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0A0" w:rsidRPr="00455B59" w:rsidRDefault="008D00A0" w:rsidP="008D00A0">
      <w:pPr>
        <w:jc w:val="both"/>
        <w:rPr>
          <w:rFonts w:ascii="Calibri" w:hAnsi="Calibri" w:cs="Arial"/>
          <w:lang w:val="ro-RO"/>
        </w:rPr>
      </w:pPr>
    </w:p>
    <w:p w:rsidR="008D00A0" w:rsidRPr="00455B59" w:rsidRDefault="00AD6921" w:rsidP="008D00A0">
      <w:pPr>
        <w:shd w:val="clear" w:color="auto" w:fill="D72C0F"/>
        <w:jc w:val="center"/>
        <w:rPr>
          <w:rFonts w:ascii="Calibri" w:hAnsi="Calibri"/>
          <w:b/>
          <w:smallCaps/>
          <w:szCs w:val="28"/>
          <w:lang w:val="ro-RO"/>
        </w:rPr>
      </w:pPr>
      <w:r>
        <w:rPr>
          <w:rFonts w:ascii="Calibri" w:hAnsi="Calibri"/>
          <w:b/>
          <w:smallCaps/>
          <w:szCs w:val="28"/>
          <w:lang w:val="ro-RO"/>
        </w:rPr>
        <w:t>MEMORIU TEHNIC</w:t>
      </w:r>
      <w:r w:rsidR="002834EA">
        <w:rPr>
          <w:rFonts w:ascii="Calibri" w:hAnsi="Calibri"/>
          <w:b/>
          <w:smallCaps/>
          <w:szCs w:val="28"/>
          <w:lang w:val="ro-RO"/>
        </w:rPr>
        <w:t xml:space="preserve"> - conf lege 135 / 2010</w:t>
      </w:r>
    </w:p>
    <w:p w:rsidR="00E13268" w:rsidRDefault="00E13268" w:rsidP="008D00A0">
      <w:pPr>
        <w:pBdr>
          <w:bottom w:val="single" w:sz="4" w:space="1" w:color="000000"/>
        </w:pBdr>
        <w:jc w:val="both"/>
        <w:rPr>
          <w:rFonts w:ascii="Calibri" w:hAnsi="Calibri"/>
          <w:b/>
          <w:bCs/>
          <w:smallCaps/>
          <w:sz w:val="22"/>
          <w:szCs w:val="22"/>
          <w:lang w:val="ro-RO"/>
        </w:rPr>
      </w:pPr>
    </w:p>
    <w:p w:rsidR="008D00A0" w:rsidRPr="006E71D3" w:rsidRDefault="008D00A0" w:rsidP="008D00A0">
      <w:pPr>
        <w:pBdr>
          <w:bottom w:val="single" w:sz="4" w:space="1" w:color="000000"/>
        </w:pBdr>
        <w:jc w:val="both"/>
        <w:rPr>
          <w:rFonts w:ascii="Calibri" w:hAnsi="Calibri"/>
          <w:smallCaps/>
          <w:sz w:val="22"/>
          <w:szCs w:val="22"/>
          <w:lang w:val="ro-RO"/>
        </w:rPr>
      </w:pPr>
      <w:r w:rsidRPr="006E71D3">
        <w:rPr>
          <w:rFonts w:ascii="Calibri" w:hAnsi="Calibri"/>
          <w:b/>
          <w:bCs/>
          <w:smallCaps/>
          <w:sz w:val="22"/>
          <w:szCs w:val="22"/>
          <w:lang w:val="ro-RO"/>
        </w:rPr>
        <w:t>1.</w:t>
      </w:r>
      <w:r w:rsidRPr="006E71D3">
        <w:rPr>
          <w:rFonts w:ascii="Calibri" w:hAnsi="Calibri"/>
          <w:smallCaps/>
          <w:sz w:val="22"/>
          <w:szCs w:val="22"/>
          <w:lang w:val="ro-RO"/>
        </w:rPr>
        <w:t>Date generale</w:t>
      </w:r>
    </w:p>
    <w:p w:rsidR="008D00A0" w:rsidRPr="00E13268" w:rsidRDefault="008D00A0" w:rsidP="008D00A0">
      <w:pPr>
        <w:jc w:val="both"/>
        <w:rPr>
          <w:rFonts w:ascii="Calibri" w:hAnsi="Calibri"/>
          <w:sz w:val="22"/>
          <w:szCs w:val="22"/>
          <w:lang w:val="ro-RO"/>
        </w:rPr>
      </w:pPr>
      <w:bookmarkStart w:id="0" w:name="do%7Cax1%7CsiIII%7Cal2%7CliA%7Cpt1%7Csp1"/>
      <w:r w:rsidRPr="00E13268">
        <w:rPr>
          <w:rFonts w:ascii="Calibri" w:hAnsi="Calibri"/>
          <w:b/>
          <w:bCs/>
          <w:sz w:val="22"/>
          <w:szCs w:val="22"/>
          <w:lang w:val="ro-RO"/>
        </w:rPr>
        <w:t>1.1.</w:t>
      </w:r>
      <w:r w:rsidRPr="00E13268">
        <w:rPr>
          <w:rFonts w:ascii="Calibri" w:hAnsi="Calibri"/>
          <w:sz w:val="22"/>
          <w:szCs w:val="22"/>
          <w:lang w:val="ro-RO"/>
        </w:rPr>
        <w:t>Denumirea investitiei</w:t>
      </w:r>
    </w:p>
    <w:p w:rsidR="008D00A0" w:rsidRPr="00854635" w:rsidRDefault="008D00A0" w:rsidP="008D00A0">
      <w:pPr>
        <w:autoSpaceDE w:val="0"/>
        <w:ind w:left="3540" w:hanging="3540"/>
        <w:jc w:val="both"/>
        <w:rPr>
          <w:rFonts w:ascii="Calibri" w:hAnsi="Calibri" w:cs="Swis721 LtCn BT"/>
          <w:b/>
          <w:color w:val="000000"/>
          <w:sz w:val="22"/>
          <w:szCs w:val="22"/>
          <w:lang w:val="ro-RO"/>
        </w:rPr>
      </w:pPr>
      <w:r w:rsidRPr="00854635">
        <w:rPr>
          <w:rFonts w:ascii="Calibri" w:hAnsi="Calibri" w:cs="Swis721 LtCn BT"/>
          <w:b/>
          <w:color w:val="000000"/>
          <w:sz w:val="22"/>
          <w:szCs w:val="22"/>
          <w:lang w:val="ro-RO"/>
        </w:rPr>
        <w:t xml:space="preserve">CONSTRUIRE </w:t>
      </w:r>
      <w:r w:rsidR="002C746C" w:rsidRPr="00854635">
        <w:rPr>
          <w:rFonts w:ascii="Calibri" w:hAnsi="Calibri" w:cs="Swis721 LtCn BT"/>
          <w:b/>
          <w:color w:val="000000"/>
          <w:sz w:val="22"/>
          <w:szCs w:val="22"/>
          <w:lang w:val="ro-RO"/>
        </w:rPr>
        <w:t>PENSIUNE TURISTICA P+</w:t>
      </w:r>
      <w:r w:rsidR="00C4187E">
        <w:rPr>
          <w:rFonts w:ascii="Calibri" w:hAnsi="Calibri" w:cs="Swis721 LtCn BT"/>
          <w:b/>
          <w:color w:val="000000"/>
          <w:sz w:val="22"/>
          <w:szCs w:val="22"/>
          <w:lang w:val="ro-RO"/>
        </w:rPr>
        <w:t>2</w:t>
      </w:r>
      <w:r w:rsidR="002C746C" w:rsidRPr="00854635">
        <w:rPr>
          <w:rFonts w:ascii="Calibri" w:hAnsi="Calibri" w:cs="Swis721 LtCn BT"/>
          <w:b/>
          <w:color w:val="000000"/>
          <w:sz w:val="22"/>
          <w:szCs w:val="22"/>
          <w:lang w:val="ro-RO"/>
        </w:rPr>
        <w:t>E</w:t>
      </w:r>
      <w:r w:rsidR="00914602" w:rsidRPr="00854635">
        <w:rPr>
          <w:rFonts w:ascii="Calibri" w:hAnsi="Calibri" w:cs="Swis721 LtCn BT"/>
          <w:b/>
          <w:color w:val="000000"/>
          <w:sz w:val="22"/>
          <w:szCs w:val="22"/>
          <w:lang w:val="ro-RO"/>
        </w:rPr>
        <w:t xml:space="preserve"> SI IMPREJMUIRE</w:t>
      </w:r>
      <w:r w:rsidR="00A2092F">
        <w:rPr>
          <w:rFonts w:ascii="Calibri" w:hAnsi="Calibri" w:cs="Swis721 LtCn BT"/>
          <w:b/>
          <w:color w:val="000000"/>
          <w:sz w:val="22"/>
          <w:szCs w:val="22"/>
          <w:lang w:val="ro-RO"/>
        </w:rPr>
        <w:t xml:space="preserve"> TEREN</w:t>
      </w:r>
    </w:p>
    <w:p w:rsidR="008D00A0" w:rsidRPr="006E71D3" w:rsidRDefault="008D00A0" w:rsidP="008D00A0">
      <w:pPr>
        <w:autoSpaceDE w:val="0"/>
        <w:jc w:val="both"/>
        <w:rPr>
          <w:rFonts w:ascii="Calibri" w:hAnsi="Calibri" w:cs="Swis721 LtCn BT"/>
          <w:b/>
          <w:color w:val="000000"/>
          <w:sz w:val="22"/>
          <w:szCs w:val="22"/>
          <w:lang w:val="ro-RO"/>
        </w:rPr>
      </w:pPr>
      <w:r w:rsidRPr="006E71D3">
        <w:rPr>
          <w:rFonts w:ascii="Calibri" w:hAnsi="Calibri" w:cs="Swis721 LtCn BT"/>
          <w:b/>
          <w:color w:val="000000"/>
          <w:sz w:val="22"/>
          <w:szCs w:val="22"/>
          <w:lang w:val="ro-RO"/>
        </w:rPr>
        <w:t xml:space="preserve">1.2. </w:t>
      </w:r>
      <w:r w:rsidR="00E13268" w:rsidRPr="00851D22">
        <w:rPr>
          <w:rFonts w:ascii="Calibri" w:hAnsi="Calibri"/>
          <w:sz w:val="22"/>
          <w:szCs w:val="22"/>
          <w:lang w:val="ro-RO"/>
        </w:rPr>
        <w:t>Amplasamentul  si adresa obiectivului</w:t>
      </w:r>
    </w:p>
    <w:p w:rsidR="00C4187E" w:rsidRPr="00C4187E" w:rsidRDefault="00C4187E" w:rsidP="00C4187E">
      <w:pPr>
        <w:autoSpaceDE w:val="0"/>
        <w:jc w:val="both"/>
        <w:rPr>
          <w:rFonts w:ascii="Calibri" w:hAnsi="Calibri" w:cs="Swis721 LtCn BT"/>
          <w:color w:val="000000"/>
          <w:sz w:val="22"/>
          <w:szCs w:val="22"/>
          <w:lang w:val="ro-RO"/>
        </w:rPr>
      </w:pPr>
      <w:r w:rsidRPr="00C4187E">
        <w:rPr>
          <w:rFonts w:ascii="Calibri" w:hAnsi="Calibri" w:cs="Swis721 LtCn BT"/>
          <w:color w:val="000000"/>
          <w:sz w:val="22"/>
          <w:szCs w:val="22"/>
          <w:lang w:val="ro-RO"/>
        </w:rPr>
        <w:t>Str. Republicii, nr.5, lot 2, Eforie Nord, jud. Constanta</w:t>
      </w:r>
    </w:p>
    <w:p w:rsidR="00E13268" w:rsidRPr="00851D22" w:rsidRDefault="00E13268" w:rsidP="00E13268">
      <w:pPr>
        <w:autoSpaceDE w:val="0"/>
        <w:jc w:val="both"/>
        <w:rPr>
          <w:rFonts w:ascii="Calibri" w:hAnsi="Calibri" w:cs="Swis721 LtCn BT"/>
          <w:color w:val="000000"/>
          <w:sz w:val="22"/>
          <w:szCs w:val="22"/>
          <w:lang w:val="ro-RO"/>
        </w:rPr>
      </w:pPr>
      <w:r w:rsidRPr="00851D22">
        <w:rPr>
          <w:rFonts w:ascii="Calibri" w:hAnsi="Calibri" w:cs="Swis721 LtCn BT"/>
          <w:b/>
          <w:color w:val="000000"/>
          <w:sz w:val="22"/>
          <w:szCs w:val="22"/>
          <w:lang w:val="ro-RO"/>
        </w:rPr>
        <w:t xml:space="preserve">1.3. </w:t>
      </w:r>
      <w:r w:rsidRPr="00851D22">
        <w:rPr>
          <w:rFonts w:ascii="Calibri" w:hAnsi="Calibri" w:cs="Swis721 LtCn BT"/>
          <w:color w:val="000000"/>
          <w:sz w:val="22"/>
          <w:szCs w:val="22"/>
          <w:lang w:val="ro-RO"/>
        </w:rPr>
        <w:t>Date de identificare a titularului/beneficiarului proiectului de investitii</w:t>
      </w:r>
    </w:p>
    <w:p w:rsidR="00E13268" w:rsidRPr="00851D22" w:rsidRDefault="00E13268" w:rsidP="00E13268">
      <w:pPr>
        <w:autoSpaceDE w:val="0"/>
        <w:jc w:val="both"/>
        <w:rPr>
          <w:rFonts w:ascii="Calibri" w:hAnsi="Calibri" w:cs="Swis721 LtCn BT"/>
          <w:color w:val="000000"/>
          <w:sz w:val="22"/>
          <w:szCs w:val="22"/>
          <w:lang w:val="ro-RO"/>
        </w:rPr>
      </w:pPr>
      <w:r w:rsidRPr="00851D22">
        <w:rPr>
          <w:rFonts w:ascii="Calibri" w:hAnsi="Calibri" w:cs="Swis721 LtCn BT"/>
          <w:color w:val="000000"/>
          <w:sz w:val="22"/>
          <w:szCs w:val="22"/>
          <w:lang w:val="ro-RO"/>
        </w:rPr>
        <w:t>a. Denumire titular</w:t>
      </w:r>
    </w:p>
    <w:p w:rsidR="002C746C" w:rsidRDefault="002C746C" w:rsidP="00E13268">
      <w:pPr>
        <w:autoSpaceDE w:val="0"/>
        <w:jc w:val="both"/>
        <w:rPr>
          <w:rFonts w:ascii="Calibri" w:hAnsi="Calibri" w:cs="Swis721 LtCn BT"/>
          <w:color w:val="000000"/>
          <w:sz w:val="22"/>
          <w:szCs w:val="22"/>
          <w:lang w:val="ro-RO"/>
        </w:rPr>
      </w:pPr>
      <w:r w:rsidRPr="002C746C">
        <w:rPr>
          <w:rFonts w:ascii="Calibri" w:hAnsi="Calibri" w:cs="Swis721 LtCn BT"/>
          <w:bCs/>
          <w:color w:val="000000"/>
          <w:sz w:val="22"/>
          <w:szCs w:val="22"/>
          <w:lang w:val="ro-RO"/>
        </w:rPr>
        <w:t xml:space="preserve">SC </w:t>
      </w:r>
      <w:r w:rsidR="00C4187E">
        <w:rPr>
          <w:rFonts w:ascii="Calibri" w:hAnsi="Calibri" w:cs="Swis721 LtCn BT"/>
          <w:bCs/>
          <w:color w:val="000000"/>
          <w:sz w:val="22"/>
          <w:szCs w:val="22"/>
          <w:lang w:val="ro-RO"/>
        </w:rPr>
        <w:t>CASID TURISM</w:t>
      </w:r>
      <w:r w:rsidRPr="002C746C">
        <w:rPr>
          <w:rFonts w:ascii="Calibri" w:hAnsi="Calibri" w:cs="Swis721 LtCn BT"/>
          <w:bCs/>
          <w:color w:val="000000"/>
          <w:sz w:val="22"/>
          <w:szCs w:val="22"/>
          <w:lang w:val="ro-RO"/>
        </w:rPr>
        <w:t xml:space="preserve"> SRL</w:t>
      </w:r>
    </w:p>
    <w:p w:rsidR="00E13268" w:rsidRPr="00851D22" w:rsidRDefault="00E13268" w:rsidP="00E13268">
      <w:pPr>
        <w:autoSpaceDE w:val="0"/>
        <w:jc w:val="both"/>
        <w:rPr>
          <w:rFonts w:ascii="Calibri" w:hAnsi="Calibri" w:cs="Swis721 LtCn BT"/>
          <w:color w:val="000000"/>
          <w:sz w:val="22"/>
          <w:szCs w:val="22"/>
          <w:lang w:val="ro-RO"/>
        </w:rPr>
      </w:pPr>
      <w:r w:rsidRPr="00851D22">
        <w:rPr>
          <w:rFonts w:ascii="Calibri" w:hAnsi="Calibri" w:cs="Swis721 LtCn BT"/>
          <w:color w:val="000000"/>
          <w:sz w:val="22"/>
          <w:szCs w:val="22"/>
          <w:lang w:val="ro-RO"/>
        </w:rPr>
        <w:t>b. Adresa titularului, telefon, fax, email</w:t>
      </w:r>
    </w:p>
    <w:p w:rsidR="00C4187E" w:rsidRPr="00C4187E" w:rsidRDefault="00C4187E" w:rsidP="00C4187E">
      <w:pPr>
        <w:autoSpaceDE w:val="0"/>
        <w:jc w:val="both"/>
        <w:rPr>
          <w:rFonts w:ascii="Calibri" w:hAnsi="Calibri" w:cs="Swis721 LtCn BT"/>
          <w:color w:val="000000"/>
          <w:sz w:val="22"/>
          <w:szCs w:val="22"/>
          <w:lang w:val="ro-RO"/>
        </w:rPr>
      </w:pPr>
      <w:r>
        <w:rPr>
          <w:rFonts w:ascii="Calibri" w:hAnsi="Calibri" w:cs="Swis721 LtCn BT"/>
          <w:color w:val="000000"/>
          <w:sz w:val="22"/>
          <w:szCs w:val="22"/>
          <w:lang w:val="ro-RO"/>
        </w:rPr>
        <w:t>Bdul</w:t>
      </w:r>
      <w:r w:rsidRPr="00C4187E">
        <w:rPr>
          <w:rFonts w:ascii="Calibri" w:hAnsi="Calibri" w:cs="Swis721 LtCn BT"/>
          <w:color w:val="000000"/>
          <w:sz w:val="22"/>
          <w:szCs w:val="22"/>
          <w:lang w:val="ro-RO"/>
        </w:rPr>
        <w:t>. Republicii, nr.5, Eforie Nord, jud. Constanta</w:t>
      </w:r>
    </w:p>
    <w:p w:rsidR="0052146C" w:rsidRDefault="00C60844" w:rsidP="00596882">
      <w:pPr>
        <w:autoSpaceDE w:val="0"/>
        <w:jc w:val="both"/>
        <w:rPr>
          <w:rFonts w:ascii="Calibri" w:hAnsi="Calibri" w:cs="Swis721 LtCn BT"/>
          <w:color w:val="000000"/>
          <w:sz w:val="22"/>
          <w:szCs w:val="22"/>
          <w:lang w:val="ro-RO"/>
        </w:rPr>
      </w:pPr>
      <w:r w:rsidRPr="00C60844">
        <w:rPr>
          <w:rFonts w:ascii="Calibri" w:hAnsi="Calibri" w:cs="Swis721 LtCn BT"/>
          <w:b/>
          <w:color w:val="000000"/>
          <w:sz w:val="22"/>
          <w:szCs w:val="22"/>
          <w:lang w:val="ro-RO"/>
        </w:rPr>
        <w:t>1.4.</w:t>
      </w:r>
      <w:r>
        <w:rPr>
          <w:rFonts w:ascii="Calibri" w:hAnsi="Calibri" w:cs="Swis721 LtCn BT"/>
          <w:color w:val="000000"/>
          <w:sz w:val="22"/>
          <w:szCs w:val="22"/>
          <w:lang w:val="ro-RO"/>
        </w:rPr>
        <w:t xml:space="preserve"> Elaborator </w:t>
      </w:r>
    </w:p>
    <w:p w:rsidR="00C60844" w:rsidRPr="00851D22" w:rsidRDefault="00C60844" w:rsidP="00596882">
      <w:pPr>
        <w:autoSpaceDE w:val="0"/>
        <w:jc w:val="both"/>
        <w:rPr>
          <w:rFonts w:ascii="Calibri" w:hAnsi="Calibri" w:cs="Swis721 LtCn BT"/>
          <w:color w:val="000000"/>
          <w:sz w:val="22"/>
          <w:szCs w:val="22"/>
          <w:lang w:val="ro-RO"/>
        </w:rPr>
      </w:pPr>
      <w:r>
        <w:rPr>
          <w:rFonts w:ascii="Calibri" w:hAnsi="Calibri" w:cs="Swis721 LtCn BT"/>
          <w:color w:val="000000"/>
          <w:sz w:val="22"/>
          <w:szCs w:val="22"/>
          <w:lang w:val="ro-RO"/>
        </w:rPr>
        <w:t>s.c. Extrude Studio s.r.l.</w:t>
      </w:r>
    </w:p>
    <w:p w:rsidR="00596882" w:rsidRPr="00851D22" w:rsidRDefault="00596882" w:rsidP="00596882">
      <w:pPr>
        <w:jc w:val="both"/>
        <w:rPr>
          <w:rFonts w:ascii="Calibri" w:hAnsi="Calibri"/>
          <w:sz w:val="22"/>
          <w:szCs w:val="22"/>
          <w:lang w:val="ro-RO"/>
        </w:rPr>
      </w:pPr>
      <w:r w:rsidRPr="00851D22">
        <w:rPr>
          <w:rFonts w:ascii="Calibri" w:hAnsi="Calibri"/>
          <w:b/>
          <w:bCs/>
          <w:sz w:val="22"/>
          <w:szCs w:val="22"/>
          <w:lang w:val="ro-RO"/>
        </w:rPr>
        <w:t>1.</w:t>
      </w:r>
      <w:r w:rsidR="00C60844">
        <w:rPr>
          <w:rFonts w:ascii="Calibri" w:hAnsi="Calibri"/>
          <w:b/>
          <w:bCs/>
          <w:sz w:val="22"/>
          <w:szCs w:val="22"/>
          <w:lang w:val="ro-RO"/>
        </w:rPr>
        <w:t>5</w:t>
      </w:r>
      <w:r w:rsidRPr="00851D22">
        <w:rPr>
          <w:rFonts w:ascii="Calibri" w:hAnsi="Calibri"/>
          <w:b/>
          <w:bCs/>
          <w:sz w:val="22"/>
          <w:szCs w:val="22"/>
          <w:lang w:val="ro-RO"/>
        </w:rPr>
        <w:t>.</w:t>
      </w:r>
      <w:r w:rsidRPr="00851D22">
        <w:rPr>
          <w:rFonts w:ascii="Calibri" w:hAnsi="Calibri"/>
          <w:sz w:val="22"/>
          <w:szCs w:val="22"/>
          <w:lang w:val="ro-RO"/>
        </w:rPr>
        <w:t>Incadrarea in planurile de urbanism / amenajarea teritoriului si/sau alte scheme/programe</w:t>
      </w:r>
    </w:p>
    <w:p w:rsidR="00596882" w:rsidRPr="00851D22" w:rsidRDefault="00596882" w:rsidP="00596882">
      <w:pPr>
        <w:jc w:val="both"/>
        <w:rPr>
          <w:rFonts w:ascii="Calibri" w:hAnsi="Calibri"/>
          <w:sz w:val="22"/>
          <w:szCs w:val="22"/>
          <w:lang w:val="ro-RO"/>
        </w:rPr>
      </w:pPr>
      <w:r w:rsidRPr="00851D22">
        <w:rPr>
          <w:rFonts w:ascii="Calibri" w:hAnsi="Calibri"/>
          <w:sz w:val="22"/>
          <w:szCs w:val="22"/>
          <w:lang w:val="ro-RO"/>
        </w:rPr>
        <w:t xml:space="preserve">Terenul este incadrat prin PUG in UTR </w:t>
      </w:r>
      <w:r w:rsidR="00914602">
        <w:rPr>
          <w:rFonts w:ascii="Calibri" w:hAnsi="Calibri"/>
          <w:sz w:val="22"/>
          <w:szCs w:val="22"/>
          <w:lang w:val="ro-RO"/>
        </w:rPr>
        <w:t>................</w:t>
      </w:r>
      <w:r>
        <w:rPr>
          <w:rFonts w:ascii="Calibri" w:hAnsi="Calibri"/>
          <w:sz w:val="22"/>
          <w:szCs w:val="22"/>
          <w:lang w:val="ro-RO"/>
        </w:rPr>
        <w:t>.</w:t>
      </w:r>
    </w:p>
    <w:p w:rsidR="007F09F5" w:rsidRPr="00851D22" w:rsidRDefault="007F09F5" w:rsidP="007F09F5">
      <w:pPr>
        <w:jc w:val="both"/>
        <w:rPr>
          <w:rFonts w:ascii="Calibri" w:hAnsi="Calibri"/>
          <w:sz w:val="22"/>
          <w:szCs w:val="22"/>
          <w:lang w:val="ro-RO"/>
        </w:rPr>
      </w:pPr>
      <w:r w:rsidRPr="00851D22">
        <w:rPr>
          <w:rFonts w:ascii="Calibri" w:hAnsi="Calibri"/>
          <w:b/>
          <w:bCs/>
          <w:sz w:val="22"/>
          <w:szCs w:val="22"/>
          <w:lang w:val="ro-RO"/>
        </w:rPr>
        <w:t>1.</w:t>
      </w:r>
      <w:r>
        <w:rPr>
          <w:rFonts w:ascii="Calibri" w:hAnsi="Calibri"/>
          <w:b/>
          <w:bCs/>
          <w:sz w:val="22"/>
          <w:szCs w:val="22"/>
          <w:lang w:val="ro-RO"/>
        </w:rPr>
        <w:t>6</w:t>
      </w:r>
      <w:r w:rsidRPr="00851D22">
        <w:rPr>
          <w:rFonts w:ascii="Calibri" w:hAnsi="Calibri"/>
          <w:b/>
          <w:bCs/>
          <w:sz w:val="22"/>
          <w:szCs w:val="22"/>
          <w:lang w:val="ro-RO"/>
        </w:rPr>
        <w:t xml:space="preserve">. </w:t>
      </w:r>
      <w:r w:rsidRPr="00851D22">
        <w:rPr>
          <w:rFonts w:ascii="Calibri" w:hAnsi="Calibri"/>
          <w:sz w:val="22"/>
          <w:szCs w:val="22"/>
          <w:lang w:val="ro-RO"/>
        </w:rPr>
        <w:t>Incadrarea in alte activitati existente</w:t>
      </w:r>
    </w:p>
    <w:p w:rsidR="007F09F5" w:rsidRPr="00851D22" w:rsidRDefault="007F09F5" w:rsidP="007F09F5">
      <w:pPr>
        <w:autoSpaceDE w:val="0"/>
        <w:ind w:left="3540" w:hanging="3540"/>
        <w:rPr>
          <w:rFonts w:ascii="Calibri" w:hAnsi="Calibri"/>
          <w:sz w:val="22"/>
          <w:szCs w:val="22"/>
          <w:lang w:val="ro-RO"/>
        </w:rPr>
      </w:pPr>
      <w:r w:rsidRPr="00851D22">
        <w:rPr>
          <w:rFonts w:ascii="Calibri" w:hAnsi="Calibri"/>
          <w:sz w:val="22"/>
          <w:szCs w:val="22"/>
          <w:lang w:val="ro-RO"/>
        </w:rPr>
        <w:t>Nu este cazul.</w:t>
      </w:r>
    </w:p>
    <w:p w:rsidR="007F09F5" w:rsidRPr="00851D22" w:rsidRDefault="007F09F5" w:rsidP="007F09F5">
      <w:pPr>
        <w:autoSpaceDE w:val="0"/>
        <w:ind w:left="3540" w:hanging="3540"/>
        <w:rPr>
          <w:rFonts w:ascii="Calibri" w:hAnsi="Calibri"/>
          <w:sz w:val="22"/>
          <w:szCs w:val="22"/>
          <w:lang w:val="ro-RO"/>
        </w:rPr>
      </w:pPr>
      <w:r w:rsidRPr="00851D22">
        <w:rPr>
          <w:rFonts w:ascii="Calibri" w:hAnsi="Calibri"/>
          <w:b/>
          <w:sz w:val="22"/>
          <w:szCs w:val="22"/>
          <w:lang w:val="ro-RO"/>
        </w:rPr>
        <w:t>1.</w:t>
      </w:r>
      <w:r>
        <w:rPr>
          <w:rFonts w:ascii="Calibri" w:hAnsi="Calibri"/>
          <w:b/>
          <w:sz w:val="22"/>
          <w:szCs w:val="22"/>
          <w:lang w:val="ro-RO"/>
        </w:rPr>
        <w:t>7</w:t>
      </w:r>
      <w:r w:rsidRPr="00851D22">
        <w:rPr>
          <w:rFonts w:ascii="Calibri" w:hAnsi="Calibri"/>
          <w:b/>
          <w:sz w:val="22"/>
          <w:szCs w:val="22"/>
          <w:lang w:val="ro-RO"/>
        </w:rPr>
        <w:t>.</w:t>
      </w:r>
      <w:r w:rsidRPr="00851D22">
        <w:rPr>
          <w:rFonts w:ascii="Calibri" w:hAnsi="Calibri"/>
          <w:sz w:val="22"/>
          <w:szCs w:val="22"/>
          <w:lang w:val="ro-RO"/>
        </w:rPr>
        <w:t xml:space="preserve"> Bilantul teritorial</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 xml:space="preserve">Suprafata teren </w:t>
      </w:r>
      <w:r w:rsidRPr="00B60147">
        <w:rPr>
          <w:rFonts w:ascii="Calibri" w:hAnsi="Calibri"/>
          <w:sz w:val="22"/>
          <w:szCs w:val="22"/>
          <w:lang w:val="en-US"/>
        </w:rPr>
        <w:tab/>
      </w:r>
      <w:r w:rsidRPr="00B60147">
        <w:rPr>
          <w:rFonts w:ascii="Calibri" w:hAnsi="Calibri"/>
          <w:sz w:val="22"/>
          <w:szCs w:val="22"/>
          <w:lang w:val="en-US"/>
        </w:rPr>
        <w:tab/>
        <w:t>222 mp</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Suprafata construita pensiune</w:t>
      </w:r>
      <w:r w:rsidRPr="00B60147">
        <w:rPr>
          <w:rFonts w:ascii="Calibri" w:hAnsi="Calibri"/>
          <w:sz w:val="22"/>
          <w:szCs w:val="22"/>
          <w:lang w:val="en-US"/>
        </w:rPr>
        <w:tab/>
        <w:t>126.71mp</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Suprafata desfasurata pensiune</w:t>
      </w:r>
      <w:r w:rsidRPr="00B60147">
        <w:rPr>
          <w:rFonts w:ascii="Calibri" w:hAnsi="Calibri"/>
          <w:sz w:val="22"/>
          <w:szCs w:val="22"/>
          <w:lang w:val="en-US"/>
        </w:rPr>
        <w:tab/>
        <w:t>430.71mp</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POT propus</w:t>
      </w:r>
      <w:r w:rsidRPr="00B60147">
        <w:rPr>
          <w:rFonts w:ascii="Calibri" w:hAnsi="Calibri"/>
          <w:sz w:val="22"/>
          <w:szCs w:val="22"/>
          <w:lang w:val="en-US"/>
        </w:rPr>
        <w:tab/>
      </w:r>
      <w:r w:rsidRPr="00B60147">
        <w:rPr>
          <w:rFonts w:ascii="Calibri" w:hAnsi="Calibri"/>
          <w:sz w:val="22"/>
          <w:szCs w:val="22"/>
          <w:lang w:val="en-US"/>
        </w:rPr>
        <w:tab/>
        <w:t>57.07%</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CUT propus</w:t>
      </w:r>
      <w:r w:rsidRPr="00B60147">
        <w:rPr>
          <w:rFonts w:ascii="Calibri" w:hAnsi="Calibri"/>
          <w:sz w:val="22"/>
          <w:szCs w:val="22"/>
          <w:lang w:val="en-US"/>
        </w:rPr>
        <w:tab/>
      </w:r>
      <w:r w:rsidRPr="00B60147">
        <w:rPr>
          <w:rFonts w:ascii="Calibri" w:hAnsi="Calibri"/>
          <w:sz w:val="22"/>
          <w:szCs w:val="22"/>
          <w:lang w:val="en-US"/>
        </w:rPr>
        <w:tab/>
        <w:t>1.94</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Functiunea</w:t>
      </w:r>
      <w:r w:rsidRPr="00B60147">
        <w:rPr>
          <w:rFonts w:ascii="Calibri" w:hAnsi="Calibri"/>
          <w:sz w:val="22"/>
          <w:szCs w:val="22"/>
          <w:lang w:val="en-US"/>
        </w:rPr>
        <w:tab/>
      </w:r>
      <w:r w:rsidRPr="00B60147">
        <w:rPr>
          <w:rFonts w:ascii="Calibri" w:hAnsi="Calibri"/>
          <w:sz w:val="22"/>
          <w:szCs w:val="22"/>
          <w:lang w:val="en-US"/>
        </w:rPr>
        <w:tab/>
        <w:t xml:space="preserve">Pensiune Turistica </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Categoria de importanta</w:t>
      </w:r>
      <w:r w:rsidRPr="00B60147">
        <w:rPr>
          <w:rFonts w:ascii="Calibri" w:hAnsi="Calibri"/>
          <w:sz w:val="22"/>
          <w:szCs w:val="22"/>
          <w:lang w:val="en-US"/>
        </w:rPr>
        <w:tab/>
      </w:r>
      <w:r w:rsidRPr="00B60147">
        <w:rPr>
          <w:rFonts w:ascii="Calibri" w:hAnsi="Calibri"/>
          <w:sz w:val="22"/>
          <w:szCs w:val="22"/>
          <w:lang w:val="en-US"/>
        </w:rPr>
        <w:tab/>
        <w:t>C-normala</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Clasa de importanta</w:t>
      </w:r>
      <w:r w:rsidRPr="00B60147">
        <w:rPr>
          <w:rFonts w:ascii="Calibri" w:hAnsi="Calibri"/>
          <w:sz w:val="22"/>
          <w:szCs w:val="22"/>
          <w:lang w:val="en-US"/>
        </w:rPr>
        <w:tab/>
      </w:r>
      <w:r w:rsidRPr="00B60147">
        <w:rPr>
          <w:rFonts w:ascii="Calibri" w:hAnsi="Calibri"/>
          <w:sz w:val="22"/>
          <w:szCs w:val="22"/>
          <w:lang w:val="en-US"/>
        </w:rPr>
        <w:tab/>
        <w:t>III</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Grad de rezistenta la foc</w:t>
      </w:r>
      <w:r w:rsidRPr="00B60147">
        <w:rPr>
          <w:rFonts w:ascii="Calibri" w:hAnsi="Calibri"/>
          <w:sz w:val="22"/>
          <w:szCs w:val="22"/>
          <w:lang w:val="en-US"/>
        </w:rPr>
        <w:tab/>
      </w:r>
      <w:r w:rsidRPr="00B60147">
        <w:rPr>
          <w:rFonts w:ascii="Calibri" w:hAnsi="Calibri"/>
          <w:sz w:val="22"/>
          <w:szCs w:val="22"/>
          <w:lang w:val="en-US"/>
        </w:rPr>
        <w:tab/>
        <w:t>II</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Risc de incendiu</w:t>
      </w:r>
      <w:r w:rsidRPr="00B60147">
        <w:rPr>
          <w:rFonts w:ascii="Calibri" w:hAnsi="Calibri"/>
          <w:sz w:val="22"/>
          <w:szCs w:val="22"/>
          <w:lang w:val="en-US"/>
        </w:rPr>
        <w:tab/>
      </w:r>
      <w:r w:rsidRPr="00B60147">
        <w:rPr>
          <w:rFonts w:ascii="Calibri" w:hAnsi="Calibri"/>
          <w:sz w:val="22"/>
          <w:szCs w:val="22"/>
          <w:lang w:val="en-US"/>
        </w:rPr>
        <w:tab/>
        <w:t>mic</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Numar niveluri: Parter+ 2 Etaje</w:t>
      </w:r>
      <w:r w:rsidRPr="00B60147">
        <w:rPr>
          <w:rFonts w:ascii="Calibri" w:hAnsi="Calibri"/>
          <w:sz w:val="22"/>
          <w:szCs w:val="22"/>
          <w:lang w:val="en-US"/>
        </w:rPr>
        <w:tab/>
        <w:t>3</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Suprafata spatii verzi la sol = 20mp</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Suprafata fatada verde plante cataratoare = 55 mp</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Suprafata accese carosabil+pietonal - pavele traforate</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cu goluri cu iarba = 77mp - din care 35mp sp.verde</w:t>
      </w:r>
    </w:p>
    <w:p w:rsidR="00B60147" w:rsidRPr="00B60147" w:rsidRDefault="00B60147" w:rsidP="00B60147">
      <w:pPr>
        <w:autoSpaceDE w:val="0"/>
        <w:ind w:left="3540" w:hanging="3540"/>
        <w:rPr>
          <w:rFonts w:ascii="Calibri" w:hAnsi="Calibri"/>
          <w:sz w:val="22"/>
          <w:szCs w:val="22"/>
          <w:lang w:val="en-US"/>
        </w:rPr>
      </w:pPr>
      <w:r w:rsidRPr="00B60147">
        <w:rPr>
          <w:rFonts w:ascii="Calibri" w:hAnsi="Calibri"/>
          <w:sz w:val="22"/>
          <w:szCs w:val="22"/>
          <w:lang w:val="en-US"/>
        </w:rPr>
        <w:t xml:space="preserve">Total spatii verzi amenajate = 112mp = 50% </w:t>
      </w:r>
    </w:p>
    <w:p w:rsidR="00C4187E" w:rsidRDefault="00B60147" w:rsidP="00B60147">
      <w:pPr>
        <w:autoSpaceDE w:val="0"/>
        <w:ind w:left="3540" w:hanging="3540"/>
        <w:rPr>
          <w:rFonts w:ascii="Calibri" w:hAnsi="Calibri"/>
          <w:sz w:val="22"/>
          <w:szCs w:val="22"/>
          <w:lang w:val="ro-RO"/>
        </w:rPr>
      </w:pPr>
      <w:r w:rsidRPr="00B60147">
        <w:rPr>
          <w:rFonts w:ascii="Calibri" w:hAnsi="Calibri"/>
          <w:sz w:val="22"/>
          <w:szCs w:val="22"/>
          <w:lang w:val="en-US"/>
        </w:rPr>
        <w:t>Locuri de parcare - 3 locuri pe proprietate + 2 adiacent</w:t>
      </w:r>
    </w:p>
    <w:p w:rsidR="007F09F5" w:rsidRDefault="007F09F5" w:rsidP="007F09F5">
      <w:pPr>
        <w:pBdr>
          <w:bottom w:val="single" w:sz="4" w:space="1" w:color="000000"/>
        </w:pBdr>
        <w:jc w:val="both"/>
        <w:rPr>
          <w:rFonts w:ascii="Calibri" w:hAnsi="Calibri"/>
          <w:smallCaps/>
          <w:sz w:val="22"/>
          <w:szCs w:val="22"/>
          <w:lang w:val="ro-RO"/>
        </w:rPr>
      </w:pPr>
      <w:r w:rsidRPr="00851D22">
        <w:rPr>
          <w:rFonts w:ascii="Calibri" w:hAnsi="Calibri"/>
          <w:b/>
          <w:bCs/>
          <w:smallCaps/>
          <w:sz w:val="22"/>
          <w:szCs w:val="22"/>
          <w:lang w:val="ro-RO"/>
        </w:rPr>
        <w:t>2.</w:t>
      </w:r>
      <w:r w:rsidRPr="00851D22">
        <w:rPr>
          <w:rFonts w:ascii="Calibri" w:hAnsi="Calibri"/>
          <w:smallCaps/>
          <w:sz w:val="22"/>
          <w:szCs w:val="22"/>
          <w:lang w:val="ro-RO"/>
        </w:rPr>
        <w:t>Descrierea sumara a proiectului</w:t>
      </w:r>
    </w:p>
    <w:p w:rsidR="00C60844" w:rsidRPr="006E71D3" w:rsidRDefault="007F09F5" w:rsidP="00C60844">
      <w:pPr>
        <w:jc w:val="both"/>
        <w:rPr>
          <w:rFonts w:ascii="Calibri" w:hAnsi="Calibri"/>
          <w:sz w:val="22"/>
          <w:szCs w:val="22"/>
          <w:lang w:val="ro-RO"/>
        </w:rPr>
      </w:pPr>
      <w:r>
        <w:rPr>
          <w:rFonts w:ascii="Calibri" w:hAnsi="Calibri"/>
          <w:b/>
          <w:bCs/>
          <w:sz w:val="22"/>
          <w:szCs w:val="22"/>
          <w:lang w:val="ro-RO"/>
        </w:rPr>
        <w:t>2.1</w:t>
      </w:r>
      <w:r w:rsidR="00596882" w:rsidRPr="00851D22">
        <w:rPr>
          <w:rFonts w:ascii="Calibri" w:hAnsi="Calibri"/>
          <w:b/>
          <w:bCs/>
          <w:sz w:val="22"/>
          <w:szCs w:val="22"/>
          <w:lang w:val="ro-RO"/>
        </w:rPr>
        <w:t xml:space="preserve">. </w:t>
      </w:r>
      <w:r w:rsidR="00C60844" w:rsidRPr="00C60844">
        <w:rPr>
          <w:rFonts w:ascii="Calibri" w:hAnsi="Calibri"/>
          <w:sz w:val="22"/>
          <w:szCs w:val="22"/>
          <w:lang w:val="ro-RO"/>
        </w:rPr>
        <w:t>Descrierea solutiei de amplasare a constructiei in incinta</w:t>
      </w:r>
    </w:p>
    <w:p w:rsidR="00C60844" w:rsidRPr="006E71D3" w:rsidRDefault="00C60844" w:rsidP="00C60844">
      <w:pPr>
        <w:jc w:val="both"/>
        <w:rPr>
          <w:rFonts w:ascii="Calibri" w:hAnsi="Calibri"/>
          <w:sz w:val="22"/>
          <w:szCs w:val="22"/>
          <w:lang w:val="ro-RO"/>
        </w:rPr>
      </w:pPr>
      <w:r w:rsidRPr="006E71D3">
        <w:rPr>
          <w:rFonts w:ascii="Calibri" w:hAnsi="Calibri"/>
          <w:sz w:val="22"/>
          <w:szCs w:val="22"/>
          <w:lang w:val="ro-RO"/>
        </w:rPr>
        <w:t xml:space="preserve">Amplasarea cladirilor propuse pe proprietatea </w:t>
      </w:r>
      <w:r w:rsidR="00FE2BD1">
        <w:rPr>
          <w:rFonts w:ascii="Calibri" w:hAnsi="Calibri"/>
          <w:sz w:val="22"/>
          <w:szCs w:val="22"/>
          <w:lang w:val="ro-RO"/>
        </w:rPr>
        <w:t>in studiu</w:t>
      </w:r>
      <w:r w:rsidRPr="006E71D3">
        <w:rPr>
          <w:rFonts w:ascii="Calibri" w:hAnsi="Calibri"/>
          <w:sz w:val="22"/>
          <w:szCs w:val="22"/>
          <w:lang w:val="ro-RO"/>
        </w:rPr>
        <w:t xml:space="preserve">, cu functiunea de </w:t>
      </w:r>
      <w:r w:rsidR="00FE2BD1">
        <w:rPr>
          <w:rFonts w:ascii="Calibri" w:hAnsi="Calibri"/>
          <w:sz w:val="22"/>
          <w:szCs w:val="22"/>
          <w:lang w:val="ro-RO"/>
        </w:rPr>
        <w:t>agro-pensiune,</w:t>
      </w:r>
      <w:r>
        <w:rPr>
          <w:rFonts w:ascii="Calibri" w:hAnsi="Calibri"/>
          <w:sz w:val="22"/>
          <w:szCs w:val="22"/>
          <w:lang w:val="ro-RO"/>
        </w:rPr>
        <w:t xml:space="preserve"> cu regimul de inaltime P+</w:t>
      </w:r>
      <w:r w:rsidR="00061FAB">
        <w:rPr>
          <w:rFonts w:ascii="Calibri" w:hAnsi="Calibri"/>
          <w:sz w:val="22"/>
          <w:szCs w:val="22"/>
          <w:lang w:val="ro-RO"/>
        </w:rPr>
        <w:t>1</w:t>
      </w:r>
      <w:r>
        <w:rPr>
          <w:rFonts w:ascii="Calibri" w:hAnsi="Calibri"/>
          <w:sz w:val="22"/>
          <w:szCs w:val="22"/>
          <w:lang w:val="ro-RO"/>
        </w:rPr>
        <w:t>E</w:t>
      </w:r>
      <w:r w:rsidRPr="006E71D3">
        <w:rPr>
          <w:rFonts w:ascii="Calibri" w:hAnsi="Calibri"/>
          <w:sz w:val="22"/>
          <w:szCs w:val="22"/>
          <w:lang w:val="ro-RO"/>
        </w:rPr>
        <w:t xml:space="preserve">, se face astfel: </w:t>
      </w:r>
    </w:p>
    <w:p w:rsidR="001B07D6" w:rsidRDefault="001B07D6" w:rsidP="001B07D6">
      <w:pPr>
        <w:jc w:val="both"/>
        <w:rPr>
          <w:rFonts w:ascii="Calibri" w:hAnsi="Calibri"/>
          <w:sz w:val="22"/>
          <w:szCs w:val="22"/>
          <w:lang w:val="ro-RO"/>
        </w:rPr>
      </w:pPr>
      <w:r>
        <w:rPr>
          <w:rFonts w:ascii="Calibri" w:hAnsi="Calibri"/>
          <w:sz w:val="22"/>
          <w:szCs w:val="22"/>
          <w:lang w:val="ro-RO"/>
        </w:rPr>
        <w:t>C</w:t>
      </w:r>
      <w:r w:rsidR="00C60844" w:rsidRPr="006E71D3">
        <w:rPr>
          <w:rFonts w:ascii="Calibri" w:hAnsi="Calibri"/>
          <w:sz w:val="22"/>
          <w:szCs w:val="22"/>
          <w:lang w:val="ro-RO"/>
        </w:rPr>
        <w:t xml:space="preserve">orpul de cladire cel mai apropiat de strada: </w:t>
      </w:r>
    </w:p>
    <w:p w:rsidR="001B07D6" w:rsidRDefault="001B07D6" w:rsidP="001B07D6">
      <w:pPr>
        <w:jc w:val="both"/>
        <w:rPr>
          <w:rFonts w:ascii="Calibri" w:hAnsi="Calibri"/>
          <w:sz w:val="22"/>
          <w:szCs w:val="22"/>
          <w:lang w:val="ro-RO"/>
        </w:rPr>
      </w:pPr>
      <w:r w:rsidRPr="006E71D3">
        <w:rPr>
          <w:rFonts w:ascii="Calibri" w:hAnsi="Calibri"/>
          <w:sz w:val="22"/>
          <w:szCs w:val="22"/>
          <w:lang w:val="ro-RO"/>
        </w:rPr>
        <w:t xml:space="preserve">- </w:t>
      </w:r>
      <w:r>
        <w:rPr>
          <w:rFonts w:ascii="Calibri" w:hAnsi="Calibri"/>
          <w:sz w:val="22"/>
          <w:szCs w:val="22"/>
          <w:lang w:val="ro-RO"/>
        </w:rPr>
        <w:t>fata de limita de proprietate dinspre strada</w:t>
      </w:r>
      <w:r w:rsidR="00C4187E">
        <w:rPr>
          <w:rFonts w:ascii="Calibri" w:hAnsi="Calibri"/>
          <w:sz w:val="22"/>
          <w:szCs w:val="22"/>
          <w:lang w:val="ro-RO"/>
        </w:rPr>
        <w:t>I.Gh.Duca</w:t>
      </w:r>
      <w:r>
        <w:rPr>
          <w:rFonts w:ascii="Calibri" w:hAnsi="Calibri"/>
          <w:sz w:val="22"/>
          <w:szCs w:val="22"/>
          <w:lang w:val="ro-RO"/>
        </w:rPr>
        <w:t xml:space="preserve">– </w:t>
      </w:r>
      <w:r w:rsidR="00C4187E">
        <w:rPr>
          <w:rFonts w:ascii="Calibri" w:hAnsi="Calibri"/>
          <w:sz w:val="22"/>
          <w:szCs w:val="22"/>
          <w:lang w:val="ro-RO"/>
        </w:rPr>
        <w:t>la aliniament – 1.5</w:t>
      </w:r>
      <w:r w:rsidR="003766AB">
        <w:rPr>
          <w:rFonts w:ascii="Calibri" w:hAnsi="Calibri"/>
          <w:sz w:val="22"/>
          <w:szCs w:val="22"/>
          <w:lang w:val="ro-RO"/>
        </w:rPr>
        <w:t>0</w:t>
      </w:r>
      <w:r>
        <w:rPr>
          <w:rFonts w:ascii="Calibri" w:hAnsi="Calibri"/>
          <w:sz w:val="22"/>
          <w:szCs w:val="22"/>
          <w:lang w:val="ro-RO"/>
        </w:rPr>
        <w:t>m</w:t>
      </w:r>
    </w:p>
    <w:p w:rsidR="001B07D6" w:rsidRPr="006E71D3" w:rsidRDefault="001B07D6" w:rsidP="001B07D6">
      <w:pPr>
        <w:jc w:val="both"/>
        <w:rPr>
          <w:rFonts w:ascii="Calibri" w:hAnsi="Calibri"/>
          <w:sz w:val="22"/>
          <w:szCs w:val="22"/>
          <w:lang w:val="ro-RO"/>
        </w:rPr>
      </w:pPr>
      <w:r>
        <w:rPr>
          <w:rFonts w:ascii="Calibri" w:hAnsi="Calibri"/>
          <w:sz w:val="22"/>
          <w:szCs w:val="22"/>
          <w:lang w:val="ro-RO"/>
        </w:rPr>
        <w:t xml:space="preserve">- fata de limita de proprietate dinspre </w:t>
      </w:r>
      <w:r w:rsidR="003766AB">
        <w:rPr>
          <w:rFonts w:ascii="Calibri" w:hAnsi="Calibri"/>
          <w:sz w:val="22"/>
          <w:szCs w:val="22"/>
          <w:lang w:val="ro-RO"/>
        </w:rPr>
        <w:t>stanga</w:t>
      </w:r>
      <w:r w:rsidR="00C4187E">
        <w:rPr>
          <w:rFonts w:ascii="Calibri" w:hAnsi="Calibri"/>
          <w:sz w:val="22"/>
          <w:szCs w:val="22"/>
          <w:lang w:val="ro-RO"/>
        </w:rPr>
        <w:t xml:space="preserve">– alee proiectata </w:t>
      </w:r>
      <w:r>
        <w:rPr>
          <w:rFonts w:ascii="Calibri" w:hAnsi="Calibri"/>
          <w:sz w:val="22"/>
          <w:szCs w:val="22"/>
          <w:lang w:val="ro-RO"/>
        </w:rPr>
        <w:t xml:space="preserve">– </w:t>
      </w:r>
      <w:r w:rsidR="00C4187E">
        <w:rPr>
          <w:rFonts w:ascii="Calibri" w:hAnsi="Calibri"/>
          <w:sz w:val="22"/>
          <w:szCs w:val="22"/>
          <w:lang w:val="ro-RO"/>
        </w:rPr>
        <w:t>min.0.35</w:t>
      </w:r>
      <w:r w:rsidR="009F4B9B">
        <w:rPr>
          <w:rFonts w:ascii="Calibri" w:hAnsi="Calibri"/>
          <w:sz w:val="22"/>
          <w:szCs w:val="22"/>
          <w:lang w:val="ro-RO"/>
        </w:rPr>
        <w:t>m</w:t>
      </w:r>
    </w:p>
    <w:p w:rsidR="001B07D6" w:rsidRDefault="001B07D6" w:rsidP="001B07D6">
      <w:pPr>
        <w:jc w:val="both"/>
        <w:rPr>
          <w:rFonts w:ascii="Calibri" w:hAnsi="Calibri"/>
          <w:sz w:val="22"/>
          <w:szCs w:val="22"/>
          <w:lang w:val="ro-RO"/>
        </w:rPr>
      </w:pPr>
      <w:r w:rsidRPr="006E71D3">
        <w:rPr>
          <w:rFonts w:ascii="Calibri" w:hAnsi="Calibri"/>
          <w:sz w:val="22"/>
          <w:szCs w:val="22"/>
          <w:lang w:val="ro-RO"/>
        </w:rPr>
        <w:t xml:space="preserve">- </w:t>
      </w:r>
      <w:r>
        <w:rPr>
          <w:rFonts w:ascii="Calibri" w:hAnsi="Calibri"/>
          <w:sz w:val="22"/>
          <w:szCs w:val="22"/>
          <w:lang w:val="ro-RO"/>
        </w:rPr>
        <w:t xml:space="preserve">fata de limita de proprietate dinspre </w:t>
      </w:r>
      <w:r w:rsidR="003766AB">
        <w:rPr>
          <w:rFonts w:ascii="Calibri" w:hAnsi="Calibri"/>
          <w:sz w:val="22"/>
          <w:szCs w:val="22"/>
          <w:lang w:val="ro-RO"/>
        </w:rPr>
        <w:t>dreapta</w:t>
      </w:r>
      <w:r>
        <w:rPr>
          <w:rFonts w:ascii="Calibri" w:hAnsi="Calibri"/>
          <w:sz w:val="22"/>
          <w:szCs w:val="22"/>
          <w:lang w:val="ro-RO"/>
        </w:rPr>
        <w:t xml:space="preserve"> – </w:t>
      </w:r>
      <w:r w:rsidR="00C4187E">
        <w:rPr>
          <w:rFonts w:ascii="Calibri" w:hAnsi="Calibri"/>
          <w:sz w:val="22"/>
          <w:szCs w:val="22"/>
          <w:lang w:val="ro-RO"/>
        </w:rPr>
        <w:t>0.00</w:t>
      </w:r>
      <w:r w:rsidR="003766AB">
        <w:rPr>
          <w:rFonts w:ascii="Calibri" w:hAnsi="Calibri"/>
          <w:sz w:val="22"/>
          <w:szCs w:val="22"/>
          <w:lang w:val="ro-RO"/>
        </w:rPr>
        <w:t>m</w:t>
      </w:r>
      <w:r w:rsidR="00C4187E">
        <w:rPr>
          <w:rFonts w:ascii="Calibri" w:hAnsi="Calibri"/>
          <w:sz w:val="22"/>
          <w:szCs w:val="22"/>
          <w:lang w:val="ro-RO"/>
        </w:rPr>
        <w:t xml:space="preserve"> – alipire la calcan, insa nu la ni</w:t>
      </w:r>
      <w:r w:rsidR="00B1482D">
        <w:rPr>
          <w:rFonts w:ascii="Calibri" w:hAnsi="Calibri"/>
          <w:sz w:val="22"/>
          <w:szCs w:val="22"/>
          <w:lang w:val="ro-RO"/>
        </w:rPr>
        <w:t>v</w:t>
      </w:r>
      <w:r w:rsidR="00C4187E">
        <w:rPr>
          <w:rFonts w:ascii="Calibri" w:hAnsi="Calibri"/>
          <w:sz w:val="22"/>
          <w:szCs w:val="22"/>
          <w:lang w:val="ro-RO"/>
        </w:rPr>
        <w:t>elul fundatiei (consola)</w:t>
      </w:r>
    </w:p>
    <w:p w:rsidR="001B07D6" w:rsidRDefault="001B07D6" w:rsidP="001B07D6">
      <w:pPr>
        <w:jc w:val="both"/>
        <w:rPr>
          <w:rFonts w:ascii="Calibri" w:hAnsi="Calibri"/>
          <w:sz w:val="22"/>
          <w:szCs w:val="22"/>
          <w:lang w:val="ro-RO"/>
        </w:rPr>
      </w:pPr>
      <w:r>
        <w:rPr>
          <w:rFonts w:ascii="Calibri" w:hAnsi="Calibri"/>
          <w:sz w:val="22"/>
          <w:szCs w:val="22"/>
          <w:lang w:val="ro-RO"/>
        </w:rPr>
        <w:t>- fata de limita de proprietate din</w:t>
      </w:r>
      <w:r w:rsidR="003766AB">
        <w:rPr>
          <w:rFonts w:ascii="Calibri" w:hAnsi="Calibri"/>
          <w:sz w:val="22"/>
          <w:szCs w:val="22"/>
          <w:lang w:val="ro-RO"/>
        </w:rPr>
        <w:t xml:space="preserve"> spate</w:t>
      </w:r>
      <w:r>
        <w:rPr>
          <w:rFonts w:ascii="Calibri" w:hAnsi="Calibri"/>
          <w:sz w:val="22"/>
          <w:szCs w:val="22"/>
          <w:lang w:val="ro-RO"/>
        </w:rPr>
        <w:t xml:space="preserve"> – </w:t>
      </w:r>
      <w:r w:rsidR="00C4187E">
        <w:rPr>
          <w:rFonts w:ascii="Calibri" w:hAnsi="Calibri"/>
          <w:sz w:val="22"/>
          <w:szCs w:val="22"/>
          <w:lang w:val="ro-RO"/>
        </w:rPr>
        <w:t>5.07m</w:t>
      </w:r>
      <w:r w:rsidRPr="006E71D3">
        <w:rPr>
          <w:rFonts w:ascii="Calibri" w:hAnsi="Calibri"/>
          <w:sz w:val="22"/>
          <w:szCs w:val="22"/>
          <w:lang w:val="ro-RO"/>
        </w:rPr>
        <w:t>.</w:t>
      </w:r>
    </w:p>
    <w:p w:rsidR="00B22F72" w:rsidRDefault="00B22F72" w:rsidP="00596882">
      <w:pPr>
        <w:autoSpaceDE w:val="0"/>
        <w:ind w:left="3540" w:hanging="3540"/>
        <w:rPr>
          <w:rFonts w:ascii="Calibri" w:hAnsi="Calibri"/>
          <w:sz w:val="22"/>
          <w:szCs w:val="22"/>
          <w:lang w:val="ro-RO"/>
        </w:rPr>
      </w:pPr>
    </w:p>
    <w:p w:rsidR="00854635" w:rsidRDefault="00854635" w:rsidP="00596882">
      <w:pPr>
        <w:autoSpaceDE w:val="0"/>
        <w:ind w:left="3540" w:hanging="3540"/>
        <w:rPr>
          <w:rFonts w:ascii="Calibri" w:hAnsi="Calibri"/>
          <w:sz w:val="22"/>
          <w:szCs w:val="22"/>
          <w:lang w:val="ro-RO"/>
        </w:rPr>
      </w:pPr>
    </w:p>
    <w:p w:rsidR="00B22F72" w:rsidRDefault="00B22F72" w:rsidP="00B22F72">
      <w:pPr>
        <w:pBdr>
          <w:bottom w:val="single" w:sz="4" w:space="1" w:color="000000"/>
        </w:pBdr>
        <w:jc w:val="both"/>
        <w:rPr>
          <w:rFonts w:ascii="Calibri" w:hAnsi="Calibri"/>
          <w:smallCaps/>
          <w:sz w:val="22"/>
          <w:szCs w:val="22"/>
          <w:lang w:val="ro-RO"/>
        </w:rPr>
      </w:pPr>
      <w:r w:rsidRPr="00851D22">
        <w:rPr>
          <w:rFonts w:ascii="Calibri" w:hAnsi="Calibri"/>
          <w:b/>
          <w:bCs/>
          <w:smallCaps/>
          <w:sz w:val="22"/>
          <w:szCs w:val="22"/>
          <w:lang w:val="ro-RO"/>
        </w:rPr>
        <w:t>2.</w:t>
      </w:r>
      <w:r w:rsidR="007F09F5">
        <w:rPr>
          <w:rFonts w:ascii="Calibri" w:hAnsi="Calibri"/>
          <w:b/>
          <w:bCs/>
          <w:smallCaps/>
          <w:sz w:val="22"/>
          <w:szCs w:val="22"/>
          <w:lang w:val="ro-RO"/>
        </w:rPr>
        <w:t>2.</w:t>
      </w:r>
      <w:r w:rsidR="00115812">
        <w:rPr>
          <w:rFonts w:ascii="Calibri" w:hAnsi="Calibri"/>
          <w:smallCaps/>
          <w:sz w:val="22"/>
          <w:szCs w:val="22"/>
          <w:lang w:val="ro-RO"/>
        </w:rPr>
        <w:t xml:space="preserve">Date Tehnice </w:t>
      </w:r>
      <w:r w:rsidR="007F09F5">
        <w:rPr>
          <w:rFonts w:ascii="Calibri" w:hAnsi="Calibri"/>
          <w:smallCaps/>
          <w:sz w:val="22"/>
          <w:szCs w:val="22"/>
          <w:lang w:val="ro-RO"/>
        </w:rPr>
        <w:t>constructie propusa</w:t>
      </w:r>
    </w:p>
    <w:p w:rsidR="007F09F5" w:rsidRPr="006E71D3" w:rsidRDefault="007F09F5" w:rsidP="007F09F5">
      <w:pPr>
        <w:jc w:val="both"/>
        <w:rPr>
          <w:rFonts w:ascii="Calibri" w:hAnsi="Calibri"/>
          <w:color w:val="000000"/>
          <w:sz w:val="22"/>
          <w:szCs w:val="22"/>
          <w:lang w:val="ro-RO"/>
        </w:rPr>
      </w:pPr>
      <w:bookmarkStart w:id="1" w:name="do%7Cax1%7CsiIII%7Cal2%7CliA%7Cpt2%7Csp2"/>
      <w:bookmarkEnd w:id="0"/>
      <w:r>
        <w:rPr>
          <w:rFonts w:ascii="Calibri" w:hAnsi="Calibri"/>
          <w:b/>
          <w:sz w:val="22"/>
          <w:szCs w:val="22"/>
          <w:lang w:val="ro-RO"/>
        </w:rPr>
        <w:t>2.2.1</w:t>
      </w:r>
      <w:r w:rsidRPr="00851D22">
        <w:rPr>
          <w:rFonts w:ascii="Calibri" w:hAnsi="Calibri"/>
          <w:b/>
          <w:sz w:val="22"/>
          <w:szCs w:val="22"/>
          <w:lang w:val="ro-RO"/>
        </w:rPr>
        <w:t>.</w:t>
      </w:r>
      <w:r w:rsidRPr="006E71D3">
        <w:rPr>
          <w:rFonts w:ascii="Calibri" w:hAnsi="Calibri"/>
          <w:b/>
          <w:color w:val="000000"/>
          <w:sz w:val="22"/>
          <w:szCs w:val="22"/>
          <w:lang w:val="ro-RO"/>
        </w:rPr>
        <w:t>Descrierea functionala si economica</w:t>
      </w:r>
    </w:p>
    <w:p w:rsidR="007F09F5" w:rsidRPr="006E71D3" w:rsidRDefault="007F09F5" w:rsidP="007F09F5">
      <w:pPr>
        <w:jc w:val="both"/>
        <w:rPr>
          <w:rFonts w:ascii="Calibri" w:hAnsi="Calibri"/>
          <w:color w:val="000000"/>
          <w:sz w:val="22"/>
          <w:szCs w:val="22"/>
          <w:lang w:val="ro-RO"/>
        </w:rPr>
      </w:pPr>
      <w:r w:rsidRPr="006E71D3">
        <w:rPr>
          <w:rFonts w:ascii="Calibri" w:hAnsi="Calibri"/>
          <w:color w:val="000000"/>
          <w:sz w:val="22"/>
          <w:szCs w:val="22"/>
          <w:lang w:val="ro-RO"/>
        </w:rPr>
        <w:t>Conform solicitarii beneficiarului, cladir</w:t>
      </w:r>
      <w:r>
        <w:rPr>
          <w:rFonts w:ascii="Calibri" w:hAnsi="Calibri"/>
          <w:color w:val="000000"/>
          <w:sz w:val="22"/>
          <w:szCs w:val="22"/>
          <w:lang w:val="ro-RO"/>
        </w:rPr>
        <w:t>ea</w:t>
      </w:r>
      <w:r w:rsidRPr="006E71D3">
        <w:rPr>
          <w:rFonts w:ascii="Calibri" w:hAnsi="Calibri"/>
          <w:color w:val="000000"/>
          <w:sz w:val="22"/>
          <w:szCs w:val="22"/>
          <w:lang w:val="ro-RO"/>
        </w:rPr>
        <w:t xml:space="preserve"> propus</w:t>
      </w:r>
      <w:r>
        <w:rPr>
          <w:rFonts w:ascii="Calibri" w:hAnsi="Calibri"/>
          <w:color w:val="000000"/>
          <w:sz w:val="22"/>
          <w:szCs w:val="22"/>
          <w:lang w:val="ro-RO"/>
        </w:rPr>
        <w:t>a</w:t>
      </w:r>
      <w:r w:rsidRPr="006E71D3">
        <w:rPr>
          <w:rFonts w:ascii="Calibri" w:hAnsi="Calibri"/>
          <w:color w:val="000000"/>
          <w:sz w:val="22"/>
          <w:szCs w:val="22"/>
          <w:lang w:val="ro-RO"/>
        </w:rPr>
        <w:t xml:space="preserve"> v</w:t>
      </w:r>
      <w:r>
        <w:rPr>
          <w:rFonts w:ascii="Calibri" w:hAnsi="Calibri"/>
          <w:color w:val="000000"/>
          <w:sz w:val="22"/>
          <w:szCs w:val="22"/>
          <w:lang w:val="ro-RO"/>
        </w:rPr>
        <w:t>a</w:t>
      </w:r>
      <w:r w:rsidRPr="006E71D3">
        <w:rPr>
          <w:rFonts w:ascii="Calibri" w:hAnsi="Calibri"/>
          <w:color w:val="000000"/>
          <w:sz w:val="22"/>
          <w:szCs w:val="22"/>
          <w:lang w:val="ro-RO"/>
        </w:rPr>
        <w:t xml:space="preserve"> avea urmatoarele suprafete:</w:t>
      </w:r>
    </w:p>
    <w:p w:rsidR="007F09F5" w:rsidRPr="00045929" w:rsidRDefault="002D4FB0" w:rsidP="007F09F5">
      <w:pPr>
        <w:numPr>
          <w:ilvl w:val="0"/>
          <w:numId w:val="1"/>
        </w:numPr>
        <w:jc w:val="both"/>
        <w:rPr>
          <w:rFonts w:ascii="Calibri" w:hAnsi="Calibri"/>
          <w:b/>
          <w:sz w:val="22"/>
          <w:szCs w:val="22"/>
          <w:lang w:val="ro-RO"/>
        </w:rPr>
      </w:pPr>
      <w:r>
        <w:rPr>
          <w:rFonts w:ascii="Calibri" w:hAnsi="Calibri"/>
          <w:b/>
          <w:color w:val="000000"/>
          <w:sz w:val="22"/>
          <w:szCs w:val="22"/>
          <w:lang w:val="ro-RO"/>
        </w:rPr>
        <w:t>P</w:t>
      </w:r>
      <w:r w:rsidR="003766AB">
        <w:rPr>
          <w:rFonts w:ascii="Calibri" w:hAnsi="Calibri"/>
          <w:b/>
          <w:color w:val="000000"/>
          <w:sz w:val="22"/>
          <w:szCs w:val="22"/>
          <w:lang w:val="ro-RO"/>
        </w:rPr>
        <w:t>ensiune</w:t>
      </w:r>
      <w:r w:rsidR="007F09F5" w:rsidRPr="006E71D3">
        <w:rPr>
          <w:rFonts w:ascii="Calibri" w:hAnsi="Calibri"/>
          <w:b/>
          <w:color w:val="000000"/>
          <w:sz w:val="22"/>
          <w:szCs w:val="22"/>
          <w:lang w:val="ro-RO"/>
        </w:rPr>
        <w:t>:</w:t>
      </w:r>
      <w:r w:rsidR="007F09F5" w:rsidRPr="006E71D3">
        <w:rPr>
          <w:rFonts w:ascii="Calibri" w:hAnsi="Calibri"/>
          <w:color w:val="000000"/>
          <w:sz w:val="22"/>
          <w:szCs w:val="22"/>
          <w:lang w:val="ro-RO"/>
        </w:rPr>
        <w:t xml:space="preserve"> o suprafata construita de </w:t>
      </w:r>
      <w:r>
        <w:rPr>
          <w:rFonts w:ascii="Calibri" w:hAnsi="Calibri"/>
          <w:color w:val="000000"/>
          <w:sz w:val="22"/>
          <w:szCs w:val="22"/>
          <w:lang w:val="ro-RO"/>
        </w:rPr>
        <w:t>126.71</w:t>
      </w:r>
      <w:r w:rsidR="007F09F5">
        <w:rPr>
          <w:rFonts w:ascii="Calibri" w:hAnsi="Calibri"/>
          <w:color w:val="000000"/>
          <w:sz w:val="22"/>
          <w:szCs w:val="22"/>
          <w:lang w:val="ro-RO"/>
        </w:rPr>
        <w:t>mp</w:t>
      </w:r>
      <w:r w:rsidR="007F09F5" w:rsidRPr="006E71D3">
        <w:rPr>
          <w:rFonts w:ascii="Calibri" w:hAnsi="Calibri"/>
          <w:color w:val="000000"/>
          <w:sz w:val="22"/>
          <w:szCs w:val="22"/>
          <w:lang w:val="ro-RO"/>
        </w:rPr>
        <w:t xml:space="preserve">, si o suprafata desfasurata de </w:t>
      </w:r>
      <w:r>
        <w:rPr>
          <w:rFonts w:ascii="Calibri" w:hAnsi="Calibri"/>
          <w:color w:val="000000"/>
          <w:sz w:val="22"/>
          <w:szCs w:val="22"/>
          <w:lang w:val="ro-RO"/>
        </w:rPr>
        <w:t>430.71</w:t>
      </w:r>
      <w:r w:rsidR="007F09F5">
        <w:rPr>
          <w:rFonts w:ascii="Calibri" w:hAnsi="Calibri"/>
          <w:color w:val="000000"/>
          <w:sz w:val="22"/>
          <w:szCs w:val="22"/>
          <w:lang w:val="ro-RO"/>
        </w:rPr>
        <w:t>mp</w:t>
      </w:r>
      <w:r w:rsidR="007F09F5" w:rsidRPr="006E71D3">
        <w:rPr>
          <w:rFonts w:ascii="Calibri" w:hAnsi="Calibri"/>
          <w:color w:val="000000"/>
          <w:sz w:val="22"/>
          <w:szCs w:val="22"/>
          <w:lang w:val="ro-RO"/>
        </w:rPr>
        <w:t>, un regim de inaltime Parter+</w:t>
      </w:r>
      <w:r>
        <w:rPr>
          <w:rFonts w:ascii="Calibri" w:hAnsi="Calibri"/>
          <w:color w:val="000000"/>
          <w:sz w:val="22"/>
          <w:szCs w:val="22"/>
          <w:lang w:val="ro-RO"/>
        </w:rPr>
        <w:t>2</w:t>
      </w:r>
      <w:r w:rsidR="007F09F5" w:rsidRPr="006E71D3">
        <w:rPr>
          <w:rFonts w:ascii="Calibri" w:hAnsi="Calibri"/>
          <w:color w:val="000000"/>
          <w:sz w:val="22"/>
          <w:szCs w:val="22"/>
          <w:lang w:val="ro-RO"/>
        </w:rPr>
        <w:t>Etaj</w:t>
      </w:r>
      <w:r>
        <w:rPr>
          <w:rFonts w:ascii="Calibri" w:hAnsi="Calibri"/>
          <w:color w:val="000000"/>
          <w:sz w:val="22"/>
          <w:szCs w:val="22"/>
          <w:lang w:val="ro-RO"/>
        </w:rPr>
        <w:t>e</w:t>
      </w:r>
      <w:r w:rsidR="007F09F5" w:rsidRPr="006E71D3">
        <w:rPr>
          <w:rFonts w:ascii="Calibri" w:hAnsi="Calibri"/>
          <w:color w:val="000000"/>
          <w:sz w:val="22"/>
          <w:szCs w:val="22"/>
          <w:lang w:val="ro-RO"/>
        </w:rPr>
        <w:t>. Inaltimea maxima a cladirii propuse va fi –</w:t>
      </w:r>
      <w:r w:rsidR="007F09F5" w:rsidRPr="00045929">
        <w:rPr>
          <w:rFonts w:ascii="Calibri" w:hAnsi="Calibri"/>
          <w:b/>
          <w:color w:val="000000"/>
          <w:sz w:val="22"/>
          <w:szCs w:val="22"/>
          <w:lang w:val="ro-RO"/>
        </w:rPr>
        <w:t>Hmaxim</w:t>
      </w:r>
      <w:r>
        <w:rPr>
          <w:rFonts w:ascii="Calibri" w:hAnsi="Calibri"/>
          <w:b/>
          <w:color w:val="000000"/>
          <w:sz w:val="22"/>
          <w:szCs w:val="22"/>
          <w:lang w:val="ro-RO"/>
        </w:rPr>
        <w:t xml:space="preserve"> atic peste etajul 2</w:t>
      </w:r>
      <w:r w:rsidR="001B162F">
        <w:rPr>
          <w:rFonts w:ascii="Calibri" w:hAnsi="Calibri"/>
          <w:b/>
          <w:color w:val="000000"/>
          <w:sz w:val="22"/>
          <w:szCs w:val="22"/>
          <w:lang w:val="ro-RO"/>
        </w:rPr>
        <w:t xml:space="preserve"> = </w:t>
      </w:r>
      <w:r>
        <w:rPr>
          <w:rFonts w:ascii="Calibri" w:hAnsi="Calibri"/>
          <w:b/>
          <w:color w:val="000000"/>
          <w:sz w:val="22"/>
          <w:szCs w:val="22"/>
          <w:lang w:val="ro-RO"/>
        </w:rPr>
        <w:t>11.25</w:t>
      </w:r>
      <w:r w:rsidR="001B162F">
        <w:rPr>
          <w:rFonts w:ascii="Calibri" w:hAnsi="Calibri"/>
          <w:b/>
          <w:color w:val="000000"/>
          <w:sz w:val="22"/>
          <w:szCs w:val="22"/>
          <w:lang w:val="ro-RO"/>
        </w:rPr>
        <w:t xml:space="preserve">m </w:t>
      </w:r>
      <w:r w:rsidR="007F09F5" w:rsidRPr="00045929">
        <w:rPr>
          <w:rFonts w:ascii="Calibri" w:hAnsi="Calibri"/>
          <w:b/>
          <w:color w:val="000000"/>
          <w:sz w:val="22"/>
          <w:szCs w:val="22"/>
          <w:lang w:val="ro-RO"/>
        </w:rPr>
        <w:t>fata de CTA</w:t>
      </w:r>
      <w:r w:rsidR="00B1482D">
        <w:rPr>
          <w:rFonts w:ascii="Calibri" w:hAnsi="Calibri"/>
          <w:b/>
          <w:color w:val="000000"/>
          <w:sz w:val="22"/>
          <w:szCs w:val="22"/>
          <w:lang w:val="ro-RO"/>
        </w:rPr>
        <w:t xml:space="preserve"> si H max </w:t>
      </w:r>
      <w:r>
        <w:rPr>
          <w:rFonts w:ascii="Calibri" w:hAnsi="Calibri"/>
          <w:b/>
          <w:color w:val="000000"/>
          <w:sz w:val="22"/>
          <w:szCs w:val="22"/>
          <w:lang w:val="ro-RO"/>
        </w:rPr>
        <w:t>atic peste casa scarii terasa circulabila = 13.50m fata de CTA.</w:t>
      </w:r>
    </w:p>
    <w:p w:rsidR="008D00A0" w:rsidRPr="006E71D3" w:rsidRDefault="008D00A0" w:rsidP="008D00A0">
      <w:pPr>
        <w:jc w:val="both"/>
        <w:rPr>
          <w:rFonts w:ascii="Calibri" w:hAnsi="Calibri"/>
          <w:sz w:val="22"/>
          <w:szCs w:val="22"/>
          <w:lang w:val="ro-RO"/>
        </w:rPr>
      </w:pPr>
      <w:r w:rsidRPr="006E71D3">
        <w:rPr>
          <w:rFonts w:ascii="Calibri" w:hAnsi="Calibri"/>
          <w:b/>
          <w:bCs/>
          <w:sz w:val="22"/>
          <w:szCs w:val="22"/>
          <w:lang w:val="ro-RO"/>
        </w:rPr>
        <w:t>2.</w:t>
      </w:r>
      <w:r w:rsidR="007F09F5">
        <w:rPr>
          <w:rFonts w:ascii="Calibri" w:hAnsi="Calibri"/>
          <w:b/>
          <w:bCs/>
          <w:sz w:val="22"/>
          <w:szCs w:val="22"/>
          <w:lang w:val="ro-RO"/>
        </w:rPr>
        <w:t>2.2</w:t>
      </w:r>
      <w:r w:rsidRPr="006E71D3">
        <w:rPr>
          <w:rFonts w:ascii="Calibri" w:hAnsi="Calibri"/>
          <w:b/>
          <w:bCs/>
          <w:sz w:val="22"/>
          <w:szCs w:val="22"/>
          <w:lang w:val="ro-RO"/>
        </w:rPr>
        <w:t xml:space="preserve">. </w:t>
      </w:r>
      <w:r w:rsidRPr="001F0ABA">
        <w:rPr>
          <w:rFonts w:ascii="Calibri" w:hAnsi="Calibri"/>
          <w:b/>
          <w:sz w:val="22"/>
          <w:szCs w:val="22"/>
          <w:lang w:val="ro-RO"/>
        </w:rPr>
        <w:t>Suprafata si situatia juridica a terenului</w:t>
      </w:r>
    </w:p>
    <w:p w:rsidR="008D00A0" w:rsidRDefault="008D00A0" w:rsidP="008D00A0">
      <w:pPr>
        <w:jc w:val="both"/>
        <w:rPr>
          <w:rFonts w:ascii="Calibri" w:hAnsi="Calibri"/>
          <w:sz w:val="22"/>
          <w:szCs w:val="22"/>
          <w:lang w:val="ro-RO"/>
        </w:rPr>
      </w:pPr>
      <w:r w:rsidRPr="006E71D3">
        <w:rPr>
          <w:rFonts w:ascii="Calibri" w:hAnsi="Calibri"/>
          <w:sz w:val="22"/>
          <w:szCs w:val="22"/>
          <w:lang w:val="ro-RO"/>
        </w:rPr>
        <w:t xml:space="preserve">Suprafata terenului este de </w:t>
      </w:r>
      <w:r w:rsidR="002D4FB0">
        <w:rPr>
          <w:rFonts w:ascii="Calibri" w:hAnsi="Calibri"/>
          <w:sz w:val="22"/>
          <w:szCs w:val="22"/>
          <w:lang w:val="ro-RO"/>
        </w:rPr>
        <w:t>222</w:t>
      </w:r>
      <w:r w:rsidRPr="006E71D3">
        <w:rPr>
          <w:rFonts w:ascii="Calibri" w:hAnsi="Calibri"/>
          <w:sz w:val="22"/>
          <w:szCs w:val="22"/>
          <w:lang w:val="ro-RO"/>
        </w:rPr>
        <w:t xml:space="preserve">.00 mp, teren detinut de </w:t>
      </w:r>
      <w:r w:rsidR="006D2C0D">
        <w:rPr>
          <w:rFonts w:ascii="Calibri" w:hAnsi="Calibri"/>
          <w:sz w:val="22"/>
          <w:szCs w:val="22"/>
          <w:lang w:val="ro-RO"/>
        </w:rPr>
        <w:t>beneficiar</w:t>
      </w:r>
      <w:r>
        <w:rPr>
          <w:rFonts w:ascii="Calibri" w:hAnsi="Calibri"/>
          <w:sz w:val="22"/>
          <w:szCs w:val="22"/>
          <w:lang w:val="ro-RO"/>
        </w:rPr>
        <w:t>,</w:t>
      </w:r>
      <w:r w:rsidRPr="006E71D3">
        <w:rPr>
          <w:rFonts w:ascii="Calibri" w:hAnsi="Calibri"/>
          <w:sz w:val="22"/>
          <w:szCs w:val="22"/>
          <w:lang w:val="ro-RO"/>
        </w:rPr>
        <w:t xml:space="preserve"> conform actului de proprietate al terenului – contract de </w:t>
      </w:r>
      <w:r w:rsidR="00C50083">
        <w:rPr>
          <w:rFonts w:ascii="Calibri" w:hAnsi="Calibri"/>
          <w:sz w:val="22"/>
          <w:szCs w:val="22"/>
          <w:lang w:val="ro-RO"/>
        </w:rPr>
        <w:t>vanzare cumparare</w:t>
      </w:r>
      <w:r w:rsidRPr="006E71D3">
        <w:rPr>
          <w:rFonts w:ascii="Calibri" w:hAnsi="Calibri"/>
          <w:sz w:val="22"/>
          <w:szCs w:val="22"/>
          <w:lang w:val="ro-RO"/>
        </w:rPr>
        <w:t xml:space="preserve"> atasat, terenul fiind liber de </w:t>
      </w:r>
      <w:r w:rsidR="002D4FB0">
        <w:rPr>
          <w:rFonts w:ascii="Calibri" w:hAnsi="Calibri"/>
          <w:sz w:val="22"/>
          <w:szCs w:val="22"/>
          <w:lang w:val="ro-RO"/>
        </w:rPr>
        <w:t>s</w:t>
      </w:r>
      <w:r w:rsidRPr="006E71D3">
        <w:rPr>
          <w:rFonts w:ascii="Calibri" w:hAnsi="Calibri"/>
          <w:sz w:val="22"/>
          <w:szCs w:val="22"/>
          <w:lang w:val="ro-RO"/>
        </w:rPr>
        <w:t xml:space="preserve">arcini. </w:t>
      </w:r>
      <w:r w:rsidR="002D4FB0">
        <w:rPr>
          <w:rFonts w:ascii="Calibri" w:hAnsi="Calibri"/>
          <w:sz w:val="22"/>
          <w:szCs w:val="22"/>
          <w:lang w:val="ro-RO"/>
        </w:rPr>
        <w:t>In momentul de fata, pe terenul in studiu se afla o constructie, C2, conform cadastru si documente atasate, care se va desfiinta, printr-un proiect distinct.</w:t>
      </w:r>
    </w:p>
    <w:bookmarkEnd w:id="1"/>
    <w:p w:rsidR="005A601C" w:rsidRDefault="00E43AD1" w:rsidP="005A601C">
      <w:pPr>
        <w:jc w:val="both"/>
        <w:rPr>
          <w:rFonts w:ascii="Calibri" w:hAnsi="Calibri"/>
          <w:b/>
          <w:bCs/>
          <w:sz w:val="22"/>
          <w:szCs w:val="22"/>
          <w:lang w:val="ro-RO"/>
        </w:rPr>
      </w:pPr>
      <w:r>
        <w:rPr>
          <w:rFonts w:ascii="Calibri" w:hAnsi="Calibri"/>
          <w:b/>
          <w:bCs/>
          <w:sz w:val="22"/>
          <w:szCs w:val="22"/>
          <w:lang w:val="ro-RO"/>
        </w:rPr>
        <w:t>2.</w:t>
      </w:r>
      <w:r w:rsidR="007F09F5">
        <w:rPr>
          <w:rFonts w:ascii="Calibri" w:hAnsi="Calibri"/>
          <w:b/>
          <w:bCs/>
          <w:sz w:val="22"/>
          <w:szCs w:val="22"/>
          <w:lang w:val="ro-RO"/>
        </w:rPr>
        <w:t>2.</w:t>
      </w:r>
      <w:r w:rsidR="00AF5C21">
        <w:rPr>
          <w:rFonts w:ascii="Calibri" w:hAnsi="Calibri"/>
          <w:b/>
          <w:bCs/>
          <w:sz w:val="22"/>
          <w:szCs w:val="22"/>
          <w:lang w:val="ro-RO"/>
        </w:rPr>
        <w:t>3</w:t>
      </w:r>
      <w:r w:rsidR="005A601C" w:rsidRPr="005A601C">
        <w:rPr>
          <w:rFonts w:ascii="Calibri" w:hAnsi="Calibri"/>
          <w:b/>
          <w:bCs/>
          <w:sz w:val="22"/>
          <w:szCs w:val="22"/>
          <w:lang w:val="ro-RO"/>
        </w:rPr>
        <w:t>.</w:t>
      </w:r>
      <w:r w:rsidR="005A601C">
        <w:rPr>
          <w:rFonts w:ascii="Calibri" w:hAnsi="Calibri"/>
          <w:b/>
          <w:bCs/>
          <w:sz w:val="22"/>
          <w:szCs w:val="22"/>
          <w:lang w:val="ro-RO"/>
        </w:rPr>
        <w:t xml:space="preserve"> Descrierea functiunii</w:t>
      </w:r>
    </w:p>
    <w:p w:rsidR="00881182" w:rsidRDefault="005A601C" w:rsidP="001B162F">
      <w:pPr>
        <w:jc w:val="both"/>
        <w:rPr>
          <w:rFonts w:ascii="Calibri" w:hAnsi="Calibri"/>
          <w:color w:val="000000"/>
          <w:sz w:val="22"/>
          <w:szCs w:val="22"/>
          <w:lang w:val="ro-RO"/>
        </w:rPr>
      </w:pPr>
      <w:r w:rsidRPr="006E71D3">
        <w:rPr>
          <w:rFonts w:ascii="Calibri" w:hAnsi="Calibri"/>
          <w:color w:val="000000"/>
          <w:sz w:val="22"/>
          <w:szCs w:val="22"/>
          <w:lang w:val="ro-RO"/>
        </w:rPr>
        <w:t>Imobil</w:t>
      </w:r>
      <w:r w:rsidR="00104841">
        <w:rPr>
          <w:rFonts w:ascii="Calibri" w:hAnsi="Calibri"/>
          <w:color w:val="000000"/>
          <w:sz w:val="22"/>
          <w:szCs w:val="22"/>
          <w:lang w:val="ro-RO"/>
        </w:rPr>
        <w:t>ul</w:t>
      </w:r>
      <w:r w:rsidRPr="006E71D3">
        <w:rPr>
          <w:rFonts w:ascii="Calibri" w:hAnsi="Calibri"/>
          <w:color w:val="000000"/>
          <w:sz w:val="22"/>
          <w:szCs w:val="22"/>
          <w:lang w:val="ro-RO"/>
        </w:rPr>
        <w:t xml:space="preserve"> propus v</w:t>
      </w:r>
      <w:r w:rsidR="00104841">
        <w:rPr>
          <w:rFonts w:ascii="Calibri" w:hAnsi="Calibri"/>
          <w:color w:val="000000"/>
          <w:sz w:val="22"/>
          <w:szCs w:val="22"/>
          <w:lang w:val="ro-RO"/>
        </w:rPr>
        <w:t>a</w:t>
      </w:r>
      <w:r w:rsidRPr="006E71D3">
        <w:rPr>
          <w:rFonts w:ascii="Calibri" w:hAnsi="Calibri"/>
          <w:color w:val="000000"/>
          <w:sz w:val="22"/>
          <w:szCs w:val="22"/>
          <w:lang w:val="ro-RO"/>
        </w:rPr>
        <w:t xml:space="preserve"> avea functiun</w:t>
      </w:r>
      <w:r w:rsidR="00104841">
        <w:rPr>
          <w:rFonts w:ascii="Calibri" w:hAnsi="Calibri"/>
          <w:color w:val="000000"/>
          <w:sz w:val="22"/>
          <w:szCs w:val="22"/>
          <w:lang w:val="ro-RO"/>
        </w:rPr>
        <w:t>ea</w:t>
      </w:r>
      <w:r w:rsidRPr="006E71D3">
        <w:rPr>
          <w:rFonts w:ascii="Calibri" w:hAnsi="Calibri"/>
          <w:color w:val="000000"/>
          <w:sz w:val="22"/>
          <w:szCs w:val="22"/>
          <w:lang w:val="ro-RO"/>
        </w:rPr>
        <w:t xml:space="preserve"> de </w:t>
      </w:r>
      <w:r w:rsidR="002D4FB0" w:rsidRPr="002D4FB0">
        <w:rPr>
          <w:rFonts w:ascii="Calibri" w:hAnsi="Calibri"/>
          <w:b/>
          <w:color w:val="000000"/>
          <w:sz w:val="22"/>
          <w:szCs w:val="22"/>
          <w:lang w:val="ro-RO"/>
        </w:rPr>
        <w:t>p</w:t>
      </w:r>
      <w:r w:rsidR="003766AB" w:rsidRPr="002D4FB0">
        <w:rPr>
          <w:rFonts w:ascii="Calibri" w:hAnsi="Calibri"/>
          <w:b/>
          <w:color w:val="000000"/>
          <w:sz w:val="22"/>
          <w:szCs w:val="22"/>
          <w:lang w:val="ro-RO"/>
        </w:rPr>
        <w:t>ensiune turis</w:t>
      </w:r>
      <w:r w:rsidR="002D4FB0">
        <w:rPr>
          <w:rFonts w:ascii="Calibri" w:hAnsi="Calibri"/>
          <w:b/>
          <w:color w:val="000000"/>
          <w:sz w:val="22"/>
          <w:szCs w:val="22"/>
          <w:lang w:val="ro-RO"/>
        </w:rPr>
        <w:t>ti</w:t>
      </w:r>
      <w:r w:rsidR="003766AB" w:rsidRPr="002D4FB0">
        <w:rPr>
          <w:rFonts w:ascii="Calibri" w:hAnsi="Calibri"/>
          <w:b/>
          <w:color w:val="000000"/>
          <w:sz w:val="22"/>
          <w:szCs w:val="22"/>
          <w:lang w:val="ro-RO"/>
        </w:rPr>
        <w:t>ca</w:t>
      </w:r>
      <w:r>
        <w:rPr>
          <w:rFonts w:ascii="Calibri" w:hAnsi="Calibri"/>
          <w:color w:val="000000"/>
          <w:sz w:val="22"/>
          <w:szCs w:val="22"/>
          <w:lang w:val="ro-RO"/>
        </w:rPr>
        <w:t>. A</w:t>
      </w:r>
      <w:r w:rsidRPr="006E71D3">
        <w:rPr>
          <w:rFonts w:ascii="Calibri" w:hAnsi="Calibri"/>
          <w:color w:val="000000"/>
          <w:sz w:val="22"/>
          <w:szCs w:val="22"/>
          <w:lang w:val="ro-RO"/>
        </w:rPr>
        <w:t xml:space="preserve">ccesul principal in </w:t>
      </w:r>
      <w:r w:rsidR="00104841">
        <w:rPr>
          <w:rFonts w:ascii="Calibri" w:hAnsi="Calibri"/>
          <w:color w:val="000000"/>
          <w:sz w:val="22"/>
          <w:szCs w:val="22"/>
          <w:lang w:val="ro-RO"/>
        </w:rPr>
        <w:t>aceasta</w:t>
      </w:r>
      <w:r>
        <w:rPr>
          <w:rFonts w:ascii="Calibri" w:hAnsi="Calibri"/>
          <w:color w:val="000000"/>
          <w:sz w:val="22"/>
          <w:szCs w:val="22"/>
          <w:lang w:val="ro-RO"/>
        </w:rPr>
        <w:t xml:space="preserve"> se va realiza din fatada </w:t>
      </w:r>
      <w:r w:rsidR="00104841">
        <w:rPr>
          <w:rFonts w:ascii="Calibri" w:hAnsi="Calibri"/>
          <w:color w:val="000000"/>
          <w:sz w:val="22"/>
          <w:szCs w:val="22"/>
          <w:lang w:val="ro-RO"/>
        </w:rPr>
        <w:t>principala</w:t>
      </w:r>
      <w:r w:rsidR="00AF5C21">
        <w:rPr>
          <w:rFonts w:ascii="Calibri" w:hAnsi="Calibri"/>
          <w:color w:val="000000"/>
          <w:sz w:val="22"/>
          <w:szCs w:val="22"/>
          <w:lang w:val="ro-RO"/>
        </w:rPr>
        <w:t xml:space="preserve">, amplasata inspre </w:t>
      </w:r>
      <w:r w:rsidR="001B162F">
        <w:rPr>
          <w:rFonts w:ascii="Calibri" w:hAnsi="Calibri"/>
          <w:color w:val="000000"/>
          <w:sz w:val="22"/>
          <w:szCs w:val="22"/>
          <w:lang w:val="ro-RO"/>
        </w:rPr>
        <w:t xml:space="preserve">strada </w:t>
      </w:r>
      <w:r w:rsidR="002D4FB0">
        <w:rPr>
          <w:rFonts w:ascii="Calibri" w:hAnsi="Calibri"/>
          <w:color w:val="000000"/>
          <w:sz w:val="22"/>
          <w:szCs w:val="22"/>
          <w:lang w:val="ro-RO"/>
        </w:rPr>
        <w:t>I.Gh.Duca</w:t>
      </w:r>
      <w:r>
        <w:rPr>
          <w:rFonts w:ascii="Calibri" w:hAnsi="Calibri"/>
          <w:color w:val="000000"/>
          <w:sz w:val="22"/>
          <w:szCs w:val="22"/>
          <w:lang w:val="ro-RO"/>
        </w:rPr>
        <w:t>.</w:t>
      </w:r>
      <w:r w:rsidR="00B1482D">
        <w:rPr>
          <w:rFonts w:ascii="Calibri" w:hAnsi="Calibri"/>
          <w:color w:val="000000"/>
          <w:sz w:val="22"/>
          <w:szCs w:val="22"/>
          <w:lang w:val="ro-RO"/>
        </w:rPr>
        <w:t xml:space="preserve"> </w:t>
      </w:r>
      <w:r w:rsidR="00104841">
        <w:rPr>
          <w:rFonts w:ascii="Calibri" w:hAnsi="Calibri"/>
          <w:color w:val="000000"/>
          <w:sz w:val="22"/>
          <w:szCs w:val="22"/>
          <w:lang w:val="ro-RO"/>
        </w:rPr>
        <w:t>L</w:t>
      </w:r>
      <w:r w:rsidRPr="006E71D3">
        <w:rPr>
          <w:rFonts w:ascii="Calibri" w:hAnsi="Calibri"/>
          <w:color w:val="000000"/>
          <w:sz w:val="22"/>
          <w:szCs w:val="22"/>
          <w:lang w:val="ro-RO"/>
        </w:rPr>
        <w:t xml:space="preserve">a nivelul parterului vor fi amplasate: </w:t>
      </w:r>
      <w:r w:rsidR="00AF5C21">
        <w:rPr>
          <w:rFonts w:ascii="Calibri" w:hAnsi="Calibri"/>
          <w:color w:val="000000"/>
          <w:sz w:val="22"/>
          <w:szCs w:val="22"/>
          <w:lang w:val="ro-RO"/>
        </w:rPr>
        <w:t>1 hol acces</w:t>
      </w:r>
      <w:r w:rsidR="001B162F">
        <w:rPr>
          <w:rFonts w:ascii="Calibri" w:hAnsi="Calibri"/>
          <w:color w:val="000000"/>
          <w:sz w:val="22"/>
          <w:szCs w:val="22"/>
          <w:lang w:val="ro-RO"/>
        </w:rPr>
        <w:t xml:space="preserve"> cu receptie</w:t>
      </w:r>
      <w:r w:rsidR="00AF5C21">
        <w:rPr>
          <w:rFonts w:ascii="Calibri" w:hAnsi="Calibri"/>
          <w:color w:val="000000"/>
          <w:sz w:val="22"/>
          <w:szCs w:val="22"/>
          <w:lang w:val="ro-RO"/>
        </w:rPr>
        <w:t xml:space="preserve">, 1 </w:t>
      </w:r>
      <w:r w:rsidR="001B162F">
        <w:rPr>
          <w:rFonts w:ascii="Calibri" w:hAnsi="Calibri"/>
          <w:color w:val="000000"/>
          <w:sz w:val="22"/>
          <w:szCs w:val="22"/>
          <w:lang w:val="ro-RO"/>
        </w:rPr>
        <w:t>salon</w:t>
      </w:r>
      <w:r w:rsidR="0050572E">
        <w:rPr>
          <w:rFonts w:ascii="Calibri" w:hAnsi="Calibri"/>
          <w:color w:val="000000"/>
          <w:sz w:val="22"/>
          <w:szCs w:val="22"/>
          <w:lang w:val="ro-RO"/>
        </w:rPr>
        <w:t xml:space="preserve"> de </w:t>
      </w:r>
      <w:r w:rsidR="003766AB">
        <w:rPr>
          <w:rFonts w:ascii="Calibri" w:hAnsi="Calibri"/>
          <w:color w:val="000000"/>
          <w:sz w:val="22"/>
          <w:szCs w:val="22"/>
          <w:lang w:val="ro-RO"/>
        </w:rPr>
        <w:t xml:space="preserve">luat masa, bucatarie, </w:t>
      </w:r>
      <w:r w:rsidR="002D4FB0">
        <w:rPr>
          <w:rFonts w:ascii="Calibri" w:hAnsi="Calibri"/>
          <w:color w:val="000000"/>
          <w:sz w:val="22"/>
          <w:szCs w:val="22"/>
          <w:lang w:val="ro-RO"/>
        </w:rPr>
        <w:t>1 camera cu baie</w:t>
      </w:r>
      <w:r w:rsidR="003766AB">
        <w:rPr>
          <w:rFonts w:ascii="Calibri" w:hAnsi="Calibri"/>
          <w:color w:val="000000"/>
          <w:sz w:val="22"/>
          <w:szCs w:val="22"/>
          <w:lang w:val="ro-RO"/>
        </w:rPr>
        <w:t xml:space="preserve">, </w:t>
      </w:r>
      <w:r w:rsidR="002D4FB0">
        <w:rPr>
          <w:rFonts w:ascii="Calibri" w:hAnsi="Calibri"/>
          <w:color w:val="000000"/>
          <w:sz w:val="22"/>
          <w:szCs w:val="22"/>
          <w:lang w:val="ro-RO"/>
        </w:rPr>
        <w:t>grupuri sanitare</w:t>
      </w:r>
      <w:r w:rsidR="003766AB">
        <w:rPr>
          <w:rFonts w:ascii="Calibri" w:hAnsi="Calibri"/>
          <w:color w:val="000000"/>
          <w:sz w:val="22"/>
          <w:szCs w:val="22"/>
          <w:lang w:val="ro-RO"/>
        </w:rPr>
        <w:t>, spatiu tehnic</w:t>
      </w:r>
      <w:r w:rsidR="00AF5C21">
        <w:rPr>
          <w:rFonts w:ascii="Calibri" w:hAnsi="Calibri"/>
          <w:color w:val="000000"/>
          <w:sz w:val="22"/>
          <w:szCs w:val="22"/>
          <w:lang w:val="ro-RO"/>
        </w:rPr>
        <w:t>.</w:t>
      </w:r>
      <w:r w:rsidRPr="006E71D3">
        <w:rPr>
          <w:rFonts w:ascii="Calibri" w:hAnsi="Calibri"/>
          <w:color w:val="000000"/>
          <w:sz w:val="22"/>
          <w:szCs w:val="22"/>
          <w:lang w:val="ro-RO"/>
        </w:rPr>
        <w:t xml:space="preserve"> La etaj</w:t>
      </w:r>
      <w:r w:rsidR="00A847F0">
        <w:rPr>
          <w:rFonts w:ascii="Calibri" w:hAnsi="Calibri"/>
          <w:color w:val="000000"/>
          <w:sz w:val="22"/>
          <w:szCs w:val="22"/>
          <w:lang w:val="ro-RO"/>
        </w:rPr>
        <w:t>ul I</w:t>
      </w:r>
      <w:r w:rsidR="002D4FB0">
        <w:rPr>
          <w:rFonts w:ascii="Calibri" w:hAnsi="Calibri"/>
          <w:color w:val="000000"/>
          <w:sz w:val="22"/>
          <w:szCs w:val="22"/>
          <w:lang w:val="ro-RO"/>
        </w:rPr>
        <w:t xml:space="preserve"> si 2</w:t>
      </w:r>
      <w:r w:rsidRPr="006E71D3">
        <w:rPr>
          <w:rFonts w:ascii="Calibri" w:hAnsi="Calibri"/>
          <w:color w:val="000000"/>
          <w:sz w:val="22"/>
          <w:szCs w:val="22"/>
          <w:lang w:val="ro-RO"/>
        </w:rPr>
        <w:t xml:space="preserve"> vor fi amplasate</w:t>
      </w:r>
      <w:r w:rsidR="009F4B9B">
        <w:rPr>
          <w:rFonts w:ascii="Calibri" w:hAnsi="Calibri"/>
          <w:color w:val="000000"/>
          <w:sz w:val="22"/>
          <w:szCs w:val="22"/>
          <w:lang w:val="ro-RO"/>
        </w:rPr>
        <w:t xml:space="preserve">: </w:t>
      </w:r>
      <w:r w:rsidR="002D4FB0">
        <w:rPr>
          <w:rFonts w:ascii="Calibri" w:hAnsi="Calibri"/>
          <w:color w:val="000000"/>
          <w:sz w:val="22"/>
          <w:szCs w:val="22"/>
          <w:lang w:val="ro-RO"/>
        </w:rPr>
        <w:t>cate 5 camere cu bai proprii si terase</w:t>
      </w:r>
      <w:r w:rsidR="009C0DCE">
        <w:rPr>
          <w:rFonts w:ascii="Calibri" w:hAnsi="Calibri"/>
          <w:color w:val="000000"/>
          <w:sz w:val="22"/>
          <w:szCs w:val="22"/>
          <w:lang w:val="ro-RO"/>
        </w:rPr>
        <w:t>.</w:t>
      </w:r>
    </w:p>
    <w:p w:rsidR="00B1482D" w:rsidRDefault="00B1482D" w:rsidP="001B162F">
      <w:pPr>
        <w:jc w:val="both"/>
        <w:rPr>
          <w:rFonts w:ascii="Calibri" w:hAnsi="Calibri"/>
          <w:color w:val="000000"/>
          <w:sz w:val="22"/>
          <w:szCs w:val="22"/>
          <w:lang w:val="ro-RO"/>
        </w:rPr>
      </w:pPr>
      <w:r>
        <w:rPr>
          <w:rFonts w:ascii="Calibri" w:hAnsi="Calibri"/>
          <w:color w:val="000000"/>
          <w:sz w:val="22"/>
          <w:szCs w:val="22"/>
          <w:lang w:val="ro-RO"/>
        </w:rPr>
        <w:t>2.2.4. Suprafete</w:t>
      </w:r>
    </w:p>
    <w:p w:rsidR="00B1482D" w:rsidRPr="00B1482D" w:rsidRDefault="00B1482D" w:rsidP="001B162F">
      <w:pPr>
        <w:jc w:val="both"/>
        <w:rPr>
          <w:rFonts w:ascii="Calibri" w:hAnsi="Calibri"/>
          <w:b/>
          <w:color w:val="000000"/>
          <w:sz w:val="22"/>
          <w:szCs w:val="22"/>
          <w:lang w:val="ro-RO"/>
        </w:rPr>
      </w:pPr>
      <w:r w:rsidRPr="00B1482D">
        <w:rPr>
          <w:rFonts w:ascii="Calibri" w:hAnsi="Calibri"/>
          <w:b/>
          <w:color w:val="000000"/>
          <w:sz w:val="22"/>
          <w:szCs w:val="22"/>
          <w:lang w:val="ro-RO"/>
        </w:rPr>
        <w:t>PARTER:</w:t>
      </w:r>
    </w:p>
    <w:p w:rsidR="00B1482D" w:rsidRDefault="00B1482D" w:rsidP="001B162F">
      <w:pPr>
        <w:jc w:val="both"/>
        <w:rPr>
          <w:rFonts w:ascii="Calibri" w:hAnsi="Calibri"/>
          <w:color w:val="000000"/>
          <w:sz w:val="22"/>
          <w:szCs w:val="22"/>
          <w:lang w:val="ro-RO"/>
        </w:rPr>
      </w:pPr>
      <w:r>
        <w:rPr>
          <w:rFonts w:ascii="Calibri" w:hAnsi="Calibri"/>
          <w:color w:val="000000"/>
          <w:sz w:val="22"/>
          <w:szCs w:val="22"/>
          <w:lang w:val="ro-RO"/>
        </w:rPr>
        <w:t>Hol primire-receptie - 24.19mp</w:t>
      </w:r>
    </w:p>
    <w:p w:rsidR="00B1482D" w:rsidRDefault="00B1482D" w:rsidP="001B162F">
      <w:pPr>
        <w:jc w:val="both"/>
        <w:rPr>
          <w:rFonts w:ascii="Calibri" w:hAnsi="Calibri"/>
          <w:color w:val="000000"/>
          <w:sz w:val="22"/>
          <w:szCs w:val="22"/>
          <w:lang w:val="ro-RO"/>
        </w:rPr>
      </w:pPr>
      <w:r>
        <w:rPr>
          <w:rFonts w:ascii="Calibri" w:hAnsi="Calibri"/>
          <w:color w:val="000000"/>
          <w:sz w:val="22"/>
          <w:szCs w:val="22"/>
          <w:lang w:val="ro-RO"/>
        </w:rPr>
        <w:t>Bucatarie - 13.86mp</w:t>
      </w:r>
    </w:p>
    <w:p w:rsidR="00B1482D" w:rsidRDefault="00B1482D" w:rsidP="001B162F">
      <w:pPr>
        <w:jc w:val="both"/>
        <w:rPr>
          <w:rFonts w:ascii="Calibri" w:hAnsi="Calibri"/>
          <w:color w:val="000000"/>
          <w:sz w:val="22"/>
          <w:szCs w:val="22"/>
          <w:lang w:val="ro-RO"/>
        </w:rPr>
      </w:pPr>
      <w:r>
        <w:rPr>
          <w:rFonts w:ascii="Calibri" w:hAnsi="Calibri"/>
          <w:color w:val="000000"/>
          <w:sz w:val="22"/>
          <w:szCs w:val="22"/>
          <w:lang w:val="ro-RO"/>
        </w:rPr>
        <w:t>Salon de luat masa - 15.81mp</w:t>
      </w:r>
    </w:p>
    <w:p w:rsidR="00B1482D" w:rsidRDefault="00B1482D" w:rsidP="001B162F">
      <w:pPr>
        <w:jc w:val="both"/>
        <w:rPr>
          <w:rFonts w:ascii="Calibri" w:hAnsi="Calibri"/>
          <w:color w:val="000000"/>
          <w:sz w:val="22"/>
          <w:szCs w:val="22"/>
          <w:lang w:val="ro-RO"/>
        </w:rPr>
      </w:pPr>
      <w:r>
        <w:rPr>
          <w:rFonts w:ascii="Calibri" w:hAnsi="Calibri"/>
          <w:color w:val="000000"/>
          <w:sz w:val="22"/>
          <w:szCs w:val="22"/>
          <w:lang w:val="ro-RO"/>
        </w:rPr>
        <w:t>Spatiu tehnic - 15.67mp</w:t>
      </w:r>
    </w:p>
    <w:p w:rsidR="00B1482D" w:rsidRDefault="00B1482D" w:rsidP="001B162F">
      <w:pPr>
        <w:jc w:val="both"/>
        <w:rPr>
          <w:rFonts w:ascii="Calibri" w:hAnsi="Calibri"/>
          <w:color w:val="000000"/>
          <w:sz w:val="22"/>
          <w:szCs w:val="22"/>
          <w:lang w:val="ro-RO"/>
        </w:rPr>
      </w:pPr>
      <w:r>
        <w:rPr>
          <w:rFonts w:ascii="Calibri" w:hAnsi="Calibri"/>
          <w:color w:val="000000"/>
          <w:sz w:val="22"/>
          <w:szCs w:val="22"/>
          <w:lang w:val="ro-RO"/>
        </w:rPr>
        <w:t>Camera 1 pentru pesoane cu dizabilitati - 16.10mp</w:t>
      </w:r>
    </w:p>
    <w:p w:rsidR="00B1482D" w:rsidRDefault="00B1482D" w:rsidP="001B162F">
      <w:pPr>
        <w:jc w:val="both"/>
        <w:rPr>
          <w:rFonts w:ascii="Calibri" w:hAnsi="Calibri"/>
          <w:color w:val="000000"/>
          <w:sz w:val="22"/>
          <w:szCs w:val="22"/>
          <w:lang w:val="ro-RO"/>
        </w:rPr>
      </w:pPr>
      <w:r>
        <w:rPr>
          <w:rFonts w:ascii="Calibri" w:hAnsi="Calibri"/>
          <w:color w:val="000000"/>
          <w:sz w:val="22"/>
          <w:szCs w:val="22"/>
          <w:lang w:val="ro-RO"/>
        </w:rPr>
        <w:t>Baie 1 - 3.58mp</w:t>
      </w:r>
    </w:p>
    <w:p w:rsidR="00B1482D" w:rsidRDefault="00B1482D" w:rsidP="001B162F">
      <w:pPr>
        <w:jc w:val="both"/>
        <w:rPr>
          <w:rFonts w:ascii="Calibri" w:hAnsi="Calibri"/>
          <w:color w:val="000000"/>
          <w:sz w:val="22"/>
          <w:szCs w:val="22"/>
          <w:lang w:val="ro-RO"/>
        </w:rPr>
      </w:pPr>
      <w:r>
        <w:rPr>
          <w:rFonts w:ascii="Calibri" w:hAnsi="Calibri"/>
          <w:color w:val="000000"/>
          <w:sz w:val="22"/>
          <w:szCs w:val="22"/>
          <w:lang w:val="ro-RO"/>
        </w:rPr>
        <w:t>Gs 1 - pesoane cu dizabilitati si femei - 2.23mp</w:t>
      </w:r>
    </w:p>
    <w:p w:rsidR="00B1482D" w:rsidRDefault="00B1482D" w:rsidP="001B162F">
      <w:pPr>
        <w:jc w:val="both"/>
        <w:rPr>
          <w:rFonts w:ascii="Calibri" w:hAnsi="Calibri"/>
          <w:color w:val="000000"/>
          <w:sz w:val="22"/>
          <w:szCs w:val="22"/>
          <w:lang w:val="ro-RO"/>
        </w:rPr>
      </w:pPr>
      <w:r>
        <w:rPr>
          <w:rFonts w:ascii="Calibri" w:hAnsi="Calibri"/>
          <w:color w:val="000000"/>
          <w:sz w:val="22"/>
          <w:szCs w:val="22"/>
          <w:lang w:val="ro-RO"/>
        </w:rPr>
        <w:t>Gs 2 barbati - 2.10mp</w:t>
      </w:r>
    </w:p>
    <w:p w:rsidR="00B1482D" w:rsidRDefault="00B1482D" w:rsidP="001B162F">
      <w:pPr>
        <w:jc w:val="both"/>
        <w:rPr>
          <w:rFonts w:ascii="Calibri" w:hAnsi="Calibri"/>
          <w:color w:val="000000"/>
          <w:sz w:val="22"/>
          <w:szCs w:val="22"/>
          <w:lang w:val="ro-RO"/>
        </w:rPr>
      </w:pPr>
      <w:r>
        <w:rPr>
          <w:rFonts w:ascii="Calibri" w:hAnsi="Calibri"/>
          <w:color w:val="000000"/>
          <w:sz w:val="22"/>
          <w:szCs w:val="22"/>
          <w:lang w:val="ro-RO"/>
        </w:rPr>
        <w:t>Terasa acces - 3.68mp</w:t>
      </w:r>
    </w:p>
    <w:p w:rsidR="00B1482D" w:rsidRPr="00D46435" w:rsidRDefault="00B1482D" w:rsidP="001B162F">
      <w:pPr>
        <w:jc w:val="both"/>
        <w:rPr>
          <w:rFonts w:ascii="Calibri" w:hAnsi="Calibri"/>
          <w:b/>
          <w:color w:val="000000"/>
          <w:sz w:val="22"/>
          <w:szCs w:val="22"/>
          <w:lang w:val="ro-RO"/>
        </w:rPr>
      </w:pPr>
      <w:r>
        <w:rPr>
          <w:rFonts w:ascii="Calibri" w:hAnsi="Calibri"/>
          <w:color w:val="000000"/>
          <w:sz w:val="22"/>
          <w:szCs w:val="22"/>
          <w:lang w:val="ro-RO"/>
        </w:rPr>
        <w:tab/>
      </w:r>
      <w:r>
        <w:rPr>
          <w:rFonts w:ascii="Calibri" w:hAnsi="Calibri"/>
          <w:color w:val="000000"/>
          <w:sz w:val="22"/>
          <w:szCs w:val="22"/>
          <w:lang w:val="ro-RO"/>
        </w:rPr>
        <w:tab/>
      </w:r>
      <w:r>
        <w:rPr>
          <w:rFonts w:ascii="Calibri" w:hAnsi="Calibri"/>
          <w:color w:val="000000"/>
          <w:sz w:val="22"/>
          <w:szCs w:val="22"/>
          <w:lang w:val="ro-RO"/>
        </w:rPr>
        <w:tab/>
      </w:r>
      <w:r w:rsidRPr="00D46435">
        <w:rPr>
          <w:rFonts w:ascii="Calibri" w:hAnsi="Calibri"/>
          <w:b/>
          <w:color w:val="000000"/>
          <w:sz w:val="22"/>
          <w:szCs w:val="22"/>
          <w:lang w:val="ro-RO"/>
        </w:rPr>
        <w:t>Suprafata construita parter = 126.71mp</w:t>
      </w:r>
    </w:p>
    <w:p w:rsidR="00B1482D" w:rsidRPr="00D46435" w:rsidRDefault="00B1482D" w:rsidP="001B162F">
      <w:pPr>
        <w:jc w:val="both"/>
        <w:rPr>
          <w:rFonts w:ascii="Calibri" w:hAnsi="Calibri"/>
          <w:b/>
          <w:color w:val="000000"/>
          <w:sz w:val="22"/>
          <w:szCs w:val="22"/>
          <w:lang w:val="ro-RO"/>
        </w:rPr>
      </w:pPr>
      <w:r w:rsidRPr="00D46435">
        <w:rPr>
          <w:rFonts w:ascii="Calibri" w:hAnsi="Calibri"/>
          <w:b/>
          <w:color w:val="000000"/>
          <w:sz w:val="22"/>
          <w:szCs w:val="22"/>
          <w:lang w:val="ro-RO"/>
        </w:rPr>
        <w:tab/>
      </w:r>
      <w:r w:rsidRPr="00D46435">
        <w:rPr>
          <w:rFonts w:ascii="Calibri" w:hAnsi="Calibri"/>
          <w:b/>
          <w:color w:val="000000"/>
          <w:sz w:val="22"/>
          <w:szCs w:val="22"/>
          <w:lang w:val="ro-RO"/>
        </w:rPr>
        <w:tab/>
      </w:r>
      <w:r w:rsidRPr="00D46435">
        <w:rPr>
          <w:rFonts w:ascii="Calibri" w:hAnsi="Calibri"/>
          <w:b/>
          <w:color w:val="000000"/>
          <w:sz w:val="22"/>
          <w:szCs w:val="22"/>
          <w:lang w:val="ro-RO"/>
        </w:rPr>
        <w:tab/>
        <w:t>Suprafata utila parter = 93.54mp</w:t>
      </w:r>
    </w:p>
    <w:p w:rsidR="00B1482D" w:rsidRPr="00D46435" w:rsidRDefault="00B1482D" w:rsidP="001B162F">
      <w:pPr>
        <w:jc w:val="both"/>
        <w:rPr>
          <w:rFonts w:ascii="Calibri" w:hAnsi="Calibri"/>
          <w:b/>
          <w:color w:val="000000"/>
          <w:sz w:val="22"/>
          <w:szCs w:val="22"/>
          <w:lang w:val="ro-RO"/>
        </w:rPr>
      </w:pPr>
      <w:r w:rsidRPr="00D46435">
        <w:rPr>
          <w:rFonts w:ascii="Calibri" w:hAnsi="Calibri"/>
          <w:b/>
          <w:color w:val="000000"/>
          <w:sz w:val="22"/>
          <w:szCs w:val="22"/>
          <w:lang w:val="ro-RO"/>
        </w:rPr>
        <w:tab/>
      </w:r>
      <w:r w:rsidRPr="00D46435">
        <w:rPr>
          <w:rFonts w:ascii="Calibri" w:hAnsi="Calibri"/>
          <w:b/>
          <w:color w:val="000000"/>
          <w:sz w:val="22"/>
          <w:szCs w:val="22"/>
          <w:lang w:val="ro-RO"/>
        </w:rPr>
        <w:tab/>
      </w:r>
      <w:r w:rsidRPr="00D46435">
        <w:rPr>
          <w:rFonts w:ascii="Calibri" w:hAnsi="Calibri"/>
          <w:b/>
          <w:color w:val="000000"/>
          <w:sz w:val="22"/>
          <w:szCs w:val="22"/>
          <w:lang w:val="ro-RO"/>
        </w:rPr>
        <w:tab/>
        <w:t>Suprafata terase parter = 3.68mp</w:t>
      </w:r>
    </w:p>
    <w:p w:rsidR="00B1482D" w:rsidRPr="00B1482D" w:rsidRDefault="00B1482D" w:rsidP="001B162F">
      <w:pPr>
        <w:jc w:val="both"/>
        <w:rPr>
          <w:rFonts w:ascii="Calibri" w:hAnsi="Calibri"/>
          <w:b/>
          <w:color w:val="000000"/>
          <w:sz w:val="22"/>
          <w:szCs w:val="22"/>
          <w:lang w:val="ro-RO"/>
        </w:rPr>
      </w:pPr>
      <w:r w:rsidRPr="00B1482D">
        <w:rPr>
          <w:rFonts w:ascii="Calibri" w:hAnsi="Calibri"/>
          <w:b/>
          <w:color w:val="000000"/>
          <w:sz w:val="22"/>
          <w:szCs w:val="22"/>
          <w:lang w:val="ro-RO"/>
        </w:rPr>
        <w:t>ETAJ 1:</w:t>
      </w:r>
    </w:p>
    <w:p w:rsidR="00B1482D" w:rsidRDefault="00B1482D" w:rsidP="001B162F">
      <w:pPr>
        <w:jc w:val="both"/>
        <w:rPr>
          <w:rFonts w:ascii="Calibri" w:hAnsi="Calibri"/>
          <w:color w:val="000000"/>
          <w:sz w:val="22"/>
          <w:szCs w:val="22"/>
          <w:lang w:val="ro-RO"/>
        </w:rPr>
      </w:pPr>
      <w:r>
        <w:rPr>
          <w:rFonts w:ascii="Calibri" w:hAnsi="Calibri"/>
          <w:color w:val="000000"/>
          <w:sz w:val="22"/>
          <w:szCs w:val="22"/>
          <w:lang w:val="ro-RO"/>
        </w:rPr>
        <w:t>Hol etaj</w:t>
      </w:r>
      <w:r w:rsidR="00D46435">
        <w:rPr>
          <w:rFonts w:ascii="Calibri" w:hAnsi="Calibri"/>
          <w:color w:val="000000"/>
          <w:sz w:val="22"/>
          <w:szCs w:val="22"/>
          <w:lang w:val="ro-RO"/>
        </w:rPr>
        <w:t xml:space="preserve"> 1</w:t>
      </w:r>
      <w:r>
        <w:rPr>
          <w:rFonts w:ascii="Calibri" w:hAnsi="Calibri"/>
          <w:color w:val="000000"/>
          <w:sz w:val="22"/>
          <w:szCs w:val="22"/>
          <w:lang w:val="ro-RO"/>
        </w:rPr>
        <w:t xml:space="preserve"> - 8.82mp</w:t>
      </w:r>
    </w:p>
    <w:p w:rsidR="00B1482D" w:rsidRDefault="00B1482D" w:rsidP="001B162F">
      <w:pPr>
        <w:jc w:val="both"/>
        <w:rPr>
          <w:rFonts w:ascii="Calibri" w:hAnsi="Calibri"/>
          <w:color w:val="000000"/>
          <w:sz w:val="22"/>
          <w:szCs w:val="22"/>
          <w:lang w:val="ro-RO"/>
        </w:rPr>
      </w:pPr>
      <w:r>
        <w:rPr>
          <w:rFonts w:ascii="Calibri" w:hAnsi="Calibri"/>
          <w:color w:val="000000"/>
          <w:sz w:val="22"/>
          <w:szCs w:val="22"/>
          <w:lang w:val="ro-RO"/>
        </w:rPr>
        <w:t>Camera 2 - 18.29mp</w:t>
      </w:r>
    </w:p>
    <w:p w:rsidR="00B1482D" w:rsidRDefault="00B1482D" w:rsidP="001B162F">
      <w:pPr>
        <w:jc w:val="both"/>
        <w:rPr>
          <w:rFonts w:ascii="Calibri" w:hAnsi="Calibri"/>
          <w:color w:val="000000"/>
          <w:sz w:val="22"/>
          <w:szCs w:val="22"/>
          <w:lang w:val="ro-RO"/>
        </w:rPr>
      </w:pPr>
      <w:r>
        <w:rPr>
          <w:rFonts w:ascii="Calibri" w:hAnsi="Calibri"/>
          <w:color w:val="000000"/>
          <w:sz w:val="22"/>
          <w:szCs w:val="22"/>
          <w:lang w:val="ro-RO"/>
        </w:rPr>
        <w:t>Baie 2 - 4.01mp</w:t>
      </w:r>
    </w:p>
    <w:p w:rsidR="00B1482D" w:rsidRDefault="00B1482D" w:rsidP="00B1482D">
      <w:pPr>
        <w:jc w:val="both"/>
        <w:rPr>
          <w:rFonts w:ascii="Calibri" w:hAnsi="Calibri"/>
          <w:color w:val="000000"/>
          <w:sz w:val="22"/>
          <w:szCs w:val="22"/>
          <w:lang w:val="ro-RO"/>
        </w:rPr>
      </w:pPr>
      <w:r>
        <w:rPr>
          <w:rFonts w:ascii="Calibri" w:hAnsi="Calibri"/>
          <w:color w:val="000000"/>
          <w:sz w:val="22"/>
          <w:szCs w:val="22"/>
          <w:lang w:val="ro-RO"/>
        </w:rPr>
        <w:t>Camera 3 - 14.90mp</w:t>
      </w:r>
    </w:p>
    <w:p w:rsidR="00B1482D" w:rsidRDefault="00B1482D" w:rsidP="00B1482D">
      <w:pPr>
        <w:jc w:val="both"/>
        <w:rPr>
          <w:rFonts w:ascii="Calibri" w:hAnsi="Calibri"/>
          <w:color w:val="000000"/>
          <w:sz w:val="22"/>
          <w:szCs w:val="22"/>
          <w:lang w:val="ro-RO"/>
        </w:rPr>
      </w:pPr>
      <w:r>
        <w:rPr>
          <w:rFonts w:ascii="Calibri" w:hAnsi="Calibri"/>
          <w:color w:val="000000"/>
          <w:sz w:val="22"/>
          <w:szCs w:val="22"/>
          <w:lang w:val="ro-RO"/>
        </w:rPr>
        <w:t>Baie 3 - 3.54mp</w:t>
      </w:r>
    </w:p>
    <w:p w:rsidR="00B1482D" w:rsidRDefault="00B1482D" w:rsidP="00B1482D">
      <w:pPr>
        <w:jc w:val="both"/>
        <w:rPr>
          <w:rFonts w:ascii="Calibri" w:hAnsi="Calibri"/>
          <w:color w:val="000000"/>
          <w:sz w:val="22"/>
          <w:szCs w:val="22"/>
          <w:lang w:val="ro-RO"/>
        </w:rPr>
      </w:pPr>
      <w:r>
        <w:rPr>
          <w:rFonts w:ascii="Calibri" w:hAnsi="Calibri"/>
          <w:color w:val="000000"/>
          <w:sz w:val="22"/>
          <w:szCs w:val="22"/>
          <w:lang w:val="ro-RO"/>
        </w:rPr>
        <w:t>Camera 4 - 19.14mp</w:t>
      </w:r>
    </w:p>
    <w:p w:rsidR="00B1482D" w:rsidRDefault="00B1482D" w:rsidP="00B1482D">
      <w:pPr>
        <w:jc w:val="both"/>
        <w:rPr>
          <w:rFonts w:ascii="Calibri" w:hAnsi="Calibri"/>
          <w:color w:val="000000"/>
          <w:sz w:val="22"/>
          <w:szCs w:val="22"/>
          <w:lang w:val="ro-RO"/>
        </w:rPr>
      </w:pPr>
      <w:r>
        <w:rPr>
          <w:rFonts w:ascii="Calibri" w:hAnsi="Calibri"/>
          <w:color w:val="000000"/>
          <w:sz w:val="22"/>
          <w:szCs w:val="22"/>
          <w:lang w:val="ro-RO"/>
        </w:rPr>
        <w:t>Baie 4 - 3.65mp</w:t>
      </w:r>
    </w:p>
    <w:p w:rsidR="00B1482D" w:rsidRDefault="00B1482D" w:rsidP="00B1482D">
      <w:pPr>
        <w:jc w:val="both"/>
        <w:rPr>
          <w:rFonts w:ascii="Calibri" w:hAnsi="Calibri"/>
          <w:color w:val="000000"/>
          <w:sz w:val="22"/>
          <w:szCs w:val="22"/>
          <w:lang w:val="ro-RO"/>
        </w:rPr>
      </w:pPr>
      <w:r>
        <w:rPr>
          <w:rFonts w:ascii="Calibri" w:hAnsi="Calibri"/>
          <w:color w:val="000000"/>
          <w:sz w:val="22"/>
          <w:szCs w:val="22"/>
          <w:lang w:val="ro-RO"/>
        </w:rPr>
        <w:t>Camera 5 - 15.52mp</w:t>
      </w:r>
    </w:p>
    <w:p w:rsidR="00B1482D" w:rsidRDefault="00B1482D" w:rsidP="00B1482D">
      <w:pPr>
        <w:jc w:val="both"/>
        <w:rPr>
          <w:rFonts w:ascii="Calibri" w:hAnsi="Calibri"/>
          <w:color w:val="000000"/>
          <w:sz w:val="22"/>
          <w:szCs w:val="22"/>
          <w:lang w:val="ro-RO"/>
        </w:rPr>
      </w:pPr>
      <w:r>
        <w:rPr>
          <w:rFonts w:ascii="Calibri" w:hAnsi="Calibri"/>
          <w:color w:val="000000"/>
          <w:sz w:val="22"/>
          <w:szCs w:val="22"/>
          <w:lang w:val="ro-RO"/>
        </w:rPr>
        <w:t>Baie 5 - 3.76mp</w:t>
      </w:r>
    </w:p>
    <w:p w:rsidR="00B1482D" w:rsidRDefault="00B1482D" w:rsidP="00B1482D">
      <w:pPr>
        <w:jc w:val="both"/>
        <w:rPr>
          <w:rFonts w:ascii="Calibri" w:hAnsi="Calibri"/>
          <w:color w:val="000000"/>
          <w:sz w:val="22"/>
          <w:szCs w:val="22"/>
          <w:lang w:val="ro-RO"/>
        </w:rPr>
      </w:pPr>
      <w:r>
        <w:rPr>
          <w:rFonts w:ascii="Calibri" w:hAnsi="Calibri"/>
          <w:color w:val="000000"/>
          <w:sz w:val="22"/>
          <w:szCs w:val="22"/>
          <w:lang w:val="ro-RO"/>
        </w:rPr>
        <w:t>Camera 6 - 17.14mp</w:t>
      </w:r>
    </w:p>
    <w:p w:rsidR="00B1482D" w:rsidRDefault="00B1482D" w:rsidP="00B1482D">
      <w:pPr>
        <w:jc w:val="both"/>
        <w:rPr>
          <w:rFonts w:ascii="Calibri" w:hAnsi="Calibri"/>
          <w:color w:val="000000"/>
          <w:sz w:val="22"/>
          <w:szCs w:val="22"/>
          <w:lang w:val="ro-RO"/>
        </w:rPr>
      </w:pPr>
      <w:r>
        <w:rPr>
          <w:rFonts w:ascii="Calibri" w:hAnsi="Calibri"/>
          <w:color w:val="000000"/>
          <w:sz w:val="22"/>
          <w:szCs w:val="22"/>
          <w:lang w:val="ro-RO"/>
        </w:rPr>
        <w:t>Baie 6 - 4.36mp</w:t>
      </w:r>
    </w:p>
    <w:p w:rsidR="00B1482D" w:rsidRDefault="00B1482D" w:rsidP="00B1482D">
      <w:pPr>
        <w:jc w:val="both"/>
        <w:rPr>
          <w:rFonts w:ascii="Calibri" w:hAnsi="Calibri"/>
          <w:color w:val="000000"/>
          <w:sz w:val="22"/>
          <w:szCs w:val="22"/>
          <w:lang w:val="ro-RO"/>
        </w:rPr>
      </w:pPr>
      <w:r>
        <w:rPr>
          <w:rFonts w:ascii="Calibri" w:hAnsi="Calibri"/>
          <w:color w:val="000000"/>
          <w:sz w:val="22"/>
          <w:szCs w:val="22"/>
          <w:lang w:val="ro-RO"/>
        </w:rPr>
        <w:t>Terasa 2 - 4.87mp</w:t>
      </w:r>
    </w:p>
    <w:p w:rsidR="00D46435" w:rsidRDefault="00D46435" w:rsidP="00B1482D">
      <w:pPr>
        <w:jc w:val="both"/>
        <w:rPr>
          <w:rFonts w:ascii="Calibri" w:hAnsi="Calibri"/>
          <w:color w:val="000000"/>
          <w:sz w:val="22"/>
          <w:szCs w:val="22"/>
          <w:lang w:val="ro-RO"/>
        </w:rPr>
      </w:pPr>
      <w:r>
        <w:rPr>
          <w:rFonts w:ascii="Calibri" w:hAnsi="Calibri"/>
          <w:color w:val="000000"/>
          <w:sz w:val="22"/>
          <w:szCs w:val="22"/>
          <w:lang w:val="ro-RO"/>
        </w:rPr>
        <w:t>Terasa 3 - 4.41mp</w:t>
      </w:r>
    </w:p>
    <w:p w:rsidR="00D46435" w:rsidRDefault="00D46435" w:rsidP="00B1482D">
      <w:pPr>
        <w:jc w:val="both"/>
        <w:rPr>
          <w:rFonts w:ascii="Calibri" w:hAnsi="Calibri"/>
          <w:color w:val="000000"/>
          <w:sz w:val="22"/>
          <w:szCs w:val="22"/>
          <w:lang w:val="ro-RO"/>
        </w:rPr>
      </w:pPr>
      <w:r>
        <w:rPr>
          <w:rFonts w:ascii="Calibri" w:hAnsi="Calibri"/>
          <w:color w:val="000000"/>
          <w:sz w:val="22"/>
          <w:szCs w:val="22"/>
          <w:lang w:val="ro-RO"/>
        </w:rPr>
        <w:t>Terasa 4 - 4.34mp</w:t>
      </w:r>
    </w:p>
    <w:p w:rsidR="00D46435" w:rsidRDefault="00D46435" w:rsidP="00B1482D">
      <w:pPr>
        <w:jc w:val="both"/>
        <w:rPr>
          <w:rFonts w:ascii="Calibri" w:hAnsi="Calibri"/>
          <w:color w:val="000000"/>
          <w:sz w:val="22"/>
          <w:szCs w:val="22"/>
          <w:lang w:val="ro-RO"/>
        </w:rPr>
      </w:pPr>
      <w:r>
        <w:rPr>
          <w:rFonts w:ascii="Calibri" w:hAnsi="Calibri"/>
          <w:color w:val="000000"/>
          <w:sz w:val="22"/>
          <w:szCs w:val="22"/>
          <w:lang w:val="ro-RO"/>
        </w:rPr>
        <w:lastRenderedPageBreak/>
        <w:t>Terasa 5 - 4.76mp</w:t>
      </w:r>
    </w:p>
    <w:p w:rsidR="00D46435" w:rsidRDefault="00D46435" w:rsidP="00B1482D">
      <w:pPr>
        <w:jc w:val="both"/>
        <w:rPr>
          <w:rFonts w:ascii="Calibri" w:hAnsi="Calibri"/>
          <w:color w:val="000000"/>
          <w:sz w:val="22"/>
          <w:szCs w:val="22"/>
          <w:lang w:val="ro-RO"/>
        </w:rPr>
      </w:pPr>
      <w:r>
        <w:rPr>
          <w:rFonts w:ascii="Calibri" w:hAnsi="Calibri"/>
          <w:color w:val="000000"/>
          <w:sz w:val="22"/>
          <w:szCs w:val="22"/>
          <w:lang w:val="ro-RO"/>
        </w:rPr>
        <w:t>Terasa 6 - 5.06mp</w:t>
      </w:r>
    </w:p>
    <w:p w:rsidR="00B1482D" w:rsidRPr="00D46435" w:rsidRDefault="00B1482D" w:rsidP="00B1482D">
      <w:pPr>
        <w:jc w:val="both"/>
        <w:rPr>
          <w:rFonts w:ascii="Calibri" w:hAnsi="Calibri"/>
          <w:b/>
          <w:color w:val="000000"/>
          <w:sz w:val="22"/>
          <w:szCs w:val="22"/>
          <w:lang w:val="ro-RO"/>
        </w:rPr>
      </w:pPr>
      <w:r>
        <w:rPr>
          <w:rFonts w:ascii="Calibri" w:hAnsi="Calibri"/>
          <w:color w:val="000000"/>
          <w:sz w:val="22"/>
          <w:szCs w:val="22"/>
          <w:lang w:val="ro-RO"/>
        </w:rPr>
        <w:tab/>
      </w:r>
      <w:r>
        <w:rPr>
          <w:rFonts w:ascii="Calibri" w:hAnsi="Calibri"/>
          <w:color w:val="000000"/>
          <w:sz w:val="22"/>
          <w:szCs w:val="22"/>
          <w:lang w:val="ro-RO"/>
        </w:rPr>
        <w:tab/>
      </w:r>
      <w:r>
        <w:rPr>
          <w:rFonts w:ascii="Calibri" w:hAnsi="Calibri"/>
          <w:color w:val="000000"/>
          <w:sz w:val="22"/>
          <w:szCs w:val="22"/>
          <w:lang w:val="ro-RO"/>
        </w:rPr>
        <w:tab/>
      </w:r>
      <w:r w:rsidRPr="00D46435">
        <w:rPr>
          <w:rFonts w:ascii="Calibri" w:hAnsi="Calibri"/>
          <w:b/>
          <w:color w:val="000000"/>
          <w:sz w:val="22"/>
          <w:szCs w:val="22"/>
          <w:lang w:val="ro-RO"/>
        </w:rPr>
        <w:t xml:space="preserve">Suprafata construita etaj </w:t>
      </w:r>
      <w:r w:rsidR="00D46435">
        <w:rPr>
          <w:rFonts w:ascii="Calibri" w:hAnsi="Calibri"/>
          <w:b/>
          <w:color w:val="000000"/>
          <w:sz w:val="22"/>
          <w:szCs w:val="22"/>
          <w:lang w:val="ro-RO"/>
        </w:rPr>
        <w:t>1</w:t>
      </w:r>
      <w:r w:rsidRPr="00D46435">
        <w:rPr>
          <w:rFonts w:ascii="Calibri" w:hAnsi="Calibri"/>
          <w:b/>
          <w:color w:val="000000"/>
          <w:sz w:val="22"/>
          <w:szCs w:val="22"/>
          <w:lang w:val="ro-RO"/>
        </w:rPr>
        <w:t>= 151.46mp</w:t>
      </w:r>
    </w:p>
    <w:p w:rsidR="00B1482D" w:rsidRPr="00D46435" w:rsidRDefault="00B1482D" w:rsidP="00B1482D">
      <w:pPr>
        <w:jc w:val="both"/>
        <w:rPr>
          <w:rFonts w:ascii="Calibri" w:hAnsi="Calibri"/>
          <w:b/>
          <w:color w:val="000000"/>
          <w:sz w:val="22"/>
          <w:szCs w:val="22"/>
          <w:lang w:val="ro-RO"/>
        </w:rPr>
      </w:pPr>
      <w:r w:rsidRPr="00D46435">
        <w:rPr>
          <w:rFonts w:ascii="Calibri" w:hAnsi="Calibri"/>
          <w:b/>
          <w:color w:val="000000"/>
          <w:sz w:val="22"/>
          <w:szCs w:val="22"/>
          <w:lang w:val="ro-RO"/>
        </w:rPr>
        <w:tab/>
      </w:r>
      <w:r w:rsidRPr="00D46435">
        <w:rPr>
          <w:rFonts w:ascii="Calibri" w:hAnsi="Calibri"/>
          <w:b/>
          <w:color w:val="000000"/>
          <w:sz w:val="22"/>
          <w:szCs w:val="22"/>
          <w:lang w:val="ro-RO"/>
        </w:rPr>
        <w:tab/>
      </w:r>
      <w:r w:rsidRPr="00D46435">
        <w:rPr>
          <w:rFonts w:ascii="Calibri" w:hAnsi="Calibri"/>
          <w:b/>
          <w:color w:val="000000"/>
          <w:sz w:val="22"/>
          <w:szCs w:val="22"/>
          <w:lang w:val="ro-RO"/>
        </w:rPr>
        <w:tab/>
        <w:t>Suprafata utila etaj 1 = 113.13mp</w:t>
      </w:r>
    </w:p>
    <w:p w:rsidR="00B1482D" w:rsidRPr="00D46435" w:rsidRDefault="00B1482D" w:rsidP="00B1482D">
      <w:pPr>
        <w:jc w:val="both"/>
        <w:rPr>
          <w:rFonts w:ascii="Calibri" w:hAnsi="Calibri"/>
          <w:b/>
          <w:color w:val="000000"/>
          <w:sz w:val="22"/>
          <w:szCs w:val="22"/>
          <w:lang w:val="ro-RO"/>
        </w:rPr>
      </w:pPr>
      <w:r w:rsidRPr="00D46435">
        <w:rPr>
          <w:rFonts w:ascii="Calibri" w:hAnsi="Calibri"/>
          <w:b/>
          <w:color w:val="000000"/>
          <w:sz w:val="22"/>
          <w:szCs w:val="22"/>
          <w:lang w:val="ro-RO"/>
        </w:rPr>
        <w:tab/>
      </w:r>
      <w:r w:rsidRPr="00D46435">
        <w:rPr>
          <w:rFonts w:ascii="Calibri" w:hAnsi="Calibri"/>
          <w:b/>
          <w:color w:val="000000"/>
          <w:sz w:val="22"/>
          <w:szCs w:val="22"/>
          <w:lang w:val="ro-RO"/>
        </w:rPr>
        <w:tab/>
      </w:r>
      <w:r w:rsidRPr="00D46435">
        <w:rPr>
          <w:rFonts w:ascii="Calibri" w:hAnsi="Calibri"/>
          <w:b/>
          <w:color w:val="000000"/>
          <w:sz w:val="22"/>
          <w:szCs w:val="22"/>
          <w:lang w:val="ro-RO"/>
        </w:rPr>
        <w:tab/>
        <w:t xml:space="preserve">Suprafata terase etaj 1 = </w:t>
      </w:r>
      <w:r w:rsidR="00D46435">
        <w:rPr>
          <w:rFonts w:ascii="Calibri" w:hAnsi="Calibri"/>
          <w:b/>
          <w:color w:val="000000"/>
          <w:sz w:val="22"/>
          <w:szCs w:val="22"/>
          <w:lang w:val="ro-RO"/>
        </w:rPr>
        <w:t>27.80</w:t>
      </w:r>
      <w:r w:rsidRPr="00D46435">
        <w:rPr>
          <w:rFonts w:ascii="Calibri" w:hAnsi="Calibri"/>
          <w:b/>
          <w:color w:val="000000"/>
          <w:sz w:val="22"/>
          <w:szCs w:val="22"/>
          <w:lang w:val="ro-RO"/>
        </w:rPr>
        <w:t>mp</w:t>
      </w:r>
    </w:p>
    <w:p w:rsidR="00D46435" w:rsidRPr="00B1482D" w:rsidRDefault="00D46435" w:rsidP="00D46435">
      <w:pPr>
        <w:jc w:val="both"/>
        <w:rPr>
          <w:rFonts w:ascii="Calibri" w:hAnsi="Calibri"/>
          <w:b/>
          <w:color w:val="000000"/>
          <w:sz w:val="22"/>
          <w:szCs w:val="22"/>
          <w:lang w:val="ro-RO"/>
        </w:rPr>
      </w:pPr>
      <w:r w:rsidRPr="00B1482D">
        <w:rPr>
          <w:rFonts w:ascii="Calibri" w:hAnsi="Calibri"/>
          <w:b/>
          <w:color w:val="000000"/>
          <w:sz w:val="22"/>
          <w:szCs w:val="22"/>
          <w:lang w:val="ro-RO"/>
        </w:rPr>
        <w:t xml:space="preserve">ETAJ </w:t>
      </w:r>
      <w:r>
        <w:rPr>
          <w:rFonts w:ascii="Calibri" w:hAnsi="Calibri"/>
          <w:b/>
          <w:color w:val="000000"/>
          <w:sz w:val="22"/>
          <w:szCs w:val="22"/>
          <w:lang w:val="ro-RO"/>
        </w:rPr>
        <w:t>2</w:t>
      </w:r>
      <w:r w:rsidRPr="00B1482D">
        <w:rPr>
          <w:rFonts w:ascii="Calibri" w:hAnsi="Calibri"/>
          <w:b/>
          <w:color w:val="000000"/>
          <w:sz w:val="22"/>
          <w:szCs w:val="22"/>
          <w:lang w:val="ro-RO"/>
        </w:rPr>
        <w:t>:</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Hol etaj 2- 8.82mp</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Camera 7 - 18.29mp</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Baie 7 - 4.01mp</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Camera 8 - 14.90mp</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Baie 8 - 3.54mp</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Camera 9 - 19.14mp</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Baie 9 - 3.65mp</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Camera 10 - 15.52mp</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Baie 10 - 3.76mp</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Camera 11 - 17.14mp</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Baie 11 - 4.36mp</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Terasa 7 - 4.87mp</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Terasa 8 - 4.41mp</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Terasa 9 - 4.34mp</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Terasa 10 - 4.76mp</w:t>
      </w:r>
    </w:p>
    <w:p w:rsidR="00D46435" w:rsidRDefault="00D46435" w:rsidP="00D46435">
      <w:pPr>
        <w:jc w:val="both"/>
        <w:rPr>
          <w:rFonts w:ascii="Calibri" w:hAnsi="Calibri"/>
          <w:color w:val="000000"/>
          <w:sz w:val="22"/>
          <w:szCs w:val="22"/>
          <w:lang w:val="ro-RO"/>
        </w:rPr>
      </w:pPr>
      <w:r>
        <w:rPr>
          <w:rFonts w:ascii="Calibri" w:hAnsi="Calibri"/>
          <w:color w:val="000000"/>
          <w:sz w:val="22"/>
          <w:szCs w:val="22"/>
          <w:lang w:val="ro-RO"/>
        </w:rPr>
        <w:t>Terasa 11 - 5.06mp</w:t>
      </w:r>
    </w:p>
    <w:p w:rsidR="00D46435" w:rsidRPr="00D46435" w:rsidRDefault="00D46435" w:rsidP="00D46435">
      <w:pPr>
        <w:jc w:val="both"/>
        <w:rPr>
          <w:rFonts w:ascii="Calibri" w:hAnsi="Calibri"/>
          <w:b/>
          <w:color w:val="000000"/>
          <w:sz w:val="22"/>
          <w:szCs w:val="22"/>
          <w:lang w:val="ro-RO"/>
        </w:rPr>
      </w:pPr>
      <w:r>
        <w:rPr>
          <w:rFonts w:ascii="Calibri" w:hAnsi="Calibri"/>
          <w:color w:val="000000"/>
          <w:sz w:val="22"/>
          <w:szCs w:val="22"/>
          <w:lang w:val="ro-RO"/>
        </w:rPr>
        <w:tab/>
      </w:r>
      <w:r>
        <w:rPr>
          <w:rFonts w:ascii="Calibri" w:hAnsi="Calibri"/>
          <w:color w:val="000000"/>
          <w:sz w:val="22"/>
          <w:szCs w:val="22"/>
          <w:lang w:val="ro-RO"/>
        </w:rPr>
        <w:tab/>
      </w:r>
      <w:r>
        <w:rPr>
          <w:rFonts w:ascii="Calibri" w:hAnsi="Calibri"/>
          <w:color w:val="000000"/>
          <w:sz w:val="22"/>
          <w:szCs w:val="22"/>
          <w:lang w:val="ro-RO"/>
        </w:rPr>
        <w:tab/>
      </w:r>
      <w:r w:rsidRPr="00D46435">
        <w:rPr>
          <w:rFonts w:ascii="Calibri" w:hAnsi="Calibri"/>
          <w:b/>
          <w:color w:val="000000"/>
          <w:sz w:val="22"/>
          <w:szCs w:val="22"/>
          <w:lang w:val="ro-RO"/>
        </w:rPr>
        <w:t>Suprafata construita etaj</w:t>
      </w:r>
      <w:r>
        <w:rPr>
          <w:rFonts w:ascii="Calibri" w:hAnsi="Calibri"/>
          <w:b/>
          <w:color w:val="000000"/>
          <w:sz w:val="22"/>
          <w:szCs w:val="22"/>
          <w:lang w:val="ro-RO"/>
        </w:rPr>
        <w:t xml:space="preserve"> 2</w:t>
      </w:r>
      <w:r w:rsidRPr="00D46435">
        <w:rPr>
          <w:rFonts w:ascii="Calibri" w:hAnsi="Calibri"/>
          <w:b/>
          <w:color w:val="000000"/>
          <w:sz w:val="22"/>
          <w:szCs w:val="22"/>
          <w:lang w:val="ro-RO"/>
        </w:rPr>
        <w:t xml:space="preserve"> = 151.46mp</w:t>
      </w:r>
    </w:p>
    <w:p w:rsidR="00D46435" w:rsidRPr="00D46435" w:rsidRDefault="00D46435" w:rsidP="00D46435">
      <w:pPr>
        <w:jc w:val="both"/>
        <w:rPr>
          <w:rFonts w:ascii="Calibri" w:hAnsi="Calibri"/>
          <w:b/>
          <w:color w:val="000000"/>
          <w:sz w:val="22"/>
          <w:szCs w:val="22"/>
          <w:lang w:val="ro-RO"/>
        </w:rPr>
      </w:pPr>
      <w:r w:rsidRPr="00D46435">
        <w:rPr>
          <w:rFonts w:ascii="Calibri" w:hAnsi="Calibri"/>
          <w:b/>
          <w:color w:val="000000"/>
          <w:sz w:val="22"/>
          <w:szCs w:val="22"/>
          <w:lang w:val="ro-RO"/>
        </w:rPr>
        <w:tab/>
      </w:r>
      <w:r w:rsidRPr="00D46435">
        <w:rPr>
          <w:rFonts w:ascii="Calibri" w:hAnsi="Calibri"/>
          <w:b/>
          <w:color w:val="000000"/>
          <w:sz w:val="22"/>
          <w:szCs w:val="22"/>
          <w:lang w:val="ro-RO"/>
        </w:rPr>
        <w:tab/>
      </w:r>
      <w:r w:rsidRPr="00D46435">
        <w:rPr>
          <w:rFonts w:ascii="Calibri" w:hAnsi="Calibri"/>
          <w:b/>
          <w:color w:val="000000"/>
          <w:sz w:val="22"/>
          <w:szCs w:val="22"/>
          <w:lang w:val="ro-RO"/>
        </w:rPr>
        <w:tab/>
        <w:t xml:space="preserve">Suprafata utila etaj </w:t>
      </w:r>
      <w:r>
        <w:rPr>
          <w:rFonts w:ascii="Calibri" w:hAnsi="Calibri"/>
          <w:b/>
          <w:color w:val="000000"/>
          <w:sz w:val="22"/>
          <w:szCs w:val="22"/>
          <w:lang w:val="ro-RO"/>
        </w:rPr>
        <w:t>2</w:t>
      </w:r>
      <w:r w:rsidRPr="00D46435">
        <w:rPr>
          <w:rFonts w:ascii="Calibri" w:hAnsi="Calibri"/>
          <w:b/>
          <w:color w:val="000000"/>
          <w:sz w:val="22"/>
          <w:szCs w:val="22"/>
          <w:lang w:val="ro-RO"/>
        </w:rPr>
        <w:t xml:space="preserve"> = 113.13mp</w:t>
      </w:r>
    </w:p>
    <w:p w:rsidR="00D46435" w:rsidRDefault="00D46435" w:rsidP="00D46435">
      <w:pPr>
        <w:jc w:val="both"/>
        <w:rPr>
          <w:rFonts w:ascii="Calibri" w:hAnsi="Calibri"/>
          <w:b/>
          <w:color w:val="000000"/>
          <w:sz w:val="22"/>
          <w:szCs w:val="22"/>
          <w:lang w:val="ro-RO"/>
        </w:rPr>
      </w:pPr>
      <w:r w:rsidRPr="00D46435">
        <w:rPr>
          <w:rFonts w:ascii="Calibri" w:hAnsi="Calibri"/>
          <w:b/>
          <w:color w:val="000000"/>
          <w:sz w:val="22"/>
          <w:szCs w:val="22"/>
          <w:lang w:val="ro-RO"/>
        </w:rPr>
        <w:tab/>
      </w:r>
      <w:r w:rsidRPr="00D46435">
        <w:rPr>
          <w:rFonts w:ascii="Calibri" w:hAnsi="Calibri"/>
          <w:b/>
          <w:color w:val="000000"/>
          <w:sz w:val="22"/>
          <w:szCs w:val="22"/>
          <w:lang w:val="ro-RO"/>
        </w:rPr>
        <w:tab/>
      </w:r>
      <w:r w:rsidRPr="00D46435">
        <w:rPr>
          <w:rFonts w:ascii="Calibri" w:hAnsi="Calibri"/>
          <w:b/>
          <w:color w:val="000000"/>
          <w:sz w:val="22"/>
          <w:szCs w:val="22"/>
          <w:lang w:val="ro-RO"/>
        </w:rPr>
        <w:tab/>
        <w:t xml:space="preserve">Suprafata terase etaj </w:t>
      </w:r>
      <w:r>
        <w:rPr>
          <w:rFonts w:ascii="Calibri" w:hAnsi="Calibri"/>
          <w:b/>
          <w:color w:val="000000"/>
          <w:sz w:val="22"/>
          <w:szCs w:val="22"/>
          <w:lang w:val="ro-RO"/>
        </w:rPr>
        <w:t>2</w:t>
      </w:r>
      <w:r w:rsidRPr="00D46435">
        <w:rPr>
          <w:rFonts w:ascii="Calibri" w:hAnsi="Calibri"/>
          <w:b/>
          <w:color w:val="000000"/>
          <w:sz w:val="22"/>
          <w:szCs w:val="22"/>
          <w:lang w:val="ro-RO"/>
        </w:rPr>
        <w:t xml:space="preserve"> = </w:t>
      </w:r>
      <w:r>
        <w:rPr>
          <w:rFonts w:ascii="Calibri" w:hAnsi="Calibri"/>
          <w:b/>
          <w:color w:val="000000"/>
          <w:sz w:val="22"/>
          <w:szCs w:val="22"/>
          <w:lang w:val="ro-RO"/>
        </w:rPr>
        <w:t>27.80</w:t>
      </w:r>
      <w:r w:rsidRPr="00D46435">
        <w:rPr>
          <w:rFonts w:ascii="Calibri" w:hAnsi="Calibri"/>
          <w:b/>
          <w:color w:val="000000"/>
          <w:sz w:val="22"/>
          <w:szCs w:val="22"/>
          <w:lang w:val="ro-RO"/>
        </w:rPr>
        <w:t>mp</w:t>
      </w:r>
    </w:p>
    <w:p w:rsidR="00EF4848" w:rsidRDefault="00EF4848" w:rsidP="00D46435">
      <w:pPr>
        <w:jc w:val="both"/>
        <w:rPr>
          <w:rFonts w:ascii="Calibri" w:hAnsi="Calibri"/>
          <w:b/>
          <w:color w:val="000000"/>
          <w:sz w:val="22"/>
          <w:szCs w:val="22"/>
          <w:lang w:val="ro-RO"/>
        </w:rPr>
      </w:pPr>
      <w:r>
        <w:rPr>
          <w:rFonts w:ascii="Calibri" w:hAnsi="Calibri"/>
          <w:b/>
          <w:color w:val="000000"/>
          <w:sz w:val="22"/>
          <w:szCs w:val="22"/>
          <w:lang w:val="ro-RO"/>
        </w:rPr>
        <w:t>Terasa deasupra etaj 2:</w:t>
      </w:r>
    </w:p>
    <w:p w:rsidR="00EF4848" w:rsidRDefault="00EF4848" w:rsidP="00D46435">
      <w:pPr>
        <w:jc w:val="both"/>
        <w:rPr>
          <w:rFonts w:ascii="Calibri" w:hAnsi="Calibri"/>
          <w:color w:val="000000"/>
          <w:sz w:val="22"/>
          <w:szCs w:val="22"/>
          <w:lang w:val="ro-RO"/>
        </w:rPr>
      </w:pPr>
      <w:r>
        <w:rPr>
          <w:rFonts w:ascii="Calibri" w:hAnsi="Calibri"/>
          <w:color w:val="000000"/>
          <w:sz w:val="22"/>
          <w:szCs w:val="22"/>
          <w:lang w:val="ro-RO"/>
        </w:rPr>
        <w:t>Casa scarii = 17.25mp</w:t>
      </w:r>
    </w:p>
    <w:p w:rsidR="00EF4848" w:rsidRDefault="00EF4848" w:rsidP="00D46435">
      <w:pPr>
        <w:jc w:val="both"/>
        <w:rPr>
          <w:rFonts w:ascii="Calibri" w:hAnsi="Calibri"/>
          <w:color w:val="000000"/>
          <w:sz w:val="22"/>
          <w:szCs w:val="22"/>
          <w:lang w:val="ro-RO"/>
        </w:rPr>
      </w:pPr>
      <w:r>
        <w:rPr>
          <w:rFonts w:ascii="Calibri" w:hAnsi="Calibri"/>
          <w:color w:val="000000"/>
          <w:sz w:val="22"/>
          <w:szCs w:val="22"/>
          <w:lang w:val="ro-RO"/>
        </w:rPr>
        <w:t>Terasa circulabila = 53mp</w:t>
      </w:r>
    </w:p>
    <w:p w:rsidR="00EF4848" w:rsidRDefault="00EF4848" w:rsidP="00D46435">
      <w:pPr>
        <w:jc w:val="both"/>
        <w:rPr>
          <w:rFonts w:ascii="Calibri" w:hAnsi="Calibri"/>
          <w:color w:val="000000"/>
          <w:sz w:val="22"/>
          <w:szCs w:val="22"/>
          <w:lang w:val="ro-RO"/>
        </w:rPr>
      </w:pPr>
      <w:r>
        <w:rPr>
          <w:rFonts w:ascii="Calibri" w:hAnsi="Calibri"/>
          <w:color w:val="000000"/>
          <w:sz w:val="22"/>
          <w:szCs w:val="22"/>
          <w:lang w:val="ro-RO"/>
        </w:rPr>
        <w:t>Spatiu verde amenajat pe terasa = 91mp</w:t>
      </w:r>
    </w:p>
    <w:p w:rsidR="00104841" w:rsidRPr="006E71D3" w:rsidRDefault="00104841" w:rsidP="00104841">
      <w:pPr>
        <w:jc w:val="both"/>
        <w:rPr>
          <w:rFonts w:ascii="Calibri" w:hAnsi="Calibri"/>
          <w:sz w:val="22"/>
          <w:szCs w:val="22"/>
          <w:lang w:val="ro-RO"/>
        </w:rPr>
      </w:pPr>
      <w:r w:rsidRPr="006E71D3">
        <w:rPr>
          <w:rFonts w:ascii="Calibri" w:hAnsi="Calibri"/>
          <w:b/>
          <w:bCs/>
          <w:sz w:val="22"/>
          <w:szCs w:val="22"/>
          <w:lang w:val="ro-RO"/>
        </w:rPr>
        <w:t>2.</w:t>
      </w:r>
      <w:r w:rsidR="007F09F5">
        <w:rPr>
          <w:rFonts w:ascii="Calibri" w:hAnsi="Calibri"/>
          <w:b/>
          <w:bCs/>
          <w:sz w:val="22"/>
          <w:szCs w:val="22"/>
          <w:lang w:val="ro-RO"/>
        </w:rPr>
        <w:t>2.</w:t>
      </w:r>
      <w:r w:rsidR="001725DC">
        <w:rPr>
          <w:rFonts w:ascii="Calibri" w:hAnsi="Calibri"/>
          <w:b/>
          <w:bCs/>
          <w:sz w:val="22"/>
          <w:szCs w:val="22"/>
          <w:lang w:val="ro-RO"/>
        </w:rPr>
        <w:t>5</w:t>
      </w:r>
      <w:r w:rsidRPr="006E71D3">
        <w:rPr>
          <w:rFonts w:ascii="Calibri" w:hAnsi="Calibri"/>
          <w:b/>
          <w:bCs/>
          <w:sz w:val="22"/>
          <w:szCs w:val="22"/>
          <w:lang w:val="ro-RO"/>
        </w:rPr>
        <w:t xml:space="preserve">. </w:t>
      </w:r>
      <w:r w:rsidRPr="00F33422">
        <w:rPr>
          <w:rFonts w:ascii="Calibri" w:hAnsi="Calibri"/>
          <w:b/>
          <w:sz w:val="22"/>
          <w:szCs w:val="22"/>
          <w:lang w:val="ro-RO"/>
        </w:rPr>
        <w:t>Structura constructiva</w:t>
      </w:r>
    </w:p>
    <w:p w:rsidR="007B4CA6" w:rsidRDefault="00104841" w:rsidP="007B4CA6">
      <w:pPr>
        <w:jc w:val="both"/>
        <w:rPr>
          <w:rFonts w:ascii="Calibri" w:hAnsi="Calibri"/>
          <w:sz w:val="22"/>
          <w:szCs w:val="22"/>
          <w:lang w:val="ro-RO"/>
        </w:rPr>
      </w:pPr>
      <w:r w:rsidRPr="006E71D3">
        <w:rPr>
          <w:rFonts w:ascii="Calibri" w:hAnsi="Calibri"/>
          <w:sz w:val="22"/>
          <w:szCs w:val="22"/>
          <w:lang w:val="ro-RO"/>
        </w:rPr>
        <w:t xml:space="preserve">Sistemul constructiv al cladirii propuse va fi alcatuit din: fundatii din b.a., </w:t>
      </w:r>
      <w:r>
        <w:rPr>
          <w:rFonts w:ascii="Calibri" w:hAnsi="Calibri"/>
          <w:sz w:val="22"/>
          <w:szCs w:val="22"/>
          <w:lang w:val="ro-RO"/>
        </w:rPr>
        <w:t xml:space="preserve">structura </w:t>
      </w:r>
      <w:r w:rsidR="009F4B9B">
        <w:rPr>
          <w:rFonts w:ascii="Calibri" w:hAnsi="Calibri"/>
          <w:sz w:val="22"/>
          <w:szCs w:val="22"/>
          <w:lang w:val="ro-RO"/>
        </w:rPr>
        <w:t>in cadre b.a.</w:t>
      </w:r>
      <w:r>
        <w:rPr>
          <w:rFonts w:ascii="Calibri" w:hAnsi="Calibri"/>
          <w:sz w:val="22"/>
          <w:szCs w:val="22"/>
          <w:lang w:val="ro-RO"/>
        </w:rPr>
        <w:t xml:space="preserve">, cu placa b.a. </w:t>
      </w:r>
      <w:r w:rsidR="002D4FB0">
        <w:rPr>
          <w:rFonts w:ascii="Calibri" w:hAnsi="Calibri"/>
          <w:sz w:val="22"/>
          <w:szCs w:val="22"/>
          <w:lang w:val="ro-RO"/>
        </w:rPr>
        <w:t>intre toate nivelele, inclusiv peste etajul 2 si peste casa scarii de</w:t>
      </w:r>
      <w:r w:rsidR="00D46435">
        <w:rPr>
          <w:rFonts w:ascii="Calibri" w:hAnsi="Calibri"/>
          <w:sz w:val="22"/>
          <w:szCs w:val="22"/>
          <w:lang w:val="ro-RO"/>
        </w:rPr>
        <w:t xml:space="preserve"> </w:t>
      </w:r>
      <w:r w:rsidR="002D4FB0">
        <w:rPr>
          <w:rFonts w:ascii="Calibri" w:hAnsi="Calibri"/>
          <w:sz w:val="22"/>
          <w:szCs w:val="22"/>
          <w:lang w:val="ro-RO"/>
        </w:rPr>
        <w:t>la terasa circulabila</w:t>
      </w:r>
      <w:r>
        <w:rPr>
          <w:rFonts w:ascii="Calibri" w:hAnsi="Calibri"/>
          <w:sz w:val="22"/>
          <w:szCs w:val="22"/>
          <w:lang w:val="ro-RO"/>
        </w:rPr>
        <w:t>.</w:t>
      </w:r>
      <w:r w:rsidR="00D46435">
        <w:rPr>
          <w:rFonts w:ascii="Calibri" w:hAnsi="Calibri"/>
          <w:sz w:val="22"/>
          <w:szCs w:val="22"/>
          <w:lang w:val="ro-RO"/>
        </w:rPr>
        <w:t xml:space="preserve"> </w:t>
      </w:r>
      <w:r w:rsidR="007B4CA6">
        <w:rPr>
          <w:rFonts w:ascii="Calibri" w:hAnsi="Calibri"/>
          <w:sz w:val="22"/>
          <w:szCs w:val="22"/>
          <w:lang w:val="ro-RO"/>
        </w:rPr>
        <w:t>Cladirea existenta propusa pentru desfiintare, printr-un alt proiect, se va desfiinta in asa fel incat cladirea de langa aceasta, de pe lotul 1, cu care este lipita la calcan nu va fi afectata in nicio masura. Noua constructie propusa pe lotul 2 va avea fundatia retrasa de la limita de proprietate comuna cu 1.00m, pentru a nu afecta structura existenta alaturi, care se pastreaza.</w:t>
      </w:r>
    </w:p>
    <w:p w:rsidR="00104841" w:rsidRPr="006E71D3" w:rsidRDefault="00104841" w:rsidP="00104841">
      <w:pPr>
        <w:jc w:val="both"/>
        <w:rPr>
          <w:rFonts w:ascii="Calibri" w:hAnsi="Calibri"/>
          <w:sz w:val="22"/>
          <w:szCs w:val="22"/>
          <w:lang w:val="ro-RO"/>
        </w:rPr>
      </w:pPr>
      <w:r w:rsidRPr="006E71D3">
        <w:rPr>
          <w:rFonts w:ascii="Calibri" w:hAnsi="Calibri"/>
          <w:b/>
          <w:bCs/>
          <w:sz w:val="22"/>
          <w:szCs w:val="22"/>
          <w:lang w:val="ro-RO"/>
        </w:rPr>
        <w:t>2.</w:t>
      </w:r>
      <w:r w:rsidR="007F09F5">
        <w:rPr>
          <w:rFonts w:ascii="Calibri" w:hAnsi="Calibri"/>
          <w:b/>
          <w:bCs/>
          <w:sz w:val="22"/>
          <w:szCs w:val="22"/>
          <w:lang w:val="ro-RO"/>
        </w:rPr>
        <w:t>2.</w:t>
      </w:r>
      <w:r w:rsidR="001725DC">
        <w:rPr>
          <w:rFonts w:ascii="Calibri" w:hAnsi="Calibri"/>
          <w:b/>
          <w:bCs/>
          <w:sz w:val="22"/>
          <w:szCs w:val="22"/>
          <w:lang w:val="ro-RO"/>
        </w:rPr>
        <w:t>6</w:t>
      </w:r>
      <w:r w:rsidRPr="006E71D3">
        <w:rPr>
          <w:rFonts w:ascii="Calibri" w:hAnsi="Calibri"/>
          <w:b/>
          <w:bCs/>
          <w:sz w:val="22"/>
          <w:szCs w:val="22"/>
          <w:lang w:val="ro-RO"/>
        </w:rPr>
        <w:t xml:space="preserve">. </w:t>
      </w:r>
      <w:r w:rsidRPr="00F33422">
        <w:rPr>
          <w:rFonts w:ascii="Calibri" w:hAnsi="Calibri"/>
          <w:b/>
          <w:sz w:val="22"/>
          <w:szCs w:val="22"/>
          <w:lang w:val="ro-RO"/>
        </w:rPr>
        <w:t>Finisajele exterioare</w:t>
      </w:r>
    </w:p>
    <w:p w:rsidR="00104841" w:rsidRPr="006E71D3" w:rsidRDefault="00104841" w:rsidP="00104841">
      <w:pPr>
        <w:jc w:val="both"/>
        <w:rPr>
          <w:rFonts w:ascii="Calibri" w:hAnsi="Calibri"/>
          <w:sz w:val="22"/>
          <w:szCs w:val="22"/>
          <w:lang w:val="ro-RO"/>
        </w:rPr>
      </w:pPr>
      <w:r w:rsidRPr="006E71D3">
        <w:rPr>
          <w:rFonts w:ascii="Calibri" w:hAnsi="Calibri"/>
          <w:sz w:val="22"/>
          <w:szCs w:val="22"/>
          <w:lang w:val="ro-RO"/>
        </w:rPr>
        <w:t xml:space="preserve">Fatadele cladirii vor fi finisate cu tencuiala decorativa de exterior </w:t>
      </w:r>
      <w:r>
        <w:rPr>
          <w:rFonts w:ascii="Calibri" w:hAnsi="Calibri"/>
          <w:sz w:val="22"/>
          <w:szCs w:val="22"/>
          <w:lang w:val="ro-RO"/>
        </w:rPr>
        <w:t xml:space="preserve">culoare alba </w:t>
      </w:r>
      <w:r w:rsidR="007E7A2A">
        <w:rPr>
          <w:rFonts w:ascii="Calibri" w:hAnsi="Calibri"/>
          <w:sz w:val="22"/>
          <w:szCs w:val="22"/>
          <w:lang w:val="ro-RO"/>
        </w:rPr>
        <w:t xml:space="preserve">si </w:t>
      </w:r>
      <w:r w:rsidR="001B162F">
        <w:rPr>
          <w:rFonts w:ascii="Calibri" w:hAnsi="Calibri"/>
          <w:sz w:val="22"/>
          <w:szCs w:val="22"/>
          <w:lang w:val="ro-RO"/>
        </w:rPr>
        <w:t xml:space="preserve">cu </w:t>
      </w:r>
      <w:r w:rsidR="002D4FB0">
        <w:rPr>
          <w:rFonts w:ascii="Calibri" w:hAnsi="Calibri"/>
          <w:sz w:val="22"/>
          <w:szCs w:val="22"/>
          <w:lang w:val="ro-RO"/>
        </w:rPr>
        <w:t>panouri decorative de fatada</w:t>
      </w:r>
      <w:r w:rsidR="001B162F">
        <w:rPr>
          <w:rFonts w:ascii="Calibri" w:hAnsi="Calibri"/>
          <w:sz w:val="22"/>
          <w:szCs w:val="22"/>
          <w:lang w:val="ro-RO"/>
        </w:rPr>
        <w:t xml:space="preserve"> </w:t>
      </w:r>
      <w:r w:rsidR="00D46435">
        <w:rPr>
          <w:rFonts w:ascii="Calibri" w:hAnsi="Calibri"/>
          <w:sz w:val="22"/>
          <w:szCs w:val="22"/>
          <w:lang w:val="ro-RO"/>
        </w:rPr>
        <w:t xml:space="preserve">sau tencuieli speciale de exterior care imita betonul aparent </w:t>
      </w:r>
      <w:r w:rsidR="001B162F">
        <w:rPr>
          <w:rFonts w:ascii="Calibri" w:hAnsi="Calibri"/>
          <w:sz w:val="22"/>
          <w:szCs w:val="22"/>
          <w:lang w:val="ro-RO"/>
        </w:rPr>
        <w:t>in zonele indicate</w:t>
      </w:r>
      <w:r w:rsidR="00D46435">
        <w:rPr>
          <w:rFonts w:ascii="Calibri" w:hAnsi="Calibri"/>
          <w:sz w:val="22"/>
          <w:szCs w:val="22"/>
          <w:lang w:val="ro-RO"/>
        </w:rPr>
        <w:t xml:space="preserve"> pe fatade</w:t>
      </w:r>
      <w:r w:rsidR="002D4FB0">
        <w:rPr>
          <w:rFonts w:ascii="Calibri" w:hAnsi="Calibri"/>
          <w:sz w:val="22"/>
          <w:szCs w:val="22"/>
          <w:lang w:val="ro-RO"/>
        </w:rPr>
        <w:t>.</w:t>
      </w:r>
      <w:r w:rsidRPr="006E71D3">
        <w:rPr>
          <w:rFonts w:ascii="Calibri" w:hAnsi="Calibri"/>
          <w:sz w:val="22"/>
          <w:szCs w:val="22"/>
          <w:lang w:val="ro-RO"/>
        </w:rPr>
        <w:t xml:space="preserve"> Invelitoarea cladirii se va face </w:t>
      </w:r>
      <w:r w:rsidR="00C67C92">
        <w:rPr>
          <w:rFonts w:ascii="Calibri" w:hAnsi="Calibri"/>
          <w:sz w:val="22"/>
          <w:szCs w:val="22"/>
          <w:lang w:val="ro-RO"/>
        </w:rPr>
        <w:t xml:space="preserve">in </w:t>
      </w:r>
      <w:r w:rsidR="002D4FB0">
        <w:rPr>
          <w:rFonts w:ascii="Calibri" w:hAnsi="Calibri"/>
          <w:sz w:val="22"/>
          <w:szCs w:val="22"/>
          <w:lang w:val="ro-RO"/>
        </w:rPr>
        <w:t>terasa circulabila peste etajul 2. Accesul pe t</w:t>
      </w:r>
      <w:r w:rsidR="00D46435">
        <w:rPr>
          <w:rFonts w:ascii="Calibri" w:hAnsi="Calibri"/>
          <w:sz w:val="22"/>
          <w:szCs w:val="22"/>
          <w:lang w:val="ro-RO"/>
        </w:rPr>
        <w:t>e</w:t>
      </w:r>
      <w:r w:rsidR="002D4FB0">
        <w:rPr>
          <w:rFonts w:ascii="Calibri" w:hAnsi="Calibri"/>
          <w:sz w:val="22"/>
          <w:szCs w:val="22"/>
          <w:lang w:val="ro-RO"/>
        </w:rPr>
        <w:t>rasa circulabila se va realiza prin casa scarii, care va ajunge la acest nivel, si care va fi acoperita in terasa hidroizolata necirculabila.</w:t>
      </w:r>
    </w:p>
    <w:p w:rsidR="00104841" w:rsidRPr="006E71D3" w:rsidRDefault="00104841" w:rsidP="00104841">
      <w:pPr>
        <w:jc w:val="both"/>
        <w:rPr>
          <w:rFonts w:ascii="Calibri" w:hAnsi="Calibri"/>
          <w:sz w:val="22"/>
          <w:szCs w:val="22"/>
          <w:lang w:val="ro-RO"/>
        </w:rPr>
      </w:pPr>
      <w:r w:rsidRPr="006E71D3">
        <w:rPr>
          <w:rFonts w:ascii="Calibri" w:hAnsi="Calibri"/>
          <w:sz w:val="22"/>
          <w:szCs w:val="22"/>
          <w:lang w:val="ro-RO"/>
        </w:rPr>
        <w:t xml:space="preserve">Tamplaria exterioara va fi realizata din </w:t>
      </w:r>
      <w:r w:rsidR="003766AB">
        <w:rPr>
          <w:rFonts w:ascii="Calibri" w:hAnsi="Calibri"/>
          <w:sz w:val="22"/>
          <w:szCs w:val="22"/>
          <w:lang w:val="ro-RO"/>
        </w:rPr>
        <w:t xml:space="preserve">pvc </w:t>
      </w:r>
      <w:r w:rsidR="002D4FB0">
        <w:rPr>
          <w:rFonts w:ascii="Calibri" w:hAnsi="Calibri"/>
          <w:sz w:val="22"/>
          <w:szCs w:val="22"/>
          <w:lang w:val="ro-RO"/>
        </w:rPr>
        <w:t>culoare alba</w:t>
      </w:r>
      <w:r w:rsidRPr="006E71D3">
        <w:rPr>
          <w:rFonts w:ascii="Calibri" w:hAnsi="Calibri"/>
          <w:sz w:val="22"/>
          <w:szCs w:val="22"/>
          <w:lang w:val="ro-RO"/>
        </w:rPr>
        <w:t>, cu geam termoizolant.</w:t>
      </w:r>
    </w:p>
    <w:p w:rsidR="00104841" w:rsidRDefault="00104841" w:rsidP="00104841">
      <w:pPr>
        <w:jc w:val="both"/>
        <w:rPr>
          <w:rFonts w:ascii="Calibri" w:hAnsi="Calibri"/>
          <w:sz w:val="22"/>
          <w:szCs w:val="22"/>
          <w:lang w:val="ro-RO"/>
        </w:rPr>
      </w:pPr>
      <w:r w:rsidRPr="006E71D3">
        <w:rPr>
          <w:rFonts w:ascii="Calibri" w:hAnsi="Calibri"/>
          <w:sz w:val="22"/>
          <w:szCs w:val="22"/>
          <w:lang w:val="ro-RO"/>
        </w:rPr>
        <w:t xml:space="preserve">Terasele exterioare, atat cele de la nivelul parterului, cat si cea de la etaj vor fi finisate cu </w:t>
      </w:r>
      <w:r w:rsidR="006D2C0D">
        <w:rPr>
          <w:rFonts w:ascii="Calibri" w:hAnsi="Calibri"/>
          <w:sz w:val="22"/>
          <w:szCs w:val="22"/>
          <w:lang w:val="ro-RO"/>
        </w:rPr>
        <w:t>g</w:t>
      </w:r>
      <w:r w:rsidRPr="006E71D3">
        <w:rPr>
          <w:rFonts w:ascii="Calibri" w:hAnsi="Calibri"/>
          <w:sz w:val="22"/>
          <w:szCs w:val="22"/>
          <w:lang w:val="ro-RO"/>
        </w:rPr>
        <w:t>resie</w:t>
      </w:r>
      <w:r w:rsidR="009F4B9B">
        <w:rPr>
          <w:rFonts w:ascii="Calibri" w:hAnsi="Calibri"/>
          <w:sz w:val="22"/>
          <w:szCs w:val="22"/>
          <w:lang w:val="ro-RO"/>
        </w:rPr>
        <w:t xml:space="preserve"> de exterior antiderapanta</w:t>
      </w:r>
      <w:r w:rsidR="003766AB">
        <w:rPr>
          <w:rFonts w:ascii="Calibri" w:hAnsi="Calibri"/>
          <w:sz w:val="22"/>
          <w:szCs w:val="22"/>
          <w:lang w:val="ro-RO"/>
        </w:rPr>
        <w:t>.</w:t>
      </w:r>
    </w:p>
    <w:p w:rsidR="00D46435" w:rsidRDefault="00D46435" w:rsidP="00104841">
      <w:pPr>
        <w:jc w:val="both"/>
        <w:rPr>
          <w:rFonts w:ascii="Calibri" w:hAnsi="Calibri"/>
          <w:sz w:val="22"/>
          <w:szCs w:val="22"/>
          <w:lang w:val="ro-RO"/>
        </w:rPr>
      </w:pPr>
      <w:r>
        <w:rPr>
          <w:rFonts w:ascii="Calibri" w:hAnsi="Calibri"/>
          <w:sz w:val="22"/>
          <w:szCs w:val="22"/>
          <w:lang w:val="ro-RO"/>
        </w:rPr>
        <w:t>Pe  terasa circulabila de peste etajul 2, se va amenaja o suprafata de 91mp spatiu verde.</w:t>
      </w:r>
    </w:p>
    <w:p w:rsidR="002834EA" w:rsidRDefault="002834EA" w:rsidP="00104841">
      <w:pPr>
        <w:jc w:val="both"/>
        <w:rPr>
          <w:rFonts w:ascii="Calibri" w:hAnsi="Calibri"/>
          <w:sz w:val="22"/>
          <w:szCs w:val="22"/>
          <w:lang w:val="ro-RO"/>
        </w:rPr>
      </w:pPr>
    </w:p>
    <w:p w:rsidR="002834EA" w:rsidRPr="006E71D3" w:rsidRDefault="002834EA" w:rsidP="00104841">
      <w:pPr>
        <w:jc w:val="both"/>
        <w:rPr>
          <w:rFonts w:ascii="Calibri" w:hAnsi="Calibri"/>
          <w:sz w:val="22"/>
          <w:szCs w:val="22"/>
          <w:lang w:val="ro-RO"/>
        </w:rPr>
      </w:pPr>
    </w:p>
    <w:p w:rsidR="00942B98" w:rsidRPr="006E71D3" w:rsidRDefault="00942B98" w:rsidP="00942B98">
      <w:pPr>
        <w:jc w:val="both"/>
        <w:rPr>
          <w:rFonts w:ascii="Calibri" w:hAnsi="Calibri"/>
          <w:sz w:val="22"/>
          <w:szCs w:val="22"/>
          <w:lang w:val="ro-RO"/>
        </w:rPr>
      </w:pPr>
      <w:r w:rsidRPr="006E71D3">
        <w:rPr>
          <w:rFonts w:ascii="Calibri" w:hAnsi="Calibri"/>
          <w:b/>
          <w:bCs/>
          <w:sz w:val="22"/>
          <w:szCs w:val="22"/>
          <w:lang w:val="ro-RO"/>
        </w:rPr>
        <w:lastRenderedPageBreak/>
        <w:t>2.</w:t>
      </w:r>
      <w:r w:rsidR="007F09F5">
        <w:rPr>
          <w:rFonts w:ascii="Calibri" w:hAnsi="Calibri"/>
          <w:b/>
          <w:bCs/>
          <w:sz w:val="22"/>
          <w:szCs w:val="22"/>
          <w:lang w:val="ro-RO"/>
        </w:rPr>
        <w:t>2.</w:t>
      </w:r>
      <w:r w:rsidR="001725DC">
        <w:rPr>
          <w:rFonts w:ascii="Calibri" w:hAnsi="Calibri"/>
          <w:b/>
          <w:bCs/>
          <w:sz w:val="22"/>
          <w:szCs w:val="22"/>
          <w:lang w:val="ro-RO"/>
        </w:rPr>
        <w:t>7</w:t>
      </w:r>
      <w:r w:rsidRPr="006E71D3">
        <w:rPr>
          <w:rFonts w:ascii="Calibri" w:hAnsi="Calibri"/>
          <w:b/>
          <w:bCs/>
          <w:sz w:val="22"/>
          <w:szCs w:val="22"/>
          <w:lang w:val="ro-RO"/>
        </w:rPr>
        <w:t xml:space="preserve">. </w:t>
      </w:r>
      <w:r w:rsidRPr="00F33422">
        <w:rPr>
          <w:rFonts w:ascii="Calibri" w:hAnsi="Calibri"/>
          <w:b/>
          <w:sz w:val="22"/>
          <w:szCs w:val="22"/>
          <w:lang w:val="ro-RO"/>
        </w:rPr>
        <w:t>Finisajele interioare</w:t>
      </w:r>
    </w:p>
    <w:p w:rsidR="00942B98" w:rsidRPr="006E71D3" w:rsidRDefault="00942B98" w:rsidP="00942B98">
      <w:pPr>
        <w:jc w:val="both"/>
        <w:rPr>
          <w:rFonts w:ascii="Calibri" w:hAnsi="Calibri"/>
          <w:sz w:val="22"/>
          <w:szCs w:val="22"/>
          <w:lang w:val="ro-RO"/>
        </w:rPr>
      </w:pPr>
      <w:r w:rsidRPr="006E71D3">
        <w:rPr>
          <w:rFonts w:ascii="Calibri" w:hAnsi="Calibri"/>
          <w:sz w:val="22"/>
          <w:szCs w:val="22"/>
          <w:lang w:val="ro-RO"/>
        </w:rPr>
        <w:t xml:space="preserve">Finisajele tavanelor si peretilor in toate incaperile, holuri de circulatie, bucatarie, vor fi din </w:t>
      </w:r>
      <w:r w:rsidR="003766AB">
        <w:rPr>
          <w:rFonts w:ascii="Calibri" w:hAnsi="Calibri"/>
          <w:sz w:val="22"/>
          <w:szCs w:val="22"/>
          <w:lang w:val="ro-RO"/>
        </w:rPr>
        <w:t>tencuieli de interior</w:t>
      </w:r>
      <w:r w:rsidRPr="006E71D3">
        <w:rPr>
          <w:rFonts w:ascii="Calibri" w:hAnsi="Calibri"/>
          <w:sz w:val="22"/>
          <w:szCs w:val="22"/>
          <w:lang w:val="ro-RO"/>
        </w:rPr>
        <w:t>, cu glet si zugraveli lavabile de interior. Peretii in bai,  bucatarie vor fi finisati cu gresie ceramica pana la H=2.10m, in rest, zugraveli lavabile de interior. Pardoselile vor fi din gresie ceramica antiderapanta in bai si bucatarie,</w:t>
      </w:r>
      <w:r w:rsidR="003766AB">
        <w:rPr>
          <w:rFonts w:ascii="Calibri" w:hAnsi="Calibri"/>
          <w:sz w:val="22"/>
          <w:szCs w:val="22"/>
          <w:lang w:val="ro-RO"/>
        </w:rPr>
        <w:t xml:space="preserve"> hol de circulatie</w:t>
      </w:r>
      <w:r w:rsidRPr="006E71D3">
        <w:rPr>
          <w:rFonts w:ascii="Calibri" w:hAnsi="Calibri"/>
          <w:sz w:val="22"/>
          <w:szCs w:val="22"/>
          <w:lang w:val="ro-RO"/>
        </w:rPr>
        <w:t xml:space="preserve"> in rest, </w:t>
      </w:r>
      <w:r w:rsidR="003766AB">
        <w:rPr>
          <w:rFonts w:ascii="Calibri" w:hAnsi="Calibri"/>
          <w:sz w:val="22"/>
          <w:szCs w:val="22"/>
          <w:lang w:val="ro-RO"/>
        </w:rPr>
        <w:t>gresie ceramica in camere.</w:t>
      </w:r>
      <w:r w:rsidRPr="006E71D3">
        <w:rPr>
          <w:rFonts w:ascii="Calibri" w:hAnsi="Calibri"/>
          <w:sz w:val="22"/>
          <w:szCs w:val="22"/>
          <w:lang w:val="ro-RO"/>
        </w:rPr>
        <w:t xml:space="preserve">  Tam</w:t>
      </w:r>
      <w:r>
        <w:rPr>
          <w:rFonts w:ascii="Calibri" w:hAnsi="Calibri"/>
          <w:sz w:val="22"/>
          <w:szCs w:val="22"/>
          <w:lang w:val="ro-RO"/>
        </w:rPr>
        <w:t xml:space="preserve">plaria interioara va fi din </w:t>
      </w:r>
      <w:r w:rsidR="003766AB">
        <w:rPr>
          <w:rFonts w:ascii="Calibri" w:hAnsi="Calibri"/>
          <w:sz w:val="22"/>
          <w:szCs w:val="22"/>
          <w:lang w:val="ro-RO"/>
        </w:rPr>
        <w:t>mdf</w:t>
      </w:r>
      <w:r w:rsidRPr="006E71D3">
        <w:rPr>
          <w:rFonts w:ascii="Calibri" w:hAnsi="Calibri"/>
          <w:sz w:val="22"/>
          <w:szCs w:val="22"/>
          <w:lang w:val="ro-RO"/>
        </w:rPr>
        <w:t>.</w:t>
      </w:r>
    </w:p>
    <w:p w:rsidR="00942B98" w:rsidRPr="006E71D3" w:rsidRDefault="00942B98" w:rsidP="00942B98">
      <w:pPr>
        <w:jc w:val="both"/>
        <w:rPr>
          <w:rFonts w:ascii="Calibri" w:hAnsi="Calibri"/>
          <w:sz w:val="22"/>
          <w:szCs w:val="22"/>
          <w:lang w:val="ro-RO"/>
        </w:rPr>
      </w:pPr>
      <w:r w:rsidRPr="006E71D3">
        <w:rPr>
          <w:rFonts w:ascii="Calibri" w:hAnsi="Calibri"/>
          <w:sz w:val="22"/>
          <w:szCs w:val="22"/>
          <w:lang w:val="ro-RO"/>
        </w:rPr>
        <w:t>Scara de acces la etaj</w:t>
      </w:r>
      <w:r>
        <w:rPr>
          <w:rFonts w:ascii="Calibri" w:hAnsi="Calibri"/>
          <w:sz w:val="22"/>
          <w:szCs w:val="22"/>
          <w:lang w:val="ro-RO"/>
        </w:rPr>
        <w:t xml:space="preserve"> va avea structura </w:t>
      </w:r>
      <w:r w:rsidR="006D2C0D">
        <w:rPr>
          <w:rFonts w:ascii="Calibri" w:hAnsi="Calibri"/>
          <w:sz w:val="22"/>
          <w:szCs w:val="22"/>
          <w:lang w:val="ro-RO"/>
        </w:rPr>
        <w:t>de beton</w:t>
      </w:r>
      <w:r>
        <w:rPr>
          <w:rFonts w:ascii="Calibri" w:hAnsi="Calibri"/>
          <w:sz w:val="22"/>
          <w:szCs w:val="22"/>
          <w:lang w:val="ro-RO"/>
        </w:rPr>
        <w:t xml:space="preserve"> si</w:t>
      </w:r>
      <w:r w:rsidR="004753F3">
        <w:rPr>
          <w:rFonts w:ascii="Calibri" w:hAnsi="Calibri"/>
          <w:sz w:val="22"/>
          <w:szCs w:val="22"/>
          <w:lang w:val="ro-RO"/>
        </w:rPr>
        <w:t xml:space="preserve">trepte </w:t>
      </w:r>
      <w:r w:rsidR="003766AB">
        <w:rPr>
          <w:rFonts w:ascii="Calibri" w:hAnsi="Calibri"/>
          <w:sz w:val="22"/>
          <w:szCs w:val="22"/>
          <w:lang w:val="ro-RO"/>
        </w:rPr>
        <w:t>din gresie ceramica</w:t>
      </w:r>
      <w:r w:rsidRPr="006E71D3">
        <w:rPr>
          <w:rFonts w:ascii="Calibri" w:hAnsi="Calibri"/>
          <w:sz w:val="22"/>
          <w:szCs w:val="22"/>
          <w:lang w:val="ro-RO"/>
        </w:rPr>
        <w:t>.</w:t>
      </w:r>
    </w:p>
    <w:p w:rsidR="00942B98" w:rsidRDefault="00942B98" w:rsidP="00942B98">
      <w:pPr>
        <w:jc w:val="both"/>
        <w:rPr>
          <w:rFonts w:ascii="Calibri" w:hAnsi="Calibri"/>
          <w:sz w:val="22"/>
          <w:szCs w:val="22"/>
          <w:lang w:val="ro-RO"/>
        </w:rPr>
      </w:pPr>
      <w:r w:rsidRPr="006E71D3">
        <w:rPr>
          <w:rFonts w:ascii="Calibri" w:hAnsi="Calibri"/>
          <w:sz w:val="22"/>
          <w:szCs w:val="22"/>
          <w:lang w:val="ro-RO"/>
        </w:rPr>
        <w:t>Culorile si texturile finisajelor interioare vor fi alese impreuna cu beneficiarul.</w:t>
      </w:r>
    </w:p>
    <w:p w:rsidR="00907CA8" w:rsidRDefault="00907CA8" w:rsidP="00942B98">
      <w:pPr>
        <w:jc w:val="both"/>
        <w:rPr>
          <w:rFonts w:ascii="Calibri" w:hAnsi="Calibri"/>
          <w:b/>
          <w:sz w:val="22"/>
          <w:szCs w:val="22"/>
          <w:lang w:val="ro-RO"/>
        </w:rPr>
      </w:pPr>
    </w:p>
    <w:p w:rsidR="003B000D" w:rsidRPr="00907CA8" w:rsidRDefault="003B000D" w:rsidP="00942B98">
      <w:pPr>
        <w:jc w:val="both"/>
        <w:rPr>
          <w:rFonts w:ascii="Calibri" w:hAnsi="Calibri"/>
          <w:b/>
          <w:sz w:val="22"/>
          <w:szCs w:val="22"/>
          <w:lang w:val="ro-RO"/>
        </w:rPr>
      </w:pPr>
      <w:r w:rsidRPr="00907CA8">
        <w:rPr>
          <w:rFonts w:ascii="Calibri" w:hAnsi="Calibri"/>
          <w:b/>
          <w:sz w:val="22"/>
          <w:szCs w:val="22"/>
          <w:lang w:val="ro-RO"/>
        </w:rPr>
        <w:t>2.2.8. Am</w:t>
      </w:r>
      <w:r w:rsidR="00CA06FB" w:rsidRPr="00907CA8">
        <w:rPr>
          <w:rFonts w:ascii="Calibri" w:hAnsi="Calibri"/>
          <w:b/>
          <w:sz w:val="22"/>
          <w:szCs w:val="22"/>
          <w:lang w:val="ro-RO"/>
        </w:rPr>
        <w:t>e</w:t>
      </w:r>
      <w:r w:rsidRPr="00907CA8">
        <w:rPr>
          <w:rFonts w:ascii="Calibri" w:hAnsi="Calibri"/>
          <w:b/>
          <w:sz w:val="22"/>
          <w:szCs w:val="22"/>
          <w:lang w:val="ro-RO"/>
        </w:rPr>
        <w:t>najari speciale</w:t>
      </w:r>
      <w:r w:rsidR="00907CA8" w:rsidRPr="00907CA8">
        <w:rPr>
          <w:rFonts w:ascii="Calibri" w:hAnsi="Calibri"/>
          <w:b/>
          <w:sz w:val="22"/>
          <w:szCs w:val="22"/>
          <w:lang w:val="ro-RO"/>
        </w:rPr>
        <w:t xml:space="preserve"> - Respectare principiilor privind dezvoltarea durabila, egalitatea de sanse, de gen si nediscriminarea</w:t>
      </w:r>
    </w:p>
    <w:p w:rsidR="00A849CB" w:rsidRPr="00907CA8" w:rsidRDefault="00A849CB" w:rsidP="00942B98">
      <w:pPr>
        <w:jc w:val="both"/>
        <w:rPr>
          <w:rFonts w:ascii="Calibri" w:hAnsi="Calibri"/>
          <w:b/>
          <w:sz w:val="22"/>
          <w:szCs w:val="22"/>
          <w:lang w:val="ro-RO"/>
        </w:rPr>
      </w:pPr>
      <w:r w:rsidRPr="00907CA8">
        <w:rPr>
          <w:rFonts w:ascii="Calibri" w:hAnsi="Calibri"/>
          <w:b/>
          <w:sz w:val="22"/>
          <w:szCs w:val="22"/>
          <w:lang w:val="ro-RO"/>
        </w:rPr>
        <w:t>a. Masuri de asigurare a</w:t>
      </w:r>
      <w:r w:rsidR="00907CA8" w:rsidRPr="00907CA8">
        <w:rPr>
          <w:rFonts w:ascii="Calibri" w:hAnsi="Calibri"/>
          <w:b/>
          <w:sz w:val="22"/>
          <w:szCs w:val="22"/>
          <w:lang w:val="ro-RO"/>
        </w:rPr>
        <w:t xml:space="preserve"> egalitatii de sanse si tratament</w:t>
      </w:r>
    </w:p>
    <w:p w:rsidR="003B000D" w:rsidRPr="00907CA8" w:rsidRDefault="003B000D" w:rsidP="00907CA8">
      <w:pPr>
        <w:jc w:val="both"/>
        <w:rPr>
          <w:rFonts w:ascii="Calibri" w:hAnsi="Calibri"/>
          <w:b/>
          <w:sz w:val="22"/>
          <w:szCs w:val="22"/>
          <w:lang w:val="ro-RO"/>
        </w:rPr>
      </w:pPr>
      <w:r w:rsidRPr="00907CA8">
        <w:rPr>
          <w:rFonts w:ascii="Calibri" w:hAnsi="Calibri"/>
          <w:b/>
          <w:sz w:val="22"/>
          <w:szCs w:val="22"/>
          <w:lang w:val="ro-RO"/>
        </w:rPr>
        <w:t>a.</w:t>
      </w:r>
      <w:r w:rsidR="00907CA8" w:rsidRPr="00907CA8">
        <w:rPr>
          <w:rFonts w:ascii="Calibri" w:hAnsi="Calibri"/>
          <w:b/>
          <w:sz w:val="22"/>
          <w:szCs w:val="22"/>
          <w:lang w:val="ro-RO"/>
        </w:rPr>
        <w:t>1.</w:t>
      </w:r>
      <w:r w:rsidR="00907CA8" w:rsidRPr="00907CA8">
        <w:rPr>
          <w:b/>
        </w:rPr>
        <w:t xml:space="preserve"> </w:t>
      </w:r>
      <w:r w:rsidR="00907CA8" w:rsidRPr="00907CA8">
        <w:rPr>
          <w:rFonts w:ascii="Calibri" w:hAnsi="Calibri"/>
          <w:b/>
          <w:sz w:val="22"/>
          <w:szCs w:val="22"/>
          <w:lang w:val="ro-RO"/>
        </w:rPr>
        <w:t>Adaptarea infrastructurii, inclusiv a echipamentelor și utilajelor pentru accesul și operarea de către persoane cu dizabilităţi</w:t>
      </w:r>
      <w:r w:rsidRPr="00907CA8">
        <w:rPr>
          <w:rFonts w:ascii="Calibri" w:hAnsi="Calibri"/>
          <w:b/>
          <w:sz w:val="22"/>
          <w:szCs w:val="22"/>
          <w:lang w:val="ro-RO"/>
        </w:rPr>
        <w:t xml:space="preserve"> </w:t>
      </w:r>
    </w:p>
    <w:p w:rsidR="001600EA" w:rsidRDefault="001600EA" w:rsidP="00942B98">
      <w:pPr>
        <w:jc w:val="both"/>
        <w:rPr>
          <w:rFonts w:ascii="Calibri" w:hAnsi="Calibri"/>
          <w:sz w:val="22"/>
          <w:szCs w:val="22"/>
          <w:lang w:val="ro-RO"/>
        </w:rPr>
      </w:pPr>
      <w:r>
        <w:rPr>
          <w:rFonts w:ascii="Calibri" w:hAnsi="Calibri"/>
          <w:sz w:val="22"/>
          <w:szCs w:val="22"/>
          <w:lang w:val="ro-RO"/>
        </w:rPr>
        <w:t xml:space="preserve">Accesul principal in </w:t>
      </w:r>
      <w:r w:rsidR="00E15BCA">
        <w:rPr>
          <w:rFonts w:ascii="Calibri" w:hAnsi="Calibri"/>
          <w:sz w:val="22"/>
          <w:szCs w:val="22"/>
          <w:lang w:val="ro-RO"/>
        </w:rPr>
        <w:t>pensiunea</w:t>
      </w:r>
      <w:r>
        <w:rPr>
          <w:rFonts w:ascii="Calibri" w:hAnsi="Calibri"/>
          <w:sz w:val="22"/>
          <w:szCs w:val="22"/>
          <w:lang w:val="ro-RO"/>
        </w:rPr>
        <w:t xml:space="preserve"> turistica se realizeaza atat prin 4 trepte de la nivelul trotuarului, cat si printr-o rampa pentru accesul carucioarelor.</w:t>
      </w:r>
    </w:p>
    <w:p w:rsidR="001600EA" w:rsidRDefault="001600EA" w:rsidP="00942B98">
      <w:pPr>
        <w:jc w:val="both"/>
        <w:rPr>
          <w:rFonts w:ascii="Calibri" w:hAnsi="Calibri"/>
          <w:sz w:val="22"/>
          <w:szCs w:val="22"/>
          <w:lang w:val="ro-RO"/>
        </w:rPr>
      </w:pPr>
      <w:r>
        <w:rPr>
          <w:rFonts w:ascii="Calibri" w:hAnsi="Calibri"/>
          <w:sz w:val="22"/>
          <w:szCs w:val="22"/>
          <w:lang w:val="ro-RO"/>
        </w:rPr>
        <w:t>Toate usile de acces de la parter</w:t>
      </w:r>
      <w:r w:rsidR="003A6238">
        <w:rPr>
          <w:rFonts w:ascii="Calibri" w:hAnsi="Calibri"/>
          <w:sz w:val="22"/>
          <w:szCs w:val="22"/>
          <w:lang w:val="ro-RO"/>
        </w:rPr>
        <w:t xml:space="preserve"> au latime 1.00m</w:t>
      </w:r>
      <w:r>
        <w:rPr>
          <w:rFonts w:ascii="Calibri" w:hAnsi="Calibri"/>
          <w:sz w:val="22"/>
          <w:szCs w:val="22"/>
          <w:lang w:val="ro-RO"/>
        </w:rPr>
        <w:t>: usa acces principal, usa salon de luat masa, usa bucatarie si usa 1 camera de la parter special prevazuta pentru acces cu carucioare, inclusiv baia aferenta acesteia, si 1 grup sanitar parter, toate usile au latime de 1.00m.</w:t>
      </w:r>
    </w:p>
    <w:p w:rsidR="003A6238" w:rsidRDefault="003A6238" w:rsidP="00942B98">
      <w:pPr>
        <w:jc w:val="both"/>
        <w:rPr>
          <w:rFonts w:ascii="Calibri" w:hAnsi="Calibri"/>
          <w:sz w:val="22"/>
          <w:szCs w:val="22"/>
          <w:lang w:val="ro-RO"/>
        </w:rPr>
      </w:pPr>
      <w:r>
        <w:rPr>
          <w:rFonts w:ascii="Calibri" w:hAnsi="Calibri"/>
          <w:sz w:val="22"/>
          <w:szCs w:val="22"/>
          <w:lang w:val="ro-RO"/>
        </w:rPr>
        <w:t>La grupurile sanitare - baia 1 aferenta camerei pt persoanele cu dizabilitati de la parter si grup sanitar din parter - special prevazut pt persoanele cu handicap locomotor au fost prevazute cu echipamente special destinate accesului facil la instalatii - manere, vas wc si chiuvete dispuse potrivit inaltimii standard calculate pentru accesul facil, colace speciale, b</w:t>
      </w:r>
      <w:r w:rsidR="004E013B">
        <w:rPr>
          <w:rFonts w:ascii="Calibri" w:hAnsi="Calibri"/>
          <w:sz w:val="22"/>
          <w:szCs w:val="22"/>
          <w:lang w:val="ro-RO"/>
        </w:rPr>
        <w:t>are de sprijin, etc.</w:t>
      </w:r>
    </w:p>
    <w:p w:rsidR="004E013B" w:rsidRPr="00A849CB" w:rsidRDefault="004E013B" w:rsidP="00942B98">
      <w:pPr>
        <w:jc w:val="both"/>
        <w:rPr>
          <w:rFonts w:ascii="Calibri" w:hAnsi="Calibri"/>
          <w:b/>
          <w:sz w:val="22"/>
          <w:szCs w:val="22"/>
          <w:lang w:val="ro-RO"/>
        </w:rPr>
      </w:pPr>
      <w:r w:rsidRPr="00A849CB">
        <w:rPr>
          <w:rFonts w:ascii="Calibri" w:hAnsi="Calibri"/>
          <w:b/>
          <w:sz w:val="22"/>
          <w:szCs w:val="22"/>
          <w:lang w:val="ro-RO"/>
        </w:rPr>
        <w:t>b. Amenajari dezvoltare durabila si economia de energie</w:t>
      </w:r>
    </w:p>
    <w:p w:rsidR="00194776" w:rsidRPr="00A849CB" w:rsidRDefault="00194776" w:rsidP="00942B98">
      <w:pPr>
        <w:jc w:val="both"/>
        <w:rPr>
          <w:rFonts w:ascii="Calibri" w:hAnsi="Calibri"/>
          <w:b/>
          <w:sz w:val="22"/>
          <w:szCs w:val="22"/>
          <w:lang w:val="ro-RO"/>
        </w:rPr>
      </w:pPr>
      <w:r w:rsidRPr="00A849CB">
        <w:rPr>
          <w:rFonts w:ascii="Calibri" w:hAnsi="Calibri"/>
          <w:b/>
          <w:sz w:val="22"/>
          <w:szCs w:val="22"/>
          <w:lang w:val="ro-RO"/>
        </w:rPr>
        <w:t>b.1. Utilizarea surselor regenerabile de energie</w:t>
      </w:r>
    </w:p>
    <w:p w:rsidR="00CA06FB" w:rsidRPr="00907CA8" w:rsidRDefault="004E013B" w:rsidP="00942B98">
      <w:pPr>
        <w:jc w:val="both"/>
        <w:rPr>
          <w:rFonts w:ascii="Calibri" w:hAnsi="Calibri"/>
          <w:sz w:val="22"/>
          <w:szCs w:val="22"/>
          <w:lang w:val="ro-RO"/>
        </w:rPr>
      </w:pPr>
      <w:r w:rsidRPr="00907CA8">
        <w:rPr>
          <w:rFonts w:ascii="Calibri" w:hAnsi="Calibri"/>
          <w:sz w:val="22"/>
          <w:szCs w:val="22"/>
          <w:lang w:val="ro-RO"/>
        </w:rPr>
        <w:t>S-a prevazut o instalatie solara pentru incalzirea apei de consum menajer pe parcursul sezonului cald. Instalatia solara este compusa: panouri solare</w:t>
      </w:r>
      <w:r w:rsidR="00194776" w:rsidRPr="00907CA8">
        <w:rPr>
          <w:rFonts w:ascii="Calibri" w:hAnsi="Calibri"/>
          <w:sz w:val="22"/>
          <w:szCs w:val="22"/>
          <w:lang w:val="ro-RO"/>
        </w:rPr>
        <w:t xml:space="preserve"> si</w:t>
      </w:r>
      <w:r w:rsidRPr="00907CA8">
        <w:rPr>
          <w:rFonts w:ascii="Calibri" w:hAnsi="Calibri"/>
          <w:sz w:val="22"/>
          <w:szCs w:val="22"/>
          <w:lang w:val="ro-RO"/>
        </w:rPr>
        <w:t xml:space="preserve"> boiler.</w:t>
      </w:r>
    </w:p>
    <w:p w:rsidR="00A849CB" w:rsidRPr="00A849CB" w:rsidRDefault="00A849CB" w:rsidP="00942B98">
      <w:pPr>
        <w:jc w:val="both"/>
        <w:rPr>
          <w:rFonts w:ascii="Calibri" w:hAnsi="Calibri"/>
          <w:b/>
          <w:sz w:val="22"/>
          <w:szCs w:val="22"/>
          <w:lang w:val="ro-RO"/>
        </w:rPr>
      </w:pPr>
      <w:r w:rsidRPr="00A849CB">
        <w:rPr>
          <w:rFonts w:ascii="Calibri" w:hAnsi="Calibri"/>
          <w:b/>
          <w:sz w:val="22"/>
          <w:szCs w:val="22"/>
          <w:lang w:val="ro-RO"/>
        </w:rPr>
        <w:t>b.2. Achizitionarea echipamentelor mai eficiente energetic</w:t>
      </w:r>
    </w:p>
    <w:p w:rsidR="00A849CB" w:rsidRPr="00907CA8" w:rsidRDefault="00A849CB" w:rsidP="00942B98">
      <w:pPr>
        <w:jc w:val="both"/>
        <w:rPr>
          <w:rFonts w:ascii="Calibri" w:hAnsi="Calibri"/>
          <w:sz w:val="22"/>
          <w:szCs w:val="22"/>
          <w:lang w:val="ro-RO"/>
        </w:rPr>
      </w:pPr>
      <w:r w:rsidRPr="00907CA8">
        <w:rPr>
          <w:rFonts w:ascii="Calibri" w:hAnsi="Calibri"/>
          <w:sz w:val="22"/>
          <w:szCs w:val="22"/>
          <w:lang w:val="ro-RO"/>
        </w:rPr>
        <w:t>Toate corpurile de iluminat vor avea becuri cu LED, o solutie care consuma mult mai putina energie electrica decat becurile economice sau becurile cu incandescenta.</w:t>
      </w:r>
    </w:p>
    <w:p w:rsidR="00A849CB" w:rsidRDefault="00A849CB" w:rsidP="00942B98">
      <w:pPr>
        <w:jc w:val="both"/>
        <w:rPr>
          <w:rFonts w:ascii="Calibri" w:hAnsi="Calibri"/>
          <w:b/>
          <w:sz w:val="22"/>
          <w:szCs w:val="22"/>
          <w:lang w:val="ro-RO"/>
        </w:rPr>
      </w:pPr>
      <w:r>
        <w:rPr>
          <w:rFonts w:ascii="Calibri" w:hAnsi="Calibri"/>
          <w:b/>
          <w:sz w:val="22"/>
          <w:szCs w:val="22"/>
          <w:lang w:val="ro-RO"/>
        </w:rPr>
        <w:t>b.3. Minimizarea la sursa a deseurilor generate</w:t>
      </w:r>
    </w:p>
    <w:p w:rsidR="00A849CB" w:rsidRDefault="00A849CB" w:rsidP="00942B98">
      <w:pPr>
        <w:jc w:val="both"/>
        <w:rPr>
          <w:rFonts w:ascii="Calibri" w:hAnsi="Calibri"/>
          <w:sz w:val="22"/>
          <w:szCs w:val="22"/>
          <w:lang w:val="ro-RO"/>
        </w:rPr>
      </w:pPr>
      <w:r w:rsidRPr="00907CA8">
        <w:rPr>
          <w:rFonts w:ascii="Calibri" w:hAnsi="Calibri"/>
          <w:sz w:val="22"/>
          <w:szCs w:val="22"/>
          <w:lang w:val="ro-RO"/>
        </w:rPr>
        <w:t>Toate de</w:t>
      </w:r>
      <w:r w:rsidR="00907CA8">
        <w:rPr>
          <w:rFonts w:ascii="Calibri" w:hAnsi="Calibri"/>
          <w:sz w:val="22"/>
          <w:szCs w:val="22"/>
          <w:lang w:val="ro-RO"/>
        </w:rPr>
        <w:t>seurile se vor colecta selectiv, in recipiente separate.</w:t>
      </w:r>
    </w:p>
    <w:p w:rsidR="00907CA8" w:rsidRPr="00907CA8" w:rsidRDefault="00907CA8" w:rsidP="00942B98">
      <w:pPr>
        <w:jc w:val="both"/>
        <w:rPr>
          <w:rFonts w:ascii="Calibri" w:hAnsi="Calibri"/>
          <w:sz w:val="22"/>
          <w:szCs w:val="22"/>
          <w:lang w:val="ro-RO"/>
        </w:rPr>
      </w:pPr>
    </w:p>
    <w:p w:rsidR="00942B98" w:rsidRPr="006E71D3" w:rsidRDefault="00942B98" w:rsidP="00942B98">
      <w:pPr>
        <w:jc w:val="both"/>
        <w:rPr>
          <w:rFonts w:ascii="Calibri" w:hAnsi="Calibri"/>
          <w:sz w:val="22"/>
          <w:szCs w:val="22"/>
          <w:lang w:val="ro-RO"/>
        </w:rPr>
      </w:pPr>
      <w:r w:rsidRPr="006E71D3">
        <w:rPr>
          <w:rFonts w:ascii="Calibri" w:hAnsi="Calibri"/>
          <w:b/>
          <w:sz w:val="22"/>
          <w:szCs w:val="22"/>
          <w:lang w:val="ro-RO"/>
        </w:rPr>
        <w:t>2.</w:t>
      </w:r>
      <w:r w:rsidR="007F09F5">
        <w:rPr>
          <w:rFonts w:ascii="Calibri" w:hAnsi="Calibri"/>
          <w:b/>
          <w:sz w:val="22"/>
          <w:szCs w:val="22"/>
          <w:lang w:val="ro-RO"/>
        </w:rPr>
        <w:t>2.</w:t>
      </w:r>
      <w:r w:rsidR="00E15BCA">
        <w:rPr>
          <w:rFonts w:ascii="Calibri" w:hAnsi="Calibri"/>
          <w:b/>
          <w:sz w:val="22"/>
          <w:szCs w:val="22"/>
          <w:lang w:val="ro-RO"/>
        </w:rPr>
        <w:t>9</w:t>
      </w:r>
      <w:r w:rsidRPr="006E71D3">
        <w:rPr>
          <w:rFonts w:ascii="Calibri" w:hAnsi="Calibri"/>
          <w:b/>
          <w:sz w:val="22"/>
          <w:szCs w:val="22"/>
          <w:lang w:val="ro-RO"/>
        </w:rPr>
        <w:t>.</w:t>
      </w:r>
      <w:r w:rsidRPr="00F33422">
        <w:rPr>
          <w:rFonts w:ascii="Calibri" w:hAnsi="Calibri"/>
          <w:b/>
          <w:sz w:val="22"/>
          <w:szCs w:val="22"/>
          <w:lang w:val="ro-RO"/>
        </w:rPr>
        <w:t>Imprejmuirea</w:t>
      </w:r>
    </w:p>
    <w:p w:rsidR="00C5597D" w:rsidRDefault="00942B98" w:rsidP="00942B98">
      <w:pPr>
        <w:pBdr>
          <w:bottom w:val="single" w:sz="4" w:space="1" w:color="000000"/>
        </w:pBdr>
        <w:jc w:val="both"/>
        <w:rPr>
          <w:rFonts w:ascii="Calibri" w:hAnsi="Calibri"/>
          <w:sz w:val="22"/>
          <w:szCs w:val="22"/>
          <w:lang w:val="ro-RO"/>
        </w:rPr>
      </w:pPr>
      <w:bookmarkStart w:id="2" w:name="do%7Cax1%7CsiIII%7Cal2%7CliA%7Cpt3"/>
      <w:bookmarkEnd w:id="2"/>
      <w:r w:rsidRPr="006E71D3">
        <w:rPr>
          <w:rFonts w:ascii="Calibri" w:hAnsi="Calibri"/>
          <w:sz w:val="22"/>
          <w:szCs w:val="22"/>
          <w:lang w:val="ro-RO"/>
        </w:rPr>
        <w:t xml:space="preserve">Imprejmuirea se va realiza din </w:t>
      </w:r>
      <w:r w:rsidR="003766AB">
        <w:rPr>
          <w:rFonts w:ascii="Calibri" w:hAnsi="Calibri"/>
          <w:sz w:val="22"/>
          <w:szCs w:val="22"/>
          <w:lang w:val="ro-RO"/>
        </w:rPr>
        <w:t>panouri de plasa bordurata zincata rigida – de tip Metro, prinsa pe montanti m</w:t>
      </w:r>
      <w:r w:rsidR="002D4FB0">
        <w:rPr>
          <w:rFonts w:ascii="Calibri" w:hAnsi="Calibri"/>
          <w:sz w:val="22"/>
          <w:szCs w:val="22"/>
          <w:lang w:val="ro-RO"/>
        </w:rPr>
        <w:t>etalici, cu H maxim = 2.00m</w:t>
      </w:r>
      <w:r w:rsidR="00907CA8">
        <w:rPr>
          <w:rFonts w:ascii="Calibri" w:hAnsi="Calibri"/>
          <w:sz w:val="22"/>
          <w:szCs w:val="22"/>
          <w:lang w:val="ro-RO"/>
        </w:rPr>
        <w:t>, conform proiect imprejmuire - doar in zona din spatele proprietatii - zona parcare.</w:t>
      </w:r>
    </w:p>
    <w:p w:rsidR="00907CA8" w:rsidRDefault="00907CA8" w:rsidP="00942B98">
      <w:pPr>
        <w:pBdr>
          <w:bottom w:val="single" w:sz="4" w:space="1" w:color="000000"/>
        </w:pBdr>
        <w:jc w:val="both"/>
        <w:rPr>
          <w:rFonts w:ascii="Calibri" w:hAnsi="Calibri"/>
          <w:sz w:val="22"/>
          <w:szCs w:val="22"/>
          <w:lang w:val="ro-RO"/>
        </w:rPr>
      </w:pPr>
    </w:p>
    <w:p w:rsidR="001B1A66" w:rsidRPr="005B16AB" w:rsidRDefault="001B1A66" w:rsidP="001B1A66">
      <w:pPr>
        <w:jc w:val="both"/>
        <w:rPr>
          <w:rFonts w:ascii="Calibri" w:hAnsi="Calibri"/>
          <w:sz w:val="22"/>
          <w:szCs w:val="22"/>
          <w:lang w:val="ro-RO"/>
        </w:rPr>
      </w:pPr>
      <w:r w:rsidRPr="005B16AB">
        <w:rPr>
          <w:rFonts w:ascii="Calibri" w:hAnsi="Calibri"/>
          <w:b/>
          <w:sz w:val="22"/>
          <w:szCs w:val="22"/>
          <w:lang w:val="ro-RO"/>
        </w:rPr>
        <w:t>3.</w:t>
      </w:r>
      <w:r w:rsidRPr="005B16AB">
        <w:rPr>
          <w:rFonts w:ascii="Calibri" w:hAnsi="Calibri"/>
          <w:sz w:val="22"/>
          <w:szCs w:val="22"/>
          <w:lang w:val="ro-RO"/>
        </w:rPr>
        <w:t xml:space="preserve"> MASURI PENTRU ASIGURAREA CERINTELOR DE CALITATE CF LEGII 10/1995</w:t>
      </w:r>
    </w:p>
    <w:p w:rsidR="001B1A66" w:rsidRPr="005B16AB" w:rsidRDefault="001B1A66" w:rsidP="001B1A66">
      <w:pPr>
        <w:jc w:val="both"/>
        <w:rPr>
          <w:rFonts w:ascii="Calibri" w:hAnsi="Calibri"/>
          <w:sz w:val="22"/>
          <w:szCs w:val="22"/>
          <w:lang w:val="ro-RO"/>
        </w:rPr>
      </w:pPr>
      <w:r w:rsidRPr="005B16AB">
        <w:rPr>
          <w:rFonts w:ascii="Calibri" w:hAnsi="Calibri"/>
          <w:b/>
          <w:sz w:val="22"/>
          <w:szCs w:val="22"/>
          <w:lang w:val="ro-RO"/>
        </w:rPr>
        <w:t>3.1.</w:t>
      </w:r>
      <w:r w:rsidRPr="005B16AB">
        <w:rPr>
          <w:rFonts w:ascii="Calibri" w:hAnsi="Calibri"/>
          <w:sz w:val="22"/>
          <w:szCs w:val="22"/>
          <w:lang w:val="ro-RO"/>
        </w:rPr>
        <w:t xml:space="preserve"> CERINTA A – Rezistenta si stabilitate</w:t>
      </w:r>
    </w:p>
    <w:p w:rsidR="00952125" w:rsidRPr="005B16AB" w:rsidRDefault="00952125" w:rsidP="00952125">
      <w:pPr>
        <w:jc w:val="both"/>
        <w:rPr>
          <w:rFonts w:ascii="Calibri" w:hAnsi="Calibri"/>
          <w:sz w:val="22"/>
          <w:szCs w:val="22"/>
          <w:lang w:val="ro-RO"/>
        </w:rPr>
      </w:pPr>
      <w:r>
        <w:rPr>
          <w:rFonts w:ascii="Calibri" w:hAnsi="Calibri"/>
          <w:sz w:val="22"/>
          <w:szCs w:val="22"/>
          <w:lang w:val="ro-RO"/>
        </w:rPr>
        <w:t>Toate proiectele vor fi intocmite conform normativelor in vigoare si insusite si verificate de catre un verificator atestat MLPAT - la cerinta A - Rezistenta si stabilitate.</w:t>
      </w:r>
    </w:p>
    <w:p w:rsidR="001B1A66" w:rsidRPr="005B16AB" w:rsidRDefault="001B1A66" w:rsidP="001B1A66">
      <w:pPr>
        <w:jc w:val="both"/>
        <w:rPr>
          <w:rFonts w:ascii="Calibri" w:hAnsi="Calibri"/>
          <w:sz w:val="22"/>
          <w:szCs w:val="22"/>
          <w:lang w:val="ro-RO"/>
        </w:rPr>
      </w:pPr>
      <w:r w:rsidRPr="005B16AB">
        <w:rPr>
          <w:rFonts w:ascii="Calibri" w:hAnsi="Calibri"/>
          <w:b/>
          <w:sz w:val="22"/>
          <w:szCs w:val="22"/>
          <w:lang w:val="ro-RO"/>
        </w:rPr>
        <w:t>3.2.</w:t>
      </w:r>
      <w:r w:rsidRPr="005B16AB">
        <w:rPr>
          <w:rFonts w:ascii="Calibri" w:hAnsi="Calibri"/>
          <w:sz w:val="22"/>
          <w:szCs w:val="22"/>
          <w:lang w:val="ro-RO"/>
        </w:rPr>
        <w:t xml:space="preserve"> CERINTA B – Siguranta in exploatare</w:t>
      </w:r>
    </w:p>
    <w:p w:rsidR="001B1A66" w:rsidRPr="005B16AB" w:rsidRDefault="001B1A66" w:rsidP="001B1A66">
      <w:pPr>
        <w:jc w:val="both"/>
        <w:rPr>
          <w:rFonts w:ascii="Calibri" w:hAnsi="Calibri"/>
          <w:sz w:val="22"/>
          <w:szCs w:val="22"/>
          <w:lang w:val="ro-RO"/>
        </w:rPr>
      </w:pPr>
      <w:r w:rsidRPr="005B16AB">
        <w:rPr>
          <w:rFonts w:ascii="Calibri" w:hAnsi="Calibri"/>
          <w:sz w:val="22"/>
          <w:szCs w:val="22"/>
          <w:lang w:val="ro-RO"/>
        </w:rPr>
        <w:t>a. siguranta cu privire la circulatia exterioara:</w:t>
      </w:r>
    </w:p>
    <w:p w:rsidR="001B1A66" w:rsidRDefault="001B1A66" w:rsidP="001B1A66">
      <w:pPr>
        <w:jc w:val="both"/>
        <w:rPr>
          <w:rFonts w:ascii="Calibri" w:hAnsi="Calibri"/>
          <w:sz w:val="22"/>
          <w:szCs w:val="22"/>
          <w:lang w:val="ro-RO"/>
        </w:rPr>
      </w:pPr>
      <w:r w:rsidRPr="005B16AB">
        <w:rPr>
          <w:rFonts w:ascii="Calibri" w:hAnsi="Calibri"/>
          <w:sz w:val="22"/>
          <w:szCs w:val="22"/>
          <w:lang w:val="ro-RO"/>
        </w:rPr>
        <w:t xml:space="preserve">Stratul de uzura al circulatiilor exterioare (curtea interioara) este alcatuit din </w:t>
      </w:r>
      <w:r w:rsidR="002D4FB0">
        <w:rPr>
          <w:rFonts w:ascii="Calibri" w:hAnsi="Calibri"/>
          <w:sz w:val="22"/>
          <w:szCs w:val="22"/>
          <w:lang w:val="ro-RO"/>
        </w:rPr>
        <w:t>pavele traforate, inierbate, si trotuar impermeabil in jurul constructiei</w:t>
      </w:r>
      <w:r w:rsidRPr="005B16AB">
        <w:rPr>
          <w:rFonts w:ascii="Calibri" w:hAnsi="Calibri"/>
          <w:sz w:val="22"/>
          <w:szCs w:val="22"/>
          <w:lang w:val="ro-RO"/>
        </w:rPr>
        <w:t xml:space="preserve">. Terasele de exterior vor fi finisate cu </w:t>
      </w:r>
      <w:r w:rsidR="005C5BE5">
        <w:rPr>
          <w:rFonts w:ascii="Calibri" w:hAnsi="Calibri"/>
          <w:sz w:val="22"/>
          <w:szCs w:val="22"/>
          <w:lang w:val="ro-RO"/>
        </w:rPr>
        <w:t>gresie ceramica de exterior</w:t>
      </w:r>
      <w:r w:rsidRPr="005B16AB">
        <w:rPr>
          <w:rFonts w:ascii="Calibri" w:hAnsi="Calibri"/>
          <w:sz w:val="22"/>
          <w:szCs w:val="22"/>
          <w:lang w:val="ro-RO"/>
        </w:rPr>
        <w:t>.</w:t>
      </w:r>
    </w:p>
    <w:p w:rsidR="001B1A66" w:rsidRPr="005B16AB" w:rsidRDefault="001B1A66" w:rsidP="001B1A66">
      <w:pPr>
        <w:jc w:val="both"/>
        <w:rPr>
          <w:rFonts w:ascii="Calibri" w:hAnsi="Calibri"/>
          <w:sz w:val="22"/>
          <w:szCs w:val="22"/>
          <w:lang w:val="ro-RO"/>
        </w:rPr>
      </w:pPr>
      <w:r>
        <w:rPr>
          <w:rFonts w:ascii="Calibri" w:hAnsi="Calibri"/>
          <w:sz w:val="22"/>
          <w:szCs w:val="22"/>
          <w:lang w:val="ro-RO"/>
        </w:rPr>
        <w:lastRenderedPageBreak/>
        <w:t xml:space="preserve">Dimensiunile parapetilor si ale balustradelor sunt conform normativelor in vigoare pentru </w:t>
      </w:r>
      <w:r w:rsidR="005C5BE5">
        <w:rPr>
          <w:rFonts w:ascii="Calibri" w:hAnsi="Calibri"/>
          <w:sz w:val="22"/>
          <w:szCs w:val="22"/>
          <w:lang w:val="ro-RO"/>
        </w:rPr>
        <w:t>pensiune turistica</w:t>
      </w:r>
      <w:r>
        <w:rPr>
          <w:rFonts w:ascii="Calibri" w:hAnsi="Calibri"/>
          <w:sz w:val="22"/>
          <w:szCs w:val="22"/>
          <w:lang w:val="ro-RO"/>
        </w:rPr>
        <w:t>.</w:t>
      </w:r>
    </w:p>
    <w:p w:rsidR="001B1A66" w:rsidRPr="005B16AB" w:rsidRDefault="001B1A66" w:rsidP="001B1A66">
      <w:pPr>
        <w:jc w:val="both"/>
        <w:rPr>
          <w:rFonts w:ascii="Calibri" w:hAnsi="Calibri"/>
          <w:sz w:val="22"/>
          <w:szCs w:val="22"/>
          <w:lang w:val="ro-RO"/>
        </w:rPr>
      </w:pPr>
      <w:r w:rsidRPr="005B16AB">
        <w:rPr>
          <w:rFonts w:ascii="Calibri" w:hAnsi="Calibri"/>
          <w:sz w:val="22"/>
          <w:szCs w:val="22"/>
          <w:lang w:val="ro-RO"/>
        </w:rPr>
        <w:t>b. Siguranta cu privire la riscuri provenite din instalatii</w:t>
      </w:r>
    </w:p>
    <w:p w:rsidR="00952125" w:rsidRDefault="00952125" w:rsidP="00952125">
      <w:pPr>
        <w:jc w:val="both"/>
        <w:rPr>
          <w:rFonts w:ascii="Calibri" w:hAnsi="Calibri"/>
          <w:sz w:val="22"/>
          <w:szCs w:val="22"/>
          <w:lang w:val="ro-RO"/>
        </w:rPr>
      </w:pPr>
      <w:r>
        <w:rPr>
          <w:rFonts w:ascii="Calibri" w:hAnsi="Calibri"/>
          <w:sz w:val="22"/>
          <w:szCs w:val="22"/>
          <w:lang w:val="ro-RO"/>
        </w:rPr>
        <w:t>Toate proiectele de instalatii vor fi intocmite conform normativelor in vigoare si insusite si verificate de catre un verificator atestat MLPAT -  verificare instalatii.</w:t>
      </w:r>
    </w:p>
    <w:p w:rsidR="001B1A66" w:rsidRPr="005B16AB" w:rsidRDefault="001B1A66" w:rsidP="001B1A66">
      <w:pPr>
        <w:jc w:val="both"/>
        <w:rPr>
          <w:rFonts w:ascii="Calibri" w:hAnsi="Calibri"/>
          <w:sz w:val="22"/>
          <w:szCs w:val="22"/>
          <w:lang w:val="ro-RO"/>
        </w:rPr>
      </w:pPr>
      <w:r w:rsidRPr="005B16AB">
        <w:rPr>
          <w:rFonts w:ascii="Calibri" w:hAnsi="Calibri"/>
          <w:b/>
          <w:sz w:val="22"/>
          <w:szCs w:val="22"/>
          <w:lang w:val="ro-RO"/>
        </w:rPr>
        <w:t>3.3.</w:t>
      </w:r>
      <w:r w:rsidRPr="005B16AB">
        <w:rPr>
          <w:rFonts w:ascii="Calibri" w:hAnsi="Calibri"/>
          <w:sz w:val="22"/>
          <w:szCs w:val="22"/>
          <w:lang w:val="ro-RO"/>
        </w:rPr>
        <w:t xml:space="preserve"> CERINTA C – Securitatea la incendiu</w:t>
      </w:r>
    </w:p>
    <w:p w:rsidR="001B1A66" w:rsidRPr="005B16AB" w:rsidRDefault="001B1A66" w:rsidP="001B1A66">
      <w:pPr>
        <w:jc w:val="both"/>
        <w:rPr>
          <w:rFonts w:ascii="Calibri" w:hAnsi="Calibri"/>
          <w:sz w:val="22"/>
          <w:szCs w:val="22"/>
          <w:lang w:val="ro-RO"/>
        </w:rPr>
      </w:pPr>
      <w:r w:rsidRPr="005B16AB">
        <w:rPr>
          <w:rFonts w:ascii="Calibri" w:hAnsi="Calibri"/>
          <w:sz w:val="22"/>
          <w:szCs w:val="22"/>
          <w:lang w:val="ro-RO"/>
        </w:rPr>
        <w:t xml:space="preserve">COMPARTIMENTE DE INCENDIU: cladirea constituie un singur compartiment de incendiu.        </w:t>
      </w:r>
    </w:p>
    <w:p w:rsidR="001B1A66" w:rsidRPr="005B16AB" w:rsidRDefault="001B1A66" w:rsidP="001B1A66">
      <w:pPr>
        <w:jc w:val="both"/>
        <w:rPr>
          <w:rFonts w:ascii="Calibri" w:hAnsi="Calibri"/>
          <w:sz w:val="22"/>
          <w:szCs w:val="22"/>
          <w:lang w:val="ro-RO"/>
        </w:rPr>
      </w:pPr>
      <w:r w:rsidRPr="005B16AB">
        <w:rPr>
          <w:rFonts w:ascii="Calibri" w:hAnsi="Calibri"/>
          <w:sz w:val="22"/>
          <w:szCs w:val="22"/>
          <w:lang w:val="ro-RO"/>
        </w:rPr>
        <w:t>RISCUL DE INCENDIU – in conformitate cu normele in vigoare (STAS 10903/2), imobilul se incadreaza in categoria riscului mic de incendiu (Qi&lt;420MJ/mp.)</w:t>
      </w:r>
    </w:p>
    <w:p w:rsidR="001B1A66" w:rsidRPr="005B16AB" w:rsidRDefault="001B1A66" w:rsidP="001B1A66">
      <w:pPr>
        <w:jc w:val="both"/>
        <w:rPr>
          <w:rFonts w:ascii="Calibri" w:hAnsi="Calibri"/>
          <w:sz w:val="22"/>
          <w:szCs w:val="22"/>
          <w:lang w:val="ro-RO"/>
        </w:rPr>
      </w:pPr>
      <w:r w:rsidRPr="005B16AB">
        <w:rPr>
          <w:rFonts w:ascii="Calibri" w:hAnsi="Calibri"/>
          <w:sz w:val="22"/>
          <w:szCs w:val="22"/>
          <w:lang w:val="ro-RO"/>
        </w:rPr>
        <w:t>REZISTENTA LA FOC : Imobilul se incadreaza in cat. C de importanta (normala) / gr.II rez. la foc.</w:t>
      </w:r>
    </w:p>
    <w:p w:rsidR="001B1A66" w:rsidRDefault="001B1A66" w:rsidP="001B1A66">
      <w:pPr>
        <w:jc w:val="both"/>
        <w:rPr>
          <w:rFonts w:ascii="Calibri" w:hAnsi="Calibri"/>
          <w:sz w:val="22"/>
          <w:szCs w:val="22"/>
          <w:lang w:val="ro-RO"/>
        </w:rPr>
      </w:pPr>
      <w:r w:rsidRPr="005B16AB">
        <w:rPr>
          <w:rFonts w:ascii="Calibri" w:hAnsi="Calibri"/>
          <w:sz w:val="22"/>
          <w:szCs w:val="22"/>
          <w:lang w:val="ro-RO"/>
        </w:rPr>
        <w:t xml:space="preserve">Constructia este executata din materiale incombustibile: peretii de inchidere structura de zidarie </w:t>
      </w:r>
      <w:r w:rsidR="0009257D">
        <w:rPr>
          <w:rFonts w:ascii="Calibri" w:hAnsi="Calibri"/>
          <w:sz w:val="22"/>
          <w:szCs w:val="22"/>
          <w:lang w:val="ro-RO"/>
        </w:rPr>
        <w:t>BCA</w:t>
      </w:r>
      <w:r w:rsidRPr="005B16AB">
        <w:rPr>
          <w:rFonts w:ascii="Calibri" w:hAnsi="Calibri"/>
          <w:sz w:val="22"/>
          <w:szCs w:val="22"/>
          <w:lang w:val="ro-RO"/>
        </w:rPr>
        <w:t>, plac</w:t>
      </w:r>
      <w:r w:rsidR="0009257D">
        <w:rPr>
          <w:rFonts w:ascii="Calibri" w:hAnsi="Calibri"/>
          <w:sz w:val="22"/>
          <w:szCs w:val="22"/>
          <w:lang w:val="ro-RO"/>
        </w:rPr>
        <w:t>i</w:t>
      </w:r>
      <w:r w:rsidRPr="005B16AB">
        <w:rPr>
          <w:rFonts w:ascii="Calibri" w:hAnsi="Calibri"/>
          <w:sz w:val="22"/>
          <w:szCs w:val="22"/>
          <w:lang w:val="ro-RO"/>
        </w:rPr>
        <w:t xml:space="preserve"> de b.a. </w:t>
      </w:r>
      <w:r w:rsidR="0009257D">
        <w:rPr>
          <w:rFonts w:ascii="Calibri" w:hAnsi="Calibri"/>
          <w:sz w:val="22"/>
          <w:szCs w:val="22"/>
          <w:lang w:val="ro-RO"/>
        </w:rPr>
        <w:t>intre nivele</w:t>
      </w:r>
      <w:r w:rsidRPr="005B16AB">
        <w:rPr>
          <w:rFonts w:ascii="Calibri" w:hAnsi="Calibri"/>
          <w:sz w:val="22"/>
          <w:szCs w:val="22"/>
          <w:lang w:val="ro-RO"/>
        </w:rPr>
        <w:t xml:space="preserve">. </w:t>
      </w:r>
    </w:p>
    <w:p w:rsidR="001B1A66" w:rsidRPr="005B16AB" w:rsidRDefault="001B1A66" w:rsidP="001B1A66">
      <w:pPr>
        <w:jc w:val="both"/>
        <w:rPr>
          <w:rFonts w:ascii="Calibri" w:hAnsi="Calibri"/>
          <w:sz w:val="22"/>
          <w:szCs w:val="22"/>
          <w:lang w:val="ro-RO"/>
        </w:rPr>
      </w:pPr>
      <w:r w:rsidRPr="005B16AB">
        <w:rPr>
          <w:rFonts w:ascii="Calibri" w:hAnsi="Calibri"/>
          <w:b/>
          <w:sz w:val="22"/>
          <w:szCs w:val="22"/>
          <w:lang w:val="ro-RO"/>
        </w:rPr>
        <w:t>3.4.</w:t>
      </w:r>
      <w:r w:rsidRPr="005B16AB">
        <w:rPr>
          <w:rFonts w:ascii="Calibri" w:hAnsi="Calibri"/>
          <w:sz w:val="22"/>
          <w:szCs w:val="22"/>
          <w:lang w:val="ro-RO"/>
        </w:rPr>
        <w:t xml:space="preserve"> CERINTA D – Igiena, Sanatatea oamenilor, refacerea si protectia mediului</w:t>
      </w:r>
    </w:p>
    <w:p w:rsidR="001B1A66" w:rsidRPr="005B16AB" w:rsidRDefault="001B1A66" w:rsidP="001B1A66">
      <w:pPr>
        <w:jc w:val="both"/>
        <w:rPr>
          <w:rFonts w:ascii="Calibri" w:hAnsi="Calibri"/>
          <w:sz w:val="22"/>
          <w:szCs w:val="22"/>
          <w:lang w:val="ro-RO"/>
        </w:rPr>
      </w:pPr>
      <w:r w:rsidRPr="005B16AB">
        <w:rPr>
          <w:rFonts w:ascii="Calibri" w:hAnsi="Calibri"/>
          <w:sz w:val="22"/>
          <w:szCs w:val="22"/>
          <w:lang w:val="ro-RO"/>
        </w:rPr>
        <w:t>a. Mediul higrotermic</w:t>
      </w:r>
    </w:p>
    <w:p w:rsidR="001B1A66" w:rsidRPr="005B16AB" w:rsidRDefault="001B1A66" w:rsidP="001B1A66">
      <w:pPr>
        <w:jc w:val="both"/>
        <w:rPr>
          <w:rFonts w:ascii="Calibri" w:hAnsi="Calibri"/>
          <w:sz w:val="22"/>
          <w:szCs w:val="22"/>
          <w:lang w:val="ro-RO"/>
        </w:rPr>
      </w:pPr>
      <w:r w:rsidRPr="005B16AB">
        <w:rPr>
          <w:rFonts w:ascii="Calibri" w:hAnsi="Calibri"/>
          <w:sz w:val="22"/>
          <w:szCs w:val="22"/>
          <w:lang w:val="ro-RO"/>
        </w:rPr>
        <w:t xml:space="preserve">Constructia respecta conditia din Normativul in vigoare, avand un coeficient de rezistivitate termica pentru pereti R=3.2mp x K / W, un coeficient de rezistivitate termica pentru ferestre R=0.91mp x K / W, si un factor de permeabilitate termica k=1.1W / mp x K. Peretii exteriori vor fi termoizolati la exterior cu </w:t>
      </w:r>
      <w:r>
        <w:rPr>
          <w:rFonts w:ascii="Calibri" w:hAnsi="Calibri"/>
          <w:sz w:val="22"/>
          <w:szCs w:val="22"/>
          <w:lang w:val="ro-RO"/>
        </w:rPr>
        <w:t>polistiren expandat</w:t>
      </w:r>
      <w:r w:rsidRPr="005B16AB">
        <w:rPr>
          <w:rFonts w:ascii="Calibri" w:hAnsi="Calibri"/>
          <w:sz w:val="22"/>
          <w:szCs w:val="22"/>
          <w:lang w:val="ro-RO"/>
        </w:rPr>
        <w:t>, gr.=</w:t>
      </w:r>
      <w:r>
        <w:rPr>
          <w:rFonts w:ascii="Calibri" w:hAnsi="Calibri"/>
          <w:sz w:val="22"/>
          <w:szCs w:val="22"/>
          <w:lang w:val="ro-RO"/>
        </w:rPr>
        <w:t>10</w:t>
      </w:r>
      <w:r w:rsidRPr="005B16AB">
        <w:rPr>
          <w:rFonts w:ascii="Calibri" w:hAnsi="Calibri"/>
          <w:sz w:val="22"/>
          <w:szCs w:val="22"/>
          <w:lang w:val="ro-RO"/>
        </w:rPr>
        <w:t>cm.</w:t>
      </w:r>
    </w:p>
    <w:p w:rsidR="001B1A66" w:rsidRPr="005B16AB" w:rsidRDefault="001B1A66" w:rsidP="001B1A66">
      <w:pPr>
        <w:jc w:val="both"/>
        <w:rPr>
          <w:rFonts w:ascii="Calibri" w:hAnsi="Calibri"/>
          <w:sz w:val="22"/>
          <w:szCs w:val="22"/>
          <w:lang w:val="ro-RO"/>
        </w:rPr>
      </w:pPr>
      <w:r w:rsidRPr="005B16AB">
        <w:rPr>
          <w:rFonts w:ascii="Calibri" w:hAnsi="Calibri"/>
          <w:sz w:val="22"/>
          <w:szCs w:val="22"/>
          <w:lang w:val="ro-RO"/>
        </w:rPr>
        <w:t xml:space="preserve">Invelitoarea va fi termoizolata cu </w:t>
      </w:r>
      <w:r w:rsidR="0009257D">
        <w:rPr>
          <w:rFonts w:ascii="Calibri" w:hAnsi="Calibri"/>
          <w:sz w:val="22"/>
          <w:szCs w:val="22"/>
          <w:lang w:val="ro-RO"/>
        </w:rPr>
        <w:t>polistiren extrudat de 10cm</w:t>
      </w:r>
      <w:r>
        <w:rPr>
          <w:rFonts w:ascii="Calibri" w:hAnsi="Calibri"/>
          <w:sz w:val="22"/>
          <w:szCs w:val="22"/>
          <w:lang w:val="ro-RO"/>
        </w:rPr>
        <w:t>.</w:t>
      </w:r>
    </w:p>
    <w:p w:rsidR="001B1A66" w:rsidRPr="005B16AB" w:rsidRDefault="001B1A66" w:rsidP="001B1A66">
      <w:pPr>
        <w:jc w:val="both"/>
        <w:rPr>
          <w:rFonts w:ascii="Calibri" w:hAnsi="Calibri"/>
          <w:sz w:val="22"/>
          <w:szCs w:val="22"/>
          <w:lang w:val="ro-RO"/>
        </w:rPr>
      </w:pPr>
      <w:r w:rsidRPr="005B16AB">
        <w:rPr>
          <w:rFonts w:ascii="Calibri" w:hAnsi="Calibri"/>
          <w:sz w:val="22"/>
          <w:szCs w:val="22"/>
          <w:lang w:val="ro-RO"/>
        </w:rPr>
        <w:t>b. Igiena apei si a apelor uzate.</w:t>
      </w:r>
    </w:p>
    <w:p w:rsidR="001B1A66" w:rsidRPr="005B16AB" w:rsidRDefault="001B1A66" w:rsidP="001B1A66">
      <w:pPr>
        <w:jc w:val="both"/>
        <w:rPr>
          <w:rFonts w:ascii="Calibri" w:hAnsi="Calibri"/>
          <w:sz w:val="22"/>
          <w:szCs w:val="22"/>
          <w:lang w:val="ro-RO"/>
        </w:rPr>
      </w:pPr>
      <w:r w:rsidRPr="005B16AB">
        <w:rPr>
          <w:rFonts w:ascii="Calibri" w:hAnsi="Calibri"/>
          <w:sz w:val="22"/>
          <w:szCs w:val="22"/>
          <w:lang w:val="ro-RO"/>
        </w:rPr>
        <w:t>Apele meteorice vor fi preluate de panta</w:t>
      </w:r>
      <w:r w:rsidR="0009257D">
        <w:rPr>
          <w:rFonts w:ascii="Calibri" w:hAnsi="Calibri"/>
          <w:sz w:val="22"/>
          <w:szCs w:val="22"/>
          <w:lang w:val="ro-RO"/>
        </w:rPr>
        <w:t xml:space="preserve"> terasei circulabile si </w:t>
      </w:r>
      <w:r w:rsidRPr="005B16AB">
        <w:rPr>
          <w:rFonts w:ascii="Calibri" w:hAnsi="Calibri"/>
          <w:sz w:val="22"/>
          <w:szCs w:val="22"/>
          <w:lang w:val="ro-RO"/>
        </w:rPr>
        <w:t xml:space="preserve">coborate la nivelul solului prin </w:t>
      </w:r>
      <w:r w:rsidR="0009257D">
        <w:rPr>
          <w:rFonts w:ascii="Calibri" w:hAnsi="Calibri"/>
          <w:sz w:val="22"/>
          <w:szCs w:val="22"/>
          <w:lang w:val="ro-RO"/>
        </w:rPr>
        <w:t>sifoanele de pardoseala care fac legatura cu conductele de canalizare</w:t>
      </w:r>
      <w:r w:rsidRPr="005B16AB">
        <w:rPr>
          <w:rFonts w:ascii="Calibri" w:hAnsi="Calibri"/>
          <w:sz w:val="22"/>
          <w:szCs w:val="22"/>
          <w:lang w:val="ro-RO"/>
        </w:rPr>
        <w:t>. Apele meteorice vor fi preluate apoi de reteaua stradala.</w:t>
      </w:r>
    </w:p>
    <w:p w:rsidR="001B1A66" w:rsidRPr="005B16AB" w:rsidRDefault="001B1A66" w:rsidP="001B1A66">
      <w:pPr>
        <w:jc w:val="both"/>
        <w:rPr>
          <w:rFonts w:ascii="Calibri" w:hAnsi="Calibri"/>
          <w:sz w:val="22"/>
          <w:szCs w:val="22"/>
          <w:lang w:val="ro-RO"/>
        </w:rPr>
      </w:pPr>
      <w:r w:rsidRPr="005B16AB">
        <w:rPr>
          <w:rFonts w:ascii="Calibri" w:hAnsi="Calibri"/>
          <w:sz w:val="22"/>
          <w:szCs w:val="22"/>
          <w:lang w:val="ro-RO"/>
        </w:rPr>
        <w:t>Apele uzate menajere vor fi prelu</w:t>
      </w:r>
      <w:r w:rsidR="0009257D">
        <w:rPr>
          <w:rFonts w:ascii="Calibri" w:hAnsi="Calibri"/>
          <w:sz w:val="22"/>
          <w:szCs w:val="22"/>
          <w:lang w:val="ro-RO"/>
        </w:rPr>
        <w:t>ate de reteaua stradala</w:t>
      </w:r>
      <w:r w:rsidRPr="005B16AB">
        <w:rPr>
          <w:rFonts w:ascii="Calibri" w:hAnsi="Calibri"/>
          <w:sz w:val="22"/>
          <w:szCs w:val="22"/>
          <w:lang w:val="ro-RO"/>
        </w:rPr>
        <w:t>.</w:t>
      </w:r>
    </w:p>
    <w:p w:rsidR="001B1A66" w:rsidRPr="005B16AB" w:rsidRDefault="001B1A66" w:rsidP="001B1A66">
      <w:pPr>
        <w:jc w:val="both"/>
        <w:rPr>
          <w:rFonts w:ascii="Calibri" w:hAnsi="Calibri"/>
          <w:sz w:val="22"/>
          <w:szCs w:val="22"/>
          <w:lang w:val="ro-RO"/>
        </w:rPr>
      </w:pPr>
      <w:r w:rsidRPr="005B16AB">
        <w:rPr>
          <w:rFonts w:ascii="Calibri" w:hAnsi="Calibri"/>
          <w:sz w:val="22"/>
          <w:szCs w:val="22"/>
          <w:lang w:val="ro-RO"/>
        </w:rPr>
        <w:t>c. Igiena vizuala</w:t>
      </w:r>
    </w:p>
    <w:p w:rsidR="001B1A66" w:rsidRPr="005B16AB" w:rsidRDefault="001B1A66" w:rsidP="001B1A66">
      <w:pPr>
        <w:jc w:val="both"/>
        <w:rPr>
          <w:rFonts w:ascii="Calibri" w:hAnsi="Calibri"/>
          <w:sz w:val="22"/>
          <w:szCs w:val="22"/>
          <w:lang w:val="ro-RO"/>
        </w:rPr>
      </w:pPr>
      <w:r w:rsidRPr="005B16AB">
        <w:rPr>
          <w:rFonts w:ascii="Calibri" w:hAnsi="Calibri"/>
          <w:sz w:val="22"/>
          <w:szCs w:val="22"/>
          <w:lang w:val="ro-RO"/>
        </w:rPr>
        <w:t xml:space="preserve">Dimensiunile ferestrelor, raportate la suprafata pardoselilor, depasesc valorile normate de 1/6-8 pentru zona de </w:t>
      </w:r>
      <w:r w:rsidR="0093290D">
        <w:rPr>
          <w:rFonts w:ascii="Calibri" w:hAnsi="Calibri"/>
          <w:sz w:val="22"/>
          <w:szCs w:val="22"/>
          <w:lang w:val="ro-RO"/>
        </w:rPr>
        <w:t>functiuni turistice</w:t>
      </w:r>
      <w:r w:rsidRPr="005B16AB">
        <w:rPr>
          <w:rFonts w:ascii="Calibri" w:hAnsi="Calibri"/>
          <w:sz w:val="22"/>
          <w:szCs w:val="22"/>
          <w:lang w:val="ro-RO"/>
        </w:rPr>
        <w:t>.</w:t>
      </w:r>
    </w:p>
    <w:p w:rsidR="001B1A66" w:rsidRPr="005B16AB" w:rsidRDefault="001B1A66" w:rsidP="001B1A66">
      <w:pPr>
        <w:jc w:val="both"/>
        <w:rPr>
          <w:rFonts w:ascii="Calibri" w:hAnsi="Calibri"/>
          <w:sz w:val="22"/>
          <w:szCs w:val="22"/>
          <w:lang w:val="ro-RO"/>
        </w:rPr>
      </w:pPr>
      <w:r w:rsidRPr="005B16AB">
        <w:rPr>
          <w:rFonts w:ascii="Calibri" w:hAnsi="Calibri"/>
          <w:sz w:val="22"/>
          <w:szCs w:val="22"/>
          <w:lang w:val="ro-RO"/>
        </w:rPr>
        <w:t>Gunoaiele se colecteaza in pubele ecologice, prin contract cu gospodaria comunala.</w:t>
      </w:r>
    </w:p>
    <w:p w:rsidR="001B1A66" w:rsidRPr="005B16AB" w:rsidRDefault="001B1A66" w:rsidP="001B1A66">
      <w:pPr>
        <w:jc w:val="both"/>
        <w:rPr>
          <w:rFonts w:ascii="Calibri" w:hAnsi="Calibri"/>
          <w:sz w:val="22"/>
          <w:szCs w:val="22"/>
          <w:lang w:val="ro-RO"/>
        </w:rPr>
      </w:pPr>
      <w:r w:rsidRPr="005B16AB">
        <w:rPr>
          <w:rFonts w:ascii="Calibri" w:hAnsi="Calibri"/>
          <w:b/>
          <w:sz w:val="22"/>
          <w:szCs w:val="22"/>
          <w:lang w:val="ro-RO"/>
        </w:rPr>
        <w:t>3.5.</w:t>
      </w:r>
      <w:r w:rsidRPr="005B16AB">
        <w:rPr>
          <w:rFonts w:ascii="Calibri" w:hAnsi="Calibri"/>
          <w:sz w:val="22"/>
          <w:szCs w:val="22"/>
          <w:lang w:val="ro-RO"/>
        </w:rPr>
        <w:t xml:space="preserve"> CERINTA E – Izolarea termica, higrofuga si economia de energie</w:t>
      </w:r>
    </w:p>
    <w:p w:rsidR="001B1A66" w:rsidRPr="005B16AB" w:rsidRDefault="001B1A66" w:rsidP="001B1A66">
      <w:pPr>
        <w:jc w:val="both"/>
        <w:rPr>
          <w:rFonts w:ascii="Calibri" w:hAnsi="Calibri"/>
          <w:sz w:val="22"/>
          <w:szCs w:val="22"/>
          <w:lang w:val="ro-RO"/>
        </w:rPr>
      </w:pPr>
      <w:r w:rsidRPr="005B16AB">
        <w:rPr>
          <w:rFonts w:ascii="Calibri" w:hAnsi="Calibri"/>
          <w:sz w:val="22"/>
          <w:szCs w:val="22"/>
          <w:lang w:val="ro-RO"/>
        </w:rPr>
        <w:t>Rezistentele termice ale materialelor detaliate la cerinta D se incadreaza in limitele normate.</w:t>
      </w:r>
    </w:p>
    <w:p w:rsidR="001B1A66" w:rsidRPr="005B16AB" w:rsidRDefault="001B1A66" w:rsidP="001B1A66">
      <w:pPr>
        <w:jc w:val="both"/>
        <w:rPr>
          <w:rFonts w:ascii="Calibri" w:hAnsi="Calibri"/>
          <w:sz w:val="22"/>
          <w:szCs w:val="22"/>
          <w:lang w:val="ro-RO"/>
        </w:rPr>
      </w:pPr>
      <w:r w:rsidRPr="005B16AB">
        <w:rPr>
          <w:rFonts w:ascii="Calibri" w:hAnsi="Calibri"/>
          <w:b/>
          <w:sz w:val="22"/>
          <w:szCs w:val="22"/>
          <w:lang w:val="ro-RO"/>
        </w:rPr>
        <w:t>3.6.</w:t>
      </w:r>
      <w:r w:rsidRPr="005B16AB">
        <w:rPr>
          <w:rFonts w:ascii="Calibri" w:hAnsi="Calibri"/>
          <w:sz w:val="22"/>
          <w:szCs w:val="22"/>
          <w:lang w:val="ro-RO"/>
        </w:rPr>
        <w:t xml:space="preserve"> CERINTA F – Protectia impotriva zgomotului</w:t>
      </w:r>
    </w:p>
    <w:p w:rsidR="001B1A66" w:rsidRDefault="001B1A66" w:rsidP="001B1A66">
      <w:pPr>
        <w:jc w:val="both"/>
        <w:rPr>
          <w:rFonts w:ascii="Calibri" w:hAnsi="Calibri"/>
          <w:sz w:val="22"/>
          <w:szCs w:val="22"/>
          <w:lang w:val="ro-RO"/>
        </w:rPr>
      </w:pPr>
      <w:r w:rsidRPr="005B16AB">
        <w:rPr>
          <w:rFonts w:ascii="Calibri" w:hAnsi="Calibri"/>
          <w:sz w:val="22"/>
          <w:szCs w:val="22"/>
          <w:lang w:val="ro-RO"/>
        </w:rPr>
        <w:t>Se respecta Normativul C125/2005, privind proiectarea si executarea masurilor de izolare fonica si a tratamentelor acustice in cladiri (2db).</w:t>
      </w:r>
    </w:p>
    <w:p w:rsidR="004E0415" w:rsidRPr="005B16AB" w:rsidRDefault="001B1A66" w:rsidP="004E0415">
      <w:pPr>
        <w:jc w:val="both"/>
        <w:rPr>
          <w:rFonts w:ascii="Calibri" w:hAnsi="Calibri"/>
          <w:sz w:val="22"/>
          <w:szCs w:val="22"/>
          <w:lang w:val="ro-RO"/>
        </w:rPr>
      </w:pPr>
      <w:r>
        <w:rPr>
          <w:rFonts w:ascii="Calibri" w:hAnsi="Calibri"/>
          <w:b/>
          <w:bCs/>
          <w:smallCaps/>
          <w:sz w:val="24"/>
          <w:szCs w:val="24"/>
          <w:lang w:val="ro-RO"/>
        </w:rPr>
        <w:t>4</w:t>
      </w:r>
      <w:r w:rsidR="004E0415" w:rsidRPr="005B16AB">
        <w:rPr>
          <w:rFonts w:ascii="Calibri" w:hAnsi="Calibri"/>
          <w:b/>
          <w:bCs/>
          <w:smallCaps/>
          <w:sz w:val="24"/>
          <w:szCs w:val="24"/>
          <w:lang w:val="ro-RO"/>
        </w:rPr>
        <w:t>.</w:t>
      </w:r>
      <w:r w:rsidR="004E0415" w:rsidRPr="005B16AB">
        <w:rPr>
          <w:rFonts w:ascii="Calibri" w:hAnsi="Calibri"/>
          <w:sz w:val="22"/>
          <w:szCs w:val="22"/>
          <w:lang w:val="ro-RO"/>
        </w:rPr>
        <w:t>AMENAJARI EXTERIOARE</w:t>
      </w:r>
    </w:p>
    <w:p w:rsidR="004E0415" w:rsidRPr="005B16AB" w:rsidRDefault="004E0415" w:rsidP="004E0415">
      <w:pPr>
        <w:jc w:val="both"/>
        <w:rPr>
          <w:rFonts w:ascii="Calibri" w:hAnsi="Calibri"/>
          <w:sz w:val="22"/>
          <w:szCs w:val="22"/>
          <w:lang w:val="ro-RO"/>
        </w:rPr>
      </w:pPr>
      <w:r w:rsidRPr="005B16AB">
        <w:rPr>
          <w:rFonts w:ascii="Calibri" w:hAnsi="Calibri"/>
          <w:sz w:val="22"/>
          <w:szCs w:val="22"/>
          <w:lang w:val="ro-RO"/>
        </w:rPr>
        <w:t>Suprafata de teren neocupata de constructii si terasele de la nivelul parterului, se v</w:t>
      </w:r>
      <w:r>
        <w:rPr>
          <w:rFonts w:ascii="Calibri" w:hAnsi="Calibri"/>
          <w:sz w:val="22"/>
          <w:szCs w:val="22"/>
          <w:lang w:val="ro-RO"/>
        </w:rPr>
        <w:t>or</w:t>
      </w:r>
      <w:r w:rsidRPr="005B16AB">
        <w:rPr>
          <w:rFonts w:ascii="Calibri" w:hAnsi="Calibri"/>
          <w:sz w:val="22"/>
          <w:szCs w:val="22"/>
          <w:lang w:val="ro-RO"/>
        </w:rPr>
        <w:t xml:space="preserve"> amenaja in intregime, astfel:</w:t>
      </w:r>
    </w:p>
    <w:p w:rsidR="004E0415" w:rsidRPr="005B16AB" w:rsidRDefault="004E0415" w:rsidP="004E0415">
      <w:pPr>
        <w:jc w:val="both"/>
        <w:rPr>
          <w:rFonts w:ascii="Calibri" w:hAnsi="Calibri"/>
          <w:sz w:val="22"/>
          <w:szCs w:val="22"/>
          <w:lang w:val="ro-RO"/>
        </w:rPr>
      </w:pPr>
      <w:r w:rsidRPr="005B16AB">
        <w:rPr>
          <w:rFonts w:ascii="Calibri" w:hAnsi="Calibri"/>
          <w:sz w:val="22"/>
          <w:szCs w:val="22"/>
          <w:lang w:val="ro-RO"/>
        </w:rPr>
        <w:t>Caile pietonale si carosa</w:t>
      </w:r>
      <w:r w:rsidR="0009257D">
        <w:rPr>
          <w:rFonts w:ascii="Calibri" w:hAnsi="Calibri"/>
          <w:sz w:val="22"/>
          <w:szCs w:val="22"/>
          <w:lang w:val="ro-RO"/>
        </w:rPr>
        <w:t>bile vor fi amenajate cu pavele traforate inierbate</w:t>
      </w:r>
      <w:r w:rsidRPr="005B16AB">
        <w:rPr>
          <w:rFonts w:ascii="Calibri" w:hAnsi="Calibri"/>
          <w:sz w:val="22"/>
          <w:szCs w:val="22"/>
          <w:lang w:val="ro-RO"/>
        </w:rPr>
        <w:t xml:space="preserve">, </w:t>
      </w:r>
      <w:r w:rsidR="0009257D">
        <w:rPr>
          <w:rFonts w:ascii="Calibri" w:hAnsi="Calibri"/>
          <w:sz w:val="22"/>
          <w:szCs w:val="22"/>
          <w:lang w:val="ro-RO"/>
        </w:rPr>
        <w:t>trotuar in jurul cladirii</w:t>
      </w:r>
      <w:r w:rsidRPr="005B16AB">
        <w:rPr>
          <w:rFonts w:ascii="Calibri" w:hAnsi="Calibri"/>
          <w:sz w:val="22"/>
          <w:szCs w:val="22"/>
          <w:lang w:val="ro-RO"/>
        </w:rPr>
        <w:t>.</w:t>
      </w:r>
    </w:p>
    <w:p w:rsidR="004E0415" w:rsidRDefault="004E0415" w:rsidP="004E0415">
      <w:pPr>
        <w:jc w:val="both"/>
        <w:rPr>
          <w:rFonts w:ascii="Calibri" w:hAnsi="Calibri"/>
          <w:sz w:val="22"/>
          <w:szCs w:val="22"/>
          <w:lang w:val="ro-RO"/>
        </w:rPr>
      </w:pPr>
      <w:r w:rsidRPr="005B16AB">
        <w:rPr>
          <w:rFonts w:ascii="Calibri" w:hAnsi="Calibri"/>
          <w:sz w:val="22"/>
          <w:szCs w:val="22"/>
          <w:lang w:val="ro-RO"/>
        </w:rPr>
        <w:t>Pentru scurgerea apelor pluviale se va prevedea un dren perimetral, racordat la sistemul de scurgere stradal.</w:t>
      </w:r>
    </w:p>
    <w:p w:rsidR="004E0415" w:rsidRPr="005B16AB" w:rsidRDefault="001B1A66" w:rsidP="004E0415">
      <w:pPr>
        <w:jc w:val="both"/>
        <w:rPr>
          <w:rFonts w:ascii="Calibri" w:hAnsi="Calibri"/>
          <w:sz w:val="22"/>
          <w:szCs w:val="22"/>
          <w:lang w:val="ro-RO"/>
        </w:rPr>
      </w:pPr>
      <w:r>
        <w:rPr>
          <w:rFonts w:ascii="Calibri" w:hAnsi="Calibri"/>
          <w:b/>
          <w:bCs/>
          <w:smallCaps/>
          <w:sz w:val="24"/>
          <w:szCs w:val="24"/>
          <w:lang w:val="ro-RO"/>
        </w:rPr>
        <w:t>5</w:t>
      </w:r>
      <w:r w:rsidR="004E0415" w:rsidRPr="005B16AB">
        <w:rPr>
          <w:rFonts w:ascii="Calibri" w:hAnsi="Calibri"/>
          <w:b/>
          <w:bCs/>
          <w:smallCaps/>
          <w:sz w:val="24"/>
          <w:szCs w:val="24"/>
          <w:lang w:val="ro-RO"/>
        </w:rPr>
        <w:t xml:space="preserve">. </w:t>
      </w:r>
      <w:r w:rsidR="004E0415" w:rsidRPr="005B16AB">
        <w:rPr>
          <w:rFonts w:ascii="Calibri" w:hAnsi="Calibri"/>
          <w:sz w:val="22"/>
          <w:szCs w:val="22"/>
          <w:lang w:val="ro-RO"/>
        </w:rPr>
        <w:t>INSTALATII</w:t>
      </w:r>
    </w:p>
    <w:p w:rsidR="004E0415" w:rsidRPr="005B16AB" w:rsidRDefault="004E0415" w:rsidP="004E0415">
      <w:pPr>
        <w:jc w:val="both"/>
        <w:rPr>
          <w:rFonts w:ascii="Calibri" w:hAnsi="Calibri"/>
          <w:sz w:val="22"/>
          <w:szCs w:val="22"/>
          <w:lang w:val="ro-RO"/>
        </w:rPr>
      </w:pPr>
      <w:r w:rsidRPr="005B16AB">
        <w:rPr>
          <w:rFonts w:ascii="Calibri" w:hAnsi="Calibri"/>
          <w:sz w:val="22"/>
          <w:szCs w:val="22"/>
          <w:lang w:val="ro-RO"/>
        </w:rPr>
        <w:t xml:space="preserve">Baile si bucataria </w:t>
      </w:r>
      <w:r w:rsidR="00F83597">
        <w:rPr>
          <w:rFonts w:ascii="Calibri" w:hAnsi="Calibri"/>
          <w:sz w:val="22"/>
          <w:szCs w:val="22"/>
          <w:lang w:val="ro-RO"/>
        </w:rPr>
        <w:t>din imobil</w:t>
      </w:r>
      <w:r w:rsidRPr="005B16AB">
        <w:rPr>
          <w:rFonts w:ascii="Calibri" w:hAnsi="Calibri"/>
          <w:sz w:val="22"/>
          <w:szCs w:val="22"/>
          <w:lang w:val="ro-RO"/>
        </w:rPr>
        <w:t>, vor avea instalatii interioare cu apa calda si rece, printr-</w:t>
      </w:r>
      <w:r w:rsidR="0009257D">
        <w:rPr>
          <w:rFonts w:ascii="Calibri" w:hAnsi="Calibri"/>
          <w:sz w:val="22"/>
          <w:szCs w:val="22"/>
          <w:lang w:val="ro-RO"/>
        </w:rPr>
        <w:t>un boiler electric, cu dubla serpentina, legat deasemenea si la panourile solare.</w:t>
      </w:r>
      <w:r w:rsidRPr="005B16AB">
        <w:rPr>
          <w:rFonts w:ascii="Calibri" w:hAnsi="Calibri"/>
          <w:sz w:val="22"/>
          <w:szCs w:val="22"/>
          <w:lang w:val="ro-RO"/>
        </w:rPr>
        <w:t xml:space="preserve"> Canalizarea interioara va fi</w:t>
      </w:r>
      <w:r w:rsidR="0009257D">
        <w:rPr>
          <w:rFonts w:ascii="Calibri" w:hAnsi="Calibri"/>
          <w:sz w:val="22"/>
          <w:szCs w:val="22"/>
          <w:lang w:val="ro-RO"/>
        </w:rPr>
        <w:t xml:space="preserve"> racordata la sistemul stradal.</w:t>
      </w:r>
    </w:p>
    <w:p w:rsidR="004E0415" w:rsidRPr="005B16AB" w:rsidRDefault="004E0415" w:rsidP="004E0415">
      <w:pPr>
        <w:jc w:val="both"/>
        <w:rPr>
          <w:rFonts w:ascii="Calibri" w:hAnsi="Calibri"/>
          <w:sz w:val="22"/>
          <w:szCs w:val="22"/>
          <w:lang w:val="ro-RO"/>
        </w:rPr>
      </w:pPr>
      <w:r w:rsidRPr="005B16AB">
        <w:rPr>
          <w:rFonts w:ascii="Calibri" w:hAnsi="Calibri"/>
          <w:sz w:val="22"/>
          <w:szCs w:val="22"/>
          <w:lang w:val="ro-RO"/>
        </w:rPr>
        <w:t xml:space="preserve">Sistemul exterior de iluminat al cladirii si a incintei acesteia – il constituie corpurile de iluminat exterior, pe peretii exteriori ai cladirii. </w:t>
      </w:r>
    </w:p>
    <w:p w:rsidR="004E0415" w:rsidRPr="005B16AB" w:rsidRDefault="004E0415" w:rsidP="004E0415">
      <w:pPr>
        <w:jc w:val="both"/>
        <w:rPr>
          <w:rFonts w:ascii="Calibri" w:hAnsi="Calibri"/>
          <w:sz w:val="22"/>
          <w:szCs w:val="22"/>
          <w:lang w:val="ro-RO"/>
        </w:rPr>
      </w:pPr>
      <w:r w:rsidRPr="005B16AB">
        <w:rPr>
          <w:rFonts w:ascii="Calibri" w:hAnsi="Calibri"/>
          <w:sz w:val="22"/>
          <w:szCs w:val="22"/>
          <w:lang w:val="ro-RO"/>
        </w:rPr>
        <w:t>La interior, circuitele electrice vor fi perimetrale spatiilor. Alte detalii – vezi memoriul tehnic de specialitate.</w:t>
      </w:r>
    </w:p>
    <w:p w:rsidR="00854635" w:rsidRDefault="004E0415" w:rsidP="004E0415">
      <w:pPr>
        <w:jc w:val="both"/>
        <w:rPr>
          <w:rFonts w:ascii="Calibri" w:hAnsi="Calibri"/>
          <w:sz w:val="22"/>
          <w:szCs w:val="22"/>
          <w:lang w:val="ro-RO"/>
        </w:rPr>
      </w:pPr>
      <w:r w:rsidRPr="005B16AB">
        <w:rPr>
          <w:rFonts w:ascii="Calibri" w:hAnsi="Calibri"/>
          <w:sz w:val="22"/>
          <w:szCs w:val="22"/>
          <w:lang w:val="ro-RO"/>
        </w:rPr>
        <w:lastRenderedPageBreak/>
        <w:t xml:space="preserve">Sistemul de </w:t>
      </w:r>
      <w:r w:rsidR="0009257D">
        <w:rPr>
          <w:rFonts w:ascii="Calibri" w:hAnsi="Calibri"/>
          <w:sz w:val="22"/>
          <w:szCs w:val="22"/>
          <w:lang w:val="ro-RO"/>
        </w:rPr>
        <w:t>climatizare</w:t>
      </w:r>
      <w:r w:rsidRPr="005B16AB">
        <w:rPr>
          <w:rFonts w:ascii="Calibri" w:hAnsi="Calibri"/>
          <w:sz w:val="22"/>
          <w:szCs w:val="22"/>
          <w:lang w:val="ro-RO"/>
        </w:rPr>
        <w:t xml:space="preserve"> va cuprinde urmatoarele, conform memoriu de specialitate: </w:t>
      </w:r>
      <w:r w:rsidR="0009257D">
        <w:rPr>
          <w:rFonts w:ascii="Calibri" w:hAnsi="Calibri"/>
          <w:sz w:val="22"/>
          <w:szCs w:val="22"/>
          <w:lang w:val="ro-RO"/>
        </w:rPr>
        <w:t>3 unitati exterioare de climatizare: incalzire-racire – cu cate 5 unitati interioare fiecare – corespunzand fiecarui nivel.</w:t>
      </w:r>
      <w:r w:rsidRPr="005B16AB">
        <w:rPr>
          <w:rFonts w:ascii="Calibri" w:hAnsi="Calibri"/>
          <w:sz w:val="22"/>
          <w:szCs w:val="22"/>
          <w:lang w:val="ro-RO"/>
        </w:rPr>
        <w:t xml:space="preserve"> </w:t>
      </w:r>
    </w:p>
    <w:p w:rsidR="004E0415" w:rsidRPr="005B16AB" w:rsidRDefault="001B1A66" w:rsidP="004E0415">
      <w:pPr>
        <w:jc w:val="both"/>
        <w:rPr>
          <w:rFonts w:ascii="Calibri" w:hAnsi="Calibri"/>
          <w:b/>
          <w:sz w:val="22"/>
          <w:szCs w:val="22"/>
          <w:lang w:val="ro-RO"/>
        </w:rPr>
      </w:pPr>
      <w:r>
        <w:rPr>
          <w:rFonts w:ascii="Calibri" w:hAnsi="Calibri"/>
          <w:b/>
          <w:sz w:val="22"/>
          <w:szCs w:val="22"/>
          <w:lang w:val="ro-RO"/>
        </w:rPr>
        <w:t xml:space="preserve">6. </w:t>
      </w:r>
      <w:r w:rsidR="004E0415" w:rsidRPr="005B16AB">
        <w:rPr>
          <w:rFonts w:ascii="Calibri" w:hAnsi="Calibri"/>
          <w:sz w:val="22"/>
          <w:szCs w:val="22"/>
          <w:lang w:val="ro-RO"/>
        </w:rPr>
        <w:t>ORGANIZAREA DE SANTIER</w:t>
      </w:r>
    </w:p>
    <w:p w:rsidR="004E0415" w:rsidRPr="005B16AB" w:rsidRDefault="004E0415" w:rsidP="004E0415">
      <w:pPr>
        <w:jc w:val="both"/>
        <w:rPr>
          <w:rFonts w:ascii="Calibri" w:hAnsi="Calibri"/>
          <w:sz w:val="22"/>
          <w:szCs w:val="22"/>
          <w:lang w:val="ro-RO"/>
        </w:rPr>
      </w:pPr>
      <w:r w:rsidRPr="005B16AB">
        <w:rPr>
          <w:rFonts w:ascii="Calibri" w:hAnsi="Calibri"/>
          <w:sz w:val="22"/>
          <w:szCs w:val="22"/>
          <w:lang w:val="ro-RO"/>
        </w:rPr>
        <w:t xml:space="preserve">Constructia se va </w:t>
      </w:r>
      <w:r w:rsidR="00854635">
        <w:rPr>
          <w:rFonts w:ascii="Calibri" w:hAnsi="Calibri"/>
          <w:sz w:val="22"/>
          <w:szCs w:val="22"/>
          <w:lang w:val="ro-RO"/>
        </w:rPr>
        <w:t>realiza</w:t>
      </w:r>
      <w:r w:rsidRPr="005B16AB">
        <w:rPr>
          <w:rFonts w:ascii="Calibri" w:hAnsi="Calibri"/>
          <w:sz w:val="22"/>
          <w:szCs w:val="22"/>
          <w:lang w:val="ro-RO"/>
        </w:rPr>
        <w:t xml:space="preserve"> in contract de antrepriza cu un constructor autorizat</w:t>
      </w:r>
      <w:r w:rsidR="00854635">
        <w:rPr>
          <w:rFonts w:ascii="Calibri" w:hAnsi="Calibri"/>
          <w:sz w:val="22"/>
          <w:szCs w:val="22"/>
          <w:lang w:val="ro-RO"/>
        </w:rPr>
        <w:t>.</w:t>
      </w:r>
    </w:p>
    <w:p w:rsidR="004E0415" w:rsidRPr="005B16AB" w:rsidRDefault="004E0415" w:rsidP="004E0415">
      <w:pPr>
        <w:jc w:val="both"/>
        <w:rPr>
          <w:rFonts w:ascii="Calibri" w:hAnsi="Calibri"/>
          <w:sz w:val="22"/>
          <w:szCs w:val="22"/>
          <w:lang w:val="ro-RO"/>
        </w:rPr>
      </w:pPr>
      <w:r w:rsidRPr="005B16AB">
        <w:rPr>
          <w:rFonts w:ascii="Calibri" w:hAnsi="Calibri"/>
          <w:sz w:val="22"/>
          <w:szCs w:val="22"/>
          <w:lang w:val="ro-RO"/>
        </w:rPr>
        <w:t>Pe durata executiei constructiei, se vor respecta normele generale in vigoare de protectia muncii, conform legii 90/1996, precum si normativele generale de prevenire si stingerea incendiilor.</w:t>
      </w:r>
    </w:p>
    <w:p w:rsidR="004E0415" w:rsidRPr="005B16AB" w:rsidRDefault="004E0415" w:rsidP="004E0415">
      <w:pPr>
        <w:jc w:val="both"/>
        <w:rPr>
          <w:rFonts w:ascii="Calibri" w:hAnsi="Calibri"/>
          <w:sz w:val="22"/>
          <w:szCs w:val="22"/>
          <w:lang w:val="ro-RO"/>
        </w:rPr>
      </w:pPr>
      <w:r w:rsidRPr="005B16AB">
        <w:rPr>
          <w:rFonts w:ascii="Calibri" w:hAnsi="Calibri"/>
          <w:sz w:val="22"/>
          <w:szCs w:val="22"/>
          <w:lang w:val="ro-RO"/>
        </w:rPr>
        <w:t>Lucrarile de executie se vor desfasura numai in limitele incintei detinute de titular, si nu vor afecta temporar domeniile invecinate.</w:t>
      </w:r>
    </w:p>
    <w:p w:rsidR="004E0415" w:rsidRDefault="004E0415" w:rsidP="004E0415">
      <w:pPr>
        <w:jc w:val="both"/>
        <w:rPr>
          <w:rFonts w:ascii="Calibri" w:hAnsi="Calibri"/>
          <w:sz w:val="22"/>
          <w:szCs w:val="22"/>
          <w:lang w:val="ro-RO"/>
        </w:rPr>
      </w:pPr>
      <w:r w:rsidRPr="005B16AB">
        <w:rPr>
          <w:rFonts w:ascii="Calibri" w:hAnsi="Calibri"/>
          <w:sz w:val="22"/>
          <w:szCs w:val="22"/>
          <w:lang w:val="ro-RO"/>
        </w:rPr>
        <w:t xml:space="preserve">Organizarea de santier se va realiza utilizandu-se o baraca, un tarc de materiale si o toaleta ecologica pentru personal, amplasate conform planului </w:t>
      </w:r>
      <w:r w:rsidR="0009257D">
        <w:rPr>
          <w:rFonts w:ascii="Calibri" w:hAnsi="Calibri"/>
          <w:sz w:val="22"/>
          <w:szCs w:val="22"/>
          <w:lang w:val="ro-RO"/>
        </w:rPr>
        <w:t>de organizare de santier</w:t>
      </w:r>
      <w:r w:rsidRPr="005B16AB">
        <w:rPr>
          <w:rFonts w:ascii="Calibri" w:hAnsi="Calibri"/>
          <w:sz w:val="22"/>
          <w:szCs w:val="22"/>
          <w:lang w:val="ro-RO"/>
        </w:rPr>
        <w:t>. Deasemenea se vor utiliza schele de jur imprejurul viitoarei constructii, amplasate in limitele proprietatii detinute de titular. Organizarea de santier constand in baraca, tarc materiale si toaleta ecologica vor fi realizate conform proiectului de organizare de santier, prin grija antreprenorului general.</w:t>
      </w:r>
    </w:p>
    <w:p w:rsidR="00854635" w:rsidRDefault="00854635" w:rsidP="004E0415">
      <w:pPr>
        <w:jc w:val="both"/>
        <w:rPr>
          <w:rFonts w:ascii="Calibri" w:hAnsi="Calibri"/>
          <w:sz w:val="22"/>
          <w:szCs w:val="22"/>
          <w:lang w:val="ro-RO"/>
        </w:rPr>
      </w:pPr>
    </w:p>
    <w:p w:rsidR="002834EA" w:rsidRPr="008364A6" w:rsidRDefault="002834EA" w:rsidP="002834EA">
      <w:pPr>
        <w:jc w:val="both"/>
        <w:rPr>
          <w:rFonts w:ascii="Calibri" w:hAnsi="Calibri"/>
          <w:b/>
          <w:sz w:val="22"/>
          <w:szCs w:val="22"/>
          <w:lang w:val="ro-RO"/>
        </w:rPr>
      </w:pPr>
      <w:r w:rsidRPr="008364A6">
        <w:rPr>
          <w:rFonts w:ascii="Calibri" w:hAnsi="Calibri"/>
          <w:b/>
          <w:sz w:val="22"/>
          <w:szCs w:val="22"/>
          <w:lang w:val="ro-RO"/>
        </w:rPr>
        <w:t>4.SURSE DE POLUANTI S</w:t>
      </w:r>
      <w:r>
        <w:rPr>
          <w:rFonts w:ascii="Calibri" w:hAnsi="Calibri"/>
          <w:b/>
          <w:sz w:val="22"/>
          <w:szCs w:val="22"/>
          <w:lang w:val="ro-RO"/>
        </w:rPr>
        <w:t xml:space="preserve">I INSTALATII PENTRU RETINEREA, </w:t>
      </w:r>
      <w:r w:rsidRPr="008364A6">
        <w:rPr>
          <w:rFonts w:ascii="Calibri" w:hAnsi="Calibri"/>
          <w:b/>
          <w:sz w:val="22"/>
          <w:szCs w:val="22"/>
          <w:lang w:val="ro-RO"/>
        </w:rPr>
        <w:t>EVACUAREA SI DISPERSIA POLUANTILOR IN MEDIU</w:t>
      </w:r>
    </w:p>
    <w:p w:rsidR="002834EA" w:rsidRPr="00302C90" w:rsidRDefault="002834EA" w:rsidP="002834EA">
      <w:pPr>
        <w:autoSpaceDE w:val="0"/>
        <w:autoSpaceDN w:val="0"/>
        <w:adjustRightInd w:val="0"/>
        <w:jc w:val="both"/>
        <w:rPr>
          <w:rFonts w:ascii="Calibri" w:hAnsi="Calibri" w:cs="Arial"/>
          <w:sz w:val="22"/>
          <w:szCs w:val="22"/>
          <w:lang w:val="ro-RO"/>
        </w:rPr>
      </w:pPr>
      <w:r>
        <w:rPr>
          <w:rFonts w:ascii="Calibri" w:hAnsi="Calibri" w:cs="Arial"/>
          <w:sz w:val="22"/>
          <w:szCs w:val="22"/>
          <w:lang w:val="ro-RO"/>
        </w:rPr>
        <w:t>Terenul se afla in zona de terenuri agricole, lucrarile propuse nu vor avea impact semnificativ asupra mediului.</w:t>
      </w:r>
    </w:p>
    <w:p w:rsidR="002834EA" w:rsidRPr="00730684" w:rsidRDefault="002834EA" w:rsidP="002834EA">
      <w:pPr>
        <w:numPr>
          <w:ilvl w:val="2"/>
          <w:numId w:val="2"/>
        </w:numPr>
        <w:pBdr>
          <w:bottom w:val="single" w:sz="4" w:space="1" w:color="000000"/>
        </w:pBdr>
        <w:tabs>
          <w:tab w:val="left" w:pos="720"/>
        </w:tabs>
        <w:ind w:left="720" w:firstLine="0"/>
        <w:jc w:val="both"/>
        <w:rPr>
          <w:rFonts w:ascii="Calibri" w:hAnsi="Calibri" w:cs="Arial"/>
          <w:sz w:val="22"/>
          <w:szCs w:val="22"/>
          <w:lang w:val="ro-RO"/>
        </w:rPr>
      </w:pPr>
      <w:r w:rsidRPr="00730684">
        <w:rPr>
          <w:rFonts w:ascii="Calibri" w:hAnsi="Calibri" w:cs="Arial"/>
          <w:sz w:val="22"/>
          <w:szCs w:val="22"/>
          <w:lang w:val="ro-RO"/>
        </w:rPr>
        <w:t>Lucrarile preconizate vor respecta conditiile de igiena ale mediului si se vor reface zonele afectate de lucrari.</w:t>
      </w:r>
    </w:p>
    <w:p w:rsidR="002834EA" w:rsidRPr="00730684" w:rsidRDefault="002834EA" w:rsidP="002834EA">
      <w:pPr>
        <w:numPr>
          <w:ilvl w:val="2"/>
          <w:numId w:val="2"/>
        </w:numPr>
        <w:pBdr>
          <w:bottom w:val="single" w:sz="4" w:space="1" w:color="000000"/>
        </w:pBdr>
        <w:tabs>
          <w:tab w:val="left" w:pos="720"/>
        </w:tabs>
        <w:ind w:left="720" w:firstLine="0"/>
        <w:jc w:val="both"/>
        <w:rPr>
          <w:rFonts w:ascii="Calibri" w:hAnsi="Calibri" w:cs="Arial"/>
          <w:sz w:val="22"/>
          <w:szCs w:val="22"/>
          <w:lang w:val="ro-RO"/>
        </w:rPr>
      </w:pPr>
      <w:r w:rsidRPr="00730684">
        <w:rPr>
          <w:rFonts w:ascii="Calibri" w:hAnsi="Calibri" w:cs="Arial"/>
          <w:sz w:val="22"/>
          <w:szCs w:val="22"/>
          <w:lang w:val="ro-RO"/>
        </w:rPr>
        <w:t>SURSE DE POLUANTI SI PROTECTIA FACTORILOR DE MEDIU</w:t>
      </w:r>
    </w:p>
    <w:p w:rsidR="002834EA" w:rsidRPr="00F0109E" w:rsidRDefault="002834EA" w:rsidP="002834EA">
      <w:pPr>
        <w:tabs>
          <w:tab w:val="left" w:pos="720"/>
        </w:tabs>
        <w:ind w:left="720"/>
        <w:jc w:val="both"/>
        <w:rPr>
          <w:rFonts w:ascii="Calibri" w:hAnsi="Calibri" w:cs="Arial"/>
          <w:b/>
          <w:sz w:val="22"/>
          <w:szCs w:val="22"/>
          <w:lang w:val="ro-RO"/>
        </w:rPr>
      </w:pPr>
      <w:r w:rsidRPr="00F0109E">
        <w:rPr>
          <w:rFonts w:ascii="Calibri" w:hAnsi="Calibri" w:cs="Arial"/>
          <w:b/>
          <w:sz w:val="22"/>
          <w:szCs w:val="22"/>
          <w:lang w:val="ro-RO"/>
        </w:rPr>
        <w:t>a. PROTECTIA CALITATII APELOR</w:t>
      </w:r>
    </w:p>
    <w:p w:rsidR="002834EA" w:rsidRDefault="002834EA" w:rsidP="002834EA">
      <w:pPr>
        <w:numPr>
          <w:ilvl w:val="0"/>
          <w:numId w:val="2"/>
        </w:numPr>
        <w:tabs>
          <w:tab w:val="left" w:pos="720"/>
        </w:tabs>
        <w:ind w:left="720" w:firstLine="270"/>
        <w:jc w:val="both"/>
        <w:rPr>
          <w:rFonts w:ascii="Calibri" w:hAnsi="Calibri" w:cs="Arial"/>
          <w:sz w:val="22"/>
          <w:szCs w:val="22"/>
          <w:lang w:val="ro-RO"/>
        </w:rPr>
      </w:pPr>
      <w:r w:rsidRPr="00730684">
        <w:rPr>
          <w:rFonts w:ascii="Calibri" w:hAnsi="Calibri" w:cs="Arial"/>
          <w:sz w:val="22"/>
          <w:szCs w:val="22"/>
          <w:lang w:val="ro-RO"/>
        </w:rPr>
        <w:t xml:space="preserve">Nu exista surse de poluanti pentru ape, functiunea </w:t>
      </w:r>
      <w:r>
        <w:rPr>
          <w:rFonts w:ascii="Calibri" w:hAnsi="Calibri" w:cs="Arial"/>
          <w:sz w:val="22"/>
          <w:szCs w:val="22"/>
          <w:lang w:val="ro-RO"/>
        </w:rPr>
        <w:t>propusa</w:t>
      </w:r>
      <w:r w:rsidRPr="00730684">
        <w:rPr>
          <w:rFonts w:ascii="Calibri" w:hAnsi="Calibri" w:cs="Arial"/>
          <w:sz w:val="22"/>
          <w:szCs w:val="22"/>
          <w:lang w:val="ro-RO"/>
        </w:rPr>
        <w:t xml:space="preserve"> nu reprezinta o amenintare a mentinerii calitatii apelor. Deasemenea, apele uzate menajere si pluviale vor fi </w:t>
      </w:r>
      <w:r>
        <w:rPr>
          <w:rFonts w:ascii="Calibri" w:hAnsi="Calibri" w:cs="Arial"/>
          <w:sz w:val="22"/>
          <w:szCs w:val="22"/>
          <w:lang w:val="ro-RO"/>
        </w:rPr>
        <w:t>preluate de retelele de canalizare din zona</w:t>
      </w:r>
      <w:r w:rsidRPr="00730684">
        <w:rPr>
          <w:rFonts w:ascii="Calibri" w:hAnsi="Calibri" w:cs="Arial"/>
          <w:sz w:val="22"/>
          <w:szCs w:val="22"/>
          <w:lang w:val="ro-RO"/>
        </w:rPr>
        <w:t>.</w:t>
      </w:r>
      <w:r>
        <w:rPr>
          <w:rFonts w:ascii="Calibri" w:hAnsi="Calibri" w:cs="Arial"/>
          <w:sz w:val="22"/>
          <w:szCs w:val="22"/>
          <w:lang w:val="ro-RO"/>
        </w:rPr>
        <w:t xml:space="preserve"> Pana la realizarea retelei de canalizare se va folosi o fosa septica vidanjabila.</w:t>
      </w:r>
    </w:p>
    <w:p w:rsidR="002834EA" w:rsidRPr="00F0109E" w:rsidRDefault="002834EA" w:rsidP="002834EA">
      <w:pPr>
        <w:tabs>
          <w:tab w:val="left" w:pos="720"/>
        </w:tabs>
        <w:ind w:left="720"/>
        <w:jc w:val="both"/>
        <w:rPr>
          <w:rFonts w:ascii="Calibri" w:hAnsi="Calibri" w:cs="Arial"/>
          <w:b/>
          <w:sz w:val="22"/>
          <w:szCs w:val="22"/>
          <w:lang w:val="ro-RO"/>
        </w:rPr>
      </w:pPr>
      <w:r w:rsidRPr="00F0109E">
        <w:rPr>
          <w:rFonts w:ascii="Calibri" w:hAnsi="Calibri" w:cs="Arial"/>
          <w:b/>
          <w:sz w:val="22"/>
          <w:szCs w:val="22"/>
          <w:lang w:val="ro-RO"/>
        </w:rPr>
        <w:t>b. PROTECTIA AERULUI</w:t>
      </w:r>
    </w:p>
    <w:p w:rsidR="002834EA" w:rsidRPr="00730684" w:rsidRDefault="002834EA" w:rsidP="002834EA">
      <w:pPr>
        <w:numPr>
          <w:ilvl w:val="0"/>
          <w:numId w:val="2"/>
        </w:numPr>
        <w:tabs>
          <w:tab w:val="left" w:pos="720"/>
        </w:tabs>
        <w:ind w:left="720" w:firstLine="0"/>
        <w:jc w:val="both"/>
        <w:rPr>
          <w:rFonts w:ascii="Calibri" w:hAnsi="Calibri" w:cs="Arial"/>
          <w:sz w:val="22"/>
          <w:szCs w:val="22"/>
          <w:lang w:val="ro-RO"/>
        </w:rPr>
      </w:pPr>
      <w:r w:rsidRPr="00730684">
        <w:rPr>
          <w:rFonts w:ascii="Calibri" w:hAnsi="Calibri" w:cs="Arial"/>
          <w:sz w:val="22"/>
          <w:szCs w:val="22"/>
          <w:lang w:val="ro-RO"/>
        </w:rPr>
        <w:t>Nu exista surse de poluanti pentru aer.</w:t>
      </w:r>
    </w:p>
    <w:p w:rsidR="002834EA" w:rsidRPr="00730684" w:rsidRDefault="002834EA" w:rsidP="002834EA">
      <w:pPr>
        <w:numPr>
          <w:ilvl w:val="0"/>
          <w:numId w:val="2"/>
        </w:numPr>
        <w:tabs>
          <w:tab w:val="left" w:pos="720"/>
        </w:tabs>
        <w:ind w:left="720" w:firstLine="0"/>
        <w:jc w:val="both"/>
        <w:rPr>
          <w:rFonts w:ascii="Calibri" w:hAnsi="Calibri" w:cs="Arial"/>
          <w:sz w:val="22"/>
          <w:szCs w:val="22"/>
          <w:lang w:val="ro-RO"/>
        </w:rPr>
      </w:pPr>
      <w:r w:rsidRPr="00730684">
        <w:rPr>
          <w:rFonts w:ascii="Calibri" w:hAnsi="Calibri" w:cs="Arial"/>
          <w:sz w:val="22"/>
          <w:szCs w:val="22"/>
          <w:lang w:val="ro-RO"/>
        </w:rPr>
        <w:t>Se vor folosi in cadrul executiei lucrarilor – materiale nepoluante pentru mediul inconjurator.</w:t>
      </w:r>
    </w:p>
    <w:p w:rsidR="002834EA" w:rsidRPr="0023365B" w:rsidRDefault="002834EA" w:rsidP="002834EA">
      <w:pPr>
        <w:tabs>
          <w:tab w:val="left" w:pos="720"/>
        </w:tabs>
        <w:ind w:left="720"/>
        <w:jc w:val="both"/>
        <w:rPr>
          <w:rFonts w:ascii="Calibri" w:hAnsi="Calibri" w:cs="Arial"/>
          <w:b/>
          <w:sz w:val="22"/>
          <w:szCs w:val="22"/>
          <w:lang w:val="ro-RO"/>
        </w:rPr>
      </w:pPr>
      <w:r w:rsidRPr="0023365B">
        <w:rPr>
          <w:rFonts w:ascii="Calibri" w:hAnsi="Calibri" w:cs="Arial"/>
          <w:b/>
          <w:sz w:val="22"/>
          <w:szCs w:val="22"/>
          <w:lang w:val="ro-RO"/>
        </w:rPr>
        <w:t>c. PROTECTIA IMPOTRIVA ZGOMOTULUI SI VIBRATIILOR</w:t>
      </w:r>
    </w:p>
    <w:p w:rsidR="002834EA" w:rsidRPr="00730684" w:rsidRDefault="002834EA" w:rsidP="002834EA">
      <w:pPr>
        <w:numPr>
          <w:ilvl w:val="0"/>
          <w:numId w:val="2"/>
        </w:numPr>
        <w:tabs>
          <w:tab w:val="left" w:pos="720"/>
          <w:tab w:val="left" w:pos="1020"/>
        </w:tabs>
        <w:ind w:left="720" w:firstLine="0"/>
        <w:jc w:val="both"/>
        <w:rPr>
          <w:rFonts w:ascii="Calibri" w:hAnsi="Calibri" w:cs="Arial"/>
          <w:sz w:val="22"/>
          <w:szCs w:val="22"/>
          <w:lang w:val="ro-RO"/>
        </w:rPr>
      </w:pPr>
      <w:r w:rsidRPr="00730684">
        <w:rPr>
          <w:rFonts w:ascii="Calibri" w:hAnsi="Calibri" w:cs="Arial"/>
          <w:sz w:val="22"/>
          <w:szCs w:val="22"/>
          <w:lang w:val="ro-RO"/>
        </w:rPr>
        <w:t>Se respecta Normativul C125/2005, privind proiectarea si executarea masurilor de izolare fonica si a tratamentelor acustice in cladiri (2db).</w:t>
      </w:r>
    </w:p>
    <w:p w:rsidR="002834EA" w:rsidRPr="00730684" w:rsidRDefault="002834EA" w:rsidP="002834EA">
      <w:pPr>
        <w:numPr>
          <w:ilvl w:val="0"/>
          <w:numId w:val="2"/>
        </w:numPr>
        <w:tabs>
          <w:tab w:val="left" w:pos="720"/>
        </w:tabs>
        <w:ind w:left="720" w:firstLine="0"/>
        <w:jc w:val="both"/>
        <w:rPr>
          <w:rFonts w:ascii="Calibri" w:hAnsi="Calibri" w:cs="Arial"/>
          <w:sz w:val="22"/>
          <w:szCs w:val="22"/>
          <w:lang w:val="ro-RO"/>
        </w:rPr>
      </w:pPr>
      <w:r w:rsidRPr="00730684">
        <w:rPr>
          <w:rFonts w:ascii="Calibri" w:hAnsi="Calibri" w:cs="Arial"/>
          <w:sz w:val="22"/>
          <w:szCs w:val="22"/>
          <w:lang w:val="ro-RO"/>
        </w:rPr>
        <w:t>Nu exista surse de zgomot si vibratii in interiorul cladirii care sa dauneze confortul auditiv exterior imediat invecinat cu imobilul propus.</w:t>
      </w:r>
    </w:p>
    <w:p w:rsidR="002834EA" w:rsidRPr="0023365B" w:rsidRDefault="002834EA" w:rsidP="002834EA">
      <w:pPr>
        <w:tabs>
          <w:tab w:val="left" w:pos="720"/>
        </w:tabs>
        <w:ind w:left="720"/>
        <w:jc w:val="both"/>
        <w:rPr>
          <w:rFonts w:ascii="Calibri" w:hAnsi="Calibri" w:cs="Arial"/>
          <w:b/>
          <w:sz w:val="22"/>
          <w:szCs w:val="22"/>
          <w:lang w:val="ro-RO"/>
        </w:rPr>
      </w:pPr>
      <w:r w:rsidRPr="0023365B">
        <w:rPr>
          <w:rFonts w:ascii="Calibri" w:hAnsi="Calibri" w:cs="Arial"/>
          <w:b/>
          <w:sz w:val="22"/>
          <w:szCs w:val="22"/>
          <w:lang w:val="ro-RO"/>
        </w:rPr>
        <w:t>d. PROTECTIA IMPOTRIVA RADIATILOR</w:t>
      </w:r>
    </w:p>
    <w:p w:rsidR="002834EA" w:rsidRPr="00730684" w:rsidRDefault="002834EA" w:rsidP="002834EA">
      <w:pPr>
        <w:numPr>
          <w:ilvl w:val="0"/>
          <w:numId w:val="2"/>
        </w:numPr>
        <w:tabs>
          <w:tab w:val="left" w:pos="720"/>
        </w:tabs>
        <w:ind w:left="720" w:firstLine="0"/>
        <w:jc w:val="both"/>
        <w:rPr>
          <w:rFonts w:ascii="Calibri" w:hAnsi="Calibri" w:cs="Arial"/>
          <w:sz w:val="22"/>
          <w:szCs w:val="22"/>
          <w:lang w:val="ro-RO"/>
        </w:rPr>
      </w:pPr>
      <w:r w:rsidRPr="00730684">
        <w:rPr>
          <w:rFonts w:ascii="Calibri" w:hAnsi="Calibri" w:cs="Arial"/>
          <w:sz w:val="22"/>
          <w:szCs w:val="22"/>
          <w:lang w:val="ro-RO"/>
        </w:rPr>
        <w:t>Nu exista surse de radiatii in imobilul propus sau in apropierea acestuia.</w:t>
      </w:r>
    </w:p>
    <w:p w:rsidR="002834EA" w:rsidRPr="0023365B" w:rsidRDefault="002834EA" w:rsidP="002834EA">
      <w:pPr>
        <w:tabs>
          <w:tab w:val="left" w:pos="720"/>
        </w:tabs>
        <w:ind w:left="720"/>
        <w:jc w:val="both"/>
        <w:rPr>
          <w:rFonts w:ascii="Calibri" w:hAnsi="Calibri" w:cs="Arial"/>
          <w:b/>
          <w:sz w:val="22"/>
          <w:szCs w:val="22"/>
          <w:lang w:val="ro-RO"/>
        </w:rPr>
      </w:pPr>
      <w:r w:rsidRPr="0023365B">
        <w:rPr>
          <w:rFonts w:ascii="Calibri" w:hAnsi="Calibri" w:cs="Arial"/>
          <w:b/>
          <w:sz w:val="22"/>
          <w:szCs w:val="22"/>
          <w:lang w:val="ro-RO"/>
        </w:rPr>
        <w:t>e. PROTECTIA SOLULUI SI SUBSOLULUI</w:t>
      </w:r>
    </w:p>
    <w:p w:rsidR="002834EA" w:rsidRPr="00316FDA" w:rsidRDefault="002834EA" w:rsidP="002834EA">
      <w:pPr>
        <w:numPr>
          <w:ilvl w:val="0"/>
          <w:numId w:val="2"/>
        </w:numPr>
        <w:tabs>
          <w:tab w:val="left" w:pos="720"/>
        </w:tabs>
        <w:ind w:left="720" w:firstLine="270"/>
        <w:jc w:val="both"/>
        <w:rPr>
          <w:rFonts w:ascii="Calibri" w:hAnsi="Calibri" w:cs="Arial"/>
          <w:sz w:val="22"/>
          <w:szCs w:val="22"/>
          <w:lang w:val="ro-RO"/>
        </w:rPr>
      </w:pPr>
      <w:r w:rsidRPr="00730684">
        <w:rPr>
          <w:rFonts w:ascii="Calibri" w:hAnsi="Calibri" w:cs="Arial"/>
          <w:sz w:val="22"/>
          <w:szCs w:val="22"/>
          <w:lang w:val="ro-RO"/>
        </w:rPr>
        <w:t xml:space="preserve">Nu exista surse poluante pentru sol sau subsol. Apele uzate menajere si pluviale vor fi </w:t>
      </w:r>
      <w:r>
        <w:rPr>
          <w:rFonts w:ascii="Calibri" w:hAnsi="Calibri" w:cs="Arial"/>
          <w:sz w:val="22"/>
          <w:szCs w:val="22"/>
          <w:lang w:val="ro-RO"/>
        </w:rPr>
        <w:t>preluate de retelele de canalizare din zona. Pana la realizarea retelei de canalizare se va folosi o fosa septica vidanjabila.</w:t>
      </w:r>
    </w:p>
    <w:p w:rsidR="002834EA" w:rsidRPr="0023365B" w:rsidRDefault="002834EA" w:rsidP="002834EA">
      <w:pPr>
        <w:tabs>
          <w:tab w:val="left" w:pos="720"/>
        </w:tabs>
        <w:ind w:left="720"/>
        <w:jc w:val="both"/>
        <w:rPr>
          <w:rFonts w:ascii="Calibri" w:hAnsi="Calibri" w:cs="Arial"/>
          <w:b/>
          <w:sz w:val="22"/>
          <w:szCs w:val="22"/>
          <w:lang w:val="ro-RO"/>
        </w:rPr>
      </w:pPr>
      <w:r w:rsidRPr="0023365B">
        <w:rPr>
          <w:rFonts w:ascii="Calibri" w:hAnsi="Calibri" w:cs="Arial"/>
          <w:b/>
          <w:sz w:val="22"/>
          <w:szCs w:val="22"/>
          <w:lang w:val="ro-RO"/>
        </w:rPr>
        <w:t>f. PROTECTIA ECOSISTEMELOR TERESTRE SI ACVATICE</w:t>
      </w:r>
    </w:p>
    <w:p w:rsidR="002834EA" w:rsidRPr="00730684" w:rsidRDefault="002834EA" w:rsidP="002834EA">
      <w:pPr>
        <w:numPr>
          <w:ilvl w:val="0"/>
          <w:numId w:val="2"/>
        </w:numPr>
        <w:tabs>
          <w:tab w:val="left" w:pos="720"/>
        </w:tabs>
        <w:ind w:left="720" w:firstLine="0"/>
        <w:jc w:val="both"/>
        <w:rPr>
          <w:rFonts w:ascii="Calibri" w:hAnsi="Calibri" w:cs="Arial"/>
          <w:sz w:val="22"/>
          <w:szCs w:val="22"/>
          <w:lang w:val="ro-RO"/>
        </w:rPr>
      </w:pPr>
      <w:r w:rsidRPr="00730684">
        <w:rPr>
          <w:rFonts w:ascii="Calibri" w:hAnsi="Calibri" w:cs="Arial"/>
          <w:sz w:val="22"/>
          <w:szCs w:val="22"/>
          <w:lang w:val="ro-RO"/>
        </w:rPr>
        <w:t>Nu vor fi afectate negativ prin interventia propusa niciuna din urmatoarele: populatia, fauna, flora, solul, apa, aerul, factorii climatici, peisajul sau relatiile dintre acesti factori.</w:t>
      </w:r>
    </w:p>
    <w:p w:rsidR="002834EA" w:rsidRPr="0023365B" w:rsidRDefault="002834EA" w:rsidP="002834EA">
      <w:pPr>
        <w:tabs>
          <w:tab w:val="left" w:pos="720"/>
        </w:tabs>
        <w:ind w:left="720"/>
        <w:jc w:val="both"/>
        <w:rPr>
          <w:rFonts w:ascii="Calibri" w:hAnsi="Calibri" w:cs="Arial"/>
          <w:b/>
          <w:sz w:val="22"/>
          <w:szCs w:val="22"/>
          <w:lang w:val="ro-RO"/>
        </w:rPr>
      </w:pPr>
      <w:r w:rsidRPr="0023365B">
        <w:rPr>
          <w:rFonts w:ascii="Calibri" w:hAnsi="Calibri" w:cs="Arial"/>
          <w:b/>
          <w:sz w:val="22"/>
          <w:szCs w:val="22"/>
          <w:lang w:val="ro-RO"/>
        </w:rPr>
        <w:t>g. PROTECTIA ASEZARILOR UMANE SI A ALTOR OBIECTIVE DE INTERES PUBLIC</w:t>
      </w:r>
    </w:p>
    <w:p w:rsidR="002834EA" w:rsidRPr="00730684" w:rsidRDefault="002834EA" w:rsidP="002834EA">
      <w:pPr>
        <w:numPr>
          <w:ilvl w:val="0"/>
          <w:numId w:val="2"/>
        </w:numPr>
        <w:tabs>
          <w:tab w:val="left" w:pos="720"/>
        </w:tabs>
        <w:ind w:left="720" w:firstLine="0"/>
        <w:jc w:val="both"/>
        <w:rPr>
          <w:rFonts w:ascii="Calibri" w:hAnsi="Calibri" w:cs="Arial"/>
          <w:sz w:val="22"/>
          <w:szCs w:val="22"/>
          <w:lang w:val="ro-RO"/>
        </w:rPr>
      </w:pPr>
      <w:r w:rsidRPr="00730684">
        <w:rPr>
          <w:rFonts w:ascii="Calibri" w:hAnsi="Calibri" w:cs="Arial"/>
          <w:sz w:val="22"/>
          <w:szCs w:val="22"/>
          <w:lang w:val="ro-RO"/>
        </w:rPr>
        <w:t>Nu sunt afectate obiective de interes public.</w:t>
      </w:r>
    </w:p>
    <w:p w:rsidR="002834EA" w:rsidRPr="0023365B" w:rsidRDefault="002834EA" w:rsidP="002834EA">
      <w:pPr>
        <w:tabs>
          <w:tab w:val="left" w:pos="720"/>
        </w:tabs>
        <w:ind w:left="720"/>
        <w:jc w:val="both"/>
        <w:rPr>
          <w:rFonts w:ascii="Calibri" w:hAnsi="Calibri" w:cs="Arial"/>
          <w:b/>
          <w:sz w:val="22"/>
          <w:szCs w:val="22"/>
          <w:lang w:val="ro-RO"/>
        </w:rPr>
      </w:pPr>
      <w:r w:rsidRPr="0023365B">
        <w:rPr>
          <w:rFonts w:ascii="Calibri" w:hAnsi="Calibri" w:cs="Arial"/>
          <w:b/>
          <w:sz w:val="22"/>
          <w:szCs w:val="22"/>
          <w:lang w:val="ro-RO"/>
        </w:rPr>
        <w:lastRenderedPageBreak/>
        <w:t>h. GOSPODARIREA DESEURILOR GENERATE PE AMPLASAMENT</w:t>
      </w:r>
    </w:p>
    <w:p w:rsidR="002834EA" w:rsidRPr="00730684" w:rsidRDefault="002834EA" w:rsidP="002834EA">
      <w:pPr>
        <w:numPr>
          <w:ilvl w:val="0"/>
          <w:numId w:val="2"/>
        </w:numPr>
        <w:tabs>
          <w:tab w:val="left" w:pos="720"/>
        </w:tabs>
        <w:ind w:left="720" w:firstLine="0"/>
        <w:jc w:val="both"/>
        <w:rPr>
          <w:rFonts w:ascii="Calibri" w:hAnsi="Calibri" w:cs="Arial"/>
          <w:sz w:val="22"/>
          <w:szCs w:val="22"/>
          <w:lang w:val="ro-RO"/>
        </w:rPr>
      </w:pPr>
      <w:r w:rsidRPr="00730684">
        <w:rPr>
          <w:rFonts w:ascii="Calibri" w:hAnsi="Calibri" w:cs="Arial"/>
          <w:sz w:val="22"/>
          <w:szCs w:val="22"/>
          <w:lang w:val="ro-RO"/>
        </w:rPr>
        <w:t>Gunoaiele se colecteaza de la limitele proprietati</w:t>
      </w:r>
      <w:r>
        <w:rPr>
          <w:rFonts w:ascii="Calibri" w:hAnsi="Calibri" w:cs="Arial"/>
          <w:sz w:val="22"/>
          <w:szCs w:val="22"/>
          <w:lang w:val="ro-RO"/>
        </w:rPr>
        <w:t>i</w:t>
      </w:r>
      <w:r w:rsidRPr="00730684">
        <w:rPr>
          <w:rFonts w:ascii="Calibri" w:hAnsi="Calibri" w:cs="Arial"/>
          <w:sz w:val="22"/>
          <w:szCs w:val="22"/>
          <w:lang w:val="ro-RO"/>
        </w:rPr>
        <w:t>, prin contractul cu gospodarirea comunala.</w:t>
      </w:r>
    </w:p>
    <w:p w:rsidR="002834EA" w:rsidRPr="0023365B" w:rsidRDefault="002834EA" w:rsidP="002834EA">
      <w:pPr>
        <w:tabs>
          <w:tab w:val="left" w:pos="720"/>
        </w:tabs>
        <w:ind w:left="720"/>
        <w:jc w:val="both"/>
        <w:rPr>
          <w:rFonts w:ascii="Calibri" w:hAnsi="Calibri" w:cs="Arial"/>
          <w:b/>
          <w:sz w:val="22"/>
          <w:szCs w:val="22"/>
          <w:lang w:val="ro-RO"/>
        </w:rPr>
      </w:pPr>
      <w:r w:rsidRPr="0023365B">
        <w:rPr>
          <w:rFonts w:ascii="Calibri" w:hAnsi="Calibri" w:cs="Arial"/>
          <w:b/>
          <w:sz w:val="22"/>
          <w:szCs w:val="22"/>
          <w:lang w:val="ro-RO"/>
        </w:rPr>
        <w:t>i. GOSPODARIREA SUBSTANTELOR TOXICE SI PERICULOASE</w:t>
      </w:r>
    </w:p>
    <w:p w:rsidR="002834EA" w:rsidRPr="00730684" w:rsidRDefault="002834EA" w:rsidP="002834EA">
      <w:pPr>
        <w:numPr>
          <w:ilvl w:val="0"/>
          <w:numId w:val="2"/>
        </w:numPr>
        <w:tabs>
          <w:tab w:val="left" w:pos="720"/>
        </w:tabs>
        <w:ind w:left="720" w:firstLine="0"/>
        <w:jc w:val="both"/>
        <w:rPr>
          <w:rFonts w:ascii="Calibri" w:hAnsi="Calibri" w:cs="Arial"/>
          <w:sz w:val="22"/>
          <w:szCs w:val="22"/>
          <w:lang w:val="ro-RO"/>
        </w:rPr>
      </w:pPr>
      <w:r w:rsidRPr="00730684">
        <w:rPr>
          <w:rFonts w:ascii="Calibri" w:hAnsi="Calibri" w:cs="Arial"/>
          <w:sz w:val="22"/>
          <w:szCs w:val="22"/>
          <w:lang w:val="ro-RO"/>
        </w:rPr>
        <w:t>Nu este cazul.</w:t>
      </w:r>
    </w:p>
    <w:p w:rsidR="002834EA" w:rsidRPr="0023365B" w:rsidRDefault="002834EA" w:rsidP="002834EA">
      <w:pPr>
        <w:numPr>
          <w:ilvl w:val="0"/>
          <w:numId w:val="3"/>
        </w:numPr>
        <w:pBdr>
          <w:bottom w:val="single" w:sz="4" w:space="1" w:color="000000"/>
        </w:pBdr>
        <w:tabs>
          <w:tab w:val="left" w:pos="720"/>
        </w:tabs>
        <w:ind w:left="720" w:firstLine="0"/>
        <w:jc w:val="both"/>
        <w:rPr>
          <w:rFonts w:ascii="Calibri" w:hAnsi="Calibri" w:cs="Arial"/>
          <w:b/>
          <w:sz w:val="22"/>
          <w:szCs w:val="22"/>
          <w:lang w:val="ro-RO"/>
        </w:rPr>
      </w:pPr>
      <w:r w:rsidRPr="0023365B">
        <w:rPr>
          <w:rFonts w:ascii="Calibri" w:hAnsi="Calibri" w:cs="Arial"/>
          <w:b/>
          <w:sz w:val="22"/>
          <w:szCs w:val="22"/>
          <w:lang w:val="ro-RO"/>
        </w:rPr>
        <w:t>LUCRARI DE REFACERE / RESTAURARE A AMPLASAMENTULUI</w:t>
      </w:r>
    </w:p>
    <w:p w:rsidR="002834EA" w:rsidRPr="00730684" w:rsidRDefault="002834EA" w:rsidP="002834EA">
      <w:pPr>
        <w:numPr>
          <w:ilvl w:val="0"/>
          <w:numId w:val="2"/>
        </w:numPr>
        <w:tabs>
          <w:tab w:val="left" w:pos="720"/>
        </w:tabs>
        <w:ind w:left="720" w:firstLine="0"/>
        <w:jc w:val="both"/>
        <w:rPr>
          <w:rFonts w:ascii="Calibri" w:hAnsi="Calibri" w:cs="Arial"/>
          <w:sz w:val="22"/>
          <w:szCs w:val="22"/>
          <w:lang w:val="ro-RO"/>
        </w:rPr>
      </w:pPr>
      <w:r w:rsidRPr="00730684">
        <w:rPr>
          <w:rFonts w:ascii="Calibri" w:hAnsi="Calibri" w:cs="Arial"/>
          <w:sz w:val="22"/>
          <w:szCs w:val="22"/>
          <w:lang w:val="ro-RO"/>
        </w:rPr>
        <w:t>Amenajarile exterioare se vor incadra in normele si normative in vigoare. Se vor prevedea cate un loc de parcare in interiorul proprietatilor, alei carosabile, pietonale si spatii verzi amenajate.</w:t>
      </w:r>
    </w:p>
    <w:p w:rsidR="002834EA" w:rsidRDefault="002834EA" w:rsidP="002834EA">
      <w:pPr>
        <w:numPr>
          <w:ilvl w:val="0"/>
          <w:numId w:val="2"/>
        </w:numPr>
        <w:tabs>
          <w:tab w:val="left" w:pos="720"/>
        </w:tabs>
        <w:ind w:left="720" w:firstLine="0"/>
        <w:jc w:val="both"/>
        <w:rPr>
          <w:rFonts w:ascii="Calibri" w:hAnsi="Calibri" w:cs="Arial"/>
          <w:sz w:val="22"/>
          <w:szCs w:val="22"/>
          <w:lang w:val="ro-RO"/>
        </w:rPr>
      </w:pPr>
      <w:r w:rsidRPr="00730684">
        <w:rPr>
          <w:rFonts w:ascii="Calibri" w:hAnsi="Calibri" w:cs="Arial"/>
          <w:sz w:val="22"/>
          <w:szCs w:val="22"/>
          <w:lang w:val="ro-RO"/>
        </w:rPr>
        <w:t>Lucrarile de construire se vor efectua de catre un constructor autorizat</w:t>
      </w:r>
      <w:r>
        <w:rPr>
          <w:rFonts w:ascii="Calibri" w:hAnsi="Calibri" w:cs="Arial"/>
          <w:sz w:val="22"/>
          <w:szCs w:val="22"/>
          <w:lang w:val="ro-RO"/>
        </w:rPr>
        <w:t>,</w:t>
      </w:r>
      <w:r w:rsidRPr="00730684">
        <w:rPr>
          <w:rFonts w:ascii="Calibri" w:hAnsi="Calibri" w:cs="Arial"/>
          <w:sz w:val="22"/>
          <w:szCs w:val="22"/>
          <w:lang w:val="ro-RO"/>
        </w:rPr>
        <w:t xml:space="preserve"> respectandu-se legistatia in vigoare in domeniul constructiilor.</w:t>
      </w:r>
    </w:p>
    <w:p w:rsidR="002834EA" w:rsidRDefault="002834EA" w:rsidP="002834EA">
      <w:pPr>
        <w:tabs>
          <w:tab w:val="left" w:pos="720"/>
        </w:tabs>
        <w:jc w:val="both"/>
        <w:rPr>
          <w:rFonts w:ascii="Calibri" w:hAnsi="Calibri" w:cs="Arial"/>
          <w:sz w:val="22"/>
          <w:szCs w:val="22"/>
          <w:lang w:val="ro-RO"/>
        </w:rPr>
      </w:pPr>
    </w:p>
    <w:p w:rsidR="002834EA" w:rsidRDefault="002834EA" w:rsidP="002834EA">
      <w:pPr>
        <w:tabs>
          <w:tab w:val="left" w:pos="720"/>
        </w:tabs>
        <w:jc w:val="both"/>
        <w:rPr>
          <w:rFonts w:ascii="Calibri" w:hAnsi="Calibri" w:cs="Arial"/>
          <w:sz w:val="22"/>
          <w:szCs w:val="22"/>
          <w:lang w:val="ro-RO"/>
        </w:rPr>
      </w:pPr>
    </w:p>
    <w:p w:rsidR="002834EA" w:rsidRPr="0023365B" w:rsidRDefault="002834EA" w:rsidP="002834EA">
      <w:pPr>
        <w:pBdr>
          <w:bottom w:val="single" w:sz="4" w:space="1" w:color="000000"/>
        </w:pBdr>
        <w:jc w:val="both"/>
        <w:rPr>
          <w:rFonts w:ascii="Calibri" w:hAnsi="Calibri" w:cs="Arial"/>
          <w:b/>
          <w:sz w:val="22"/>
          <w:szCs w:val="22"/>
          <w:lang w:val="ro-RO"/>
        </w:rPr>
      </w:pPr>
      <w:r>
        <w:rPr>
          <w:rFonts w:ascii="Calibri" w:hAnsi="Calibri" w:cs="Arial"/>
          <w:b/>
          <w:sz w:val="22"/>
          <w:szCs w:val="22"/>
          <w:lang w:val="ro-RO"/>
        </w:rPr>
        <w:t xml:space="preserve">5. </w:t>
      </w:r>
      <w:r w:rsidRPr="0023365B">
        <w:rPr>
          <w:rFonts w:ascii="Calibri" w:hAnsi="Calibri" w:cs="Arial"/>
          <w:b/>
          <w:sz w:val="22"/>
          <w:szCs w:val="22"/>
          <w:lang w:val="ro-RO"/>
        </w:rPr>
        <w:t>PREVEDERI PENTRU MONITORIZAREA MEDIULUI</w:t>
      </w:r>
    </w:p>
    <w:p w:rsidR="002834EA" w:rsidRDefault="002834EA" w:rsidP="002834EA">
      <w:pPr>
        <w:numPr>
          <w:ilvl w:val="0"/>
          <w:numId w:val="2"/>
        </w:numPr>
        <w:tabs>
          <w:tab w:val="left" w:pos="720"/>
        </w:tabs>
        <w:ind w:left="720" w:firstLine="0"/>
        <w:jc w:val="both"/>
        <w:rPr>
          <w:rFonts w:ascii="Calibri" w:hAnsi="Calibri" w:cs="Arial"/>
          <w:sz w:val="22"/>
          <w:szCs w:val="22"/>
          <w:lang w:val="ro-RO"/>
        </w:rPr>
      </w:pPr>
      <w:r w:rsidRPr="00730684">
        <w:rPr>
          <w:rFonts w:ascii="Calibri" w:hAnsi="Calibri" w:cs="Arial"/>
          <w:sz w:val="22"/>
          <w:szCs w:val="22"/>
          <w:lang w:val="ro-RO"/>
        </w:rPr>
        <w:t>Nu exista emisii de poluanti in mediu, supravegherea calitatii factorilor de mediu nefiind necesara.</w:t>
      </w:r>
    </w:p>
    <w:p w:rsidR="002834EA" w:rsidRPr="00730684" w:rsidRDefault="002834EA" w:rsidP="002834EA">
      <w:pPr>
        <w:tabs>
          <w:tab w:val="left" w:pos="720"/>
        </w:tabs>
        <w:ind w:left="720"/>
        <w:jc w:val="both"/>
        <w:rPr>
          <w:rFonts w:ascii="Calibri" w:hAnsi="Calibri" w:cs="Arial"/>
          <w:sz w:val="22"/>
          <w:szCs w:val="22"/>
          <w:lang w:val="ro-RO"/>
        </w:rPr>
      </w:pPr>
    </w:p>
    <w:p w:rsidR="002834EA" w:rsidRPr="0023365B" w:rsidRDefault="002834EA" w:rsidP="002834EA">
      <w:pPr>
        <w:pBdr>
          <w:bottom w:val="single" w:sz="4" w:space="1" w:color="000000"/>
        </w:pBdr>
        <w:tabs>
          <w:tab w:val="left" w:pos="720"/>
        </w:tabs>
        <w:ind w:left="720"/>
        <w:jc w:val="both"/>
        <w:rPr>
          <w:rFonts w:ascii="Calibri" w:hAnsi="Calibri" w:cs="Arial"/>
          <w:b/>
          <w:sz w:val="22"/>
          <w:szCs w:val="22"/>
          <w:lang w:val="ro-RO"/>
        </w:rPr>
      </w:pPr>
      <w:r w:rsidRPr="0023365B">
        <w:rPr>
          <w:rFonts w:ascii="Calibri" w:hAnsi="Calibri" w:cs="Arial"/>
          <w:b/>
          <w:sz w:val="22"/>
          <w:szCs w:val="22"/>
          <w:lang w:val="ro-RO"/>
        </w:rPr>
        <w:t>CONCLUZII</w:t>
      </w:r>
    </w:p>
    <w:p w:rsidR="002834EA" w:rsidRPr="00730684" w:rsidRDefault="002834EA" w:rsidP="002834EA">
      <w:pPr>
        <w:numPr>
          <w:ilvl w:val="0"/>
          <w:numId w:val="2"/>
        </w:numPr>
        <w:tabs>
          <w:tab w:val="left" w:pos="720"/>
        </w:tabs>
        <w:ind w:left="720" w:firstLine="0"/>
        <w:jc w:val="both"/>
        <w:rPr>
          <w:rFonts w:ascii="Calibri" w:hAnsi="Calibri" w:cs="Arial"/>
          <w:sz w:val="22"/>
          <w:szCs w:val="22"/>
          <w:lang w:val="ro-RO"/>
        </w:rPr>
      </w:pPr>
      <w:r w:rsidRPr="00730684">
        <w:rPr>
          <w:rFonts w:ascii="Calibri" w:hAnsi="Calibri" w:cs="Arial"/>
          <w:sz w:val="22"/>
          <w:szCs w:val="22"/>
          <w:lang w:val="ro-RO"/>
        </w:rPr>
        <w:t xml:space="preserve">Proiectul acestor imobile respecta Normele, Normativele si Prescriptiile din legislatia in constructii in vigoare. </w:t>
      </w:r>
    </w:p>
    <w:p w:rsidR="002834EA" w:rsidRPr="00730684" w:rsidRDefault="002834EA" w:rsidP="002834EA">
      <w:pPr>
        <w:numPr>
          <w:ilvl w:val="0"/>
          <w:numId w:val="2"/>
        </w:numPr>
        <w:tabs>
          <w:tab w:val="left" w:pos="720"/>
        </w:tabs>
        <w:ind w:left="720" w:firstLine="0"/>
        <w:jc w:val="both"/>
        <w:rPr>
          <w:rFonts w:ascii="Calibri" w:hAnsi="Calibri" w:cs="Arial"/>
          <w:sz w:val="22"/>
          <w:szCs w:val="22"/>
          <w:lang w:val="ro-RO"/>
        </w:rPr>
      </w:pPr>
      <w:r w:rsidRPr="00730684">
        <w:rPr>
          <w:rFonts w:ascii="Calibri" w:hAnsi="Calibri" w:cs="Arial"/>
          <w:sz w:val="22"/>
          <w:szCs w:val="22"/>
          <w:lang w:val="ro-RO"/>
        </w:rPr>
        <w:t>In legatura cu construirea imobilelor propuse, nu exista nicio sursa de poluare, nu se desfasoara activitati daunatoare calitatii mediului inconjurator iar mediul inconjurator nu este afectat.</w:t>
      </w:r>
    </w:p>
    <w:p w:rsidR="002834EA" w:rsidRPr="008364A6" w:rsidRDefault="002834EA" w:rsidP="002834EA">
      <w:pPr>
        <w:jc w:val="both"/>
        <w:rPr>
          <w:rFonts w:ascii="Calibri" w:hAnsi="Calibri"/>
          <w:b/>
          <w:sz w:val="22"/>
          <w:szCs w:val="22"/>
          <w:lang w:val="ro-RO"/>
        </w:rPr>
      </w:pPr>
    </w:p>
    <w:p w:rsidR="002834EA" w:rsidRPr="008364A6" w:rsidRDefault="002834EA" w:rsidP="002834EA">
      <w:pPr>
        <w:jc w:val="both"/>
        <w:rPr>
          <w:rFonts w:ascii="Calibri" w:hAnsi="Calibri"/>
          <w:b/>
          <w:sz w:val="22"/>
          <w:szCs w:val="22"/>
          <w:lang w:val="ro-RO"/>
        </w:rPr>
      </w:pPr>
      <w:r w:rsidRPr="008364A6">
        <w:rPr>
          <w:rFonts w:ascii="Calibri" w:hAnsi="Calibri"/>
          <w:b/>
          <w:sz w:val="22"/>
          <w:szCs w:val="22"/>
          <w:lang w:val="ro-RO"/>
        </w:rPr>
        <w:t xml:space="preserve">  6.  JUSTIFICAREA INCADRARII PROIECTULUI, DUPA CAZ, IN PREVEDERILE ALTOR ACTE NORMATIVE NATIONALE CARE TRANSPUN LEGISLATIA COMUNITARA  (IPPC, SEVESO, COV, LCP, Directiva cadru –apa, Directiva –cadru a deseurilor, etc)</w:t>
      </w:r>
    </w:p>
    <w:p w:rsidR="002834EA" w:rsidRPr="0023365B" w:rsidRDefault="002834EA" w:rsidP="002834EA">
      <w:pPr>
        <w:jc w:val="both"/>
        <w:rPr>
          <w:rFonts w:ascii="Calibri" w:hAnsi="Calibri"/>
          <w:sz w:val="22"/>
          <w:szCs w:val="22"/>
          <w:lang w:val="ro-RO"/>
        </w:rPr>
      </w:pPr>
      <w:r w:rsidRPr="0023365B">
        <w:rPr>
          <w:rFonts w:ascii="Calibri" w:hAnsi="Calibri"/>
          <w:sz w:val="22"/>
          <w:szCs w:val="22"/>
          <w:lang w:val="ro-RO"/>
        </w:rPr>
        <w:t>Nu este cazul.</w:t>
      </w:r>
    </w:p>
    <w:p w:rsidR="002834EA" w:rsidRPr="008364A6" w:rsidRDefault="002834EA" w:rsidP="002834EA">
      <w:pPr>
        <w:jc w:val="both"/>
        <w:rPr>
          <w:rFonts w:ascii="Calibri" w:hAnsi="Calibri"/>
          <w:b/>
          <w:sz w:val="22"/>
          <w:szCs w:val="22"/>
          <w:lang w:val="ro-RO"/>
        </w:rPr>
      </w:pPr>
    </w:p>
    <w:p w:rsidR="002834EA" w:rsidRPr="008364A6" w:rsidRDefault="002834EA" w:rsidP="002834EA">
      <w:pPr>
        <w:jc w:val="both"/>
        <w:rPr>
          <w:rFonts w:ascii="Calibri" w:hAnsi="Calibri"/>
          <w:b/>
          <w:sz w:val="22"/>
          <w:szCs w:val="22"/>
          <w:lang w:val="ro-RO"/>
        </w:rPr>
      </w:pPr>
      <w:r w:rsidRPr="008364A6">
        <w:rPr>
          <w:rFonts w:ascii="Calibri" w:hAnsi="Calibri"/>
          <w:b/>
          <w:sz w:val="22"/>
          <w:szCs w:val="22"/>
          <w:lang w:val="ro-RO"/>
        </w:rPr>
        <w:t xml:space="preserve">  7.       LUCRARI NECESARE ORGANIZARII DE SANTIER</w:t>
      </w:r>
    </w:p>
    <w:p w:rsidR="002834EA" w:rsidRPr="005B16AB" w:rsidRDefault="002834EA" w:rsidP="002834EA">
      <w:pPr>
        <w:jc w:val="both"/>
        <w:rPr>
          <w:rFonts w:ascii="Calibri" w:hAnsi="Calibri"/>
          <w:sz w:val="22"/>
          <w:szCs w:val="22"/>
          <w:lang w:val="ro-RO"/>
        </w:rPr>
      </w:pPr>
      <w:r w:rsidRPr="005B16AB">
        <w:rPr>
          <w:rFonts w:ascii="Calibri" w:hAnsi="Calibri"/>
          <w:sz w:val="22"/>
          <w:szCs w:val="22"/>
          <w:lang w:val="ro-RO"/>
        </w:rPr>
        <w:t>Constructia se va realiza in contract de antrepriza cu un constructor autorizat</w:t>
      </w:r>
      <w:r>
        <w:rPr>
          <w:rFonts w:ascii="Calibri" w:hAnsi="Calibri"/>
          <w:sz w:val="22"/>
          <w:szCs w:val="22"/>
          <w:lang w:val="ro-RO"/>
        </w:rPr>
        <w:t>.</w:t>
      </w:r>
    </w:p>
    <w:p w:rsidR="002834EA" w:rsidRPr="005B16AB" w:rsidRDefault="002834EA" w:rsidP="002834EA">
      <w:pPr>
        <w:jc w:val="both"/>
        <w:rPr>
          <w:rFonts w:ascii="Calibri" w:hAnsi="Calibri"/>
          <w:sz w:val="22"/>
          <w:szCs w:val="22"/>
          <w:lang w:val="ro-RO"/>
        </w:rPr>
      </w:pPr>
      <w:r w:rsidRPr="005B16AB">
        <w:rPr>
          <w:rFonts w:ascii="Calibri" w:hAnsi="Calibri"/>
          <w:sz w:val="22"/>
          <w:szCs w:val="22"/>
          <w:lang w:val="ro-RO"/>
        </w:rPr>
        <w:t>Pe durata executiei constructiei, se vor respecta normele generale in vigoare de protectia muncii, conform legii 90/1996, precum si normativele generale de prevenire si stingerea incendiilor.</w:t>
      </w:r>
    </w:p>
    <w:p w:rsidR="002834EA" w:rsidRPr="005B16AB" w:rsidRDefault="002834EA" w:rsidP="002834EA">
      <w:pPr>
        <w:jc w:val="both"/>
        <w:rPr>
          <w:rFonts w:ascii="Calibri" w:hAnsi="Calibri"/>
          <w:sz w:val="22"/>
          <w:szCs w:val="22"/>
          <w:lang w:val="ro-RO"/>
        </w:rPr>
      </w:pPr>
      <w:r w:rsidRPr="005B16AB">
        <w:rPr>
          <w:rFonts w:ascii="Calibri" w:hAnsi="Calibri"/>
          <w:sz w:val="22"/>
          <w:szCs w:val="22"/>
          <w:lang w:val="ro-RO"/>
        </w:rPr>
        <w:t>Lucrarile de executie se vor desfasura numai in limitele incintei detinute de titular, si nu vor afecta temporar domeniile invecinate.</w:t>
      </w:r>
    </w:p>
    <w:p w:rsidR="002834EA" w:rsidRDefault="002834EA" w:rsidP="002834EA">
      <w:pPr>
        <w:jc w:val="both"/>
        <w:rPr>
          <w:rFonts w:ascii="Calibri" w:hAnsi="Calibri"/>
          <w:sz w:val="22"/>
          <w:szCs w:val="22"/>
          <w:lang w:val="ro-RO"/>
        </w:rPr>
      </w:pPr>
      <w:r w:rsidRPr="005B16AB">
        <w:rPr>
          <w:rFonts w:ascii="Calibri" w:hAnsi="Calibri"/>
          <w:sz w:val="22"/>
          <w:szCs w:val="22"/>
          <w:lang w:val="ro-RO"/>
        </w:rPr>
        <w:t>Organizarea de santier se va realiza utilizandu-se o baraca, un tarc de materiale si o toaleta ecologica pentru personal, amplasate conform planului E01 anexat. Deasemenea se vor utiliza schele de jur imprejurul viitoarei constructii, amplasate in limitele proprietatii detinute de titular. Organizarea de santier constand in baraca, tarc materiale si toaleta ecologica vor fi realizate conform proiectului de organizare de santier, prin grija antreprenorului general.</w:t>
      </w:r>
    </w:p>
    <w:p w:rsidR="002834EA" w:rsidRPr="008364A6" w:rsidRDefault="002834EA" w:rsidP="002834EA">
      <w:pPr>
        <w:jc w:val="both"/>
        <w:rPr>
          <w:rFonts w:ascii="Calibri" w:hAnsi="Calibri"/>
          <w:b/>
          <w:sz w:val="22"/>
          <w:szCs w:val="22"/>
          <w:lang w:val="ro-RO"/>
        </w:rPr>
      </w:pPr>
    </w:p>
    <w:p w:rsidR="002834EA" w:rsidRPr="008364A6" w:rsidRDefault="002834EA" w:rsidP="002834EA">
      <w:pPr>
        <w:jc w:val="both"/>
        <w:rPr>
          <w:rFonts w:ascii="Calibri" w:hAnsi="Calibri"/>
          <w:b/>
          <w:sz w:val="22"/>
          <w:szCs w:val="22"/>
          <w:lang w:val="ro-RO"/>
        </w:rPr>
      </w:pPr>
      <w:r w:rsidRPr="008364A6">
        <w:rPr>
          <w:rFonts w:ascii="Calibri" w:hAnsi="Calibri"/>
          <w:b/>
          <w:sz w:val="22"/>
          <w:szCs w:val="22"/>
          <w:lang w:val="ro-RO"/>
        </w:rPr>
        <w:t xml:space="preserve">    8.     LUCRÃRI DE REFACERE / RESTAURARE A AMPLASAMENTULUI         </w:t>
      </w:r>
    </w:p>
    <w:p w:rsidR="002834EA" w:rsidRPr="008364A6" w:rsidRDefault="002834EA" w:rsidP="002834EA">
      <w:pPr>
        <w:jc w:val="both"/>
        <w:rPr>
          <w:rFonts w:ascii="Calibri" w:hAnsi="Calibri"/>
          <w:b/>
          <w:sz w:val="22"/>
          <w:szCs w:val="22"/>
          <w:lang w:val="ro-RO"/>
        </w:rPr>
      </w:pPr>
      <w:r w:rsidRPr="008364A6">
        <w:rPr>
          <w:rFonts w:ascii="Calibri" w:hAnsi="Calibri"/>
          <w:b/>
          <w:sz w:val="22"/>
          <w:szCs w:val="22"/>
          <w:lang w:val="ro-RO"/>
        </w:rPr>
        <w:t xml:space="preserve">          LA FINALIZAREA INVESTITIEI ,   IN CAZ  DE ACCIDENTE SI/SAU LA </w:t>
      </w:r>
    </w:p>
    <w:p w:rsidR="002834EA" w:rsidRPr="008364A6" w:rsidRDefault="002834EA" w:rsidP="002834EA">
      <w:pPr>
        <w:jc w:val="both"/>
        <w:rPr>
          <w:rFonts w:ascii="Calibri" w:hAnsi="Calibri"/>
          <w:b/>
          <w:sz w:val="22"/>
          <w:szCs w:val="22"/>
          <w:lang w:val="ro-RO"/>
        </w:rPr>
      </w:pPr>
      <w:r w:rsidRPr="008364A6">
        <w:rPr>
          <w:rFonts w:ascii="Calibri" w:hAnsi="Calibri"/>
          <w:b/>
          <w:sz w:val="22"/>
          <w:szCs w:val="22"/>
          <w:lang w:val="ro-RO"/>
        </w:rPr>
        <w:t xml:space="preserve">          INCETAREA  ACTIVITATII</w:t>
      </w:r>
    </w:p>
    <w:p w:rsidR="002834EA" w:rsidRPr="008364A6" w:rsidRDefault="002834EA" w:rsidP="002834EA">
      <w:pPr>
        <w:jc w:val="both"/>
        <w:rPr>
          <w:rFonts w:ascii="Calibri" w:hAnsi="Calibri"/>
          <w:b/>
          <w:sz w:val="22"/>
          <w:szCs w:val="22"/>
          <w:lang w:val="ro-RO"/>
        </w:rPr>
      </w:pPr>
    </w:p>
    <w:p w:rsidR="002834EA" w:rsidRDefault="002834EA" w:rsidP="002834EA">
      <w:pPr>
        <w:jc w:val="both"/>
        <w:rPr>
          <w:rFonts w:ascii="Calibri" w:hAnsi="Calibri"/>
          <w:b/>
          <w:sz w:val="22"/>
          <w:szCs w:val="22"/>
          <w:lang w:val="ro-RO"/>
        </w:rPr>
      </w:pPr>
      <w:r w:rsidRPr="008364A6">
        <w:rPr>
          <w:rFonts w:ascii="Calibri" w:hAnsi="Calibri"/>
          <w:b/>
          <w:sz w:val="22"/>
          <w:szCs w:val="22"/>
          <w:lang w:val="ro-RO"/>
        </w:rPr>
        <w:t xml:space="preserve"> 8.1.     Lucrari propuse pentru refacerea amplasamentului la finalizarea investitiei</w:t>
      </w:r>
    </w:p>
    <w:p w:rsidR="002834EA" w:rsidRDefault="002834EA" w:rsidP="002834EA">
      <w:pPr>
        <w:jc w:val="both"/>
        <w:rPr>
          <w:rFonts w:ascii="Calibri" w:hAnsi="Calibri"/>
          <w:sz w:val="22"/>
          <w:szCs w:val="22"/>
          <w:lang w:val="ro-RO"/>
        </w:rPr>
      </w:pPr>
      <w:r w:rsidRPr="00C24511">
        <w:rPr>
          <w:rFonts w:ascii="Calibri" w:hAnsi="Calibri"/>
          <w:sz w:val="22"/>
          <w:szCs w:val="22"/>
          <w:lang w:val="ro-RO"/>
        </w:rPr>
        <w:t>Antreprenorul</w:t>
      </w:r>
      <w:r>
        <w:rPr>
          <w:rFonts w:ascii="Calibri" w:hAnsi="Calibri"/>
          <w:sz w:val="22"/>
          <w:szCs w:val="22"/>
          <w:lang w:val="ro-RO"/>
        </w:rPr>
        <w:t xml:space="preserve"> va realiza organizarea de santier corespunzatoare dpdv al facilitatilor si al protectiei factorilor de mediu, prin ocuparea unor suprafete de teren cat mai mici, in limitele proprietatii.</w:t>
      </w:r>
    </w:p>
    <w:p w:rsidR="002834EA" w:rsidRDefault="002834EA" w:rsidP="002834EA">
      <w:pPr>
        <w:jc w:val="both"/>
        <w:rPr>
          <w:rFonts w:ascii="Calibri" w:hAnsi="Calibri"/>
          <w:sz w:val="22"/>
          <w:szCs w:val="22"/>
          <w:lang w:val="ro-RO"/>
        </w:rPr>
      </w:pPr>
      <w:r>
        <w:rPr>
          <w:rFonts w:ascii="Calibri" w:hAnsi="Calibri"/>
          <w:sz w:val="22"/>
          <w:szCs w:val="22"/>
          <w:lang w:val="ro-RO"/>
        </w:rPr>
        <w:lastRenderedPageBreak/>
        <w:t>Reziduurile inerte rezultate in urma sapaturilor vor fi depozitate conform indicatiilor administratiei publice locale, stipulate in Autorizatia de Construire.</w:t>
      </w:r>
    </w:p>
    <w:p w:rsidR="002834EA" w:rsidRPr="00C24511" w:rsidRDefault="002834EA" w:rsidP="002834EA">
      <w:pPr>
        <w:jc w:val="both"/>
        <w:rPr>
          <w:rFonts w:ascii="Calibri" w:hAnsi="Calibri"/>
          <w:sz w:val="22"/>
          <w:szCs w:val="22"/>
          <w:lang w:val="ro-RO"/>
        </w:rPr>
      </w:pPr>
      <w:r>
        <w:rPr>
          <w:rFonts w:ascii="Calibri" w:hAnsi="Calibri"/>
          <w:sz w:val="22"/>
          <w:szCs w:val="22"/>
          <w:lang w:val="ro-RO"/>
        </w:rPr>
        <w:t>Se va respecta STAS 10.009/1988 – Acustica Urbana. Limite admisibile ale nivelului de zgomot.</w:t>
      </w:r>
    </w:p>
    <w:p w:rsidR="002834EA" w:rsidRPr="008364A6" w:rsidRDefault="002834EA" w:rsidP="002834EA">
      <w:pPr>
        <w:jc w:val="both"/>
        <w:rPr>
          <w:rFonts w:ascii="Calibri" w:hAnsi="Calibri"/>
          <w:b/>
          <w:sz w:val="22"/>
          <w:szCs w:val="22"/>
          <w:lang w:val="ro-RO"/>
        </w:rPr>
      </w:pPr>
    </w:p>
    <w:p w:rsidR="002834EA" w:rsidRPr="008364A6" w:rsidRDefault="002834EA" w:rsidP="002834EA">
      <w:pPr>
        <w:jc w:val="both"/>
        <w:rPr>
          <w:rFonts w:ascii="Calibri" w:hAnsi="Calibri"/>
          <w:b/>
          <w:sz w:val="22"/>
          <w:szCs w:val="22"/>
          <w:lang w:val="ro-RO"/>
        </w:rPr>
      </w:pPr>
      <w:r w:rsidRPr="008364A6">
        <w:rPr>
          <w:rFonts w:ascii="Calibri" w:hAnsi="Calibri"/>
          <w:b/>
          <w:sz w:val="22"/>
          <w:szCs w:val="22"/>
          <w:lang w:val="ro-RO"/>
        </w:rPr>
        <w:t xml:space="preserve"> 8.2.     Aspecte referitoare la prevenirea si modul de raspuns pentru cazuri de  </w:t>
      </w:r>
    </w:p>
    <w:p w:rsidR="002834EA" w:rsidRPr="008364A6" w:rsidRDefault="002834EA" w:rsidP="002834EA">
      <w:pPr>
        <w:jc w:val="both"/>
        <w:rPr>
          <w:rFonts w:ascii="Calibri" w:hAnsi="Calibri"/>
          <w:b/>
          <w:sz w:val="22"/>
          <w:szCs w:val="22"/>
          <w:lang w:val="ro-RO"/>
        </w:rPr>
      </w:pPr>
      <w:r w:rsidRPr="008364A6">
        <w:rPr>
          <w:rFonts w:ascii="Calibri" w:hAnsi="Calibri"/>
          <w:b/>
          <w:sz w:val="22"/>
          <w:szCs w:val="22"/>
          <w:lang w:val="ro-RO"/>
        </w:rPr>
        <w:t xml:space="preserve">            poluari  accidentale </w:t>
      </w:r>
    </w:p>
    <w:p w:rsidR="002834EA" w:rsidRDefault="002834EA" w:rsidP="002834EA">
      <w:pPr>
        <w:jc w:val="both"/>
        <w:rPr>
          <w:rFonts w:ascii="Calibri" w:hAnsi="Calibri"/>
          <w:sz w:val="22"/>
          <w:szCs w:val="22"/>
          <w:lang w:val="ro-RO"/>
        </w:rPr>
      </w:pPr>
      <w:r>
        <w:rPr>
          <w:rFonts w:ascii="Calibri" w:hAnsi="Calibri"/>
          <w:sz w:val="22"/>
          <w:szCs w:val="22"/>
          <w:lang w:val="ro-RO"/>
        </w:rPr>
        <w:t>Orice rezervor de stocare a combustibililor si carburantilor din cadrul organizarii de santier va fi amplasat pe platforma betonata, prevazuta cu rigole de scurgere si sistem de retinere a reziduriilor petroliere.</w:t>
      </w:r>
    </w:p>
    <w:p w:rsidR="002834EA" w:rsidRPr="005D1195" w:rsidRDefault="002834EA" w:rsidP="002834EA">
      <w:pPr>
        <w:jc w:val="both"/>
        <w:rPr>
          <w:rFonts w:ascii="Calibri" w:hAnsi="Calibri"/>
          <w:sz w:val="22"/>
          <w:szCs w:val="22"/>
          <w:lang w:val="ro-RO"/>
        </w:rPr>
      </w:pPr>
      <w:r w:rsidRPr="005D1195">
        <w:rPr>
          <w:rFonts w:ascii="Calibri" w:hAnsi="Calibri"/>
          <w:sz w:val="22"/>
          <w:szCs w:val="22"/>
          <w:lang w:val="ro-RO"/>
        </w:rPr>
        <w:t xml:space="preserve">In cazul poluarii accidentale </w:t>
      </w:r>
      <w:r>
        <w:rPr>
          <w:rFonts w:ascii="Calibri" w:hAnsi="Calibri"/>
          <w:sz w:val="22"/>
          <w:szCs w:val="22"/>
          <w:lang w:val="ro-RO"/>
        </w:rPr>
        <w:t>a solului din limitele proprietatii, in timpul lucrarilor, cu carburanti, deseuri, etc. se va proceda imediat la curatarea amplasamentului si minimalizarea pagubelor.</w:t>
      </w:r>
    </w:p>
    <w:p w:rsidR="002834EA" w:rsidRDefault="002834EA" w:rsidP="002834EA">
      <w:pPr>
        <w:jc w:val="both"/>
        <w:rPr>
          <w:rFonts w:ascii="Calibri" w:hAnsi="Calibri"/>
          <w:b/>
          <w:sz w:val="22"/>
          <w:szCs w:val="22"/>
          <w:lang w:val="ro-RO"/>
        </w:rPr>
      </w:pPr>
    </w:p>
    <w:p w:rsidR="002834EA" w:rsidRPr="008364A6" w:rsidRDefault="002834EA" w:rsidP="002834EA">
      <w:pPr>
        <w:jc w:val="both"/>
        <w:rPr>
          <w:rFonts w:ascii="Calibri" w:hAnsi="Calibri"/>
          <w:b/>
          <w:sz w:val="22"/>
          <w:szCs w:val="22"/>
          <w:lang w:val="ro-RO"/>
        </w:rPr>
      </w:pPr>
    </w:p>
    <w:p w:rsidR="002834EA" w:rsidRDefault="002834EA" w:rsidP="002834EA">
      <w:pPr>
        <w:jc w:val="both"/>
        <w:rPr>
          <w:rFonts w:ascii="Calibri" w:hAnsi="Calibri"/>
          <w:b/>
          <w:sz w:val="22"/>
          <w:szCs w:val="22"/>
          <w:lang w:val="ro-RO"/>
        </w:rPr>
      </w:pPr>
      <w:r w:rsidRPr="008364A6">
        <w:rPr>
          <w:rFonts w:ascii="Calibri" w:hAnsi="Calibri"/>
          <w:b/>
          <w:sz w:val="22"/>
          <w:szCs w:val="22"/>
          <w:lang w:val="ro-RO"/>
        </w:rPr>
        <w:t xml:space="preserve"> 8.3.     Aspecte referitoare la inchiderea/dezafectarea/demolarea instalatiei/cladirii</w:t>
      </w:r>
    </w:p>
    <w:p w:rsidR="002834EA" w:rsidRPr="008364A6" w:rsidRDefault="002834EA" w:rsidP="002834EA">
      <w:pPr>
        <w:jc w:val="both"/>
        <w:rPr>
          <w:rFonts w:ascii="Calibri" w:hAnsi="Calibri"/>
          <w:b/>
          <w:sz w:val="22"/>
          <w:szCs w:val="22"/>
          <w:lang w:val="ro-RO"/>
        </w:rPr>
      </w:pPr>
    </w:p>
    <w:p w:rsidR="002834EA" w:rsidRDefault="002834EA" w:rsidP="002834EA">
      <w:pPr>
        <w:jc w:val="both"/>
        <w:rPr>
          <w:rFonts w:ascii="Calibri" w:hAnsi="Calibri"/>
          <w:sz w:val="22"/>
          <w:szCs w:val="22"/>
          <w:lang w:val="ro-RO"/>
        </w:rPr>
      </w:pPr>
      <w:r w:rsidRPr="005D1195">
        <w:rPr>
          <w:rFonts w:ascii="Calibri" w:hAnsi="Calibri"/>
          <w:sz w:val="22"/>
          <w:szCs w:val="22"/>
          <w:lang w:val="ro-RO"/>
        </w:rPr>
        <w:t xml:space="preserve"> Nu s-au prevazut lucrari de dezafectare sau demolare.</w:t>
      </w:r>
    </w:p>
    <w:p w:rsidR="002834EA" w:rsidRPr="005D1195" w:rsidRDefault="002834EA" w:rsidP="002834EA">
      <w:pPr>
        <w:jc w:val="both"/>
        <w:rPr>
          <w:rFonts w:ascii="Calibri" w:hAnsi="Calibri"/>
          <w:sz w:val="22"/>
          <w:szCs w:val="22"/>
          <w:lang w:val="ro-RO"/>
        </w:rPr>
      </w:pPr>
    </w:p>
    <w:p w:rsidR="002834EA" w:rsidRPr="008364A6" w:rsidRDefault="002834EA" w:rsidP="002834EA">
      <w:pPr>
        <w:jc w:val="both"/>
        <w:rPr>
          <w:rFonts w:ascii="Calibri" w:hAnsi="Calibri"/>
          <w:b/>
          <w:sz w:val="22"/>
          <w:szCs w:val="22"/>
          <w:lang w:val="ro-RO"/>
        </w:rPr>
      </w:pPr>
      <w:r w:rsidRPr="008364A6">
        <w:rPr>
          <w:rFonts w:ascii="Calibri" w:hAnsi="Calibri"/>
          <w:b/>
          <w:sz w:val="22"/>
          <w:szCs w:val="22"/>
          <w:lang w:val="ro-RO"/>
        </w:rPr>
        <w:t xml:space="preserve"> 8.4.     Modalitati de refacere a starii initiale /reabilitare in vederea utilizarii </w:t>
      </w:r>
    </w:p>
    <w:p w:rsidR="002834EA" w:rsidRDefault="002834EA" w:rsidP="002834EA">
      <w:pPr>
        <w:jc w:val="both"/>
        <w:rPr>
          <w:rFonts w:ascii="Calibri" w:hAnsi="Calibri"/>
          <w:b/>
          <w:sz w:val="22"/>
          <w:szCs w:val="22"/>
          <w:lang w:val="ro-RO"/>
        </w:rPr>
      </w:pPr>
      <w:r w:rsidRPr="008364A6">
        <w:rPr>
          <w:rFonts w:ascii="Calibri" w:hAnsi="Calibri"/>
          <w:b/>
          <w:sz w:val="22"/>
          <w:szCs w:val="22"/>
          <w:lang w:val="ro-RO"/>
        </w:rPr>
        <w:t xml:space="preserve">             ulterioare a terenului</w:t>
      </w:r>
    </w:p>
    <w:p w:rsidR="002834EA" w:rsidRDefault="002834EA" w:rsidP="002834EA">
      <w:pPr>
        <w:jc w:val="both"/>
        <w:rPr>
          <w:rFonts w:ascii="Calibri" w:hAnsi="Calibri"/>
          <w:b/>
          <w:sz w:val="22"/>
          <w:szCs w:val="22"/>
          <w:lang w:val="ro-RO"/>
        </w:rPr>
      </w:pPr>
    </w:p>
    <w:p w:rsidR="002834EA" w:rsidRDefault="002834EA" w:rsidP="002834EA">
      <w:pPr>
        <w:jc w:val="both"/>
        <w:rPr>
          <w:rFonts w:ascii="Calibri" w:hAnsi="Calibri"/>
          <w:sz w:val="22"/>
          <w:szCs w:val="22"/>
          <w:lang w:val="ro-RO"/>
        </w:rPr>
      </w:pPr>
      <w:r>
        <w:rPr>
          <w:rFonts w:ascii="Calibri" w:hAnsi="Calibri"/>
          <w:sz w:val="22"/>
          <w:szCs w:val="22"/>
          <w:lang w:val="ro-RO"/>
        </w:rPr>
        <w:t>Mijloacele de transport vor fi protejate corespunzator pentru a se evita imprastierea deseurilor.</w:t>
      </w:r>
    </w:p>
    <w:p w:rsidR="002834EA" w:rsidRDefault="002834EA" w:rsidP="002834EA">
      <w:pPr>
        <w:jc w:val="both"/>
        <w:rPr>
          <w:rFonts w:ascii="Calibri" w:hAnsi="Calibri"/>
          <w:sz w:val="22"/>
          <w:szCs w:val="22"/>
          <w:lang w:val="ro-RO"/>
        </w:rPr>
      </w:pPr>
      <w:r>
        <w:rPr>
          <w:rFonts w:ascii="Calibri" w:hAnsi="Calibri"/>
          <w:sz w:val="22"/>
          <w:szCs w:val="22"/>
          <w:lang w:val="ro-RO"/>
        </w:rPr>
        <w:t>Colectarea selectiva a deseurilor rezultate in urma executiei lucrarilor si evacuarea in functie de natura lor pentru depozitare sau valorificare de catre serviciile de salubritate, pe baza de contract, tinand cont de prevederile OUG nr. 16/2001 privind gestionarea deseurilor industriale reciclabile, aprobata prin legea nr. 456/2001, cu modificarile si completarile ulterioare si a legii 426/2001, privind regimul deseurilor pt aprobarea OUG nr. 78/2000.</w:t>
      </w:r>
    </w:p>
    <w:p w:rsidR="002834EA" w:rsidRPr="008364A6" w:rsidRDefault="002834EA" w:rsidP="002834EA">
      <w:pPr>
        <w:jc w:val="both"/>
        <w:rPr>
          <w:rFonts w:ascii="Calibri" w:hAnsi="Calibri"/>
          <w:b/>
          <w:sz w:val="22"/>
          <w:szCs w:val="22"/>
          <w:lang w:val="ro-RO"/>
        </w:rPr>
      </w:pPr>
    </w:p>
    <w:p w:rsidR="002834EA" w:rsidRPr="008364A6" w:rsidRDefault="002834EA" w:rsidP="002834EA">
      <w:pPr>
        <w:jc w:val="both"/>
        <w:rPr>
          <w:rFonts w:ascii="Calibri" w:hAnsi="Calibri"/>
          <w:b/>
          <w:sz w:val="22"/>
          <w:szCs w:val="22"/>
          <w:lang w:val="ro-RO"/>
        </w:rPr>
      </w:pPr>
    </w:p>
    <w:p w:rsidR="002834EA" w:rsidRDefault="002834EA" w:rsidP="002834EA">
      <w:pPr>
        <w:jc w:val="both"/>
        <w:rPr>
          <w:rFonts w:ascii="Calibri" w:hAnsi="Calibri"/>
          <w:b/>
          <w:sz w:val="22"/>
          <w:szCs w:val="22"/>
          <w:lang w:val="ro-RO"/>
        </w:rPr>
      </w:pPr>
      <w:r w:rsidRPr="008364A6">
        <w:rPr>
          <w:rFonts w:ascii="Calibri" w:hAnsi="Calibri"/>
          <w:b/>
          <w:sz w:val="22"/>
          <w:szCs w:val="22"/>
          <w:lang w:val="ro-RO"/>
        </w:rPr>
        <w:t xml:space="preserve">    9. </w:t>
      </w:r>
      <w:r w:rsidRPr="008364A6">
        <w:rPr>
          <w:rFonts w:ascii="Calibri" w:hAnsi="Calibri"/>
          <w:b/>
          <w:sz w:val="22"/>
          <w:szCs w:val="22"/>
          <w:lang w:val="ro-RO"/>
        </w:rPr>
        <w:tab/>
        <w:t>EVALUARE ADECVATA</w:t>
      </w:r>
    </w:p>
    <w:p w:rsidR="002834EA" w:rsidRPr="008364A6" w:rsidRDefault="002834EA" w:rsidP="002834EA">
      <w:pPr>
        <w:jc w:val="both"/>
        <w:rPr>
          <w:rFonts w:ascii="Calibri" w:hAnsi="Calibri"/>
          <w:b/>
          <w:sz w:val="22"/>
          <w:szCs w:val="22"/>
          <w:lang w:val="ro-RO"/>
        </w:rPr>
      </w:pPr>
    </w:p>
    <w:p w:rsidR="002834EA" w:rsidRPr="005D1195" w:rsidRDefault="002834EA" w:rsidP="002834EA">
      <w:pPr>
        <w:jc w:val="both"/>
        <w:rPr>
          <w:rFonts w:ascii="Calibri" w:hAnsi="Calibri"/>
          <w:sz w:val="22"/>
          <w:szCs w:val="22"/>
          <w:lang w:val="ro-RO"/>
        </w:rPr>
      </w:pPr>
      <w:r w:rsidRPr="005D1195">
        <w:rPr>
          <w:rFonts w:ascii="Calibri" w:hAnsi="Calibri"/>
          <w:sz w:val="22"/>
          <w:szCs w:val="22"/>
          <w:lang w:val="ro-RO"/>
        </w:rPr>
        <w:t>Proiectul propus nu necesita parcurgerea celorlalte etape ale procedurii de evaluare ale impactului asupra mediului si ale procedurii de evaluare adecvata.</w:t>
      </w:r>
    </w:p>
    <w:p w:rsidR="002834EA" w:rsidRPr="008364A6" w:rsidRDefault="002834EA" w:rsidP="002834EA">
      <w:pPr>
        <w:jc w:val="both"/>
        <w:rPr>
          <w:rFonts w:ascii="Calibri" w:hAnsi="Calibri"/>
          <w:b/>
          <w:sz w:val="22"/>
          <w:szCs w:val="22"/>
          <w:lang w:val="ro-RO"/>
        </w:rPr>
      </w:pPr>
    </w:p>
    <w:p w:rsidR="002834EA" w:rsidRPr="005B16AB" w:rsidRDefault="002834EA" w:rsidP="002834EA">
      <w:pPr>
        <w:pBdr>
          <w:bottom w:val="single" w:sz="4" w:space="1" w:color="000000"/>
        </w:pBdr>
        <w:jc w:val="both"/>
        <w:rPr>
          <w:rFonts w:ascii="Calibri" w:hAnsi="Calibri"/>
          <w:smallCaps/>
          <w:sz w:val="22"/>
          <w:szCs w:val="22"/>
          <w:lang w:val="ro-RO"/>
        </w:rPr>
      </w:pPr>
      <w:r>
        <w:rPr>
          <w:rFonts w:ascii="Calibri" w:hAnsi="Calibri"/>
          <w:b/>
          <w:bCs/>
          <w:smallCaps/>
          <w:sz w:val="22"/>
          <w:szCs w:val="22"/>
          <w:lang w:val="ro-RO"/>
        </w:rPr>
        <w:t xml:space="preserve">10. </w:t>
      </w:r>
      <w:r w:rsidRPr="005B16AB">
        <w:rPr>
          <w:rFonts w:ascii="Calibri" w:hAnsi="Calibri"/>
          <w:smallCaps/>
          <w:sz w:val="22"/>
          <w:szCs w:val="22"/>
          <w:lang w:val="ro-RO"/>
        </w:rPr>
        <w:t>CONCLUZII</w:t>
      </w:r>
    </w:p>
    <w:p w:rsidR="002834EA" w:rsidRPr="005B16AB" w:rsidRDefault="002834EA" w:rsidP="002834EA">
      <w:pPr>
        <w:jc w:val="both"/>
        <w:rPr>
          <w:rFonts w:ascii="Calibri" w:hAnsi="Calibri"/>
          <w:sz w:val="22"/>
          <w:szCs w:val="22"/>
          <w:lang w:val="ro-RO"/>
        </w:rPr>
      </w:pPr>
      <w:bookmarkStart w:id="3" w:name="do%7Cax1%7CsiIII%7Cal2%7CliA%7Cpt7%7Cpa1"/>
      <w:bookmarkEnd w:id="3"/>
      <w:r w:rsidRPr="005B16AB">
        <w:rPr>
          <w:rFonts w:ascii="Calibri" w:hAnsi="Calibri"/>
          <w:sz w:val="22"/>
          <w:szCs w:val="22"/>
          <w:lang w:val="ro-RO"/>
        </w:rPr>
        <w:t>Proiectul acestui imobil respecta Normele, Normativele si Prescriptiile din legislatia in constructii in vigoare.</w:t>
      </w:r>
    </w:p>
    <w:p w:rsidR="002834EA" w:rsidRPr="005B16AB" w:rsidRDefault="002834EA" w:rsidP="002834EA">
      <w:pPr>
        <w:jc w:val="both"/>
        <w:rPr>
          <w:rFonts w:ascii="Calibri" w:hAnsi="Calibri"/>
          <w:sz w:val="22"/>
          <w:szCs w:val="22"/>
          <w:lang w:val="ro-RO"/>
        </w:rPr>
      </w:pPr>
      <w:r w:rsidRPr="005B16AB">
        <w:rPr>
          <w:rFonts w:ascii="Calibri" w:hAnsi="Calibri"/>
          <w:sz w:val="22"/>
          <w:szCs w:val="22"/>
          <w:lang w:val="ro-RO"/>
        </w:rPr>
        <w:t>In executie, antreprenorul general si cei de specialitate vor urmari respectarea normelor si normativelor proprii, precum si a celor generale.</w:t>
      </w:r>
    </w:p>
    <w:p w:rsidR="002834EA" w:rsidRDefault="002834EA" w:rsidP="002834EA">
      <w:pPr>
        <w:jc w:val="both"/>
        <w:rPr>
          <w:rFonts w:ascii="Calibri" w:hAnsi="Calibri" w:cs="Arial"/>
          <w:sz w:val="22"/>
          <w:szCs w:val="22"/>
          <w:lang w:val="ro-RO"/>
        </w:rPr>
      </w:pPr>
      <w:r w:rsidRPr="005B16AB">
        <w:rPr>
          <w:rFonts w:ascii="Calibri" w:hAnsi="Calibri" w:cs="Arial"/>
          <w:sz w:val="22"/>
          <w:szCs w:val="22"/>
          <w:lang w:val="ro-RO"/>
        </w:rPr>
        <w:t>La stabilirea concreta a furnizorilor de materiale si echipamente se va asigura existenta certificatelor de calitate si agrementelor tehnice, durabilitate, marca, aspect etc.</w:t>
      </w:r>
    </w:p>
    <w:p w:rsidR="002834EA" w:rsidRDefault="002834EA" w:rsidP="002834EA">
      <w:pPr>
        <w:jc w:val="both"/>
        <w:rPr>
          <w:rFonts w:ascii="Calibri" w:hAnsi="Calibri" w:cs="Arial"/>
          <w:sz w:val="22"/>
          <w:szCs w:val="22"/>
          <w:lang w:val="ro-RO"/>
        </w:rPr>
      </w:pPr>
    </w:p>
    <w:p w:rsidR="002834EA" w:rsidRPr="006E71D3" w:rsidRDefault="002834EA" w:rsidP="002834EA">
      <w:pPr>
        <w:jc w:val="both"/>
        <w:rPr>
          <w:rFonts w:ascii="Calibri" w:hAnsi="Calibri" w:cs="Arial"/>
          <w:b/>
          <w:sz w:val="22"/>
          <w:szCs w:val="22"/>
          <w:lang w:val="ro-RO"/>
        </w:rPr>
      </w:pPr>
    </w:p>
    <w:p w:rsidR="002834EA" w:rsidRPr="006E71D3" w:rsidRDefault="002834EA" w:rsidP="002834EA">
      <w:pPr>
        <w:jc w:val="both"/>
        <w:rPr>
          <w:rFonts w:ascii="Calibri" w:hAnsi="Calibri" w:cs="Arial"/>
          <w:b/>
          <w:sz w:val="22"/>
          <w:szCs w:val="22"/>
          <w:lang w:val="ro-RO"/>
        </w:rPr>
      </w:pPr>
      <w:r w:rsidRPr="005B16AB">
        <w:rPr>
          <w:rFonts w:ascii="Calibri" w:hAnsi="Calibri" w:cs="Arial"/>
          <w:b/>
          <w:sz w:val="22"/>
          <w:szCs w:val="22"/>
          <w:lang w:val="ro-RO"/>
        </w:rPr>
        <w:t xml:space="preserve">Prezenta documentatie a fost intocmita pentru faza : </w:t>
      </w:r>
      <w:r>
        <w:rPr>
          <w:rFonts w:ascii="Calibri" w:hAnsi="Calibri" w:cs="Arial"/>
          <w:b/>
          <w:sz w:val="22"/>
          <w:szCs w:val="22"/>
          <w:lang w:val="ro-RO"/>
        </w:rPr>
        <w:t>obtinere acord de mediu.</w:t>
      </w:r>
      <w:r w:rsidRPr="005B16AB">
        <w:rPr>
          <w:rFonts w:ascii="Calibri" w:hAnsi="Calibri"/>
          <w:sz w:val="22"/>
          <w:szCs w:val="22"/>
          <w:lang w:val="ro-RO"/>
        </w:rPr>
        <w:tab/>
      </w:r>
      <w:r w:rsidRPr="00455B59">
        <w:rPr>
          <w:rFonts w:ascii="Calibri" w:hAnsi="Calibri"/>
          <w:sz w:val="24"/>
          <w:szCs w:val="24"/>
          <w:lang w:val="ro-RO"/>
        </w:rPr>
        <w:tab/>
      </w:r>
      <w:r w:rsidRPr="006E71D3">
        <w:rPr>
          <w:rFonts w:ascii="Calibri" w:hAnsi="Calibri" w:cs="Arial"/>
          <w:b/>
          <w:sz w:val="22"/>
          <w:szCs w:val="22"/>
          <w:lang w:val="ro-RO"/>
        </w:rPr>
        <w:tab/>
      </w:r>
      <w:r w:rsidRPr="006E71D3">
        <w:rPr>
          <w:rFonts w:ascii="Calibri" w:hAnsi="Calibri" w:cs="Arial"/>
          <w:b/>
          <w:sz w:val="22"/>
          <w:szCs w:val="22"/>
          <w:lang w:val="ro-RO"/>
        </w:rPr>
        <w:tab/>
      </w:r>
    </w:p>
    <w:p w:rsidR="002834EA" w:rsidRPr="006E71D3" w:rsidRDefault="002834EA" w:rsidP="002834EA">
      <w:pPr>
        <w:tabs>
          <w:tab w:val="left" w:pos="1418"/>
        </w:tabs>
        <w:ind w:left="1418"/>
        <w:jc w:val="center"/>
        <w:rPr>
          <w:rFonts w:ascii="Calibri" w:hAnsi="Calibri"/>
          <w:sz w:val="22"/>
          <w:szCs w:val="22"/>
          <w:lang w:val="ro-RO"/>
        </w:rPr>
      </w:pPr>
      <w:r w:rsidRPr="006E71D3">
        <w:rPr>
          <w:rFonts w:ascii="Calibri" w:hAnsi="Calibri"/>
          <w:sz w:val="22"/>
          <w:szCs w:val="22"/>
          <w:lang w:val="ro-RO"/>
        </w:rPr>
        <w:tab/>
      </w:r>
      <w:r w:rsidRPr="006E71D3">
        <w:rPr>
          <w:rFonts w:ascii="Calibri" w:hAnsi="Calibri"/>
          <w:sz w:val="22"/>
          <w:szCs w:val="22"/>
          <w:lang w:val="ro-RO"/>
        </w:rPr>
        <w:tab/>
      </w:r>
      <w:r w:rsidRPr="006E71D3">
        <w:rPr>
          <w:rFonts w:ascii="Calibri" w:hAnsi="Calibri"/>
          <w:sz w:val="22"/>
          <w:szCs w:val="22"/>
          <w:lang w:val="ro-RO"/>
        </w:rPr>
        <w:tab/>
      </w:r>
    </w:p>
    <w:p w:rsidR="002834EA" w:rsidRPr="006E71D3" w:rsidRDefault="002834EA" w:rsidP="002834EA">
      <w:pPr>
        <w:tabs>
          <w:tab w:val="left" w:pos="1418"/>
        </w:tabs>
        <w:ind w:left="1418"/>
        <w:jc w:val="right"/>
        <w:rPr>
          <w:rFonts w:ascii="Calibri" w:hAnsi="Calibri"/>
          <w:sz w:val="22"/>
          <w:szCs w:val="22"/>
          <w:lang w:val="ro-RO"/>
        </w:rPr>
      </w:pPr>
      <w:r w:rsidRPr="006E71D3">
        <w:rPr>
          <w:rFonts w:ascii="Calibri" w:hAnsi="Calibri"/>
          <w:sz w:val="22"/>
          <w:szCs w:val="22"/>
          <w:lang w:val="ro-RO"/>
        </w:rPr>
        <w:tab/>
        <w:t>Intocmit,</w:t>
      </w:r>
    </w:p>
    <w:p w:rsidR="002D7B9F" w:rsidRDefault="002834EA" w:rsidP="002F4FE7">
      <w:pPr>
        <w:jc w:val="right"/>
      </w:pPr>
      <w:r w:rsidRPr="006E71D3">
        <w:rPr>
          <w:rFonts w:ascii="Calibri" w:hAnsi="Calibri"/>
          <w:smallCaps/>
          <w:sz w:val="22"/>
          <w:szCs w:val="22"/>
          <w:lang w:val="ro-RO"/>
        </w:rPr>
        <w:tab/>
      </w:r>
      <w:r w:rsidRPr="006E71D3">
        <w:rPr>
          <w:rFonts w:ascii="Calibri" w:hAnsi="Calibri"/>
          <w:smallCaps/>
          <w:sz w:val="22"/>
          <w:szCs w:val="22"/>
          <w:lang w:val="ro-RO"/>
        </w:rPr>
        <w:tab/>
      </w:r>
      <w:r w:rsidRPr="006E71D3">
        <w:rPr>
          <w:rFonts w:ascii="Calibri" w:hAnsi="Calibri"/>
          <w:smallCaps/>
          <w:sz w:val="22"/>
          <w:szCs w:val="22"/>
          <w:lang w:val="ro-RO"/>
        </w:rPr>
        <w:tab/>
      </w:r>
      <w:r w:rsidRPr="006E71D3">
        <w:rPr>
          <w:rFonts w:ascii="Calibri" w:hAnsi="Calibri"/>
          <w:smallCaps/>
          <w:sz w:val="22"/>
          <w:szCs w:val="22"/>
          <w:lang w:val="ro-RO"/>
        </w:rPr>
        <w:tab/>
      </w:r>
      <w:r w:rsidRPr="006E71D3">
        <w:rPr>
          <w:rFonts w:ascii="Calibri" w:hAnsi="Calibri"/>
          <w:sz w:val="22"/>
          <w:szCs w:val="22"/>
          <w:lang w:val="ro-RO"/>
        </w:rPr>
        <w:t>arh. Iulia Cutova</w:t>
      </w:r>
    </w:p>
    <w:sectPr w:rsidR="002D7B9F" w:rsidSect="008D2F02">
      <w:headerReference w:type="default" r:id="rId7"/>
      <w:footerReference w:type="default" r:id="rId8"/>
      <w:footnotePr>
        <w:pos w:val="beneathText"/>
      </w:footnotePr>
      <w:pgSz w:w="11905" w:h="16837"/>
      <w:pgMar w:top="997" w:right="1440" w:bottom="1440" w:left="1440" w:header="9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698" w:rsidRDefault="00E80698" w:rsidP="008D0572">
      <w:r>
        <w:separator/>
      </w:r>
    </w:p>
  </w:endnote>
  <w:endnote w:type="continuationSeparator" w:id="1">
    <w:p w:rsidR="00E80698" w:rsidRDefault="00E80698" w:rsidP="008D05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wis721 LtCn BT">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71" w:rsidRDefault="00F30B71">
    <w:pPr>
      <w:ind w:left="-360"/>
      <w:jc w:val="both"/>
      <w:rPr>
        <w:rFonts w:ascii="Arial" w:hAnsi="Arial" w:cs="Arial"/>
        <w:b/>
        <w:bCs/>
        <w:color w:val="808080"/>
        <w:sz w:val="20"/>
      </w:rPr>
    </w:pPr>
  </w:p>
  <w:p w:rsidR="00F30B71" w:rsidRPr="0099451A" w:rsidRDefault="00F30B71" w:rsidP="008D2F02">
    <w:pPr>
      <w:ind w:left="-360"/>
      <w:jc w:val="center"/>
      <w:rPr>
        <w:rFonts w:asciiTheme="minorHAnsi" w:hAnsiTheme="minorHAnsi" w:cstheme="minorHAnsi"/>
        <w:color w:val="808080"/>
        <w:sz w:val="18"/>
        <w:szCs w:val="18"/>
      </w:rPr>
    </w:pPr>
    <w:r w:rsidRPr="0099451A">
      <w:rPr>
        <w:rFonts w:asciiTheme="minorHAnsi" w:hAnsiTheme="minorHAnsi" w:cstheme="minorHAnsi"/>
        <w:noProof/>
        <w:lang w:val="en-US" w:eastAsia="en-US"/>
      </w:rPr>
      <w:drawing>
        <wp:anchor distT="0" distB="0" distL="114935" distR="114935" simplePos="0" relativeHeight="251657728" behindDoc="1" locked="0" layoutInCell="1" allowOverlap="1">
          <wp:simplePos x="0" y="0"/>
          <wp:positionH relativeFrom="column">
            <wp:posOffset>5600700</wp:posOffset>
          </wp:positionH>
          <wp:positionV relativeFrom="paragraph">
            <wp:posOffset>-170815</wp:posOffset>
          </wp:positionV>
          <wp:extent cx="1024890" cy="681990"/>
          <wp:effectExtent l="0" t="0" r="3810" b="381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8190" t="29369" r="35300" b="52934"/>
                  <a:stretch>
                    <a:fillRect/>
                  </a:stretch>
                </pic:blipFill>
                <pic:spPr bwMode="auto">
                  <a:xfrm>
                    <a:off x="0" y="0"/>
                    <a:ext cx="1024890" cy="681990"/>
                  </a:xfrm>
                  <a:prstGeom prst="rect">
                    <a:avLst/>
                  </a:prstGeom>
                  <a:solidFill>
                    <a:srgbClr val="FFFFFF"/>
                  </a:solidFill>
                </pic:spPr>
              </pic:pic>
            </a:graphicData>
          </a:graphic>
        </wp:anchor>
      </w:drawing>
    </w:r>
    <w:r w:rsidRPr="0099451A">
      <w:rPr>
        <w:rFonts w:asciiTheme="minorHAnsi" w:hAnsiTheme="minorHAnsi" w:cstheme="minorHAnsi"/>
        <w:b/>
        <w:bCs/>
        <w:color w:val="808080"/>
        <w:sz w:val="20"/>
      </w:rPr>
      <w:t>ExtrudeStudio</w:t>
    </w:r>
    <w:r w:rsidRPr="0099451A">
      <w:rPr>
        <w:rFonts w:asciiTheme="minorHAnsi" w:hAnsiTheme="minorHAnsi" w:cstheme="minorHAnsi"/>
        <w:color w:val="808080"/>
        <w:sz w:val="18"/>
        <w:szCs w:val="18"/>
      </w:rPr>
      <w:t xml:space="preserve"> srl, Ecaterina Varga, 3, Techirghiol, Jud. Constanta, tel./fax: +40 241 735000, m: +40 726 680625</w:t>
    </w:r>
  </w:p>
  <w:p w:rsidR="00F30B71" w:rsidRPr="0099451A" w:rsidRDefault="00F30B71" w:rsidP="008D2F02">
    <w:pPr>
      <w:ind w:left="-360"/>
      <w:jc w:val="center"/>
      <w:rPr>
        <w:rFonts w:asciiTheme="minorHAnsi" w:hAnsiTheme="minorHAnsi" w:cstheme="minorHAnsi"/>
        <w:color w:val="808080"/>
        <w:sz w:val="18"/>
        <w:szCs w:val="18"/>
      </w:rPr>
    </w:pPr>
    <w:r w:rsidRPr="0099451A">
      <w:rPr>
        <w:rFonts w:asciiTheme="minorHAnsi" w:hAnsiTheme="minorHAnsi" w:cstheme="minorHAnsi"/>
        <w:color w:val="808080"/>
        <w:sz w:val="18"/>
        <w:szCs w:val="18"/>
      </w:rPr>
      <w:t>J13/1573/2009, CUI RO23581751, Cod IBAN RO58RZBR0000060010289303 – Raiffeisen Bank</w:t>
    </w:r>
  </w:p>
  <w:p w:rsidR="00F30B71" w:rsidRPr="0099451A" w:rsidRDefault="00F30B71" w:rsidP="008D2F02">
    <w:pPr>
      <w:jc w:val="center"/>
      <w:rPr>
        <w:rFonts w:asciiTheme="minorHAnsi" w:hAnsiTheme="minorHAnsi" w:cstheme="minorHAnsi"/>
        <w:b/>
        <w:bCs/>
        <w:color w:val="808080"/>
        <w:sz w:val="20"/>
      </w:rPr>
    </w:pPr>
    <w:r w:rsidRPr="0099451A">
      <w:rPr>
        <w:rFonts w:asciiTheme="minorHAnsi" w:hAnsiTheme="minorHAnsi" w:cstheme="minorHAnsi"/>
        <w:color w:val="808080"/>
        <w:sz w:val="18"/>
        <w:szCs w:val="18"/>
      </w:rPr>
      <w:t xml:space="preserve">email: </w:t>
    </w:r>
    <w:hyperlink r:id="rId2" w:history="1">
      <w:r w:rsidRPr="0099451A">
        <w:rPr>
          <w:rFonts w:asciiTheme="minorHAnsi" w:hAnsiTheme="minorHAnsi" w:cstheme="minorHAnsi"/>
          <w:color w:val="808080"/>
          <w:sz w:val="18"/>
          <w:szCs w:val="18"/>
        </w:rPr>
        <w:t>office@extrudestudio.ro</w:t>
      </w:r>
    </w:hyperlink>
    <w:r w:rsidRPr="0099451A">
      <w:rPr>
        <w:rFonts w:asciiTheme="minorHAnsi" w:hAnsiTheme="minorHAnsi" w:cstheme="minorHAnsi"/>
        <w:color w:val="808080"/>
        <w:sz w:val="18"/>
        <w:szCs w:val="18"/>
      </w:rPr>
      <w:t xml:space="preserve">;  </w:t>
    </w:r>
    <w:hyperlink r:id="rId3" w:history="1">
      <w:r w:rsidRPr="0099451A">
        <w:rPr>
          <w:rFonts w:asciiTheme="minorHAnsi" w:hAnsiTheme="minorHAnsi" w:cstheme="minorHAnsi"/>
          <w:color w:val="808080"/>
          <w:sz w:val="18"/>
          <w:szCs w:val="18"/>
        </w:rPr>
        <w:t>www.extrudestudio.ro</w:t>
      </w:r>
    </w:hyperlink>
  </w:p>
  <w:p w:rsidR="00F30B71" w:rsidRPr="0099451A" w:rsidRDefault="00F30B71" w:rsidP="008D2F02">
    <w:pPr>
      <w:jc w:val="center"/>
      <w:rPr>
        <w:rFonts w:asciiTheme="minorHAnsi" w:hAnsiTheme="minorHAnsi" w:cstheme="minorHAnsi"/>
        <w:b/>
        <w:bCs/>
        <w:color w:val="808080"/>
        <w:sz w:val="20"/>
      </w:rPr>
    </w:pPr>
  </w:p>
  <w:p w:rsidR="00F30B71" w:rsidRDefault="00F30B71">
    <w:pPr>
      <w:jc w:val="center"/>
      <w:rPr>
        <w:rFonts w:ascii="Arial" w:hAnsi="Arial" w:cs="Arial"/>
        <w:b/>
        <w:bCs/>
        <w:color w:val="808080"/>
        <w:sz w:val="20"/>
      </w:rPr>
    </w:pPr>
  </w:p>
  <w:p w:rsidR="00F30B71" w:rsidRDefault="00F30B71">
    <w:pPr>
      <w:jc w:val="center"/>
      <w:rPr>
        <w:rFonts w:ascii="Arial" w:hAnsi="Arial" w:cs="Arial"/>
        <w:b/>
        <w:bCs/>
        <w:color w:val="808080"/>
        <w:sz w:val="20"/>
      </w:rPr>
    </w:pPr>
  </w:p>
  <w:p w:rsidR="00F30B71" w:rsidRDefault="00F30B71">
    <w:pPr>
      <w:jc w:val="center"/>
      <w:rPr>
        <w:rFonts w:ascii="Arial" w:hAnsi="Arial" w:cs="Arial"/>
        <w:b/>
        <w:bCs/>
        <w:color w:val="808080"/>
        <w:sz w:val="20"/>
      </w:rPr>
    </w:pPr>
  </w:p>
  <w:p w:rsidR="00F30B71" w:rsidRDefault="00F30B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698" w:rsidRDefault="00E80698" w:rsidP="008D0572">
      <w:r>
        <w:separator/>
      </w:r>
    </w:p>
  </w:footnote>
  <w:footnote w:type="continuationSeparator" w:id="1">
    <w:p w:rsidR="00E80698" w:rsidRDefault="00E80698" w:rsidP="008D0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B71" w:rsidRPr="00544CD3" w:rsidRDefault="00F30B71" w:rsidP="008D2F02">
    <w:pPr>
      <w:pStyle w:val="Header"/>
      <w:jc w:val="center"/>
      <w:rPr>
        <w:rFonts w:ascii="Calibri" w:hAnsi="Calibri"/>
        <w:color w:val="262626"/>
        <w:sz w:val="22"/>
        <w:szCs w:val="22"/>
      </w:rPr>
    </w:pPr>
    <w:r>
      <w:rPr>
        <w:rFonts w:ascii="Calibri" w:hAnsi="Calibri"/>
        <w:color w:val="262626"/>
        <w:sz w:val="22"/>
        <w:szCs w:val="22"/>
      </w:rPr>
      <w:tab/>
    </w:r>
    <w:r>
      <w:rPr>
        <w:rFonts w:ascii="Calibri" w:hAnsi="Calibri"/>
        <w:noProof/>
        <w:color w:val="262626"/>
        <w:sz w:val="22"/>
        <w:szCs w:val="22"/>
        <w:lang w:val="en-US" w:eastAsia="en-US"/>
      </w:rPr>
      <w:drawing>
        <wp:inline distT="0" distB="0" distL="0" distR="0">
          <wp:extent cx="1935480" cy="754380"/>
          <wp:effectExtent l="0" t="0" r="7620" b="7620"/>
          <wp:docPr id="1" name="Picture 1" descr="extrude_logo_onlight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rude_logo_onlight_b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8732" b="32677"/>
                  <a:stretch>
                    <a:fillRect/>
                  </a:stretch>
                </pic:blipFill>
                <pic:spPr bwMode="auto">
                  <a:xfrm>
                    <a:off x="0" y="0"/>
                    <a:ext cx="1935480" cy="754380"/>
                  </a:xfrm>
                  <a:prstGeom prst="rect">
                    <a:avLst/>
                  </a:prstGeom>
                  <a:noFill/>
                  <a:ln>
                    <a:noFill/>
                  </a:ln>
                </pic:spPr>
              </pic:pic>
            </a:graphicData>
          </a:graphic>
        </wp:inline>
      </w:drawing>
    </w:r>
    <w:r>
      <w:rPr>
        <w:rFonts w:ascii="Calibri" w:hAnsi="Calibri"/>
        <w:color w:val="262626"/>
        <w:sz w:val="22"/>
        <w:szCs w:val="22"/>
      </w:rPr>
      <w:tab/>
    </w:r>
    <w:r w:rsidR="00004124" w:rsidRPr="00544CD3">
      <w:rPr>
        <w:rFonts w:ascii="Calibri" w:hAnsi="Calibri"/>
        <w:color w:val="262626"/>
        <w:sz w:val="22"/>
        <w:szCs w:val="22"/>
      </w:rPr>
      <w:fldChar w:fldCharType="begin"/>
    </w:r>
    <w:r w:rsidRPr="00544CD3">
      <w:rPr>
        <w:rFonts w:ascii="Calibri" w:hAnsi="Calibri"/>
        <w:color w:val="262626"/>
        <w:sz w:val="22"/>
        <w:szCs w:val="22"/>
      </w:rPr>
      <w:instrText xml:space="preserve"> PAGE   \* MERGEFORMAT </w:instrText>
    </w:r>
    <w:r w:rsidR="00004124" w:rsidRPr="00544CD3">
      <w:rPr>
        <w:rFonts w:ascii="Calibri" w:hAnsi="Calibri"/>
        <w:color w:val="262626"/>
        <w:sz w:val="22"/>
        <w:szCs w:val="22"/>
      </w:rPr>
      <w:fldChar w:fldCharType="separate"/>
    </w:r>
    <w:r w:rsidR="002834EA">
      <w:rPr>
        <w:rFonts w:ascii="Calibri" w:hAnsi="Calibri"/>
        <w:noProof/>
        <w:color w:val="262626"/>
        <w:sz w:val="22"/>
        <w:szCs w:val="22"/>
      </w:rPr>
      <w:t>1</w:t>
    </w:r>
    <w:r w:rsidR="00004124" w:rsidRPr="00544CD3">
      <w:rPr>
        <w:rFonts w:ascii="Calibri" w:hAnsi="Calibri"/>
        <w:color w:val="262626"/>
        <w:sz w:val="22"/>
        <w:szCs w:val="22"/>
      </w:rPr>
      <w:fldChar w:fldCharType="end"/>
    </w:r>
  </w:p>
  <w:p w:rsidR="00F30B71" w:rsidRDefault="00F30B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42B6F"/>
    <w:multiLevelType w:val="hybridMultilevel"/>
    <w:tmpl w:val="CADE2314"/>
    <w:lvl w:ilvl="0" w:tplc="8C0ADA0E">
      <w:start w:val="1"/>
      <w:numFmt w:val="bullet"/>
      <w:lvlText w:val="-"/>
      <w:lvlJc w:val="left"/>
      <w:pPr>
        <w:ind w:left="720" w:hanging="360"/>
      </w:pPr>
      <w:rPr>
        <w:rFonts w:ascii="Calibri" w:eastAsia="Times New Roman" w:hAnsi="Calibri"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45C1C"/>
    <w:multiLevelType w:val="hybridMultilevel"/>
    <w:tmpl w:val="BA4A19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688B65CE"/>
    <w:multiLevelType w:val="hybridMultilevel"/>
    <w:tmpl w:val="55C49CC6"/>
    <w:lvl w:ilvl="0" w:tplc="A41EB762">
      <w:start w:val="7"/>
      <w:numFmt w:val="bullet"/>
      <w:lvlText w:val="-"/>
      <w:lvlJc w:val="left"/>
      <w:pPr>
        <w:ind w:left="3960" w:hanging="360"/>
      </w:pPr>
      <w:rPr>
        <w:rFonts w:ascii="Calibri" w:eastAsia="Times New Roman" w:hAnsi="Calibri" w:cs="Arial" w:hint="default"/>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4338"/>
  </w:hdrShapeDefaults>
  <w:footnotePr>
    <w:pos w:val="beneathText"/>
    <w:footnote w:id="0"/>
    <w:footnote w:id="1"/>
  </w:footnotePr>
  <w:endnotePr>
    <w:endnote w:id="0"/>
    <w:endnote w:id="1"/>
  </w:endnotePr>
  <w:compat/>
  <w:rsids>
    <w:rsidRoot w:val="008D00A0"/>
    <w:rsid w:val="00004124"/>
    <w:rsid w:val="0001687C"/>
    <w:rsid w:val="00022F6A"/>
    <w:rsid w:val="000323F0"/>
    <w:rsid w:val="00032A8D"/>
    <w:rsid w:val="00036319"/>
    <w:rsid w:val="00045929"/>
    <w:rsid w:val="00051F95"/>
    <w:rsid w:val="00052C79"/>
    <w:rsid w:val="00060814"/>
    <w:rsid w:val="00061FAB"/>
    <w:rsid w:val="00086A4A"/>
    <w:rsid w:val="0009257D"/>
    <w:rsid w:val="00092E04"/>
    <w:rsid w:val="00095151"/>
    <w:rsid w:val="000B1DAF"/>
    <w:rsid w:val="000B2D34"/>
    <w:rsid w:val="000F1C38"/>
    <w:rsid w:val="00104841"/>
    <w:rsid w:val="00106688"/>
    <w:rsid w:val="00114874"/>
    <w:rsid w:val="00115812"/>
    <w:rsid w:val="00116426"/>
    <w:rsid w:val="0012605E"/>
    <w:rsid w:val="00133F2F"/>
    <w:rsid w:val="00135AFC"/>
    <w:rsid w:val="0013727C"/>
    <w:rsid w:val="00147F75"/>
    <w:rsid w:val="001600EA"/>
    <w:rsid w:val="001725DC"/>
    <w:rsid w:val="00194776"/>
    <w:rsid w:val="001B07D6"/>
    <w:rsid w:val="001B162F"/>
    <w:rsid w:val="001B1A66"/>
    <w:rsid w:val="001C6E80"/>
    <w:rsid w:val="001F7C1F"/>
    <w:rsid w:val="0021205B"/>
    <w:rsid w:val="00245B26"/>
    <w:rsid w:val="002568DD"/>
    <w:rsid w:val="002765EF"/>
    <w:rsid w:val="00277D87"/>
    <w:rsid w:val="002834EA"/>
    <w:rsid w:val="00296E79"/>
    <w:rsid w:val="002A7B57"/>
    <w:rsid w:val="002C746C"/>
    <w:rsid w:val="002D4C2F"/>
    <w:rsid w:val="002D4FB0"/>
    <w:rsid w:val="002D7B9F"/>
    <w:rsid w:val="002F4FE7"/>
    <w:rsid w:val="00321B2A"/>
    <w:rsid w:val="00330442"/>
    <w:rsid w:val="00373FBD"/>
    <w:rsid w:val="003766AB"/>
    <w:rsid w:val="00376C0F"/>
    <w:rsid w:val="00382454"/>
    <w:rsid w:val="003A2408"/>
    <w:rsid w:val="003A6238"/>
    <w:rsid w:val="003A6C30"/>
    <w:rsid w:val="003A715E"/>
    <w:rsid w:val="003B000D"/>
    <w:rsid w:val="003C0AD0"/>
    <w:rsid w:val="004036DA"/>
    <w:rsid w:val="00416DAA"/>
    <w:rsid w:val="00443E9F"/>
    <w:rsid w:val="00446423"/>
    <w:rsid w:val="00462CF2"/>
    <w:rsid w:val="0047288F"/>
    <w:rsid w:val="004753F3"/>
    <w:rsid w:val="004763D7"/>
    <w:rsid w:val="004B48EF"/>
    <w:rsid w:val="004C4A27"/>
    <w:rsid w:val="004E013B"/>
    <w:rsid w:val="004E0415"/>
    <w:rsid w:val="004E1B34"/>
    <w:rsid w:val="0050572E"/>
    <w:rsid w:val="0052146C"/>
    <w:rsid w:val="0053258F"/>
    <w:rsid w:val="00546BF3"/>
    <w:rsid w:val="00547284"/>
    <w:rsid w:val="0055661D"/>
    <w:rsid w:val="00560327"/>
    <w:rsid w:val="00564931"/>
    <w:rsid w:val="00567D6B"/>
    <w:rsid w:val="0058261C"/>
    <w:rsid w:val="00596882"/>
    <w:rsid w:val="005A087E"/>
    <w:rsid w:val="005A601C"/>
    <w:rsid w:val="005A6E03"/>
    <w:rsid w:val="005B3004"/>
    <w:rsid w:val="005B7B53"/>
    <w:rsid w:val="005C5BE5"/>
    <w:rsid w:val="005F5294"/>
    <w:rsid w:val="00603FAC"/>
    <w:rsid w:val="006467DE"/>
    <w:rsid w:val="006554DF"/>
    <w:rsid w:val="006707EA"/>
    <w:rsid w:val="006722D9"/>
    <w:rsid w:val="00676894"/>
    <w:rsid w:val="006A0C4B"/>
    <w:rsid w:val="006C5C56"/>
    <w:rsid w:val="006C6873"/>
    <w:rsid w:val="006C72E0"/>
    <w:rsid w:val="006D2C0D"/>
    <w:rsid w:val="006D53F0"/>
    <w:rsid w:val="006E21B0"/>
    <w:rsid w:val="006E3C41"/>
    <w:rsid w:val="006F5608"/>
    <w:rsid w:val="007042CF"/>
    <w:rsid w:val="00712392"/>
    <w:rsid w:val="00713516"/>
    <w:rsid w:val="00723F7B"/>
    <w:rsid w:val="00737829"/>
    <w:rsid w:val="0074746B"/>
    <w:rsid w:val="00755F9B"/>
    <w:rsid w:val="00764116"/>
    <w:rsid w:val="00764DA6"/>
    <w:rsid w:val="0077244A"/>
    <w:rsid w:val="00790861"/>
    <w:rsid w:val="00796B0C"/>
    <w:rsid w:val="007A3A0E"/>
    <w:rsid w:val="007B351D"/>
    <w:rsid w:val="007B4CA6"/>
    <w:rsid w:val="007B70CA"/>
    <w:rsid w:val="007D43C2"/>
    <w:rsid w:val="007D74BC"/>
    <w:rsid w:val="007E7A2A"/>
    <w:rsid w:val="007F09F5"/>
    <w:rsid w:val="007F172A"/>
    <w:rsid w:val="007F1C18"/>
    <w:rsid w:val="00804D50"/>
    <w:rsid w:val="00820430"/>
    <w:rsid w:val="00821D8B"/>
    <w:rsid w:val="00854635"/>
    <w:rsid w:val="00863766"/>
    <w:rsid w:val="00871962"/>
    <w:rsid w:val="0087725B"/>
    <w:rsid w:val="0088109A"/>
    <w:rsid w:val="00881182"/>
    <w:rsid w:val="0088603C"/>
    <w:rsid w:val="008B1C51"/>
    <w:rsid w:val="008D00A0"/>
    <w:rsid w:val="008D0572"/>
    <w:rsid w:val="008D2F02"/>
    <w:rsid w:val="008D39EF"/>
    <w:rsid w:val="008E2654"/>
    <w:rsid w:val="008F4D18"/>
    <w:rsid w:val="00907CA8"/>
    <w:rsid w:val="00914602"/>
    <w:rsid w:val="0091684F"/>
    <w:rsid w:val="009247E4"/>
    <w:rsid w:val="009266F9"/>
    <w:rsid w:val="0093290D"/>
    <w:rsid w:val="00942B98"/>
    <w:rsid w:val="00943E8A"/>
    <w:rsid w:val="00952125"/>
    <w:rsid w:val="00963728"/>
    <w:rsid w:val="009875B8"/>
    <w:rsid w:val="0099451A"/>
    <w:rsid w:val="009A1A07"/>
    <w:rsid w:val="009A6F77"/>
    <w:rsid w:val="009B68CB"/>
    <w:rsid w:val="009C0DCE"/>
    <w:rsid w:val="009D3213"/>
    <w:rsid w:val="009E6508"/>
    <w:rsid w:val="009F4B9B"/>
    <w:rsid w:val="00A015C2"/>
    <w:rsid w:val="00A045AD"/>
    <w:rsid w:val="00A10157"/>
    <w:rsid w:val="00A11382"/>
    <w:rsid w:val="00A11868"/>
    <w:rsid w:val="00A2092F"/>
    <w:rsid w:val="00A23147"/>
    <w:rsid w:val="00A60FDA"/>
    <w:rsid w:val="00A644EF"/>
    <w:rsid w:val="00A74972"/>
    <w:rsid w:val="00A847F0"/>
    <w:rsid w:val="00A849CB"/>
    <w:rsid w:val="00AA347B"/>
    <w:rsid w:val="00AB0416"/>
    <w:rsid w:val="00AC2D4B"/>
    <w:rsid w:val="00AC3054"/>
    <w:rsid w:val="00AD6921"/>
    <w:rsid w:val="00AF5C21"/>
    <w:rsid w:val="00AF615E"/>
    <w:rsid w:val="00AF6E9D"/>
    <w:rsid w:val="00B1482D"/>
    <w:rsid w:val="00B14BB9"/>
    <w:rsid w:val="00B217C0"/>
    <w:rsid w:val="00B22F72"/>
    <w:rsid w:val="00B4433E"/>
    <w:rsid w:val="00B51882"/>
    <w:rsid w:val="00B555E6"/>
    <w:rsid w:val="00B56197"/>
    <w:rsid w:val="00B60147"/>
    <w:rsid w:val="00B618B7"/>
    <w:rsid w:val="00B714AF"/>
    <w:rsid w:val="00B926D1"/>
    <w:rsid w:val="00B961C1"/>
    <w:rsid w:val="00BA1848"/>
    <w:rsid w:val="00BA1FA8"/>
    <w:rsid w:val="00BC0939"/>
    <w:rsid w:val="00BD1B8C"/>
    <w:rsid w:val="00BF18AC"/>
    <w:rsid w:val="00BF2B2A"/>
    <w:rsid w:val="00C41425"/>
    <w:rsid w:val="00C4187E"/>
    <w:rsid w:val="00C428FD"/>
    <w:rsid w:val="00C437AD"/>
    <w:rsid w:val="00C437D8"/>
    <w:rsid w:val="00C50083"/>
    <w:rsid w:val="00C52994"/>
    <w:rsid w:val="00C52C5E"/>
    <w:rsid w:val="00C553B0"/>
    <w:rsid w:val="00C5597D"/>
    <w:rsid w:val="00C60844"/>
    <w:rsid w:val="00C6611A"/>
    <w:rsid w:val="00C67C92"/>
    <w:rsid w:val="00C75F59"/>
    <w:rsid w:val="00C803AD"/>
    <w:rsid w:val="00C83569"/>
    <w:rsid w:val="00C85E73"/>
    <w:rsid w:val="00CA06FB"/>
    <w:rsid w:val="00CC5082"/>
    <w:rsid w:val="00CE37B2"/>
    <w:rsid w:val="00CF437F"/>
    <w:rsid w:val="00D1145A"/>
    <w:rsid w:val="00D35784"/>
    <w:rsid w:val="00D3736D"/>
    <w:rsid w:val="00D37CDF"/>
    <w:rsid w:val="00D46435"/>
    <w:rsid w:val="00D57C3A"/>
    <w:rsid w:val="00D67729"/>
    <w:rsid w:val="00DA2956"/>
    <w:rsid w:val="00DB3E95"/>
    <w:rsid w:val="00DC642A"/>
    <w:rsid w:val="00DD7600"/>
    <w:rsid w:val="00DE1E06"/>
    <w:rsid w:val="00DE51CB"/>
    <w:rsid w:val="00DF05EB"/>
    <w:rsid w:val="00E13268"/>
    <w:rsid w:val="00E15BCA"/>
    <w:rsid w:val="00E43AD1"/>
    <w:rsid w:val="00E43CDE"/>
    <w:rsid w:val="00E627E5"/>
    <w:rsid w:val="00E76F7B"/>
    <w:rsid w:val="00E80698"/>
    <w:rsid w:val="00E826D8"/>
    <w:rsid w:val="00E87D28"/>
    <w:rsid w:val="00EB52F3"/>
    <w:rsid w:val="00ED0731"/>
    <w:rsid w:val="00EF4848"/>
    <w:rsid w:val="00F03491"/>
    <w:rsid w:val="00F20880"/>
    <w:rsid w:val="00F30B71"/>
    <w:rsid w:val="00F33422"/>
    <w:rsid w:val="00F33FB2"/>
    <w:rsid w:val="00F47681"/>
    <w:rsid w:val="00F5021E"/>
    <w:rsid w:val="00F55D25"/>
    <w:rsid w:val="00F60F59"/>
    <w:rsid w:val="00F71F0B"/>
    <w:rsid w:val="00F83597"/>
    <w:rsid w:val="00F906ED"/>
    <w:rsid w:val="00FA61A9"/>
    <w:rsid w:val="00FB254F"/>
    <w:rsid w:val="00FB3C83"/>
    <w:rsid w:val="00FB555A"/>
    <w:rsid w:val="00FD44FB"/>
    <w:rsid w:val="00FD6661"/>
    <w:rsid w:val="00FE2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0A0"/>
    <w:pPr>
      <w:suppressAutoHyphens/>
      <w:spacing w:after="0" w:line="240" w:lineRule="auto"/>
    </w:pPr>
    <w:rPr>
      <w:rFonts w:ascii="Times New Roman" w:eastAsia="Times New Roman" w:hAnsi="Times New Roman" w:cs="Times New Roman"/>
      <w:sz w:val="28"/>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D00A0"/>
    <w:rPr>
      <w:b/>
      <w:bCs/>
    </w:rPr>
  </w:style>
  <w:style w:type="paragraph" w:styleId="Header">
    <w:name w:val="header"/>
    <w:basedOn w:val="Normal"/>
    <w:link w:val="HeaderChar"/>
    <w:uiPriority w:val="99"/>
    <w:rsid w:val="008D00A0"/>
    <w:pPr>
      <w:tabs>
        <w:tab w:val="center" w:pos="4320"/>
        <w:tab w:val="right" w:pos="8640"/>
      </w:tabs>
    </w:pPr>
  </w:style>
  <w:style w:type="character" w:customStyle="1" w:styleId="HeaderChar">
    <w:name w:val="Header Char"/>
    <w:basedOn w:val="DefaultParagraphFont"/>
    <w:link w:val="Header"/>
    <w:uiPriority w:val="99"/>
    <w:rsid w:val="008D00A0"/>
    <w:rPr>
      <w:rFonts w:ascii="Times New Roman" w:eastAsia="Times New Roman" w:hAnsi="Times New Roman" w:cs="Times New Roman"/>
      <w:sz w:val="28"/>
      <w:szCs w:val="20"/>
      <w:lang w:val="en-GB" w:eastAsia="ar-SA"/>
    </w:rPr>
  </w:style>
  <w:style w:type="paragraph" w:styleId="Footer">
    <w:name w:val="footer"/>
    <w:basedOn w:val="Normal"/>
    <w:link w:val="FooterChar"/>
    <w:semiHidden/>
    <w:rsid w:val="008D00A0"/>
    <w:pPr>
      <w:tabs>
        <w:tab w:val="center" w:pos="4320"/>
        <w:tab w:val="right" w:pos="8640"/>
      </w:tabs>
    </w:pPr>
  </w:style>
  <w:style w:type="character" w:customStyle="1" w:styleId="FooterChar">
    <w:name w:val="Footer Char"/>
    <w:basedOn w:val="DefaultParagraphFont"/>
    <w:link w:val="Footer"/>
    <w:semiHidden/>
    <w:rsid w:val="008D00A0"/>
    <w:rPr>
      <w:rFonts w:ascii="Times New Roman" w:eastAsia="Times New Roman" w:hAnsi="Times New Roman" w:cs="Times New Roman"/>
      <w:sz w:val="28"/>
      <w:szCs w:val="20"/>
      <w:lang w:val="en-GB" w:eastAsia="ar-SA"/>
    </w:rPr>
  </w:style>
  <w:style w:type="paragraph" w:styleId="ListParagraph">
    <w:name w:val="List Paragraph"/>
    <w:basedOn w:val="Normal"/>
    <w:uiPriority w:val="34"/>
    <w:qFormat/>
    <w:rsid w:val="007F09F5"/>
    <w:pPr>
      <w:ind w:left="720"/>
      <w:contextualSpacing/>
    </w:pPr>
  </w:style>
  <w:style w:type="paragraph" w:styleId="BalloonText">
    <w:name w:val="Balloon Text"/>
    <w:basedOn w:val="Normal"/>
    <w:link w:val="BalloonTextChar"/>
    <w:uiPriority w:val="99"/>
    <w:semiHidden/>
    <w:unhideWhenUsed/>
    <w:rsid w:val="006707EA"/>
    <w:rPr>
      <w:rFonts w:ascii="Tahoma" w:hAnsi="Tahoma" w:cs="Tahoma"/>
      <w:sz w:val="16"/>
      <w:szCs w:val="16"/>
    </w:rPr>
  </w:style>
  <w:style w:type="character" w:customStyle="1" w:styleId="BalloonTextChar">
    <w:name w:val="Balloon Text Char"/>
    <w:basedOn w:val="DefaultParagraphFont"/>
    <w:link w:val="BalloonText"/>
    <w:uiPriority w:val="99"/>
    <w:semiHidden/>
    <w:rsid w:val="006707EA"/>
    <w:rPr>
      <w:rFonts w:ascii="Tahoma" w:eastAsia="Times New Roman" w:hAnsi="Tahoma" w:cs="Tahoma"/>
      <w:sz w:val="16"/>
      <w:szCs w:val="16"/>
      <w:lang w:val="en-GB"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extrudestudio.ro/" TargetMode="External"/><Relationship Id="rId2" Type="http://schemas.openxmlformats.org/officeDocument/2006/relationships/hyperlink" Target="mailto:office@extrudestudio.ro"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Silde</cp:lastModifiedBy>
  <cp:revision>3</cp:revision>
  <cp:lastPrinted>2016-09-15T16:54:00Z</cp:lastPrinted>
  <dcterms:created xsi:type="dcterms:W3CDTF">2016-09-15T16:53:00Z</dcterms:created>
  <dcterms:modified xsi:type="dcterms:W3CDTF">2016-09-15T16:55:00Z</dcterms:modified>
</cp:coreProperties>
</file>