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92D" w:rsidRPr="00AD69C5" w:rsidRDefault="00C3492D" w:rsidP="00797000">
      <w:pPr>
        <w:jc w:val="both"/>
        <w:rPr>
          <w:rFonts w:ascii="Arial Narrow" w:hAnsi="Arial Narrow"/>
        </w:rPr>
      </w:pPr>
    </w:p>
    <w:p w:rsidR="00C3492D" w:rsidRDefault="00C3492D" w:rsidP="0092339F">
      <w:pPr>
        <w:pBdr>
          <w:top w:val="single" w:sz="4" w:space="1" w:color="auto"/>
          <w:left w:val="single" w:sz="4" w:space="4" w:color="auto"/>
          <w:bottom w:val="single" w:sz="4" w:space="1" w:color="auto"/>
          <w:right w:val="single" w:sz="4" w:space="4" w:color="auto"/>
        </w:pBdr>
        <w:jc w:val="center"/>
        <w:rPr>
          <w:rFonts w:ascii="Arial Narrow" w:hAnsi="Arial Narrow"/>
          <w:b/>
        </w:rPr>
      </w:pPr>
      <w:r w:rsidRPr="00AD69C5">
        <w:rPr>
          <w:rFonts w:ascii="Arial Narrow" w:hAnsi="Arial Narrow"/>
          <w:b/>
        </w:rPr>
        <w:t>MEMORIU DE PREZENTARE NECESAR EMITERII ACORDULUI DE MEDIU</w:t>
      </w:r>
    </w:p>
    <w:p w:rsidR="0092339F" w:rsidRPr="00AD69C5" w:rsidRDefault="0092339F" w:rsidP="0092339F">
      <w:pPr>
        <w:jc w:val="center"/>
        <w:rPr>
          <w:rFonts w:ascii="Arial Narrow" w:hAnsi="Arial Narrow"/>
          <w:b/>
        </w:rPr>
      </w:pPr>
    </w:p>
    <w:p w:rsidR="00C3492D" w:rsidRPr="00797000" w:rsidRDefault="00426CA4" w:rsidP="0092339F">
      <w:pPr>
        <w:jc w:val="center"/>
        <w:rPr>
          <w:rFonts w:ascii="Arial Narrow" w:hAnsi="Arial Narrow"/>
          <w:b/>
        </w:rPr>
      </w:pPr>
      <w:r w:rsidRPr="00797000">
        <w:rPr>
          <w:rFonts w:ascii="Arial Narrow" w:hAnsi="Arial Narrow"/>
          <w:b/>
        </w:rPr>
        <w:t xml:space="preserve">TITLU PROIECT : </w:t>
      </w:r>
      <w:r w:rsidR="00823D8A">
        <w:rPr>
          <w:rFonts w:ascii="Arial Narrow" w:hAnsi="Arial Narrow"/>
          <w:b/>
        </w:rPr>
        <w:t>RECOMPARTIMENTARE HOTEL ALFA si BETA</w:t>
      </w:r>
      <w:r w:rsidR="00F31E59">
        <w:rPr>
          <w:rFonts w:ascii="Arial Narrow" w:hAnsi="Arial Narrow"/>
          <w:b/>
        </w:rPr>
        <w:t xml:space="preserve"> ,CONSTRUIRE BALCOANE SI RACORDURI LA UTILITATI</w:t>
      </w:r>
    </w:p>
    <w:p w:rsidR="00C3492D" w:rsidRPr="00AD69C5" w:rsidRDefault="00C3492D" w:rsidP="00797000">
      <w:pPr>
        <w:jc w:val="both"/>
        <w:rPr>
          <w:rFonts w:ascii="Arial Narrow" w:hAnsi="Arial Narrow"/>
        </w:rPr>
      </w:pPr>
    </w:p>
    <w:p w:rsidR="00C3492D" w:rsidRPr="0092339F" w:rsidRDefault="00C3492D" w:rsidP="0092339F">
      <w:pPr>
        <w:pStyle w:val="Listparagraf"/>
        <w:numPr>
          <w:ilvl w:val="0"/>
          <w:numId w:val="1"/>
        </w:numPr>
        <w:ind w:left="0" w:firstLine="0"/>
        <w:jc w:val="both"/>
        <w:rPr>
          <w:rFonts w:ascii="Arial Narrow" w:hAnsi="Arial Narrow"/>
          <w:b/>
          <w:u w:val="single"/>
        </w:rPr>
      </w:pPr>
      <w:r w:rsidRPr="0092339F">
        <w:rPr>
          <w:rFonts w:ascii="Arial Narrow" w:hAnsi="Arial Narrow"/>
          <w:b/>
          <w:u w:val="single"/>
        </w:rPr>
        <w:t>INFORMATII GENERALE</w:t>
      </w:r>
    </w:p>
    <w:p w:rsidR="00426CA4" w:rsidRPr="00AD69C5" w:rsidRDefault="00426CA4" w:rsidP="00797000">
      <w:pPr>
        <w:pStyle w:val="Listparagraf"/>
        <w:ind w:left="0"/>
        <w:jc w:val="both"/>
        <w:rPr>
          <w:rFonts w:ascii="Arial Narrow" w:hAnsi="Arial Narrow"/>
        </w:rPr>
      </w:pPr>
    </w:p>
    <w:p w:rsidR="00426CA4" w:rsidRPr="00AD69C5" w:rsidRDefault="00426CA4" w:rsidP="0092339F">
      <w:pPr>
        <w:pStyle w:val="Listparagraf"/>
        <w:numPr>
          <w:ilvl w:val="0"/>
          <w:numId w:val="2"/>
        </w:numPr>
        <w:spacing w:after="0" w:line="240" w:lineRule="auto"/>
        <w:ind w:right="-66"/>
        <w:jc w:val="both"/>
        <w:rPr>
          <w:rFonts w:ascii="Arial Narrow" w:eastAsia="Times New Roman" w:hAnsi="Arial Narrow" w:cs="Arial"/>
        </w:rPr>
      </w:pPr>
      <w:r w:rsidRPr="00AD69C5">
        <w:rPr>
          <w:rFonts w:ascii="Arial Narrow" w:eastAsia="Times New Roman" w:hAnsi="Arial Narrow" w:cs="Arial"/>
        </w:rPr>
        <w:t xml:space="preserve">- beneficiar                                   </w:t>
      </w:r>
      <w:r w:rsidR="00823D8A">
        <w:rPr>
          <w:rFonts w:ascii="Arial Narrow" w:eastAsia="Times New Roman" w:hAnsi="Arial Narrow" w:cs="Arial"/>
        </w:rPr>
        <w:t xml:space="preserve">        </w:t>
      </w:r>
      <w:r w:rsidRPr="00AD69C5">
        <w:rPr>
          <w:rFonts w:ascii="Arial Narrow" w:eastAsia="Times New Roman" w:hAnsi="Arial Narrow" w:cs="Arial"/>
        </w:rPr>
        <w:t xml:space="preserve">  </w:t>
      </w:r>
      <w:r w:rsidR="00823D8A">
        <w:rPr>
          <w:rFonts w:ascii="Arial Narrow" w:eastAsia="Times New Roman" w:hAnsi="Arial Narrow" w:cs="Arial"/>
        </w:rPr>
        <w:t xml:space="preserve">  </w:t>
      </w:r>
      <w:r w:rsidRPr="00AD69C5">
        <w:rPr>
          <w:rFonts w:ascii="Arial Narrow" w:eastAsia="Times New Roman" w:hAnsi="Arial Narrow" w:cs="Arial"/>
        </w:rPr>
        <w:t xml:space="preserve">  </w:t>
      </w:r>
      <w:r w:rsidR="00823D8A" w:rsidRPr="00823D8A">
        <w:rPr>
          <w:rFonts w:ascii="Arial Narrow" w:eastAsia="Times New Roman" w:hAnsi="Arial Narrow" w:cs="Arial"/>
          <w:b/>
        </w:rPr>
        <w:t>S.C. “CITY EST CLINER” SRL</w:t>
      </w:r>
      <w:r w:rsidRPr="00AD69C5">
        <w:rPr>
          <w:rFonts w:ascii="Arial Narrow" w:eastAsia="Times New Roman" w:hAnsi="Arial Narrow" w:cs="Arial"/>
        </w:rPr>
        <w:t xml:space="preserve"> prin  </w:t>
      </w:r>
      <w:r w:rsidR="00823D8A">
        <w:rPr>
          <w:rFonts w:ascii="Arial Narrow" w:eastAsia="Times New Roman" w:hAnsi="Arial Narrow" w:cs="Arial"/>
          <w:b/>
        </w:rPr>
        <w:t>MATASARU MARIAN HENK</w:t>
      </w:r>
      <w:r w:rsidRPr="00AD69C5">
        <w:rPr>
          <w:rFonts w:ascii="Arial Narrow" w:eastAsia="Times New Roman" w:hAnsi="Arial Narrow" w:cs="Arial"/>
        </w:rPr>
        <w:t xml:space="preserve"> </w:t>
      </w:r>
    </w:p>
    <w:p w:rsidR="00426CA4" w:rsidRPr="00AD69C5" w:rsidRDefault="00426CA4" w:rsidP="0092339F">
      <w:pPr>
        <w:pStyle w:val="Listparagraf"/>
        <w:numPr>
          <w:ilvl w:val="0"/>
          <w:numId w:val="2"/>
        </w:numPr>
        <w:spacing w:after="0" w:line="240" w:lineRule="auto"/>
        <w:ind w:right="-66"/>
        <w:jc w:val="both"/>
        <w:rPr>
          <w:rFonts w:ascii="Arial Narrow" w:eastAsia="Times New Roman" w:hAnsi="Arial Narrow" w:cs="Arial"/>
        </w:rPr>
      </w:pPr>
      <w:r w:rsidRPr="00AD69C5">
        <w:rPr>
          <w:rFonts w:ascii="Arial Narrow" w:eastAsia="Times New Roman" w:hAnsi="Arial Narrow" w:cs="Arial"/>
        </w:rPr>
        <w:t xml:space="preserve">- amplasamnent </w:t>
      </w:r>
      <w:r w:rsidRPr="00AD69C5">
        <w:rPr>
          <w:rFonts w:ascii="Arial Narrow" w:eastAsia="Times New Roman" w:hAnsi="Arial Narrow" w:cs="Times New Roman"/>
        </w:rPr>
        <w:t xml:space="preserve">                         </w:t>
      </w:r>
      <w:r w:rsidR="009A20F2">
        <w:rPr>
          <w:rFonts w:ascii="Arial Narrow" w:eastAsia="Times New Roman" w:hAnsi="Arial Narrow" w:cs="Times New Roman"/>
        </w:rPr>
        <w:t xml:space="preserve">           </w:t>
      </w:r>
      <w:r w:rsidR="00823D8A">
        <w:rPr>
          <w:rFonts w:ascii="Arial Narrow" w:eastAsia="Times New Roman" w:hAnsi="Arial Narrow" w:cs="Times New Roman"/>
        </w:rPr>
        <w:t xml:space="preserve"> </w:t>
      </w:r>
      <w:r w:rsidRPr="00AD69C5">
        <w:rPr>
          <w:rFonts w:ascii="Arial Narrow" w:eastAsia="Times New Roman" w:hAnsi="Arial Narrow" w:cs="Times New Roman"/>
        </w:rPr>
        <w:t xml:space="preserve"> </w:t>
      </w:r>
      <w:r w:rsidR="00823D8A">
        <w:rPr>
          <w:rFonts w:ascii="Arial Narrow" w:eastAsia="Times New Roman" w:hAnsi="Arial Narrow" w:cs="Times New Roman"/>
        </w:rPr>
        <w:t>str. Henny Ignatie f.n. , lot 1 , lot 2 , statiunea Saturn, jud. Constanta</w:t>
      </w:r>
    </w:p>
    <w:p w:rsidR="00426CA4" w:rsidRDefault="00426CA4" w:rsidP="0092339F">
      <w:pPr>
        <w:pStyle w:val="Listparagraf"/>
        <w:numPr>
          <w:ilvl w:val="0"/>
          <w:numId w:val="2"/>
        </w:numPr>
        <w:spacing w:after="0" w:line="240" w:lineRule="auto"/>
        <w:ind w:right="-66"/>
        <w:jc w:val="both"/>
        <w:rPr>
          <w:rFonts w:ascii="Arial Narrow" w:eastAsia="Times New Roman" w:hAnsi="Arial Narrow" w:cs="Arial"/>
        </w:rPr>
      </w:pPr>
      <w:r w:rsidRPr="00AD69C5">
        <w:rPr>
          <w:rFonts w:ascii="Arial Narrow" w:eastAsia="Times New Roman" w:hAnsi="Arial Narrow" w:cs="Arial"/>
        </w:rPr>
        <w:t xml:space="preserve">- proiectant general                                                 </w:t>
      </w:r>
      <w:r w:rsidR="00823D8A">
        <w:rPr>
          <w:rFonts w:ascii="Arial Narrow" w:eastAsia="Times New Roman" w:hAnsi="Arial Narrow" w:cs="Arial"/>
        </w:rPr>
        <w:t xml:space="preserve">          </w:t>
      </w:r>
      <w:r w:rsidR="00693B76">
        <w:rPr>
          <w:rFonts w:ascii="Arial Narrow" w:eastAsia="Times New Roman" w:hAnsi="Arial Narrow" w:cs="Arial"/>
        </w:rPr>
        <w:t xml:space="preserve"> </w:t>
      </w:r>
      <w:r w:rsidR="00972813">
        <w:rPr>
          <w:rFonts w:ascii="Arial Narrow" w:eastAsia="Times New Roman" w:hAnsi="Arial Narrow" w:cs="Arial"/>
        </w:rPr>
        <w:t>B</w:t>
      </w:r>
      <w:r w:rsidR="00693B76">
        <w:rPr>
          <w:rFonts w:ascii="Arial Narrow" w:eastAsia="Times New Roman" w:hAnsi="Arial Narrow" w:cs="Arial"/>
        </w:rPr>
        <w:t>.I.A. Filimon Dan Cristian – O.A.R. 1809-Bucuresti</w:t>
      </w:r>
      <w:r w:rsidRPr="00AD69C5">
        <w:rPr>
          <w:rFonts w:ascii="Arial Narrow" w:eastAsia="Times New Roman" w:hAnsi="Arial Narrow" w:cs="Arial"/>
        </w:rPr>
        <w:t xml:space="preserve"> </w:t>
      </w:r>
    </w:p>
    <w:p w:rsidR="00230265" w:rsidRPr="00AD69C5" w:rsidRDefault="00230265" w:rsidP="0092339F">
      <w:pPr>
        <w:pStyle w:val="Listparagraf"/>
        <w:numPr>
          <w:ilvl w:val="0"/>
          <w:numId w:val="2"/>
        </w:numPr>
        <w:spacing w:after="0" w:line="240" w:lineRule="auto"/>
        <w:ind w:right="-66"/>
        <w:jc w:val="both"/>
        <w:rPr>
          <w:rFonts w:ascii="Arial Narrow" w:eastAsia="Times New Roman" w:hAnsi="Arial Narrow" w:cs="Arial"/>
        </w:rPr>
      </w:pPr>
      <w:r>
        <w:rPr>
          <w:rFonts w:ascii="Arial Narrow" w:eastAsia="Times New Roman" w:hAnsi="Arial Narrow" w:cs="Arial"/>
        </w:rPr>
        <w:t>-nr . proiect                                                                                                                                    12/20.12.2016</w:t>
      </w:r>
    </w:p>
    <w:p w:rsidR="00426CA4" w:rsidRPr="00AD69C5" w:rsidRDefault="00426CA4" w:rsidP="00797000">
      <w:pPr>
        <w:spacing w:after="0" w:line="240" w:lineRule="auto"/>
        <w:ind w:right="-66"/>
        <w:jc w:val="both"/>
        <w:rPr>
          <w:rFonts w:ascii="Arial Narrow" w:eastAsia="Times New Roman" w:hAnsi="Arial Narrow" w:cs="Arial"/>
        </w:rPr>
      </w:pPr>
    </w:p>
    <w:p w:rsidR="00426CA4" w:rsidRPr="00AD69C5" w:rsidRDefault="00426CA4" w:rsidP="00797000">
      <w:pPr>
        <w:pStyle w:val="Listparagraf"/>
        <w:ind w:left="0"/>
        <w:jc w:val="both"/>
        <w:rPr>
          <w:rFonts w:ascii="Arial Narrow" w:hAnsi="Arial Narrow"/>
        </w:rPr>
      </w:pPr>
    </w:p>
    <w:p w:rsidR="00C3492D" w:rsidRPr="0092339F" w:rsidRDefault="00426CA4" w:rsidP="0092339F">
      <w:pPr>
        <w:pStyle w:val="Listparagraf"/>
        <w:numPr>
          <w:ilvl w:val="0"/>
          <w:numId w:val="1"/>
        </w:numPr>
        <w:ind w:left="0" w:firstLine="0"/>
        <w:rPr>
          <w:rFonts w:ascii="Arial Narrow" w:hAnsi="Arial Narrow"/>
          <w:b/>
          <w:u w:val="single"/>
        </w:rPr>
      </w:pPr>
      <w:r w:rsidRPr="0092339F">
        <w:rPr>
          <w:rFonts w:ascii="Arial Narrow" w:hAnsi="Arial Narrow"/>
          <w:b/>
          <w:u w:val="single"/>
        </w:rPr>
        <w:t>DESCRIEREA PROIECTULUI</w:t>
      </w:r>
    </w:p>
    <w:p w:rsidR="00C3492D" w:rsidRPr="00AD69C5" w:rsidRDefault="00C3492D" w:rsidP="00797000">
      <w:pPr>
        <w:jc w:val="both"/>
        <w:rPr>
          <w:rFonts w:ascii="Arial Narrow" w:hAnsi="Arial Narrow"/>
        </w:rPr>
      </w:pPr>
    </w:p>
    <w:p w:rsidR="00C3492D" w:rsidRPr="00AD69C5" w:rsidRDefault="00AD69C5" w:rsidP="0092339F">
      <w:pPr>
        <w:rPr>
          <w:rFonts w:ascii="Arial Narrow" w:hAnsi="Arial Narrow"/>
          <w:b/>
          <w:u w:val="single"/>
        </w:rPr>
      </w:pPr>
      <w:r w:rsidRPr="00AD69C5">
        <w:rPr>
          <w:rFonts w:ascii="Arial Narrow" w:hAnsi="Arial Narrow"/>
          <w:b/>
          <w:u w:val="single"/>
        </w:rPr>
        <w:t>2.1.</w:t>
      </w:r>
      <w:r w:rsidR="00426CA4" w:rsidRPr="00AD69C5">
        <w:rPr>
          <w:rFonts w:ascii="Arial Narrow" w:hAnsi="Arial Narrow"/>
          <w:b/>
          <w:u w:val="single"/>
        </w:rPr>
        <w:t>Scopul si importanta proiectului</w:t>
      </w:r>
    </w:p>
    <w:p w:rsidR="00823D8A" w:rsidRPr="00823D8A" w:rsidRDefault="009A20F2" w:rsidP="00823D8A">
      <w:pPr>
        <w:widowControl w:val="0"/>
        <w:overflowPunct w:val="0"/>
        <w:autoSpaceDE w:val="0"/>
        <w:autoSpaceDN w:val="0"/>
        <w:adjustRightInd w:val="0"/>
        <w:spacing w:after="0" w:line="239" w:lineRule="auto"/>
        <w:ind w:left="-85" w:right="20"/>
        <w:jc w:val="both"/>
        <w:rPr>
          <w:rFonts w:ascii="Arial Narrow" w:hAnsi="Arial Narrow" w:cs="Times New Roman"/>
          <w:sz w:val="20"/>
          <w:szCs w:val="20"/>
        </w:rPr>
      </w:pPr>
      <w:r w:rsidRPr="00823D8A">
        <w:rPr>
          <w:rFonts w:ascii="Arial Narrow" w:hAnsi="Arial Narrow"/>
          <w:sz w:val="20"/>
          <w:szCs w:val="20"/>
        </w:rPr>
        <w:t xml:space="preserve">    </w:t>
      </w:r>
      <w:r w:rsidR="00823D8A">
        <w:rPr>
          <w:rFonts w:ascii="Arial Narrow" w:hAnsi="Arial Narrow"/>
          <w:sz w:val="20"/>
          <w:szCs w:val="20"/>
        </w:rPr>
        <w:t xml:space="preserve">            </w:t>
      </w:r>
      <w:r w:rsidRPr="00823D8A">
        <w:rPr>
          <w:rFonts w:ascii="Arial Narrow" w:hAnsi="Arial Narrow"/>
          <w:sz w:val="20"/>
          <w:szCs w:val="20"/>
        </w:rPr>
        <w:t xml:space="preserve"> </w:t>
      </w:r>
      <w:r w:rsidR="00823D8A" w:rsidRPr="00823D8A">
        <w:rPr>
          <w:rFonts w:ascii="Arial Narrow" w:hAnsi="Arial Narrow" w:cs="Helvetica"/>
          <w:sz w:val="20"/>
          <w:szCs w:val="20"/>
        </w:rPr>
        <w:t xml:space="preserve">Obiectul proiectului il constituie </w:t>
      </w:r>
      <w:r w:rsidR="00823D8A">
        <w:rPr>
          <w:rFonts w:ascii="Arial Narrow" w:hAnsi="Arial Narrow" w:cs="Helvetica"/>
          <w:sz w:val="20"/>
          <w:szCs w:val="20"/>
        </w:rPr>
        <w:t>transformarea hotelurilor Alfa si Beta</w:t>
      </w:r>
      <w:r w:rsidR="00823D8A" w:rsidRPr="00823D8A">
        <w:rPr>
          <w:rFonts w:ascii="Arial Narrow" w:hAnsi="Arial Narrow" w:cs="Helvetica"/>
          <w:sz w:val="20"/>
          <w:szCs w:val="20"/>
        </w:rPr>
        <w:t>,</w:t>
      </w:r>
      <w:r w:rsidR="008A4326" w:rsidRPr="008A4326">
        <w:rPr>
          <w:rFonts w:ascii="Arial Narrow" w:hAnsi="Arial Narrow" w:cs="Helvetica"/>
          <w:sz w:val="20"/>
          <w:szCs w:val="20"/>
        </w:rPr>
        <w:t xml:space="preserve"> </w:t>
      </w:r>
      <w:r w:rsidR="00C413AA">
        <w:rPr>
          <w:rFonts w:ascii="Arial Narrow" w:hAnsi="Arial Narrow" w:cs="Helvetica"/>
          <w:sz w:val="20"/>
          <w:szCs w:val="20"/>
        </w:rPr>
        <w:t>(</w:t>
      </w:r>
      <w:r w:rsidR="008A4326" w:rsidRPr="00823D8A">
        <w:rPr>
          <w:rFonts w:ascii="Arial Narrow" w:hAnsi="Arial Narrow" w:cs="Helvetica"/>
          <w:sz w:val="20"/>
          <w:szCs w:val="20"/>
        </w:rPr>
        <w:t xml:space="preserve"> teren aflat in partea </w:t>
      </w:r>
      <w:r w:rsidR="008A4326">
        <w:rPr>
          <w:rFonts w:ascii="Arial Narrow" w:hAnsi="Arial Narrow" w:cs="Helvetica"/>
          <w:sz w:val="20"/>
          <w:szCs w:val="20"/>
        </w:rPr>
        <w:t>nord</w:t>
      </w:r>
      <w:r w:rsidR="008A4326" w:rsidRPr="00823D8A">
        <w:rPr>
          <w:rFonts w:ascii="Arial Narrow" w:hAnsi="Arial Narrow" w:cs="Helvetica"/>
          <w:sz w:val="20"/>
          <w:szCs w:val="20"/>
        </w:rPr>
        <w:t xml:space="preserve">-estica a municipiului </w:t>
      </w:r>
      <w:r w:rsidR="008A4326">
        <w:rPr>
          <w:rFonts w:ascii="Arial Narrow" w:hAnsi="Arial Narrow" w:cs="Helvetica"/>
          <w:sz w:val="20"/>
          <w:szCs w:val="20"/>
        </w:rPr>
        <w:t>Mangalia in statiunea Saturn</w:t>
      </w:r>
      <w:r w:rsidR="008A4326" w:rsidRPr="00823D8A">
        <w:rPr>
          <w:rFonts w:ascii="Arial Narrow" w:hAnsi="Arial Narrow" w:cs="Helvetica"/>
          <w:sz w:val="20"/>
          <w:szCs w:val="20"/>
        </w:rPr>
        <w:t xml:space="preserve">, in intravilanul localitatii, pe latura </w:t>
      </w:r>
      <w:r w:rsidR="008A4326">
        <w:rPr>
          <w:rFonts w:ascii="Arial Narrow" w:hAnsi="Arial Narrow" w:cs="Helvetica"/>
          <w:sz w:val="20"/>
          <w:szCs w:val="20"/>
        </w:rPr>
        <w:t>nordica</w:t>
      </w:r>
      <w:r w:rsidR="008A4326" w:rsidRPr="00823D8A">
        <w:rPr>
          <w:rFonts w:ascii="Arial Narrow" w:hAnsi="Arial Narrow" w:cs="Helvetica"/>
          <w:sz w:val="20"/>
          <w:szCs w:val="20"/>
        </w:rPr>
        <w:t xml:space="preserve"> a str. </w:t>
      </w:r>
      <w:r w:rsidR="008A4326">
        <w:rPr>
          <w:rFonts w:ascii="Arial Narrow" w:hAnsi="Arial Narrow" w:cs="Helvetica"/>
          <w:sz w:val="20"/>
          <w:szCs w:val="20"/>
        </w:rPr>
        <w:t>Henny ignatie</w:t>
      </w:r>
      <w:r w:rsidR="00C413AA">
        <w:rPr>
          <w:rFonts w:ascii="Arial Narrow" w:hAnsi="Arial Narrow" w:cs="Helvetica"/>
          <w:sz w:val="20"/>
          <w:szCs w:val="20"/>
        </w:rPr>
        <w:t>)</w:t>
      </w:r>
      <w:r w:rsidR="008A4326">
        <w:rPr>
          <w:rFonts w:ascii="Arial Narrow" w:hAnsi="Arial Narrow" w:cs="Helvetica"/>
          <w:sz w:val="20"/>
          <w:szCs w:val="20"/>
        </w:rPr>
        <w:t>,</w:t>
      </w:r>
      <w:r w:rsidR="00823D8A" w:rsidRPr="00823D8A">
        <w:rPr>
          <w:rFonts w:ascii="Arial Narrow" w:hAnsi="Arial Narrow" w:cs="Helvetica"/>
          <w:sz w:val="20"/>
          <w:szCs w:val="20"/>
        </w:rPr>
        <w:t xml:space="preserve"> cu regim de inaltime P+4E, </w:t>
      </w:r>
      <w:r w:rsidR="00823D8A">
        <w:rPr>
          <w:rFonts w:ascii="Arial Narrow" w:hAnsi="Arial Narrow" w:cs="Helvetica"/>
          <w:sz w:val="20"/>
          <w:szCs w:val="20"/>
        </w:rPr>
        <w:t>in imobil de apartamente si garsoniere</w:t>
      </w:r>
    </w:p>
    <w:p w:rsidR="00823D8A" w:rsidRPr="00823D8A" w:rsidRDefault="00823D8A" w:rsidP="00823D8A">
      <w:pPr>
        <w:widowControl w:val="0"/>
        <w:autoSpaceDE w:val="0"/>
        <w:autoSpaceDN w:val="0"/>
        <w:adjustRightInd w:val="0"/>
        <w:spacing w:after="0" w:line="2" w:lineRule="exact"/>
        <w:rPr>
          <w:rFonts w:ascii="Arial Narrow" w:hAnsi="Arial Narrow" w:cs="Times New Roman"/>
          <w:sz w:val="20"/>
          <w:szCs w:val="20"/>
        </w:rPr>
      </w:pPr>
    </w:p>
    <w:p w:rsidR="00823D8A" w:rsidRPr="00823D8A" w:rsidRDefault="00823D8A" w:rsidP="00823D8A">
      <w:pPr>
        <w:widowControl w:val="0"/>
        <w:overflowPunct w:val="0"/>
        <w:autoSpaceDE w:val="0"/>
        <w:autoSpaceDN w:val="0"/>
        <w:adjustRightInd w:val="0"/>
        <w:spacing w:after="0" w:line="239" w:lineRule="auto"/>
        <w:ind w:firstLine="710"/>
        <w:jc w:val="both"/>
        <w:rPr>
          <w:rFonts w:ascii="Arial Narrow" w:hAnsi="Arial Narrow" w:cs="Times New Roman"/>
          <w:sz w:val="20"/>
          <w:szCs w:val="20"/>
        </w:rPr>
      </w:pPr>
      <w:r w:rsidRPr="00823D8A">
        <w:rPr>
          <w:rFonts w:ascii="Arial Narrow" w:hAnsi="Arial Narrow" w:cs="Helvetica"/>
          <w:sz w:val="20"/>
          <w:szCs w:val="20"/>
        </w:rPr>
        <w:t xml:space="preserve">Constructiia va fi realizate pe un teren in suprafata de </w:t>
      </w:r>
      <w:r>
        <w:rPr>
          <w:rFonts w:ascii="Arial Narrow" w:hAnsi="Arial Narrow" w:cs="Helvetica"/>
          <w:sz w:val="20"/>
          <w:szCs w:val="20"/>
        </w:rPr>
        <w:t>15820</w:t>
      </w:r>
      <w:r w:rsidRPr="00823D8A">
        <w:rPr>
          <w:rFonts w:ascii="Arial Narrow" w:hAnsi="Arial Narrow" w:cs="Helvetica"/>
          <w:sz w:val="20"/>
          <w:szCs w:val="20"/>
        </w:rPr>
        <w:t xml:space="preserve"> mp, proprietate privata a beneficiarului</w:t>
      </w:r>
      <w:r>
        <w:rPr>
          <w:rFonts w:ascii="Arial Narrow" w:hAnsi="Arial Narrow" w:cs="Helvetica"/>
          <w:sz w:val="20"/>
          <w:szCs w:val="20"/>
        </w:rPr>
        <w:t xml:space="preserve"> </w:t>
      </w:r>
      <w:r w:rsidRPr="00823D8A">
        <w:rPr>
          <w:rFonts w:ascii="Arial Narrow" w:hAnsi="Arial Narrow" w:cs="Helvetica"/>
          <w:sz w:val="20"/>
          <w:szCs w:val="20"/>
        </w:rPr>
        <w:t xml:space="preserve"> </w:t>
      </w:r>
      <w:r>
        <w:rPr>
          <w:rFonts w:ascii="Arial Narrow" w:eastAsia="Times New Roman" w:hAnsi="Arial Narrow" w:cs="Arial"/>
        </w:rPr>
        <w:t>S.C. “CITY EST CLINER” SRL , cu sediul in str. Moroienii nr.88 , Complex Comercial CITY TOWN , stand D58,</w:t>
      </w:r>
      <w:r w:rsidRPr="00AD69C5">
        <w:rPr>
          <w:rFonts w:ascii="Arial Narrow" w:eastAsia="Times New Roman" w:hAnsi="Arial Narrow" w:cs="Arial"/>
        </w:rPr>
        <w:t xml:space="preserve"> </w:t>
      </w:r>
      <w:r w:rsidRPr="00823D8A">
        <w:rPr>
          <w:rFonts w:ascii="Arial Narrow" w:hAnsi="Arial Narrow" w:cs="Helvetica"/>
          <w:sz w:val="20"/>
          <w:szCs w:val="20"/>
        </w:rPr>
        <w:t xml:space="preserve">(conform contract de vanzare cumparare, autentificat cu nr. </w:t>
      </w:r>
      <w:r>
        <w:rPr>
          <w:rFonts w:ascii="Arial Narrow" w:hAnsi="Arial Narrow" w:cs="Helvetica"/>
          <w:sz w:val="20"/>
          <w:szCs w:val="20"/>
        </w:rPr>
        <w:t>1323</w:t>
      </w:r>
      <w:r w:rsidRPr="00823D8A">
        <w:rPr>
          <w:rFonts w:ascii="Arial Narrow" w:hAnsi="Arial Narrow" w:cs="Helvetica"/>
          <w:sz w:val="20"/>
          <w:szCs w:val="20"/>
        </w:rPr>
        <w:t>/ 0</w:t>
      </w:r>
      <w:r>
        <w:rPr>
          <w:rFonts w:ascii="Arial Narrow" w:hAnsi="Arial Narrow" w:cs="Helvetica"/>
          <w:sz w:val="20"/>
          <w:szCs w:val="20"/>
        </w:rPr>
        <w:t>5</w:t>
      </w:r>
      <w:r w:rsidRPr="00823D8A">
        <w:rPr>
          <w:rFonts w:ascii="Arial Narrow" w:hAnsi="Arial Narrow" w:cs="Helvetica"/>
          <w:sz w:val="20"/>
          <w:szCs w:val="20"/>
        </w:rPr>
        <w:t>.</w:t>
      </w:r>
      <w:r>
        <w:rPr>
          <w:rFonts w:ascii="Arial Narrow" w:hAnsi="Arial Narrow" w:cs="Helvetica"/>
          <w:sz w:val="20"/>
          <w:szCs w:val="20"/>
        </w:rPr>
        <w:t>12</w:t>
      </w:r>
      <w:r w:rsidRPr="00823D8A">
        <w:rPr>
          <w:rFonts w:ascii="Arial Narrow" w:hAnsi="Arial Narrow" w:cs="Helvetica"/>
          <w:sz w:val="20"/>
          <w:szCs w:val="20"/>
        </w:rPr>
        <w:t>.20</w:t>
      </w:r>
      <w:r>
        <w:rPr>
          <w:rFonts w:ascii="Arial Narrow" w:hAnsi="Arial Narrow" w:cs="Helvetica"/>
          <w:sz w:val="20"/>
          <w:szCs w:val="20"/>
        </w:rPr>
        <w:t>16, emis de Societatea Profesionala Notariala Manea si Asociatii , Mangalia ,intabulat conform incheierilor nr. 34111/2016 si nr. 34112/2016 la Oficiul de Cadastru si Publicitate Imobilira Constanta.</w:t>
      </w:r>
    </w:p>
    <w:p w:rsidR="00823D8A" w:rsidRPr="00823D8A" w:rsidRDefault="00823D8A" w:rsidP="00823D8A">
      <w:pPr>
        <w:widowControl w:val="0"/>
        <w:autoSpaceDE w:val="0"/>
        <w:autoSpaceDN w:val="0"/>
        <w:adjustRightInd w:val="0"/>
        <w:spacing w:after="0" w:line="240" w:lineRule="auto"/>
        <w:jc w:val="both"/>
        <w:rPr>
          <w:rFonts w:ascii="Arial Narrow" w:hAnsi="Arial Narrow" w:cs="Times New Roman"/>
          <w:sz w:val="20"/>
          <w:szCs w:val="20"/>
        </w:rPr>
      </w:pPr>
      <w:r w:rsidRPr="00823D8A">
        <w:rPr>
          <w:rFonts w:ascii="Arial Narrow" w:hAnsi="Arial Narrow" w:cs="Helvetica"/>
          <w:sz w:val="20"/>
          <w:szCs w:val="20"/>
        </w:rPr>
        <w:t xml:space="preserve">Imobilul este alocat </w:t>
      </w:r>
      <w:r>
        <w:rPr>
          <w:rFonts w:ascii="Arial Narrow" w:hAnsi="Arial Narrow" w:cs="Helvetica"/>
          <w:sz w:val="20"/>
          <w:szCs w:val="20"/>
        </w:rPr>
        <w:t>nr. Cadastral 108461,108461-C1 si 108462,108462-C3, C.F. nr. 108461 si 108462 UAT Mangalia f.n. lot1 si lot 2</w:t>
      </w:r>
    </w:p>
    <w:p w:rsidR="00823D8A" w:rsidRPr="00823D8A" w:rsidRDefault="00823D8A" w:rsidP="00823D8A">
      <w:pPr>
        <w:widowControl w:val="0"/>
        <w:autoSpaceDE w:val="0"/>
        <w:autoSpaceDN w:val="0"/>
        <w:adjustRightInd w:val="0"/>
        <w:spacing w:after="0" w:line="2" w:lineRule="exact"/>
        <w:jc w:val="both"/>
        <w:rPr>
          <w:rFonts w:ascii="Arial Narrow" w:hAnsi="Arial Narrow" w:cs="Times New Roman"/>
          <w:sz w:val="20"/>
          <w:szCs w:val="20"/>
        </w:rPr>
      </w:pPr>
    </w:p>
    <w:p w:rsidR="00823D8A" w:rsidRDefault="00823D8A" w:rsidP="00823D8A">
      <w:pPr>
        <w:widowControl w:val="0"/>
        <w:tabs>
          <w:tab w:val="num" w:pos="566"/>
        </w:tabs>
        <w:overflowPunct w:val="0"/>
        <w:autoSpaceDE w:val="0"/>
        <w:autoSpaceDN w:val="0"/>
        <w:adjustRightInd w:val="0"/>
        <w:spacing w:after="0" w:line="248" w:lineRule="auto"/>
        <w:ind w:left="720" w:hanging="10"/>
        <w:jc w:val="both"/>
        <w:rPr>
          <w:rFonts w:ascii="Arial Narrow" w:hAnsi="Arial Narrow" w:cs="Helvetica"/>
          <w:sz w:val="20"/>
          <w:szCs w:val="20"/>
        </w:rPr>
      </w:pPr>
      <w:r w:rsidRPr="00823D8A">
        <w:rPr>
          <w:rFonts w:ascii="Arial Narrow" w:hAnsi="Arial Narrow" w:cs="Helvetica"/>
          <w:sz w:val="20"/>
          <w:szCs w:val="20"/>
        </w:rPr>
        <w:t xml:space="preserve">In prezent terenul, pe care se face aceasta propunere </w:t>
      </w:r>
      <w:r>
        <w:rPr>
          <w:rFonts w:ascii="Arial Narrow" w:hAnsi="Arial Narrow" w:cs="Helvetica"/>
          <w:sz w:val="20"/>
          <w:szCs w:val="20"/>
        </w:rPr>
        <w:t>are categoria de folosinta “curti-constructii”</w:t>
      </w:r>
      <w:r w:rsidR="00ED363C">
        <w:rPr>
          <w:rFonts w:ascii="Arial Narrow" w:hAnsi="Arial Narrow" w:cs="Helvetica"/>
          <w:sz w:val="20"/>
          <w:szCs w:val="20"/>
        </w:rPr>
        <w:t xml:space="preserve"> si sunt edificate trei corpuri de cladire denumite Alfa , Beta- hotel si Sigma-corp receptie</w:t>
      </w:r>
    </w:p>
    <w:p w:rsidR="00823D8A" w:rsidRPr="00823D8A" w:rsidRDefault="00823D8A" w:rsidP="00823D8A">
      <w:pPr>
        <w:widowControl w:val="0"/>
        <w:tabs>
          <w:tab w:val="num" w:pos="566"/>
        </w:tabs>
        <w:overflowPunct w:val="0"/>
        <w:autoSpaceDE w:val="0"/>
        <w:autoSpaceDN w:val="0"/>
        <w:adjustRightInd w:val="0"/>
        <w:spacing w:after="0" w:line="248" w:lineRule="auto"/>
        <w:ind w:hanging="10"/>
        <w:jc w:val="both"/>
        <w:rPr>
          <w:rFonts w:ascii="Arial Narrow" w:hAnsi="Arial Narrow" w:cs="Times"/>
          <w:color w:val="808080"/>
          <w:sz w:val="20"/>
          <w:szCs w:val="20"/>
        </w:rPr>
      </w:pPr>
      <w:r>
        <w:rPr>
          <w:rFonts w:ascii="Arial Narrow" w:hAnsi="Arial Narrow"/>
        </w:rPr>
        <w:t xml:space="preserve">              Statiunea Saturn</w:t>
      </w:r>
      <w:r w:rsidRPr="00AD69C5">
        <w:rPr>
          <w:rFonts w:ascii="Arial Narrow" w:hAnsi="Arial Narrow"/>
        </w:rPr>
        <w:t xml:space="preserve"> se aflata in </w:t>
      </w:r>
      <w:r>
        <w:rPr>
          <w:rFonts w:ascii="Arial Narrow" w:hAnsi="Arial Narrow"/>
        </w:rPr>
        <w:t>partea nordica a municipiului Mangalia</w:t>
      </w:r>
      <w:r w:rsidRPr="00AD69C5">
        <w:rPr>
          <w:rFonts w:ascii="Arial Narrow" w:hAnsi="Arial Narrow"/>
        </w:rPr>
        <w:t xml:space="preserve"> s-a dezvoltat in ultimii ani si a devenit punct de atractie pentru un numar cat mai mare de turisti. Astfel apare  si necesitatea </w:t>
      </w:r>
      <w:r w:rsidRPr="00823D8A">
        <w:rPr>
          <w:rFonts w:ascii="Arial Narrow" w:hAnsi="Arial Narrow" w:cs="Helvetica"/>
          <w:sz w:val="20"/>
          <w:szCs w:val="20"/>
        </w:rPr>
        <w:t>realizarii unui numar mai mare de</w:t>
      </w:r>
      <w:r w:rsidRPr="00823D8A">
        <w:rPr>
          <w:rFonts w:ascii="Arial Narrow" w:hAnsi="Arial Narrow" w:cs="Times"/>
          <w:color w:val="808080"/>
          <w:sz w:val="20"/>
          <w:szCs w:val="20"/>
        </w:rPr>
        <w:t xml:space="preserve"> </w:t>
      </w:r>
      <w:r w:rsidRPr="00823D8A">
        <w:rPr>
          <w:rFonts w:ascii="Arial Narrow" w:hAnsi="Arial Narrow" w:cs="Helvetica"/>
          <w:sz w:val="20"/>
          <w:szCs w:val="20"/>
        </w:rPr>
        <w:t>locuinte cu un grad de confort ridicat, de tipul locuinte colective, conform cerintelor actuale ale populatiei</w:t>
      </w:r>
      <w:r>
        <w:rPr>
          <w:rFonts w:ascii="Arial Narrow" w:hAnsi="Arial Narrow" w:cs="Helvetica"/>
          <w:sz w:val="20"/>
          <w:szCs w:val="20"/>
        </w:rPr>
        <w:t>.</w:t>
      </w:r>
    </w:p>
    <w:p w:rsidR="00823D8A" w:rsidRPr="00823D8A" w:rsidRDefault="00823D8A" w:rsidP="00823D8A">
      <w:pPr>
        <w:widowControl w:val="0"/>
        <w:autoSpaceDE w:val="0"/>
        <w:autoSpaceDN w:val="0"/>
        <w:adjustRightInd w:val="0"/>
        <w:spacing w:after="0" w:line="2" w:lineRule="exact"/>
        <w:rPr>
          <w:rFonts w:ascii="Arial Narrow" w:hAnsi="Arial Narrow" w:cs="Times"/>
          <w:color w:val="808080"/>
          <w:sz w:val="20"/>
          <w:szCs w:val="20"/>
        </w:rPr>
      </w:pPr>
    </w:p>
    <w:p w:rsidR="008A4326" w:rsidRDefault="009A20F2" w:rsidP="008A4326">
      <w:pPr>
        <w:tabs>
          <w:tab w:val="left" w:pos="6779"/>
        </w:tabs>
        <w:jc w:val="both"/>
        <w:rPr>
          <w:rFonts w:ascii="Arial Narrow" w:hAnsi="Arial Narrow"/>
          <w:b/>
          <w:u w:val="single"/>
        </w:rPr>
      </w:pPr>
      <w:r>
        <w:rPr>
          <w:rFonts w:ascii="Arial Narrow" w:hAnsi="Arial Narrow"/>
        </w:rPr>
        <w:t>2</w:t>
      </w:r>
      <w:r w:rsidRPr="009A20F2">
        <w:rPr>
          <w:rFonts w:ascii="Arial Narrow" w:hAnsi="Arial Narrow"/>
          <w:b/>
          <w:u w:val="single"/>
        </w:rPr>
        <w:t>.2.</w:t>
      </w:r>
      <w:r w:rsidR="00DC21FE" w:rsidRPr="009A20F2">
        <w:rPr>
          <w:rFonts w:ascii="Arial Narrow" w:hAnsi="Arial Narrow"/>
          <w:b/>
          <w:u w:val="single"/>
        </w:rPr>
        <w:t>Detalii de amplasament.</w:t>
      </w:r>
    </w:p>
    <w:p w:rsidR="008A4326" w:rsidRPr="00AD69C5" w:rsidRDefault="008A4326" w:rsidP="008A4326">
      <w:pPr>
        <w:tabs>
          <w:tab w:val="left" w:pos="6779"/>
        </w:tabs>
        <w:ind w:left="720"/>
        <w:jc w:val="both"/>
        <w:rPr>
          <w:rFonts w:ascii="Arial Narrow" w:hAnsi="Arial Narrow"/>
        </w:rPr>
      </w:pPr>
      <w:r w:rsidRPr="00AD69C5">
        <w:rPr>
          <w:rFonts w:ascii="Arial Narrow" w:eastAsia="Times New Roman" w:hAnsi="Arial Narrow" w:cs="Times New Roman"/>
        </w:rPr>
        <w:t xml:space="preserve">Amplasamentul imobilului este situat în </w:t>
      </w:r>
      <w:r>
        <w:rPr>
          <w:rFonts w:ascii="Arial Narrow" w:eastAsia="Times New Roman" w:hAnsi="Arial Narrow" w:cs="Times New Roman"/>
        </w:rPr>
        <w:t>statiunea Saturn jud. Constanta</w:t>
      </w:r>
    </w:p>
    <w:p w:rsidR="00823D8A" w:rsidRPr="00823D8A" w:rsidRDefault="001A299B" w:rsidP="00823D8A">
      <w:pPr>
        <w:widowControl w:val="0"/>
        <w:overflowPunct w:val="0"/>
        <w:autoSpaceDE w:val="0"/>
        <w:autoSpaceDN w:val="0"/>
        <w:adjustRightInd w:val="0"/>
        <w:spacing w:after="0" w:line="248" w:lineRule="auto"/>
        <w:ind w:firstLine="720"/>
        <w:rPr>
          <w:rFonts w:ascii="Arial Narrow" w:hAnsi="Arial Narrow" w:cs="Helvetica"/>
          <w:sz w:val="20"/>
          <w:szCs w:val="20"/>
        </w:rPr>
      </w:pPr>
      <w:r w:rsidRPr="00AD69C5">
        <w:rPr>
          <w:rFonts w:ascii="Arial Narrow" w:hAnsi="Arial Narrow"/>
        </w:rPr>
        <w:t>Circulatia principal</w:t>
      </w:r>
      <w:r w:rsidR="00823D8A">
        <w:rPr>
          <w:rFonts w:ascii="Arial Narrow" w:hAnsi="Arial Narrow"/>
        </w:rPr>
        <w:t>a</w:t>
      </w:r>
      <w:r w:rsidRPr="00AD69C5">
        <w:rPr>
          <w:rFonts w:ascii="Arial Narrow" w:hAnsi="Arial Narrow"/>
        </w:rPr>
        <w:t xml:space="preserve"> in zona se realizeaza pe DN 39 ( Constanta- Mangalia) , iar amplasamentul are acces </w:t>
      </w:r>
      <w:r w:rsidR="00823D8A" w:rsidRPr="00823D8A">
        <w:rPr>
          <w:rFonts w:ascii="Arial Narrow" w:hAnsi="Arial Narrow" w:cs="Helvetica"/>
          <w:sz w:val="20"/>
          <w:szCs w:val="20"/>
        </w:rPr>
        <w:t>din str.</w:t>
      </w:r>
      <w:r w:rsidR="00ED363C" w:rsidRPr="00ED363C">
        <w:rPr>
          <w:rFonts w:ascii="Arial Narrow" w:hAnsi="Arial Narrow" w:cs="Helvetica"/>
          <w:sz w:val="20"/>
          <w:szCs w:val="20"/>
        </w:rPr>
        <w:t xml:space="preserve"> </w:t>
      </w:r>
      <w:r w:rsidR="00ED363C">
        <w:rPr>
          <w:rFonts w:ascii="Arial Narrow" w:hAnsi="Arial Narrow" w:cs="Arial"/>
        </w:rPr>
        <w:t>Henny Ignatie</w:t>
      </w:r>
      <w:r w:rsidR="00ED363C">
        <w:rPr>
          <w:rFonts w:ascii="Arial Narrow" w:hAnsi="Arial Narrow" w:cs="Helvetica"/>
          <w:sz w:val="20"/>
          <w:szCs w:val="20"/>
        </w:rPr>
        <w:t xml:space="preserve"> </w:t>
      </w:r>
      <w:r w:rsidR="00823D8A">
        <w:rPr>
          <w:rFonts w:ascii="Arial Narrow" w:hAnsi="Arial Narrow" w:cs="Helvetica"/>
          <w:sz w:val="20"/>
          <w:szCs w:val="20"/>
        </w:rPr>
        <w:t>la sud dar si pe strada Corneliu Coposu la nord</w:t>
      </w:r>
    </w:p>
    <w:p w:rsidR="00823D8A" w:rsidRDefault="00823D8A" w:rsidP="00823D8A">
      <w:pPr>
        <w:tabs>
          <w:tab w:val="left" w:pos="6779"/>
        </w:tabs>
        <w:jc w:val="both"/>
        <w:rPr>
          <w:rFonts w:ascii="Arial Narrow" w:eastAsia="Times New Roman" w:hAnsi="Arial Narrow" w:cs="Times New Roman"/>
        </w:rPr>
      </w:pPr>
      <w:r>
        <w:rPr>
          <w:rFonts w:ascii="Arial Narrow" w:eastAsia="Times New Roman" w:hAnsi="Arial Narrow" w:cs="Times New Roman"/>
        </w:rPr>
        <w:t>.</w:t>
      </w:r>
      <w:r w:rsidR="001A299B" w:rsidRPr="00AD69C5">
        <w:rPr>
          <w:rFonts w:ascii="Arial Narrow" w:eastAsia="Times New Roman" w:hAnsi="Arial Narrow" w:cs="Times New Roman"/>
        </w:rPr>
        <w:t xml:space="preserve"> </w:t>
      </w:r>
    </w:p>
    <w:p w:rsidR="005A52D9" w:rsidRPr="00AD69C5" w:rsidRDefault="005A52D9" w:rsidP="00823D8A">
      <w:pPr>
        <w:tabs>
          <w:tab w:val="left" w:pos="6779"/>
        </w:tabs>
        <w:jc w:val="both"/>
        <w:rPr>
          <w:rFonts w:ascii="Arial Narrow" w:eastAsia="Times New Roman" w:hAnsi="Arial Narrow" w:cs="Arial"/>
        </w:rPr>
      </w:pPr>
      <w:r w:rsidRPr="006B3DB7">
        <w:rPr>
          <w:rFonts w:ascii="Arial Narrow" w:eastAsia="Times New Roman" w:hAnsi="Arial Narrow" w:cs="Arial"/>
          <w:sz w:val="20"/>
          <w:szCs w:val="20"/>
        </w:rPr>
        <w:lastRenderedPageBreak/>
        <w:t xml:space="preserve">    Conform C.U. nr. </w:t>
      </w:r>
      <w:r w:rsidR="00823D8A" w:rsidRPr="006B3DB7">
        <w:rPr>
          <w:rFonts w:ascii="Arial Narrow" w:eastAsia="Times New Roman" w:hAnsi="Arial Narrow" w:cs="Arial"/>
          <w:sz w:val="20"/>
          <w:szCs w:val="20"/>
        </w:rPr>
        <w:t>850</w:t>
      </w:r>
      <w:r w:rsidRPr="006B3DB7">
        <w:rPr>
          <w:rFonts w:ascii="Arial Narrow" w:eastAsia="Times New Roman" w:hAnsi="Arial Narrow" w:cs="Arial"/>
          <w:sz w:val="20"/>
          <w:szCs w:val="20"/>
        </w:rPr>
        <w:t xml:space="preserve"> din </w:t>
      </w:r>
      <w:r w:rsidR="00AD69C5" w:rsidRPr="006B3DB7">
        <w:rPr>
          <w:rFonts w:ascii="Arial Narrow" w:eastAsia="Times New Roman" w:hAnsi="Arial Narrow" w:cs="Arial"/>
          <w:sz w:val="20"/>
          <w:szCs w:val="20"/>
        </w:rPr>
        <w:t>23.1</w:t>
      </w:r>
      <w:r w:rsidR="00823D8A" w:rsidRPr="006B3DB7">
        <w:rPr>
          <w:rFonts w:ascii="Arial Narrow" w:eastAsia="Times New Roman" w:hAnsi="Arial Narrow" w:cs="Arial"/>
          <w:sz w:val="20"/>
          <w:szCs w:val="20"/>
        </w:rPr>
        <w:t>0</w:t>
      </w:r>
      <w:r w:rsidRPr="006B3DB7">
        <w:rPr>
          <w:rFonts w:ascii="Arial Narrow" w:eastAsia="Times New Roman" w:hAnsi="Arial Narrow" w:cs="Arial"/>
          <w:sz w:val="20"/>
          <w:szCs w:val="20"/>
        </w:rPr>
        <w:t>.201</w:t>
      </w:r>
      <w:r w:rsidR="00823D8A" w:rsidRPr="006B3DB7">
        <w:rPr>
          <w:rFonts w:ascii="Arial Narrow" w:eastAsia="Times New Roman" w:hAnsi="Arial Narrow" w:cs="Arial"/>
          <w:sz w:val="20"/>
          <w:szCs w:val="20"/>
        </w:rPr>
        <w:t xml:space="preserve">6 </w:t>
      </w:r>
      <w:r w:rsidRPr="006B3DB7">
        <w:rPr>
          <w:rFonts w:ascii="Arial Narrow" w:eastAsia="Times New Roman" w:hAnsi="Arial Narrow" w:cs="Arial"/>
          <w:sz w:val="20"/>
          <w:szCs w:val="20"/>
        </w:rPr>
        <w:t xml:space="preserve">emis de Primaria </w:t>
      </w:r>
      <w:r w:rsidR="00823D8A" w:rsidRPr="006B3DB7">
        <w:rPr>
          <w:rFonts w:ascii="Arial Narrow" w:eastAsia="Times New Roman" w:hAnsi="Arial Narrow" w:cs="Arial"/>
          <w:sz w:val="20"/>
          <w:szCs w:val="20"/>
        </w:rPr>
        <w:t>mun. Mangalia</w:t>
      </w:r>
      <w:r w:rsidRPr="006B3DB7">
        <w:rPr>
          <w:rFonts w:ascii="Arial Narrow" w:eastAsia="Times New Roman" w:hAnsi="Arial Narrow" w:cs="Arial"/>
          <w:sz w:val="20"/>
          <w:szCs w:val="20"/>
        </w:rPr>
        <w:t xml:space="preserve"> </w:t>
      </w:r>
      <w:r w:rsidR="00823D8A" w:rsidRPr="006B3DB7">
        <w:rPr>
          <w:rFonts w:ascii="Arial Narrow" w:eastAsia="Times New Roman" w:hAnsi="Arial Narrow" w:cs="Arial"/>
          <w:sz w:val="20"/>
          <w:szCs w:val="20"/>
        </w:rPr>
        <w:t xml:space="preserve">si cu reglementarile permise pentru UTR S1-Statiunea Saturn conform R.L.U., aferent P.U.G.se pot executa lucrari de reparatii si intretinere la constructii existente , amenajari la constructii existente , schimbari de folosinta ale spatiilor de cazare, alimentatie publica sau comerciala in spatii de interes general , agrement , sociale , amenajari de spatii de parcare ,amenajari pentru ridicarea gradului de servire turistica  </w:t>
      </w:r>
      <w:r w:rsidRPr="006B3DB7">
        <w:rPr>
          <w:rFonts w:ascii="Arial Narrow" w:eastAsia="Times New Roman" w:hAnsi="Arial Narrow" w:cs="Arial"/>
          <w:sz w:val="20"/>
          <w:szCs w:val="20"/>
        </w:rPr>
        <w:t>cu</w:t>
      </w:r>
      <w:r w:rsidRPr="00AD69C5">
        <w:rPr>
          <w:rFonts w:ascii="Arial Narrow" w:eastAsia="Times New Roman" w:hAnsi="Arial Narrow" w:cs="Arial"/>
        </w:rPr>
        <w:t xml:space="preserve"> respectarea Codului Civil art. 590-620 referitoare la vecinatati si Ordinului Ministrului Sanatatii nr.570/1997 si Legii 114/1996 , Anexa 1 referitoare la conditiile de locuit.</w:t>
      </w:r>
    </w:p>
    <w:p w:rsidR="00823D8A" w:rsidRDefault="00823D8A" w:rsidP="00797000">
      <w:pPr>
        <w:pStyle w:val="Frspaiere"/>
        <w:rPr>
          <w:rFonts w:ascii="Arial Narrow" w:hAnsi="Arial Narrow" w:cs="Arial"/>
          <w:szCs w:val="22"/>
        </w:rPr>
      </w:pPr>
      <w:r>
        <w:rPr>
          <w:rFonts w:ascii="Arial Narrow" w:hAnsi="Arial Narrow" w:cs="Arial"/>
          <w:szCs w:val="22"/>
        </w:rPr>
        <w:t xml:space="preserve">      In vederea imbunatatirii calitatii serviciilor si diversivicarii lor , se propune recompartimentarea hotelurilor Alfa si Beta , construirea de balcoane si racorduri la utilitati , in vederea transformarii in apartamente</w:t>
      </w:r>
    </w:p>
    <w:p w:rsidR="001A299B" w:rsidRDefault="0092339F" w:rsidP="00797000">
      <w:pPr>
        <w:pStyle w:val="Frspaiere"/>
        <w:rPr>
          <w:rFonts w:ascii="Arial Narrow" w:hAnsi="Arial Narrow" w:cs="Arial"/>
          <w:szCs w:val="22"/>
        </w:rPr>
      </w:pPr>
      <w:r>
        <w:rPr>
          <w:rFonts w:ascii="Arial Narrow" w:hAnsi="Arial Narrow" w:cs="Arial"/>
          <w:szCs w:val="22"/>
        </w:rPr>
        <w:t xml:space="preserve">     </w:t>
      </w:r>
      <w:r w:rsidR="001A299B" w:rsidRPr="00AD69C5">
        <w:rPr>
          <w:rFonts w:ascii="Arial Narrow" w:hAnsi="Arial Narrow" w:cs="Arial"/>
          <w:szCs w:val="22"/>
        </w:rPr>
        <w:t>Terenul are urmatoarele vecinatati conform planului de amplasament si delimitare</w:t>
      </w:r>
      <w:r w:rsidR="005A52D9" w:rsidRPr="00AD69C5">
        <w:rPr>
          <w:rFonts w:ascii="Arial Narrow" w:hAnsi="Arial Narrow" w:cs="Arial"/>
          <w:szCs w:val="22"/>
        </w:rPr>
        <w:t xml:space="preserve">. </w:t>
      </w:r>
    </w:p>
    <w:p w:rsidR="008A4326" w:rsidRPr="00AD69C5" w:rsidRDefault="008A4326" w:rsidP="00797000">
      <w:pPr>
        <w:pStyle w:val="Frspaiere"/>
        <w:rPr>
          <w:rFonts w:ascii="Arial Narrow" w:hAnsi="Arial Narrow" w:cs="Arial"/>
          <w:szCs w:val="22"/>
        </w:rPr>
      </w:pPr>
    </w:p>
    <w:p w:rsidR="001A299B" w:rsidRPr="00AD69C5" w:rsidRDefault="001A299B" w:rsidP="0092339F">
      <w:pPr>
        <w:pStyle w:val="Frspaiere"/>
        <w:ind w:left="720"/>
        <w:rPr>
          <w:rFonts w:ascii="Arial Narrow" w:hAnsi="Arial Narrow" w:cs="Arial"/>
          <w:szCs w:val="22"/>
        </w:rPr>
      </w:pPr>
      <w:r w:rsidRPr="00AD69C5">
        <w:rPr>
          <w:rFonts w:ascii="Arial Narrow" w:hAnsi="Arial Narrow" w:cs="Arial"/>
          <w:szCs w:val="22"/>
        </w:rPr>
        <w:t xml:space="preserve">la Nord : </w:t>
      </w:r>
      <w:r w:rsidR="00823D8A">
        <w:rPr>
          <w:rFonts w:ascii="Arial Narrow" w:hAnsi="Arial Narrow" w:cs="Arial"/>
          <w:szCs w:val="22"/>
        </w:rPr>
        <w:t>str. Corneliu Coposu</w:t>
      </w:r>
      <w:r w:rsidRPr="00AD69C5">
        <w:rPr>
          <w:rFonts w:ascii="Arial Narrow" w:hAnsi="Arial Narrow" w:cs="Arial"/>
          <w:szCs w:val="22"/>
        </w:rPr>
        <w:t>. ;</w:t>
      </w:r>
    </w:p>
    <w:p w:rsidR="001A299B" w:rsidRPr="00AD69C5" w:rsidRDefault="001A299B" w:rsidP="0092339F">
      <w:pPr>
        <w:pStyle w:val="Frspaiere"/>
        <w:ind w:left="720"/>
        <w:rPr>
          <w:rFonts w:ascii="Arial Narrow" w:hAnsi="Arial Narrow" w:cs="Arial"/>
          <w:szCs w:val="22"/>
        </w:rPr>
      </w:pPr>
      <w:r w:rsidRPr="00AD69C5">
        <w:rPr>
          <w:rFonts w:ascii="Arial Narrow" w:hAnsi="Arial Narrow" w:cs="Arial"/>
          <w:szCs w:val="22"/>
        </w:rPr>
        <w:t xml:space="preserve">la Est </w:t>
      </w:r>
      <w:r w:rsidR="00823D8A">
        <w:rPr>
          <w:rFonts w:ascii="Arial Narrow" w:hAnsi="Arial Narrow" w:cs="Arial"/>
          <w:szCs w:val="22"/>
        </w:rPr>
        <w:t>: teren aferent restaurantului „Mercur”</w:t>
      </w:r>
      <w:r w:rsidRPr="00AD69C5">
        <w:rPr>
          <w:rFonts w:ascii="Arial Narrow" w:hAnsi="Arial Narrow" w:cs="Arial"/>
          <w:szCs w:val="22"/>
        </w:rPr>
        <w:t xml:space="preserve"> ;</w:t>
      </w:r>
    </w:p>
    <w:p w:rsidR="001A299B" w:rsidRPr="00AD69C5" w:rsidRDefault="001A299B" w:rsidP="0092339F">
      <w:pPr>
        <w:pStyle w:val="Frspaiere"/>
        <w:ind w:left="720"/>
        <w:rPr>
          <w:rFonts w:ascii="Arial Narrow" w:hAnsi="Arial Narrow" w:cs="Arial"/>
          <w:szCs w:val="22"/>
        </w:rPr>
      </w:pPr>
      <w:r w:rsidRPr="00AD69C5">
        <w:rPr>
          <w:rFonts w:ascii="Arial Narrow" w:hAnsi="Arial Narrow" w:cs="Arial"/>
          <w:szCs w:val="22"/>
        </w:rPr>
        <w:t xml:space="preserve">la Vest : </w:t>
      </w:r>
      <w:r w:rsidR="00823D8A">
        <w:rPr>
          <w:rFonts w:ascii="Arial Narrow" w:hAnsi="Arial Narrow" w:cs="Arial"/>
          <w:szCs w:val="22"/>
        </w:rPr>
        <w:t>teren aferent hotelului „Gama”</w:t>
      </w:r>
      <w:r w:rsidRPr="00AD69C5">
        <w:rPr>
          <w:rFonts w:ascii="Arial Narrow" w:hAnsi="Arial Narrow" w:cs="Arial"/>
          <w:szCs w:val="22"/>
        </w:rPr>
        <w:t>;</w:t>
      </w:r>
    </w:p>
    <w:p w:rsidR="001A299B" w:rsidRPr="00AD69C5" w:rsidRDefault="001A299B" w:rsidP="0092339F">
      <w:pPr>
        <w:pStyle w:val="Frspaiere"/>
        <w:ind w:left="720"/>
        <w:rPr>
          <w:rFonts w:ascii="Arial Narrow" w:hAnsi="Arial Narrow" w:cs="Arial"/>
          <w:szCs w:val="22"/>
        </w:rPr>
      </w:pPr>
      <w:r w:rsidRPr="00AD69C5">
        <w:rPr>
          <w:rFonts w:ascii="Arial Narrow" w:hAnsi="Arial Narrow" w:cs="Arial"/>
          <w:szCs w:val="22"/>
        </w:rPr>
        <w:t xml:space="preserve">la Sud : </w:t>
      </w:r>
      <w:r w:rsidR="00823D8A">
        <w:rPr>
          <w:rFonts w:ascii="Arial Narrow" w:hAnsi="Arial Narrow" w:cs="Arial"/>
          <w:szCs w:val="22"/>
        </w:rPr>
        <w:t>str</w:t>
      </w:r>
      <w:r w:rsidRPr="00AD69C5">
        <w:rPr>
          <w:rFonts w:ascii="Arial Narrow" w:hAnsi="Arial Narrow" w:cs="Arial"/>
          <w:szCs w:val="22"/>
        </w:rPr>
        <w:t>.</w:t>
      </w:r>
      <w:r w:rsidR="00823D8A">
        <w:rPr>
          <w:rFonts w:ascii="Arial Narrow" w:hAnsi="Arial Narrow" w:cs="Arial"/>
          <w:szCs w:val="22"/>
        </w:rPr>
        <w:t xml:space="preserve"> Henny Ignatie</w:t>
      </w:r>
    </w:p>
    <w:p w:rsidR="001A299B" w:rsidRPr="00AD69C5" w:rsidRDefault="001A299B" w:rsidP="00797000">
      <w:pPr>
        <w:pStyle w:val="Frspaiere"/>
        <w:rPr>
          <w:rFonts w:ascii="Arial Narrow" w:hAnsi="Arial Narrow" w:cs="Arial"/>
          <w:szCs w:val="22"/>
        </w:rPr>
      </w:pPr>
    </w:p>
    <w:p w:rsidR="001A299B" w:rsidRPr="009A20F2" w:rsidRDefault="009A20F2" w:rsidP="00797000">
      <w:pPr>
        <w:pStyle w:val="Frspaiere"/>
        <w:rPr>
          <w:rFonts w:ascii="Arial Narrow" w:hAnsi="Arial Narrow" w:cs="Arial"/>
          <w:b/>
          <w:szCs w:val="22"/>
          <w:u w:val="single"/>
        </w:rPr>
      </w:pPr>
      <w:r w:rsidRPr="009A20F2">
        <w:rPr>
          <w:rFonts w:ascii="Arial Narrow" w:hAnsi="Arial Narrow" w:cs="Arial"/>
          <w:b/>
          <w:szCs w:val="22"/>
          <w:u w:val="single"/>
        </w:rPr>
        <w:t>2.3.</w:t>
      </w:r>
      <w:r w:rsidR="001A299B" w:rsidRPr="009A20F2">
        <w:rPr>
          <w:rFonts w:ascii="Arial Narrow" w:hAnsi="Arial Narrow" w:cs="Arial"/>
          <w:b/>
          <w:szCs w:val="22"/>
          <w:u w:val="single"/>
        </w:rPr>
        <w:t xml:space="preserve">   </w:t>
      </w:r>
      <w:r w:rsidR="005A52D9" w:rsidRPr="009A20F2">
        <w:rPr>
          <w:rFonts w:ascii="Arial Narrow" w:hAnsi="Arial Narrow" w:cs="Arial"/>
          <w:b/>
          <w:szCs w:val="22"/>
          <w:u w:val="single"/>
        </w:rPr>
        <w:t>Caracteristicile proiectului</w:t>
      </w:r>
    </w:p>
    <w:p w:rsidR="009A20F2" w:rsidRPr="00AD69C5" w:rsidRDefault="009A20F2" w:rsidP="00797000">
      <w:pPr>
        <w:pStyle w:val="Frspaiere"/>
        <w:rPr>
          <w:rFonts w:ascii="Arial Narrow" w:hAnsi="Arial Narrow" w:cs="Arial"/>
          <w:szCs w:val="22"/>
        </w:rPr>
      </w:pPr>
    </w:p>
    <w:p w:rsidR="00AD69C5" w:rsidRPr="006B3DB7" w:rsidRDefault="0092339F" w:rsidP="00797000">
      <w:pPr>
        <w:tabs>
          <w:tab w:val="left" w:pos="0"/>
        </w:tabs>
        <w:spacing w:after="0" w:line="240" w:lineRule="auto"/>
        <w:ind w:right="-66"/>
        <w:jc w:val="both"/>
        <w:rPr>
          <w:rFonts w:ascii="Helvetica" w:hAnsi="Helvetica" w:cs="Helvetica"/>
          <w:sz w:val="20"/>
          <w:szCs w:val="20"/>
        </w:rPr>
      </w:pPr>
      <w:r w:rsidRPr="006B3DB7">
        <w:rPr>
          <w:rFonts w:ascii="Arial Narrow" w:hAnsi="Arial Narrow"/>
          <w:sz w:val="20"/>
          <w:szCs w:val="20"/>
        </w:rPr>
        <w:t xml:space="preserve">     </w:t>
      </w:r>
      <w:r w:rsidR="005A52D9" w:rsidRPr="006B3DB7">
        <w:rPr>
          <w:rFonts w:ascii="Arial Narrow" w:hAnsi="Arial Narrow"/>
          <w:sz w:val="20"/>
          <w:szCs w:val="20"/>
        </w:rPr>
        <w:t xml:space="preserve">Pe amplasamentul analizat se propune realizarea </w:t>
      </w:r>
      <w:r w:rsidR="00823D8A" w:rsidRPr="006B3DB7">
        <w:rPr>
          <w:rFonts w:ascii="Arial Narrow" w:hAnsi="Arial Narrow"/>
          <w:sz w:val="20"/>
          <w:szCs w:val="20"/>
        </w:rPr>
        <w:t>de apartamente si garsoniere prin recompartimentarea constructiilor</w:t>
      </w:r>
      <w:r w:rsidR="00ED363C" w:rsidRPr="006B3DB7">
        <w:rPr>
          <w:rFonts w:ascii="Arial Narrow" w:hAnsi="Arial Narrow"/>
          <w:sz w:val="20"/>
          <w:szCs w:val="20"/>
        </w:rPr>
        <w:t xml:space="preserve"> Alfa si Beta</w:t>
      </w:r>
      <w:r w:rsidR="00823D8A" w:rsidRPr="006B3DB7">
        <w:rPr>
          <w:rFonts w:ascii="Arial Narrow" w:hAnsi="Arial Narrow"/>
          <w:sz w:val="20"/>
          <w:szCs w:val="20"/>
        </w:rPr>
        <w:t xml:space="preserve"> existente</w:t>
      </w:r>
      <w:r w:rsidR="005A52D9" w:rsidRPr="006B3DB7">
        <w:rPr>
          <w:rFonts w:ascii="Arial Narrow" w:hAnsi="Arial Narrow"/>
          <w:sz w:val="20"/>
          <w:szCs w:val="20"/>
        </w:rPr>
        <w:t xml:space="preserve"> avand regim de inaltime P+</w:t>
      </w:r>
      <w:r w:rsidR="00823D8A" w:rsidRPr="006B3DB7">
        <w:rPr>
          <w:rFonts w:ascii="Arial Narrow" w:hAnsi="Arial Narrow"/>
          <w:sz w:val="20"/>
          <w:szCs w:val="20"/>
        </w:rPr>
        <w:t>4</w:t>
      </w:r>
      <w:r w:rsidR="005A52D9" w:rsidRPr="006B3DB7">
        <w:rPr>
          <w:rFonts w:ascii="Arial Narrow" w:hAnsi="Arial Narrow"/>
          <w:sz w:val="20"/>
          <w:szCs w:val="20"/>
        </w:rPr>
        <w:t xml:space="preserve">E. </w:t>
      </w:r>
      <w:r w:rsidR="00AD69C5" w:rsidRPr="006B3DB7">
        <w:rPr>
          <w:rFonts w:ascii="Arial Narrow" w:eastAsia="Times New Roman" w:hAnsi="Arial Narrow" w:cs="Arial"/>
          <w:sz w:val="20"/>
          <w:szCs w:val="20"/>
          <w:lang w:val="fr-FR"/>
        </w:rPr>
        <w:t>Constructi</w:t>
      </w:r>
      <w:r w:rsidR="007C1540" w:rsidRPr="006B3DB7">
        <w:rPr>
          <w:rFonts w:ascii="Arial Narrow" w:eastAsia="Times New Roman" w:hAnsi="Arial Narrow" w:cs="Arial"/>
          <w:sz w:val="20"/>
          <w:szCs w:val="20"/>
          <w:lang w:val="fr-FR"/>
        </w:rPr>
        <w:t>ile</w:t>
      </w:r>
      <w:r w:rsidR="00AD69C5" w:rsidRPr="006B3DB7">
        <w:rPr>
          <w:rFonts w:ascii="Arial Narrow" w:eastAsia="Times New Roman" w:hAnsi="Arial Narrow" w:cs="Arial"/>
          <w:sz w:val="20"/>
          <w:szCs w:val="20"/>
          <w:lang w:val="fr-FR"/>
        </w:rPr>
        <w:t xml:space="preserve"> propus</w:t>
      </w:r>
      <w:r w:rsidR="007C1540" w:rsidRPr="006B3DB7">
        <w:rPr>
          <w:rFonts w:ascii="Arial Narrow" w:eastAsia="Times New Roman" w:hAnsi="Arial Narrow" w:cs="Arial"/>
          <w:sz w:val="20"/>
          <w:szCs w:val="20"/>
          <w:lang w:val="fr-FR"/>
        </w:rPr>
        <w:t>e</w:t>
      </w:r>
      <w:r w:rsidR="00AD69C5" w:rsidRPr="006B3DB7">
        <w:rPr>
          <w:rFonts w:ascii="Arial Narrow" w:eastAsia="Times New Roman" w:hAnsi="Arial Narrow" w:cs="Arial"/>
          <w:sz w:val="20"/>
          <w:szCs w:val="20"/>
          <w:lang w:val="fr-FR"/>
        </w:rPr>
        <w:t xml:space="preserve"> are o retragere de </w:t>
      </w:r>
      <w:r w:rsidR="00823D8A" w:rsidRPr="006B3DB7">
        <w:rPr>
          <w:rFonts w:ascii="Arial Narrow" w:hAnsi="Arial Narrow" w:cs="Arial"/>
          <w:sz w:val="20"/>
          <w:szCs w:val="20"/>
        </w:rPr>
        <w:t>teren aferent hotelului „Gama” la</w:t>
      </w:r>
      <w:r w:rsidR="00AD69C5" w:rsidRPr="006B3DB7">
        <w:rPr>
          <w:rFonts w:ascii="Arial Narrow" w:eastAsia="Times New Roman" w:hAnsi="Arial Narrow" w:cs="Arial"/>
          <w:sz w:val="20"/>
          <w:szCs w:val="20"/>
          <w:lang w:val="fr-FR"/>
        </w:rPr>
        <w:t xml:space="preserve"> Vest  de </w:t>
      </w:r>
      <w:r w:rsidR="00823D8A" w:rsidRPr="006B3DB7">
        <w:rPr>
          <w:rFonts w:ascii="Arial Narrow" w:eastAsia="Times New Roman" w:hAnsi="Arial Narrow" w:cs="Arial"/>
          <w:sz w:val="20"/>
          <w:szCs w:val="20"/>
          <w:lang w:val="fr-FR"/>
        </w:rPr>
        <w:t>18.53</w:t>
      </w:r>
      <w:r w:rsidR="00AD69C5" w:rsidRPr="006B3DB7">
        <w:rPr>
          <w:rFonts w:ascii="Arial Narrow" w:eastAsia="Times New Roman" w:hAnsi="Arial Narrow" w:cs="Arial"/>
          <w:sz w:val="20"/>
          <w:szCs w:val="20"/>
          <w:lang w:val="fr-FR"/>
        </w:rPr>
        <w:t xml:space="preserve"> m</w:t>
      </w:r>
      <w:r w:rsidR="00823D8A" w:rsidRPr="006B3DB7">
        <w:rPr>
          <w:rFonts w:ascii="Arial Narrow" w:eastAsia="Times New Roman" w:hAnsi="Arial Narrow" w:cs="Arial"/>
          <w:sz w:val="20"/>
          <w:szCs w:val="20"/>
          <w:lang w:val="fr-FR"/>
        </w:rPr>
        <w:t>,</w:t>
      </w:r>
      <w:r w:rsidR="00AD69C5" w:rsidRPr="006B3DB7">
        <w:rPr>
          <w:rFonts w:ascii="Arial Narrow" w:eastAsia="Times New Roman" w:hAnsi="Arial Narrow" w:cs="Arial"/>
          <w:sz w:val="20"/>
          <w:szCs w:val="20"/>
          <w:lang w:val="fr-FR"/>
        </w:rPr>
        <w:t xml:space="preserve"> fata </w:t>
      </w:r>
      <w:r w:rsidR="00823D8A" w:rsidRPr="006B3DB7">
        <w:rPr>
          <w:rFonts w:ascii="Arial Narrow" w:hAnsi="Arial Narrow" w:cs="Arial"/>
          <w:sz w:val="20"/>
          <w:szCs w:val="20"/>
        </w:rPr>
        <w:t>str. Henny Ignatie</w:t>
      </w:r>
      <w:r w:rsidR="00AD69C5" w:rsidRPr="006B3DB7">
        <w:rPr>
          <w:rFonts w:ascii="Arial Narrow" w:eastAsia="Times New Roman" w:hAnsi="Arial Narrow" w:cs="Arial"/>
          <w:sz w:val="20"/>
          <w:szCs w:val="20"/>
          <w:lang w:val="fr-FR"/>
        </w:rPr>
        <w:t xml:space="preserve">, </w:t>
      </w:r>
      <w:r w:rsidR="00823D8A" w:rsidRPr="006B3DB7">
        <w:rPr>
          <w:rFonts w:ascii="Arial Narrow" w:eastAsia="Times New Roman" w:hAnsi="Arial Narrow" w:cs="Arial"/>
          <w:sz w:val="20"/>
          <w:szCs w:val="20"/>
          <w:lang w:val="fr-FR"/>
        </w:rPr>
        <w:t>42.70</w:t>
      </w:r>
      <w:r w:rsidR="00AD69C5" w:rsidRPr="006B3DB7">
        <w:rPr>
          <w:rFonts w:ascii="Arial Narrow" w:eastAsia="Times New Roman" w:hAnsi="Arial Narrow" w:cs="Arial"/>
          <w:sz w:val="20"/>
          <w:szCs w:val="20"/>
          <w:lang w:val="fr-FR"/>
        </w:rPr>
        <w:t xml:space="preserve"> fata de </w:t>
      </w:r>
      <w:r w:rsidR="00823D8A" w:rsidRPr="006B3DB7">
        <w:rPr>
          <w:rFonts w:ascii="Arial Narrow" w:hAnsi="Arial Narrow" w:cs="Arial"/>
          <w:sz w:val="20"/>
          <w:szCs w:val="20"/>
        </w:rPr>
        <w:t>str. Corneliu Coposu</w:t>
      </w:r>
      <w:r w:rsidR="00823D8A" w:rsidRPr="006B3DB7">
        <w:rPr>
          <w:rFonts w:ascii="Arial Narrow" w:eastAsia="Times New Roman" w:hAnsi="Arial Narrow" w:cs="Arial"/>
          <w:sz w:val="20"/>
          <w:szCs w:val="20"/>
          <w:lang w:val="fr-FR"/>
        </w:rPr>
        <w:t xml:space="preserve"> </w:t>
      </w:r>
      <w:r w:rsidR="00AD69C5" w:rsidRPr="006B3DB7">
        <w:rPr>
          <w:rFonts w:ascii="Arial Narrow" w:eastAsia="Times New Roman" w:hAnsi="Arial Narrow" w:cs="Arial"/>
          <w:sz w:val="20"/>
          <w:szCs w:val="20"/>
          <w:lang w:val="fr-FR"/>
        </w:rPr>
        <w:t xml:space="preserve">si  </w:t>
      </w:r>
      <w:r w:rsidR="00823D8A" w:rsidRPr="006B3DB7">
        <w:rPr>
          <w:rFonts w:ascii="Arial Narrow" w:eastAsia="Times New Roman" w:hAnsi="Arial Narrow" w:cs="Arial"/>
          <w:sz w:val="20"/>
          <w:szCs w:val="20"/>
          <w:lang w:val="fr-FR"/>
        </w:rPr>
        <w:t>8.11</w:t>
      </w:r>
      <w:r w:rsidR="00AD69C5" w:rsidRPr="006B3DB7">
        <w:rPr>
          <w:rFonts w:ascii="Arial Narrow" w:eastAsia="Times New Roman" w:hAnsi="Arial Narrow" w:cs="Arial"/>
          <w:sz w:val="20"/>
          <w:szCs w:val="20"/>
          <w:lang w:val="fr-FR"/>
        </w:rPr>
        <w:t xml:space="preserve"> fata de </w:t>
      </w:r>
      <w:r w:rsidR="00823D8A" w:rsidRPr="006B3DB7">
        <w:rPr>
          <w:rFonts w:ascii="Arial Narrow" w:hAnsi="Arial Narrow" w:cs="Arial"/>
          <w:sz w:val="20"/>
          <w:szCs w:val="20"/>
        </w:rPr>
        <w:t>teren aferent restaurantului „Mercur”</w:t>
      </w:r>
      <w:r w:rsidR="00AD69C5" w:rsidRPr="006B3DB7">
        <w:rPr>
          <w:rFonts w:ascii="Arial Narrow" w:eastAsia="Times New Roman" w:hAnsi="Arial Narrow" w:cs="Arial"/>
          <w:sz w:val="20"/>
          <w:szCs w:val="20"/>
          <w:lang w:val="fr-FR"/>
        </w:rPr>
        <w:t>. Cota 0.00 a cladiri</w:t>
      </w:r>
      <w:r w:rsidR="007C1540" w:rsidRPr="006B3DB7">
        <w:rPr>
          <w:rFonts w:ascii="Arial Narrow" w:eastAsia="Times New Roman" w:hAnsi="Arial Narrow" w:cs="Arial"/>
          <w:sz w:val="20"/>
          <w:szCs w:val="20"/>
          <w:lang w:val="fr-FR"/>
        </w:rPr>
        <w:t>lor</w:t>
      </w:r>
      <w:r w:rsidR="00AD69C5" w:rsidRPr="006B3DB7">
        <w:rPr>
          <w:rFonts w:ascii="Arial Narrow" w:eastAsia="Times New Roman" w:hAnsi="Arial Narrow" w:cs="Arial"/>
          <w:sz w:val="20"/>
          <w:szCs w:val="20"/>
          <w:lang w:val="fr-FR"/>
        </w:rPr>
        <w:t xml:space="preserve"> este cu 0,</w:t>
      </w:r>
      <w:r w:rsidR="00823D8A" w:rsidRPr="006B3DB7">
        <w:rPr>
          <w:rFonts w:ascii="Arial Narrow" w:eastAsia="Times New Roman" w:hAnsi="Arial Narrow" w:cs="Arial"/>
          <w:sz w:val="20"/>
          <w:szCs w:val="20"/>
          <w:lang w:val="fr-FR"/>
        </w:rPr>
        <w:t>30</w:t>
      </w:r>
      <w:r w:rsidR="00AD69C5" w:rsidRPr="006B3DB7">
        <w:rPr>
          <w:rFonts w:ascii="Arial Narrow" w:eastAsia="Times New Roman" w:hAnsi="Arial Narrow" w:cs="Arial"/>
          <w:sz w:val="20"/>
          <w:szCs w:val="20"/>
          <w:lang w:val="fr-FR"/>
        </w:rPr>
        <w:t xml:space="preserve"> m mai sus in raport cu cota terenului amenajat .</w:t>
      </w:r>
      <w:r w:rsidR="00B679CF" w:rsidRPr="006B3DB7">
        <w:rPr>
          <w:rFonts w:ascii="Helvetica" w:hAnsi="Helvetica" w:cs="Helvetica"/>
          <w:sz w:val="20"/>
          <w:szCs w:val="20"/>
        </w:rPr>
        <w:t xml:space="preserve"> </w:t>
      </w:r>
      <w:r w:rsidR="00B679CF" w:rsidRPr="006B3DB7">
        <w:rPr>
          <w:rFonts w:ascii="Arial Narrow" w:eastAsia="Times New Roman" w:hAnsi="Arial Narrow" w:cs="Arial"/>
          <w:sz w:val="20"/>
          <w:szCs w:val="20"/>
        </w:rPr>
        <w:t>Terenul  este  orizontal si perfect stabil.</w:t>
      </w:r>
    </w:p>
    <w:p w:rsidR="00B679CF" w:rsidRPr="006B3DB7" w:rsidRDefault="00B679CF" w:rsidP="00B679CF">
      <w:pPr>
        <w:pStyle w:val="Textbloc"/>
        <w:ind w:left="0" w:firstLine="0"/>
        <w:jc w:val="both"/>
        <w:rPr>
          <w:rFonts w:ascii="Arial Narrow" w:hAnsi="Arial Narrow" w:cs="Arial"/>
          <w:sz w:val="20"/>
          <w:szCs w:val="20"/>
          <w:u w:val="none"/>
        </w:rPr>
      </w:pPr>
      <w:r w:rsidRPr="006B3DB7">
        <w:rPr>
          <w:rFonts w:ascii="Arial Narrow" w:hAnsi="Arial Narrow" w:cs="Arial"/>
          <w:sz w:val="20"/>
          <w:szCs w:val="20"/>
          <w:u w:val="none"/>
        </w:rPr>
        <w:t>Corpul studiate, cu regim de inaltime P+4</w:t>
      </w:r>
      <w:r w:rsidRPr="006B3DB7">
        <w:rPr>
          <w:rFonts w:ascii="Arial Narrow" w:hAnsi="Arial Narrow" w:cs="Arial"/>
          <w:sz w:val="20"/>
          <w:szCs w:val="20"/>
          <w:u w:val="none"/>
          <w:vertAlign w:val="superscript"/>
        </w:rPr>
        <w:t>E</w:t>
      </w:r>
      <w:r w:rsidRPr="006B3DB7">
        <w:rPr>
          <w:rFonts w:ascii="Arial Narrow" w:hAnsi="Arial Narrow" w:cs="Arial"/>
          <w:sz w:val="20"/>
          <w:szCs w:val="20"/>
          <w:u w:val="none"/>
        </w:rPr>
        <w:t xml:space="preserve"> SI subsol partial (canal tehnologic),  (etajul trei si patru fiind partial retras in axele 23 si 24) se inscrie intr-un dreptunghi in plan cu dimensiunile laturilor 69,3mx17,60m si este format din doua deschideri de 6,65m pe lateral, una de 1,75m pe centru si logii pe exterior de 1,375m si 21, partial 22, de travei de 3,00m (interax).</w:t>
      </w:r>
    </w:p>
    <w:p w:rsidR="00B679CF" w:rsidRPr="006B3DB7" w:rsidRDefault="00B679CF" w:rsidP="00B679CF">
      <w:pPr>
        <w:pStyle w:val="Textbloc"/>
        <w:ind w:left="0" w:firstLine="0"/>
        <w:jc w:val="both"/>
        <w:rPr>
          <w:rFonts w:ascii="Arial Narrow" w:hAnsi="Arial Narrow" w:cs="Arial"/>
          <w:sz w:val="20"/>
          <w:szCs w:val="20"/>
          <w:u w:val="none"/>
        </w:rPr>
      </w:pPr>
      <w:r w:rsidRPr="006B3DB7">
        <w:rPr>
          <w:rFonts w:ascii="Arial Narrow" w:hAnsi="Arial Narrow" w:cs="Arial"/>
          <w:sz w:val="20"/>
          <w:szCs w:val="20"/>
          <w:u w:val="none"/>
        </w:rPr>
        <w:t>El este format din doua tronsoane separate intr ele printr-un rost  antiseismic amplasat intre axele 13 si 14.</w:t>
      </w:r>
    </w:p>
    <w:p w:rsidR="00B679CF" w:rsidRPr="006B3DB7" w:rsidRDefault="00B679CF" w:rsidP="00B679CF">
      <w:pPr>
        <w:pStyle w:val="Textbloc"/>
        <w:ind w:left="0" w:firstLine="0"/>
        <w:jc w:val="both"/>
        <w:rPr>
          <w:rFonts w:ascii="Arial Narrow" w:hAnsi="Arial Narrow" w:cs="Arial"/>
          <w:sz w:val="20"/>
          <w:szCs w:val="20"/>
          <w:u w:val="none"/>
        </w:rPr>
      </w:pPr>
      <w:r w:rsidRPr="006B3DB7">
        <w:rPr>
          <w:rFonts w:ascii="Arial Narrow" w:hAnsi="Arial Narrow" w:cs="Arial"/>
          <w:sz w:val="20"/>
          <w:szCs w:val="20"/>
          <w:u w:val="none"/>
        </w:rPr>
        <w:t>Pe latura stinga (la fronton ) este adosata casa de scara secundara cu dimensiunile exterioare de 2,65 x 6,25m.</w:t>
      </w:r>
    </w:p>
    <w:p w:rsidR="00B679CF" w:rsidRPr="006B3DB7" w:rsidRDefault="00B679CF" w:rsidP="00B679CF">
      <w:pPr>
        <w:pStyle w:val="Textbloc"/>
        <w:ind w:left="0" w:firstLine="0"/>
        <w:jc w:val="both"/>
        <w:rPr>
          <w:rFonts w:ascii="Arial Narrow" w:hAnsi="Arial Narrow" w:cs="Arial"/>
          <w:sz w:val="20"/>
          <w:szCs w:val="20"/>
          <w:u w:val="none"/>
        </w:rPr>
      </w:pPr>
      <w:r w:rsidRPr="006B3DB7">
        <w:rPr>
          <w:rFonts w:ascii="Arial Narrow" w:hAnsi="Arial Narrow" w:cs="Arial"/>
          <w:sz w:val="20"/>
          <w:szCs w:val="20"/>
          <w:u w:val="none"/>
        </w:rPr>
        <w:t xml:space="preserve"> Accesul principal se afla in axul A/18</w:t>
      </w:r>
      <w:r w:rsidRPr="006B3DB7">
        <w:rPr>
          <w:rFonts w:ascii="Arial Narrow" w:hAnsi="Arial Narrow" w:cs="Arial"/>
          <w:sz w:val="20"/>
          <w:szCs w:val="20"/>
          <w:u w:val="none"/>
        </w:rPr>
        <w:sym w:font="Symbol" w:char="F0B8"/>
      </w:r>
      <w:r w:rsidRPr="006B3DB7">
        <w:rPr>
          <w:rFonts w:ascii="Arial Narrow" w:hAnsi="Arial Narrow" w:cs="Arial"/>
          <w:sz w:val="20"/>
          <w:szCs w:val="20"/>
          <w:u w:val="none"/>
        </w:rPr>
        <w:t>19, iar scara principala este amplasata intre asele C</w:t>
      </w:r>
      <w:r w:rsidRPr="006B3DB7">
        <w:rPr>
          <w:rFonts w:ascii="Arial Narrow" w:hAnsi="Arial Narrow" w:cs="Arial"/>
          <w:sz w:val="20"/>
          <w:szCs w:val="20"/>
          <w:u w:val="none"/>
        </w:rPr>
        <w:sym w:font="Symbol" w:char="F0B8"/>
      </w:r>
      <w:r w:rsidRPr="006B3DB7">
        <w:rPr>
          <w:rFonts w:ascii="Arial Narrow" w:hAnsi="Arial Narrow" w:cs="Arial"/>
          <w:sz w:val="20"/>
          <w:szCs w:val="20"/>
          <w:u w:val="none"/>
        </w:rPr>
        <w:t>D/18</w:t>
      </w:r>
      <w:r w:rsidRPr="006B3DB7">
        <w:rPr>
          <w:rFonts w:ascii="Arial Narrow" w:hAnsi="Arial Narrow" w:cs="Arial"/>
          <w:sz w:val="20"/>
          <w:szCs w:val="20"/>
          <w:u w:val="none"/>
        </w:rPr>
        <w:sym w:font="Symbol" w:char="F0B8"/>
      </w:r>
      <w:r w:rsidRPr="006B3DB7">
        <w:rPr>
          <w:rFonts w:ascii="Arial Narrow" w:hAnsi="Arial Narrow" w:cs="Arial"/>
          <w:sz w:val="20"/>
          <w:szCs w:val="20"/>
          <w:u w:val="none"/>
        </w:rPr>
        <w:t xml:space="preserve">19. </w:t>
      </w:r>
    </w:p>
    <w:p w:rsidR="00B679CF" w:rsidRPr="006B3DB7" w:rsidRDefault="00B679CF" w:rsidP="00B679CF">
      <w:pPr>
        <w:pStyle w:val="Textbloc"/>
        <w:ind w:left="0" w:firstLine="0"/>
        <w:jc w:val="both"/>
        <w:rPr>
          <w:rFonts w:ascii="Arial Narrow" w:hAnsi="Arial Narrow" w:cs="Arial"/>
          <w:sz w:val="20"/>
          <w:szCs w:val="20"/>
          <w:u w:val="none"/>
        </w:rPr>
      </w:pPr>
      <w:r w:rsidRPr="006B3DB7">
        <w:rPr>
          <w:rFonts w:ascii="Arial Narrow" w:hAnsi="Arial Narrow" w:cs="Arial"/>
          <w:sz w:val="20"/>
          <w:szCs w:val="20"/>
          <w:u w:val="none"/>
        </w:rPr>
        <w:t xml:space="preserve"> </w:t>
      </w:r>
      <w:r w:rsidRPr="006B3DB7">
        <w:rPr>
          <w:rFonts w:ascii="Arial Narrow" w:hAnsi="Arial Narrow" w:cs="Arial"/>
          <w:sz w:val="20"/>
          <w:szCs w:val="20"/>
          <w:u w:val="none"/>
        </w:rPr>
        <w:tab/>
        <w:t>Inaltimea utila este de 2,55m, iar inaltimea de nivel de 2,75m.</w:t>
      </w:r>
    </w:p>
    <w:p w:rsidR="00B679CF" w:rsidRPr="006B3DB7" w:rsidRDefault="00B679CF" w:rsidP="00B679CF">
      <w:pPr>
        <w:pStyle w:val="Textbloc"/>
        <w:ind w:left="0" w:firstLine="0"/>
        <w:jc w:val="both"/>
        <w:rPr>
          <w:rFonts w:ascii="Arial Narrow" w:hAnsi="Arial Narrow" w:cs="Arial"/>
          <w:sz w:val="20"/>
          <w:szCs w:val="20"/>
          <w:u w:val="none"/>
        </w:rPr>
      </w:pPr>
      <w:r w:rsidRPr="006B3DB7">
        <w:rPr>
          <w:rFonts w:ascii="Arial Narrow" w:hAnsi="Arial Narrow" w:cs="Arial"/>
          <w:sz w:val="20"/>
          <w:szCs w:val="20"/>
          <w:u w:val="none"/>
        </w:rPr>
        <w:t>El are functiunea de cazare avand in componenta unitati formate din cate o camera de dormit si un grup sanitar, si spatii de circulatie.</w:t>
      </w:r>
    </w:p>
    <w:p w:rsidR="00B679CF" w:rsidRPr="006B3DB7" w:rsidRDefault="00B679CF" w:rsidP="00B679CF">
      <w:pPr>
        <w:pStyle w:val="Textbloc"/>
        <w:ind w:left="0" w:firstLine="708"/>
        <w:jc w:val="both"/>
        <w:rPr>
          <w:rFonts w:ascii="Arial Narrow" w:hAnsi="Arial Narrow" w:cs="Arial"/>
          <w:sz w:val="20"/>
          <w:szCs w:val="20"/>
          <w:u w:val="none"/>
        </w:rPr>
      </w:pPr>
      <w:r w:rsidRPr="006B3DB7">
        <w:rPr>
          <w:rFonts w:ascii="Arial Narrow" w:hAnsi="Arial Narrow" w:cs="Arial"/>
          <w:sz w:val="20"/>
          <w:szCs w:val="20"/>
          <w:u w:val="none"/>
        </w:rPr>
        <w:t xml:space="preserve">Acoperisul este de tip terasa cu hidroizolatie bituminoasa.    </w:t>
      </w:r>
    </w:p>
    <w:p w:rsidR="00B679CF" w:rsidRPr="006B3DB7" w:rsidRDefault="00B679CF" w:rsidP="00B679CF">
      <w:pPr>
        <w:pStyle w:val="Textbloc"/>
        <w:ind w:left="0" w:firstLine="0"/>
        <w:jc w:val="both"/>
        <w:rPr>
          <w:rFonts w:ascii="Arial Narrow" w:hAnsi="Arial Narrow" w:cs="Arial"/>
          <w:sz w:val="20"/>
          <w:szCs w:val="20"/>
          <w:u w:val="none"/>
        </w:rPr>
      </w:pPr>
      <w:r w:rsidRPr="006B3DB7">
        <w:rPr>
          <w:rFonts w:ascii="Arial Narrow" w:hAnsi="Arial Narrow" w:cs="Arial"/>
          <w:sz w:val="20"/>
          <w:szCs w:val="20"/>
          <w:u w:val="none"/>
        </w:rPr>
        <w:tab/>
        <w:t>Finisajele sunt uzuale, iar arhitectura este comuna constructiilor pentru hotelurile de pe litoral.</w:t>
      </w:r>
    </w:p>
    <w:p w:rsidR="00B679CF" w:rsidRPr="006B3DB7" w:rsidRDefault="00B679CF" w:rsidP="00B679CF">
      <w:pPr>
        <w:pStyle w:val="Textbloc"/>
        <w:ind w:left="0" w:firstLine="708"/>
        <w:jc w:val="both"/>
        <w:rPr>
          <w:rFonts w:ascii="Arial Narrow" w:hAnsi="Arial Narrow" w:cs="Arial"/>
          <w:sz w:val="20"/>
          <w:szCs w:val="20"/>
          <w:u w:val="none"/>
        </w:rPr>
      </w:pPr>
      <w:r w:rsidRPr="006B3DB7">
        <w:rPr>
          <w:rFonts w:ascii="Arial Narrow" w:hAnsi="Arial Narrow" w:cs="Arial"/>
          <w:sz w:val="20"/>
          <w:szCs w:val="20"/>
          <w:u w:val="none"/>
        </w:rPr>
        <w:t>Constructiile dispun de instalatii de curent electric, apa, canalizare.</w:t>
      </w:r>
    </w:p>
    <w:p w:rsidR="00B679CF" w:rsidRPr="006B3DB7" w:rsidRDefault="00B679CF" w:rsidP="00797000">
      <w:pPr>
        <w:tabs>
          <w:tab w:val="left" w:pos="0"/>
        </w:tabs>
        <w:spacing w:after="0" w:line="240" w:lineRule="auto"/>
        <w:ind w:right="-66"/>
        <w:jc w:val="both"/>
        <w:rPr>
          <w:rFonts w:ascii="Arial Narrow" w:eastAsia="Times New Roman" w:hAnsi="Arial Narrow" w:cs="Arial"/>
          <w:sz w:val="20"/>
          <w:szCs w:val="20"/>
          <w:lang w:val="fr-FR"/>
        </w:rPr>
      </w:pPr>
    </w:p>
    <w:p w:rsidR="00B679CF" w:rsidRPr="006B3DB7" w:rsidRDefault="00B679CF" w:rsidP="006B3DB7">
      <w:pPr>
        <w:pStyle w:val="Textbloc"/>
        <w:ind w:left="0" w:firstLine="0"/>
        <w:rPr>
          <w:rFonts w:ascii="Arial Narrow" w:hAnsi="Arial Narrow" w:cs="Arial"/>
          <w:sz w:val="20"/>
          <w:szCs w:val="20"/>
          <w:u w:val="none"/>
        </w:rPr>
      </w:pPr>
      <w:r w:rsidRPr="006B3DB7">
        <w:rPr>
          <w:rFonts w:ascii="Arial Narrow" w:hAnsi="Arial Narrow" w:cs="Arial"/>
          <w:sz w:val="20"/>
          <w:szCs w:val="20"/>
          <w:u w:val="none"/>
        </w:rPr>
        <w:t>Structura de rezistenta este compusa din :</w:t>
      </w:r>
    </w:p>
    <w:p w:rsidR="00B679CF" w:rsidRPr="006B3DB7" w:rsidRDefault="00B679CF" w:rsidP="00B679CF">
      <w:pPr>
        <w:pStyle w:val="Textbloc"/>
        <w:ind w:left="0" w:firstLine="708"/>
        <w:rPr>
          <w:rFonts w:ascii="Arial Narrow" w:hAnsi="Arial Narrow" w:cs="Arial"/>
          <w:sz w:val="20"/>
          <w:szCs w:val="20"/>
          <w:u w:val="none"/>
        </w:rPr>
      </w:pPr>
      <w:r w:rsidRPr="006B3DB7">
        <w:rPr>
          <w:rFonts w:ascii="Arial Narrow" w:hAnsi="Arial Narrow" w:cs="Arial"/>
          <w:sz w:val="20"/>
          <w:szCs w:val="20"/>
          <w:u w:val="none"/>
        </w:rPr>
        <w:sym w:font="Symbol" w:char="F0B7"/>
      </w:r>
      <w:r w:rsidRPr="006B3DB7">
        <w:rPr>
          <w:rFonts w:ascii="Arial Narrow" w:hAnsi="Arial Narrow" w:cs="Arial"/>
          <w:sz w:val="20"/>
          <w:szCs w:val="20"/>
          <w:u w:val="none"/>
        </w:rPr>
        <w:t xml:space="preserve">  fundatii  izolate, sub stilpi, tip « pahar » din beton armat :</w:t>
      </w:r>
    </w:p>
    <w:p w:rsidR="00B679CF" w:rsidRPr="006B3DB7" w:rsidRDefault="00B679CF" w:rsidP="00B679CF">
      <w:pPr>
        <w:pStyle w:val="Textbloc"/>
        <w:ind w:left="0" w:firstLine="708"/>
        <w:rPr>
          <w:rFonts w:ascii="Arial Narrow" w:hAnsi="Arial Narrow" w:cs="Arial"/>
          <w:sz w:val="20"/>
          <w:szCs w:val="20"/>
          <w:u w:val="none"/>
        </w:rPr>
      </w:pPr>
      <w:r w:rsidRPr="006B3DB7">
        <w:rPr>
          <w:rFonts w:ascii="Arial Narrow" w:hAnsi="Arial Narrow" w:cs="Arial"/>
          <w:sz w:val="20"/>
          <w:szCs w:val="20"/>
          <w:u w:val="none"/>
        </w:rPr>
        <w:sym w:font="Symbol" w:char="F0B7"/>
      </w:r>
      <w:r w:rsidRPr="006B3DB7">
        <w:rPr>
          <w:rFonts w:ascii="Arial Narrow" w:hAnsi="Arial Narrow" w:cs="Arial"/>
          <w:sz w:val="20"/>
          <w:szCs w:val="20"/>
          <w:u w:val="none"/>
        </w:rPr>
        <w:t xml:space="preserve">  fundatii continui, din beton simplu, sub pereti ;</w:t>
      </w:r>
    </w:p>
    <w:p w:rsidR="00B679CF" w:rsidRPr="006B3DB7" w:rsidRDefault="00B679CF" w:rsidP="00B679CF">
      <w:pPr>
        <w:pStyle w:val="Textbloc"/>
        <w:ind w:left="0" w:firstLine="708"/>
        <w:rPr>
          <w:rFonts w:ascii="Arial Narrow" w:hAnsi="Arial Narrow" w:cs="Arial"/>
          <w:sz w:val="20"/>
          <w:szCs w:val="20"/>
          <w:u w:val="none"/>
        </w:rPr>
      </w:pPr>
      <w:r w:rsidRPr="006B3DB7">
        <w:rPr>
          <w:rFonts w:ascii="Arial Narrow" w:hAnsi="Arial Narrow" w:cs="Arial"/>
          <w:sz w:val="20"/>
          <w:szCs w:val="20"/>
          <w:u w:val="none"/>
        </w:rPr>
        <w:sym w:font="Symbol" w:char="F0B7"/>
      </w:r>
      <w:r w:rsidRPr="006B3DB7">
        <w:rPr>
          <w:rFonts w:ascii="Arial Narrow" w:hAnsi="Arial Narrow" w:cs="Arial"/>
          <w:sz w:val="20"/>
          <w:szCs w:val="20"/>
          <w:u w:val="none"/>
        </w:rPr>
        <w:t xml:space="preserve">  stilpi prefabricati din beton armat ;</w:t>
      </w:r>
    </w:p>
    <w:p w:rsidR="00B679CF" w:rsidRPr="006B3DB7" w:rsidRDefault="00B679CF" w:rsidP="00B679CF">
      <w:pPr>
        <w:pStyle w:val="Textbloc"/>
        <w:ind w:left="0" w:firstLine="708"/>
        <w:rPr>
          <w:rFonts w:ascii="Arial Narrow" w:hAnsi="Arial Narrow" w:cs="Arial"/>
          <w:sz w:val="20"/>
          <w:szCs w:val="20"/>
          <w:u w:val="none"/>
        </w:rPr>
      </w:pPr>
      <w:r w:rsidRPr="006B3DB7">
        <w:rPr>
          <w:rFonts w:ascii="Arial Narrow" w:hAnsi="Arial Narrow" w:cs="Arial"/>
          <w:sz w:val="20"/>
          <w:szCs w:val="20"/>
          <w:u w:val="none"/>
        </w:rPr>
        <w:sym w:font="Symbol" w:char="F0B7"/>
      </w:r>
      <w:r w:rsidRPr="006B3DB7">
        <w:rPr>
          <w:rFonts w:ascii="Arial Narrow" w:hAnsi="Arial Narrow" w:cs="Arial"/>
          <w:sz w:val="20"/>
          <w:szCs w:val="20"/>
          <w:u w:val="none"/>
        </w:rPr>
        <w:t xml:space="preserve">  grinzi, pe ambele directii, din beton armat ;</w:t>
      </w:r>
    </w:p>
    <w:p w:rsidR="00B679CF" w:rsidRPr="006B3DB7" w:rsidRDefault="00B679CF" w:rsidP="00B679CF">
      <w:pPr>
        <w:pStyle w:val="Textbloc"/>
        <w:ind w:left="0" w:firstLine="708"/>
        <w:rPr>
          <w:rFonts w:ascii="Arial Narrow" w:hAnsi="Arial Narrow" w:cs="Arial"/>
          <w:sz w:val="20"/>
          <w:szCs w:val="20"/>
          <w:u w:val="none"/>
        </w:rPr>
      </w:pPr>
      <w:r w:rsidRPr="006B3DB7">
        <w:rPr>
          <w:rFonts w:ascii="Arial Narrow" w:hAnsi="Arial Narrow" w:cs="Arial"/>
          <w:sz w:val="20"/>
          <w:szCs w:val="20"/>
          <w:u w:val="none"/>
        </w:rPr>
        <w:sym w:font="Symbol" w:char="F0B7"/>
      </w:r>
      <w:r w:rsidRPr="006B3DB7">
        <w:rPr>
          <w:rFonts w:ascii="Arial Narrow" w:hAnsi="Arial Narrow" w:cs="Arial"/>
          <w:sz w:val="20"/>
          <w:szCs w:val="20"/>
          <w:u w:val="none"/>
        </w:rPr>
        <w:t xml:space="preserve">  elamente de suprafata de acoperis, tip cheson (proiect tip IPCT), din beton armat prefabricat si precomprimat de 1,5x12m :</w:t>
      </w:r>
    </w:p>
    <w:p w:rsidR="00B679CF" w:rsidRPr="006B3DB7" w:rsidRDefault="00B679CF" w:rsidP="00B679CF">
      <w:pPr>
        <w:pStyle w:val="Textbloc"/>
        <w:ind w:left="0" w:firstLine="708"/>
        <w:rPr>
          <w:rFonts w:ascii="Arial Narrow" w:hAnsi="Arial Narrow" w:cs="Arial"/>
          <w:sz w:val="20"/>
          <w:szCs w:val="20"/>
          <w:u w:val="none"/>
        </w:rPr>
      </w:pPr>
      <w:r w:rsidRPr="006B3DB7">
        <w:rPr>
          <w:rFonts w:ascii="Arial Narrow" w:hAnsi="Arial Narrow" w:cs="Arial"/>
          <w:sz w:val="20"/>
          <w:szCs w:val="20"/>
          <w:u w:val="none"/>
        </w:rPr>
        <w:t>Inchiderile sunt din zidarie de caramida tip GVP, de 30cm grosime si timplarie metalica. Peretii de compartimentare sunt din zidarie de caramida  tip GVP de 15cm grosime.</w:t>
      </w:r>
    </w:p>
    <w:p w:rsidR="00B679CF" w:rsidRPr="006B3DB7" w:rsidRDefault="00B679CF" w:rsidP="00B679CF">
      <w:pPr>
        <w:pStyle w:val="Textbloc"/>
        <w:ind w:left="0" w:firstLine="708"/>
        <w:rPr>
          <w:rFonts w:ascii="Arial Narrow" w:hAnsi="Arial Narrow" w:cs="Arial"/>
          <w:sz w:val="20"/>
          <w:szCs w:val="20"/>
          <w:u w:val="none"/>
        </w:rPr>
      </w:pPr>
      <w:r w:rsidRPr="006B3DB7">
        <w:rPr>
          <w:rFonts w:ascii="Arial Narrow" w:hAnsi="Arial Narrow" w:cs="Arial"/>
          <w:sz w:val="20"/>
          <w:szCs w:val="20"/>
          <w:u w:val="none"/>
        </w:rPr>
        <w:t xml:space="preserve">Acoperisul este de tip terasa cu hidroizolatie bituminoasa. </w:t>
      </w:r>
    </w:p>
    <w:p w:rsidR="00BC6BE3" w:rsidRDefault="006B3DB7" w:rsidP="00797000">
      <w:pPr>
        <w:spacing w:after="0" w:line="240" w:lineRule="auto"/>
        <w:ind w:right="-66"/>
        <w:jc w:val="both"/>
        <w:rPr>
          <w:rFonts w:ascii="Arial Narrow" w:eastAsia="Times New Roman" w:hAnsi="Arial Narrow" w:cs="Arial"/>
          <w:b/>
          <w:sz w:val="20"/>
          <w:szCs w:val="20"/>
        </w:rPr>
      </w:pPr>
      <w:r w:rsidRPr="006B3DB7">
        <w:rPr>
          <w:rFonts w:ascii="Arial Narrow" w:eastAsia="Times New Roman" w:hAnsi="Arial Narrow" w:cs="Arial"/>
          <w:b/>
          <w:sz w:val="20"/>
          <w:szCs w:val="20"/>
        </w:rPr>
        <w:t>PROPUNERE</w:t>
      </w:r>
    </w:p>
    <w:p w:rsidR="006B3DB7" w:rsidRPr="006B3DB7" w:rsidRDefault="006B3DB7" w:rsidP="00797000">
      <w:pPr>
        <w:spacing w:after="0" w:line="240" w:lineRule="auto"/>
        <w:ind w:right="-66"/>
        <w:jc w:val="both"/>
        <w:rPr>
          <w:rFonts w:ascii="Arial Narrow" w:eastAsia="Times New Roman" w:hAnsi="Arial Narrow" w:cs="Arial"/>
          <w:sz w:val="20"/>
          <w:szCs w:val="20"/>
        </w:rPr>
      </w:pPr>
      <w:r>
        <w:rPr>
          <w:rFonts w:ascii="Arial Narrow" w:eastAsia="Times New Roman" w:hAnsi="Arial Narrow" w:cs="Arial"/>
          <w:sz w:val="20"/>
          <w:szCs w:val="20"/>
        </w:rPr>
        <w:t>Destinatia investitiei va fi realizarea de locuinte collective dupa cum urmeaza :</w:t>
      </w:r>
    </w:p>
    <w:p w:rsidR="00BC6BE3" w:rsidRDefault="00BC6BE3" w:rsidP="00797000">
      <w:pPr>
        <w:spacing w:after="0" w:line="240" w:lineRule="auto"/>
        <w:ind w:right="-66"/>
        <w:jc w:val="both"/>
        <w:rPr>
          <w:rFonts w:ascii="Arial Narrow" w:eastAsia="Times New Roman" w:hAnsi="Arial Narrow" w:cs="Arial"/>
        </w:rPr>
      </w:pPr>
    </w:p>
    <w:p w:rsidR="00BC6BE3" w:rsidRDefault="00BC6BE3" w:rsidP="00797000">
      <w:pPr>
        <w:spacing w:after="0" w:line="240" w:lineRule="auto"/>
        <w:ind w:right="-66"/>
        <w:jc w:val="both"/>
        <w:rPr>
          <w:rFonts w:ascii="Arial Narrow" w:eastAsia="Times New Roman" w:hAnsi="Arial Narrow" w:cs="Arial"/>
        </w:rPr>
        <w:sectPr w:rsidR="00BC6BE3" w:rsidSect="00BF32E8">
          <w:headerReference w:type="default" r:id="rId8"/>
          <w:footerReference w:type="default" r:id="rId9"/>
          <w:pgSz w:w="12240" w:h="15840"/>
          <w:pgMar w:top="1440" w:right="1440" w:bottom="1440" w:left="1440" w:header="720" w:footer="720" w:gutter="0"/>
          <w:cols w:space="720"/>
          <w:docGrid w:linePitch="360"/>
        </w:sectPr>
      </w:pPr>
    </w:p>
    <w:p w:rsidR="008A4326" w:rsidRDefault="008A4326" w:rsidP="00797000">
      <w:pPr>
        <w:spacing w:after="0" w:line="240" w:lineRule="auto"/>
        <w:ind w:right="-66"/>
        <w:jc w:val="both"/>
        <w:rPr>
          <w:rFonts w:ascii="Arial Narrow" w:eastAsia="Times New Roman" w:hAnsi="Arial Narrow" w:cs="Arial"/>
          <w:b/>
        </w:rPr>
      </w:pPr>
    </w:p>
    <w:p w:rsidR="008A4326" w:rsidRDefault="008A4326" w:rsidP="00797000">
      <w:pPr>
        <w:spacing w:after="0" w:line="240" w:lineRule="auto"/>
        <w:ind w:right="-66"/>
        <w:jc w:val="both"/>
        <w:rPr>
          <w:rFonts w:ascii="Arial Narrow" w:eastAsia="Times New Roman" w:hAnsi="Arial Narrow" w:cs="Arial"/>
          <w:b/>
        </w:rPr>
      </w:pPr>
    </w:p>
    <w:p w:rsidR="007C1540" w:rsidRPr="00BC6BE3" w:rsidRDefault="007C1540" w:rsidP="00797000">
      <w:pPr>
        <w:spacing w:after="0" w:line="240" w:lineRule="auto"/>
        <w:ind w:right="-66"/>
        <w:jc w:val="both"/>
        <w:rPr>
          <w:rFonts w:ascii="Arial Narrow" w:eastAsia="Times New Roman" w:hAnsi="Arial Narrow" w:cs="Arial"/>
          <w:b/>
        </w:rPr>
      </w:pPr>
      <w:r w:rsidRPr="00BC6BE3">
        <w:rPr>
          <w:rFonts w:ascii="Arial Narrow" w:eastAsia="Times New Roman" w:hAnsi="Arial Narrow" w:cs="Arial"/>
          <w:b/>
        </w:rPr>
        <w:lastRenderedPageBreak/>
        <w:t>Hotel ALFA</w:t>
      </w:r>
    </w:p>
    <w:p w:rsidR="00C45D14" w:rsidRDefault="00C45D14" w:rsidP="00797000">
      <w:pPr>
        <w:spacing w:after="0" w:line="240" w:lineRule="auto"/>
        <w:ind w:right="-66"/>
        <w:jc w:val="both"/>
        <w:rPr>
          <w:rFonts w:ascii="Arial Narrow" w:eastAsia="Times New Roman" w:hAnsi="Arial Narrow" w:cs="Arial"/>
        </w:rPr>
      </w:pPr>
      <w:r w:rsidRPr="00C45D14">
        <w:rPr>
          <w:rFonts w:ascii="Arial Narrow" w:eastAsia="Times New Roman" w:hAnsi="Arial Narrow" w:cs="Arial"/>
        </w:rPr>
        <w:t xml:space="preserve">suprafata construita </w:t>
      </w:r>
      <w:r w:rsidR="007C1540">
        <w:rPr>
          <w:rFonts w:ascii="Arial Narrow" w:eastAsia="Times New Roman" w:hAnsi="Arial Narrow" w:cs="Arial"/>
        </w:rPr>
        <w:t>=1213</w:t>
      </w:r>
      <w:r w:rsidRPr="00C45D14">
        <w:rPr>
          <w:rFonts w:ascii="Arial Narrow" w:eastAsia="Times New Roman" w:hAnsi="Arial Narrow" w:cs="Arial"/>
        </w:rPr>
        <w:t xml:space="preserve"> mp</w:t>
      </w:r>
      <w:r w:rsidR="007C1540">
        <w:rPr>
          <w:rFonts w:ascii="Arial Narrow" w:eastAsia="Times New Roman" w:hAnsi="Arial Narrow" w:cs="Arial"/>
        </w:rPr>
        <w:t xml:space="preserve"> </w:t>
      </w:r>
    </w:p>
    <w:p w:rsidR="007C1540" w:rsidRPr="00C45D14" w:rsidRDefault="007C1540" w:rsidP="00797000">
      <w:pPr>
        <w:spacing w:after="0" w:line="240" w:lineRule="auto"/>
        <w:ind w:right="-66"/>
        <w:jc w:val="both"/>
        <w:rPr>
          <w:rFonts w:ascii="Arial Narrow" w:eastAsia="Times New Roman" w:hAnsi="Arial Narrow" w:cs="Arial"/>
        </w:rPr>
      </w:pPr>
      <w:r w:rsidRPr="00C45D14">
        <w:rPr>
          <w:rFonts w:ascii="Arial Narrow" w:eastAsia="Times New Roman" w:hAnsi="Arial Narrow" w:cs="Arial"/>
        </w:rPr>
        <w:t>suprafata construita</w:t>
      </w:r>
      <w:r>
        <w:rPr>
          <w:rFonts w:ascii="Arial Narrow" w:eastAsia="Times New Roman" w:hAnsi="Arial Narrow" w:cs="Arial"/>
        </w:rPr>
        <w:t xml:space="preserve"> desfasurata</w:t>
      </w:r>
      <w:r w:rsidRPr="00C45D14">
        <w:rPr>
          <w:rFonts w:ascii="Arial Narrow" w:eastAsia="Times New Roman" w:hAnsi="Arial Narrow" w:cs="Arial"/>
        </w:rPr>
        <w:t xml:space="preserve"> </w:t>
      </w:r>
      <w:r>
        <w:rPr>
          <w:rFonts w:ascii="Arial Narrow" w:eastAsia="Times New Roman" w:hAnsi="Arial Narrow" w:cs="Arial"/>
        </w:rPr>
        <w:t>=</w:t>
      </w:r>
      <w:r w:rsidR="00C14B20">
        <w:rPr>
          <w:rFonts w:ascii="Arial Narrow" w:eastAsia="Times New Roman" w:hAnsi="Arial Narrow" w:cs="Arial"/>
        </w:rPr>
        <w:t>5925.14</w:t>
      </w:r>
      <w:r w:rsidRPr="00C45D14">
        <w:rPr>
          <w:rFonts w:ascii="Arial Narrow" w:eastAsia="Times New Roman" w:hAnsi="Arial Narrow" w:cs="Arial"/>
        </w:rPr>
        <w:t xml:space="preserve"> mp</w:t>
      </w:r>
    </w:p>
    <w:p w:rsidR="00C45D14" w:rsidRDefault="007C1540" w:rsidP="00797000">
      <w:pPr>
        <w:tabs>
          <w:tab w:val="left" w:pos="0"/>
        </w:tabs>
        <w:spacing w:after="0" w:line="240" w:lineRule="auto"/>
        <w:ind w:right="-66"/>
        <w:jc w:val="both"/>
        <w:rPr>
          <w:rFonts w:ascii="Arial Narrow" w:eastAsia="Times New Roman" w:hAnsi="Arial Narrow" w:cs="Arial"/>
        </w:rPr>
      </w:pPr>
      <w:r w:rsidRPr="00C45D14">
        <w:rPr>
          <w:rFonts w:ascii="Arial Narrow" w:eastAsia="Times New Roman" w:hAnsi="Arial Narrow" w:cs="Arial"/>
        </w:rPr>
        <w:t xml:space="preserve">suprafata </w:t>
      </w:r>
      <w:r>
        <w:rPr>
          <w:rFonts w:ascii="Arial Narrow" w:eastAsia="Times New Roman" w:hAnsi="Arial Narrow" w:cs="Arial"/>
        </w:rPr>
        <w:t>utila</w:t>
      </w:r>
      <w:r w:rsidRPr="00C45D14">
        <w:rPr>
          <w:rFonts w:ascii="Arial Narrow" w:eastAsia="Times New Roman" w:hAnsi="Arial Narrow" w:cs="Arial"/>
        </w:rPr>
        <w:t xml:space="preserve"> </w:t>
      </w:r>
      <w:r>
        <w:rPr>
          <w:rFonts w:ascii="Arial Narrow" w:eastAsia="Times New Roman" w:hAnsi="Arial Narrow" w:cs="Arial"/>
        </w:rPr>
        <w:t>=</w:t>
      </w:r>
      <w:r w:rsidR="00C14B20">
        <w:rPr>
          <w:rFonts w:ascii="Arial Narrow" w:eastAsia="Times New Roman" w:hAnsi="Arial Narrow" w:cs="Arial"/>
        </w:rPr>
        <w:t>4805.35</w:t>
      </w:r>
      <w:r w:rsidRPr="00C45D14">
        <w:rPr>
          <w:rFonts w:ascii="Arial Narrow" w:eastAsia="Times New Roman" w:hAnsi="Arial Narrow" w:cs="Arial"/>
        </w:rPr>
        <w:t xml:space="preserve"> mp</w:t>
      </w:r>
    </w:p>
    <w:p w:rsidR="00C14B20" w:rsidRDefault="00C14B20" w:rsidP="00797000">
      <w:pPr>
        <w:tabs>
          <w:tab w:val="left" w:pos="0"/>
        </w:tabs>
        <w:spacing w:after="0" w:line="240" w:lineRule="auto"/>
        <w:ind w:right="-66"/>
        <w:jc w:val="both"/>
        <w:rPr>
          <w:rFonts w:ascii="Arial Narrow" w:eastAsia="Times New Roman" w:hAnsi="Arial Narrow" w:cs="Arial"/>
        </w:rPr>
      </w:pPr>
    </w:p>
    <w:p w:rsidR="007C1540" w:rsidRPr="009F5EF5" w:rsidRDefault="007C1540" w:rsidP="00C14B20">
      <w:pPr>
        <w:pStyle w:val="Frspaiere"/>
        <w:rPr>
          <w:rFonts w:ascii="Arial Narrow" w:hAnsi="Arial Narrow"/>
          <w:b/>
          <w:szCs w:val="22"/>
          <w:lang w:val="fr-FR"/>
        </w:rPr>
      </w:pPr>
      <w:r w:rsidRPr="009F5EF5">
        <w:rPr>
          <w:rFonts w:ascii="Arial Narrow" w:hAnsi="Arial Narrow"/>
          <w:b/>
          <w:szCs w:val="22"/>
        </w:rPr>
        <w:t>PARTER</w:t>
      </w:r>
    </w:p>
    <w:p w:rsidR="00C14B20" w:rsidRPr="00C14B20" w:rsidRDefault="007C1540" w:rsidP="00C14B20">
      <w:pPr>
        <w:pStyle w:val="Frspaiere"/>
        <w:rPr>
          <w:rFonts w:ascii="Arial Narrow" w:hAnsi="Arial Narrow"/>
          <w:szCs w:val="22"/>
        </w:rPr>
      </w:pPr>
      <w:r w:rsidRPr="00A12532">
        <w:rPr>
          <w:rFonts w:ascii="Arial Narrow" w:hAnsi="Arial Narrow"/>
          <w:sz w:val="16"/>
          <w:szCs w:val="16"/>
        </w:rPr>
        <w:t>SUPRAFATA CONSTRUITA</w:t>
      </w:r>
      <w:r w:rsidR="00A12532">
        <w:rPr>
          <w:rFonts w:ascii="Arial Narrow" w:hAnsi="Arial Narrow"/>
          <w:sz w:val="16"/>
          <w:szCs w:val="16"/>
        </w:rPr>
        <w:t xml:space="preserve">           </w:t>
      </w:r>
      <w:r w:rsidRPr="00C14B20">
        <w:rPr>
          <w:rFonts w:ascii="Arial Narrow" w:hAnsi="Arial Narrow"/>
          <w:szCs w:val="22"/>
        </w:rPr>
        <w:t xml:space="preserve"> =1.213,00 MP</w:t>
      </w:r>
      <w:r w:rsidRPr="00C14B20">
        <w:rPr>
          <w:rFonts w:ascii="Arial Narrow" w:hAnsi="Arial Narrow"/>
          <w:szCs w:val="22"/>
        </w:rPr>
        <w:cr/>
      </w:r>
      <w:r w:rsidRPr="00A12532">
        <w:rPr>
          <w:rFonts w:ascii="Arial Narrow" w:hAnsi="Arial Narrow"/>
          <w:sz w:val="16"/>
          <w:szCs w:val="16"/>
        </w:rPr>
        <w:t>SUPRAFATA UTILA</w:t>
      </w:r>
      <w:r w:rsidRPr="00C14B20">
        <w:rPr>
          <w:rFonts w:ascii="Arial Narrow" w:hAnsi="Arial Narrow"/>
          <w:szCs w:val="22"/>
        </w:rPr>
        <w:t xml:space="preserve">           </w:t>
      </w:r>
      <w:r w:rsidR="00A12532">
        <w:rPr>
          <w:rFonts w:ascii="Arial Narrow" w:hAnsi="Arial Narrow"/>
          <w:szCs w:val="22"/>
        </w:rPr>
        <w:t xml:space="preserve">      </w:t>
      </w:r>
      <w:r w:rsidRPr="00C14B20">
        <w:rPr>
          <w:rFonts w:ascii="Arial Narrow" w:hAnsi="Arial Narrow"/>
          <w:szCs w:val="22"/>
        </w:rPr>
        <w:t xml:space="preserve"> = 1.076,35 MP</w:t>
      </w:r>
      <w:r w:rsidRPr="00C14B20">
        <w:rPr>
          <w:rFonts w:ascii="Arial Narrow" w:hAnsi="Arial Narrow"/>
          <w:szCs w:val="22"/>
        </w:rPr>
        <w:cr/>
      </w:r>
      <w:r w:rsidR="00C14B20" w:rsidRPr="00C14B20">
        <w:rPr>
          <w:rFonts w:ascii="Arial Narrow" w:hAnsi="Arial Narrow"/>
          <w:szCs w:val="22"/>
        </w:rPr>
        <w:t>se recompartimenteaza :</w:t>
      </w:r>
      <w:r w:rsidRPr="00C14B20">
        <w:rPr>
          <w:rFonts w:ascii="Arial Narrow" w:hAnsi="Arial Narrow"/>
          <w:szCs w:val="22"/>
        </w:rPr>
        <w:cr/>
      </w:r>
      <w:r w:rsidRPr="00A12532">
        <w:rPr>
          <w:rFonts w:ascii="Arial Narrow" w:hAnsi="Arial Narrow"/>
          <w:i/>
          <w:szCs w:val="22"/>
        </w:rPr>
        <w:t xml:space="preserve">42 </w:t>
      </w:r>
      <w:r w:rsidRPr="00A12532">
        <w:rPr>
          <w:rFonts w:ascii="Arial Narrow" w:hAnsi="Arial Narrow"/>
          <w:i/>
          <w:sz w:val="18"/>
          <w:szCs w:val="18"/>
        </w:rPr>
        <w:t>GARSONIERE</w:t>
      </w:r>
      <w:r w:rsidRPr="00A12532">
        <w:rPr>
          <w:rFonts w:ascii="Arial Narrow" w:hAnsi="Arial Narrow"/>
          <w:sz w:val="18"/>
          <w:szCs w:val="18"/>
        </w:rPr>
        <w:t xml:space="preserve"> </w:t>
      </w:r>
      <w:r w:rsidRPr="00C14B20">
        <w:rPr>
          <w:rFonts w:ascii="Arial Narrow" w:hAnsi="Arial Narrow"/>
          <w:szCs w:val="22"/>
        </w:rPr>
        <w:cr/>
        <w:t>S.utila            = 21.55 mp x 42 =905.10 mp</w:t>
      </w:r>
      <w:r w:rsidRPr="00C14B20">
        <w:rPr>
          <w:rFonts w:ascii="Arial Narrow" w:hAnsi="Arial Narrow"/>
          <w:szCs w:val="22"/>
        </w:rPr>
        <w:cr/>
        <w:t>S. holuri+casa scarii               = 171.25 mp</w:t>
      </w:r>
      <w:r w:rsidRPr="00C14B20">
        <w:rPr>
          <w:rFonts w:ascii="Arial Narrow" w:hAnsi="Arial Narrow"/>
          <w:szCs w:val="22"/>
        </w:rPr>
        <w:cr/>
      </w:r>
      <w:r w:rsidRPr="009F5EF5">
        <w:rPr>
          <w:rFonts w:ascii="Arial Narrow" w:hAnsi="Arial Narrow"/>
          <w:b/>
          <w:szCs w:val="22"/>
        </w:rPr>
        <w:t>ETAJ I</w:t>
      </w:r>
      <w:r w:rsidRPr="00C14B20">
        <w:rPr>
          <w:rFonts w:ascii="Arial Narrow" w:hAnsi="Arial Narrow"/>
          <w:szCs w:val="22"/>
        </w:rPr>
        <w:cr/>
      </w:r>
      <w:r w:rsidRPr="00A12532">
        <w:rPr>
          <w:rFonts w:ascii="Arial Narrow" w:hAnsi="Arial Narrow"/>
          <w:sz w:val="16"/>
          <w:szCs w:val="16"/>
        </w:rPr>
        <w:t>SUPRAFATA CONSTRUITA</w:t>
      </w:r>
      <w:r w:rsidRPr="00C14B20">
        <w:rPr>
          <w:rFonts w:ascii="Arial Narrow" w:hAnsi="Arial Narrow"/>
          <w:szCs w:val="22"/>
        </w:rPr>
        <w:t xml:space="preserve">  </w:t>
      </w:r>
      <w:r w:rsidR="00A12532">
        <w:rPr>
          <w:rFonts w:ascii="Arial Narrow" w:hAnsi="Arial Narrow"/>
          <w:szCs w:val="22"/>
        </w:rPr>
        <w:t xml:space="preserve">    </w:t>
      </w:r>
      <w:r w:rsidRPr="00C14B20">
        <w:rPr>
          <w:rFonts w:ascii="Arial Narrow" w:hAnsi="Arial Narrow"/>
          <w:szCs w:val="22"/>
        </w:rPr>
        <w:t xml:space="preserve">  =1.213,00 MP</w:t>
      </w:r>
      <w:r w:rsidRPr="00C14B20">
        <w:rPr>
          <w:rFonts w:ascii="Arial Narrow" w:hAnsi="Arial Narrow"/>
          <w:szCs w:val="22"/>
        </w:rPr>
        <w:cr/>
      </w:r>
      <w:r w:rsidRPr="00A12532">
        <w:rPr>
          <w:rFonts w:ascii="Arial Narrow" w:hAnsi="Arial Narrow"/>
          <w:sz w:val="16"/>
          <w:szCs w:val="16"/>
        </w:rPr>
        <w:t>SUPRAFATA UTILA</w:t>
      </w:r>
      <w:r w:rsidRPr="00C14B20">
        <w:rPr>
          <w:rFonts w:ascii="Arial Narrow" w:hAnsi="Arial Narrow"/>
          <w:szCs w:val="22"/>
        </w:rPr>
        <w:t xml:space="preserve">               </w:t>
      </w:r>
      <w:r w:rsidR="00A12532">
        <w:rPr>
          <w:rFonts w:ascii="Arial Narrow" w:hAnsi="Arial Narrow"/>
          <w:szCs w:val="22"/>
        </w:rPr>
        <w:t xml:space="preserve"> </w:t>
      </w:r>
      <w:r w:rsidRPr="00C14B20">
        <w:rPr>
          <w:rFonts w:ascii="Arial Narrow" w:hAnsi="Arial Narrow"/>
          <w:szCs w:val="22"/>
        </w:rPr>
        <w:t xml:space="preserve">  = 1.076.65 MP</w:t>
      </w:r>
      <w:r w:rsidRPr="00C14B20">
        <w:rPr>
          <w:rFonts w:ascii="Arial Narrow" w:hAnsi="Arial Narrow"/>
          <w:szCs w:val="22"/>
        </w:rPr>
        <w:cr/>
      </w:r>
      <w:r w:rsidR="00C14B20" w:rsidRPr="00C14B20">
        <w:rPr>
          <w:rFonts w:ascii="Arial Narrow" w:hAnsi="Arial Narrow"/>
          <w:szCs w:val="22"/>
        </w:rPr>
        <w:t xml:space="preserve"> se recompartimenteaza :</w:t>
      </w:r>
      <w:r w:rsidR="00C14B20" w:rsidRPr="00C14B20">
        <w:rPr>
          <w:rFonts w:ascii="Arial Narrow" w:hAnsi="Arial Narrow"/>
          <w:szCs w:val="22"/>
        </w:rPr>
        <w:cr/>
      </w:r>
      <w:r w:rsidRPr="00C14B20">
        <w:rPr>
          <w:rFonts w:ascii="Arial Narrow" w:hAnsi="Arial Narrow"/>
          <w:szCs w:val="22"/>
        </w:rPr>
        <w:t xml:space="preserve">13 </w:t>
      </w:r>
      <w:r w:rsidRPr="00A12532">
        <w:rPr>
          <w:rFonts w:ascii="Arial Narrow" w:hAnsi="Arial Narrow"/>
          <w:i/>
          <w:sz w:val="16"/>
          <w:szCs w:val="16"/>
        </w:rPr>
        <w:t xml:space="preserve">GARSONIERE </w:t>
      </w:r>
      <w:r w:rsidRPr="00C14B20">
        <w:rPr>
          <w:rFonts w:ascii="Arial Narrow" w:hAnsi="Arial Narrow"/>
          <w:szCs w:val="22"/>
        </w:rPr>
        <w:cr/>
        <w:t xml:space="preserve">20 </w:t>
      </w:r>
      <w:r w:rsidRPr="00A12532">
        <w:rPr>
          <w:rFonts w:ascii="Arial Narrow" w:hAnsi="Arial Narrow"/>
          <w:i/>
          <w:sz w:val="16"/>
          <w:szCs w:val="16"/>
        </w:rPr>
        <w:t>APARTAMENTE</w:t>
      </w:r>
      <w:r w:rsidRPr="00C14B20">
        <w:rPr>
          <w:rFonts w:ascii="Arial Narrow" w:hAnsi="Arial Narrow"/>
          <w:szCs w:val="22"/>
        </w:rPr>
        <w:cr/>
        <w:t>S.utila garsoniere   21.55 mp x 13 =280.15 mp</w:t>
      </w:r>
      <w:r w:rsidRPr="00C14B20">
        <w:rPr>
          <w:rFonts w:ascii="Arial Narrow" w:hAnsi="Arial Narrow"/>
          <w:szCs w:val="22"/>
        </w:rPr>
        <w:cr/>
        <w:t>S.utila ap. tip 1       31.10 mp x 10 =311.00 mp</w:t>
      </w:r>
      <w:r w:rsidRPr="00C14B20">
        <w:rPr>
          <w:rFonts w:ascii="Arial Narrow" w:hAnsi="Arial Narrow"/>
          <w:szCs w:val="22"/>
        </w:rPr>
        <w:cr/>
        <w:t>S.utila ap. tip 2       33.65 mp x 10 =336.50 mp</w:t>
      </w:r>
      <w:r w:rsidRPr="00C14B20">
        <w:rPr>
          <w:rFonts w:ascii="Arial Narrow" w:hAnsi="Arial Narrow"/>
          <w:szCs w:val="22"/>
        </w:rPr>
        <w:cr/>
        <w:t>S. holuri+casa scarii                     = 150.00 mp</w:t>
      </w:r>
      <w:r w:rsidRPr="00C14B20">
        <w:rPr>
          <w:rFonts w:ascii="Arial Narrow" w:hAnsi="Arial Narrow"/>
          <w:szCs w:val="22"/>
        </w:rPr>
        <w:cr/>
        <w:t>S. balcoane propuse 32 x 4.80 mp=153.60 mp</w:t>
      </w:r>
      <w:r w:rsidRPr="00C14B20">
        <w:rPr>
          <w:rFonts w:ascii="Arial Narrow" w:hAnsi="Arial Narrow"/>
          <w:szCs w:val="22"/>
        </w:rPr>
        <w:cr/>
      </w:r>
      <w:r w:rsidR="00C14B20" w:rsidRPr="009F5EF5">
        <w:rPr>
          <w:rFonts w:ascii="Arial Narrow" w:hAnsi="Arial Narrow"/>
          <w:b/>
          <w:szCs w:val="22"/>
        </w:rPr>
        <w:t>ETAJ II</w:t>
      </w:r>
      <w:r w:rsidRPr="009F5EF5">
        <w:rPr>
          <w:rFonts w:ascii="Arial Narrow" w:hAnsi="Arial Narrow"/>
          <w:b/>
          <w:szCs w:val="22"/>
        </w:rPr>
        <w:cr/>
      </w:r>
      <w:r w:rsidRPr="00A12532">
        <w:rPr>
          <w:rFonts w:ascii="Arial Narrow" w:hAnsi="Arial Narrow"/>
          <w:sz w:val="16"/>
          <w:szCs w:val="16"/>
        </w:rPr>
        <w:t>SUPRAFATA CONSTRUITA</w:t>
      </w:r>
      <w:r w:rsidRPr="00C14B20">
        <w:rPr>
          <w:rFonts w:ascii="Arial Narrow" w:hAnsi="Arial Narrow"/>
          <w:szCs w:val="22"/>
        </w:rPr>
        <w:t xml:space="preserve">    </w:t>
      </w:r>
      <w:r w:rsidR="00A12532">
        <w:rPr>
          <w:rFonts w:ascii="Arial Narrow" w:hAnsi="Arial Narrow"/>
          <w:szCs w:val="22"/>
        </w:rPr>
        <w:t xml:space="preserve">      </w:t>
      </w:r>
      <w:r w:rsidRPr="00C14B20">
        <w:rPr>
          <w:rFonts w:ascii="Arial Narrow" w:hAnsi="Arial Narrow"/>
          <w:szCs w:val="22"/>
        </w:rPr>
        <w:t xml:space="preserve"> =1.</w:t>
      </w:r>
      <w:r w:rsidR="00C14B20" w:rsidRPr="00C14B20">
        <w:rPr>
          <w:rFonts w:ascii="Arial Narrow" w:hAnsi="Arial Narrow"/>
          <w:szCs w:val="22"/>
        </w:rPr>
        <w:t>189</w:t>
      </w:r>
      <w:r w:rsidRPr="00C14B20">
        <w:rPr>
          <w:rFonts w:ascii="Arial Narrow" w:hAnsi="Arial Narrow"/>
          <w:szCs w:val="22"/>
        </w:rPr>
        <w:t>,</w:t>
      </w:r>
      <w:r w:rsidR="00C14B20" w:rsidRPr="00C14B20">
        <w:rPr>
          <w:rFonts w:ascii="Arial Narrow" w:hAnsi="Arial Narrow"/>
          <w:szCs w:val="22"/>
        </w:rPr>
        <w:t>69</w:t>
      </w:r>
      <w:r w:rsidRPr="00C14B20">
        <w:rPr>
          <w:rFonts w:ascii="Arial Narrow" w:hAnsi="Arial Narrow"/>
          <w:szCs w:val="22"/>
        </w:rPr>
        <w:t xml:space="preserve"> MP</w:t>
      </w:r>
      <w:r w:rsidRPr="00C14B20">
        <w:rPr>
          <w:rFonts w:ascii="Arial Narrow" w:hAnsi="Arial Narrow"/>
          <w:szCs w:val="22"/>
        </w:rPr>
        <w:cr/>
      </w:r>
      <w:r w:rsidRPr="00A12532">
        <w:rPr>
          <w:rFonts w:ascii="Arial Narrow" w:hAnsi="Arial Narrow"/>
          <w:sz w:val="16"/>
          <w:szCs w:val="16"/>
        </w:rPr>
        <w:t xml:space="preserve">SUPRAFATA UTILA                   </w:t>
      </w:r>
      <w:r w:rsidR="00A12532">
        <w:rPr>
          <w:rFonts w:ascii="Arial Narrow" w:hAnsi="Arial Narrow"/>
          <w:sz w:val="16"/>
          <w:szCs w:val="16"/>
        </w:rPr>
        <w:t xml:space="preserve">          </w:t>
      </w:r>
      <w:r w:rsidRPr="00A12532">
        <w:rPr>
          <w:rFonts w:ascii="Arial Narrow" w:hAnsi="Arial Narrow"/>
          <w:sz w:val="16"/>
          <w:szCs w:val="16"/>
        </w:rPr>
        <w:t xml:space="preserve">  </w:t>
      </w:r>
      <w:r w:rsidRPr="00C14B20">
        <w:rPr>
          <w:rFonts w:ascii="Arial Narrow" w:hAnsi="Arial Narrow"/>
          <w:szCs w:val="22"/>
        </w:rPr>
        <w:t>= 906.10 MP</w:t>
      </w:r>
      <w:r w:rsidRPr="00C14B20">
        <w:rPr>
          <w:rFonts w:ascii="Arial Narrow" w:hAnsi="Arial Narrow"/>
          <w:szCs w:val="22"/>
        </w:rPr>
        <w:cr/>
      </w:r>
      <w:r w:rsidR="00C14B20" w:rsidRPr="00C14B20">
        <w:rPr>
          <w:rFonts w:ascii="Arial Narrow" w:hAnsi="Arial Narrow"/>
          <w:szCs w:val="22"/>
        </w:rPr>
        <w:t xml:space="preserve"> se recompartimenteaza</w:t>
      </w:r>
    </w:p>
    <w:p w:rsidR="007C1540" w:rsidRPr="009F5EF5" w:rsidRDefault="007C1540" w:rsidP="00C14B20">
      <w:pPr>
        <w:pStyle w:val="Frspaiere"/>
        <w:rPr>
          <w:rFonts w:ascii="Arial Narrow" w:hAnsi="Arial Narrow"/>
          <w:b/>
          <w:szCs w:val="22"/>
        </w:rPr>
      </w:pPr>
      <w:r w:rsidRPr="00C14B20">
        <w:rPr>
          <w:rFonts w:ascii="Arial Narrow" w:hAnsi="Arial Narrow"/>
          <w:szCs w:val="22"/>
        </w:rPr>
        <w:t xml:space="preserve">12 </w:t>
      </w:r>
      <w:r w:rsidRPr="00A12532">
        <w:rPr>
          <w:rFonts w:ascii="Arial Narrow" w:hAnsi="Arial Narrow"/>
          <w:i/>
          <w:sz w:val="16"/>
          <w:szCs w:val="16"/>
        </w:rPr>
        <w:t xml:space="preserve">GARSONIERE </w:t>
      </w:r>
      <w:r w:rsidRPr="00C14B20">
        <w:rPr>
          <w:rFonts w:ascii="Arial Narrow" w:hAnsi="Arial Narrow"/>
          <w:szCs w:val="22"/>
        </w:rPr>
        <w:cr/>
        <w:t xml:space="preserve">20 </w:t>
      </w:r>
      <w:r w:rsidRPr="00A12532">
        <w:rPr>
          <w:rFonts w:ascii="Arial Narrow" w:hAnsi="Arial Narrow"/>
          <w:i/>
          <w:sz w:val="16"/>
          <w:szCs w:val="16"/>
        </w:rPr>
        <w:t>APARTAMENTE</w:t>
      </w:r>
      <w:r w:rsidRPr="00A12532">
        <w:rPr>
          <w:rFonts w:ascii="Arial Narrow" w:hAnsi="Arial Narrow"/>
          <w:i/>
          <w:sz w:val="16"/>
          <w:szCs w:val="16"/>
        </w:rPr>
        <w:cr/>
      </w:r>
      <w:r w:rsidRPr="00C14B20">
        <w:rPr>
          <w:rFonts w:ascii="Arial Narrow" w:hAnsi="Arial Narrow"/>
          <w:szCs w:val="22"/>
        </w:rPr>
        <w:lastRenderedPageBreak/>
        <w:t>S.utila garsoniere   21.55 mp x 12 =258.60 mp</w:t>
      </w:r>
      <w:r w:rsidRPr="00C14B20">
        <w:rPr>
          <w:rFonts w:ascii="Arial Narrow" w:hAnsi="Arial Narrow"/>
          <w:szCs w:val="22"/>
        </w:rPr>
        <w:cr/>
        <w:t>S.utila ap. tip 1        31.10 mp x 10 =311.00 mp</w:t>
      </w:r>
      <w:r w:rsidRPr="00C14B20">
        <w:rPr>
          <w:rFonts w:ascii="Arial Narrow" w:hAnsi="Arial Narrow"/>
          <w:szCs w:val="22"/>
        </w:rPr>
        <w:cr/>
        <w:t>S.utila ap. tip 2        33.65 mp x 10 =336.50 mp</w:t>
      </w:r>
      <w:r w:rsidRPr="00C14B20">
        <w:rPr>
          <w:rFonts w:ascii="Arial Narrow" w:hAnsi="Arial Narrow"/>
          <w:szCs w:val="22"/>
        </w:rPr>
        <w:cr/>
        <w:t>S. holuri+casa scarii                      = 148.80 mp</w:t>
      </w:r>
      <w:r w:rsidRPr="00C14B20">
        <w:rPr>
          <w:rFonts w:ascii="Arial Narrow" w:hAnsi="Arial Narrow"/>
          <w:szCs w:val="22"/>
        </w:rPr>
        <w:cr/>
        <w:t>S. balcoane propuse 31 x 4.80 mp=153.60 mp</w:t>
      </w:r>
      <w:r w:rsidRPr="00C14B20">
        <w:rPr>
          <w:rFonts w:ascii="Arial Narrow" w:hAnsi="Arial Narrow"/>
          <w:szCs w:val="22"/>
        </w:rPr>
        <w:cr/>
        <w:t>S. terasa neacoperita                    =28.200 mp</w:t>
      </w:r>
      <w:r w:rsidRPr="00C14B20">
        <w:rPr>
          <w:rFonts w:ascii="Arial Narrow" w:hAnsi="Arial Narrow"/>
          <w:szCs w:val="22"/>
        </w:rPr>
        <w:cr/>
      </w:r>
      <w:r w:rsidR="00C14B20" w:rsidRPr="009F5EF5">
        <w:rPr>
          <w:rFonts w:ascii="Arial Narrow" w:hAnsi="Arial Narrow"/>
          <w:b/>
          <w:szCs w:val="22"/>
        </w:rPr>
        <w:t>ETAJ III</w:t>
      </w:r>
    </w:p>
    <w:p w:rsidR="00C14B20" w:rsidRPr="00C14B20" w:rsidRDefault="007C1540" w:rsidP="00C14B20">
      <w:pPr>
        <w:pStyle w:val="Frspaiere"/>
        <w:rPr>
          <w:rFonts w:ascii="Arial Narrow" w:hAnsi="Arial Narrow"/>
          <w:szCs w:val="22"/>
        </w:rPr>
      </w:pPr>
      <w:r w:rsidRPr="00A12532">
        <w:rPr>
          <w:rFonts w:ascii="Arial Narrow" w:hAnsi="Arial Narrow"/>
          <w:sz w:val="16"/>
          <w:szCs w:val="16"/>
        </w:rPr>
        <w:t>SUPRAFATA CONSTRUITA</w:t>
      </w:r>
      <w:r w:rsidRPr="00C14B20">
        <w:rPr>
          <w:rFonts w:ascii="Arial Narrow" w:hAnsi="Arial Narrow"/>
          <w:szCs w:val="22"/>
        </w:rPr>
        <w:t xml:space="preserve">     =</w:t>
      </w:r>
      <w:r w:rsidR="00C14B20" w:rsidRPr="00C14B20">
        <w:rPr>
          <w:rFonts w:ascii="Arial Narrow" w:hAnsi="Arial Narrow"/>
          <w:szCs w:val="22"/>
        </w:rPr>
        <w:t xml:space="preserve">1.189,69 </w:t>
      </w:r>
      <w:r w:rsidRPr="00C14B20">
        <w:rPr>
          <w:rFonts w:ascii="Arial Narrow" w:hAnsi="Arial Narrow"/>
          <w:szCs w:val="22"/>
        </w:rPr>
        <w:t>MP</w:t>
      </w:r>
      <w:r w:rsidRPr="00C14B20">
        <w:rPr>
          <w:rFonts w:ascii="Arial Narrow" w:hAnsi="Arial Narrow"/>
          <w:szCs w:val="22"/>
        </w:rPr>
        <w:cr/>
      </w:r>
      <w:r w:rsidRPr="00A12532">
        <w:rPr>
          <w:rFonts w:ascii="Arial Narrow" w:hAnsi="Arial Narrow"/>
          <w:sz w:val="16"/>
          <w:szCs w:val="16"/>
        </w:rPr>
        <w:t>SUPRAFATA UTILA</w:t>
      </w:r>
      <w:r w:rsidRPr="00C14B20">
        <w:rPr>
          <w:rFonts w:ascii="Arial Narrow" w:hAnsi="Arial Narrow"/>
          <w:szCs w:val="22"/>
        </w:rPr>
        <w:t xml:space="preserve">                     = 906.10 MP</w:t>
      </w:r>
      <w:r w:rsidRPr="00C14B20">
        <w:rPr>
          <w:rFonts w:ascii="Arial Narrow" w:hAnsi="Arial Narrow"/>
          <w:szCs w:val="22"/>
        </w:rPr>
        <w:cr/>
        <w:t>12</w:t>
      </w:r>
      <w:r w:rsidR="00A12532">
        <w:rPr>
          <w:rFonts w:ascii="Arial Narrow" w:hAnsi="Arial Narrow"/>
          <w:szCs w:val="22"/>
        </w:rPr>
        <w:t xml:space="preserve"> </w:t>
      </w:r>
      <w:r w:rsidRPr="00A12532">
        <w:rPr>
          <w:rFonts w:ascii="Arial Narrow" w:hAnsi="Arial Narrow"/>
          <w:i/>
          <w:sz w:val="16"/>
          <w:szCs w:val="16"/>
        </w:rPr>
        <w:t xml:space="preserve">GARSONIERE </w:t>
      </w:r>
      <w:r w:rsidRPr="00C14B20">
        <w:rPr>
          <w:rFonts w:ascii="Arial Narrow" w:hAnsi="Arial Narrow"/>
          <w:szCs w:val="22"/>
        </w:rPr>
        <w:cr/>
        <w:t xml:space="preserve">20 </w:t>
      </w:r>
      <w:r w:rsidRPr="00A12532">
        <w:rPr>
          <w:rFonts w:ascii="Arial Narrow" w:hAnsi="Arial Narrow"/>
          <w:i/>
          <w:sz w:val="16"/>
          <w:szCs w:val="16"/>
        </w:rPr>
        <w:t>APARTAMENTE</w:t>
      </w:r>
      <w:r w:rsidRPr="00C14B20">
        <w:rPr>
          <w:rFonts w:ascii="Arial Narrow" w:hAnsi="Arial Narrow"/>
          <w:szCs w:val="22"/>
        </w:rPr>
        <w:cr/>
        <w:t>S.utila garsoniere   21.55 mp x 12 =258.60 mp</w:t>
      </w:r>
      <w:r w:rsidRPr="00C14B20">
        <w:rPr>
          <w:rFonts w:ascii="Arial Narrow" w:hAnsi="Arial Narrow"/>
          <w:szCs w:val="22"/>
        </w:rPr>
        <w:cr/>
        <w:t>S.utila ap. tip 1        31.10 mp x10 =311.00 mp</w:t>
      </w:r>
      <w:r w:rsidRPr="00C14B20">
        <w:rPr>
          <w:rFonts w:ascii="Arial Narrow" w:hAnsi="Arial Narrow"/>
          <w:szCs w:val="22"/>
        </w:rPr>
        <w:cr/>
        <w:t>S.utila ap. tip 2        33.65 mp x 10 =336.50 mp</w:t>
      </w:r>
      <w:r w:rsidRPr="00C14B20">
        <w:rPr>
          <w:rFonts w:ascii="Arial Narrow" w:hAnsi="Arial Narrow"/>
          <w:szCs w:val="22"/>
        </w:rPr>
        <w:cr/>
        <w:t>S. holuri+casa scarii                     = 148.80 mp</w:t>
      </w:r>
      <w:r w:rsidRPr="00C14B20">
        <w:rPr>
          <w:rFonts w:ascii="Arial Narrow" w:hAnsi="Arial Narrow"/>
          <w:szCs w:val="22"/>
        </w:rPr>
        <w:cr/>
        <w:t>S. balcoane propuse 31 x 4.80 mp=153.60 mp</w:t>
      </w:r>
      <w:r w:rsidRPr="00C14B20">
        <w:rPr>
          <w:rFonts w:ascii="Arial Narrow" w:hAnsi="Arial Narrow"/>
          <w:szCs w:val="22"/>
        </w:rPr>
        <w:cr/>
      </w:r>
      <w:r w:rsidR="00C14B20" w:rsidRPr="009F5EF5">
        <w:rPr>
          <w:rFonts w:ascii="Arial Narrow" w:hAnsi="Arial Narrow"/>
          <w:b/>
          <w:szCs w:val="22"/>
        </w:rPr>
        <w:t>ETAJ IV</w:t>
      </w:r>
    </w:p>
    <w:p w:rsidR="00BC6BE3" w:rsidRDefault="007C1540" w:rsidP="009F5EF5">
      <w:pPr>
        <w:spacing w:after="0" w:line="240" w:lineRule="auto"/>
        <w:ind w:right="-66"/>
        <w:jc w:val="both"/>
        <w:rPr>
          <w:rFonts w:ascii="Arial Narrow" w:hAnsi="Arial Narrow"/>
        </w:rPr>
        <w:sectPr w:rsidR="00BC6BE3" w:rsidSect="00BC6BE3">
          <w:type w:val="continuous"/>
          <w:pgSz w:w="12240" w:h="15840"/>
          <w:pgMar w:top="1440" w:right="1440" w:bottom="1440" w:left="1440" w:header="720" w:footer="720" w:gutter="0"/>
          <w:cols w:num="2" w:space="720"/>
          <w:docGrid w:linePitch="360"/>
        </w:sectPr>
      </w:pPr>
      <w:r w:rsidRPr="00A12532">
        <w:rPr>
          <w:rFonts w:ascii="Arial Narrow" w:hAnsi="Arial Narrow"/>
          <w:sz w:val="16"/>
          <w:szCs w:val="16"/>
        </w:rPr>
        <w:t>SUPRAFATA CONSTRUITA</w:t>
      </w:r>
      <w:r w:rsidRPr="00C14B20">
        <w:rPr>
          <w:rFonts w:ascii="Arial Narrow" w:hAnsi="Arial Narrow"/>
        </w:rPr>
        <w:t xml:space="preserve">     =</w:t>
      </w:r>
      <w:r w:rsidR="00C14B20" w:rsidRPr="00C14B20">
        <w:rPr>
          <w:rFonts w:ascii="Arial Narrow" w:hAnsi="Arial Narrow"/>
        </w:rPr>
        <w:t>1119.76</w:t>
      </w:r>
      <w:r w:rsidRPr="00C14B20">
        <w:rPr>
          <w:rFonts w:ascii="Arial Narrow" w:hAnsi="Arial Narrow"/>
        </w:rPr>
        <w:t xml:space="preserve"> MP</w:t>
      </w:r>
      <w:r w:rsidRPr="00C14B20">
        <w:rPr>
          <w:rFonts w:ascii="Arial Narrow" w:hAnsi="Arial Narrow"/>
        </w:rPr>
        <w:cr/>
      </w:r>
      <w:r w:rsidRPr="00A12532">
        <w:rPr>
          <w:rFonts w:ascii="Arial Narrow" w:hAnsi="Arial Narrow"/>
          <w:sz w:val="16"/>
          <w:szCs w:val="16"/>
        </w:rPr>
        <w:t>SUPRAFATA UTILA</w:t>
      </w:r>
      <w:r w:rsidRPr="00C14B20">
        <w:rPr>
          <w:rFonts w:ascii="Arial Narrow" w:hAnsi="Arial Narrow"/>
        </w:rPr>
        <w:t xml:space="preserve">                    = 840.45 MP</w:t>
      </w:r>
      <w:r w:rsidRPr="00C14B20">
        <w:rPr>
          <w:rFonts w:ascii="Arial Narrow" w:hAnsi="Arial Narrow"/>
        </w:rPr>
        <w:cr/>
      </w:r>
      <w:r w:rsidR="00A12532">
        <w:rPr>
          <w:rFonts w:ascii="Arial Narrow" w:hAnsi="Arial Narrow"/>
        </w:rPr>
        <w:t>1</w:t>
      </w:r>
      <w:r w:rsidRPr="00C14B20">
        <w:rPr>
          <w:rFonts w:ascii="Arial Narrow" w:hAnsi="Arial Narrow"/>
        </w:rPr>
        <w:t xml:space="preserve">2 </w:t>
      </w:r>
      <w:r w:rsidRPr="00A12532">
        <w:rPr>
          <w:rFonts w:ascii="Arial Narrow" w:hAnsi="Arial Narrow"/>
          <w:i/>
          <w:sz w:val="16"/>
          <w:szCs w:val="16"/>
        </w:rPr>
        <w:t xml:space="preserve">GARSONIERE </w:t>
      </w:r>
      <w:r w:rsidRPr="00C14B20">
        <w:rPr>
          <w:rFonts w:ascii="Arial Narrow" w:hAnsi="Arial Narrow"/>
        </w:rPr>
        <w:cr/>
        <w:t xml:space="preserve">18 </w:t>
      </w:r>
      <w:r w:rsidRPr="00A12532">
        <w:rPr>
          <w:rFonts w:ascii="Arial Narrow" w:hAnsi="Arial Narrow"/>
          <w:i/>
          <w:sz w:val="16"/>
          <w:szCs w:val="16"/>
        </w:rPr>
        <w:t>APARTAMENTE</w:t>
      </w:r>
      <w:r w:rsidRPr="00A12532">
        <w:rPr>
          <w:rFonts w:ascii="Arial Narrow" w:hAnsi="Arial Narrow"/>
          <w:i/>
          <w:sz w:val="16"/>
          <w:szCs w:val="16"/>
        </w:rPr>
        <w:cr/>
      </w:r>
      <w:r w:rsidRPr="00C14B20">
        <w:rPr>
          <w:rFonts w:ascii="Arial Narrow" w:hAnsi="Arial Narrow"/>
        </w:rPr>
        <w:t>S.utila garsoniere   21.55 mp x 12 =258.60 mp</w:t>
      </w:r>
      <w:r w:rsidRPr="00C14B20">
        <w:rPr>
          <w:rFonts w:ascii="Arial Narrow" w:hAnsi="Arial Narrow"/>
        </w:rPr>
        <w:cr/>
        <w:t>S.utila ap. tip 1          31.10 mp x 9 =279.00 mp</w:t>
      </w:r>
      <w:r w:rsidRPr="00C14B20">
        <w:rPr>
          <w:rFonts w:ascii="Arial Narrow" w:hAnsi="Arial Narrow"/>
        </w:rPr>
        <w:cr/>
        <w:t>S.utila ap. tip 2          33.65 mp x 9 =302.85 mp</w:t>
      </w:r>
      <w:r w:rsidRPr="00C14B20">
        <w:rPr>
          <w:rFonts w:ascii="Arial Narrow" w:hAnsi="Arial Narrow"/>
        </w:rPr>
        <w:cr/>
        <w:t>S. holuri+casa scarii                     = 148.80 mp</w:t>
      </w:r>
      <w:r w:rsidRPr="00C14B20">
        <w:rPr>
          <w:rFonts w:ascii="Arial Narrow" w:hAnsi="Arial Narrow"/>
        </w:rPr>
        <w:cr/>
        <w:t>S. balcoane propuse 28 x 4.80 mp=134.40 mp</w:t>
      </w:r>
      <w:r w:rsidRPr="00C14B20">
        <w:rPr>
          <w:rFonts w:ascii="Arial Narrow" w:hAnsi="Arial Narrow"/>
        </w:rPr>
        <w:cr/>
        <w:t>S.terasa neacoperita                      =</w:t>
      </w:r>
      <w:r w:rsidR="00C14B20" w:rsidRPr="00C14B20">
        <w:rPr>
          <w:rFonts w:ascii="Arial Narrow" w:hAnsi="Arial Narrow"/>
        </w:rPr>
        <w:t>93.24</w:t>
      </w:r>
      <w:r w:rsidRPr="00C14B20">
        <w:rPr>
          <w:rFonts w:ascii="Arial Narrow" w:hAnsi="Arial Narrow"/>
        </w:rPr>
        <w:t xml:space="preserve"> mp</w:t>
      </w:r>
      <w:r w:rsidRPr="00C14B20">
        <w:rPr>
          <w:rFonts w:ascii="Arial Narrow" w:hAnsi="Arial Narrow"/>
        </w:rPr>
        <w:cr/>
      </w:r>
    </w:p>
    <w:p w:rsidR="008A4326" w:rsidRDefault="008A4326" w:rsidP="009F5EF5">
      <w:pPr>
        <w:spacing w:after="0" w:line="240" w:lineRule="auto"/>
        <w:ind w:right="-66"/>
        <w:jc w:val="both"/>
      </w:pPr>
    </w:p>
    <w:p w:rsidR="008A4326" w:rsidRDefault="008A4326" w:rsidP="009F5EF5">
      <w:pPr>
        <w:spacing w:after="0" w:line="240" w:lineRule="auto"/>
        <w:ind w:right="-66"/>
        <w:jc w:val="both"/>
      </w:pPr>
    </w:p>
    <w:p w:rsidR="008A4326" w:rsidRDefault="008A4326" w:rsidP="009F5EF5">
      <w:pPr>
        <w:spacing w:after="0" w:line="240" w:lineRule="auto"/>
        <w:ind w:right="-66"/>
        <w:jc w:val="both"/>
      </w:pPr>
    </w:p>
    <w:p w:rsidR="00BC6BE3" w:rsidRDefault="007C1540" w:rsidP="009F5EF5">
      <w:pPr>
        <w:spacing w:after="0" w:line="240" w:lineRule="auto"/>
        <w:ind w:right="-66"/>
        <w:jc w:val="both"/>
        <w:rPr>
          <w:rFonts w:ascii="Arial Narrow" w:eastAsia="Times New Roman" w:hAnsi="Arial Narrow" w:cs="Arial"/>
        </w:rPr>
        <w:sectPr w:rsidR="00BC6BE3" w:rsidSect="00BC6BE3">
          <w:type w:val="continuous"/>
          <w:pgSz w:w="12240" w:h="15840"/>
          <w:pgMar w:top="1440" w:right="1440" w:bottom="1440" w:left="1440" w:header="720" w:footer="720" w:gutter="0"/>
          <w:cols w:space="720"/>
          <w:docGrid w:linePitch="360"/>
        </w:sectPr>
      </w:pPr>
      <w:r w:rsidRPr="00C14B20">
        <w:cr/>
      </w:r>
      <w:r w:rsidR="009F5EF5">
        <w:rPr>
          <w:rFonts w:ascii="Arial Narrow" w:eastAsia="Times New Roman" w:hAnsi="Arial Narrow" w:cs="Arial"/>
        </w:rPr>
        <w:t xml:space="preserve">     </w:t>
      </w:r>
    </w:p>
    <w:p w:rsidR="009F5EF5" w:rsidRPr="00BC6BE3" w:rsidRDefault="009F5EF5" w:rsidP="009F5EF5">
      <w:pPr>
        <w:spacing w:after="0" w:line="240" w:lineRule="auto"/>
        <w:ind w:right="-66"/>
        <w:jc w:val="both"/>
        <w:rPr>
          <w:rFonts w:ascii="Arial Narrow" w:eastAsia="Times New Roman" w:hAnsi="Arial Narrow" w:cs="Arial"/>
          <w:b/>
        </w:rPr>
      </w:pPr>
      <w:r w:rsidRPr="00BC6BE3">
        <w:rPr>
          <w:rFonts w:ascii="Arial Narrow" w:eastAsia="Times New Roman" w:hAnsi="Arial Narrow" w:cs="Arial"/>
          <w:b/>
        </w:rPr>
        <w:lastRenderedPageBreak/>
        <w:t>Hotel BETA</w:t>
      </w:r>
    </w:p>
    <w:p w:rsidR="009F5EF5" w:rsidRDefault="009F5EF5" w:rsidP="009F5EF5">
      <w:pPr>
        <w:spacing w:after="0" w:line="240" w:lineRule="auto"/>
        <w:ind w:right="-66"/>
        <w:jc w:val="both"/>
        <w:rPr>
          <w:rFonts w:ascii="Arial Narrow" w:eastAsia="Times New Roman" w:hAnsi="Arial Narrow" w:cs="Arial"/>
        </w:rPr>
      </w:pPr>
      <w:r w:rsidRPr="00C45D14">
        <w:rPr>
          <w:rFonts w:ascii="Arial Narrow" w:eastAsia="Times New Roman" w:hAnsi="Arial Narrow" w:cs="Arial"/>
        </w:rPr>
        <w:t xml:space="preserve">suprafata construita </w:t>
      </w:r>
      <w:r>
        <w:rPr>
          <w:rFonts w:ascii="Arial Narrow" w:eastAsia="Times New Roman" w:hAnsi="Arial Narrow" w:cs="Arial"/>
        </w:rPr>
        <w:t>=1225</w:t>
      </w:r>
      <w:r w:rsidRPr="00C45D14">
        <w:rPr>
          <w:rFonts w:ascii="Arial Narrow" w:eastAsia="Times New Roman" w:hAnsi="Arial Narrow" w:cs="Arial"/>
        </w:rPr>
        <w:t xml:space="preserve"> mp</w:t>
      </w:r>
      <w:r>
        <w:rPr>
          <w:rFonts w:ascii="Arial Narrow" w:eastAsia="Times New Roman" w:hAnsi="Arial Narrow" w:cs="Arial"/>
        </w:rPr>
        <w:t xml:space="preserve"> </w:t>
      </w:r>
    </w:p>
    <w:p w:rsidR="009F5EF5" w:rsidRPr="00C45D14" w:rsidRDefault="009F5EF5" w:rsidP="009F5EF5">
      <w:pPr>
        <w:spacing w:after="0" w:line="240" w:lineRule="auto"/>
        <w:ind w:right="-66"/>
        <w:jc w:val="both"/>
        <w:rPr>
          <w:rFonts w:ascii="Arial Narrow" w:eastAsia="Times New Roman" w:hAnsi="Arial Narrow" w:cs="Arial"/>
        </w:rPr>
      </w:pPr>
      <w:r w:rsidRPr="00C45D14">
        <w:rPr>
          <w:rFonts w:ascii="Arial Narrow" w:eastAsia="Times New Roman" w:hAnsi="Arial Narrow" w:cs="Arial"/>
        </w:rPr>
        <w:t>suprafata construita</w:t>
      </w:r>
      <w:r>
        <w:rPr>
          <w:rFonts w:ascii="Arial Narrow" w:eastAsia="Times New Roman" w:hAnsi="Arial Narrow" w:cs="Arial"/>
        </w:rPr>
        <w:t xml:space="preserve"> desfasurata</w:t>
      </w:r>
      <w:r w:rsidRPr="00C45D14">
        <w:rPr>
          <w:rFonts w:ascii="Arial Narrow" w:eastAsia="Times New Roman" w:hAnsi="Arial Narrow" w:cs="Arial"/>
        </w:rPr>
        <w:t xml:space="preserve"> </w:t>
      </w:r>
      <w:r>
        <w:rPr>
          <w:rFonts w:ascii="Arial Narrow" w:eastAsia="Times New Roman" w:hAnsi="Arial Narrow" w:cs="Arial"/>
        </w:rPr>
        <w:t>=5971.76</w:t>
      </w:r>
      <w:r w:rsidRPr="00C45D14">
        <w:rPr>
          <w:rFonts w:ascii="Arial Narrow" w:eastAsia="Times New Roman" w:hAnsi="Arial Narrow" w:cs="Arial"/>
        </w:rPr>
        <w:t xml:space="preserve"> mp</w:t>
      </w:r>
    </w:p>
    <w:p w:rsidR="009F5EF5" w:rsidRDefault="009F5EF5" w:rsidP="009F5EF5">
      <w:pPr>
        <w:tabs>
          <w:tab w:val="left" w:pos="0"/>
        </w:tabs>
        <w:spacing w:after="0" w:line="240" w:lineRule="auto"/>
        <w:ind w:right="-66"/>
        <w:jc w:val="both"/>
        <w:rPr>
          <w:rFonts w:ascii="Arial Narrow" w:eastAsia="Times New Roman" w:hAnsi="Arial Narrow" w:cs="Arial"/>
        </w:rPr>
      </w:pPr>
      <w:r w:rsidRPr="00C45D14">
        <w:rPr>
          <w:rFonts w:ascii="Arial Narrow" w:eastAsia="Times New Roman" w:hAnsi="Arial Narrow" w:cs="Arial"/>
        </w:rPr>
        <w:t xml:space="preserve">suprafata </w:t>
      </w:r>
      <w:r>
        <w:rPr>
          <w:rFonts w:ascii="Arial Narrow" w:eastAsia="Times New Roman" w:hAnsi="Arial Narrow" w:cs="Arial"/>
        </w:rPr>
        <w:t>utila</w:t>
      </w:r>
      <w:r w:rsidRPr="00C45D14">
        <w:rPr>
          <w:rFonts w:ascii="Arial Narrow" w:eastAsia="Times New Roman" w:hAnsi="Arial Narrow" w:cs="Arial"/>
        </w:rPr>
        <w:t xml:space="preserve"> </w:t>
      </w:r>
      <w:r>
        <w:rPr>
          <w:rFonts w:ascii="Arial Narrow" w:eastAsia="Times New Roman" w:hAnsi="Arial Narrow" w:cs="Arial"/>
        </w:rPr>
        <w:t>=5145.85</w:t>
      </w:r>
      <w:r w:rsidRPr="00C45D14">
        <w:rPr>
          <w:rFonts w:ascii="Arial Narrow" w:eastAsia="Times New Roman" w:hAnsi="Arial Narrow" w:cs="Arial"/>
        </w:rPr>
        <w:t xml:space="preserve"> mp</w:t>
      </w:r>
    </w:p>
    <w:p w:rsidR="009F5EF5" w:rsidRDefault="009F5EF5" w:rsidP="009F5EF5">
      <w:pPr>
        <w:tabs>
          <w:tab w:val="left" w:pos="0"/>
        </w:tabs>
        <w:spacing w:after="0" w:line="240" w:lineRule="auto"/>
        <w:ind w:right="-66"/>
        <w:jc w:val="both"/>
        <w:rPr>
          <w:rFonts w:ascii="Arial Narrow" w:eastAsia="Times New Roman" w:hAnsi="Arial Narrow" w:cs="Arial"/>
        </w:rPr>
      </w:pPr>
    </w:p>
    <w:p w:rsidR="009F5EF5" w:rsidRPr="009F5EF5" w:rsidRDefault="009F5EF5" w:rsidP="009F5EF5">
      <w:pPr>
        <w:pStyle w:val="Frspaiere"/>
        <w:rPr>
          <w:rFonts w:ascii="Arial Narrow" w:hAnsi="Arial Narrow"/>
          <w:b/>
          <w:szCs w:val="22"/>
          <w:lang w:val="fr-FR"/>
        </w:rPr>
      </w:pPr>
      <w:r w:rsidRPr="009F5EF5">
        <w:rPr>
          <w:rFonts w:ascii="Arial Narrow" w:hAnsi="Arial Narrow"/>
          <w:b/>
          <w:szCs w:val="22"/>
        </w:rPr>
        <w:t>PARTER</w:t>
      </w:r>
    </w:p>
    <w:p w:rsidR="009F5EF5" w:rsidRPr="00C14B20" w:rsidRDefault="009F5EF5" w:rsidP="009F5EF5">
      <w:pPr>
        <w:pStyle w:val="Frspaiere"/>
        <w:rPr>
          <w:rFonts w:ascii="Arial Narrow" w:hAnsi="Arial Narrow"/>
          <w:szCs w:val="22"/>
        </w:rPr>
      </w:pPr>
      <w:r w:rsidRPr="006B3DB7">
        <w:rPr>
          <w:rFonts w:ascii="Arial Narrow" w:hAnsi="Arial Narrow"/>
          <w:sz w:val="18"/>
          <w:szCs w:val="18"/>
        </w:rPr>
        <w:t>SUPRAFATA CONSTRUITA</w:t>
      </w:r>
      <w:r w:rsidRPr="00C14B20">
        <w:rPr>
          <w:rFonts w:ascii="Arial Narrow" w:hAnsi="Arial Narrow"/>
          <w:szCs w:val="22"/>
        </w:rPr>
        <w:t xml:space="preserve"> =1.213,00 MP</w:t>
      </w:r>
      <w:r w:rsidRPr="00C14B20">
        <w:rPr>
          <w:rFonts w:ascii="Arial Narrow" w:hAnsi="Arial Narrow"/>
          <w:szCs w:val="22"/>
        </w:rPr>
        <w:cr/>
      </w:r>
      <w:r w:rsidRPr="006B3DB7">
        <w:rPr>
          <w:rFonts w:ascii="Arial Narrow" w:hAnsi="Arial Narrow"/>
          <w:sz w:val="18"/>
          <w:szCs w:val="18"/>
        </w:rPr>
        <w:t>SUPRAFATA UTILA</w:t>
      </w:r>
      <w:r w:rsidRPr="00C14B20">
        <w:rPr>
          <w:rFonts w:ascii="Arial Narrow" w:hAnsi="Arial Narrow"/>
          <w:szCs w:val="22"/>
        </w:rPr>
        <w:t xml:space="preserve">            = 1.076,35 MP</w:t>
      </w:r>
      <w:r w:rsidRPr="00C14B20">
        <w:rPr>
          <w:rFonts w:ascii="Arial Narrow" w:hAnsi="Arial Narrow"/>
          <w:szCs w:val="22"/>
        </w:rPr>
        <w:cr/>
        <w:t>se recompartimenteaza :</w:t>
      </w:r>
      <w:r w:rsidRPr="00C14B20">
        <w:rPr>
          <w:rFonts w:ascii="Arial Narrow" w:hAnsi="Arial Narrow"/>
          <w:szCs w:val="22"/>
        </w:rPr>
        <w:cr/>
        <w:t xml:space="preserve">42 </w:t>
      </w:r>
      <w:r w:rsidRPr="006B3DB7">
        <w:rPr>
          <w:rFonts w:ascii="Arial Narrow" w:hAnsi="Arial Narrow"/>
          <w:i/>
          <w:sz w:val="18"/>
          <w:szCs w:val="18"/>
        </w:rPr>
        <w:t>GARSONIERE</w:t>
      </w:r>
      <w:r w:rsidRPr="00C14B20">
        <w:rPr>
          <w:rFonts w:ascii="Arial Narrow" w:hAnsi="Arial Narrow"/>
          <w:szCs w:val="22"/>
        </w:rPr>
        <w:t xml:space="preserve"> </w:t>
      </w:r>
      <w:r w:rsidRPr="00C14B20">
        <w:rPr>
          <w:rFonts w:ascii="Arial Narrow" w:hAnsi="Arial Narrow"/>
          <w:szCs w:val="22"/>
        </w:rPr>
        <w:cr/>
        <w:t>S.utila            = 21.55 mp x 42 =905.10 mp</w:t>
      </w:r>
      <w:r w:rsidRPr="00C14B20">
        <w:rPr>
          <w:rFonts w:ascii="Arial Narrow" w:hAnsi="Arial Narrow"/>
          <w:szCs w:val="22"/>
        </w:rPr>
        <w:cr/>
        <w:t>S. holuri+casa scarii               = 171.25 mp</w:t>
      </w:r>
      <w:r w:rsidRPr="00C14B20">
        <w:rPr>
          <w:rFonts w:ascii="Arial Narrow" w:hAnsi="Arial Narrow"/>
          <w:szCs w:val="22"/>
        </w:rPr>
        <w:cr/>
      </w:r>
      <w:r w:rsidRPr="009F5EF5">
        <w:rPr>
          <w:rFonts w:ascii="Arial Narrow" w:hAnsi="Arial Narrow"/>
          <w:b/>
          <w:szCs w:val="22"/>
        </w:rPr>
        <w:t>ETAJ I</w:t>
      </w:r>
      <w:r w:rsidRPr="00C14B20">
        <w:rPr>
          <w:rFonts w:ascii="Arial Narrow" w:hAnsi="Arial Narrow"/>
          <w:szCs w:val="22"/>
        </w:rPr>
        <w:cr/>
      </w:r>
      <w:r w:rsidRPr="006B3DB7">
        <w:rPr>
          <w:rFonts w:ascii="Arial Narrow" w:hAnsi="Arial Narrow"/>
          <w:sz w:val="18"/>
          <w:szCs w:val="18"/>
        </w:rPr>
        <w:lastRenderedPageBreak/>
        <w:t>SUPRAFATA CONSTRUITA</w:t>
      </w:r>
      <w:r w:rsidRPr="00C14B20">
        <w:rPr>
          <w:rFonts w:ascii="Arial Narrow" w:hAnsi="Arial Narrow"/>
          <w:szCs w:val="22"/>
        </w:rPr>
        <w:t xml:space="preserve">     =1.213,00 MP</w:t>
      </w:r>
      <w:r w:rsidRPr="00C14B20">
        <w:rPr>
          <w:rFonts w:ascii="Arial Narrow" w:hAnsi="Arial Narrow"/>
          <w:szCs w:val="22"/>
        </w:rPr>
        <w:cr/>
      </w:r>
      <w:r w:rsidRPr="006B3DB7">
        <w:rPr>
          <w:rFonts w:ascii="Arial Narrow" w:hAnsi="Arial Narrow"/>
          <w:sz w:val="18"/>
          <w:szCs w:val="18"/>
        </w:rPr>
        <w:t>SUPRAFATA UTILA</w:t>
      </w:r>
      <w:r w:rsidRPr="00C14B20">
        <w:rPr>
          <w:rFonts w:ascii="Arial Narrow" w:hAnsi="Arial Narrow"/>
          <w:szCs w:val="22"/>
        </w:rPr>
        <w:t xml:space="preserve">                 = 1.076.65 MP</w:t>
      </w:r>
      <w:r w:rsidRPr="00C14B20">
        <w:rPr>
          <w:rFonts w:ascii="Arial Narrow" w:hAnsi="Arial Narrow"/>
          <w:szCs w:val="22"/>
        </w:rPr>
        <w:cr/>
        <w:t xml:space="preserve"> se recompartimenteaza :</w:t>
      </w:r>
      <w:r w:rsidRPr="00C14B20">
        <w:rPr>
          <w:rFonts w:ascii="Arial Narrow" w:hAnsi="Arial Narrow"/>
          <w:szCs w:val="22"/>
        </w:rPr>
        <w:cr/>
        <w:t xml:space="preserve">13 </w:t>
      </w:r>
      <w:r w:rsidRPr="006B3DB7">
        <w:rPr>
          <w:rFonts w:ascii="Arial Narrow" w:hAnsi="Arial Narrow"/>
          <w:i/>
          <w:sz w:val="18"/>
          <w:szCs w:val="18"/>
        </w:rPr>
        <w:t>GARSONIERE</w:t>
      </w:r>
      <w:r w:rsidRPr="00C14B20">
        <w:rPr>
          <w:rFonts w:ascii="Arial Narrow" w:hAnsi="Arial Narrow"/>
          <w:szCs w:val="22"/>
        </w:rPr>
        <w:t xml:space="preserve"> </w:t>
      </w:r>
      <w:r w:rsidRPr="00C14B20">
        <w:rPr>
          <w:rFonts w:ascii="Arial Narrow" w:hAnsi="Arial Narrow"/>
          <w:szCs w:val="22"/>
        </w:rPr>
        <w:cr/>
        <w:t xml:space="preserve">20 </w:t>
      </w:r>
      <w:r w:rsidRPr="006B3DB7">
        <w:rPr>
          <w:rFonts w:ascii="Arial Narrow" w:hAnsi="Arial Narrow"/>
          <w:i/>
          <w:sz w:val="18"/>
          <w:szCs w:val="18"/>
        </w:rPr>
        <w:t>APARTAMENTE</w:t>
      </w:r>
      <w:r w:rsidRPr="00C14B20">
        <w:rPr>
          <w:rFonts w:ascii="Arial Narrow" w:hAnsi="Arial Narrow"/>
          <w:szCs w:val="22"/>
        </w:rPr>
        <w:cr/>
        <w:t>S.utila garsoniere   21.55 mp x 13 =280.15 mp</w:t>
      </w:r>
      <w:r w:rsidRPr="00C14B20">
        <w:rPr>
          <w:rFonts w:ascii="Arial Narrow" w:hAnsi="Arial Narrow"/>
          <w:szCs w:val="22"/>
        </w:rPr>
        <w:cr/>
        <w:t>S.utila ap. tip 1       31.10 mp x 10 =311.00 mp</w:t>
      </w:r>
      <w:r w:rsidRPr="00C14B20">
        <w:rPr>
          <w:rFonts w:ascii="Arial Narrow" w:hAnsi="Arial Narrow"/>
          <w:szCs w:val="22"/>
        </w:rPr>
        <w:cr/>
        <w:t>S.utila ap. tip 2       33.65 mp x 10 =336.50 mp</w:t>
      </w:r>
      <w:r w:rsidRPr="00C14B20">
        <w:rPr>
          <w:rFonts w:ascii="Arial Narrow" w:hAnsi="Arial Narrow"/>
          <w:szCs w:val="22"/>
        </w:rPr>
        <w:cr/>
        <w:t>S. holuri+casa scarii                     = 150.00 mp</w:t>
      </w:r>
      <w:r w:rsidRPr="00C14B20">
        <w:rPr>
          <w:rFonts w:ascii="Arial Narrow" w:hAnsi="Arial Narrow"/>
          <w:szCs w:val="22"/>
        </w:rPr>
        <w:cr/>
        <w:t>S. balcoane propuse 32 x 4.80 mp=153.60 mp</w:t>
      </w:r>
      <w:r w:rsidRPr="00C14B20">
        <w:rPr>
          <w:rFonts w:ascii="Arial Narrow" w:hAnsi="Arial Narrow"/>
          <w:szCs w:val="22"/>
        </w:rPr>
        <w:cr/>
      </w:r>
      <w:r w:rsidRPr="009F5EF5">
        <w:rPr>
          <w:rFonts w:ascii="Arial Narrow" w:hAnsi="Arial Narrow"/>
          <w:b/>
          <w:szCs w:val="22"/>
        </w:rPr>
        <w:t>ETAJ II</w:t>
      </w:r>
      <w:r w:rsidRPr="009F5EF5">
        <w:rPr>
          <w:rFonts w:ascii="Arial Narrow" w:hAnsi="Arial Narrow"/>
          <w:b/>
          <w:szCs w:val="22"/>
        </w:rPr>
        <w:cr/>
      </w:r>
      <w:r w:rsidRPr="006B3DB7">
        <w:rPr>
          <w:rFonts w:ascii="Arial Narrow" w:hAnsi="Arial Narrow"/>
          <w:sz w:val="18"/>
          <w:szCs w:val="18"/>
        </w:rPr>
        <w:t>SUPRAFATA CONSTRUITA</w:t>
      </w:r>
      <w:r w:rsidRPr="00C14B20">
        <w:rPr>
          <w:rFonts w:ascii="Arial Narrow" w:hAnsi="Arial Narrow"/>
          <w:szCs w:val="22"/>
        </w:rPr>
        <w:t xml:space="preserve">     =1.213,00MP</w:t>
      </w:r>
      <w:r w:rsidRPr="00C14B20">
        <w:rPr>
          <w:rFonts w:ascii="Arial Narrow" w:hAnsi="Arial Narrow"/>
          <w:szCs w:val="22"/>
        </w:rPr>
        <w:cr/>
      </w:r>
      <w:r w:rsidRPr="006B3DB7">
        <w:rPr>
          <w:rFonts w:ascii="Arial Narrow" w:hAnsi="Arial Narrow"/>
          <w:sz w:val="18"/>
          <w:szCs w:val="18"/>
        </w:rPr>
        <w:lastRenderedPageBreak/>
        <w:t>SUPRAFATA UTILA</w:t>
      </w:r>
      <w:r w:rsidRPr="00C14B20">
        <w:rPr>
          <w:rFonts w:ascii="Arial Narrow" w:hAnsi="Arial Narrow"/>
          <w:szCs w:val="22"/>
        </w:rPr>
        <w:t xml:space="preserve">                     = 1.076.65 MP</w:t>
      </w:r>
      <w:r w:rsidRPr="00C14B20">
        <w:rPr>
          <w:rFonts w:ascii="Arial Narrow" w:hAnsi="Arial Narrow"/>
          <w:szCs w:val="22"/>
        </w:rPr>
        <w:cr/>
        <w:t xml:space="preserve"> se recompartimenteaza</w:t>
      </w:r>
    </w:p>
    <w:p w:rsidR="00BC6BE3" w:rsidRDefault="009F5EF5" w:rsidP="00BC6BE3">
      <w:pPr>
        <w:pStyle w:val="Frspaiere"/>
        <w:tabs>
          <w:tab w:val="left" w:pos="4320"/>
        </w:tabs>
        <w:rPr>
          <w:rFonts w:ascii="Arial Narrow" w:hAnsi="Arial Narrow"/>
          <w:szCs w:val="22"/>
        </w:rPr>
      </w:pPr>
      <w:r w:rsidRPr="00C14B20">
        <w:rPr>
          <w:rFonts w:ascii="Arial Narrow" w:hAnsi="Arial Narrow"/>
          <w:szCs w:val="22"/>
        </w:rPr>
        <w:t>1</w:t>
      </w:r>
      <w:r>
        <w:rPr>
          <w:rFonts w:ascii="Arial Narrow" w:hAnsi="Arial Narrow"/>
          <w:szCs w:val="22"/>
        </w:rPr>
        <w:t>3</w:t>
      </w:r>
      <w:r w:rsidRPr="00C14B20">
        <w:rPr>
          <w:rFonts w:ascii="Arial Narrow" w:hAnsi="Arial Narrow"/>
          <w:szCs w:val="22"/>
        </w:rPr>
        <w:t xml:space="preserve"> </w:t>
      </w:r>
      <w:r w:rsidRPr="006B3DB7">
        <w:rPr>
          <w:rFonts w:ascii="Arial Narrow" w:hAnsi="Arial Narrow"/>
          <w:i/>
          <w:sz w:val="18"/>
          <w:szCs w:val="18"/>
        </w:rPr>
        <w:t xml:space="preserve">GARSONIERE </w:t>
      </w:r>
      <w:r w:rsidRPr="00C14B20">
        <w:rPr>
          <w:rFonts w:ascii="Arial Narrow" w:hAnsi="Arial Narrow"/>
          <w:szCs w:val="22"/>
        </w:rPr>
        <w:cr/>
        <w:t xml:space="preserve">20 </w:t>
      </w:r>
      <w:r w:rsidRPr="006B3DB7">
        <w:rPr>
          <w:rFonts w:ascii="Arial Narrow" w:hAnsi="Arial Narrow"/>
          <w:i/>
          <w:sz w:val="18"/>
          <w:szCs w:val="18"/>
        </w:rPr>
        <w:t>APARTAMENTE</w:t>
      </w:r>
      <w:r w:rsidRPr="00C14B20">
        <w:rPr>
          <w:rFonts w:ascii="Arial Narrow" w:hAnsi="Arial Narrow"/>
          <w:szCs w:val="22"/>
        </w:rPr>
        <w:cr/>
        <w:t>S.utila garsoniere   21.55 mp x 1</w:t>
      </w:r>
      <w:r>
        <w:rPr>
          <w:rFonts w:ascii="Arial Narrow" w:hAnsi="Arial Narrow"/>
          <w:szCs w:val="22"/>
        </w:rPr>
        <w:t>3</w:t>
      </w:r>
      <w:r w:rsidRPr="00C14B20">
        <w:rPr>
          <w:rFonts w:ascii="Arial Narrow" w:hAnsi="Arial Narrow"/>
          <w:szCs w:val="22"/>
        </w:rPr>
        <w:t xml:space="preserve"> =</w:t>
      </w:r>
      <w:r>
        <w:rPr>
          <w:rFonts w:ascii="Arial Narrow" w:hAnsi="Arial Narrow"/>
          <w:szCs w:val="22"/>
        </w:rPr>
        <w:t xml:space="preserve">280.15 </w:t>
      </w:r>
      <w:r w:rsidRPr="00C14B20">
        <w:rPr>
          <w:rFonts w:ascii="Arial Narrow" w:hAnsi="Arial Narrow"/>
          <w:szCs w:val="22"/>
        </w:rPr>
        <w:t xml:space="preserve">mp </w:t>
      </w:r>
    </w:p>
    <w:p w:rsidR="009F5EF5" w:rsidRPr="009F5EF5" w:rsidRDefault="009F5EF5" w:rsidP="00BC6BE3">
      <w:pPr>
        <w:pStyle w:val="Frspaiere"/>
        <w:tabs>
          <w:tab w:val="left" w:pos="4320"/>
        </w:tabs>
        <w:rPr>
          <w:rFonts w:ascii="Arial Narrow" w:hAnsi="Arial Narrow"/>
          <w:b/>
          <w:szCs w:val="22"/>
        </w:rPr>
      </w:pPr>
      <w:r w:rsidRPr="00C14B20">
        <w:rPr>
          <w:rFonts w:ascii="Arial Narrow" w:hAnsi="Arial Narrow"/>
          <w:szCs w:val="22"/>
        </w:rPr>
        <w:t>S.utila ap. tip 1        31.10 mp x 10 =311.00 mp</w:t>
      </w:r>
      <w:r w:rsidRPr="00C14B20">
        <w:rPr>
          <w:rFonts w:ascii="Arial Narrow" w:hAnsi="Arial Narrow"/>
          <w:szCs w:val="22"/>
        </w:rPr>
        <w:cr/>
        <w:t>S.utila ap. tip 2        33.65 mp x 10 =336.50 mp</w:t>
      </w:r>
      <w:r w:rsidRPr="00C14B20">
        <w:rPr>
          <w:rFonts w:ascii="Arial Narrow" w:hAnsi="Arial Narrow"/>
          <w:szCs w:val="22"/>
        </w:rPr>
        <w:cr/>
        <w:t>S. holuri+casa scarii                      = 148.80 mp</w:t>
      </w:r>
      <w:r w:rsidRPr="00C14B20">
        <w:rPr>
          <w:rFonts w:ascii="Arial Narrow" w:hAnsi="Arial Narrow"/>
          <w:szCs w:val="22"/>
        </w:rPr>
        <w:cr/>
        <w:t>S. balcoane propuse 31 x 4.80 mp=153.60 mp</w:t>
      </w:r>
      <w:r w:rsidRPr="00C14B20">
        <w:rPr>
          <w:rFonts w:ascii="Arial Narrow" w:hAnsi="Arial Narrow"/>
          <w:szCs w:val="22"/>
        </w:rPr>
        <w:cr/>
        <w:t>S. terasa neacoperita                    =28.200 mp</w:t>
      </w:r>
      <w:r w:rsidRPr="00C14B20">
        <w:rPr>
          <w:rFonts w:ascii="Arial Narrow" w:hAnsi="Arial Narrow"/>
          <w:szCs w:val="22"/>
        </w:rPr>
        <w:cr/>
      </w:r>
      <w:r w:rsidRPr="009F5EF5">
        <w:rPr>
          <w:rFonts w:ascii="Arial Narrow" w:hAnsi="Arial Narrow"/>
          <w:b/>
          <w:szCs w:val="22"/>
        </w:rPr>
        <w:t>ETAJ III</w:t>
      </w:r>
    </w:p>
    <w:p w:rsidR="006B3DB7" w:rsidRDefault="009F5EF5" w:rsidP="00BC6BE3">
      <w:pPr>
        <w:pStyle w:val="Frspaiere"/>
        <w:tabs>
          <w:tab w:val="left" w:pos="4320"/>
        </w:tabs>
        <w:rPr>
          <w:rFonts w:ascii="Arial Narrow" w:hAnsi="Arial Narrow"/>
          <w:szCs w:val="22"/>
        </w:rPr>
      </w:pPr>
      <w:r w:rsidRPr="006B3DB7">
        <w:rPr>
          <w:rFonts w:ascii="Arial Narrow" w:hAnsi="Arial Narrow"/>
          <w:sz w:val="18"/>
          <w:szCs w:val="18"/>
        </w:rPr>
        <w:t>SUPRAFATA CONSTRUITA</w:t>
      </w:r>
      <w:r w:rsidRPr="00C14B20">
        <w:rPr>
          <w:rFonts w:ascii="Arial Narrow" w:hAnsi="Arial Narrow"/>
          <w:szCs w:val="22"/>
        </w:rPr>
        <w:t xml:space="preserve">     =1.213,00MP</w:t>
      </w:r>
      <w:r w:rsidRPr="00C14B20">
        <w:rPr>
          <w:rFonts w:ascii="Arial Narrow" w:hAnsi="Arial Narrow"/>
          <w:szCs w:val="22"/>
        </w:rPr>
        <w:cr/>
      </w:r>
      <w:r w:rsidRPr="006B3DB7">
        <w:rPr>
          <w:rFonts w:ascii="Arial Narrow" w:hAnsi="Arial Narrow"/>
          <w:sz w:val="18"/>
          <w:szCs w:val="18"/>
        </w:rPr>
        <w:t>SUPRAFATA UTILA</w:t>
      </w:r>
      <w:r w:rsidRPr="00C14B20">
        <w:rPr>
          <w:rFonts w:ascii="Arial Narrow" w:hAnsi="Arial Narrow"/>
          <w:szCs w:val="22"/>
        </w:rPr>
        <w:t xml:space="preserve">                  = 1.076.65 MP</w:t>
      </w:r>
      <w:r w:rsidRPr="00C14B20">
        <w:rPr>
          <w:rFonts w:ascii="Arial Narrow" w:hAnsi="Arial Narrow"/>
          <w:szCs w:val="22"/>
        </w:rPr>
        <w:cr/>
        <w:t>1</w:t>
      </w:r>
      <w:r>
        <w:rPr>
          <w:rFonts w:ascii="Arial Narrow" w:hAnsi="Arial Narrow"/>
          <w:szCs w:val="22"/>
        </w:rPr>
        <w:t>3</w:t>
      </w:r>
      <w:r w:rsidR="006B3DB7">
        <w:rPr>
          <w:rFonts w:ascii="Arial Narrow" w:hAnsi="Arial Narrow"/>
          <w:szCs w:val="22"/>
        </w:rPr>
        <w:t xml:space="preserve"> </w:t>
      </w:r>
      <w:r w:rsidRPr="006B3DB7">
        <w:rPr>
          <w:rFonts w:ascii="Arial Narrow" w:hAnsi="Arial Narrow"/>
          <w:i/>
          <w:sz w:val="18"/>
          <w:szCs w:val="18"/>
        </w:rPr>
        <w:t>GARSONIERE</w:t>
      </w:r>
      <w:r w:rsidRPr="00C14B20">
        <w:rPr>
          <w:rFonts w:ascii="Arial Narrow" w:hAnsi="Arial Narrow"/>
          <w:szCs w:val="22"/>
        </w:rPr>
        <w:t xml:space="preserve"> </w:t>
      </w:r>
      <w:r w:rsidRPr="00C14B20">
        <w:rPr>
          <w:rFonts w:ascii="Arial Narrow" w:hAnsi="Arial Narrow"/>
          <w:szCs w:val="22"/>
        </w:rPr>
        <w:cr/>
        <w:t xml:space="preserve">20 </w:t>
      </w:r>
      <w:r w:rsidRPr="006B3DB7">
        <w:rPr>
          <w:rFonts w:ascii="Arial Narrow" w:hAnsi="Arial Narrow"/>
          <w:i/>
          <w:sz w:val="18"/>
          <w:szCs w:val="18"/>
        </w:rPr>
        <w:t>APARTAMENTE</w:t>
      </w:r>
      <w:r w:rsidRPr="00C14B20">
        <w:rPr>
          <w:rFonts w:ascii="Arial Narrow" w:hAnsi="Arial Narrow"/>
          <w:szCs w:val="22"/>
        </w:rPr>
        <w:cr/>
        <w:t>S.utila garsoniere   21.55 mp x 1</w:t>
      </w:r>
      <w:r>
        <w:rPr>
          <w:rFonts w:ascii="Arial Narrow" w:hAnsi="Arial Narrow"/>
          <w:szCs w:val="22"/>
        </w:rPr>
        <w:t>3</w:t>
      </w:r>
      <w:r w:rsidRPr="00C14B20">
        <w:rPr>
          <w:rFonts w:ascii="Arial Narrow" w:hAnsi="Arial Narrow"/>
          <w:szCs w:val="22"/>
        </w:rPr>
        <w:t xml:space="preserve"> =</w:t>
      </w:r>
      <w:r>
        <w:rPr>
          <w:rFonts w:ascii="Arial Narrow" w:hAnsi="Arial Narrow"/>
          <w:szCs w:val="22"/>
        </w:rPr>
        <w:t xml:space="preserve">280.15 </w:t>
      </w:r>
      <w:r w:rsidRPr="00C14B20">
        <w:rPr>
          <w:rFonts w:ascii="Arial Narrow" w:hAnsi="Arial Narrow"/>
          <w:szCs w:val="22"/>
        </w:rPr>
        <w:t>mp</w:t>
      </w:r>
      <w:r w:rsidRPr="00C14B20">
        <w:rPr>
          <w:rFonts w:ascii="Arial Narrow" w:hAnsi="Arial Narrow"/>
          <w:szCs w:val="22"/>
        </w:rPr>
        <w:cr/>
        <w:t>S.utila ap. tip 1        31.10 mp x10 =311.00 mp</w:t>
      </w:r>
      <w:r w:rsidRPr="00C14B20">
        <w:rPr>
          <w:rFonts w:ascii="Arial Narrow" w:hAnsi="Arial Narrow"/>
          <w:szCs w:val="22"/>
        </w:rPr>
        <w:cr/>
      </w:r>
      <w:r w:rsidRPr="00C14B20">
        <w:rPr>
          <w:rFonts w:ascii="Arial Narrow" w:hAnsi="Arial Narrow"/>
          <w:szCs w:val="22"/>
        </w:rPr>
        <w:lastRenderedPageBreak/>
        <w:t>S.utila ap. tip 2        33.65 mp x 10 =336.50 mp</w:t>
      </w:r>
      <w:r w:rsidRPr="00C14B20">
        <w:rPr>
          <w:rFonts w:ascii="Arial Narrow" w:hAnsi="Arial Narrow"/>
          <w:szCs w:val="22"/>
        </w:rPr>
        <w:cr/>
        <w:t>S. holuri+casa scarii                     = 148.80 mp</w:t>
      </w:r>
      <w:r w:rsidRPr="00C14B20">
        <w:rPr>
          <w:rFonts w:ascii="Arial Narrow" w:hAnsi="Arial Narrow"/>
          <w:szCs w:val="22"/>
        </w:rPr>
        <w:cr/>
        <w:t>S. balcoane propuse 31 x 4.80 mp=153.60 mp</w:t>
      </w:r>
      <w:r w:rsidRPr="00C14B20">
        <w:rPr>
          <w:rFonts w:ascii="Arial Narrow" w:hAnsi="Arial Narrow"/>
          <w:szCs w:val="22"/>
        </w:rPr>
        <w:cr/>
      </w:r>
    </w:p>
    <w:p w:rsidR="006B3DB7" w:rsidRDefault="006B3DB7" w:rsidP="00BC6BE3">
      <w:pPr>
        <w:pStyle w:val="Frspaiere"/>
        <w:tabs>
          <w:tab w:val="left" w:pos="4320"/>
        </w:tabs>
        <w:rPr>
          <w:rFonts w:ascii="Arial Narrow" w:hAnsi="Arial Narrow"/>
          <w:szCs w:val="22"/>
        </w:rPr>
      </w:pPr>
    </w:p>
    <w:p w:rsidR="006B3DB7" w:rsidRDefault="006B3DB7" w:rsidP="00BC6BE3">
      <w:pPr>
        <w:pStyle w:val="Frspaiere"/>
        <w:tabs>
          <w:tab w:val="left" w:pos="4320"/>
        </w:tabs>
        <w:rPr>
          <w:rFonts w:ascii="Arial Narrow" w:hAnsi="Arial Narrow"/>
          <w:szCs w:val="22"/>
        </w:rPr>
      </w:pPr>
    </w:p>
    <w:p w:rsidR="009F5EF5" w:rsidRPr="00C14B20" w:rsidRDefault="009F5EF5" w:rsidP="00BC6BE3">
      <w:pPr>
        <w:pStyle w:val="Frspaiere"/>
        <w:tabs>
          <w:tab w:val="left" w:pos="4320"/>
        </w:tabs>
        <w:rPr>
          <w:rFonts w:ascii="Arial Narrow" w:hAnsi="Arial Narrow"/>
          <w:szCs w:val="22"/>
        </w:rPr>
      </w:pPr>
      <w:r w:rsidRPr="009F5EF5">
        <w:rPr>
          <w:rFonts w:ascii="Arial Narrow" w:hAnsi="Arial Narrow"/>
          <w:b/>
          <w:szCs w:val="22"/>
        </w:rPr>
        <w:t>ETAJ IV</w:t>
      </w:r>
    </w:p>
    <w:p w:rsidR="00BC6BE3" w:rsidRDefault="009F5EF5" w:rsidP="00BC6BE3">
      <w:pPr>
        <w:pStyle w:val="Frspaiere"/>
        <w:tabs>
          <w:tab w:val="left" w:pos="4320"/>
        </w:tabs>
        <w:rPr>
          <w:rFonts w:ascii="Arial Narrow" w:hAnsi="Arial Narrow"/>
          <w:szCs w:val="22"/>
        </w:rPr>
        <w:sectPr w:rsidR="00BC6BE3" w:rsidSect="00BC6BE3">
          <w:type w:val="continuous"/>
          <w:pgSz w:w="12240" w:h="15840"/>
          <w:pgMar w:top="1440" w:right="1440" w:bottom="1440" w:left="1440" w:header="720" w:footer="720" w:gutter="0"/>
          <w:cols w:num="2" w:space="720"/>
          <w:docGrid w:linePitch="360"/>
        </w:sectPr>
      </w:pPr>
      <w:r w:rsidRPr="006B3DB7">
        <w:rPr>
          <w:rFonts w:ascii="Arial Narrow" w:hAnsi="Arial Narrow"/>
          <w:sz w:val="18"/>
          <w:szCs w:val="18"/>
        </w:rPr>
        <w:t>SUPRAFATA CONSTR</w:t>
      </w:r>
      <w:r w:rsidRPr="00C14B20">
        <w:rPr>
          <w:rFonts w:ascii="Arial Narrow" w:hAnsi="Arial Narrow"/>
          <w:szCs w:val="22"/>
        </w:rPr>
        <w:t>UITA     =1119.76 MP</w:t>
      </w:r>
      <w:r w:rsidRPr="00C14B20">
        <w:rPr>
          <w:rFonts w:ascii="Arial Narrow" w:hAnsi="Arial Narrow"/>
          <w:szCs w:val="22"/>
        </w:rPr>
        <w:cr/>
      </w:r>
      <w:r w:rsidRPr="006B3DB7">
        <w:rPr>
          <w:rFonts w:ascii="Arial Narrow" w:hAnsi="Arial Narrow"/>
          <w:sz w:val="18"/>
          <w:szCs w:val="18"/>
        </w:rPr>
        <w:t>SUPRAFATA UTILA</w:t>
      </w:r>
      <w:r w:rsidRPr="00C14B20">
        <w:rPr>
          <w:rFonts w:ascii="Arial Narrow" w:hAnsi="Arial Narrow"/>
          <w:szCs w:val="22"/>
        </w:rPr>
        <w:t xml:space="preserve">                    = 840.45 MP</w:t>
      </w:r>
      <w:r w:rsidRPr="00C14B20">
        <w:rPr>
          <w:rFonts w:ascii="Arial Narrow" w:hAnsi="Arial Narrow"/>
          <w:szCs w:val="22"/>
        </w:rPr>
        <w:cr/>
        <w:t xml:space="preserve"> 12 </w:t>
      </w:r>
      <w:r w:rsidRPr="006B3DB7">
        <w:rPr>
          <w:rFonts w:ascii="Arial Narrow" w:hAnsi="Arial Narrow"/>
          <w:i/>
          <w:sz w:val="18"/>
          <w:szCs w:val="18"/>
        </w:rPr>
        <w:t xml:space="preserve">GARSONIERE </w:t>
      </w:r>
      <w:r w:rsidRPr="00C14B20">
        <w:rPr>
          <w:rFonts w:ascii="Arial Narrow" w:hAnsi="Arial Narrow"/>
          <w:szCs w:val="22"/>
        </w:rPr>
        <w:cr/>
        <w:t xml:space="preserve">18 </w:t>
      </w:r>
      <w:r w:rsidRPr="006B3DB7">
        <w:rPr>
          <w:rFonts w:ascii="Arial Narrow" w:hAnsi="Arial Narrow"/>
          <w:i/>
          <w:sz w:val="18"/>
          <w:szCs w:val="18"/>
        </w:rPr>
        <w:t>APARTAMENTE</w:t>
      </w:r>
      <w:r w:rsidRPr="006B3DB7">
        <w:rPr>
          <w:rFonts w:ascii="Arial Narrow" w:hAnsi="Arial Narrow"/>
          <w:i/>
          <w:sz w:val="18"/>
          <w:szCs w:val="18"/>
        </w:rPr>
        <w:cr/>
      </w:r>
      <w:r w:rsidRPr="00C14B20">
        <w:rPr>
          <w:rFonts w:ascii="Arial Narrow" w:hAnsi="Arial Narrow"/>
          <w:szCs w:val="22"/>
        </w:rPr>
        <w:t>S.utila garsoniere   21.55 mp x 12 =258.60 mp</w:t>
      </w:r>
      <w:r w:rsidRPr="00C14B20">
        <w:rPr>
          <w:rFonts w:ascii="Arial Narrow" w:hAnsi="Arial Narrow"/>
          <w:szCs w:val="22"/>
        </w:rPr>
        <w:cr/>
        <w:t>S.utila ap. tip 1          31.10 mp x 9 =279.00 mp</w:t>
      </w:r>
      <w:r w:rsidRPr="00C14B20">
        <w:rPr>
          <w:rFonts w:ascii="Arial Narrow" w:hAnsi="Arial Narrow"/>
          <w:szCs w:val="22"/>
        </w:rPr>
        <w:cr/>
        <w:t>S.utila ap. tip 2          33.65 mp x 9 =302.85 mp</w:t>
      </w:r>
      <w:r w:rsidRPr="00C14B20">
        <w:rPr>
          <w:rFonts w:ascii="Arial Narrow" w:hAnsi="Arial Narrow"/>
          <w:szCs w:val="22"/>
        </w:rPr>
        <w:cr/>
        <w:t>S. holuri+casa scarii                     = 148.80 mp</w:t>
      </w:r>
      <w:r w:rsidRPr="00C14B20">
        <w:rPr>
          <w:rFonts w:ascii="Arial Narrow" w:hAnsi="Arial Narrow"/>
          <w:szCs w:val="22"/>
        </w:rPr>
        <w:cr/>
        <w:t>S. balcoane propuse 28 x 4.80 mp=134.</w:t>
      </w:r>
      <w:r w:rsidR="00A12532">
        <w:rPr>
          <w:rFonts w:ascii="Arial Narrow" w:hAnsi="Arial Narrow"/>
          <w:szCs w:val="22"/>
        </w:rPr>
        <w:t>40 mp</w:t>
      </w:r>
      <w:r w:rsidR="00A12532">
        <w:rPr>
          <w:rFonts w:ascii="Arial Narrow" w:hAnsi="Arial Narrow"/>
          <w:szCs w:val="22"/>
        </w:rPr>
        <w:cr/>
        <w:t>S.terasa neacoperita</w:t>
      </w:r>
      <w:r w:rsidRPr="00C14B20">
        <w:rPr>
          <w:rFonts w:ascii="Arial Narrow" w:hAnsi="Arial Narrow"/>
          <w:szCs w:val="22"/>
        </w:rPr>
        <w:t xml:space="preserve">         =93.24 mp</w:t>
      </w:r>
    </w:p>
    <w:p w:rsidR="00BC6BE3" w:rsidRDefault="009F5EF5" w:rsidP="009F5EF5">
      <w:pPr>
        <w:pStyle w:val="Frspaiere"/>
        <w:sectPr w:rsidR="00BC6BE3" w:rsidSect="00BC6BE3">
          <w:type w:val="continuous"/>
          <w:pgSz w:w="12240" w:h="15840"/>
          <w:pgMar w:top="1440" w:right="1440" w:bottom="1440" w:left="1440" w:header="720" w:footer="720" w:gutter="0"/>
          <w:cols w:space="720"/>
          <w:docGrid w:linePitch="360"/>
        </w:sectPr>
      </w:pPr>
      <w:r w:rsidRPr="00C14B20">
        <w:rPr>
          <w:rFonts w:ascii="Arial Narrow" w:hAnsi="Arial Narrow"/>
          <w:szCs w:val="22"/>
        </w:rPr>
        <w:lastRenderedPageBreak/>
        <w:cr/>
      </w:r>
      <w:r w:rsidR="007C1540" w:rsidRPr="007F734E">
        <w:cr/>
      </w:r>
      <w:r w:rsidR="007C1540" w:rsidRPr="007F734E">
        <w:cr/>
      </w:r>
    </w:p>
    <w:p w:rsidR="00B679CF" w:rsidRDefault="007C1540" w:rsidP="009F5EF5">
      <w:pPr>
        <w:pStyle w:val="Frspaiere"/>
        <w:rPr>
          <w:rFonts w:ascii="Arial Narrow" w:hAnsi="Arial Narrow"/>
        </w:rPr>
        <w:sectPr w:rsidR="00B679CF" w:rsidSect="00BC6BE3">
          <w:type w:val="continuous"/>
          <w:pgSz w:w="12240" w:h="15840"/>
          <w:pgMar w:top="1440" w:right="1440" w:bottom="1440" w:left="1440" w:header="720" w:footer="720" w:gutter="0"/>
          <w:cols w:num="2" w:space="720"/>
          <w:docGrid w:linePitch="360"/>
        </w:sectPr>
      </w:pPr>
      <w:r w:rsidRPr="00A12532">
        <w:rPr>
          <w:rFonts w:ascii="Arial Narrow" w:hAnsi="Arial Narrow"/>
          <w:b/>
        </w:rPr>
        <w:lastRenderedPageBreak/>
        <w:t>CARACTERISTICI STRUCTURALAE</w:t>
      </w:r>
      <w:r w:rsidRPr="00A12532">
        <w:rPr>
          <w:rFonts w:ascii="Arial Narrow" w:hAnsi="Arial Narrow"/>
          <w:b/>
        </w:rPr>
        <w:cr/>
      </w:r>
      <w:r w:rsidRPr="00BC6BE3">
        <w:rPr>
          <w:rFonts w:ascii="Arial Narrow" w:hAnsi="Arial Narrow"/>
        </w:rPr>
        <w:cr/>
      </w:r>
    </w:p>
    <w:p w:rsidR="00B679CF" w:rsidRDefault="007C1540" w:rsidP="009F5EF5">
      <w:pPr>
        <w:pStyle w:val="Frspaiere"/>
        <w:rPr>
          <w:rFonts w:ascii="Arial Narrow" w:hAnsi="Arial Narrow"/>
        </w:rPr>
      </w:pPr>
      <w:r w:rsidRPr="00BC6BE3">
        <w:rPr>
          <w:rFonts w:ascii="Arial Narrow" w:hAnsi="Arial Narrow"/>
        </w:rPr>
        <w:lastRenderedPageBreak/>
        <w:t>CONFORM P100/2016</w:t>
      </w:r>
      <w:r w:rsidRPr="00BC6BE3">
        <w:rPr>
          <w:rFonts w:ascii="Arial Narrow" w:hAnsi="Arial Narrow"/>
        </w:rPr>
        <w:cr/>
        <w:t>Valoarea acceleratiei ag=0,16g</w:t>
      </w:r>
      <w:r w:rsidRPr="00BC6BE3">
        <w:rPr>
          <w:rFonts w:ascii="Arial Narrow" w:hAnsi="Arial Narrow"/>
        </w:rPr>
        <w:cr/>
        <w:t>Perioada de colt Tc=0,7 s</w:t>
      </w:r>
      <w:r w:rsidRPr="00BC6BE3">
        <w:rPr>
          <w:rFonts w:ascii="Arial Narrow" w:hAnsi="Arial Narrow"/>
        </w:rPr>
        <w:cr/>
      </w:r>
    </w:p>
    <w:p w:rsidR="00B679CF" w:rsidRDefault="00B679CF" w:rsidP="009F5EF5">
      <w:pPr>
        <w:pStyle w:val="Frspaiere"/>
        <w:rPr>
          <w:rFonts w:ascii="Arial Narrow" w:hAnsi="Arial Narrow"/>
        </w:rPr>
      </w:pPr>
    </w:p>
    <w:p w:rsidR="00B679CF" w:rsidRPr="00B679CF" w:rsidRDefault="00B679CF" w:rsidP="00B679CF">
      <w:pPr>
        <w:pStyle w:val="Textbloc"/>
        <w:numPr>
          <w:ilvl w:val="0"/>
          <w:numId w:val="25"/>
        </w:numPr>
        <w:rPr>
          <w:rFonts w:ascii="Arial" w:hAnsi="Arial" w:cs="Arial"/>
          <w:sz w:val="20"/>
          <w:szCs w:val="20"/>
          <w:u w:val="none"/>
        </w:rPr>
      </w:pPr>
      <w:r w:rsidRPr="00B679CF">
        <w:rPr>
          <w:rFonts w:ascii="Arial" w:hAnsi="Arial" w:cs="Arial"/>
          <w:sz w:val="20"/>
          <w:szCs w:val="20"/>
          <w:u w:val="none"/>
        </w:rPr>
        <w:t xml:space="preserve">Clasa de importanta :       III (α=1) – spatii de cazare P+4E </w:t>
      </w:r>
    </w:p>
    <w:p w:rsidR="00B679CF" w:rsidRPr="00B679CF" w:rsidRDefault="00B679CF" w:rsidP="00B679CF">
      <w:pPr>
        <w:pStyle w:val="Textbloc"/>
        <w:numPr>
          <w:ilvl w:val="0"/>
          <w:numId w:val="25"/>
        </w:numPr>
        <w:rPr>
          <w:rFonts w:ascii="Arial" w:hAnsi="Arial" w:cs="Arial"/>
          <w:sz w:val="20"/>
          <w:szCs w:val="20"/>
          <w:u w:val="none"/>
        </w:rPr>
      </w:pPr>
      <w:r w:rsidRPr="00B679CF">
        <w:rPr>
          <w:rFonts w:ascii="Arial" w:hAnsi="Arial" w:cs="Arial"/>
          <w:sz w:val="20"/>
          <w:szCs w:val="20"/>
          <w:u w:val="none"/>
        </w:rPr>
        <w:t>Categoria sistemului</w:t>
      </w:r>
    </w:p>
    <w:p w:rsidR="00B679CF" w:rsidRPr="00B679CF" w:rsidRDefault="00B679CF" w:rsidP="00B679CF">
      <w:pPr>
        <w:pStyle w:val="Textbloc"/>
        <w:ind w:left="360" w:firstLine="0"/>
        <w:rPr>
          <w:rFonts w:ascii="Arial" w:hAnsi="Arial" w:cs="Arial"/>
          <w:sz w:val="20"/>
          <w:szCs w:val="20"/>
          <w:u w:val="none"/>
        </w:rPr>
      </w:pPr>
      <w:r w:rsidRPr="00B679CF">
        <w:rPr>
          <w:rFonts w:ascii="Arial" w:hAnsi="Arial" w:cs="Arial"/>
          <w:sz w:val="20"/>
          <w:szCs w:val="20"/>
          <w:u w:val="none"/>
        </w:rPr>
        <w:t xml:space="preserve">     structural :                         « d » - pereti structurali din beton armat</w:t>
      </w:r>
    </w:p>
    <w:p w:rsidR="00B679CF" w:rsidRPr="00B679CF" w:rsidRDefault="00B679CF" w:rsidP="00B679CF">
      <w:pPr>
        <w:pStyle w:val="Textbloc"/>
        <w:ind w:left="360" w:firstLine="0"/>
        <w:rPr>
          <w:rFonts w:ascii="Arial" w:hAnsi="Arial" w:cs="Arial"/>
          <w:sz w:val="20"/>
          <w:szCs w:val="20"/>
          <w:u w:val="none"/>
        </w:rPr>
      </w:pPr>
      <w:r w:rsidRPr="00B679CF">
        <w:rPr>
          <w:rFonts w:ascii="Arial" w:hAnsi="Arial" w:cs="Arial"/>
          <w:sz w:val="20"/>
          <w:szCs w:val="20"/>
          <w:u w:val="none"/>
        </w:rPr>
        <w:t xml:space="preserve">                                               pentru cazare </w:t>
      </w:r>
    </w:p>
    <w:p w:rsidR="00B679CF" w:rsidRPr="00B679CF" w:rsidRDefault="00B679CF" w:rsidP="00B679CF">
      <w:pPr>
        <w:pStyle w:val="Textbloc"/>
        <w:ind w:left="360" w:firstLine="0"/>
        <w:rPr>
          <w:rFonts w:ascii="Arial" w:hAnsi="Arial" w:cs="Arial"/>
          <w:sz w:val="20"/>
          <w:szCs w:val="20"/>
          <w:u w:val="none"/>
        </w:rPr>
      </w:pPr>
      <w:r w:rsidRPr="00B679CF">
        <w:rPr>
          <w:rFonts w:ascii="Arial" w:hAnsi="Arial" w:cs="Arial"/>
          <w:sz w:val="20"/>
          <w:szCs w:val="20"/>
          <w:u w:val="none"/>
        </w:rPr>
        <w:t xml:space="preserve">                                               « c » - cadre din beton armat pentru receptie</w:t>
      </w:r>
    </w:p>
    <w:p w:rsidR="00B679CF" w:rsidRPr="00B679CF" w:rsidRDefault="00B679CF" w:rsidP="00B679CF">
      <w:pPr>
        <w:pStyle w:val="Textbloc"/>
        <w:numPr>
          <w:ilvl w:val="0"/>
          <w:numId w:val="25"/>
        </w:numPr>
        <w:rPr>
          <w:rFonts w:ascii="Arial" w:hAnsi="Arial" w:cs="Arial"/>
          <w:sz w:val="20"/>
          <w:szCs w:val="20"/>
          <w:u w:val="none"/>
        </w:rPr>
      </w:pPr>
      <w:r w:rsidRPr="00B679CF">
        <w:rPr>
          <w:rFonts w:ascii="Arial" w:hAnsi="Arial" w:cs="Arial"/>
          <w:sz w:val="20"/>
          <w:szCs w:val="20"/>
          <w:u w:val="none"/>
        </w:rPr>
        <w:t>Categoria de importanta : « C » (normala)</w:t>
      </w:r>
    </w:p>
    <w:p w:rsidR="00B679CF" w:rsidRPr="00B679CF" w:rsidRDefault="00B679CF" w:rsidP="009F5EF5">
      <w:pPr>
        <w:pStyle w:val="Frspaiere"/>
        <w:rPr>
          <w:rFonts w:ascii="Arial Narrow" w:hAnsi="Arial Narrow"/>
          <w:sz w:val="20"/>
        </w:rPr>
      </w:pPr>
    </w:p>
    <w:p w:rsidR="00B679CF" w:rsidRDefault="00B679CF" w:rsidP="009F5EF5">
      <w:pPr>
        <w:pStyle w:val="Frspaiere"/>
        <w:rPr>
          <w:rFonts w:ascii="Arial Narrow" w:hAnsi="Arial Narrow"/>
        </w:rPr>
      </w:pPr>
    </w:p>
    <w:p w:rsidR="00A12532" w:rsidRPr="00B679CF" w:rsidRDefault="00B679CF" w:rsidP="00797000">
      <w:pPr>
        <w:pStyle w:val="Frspaiere"/>
        <w:numPr>
          <w:ilvl w:val="0"/>
          <w:numId w:val="26"/>
        </w:numPr>
        <w:rPr>
          <w:rFonts w:ascii="Arial Narrow" w:hAnsi="Arial Narrow"/>
        </w:rPr>
        <w:sectPr w:rsidR="00A12532" w:rsidRPr="00B679CF" w:rsidSect="00B679CF">
          <w:type w:val="continuous"/>
          <w:pgSz w:w="12240" w:h="15840"/>
          <w:pgMar w:top="1440" w:right="1440" w:bottom="1440" w:left="1440" w:header="720" w:footer="720" w:gutter="0"/>
          <w:cols w:space="720"/>
          <w:docGrid w:linePitch="360"/>
        </w:sectPr>
      </w:pPr>
      <w:r w:rsidRPr="00B679CF">
        <w:rPr>
          <w:rFonts w:ascii="Arial Narrow" w:hAnsi="Arial Narrow"/>
        </w:rPr>
        <w:t>GRAD DE REZISTENTA LA FOC 'II'</w:t>
      </w:r>
      <w:r w:rsidRPr="00B679CF">
        <w:rPr>
          <w:rFonts w:ascii="Arial Narrow" w:hAnsi="Arial Narrow"/>
        </w:rPr>
        <w:cr/>
      </w:r>
      <w:r w:rsidRPr="00B679CF">
        <w:rPr>
          <w:rFonts w:ascii="Arial Narrow" w:hAnsi="Arial Narrow"/>
        </w:rPr>
        <w:cr/>
      </w:r>
    </w:p>
    <w:p w:rsidR="00707FC4" w:rsidRPr="00AD69C5" w:rsidRDefault="00707FC4" w:rsidP="00797000">
      <w:pPr>
        <w:jc w:val="both"/>
        <w:rPr>
          <w:rFonts w:ascii="Arial Narrow" w:hAnsi="Arial Narrow"/>
        </w:rPr>
      </w:pPr>
      <w:r w:rsidRPr="00AD69C5">
        <w:rPr>
          <w:rFonts w:ascii="Arial Narrow" w:hAnsi="Arial Narrow"/>
        </w:rPr>
        <w:lastRenderedPageBreak/>
        <w:t>Utilitatile vor fi asigurate prin bransamente la retele publice astfel :</w:t>
      </w:r>
    </w:p>
    <w:p w:rsidR="00707FC4" w:rsidRPr="00AD69C5" w:rsidRDefault="00707FC4" w:rsidP="00797000">
      <w:pPr>
        <w:pStyle w:val="Listparagraf"/>
        <w:numPr>
          <w:ilvl w:val="0"/>
          <w:numId w:val="4"/>
        </w:numPr>
        <w:jc w:val="both"/>
        <w:rPr>
          <w:rFonts w:ascii="Arial Narrow" w:hAnsi="Arial Narrow"/>
        </w:rPr>
      </w:pPr>
      <w:r w:rsidRPr="00AD69C5">
        <w:rPr>
          <w:rFonts w:ascii="Arial Narrow" w:hAnsi="Arial Narrow"/>
        </w:rPr>
        <w:t>Alimentarea cu energie  electrica din reteaua ENEL</w:t>
      </w:r>
    </w:p>
    <w:p w:rsidR="00707FC4" w:rsidRPr="00AD69C5" w:rsidRDefault="00707FC4" w:rsidP="00797000">
      <w:pPr>
        <w:pStyle w:val="Listparagraf"/>
        <w:numPr>
          <w:ilvl w:val="0"/>
          <w:numId w:val="4"/>
        </w:numPr>
        <w:jc w:val="both"/>
        <w:rPr>
          <w:rFonts w:ascii="Arial Narrow" w:hAnsi="Arial Narrow"/>
        </w:rPr>
      </w:pPr>
      <w:r w:rsidRPr="00AD69C5">
        <w:rPr>
          <w:rFonts w:ascii="Arial Narrow" w:hAnsi="Arial Narrow"/>
        </w:rPr>
        <w:t>Alimentarea cu apa si canalizarea apelor uzate – reteaua RAJA</w:t>
      </w:r>
    </w:p>
    <w:p w:rsidR="00707FC4" w:rsidRPr="00AD69C5" w:rsidRDefault="00707FC4" w:rsidP="00797000">
      <w:pPr>
        <w:pStyle w:val="Listparagraf"/>
        <w:numPr>
          <w:ilvl w:val="0"/>
          <w:numId w:val="4"/>
        </w:numPr>
        <w:jc w:val="both"/>
        <w:rPr>
          <w:rFonts w:ascii="Arial Narrow" w:hAnsi="Arial Narrow"/>
        </w:rPr>
      </w:pPr>
      <w:r w:rsidRPr="00AD69C5">
        <w:rPr>
          <w:rFonts w:ascii="Arial Narrow" w:hAnsi="Arial Narrow"/>
        </w:rPr>
        <w:t xml:space="preserve">Apa calda menajera va fi asigurata </w:t>
      </w:r>
      <w:r w:rsidR="00AD3348">
        <w:rPr>
          <w:rFonts w:ascii="Arial Narrow" w:hAnsi="Arial Narrow"/>
        </w:rPr>
        <w:t>individual ,optional</w:t>
      </w:r>
      <w:r w:rsidRPr="00AD69C5">
        <w:rPr>
          <w:rFonts w:ascii="Arial Narrow" w:hAnsi="Arial Narrow"/>
        </w:rPr>
        <w:t>.</w:t>
      </w:r>
    </w:p>
    <w:p w:rsidR="00707FC4" w:rsidRPr="00AD69C5" w:rsidRDefault="00707FC4" w:rsidP="00797000">
      <w:pPr>
        <w:pStyle w:val="Listparagraf"/>
        <w:jc w:val="both"/>
        <w:rPr>
          <w:rFonts w:ascii="Arial Narrow" w:hAnsi="Arial Narrow"/>
        </w:rPr>
      </w:pPr>
    </w:p>
    <w:p w:rsidR="00707FC4" w:rsidRPr="00AD69C5" w:rsidRDefault="00707FC4" w:rsidP="00797000">
      <w:pPr>
        <w:pStyle w:val="Listparagraf"/>
        <w:ind w:left="0"/>
        <w:jc w:val="both"/>
        <w:rPr>
          <w:rFonts w:ascii="Arial Narrow" w:hAnsi="Arial Narrow"/>
        </w:rPr>
      </w:pPr>
    </w:p>
    <w:p w:rsidR="008A4326" w:rsidRDefault="008A4326" w:rsidP="00797000">
      <w:pPr>
        <w:pStyle w:val="Listparagraf"/>
        <w:ind w:left="0"/>
        <w:jc w:val="both"/>
        <w:rPr>
          <w:rFonts w:ascii="Arial Narrow" w:hAnsi="Arial Narrow"/>
          <w:b/>
          <w:u w:val="single"/>
        </w:rPr>
      </w:pPr>
    </w:p>
    <w:p w:rsidR="008A4326" w:rsidRDefault="008A4326" w:rsidP="00797000">
      <w:pPr>
        <w:pStyle w:val="Listparagraf"/>
        <w:ind w:left="0"/>
        <w:jc w:val="both"/>
        <w:rPr>
          <w:rFonts w:ascii="Arial Narrow" w:hAnsi="Arial Narrow"/>
          <w:b/>
          <w:u w:val="single"/>
        </w:rPr>
      </w:pPr>
    </w:p>
    <w:p w:rsidR="008A4326" w:rsidRDefault="008A4326" w:rsidP="00797000">
      <w:pPr>
        <w:pStyle w:val="Listparagraf"/>
        <w:ind w:left="0"/>
        <w:jc w:val="both"/>
        <w:rPr>
          <w:rFonts w:ascii="Arial Narrow" w:hAnsi="Arial Narrow"/>
          <w:b/>
          <w:u w:val="single"/>
        </w:rPr>
      </w:pPr>
    </w:p>
    <w:p w:rsidR="00707FC4" w:rsidRDefault="00486269" w:rsidP="00797000">
      <w:pPr>
        <w:pStyle w:val="Listparagraf"/>
        <w:ind w:left="0"/>
        <w:jc w:val="both"/>
        <w:rPr>
          <w:rFonts w:ascii="Arial Narrow" w:hAnsi="Arial Narrow"/>
          <w:b/>
          <w:u w:val="single"/>
        </w:rPr>
      </w:pPr>
      <w:r w:rsidRPr="00486269">
        <w:rPr>
          <w:rFonts w:ascii="Arial Narrow" w:hAnsi="Arial Narrow"/>
          <w:b/>
          <w:u w:val="single"/>
        </w:rPr>
        <w:lastRenderedPageBreak/>
        <w:t>2.4.</w:t>
      </w:r>
      <w:r w:rsidR="00707FC4" w:rsidRPr="00486269">
        <w:rPr>
          <w:rFonts w:ascii="Arial Narrow" w:hAnsi="Arial Narrow"/>
          <w:b/>
          <w:u w:val="single"/>
        </w:rPr>
        <w:t xml:space="preserve">Mod de utilizare a terenului – Bilant </w:t>
      </w:r>
      <w:r>
        <w:rPr>
          <w:rFonts w:ascii="Arial Narrow" w:hAnsi="Arial Narrow"/>
          <w:b/>
          <w:u w:val="single"/>
        </w:rPr>
        <w:t>teritorial</w:t>
      </w:r>
    </w:p>
    <w:p w:rsidR="0092339F" w:rsidRDefault="0092339F" w:rsidP="00797000">
      <w:pPr>
        <w:pStyle w:val="Listparagraf"/>
        <w:ind w:left="0"/>
        <w:jc w:val="both"/>
        <w:rPr>
          <w:rFonts w:ascii="Arial Narrow" w:hAnsi="Arial Narrow"/>
          <w:b/>
          <w:u w:val="single"/>
        </w:rPr>
      </w:pPr>
    </w:p>
    <w:p w:rsidR="004C6FB0" w:rsidRPr="00BC6BE3" w:rsidRDefault="00486269" w:rsidP="004C6FB0">
      <w:pPr>
        <w:spacing w:after="0" w:line="240" w:lineRule="auto"/>
        <w:ind w:right="-66"/>
        <w:jc w:val="both"/>
        <w:rPr>
          <w:rFonts w:ascii="Arial Narrow" w:eastAsia="Times New Roman" w:hAnsi="Arial Narrow" w:cs="Arial"/>
          <w:b/>
        </w:rPr>
      </w:pPr>
      <w:r w:rsidRPr="00AD69C5">
        <w:rPr>
          <w:rFonts w:ascii="Arial Narrow" w:hAnsi="Arial Narrow"/>
        </w:rPr>
        <w:t xml:space="preserve">Suprafata teren </w:t>
      </w:r>
      <w:r w:rsidR="004C6FB0" w:rsidRPr="00ED363C">
        <w:rPr>
          <w:rFonts w:ascii="Arial Narrow" w:hAnsi="Arial Narrow"/>
          <w:b/>
        </w:rPr>
        <w:t>LOT 1</w:t>
      </w:r>
      <w:r w:rsidR="004C6FB0">
        <w:rPr>
          <w:rFonts w:ascii="Arial Narrow" w:hAnsi="Arial Narrow"/>
        </w:rPr>
        <w:t xml:space="preserve"> </w:t>
      </w:r>
      <w:r w:rsidRPr="00AD69C5">
        <w:rPr>
          <w:rFonts w:ascii="Arial Narrow" w:hAnsi="Arial Narrow"/>
        </w:rPr>
        <w:t xml:space="preserve">= </w:t>
      </w:r>
      <w:r w:rsidR="004C6FB0">
        <w:rPr>
          <w:rFonts w:ascii="Arial Narrow" w:hAnsi="Arial Narrow"/>
        </w:rPr>
        <w:t>8093.00</w:t>
      </w:r>
      <w:r w:rsidRPr="00AD69C5">
        <w:rPr>
          <w:rFonts w:ascii="Arial Narrow" w:hAnsi="Arial Narrow"/>
        </w:rPr>
        <w:t xml:space="preserve"> mp. </w:t>
      </w:r>
      <w:r w:rsidR="004C6FB0" w:rsidRPr="00ED363C">
        <w:rPr>
          <w:rFonts w:ascii="Arial Narrow" w:hAnsi="Arial Narrow"/>
          <w:b/>
        </w:rPr>
        <w:t>LOT 2</w:t>
      </w:r>
      <w:r w:rsidR="004C6FB0">
        <w:rPr>
          <w:rFonts w:ascii="Arial Narrow" w:hAnsi="Arial Narrow"/>
        </w:rPr>
        <w:t xml:space="preserve"> = 7727.00 </w:t>
      </w:r>
      <w:r w:rsidR="004C6FB0" w:rsidRPr="00ED363C">
        <w:rPr>
          <w:rFonts w:ascii="Arial Narrow" w:hAnsi="Arial Narrow"/>
          <w:b/>
        </w:rPr>
        <w:t>mp    Suprafata totala</w:t>
      </w:r>
      <w:r w:rsidR="004C6FB0">
        <w:rPr>
          <w:rFonts w:ascii="Arial Narrow" w:hAnsi="Arial Narrow"/>
        </w:rPr>
        <w:t xml:space="preserve"> = 15820 mp</w:t>
      </w:r>
      <w:r w:rsidRPr="00AD69C5">
        <w:rPr>
          <w:rFonts w:ascii="Arial Narrow" w:hAnsi="Arial Narrow"/>
        </w:rPr>
        <w:cr/>
      </w:r>
      <w:r w:rsidR="004C6FB0" w:rsidRPr="004C6FB0">
        <w:rPr>
          <w:rFonts w:ascii="Arial Narrow" w:eastAsia="Times New Roman" w:hAnsi="Arial Narrow" w:cs="Arial"/>
          <w:b/>
        </w:rPr>
        <w:t xml:space="preserve"> </w:t>
      </w:r>
      <w:r w:rsidR="004C6FB0" w:rsidRPr="00BC6BE3">
        <w:rPr>
          <w:rFonts w:ascii="Arial Narrow" w:eastAsia="Times New Roman" w:hAnsi="Arial Narrow" w:cs="Arial"/>
          <w:b/>
        </w:rPr>
        <w:t>Hotel ALFA</w:t>
      </w:r>
      <w:r w:rsidR="00AD3348">
        <w:rPr>
          <w:rFonts w:ascii="Arial Narrow" w:eastAsia="Times New Roman" w:hAnsi="Arial Narrow" w:cs="Arial"/>
          <w:b/>
        </w:rPr>
        <w:t xml:space="preserve"> lot 1</w:t>
      </w:r>
    </w:p>
    <w:p w:rsidR="004C6FB0" w:rsidRDefault="004C6FB0" w:rsidP="004C6FB0">
      <w:pPr>
        <w:spacing w:after="0" w:line="240" w:lineRule="auto"/>
        <w:ind w:right="-66"/>
        <w:jc w:val="both"/>
        <w:rPr>
          <w:rFonts w:ascii="Arial Narrow" w:eastAsia="Times New Roman" w:hAnsi="Arial Narrow" w:cs="Arial"/>
        </w:rPr>
      </w:pPr>
      <w:r w:rsidRPr="00C45D14">
        <w:rPr>
          <w:rFonts w:ascii="Arial Narrow" w:eastAsia="Times New Roman" w:hAnsi="Arial Narrow" w:cs="Arial"/>
        </w:rPr>
        <w:t xml:space="preserve">suprafata construita </w:t>
      </w:r>
      <w:r>
        <w:rPr>
          <w:rFonts w:ascii="Arial Narrow" w:eastAsia="Times New Roman" w:hAnsi="Arial Narrow" w:cs="Arial"/>
        </w:rPr>
        <w:t>=1213</w:t>
      </w:r>
      <w:r w:rsidRPr="00C45D14">
        <w:rPr>
          <w:rFonts w:ascii="Arial Narrow" w:eastAsia="Times New Roman" w:hAnsi="Arial Narrow" w:cs="Arial"/>
        </w:rPr>
        <w:t xml:space="preserve"> mp</w:t>
      </w:r>
      <w:r>
        <w:rPr>
          <w:rFonts w:ascii="Arial Narrow" w:eastAsia="Times New Roman" w:hAnsi="Arial Narrow" w:cs="Arial"/>
        </w:rPr>
        <w:t xml:space="preserve"> </w:t>
      </w:r>
    </w:p>
    <w:p w:rsidR="004C6FB0" w:rsidRPr="00C45D14" w:rsidRDefault="004C6FB0" w:rsidP="004C6FB0">
      <w:pPr>
        <w:spacing w:after="0" w:line="240" w:lineRule="auto"/>
        <w:ind w:right="-66"/>
        <w:jc w:val="both"/>
        <w:rPr>
          <w:rFonts w:ascii="Arial Narrow" w:eastAsia="Times New Roman" w:hAnsi="Arial Narrow" w:cs="Arial"/>
        </w:rPr>
      </w:pPr>
      <w:r w:rsidRPr="00C45D14">
        <w:rPr>
          <w:rFonts w:ascii="Arial Narrow" w:eastAsia="Times New Roman" w:hAnsi="Arial Narrow" w:cs="Arial"/>
        </w:rPr>
        <w:t>suprafata construita</w:t>
      </w:r>
      <w:r>
        <w:rPr>
          <w:rFonts w:ascii="Arial Narrow" w:eastAsia="Times New Roman" w:hAnsi="Arial Narrow" w:cs="Arial"/>
        </w:rPr>
        <w:t xml:space="preserve"> desfasurata</w:t>
      </w:r>
      <w:r w:rsidRPr="00C45D14">
        <w:rPr>
          <w:rFonts w:ascii="Arial Narrow" w:eastAsia="Times New Roman" w:hAnsi="Arial Narrow" w:cs="Arial"/>
        </w:rPr>
        <w:t xml:space="preserve"> </w:t>
      </w:r>
      <w:r>
        <w:rPr>
          <w:rFonts w:ascii="Arial Narrow" w:eastAsia="Times New Roman" w:hAnsi="Arial Narrow" w:cs="Arial"/>
        </w:rPr>
        <w:t>=5925.14</w:t>
      </w:r>
      <w:r w:rsidRPr="00C45D14">
        <w:rPr>
          <w:rFonts w:ascii="Arial Narrow" w:eastAsia="Times New Roman" w:hAnsi="Arial Narrow" w:cs="Arial"/>
        </w:rPr>
        <w:t xml:space="preserve"> mp</w:t>
      </w:r>
    </w:p>
    <w:p w:rsidR="004C6FB0" w:rsidRDefault="004C6FB0" w:rsidP="004C6FB0">
      <w:pPr>
        <w:tabs>
          <w:tab w:val="left" w:pos="0"/>
        </w:tabs>
        <w:spacing w:after="0" w:line="240" w:lineRule="auto"/>
        <w:ind w:right="-66"/>
        <w:jc w:val="both"/>
        <w:rPr>
          <w:rFonts w:ascii="Arial Narrow" w:eastAsia="Times New Roman" w:hAnsi="Arial Narrow" w:cs="Arial"/>
        </w:rPr>
      </w:pPr>
      <w:r w:rsidRPr="00C45D14">
        <w:rPr>
          <w:rFonts w:ascii="Arial Narrow" w:eastAsia="Times New Roman" w:hAnsi="Arial Narrow" w:cs="Arial"/>
        </w:rPr>
        <w:t xml:space="preserve">suprafata </w:t>
      </w:r>
      <w:r>
        <w:rPr>
          <w:rFonts w:ascii="Arial Narrow" w:eastAsia="Times New Roman" w:hAnsi="Arial Narrow" w:cs="Arial"/>
        </w:rPr>
        <w:t>utila</w:t>
      </w:r>
      <w:r w:rsidRPr="00C45D14">
        <w:rPr>
          <w:rFonts w:ascii="Arial Narrow" w:eastAsia="Times New Roman" w:hAnsi="Arial Narrow" w:cs="Arial"/>
        </w:rPr>
        <w:t xml:space="preserve"> </w:t>
      </w:r>
      <w:r>
        <w:rPr>
          <w:rFonts w:ascii="Arial Narrow" w:eastAsia="Times New Roman" w:hAnsi="Arial Narrow" w:cs="Arial"/>
        </w:rPr>
        <w:t>=4805.35</w:t>
      </w:r>
      <w:r w:rsidRPr="00C45D14">
        <w:rPr>
          <w:rFonts w:ascii="Arial Narrow" w:eastAsia="Times New Roman" w:hAnsi="Arial Narrow" w:cs="Arial"/>
        </w:rPr>
        <w:t xml:space="preserve"> mp</w:t>
      </w:r>
    </w:p>
    <w:p w:rsidR="004C6FB0" w:rsidRPr="00BC6BE3" w:rsidRDefault="00F80CDE" w:rsidP="004C6FB0">
      <w:pPr>
        <w:spacing w:after="0" w:line="240" w:lineRule="auto"/>
        <w:ind w:right="-66"/>
        <w:jc w:val="both"/>
        <w:rPr>
          <w:rFonts w:ascii="Arial Narrow" w:eastAsia="Times New Roman" w:hAnsi="Arial Narrow" w:cs="Arial"/>
          <w:b/>
        </w:rPr>
      </w:pPr>
      <w:r w:rsidRPr="00F80CDE">
        <w:rPr>
          <w:rFonts w:ascii="Arial Narrow" w:eastAsia="Times New Roman" w:hAnsi="Arial Narrow" w:cs="Times New Roman"/>
          <w:lang w:val="ro-RO"/>
        </w:rPr>
        <w:t xml:space="preserve"> </w:t>
      </w:r>
      <w:r w:rsidR="004C6FB0" w:rsidRPr="00BC6BE3">
        <w:rPr>
          <w:rFonts w:ascii="Arial Narrow" w:eastAsia="Times New Roman" w:hAnsi="Arial Narrow" w:cs="Arial"/>
          <w:b/>
        </w:rPr>
        <w:t>Hotel BETA</w:t>
      </w:r>
      <w:r w:rsidR="00AD3348">
        <w:rPr>
          <w:rFonts w:ascii="Arial Narrow" w:eastAsia="Times New Roman" w:hAnsi="Arial Narrow" w:cs="Arial"/>
          <w:b/>
        </w:rPr>
        <w:t xml:space="preserve"> lot 2</w:t>
      </w:r>
    </w:p>
    <w:p w:rsidR="004C6FB0" w:rsidRDefault="004C6FB0" w:rsidP="004C6FB0">
      <w:pPr>
        <w:spacing w:after="0" w:line="240" w:lineRule="auto"/>
        <w:ind w:right="-66"/>
        <w:jc w:val="both"/>
        <w:rPr>
          <w:rFonts w:ascii="Arial Narrow" w:eastAsia="Times New Roman" w:hAnsi="Arial Narrow" w:cs="Arial"/>
        </w:rPr>
      </w:pPr>
      <w:r w:rsidRPr="00C45D14">
        <w:rPr>
          <w:rFonts w:ascii="Arial Narrow" w:eastAsia="Times New Roman" w:hAnsi="Arial Narrow" w:cs="Arial"/>
        </w:rPr>
        <w:t xml:space="preserve">suprafata construita </w:t>
      </w:r>
      <w:r>
        <w:rPr>
          <w:rFonts w:ascii="Arial Narrow" w:eastAsia="Times New Roman" w:hAnsi="Arial Narrow" w:cs="Arial"/>
        </w:rPr>
        <w:t>=1225</w:t>
      </w:r>
      <w:r w:rsidRPr="00C45D14">
        <w:rPr>
          <w:rFonts w:ascii="Arial Narrow" w:eastAsia="Times New Roman" w:hAnsi="Arial Narrow" w:cs="Arial"/>
        </w:rPr>
        <w:t xml:space="preserve"> mp</w:t>
      </w:r>
      <w:r>
        <w:rPr>
          <w:rFonts w:ascii="Arial Narrow" w:eastAsia="Times New Roman" w:hAnsi="Arial Narrow" w:cs="Arial"/>
        </w:rPr>
        <w:t xml:space="preserve"> </w:t>
      </w:r>
    </w:p>
    <w:p w:rsidR="004C6FB0" w:rsidRPr="00C45D14" w:rsidRDefault="004C6FB0" w:rsidP="004C6FB0">
      <w:pPr>
        <w:spacing w:after="0" w:line="240" w:lineRule="auto"/>
        <w:ind w:right="-66"/>
        <w:jc w:val="both"/>
        <w:rPr>
          <w:rFonts w:ascii="Arial Narrow" w:eastAsia="Times New Roman" w:hAnsi="Arial Narrow" w:cs="Arial"/>
        </w:rPr>
      </w:pPr>
      <w:r w:rsidRPr="00C45D14">
        <w:rPr>
          <w:rFonts w:ascii="Arial Narrow" w:eastAsia="Times New Roman" w:hAnsi="Arial Narrow" w:cs="Arial"/>
        </w:rPr>
        <w:t>suprafata construita</w:t>
      </w:r>
      <w:r>
        <w:rPr>
          <w:rFonts w:ascii="Arial Narrow" w:eastAsia="Times New Roman" w:hAnsi="Arial Narrow" w:cs="Arial"/>
        </w:rPr>
        <w:t xml:space="preserve"> desfasurata</w:t>
      </w:r>
      <w:r w:rsidRPr="00C45D14">
        <w:rPr>
          <w:rFonts w:ascii="Arial Narrow" w:eastAsia="Times New Roman" w:hAnsi="Arial Narrow" w:cs="Arial"/>
        </w:rPr>
        <w:t xml:space="preserve"> </w:t>
      </w:r>
      <w:r>
        <w:rPr>
          <w:rFonts w:ascii="Arial Narrow" w:eastAsia="Times New Roman" w:hAnsi="Arial Narrow" w:cs="Arial"/>
        </w:rPr>
        <w:t>=5971.76</w:t>
      </w:r>
      <w:r w:rsidRPr="00C45D14">
        <w:rPr>
          <w:rFonts w:ascii="Arial Narrow" w:eastAsia="Times New Roman" w:hAnsi="Arial Narrow" w:cs="Arial"/>
        </w:rPr>
        <w:t xml:space="preserve"> mp</w:t>
      </w:r>
    </w:p>
    <w:p w:rsidR="004C6FB0" w:rsidRDefault="004C6FB0" w:rsidP="004C6FB0">
      <w:pPr>
        <w:tabs>
          <w:tab w:val="left" w:pos="0"/>
        </w:tabs>
        <w:spacing w:after="0" w:line="240" w:lineRule="auto"/>
        <w:ind w:right="-66"/>
        <w:jc w:val="both"/>
        <w:rPr>
          <w:rFonts w:ascii="Arial Narrow" w:eastAsia="Times New Roman" w:hAnsi="Arial Narrow" w:cs="Arial"/>
        </w:rPr>
      </w:pPr>
      <w:r w:rsidRPr="00C45D14">
        <w:rPr>
          <w:rFonts w:ascii="Arial Narrow" w:eastAsia="Times New Roman" w:hAnsi="Arial Narrow" w:cs="Arial"/>
        </w:rPr>
        <w:t xml:space="preserve">suprafata </w:t>
      </w:r>
      <w:r>
        <w:rPr>
          <w:rFonts w:ascii="Arial Narrow" w:eastAsia="Times New Roman" w:hAnsi="Arial Narrow" w:cs="Arial"/>
        </w:rPr>
        <w:t>utila</w:t>
      </w:r>
      <w:r w:rsidRPr="00C45D14">
        <w:rPr>
          <w:rFonts w:ascii="Arial Narrow" w:eastAsia="Times New Roman" w:hAnsi="Arial Narrow" w:cs="Arial"/>
        </w:rPr>
        <w:t xml:space="preserve"> </w:t>
      </w:r>
      <w:r>
        <w:rPr>
          <w:rFonts w:ascii="Arial Narrow" w:eastAsia="Times New Roman" w:hAnsi="Arial Narrow" w:cs="Arial"/>
        </w:rPr>
        <w:t>=5145.85</w:t>
      </w:r>
      <w:r w:rsidRPr="00C45D14">
        <w:rPr>
          <w:rFonts w:ascii="Arial Narrow" w:eastAsia="Times New Roman" w:hAnsi="Arial Narrow" w:cs="Arial"/>
        </w:rPr>
        <w:t xml:space="preserve"> mp</w:t>
      </w:r>
    </w:p>
    <w:p w:rsidR="00F80CDE" w:rsidRPr="004C6FB0" w:rsidRDefault="004C6FB0" w:rsidP="004C6FB0">
      <w:pPr>
        <w:pStyle w:val="Frspaiere"/>
        <w:rPr>
          <w:rFonts w:ascii="Arial Narrow" w:hAnsi="Arial Narrow"/>
          <w:b/>
        </w:rPr>
      </w:pPr>
      <w:r w:rsidRPr="004C6FB0">
        <w:rPr>
          <w:rFonts w:ascii="Arial Narrow" w:hAnsi="Arial Narrow"/>
        </w:rPr>
        <w:t xml:space="preserve"> </w:t>
      </w:r>
      <w:r w:rsidRPr="004C6FB0">
        <w:rPr>
          <w:rFonts w:ascii="Arial Narrow" w:hAnsi="Arial Narrow"/>
          <w:b/>
        </w:rPr>
        <w:t>Receptie Corp Sigma</w:t>
      </w:r>
      <w:r w:rsidR="00AD3348">
        <w:rPr>
          <w:rFonts w:ascii="Arial Narrow" w:hAnsi="Arial Narrow"/>
          <w:b/>
        </w:rPr>
        <w:t xml:space="preserve"> lot 2</w:t>
      </w:r>
    </w:p>
    <w:p w:rsidR="004C6FB0" w:rsidRPr="004C6FB0" w:rsidRDefault="004C6FB0" w:rsidP="004C6FB0">
      <w:pPr>
        <w:pStyle w:val="Frspaiere"/>
        <w:rPr>
          <w:rFonts w:ascii="Arial Narrow" w:hAnsi="Arial Narrow" w:cs="Arial"/>
        </w:rPr>
      </w:pPr>
      <w:r w:rsidRPr="004C6FB0">
        <w:rPr>
          <w:rFonts w:ascii="Arial Narrow" w:hAnsi="Arial Narrow" w:cs="Arial"/>
        </w:rPr>
        <w:t>suprafata construita =</w:t>
      </w:r>
      <w:r>
        <w:rPr>
          <w:rFonts w:ascii="Arial Narrow" w:hAnsi="Arial Narrow" w:cs="Arial"/>
        </w:rPr>
        <w:t>667.00</w:t>
      </w:r>
      <w:r w:rsidRPr="004C6FB0">
        <w:rPr>
          <w:rFonts w:ascii="Arial Narrow" w:hAnsi="Arial Narrow" w:cs="Arial"/>
        </w:rPr>
        <w:t xml:space="preserve"> mp </w:t>
      </w:r>
    </w:p>
    <w:p w:rsidR="004C6FB0" w:rsidRPr="004C6FB0" w:rsidRDefault="004C6FB0" w:rsidP="004C6FB0">
      <w:pPr>
        <w:pStyle w:val="Frspaiere"/>
        <w:rPr>
          <w:rFonts w:ascii="Arial Narrow" w:hAnsi="Arial Narrow" w:cs="Arial"/>
        </w:rPr>
      </w:pPr>
      <w:r w:rsidRPr="004C6FB0">
        <w:rPr>
          <w:rFonts w:ascii="Arial Narrow" w:hAnsi="Arial Narrow" w:cs="Arial"/>
        </w:rPr>
        <w:t>suprafata construita desfasurata =</w:t>
      </w:r>
      <w:r>
        <w:rPr>
          <w:rFonts w:ascii="Arial Narrow" w:hAnsi="Arial Narrow" w:cs="Arial"/>
        </w:rPr>
        <w:t>667.00</w:t>
      </w:r>
      <w:r w:rsidRPr="004C6FB0">
        <w:rPr>
          <w:rFonts w:ascii="Arial Narrow" w:hAnsi="Arial Narrow" w:cs="Arial"/>
        </w:rPr>
        <w:t xml:space="preserve"> mp</w:t>
      </w:r>
    </w:p>
    <w:p w:rsidR="004C6FB0" w:rsidRPr="004C6FB0" w:rsidRDefault="004C6FB0" w:rsidP="004C6FB0">
      <w:pPr>
        <w:pStyle w:val="Frspaiere"/>
        <w:rPr>
          <w:rFonts w:ascii="Arial Narrow" w:hAnsi="Arial Narrow" w:cs="Arial"/>
        </w:rPr>
      </w:pPr>
      <w:r w:rsidRPr="004C6FB0">
        <w:rPr>
          <w:rFonts w:ascii="Arial Narrow" w:hAnsi="Arial Narrow" w:cs="Arial"/>
        </w:rPr>
        <w:t>suprafata utila =</w:t>
      </w:r>
      <w:r>
        <w:rPr>
          <w:rFonts w:ascii="Arial Narrow" w:hAnsi="Arial Narrow" w:cs="Arial"/>
        </w:rPr>
        <w:t>533.60</w:t>
      </w:r>
      <w:r w:rsidRPr="004C6FB0">
        <w:rPr>
          <w:rFonts w:ascii="Arial Narrow" w:hAnsi="Arial Narrow" w:cs="Arial"/>
        </w:rPr>
        <w:t xml:space="preserve"> mp</w:t>
      </w:r>
    </w:p>
    <w:p w:rsidR="004C6FB0" w:rsidRPr="00ED363C" w:rsidRDefault="004C6FB0" w:rsidP="004C6FB0">
      <w:pPr>
        <w:pStyle w:val="Frspaiere"/>
        <w:rPr>
          <w:rFonts w:ascii="Arial Narrow" w:hAnsi="Arial Narrow"/>
          <w:b/>
        </w:rPr>
      </w:pPr>
      <w:r w:rsidRPr="00ED363C">
        <w:rPr>
          <w:rFonts w:ascii="Arial Narrow" w:hAnsi="Arial Narrow"/>
          <w:b/>
        </w:rPr>
        <w:t xml:space="preserve">S Construita </w:t>
      </w:r>
      <w:r w:rsidR="00ED363C">
        <w:rPr>
          <w:rFonts w:ascii="Arial Narrow" w:hAnsi="Arial Narrow"/>
          <w:b/>
        </w:rPr>
        <w:t xml:space="preserve">                        </w:t>
      </w:r>
      <w:r w:rsidRPr="00ED363C">
        <w:rPr>
          <w:rFonts w:ascii="Arial Narrow" w:hAnsi="Arial Narrow"/>
          <w:b/>
        </w:rPr>
        <w:t>=</w:t>
      </w:r>
      <w:r w:rsidR="00ED363C">
        <w:rPr>
          <w:rFonts w:ascii="Arial Narrow" w:hAnsi="Arial Narrow"/>
          <w:b/>
        </w:rPr>
        <w:t xml:space="preserve">   </w:t>
      </w:r>
      <w:r w:rsidRPr="00ED363C">
        <w:rPr>
          <w:rFonts w:ascii="Arial Narrow" w:hAnsi="Arial Narrow"/>
          <w:b/>
        </w:rPr>
        <w:t>3105</w:t>
      </w:r>
      <w:r w:rsidR="00ED363C" w:rsidRPr="00ED363C">
        <w:rPr>
          <w:rFonts w:ascii="Arial Narrow" w:hAnsi="Arial Narrow"/>
          <w:b/>
        </w:rPr>
        <w:t xml:space="preserve">.00 mp </w:t>
      </w:r>
    </w:p>
    <w:p w:rsidR="004C6FB0" w:rsidRPr="00ED363C" w:rsidRDefault="004C6FB0" w:rsidP="004C6FB0">
      <w:pPr>
        <w:pStyle w:val="Frspaiere"/>
        <w:rPr>
          <w:rFonts w:ascii="Arial Narrow" w:hAnsi="Arial Narrow"/>
          <w:b/>
        </w:rPr>
      </w:pPr>
      <w:r w:rsidRPr="00ED363C">
        <w:rPr>
          <w:rFonts w:ascii="Arial Narrow" w:hAnsi="Arial Narrow"/>
          <w:b/>
        </w:rPr>
        <w:t>S Construita desfasurata</w:t>
      </w:r>
      <w:r w:rsidR="00ED363C">
        <w:rPr>
          <w:rFonts w:ascii="Arial Narrow" w:hAnsi="Arial Narrow"/>
          <w:b/>
        </w:rPr>
        <w:t xml:space="preserve">   </w:t>
      </w:r>
      <w:r w:rsidRPr="00ED363C">
        <w:rPr>
          <w:rFonts w:ascii="Arial Narrow" w:hAnsi="Arial Narrow"/>
          <w:b/>
        </w:rPr>
        <w:t xml:space="preserve"> =12563.9</w:t>
      </w:r>
      <w:r w:rsidR="00ED363C" w:rsidRPr="00ED363C">
        <w:rPr>
          <w:rFonts w:ascii="Arial Narrow" w:hAnsi="Arial Narrow"/>
          <w:b/>
        </w:rPr>
        <w:t>0  mp</w:t>
      </w:r>
    </w:p>
    <w:p w:rsidR="004C6FB0" w:rsidRPr="00ED363C" w:rsidRDefault="004C6FB0" w:rsidP="004C6FB0">
      <w:pPr>
        <w:pStyle w:val="Frspaiere"/>
        <w:rPr>
          <w:rFonts w:ascii="Arial Narrow" w:hAnsi="Arial Narrow"/>
          <w:b/>
        </w:rPr>
      </w:pPr>
      <w:r w:rsidRPr="00ED363C">
        <w:rPr>
          <w:rFonts w:ascii="Arial Narrow" w:hAnsi="Arial Narrow"/>
          <w:b/>
        </w:rPr>
        <w:t>S Utila</w:t>
      </w:r>
      <w:r w:rsidR="00ED363C">
        <w:rPr>
          <w:rFonts w:ascii="Arial Narrow" w:hAnsi="Arial Narrow"/>
          <w:b/>
        </w:rPr>
        <w:t xml:space="preserve">                                  </w:t>
      </w:r>
      <w:r w:rsidR="00ED363C" w:rsidRPr="00ED363C">
        <w:rPr>
          <w:rFonts w:ascii="Arial Narrow" w:hAnsi="Arial Narrow"/>
          <w:b/>
        </w:rPr>
        <w:t xml:space="preserve"> = 10484.00 mp</w:t>
      </w:r>
    </w:p>
    <w:p w:rsidR="00ED363C" w:rsidRDefault="00ED363C" w:rsidP="00797000">
      <w:pPr>
        <w:tabs>
          <w:tab w:val="left" w:pos="0"/>
          <w:tab w:val="left" w:pos="360"/>
        </w:tabs>
        <w:spacing w:after="0" w:line="240" w:lineRule="auto"/>
        <w:ind w:right="-66"/>
        <w:jc w:val="both"/>
        <w:rPr>
          <w:rFonts w:ascii="Arial Narrow" w:eastAsia="Times New Roman" w:hAnsi="Arial Narrow" w:cs="Arial"/>
          <w:color w:val="000000"/>
          <w:vertAlign w:val="superscript"/>
          <w:lang w:val="fr-FR"/>
        </w:rPr>
      </w:pPr>
      <w:r>
        <w:rPr>
          <w:rFonts w:ascii="Arial Narrow" w:eastAsia="Times New Roman" w:hAnsi="Arial Narrow" w:cs="Arial"/>
          <w:color w:val="000000"/>
          <w:lang w:val="fr-FR"/>
        </w:rPr>
        <w:t>R</w:t>
      </w:r>
      <w:r w:rsidR="00271123" w:rsidRPr="00AD69C5">
        <w:rPr>
          <w:rFonts w:ascii="Arial Narrow" w:eastAsia="Times New Roman" w:hAnsi="Arial Narrow" w:cs="Arial"/>
          <w:color w:val="000000"/>
          <w:lang w:val="fr-FR"/>
        </w:rPr>
        <w:t>egim de inaltime</w:t>
      </w:r>
      <w:r>
        <w:rPr>
          <w:rFonts w:ascii="Arial Narrow" w:eastAsia="Times New Roman" w:hAnsi="Arial Narrow" w:cs="Arial"/>
          <w:color w:val="000000"/>
          <w:lang w:val="fr-FR"/>
        </w:rPr>
        <w:t xml:space="preserve">  ALFA</w:t>
      </w:r>
      <w:r w:rsidR="00271123" w:rsidRPr="00AD69C5">
        <w:rPr>
          <w:rFonts w:ascii="Arial Narrow" w:eastAsia="Times New Roman" w:hAnsi="Arial Narrow" w:cs="Arial"/>
          <w:color w:val="000000"/>
          <w:lang w:val="fr-FR"/>
        </w:rPr>
        <w:t xml:space="preserve">               </w:t>
      </w:r>
      <w:r>
        <w:rPr>
          <w:rFonts w:ascii="Arial Narrow" w:eastAsia="Times New Roman" w:hAnsi="Arial Narrow" w:cs="Arial"/>
          <w:color w:val="000000"/>
          <w:lang w:val="fr-FR"/>
        </w:rPr>
        <w:t xml:space="preserve"> </w:t>
      </w:r>
      <w:r w:rsidR="00271123" w:rsidRPr="00AD69C5">
        <w:rPr>
          <w:rFonts w:ascii="Arial Narrow" w:eastAsia="Times New Roman" w:hAnsi="Arial Narrow" w:cs="Arial"/>
          <w:color w:val="000000"/>
          <w:lang w:val="fr-FR"/>
        </w:rPr>
        <w:t xml:space="preserve">          P+</w:t>
      </w:r>
      <w:r>
        <w:rPr>
          <w:rFonts w:ascii="Arial Narrow" w:eastAsia="Times New Roman" w:hAnsi="Arial Narrow" w:cs="Arial"/>
          <w:color w:val="000000"/>
          <w:lang w:val="fr-FR"/>
        </w:rPr>
        <w:t>4</w:t>
      </w:r>
      <w:r w:rsidR="00271123" w:rsidRPr="00ED363C">
        <w:rPr>
          <w:rFonts w:ascii="Arial Narrow" w:eastAsia="Times New Roman" w:hAnsi="Arial Narrow" w:cs="Arial"/>
          <w:color w:val="000000"/>
          <w:vertAlign w:val="superscript"/>
          <w:lang w:val="fr-FR"/>
        </w:rPr>
        <w:t>E</w:t>
      </w:r>
    </w:p>
    <w:p w:rsidR="00ED363C" w:rsidRDefault="00ED363C" w:rsidP="00797000">
      <w:pPr>
        <w:tabs>
          <w:tab w:val="left" w:pos="0"/>
          <w:tab w:val="left" w:pos="360"/>
        </w:tabs>
        <w:spacing w:after="0" w:line="240" w:lineRule="auto"/>
        <w:ind w:right="-66"/>
        <w:jc w:val="both"/>
        <w:rPr>
          <w:rFonts w:ascii="Arial Narrow" w:eastAsia="Times New Roman" w:hAnsi="Arial Narrow" w:cs="Arial"/>
          <w:color w:val="000000"/>
          <w:vertAlign w:val="superscript"/>
          <w:lang w:val="fr-FR"/>
        </w:rPr>
      </w:pPr>
      <w:r>
        <w:rPr>
          <w:rFonts w:ascii="Arial Narrow" w:eastAsia="Times New Roman" w:hAnsi="Arial Narrow" w:cs="Arial"/>
          <w:color w:val="000000"/>
          <w:lang w:val="fr-FR"/>
        </w:rPr>
        <w:t xml:space="preserve">                               BETA</w:t>
      </w:r>
      <w:r w:rsidRPr="00AD69C5">
        <w:rPr>
          <w:rFonts w:ascii="Arial Narrow" w:eastAsia="Times New Roman" w:hAnsi="Arial Narrow" w:cs="Arial"/>
          <w:color w:val="000000"/>
          <w:lang w:val="fr-FR"/>
        </w:rPr>
        <w:t xml:space="preserve">                         P+</w:t>
      </w:r>
      <w:r>
        <w:rPr>
          <w:rFonts w:ascii="Arial Narrow" w:eastAsia="Times New Roman" w:hAnsi="Arial Narrow" w:cs="Arial"/>
          <w:color w:val="000000"/>
          <w:lang w:val="fr-FR"/>
        </w:rPr>
        <w:t>4</w:t>
      </w:r>
      <w:r w:rsidRPr="00ED363C">
        <w:rPr>
          <w:rFonts w:ascii="Arial Narrow" w:eastAsia="Times New Roman" w:hAnsi="Arial Narrow" w:cs="Arial"/>
          <w:color w:val="000000"/>
          <w:vertAlign w:val="superscript"/>
          <w:lang w:val="fr-FR"/>
        </w:rPr>
        <w:t>E</w:t>
      </w:r>
      <w:r>
        <w:rPr>
          <w:rFonts w:ascii="Arial Narrow" w:eastAsia="Times New Roman" w:hAnsi="Arial Narrow" w:cs="Arial"/>
          <w:color w:val="000000"/>
          <w:vertAlign w:val="superscript"/>
          <w:lang w:val="fr-FR"/>
        </w:rPr>
        <w:t xml:space="preserve"> </w:t>
      </w:r>
    </w:p>
    <w:p w:rsidR="00ED363C" w:rsidRDefault="00ED363C" w:rsidP="00797000">
      <w:pPr>
        <w:tabs>
          <w:tab w:val="left" w:pos="0"/>
          <w:tab w:val="left" w:pos="360"/>
        </w:tabs>
        <w:spacing w:after="0" w:line="240" w:lineRule="auto"/>
        <w:ind w:right="-66"/>
        <w:jc w:val="both"/>
        <w:rPr>
          <w:rFonts w:ascii="Arial Narrow" w:eastAsia="Times New Roman" w:hAnsi="Arial Narrow" w:cs="Arial"/>
          <w:color w:val="000000"/>
          <w:lang w:val="fr-FR"/>
        </w:rPr>
      </w:pPr>
      <w:r>
        <w:rPr>
          <w:rFonts w:ascii="Arial Narrow" w:eastAsia="Times New Roman" w:hAnsi="Arial Narrow" w:cs="Arial"/>
          <w:color w:val="000000"/>
          <w:lang w:val="fr-FR"/>
        </w:rPr>
        <w:t xml:space="preserve">                               SIGMA</w:t>
      </w:r>
      <w:r w:rsidRPr="00AD69C5">
        <w:rPr>
          <w:rFonts w:ascii="Arial Narrow" w:eastAsia="Times New Roman" w:hAnsi="Arial Narrow" w:cs="Arial"/>
          <w:color w:val="000000"/>
          <w:lang w:val="fr-FR"/>
        </w:rPr>
        <w:t xml:space="preserve">                       P</w:t>
      </w:r>
    </w:p>
    <w:p w:rsidR="00271123" w:rsidRPr="00AD69C5" w:rsidRDefault="00271123" w:rsidP="00797000">
      <w:pPr>
        <w:tabs>
          <w:tab w:val="left" w:pos="0"/>
          <w:tab w:val="left" w:pos="360"/>
        </w:tabs>
        <w:spacing w:after="0" w:line="240" w:lineRule="auto"/>
        <w:ind w:right="-66"/>
        <w:jc w:val="both"/>
        <w:rPr>
          <w:rFonts w:ascii="Arial Narrow" w:eastAsia="Times New Roman" w:hAnsi="Arial Narrow" w:cs="Arial"/>
          <w:color w:val="000000"/>
          <w:lang w:val="fr-FR"/>
        </w:rPr>
      </w:pPr>
      <w:r w:rsidRPr="00AD69C5">
        <w:rPr>
          <w:rFonts w:ascii="Arial Narrow" w:eastAsia="Times New Roman" w:hAnsi="Arial Narrow" w:cs="Arial"/>
          <w:color w:val="000000"/>
          <w:lang w:val="fr-FR"/>
        </w:rPr>
        <w:t xml:space="preserve">  H</w:t>
      </w:r>
      <w:r w:rsidRPr="00AD69C5">
        <w:rPr>
          <w:rFonts w:ascii="Arial Narrow" w:eastAsia="Times New Roman" w:hAnsi="Arial Narrow" w:cs="Arial"/>
          <w:color w:val="000000"/>
          <w:vertAlign w:val="subscript"/>
          <w:lang w:val="fr-FR"/>
        </w:rPr>
        <w:t>MAX. CORNISA (STREASINA)</w:t>
      </w:r>
      <w:r w:rsidRPr="00AD69C5">
        <w:rPr>
          <w:rFonts w:ascii="Arial Narrow" w:eastAsia="Times New Roman" w:hAnsi="Arial Narrow" w:cs="Arial"/>
          <w:color w:val="000000"/>
          <w:lang w:val="fr-FR"/>
        </w:rPr>
        <w:t xml:space="preserve"> = </w:t>
      </w:r>
      <w:r w:rsidR="00ED363C">
        <w:rPr>
          <w:rFonts w:ascii="Arial Narrow" w:eastAsia="Times New Roman" w:hAnsi="Arial Narrow" w:cs="Arial"/>
          <w:color w:val="000000"/>
          <w:lang w:val="fr-FR"/>
        </w:rPr>
        <w:t>13.50</w:t>
      </w:r>
      <w:r w:rsidRPr="00AD69C5">
        <w:rPr>
          <w:rFonts w:ascii="Arial Narrow" w:eastAsia="Times New Roman" w:hAnsi="Arial Narrow" w:cs="Arial"/>
          <w:color w:val="000000"/>
          <w:lang w:val="fr-FR"/>
        </w:rPr>
        <w:t xml:space="preserve"> m; H</w:t>
      </w:r>
      <w:r w:rsidRPr="00AD69C5">
        <w:rPr>
          <w:rFonts w:ascii="Arial Narrow" w:eastAsia="Times New Roman" w:hAnsi="Arial Narrow" w:cs="Arial"/>
          <w:color w:val="000000"/>
          <w:vertAlign w:val="subscript"/>
          <w:lang w:val="fr-FR"/>
        </w:rPr>
        <w:t>MAX. COAMA</w:t>
      </w:r>
      <w:r w:rsidRPr="00AD69C5">
        <w:rPr>
          <w:rFonts w:ascii="Arial Narrow" w:eastAsia="Times New Roman" w:hAnsi="Arial Narrow" w:cs="Arial"/>
          <w:color w:val="000000"/>
          <w:lang w:val="fr-FR"/>
        </w:rPr>
        <w:t xml:space="preserve"> = </w:t>
      </w:r>
      <w:r w:rsidR="00ED363C">
        <w:rPr>
          <w:rFonts w:ascii="Arial Narrow" w:eastAsia="Times New Roman" w:hAnsi="Arial Narrow" w:cs="Arial"/>
          <w:color w:val="000000"/>
          <w:lang w:val="fr-FR"/>
        </w:rPr>
        <w:t>14.40</w:t>
      </w:r>
      <w:r w:rsidRPr="00AD69C5">
        <w:rPr>
          <w:rFonts w:ascii="Arial Narrow" w:eastAsia="Times New Roman" w:hAnsi="Arial Narrow" w:cs="Arial"/>
          <w:color w:val="000000"/>
          <w:lang w:val="fr-FR"/>
        </w:rPr>
        <w:t xml:space="preserve"> m in raport cu cota 0.00 C.T.N.= -0.</w:t>
      </w:r>
      <w:r w:rsidR="00ED363C">
        <w:rPr>
          <w:rFonts w:ascii="Arial Narrow" w:eastAsia="Times New Roman" w:hAnsi="Arial Narrow" w:cs="Arial"/>
          <w:color w:val="000000"/>
          <w:lang w:val="fr-FR"/>
        </w:rPr>
        <w:t>30</w:t>
      </w:r>
      <w:r w:rsidRPr="00AD69C5">
        <w:rPr>
          <w:rFonts w:ascii="Arial Narrow" w:eastAsia="Times New Roman" w:hAnsi="Arial Narrow" w:cs="Arial"/>
          <w:color w:val="000000"/>
          <w:lang w:val="fr-FR"/>
        </w:rPr>
        <w:t xml:space="preserve"> m</w:t>
      </w:r>
    </w:p>
    <w:p w:rsidR="00271123" w:rsidRPr="00AD69C5" w:rsidRDefault="00271123" w:rsidP="00797000">
      <w:pPr>
        <w:tabs>
          <w:tab w:val="left" w:pos="0"/>
          <w:tab w:val="num" w:pos="360"/>
        </w:tabs>
        <w:spacing w:after="0" w:line="240" w:lineRule="auto"/>
        <w:ind w:right="-66"/>
        <w:jc w:val="both"/>
        <w:rPr>
          <w:rFonts w:ascii="Arial Narrow" w:eastAsia="Times New Roman" w:hAnsi="Arial Narrow" w:cs="Arial"/>
          <w:color w:val="000000"/>
          <w:lang w:val="fr-FR"/>
        </w:rPr>
      </w:pPr>
      <w:r w:rsidRPr="00AD69C5">
        <w:rPr>
          <w:rFonts w:ascii="Arial Narrow" w:eastAsia="Times New Roman" w:hAnsi="Arial Narrow" w:cs="Arial"/>
          <w:color w:val="000000"/>
          <w:lang w:val="fr-FR"/>
        </w:rPr>
        <w:tab/>
      </w:r>
      <w:r w:rsidRPr="00AD69C5">
        <w:rPr>
          <w:rFonts w:ascii="Arial Narrow" w:eastAsia="Times New Roman" w:hAnsi="Arial Narrow" w:cs="Arial"/>
          <w:color w:val="000000"/>
          <w:lang w:val="fr-FR"/>
        </w:rPr>
        <w:tab/>
        <w:t xml:space="preserve">- suprafata construita    -               Sc  =  </w:t>
      </w:r>
      <w:r w:rsidR="00ED363C" w:rsidRPr="00ED363C">
        <w:rPr>
          <w:rFonts w:ascii="Arial Narrow" w:hAnsi="Arial Narrow"/>
          <w:b/>
        </w:rPr>
        <w:t xml:space="preserve">3105.00 </w:t>
      </w:r>
      <w:r w:rsidRPr="00AD69C5">
        <w:rPr>
          <w:rFonts w:ascii="Arial Narrow" w:eastAsia="Times New Roman" w:hAnsi="Arial Narrow" w:cs="Arial"/>
          <w:color w:val="000000"/>
          <w:lang w:val="fr-FR"/>
        </w:rPr>
        <w:t xml:space="preserve"> mp;</w:t>
      </w:r>
      <w:r w:rsidRPr="00AD69C5">
        <w:rPr>
          <w:rFonts w:ascii="Arial Narrow" w:eastAsia="Times New Roman" w:hAnsi="Arial Narrow" w:cs="Arial"/>
          <w:color w:val="000000"/>
          <w:lang w:val="fr-FR"/>
        </w:rPr>
        <w:tab/>
      </w:r>
      <w:r w:rsidR="00ED363C">
        <w:rPr>
          <w:rFonts w:ascii="Arial Narrow" w:eastAsia="Times New Roman" w:hAnsi="Arial Narrow" w:cs="Arial"/>
          <w:color w:val="000000"/>
          <w:lang w:val="fr-FR"/>
        </w:rPr>
        <w:t xml:space="preserve">              </w:t>
      </w:r>
      <w:r w:rsidRPr="00AD69C5">
        <w:rPr>
          <w:rFonts w:ascii="Arial Narrow" w:eastAsia="Times New Roman" w:hAnsi="Arial Narrow" w:cs="Arial"/>
          <w:color w:val="000000"/>
          <w:lang w:val="fr-FR"/>
        </w:rPr>
        <w:t xml:space="preserve">POT = 29,71% </w:t>
      </w:r>
    </w:p>
    <w:p w:rsidR="00271123" w:rsidRPr="00AD69C5" w:rsidRDefault="00271123" w:rsidP="00797000">
      <w:pPr>
        <w:tabs>
          <w:tab w:val="left" w:pos="0"/>
        </w:tabs>
        <w:spacing w:after="0" w:line="240" w:lineRule="auto"/>
        <w:ind w:right="-66"/>
        <w:jc w:val="both"/>
        <w:rPr>
          <w:rFonts w:ascii="Arial Narrow" w:eastAsia="Times New Roman" w:hAnsi="Arial Narrow" w:cs="Arial"/>
          <w:color w:val="000000"/>
          <w:lang w:val="fr-FR"/>
        </w:rPr>
      </w:pPr>
      <w:r w:rsidRPr="00AD69C5">
        <w:rPr>
          <w:rFonts w:ascii="Arial Narrow" w:eastAsia="Times New Roman" w:hAnsi="Arial Narrow" w:cs="Arial"/>
          <w:color w:val="000000"/>
          <w:lang w:val="fr-FR"/>
        </w:rPr>
        <w:tab/>
        <w:t xml:space="preserve">- suprafata desfasurata -               Sd = </w:t>
      </w:r>
      <w:r w:rsidR="00ED363C" w:rsidRPr="00ED363C">
        <w:rPr>
          <w:rFonts w:ascii="Arial Narrow" w:hAnsi="Arial Narrow"/>
          <w:b/>
        </w:rPr>
        <w:t xml:space="preserve">12563.90  </w:t>
      </w:r>
      <w:r w:rsidRPr="00AD69C5">
        <w:rPr>
          <w:rFonts w:ascii="Arial Narrow" w:eastAsia="Times New Roman" w:hAnsi="Arial Narrow" w:cs="Arial"/>
          <w:color w:val="000000"/>
          <w:lang w:val="fr-FR"/>
        </w:rPr>
        <w:t xml:space="preserve">mp; </w:t>
      </w:r>
      <w:r w:rsidRPr="00AD69C5">
        <w:rPr>
          <w:rFonts w:ascii="Arial Narrow" w:eastAsia="Times New Roman" w:hAnsi="Arial Narrow" w:cs="Arial"/>
          <w:color w:val="000000"/>
          <w:lang w:val="fr-FR"/>
        </w:rPr>
        <w:tab/>
        <w:t>CUT = 0.</w:t>
      </w:r>
      <w:r w:rsidR="006B3DB7">
        <w:rPr>
          <w:rFonts w:ascii="Arial Narrow" w:eastAsia="Times New Roman" w:hAnsi="Arial Narrow" w:cs="Arial"/>
          <w:color w:val="000000"/>
          <w:lang w:val="fr-FR"/>
        </w:rPr>
        <w:t>794</w:t>
      </w:r>
    </w:p>
    <w:p w:rsidR="00271123" w:rsidRPr="00AD69C5" w:rsidRDefault="00271123" w:rsidP="00797000">
      <w:pPr>
        <w:tabs>
          <w:tab w:val="left" w:pos="0"/>
          <w:tab w:val="left" w:pos="360"/>
        </w:tabs>
        <w:spacing w:after="0" w:line="240" w:lineRule="auto"/>
        <w:ind w:right="-66"/>
        <w:jc w:val="both"/>
        <w:rPr>
          <w:rFonts w:ascii="Arial Narrow" w:eastAsia="Times New Roman" w:hAnsi="Arial Narrow" w:cs="Arial"/>
          <w:color w:val="000000"/>
          <w:lang w:val="fr-FR"/>
        </w:rPr>
      </w:pPr>
      <w:r w:rsidRPr="00AD69C5">
        <w:rPr>
          <w:rFonts w:ascii="Arial Narrow" w:eastAsia="Times New Roman" w:hAnsi="Arial Narrow" w:cs="Arial"/>
          <w:color w:val="000000"/>
          <w:lang w:val="fr-FR"/>
        </w:rPr>
        <w:tab/>
      </w:r>
    </w:p>
    <w:p w:rsidR="00707FC4" w:rsidRPr="00AD69C5" w:rsidRDefault="00707FC4" w:rsidP="00797000">
      <w:pPr>
        <w:pStyle w:val="Listparagraf"/>
        <w:ind w:left="0"/>
        <w:jc w:val="both"/>
        <w:rPr>
          <w:rFonts w:ascii="Arial Narrow" w:hAnsi="Arial Narrow"/>
        </w:rPr>
      </w:pPr>
    </w:p>
    <w:p w:rsidR="00707FC4" w:rsidRPr="00AD69C5" w:rsidRDefault="00707FC4" w:rsidP="00797000">
      <w:pPr>
        <w:pStyle w:val="Listparagraf"/>
        <w:ind w:left="0"/>
        <w:jc w:val="both"/>
        <w:rPr>
          <w:rFonts w:ascii="Arial Narrow" w:hAnsi="Arial Narrow"/>
        </w:rPr>
      </w:pPr>
    </w:p>
    <w:p w:rsidR="00707FC4" w:rsidRPr="0092339F" w:rsidRDefault="00707FC4" w:rsidP="0092339F">
      <w:pPr>
        <w:pStyle w:val="Listparagraf"/>
        <w:numPr>
          <w:ilvl w:val="0"/>
          <w:numId w:val="1"/>
        </w:numPr>
        <w:ind w:left="0"/>
        <w:jc w:val="center"/>
        <w:rPr>
          <w:rFonts w:ascii="Arial Narrow" w:hAnsi="Arial Narrow"/>
          <w:b/>
          <w:u w:val="single"/>
        </w:rPr>
      </w:pPr>
      <w:r w:rsidRPr="0092339F">
        <w:rPr>
          <w:rFonts w:ascii="Arial Narrow" w:hAnsi="Arial Narrow"/>
          <w:b/>
          <w:u w:val="single"/>
        </w:rPr>
        <w:t>SURSE DE POLUANTI SI INSTALATII PENTRU RETINEREA , EVACUAREA SI DISPERSIA POLUANTILOR  IN MEDIU</w:t>
      </w:r>
    </w:p>
    <w:p w:rsidR="0092339F" w:rsidRPr="00714305" w:rsidRDefault="0092339F" w:rsidP="0092339F">
      <w:pPr>
        <w:pStyle w:val="Listparagraf"/>
        <w:ind w:left="0"/>
        <w:jc w:val="both"/>
        <w:rPr>
          <w:rFonts w:ascii="Arial Narrow" w:hAnsi="Arial Narrow"/>
          <w:b/>
        </w:rPr>
      </w:pPr>
    </w:p>
    <w:p w:rsidR="00707FC4" w:rsidRDefault="00486269" w:rsidP="00797000">
      <w:pPr>
        <w:pStyle w:val="Listparagraf"/>
        <w:ind w:left="0"/>
        <w:jc w:val="both"/>
        <w:rPr>
          <w:rFonts w:ascii="Arial Narrow" w:hAnsi="Arial Narrow"/>
          <w:b/>
          <w:u w:val="single"/>
        </w:rPr>
      </w:pPr>
      <w:r w:rsidRPr="00486269">
        <w:rPr>
          <w:rFonts w:ascii="Arial Narrow" w:hAnsi="Arial Narrow"/>
          <w:b/>
          <w:u w:val="single"/>
        </w:rPr>
        <w:t>3.1.</w:t>
      </w:r>
      <w:r w:rsidR="00707FC4" w:rsidRPr="00486269">
        <w:rPr>
          <w:rFonts w:ascii="Arial Narrow" w:hAnsi="Arial Narrow"/>
          <w:b/>
          <w:u w:val="single"/>
        </w:rPr>
        <w:t>Factorul de mediu apa</w:t>
      </w:r>
    </w:p>
    <w:p w:rsidR="0092339F" w:rsidRPr="00486269" w:rsidRDefault="0092339F" w:rsidP="00797000">
      <w:pPr>
        <w:pStyle w:val="Listparagraf"/>
        <w:ind w:left="0"/>
        <w:jc w:val="both"/>
        <w:rPr>
          <w:rFonts w:ascii="Arial Narrow" w:hAnsi="Arial Narrow"/>
          <w:b/>
          <w:u w:val="single"/>
        </w:rPr>
      </w:pPr>
    </w:p>
    <w:p w:rsidR="00707FC4" w:rsidRPr="00AD69C5" w:rsidRDefault="0092339F" w:rsidP="00797000">
      <w:pPr>
        <w:pStyle w:val="Listparagraf"/>
        <w:ind w:left="0"/>
        <w:jc w:val="both"/>
        <w:rPr>
          <w:rFonts w:ascii="Arial Narrow" w:hAnsi="Arial Narrow"/>
        </w:rPr>
      </w:pPr>
      <w:r>
        <w:rPr>
          <w:rFonts w:ascii="Arial Narrow" w:hAnsi="Arial Narrow"/>
          <w:b/>
          <w:i/>
        </w:rPr>
        <w:t xml:space="preserve">       </w:t>
      </w:r>
      <w:r w:rsidR="00707FC4" w:rsidRPr="0092339F">
        <w:rPr>
          <w:rFonts w:ascii="Arial Narrow" w:hAnsi="Arial Narrow"/>
          <w:b/>
          <w:i/>
        </w:rPr>
        <w:t>C</w:t>
      </w:r>
      <w:r w:rsidR="0040079F" w:rsidRPr="0092339F">
        <w:rPr>
          <w:rFonts w:ascii="Arial Narrow" w:hAnsi="Arial Narrow"/>
          <w:b/>
          <w:i/>
        </w:rPr>
        <w:t>orpurile de apa de suprafata</w:t>
      </w:r>
      <w:r w:rsidR="0040079F" w:rsidRPr="00AD69C5">
        <w:rPr>
          <w:rFonts w:ascii="Arial Narrow" w:hAnsi="Arial Narrow"/>
        </w:rPr>
        <w:t xml:space="preserve"> apropiate de amplasamentul studiat sunt reprezentate de Marea Neagra aflata la mai mult de 500</w:t>
      </w:r>
      <w:r>
        <w:rPr>
          <w:rFonts w:ascii="Arial Narrow" w:hAnsi="Arial Narrow"/>
        </w:rPr>
        <w:t xml:space="preserve"> </w:t>
      </w:r>
      <w:r w:rsidR="0040079F" w:rsidRPr="00AD69C5">
        <w:rPr>
          <w:rFonts w:ascii="Arial Narrow" w:hAnsi="Arial Narrow"/>
        </w:rPr>
        <w:t>m est de amplasament</w:t>
      </w:r>
    </w:p>
    <w:p w:rsidR="0040079F" w:rsidRPr="00AD69C5" w:rsidRDefault="0092339F" w:rsidP="00797000">
      <w:pPr>
        <w:pStyle w:val="Listparagraf"/>
        <w:ind w:left="0"/>
        <w:jc w:val="both"/>
        <w:rPr>
          <w:rFonts w:ascii="Arial Narrow" w:hAnsi="Arial Narrow"/>
        </w:rPr>
      </w:pPr>
      <w:r>
        <w:rPr>
          <w:rFonts w:ascii="Arial Narrow" w:hAnsi="Arial Narrow"/>
        </w:rPr>
        <w:t xml:space="preserve">        </w:t>
      </w:r>
      <w:r w:rsidR="0040079F" w:rsidRPr="00AD69C5">
        <w:rPr>
          <w:rFonts w:ascii="Arial Narrow" w:hAnsi="Arial Narrow"/>
        </w:rPr>
        <w:t xml:space="preserve">Din punct de vedere al </w:t>
      </w:r>
      <w:r w:rsidR="0040079F" w:rsidRPr="008E121E">
        <w:rPr>
          <w:rFonts w:ascii="Arial Narrow" w:hAnsi="Arial Narrow"/>
          <w:b/>
          <w:i/>
        </w:rPr>
        <w:t>resurselor de apa subterane</w:t>
      </w:r>
      <w:r w:rsidR="0040079F" w:rsidRPr="00AD69C5">
        <w:rPr>
          <w:rFonts w:ascii="Arial Narrow" w:hAnsi="Arial Narrow"/>
        </w:rPr>
        <w:t xml:space="preserve"> , principalele structur</w:t>
      </w:r>
      <w:r w:rsidR="008E121E">
        <w:rPr>
          <w:rFonts w:ascii="Arial Narrow" w:hAnsi="Arial Narrow"/>
        </w:rPr>
        <w:t>i</w:t>
      </w:r>
      <w:r w:rsidR="0040079F" w:rsidRPr="00AD69C5">
        <w:rPr>
          <w:rFonts w:ascii="Arial Narrow" w:hAnsi="Arial Narrow"/>
        </w:rPr>
        <w:t xml:space="preserve"> acvatice di</w:t>
      </w:r>
      <w:r>
        <w:rPr>
          <w:rFonts w:ascii="Arial Narrow" w:hAnsi="Arial Narrow"/>
        </w:rPr>
        <w:t>n</w:t>
      </w:r>
      <w:r w:rsidR="0040079F" w:rsidRPr="00AD69C5">
        <w:rPr>
          <w:rFonts w:ascii="Arial Narrow" w:hAnsi="Arial Narrow"/>
        </w:rPr>
        <w:t xml:space="preserve"> Dobrogea de Sud se dezvolta ca formatini carbonatate afectate de un puternic system fisural carstic. Pe baza criteriilor litostructurale si hidrologice s-au putu structura 3 sisteme acvifere :</w:t>
      </w:r>
      <w:r>
        <w:rPr>
          <w:rFonts w:ascii="Arial Narrow" w:hAnsi="Arial Narrow"/>
        </w:rPr>
        <w:t xml:space="preserve"> </w:t>
      </w:r>
      <w:r w:rsidR="0040079F" w:rsidRPr="00AD69C5">
        <w:rPr>
          <w:rFonts w:ascii="Arial Narrow" w:hAnsi="Arial Narrow"/>
        </w:rPr>
        <w:t>Cuaternar ,Sarmatian-Eocen si Cretacic-Jurasic.</w:t>
      </w:r>
    </w:p>
    <w:p w:rsidR="0040079F" w:rsidRPr="00AD69C5" w:rsidRDefault="0092339F" w:rsidP="00797000">
      <w:pPr>
        <w:pStyle w:val="Listparagraf"/>
        <w:ind w:left="0"/>
        <w:jc w:val="both"/>
        <w:rPr>
          <w:rFonts w:ascii="Arial Narrow" w:hAnsi="Arial Narrow"/>
        </w:rPr>
      </w:pPr>
      <w:r>
        <w:rPr>
          <w:rFonts w:ascii="Arial Narrow" w:hAnsi="Arial Narrow"/>
        </w:rPr>
        <w:t xml:space="preserve">        </w:t>
      </w:r>
      <w:r w:rsidR="0040079F" w:rsidRPr="00AD69C5">
        <w:rPr>
          <w:rFonts w:ascii="Arial Narrow" w:hAnsi="Arial Narrow"/>
        </w:rPr>
        <w:t>In pre</w:t>
      </w:r>
      <w:r>
        <w:rPr>
          <w:rFonts w:ascii="Arial Narrow" w:hAnsi="Arial Narrow"/>
        </w:rPr>
        <w:t>z</w:t>
      </w:r>
      <w:r w:rsidR="0040079F" w:rsidRPr="00AD69C5">
        <w:rPr>
          <w:rFonts w:ascii="Arial Narrow" w:hAnsi="Arial Narrow"/>
        </w:rPr>
        <w:t>ent nu se cunosc date privind existent apelor subterane pe amplasamentul vizat , insa nu se pune problema existentei pe amplasament sau in vecinatatea acestuia a unor surse de apa subterana care sa constitue surse de alimentare cu apa potabila a orasului.</w:t>
      </w:r>
    </w:p>
    <w:p w:rsidR="0040079F" w:rsidRPr="0092339F" w:rsidRDefault="0092339F" w:rsidP="00797000">
      <w:pPr>
        <w:pStyle w:val="Listparagraf"/>
        <w:ind w:left="0"/>
        <w:jc w:val="both"/>
        <w:rPr>
          <w:rFonts w:ascii="Arial Narrow" w:hAnsi="Arial Narrow"/>
          <w:b/>
        </w:rPr>
      </w:pPr>
      <w:r>
        <w:rPr>
          <w:rFonts w:ascii="Arial Narrow" w:hAnsi="Arial Narrow"/>
        </w:rPr>
        <w:t xml:space="preserve">        </w:t>
      </w:r>
      <w:r w:rsidR="0040079F" w:rsidRPr="00AD69C5">
        <w:rPr>
          <w:rFonts w:ascii="Arial Narrow" w:hAnsi="Arial Narrow"/>
        </w:rPr>
        <w:t xml:space="preserve">Pentru obiectivul vizat beneficiarul a solicitat si a obtinut avizul de principiu al </w:t>
      </w:r>
      <w:r w:rsidR="0040079F" w:rsidRPr="0092339F">
        <w:rPr>
          <w:rFonts w:ascii="Arial Narrow" w:hAnsi="Arial Narrow"/>
          <w:b/>
        </w:rPr>
        <w:t>R.A.J.A. S.A.</w:t>
      </w:r>
    </w:p>
    <w:p w:rsidR="0092339F" w:rsidRDefault="0092339F" w:rsidP="00797000">
      <w:pPr>
        <w:pStyle w:val="Listparagraf"/>
        <w:ind w:left="0"/>
        <w:jc w:val="both"/>
        <w:rPr>
          <w:rFonts w:ascii="Arial Narrow" w:hAnsi="Arial Narrow"/>
        </w:rPr>
      </w:pPr>
    </w:p>
    <w:p w:rsidR="0040079F" w:rsidRPr="00AD69C5" w:rsidRDefault="0040079F" w:rsidP="00797000">
      <w:pPr>
        <w:pStyle w:val="Listparagraf"/>
        <w:ind w:left="0"/>
        <w:jc w:val="both"/>
        <w:rPr>
          <w:rFonts w:ascii="Arial Narrow" w:hAnsi="Arial Narrow"/>
        </w:rPr>
      </w:pPr>
      <w:r w:rsidRPr="00AD69C5">
        <w:rPr>
          <w:rFonts w:ascii="Arial Narrow" w:hAnsi="Arial Narrow"/>
        </w:rPr>
        <w:t>Masurile generale ce trebuie avute in vedere pentru asigurarea calitatii factorului de mediu apa , sunt urmatoarele :</w:t>
      </w:r>
    </w:p>
    <w:p w:rsidR="0040079F" w:rsidRPr="00AD69C5" w:rsidRDefault="0040079F" w:rsidP="00797000">
      <w:pPr>
        <w:pStyle w:val="Listparagraf"/>
        <w:ind w:left="0"/>
        <w:jc w:val="both"/>
        <w:rPr>
          <w:rFonts w:ascii="Arial Narrow" w:hAnsi="Arial Narrow"/>
          <w:b/>
        </w:rPr>
      </w:pPr>
      <w:r w:rsidRPr="00AD69C5">
        <w:rPr>
          <w:rFonts w:ascii="Arial Narrow" w:hAnsi="Arial Narrow"/>
          <w:b/>
        </w:rPr>
        <w:t>In perioda executarii lucrarilor de amenajare a obiectivului</w:t>
      </w:r>
    </w:p>
    <w:p w:rsidR="001E2B5C" w:rsidRPr="00AD69C5" w:rsidRDefault="001E2B5C" w:rsidP="00797000">
      <w:pPr>
        <w:pStyle w:val="Listparagraf"/>
        <w:numPr>
          <w:ilvl w:val="0"/>
          <w:numId w:val="5"/>
        </w:numPr>
        <w:ind w:left="720"/>
        <w:jc w:val="both"/>
        <w:rPr>
          <w:rFonts w:ascii="Arial Narrow" w:hAnsi="Arial Narrow"/>
        </w:rPr>
      </w:pPr>
      <w:r w:rsidRPr="00AD69C5">
        <w:rPr>
          <w:rFonts w:ascii="Arial Narrow" w:hAnsi="Arial Narrow"/>
        </w:rPr>
        <w:lastRenderedPageBreak/>
        <w:t>Imprejmuirea organizarii de santier;</w:t>
      </w:r>
    </w:p>
    <w:p w:rsidR="001E2B5C" w:rsidRPr="00AD69C5" w:rsidRDefault="001E2B5C" w:rsidP="00797000">
      <w:pPr>
        <w:pStyle w:val="Listparagraf"/>
        <w:numPr>
          <w:ilvl w:val="0"/>
          <w:numId w:val="5"/>
        </w:numPr>
        <w:ind w:left="720"/>
        <w:jc w:val="both"/>
        <w:rPr>
          <w:rFonts w:ascii="Arial Narrow" w:hAnsi="Arial Narrow"/>
        </w:rPr>
      </w:pPr>
      <w:r w:rsidRPr="00AD69C5">
        <w:rPr>
          <w:rFonts w:ascii="Arial Narrow" w:hAnsi="Arial Narrow"/>
        </w:rPr>
        <w:t>Utilizarea toaletelor ecologice prevazute cu lavoare , in numar sufficient in cadrul organizarii de santier;</w:t>
      </w:r>
    </w:p>
    <w:p w:rsidR="001E2B5C" w:rsidRPr="00AD69C5" w:rsidRDefault="001E2B5C" w:rsidP="00797000">
      <w:pPr>
        <w:pStyle w:val="Listparagraf"/>
        <w:numPr>
          <w:ilvl w:val="0"/>
          <w:numId w:val="5"/>
        </w:numPr>
        <w:ind w:left="720"/>
        <w:jc w:val="both"/>
        <w:rPr>
          <w:rFonts w:ascii="Arial Narrow" w:hAnsi="Arial Narrow"/>
        </w:rPr>
      </w:pPr>
      <w:r w:rsidRPr="00AD69C5">
        <w:rPr>
          <w:rFonts w:ascii="Arial Narrow" w:hAnsi="Arial Narrow"/>
        </w:rPr>
        <w:t>Stationarea mijloacelor de transport si a utilajelor in incinta organizarii de santier , numai in spatii special amenajate (platform pietruite sau betonate);</w:t>
      </w:r>
    </w:p>
    <w:p w:rsidR="001E2B5C" w:rsidRPr="00AD69C5" w:rsidRDefault="001E2B5C" w:rsidP="00797000">
      <w:pPr>
        <w:pStyle w:val="Listparagraf"/>
        <w:numPr>
          <w:ilvl w:val="0"/>
          <w:numId w:val="5"/>
        </w:numPr>
        <w:ind w:left="720"/>
        <w:jc w:val="both"/>
        <w:rPr>
          <w:rFonts w:ascii="Arial Narrow" w:hAnsi="Arial Narrow"/>
        </w:rPr>
      </w:pPr>
      <w:r w:rsidRPr="00AD69C5">
        <w:rPr>
          <w:rFonts w:ascii="Arial Narrow" w:hAnsi="Arial Narrow"/>
        </w:rPr>
        <w:t>nu se vor organiza depozie de combustibil in incinta santierului;</w:t>
      </w:r>
    </w:p>
    <w:p w:rsidR="0040079F" w:rsidRPr="00AD69C5" w:rsidRDefault="001E2B5C" w:rsidP="00797000">
      <w:pPr>
        <w:pStyle w:val="Listparagraf"/>
        <w:numPr>
          <w:ilvl w:val="0"/>
          <w:numId w:val="5"/>
        </w:numPr>
        <w:ind w:left="720"/>
        <w:jc w:val="both"/>
        <w:rPr>
          <w:rFonts w:ascii="Arial Narrow" w:hAnsi="Arial Narrow"/>
        </w:rPr>
      </w:pPr>
      <w:r w:rsidRPr="00AD69C5">
        <w:rPr>
          <w:rFonts w:ascii="Arial Narrow" w:hAnsi="Arial Narrow"/>
        </w:rPr>
        <w:t>depozitarea mateialelor de constructii necesare si a deseurilor generate se va face numai in spatiile special amenajate. Se va aplica un management corespunzator al gestionarii materialelor si deseurilor asfel incat acestea sa nu ajunga in apa marii sau pe plaja;</w:t>
      </w:r>
    </w:p>
    <w:p w:rsidR="001E2B5C" w:rsidRPr="00AD69C5" w:rsidRDefault="001E2B5C" w:rsidP="00797000">
      <w:pPr>
        <w:pStyle w:val="Listparagraf"/>
        <w:numPr>
          <w:ilvl w:val="0"/>
          <w:numId w:val="5"/>
        </w:numPr>
        <w:ind w:left="720"/>
        <w:jc w:val="both"/>
        <w:rPr>
          <w:rFonts w:ascii="Arial Narrow" w:hAnsi="Arial Narrow"/>
        </w:rPr>
      </w:pPr>
      <w:r w:rsidRPr="00AD69C5">
        <w:rPr>
          <w:rFonts w:ascii="Arial Narrow" w:hAnsi="Arial Narrow"/>
        </w:rPr>
        <w:t>se interzice spalarea , efectuarea de reparatii sau lucrari de intretinere a mijloacelor de transport , utilajelor sau echipamentelor in incinta santierului</w:t>
      </w:r>
    </w:p>
    <w:p w:rsidR="000240E3" w:rsidRPr="00AD69C5" w:rsidRDefault="000240E3" w:rsidP="00797000">
      <w:pPr>
        <w:pStyle w:val="Listparagraf"/>
        <w:ind w:left="0"/>
        <w:jc w:val="both"/>
        <w:rPr>
          <w:rFonts w:ascii="Arial Narrow" w:hAnsi="Arial Narrow"/>
        </w:rPr>
      </w:pPr>
    </w:p>
    <w:p w:rsidR="001E2B5C" w:rsidRPr="00AD69C5" w:rsidRDefault="001E2B5C" w:rsidP="00797000">
      <w:pPr>
        <w:pStyle w:val="Listparagraf"/>
        <w:ind w:left="0"/>
        <w:jc w:val="both"/>
        <w:rPr>
          <w:rFonts w:ascii="Arial Narrow" w:hAnsi="Arial Narrow"/>
          <w:b/>
        </w:rPr>
      </w:pPr>
      <w:r w:rsidRPr="00AD69C5">
        <w:rPr>
          <w:rFonts w:ascii="Arial Narrow" w:hAnsi="Arial Narrow"/>
          <w:b/>
        </w:rPr>
        <w:t>In perioda functionarii obiectivului</w:t>
      </w:r>
    </w:p>
    <w:p w:rsidR="00976AD0" w:rsidRPr="00AD69C5" w:rsidRDefault="00976AD0" w:rsidP="00797000">
      <w:pPr>
        <w:pStyle w:val="Listparagraf"/>
        <w:numPr>
          <w:ilvl w:val="0"/>
          <w:numId w:val="6"/>
        </w:numPr>
        <w:ind w:left="720"/>
        <w:jc w:val="both"/>
        <w:rPr>
          <w:rFonts w:ascii="Arial Narrow" w:hAnsi="Arial Narrow"/>
          <w:b/>
        </w:rPr>
      </w:pPr>
      <w:r w:rsidRPr="00AD69C5">
        <w:rPr>
          <w:rFonts w:ascii="Arial Narrow" w:hAnsi="Arial Narrow"/>
        </w:rPr>
        <w:t>obiectivul se va bran</w:t>
      </w:r>
      <w:r w:rsidR="0092339F">
        <w:rPr>
          <w:rFonts w:ascii="Arial Narrow" w:hAnsi="Arial Narrow"/>
        </w:rPr>
        <w:t>s</w:t>
      </w:r>
      <w:r w:rsidRPr="00AD69C5">
        <w:rPr>
          <w:rFonts w:ascii="Arial Narrow" w:hAnsi="Arial Narrow"/>
        </w:rPr>
        <w:t>a la reteaua de apa si canalizare;</w:t>
      </w:r>
    </w:p>
    <w:p w:rsidR="00976AD0" w:rsidRPr="00AD69C5" w:rsidRDefault="00976AD0" w:rsidP="00797000">
      <w:pPr>
        <w:pStyle w:val="Listparagraf"/>
        <w:numPr>
          <w:ilvl w:val="0"/>
          <w:numId w:val="6"/>
        </w:numPr>
        <w:ind w:left="720"/>
        <w:jc w:val="both"/>
        <w:rPr>
          <w:rFonts w:ascii="Arial Narrow" w:hAnsi="Arial Narrow"/>
          <w:b/>
        </w:rPr>
      </w:pPr>
      <w:r w:rsidRPr="00AD69C5">
        <w:rPr>
          <w:rFonts w:ascii="Arial Narrow" w:hAnsi="Arial Narrow"/>
        </w:rPr>
        <w:t>se vor corela lucrarile de construire a obiectivului cu cele de realizare a bransamentelor de alimentare cu apa si canalizare</w:t>
      </w:r>
    </w:p>
    <w:p w:rsidR="00976AD0" w:rsidRPr="00AD69C5" w:rsidRDefault="00976AD0" w:rsidP="00797000">
      <w:pPr>
        <w:pStyle w:val="Listparagraf"/>
        <w:numPr>
          <w:ilvl w:val="0"/>
          <w:numId w:val="6"/>
        </w:numPr>
        <w:ind w:left="720"/>
        <w:jc w:val="both"/>
        <w:rPr>
          <w:rFonts w:ascii="Arial Narrow" w:hAnsi="Arial Narrow"/>
          <w:b/>
        </w:rPr>
      </w:pPr>
      <w:r w:rsidRPr="00AD69C5">
        <w:rPr>
          <w:rFonts w:ascii="Arial Narrow" w:hAnsi="Arial Narrow"/>
        </w:rPr>
        <w:t xml:space="preserve">indicatorii de calitate a apelor uzate evacuate vor respecta conditiile de calitate conform </w:t>
      </w:r>
      <w:r w:rsidRPr="0092339F">
        <w:rPr>
          <w:rFonts w:ascii="Arial Narrow" w:hAnsi="Arial Narrow"/>
          <w:b/>
        </w:rPr>
        <w:t>NTPA 002/2005</w:t>
      </w:r>
      <w:r w:rsidRPr="00AD69C5">
        <w:rPr>
          <w:rFonts w:ascii="Arial Narrow" w:hAnsi="Arial Narrow"/>
        </w:rPr>
        <w:t>;</w:t>
      </w:r>
    </w:p>
    <w:p w:rsidR="00976AD0" w:rsidRPr="00AD69C5" w:rsidRDefault="00976AD0" w:rsidP="00797000">
      <w:pPr>
        <w:pStyle w:val="Listparagraf"/>
        <w:numPr>
          <w:ilvl w:val="0"/>
          <w:numId w:val="6"/>
        </w:numPr>
        <w:ind w:left="720"/>
        <w:jc w:val="both"/>
        <w:rPr>
          <w:rFonts w:ascii="Arial Narrow" w:hAnsi="Arial Narrow"/>
          <w:b/>
        </w:rPr>
      </w:pPr>
      <w:r w:rsidRPr="00AD69C5">
        <w:rPr>
          <w:rFonts w:ascii="Arial Narrow" w:hAnsi="Arial Narrow"/>
        </w:rPr>
        <w:t>se va monta separator de grasimi inainte de evacuarea apelor uzate</w:t>
      </w:r>
      <w:r w:rsidR="00CD1D4E" w:rsidRPr="00AD69C5">
        <w:rPr>
          <w:rFonts w:ascii="Arial Narrow" w:hAnsi="Arial Narrow"/>
        </w:rPr>
        <w:t xml:space="preserve"> provenite de la bucatarii , in reteaua de canalizare;</w:t>
      </w:r>
    </w:p>
    <w:p w:rsidR="00CD1D4E" w:rsidRPr="00AD69C5" w:rsidRDefault="00CD1D4E" w:rsidP="00797000">
      <w:pPr>
        <w:pStyle w:val="Listparagraf"/>
        <w:numPr>
          <w:ilvl w:val="0"/>
          <w:numId w:val="6"/>
        </w:numPr>
        <w:ind w:left="720"/>
        <w:jc w:val="both"/>
        <w:rPr>
          <w:rFonts w:ascii="Arial Narrow" w:hAnsi="Arial Narrow"/>
          <w:b/>
        </w:rPr>
      </w:pPr>
      <w:r w:rsidRPr="00AD69C5">
        <w:rPr>
          <w:rFonts w:ascii="Arial Narrow" w:hAnsi="Arial Narrow"/>
        </w:rPr>
        <w:t>apele pluvial</w:t>
      </w:r>
      <w:r w:rsidR="0092339F">
        <w:rPr>
          <w:rFonts w:ascii="Arial Narrow" w:hAnsi="Arial Narrow"/>
        </w:rPr>
        <w:t>e</w:t>
      </w:r>
      <w:r w:rsidRPr="00AD69C5">
        <w:rPr>
          <w:rFonts w:ascii="Arial Narrow" w:hAnsi="Arial Narrow"/>
        </w:rPr>
        <w:t xml:space="preserve"> conventional curate , din zona acoperisurilor sunt colectate prin burlane si apoi evacuate la nivelul terenului;</w:t>
      </w:r>
    </w:p>
    <w:p w:rsidR="00CD1D4E" w:rsidRPr="00AD69C5" w:rsidRDefault="00CD1D4E" w:rsidP="00797000">
      <w:pPr>
        <w:pStyle w:val="Listparagraf"/>
        <w:numPr>
          <w:ilvl w:val="0"/>
          <w:numId w:val="6"/>
        </w:numPr>
        <w:ind w:left="720"/>
        <w:jc w:val="both"/>
        <w:rPr>
          <w:rFonts w:ascii="Arial Narrow" w:hAnsi="Arial Narrow"/>
          <w:b/>
        </w:rPr>
      </w:pPr>
      <w:r w:rsidRPr="00AD69C5">
        <w:rPr>
          <w:rFonts w:ascii="Arial Narrow" w:hAnsi="Arial Narrow"/>
        </w:rPr>
        <w:t>se vor efectua verificari periodice ale starii retelelor de colectare a apelor uzate menajere si pluvial</w:t>
      </w:r>
      <w:r w:rsidR="00693B76">
        <w:rPr>
          <w:rFonts w:ascii="Arial Narrow" w:hAnsi="Arial Narrow"/>
        </w:rPr>
        <w:t>e</w:t>
      </w:r>
      <w:r w:rsidRPr="00AD69C5">
        <w:rPr>
          <w:rFonts w:ascii="Arial Narrow" w:hAnsi="Arial Narrow"/>
        </w:rPr>
        <w:t>.</w:t>
      </w:r>
    </w:p>
    <w:p w:rsidR="00CD1D4E" w:rsidRPr="00AD69C5" w:rsidRDefault="00CD1D4E" w:rsidP="00797000">
      <w:pPr>
        <w:pStyle w:val="Listparagraf"/>
        <w:ind w:left="0"/>
        <w:jc w:val="both"/>
        <w:rPr>
          <w:rFonts w:ascii="Arial Narrow" w:hAnsi="Arial Narrow"/>
        </w:rPr>
      </w:pPr>
    </w:p>
    <w:p w:rsidR="00CD1D4E" w:rsidRPr="00486269" w:rsidRDefault="00486269" w:rsidP="00797000">
      <w:pPr>
        <w:pStyle w:val="Listparagraf"/>
        <w:ind w:left="0"/>
        <w:jc w:val="both"/>
        <w:rPr>
          <w:rFonts w:ascii="Arial Narrow" w:hAnsi="Arial Narrow"/>
          <w:b/>
          <w:u w:val="single"/>
        </w:rPr>
      </w:pPr>
      <w:r w:rsidRPr="00486269">
        <w:rPr>
          <w:rFonts w:ascii="Arial Narrow" w:hAnsi="Arial Narrow"/>
          <w:b/>
          <w:u w:val="single"/>
        </w:rPr>
        <w:t>3.2.</w:t>
      </w:r>
      <w:r w:rsidR="00CD1D4E" w:rsidRPr="00486269">
        <w:rPr>
          <w:rFonts w:ascii="Arial Narrow" w:hAnsi="Arial Narrow"/>
          <w:b/>
          <w:u w:val="single"/>
        </w:rPr>
        <w:t>Factorul mediu aer</w:t>
      </w:r>
    </w:p>
    <w:p w:rsidR="00CD1D4E" w:rsidRPr="00AD69C5" w:rsidRDefault="00CD1D4E" w:rsidP="00797000">
      <w:pPr>
        <w:pStyle w:val="Listparagraf"/>
        <w:ind w:left="0"/>
        <w:jc w:val="both"/>
        <w:rPr>
          <w:rFonts w:ascii="Arial Narrow" w:hAnsi="Arial Narrow"/>
        </w:rPr>
      </w:pPr>
    </w:p>
    <w:p w:rsidR="00CD1D4E" w:rsidRPr="00486269" w:rsidRDefault="00486269" w:rsidP="00797000">
      <w:pPr>
        <w:pStyle w:val="Listparagraf"/>
        <w:ind w:left="0"/>
        <w:jc w:val="both"/>
        <w:rPr>
          <w:rFonts w:ascii="Arial Narrow" w:hAnsi="Arial Narrow"/>
        </w:rPr>
      </w:pPr>
      <w:r>
        <w:rPr>
          <w:rFonts w:ascii="Arial Narrow" w:hAnsi="Arial Narrow"/>
        </w:rPr>
        <w:t xml:space="preserve">     </w:t>
      </w:r>
      <w:r w:rsidR="00CD1D4E" w:rsidRPr="00AD69C5">
        <w:rPr>
          <w:rFonts w:ascii="Arial Narrow" w:hAnsi="Arial Narrow"/>
        </w:rPr>
        <w:t>Meteoclimatic , judetul Constanta apartine in proportie de 80% sectorului cu clima continental si in proportie de 20% sectorului cu clima de litoral maritime. Regimul climatic in partea maritim</w:t>
      </w:r>
      <w:r w:rsidR="0092339F">
        <w:rPr>
          <w:rFonts w:ascii="Arial Narrow" w:hAnsi="Arial Narrow"/>
        </w:rPr>
        <w:t>a</w:t>
      </w:r>
      <w:r w:rsidR="00CD1D4E" w:rsidRPr="00AD69C5">
        <w:rPr>
          <w:rFonts w:ascii="Arial Narrow" w:hAnsi="Arial Narrow"/>
        </w:rPr>
        <w:t xml:space="preserve"> in care se incadreaza si proiectul studiat , se caracterizeaza prin veri a caror caldura este atenuata de briza marii si prin ierni blande , marcate de </w:t>
      </w:r>
      <w:r w:rsidR="00CD1D4E" w:rsidRPr="00486269">
        <w:rPr>
          <w:rFonts w:ascii="Arial Narrow" w:hAnsi="Arial Narrow"/>
        </w:rPr>
        <w:t xml:space="preserve">vanturi puternice si umede dinspre mare. O caracteristica topoclimatica importanta consta in influenta apelor saline asupra gradului de incalzire si stocare a caldurii , ceea ce favorizeaza cura balneara care se prelungeste si in luna septembrie. De asemenea nisipurile de pe plaja litorala se incalzesc mai rapid in orele de dimineata decat apa </w:t>
      </w:r>
      <w:r w:rsidR="007F4F94" w:rsidRPr="00486269">
        <w:rPr>
          <w:rFonts w:ascii="Arial Narrow" w:hAnsi="Arial Narrow"/>
        </w:rPr>
        <w:t xml:space="preserve"> </w:t>
      </w:r>
      <w:r w:rsidR="00CD1D4E" w:rsidRPr="00486269">
        <w:rPr>
          <w:rFonts w:ascii="Arial Narrow" w:hAnsi="Arial Narrow"/>
        </w:rPr>
        <w:t>marii, favorizand practicarea helioterapiei.</w:t>
      </w:r>
    </w:p>
    <w:p w:rsidR="007F4F94" w:rsidRPr="00486269" w:rsidRDefault="00486269" w:rsidP="00797000">
      <w:pPr>
        <w:pStyle w:val="Listparagraf"/>
        <w:ind w:left="0"/>
        <w:jc w:val="both"/>
        <w:rPr>
          <w:rFonts w:ascii="Arial Narrow" w:hAnsi="Arial Narrow"/>
        </w:rPr>
      </w:pPr>
      <w:r>
        <w:rPr>
          <w:rFonts w:ascii="Arial Narrow" w:hAnsi="Arial Narrow"/>
        </w:rPr>
        <w:t xml:space="preserve">   </w:t>
      </w:r>
      <w:r w:rsidR="00CD1D4E" w:rsidRPr="00486269">
        <w:rPr>
          <w:rFonts w:ascii="Arial Narrow" w:hAnsi="Arial Narrow"/>
        </w:rPr>
        <w:t>Terenul pe care urmeaza a se construii obiectivul es</w:t>
      </w:r>
      <w:r w:rsidR="007F4F94" w:rsidRPr="00486269">
        <w:rPr>
          <w:rFonts w:ascii="Arial Narrow" w:hAnsi="Arial Narrow"/>
        </w:rPr>
        <w:t>t</w:t>
      </w:r>
      <w:r w:rsidR="00CD1D4E" w:rsidRPr="00486269">
        <w:rPr>
          <w:rFonts w:ascii="Arial Narrow" w:hAnsi="Arial Narrow"/>
        </w:rPr>
        <w:t xml:space="preserve">e </w:t>
      </w:r>
      <w:r w:rsidR="007F4F94" w:rsidRPr="00486269">
        <w:rPr>
          <w:rFonts w:ascii="Arial Narrow" w:hAnsi="Arial Narrow"/>
        </w:rPr>
        <w:t>situat in zona de nord vest a localitatii 2 Mai in vecinatatea acestuia desfasurandu-se activitati de cazare , alimentative publica dar si o zona dens locuita. In vecinatatea obiectivului nu exista obiective industrial</w:t>
      </w:r>
      <w:r w:rsidR="008E121E">
        <w:rPr>
          <w:rFonts w:ascii="Arial Narrow" w:hAnsi="Arial Narrow"/>
        </w:rPr>
        <w:t>e</w:t>
      </w:r>
      <w:r w:rsidR="007F4F94" w:rsidRPr="00486269">
        <w:rPr>
          <w:rFonts w:ascii="Arial Narrow" w:hAnsi="Arial Narrow"/>
        </w:rPr>
        <w:t xml:space="preserve"> care sa reprezinte surse semnificative de poluare a aerului.</w:t>
      </w:r>
    </w:p>
    <w:p w:rsidR="007F4F94" w:rsidRPr="00486269" w:rsidRDefault="007F4F94" w:rsidP="00797000">
      <w:pPr>
        <w:pStyle w:val="Listparagraf"/>
        <w:ind w:left="0"/>
        <w:jc w:val="both"/>
        <w:rPr>
          <w:rFonts w:ascii="Arial Narrow" w:hAnsi="Arial Narrow"/>
        </w:rPr>
      </w:pPr>
    </w:p>
    <w:p w:rsidR="007F4F94" w:rsidRPr="00486269" w:rsidRDefault="00486269" w:rsidP="00797000">
      <w:pPr>
        <w:pStyle w:val="Listparagraf"/>
        <w:ind w:left="0"/>
        <w:jc w:val="both"/>
        <w:rPr>
          <w:rFonts w:ascii="Arial Narrow" w:hAnsi="Arial Narrow"/>
        </w:rPr>
      </w:pPr>
      <w:r>
        <w:rPr>
          <w:rFonts w:ascii="Arial Narrow" w:hAnsi="Arial Narrow"/>
          <w:b/>
        </w:rPr>
        <w:t xml:space="preserve">               </w:t>
      </w:r>
      <w:r w:rsidR="007F4F94" w:rsidRPr="00486269">
        <w:rPr>
          <w:rFonts w:ascii="Arial Narrow" w:hAnsi="Arial Narrow"/>
          <w:b/>
        </w:rPr>
        <w:t>In perioda derularii proiectului</w:t>
      </w:r>
      <w:r w:rsidR="00CD1D4E" w:rsidRPr="00486269">
        <w:rPr>
          <w:rFonts w:ascii="Arial Narrow" w:hAnsi="Arial Narrow"/>
          <w:b/>
        </w:rPr>
        <w:tab/>
      </w:r>
      <w:r w:rsidR="007F4F94" w:rsidRPr="00486269">
        <w:rPr>
          <w:rFonts w:ascii="Arial Narrow" w:hAnsi="Arial Narrow"/>
        </w:rPr>
        <w:t>principalele surse de poluare sunt procesele de ardere a combustibililor utilizati pentru deplasarea mijloacelor de transport si functionarea utilajelor , principalii poluanti fiind in acest caz SOx ,NOx ,CO2 , particule in suspensie , compusi organic volatile , etc.</w:t>
      </w:r>
    </w:p>
    <w:p w:rsidR="007F4F94" w:rsidRPr="00486269" w:rsidRDefault="007F4F94" w:rsidP="00797000">
      <w:pPr>
        <w:pStyle w:val="Listparagraf"/>
        <w:ind w:left="0"/>
        <w:jc w:val="both"/>
        <w:rPr>
          <w:rFonts w:ascii="Arial Narrow" w:hAnsi="Arial Narrow"/>
        </w:rPr>
      </w:pPr>
      <w:r w:rsidRPr="00486269">
        <w:rPr>
          <w:rFonts w:ascii="Arial Narrow" w:hAnsi="Arial Narrow"/>
        </w:rPr>
        <w:t>De asemenea , lucrarile de amenajare a obiectivului pot determina in aceasta perioada o crestere a cantitatilor de pulberi in zona amplasamentului.</w:t>
      </w:r>
    </w:p>
    <w:p w:rsidR="007F4F94" w:rsidRPr="00486269" w:rsidRDefault="007F4F94" w:rsidP="00797000">
      <w:pPr>
        <w:pStyle w:val="Listparagraf"/>
        <w:ind w:left="0"/>
        <w:jc w:val="both"/>
        <w:rPr>
          <w:rFonts w:ascii="Arial Narrow" w:hAnsi="Arial Narrow"/>
        </w:rPr>
      </w:pPr>
    </w:p>
    <w:p w:rsidR="007F4F94" w:rsidRPr="00486269" w:rsidRDefault="007F4F94" w:rsidP="00797000">
      <w:pPr>
        <w:pStyle w:val="Listparagraf"/>
        <w:ind w:left="0"/>
        <w:jc w:val="both"/>
        <w:rPr>
          <w:rFonts w:ascii="Arial Narrow" w:hAnsi="Arial Narrow"/>
        </w:rPr>
      </w:pPr>
      <w:r w:rsidRPr="00486269">
        <w:rPr>
          <w:rFonts w:ascii="Arial Narrow" w:hAnsi="Arial Narrow"/>
        </w:rPr>
        <w:lastRenderedPageBreak/>
        <w:t xml:space="preserve">In scopul diminuarii impactului asupra factorului de mediu aer , </w:t>
      </w:r>
      <w:r w:rsidRPr="00486269">
        <w:rPr>
          <w:rFonts w:ascii="Arial Narrow" w:hAnsi="Arial Narrow"/>
          <w:b/>
        </w:rPr>
        <w:t xml:space="preserve">in perioada executarii lucrarilor </w:t>
      </w:r>
      <w:r w:rsidRPr="00486269">
        <w:rPr>
          <w:rFonts w:ascii="Arial Narrow" w:hAnsi="Arial Narrow"/>
        </w:rPr>
        <w:t>se recomanda :</w:t>
      </w:r>
    </w:p>
    <w:p w:rsidR="007F4F94" w:rsidRPr="00486269" w:rsidRDefault="007F4F94" w:rsidP="00797000">
      <w:pPr>
        <w:pStyle w:val="Listparagraf"/>
        <w:numPr>
          <w:ilvl w:val="0"/>
          <w:numId w:val="7"/>
        </w:numPr>
        <w:ind w:left="720"/>
        <w:jc w:val="both"/>
        <w:rPr>
          <w:rFonts w:ascii="Arial Narrow" w:hAnsi="Arial Narrow"/>
        </w:rPr>
      </w:pPr>
      <w:r w:rsidRPr="00486269">
        <w:rPr>
          <w:rFonts w:ascii="Arial Narrow" w:hAnsi="Arial Narrow"/>
        </w:rPr>
        <w:t>imprejmuirea corespunzatoarea a organizarii de santier</w:t>
      </w:r>
    </w:p>
    <w:p w:rsidR="007F4F94" w:rsidRPr="00486269" w:rsidRDefault="007F4F94" w:rsidP="00797000">
      <w:pPr>
        <w:pStyle w:val="Listparagraf"/>
        <w:numPr>
          <w:ilvl w:val="0"/>
          <w:numId w:val="7"/>
        </w:numPr>
        <w:ind w:left="720"/>
        <w:jc w:val="both"/>
        <w:rPr>
          <w:rFonts w:ascii="Arial Narrow" w:hAnsi="Arial Narrow"/>
        </w:rPr>
      </w:pPr>
      <w:r w:rsidRPr="00486269">
        <w:rPr>
          <w:rFonts w:ascii="Arial Narrow" w:hAnsi="Arial Narrow"/>
        </w:rPr>
        <w:t>utilizarea echipamentelor si utilajelor corespunzatoare din punct de vedere ethnic , de generatii recente , prevazute cu sisteme performante de minimizare a poluantilor emisi in atmosfera;</w:t>
      </w:r>
    </w:p>
    <w:p w:rsidR="007F4F94" w:rsidRPr="00486269" w:rsidRDefault="007F4F94" w:rsidP="00797000">
      <w:pPr>
        <w:pStyle w:val="Listparagraf"/>
        <w:ind w:left="0"/>
        <w:jc w:val="both"/>
        <w:rPr>
          <w:rFonts w:ascii="Arial Narrow" w:hAnsi="Arial Narrow"/>
        </w:rPr>
      </w:pPr>
    </w:p>
    <w:p w:rsidR="00FF7A21" w:rsidRPr="00486269" w:rsidRDefault="00486269" w:rsidP="00797000">
      <w:pPr>
        <w:pStyle w:val="Listparagraf"/>
        <w:ind w:left="0"/>
        <w:jc w:val="both"/>
        <w:rPr>
          <w:rFonts w:ascii="Arial Narrow" w:hAnsi="Arial Narrow"/>
        </w:rPr>
      </w:pPr>
      <w:r>
        <w:rPr>
          <w:rFonts w:ascii="Arial Narrow" w:hAnsi="Arial Narrow"/>
          <w:b/>
        </w:rPr>
        <w:t xml:space="preserve">           </w:t>
      </w:r>
      <w:r w:rsidR="00FF7A21" w:rsidRPr="00486269">
        <w:rPr>
          <w:rFonts w:ascii="Arial Narrow" w:hAnsi="Arial Narrow"/>
          <w:b/>
        </w:rPr>
        <w:t>In perioada de functionare a obiectivului</w:t>
      </w:r>
      <w:r w:rsidR="00FF7A21" w:rsidRPr="00486269">
        <w:rPr>
          <w:rFonts w:ascii="Arial Narrow" w:hAnsi="Arial Narrow"/>
        </w:rPr>
        <w:t xml:space="preserve"> , principalele surse de emisii vor fi reprezentate de traficul auto care se desfasoara in zona adiacenta in perioada estivala.</w:t>
      </w:r>
    </w:p>
    <w:p w:rsidR="00FF7A21" w:rsidRPr="00486269" w:rsidRDefault="00FF7A21" w:rsidP="00797000">
      <w:pPr>
        <w:pStyle w:val="Listparagraf"/>
        <w:ind w:left="0"/>
        <w:jc w:val="both"/>
        <w:rPr>
          <w:rFonts w:ascii="Arial Narrow" w:hAnsi="Arial Narrow"/>
        </w:rPr>
      </w:pPr>
      <w:r w:rsidRPr="00486269">
        <w:rPr>
          <w:rFonts w:ascii="Arial Narrow" w:hAnsi="Arial Narrow"/>
        </w:rPr>
        <w:t>In ceea ce priveste sistemele de ventilatie , obiectivul va fi dotat cu aparate de aer conditionat de ultima generatie ce utilizeaza ca agent de racier freonul ecologic.</w:t>
      </w:r>
    </w:p>
    <w:p w:rsidR="00FF7A21" w:rsidRPr="00486269" w:rsidRDefault="00FF7A21" w:rsidP="00797000">
      <w:pPr>
        <w:pStyle w:val="Listparagraf"/>
        <w:ind w:left="0"/>
        <w:jc w:val="both"/>
        <w:rPr>
          <w:rFonts w:ascii="Arial Narrow" w:hAnsi="Arial Narrow"/>
        </w:rPr>
      </w:pPr>
      <w:r w:rsidRPr="00486269">
        <w:rPr>
          <w:rFonts w:ascii="Arial Narrow" w:hAnsi="Arial Narrow"/>
        </w:rPr>
        <w:t>Apa calda se va asigura prin intermediul panourilor solare.</w:t>
      </w:r>
    </w:p>
    <w:p w:rsidR="00FF7A21" w:rsidRPr="00486269" w:rsidRDefault="00FF7A21" w:rsidP="00797000">
      <w:pPr>
        <w:pStyle w:val="Listparagraf"/>
        <w:ind w:left="0"/>
        <w:jc w:val="both"/>
        <w:rPr>
          <w:rFonts w:ascii="Arial Narrow" w:hAnsi="Arial Narrow"/>
        </w:rPr>
      </w:pPr>
    </w:p>
    <w:p w:rsidR="00FF7A21" w:rsidRPr="00486269" w:rsidRDefault="00FF7A21" w:rsidP="00797000">
      <w:pPr>
        <w:pStyle w:val="Listparagraf"/>
        <w:ind w:left="0"/>
        <w:jc w:val="both"/>
        <w:rPr>
          <w:rFonts w:ascii="Arial Narrow" w:hAnsi="Arial Narrow"/>
        </w:rPr>
      </w:pPr>
    </w:p>
    <w:p w:rsidR="00FF7A21" w:rsidRDefault="00486269" w:rsidP="00797000">
      <w:pPr>
        <w:pStyle w:val="Listparagraf"/>
        <w:ind w:left="0"/>
        <w:jc w:val="both"/>
        <w:rPr>
          <w:rFonts w:ascii="Arial Narrow" w:hAnsi="Arial Narrow"/>
          <w:b/>
          <w:u w:val="single"/>
        </w:rPr>
      </w:pPr>
      <w:r w:rsidRPr="00486269">
        <w:rPr>
          <w:rFonts w:ascii="Arial Narrow" w:hAnsi="Arial Narrow"/>
          <w:b/>
          <w:u w:val="single"/>
        </w:rPr>
        <w:t>3.3.</w:t>
      </w:r>
      <w:r w:rsidR="00FF7A21" w:rsidRPr="00486269">
        <w:rPr>
          <w:rFonts w:ascii="Arial Narrow" w:hAnsi="Arial Narrow"/>
          <w:b/>
          <w:u w:val="single"/>
        </w:rPr>
        <w:t>Factorul de mediu sol-subsol</w:t>
      </w:r>
    </w:p>
    <w:p w:rsidR="00486269" w:rsidRPr="00486269" w:rsidRDefault="00486269" w:rsidP="00797000">
      <w:pPr>
        <w:pStyle w:val="Listparagraf"/>
        <w:ind w:left="0"/>
        <w:jc w:val="both"/>
        <w:rPr>
          <w:rFonts w:ascii="Arial Narrow" w:hAnsi="Arial Narrow"/>
          <w:b/>
          <w:u w:val="single"/>
        </w:rPr>
      </w:pPr>
    </w:p>
    <w:p w:rsidR="00FF7A21" w:rsidRPr="00486269" w:rsidRDefault="00FF7A21" w:rsidP="00797000">
      <w:pPr>
        <w:pStyle w:val="Listparagraf"/>
        <w:ind w:left="0"/>
        <w:jc w:val="both"/>
        <w:rPr>
          <w:rFonts w:ascii="Arial Narrow" w:hAnsi="Arial Narrow"/>
        </w:rPr>
      </w:pPr>
      <w:r w:rsidRPr="00486269">
        <w:rPr>
          <w:rFonts w:ascii="Arial Narrow" w:hAnsi="Arial Narrow"/>
          <w:b/>
        </w:rPr>
        <w:t xml:space="preserve">Atat in perioada executiei lucrarilor de constructive cat si perioada functionarii obiectivului , </w:t>
      </w:r>
      <w:r w:rsidRPr="00486269">
        <w:rPr>
          <w:rFonts w:ascii="Arial Narrow" w:hAnsi="Arial Narrow"/>
        </w:rPr>
        <w:t>principalele surse de poluare ale solului sunt reprezentate de :</w:t>
      </w:r>
    </w:p>
    <w:p w:rsidR="00FF7A21" w:rsidRPr="00486269" w:rsidRDefault="00FF7A21" w:rsidP="00797000">
      <w:pPr>
        <w:pStyle w:val="Listparagraf"/>
        <w:numPr>
          <w:ilvl w:val="0"/>
          <w:numId w:val="9"/>
        </w:numPr>
        <w:ind w:left="720"/>
        <w:jc w:val="both"/>
        <w:rPr>
          <w:rFonts w:ascii="Arial Narrow" w:hAnsi="Arial Narrow"/>
        </w:rPr>
      </w:pPr>
      <w:r w:rsidRPr="00486269">
        <w:rPr>
          <w:rFonts w:ascii="Arial Narrow" w:hAnsi="Arial Narrow"/>
        </w:rPr>
        <w:t>scurgeri accidentale de produse petroliere fie de la mijloacele de transport cu care se cara diverse material , fie de la utilajele si echipamentele folosie;</w:t>
      </w:r>
    </w:p>
    <w:p w:rsidR="00FF7A21" w:rsidRPr="00486269" w:rsidRDefault="00FF7A21" w:rsidP="00797000">
      <w:pPr>
        <w:pStyle w:val="Listparagraf"/>
        <w:numPr>
          <w:ilvl w:val="0"/>
          <w:numId w:val="9"/>
        </w:numPr>
        <w:ind w:left="720"/>
        <w:jc w:val="both"/>
        <w:rPr>
          <w:rFonts w:ascii="Arial Narrow" w:hAnsi="Arial Narrow"/>
        </w:rPr>
      </w:pPr>
      <w:r w:rsidRPr="00486269">
        <w:rPr>
          <w:rFonts w:ascii="Arial Narrow" w:hAnsi="Arial Narrow"/>
        </w:rPr>
        <w:t>depozitarea de deseuri sau orice alt fel de materiale , necontrolat in afara spatiilor special amenajate in zona obiectivului;</w:t>
      </w:r>
    </w:p>
    <w:p w:rsidR="00FF7A21" w:rsidRPr="00486269" w:rsidRDefault="00FF7A21" w:rsidP="00797000">
      <w:pPr>
        <w:pStyle w:val="Listparagraf"/>
        <w:numPr>
          <w:ilvl w:val="0"/>
          <w:numId w:val="9"/>
        </w:numPr>
        <w:ind w:left="720"/>
        <w:jc w:val="both"/>
        <w:rPr>
          <w:rFonts w:ascii="Arial Narrow" w:hAnsi="Arial Narrow"/>
        </w:rPr>
      </w:pPr>
      <w:r w:rsidRPr="00486269">
        <w:rPr>
          <w:rFonts w:ascii="Arial Narrow" w:hAnsi="Arial Narrow"/>
        </w:rPr>
        <w:t xml:space="preserve">tranzitarea </w:t>
      </w:r>
      <w:r w:rsidR="00D26C6D" w:rsidRPr="00486269">
        <w:rPr>
          <w:rFonts w:ascii="Arial Narrow" w:hAnsi="Arial Narrow"/>
        </w:rPr>
        <w:t>sau stationarea autovehiculelor in zone necorespunzatoare</w:t>
      </w:r>
    </w:p>
    <w:p w:rsidR="00D26C6D" w:rsidRPr="00486269" w:rsidRDefault="00D26C6D" w:rsidP="00797000">
      <w:pPr>
        <w:pStyle w:val="Listparagraf"/>
        <w:ind w:left="0"/>
        <w:jc w:val="both"/>
        <w:rPr>
          <w:rFonts w:ascii="Arial Narrow" w:hAnsi="Arial Narrow"/>
        </w:rPr>
      </w:pPr>
    </w:p>
    <w:p w:rsidR="00D26C6D" w:rsidRPr="00486269" w:rsidRDefault="00D26C6D" w:rsidP="00797000">
      <w:pPr>
        <w:pStyle w:val="Listparagraf"/>
        <w:ind w:left="0"/>
        <w:jc w:val="both"/>
        <w:rPr>
          <w:rFonts w:ascii="Arial Narrow" w:hAnsi="Arial Narrow"/>
        </w:rPr>
      </w:pPr>
    </w:p>
    <w:p w:rsidR="00FF7A21" w:rsidRPr="00486269" w:rsidRDefault="00FF7A21" w:rsidP="00797000">
      <w:pPr>
        <w:pStyle w:val="Listparagraf"/>
        <w:ind w:left="0"/>
        <w:jc w:val="both"/>
        <w:rPr>
          <w:rFonts w:ascii="Arial Narrow" w:hAnsi="Arial Narrow"/>
        </w:rPr>
      </w:pPr>
      <w:r w:rsidRPr="00486269">
        <w:rPr>
          <w:rFonts w:ascii="Arial Narrow" w:hAnsi="Arial Narrow"/>
          <w:b/>
        </w:rPr>
        <w:tab/>
      </w:r>
    </w:p>
    <w:p w:rsidR="00D26C6D" w:rsidRPr="00AD69C5" w:rsidRDefault="00D26C6D" w:rsidP="00797000">
      <w:pPr>
        <w:pStyle w:val="Listparagraf"/>
        <w:ind w:left="0"/>
        <w:jc w:val="both"/>
        <w:rPr>
          <w:rFonts w:ascii="Arial Narrow" w:hAnsi="Arial Narrow"/>
        </w:rPr>
      </w:pPr>
      <w:r w:rsidRPr="00486269">
        <w:rPr>
          <w:rFonts w:ascii="Arial Narrow" w:hAnsi="Arial Narrow"/>
        </w:rPr>
        <w:t>Principalele masuri de diminuare a impactului asupra factorului de mediu sol/s</w:t>
      </w:r>
      <w:r w:rsidRPr="00AD69C5">
        <w:rPr>
          <w:rFonts w:ascii="Arial Narrow" w:hAnsi="Arial Narrow"/>
        </w:rPr>
        <w:t xml:space="preserve">ubsol sunt: </w:t>
      </w:r>
    </w:p>
    <w:p w:rsidR="00CD1D4E" w:rsidRPr="00AD69C5" w:rsidRDefault="00D26C6D" w:rsidP="00797000">
      <w:pPr>
        <w:pStyle w:val="Listparagraf"/>
        <w:numPr>
          <w:ilvl w:val="0"/>
          <w:numId w:val="10"/>
        </w:numPr>
        <w:ind w:left="720"/>
        <w:jc w:val="both"/>
        <w:rPr>
          <w:rFonts w:ascii="Arial Narrow" w:hAnsi="Arial Narrow"/>
        </w:rPr>
      </w:pPr>
      <w:r w:rsidRPr="00AD69C5">
        <w:rPr>
          <w:rFonts w:ascii="Arial Narrow" w:hAnsi="Arial Narrow"/>
        </w:rPr>
        <w:t>deseurile  rezultate in urma lucrarilor prevazute in proiec ( deseuri din constructii si deseuri menajere) se vor colecta selectiv pe ctegorii in spatii special amenajate si vor fi valorificate prin societati autorizate in colectarea si valorificarea lor;</w:t>
      </w:r>
    </w:p>
    <w:p w:rsidR="00D26C6D" w:rsidRPr="00AD69C5" w:rsidRDefault="00D26C6D" w:rsidP="00797000">
      <w:pPr>
        <w:pStyle w:val="Listparagraf"/>
        <w:numPr>
          <w:ilvl w:val="0"/>
          <w:numId w:val="10"/>
        </w:numPr>
        <w:ind w:left="720"/>
        <w:jc w:val="both"/>
        <w:rPr>
          <w:rFonts w:ascii="Arial Narrow" w:hAnsi="Arial Narrow"/>
        </w:rPr>
      </w:pPr>
      <w:r w:rsidRPr="00AD69C5">
        <w:rPr>
          <w:rFonts w:ascii="Arial Narrow" w:hAnsi="Arial Narrow"/>
        </w:rPr>
        <w:t>este interzisa depozitarea temporara a deseurilor ,  imediat dupa producer , direct pe sol , sau in alte locuri decat cele special amenajate pentru depozitarea acestora ;</w:t>
      </w:r>
    </w:p>
    <w:p w:rsidR="00D26C6D" w:rsidRPr="00AD69C5" w:rsidRDefault="00D26C6D" w:rsidP="00797000">
      <w:pPr>
        <w:pStyle w:val="Listparagraf"/>
        <w:numPr>
          <w:ilvl w:val="0"/>
          <w:numId w:val="10"/>
        </w:numPr>
        <w:ind w:left="720"/>
        <w:jc w:val="both"/>
        <w:rPr>
          <w:rFonts w:ascii="Arial Narrow" w:hAnsi="Arial Narrow"/>
        </w:rPr>
      </w:pPr>
      <w:r w:rsidRPr="00AD69C5">
        <w:rPr>
          <w:rFonts w:ascii="Arial Narrow" w:hAnsi="Arial Narrow"/>
        </w:rPr>
        <w:t>se va urmari transferul cat mai rapid al deseurilor din zona de generare catre zonele de depozitare , evitandu-se astfel stocarea acestora un timp mai indelungat in zona de producer si aparitia astfel a unor depozite neorganizate si necontrolate de deseuri;</w:t>
      </w:r>
    </w:p>
    <w:p w:rsidR="00D26C6D" w:rsidRPr="00AD69C5" w:rsidRDefault="00D26C6D" w:rsidP="00797000">
      <w:pPr>
        <w:pStyle w:val="Listparagraf"/>
        <w:numPr>
          <w:ilvl w:val="0"/>
          <w:numId w:val="10"/>
        </w:numPr>
        <w:ind w:left="720"/>
        <w:jc w:val="both"/>
        <w:rPr>
          <w:rFonts w:ascii="Arial Narrow" w:hAnsi="Arial Narrow"/>
        </w:rPr>
      </w:pPr>
      <w:r w:rsidRPr="00AD69C5">
        <w:rPr>
          <w:rFonts w:ascii="Arial Narrow" w:hAnsi="Arial Narrow"/>
        </w:rPr>
        <w:t>in cazul aparitiei unor scurgeri de produse petroliere se va intervene imediat cu materialul absorbant</w:t>
      </w:r>
    </w:p>
    <w:p w:rsidR="00D26C6D" w:rsidRPr="00AD69C5" w:rsidRDefault="00D26C6D" w:rsidP="00797000">
      <w:pPr>
        <w:pStyle w:val="Listparagraf"/>
        <w:numPr>
          <w:ilvl w:val="0"/>
          <w:numId w:val="10"/>
        </w:numPr>
        <w:ind w:left="720"/>
        <w:jc w:val="both"/>
        <w:rPr>
          <w:rFonts w:ascii="Arial Narrow" w:hAnsi="Arial Narrow"/>
        </w:rPr>
      </w:pPr>
      <w:r w:rsidRPr="00AD69C5">
        <w:rPr>
          <w:rFonts w:ascii="Arial Narrow" w:hAnsi="Arial Narrow"/>
        </w:rPr>
        <w:t>se va verifica periodic in</w:t>
      </w:r>
      <w:r w:rsidR="00CC4B33" w:rsidRPr="00AD69C5">
        <w:rPr>
          <w:rFonts w:ascii="Arial Narrow" w:hAnsi="Arial Narrow"/>
        </w:rPr>
        <w:t>tegritatea constructiilor si starea retelelor de alimentare cu apa si canalizare , pentru evitarea infiltrarilor de apa in sol sau a scurgerilor necontrolate de ape uzate , ce pot afecta integritatea terenurilor , dar determina si aparitia unor fenomene de poluare a solului , subsolului si apelor freatice.</w:t>
      </w:r>
    </w:p>
    <w:p w:rsidR="00CC4B33" w:rsidRPr="00AD69C5" w:rsidRDefault="00CC4B33" w:rsidP="00797000">
      <w:pPr>
        <w:pStyle w:val="Listparagraf"/>
        <w:ind w:left="0"/>
        <w:jc w:val="both"/>
        <w:rPr>
          <w:rFonts w:ascii="Arial Narrow" w:hAnsi="Arial Narrow"/>
        </w:rPr>
      </w:pPr>
    </w:p>
    <w:p w:rsidR="00CD1D4E" w:rsidRPr="00486269" w:rsidRDefault="00486269" w:rsidP="00797000">
      <w:pPr>
        <w:pStyle w:val="Listparagraf"/>
        <w:ind w:left="0"/>
        <w:jc w:val="both"/>
        <w:rPr>
          <w:rFonts w:ascii="Arial Narrow" w:hAnsi="Arial Narrow"/>
          <w:b/>
          <w:u w:val="single"/>
        </w:rPr>
      </w:pPr>
      <w:r w:rsidRPr="00486269">
        <w:rPr>
          <w:rFonts w:ascii="Arial Narrow" w:hAnsi="Arial Narrow"/>
          <w:b/>
          <w:u w:val="single"/>
        </w:rPr>
        <w:t>3.4.</w:t>
      </w:r>
      <w:r w:rsidR="00CC4B33" w:rsidRPr="00486269">
        <w:rPr>
          <w:rFonts w:ascii="Arial Narrow" w:hAnsi="Arial Narrow"/>
          <w:b/>
          <w:u w:val="single"/>
        </w:rPr>
        <w:t>Factorul de mediu biodiversitate</w:t>
      </w:r>
    </w:p>
    <w:p w:rsidR="00486269" w:rsidRPr="00AD69C5" w:rsidRDefault="00486269" w:rsidP="00797000">
      <w:pPr>
        <w:pStyle w:val="Listparagraf"/>
        <w:ind w:left="0"/>
        <w:jc w:val="both"/>
        <w:rPr>
          <w:rFonts w:ascii="Arial Narrow" w:hAnsi="Arial Narrow"/>
          <w:b/>
        </w:rPr>
      </w:pPr>
    </w:p>
    <w:p w:rsidR="00CC4B33" w:rsidRPr="00AD69C5" w:rsidRDefault="008E121E" w:rsidP="00797000">
      <w:pPr>
        <w:pStyle w:val="Listparagraf"/>
        <w:ind w:left="0"/>
        <w:jc w:val="both"/>
        <w:rPr>
          <w:rFonts w:ascii="Arial Narrow" w:hAnsi="Arial Narrow"/>
        </w:rPr>
      </w:pPr>
      <w:r>
        <w:rPr>
          <w:rFonts w:ascii="Arial Narrow" w:hAnsi="Arial Narrow"/>
        </w:rPr>
        <w:lastRenderedPageBreak/>
        <w:t xml:space="preserve">     </w:t>
      </w:r>
      <w:r w:rsidR="00CC4B33" w:rsidRPr="00AD69C5">
        <w:rPr>
          <w:rFonts w:ascii="Arial Narrow" w:hAnsi="Arial Narrow"/>
        </w:rPr>
        <w:t>Zona costiera si litorala incepand de la Capul Midia pana la Vama Veche este supusa</w:t>
      </w:r>
      <w:r w:rsidR="00486269">
        <w:rPr>
          <w:rFonts w:ascii="Arial Narrow" w:hAnsi="Arial Narrow"/>
        </w:rPr>
        <w:t xml:space="preserve"> f</w:t>
      </w:r>
      <w:r w:rsidR="00CC4B33" w:rsidRPr="00AD69C5">
        <w:rPr>
          <w:rFonts w:ascii="Arial Narrow" w:hAnsi="Arial Narrow"/>
        </w:rPr>
        <w:t>actorilor antropici cu impact asupra ecosistemelor costiere si marine , prin activitati portuare, transport maritime , pescuit commercial , mari aglomerari urbane si statiuni turistice , obiective industrial etc.</w:t>
      </w:r>
    </w:p>
    <w:p w:rsidR="00CC4B33" w:rsidRPr="00AD69C5" w:rsidRDefault="008E121E" w:rsidP="00797000">
      <w:pPr>
        <w:pStyle w:val="Listparagraf"/>
        <w:ind w:left="0"/>
        <w:jc w:val="both"/>
        <w:rPr>
          <w:rFonts w:ascii="Arial Narrow" w:hAnsi="Arial Narrow"/>
        </w:rPr>
      </w:pPr>
      <w:r>
        <w:rPr>
          <w:rFonts w:ascii="Arial Narrow" w:hAnsi="Arial Narrow"/>
        </w:rPr>
        <w:t xml:space="preserve">     </w:t>
      </w:r>
      <w:r w:rsidR="00CC4B33" w:rsidRPr="00AD69C5">
        <w:rPr>
          <w:rFonts w:ascii="Arial Narrow" w:hAnsi="Arial Narrow"/>
        </w:rPr>
        <w:t>Terenul studiat nu este situate in incinta unei arii natural protejate , iar realizarea si functionarea obiectivului nu sunt de natura sa determine modificari asupra unor ecosisteme acvatice sau terestre.</w:t>
      </w:r>
    </w:p>
    <w:p w:rsidR="00CC4B33" w:rsidRPr="00AD69C5" w:rsidRDefault="008E121E" w:rsidP="00797000">
      <w:pPr>
        <w:pStyle w:val="Listparagraf"/>
        <w:ind w:left="0"/>
        <w:jc w:val="both"/>
        <w:rPr>
          <w:rFonts w:ascii="Arial Narrow" w:hAnsi="Arial Narrow"/>
        </w:rPr>
      </w:pPr>
      <w:r>
        <w:rPr>
          <w:rFonts w:ascii="Arial Narrow" w:hAnsi="Arial Narrow"/>
        </w:rPr>
        <w:t xml:space="preserve">     </w:t>
      </w:r>
      <w:r w:rsidR="00CC4B33" w:rsidRPr="00AD69C5">
        <w:rPr>
          <w:rFonts w:ascii="Arial Narrow" w:hAnsi="Arial Narrow"/>
        </w:rPr>
        <w:t xml:space="preserve">Amplasamentul este situat la peste 1000 m de aria protejata </w:t>
      </w:r>
      <w:r w:rsidR="00CC4B33" w:rsidRPr="00AD69C5">
        <w:rPr>
          <w:rFonts w:ascii="Arial Narrow" w:hAnsi="Arial Narrow"/>
          <w:b/>
        </w:rPr>
        <w:t>ROSPA</w:t>
      </w:r>
      <w:r>
        <w:rPr>
          <w:rFonts w:ascii="Arial Narrow" w:hAnsi="Arial Narrow"/>
          <w:b/>
        </w:rPr>
        <w:t xml:space="preserve"> </w:t>
      </w:r>
      <w:r w:rsidR="00064FBD" w:rsidRPr="00AD69C5">
        <w:rPr>
          <w:rFonts w:ascii="Arial Narrow" w:hAnsi="Arial Narrow"/>
          <w:b/>
        </w:rPr>
        <w:t>0076 Marea Neagra</w:t>
      </w:r>
      <w:r>
        <w:rPr>
          <w:rFonts w:ascii="Arial Narrow" w:hAnsi="Arial Narrow"/>
          <w:b/>
        </w:rPr>
        <w:t xml:space="preserve"> ,</w:t>
      </w:r>
      <w:r w:rsidR="00064FBD" w:rsidRPr="00AD69C5">
        <w:rPr>
          <w:rFonts w:ascii="Arial Narrow" w:hAnsi="Arial Narrow"/>
        </w:rPr>
        <w:t xml:space="preserve"> importanta mai ales pentru pasarile care migreaza sau ierneaza pe litoral. Consideram ca noul obiectiv</w:t>
      </w:r>
      <w:r w:rsidR="00230265">
        <w:rPr>
          <w:rFonts w:ascii="Arial Narrow" w:hAnsi="Arial Narrow"/>
        </w:rPr>
        <w:t xml:space="preserve"> nu va avea influente negative</w:t>
      </w:r>
      <w:r w:rsidR="00064FBD" w:rsidRPr="00AD69C5">
        <w:rPr>
          <w:rFonts w:ascii="Arial Narrow" w:hAnsi="Arial Narrow"/>
        </w:rPr>
        <w:t xml:space="preserve">. Amplasamentul nu constitue zona de cuibarire sau de hranire pentru speciile de pasari care au determinat desemnarea zonei de litoral a Marii Negre drept </w:t>
      </w:r>
      <w:r w:rsidR="00064FBD" w:rsidRPr="00AD69C5">
        <w:rPr>
          <w:rFonts w:ascii="Arial Narrow" w:hAnsi="Arial Narrow"/>
          <w:b/>
        </w:rPr>
        <w:t>Sit Natura 2000</w:t>
      </w:r>
    </w:p>
    <w:p w:rsidR="00707FC4" w:rsidRPr="00AD69C5" w:rsidRDefault="00707FC4" w:rsidP="00797000">
      <w:pPr>
        <w:pStyle w:val="Listparagraf"/>
        <w:ind w:left="0"/>
        <w:jc w:val="both"/>
        <w:rPr>
          <w:rFonts w:ascii="Arial Narrow" w:hAnsi="Arial Narrow"/>
        </w:rPr>
      </w:pPr>
    </w:p>
    <w:p w:rsidR="00C3492D" w:rsidRPr="00486269" w:rsidRDefault="00486269" w:rsidP="00797000">
      <w:pPr>
        <w:jc w:val="both"/>
        <w:rPr>
          <w:rFonts w:ascii="Arial Narrow" w:hAnsi="Arial Narrow"/>
          <w:b/>
          <w:u w:val="single"/>
        </w:rPr>
      </w:pPr>
      <w:r w:rsidRPr="00486269">
        <w:rPr>
          <w:rFonts w:ascii="Arial Narrow" w:hAnsi="Arial Narrow"/>
          <w:b/>
          <w:u w:val="single"/>
        </w:rPr>
        <w:t>3.5.</w:t>
      </w:r>
      <w:r w:rsidR="00064FBD" w:rsidRPr="00486269">
        <w:rPr>
          <w:rFonts w:ascii="Arial Narrow" w:hAnsi="Arial Narrow"/>
          <w:b/>
          <w:u w:val="single"/>
        </w:rPr>
        <w:t>Protectia impotriva zgomotului si vibratiilor</w:t>
      </w:r>
    </w:p>
    <w:p w:rsidR="00064FBD" w:rsidRPr="00AD69C5" w:rsidRDefault="00064FBD" w:rsidP="00797000">
      <w:pPr>
        <w:jc w:val="both"/>
        <w:rPr>
          <w:rFonts w:ascii="Arial Narrow" w:hAnsi="Arial Narrow"/>
        </w:rPr>
      </w:pPr>
      <w:r w:rsidRPr="00AD69C5">
        <w:rPr>
          <w:rFonts w:ascii="Arial Narrow" w:hAnsi="Arial Narrow"/>
        </w:rPr>
        <w:tab/>
        <w:t>Unul din elementele de importanta majora pentru derularea normal a activitatilor umane pe</w:t>
      </w:r>
      <w:r w:rsidR="008E121E">
        <w:rPr>
          <w:rFonts w:ascii="Arial Narrow" w:hAnsi="Arial Narrow"/>
        </w:rPr>
        <w:t xml:space="preserve"> </w:t>
      </w:r>
      <w:r w:rsidRPr="00AD69C5">
        <w:rPr>
          <w:rFonts w:ascii="Arial Narrow" w:hAnsi="Arial Narrow"/>
        </w:rPr>
        <w:t>timp de zi , seara si noapte este confortul acustic</w:t>
      </w:r>
      <w:r w:rsidR="008E121E">
        <w:rPr>
          <w:rFonts w:ascii="Arial Narrow" w:hAnsi="Arial Narrow"/>
        </w:rPr>
        <w:t xml:space="preserve"> </w:t>
      </w:r>
      <w:r w:rsidRPr="00AD69C5">
        <w:rPr>
          <w:rFonts w:ascii="Arial Narrow" w:hAnsi="Arial Narrow"/>
        </w:rPr>
        <w:t>definit de mentinerea nivelului de zgomot in parametrii recomandati . Tendinta de formare de aglomerari urbane de mari dimensiuni are drept consecinta marirea numarului de surse de zgomot , fenomen care se accentueaza mai ales in zonele adiacente arterelor de circulatie si activitatilor industrial</w:t>
      </w:r>
      <w:r w:rsidR="008E121E">
        <w:rPr>
          <w:rFonts w:ascii="Arial Narrow" w:hAnsi="Arial Narrow"/>
        </w:rPr>
        <w:t>e</w:t>
      </w:r>
      <w:r w:rsidRPr="00AD69C5">
        <w:rPr>
          <w:rFonts w:ascii="Arial Narrow" w:hAnsi="Arial Narrow"/>
        </w:rPr>
        <w:t>.</w:t>
      </w:r>
    </w:p>
    <w:p w:rsidR="00064FBD" w:rsidRPr="00AD69C5" w:rsidRDefault="00064FBD" w:rsidP="00797000">
      <w:pPr>
        <w:jc w:val="both"/>
        <w:rPr>
          <w:rFonts w:ascii="Arial Narrow" w:hAnsi="Arial Narrow"/>
        </w:rPr>
      </w:pPr>
      <w:r w:rsidRPr="00AD69C5">
        <w:rPr>
          <w:rFonts w:ascii="Arial Narrow" w:hAnsi="Arial Narrow"/>
        </w:rPr>
        <w:tab/>
        <w:t>Sursele de zgomot din zona analizata sunt cele specific zonelor de coasta: traficul rutier ,turism si activitati conexe , valuri</w:t>
      </w:r>
      <w:r w:rsidR="008E121E">
        <w:rPr>
          <w:rFonts w:ascii="Arial Narrow" w:hAnsi="Arial Narrow"/>
        </w:rPr>
        <w:t xml:space="preserve"> , etc</w:t>
      </w:r>
      <w:r w:rsidRPr="00AD69C5">
        <w:rPr>
          <w:rFonts w:ascii="Arial Narrow" w:hAnsi="Arial Narrow"/>
        </w:rPr>
        <w:t>.</w:t>
      </w:r>
    </w:p>
    <w:p w:rsidR="00E41F77" w:rsidRPr="00AD69C5" w:rsidRDefault="00E41F77" w:rsidP="00797000">
      <w:pPr>
        <w:jc w:val="both"/>
        <w:rPr>
          <w:rFonts w:ascii="Arial Narrow" w:hAnsi="Arial Narrow"/>
        </w:rPr>
      </w:pPr>
      <w:r w:rsidRPr="00AD69C5">
        <w:rPr>
          <w:rFonts w:ascii="Arial Narrow" w:hAnsi="Arial Narrow"/>
        </w:rPr>
        <w:tab/>
        <w:t>Nivelele de zgomot receptionate</w:t>
      </w:r>
      <w:r w:rsidR="008E121E">
        <w:rPr>
          <w:rFonts w:ascii="Arial Narrow" w:hAnsi="Arial Narrow"/>
        </w:rPr>
        <w:t xml:space="preserve"> depind</w:t>
      </w:r>
      <w:r w:rsidRPr="00AD69C5">
        <w:rPr>
          <w:rFonts w:ascii="Arial Narrow" w:hAnsi="Arial Narrow"/>
        </w:rPr>
        <w:t xml:space="preserve"> de:</w:t>
      </w:r>
    </w:p>
    <w:p w:rsidR="00E41F77" w:rsidRPr="00AD69C5" w:rsidRDefault="00E41F77" w:rsidP="00797000">
      <w:pPr>
        <w:pStyle w:val="Listparagraf"/>
        <w:numPr>
          <w:ilvl w:val="0"/>
          <w:numId w:val="11"/>
        </w:numPr>
        <w:jc w:val="both"/>
        <w:rPr>
          <w:rFonts w:ascii="Arial Narrow" w:hAnsi="Arial Narrow"/>
        </w:rPr>
      </w:pPr>
      <w:r w:rsidRPr="00AD69C5">
        <w:rPr>
          <w:rFonts w:ascii="Arial Narrow" w:hAnsi="Arial Narrow"/>
        </w:rPr>
        <w:t>nivelul zgomotului la sursa</w:t>
      </w:r>
    </w:p>
    <w:p w:rsidR="00E41F77" w:rsidRPr="00AD69C5" w:rsidRDefault="00E41F77" w:rsidP="00797000">
      <w:pPr>
        <w:pStyle w:val="Listparagraf"/>
        <w:numPr>
          <w:ilvl w:val="0"/>
          <w:numId w:val="11"/>
        </w:numPr>
        <w:jc w:val="both"/>
        <w:rPr>
          <w:rFonts w:ascii="Arial Narrow" w:hAnsi="Arial Narrow"/>
        </w:rPr>
      </w:pPr>
      <w:r w:rsidRPr="00AD69C5">
        <w:rPr>
          <w:rFonts w:ascii="Arial Narrow" w:hAnsi="Arial Narrow"/>
        </w:rPr>
        <w:t>distant</w:t>
      </w:r>
      <w:r w:rsidR="008E121E">
        <w:rPr>
          <w:rFonts w:ascii="Arial Narrow" w:hAnsi="Arial Narrow"/>
        </w:rPr>
        <w:t>a</w:t>
      </w:r>
      <w:r w:rsidRPr="00AD69C5">
        <w:rPr>
          <w:rFonts w:ascii="Arial Narrow" w:hAnsi="Arial Narrow"/>
        </w:rPr>
        <w:t xml:space="preserve"> de la sursa de zgomot la receptor;</w:t>
      </w:r>
    </w:p>
    <w:p w:rsidR="00E41F77" w:rsidRPr="00AD69C5" w:rsidRDefault="00E41F77" w:rsidP="00797000">
      <w:pPr>
        <w:pStyle w:val="Listparagraf"/>
        <w:numPr>
          <w:ilvl w:val="0"/>
          <w:numId w:val="11"/>
        </w:numPr>
        <w:jc w:val="both"/>
        <w:rPr>
          <w:rFonts w:ascii="Arial Narrow" w:hAnsi="Arial Narrow"/>
        </w:rPr>
      </w:pPr>
      <w:r w:rsidRPr="00AD69C5">
        <w:rPr>
          <w:rFonts w:ascii="Arial Narrow" w:hAnsi="Arial Narrow"/>
        </w:rPr>
        <w:t>conditii meteorologice;</w:t>
      </w:r>
    </w:p>
    <w:p w:rsidR="00E41F77" w:rsidRPr="00AD69C5" w:rsidRDefault="00E41F77" w:rsidP="00797000">
      <w:pPr>
        <w:pStyle w:val="Listparagraf"/>
        <w:numPr>
          <w:ilvl w:val="0"/>
          <w:numId w:val="11"/>
        </w:numPr>
        <w:jc w:val="both"/>
        <w:rPr>
          <w:rFonts w:ascii="Arial Narrow" w:hAnsi="Arial Narrow"/>
        </w:rPr>
      </w:pPr>
      <w:r w:rsidRPr="00AD69C5">
        <w:rPr>
          <w:rFonts w:ascii="Arial Narrow" w:hAnsi="Arial Narrow"/>
        </w:rPr>
        <w:t>gradul in care transmiterea zgomotului este obstructionata.</w:t>
      </w:r>
    </w:p>
    <w:p w:rsidR="00E41F77" w:rsidRPr="00AD69C5" w:rsidRDefault="00E41F77" w:rsidP="00797000">
      <w:pPr>
        <w:pStyle w:val="Listparagraf"/>
        <w:ind w:left="0"/>
        <w:jc w:val="both"/>
        <w:rPr>
          <w:rFonts w:ascii="Arial Narrow" w:hAnsi="Arial Narrow"/>
        </w:rPr>
      </w:pPr>
    </w:p>
    <w:p w:rsidR="00C3492D" w:rsidRPr="00AD69C5" w:rsidRDefault="00E41F77" w:rsidP="00797000">
      <w:pPr>
        <w:jc w:val="both"/>
        <w:rPr>
          <w:rFonts w:ascii="Arial Narrow" w:hAnsi="Arial Narrow"/>
        </w:rPr>
      </w:pPr>
      <w:r w:rsidRPr="00AD69C5">
        <w:rPr>
          <w:rFonts w:ascii="Arial Narrow" w:hAnsi="Arial Narrow"/>
        </w:rPr>
        <w:t xml:space="preserve">In </w:t>
      </w:r>
      <w:r w:rsidRPr="00AD69C5">
        <w:rPr>
          <w:rFonts w:ascii="Arial Narrow" w:hAnsi="Arial Narrow"/>
          <w:b/>
        </w:rPr>
        <w:t xml:space="preserve">perioada realizarii investitiei </w:t>
      </w:r>
      <w:r w:rsidRPr="00AD69C5">
        <w:rPr>
          <w:rFonts w:ascii="Arial Narrow" w:hAnsi="Arial Narrow"/>
        </w:rPr>
        <w:t>se va inregistra o crestere a nivelului de zgomot in zona amplasamentului , determinate in principal de :</w:t>
      </w:r>
    </w:p>
    <w:p w:rsidR="00E373F9" w:rsidRPr="00AD69C5" w:rsidRDefault="00E373F9" w:rsidP="00797000">
      <w:pPr>
        <w:pStyle w:val="Listparagraf"/>
        <w:numPr>
          <w:ilvl w:val="0"/>
          <w:numId w:val="13"/>
        </w:numPr>
        <w:ind w:left="720"/>
        <w:jc w:val="both"/>
        <w:rPr>
          <w:rFonts w:ascii="Arial Narrow" w:hAnsi="Arial Narrow"/>
        </w:rPr>
      </w:pPr>
      <w:r w:rsidRPr="00AD69C5">
        <w:rPr>
          <w:rFonts w:ascii="Arial Narrow" w:hAnsi="Arial Narrow"/>
        </w:rPr>
        <w:t>intensificarea traficului in zona , ca urmare a necesitati de aprovizionare a santierului cu material , echipamente si utilaje ;</w:t>
      </w:r>
    </w:p>
    <w:p w:rsidR="00E373F9" w:rsidRPr="00AD69C5" w:rsidRDefault="00E373F9" w:rsidP="00797000">
      <w:pPr>
        <w:pStyle w:val="Listparagraf"/>
        <w:numPr>
          <w:ilvl w:val="0"/>
          <w:numId w:val="13"/>
        </w:numPr>
        <w:ind w:left="720"/>
        <w:jc w:val="both"/>
        <w:rPr>
          <w:rFonts w:ascii="Arial Narrow" w:hAnsi="Arial Narrow"/>
        </w:rPr>
      </w:pPr>
      <w:r w:rsidRPr="00AD69C5">
        <w:rPr>
          <w:rFonts w:ascii="Arial Narrow" w:hAnsi="Arial Narrow"/>
        </w:rPr>
        <w:t>executarea anumitor lucrari de constructii in santier , care presupun producerea unor zgomote puternice ;</w:t>
      </w:r>
    </w:p>
    <w:p w:rsidR="00E373F9" w:rsidRPr="00AD69C5" w:rsidRDefault="00E373F9" w:rsidP="00797000">
      <w:pPr>
        <w:pStyle w:val="Listparagraf"/>
        <w:numPr>
          <w:ilvl w:val="0"/>
          <w:numId w:val="13"/>
        </w:numPr>
        <w:ind w:left="720"/>
        <w:jc w:val="both"/>
        <w:rPr>
          <w:rFonts w:ascii="Arial Narrow" w:hAnsi="Arial Narrow"/>
        </w:rPr>
      </w:pPr>
      <w:r w:rsidRPr="00AD69C5">
        <w:rPr>
          <w:rFonts w:ascii="Arial Narrow" w:hAnsi="Arial Narrow"/>
        </w:rPr>
        <w:t>lucrari de incarcare-descarcare a materialelor de constructii.</w:t>
      </w:r>
    </w:p>
    <w:p w:rsidR="00E373F9" w:rsidRPr="00AD69C5" w:rsidRDefault="00E373F9" w:rsidP="00797000">
      <w:pPr>
        <w:pStyle w:val="Listparagraf"/>
        <w:jc w:val="both"/>
        <w:rPr>
          <w:rFonts w:ascii="Arial Narrow" w:hAnsi="Arial Narrow"/>
        </w:rPr>
      </w:pPr>
    </w:p>
    <w:p w:rsidR="00E373F9" w:rsidRPr="00AD69C5" w:rsidRDefault="00E373F9" w:rsidP="00797000">
      <w:pPr>
        <w:pStyle w:val="Listparagraf"/>
        <w:ind w:left="0"/>
        <w:jc w:val="both"/>
        <w:rPr>
          <w:rFonts w:ascii="Arial Narrow" w:hAnsi="Arial Narrow"/>
        </w:rPr>
      </w:pPr>
      <w:r w:rsidRPr="00AD69C5">
        <w:rPr>
          <w:rFonts w:ascii="Arial Narrow" w:hAnsi="Arial Narrow"/>
        </w:rPr>
        <w:t xml:space="preserve">In scopul diminuarii surselor de zgomot , </w:t>
      </w:r>
      <w:r w:rsidRPr="00797000">
        <w:rPr>
          <w:rFonts w:ascii="Arial Narrow" w:hAnsi="Arial Narrow"/>
          <w:b/>
        </w:rPr>
        <w:t>in perioda realizarii investitiei</w:t>
      </w:r>
      <w:r w:rsidRPr="00AD69C5">
        <w:rPr>
          <w:rFonts w:ascii="Arial Narrow" w:hAnsi="Arial Narrow"/>
        </w:rPr>
        <w:t xml:space="preserve"> se vor lua masuri precum:</w:t>
      </w:r>
    </w:p>
    <w:p w:rsidR="00E373F9" w:rsidRPr="00AD69C5" w:rsidRDefault="00E373F9" w:rsidP="00797000">
      <w:pPr>
        <w:pStyle w:val="Listparagraf"/>
        <w:numPr>
          <w:ilvl w:val="0"/>
          <w:numId w:val="14"/>
        </w:numPr>
        <w:tabs>
          <w:tab w:val="left" w:pos="720"/>
        </w:tabs>
        <w:ind w:left="720"/>
        <w:jc w:val="both"/>
        <w:rPr>
          <w:rFonts w:ascii="Arial Narrow" w:hAnsi="Arial Narrow"/>
        </w:rPr>
      </w:pPr>
      <w:r w:rsidRPr="00AD69C5">
        <w:rPr>
          <w:rFonts w:ascii="Arial Narrow" w:hAnsi="Arial Narrow"/>
        </w:rPr>
        <w:t>utilizarea de echipamente si utilaje corespunzatoare di</w:t>
      </w:r>
      <w:r w:rsidR="008E121E">
        <w:rPr>
          <w:rFonts w:ascii="Arial Narrow" w:hAnsi="Arial Narrow"/>
        </w:rPr>
        <w:t>n</w:t>
      </w:r>
      <w:r w:rsidRPr="00AD69C5">
        <w:rPr>
          <w:rFonts w:ascii="Arial Narrow" w:hAnsi="Arial Narrow"/>
        </w:rPr>
        <w:t xml:space="preserve"> punct de vedere </w:t>
      </w:r>
      <w:r w:rsidR="008E121E">
        <w:rPr>
          <w:rFonts w:ascii="Arial Narrow" w:hAnsi="Arial Narrow"/>
        </w:rPr>
        <w:t>te</w:t>
      </w:r>
      <w:r w:rsidRPr="00AD69C5">
        <w:rPr>
          <w:rFonts w:ascii="Arial Narrow" w:hAnsi="Arial Narrow"/>
        </w:rPr>
        <w:t>hnic , de generatii recente , prevazute cu sisteme performante de minimizare a poluantilor emisi in atmosfera , inclusiv din punct de vedere al nivelului zgomotului produs;</w:t>
      </w:r>
    </w:p>
    <w:p w:rsidR="00E373F9" w:rsidRPr="00AD69C5" w:rsidRDefault="00E373F9" w:rsidP="00797000">
      <w:pPr>
        <w:pStyle w:val="Listparagraf"/>
        <w:numPr>
          <w:ilvl w:val="0"/>
          <w:numId w:val="14"/>
        </w:numPr>
        <w:tabs>
          <w:tab w:val="left" w:pos="720"/>
        </w:tabs>
        <w:ind w:left="720"/>
        <w:jc w:val="both"/>
        <w:rPr>
          <w:rFonts w:ascii="Arial Narrow" w:hAnsi="Arial Narrow"/>
        </w:rPr>
      </w:pPr>
      <w:r w:rsidRPr="00AD69C5">
        <w:rPr>
          <w:rFonts w:ascii="Arial Narrow" w:hAnsi="Arial Narrow"/>
        </w:rPr>
        <w:t>verificarea periodica a utilajelor in vederea cresterii performantelor tehnice ;</w:t>
      </w:r>
    </w:p>
    <w:p w:rsidR="00E373F9" w:rsidRPr="00AD69C5" w:rsidRDefault="00E373F9" w:rsidP="00797000">
      <w:pPr>
        <w:pStyle w:val="Listparagraf"/>
        <w:numPr>
          <w:ilvl w:val="0"/>
          <w:numId w:val="14"/>
        </w:numPr>
        <w:tabs>
          <w:tab w:val="left" w:pos="720"/>
        </w:tabs>
        <w:ind w:left="720"/>
        <w:jc w:val="both"/>
        <w:rPr>
          <w:rFonts w:ascii="Arial Narrow" w:hAnsi="Arial Narrow"/>
        </w:rPr>
      </w:pPr>
      <w:r w:rsidRPr="00AD69C5">
        <w:rPr>
          <w:rFonts w:ascii="Arial Narrow" w:hAnsi="Arial Narrow"/>
        </w:rPr>
        <w:t>oprirea motoarelor utilajelor in perioadele in care nu sunt in activitate ;</w:t>
      </w:r>
    </w:p>
    <w:p w:rsidR="00E373F9" w:rsidRPr="00AD69C5" w:rsidRDefault="00E373F9" w:rsidP="00797000">
      <w:pPr>
        <w:pStyle w:val="Listparagraf"/>
        <w:numPr>
          <w:ilvl w:val="0"/>
          <w:numId w:val="14"/>
        </w:numPr>
        <w:tabs>
          <w:tab w:val="left" w:pos="720"/>
        </w:tabs>
        <w:ind w:left="720"/>
        <w:jc w:val="both"/>
        <w:rPr>
          <w:rFonts w:ascii="Arial Narrow" w:hAnsi="Arial Narrow"/>
        </w:rPr>
      </w:pPr>
      <w:r w:rsidRPr="00AD69C5">
        <w:rPr>
          <w:rFonts w:ascii="Arial Narrow" w:hAnsi="Arial Narrow"/>
        </w:rPr>
        <w:lastRenderedPageBreak/>
        <w:t>oprirea motoarelor autovehiculelor in intervalele de timp in care se realizeaza descarcarea materialelor</w:t>
      </w:r>
      <w:r w:rsidR="00862822" w:rsidRPr="00AD69C5">
        <w:rPr>
          <w:rFonts w:ascii="Arial Narrow" w:hAnsi="Arial Narrow"/>
        </w:rPr>
        <w:t xml:space="preserve"> ;</w:t>
      </w:r>
    </w:p>
    <w:p w:rsidR="00862822" w:rsidRPr="00AD69C5" w:rsidRDefault="00862822" w:rsidP="00797000">
      <w:pPr>
        <w:pStyle w:val="Listparagraf"/>
        <w:numPr>
          <w:ilvl w:val="0"/>
          <w:numId w:val="14"/>
        </w:numPr>
        <w:tabs>
          <w:tab w:val="left" w:pos="720"/>
        </w:tabs>
        <w:ind w:left="720"/>
        <w:jc w:val="both"/>
        <w:rPr>
          <w:rFonts w:ascii="Arial Narrow" w:hAnsi="Arial Narrow"/>
        </w:rPr>
      </w:pPr>
      <w:r w:rsidRPr="00AD69C5">
        <w:rPr>
          <w:rFonts w:ascii="Arial Narrow" w:hAnsi="Arial Narrow"/>
        </w:rPr>
        <w:t>folosirea unor utilaje cu capacitate de productie adaptate la volumele de lucrari necesar a f realizate , astfel incat acestea sa aiba associate niveluri moderate  de zgomot ;</w:t>
      </w:r>
    </w:p>
    <w:p w:rsidR="00862822" w:rsidRPr="00AD69C5" w:rsidRDefault="00862822" w:rsidP="00797000">
      <w:pPr>
        <w:pStyle w:val="Listparagraf"/>
        <w:numPr>
          <w:ilvl w:val="0"/>
          <w:numId w:val="14"/>
        </w:numPr>
        <w:tabs>
          <w:tab w:val="left" w:pos="720"/>
        </w:tabs>
        <w:ind w:left="720"/>
        <w:jc w:val="both"/>
        <w:rPr>
          <w:rFonts w:ascii="Arial Narrow" w:hAnsi="Arial Narrow"/>
        </w:rPr>
      </w:pPr>
      <w:r w:rsidRPr="00AD69C5">
        <w:rPr>
          <w:rFonts w:ascii="Arial Narrow" w:hAnsi="Arial Narrow"/>
        </w:rPr>
        <w:t xml:space="preserve">utilizarea de sisteme adecvate </w:t>
      </w:r>
      <w:r w:rsidR="008E121E">
        <w:rPr>
          <w:rFonts w:ascii="Arial Narrow" w:hAnsi="Arial Narrow"/>
        </w:rPr>
        <w:t>d</w:t>
      </w:r>
      <w:r w:rsidRPr="00AD69C5">
        <w:rPr>
          <w:rFonts w:ascii="Arial Narrow" w:hAnsi="Arial Narrow"/>
        </w:rPr>
        <w:t>e atenuare a zgomotului la surse ( motoare utilaje , pompe , etc.) ;</w:t>
      </w:r>
    </w:p>
    <w:p w:rsidR="00862822" w:rsidRPr="00AD69C5" w:rsidRDefault="00862822" w:rsidP="00797000">
      <w:pPr>
        <w:pStyle w:val="Listparagraf"/>
        <w:numPr>
          <w:ilvl w:val="0"/>
          <w:numId w:val="14"/>
        </w:numPr>
        <w:tabs>
          <w:tab w:val="left" w:pos="720"/>
        </w:tabs>
        <w:ind w:left="720"/>
        <w:jc w:val="both"/>
        <w:rPr>
          <w:rFonts w:ascii="Arial Narrow" w:hAnsi="Arial Narrow"/>
        </w:rPr>
      </w:pPr>
      <w:r w:rsidRPr="00AD69C5">
        <w:rPr>
          <w:rFonts w:ascii="Arial Narrow" w:hAnsi="Arial Narrow"/>
        </w:rPr>
        <w:t>lucrarile se vor desfasura in afara sezonului estival , pentru  a nu afecta potentialul turistic al zonei.</w:t>
      </w:r>
    </w:p>
    <w:p w:rsidR="00862822" w:rsidRPr="00AD69C5" w:rsidRDefault="00862822" w:rsidP="00797000">
      <w:pPr>
        <w:pStyle w:val="Listparagraf"/>
        <w:ind w:left="0"/>
        <w:jc w:val="both"/>
        <w:rPr>
          <w:rFonts w:ascii="Arial Narrow" w:hAnsi="Arial Narrow"/>
        </w:rPr>
      </w:pPr>
    </w:p>
    <w:p w:rsidR="00862822" w:rsidRPr="00AD69C5" w:rsidRDefault="00862822" w:rsidP="00797000">
      <w:pPr>
        <w:pStyle w:val="Listparagraf"/>
        <w:ind w:left="0"/>
        <w:jc w:val="both"/>
        <w:rPr>
          <w:rFonts w:ascii="Arial Narrow" w:hAnsi="Arial Narrow"/>
        </w:rPr>
      </w:pPr>
    </w:p>
    <w:p w:rsidR="00862822" w:rsidRPr="008E121E" w:rsidRDefault="008E121E" w:rsidP="00797000">
      <w:pPr>
        <w:pStyle w:val="Listparagraf"/>
        <w:ind w:left="0"/>
        <w:jc w:val="both"/>
        <w:rPr>
          <w:rFonts w:ascii="Arial Narrow" w:hAnsi="Arial Narrow"/>
          <w:b/>
        </w:rPr>
      </w:pPr>
      <w:r>
        <w:rPr>
          <w:rFonts w:ascii="Arial Narrow" w:hAnsi="Arial Narrow"/>
        </w:rPr>
        <w:t xml:space="preserve">     </w:t>
      </w:r>
      <w:r w:rsidR="00862822" w:rsidRPr="00AD69C5">
        <w:rPr>
          <w:rFonts w:ascii="Arial Narrow" w:hAnsi="Arial Narrow"/>
        </w:rPr>
        <w:t xml:space="preserve">In </w:t>
      </w:r>
      <w:r w:rsidR="00862822" w:rsidRPr="00AD69C5">
        <w:rPr>
          <w:rFonts w:ascii="Arial Narrow" w:hAnsi="Arial Narrow"/>
          <w:b/>
        </w:rPr>
        <w:t>perioada functionarii obiectivului</w:t>
      </w:r>
      <w:r w:rsidR="00862822" w:rsidRPr="00AD69C5">
        <w:rPr>
          <w:rFonts w:ascii="Arial Narrow" w:hAnsi="Arial Narrow"/>
        </w:rPr>
        <w:t xml:space="preserve"> , activitatea va fi una specifica zonelor de locuit, iar nivelul de zgomot echivalent la limita incintei se va incadra in limitele prevazute de </w:t>
      </w:r>
      <w:r w:rsidR="00862822" w:rsidRPr="008E121E">
        <w:rPr>
          <w:rFonts w:ascii="Arial Narrow" w:hAnsi="Arial Narrow"/>
          <w:b/>
        </w:rPr>
        <w:t>STAS 10009/88 Acustica urbana.</w:t>
      </w:r>
    </w:p>
    <w:p w:rsidR="00862822" w:rsidRPr="008E121E" w:rsidRDefault="00862822" w:rsidP="00797000">
      <w:pPr>
        <w:pStyle w:val="Listparagraf"/>
        <w:ind w:left="0"/>
        <w:jc w:val="both"/>
        <w:rPr>
          <w:rFonts w:ascii="Arial Narrow" w:hAnsi="Arial Narrow"/>
          <w:b/>
        </w:rPr>
      </w:pPr>
    </w:p>
    <w:p w:rsidR="00862822" w:rsidRPr="00486269" w:rsidRDefault="00486269" w:rsidP="00797000">
      <w:pPr>
        <w:pStyle w:val="Listparagraf"/>
        <w:ind w:left="0"/>
        <w:jc w:val="both"/>
        <w:rPr>
          <w:rFonts w:ascii="Arial Narrow" w:hAnsi="Arial Narrow"/>
          <w:b/>
          <w:u w:val="single"/>
        </w:rPr>
      </w:pPr>
      <w:r w:rsidRPr="00486269">
        <w:rPr>
          <w:rFonts w:ascii="Arial Narrow" w:hAnsi="Arial Narrow"/>
          <w:b/>
          <w:u w:val="single"/>
        </w:rPr>
        <w:t>3.6.</w:t>
      </w:r>
      <w:r w:rsidR="00862822" w:rsidRPr="00486269">
        <w:rPr>
          <w:rFonts w:ascii="Arial Narrow" w:hAnsi="Arial Narrow"/>
          <w:b/>
          <w:u w:val="single"/>
        </w:rPr>
        <w:t>Protectia impotriva radiatiilor</w:t>
      </w:r>
    </w:p>
    <w:p w:rsidR="00862822" w:rsidRPr="00AD69C5" w:rsidRDefault="00862822" w:rsidP="00797000">
      <w:pPr>
        <w:pStyle w:val="Listparagraf"/>
        <w:ind w:left="0"/>
        <w:jc w:val="both"/>
        <w:rPr>
          <w:rFonts w:ascii="Arial Narrow" w:hAnsi="Arial Narrow"/>
        </w:rPr>
      </w:pPr>
    </w:p>
    <w:p w:rsidR="00862822" w:rsidRPr="00AD69C5" w:rsidRDefault="00862822" w:rsidP="00797000">
      <w:pPr>
        <w:pStyle w:val="Listparagraf"/>
        <w:ind w:left="0"/>
        <w:jc w:val="both"/>
        <w:rPr>
          <w:rFonts w:ascii="Arial Narrow" w:hAnsi="Arial Narrow"/>
        </w:rPr>
      </w:pPr>
      <w:r w:rsidRPr="00AD69C5">
        <w:rPr>
          <w:rFonts w:ascii="Arial Narrow" w:hAnsi="Arial Narrow"/>
        </w:rPr>
        <w:t>Nu este cazul</w:t>
      </w:r>
    </w:p>
    <w:p w:rsidR="00862822" w:rsidRPr="00AD69C5" w:rsidRDefault="00862822" w:rsidP="00797000">
      <w:pPr>
        <w:pStyle w:val="Listparagraf"/>
        <w:ind w:left="0"/>
        <w:jc w:val="both"/>
        <w:rPr>
          <w:rFonts w:ascii="Arial Narrow" w:hAnsi="Arial Narrow"/>
        </w:rPr>
      </w:pPr>
    </w:p>
    <w:p w:rsidR="00862822" w:rsidRPr="00486269" w:rsidRDefault="00486269" w:rsidP="00797000">
      <w:pPr>
        <w:pStyle w:val="Listparagraf"/>
        <w:ind w:left="0"/>
        <w:jc w:val="both"/>
        <w:rPr>
          <w:rFonts w:ascii="Arial Narrow" w:hAnsi="Arial Narrow"/>
          <w:b/>
          <w:u w:val="single"/>
        </w:rPr>
      </w:pPr>
      <w:r w:rsidRPr="00486269">
        <w:rPr>
          <w:rFonts w:ascii="Arial Narrow" w:hAnsi="Arial Narrow"/>
          <w:b/>
          <w:u w:val="single"/>
        </w:rPr>
        <w:t>3.7.</w:t>
      </w:r>
      <w:r w:rsidR="00862822" w:rsidRPr="00486269">
        <w:rPr>
          <w:rFonts w:ascii="Arial Narrow" w:hAnsi="Arial Narrow"/>
          <w:b/>
          <w:u w:val="single"/>
        </w:rPr>
        <w:t>Protectia asezarilor umane si a altor obiective de interes public</w:t>
      </w:r>
    </w:p>
    <w:p w:rsidR="00862822" w:rsidRPr="00AD69C5" w:rsidRDefault="00862822" w:rsidP="00797000">
      <w:pPr>
        <w:pStyle w:val="Listparagraf"/>
        <w:ind w:left="0"/>
        <w:jc w:val="both"/>
        <w:rPr>
          <w:rFonts w:ascii="Arial Narrow" w:hAnsi="Arial Narrow"/>
        </w:rPr>
      </w:pPr>
    </w:p>
    <w:p w:rsidR="00862822" w:rsidRPr="00AD69C5" w:rsidRDefault="00486269" w:rsidP="00797000">
      <w:pPr>
        <w:pStyle w:val="Listparagraf"/>
        <w:ind w:left="0"/>
        <w:jc w:val="both"/>
        <w:rPr>
          <w:rFonts w:ascii="Arial Narrow" w:hAnsi="Arial Narrow"/>
        </w:rPr>
      </w:pPr>
      <w:r>
        <w:rPr>
          <w:rFonts w:ascii="Arial Narrow" w:hAnsi="Arial Narrow"/>
        </w:rPr>
        <w:t xml:space="preserve">     </w:t>
      </w:r>
      <w:r w:rsidR="00862822" w:rsidRPr="00AD69C5">
        <w:rPr>
          <w:rFonts w:ascii="Arial Narrow" w:hAnsi="Arial Narrow"/>
        </w:rPr>
        <w:t xml:space="preserve">Prin realizarea obiectivului propus </w:t>
      </w:r>
      <w:r w:rsidR="00EF03E1" w:rsidRPr="00AD69C5">
        <w:rPr>
          <w:rFonts w:ascii="Arial Narrow" w:hAnsi="Arial Narrow"/>
        </w:rPr>
        <w:t>nu se modifica functiunile prevazute in Certificatul de Urbanism si nu  sunt afectate obiective de interes public.</w:t>
      </w:r>
    </w:p>
    <w:p w:rsidR="00EF03E1" w:rsidRPr="00AD69C5" w:rsidRDefault="00486269" w:rsidP="00797000">
      <w:pPr>
        <w:pStyle w:val="Listparagraf"/>
        <w:ind w:left="0"/>
        <w:jc w:val="both"/>
        <w:rPr>
          <w:rFonts w:ascii="Arial Narrow" w:hAnsi="Arial Narrow"/>
        </w:rPr>
      </w:pPr>
      <w:r>
        <w:rPr>
          <w:rFonts w:ascii="Arial Narrow" w:hAnsi="Arial Narrow"/>
        </w:rPr>
        <w:t xml:space="preserve">     </w:t>
      </w:r>
      <w:r w:rsidR="00EF03E1" w:rsidRPr="00AD69C5">
        <w:rPr>
          <w:rFonts w:ascii="Arial Narrow" w:hAnsi="Arial Narrow"/>
        </w:rPr>
        <w:t>Precizam de asemenea ca terenul vizat nu se afla in zona de siguranta si protective a amenajarilor hidrotehnice , perimet</w:t>
      </w:r>
      <w:r w:rsidR="008E121E">
        <w:rPr>
          <w:rFonts w:ascii="Arial Narrow" w:hAnsi="Arial Narrow"/>
        </w:rPr>
        <w:t>rul</w:t>
      </w:r>
      <w:r w:rsidR="00EF03E1" w:rsidRPr="00AD69C5">
        <w:rPr>
          <w:rFonts w:ascii="Arial Narrow" w:hAnsi="Arial Narrow"/>
        </w:rPr>
        <w:t xml:space="preserve"> de protectie hidrogeologica , a infrastructurii de transport de interes public , in zone aferente construirii cailor de comunicatii , in zonele de protective sanitara , zone de risc de inundabilitate , alunecari de teren , etc.</w:t>
      </w:r>
    </w:p>
    <w:p w:rsidR="00EF03E1" w:rsidRPr="00AD69C5" w:rsidRDefault="00EF03E1" w:rsidP="00797000">
      <w:pPr>
        <w:pStyle w:val="Listparagraf"/>
        <w:ind w:left="0"/>
        <w:jc w:val="both"/>
        <w:rPr>
          <w:rFonts w:ascii="Arial Narrow" w:hAnsi="Arial Narrow"/>
        </w:rPr>
      </w:pPr>
      <w:r w:rsidRPr="00AD69C5">
        <w:rPr>
          <w:rFonts w:ascii="Arial Narrow" w:hAnsi="Arial Narrow"/>
        </w:rPr>
        <w:t>In perioda de executie a lucrarilor se vor implementa toate masurile necesare (unele dintre ele recomandate si in prezentul material), astfel incat acestea sa nu devina sursa de discomfort.</w:t>
      </w:r>
    </w:p>
    <w:p w:rsidR="00EF03E1" w:rsidRPr="00AD69C5" w:rsidRDefault="00EF03E1" w:rsidP="00797000">
      <w:pPr>
        <w:pStyle w:val="Listparagraf"/>
        <w:ind w:left="0"/>
        <w:jc w:val="both"/>
        <w:rPr>
          <w:rFonts w:ascii="Arial Narrow" w:hAnsi="Arial Narrow"/>
        </w:rPr>
      </w:pPr>
    </w:p>
    <w:p w:rsidR="00EF03E1" w:rsidRPr="00714305" w:rsidRDefault="00714305" w:rsidP="00797000">
      <w:pPr>
        <w:pStyle w:val="Listparagraf"/>
        <w:ind w:left="0"/>
        <w:jc w:val="both"/>
        <w:rPr>
          <w:rFonts w:ascii="Arial Narrow" w:hAnsi="Arial Narrow"/>
          <w:b/>
          <w:u w:val="single"/>
        </w:rPr>
      </w:pPr>
      <w:r w:rsidRPr="00714305">
        <w:rPr>
          <w:rFonts w:ascii="Arial Narrow" w:hAnsi="Arial Narrow"/>
          <w:b/>
          <w:u w:val="single"/>
        </w:rPr>
        <w:t>3.8.</w:t>
      </w:r>
      <w:r w:rsidR="00EF03E1" w:rsidRPr="00714305">
        <w:rPr>
          <w:rFonts w:ascii="Arial Narrow" w:hAnsi="Arial Narrow"/>
          <w:b/>
          <w:u w:val="single"/>
        </w:rPr>
        <w:t>Gospodarirea deseurilor generate pe amplasament</w:t>
      </w:r>
    </w:p>
    <w:p w:rsidR="00EF03E1" w:rsidRPr="00AD69C5" w:rsidRDefault="00EF03E1" w:rsidP="00797000">
      <w:pPr>
        <w:pStyle w:val="Listparagraf"/>
        <w:ind w:left="0"/>
        <w:jc w:val="both"/>
        <w:rPr>
          <w:rFonts w:ascii="Arial Narrow" w:hAnsi="Arial Narrow"/>
        </w:rPr>
      </w:pPr>
      <w:r w:rsidRPr="00AD69C5">
        <w:rPr>
          <w:rFonts w:ascii="Arial Narrow" w:hAnsi="Arial Narrow"/>
        </w:rPr>
        <w:tab/>
      </w:r>
    </w:p>
    <w:p w:rsidR="00EF03E1" w:rsidRPr="00AD69C5" w:rsidRDefault="00EF03E1" w:rsidP="00797000">
      <w:pPr>
        <w:pStyle w:val="Listparagraf"/>
        <w:tabs>
          <w:tab w:val="left" w:pos="0"/>
        </w:tabs>
        <w:ind w:left="0"/>
        <w:jc w:val="both"/>
        <w:rPr>
          <w:rFonts w:ascii="Arial Narrow" w:hAnsi="Arial Narrow"/>
        </w:rPr>
      </w:pPr>
      <w:r w:rsidRPr="00AD69C5">
        <w:rPr>
          <w:rFonts w:ascii="Arial Narrow" w:hAnsi="Arial Narrow"/>
        </w:rPr>
        <w:tab/>
        <w:t xml:space="preserve">In </w:t>
      </w:r>
      <w:r w:rsidRPr="00AD69C5">
        <w:rPr>
          <w:rFonts w:ascii="Arial Narrow" w:hAnsi="Arial Narrow"/>
          <w:b/>
        </w:rPr>
        <w:t xml:space="preserve">perioada executarii lucrarilor de constructive </w:t>
      </w:r>
      <w:r w:rsidRPr="00AD69C5">
        <w:rPr>
          <w:rFonts w:ascii="Arial Narrow" w:hAnsi="Arial Narrow"/>
        </w:rPr>
        <w:t>se preconizeaza generarea urmatoarelor categorii de de deseuri :</w:t>
      </w:r>
    </w:p>
    <w:p w:rsidR="00EF03E1" w:rsidRPr="00AD69C5" w:rsidRDefault="00EF03E1" w:rsidP="008E121E">
      <w:pPr>
        <w:pStyle w:val="Listparagraf"/>
        <w:numPr>
          <w:ilvl w:val="0"/>
          <w:numId w:val="17"/>
        </w:numPr>
        <w:ind w:left="720"/>
        <w:jc w:val="both"/>
        <w:rPr>
          <w:rFonts w:ascii="Arial Narrow" w:hAnsi="Arial Narrow"/>
          <w:b/>
        </w:rPr>
      </w:pPr>
      <w:r w:rsidRPr="00AD69C5">
        <w:rPr>
          <w:rFonts w:ascii="Arial Narrow" w:hAnsi="Arial Narrow"/>
          <w:b/>
        </w:rPr>
        <w:t>deseuri menajere –</w:t>
      </w:r>
      <w:r w:rsidRPr="00AD69C5">
        <w:rPr>
          <w:rFonts w:ascii="Arial Narrow" w:hAnsi="Arial Narrow"/>
        </w:rPr>
        <w:t xml:space="preserve"> acestea vor fi colectate in recipient inchise , tip europubele si depozitate in spatii special amenajate pana la preluarea acestora de catre serviciul de salubritate local ;</w:t>
      </w:r>
    </w:p>
    <w:p w:rsidR="00EF03E1" w:rsidRPr="00AD69C5" w:rsidRDefault="00147950" w:rsidP="008E121E">
      <w:pPr>
        <w:pStyle w:val="Listparagraf"/>
        <w:numPr>
          <w:ilvl w:val="0"/>
          <w:numId w:val="17"/>
        </w:numPr>
        <w:ind w:left="720"/>
        <w:jc w:val="both"/>
        <w:rPr>
          <w:rFonts w:ascii="Arial Narrow" w:hAnsi="Arial Narrow"/>
          <w:b/>
        </w:rPr>
      </w:pPr>
      <w:r w:rsidRPr="00AD69C5">
        <w:rPr>
          <w:rFonts w:ascii="Arial Narrow" w:hAnsi="Arial Narrow"/>
          <w:b/>
        </w:rPr>
        <w:t>resturi de materiale de constructii –</w:t>
      </w:r>
      <w:r w:rsidRPr="00AD69C5">
        <w:rPr>
          <w:rFonts w:ascii="Arial Narrow" w:hAnsi="Arial Narrow"/>
        </w:rPr>
        <w:t xml:space="preserve"> se vor colecta pe categorii astfel incat sa poata fi preluate si transportate in vederea depozitarii in depozitele care accepta la depozitare conform criteriilor prevazute in Ordinul MMGA nr.95/2005 sau in vederea unei eventuale valorificari</w:t>
      </w:r>
    </w:p>
    <w:p w:rsidR="00147950" w:rsidRPr="00AD69C5" w:rsidRDefault="00147950" w:rsidP="00797000">
      <w:pPr>
        <w:pStyle w:val="Listparagraf"/>
        <w:ind w:left="0"/>
        <w:jc w:val="both"/>
        <w:rPr>
          <w:rFonts w:ascii="Arial Narrow" w:hAnsi="Arial Narrow"/>
          <w:b/>
        </w:rPr>
      </w:pPr>
    </w:p>
    <w:p w:rsidR="00147950" w:rsidRPr="00AD69C5" w:rsidRDefault="00714305" w:rsidP="00797000">
      <w:pPr>
        <w:pStyle w:val="Listparagraf"/>
        <w:ind w:left="0"/>
        <w:jc w:val="both"/>
        <w:rPr>
          <w:rFonts w:ascii="Arial Narrow" w:hAnsi="Arial Narrow"/>
        </w:rPr>
      </w:pPr>
      <w:r>
        <w:rPr>
          <w:rFonts w:ascii="Arial Narrow" w:hAnsi="Arial Narrow"/>
        </w:rPr>
        <w:t xml:space="preserve">     </w:t>
      </w:r>
      <w:r w:rsidR="00147950" w:rsidRPr="00AD69C5">
        <w:rPr>
          <w:rFonts w:ascii="Arial Narrow" w:hAnsi="Arial Narrow"/>
        </w:rPr>
        <w:t>Lucrarile vor fi realizate dupa normele de calitate in constructii astfel incat cantitatile de deseuri rezultate sa fie limitate la minimum.</w:t>
      </w:r>
    </w:p>
    <w:p w:rsidR="00147950" w:rsidRPr="00AD69C5" w:rsidRDefault="00714305" w:rsidP="00797000">
      <w:pPr>
        <w:pStyle w:val="Listparagraf"/>
        <w:ind w:left="0"/>
        <w:jc w:val="both"/>
        <w:rPr>
          <w:rFonts w:ascii="Arial Narrow" w:hAnsi="Arial Narrow"/>
        </w:rPr>
      </w:pPr>
      <w:r>
        <w:rPr>
          <w:rFonts w:ascii="Arial Narrow" w:hAnsi="Arial Narrow"/>
        </w:rPr>
        <w:t xml:space="preserve">     </w:t>
      </w:r>
      <w:r w:rsidR="00147950" w:rsidRPr="00AD69C5">
        <w:rPr>
          <w:rFonts w:ascii="Arial Narrow" w:hAnsi="Arial Narrow"/>
        </w:rPr>
        <w:t>De asemenea , se vor lua masuri ca aceste tipuri de deseuri sa nu fie depozitate in alte locuri decat cele special amenajate pentru depozitarea acestora in incinta organizarii de santier.</w:t>
      </w:r>
    </w:p>
    <w:p w:rsidR="00147950" w:rsidRPr="00AD69C5" w:rsidRDefault="00714305" w:rsidP="00797000">
      <w:pPr>
        <w:pStyle w:val="Listparagraf"/>
        <w:ind w:left="0"/>
        <w:jc w:val="both"/>
        <w:rPr>
          <w:rFonts w:ascii="Arial Narrow" w:hAnsi="Arial Narrow"/>
        </w:rPr>
      </w:pPr>
      <w:r>
        <w:rPr>
          <w:rFonts w:ascii="Arial Narrow" w:hAnsi="Arial Narrow"/>
        </w:rPr>
        <w:t xml:space="preserve">     </w:t>
      </w:r>
      <w:r w:rsidR="00147950" w:rsidRPr="00AD69C5">
        <w:rPr>
          <w:rFonts w:ascii="Arial Narrow" w:hAnsi="Arial Narrow"/>
        </w:rPr>
        <w:t>Este important sa se urmareasca transferul cat mai rapid al deseurilor din zona de generare catre zonele de depozitare , evitand acestora un timp mai indelungat in zona de producer si aparitia unor depozite neorganizate si necontrolate de deseuri.</w:t>
      </w:r>
    </w:p>
    <w:p w:rsidR="00147950" w:rsidRPr="00AD69C5" w:rsidRDefault="00714305" w:rsidP="00797000">
      <w:pPr>
        <w:pStyle w:val="Listparagraf"/>
        <w:ind w:left="0"/>
        <w:jc w:val="both"/>
        <w:rPr>
          <w:rFonts w:ascii="Arial Narrow" w:hAnsi="Arial Narrow"/>
        </w:rPr>
      </w:pPr>
      <w:r>
        <w:rPr>
          <w:rFonts w:ascii="Arial Narrow" w:hAnsi="Arial Narrow"/>
        </w:rPr>
        <w:lastRenderedPageBreak/>
        <w:t xml:space="preserve">     </w:t>
      </w:r>
      <w:r w:rsidR="00147950" w:rsidRPr="00AD69C5">
        <w:rPr>
          <w:rFonts w:ascii="Arial Narrow" w:hAnsi="Arial Narrow"/>
        </w:rPr>
        <w:t xml:space="preserve">In </w:t>
      </w:r>
      <w:r w:rsidR="00147950" w:rsidRPr="00AD69C5">
        <w:rPr>
          <w:rFonts w:ascii="Arial Narrow" w:hAnsi="Arial Narrow"/>
          <w:b/>
        </w:rPr>
        <w:t xml:space="preserve">perioada functionarii obiectivului </w:t>
      </w:r>
      <w:r w:rsidR="0054214E" w:rsidRPr="00AD69C5">
        <w:rPr>
          <w:rFonts w:ascii="Arial Narrow" w:hAnsi="Arial Narrow"/>
        </w:rPr>
        <w:t xml:space="preserve"> se vor genera cu precadere deseuri menajere. Se va implementa un system de colectare selective a acestora. Inainte de punerea in functiune a obiectivului se va incheia contracte cu firme autorizate in valorificarea/eliminarea deseurilor</w:t>
      </w:r>
    </w:p>
    <w:p w:rsidR="0054214E" w:rsidRPr="00AD69C5" w:rsidRDefault="0054214E" w:rsidP="00797000">
      <w:pPr>
        <w:pStyle w:val="Listparagraf"/>
        <w:ind w:left="0"/>
        <w:jc w:val="both"/>
        <w:rPr>
          <w:rFonts w:ascii="Arial Narrow" w:hAnsi="Arial Narrow"/>
        </w:rPr>
      </w:pPr>
    </w:p>
    <w:p w:rsidR="0054214E" w:rsidRPr="00714305" w:rsidRDefault="00714305" w:rsidP="00797000">
      <w:pPr>
        <w:pStyle w:val="Listparagraf"/>
        <w:ind w:left="0"/>
        <w:jc w:val="both"/>
        <w:rPr>
          <w:rFonts w:ascii="Arial Narrow" w:hAnsi="Arial Narrow"/>
          <w:b/>
          <w:u w:val="single"/>
        </w:rPr>
      </w:pPr>
      <w:r w:rsidRPr="00714305">
        <w:rPr>
          <w:rFonts w:ascii="Arial Narrow" w:hAnsi="Arial Narrow"/>
          <w:b/>
          <w:u w:val="single"/>
        </w:rPr>
        <w:t>3.9.</w:t>
      </w:r>
      <w:r w:rsidR="0054214E" w:rsidRPr="00714305">
        <w:rPr>
          <w:rFonts w:ascii="Arial Narrow" w:hAnsi="Arial Narrow"/>
          <w:b/>
          <w:u w:val="single"/>
        </w:rPr>
        <w:t>Gospodarirea substantelor toxice si periculoase</w:t>
      </w:r>
    </w:p>
    <w:p w:rsidR="0054214E" w:rsidRPr="00AD69C5" w:rsidRDefault="0054214E" w:rsidP="00797000">
      <w:pPr>
        <w:pStyle w:val="Listparagraf"/>
        <w:ind w:left="0"/>
        <w:jc w:val="both"/>
        <w:rPr>
          <w:rFonts w:ascii="Arial Narrow" w:hAnsi="Arial Narrow"/>
        </w:rPr>
      </w:pPr>
    </w:p>
    <w:p w:rsidR="0054214E" w:rsidRPr="00AD69C5" w:rsidRDefault="0054214E" w:rsidP="00797000">
      <w:pPr>
        <w:pStyle w:val="Listparagraf"/>
        <w:ind w:left="0"/>
        <w:jc w:val="both"/>
        <w:rPr>
          <w:rFonts w:ascii="Arial Narrow" w:hAnsi="Arial Narrow"/>
        </w:rPr>
      </w:pPr>
      <w:r w:rsidRPr="00AD69C5">
        <w:rPr>
          <w:rFonts w:ascii="Arial Narrow" w:hAnsi="Arial Narrow"/>
        </w:rPr>
        <w:t>Nu este cazul</w:t>
      </w:r>
    </w:p>
    <w:p w:rsidR="0054214E" w:rsidRPr="00AD69C5" w:rsidRDefault="0054214E" w:rsidP="00797000">
      <w:pPr>
        <w:pStyle w:val="Listparagraf"/>
        <w:ind w:left="0"/>
        <w:jc w:val="both"/>
        <w:rPr>
          <w:rFonts w:ascii="Arial Narrow" w:hAnsi="Arial Narrow"/>
        </w:rPr>
      </w:pPr>
    </w:p>
    <w:p w:rsidR="0054214E" w:rsidRPr="008E121E" w:rsidRDefault="00714305" w:rsidP="008E121E">
      <w:pPr>
        <w:pStyle w:val="Listparagraf"/>
        <w:numPr>
          <w:ilvl w:val="0"/>
          <w:numId w:val="1"/>
        </w:numPr>
        <w:ind w:left="0" w:firstLine="0"/>
        <w:jc w:val="both"/>
        <w:rPr>
          <w:rFonts w:ascii="Arial Narrow" w:hAnsi="Arial Narrow"/>
          <w:b/>
          <w:u w:val="single"/>
        </w:rPr>
      </w:pPr>
      <w:r w:rsidRPr="008E121E">
        <w:rPr>
          <w:rFonts w:ascii="Arial Narrow" w:hAnsi="Arial Narrow"/>
          <w:b/>
          <w:u w:val="single"/>
        </w:rPr>
        <w:t xml:space="preserve"> </w:t>
      </w:r>
      <w:r w:rsidR="0054214E" w:rsidRPr="008E121E">
        <w:rPr>
          <w:rFonts w:ascii="Arial Narrow" w:hAnsi="Arial Narrow"/>
          <w:b/>
          <w:u w:val="single"/>
        </w:rPr>
        <w:t>PREVEDERI PENTRU MONITORIZAREA MEDIULUI</w:t>
      </w:r>
    </w:p>
    <w:p w:rsidR="0054214E" w:rsidRPr="00AD69C5" w:rsidRDefault="0054214E" w:rsidP="00797000">
      <w:pPr>
        <w:pStyle w:val="Listparagraf"/>
        <w:ind w:left="0"/>
        <w:jc w:val="both"/>
        <w:rPr>
          <w:rFonts w:ascii="Arial Narrow" w:hAnsi="Arial Narrow"/>
        </w:rPr>
      </w:pPr>
    </w:p>
    <w:p w:rsidR="0054214E" w:rsidRPr="00AD69C5" w:rsidRDefault="0054214E" w:rsidP="00797000">
      <w:pPr>
        <w:pStyle w:val="Listparagraf"/>
        <w:ind w:left="0"/>
        <w:jc w:val="both"/>
        <w:rPr>
          <w:rFonts w:ascii="Arial Narrow" w:hAnsi="Arial Narrow"/>
        </w:rPr>
      </w:pPr>
      <w:r w:rsidRPr="00AD69C5">
        <w:rPr>
          <w:rFonts w:ascii="Arial Narrow" w:hAnsi="Arial Narrow"/>
        </w:rPr>
        <w:t>Nu sunt prevazute in aceasta etapa</w:t>
      </w:r>
    </w:p>
    <w:p w:rsidR="0054214E" w:rsidRPr="00AD69C5" w:rsidRDefault="0054214E" w:rsidP="00797000">
      <w:pPr>
        <w:pStyle w:val="Listparagraf"/>
        <w:ind w:left="0"/>
        <w:jc w:val="both"/>
        <w:rPr>
          <w:rFonts w:ascii="Arial Narrow" w:hAnsi="Arial Narrow"/>
        </w:rPr>
      </w:pPr>
    </w:p>
    <w:p w:rsidR="0054214E" w:rsidRPr="00AD69C5" w:rsidRDefault="0054214E" w:rsidP="00797000">
      <w:pPr>
        <w:pStyle w:val="Listparagraf"/>
        <w:ind w:left="0"/>
        <w:jc w:val="both"/>
        <w:rPr>
          <w:rFonts w:ascii="Arial Narrow" w:hAnsi="Arial Narrow"/>
        </w:rPr>
      </w:pPr>
    </w:p>
    <w:p w:rsidR="0054214E" w:rsidRPr="008E121E" w:rsidRDefault="0054214E" w:rsidP="008E121E">
      <w:pPr>
        <w:pStyle w:val="Listparagraf"/>
        <w:numPr>
          <w:ilvl w:val="0"/>
          <w:numId w:val="1"/>
        </w:numPr>
        <w:ind w:left="0" w:firstLine="0"/>
        <w:jc w:val="both"/>
        <w:rPr>
          <w:rFonts w:ascii="Arial Narrow" w:hAnsi="Arial Narrow"/>
          <w:b/>
          <w:u w:val="single"/>
        </w:rPr>
      </w:pPr>
      <w:r w:rsidRPr="008E121E">
        <w:rPr>
          <w:rFonts w:ascii="Arial Narrow" w:hAnsi="Arial Narrow"/>
          <w:b/>
          <w:u w:val="single"/>
        </w:rPr>
        <w:t>JUSTIFICAREA INCADRARII PROIECTULUI , DUPA CAZ , IN PREVEDERILE ALTOR ACTE</w:t>
      </w:r>
      <w:r w:rsidRPr="00714305">
        <w:rPr>
          <w:rFonts w:ascii="Arial Narrow" w:hAnsi="Arial Narrow"/>
          <w:b/>
        </w:rPr>
        <w:t xml:space="preserve"> </w:t>
      </w:r>
      <w:r w:rsidRPr="008E121E">
        <w:rPr>
          <w:rFonts w:ascii="Arial Narrow" w:hAnsi="Arial Narrow"/>
          <w:b/>
          <w:u w:val="single"/>
        </w:rPr>
        <w:t>NORMATIVE NATIONALE CARE TRANSPUN LEGISLATIA COMUNITARA (IPPC ,SEVESO,COV,LCP etc.)</w:t>
      </w:r>
    </w:p>
    <w:p w:rsidR="0054214E" w:rsidRPr="00AD69C5" w:rsidRDefault="0054214E" w:rsidP="00797000">
      <w:pPr>
        <w:pStyle w:val="Listparagraf"/>
        <w:ind w:left="0"/>
        <w:jc w:val="both"/>
        <w:rPr>
          <w:rFonts w:ascii="Arial Narrow" w:hAnsi="Arial Narrow"/>
        </w:rPr>
      </w:pPr>
    </w:p>
    <w:p w:rsidR="0054214E" w:rsidRPr="00AD69C5" w:rsidRDefault="0054214E" w:rsidP="00797000">
      <w:pPr>
        <w:pStyle w:val="Listparagraf"/>
        <w:tabs>
          <w:tab w:val="left" w:pos="4143"/>
        </w:tabs>
        <w:ind w:left="0"/>
        <w:jc w:val="both"/>
        <w:rPr>
          <w:rFonts w:ascii="Arial Narrow" w:hAnsi="Arial Narrow"/>
        </w:rPr>
      </w:pPr>
      <w:r w:rsidRPr="00AD69C5">
        <w:rPr>
          <w:rFonts w:ascii="Arial Narrow" w:hAnsi="Arial Narrow"/>
        </w:rPr>
        <w:t>Nu este  cazul</w:t>
      </w:r>
      <w:r w:rsidRPr="00AD69C5">
        <w:rPr>
          <w:rFonts w:ascii="Arial Narrow" w:hAnsi="Arial Narrow"/>
        </w:rPr>
        <w:tab/>
      </w:r>
    </w:p>
    <w:p w:rsidR="0054214E" w:rsidRPr="00AD69C5" w:rsidRDefault="0054214E" w:rsidP="00797000">
      <w:pPr>
        <w:pStyle w:val="Listparagraf"/>
        <w:tabs>
          <w:tab w:val="left" w:pos="4143"/>
        </w:tabs>
        <w:ind w:left="0"/>
        <w:jc w:val="both"/>
        <w:rPr>
          <w:rFonts w:ascii="Arial Narrow" w:hAnsi="Arial Narrow"/>
        </w:rPr>
      </w:pPr>
    </w:p>
    <w:p w:rsidR="0054214E" w:rsidRPr="00AD69C5" w:rsidRDefault="0054214E" w:rsidP="00797000">
      <w:pPr>
        <w:pStyle w:val="Listparagraf"/>
        <w:tabs>
          <w:tab w:val="left" w:pos="4143"/>
        </w:tabs>
        <w:ind w:left="0"/>
        <w:jc w:val="both"/>
        <w:rPr>
          <w:rFonts w:ascii="Arial Narrow" w:hAnsi="Arial Narrow"/>
        </w:rPr>
      </w:pPr>
    </w:p>
    <w:p w:rsidR="0054214E" w:rsidRPr="008E121E" w:rsidRDefault="0054214E" w:rsidP="008E121E">
      <w:pPr>
        <w:pStyle w:val="Listparagraf"/>
        <w:numPr>
          <w:ilvl w:val="0"/>
          <w:numId w:val="1"/>
        </w:numPr>
        <w:tabs>
          <w:tab w:val="left" w:pos="720"/>
        </w:tabs>
        <w:ind w:left="0" w:firstLine="0"/>
        <w:rPr>
          <w:rFonts w:ascii="Arial Narrow" w:hAnsi="Arial Narrow"/>
          <w:b/>
          <w:u w:val="single"/>
        </w:rPr>
      </w:pPr>
      <w:r w:rsidRPr="008E121E">
        <w:rPr>
          <w:rFonts w:ascii="Arial Narrow" w:hAnsi="Arial Narrow"/>
          <w:b/>
          <w:u w:val="single"/>
        </w:rPr>
        <w:t>LUCRARI NECESARE ORGANIZARII DE SANTIER</w:t>
      </w:r>
    </w:p>
    <w:p w:rsidR="00714305" w:rsidRPr="008E121E" w:rsidRDefault="00714305" w:rsidP="00797000">
      <w:pPr>
        <w:pStyle w:val="Listparagraf"/>
        <w:tabs>
          <w:tab w:val="left" w:pos="4143"/>
        </w:tabs>
        <w:ind w:left="0"/>
        <w:jc w:val="both"/>
        <w:rPr>
          <w:rFonts w:ascii="Arial Narrow" w:hAnsi="Arial Narrow"/>
          <w:b/>
          <w:u w:val="single"/>
        </w:rPr>
      </w:pPr>
    </w:p>
    <w:p w:rsidR="0054214E" w:rsidRPr="00AD69C5" w:rsidRDefault="0054214E" w:rsidP="008E121E">
      <w:pPr>
        <w:pStyle w:val="Listparagraf"/>
        <w:numPr>
          <w:ilvl w:val="0"/>
          <w:numId w:val="19"/>
        </w:numPr>
        <w:tabs>
          <w:tab w:val="left" w:pos="4143"/>
        </w:tabs>
        <w:ind w:left="720"/>
        <w:jc w:val="both"/>
        <w:rPr>
          <w:rFonts w:ascii="Arial Narrow" w:hAnsi="Arial Narrow"/>
        </w:rPr>
      </w:pPr>
      <w:r w:rsidRPr="00AD69C5">
        <w:rPr>
          <w:rFonts w:ascii="Arial Narrow" w:hAnsi="Arial Narrow"/>
        </w:rPr>
        <w:t>organizarea de santier se va amenaja strict pe terenul aflat I proprietatea beneficiarilor si nu va afecta domeniul public;</w:t>
      </w:r>
    </w:p>
    <w:p w:rsidR="0054214E" w:rsidRPr="00AD69C5" w:rsidRDefault="0054214E" w:rsidP="008E121E">
      <w:pPr>
        <w:pStyle w:val="Listparagraf"/>
        <w:numPr>
          <w:ilvl w:val="0"/>
          <w:numId w:val="19"/>
        </w:numPr>
        <w:tabs>
          <w:tab w:val="left" w:pos="4143"/>
        </w:tabs>
        <w:ind w:left="720"/>
        <w:jc w:val="both"/>
        <w:rPr>
          <w:rFonts w:ascii="Arial Narrow" w:hAnsi="Arial Narrow"/>
        </w:rPr>
      </w:pPr>
      <w:r w:rsidRPr="00AD69C5">
        <w:rPr>
          <w:rFonts w:ascii="Arial Narrow" w:hAnsi="Arial Narrow"/>
        </w:rPr>
        <w:t>se va realize imprejmuirea organizarii de santier ;</w:t>
      </w:r>
    </w:p>
    <w:p w:rsidR="0054214E" w:rsidRPr="00AD69C5" w:rsidRDefault="0054214E" w:rsidP="008E121E">
      <w:pPr>
        <w:pStyle w:val="Listparagraf"/>
        <w:numPr>
          <w:ilvl w:val="0"/>
          <w:numId w:val="19"/>
        </w:numPr>
        <w:tabs>
          <w:tab w:val="left" w:pos="4143"/>
        </w:tabs>
        <w:ind w:left="720"/>
        <w:jc w:val="both"/>
        <w:rPr>
          <w:rFonts w:ascii="Arial Narrow" w:hAnsi="Arial Narrow"/>
        </w:rPr>
      </w:pPr>
      <w:r w:rsidRPr="00AD69C5">
        <w:rPr>
          <w:rFonts w:ascii="Arial Narrow" w:hAnsi="Arial Narrow"/>
        </w:rPr>
        <w:t>accesul in organizarea de santier va avea loc controlat , atat pentru personal cat si pentru autovehicule ;</w:t>
      </w:r>
    </w:p>
    <w:p w:rsidR="0054214E" w:rsidRPr="00AD69C5" w:rsidRDefault="0054214E" w:rsidP="008E121E">
      <w:pPr>
        <w:pStyle w:val="Listparagraf"/>
        <w:numPr>
          <w:ilvl w:val="0"/>
          <w:numId w:val="19"/>
        </w:numPr>
        <w:tabs>
          <w:tab w:val="left" w:pos="4143"/>
        </w:tabs>
        <w:ind w:left="720"/>
        <w:jc w:val="both"/>
        <w:rPr>
          <w:rFonts w:ascii="Arial Narrow" w:hAnsi="Arial Narrow"/>
        </w:rPr>
      </w:pPr>
      <w:r w:rsidRPr="00AD69C5">
        <w:rPr>
          <w:rFonts w:ascii="Arial Narrow" w:hAnsi="Arial Narrow"/>
        </w:rPr>
        <w:t>se va avea in vedere dotarea organizarii de santier cu o toaleta ecologica prevazuta cu lavoar ;</w:t>
      </w:r>
    </w:p>
    <w:p w:rsidR="0054214E" w:rsidRPr="00AD69C5" w:rsidRDefault="00686D9C" w:rsidP="008E121E">
      <w:pPr>
        <w:pStyle w:val="Listparagraf"/>
        <w:numPr>
          <w:ilvl w:val="0"/>
          <w:numId w:val="19"/>
        </w:numPr>
        <w:tabs>
          <w:tab w:val="left" w:pos="4143"/>
        </w:tabs>
        <w:ind w:left="720"/>
        <w:jc w:val="both"/>
        <w:rPr>
          <w:rFonts w:ascii="Arial Narrow" w:hAnsi="Arial Narrow"/>
        </w:rPr>
      </w:pPr>
      <w:r w:rsidRPr="00AD69C5">
        <w:rPr>
          <w:rFonts w:ascii="Arial Narrow" w:hAnsi="Arial Narrow"/>
        </w:rPr>
        <w:t>materialele de constructii vor fi aduse zilnic pe amplasament , in cantitati reduse , conform graficului de lucrari ;</w:t>
      </w:r>
    </w:p>
    <w:p w:rsidR="00686D9C" w:rsidRPr="00AD69C5" w:rsidRDefault="00686D9C" w:rsidP="00797000">
      <w:pPr>
        <w:pStyle w:val="Listparagraf"/>
        <w:tabs>
          <w:tab w:val="left" w:pos="4143"/>
        </w:tabs>
        <w:ind w:left="0"/>
        <w:jc w:val="both"/>
        <w:rPr>
          <w:rFonts w:ascii="Arial Narrow" w:hAnsi="Arial Narrow"/>
        </w:rPr>
      </w:pPr>
    </w:p>
    <w:p w:rsidR="00686D9C" w:rsidRPr="008E121E" w:rsidRDefault="00686D9C" w:rsidP="008E121E">
      <w:pPr>
        <w:pStyle w:val="Listparagraf"/>
        <w:numPr>
          <w:ilvl w:val="0"/>
          <w:numId w:val="1"/>
        </w:numPr>
        <w:ind w:left="0" w:firstLine="0"/>
        <w:jc w:val="both"/>
        <w:rPr>
          <w:rFonts w:ascii="Arial Narrow" w:hAnsi="Arial Narrow"/>
          <w:b/>
          <w:u w:val="single"/>
        </w:rPr>
      </w:pPr>
      <w:r w:rsidRPr="008E121E">
        <w:rPr>
          <w:rFonts w:ascii="Arial Narrow" w:hAnsi="Arial Narrow"/>
          <w:b/>
          <w:u w:val="single"/>
        </w:rPr>
        <w:t>LUCRARI DE REFACERE/ RESTAURARE A AMPLASAMENTULUI LA FINALIZAREA INVESTITIEI, IN CAZ DE ACCIDENTE SI/SAU LA INCETAREA ACTIVITATII</w:t>
      </w:r>
    </w:p>
    <w:p w:rsidR="00686D9C" w:rsidRPr="008E121E" w:rsidRDefault="00686D9C" w:rsidP="00797000">
      <w:pPr>
        <w:pStyle w:val="Listparagraf"/>
        <w:tabs>
          <w:tab w:val="left" w:pos="4143"/>
        </w:tabs>
        <w:ind w:left="0"/>
        <w:jc w:val="both"/>
        <w:rPr>
          <w:rFonts w:ascii="Arial Narrow" w:hAnsi="Arial Narrow"/>
          <w:u w:val="single"/>
        </w:rPr>
      </w:pPr>
    </w:p>
    <w:p w:rsidR="00686D9C" w:rsidRDefault="00714305" w:rsidP="00797000">
      <w:pPr>
        <w:pStyle w:val="Listparagraf"/>
        <w:tabs>
          <w:tab w:val="left" w:pos="4143"/>
        </w:tabs>
        <w:ind w:left="0"/>
        <w:jc w:val="both"/>
        <w:rPr>
          <w:rFonts w:ascii="Arial Narrow" w:hAnsi="Arial Narrow"/>
          <w:b/>
          <w:u w:val="single"/>
        </w:rPr>
      </w:pPr>
      <w:r>
        <w:rPr>
          <w:rFonts w:ascii="Arial Narrow" w:hAnsi="Arial Narrow"/>
          <w:b/>
          <w:u w:val="single"/>
        </w:rPr>
        <w:t>7.1.</w:t>
      </w:r>
      <w:r w:rsidR="00686D9C" w:rsidRPr="00714305">
        <w:rPr>
          <w:rFonts w:ascii="Arial Narrow" w:hAnsi="Arial Narrow"/>
          <w:b/>
          <w:u w:val="single"/>
        </w:rPr>
        <w:t>Lucrari propuse pentru refacerea amplasamentului la finalizarea investitiei</w:t>
      </w:r>
    </w:p>
    <w:p w:rsidR="008E121E" w:rsidRPr="00714305" w:rsidRDefault="008E121E" w:rsidP="00797000">
      <w:pPr>
        <w:pStyle w:val="Listparagraf"/>
        <w:tabs>
          <w:tab w:val="left" w:pos="4143"/>
        </w:tabs>
        <w:ind w:left="0"/>
        <w:jc w:val="both"/>
        <w:rPr>
          <w:rFonts w:ascii="Arial Narrow" w:hAnsi="Arial Narrow"/>
          <w:b/>
          <w:u w:val="single"/>
        </w:rPr>
      </w:pPr>
    </w:p>
    <w:p w:rsidR="00686D9C" w:rsidRPr="00AD69C5" w:rsidRDefault="00686D9C" w:rsidP="00797000">
      <w:pPr>
        <w:pStyle w:val="Listparagraf"/>
        <w:tabs>
          <w:tab w:val="left" w:pos="2160"/>
        </w:tabs>
        <w:ind w:left="0"/>
        <w:jc w:val="both"/>
        <w:rPr>
          <w:rFonts w:ascii="Arial Narrow" w:hAnsi="Arial Narrow"/>
        </w:rPr>
      </w:pPr>
      <w:r w:rsidRPr="00AD69C5">
        <w:rPr>
          <w:rFonts w:ascii="Arial Narrow" w:hAnsi="Arial Narrow"/>
        </w:rPr>
        <w:tab/>
        <w:t>Dupa finalizarea lucrarilor pentru realizarea imobilului propus , pe spatiile neocupate de constructive se vor amenaja spatii verzi (anexa 1) De asemenea se va putea opta pentru plantarea pomilor fructiferi si a unor bolti din vita de vie. Astfel , pe langa beneficiile natural pe care le putem obtine de la plante prin curatarea semnificativa a aerului , vor exista si beneficii legate de reducerea costurilor la energie , plantele avand capacitatea de a reduce caldura absorbita de cladire</w:t>
      </w:r>
    </w:p>
    <w:p w:rsidR="00686D9C" w:rsidRPr="00AD69C5" w:rsidRDefault="00686D9C" w:rsidP="00797000">
      <w:pPr>
        <w:pStyle w:val="Listparagraf"/>
        <w:tabs>
          <w:tab w:val="left" w:pos="2160"/>
        </w:tabs>
        <w:ind w:left="0"/>
        <w:jc w:val="both"/>
        <w:rPr>
          <w:rFonts w:ascii="Arial Narrow" w:hAnsi="Arial Narrow"/>
        </w:rPr>
      </w:pPr>
    </w:p>
    <w:p w:rsidR="00686D9C" w:rsidRPr="00714305" w:rsidRDefault="00714305" w:rsidP="00797000">
      <w:pPr>
        <w:pStyle w:val="Listparagraf"/>
        <w:tabs>
          <w:tab w:val="left" w:pos="2160"/>
        </w:tabs>
        <w:ind w:left="0"/>
        <w:jc w:val="both"/>
        <w:rPr>
          <w:rFonts w:ascii="Arial Narrow" w:hAnsi="Arial Narrow"/>
          <w:b/>
          <w:u w:val="single"/>
        </w:rPr>
      </w:pPr>
      <w:r w:rsidRPr="00714305">
        <w:rPr>
          <w:rFonts w:ascii="Arial Narrow" w:hAnsi="Arial Narrow"/>
          <w:b/>
          <w:u w:val="single"/>
        </w:rPr>
        <w:t>7.</w:t>
      </w:r>
      <w:r>
        <w:rPr>
          <w:rFonts w:ascii="Arial Narrow" w:hAnsi="Arial Narrow"/>
          <w:b/>
          <w:u w:val="single"/>
        </w:rPr>
        <w:t>2</w:t>
      </w:r>
      <w:r w:rsidRPr="00714305">
        <w:rPr>
          <w:rFonts w:ascii="Arial Narrow" w:hAnsi="Arial Narrow"/>
          <w:b/>
          <w:u w:val="single"/>
        </w:rPr>
        <w:t>.</w:t>
      </w:r>
      <w:r w:rsidR="00686D9C" w:rsidRPr="00714305">
        <w:rPr>
          <w:rFonts w:ascii="Arial Narrow" w:hAnsi="Arial Narrow"/>
          <w:b/>
          <w:u w:val="single"/>
        </w:rPr>
        <w:t>Aspecte referitoare la prevenirea si modul de raspuns pentru cazuri de poluari accidentale</w:t>
      </w:r>
    </w:p>
    <w:p w:rsidR="00686D9C" w:rsidRPr="00AD69C5" w:rsidRDefault="00686D9C" w:rsidP="00797000">
      <w:pPr>
        <w:pStyle w:val="Listparagraf"/>
        <w:tabs>
          <w:tab w:val="left" w:pos="2160"/>
        </w:tabs>
        <w:ind w:left="0"/>
        <w:jc w:val="both"/>
        <w:rPr>
          <w:rFonts w:ascii="Arial Narrow" w:hAnsi="Arial Narrow"/>
        </w:rPr>
      </w:pPr>
    </w:p>
    <w:p w:rsidR="00686D9C" w:rsidRPr="00AD69C5" w:rsidRDefault="00686D9C" w:rsidP="00797000">
      <w:pPr>
        <w:pStyle w:val="Listparagraf"/>
        <w:tabs>
          <w:tab w:val="left" w:pos="720"/>
        </w:tabs>
        <w:ind w:left="0"/>
        <w:jc w:val="both"/>
        <w:rPr>
          <w:rFonts w:ascii="Arial Narrow" w:hAnsi="Arial Narrow"/>
        </w:rPr>
      </w:pPr>
      <w:r w:rsidRPr="00AD69C5">
        <w:rPr>
          <w:rFonts w:ascii="Arial Narrow" w:hAnsi="Arial Narrow"/>
        </w:rPr>
        <w:tab/>
        <w:t>In cazul unor scurgeri accidentale de produse petroliere , fie de la mijloacele de transport cu care se cara diverse material , fie de la utilajele folosite , factorul de mediu care poate fi afectat este solul</w:t>
      </w:r>
      <w:r w:rsidR="0073262B" w:rsidRPr="00AD69C5">
        <w:rPr>
          <w:rFonts w:ascii="Arial Narrow" w:hAnsi="Arial Narrow"/>
        </w:rPr>
        <w:t xml:space="preserve"> ; in acest caz se recomanda achizitionarea de material absorbant pentru interventia prompta in caz de aparitie a unor scurgeri de produse petroliere.</w:t>
      </w:r>
    </w:p>
    <w:p w:rsidR="0073262B" w:rsidRPr="00AD69C5" w:rsidRDefault="0073262B" w:rsidP="00797000">
      <w:pPr>
        <w:pStyle w:val="Listparagraf"/>
        <w:tabs>
          <w:tab w:val="left" w:pos="720"/>
        </w:tabs>
        <w:ind w:left="0"/>
        <w:jc w:val="both"/>
        <w:rPr>
          <w:rFonts w:ascii="Arial Narrow" w:hAnsi="Arial Narrow"/>
        </w:rPr>
      </w:pPr>
      <w:r w:rsidRPr="00AD69C5">
        <w:rPr>
          <w:rFonts w:ascii="Arial Narrow" w:hAnsi="Arial Narrow"/>
        </w:rPr>
        <w:tab/>
        <w:t>Se recomanda amenajarea unor spatii corespunzatoare pentru depozitarea controlata a deseurilor produse pentru a evita riscul ca acestea sa ajunga pe amplasamentele invecinate sau sa fie depozitate necontrolat in incinta obiectivului.</w:t>
      </w:r>
    </w:p>
    <w:p w:rsidR="0073262B" w:rsidRPr="00AD69C5" w:rsidRDefault="0073262B" w:rsidP="00797000">
      <w:pPr>
        <w:pStyle w:val="Listparagraf"/>
        <w:tabs>
          <w:tab w:val="left" w:pos="720"/>
        </w:tabs>
        <w:ind w:left="0"/>
        <w:jc w:val="both"/>
        <w:rPr>
          <w:rFonts w:ascii="Arial Narrow" w:hAnsi="Arial Narrow"/>
        </w:rPr>
      </w:pPr>
      <w:r w:rsidRPr="00AD69C5">
        <w:rPr>
          <w:rFonts w:ascii="Arial Narrow" w:hAnsi="Arial Narrow"/>
        </w:rPr>
        <w:tab/>
        <w:t>Se recomanda ca beneficiaul sa execute lucrarile de constructii cu firme ce au implementat un Sistem de Management de Mediu sis a solicite constructorului sa prezinte procedurile de interventie in caz de aparitie a unor situatii de urgent si /sau producerea unor poluari accidentale.</w:t>
      </w:r>
    </w:p>
    <w:p w:rsidR="0073262B" w:rsidRPr="00AD69C5" w:rsidRDefault="0073262B" w:rsidP="00797000">
      <w:pPr>
        <w:pStyle w:val="Listparagraf"/>
        <w:tabs>
          <w:tab w:val="left" w:pos="720"/>
        </w:tabs>
        <w:ind w:left="0"/>
        <w:jc w:val="both"/>
        <w:rPr>
          <w:rFonts w:ascii="Arial Narrow" w:hAnsi="Arial Narrow"/>
        </w:rPr>
      </w:pPr>
      <w:r w:rsidRPr="00AD69C5">
        <w:rPr>
          <w:rFonts w:ascii="Arial Narrow" w:hAnsi="Arial Narrow"/>
        </w:rPr>
        <w:tab/>
        <w:t>Se recomanda de asemenea ca beneficiarul sa se asigure ca aceste procedure sunt operationale si eficiente.</w:t>
      </w:r>
    </w:p>
    <w:p w:rsidR="0073262B" w:rsidRPr="00AD69C5" w:rsidRDefault="0073262B" w:rsidP="00797000">
      <w:pPr>
        <w:pStyle w:val="Listparagraf"/>
        <w:tabs>
          <w:tab w:val="left" w:pos="2160"/>
        </w:tabs>
        <w:ind w:left="0"/>
        <w:jc w:val="both"/>
        <w:rPr>
          <w:rFonts w:ascii="Arial Narrow" w:hAnsi="Arial Narrow"/>
        </w:rPr>
      </w:pPr>
    </w:p>
    <w:p w:rsidR="0073262B" w:rsidRDefault="00714305" w:rsidP="00797000">
      <w:pPr>
        <w:pStyle w:val="Listparagraf"/>
        <w:tabs>
          <w:tab w:val="left" w:pos="2160"/>
        </w:tabs>
        <w:ind w:left="0"/>
        <w:jc w:val="both"/>
        <w:rPr>
          <w:rFonts w:ascii="Arial Narrow" w:hAnsi="Arial Narrow"/>
          <w:b/>
          <w:u w:val="single"/>
        </w:rPr>
      </w:pPr>
      <w:r w:rsidRPr="00714305">
        <w:rPr>
          <w:rFonts w:ascii="Arial Narrow" w:hAnsi="Arial Narrow"/>
          <w:b/>
          <w:u w:val="single"/>
        </w:rPr>
        <w:t>7.</w:t>
      </w:r>
      <w:r>
        <w:rPr>
          <w:rFonts w:ascii="Arial Narrow" w:hAnsi="Arial Narrow"/>
          <w:b/>
          <w:u w:val="single"/>
        </w:rPr>
        <w:t>3</w:t>
      </w:r>
      <w:r w:rsidRPr="00714305">
        <w:rPr>
          <w:rFonts w:ascii="Arial Narrow" w:hAnsi="Arial Narrow"/>
          <w:b/>
          <w:u w:val="single"/>
        </w:rPr>
        <w:t>.</w:t>
      </w:r>
      <w:r w:rsidR="0073262B" w:rsidRPr="00714305">
        <w:rPr>
          <w:rFonts w:ascii="Arial Narrow" w:hAnsi="Arial Narrow"/>
          <w:b/>
          <w:u w:val="single"/>
        </w:rPr>
        <w:t>Aspecte referitoare la inchiderea/dezafectarea/demolarea obiectivului</w:t>
      </w:r>
    </w:p>
    <w:p w:rsidR="008E121E" w:rsidRPr="00714305" w:rsidRDefault="008E121E" w:rsidP="00797000">
      <w:pPr>
        <w:pStyle w:val="Listparagraf"/>
        <w:tabs>
          <w:tab w:val="left" w:pos="2160"/>
        </w:tabs>
        <w:ind w:left="0"/>
        <w:jc w:val="both"/>
        <w:rPr>
          <w:rFonts w:ascii="Arial Narrow" w:hAnsi="Arial Narrow"/>
          <w:b/>
          <w:u w:val="single"/>
        </w:rPr>
      </w:pPr>
    </w:p>
    <w:p w:rsidR="0073262B" w:rsidRPr="00AD69C5" w:rsidRDefault="0073262B" w:rsidP="00797000">
      <w:pPr>
        <w:pStyle w:val="Listparagraf"/>
        <w:tabs>
          <w:tab w:val="left" w:pos="2160"/>
        </w:tabs>
        <w:ind w:left="0"/>
        <w:jc w:val="both"/>
        <w:rPr>
          <w:rFonts w:ascii="Arial Narrow" w:hAnsi="Arial Narrow"/>
        </w:rPr>
      </w:pPr>
      <w:r w:rsidRPr="00AD69C5">
        <w:rPr>
          <w:rFonts w:ascii="Arial Narrow" w:hAnsi="Arial Narrow"/>
        </w:rPr>
        <w:t>In cazul demolarii obiectivului , la incetarea activitatii , se va proceda astfel :</w:t>
      </w:r>
    </w:p>
    <w:p w:rsidR="0073262B" w:rsidRPr="00AD69C5" w:rsidRDefault="0073262B" w:rsidP="00797000">
      <w:pPr>
        <w:pStyle w:val="Listparagraf"/>
        <w:numPr>
          <w:ilvl w:val="0"/>
          <w:numId w:val="20"/>
        </w:numPr>
        <w:tabs>
          <w:tab w:val="left" w:pos="2160"/>
        </w:tabs>
        <w:ind w:left="720"/>
        <w:jc w:val="both"/>
        <w:rPr>
          <w:rFonts w:ascii="Arial Narrow" w:hAnsi="Arial Narrow"/>
        </w:rPr>
      </w:pPr>
      <w:r w:rsidRPr="00AD69C5">
        <w:rPr>
          <w:rFonts w:ascii="Arial Narrow" w:hAnsi="Arial Narrow"/>
        </w:rPr>
        <w:t>inainte de inceperea lucrarilor de desfiintare a obiectivului se vor obtine toate avizele , acordurile si autorizatiile necesare , conform legii ;</w:t>
      </w:r>
    </w:p>
    <w:p w:rsidR="0073262B" w:rsidRPr="00AD69C5" w:rsidRDefault="00E460BE" w:rsidP="00797000">
      <w:pPr>
        <w:pStyle w:val="Listparagraf"/>
        <w:numPr>
          <w:ilvl w:val="0"/>
          <w:numId w:val="20"/>
        </w:numPr>
        <w:tabs>
          <w:tab w:val="left" w:pos="2160"/>
        </w:tabs>
        <w:ind w:left="720"/>
        <w:jc w:val="both"/>
        <w:rPr>
          <w:rFonts w:ascii="Arial Narrow" w:hAnsi="Arial Narrow"/>
        </w:rPr>
      </w:pPr>
      <w:r w:rsidRPr="00AD69C5">
        <w:rPr>
          <w:rFonts w:ascii="Arial Narrow" w:hAnsi="Arial Narrow"/>
        </w:rPr>
        <w:t>toate materialele care rezulta in diferite etape ale activitatii de dezafectare trebuie sortate pe categorii , evitandu-se amestecarea acestora</w:t>
      </w:r>
    </w:p>
    <w:p w:rsidR="00E460BE" w:rsidRPr="00AD69C5" w:rsidRDefault="00E460BE" w:rsidP="00797000">
      <w:pPr>
        <w:pStyle w:val="Listparagraf"/>
        <w:numPr>
          <w:ilvl w:val="0"/>
          <w:numId w:val="20"/>
        </w:numPr>
        <w:tabs>
          <w:tab w:val="left" w:pos="2160"/>
        </w:tabs>
        <w:ind w:left="720"/>
        <w:jc w:val="both"/>
        <w:rPr>
          <w:rFonts w:ascii="Arial Narrow" w:hAnsi="Arial Narrow"/>
        </w:rPr>
      </w:pPr>
      <w:r w:rsidRPr="00AD69C5">
        <w:rPr>
          <w:rFonts w:ascii="Arial Narrow" w:hAnsi="Arial Narrow"/>
        </w:rPr>
        <w:t>se va proceda la debransarea imobilului de la reteaua de alimentare cu apa potabila si de canalizare si se vor sigila aceste conducte</w:t>
      </w:r>
    </w:p>
    <w:p w:rsidR="00E460BE" w:rsidRPr="00AD69C5" w:rsidRDefault="00E460BE" w:rsidP="00797000">
      <w:pPr>
        <w:pStyle w:val="Listparagraf"/>
        <w:numPr>
          <w:ilvl w:val="0"/>
          <w:numId w:val="20"/>
        </w:numPr>
        <w:tabs>
          <w:tab w:val="left" w:pos="2160"/>
        </w:tabs>
        <w:ind w:left="720"/>
        <w:jc w:val="both"/>
        <w:rPr>
          <w:rFonts w:ascii="Arial Narrow" w:hAnsi="Arial Narrow"/>
        </w:rPr>
      </w:pPr>
      <w:r w:rsidRPr="00AD69C5">
        <w:rPr>
          <w:rFonts w:ascii="Arial Narrow" w:hAnsi="Arial Narrow"/>
        </w:rPr>
        <w:t>materialele rezultate in urma dezafectarii vor fi valorificate prin firme autorizate sau , dupa caz eliminate in depozite autorizate , care le accepta la depozitare conform criteriilor prevazute in ordinal MMGA nr.95/2005 ;</w:t>
      </w:r>
    </w:p>
    <w:p w:rsidR="00E460BE" w:rsidRPr="00AD69C5" w:rsidRDefault="00E460BE" w:rsidP="00797000">
      <w:pPr>
        <w:pStyle w:val="Listparagraf"/>
        <w:numPr>
          <w:ilvl w:val="0"/>
          <w:numId w:val="20"/>
        </w:numPr>
        <w:tabs>
          <w:tab w:val="left" w:pos="2160"/>
        </w:tabs>
        <w:ind w:left="720"/>
        <w:jc w:val="both"/>
        <w:rPr>
          <w:rFonts w:ascii="Arial Narrow" w:hAnsi="Arial Narrow"/>
        </w:rPr>
      </w:pPr>
      <w:r w:rsidRPr="00AD69C5">
        <w:rPr>
          <w:rFonts w:ascii="Arial Narrow" w:hAnsi="Arial Narrow"/>
        </w:rPr>
        <w:t>se va realize separarea deseurilor de material cu continut de substante periculoase de celelalte material , chiar in zona generarii acestora ;</w:t>
      </w:r>
    </w:p>
    <w:p w:rsidR="00E460BE" w:rsidRPr="00AD69C5" w:rsidRDefault="00E460BE" w:rsidP="00797000">
      <w:pPr>
        <w:pStyle w:val="Listparagraf"/>
        <w:numPr>
          <w:ilvl w:val="0"/>
          <w:numId w:val="20"/>
        </w:numPr>
        <w:tabs>
          <w:tab w:val="left" w:pos="2160"/>
        </w:tabs>
        <w:ind w:left="720"/>
        <w:jc w:val="both"/>
        <w:rPr>
          <w:rFonts w:ascii="Arial Narrow" w:hAnsi="Arial Narrow"/>
        </w:rPr>
      </w:pPr>
      <w:r w:rsidRPr="00AD69C5">
        <w:rPr>
          <w:rFonts w:ascii="Arial Narrow" w:hAnsi="Arial Narrow"/>
        </w:rPr>
        <w:t>se va reface amplasamentul la starea initiala</w:t>
      </w:r>
      <w:r w:rsidR="00E14D9F" w:rsidRPr="00AD69C5">
        <w:rPr>
          <w:rFonts w:ascii="Arial Narrow" w:hAnsi="Arial Narrow"/>
        </w:rPr>
        <w:t>(tere liber) sau va fi pregatit pentru o viitoare constructive , in functie de destinatia ulterioara a terenului.</w:t>
      </w:r>
    </w:p>
    <w:p w:rsidR="00E14D9F" w:rsidRPr="00AD69C5" w:rsidRDefault="00E14D9F" w:rsidP="00797000">
      <w:pPr>
        <w:pStyle w:val="Listparagraf"/>
        <w:tabs>
          <w:tab w:val="left" w:pos="2160"/>
        </w:tabs>
        <w:ind w:left="0"/>
        <w:jc w:val="both"/>
        <w:rPr>
          <w:rFonts w:ascii="Arial Narrow" w:hAnsi="Arial Narrow"/>
        </w:rPr>
      </w:pPr>
    </w:p>
    <w:p w:rsidR="00147950" w:rsidRDefault="00714305" w:rsidP="00797000">
      <w:pPr>
        <w:pStyle w:val="Listparagraf"/>
        <w:ind w:left="0"/>
        <w:jc w:val="both"/>
        <w:rPr>
          <w:rFonts w:ascii="Arial Narrow" w:hAnsi="Arial Narrow"/>
          <w:b/>
          <w:u w:val="single"/>
        </w:rPr>
      </w:pPr>
      <w:r w:rsidRPr="00714305">
        <w:rPr>
          <w:rFonts w:ascii="Arial Narrow" w:hAnsi="Arial Narrow"/>
          <w:b/>
          <w:u w:val="single"/>
        </w:rPr>
        <w:t>7.</w:t>
      </w:r>
      <w:r>
        <w:rPr>
          <w:rFonts w:ascii="Arial Narrow" w:hAnsi="Arial Narrow"/>
          <w:b/>
          <w:u w:val="single"/>
        </w:rPr>
        <w:t>4</w:t>
      </w:r>
      <w:r w:rsidRPr="00714305">
        <w:rPr>
          <w:rFonts w:ascii="Arial Narrow" w:hAnsi="Arial Narrow"/>
          <w:b/>
          <w:u w:val="single"/>
        </w:rPr>
        <w:t>.</w:t>
      </w:r>
      <w:r w:rsidR="00E14D9F" w:rsidRPr="00714305">
        <w:rPr>
          <w:rFonts w:ascii="Arial Narrow" w:hAnsi="Arial Narrow"/>
          <w:b/>
          <w:u w:val="single"/>
        </w:rPr>
        <w:t>Modalitati de refacere  a starii initiale/reabilitare in vederea utilizarii ulterioare a terenului</w:t>
      </w:r>
    </w:p>
    <w:p w:rsidR="008E121E" w:rsidRPr="00714305" w:rsidRDefault="008E121E" w:rsidP="00797000">
      <w:pPr>
        <w:pStyle w:val="Listparagraf"/>
        <w:ind w:left="0"/>
        <w:jc w:val="both"/>
        <w:rPr>
          <w:rFonts w:ascii="Arial Narrow" w:hAnsi="Arial Narrow"/>
          <w:b/>
          <w:u w:val="single"/>
        </w:rPr>
      </w:pPr>
    </w:p>
    <w:p w:rsidR="00E14D9F" w:rsidRPr="00AD69C5" w:rsidRDefault="00E14D9F" w:rsidP="00797000">
      <w:pPr>
        <w:pStyle w:val="Listparagraf"/>
        <w:ind w:left="0"/>
        <w:jc w:val="both"/>
        <w:rPr>
          <w:rFonts w:ascii="Arial Narrow" w:hAnsi="Arial Narrow"/>
        </w:rPr>
      </w:pPr>
      <w:r w:rsidRPr="00AD69C5">
        <w:rPr>
          <w:rFonts w:ascii="Arial Narrow" w:hAnsi="Arial Narrow"/>
        </w:rPr>
        <w:tab/>
        <w:t>Aceste modalitati se</w:t>
      </w:r>
      <w:r w:rsidR="0008507B" w:rsidRPr="00AD69C5">
        <w:rPr>
          <w:rFonts w:ascii="Arial Narrow" w:hAnsi="Arial Narrow"/>
        </w:rPr>
        <w:t xml:space="preserve"> vor stabili , daca va fi cazul , in momentul luarii deciziei privind desfiintarea obiectivului si depend de strategia care se va adopta in ceea ce priveste utilizarea ulterioara a terenului.</w:t>
      </w:r>
    </w:p>
    <w:p w:rsidR="0008507B" w:rsidRPr="00AD69C5" w:rsidRDefault="0008507B" w:rsidP="00797000">
      <w:pPr>
        <w:pStyle w:val="Listparagraf"/>
        <w:ind w:left="0"/>
        <w:jc w:val="both"/>
        <w:rPr>
          <w:rFonts w:ascii="Arial Narrow" w:hAnsi="Arial Narrow"/>
        </w:rPr>
      </w:pPr>
    </w:p>
    <w:p w:rsidR="0008507B" w:rsidRPr="00AD69C5" w:rsidRDefault="0008507B" w:rsidP="00797000">
      <w:pPr>
        <w:pStyle w:val="Listparagraf"/>
        <w:ind w:left="0"/>
        <w:jc w:val="both"/>
        <w:rPr>
          <w:rFonts w:ascii="Arial Narrow" w:hAnsi="Arial Narrow"/>
        </w:rPr>
      </w:pPr>
    </w:p>
    <w:p w:rsidR="0008507B" w:rsidRPr="008E121E" w:rsidRDefault="0008507B" w:rsidP="008E121E">
      <w:pPr>
        <w:pStyle w:val="Listparagraf"/>
        <w:numPr>
          <w:ilvl w:val="0"/>
          <w:numId w:val="1"/>
        </w:numPr>
        <w:ind w:left="0" w:firstLine="0"/>
        <w:jc w:val="both"/>
        <w:rPr>
          <w:rFonts w:ascii="Arial Narrow" w:hAnsi="Arial Narrow"/>
          <w:b/>
          <w:u w:val="single"/>
        </w:rPr>
      </w:pPr>
      <w:r w:rsidRPr="008E121E">
        <w:rPr>
          <w:rFonts w:ascii="Arial Narrow" w:hAnsi="Arial Narrow"/>
          <w:b/>
          <w:u w:val="single"/>
        </w:rPr>
        <w:t>EVALUAREA ADECVATA</w:t>
      </w:r>
    </w:p>
    <w:p w:rsidR="0008507B" w:rsidRPr="00AD69C5" w:rsidRDefault="0008507B" w:rsidP="00797000">
      <w:pPr>
        <w:pStyle w:val="Listparagraf"/>
        <w:ind w:left="0"/>
        <w:jc w:val="both"/>
        <w:rPr>
          <w:rFonts w:ascii="Arial Narrow" w:hAnsi="Arial Narrow"/>
        </w:rPr>
      </w:pPr>
    </w:p>
    <w:p w:rsidR="0008507B" w:rsidRPr="00AD69C5" w:rsidRDefault="0008507B" w:rsidP="00797000">
      <w:pPr>
        <w:pStyle w:val="Listparagraf"/>
        <w:ind w:left="0"/>
        <w:jc w:val="both"/>
        <w:rPr>
          <w:rFonts w:ascii="Arial Narrow" w:hAnsi="Arial Narrow"/>
        </w:rPr>
      </w:pPr>
      <w:r w:rsidRPr="00AD69C5">
        <w:rPr>
          <w:rFonts w:ascii="Arial Narrow" w:hAnsi="Arial Narrow"/>
        </w:rPr>
        <w:lastRenderedPageBreak/>
        <w:t>Starea si tendinta de evolutie a mediului marin si costlier romanesc monitorizate din punct de vedere fizic , chimic si biologic , confirma tendinta generala de usoara ameliorare a parametrilor mentionati si a starii de covalescenta a ecosistemului (Raport GeoEcoMar).</w:t>
      </w:r>
    </w:p>
    <w:p w:rsidR="0008507B" w:rsidRPr="00AD69C5" w:rsidRDefault="0008507B" w:rsidP="00797000">
      <w:pPr>
        <w:pStyle w:val="Listparagraf"/>
        <w:ind w:left="0"/>
        <w:jc w:val="both"/>
        <w:rPr>
          <w:rFonts w:ascii="Arial Narrow" w:hAnsi="Arial Narrow"/>
        </w:rPr>
      </w:pPr>
      <w:r w:rsidRPr="00AD69C5">
        <w:rPr>
          <w:rFonts w:ascii="Arial Narrow" w:hAnsi="Arial Narrow"/>
        </w:rPr>
        <w:t>In scopul protectiei si conservarii biodiversitatii marine , reteaua coerenta de arii marine protejate , de interes national si European , a fost dezvoltata in 2010 , prin noi propuneri si prin atribuirea in custodie a majoritatii celor existente.</w:t>
      </w:r>
    </w:p>
    <w:p w:rsidR="0008507B" w:rsidRDefault="0008507B" w:rsidP="00797000">
      <w:pPr>
        <w:pStyle w:val="Listparagraf"/>
        <w:ind w:left="0"/>
        <w:jc w:val="both"/>
        <w:rPr>
          <w:rFonts w:ascii="Arial Narrow" w:hAnsi="Arial Narrow"/>
        </w:rPr>
      </w:pPr>
      <w:r w:rsidRPr="00AD69C5">
        <w:rPr>
          <w:rFonts w:ascii="Arial Narrow" w:hAnsi="Arial Narrow"/>
        </w:rPr>
        <w:t>Conform planului de amplasament si delimitare a imobilului , coordonatele in proiectie STEREO 70 ale terenului in suprafata de 1200,00 mp , pe care urmeaza a fi realizat proiectul propus sun evidentiate in tabelul nr 1.</w:t>
      </w:r>
    </w:p>
    <w:p w:rsidR="00714305" w:rsidRDefault="00714305" w:rsidP="00693B76">
      <w:pPr>
        <w:pStyle w:val="Listparagraf"/>
        <w:ind w:left="0"/>
        <w:jc w:val="center"/>
        <w:rPr>
          <w:rFonts w:ascii="Arial Narrow" w:hAnsi="Arial Narrow"/>
        </w:rPr>
      </w:pPr>
    </w:p>
    <w:p w:rsidR="00714305" w:rsidRPr="00AD69C5" w:rsidRDefault="00714305" w:rsidP="00797000">
      <w:pPr>
        <w:pStyle w:val="Listparagraf"/>
        <w:ind w:left="0"/>
        <w:jc w:val="both"/>
        <w:rPr>
          <w:rFonts w:ascii="Arial Narrow" w:hAnsi="Arial Narrow"/>
        </w:rPr>
      </w:pPr>
    </w:p>
    <w:p w:rsidR="001C057D" w:rsidRDefault="0008507B" w:rsidP="00797000">
      <w:pPr>
        <w:pStyle w:val="Listparagraf"/>
        <w:ind w:left="0"/>
        <w:jc w:val="both"/>
        <w:rPr>
          <w:rFonts w:ascii="Arial Narrow" w:hAnsi="Arial Narrow"/>
          <w:noProof/>
        </w:rPr>
      </w:pPr>
      <w:r w:rsidRPr="00AD69C5">
        <w:rPr>
          <w:rFonts w:ascii="Arial Narrow" w:hAnsi="Arial Narrow"/>
        </w:rPr>
        <w:t>Din analiza coordonatelor rezulta ca amplasamentul pe care se va realize obiectivul</w:t>
      </w:r>
      <w:r w:rsidR="006955CC" w:rsidRPr="00AD69C5">
        <w:rPr>
          <w:rFonts w:ascii="Arial Narrow" w:hAnsi="Arial Narrow"/>
        </w:rPr>
        <w:t xml:space="preserve"> este pozitionat in afara ariei de protective speciala avifaunistica </w:t>
      </w:r>
      <w:r w:rsidR="006955CC" w:rsidRPr="00972813">
        <w:rPr>
          <w:rFonts w:ascii="Arial Narrow" w:hAnsi="Arial Narrow"/>
          <w:b/>
        </w:rPr>
        <w:t>ROSPA 0076 Marea Neagra</w:t>
      </w:r>
      <w:r w:rsidR="006955CC" w:rsidRPr="00AD69C5">
        <w:rPr>
          <w:rFonts w:ascii="Arial Narrow" w:hAnsi="Arial Narrow"/>
        </w:rPr>
        <w:t xml:space="preserve"> , astfel incat se poate aprecia ca aceasta nu va fi afectata in niciun fel de executarea lucrarilor si de functionarea obiectivului</w:t>
      </w:r>
    </w:p>
    <w:p w:rsidR="0008507B" w:rsidRDefault="001C057D" w:rsidP="00797000">
      <w:pPr>
        <w:pStyle w:val="Listparagraf"/>
        <w:ind w:left="0"/>
        <w:jc w:val="both"/>
        <w:rPr>
          <w:rFonts w:ascii="Arial Narrow" w:hAnsi="Arial Narrow"/>
        </w:rPr>
      </w:pPr>
      <w:r>
        <w:rPr>
          <w:rFonts w:ascii="Arial Narrow" w:hAnsi="Arial Narrow"/>
        </w:rPr>
        <w:t xml:space="preserve">                                                                                                                                   </w:t>
      </w:r>
      <w:r>
        <w:rPr>
          <w:rFonts w:ascii="Arial Narrow" w:hAnsi="Arial Narrow"/>
          <w:noProof/>
        </w:rPr>
        <w:drawing>
          <wp:inline distT="0" distB="0" distL="0" distR="0">
            <wp:extent cx="1175256" cy="1035170"/>
            <wp:effectExtent l="19050" t="0" r="5844"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177740" cy="1037358"/>
                    </a:xfrm>
                    <a:prstGeom prst="rect">
                      <a:avLst/>
                    </a:prstGeom>
                    <a:noFill/>
                    <a:ln w="9525">
                      <a:noFill/>
                      <a:miter lim="800000"/>
                      <a:headEnd/>
                      <a:tailEnd/>
                    </a:ln>
                  </pic:spPr>
                </pic:pic>
              </a:graphicData>
            </a:graphic>
          </wp:inline>
        </w:drawing>
      </w:r>
    </w:p>
    <w:p w:rsidR="001C057D" w:rsidRDefault="00F31E59" w:rsidP="00797000">
      <w:pPr>
        <w:pStyle w:val="Listparagraf"/>
        <w:ind w:left="0"/>
        <w:jc w:val="both"/>
        <w:rPr>
          <w:rFonts w:ascii="Arial Narrow" w:hAnsi="Arial Narrow"/>
        </w:rPr>
      </w:pPr>
      <w:r>
        <w:rPr>
          <w:rFonts w:ascii="Arial Narrow" w:hAnsi="Arial Narrow"/>
        </w:rPr>
        <w:t>12</w:t>
      </w:r>
      <w:r w:rsidR="001C057D">
        <w:rPr>
          <w:rFonts w:ascii="Arial Narrow" w:hAnsi="Arial Narrow"/>
        </w:rPr>
        <w:t>.2016                                                                                                             Intocmit</w:t>
      </w:r>
    </w:p>
    <w:p w:rsidR="001C057D" w:rsidRPr="00AD69C5" w:rsidRDefault="001C057D" w:rsidP="00797000">
      <w:pPr>
        <w:pStyle w:val="Listparagraf"/>
        <w:ind w:left="0"/>
        <w:jc w:val="both"/>
        <w:rPr>
          <w:rFonts w:ascii="Arial Narrow" w:hAnsi="Arial Narrow"/>
        </w:rPr>
      </w:pPr>
      <w:r>
        <w:rPr>
          <w:rFonts w:ascii="Arial Narrow" w:hAnsi="Arial Narrow"/>
        </w:rPr>
        <w:t xml:space="preserve">                                                                                                                               Arh. Dan Cristian Filimon</w:t>
      </w:r>
    </w:p>
    <w:p w:rsidR="00C3492D" w:rsidRPr="00AD69C5" w:rsidRDefault="00C3492D" w:rsidP="00797000">
      <w:pPr>
        <w:jc w:val="both"/>
        <w:rPr>
          <w:rFonts w:ascii="Arial Narrow" w:hAnsi="Arial Narrow"/>
        </w:rPr>
      </w:pPr>
    </w:p>
    <w:p w:rsidR="00C3492D" w:rsidRPr="00AD69C5" w:rsidRDefault="00C3492D" w:rsidP="00797000">
      <w:pPr>
        <w:jc w:val="both"/>
        <w:rPr>
          <w:rFonts w:ascii="Arial Narrow" w:hAnsi="Arial Narrow"/>
        </w:rPr>
      </w:pPr>
    </w:p>
    <w:p w:rsidR="00C3492D" w:rsidRPr="00AD69C5" w:rsidRDefault="00C3492D" w:rsidP="00797000">
      <w:pPr>
        <w:jc w:val="both"/>
        <w:rPr>
          <w:rFonts w:ascii="Arial Narrow" w:hAnsi="Arial Narrow"/>
        </w:rPr>
      </w:pPr>
    </w:p>
    <w:p w:rsidR="00C3492D" w:rsidRPr="00AD69C5" w:rsidRDefault="00C3492D" w:rsidP="00797000">
      <w:pPr>
        <w:jc w:val="both"/>
        <w:rPr>
          <w:rFonts w:ascii="Arial Narrow" w:hAnsi="Arial Narrow"/>
        </w:rPr>
      </w:pPr>
    </w:p>
    <w:sectPr w:rsidR="00C3492D" w:rsidRPr="00AD69C5" w:rsidSect="00BC6BE3">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F0A" w:rsidRDefault="00035F0A" w:rsidP="00E83354">
      <w:pPr>
        <w:spacing w:after="0" w:line="240" w:lineRule="auto"/>
      </w:pPr>
      <w:r>
        <w:separator/>
      </w:r>
    </w:p>
  </w:endnote>
  <w:endnote w:type="continuationSeparator" w:id="1">
    <w:p w:rsidR="00035F0A" w:rsidRDefault="00035F0A" w:rsidP="00E833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21E" w:rsidRPr="0092339F" w:rsidRDefault="008E121E">
    <w:pPr>
      <w:pStyle w:val="Subsol"/>
      <w:pBdr>
        <w:top w:val="thinThickSmallGap" w:sz="24" w:space="1" w:color="622423" w:themeColor="accent2" w:themeShade="7F"/>
      </w:pBdr>
      <w:rPr>
        <w:rFonts w:ascii="Arial Narrow" w:hAnsi="Arial Narrow"/>
      </w:rPr>
    </w:pPr>
    <w:r w:rsidRPr="0092339F">
      <w:rPr>
        <w:rFonts w:ascii="Arial Narrow" w:hAnsi="Arial Narrow"/>
      </w:rPr>
      <w:ptab w:relativeTo="margin" w:alignment="right" w:leader="none"/>
    </w:r>
    <w:r w:rsidRPr="0092339F">
      <w:rPr>
        <w:rFonts w:ascii="Arial Narrow" w:hAnsi="Arial Narrow"/>
      </w:rPr>
      <w:t xml:space="preserve">Pagină </w:t>
    </w:r>
    <w:r w:rsidR="004E4261" w:rsidRPr="0092339F">
      <w:rPr>
        <w:rFonts w:ascii="Arial Narrow" w:hAnsi="Arial Narrow"/>
      </w:rPr>
      <w:fldChar w:fldCharType="begin"/>
    </w:r>
    <w:r w:rsidRPr="0092339F">
      <w:rPr>
        <w:rFonts w:ascii="Arial Narrow" w:hAnsi="Arial Narrow"/>
      </w:rPr>
      <w:instrText xml:space="preserve"> PAGE   \* MERGEFORMAT </w:instrText>
    </w:r>
    <w:r w:rsidR="004E4261" w:rsidRPr="0092339F">
      <w:rPr>
        <w:rFonts w:ascii="Arial Narrow" w:hAnsi="Arial Narrow"/>
      </w:rPr>
      <w:fldChar w:fldCharType="separate"/>
    </w:r>
    <w:r w:rsidR="00C413AA">
      <w:rPr>
        <w:rFonts w:ascii="Arial Narrow" w:hAnsi="Arial Narrow"/>
        <w:noProof/>
      </w:rPr>
      <w:t>1</w:t>
    </w:r>
    <w:r w:rsidR="004E4261" w:rsidRPr="0092339F">
      <w:rPr>
        <w:rFonts w:ascii="Arial Narrow" w:hAnsi="Arial Narrow"/>
      </w:rPr>
      <w:fldChar w:fldCharType="end"/>
    </w:r>
  </w:p>
  <w:p w:rsidR="008E121E" w:rsidRPr="00E83354" w:rsidRDefault="008E121E" w:rsidP="00C3492D">
    <w:pPr>
      <w:pStyle w:val="Subsol"/>
      <w:rPr>
        <w:i/>
      </w:rPr>
    </w:pPr>
    <w:r w:rsidRPr="00E83354">
      <w:rPr>
        <w:i/>
      </w:rPr>
      <w:t xml:space="preserve">Beneficiar : SC </w:t>
    </w:r>
    <w:r w:rsidR="00823D8A">
      <w:rPr>
        <w:i/>
      </w:rPr>
      <w:t>CITY EST CLINER</w:t>
    </w:r>
    <w:r w:rsidRPr="00E83354">
      <w:rPr>
        <w:i/>
      </w:rPr>
      <w:t xml:space="preserve"> SRL</w:t>
    </w:r>
    <w:r w:rsidR="00823D8A">
      <w:rPr>
        <w:i/>
      </w:rPr>
      <w:t xml:space="preserve"> - Bucuresti</w:t>
    </w:r>
  </w:p>
  <w:p w:rsidR="008E121E" w:rsidRPr="00622625" w:rsidRDefault="00622625">
    <w:pPr>
      <w:pStyle w:val="Subsol"/>
      <w:rPr>
        <w:i/>
      </w:rPr>
    </w:pPr>
    <w:r w:rsidRPr="00622625">
      <w:rPr>
        <w:i/>
      </w:rPr>
      <w:t>Proiectant : B.I.A. Filimon Dan Cristian – O.A.R.-1809 - Bucuresti</w:t>
    </w:r>
  </w:p>
  <w:p w:rsidR="00230265" w:rsidRDefault="0023026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F0A" w:rsidRDefault="00035F0A" w:rsidP="00E83354">
      <w:pPr>
        <w:spacing w:after="0" w:line="240" w:lineRule="auto"/>
      </w:pPr>
      <w:r>
        <w:separator/>
      </w:r>
    </w:p>
  </w:footnote>
  <w:footnote w:type="continuationSeparator" w:id="1">
    <w:p w:rsidR="00035F0A" w:rsidRDefault="00035F0A" w:rsidP="00E833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u w:val="single"/>
      </w:rPr>
      <w:alias w:val="Titlu"/>
      <w:id w:val="77738743"/>
      <w:dataBinding w:prefixMappings="xmlns:ns0='http://schemas.openxmlformats.org/package/2006/metadata/core-properties' xmlns:ns1='http://purl.org/dc/elements/1.1/'" w:xpath="/ns0:coreProperties[1]/ns1:title[1]" w:storeItemID="{6C3C8BC8-F283-45AE-878A-BAB7291924A1}"/>
      <w:text/>
    </w:sdtPr>
    <w:sdtContent>
      <w:p w:rsidR="008E121E" w:rsidRDefault="008E121E" w:rsidP="00E83354">
        <w:pPr>
          <w:pStyle w:val="Antet"/>
          <w:pBdr>
            <w:bottom w:val="thickThinSmallGap" w:sz="24" w:space="1" w:color="622423" w:themeColor="accent2" w:themeShade="7F"/>
          </w:pBdr>
          <w:jc w:val="center"/>
          <w:rPr>
            <w:rFonts w:asciiTheme="majorHAnsi" w:eastAsiaTheme="majorEastAsia" w:hAnsiTheme="majorHAnsi" w:cstheme="majorBidi"/>
            <w:sz w:val="32"/>
            <w:szCs w:val="32"/>
          </w:rPr>
        </w:pPr>
        <w:r w:rsidRPr="00E83354">
          <w:rPr>
            <w:i/>
            <w:u w:val="single"/>
          </w:rPr>
          <w:t>Memoriu de prezentare conform ordinului M.M.P. nr. 135/2010</w:t>
        </w:r>
        <w:r w:rsidR="00823D8A">
          <w:rPr>
            <w:i/>
            <w:u w:val="single"/>
          </w:rPr>
          <w:t xml:space="preserve"> </w:t>
        </w:r>
        <w:r w:rsidR="00230265">
          <w:rPr>
            <w:i/>
            <w:u w:val="single"/>
          </w:rPr>
          <w:t xml:space="preserve">- </w:t>
        </w:r>
        <w:r w:rsidR="00823D8A">
          <w:rPr>
            <w:i/>
            <w:u w:val="single"/>
          </w:rPr>
          <w:t>Recompartimentare Hotel Alfa si Beta , construire balcoane si racorduri la utilitati</w:t>
        </w:r>
      </w:p>
    </w:sdtContent>
  </w:sdt>
  <w:p w:rsidR="008E121E" w:rsidRPr="00E83354" w:rsidRDefault="008E121E" w:rsidP="00E83354">
    <w:pPr>
      <w:pStyle w:val="Ante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6E9"/>
    <w:multiLevelType w:val="hybridMultilevel"/>
    <w:tmpl w:val="000001EB"/>
    <w:lvl w:ilvl="0" w:tplc="00000B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EA6"/>
    <w:multiLevelType w:val="hybridMultilevel"/>
    <w:tmpl w:val="000012DB"/>
    <w:lvl w:ilvl="0" w:tplc="0000153C">
      <w:numFmt w:val="lowerLetter"/>
      <w:lvlText w:val="%1)"/>
      <w:lvlJc w:val="left"/>
      <w:pPr>
        <w:tabs>
          <w:tab w:val="num" w:pos="720"/>
        </w:tabs>
        <w:ind w:left="720" w:hanging="360"/>
      </w:pPr>
    </w:lvl>
    <w:lvl w:ilvl="1" w:tplc="00007E87">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952"/>
    <w:multiLevelType w:val="hybridMultilevel"/>
    <w:tmpl w:val="00005F90"/>
    <w:lvl w:ilvl="0" w:tplc="000016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DF1"/>
    <w:multiLevelType w:val="hybridMultilevel"/>
    <w:tmpl w:val="00005AF1"/>
    <w:lvl w:ilvl="0" w:tplc="000041B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C41342"/>
    <w:multiLevelType w:val="hybridMultilevel"/>
    <w:tmpl w:val="14FC8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DB1667"/>
    <w:multiLevelType w:val="hybridMultilevel"/>
    <w:tmpl w:val="3618C6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CC5602"/>
    <w:multiLevelType w:val="hybridMultilevel"/>
    <w:tmpl w:val="CA14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1A4E3E"/>
    <w:multiLevelType w:val="hybridMultilevel"/>
    <w:tmpl w:val="E98076E0"/>
    <w:lvl w:ilvl="0" w:tplc="740A3462">
      <w:start w:val="3"/>
      <w:numFmt w:val="bullet"/>
      <w:lvlText w:val="-"/>
      <w:lvlJc w:val="left"/>
      <w:pPr>
        <w:ind w:left="3240" w:hanging="360"/>
      </w:pPr>
      <w:rPr>
        <w:rFonts w:ascii="Calibri" w:eastAsiaTheme="minorEastAsia" w:hAnsi="Calibri"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nsid w:val="1B216965"/>
    <w:multiLevelType w:val="hybridMultilevel"/>
    <w:tmpl w:val="2DAEE2D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AA591F"/>
    <w:multiLevelType w:val="hybridMultilevel"/>
    <w:tmpl w:val="84A8C87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94279EC"/>
    <w:multiLevelType w:val="hybridMultilevel"/>
    <w:tmpl w:val="4E104EA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2F7C5F5C"/>
    <w:multiLevelType w:val="hybridMultilevel"/>
    <w:tmpl w:val="3BD6F71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6BA3EA9"/>
    <w:multiLevelType w:val="hybridMultilevel"/>
    <w:tmpl w:val="BABC72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DA813F1"/>
    <w:multiLevelType w:val="hybridMultilevel"/>
    <w:tmpl w:val="2272CD3E"/>
    <w:lvl w:ilvl="0" w:tplc="740A3462">
      <w:start w:val="3"/>
      <w:numFmt w:val="bullet"/>
      <w:lvlText w:val="-"/>
      <w:lvlJc w:val="left"/>
      <w:pPr>
        <w:ind w:left="2520" w:hanging="360"/>
      </w:pPr>
      <w:rPr>
        <w:rFonts w:ascii="Calibri" w:eastAsiaTheme="minorEastAsia"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3F555666"/>
    <w:multiLevelType w:val="hybridMultilevel"/>
    <w:tmpl w:val="7E6C6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CD3E72"/>
    <w:multiLevelType w:val="hybridMultilevel"/>
    <w:tmpl w:val="DC3A5B5E"/>
    <w:lvl w:ilvl="0" w:tplc="740A3462">
      <w:start w:val="3"/>
      <w:numFmt w:val="bullet"/>
      <w:lvlText w:val="-"/>
      <w:lvlJc w:val="left"/>
      <w:pPr>
        <w:ind w:left="2160" w:hanging="360"/>
      </w:pPr>
      <w:rPr>
        <w:rFonts w:ascii="Calibri" w:eastAsiaTheme="minorEastAsia"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9520CA1"/>
    <w:multiLevelType w:val="hybridMultilevel"/>
    <w:tmpl w:val="4D1EF89E"/>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4F85630B"/>
    <w:multiLevelType w:val="hybridMultilevel"/>
    <w:tmpl w:val="F1FC156E"/>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55B42653"/>
    <w:multiLevelType w:val="hybridMultilevel"/>
    <w:tmpl w:val="F506877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6B5136D"/>
    <w:multiLevelType w:val="hybridMultilevel"/>
    <w:tmpl w:val="E7F40C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96569B"/>
    <w:multiLevelType w:val="hybridMultilevel"/>
    <w:tmpl w:val="865841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1AB192A"/>
    <w:multiLevelType w:val="hybridMultilevel"/>
    <w:tmpl w:val="51B2B41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2F64DF4"/>
    <w:multiLevelType w:val="hybridMultilevel"/>
    <w:tmpl w:val="BF9A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921602"/>
    <w:multiLevelType w:val="hybridMultilevel"/>
    <w:tmpl w:val="20A851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699C5F2A"/>
    <w:multiLevelType w:val="hybridMultilevel"/>
    <w:tmpl w:val="4406F8A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4651A9F"/>
    <w:multiLevelType w:val="hybridMultilevel"/>
    <w:tmpl w:val="DC96FF7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5"/>
  </w:num>
  <w:num w:numId="3">
    <w:abstractNumId w:val="6"/>
  </w:num>
  <w:num w:numId="4">
    <w:abstractNumId w:val="4"/>
  </w:num>
  <w:num w:numId="5">
    <w:abstractNumId w:val="24"/>
  </w:num>
  <w:num w:numId="6">
    <w:abstractNumId w:val="11"/>
  </w:num>
  <w:num w:numId="7">
    <w:abstractNumId w:val="18"/>
  </w:num>
  <w:num w:numId="8">
    <w:abstractNumId w:val="9"/>
  </w:num>
  <w:num w:numId="9">
    <w:abstractNumId w:val="10"/>
  </w:num>
  <w:num w:numId="10">
    <w:abstractNumId w:val="16"/>
  </w:num>
  <w:num w:numId="11">
    <w:abstractNumId w:val="19"/>
  </w:num>
  <w:num w:numId="12">
    <w:abstractNumId w:val="21"/>
  </w:num>
  <w:num w:numId="13">
    <w:abstractNumId w:val="20"/>
  </w:num>
  <w:num w:numId="14">
    <w:abstractNumId w:val="17"/>
  </w:num>
  <w:num w:numId="15">
    <w:abstractNumId w:val="25"/>
  </w:num>
  <w:num w:numId="16">
    <w:abstractNumId w:val="8"/>
  </w:num>
  <w:num w:numId="17">
    <w:abstractNumId w:val="12"/>
  </w:num>
  <w:num w:numId="18">
    <w:abstractNumId w:val="13"/>
  </w:num>
  <w:num w:numId="19">
    <w:abstractNumId w:val="7"/>
  </w:num>
  <w:num w:numId="20">
    <w:abstractNumId w:val="15"/>
  </w:num>
  <w:num w:numId="21">
    <w:abstractNumId w:val="2"/>
  </w:num>
  <w:num w:numId="22">
    <w:abstractNumId w:val="3"/>
  </w:num>
  <w:num w:numId="23">
    <w:abstractNumId w:val="0"/>
  </w:num>
  <w:num w:numId="24">
    <w:abstractNumId w:val="1"/>
  </w:num>
  <w:num w:numId="25">
    <w:abstractNumId w:val="23"/>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34818"/>
  </w:hdrShapeDefaults>
  <w:footnotePr>
    <w:footnote w:id="0"/>
    <w:footnote w:id="1"/>
  </w:footnotePr>
  <w:endnotePr>
    <w:endnote w:id="0"/>
    <w:endnote w:id="1"/>
  </w:endnotePr>
  <w:compat>
    <w:useFELayout/>
  </w:compat>
  <w:rsids>
    <w:rsidRoot w:val="00E83354"/>
    <w:rsid w:val="000240E3"/>
    <w:rsid w:val="00035F0A"/>
    <w:rsid w:val="00064FBD"/>
    <w:rsid w:val="0008507B"/>
    <w:rsid w:val="00147950"/>
    <w:rsid w:val="001A299B"/>
    <w:rsid w:val="001C057D"/>
    <w:rsid w:val="001E2B5C"/>
    <w:rsid w:val="00230265"/>
    <w:rsid w:val="00271123"/>
    <w:rsid w:val="003037EE"/>
    <w:rsid w:val="00345C07"/>
    <w:rsid w:val="0040079F"/>
    <w:rsid w:val="00426CA4"/>
    <w:rsid w:val="00486269"/>
    <w:rsid w:val="004A464D"/>
    <w:rsid w:val="004C6FB0"/>
    <w:rsid w:val="004E4261"/>
    <w:rsid w:val="0054214E"/>
    <w:rsid w:val="005926CA"/>
    <w:rsid w:val="005A52D9"/>
    <w:rsid w:val="00622625"/>
    <w:rsid w:val="00686D9C"/>
    <w:rsid w:val="00693B76"/>
    <w:rsid w:val="006955CC"/>
    <w:rsid w:val="006B3DB7"/>
    <w:rsid w:val="006C0B96"/>
    <w:rsid w:val="00707FC4"/>
    <w:rsid w:val="00714305"/>
    <w:rsid w:val="00723A2D"/>
    <w:rsid w:val="0073262B"/>
    <w:rsid w:val="00797000"/>
    <w:rsid w:val="007B686D"/>
    <w:rsid w:val="007C1540"/>
    <w:rsid w:val="007C21DA"/>
    <w:rsid w:val="007E3B54"/>
    <w:rsid w:val="007F4F94"/>
    <w:rsid w:val="00823D8A"/>
    <w:rsid w:val="0083528E"/>
    <w:rsid w:val="00862822"/>
    <w:rsid w:val="00870EFD"/>
    <w:rsid w:val="008A4326"/>
    <w:rsid w:val="008D0756"/>
    <w:rsid w:val="008E121E"/>
    <w:rsid w:val="008F5C86"/>
    <w:rsid w:val="0092339F"/>
    <w:rsid w:val="00941F32"/>
    <w:rsid w:val="00972813"/>
    <w:rsid w:val="00976AD0"/>
    <w:rsid w:val="009A20F2"/>
    <w:rsid w:val="009F5EF5"/>
    <w:rsid w:val="00A12532"/>
    <w:rsid w:val="00A92F38"/>
    <w:rsid w:val="00AD3348"/>
    <w:rsid w:val="00AD69C5"/>
    <w:rsid w:val="00AE32B6"/>
    <w:rsid w:val="00B679CF"/>
    <w:rsid w:val="00BC6BE3"/>
    <w:rsid w:val="00BF32E8"/>
    <w:rsid w:val="00C14B20"/>
    <w:rsid w:val="00C3492D"/>
    <w:rsid w:val="00C413AA"/>
    <w:rsid w:val="00C45D14"/>
    <w:rsid w:val="00C840EC"/>
    <w:rsid w:val="00C8771C"/>
    <w:rsid w:val="00CC4B33"/>
    <w:rsid w:val="00CD1D4E"/>
    <w:rsid w:val="00D26C6D"/>
    <w:rsid w:val="00DC166F"/>
    <w:rsid w:val="00DC21FE"/>
    <w:rsid w:val="00E01EF3"/>
    <w:rsid w:val="00E14D9F"/>
    <w:rsid w:val="00E16A5A"/>
    <w:rsid w:val="00E373F9"/>
    <w:rsid w:val="00E41F77"/>
    <w:rsid w:val="00E460BE"/>
    <w:rsid w:val="00E83354"/>
    <w:rsid w:val="00EB1C2B"/>
    <w:rsid w:val="00ED363C"/>
    <w:rsid w:val="00EF03E1"/>
    <w:rsid w:val="00F31E59"/>
    <w:rsid w:val="00F80CDE"/>
    <w:rsid w:val="00FF7A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2E8"/>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E83354"/>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E83354"/>
  </w:style>
  <w:style w:type="paragraph" w:styleId="Subsol">
    <w:name w:val="footer"/>
    <w:basedOn w:val="Normal"/>
    <w:link w:val="SubsolCaracter"/>
    <w:uiPriority w:val="99"/>
    <w:unhideWhenUsed/>
    <w:rsid w:val="00E83354"/>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E83354"/>
  </w:style>
  <w:style w:type="paragraph" w:styleId="TextnBalon">
    <w:name w:val="Balloon Text"/>
    <w:basedOn w:val="Normal"/>
    <w:link w:val="TextnBalonCaracter"/>
    <w:uiPriority w:val="99"/>
    <w:semiHidden/>
    <w:unhideWhenUsed/>
    <w:rsid w:val="00E8335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83354"/>
    <w:rPr>
      <w:rFonts w:ascii="Tahoma" w:hAnsi="Tahoma" w:cs="Tahoma"/>
      <w:sz w:val="16"/>
      <w:szCs w:val="16"/>
    </w:rPr>
  </w:style>
  <w:style w:type="paragraph" w:styleId="Listparagraf">
    <w:name w:val="List Paragraph"/>
    <w:basedOn w:val="Normal"/>
    <w:uiPriority w:val="34"/>
    <w:qFormat/>
    <w:rsid w:val="00C3492D"/>
    <w:pPr>
      <w:ind w:left="720"/>
      <w:contextualSpacing/>
    </w:pPr>
  </w:style>
  <w:style w:type="paragraph" w:styleId="Frspaiere">
    <w:name w:val="No Spacing"/>
    <w:uiPriority w:val="1"/>
    <w:qFormat/>
    <w:rsid w:val="001A299B"/>
    <w:pPr>
      <w:spacing w:after="0" w:line="240" w:lineRule="auto"/>
      <w:jc w:val="both"/>
    </w:pPr>
    <w:rPr>
      <w:rFonts w:ascii="Times New Roman" w:eastAsia="Times New Roman" w:hAnsi="Times New Roman" w:cs="Times New Roman"/>
      <w:kern w:val="18"/>
      <w:szCs w:val="20"/>
      <w:lang w:val="ro-RO"/>
    </w:rPr>
  </w:style>
  <w:style w:type="character" w:customStyle="1" w:styleId="tsp1">
    <w:name w:val="tsp1"/>
    <w:basedOn w:val="Fontdeparagrafimplicit"/>
    <w:rsid w:val="00F80CDE"/>
  </w:style>
  <w:style w:type="paragraph" w:styleId="Textbloc">
    <w:name w:val="Block Text"/>
    <w:basedOn w:val="Normal"/>
    <w:link w:val="TextblocCaracter"/>
    <w:rsid w:val="00B679CF"/>
    <w:pPr>
      <w:spacing w:after="0" w:line="240" w:lineRule="auto"/>
      <w:ind w:left="-360" w:right="-157" w:firstLine="1068"/>
    </w:pPr>
    <w:rPr>
      <w:rFonts w:ascii="Times New Roman" w:eastAsia="Times New Roman" w:hAnsi="Times New Roman" w:cs="Times New Roman"/>
      <w:sz w:val="28"/>
      <w:szCs w:val="24"/>
      <w:u w:val="single"/>
      <w:lang w:val="fr-FR" w:eastAsia="ro-RO"/>
    </w:rPr>
  </w:style>
  <w:style w:type="character" w:customStyle="1" w:styleId="TextblocCaracter">
    <w:name w:val="Text bloc Caracter"/>
    <w:link w:val="Textbloc"/>
    <w:rsid w:val="00B679CF"/>
    <w:rPr>
      <w:rFonts w:ascii="Times New Roman" w:eastAsia="Times New Roman" w:hAnsi="Times New Roman" w:cs="Times New Roman"/>
      <w:sz w:val="28"/>
      <w:szCs w:val="24"/>
      <w:u w:val="single"/>
      <w:lang w:val="fr-FR" w:eastAsia="ro-RO"/>
    </w:rPr>
  </w:style>
</w:styles>
</file>

<file path=word/webSettings.xml><?xml version="1.0" encoding="utf-8"?>
<w:webSettings xmlns:r="http://schemas.openxmlformats.org/officeDocument/2006/relationships" xmlns:w="http://schemas.openxmlformats.org/wordprocessingml/2006/main">
  <w:divs>
    <w:div w:id="1000350198">
      <w:bodyDiv w:val="1"/>
      <w:marLeft w:val="0"/>
      <w:marRight w:val="0"/>
      <w:marTop w:val="0"/>
      <w:marBottom w:val="0"/>
      <w:divBdr>
        <w:top w:val="none" w:sz="0" w:space="0" w:color="auto"/>
        <w:left w:val="none" w:sz="0" w:space="0" w:color="auto"/>
        <w:bottom w:val="none" w:sz="0" w:space="0" w:color="auto"/>
        <w:right w:val="none" w:sz="0" w:space="0" w:color="auto"/>
      </w:divBdr>
    </w:div>
    <w:div w:id="118844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FADB5-F528-453D-BF4E-EAFA9FD6F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12</Pages>
  <Words>4480</Words>
  <Characters>25540</Characters>
  <Application>Microsoft Office Word</Application>
  <DocSecurity>0</DocSecurity>
  <Lines>212</Lines>
  <Paragraphs>59</Paragraphs>
  <ScaleCrop>false</ScaleCrop>
  <HeadingPairs>
    <vt:vector size="2" baseType="variant">
      <vt:variant>
        <vt:lpstr>Titlu</vt:lpstr>
      </vt:variant>
      <vt:variant>
        <vt:i4>1</vt:i4>
      </vt:variant>
    </vt:vector>
  </HeadingPairs>
  <TitlesOfParts>
    <vt:vector size="1" baseType="lpstr">
      <vt:lpstr>Memoriu de prezentare conform ordinului M.M.P. nr. 135/2010 Recompartimentare Hotel Alfa si Beta , construire balcoane si racorduri la utilitati</vt:lpstr>
    </vt:vector>
  </TitlesOfParts>
  <Company/>
  <LinksUpToDate>false</LinksUpToDate>
  <CharactersWithSpaces>29961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 de prezentare conform ordinului M.M.P. nr. 135/2010 - Recompartimentare Hotel Alfa si Beta , construire balcoane si racorduri la utilitati</dc:title>
  <dc:subject/>
  <dc:creator>acis</dc:creator>
  <cp:keywords/>
  <dc:description/>
  <cp:lastModifiedBy>acis</cp:lastModifiedBy>
  <cp:revision>20</cp:revision>
  <dcterms:created xsi:type="dcterms:W3CDTF">2016-06-10T05:38:00Z</dcterms:created>
  <dcterms:modified xsi:type="dcterms:W3CDTF">2017-02-16T02:49:00Z</dcterms:modified>
</cp:coreProperties>
</file>