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0" w:rsidRDefault="00C02170" w:rsidP="00A152C6">
      <w:pPr>
        <w:pStyle w:val="Heading2"/>
        <w:tabs>
          <w:tab w:val="left" w:pos="0"/>
        </w:tabs>
        <w:jc w:val="right"/>
        <w:rPr>
          <w:rFonts w:ascii="Arial" w:hAnsi="Arial" w:cs="Arial"/>
          <w:color w:val="C0504D" w:themeColor="accent2"/>
          <w:sz w:val="40"/>
          <w:szCs w:val="40"/>
        </w:rPr>
      </w:pPr>
    </w:p>
    <w:p w:rsidR="00373214" w:rsidRPr="00A010B6" w:rsidRDefault="000602EC" w:rsidP="00A152C6">
      <w:pPr>
        <w:pStyle w:val="Heading2"/>
        <w:tabs>
          <w:tab w:val="left" w:pos="0"/>
        </w:tabs>
        <w:jc w:val="right"/>
        <w:rPr>
          <w:rFonts w:ascii="Arial" w:hAnsi="Arial" w:cs="Arial"/>
          <w:color w:val="C0504D" w:themeColor="accent2"/>
          <w:sz w:val="40"/>
          <w:szCs w:val="40"/>
        </w:rPr>
      </w:pPr>
      <w:r>
        <w:rPr>
          <w:rFonts w:ascii="Arial" w:hAnsi="Arial" w:cs="Arial"/>
          <w:color w:val="C0504D" w:themeColor="accent2"/>
          <w:sz w:val="40"/>
          <w:szCs w:val="40"/>
        </w:rPr>
        <w:t xml:space="preserve"> </w:t>
      </w:r>
      <w:r w:rsidR="000A5928">
        <w:rPr>
          <w:rFonts w:ascii="Arial" w:hAnsi="Arial" w:cs="Arial"/>
          <w:color w:val="C0504D" w:themeColor="accent2"/>
          <w:sz w:val="40"/>
          <w:szCs w:val="40"/>
        </w:rPr>
        <w:t>DOCUMENTATIE TEHNICA PENTRU AUTORIZATIA</w:t>
      </w:r>
      <w:bookmarkStart w:id="0" w:name="_GoBack"/>
      <w:bookmarkEnd w:id="0"/>
      <w:r w:rsidR="000A5928">
        <w:rPr>
          <w:rFonts w:ascii="Arial" w:hAnsi="Arial" w:cs="Arial"/>
          <w:color w:val="C0504D" w:themeColor="accent2"/>
          <w:sz w:val="40"/>
          <w:szCs w:val="40"/>
        </w:rPr>
        <w:t xml:space="preserve"> DE CONSTRUIRE</w:t>
      </w:r>
    </w:p>
    <w:p w:rsidR="004F357A" w:rsidRDefault="005B4D35" w:rsidP="00A152C6">
      <w:pPr>
        <w:tabs>
          <w:tab w:val="left" w:pos="0"/>
        </w:tabs>
        <w:jc w:val="right"/>
        <w:rPr>
          <w:rFonts w:ascii="Arial" w:hAnsi="Arial" w:cs="Arial"/>
          <w:b/>
          <w:color w:val="C0504D" w:themeColor="accent2"/>
          <w:sz w:val="28"/>
          <w:szCs w:val="28"/>
        </w:rPr>
      </w:pPr>
      <w:r w:rsidRPr="00A010B6">
        <w:rPr>
          <w:rFonts w:ascii="Arial" w:hAnsi="Arial" w:cs="Arial"/>
          <w:b/>
          <w:color w:val="C0504D" w:themeColor="accent2"/>
          <w:sz w:val="28"/>
          <w:szCs w:val="28"/>
        </w:rPr>
        <w:t>DATE DE IDENTIFICARE</w:t>
      </w:r>
    </w:p>
    <w:p w:rsidR="00CC7604" w:rsidRPr="008C0ECF" w:rsidRDefault="00CC7604" w:rsidP="00CC7604">
      <w:pPr>
        <w:tabs>
          <w:tab w:val="left" w:pos="-1440"/>
        </w:tabs>
        <w:ind w:firstLine="720"/>
        <w:jc w:val="right"/>
        <w:rPr>
          <w:rFonts w:ascii="Arial" w:hAnsi="Arial" w:cs="Arial"/>
          <w:b/>
          <w:color w:val="C0504D" w:themeColor="accent2"/>
          <w:sz w:val="28"/>
          <w:szCs w:val="28"/>
        </w:rPr>
      </w:pPr>
      <w:r>
        <w:rPr>
          <w:rFonts w:ascii="Arial" w:hAnsi="Arial" w:cs="Arial"/>
          <w:b/>
          <w:color w:val="C0504D" w:themeColor="accent2"/>
          <w:sz w:val="28"/>
          <w:szCs w:val="28"/>
        </w:rPr>
        <w:t>FAZA: ACORD MEDIU</w:t>
      </w:r>
    </w:p>
    <w:p w:rsidR="00CC7604" w:rsidRPr="00A010B6" w:rsidRDefault="00CC7604" w:rsidP="00A152C6">
      <w:pPr>
        <w:tabs>
          <w:tab w:val="left" w:pos="0"/>
        </w:tabs>
        <w:jc w:val="right"/>
        <w:rPr>
          <w:rFonts w:ascii="Arial" w:hAnsi="Arial" w:cs="Arial"/>
          <w:b/>
          <w:color w:val="C0504D" w:themeColor="accent2"/>
          <w:sz w:val="28"/>
          <w:szCs w:val="28"/>
        </w:rPr>
      </w:pPr>
    </w:p>
    <w:p w:rsidR="000066B4" w:rsidRDefault="000066B4" w:rsidP="00DD7DCE">
      <w:pPr>
        <w:tabs>
          <w:tab w:val="left" w:pos="0"/>
        </w:tabs>
        <w:jc w:val="both"/>
        <w:rPr>
          <w:rFonts w:ascii="Arial" w:hAnsi="Arial" w:cs="Arial"/>
          <w:b/>
          <w:sz w:val="28"/>
          <w:szCs w:val="28"/>
        </w:rPr>
      </w:pPr>
    </w:p>
    <w:p w:rsidR="00622CB7" w:rsidRPr="001C45BF" w:rsidRDefault="00622CB7" w:rsidP="00622CB7">
      <w:pPr>
        <w:tabs>
          <w:tab w:val="left" w:pos="0"/>
        </w:tabs>
        <w:jc w:val="right"/>
        <w:rPr>
          <w:rFonts w:ascii="Arial" w:hAnsi="Arial" w:cs="Arial"/>
          <w:b/>
          <w:color w:val="31849B" w:themeColor="accent5" w:themeShade="BF"/>
          <w:sz w:val="24"/>
          <w:szCs w:val="24"/>
        </w:rPr>
      </w:pPr>
      <w:proofErr w:type="gramStart"/>
      <w:r w:rsidRPr="001C45BF">
        <w:rPr>
          <w:rFonts w:ascii="Arial" w:hAnsi="Arial" w:cs="Arial"/>
          <w:color w:val="31849B" w:themeColor="accent5" w:themeShade="BF"/>
          <w:sz w:val="24"/>
          <w:szCs w:val="24"/>
        </w:rPr>
        <w:t>PROIECT NR.</w:t>
      </w:r>
      <w:proofErr w:type="gramEnd"/>
      <w:r w:rsidRPr="001C45BF">
        <w:rPr>
          <w:rFonts w:ascii="Arial" w:hAnsi="Arial" w:cs="Arial"/>
          <w:color w:val="31849B" w:themeColor="accent5" w:themeShade="BF"/>
          <w:sz w:val="24"/>
          <w:szCs w:val="24"/>
        </w:rPr>
        <w:t xml:space="preserve"> 1706, 1706P, 1707, 1707P, 1708, 1708P, 1709, 1709P, 1710</w:t>
      </w:r>
      <w:r w:rsidRPr="001C45BF">
        <w:rPr>
          <w:rFonts w:ascii="Arial" w:hAnsi="Arial" w:cs="Arial"/>
          <w:b/>
          <w:color w:val="31849B" w:themeColor="accent5" w:themeShade="BF"/>
          <w:sz w:val="24"/>
          <w:szCs w:val="24"/>
        </w:rPr>
        <w:t>| DATE DE IDENTIFICARE | CORP B6, P6, B7, P7, B8, P8, B9, P9, B10</w:t>
      </w:r>
    </w:p>
    <w:p w:rsidR="005F5F58" w:rsidRDefault="005F5F58" w:rsidP="005F5F58">
      <w:pPr>
        <w:pBdr>
          <w:bottom w:val="single" w:sz="12" w:space="1" w:color="auto"/>
        </w:pBdr>
        <w:tabs>
          <w:tab w:val="left" w:pos="0"/>
        </w:tabs>
        <w:jc w:val="right"/>
        <w:rPr>
          <w:rFonts w:ascii="Arial" w:hAnsi="Arial" w:cs="Arial"/>
          <w:b/>
          <w:color w:val="000000" w:themeColor="text1"/>
          <w:sz w:val="28"/>
          <w:szCs w:val="28"/>
        </w:rPr>
      </w:pPr>
    </w:p>
    <w:p w:rsidR="005F5F58" w:rsidRPr="0037050D" w:rsidRDefault="005F5F58" w:rsidP="005F5F58">
      <w:pPr>
        <w:tabs>
          <w:tab w:val="left" w:pos="0"/>
        </w:tabs>
        <w:jc w:val="both"/>
        <w:rPr>
          <w:rFonts w:ascii="Arial" w:hAnsi="Arial" w:cs="Arial"/>
          <w:b/>
          <w:sz w:val="28"/>
          <w:szCs w:val="28"/>
        </w:rPr>
      </w:pPr>
    </w:p>
    <w:p w:rsidR="005F5F58" w:rsidRPr="0037050D" w:rsidRDefault="005F5F58" w:rsidP="005F5F58">
      <w:pPr>
        <w:pStyle w:val="Heading7"/>
        <w:tabs>
          <w:tab w:val="left" w:pos="0"/>
        </w:tabs>
        <w:jc w:val="both"/>
        <w:rPr>
          <w:rFonts w:ascii="Arial" w:hAnsi="Arial"/>
          <w:b/>
          <w:sz w:val="32"/>
          <w:szCs w:val="32"/>
          <w:u w:val="none"/>
          <w:lang w:val="fr-FR"/>
        </w:rPr>
      </w:pPr>
      <w:r w:rsidRPr="0037050D">
        <w:rPr>
          <w:rFonts w:ascii="Arial" w:hAnsi="Arial"/>
          <w:b/>
          <w:sz w:val="32"/>
          <w:szCs w:val="32"/>
          <w:u w:val="none"/>
          <w:lang w:val="fr-FR"/>
        </w:rPr>
        <w:t xml:space="preserve">PROIECT :       </w:t>
      </w:r>
    </w:p>
    <w:p w:rsidR="005F5F58" w:rsidRPr="0037050D" w:rsidRDefault="005F5F58" w:rsidP="005F5F58">
      <w:pPr>
        <w:pStyle w:val="Heading7"/>
        <w:tabs>
          <w:tab w:val="left" w:pos="0"/>
        </w:tabs>
        <w:jc w:val="both"/>
        <w:rPr>
          <w:rFonts w:ascii="Arial" w:hAnsi="Arial"/>
          <w:b/>
          <w:szCs w:val="22"/>
          <w:u w:val="none"/>
          <w:lang w:val="fr-FR"/>
        </w:rPr>
      </w:pPr>
      <w:r w:rsidRPr="0037050D">
        <w:rPr>
          <w:rFonts w:ascii="Arial" w:hAnsi="Arial"/>
          <w:b/>
          <w:szCs w:val="22"/>
          <w:u w:val="none"/>
          <w:lang w:val="fr-FR"/>
        </w:rPr>
        <w:t xml:space="preserve">       </w:t>
      </w:r>
    </w:p>
    <w:p w:rsidR="005F5F58" w:rsidRDefault="0096615E" w:rsidP="005F5F58">
      <w:pPr>
        <w:tabs>
          <w:tab w:val="left" w:pos="0"/>
        </w:tabs>
        <w:jc w:val="both"/>
        <w:rPr>
          <w:rFonts w:ascii="Arial" w:hAnsi="Arial" w:cs="Arial"/>
          <w:b/>
          <w:sz w:val="24"/>
          <w:szCs w:val="24"/>
          <w:lang w:val="fr-FR"/>
        </w:rPr>
      </w:pPr>
      <w:r w:rsidRPr="0037050D">
        <w:rPr>
          <w:rFonts w:ascii="Arial" w:hAnsi="Arial" w:cs="Arial"/>
          <w:b/>
          <w:sz w:val="24"/>
          <w:szCs w:val="24"/>
          <w:lang w:val="fr-FR"/>
        </w:rPr>
        <w:t>Constructie ansamblu rezidential locuinte de vacanta cu regim de inaltime maxim D+P+7E, racorduri/ bransamente utilitati, imprejmuire teren, platforme de parcare supraterane si amenajare peisagistica</w:t>
      </w:r>
    </w:p>
    <w:p w:rsidR="0096615E" w:rsidRPr="0037050D" w:rsidRDefault="0096615E" w:rsidP="005F5F58">
      <w:pPr>
        <w:tabs>
          <w:tab w:val="left" w:pos="0"/>
        </w:tabs>
        <w:jc w:val="both"/>
        <w:rPr>
          <w:rFonts w:ascii="Arial" w:hAnsi="Arial"/>
          <w:sz w:val="22"/>
          <w:szCs w:val="22"/>
          <w:lang w:val="fr-FR"/>
        </w:rPr>
      </w:pPr>
    </w:p>
    <w:p w:rsidR="005F5F58" w:rsidRPr="0037050D" w:rsidRDefault="005F5F58" w:rsidP="005F5F58">
      <w:pPr>
        <w:tabs>
          <w:tab w:val="left" w:pos="0"/>
        </w:tabs>
        <w:jc w:val="both"/>
        <w:rPr>
          <w:rFonts w:ascii="Arial" w:hAnsi="Arial"/>
          <w:sz w:val="32"/>
          <w:szCs w:val="32"/>
          <w:lang w:val="fr-FR"/>
        </w:rPr>
      </w:pPr>
      <w:r w:rsidRPr="0037050D">
        <w:rPr>
          <w:rFonts w:ascii="Arial" w:hAnsi="Arial"/>
          <w:b/>
          <w:sz w:val="32"/>
          <w:szCs w:val="32"/>
          <w:lang w:val="fr-FR"/>
        </w:rPr>
        <w:t>AMPLASAMENT:</w:t>
      </w:r>
      <w:r w:rsidRPr="0037050D">
        <w:rPr>
          <w:rFonts w:ascii="Arial" w:hAnsi="Arial"/>
          <w:sz w:val="32"/>
          <w:szCs w:val="32"/>
          <w:lang w:val="fr-FR"/>
        </w:rPr>
        <w:t xml:space="preserve"> </w:t>
      </w:r>
    </w:p>
    <w:p w:rsidR="005F5F58" w:rsidRPr="0037050D" w:rsidRDefault="005F5F58" w:rsidP="005F5F58">
      <w:pPr>
        <w:tabs>
          <w:tab w:val="left" w:pos="0"/>
        </w:tabs>
        <w:jc w:val="both"/>
        <w:rPr>
          <w:rFonts w:ascii="Arial" w:hAnsi="Arial"/>
          <w:i/>
          <w:sz w:val="22"/>
          <w:szCs w:val="22"/>
          <w:lang w:val="fr-FR"/>
        </w:rPr>
      </w:pPr>
    </w:p>
    <w:p w:rsidR="0096615E" w:rsidRPr="0037050D" w:rsidRDefault="0096615E" w:rsidP="0096615E">
      <w:pPr>
        <w:rPr>
          <w:rFonts w:ascii="Arial" w:hAnsi="Arial"/>
          <w:sz w:val="24"/>
          <w:szCs w:val="24"/>
          <w:lang w:val="fr-FR"/>
        </w:rPr>
      </w:pPr>
      <w:r w:rsidRPr="0037050D">
        <w:rPr>
          <w:rFonts w:ascii="Arial" w:hAnsi="Arial" w:cs="Arial"/>
          <w:b/>
          <w:sz w:val="24"/>
          <w:szCs w:val="24"/>
          <w:lang w:val="fr-FR"/>
        </w:rPr>
        <w:t>Navodari, zona Mamaia Nord, Trup1/1 (NNs158/5)</w:t>
      </w:r>
    </w:p>
    <w:p w:rsidR="005F5F58" w:rsidRPr="0096615E" w:rsidRDefault="0096615E" w:rsidP="005F5F58">
      <w:pPr>
        <w:pStyle w:val="BodyText2"/>
        <w:tabs>
          <w:tab w:val="left" w:pos="0"/>
        </w:tabs>
        <w:jc w:val="both"/>
        <w:rPr>
          <w:rFonts w:ascii="Arial" w:hAnsi="Arial" w:cs="Arial"/>
          <w:b/>
          <w:snapToGrid/>
          <w:sz w:val="24"/>
          <w:szCs w:val="24"/>
          <w:lang w:val="fr-FR"/>
        </w:rPr>
      </w:pPr>
      <w:r w:rsidRPr="0037050D">
        <w:rPr>
          <w:rFonts w:ascii="Arial" w:hAnsi="Arial" w:cs="Arial"/>
          <w:b/>
          <w:snapToGrid/>
          <w:sz w:val="24"/>
          <w:szCs w:val="24"/>
          <w:lang w:val="fr-FR"/>
        </w:rPr>
        <w:t>Jud. Constanta</w:t>
      </w:r>
    </w:p>
    <w:p w:rsidR="005F5F58" w:rsidRPr="0037050D" w:rsidRDefault="005F5F58" w:rsidP="005F5F58">
      <w:pPr>
        <w:pStyle w:val="BodyText2"/>
        <w:tabs>
          <w:tab w:val="left" w:pos="0"/>
        </w:tabs>
        <w:jc w:val="both"/>
        <w:rPr>
          <w:rFonts w:ascii="Arial" w:hAnsi="Arial"/>
          <w:b/>
          <w:snapToGrid/>
          <w:szCs w:val="22"/>
          <w:lang w:val="fr-FR"/>
        </w:rPr>
      </w:pPr>
    </w:p>
    <w:p w:rsidR="005F5F58" w:rsidRPr="0037050D" w:rsidRDefault="005F5F58" w:rsidP="005F5F58">
      <w:pPr>
        <w:pStyle w:val="BodyText2"/>
        <w:tabs>
          <w:tab w:val="left" w:pos="0"/>
        </w:tabs>
        <w:jc w:val="both"/>
        <w:rPr>
          <w:rFonts w:ascii="Arial" w:hAnsi="Arial"/>
          <w:snapToGrid/>
          <w:sz w:val="32"/>
          <w:szCs w:val="32"/>
          <w:lang w:val="fr-FR"/>
        </w:rPr>
      </w:pPr>
      <w:r w:rsidRPr="0037050D">
        <w:rPr>
          <w:rFonts w:ascii="Arial" w:hAnsi="Arial"/>
          <w:b/>
          <w:snapToGrid/>
          <w:sz w:val="32"/>
          <w:szCs w:val="32"/>
          <w:lang w:val="fr-FR"/>
        </w:rPr>
        <w:t>BENEFICIAR:</w:t>
      </w:r>
      <w:r w:rsidRPr="0037050D">
        <w:rPr>
          <w:rFonts w:ascii="Arial" w:hAnsi="Arial"/>
          <w:snapToGrid/>
          <w:sz w:val="32"/>
          <w:szCs w:val="32"/>
          <w:lang w:val="fr-FR"/>
        </w:rPr>
        <w:t xml:space="preserve">   </w:t>
      </w:r>
    </w:p>
    <w:p w:rsidR="005F5F58" w:rsidRPr="0037050D" w:rsidRDefault="005F5F58" w:rsidP="005F5F58">
      <w:pPr>
        <w:pStyle w:val="BodyText2"/>
        <w:rPr>
          <w:rFonts w:ascii="Arial" w:hAnsi="Arial"/>
          <w:b/>
          <w:snapToGrid/>
          <w:sz w:val="24"/>
          <w:szCs w:val="24"/>
          <w:u w:val="single"/>
          <w:lang w:val="fr-FR"/>
        </w:rPr>
      </w:pPr>
    </w:p>
    <w:p w:rsidR="0096615E" w:rsidRPr="0037050D" w:rsidRDefault="0096615E" w:rsidP="0096615E">
      <w:pPr>
        <w:pStyle w:val="BodyText2"/>
        <w:tabs>
          <w:tab w:val="left" w:pos="0"/>
        </w:tabs>
        <w:jc w:val="both"/>
        <w:rPr>
          <w:rFonts w:ascii="Arial" w:hAnsi="Arial" w:cs="Arial"/>
          <w:b/>
          <w:snapToGrid/>
          <w:sz w:val="24"/>
          <w:szCs w:val="24"/>
          <w:u w:val="single"/>
          <w:lang w:val="fr-FR"/>
        </w:rPr>
      </w:pPr>
      <w:r w:rsidRPr="0037050D">
        <w:rPr>
          <w:rFonts w:ascii="Arial" w:hAnsi="Arial" w:cs="Arial"/>
          <w:b/>
          <w:snapToGrid/>
          <w:sz w:val="24"/>
          <w:szCs w:val="24"/>
          <w:u w:val="single"/>
          <w:lang w:val="fr-FR"/>
        </w:rPr>
        <w:t xml:space="preserve">S.C. ALEZZI BEACH RESORT S.R.L. </w:t>
      </w:r>
    </w:p>
    <w:p w:rsidR="0096615E" w:rsidRPr="0037050D" w:rsidRDefault="0096615E" w:rsidP="0096615E">
      <w:pPr>
        <w:pStyle w:val="BodyText2"/>
        <w:tabs>
          <w:tab w:val="left" w:pos="0"/>
        </w:tabs>
        <w:jc w:val="both"/>
        <w:rPr>
          <w:rFonts w:ascii="Arial" w:hAnsi="Arial" w:cs="Arial"/>
          <w:snapToGrid/>
          <w:sz w:val="24"/>
          <w:szCs w:val="24"/>
          <w:lang w:val="fr-FR"/>
        </w:rPr>
      </w:pPr>
      <w:r w:rsidRPr="0037050D">
        <w:rPr>
          <w:rFonts w:ascii="Arial" w:hAnsi="Arial" w:cs="Arial"/>
          <w:snapToGrid/>
          <w:sz w:val="24"/>
          <w:szCs w:val="24"/>
          <w:lang w:val="fr-FR"/>
        </w:rPr>
        <w:t>Aleea SIRRACUZZA, NR. 3, APARTAMENTUL P1, Scara A, Etaj Parter</w:t>
      </w:r>
    </w:p>
    <w:p w:rsidR="0096615E" w:rsidRPr="0037050D" w:rsidRDefault="0096615E" w:rsidP="0096615E">
      <w:pPr>
        <w:pStyle w:val="BodyText2"/>
        <w:tabs>
          <w:tab w:val="left" w:pos="0"/>
        </w:tabs>
        <w:jc w:val="both"/>
        <w:rPr>
          <w:rFonts w:ascii="Arial" w:hAnsi="Arial" w:cs="Arial"/>
          <w:snapToGrid/>
          <w:sz w:val="24"/>
          <w:szCs w:val="24"/>
          <w:lang w:val="fr-FR"/>
        </w:rPr>
      </w:pPr>
      <w:r w:rsidRPr="0037050D">
        <w:rPr>
          <w:rFonts w:ascii="Arial" w:hAnsi="Arial" w:cs="Arial"/>
          <w:snapToGrid/>
          <w:sz w:val="24"/>
          <w:szCs w:val="24"/>
          <w:lang w:val="fr-FR"/>
        </w:rPr>
        <w:t>Mun. Constanta, Jud. Constanta</w:t>
      </w:r>
    </w:p>
    <w:p w:rsidR="005F5F58" w:rsidRPr="0037050D" w:rsidRDefault="005F5F58" w:rsidP="005F5F58">
      <w:pPr>
        <w:pStyle w:val="BodyText2"/>
        <w:tabs>
          <w:tab w:val="left" w:pos="0"/>
        </w:tabs>
        <w:jc w:val="both"/>
        <w:rPr>
          <w:rFonts w:ascii="Arial" w:hAnsi="Arial"/>
          <w:b/>
          <w:szCs w:val="22"/>
        </w:rPr>
      </w:pPr>
    </w:p>
    <w:p w:rsidR="005F5F58" w:rsidRPr="0037050D" w:rsidRDefault="005F5F58" w:rsidP="005F5F58">
      <w:pPr>
        <w:pStyle w:val="BodyText2"/>
        <w:tabs>
          <w:tab w:val="left" w:pos="0"/>
        </w:tabs>
        <w:jc w:val="both"/>
        <w:rPr>
          <w:rFonts w:ascii="Arial" w:hAnsi="Arial"/>
          <w:snapToGrid/>
          <w:sz w:val="32"/>
          <w:szCs w:val="32"/>
          <w:lang w:val="fr-FR"/>
        </w:rPr>
      </w:pPr>
      <w:r w:rsidRPr="0037050D">
        <w:rPr>
          <w:rFonts w:ascii="Arial" w:hAnsi="Arial"/>
          <w:b/>
          <w:snapToGrid/>
          <w:sz w:val="32"/>
          <w:szCs w:val="32"/>
          <w:lang w:val="fr-FR"/>
        </w:rPr>
        <w:t>PROIECTANT:</w:t>
      </w:r>
      <w:r w:rsidRPr="0037050D">
        <w:rPr>
          <w:rFonts w:ascii="Arial" w:hAnsi="Arial"/>
          <w:snapToGrid/>
          <w:sz w:val="32"/>
          <w:szCs w:val="32"/>
          <w:lang w:val="fr-FR"/>
        </w:rPr>
        <w:t xml:space="preserve">   </w:t>
      </w:r>
    </w:p>
    <w:p w:rsidR="005F5F58" w:rsidRPr="00E3610D" w:rsidRDefault="005F5F58" w:rsidP="005F5F58">
      <w:pPr>
        <w:pStyle w:val="BodyText2"/>
        <w:tabs>
          <w:tab w:val="left" w:pos="0"/>
        </w:tabs>
        <w:jc w:val="both"/>
        <w:rPr>
          <w:rFonts w:ascii="Arial" w:hAnsi="Arial" w:cs="Arial"/>
          <w:snapToGrid/>
          <w:sz w:val="24"/>
          <w:szCs w:val="24"/>
          <w:lang w:val="fr-FR"/>
        </w:rPr>
      </w:pPr>
    </w:p>
    <w:p w:rsidR="005F5F58" w:rsidRPr="00E3610D" w:rsidRDefault="005F5F58" w:rsidP="005F5F58">
      <w:pPr>
        <w:pStyle w:val="BodyText2"/>
        <w:tabs>
          <w:tab w:val="left" w:pos="0"/>
        </w:tabs>
        <w:jc w:val="both"/>
        <w:rPr>
          <w:rFonts w:ascii="Arial" w:hAnsi="Arial" w:cs="Arial"/>
          <w:snapToGrid/>
          <w:sz w:val="24"/>
          <w:szCs w:val="24"/>
          <w:lang w:val="fr-FR"/>
        </w:rPr>
      </w:pPr>
      <w:r w:rsidRPr="00E3610D">
        <w:rPr>
          <w:rFonts w:ascii="Arial" w:hAnsi="Arial" w:cs="Arial"/>
          <w:b/>
          <w:snapToGrid/>
          <w:sz w:val="24"/>
          <w:szCs w:val="24"/>
          <w:u w:val="single"/>
          <w:lang w:val="fr-FR"/>
        </w:rPr>
        <w:t>GNR BUILDING DESIGN S.R.L.</w:t>
      </w:r>
      <w:r>
        <w:rPr>
          <w:rFonts w:ascii="Arial" w:hAnsi="Arial" w:cs="Arial"/>
          <w:b/>
          <w:snapToGrid/>
          <w:sz w:val="24"/>
          <w:szCs w:val="24"/>
          <w:u w:val="single"/>
          <w:lang w:val="fr-FR"/>
        </w:rPr>
        <w:t>__________________________________________</w:t>
      </w:r>
    </w:p>
    <w:p w:rsidR="005F5F58" w:rsidRPr="00E3610D" w:rsidRDefault="005F5F58" w:rsidP="005F5F58">
      <w:pPr>
        <w:pStyle w:val="BodyText2"/>
        <w:tabs>
          <w:tab w:val="left" w:pos="0"/>
        </w:tabs>
        <w:jc w:val="both"/>
        <w:rPr>
          <w:rFonts w:ascii="Arial" w:hAnsi="Arial" w:cs="Arial"/>
          <w:snapToGrid/>
          <w:sz w:val="24"/>
          <w:szCs w:val="24"/>
          <w:lang w:val="fr-FR"/>
        </w:rPr>
      </w:pPr>
      <w:r w:rsidRPr="00E3610D">
        <w:rPr>
          <w:rFonts w:ascii="Arial" w:hAnsi="Arial" w:cs="Arial"/>
          <w:snapToGrid/>
          <w:sz w:val="24"/>
          <w:szCs w:val="24"/>
          <w:lang w:val="fr-FR"/>
        </w:rPr>
        <w:t>B-dul Alexandru Lapusneanu, Nr 93, Bl. LV22, SC A, Ap. 11, Et 3, Constanta,</w:t>
      </w:r>
    </w:p>
    <w:p w:rsidR="005F5F58" w:rsidRPr="00E3610D" w:rsidRDefault="005F5F58" w:rsidP="005F5F58">
      <w:pPr>
        <w:pStyle w:val="BodyText2"/>
        <w:tabs>
          <w:tab w:val="left" w:pos="0"/>
        </w:tabs>
        <w:jc w:val="both"/>
        <w:rPr>
          <w:rFonts w:ascii="Arial" w:hAnsi="Arial" w:cs="Arial"/>
          <w:snapToGrid/>
          <w:sz w:val="24"/>
          <w:szCs w:val="24"/>
          <w:lang w:val="fr-FR"/>
        </w:rPr>
      </w:pPr>
      <w:r w:rsidRPr="00E3610D">
        <w:rPr>
          <w:rFonts w:ascii="Arial" w:hAnsi="Arial" w:cs="Arial"/>
          <w:snapToGrid/>
          <w:sz w:val="24"/>
          <w:szCs w:val="24"/>
          <w:lang w:val="fr-FR"/>
        </w:rPr>
        <w:t>Jud. Constanta</w:t>
      </w:r>
    </w:p>
    <w:p w:rsidR="005F5F58" w:rsidRPr="00BD41E1" w:rsidRDefault="005F5F58" w:rsidP="005F5F58">
      <w:pPr>
        <w:pStyle w:val="Title"/>
        <w:tabs>
          <w:tab w:val="left" w:pos="0"/>
        </w:tabs>
        <w:jc w:val="both"/>
        <w:rPr>
          <w:rFonts w:ascii="Arial" w:hAnsi="Arial"/>
          <w:b w:val="0"/>
          <w:color w:val="4F81BD" w:themeColor="accent1"/>
          <w:sz w:val="22"/>
          <w:szCs w:val="22"/>
          <w:u w:val="none"/>
        </w:rPr>
      </w:pPr>
    </w:p>
    <w:p w:rsidR="0046180D" w:rsidRPr="000066B4" w:rsidRDefault="0046180D" w:rsidP="00DD7DCE">
      <w:pPr>
        <w:pStyle w:val="Title"/>
        <w:tabs>
          <w:tab w:val="left" w:pos="0"/>
        </w:tabs>
        <w:jc w:val="both"/>
        <w:rPr>
          <w:rFonts w:ascii="Arial" w:hAnsi="Arial"/>
          <w:b w:val="0"/>
          <w:sz w:val="22"/>
          <w:szCs w:val="22"/>
          <w:u w:val="none"/>
        </w:rPr>
      </w:pPr>
    </w:p>
    <w:p w:rsidR="004F357A" w:rsidRDefault="004F357A" w:rsidP="00DD7DCE">
      <w:pPr>
        <w:pStyle w:val="Heading7"/>
        <w:tabs>
          <w:tab w:val="left" w:pos="0"/>
        </w:tabs>
        <w:jc w:val="both"/>
        <w:rPr>
          <w:rFonts w:ascii="Arial" w:hAnsi="Arial"/>
          <w:szCs w:val="22"/>
          <w:lang w:val="fr-FR"/>
        </w:rPr>
      </w:pPr>
    </w:p>
    <w:p w:rsidR="00C771DE" w:rsidRDefault="00C771DE" w:rsidP="00DD7DCE">
      <w:pPr>
        <w:tabs>
          <w:tab w:val="left" w:pos="0"/>
        </w:tabs>
        <w:jc w:val="both"/>
        <w:rPr>
          <w:lang w:val="fr-FR"/>
        </w:rPr>
      </w:pPr>
    </w:p>
    <w:p w:rsidR="00C771DE" w:rsidRPr="00C771DE" w:rsidRDefault="00C771DE" w:rsidP="00DD7DCE">
      <w:pPr>
        <w:tabs>
          <w:tab w:val="left" w:pos="0"/>
        </w:tabs>
        <w:jc w:val="both"/>
        <w:rPr>
          <w:lang w:val="fr-FR"/>
        </w:rPr>
      </w:pPr>
    </w:p>
    <w:p w:rsidR="00D1467C" w:rsidRDefault="004F357A" w:rsidP="00DD7DCE">
      <w:pPr>
        <w:pStyle w:val="Title"/>
        <w:tabs>
          <w:tab w:val="left" w:pos="0"/>
        </w:tabs>
        <w:jc w:val="both"/>
        <w:rPr>
          <w:rFonts w:ascii="Arial" w:hAnsi="Arial"/>
          <w:b w:val="0"/>
          <w:sz w:val="22"/>
          <w:szCs w:val="22"/>
        </w:rPr>
      </w:pPr>
      <w:r w:rsidRPr="00EB05C4">
        <w:rPr>
          <w:rFonts w:ascii="Arial" w:hAnsi="Arial"/>
          <w:b w:val="0"/>
          <w:sz w:val="22"/>
          <w:szCs w:val="22"/>
        </w:rPr>
        <w:lastRenderedPageBreak/>
        <w:t xml:space="preserve"> </w:t>
      </w:r>
    </w:p>
    <w:p w:rsidR="00D1467C" w:rsidRDefault="00D1467C" w:rsidP="00DD7DCE">
      <w:pPr>
        <w:pStyle w:val="Title"/>
        <w:tabs>
          <w:tab w:val="left" w:pos="0"/>
        </w:tabs>
        <w:jc w:val="both"/>
        <w:rPr>
          <w:rFonts w:ascii="Arial" w:hAnsi="Arial"/>
          <w:b w:val="0"/>
          <w:sz w:val="22"/>
          <w:szCs w:val="22"/>
        </w:rPr>
      </w:pPr>
    </w:p>
    <w:p w:rsidR="00D1467C" w:rsidRPr="00EB05C4" w:rsidRDefault="00D1467C" w:rsidP="00DD7DCE">
      <w:pPr>
        <w:pStyle w:val="Title"/>
        <w:tabs>
          <w:tab w:val="left" w:pos="0"/>
        </w:tabs>
        <w:jc w:val="both"/>
        <w:rPr>
          <w:rFonts w:ascii="Arial" w:hAnsi="Arial"/>
          <w:b w:val="0"/>
          <w:sz w:val="22"/>
          <w:szCs w:val="22"/>
        </w:rPr>
      </w:pPr>
    </w:p>
    <w:p w:rsidR="004F357A" w:rsidRPr="00EB05C4" w:rsidRDefault="004F357A" w:rsidP="00DD7DCE">
      <w:pPr>
        <w:pStyle w:val="Title"/>
        <w:tabs>
          <w:tab w:val="left" w:pos="0"/>
        </w:tabs>
        <w:jc w:val="both"/>
        <w:rPr>
          <w:rFonts w:ascii="Arial" w:hAnsi="Arial"/>
          <w:b w:val="0"/>
          <w:sz w:val="22"/>
          <w:szCs w:val="22"/>
        </w:rPr>
      </w:pPr>
    </w:p>
    <w:p w:rsidR="006F3FAC" w:rsidRDefault="00DF6182" w:rsidP="00D1467C">
      <w:pPr>
        <w:pStyle w:val="Title"/>
        <w:tabs>
          <w:tab w:val="left" w:pos="0"/>
        </w:tabs>
        <w:jc w:val="right"/>
        <w:rPr>
          <w:rFonts w:ascii="Arial" w:hAnsi="Arial"/>
          <w:b w:val="0"/>
          <w:szCs w:val="24"/>
        </w:rPr>
      </w:pPr>
      <w:r>
        <w:rPr>
          <w:rFonts w:ascii="Arial" w:hAnsi="Arial"/>
          <w:sz w:val="22"/>
          <w:szCs w:val="22"/>
        </w:rPr>
        <w:t xml:space="preserve">FAZA: </w:t>
      </w:r>
      <w:r w:rsidR="00CC7604">
        <w:rPr>
          <w:rFonts w:ascii="Arial" w:hAnsi="Arial"/>
          <w:sz w:val="22"/>
          <w:szCs w:val="22"/>
        </w:rPr>
        <w:t>ACORD MEDIU</w:t>
      </w:r>
    </w:p>
    <w:p w:rsidR="009C51E7" w:rsidRDefault="009C51E7" w:rsidP="00DD7DCE">
      <w:pPr>
        <w:pStyle w:val="Title"/>
        <w:tabs>
          <w:tab w:val="left" w:pos="0"/>
        </w:tabs>
        <w:jc w:val="both"/>
        <w:rPr>
          <w:rFonts w:ascii="Arial" w:hAnsi="Arial" w:cs="Arial"/>
          <w:sz w:val="40"/>
          <w:szCs w:val="40"/>
          <w:u w:val="none"/>
        </w:rPr>
      </w:pPr>
    </w:p>
    <w:p w:rsidR="006F016C" w:rsidRDefault="006F016C" w:rsidP="00DD7DCE">
      <w:pPr>
        <w:pStyle w:val="Title"/>
        <w:tabs>
          <w:tab w:val="left" w:pos="0"/>
        </w:tabs>
        <w:jc w:val="both"/>
        <w:rPr>
          <w:rFonts w:ascii="Arial" w:hAnsi="Arial" w:cs="Arial"/>
          <w:color w:val="C0504D" w:themeColor="accent2"/>
          <w:sz w:val="40"/>
          <w:szCs w:val="40"/>
          <w:u w:val="none"/>
        </w:rPr>
      </w:pPr>
    </w:p>
    <w:p w:rsidR="00993F02" w:rsidRDefault="00993F02" w:rsidP="00A152C6">
      <w:pPr>
        <w:pStyle w:val="Title"/>
        <w:tabs>
          <w:tab w:val="left" w:pos="0"/>
        </w:tabs>
        <w:jc w:val="right"/>
        <w:rPr>
          <w:rFonts w:ascii="Arial" w:hAnsi="Arial" w:cs="Arial"/>
          <w:color w:val="C0504D" w:themeColor="accent2"/>
          <w:sz w:val="40"/>
          <w:szCs w:val="40"/>
          <w:u w:val="none"/>
        </w:rPr>
      </w:pPr>
    </w:p>
    <w:p w:rsidR="006F3FAC" w:rsidRPr="00A010B6" w:rsidRDefault="000066B4" w:rsidP="00A152C6">
      <w:pPr>
        <w:pStyle w:val="Title"/>
        <w:tabs>
          <w:tab w:val="left" w:pos="0"/>
        </w:tabs>
        <w:jc w:val="right"/>
        <w:rPr>
          <w:rFonts w:ascii="Arial" w:hAnsi="Arial"/>
          <w:color w:val="C0504D" w:themeColor="accent2"/>
          <w:spacing w:val="336"/>
          <w:sz w:val="32"/>
          <w:u w:val="none"/>
        </w:rPr>
      </w:pPr>
      <w:r w:rsidRPr="00A010B6">
        <w:rPr>
          <w:rFonts w:ascii="Arial" w:hAnsi="Arial" w:cs="Arial"/>
          <w:color w:val="C0504D" w:themeColor="accent2"/>
          <w:sz w:val="40"/>
          <w:szCs w:val="40"/>
          <w:u w:val="none"/>
        </w:rPr>
        <w:t xml:space="preserve">BORDEROU  </w:t>
      </w:r>
    </w:p>
    <w:p w:rsidR="004F357A" w:rsidRPr="00A010B6" w:rsidRDefault="004F357A" w:rsidP="00A152C6">
      <w:pPr>
        <w:pStyle w:val="Title"/>
        <w:tabs>
          <w:tab w:val="left" w:pos="0"/>
        </w:tabs>
        <w:jc w:val="right"/>
        <w:rPr>
          <w:rFonts w:ascii="Arial" w:hAnsi="Arial"/>
          <w:color w:val="C0504D" w:themeColor="accent2"/>
          <w:spacing w:val="18"/>
          <w:sz w:val="40"/>
          <w:szCs w:val="40"/>
          <w:u w:val="none"/>
        </w:rPr>
      </w:pPr>
      <w:r w:rsidRPr="00A010B6">
        <w:rPr>
          <w:rFonts w:ascii="Arial" w:hAnsi="Arial"/>
          <w:color w:val="C0504D" w:themeColor="accent2"/>
          <w:spacing w:val="18"/>
          <w:sz w:val="40"/>
          <w:szCs w:val="40"/>
          <w:u w:val="none"/>
        </w:rPr>
        <w:t>DE PIESE SCRISE SI DESENATE</w:t>
      </w:r>
    </w:p>
    <w:p w:rsidR="004F357A" w:rsidRDefault="004F357A" w:rsidP="00DD7DCE">
      <w:pPr>
        <w:pStyle w:val="Title"/>
        <w:tabs>
          <w:tab w:val="left" w:pos="0"/>
        </w:tabs>
        <w:jc w:val="both"/>
        <w:rPr>
          <w:rFonts w:ascii="Arial" w:hAnsi="Arial"/>
          <w:sz w:val="22"/>
        </w:rPr>
      </w:pPr>
    </w:p>
    <w:p w:rsidR="004F357A" w:rsidRDefault="004F357A" w:rsidP="00DD7DCE">
      <w:pPr>
        <w:pStyle w:val="Title"/>
        <w:tabs>
          <w:tab w:val="left" w:pos="0"/>
        </w:tabs>
        <w:jc w:val="both"/>
        <w:rPr>
          <w:rFonts w:ascii="Arial" w:hAnsi="Arial"/>
          <w:sz w:val="22"/>
        </w:rPr>
      </w:pPr>
    </w:p>
    <w:p w:rsidR="004F357A" w:rsidRDefault="004F357A" w:rsidP="00DD7DCE">
      <w:pPr>
        <w:pStyle w:val="Title"/>
        <w:tabs>
          <w:tab w:val="left" w:pos="0"/>
        </w:tabs>
        <w:jc w:val="both"/>
        <w:rPr>
          <w:rFonts w:ascii="Arial" w:hAnsi="Arial"/>
          <w:sz w:val="22"/>
        </w:rPr>
      </w:pPr>
    </w:p>
    <w:p w:rsidR="00E64476" w:rsidRDefault="00E64476" w:rsidP="00DD7DCE">
      <w:pPr>
        <w:pStyle w:val="Title"/>
        <w:numPr>
          <w:ilvl w:val="0"/>
          <w:numId w:val="14"/>
        </w:numPr>
        <w:tabs>
          <w:tab w:val="left" w:pos="0"/>
        </w:tabs>
        <w:ind w:left="0" w:firstLine="0"/>
        <w:jc w:val="both"/>
        <w:rPr>
          <w:rFonts w:ascii="Arial" w:hAnsi="Arial"/>
          <w:sz w:val="22"/>
          <w:szCs w:val="22"/>
        </w:rPr>
      </w:pPr>
      <w:r w:rsidRPr="00EB05C4">
        <w:rPr>
          <w:rFonts w:ascii="Arial" w:hAnsi="Arial"/>
          <w:sz w:val="22"/>
          <w:szCs w:val="22"/>
        </w:rPr>
        <w:t>PIESE SCRISE</w:t>
      </w:r>
    </w:p>
    <w:p w:rsidR="00E64476" w:rsidRPr="00EB05C4" w:rsidRDefault="00E64476" w:rsidP="00DD7DCE">
      <w:pPr>
        <w:pStyle w:val="Title"/>
        <w:tabs>
          <w:tab w:val="left" w:pos="0"/>
        </w:tabs>
        <w:jc w:val="both"/>
        <w:rPr>
          <w:rFonts w:ascii="Arial" w:hAnsi="Arial"/>
          <w:sz w:val="22"/>
          <w:szCs w:val="22"/>
        </w:rPr>
      </w:pPr>
    </w:p>
    <w:p w:rsidR="00DA7716" w:rsidRPr="00DA7716" w:rsidRDefault="00E64476" w:rsidP="00DA7716">
      <w:pPr>
        <w:pStyle w:val="Title"/>
        <w:numPr>
          <w:ilvl w:val="0"/>
          <w:numId w:val="42"/>
        </w:numPr>
        <w:tabs>
          <w:tab w:val="left" w:pos="0"/>
        </w:tabs>
        <w:jc w:val="both"/>
        <w:rPr>
          <w:rFonts w:ascii="Arial" w:hAnsi="Arial"/>
          <w:b w:val="0"/>
          <w:sz w:val="22"/>
          <w:szCs w:val="22"/>
          <w:u w:val="none"/>
        </w:rPr>
      </w:pPr>
      <w:r w:rsidRPr="00F67598">
        <w:rPr>
          <w:rFonts w:ascii="Arial" w:hAnsi="Arial"/>
          <w:b w:val="0"/>
          <w:sz w:val="22"/>
          <w:szCs w:val="22"/>
          <w:u w:val="none"/>
        </w:rPr>
        <w:t>Cerere tip</w:t>
      </w:r>
      <w:r w:rsidR="00DA7716">
        <w:rPr>
          <w:rFonts w:ascii="Arial" w:hAnsi="Arial"/>
          <w:b w:val="0"/>
          <w:sz w:val="22"/>
          <w:szCs w:val="22"/>
          <w:u w:val="none"/>
        </w:rPr>
        <w:t xml:space="preserve"> acord mediu</w:t>
      </w:r>
    </w:p>
    <w:p w:rsidR="00E64476" w:rsidRDefault="00E64476" w:rsidP="00DA7716">
      <w:pPr>
        <w:pStyle w:val="Title"/>
        <w:numPr>
          <w:ilvl w:val="0"/>
          <w:numId w:val="42"/>
        </w:numPr>
        <w:tabs>
          <w:tab w:val="left" w:pos="0"/>
        </w:tabs>
        <w:jc w:val="both"/>
        <w:rPr>
          <w:rFonts w:ascii="Arial" w:hAnsi="Arial"/>
          <w:b w:val="0"/>
          <w:sz w:val="22"/>
          <w:szCs w:val="22"/>
          <w:u w:val="none"/>
        </w:rPr>
      </w:pPr>
      <w:r w:rsidRPr="00EB05C4">
        <w:rPr>
          <w:rFonts w:ascii="Arial" w:hAnsi="Arial"/>
          <w:b w:val="0"/>
          <w:sz w:val="22"/>
          <w:szCs w:val="22"/>
          <w:u w:val="none"/>
        </w:rPr>
        <w:t xml:space="preserve">Memoriu </w:t>
      </w:r>
      <w:r w:rsidR="00DA7716">
        <w:rPr>
          <w:rFonts w:ascii="Arial" w:hAnsi="Arial"/>
          <w:b w:val="0"/>
          <w:sz w:val="22"/>
          <w:szCs w:val="22"/>
          <w:u w:val="none"/>
        </w:rPr>
        <w:t>Mediu</w:t>
      </w:r>
      <w:r w:rsidRPr="00EB05C4">
        <w:rPr>
          <w:rFonts w:ascii="Arial" w:hAnsi="Arial"/>
          <w:b w:val="0"/>
          <w:sz w:val="22"/>
          <w:szCs w:val="22"/>
          <w:u w:val="none"/>
        </w:rPr>
        <w:t xml:space="preserve"> </w:t>
      </w:r>
    </w:p>
    <w:p w:rsidR="00E64476" w:rsidRPr="00EB05C4" w:rsidRDefault="00E64476" w:rsidP="00DD7DCE">
      <w:pPr>
        <w:pStyle w:val="Title"/>
        <w:tabs>
          <w:tab w:val="left" w:pos="0"/>
        </w:tabs>
        <w:jc w:val="both"/>
        <w:rPr>
          <w:rFonts w:ascii="Arial" w:hAnsi="Arial"/>
          <w:b w:val="0"/>
          <w:sz w:val="22"/>
          <w:szCs w:val="22"/>
          <w:u w:val="none"/>
        </w:rPr>
      </w:pPr>
    </w:p>
    <w:p w:rsidR="00E64476" w:rsidRDefault="00E64476" w:rsidP="00DD7DCE">
      <w:pPr>
        <w:pStyle w:val="Title"/>
        <w:numPr>
          <w:ilvl w:val="0"/>
          <w:numId w:val="14"/>
        </w:numPr>
        <w:tabs>
          <w:tab w:val="left" w:pos="0"/>
        </w:tabs>
        <w:ind w:left="0" w:firstLine="0"/>
        <w:jc w:val="both"/>
        <w:rPr>
          <w:rFonts w:ascii="Arial" w:hAnsi="Arial"/>
          <w:sz w:val="22"/>
          <w:szCs w:val="22"/>
        </w:rPr>
      </w:pPr>
      <w:r w:rsidRPr="00EB05C4">
        <w:rPr>
          <w:rFonts w:ascii="Arial" w:hAnsi="Arial"/>
          <w:sz w:val="22"/>
          <w:szCs w:val="22"/>
        </w:rPr>
        <w:t>PIESE DESENATE</w:t>
      </w:r>
      <w:r w:rsidR="005F4ACB">
        <w:rPr>
          <w:rFonts w:ascii="Arial" w:hAnsi="Arial"/>
          <w:sz w:val="22"/>
          <w:szCs w:val="22"/>
        </w:rPr>
        <w:t xml:space="preserve"> ARHITECTURA</w:t>
      </w:r>
    </w:p>
    <w:p w:rsidR="006E7537" w:rsidRPr="00EB05C4" w:rsidRDefault="006E7537" w:rsidP="006E7537">
      <w:pPr>
        <w:pStyle w:val="Title"/>
        <w:tabs>
          <w:tab w:val="left" w:pos="0"/>
        </w:tabs>
        <w:jc w:val="both"/>
        <w:rPr>
          <w:rFonts w:ascii="Arial" w:hAnsi="Arial"/>
          <w:sz w:val="22"/>
          <w:szCs w:val="22"/>
        </w:rPr>
      </w:pPr>
    </w:p>
    <w:p w:rsidR="00E64476" w:rsidRDefault="00F32DC5" w:rsidP="00DD7DCE">
      <w:pPr>
        <w:pStyle w:val="Title"/>
        <w:tabs>
          <w:tab w:val="left" w:pos="0"/>
        </w:tabs>
        <w:jc w:val="both"/>
        <w:rPr>
          <w:rFonts w:ascii="Arial" w:hAnsi="Arial"/>
          <w:sz w:val="22"/>
          <w:szCs w:val="22"/>
        </w:rPr>
      </w:pPr>
      <w:r>
        <w:rPr>
          <w:rFonts w:ascii="Arial" w:hAnsi="Arial"/>
          <w:sz w:val="22"/>
          <w:szCs w:val="22"/>
        </w:rPr>
        <w:t>Propunere:</w:t>
      </w:r>
    </w:p>
    <w:p w:rsidR="001C1F6B" w:rsidRPr="001C1F6B" w:rsidRDefault="001C1F6B" w:rsidP="00DD7DCE">
      <w:pPr>
        <w:pStyle w:val="ListParagraph"/>
        <w:numPr>
          <w:ilvl w:val="0"/>
          <w:numId w:val="16"/>
        </w:numPr>
        <w:tabs>
          <w:tab w:val="left" w:pos="0"/>
        </w:tabs>
        <w:ind w:left="0" w:firstLine="0"/>
        <w:jc w:val="both"/>
        <w:rPr>
          <w:rFonts w:ascii="Arial" w:hAnsi="Arial"/>
          <w:b/>
          <w:vanish/>
          <w:sz w:val="22"/>
          <w:szCs w:val="22"/>
          <w:u w:val="single"/>
          <w:lang w:val="ro-RO"/>
        </w:rPr>
      </w:pPr>
    </w:p>
    <w:p w:rsidR="001C1F6B" w:rsidRPr="001C1F6B" w:rsidRDefault="001C1F6B" w:rsidP="00DD7DCE">
      <w:pPr>
        <w:pStyle w:val="ListParagraph"/>
        <w:numPr>
          <w:ilvl w:val="0"/>
          <w:numId w:val="16"/>
        </w:numPr>
        <w:tabs>
          <w:tab w:val="left" w:pos="0"/>
        </w:tabs>
        <w:ind w:left="0" w:firstLine="0"/>
        <w:jc w:val="both"/>
        <w:rPr>
          <w:rFonts w:ascii="Arial" w:hAnsi="Arial"/>
          <w:b/>
          <w:vanish/>
          <w:sz w:val="22"/>
          <w:szCs w:val="22"/>
          <w:u w:val="single"/>
          <w:lang w:val="ro-RO"/>
        </w:rPr>
      </w:pPr>
    </w:p>
    <w:p w:rsidR="00090AA0" w:rsidRPr="00DA7716" w:rsidRDefault="005B24D5" w:rsidP="00DD7DCE">
      <w:pPr>
        <w:pStyle w:val="Title"/>
        <w:tabs>
          <w:tab w:val="left" w:pos="0"/>
        </w:tabs>
        <w:jc w:val="both"/>
        <w:rPr>
          <w:rFonts w:ascii="Arial" w:hAnsi="Arial"/>
          <w:b w:val="0"/>
          <w:sz w:val="22"/>
          <w:szCs w:val="22"/>
          <w:u w:val="none"/>
        </w:rPr>
      </w:pPr>
      <w:r w:rsidRPr="00DA7716">
        <w:rPr>
          <w:rFonts w:ascii="Arial" w:hAnsi="Arial"/>
          <w:b w:val="0"/>
          <w:sz w:val="22"/>
          <w:szCs w:val="22"/>
          <w:u w:val="none"/>
        </w:rPr>
        <w:t>A0</w:t>
      </w:r>
      <w:r w:rsidR="007F5310" w:rsidRPr="00DA7716">
        <w:rPr>
          <w:rFonts w:ascii="Arial" w:hAnsi="Arial"/>
          <w:b w:val="0"/>
          <w:sz w:val="22"/>
          <w:szCs w:val="22"/>
          <w:u w:val="none"/>
        </w:rPr>
        <w:t>1</w:t>
      </w:r>
      <w:r w:rsidR="00CB169D" w:rsidRPr="00DA7716">
        <w:rPr>
          <w:rFonts w:ascii="Arial" w:hAnsi="Arial"/>
          <w:b w:val="0"/>
          <w:sz w:val="22"/>
          <w:szCs w:val="22"/>
          <w:u w:val="none"/>
        </w:rPr>
        <w:t>.1</w:t>
      </w:r>
      <w:r w:rsidR="00993F02" w:rsidRPr="00DA7716">
        <w:rPr>
          <w:rFonts w:ascii="Arial" w:hAnsi="Arial"/>
          <w:b w:val="0"/>
          <w:sz w:val="22"/>
          <w:szCs w:val="22"/>
          <w:u w:val="none"/>
        </w:rPr>
        <w:t xml:space="preserve"> </w:t>
      </w:r>
      <w:r w:rsidRPr="00DA7716">
        <w:rPr>
          <w:rFonts w:ascii="Arial" w:hAnsi="Arial"/>
          <w:b w:val="0"/>
          <w:sz w:val="22"/>
          <w:szCs w:val="22"/>
          <w:u w:val="none"/>
        </w:rPr>
        <w:t xml:space="preserve">Plan de </w:t>
      </w:r>
      <w:r w:rsidR="006F3FAC" w:rsidRPr="00DA7716">
        <w:rPr>
          <w:rFonts w:ascii="Arial" w:hAnsi="Arial"/>
          <w:b w:val="0"/>
          <w:sz w:val="22"/>
          <w:szCs w:val="22"/>
          <w:u w:val="none"/>
        </w:rPr>
        <w:t>incadrare in zona</w:t>
      </w:r>
      <w:r w:rsidRPr="00DA7716">
        <w:rPr>
          <w:rFonts w:ascii="Arial" w:hAnsi="Arial"/>
          <w:b w:val="0"/>
          <w:sz w:val="22"/>
          <w:szCs w:val="22"/>
          <w:u w:val="none"/>
        </w:rPr>
        <w:tab/>
      </w:r>
      <w:r w:rsidR="001C1F6B" w:rsidRPr="00DA7716">
        <w:rPr>
          <w:rFonts w:ascii="Arial" w:hAnsi="Arial"/>
          <w:b w:val="0"/>
          <w:sz w:val="22"/>
          <w:szCs w:val="22"/>
          <w:u w:val="none"/>
        </w:rPr>
        <w:t>– scara 1/</w:t>
      </w:r>
      <w:r w:rsidR="00EC139A" w:rsidRPr="00DA7716">
        <w:rPr>
          <w:rFonts w:ascii="Arial" w:hAnsi="Arial"/>
          <w:b w:val="0"/>
          <w:sz w:val="22"/>
          <w:szCs w:val="22"/>
          <w:u w:val="none"/>
        </w:rPr>
        <w:t>2000</w:t>
      </w:r>
    </w:p>
    <w:p w:rsidR="00877B52" w:rsidRPr="00DA7716" w:rsidRDefault="00FC7914" w:rsidP="00B42F54">
      <w:pPr>
        <w:pStyle w:val="Title"/>
        <w:tabs>
          <w:tab w:val="left" w:pos="0"/>
        </w:tabs>
        <w:jc w:val="both"/>
        <w:rPr>
          <w:rFonts w:ascii="Arial" w:hAnsi="Arial"/>
          <w:b w:val="0"/>
          <w:sz w:val="22"/>
          <w:szCs w:val="22"/>
          <w:u w:val="none"/>
        </w:rPr>
      </w:pPr>
      <w:r w:rsidRPr="00DA7716">
        <w:rPr>
          <w:rFonts w:ascii="Arial" w:hAnsi="Arial"/>
          <w:b w:val="0"/>
          <w:sz w:val="22"/>
          <w:szCs w:val="22"/>
          <w:u w:val="none"/>
        </w:rPr>
        <w:t>A0</w:t>
      </w:r>
      <w:r w:rsidR="00CB169D" w:rsidRPr="00DA7716">
        <w:rPr>
          <w:rFonts w:ascii="Arial" w:hAnsi="Arial"/>
          <w:b w:val="0"/>
          <w:sz w:val="22"/>
          <w:szCs w:val="22"/>
          <w:u w:val="none"/>
        </w:rPr>
        <w:t>1.2</w:t>
      </w:r>
      <w:r w:rsidR="00993F02" w:rsidRPr="00DA7716">
        <w:rPr>
          <w:rFonts w:ascii="Arial" w:hAnsi="Arial"/>
          <w:b w:val="0"/>
          <w:sz w:val="22"/>
          <w:szCs w:val="22"/>
          <w:u w:val="none"/>
        </w:rPr>
        <w:t xml:space="preserve"> </w:t>
      </w:r>
      <w:r w:rsidRPr="00DA7716">
        <w:rPr>
          <w:rFonts w:ascii="Arial" w:hAnsi="Arial"/>
          <w:b w:val="0"/>
          <w:sz w:val="22"/>
          <w:szCs w:val="22"/>
          <w:u w:val="none"/>
        </w:rPr>
        <w:t>Plan de situatie</w:t>
      </w:r>
      <w:r w:rsidRPr="00DA7716">
        <w:rPr>
          <w:rFonts w:ascii="Arial" w:hAnsi="Arial"/>
          <w:b w:val="0"/>
          <w:sz w:val="22"/>
          <w:szCs w:val="22"/>
          <w:u w:val="none"/>
        </w:rPr>
        <w:tab/>
      </w:r>
      <w:r w:rsidR="006F3FAC" w:rsidRPr="00DA7716">
        <w:rPr>
          <w:rFonts w:ascii="Arial" w:hAnsi="Arial"/>
          <w:b w:val="0"/>
          <w:sz w:val="22"/>
          <w:szCs w:val="22"/>
          <w:u w:val="none"/>
        </w:rPr>
        <w:tab/>
      </w:r>
      <w:r w:rsidR="00993F02" w:rsidRPr="00DA7716">
        <w:rPr>
          <w:rFonts w:ascii="Arial" w:hAnsi="Arial"/>
          <w:b w:val="0"/>
          <w:sz w:val="22"/>
          <w:szCs w:val="22"/>
          <w:u w:val="none"/>
        </w:rPr>
        <w:tab/>
      </w:r>
      <w:r w:rsidRPr="00DA7716">
        <w:rPr>
          <w:rFonts w:ascii="Arial" w:hAnsi="Arial"/>
          <w:b w:val="0"/>
          <w:sz w:val="22"/>
          <w:szCs w:val="22"/>
          <w:u w:val="none"/>
        </w:rPr>
        <w:t>– scara 1/</w:t>
      </w:r>
      <w:r w:rsidR="006C6B1F" w:rsidRPr="00DA7716">
        <w:rPr>
          <w:rFonts w:ascii="Arial" w:hAnsi="Arial"/>
          <w:b w:val="0"/>
          <w:sz w:val="22"/>
          <w:szCs w:val="22"/>
          <w:u w:val="none"/>
        </w:rPr>
        <w:t>250</w:t>
      </w: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Pr="0096500A" w:rsidRDefault="00DA7716" w:rsidP="00B42F54">
      <w:pPr>
        <w:pStyle w:val="Title"/>
        <w:tabs>
          <w:tab w:val="left" w:pos="0"/>
        </w:tabs>
        <w:jc w:val="both"/>
        <w:rPr>
          <w:rFonts w:ascii="Arial" w:hAnsi="Arial"/>
          <w:b w:val="0"/>
          <w:color w:val="FF0000"/>
          <w:sz w:val="22"/>
          <w:szCs w:val="22"/>
          <w:u w:val="none"/>
        </w:rPr>
      </w:pPr>
    </w:p>
    <w:p w:rsidR="00877B52" w:rsidRPr="0096500A" w:rsidRDefault="00877B52" w:rsidP="00B42F54">
      <w:pPr>
        <w:pStyle w:val="Title"/>
        <w:tabs>
          <w:tab w:val="left" w:pos="0"/>
        </w:tabs>
        <w:jc w:val="both"/>
        <w:rPr>
          <w:rFonts w:ascii="Arial" w:hAnsi="Arial"/>
          <w:b w:val="0"/>
          <w:color w:val="FF000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ED7E98" w:rsidRDefault="00ED7E98" w:rsidP="0040445B"/>
    <w:p w:rsidR="00131C4F" w:rsidRDefault="00131C4F" w:rsidP="0040445B"/>
    <w:p w:rsidR="00131C4F" w:rsidRDefault="00131C4F" w:rsidP="0040445B"/>
    <w:p w:rsidR="0040445B" w:rsidRPr="0040445B" w:rsidRDefault="0040445B" w:rsidP="0040445B"/>
    <w:p w:rsidR="005B4D35" w:rsidRPr="00A010B6" w:rsidRDefault="005B4D35" w:rsidP="00A152C6">
      <w:pPr>
        <w:pStyle w:val="Heading2"/>
        <w:tabs>
          <w:tab w:val="left" w:pos="0"/>
        </w:tabs>
        <w:jc w:val="right"/>
        <w:rPr>
          <w:rFonts w:ascii="Arial" w:hAnsi="Arial" w:cs="Arial"/>
          <w:color w:val="C0504D" w:themeColor="accent2"/>
          <w:sz w:val="40"/>
          <w:szCs w:val="40"/>
        </w:rPr>
      </w:pPr>
      <w:r w:rsidRPr="00A010B6">
        <w:rPr>
          <w:rFonts w:ascii="Arial" w:hAnsi="Arial" w:cs="Arial"/>
          <w:color w:val="C0504D" w:themeColor="accent2"/>
          <w:sz w:val="40"/>
          <w:szCs w:val="40"/>
        </w:rPr>
        <w:t xml:space="preserve">MEMORIU TEHNIC DE </w:t>
      </w:r>
      <w:r w:rsidR="0096500A">
        <w:rPr>
          <w:rFonts w:ascii="Arial" w:hAnsi="Arial" w:cs="Arial"/>
          <w:color w:val="C0504D" w:themeColor="accent2"/>
          <w:sz w:val="40"/>
          <w:szCs w:val="40"/>
        </w:rPr>
        <w:t>PREZENTARE</w:t>
      </w:r>
    </w:p>
    <w:p w:rsidR="00D3741F" w:rsidRDefault="005B4D35" w:rsidP="00A152C6">
      <w:pPr>
        <w:tabs>
          <w:tab w:val="left" w:pos="0"/>
        </w:tabs>
        <w:jc w:val="right"/>
        <w:rPr>
          <w:rFonts w:ascii="Arial" w:hAnsi="Arial" w:cs="Arial"/>
          <w:b/>
          <w:sz w:val="28"/>
          <w:szCs w:val="28"/>
        </w:rPr>
      </w:pPr>
      <w:r w:rsidRPr="00A010B6">
        <w:rPr>
          <w:rFonts w:ascii="Arial" w:hAnsi="Arial" w:cs="Arial"/>
          <w:b/>
          <w:color w:val="C0504D" w:themeColor="accent2"/>
          <w:sz w:val="28"/>
          <w:szCs w:val="28"/>
        </w:rPr>
        <w:t xml:space="preserve">     FAZA: </w:t>
      </w:r>
      <w:r w:rsidR="00767866">
        <w:rPr>
          <w:rFonts w:ascii="Arial" w:hAnsi="Arial" w:cs="Arial"/>
          <w:b/>
          <w:color w:val="C0504D" w:themeColor="accent2"/>
          <w:sz w:val="28"/>
          <w:szCs w:val="28"/>
        </w:rPr>
        <w:t>ACORD MEDIU</w:t>
      </w:r>
    </w:p>
    <w:p w:rsidR="005B4D35" w:rsidRDefault="005B4D35" w:rsidP="00DD7DCE">
      <w:pPr>
        <w:tabs>
          <w:tab w:val="left" w:pos="0"/>
        </w:tabs>
        <w:jc w:val="both"/>
        <w:rPr>
          <w:rFonts w:ascii="Arial" w:hAnsi="Arial" w:cs="Arial"/>
          <w:b/>
          <w:sz w:val="28"/>
          <w:szCs w:val="28"/>
        </w:rPr>
      </w:pPr>
    </w:p>
    <w:p w:rsidR="00A010B6" w:rsidRDefault="00A010B6" w:rsidP="00DD7DCE">
      <w:pPr>
        <w:tabs>
          <w:tab w:val="left" w:pos="0"/>
        </w:tabs>
        <w:jc w:val="both"/>
        <w:rPr>
          <w:rFonts w:ascii="Arial" w:hAnsi="Arial"/>
          <w:b/>
          <w:sz w:val="22"/>
          <w:u w:val="single"/>
          <w:lang w:val="ro-RO"/>
        </w:rPr>
      </w:pPr>
    </w:p>
    <w:p w:rsidR="00BE24B4" w:rsidRPr="00322E03" w:rsidRDefault="009957A2" w:rsidP="00BE24B4">
      <w:pPr>
        <w:jc w:val="both"/>
        <w:rPr>
          <w:rFonts w:ascii="Arial" w:hAnsi="Arial" w:cs="Arial"/>
          <w:b/>
          <w:sz w:val="24"/>
          <w:szCs w:val="24"/>
          <w:lang w:val="ro-RO"/>
        </w:rPr>
      </w:pPr>
      <w:r w:rsidRPr="00131C4F">
        <w:rPr>
          <w:rFonts w:ascii="Arial" w:hAnsi="Arial" w:cs="Arial"/>
          <w:sz w:val="24"/>
          <w:szCs w:val="24"/>
        </w:rPr>
        <w:t xml:space="preserve">Prezenta documentatie s-a întocmit la solicitarea beneficiarului </w:t>
      </w:r>
      <w:r w:rsidR="00BE24B4" w:rsidRPr="00322E03">
        <w:rPr>
          <w:rFonts w:ascii="Arial" w:hAnsi="Arial" w:cs="Arial"/>
          <w:b/>
          <w:sz w:val="24"/>
          <w:szCs w:val="24"/>
          <w:lang w:val="fr-FR"/>
        </w:rPr>
        <w:t>S.C. ALEZZI BEACH RESORT S.R.L</w:t>
      </w:r>
      <w:r w:rsidR="00131C4F">
        <w:rPr>
          <w:rFonts w:ascii="Arial" w:hAnsi="Arial"/>
          <w:b/>
          <w:sz w:val="24"/>
          <w:szCs w:val="24"/>
          <w:lang w:val="fr-FR"/>
        </w:rPr>
        <w:t xml:space="preserve">, </w:t>
      </w:r>
      <w:r w:rsidRPr="00131C4F">
        <w:rPr>
          <w:rFonts w:ascii="Arial" w:hAnsi="Arial" w:cs="Arial"/>
          <w:sz w:val="24"/>
          <w:szCs w:val="24"/>
        </w:rPr>
        <w:t xml:space="preserve">fiind destinata obtinerii Autorizatiei de Construire a </w:t>
      </w:r>
      <w:r w:rsidR="00BE24B4" w:rsidRPr="00322E03">
        <w:rPr>
          <w:rFonts w:ascii="Arial" w:hAnsi="Arial" w:cs="Arial"/>
          <w:b/>
          <w:sz w:val="24"/>
          <w:szCs w:val="24"/>
          <w:lang w:val="fr-FR"/>
        </w:rPr>
        <w:t xml:space="preserve">Constructie ansamblu rezidential locuinte de vacanta cu regim de inaltime maxim D+P+7E, racorduri/ bransamente utilitati, imprejmuire teren, platforme de parcare supraterane si amenajare peisagistica </w:t>
      </w:r>
      <w:r w:rsidR="005F5F58" w:rsidRPr="00E3610D">
        <w:rPr>
          <w:rFonts w:ascii="Arial" w:hAnsi="Arial" w:cs="Arial"/>
          <w:sz w:val="24"/>
          <w:szCs w:val="24"/>
          <w:lang w:val="fr-FR"/>
        </w:rPr>
        <w:t>situat in</w:t>
      </w:r>
      <w:r w:rsidR="005F5F58">
        <w:rPr>
          <w:rFonts w:ascii="Arial" w:hAnsi="Arial" w:cs="Arial"/>
          <w:b/>
          <w:sz w:val="24"/>
          <w:szCs w:val="24"/>
          <w:lang w:val="fr-FR"/>
        </w:rPr>
        <w:t xml:space="preserve"> </w:t>
      </w:r>
      <w:r w:rsidR="00BE24B4" w:rsidRPr="00322E03">
        <w:rPr>
          <w:rFonts w:ascii="Arial" w:hAnsi="Arial" w:cs="Arial"/>
          <w:b/>
          <w:sz w:val="24"/>
          <w:szCs w:val="24"/>
        </w:rPr>
        <w:t>Navodari, zona Mamaia Nord, Trup1/1 (NNs158/5), Jud. Constanta.</w:t>
      </w:r>
    </w:p>
    <w:p w:rsidR="00BE24B4" w:rsidRPr="00322E03" w:rsidRDefault="00BE24B4" w:rsidP="00BE24B4">
      <w:pPr>
        <w:pStyle w:val="BodyText2"/>
        <w:tabs>
          <w:tab w:val="left" w:pos="0"/>
        </w:tabs>
        <w:jc w:val="both"/>
        <w:rPr>
          <w:rFonts w:ascii="Arial" w:hAnsi="Arial" w:cs="Arial"/>
          <w:b/>
          <w:sz w:val="24"/>
          <w:szCs w:val="24"/>
        </w:rPr>
      </w:pPr>
    </w:p>
    <w:p w:rsidR="00A26CCA" w:rsidRDefault="00A26CCA" w:rsidP="00131C4F">
      <w:pPr>
        <w:pStyle w:val="BodyText2"/>
        <w:tabs>
          <w:tab w:val="left" w:pos="0"/>
        </w:tabs>
        <w:jc w:val="both"/>
        <w:rPr>
          <w:rFonts w:ascii="Arial" w:hAnsi="Arial" w:cs="Arial"/>
          <w:b/>
          <w:sz w:val="24"/>
          <w:szCs w:val="24"/>
        </w:rPr>
      </w:pPr>
    </w:p>
    <w:p w:rsidR="00A26CCA" w:rsidRPr="00131C4F" w:rsidRDefault="00A26CCA" w:rsidP="00131C4F">
      <w:pPr>
        <w:pStyle w:val="BodyText2"/>
        <w:tabs>
          <w:tab w:val="left" w:pos="0"/>
        </w:tabs>
        <w:jc w:val="both"/>
        <w:rPr>
          <w:rFonts w:ascii="Arial" w:hAnsi="Arial" w:cs="Arial"/>
          <w:b/>
          <w:sz w:val="24"/>
          <w:szCs w:val="24"/>
        </w:rPr>
      </w:pPr>
    </w:p>
    <w:p w:rsidR="00417207" w:rsidRPr="00417207" w:rsidRDefault="00417207" w:rsidP="00417207">
      <w:pPr>
        <w:pStyle w:val="Heading1"/>
        <w:tabs>
          <w:tab w:val="left" w:pos="0"/>
        </w:tabs>
        <w:rPr>
          <w:rFonts w:ascii="Arial" w:hAnsi="Arial"/>
          <w:sz w:val="32"/>
          <w:szCs w:val="32"/>
          <w:u w:val="single"/>
        </w:rPr>
      </w:pPr>
      <w:r w:rsidRPr="00417207">
        <w:rPr>
          <w:rFonts w:ascii="Arial" w:hAnsi="Arial"/>
          <w:sz w:val="32"/>
          <w:szCs w:val="32"/>
          <w:u w:val="single"/>
        </w:rPr>
        <w:t>CAPITOLUL 1 - DENUMIREA PROIECTULUI</w:t>
      </w:r>
    </w:p>
    <w:p w:rsidR="00A010B6" w:rsidRPr="00A010B6" w:rsidRDefault="00A010B6" w:rsidP="00DD7DCE">
      <w:pPr>
        <w:jc w:val="both"/>
        <w:rPr>
          <w:lang w:val="ro-RO"/>
        </w:rPr>
      </w:pPr>
    </w:p>
    <w:p w:rsidR="00BE24B4" w:rsidRDefault="00BE24B4" w:rsidP="005F5F58">
      <w:pPr>
        <w:pStyle w:val="Heading7"/>
        <w:tabs>
          <w:tab w:val="left" w:pos="0"/>
        </w:tabs>
        <w:jc w:val="both"/>
        <w:rPr>
          <w:rFonts w:ascii="Arial" w:hAnsi="Arial" w:cs="Arial"/>
          <w:b/>
          <w:sz w:val="24"/>
          <w:szCs w:val="24"/>
          <w:u w:val="none"/>
          <w:lang w:val="fr-FR"/>
        </w:rPr>
      </w:pPr>
      <w:r w:rsidRPr="00BE24B4">
        <w:rPr>
          <w:rFonts w:ascii="Arial" w:hAnsi="Arial" w:cs="Arial"/>
          <w:b/>
          <w:sz w:val="24"/>
          <w:szCs w:val="24"/>
          <w:u w:val="none"/>
          <w:lang w:val="fr-FR"/>
        </w:rPr>
        <w:t xml:space="preserve">Constructie ansamblu rezidential locuinte de vacanta cu regim de inaltime maxim D+P+7E, racorduri/ bransamente utilitati, imprejmuire teren, platforme de parcare supraterane si amenajare peisagistica </w:t>
      </w:r>
    </w:p>
    <w:p w:rsidR="00BE24B4" w:rsidRDefault="00BE24B4" w:rsidP="005F5F58">
      <w:pPr>
        <w:pStyle w:val="Heading7"/>
        <w:tabs>
          <w:tab w:val="left" w:pos="0"/>
        </w:tabs>
        <w:jc w:val="both"/>
        <w:rPr>
          <w:rFonts w:ascii="Arial" w:hAnsi="Arial" w:cs="Arial"/>
          <w:b/>
          <w:sz w:val="24"/>
          <w:szCs w:val="24"/>
          <w:u w:val="none"/>
          <w:lang w:val="fr-FR"/>
        </w:rPr>
      </w:pPr>
    </w:p>
    <w:p w:rsidR="005F5F58" w:rsidRPr="00CC27B7" w:rsidRDefault="005F5F58" w:rsidP="005F5F58">
      <w:pPr>
        <w:pStyle w:val="Heading7"/>
        <w:tabs>
          <w:tab w:val="left" w:pos="0"/>
        </w:tabs>
        <w:jc w:val="both"/>
        <w:rPr>
          <w:sz w:val="24"/>
          <w:szCs w:val="24"/>
          <w:lang w:val="ro-RO"/>
        </w:rPr>
      </w:pPr>
      <w:r w:rsidRPr="00CC27B7">
        <w:rPr>
          <w:rFonts w:ascii="Arial" w:hAnsi="Arial"/>
          <w:b/>
          <w:sz w:val="24"/>
          <w:szCs w:val="24"/>
          <w:lang w:val="ro-RO"/>
        </w:rPr>
        <w:t>Amplasament:</w:t>
      </w:r>
      <w:r w:rsidRPr="00CC27B7">
        <w:rPr>
          <w:sz w:val="24"/>
          <w:szCs w:val="24"/>
          <w:lang w:val="ro-RO"/>
        </w:rPr>
        <w:t xml:space="preserve"> </w:t>
      </w:r>
    </w:p>
    <w:p w:rsidR="005F5F58" w:rsidRPr="00CC27B7" w:rsidRDefault="005F5F58" w:rsidP="005F5F58">
      <w:pPr>
        <w:tabs>
          <w:tab w:val="left" w:pos="0"/>
        </w:tabs>
        <w:jc w:val="both"/>
        <w:rPr>
          <w:b/>
          <w:sz w:val="24"/>
          <w:szCs w:val="24"/>
          <w:lang w:val="ro-RO"/>
        </w:rPr>
      </w:pPr>
    </w:p>
    <w:p w:rsidR="00F71867" w:rsidRDefault="005F5F58" w:rsidP="00BE24B4">
      <w:pPr>
        <w:pStyle w:val="BodyText2"/>
        <w:tabs>
          <w:tab w:val="left" w:pos="0"/>
        </w:tabs>
        <w:jc w:val="both"/>
        <w:rPr>
          <w:rFonts w:ascii="Arial" w:hAnsi="Arial" w:cs="Arial"/>
          <w:snapToGrid/>
          <w:sz w:val="24"/>
          <w:szCs w:val="24"/>
          <w:lang w:val="fr-FR"/>
        </w:rPr>
      </w:pPr>
      <w:r>
        <w:rPr>
          <w:rFonts w:ascii="Arial" w:hAnsi="Arial" w:cs="Arial"/>
          <w:b/>
          <w:snapToGrid/>
          <w:sz w:val="24"/>
          <w:szCs w:val="24"/>
          <w:lang w:val="fr-FR"/>
        </w:rPr>
        <w:t xml:space="preserve">Aleea Universitatii nr. 38, </w:t>
      </w:r>
      <w:r w:rsidRPr="0037050D">
        <w:rPr>
          <w:rFonts w:ascii="Arial" w:hAnsi="Arial" w:cs="Arial"/>
          <w:snapToGrid/>
          <w:sz w:val="24"/>
          <w:szCs w:val="24"/>
          <w:lang w:val="fr-FR"/>
        </w:rPr>
        <w:t>Mun. Constanta, Jud. Constanta</w:t>
      </w:r>
      <w:r>
        <w:rPr>
          <w:rFonts w:ascii="Arial" w:hAnsi="Arial" w:cs="Arial"/>
          <w:snapToGrid/>
          <w:sz w:val="24"/>
          <w:szCs w:val="24"/>
          <w:lang w:val="fr-FR"/>
        </w:rPr>
        <w:t xml:space="preserve"> | Nr. Cad. 201229</w:t>
      </w:r>
      <w:r w:rsidR="00BE24B4" w:rsidRPr="00BE24B4">
        <w:t xml:space="preserve"> </w:t>
      </w:r>
      <w:r w:rsidR="00BE24B4" w:rsidRPr="00BE24B4">
        <w:rPr>
          <w:rFonts w:ascii="Arial" w:hAnsi="Arial" w:cs="Arial"/>
          <w:snapToGrid/>
          <w:sz w:val="24"/>
          <w:szCs w:val="24"/>
          <w:lang w:val="fr-FR"/>
        </w:rPr>
        <w:t>Navodari, zona Mamaia Nord, Trup1/1 (NNs158/5)</w:t>
      </w:r>
    </w:p>
    <w:p w:rsidR="00BE24B4" w:rsidRPr="00817A62" w:rsidRDefault="00BE24B4" w:rsidP="00BE24B4">
      <w:pPr>
        <w:pStyle w:val="BodyText2"/>
        <w:tabs>
          <w:tab w:val="left" w:pos="0"/>
        </w:tabs>
        <w:jc w:val="both"/>
        <w:rPr>
          <w:rFonts w:ascii="Arial" w:hAnsi="Arial"/>
          <w:b/>
          <w:sz w:val="24"/>
          <w:szCs w:val="24"/>
          <w:lang w:val="fr-FR"/>
        </w:rPr>
      </w:pPr>
    </w:p>
    <w:p w:rsidR="00CE2A4D" w:rsidRDefault="00CE2A4D" w:rsidP="00CE2A4D">
      <w:pPr>
        <w:pStyle w:val="Heading1"/>
        <w:tabs>
          <w:tab w:val="left" w:pos="0"/>
        </w:tabs>
        <w:rPr>
          <w:rFonts w:ascii="Arial" w:hAnsi="Arial"/>
          <w:sz w:val="32"/>
          <w:szCs w:val="32"/>
          <w:u w:val="single"/>
        </w:rPr>
      </w:pPr>
      <w:r w:rsidRPr="00417207">
        <w:rPr>
          <w:rFonts w:ascii="Arial" w:hAnsi="Arial"/>
          <w:sz w:val="32"/>
          <w:szCs w:val="32"/>
          <w:u w:val="single"/>
        </w:rPr>
        <w:t xml:space="preserve">CAPITOLUL </w:t>
      </w:r>
      <w:r>
        <w:rPr>
          <w:rFonts w:ascii="Arial" w:hAnsi="Arial"/>
          <w:sz w:val="32"/>
          <w:szCs w:val="32"/>
          <w:u w:val="single"/>
        </w:rPr>
        <w:t>2</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TITULARUL PROIECTULUI</w:t>
      </w:r>
    </w:p>
    <w:p w:rsidR="00CE2A4D" w:rsidRPr="00CE2A4D" w:rsidRDefault="00CE2A4D" w:rsidP="00CE2A4D">
      <w:pPr>
        <w:rPr>
          <w:lang w:val="ro-RO"/>
        </w:rPr>
      </w:pPr>
    </w:p>
    <w:p w:rsidR="00BE24B4" w:rsidRPr="00CC27B7" w:rsidRDefault="00BE24B4" w:rsidP="00BE24B4">
      <w:pPr>
        <w:pStyle w:val="BodyText2"/>
        <w:tabs>
          <w:tab w:val="left" w:pos="0"/>
        </w:tabs>
        <w:jc w:val="both"/>
        <w:rPr>
          <w:rFonts w:ascii="Arial" w:hAnsi="Arial" w:cs="Arial"/>
          <w:b/>
          <w:snapToGrid/>
          <w:sz w:val="24"/>
          <w:szCs w:val="24"/>
          <w:u w:val="single"/>
          <w:lang w:val="fr-FR"/>
        </w:rPr>
      </w:pPr>
      <w:r w:rsidRPr="00CC27B7">
        <w:rPr>
          <w:rFonts w:ascii="Arial" w:hAnsi="Arial" w:cs="Arial"/>
          <w:b/>
          <w:snapToGrid/>
          <w:sz w:val="24"/>
          <w:szCs w:val="24"/>
          <w:u w:val="single"/>
          <w:lang w:val="fr-FR"/>
        </w:rPr>
        <w:t xml:space="preserve">S.C. ALEZZI BEACH RESORT S.R.L. </w:t>
      </w:r>
    </w:p>
    <w:p w:rsidR="00BE24B4" w:rsidRPr="00CC27B7" w:rsidRDefault="00BE24B4" w:rsidP="00BE24B4">
      <w:pPr>
        <w:pStyle w:val="BodyText2"/>
        <w:tabs>
          <w:tab w:val="left" w:pos="0"/>
        </w:tabs>
        <w:jc w:val="both"/>
        <w:rPr>
          <w:rFonts w:ascii="Arial" w:hAnsi="Arial" w:cs="Arial"/>
          <w:snapToGrid/>
          <w:sz w:val="24"/>
          <w:szCs w:val="24"/>
          <w:lang w:val="fr-FR"/>
        </w:rPr>
      </w:pPr>
      <w:r w:rsidRPr="00CC27B7">
        <w:rPr>
          <w:rFonts w:ascii="Arial" w:hAnsi="Arial" w:cs="Arial"/>
          <w:snapToGrid/>
          <w:sz w:val="24"/>
          <w:szCs w:val="24"/>
          <w:lang w:val="fr-FR"/>
        </w:rPr>
        <w:t>Aleea SIRRACUZZA, NR. 3, APARTAMENTUL P1, Scara A, Etaj Parter</w:t>
      </w:r>
    </w:p>
    <w:p w:rsidR="00BE24B4" w:rsidRPr="00CC27B7" w:rsidRDefault="00BE24B4" w:rsidP="00BE24B4">
      <w:pPr>
        <w:pStyle w:val="BodyText2"/>
        <w:tabs>
          <w:tab w:val="left" w:pos="0"/>
        </w:tabs>
        <w:jc w:val="both"/>
        <w:rPr>
          <w:rFonts w:ascii="Arial" w:hAnsi="Arial" w:cs="Arial"/>
          <w:snapToGrid/>
          <w:sz w:val="24"/>
          <w:szCs w:val="24"/>
          <w:lang w:val="fr-FR"/>
        </w:rPr>
      </w:pPr>
      <w:r w:rsidRPr="00CC27B7">
        <w:rPr>
          <w:rFonts w:ascii="Arial" w:hAnsi="Arial" w:cs="Arial"/>
          <w:snapToGrid/>
          <w:sz w:val="24"/>
          <w:szCs w:val="24"/>
          <w:lang w:val="fr-FR"/>
        </w:rPr>
        <w:t>Mun. Constanta, Jud. Constanta</w:t>
      </w:r>
    </w:p>
    <w:p w:rsidR="00A010B6" w:rsidRDefault="00A010B6" w:rsidP="00DD7DCE">
      <w:pPr>
        <w:pStyle w:val="Header"/>
        <w:tabs>
          <w:tab w:val="clear" w:pos="4320"/>
          <w:tab w:val="clear" w:pos="8640"/>
          <w:tab w:val="left" w:pos="0"/>
        </w:tabs>
        <w:jc w:val="both"/>
        <w:rPr>
          <w:rFonts w:ascii="Arial" w:hAnsi="Arial"/>
          <w:sz w:val="24"/>
          <w:szCs w:val="24"/>
          <w:lang w:val="es-ES"/>
        </w:rPr>
      </w:pPr>
    </w:p>
    <w:p w:rsidR="00A010B6" w:rsidRDefault="00A010B6" w:rsidP="00DD7DCE">
      <w:pPr>
        <w:pStyle w:val="Header"/>
        <w:tabs>
          <w:tab w:val="clear" w:pos="4320"/>
          <w:tab w:val="clear" w:pos="8640"/>
          <w:tab w:val="left" w:pos="0"/>
        </w:tabs>
        <w:jc w:val="both"/>
        <w:rPr>
          <w:rFonts w:ascii="Arial" w:hAnsi="Arial"/>
          <w:sz w:val="24"/>
          <w:szCs w:val="24"/>
          <w:lang w:val="es-ES"/>
        </w:rPr>
      </w:pPr>
    </w:p>
    <w:p w:rsidR="0032485F" w:rsidRDefault="0032485F" w:rsidP="0032485F">
      <w:pPr>
        <w:pStyle w:val="Heading1"/>
        <w:tabs>
          <w:tab w:val="left" w:pos="0"/>
        </w:tabs>
        <w:rPr>
          <w:rFonts w:ascii="Arial" w:hAnsi="Arial"/>
          <w:sz w:val="32"/>
          <w:szCs w:val="32"/>
          <w:u w:val="single"/>
        </w:rPr>
      </w:pPr>
      <w:r w:rsidRPr="00417207">
        <w:rPr>
          <w:rFonts w:ascii="Arial" w:hAnsi="Arial"/>
          <w:sz w:val="32"/>
          <w:szCs w:val="32"/>
          <w:u w:val="single"/>
        </w:rPr>
        <w:t xml:space="preserve">CAPITOLUL </w:t>
      </w:r>
      <w:r>
        <w:rPr>
          <w:rFonts w:ascii="Arial" w:hAnsi="Arial"/>
          <w:sz w:val="32"/>
          <w:szCs w:val="32"/>
          <w:u w:val="single"/>
        </w:rPr>
        <w:t>3</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DESCRIEREA PROIECTULUI</w:t>
      </w:r>
    </w:p>
    <w:p w:rsidR="00974E95" w:rsidRPr="007C68B3" w:rsidRDefault="00974E95" w:rsidP="00DD7DCE">
      <w:pPr>
        <w:tabs>
          <w:tab w:val="left" w:pos="0"/>
        </w:tabs>
        <w:jc w:val="both"/>
        <w:rPr>
          <w:rFonts w:ascii="Arial" w:hAnsi="Arial"/>
          <w:b/>
          <w:sz w:val="24"/>
          <w:szCs w:val="24"/>
          <w:lang w:val="es-ES"/>
        </w:rPr>
      </w:pPr>
    </w:p>
    <w:p w:rsidR="002337CF" w:rsidRPr="00CC27B7" w:rsidRDefault="002337CF" w:rsidP="002337CF">
      <w:pPr>
        <w:tabs>
          <w:tab w:val="left" w:pos="0"/>
        </w:tabs>
        <w:jc w:val="both"/>
        <w:rPr>
          <w:rFonts w:ascii="Arial" w:hAnsi="Arial"/>
          <w:b/>
          <w:sz w:val="24"/>
          <w:szCs w:val="24"/>
          <w:lang w:val="es-ES"/>
        </w:rPr>
      </w:pPr>
      <w:r w:rsidRPr="00CC27B7">
        <w:rPr>
          <w:rFonts w:ascii="Arial" w:hAnsi="Arial"/>
          <w:b/>
          <w:sz w:val="24"/>
          <w:szCs w:val="24"/>
          <w:lang w:val="es-ES"/>
        </w:rPr>
        <w:t>REGIMUL ECONOMIC</w:t>
      </w:r>
    </w:p>
    <w:p w:rsidR="002337CF" w:rsidRPr="00CC27B7" w:rsidRDefault="002337CF" w:rsidP="002337CF">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 xml:space="preserve">Folosirea actuala a terenului: pe teren extista construite un numar de 5 corpuri de </w:t>
      </w:r>
      <w:r w:rsidRPr="00CC27B7">
        <w:rPr>
          <w:rFonts w:ascii="Arial" w:hAnsi="Arial"/>
          <w:sz w:val="24"/>
          <w:szCs w:val="24"/>
          <w:lang w:val="es-ES"/>
        </w:rPr>
        <w:lastRenderedPageBreak/>
        <w:t>locuinte colective de vacanta cu regim maxim P+8E, spatii comerciale la parterul acestora, centru spa, fitness si 9 corpuri comerciale cu regim Parter.</w:t>
      </w:r>
    </w:p>
    <w:p w:rsidR="002337CF" w:rsidRDefault="002337CF" w:rsidP="002337CF">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Destinatia terenului, stabilita prin documentatiile de urbanism aprobate, conform reglementarilor din RLU (HCL 136/M.06.2015), Sectiunea X, Art 1.2</w:t>
      </w:r>
    </w:p>
    <w:p w:rsidR="002337CF" w:rsidRPr="00CC27B7" w:rsidRDefault="002337CF" w:rsidP="002337CF">
      <w:pPr>
        <w:pStyle w:val="BodyTextIndent"/>
        <w:tabs>
          <w:tab w:val="left" w:pos="0"/>
        </w:tabs>
        <w:ind w:firstLine="0"/>
        <w:jc w:val="both"/>
        <w:rPr>
          <w:rFonts w:ascii="Arial" w:hAnsi="Arial"/>
          <w:b/>
          <w:sz w:val="24"/>
          <w:szCs w:val="24"/>
          <w:lang w:val="es-ES"/>
        </w:rPr>
      </w:pPr>
      <w:r w:rsidRPr="00CC27B7">
        <w:rPr>
          <w:rFonts w:ascii="Arial" w:hAnsi="Arial"/>
          <w:b/>
          <w:sz w:val="24"/>
          <w:szCs w:val="24"/>
          <w:lang w:val="es-ES"/>
        </w:rPr>
        <w:t>Regim de inaltime maxim D+P+7E</w:t>
      </w:r>
    </w:p>
    <w:p w:rsidR="002337CF" w:rsidRPr="00CC27B7" w:rsidRDefault="002337CF" w:rsidP="002337CF">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Dimensiunile si suprafetele minime sau maxime ale parcelelor: 24 720 mp</w:t>
      </w:r>
    </w:p>
    <w:p w:rsidR="002337CF" w:rsidRPr="00CC27B7" w:rsidRDefault="002337CF" w:rsidP="002337CF">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Zona dispune de retele de utilitati: alimentare cu apa, canalizare, energie electrica si termica, gaze naturale.</w:t>
      </w:r>
    </w:p>
    <w:p w:rsidR="002337CF" w:rsidRDefault="002337CF" w:rsidP="002337CF">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Amplasarea constructiilor fata de proprietatile vecine se va face in conformitate cu prevederile Codului Civil</w:t>
      </w:r>
      <w:r>
        <w:rPr>
          <w:rFonts w:ascii="Arial" w:hAnsi="Arial"/>
          <w:sz w:val="24"/>
          <w:szCs w:val="24"/>
          <w:lang w:val="es-ES"/>
        </w:rPr>
        <w:t>.</w:t>
      </w:r>
    </w:p>
    <w:p w:rsidR="002337CF" w:rsidRPr="00CC27B7" w:rsidRDefault="002337CF" w:rsidP="002337CF">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 xml:space="preserve">Se vor asigura locuri de parcare, marcate pe planul de situatie, conform HGR nr. 525/27.06.1996 si Normativ NP 24-97, P 132-93 pentru proiectarea parcajelor de autoturisme in localitatile urbane si a prevederilor regulamentului de urbanism conform PUZ, in functie de destinatia imobilelor si numarul unitatilor locative sau de cazare. </w:t>
      </w:r>
    </w:p>
    <w:p w:rsidR="002337CF" w:rsidRDefault="002337CF" w:rsidP="002337CF">
      <w:pPr>
        <w:rPr>
          <w:rFonts w:ascii="Arial" w:hAnsi="Arial" w:cs="Arial"/>
          <w:b/>
          <w:sz w:val="24"/>
          <w:szCs w:val="24"/>
          <w:lang w:val="fr-FR"/>
        </w:rPr>
      </w:pPr>
      <w:r w:rsidRPr="001A7B9F">
        <w:rPr>
          <w:rFonts w:ascii="Arial" w:hAnsi="Arial"/>
          <w:sz w:val="24"/>
          <w:szCs w:val="24"/>
          <w:lang w:val="es-ES"/>
        </w:rPr>
        <w:t xml:space="preserve">Prin proiect se </w:t>
      </w:r>
      <w:r>
        <w:rPr>
          <w:rFonts w:ascii="Arial" w:hAnsi="Arial" w:cs="Arial"/>
          <w:b/>
          <w:sz w:val="24"/>
          <w:szCs w:val="24"/>
          <w:lang w:val="fr-FR"/>
        </w:rPr>
        <w:t>c</w:t>
      </w:r>
      <w:r w:rsidRPr="001A7B9F">
        <w:rPr>
          <w:rFonts w:ascii="Arial" w:hAnsi="Arial" w:cs="Arial"/>
          <w:b/>
          <w:sz w:val="24"/>
          <w:szCs w:val="24"/>
          <w:lang w:val="fr-FR"/>
        </w:rPr>
        <w:t>onstru</w:t>
      </w:r>
      <w:r>
        <w:rPr>
          <w:rFonts w:ascii="Arial" w:hAnsi="Arial" w:cs="Arial"/>
          <w:b/>
          <w:sz w:val="24"/>
          <w:szCs w:val="24"/>
          <w:lang w:val="fr-FR"/>
        </w:rPr>
        <w:t>irea a 5 cladiri de blocuri cu regim de inaltime D+P+7E si 4 parcari regim demisol, dintr-un</w:t>
      </w:r>
      <w:r w:rsidRPr="001A7B9F">
        <w:rPr>
          <w:rFonts w:ascii="Arial" w:hAnsi="Arial" w:cs="Arial"/>
          <w:b/>
          <w:sz w:val="24"/>
          <w:szCs w:val="24"/>
          <w:lang w:val="fr-FR"/>
        </w:rPr>
        <w:t xml:space="preserve"> ansamblu rezidential format din 5 corpuri cu functiunea de locuinte de vacanta, racorduri/ bransamente utilitati, imprejmuire teren, platforme de parcare supraterane si amenajare </w:t>
      </w:r>
      <w:r w:rsidRPr="001A7B9F">
        <w:rPr>
          <w:rFonts w:ascii="Arial" w:hAnsi="Arial" w:cs="Arial"/>
          <w:sz w:val="24"/>
          <w:szCs w:val="24"/>
          <w:lang w:val="fr-FR"/>
        </w:rPr>
        <w:t>peisagistica care sa completeze corpurile de cladire existente</w:t>
      </w:r>
      <w:r>
        <w:rPr>
          <w:rFonts w:ascii="Arial" w:hAnsi="Arial" w:cs="Arial"/>
          <w:b/>
          <w:sz w:val="24"/>
          <w:szCs w:val="24"/>
          <w:lang w:val="fr-FR"/>
        </w:rPr>
        <w:t>.</w:t>
      </w:r>
    </w:p>
    <w:p w:rsidR="00A53EA4" w:rsidRPr="001A7B9F" w:rsidRDefault="00A53EA4" w:rsidP="002337CF">
      <w:pPr>
        <w:rPr>
          <w:rFonts w:ascii="Arial" w:hAnsi="Arial" w:cs="Arial"/>
          <w:b/>
          <w:sz w:val="24"/>
          <w:szCs w:val="24"/>
          <w:lang w:val="fr-FR"/>
        </w:rPr>
      </w:pPr>
    </w:p>
    <w:p w:rsidR="00A53EA4" w:rsidRPr="001A7B9F" w:rsidRDefault="00A53EA4" w:rsidP="00A53EA4">
      <w:pPr>
        <w:pStyle w:val="BodyTextIndent"/>
        <w:tabs>
          <w:tab w:val="left" w:pos="0"/>
        </w:tabs>
        <w:ind w:firstLine="0"/>
        <w:jc w:val="both"/>
        <w:rPr>
          <w:rFonts w:ascii="Arial" w:hAnsi="Arial" w:cs="Arial"/>
          <w:b/>
          <w:sz w:val="24"/>
          <w:szCs w:val="24"/>
          <w:lang w:val="fr-FR"/>
        </w:rPr>
      </w:pPr>
      <w:r w:rsidRPr="001A7B9F">
        <w:rPr>
          <w:rFonts w:ascii="Arial" w:hAnsi="Arial"/>
          <w:sz w:val="24"/>
          <w:szCs w:val="24"/>
          <w:lang w:val="es-ES"/>
        </w:rPr>
        <w:t>Avand in vedere regulamentul de urbanism in vigoare, POT ul maxim pentru ZRB2 creste de la 35% la 45% deoarece parterurile blocurilor construite deja in primele faze ale ansamblului acomodeaza functiuni altele decat locuinte de vacanta si anume: spatii comerciale, restaurante, centru spa, centru fitness, locuri de joaca si piscine exterioare. De asemena prin prezentul proiect se propun garaje inchise la nivelul demisolului.</w:t>
      </w:r>
    </w:p>
    <w:p w:rsidR="004F3405" w:rsidRPr="009C4994" w:rsidRDefault="004F3405" w:rsidP="00DD7DCE">
      <w:pPr>
        <w:tabs>
          <w:tab w:val="left" w:pos="0"/>
        </w:tabs>
        <w:jc w:val="both"/>
        <w:rPr>
          <w:rFonts w:ascii="Arial" w:hAnsi="Arial"/>
          <w:color w:val="FF0000"/>
          <w:sz w:val="24"/>
          <w:szCs w:val="24"/>
          <w:lang w:val="es-ES"/>
        </w:rPr>
      </w:pPr>
    </w:p>
    <w:p w:rsidR="00FB4945" w:rsidRPr="004E1293" w:rsidRDefault="00FB4945" w:rsidP="004E1293">
      <w:pPr>
        <w:pStyle w:val="ListParagraph"/>
        <w:numPr>
          <w:ilvl w:val="1"/>
          <w:numId w:val="39"/>
        </w:numPr>
        <w:tabs>
          <w:tab w:val="left" w:pos="0"/>
        </w:tabs>
        <w:jc w:val="both"/>
        <w:rPr>
          <w:rFonts w:ascii="Arial" w:hAnsi="Arial"/>
          <w:b/>
          <w:sz w:val="24"/>
          <w:szCs w:val="24"/>
          <w:lang w:val="es-ES"/>
        </w:rPr>
      </w:pPr>
      <w:r w:rsidRPr="004E1293">
        <w:rPr>
          <w:rFonts w:ascii="Arial" w:hAnsi="Arial"/>
          <w:b/>
          <w:sz w:val="24"/>
          <w:szCs w:val="24"/>
          <w:lang w:val="es-ES"/>
        </w:rPr>
        <w:t>REGIMUL ECONOMIC</w:t>
      </w:r>
    </w:p>
    <w:p w:rsidR="00FB4945" w:rsidRPr="007C68B3" w:rsidRDefault="00FB4945" w:rsidP="00DD7DCE">
      <w:pPr>
        <w:tabs>
          <w:tab w:val="left" w:pos="0"/>
        </w:tabs>
        <w:jc w:val="both"/>
        <w:rPr>
          <w:rFonts w:ascii="Arial" w:hAnsi="Arial"/>
          <w:b/>
          <w:sz w:val="24"/>
          <w:szCs w:val="24"/>
          <w:lang w:val="es-ES"/>
        </w:rPr>
      </w:pPr>
    </w:p>
    <w:p w:rsidR="00371703" w:rsidRPr="00CC27B7" w:rsidRDefault="00371703" w:rsidP="00371703">
      <w:pPr>
        <w:pStyle w:val="BodyTextIndent"/>
        <w:tabs>
          <w:tab w:val="left" w:pos="0"/>
        </w:tabs>
        <w:ind w:left="390" w:firstLine="0"/>
        <w:jc w:val="both"/>
        <w:rPr>
          <w:rFonts w:ascii="Arial" w:hAnsi="Arial"/>
          <w:sz w:val="24"/>
          <w:szCs w:val="24"/>
          <w:lang w:val="es-ES"/>
        </w:rPr>
      </w:pPr>
      <w:r w:rsidRPr="00CC27B7">
        <w:rPr>
          <w:rFonts w:ascii="Arial" w:hAnsi="Arial"/>
          <w:sz w:val="24"/>
          <w:szCs w:val="24"/>
          <w:lang w:val="es-ES"/>
        </w:rPr>
        <w:t>Folosirea actuala a terenului: pe teren extista construite un numar de 5 corpuri de locuinte colective de vacanta cu regim maxim P+8E, spatii comerciale la parterul acestora, centru spa, fitness si 9 corpuri comerciale cu regim Parter.</w:t>
      </w:r>
    </w:p>
    <w:p w:rsidR="00371703" w:rsidRPr="00CC27B7" w:rsidRDefault="00371703" w:rsidP="00371703">
      <w:pPr>
        <w:pStyle w:val="BodyTextIndent"/>
        <w:tabs>
          <w:tab w:val="left" w:pos="0"/>
        </w:tabs>
        <w:ind w:left="390" w:firstLine="0"/>
        <w:jc w:val="both"/>
        <w:rPr>
          <w:rFonts w:ascii="Arial" w:hAnsi="Arial"/>
          <w:sz w:val="24"/>
          <w:szCs w:val="24"/>
          <w:lang w:val="es-ES"/>
        </w:rPr>
      </w:pPr>
      <w:r w:rsidRPr="00CC27B7">
        <w:rPr>
          <w:rFonts w:ascii="Arial" w:hAnsi="Arial"/>
          <w:sz w:val="24"/>
          <w:szCs w:val="24"/>
          <w:lang w:val="es-ES"/>
        </w:rPr>
        <w:t>Destinatia terenului, stabilita prin documentatiile de urbanism aprobate, conform reglementarilor din RLU (HCL 136/M.06.2015), Sectiunea X, Art 1.2</w:t>
      </w:r>
    </w:p>
    <w:p w:rsidR="00371703" w:rsidRDefault="00371703" w:rsidP="00371703">
      <w:pPr>
        <w:pStyle w:val="BodyTextIndent"/>
        <w:tabs>
          <w:tab w:val="left" w:pos="0"/>
        </w:tabs>
        <w:ind w:left="720" w:firstLine="0"/>
        <w:jc w:val="both"/>
        <w:rPr>
          <w:rFonts w:ascii="Arial" w:hAnsi="Arial"/>
          <w:b/>
          <w:sz w:val="24"/>
          <w:szCs w:val="24"/>
          <w:lang w:val="es-ES"/>
        </w:rPr>
      </w:pPr>
    </w:p>
    <w:p w:rsidR="00535A8F" w:rsidRDefault="006938B0" w:rsidP="004E1293">
      <w:pPr>
        <w:pStyle w:val="BodyTextIndent"/>
        <w:numPr>
          <w:ilvl w:val="1"/>
          <w:numId w:val="39"/>
        </w:numPr>
        <w:tabs>
          <w:tab w:val="left" w:pos="0"/>
        </w:tabs>
        <w:jc w:val="both"/>
        <w:rPr>
          <w:rFonts w:ascii="Arial" w:hAnsi="Arial"/>
          <w:b/>
          <w:sz w:val="24"/>
          <w:szCs w:val="24"/>
          <w:lang w:val="es-ES"/>
        </w:rPr>
      </w:pPr>
      <w:r w:rsidRPr="007C68B3">
        <w:rPr>
          <w:rFonts w:ascii="Arial" w:hAnsi="Arial"/>
          <w:b/>
          <w:sz w:val="24"/>
          <w:szCs w:val="24"/>
          <w:lang w:val="es-ES"/>
        </w:rPr>
        <w:t>REGIMUL TEHNIC</w:t>
      </w:r>
    </w:p>
    <w:p w:rsidR="00371703" w:rsidRPr="000F602C" w:rsidRDefault="00371703" w:rsidP="000F602C">
      <w:pPr>
        <w:pStyle w:val="BodyTextIndent"/>
        <w:tabs>
          <w:tab w:val="left" w:pos="0"/>
        </w:tabs>
        <w:jc w:val="both"/>
        <w:rPr>
          <w:rFonts w:ascii="Arial" w:hAnsi="Arial"/>
          <w:sz w:val="24"/>
          <w:szCs w:val="24"/>
          <w:lang w:val="es-ES"/>
        </w:rPr>
      </w:pPr>
      <w:r w:rsidRPr="000F602C">
        <w:rPr>
          <w:rFonts w:ascii="Arial" w:hAnsi="Arial"/>
          <w:sz w:val="24"/>
          <w:szCs w:val="24"/>
          <w:lang w:val="es-ES"/>
        </w:rPr>
        <w:t>Procentul de ocupare al terenului (POT</w:t>
      </w:r>
      <w:proofErr w:type="gramStart"/>
      <w:r w:rsidRPr="000F602C">
        <w:rPr>
          <w:rFonts w:ascii="Arial" w:hAnsi="Arial"/>
          <w:sz w:val="24"/>
          <w:szCs w:val="24"/>
          <w:lang w:val="es-ES"/>
        </w:rPr>
        <w:t>) :</w:t>
      </w:r>
      <w:proofErr w:type="gramEnd"/>
      <w:r w:rsidRPr="000F602C">
        <w:rPr>
          <w:rFonts w:ascii="Arial" w:hAnsi="Arial"/>
          <w:sz w:val="24"/>
          <w:szCs w:val="24"/>
          <w:lang w:val="es-ES"/>
        </w:rPr>
        <w:t xml:space="preserve"> - existent : 13.31%</w:t>
      </w:r>
      <w:r w:rsidRPr="00371703">
        <w:rPr>
          <w:rFonts w:ascii="Arial" w:hAnsi="Arial"/>
          <w:color w:val="FF0000"/>
          <w:sz w:val="24"/>
          <w:szCs w:val="24"/>
          <w:lang w:val="es-ES"/>
        </w:rPr>
        <w:t xml:space="preserve"> </w:t>
      </w:r>
    </w:p>
    <w:p w:rsidR="00371703" w:rsidRPr="00371703" w:rsidRDefault="00371703" w:rsidP="00371703">
      <w:pPr>
        <w:pStyle w:val="BodyTextIndent"/>
        <w:tabs>
          <w:tab w:val="left" w:pos="0"/>
        </w:tabs>
        <w:jc w:val="both"/>
        <w:rPr>
          <w:rFonts w:ascii="Arial" w:hAnsi="Arial"/>
          <w:color w:val="FF0000"/>
          <w:sz w:val="24"/>
          <w:szCs w:val="24"/>
          <w:lang w:val="es-ES"/>
        </w:rPr>
      </w:pPr>
      <w:r w:rsidRPr="00371703">
        <w:rPr>
          <w:rFonts w:ascii="Arial" w:hAnsi="Arial"/>
          <w:color w:val="FF0000"/>
          <w:sz w:val="24"/>
          <w:szCs w:val="24"/>
          <w:lang w:val="es-ES"/>
        </w:rPr>
        <w:t xml:space="preserve">                                        </w:t>
      </w:r>
      <w:r w:rsidR="000F602C">
        <w:rPr>
          <w:rFonts w:ascii="Arial" w:hAnsi="Arial"/>
          <w:color w:val="FF0000"/>
          <w:sz w:val="24"/>
          <w:szCs w:val="24"/>
          <w:lang w:val="es-ES"/>
        </w:rPr>
        <w:t xml:space="preserve">                     </w:t>
      </w:r>
      <w:r w:rsidRPr="00371703">
        <w:rPr>
          <w:rFonts w:ascii="Arial" w:hAnsi="Arial"/>
          <w:color w:val="FF0000"/>
          <w:sz w:val="24"/>
          <w:szCs w:val="24"/>
          <w:lang w:val="es-ES"/>
        </w:rPr>
        <w:t xml:space="preserve"> </w:t>
      </w:r>
      <w:r w:rsidRPr="000F602C">
        <w:rPr>
          <w:rFonts w:ascii="Arial" w:hAnsi="Arial"/>
          <w:sz w:val="24"/>
          <w:szCs w:val="24"/>
          <w:lang w:val="es-ES"/>
        </w:rPr>
        <w:t xml:space="preserve">- propus total final: 44.98% </w:t>
      </w:r>
    </w:p>
    <w:p w:rsidR="00371703" w:rsidRPr="00371703" w:rsidRDefault="00371703" w:rsidP="00371703">
      <w:pPr>
        <w:pStyle w:val="BodyTextIndent"/>
        <w:tabs>
          <w:tab w:val="left" w:pos="0"/>
        </w:tabs>
        <w:jc w:val="both"/>
        <w:rPr>
          <w:rFonts w:ascii="Arial" w:hAnsi="Arial"/>
          <w:color w:val="FF0000"/>
          <w:sz w:val="24"/>
          <w:szCs w:val="24"/>
          <w:lang w:val="es-ES"/>
        </w:rPr>
      </w:pPr>
      <w:r w:rsidRPr="00371703">
        <w:rPr>
          <w:rFonts w:ascii="Arial" w:hAnsi="Arial"/>
          <w:color w:val="FF0000"/>
          <w:sz w:val="24"/>
          <w:szCs w:val="24"/>
          <w:lang w:val="es-ES"/>
        </w:rPr>
        <w:tab/>
      </w:r>
      <w:r w:rsidRPr="00371703">
        <w:rPr>
          <w:rFonts w:ascii="Arial" w:hAnsi="Arial"/>
          <w:color w:val="FF0000"/>
          <w:sz w:val="24"/>
          <w:szCs w:val="24"/>
          <w:lang w:val="es-ES"/>
        </w:rPr>
        <w:tab/>
      </w:r>
      <w:r w:rsidRPr="00371703">
        <w:rPr>
          <w:rFonts w:ascii="Arial" w:hAnsi="Arial"/>
          <w:color w:val="FF0000"/>
          <w:sz w:val="24"/>
          <w:szCs w:val="24"/>
          <w:lang w:val="es-ES"/>
        </w:rPr>
        <w:tab/>
      </w:r>
      <w:r w:rsidRPr="00371703">
        <w:rPr>
          <w:rFonts w:ascii="Arial" w:hAnsi="Arial"/>
          <w:color w:val="FF0000"/>
          <w:sz w:val="24"/>
          <w:szCs w:val="24"/>
          <w:lang w:val="es-ES"/>
        </w:rPr>
        <w:tab/>
      </w:r>
      <w:r w:rsidRPr="00371703">
        <w:rPr>
          <w:rFonts w:ascii="Arial" w:hAnsi="Arial"/>
          <w:color w:val="FF0000"/>
          <w:sz w:val="24"/>
          <w:szCs w:val="24"/>
          <w:lang w:val="es-ES"/>
        </w:rPr>
        <w:tab/>
      </w:r>
      <w:r w:rsidRPr="00371703">
        <w:rPr>
          <w:rFonts w:ascii="Arial" w:hAnsi="Arial"/>
          <w:color w:val="FF0000"/>
          <w:sz w:val="24"/>
          <w:szCs w:val="24"/>
          <w:lang w:val="es-ES"/>
        </w:rPr>
        <w:tab/>
        <w:t xml:space="preserve">    </w:t>
      </w:r>
    </w:p>
    <w:p w:rsidR="00371703" w:rsidRPr="000F602C" w:rsidRDefault="00371703" w:rsidP="000F602C">
      <w:pPr>
        <w:pStyle w:val="BodyTextIndent"/>
        <w:tabs>
          <w:tab w:val="left" w:pos="0"/>
        </w:tabs>
        <w:jc w:val="both"/>
        <w:rPr>
          <w:rFonts w:ascii="Arial" w:hAnsi="Arial"/>
          <w:sz w:val="24"/>
          <w:szCs w:val="24"/>
          <w:lang w:val="es-ES"/>
        </w:rPr>
      </w:pPr>
      <w:r w:rsidRPr="000F602C">
        <w:rPr>
          <w:rFonts w:ascii="Arial" w:hAnsi="Arial"/>
          <w:sz w:val="24"/>
          <w:szCs w:val="24"/>
          <w:lang w:val="es-ES"/>
        </w:rPr>
        <w:t>Coeficientul de utilizare a terenului: (CUT): - existent: 0.99</w:t>
      </w:r>
    </w:p>
    <w:p w:rsidR="00371703" w:rsidRPr="00371703" w:rsidRDefault="00371703" w:rsidP="00371703">
      <w:pPr>
        <w:pStyle w:val="BodyTextIndent"/>
        <w:tabs>
          <w:tab w:val="left" w:pos="0"/>
        </w:tabs>
        <w:jc w:val="both"/>
        <w:rPr>
          <w:rFonts w:ascii="Arial" w:hAnsi="Arial"/>
          <w:color w:val="FF0000"/>
          <w:sz w:val="24"/>
          <w:szCs w:val="24"/>
          <w:lang w:val="es-ES"/>
        </w:rPr>
      </w:pPr>
      <w:r w:rsidRPr="00371703">
        <w:rPr>
          <w:rFonts w:ascii="Arial" w:hAnsi="Arial"/>
          <w:color w:val="FF0000"/>
          <w:sz w:val="24"/>
          <w:szCs w:val="24"/>
          <w:lang w:val="es-ES"/>
        </w:rPr>
        <w:t xml:space="preserve">                                     </w:t>
      </w:r>
      <w:r w:rsidR="000F602C">
        <w:rPr>
          <w:rFonts w:ascii="Arial" w:hAnsi="Arial"/>
          <w:color w:val="FF0000"/>
          <w:sz w:val="24"/>
          <w:szCs w:val="24"/>
          <w:lang w:val="es-ES"/>
        </w:rPr>
        <w:t xml:space="preserve">                           </w:t>
      </w:r>
      <w:r w:rsidRPr="000F602C">
        <w:rPr>
          <w:rFonts w:ascii="Arial" w:hAnsi="Arial"/>
          <w:sz w:val="24"/>
          <w:szCs w:val="24"/>
          <w:lang w:val="es-ES"/>
        </w:rPr>
        <w:t>- propus total final: 3.12</w:t>
      </w:r>
    </w:p>
    <w:p w:rsidR="00371703" w:rsidRPr="00371703" w:rsidRDefault="00371703" w:rsidP="00371703">
      <w:pPr>
        <w:pStyle w:val="BodyTextIndent"/>
        <w:tabs>
          <w:tab w:val="left" w:pos="0"/>
        </w:tabs>
        <w:jc w:val="both"/>
        <w:rPr>
          <w:rFonts w:ascii="Arial" w:hAnsi="Arial"/>
          <w:sz w:val="24"/>
          <w:szCs w:val="24"/>
          <w:lang w:val="es-ES"/>
        </w:rPr>
      </w:pPr>
      <w:r w:rsidRPr="00371703">
        <w:rPr>
          <w:rFonts w:ascii="Arial" w:hAnsi="Arial"/>
          <w:sz w:val="24"/>
          <w:szCs w:val="24"/>
          <w:lang w:val="es-ES"/>
        </w:rPr>
        <w:lastRenderedPageBreak/>
        <w:t>Regim de inaltime maxim D+P+7E</w:t>
      </w:r>
    </w:p>
    <w:p w:rsidR="00371703" w:rsidRPr="00371703" w:rsidRDefault="00371703" w:rsidP="00371703">
      <w:pPr>
        <w:pStyle w:val="BodyTextIndent"/>
        <w:tabs>
          <w:tab w:val="left" w:pos="0"/>
        </w:tabs>
        <w:jc w:val="both"/>
        <w:rPr>
          <w:rFonts w:ascii="Arial" w:hAnsi="Arial"/>
          <w:sz w:val="24"/>
          <w:szCs w:val="24"/>
          <w:lang w:val="es-ES"/>
        </w:rPr>
      </w:pPr>
      <w:r w:rsidRPr="00371703">
        <w:rPr>
          <w:rFonts w:ascii="Arial" w:hAnsi="Arial"/>
          <w:sz w:val="24"/>
          <w:szCs w:val="24"/>
          <w:lang w:val="es-ES"/>
        </w:rPr>
        <w:t>Dimensiunile si suprafetele minime sau maxime ale parcelelor: 24 720 mp</w:t>
      </w:r>
    </w:p>
    <w:p w:rsidR="00371703" w:rsidRPr="00371703" w:rsidRDefault="00371703" w:rsidP="00371703">
      <w:pPr>
        <w:pStyle w:val="BodyTextIndent"/>
        <w:tabs>
          <w:tab w:val="left" w:pos="0"/>
        </w:tabs>
        <w:jc w:val="both"/>
        <w:rPr>
          <w:rFonts w:ascii="Arial" w:hAnsi="Arial"/>
          <w:sz w:val="24"/>
          <w:szCs w:val="24"/>
          <w:lang w:val="es-ES"/>
        </w:rPr>
      </w:pPr>
      <w:r w:rsidRPr="00371703">
        <w:rPr>
          <w:rFonts w:ascii="Arial" w:hAnsi="Arial"/>
          <w:sz w:val="24"/>
          <w:szCs w:val="24"/>
          <w:lang w:val="es-ES"/>
        </w:rPr>
        <w:t>Zona dispune de retele de utilitati: alimentare cu apa, canalizare, energie electrica si termica, gaze naturale.</w:t>
      </w:r>
    </w:p>
    <w:p w:rsidR="00371703" w:rsidRPr="00371703" w:rsidRDefault="00371703" w:rsidP="00371703">
      <w:pPr>
        <w:pStyle w:val="BodyTextIndent"/>
        <w:tabs>
          <w:tab w:val="left" w:pos="0"/>
        </w:tabs>
        <w:jc w:val="both"/>
        <w:rPr>
          <w:rFonts w:ascii="Arial" w:hAnsi="Arial"/>
          <w:sz w:val="24"/>
          <w:szCs w:val="24"/>
          <w:lang w:val="es-ES"/>
        </w:rPr>
      </w:pPr>
      <w:r w:rsidRPr="00371703">
        <w:rPr>
          <w:rFonts w:ascii="Arial" w:hAnsi="Arial"/>
          <w:sz w:val="24"/>
          <w:szCs w:val="24"/>
          <w:lang w:val="es-ES"/>
        </w:rPr>
        <w:t>Amplasarea constructiilor fata de proprietatile vecine se va face in conformitate cu prevederile Codului Civil.</w:t>
      </w:r>
    </w:p>
    <w:p w:rsidR="00371703" w:rsidRPr="00371703" w:rsidRDefault="00371703" w:rsidP="00371703">
      <w:pPr>
        <w:pStyle w:val="BodyTextIndent"/>
        <w:tabs>
          <w:tab w:val="left" w:pos="0"/>
        </w:tabs>
        <w:jc w:val="both"/>
        <w:rPr>
          <w:rFonts w:ascii="Arial" w:hAnsi="Arial"/>
          <w:sz w:val="24"/>
          <w:szCs w:val="24"/>
          <w:lang w:val="es-ES"/>
        </w:rPr>
      </w:pPr>
    </w:p>
    <w:p w:rsidR="00F960B3" w:rsidRPr="00371703" w:rsidRDefault="00371703" w:rsidP="00371703">
      <w:pPr>
        <w:pStyle w:val="BodyTextIndent"/>
        <w:tabs>
          <w:tab w:val="left" w:pos="0"/>
        </w:tabs>
        <w:ind w:firstLine="0"/>
        <w:jc w:val="both"/>
        <w:rPr>
          <w:rFonts w:ascii="Arial" w:hAnsi="Arial"/>
          <w:sz w:val="24"/>
          <w:szCs w:val="24"/>
          <w:lang w:val="es-ES"/>
        </w:rPr>
      </w:pPr>
      <w:r w:rsidRPr="00371703">
        <w:rPr>
          <w:rFonts w:ascii="Arial" w:hAnsi="Arial"/>
          <w:sz w:val="24"/>
          <w:szCs w:val="24"/>
          <w:lang w:val="es-ES"/>
        </w:rPr>
        <w:t>Se vor asigura locuri de parcare, marcate pe planul de situatie, conform HGR nr. 525/27.06.1996 si Normativ NP 24-97, P 132-93 pentru proiectarea parcajelor de autoturisme in localitatile urbane si a prevederilor regulamentului de urbanism conform PUZ, in functie de destinatia imobilelor si numarul unitatilor locative sau de cazare.</w:t>
      </w:r>
    </w:p>
    <w:p w:rsidR="00371703" w:rsidRDefault="00371703" w:rsidP="00371703">
      <w:pPr>
        <w:pStyle w:val="BodyTextIndent"/>
        <w:tabs>
          <w:tab w:val="left" w:pos="0"/>
        </w:tabs>
        <w:ind w:firstLine="0"/>
        <w:jc w:val="both"/>
        <w:rPr>
          <w:rFonts w:ascii="Arial" w:hAnsi="Arial"/>
          <w:sz w:val="24"/>
          <w:szCs w:val="24"/>
          <w:lang w:val="es-ES"/>
        </w:rPr>
      </w:pPr>
    </w:p>
    <w:p w:rsidR="008810E4" w:rsidRPr="008810E4" w:rsidRDefault="008810E4" w:rsidP="004E1293">
      <w:pPr>
        <w:pStyle w:val="BodyTextIndent"/>
        <w:numPr>
          <w:ilvl w:val="1"/>
          <w:numId w:val="39"/>
        </w:numPr>
        <w:tabs>
          <w:tab w:val="left" w:pos="0"/>
        </w:tabs>
        <w:jc w:val="both"/>
        <w:rPr>
          <w:rFonts w:ascii="Arial" w:hAnsi="Arial"/>
          <w:b/>
          <w:sz w:val="24"/>
          <w:szCs w:val="24"/>
          <w:lang w:val="es-ES"/>
        </w:rPr>
      </w:pPr>
      <w:r w:rsidRPr="008810E4">
        <w:rPr>
          <w:rFonts w:ascii="Arial" w:hAnsi="Arial"/>
          <w:b/>
          <w:sz w:val="24"/>
          <w:szCs w:val="24"/>
          <w:lang w:val="es-ES"/>
        </w:rPr>
        <w:t>SITUATIA EXISTENTA:</w:t>
      </w:r>
    </w:p>
    <w:p w:rsidR="00A4338F" w:rsidRDefault="00A4338F" w:rsidP="00A433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 </w:t>
      </w:r>
    </w:p>
    <w:p w:rsidR="00371703" w:rsidRPr="00CC27B7" w:rsidRDefault="00371703" w:rsidP="00371703">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Pe teren sunt autorizate 5 corpuri de cladire cu functiunea de locuinte colective de vacanta cu regim maxim P+8E, spatii comerciale la parterul acestora, centru spa, fitness, piscine exterioare, locuri de joaca si 9 corpuri comerciale cu regim Parter.</w:t>
      </w:r>
    </w:p>
    <w:p w:rsidR="00371703" w:rsidRPr="00A81104" w:rsidRDefault="00371703" w:rsidP="00371703">
      <w:pPr>
        <w:pStyle w:val="BodyTextIndent"/>
        <w:tabs>
          <w:tab w:val="left" w:pos="0"/>
        </w:tabs>
        <w:ind w:firstLine="0"/>
        <w:jc w:val="both"/>
        <w:rPr>
          <w:rFonts w:ascii="Arial" w:hAnsi="Arial"/>
          <w:color w:val="4F81BD" w:themeColor="accent1"/>
          <w:sz w:val="24"/>
          <w:szCs w:val="24"/>
          <w:lang w:val="es-ES"/>
        </w:rPr>
      </w:pPr>
    </w:p>
    <w:p w:rsidR="00371703" w:rsidRPr="00CC27B7" w:rsidRDefault="00371703" w:rsidP="00371703">
      <w:pPr>
        <w:pStyle w:val="BodyTextIndent"/>
        <w:tabs>
          <w:tab w:val="left" w:pos="0"/>
        </w:tabs>
        <w:ind w:firstLine="0"/>
        <w:jc w:val="both"/>
        <w:rPr>
          <w:rFonts w:ascii="Arial" w:hAnsi="Arial"/>
          <w:b/>
          <w:sz w:val="24"/>
          <w:szCs w:val="24"/>
          <w:u w:val="single"/>
          <w:lang w:val="es-ES"/>
        </w:rPr>
      </w:pPr>
      <w:r w:rsidRPr="00CC27B7">
        <w:rPr>
          <w:rFonts w:ascii="Arial" w:hAnsi="Arial"/>
          <w:b/>
          <w:sz w:val="24"/>
          <w:szCs w:val="24"/>
          <w:u w:val="single"/>
          <w:lang w:val="es-ES"/>
        </w:rPr>
        <w:t>BILANT TERITORIAL EXISTENT</w:t>
      </w:r>
    </w:p>
    <w:p w:rsidR="00371703" w:rsidRPr="00CC27B7" w:rsidRDefault="00371703" w:rsidP="00371703">
      <w:pPr>
        <w:pStyle w:val="BodyTextIndent"/>
        <w:tabs>
          <w:tab w:val="left" w:pos="0"/>
        </w:tabs>
        <w:ind w:firstLine="0"/>
        <w:jc w:val="both"/>
        <w:rPr>
          <w:rFonts w:ascii="Arial" w:hAnsi="Arial"/>
          <w:b/>
          <w:sz w:val="24"/>
          <w:szCs w:val="24"/>
          <w:u w:val="single"/>
          <w:lang w:val="es-ES"/>
        </w:rPr>
      </w:pPr>
    </w:p>
    <w:p w:rsidR="00371703" w:rsidRPr="00CC27B7" w:rsidRDefault="00371703" w:rsidP="00371703">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 xml:space="preserve">Suprafata terenului este de </w:t>
      </w:r>
      <w:r w:rsidRPr="00CC27B7">
        <w:rPr>
          <w:rFonts w:ascii="Arial" w:hAnsi="Arial"/>
          <w:b/>
          <w:sz w:val="24"/>
          <w:szCs w:val="24"/>
          <w:lang w:val="es-ES"/>
        </w:rPr>
        <w:t>24 720</w:t>
      </w:r>
      <w:r w:rsidRPr="00CC27B7">
        <w:rPr>
          <w:rFonts w:ascii="Arial" w:hAnsi="Arial"/>
          <w:sz w:val="24"/>
          <w:szCs w:val="24"/>
          <w:lang w:val="es-ES"/>
        </w:rPr>
        <w:t xml:space="preserve"> </w:t>
      </w:r>
      <w:r w:rsidRPr="00CC27B7">
        <w:rPr>
          <w:rFonts w:ascii="Arial" w:hAnsi="Arial"/>
          <w:b/>
          <w:sz w:val="24"/>
          <w:szCs w:val="24"/>
          <w:lang w:val="es-ES"/>
        </w:rPr>
        <w:t xml:space="preserve"> mp</w:t>
      </w:r>
      <w:r w:rsidRPr="00CC27B7">
        <w:rPr>
          <w:rFonts w:ascii="Arial" w:hAnsi="Arial"/>
          <w:sz w:val="24"/>
          <w:szCs w:val="24"/>
          <w:lang w:val="es-ES"/>
        </w:rPr>
        <w:t xml:space="preserve"> conform actelor de proprietate.</w:t>
      </w:r>
    </w:p>
    <w:p w:rsidR="00371703" w:rsidRPr="00CC27B7" w:rsidRDefault="00371703" w:rsidP="00371703">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Procentul de ocupare al terenului (POT</w:t>
      </w:r>
      <w:proofErr w:type="gramStart"/>
      <w:r w:rsidRPr="00CC27B7">
        <w:rPr>
          <w:rFonts w:ascii="Arial" w:hAnsi="Arial"/>
          <w:sz w:val="24"/>
          <w:szCs w:val="24"/>
          <w:lang w:val="es-ES"/>
        </w:rPr>
        <w:t>) :</w:t>
      </w:r>
      <w:proofErr w:type="gramEnd"/>
      <w:r w:rsidRPr="00CC27B7">
        <w:rPr>
          <w:rFonts w:ascii="Arial" w:hAnsi="Arial"/>
          <w:sz w:val="24"/>
          <w:szCs w:val="24"/>
          <w:lang w:val="es-ES"/>
        </w:rPr>
        <w:t xml:space="preserve"> - </w:t>
      </w:r>
      <w:r w:rsidRPr="00CC27B7">
        <w:rPr>
          <w:rFonts w:ascii="Arial" w:hAnsi="Arial"/>
          <w:i/>
          <w:sz w:val="24"/>
          <w:szCs w:val="24"/>
          <w:lang w:val="es-ES"/>
        </w:rPr>
        <w:t>existent : - 13.31%</w:t>
      </w:r>
      <w:r w:rsidRPr="00CC27B7">
        <w:rPr>
          <w:rFonts w:ascii="Arial" w:hAnsi="Arial"/>
          <w:sz w:val="24"/>
          <w:szCs w:val="24"/>
          <w:lang w:val="es-ES"/>
        </w:rPr>
        <w:tab/>
      </w:r>
      <w:r w:rsidRPr="00CC27B7">
        <w:rPr>
          <w:rFonts w:ascii="Arial" w:hAnsi="Arial"/>
          <w:sz w:val="24"/>
          <w:szCs w:val="24"/>
          <w:lang w:val="es-ES"/>
        </w:rPr>
        <w:tab/>
        <w:t xml:space="preserve">    </w:t>
      </w:r>
    </w:p>
    <w:p w:rsidR="00371703" w:rsidRPr="00CC27B7" w:rsidRDefault="00371703" w:rsidP="00371703">
      <w:pPr>
        <w:pStyle w:val="BodyTextIndent"/>
        <w:tabs>
          <w:tab w:val="left" w:pos="0"/>
        </w:tabs>
        <w:ind w:firstLine="0"/>
        <w:jc w:val="both"/>
        <w:rPr>
          <w:rFonts w:ascii="Arial" w:hAnsi="Arial"/>
          <w:i/>
          <w:sz w:val="24"/>
          <w:szCs w:val="24"/>
          <w:lang w:val="es-ES"/>
        </w:rPr>
      </w:pPr>
      <w:r w:rsidRPr="00CC27B7">
        <w:rPr>
          <w:rFonts w:ascii="Arial" w:hAnsi="Arial"/>
          <w:sz w:val="24"/>
          <w:szCs w:val="24"/>
          <w:lang w:val="es-ES"/>
        </w:rPr>
        <w:t xml:space="preserve">Coeficientul de utilizare a terenului: (CUT): - </w:t>
      </w:r>
      <w:r w:rsidRPr="00CC27B7">
        <w:rPr>
          <w:rFonts w:ascii="Arial" w:hAnsi="Arial"/>
          <w:i/>
          <w:sz w:val="24"/>
          <w:szCs w:val="24"/>
          <w:lang w:val="es-ES"/>
        </w:rPr>
        <w:t>existent: 0.99</w:t>
      </w:r>
    </w:p>
    <w:p w:rsidR="003D1EB8" w:rsidRDefault="003D1EB8" w:rsidP="00DD7DCE">
      <w:pPr>
        <w:tabs>
          <w:tab w:val="left" w:pos="0"/>
        </w:tabs>
        <w:jc w:val="both"/>
        <w:rPr>
          <w:rFonts w:ascii="Arial" w:hAnsi="Arial"/>
          <w:sz w:val="24"/>
          <w:szCs w:val="24"/>
          <w:lang w:val="es-ES"/>
        </w:rPr>
      </w:pPr>
    </w:p>
    <w:p w:rsidR="005B5416" w:rsidRPr="00CC7604" w:rsidRDefault="005B5416" w:rsidP="005B5416">
      <w:pPr>
        <w:pStyle w:val="BodyTextIndent"/>
        <w:numPr>
          <w:ilvl w:val="1"/>
          <w:numId w:val="39"/>
        </w:numPr>
        <w:tabs>
          <w:tab w:val="left" w:pos="0"/>
        </w:tabs>
        <w:jc w:val="both"/>
        <w:rPr>
          <w:rFonts w:ascii="Arial" w:hAnsi="Arial"/>
          <w:b/>
          <w:sz w:val="24"/>
          <w:szCs w:val="24"/>
          <w:u w:val="single"/>
          <w:lang w:val="es-ES"/>
        </w:rPr>
      </w:pPr>
      <w:r w:rsidRPr="00CC7604">
        <w:rPr>
          <w:rFonts w:ascii="Arial" w:hAnsi="Arial"/>
          <w:b/>
          <w:sz w:val="24"/>
          <w:szCs w:val="24"/>
          <w:u w:val="single"/>
          <w:lang w:val="es-ES"/>
        </w:rPr>
        <w:t>RETRAGERI:</w:t>
      </w:r>
    </w:p>
    <w:p w:rsidR="005B5416" w:rsidRPr="00CC7604" w:rsidRDefault="005B5416" w:rsidP="00DD7DCE">
      <w:pPr>
        <w:tabs>
          <w:tab w:val="left" w:pos="0"/>
        </w:tabs>
        <w:jc w:val="both"/>
        <w:rPr>
          <w:rFonts w:ascii="Arial" w:hAnsi="Arial"/>
          <w:sz w:val="24"/>
          <w:szCs w:val="24"/>
          <w:lang w:val="es-ES"/>
        </w:rPr>
      </w:pPr>
    </w:p>
    <w:p w:rsidR="00AB4FE5" w:rsidRPr="00AB4FE5" w:rsidRDefault="00AB4FE5" w:rsidP="00AB4FE5">
      <w:pPr>
        <w:tabs>
          <w:tab w:val="left" w:pos="0"/>
        </w:tabs>
        <w:jc w:val="both"/>
        <w:rPr>
          <w:rFonts w:ascii="Arial" w:hAnsi="Arial" w:cs="Arial"/>
          <w:b/>
          <w:sz w:val="24"/>
          <w:szCs w:val="24"/>
        </w:rPr>
      </w:pPr>
      <w:r w:rsidRPr="00AB4FE5">
        <w:rPr>
          <w:rFonts w:ascii="Arial" w:hAnsi="Arial" w:cs="Arial"/>
          <w:b/>
          <w:sz w:val="24"/>
          <w:szCs w:val="24"/>
        </w:rPr>
        <w:t xml:space="preserve">Retrageri fata de limita de proprietate </w:t>
      </w:r>
      <w:proofErr w:type="gramStart"/>
      <w:r w:rsidRPr="00AB4FE5">
        <w:rPr>
          <w:rFonts w:ascii="Arial" w:hAnsi="Arial" w:cs="Arial"/>
          <w:b/>
          <w:sz w:val="24"/>
          <w:szCs w:val="24"/>
        </w:rPr>
        <w:t>( la</w:t>
      </w:r>
      <w:proofErr w:type="gramEnd"/>
      <w:r w:rsidRPr="00AB4FE5">
        <w:rPr>
          <w:rFonts w:ascii="Arial" w:hAnsi="Arial" w:cs="Arial"/>
          <w:b/>
          <w:sz w:val="24"/>
          <w:szCs w:val="24"/>
        </w:rPr>
        <w:t xml:space="preserve"> nivel demisol):</w:t>
      </w:r>
    </w:p>
    <w:p w:rsidR="00AB4FE5" w:rsidRPr="00AB4FE5" w:rsidRDefault="00AB4FE5" w:rsidP="00AB4FE5">
      <w:pPr>
        <w:tabs>
          <w:tab w:val="left" w:pos="0"/>
        </w:tabs>
        <w:jc w:val="both"/>
        <w:rPr>
          <w:rFonts w:ascii="Arial" w:hAnsi="Arial" w:cs="Arial"/>
          <w:b/>
          <w:sz w:val="24"/>
          <w:szCs w:val="24"/>
        </w:rPr>
      </w:pPr>
      <w:r w:rsidRPr="00AB4FE5">
        <w:rPr>
          <w:rFonts w:ascii="Arial" w:hAnsi="Arial" w:cs="Arial"/>
          <w:b/>
          <w:sz w:val="24"/>
          <w:szCs w:val="24"/>
        </w:rPr>
        <w:t>7.69</w:t>
      </w:r>
      <w:r w:rsidRPr="00AB4FE5">
        <w:rPr>
          <w:rFonts w:ascii="Arial" w:hAnsi="Arial" w:cs="Arial"/>
          <w:b/>
          <w:sz w:val="24"/>
          <w:szCs w:val="24"/>
        </w:rPr>
        <w:tab/>
        <w:t>– in Vest</w:t>
      </w:r>
    </w:p>
    <w:p w:rsidR="00AB4FE5" w:rsidRPr="00AB4FE5" w:rsidRDefault="00AB4FE5" w:rsidP="00AB4FE5">
      <w:pPr>
        <w:tabs>
          <w:tab w:val="left" w:pos="0"/>
        </w:tabs>
        <w:jc w:val="both"/>
        <w:rPr>
          <w:rFonts w:ascii="Arial" w:hAnsi="Arial" w:cs="Arial"/>
          <w:b/>
          <w:sz w:val="24"/>
          <w:szCs w:val="24"/>
        </w:rPr>
      </w:pPr>
      <w:r w:rsidRPr="00AB4FE5">
        <w:rPr>
          <w:rFonts w:ascii="Arial" w:hAnsi="Arial" w:cs="Arial"/>
          <w:b/>
          <w:sz w:val="24"/>
          <w:szCs w:val="24"/>
        </w:rPr>
        <w:t xml:space="preserve">5.51 </w:t>
      </w:r>
      <w:r w:rsidRPr="00AB4FE5">
        <w:rPr>
          <w:rFonts w:ascii="Arial" w:hAnsi="Arial" w:cs="Arial"/>
          <w:b/>
          <w:sz w:val="24"/>
          <w:szCs w:val="24"/>
        </w:rPr>
        <w:tab/>
        <w:t>– in Sud</w:t>
      </w:r>
    </w:p>
    <w:p w:rsidR="00AB4FE5" w:rsidRPr="00AB4FE5" w:rsidRDefault="00AB4FE5" w:rsidP="00AB4FE5">
      <w:pPr>
        <w:tabs>
          <w:tab w:val="left" w:pos="0"/>
        </w:tabs>
        <w:jc w:val="both"/>
        <w:rPr>
          <w:rFonts w:ascii="Arial" w:hAnsi="Arial" w:cs="Arial"/>
          <w:b/>
          <w:sz w:val="24"/>
          <w:szCs w:val="24"/>
        </w:rPr>
      </w:pPr>
      <w:r w:rsidRPr="00AB4FE5">
        <w:rPr>
          <w:rFonts w:ascii="Arial" w:hAnsi="Arial" w:cs="Arial"/>
          <w:b/>
          <w:sz w:val="24"/>
          <w:szCs w:val="24"/>
        </w:rPr>
        <w:t xml:space="preserve">67.63 </w:t>
      </w:r>
      <w:r w:rsidRPr="00AB4FE5">
        <w:rPr>
          <w:rFonts w:ascii="Arial" w:hAnsi="Arial" w:cs="Arial"/>
          <w:b/>
          <w:sz w:val="24"/>
          <w:szCs w:val="24"/>
        </w:rPr>
        <w:tab/>
        <w:t xml:space="preserve">– in </w:t>
      </w:r>
      <w:proofErr w:type="gramStart"/>
      <w:r w:rsidRPr="00AB4FE5">
        <w:rPr>
          <w:rFonts w:ascii="Arial" w:hAnsi="Arial" w:cs="Arial"/>
          <w:b/>
          <w:sz w:val="24"/>
          <w:szCs w:val="24"/>
        </w:rPr>
        <w:t>Est</w:t>
      </w:r>
      <w:proofErr w:type="gramEnd"/>
      <w:r w:rsidRPr="00AB4FE5">
        <w:rPr>
          <w:rFonts w:ascii="Arial" w:hAnsi="Arial" w:cs="Arial"/>
          <w:b/>
          <w:sz w:val="24"/>
          <w:szCs w:val="24"/>
        </w:rPr>
        <w:t xml:space="preserve"> fata de limita dinspre Promenada Navodari</w:t>
      </w:r>
    </w:p>
    <w:p w:rsidR="005B5416" w:rsidRDefault="005B5416" w:rsidP="00DD7DCE">
      <w:pPr>
        <w:tabs>
          <w:tab w:val="left" w:pos="0"/>
        </w:tabs>
        <w:jc w:val="both"/>
        <w:rPr>
          <w:rFonts w:ascii="Arial" w:hAnsi="Arial"/>
          <w:sz w:val="24"/>
          <w:szCs w:val="24"/>
          <w:lang w:val="es-ES"/>
        </w:rPr>
      </w:pPr>
    </w:p>
    <w:p w:rsidR="009B28CA" w:rsidRDefault="009B28CA" w:rsidP="004E1293">
      <w:pPr>
        <w:pStyle w:val="BodyTextIndent"/>
        <w:numPr>
          <w:ilvl w:val="1"/>
          <w:numId w:val="39"/>
        </w:numPr>
        <w:tabs>
          <w:tab w:val="left" w:pos="0"/>
        </w:tabs>
        <w:jc w:val="both"/>
        <w:rPr>
          <w:rFonts w:ascii="Arial" w:hAnsi="Arial"/>
          <w:b/>
          <w:sz w:val="24"/>
          <w:szCs w:val="24"/>
          <w:u w:val="single"/>
          <w:lang w:val="es-ES"/>
        </w:rPr>
      </w:pPr>
      <w:r w:rsidRPr="00CD4B73">
        <w:rPr>
          <w:rFonts w:ascii="Arial" w:hAnsi="Arial"/>
          <w:b/>
          <w:sz w:val="24"/>
          <w:szCs w:val="24"/>
          <w:u w:val="single"/>
          <w:lang w:val="es-ES"/>
        </w:rPr>
        <w:t xml:space="preserve">BILANT TERITORIAL </w:t>
      </w:r>
      <w:r>
        <w:rPr>
          <w:rFonts w:ascii="Arial" w:hAnsi="Arial"/>
          <w:b/>
          <w:sz w:val="24"/>
          <w:szCs w:val="24"/>
          <w:u w:val="single"/>
          <w:lang w:val="es-ES"/>
        </w:rPr>
        <w:t>PROPUS</w:t>
      </w:r>
    </w:p>
    <w:p w:rsidR="0028705C" w:rsidRDefault="0028705C" w:rsidP="00417207">
      <w:pPr>
        <w:jc w:val="both"/>
        <w:rPr>
          <w:rFonts w:ascii="Arial" w:hAnsi="Arial" w:cs="Arial"/>
          <w:sz w:val="24"/>
          <w:szCs w:val="24"/>
        </w:rPr>
      </w:pPr>
    </w:p>
    <w:p w:rsidR="0028705C" w:rsidRPr="00CC27B7" w:rsidRDefault="0028705C" w:rsidP="0028705C">
      <w:pPr>
        <w:pStyle w:val="BodyTextIndent"/>
        <w:tabs>
          <w:tab w:val="left" w:pos="0"/>
        </w:tabs>
        <w:ind w:firstLine="0"/>
        <w:jc w:val="both"/>
        <w:rPr>
          <w:rFonts w:ascii="Arial" w:hAnsi="Arial"/>
          <w:b/>
          <w:sz w:val="24"/>
          <w:szCs w:val="24"/>
          <w:lang w:val="es-ES"/>
        </w:rPr>
      </w:pPr>
      <w:r w:rsidRPr="00CC27B7">
        <w:rPr>
          <w:rFonts w:ascii="Arial" w:hAnsi="Arial"/>
          <w:sz w:val="24"/>
          <w:szCs w:val="24"/>
          <w:lang w:val="es-ES"/>
        </w:rPr>
        <w:t>Procentul de ocupare al t</w:t>
      </w:r>
      <w:r>
        <w:rPr>
          <w:rFonts w:ascii="Arial" w:hAnsi="Arial"/>
          <w:sz w:val="24"/>
          <w:szCs w:val="24"/>
          <w:lang w:val="es-ES"/>
        </w:rPr>
        <w:t>erenului (POT</w:t>
      </w:r>
      <w:proofErr w:type="gramStart"/>
      <w:r>
        <w:rPr>
          <w:rFonts w:ascii="Arial" w:hAnsi="Arial"/>
          <w:sz w:val="24"/>
          <w:szCs w:val="24"/>
          <w:lang w:val="es-ES"/>
        </w:rPr>
        <w:t>) :</w:t>
      </w:r>
      <w:proofErr w:type="gramEnd"/>
      <w:r>
        <w:rPr>
          <w:rFonts w:ascii="Arial" w:hAnsi="Arial"/>
          <w:sz w:val="24"/>
          <w:szCs w:val="24"/>
          <w:lang w:val="es-ES"/>
        </w:rPr>
        <w:t xml:space="preserve"> </w:t>
      </w:r>
      <w:r w:rsidRPr="00CC27B7">
        <w:rPr>
          <w:rFonts w:ascii="Arial" w:hAnsi="Arial"/>
          <w:sz w:val="24"/>
          <w:szCs w:val="24"/>
          <w:lang w:val="es-ES"/>
        </w:rPr>
        <w:t xml:space="preserve"> </w:t>
      </w:r>
      <w:r w:rsidRPr="00CC27B7">
        <w:rPr>
          <w:rFonts w:ascii="Arial" w:hAnsi="Arial"/>
          <w:b/>
          <w:sz w:val="24"/>
          <w:szCs w:val="24"/>
          <w:lang w:val="es-ES"/>
        </w:rPr>
        <w:t xml:space="preserve">- </w:t>
      </w:r>
      <w:r w:rsidR="00371703" w:rsidRPr="001A7B9F">
        <w:rPr>
          <w:rFonts w:ascii="Arial" w:hAnsi="Arial"/>
          <w:sz w:val="24"/>
          <w:szCs w:val="24"/>
          <w:lang w:val="es-ES"/>
        </w:rPr>
        <w:t>existent : 13.31%</w:t>
      </w:r>
    </w:p>
    <w:p w:rsidR="0028705C" w:rsidRPr="00CC27B7" w:rsidRDefault="0028705C" w:rsidP="0028705C">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 xml:space="preserve">                                                              </w:t>
      </w:r>
      <w:r w:rsidR="00C124FE" w:rsidRPr="000F602C">
        <w:rPr>
          <w:rFonts w:ascii="Arial" w:hAnsi="Arial"/>
          <w:sz w:val="24"/>
          <w:szCs w:val="24"/>
          <w:lang w:val="es-ES"/>
        </w:rPr>
        <w:t>- propus total final: 44.98%</w:t>
      </w:r>
    </w:p>
    <w:p w:rsidR="0028705C" w:rsidRPr="00CC27B7" w:rsidRDefault="0028705C" w:rsidP="0028705C">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r>
      <w:r w:rsidRPr="00CC27B7">
        <w:rPr>
          <w:rFonts w:ascii="Arial" w:hAnsi="Arial"/>
          <w:sz w:val="24"/>
          <w:szCs w:val="24"/>
          <w:lang w:val="es-ES"/>
        </w:rPr>
        <w:tab/>
        <w:t xml:space="preserve">    </w:t>
      </w:r>
    </w:p>
    <w:p w:rsidR="0028705C" w:rsidRPr="00CC27B7" w:rsidRDefault="0028705C" w:rsidP="0028705C">
      <w:pPr>
        <w:pStyle w:val="BodyTextIndent"/>
        <w:tabs>
          <w:tab w:val="left" w:pos="0"/>
        </w:tabs>
        <w:ind w:firstLine="0"/>
        <w:jc w:val="both"/>
        <w:rPr>
          <w:rFonts w:ascii="Arial" w:hAnsi="Arial"/>
          <w:b/>
          <w:sz w:val="24"/>
          <w:szCs w:val="24"/>
          <w:lang w:val="es-ES"/>
        </w:rPr>
      </w:pPr>
      <w:r w:rsidRPr="00CC27B7">
        <w:rPr>
          <w:rFonts w:ascii="Arial" w:hAnsi="Arial"/>
          <w:sz w:val="24"/>
          <w:szCs w:val="24"/>
          <w:lang w:val="es-ES"/>
        </w:rPr>
        <w:t>Coeficientul de utilizare a terenului: (CUT):</w:t>
      </w:r>
      <w:r w:rsidRPr="00CC27B7">
        <w:rPr>
          <w:rFonts w:ascii="Arial" w:hAnsi="Arial"/>
          <w:b/>
          <w:sz w:val="24"/>
          <w:szCs w:val="24"/>
          <w:lang w:val="es-ES"/>
        </w:rPr>
        <w:t xml:space="preserve"> - </w:t>
      </w:r>
      <w:r w:rsidR="00371703" w:rsidRPr="001A7B9F">
        <w:rPr>
          <w:rFonts w:ascii="Arial" w:hAnsi="Arial"/>
          <w:sz w:val="24"/>
          <w:szCs w:val="24"/>
          <w:lang w:val="es-ES"/>
        </w:rPr>
        <w:t>existent: 0.99</w:t>
      </w:r>
      <w:r w:rsidR="00371703">
        <w:rPr>
          <w:rFonts w:ascii="Arial" w:hAnsi="Arial"/>
          <w:sz w:val="24"/>
          <w:szCs w:val="24"/>
          <w:lang w:val="es-ES"/>
        </w:rPr>
        <w:t xml:space="preserve"> </w:t>
      </w:r>
    </w:p>
    <w:p w:rsidR="0028705C" w:rsidRPr="00056007" w:rsidRDefault="0028705C" w:rsidP="0028705C">
      <w:pPr>
        <w:pStyle w:val="BodyTextIndent"/>
        <w:tabs>
          <w:tab w:val="left" w:pos="0"/>
        </w:tabs>
        <w:ind w:firstLine="0"/>
        <w:jc w:val="both"/>
        <w:rPr>
          <w:rFonts w:ascii="Arial" w:hAnsi="Arial"/>
          <w:sz w:val="24"/>
          <w:szCs w:val="24"/>
          <w:lang w:val="es-ES"/>
        </w:rPr>
      </w:pPr>
      <w:r w:rsidRPr="00CC27B7">
        <w:rPr>
          <w:rFonts w:ascii="Arial" w:hAnsi="Arial"/>
          <w:sz w:val="24"/>
          <w:szCs w:val="24"/>
          <w:lang w:val="es-ES"/>
        </w:rPr>
        <w:t xml:space="preserve">                                   </w:t>
      </w:r>
      <w:r w:rsidR="00371703">
        <w:rPr>
          <w:rFonts w:ascii="Arial" w:hAnsi="Arial"/>
          <w:sz w:val="24"/>
          <w:szCs w:val="24"/>
          <w:lang w:val="es-ES"/>
        </w:rPr>
        <w:t xml:space="preserve">                           </w:t>
      </w:r>
      <w:r w:rsidRPr="00CC27B7">
        <w:rPr>
          <w:rFonts w:ascii="Arial" w:hAnsi="Arial"/>
          <w:sz w:val="24"/>
          <w:szCs w:val="24"/>
          <w:lang w:val="es-ES"/>
        </w:rPr>
        <w:t xml:space="preserve">  </w:t>
      </w:r>
      <w:r w:rsidR="00C124FE" w:rsidRPr="000F602C">
        <w:rPr>
          <w:rFonts w:ascii="Arial" w:hAnsi="Arial"/>
          <w:sz w:val="24"/>
          <w:szCs w:val="24"/>
          <w:lang w:val="es-ES"/>
        </w:rPr>
        <w:t>- propus total final: 3.12</w:t>
      </w:r>
    </w:p>
    <w:p w:rsidR="00011996" w:rsidRPr="00011996" w:rsidRDefault="00011996" w:rsidP="00DD7DCE">
      <w:pPr>
        <w:jc w:val="both"/>
        <w:rPr>
          <w:u w:val="single"/>
          <w:lang w:val="ro-RO"/>
        </w:rPr>
      </w:pPr>
    </w:p>
    <w:p w:rsidR="005E2883" w:rsidRPr="00011996" w:rsidRDefault="00011996" w:rsidP="004E1293">
      <w:pPr>
        <w:pStyle w:val="ListParagraph"/>
        <w:numPr>
          <w:ilvl w:val="1"/>
          <w:numId w:val="39"/>
        </w:numPr>
        <w:tabs>
          <w:tab w:val="left" w:pos="0"/>
        </w:tabs>
        <w:jc w:val="both"/>
        <w:rPr>
          <w:rFonts w:ascii="Arial" w:hAnsi="Arial"/>
          <w:b/>
          <w:sz w:val="24"/>
          <w:szCs w:val="24"/>
          <w:u w:val="single"/>
        </w:rPr>
      </w:pPr>
      <w:r w:rsidRPr="00011996">
        <w:rPr>
          <w:rFonts w:ascii="Arial" w:hAnsi="Arial"/>
          <w:b/>
          <w:sz w:val="24"/>
          <w:szCs w:val="24"/>
          <w:u w:val="single"/>
        </w:rPr>
        <w:t>REGIM DE INALTIME</w:t>
      </w:r>
    </w:p>
    <w:p w:rsidR="005E2883" w:rsidRPr="00F30A83" w:rsidRDefault="005E2883" w:rsidP="00DD7DCE">
      <w:pPr>
        <w:tabs>
          <w:tab w:val="left" w:pos="0"/>
        </w:tabs>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666"/>
      </w:tblGrid>
      <w:tr w:rsidR="008420D5" w:rsidRPr="00056007" w:rsidTr="002233B1">
        <w:trPr>
          <w:trHeight w:val="354"/>
        </w:trPr>
        <w:tc>
          <w:tcPr>
            <w:tcW w:w="4990" w:type="dxa"/>
          </w:tcPr>
          <w:p w:rsidR="008420D5" w:rsidRDefault="008420D5" w:rsidP="002233B1">
            <w:pPr>
              <w:tabs>
                <w:tab w:val="left" w:pos="0"/>
              </w:tabs>
              <w:jc w:val="both"/>
              <w:rPr>
                <w:rFonts w:ascii="Arial" w:hAnsi="Arial"/>
                <w:sz w:val="24"/>
                <w:szCs w:val="24"/>
              </w:rPr>
            </w:pPr>
            <w:r>
              <w:rPr>
                <w:rFonts w:ascii="Arial" w:hAnsi="Arial"/>
                <w:sz w:val="24"/>
                <w:szCs w:val="24"/>
              </w:rPr>
              <w:lastRenderedPageBreak/>
              <w:t xml:space="preserve">Demisol + </w:t>
            </w:r>
            <w:r w:rsidRPr="00056007">
              <w:rPr>
                <w:rFonts w:ascii="Arial" w:hAnsi="Arial"/>
                <w:sz w:val="24"/>
                <w:szCs w:val="24"/>
              </w:rPr>
              <w:t xml:space="preserve">Parter + </w:t>
            </w:r>
            <w:r w:rsidR="00BE12E3">
              <w:rPr>
                <w:rFonts w:ascii="Arial" w:hAnsi="Arial"/>
                <w:sz w:val="24"/>
                <w:szCs w:val="24"/>
              </w:rPr>
              <w:t>7</w:t>
            </w:r>
            <w:r w:rsidRPr="00056007">
              <w:rPr>
                <w:rFonts w:ascii="Arial" w:hAnsi="Arial"/>
                <w:sz w:val="24"/>
                <w:szCs w:val="24"/>
              </w:rPr>
              <w:t xml:space="preserve"> Etaje </w:t>
            </w:r>
          </w:p>
          <w:p w:rsidR="008420D5" w:rsidRPr="00056007" w:rsidRDefault="008420D5" w:rsidP="002233B1">
            <w:pPr>
              <w:tabs>
                <w:tab w:val="left" w:pos="0"/>
              </w:tabs>
              <w:jc w:val="both"/>
              <w:rPr>
                <w:rFonts w:ascii="Arial" w:hAnsi="Arial"/>
                <w:sz w:val="24"/>
                <w:szCs w:val="24"/>
              </w:rPr>
            </w:pPr>
          </w:p>
        </w:tc>
        <w:tc>
          <w:tcPr>
            <w:tcW w:w="3666" w:type="dxa"/>
          </w:tcPr>
          <w:p w:rsidR="008420D5" w:rsidRPr="00056007" w:rsidRDefault="008420D5" w:rsidP="002233B1">
            <w:pPr>
              <w:tabs>
                <w:tab w:val="left" w:pos="0"/>
              </w:tabs>
              <w:jc w:val="both"/>
              <w:rPr>
                <w:rFonts w:ascii="Arial" w:hAnsi="Arial"/>
                <w:sz w:val="24"/>
                <w:szCs w:val="24"/>
                <w:lang w:val="es-ES"/>
              </w:rPr>
            </w:pPr>
            <w:r w:rsidRPr="00056007">
              <w:rPr>
                <w:rFonts w:ascii="Arial" w:hAnsi="Arial"/>
                <w:sz w:val="24"/>
                <w:szCs w:val="24"/>
                <w:lang w:val="es-ES"/>
              </w:rPr>
              <w:t>H max</w:t>
            </w:r>
            <w:r w:rsidRPr="00670D46">
              <w:rPr>
                <w:rFonts w:ascii="Arial" w:hAnsi="Arial"/>
                <w:sz w:val="24"/>
                <w:szCs w:val="24"/>
                <w:lang w:val="es-ES"/>
              </w:rPr>
              <w:t xml:space="preserve">= </w:t>
            </w:r>
            <w:r w:rsidRPr="005D71FE">
              <w:rPr>
                <w:rFonts w:ascii="Arial" w:hAnsi="Arial"/>
                <w:sz w:val="24"/>
                <w:szCs w:val="24"/>
                <w:lang w:val="es-ES"/>
              </w:rPr>
              <w:t>2</w:t>
            </w:r>
            <w:r w:rsidR="00BE12E3">
              <w:rPr>
                <w:rFonts w:ascii="Arial" w:hAnsi="Arial"/>
                <w:sz w:val="24"/>
                <w:szCs w:val="24"/>
                <w:lang w:val="es-ES"/>
              </w:rPr>
              <w:t>7</w:t>
            </w:r>
            <w:r w:rsidRPr="005D71FE">
              <w:rPr>
                <w:rFonts w:ascii="Arial" w:hAnsi="Arial"/>
                <w:sz w:val="24"/>
                <w:szCs w:val="24"/>
                <w:lang w:val="es-ES"/>
              </w:rPr>
              <w:t xml:space="preserve">.00 </w:t>
            </w:r>
            <w:r w:rsidRPr="00056007">
              <w:rPr>
                <w:rFonts w:ascii="Arial" w:hAnsi="Arial"/>
                <w:sz w:val="24"/>
                <w:szCs w:val="24"/>
                <w:lang w:val="es-ES"/>
              </w:rPr>
              <w:t>m de la CT</w:t>
            </w:r>
            <w:r>
              <w:rPr>
                <w:rFonts w:ascii="Arial" w:hAnsi="Arial"/>
                <w:sz w:val="24"/>
                <w:szCs w:val="24"/>
                <w:lang w:val="es-ES"/>
              </w:rPr>
              <w:t>A</w:t>
            </w:r>
          </w:p>
          <w:p w:rsidR="008420D5" w:rsidRPr="00056007" w:rsidRDefault="008420D5" w:rsidP="00BE12E3">
            <w:pPr>
              <w:tabs>
                <w:tab w:val="left" w:pos="0"/>
              </w:tabs>
              <w:jc w:val="both"/>
              <w:rPr>
                <w:rFonts w:ascii="Arial" w:hAnsi="Arial"/>
                <w:sz w:val="24"/>
                <w:szCs w:val="24"/>
                <w:lang w:val="es-ES"/>
              </w:rPr>
            </w:pPr>
          </w:p>
        </w:tc>
      </w:tr>
    </w:tbl>
    <w:p w:rsidR="005E2883" w:rsidRPr="00660651" w:rsidRDefault="005E2883" w:rsidP="00DD7DCE">
      <w:pPr>
        <w:tabs>
          <w:tab w:val="left" w:pos="0"/>
        </w:tabs>
        <w:jc w:val="both"/>
        <w:rPr>
          <w:rFonts w:ascii="Arial" w:hAnsi="Arial"/>
          <w:sz w:val="24"/>
          <w:szCs w:val="24"/>
          <w:lang w:val="es-ES"/>
        </w:rPr>
      </w:pPr>
    </w:p>
    <w:p w:rsidR="008420D5" w:rsidRDefault="008420D5" w:rsidP="008420D5">
      <w:pPr>
        <w:tabs>
          <w:tab w:val="left" w:pos="0"/>
        </w:tabs>
        <w:jc w:val="both"/>
        <w:rPr>
          <w:rFonts w:ascii="Arial" w:hAnsi="Arial"/>
          <w:b/>
          <w:sz w:val="24"/>
          <w:szCs w:val="24"/>
          <w:lang w:val="es-ES"/>
        </w:rPr>
      </w:pPr>
      <w:r w:rsidRPr="00056007">
        <w:rPr>
          <w:rFonts w:ascii="Arial" w:hAnsi="Arial"/>
          <w:sz w:val="24"/>
          <w:szCs w:val="24"/>
          <w:lang w:val="es-ES"/>
        </w:rPr>
        <w:t>Constructi</w:t>
      </w:r>
      <w:r w:rsidR="00BE12E3">
        <w:rPr>
          <w:rFonts w:ascii="Arial" w:hAnsi="Arial"/>
          <w:sz w:val="24"/>
          <w:szCs w:val="24"/>
          <w:lang w:val="es-ES"/>
        </w:rPr>
        <w:t>ile</w:t>
      </w:r>
      <w:r w:rsidRPr="00056007">
        <w:rPr>
          <w:rFonts w:ascii="Arial" w:hAnsi="Arial"/>
          <w:sz w:val="24"/>
          <w:szCs w:val="24"/>
          <w:lang w:val="es-ES"/>
        </w:rPr>
        <w:t xml:space="preserve"> rezultat</w:t>
      </w:r>
      <w:r w:rsidR="00BE12E3">
        <w:rPr>
          <w:rFonts w:ascii="Arial" w:hAnsi="Arial"/>
          <w:sz w:val="24"/>
          <w:szCs w:val="24"/>
          <w:lang w:val="es-ES"/>
        </w:rPr>
        <w:t>e</w:t>
      </w:r>
      <w:r w:rsidRPr="00056007">
        <w:rPr>
          <w:rFonts w:ascii="Arial" w:hAnsi="Arial"/>
          <w:sz w:val="24"/>
          <w:szCs w:val="24"/>
          <w:lang w:val="es-ES"/>
        </w:rPr>
        <w:t xml:space="preserve"> v</w:t>
      </w:r>
      <w:r w:rsidR="00BE12E3">
        <w:rPr>
          <w:rFonts w:ascii="Arial" w:hAnsi="Arial"/>
          <w:sz w:val="24"/>
          <w:szCs w:val="24"/>
          <w:lang w:val="es-ES"/>
        </w:rPr>
        <w:t xml:space="preserve">or </w:t>
      </w:r>
      <w:r w:rsidRPr="00056007">
        <w:rPr>
          <w:rFonts w:ascii="Arial" w:hAnsi="Arial"/>
          <w:sz w:val="24"/>
          <w:szCs w:val="24"/>
          <w:lang w:val="es-ES"/>
        </w:rPr>
        <w:t xml:space="preserve">avea un regim de inaltime maxim de </w:t>
      </w:r>
      <w:r w:rsidRPr="00324D5C">
        <w:rPr>
          <w:rFonts w:ascii="Arial" w:hAnsi="Arial"/>
          <w:b/>
          <w:sz w:val="24"/>
          <w:szCs w:val="24"/>
          <w:lang w:val="es-ES"/>
        </w:rPr>
        <w:t>D+P+</w:t>
      </w:r>
      <w:r w:rsidR="00BE12E3">
        <w:rPr>
          <w:rFonts w:ascii="Arial" w:hAnsi="Arial"/>
          <w:b/>
          <w:sz w:val="24"/>
          <w:szCs w:val="24"/>
          <w:lang w:val="es-ES"/>
        </w:rPr>
        <w:t>7</w:t>
      </w:r>
      <w:r w:rsidRPr="00324D5C">
        <w:rPr>
          <w:rFonts w:ascii="Arial" w:hAnsi="Arial"/>
          <w:b/>
          <w:sz w:val="24"/>
          <w:szCs w:val="24"/>
          <w:lang w:val="es-ES"/>
        </w:rPr>
        <w:t>E</w:t>
      </w:r>
      <w:r>
        <w:rPr>
          <w:rFonts w:ascii="Arial" w:hAnsi="Arial"/>
          <w:b/>
          <w:sz w:val="24"/>
          <w:szCs w:val="24"/>
          <w:lang w:val="es-ES"/>
        </w:rPr>
        <w:t xml:space="preserve">. </w:t>
      </w:r>
    </w:p>
    <w:p w:rsidR="008420D5" w:rsidRPr="00056007" w:rsidRDefault="008420D5" w:rsidP="008420D5">
      <w:pPr>
        <w:tabs>
          <w:tab w:val="left" w:pos="0"/>
        </w:tabs>
        <w:jc w:val="both"/>
        <w:rPr>
          <w:rFonts w:ascii="Arial" w:hAnsi="Arial" w:cs="Arial"/>
          <w:sz w:val="24"/>
          <w:szCs w:val="24"/>
        </w:rPr>
      </w:pPr>
      <w:proofErr w:type="gramStart"/>
      <w:r w:rsidRPr="00056007">
        <w:rPr>
          <w:rFonts w:ascii="Arial" w:hAnsi="Arial" w:cs="Arial"/>
          <w:sz w:val="24"/>
          <w:szCs w:val="24"/>
        </w:rPr>
        <w:t xml:space="preserve">Cota </w:t>
      </w:r>
      <w:r w:rsidRPr="00056007">
        <w:rPr>
          <w:rFonts w:ascii="Arial" w:hAnsi="Arial" w:cs="Arial"/>
          <w:bCs/>
          <w:sz w:val="24"/>
          <w:szCs w:val="24"/>
        </w:rPr>
        <w:t xml:space="preserve">± </w:t>
      </w:r>
      <w:r w:rsidRPr="00056007">
        <w:rPr>
          <w:rFonts w:ascii="Arial" w:hAnsi="Arial" w:cs="Arial"/>
          <w:sz w:val="24"/>
          <w:szCs w:val="24"/>
        </w:rPr>
        <w:t>0.00 reprezinta cota pardoselii finite la parter</w:t>
      </w:r>
      <w:r>
        <w:rPr>
          <w:rFonts w:ascii="Arial" w:hAnsi="Arial" w:cs="Arial"/>
          <w:sz w:val="24"/>
          <w:szCs w:val="24"/>
        </w:rPr>
        <w:t>ul cladirii de locuinte.</w:t>
      </w:r>
      <w:proofErr w:type="gramEnd"/>
      <w:r>
        <w:rPr>
          <w:rFonts w:ascii="Arial" w:hAnsi="Arial" w:cs="Arial"/>
          <w:sz w:val="24"/>
          <w:szCs w:val="24"/>
        </w:rPr>
        <w:t xml:space="preserve"> </w:t>
      </w:r>
      <w:r w:rsidRPr="00056007">
        <w:rPr>
          <w:rFonts w:ascii="Arial" w:hAnsi="Arial" w:cs="Arial"/>
          <w:sz w:val="24"/>
          <w:szCs w:val="24"/>
        </w:rPr>
        <w:t>Volumetria propusa</w:t>
      </w:r>
      <w:r>
        <w:rPr>
          <w:rFonts w:ascii="Arial" w:hAnsi="Arial" w:cs="Arial"/>
          <w:sz w:val="24"/>
          <w:szCs w:val="24"/>
        </w:rPr>
        <w:t xml:space="preserve"> </w:t>
      </w:r>
      <w:proofErr w:type="gramStart"/>
      <w:r>
        <w:rPr>
          <w:rFonts w:ascii="Arial" w:hAnsi="Arial" w:cs="Arial"/>
          <w:sz w:val="24"/>
          <w:szCs w:val="24"/>
        </w:rPr>
        <w:t>este</w:t>
      </w:r>
      <w:proofErr w:type="gramEnd"/>
      <w:r>
        <w:rPr>
          <w:rFonts w:ascii="Arial" w:hAnsi="Arial" w:cs="Arial"/>
          <w:sz w:val="24"/>
          <w:szCs w:val="24"/>
        </w:rPr>
        <w:t xml:space="preserve"> una moderna, </w:t>
      </w:r>
      <w:r w:rsidRPr="00056007">
        <w:rPr>
          <w:rFonts w:ascii="Arial" w:hAnsi="Arial" w:cs="Arial"/>
          <w:sz w:val="24"/>
          <w:szCs w:val="24"/>
        </w:rPr>
        <w:t xml:space="preserve">care sa se inscrie in silueta zonei, iar finisajele exterioare vor da un plus de calitate si eleganta </w:t>
      </w:r>
      <w:r>
        <w:rPr>
          <w:rFonts w:ascii="Arial" w:hAnsi="Arial" w:cs="Arial"/>
          <w:sz w:val="24"/>
          <w:szCs w:val="24"/>
        </w:rPr>
        <w:t>imaginii strazi</w:t>
      </w:r>
      <w:r w:rsidRPr="00056007">
        <w:rPr>
          <w:rFonts w:ascii="Arial" w:hAnsi="Arial" w:cs="Arial"/>
          <w:sz w:val="24"/>
          <w:szCs w:val="24"/>
        </w:rPr>
        <w:t xml:space="preserve">. Acoperisul constructiei </w:t>
      </w:r>
      <w:proofErr w:type="gramStart"/>
      <w:r w:rsidRPr="00056007">
        <w:rPr>
          <w:rFonts w:ascii="Arial" w:hAnsi="Arial" w:cs="Arial"/>
          <w:sz w:val="24"/>
          <w:szCs w:val="24"/>
        </w:rPr>
        <w:t>va</w:t>
      </w:r>
      <w:proofErr w:type="gramEnd"/>
      <w:r w:rsidRPr="00056007">
        <w:rPr>
          <w:rFonts w:ascii="Arial" w:hAnsi="Arial" w:cs="Arial"/>
          <w:sz w:val="24"/>
          <w:szCs w:val="24"/>
        </w:rPr>
        <w:t xml:space="preserve"> fi de tip terasa necirculabila.</w:t>
      </w:r>
    </w:p>
    <w:p w:rsidR="008420D5" w:rsidRPr="00056007" w:rsidRDefault="008420D5" w:rsidP="008420D5">
      <w:pPr>
        <w:tabs>
          <w:tab w:val="left" w:pos="0"/>
        </w:tabs>
        <w:jc w:val="both"/>
        <w:rPr>
          <w:rFonts w:ascii="Arial" w:hAnsi="Arial" w:cs="Arial"/>
          <w:sz w:val="24"/>
          <w:szCs w:val="24"/>
        </w:rPr>
      </w:pPr>
    </w:p>
    <w:p w:rsidR="008420D5" w:rsidRPr="00056007" w:rsidRDefault="008420D5" w:rsidP="008420D5">
      <w:pPr>
        <w:autoSpaceDE w:val="0"/>
        <w:autoSpaceDN w:val="0"/>
        <w:adjustRightInd w:val="0"/>
        <w:jc w:val="both"/>
        <w:rPr>
          <w:rFonts w:ascii="Arial" w:hAnsi="Arial" w:cs="Arial"/>
          <w:sz w:val="24"/>
          <w:szCs w:val="24"/>
        </w:rPr>
      </w:pPr>
      <w:proofErr w:type="gramStart"/>
      <w:r w:rsidRPr="00056007">
        <w:rPr>
          <w:rFonts w:ascii="Arial" w:hAnsi="Arial" w:cs="Arial"/>
          <w:sz w:val="24"/>
          <w:szCs w:val="24"/>
        </w:rPr>
        <w:t xml:space="preserve">In conformitate cu </w:t>
      </w:r>
      <w:r w:rsidRPr="00056007">
        <w:rPr>
          <w:rFonts w:ascii="Arial" w:hAnsi="Arial" w:cs="Arial"/>
          <w:i/>
          <w:iCs/>
          <w:sz w:val="24"/>
          <w:szCs w:val="24"/>
        </w:rPr>
        <w:t>P 100 - 1 - 2006 - „Cod de proiectare seismica”</w:t>
      </w:r>
      <w:r w:rsidRPr="00056007">
        <w:rPr>
          <w:rFonts w:ascii="Arial" w:hAnsi="Arial" w:cs="Arial"/>
          <w:sz w:val="24"/>
          <w:szCs w:val="24"/>
        </w:rPr>
        <w:t xml:space="preserve">, cladirile se înscriu în </w:t>
      </w:r>
      <w:r w:rsidRPr="00056007">
        <w:rPr>
          <w:rFonts w:ascii="Arial" w:hAnsi="Arial" w:cs="Arial"/>
          <w:b/>
          <w:bCs/>
          <w:i/>
          <w:iCs/>
          <w:sz w:val="24"/>
          <w:szCs w:val="24"/>
        </w:rPr>
        <w:t>clasa de importanta III</w:t>
      </w:r>
      <w:r w:rsidRPr="00056007">
        <w:rPr>
          <w:rFonts w:ascii="Arial" w:hAnsi="Arial" w:cs="Arial"/>
          <w:i/>
          <w:iCs/>
          <w:sz w:val="24"/>
          <w:szCs w:val="24"/>
        </w:rPr>
        <w:t>.</w:t>
      </w:r>
      <w:proofErr w:type="gramEnd"/>
      <w:r w:rsidRPr="00056007">
        <w:rPr>
          <w:rFonts w:ascii="Arial" w:hAnsi="Arial" w:cs="Arial"/>
          <w:i/>
          <w:iCs/>
          <w:sz w:val="24"/>
          <w:szCs w:val="24"/>
        </w:rPr>
        <w:t xml:space="preserve"> </w:t>
      </w:r>
      <w:r w:rsidRPr="00056007">
        <w:rPr>
          <w:rFonts w:ascii="Arial" w:hAnsi="Arial" w:cs="Arial"/>
          <w:sz w:val="24"/>
          <w:szCs w:val="24"/>
        </w:rPr>
        <w:t xml:space="preserve">În ceea </w:t>
      </w:r>
      <w:proofErr w:type="gramStart"/>
      <w:r w:rsidRPr="00056007">
        <w:rPr>
          <w:rFonts w:ascii="Arial" w:hAnsi="Arial" w:cs="Arial"/>
          <w:sz w:val="24"/>
          <w:szCs w:val="24"/>
        </w:rPr>
        <w:t>ce</w:t>
      </w:r>
      <w:proofErr w:type="gramEnd"/>
      <w:r w:rsidRPr="00056007">
        <w:rPr>
          <w:rFonts w:ascii="Arial" w:hAnsi="Arial" w:cs="Arial"/>
          <w:sz w:val="24"/>
          <w:szCs w:val="24"/>
        </w:rPr>
        <w:t xml:space="preserve"> priveste stabilirea categoriei de importanta, în</w:t>
      </w:r>
    </w:p>
    <w:p w:rsidR="008420D5" w:rsidRPr="00056007" w:rsidRDefault="008420D5" w:rsidP="008420D5">
      <w:pPr>
        <w:autoSpaceDE w:val="0"/>
        <w:autoSpaceDN w:val="0"/>
        <w:adjustRightInd w:val="0"/>
        <w:jc w:val="both"/>
        <w:rPr>
          <w:rFonts w:ascii="Arial" w:hAnsi="Arial" w:cs="Arial"/>
          <w:b/>
          <w:bCs/>
          <w:i/>
          <w:iCs/>
          <w:sz w:val="24"/>
          <w:szCs w:val="24"/>
        </w:rPr>
      </w:pPr>
      <w:proofErr w:type="gramStart"/>
      <w:r w:rsidRPr="00056007">
        <w:rPr>
          <w:rFonts w:ascii="Arial" w:hAnsi="Arial" w:cs="Arial"/>
          <w:sz w:val="24"/>
          <w:szCs w:val="24"/>
        </w:rPr>
        <w:t>conformitate</w:t>
      </w:r>
      <w:proofErr w:type="gramEnd"/>
      <w:r w:rsidRPr="00056007">
        <w:rPr>
          <w:rFonts w:ascii="Arial" w:hAnsi="Arial" w:cs="Arial"/>
          <w:sz w:val="24"/>
          <w:szCs w:val="24"/>
        </w:rPr>
        <w:t xml:space="preserve"> cu </w:t>
      </w:r>
      <w:r w:rsidRPr="00056007">
        <w:rPr>
          <w:rFonts w:ascii="Arial" w:hAnsi="Arial" w:cs="Arial"/>
          <w:i/>
          <w:iCs/>
          <w:sz w:val="24"/>
          <w:szCs w:val="24"/>
        </w:rPr>
        <w:t xml:space="preserve">„Regulamentul privind stabilirea categoriei de importanta a constructiilor –Metodologie de stabilire a categoriei de importanta a constructiilor” </w:t>
      </w:r>
      <w:r w:rsidRPr="00056007">
        <w:rPr>
          <w:rFonts w:ascii="Arial" w:hAnsi="Arial" w:cs="Arial"/>
          <w:sz w:val="24"/>
          <w:szCs w:val="24"/>
        </w:rPr>
        <w:t xml:space="preserve">elaborat de INCERC Constanta, cladirile se situeaza în </w:t>
      </w:r>
      <w:r w:rsidRPr="00056007">
        <w:rPr>
          <w:rFonts w:ascii="Arial" w:hAnsi="Arial" w:cs="Arial"/>
          <w:b/>
          <w:bCs/>
          <w:i/>
          <w:iCs/>
          <w:sz w:val="24"/>
          <w:szCs w:val="24"/>
        </w:rPr>
        <w:t>categoria de importanta C – constructie de importanta normala.</w:t>
      </w:r>
    </w:p>
    <w:p w:rsidR="008420D5" w:rsidRPr="00056007" w:rsidRDefault="008420D5" w:rsidP="008420D5">
      <w:pPr>
        <w:autoSpaceDE w:val="0"/>
        <w:autoSpaceDN w:val="0"/>
        <w:adjustRightInd w:val="0"/>
        <w:jc w:val="both"/>
        <w:rPr>
          <w:rFonts w:ascii="Arial" w:hAnsi="Arial" w:cs="Arial"/>
          <w:sz w:val="24"/>
          <w:szCs w:val="24"/>
        </w:rPr>
      </w:pPr>
      <w:r w:rsidRPr="00056007">
        <w:rPr>
          <w:rFonts w:ascii="Arial" w:hAnsi="Arial" w:cs="Arial"/>
          <w:sz w:val="24"/>
          <w:szCs w:val="24"/>
        </w:rPr>
        <w:t>În conformitate cu P 118 - 99 „Normativ de siguranta la foc”, cladirile se încadreaza În</w:t>
      </w:r>
    </w:p>
    <w:p w:rsidR="008420D5" w:rsidRPr="00056007" w:rsidRDefault="008420D5" w:rsidP="008420D5">
      <w:pPr>
        <w:autoSpaceDE w:val="0"/>
        <w:autoSpaceDN w:val="0"/>
        <w:adjustRightInd w:val="0"/>
        <w:jc w:val="both"/>
        <w:rPr>
          <w:rFonts w:ascii="Arial" w:hAnsi="Arial" w:cs="Arial"/>
          <w:b/>
          <w:bCs/>
          <w:i/>
          <w:iCs/>
          <w:sz w:val="24"/>
          <w:szCs w:val="24"/>
        </w:rPr>
      </w:pPr>
      <w:proofErr w:type="gramStart"/>
      <w:r w:rsidRPr="00056007">
        <w:rPr>
          <w:rFonts w:ascii="Arial" w:hAnsi="Arial" w:cs="Arial"/>
          <w:b/>
          <w:bCs/>
          <w:i/>
          <w:iCs/>
          <w:sz w:val="24"/>
          <w:szCs w:val="24"/>
        </w:rPr>
        <w:t>categoria</w:t>
      </w:r>
      <w:proofErr w:type="gramEnd"/>
      <w:r w:rsidRPr="00056007">
        <w:rPr>
          <w:rFonts w:ascii="Arial" w:hAnsi="Arial" w:cs="Arial"/>
          <w:b/>
          <w:bCs/>
          <w:i/>
          <w:iCs/>
          <w:sz w:val="24"/>
          <w:szCs w:val="24"/>
        </w:rPr>
        <w:t xml:space="preserve"> de pericol de incendiu „C”</w:t>
      </w:r>
      <w:r w:rsidRPr="00056007">
        <w:rPr>
          <w:rFonts w:ascii="Arial" w:hAnsi="Arial" w:cs="Arial"/>
          <w:sz w:val="24"/>
          <w:szCs w:val="24"/>
        </w:rPr>
        <w:t xml:space="preserve">, </w:t>
      </w:r>
      <w:r w:rsidRPr="00056007">
        <w:rPr>
          <w:rFonts w:ascii="Arial" w:hAnsi="Arial" w:cs="Arial"/>
          <w:b/>
          <w:bCs/>
          <w:i/>
          <w:iCs/>
          <w:sz w:val="24"/>
          <w:szCs w:val="24"/>
        </w:rPr>
        <w:t xml:space="preserve">gradul II de rezistenta la foc </w:t>
      </w:r>
      <w:r w:rsidRPr="00056007">
        <w:rPr>
          <w:rFonts w:ascii="Arial" w:hAnsi="Arial" w:cs="Arial"/>
          <w:sz w:val="24"/>
          <w:szCs w:val="24"/>
        </w:rPr>
        <w:t xml:space="preserve">si </w:t>
      </w:r>
      <w:r w:rsidRPr="00056007">
        <w:rPr>
          <w:rFonts w:ascii="Arial" w:hAnsi="Arial" w:cs="Arial"/>
          <w:b/>
          <w:bCs/>
          <w:i/>
          <w:iCs/>
          <w:sz w:val="24"/>
          <w:szCs w:val="24"/>
        </w:rPr>
        <w:t>risc mic de incendiu.</w:t>
      </w:r>
    </w:p>
    <w:p w:rsidR="008420D5" w:rsidRPr="00056007" w:rsidRDefault="008420D5" w:rsidP="008420D5">
      <w:pPr>
        <w:tabs>
          <w:tab w:val="left" w:pos="0"/>
        </w:tabs>
        <w:jc w:val="both"/>
        <w:rPr>
          <w:rFonts w:ascii="Arial" w:hAnsi="Arial"/>
          <w:sz w:val="24"/>
          <w:szCs w:val="24"/>
          <w:lang w:val="es-ES"/>
        </w:rPr>
      </w:pPr>
      <w:r w:rsidRPr="00056007">
        <w:rPr>
          <w:rFonts w:ascii="Arial" w:hAnsi="Arial"/>
          <w:b/>
          <w:sz w:val="24"/>
          <w:szCs w:val="24"/>
          <w:u w:val="single"/>
          <w:lang w:val="es-ES"/>
        </w:rPr>
        <w:t>Zona seismica</w:t>
      </w:r>
      <w:r w:rsidRPr="00056007">
        <w:rPr>
          <w:rFonts w:ascii="Arial" w:hAnsi="Arial"/>
          <w:sz w:val="24"/>
          <w:szCs w:val="24"/>
          <w:lang w:val="es-ES"/>
        </w:rPr>
        <w:t xml:space="preserve">: B; </w:t>
      </w:r>
    </w:p>
    <w:p w:rsidR="008420D5" w:rsidRPr="00056007" w:rsidRDefault="008420D5" w:rsidP="008420D5">
      <w:pPr>
        <w:tabs>
          <w:tab w:val="left" w:pos="0"/>
        </w:tabs>
        <w:jc w:val="both"/>
        <w:rPr>
          <w:rFonts w:ascii="Arial" w:hAnsi="Arial"/>
          <w:sz w:val="24"/>
          <w:szCs w:val="24"/>
          <w:lang w:val="es-ES"/>
        </w:rPr>
      </w:pPr>
      <w:r w:rsidRPr="00056007">
        <w:rPr>
          <w:rFonts w:ascii="Arial" w:hAnsi="Arial"/>
          <w:b/>
          <w:sz w:val="24"/>
          <w:szCs w:val="24"/>
          <w:u w:val="single"/>
          <w:lang w:val="es-ES"/>
        </w:rPr>
        <w:t>Clasa de importanta</w:t>
      </w:r>
      <w:r w:rsidRPr="00056007">
        <w:rPr>
          <w:rFonts w:ascii="Arial" w:hAnsi="Arial"/>
          <w:b/>
          <w:sz w:val="24"/>
          <w:szCs w:val="24"/>
          <w:lang w:val="es-ES"/>
        </w:rPr>
        <w:t xml:space="preserve"> a cladirii nou rezultate </w:t>
      </w:r>
      <w:r w:rsidRPr="00056007">
        <w:rPr>
          <w:rFonts w:ascii="Arial" w:hAnsi="Arial"/>
          <w:sz w:val="24"/>
          <w:szCs w:val="24"/>
          <w:lang w:val="es-ES"/>
        </w:rPr>
        <w:t>– III</w:t>
      </w:r>
    </w:p>
    <w:p w:rsidR="008420D5" w:rsidRPr="00056007" w:rsidRDefault="008420D5" w:rsidP="008420D5">
      <w:pPr>
        <w:tabs>
          <w:tab w:val="left" w:pos="0"/>
        </w:tabs>
        <w:jc w:val="both"/>
        <w:rPr>
          <w:rFonts w:ascii="Arial" w:hAnsi="Arial"/>
          <w:sz w:val="24"/>
          <w:szCs w:val="24"/>
          <w:lang w:val="es-ES"/>
        </w:rPr>
      </w:pPr>
      <w:r w:rsidRPr="00056007">
        <w:rPr>
          <w:rFonts w:ascii="Arial" w:hAnsi="Arial"/>
          <w:b/>
          <w:sz w:val="24"/>
          <w:szCs w:val="24"/>
          <w:u w:val="single"/>
          <w:lang w:val="es-ES"/>
        </w:rPr>
        <w:t>Categoria de importanta</w:t>
      </w:r>
      <w:r w:rsidRPr="00056007">
        <w:rPr>
          <w:rFonts w:ascii="Arial" w:hAnsi="Arial"/>
          <w:sz w:val="24"/>
          <w:szCs w:val="24"/>
          <w:lang w:val="es-ES"/>
        </w:rPr>
        <w:t>: C</w:t>
      </w:r>
    </w:p>
    <w:p w:rsidR="008420D5" w:rsidRPr="00056007" w:rsidRDefault="008420D5" w:rsidP="008420D5">
      <w:pPr>
        <w:tabs>
          <w:tab w:val="left" w:pos="0"/>
        </w:tabs>
        <w:jc w:val="both"/>
        <w:rPr>
          <w:rFonts w:ascii="Arial" w:hAnsi="Arial"/>
          <w:sz w:val="24"/>
          <w:szCs w:val="24"/>
          <w:lang w:val="es-ES"/>
        </w:rPr>
      </w:pPr>
      <w:r w:rsidRPr="00056007">
        <w:rPr>
          <w:rFonts w:ascii="Arial" w:hAnsi="Arial"/>
          <w:b/>
          <w:sz w:val="24"/>
          <w:szCs w:val="24"/>
          <w:u w:val="single"/>
          <w:lang w:val="es-ES"/>
        </w:rPr>
        <w:t>Grad de rezistenta la foc</w:t>
      </w:r>
      <w:r w:rsidRPr="00056007">
        <w:rPr>
          <w:rFonts w:ascii="Arial" w:hAnsi="Arial"/>
          <w:sz w:val="24"/>
          <w:szCs w:val="24"/>
          <w:lang w:val="es-ES"/>
        </w:rPr>
        <w:t>: II</w:t>
      </w:r>
    </w:p>
    <w:p w:rsidR="00377AC0" w:rsidRDefault="00377AC0" w:rsidP="00DD7DCE">
      <w:pPr>
        <w:tabs>
          <w:tab w:val="left" w:pos="0"/>
        </w:tabs>
        <w:jc w:val="both"/>
        <w:rPr>
          <w:rFonts w:ascii="Arial" w:hAnsi="Arial"/>
          <w:b/>
          <w:sz w:val="24"/>
          <w:szCs w:val="24"/>
          <w:u w:val="single"/>
          <w:lang w:val="es-ES"/>
        </w:rPr>
      </w:pPr>
    </w:p>
    <w:p w:rsidR="00425EB6" w:rsidRPr="00F71867" w:rsidRDefault="00425EB6"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F71867">
        <w:rPr>
          <w:rFonts w:ascii="Arial" w:hAnsi="Arial" w:cs="Arial"/>
          <w:b/>
          <w:bCs/>
          <w:iCs/>
          <w:sz w:val="24"/>
          <w:szCs w:val="24"/>
          <w:u w:val="single"/>
        </w:rPr>
        <w:t>SOLUTIA FUNCTIONALA</w:t>
      </w:r>
    </w:p>
    <w:p w:rsidR="00425EB6" w:rsidRDefault="00425EB6" w:rsidP="00DD7DCE">
      <w:pPr>
        <w:tabs>
          <w:tab w:val="left" w:pos="0"/>
        </w:tabs>
        <w:jc w:val="both"/>
        <w:rPr>
          <w:rFonts w:ascii="Arial" w:hAnsi="Arial"/>
          <w:b/>
          <w:sz w:val="24"/>
          <w:szCs w:val="24"/>
          <w:u w:val="single"/>
          <w:lang w:val="es-ES"/>
        </w:rPr>
      </w:pPr>
    </w:p>
    <w:p w:rsidR="00DE3115" w:rsidRDefault="00DE3115" w:rsidP="00DE3115">
      <w:pPr>
        <w:tabs>
          <w:tab w:val="left" w:pos="0"/>
        </w:tabs>
        <w:jc w:val="both"/>
        <w:rPr>
          <w:rFonts w:ascii="Arial" w:hAnsi="Arial"/>
          <w:sz w:val="24"/>
          <w:szCs w:val="24"/>
          <w:lang w:val="es-ES"/>
        </w:rPr>
      </w:pPr>
      <w:r w:rsidRPr="00056007">
        <w:rPr>
          <w:rFonts w:ascii="Arial" w:hAnsi="Arial"/>
          <w:sz w:val="24"/>
          <w:szCs w:val="24"/>
          <w:lang w:val="es-ES"/>
        </w:rPr>
        <w:t>Constructi</w:t>
      </w:r>
      <w:r>
        <w:rPr>
          <w:rFonts w:ascii="Arial" w:hAnsi="Arial"/>
          <w:sz w:val="24"/>
          <w:szCs w:val="24"/>
          <w:lang w:val="es-ES"/>
        </w:rPr>
        <w:t>ile</w:t>
      </w:r>
      <w:r w:rsidRPr="00056007">
        <w:rPr>
          <w:rFonts w:ascii="Arial" w:hAnsi="Arial"/>
          <w:sz w:val="24"/>
          <w:szCs w:val="24"/>
          <w:lang w:val="es-ES"/>
        </w:rPr>
        <w:t xml:space="preserve"> propus</w:t>
      </w:r>
      <w:r>
        <w:rPr>
          <w:rFonts w:ascii="Arial" w:hAnsi="Arial"/>
          <w:sz w:val="24"/>
          <w:szCs w:val="24"/>
          <w:lang w:val="es-ES"/>
        </w:rPr>
        <w:t>e</w:t>
      </w:r>
      <w:r w:rsidRPr="00056007">
        <w:rPr>
          <w:rFonts w:ascii="Arial" w:hAnsi="Arial"/>
          <w:sz w:val="24"/>
          <w:szCs w:val="24"/>
          <w:lang w:val="es-ES"/>
        </w:rPr>
        <w:t xml:space="preserve"> v</w:t>
      </w:r>
      <w:r>
        <w:rPr>
          <w:rFonts w:ascii="Arial" w:hAnsi="Arial"/>
          <w:sz w:val="24"/>
          <w:szCs w:val="24"/>
          <w:lang w:val="es-ES"/>
        </w:rPr>
        <w:t>or</w:t>
      </w:r>
      <w:r w:rsidRPr="00056007">
        <w:rPr>
          <w:rFonts w:ascii="Arial" w:hAnsi="Arial"/>
          <w:sz w:val="24"/>
          <w:szCs w:val="24"/>
          <w:lang w:val="es-ES"/>
        </w:rPr>
        <w:t xml:space="preserve"> acomoda </w:t>
      </w:r>
      <w:r>
        <w:rPr>
          <w:rFonts w:ascii="Arial" w:hAnsi="Arial"/>
          <w:sz w:val="24"/>
          <w:szCs w:val="24"/>
          <w:lang w:val="es-ES"/>
        </w:rPr>
        <w:t>17 apartamente pe nivel curent si 16 apartamente la nivel parter, cu functiunea locuinte de vacanta. In nivelul demisolului se propun parcaje/garaje.</w:t>
      </w:r>
    </w:p>
    <w:p w:rsidR="00DE3115" w:rsidRPr="00056007" w:rsidRDefault="00DE3115" w:rsidP="00DE3115">
      <w:pPr>
        <w:tabs>
          <w:tab w:val="left" w:pos="0"/>
        </w:tabs>
        <w:jc w:val="both"/>
        <w:rPr>
          <w:rFonts w:ascii="Arial" w:hAnsi="Arial"/>
          <w:b/>
          <w:sz w:val="24"/>
          <w:szCs w:val="24"/>
          <w:lang w:val="es-ES"/>
        </w:rPr>
      </w:pPr>
      <w:r>
        <w:rPr>
          <w:rFonts w:ascii="Arial" w:hAnsi="Arial"/>
          <w:sz w:val="24"/>
          <w:szCs w:val="24"/>
          <w:lang w:val="es-ES"/>
        </w:rPr>
        <w:t>Nivelul de parcare din demisol are acces auto din estul cladirii, din noua circulatie auto propusa.</w:t>
      </w:r>
    </w:p>
    <w:p w:rsidR="00376A4E" w:rsidRDefault="00376A4E" w:rsidP="00DD7DCE">
      <w:pPr>
        <w:tabs>
          <w:tab w:val="left" w:pos="0"/>
        </w:tabs>
        <w:jc w:val="both"/>
        <w:rPr>
          <w:rFonts w:ascii="Arial" w:hAnsi="Arial"/>
          <w:sz w:val="24"/>
          <w:szCs w:val="24"/>
          <w:lang w:val="es-ES"/>
        </w:rPr>
      </w:pPr>
    </w:p>
    <w:p w:rsidR="0020068F" w:rsidRPr="004E1293" w:rsidRDefault="0020068F" w:rsidP="004E1293">
      <w:pPr>
        <w:pStyle w:val="ListParagraph"/>
        <w:numPr>
          <w:ilvl w:val="1"/>
          <w:numId w:val="39"/>
        </w:numPr>
        <w:tabs>
          <w:tab w:val="left" w:pos="0"/>
        </w:tabs>
        <w:jc w:val="both"/>
        <w:rPr>
          <w:rFonts w:ascii="Arial" w:hAnsi="Arial"/>
          <w:b/>
          <w:sz w:val="24"/>
          <w:szCs w:val="24"/>
          <w:u w:val="single"/>
          <w:lang w:val="es-ES"/>
        </w:rPr>
      </w:pPr>
      <w:r w:rsidRPr="004E1293">
        <w:rPr>
          <w:rFonts w:ascii="Arial" w:hAnsi="Arial"/>
          <w:b/>
          <w:sz w:val="24"/>
          <w:szCs w:val="24"/>
          <w:u w:val="single"/>
          <w:lang w:val="es-ES"/>
        </w:rPr>
        <w:t>PARCARI</w:t>
      </w:r>
    </w:p>
    <w:p w:rsidR="0020068F" w:rsidRDefault="0020068F" w:rsidP="0020068F">
      <w:pPr>
        <w:pStyle w:val="ListParagraph"/>
        <w:tabs>
          <w:tab w:val="left" w:pos="0"/>
        </w:tabs>
        <w:ind w:left="450"/>
        <w:jc w:val="both"/>
        <w:rPr>
          <w:rFonts w:ascii="Arial" w:hAnsi="Arial"/>
          <w:sz w:val="24"/>
          <w:szCs w:val="24"/>
          <w:lang w:val="es-ES"/>
        </w:rPr>
      </w:pPr>
    </w:p>
    <w:p w:rsidR="008420D5" w:rsidRPr="00056007" w:rsidRDefault="008420D5" w:rsidP="008420D5">
      <w:pPr>
        <w:jc w:val="both"/>
        <w:rPr>
          <w:rFonts w:ascii="Arial" w:hAnsi="Arial" w:cs="Arial"/>
          <w:sz w:val="24"/>
          <w:szCs w:val="24"/>
        </w:rPr>
      </w:pPr>
      <w:r w:rsidRPr="00056007">
        <w:rPr>
          <w:rFonts w:ascii="Arial" w:hAnsi="Arial" w:cs="Arial"/>
          <w:sz w:val="24"/>
          <w:szCs w:val="24"/>
        </w:rPr>
        <w:t xml:space="preserve">Numar de apartamente cu suprafata pana in 100 mp: </w:t>
      </w:r>
      <w:r w:rsidR="006F3289" w:rsidRPr="006F3289">
        <w:rPr>
          <w:rFonts w:ascii="Arial" w:hAnsi="Arial" w:cs="Arial"/>
          <w:b/>
          <w:sz w:val="24"/>
          <w:szCs w:val="24"/>
        </w:rPr>
        <w:t>675</w:t>
      </w:r>
      <w:r w:rsidRPr="006F3289">
        <w:rPr>
          <w:rFonts w:ascii="Arial" w:hAnsi="Arial" w:cs="Arial"/>
          <w:b/>
          <w:sz w:val="24"/>
          <w:szCs w:val="24"/>
        </w:rPr>
        <w:t xml:space="preserve"> apartamente</w:t>
      </w:r>
    </w:p>
    <w:p w:rsidR="008420D5" w:rsidRDefault="008420D5" w:rsidP="008420D5">
      <w:pPr>
        <w:jc w:val="both"/>
        <w:rPr>
          <w:rFonts w:ascii="Arial" w:hAnsi="Arial" w:cs="Arial"/>
          <w:b/>
          <w:sz w:val="24"/>
          <w:szCs w:val="24"/>
        </w:rPr>
      </w:pPr>
      <w:r w:rsidRPr="00056007">
        <w:rPr>
          <w:rFonts w:ascii="Arial" w:hAnsi="Arial" w:cs="Arial"/>
          <w:sz w:val="24"/>
          <w:szCs w:val="24"/>
        </w:rPr>
        <w:t xml:space="preserve">Numar de apartamente cu suprafata peste 100 mp: </w:t>
      </w:r>
      <w:r w:rsidRPr="00056007">
        <w:rPr>
          <w:rFonts w:ascii="Arial" w:hAnsi="Arial" w:cs="Arial"/>
          <w:b/>
          <w:sz w:val="24"/>
          <w:szCs w:val="24"/>
        </w:rPr>
        <w:t>0 apartamente</w:t>
      </w:r>
    </w:p>
    <w:p w:rsidR="006F3289" w:rsidRDefault="006F3289" w:rsidP="008420D5">
      <w:pPr>
        <w:jc w:val="both"/>
        <w:rPr>
          <w:rFonts w:ascii="Arial" w:hAnsi="Arial" w:cs="Arial"/>
          <w:b/>
          <w:sz w:val="24"/>
          <w:szCs w:val="24"/>
        </w:rPr>
      </w:pPr>
    </w:p>
    <w:p w:rsidR="00F762DD" w:rsidRPr="00EF1B7C" w:rsidRDefault="00F762DD"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EF1B7C">
        <w:rPr>
          <w:rFonts w:ascii="Arial" w:hAnsi="Arial" w:cs="Arial"/>
          <w:b/>
          <w:bCs/>
          <w:iCs/>
          <w:sz w:val="24"/>
          <w:szCs w:val="24"/>
          <w:u w:val="single"/>
        </w:rPr>
        <w:t>UTILITATI</w:t>
      </w:r>
    </w:p>
    <w:p w:rsidR="00F762DD" w:rsidRPr="001B0DE0" w:rsidRDefault="00F762DD" w:rsidP="00DD7DCE">
      <w:pPr>
        <w:autoSpaceDE w:val="0"/>
        <w:autoSpaceDN w:val="0"/>
        <w:adjustRightInd w:val="0"/>
        <w:jc w:val="both"/>
        <w:rPr>
          <w:rFonts w:ascii="TrebuchetMS,BoldItalic" w:hAnsi="TrebuchetMS,BoldItalic" w:cs="TrebuchetMS,BoldItalic"/>
          <w:b/>
          <w:bCs/>
          <w:iCs/>
          <w:sz w:val="24"/>
          <w:szCs w:val="24"/>
        </w:rPr>
      </w:pPr>
    </w:p>
    <w:p w:rsidR="008420D5" w:rsidRPr="00056007" w:rsidRDefault="002233B1" w:rsidP="008420D5">
      <w:pPr>
        <w:autoSpaceDE w:val="0"/>
        <w:autoSpaceDN w:val="0"/>
        <w:adjustRightInd w:val="0"/>
        <w:jc w:val="both"/>
        <w:rPr>
          <w:rFonts w:ascii="Arial" w:hAnsi="Arial" w:cs="Arial"/>
          <w:sz w:val="24"/>
          <w:szCs w:val="24"/>
        </w:rPr>
      </w:pPr>
      <w:r>
        <w:rPr>
          <w:rFonts w:ascii="Arial" w:hAnsi="Arial" w:cs="Arial"/>
          <w:sz w:val="24"/>
          <w:szCs w:val="24"/>
        </w:rPr>
        <w:t>Cladirile vor</w:t>
      </w:r>
      <w:r w:rsidR="008420D5" w:rsidRPr="00056007">
        <w:rPr>
          <w:rFonts w:ascii="Arial" w:hAnsi="Arial" w:cs="Arial"/>
          <w:sz w:val="24"/>
          <w:szCs w:val="24"/>
        </w:rPr>
        <w:t xml:space="preserve"> fi bransata la reteaua de gaze naturale, la reteaua de electricitate, la reteaua canalizare si </w:t>
      </w:r>
      <w:proofErr w:type="gramStart"/>
      <w:r w:rsidR="008420D5" w:rsidRPr="00056007">
        <w:rPr>
          <w:rFonts w:ascii="Arial" w:hAnsi="Arial" w:cs="Arial"/>
          <w:sz w:val="24"/>
          <w:szCs w:val="24"/>
        </w:rPr>
        <w:t>apa</w:t>
      </w:r>
      <w:proofErr w:type="gramEnd"/>
      <w:r w:rsidR="008420D5" w:rsidRPr="00056007">
        <w:rPr>
          <w:rFonts w:ascii="Arial" w:hAnsi="Arial" w:cs="Arial"/>
          <w:sz w:val="24"/>
          <w:szCs w:val="24"/>
        </w:rPr>
        <w:t xml:space="preserve"> potabila a orasului.</w:t>
      </w:r>
    </w:p>
    <w:p w:rsidR="008420D5" w:rsidRPr="00056007" w:rsidRDefault="008420D5" w:rsidP="008420D5">
      <w:pPr>
        <w:autoSpaceDE w:val="0"/>
        <w:autoSpaceDN w:val="0"/>
        <w:adjustRightInd w:val="0"/>
        <w:jc w:val="both"/>
        <w:rPr>
          <w:rFonts w:ascii="Arial" w:hAnsi="Arial" w:cs="Arial"/>
          <w:sz w:val="24"/>
          <w:szCs w:val="24"/>
        </w:rPr>
      </w:pPr>
      <w:r w:rsidRPr="00056007">
        <w:rPr>
          <w:rFonts w:ascii="Arial" w:hAnsi="Arial" w:cs="Arial"/>
          <w:sz w:val="24"/>
          <w:szCs w:val="24"/>
        </w:rPr>
        <w:t xml:space="preserve">Incalzirea apartamentelor se </w:t>
      </w:r>
      <w:proofErr w:type="gramStart"/>
      <w:r w:rsidRPr="00056007">
        <w:rPr>
          <w:rFonts w:ascii="Arial" w:hAnsi="Arial" w:cs="Arial"/>
          <w:sz w:val="24"/>
          <w:szCs w:val="24"/>
        </w:rPr>
        <w:t>va</w:t>
      </w:r>
      <w:proofErr w:type="gramEnd"/>
      <w:r w:rsidRPr="00056007">
        <w:rPr>
          <w:rFonts w:ascii="Arial" w:hAnsi="Arial" w:cs="Arial"/>
          <w:sz w:val="24"/>
          <w:szCs w:val="24"/>
        </w:rPr>
        <w:t xml:space="preserve"> realiza prin microcentrala termica proprie pe gaz cu tiraj fortat.</w:t>
      </w:r>
      <w:r>
        <w:rPr>
          <w:rFonts w:ascii="Arial" w:hAnsi="Arial" w:cs="Arial"/>
          <w:sz w:val="24"/>
          <w:szCs w:val="24"/>
        </w:rPr>
        <w:t xml:space="preserve"> </w:t>
      </w:r>
      <w:r w:rsidRPr="00056007">
        <w:rPr>
          <w:rFonts w:ascii="Arial" w:hAnsi="Arial" w:cs="Arial"/>
          <w:sz w:val="24"/>
          <w:szCs w:val="24"/>
        </w:rPr>
        <w:t xml:space="preserve">Deversarea apelor uzate se </w:t>
      </w:r>
      <w:proofErr w:type="gramStart"/>
      <w:r w:rsidRPr="00056007">
        <w:rPr>
          <w:rFonts w:ascii="Arial" w:hAnsi="Arial" w:cs="Arial"/>
          <w:sz w:val="24"/>
          <w:szCs w:val="24"/>
        </w:rPr>
        <w:t>va</w:t>
      </w:r>
      <w:proofErr w:type="gramEnd"/>
      <w:r w:rsidRPr="00056007">
        <w:rPr>
          <w:rFonts w:ascii="Arial" w:hAnsi="Arial" w:cs="Arial"/>
          <w:sz w:val="24"/>
          <w:szCs w:val="24"/>
        </w:rPr>
        <w:t xml:space="preserve"> face la reteaua publica de canalizare </w:t>
      </w:r>
      <w:r w:rsidRPr="00056007">
        <w:rPr>
          <w:rFonts w:ascii="Arial" w:hAnsi="Arial" w:cs="Arial"/>
          <w:sz w:val="24"/>
          <w:szCs w:val="24"/>
        </w:rPr>
        <w:lastRenderedPageBreak/>
        <w:t>existenta in zona.</w:t>
      </w:r>
    </w:p>
    <w:p w:rsidR="00885660" w:rsidRDefault="00885660" w:rsidP="00DD7DCE">
      <w:pPr>
        <w:autoSpaceDE w:val="0"/>
        <w:autoSpaceDN w:val="0"/>
        <w:adjustRightInd w:val="0"/>
        <w:jc w:val="both"/>
        <w:rPr>
          <w:rFonts w:ascii="Arial" w:hAnsi="Arial" w:cs="Arial"/>
          <w:sz w:val="24"/>
          <w:szCs w:val="24"/>
        </w:rPr>
      </w:pPr>
    </w:p>
    <w:p w:rsidR="00F762DD" w:rsidRPr="00692572" w:rsidRDefault="00F762DD"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692572">
        <w:rPr>
          <w:rFonts w:ascii="Arial" w:hAnsi="Arial" w:cs="Arial"/>
          <w:b/>
          <w:bCs/>
          <w:iCs/>
          <w:sz w:val="24"/>
          <w:szCs w:val="24"/>
          <w:u w:val="single"/>
        </w:rPr>
        <w:t>SISTEMUL CONSTRUCTIV, FINISAJE SI INSTALATII</w:t>
      </w:r>
    </w:p>
    <w:p w:rsidR="0041618E" w:rsidRPr="00AD69C4" w:rsidRDefault="0041618E" w:rsidP="00DD7DCE">
      <w:pPr>
        <w:pStyle w:val="ListParagraph"/>
        <w:autoSpaceDE w:val="0"/>
        <w:autoSpaceDN w:val="0"/>
        <w:adjustRightInd w:val="0"/>
        <w:ind w:left="0"/>
        <w:jc w:val="both"/>
        <w:rPr>
          <w:rFonts w:ascii="TrebuchetMS,BoldItalic" w:hAnsi="TrebuchetMS,BoldItalic" w:cs="TrebuchetMS,BoldItalic"/>
          <w:b/>
          <w:bCs/>
          <w:iCs/>
          <w:sz w:val="24"/>
          <w:szCs w:val="24"/>
          <w:u w:val="single"/>
        </w:rPr>
      </w:pPr>
    </w:p>
    <w:p w:rsidR="00F762DD" w:rsidRPr="00A13209" w:rsidRDefault="0041618E" w:rsidP="00A13209">
      <w:pPr>
        <w:pStyle w:val="ListParagraph"/>
        <w:numPr>
          <w:ilvl w:val="2"/>
          <w:numId w:val="39"/>
        </w:numPr>
        <w:tabs>
          <w:tab w:val="left" w:pos="0"/>
        </w:tabs>
        <w:jc w:val="both"/>
        <w:rPr>
          <w:rFonts w:ascii="Arial" w:hAnsi="Arial"/>
          <w:b/>
          <w:sz w:val="24"/>
          <w:szCs w:val="24"/>
          <w:lang w:val="es-ES"/>
        </w:rPr>
      </w:pPr>
      <w:r w:rsidRPr="00A13209">
        <w:rPr>
          <w:rFonts w:ascii="Arial" w:hAnsi="Arial"/>
          <w:b/>
          <w:sz w:val="24"/>
          <w:szCs w:val="24"/>
          <w:lang w:val="es-ES"/>
        </w:rPr>
        <w:t xml:space="preserve">SISTEM CONSTRUCTIV </w:t>
      </w:r>
    </w:p>
    <w:p w:rsidR="008420D5" w:rsidRPr="00056007"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structura</w:t>
      </w:r>
      <w:proofErr w:type="gramEnd"/>
      <w:r w:rsidRPr="00056007">
        <w:rPr>
          <w:rFonts w:ascii="Arial" w:hAnsi="Arial" w:cs="Arial"/>
          <w:sz w:val="24"/>
          <w:szCs w:val="24"/>
          <w:lang w:val="es-ES"/>
        </w:rPr>
        <w:t xml:space="preserve"> se va realiza din beton armat, cu plansee de tip dala groasa, conform proiectului de rezistenta.</w:t>
      </w:r>
    </w:p>
    <w:p w:rsidR="008420D5" w:rsidRPr="00056007"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Parter. </w:t>
      </w:r>
    </w:p>
    <w:p w:rsidR="008420D5" w:rsidRPr="00056007"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 zidaria  de inchidere </w:t>
      </w:r>
      <w:r>
        <w:rPr>
          <w:rFonts w:ascii="Arial" w:hAnsi="Arial" w:cs="Arial"/>
          <w:sz w:val="24"/>
          <w:szCs w:val="24"/>
          <w:lang w:val="es-ES"/>
        </w:rPr>
        <w:t xml:space="preserve">va </w:t>
      </w:r>
      <w:r w:rsidRPr="00056007">
        <w:rPr>
          <w:rFonts w:ascii="Arial" w:hAnsi="Arial" w:cs="Arial"/>
          <w:sz w:val="24"/>
          <w:szCs w:val="24"/>
          <w:lang w:val="es-ES"/>
        </w:rPr>
        <w:t xml:space="preserve">fi executata din caramida cu goluri verticale 30% </w:t>
      </w:r>
    </w:p>
    <w:p w:rsidR="008420D5" w:rsidRPr="00056007"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compartimentarea</w:t>
      </w:r>
      <w:proofErr w:type="gramEnd"/>
      <w:r w:rsidRPr="00056007">
        <w:rPr>
          <w:rFonts w:ascii="Arial" w:hAnsi="Arial" w:cs="Arial"/>
          <w:sz w:val="24"/>
          <w:szCs w:val="24"/>
          <w:lang w:val="es-ES"/>
        </w:rPr>
        <w:t xml:space="preserve"> apartamentelor se va face cu panouri de gipscarton pe structura metalica sau zidarie din BCA.</w:t>
      </w:r>
    </w:p>
    <w:p w:rsidR="008420D5" w:rsidRPr="00056007" w:rsidRDefault="008420D5" w:rsidP="008420D5">
      <w:pPr>
        <w:autoSpaceDE w:val="0"/>
        <w:autoSpaceDN w:val="0"/>
        <w:adjustRightInd w:val="0"/>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zidurile</w:t>
      </w:r>
      <w:proofErr w:type="gramEnd"/>
      <w:r w:rsidRPr="00056007">
        <w:rPr>
          <w:rFonts w:ascii="Arial" w:hAnsi="Arial" w:cs="Arial"/>
          <w:sz w:val="24"/>
          <w:szCs w:val="24"/>
          <w:lang w:val="es-ES"/>
        </w:rPr>
        <w:t xml:space="preserve"> vor fi termoizolate cu</w:t>
      </w:r>
      <w:r w:rsidRPr="00056007">
        <w:rPr>
          <w:rFonts w:ascii="Arial" w:hAnsi="Arial" w:cs="Arial"/>
          <w:sz w:val="24"/>
          <w:szCs w:val="24"/>
        </w:rPr>
        <w:t xml:space="preserve"> termosistem (g = 10 cm: polistiren expandat </w:t>
      </w:r>
      <w:r w:rsidRPr="00056007">
        <w:rPr>
          <w:rFonts w:ascii="Arial" w:hAnsi="Arial" w:cs="Arial"/>
          <w:sz w:val="24"/>
          <w:szCs w:val="24"/>
          <w:lang w:val="es-ES"/>
        </w:rPr>
        <w:t>clasa B s2,d0</w:t>
      </w:r>
      <w:r w:rsidRPr="00056007">
        <w:rPr>
          <w:rFonts w:ascii="Arial" w:hAnsi="Arial" w:cs="Arial"/>
          <w:sz w:val="24"/>
          <w:szCs w:val="24"/>
        </w:rPr>
        <w:t xml:space="preserve">, armare / egalizare, plasa fibra sticla, grund, strat final tencuiala) si </w:t>
      </w:r>
      <w:r w:rsidRPr="00056007">
        <w:rPr>
          <w:rFonts w:ascii="Arial" w:hAnsi="Arial" w:cs="Arial"/>
          <w:sz w:val="24"/>
          <w:szCs w:val="24"/>
          <w:lang w:val="es-ES"/>
        </w:rPr>
        <w:t>protejati cu o fasie orizontala continua de 0.30 m inaltime din vata minerala A1, A2, s1,d0 la fiecare 2 etaje, in dreptul planseelor.</w:t>
      </w:r>
    </w:p>
    <w:p w:rsidR="008420D5" w:rsidRPr="00056007"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 </w:t>
      </w:r>
      <w:proofErr w:type="gramStart"/>
      <w:r w:rsidRPr="00056007">
        <w:rPr>
          <w:rFonts w:ascii="Arial" w:hAnsi="Arial" w:cs="Arial"/>
          <w:sz w:val="24"/>
          <w:szCs w:val="24"/>
          <w:lang w:val="es-ES"/>
        </w:rPr>
        <w:t>scarile</w:t>
      </w:r>
      <w:proofErr w:type="gramEnd"/>
      <w:r w:rsidRPr="00056007">
        <w:rPr>
          <w:rFonts w:ascii="Arial" w:hAnsi="Arial" w:cs="Arial"/>
          <w:sz w:val="24"/>
          <w:szCs w:val="24"/>
          <w:lang w:val="es-ES"/>
        </w:rPr>
        <w:t xml:space="preserve"> de acces vor fi din beton armat;</w:t>
      </w:r>
    </w:p>
    <w:p w:rsidR="008420D5" w:rsidRDefault="008420D5" w:rsidP="008420D5">
      <w:pPr>
        <w:tabs>
          <w:tab w:val="left" w:pos="0"/>
        </w:tabs>
        <w:jc w:val="both"/>
        <w:rPr>
          <w:rFonts w:ascii="Arial" w:hAnsi="Arial" w:cs="Arial"/>
          <w:sz w:val="24"/>
          <w:szCs w:val="24"/>
          <w:lang w:val="es-ES"/>
        </w:rPr>
      </w:pPr>
      <w:r w:rsidRPr="00056007">
        <w:rPr>
          <w:rFonts w:ascii="Arial" w:hAnsi="Arial" w:cs="Arial"/>
          <w:sz w:val="24"/>
          <w:szCs w:val="24"/>
          <w:lang w:val="es-ES"/>
        </w:rPr>
        <w:t xml:space="preserve">▪acoperisurile vor fi tip terasa, termoizolate si hidroizolate corespunzator conform tehnologiilor si standardelor in domeniu. </w:t>
      </w:r>
    </w:p>
    <w:p w:rsidR="00E93576" w:rsidRPr="00E93576" w:rsidRDefault="00E93576" w:rsidP="00DD7DCE">
      <w:pPr>
        <w:tabs>
          <w:tab w:val="left" w:pos="0"/>
        </w:tabs>
        <w:jc w:val="both"/>
        <w:rPr>
          <w:rFonts w:ascii="Arial" w:hAnsi="Arial"/>
          <w:b/>
          <w:sz w:val="24"/>
          <w:szCs w:val="24"/>
          <w:u w:val="single"/>
        </w:rPr>
      </w:pPr>
    </w:p>
    <w:p w:rsidR="00E93576" w:rsidRPr="00A13209" w:rsidRDefault="00E93576" w:rsidP="00A13209">
      <w:pPr>
        <w:pStyle w:val="ListParagraph"/>
        <w:numPr>
          <w:ilvl w:val="2"/>
          <w:numId w:val="39"/>
        </w:numPr>
        <w:tabs>
          <w:tab w:val="left" w:pos="0"/>
        </w:tabs>
        <w:jc w:val="both"/>
        <w:rPr>
          <w:rFonts w:ascii="Arial" w:hAnsi="Arial"/>
          <w:b/>
          <w:sz w:val="24"/>
          <w:szCs w:val="24"/>
        </w:rPr>
      </w:pPr>
      <w:r w:rsidRPr="00A13209">
        <w:rPr>
          <w:rFonts w:ascii="Arial" w:hAnsi="Arial"/>
          <w:b/>
          <w:sz w:val="24"/>
          <w:szCs w:val="24"/>
        </w:rPr>
        <w:t>FINISAJE EXTERIOARE</w:t>
      </w:r>
    </w:p>
    <w:p w:rsidR="008420D5" w:rsidRPr="008420D5" w:rsidRDefault="008420D5" w:rsidP="008420D5">
      <w:pPr>
        <w:tabs>
          <w:tab w:val="left" w:pos="0"/>
        </w:tabs>
        <w:jc w:val="both"/>
        <w:rPr>
          <w:rFonts w:ascii="Arial" w:hAnsi="Arial" w:cs="Arial"/>
          <w:sz w:val="24"/>
          <w:szCs w:val="24"/>
          <w:lang w:val="es-ES"/>
        </w:rPr>
      </w:pPr>
      <w:r w:rsidRPr="008420D5">
        <w:rPr>
          <w:rFonts w:ascii="Arial" w:hAnsi="Arial" w:cs="Arial"/>
          <w:sz w:val="24"/>
          <w:szCs w:val="24"/>
          <w:lang w:val="es-ES"/>
        </w:rPr>
        <w:t xml:space="preserve">▪ </w:t>
      </w:r>
      <w:proofErr w:type="gramStart"/>
      <w:r w:rsidRPr="008420D5">
        <w:rPr>
          <w:rFonts w:ascii="Arial" w:hAnsi="Arial" w:cs="Arial"/>
          <w:sz w:val="24"/>
          <w:szCs w:val="24"/>
          <w:lang w:val="es-ES"/>
        </w:rPr>
        <w:t>peretii</w:t>
      </w:r>
      <w:proofErr w:type="gramEnd"/>
      <w:r w:rsidRPr="008420D5">
        <w:rPr>
          <w:rFonts w:ascii="Arial" w:hAnsi="Arial" w:cs="Arial"/>
          <w:sz w:val="24"/>
          <w:szCs w:val="24"/>
          <w:lang w:val="es-ES"/>
        </w:rPr>
        <w:t xml:space="preserve"> exteriori expusi transferului termic vor fi placati cu placi termoizolante din polistiren expandat cu o grosime de 10 cm (de tip termosistem pentru fatade clasa B s2,d0) protejati cu o fasie orizontala continua de 0.30 m inaltime din vata minerala A1, A2, s1,d0 la fiecare 2 etaje, in dreptul planseelor si sub streasina.</w:t>
      </w:r>
    </w:p>
    <w:p w:rsidR="008420D5" w:rsidRPr="008420D5" w:rsidRDefault="008420D5" w:rsidP="008420D5">
      <w:pPr>
        <w:tabs>
          <w:tab w:val="left" w:pos="0"/>
        </w:tabs>
        <w:jc w:val="both"/>
        <w:rPr>
          <w:rFonts w:ascii="Arial" w:hAnsi="Arial" w:cs="Arial"/>
          <w:sz w:val="24"/>
          <w:szCs w:val="24"/>
          <w:lang w:val="es-ES"/>
        </w:rPr>
      </w:pPr>
      <w:r w:rsidRPr="008420D5">
        <w:rPr>
          <w:rFonts w:ascii="Arial" w:hAnsi="Arial" w:cs="Arial"/>
          <w:sz w:val="24"/>
          <w:szCs w:val="24"/>
          <w:lang w:val="es-ES"/>
        </w:rPr>
        <w:t>▪ finisajul exterior va fi tencuiala decorativa conform proiectului</w:t>
      </w:r>
    </w:p>
    <w:p w:rsidR="008420D5" w:rsidRPr="008420D5" w:rsidRDefault="008420D5" w:rsidP="008420D5">
      <w:pPr>
        <w:tabs>
          <w:tab w:val="left" w:pos="0"/>
        </w:tabs>
        <w:jc w:val="both"/>
        <w:rPr>
          <w:rFonts w:ascii="Arial" w:hAnsi="Arial" w:cs="Arial"/>
          <w:sz w:val="24"/>
          <w:szCs w:val="24"/>
          <w:lang w:val="es-ES"/>
        </w:rPr>
      </w:pPr>
      <w:r w:rsidRPr="008420D5">
        <w:rPr>
          <w:rFonts w:ascii="Arial" w:hAnsi="Arial" w:cs="Arial"/>
          <w:sz w:val="24"/>
          <w:szCs w:val="24"/>
          <w:lang w:val="es-ES"/>
        </w:rPr>
        <w:t xml:space="preserve">▪ </w:t>
      </w:r>
      <w:proofErr w:type="gramStart"/>
      <w:r w:rsidRPr="008420D5">
        <w:rPr>
          <w:rFonts w:ascii="Arial" w:hAnsi="Arial" w:cs="Arial"/>
          <w:sz w:val="24"/>
          <w:szCs w:val="24"/>
          <w:lang w:val="es-ES"/>
        </w:rPr>
        <w:t>ferestrele</w:t>
      </w:r>
      <w:proofErr w:type="gramEnd"/>
      <w:r w:rsidRPr="008420D5">
        <w:rPr>
          <w:rFonts w:ascii="Arial" w:hAnsi="Arial" w:cs="Arial"/>
          <w:sz w:val="24"/>
          <w:szCs w:val="24"/>
          <w:lang w:val="es-ES"/>
        </w:rPr>
        <w:t xml:space="preserve"> si usile exterioare vor fi din tamplarie din aluminiu sau PVC in nuante de alb/ gri inchis / negru cu bariera termica si geam dublu termoizolant transparent.</w:t>
      </w:r>
    </w:p>
    <w:p w:rsidR="008420D5" w:rsidRPr="008420D5" w:rsidRDefault="008420D5" w:rsidP="008420D5">
      <w:pPr>
        <w:tabs>
          <w:tab w:val="left" w:pos="0"/>
        </w:tabs>
        <w:jc w:val="both"/>
        <w:rPr>
          <w:rFonts w:ascii="Arial" w:hAnsi="Arial" w:cs="Arial"/>
          <w:sz w:val="24"/>
          <w:szCs w:val="24"/>
          <w:lang w:val="es-ES"/>
        </w:rPr>
      </w:pPr>
      <w:r w:rsidRPr="008420D5">
        <w:rPr>
          <w:rFonts w:ascii="Arial" w:hAnsi="Arial" w:cs="Arial"/>
          <w:sz w:val="24"/>
          <w:szCs w:val="24"/>
          <w:lang w:val="es-ES"/>
        </w:rPr>
        <w:t>-parapetii balustradelor exterioare vor avea inaltime de minim 1.00 m.</w:t>
      </w:r>
    </w:p>
    <w:p w:rsidR="00310315" w:rsidRDefault="00310315" w:rsidP="00DD7DCE">
      <w:pPr>
        <w:tabs>
          <w:tab w:val="left" w:pos="0"/>
        </w:tabs>
        <w:jc w:val="both"/>
        <w:rPr>
          <w:rFonts w:ascii="Arial" w:hAnsi="Arial" w:cs="Arial"/>
          <w:sz w:val="24"/>
          <w:szCs w:val="24"/>
          <w:lang w:val="es-ES"/>
        </w:rPr>
      </w:pPr>
    </w:p>
    <w:p w:rsidR="00E757F2" w:rsidRPr="00A13209" w:rsidRDefault="00E757F2" w:rsidP="00A13209">
      <w:pPr>
        <w:pStyle w:val="ListParagraph"/>
        <w:numPr>
          <w:ilvl w:val="2"/>
          <w:numId w:val="39"/>
        </w:numPr>
        <w:tabs>
          <w:tab w:val="left" w:pos="0"/>
        </w:tabs>
        <w:jc w:val="both"/>
        <w:rPr>
          <w:rFonts w:ascii="Arial" w:hAnsi="Arial" w:cs="Arial"/>
          <w:b/>
          <w:sz w:val="24"/>
          <w:szCs w:val="24"/>
          <w:lang w:val="es-ES"/>
        </w:rPr>
      </w:pPr>
      <w:r w:rsidRPr="00A13209">
        <w:rPr>
          <w:rFonts w:ascii="Arial" w:hAnsi="Arial" w:cs="Arial"/>
          <w:b/>
          <w:sz w:val="24"/>
          <w:szCs w:val="24"/>
          <w:lang w:val="es-ES"/>
        </w:rPr>
        <w:t>FINISAJE INTERIOARE</w:t>
      </w:r>
    </w:p>
    <w:p w:rsidR="00E757F2" w:rsidRPr="00DA362F" w:rsidRDefault="00E757F2" w:rsidP="00DD7DCE">
      <w:pPr>
        <w:tabs>
          <w:tab w:val="left" w:pos="0"/>
        </w:tabs>
        <w:jc w:val="both"/>
        <w:rPr>
          <w:rFonts w:ascii="Arial" w:hAnsi="Arial" w:cs="Arial"/>
          <w:color w:val="FF0000"/>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w:t>
      </w:r>
      <w:proofErr w:type="gramStart"/>
      <w:r>
        <w:rPr>
          <w:rFonts w:ascii="Arial" w:hAnsi="Arial" w:cs="Arial"/>
          <w:sz w:val="24"/>
          <w:szCs w:val="24"/>
          <w:lang w:val="es-ES"/>
        </w:rPr>
        <w:t>peretii</w:t>
      </w:r>
      <w:proofErr w:type="gramEnd"/>
      <w:r>
        <w:rPr>
          <w:rFonts w:ascii="Arial" w:hAnsi="Arial" w:cs="Arial"/>
          <w:sz w:val="24"/>
          <w:szCs w:val="24"/>
          <w:lang w:val="es-ES"/>
        </w:rPr>
        <w:t xml:space="preserve"> vor primi atat </w:t>
      </w:r>
      <w:r w:rsidRPr="00885660">
        <w:rPr>
          <w:rFonts w:ascii="Arial" w:hAnsi="Arial" w:cs="Arial"/>
          <w:sz w:val="24"/>
          <w:szCs w:val="24"/>
          <w:lang w:val="es-ES"/>
        </w:rPr>
        <w:t>tencuieli decorative cat si tapet.</w:t>
      </w:r>
    </w:p>
    <w:p w:rsidR="00E757F2" w:rsidRDefault="00E757F2" w:rsidP="00DD7DCE">
      <w:pPr>
        <w:tabs>
          <w:tab w:val="left" w:pos="0"/>
        </w:tabs>
        <w:jc w:val="both"/>
        <w:rPr>
          <w:rFonts w:ascii="Arial" w:hAnsi="Arial" w:cs="Arial"/>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w:t>
      </w:r>
      <w:proofErr w:type="gramStart"/>
      <w:r>
        <w:rPr>
          <w:rFonts w:ascii="Arial" w:hAnsi="Arial" w:cs="Arial"/>
          <w:sz w:val="24"/>
          <w:szCs w:val="24"/>
          <w:lang w:val="es-ES"/>
        </w:rPr>
        <w:t>peretii</w:t>
      </w:r>
      <w:proofErr w:type="gramEnd"/>
      <w:r>
        <w:rPr>
          <w:rFonts w:ascii="Arial" w:hAnsi="Arial" w:cs="Arial"/>
          <w:sz w:val="24"/>
          <w:szCs w:val="24"/>
          <w:lang w:val="es-ES"/>
        </w:rPr>
        <w:t xml:space="preserve"> si pardoselile din mediile umede vor fi placati cu placi ceramice </w:t>
      </w:r>
      <w:r w:rsidR="001E7E31">
        <w:rPr>
          <w:rFonts w:ascii="Arial" w:hAnsi="Arial" w:cs="Arial"/>
          <w:sz w:val="24"/>
          <w:szCs w:val="24"/>
          <w:lang w:val="es-ES"/>
        </w:rPr>
        <w:t>antiderapante</w:t>
      </w:r>
      <w:r>
        <w:rPr>
          <w:rFonts w:ascii="Arial" w:hAnsi="Arial" w:cs="Arial"/>
          <w:sz w:val="24"/>
          <w:szCs w:val="24"/>
          <w:lang w:val="es-ES"/>
        </w:rPr>
        <w:t>.</w:t>
      </w:r>
    </w:p>
    <w:p w:rsidR="00E43521" w:rsidRDefault="00A07013" w:rsidP="00DD7DCE">
      <w:pPr>
        <w:tabs>
          <w:tab w:val="left" w:pos="0"/>
        </w:tabs>
        <w:jc w:val="both"/>
        <w:rPr>
          <w:rFonts w:ascii="Arial" w:hAnsi="Arial" w:cs="Arial"/>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w:t>
      </w:r>
      <w:proofErr w:type="gramStart"/>
      <w:r w:rsidR="00685D78">
        <w:rPr>
          <w:rFonts w:ascii="Arial" w:hAnsi="Arial" w:cs="Arial"/>
          <w:sz w:val="24"/>
          <w:szCs w:val="24"/>
          <w:lang w:val="es-ES"/>
        </w:rPr>
        <w:t>pardoselile</w:t>
      </w:r>
      <w:proofErr w:type="gramEnd"/>
      <w:r w:rsidR="00685D78">
        <w:rPr>
          <w:rFonts w:ascii="Arial" w:hAnsi="Arial" w:cs="Arial"/>
          <w:sz w:val="24"/>
          <w:szCs w:val="24"/>
          <w:lang w:val="es-ES"/>
        </w:rPr>
        <w:t xml:space="preserve"> celelalte vor primi parchet</w:t>
      </w:r>
      <w:r>
        <w:rPr>
          <w:rFonts w:ascii="Arial" w:hAnsi="Arial" w:cs="Arial"/>
          <w:sz w:val="24"/>
          <w:szCs w:val="24"/>
          <w:lang w:val="es-ES"/>
        </w:rPr>
        <w:t>.</w:t>
      </w:r>
    </w:p>
    <w:p w:rsidR="00DA362F" w:rsidRDefault="00DA362F" w:rsidP="00DD7DCE">
      <w:pPr>
        <w:tabs>
          <w:tab w:val="left" w:pos="0"/>
        </w:tabs>
        <w:jc w:val="both"/>
        <w:rPr>
          <w:rFonts w:ascii="Arial" w:hAnsi="Arial" w:cs="Arial"/>
          <w:sz w:val="24"/>
          <w:szCs w:val="24"/>
          <w:lang w:val="es-ES"/>
        </w:rPr>
      </w:pPr>
    </w:p>
    <w:p w:rsidR="00E757F2" w:rsidRPr="00A13209" w:rsidRDefault="00E43521" w:rsidP="00A13209">
      <w:pPr>
        <w:pStyle w:val="ListParagraph"/>
        <w:numPr>
          <w:ilvl w:val="2"/>
          <w:numId w:val="39"/>
        </w:numPr>
        <w:tabs>
          <w:tab w:val="left" w:pos="0"/>
        </w:tabs>
        <w:jc w:val="both"/>
        <w:rPr>
          <w:rFonts w:ascii="Arial" w:hAnsi="Arial"/>
          <w:b/>
          <w:sz w:val="24"/>
          <w:szCs w:val="24"/>
        </w:rPr>
      </w:pPr>
      <w:r w:rsidRPr="00A13209">
        <w:rPr>
          <w:rFonts w:ascii="Arial" w:hAnsi="Arial"/>
          <w:b/>
          <w:sz w:val="24"/>
          <w:szCs w:val="24"/>
        </w:rPr>
        <w:t>INSTALATII</w:t>
      </w:r>
    </w:p>
    <w:p w:rsidR="00E43521" w:rsidRDefault="00E43521" w:rsidP="00DD7DCE">
      <w:pPr>
        <w:tabs>
          <w:tab w:val="left" w:pos="0"/>
        </w:tabs>
        <w:ind w:left="360"/>
        <w:jc w:val="both"/>
        <w:rPr>
          <w:rFonts w:ascii="Arial" w:hAnsi="Arial"/>
          <w:b/>
          <w:sz w:val="24"/>
          <w:szCs w:val="24"/>
          <w:u w:val="single"/>
        </w:rPr>
      </w:pPr>
    </w:p>
    <w:p w:rsidR="00E43521" w:rsidRPr="00EA785E" w:rsidRDefault="00E43521" w:rsidP="00DD7DCE">
      <w:pPr>
        <w:pStyle w:val="ListParagraph"/>
        <w:numPr>
          <w:ilvl w:val="0"/>
          <w:numId w:val="24"/>
        </w:numPr>
        <w:tabs>
          <w:tab w:val="left" w:pos="0"/>
        </w:tabs>
        <w:jc w:val="both"/>
        <w:rPr>
          <w:rFonts w:ascii="Arial" w:hAnsi="Arial"/>
          <w:b/>
          <w:i/>
          <w:sz w:val="24"/>
          <w:szCs w:val="24"/>
        </w:rPr>
      </w:pPr>
      <w:r w:rsidRPr="00EA785E">
        <w:rPr>
          <w:rFonts w:ascii="Arial" w:hAnsi="Arial"/>
          <w:b/>
          <w:i/>
          <w:sz w:val="24"/>
          <w:szCs w:val="24"/>
        </w:rPr>
        <w:t>Instalatii sanitare si canalizare</w:t>
      </w:r>
    </w:p>
    <w:p w:rsidR="00E43521" w:rsidRDefault="00E43521" w:rsidP="00DD7DCE">
      <w:pPr>
        <w:tabs>
          <w:tab w:val="left" w:pos="0"/>
        </w:tabs>
        <w:jc w:val="both"/>
        <w:rPr>
          <w:rFonts w:ascii="Arial" w:hAnsi="Arial"/>
          <w:sz w:val="24"/>
          <w:szCs w:val="24"/>
        </w:rPr>
      </w:pPr>
      <w:r>
        <w:rPr>
          <w:rFonts w:ascii="Arial" w:hAnsi="Arial"/>
          <w:sz w:val="24"/>
          <w:szCs w:val="24"/>
        </w:rPr>
        <w:t xml:space="preserve">Alimentarea cu </w:t>
      </w:r>
      <w:proofErr w:type="gramStart"/>
      <w:r>
        <w:rPr>
          <w:rFonts w:ascii="Arial" w:hAnsi="Arial"/>
          <w:sz w:val="24"/>
          <w:szCs w:val="24"/>
        </w:rPr>
        <w:t>apa</w:t>
      </w:r>
      <w:proofErr w:type="gramEnd"/>
      <w:r>
        <w:rPr>
          <w:rFonts w:ascii="Arial" w:hAnsi="Arial"/>
          <w:sz w:val="24"/>
          <w:szCs w:val="24"/>
        </w:rPr>
        <w:t xml:space="preserve"> rece potabila </w:t>
      </w:r>
      <w:r w:rsidR="00310315">
        <w:rPr>
          <w:rFonts w:ascii="Arial" w:hAnsi="Arial"/>
          <w:sz w:val="24"/>
          <w:szCs w:val="24"/>
        </w:rPr>
        <w:t>va fi</w:t>
      </w:r>
      <w:r w:rsidR="006B3AC3">
        <w:rPr>
          <w:rFonts w:ascii="Arial" w:hAnsi="Arial"/>
          <w:sz w:val="24"/>
          <w:szCs w:val="24"/>
        </w:rPr>
        <w:t xml:space="preserve"> facuta</w:t>
      </w:r>
      <w:r>
        <w:rPr>
          <w:rFonts w:ascii="Arial" w:hAnsi="Arial"/>
          <w:sz w:val="24"/>
          <w:szCs w:val="24"/>
        </w:rPr>
        <w:t xml:space="preserve"> </w:t>
      </w:r>
      <w:r w:rsidR="000F72D5">
        <w:rPr>
          <w:rFonts w:ascii="Arial" w:hAnsi="Arial"/>
          <w:sz w:val="24"/>
          <w:szCs w:val="24"/>
        </w:rPr>
        <w:t>din reteaua publica.</w:t>
      </w:r>
    </w:p>
    <w:p w:rsidR="00E43521" w:rsidRDefault="00E43521" w:rsidP="00DD7DCE">
      <w:pPr>
        <w:tabs>
          <w:tab w:val="left" w:pos="0"/>
        </w:tabs>
        <w:jc w:val="both"/>
        <w:rPr>
          <w:rFonts w:ascii="Arial" w:hAnsi="Arial"/>
          <w:sz w:val="24"/>
          <w:szCs w:val="24"/>
        </w:rPr>
      </w:pPr>
      <w:proofErr w:type="gramStart"/>
      <w:r>
        <w:rPr>
          <w:rFonts w:ascii="Arial" w:hAnsi="Arial"/>
          <w:sz w:val="24"/>
          <w:szCs w:val="24"/>
        </w:rPr>
        <w:t>Este recomandata executia in prima etapa a tubulaturii si a coloanelor pentru evitarea traseelor aparente nedorite.</w:t>
      </w:r>
      <w:proofErr w:type="gramEnd"/>
    </w:p>
    <w:p w:rsidR="00EA785E" w:rsidRDefault="00EA785E" w:rsidP="00DD7DCE">
      <w:pPr>
        <w:tabs>
          <w:tab w:val="left" w:pos="0"/>
        </w:tabs>
        <w:jc w:val="both"/>
        <w:rPr>
          <w:rFonts w:ascii="Arial" w:hAnsi="Arial"/>
          <w:sz w:val="24"/>
          <w:szCs w:val="24"/>
        </w:rPr>
      </w:pPr>
      <w:r w:rsidRPr="00F30A83">
        <w:rPr>
          <w:rFonts w:ascii="Arial" w:hAnsi="Arial"/>
          <w:sz w:val="24"/>
          <w:szCs w:val="24"/>
          <w:lang w:val="es-ES"/>
        </w:rPr>
        <w:t xml:space="preserve">Apele pluviale </w:t>
      </w:r>
      <w:r w:rsidR="00F5669E">
        <w:rPr>
          <w:rFonts w:ascii="Arial" w:hAnsi="Arial"/>
          <w:sz w:val="24"/>
          <w:szCs w:val="24"/>
          <w:lang w:val="es-ES"/>
        </w:rPr>
        <w:t xml:space="preserve">vor fi </w:t>
      </w:r>
      <w:r w:rsidRPr="00F30A83">
        <w:rPr>
          <w:rFonts w:ascii="Arial" w:hAnsi="Arial"/>
          <w:sz w:val="24"/>
          <w:szCs w:val="24"/>
          <w:lang w:val="es-ES"/>
        </w:rPr>
        <w:t xml:space="preserve">preluate de un sistem de </w:t>
      </w:r>
      <w:r w:rsidR="000F72D5">
        <w:rPr>
          <w:rFonts w:ascii="Arial" w:hAnsi="Arial"/>
          <w:sz w:val="24"/>
          <w:szCs w:val="24"/>
          <w:lang w:val="es-ES"/>
        </w:rPr>
        <w:t>pluviale</w:t>
      </w:r>
      <w:r w:rsidRPr="00F30A83">
        <w:rPr>
          <w:rFonts w:ascii="Arial" w:hAnsi="Arial"/>
          <w:sz w:val="24"/>
          <w:szCs w:val="24"/>
          <w:lang w:val="es-ES"/>
        </w:rPr>
        <w:t xml:space="preserve"> si se vor scurge in interiorul proprietatii. Evacuarea apelor uzate si menajere se va face </w:t>
      </w:r>
      <w:r>
        <w:rPr>
          <w:rFonts w:ascii="Arial" w:hAnsi="Arial"/>
          <w:sz w:val="24"/>
          <w:szCs w:val="24"/>
          <w:lang w:val="es-ES"/>
        </w:rPr>
        <w:t>in r</w:t>
      </w:r>
      <w:r w:rsidR="00D6222D">
        <w:rPr>
          <w:rFonts w:ascii="Arial" w:hAnsi="Arial"/>
          <w:sz w:val="24"/>
          <w:szCs w:val="24"/>
          <w:lang w:val="es-ES"/>
        </w:rPr>
        <w:t xml:space="preserve">eteaua de canalizare a </w:t>
      </w:r>
      <w:proofErr w:type="gramStart"/>
      <w:r w:rsidR="00D6222D">
        <w:rPr>
          <w:rFonts w:ascii="Arial" w:hAnsi="Arial"/>
          <w:sz w:val="24"/>
          <w:szCs w:val="24"/>
          <w:lang w:val="es-ES"/>
        </w:rPr>
        <w:lastRenderedPageBreak/>
        <w:t>orasului</w:t>
      </w:r>
      <w:r w:rsidR="00DA362F">
        <w:rPr>
          <w:rFonts w:ascii="Arial" w:hAnsi="Arial"/>
          <w:sz w:val="24"/>
          <w:szCs w:val="24"/>
          <w:lang w:val="es-ES"/>
        </w:rPr>
        <w:t xml:space="preserve"> </w:t>
      </w:r>
      <w:r w:rsidR="007260BD">
        <w:rPr>
          <w:rFonts w:ascii="Arial" w:hAnsi="Arial"/>
          <w:sz w:val="24"/>
          <w:szCs w:val="24"/>
          <w:lang w:val="es-ES"/>
        </w:rPr>
        <w:t>.</w:t>
      </w:r>
      <w:proofErr w:type="gramEnd"/>
    </w:p>
    <w:p w:rsidR="00E43521" w:rsidRDefault="00E43521" w:rsidP="00DD7DCE">
      <w:pPr>
        <w:tabs>
          <w:tab w:val="left" w:pos="0"/>
        </w:tabs>
        <w:jc w:val="both"/>
        <w:rPr>
          <w:rFonts w:ascii="Arial" w:hAnsi="Arial"/>
          <w:sz w:val="24"/>
          <w:szCs w:val="24"/>
        </w:rPr>
      </w:pPr>
    </w:p>
    <w:p w:rsidR="00E43521" w:rsidRPr="00EA785E" w:rsidRDefault="00E43521" w:rsidP="00DD7DCE">
      <w:pPr>
        <w:pStyle w:val="ListParagraph"/>
        <w:numPr>
          <w:ilvl w:val="0"/>
          <w:numId w:val="24"/>
        </w:numPr>
        <w:tabs>
          <w:tab w:val="left" w:pos="0"/>
        </w:tabs>
        <w:jc w:val="both"/>
        <w:rPr>
          <w:rFonts w:ascii="Arial" w:hAnsi="Arial"/>
          <w:b/>
          <w:i/>
          <w:sz w:val="24"/>
          <w:szCs w:val="24"/>
        </w:rPr>
      </w:pPr>
      <w:r w:rsidRPr="00EA785E">
        <w:rPr>
          <w:rFonts w:ascii="Arial" w:hAnsi="Arial"/>
          <w:b/>
          <w:i/>
          <w:sz w:val="24"/>
          <w:szCs w:val="24"/>
        </w:rPr>
        <w:t>Instalatii termice si de climatizare</w:t>
      </w:r>
    </w:p>
    <w:p w:rsidR="00E43521" w:rsidRDefault="006B3AC3" w:rsidP="00DD7DCE">
      <w:pPr>
        <w:tabs>
          <w:tab w:val="left" w:pos="0"/>
        </w:tabs>
        <w:jc w:val="both"/>
        <w:rPr>
          <w:rFonts w:ascii="Arial" w:hAnsi="Arial"/>
          <w:sz w:val="24"/>
          <w:szCs w:val="24"/>
        </w:rPr>
      </w:pPr>
      <w:r>
        <w:rPr>
          <w:rFonts w:ascii="Arial" w:hAnsi="Arial"/>
          <w:sz w:val="24"/>
          <w:szCs w:val="24"/>
        </w:rPr>
        <w:t xml:space="preserve">Constructia </w:t>
      </w:r>
      <w:proofErr w:type="gramStart"/>
      <w:r w:rsidR="00310315">
        <w:rPr>
          <w:rFonts w:ascii="Arial" w:hAnsi="Arial"/>
          <w:sz w:val="24"/>
          <w:szCs w:val="24"/>
        </w:rPr>
        <w:t>va</w:t>
      </w:r>
      <w:proofErr w:type="gramEnd"/>
      <w:r w:rsidR="00310315">
        <w:rPr>
          <w:rFonts w:ascii="Arial" w:hAnsi="Arial"/>
          <w:sz w:val="24"/>
          <w:szCs w:val="24"/>
        </w:rPr>
        <w:t xml:space="preserve"> fi</w:t>
      </w:r>
      <w:r>
        <w:rPr>
          <w:rFonts w:ascii="Arial" w:hAnsi="Arial"/>
          <w:sz w:val="24"/>
          <w:szCs w:val="24"/>
        </w:rPr>
        <w:t xml:space="preserve"> racordata la sistemul public de gaz metan. Incalzirea </w:t>
      </w:r>
      <w:r w:rsidR="00F5669E">
        <w:rPr>
          <w:rFonts w:ascii="Arial" w:hAnsi="Arial"/>
          <w:sz w:val="24"/>
          <w:szCs w:val="24"/>
        </w:rPr>
        <w:t xml:space="preserve">apartamentelor se </w:t>
      </w:r>
      <w:proofErr w:type="gramStart"/>
      <w:r w:rsidR="00F5669E">
        <w:rPr>
          <w:rFonts w:ascii="Arial" w:hAnsi="Arial"/>
          <w:sz w:val="24"/>
          <w:szCs w:val="24"/>
        </w:rPr>
        <w:t>va</w:t>
      </w:r>
      <w:proofErr w:type="gramEnd"/>
      <w:r w:rsidR="00F5669E">
        <w:rPr>
          <w:rFonts w:ascii="Arial" w:hAnsi="Arial"/>
          <w:sz w:val="24"/>
          <w:szCs w:val="24"/>
        </w:rPr>
        <w:t xml:space="preserve"> face prin intermediul </w:t>
      </w:r>
      <w:r>
        <w:rPr>
          <w:rFonts w:ascii="Arial" w:hAnsi="Arial"/>
          <w:sz w:val="24"/>
          <w:szCs w:val="24"/>
        </w:rPr>
        <w:t>central</w:t>
      </w:r>
      <w:r w:rsidR="00685D78">
        <w:rPr>
          <w:rFonts w:ascii="Arial" w:hAnsi="Arial"/>
          <w:sz w:val="24"/>
          <w:szCs w:val="24"/>
        </w:rPr>
        <w:t>e</w:t>
      </w:r>
      <w:r w:rsidR="00F5669E">
        <w:rPr>
          <w:rFonts w:ascii="Arial" w:hAnsi="Arial"/>
          <w:sz w:val="24"/>
          <w:szCs w:val="24"/>
        </w:rPr>
        <w:t>lor termice pe gaz montate</w:t>
      </w:r>
      <w:r>
        <w:rPr>
          <w:rFonts w:ascii="Arial" w:hAnsi="Arial"/>
          <w:sz w:val="24"/>
          <w:szCs w:val="24"/>
        </w:rPr>
        <w:t xml:space="preserve"> </w:t>
      </w:r>
      <w:r w:rsidR="00F5669E">
        <w:rPr>
          <w:rFonts w:ascii="Arial" w:hAnsi="Arial"/>
          <w:sz w:val="24"/>
          <w:szCs w:val="24"/>
        </w:rPr>
        <w:t>in</w:t>
      </w:r>
      <w:r>
        <w:rPr>
          <w:rFonts w:ascii="Arial" w:hAnsi="Arial"/>
          <w:sz w:val="24"/>
          <w:szCs w:val="24"/>
        </w:rPr>
        <w:t xml:space="preserve"> </w:t>
      </w:r>
      <w:r w:rsidR="000F72D5">
        <w:rPr>
          <w:rFonts w:ascii="Arial" w:hAnsi="Arial"/>
          <w:sz w:val="24"/>
          <w:szCs w:val="24"/>
        </w:rPr>
        <w:t xml:space="preserve">fiecare </w:t>
      </w:r>
      <w:r w:rsidR="00F5669E">
        <w:rPr>
          <w:rFonts w:ascii="Arial" w:hAnsi="Arial"/>
          <w:sz w:val="24"/>
          <w:szCs w:val="24"/>
        </w:rPr>
        <w:t>apartament</w:t>
      </w:r>
      <w:r>
        <w:rPr>
          <w:rFonts w:ascii="Arial" w:hAnsi="Arial"/>
          <w:sz w:val="24"/>
          <w:szCs w:val="24"/>
        </w:rPr>
        <w:t>, iar distributia agentului termic se va face prin intermediul unui sistem de calorifere.</w:t>
      </w:r>
    </w:p>
    <w:p w:rsidR="006B3AC3" w:rsidRDefault="006B3AC3" w:rsidP="00DD7DCE">
      <w:pPr>
        <w:tabs>
          <w:tab w:val="left" w:pos="0"/>
        </w:tabs>
        <w:jc w:val="both"/>
        <w:rPr>
          <w:rFonts w:ascii="Arial" w:hAnsi="Arial"/>
          <w:sz w:val="24"/>
          <w:szCs w:val="24"/>
        </w:rPr>
      </w:pPr>
    </w:p>
    <w:p w:rsidR="006B3AC3" w:rsidRPr="00EA785E" w:rsidRDefault="006B3AC3" w:rsidP="00DD7DCE">
      <w:pPr>
        <w:pStyle w:val="ListParagraph"/>
        <w:numPr>
          <w:ilvl w:val="0"/>
          <w:numId w:val="24"/>
        </w:numPr>
        <w:tabs>
          <w:tab w:val="left" w:pos="0"/>
        </w:tabs>
        <w:jc w:val="both"/>
        <w:rPr>
          <w:rFonts w:ascii="Arial" w:hAnsi="Arial"/>
          <w:b/>
          <w:i/>
          <w:sz w:val="24"/>
          <w:szCs w:val="24"/>
        </w:rPr>
      </w:pPr>
      <w:r w:rsidRPr="00EA785E">
        <w:rPr>
          <w:rFonts w:ascii="Arial" w:hAnsi="Arial"/>
          <w:b/>
          <w:i/>
          <w:sz w:val="24"/>
          <w:szCs w:val="24"/>
        </w:rPr>
        <w:t>Instalatii electrice</w:t>
      </w:r>
    </w:p>
    <w:p w:rsidR="00727A8F" w:rsidRDefault="00EA785E" w:rsidP="00DD7DCE">
      <w:pPr>
        <w:tabs>
          <w:tab w:val="left" w:pos="0"/>
        </w:tabs>
        <w:jc w:val="both"/>
        <w:rPr>
          <w:rFonts w:ascii="Arial" w:hAnsi="Arial"/>
          <w:sz w:val="24"/>
          <w:szCs w:val="24"/>
        </w:rPr>
      </w:pPr>
      <w:r>
        <w:rPr>
          <w:rFonts w:ascii="Arial" w:hAnsi="Arial"/>
          <w:sz w:val="24"/>
          <w:szCs w:val="24"/>
        </w:rPr>
        <w:t xml:space="preserve">Constructia </w:t>
      </w:r>
      <w:proofErr w:type="gramStart"/>
      <w:r w:rsidR="000D51DC">
        <w:rPr>
          <w:rFonts w:ascii="Arial" w:hAnsi="Arial"/>
          <w:sz w:val="24"/>
          <w:szCs w:val="24"/>
        </w:rPr>
        <w:t>va</w:t>
      </w:r>
      <w:proofErr w:type="gramEnd"/>
      <w:r w:rsidR="000D51DC">
        <w:rPr>
          <w:rFonts w:ascii="Arial" w:hAnsi="Arial"/>
          <w:sz w:val="24"/>
          <w:szCs w:val="24"/>
        </w:rPr>
        <w:t xml:space="preserve"> fi</w:t>
      </w:r>
      <w:r>
        <w:rPr>
          <w:rFonts w:ascii="Arial" w:hAnsi="Arial"/>
          <w:sz w:val="24"/>
          <w:szCs w:val="24"/>
        </w:rPr>
        <w:t xml:space="preserve"> racordata la sistemul public de electricitate. </w:t>
      </w:r>
      <w:r w:rsidR="00D963FC">
        <w:rPr>
          <w:rFonts w:ascii="Arial" w:hAnsi="Arial"/>
          <w:sz w:val="24"/>
          <w:szCs w:val="24"/>
        </w:rPr>
        <w:t xml:space="preserve"> </w:t>
      </w:r>
      <w:r w:rsidR="00827F6B">
        <w:rPr>
          <w:rFonts w:ascii="Arial" w:hAnsi="Arial"/>
          <w:sz w:val="24"/>
          <w:szCs w:val="24"/>
        </w:rPr>
        <w:t xml:space="preserve">Se </w:t>
      </w:r>
      <w:proofErr w:type="gramStart"/>
      <w:r w:rsidR="00827F6B">
        <w:rPr>
          <w:rFonts w:ascii="Arial" w:hAnsi="Arial"/>
          <w:sz w:val="24"/>
          <w:szCs w:val="24"/>
        </w:rPr>
        <w:t>va</w:t>
      </w:r>
      <w:proofErr w:type="gramEnd"/>
      <w:r w:rsidR="00827F6B">
        <w:rPr>
          <w:rFonts w:ascii="Arial" w:hAnsi="Arial"/>
          <w:sz w:val="24"/>
          <w:szCs w:val="24"/>
        </w:rPr>
        <w:t xml:space="preserve"> monta o cutie de distributie pentru derivatii stradale ENEL la limita proprietatii</w:t>
      </w:r>
      <w:r w:rsidR="007260BD">
        <w:rPr>
          <w:rFonts w:ascii="Arial" w:hAnsi="Arial"/>
          <w:sz w:val="24"/>
          <w:szCs w:val="24"/>
        </w:rPr>
        <w:t>.</w:t>
      </w:r>
    </w:p>
    <w:p w:rsidR="007260BD" w:rsidRPr="00F30A83" w:rsidRDefault="007260BD" w:rsidP="00DD7DCE">
      <w:pPr>
        <w:tabs>
          <w:tab w:val="left" w:pos="0"/>
        </w:tabs>
        <w:jc w:val="both"/>
        <w:rPr>
          <w:rFonts w:ascii="Arial" w:hAnsi="Arial"/>
          <w:sz w:val="24"/>
          <w:szCs w:val="24"/>
          <w:lang w:val="es-ES"/>
        </w:rPr>
      </w:pPr>
    </w:p>
    <w:p w:rsidR="00767866" w:rsidRPr="00767866" w:rsidRDefault="00767866" w:rsidP="00767866">
      <w:pPr>
        <w:pStyle w:val="ListParagraph"/>
        <w:numPr>
          <w:ilvl w:val="1"/>
          <w:numId w:val="39"/>
        </w:numPr>
        <w:tabs>
          <w:tab w:val="left" w:pos="0"/>
        </w:tabs>
        <w:jc w:val="both"/>
        <w:rPr>
          <w:rFonts w:ascii="Arial" w:hAnsi="Arial"/>
          <w:sz w:val="24"/>
          <w:szCs w:val="24"/>
          <w:lang w:val="es-ES"/>
        </w:rPr>
      </w:pPr>
    </w:p>
    <w:p w:rsidR="00767866" w:rsidRDefault="00767866" w:rsidP="00767866">
      <w:pPr>
        <w:pStyle w:val="ListParagraph"/>
        <w:numPr>
          <w:ilvl w:val="0"/>
          <w:numId w:val="43"/>
        </w:numPr>
        <w:tabs>
          <w:tab w:val="left" w:pos="-1440"/>
        </w:tabs>
        <w:jc w:val="both"/>
        <w:rPr>
          <w:rFonts w:ascii="Arial" w:hAnsi="Arial" w:cs="Arial"/>
          <w:b/>
          <w:sz w:val="24"/>
          <w:szCs w:val="24"/>
          <w:lang w:val="es-ES"/>
        </w:rPr>
      </w:pPr>
      <w:r w:rsidRPr="00195AC9">
        <w:rPr>
          <w:rFonts w:ascii="Arial" w:hAnsi="Arial" w:cs="Arial"/>
          <w:b/>
          <w:sz w:val="24"/>
          <w:szCs w:val="24"/>
          <w:lang w:val="es-ES"/>
        </w:rPr>
        <w:t>Impactul asupra populatiei, sanatatii umane, faunei si florei, solului, folosintelor, bunurilor materiale, calitatii si regimului cantitativ al apei, calitatii aerului, climei, zgomotelor si vibratiilor, peisajului si mediului visual, patrimoniului istoric si cultural si asupra interactiunilor dintre aceste elemente. Natura impactului (adica impactul direct, indirect, secundar, cumulativ, pe termen scurt, mediu si lung, permanent si temporar, pozitiv si negativ);</w:t>
      </w:r>
    </w:p>
    <w:p w:rsidR="00767866" w:rsidRDefault="00767866" w:rsidP="00767866">
      <w:pPr>
        <w:pStyle w:val="ListParagraph"/>
        <w:tabs>
          <w:tab w:val="left" w:pos="-1440"/>
        </w:tabs>
        <w:ind w:left="1080"/>
        <w:jc w:val="both"/>
        <w:rPr>
          <w:rFonts w:ascii="Arial" w:hAnsi="Arial" w:cs="Arial"/>
          <w:b/>
          <w:sz w:val="24"/>
          <w:szCs w:val="24"/>
          <w:lang w:val="es-ES"/>
        </w:rPr>
      </w:pPr>
    </w:p>
    <w:p w:rsidR="00767866" w:rsidRDefault="00767866" w:rsidP="00767866">
      <w:pPr>
        <w:tabs>
          <w:tab w:val="left" w:pos="-1440"/>
        </w:tabs>
        <w:ind w:firstLine="720"/>
        <w:jc w:val="both"/>
        <w:rPr>
          <w:rFonts w:ascii="Arial" w:hAnsi="Arial" w:cs="Arial"/>
          <w:sz w:val="24"/>
          <w:szCs w:val="24"/>
          <w:lang w:val="es-ES"/>
        </w:rPr>
      </w:pPr>
      <w:r>
        <w:rPr>
          <w:rFonts w:ascii="Arial" w:hAnsi="Arial" w:cs="Arial"/>
          <w:sz w:val="24"/>
          <w:szCs w:val="24"/>
          <w:lang w:val="es-ES"/>
        </w:rPr>
        <w:t>Se apreciaza ca impactul asupra populatiei, sanatatii umane, faunei si florei, solului, folosintelor, bunurilor materiale, calitatii si regimului cantitativ al apei, calitatii aerului, climei, zgomotului si vibratiilor, peisajului si mediului vizual, patrimoniului istoric si cultural si asupra interactiunilor dintre aceste elemente este direct si pe termen scurt, pe perioada executarii lucrarilor de construire. Limitarea impactului se poate realiza prin respectarea normativelor in vigoare privind organizarea de santier, realizarea lucrarilor de refacere a amplasamentului la finalizarea executiei lucrarilor, o buna gestionare a deseurilor de materiale de constructii – stocare temporara pe amplasament in bene desemnate si ulterior valorificarea/ eliminarea acestora prin operatori autorizati.</w:t>
      </w:r>
    </w:p>
    <w:p w:rsidR="00E705FC" w:rsidRDefault="00E705FC" w:rsidP="00767866">
      <w:pPr>
        <w:tabs>
          <w:tab w:val="left" w:pos="-1440"/>
        </w:tabs>
        <w:ind w:firstLine="720"/>
        <w:jc w:val="both"/>
        <w:rPr>
          <w:rFonts w:ascii="Arial" w:hAnsi="Arial" w:cs="Arial"/>
          <w:sz w:val="24"/>
          <w:szCs w:val="24"/>
          <w:lang w:val="es-ES"/>
        </w:rPr>
      </w:pPr>
    </w:p>
    <w:p w:rsidR="00767866" w:rsidRPr="00767866" w:rsidRDefault="00767866" w:rsidP="00767866">
      <w:pPr>
        <w:pStyle w:val="ListParagraph"/>
        <w:numPr>
          <w:ilvl w:val="1"/>
          <w:numId w:val="39"/>
        </w:numPr>
        <w:tabs>
          <w:tab w:val="left" w:pos="-1440"/>
        </w:tabs>
        <w:jc w:val="both"/>
        <w:rPr>
          <w:rFonts w:ascii="Arial" w:hAnsi="Arial" w:cs="Arial"/>
          <w:sz w:val="24"/>
          <w:szCs w:val="24"/>
          <w:lang w:val="es-ES"/>
        </w:rPr>
      </w:pPr>
    </w:p>
    <w:p w:rsidR="00767866" w:rsidRDefault="00767866" w:rsidP="00767866">
      <w:pPr>
        <w:pStyle w:val="ListParagraph"/>
        <w:numPr>
          <w:ilvl w:val="0"/>
          <w:numId w:val="43"/>
        </w:numPr>
        <w:tabs>
          <w:tab w:val="left" w:pos="-1440"/>
        </w:tabs>
        <w:jc w:val="both"/>
        <w:rPr>
          <w:rFonts w:ascii="Arial" w:hAnsi="Arial" w:cs="Arial"/>
          <w:b/>
          <w:sz w:val="24"/>
          <w:szCs w:val="24"/>
          <w:lang w:val="es-ES"/>
        </w:rPr>
      </w:pPr>
      <w:r w:rsidRPr="00195AC9">
        <w:rPr>
          <w:rFonts w:ascii="Arial" w:hAnsi="Arial" w:cs="Arial"/>
          <w:b/>
          <w:sz w:val="24"/>
          <w:szCs w:val="24"/>
          <w:lang w:val="es-ES"/>
        </w:rPr>
        <w:t>Masurile de evitare, reducere sau ameliorare a impactului semnificativ asupra mediului;</w:t>
      </w:r>
    </w:p>
    <w:p w:rsidR="00767866" w:rsidRDefault="00767866" w:rsidP="00767866">
      <w:pPr>
        <w:pStyle w:val="ListParagraph"/>
        <w:tabs>
          <w:tab w:val="left" w:pos="-1440"/>
        </w:tabs>
        <w:ind w:left="1080"/>
        <w:jc w:val="both"/>
        <w:rPr>
          <w:rFonts w:ascii="Arial" w:hAnsi="Arial" w:cs="Arial"/>
          <w:b/>
          <w:sz w:val="24"/>
          <w:szCs w:val="24"/>
          <w:lang w:val="es-ES"/>
        </w:rPr>
      </w:pP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Respectarea prevederilor legislatiei nationale in vigoare privind gestionarea deseurilor generate in faza de construire;</w:t>
      </w: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Respectarea duratei de executie a proiectului, astfel incat disconfortul generat de poluarea fonica sa fie limitata la aceasta perioada;</w:t>
      </w: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Se vor lua masuri de prevenire a degradarii zonelor invecinate amplasamentului si a vegetatiei existente prin stationarea utilajelor, efectuarea de reparatii ale acestora, depozitarea de materiale;</w:t>
      </w:r>
    </w:p>
    <w:p w:rsidR="00767866" w:rsidRDefault="00767866" w:rsidP="00767866">
      <w:pPr>
        <w:pStyle w:val="ListParagraph"/>
        <w:tabs>
          <w:tab w:val="left" w:pos="-1440"/>
        </w:tabs>
        <w:ind w:left="1440"/>
        <w:jc w:val="both"/>
        <w:rPr>
          <w:rFonts w:ascii="Arial" w:hAnsi="Arial" w:cs="Arial"/>
          <w:sz w:val="24"/>
          <w:szCs w:val="24"/>
          <w:lang w:val="es-ES"/>
        </w:rPr>
      </w:pPr>
    </w:p>
    <w:p w:rsidR="006D2DFF" w:rsidRPr="0040647C" w:rsidRDefault="006D2DFF" w:rsidP="0040647C">
      <w:pPr>
        <w:tabs>
          <w:tab w:val="left" w:pos="0"/>
        </w:tabs>
        <w:jc w:val="both"/>
        <w:rPr>
          <w:rFonts w:ascii="Arial" w:hAnsi="Arial"/>
          <w:sz w:val="24"/>
          <w:szCs w:val="24"/>
          <w:lang w:val="es-ES"/>
        </w:rPr>
      </w:pPr>
    </w:p>
    <w:p w:rsidR="00A13209"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t xml:space="preserve">CAPITOLUL </w:t>
      </w:r>
      <w:r>
        <w:rPr>
          <w:rFonts w:ascii="Arial" w:hAnsi="Arial"/>
          <w:sz w:val="32"/>
          <w:szCs w:val="32"/>
          <w:u w:val="single"/>
        </w:rPr>
        <w:t xml:space="preserve"> 4</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 xml:space="preserve">SURSE POLUANTI </w:t>
      </w:r>
    </w:p>
    <w:p w:rsidR="0040647C" w:rsidRPr="0040647C" w:rsidRDefault="0040647C" w:rsidP="0040647C">
      <w:pPr>
        <w:rPr>
          <w:lang w:val="ro-RO"/>
        </w:rPr>
      </w:pPr>
    </w:p>
    <w:p w:rsidR="0040647C" w:rsidRPr="001103D1" w:rsidRDefault="0040647C" w:rsidP="0040647C">
      <w:pPr>
        <w:rPr>
          <w:rFonts w:ascii="Arial" w:hAnsi="Arial" w:cs="Arial"/>
          <w:b/>
          <w:sz w:val="24"/>
          <w:szCs w:val="24"/>
          <w:lang w:val="ro-RO"/>
        </w:rPr>
      </w:pPr>
      <w:r w:rsidRPr="001103D1">
        <w:rPr>
          <w:rFonts w:ascii="Arial" w:hAnsi="Arial" w:cs="Arial"/>
          <w:b/>
          <w:sz w:val="24"/>
          <w:szCs w:val="24"/>
          <w:lang w:val="ro-RO"/>
        </w:rPr>
        <w:t>1. PROTECTIA CALITATII APELOR:</w:t>
      </w:r>
    </w:p>
    <w:p w:rsidR="0040647C" w:rsidRPr="004E73E6" w:rsidRDefault="0040647C" w:rsidP="0040647C">
      <w:pPr>
        <w:rPr>
          <w:rFonts w:ascii="Arial" w:hAnsi="Arial" w:cs="Arial"/>
          <w:sz w:val="24"/>
          <w:szCs w:val="24"/>
          <w:lang w:val="ro-RO"/>
        </w:rPr>
      </w:pPr>
      <w:r w:rsidRPr="004E73E6">
        <w:rPr>
          <w:rFonts w:ascii="Arial" w:hAnsi="Arial" w:cs="Arial"/>
          <w:sz w:val="24"/>
          <w:szCs w:val="24"/>
          <w:lang w:val="ro-RO"/>
        </w:rPr>
        <w:t xml:space="preserve"> </w:t>
      </w:r>
    </w:p>
    <w:p w:rsidR="0040647C" w:rsidRPr="008E3B44" w:rsidRDefault="0040647C" w:rsidP="0040647C">
      <w:pPr>
        <w:pStyle w:val="ListParagraph"/>
        <w:numPr>
          <w:ilvl w:val="0"/>
          <w:numId w:val="43"/>
        </w:numPr>
        <w:rPr>
          <w:rFonts w:ascii="Arial" w:hAnsi="Arial" w:cs="Arial"/>
          <w:b/>
          <w:sz w:val="24"/>
          <w:szCs w:val="24"/>
          <w:lang w:val="ro-RO"/>
        </w:rPr>
      </w:pPr>
      <w:r w:rsidRPr="008E3B44">
        <w:rPr>
          <w:rFonts w:ascii="Arial" w:hAnsi="Arial" w:cs="Arial"/>
          <w:b/>
          <w:sz w:val="24"/>
          <w:szCs w:val="24"/>
          <w:lang w:val="ro-RO"/>
        </w:rPr>
        <w:t>Surse de poluanti pentru ape, locul de evacuare sau emisarul</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i/>
          <w:sz w:val="24"/>
          <w:szCs w:val="24"/>
          <w:lang w:val="ro-RO"/>
        </w:rPr>
        <w:t>Nu e cazul.Calitatea apei nu va fi afectata.</w:t>
      </w:r>
    </w:p>
    <w:p w:rsidR="0040647C" w:rsidRDefault="0040647C" w:rsidP="0040647C">
      <w:pPr>
        <w:pStyle w:val="ListParagraph"/>
        <w:ind w:left="1080"/>
        <w:rPr>
          <w:rFonts w:ascii="Arial" w:hAnsi="Arial" w:cs="Arial"/>
          <w:sz w:val="24"/>
          <w:szCs w:val="24"/>
          <w:lang w:val="ro-RO"/>
        </w:rPr>
      </w:pPr>
    </w:p>
    <w:p w:rsidR="0040647C" w:rsidRPr="008E3B44" w:rsidRDefault="0040647C" w:rsidP="0040647C">
      <w:pPr>
        <w:pStyle w:val="ListParagraph"/>
        <w:numPr>
          <w:ilvl w:val="0"/>
          <w:numId w:val="43"/>
        </w:numPr>
        <w:rPr>
          <w:rFonts w:ascii="Arial" w:hAnsi="Arial" w:cs="Arial"/>
          <w:b/>
          <w:sz w:val="24"/>
          <w:szCs w:val="24"/>
          <w:lang w:val="ro-RO"/>
        </w:rPr>
      </w:pPr>
      <w:r w:rsidRPr="008E3B44">
        <w:rPr>
          <w:rFonts w:ascii="Arial" w:hAnsi="Arial" w:cs="Arial"/>
          <w:b/>
          <w:sz w:val="24"/>
          <w:szCs w:val="24"/>
          <w:lang w:val="ro-RO"/>
        </w:rPr>
        <w:t>Statiile si instalatiile de epurare sau de preepurare a apelor uzate prevazute</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Nu e cazul. </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1103D1">
        <w:rPr>
          <w:rFonts w:ascii="Arial" w:hAnsi="Arial" w:cs="Arial"/>
          <w:b/>
          <w:sz w:val="24"/>
          <w:szCs w:val="24"/>
          <w:lang w:val="ro-RO"/>
        </w:rPr>
        <w:t>2. PROTECTIA AERULUI:</w:t>
      </w:r>
    </w:p>
    <w:p w:rsidR="0040647C" w:rsidRPr="001103D1"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1103D1">
        <w:rPr>
          <w:rFonts w:ascii="Arial" w:hAnsi="Arial" w:cs="Arial"/>
          <w:b/>
          <w:sz w:val="24"/>
          <w:szCs w:val="24"/>
          <w:lang w:val="ro-RO"/>
        </w:rPr>
        <w:t xml:space="preserve"> Surse de poluanti pentru aer, poluanti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 Calitatea aerului nu va fi afectata.</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1103D1">
        <w:rPr>
          <w:rFonts w:ascii="Arial" w:hAnsi="Arial" w:cs="Arial"/>
          <w:b/>
          <w:sz w:val="24"/>
          <w:szCs w:val="24"/>
          <w:lang w:val="ro-RO"/>
        </w:rPr>
        <w:t>Instalatiile pentru retinerea si dispersia poluantilor in atmosfera</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sunt prevazute prin proiect instalatii pentru retinerea si dispersia poluantilor in atmosfera. Nu este cazul.</w:t>
      </w:r>
    </w:p>
    <w:p w:rsidR="0040647C" w:rsidRPr="00FC0BAB" w:rsidRDefault="0040647C" w:rsidP="0040647C">
      <w:pPr>
        <w:rPr>
          <w:rFonts w:ascii="Arial" w:hAnsi="Arial" w:cs="Arial"/>
          <w:sz w:val="24"/>
          <w:szCs w:val="24"/>
          <w:lang w:val="ro-RO"/>
        </w:rPr>
      </w:pPr>
    </w:p>
    <w:p w:rsidR="0040647C" w:rsidRDefault="0040647C" w:rsidP="0040647C">
      <w:pPr>
        <w:rPr>
          <w:rFonts w:ascii="Arial" w:hAnsi="Arial" w:cs="Arial"/>
          <w:b/>
          <w:sz w:val="24"/>
          <w:szCs w:val="24"/>
          <w:lang w:val="ro-RO"/>
        </w:rPr>
      </w:pPr>
      <w:r w:rsidRPr="002B0DCA">
        <w:rPr>
          <w:rFonts w:ascii="Arial" w:hAnsi="Arial" w:cs="Arial"/>
          <w:b/>
          <w:sz w:val="24"/>
          <w:szCs w:val="24"/>
          <w:lang w:val="ro-RO"/>
        </w:rPr>
        <w:t>3. PROTECTIA IMPOTRIVA ZGOMOTULUI SI VIBRATIILOR:</w:t>
      </w:r>
    </w:p>
    <w:p w:rsidR="0040647C" w:rsidRPr="002B0DCA"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2B0DCA">
        <w:rPr>
          <w:rFonts w:ascii="Arial" w:hAnsi="Arial" w:cs="Arial"/>
          <w:b/>
          <w:sz w:val="24"/>
          <w:szCs w:val="24"/>
          <w:lang w:val="ro-RO"/>
        </w:rPr>
        <w:t>Surse de zgomot si de vibratii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zgomotul nu va influenta negativ zona.</w:t>
      </w:r>
    </w:p>
    <w:p w:rsidR="0040647C" w:rsidRDefault="0040647C" w:rsidP="0040647C">
      <w:pPr>
        <w:pStyle w:val="ListParagraph"/>
        <w:ind w:left="1080"/>
        <w:rPr>
          <w:rFonts w:ascii="Arial" w:hAnsi="Arial" w:cs="Arial"/>
          <w:sz w:val="24"/>
          <w:szCs w:val="24"/>
          <w:lang w:val="ro-RO"/>
        </w:rPr>
      </w:pPr>
    </w:p>
    <w:p w:rsidR="0040647C" w:rsidRPr="002B0DCA" w:rsidRDefault="0040647C" w:rsidP="0040647C">
      <w:pPr>
        <w:pStyle w:val="ListParagraph"/>
        <w:ind w:left="1080"/>
        <w:rPr>
          <w:rFonts w:ascii="Arial" w:hAnsi="Arial" w:cs="Arial"/>
          <w:b/>
          <w:sz w:val="24"/>
          <w:szCs w:val="24"/>
          <w:lang w:val="ro-RO"/>
        </w:rPr>
      </w:pPr>
      <w:r w:rsidRPr="002B0DCA">
        <w:rPr>
          <w:rFonts w:ascii="Arial" w:hAnsi="Arial" w:cs="Arial"/>
          <w:b/>
          <w:sz w:val="24"/>
          <w:szCs w:val="24"/>
          <w:lang w:val="ro-RO"/>
        </w:rPr>
        <w:t>Amenajarile si dotarile pentru protectia impotriva zgomotului si vibratiilor</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a proiectului se vor lua urmatoarele masuri de diminuare a zgomotului:</w:t>
      </w:r>
    </w:p>
    <w:p w:rsidR="0040647C" w:rsidRPr="00AE4F39"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respectarea duratei de executie a proiectului si a orarului de lucru specificat in organizarea de santier, astfel incat disconfortul generat de poluarea fonica sa fie limitat la aceasta perioada</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 se va impune un program de lucru pentru lucrarile de executie si circulatia </w:t>
      </w:r>
      <w:r>
        <w:rPr>
          <w:rFonts w:ascii="Arial" w:hAnsi="Arial" w:cs="Arial"/>
          <w:sz w:val="24"/>
          <w:szCs w:val="24"/>
          <w:lang w:val="ro-RO"/>
        </w:rPr>
        <w:lastRenderedPageBreak/>
        <w:t>vehiculelor de transport, astfel incat sa fie respectate cu strictete perioadele de odihna din zona.</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FD2F04">
        <w:rPr>
          <w:rFonts w:ascii="Arial" w:hAnsi="Arial" w:cs="Arial"/>
          <w:b/>
          <w:sz w:val="24"/>
          <w:szCs w:val="24"/>
          <w:lang w:val="ro-RO"/>
        </w:rPr>
        <w:t>4. PROTECTIA IMPOTRIVA RADIATIILOR:</w:t>
      </w:r>
    </w:p>
    <w:p w:rsidR="0040647C" w:rsidRPr="00FD2F04"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FD2F04">
        <w:rPr>
          <w:rFonts w:ascii="Arial" w:hAnsi="Arial" w:cs="Arial"/>
          <w:b/>
          <w:sz w:val="24"/>
          <w:szCs w:val="24"/>
          <w:lang w:val="ro-RO"/>
        </w:rPr>
        <w:t>Sursele de radiatii;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Nu este cazul </w:t>
      </w:r>
    </w:p>
    <w:p w:rsidR="0040647C" w:rsidRPr="00FD2F04" w:rsidRDefault="0040647C" w:rsidP="0040647C">
      <w:pPr>
        <w:pStyle w:val="ListParagraph"/>
        <w:ind w:left="1080"/>
        <w:rPr>
          <w:rFonts w:ascii="Arial" w:hAnsi="Arial" w:cs="Arial"/>
          <w:sz w:val="24"/>
          <w:szCs w:val="24"/>
          <w:lang w:val="ro-RO"/>
        </w:rPr>
      </w:pPr>
    </w:p>
    <w:p w:rsidR="0040647C" w:rsidRPr="00FD2F04" w:rsidRDefault="0040647C" w:rsidP="0040647C">
      <w:pPr>
        <w:pStyle w:val="ListParagraph"/>
        <w:numPr>
          <w:ilvl w:val="0"/>
          <w:numId w:val="43"/>
        </w:numPr>
        <w:rPr>
          <w:rFonts w:ascii="Arial" w:hAnsi="Arial" w:cs="Arial"/>
          <w:b/>
          <w:sz w:val="24"/>
          <w:szCs w:val="24"/>
          <w:lang w:val="ro-RO"/>
        </w:rPr>
      </w:pPr>
      <w:r w:rsidRPr="00FD2F04">
        <w:rPr>
          <w:rFonts w:ascii="Arial" w:hAnsi="Arial" w:cs="Arial"/>
          <w:b/>
          <w:sz w:val="24"/>
          <w:szCs w:val="24"/>
          <w:lang w:val="ro-RO"/>
        </w:rPr>
        <w:t>Amenajarile si dotarile pentru protectia impotriva radiatiilor;</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E63053">
        <w:rPr>
          <w:rFonts w:ascii="Arial" w:hAnsi="Arial" w:cs="Arial"/>
          <w:b/>
          <w:sz w:val="24"/>
          <w:szCs w:val="24"/>
          <w:lang w:val="ro-RO"/>
        </w:rPr>
        <w:t>5. PROTECTIA SOLULUI SI A SUBSOLULUI:</w:t>
      </w:r>
    </w:p>
    <w:p w:rsidR="0040647C" w:rsidRPr="00E63053"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63053">
        <w:rPr>
          <w:rFonts w:ascii="Arial" w:hAnsi="Arial" w:cs="Arial"/>
          <w:b/>
          <w:sz w:val="24"/>
          <w:szCs w:val="24"/>
          <w:lang w:val="ro-RO"/>
        </w:rPr>
        <w:t>Sursele de poluanti pentru sol, subsol si ape freatice;</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 Calitatea solului si a subsolului nu va fi afectata.</w:t>
      </w:r>
    </w:p>
    <w:p w:rsidR="0040647C" w:rsidRPr="00E63053" w:rsidRDefault="0040647C" w:rsidP="0040647C">
      <w:pPr>
        <w:pStyle w:val="ListParagraph"/>
        <w:ind w:left="1080"/>
        <w:rPr>
          <w:rFonts w:ascii="Arial" w:hAnsi="Arial" w:cs="Arial"/>
          <w:sz w:val="24"/>
          <w:szCs w:val="24"/>
          <w:lang w:val="ro-RO"/>
        </w:rPr>
      </w:pPr>
    </w:p>
    <w:p w:rsidR="0040647C" w:rsidRPr="00E63053" w:rsidRDefault="0040647C" w:rsidP="0040647C">
      <w:pPr>
        <w:pStyle w:val="ListParagraph"/>
        <w:numPr>
          <w:ilvl w:val="0"/>
          <w:numId w:val="43"/>
        </w:numPr>
        <w:rPr>
          <w:rFonts w:ascii="Arial" w:hAnsi="Arial" w:cs="Arial"/>
          <w:b/>
          <w:sz w:val="24"/>
          <w:szCs w:val="24"/>
          <w:lang w:val="ro-RO"/>
        </w:rPr>
      </w:pPr>
      <w:r w:rsidRPr="00E63053">
        <w:rPr>
          <w:rFonts w:ascii="Arial" w:hAnsi="Arial" w:cs="Arial"/>
          <w:b/>
          <w:sz w:val="24"/>
          <w:szCs w:val="24"/>
          <w:lang w:val="ro-RO"/>
        </w:rPr>
        <w:t>Lucrarile si dotarile pentru protectia solului si a subsolului.</w:t>
      </w:r>
    </w:p>
    <w:p w:rsidR="0040647C" w:rsidRPr="005167C4" w:rsidRDefault="0040647C" w:rsidP="0040647C">
      <w:pPr>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se vor impune masuri in scopul asigurarii protectiei solului:</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se va interzice stationarea utilajelor, depozitarea de materiale etc</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asigurarea integritatii platformelor si a drumurilor de acces pe toata durata executiei proiectului</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zonele libere de constructii vor fi ecologizate si readuse la starea initiala, la finalizarea lucrarilor</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EA550F">
        <w:rPr>
          <w:rFonts w:ascii="Arial" w:hAnsi="Arial" w:cs="Arial"/>
          <w:b/>
          <w:sz w:val="24"/>
          <w:szCs w:val="24"/>
          <w:lang w:val="ro-RO"/>
        </w:rPr>
        <w:t>6. PROTECTIA ECOSISTEMELOR TERESTRE SI ACVATICE:</w:t>
      </w:r>
    </w:p>
    <w:p w:rsidR="0040647C" w:rsidRPr="00EA550F"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A550F">
        <w:rPr>
          <w:rFonts w:ascii="Arial" w:hAnsi="Arial" w:cs="Arial"/>
          <w:b/>
          <w:sz w:val="24"/>
          <w:szCs w:val="24"/>
          <w:lang w:val="ro-RO"/>
        </w:rPr>
        <w:t>Identificarea arealelor sensibile ce pot fi afectate de proiect;</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Realizarea proiectului nu afecteaza arii naturale protejate, biodiversitatea si monumentele naturii.</w:t>
      </w:r>
    </w:p>
    <w:p w:rsidR="0040647C" w:rsidRPr="00EA550F" w:rsidRDefault="0040647C" w:rsidP="0040647C">
      <w:pPr>
        <w:pStyle w:val="ListParagraph"/>
        <w:ind w:left="1080"/>
        <w:rPr>
          <w:rFonts w:ascii="Arial" w:hAnsi="Arial" w:cs="Arial"/>
          <w:sz w:val="24"/>
          <w:szCs w:val="24"/>
          <w:lang w:val="ro-RO"/>
        </w:rPr>
      </w:pPr>
    </w:p>
    <w:p w:rsidR="0040647C" w:rsidRPr="00EA550F" w:rsidRDefault="0040647C" w:rsidP="0040647C">
      <w:pPr>
        <w:pStyle w:val="ListParagraph"/>
        <w:numPr>
          <w:ilvl w:val="0"/>
          <w:numId w:val="43"/>
        </w:numPr>
        <w:rPr>
          <w:rFonts w:ascii="Arial" w:hAnsi="Arial" w:cs="Arial"/>
          <w:b/>
          <w:sz w:val="24"/>
          <w:szCs w:val="24"/>
          <w:lang w:val="ro-RO"/>
        </w:rPr>
      </w:pPr>
      <w:r w:rsidRPr="00EA550F">
        <w:rPr>
          <w:rFonts w:ascii="Arial" w:hAnsi="Arial" w:cs="Arial"/>
          <w:b/>
          <w:sz w:val="24"/>
          <w:szCs w:val="24"/>
          <w:lang w:val="ro-RO"/>
        </w:rPr>
        <w:t>Lucrarile, dotarile si masurile pentru protectia biodiversitatii, monumentelor naturii si ariilor protejate</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E87536" w:rsidRDefault="00E87536" w:rsidP="0040647C">
      <w:pPr>
        <w:pStyle w:val="ListParagraph"/>
        <w:ind w:left="1080"/>
        <w:rPr>
          <w:rFonts w:ascii="Arial" w:hAnsi="Arial" w:cs="Arial"/>
          <w:sz w:val="24"/>
          <w:szCs w:val="24"/>
          <w:lang w:val="ro-RO"/>
        </w:rPr>
      </w:pPr>
    </w:p>
    <w:p w:rsidR="00E87536" w:rsidRPr="002233B1" w:rsidRDefault="00E87536" w:rsidP="002233B1">
      <w:pPr>
        <w:rPr>
          <w:rFonts w:ascii="Arial" w:hAnsi="Arial" w:cs="Arial"/>
          <w:sz w:val="24"/>
          <w:szCs w:val="24"/>
          <w:lang w:val="ro-RO"/>
        </w:rPr>
      </w:pPr>
    </w:p>
    <w:p w:rsidR="0040647C" w:rsidRDefault="0040647C" w:rsidP="0040647C">
      <w:pPr>
        <w:rPr>
          <w:rFonts w:ascii="Arial" w:hAnsi="Arial" w:cs="Arial"/>
          <w:b/>
          <w:sz w:val="24"/>
          <w:szCs w:val="24"/>
          <w:lang w:val="ro-RO"/>
        </w:rPr>
      </w:pPr>
      <w:r w:rsidRPr="008A02D1">
        <w:rPr>
          <w:rFonts w:ascii="Arial" w:hAnsi="Arial" w:cs="Arial"/>
          <w:b/>
          <w:sz w:val="24"/>
          <w:szCs w:val="24"/>
          <w:lang w:val="ro-RO"/>
        </w:rPr>
        <w:t>7. PROTECTIA ASEZA</w:t>
      </w:r>
      <w:r w:rsidR="00E87536">
        <w:rPr>
          <w:rFonts w:ascii="Arial" w:hAnsi="Arial" w:cs="Arial"/>
          <w:b/>
          <w:sz w:val="24"/>
          <w:szCs w:val="24"/>
          <w:lang w:val="ro-RO"/>
        </w:rPr>
        <w:t>RI</w:t>
      </w:r>
      <w:r w:rsidRPr="008A02D1">
        <w:rPr>
          <w:rFonts w:ascii="Arial" w:hAnsi="Arial" w:cs="Arial"/>
          <w:b/>
          <w:sz w:val="24"/>
          <w:szCs w:val="24"/>
          <w:lang w:val="ro-RO"/>
        </w:rPr>
        <w:t>LOR UMANE SI A ALTOR OBIECTIVE DE INTERES PUBLIC:</w:t>
      </w:r>
    </w:p>
    <w:p w:rsidR="0040647C" w:rsidRPr="008A02D1"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8A02D1">
        <w:rPr>
          <w:rFonts w:ascii="Arial" w:hAnsi="Arial" w:cs="Arial"/>
          <w:b/>
          <w:sz w:val="24"/>
          <w:szCs w:val="24"/>
          <w:lang w:val="ro-RO"/>
        </w:rPr>
        <w:t>Identificarea obiectivelor de interes public, distanta fata de asezarile umane, respectiv fata de monumente istorice si de arhitectura, alte zone asupra carora exista instituit un regim de restrictie, zone de interes traditional, etc.;</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40647C" w:rsidRDefault="0040647C" w:rsidP="0040647C">
      <w:pPr>
        <w:pStyle w:val="ListParagraph"/>
        <w:ind w:left="1080"/>
        <w:rPr>
          <w:rFonts w:ascii="Arial" w:hAnsi="Arial" w:cs="Arial"/>
          <w:sz w:val="24"/>
          <w:szCs w:val="24"/>
          <w:lang w:val="ro-RO"/>
        </w:rPr>
      </w:pPr>
    </w:p>
    <w:p w:rsidR="0040647C" w:rsidRPr="008A02D1" w:rsidRDefault="0040647C" w:rsidP="0040647C">
      <w:pPr>
        <w:pStyle w:val="ListParagraph"/>
        <w:numPr>
          <w:ilvl w:val="0"/>
          <w:numId w:val="43"/>
        </w:numPr>
        <w:rPr>
          <w:rFonts w:ascii="Arial" w:hAnsi="Arial" w:cs="Arial"/>
          <w:b/>
          <w:sz w:val="24"/>
          <w:szCs w:val="24"/>
          <w:lang w:val="ro-RO"/>
        </w:rPr>
      </w:pPr>
      <w:r w:rsidRPr="008A02D1">
        <w:rPr>
          <w:rFonts w:ascii="Arial" w:hAnsi="Arial" w:cs="Arial"/>
          <w:b/>
          <w:sz w:val="24"/>
          <w:szCs w:val="24"/>
          <w:lang w:val="ro-RO"/>
        </w:rPr>
        <w:t>Lucrarile, dotarile si masurile pentru protectia asezarilor umane si a obiectivelor protejate si/sau de interes public.</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se impun masuri speciale pentru protectia asezarilor umane.</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E642ED">
        <w:rPr>
          <w:rFonts w:ascii="Arial" w:hAnsi="Arial" w:cs="Arial"/>
          <w:b/>
          <w:sz w:val="24"/>
          <w:szCs w:val="24"/>
          <w:lang w:val="ro-RO"/>
        </w:rPr>
        <w:t>8. GOSPODARIREA DESEURILOR GENERATE PE AMPLASAMENT:</w:t>
      </w:r>
    </w:p>
    <w:p w:rsidR="0040647C" w:rsidRPr="00E642ED"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642ED">
        <w:rPr>
          <w:rFonts w:ascii="Arial" w:hAnsi="Arial" w:cs="Arial"/>
          <w:b/>
          <w:sz w:val="24"/>
          <w:szCs w:val="24"/>
          <w:lang w:val="ro-RO"/>
        </w:rPr>
        <w:t>Tipurile si cantitatile de deseuri de orice natura rezultate;</w:t>
      </w:r>
    </w:p>
    <w:p w:rsidR="0040647C" w:rsidRDefault="0040647C" w:rsidP="0040647C">
      <w:pPr>
        <w:pStyle w:val="ListParagraph"/>
        <w:ind w:left="1080"/>
        <w:rPr>
          <w:rFonts w:ascii="Arial" w:hAnsi="Arial" w:cs="Arial"/>
          <w:b/>
          <w:sz w:val="24"/>
          <w:szCs w:val="24"/>
          <w:lang w:val="ro-RO"/>
        </w:rPr>
      </w:pPr>
    </w:p>
    <w:p w:rsidR="0040647C" w:rsidRPr="00AB13AF"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Pentru faza de executie, deseurile generate sunt deseuri de materiale de constructii. Pentru faza de functionare, deseurile generate sunt deseuri menajere, deseuri de materiale plastice, hartie, etc. </w:t>
      </w:r>
      <w:r w:rsidRPr="00E37925">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Pr="00E25946" w:rsidRDefault="0040647C" w:rsidP="0040647C">
      <w:pPr>
        <w:pStyle w:val="ListParagraph"/>
        <w:ind w:left="1080"/>
        <w:rPr>
          <w:rFonts w:ascii="Arial" w:hAnsi="Arial" w:cs="Arial"/>
          <w:sz w:val="24"/>
          <w:szCs w:val="24"/>
          <w:lang w:val="ro-RO"/>
        </w:rPr>
      </w:pPr>
    </w:p>
    <w:p w:rsidR="0040647C" w:rsidRPr="00E642ED" w:rsidRDefault="0040647C" w:rsidP="0040647C">
      <w:pPr>
        <w:pStyle w:val="ListParagraph"/>
        <w:numPr>
          <w:ilvl w:val="0"/>
          <w:numId w:val="43"/>
        </w:numPr>
        <w:rPr>
          <w:rFonts w:ascii="Arial" w:hAnsi="Arial" w:cs="Arial"/>
          <w:b/>
          <w:sz w:val="24"/>
          <w:szCs w:val="24"/>
          <w:lang w:val="ro-RO"/>
        </w:rPr>
      </w:pPr>
      <w:r w:rsidRPr="00E642ED">
        <w:rPr>
          <w:rFonts w:ascii="Arial" w:hAnsi="Arial" w:cs="Arial"/>
          <w:b/>
          <w:sz w:val="24"/>
          <w:szCs w:val="24"/>
          <w:lang w:val="ro-RO"/>
        </w:rPr>
        <w:t>Modul de gospodarire a deseurilor</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sidRPr="00E37925">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deseurile de materiale de constructii vor fi colectate selectiv, in bene special destinate si stocate temporar pe amplasament in vederea predarii operatorilor autorizati pentru valorificare/ eliminare.</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Evacuarea deseurilor de pe amplasament se va realiza in baza contractului incheiat cu operatorul de salubrizare.</w:t>
      </w:r>
    </w:p>
    <w:p w:rsidR="0040647C" w:rsidRPr="00E37925"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447115">
        <w:rPr>
          <w:rFonts w:ascii="Arial" w:hAnsi="Arial" w:cs="Arial"/>
          <w:b/>
          <w:sz w:val="24"/>
          <w:szCs w:val="24"/>
          <w:lang w:val="ro-RO"/>
        </w:rPr>
        <w:t>9. GOSPODARIREA SUBSTANTELOR SI PREPARATELOR CHIMICE PERICULOASE:</w:t>
      </w:r>
    </w:p>
    <w:p w:rsidR="0040647C" w:rsidRPr="00447115" w:rsidRDefault="0040647C" w:rsidP="0040647C">
      <w:pPr>
        <w:rPr>
          <w:rFonts w:ascii="Arial" w:hAnsi="Arial" w:cs="Arial"/>
          <w:b/>
          <w:sz w:val="24"/>
          <w:szCs w:val="24"/>
          <w:lang w:val="ro-RO"/>
        </w:rPr>
      </w:pPr>
    </w:p>
    <w:p w:rsidR="0040647C" w:rsidRPr="008E0320" w:rsidRDefault="0040647C" w:rsidP="0040647C">
      <w:pPr>
        <w:pStyle w:val="ListParagraph"/>
        <w:numPr>
          <w:ilvl w:val="0"/>
          <w:numId w:val="43"/>
        </w:numPr>
        <w:rPr>
          <w:rFonts w:ascii="Arial" w:hAnsi="Arial" w:cs="Arial"/>
          <w:b/>
          <w:sz w:val="24"/>
          <w:szCs w:val="24"/>
          <w:lang w:val="ro-RO"/>
        </w:rPr>
      </w:pPr>
      <w:r w:rsidRPr="00447115">
        <w:rPr>
          <w:rFonts w:ascii="Arial" w:hAnsi="Arial" w:cs="Arial"/>
          <w:b/>
          <w:sz w:val="24"/>
          <w:szCs w:val="24"/>
          <w:lang w:val="ro-RO"/>
        </w:rPr>
        <w:lastRenderedPageBreak/>
        <w:t>Substantele si preparatele chimice periculoase utilizate si/sau produse;</w:t>
      </w:r>
    </w:p>
    <w:p w:rsidR="0040647C" w:rsidRPr="00447115" w:rsidRDefault="0040647C" w:rsidP="0040647C">
      <w:pPr>
        <w:pStyle w:val="ListParagraph"/>
        <w:ind w:left="1080"/>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447115">
        <w:rPr>
          <w:rFonts w:ascii="Arial" w:hAnsi="Arial" w:cs="Arial"/>
          <w:b/>
          <w:sz w:val="24"/>
          <w:szCs w:val="24"/>
          <w:lang w:val="ro-RO"/>
        </w:rPr>
        <w:t xml:space="preserve">Modul de gospodarire a substantelor si preparatelor chimice periculoase si asigurarea conditiilor de protectie a factorilor de mediu si a sanatatii populatiei; </w:t>
      </w:r>
    </w:p>
    <w:p w:rsidR="0040647C" w:rsidRPr="008E0320" w:rsidRDefault="0040647C" w:rsidP="0040647C">
      <w:pPr>
        <w:pStyle w:val="ListParagraph"/>
        <w:rPr>
          <w:rFonts w:ascii="Arial" w:hAnsi="Arial" w:cs="Arial"/>
          <w:b/>
          <w:sz w:val="24"/>
          <w:szCs w:val="24"/>
          <w:lang w:val="ro-RO"/>
        </w:rPr>
      </w:pPr>
    </w:p>
    <w:p w:rsidR="0040647C" w:rsidRPr="008E0320" w:rsidRDefault="0040647C" w:rsidP="0040647C">
      <w:pPr>
        <w:pStyle w:val="ListParagraph"/>
        <w:ind w:left="1080"/>
        <w:rPr>
          <w:rFonts w:ascii="Arial" w:hAnsi="Arial" w:cs="Arial"/>
          <w:sz w:val="24"/>
          <w:szCs w:val="24"/>
          <w:lang w:val="ro-RO"/>
        </w:rPr>
      </w:pPr>
      <w:r w:rsidRPr="008E0320">
        <w:rPr>
          <w:rFonts w:ascii="Arial" w:hAnsi="Arial" w:cs="Arial"/>
          <w:sz w:val="24"/>
          <w:szCs w:val="24"/>
          <w:lang w:val="ro-RO"/>
        </w:rPr>
        <w:t>Pentru executarea lucrarilor de construire, precum si in faza de functionare a activitatii, nu se utilizeaza substante si preparate chimice periculoase.</w:t>
      </w:r>
    </w:p>
    <w:p w:rsidR="0040647C" w:rsidRDefault="0040647C" w:rsidP="0040647C">
      <w:pPr>
        <w:pStyle w:val="ListParagraph"/>
        <w:ind w:left="1080"/>
        <w:rPr>
          <w:rFonts w:ascii="Arial" w:hAnsi="Arial" w:cs="Arial"/>
          <w:sz w:val="24"/>
          <w:szCs w:val="24"/>
          <w:lang w:val="ro-RO"/>
        </w:rPr>
      </w:pPr>
    </w:p>
    <w:p w:rsidR="00A13209" w:rsidRDefault="00A13209" w:rsidP="00DD7DCE">
      <w:pPr>
        <w:tabs>
          <w:tab w:val="left" w:pos="0"/>
        </w:tabs>
        <w:jc w:val="both"/>
        <w:rPr>
          <w:rFonts w:ascii="Arial" w:hAnsi="Arial"/>
          <w:sz w:val="24"/>
          <w:szCs w:val="24"/>
          <w:lang w:val="es-ES"/>
        </w:rPr>
      </w:pPr>
    </w:p>
    <w:p w:rsidR="006D2DFF" w:rsidRPr="00A13209" w:rsidRDefault="00A13209" w:rsidP="00A13209">
      <w:pPr>
        <w:tabs>
          <w:tab w:val="left" w:pos="0"/>
        </w:tabs>
        <w:jc w:val="both"/>
        <w:rPr>
          <w:rFonts w:ascii="Arial" w:hAnsi="Arial"/>
          <w:b/>
          <w:sz w:val="24"/>
          <w:szCs w:val="24"/>
          <w:lang w:val="es-ES"/>
        </w:rPr>
      </w:pPr>
      <w:r w:rsidRPr="00A13209">
        <w:rPr>
          <w:rFonts w:ascii="Arial" w:hAnsi="Arial"/>
          <w:b/>
          <w:sz w:val="24"/>
          <w:szCs w:val="24"/>
          <w:u w:val="single"/>
          <w:lang w:val="es-ES"/>
        </w:rPr>
        <w:t>4.1.</w:t>
      </w:r>
      <w:r>
        <w:rPr>
          <w:rFonts w:ascii="Arial" w:hAnsi="Arial"/>
          <w:b/>
          <w:sz w:val="24"/>
          <w:szCs w:val="24"/>
          <w:u w:val="single"/>
          <w:lang w:val="es-ES"/>
        </w:rPr>
        <w:t xml:space="preserve"> </w:t>
      </w:r>
      <w:r w:rsidRPr="00A13209">
        <w:rPr>
          <w:rFonts w:ascii="Arial" w:hAnsi="Arial"/>
          <w:b/>
          <w:sz w:val="24"/>
          <w:szCs w:val="24"/>
          <w:u w:val="single"/>
          <w:lang w:val="es-ES"/>
        </w:rPr>
        <w:t xml:space="preserve"> </w:t>
      </w:r>
      <w:r w:rsidR="006D2DFF" w:rsidRPr="00A13209">
        <w:rPr>
          <w:rFonts w:ascii="Arial" w:hAnsi="Arial"/>
          <w:b/>
          <w:sz w:val="24"/>
          <w:szCs w:val="24"/>
          <w:u w:val="single"/>
          <w:lang w:val="es-ES"/>
        </w:rPr>
        <w:t>INDEPLINIREA CERINTELOR DE CALITATE</w:t>
      </w:r>
      <w:r w:rsidR="006D2DFF" w:rsidRPr="00A13209">
        <w:rPr>
          <w:rFonts w:ascii="Arial" w:hAnsi="Arial"/>
          <w:b/>
          <w:sz w:val="24"/>
          <w:szCs w:val="24"/>
          <w:lang w:val="es-ES"/>
        </w:rPr>
        <w:t xml:space="preserve"> </w:t>
      </w:r>
      <w:r w:rsidR="006D2DFF" w:rsidRPr="00A13209">
        <w:rPr>
          <w:rFonts w:ascii="Arial" w:hAnsi="Arial"/>
          <w:sz w:val="24"/>
          <w:szCs w:val="24"/>
          <w:lang w:val="es-ES"/>
        </w:rPr>
        <w:t>(stabilite prin Legea nr.10/1995)</w:t>
      </w:r>
    </w:p>
    <w:p w:rsidR="005E2883" w:rsidRDefault="005E2883" w:rsidP="00DD7DCE">
      <w:pPr>
        <w:tabs>
          <w:tab w:val="left" w:pos="0"/>
        </w:tabs>
        <w:jc w:val="both"/>
        <w:rPr>
          <w:rFonts w:ascii="Arial" w:hAnsi="Arial"/>
          <w:b/>
          <w:sz w:val="24"/>
          <w:szCs w:val="24"/>
          <w:lang w:val="es-ES"/>
        </w:rPr>
      </w:pPr>
    </w:p>
    <w:p w:rsidR="00194A7D" w:rsidRPr="00A13209" w:rsidRDefault="00194A7D" w:rsidP="00A13209">
      <w:pPr>
        <w:pStyle w:val="ListParagraph"/>
        <w:autoSpaceDE w:val="0"/>
        <w:autoSpaceDN w:val="0"/>
        <w:adjustRightInd w:val="0"/>
        <w:ind w:left="390"/>
        <w:jc w:val="both"/>
        <w:rPr>
          <w:rFonts w:ascii="Arial" w:hAnsi="Arial" w:cs="Arial"/>
          <w:b/>
          <w:bCs/>
          <w:sz w:val="24"/>
          <w:szCs w:val="24"/>
        </w:rPr>
      </w:pPr>
      <w:r w:rsidRPr="00A13209">
        <w:rPr>
          <w:rFonts w:ascii="Arial" w:hAnsi="Arial" w:cs="Arial"/>
          <w:b/>
          <w:bCs/>
          <w:sz w:val="24"/>
          <w:szCs w:val="24"/>
        </w:rPr>
        <w:t xml:space="preserve">Cerinta “A” </w:t>
      </w:r>
      <w:r w:rsidRPr="00A13209">
        <w:rPr>
          <w:rFonts w:ascii="Arial" w:hAnsi="Arial" w:cs="Arial"/>
          <w:sz w:val="24"/>
          <w:szCs w:val="24"/>
        </w:rPr>
        <w:t xml:space="preserve">- </w:t>
      </w:r>
      <w:r w:rsidRPr="00A13209">
        <w:rPr>
          <w:rFonts w:ascii="Arial" w:hAnsi="Arial" w:cs="Arial"/>
          <w:b/>
          <w:bCs/>
          <w:sz w:val="24"/>
          <w:szCs w:val="24"/>
        </w:rPr>
        <w:t>REZISTENTA SI STABILITATEA LA SARCINI STATICE, DINAMICE SI SEISMICE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 xml:space="preserve">Structura de rezistenta a cladirii </w:t>
      </w:r>
      <w:proofErr w:type="gramStart"/>
      <w:r w:rsidRPr="00BB3AF4">
        <w:rPr>
          <w:rFonts w:ascii="Arial" w:hAnsi="Arial" w:cs="Arial"/>
          <w:sz w:val="24"/>
          <w:szCs w:val="24"/>
        </w:rPr>
        <w:t>va</w:t>
      </w:r>
      <w:proofErr w:type="gramEnd"/>
      <w:r w:rsidRPr="00BB3AF4">
        <w:rPr>
          <w:rFonts w:ascii="Arial" w:hAnsi="Arial" w:cs="Arial"/>
          <w:sz w:val="24"/>
          <w:szCs w:val="24"/>
        </w:rPr>
        <w:t xml:space="preserve"> corespunde normelor de rezistenta si stabilitate in</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vigoare</w:t>
      </w:r>
      <w:proofErr w:type="gramEnd"/>
      <w:r w:rsidRPr="00BB3AF4">
        <w:rPr>
          <w:rFonts w:ascii="Arial" w:hAnsi="Arial" w:cs="Arial"/>
          <w:sz w:val="24"/>
          <w:szCs w:val="24"/>
        </w:rPr>
        <w:t>.</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 xml:space="preserve">Cladirea </w:t>
      </w:r>
      <w:proofErr w:type="gramStart"/>
      <w:r w:rsidRPr="00BB3AF4">
        <w:rPr>
          <w:rFonts w:ascii="Arial" w:hAnsi="Arial" w:cs="Arial"/>
          <w:sz w:val="24"/>
          <w:szCs w:val="24"/>
        </w:rPr>
        <w:t>este</w:t>
      </w:r>
      <w:proofErr w:type="gramEnd"/>
      <w:r w:rsidRPr="00BB3AF4">
        <w:rPr>
          <w:rFonts w:ascii="Arial" w:hAnsi="Arial" w:cs="Arial"/>
          <w:sz w:val="24"/>
          <w:szCs w:val="24"/>
        </w:rPr>
        <w:t xml:space="preserve"> conceputa astfel inc</w:t>
      </w:r>
      <w:r w:rsidR="007B7ECD">
        <w:rPr>
          <w:rFonts w:ascii="Arial" w:hAnsi="Arial" w:cs="Arial"/>
          <w:sz w:val="24"/>
          <w:szCs w:val="24"/>
        </w:rPr>
        <w:t>a</w:t>
      </w:r>
      <w:r w:rsidRPr="00BB3AF4">
        <w:rPr>
          <w:rFonts w:ascii="Arial" w:hAnsi="Arial" w:cs="Arial"/>
          <w:sz w:val="24"/>
          <w:szCs w:val="24"/>
        </w:rPr>
        <w:t>t sa satisfaca cerinta de rezistenta si stabilitate, in</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conformitate</w:t>
      </w:r>
      <w:proofErr w:type="gramEnd"/>
      <w:r w:rsidRPr="00BB3AF4">
        <w:rPr>
          <w:rFonts w:ascii="Arial" w:hAnsi="Arial" w:cs="Arial"/>
          <w:sz w:val="24"/>
          <w:szCs w:val="24"/>
        </w:rPr>
        <w:t xml:space="preserve"> cu prevederile Legii privind calitatea in constructii nr. 10/1995. Astfel,</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actiunile</w:t>
      </w:r>
      <w:proofErr w:type="gramEnd"/>
      <w:r w:rsidRPr="00BB3AF4">
        <w:rPr>
          <w:rFonts w:ascii="Arial" w:hAnsi="Arial" w:cs="Arial"/>
          <w:sz w:val="24"/>
          <w:szCs w:val="24"/>
        </w:rPr>
        <w:t xml:space="preserve"> susceptibile a se exercita asupra cladirii in timpul executiei si exploatarii nu vor</w:t>
      </w:r>
      <w:r w:rsidR="001372F7">
        <w:rPr>
          <w:rFonts w:ascii="Arial" w:hAnsi="Arial" w:cs="Arial"/>
          <w:sz w:val="24"/>
          <w:szCs w:val="24"/>
        </w:rPr>
        <w:t xml:space="preserve"> </w:t>
      </w:r>
      <w:r w:rsidRPr="00BB3AF4">
        <w:rPr>
          <w:rFonts w:ascii="Arial" w:hAnsi="Arial" w:cs="Arial"/>
          <w:sz w:val="24"/>
          <w:szCs w:val="24"/>
        </w:rPr>
        <w:t>avea ca efect producerea vreunuia dintre urmatoarele evenimente: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-prabusirea totala sau partiala a cladirii;</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-deformarea unor elemente la valori peste limita;</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 xml:space="preserve">-avarierea unor parti ale cladirii sau a instalatiilor </w:t>
      </w:r>
      <w:proofErr w:type="gramStart"/>
      <w:r w:rsidRPr="00BB3AF4">
        <w:rPr>
          <w:rFonts w:ascii="Arial" w:hAnsi="Arial" w:cs="Arial"/>
          <w:sz w:val="24"/>
          <w:szCs w:val="24"/>
        </w:rPr>
        <w:t>mari</w:t>
      </w:r>
      <w:proofErr w:type="gramEnd"/>
      <w:r w:rsidRPr="00BB3AF4">
        <w:rPr>
          <w:rFonts w:ascii="Arial" w:hAnsi="Arial" w:cs="Arial"/>
          <w:sz w:val="24"/>
          <w:szCs w:val="24"/>
        </w:rPr>
        <w:t xml:space="preserve"> ale elementelor portante sau a unor evenimente accidentale de proportii fata de efectul luat in calcul la proiectare.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Cerinta de rezistenta si stabilitate se refera la comportarea elementelor componente ale</w:t>
      </w:r>
      <w:r w:rsidR="001372F7">
        <w:rPr>
          <w:rFonts w:ascii="Arial" w:hAnsi="Arial" w:cs="Arial"/>
          <w:sz w:val="24"/>
          <w:szCs w:val="24"/>
        </w:rPr>
        <w:t xml:space="preserve"> </w:t>
      </w:r>
      <w:r w:rsidRPr="00BB3AF4">
        <w:rPr>
          <w:rFonts w:ascii="Arial" w:hAnsi="Arial" w:cs="Arial"/>
          <w:sz w:val="24"/>
          <w:szCs w:val="24"/>
        </w:rPr>
        <w:t>cladirii in timpul exploatarii, functie de conditiile din zona si anume: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-terenul de fundare;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-infrastructura (fundatii directe, fundatii indirecte);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-suprastructura (elemente si subansambluri structurale verticale si orizontale);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-elemente nestructurale de inchidere;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-elemente nestructurale de compartimentare;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-instalatii diverse aferente cladirii;</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-echipamente electromecanice aferente cladirii.</w:t>
      </w:r>
      <w:proofErr w:type="gramEnd"/>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Satisfacerea cerintei de rezistenta si stabilitate prin proiectare se realizeaza pe baza unui complex unitar de masuri dupa cum urmeaza:</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-utilizarea favorabila</w:t>
      </w:r>
      <w:r w:rsidR="00610991">
        <w:rPr>
          <w:rFonts w:ascii="Arial" w:hAnsi="Arial" w:cs="Arial"/>
          <w:sz w:val="24"/>
          <w:szCs w:val="24"/>
        </w:rPr>
        <w:t xml:space="preserve"> a amplasamentului si a vecinata</w:t>
      </w:r>
      <w:r w:rsidRPr="00BB3AF4">
        <w:rPr>
          <w:rFonts w:ascii="Arial" w:hAnsi="Arial" w:cs="Arial"/>
          <w:sz w:val="24"/>
          <w:szCs w:val="24"/>
        </w:rPr>
        <w:t>tilor;</w:t>
      </w:r>
    </w:p>
    <w:p w:rsidR="00194A7D" w:rsidRPr="00BB3AF4" w:rsidRDefault="00610991" w:rsidP="00DD7DCE">
      <w:pPr>
        <w:autoSpaceDE w:val="0"/>
        <w:autoSpaceDN w:val="0"/>
        <w:adjustRightInd w:val="0"/>
        <w:jc w:val="both"/>
        <w:rPr>
          <w:rFonts w:ascii="Arial" w:hAnsi="Arial" w:cs="Arial"/>
          <w:sz w:val="24"/>
          <w:szCs w:val="24"/>
        </w:rPr>
      </w:pPr>
      <w:r>
        <w:rPr>
          <w:rFonts w:ascii="Arial" w:hAnsi="Arial" w:cs="Arial"/>
          <w:sz w:val="24"/>
          <w:szCs w:val="24"/>
        </w:rPr>
        <w:t xml:space="preserve">-conceperea </w:t>
      </w:r>
      <w:r w:rsidR="00194A7D" w:rsidRPr="00BB3AF4">
        <w:rPr>
          <w:rFonts w:ascii="Arial" w:hAnsi="Arial" w:cs="Arial"/>
          <w:sz w:val="24"/>
          <w:szCs w:val="24"/>
        </w:rPr>
        <w:t>constructiei astfel inc</w:t>
      </w:r>
      <w:r w:rsidR="007B7ECD">
        <w:rPr>
          <w:rFonts w:ascii="Arial" w:hAnsi="Arial" w:cs="Arial"/>
          <w:sz w:val="24"/>
          <w:szCs w:val="24"/>
        </w:rPr>
        <w:t>a</w:t>
      </w:r>
      <w:r w:rsidR="00194A7D" w:rsidRPr="00BB3AF4">
        <w:rPr>
          <w:rFonts w:ascii="Arial" w:hAnsi="Arial" w:cs="Arial"/>
          <w:sz w:val="24"/>
          <w:szCs w:val="24"/>
        </w:rPr>
        <w:t xml:space="preserve">t </w:t>
      </w:r>
      <w:proofErr w:type="gramStart"/>
      <w:r w:rsidR="00194A7D" w:rsidRPr="00BB3AF4">
        <w:rPr>
          <w:rFonts w:ascii="Arial" w:hAnsi="Arial" w:cs="Arial"/>
          <w:sz w:val="24"/>
          <w:szCs w:val="24"/>
        </w:rPr>
        <w:t>sa</w:t>
      </w:r>
      <w:proofErr w:type="gramEnd"/>
      <w:r w:rsidR="00194A7D" w:rsidRPr="00BB3AF4">
        <w:rPr>
          <w:rFonts w:ascii="Arial" w:hAnsi="Arial" w:cs="Arial"/>
          <w:sz w:val="24"/>
          <w:szCs w:val="24"/>
        </w:rPr>
        <w:t xml:space="preserve"> se obtina o comportare favorabila a acesteia,</w:t>
      </w:r>
      <w:r w:rsidR="001372F7">
        <w:rPr>
          <w:rFonts w:ascii="Arial" w:hAnsi="Arial" w:cs="Arial"/>
          <w:sz w:val="24"/>
          <w:szCs w:val="24"/>
        </w:rPr>
        <w:t xml:space="preserve"> </w:t>
      </w:r>
      <w:r w:rsidR="00194A7D" w:rsidRPr="00BB3AF4">
        <w:rPr>
          <w:rFonts w:ascii="Arial" w:hAnsi="Arial" w:cs="Arial"/>
          <w:sz w:val="24"/>
          <w:szCs w:val="24"/>
        </w:rPr>
        <w:t>precum si a partilor componente;</w:t>
      </w:r>
    </w:p>
    <w:p w:rsidR="00194A7D" w:rsidRPr="00BB3AF4" w:rsidRDefault="00194A7D" w:rsidP="00DD7DCE">
      <w:pPr>
        <w:autoSpaceDE w:val="0"/>
        <w:autoSpaceDN w:val="0"/>
        <w:adjustRightInd w:val="0"/>
        <w:jc w:val="both"/>
        <w:rPr>
          <w:rFonts w:ascii="Arial" w:hAnsi="Arial" w:cs="Arial"/>
          <w:sz w:val="24"/>
          <w:szCs w:val="24"/>
        </w:rPr>
      </w:pPr>
      <w:r w:rsidRPr="00BB3AF4">
        <w:rPr>
          <w:rFonts w:ascii="Arial" w:hAnsi="Arial" w:cs="Arial"/>
          <w:sz w:val="24"/>
          <w:szCs w:val="24"/>
        </w:rPr>
        <w:t>-prevederea unor detalii constructive verificate in practica;</w:t>
      </w:r>
    </w:p>
    <w:p w:rsidR="00194A7D" w:rsidRPr="00BB3AF4" w:rsidRDefault="00194A7D" w:rsidP="00DD7DCE">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-utilizarea unor materiale si produse de constructie cu proprietati si performante certificate.</w:t>
      </w:r>
      <w:proofErr w:type="gramEnd"/>
    </w:p>
    <w:p w:rsidR="00194A7D" w:rsidRPr="00BB3AF4" w:rsidRDefault="00194A7D" w:rsidP="00DD7DCE">
      <w:pPr>
        <w:autoSpaceDE w:val="0"/>
        <w:autoSpaceDN w:val="0"/>
        <w:adjustRightInd w:val="0"/>
        <w:jc w:val="both"/>
        <w:rPr>
          <w:rFonts w:ascii="Arial" w:hAnsi="Arial" w:cs="Arial"/>
          <w:sz w:val="24"/>
          <w:szCs w:val="24"/>
        </w:rPr>
      </w:pPr>
    </w:p>
    <w:p w:rsidR="00A85485" w:rsidRPr="00BB3AF4" w:rsidRDefault="00A13209" w:rsidP="00A85485">
      <w:pPr>
        <w:autoSpaceDE w:val="0"/>
        <w:autoSpaceDN w:val="0"/>
        <w:adjustRightInd w:val="0"/>
        <w:jc w:val="both"/>
        <w:rPr>
          <w:rFonts w:ascii="Arial" w:hAnsi="Arial" w:cs="Arial"/>
          <w:b/>
          <w:bCs/>
          <w:sz w:val="24"/>
          <w:szCs w:val="24"/>
        </w:rPr>
      </w:pPr>
      <w:r>
        <w:rPr>
          <w:rFonts w:ascii="Arial" w:hAnsi="Arial" w:cs="Arial"/>
          <w:b/>
          <w:bCs/>
          <w:sz w:val="24"/>
          <w:szCs w:val="24"/>
        </w:rPr>
        <w:t xml:space="preserve">4.2. </w:t>
      </w:r>
      <w:r w:rsidR="00A85485" w:rsidRPr="00BB3AF4">
        <w:rPr>
          <w:rFonts w:ascii="Arial" w:hAnsi="Arial" w:cs="Arial"/>
          <w:b/>
          <w:bCs/>
          <w:sz w:val="24"/>
          <w:szCs w:val="24"/>
        </w:rPr>
        <w:t xml:space="preserve">Cerinta “B” </w:t>
      </w:r>
      <w:r w:rsidR="00A85485" w:rsidRPr="00BB3AF4">
        <w:rPr>
          <w:rFonts w:ascii="Arial" w:hAnsi="Arial" w:cs="Arial"/>
          <w:sz w:val="24"/>
          <w:szCs w:val="24"/>
        </w:rPr>
        <w:t xml:space="preserve">– </w:t>
      </w:r>
      <w:r w:rsidR="00A85485" w:rsidRPr="00BB3AF4">
        <w:rPr>
          <w:rFonts w:ascii="Arial" w:hAnsi="Arial" w:cs="Arial"/>
          <w:b/>
          <w:bCs/>
          <w:sz w:val="24"/>
          <w:szCs w:val="24"/>
        </w:rPr>
        <w:t>SIGURANTA IN EXPLOATARE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Masurile de siguranta in exploatarea cladirii au in vedere: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-respectarea intocmai a legislatiei in constructii, a tuturor standardelor si normativelor</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specific</w:t>
      </w:r>
      <w:r>
        <w:rPr>
          <w:rFonts w:ascii="Arial" w:hAnsi="Arial" w:cs="Arial"/>
          <w:sz w:val="24"/>
          <w:szCs w:val="24"/>
        </w:rPr>
        <w:t>e</w:t>
      </w:r>
      <w:proofErr w:type="gramEnd"/>
      <w:r w:rsidRPr="00BB3AF4">
        <w:rPr>
          <w:rFonts w:ascii="Arial" w:hAnsi="Arial" w:cs="Arial"/>
          <w:sz w:val="24"/>
          <w:szCs w:val="24"/>
        </w:rPr>
        <w:t xml:space="preserve"> programului de arhitectura.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-prevederea masurilor de siguranta in utilizare, inaltimi corespunzatoare de parapete, solutii adecvate de iluminare naturala si artificiala, incalzire si ventilatie.</w:t>
      </w:r>
      <w:proofErr w:type="gramEnd"/>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-dimensionarea si rezolvarea corecta a functiunilor componente, a circulatiilor pe orizontala si verticala.</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-stabilirea corecta a amplasarii mobilierului si utilajelor functionale,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-alegerea finisajelor adecvate.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La proiectarea lucrarilor s-au avut in vedere normativele si reglementarile nationale si</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internationale</w:t>
      </w:r>
      <w:proofErr w:type="gramEnd"/>
      <w:r w:rsidRPr="00BB3AF4">
        <w:rPr>
          <w:rFonts w:ascii="Arial" w:hAnsi="Arial" w:cs="Arial"/>
          <w:sz w:val="24"/>
          <w:szCs w:val="24"/>
        </w:rPr>
        <w:t xml:space="preserve"> in vigoare referitoare la siguranta utilizatorilor constructiilor, in exploatare.</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Cerinta de siguranta in exploatare se refera la protectia utilizatorilor constructiei impotriva riscului de accidentare in timpul utilizarii in spatiul interior si cel apropiat cladirii, respectiv:</w:t>
      </w:r>
    </w:p>
    <w:p w:rsidR="00492A05" w:rsidRPr="00BB3AF4" w:rsidRDefault="00492A0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 Siguranta la circulatia pedestra</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b. Siguranta la utilizarea instalatiilor</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 Siguranta cu privire la lucrarile de intretinere</w:t>
      </w:r>
    </w:p>
    <w:p w:rsidR="00A85485"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d. Siguranta cu privire la intruziuni si efractii</w:t>
      </w:r>
    </w:p>
    <w:p w:rsidR="00A85485" w:rsidRPr="00BB3AF4" w:rsidRDefault="00A85485" w:rsidP="00A85485">
      <w:pPr>
        <w:autoSpaceDE w:val="0"/>
        <w:autoSpaceDN w:val="0"/>
        <w:adjustRightInd w:val="0"/>
        <w:jc w:val="both"/>
        <w:rPr>
          <w:rFonts w:ascii="Arial" w:hAnsi="Arial" w:cs="Arial"/>
          <w:i/>
          <w:iCs/>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 Siguranta la circulatia pedestra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Se refera la protectia utilizatorilor impotriva riscului de accidentare in timpul deplasarii</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pedestre</w:t>
      </w:r>
      <w:proofErr w:type="gramEnd"/>
      <w:r w:rsidRPr="00BB3AF4">
        <w:rPr>
          <w:rFonts w:ascii="Arial" w:hAnsi="Arial" w:cs="Arial"/>
          <w:sz w:val="24"/>
          <w:szCs w:val="24"/>
        </w:rPr>
        <w:t xml:space="preserve"> in interiorul cladirii si in spatiile publice din exterior, in vecinatatea si incinta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cladirii</w:t>
      </w:r>
      <w:proofErr w:type="gramEnd"/>
      <w:r w:rsidRPr="00BB3AF4">
        <w:rPr>
          <w:rFonts w:ascii="Arial" w:hAnsi="Arial" w:cs="Arial"/>
          <w:sz w:val="24"/>
          <w:szCs w:val="24"/>
        </w:rPr>
        <w:t>.</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Astfel, masurile luate asigura siguranta circulatiei pietonale a utilizatorilor, impotriva riscului de accidentare in timpul deplasarii in interiorul, c</w:t>
      </w:r>
      <w:r>
        <w:rPr>
          <w:rFonts w:ascii="Arial" w:hAnsi="Arial" w:cs="Arial"/>
          <w:sz w:val="24"/>
          <w:szCs w:val="24"/>
        </w:rPr>
        <w:t>a</w:t>
      </w:r>
      <w:r w:rsidRPr="00BB3AF4">
        <w:rPr>
          <w:rFonts w:ascii="Arial" w:hAnsi="Arial" w:cs="Arial"/>
          <w:sz w:val="24"/>
          <w:szCs w:val="24"/>
        </w:rPr>
        <w:t>t si in exteriorul cladirii, at</w:t>
      </w:r>
      <w:r>
        <w:rPr>
          <w:rFonts w:ascii="Arial" w:hAnsi="Arial" w:cs="Arial"/>
          <w:sz w:val="24"/>
          <w:szCs w:val="24"/>
        </w:rPr>
        <w:t>a</w:t>
      </w:r>
      <w:r w:rsidRPr="00BB3AF4">
        <w:rPr>
          <w:rFonts w:ascii="Arial" w:hAnsi="Arial" w:cs="Arial"/>
          <w:sz w:val="24"/>
          <w:szCs w:val="24"/>
        </w:rPr>
        <w:t>t pe orizontala c</w:t>
      </w:r>
      <w:r>
        <w:rPr>
          <w:rFonts w:ascii="Arial" w:hAnsi="Arial" w:cs="Arial"/>
          <w:sz w:val="24"/>
          <w:szCs w:val="24"/>
        </w:rPr>
        <w:t>a</w:t>
      </w:r>
      <w:r w:rsidRPr="00BB3AF4">
        <w:rPr>
          <w:rFonts w:ascii="Arial" w:hAnsi="Arial" w:cs="Arial"/>
          <w:sz w:val="24"/>
          <w:szCs w:val="24"/>
        </w:rPr>
        <w:t xml:space="preserve">t si pe verticala (pe </w:t>
      </w:r>
      <w:proofErr w:type="gramStart"/>
      <w:r w:rsidRPr="00BB3AF4">
        <w:rPr>
          <w:rFonts w:ascii="Arial" w:hAnsi="Arial" w:cs="Arial"/>
          <w:sz w:val="24"/>
          <w:szCs w:val="24"/>
        </w:rPr>
        <w:t>cai</w:t>
      </w:r>
      <w:proofErr w:type="gramEnd"/>
      <w:r w:rsidRPr="00BB3AF4">
        <w:rPr>
          <w:rFonts w:ascii="Arial" w:hAnsi="Arial" w:cs="Arial"/>
          <w:sz w:val="24"/>
          <w:szCs w:val="24"/>
        </w:rPr>
        <w:t xml:space="preserve"> pietonale, rampe, trepte, scari).</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De asemenea, sunt asigurate siguranta accesului si evacuarii utilizatorilor din cladire, iluminarea corespunzatoare naturala si artificiala pe caile de circulatie, dar si in celelalte spatii, in functie de destinatii.</w:t>
      </w:r>
      <w:proofErr w:type="gramEnd"/>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Siguranta cu privire la acces</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accesul</w:t>
      </w:r>
      <w:proofErr w:type="gramEnd"/>
      <w:r w:rsidRPr="00BB3AF4">
        <w:rPr>
          <w:rFonts w:ascii="Arial" w:hAnsi="Arial" w:cs="Arial"/>
          <w:sz w:val="24"/>
          <w:szCs w:val="24"/>
        </w:rPr>
        <w:t xml:space="preserve"> in cladire si fiecare incapere este asigurat prin usi actionate manual</w:t>
      </w:r>
    </w:p>
    <w:p w:rsidR="001E16BF" w:rsidRPr="00BB3AF4" w:rsidRDefault="001E16BF" w:rsidP="00A85485">
      <w:pPr>
        <w:autoSpaceDE w:val="0"/>
        <w:autoSpaceDN w:val="0"/>
        <w:adjustRightInd w:val="0"/>
        <w:jc w:val="both"/>
        <w:rPr>
          <w:rFonts w:ascii="Arial" w:hAnsi="Arial" w:cs="Arial"/>
          <w:color w:val="FF0000"/>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Circulatia interioara</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dimensionarea</w:t>
      </w:r>
      <w:proofErr w:type="gramEnd"/>
      <w:r w:rsidRPr="00BB3AF4">
        <w:rPr>
          <w:rFonts w:ascii="Arial" w:hAnsi="Arial" w:cs="Arial"/>
          <w:sz w:val="24"/>
          <w:szCs w:val="24"/>
        </w:rPr>
        <w:t xml:space="preserve"> cailor de circulatie s-a facut astfel inc</w:t>
      </w:r>
      <w:r>
        <w:rPr>
          <w:rFonts w:ascii="Arial" w:hAnsi="Arial" w:cs="Arial"/>
          <w:sz w:val="24"/>
          <w:szCs w:val="24"/>
        </w:rPr>
        <w:t>a</w:t>
      </w:r>
      <w:r w:rsidRPr="00BB3AF4">
        <w:rPr>
          <w:rFonts w:ascii="Arial" w:hAnsi="Arial" w:cs="Arial"/>
          <w:sz w:val="24"/>
          <w:szCs w:val="24"/>
        </w:rPr>
        <w:t>t sa asigure fluxurile de evacuare in caz de pericol.</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Caracteristicile elementelor de constructie pe caile de circulatie</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lastRenderedPageBreak/>
        <w:t>UsiIe: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sunt</w:t>
      </w:r>
      <w:proofErr w:type="gramEnd"/>
      <w:r w:rsidRPr="00BB3AF4">
        <w:rPr>
          <w:rFonts w:ascii="Arial" w:hAnsi="Arial" w:cs="Arial"/>
          <w:sz w:val="24"/>
          <w:szCs w:val="24"/>
        </w:rPr>
        <w:t xml:space="preserve"> vizibile, cu sisteme de actionare simple, fara risc de blocare si nu au praguri,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deschiderea</w:t>
      </w:r>
      <w:proofErr w:type="gramEnd"/>
      <w:r w:rsidRPr="00BB3AF4">
        <w:rPr>
          <w:rFonts w:ascii="Arial" w:hAnsi="Arial" w:cs="Arial"/>
          <w:sz w:val="24"/>
          <w:szCs w:val="24"/>
        </w:rPr>
        <w:t xml:space="preserve"> usilor nu limiteaza sau impiedica circulatia si nu se lovesc intre ele la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deschiderea</w:t>
      </w:r>
      <w:proofErr w:type="gramEnd"/>
      <w:r w:rsidRPr="00BB3AF4">
        <w:rPr>
          <w:rFonts w:ascii="Arial" w:hAnsi="Arial" w:cs="Arial"/>
          <w:sz w:val="24"/>
          <w:szCs w:val="24"/>
        </w:rPr>
        <w:t xml:space="preserve"> simultana,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inaltimile</w:t>
      </w:r>
      <w:proofErr w:type="gramEnd"/>
      <w:r w:rsidRPr="00BB3AF4">
        <w:rPr>
          <w:rFonts w:ascii="Arial" w:hAnsi="Arial" w:cs="Arial"/>
          <w:sz w:val="24"/>
          <w:szCs w:val="24"/>
        </w:rPr>
        <w:t xml:space="preserve"> libere de trecere au valori peste h= 2.00 m</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Pardoselile:</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au</w:t>
      </w:r>
      <w:proofErr w:type="gramEnd"/>
      <w:r w:rsidRPr="00BB3AF4">
        <w:rPr>
          <w:rFonts w:ascii="Arial" w:hAnsi="Arial" w:cs="Arial"/>
          <w:sz w:val="24"/>
          <w:szCs w:val="24"/>
        </w:rPr>
        <w:t xml:space="preserve"> suprafata plana, neteda, antiderapanta, cu pante de scurgere a apelor de 1 %.</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b. Protectia impotriva riscului de arsura sau oparire (siguranta la utilizarea instalatiilor)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Prin proiectare, </w:t>
      </w:r>
      <w:proofErr w:type="gramStart"/>
      <w:r w:rsidRPr="00BB3AF4">
        <w:rPr>
          <w:rFonts w:ascii="Arial" w:hAnsi="Arial" w:cs="Arial"/>
          <w:sz w:val="24"/>
          <w:szCs w:val="24"/>
        </w:rPr>
        <w:t>este</w:t>
      </w:r>
      <w:proofErr w:type="gramEnd"/>
      <w:r w:rsidRPr="00BB3AF4">
        <w:rPr>
          <w:rFonts w:ascii="Arial" w:hAnsi="Arial" w:cs="Arial"/>
          <w:sz w:val="24"/>
          <w:szCs w:val="24"/>
        </w:rPr>
        <w:t xml:space="preserve"> asigurata siguranta utilizarii instalatiilor sanitare, termice, electrice, in sensul evitarii riscurilor de accidentare prin electrocutare, descarcari electrice, explozie, oparire, arsuri, intoxicatii.</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Agentul termic utilizat pentru incalzire (</w:t>
      </w:r>
      <w:proofErr w:type="gramStart"/>
      <w:r w:rsidRPr="00BB3AF4">
        <w:rPr>
          <w:rFonts w:ascii="Arial" w:hAnsi="Arial" w:cs="Arial"/>
          <w:sz w:val="24"/>
          <w:szCs w:val="24"/>
        </w:rPr>
        <w:t>apa</w:t>
      </w:r>
      <w:proofErr w:type="gramEnd"/>
      <w:r w:rsidRPr="00BB3AF4">
        <w:rPr>
          <w:rFonts w:ascii="Arial" w:hAnsi="Arial" w:cs="Arial"/>
          <w:sz w:val="24"/>
          <w:szCs w:val="24"/>
        </w:rPr>
        <w:t xml:space="preserve"> calda), nu este de natura sa produca accidente in caz de avarie; temperatura partilor accesibile ale instalatiilor va fi de max. </w:t>
      </w:r>
      <w:proofErr w:type="gramStart"/>
      <w:r w:rsidRPr="00BB3AF4">
        <w:rPr>
          <w:rFonts w:ascii="Arial" w:hAnsi="Arial" w:cs="Arial"/>
          <w:sz w:val="24"/>
          <w:szCs w:val="24"/>
        </w:rPr>
        <w:t>70°C.</w:t>
      </w:r>
      <w:proofErr w:type="gramEnd"/>
    </w:p>
    <w:p w:rsidR="00A85485"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c. Siguranta cu privire la lucrari de intretinere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Siguranta in timpul lucrarilor de intretinere presupune protectia utilizatorilor in timpul</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activitatilor</w:t>
      </w:r>
      <w:proofErr w:type="gramEnd"/>
      <w:r w:rsidRPr="00BB3AF4">
        <w:rPr>
          <w:rFonts w:ascii="Arial" w:hAnsi="Arial" w:cs="Arial"/>
          <w:sz w:val="24"/>
          <w:szCs w:val="24"/>
        </w:rPr>
        <w:t xml:space="preserve"> de curatire sau reparatii a unor parti din cladire (ferestre, scari, pereti,</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acoperisuri</w:t>
      </w:r>
      <w:proofErr w:type="gramEnd"/>
      <w:r w:rsidRPr="00BB3AF4">
        <w:rPr>
          <w:rFonts w:ascii="Arial" w:hAnsi="Arial" w:cs="Arial"/>
          <w:sz w:val="24"/>
          <w:szCs w:val="24"/>
        </w:rPr>
        <w:t>, luminatoare, etc.), pe durata exploatarii acesteia. Lucrarile de intretinere se</w:t>
      </w:r>
      <w:r>
        <w:rPr>
          <w:rFonts w:ascii="Arial" w:hAnsi="Arial" w:cs="Arial"/>
          <w:sz w:val="24"/>
          <w:szCs w:val="24"/>
        </w:rPr>
        <w:t xml:space="preserve"> </w:t>
      </w:r>
      <w:r w:rsidRPr="00BB3AF4">
        <w:rPr>
          <w:rFonts w:ascii="Arial" w:hAnsi="Arial" w:cs="Arial"/>
          <w:sz w:val="24"/>
          <w:szCs w:val="24"/>
        </w:rPr>
        <w:t>vor face conform Normativului privind proiectarea cladirilor civile din punct de vedere al</w:t>
      </w:r>
      <w:r>
        <w:rPr>
          <w:rFonts w:ascii="Arial" w:hAnsi="Arial" w:cs="Arial"/>
          <w:sz w:val="24"/>
          <w:szCs w:val="24"/>
        </w:rPr>
        <w:t xml:space="preserve"> </w:t>
      </w:r>
      <w:r w:rsidRPr="00BB3AF4">
        <w:rPr>
          <w:rFonts w:ascii="Arial" w:hAnsi="Arial" w:cs="Arial"/>
          <w:sz w:val="24"/>
          <w:szCs w:val="24"/>
        </w:rPr>
        <w:t>sigurantei in utilizare CE-1 si Normelor de protectia muncii.</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d. Siguranta cu privire la intruziune si efractie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Siguranta la intruziune si efractie presupune protectia impotriva actelor de violenta,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vandalism</w:t>
      </w:r>
      <w:proofErr w:type="gramEnd"/>
      <w:r w:rsidRPr="00BB3AF4">
        <w:rPr>
          <w:rFonts w:ascii="Arial" w:hAnsi="Arial" w:cs="Arial"/>
          <w:sz w:val="24"/>
          <w:szCs w:val="24"/>
        </w:rPr>
        <w:t xml:space="preserve"> sau hotie comise de persoane din exterior, precum si protectia impotriva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patrunderii</w:t>
      </w:r>
      <w:proofErr w:type="gramEnd"/>
      <w:r w:rsidRPr="00BB3AF4">
        <w:rPr>
          <w:rFonts w:ascii="Arial" w:hAnsi="Arial" w:cs="Arial"/>
          <w:sz w:val="24"/>
          <w:szCs w:val="24"/>
        </w:rPr>
        <w:t xml:space="preserve"> insectelor si animalelor.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Printre masurile </w:t>
      </w:r>
      <w:proofErr w:type="gramStart"/>
      <w:r w:rsidRPr="00BB3AF4">
        <w:rPr>
          <w:rFonts w:ascii="Arial" w:hAnsi="Arial" w:cs="Arial"/>
          <w:sz w:val="24"/>
          <w:szCs w:val="24"/>
        </w:rPr>
        <w:t>ce</w:t>
      </w:r>
      <w:proofErr w:type="gramEnd"/>
      <w:r w:rsidRPr="00BB3AF4">
        <w:rPr>
          <w:rFonts w:ascii="Arial" w:hAnsi="Arial" w:cs="Arial"/>
          <w:sz w:val="24"/>
          <w:szCs w:val="24"/>
        </w:rPr>
        <w:t xml:space="preserve"> au fost prevazute in proiectare, executie si exploatare sunt:</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prevederea</w:t>
      </w:r>
      <w:proofErr w:type="gramEnd"/>
      <w:r w:rsidRPr="00BB3AF4">
        <w:rPr>
          <w:rFonts w:ascii="Arial" w:hAnsi="Arial" w:cs="Arial"/>
          <w:sz w:val="24"/>
          <w:szCs w:val="24"/>
        </w:rPr>
        <w:t xml:space="preserve"> de sisteme de acces (usi sectionale, cu rulare / pliere, pline / tip grilaj)</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moderne</w:t>
      </w:r>
      <w:proofErr w:type="gramEnd"/>
      <w:r w:rsidRPr="00BB3AF4">
        <w:rPr>
          <w:rFonts w:ascii="Arial" w:hAnsi="Arial" w:cs="Arial"/>
          <w:sz w:val="24"/>
          <w:szCs w:val="24"/>
        </w:rPr>
        <w:t>, fiabile, cu actionare manuala, dotate cu sisteme de securitate;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etansarea</w:t>
      </w:r>
      <w:proofErr w:type="gramEnd"/>
      <w:r w:rsidRPr="00BB3AF4">
        <w:rPr>
          <w:rFonts w:ascii="Arial" w:hAnsi="Arial" w:cs="Arial"/>
          <w:sz w:val="24"/>
          <w:szCs w:val="24"/>
        </w:rPr>
        <w:t xml:space="preserve"> trecerilor prin pereti si plansee ale diverselor tipuri de instalatii;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materiale</w:t>
      </w:r>
      <w:proofErr w:type="gramEnd"/>
      <w:r w:rsidRPr="00BB3AF4">
        <w:rPr>
          <w:rFonts w:ascii="Arial" w:hAnsi="Arial" w:cs="Arial"/>
          <w:sz w:val="24"/>
          <w:szCs w:val="24"/>
        </w:rPr>
        <w:t xml:space="preserve"> de constructie si finisaj improprii inmultirii si proliferarii insectelor.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Prin masurile de securitate la intruziune si efractie utilizatorii sunt protejati impotriva</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actelor</w:t>
      </w:r>
      <w:proofErr w:type="gramEnd"/>
      <w:r w:rsidRPr="00BB3AF4">
        <w:rPr>
          <w:rFonts w:ascii="Arial" w:hAnsi="Arial" w:cs="Arial"/>
          <w:sz w:val="24"/>
          <w:szCs w:val="24"/>
        </w:rPr>
        <w:t xml:space="preserve"> de hotie,vandalism, violenta, patrundere fortata.</w:t>
      </w:r>
    </w:p>
    <w:p w:rsidR="00A85485" w:rsidRDefault="00A85485" w:rsidP="00A85485">
      <w:pPr>
        <w:autoSpaceDE w:val="0"/>
        <w:autoSpaceDN w:val="0"/>
        <w:adjustRightInd w:val="0"/>
        <w:jc w:val="both"/>
        <w:rPr>
          <w:rFonts w:ascii="Arial" w:hAnsi="Arial" w:cs="Arial"/>
          <w:sz w:val="24"/>
          <w:szCs w:val="24"/>
        </w:rPr>
      </w:pPr>
    </w:p>
    <w:p w:rsidR="00A85485" w:rsidRPr="00A13209" w:rsidRDefault="00A13209" w:rsidP="00A13209">
      <w:pPr>
        <w:pStyle w:val="ListParagraph"/>
        <w:autoSpaceDE w:val="0"/>
        <w:autoSpaceDN w:val="0"/>
        <w:adjustRightInd w:val="0"/>
        <w:ind w:left="390"/>
        <w:jc w:val="both"/>
        <w:rPr>
          <w:rFonts w:ascii="Arial" w:hAnsi="Arial" w:cs="Arial"/>
          <w:b/>
          <w:bCs/>
          <w:sz w:val="24"/>
          <w:szCs w:val="24"/>
        </w:rPr>
      </w:pPr>
      <w:r>
        <w:rPr>
          <w:rFonts w:ascii="Arial" w:hAnsi="Arial" w:cs="Arial"/>
          <w:b/>
          <w:bCs/>
          <w:sz w:val="24"/>
          <w:szCs w:val="24"/>
        </w:rPr>
        <w:t>4.3</w:t>
      </w:r>
      <w:proofErr w:type="gramStart"/>
      <w:r>
        <w:rPr>
          <w:rFonts w:ascii="Arial" w:hAnsi="Arial" w:cs="Arial"/>
          <w:b/>
          <w:bCs/>
          <w:sz w:val="24"/>
          <w:szCs w:val="24"/>
        </w:rPr>
        <w:t xml:space="preserve">.  </w:t>
      </w:r>
      <w:r w:rsidR="00A85485" w:rsidRPr="00A13209">
        <w:rPr>
          <w:rFonts w:ascii="Arial" w:hAnsi="Arial" w:cs="Arial"/>
          <w:b/>
          <w:bCs/>
          <w:sz w:val="24"/>
          <w:szCs w:val="24"/>
        </w:rPr>
        <w:t>Cerinta</w:t>
      </w:r>
      <w:proofErr w:type="gramEnd"/>
      <w:r w:rsidR="00A85485" w:rsidRPr="00A13209">
        <w:rPr>
          <w:rFonts w:ascii="Arial" w:hAnsi="Arial" w:cs="Arial"/>
          <w:b/>
          <w:bCs/>
          <w:sz w:val="24"/>
          <w:szCs w:val="24"/>
        </w:rPr>
        <w:t xml:space="preserve"> “C” </w:t>
      </w:r>
      <w:r w:rsidR="00A85485" w:rsidRPr="00A13209">
        <w:rPr>
          <w:rFonts w:ascii="Arial" w:hAnsi="Arial" w:cs="Arial"/>
          <w:sz w:val="24"/>
          <w:szCs w:val="24"/>
        </w:rPr>
        <w:t xml:space="preserve">– </w:t>
      </w:r>
      <w:r w:rsidR="00A85485" w:rsidRPr="00A13209">
        <w:rPr>
          <w:rFonts w:ascii="Arial" w:hAnsi="Arial" w:cs="Arial"/>
          <w:b/>
          <w:bCs/>
          <w:sz w:val="24"/>
          <w:szCs w:val="24"/>
        </w:rPr>
        <w:t>SECURITATEA LA INCENDIU IN CONSTRUCTII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Cerinta de siguranta la foc </w:t>
      </w:r>
      <w:proofErr w:type="gramStart"/>
      <w:r w:rsidRPr="00BB3AF4">
        <w:rPr>
          <w:rFonts w:ascii="Arial" w:hAnsi="Arial" w:cs="Arial"/>
          <w:sz w:val="24"/>
          <w:szCs w:val="24"/>
        </w:rPr>
        <w:t>este</w:t>
      </w:r>
      <w:proofErr w:type="gramEnd"/>
      <w:r w:rsidRPr="00BB3AF4">
        <w:rPr>
          <w:rFonts w:ascii="Arial" w:hAnsi="Arial" w:cs="Arial"/>
          <w:sz w:val="24"/>
          <w:szCs w:val="24"/>
        </w:rPr>
        <w:t xml:space="preserve"> obtinuta prin modul de realizare, si se vor asigura: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protectia</w:t>
      </w:r>
      <w:proofErr w:type="gramEnd"/>
      <w:r w:rsidRPr="00BB3AF4">
        <w:rPr>
          <w:rFonts w:ascii="Arial" w:hAnsi="Arial" w:cs="Arial"/>
          <w:sz w:val="24"/>
          <w:szCs w:val="24"/>
        </w:rPr>
        <w:t xml:space="preserve"> utilizatorilor si salvarea acestora;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limitarea</w:t>
      </w:r>
      <w:proofErr w:type="gramEnd"/>
      <w:r w:rsidRPr="00BB3AF4">
        <w:rPr>
          <w:rFonts w:ascii="Arial" w:hAnsi="Arial" w:cs="Arial"/>
          <w:sz w:val="24"/>
          <w:szCs w:val="24"/>
        </w:rPr>
        <w:t xml:space="preserve"> pierderilor de vieti omenesti si bunuri materiale;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impiedicarea</w:t>
      </w:r>
      <w:proofErr w:type="gramEnd"/>
      <w:r w:rsidRPr="00BB3AF4">
        <w:rPr>
          <w:rFonts w:ascii="Arial" w:hAnsi="Arial" w:cs="Arial"/>
          <w:sz w:val="24"/>
          <w:szCs w:val="24"/>
        </w:rPr>
        <w:t xml:space="preserve"> extinderii incendiului la vecinatati;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impiedicarea</w:t>
      </w:r>
      <w:proofErr w:type="gramEnd"/>
      <w:r w:rsidRPr="00BB3AF4">
        <w:rPr>
          <w:rFonts w:ascii="Arial" w:hAnsi="Arial" w:cs="Arial"/>
          <w:sz w:val="24"/>
          <w:szCs w:val="24"/>
        </w:rPr>
        <w:t xml:space="preserve"> extinderii incendiului la obiectivele invecinate;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prevenirea</w:t>
      </w:r>
      <w:proofErr w:type="gramEnd"/>
      <w:r w:rsidRPr="00BB3AF4">
        <w:rPr>
          <w:rFonts w:ascii="Arial" w:hAnsi="Arial" w:cs="Arial"/>
          <w:sz w:val="24"/>
          <w:szCs w:val="24"/>
        </w:rPr>
        <w:t xml:space="preserve"> avariilor la constructiile si instalatiile invecinate, in cazul prabusirii</w:t>
      </w:r>
    </w:p>
    <w:p w:rsidR="00A85485" w:rsidRPr="00BB3AF4" w:rsidRDefault="00A85485" w:rsidP="00A85485">
      <w:pPr>
        <w:autoSpaceDE w:val="0"/>
        <w:autoSpaceDN w:val="0"/>
        <w:adjustRightInd w:val="0"/>
        <w:jc w:val="both"/>
        <w:rPr>
          <w:rFonts w:ascii="Arial" w:hAnsi="Arial" w:cs="Arial"/>
          <w:sz w:val="24"/>
          <w:szCs w:val="24"/>
        </w:rPr>
      </w:pPr>
      <w:proofErr w:type="gramStart"/>
      <w:r>
        <w:rPr>
          <w:rFonts w:ascii="Arial" w:hAnsi="Arial" w:cs="Arial"/>
          <w:sz w:val="24"/>
          <w:szCs w:val="24"/>
        </w:rPr>
        <w:lastRenderedPageBreak/>
        <w:t>c</w:t>
      </w:r>
      <w:r w:rsidRPr="00BB3AF4">
        <w:rPr>
          <w:rFonts w:ascii="Arial" w:hAnsi="Arial" w:cs="Arial"/>
          <w:sz w:val="24"/>
          <w:szCs w:val="24"/>
        </w:rPr>
        <w:t>onstructiilor</w:t>
      </w:r>
      <w:proofErr w:type="gramEnd"/>
      <w:r w:rsidRPr="00BB3AF4">
        <w:rPr>
          <w:rFonts w:ascii="Arial" w:hAnsi="Arial" w:cs="Arial"/>
          <w:sz w:val="24"/>
          <w:szCs w:val="24"/>
        </w:rPr>
        <w:t>;</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 </w:t>
      </w:r>
      <w:proofErr w:type="gramStart"/>
      <w:r w:rsidRPr="00BB3AF4">
        <w:rPr>
          <w:rFonts w:ascii="Arial" w:hAnsi="Arial" w:cs="Arial"/>
          <w:sz w:val="24"/>
          <w:szCs w:val="24"/>
        </w:rPr>
        <w:t>protectia</w:t>
      </w:r>
      <w:proofErr w:type="gramEnd"/>
      <w:r w:rsidRPr="00BB3AF4">
        <w:rPr>
          <w:rFonts w:ascii="Arial" w:hAnsi="Arial" w:cs="Arial"/>
          <w:sz w:val="24"/>
          <w:szCs w:val="24"/>
        </w:rPr>
        <w:t xml:space="preserve"> echipelor de interventie pentru stingerea incendiului, evacuarea ocupantilor si a bunurilor materiale;</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Riscul izbucnirii incendiului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Reducerea riscului de izbucnire si propagare </w:t>
      </w:r>
      <w:proofErr w:type="gramStart"/>
      <w:r w:rsidRPr="00BB3AF4">
        <w:rPr>
          <w:rFonts w:ascii="Arial" w:hAnsi="Arial" w:cs="Arial"/>
          <w:sz w:val="24"/>
          <w:szCs w:val="24"/>
        </w:rPr>
        <w:t>a</w:t>
      </w:r>
      <w:proofErr w:type="gramEnd"/>
      <w:r w:rsidRPr="00BB3AF4">
        <w:rPr>
          <w:rFonts w:ascii="Arial" w:hAnsi="Arial" w:cs="Arial"/>
          <w:sz w:val="24"/>
          <w:szCs w:val="24"/>
        </w:rPr>
        <w:t xml:space="preserve"> incendiului s-a realizat prin limitarea surselor potentiale de combustibilitate.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Incadrarea incaperilor si a spatiilor din cladire in niveluri de risc, are in vedere activitatea</w:t>
      </w:r>
      <w:r>
        <w:rPr>
          <w:rFonts w:ascii="Arial" w:hAnsi="Arial" w:cs="Arial"/>
          <w:sz w:val="24"/>
          <w:szCs w:val="24"/>
        </w:rPr>
        <w:t xml:space="preserve"> </w:t>
      </w:r>
      <w:r w:rsidRPr="00BB3AF4">
        <w:rPr>
          <w:rFonts w:ascii="Arial" w:hAnsi="Arial" w:cs="Arial"/>
          <w:sz w:val="24"/>
          <w:szCs w:val="24"/>
        </w:rPr>
        <w:t>desf</w:t>
      </w:r>
      <w:r>
        <w:rPr>
          <w:rFonts w:ascii="Arial" w:hAnsi="Arial" w:cs="Arial"/>
          <w:sz w:val="24"/>
          <w:szCs w:val="24"/>
        </w:rPr>
        <w:t>a</w:t>
      </w:r>
      <w:r w:rsidRPr="00BB3AF4">
        <w:rPr>
          <w:rFonts w:ascii="Arial" w:hAnsi="Arial" w:cs="Arial"/>
          <w:sz w:val="24"/>
          <w:szCs w:val="24"/>
        </w:rPr>
        <w:t>surata, densitatea sarcinii termice si alcatuirea constructiva. Spatiile cladirii se</w:t>
      </w:r>
      <w:r>
        <w:rPr>
          <w:rFonts w:ascii="Arial" w:hAnsi="Arial" w:cs="Arial"/>
          <w:sz w:val="24"/>
          <w:szCs w:val="24"/>
        </w:rPr>
        <w:t xml:space="preserve"> </w:t>
      </w:r>
      <w:r w:rsidRPr="00BB3AF4">
        <w:rPr>
          <w:rFonts w:ascii="Arial" w:hAnsi="Arial" w:cs="Arial"/>
          <w:sz w:val="24"/>
          <w:szCs w:val="24"/>
        </w:rPr>
        <w:t>incadreaza in nivelul de risc mic /obisnuit pentru toate incaperile</w:t>
      </w:r>
      <w:r>
        <w:rPr>
          <w:rFonts w:ascii="Arial" w:hAnsi="Arial" w:cs="Arial"/>
          <w:sz w:val="24"/>
          <w:szCs w:val="24"/>
        </w:rPr>
        <w:t xml:space="preserve"> </w:t>
      </w:r>
      <w:r w:rsidRPr="00BB3AF4">
        <w:rPr>
          <w:rFonts w:ascii="Arial" w:hAnsi="Arial" w:cs="Arial"/>
          <w:sz w:val="24"/>
          <w:szCs w:val="24"/>
        </w:rPr>
        <w:t xml:space="preserve">in care densitatea sarcinii termice </w:t>
      </w:r>
      <w:proofErr w:type="gramStart"/>
      <w:r w:rsidRPr="00BB3AF4">
        <w:rPr>
          <w:rFonts w:ascii="Arial" w:hAnsi="Arial" w:cs="Arial"/>
          <w:sz w:val="24"/>
          <w:szCs w:val="24"/>
        </w:rPr>
        <w:t>este</w:t>
      </w:r>
      <w:proofErr w:type="gramEnd"/>
      <w:r w:rsidRPr="00BB3AF4">
        <w:rPr>
          <w:rFonts w:ascii="Arial" w:hAnsi="Arial" w:cs="Arial"/>
          <w:sz w:val="24"/>
          <w:szCs w:val="24"/>
        </w:rPr>
        <w:t xml:space="preserve"> mai mica de 420</w:t>
      </w:r>
      <w:r>
        <w:rPr>
          <w:rFonts w:ascii="Arial" w:hAnsi="Arial" w:cs="Arial"/>
          <w:sz w:val="24"/>
          <w:szCs w:val="24"/>
        </w:rPr>
        <w:t xml:space="preserve"> </w:t>
      </w:r>
      <w:r w:rsidR="00A32391">
        <w:rPr>
          <w:rFonts w:ascii="Arial" w:hAnsi="Arial" w:cs="Arial"/>
          <w:sz w:val="24"/>
          <w:szCs w:val="24"/>
        </w:rPr>
        <w:t>MJ/mp cu exceptia zonelor de bucatarie ale restaurantului si a parcarii subterane, unde riscul de producere a incendiilor este ridicat.</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Este interzisa folosirea sau depozitarea lichidelor ori a gazelor combustibile in alte locuri</w:t>
      </w:r>
      <w:r>
        <w:rPr>
          <w:rFonts w:ascii="Arial" w:hAnsi="Arial" w:cs="Arial"/>
          <w:sz w:val="24"/>
          <w:szCs w:val="24"/>
        </w:rPr>
        <w:t xml:space="preserve"> </w:t>
      </w:r>
      <w:r w:rsidRPr="00BB3AF4">
        <w:rPr>
          <w:rFonts w:ascii="Arial" w:hAnsi="Arial" w:cs="Arial"/>
          <w:sz w:val="24"/>
          <w:szCs w:val="24"/>
        </w:rPr>
        <w:t>dec</w:t>
      </w:r>
      <w:r>
        <w:rPr>
          <w:rFonts w:ascii="Arial" w:hAnsi="Arial" w:cs="Arial"/>
          <w:sz w:val="24"/>
          <w:szCs w:val="24"/>
        </w:rPr>
        <w:t>a</w:t>
      </w:r>
      <w:r w:rsidRPr="00BB3AF4">
        <w:rPr>
          <w:rFonts w:ascii="Arial" w:hAnsi="Arial" w:cs="Arial"/>
          <w:sz w:val="24"/>
          <w:szCs w:val="24"/>
        </w:rPr>
        <w:t xml:space="preserve">t cele special amenajate, in cantitati Iimitate si fara respectarea masurilor de prevenire si stingere </w:t>
      </w:r>
      <w:proofErr w:type="gramStart"/>
      <w:r w:rsidRPr="00BB3AF4">
        <w:rPr>
          <w:rFonts w:ascii="Arial" w:hAnsi="Arial" w:cs="Arial"/>
          <w:sz w:val="24"/>
          <w:szCs w:val="24"/>
        </w:rPr>
        <w:t>a</w:t>
      </w:r>
      <w:proofErr w:type="gramEnd"/>
      <w:r w:rsidRPr="00BB3AF4">
        <w:rPr>
          <w:rFonts w:ascii="Arial" w:hAnsi="Arial" w:cs="Arial"/>
          <w:sz w:val="24"/>
          <w:szCs w:val="24"/>
        </w:rPr>
        <w:t xml:space="preserve"> incendiilor.</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Accesibilitatea vehiculelor si serviciilor de pompieri</w:t>
      </w:r>
    </w:p>
    <w:p w:rsidR="00A85485" w:rsidRDefault="00A85485" w:rsidP="00A85485">
      <w:pPr>
        <w:autoSpaceDE w:val="0"/>
        <w:autoSpaceDN w:val="0"/>
        <w:adjustRightInd w:val="0"/>
        <w:jc w:val="both"/>
        <w:rPr>
          <w:rFonts w:ascii="Arial" w:hAnsi="Arial" w:cs="Arial"/>
          <w:sz w:val="24"/>
          <w:szCs w:val="24"/>
        </w:rPr>
      </w:pPr>
      <w:r>
        <w:rPr>
          <w:rFonts w:ascii="Arial" w:hAnsi="Arial" w:cs="Arial"/>
          <w:sz w:val="24"/>
          <w:szCs w:val="24"/>
        </w:rPr>
        <w:t xml:space="preserve">Constructia </w:t>
      </w:r>
      <w:proofErr w:type="gramStart"/>
      <w:r>
        <w:rPr>
          <w:rFonts w:ascii="Arial" w:hAnsi="Arial" w:cs="Arial"/>
          <w:sz w:val="24"/>
          <w:szCs w:val="24"/>
        </w:rPr>
        <w:t>este</w:t>
      </w:r>
      <w:proofErr w:type="gramEnd"/>
      <w:r w:rsidRPr="00BB3AF4">
        <w:rPr>
          <w:rFonts w:ascii="Arial" w:hAnsi="Arial" w:cs="Arial"/>
          <w:sz w:val="24"/>
          <w:szCs w:val="24"/>
        </w:rPr>
        <w:t xml:space="preserve"> </w:t>
      </w:r>
      <w:r>
        <w:rPr>
          <w:rFonts w:ascii="Arial" w:hAnsi="Arial" w:cs="Arial"/>
          <w:sz w:val="24"/>
          <w:szCs w:val="24"/>
        </w:rPr>
        <w:t>accesibila</w:t>
      </w:r>
      <w:r w:rsidRPr="00BB3AF4">
        <w:rPr>
          <w:rFonts w:ascii="Arial" w:hAnsi="Arial" w:cs="Arial"/>
          <w:sz w:val="24"/>
          <w:szCs w:val="24"/>
        </w:rPr>
        <w:t xml:space="preserve"> vehiculelor si serviciilor de pompieri </w:t>
      </w:r>
      <w:r w:rsidRPr="00817615">
        <w:rPr>
          <w:rFonts w:ascii="Arial" w:hAnsi="Arial" w:cs="Arial"/>
          <w:sz w:val="24"/>
          <w:szCs w:val="24"/>
          <w:lang w:val="es-ES"/>
        </w:rPr>
        <w:t xml:space="preserve">din </w:t>
      </w:r>
      <w:r w:rsidR="00230279">
        <w:rPr>
          <w:rFonts w:ascii="Arial" w:hAnsi="Arial" w:cs="Arial"/>
          <w:sz w:val="24"/>
          <w:szCs w:val="24"/>
          <w:lang w:val="es-ES"/>
        </w:rPr>
        <w:t>aleea de acces, cat si din promenada- Lot 4.</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Asigurarea accesului echipelor de interventie</w:t>
      </w:r>
      <w:r>
        <w:rPr>
          <w:rFonts w:ascii="Arial" w:hAnsi="Arial" w:cs="Arial"/>
          <w:i/>
          <w:iCs/>
          <w:sz w:val="24"/>
          <w:szCs w:val="24"/>
        </w:rPr>
        <w:t>;</w:t>
      </w:r>
    </w:p>
    <w:p w:rsidR="00A85485" w:rsidRDefault="00A85485" w:rsidP="00A85485">
      <w:pPr>
        <w:autoSpaceDE w:val="0"/>
        <w:autoSpaceDN w:val="0"/>
        <w:adjustRightInd w:val="0"/>
        <w:jc w:val="both"/>
        <w:rPr>
          <w:rFonts w:ascii="Arial" w:hAnsi="Arial" w:cs="Arial"/>
          <w:color w:val="FF0000"/>
          <w:sz w:val="24"/>
          <w:szCs w:val="24"/>
        </w:rPr>
      </w:pPr>
      <w:proofErr w:type="gramStart"/>
      <w:r w:rsidRPr="00BB3AF4">
        <w:rPr>
          <w:rFonts w:ascii="Arial" w:hAnsi="Arial" w:cs="Arial"/>
          <w:sz w:val="24"/>
          <w:szCs w:val="24"/>
        </w:rPr>
        <w:t>Conformarea constructiei asigura trasee scurte, marcate, usor de recunoscut si</w:t>
      </w:r>
      <w:r>
        <w:rPr>
          <w:rFonts w:ascii="Arial" w:hAnsi="Arial" w:cs="Arial"/>
          <w:sz w:val="24"/>
          <w:szCs w:val="24"/>
        </w:rPr>
        <w:t xml:space="preserve"> d</w:t>
      </w:r>
      <w:r w:rsidRPr="00BB3AF4">
        <w:rPr>
          <w:rFonts w:ascii="Arial" w:hAnsi="Arial" w:cs="Arial"/>
          <w:sz w:val="24"/>
          <w:szCs w:val="24"/>
        </w:rPr>
        <w:t>imensionate</w:t>
      </w:r>
      <w:r>
        <w:rPr>
          <w:rFonts w:ascii="Arial" w:hAnsi="Arial" w:cs="Arial"/>
          <w:sz w:val="24"/>
          <w:szCs w:val="24"/>
        </w:rPr>
        <w:t xml:space="preserve"> </w:t>
      </w:r>
      <w:r w:rsidRPr="00BB3AF4">
        <w:rPr>
          <w:rFonts w:ascii="Arial" w:hAnsi="Arial" w:cs="Arial"/>
          <w:sz w:val="24"/>
          <w:szCs w:val="24"/>
        </w:rPr>
        <w:t>corespunzator pentru echipele de interventie</w:t>
      </w:r>
      <w:r>
        <w:rPr>
          <w:rFonts w:ascii="Arial" w:hAnsi="Arial" w:cs="Arial"/>
          <w:color w:val="FF0000"/>
          <w:sz w:val="24"/>
          <w:szCs w:val="24"/>
        </w:rPr>
        <w:t>.</w:t>
      </w:r>
      <w:proofErr w:type="gramEnd"/>
    </w:p>
    <w:p w:rsidR="00230279" w:rsidRPr="00230279" w:rsidRDefault="00230279" w:rsidP="00A85485">
      <w:pPr>
        <w:autoSpaceDE w:val="0"/>
        <w:autoSpaceDN w:val="0"/>
        <w:adjustRightInd w:val="0"/>
        <w:jc w:val="both"/>
        <w:rPr>
          <w:rFonts w:ascii="Arial" w:hAnsi="Arial" w:cs="Arial"/>
          <w:sz w:val="24"/>
          <w:szCs w:val="24"/>
        </w:rPr>
      </w:pPr>
      <w:r w:rsidRPr="00230279">
        <w:rPr>
          <w:rFonts w:ascii="Arial" w:hAnsi="Arial" w:cs="Arial"/>
          <w:sz w:val="24"/>
          <w:szCs w:val="24"/>
        </w:rPr>
        <w:t xml:space="preserve">Ridicarea gunoiului din camera cu pubele, se </w:t>
      </w:r>
      <w:proofErr w:type="gramStart"/>
      <w:r w:rsidRPr="00230279">
        <w:rPr>
          <w:rFonts w:ascii="Arial" w:hAnsi="Arial" w:cs="Arial"/>
          <w:sz w:val="24"/>
          <w:szCs w:val="24"/>
        </w:rPr>
        <w:t>va</w:t>
      </w:r>
      <w:proofErr w:type="gramEnd"/>
      <w:r w:rsidRPr="00230279">
        <w:rPr>
          <w:rFonts w:ascii="Arial" w:hAnsi="Arial" w:cs="Arial"/>
          <w:sz w:val="24"/>
          <w:szCs w:val="24"/>
        </w:rPr>
        <w:t xml:space="preserve"> face din zona promenadei.</w:t>
      </w:r>
    </w:p>
    <w:p w:rsidR="00A85485" w:rsidRPr="00BB3AF4" w:rsidRDefault="00A85485" w:rsidP="00A85485">
      <w:pPr>
        <w:autoSpaceDE w:val="0"/>
        <w:autoSpaceDN w:val="0"/>
        <w:adjustRightInd w:val="0"/>
        <w:jc w:val="both"/>
        <w:rPr>
          <w:rFonts w:ascii="Arial" w:hAnsi="Arial" w:cs="Arial"/>
          <w:color w:val="FF0000"/>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Propagarea fumului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Prin masurile constructive </w:t>
      </w:r>
      <w:proofErr w:type="gramStart"/>
      <w:r w:rsidRPr="00BB3AF4">
        <w:rPr>
          <w:rFonts w:ascii="Arial" w:hAnsi="Arial" w:cs="Arial"/>
          <w:sz w:val="24"/>
          <w:szCs w:val="24"/>
        </w:rPr>
        <w:t>este</w:t>
      </w:r>
      <w:proofErr w:type="gramEnd"/>
      <w:r w:rsidRPr="00BB3AF4">
        <w:rPr>
          <w:rFonts w:ascii="Arial" w:hAnsi="Arial" w:cs="Arial"/>
          <w:sz w:val="24"/>
          <w:szCs w:val="24"/>
        </w:rPr>
        <w:t xml:space="preserve"> evitata posibilitatea transmiterii focului dintr-un spatiu in altul prin goluri neprotejate sau amplasate necorespunzator.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In general, at</w:t>
      </w:r>
      <w:r>
        <w:rPr>
          <w:rFonts w:ascii="Arial" w:hAnsi="Arial" w:cs="Arial"/>
          <w:sz w:val="24"/>
          <w:szCs w:val="24"/>
        </w:rPr>
        <w:t>a</w:t>
      </w:r>
      <w:r w:rsidRPr="00BB3AF4">
        <w:rPr>
          <w:rFonts w:ascii="Arial" w:hAnsi="Arial" w:cs="Arial"/>
          <w:sz w:val="24"/>
          <w:szCs w:val="24"/>
        </w:rPr>
        <w:t>t prin proiectare, c</w:t>
      </w:r>
      <w:r>
        <w:rPr>
          <w:rFonts w:ascii="Arial" w:hAnsi="Arial" w:cs="Arial"/>
          <w:sz w:val="24"/>
          <w:szCs w:val="24"/>
        </w:rPr>
        <w:t>a</w:t>
      </w:r>
      <w:r w:rsidRPr="00BB3AF4">
        <w:rPr>
          <w:rFonts w:ascii="Arial" w:hAnsi="Arial" w:cs="Arial"/>
          <w:sz w:val="24"/>
          <w:szCs w:val="24"/>
        </w:rPr>
        <w:t>t si pe parcursul executiei si ulterior, in exploatare se</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urmareste</w:t>
      </w:r>
      <w:proofErr w:type="gramEnd"/>
      <w:r w:rsidRPr="00BB3AF4">
        <w:rPr>
          <w:rFonts w:ascii="Arial" w:hAnsi="Arial" w:cs="Arial"/>
          <w:sz w:val="24"/>
          <w:szCs w:val="24"/>
        </w:rPr>
        <w:t xml:space="preserve"> limitarea izbucnirii si a propagarii focului, fumului si gazelor fierbinti in interiorul cladirii, pe fatadele ei, c</w:t>
      </w:r>
      <w:r>
        <w:rPr>
          <w:rFonts w:ascii="Arial" w:hAnsi="Arial" w:cs="Arial"/>
          <w:sz w:val="24"/>
          <w:szCs w:val="24"/>
        </w:rPr>
        <w:t>a</w:t>
      </w:r>
      <w:r w:rsidRPr="00BB3AF4">
        <w:rPr>
          <w:rFonts w:ascii="Arial" w:hAnsi="Arial" w:cs="Arial"/>
          <w:sz w:val="24"/>
          <w:szCs w:val="24"/>
        </w:rPr>
        <w:t>t si la constructiile invecinate.</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Performantele elementelor si materialelor de constructii</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Combustibilitatea elementelor si materialelor de constructie: materiale din clasa </w:t>
      </w:r>
      <w:r>
        <w:rPr>
          <w:rFonts w:ascii="Arial" w:hAnsi="Arial" w:cs="Arial"/>
          <w:sz w:val="24"/>
          <w:szCs w:val="24"/>
        </w:rPr>
        <w:t xml:space="preserve">A1, A2, B / </w:t>
      </w:r>
      <w:r w:rsidRPr="00BB3AF4">
        <w:rPr>
          <w:rFonts w:ascii="Arial" w:hAnsi="Arial" w:cs="Arial"/>
          <w:sz w:val="24"/>
          <w:szCs w:val="24"/>
        </w:rPr>
        <w:t>C0</w:t>
      </w:r>
      <w:r>
        <w:rPr>
          <w:rFonts w:ascii="Arial" w:hAnsi="Arial" w:cs="Arial"/>
          <w:sz w:val="24"/>
          <w:szCs w:val="24"/>
        </w:rPr>
        <w:t xml:space="preserve"> si C1</w:t>
      </w:r>
      <w:r w:rsidRPr="00BB3AF4">
        <w:rPr>
          <w:rFonts w:ascii="Arial" w:hAnsi="Arial" w:cs="Arial"/>
          <w:sz w:val="24"/>
          <w:szCs w:val="24"/>
        </w:rPr>
        <w:t>.</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Gradul de rezistenta la foc al constructiei</w:t>
      </w:r>
    </w:p>
    <w:p w:rsidR="00A85485" w:rsidRDefault="00A85485" w:rsidP="00A85485">
      <w:pPr>
        <w:autoSpaceDE w:val="0"/>
        <w:autoSpaceDN w:val="0"/>
        <w:adjustRightInd w:val="0"/>
        <w:jc w:val="both"/>
        <w:rPr>
          <w:rFonts w:ascii="Arial" w:hAnsi="Arial" w:cs="Arial"/>
          <w:sz w:val="24"/>
          <w:szCs w:val="24"/>
        </w:rPr>
      </w:pPr>
      <w:proofErr w:type="gramStart"/>
      <w:r>
        <w:rPr>
          <w:rFonts w:ascii="Arial" w:hAnsi="Arial" w:cs="Arial"/>
          <w:sz w:val="24"/>
          <w:szCs w:val="24"/>
        </w:rPr>
        <w:t>Constructiile</w:t>
      </w:r>
      <w:r w:rsidRPr="00BB3AF4">
        <w:rPr>
          <w:rFonts w:ascii="Arial" w:hAnsi="Arial" w:cs="Arial"/>
          <w:sz w:val="24"/>
          <w:szCs w:val="24"/>
        </w:rPr>
        <w:t xml:space="preserve"> a</w:t>
      </w:r>
      <w:r>
        <w:rPr>
          <w:rFonts w:ascii="Arial" w:hAnsi="Arial" w:cs="Arial"/>
          <w:sz w:val="24"/>
          <w:szCs w:val="24"/>
        </w:rPr>
        <w:t>u</w:t>
      </w:r>
      <w:r w:rsidRPr="00BB3AF4">
        <w:rPr>
          <w:rFonts w:ascii="Arial" w:hAnsi="Arial" w:cs="Arial"/>
          <w:sz w:val="24"/>
          <w:szCs w:val="24"/>
        </w:rPr>
        <w:t xml:space="preserve"> gradul I</w:t>
      </w:r>
      <w:r>
        <w:rPr>
          <w:rFonts w:ascii="Arial" w:hAnsi="Arial" w:cs="Arial"/>
          <w:sz w:val="24"/>
          <w:szCs w:val="24"/>
        </w:rPr>
        <w:t>I</w:t>
      </w:r>
      <w:r w:rsidRPr="00BB3AF4">
        <w:rPr>
          <w:rFonts w:ascii="Arial" w:hAnsi="Arial" w:cs="Arial"/>
          <w:sz w:val="24"/>
          <w:szCs w:val="24"/>
        </w:rPr>
        <w:t xml:space="preserve"> de rezistent</w:t>
      </w:r>
      <w:r>
        <w:rPr>
          <w:rFonts w:ascii="Arial" w:hAnsi="Arial" w:cs="Arial"/>
          <w:sz w:val="24"/>
          <w:szCs w:val="24"/>
        </w:rPr>
        <w:t>a</w:t>
      </w:r>
      <w:r w:rsidRPr="00BB3AF4">
        <w:rPr>
          <w:rFonts w:ascii="Arial" w:hAnsi="Arial" w:cs="Arial"/>
          <w:sz w:val="24"/>
          <w:szCs w:val="24"/>
        </w:rPr>
        <w:t xml:space="preserve"> la foc si se incadreaz</w:t>
      </w:r>
      <w:r>
        <w:rPr>
          <w:rFonts w:ascii="Arial" w:hAnsi="Arial" w:cs="Arial"/>
          <w:sz w:val="24"/>
          <w:szCs w:val="24"/>
        </w:rPr>
        <w:t>a</w:t>
      </w:r>
      <w:r w:rsidRPr="00BB3AF4">
        <w:rPr>
          <w:rFonts w:ascii="Arial" w:hAnsi="Arial" w:cs="Arial"/>
          <w:sz w:val="24"/>
          <w:szCs w:val="24"/>
        </w:rPr>
        <w:t xml:space="preserve"> in risc mic de incendiu.</w:t>
      </w:r>
      <w:proofErr w:type="gramEnd"/>
    </w:p>
    <w:p w:rsidR="00A85485" w:rsidRPr="00BB3AF4" w:rsidRDefault="00A85485" w:rsidP="00A85485">
      <w:pPr>
        <w:autoSpaceDE w:val="0"/>
        <w:autoSpaceDN w:val="0"/>
        <w:adjustRightInd w:val="0"/>
        <w:jc w:val="both"/>
        <w:rPr>
          <w:rFonts w:ascii="Arial" w:hAnsi="Arial" w:cs="Arial"/>
          <w:sz w:val="24"/>
          <w:szCs w:val="24"/>
        </w:rPr>
      </w:pPr>
    </w:p>
    <w:p w:rsidR="00A85485" w:rsidRDefault="00A13209" w:rsidP="00A85485">
      <w:pPr>
        <w:autoSpaceDE w:val="0"/>
        <w:autoSpaceDN w:val="0"/>
        <w:adjustRightInd w:val="0"/>
        <w:jc w:val="both"/>
        <w:rPr>
          <w:rFonts w:ascii="Arial" w:hAnsi="Arial" w:cs="Arial"/>
          <w:b/>
          <w:bCs/>
          <w:sz w:val="24"/>
          <w:szCs w:val="24"/>
        </w:rPr>
      </w:pPr>
      <w:r>
        <w:rPr>
          <w:rFonts w:ascii="Arial" w:hAnsi="Arial" w:cs="Arial"/>
          <w:b/>
          <w:bCs/>
          <w:sz w:val="24"/>
          <w:szCs w:val="24"/>
        </w:rPr>
        <w:t xml:space="preserve">4.4. </w:t>
      </w:r>
      <w:r w:rsidR="00A85485" w:rsidRPr="00BB3AF4">
        <w:rPr>
          <w:rFonts w:ascii="Arial" w:hAnsi="Arial" w:cs="Arial"/>
          <w:b/>
          <w:bCs/>
          <w:sz w:val="24"/>
          <w:szCs w:val="24"/>
        </w:rPr>
        <w:t>Cerinta “D”</w:t>
      </w:r>
      <w:r w:rsidR="00A85485">
        <w:rPr>
          <w:rFonts w:ascii="Arial" w:hAnsi="Arial" w:cs="Arial"/>
          <w:b/>
          <w:bCs/>
          <w:sz w:val="24"/>
          <w:szCs w:val="24"/>
        </w:rPr>
        <w:t xml:space="preserve"> - </w:t>
      </w:r>
      <w:r w:rsidR="00A85485" w:rsidRPr="00BB3AF4">
        <w:rPr>
          <w:rFonts w:ascii="Arial" w:hAnsi="Arial" w:cs="Arial"/>
          <w:b/>
          <w:bCs/>
          <w:sz w:val="24"/>
          <w:szCs w:val="24"/>
        </w:rPr>
        <w:t xml:space="preserve">SANATATEA OAMENILOR </w:t>
      </w:r>
      <w:r w:rsidR="00A85485" w:rsidRPr="00A85485">
        <w:rPr>
          <w:rFonts w:ascii="Arial" w:hAnsi="Arial" w:cs="Arial"/>
          <w:b/>
          <w:bCs/>
          <w:sz w:val="24"/>
          <w:szCs w:val="24"/>
        </w:rPr>
        <w:t>SI</w:t>
      </w:r>
      <w:r w:rsidR="00A85485" w:rsidRPr="00BB3AF4">
        <w:rPr>
          <w:rFonts w:ascii="Arial" w:hAnsi="Arial" w:cs="Arial"/>
          <w:b/>
          <w:bCs/>
          <w:sz w:val="24"/>
          <w:szCs w:val="24"/>
        </w:rPr>
        <w:t xml:space="preserve"> PROTECTIA MEDIULUI</w:t>
      </w:r>
    </w:p>
    <w:p w:rsidR="00A85485" w:rsidRPr="00AB1863" w:rsidRDefault="00A85485" w:rsidP="00A85485">
      <w:pPr>
        <w:autoSpaceDE w:val="0"/>
        <w:autoSpaceDN w:val="0"/>
        <w:adjustRightInd w:val="0"/>
        <w:jc w:val="both"/>
        <w:rPr>
          <w:rFonts w:ascii="Arial" w:hAnsi="Arial" w:cs="Arial"/>
          <w:bCs/>
          <w:sz w:val="24"/>
          <w:szCs w:val="24"/>
          <w:lang w:val="es-ES"/>
        </w:rPr>
      </w:pPr>
      <w:r w:rsidRPr="00AB1863">
        <w:rPr>
          <w:rFonts w:ascii="Arial" w:hAnsi="Arial" w:cs="Arial"/>
          <w:bCs/>
          <w:sz w:val="24"/>
          <w:szCs w:val="24"/>
          <w:lang w:val="es-ES"/>
        </w:rPr>
        <w:t>In timpul santierului, se vor amplasa plase de protectie pentru constructii ce vor acoperii schelele si va impiedica dispersia prafului in atmosfera.</w:t>
      </w:r>
    </w:p>
    <w:p w:rsidR="00A85485" w:rsidRPr="00AB1863" w:rsidRDefault="00A85485" w:rsidP="00A85485">
      <w:pPr>
        <w:autoSpaceDE w:val="0"/>
        <w:autoSpaceDN w:val="0"/>
        <w:adjustRightInd w:val="0"/>
        <w:jc w:val="both"/>
        <w:rPr>
          <w:rFonts w:ascii="Arial" w:hAnsi="Arial" w:cs="Arial"/>
          <w:bCs/>
          <w:sz w:val="24"/>
          <w:szCs w:val="24"/>
        </w:rPr>
      </w:pPr>
      <w:r w:rsidRPr="00AB1863">
        <w:rPr>
          <w:rFonts w:ascii="Arial" w:hAnsi="Arial" w:cs="Arial"/>
          <w:bCs/>
          <w:sz w:val="24"/>
          <w:szCs w:val="24"/>
        </w:rPr>
        <w:lastRenderedPageBreak/>
        <w:t xml:space="preserve">Depozitarea deseurilor se </w:t>
      </w:r>
      <w:proofErr w:type="gramStart"/>
      <w:r w:rsidRPr="00AB1863">
        <w:rPr>
          <w:rFonts w:ascii="Arial" w:hAnsi="Arial" w:cs="Arial"/>
          <w:bCs/>
          <w:sz w:val="24"/>
          <w:szCs w:val="24"/>
        </w:rPr>
        <w:t>va</w:t>
      </w:r>
      <w:proofErr w:type="gramEnd"/>
      <w:r w:rsidRPr="00AB1863">
        <w:rPr>
          <w:rFonts w:ascii="Arial" w:hAnsi="Arial" w:cs="Arial"/>
          <w:bCs/>
          <w:sz w:val="24"/>
          <w:szCs w:val="24"/>
        </w:rPr>
        <w:t xml:space="preserve"> face in interiorul proprietatii.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Cerinta privind igiena, sanatatea oamenilor si protectia mediului presupune conceperea si executarea spatiilor si a elementelor componente, astfel inc</w:t>
      </w:r>
      <w:r>
        <w:rPr>
          <w:rFonts w:ascii="Arial" w:hAnsi="Arial" w:cs="Arial"/>
          <w:sz w:val="24"/>
          <w:szCs w:val="24"/>
        </w:rPr>
        <w:t>a</w:t>
      </w:r>
      <w:r w:rsidRPr="00BB3AF4">
        <w:rPr>
          <w:rFonts w:ascii="Arial" w:hAnsi="Arial" w:cs="Arial"/>
          <w:sz w:val="24"/>
          <w:szCs w:val="24"/>
        </w:rPr>
        <w:t xml:space="preserve">t </w:t>
      </w:r>
      <w:proofErr w:type="gramStart"/>
      <w:r w:rsidRPr="00BB3AF4">
        <w:rPr>
          <w:rFonts w:ascii="Arial" w:hAnsi="Arial" w:cs="Arial"/>
          <w:sz w:val="24"/>
          <w:szCs w:val="24"/>
        </w:rPr>
        <w:t>sa</w:t>
      </w:r>
      <w:proofErr w:type="gramEnd"/>
      <w:r w:rsidRPr="00BB3AF4">
        <w:rPr>
          <w:rFonts w:ascii="Arial" w:hAnsi="Arial" w:cs="Arial"/>
          <w:sz w:val="24"/>
          <w:szCs w:val="24"/>
        </w:rPr>
        <w:t xml:space="preserve"> nu fie periclitate sanatatea si igiena ocupantilor, urmarindu-se si protectia mediului inconjurator.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Actiunile negative ale factorilor exteriori: soare, v</w:t>
      </w:r>
      <w:r>
        <w:rPr>
          <w:rFonts w:ascii="Arial" w:hAnsi="Arial" w:cs="Arial"/>
          <w:sz w:val="24"/>
          <w:szCs w:val="24"/>
        </w:rPr>
        <w:t>a</w:t>
      </w:r>
      <w:r w:rsidRPr="00BB3AF4">
        <w:rPr>
          <w:rFonts w:ascii="Arial" w:hAnsi="Arial" w:cs="Arial"/>
          <w:sz w:val="24"/>
          <w:szCs w:val="24"/>
        </w:rPr>
        <w:t>nt, ploaie, frig sunt rezolvate in general prin prevederea de t</w:t>
      </w:r>
      <w:r>
        <w:rPr>
          <w:rFonts w:ascii="Arial" w:hAnsi="Arial" w:cs="Arial"/>
          <w:sz w:val="24"/>
          <w:szCs w:val="24"/>
        </w:rPr>
        <w:t>a</w:t>
      </w:r>
      <w:r w:rsidRPr="00BB3AF4">
        <w:rPr>
          <w:rFonts w:ascii="Arial" w:hAnsi="Arial" w:cs="Arial"/>
          <w:sz w:val="24"/>
          <w:szCs w:val="24"/>
        </w:rPr>
        <w:t>mplarii etanse, geamuri / luminatoare cu calitati izolatoare, terase executate pe baza unor tehnologii superioare, izolatii termice de calitate, conditii tehnice care sa elimine puntile termice etc.</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Criteriile de performanta in cazul acestor cerinte se refera la:</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 Igiena mediului interior</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b. Protectia mediului</w:t>
      </w:r>
    </w:p>
    <w:p w:rsidR="00A85485" w:rsidRPr="00BB3AF4" w:rsidRDefault="00A85485" w:rsidP="00A85485">
      <w:pPr>
        <w:autoSpaceDE w:val="0"/>
        <w:autoSpaceDN w:val="0"/>
        <w:adjustRightInd w:val="0"/>
        <w:jc w:val="both"/>
        <w:rPr>
          <w:rFonts w:ascii="Arial" w:hAnsi="Arial" w:cs="Arial"/>
          <w:i/>
          <w:iCs/>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Igiena aerului</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Asigurarea ventilarii aerului permite primenirea aerului in 10 minute (schimbare totala </w:t>
      </w:r>
      <w:proofErr w:type="gramStart"/>
      <w:r w:rsidRPr="00BB3AF4">
        <w:rPr>
          <w:rFonts w:ascii="Arial" w:hAnsi="Arial" w:cs="Arial"/>
          <w:sz w:val="24"/>
          <w:szCs w:val="24"/>
        </w:rPr>
        <w:t>a</w:t>
      </w:r>
      <w:proofErr w:type="gramEnd"/>
      <w:r>
        <w:rPr>
          <w:rFonts w:ascii="Arial" w:hAnsi="Arial" w:cs="Arial"/>
          <w:sz w:val="24"/>
          <w:szCs w:val="24"/>
        </w:rPr>
        <w:t xml:space="preserve"> </w:t>
      </w:r>
      <w:r w:rsidRPr="00BB3AF4">
        <w:rPr>
          <w:rFonts w:ascii="Arial" w:hAnsi="Arial" w:cs="Arial"/>
          <w:sz w:val="24"/>
          <w:szCs w:val="24"/>
        </w:rPr>
        <w:t>aerului) pentru toate spatiile.</w:t>
      </w:r>
    </w:p>
    <w:p w:rsidR="00A85485"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Igiena finisajelor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Cerinta privind igiena finisajelor consta in asigurarea calitatii suprafetelor interioare ale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elementelor</w:t>
      </w:r>
      <w:proofErr w:type="gramEnd"/>
      <w:r w:rsidRPr="00BB3AF4">
        <w:rPr>
          <w:rFonts w:ascii="Arial" w:hAnsi="Arial" w:cs="Arial"/>
          <w:sz w:val="24"/>
          <w:szCs w:val="24"/>
        </w:rPr>
        <w:t xml:space="preserve"> de delimitare a spatiilor, astfel inc</w:t>
      </w:r>
      <w:r>
        <w:rPr>
          <w:rFonts w:ascii="Arial" w:hAnsi="Arial" w:cs="Arial"/>
          <w:sz w:val="24"/>
          <w:szCs w:val="24"/>
        </w:rPr>
        <w:t>a</w:t>
      </w:r>
      <w:r w:rsidRPr="00BB3AF4">
        <w:rPr>
          <w:rFonts w:ascii="Arial" w:hAnsi="Arial" w:cs="Arial"/>
          <w:sz w:val="24"/>
          <w:szCs w:val="24"/>
        </w:rPr>
        <w:t>t sa nu fie periclitata sanatatea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utilizatorilor</w:t>
      </w:r>
      <w:proofErr w:type="gramEnd"/>
      <w:r w:rsidRPr="00BB3AF4">
        <w:rPr>
          <w:rFonts w:ascii="Arial" w:hAnsi="Arial" w:cs="Arial"/>
          <w:sz w:val="24"/>
          <w:szCs w:val="24"/>
        </w:rPr>
        <w:t xml:space="preserve">. La alegerea materialelor de finisaj s-au avut in vedere urmatoarele calitati: </w:t>
      </w:r>
      <w:proofErr w:type="gramStart"/>
      <w:r w:rsidRPr="00BB3AF4">
        <w:rPr>
          <w:rFonts w:ascii="Arial" w:hAnsi="Arial" w:cs="Arial"/>
          <w:sz w:val="24"/>
          <w:szCs w:val="24"/>
        </w:rPr>
        <w:t>sa</w:t>
      </w:r>
      <w:proofErr w:type="gramEnd"/>
      <w:r w:rsidRPr="00BB3AF4">
        <w:rPr>
          <w:rFonts w:ascii="Arial" w:hAnsi="Arial" w:cs="Arial"/>
          <w:sz w:val="24"/>
          <w:szCs w:val="24"/>
        </w:rPr>
        <w:t xml:space="preserve"> fie plane, fara rosturi, lavabile, sa nu retina praful, sa nu permita dezvoltarea de organisme parazite (g</w:t>
      </w:r>
      <w:r>
        <w:rPr>
          <w:rFonts w:ascii="Arial" w:hAnsi="Arial" w:cs="Arial"/>
          <w:sz w:val="24"/>
          <w:szCs w:val="24"/>
        </w:rPr>
        <w:t>a</w:t>
      </w:r>
      <w:r w:rsidRPr="00BB3AF4">
        <w:rPr>
          <w:rFonts w:ascii="Arial" w:hAnsi="Arial" w:cs="Arial"/>
          <w:sz w:val="24"/>
          <w:szCs w:val="24"/>
        </w:rPr>
        <w:t>ndaci, acarieni, mucegaiuri), sa prezinte calitati estetice.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 xml:space="preserve">Pardoselile sunt rezistente si lavabile, pe toate spatiile de la parter si </w:t>
      </w:r>
      <w:r>
        <w:rPr>
          <w:rFonts w:ascii="Arial" w:hAnsi="Arial" w:cs="Arial"/>
          <w:sz w:val="24"/>
          <w:szCs w:val="24"/>
        </w:rPr>
        <w:t>etaj inclusiv</w:t>
      </w:r>
      <w:r w:rsidRPr="00BB3AF4">
        <w:rPr>
          <w:rFonts w:ascii="Arial" w:hAnsi="Arial" w:cs="Arial"/>
          <w:sz w:val="24"/>
          <w:szCs w:val="24"/>
        </w:rPr>
        <w:t xml:space="preserve"> pe grupuri sanitare</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Peretii</w:t>
      </w:r>
      <w:r w:rsidRPr="00BB3AF4">
        <w:rPr>
          <w:rFonts w:ascii="Arial" w:hAnsi="Arial" w:cs="Arial"/>
          <w:color w:val="FF0000"/>
          <w:sz w:val="24"/>
          <w:szCs w:val="24"/>
        </w:rPr>
        <w:t xml:space="preserve"> </w:t>
      </w:r>
      <w:r w:rsidRPr="00BB3AF4">
        <w:rPr>
          <w:rFonts w:ascii="Arial" w:hAnsi="Arial" w:cs="Arial"/>
          <w:sz w:val="24"/>
          <w:szCs w:val="24"/>
        </w:rPr>
        <w:t>interiori sunt finisati c</w:t>
      </w:r>
      <w:r>
        <w:rPr>
          <w:rFonts w:ascii="Arial" w:hAnsi="Arial" w:cs="Arial"/>
          <w:sz w:val="24"/>
          <w:szCs w:val="24"/>
        </w:rPr>
        <w:t xml:space="preserve">u zugraveli lavabile </w:t>
      </w:r>
      <w:r w:rsidRPr="00BB3AF4">
        <w:rPr>
          <w:rFonts w:ascii="Arial" w:hAnsi="Arial" w:cs="Arial"/>
          <w:sz w:val="24"/>
          <w:szCs w:val="24"/>
        </w:rPr>
        <w:t>si placaje de faianta la grupurile sanitare.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Ale</w:t>
      </w:r>
      <w:r>
        <w:rPr>
          <w:rFonts w:ascii="Arial" w:hAnsi="Arial" w:cs="Arial"/>
          <w:sz w:val="24"/>
          <w:szCs w:val="24"/>
        </w:rPr>
        <w:t>gerea solutiilor tehnice elimina riscul degaja</w:t>
      </w:r>
      <w:r w:rsidRPr="00BB3AF4">
        <w:rPr>
          <w:rFonts w:ascii="Arial" w:hAnsi="Arial" w:cs="Arial"/>
          <w:sz w:val="24"/>
          <w:szCs w:val="24"/>
        </w:rPr>
        <w:t>rii de gaze toxice, particule poluante,</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radiatii</w:t>
      </w:r>
      <w:proofErr w:type="gramEnd"/>
      <w:r w:rsidRPr="00BB3AF4">
        <w:rPr>
          <w:rFonts w:ascii="Arial" w:hAnsi="Arial" w:cs="Arial"/>
          <w:sz w:val="24"/>
          <w:szCs w:val="24"/>
        </w:rPr>
        <w:t xml:space="preserve"> periculoase, poluarea sau contaminarea apei, aerului, solului, defectiuni in</w:t>
      </w:r>
      <w:r>
        <w:rPr>
          <w:rFonts w:ascii="Arial" w:hAnsi="Arial" w:cs="Arial"/>
          <w:sz w:val="24"/>
          <w:szCs w:val="24"/>
        </w:rPr>
        <w:t xml:space="preserve"> </w:t>
      </w:r>
      <w:r w:rsidRPr="00BB3AF4">
        <w:rPr>
          <w:rFonts w:ascii="Arial" w:hAnsi="Arial" w:cs="Arial"/>
          <w:sz w:val="24"/>
          <w:szCs w:val="24"/>
        </w:rPr>
        <w:t>evacuarea apelor reziduale, a deseurilor solide sau a fumului.</w:t>
      </w:r>
    </w:p>
    <w:p w:rsidR="00A85485" w:rsidRPr="00BB3AF4" w:rsidRDefault="00A85485"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Igiena vizuala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Cerinta privind igiena vizuala consta in asigurarea calitatii iluminatului natural si artificial</w:t>
      </w:r>
      <w:r>
        <w:rPr>
          <w:rFonts w:ascii="Arial" w:hAnsi="Arial" w:cs="Arial"/>
          <w:sz w:val="24"/>
          <w:szCs w:val="24"/>
        </w:rPr>
        <w:t xml:space="preserve"> </w:t>
      </w:r>
      <w:r w:rsidRPr="00BB3AF4">
        <w:rPr>
          <w:rFonts w:ascii="Arial" w:hAnsi="Arial" w:cs="Arial"/>
          <w:sz w:val="24"/>
          <w:szCs w:val="24"/>
        </w:rPr>
        <w:t>astfel inc</w:t>
      </w:r>
      <w:r>
        <w:rPr>
          <w:rFonts w:ascii="Arial" w:hAnsi="Arial" w:cs="Arial"/>
          <w:sz w:val="24"/>
          <w:szCs w:val="24"/>
        </w:rPr>
        <w:t>a</w:t>
      </w:r>
      <w:r w:rsidRPr="00BB3AF4">
        <w:rPr>
          <w:rFonts w:ascii="Arial" w:hAnsi="Arial" w:cs="Arial"/>
          <w:sz w:val="24"/>
          <w:szCs w:val="24"/>
        </w:rPr>
        <w:t>t utilizatorii sa-si poata desfasura activitatea in siguranta.</w:t>
      </w:r>
      <w:proofErr w:type="gramEnd"/>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Iluminatul natural se asigura prin suprafetele de fereastra, orientare si presupune realizarea raportului dintre aria ferestrelor si aria pardoselii incaperii.</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Corpurile de iluminat sunt repartizate astfel inc</w:t>
      </w:r>
      <w:r>
        <w:rPr>
          <w:rFonts w:ascii="Arial" w:hAnsi="Arial" w:cs="Arial"/>
          <w:sz w:val="24"/>
          <w:szCs w:val="24"/>
        </w:rPr>
        <w:t>a</w:t>
      </w:r>
      <w:r w:rsidRPr="00BB3AF4">
        <w:rPr>
          <w:rFonts w:ascii="Arial" w:hAnsi="Arial" w:cs="Arial"/>
          <w:sz w:val="24"/>
          <w:szCs w:val="24"/>
        </w:rPr>
        <w:t xml:space="preserve">t directia luminii artificiale </w:t>
      </w:r>
      <w:proofErr w:type="gramStart"/>
      <w:r w:rsidRPr="00BB3AF4">
        <w:rPr>
          <w:rFonts w:ascii="Arial" w:hAnsi="Arial" w:cs="Arial"/>
          <w:sz w:val="24"/>
          <w:szCs w:val="24"/>
        </w:rPr>
        <w:t>sa</w:t>
      </w:r>
      <w:proofErr w:type="gramEnd"/>
      <w:r w:rsidRPr="00BB3AF4">
        <w:rPr>
          <w:rFonts w:ascii="Arial" w:hAnsi="Arial" w:cs="Arial"/>
          <w:sz w:val="24"/>
          <w:szCs w:val="24"/>
        </w:rPr>
        <w:t xml:space="preserve"> fie aceeasi cu directia luminii naturale, cu evitarea sau limitarea orbirii. </w:t>
      </w:r>
      <w:proofErr w:type="gramStart"/>
      <w:r w:rsidRPr="00BB3AF4">
        <w:rPr>
          <w:rFonts w:ascii="Arial" w:hAnsi="Arial" w:cs="Arial"/>
          <w:sz w:val="24"/>
          <w:szCs w:val="24"/>
        </w:rPr>
        <w:t>Sunt luate masuri de amplasare si ecranare a corpurilor de iluminat pentru evitarea orbirii directe.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Finisajele alese sunt mate sau dispersante de lumina pentru evitarea orbirii prin reflexie.</w:t>
      </w:r>
    </w:p>
    <w:p w:rsidR="00A85485" w:rsidRDefault="00A85485" w:rsidP="00A85485">
      <w:pPr>
        <w:autoSpaceDE w:val="0"/>
        <w:autoSpaceDN w:val="0"/>
        <w:adjustRightInd w:val="0"/>
        <w:jc w:val="both"/>
        <w:rPr>
          <w:rFonts w:ascii="Arial" w:hAnsi="Arial" w:cs="Arial"/>
          <w:sz w:val="24"/>
          <w:szCs w:val="24"/>
        </w:rPr>
      </w:pPr>
    </w:p>
    <w:p w:rsidR="00A32391" w:rsidRPr="00BB3AF4" w:rsidRDefault="00A32391"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Igiena auditiva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Cerintele privind igiena auditiva se refera la realizarea spatiilor interioare astfel inc</w:t>
      </w:r>
      <w:r>
        <w:rPr>
          <w:rFonts w:ascii="Arial" w:hAnsi="Arial" w:cs="Arial"/>
          <w:sz w:val="24"/>
          <w:szCs w:val="24"/>
        </w:rPr>
        <w:t>a</w:t>
      </w:r>
      <w:r w:rsidRPr="00BB3AF4">
        <w:rPr>
          <w:rFonts w:ascii="Arial" w:hAnsi="Arial" w:cs="Arial"/>
          <w:sz w:val="24"/>
          <w:szCs w:val="24"/>
        </w:rPr>
        <w:t>t</w:t>
      </w:r>
    </w:p>
    <w:p w:rsidR="00A85485"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zgomotul</w:t>
      </w:r>
      <w:proofErr w:type="gramEnd"/>
      <w:r w:rsidRPr="00BB3AF4">
        <w:rPr>
          <w:rFonts w:ascii="Arial" w:hAnsi="Arial" w:cs="Arial"/>
          <w:sz w:val="24"/>
          <w:szCs w:val="24"/>
        </w:rPr>
        <w:t xml:space="preserve"> perturbator sa fie mentinut la un nivel care sa nu afecteze sanatatea oamenilor.</w:t>
      </w:r>
    </w:p>
    <w:p w:rsidR="00950A89" w:rsidRPr="00BB3AF4" w:rsidRDefault="00950A89"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b. Refacerea si protectia mediului</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Cerintele de refacere si protectie a mediului presupun realizarea constructiei astfel inc</w:t>
      </w:r>
      <w:r>
        <w:rPr>
          <w:rFonts w:ascii="Arial" w:hAnsi="Arial" w:cs="Arial"/>
          <w:sz w:val="24"/>
          <w:szCs w:val="24"/>
        </w:rPr>
        <w:t>a</w:t>
      </w:r>
      <w:r w:rsidRPr="00BB3AF4">
        <w:rPr>
          <w:rFonts w:ascii="Arial" w:hAnsi="Arial" w:cs="Arial"/>
          <w:sz w:val="24"/>
          <w:szCs w:val="24"/>
        </w:rPr>
        <w:t xml:space="preserve">t pe toata durata de viata (executie, exploatare, postutilizare) </w:t>
      </w:r>
      <w:proofErr w:type="gramStart"/>
      <w:r w:rsidRPr="00BB3AF4">
        <w:rPr>
          <w:rFonts w:ascii="Arial" w:hAnsi="Arial" w:cs="Arial"/>
          <w:sz w:val="24"/>
          <w:szCs w:val="24"/>
        </w:rPr>
        <w:t>sa</w:t>
      </w:r>
      <w:proofErr w:type="gramEnd"/>
      <w:r w:rsidRPr="00BB3AF4">
        <w:rPr>
          <w:rFonts w:ascii="Arial" w:hAnsi="Arial" w:cs="Arial"/>
          <w:sz w:val="24"/>
          <w:szCs w:val="24"/>
        </w:rPr>
        <w:t xml:space="preserve"> nu afecteze echilibrul ecologic, sa nu dauneze sanatatii, confortului si linistii oamenilor.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Se vor respecta prevederile Legii 137/1995 privind protectia mediului si Legea 107/1996 </w:t>
      </w:r>
      <w:proofErr w:type="gramStart"/>
      <w:r w:rsidRPr="00BB3AF4">
        <w:rPr>
          <w:rFonts w:ascii="Arial" w:hAnsi="Arial" w:cs="Arial"/>
          <w:sz w:val="24"/>
          <w:szCs w:val="24"/>
        </w:rPr>
        <w:t>a</w:t>
      </w:r>
      <w:proofErr w:type="gramEnd"/>
      <w:r w:rsidRPr="00BB3AF4">
        <w:rPr>
          <w:rFonts w:ascii="Arial" w:hAnsi="Arial" w:cs="Arial"/>
          <w:sz w:val="24"/>
          <w:szCs w:val="24"/>
        </w:rPr>
        <w:t xml:space="preserve"> apelor.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Utilizarea terenului si functiunile propuse nu vor fi de natura poluanta pentru zona si nu </w:t>
      </w:r>
      <w:proofErr w:type="gramStart"/>
      <w:r w:rsidRPr="00BB3AF4">
        <w:rPr>
          <w:rFonts w:ascii="Arial" w:hAnsi="Arial" w:cs="Arial"/>
          <w:sz w:val="24"/>
          <w:szCs w:val="24"/>
        </w:rPr>
        <w:t>va</w:t>
      </w:r>
      <w:proofErr w:type="gramEnd"/>
      <w:r w:rsidRPr="00BB3AF4">
        <w:rPr>
          <w:rFonts w:ascii="Arial" w:hAnsi="Arial" w:cs="Arial"/>
          <w:sz w:val="24"/>
          <w:szCs w:val="24"/>
        </w:rPr>
        <w:t xml:space="preserve"> impiedica sub nici o forma buna functionare a cladirii sau a vecinatatilor. </w:t>
      </w:r>
      <w:proofErr w:type="gramStart"/>
      <w:r w:rsidRPr="00BB3AF4">
        <w:rPr>
          <w:rFonts w:ascii="Arial" w:hAnsi="Arial" w:cs="Arial"/>
          <w:sz w:val="24"/>
          <w:szCs w:val="24"/>
        </w:rPr>
        <w:t>De asemenea, materialele partilor constitutive structurale si nestructurale ale imobilului precum si instalatiile si echipamentele necesare nu vor avea impact daunator asupra mediului sau sanatatii oamenilor.</w:t>
      </w:r>
      <w:proofErr w:type="gramEnd"/>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Nu se vor desfasura activitati cu specific de emisie de noxe in mediul inconjurator.</w:t>
      </w:r>
      <w:proofErr w:type="gramEnd"/>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Apele uzate menajere precum si cele pluviale vor fi directionate catre reteaua publica de canalizare, impiedic</w:t>
      </w:r>
      <w:r>
        <w:rPr>
          <w:rFonts w:ascii="Arial" w:hAnsi="Arial" w:cs="Arial"/>
          <w:sz w:val="24"/>
          <w:szCs w:val="24"/>
        </w:rPr>
        <w:t>a</w:t>
      </w:r>
      <w:r w:rsidRPr="00BB3AF4">
        <w:rPr>
          <w:rFonts w:ascii="Arial" w:hAnsi="Arial" w:cs="Arial"/>
          <w:sz w:val="24"/>
          <w:szCs w:val="24"/>
        </w:rPr>
        <w:t>nd infiltratiile in sol si impurificarea apelor subterane.</w:t>
      </w:r>
      <w:proofErr w:type="gramEnd"/>
      <w:r w:rsidRPr="00BB3AF4">
        <w:rPr>
          <w:rFonts w:ascii="Arial" w:hAnsi="Arial" w:cs="Arial"/>
          <w:sz w:val="24"/>
          <w:szCs w:val="24"/>
        </w:rPr>
        <w:t xml:space="preserve"> Nu vor exista ape uzate de tip tehnologic.</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Sursele potentiale de poluare a atmosferei sunt cele legate de traficul auto si emisiile de</w:t>
      </w:r>
      <w:r>
        <w:rPr>
          <w:rFonts w:ascii="Arial" w:hAnsi="Arial" w:cs="Arial"/>
          <w:sz w:val="24"/>
          <w:szCs w:val="24"/>
        </w:rPr>
        <w:t xml:space="preserve"> </w:t>
      </w:r>
      <w:r w:rsidRPr="00BB3AF4">
        <w:rPr>
          <w:rFonts w:ascii="Arial" w:hAnsi="Arial" w:cs="Arial"/>
          <w:sz w:val="24"/>
          <w:szCs w:val="24"/>
        </w:rPr>
        <w:t>CO2 rezultate in urma arderii gazelor naturale a centralei termice pe gaz metan, insa cantitatea acestora se inscrie in parametri normali din punct de vedere al</w:t>
      </w:r>
      <w:r>
        <w:rPr>
          <w:rFonts w:ascii="Arial" w:hAnsi="Arial" w:cs="Arial"/>
          <w:sz w:val="24"/>
          <w:szCs w:val="24"/>
        </w:rPr>
        <w:t xml:space="preserve"> </w:t>
      </w:r>
      <w:r w:rsidRPr="00BB3AF4">
        <w:rPr>
          <w:rFonts w:ascii="Arial" w:hAnsi="Arial" w:cs="Arial"/>
          <w:sz w:val="24"/>
          <w:szCs w:val="24"/>
        </w:rPr>
        <w:t>mediului, neexist</w:t>
      </w:r>
      <w:r>
        <w:rPr>
          <w:rFonts w:ascii="Arial" w:hAnsi="Arial" w:cs="Arial"/>
          <w:sz w:val="24"/>
          <w:szCs w:val="24"/>
        </w:rPr>
        <w:t>a</w:t>
      </w:r>
      <w:r w:rsidRPr="00BB3AF4">
        <w:rPr>
          <w:rFonts w:ascii="Arial" w:hAnsi="Arial" w:cs="Arial"/>
          <w:sz w:val="24"/>
          <w:szCs w:val="24"/>
        </w:rPr>
        <w:t>nd riscul punerii in pericol a vietii locuitorilor.</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Prin realizarea proiectului activitatile care pot fi considerate ca surse de impurificare a</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solului</w:t>
      </w:r>
      <w:proofErr w:type="gramEnd"/>
      <w:r w:rsidRPr="00BB3AF4">
        <w:rPr>
          <w:rFonts w:ascii="Arial" w:hAnsi="Arial" w:cs="Arial"/>
          <w:sz w:val="24"/>
          <w:szCs w:val="24"/>
        </w:rPr>
        <w:t xml:space="preserve"> se impart in doua categorii: surse specific perioadei de executie si surse specific</w:t>
      </w:r>
      <w:r>
        <w:rPr>
          <w:rFonts w:ascii="Arial" w:hAnsi="Arial" w:cs="Arial"/>
          <w:sz w:val="24"/>
          <w:szCs w:val="24"/>
        </w:rPr>
        <w:t xml:space="preserve"> </w:t>
      </w:r>
      <w:r w:rsidRPr="00BB3AF4">
        <w:rPr>
          <w:rFonts w:ascii="Arial" w:hAnsi="Arial" w:cs="Arial"/>
          <w:sz w:val="24"/>
          <w:szCs w:val="24"/>
        </w:rPr>
        <w:t xml:space="preserve">perioadei de exploatare. In perioada de executie </w:t>
      </w:r>
      <w:proofErr w:type="gramStart"/>
      <w:r w:rsidRPr="00BB3AF4">
        <w:rPr>
          <w:rFonts w:ascii="Arial" w:hAnsi="Arial" w:cs="Arial"/>
          <w:sz w:val="24"/>
          <w:szCs w:val="24"/>
        </w:rPr>
        <w:t>a</w:t>
      </w:r>
      <w:proofErr w:type="gramEnd"/>
      <w:r w:rsidRPr="00BB3AF4">
        <w:rPr>
          <w:rFonts w:ascii="Arial" w:hAnsi="Arial" w:cs="Arial"/>
          <w:sz w:val="24"/>
          <w:szCs w:val="24"/>
        </w:rPr>
        <w:t xml:space="preserve"> investitiei nu exista surse industrial</w:t>
      </w:r>
      <w:r>
        <w:rPr>
          <w:rFonts w:ascii="Arial" w:hAnsi="Arial" w:cs="Arial"/>
          <w:sz w:val="24"/>
          <w:szCs w:val="24"/>
        </w:rPr>
        <w:t>e</w:t>
      </w:r>
      <w:r w:rsidRPr="00BB3AF4">
        <w:rPr>
          <w:rFonts w:ascii="Arial" w:hAnsi="Arial" w:cs="Arial"/>
          <w:sz w:val="24"/>
          <w:szCs w:val="24"/>
        </w:rPr>
        <w:t xml:space="preserve"> de impurificare a solului cu poluanti. </w:t>
      </w:r>
      <w:proofErr w:type="gramStart"/>
      <w:r w:rsidRPr="00BB3AF4">
        <w:rPr>
          <w:rFonts w:ascii="Arial" w:hAnsi="Arial" w:cs="Arial"/>
          <w:sz w:val="24"/>
          <w:szCs w:val="24"/>
        </w:rPr>
        <w:t>Acestea pot aparea doar accidental, de exemplu prin pierderea de carburanti de la utilajele folosite pentru realizarea lucrarilor de constructie.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Aceste pierderi sunt nesemnificative cantitativ si pot fi inlaturate fara </w:t>
      </w:r>
      <w:proofErr w:type="gramStart"/>
      <w:r w:rsidRPr="00BB3AF4">
        <w:rPr>
          <w:rFonts w:ascii="Arial" w:hAnsi="Arial" w:cs="Arial"/>
          <w:sz w:val="24"/>
          <w:szCs w:val="24"/>
        </w:rPr>
        <w:t>a</w:t>
      </w:r>
      <w:proofErr w:type="gramEnd"/>
      <w:r w:rsidRPr="00BB3AF4">
        <w:rPr>
          <w:rFonts w:ascii="Arial" w:hAnsi="Arial" w:cs="Arial"/>
          <w:sz w:val="24"/>
          <w:szCs w:val="24"/>
        </w:rPr>
        <w:t xml:space="preserve"> avea efecte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nedorite</w:t>
      </w:r>
      <w:proofErr w:type="gramEnd"/>
      <w:r w:rsidRPr="00BB3AF4">
        <w:rPr>
          <w:rFonts w:ascii="Arial" w:hAnsi="Arial" w:cs="Arial"/>
          <w:sz w:val="24"/>
          <w:szCs w:val="24"/>
        </w:rPr>
        <w:t xml:space="preserve"> asupra solului. In perioada de functionare sursele posibile de poluare ale solului pot fi rezultante ale depozitarii necontrolate a deseurilor de tip menajer.</w:t>
      </w:r>
    </w:p>
    <w:p w:rsidR="00A85485" w:rsidRPr="0067010B" w:rsidRDefault="00A85485" w:rsidP="00A85485">
      <w:pPr>
        <w:autoSpaceDE w:val="0"/>
        <w:autoSpaceDN w:val="0"/>
        <w:adjustRightInd w:val="0"/>
        <w:jc w:val="both"/>
        <w:rPr>
          <w:rFonts w:ascii="Arial" w:hAnsi="Arial" w:cs="Arial"/>
          <w:sz w:val="24"/>
          <w:szCs w:val="24"/>
          <w:lang w:val="de-DE"/>
        </w:rPr>
      </w:pPr>
      <w:r w:rsidRPr="00BB3AF4">
        <w:rPr>
          <w:rFonts w:ascii="Arial" w:hAnsi="Arial" w:cs="Arial"/>
          <w:sz w:val="24"/>
          <w:szCs w:val="24"/>
        </w:rPr>
        <w:t>Deseurile menajere constitu</w:t>
      </w:r>
      <w:r>
        <w:rPr>
          <w:rFonts w:ascii="Arial" w:hAnsi="Arial" w:cs="Arial"/>
          <w:sz w:val="24"/>
          <w:szCs w:val="24"/>
        </w:rPr>
        <w:t>ite din resturile care vor prove</w:t>
      </w:r>
      <w:r w:rsidRPr="00BB3AF4">
        <w:rPr>
          <w:rFonts w:ascii="Arial" w:hAnsi="Arial" w:cs="Arial"/>
          <w:sz w:val="24"/>
          <w:szCs w:val="24"/>
        </w:rPr>
        <w:t xml:space="preserve">ni din consumurile </w:t>
      </w:r>
      <w:proofErr w:type="gramStart"/>
      <w:r w:rsidRPr="00BB3AF4">
        <w:rPr>
          <w:rFonts w:ascii="Arial" w:hAnsi="Arial" w:cs="Arial"/>
          <w:sz w:val="24"/>
          <w:szCs w:val="24"/>
        </w:rPr>
        <w:t xml:space="preserve">beneficiarilor </w:t>
      </w:r>
      <w:r>
        <w:rPr>
          <w:rFonts w:ascii="Arial" w:hAnsi="Arial" w:cs="Arial"/>
          <w:color w:val="FF0000"/>
          <w:sz w:val="24"/>
          <w:szCs w:val="24"/>
        </w:rPr>
        <w:t xml:space="preserve"> </w:t>
      </w:r>
      <w:r w:rsidRPr="00BB3AF4">
        <w:rPr>
          <w:rFonts w:ascii="Arial" w:hAnsi="Arial" w:cs="Arial"/>
          <w:sz w:val="24"/>
          <w:szCs w:val="24"/>
        </w:rPr>
        <w:t>vor</w:t>
      </w:r>
      <w:proofErr w:type="gramEnd"/>
      <w:r w:rsidRPr="00BB3AF4">
        <w:rPr>
          <w:rFonts w:ascii="Arial" w:hAnsi="Arial" w:cs="Arial"/>
          <w:sz w:val="24"/>
          <w:szCs w:val="24"/>
        </w:rPr>
        <w:t xml:space="preserve"> fi evacuate in baza unui contract incheiat cu un prestator de servicii de salubritate, care nu va permite imprastierea lor. </w:t>
      </w:r>
      <w:r w:rsidRPr="0067010B">
        <w:rPr>
          <w:rFonts w:ascii="Arial" w:hAnsi="Arial" w:cs="Arial"/>
          <w:sz w:val="24"/>
          <w:szCs w:val="24"/>
          <w:lang w:val="de-DE"/>
        </w:rPr>
        <w:t>Pe amplasament nu vor fi semnalate alte tipuri de deseuri.</w:t>
      </w:r>
    </w:p>
    <w:p w:rsidR="00A85485" w:rsidRPr="0067010B" w:rsidRDefault="00A85485" w:rsidP="00A85485">
      <w:pPr>
        <w:autoSpaceDE w:val="0"/>
        <w:autoSpaceDN w:val="0"/>
        <w:adjustRightInd w:val="0"/>
        <w:jc w:val="both"/>
        <w:rPr>
          <w:rFonts w:ascii="Arial" w:hAnsi="Arial" w:cs="Arial"/>
          <w:sz w:val="24"/>
          <w:szCs w:val="24"/>
          <w:lang w:val="de-DE"/>
        </w:rPr>
      </w:pPr>
    </w:p>
    <w:p w:rsidR="00A85485" w:rsidRPr="00BB3AF4" w:rsidRDefault="00A13209" w:rsidP="00A85485">
      <w:pPr>
        <w:autoSpaceDE w:val="0"/>
        <w:autoSpaceDN w:val="0"/>
        <w:adjustRightInd w:val="0"/>
        <w:jc w:val="both"/>
        <w:rPr>
          <w:rFonts w:ascii="Arial" w:hAnsi="Arial" w:cs="Arial"/>
          <w:b/>
          <w:bCs/>
          <w:sz w:val="24"/>
          <w:szCs w:val="24"/>
        </w:rPr>
      </w:pPr>
      <w:r>
        <w:rPr>
          <w:rFonts w:ascii="Arial" w:hAnsi="Arial" w:cs="Arial"/>
          <w:b/>
          <w:bCs/>
          <w:sz w:val="24"/>
          <w:szCs w:val="24"/>
        </w:rPr>
        <w:t xml:space="preserve">4.5. </w:t>
      </w:r>
      <w:r w:rsidR="00A85485" w:rsidRPr="00BB3AF4">
        <w:rPr>
          <w:rFonts w:ascii="Arial" w:hAnsi="Arial" w:cs="Arial"/>
          <w:b/>
          <w:bCs/>
          <w:sz w:val="24"/>
          <w:szCs w:val="24"/>
        </w:rPr>
        <w:t xml:space="preserve">Cerinta “E” </w:t>
      </w:r>
      <w:r w:rsidR="00A85485" w:rsidRPr="00BB3AF4">
        <w:rPr>
          <w:rFonts w:ascii="Arial" w:hAnsi="Arial" w:cs="Arial"/>
          <w:sz w:val="24"/>
          <w:szCs w:val="24"/>
        </w:rPr>
        <w:t xml:space="preserve">– </w:t>
      </w:r>
      <w:r w:rsidR="00A85485" w:rsidRPr="00BB3AF4">
        <w:rPr>
          <w:rFonts w:ascii="Arial" w:hAnsi="Arial" w:cs="Arial"/>
          <w:b/>
          <w:bCs/>
          <w:sz w:val="24"/>
          <w:szCs w:val="24"/>
        </w:rPr>
        <w:t xml:space="preserve">IZOLAREA TERMICA SI </w:t>
      </w:r>
      <w:proofErr w:type="gramStart"/>
      <w:r w:rsidR="00A85485" w:rsidRPr="00BB3AF4">
        <w:rPr>
          <w:rFonts w:ascii="Arial" w:hAnsi="Arial" w:cs="Arial"/>
          <w:b/>
          <w:bCs/>
          <w:sz w:val="24"/>
          <w:szCs w:val="24"/>
        </w:rPr>
        <w:t>HIDROFUGA  SI</w:t>
      </w:r>
      <w:proofErr w:type="gramEnd"/>
      <w:r w:rsidR="00A85485" w:rsidRPr="00BB3AF4">
        <w:rPr>
          <w:rFonts w:ascii="Arial" w:hAnsi="Arial" w:cs="Arial"/>
          <w:b/>
          <w:bCs/>
          <w:sz w:val="24"/>
          <w:szCs w:val="24"/>
        </w:rPr>
        <w:t xml:space="preserve">  ECONOMIA DE ENERGIE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Cerinta privind izolarea termica, hidrofuga si economia de energie presupune o </w:t>
      </w:r>
      <w:r w:rsidRPr="00BB3AF4">
        <w:rPr>
          <w:rFonts w:ascii="Arial" w:hAnsi="Arial" w:cs="Arial"/>
          <w:sz w:val="24"/>
          <w:szCs w:val="24"/>
        </w:rPr>
        <w:lastRenderedPageBreak/>
        <w:t>conformare generala si de detaliu a constructiei astfel inc</w:t>
      </w:r>
      <w:r>
        <w:rPr>
          <w:rFonts w:ascii="Arial" w:hAnsi="Arial" w:cs="Arial"/>
          <w:sz w:val="24"/>
          <w:szCs w:val="24"/>
        </w:rPr>
        <w:t>a</w:t>
      </w:r>
      <w:r w:rsidRPr="00BB3AF4">
        <w:rPr>
          <w:rFonts w:ascii="Arial" w:hAnsi="Arial" w:cs="Arial"/>
          <w:sz w:val="24"/>
          <w:szCs w:val="24"/>
        </w:rPr>
        <w:t xml:space="preserve">t pierderile energetice </w:t>
      </w:r>
      <w:proofErr w:type="gramStart"/>
      <w:r w:rsidRPr="00BB3AF4">
        <w:rPr>
          <w:rFonts w:ascii="Arial" w:hAnsi="Arial" w:cs="Arial"/>
          <w:sz w:val="24"/>
          <w:szCs w:val="24"/>
        </w:rPr>
        <w:t>sa</w:t>
      </w:r>
      <w:proofErr w:type="gramEnd"/>
      <w:r w:rsidRPr="00BB3AF4">
        <w:rPr>
          <w:rFonts w:ascii="Arial" w:hAnsi="Arial" w:cs="Arial"/>
          <w:sz w:val="24"/>
          <w:szCs w:val="24"/>
        </w:rPr>
        <w:t xml:space="preserve"> fie minime, iar consumurile de energie in vederea obtinerii unui confort minim admisibil sa fie c</w:t>
      </w:r>
      <w:r>
        <w:rPr>
          <w:rFonts w:ascii="Arial" w:hAnsi="Arial" w:cs="Arial"/>
          <w:sz w:val="24"/>
          <w:szCs w:val="24"/>
        </w:rPr>
        <w:t>a</w:t>
      </w:r>
      <w:r w:rsidRPr="00BB3AF4">
        <w:rPr>
          <w:rFonts w:ascii="Arial" w:hAnsi="Arial" w:cs="Arial"/>
          <w:sz w:val="24"/>
          <w:szCs w:val="24"/>
        </w:rPr>
        <w:t>t mai limitate.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Elementele de inchidere sunt realizate din materiale ai caror coeficienti termici corespund valorilor prescrise, iar necesarul maxim global de caldura pentru incalzire respecta, in functie de regimul de inaltime al cladirii, standardele si documentatiile tehnice in vigoare si alte norme specifice pentru materialele puse in opera.</w:t>
      </w:r>
      <w:proofErr w:type="gramEnd"/>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Asigurarea economiei de energie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Se obtine prin conformarea rationala a elementelor de constructie, c</w:t>
      </w:r>
      <w:r>
        <w:rPr>
          <w:rFonts w:ascii="Arial" w:hAnsi="Arial" w:cs="Arial"/>
          <w:sz w:val="24"/>
          <w:szCs w:val="24"/>
        </w:rPr>
        <w:t>a</w:t>
      </w:r>
      <w:r w:rsidRPr="00BB3AF4">
        <w:rPr>
          <w:rFonts w:ascii="Arial" w:hAnsi="Arial" w:cs="Arial"/>
          <w:sz w:val="24"/>
          <w:szCs w:val="24"/>
        </w:rPr>
        <w:t>t si a configuratiei</w:t>
      </w:r>
      <w:r>
        <w:rPr>
          <w:rFonts w:ascii="Arial" w:hAnsi="Arial" w:cs="Arial"/>
          <w:sz w:val="24"/>
          <w:szCs w:val="24"/>
        </w:rPr>
        <w:t xml:space="preserve"> </w:t>
      </w:r>
      <w:r w:rsidRPr="00BB3AF4">
        <w:rPr>
          <w:rFonts w:ascii="Arial" w:hAnsi="Arial" w:cs="Arial"/>
          <w:sz w:val="24"/>
          <w:szCs w:val="24"/>
        </w:rPr>
        <w:t>generale, astfel inc</w:t>
      </w:r>
      <w:r>
        <w:rPr>
          <w:rFonts w:ascii="Arial" w:hAnsi="Arial" w:cs="Arial"/>
          <w:sz w:val="24"/>
          <w:szCs w:val="24"/>
        </w:rPr>
        <w:t>a</w:t>
      </w:r>
      <w:r w:rsidRPr="00BB3AF4">
        <w:rPr>
          <w:rFonts w:ascii="Arial" w:hAnsi="Arial" w:cs="Arial"/>
          <w:sz w:val="24"/>
          <w:szCs w:val="24"/>
        </w:rPr>
        <w:t xml:space="preserve">t pierderile de caldura </w:t>
      </w:r>
      <w:proofErr w:type="gramStart"/>
      <w:r w:rsidRPr="00BB3AF4">
        <w:rPr>
          <w:rFonts w:ascii="Arial" w:hAnsi="Arial" w:cs="Arial"/>
          <w:sz w:val="24"/>
          <w:szCs w:val="24"/>
        </w:rPr>
        <w:t>sa</w:t>
      </w:r>
      <w:proofErr w:type="gramEnd"/>
      <w:r w:rsidRPr="00BB3AF4">
        <w:rPr>
          <w:rFonts w:ascii="Arial" w:hAnsi="Arial" w:cs="Arial"/>
          <w:sz w:val="24"/>
          <w:szCs w:val="24"/>
        </w:rPr>
        <w:t xml:space="preserve"> fie minime.</w:t>
      </w:r>
    </w:p>
    <w:p w:rsidR="00A85485" w:rsidRPr="00BB3AF4" w:rsidRDefault="00A85485" w:rsidP="00A85485">
      <w:pPr>
        <w:autoSpaceDE w:val="0"/>
        <w:autoSpaceDN w:val="0"/>
        <w:adjustRightInd w:val="0"/>
        <w:jc w:val="both"/>
        <w:rPr>
          <w:rFonts w:ascii="Arial" w:hAnsi="Arial" w:cs="Arial"/>
          <w:b/>
          <w:bCs/>
          <w:sz w:val="24"/>
          <w:szCs w:val="24"/>
        </w:rPr>
      </w:pPr>
      <w:r w:rsidRPr="00BB3AF4">
        <w:rPr>
          <w:rFonts w:ascii="Arial" w:hAnsi="Arial" w:cs="Arial"/>
          <w:b/>
          <w:bCs/>
          <w:sz w:val="24"/>
          <w:szCs w:val="24"/>
        </w:rPr>
        <w:t xml:space="preserve">Cerinta “F” </w:t>
      </w:r>
      <w:r w:rsidRPr="00BB3AF4">
        <w:rPr>
          <w:rFonts w:ascii="Arial" w:hAnsi="Arial" w:cs="Arial"/>
          <w:sz w:val="24"/>
          <w:szCs w:val="24"/>
        </w:rPr>
        <w:t xml:space="preserve">– </w:t>
      </w:r>
      <w:r w:rsidRPr="00BB3AF4">
        <w:rPr>
          <w:rFonts w:ascii="Arial" w:hAnsi="Arial" w:cs="Arial"/>
          <w:b/>
          <w:bCs/>
          <w:sz w:val="24"/>
          <w:szCs w:val="24"/>
        </w:rPr>
        <w:t>PROTECTIA LA ZGOMOT</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Constructia </w:t>
      </w:r>
      <w:proofErr w:type="gramStart"/>
      <w:r w:rsidRPr="00BB3AF4">
        <w:rPr>
          <w:rFonts w:ascii="Arial" w:hAnsi="Arial" w:cs="Arial"/>
          <w:sz w:val="24"/>
          <w:szCs w:val="24"/>
        </w:rPr>
        <w:t>este</w:t>
      </w:r>
      <w:proofErr w:type="gramEnd"/>
      <w:r w:rsidRPr="00BB3AF4">
        <w:rPr>
          <w:rFonts w:ascii="Arial" w:hAnsi="Arial" w:cs="Arial"/>
          <w:sz w:val="24"/>
          <w:szCs w:val="24"/>
        </w:rPr>
        <w:t xml:space="preserve"> amplasata intr-o zona preponderent rezidentiala, degajata din punct de</w:t>
      </w:r>
      <w:r>
        <w:rPr>
          <w:rFonts w:ascii="Arial" w:hAnsi="Arial" w:cs="Arial"/>
          <w:sz w:val="24"/>
          <w:szCs w:val="24"/>
        </w:rPr>
        <w:t xml:space="preserve"> </w:t>
      </w:r>
      <w:r w:rsidRPr="00BB3AF4">
        <w:rPr>
          <w:rFonts w:ascii="Arial" w:hAnsi="Arial" w:cs="Arial"/>
          <w:sz w:val="24"/>
          <w:szCs w:val="24"/>
        </w:rPr>
        <w:t>vedere al traficului rutier, prin urmare fara surse majore de poluare sonora. Astfel, nu se</w:t>
      </w:r>
      <w:r>
        <w:rPr>
          <w:rFonts w:ascii="Arial" w:hAnsi="Arial" w:cs="Arial"/>
          <w:sz w:val="24"/>
          <w:szCs w:val="24"/>
        </w:rPr>
        <w:t xml:space="preserve"> </w:t>
      </w:r>
      <w:r w:rsidRPr="00BB3AF4">
        <w:rPr>
          <w:rFonts w:ascii="Arial" w:hAnsi="Arial" w:cs="Arial"/>
          <w:sz w:val="24"/>
          <w:szCs w:val="24"/>
        </w:rPr>
        <w:t xml:space="preserve">pun probleme deosebite de atenuare a zgomotului din exterior si pe de </w:t>
      </w:r>
      <w:proofErr w:type="gramStart"/>
      <w:r w:rsidRPr="00BB3AF4">
        <w:rPr>
          <w:rFonts w:ascii="Arial" w:hAnsi="Arial" w:cs="Arial"/>
          <w:sz w:val="24"/>
          <w:szCs w:val="24"/>
        </w:rPr>
        <w:t>alta</w:t>
      </w:r>
      <w:proofErr w:type="gramEnd"/>
      <w:r w:rsidRPr="00BB3AF4">
        <w:rPr>
          <w:rFonts w:ascii="Arial" w:hAnsi="Arial" w:cs="Arial"/>
          <w:sz w:val="24"/>
          <w:szCs w:val="24"/>
        </w:rPr>
        <w:t xml:space="preserve"> parte, in cadrul cladirii, in conditiile unei functionari normale, nu exista surse de zgomot care ar putea deranja vecinatatile.</w:t>
      </w:r>
    </w:p>
    <w:p w:rsidR="00A85485" w:rsidRPr="00BB3AF4" w:rsidRDefault="00A85485" w:rsidP="00A85485">
      <w:pPr>
        <w:autoSpaceDE w:val="0"/>
        <w:autoSpaceDN w:val="0"/>
        <w:adjustRightInd w:val="0"/>
        <w:jc w:val="both"/>
        <w:rPr>
          <w:rFonts w:ascii="Arial" w:hAnsi="Arial" w:cs="Arial"/>
          <w:sz w:val="24"/>
          <w:szCs w:val="24"/>
        </w:rPr>
      </w:pPr>
      <w:proofErr w:type="gramStart"/>
      <w:r w:rsidRPr="00BB3AF4">
        <w:rPr>
          <w:rFonts w:ascii="Arial" w:hAnsi="Arial" w:cs="Arial"/>
          <w:sz w:val="24"/>
          <w:szCs w:val="24"/>
        </w:rPr>
        <w:t>Pere</w:t>
      </w:r>
      <w:r w:rsidR="00230279">
        <w:rPr>
          <w:rFonts w:ascii="Arial" w:hAnsi="Arial" w:cs="Arial"/>
          <w:sz w:val="24"/>
          <w:szCs w:val="24"/>
        </w:rPr>
        <w:t>tii exteriori au valoarea indic</w:t>
      </w:r>
      <w:r w:rsidRPr="00BB3AF4">
        <w:rPr>
          <w:rFonts w:ascii="Arial" w:hAnsi="Arial" w:cs="Arial"/>
          <w:sz w:val="24"/>
          <w:szCs w:val="24"/>
        </w:rPr>
        <w:t>elui de atenuare fonica situat in limitele admisibile.</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Planseele din beton sunt prevazute cu </w:t>
      </w:r>
      <w:proofErr w:type="gramStart"/>
      <w:r w:rsidRPr="00BB3AF4">
        <w:rPr>
          <w:rFonts w:ascii="Arial" w:hAnsi="Arial" w:cs="Arial"/>
          <w:sz w:val="24"/>
          <w:szCs w:val="24"/>
        </w:rPr>
        <w:t>un</w:t>
      </w:r>
      <w:proofErr w:type="gramEnd"/>
      <w:r w:rsidRPr="00BB3AF4">
        <w:rPr>
          <w:rFonts w:ascii="Arial" w:hAnsi="Arial" w:cs="Arial"/>
          <w:sz w:val="24"/>
          <w:szCs w:val="24"/>
        </w:rPr>
        <w:t xml:space="preserve"> strat de fonoizolatie din polistiren extrudat pentru a asigura de asemenea cerintele de izolare fonica la zgomotul de impact. </w:t>
      </w:r>
      <w:proofErr w:type="gramStart"/>
      <w:r w:rsidRPr="00BB3AF4">
        <w:rPr>
          <w:rFonts w:ascii="Arial" w:hAnsi="Arial" w:cs="Arial"/>
          <w:sz w:val="24"/>
          <w:szCs w:val="24"/>
        </w:rPr>
        <w:t>Ferestrele vor fi caracterizate prin indici de atenuare fonica la &gt; 30 dB.</w:t>
      </w:r>
      <w:proofErr w:type="gramEnd"/>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Izolarea acustica a fiecarei incaperi impotriva zgomotului provenit din spatiile adiacente se asigura prin elemente de constructie (pereti, plansee) a caror alcatuire </w:t>
      </w:r>
      <w:proofErr w:type="gramStart"/>
      <w:r w:rsidRPr="00BB3AF4">
        <w:rPr>
          <w:rFonts w:ascii="Arial" w:hAnsi="Arial" w:cs="Arial"/>
          <w:sz w:val="24"/>
          <w:szCs w:val="24"/>
        </w:rPr>
        <w:t>este</w:t>
      </w:r>
      <w:proofErr w:type="gramEnd"/>
      <w:r w:rsidRPr="00BB3AF4">
        <w:rPr>
          <w:rFonts w:ascii="Arial" w:hAnsi="Arial" w:cs="Arial"/>
          <w:sz w:val="24"/>
          <w:szCs w:val="24"/>
        </w:rPr>
        <w:t xml:space="preserve"> astfel conceputa inc</w:t>
      </w:r>
      <w:r>
        <w:rPr>
          <w:rFonts w:ascii="Arial" w:hAnsi="Arial" w:cs="Arial"/>
          <w:sz w:val="24"/>
          <w:szCs w:val="24"/>
        </w:rPr>
        <w:t>a</w:t>
      </w:r>
      <w:r w:rsidRPr="00BB3AF4">
        <w:rPr>
          <w:rFonts w:ascii="Arial" w:hAnsi="Arial" w:cs="Arial"/>
          <w:sz w:val="24"/>
          <w:szCs w:val="24"/>
        </w:rPr>
        <w:t>t se realizeaza at</w:t>
      </w:r>
      <w:r>
        <w:rPr>
          <w:rFonts w:ascii="Arial" w:hAnsi="Arial" w:cs="Arial"/>
          <w:sz w:val="24"/>
          <w:szCs w:val="24"/>
        </w:rPr>
        <w:t>a</w:t>
      </w:r>
      <w:r w:rsidRPr="00BB3AF4">
        <w:rPr>
          <w:rFonts w:ascii="Arial" w:hAnsi="Arial" w:cs="Arial"/>
          <w:sz w:val="24"/>
          <w:szCs w:val="24"/>
        </w:rPr>
        <w:t>t cerintele impuse de structura de rezistenta c</w:t>
      </w:r>
      <w:r>
        <w:rPr>
          <w:rFonts w:ascii="Arial" w:hAnsi="Arial" w:cs="Arial"/>
          <w:sz w:val="24"/>
          <w:szCs w:val="24"/>
        </w:rPr>
        <w:t>a</w:t>
      </w:r>
      <w:r w:rsidRPr="00BB3AF4">
        <w:rPr>
          <w:rFonts w:ascii="Arial" w:hAnsi="Arial" w:cs="Arial"/>
          <w:sz w:val="24"/>
          <w:szCs w:val="24"/>
        </w:rPr>
        <w:t>t si de conditiile de izolare acustica.</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Amplasarea spatiilor cu nivel sonor ridicat in cladire </w:t>
      </w:r>
      <w:proofErr w:type="gramStart"/>
      <w:r w:rsidRPr="00BB3AF4">
        <w:rPr>
          <w:rFonts w:ascii="Arial" w:hAnsi="Arial" w:cs="Arial"/>
          <w:sz w:val="24"/>
          <w:szCs w:val="24"/>
        </w:rPr>
        <w:t>este</w:t>
      </w:r>
      <w:proofErr w:type="gramEnd"/>
      <w:r w:rsidRPr="00BB3AF4">
        <w:rPr>
          <w:rFonts w:ascii="Arial" w:hAnsi="Arial" w:cs="Arial"/>
          <w:sz w:val="24"/>
          <w:szCs w:val="24"/>
        </w:rPr>
        <w:t xml:space="preserve"> astfel facuta, inc</w:t>
      </w:r>
      <w:r>
        <w:rPr>
          <w:rFonts w:ascii="Arial" w:hAnsi="Arial" w:cs="Arial"/>
          <w:sz w:val="24"/>
          <w:szCs w:val="24"/>
        </w:rPr>
        <w:t>a</w:t>
      </w:r>
      <w:r w:rsidRPr="00BB3AF4">
        <w:rPr>
          <w:rFonts w:ascii="Arial" w:hAnsi="Arial" w:cs="Arial"/>
          <w:sz w:val="24"/>
          <w:szCs w:val="24"/>
        </w:rPr>
        <w:t>t nivelul de</w:t>
      </w:r>
    </w:p>
    <w:p w:rsidR="00A85485" w:rsidRPr="00BB3AF4" w:rsidRDefault="00A85485" w:rsidP="00A85485">
      <w:pPr>
        <w:autoSpaceDE w:val="0"/>
        <w:autoSpaceDN w:val="0"/>
        <w:adjustRightInd w:val="0"/>
        <w:jc w:val="both"/>
        <w:rPr>
          <w:rFonts w:ascii="Arial" w:hAnsi="Arial" w:cs="Arial"/>
          <w:color w:val="FF0000"/>
          <w:sz w:val="24"/>
          <w:szCs w:val="24"/>
        </w:rPr>
      </w:pPr>
      <w:proofErr w:type="gramStart"/>
      <w:r w:rsidRPr="00BB3AF4">
        <w:rPr>
          <w:rFonts w:ascii="Arial" w:hAnsi="Arial" w:cs="Arial"/>
          <w:sz w:val="24"/>
          <w:szCs w:val="24"/>
        </w:rPr>
        <w:t>zgomot</w:t>
      </w:r>
      <w:proofErr w:type="gramEnd"/>
      <w:r w:rsidRPr="00BB3AF4">
        <w:rPr>
          <w:rFonts w:ascii="Arial" w:hAnsi="Arial" w:cs="Arial"/>
          <w:sz w:val="24"/>
          <w:szCs w:val="24"/>
        </w:rPr>
        <w:t xml:space="preserve"> interior admisibil nu este depasit (centrala termica amplasata in interiorul cladirii)</w:t>
      </w:r>
      <w:r>
        <w:rPr>
          <w:rFonts w:ascii="Arial" w:hAnsi="Arial" w:cs="Arial"/>
          <w:sz w:val="24"/>
          <w:szCs w:val="24"/>
        </w:rPr>
        <w:t>.</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 xml:space="preserve">Sursele de zgomot si agregatele </w:t>
      </w:r>
      <w:proofErr w:type="gramStart"/>
      <w:r w:rsidRPr="00BB3AF4">
        <w:rPr>
          <w:rFonts w:ascii="Arial" w:hAnsi="Arial" w:cs="Arial"/>
          <w:sz w:val="24"/>
          <w:szCs w:val="24"/>
        </w:rPr>
        <w:t>ce</w:t>
      </w:r>
      <w:proofErr w:type="gramEnd"/>
      <w:r w:rsidRPr="00BB3AF4">
        <w:rPr>
          <w:rFonts w:ascii="Arial" w:hAnsi="Arial" w:cs="Arial"/>
          <w:sz w:val="24"/>
          <w:szCs w:val="24"/>
        </w:rPr>
        <w:t xml:space="preserve"> functioneaza in interiorul cladirii, precum si activitatile specifice care se desfasoara la interior, emit un nivel de zgomot incadrat in valorile admisibile.</w:t>
      </w:r>
    </w:p>
    <w:p w:rsidR="0040647C" w:rsidRDefault="0040647C" w:rsidP="0040647C">
      <w:pPr>
        <w:pStyle w:val="Heading1"/>
        <w:tabs>
          <w:tab w:val="left" w:pos="-1440"/>
        </w:tabs>
        <w:rPr>
          <w:rFonts w:ascii="Arial" w:hAnsi="Arial" w:cs="Arial"/>
          <w:b w:val="0"/>
          <w:sz w:val="24"/>
          <w:szCs w:val="24"/>
          <w:lang w:val="en-US"/>
        </w:rPr>
      </w:pPr>
    </w:p>
    <w:p w:rsidR="0040647C" w:rsidRPr="0066734A" w:rsidRDefault="006B7EAD" w:rsidP="0040647C">
      <w:pPr>
        <w:pStyle w:val="Heading1"/>
        <w:tabs>
          <w:tab w:val="left" w:pos="-1440"/>
        </w:tabs>
        <w:rPr>
          <w:rFonts w:ascii="Arial" w:hAnsi="Arial" w:cs="Arial"/>
          <w:sz w:val="32"/>
          <w:szCs w:val="32"/>
        </w:rPr>
      </w:pPr>
      <w:r>
        <w:rPr>
          <w:rFonts w:ascii="Arial" w:hAnsi="Arial" w:cs="Arial"/>
          <w:sz w:val="32"/>
          <w:szCs w:val="32"/>
        </w:rPr>
        <w:t>CAPITOLUL 5</w:t>
      </w:r>
    </w:p>
    <w:p w:rsidR="0040647C" w:rsidRPr="0066734A" w:rsidRDefault="0040647C" w:rsidP="0040647C">
      <w:pPr>
        <w:pStyle w:val="Heading1"/>
        <w:tabs>
          <w:tab w:val="left" w:pos="-1440"/>
        </w:tabs>
        <w:ind w:left="-993" w:firstLine="720"/>
        <w:rPr>
          <w:rFonts w:ascii="Arial" w:hAnsi="Arial" w:cs="Arial"/>
          <w:sz w:val="32"/>
          <w:szCs w:val="32"/>
          <w:u w:val="single"/>
        </w:rPr>
      </w:pPr>
      <w:r w:rsidRPr="0066734A">
        <w:rPr>
          <w:rFonts w:ascii="Arial" w:hAnsi="Arial" w:cs="Arial"/>
          <w:sz w:val="32"/>
          <w:szCs w:val="32"/>
          <w:u w:val="single"/>
        </w:rPr>
        <w:t>PREVEDERI PENTRU MONITORIZAREA MEDIULUI</w:t>
      </w:r>
    </w:p>
    <w:p w:rsidR="0040647C" w:rsidRPr="00DE50B2" w:rsidRDefault="0040647C" w:rsidP="0040647C">
      <w:pPr>
        <w:rPr>
          <w:color w:val="C0504D" w:themeColor="accent2"/>
          <w:lang w:val="ro-RO"/>
        </w:rPr>
      </w:pPr>
    </w:p>
    <w:p w:rsidR="0040647C" w:rsidRPr="00585AD3" w:rsidRDefault="0040647C" w:rsidP="0040647C">
      <w:pPr>
        <w:rPr>
          <w:lang w:val="ro-RO"/>
        </w:rPr>
      </w:pPr>
    </w:p>
    <w:p w:rsidR="0040647C" w:rsidRPr="00153B51" w:rsidRDefault="0040647C" w:rsidP="0040647C">
      <w:pPr>
        <w:pStyle w:val="ListParagraph"/>
        <w:numPr>
          <w:ilvl w:val="0"/>
          <w:numId w:val="43"/>
        </w:numPr>
        <w:rPr>
          <w:rFonts w:ascii="Arial" w:hAnsi="Arial" w:cs="Arial"/>
          <w:b/>
          <w:sz w:val="24"/>
          <w:szCs w:val="24"/>
          <w:lang w:val="ro-RO"/>
        </w:rPr>
      </w:pPr>
      <w:r w:rsidRPr="00044169">
        <w:rPr>
          <w:rFonts w:ascii="Arial" w:hAnsi="Arial" w:cs="Arial"/>
          <w:b/>
          <w:sz w:val="24"/>
          <w:szCs w:val="24"/>
          <w:lang w:val="ro-RO"/>
        </w:rPr>
        <w:t>Dotari si masuri prevazute pentru controlul</w:t>
      </w:r>
      <w:r>
        <w:rPr>
          <w:rFonts w:ascii="Arial" w:hAnsi="Arial" w:cs="Arial"/>
          <w:b/>
          <w:sz w:val="24"/>
          <w:szCs w:val="24"/>
          <w:lang w:val="ro-RO"/>
        </w:rPr>
        <w:t xml:space="preserve"> emisiilor de poluanti in mediu:</w:t>
      </w:r>
    </w:p>
    <w:p w:rsidR="0040647C" w:rsidRDefault="0040647C" w:rsidP="0040647C">
      <w:pPr>
        <w:pStyle w:val="ListParagraph"/>
        <w:ind w:left="1080"/>
        <w:rPr>
          <w:rFonts w:ascii="Arial" w:hAnsi="Arial" w:cs="Arial"/>
          <w:sz w:val="24"/>
          <w:szCs w:val="24"/>
          <w:lang w:val="ro-RO"/>
        </w:rPr>
      </w:pPr>
      <w:r w:rsidRPr="00B25D99">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 xml:space="preserve">Cerintele de refacere si protectie a mediului presupun realizarea constructiei astfel incat pe toata durata de viata (executie, exploatare) sa nu </w:t>
      </w:r>
      <w:r w:rsidRPr="00FE23DF">
        <w:rPr>
          <w:rFonts w:ascii="Arial" w:hAnsi="Arial" w:cs="Arial"/>
          <w:sz w:val="24"/>
          <w:szCs w:val="24"/>
          <w:lang w:val="ro-RO"/>
        </w:rPr>
        <w:lastRenderedPageBreak/>
        <w:t>afecteze echilibrul ecologic, sa nu dauneze sanatatii, confortului si linistii oamenilor.</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Se vor respecta prevederile Legii 137/1995 privind protectia mediului si Legea 107/1996 a apelor.</w:t>
      </w:r>
    </w:p>
    <w:p w:rsidR="0040647C"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Utilizarea terenului si functiunile propuse nu vor fi de natura poluanta pentru zona si nu va impiedica sub nici o forma buna functionare a cladirii sau a vecinatatilor</w:t>
      </w:r>
      <w:r>
        <w:rPr>
          <w:rFonts w:ascii="Arial" w:hAnsi="Arial" w:cs="Arial"/>
          <w:sz w:val="24"/>
          <w:szCs w:val="24"/>
          <w:lang w:val="ro-RO"/>
        </w:rPr>
        <w:t xml:space="preserve">. </w:t>
      </w:r>
      <w:r w:rsidRPr="00FE23DF">
        <w:rPr>
          <w:rFonts w:ascii="Arial" w:hAnsi="Arial" w:cs="Arial"/>
          <w:sz w:val="24"/>
          <w:szCs w:val="24"/>
          <w:lang w:val="ro-RO"/>
        </w:rPr>
        <w:t>Nu se vor desfasura activitati cu specific de emisie de noxe in mediul inconjurator.</w:t>
      </w:r>
    </w:p>
    <w:p w:rsidR="00CC7604" w:rsidRDefault="00CC7604" w:rsidP="00A85485">
      <w:pPr>
        <w:autoSpaceDE w:val="0"/>
        <w:autoSpaceDN w:val="0"/>
        <w:adjustRightInd w:val="0"/>
        <w:jc w:val="both"/>
        <w:rPr>
          <w:rFonts w:ascii="Arial" w:hAnsi="Arial" w:cs="Arial"/>
          <w:sz w:val="24"/>
          <w:szCs w:val="24"/>
        </w:rPr>
      </w:pPr>
    </w:p>
    <w:p w:rsidR="00A13209" w:rsidRPr="00417207"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t xml:space="preserve"> </w:t>
      </w:r>
      <w:r>
        <w:rPr>
          <w:rFonts w:ascii="Arial" w:hAnsi="Arial"/>
          <w:sz w:val="32"/>
          <w:szCs w:val="32"/>
          <w:u w:val="single"/>
        </w:rPr>
        <w:t>LUCRARI  NECESARE ORGANIZARII DE SANTIER</w:t>
      </w:r>
    </w:p>
    <w:p w:rsidR="00A85485" w:rsidRDefault="00A85485" w:rsidP="00A85485">
      <w:pPr>
        <w:autoSpaceDE w:val="0"/>
        <w:autoSpaceDN w:val="0"/>
        <w:adjustRightInd w:val="0"/>
        <w:jc w:val="both"/>
        <w:rPr>
          <w:rFonts w:ascii="Arial" w:hAnsi="Arial" w:cs="Arial"/>
          <w:sz w:val="24"/>
          <w:szCs w:val="24"/>
        </w:rPr>
      </w:pPr>
    </w:p>
    <w:p w:rsidR="00420B5F" w:rsidRDefault="00420B5F" w:rsidP="00A85485">
      <w:pPr>
        <w:tabs>
          <w:tab w:val="left" w:pos="0"/>
        </w:tabs>
        <w:jc w:val="both"/>
        <w:rPr>
          <w:rFonts w:ascii="Arial" w:hAnsi="Arial"/>
          <w:sz w:val="24"/>
          <w:szCs w:val="24"/>
          <w:lang w:val="es-ES"/>
        </w:rPr>
      </w:pPr>
    </w:p>
    <w:p w:rsidR="00A85485" w:rsidRPr="00A13209" w:rsidRDefault="00A85485" w:rsidP="00A13209">
      <w:pPr>
        <w:pStyle w:val="ListParagraph"/>
        <w:numPr>
          <w:ilvl w:val="1"/>
          <w:numId w:val="41"/>
        </w:numPr>
        <w:tabs>
          <w:tab w:val="left" w:pos="0"/>
        </w:tabs>
        <w:jc w:val="both"/>
        <w:rPr>
          <w:rFonts w:ascii="Arial" w:hAnsi="Arial"/>
          <w:b/>
          <w:sz w:val="24"/>
          <w:szCs w:val="24"/>
          <w:u w:val="single"/>
          <w:lang w:val="es-ES"/>
        </w:rPr>
      </w:pPr>
      <w:r w:rsidRPr="00A13209">
        <w:rPr>
          <w:rFonts w:ascii="Arial" w:hAnsi="Arial"/>
          <w:b/>
          <w:sz w:val="24"/>
          <w:szCs w:val="24"/>
          <w:u w:val="single"/>
          <w:lang w:val="es-ES"/>
        </w:rPr>
        <w:t>DATE PRIVIND VERIFICAREA PROIECTULUI</w:t>
      </w:r>
    </w:p>
    <w:p w:rsidR="00A85485" w:rsidRDefault="00A85485" w:rsidP="00A85485">
      <w:pPr>
        <w:tabs>
          <w:tab w:val="left" w:pos="0"/>
        </w:tabs>
        <w:jc w:val="both"/>
        <w:rPr>
          <w:rFonts w:ascii="Arial" w:hAnsi="Arial"/>
          <w:sz w:val="24"/>
          <w:szCs w:val="24"/>
          <w:lang w:val="es-ES"/>
        </w:rPr>
      </w:pPr>
    </w:p>
    <w:p w:rsidR="00A85485" w:rsidRPr="00420B5F" w:rsidRDefault="00A85485" w:rsidP="00A85485">
      <w:pPr>
        <w:tabs>
          <w:tab w:val="left" w:pos="0"/>
        </w:tabs>
        <w:jc w:val="both"/>
        <w:rPr>
          <w:rFonts w:ascii="Arial" w:hAnsi="Arial"/>
          <w:color w:val="FF0000"/>
          <w:sz w:val="24"/>
          <w:szCs w:val="24"/>
          <w:lang w:val="es-ES"/>
        </w:rPr>
      </w:pPr>
      <w:r>
        <w:rPr>
          <w:rFonts w:ascii="Arial" w:hAnsi="Arial"/>
          <w:sz w:val="24"/>
          <w:szCs w:val="24"/>
          <w:lang w:val="es-ES"/>
        </w:rPr>
        <w:t xml:space="preserve">Potrivit mentiunilor din Indrumatorul privind aplicarea prevederilor “Regulamentului de verificare si expertiza tehnica de calitate a proiectelor, a executiei lucrarilor si constructiilor” aprobat prin Ord. MLPAT nr. 77/N/1996, proiectul </w:t>
      </w:r>
      <w:r w:rsidRPr="00A32391">
        <w:rPr>
          <w:rFonts w:ascii="Arial" w:hAnsi="Arial"/>
          <w:sz w:val="24"/>
          <w:szCs w:val="24"/>
          <w:lang w:val="es-ES"/>
        </w:rPr>
        <w:t>a fost supus verificarii si se anexeaza Referatul de Verificare</w:t>
      </w:r>
      <w:r w:rsidR="0058466F">
        <w:rPr>
          <w:rFonts w:ascii="Arial" w:hAnsi="Arial"/>
          <w:sz w:val="24"/>
          <w:szCs w:val="24"/>
          <w:lang w:val="es-ES"/>
        </w:rPr>
        <w:t xml:space="preserve">  in faza Autorizatie de constructie. </w:t>
      </w:r>
    </w:p>
    <w:p w:rsidR="00A85485" w:rsidRDefault="00A85485" w:rsidP="00A85485">
      <w:pPr>
        <w:tabs>
          <w:tab w:val="left" w:pos="0"/>
        </w:tabs>
        <w:jc w:val="both"/>
        <w:rPr>
          <w:rFonts w:ascii="Arial" w:hAnsi="Arial"/>
          <w:sz w:val="24"/>
          <w:szCs w:val="24"/>
          <w:lang w:val="es-ES"/>
        </w:rPr>
      </w:pPr>
    </w:p>
    <w:p w:rsidR="00A85485" w:rsidRPr="00A13209" w:rsidRDefault="00A85485" w:rsidP="00A13209">
      <w:pPr>
        <w:pStyle w:val="ListParagraph"/>
        <w:numPr>
          <w:ilvl w:val="1"/>
          <w:numId w:val="41"/>
        </w:numPr>
        <w:tabs>
          <w:tab w:val="left" w:pos="0"/>
        </w:tabs>
        <w:jc w:val="both"/>
        <w:rPr>
          <w:rFonts w:ascii="Arial" w:hAnsi="Arial"/>
          <w:b/>
          <w:sz w:val="24"/>
          <w:szCs w:val="24"/>
          <w:u w:val="single"/>
          <w:lang w:val="es-ES"/>
        </w:rPr>
      </w:pPr>
      <w:r w:rsidRPr="00A13209">
        <w:rPr>
          <w:rFonts w:ascii="Arial" w:hAnsi="Arial"/>
          <w:b/>
          <w:sz w:val="24"/>
          <w:szCs w:val="24"/>
          <w:lang w:val="es-ES"/>
        </w:rPr>
        <w:t xml:space="preserve"> </w:t>
      </w:r>
      <w:r w:rsidRPr="00A13209">
        <w:rPr>
          <w:rFonts w:ascii="Arial" w:hAnsi="Arial"/>
          <w:b/>
          <w:sz w:val="24"/>
          <w:szCs w:val="24"/>
          <w:u w:val="single"/>
          <w:lang w:val="es-ES"/>
        </w:rPr>
        <w:t>ORGANIZAREA DE SANTIER SI MASURI DE PROTECTIE A MUNCII</w:t>
      </w:r>
    </w:p>
    <w:p w:rsidR="00A85485" w:rsidRDefault="00A85485" w:rsidP="00A85485">
      <w:pPr>
        <w:autoSpaceDE w:val="0"/>
        <w:autoSpaceDN w:val="0"/>
        <w:adjustRightInd w:val="0"/>
        <w:jc w:val="both"/>
        <w:rPr>
          <w:rFonts w:ascii="Arial" w:hAnsi="Arial" w:cs="Arial"/>
          <w:sz w:val="24"/>
          <w:szCs w:val="24"/>
        </w:rPr>
      </w:pPr>
    </w:p>
    <w:p w:rsidR="00A85485" w:rsidRPr="00764385"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Lucrarile de construire prevazute se vor realiza in mod obligatoriu cu firme specializate si cu</w:t>
      </w:r>
      <w:r>
        <w:rPr>
          <w:rFonts w:ascii="Arial" w:hAnsi="Arial" w:cs="Arial"/>
          <w:sz w:val="24"/>
          <w:szCs w:val="24"/>
        </w:rPr>
        <w:t xml:space="preserve"> </w:t>
      </w:r>
      <w:r w:rsidRPr="00764385">
        <w:rPr>
          <w:rFonts w:ascii="Arial" w:hAnsi="Arial" w:cs="Arial"/>
          <w:sz w:val="24"/>
          <w:szCs w:val="24"/>
        </w:rPr>
        <w:t>personal calificat pentru astfel de lucrari.</w:t>
      </w:r>
      <w:proofErr w:type="gramEnd"/>
      <w:r w:rsidRPr="00764385">
        <w:rPr>
          <w:rFonts w:ascii="Arial" w:hAnsi="Arial" w:cs="Arial"/>
          <w:sz w:val="24"/>
          <w:szCs w:val="24"/>
        </w:rPr>
        <w:t xml:space="preserve"> </w:t>
      </w:r>
      <w:proofErr w:type="gramStart"/>
      <w:r w:rsidRPr="00764385">
        <w:rPr>
          <w:rFonts w:ascii="Arial" w:hAnsi="Arial" w:cs="Arial"/>
          <w:sz w:val="24"/>
          <w:szCs w:val="24"/>
        </w:rPr>
        <w:t>In timpul executie, beneficiarul si executantul vor</w:t>
      </w:r>
      <w:r>
        <w:rPr>
          <w:rFonts w:ascii="Arial" w:hAnsi="Arial" w:cs="Arial"/>
          <w:sz w:val="24"/>
          <w:szCs w:val="24"/>
        </w:rPr>
        <w:t xml:space="preserve"> </w:t>
      </w:r>
      <w:r w:rsidRPr="00764385">
        <w:rPr>
          <w:rFonts w:ascii="Arial" w:hAnsi="Arial" w:cs="Arial"/>
          <w:sz w:val="24"/>
          <w:szCs w:val="24"/>
        </w:rPr>
        <w:t>lua toate masurile pentru respectarea normelor de protectia muncii in vigoare.</w:t>
      </w:r>
      <w:proofErr w:type="gramEnd"/>
    </w:p>
    <w:p w:rsidR="00A85485"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Lucrarile de executie nu vor afecta domeniul public pe perioada santierului.</w:t>
      </w:r>
      <w:proofErr w:type="gramEnd"/>
    </w:p>
    <w:p w:rsidR="00A85485" w:rsidRPr="00764385" w:rsidRDefault="00A85485" w:rsidP="00A85485">
      <w:pPr>
        <w:autoSpaceDE w:val="0"/>
        <w:autoSpaceDN w:val="0"/>
        <w:adjustRightInd w:val="0"/>
        <w:jc w:val="both"/>
        <w:rPr>
          <w:rFonts w:ascii="Arial" w:hAnsi="Arial" w:cs="Arial"/>
          <w:sz w:val="24"/>
          <w:szCs w:val="24"/>
        </w:rPr>
      </w:pP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Pe durata lucrarilor de construire se vor respecta urmatoarele:</w:t>
      </w:r>
    </w:p>
    <w:p w:rsidR="00A85485" w:rsidRPr="00764385"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Legea nr.</w:t>
      </w:r>
      <w:proofErr w:type="gramEnd"/>
      <w:r w:rsidRPr="00764385">
        <w:rPr>
          <w:rFonts w:ascii="Arial" w:hAnsi="Arial" w:cs="Arial"/>
          <w:sz w:val="24"/>
          <w:szCs w:val="24"/>
        </w:rPr>
        <w:t xml:space="preserve"> 90/1996 privind protectia muncii</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Norme generale de protectia muncii</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Regulamentul MLPAT 9/N/15.03.1993, privind protectia si igiena muncii in constructii</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Ord. MMPS 235/1995, privind normele specifice de securitatea muncii la inaltime</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Ord. MMPS 255/1995, normativ cadru privind acordarea echipamentului de protectie</w:t>
      </w:r>
    </w:p>
    <w:p w:rsidR="00A85485" w:rsidRPr="00764385" w:rsidRDefault="00A85485" w:rsidP="00A85485">
      <w:pPr>
        <w:autoSpaceDE w:val="0"/>
        <w:autoSpaceDN w:val="0"/>
        <w:adjustRightInd w:val="0"/>
        <w:jc w:val="both"/>
        <w:rPr>
          <w:rFonts w:ascii="Arial" w:hAnsi="Arial" w:cs="Arial"/>
          <w:sz w:val="24"/>
          <w:szCs w:val="24"/>
        </w:rPr>
      </w:pPr>
      <w:r w:rsidRPr="00764385">
        <w:rPr>
          <w:rFonts w:ascii="Arial" w:hAnsi="Arial" w:cs="Arial"/>
          <w:sz w:val="24"/>
          <w:szCs w:val="24"/>
        </w:rPr>
        <w:t>Individuala</w:t>
      </w:r>
      <w:r>
        <w:rPr>
          <w:rFonts w:ascii="Arial" w:hAnsi="Arial" w:cs="Arial"/>
          <w:sz w:val="24"/>
          <w:szCs w:val="24"/>
        </w:rPr>
        <w:t>;</w:t>
      </w:r>
    </w:p>
    <w:p w:rsidR="00A85485" w:rsidRPr="0067010B" w:rsidRDefault="00A85485" w:rsidP="00A85485">
      <w:pPr>
        <w:autoSpaceDE w:val="0"/>
        <w:autoSpaceDN w:val="0"/>
        <w:adjustRightInd w:val="0"/>
        <w:jc w:val="both"/>
        <w:rPr>
          <w:rFonts w:ascii="Arial" w:hAnsi="Arial" w:cs="Arial"/>
          <w:sz w:val="24"/>
          <w:szCs w:val="24"/>
          <w:lang w:val="de-DE"/>
        </w:rPr>
      </w:pPr>
      <w:r w:rsidRPr="0067010B">
        <w:rPr>
          <w:rFonts w:ascii="Arial" w:hAnsi="Arial" w:cs="Arial"/>
          <w:sz w:val="24"/>
          <w:szCs w:val="24"/>
          <w:lang w:val="de-DE"/>
        </w:rPr>
        <w:t>Ord. MLPAT 20N/11.07.1994 - normativ C300 – 1994,</w:t>
      </w:r>
    </w:p>
    <w:p w:rsidR="007B7ECD" w:rsidRDefault="00A85485" w:rsidP="00A85485">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Alte acte normative in vigoare in domeniu la data executarii propriu-zise a lucrarilor.</w:t>
      </w:r>
      <w:proofErr w:type="gramEnd"/>
    </w:p>
    <w:p w:rsidR="00950A89" w:rsidRPr="00764385" w:rsidRDefault="00950A89" w:rsidP="00A85485">
      <w:pPr>
        <w:autoSpaceDE w:val="0"/>
        <w:autoSpaceDN w:val="0"/>
        <w:adjustRightInd w:val="0"/>
        <w:jc w:val="both"/>
        <w:rPr>
          <w:rFonts w:ascii="Arial" w:hAnsi="Arial" w:cs="Arial"/>
          <w:sz w:val="24"/>
          <w:szCs w:val="24"/>
        </w:rPr>
      </w:pPr>
    </w:p>
    <w:p w:rsidR="007B7ECD" w:rsidRPr="00A13209" w:rsidRDefault="007B7ECD" w:rsidP="00A13209">
      <w:pPr>
        <w:pStyle w:val="ListParagraph"/>
        <w:numPr>
          <w:ilvl w:val="1"/>
          <w:numId w:val="41"/>
        </w:numPr>
        <w:autoSpaceDE w:val="0"/>
        <w:autoSpaceDN w:val="0"/>
        <w:adjustRightInd w:val="0"/>
        <w:jc w:val="both"/>
        <w:rPr>
          <w:rFonts w:ascii="Arial" w:hAnsi="Arial" w:cs="Arial"/>
          <w:b/>
          <w:bCs/>
          <w:iCs/>
          <w:sz w:val="24"/>
          <w:szCs w:val="24"/>
          <w:u w:val="single"/>
        </w:rPr>
      </w:pPr>
      <w:r w:rsidRPr="00A13209">
        <w:rPr>
          <w:rFonts w:ascii="Arial" w:hAnsi="Arial" w:cs="Arial"/>
          <w:b/>
          <w:bCs/>
          <w:iCs/>
          <w:sz w:val="24"/>
          <w:szCs w:val="24"/>
          <w:u w:val="single"/>
        </w:rPr>
        <w:t>PLANUL DE SECURITATE SI  SANATATE</w:t>
      </w:r>
    </w:p>
    <w:p w:rsidR="00950A89" w:rsidRPr="00575CA6" w:rsidRDefault="00950A89" w:rsidP="00950A89">
      <w:pPr>
        <w:pStyle w:val="ListParagraph"/>
        <w:autoSpaceDE w:val="0"/>
        <w:autoSpaceDN w:val="0"/>
        <w:adjustRightInd w:val="0"/>
        <w:ind w:left="630"/>
        <w:jc w:val="both"/>
        <w:rPr>
          <w:rFonts w:ascii="Arial" w:hAnsi="Arial" w:cs="Arial"/>
          <w:b/>
          <w:bCs/>
          <w:iCs/>
          <w:sz w:val="24"/>
          <w:szCs w:val="24"/>
          <w:u w:val="single"/>
        </w:rPr>
      </w:pP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Pe tot parcursul execut</w:t>
      </w:r>
      <w:r>
        <w:rPr>
          <w:rFonts w:ascii="Arial" w:hAnsi="Arial" w:cs="Arial"/>
          <w:sz w:val="24"/>
          <w:szCs w:val="24"/>
        </w:rPr>
        <w:t>a</w:t>
      </w:r>
      <w:r w:rsidRPr="00764385">
        <w:rPr>
          <w:rFonts w:ascii="Arial" w:hAnsi="Arial" w:cs="Arial"/>
          <w:sz w:val="24"/>
          <w:szCs w:val="24"/>
        </w:rPr>
        <w:t>rii lucr</w:t>
      </w:r>
      <w:r>
        <w:rPr>
          <w:rFonts w:ascii="Arial" w:hAnsi="Arial" w:cs="Arial"/>
          <w:sz w:val="24"/>
          <w:szCs w:val="24"/>
        </w:rPr>
        <w:t>a</w:t>
      </w:r>
      <w:r w:rsidRPr="00764385">
        <w:rPr>
          <w:rFonts w:ascii="Arial" w:hAnsi="Arial" w:cs="Arial"/>
          <w:sz w:val="24"/>
          <w:szCs w:val="24"/>
        </w:rPr>
        <w:t>rilor, beneficiarul si constructorul au obligatia de a respecta</w:t>
      </w:r>
      <w:r>
        <w:rPr>
          <w:rFonts w:ascii="Arial" w:hAnsi="Arial" w:cs="Arial"/>
          <w:sz w:val="24"/>
          <w:szCs w:val="24"/>
        </w:rPr>
        <w:t xml:space="preserve"> </w:t>
      </w:r>
      <w:r w:rsidRPr="00764385">
        <w:rPr>
          <w:rFonts w:ascii="Arial" w:hAnsi="Arial" w:cs="Arial"/>
          <w:sz w:val="24"/>
          <w:szCs w:val="24"/>
        </w:rPr>
        <w:t>normele de protectia si igiena muncii cuprinse in:</w:t>
      </w:r>
    </w:p>
    <w:p w:rsidR="000E3372" w:rsidRPr="00764385" w:rsidRDefault="000E3372" w:rsidP="000E3372">
      <w:pPr>
        <w:autoSpaceDE w:val="0"/>
        <w:autoSpaceDN w:val="0"/>
        <w:adjustRightInd w:val="0"/>
        <w:jc w:val="both"/>
        <w:rPr>
          <w:rFonts w:ascii="Arial" w:hAnsi="Arial" w:cs="Arial"/>
          <w:i/>
          <w:iCs/>
          <w:sz w:val="24"/>
          <w:szCs w:val="24"/>
        </w:rPr>
      </w:pPr>
      <w:r w:rsidRPr="00764385">
        <w:rPr>
          <w:rFonts w:ascii="Arial" w:hAnsi="Arial" w:cs="Arial"/>
          <w:sz w:val="24"/>
          <w:szCs w:val="24"/>
        </w:rPr>
        <w:t xml:space="preserve">- </w:t>
      </w:r>
      <w:r w:rsidRPr="00764385">
        <w:rPr>
          <w:rFonts w:ascii="Arial" w:hAnsi="Arial" w:cs="Arial"/>
          <w:i/>
          <w:iCs/>
          <w:sz w:val="24"/>
          <w:szCs w:val="24"/>
        </w:rPr>
        <w:t>“Regulamentul pentru protectia si igiena in constructii”</w:t>
      </w:r>
    </w:p>
    <w:p w:rsidR="000E3372" w:rsidRPr="00764385" w:rsidRDefault="000E3372" w:rsidP="000E3372">
      <w:pPr>
        <w:autoSpaceDE w:val="0"/>
        <w:autoSpaceDN w:val="0"/>
        <w:adjustRightInd w:val="0"/>
        <w:jc w:val="both"/>
        <w:rPr>
          <w:rFonts w:ascii="Arial" w:hAnsi="Arial" w:cs="Arial"/>
          <w:i/>
          <w:iCs/>
          <w:sz w:val="24"/>
          <w:szCs w:val="24"/>
        </w:rPr>
      </w:pPr>
      <w:proofErr w:type="gramStart"/>
      <w:r w:rsidRPr="00764385">
        <w:rPr>
          <w:rFonts w:ascii="Arial" w:hAnsi="Arial" w:cs="Arial"/>
          <w:sz w:val="24"/>
          <w:szCs w:val="24"/>
        </w:rPr>
        <w:lastRenderedPageBreak/>
        <w:t>- Ordinul MLPAT nr.</w:t>
      </w:r>
      <w:proofErr w:type="gramEnd"/>
      <w:r w:rsidRPr="00764385">
        <w:rPr>
          <w:rFonts w:ascii="Arial" w:hAnsi="Arial" w:cs="Arial"/>
          <w:sz w:val="24"/>
          <w:szCs w:val="24"/>
        </w:rPr>
        <w:t xml:space="preserve"> 73 / N / 15.10.1996 privind </w:t>
      </w:r>
      <w:r w:rsidRPr="00764385">
        <w:rPr>
          <w:rFonts w:ascii="Arial" w:hAnsi="Arial" w:cs="Arial"/>
          <w:i/>
          <w:iCs/>
          <w:sz w:val="24"/>
          <w:szCs w:val="24"/>
        </w:rPr>
        <w:t>“Normele specifice de protectia muncii</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i/>
          <w:iCs/>
          <w:sz w:val="24"/>
          <w:szCs w:val="24"/>
        </w:rPr>
        <w:t>pentru</w:t>
      </w:r>
      <w:proofErr w:type="gramEnd"/>
      <w:r w:rsidRPr="00764385">
        <w:rPr>
          <w:rFonts w:ascii="Arial" w:hAnsi="Arial" w:cs="Arial"/>
          <w:i/>
          <w:iCs/>
          <w:sz w:val="24"/>
          <w:szCs w:val="24"/>
        </w:rPr>
        <w:t xml:space="preserve"> lucrari de zidarie, montaj prefabricate si finisaje in constructii ”</w:t>
      </w:r>
      <w:r w:rsidRPr="00764385">
        <w:rPr>
          <w:rFonts w:ascii="Arial" w:hAnsi="Arial" w:cs="Arial"/>
          <w:sz w:val="24"/>
          <w:szCs w:val="24"/>
        </w:rPr>
        <w:t xml:space="preserve">, indicator IM 006 </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-Legea protectiei muncii nr. 90 / 95</w:t>
      </w:r>
      <w:r>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-Normele de protectia muncii din 1996</w:t>
      </w:r>
      <w:r>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-HG 300 / 2006</w:t>
      </w:r>
      <w:r>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i/>
          <w:iCs/>
          <w:sz w:val="24"/>
          <w:szCs w:val="24"/>
        </w:rPr>
      </w:pPr>
      <w:r w:rsidRPr="00764385">
        <w:rPr>
          <w:rFonts w:ascii="Arial" w:hAnsi="Arial" w:cs="Arial"/>
          <w:sz w:val="24"/>
          <w:szCs w:val="24"/>
        </w:rPr>
        <w:t xml:space="preserve">In ceea </w:t>
      </w:r>
      <w:proofErr w:type="gramStart"/>
      <w:r w:rsidRPr="00764385">
        <w:rPr>
          <w:rFonts w:ascii="Arial" w:hAnsi="Arial" w:cs="Arial"/>
          <w:sz w:val="24"/>
          <w:szCs w:val="24"/>
        </w:rPr>
        <w:t>ce</w:t>
      </w:r>
      <w:proofErr w:type="gramEnd"/>
      <w:r w:rsidRPr="00764385">
        <w:rPr>
          <w:rFonts w:ascii="Arial" w:hAnsi="Arial" w:cs="Arial"/>
          <w:sz w:val="24"/>
          <w:szCs w:val="24"/>
        </w:rPr>
        <w:t xml:space="preserve"> priveste protectia muncii, executantul si beneficiarul sunt obligati sa respecte</w:t>
      </w:r>
      <w:r>
        <w:rPr>
          <w:rFonts w:ascii="Arial" w:hAnsi="Arial" w:cs="Arial"/>
          <w:sz w:val="24"/>
          <w:szCs w:val="24"/>
        </w:rPr>
        <w:t xml:space="preserve"> </w:t>
      </w:r>
      <w:r w:rsidRPr="00764385">
        <w:rPr>
          <w:rFonts w:ascii="Arial" w:hAnsi="Arial" w:cs="Arial"/>
          <w:sz w:val="24"/>
          <w:szCs w:val="24"/>
        </w:rPr>
        <w:t>toate normele privind protectia muncii aflate in vigoare, in special cele publicate in</w:t>
      </w:r>
      <w:r>
        <w:rPr>
          <w:rFonts w:ascii="Arial" w:hAnsi="Arial" w:cs="Arial"/>
          <w:sz w:val="24"/>
          <w:szCs w:val="24"/>
        </w:rPr>
        <w:t xml:space="preserve"> </w:t>
      </w:r>
      <w:r w:rsidRPr="00764385">
        <w:rPr>
          <w:rFonts w:ascii="Arial" w:hAnsi="Arial" w:cs="Arial"/>
          <w:i/>
          <w:iCs/>
          <w:sz w:val="24"/>
          <w:szCs w:val="24"/>
        </w:rPr>
        <w:t xml:space="preserve">Buletinul Constructiilor nr. 5, 6, 7, 8 din 1995 «NORME REPUBLICANE DE IGIENA </w:t>
      </w:r>
      <w:r>
        <w:rPr>
          <w:rFonts w:ascii="Euphemia" w:hAnsi="Euphemia" w:cs="Euphemia"/>
          <w:i/>
          <w:iCs/>
          <w:sz w:val="24"/>
          <w:szCs w:val="24"/>
        </w:rPr>
        <w:t>S</w:t>
      </w:r>
      <w:r w:rsidRPr="00764385">
        <w:rPr>
          <w:rFonts w:ascii="Arial" w:hAnsi="Arial" w:cs="Arial"/>
          <w:i/>
          <w:iCs/>
          <w:sz w:val="24"/>
          <w:szCs w:val="24"/>
        </w:rPr>
        <w:t>I</w:t>
      </w:r>
      <w:r>
        <w:rPr>
          <w:rFonts w:ascii="Arial" w:hAnsi="Arial" w:cs="Arial"/>
          <w:i/>
          <w:iCs/>
          <w:sz w:val="24"/>
          <w:szCs w:val="24"/>
        </w:rPr>
        <w:t xml:space="preserve"> PROTECTI</w:t>
      </w:r>
      <w:r w:rsidRPr="00764385">
        <w:rPr>
          <w:rFonts w:ascii="Arial" w:hAnsi="Arial" w:cs="Arial"/>
          <w:i/>
          <w:iCs/>
          <w:sz w:val="24"/>
          <w:szCs w:val="24"/>
        </w:rPr>
        <w:t>A MUNCII IN CONSTRUCTI</w:t>
      </w:r>
      <w:r>
        <w:rPr>
          <w:rFonts w:ascii="Arial" w:hAnsi="Arial" w:cs="Arial"/>
          <w:i/>
          <w:iCs/>
          <w:sz w:val="24"/>
          <w:szCs w:val="24"/>
        </w:rPr>
        <w:t>I</w:t>
      </w:r>
      <w:r w:rsidRPr="00764385">
        <w:rPr>
          <w:rFonts w:ascii="Arial" w:hAnsi="Arial" w:cs="Arial"/>
          <w:i/>
          <w:iCs/>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afara acestora executantul </w:t>
      </w:r>
      <w:proofErr w:type="gramStart"/>
      <w:r w:rsidRPr="00764385">
        <w:rPr>
          <w:rFonts w:ascii="Arial" w:hAnsi="Arial" w:cs="Arial"/>
          <w:sz w:val="24"/>
          <w:szCs w:val="24"/>
        </w:rPr>
        <w:t>va</w:t>
      </w:r>
      <w:proofErr w:type="gramEnd"/>
      <w:r w:rsidRPr="00764385">
        <w:rPr>
          <w:rFonts w:ascii="Arial" w:hAnsi="Arial" w:cs="Arial"/>
          <w:sz w:val="24"/>
          <w:szCs w:val="24"/>
        </w:rPr>
        <w:t xml:space="preserve"> lua si alte masuri pe care la considera oportune pentru</w:t>
      </w:r>
      <w:r>
        <w:rPr>
          <w:rFonts w:ascii="Arial" w:hAnsi="Arial" w:cs="Arial"/>
          <w:sz w:val="24"/>
          <w:szCs w:val="24"/>
        </w:rPr>
        <w:t xml:space="preserve"> </w:t>
      </w:r>
      <w:r w:rsidRPr="00764385">
        <w:rPr>
          <w:rFonts w:ascii="Arial" w:hAnsi="Arial" w:cs="Arial"/>
          <w:sz w:val="24"/>
          <w:szCs w:val="24"/>
        </w:rPr>
        <w:t>preint</w:t>
      </w:r>
      <w:r>
        <w:rPr>
          <w:rFonts w:ascii="Arial" w:hAnsi="Arial" w:cs="Arial"/>
          <w:sz w:val="24"/>
          <w:szCs w:val="24"/>
        </w:rPr>
        <w:t>a</w:t>
      </w:r>
      <w:r w:rsidRPr="00764385">
        <w:rPr>
          <w:rFonts w:ascii="Arial" w:hAnsi="Arial" w:cs="Arial"/>
          <w:sz w:val="24"/>
          <w:szCs w:val="24"/>
        </w:rPr>
        <w:t>mpinarea accidentelor de munca.</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Cerinte minime generale pentru locurile de munca din santierul pentru realizarea lucr</w:t>
      </w:r>
      <w:r>
        <w:rPr>
          <w:rFonts w:ascii="Arial" w:hAnsi="Arial" w:cs="Arial"/>
          <w:sz w:val="24"/>
          <w:szCs w:val="24"/>
        </w:rPr>
        <w:t>a</w:t>
      </w:r>
      <w:r w:rsidRPr="00764385">
        <w:rPr>
          <w:rFonts w:ascii="Arial" w:hAnsi="Arial" w:cs="Arial"/>
          <w:sz w:val="24"/>
          <w:szCs w:val="24"/>
        </w:rPr>
        <w:t>rilor</w:t>
      </w:r>
      <w:r>
        <w:rPr>
          <w:rFonts w:ascii="Arial" w:hAnsi="Arial" w:cs="Arial"/>
          <w:sz w:val="24"/>
          <w:szCs w:val="24"/>
        </w:rPr>
        <w:t xml:space="preserve"> aferente de constructie.</w:t>
      </w:r>
      <w:proofErr w:type="gramEnd"/>
    </w:p>
    <w:p w:rsidR="000E3372" w:rsidRDefault="000E3372" w:rsidP="000E3372">
      <w:pPr>
        <w:autoSpaceDE w:val="0"/>
        <w:autoSpaceDN w:val="0"/>
        <w:adjustRightInd w:val="0"/>
        <w:jc w:val="both"/>
        <w:rPr>
          <w:rFonts w:ascii="Arial" w:hAnsi="Arial" w:cs="Arial"/>
          <w:sz w:val="24"/>
          <w:szCs w:val="24"/>
        </w:rPr>
      </w:pPr>
    </w:p>
    <w:p w:rsidR="000E3372" w:rsidRPr="007F4331"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F4331">
        <w:rPr>
          <w:rFonts w:ascii="Arial" w:hAnsi="Arial" w:cs="Arial"/>
          <w:b/>
          <w:bCs/>
          <w:sz w:val="24"/>
          <w:szCs w:val="24"/>
        </w:rPr>
        <w:t>Stabilitate si soliditate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-se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prevenirea accidentelor provocate de surpari de teren la saparea manuala a</w:t>
      </w:r>
      <w:r>
        <w:rPr>
          <w:rFonts w:ascii="Arial" w:hAnsi="Arial" w:cs="Arial"/>
          <w:sz w:val="24"/>
          <w:szCs w:val="24"/>
        </w:rPr>
        <w:t xml:space="preserve"> </w:t>
      </w:r>
      <w:r w:rsidRPr="00764385">
        <w:rPr>
          <w:rFonts w:ascii="Arial" w:hAnsi="Arial" w:cs="Arial"/>
          <w:sz w:val="24"/>
          <w:szCs w:val="24"/>
        </w:rPr>
        <w:t>santurilor pentru fundatiile continue, prin sprijiniri, daca sunt necesare, si sincronizarea</w:t>
      </w:r>
      <w:r>
        <w:rPr>
          <w:rFonts w:ascii="Arial" w:hAnsi="Arial" w:cs="Arial"/>
          <w:sz w:val="24"/>
          <w:szCs w:val="24"/>
        </w:rPr>
        <w:t xml:space="preserve"> </w:t>
      </w:r>
      <w:r w:rsidRPr="00764385">
        <w:rPr>
          <w:rFonts w:ascii="Arial" w:hAnsi="Arial" w:cs="Arial"/>
          <w:sz w:val="24"/>
          <w:szCs w:val="24"/>
        </w:rPr>
        <w:t>sapaturilor cu turnarea betoanelor;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asigura echipamente de protectie (casti, manusi, salopete) la descarcarea</w:t>
      </w:r>
      <w:r>
        <w:rPr>
          <w:rFonts w:ascii="Arial" w:hAnsi="Arial" w:cs="Arial"/>
          <w:sz w:val="24"/>
          <w:szCs w:val="24"/>
        </w:rPr>
        <w:t xml:space="preserve"> </w:t>
      </w:r>
      <w:r w:rsidRPr="00764385">
        <w:rPr>
          <w:rFonts w:ascii="Arial" w:hAnsi="Arial" w:cs="Arial"/>
          <w:sz w:val="24"/>
          <w:szCs w:val="24"/>
        </w:rPr>
        <w:t>materialelor (caramizi, carcase st</w:t>
      </w:r>
      <w:r>
        <w:rPr>
          <w:rFonts w:ascii="Arial" w:hAnsi="Arial" w:cs="Arial"/>
          <w:sz w:val="24"/>
          <w:szCs w:val="24"/>
        </w:rPr>
        <w:t>a</w:t>
      </w:r>
      <w:r w:rsidRPr="00764385">
        <w:rPr>
          <w:rFonts w:ascii="Arial" w:hAnsi="Arial" w:cs="Arial"/>
          <w:sz w:val="24"/>
          <w:szCs w:val="24"/>
        </w:rPr>
        <w:t>lpi, fier beton, materiale pentru invelitoare, etc.) pe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santier</w:t>
      </w:r>
      <w:proofErr w:type="gramEnd"/>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-se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stabilitatea si fixarea corespunzatoare a materialelor depozitate in incinta</w:t>
      </w:r>
      <w:r>
        <w:rPr>
          <w:rFonts w:ascii="Arial" w:hAnsi="Arial" w:cs="Arial"/>
          <w:sz w:val="24"/>
          <w:szCs w:val="24"/>
        </w:rPr>
        <w:t xml:space="preserve"> </w:t>
      </w:r>
      <w:r w:rsidRPr="00764385">
        <w:rPr>
          <w:rFonts w:ascii="Arial" w:hAnsi="Arial" w:cs="Arial"/>
          <w:sz w:val="24"/>
          <w:szCs w:val="24"/>
        </w:rPr>
        <w:t>santierului;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va asigura executarea de rampe de acces si transport materiale cu roaba, de la suprafata</w:t>
      </w:r>
      <w:r>
        <w:rPr>
          <w:rFonts w:ascii="Arial" w:hAnsi="Arial" w:cs="Arial"/>
          <w:sz w:val="24"/>
          <w:szCs w:val="24"/>
        </w:rPr>
        <w:t xml:space="preserve"> </w:t>
      </w:r>
      <w:r w:rsidRPr="00764385">
        <w:rPr>
          <w:rFonts w:ascii="Arial" w:hAnsi="Arial" w:cs="Arial"/>
          <w:sz w:val="24"/>
          <w:szCs w:val="24"/>
        </w:rPr>
        <w:t>terenului la cota ±0,00, din materiale antiderapante dimensionate corespunzator sarcinilor la</w:t>
      </w:r>
      <w:r>
        <w:rPr>
          <w:rFonts w:ascii="Arial" w:hAnsi="Arial" w:cs="Arial"/>
          <w:sz w:val="24"/>
          <w:szCs w:val="24"/>
        </w:rPr>
        <w:t xml:space="preserve"> </w:t>
      </w:r>
      <w:r w:rsidRPr="00764385">
        <w:rPr>
          <w:rFonts w:ascii="Arial" w:hAnsi="Arial" w:cs="Arial"/>
          <w:sz w:val="24"/>
          <w:szCs w:val="24"/>
        </w:rPr>
        <w:t>care vor fi supuse;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asigura scari de acces la cotele nivelurilor superioare, dimensionate si protejate</w:t>
      </w:r>
      <w:r>
        <w:rPr>
          <w:rFonts w:ascii="Arial" w:hAnsi="Arial" w:cs="Arial"/>
          <w:sz w:val="24"/>
          <w:szCs w:val="24"/>
        </w:rPr>
        <w:t xml:space="preserve"> </w:t>
      </w:r>
      <w:r w:rsidRPr="00764385">
        <w:rPr>
          <w:rFonts w:ascii="Arial" w:hAnsi="Arial" w:cs="Arial"/>
          <w:sz w:val="24"/>
          <w:szCs w:val="24"/>
        </w:rPr>
        <w:t>corespunzator cu parapete de protectie;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dimensiona utilajele de ridicat materiale (scripeti) conform sarcinilor la care vor fi</w:t>
      </w:r>
      <w:r>
        <w:rPr>
          <w:rFonts w:ascii="Arial" w:hAnsi="Arial" w:cs="Arial"/>
          <w:sz w:val="24"/>
          <w:szCs w:val="24"/>
        </w:rPr>
        <w:t xml:space="preserve"> </w:t>
      </w:r>
      <w:r w:rsidRPr="00764385">
        <w:rPr>
          <w:rFonts w:ascii="Arial" w:hAnsi="Arial" w:cs="Arial"/>
          <w:sz w:val="24"/>
          <w:szCs w:val="24"/>
        </w:rPr>
        <w:t>folosite si care se vor afisa la loc vizibil pe utilaj;</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-se vor dimensiona corespunzator si se vor asigura schelele interioare si exterioare cu</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podine</w:t>
      </w:r>
      <w:proofErr w:type="gramEnd"/>
      <w:r w:rsidRPr="00764385">
        <w:rPr>
          <w:rFonts w:ascii="Arial" w:hAnsi="Arial" w:cs="Arial"/>
          <w:sz w:val="24"/>
          <w:szCs w:val="24"/>
        </w:rPr>
        <w:t>, parapete si scari de acces pentru lucrul in siguranta pe toata durata folosirii lor. Se</w:t>
      </w:r>
      <w:r>
        <w:rPr>
          <w:rFonts w:ascii="Arial" w:hAnsi="Arial" w:cs="Arial"/>
          <w:sz w:val="24"/>
          <w:szCs w:val="24"/>
        </w:rPr>
        <w:t xml:space="preserv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stabilitatea schelelor pentru a se evita deplasarea lor accidentala.</w:t>
      </w:r>
    </w:p>
    <w:p w:rsidR="000E3372"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Instalatii de distributie a energiei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-daca exista linii electrice aeriene, de fiecare data c</w:t>
      </w:r>
      <w:r>
        <w:rPr>
          <w:rFonts w:ascii="Arial" w:hAnsi="Arial" w:cs="Arial"/>
          <w:sz w:val="24"/>
          <w:szCs w:val="24"/>
        </w:rPr>
        <w:t>a</w:t>
      </w:r>
      <w:r w:rsidRPr="00764385">
        <w:rPr>
          <w:rFonts w:ascii="Arial" w:hAnsi="Arial" w:cs="Arial"/>
          <w:sz w:val="24"/>
          <w:szCs w:val="24"/>
        </w:rPr>
        <w:t xml:space="preserve">nd </w:t>
      </w:r>
      <w:proofErr w:type="gramStart"/>
      <w:r w:rsidRPr="00764385">
        <w:rPr>
          <w:rFonts w:ascii="Arial" w:hAnsi="Arial" w:cs="Arial"/>
          <w:sz w:val="24"/>
          <w:szCs w:val="24"/>
        </w:rPr>
        <w:t>este</w:t>
      </w:r>
      <w:proofErr w:type="gramEnd"/>
      <w:r w:rsidRPr="00764385">
        <w:rPr>
          <w:rFonts w:ascii="Arial" w:hAnsi="Arial" w:cs="Arial"/>
          <w:sz w:val="24"/>
          <w:szCs w:val="24"/>
        </w:rPr>
        <w:t xml:space="preserve"> posibil, acestea trebuie sa fie</w:t>
      </w:r>
      <w:r>
        <w:rPr>
          <w:rFonts w:ascii="Arial" w:hAnsi="Arial" w:cs="Arial"/>
          <w:sz w:val="24"/>
          <w:szCs w:val="24"/>
        </w:rPr>
        <w:t xml:space="preserve"> </w:t>
      </w:r>
      <w:r w:rsidRPr="00764385">
        <w:rPr>
          <w:rFonts w:ascii="Arial" w:hAnsi="Arial" w:cs="Arial"/>
          <w:sz w:val="24"/>
          <w:szCs w:val="24"/>
        </w:rPr>
        <w:t>deviate in afara suprafetei santierului sau trebuie sa fie scoase de sub tensiune;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-daca acest lucru nu </w:t>
      </w:r>
      <w:proofErr w:type="gramStart"/>
      <w:r w:rsidRPr="00764385">
        <w:rPr>
          <w:rFonts w:ascii="Arial" w:hAnsi="Arial" w:cs="Arial"/>
          <w:sz w:val="24"/>
          <w:szCs w:val="24"/>
        </w:rPr>
        <w:t>este</w:t>
      </w:r>
      <w:proofErr w:type="gramEnd"/>
      <w:r w:rsidRPr="00764385">
        <w:rPr>
          <w:rFonts w:ascii="Arial" w:hAnsi="Arial" w:cs="Arial"/>
          <w:sz w:val="24"/>
          <w:szCs w:val="24"/>
        </w:rPr>
        <w:t xml:space="preserve"> posibil, trebuie prevazute bariere sau indicatoare de avertizare,</w:t>
      </w:r>
      <w:r>
        <w:rPr>
          <w:rFonts w:ascii="Arial" w:hAnsi="Arial" w:cs="Arial"/>
          <w:sz w:val="24"/>
          <w:szCs w:val="24"/>
        </w:rPr>
        <w:t xml:space="preserve"> </w:t>
      </w:r>
      <w:r w:rsidRPr="00764385">
        <w:rPr>
          <w:rFonts w:ascii="Arial" w:hAnsi="Arial" w:cs="Arial"/>
          <w:sz w:val="24"/>
          <w:szCs w:val="24"/>
        </w:rPr>
        <w:t>pentru ca vehiculele sa fie tinute la distanta fata de instalatii;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cazul in care vehiculele de santier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treaca pe sub aceste linii, trebuie prev</w:t>
      </w:r>
      <w:r>
        <w:rPr>
          <w:rFonts w:ascii="Arial" w:hAnsi="Arial" w:cs="Arial"/>
          <w:sz w:val="24"/>
          <w:szCs w:val="24"/>
        </w:rPr>
        <w:t>a</w:t>
      </w:r>
      <w:r w:rsidRPr="00764385">
        <w:rPr>
          <w:rFonts w:ascii="Arial" w:hAnsi="Arial" w:cs="Arial"/>
          <w:sz w:val="24"/>
          <w:szCs w:val="24"/>
        </w:rPr>
        <w:t>zute</w:t>
      </w:r>
      <w:r>
        <w:rPr>
          <w:rFonts w:ascii="Arial" w:hAnsi="Arial" w:cs="Arial"/>
          <w:sz w:val="24"/>
          <w:szCs w:val="24"/>
        </w:rPr>
        <w:t xml:space="preserve"> </w:t>
      </w:r>
      <w:r w:rsidRPr="00764385">
        <w:rPr>
          <w:rFonts w:ascii="Arial" w:hAnsi="Arial" w:cs="Arial"/>
          <w:sz w:val="24"/>
          <w:szCs w:val="24"/>
        </w:rPr>
        <w:t>indicatoare de restrictie corespunzatoare si o protectie suspendata;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-instalatiile care se dezafecteaza vor fi astfel manipulate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nu prezinte </w:t>
      </w:r>
      <w:r w:rsidRPr="00764385">
        <w:rPr>
          <w:rFonts w:ascii="Arial" w:hAnsi="Arial" w:cs="Arial"/>
          <w:sz w:val="24"/>
          <w:szCs w:val="24"/>
        </w:rPr>
        <w:lastRenderedPageBreak/>
        <w:t>pericol</w:t>
      </w:r>
      <w:r>
        <w:rPr>
          <w:rFonts w:ascii="Arial" w:hAnsi="Arial" w:cs="Arial"/>
          <w:sz w:val="24"/>
          <w:szCs w:val="24"/>
        </w:rPr>
        <w:t xml:space="preserve"> </w:t>
      </w:r>
      <w:r w:rsidRPr="00764385">
        <w:rPr>
          <w:rFonts w:ascii="Arial" w:hAnsi="Arial" w:cs="Arial"/>
          <w:sz w:val="24"/>
          <w:szCs w:val="24"/>
        </w:rPr>
        <w:t>de incendiu sau explozie, iar lucratorii sa fie protejati corespunzator contra riscurilor de</w:t>
      </w:r>
      <w:r>
        <w:rPr>
          <w:rFonts w:ascii="Arial" w:hAnsi="Arial" w:cs="Arial"/>
          <w:sz w:val="24"/>
          <w:szCs w:val="24"/>
        </w:rPr>
        <w:t xml:space="preserve"> </w:t>
      </w:r>
      <w:r w:rsidRPr="00764385">
        <w:rPr>
          <w:rFonts w:ascii="Arial" w:hAnsi="Arial" w:cs="Arial"/>
          <w:sz w:val="24"/>
          <w:szCs w:val="24"/>
        </w:rPr>
        <w:t>electrocutare prin atingere directa ori indirecta;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-instalatiile trebuie proiectate, realizate si utilizate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nu prezinte pericol de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incendiu</w:t>
      </w:r>
      <w:proofErr w:type="gramEnd"/>
      <w:r w:rsidRPr="00764385">
        <w:rPr>
          <w:rFonts w:ascii="Arial" w:hAnsi="Arial" w:cs="Arial"/>
          <w:sz w:val="24"/>
          <w:szCs w:val="24"/>
        </w:rPr>
        <w:t xml:space="preserve"> sau explozie, iar lucratorii sa fie protejati corespunzator contra riscurilor de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electrocutare</w:t>
      </w:r>
      <w:proofErr w:type="gramEnd"/>
      <w:r w:rsidRPr="00764385">
        <w:rPr>
          <w:rFonts w:ascii="Arial" w:hAnsi="Arial" w:cs="Arial"/>
          <w:sz w:val="24"/>
          <w:szCs w:val="24"/>
        </w:rPr>
        <w:t xml:space="preserve"> prin atingere directa ori indirecta;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-la alegerea materialului si a dispozitivelor de protectie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se tina seama de tipul si</w:t>
      </w:r>
      <w:r>
        <w:rPr>
          <w:rFonts w:ascii="Arial" w:hAnsi="Arial" w:cs="Arial"/>
          <w:sz w:val="24"/>
          <w:szCs w:val="24"/>
        </w:rPr>
        <w:t xml:space="preserve"> </w:t>
      </w:r>
      <w:r w:rsidRPr="00764385">
        <w:rPr>
          <w:rFonts w:ascii="Arial" w:hAnsi="Arial" w:cs="Arial"/>
          <w:sz w:val="24"/>
          <w:szCs w:val="24"/>
        </w:rPr>
        <w:t>puterea energiei distribuite, de conditiile de influenta externe si de competenta persoanelor</w:t>
      </w:r>
      <w:r>
        <w:rPr>
          <w:rFonts w:ascii="Arial" w:hAnsi="Arial" w:cs="Arial"/>
          <w:sz w:val="24"/>
          <w:szCs w:val="24"/>
        </w:rPr>
        <w:t xml:space="preserve"> </w:t>
      </w:r>
      <w:r w:rsidRPr="00764385">
        <w:rPr>
          <w:rFonts w:ascii="Arial" w:hAnsi="Arial" w:cs="Arial"/>
          <w:sz w:val="24"/>
          <w:szCs w:val="24"/>
        </w:rPr>
        <w:t>care au acces la parti ale instalatiei;</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-instalatiile trebuie verificate periodic si intretinute corespunzator.</w:t>
      </w:r>
      <w:proofErr w:type="gramEnd"/>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Caile si iesirile de urgenta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-pentru evacuarea rapida a posturilor de lucru se </w:t>
      </w:r>
      <w:proofErr w:type="gramStart"/>
      <w:r w:rsidRPr="00764385">
        <w:rPr>
          <w:rFonts w:ascii="Arial" w:hAnsi="Arial" w:cs="Arial"/>
          <w:sz w:val="24"/>
          <w:szCs w:val="24"/>
        </w:rPr>
        <w:t>va</w:t>
      </w:r>
      <w:proofErr w:type="gramEnd"/>
      <w:r w:rsidRPr="00764385">
        <w:rPr>
          <w:rFonts w:ascii="Arial" w:hAnsi="Arial" w:cs="Arial"/>
          <w:sz w:val="24"/>
          <w:szCs w:val="24"/>
        </w:rPr>
        <w:t xml:space="preserve"> asigura ca iesirile si caile de urgenta sa</w:t>
      </w:r>
      <w:r>
        <w:rPr>
          <w:rFonts w:ascii="Arial" w:hAnsi="Arial" w:cs="Arial"/>
          <w:sz w:val="24"/>
          <w:szCs w:val="24"/>
        </w:rPr>
        <w:t xml:space="preserve"> </w:t>
      </w:r>
      <w:r w:rsidRPr="00764385">
        <w:rPr>
          <w:rFonts w:ascii="Arial" w:hAnsi="Arial" w:cs="Arial"/>
          <w:sz w:val="24"/>
          <w:szCs w:val="24"/>
        </w:rPr>
        <w:t>fie in permanenta libere, sa nu fie blocate de obiecte si sa conduca in modul cel mai direct</w:t>
      </w:r>
      <w:r>
        <w:rPr>
          <w:rFonts w:ascii="Arial" w:hAnsi="Arial" w:cs="Arial"/>
          <w:sz w:val="24"/>
          <w:szCs w:val="24"/>
        </w:rPr>
        <w:t xml:space="preserve"> </w:t>
      </w:r>
      <w:r w:rsidRPr="00764385">
        <w:rPr>
          <w:rFonts w:ascii="Arial" w:hAnsi="Arial" w:cs="Arial"/>
          <w:sz w:val="24"/>
          <w:szCs w:val="24"/>
        </w:rPr>
        <w:t>posibil intr-o zona de securitate;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-numarul, amplasarea si dimensiunile cailor si iesirilor de urgenta se determina in functie de</w:t>
      </w:r>
      <w:r>
        <w:rPr>
          <w:rFonts w:ascii="Arial" w:hAnsi="Arial" w:cs="Arial"/>
          <w:sz w:val="24"/>
          <w:szCs w:val="24"/>
        </w:rPr>
        <w:t xml:space="preserve"> </w:t>
      </w:r>
      <w:r w:rsidRPr="00764385">
        <w:rPr>
          <w:rFonts w:ascii="Arial" w:hAnsi="Arial" w:cs="Arial"/>
          <w:sz w:val="24"/>
          <w:szCs w:val="24"/>
        </w:rPr>
        <w:t>utilizare, de echipament, precum si de numarul maxim de persoane care pot fi prezente;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si iesirile de urgenta trebuie semnalizate in conformitate cu prevederile din legislatia</w:t>
      </w:r>
      <w:r>
        <w:rPr>
          <w:rFonts w:ascii="Arial" w:hAnsi="Arial" w:cs="Arial"/>
          <w:sz w:val="24"/>
          <w:szCs w:val="24"/>
        </w:rPr>
        <w:t xml:space="preserve"> </w:t>
      </w:r>
      <w:r w:rsidRPr="00764385">
        <w:rPr>
          <w:rFonts w:ascii="Arial" w:hAnsi="Arial" w:cs="Arial"/>
          <w:sz w:val="24"/>
          <w:szCs w:val="24"/>
        </w:rPr>
        <w:t xml:space="preserve">nationala care transpune </w:t>
      </w:r>
      <w:r w:rsidRPr="00764385">
        <w:rPr>
          <w:rFonts w:ascii="Arial" w:hAnsi="Arial" w:cs="Arial"/>
          <w:i/>
          <w:iCs/>
          <w:sz w:val="24"/>
          <w:szCs w:val="24"/>
        </w:rPr>
        <w:t>Directiva 92 / 58 / CEE</w:t>
      </w:r>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-panourile de semnalizare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realizate dintr-un material suficient de rezistent si</w:t>
      </w:r>
      <w:r>
        <w:rPr>
          <w:rFonts w:ascii="Arial" w:hAnsi="Arial" w:cs="Arial"/>
          <w:sz w:val="24"/>
          <w:szCs w:val="24"/>
        </w:rPr>
        <w:t xml:space="preserve"> </w:t>
      </w:r>
      <w:r w:rsidRPr="00764385">
        <w:rPr>
          <w:rFonts w:ascii="Arial" w:hAnsi="Arial" w:cs="Arial"/>
          <w:sz w:val="24"/>
          <w:szCs w:val="24"/>
        </w:rPr>
        <w:t>sa fie amplasate in locuri corespunzatoare;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si iesirile de urgenta care necesita iluminare trebuie prevazute cu iluminare de</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siguranta</w:t>
      </w:r>
      <w:proofErr w:type="gramEnd"/>
      <w:r w:rsidRPr="00764385">
        <w:rPr>
          <w:rFonts w:ascii="Arial" w:hAnsi="Arial" w:cs="Arial"/>
          <w:sz w:val="24"/>
          <w:szCs w:val="24"/>
        </w:rPr>
        <w:t>, de intensitate suficienta in caz de pana de current</w:t>
      </w:r>
      <w:r w:rsidR="00950A89">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Detectarea si stingerea incendiilor</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-pe santier </w:t>
      </w:r>
      <w:proofErr w:type="gramStart"/>
      <w:r w:rsidRPr="00764385">
        <w:rPr>
          <w:rFonts w:ascii="Arial" w:hAnsi="Arial" w:cs="Arial"/>
          <w:sz w:val="24"/>
          <w:szCs w:val="24"/>
        </w:rPr>
        <w:t>este</w:t>
      </w:r>
      <w:proofErr w:type="gramEnd"/>
      <w:r w:rsidRPr="00764385">
        <w:rPr>
          <w:rFonts w:ascii="Arial" w:hAnsi="Arial" w:cs="Arial"/>
          <w:sz w:val="24"/>
          <w:szCs w:val="24"/>
        </w:rPr>
        <w:t xml:space="preserve"> necesar sa fie prevazute dispozitive pentru stingerea incendiilor, intr-un</w:t>
      </w:r>
      <w:r>
        <w:rPr>
          <w:rFonts w:ascii="Arial" w:hAnsi="Arial" w:cs="Arial"/>
          <w:sz w:val="24"/>
          <w:szCs w:val="24"/>
        </w:rPr>
        <w:t xml:space="preserve"> </w:t>
      </w:r>
      <w:r w:rsidRPr="00764385">
        <w:rPr>
          <w:rFonts w:ascii="Arial" w:hAnsi="Arial" w:cs="Arial"/>
          <w:sz w:val="24"/>
          <w:szCs w:val="24"/>
        </w:rPr>
        <w:t>numar corespunzator, amplasate la loc vizibil si verificate periodic.</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Ventilatie</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w:t>
      </w:r>
      <w:proofErr w:type="gramStart"/>
      <w:r w:rsidRPr="00764385">
        <w:rPr>
          <w:rFonts w:ascii="Arial" w:hAnsi="Arial" w:cs="Arial"/>
          <w:sz w:val="24"/>
          <w:szCs w:val="24"/>
        </w:rPr>
        <w:t>tin</w:t>
      </w:r>
      <w:r>
        <w:rPr>
          <w:rFonts w:ascii="Arial" w:hAnsi="Arial" w:cs="Arial"/>
          <w:sz w:val="24"/>
          <w:szCs w:val="24"/>
        </w:rPr>
        <w:t>a</w:t>
      </w:r>
      <w:r w:rsidRPr="00764385">
        <w:rPr>
          <w:rFonts w:ascii="Arial" w:hAnsi="Arial" w:cs="Arial"/>
          <w:sz w:val="24"/>
          <w:szCs w:val="24"/>
        </w:rPr>
        <w:t>ndu-</w:t>
      </w:r>
      <w:proofErr w:type="gramEnd"/>
      <w:r w:rsidRPr="00764385">
        <w:rPr>
          <w:rFonts w:ascii="Arial" w:hAnsi="Arial" w:cs="Arial"/>
          <w:sz w:val="24"/>
          <w:szCs w:val="24"/>
        </w:rPr>
        <w:t>se seama de metodele de lucru folosite si de cerintele fizice impuse lucratorilor,</w:t>
      </w:r>
      <w:r>
        <w:rPr>
          <w:rFonts w:ascii="Arial" w:hAnsi="Arial" w:cs="Arial"/>
          <w:sz w:val="24"/>
          <w:szCs w:val="24"/>
        </w:rPr>
        <w:t xml:space="preserve"> </w:t>
      </w:r>
      <w:r w:rsidRPr="00764385">
        <w:rPr>
          <w:rFonts w:ascii="Arial" w:hAnsi="Arial" w:cs="Arial"/>
          <w:sz w:val="24"/>
          <w:szCs w:val="24"/>
        </w:rPr>
        <w:t>trebuie luate masuri pentru a asigura lucratorilor aer proaspat in cantitate suficienta.</w:t>
      </w:r>
    </w:p>
    <w:p w:rsidR="000E3372"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Expunerea la riscuri particulare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-lucratorii nu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expusi la niveluri de zgomot nocive sau unei influente exterioare</w:t>
      </w:r>
      <w:r>
        <w:rPr>
          <w:rFonts w:ascii="Arial" w:hAnsi="Arial" w:cs="Arial"/>
          <w:sz w:val="24"/>
          <w:szCs w:val="24"/>
        </w:rPr>
        <w:t xml:space="preserve"> </w:t>
      </w:r>
      <w:r w:rsidRPr="00764385">
        <w:rPr>
          <w:rFonts w:ascii="Arial" w:hAnsi="Arial" w:cs="Arial"/>
          <w:sz w:val="24"/>
          <w:szCs w:val="24"/>
        </w:rPr>
        <w:t>nocive, cum ar fi: gaze, vapori, praf;</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 xml:space="preserve">nd 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patrunda intr-o zona a carei atmosfera este susceptibila sa</w:t>
      </w:r>
      <w:r>
        <w:rPr>
          <w:rFonts w:ascii="Arial" w:hAnsi="Arial" w:cs="Arial"/>
          <w:sz w:val="24"/>
          <w:szCs w:val="24"/>
        </w:rPr>
        <w:t xml:space="preserve"> </w:t>
      </w:r>
      <w:r w:rsidRPr="00764385">
        <w:rPr>
          <w:rFonts w:ascii="Arial" w:hAnsi="Arial" w:cs="Arial"/>
          <w:sz w:val="24"/>
          <w:szCs w:val="24"/>
        </w:rPr>
        <w:t>contina o substanta toxica sau nociva, sa aiba un continut insuficient de oxigen sau sa fie</w:t>
      </w:r>
      <w:r>
        <w:rPr>
          <w:rFonts w:ascii="Arial" w:hAnsi="Arial" w:cs="Arial"/>
          <w:sz w:val="24"/>
          <w:szCs w:val="24"/>
        </w:rPr>
        <w:t xml:space="preserve"> </w:t>
      </w:r>
      <w:r w:rsidRPr="00764385">
        <w:rPr>
          <w:rFonts w:ascii="Arial" w:hAnsi="Arial" w:cs="Arial"/>
          <w:sz w:val="24"/>
          <w:szCs w:val="24"/>
        </w:rPr>
        <w:t>inflamabila, atmosfera contaminata trebuie controlata si trebuie luate masuri</w:t>
      </w:r>
      <w:r>
        <w:rPr>
          <w:rFonts w:ascii="Arial" w:hAnsi="Arial" w:cs="Arial"/>
          <w:sz w:val="24"/>
          <w:szCs w:val="24"/>
        </w:rPr>
        <w:t xml:space="preserve"> </w:t>
      </w:r>
      <w:r w:rsidRPr="00764385">
        <w:rPr>
          <w:rFonts w:ascii="Arial" w:hAnsi="Arial" w:cs="Arial"/>
          <w:sz w:val="24"/>
          <w:szCs w:val="24"/>
        </w:rPr>
        <w:t>corespunzatoare pentru a preveni orice pericol;</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w:t>
      </w:r>
      <w:proofErr w:type="gramStart"/>
      <w:r w:rsidRPr="00764385">
        <w:rPr>
          <w:rFonts w:ascii="Arial" w:hAnsi="Arial" w:cs="Arial"/>
          <w:sz w:val="24"/>
          <w:szCs w:val="24"/>
        </w:rPr>
        <w:t>intr-</w:t>
      </w:r>
      <w:proofErr w:type="gramEnd"/>
      <w:r w:rsidRPr="00764385">
        <w:rPr>
          <w:rFonts w:ascii="Arial" w:hAnsi="Arial" w:cs="Arial"/>
          <w:sz w:val="24"/>
          <w:szCs w:val="24"/>
        </w:rPr>
        <w:t>un spatiu inchis un lucrator nu poate fi in nici un caz expus la o atmosfera cu risc</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ridicat</w:t>
      </w:r>
      <w:proofErr w:type="gramEnd"/>
      <w:r w:rsidRPr="00764385">
        <w:rPr>
          <w:rFonts w:ascii="Arial" w:hAnsi="Arial" w:cs="Arial"/>
          <w:sz w:val="24"/>
          <w:szCs w:val="24"/>
        </w:rPr>
        <w:t>;</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lastRenderedPageBreak/>
        <w:t xml:space="preserve">-lucratorul trebuie cel putin </w:t>
      </w:r>
      <w:proofErr w:type="gramStart"/>
      <w:r w:rsidRPr="00764385">
        <w:rPr>
          <w:rFonts w:ascii="Arial" w:hAnsi="Arial" w:cs="Arial"/>
          <w:sz w:val="24"/>
          <w:szCs w:val="24"/>
        </w:rPr>
        <w:t>sa</w:t>
      </w:r>
      <w:proofErr w:type="gramEnd"/>
      <w:r w:rsidRPr="00764385">
        <w:rPr>
          <w:rFonts w:ascii="Arial" w:hAnsi="Arial" w:cs="Arial"/>
          <w:sz w:val="24"/>
          <w:szCs w:val="24"/>
        </w:rPr>
        <w:t xml:space="preserve"> fie supravegheat in permanenta din exterior si trebuie luate</w:t>
      </w:r>
      <w:r>
        <w:rPr>
          <w:rFonts w:ascii="Arial" w:hAnsi="Arial" w:cs="Arial"/>
          <w:sz w:val="24"/>
          <w:szCs w:val="24"/>
        </w:rPr>
        <w:t xml:space="preserve"> </w:t>
      </w:r>
      <w:r w:rsidRPr="00764385">
        <w:rPr>
          <w:rFonts w:ascii="Arial" w:hAnsi="Arial" w:cs="Arial"/>
          <w:sz w:val="24"/>
          <w:szCs w:val="24"/>
        </w:rPr>
        <w:t>toate masurile corespunzatoare pentru a i se putea acorda primul ajutor, efectiv si imediat.</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Temperatura</w:t>
      </w:r>
      <w:r>
        <w:rPr>
          <w:rFonts w:ascii="Arial" w:hAnsi="Arial" w:cs="Arial"/>
          <w:b/>
          <w:bCs/>
          <w:sz w:val="24"/>
          <w:szCs w:val="24"/>
        </w:rPr>
        <w:t xml:space="preserve"> de lucru</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timpul programului de lucru, temperatura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adecvata organismului uman,</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tin</w:t>
      </w:r>
      <w:r>
        <w:rPr>
          <w:rFonts w:ascii="Arial" w:hAnsi="Arial" w:cs="Arial"/>
          <w:sz w:val="24"/>
          <w:szCs w:val="24"/>
        </w:rPr>
        <w:t>a</w:t>
      </w:r>
      <w:r w:rsidRPr="00764385">
        <w:rPr>
          <w:rFonts w:ascii="Arial" w:hAnsi="Arial" w:cs="Arial"/>
          <w:sz w:val="24"/>
          <w:szCs w:val="24"/>
        </w:rPr>
        <w:t>ndu-se</w:t>
      </w:r>
      <w:proofErr w:type="gramEnd"/>
      <w:r w:rsidRPr="00764385">
        <w:rPr>
          <w:rFonts w:ascii="Arial" w:hAnsi="Arial" w:cs="Arial"/>
          <w:sz w:val="24"/>
          <w:szCs w:val="24"/>
        </w:rPr>
        <w:t xml:space="preserve"> seama de metodele de lucru folosite si de solicitarile fizice la care sunt supusi</w:t>
      </w:r>
      <w:r>
        <w:rPr>
          <w:rFonts w:ascii="Arial" w:hAnsi="Arial" w:cs="Arial"/>
          <w:sz w:val="24"/>
          <w:szCs w:val="24"/>
        </w:rPr>
        <w:t xml:space="preserve"> </w:t>
      </w:r>
      <w:r w:rsidRPr="00764385">
        <w:rPr>
          <w:rFonts w:ascii="Arial" w:hAnsi="Arial" w:cs="Arial"/>
          <w:sz w:val="24"/>
          <w:szCs w:val="24"/>
        </w:rPr>
        <w:t>lucratorii;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functie de anotimp se </w:t>
      </w:r>
      <w:proofErr w:type="gramStart"/>
      <w:r w:rsidRPr="00764385">
        <w:rPr>
          <w:rFonts w:ascii="Arial" w:hAnsi="Arial" w:cs="Arial"/>
          <w:sz w:val="24"/>
          <w:szCs w:val="24"/>
        </w:rPr>
        <w:t>va</w:t>
      </w:r>
      <w:proofErr w:type="gramEnd"/>
      <w:r w:rsidRPr="00764385">
        <w:rPr>
          <w:rFonts w:ascii="Arial" w:hAnsi="Arial" w:cs="Arial"/>
          <w:sz w:val="24"/>
          <w:szCs w:val="24"/>
        </w:rPr>
        <w:t xml:space="preserve"> stabili programul de lucru corespunzator, pentru a asigura</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temperatura</w:t>
      </w:r>
      <w:proofErr w:type="gramEnd"/>
      <w:r w:rsidRPr="00764385">
        <w:rPr>
          <w:rFonts w:ascii="Arial" w:hAnsi="Arial" w:cs="Arial"/>
          <w:sz w:val="24"/>
          <w:szCs w:val="24"/>
        </w:rPr>
        <w:t xml:space="preserve"> adecvata impusa de conditiile de lucru specifice.</w:t>
      </w:r>
    </w:p>
    <w:p w:rsidR="000E3372" w:rsidRPr="00764385" w:rsidRDefault="000E3372" w:rsidP="000E3372">
      <w:pPr>
        <w:autoSpaceDE w:val="0"/>
        <w:autoSpaceDN w:val="0"/>
        <w:adjustRightInd w:val="0"/>
        <w:jc w:val="both"/>
        <w:rPr>
          <w:rFonts w:ascii="Arial" w:hAnsi="Arial" w:cs="Arial"/>
          <w:sz w:val="24"/>
          <w:szCs w:val="24"/>
        </w:rPr>
      </w:pPr>
    </w:p>
    <w:p w:rsidR="000E3372" w:rsidRPr="007F4331"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F4331">
        <w:rPr>
          <w:rFonts w:ascii="Arial" w:hAnsi="Arial" w:cs="Arial"/>
          <w:b/>
          <w:bCs/>
          <w:sz w:val="24"/>
          <w:szCs w:val="24"/>
        </w:rPr>
        <w:t>Iluminatul natural si artificial al posturilor de lucru, incaperilor si cailor de circulatie de pe santier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-posturile de lucru, incaperile si caile de circulatie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in masura in care este</w:t>
      </w:r>
      <w:r>
        <w:rPr>
          <w:rFonts w:ascii="Arial" w:hAnsi="Arial" w:cs="Arial"/>
          <w:sz w:val="24"/>
          <w:szCs w:val="24"/>
        </w:rPr>
        <w:t xml:space="preserve"> </w:t>
      </w:r>
      <w:r w:rsidRPr="00764385">
        <w:rPr>
          <w:rFonts w:ascii="Arial" w:hAnsi="Arial" w:cs="Arial"/>
          <w:sz w:val="24"/>
          <w:szCs w:val="24"/>
        </w:rPr>
        <w:t>posibil, de suficienta lumina naturala;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 xml:space="preserve">nd lumina zilei nu </w:t>
      </w:r>
      <w:proofErr w:type="gramStart"/>
      <w:r w:rsidRPr="00764385">
        <w:rPr>
          <w:rFonts w:ascii="Arial" w:hAnsi="Arial" w:cs="Arial"/>
          <w:sz w:val="24"/>
          <w:szCs w:val="24"/>
        </w:rPr>
        <w:t>este</w:t>
      </w:r>
      <w:proofErr w:type="gramEnd"/>
      <w:r w:rsidRPr="00764385">
        <w:rPr>
          <w:rFonts w:ascii="Arial" w:hAnsi="Arial" w:cs="Arial"/>
          <w:sz w:val="24"/>
          <w:szCs w:val="24"/>
        </w:rPr>
        <w:t xml:space="preserve"> suficienta si, de asemenea, pe timpul noptii, locurile de</w:t>
      </w:r>
      <w:r>
        <w:rPr>
          <w:rFonts w:ascii="Arial" w:hAnsi="Arial" w:cs="Arial"/>
          <w:sz w:val="24"/>
          <w:szCs w:val="24"/>
        </w:rPr>
        <w:t xml:space="preserve"> </w:t>
      </w:r>
      <w:r w:rsidRPr="00764385">
        <w:rPr>
          <w:rFonts w:ascii="Arial" w:hAnsi="Arial" w:cs="Arial"/>
          <w:sz w:val="24"/>
          <w:szCs w:val="24"/>
        </w:rPr>
        <w:t>munca trebuie sa fie prevazute cu lumina artificiala corespunzatoare si suficienta;</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 xml:space="preserve">nd </w:t>
      </w:r>
      <w:proofErr w:type="gramStart"/>
      <w:r w:rsidRPr="00764385">
        <w:rPr>
          <w:rFonts w:ascii="Arial" w:hAnsi="Arial" w:cs="Arial"/>
          <w:sz w:val="24"/>
          <w:szCs w:val="24"/>
        </w:rPr>
        <w:t>este</w:t>
      </w:r>
      <w:proofErr w:type="gramEnd"/>
      <w:r w:rsidRPr="00764385">
        <w:rPr>
          <w:rFonts w:ascii="Arial" w:hAnsi="Arial" w:cs="Arial"/>
          <w:sz w:val="24"/>
          <w:szCs w:val="24"/>
        </w:rPr>
        <w:t xml:space="preserve"> necesar, trebuie utilizate surse de lumina portabile, protejate contra</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socurilor</w:t>
      </w:r>
      <w:proofErr w:type="gramEnd"/>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-culoarea folosita pentru iluminatul artificial nu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modifice sau sa influenteze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perceptia</w:t>
      </w:r>
      <w:proofErr w:type="gramEnd"/>
      <w:r w:rsidRPr="00764385">
        <w:rPr>
          <w:rFonts w:ascii="Arial" w:hAnsi="Arial" w:cs="Arial"/>
          <w:sz w:val="24"/>
          <w:szCs w:val="24"/>
        </w:rPr>
        <w:t xml:space="preserve"> semnalelor ori a panourilor de semnalizare;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-instalatiile de iluminat ale incaperilor, posturilor de lucru si ale cailor de circulatie trebuie</w:t>
      </w:r>
      <w:r>
        <w:rPr>
          <w:rFonts w:ascii="Arial" w:hAnsi="Arial" w:cs="Arial"/>
          <w:sz w:val="24"/>
          <w:szCs w:val="24"/>
        </w:rPr>
        <w:t xml:space="preserve"> </w:t>
      </w:r>
      <w:r w:rsidRPr="00764385">
        <w:rPr>
          <w:rFonts w:ascii="Arial" w:hAnsi="Arial" w:cs="Arial"/>
          <w:sz w:val="24"/>
          <w:szCs w:val="24"/>
        </w:rPr>
        <w:t>amplasate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nu prezinte risc de accidentare pentru lucratori;</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-incaperile, posturile de lucru si caile de circulatie in care lucratorii sunt expusi la riscuri in</w:t>
      </w:r>
      <w:r>
        <w:rPr>
          <w:rFonts w:ascii="Arial" w:hAnsi="Arial" w:cs="Arial"/>
          <w:sz w:val="24"/>
          <w:szCs w:val="24"/>
        </w:rPr>
        <w:t xml:space="preserve"> </w:t>
      </w:r>
      <w:r w:rsidRPr="00764385">
        <w:rPr>
          <w:rFonts w:ascii="Arial" w:hAnsi="Arial" w:cs="Arial"/>
          <w:sz w:val="24"/>
          <w:szCs w:val="24"/>
        </w:rPr>
        <w:t xml:space="preserve">cazul intreruperii functionarii iluminatului artificial,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prevazute cu iluminat de</w:t>
      </w:r>
      <w:r>
        <w:rPr>
          <w:rFonts w:ascii="Arial" w:hAnsi="Arial" w:cs="Arial"/>
          <w:sz w:val="24"/>
          <w:szCs w:val="24"/>
        </w:rPr>
        <w:t xml:space="preserve"> </w:t>
      </w:r>
      <w:r w:rsidRPr="00764385">
        <w:rPr>
          <w:rFonts w:ascii="Arial" w:hAnsi="Arial" w:cs="Arial"/>
          <w:sz w:val="24"/>
          <w:szCs w:val="24"/>
        </w:rPr>
        <w:t>siguranta de o intensitate suficienta.</w:t>
      </w:r>
    </w:p>
    <w:p w:rsidR="00546A68" w:rsidRDefault="00546A68"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Usi si porti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w:t>
      </w:r>
      <w:proofErr w:type="gramStart"/>
      <w:r w:rsidRPr="00764385">
        <w:rPr>
          <w:rFonts w:ascii="Arial" w:hAnsi="Arial" w:cs="Arial"/>
          <w:sz w:val="24"/>
          <w:szCs w:val="24"/>
        </w:rPr>
        <w:t>usile</w:t>
      </w:r>
      <w:proofErr w:type="gramEnd"/>
      <w:r w:rsidRPr="00764385">
        <w:rPr>
          <w:rFonts w:ascii="Arial" w:hAnsi="Arial" w:cs="Arial"/>
          <w:sz w:val="24"/>
          <w:szCs w:val="24"/>
        </w:rPr>
        <w:t xml:space="preserve"> si portile situate de-a lungul cailor de siguranta trebuie sa fie semnalizate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corespunzator</w:t>
      </w:r>
      <w:proofErr w:type="gramEnd"/>
      <w:r w:rsidRPr="00764385">
        <w:rPr>
          <w:rFonts w:ascii="Arial" w:hAnsi="Arial" w:cs="Arial"/>
          <w:sz w:val="24"/>
          <w:szCs w:val="24"/>
        </w:rPr>
        <w:t>;</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vecinatatea imediata a portilor destinate circulatiei vehiculelor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existe usi</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pentru</w:t>
      </w:r>
      <w:proofErr w:type="gramEnd"/>
      <w:r w:rsidRPr="00764385">
        <w:rPr>
          <w:rFonts w:ascii="Arial" w:hAnsi="Arial" w:cs="Arial"/>
          <w:sz w:val="24"/>
          <w:szCs w:val="24"/>
        </w:rPr>
        <w:t xml:space="preserve"> pietoni. Acestea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semnalizate in mod vizibil si trebuie sa fie mentinute</w:t>
      </w:r>
      <w:r>
        <w:rPr>
          <w:rFonts w:ascii="Arial" w:hAnsi="Arial" w:cs="Arial"/>
          <w:sz w:val="24"/>
          <w:szCs w:val="24"/>
        </w:rPr>
        <w:t xml:space="preserve"> </w:t>
      </w:r>
      <w:r w:rsidRPr="00764385">
        <w:rPr>
          <w:rFonts w:ascii="Arial" w:hAnsi="Arial" w:cs="Arial"/>
          <w:sz w:val="24"/>
          <w:szCs w:val="24"/>
        </w:rPr>
        <w:t>libere in permanenta.</w:t>
      </w:r>
    </w:p>
    <w:p w:rsidR="00491A25" w:rsidRPr="00764385" w:rsidRDefault="00491A25"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Cai de circulatie - zone periculoase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de circulatie, inclusiv scarile mobile, scarile fixe, trebuie sa fie calculate, plasate si</w:t>
      </w:r>
      <w:r>
        <w:rPr>
          <w:rFonts w:ascii="Arial" w:hAnsi="Arial" w:cs="Arial"/>
          <w:sz w:val="24"/>
          <w:szCs w:val="24"/>
        </w:rPr>
        <w:t xml:space="preserve"> </w:t>
      </w:r>
      <w:r w:rsidRPr="00764385">
        <w:rPr>
          <w:rFonts w:ascii="Arial" w:hAnsi="Arial" w:cs="Arial"/>
          <w:sz w:val="24"/>
          <w:szCs w:val="24"/>
        </w:rPr>
        <w:t>amenajate, precum si accesibile astfel inc</w:t>
      </w:r>
      <w:r>
        <w:rPr>
          <w:rFonts w:ascii="Arial" w:hAnsi="Arial" w:cs="Arial"/>
          <w:sz w:val="24"/>
          <w:szCs w:val="24"/>
        </w:rPr>
        <w:t>a</w:t>
      </w:r>
      <w:r w:rsidRPr="00764385">
        <w:rPr>
          <w:rFonts w:ascii="Arial" w:hAnsi="Arial" w:cs="Arial"/>
          <w:sz w:val="24"/>
          <w:szCs w:val="24"/>
        </w:rPr>
        <w:t>t sa poata fi utilizate usor, in deplina securitate si</w:t>
      </w:r>
      <w:r>
        <w:rPr>
          <w:rFonts w:ascii="Arial" w:hAnsi="Arial" w:cs="Arial"/>
          <w:sz w:val="24"/>
          <w:szCs w:val="24"/>
        </w:rPr>
        <w:t xml:space="preserve"> </w:t>
      </w:r>
      <w:r w:rsidRPr="00764385">
        <w:rPr>
          <w:rFonts w:ascii="Arial" w:hAnsi="Arial" w:cs="Arial"/>
          <w:sz w:val="24"/>
          <w:szCs w:val="24"/>
        </w:rPr>
        <w:t>in conformitate cu destinatia lor, iar lucratorii aflati in vecinatatea acestor cai de circulatie</w:t>
      </w:r>
      <w:r>
        <w:rPr>
          <w:rFonts w:ascii="Arial" w:hAnsi="Arial" w:cs="Arial"/>
          <w:sz w:val="24"/>
          <w:szCs w:val="24"/>
        </w:rPr>
        <w:t xml:space="preserve"> </w:t>
      </w:r>
      <w:r w:rsidRPr="00764385">
        <w:rPr>
          <w:rFonts w:ascii="Arial" w:hAnsi="Arial" w:cs="Arial"/>
          <w:sz w:val="24"/>
          <w:szCs w:val="24"/>
        </w:rPr>
        <w:t>sa nu fie expusi nici unui risc;</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care servesc la circulatia persoanelor si / sau a marfurilor, precum si cele unde au loc</w:t>
      </w:r>
      <w:r>
        <w:rPr>
          <w:rFonts w:ascii="Arial" w:hAnsi="Arial" w:cs="Arial"/>
          <w:sz w:val="24"/>
          <w:szCs w:val="24"/>
        </w:rPr>
        <w:t xml:space="preserve"> </w:t>
      </w:r>
      <w:r w:rsidRPr="00764385">
        <w:rPr>
          <w:rFonts w:ascii="Arial" w:hAnsi="Arial" w:cs="Arial"/>
          <w:sz w:val="24"/>
          <w:szCs w:val="24"/>
        </w:rPr>
        <w:t xml:space="preserve">operatiile de incarcare sau descarcare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dimensionate in functie de </w:t>
      </w:r>
      <w:r w:rsidRPr="00764385">
        <w:rPr>
          <w:rFonts w:ascii="Arial" w:hAnsi="Arial" w:cs="Arial"/>
          <w:sz w:val="24"/>
          <w:szCs w:val="24"/>
        </w:rPr>
        <w:lastRenderedPageBreak/>
        <w:t>numarul</w:t>
      </w:r>
      <w:r>
        <w:rPr>
          <w:rFonts w:ascii="Arial" w:hAnsi="Arial" w:cs="Arial"/>
          <w:sz w:val="24"/>
          <w:szCs w:val="24"/>
        </w:rPr>
        <w:t xml:space="preserve"> </w:t>
      </w:r>
      <w:r w:rsidRPr="00764385">
        <w:rPr>
          <w:rFonts w:ascii="Arial" w:hAnsi="Arial" w:cs="Arial"/>
          <w:sz w:val="24"/>
          <w:szCs w:val="24"/>
        </w:rPr>
        <w:t>potential de utilizatori si de tipul de activitate;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-daca sunt utilizate mijloace de transport pe caile de circulatie, o distanta de securitate</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suficienta</w:t>
      </w:r>
      <w:proofErr w:type="gramEnd"/>
      <w:r w:rsidRPr="00764385">
        <w:rPr>
          <w:rFonts w:ascii="Arial" w:hAnsi="Arial" w:cs="Arial"/>
          <w:sz w:val="24"/>
          <w:szCs w:val="24"/>
        </w:rPr>
        <w:t xml:space="preserve"> sau mijloace de protectie adecvate trebuie prevazute pentru ceilalti utilizatori ai</w:t>
      </w:r>
      <w:r>
        <w:rPr>
          <w:rFonts w:ascii="Arial" w:hAnsi="Arial" w:cs="Arial"/>
          <w:sz w:val="24"/>
          <w:szCs w:val="24"/>
        </w:rPr>
        <w:t xml:space="preserve"> </w:t>
      </w:r>
      <w:r w:rsidRPr="00764385">
        <w:rPr>
          <w:rFonts w:ascii="Arial" w:hAnsi="Arial" w:cs="Arial"/>
          <w:sz w:val="24"/>
          <w:szCs w:val="24"/>
        </w:rPr>
        <w:t>locului;</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-caile de circulatie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clar semnalizate, verificate periodic si intretinute;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-caile de circulatie destinate vehiculelor trebuie amplasate astfel inc</w:t>
      </w:r>
      <w:r>
        <w:rPr>
          <w:rFonts w:ascii="Arial" w:hAnsi="Arial" w:cs="Arial"/>
          <w:sz w:val="24"/>
          <w:szCs w:val="24"/>
        </w:rPr>
        <w:t>a</w:t>
      </w:r>
      <w:r w:rsidRPr="00764385">
        <w:rPr>
          <w:rFonts w:ascii="Arial" w:hAnsi="Arial" w:cs="Arial"/>
          <w:sz w:val="24"/>
          <w:szCs w:val="24"/>
        </w:rPr>
        <w:t xml:space="preserve">t </w:t>
      </w:r>
      <w:proofErr w:type="gramStart"/>
      <w:r w:rsidRPr="00764385">
        <w:rPr>
          <w:rFonts w:ascii="Arial" w:hAnsi="Arial" w:cs="Arial"/>
          <w:sz w:val="24"/>
          <w:szCs w:val="24"/>
        </w:rPr>
        <w:t>sa</w:t>
      </w:r>
      <w:proofErr w:type="gramEnd"/>
      <w:r w:rsidRPr="00764385">
        <w:rPr>
          <w:rFonts w:ascii="Arial" w:hAnsi="Arial" w:cs="Arial"/>
          <w:sz w:val="24"/>
          <w:szCs w:val="24"/>
        </w:rPr>
        <w:t xml:space="preserve"> existe o distanta</w:t>
      </w:r>
      <w:r>
        <w:rPr>
          <w:rFonts w:ascii="Arial" w:hAnsi="Arial" w:cs="Arial"/>
          <w:sz w:val="24"/>
          <w:szCs w:val="24"/>
        </w:rPr>
        <w:t xml:space="preserve"> </w:t>
      </w:r>
      <w:r w:rsidRPr="00764385">
        <w:rPr>
          <w:rFonts w:ascii="Arial" w:hAnsi="Arial" w:cs="Arial"/>
          <w:sz w:val="24"/>
          <w:szCs w:val="24"/>
        </w:rPr>
        <w:t>suficienta fata de usi, porti, treceri pentru pietoni, culoare si scari;</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-zonele periculoase trebuie semnalizate in mod vizibil.</w:t>
      </w:r>
      <w:proofErr w:type="gramEnd"/>
    </w:p>
    <w:p w:rsidR="000E3372"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Spatiu pentru libertatea de miscare la postul de lucru</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Suprafata posturilor de lucru trebuie stabilita, in functie de echipamentul si materialul</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necesar</w:t>
      </w:r>
      <w:proofErr w:type="gramEnd"/>
      <w:r w:rsidRPr="00764385">
        <w:rPr>
          <w:rFonts w:ascii="Arial" w:hAnsi="Arial" w:cs="Arial"/>
          <w:sz w:val="24"/>
          <w:szCs w:val="24"/>
        </w:rPr>
        <w:t>, astfel inc</w:t>
      </w:r>
      <w:r>
        <w:rPr>
          <w:rFonts w:ascii="Arial" w:hAnsi="Arial" w:cs="Arial"/>
          <w:sz w:val="24"/>
          <w:szCs w:val="24"/>
        </w:rPr>
        <w:t>a</w:t>
      </w:r>
      <w:r w:rsidRPr="00764385">
        <w:rPr>
          <w:rFonts w:ascii="Arial" w:hAnsi="Arial" w:cs="Arial"/>
          <w:sz w:val="24"/>
          <w:szCs w:val="24"/>
        </w:rPr>
        <w:t>t lucratorii sa dispuna de suficienta libertate de miscare pentru</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activitatile</w:t>
      </w:r>
      <w:proofErr w:type="gramEnd"/>
      <w:r w:rsidRPr="00764385">
        <w:rPr>
          <w:rFonts w:ascii="Arial" w:hAnsi="Arial" w:cs="Arial"/>
          <w:sz w:val="24"/>
          <w:szCs w:val="24"/>
        </w:rPr>
        <w:t xml:space="preserve"> lor.</w:t>
      </w:r>
    </w:p>
    <w:p w:rsidR="000E3372" w:rsidRPr="00764385" w:rsidRDefault="000E3372"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Primul ajutor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Angajatorul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se asigure ca acordarea primului ajutor se poate face in orice</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moment</w:t>
      </w:r>
      <w:proofErr w:type="gramEnd"/>
      <w:r w:rsidRPr="00764385">
        <w:rPr>
          <w:rFonts w:ascii="Arial" w:hAnsi="Arial" w:cs="Arial"/>
          <w:sz w:val="24"/>
          <w:szCs w:val="24"/>
        </w:rPr>
        <w:t>, amenaj</w:t>
      </w:r>
      <w:r>
        <w:rPr>
          <w:rFonts w:ascii="Arial" w:hAnsi="Arial" w:cs="Arial"/>
          <w:sz w:val="24"/>
          <w:szCs w:val="24"/>
        </w:rPr>
        <w:t>a</w:t>
      </w:r>
      <w:r w:rsidRPr="00764385">
        <w:rPr>
          <w:rFonts w:ascii="Arial" w:hAnsi="Arial" w:cs="Arial"/>
          <w:sz w:val="24"/>
          <w:szCs w:val="24"/>
        </w:rPr>
        <w:t>nd o incapere amenajata si dotata corespunzator pentru aceasta.</w:t>
      </w:r>
    </w:p>
    <w:p w:rsidR="008C131D" w:rsidRDefault="008C131D"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Instalatii sanitare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 </w:t>
      </w:r>
      <w:proofErr w:type="gramStart"/>
      <w:r w:rsidRPr="00764385">
        <w:rPr>
          <w:rFonts w:ascii="Arial" w:hAnsi="Arial" w:cs="Arial"/>
          <w:sz w:val="24"/>
          <w:szCs w:val="24"/>
        </w:rPr>
        <w:t>lucratorilor</w:t>
      </w:r>
      <w:proofErr w:type="gramEnd"/>
      <w:r w:rsidRPr="00764385">
        <w:rPr>
          <w:rFonts w:ascii="Arial" w:hAnsi="Arial" w:cs="Arial"/>
          <w:sz w:val="24"/>
          <w:szCs w:val="24"/>
        </w:rPr>
        <w:t xml:space="preserve"> trebuie sa li se puna la dispozitie un loc unde sa-si puna imbracamintea si</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efectele</w:t>
      </w:r>
      <w:proofErr w:type="gramEnd"/>
      <w:r w:rsidRPr="00764385">
        <w:rPr>
          <w:rFonts w:ascii="Arial" w:hAnsi="Arial" w:cs="Arial"/>
          <w:sz w:val="24"/>
          <w:szCs w:val="24"/>
        </w:rPr>
        <w:t xml:space="preserve"> personale sub cheie;</w:t>
      </w:r>
    </w:p>
    <w:p w:rsidR="000E3372"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apropierea posturilor de lucru, 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de locuri speciale, dotate cu</w:t>
      </w:r>
      <w:r>
        <w:rPr>
          <w:rFonts w:ascii="Arial" w:hAnsi="Arial" w:cs="Arial"/>
          <w:sz w:val="24"/>
          <w:szCs w:val="24"/>
        </w:rPr>
        <w:t xml:space="preserve"> </w:t>
      </w:r>
      <w:r w:rsidRPr="00764385">
        <w:rPr>
          <w:rFonts w:ascii="Arial" w:hAnsi="Arial" w:cs="Arial"/>
          <w:sz w:val="24"/>
          <w:szCs w:val="24"/>
        </w:rPr>
        <w:t>WC-uri si chiuvete, utilitati care sa asigure nepoluarea mediului inconjurator, de regula</w:t>
      </w:r>
      <w:r>
        <w:rPr>
          <w:rFonts w:ascii="Arial" w:hAnsi="Arial" w:cs="Arial"/>
          <w:sz w:val="24"/>
          <w:szCs w:val="24"/>
        </w:rPr>
        <w:t xml:space="preserve"> </w:t>
      </w:r>
      <w:r w:rsidRPr="00764385">
        <w:rPr>
          <w:rFonts w:ascii="Arial" w:hAnsi="Arial" w:cs="Arial"/>
          <w:sz w:val="24"/>
          <w:szCs w:val="24"/>
        </w:rPr>
        <w:t>ecologice.</w:t>
      </w:r>
    </w:p>
    <w:p w:rsidR="00546A68" w:rsidRDefault="00546A68" w:rsidP="000E3372">
      <w:pPr>
        <w:autoSpaceDE w:val="0"/>
        <w:autoSpaceDN w:val="0"/>
        <w:adjustRightInd w:val="0"/>
        <w:jc w:val="both"/>
        <w:rPr>
          <w:rFonts w:ascii="Arial" w:hAnsi="Arial" w:cs="Arial"/>
          <w:sz w:val="24"/>
          <w:szCs w:val="24"/>
        </w:rPr>
      </w:pPr>
    </w:p>
    <w:p w:rsidR="000E3372" w:rsidRPr="00764385" w:rsidRDefault="000E3372" w:rsidP="000E3372">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Dispozitii diverse</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-intrarile si perimetrul santierului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fie semnalizate astfel inc</w:t>
      </w:r>
      <w:r>
        <w:rPr>
          <w:rFonts w:ascii="Arial" w:hAnsi="Arial" w:cs="Arial"/>
          <w:sz w:val="24"/>
          <w:szCs w:val="24"/>
        </w:rPr>
        <w:t>a</w:t>
      </w:r>
      <w:r w:rsidRPr="00764385">
        <w:rPr>
          <w:rFonts w:ascii="Arial" w:hAnsi="Arial" w:cs="Arial"/>
          <w:sz w:val="24"/>
          <w:szCs w:val="24"/>
        </w:rPr>
        <w:t>t sa fie vizibile si</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identificabile</w:t>
      </w:r>
      <w:proofErr w:type="gramEnd"/>
      <w:r w:rsidRPr="00764385">
        <w:rPr>
          <w:rFonts w:ascii="Arial" w:hAnsi="Arial" w:cs="Arial"/>
          <w:sz w:val="24"/>
          <w:szCs w:val="24"/>
        </w:rPr>
        <w:t xml:space="preserve"> in mod clar;</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de apa potabila pe santier si, eventual, de alta bautura</w:t>
      </w:r>
    </w:p>
    <w:p w:rsidR="000E3372" w:rsidRPr="00764385"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corespunzatoare</w:t>
      </w:r>
      <w:proofErr w:type="gramEnd"/>
      <w:r w:rsidRPr="00764385">
        <w:rPr>
          <w:rFonts w:ascii="Arial" w:hAnsi="Arial" w:cs="Arial"/>
          <w:sz w:val="24"/>
          <w:szCs w:val="24"/>
        </w:rPr>
        <w:t xml:space="preserve"> si nealcoolica, in cantitati suficiente, at</w:t>
      </w:r>
      <w:r>
        <w:rPr>
          <w:rFonts w:ascii="Arial" w:hAnsi="Arial" w:cs="Arial"/>
          <w:sz w:val="24"/>
          <w:szCs w:val="24"/>
        </w:rPr>
        <w:t>a</w:t>
      </w:r>
      <w:r w:rsidRPr="00764385">
        <w:rPr>
          <w:rFonts w:ascii="Arial" w:hAnsi="Arial" w:cs="Arial"/>
          <w:sz w:val="24"/>
          <w:szCs w:val="24"/>
        </w:rPr>
        <w:t>t in incaperile pe care le ocupa,</w:t>
      </w:r>
      <w:r>
        <w:rPr>
          <w:rFonts w:ascii="Arial" w:hAnsi="Arial" w:cs="Arial"/>
          <w:sz w:val="24"/>
          <w:szCs w:val="24"/>
        </w:rPr>
        <w:t xml:space="preserve"> </w:t>
      </w:r>
      <w:r w:rsidRPr="00764385">
        <w:rPr>
          <w:rFonts w:ascii="Arial" w:hAnsi="Arial" w:cs="Arial"/>
          <w:sz w:val="24"/>
          <w:szCs w:val="24"/>
        </w:rPr>
        <w:t>c</w:t>
      </w:r>
      <w:r>
        <w:rPr>
          <w:rFonts w:ascii="Arial" w:hAnsi="Arial" w:cs="Arial"/>
          <w:sz w:val="24"/>
          <w:szCs w:val="24"/>
        </w:rPr>
        <w:t>a</w:t>
      </w:r>
      <w:r w:rsidRPr="00764385">
        <w:rPr>
          <w:rFonts w:ascii="Arial" w:hAnsi="Arial" w:cs="Arial"/>
          <w:sz w:val="24"/>
          <w:szCs w:val="24"/>
        </w:rPr>
        <w:t>t si in vecinatatea posturilor de lucru;</w:t>
      </w: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-lucratorii trebuie </w:t>
      </w:r>
      <w:proofErr w:type="gramStart"/>
      <w:r w:rsidRPr="00764385">
        <w:rPr>
          <w:rFonts w:ascii="Arial" w:hAnsi="Arial" w:cs="Arial"/>
          <w:sz w:val="24"/>
          <w:szCs w:val="24"/>
        </w:rPr>
        <w:t>sa</w:t>
      </w:r>
      <w:proofErr w:type="gramEnd"/>
      <w:r w:rsidRPr="00764385">
        <w:rPr>
          <w:rFonts w:ascii="Arial" w:hAnsi="Arial" w:cs="Arial"/>
          <w:sz w:val="24"/>
          <w:szCs w:val="24"/>
        </w:rPr>
        <w:t xml:space="preserve"> dispuna de conditii pentru a lua masa in mod corespunzator.</w:t>
      </w:r>
    </w:p>
    <w:p w:rsidR="008C131D" w:rsidRDefault="008C131D" w:rsidP="000E3372">
      <w:pPr>
        <w:autoSpaceDE w:val="0"/>
        <w:autoSpaceDN w:val="0"/>
        <w:adjustRightInd w:val="0"/>
        <w:jc w:val="both"/>
        <w:rPr>
          <w:rFonts w:ascii="Arial" w:hAnsi="Arial" w:cs="Arial"/>
          <w:sz w:val="24"/>
          <w:szCs w:val="24"/>
        </w:rPr>
      </w:pPr>
    </w:p>
    <w:p w:rsidR="000E3372" w:rsidRPr="00764385" w:rsidRDefault="000E3372" w:rsidP="000E3372">
      <w:pPr>
        <w:autoSpaceDE w:val="0"/>
        <w:autoSpaceDN w:val="0"/>
        <w:adjustRightInd w:val="0"/>
        <w:jc w:val="both"/>
        <w:rPr>
          <w:rFonts w:ascii="Arial" w:hAnsi="Arial" w:cs="Arial"/>
          <w:sz w:val="24"/>
          <w:szCs w:val="24"/>
        </w:rPr>
      </w:pPr>
      <w:r w:rsidRPr="00764385">
        <w:rPr>
          <w:rFonts w:ascii="Arial" w:hAnsi="Arial" w:cs="Arial"/>
          <w:sz w:val="24"/>
          <w:szCs w:val="24"/>
        </w:rPr>
        <w:t xml:space="preserve">In afara masurilor specificate mai sus, constructorul isi </w:t>
      </w:r>
      <w:proofErr w:type="gramStart"/>
      <w:r w:rsidRPr="00764385">
        <w:rPr>
          <w:rFonts w:ascii="Arial" w:hAnsi="Arial" w:cs="Arial"/>
          <w:sz w:val="24"/>
          <w:szCs w:val="24"/>
        </w:rPr>
        <w:t>va</w:t>
      </w:r>
      <w:proofErr w:type="gramEnd"/>
      <w:r w:rsidRPr="00764385">
        <w:rPr>
          <w:rFonts w:ascii="Arial" w:hAnsi="Arial" w:cs="Arial"/>
          <w:sz w:val="24"/>
          <w:szCs w:val="24"/>
        </w:rPr>
        <w:t xml:space="preserve"> lua orice masuri pe care le</w:t>
      </w:r>
    </w:p>
    <w:p w:rsidR="000E3372" w:rsidRDefault="000E3372" w:rsidP="000E3372">
      <w:pPr>
        <w:autoSpaceDE w:val="0"/>
        <w:autoSpaceDN w:val="0"/>
        <w:adjustRightInd w:val="0"/>
        <w:jc w:val="both"/>
        <w:rPr>
          <w:rFonts w:ascii="Arial" w:hAnsi="Arial" w:cs="Arial"/>
          <w:sz w:val="24"/>
          <w:szCs w:val="24"/>
        </w:rPr>
      </w:pPr>
      <w:proofErr w:type="gramStart"/>
      <w:r w:rsidRPr="00764385">
        <w:rPr>
          <w:rFonts w:ascii="Arial" w:hAnsi="Arial" w:cs="Arial"/>
          <w:sz w:val="24"/>
          <w:szCs w:val="24"/>
        </w:rPr>
        <w:t>considera</w:t>
      </w:r>
      <w:proofErr w:type="gramEnd"/>
      <w:r w:rsidRPr="00764385">
        <w:rPr>
          <w:rFonts w:ascii="Arial" w:hAnsi="Arial" w:cs="Arial"/>
          <w:sz w:val="24"/>
          <w:szCs w:val="24"/>
        </w:rPr>
        <w:t xml:space="preserve"> necesare, in conformitate cu lucrarile specifice desfasurate pe santier, pentru a</w:t>
      </w:r>
      <w:r>
        <w:rPr>
          <w:rFonts w:ascii="Arial" w:hAnsi="Arial" w:cs="Arial"/>
          <w:sz w:val="24"/>
          <w:szCs w:val="24"/>
        </w:rPr>
        <w:t xml:space="preserve"> </w:t>
      </w:r>
      <w:r w:rsidRPr="00764385">
        <w:rPr>
          <w:rFonts w:ascii="Arial" w:hAnsi="Arial" w:cs="Arial"/>
          <w:sz w:val="24"/>
          <w:szCs w:val="24"/>
        </w:rPr>
        <w:t>asigura conditiile de securitate si sanatate in munca.</w:t>
      </w:r>
    </w:p>
    <w:p w:rsidR="00A13209" w:rsidRDefault="00A13209" w:rsidP="000E3372">
      <w:pPr>
        <w:autoSpaceDE w:val="0"/>
        <w:autoSpaceDN w:val="0"/>
        <w:adjustRightInd w:val="0"/>
        <w:jc w:val="both"/>
        <w:rPr>
          <w:rFonts w:ascii="Arial" w:hAnsi="Arial" w:cs="Arial"/>
          <w:sz w:val="24"/>
          <w:szCs w:val="24"/>
        </w:rPr>
      </w:pPr>
    </w:p>
    <w:p w:rsidR="00A13209" w:rsidRPr="00417207"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t>CAPITOLUL</w:t>
      </w:r>
      <w:r>
        <w:rPr>
          <w:rFonts w:ascii="Arial" w:hAnsi="Arial"/>
          <w:sz w:val="32"/>
          <w:szCs w:val="32"/>
          <w:u w:val="single"/>
        </w:rPr>
        <w:t xml:space="preserve"> 6</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MASURI DE PROTECTIE CIVILA</w:t>
      </w:r>
    </w:p>
    <w:p w:rsidR="00A13209" w:rsidRPr="00A13209" w:rsidRDefault="00A13209" w:rsidP="00A13209">
      <w:pPr>
        <w:autoSpaceDE w:val="0"/>
        <w:autoSpaceDN w:val="0"/>
        <w:adjustRightInd w:val="0"/>
        <w:jc w:val="both"/>
        <w:rPr>
          <w:rFonts w:ascii="Arial" w:hAnsi="Arial" w:cs="Arial"/>
          <w:b/>
          <w:sz w:val="24"/>
          <w:szCs w:val="24"/>
          <w:u w:val="single"/>
        </w:rPr>
      </w:pPr>
    </w:p>
    <w:p w:rsidR="00A13209" w:rsidRPr="00793BB8" w:rsidRDefault="00A13209" w:rsidP="00A13209">
      <w:pPr>
        <w:pStyle w:val="ListParagraph"/>
        <w:autoSpaceDE w:val="0"/>
        <w:autoSpaceDN w:val="0"/>
        <w:adjustRightInd w:val="0"/>
        <w:ind w:left="630"/>
        <w:jc w:val="both"/>
        <w:rPr>
          <w:rFonts w:ascii="Arial" w:hAnsi="Arial" w:cs="Arial"/>
          <w:sz w:val="24"/>
          <w:szCs w:val="24"/>
        </w:rPr>
      </w:pPr>
      <w:r w:rsidRPr="00793BB8">
        <w:rPr>
          <w:rFonts w:ascii="Arial" w:hAnsi="Arial" w:cs="Arial"/>
          <w:sz w:val="24"/>
          <w:szCs w:val="24"/>
        </w:rPr>
        <w:t xml:space="preserve">Nu </w:t>
      </w:r>
      <w:proofErr w:type="gramStart"/>
      <w:r w:rsidRPr="00793BB8">
        <w:rPr>
          <w:rFonts w:ascii="Arial" w:hAnsi="Arial" w:cs="Arial"/>
          <w:sz w:val="24"/>
          <w:szCs w:val="24"/>
        </w:rPr>
        <w:t>este</w:t>
      </w:r>
      <w:proofErr w:type="gramEnd"/>
      <w:r w:rsidRPr="00793BB8">
        <w:rPr>
          <w:rFonts w:ascii="Arial" w:hAnsi="Arial" w:cs="Arial"/>
          <w:sz w:val="24"/>
          <w:szCs w:val="24"/>
        </w:rPr>
        <w:t xml:space="preserve"> cazul</w:t>
      </w:r>
    </w:p>
    <w:p w:rsidR="00A13209" w:rsidRDefault="00A13209" w:rsidP="00A13209">
      <w:pPr>
        <w:pStyle w:val="ListParagraph"/>
        <w:autoSpaceDE w:val="0"/>
        <w:autoSpaceDN w:val="0"/>
        <w:adjustRightInd w:val="0"/>
        <w:ind w:left="630"/>
        <w:jc w:val="both"/>
        <w:rPr>
          <w:rFonts w:ascii="Arial" w:hAnsi="Arial" w:cs="Arial"/>
          <w:sz w:val="24"/>
          <w:szCs w:val="24"/>
        </w:rPr>
      </w:pPr>
    </w:p>
    <w:p w:rsidR="00A13209" w:rsidRPr="00417207"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lastRenderedPageBreak/>
        <w:t>CAPITOLUL</w:t>
      </w:r>
      <w:r>
        <w:rPr>
          <w:rFonts w:ascii="Arial" w:hAnsi="Arial"/>
          <w:sz w:val="32"/>
          <w:szCs w:val="32"/>
          <w:u w:val="single"/>
        </w:rPr>
        <w:t xml:space="preserve"> 7</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sidR="00CC7604">
        <w:rPr>
          <w:rFonts w:ascii="Arial" w:hAnsi="Arial"/>
          <w:sz w:val="32"/>
          <w:szCs w:val="32"/>
          <w:u w:val="single"/>
        </w:rPr>
        <w:t>DATE PRIV</w:t>
      </w:r>
      <w:r>
        <w:rPr>
          <w:rFonts w:ascii="Arial" w:hAnsi="Arial"/>
          <w:sz w:val="32"/>
          <w:szCs w:val="32"/>
          <w:u w:val="single"/>
        </w:rPr>
        <w:t>IND EXECUTIA</w:t>
      </w:r>
    </w:p>
    <w:p w:rsidR="00A13209" w:rsidRDefault="00A13209" w:rsidP="00A13209">
      <w:pPr>
        <w:tabs>
          <w:tab w:val="left" w:pos="0"/>
        </w:tabs>
        <w:jc w:val="both"/>
        <w:rPr>
          <w:rFonts w:ascii="Arial" w:hAnsi="Arial"/>
          <w:sz w:val="24"/>
          <w:szCs w:val="24"/>
          <w:lang w:val="es-ES"/>
        </w:rPr>
      </w:pPr>
    </w:p>
    <w:p w:rsidR="00A13209" w:rsidRDefault="00A13209" w:rsidP="00A13209">
      <w:pPr>
        <w:tabs>
          <w:tab w:val="left" w:pos="0"/>
        </w:tabs>
        <w:jc w:val="both"/>
        <w:rPr>
          <w:rFonts w:ascii="Arial" w:hAnsi="Arial"/>
          <w:sz w:val="24"/>
          <w:szCs w:val="24"/>
          <w:lang w:val="es-ES"/>
        </w:rPr>
      </w:pPr>
      <w:r>
        <w:rPr>
          <w:rFonts w:ascii="Arial" w:hAnsi="Arial"/>
          <w:sz w:val="24"/>
          <w:szCs w:val="24"/>
          <w:lang w:val="es-ES"/>
        </w:rPr>
        <w:t>Prin grija beneficiarului, proiectantul va fi anuntat asupra stadiului executiei in vederea asigurarii asistentei tehnice necesare la etapele de executie.</w:t>
      </w:r>
    </w:p>
    <w:p w:rsidR="00A13209" w:rsidRDefault="00A13209" w:rsidP="00A13209">
      <w:pPr>
        <w:tabs>
          <w:tab w:val="left" w:pos="0"/>
        </w:tabs>
        <w:jc w:val="both"/>
        <w:rPr>
          <w:rFonts w:ascii="Arial" w:hAnsi="Arial"/>
          <w:sz w:val="24"/>
          <w:szCs w:val="24"/>
          <w:lang w:val="es-ES"/>
        </w:rPr>
      </w:pPr>
      <w:r>
        <w:rPr>
          <w:rFonts w:ascii="Arial" w:hAnsi="Arial"/>
          <w:sz w:val="24"/>
          <w:szCs w:val="24"/>
          <w:lang w:val="es-ES"/>
        </w:rPr>
        <w:t>Orice nepotrivire gasita in partea desenata a proiectului va fi imediat sesizata proiectantului in vederea solutionarii. Se recomanda ca proiectul pentru executia partii de instalatii a constructiei sa fie prezent pentru verificarea gabaritelor si coordonarea proiectului de arhitectura.</w:t>
      </w:r>
    </w:p>
    <w:p w:rsidR="00A13209" w:rsidRDefault="00A13209" w:rsidP="00A13209">
      <w:pPr>
        <w:tabs>
          <w:tab w:val="left" w:pos="0"/>
        </w:tabs>
        <w:jc w:val="both"/>
        <w:rPr>
          <w:rFonts w:ascii="Arial" w:hAnsi="Arial"/>
          <w:sz w:val="24"/>
          <w:szCs w:val="24"/>
          <w:lang w:val="es-ES"/>
        </w:rPr>
      </w:pPr>
      <w:r>
        <w:rPr>
          <w:rFonts w:ascii="Arial" w:hAnsi="Arial"/>
          <w:sz w:val="24"/>
          <w:szCs w:val="24"/>
          <w:lang w:val="es-ES"/>
        </w:rPr>
        <w:t>Nu pot fi admise modificari de orice natura solutiilor cuprinse in proiect, modificari privind calitatea si sortimentatia materialelor sau altele fara acceptul proiectantului. Acestea odata realizate, il exonereaza pe acesta de orice responsabilitate inclusiv consecintele.</w:t>
      </w:r>
    </w:p>
    <w:p w:rsidR="00EC3DFA" w:rsidRPr="003F24A3" w:rsidRDefault="00EC3DFA" w:rsidP="003F24A3">
      <w:pPr>
        <w:pStyle w:val="Heading1"/>
        <w:tabs>
          <w:tab w:val="left" w:pos="0"/>
        </w:tabs>
        <w:rPr>
          <w:rFonts w:ascii="Arial" w:hAnsi="Arial"/>
          <w:sz w:val="32"/>
          <w:szCs w:val="32"/>
          <w:u w:val="single"/>
        </w:rPr>
      </w:pPr>
    </w:p>
    <w:p w:rsidR="0040647C" w:rsidRPr="008C0ECF" w:rsidRDefault="0040647C" w:rsidP="0040647C">
      <w:pPr>
        <w:pStyle w:val="Heading1"/>
        <w:tabs>
          <w:tab w:val="left" w:pos="-1440"/>
        </w:tabs>
        <w:ind w:firstLine="720"/>
        <w:rPr>
          <w:rFonts w:ascii="Arial" w:hAnsi="Arial" w:cs="Arial"/>
          <w:sz w:val="32"/>
          <w:szCs w:val="32"/>
        </w:rPr>
      </w:pPr>
      <w:r>
        <w:rPr>
          <w:rFonts w:ascii="Arial" w:hAnsi="Arial" w:cs="Arial"/>
          <w:sz w:val="32"/>
          <w:szCs w:val="32"/>
        </w:rPr>
        <w:t xml:space="preserve">CAPITOLUL </w:t>
      </w:r>
      <w:r w:rsidR="006B7EAD">
        <w:rPr>
          <w:rFonts w:ascii="Arial" w:hAnsi="Arial" w:cs="Arial"/>
          <w:sz w:val="32"/>
          <w:szCs w:val="32"/>
        </w:rPr>
        <w:t>8</w:t>
      </w:r>
    </w:p>
    <w:p w:rsidR="0040647C" w:rsidRDefault="0040647C" w:rsidP="0040647C">
      <w:pPr>
        <w:pStyle w:val="ListParagraph"/>
        <w:ind w:left="1080"/>
        <w:jc w:val="center"/>
        <w:rPr>
          <w:rFonts w:ascii="Arial" w:hAnsi="Arial" w:cs="Arial"/>
          <w:b/>
          <w:sz w:val="32"/>
          <w:szCs w:val="32"/>
          <w:u w:val="single"/>
        </w:rPr>
      </w:pPr>
      <w:r>
        <w:rPr>
          <w:rFonts w:ascii="Arial" w:hAnsi="Arial" w:cs="Arial"/>
          <w:b/>
          <w:sz w:val="32"/>
          <w:szCs w:val="32"/>
          <w:u w:val="single"/>
        </w:rPr>
        <w:t>LUCRARI DE REFACERE  A AMPLASAMENTULUI LA FINALIZAREA INVESTITIEI, IN CAZ DE ACCIDENTE SI/SAU LA INCETAREA ACTIVITATII, IN MASURA IN CARE ACESTE INFORMATII SUNT DISPONIBILE:</w:t>
      </w:r>
    </w:p>
    <w:p w:rsidR="0040647C" w:rsidRDefault="0040647C" w:rsidP="0040647C">
      <w:pPr>
        <w:pStyle w:val="ListParagraph"/>
        <w:ind w:left="1080"/>
        <w:jc w:val="center"/>
        <w:rPr>
          <w:rFonts w:ascii="Arial" w:hAnsi="Arial" w:cs="Arial"/>
          <w:b/>
          <w:sz w:val="32"/>
          <w:szCs w:val="32"/>
          <w:u w:val="single"/>
        </w:rPr>
      </w:pPr>
    </w:p>
    <w:p w:rsidR="0040647C" w:rsidRPr="00231E37" w:rsidRDefault="0040647C" w:rsidP="0040647C">
      <w:pPr>
        <w:pStyle w:val="ListParagraph"/>
        <w:numPr>
          <w:ilvl w:val="0"/>
          <w:numId w:val="43"/>
        </w:numPr>
        <w:rPr>
          <w:rFonts w:ascii="Arial" w:hAnsi="Arial" w:cs="Arial"/>
          <w:b/>
          <w:sz w:val="24"/>
          <w:szCs w:val="24"/>
          <w:lang w:val="ro-RO"/>
        </w:rPr>
      </w:pPr>
      <w:r w:rsidRPr="00231E37">
        <w:rPr>
          <w:rFonts w:ascii="Arial" w:hAnsi="Arial" w:cs="Arial"/>
          <w:b/>
          <w:sz w:val="24"/>
          <w:szCs w:val="24"/>
        </w:rPr>
        <w:t>LUCRARI PROPUSE PENTRU REFACEREA AMPLASAMENTULUI LA FINALIZAREA INVESTITIEI, IN CAZ DE ACCIDENTE SI/SAU LA INCETAREA ACTIVITATII</w:t>
      </w:r>
      <w:r>
        <w:rPr>
          <w:rFonts w:ascii="Arial" w:hAnsi="Arial" w:cs="Arial"/>
          <w:b/>
          <w:sz w:val="24"/>
          <w:szCs w:val="24"/>
        </w:rPr>
        <w:t>:</w:t>
      </w:r>
    </w:p>
    <w:p w:rsidR="0040647C" w:rsidRDefault="0040647C" w:rsidP="0040647C">
      <w:pPr>
        <w:pStyle w:val="ListParagraph"/>
        <w:ind w:left="1080"/>
        <w:rPr>
          <w:rFonts w:ascii="Arial" w:hAnsi="Arial" w:cs="Arial"/>
          <w:b/>
          <w:sz w:val="24"/>
          <w:szCs w:val="24"/>
        </w:rPr>
      </w:pPr>
    </w:p>
    <w:p w:rsidR="0040647C" w:rsidRDefault="0040647C" w:rsidP="0040647C">
      <w:pPr>
        <w:pStyle w:val="ListParagraph"/>
        <w:ind w:left="1080"/>
        <w:rPr>
          <w:rFonts w:ascii="Arial" w:hAnsi="Arial" w:cs="Arial"/>
          <w:sz w:val="24"/>
          <w:szCs w:val="24"/>
        </w:rPr>
      </w:pPr>
      <w:proofErr w:type="gramStart"/>
      <w:r>
        <w:rPr>
          <w:rFonts w:ascii="Arial" w:hAnsi="Arial" w:cs="Arial"/>
          <w:sz w:val="24"/>
          <w:szCs w:val="24"/>
        </w:rPr>
        <w:t>Zonele libere de constructii vor fi ecologizate si readuse la starea initiala, la finalizarea lucrarilor de investitie.</w:t>
      </w:r>
      <w:proofErr w:type="gramEnd"/>
      <w:r>
        <w:rPr>
          <w:rFonts w:ascii="Arial" w:hAnsi="Arial" w:cs="Arial"/>
          <w:sz w:val="24"/>
          <w:szCs w:val="24"/>
        </w:rPr>
        <w:t xml:space="preserve"> </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Cerintele de refacere si protectie a mediului presupun realizarea constructiei astfel incat pe toata durata de viata (executie, exploatare, postutilizare) sa nu afecteze echilibrul ecologic, sa nu dauneze sanatatii, confortului si linistii oamenilor.</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Se vor respecta prevederile Legii 137/1995 privind protectia mediului si Legea 107/1996 a apelor.</w:t>
      </w:r>
    </w:p>
    <w:p w:rsidR="0083667A" w:rsidRDefault="0040647C" w:rsidP="0040647C">
      <w:pPr>
        <w:tabs>
          <w:tab w:val="left" w:pos="2055"/>
        </w:tabs>
        <w:autoSpaceDE w:val="0"/>
        <w:autoSpaceDN w:val="0"/>
        <w:adjustRightInd w:val="0"/>
        <w:jc w:val="both"/>
        <w:rPr>
          <w:rFonts w:ascii="Arial" w:hAnsi="Arial" w:cs="Arial"/>
          <w:sz w:val="24"/>
          <w:szCs w:val="24"/>
        </w:rPr>
      </w:pPr>
      <w:r w:rsidRPr="00FE23DF">
        <w:rPr>
          <w:rFonts w:ascii="Arial" w:hAnsi="Arial" w:cs="Arial"/>
          <w:sz w:val="24"/>
          <w:szCs w:val="24"/>
          <w:lang w:val="ro-RO"/>
        </w:rPr>
        <w:t>Utilizarea terenului si functiunile propuse nu vor fi de natura poluanta pentru zona si nu va impiedica sub nici o forma buna functionare a cladirii sau a vecinatatilor.</w:t>
      </w:r>
      <w:r w:rsidR="000E3372">
        <w:rPr>
          <w:rFonts w:ascii="Arial" w:hAnsi="Arial" w:cs="Arial"/>
          <w:sz w:val="24"/>
          <w:szCs w:val="24"/>
        </w:rPr>
        <w:tab/>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Nu se vor desfasura activitati cu specific de emisie de noxe in mediul inconjurator.</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   </w:t>
      </w:r>
      <w:r w:rsidRPr="00FE23DF">
        <w:rPr>
          <w:rFonts w:ascii="Arial" w:hAnsi="Arial" w:cs="Arial"/>
          <w:sz w:val="24"/>
          <w:szCs w:val="24"/>
          <w:lang w:val="ro-RO"/>
        </w:rPr>
        <w:t>Deseurile menajere vor fi evacuate in baza unui contract incheiat cu un prestator de servicii de salubritate, care nu va permite imprastierea lor. Pe amplasament nu vor fi semnalate alte tipuri de deseuri.</w:t>
      </w:r>
    </w:p>
    <w:p w:rsidR="0040647C" w:rsidRDefault="0040647C" w:rsidP="0040647C">
      <w:pPr>
        <w:pStyle w:val="ListParagraph"/>
        <w:ind w:left="1080"/>
        <w:rPr>
          <w:rFonts w:ascii="Arial" w:hAnsi="Arial" w:cs="Arial"/>
          <w:sz w:val="24"/>
          <w:szCs w:val="24"/>
          <w:lang w:val="ro-RO"/>
        </w:rPr>
      </w:pPr>
    </w:p>
    <w:p w:rsidR="0040647C" w:rsidRPr="00231E37" w:rsidRDefault="0040647C" w:rsidP="0040647C">
      <w:pPr>
        <w:pStyle w:val="ListParagraph"/>
        <w:ind w:left="1080"/>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ASPECTE REFERITOARE LA PREVENIREA SI MODUL DE RASPUNS PENTRU CAZURI DE POLUARI ACCIDENTALE</w:t>
      </w:r>
      <w:r>
        <w:rPr>
          <w:rFonts w:ascii="Arial" w:hAnsi="Arial" w:cs="Arial"/>
          <w:b/>
          <w:sz w:val="24"/>
          <w:szCs w:val="24"/>
        </w:rPr>
        <w:t>:</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sidRPr="00AE233A">
        <w:rPr>
          <w:rFonts w:ascii="Arial" w:hAnsi="Arial" w:cs="Arial"/>
          <w:sz w:val="24"/>
          <w:szCs w:val="24"/>
          <w:lang w:val="ro-RO"/>
        </w:rPr>
        <w:t>Nu este cazul</w:t>
      </w:r>
    </w:p>
    <w:p w:rsidR="0040647C" w:rsidRPr="00AE233A" w:rsidRDefault="0040647C" w:rsidP="0040647C">
      <w:pPr>
        <w:pStyle w:val="ListParagraph"/>
        <w:ind w:left="1080"/>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ASPECTE REFERITOARE LA INCHIDEREA/ DEZA</w:t>
      </w:r>
      <w:r>
        <w:rPr>
          <w:rFonts w:ascii="Arial" w:hAnsi="Arial" w:cs="Arial"/>
          <w:b/>
          <w:sz w:val="24"/>
          <w:szCs w:val="24"/>
        </w:rPr>
        <w:t>FECTAREA/ DEMOLAREA INSTALATIEI: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Inchiderea si dezafectarea obiectivului se vor realiza in baza unui plan/ proiect de dezafectare, cu respectarea legislatiei in vigoare.</w:t>
      </w:r>
    </w:p>
    <w:p w:rsidR="0040647C" w:rsidRPr="00AE233A" w:rsidRDefault="0040647C" w:rsidP="0040647C">
      <w:pPr>
        <w:pStyle w:val="ListParagraph"/>
        <w:ind w:left="1080"/>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MODALITATI DE REFACERE A STARII INITIALE/ REABILITARE IN VEDEREA UTILIZARII ULTERIOARE A TERENULUI</w:t>
      </w:r>
      <w:r>
        <w:rPr>
          <w:rFonts w:ascii="Arial" w:hAnsi="Arial" w:cs="Arial"/>
          <w:b/>
          <w:sz w:val="24"/>
          <w:szCs w:val="24"/>
        </w:rPr>
        <w:t>:</w:t>
      </w:r>
    </w:p>
    <w:p w:rsidR="0040647C" w:rsidRDefault="0040647C" w:rsidP="0040647C">
      <w:pPr>
        <w:pStyle w:val="ListParagraph"/>
        <w:ind w:left="1080"/>
        <w:rPr>
          <w:rFonts w:ascii="Arial" w:hAnsi="Arial" w:cs="Arial"/>
          <w:b/>
          <w:sz w:val="24"/>
          <w:szCs w:val="24"/>
        </w:rPr>
      </w:pPr>
    </w:p>
    <w:p w:rsidR="00F67E97" w:rsidRDefault="0040647C" w:rsidP="00F277F4">
      <w:pPr>
        <w:pStyle w:val="ListParagraph"/>
        <w:ind w:left="108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2D6989" w:rsidRDefault="002D6989" w:rsidP="00F277F4">
      <w:pPr>
        <w:pStyle w:val="ListParagraph"/>
        <w:ind w:left="1080"/>
        <w:rPr>
          <w:rFonts w:ascii="Arial" w:hAnsi="Arial" w:cs="Arial"/>
          <w:sz w:val="24"/>
          <w:szCs w:val="24"/>
        </w:rPr>
      </w:pPr>
    </w:p>
    <w:p w:rsidR="002D6989" w:rsidRDefault="002D6989" w:rsidP="00F277F4">
      <w:pPr>
        <w:pStyle w:val="ListParagraph"/>
        <w:ind w:left="1080"/>
        <w:rPr>
          <w:rFonts w:ascii="Arial" w:hAnsi="Arial" w:cs="Arial"/>
          <w:sz w:val="24"/>
          <w:szCs w:val="24"/>
        </w:rPr>
      </w:pPr>
    </w:p>
    <w:p w:rsidR="002D6989" w:rsidRPr="00F277F4" w:rsidRDefault="002D6989" w:rsidP="00F277F4">
      <w:pPr>
        <w:pStyle w:val="ListParagraph"/>
        <w:ind w:left="1080"/>
        <w:rPr>
          <w:rFonts w:ascii="Arial" w:hAnsi="Arial" w:cs="Arial"/>
          <w:sz w:val="24"/>
          <w:szCs w:val="24"/>
          <w:lang w:val="ro-RO"/>
        </w:rPr>
      </w:pPr>
    </w:p>
    <w:p w:rsidR="0033123E" w:rsidRDefault="0033123E" w:rsidP="0033123E">
      <w:pPr>
        <w:autoSpaceDE w:val="0"/>
        <w:autoSpaceDN w:val="0"/>
        <w:adjustRightInd w:val="0"/>
        <w:jc w:val="both"/>
        <w:rPr>
          <w:rFonts w:ascii="Arial" w:hAnsi="Arial" w:cs="Arial"/>
          <w:sz w:val="24"/>
          <w:szCs w:val="24"/>
        </w:rPr>
      </w:pPr>
      <w:r w:rsidRPr="00056007">
        <w:rPr>
          <w:rFonts w:ascii="Arial" w:hAnsi="Arial" w:cs="Arial"/>
          <w:sz w:val="24"/>
          <w:szCs w:val="24"/>
        </w:rPr>
        <w:t>Prezenta documentatie s-</w:t>
      </w:r>
      <w:proofErr w:type="gramStart"/>
      <w:r w:rsidRPr="00056007">
        <w:rPr>
          <w:rFonts w:ascii="Arial" w:hAnsi="Arial" w:cs="Arial"/>
          <w:sz w:val="24"/>
          <w:szCs w:val="24"/>
        </w:rPr>
        <w:t>a</w:t>
      </w:r>
      <w:proofErr w:type="gramEnd"/>
      <w:r w:rsidRPr="00056007">
        <w:rPr>
          <w:rFonts w:ascii="Arial" w:hAnsi="Arial" w:cs="Arial"/>
          <w:sz w:val="24"/>
          <w:szCs w:val="24"/>
        </w:rPr>
        <w:t xml:space="preserve"> intocmit in conformitate cu prevederile:</w:t>
      </w:r>
    </w:p>
    <w:p w:rsidR="0033123E" w:rsidRPr="00056007" w:rsidRDefault="0033123E" w:rsidP="0033123E">
      <w:pPr>
        <w:autoSpaceDE w:val="0"/>
        <w:autoSpaceDN w:val="0"/>
        <w:adjustRightInd w:val="0"/>
        <w:jc w:val="both"/>
        <w:rPr>
          <w:rFonts w:ascii="Arial" w:hAnsi="Arial" w:cs="Arial"/>
          <w:sz w:val="24"/>
          <w:szCs w:val="24"/>
        </w:rPr>
      </w:pPr>
    </w:p>
    <w:p w:rsidR="0033123E" w:rsidRPr="00D1676A"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Codului Civil;</w:t>
      </w:r>
    </w:p>
    <w:p w:rsidR="0033123E" w:rsidRPr="008607EE" w:rsidRDefault="0033123E" w:rsidP="0033123E">
      <w:pPr>
        <w:jc w:val="both"/>
        <w:rPr>
          <w:rFonts w:ascii="Arial" w:hAnsi="Arial" w:cs="Arial"/>
          <w:bCs/>
          <w:snapToGrid w:val="0"/>
          <w:spacing w:val="-4"/>
          <w:lang w:val="ro-RO"/>
        </w:rPr>
      </w:pPr>
      <w:r w:rsidRPr="008607EE">
        <w:rPr>
          <w:rFonts w:ascii="Arial" w:hAnsi="Arial" w:cs="Arial"/>
          <w:bCs/>
          <w:snapToGrid w:val="0"/>
          <w:spacing w:val="-4"/>
          <w:lang w:val="ro-RO"/>
        </w:rPr>
        <w:t>- Legea 177/2015 de modif. și compl. a Legii 10/1995 privind calitatea în construcții (M.Of.484/02.07.2015);</w:t>
      </w:r>
    </w:p>
    <w:p w:rsidR="0033123E" w:rsidRPr="008607EE" w:rsidRDefault="0033123E" w:rsidP="0033123E">
      <w:pPr>
        <w:autoSpaceDE w:val="0"/>
        <w:autoSpaceDN w:val="0"/>
        <w:adjustRightInd w:val="0"/>
        <w:jc w:val="both"/>
        <w:rPr>
          <w:rFonts w:ascii="Arial" w:hAnsi="Arial" w:cs="Arial"/>
          <w:bCs/>
          <w:lang w:val="ro-RO"/>
        </w:rPr>
      </w:pPr>
      <w:r w:rsidRPr="008607EE">
        <w:rPr>
          <w:rFonts w:ascii="Arial" w:hAnsi="Arial" w:cs="Arial"/>
          <w:lang w:val="es-ES"/>
        </w:rPr>
        <w:t xml:space="preserve">- </w:t>
      </w:r>
      <w:r w:rsidRPr="008607EE">
        <w:rPr>
          <w:rFonts w:ascii="Arial" w:hAnsi="Arial" w:cs="Arial"/>
          <w:bCs/>
          <w:lang w:val="ro-RO"/>
        </w:rPr>
        <w:t>Legea nr.50/1991</w:t>
      </w:r>
      <w:r w:rsidRPr="008607EE">
        <w:rPr>
          <w:rFonts w:ascii="Arial" w:hAnsi="Arial" w:cs="Arial"/>
          <w:lang w:val="ro-RO"/>
        </w:rPr>
        <w:t xml:space="preserve"> </w:t>
      </w:r>
      <w:r w:rsidRPr="008607EE">
        <w:rPr>
          <w:rFonts w:ascii="Arial" w:hAnsi="Arial" w:cs="Arial"/>
          <w:bCs/>
          <w:lang w:val="ro-RO"/>
        </w:rPr>
        <w:t>privind autorizarea executării lucrărilor de construcții completată și modificată prin OUG nr.100/15.12.2016 (M.Of  nr.1052/27.12.2016);</w:t>
      </w:r>
    </w:p>
    <w:p w:rsidR="0033123E" w:rsidRPr="008607EE" w:rsidRDefault="0033123E" w:rsidP="0033123E">
      <w:pPr>
        <w:autoSpaceDE w:val="0"/>
        <w:autoSpaceDN w:val="0"/>
        <w:adjustRightInd w:val="0"/>
        <w:jc w:val="both"/>
        <w:rPr>
          <w:rFonts w:ascii="Arial" w:hAnsi="Arial" w:cs="Arial"/>
          <w:bCs/>
          <w:lang w:val="ro-RO"/>
        </w:rPr>
      </w:pPr>
      <w:r w:rsidRPr="008607EE">
        <w:rPr>
          <w:rFonts w:ascii="Arial" w:hAnsi="Arial" w:cs="Arial"/>
          <w:bCs/>
          <w:lang w:val="ro-RO"/>
        </w:rPr>
        <w:t>- Legea nr. 10/1995 privind calitatea în construcţii, republicată în M.Of. nr. 689/11.09.2015;</w:t>
      </w:r>
    </w:p>
    <w:p w:rsidR="0033123E" w:rsidRPr="008607EE" w:rsidRDefault="0033123E" w:rsidP="0033123E">
      <w:pPr>
        <w:autoSpaceDE w:val="0"/>
        <w:autoSpaceDN w:val="0"/>
        <w:adjustRightInd w:val="0"/>
        <w:jc w:val="both"/>
        <w:rPr>
          <w:rFonts w:ascii="Arial" w:hAnsi="Arial" w:cs="Arial"/>
          <w:bCs/>
          <w:lang w:val="ro-RO"/>
        </w:rPr>
      </w:pPr>
      <w:r w:rsidRPr="008607EE">
        <w:rPr>
          <w:rFonts w:ascii="Arial" w:hAnsi="Arial" w:cs="Arial"/>
          <w:bCs/>
          <w:lang w:val="ro-RO"/>
        </w:rPr>
        <w:t>- H.G. nr.1231/2008</w:t>
      </w:r>
      <w:r w:rsidRPr="008607EE">
        <w:rPr>
          <w:rFonts w:ascii="Arial" w:hAnsi="Arial" w:cs="Arial"/>
          <w:lang w:val="ro-RO"/>
        </w:rPr>
        <w:t xml:space="preserve"> </w:t>
      </w:r>
      <w:r w:rsidRPr="008607EE">
        <w:rPr>
          <w:rFonts w:ascii="Arial" w:hAnsi="Arial" w:cs="Arial"/>
          <w:bCs/>
          <w:lang w:val="ro-RO"/>
        </w:rPr>
        <w:t>privind modificarea H.G. nr. 766/1997 pentru aprobarea unor regulamente privind calitatea în construcții</w:t>
      </w:r>
      <w:r w:rsidRPr="008607EE">
        <w:rPr>
          <w:rFonts w:ascii="Arial" w:hAnsi="Arial" w:cs="Arial"/>
          <w:lang w:val="ro-RO"/>
        </w:rPr>
        <w:t xml:space="preserve"> </w:t>
      </w:r>
      <w:r w:rsidRPr="008607EE">
        <w:rPr>
          <w:rFonts w:ascii="Arial" w:hAnsi="Arial" w:cs="Arial"/>
          <w:bCs/>
          <w:lang w:val="ro-RO"/>
        </w:rPr>
        <w:t xml:space="preserve">(M.Of. </w:t>
      </w:r>
      <w:r w:rsidRPr="008607EE">
        <w:rPr>
          <w:rFonts w:ascii="Arial" w:hAnsi="Arial" w:cs="Arial"/>
          <w:lang w:val="ro-RO"/>
        </w:rPr>
        <w:t>nr. 691, din 10.10.2008).</w:t>
      </w:r>
    </w:p>
    <w:p w:rsidR="0033123E" w:rsidRPr="00D1676A"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HGR 766 pentru aprobarea unor regulamente privind calitatea in constructii</w:t>
      </w:r>
    </w:p>
    <w:p w:rsidR="0033123E" w:rsidRPr="008607EE" w:rsidRDefault="0033123E" w:rsidP="0033123E">
      <w:pPr>
        <w:autoSpaceDE w:val="0"/>
        <w:autoSpaceDN w:val="0"/>
        <w:adjustRightInd w:val="0"/>
        <w:jc w:val="both"/>
        <w:rPr>
          <w:rFonts w:ascii="Arial" w:hAnsi="Arial" w:cs="Arial"/>
          <w:bCs/>
          <w:lang w:val="ro-RO"/>
        </w:rPr>
      </w:pPr>
      <w:r w:rsidRPr="008607EE">
        <w:rPr>
          <w:rFonts w:ascii="Arial" w:hAnsi="Arial" w:cs="Arial"/>
          <w:lang w:val="es-ES"/>
        </w:rPr>
        <w:t>▪</w:t>
      </w:r>
      <w:r w:rsidRPr="008607EE">
        <w:rPr>
          <w:rFonts w:ascii="Arial" w:hAnsi="Arial" w:cs="Arial"/>
          <w:bCs/>
          <w:lang w:val="ro-RO"/>
        </w:rPr>
        <w:t xml:space="preserve"> Legea 265/2006 pentru aprobarea OUG nr.195/2005 privind protecţia mediului (M.Of. nr.586/2006);</w:t>
      </w:r>
    </w:p>
    <w:p w:rsidR="0033123E" w:rsidRPr="008607EE" w:rsidRDefault="0033123E" w:rsidP="0033123E">
      <w:pPr>
        <w:autoSpaceDE w:val="0"/>
        <w:autoSpaceDN w:val="0"/>
        <w:adjustRightInd w:val="0"/>
        <w:jc w:val="both"/>
        <w:rPr>
          <w:rFonts w:ascii="Arial" w:hAnsi="Arial" w:cs="Arial"/>
          <w:lang w:val="ro-RO"/>
        </w:rPr>
      </w:pPr>
      <w:r w:rsidRPr="008607EE">
        <w:rPr>
          <w:rFonts w:ascii="Arial" w:hAnsi="Arial" w:cs="Arial"/>
          <w:bCs/>
          <w:lang w:val="ro-RO"/>
        </w:rPr>
        <w:t xml:space="preserve">- </w:t>
      </w:r>
      <w:r w:rsidRPr="008607EE">
        <w:rPr>
          <w:rFonts w:ascii="Arial" w:hAnsi="Arial" w:cs="Arial"/>
          <w:lang w:val="ro-RO"/>
        </w:rPr>
        <w:t>Ordinul Ministerului Sănătăţii nr.119/04.02.2014 privind mediul de viaţă al populaţiei;</w:t>
      </w:r>
    </w:p>
    <w:p w:rsidR="0033123E" w:rsidRPr="008607EE" w:rsidRDefault="0033123E" w:rsidP="0033123E">
      <w:pPr>
        <w:autoSpaceDE w:val="0"/>
        <w:autoSpaceDN w:val="0"/>
        <w:adjustRightInd w:val="0"/>
        <w:jc w:val="both"/>
        <w:rPr>
          <w:rFonts w:ascii="Arial" w:hAnsi="Arial" w:cs="Arial"/>
          <w:bCs/>
          <w:lang w:val="ro-RO"/>
        </w:rPr>
      </w:pPr>
      <w:r w:rsidRPr="008607EE">
        <w:rPr>
          <w:rFonts w:ascii="Arial" w:hAnsi="Arial" w:cs="Arial"/>
          <w:lang w:val="es-ES"/>
        </w:rPr>
        <w:t>▪</w:t>
      </w:r>
      <w:r w:rsidRPr="008607EE">
        <w:rPr>
          <w:rFonts w:ascii="Arial" w:hAnsi="Arial" w:cs="Arial"/>
          <w:lang w:val="ro-RO"/>
        </w:rPr>
        <w:t xml:space="preserve"> HG nr. 444/2014 pentru modificarea si completarea Regulamentului de recepție a lucrărilor de construcții si instalații aferente acestora, aprobat prin HG nr. 273/1994 (</w:t>
      </w:r>
      <w:r w:rsidRPr="008607EE">
        <w:rPr>
          <w:rFonts w:ascii="Arial" w:hAnsi="Arial" w:cs="Arial"/>
          <w:bCs/>
          <w:lang w:val="ro-RO"/>
        </w:rPr>
        <w:t>M.Of. nr.</w:t>
      </w:r>
      <w:r w:rsidRPr="008607EE">
        <w:rPr>
          <w:rFonts w:ascii="Arial" w:hAnsi="Arial" w:cs="Arial"/>
          <w:lang w:val="ro-RO"/>
        </w:rPr>
        <w:t>409/03.06.2014)</w:t>
      </w:r>
      <w:r w:rsidRPr="008607EE">
        <w:rPr>
          <w:rFonts w:ascii="Arial" w:hAnsi="Arial" w:cs="Arial"/>
          <w:bCs/>
          <w:lang w:val="ro-RO"/>
        </w:rPr>
        <w:t>;</w:t>
      </w:r>
    </w:p>
    <w:p w:rsidR="0033123E" w:rsidRPr="00D1676A" w:rsidRDefault="0033123E" w:rsidP="0033123E">
      <w:pPr>
        <w:autoSpaceDE w:val="0"/>
        <w:autoSpaceDN w:val="0"/>
        <w:adjustRightInd w:val="0"/>
        <w:jc w:val="both"/>
        <w:rPr>
          <w:rFonts w:ascii="Arial" w:hAnsi="Arial" w:cs="Arial"/>
          <w:i/>
          <w:iCs/>
        </w:rPr>
      </w:pPr>
      <w:r w:rsidRPr="00D1676A">
        <w:rPr>
          <w:rFonts w:ascii="Arial" w:hAnsi="Arial" w:cs="Arial"/>
          <w:lang w:val="es-ES"/>
        </w:rPr>
        <w:t xml:space="preserve">▪ </w:t>
      </w:r>
      <w:r w:rsidRPr="00D1676A">
        <w:rPr>
          <w:rFonts w:ascii="Arial" w:hAnsi="Arial" w:cs="Arial"/>
        </w:rPr>
        <w:t>HGR 273</w:t>
      </w:r>
      <w:r>
        <w:rPr>
          <w:rFonts w:ascii="Arial" w:hAnsi="Arial" w:cs="Arial"/>
        </w:rPr>
        <w:t xml:space="preserve"> </w:t>
      </w:r>
      <w:r w:rsidRPr="00D1676A">
        <w:rPr>
          <w:rFonts w:ascii="Arial" w:hAnsi="Arial" w:cs="Arial"/>
        </w:rPr>
        <w:t xml:space="preserve">privind aprobarea </w:t>
      </w:r>
      <w:r w:rsidRPr="00D1676A">
        <w:rPr>
          <w:rFonts w:ascii="Arial" w:hAnsi="Arial" w:cs="Arial"/>
          <w:i/>
          <w:iCs/>
        </w:rPr>
        <w:t>Regulamentului de receptie a lucrarilor de constructii si instalatii aferente acestora;</w:t>
      </w:r>
    </w:p>
    <w:p w:rsidR="0033123E" w:rsidRPr="008607EE" w:rsidRDefault="0033123E" w:rsidP="0033123E">
      <w:pPr>
        <w:autoSpaceDE w:val="0"/>
        <w:autoSpaceDN w:val="0"/>
        <w:adjustRightInd w:val="0"/>
        <w:jc w:val="both"/>
        <w:rPr>
          <w:rFonts w:ascii="Arial" w:hAnsi="Arial" w:cs="Arial"/>
          <w:lang w:val="ro-RO"/>
        </w:rPr>
      </w:pPr>
      <w:r w:rsidRPr="008607EE">
        <w:rPr>
          <w:rFonts w:ascii="Arial" w:hAnsi="Arial" w:cs="Arial"/>
          <w:b/>
          <w:i/>
          <w:lang w:val="ro-RO"/>
        </w:rPr>
        <w:t xml:space="preserve">- </w:t>
      </w:r>
      <w:r w:rsidRPr="008607EE">
        <w:rPr>
          <w:rFonts w:ascii="Arial" w:hAnsi="Arial" w:cs="Arial"/>
          <w:lang w:val="ro-RO"/>
        </w:rPr>
        <w:t xml:space="preserve">H.G.nr.925/1995, pentru aprobarea </w:t>
      </w:r>
      <w:r w:rsidRPr="008607EE">
        <w:rPr>
          <w:rFonts w:ascii="Arial" w:hAnsi="Arial" w:cs="Arial"/>
          <w:i/>
          <w:lang w:val="ro-RO"/>
        </w:rPr>
        <w:t>Regulamentului de verificare şi expertizare tehnică de calitate a proiectelor, a execuţiei şi a construcţiilor</w:t>
      </w:r>
      <w:r w:rsidRPr="008607EE">
        <w:rPr>
          <w:rFonts w:ascii="Arial" w:hAnsi="Arial" w:cs="Arial"/>
          <w:lang w:val="ro-RO"/>
        </w:rPr>
        <w:t xml:space="preserve"> (M.Of.286/11.12.1995)</w:t>
      </w:r>
    </w:p>
    <w:p w:rsidR="0033123E" w:rsidRPr="00D1676A"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NP 68- Normativ privind proiectarea cladirilor civile din punct de vedere al cerintei de siguranta in exploatare;</w:t>
      </w:r>
    </w:p>
    <w:p w:rsidR="0033123E" w:rsidRPr="008607EE" w:rsidRDefault="0033123E" w:rsidP="0033123E">
      <w:pPr>
        <w:autoSpaceDE w:val="0"/>
        <w:autoSpaceDN w:val="0"/>
        <w:adjustRightInd w:val="0"/>
        <w:jc w:val="both"/>
        <w:rPr>
          <w:rFonts w:ascii="Arial" w:hAnsi="Arial" w:cs="Arial"/>
          <w:b/>
          <w:i/>
          <w:lang w:val="ro-RO"/>
        </w:rPr>
      </w:pPr>
      <w:r w:rsidRPr="008607EE">
        <w:rPr>
          <w:rFonts w:ascii="Arial" w:hAnsi="Arial" w:cs="Arial"/>
          <w:b/>
          <w:i/>
          <w:lang w:val="ro-RO"/>
        </w:rPr>
        <w:t>- Normativ P 118/1 - 2013 privind securitatea la incendiu a construcţiilor Partea I – Construcţii</w:t>
      </w:r>
    </w:p>
    <w:p w:rsidR="0033123E" w:rsidRPr="00D1676A"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NP 51- Normativ privind adaptarea cladirilor civile si spatiului urban aferent la cerintele persoanelor cu handicap;</w:t>
      </w:r>
    </w:p>
    <w:p w:rsidR="0033123E" w:rsidRPr="00A74309" w:rsidRDefault="0033123E" w:rsidP="0033123E">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NP 063- Normativ privind criteriile de performanta specifice rampelor si scarilor pentru circulatia pietonala in constructii;</w:t>
      </w:r>
    </w:p>
    <w:p w:rsidR="0033123E" w:rsidRPr="00A74309" w:rsidRDefault="0033123E" w:rsidP="0033123E">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C 107/0- Normativ pentru proiectarea si executarea lucrarilor de izolatii termice la cladiri;</w:t>
      </w:r>
    </w:p>
    <w:p w:rsidR="0033123E" w:rsidRPr="00A74309" w:rsidRDefault="0033123E" w:rsidP="0033123E">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NP 040- Normativ privind proiectarea, executia si exploatarea hidroizolatiilor la cladiri;</w:t>
      </w:r>
    </w:p>
    <w:p w:rsidR="0033123E" w:rsidRPr="00A74309" w:rsidRDefault="0033123E" w:rsidP="0033123E">
      <w:pPr>
        <w:autoSpaceDE w:val="0"/>
        <w:autoSpaceDN w:val="0"/>
        <w:adjustRightInd w:val="0"/>
        <w:jc w:val="both"/>
        <w:rPr>
          <w:rFonts w:ascii="Arial" w:hAnsi="Arial" w:cs="Arial"/>
        </w:rPr>
      </w:pPr>
      <w:r w:rsidRPr="00A74309">
        <w:rPr>
          <w:rFonts w:ascii="Arial" w:hAnsi="Arial" w:cs="Arial"/>
          <w:lang w:val="es-ES"/>
        </w:rPr>
        <w:lastRenderedPageBreak/>
        <w:t xml:space="preserve">▪ </w:t>
      </w:r>
      <w:r w:rsidRPr="00A74309">
        <w:rPr>
          <w:rFonts w:ascii="Arial" w:hAnsi="Arial" w:cs="Arial"/>
        </w:rPr>
        <w:t>NP 069- Normativ privind proiectarea, executia si exploatarea invelitorilor acoperisurilor in panta la cladiri;</w:t>
      </w:r>
    </w:p>
    <w:p w:rsidR="0033123E" w:rsidRPr="00A74309" w:rsidRDefault="0033123E" w:rsidP="0033123E">
      <w:pPr>
        <w:autoSpaceDE w:val="0"/>
        <w:autoSpaceDN w:val="0"/>
        <w:adjustRightInd w:val="0"/>
        <w:jc w:val="both"/>
        <w:rPr>
          <w:rFonts w:ascii="Arial" w:hAnsi="Arial" w:cs="Arial"/>
        </w:rPr>
      </w:pPr>
      <w:r w:rsidRPr="00A74309">
        <w:rPr>
          <w:rFonts w:ascii="Arial" w:hAnsi="Arial" w:cs="Arial"/>
          <w:lang w:val="es-ES"/>
        </w:rPr>
        <w:t xml:space="preserve">▪ </w:t>
      </w:r>
      <w:r w:rsidRPr="00A74309">
        <w:rPr>
          <w:rFonts w:ascii="Arial" w:hAnsi="Arial" w:cs="Arial"/>
        </w:rPr>
        <w:t>STAS 2965- Scari. Prescriptii generale de proiectare;</w:t>
      </w:r>
    </w:p>
    <w:p w:rsidR="0033123E" w:rsidRPr="00D1676A"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STAS 6131 - Inaltimi de siguranta si alcatuirea parapetelor;</w:t>
      </w:r>
    </w:p>
    <w:p w:rsidR="0033123E" w:rsidRDefault="0033123E" w:rsidP="0033123E">
      <w:pPr>
        <w:autoSpaceDE w:val="0"/>
        <w:autoSpaceDN w:val="0"/>
        <w:adjustRightInd w:val="0"/>
        <w:jc w:val="both"/>
        <w:rPr>
          <w:rFonts w:ascii="Arial" w:hAnsi="Arial" w:cs="Arial"/>
        </w:rPr>
      </w:pPr>
      <w:r w:rsidRPr="00D1676A">
        <w:rPr>
          <w:rFonts w:ascii="Arial" w:hAnsi="Arial" w:cs="Arial"/>
          <w:lang w:val="es-ES"/>
        </w:rPr>
        <w:t xml:space="preserve">▪ </w:t>
      </w:r>
      <w:r w:rsidRPr="00D1676A">
        <w:rPr>
          <w:rFonts w:ascii="Arial" w:hAnsi="Arial" w:cs="Arial"/>
        </w:rPr>
        <w:t>STAS 3302/2 - Pantele invelitorii;</w:t>
      </w:r>
    </w:p>
    <w:p w:rsidR="00AC67D4" w:rsidRDefault="00AC67D4" w:rsidP="0033123E">
      <w:pPr>
        <w:autoSpaceDE w:val="0"/>
        <w:autoSpaceDN w:val="0"/>
        <w:adjustRightInd w:val="0"/>
        <w:jc w:val="both"/>
        <w:rPr>
          <w:rFonts w:ascii="Arial" w:hAnsi="Arial" w:cs="Arial"/>
        </w:rPr>
      </w:pPr>
    </w:p>
    <w:p w:rsidR="00AC67D4" w:rsidRDefault="00AC67D4" w:rsidP="0033123E">
      <w:pPr>
        <w:autoSpaceDE w:val="0"/>
        <w:autoSpaceDN w:val="0"/>
        <w:adjustRightInd w:val="0"/>
        <w:jc w:val="both"/>
        <w:rPr>
          <w:rFonts w:ascii="Arial" w:hAnsi="Arial" w:cs="Arial"/>
        </w:rPr>
      </w:pPr>
    </w:p>
    <w:p w:rsidR="00AC67D4" w:rsidRDefault="00AC67D4" w:rsidP="0033123E">
      <w:pPr>
        <w:autoSpaceDE w:val="0"/>
        <w:autoSpaceDN w:val="0"/>
        <w:adjustRightInd w:val="0"/>
        <w:jc w:val="both"/>
        <w:rPr>
          <w:rFonts w:ascii="Arial" w:hAnsi="Arial" w:cs="Arial"/>
        </w:rPr>
      </w:pPr>
    </w:p>
    <w:p w:rsidR="00AC67D4" w:rsidRDefault="00AC67D4" w:rsidP="0033123E">
      <w:pPr>
        <w:autoSpaceDE w:val="0"/>
        <w:autoSpaceDN w:val="0"/>
        <w:adjustRightInd w:val="0"/>
        <w:jc w:val="both"/>
        <w:rPr>
          <w:rFonts w:ascii="Arial" w:hAnsi="Arial" w:cs="Arial"/>
        </w:rPr>
      </w:pPr>
    </w:p>
    <w:p w:rsidR="00AC67D4" w:rsidRPr="00D1676A" w:rsidRDefault="00AC67D4" w:rsidP="0033123E">
      <w:pPr>
        <w:autoSpaceDE w:val="0"/>
        <w:autoSpaceDN w:val="0"/>
        <w:adjustRightInd w:val="0"/>
        <w:jc w:val="both"/>
        <w:rPr>
          <w:rFonts w:ascii="Arial" w:hAnsi="Arial" w:cs="Arial"/>
        </w:rPr>
      </w:pPr>
    </w:p>
    <w:p w:rsidR="0033123E" w:rsidRPr="00056007" w:rsidRDefault="0033123E" w:rsidP="0033123E">
      <w:pPr>
        <w:tabs>
          <w:tab w:val="left" w:pos="0"/>
        </w:tabs>
        <w:jc w:val="center"/>
        <w:rPr>
          <w:rFonts w:ascii="Arial" w:hAnsi="Arial"/>
          <w:i/>
          <w:u w:val="single"/>
        </w:rPr>
      </w:pPr>
      <w:r w:rsidRPr="00056007">
        <w:rPr>
          <w:rFonts w:ascii="Arial" w:hAnsi="Arial"/>
          <w:i/>
          <w:u w:val="single"/>
        </w:rPr>
        <w:t>NOTA:</w:t>
      </w:r>
    </w:p>
    <w:p w:rsidR="0033123E" w:rsidRPr="00056007" w:rsidRDefault="0033123E" w:rsidP="0033123E">
      <w:pPr>
        <w:tabs>
          <w:tab w:val="left" w:pos="0"/>
        </w:tabs>
        <w:jc w:val="center"/>
        <w:rPr>
          <w:rFonts w:ascii="Arial" w:hAnsi="Arial"/>
          <w:i/>
          <w:u w:val="single"/>
        </w:rPr>
      </w:pPr>
    </w:p>
    <w:p w:rsidR="0033123E" w:rsidRDefault="0033123E" w:rsidP="0033123E">
      <w:pPr>
        <w:tabs>
          <w:tab w:val="left" w:pos="0"/>
        </w:tabs>
        <w:jc w:val="both"/>
        <w:rPr>
          <w:rFonts w:ascii="Arial" w:hAnsi="Arial"/>
          <w:i/>
          <w:lang w:val="es-ES"/>
        </w:rPr>
      </w:pPr>
      <w:r w:rsidRPr="00056007">
        <w:rPr>
          <w:rFonts w:ascii="Arial" w:hAnsi="Arial"/>
          <w:i/>
          <w:lang w:val="es-ES"/>
        </w:rPr>
        <w:t>Lucrarile se vor executa in regia proprie a beneficiarului. Beneficiarul va avea intreaga raspundere in ceea ce priveste nerespectarea documentatiei intocmite  si a legislatiei in vigoare.</w:t>
      </w:r>
    </w:p>
    <w:p w:rsidR="00727A8F" w:rsidRPr="00F30A83" w:rsidRDefault="00727A8F" w:rsidP="00DD7DCE">
      <w:pPr>
        <w:tabs>
          <w:tab w:val="left" w:pos="0"/>
        </w:tabs>
        <w:jc w:val="both"/>
        <w:rPr>
          <w:sz w:val="24"/>
          <w:szCs w:val="24"/>
          <w:lang w:val="es-ES"/>
        </w:rPr>
      </w:pPr>
    </w:p>
    <w:p w:rsidR="001372F7" w:rsidRDefault="004F357A" w:rsidP="00C02170">
      <w:pPr>
        <w:pStyle w:val="Heading1"/>
        <w:tabs>
          <w:tab w:val="left" w:pos="0"/>
        </w:tabs>
        <w:jc w:val="center"/>
        <w:rPr>
          <w:rFonts w:ascii="Arial" w:hAnsi="Arial"/>
          <w:i/>
        </w:rPr>
      </w:pPr>
      <w:r w:rsidRPr="00C02170">
        <w:rPr>
          <w:rFonts w:ascii="Arial" w:hAnsi="Arial"/>
          <w:i/>
        </w:rPr>
        <w:t xml:space="preserve">Prezenta documentatie serveste doar la  obtinerea </w:t>
      </w:r>
      <w:r w:rsidR="005B5975" w:rsidRPr="00C02170">
        <w:rPr>
          <w:rFonts w:ascii="Arial" w:hAnsi="Arial"/>
          <w:i/>
        </w:rPr>
        <w:t>Autorizatiei de Construire</w:t>
      </w:r>
    </w:p>
    <w:p w:rsidR="00727A8F" w:rsidRDefault="00727A8F" w:rsidP="00727A8F">
      <w:pPr>
        <w:rPr>
          <w:lang w:val="ro-RO"/>
        </w:rPr>
      </w:pPr>
    </w:p>
    <w:p w:rsidR="00AC67D4" w:rsidRDefault="00AC67D4" w:rsidP="00727A8F">
      <w:pPr>
        <w:rPr>
          <w:lang w:val="ro-RO"/>
        </w:rPr>
      </w:pPr>
    </w:p>
    <w:p w:rsidR="00AC67D4" w:rsidRDefault="00AC67D4" w:rsidP="00727A8F">
      <w:pPr>
        <w:rPr>
          <w:lang w:val="ro-RO"/>
        </w:rPr>
      </w:pPr>
    </w:p>
    <w:p w:rsidR="00AC67D4" w:rsidRDefault="00AC67D4" w:rsidP="00727A8F">
      <w:pPr>
        <w:rPr>
          <w:lang w:val="ro-RO"/>
        </w:rPr>
      </w:pPr>
    </w:p>
    <w:p w:rsidR="001372F7" w:rsidRPr="001372F7" w:rsidRDefault="001372F7" w:rsidP="00DD7DCE">
      <w:pPr>
        <w:jc w:val="both"/>
        <w:rPr>
          <w:lang w:val="ro-RO"/>
        </w:rPr>
      </w:pPr>
    </w:p>
    <w:p w:rsidR="007B7ECD" w:rsidRDefault="004F357A" w:rsidP="00744BC0">
      <w:pPr>
        <w:pStyle w:val="Heading1"/>
        <w:tabs>
          <w:tab w:val="left" w:pos="0"/>
        </w:tabs>
        <w:rPr>
          <w:rFonts w:ascii="Arial" w:hAnsi="Arial"/>
          <w:sz w:val="24"/>
          <w:szCs w:val="24"/>
          <w:u w:val="single"/>
        </w:rPr>
      </w:pPr>
      <w:r w:rsidRPr="00F30A83">
        <w:rPr>
          <w:rFonts w:ascii="Arial" w:hAnsi="Arial"/>
          <w:i/>
          <w:sz w:val="24"/>
          <w:szCs w:val="24"/>
          <w:u w:val="single"/>
        </w:rPr>
        <w:t>Data:</w:t>
      </w:r>
      <w:r w:rsidR="00BA1E7A">
        <w:rPr>
          <w:rFonts w:ascii="Arial" w:hAnsi="Arial"/>
          <w:i/>
          <w:sz w:val="24"/>
          <w:szCs w:val="24"/>
          <w:u w:val="single"/>
        </w:rPr>
        <w:t xml:space="preserve">  </w:t>
      </w:r>
      <w:r w:rsidR="00310DAE" w:rsidRPr="00F30A83">
        <w:rPr>
          <w:rFonts w:ascii="Arial" w:hAnsi="Arial"/>
          <w:sz w:val="24"/>
          <w:szCs w:val="24"/>
          <w:u w:val="single"/>
        </w:rPr>
        <w:t xml:space="preserve"> </w:t>
      </w:r>
      <w:r w:rsidR="0033123E">
        <w:rPr>
          <w:rFonts w:ascii="Arial" w:hAnsi="Arial"/>
          <w:sz w:val="24"/>
          <w:szCs w:val="24"/>
          <w:u w:val="single"/>
        </w:rPr>
        <w:t>Septembrie</w:t>
      </w:r>
      <w:r w:rsidR="00A2089F" w:rsidRPr="00F30A83">
        <w:rPr>
          <w:rFonts w:ascii="Arial" w:hAnsi="Arial"/>
          <w:sz w:val="24"/>
          <w:szCs w:val="24"/>
          <w:u w:val="single"/>
        </w:rPr>
        <w:t xml:space="preserve"> </w:t>
      </w:r>
      <w:r w:rsidR="00A919BE" w:rsidRPr="00F30A83">
        <w:rPr>
          <w:rFonts w:ascii="Arial" w:hAnsi="Arial"/>
          <w:sz w:val="24"/>
          <w:szCs w:val="24"/>
          <w:u w:val="single"/>
        </w:rPr>
        <w:t xml:space="preserve"> </w:t>
      </w:r>
      <w:r w:rsidR="00310DAE" w:rsidRPr="00F30A83">
        <w:rPr>
          <w:rFonts w:ascii="Arial" w:hAnsi="Arial"/>
          <w:sz w:val="24"/>
          <w:szCs w:val="24"/>
          <w:u w:val="single"/>
        </w:rPr>
        <w:t>20</w:t>
      </w:r>
      <w:r w:rsidR="00B70100" w:rsidRPr="00F30A83">
        <w:rPr>
          <w:rFonts w:ascii="Arial" w:hAnsi="Arial"/>
          <w:sz w:val="24"/>
          <w:szCs w:val="24"/>
          <w:u w:val="single"/>
        </w:rPr>
        <w:t>1</w:t>
      </w:r>
      <w:r w:rsidR="0033123E">
        <w:rPr>
          <w:rFonts w:ascii="Arial" w:hAnsi="Arial"/>
          <w:sz w:val="24"/>
          <w:szCs w:val="24"/>
          <w:u w:val="single"/>
        </w:rPr>
        <w:t>7</w:t>
      </w:r>
      <w:r w:rsidR="00C47E8D" w:rsidRPr="00F30A83">
        <w:rPr>
          <w:rFonts w:ascii="Arial" w:hAnsi="Arial"/>
          <w:sz w:val="24"/>
          <w:szCs w:val="24"/>
          <w:u w:val="single"/>
        </w:rPr>
        <w:t xml:space="preserve">    </w:t>
      </w:r>
      <w:r w:rsidR="00D91918">
        <w:rPr>
          <w:rFonts w:ascii="Arial" w:hAnsi="Arial"/>
          <w:sz w:val="24"/>
          <w:szCs w:val="24"/>
          <w:u w:val="single"/>
        </w:rPr>
        <w:t xml:space="preserve">  </w:t>
      </w:r>
      <w:r w:rsidR="00FA5292" w:rsidRPr="00F30A83">
        <w:rPr>
          <w:rFonts w:ascii="Arial" w:hAnsi="Arial"/>
          <w:sz w:val="24"/>
          <w:szCs w:val="24"/>
          <w:u w:val="single"/>
        </w:rPr>
        <w:tab/>
      </w:r>
      <w:r w:rsidR="001201C1" w:rsidRPr="00F30A83">
        <w:rPr>
          <w:rFonts w:ascii="Arial" w:hAnsi="Arial"/>
          <w:sz w:val="24"/>
          <w:szCs w:val="24"/>
          <w:u w:val="single"/>
        </w:rPr>
        <w:t xml:space="preserve">           </w:t>
      </w:r>
      <w:r w:rsidR="00546A68">
        <w:rPr>
          <w:rFonts w:ascii="Arial" w:hAnsi="Arial"/>
          <w:sz w:val="24"/>
          <w:szCs w:val="24"/>
          <w:u w:val="single"/>
        </w:rPr>
        <w:t xml:space="preserve">    </w:t>
      </w:r>
      <w:r w:rsidRPr="00F30A83">
        <w:rPr>
          <w:rFonts w:ascii="Arial" w:hAnsi="Arial"/>
          <w:sz w:val="24"/>
          <w:szCs w:val="24"/>
          <w:u w:val="single"/>
        </w:rPr>
        <w:tab/>
      </w:r>
      <w:r w:rsidRPr="00F30A83">
        <w:rPr>
          <w:rFonts w:ascii="Arial" w:hAnsi="Arial"/>
          <w:sz w:val="24"/>
          <w:szCs w:val="24"/>
          <w:u w:val="single"/>
        </w:rPr>
        <w:tab/>
      </w:r>
      <w:r w:rsidR="00546A68">
        <w:rPr>
          <w:rFonts w:ascii="Arial" w:hAnsi="Arial"/>
          <w:sz w:val="24"/>
          <w:szCs w:val="24"/>
          <w:u w:val="single"/>
        </w:rPr>
        <w:t xml:space="preserve">               </w:t>
      </w:r>
      <w:r w:rsidRPr="00F30A83">
        <w:rPr>
          <w:rFonts w:ascii="Arial" w:hAnsi="Arial"/>
          <w:sz w:val="24"/>
          <w:szCs w:val="24"/>
          <w:u w:val="single"/>
        </w:rPr>
        <w:t xml:space="preserve">    </w:t>
      </w:r>
      <w:r w:rsidR="00546A68">
        <w:rPr>
          <w:rFonts w:ascii="Arial" w:hAnsi="Arial"/>
          <w:sz w:val="24"/>
          <w:szCs w:val="24"/>
          <w:u w:val="single"/>
        </w:rPr>
        <w:t xml:space="preserve">            </w:t>
      </w:r>
      <w:r w:rsidRPr="00F30A83">
        <w:rPr>
          <w:rFonts w:ascii="Arial" w:hAnsi="Arial"/>
          <w:sz w:val="24"/>
          <w:szCs w:val="24"/>
          <w:u w:val="single"/>
        </w:rPr>
        <w:t xml:space="preserve"> Intocmit :</w:t>
      </w:r>
    </w:p>
    <w:p w:rsidR="007E4B5F" w:rsidRDefault="007E4B5F" w:rsidP="007E4B5F">
      <w:pPr>
        <w:rPr>
          <w:lang w:val="ro-RO"/>
        </w:rPr>
      </w:pPr>
    </w:p>
    <w:p w:rsidR="00F67E97" w:rsidRDefault="00F67E97" w:rsidP="007E4B5F">
      <w:pPr>
        <w:rPr>
          <w:lang w:val="ro-RO"/>
        </w:rPr>
      </w:pPr>
    </w:p>
    <w:p w:rsidR="006E7BE3" w:rsidRDefault="006E7BE3" w:rsidP="00DD7DCE">
      <w:pPr>
        <w:tabs>
          <w:tab w:val="left" w:pos="0"/>
        </w:tabs>
        <w:jc w:val="right"/>
        <w:rPr>
          <w:rFonts w:ascii="Arial" w:hAnsi="Arial"/>
          <w:i/>
          <w:sz w:val="24"/>
          <w:szCs w:val="24"/>
          <w:u w:val="single"/>
          <w:lang w:val="fr-FR"/>
        </w:rPr>
      </w:pPr>
      <w:r w:rsidRPr="00F30A83">
        <w:rPr>
          <w:rFonts w:ascii="Arial" w:hAnsi="Arial"/>
          <w:i/>
          <w:sz w:val="24"/>
          <w:szCs w:val="24"/>
          <w:u w:val="single"/>
          <w:lang w:val="fr-FR"/>
        </w:rPr>
        <w:t xml:space="preserve">Arh. </w:t>
      </w:r>
      <w:r w:rsidR="00546A68">
        <w:rPr>
          <w:rFonts w:ascii="Arial" w:hAnsi="Arial"/>
          <w:i/>
          <w:sz w:val="24"/>
          <w:szCs w:val="24"/>
          <w:u w:val="single"/>
          <w:lang w:val="fr-FR"/>
        </w:rPr>
        <w:t>Daniela Costea</w:t>
      </w:r>
    </w:p>
    <w:p w:rsidR="00F67E97" w:rsidRDefault="00F67E97" w:rsidP="00F277F4">
      <w:pPr>
        <w:tabs>
          <w:tab w:val="left" w:pos="0"/>
        </w:tabs>
        <w:rPr>
          <w:rFonts w:ascii="Arial" w:hAnsi="Arial"/>
          <w:i/>
          <w:sz w:val="24"/>
          <w:szCs w:val="24"/>
          <w:u w:val="single"/>
          <w:lang w:val="fr-FR"/>
        </w:rPr>
      </w:pPr>
    </w:p>
    <w:p w:rsidR="004F357A" w:rsidRPr="00F30A83" w:rsidRDefault="004F357A" w:rsidP="00DD7DCE">
      <w:pPr>
        <w:tabs>
          <w:tab w:val="left" w:pos="0"/>
        </w:tabs>
        <w:jc w:val="right"/>
        <w:rPr>
          <w:rFonts w:ascii="Arial" w:hAnsi="Arial"/>
          <w:i/>
          <w:sz w:val="24"/>
          <w:szCs w:val="24"/>
          <w:u w:val="single"/>
          <w:lang w:val="fr-FR"/>
        </w:rPr>
      </w:pPr>
    </w:p>
    <w:sectPr w:rsidR="004F357A" w:rsidRPr="00F30A83" w:rsidSect="00535A8F">
      <w:headerReference w:type="even" r:id="rId9"/>
      <w:headerReference w:type="default" r:id="rId10"/>
      <w:footerReference w:type="even" r:id="rId11"/>
      <w:footerReference w:type="default" r:id="rId12"/>
      <w:pgSz w:w="11907" w:h="16840" w:code="9"/>
      <w:pgMar w:top="2703" w:right="662" w:bottom="1526" w:left="20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39" w:rsidRDefault="00D71839">
      <w:r>
        <w:separator/>
      </w:r>
    </w:p>
  </w:endnote>
  <w:endnote w:type="continuationSeparator" w:id="0">
    <w:p w:rsidR="00D71839" w:rsidRDefault="00D7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MS,BoldItalic">
    <w:altName w:val="Times New Roman"/>
    <w:panose1 w:val="00000000000000000000"/>
    <w:charset w:val="00"/>
    <w:family w:val="auto"/>
    <w:notTrueType/>
    <w:pitch w:val="default"/>
    <w:sig w:usb0="00000003" w:usb1="00000000" w:usb2="00000000" w:usb3="00000000" w:csb0="00000001" w:csb1="00000000"/>
  </w:font>
  <w:font w:name="Euphemia">
    <w:altName w:val="Gadugi"/>
    <w:charset w:val="00"/>
    <w:family w:val="swiss"/>
    <w:pitch w:val="variable"/>
    <w:sig w:usb0="00000003"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1" w:rsidRDefault="002233B1" w:rsidP="00C02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3B1" w:rsidRDefault="002233B1" w:rsidP="00C023F9">
    <w:pPr>
      <w:pStyle w:val="Footer"/>
      <w:framePr w:wrap="around" w:vAnchor="text" w:hAnchor="margin" w:xAlign="right" w:y="1"/>
      <w:rPr>
        <w:rStyle w:val="PageNumber"/>
      </w:rP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1" w:rsidRDefault="002233B1" w:rsidP="00365860">
    <w:pPr>
      <w:pStyle w:val="Footer"/>
      <w:framePr w:w="11270" w:h="1171" w:hRule="exact" w:wrap="around" w:vAnchor="text" w:hAnchor="page" w:x="414" w:y="-1456"/>
      <w:ind w:firstLine="1620"/>
      <w:rPr>
        <w:rFonts w:ascii="BankGothic Md BT" w:hAnsi="BankGothic Md BT"/>
        <w:color w:val="808080" w:themeColor="background1" w:themeShade="80"/>
        <w:sz w:val="16"/>
        <w:szCs w:val="18"/>
      </w:rPr>
    </w:pPr>
  </w:p>
  <w:p w:rsidR="002233B1" w:rsidRDefault="002233B1" w:rsidP="00365860">
    <w:pPr>
      <w:pStyle w:val="Footer"/>
      <w:framePr w:w="11270" w:h="1171" w:hRule="exact" w:wrap="around" w:vAnchor="text" w:hAnchor="page" w:x="414" w:y="-1456"/>
      <w:ind w:firstLine="1620"/>
      <w:rPr>
        <w:rFonts w:ascii="BankGothic Md BT" w:hAnsi="BankGothic Md BT"/>
        <w:color w:val="808080" w:themeColor="background1" w:themeShade="80"/>
        <w:sz w:val="16"/>
        <w:szCs w:val="18"/>
      </w:rPr>
    </w:pPr>
  </w:p>
  <w:p w:rsidR="002233B1" w:rsidRPr="00DC3870" w:rsidRDefault="002233B1" w:rsidP="00365860">
    <w:pPr>
      <w:pStyle w:val="Footer"/>
      <w:framePr w:w="11270" w:h="1171" w:hRule="exact" w:wrap="around" w:vAnchor="text" w:hAnchor="page" w:x="414" w:y="-1456"/>
      <w:tabs>
        <w:tab w:val="clear" w:pos="8640"/>
        <w:tab w:val="right" w:pos="10206"/>
      </w:tabs>
      <w:rPr>
        <w:rFonts w:ascii="BankGothic Md BT" w:hAnsi="BankGothic Md BT"/>
        <w:color w:val="808080" w:themeColor="background1" w:themeShade="80"/>
        <w:sz w:val="16"/>
        <w:szCs w:val="18"/>
      </w:rPr>
    </w:pPr>
    <w:r>
      <w:rPr>
        <w:rFonts w:ascii="BankGothic Md BT" w:hAnsi="BankGothic Md BT"/>
        <w:color w:val="808080" w:themeColor="background1" w:themeShade="80"/>
        <w:sz w:val="16"/>
        <w:szCs w:val="18"/>
      </w:rPr>
      <w:t xml:space="preserve">                          GNR BUILDING DESIGN </w:t>
    </w:r>
    <w:r w:rsidRPr="00DC3870">
      <w:rPr>
        <w:rFonts w:ascii="BankGothic Md BT" w:hAnsi="BankGothic Md BT"/>
        <w:color w:val="808080" w:themeColor="background1" w:themeShade="80"/>
        <w:sz w:val="16"/>
        <w:szCs w:val="18"/>
      </w:rPr>
      <w:t xml:space="preserve">SRL  </w:t>
    </w:r>
  </w:p>
  <w:p w:rsidR="002233B1" w:rsidRPr="00BD41E1" w:rsidRDefault="002233B1" w:rsidP="00365860">
    <w:pPr>
      <w:pStyle w:val="Footer"/>
      <w:framePr w:w="11270" w:h="1171" w:hRule="exact" w:wrap="around" w:vAnchor="text" w:hAnchor="page" w:x="414" w:y="-1456"/>
      <w:tabs>
        <w:tab w:val="clear" w:pos="8640"/>
        <w:tab w:val="right" w:pos="10206"/>
      </w:tabs>
      <w:ind w:firstLine="1620"/>
      <w:rPr>
        <w:rFonts w:ascii="BankGothic Md BT" w:hAnsi="BankGothic Md BT"/>
        <w:i/>
        <w:color w:val="808080" w:themeColor="background1" w:themeShade="80"/>
        <w:sz w:val="16"/>
        <w:szCs w:val="18"/>
      </w:rPr>
    </w:pPr>
    <w:r w:rsidRPr="00BD41E1">
      <w:rPr>
        <w:rFonts w:ascii="BankGothic Md BT" w:hAnsi="BankGothic Md BT"/>
        <w:i/>
        <w:color w:val="808080" w:themeColor="background1" w:themeShade="80"/>
        <w:sz w:val="16"/>
        <w:szCs w:val="18"/>
      </w:rPr>
      <w:t>B-dul Alexandru Lapusneanu, Nr 93, Bl. LV22, SC A, Ap. 11, Et 3, Constanta, Jud. Constanta</w:t>
    </w:r>
  </w:p>
  <w:p w:rsidR="002233B1" w:rsidRPr="00DC3870" w:rsidRDefault="002233B1" w:rsidP="00365860">
    <w:pPr>
      <w:pStyle w:val="Footer"/>
      <w:framePr w:w="11270" w:h="1171" w:hRule="exact" w:wrap="around" w:vAnchor="text" w:hAnchor="page" w:x="414" w:y="-1456"/>
      <w:tabs>
        <w:tab w:val="clear" w:pos="8640"/>
        <w:tab w:val="right" w:pos="10206"/>
      </w:tabs>
      <w:ind w:firstLine="1620"/>
      <w:rPr>
        <w:rFonts w:ascii="BankGothic Md BT" w:hAnsi="BankGothic Md BT"/>
        <w:color w:val="808080" w:themeColor="background1" w:themeShade="80"/>
        <w:sz w:val="16"/>
        <w:szCs w:val="18"/>
      </w:rPr>
    </w:pPr>
    <w:r w:rsidRPr="00BD41E1">
      <w:rPr>
        <w:rFonts w:ascii="BankGothic Md BT" w:hAnsi="BankGothic Md BT"/>
        <w:i/>
        <w:color w:val="808080" w:themeColor="background1" w:themeShade="80"/>
        <w:sz w:val="16"/>
        <w:szCs w:val="18"/>
      </w:rPr>
      <w:t>arh.danielacostea@gmail.com</w:t>
    </w:r>
    <w:r>
      <w:rPr>
        <w:rFonts w:ascii="BankGothic Md BT" w:hAnsi="BankGothic Md BT"/>
        <w:color w:val="808080" w:themeColor="background1" w:themeShade="80"/>
        <w:sz w:val="16"/>
        <w:szCs w:val="18"/>
      </w:rPr>
      <w:tab/>
      <w:t xml:space="preserve">                                                                   |    </w:t>
    </w:r>
    <w:r w:rsidRPr="00DC3870">
      <w:rPr>
        <w:rFonts w:ascii="BankGothic Md BT" w:hAnsi="BankGothic Md BT"/>
        <w:color w:val="808080" w:themeColor="background1" w:themeShade="80"/>
        <w:sz w:val="16"/>
        <w:szCs w:val="18"/>
      </w:rPr>
      <w:t>+40743 283446</w:t>
    </w:r>
  </w:p>
  <w:p w:rsidR="002233B1" w:rsidRPr="00DC3870" w:rsidRDefault="002233B1" w:rsidP="00365860">
    <w:pPr>
      <w:pStyle w:val="Footer"/>
      <w:framePr w:w="11270" w:h="1171" w:hRule="exact" w:wrap="around" w:vAnchor="text" w:hAnchor="page" w:x="414" w:y="-1456"/>
      <w:rPr>
        <w:rFonts w:ascii="BankGothic Md BT" w:hAnsi="BankGothic Md BT"/>
        <w:color w:val="808080" w:themeColor="background1" w:themeShade="80"/>
        <w:sz w:val="16"/>
        <w:szCs w:val="18"/>
      </w:rPr>
    </w:pPr>
  </w:p>
  <w:p w:rsidR="002233B1" w:rsidRPr="00DC3870" w:rsidRDefault="002233B1" w:rsidP="00365860">
    <w:pPr>
      <w:pStyle w:val="Footer"/>
      <w:framePr w:w="9046" w:h="1171" w:hRule="exact" w:wrap="around" w:vAnchor="text" w:hAnchor="page" w:x="2292" w:y="-442"/>
      <w:rPr>
        <w:sz w:val="22"/>
      </w:rPr>
    </w:pPr>
    <w:r w:rsidRPr="00DC3870">
      <w:rPr>
        <w:rStyle w:val="PageNumber"/>
        <w:color w:val="808080" w:themeColor="background1" w:themeShade="80"/>
        <w:sz w:val="22"/>
      </w:rPr>
      <w:tab/>
    </w:r>
    <w:r w:rsidRPr="00DC3870">
      <w:rPr>
        <w:rStyle w:val="PageNumber"/>
        <w:color w:val="808080" w:themeColor="background1" w:themeShade="80"/>
        <w:sz w:val="22"/>
      </w:rPr>
      <w:tab/>
    </w:r>
    <w:r w:rsidRPr="00DC3870">
      <w:rPr>
        <w:rStyle w:val="PageNumber"/>
        <w:rFonts w:ascii="BankGothic Md BT" w:hAnsi="BankGothic Md BT"/>
        <w:color w:val="808080" w:themeColor="background1" w:themeShade="80"/>
        <w:sz w:val="22"/>
      </w:rPr>
      <w:t xml:space="preserve">  </w:t>
    </w:r>
    <w:sdt>
      <w:sdtPr>
        <w:rPr>
          <w:rFonts w:ascii="BankGothic Md BT" w:hAnsi="BankGothic Md BT"/>
          <w:sz w:val="22"/>
        </w:rPr>
        <w:id w:val="1018439882"/>
        <w:docPartObj>
          <w:docPartGallery w:val="Page Numbers (Bottom of Page)"/>
          <w:docPartUnique/>
        </w:docPartObj>
      </w:sdtPr>
      <w:sdtEndPr>
        <w:rPr>
          <w:rFonts w:ascii="Times New Roman" w:hAnsi="Times New Roman"/>
          <w:noProof/>
        </w:rPr>
      </w:sdtEndPr>
      <w:sdtContent>
        <w:r w:rsidRPr="00DC3870">
          <w:rPr>
            <w:rFonts w:ascii="BankGothic Md BT" w:hAnsi="BankGothic Md BT"/>
            <w:sz w:val="22"/>
          </w:rPr>
          <w:fldChar w:fldCharType="begin"/>
        </w:r>
        <w:r w:rsidRPr="00DC3870">
          <w:rPr>
            <w:rFonts w:ascii="BankGothic Md BT" w:hAnsi="BankGothic Md BT"/>
            <w:sz w:val="22"/>
          </w:rPr>
          <w:instrText xml:space="preserve"> PAGE   \* MERGEFORMAT </w:instrText>
        </w:r>
        <w:r w:rsidRPr="00DC3870">
          <w:rPr>
            <w:rFonts w:ascii="BankGothic Md BT" w:hAnsi="BankGothic Md BT"/>
            <w:sz w:val="22"/>
          </w:rPr>
          <w:fldChar w:fldCharType="separate"/>
        </w:r>
        <w:r w:rsidR="006F3289">
          <w:rPr>
            <w:rFonts w:ascii="BankGothic Md BT" w:hAnsi="BankGothic Md BT"/>
            <w:noProof/>
            <w:sz w:val="22"/>
          </w:rPr>
          <w:t>1</w:t>
        </w:r>
        <w:r w:rsidRPr="00DC3870">
          <w:rPr>
            <w:rFonts w:ascii="BankGothic Md BT" w:hAnsi="BankGothic Md BT"/>
            <w:noProof/>
            <w:sz w:val="22"/>
          </w:rPr>
          <w:fldChar w:fldCharType="end"/>
        </w:r>
      </w:sdtContent>
    </w:sdt>
  </w:p>
  <w:p w:rsidR="002233B1" w:rsidRPr="00DC3870" w:rsidRDefault="002233B1" w:rsidP="00365860">
    <w:pPr>
      <w:pStyle w:val="Footer"/>
      <w:framePr w:w="9046" w:h="1171" w:hRule="exact" w:wrap="around" w:vAnchor="text" w:hAnchor="page" w:x="2292" w:y="-442"/>
      <w:rPr>
        <w:rStyle w:val="PageNumber"/>
        <w:color w:val="808080" w:themeColor="background1" w:themeShade="80"/>
        <w:sz w:val="22"/>
      </w:rPr>
    </w:pPr>
  </w:p>
  <w:p w:rsidR="002233B1" w:rsidRPr="00365860" w:rsidRDefault="002233B1" w:rsidP="00365860">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39" w:rsidRDefault="00D71839">
      <w:r>
        <w:separator/>
      </w:r>
    </w:p>
  </w:footnote>
  <w:footnote w:type="continuationSeparator" w:id="0">
    <w:p w:rsidR="00D71839" w:rsidRDefault="00D7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1" w:rsidRDefault="002233B1">
    <w:pPr>
      <w:pStyle w:val="Header"/>
    </w:pPr>
    <w:r>
      <w:rPr>
        <w:noProof/>
      </w:rPr>
      <w:drawing>
        <wp:inline distT="0" distB="0" distL="0" distR="0" wp14:anchorId="527B2AF4" wp14:editId="5A2BAC41">
          <wp:extent cx="4029075" cy="5124450"/>
          <wp:effectExtent l="0" t="0" r="9525" b="0"/>
          <wp:docPr id="2" name="Picture 2" descr="\\Server\work devo\00 SIGLA PARALEL\ANTET N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work devo\00 SIGLA PARALEL\ANTET NOU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5124450"/>
                  </a:xfrm>
                  <a:prstGeom prst="rect">
                    <a:avLst/>
                  </a:prstGeom>
                  <a:noFill/>
                  <a:ln>
                    <a:noFill/>
                  </a:ln>
                </pic:spPr>
              </pic:pic>
            </a:graphicData>
          </a:graphic>
        </wp:inline>
      </w:drawing>
    </w:r>
    <w:r>
      <w:rPr>
        <w:noProof/>
      </w:rPr>
      <w:drawing>
        <wp:inline distT="0" distB="0" distL="0" distR="0" wp14:anchorId="587C1CBE" wp14:editId="2C678AC7">
          <wp:extent cx="4029075" cy="5124450"/>
          <wp:effectExtent l="0" t="0" r="9525" b="0"/>
          <wp:docPr id="3" name="Picture 3" descr="\\Server\work devo\00 SIGLA PARALEL\ANTET N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work devo\00 SIGLA PARALEL\ANTET NOU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5124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B1" w:rsidRPr="00EC139A" w:rsidRDefault="002233B1" w:rsidP="000602EC">
    <w:pPr>
      <w:pStyle w:val="Header"/>
      <w:jc w:val="right"/>
    </w:pPr>
    <w:r>
      <w:t xml:space="preserve">                                                                         </w:t>
    </w:r>
    <w:r>
      <w:rPr>
        <w:noProof/>
      </w:rPr>
      <w:drawing>
        <wp:inline distT="0" distB="0" distL="0" distR="0" wp14:anchorId="1F981EB5" wp14:editId="29DEB962">
          <wp:extent cx="2049260" cy="911421"/>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260" cy="9114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1569C9"/>
    <w:multiLevelType w:val="hybridMultilevel"/>
    <w:tmpl w:val="CCD0EFB8"/>
    <w:lvl w:ilvl="0" w:tplc="2BD021D2">
      <w:start w:val="19"/>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C7E90"/>
    <w:multiLevelType w:val="hybridMultilevel"/>
    <w:tmpl w:val="CFA8DE3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8A4FF1"/>
    <w:multiLevelType w:val="hybridMultilevel"/>
    <w:tmpl w:val="FB7E96B4"/>
    <w:lvl w:ilvl="0" w:tplc="2A86A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F4DF9"/>
    <w:multiLevelType w:val="hybridMultilevel"/>
    <w:tmpl w:val="F1B2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566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4E2CB8"/>
    <w:multiLevelType w:val="hybridMultilevel"/>
    <w:tmpl w:val="6814568C"/>
    <w:lvl w:ilvl="0" w:tplc="053AD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741A8"/>
    <w:multiLevelType w:val="hybridMultilevel"/>
    <w:tmpl w:val="0EB8FEB8"/>
    <w:lvl w:ilvl="0" w:tplc="2F0AF260">
      <w:start w:val="2"/>
      <w:numFmt w:val="bullet"/>
      <w:lvlText w:val="-"/>
      <w:lvlJc w:val="left"/>
      <w:pPr>
        <w:ind w:left="1545" w:hanging="360"/>
      </w:pPr>
      <w:rPr>
        <w:rFonts w:ascii="Arial" w:eastAsia="Times New Roman" w:hAnsi="Arial" w:cs="Arial" w:hint="default"/>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8">
    <w:nsid w:val="1A112E51"/>
    <w:multiLevelType w:val="multilevel"/>
    <w:tmpl w:val="A0FEA7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B1817B0"/>
    <w:multiLevelType w:val="hybridMultilevel"/>
    <w:tmpl w:val="F43C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67AED"/>
    <w:multiLevelType w:val="hybridMultilevel"/>
    <w:tmpl w:val="18E0AD4C"/>
    <w:lvl w:ilvl="0" w:tplc="34EE106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BD19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E9E3B9B"/>
    <w:multiLevelType w:val="hybridMultilevel"/>
    <w:tmpl w:val="5CF462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B41DA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01B70E2"/>
    <w:multiLevelType w:val="hybridMultilevel"/>
    <w:tmpl w:val="A9D60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B00058"/>
    <w:multiLevelType w:val="hybridMultilevel"/>
    <w:tmpl w:val="FF4A6C1E"/>
    <w:lvl w:ilvl="0" w:tplc="EF787940">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3D42882"/>
    <w:multiLevelType w:val="hybridMultilevel"/>
    <w:tmpl w:val="9C9EF9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B3ED2"/>
    <w:multiLevelType w:val="multilevel"/>
    <w:tmpl w:val="A0FEA7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286B59C0"/>
    <w:multiLevelType w:val="hybridMultilevel"/>
    <w:tmpl w:val="3524F488"/>
    <w:lvl w:ilvl="0" w:tplc="1D10404C">
      <w:start w:val="12"/>
      <w:numFmt w:val="bullet"/>
      <w:lvlText w:val=""/>
      <w:lvlJc w:val="left"/>
      <w:pPr>
        <w:ind w:left="990" w:hanging="360"/>
      </w:pPr>
      <w:rPr>
        <w:rFonts w:ascii="Symbol" w:eastAsia="Times New Roman"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8F90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C4A5DB4"/>
    <w:multiLevelType w:val="hybridMultilevel"/>
    <w:tmpl w:val="D0FA9C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A62350"/>
    <w:multiLevelType w:val="singleLevel"/>
    <w:tmpl w:val="04090001"/>
    <w:lvl w:ilvl="0">
      <w:start w:val="1"/>
      <w:numFmt w:val="bullet"/>
      <w:lvlText w:val=""/>
      <w:lvlJc w:val="left"/>
      <w:pPr>
        <w:ind w:left="720" w:hanging="360"/>
      </w:pPr>
      <w:rPr>
        <w:rFonts w:ascii="Symbol" w:hAnsi="Symbol" w:hint="default"/>
      </w:rPr>
    </w:lvl>
  </w:abstractNum>
  <w:abstractNum w:abstractNumId="22">
    <w:nsid w:val="35552A95"/>
    <w:multiLevelType w:val="hybridMultilevel"/>
    <w:tmpl w:val="39FAB50A"/>
    <w:lvl w:ilvl="0" w:tplc="247294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13979"/>
    <w:multiLevelType w:val="hybridMultilevel"/>
    <w:tmpl w:val="2960A3F0"/>
    <w:lvl w:ilvl="0" w:tplc="431C123A">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7E2268"/>
    <w:multiLevelType w:val="hybridMultilevel"/>
    <w:tmpl w:val="66E02930"/>
    <w:lvl w:ilvl="0" w:tplc="24043916">
      <w:start w:val="2"/>
      <w:numFmt w:val="bullet"/>
      <w:lvlText w:val="-"/>
      <w:lvlJc w:val="left"/>
      <w:pPr>
        <w:ind w:left="1905" w:hanging="360"/>
      </w:pPr>
      <w:rPr>
        <w:rFonts w:ascii="Arial" w:eastAsia="Times New Roman" w:hAnsi="Arial" w:cs="Arial" w:hint="default"/>
      </w:rPr>
    </w:lvl>
    <w:lvl w:ilvl="1" w:tplc="04180003" w:tentative="1">
      <w:start w:val="1"/>
      <w:numFmt w:val="bullet"/>
      <w:lvlText w:val="o"/>
      <w:lvlJc w:val="left"/>
      <w:pPr>
        <w:ind w:left="2625" w:hanging="360"/>
      </w:pPr>
      <w:rPr>
        <w:rFonts w:ascii="Courier New" w:hAnsi="Courier New" w:cs="Courier New" w:hint="default"/>
      </w:rPr>
    </w:lvl>
    <w:lvl w:ilvl="2" w:tplc="04180005" w:tentative="1">
      <w:start w:val="1"/>
      <w:numFmt w:val="bullet"/>
      <w:lvlText w:val=""/>
      <w:lvlJc w:val="left"/>
      <w:pPr>
        <w:ind w:left="3345" w:hanging="360"/>
      </w:pPr>
      <w:rPr>
        <w:rFonts w:ascii="Wingdings" w:hAnsi="Wingdings" w:hint="default"/>
      </w:rPr>
    </w:lvl>
    <w:lvl w:ilvl="3" w:tplc="04180001" w:tentative="1">
      <w:start w:val="1"/>
      <w:numFmt w:val="bullet"/>
      <w:lvlText w:val=""/>
      <w:lvlJc w:val="left"/>
      <w:pPr>
        <w:ind w:left="4065" w:hanging="360"/>
      </w:pPr>
      <w:rPr>
        <w:rFonts w:ascii="Symbol" w:hAnsi="Symbol" w:hint="default"/>
      </w:rPr>
    </w:lvl>
    <w:lvl w:ilvl="4" w:tplc="04180003" w:tentative="1">
      <w:start w:val="1"/>
      <w:numFmt w:val="bullet"/>
      <w:lvlText w:val="o"/>
      <w:lvlJc w:val="left"/>
      <w:pPr>
        <w:ind w:left="4785" w:hanging="360"/>
      </w:pPr>
      <w:rPr>
        <w:rFonts w:ascii="Courier New" w:hAnsi="Courier New" w:cs="Courier New" w:hint="default"/>
      </w:rPr>
    </w:lvl>
    <w:lvl w:ilvl="5" w:tplc="04180005" w:tentative="1">
      <w:start w:val="1"/>
      <w:numFmt w:val="bullet"/>
      <w:lvlText w:val=""/>
      <w:lvlJc w:val="left"/>
      <w:pPr>
        <w:ind w:left="5505" w:hanging="360"/>
      </w:pPr>
      <w:rPr>
        <w:rFonts w:ascii="Wingdings" w:hAnsi="Wingdings" w:hint="default"/>
      </w:rPr>
    </w:lvl>
    <w:lvl w:ilvl="6" w:tplc="04180001" w:tentative="1">
      <w:start w:val="1"/>
      <w:numFmt w:val="bullet"/>
      <w:lvlText w:val=""/>
      <w:lvlJc w:val="left"/>
      <w:pPr>
        <w:ind w:left="6225" w:hanging="360"/>
      </w:pPr>
      <w:rPr>
        <w:rFonts w:ascii="Symbol" w:hAnsi="Symbol" w:hint="default"/>
      </w:rPr>
    </w:lvl>
    <w:lvl w:ilvl="7" w:tplc="04180003" w:tentative="1">
      <w:start w:val="1"/>
      <w:numFmt w:val="bullet"/>
      <w:lvlText w:val="o"/>
      <w:lvlJc w:val="left"/>
      <w:pPr>
        <w:ind w:left="6945" w:hanging="360"/>
      </w:pPr>
      <w:rPr>
        <w:rFonts w:ascii="Courier New" w:hAnsi="Courier New" w:cs="Courier New" w:hint="default"/>
      </w:rPr>
    </w:lvl>
    <w:lvl w:ilvl="8" w:tplc="04180005" w:tentative="1">
      <w:start w:val="1"/>
      <w:numFmt w:val="bullet"/>
      <w:lvlText w:val=""/>
      <w:lvlJc w:val="left"/>
      <w:pPr>
        <w:ind w:left="7665" w:hanging="360"/>
      </w:pPr>
      <w:rPr>
        <w:rFonts w:ascii="Wingdings" w:hAnsi="Wingdings" w:hint="default"/>
      </w:rPr>
    </w:lvl>
  </w:abstractNum>
  <w:abstractNum w:abstractNumId="25">
    <w:nsid w:val="3FF97E47"/>
    <w:multiLevelType w:val="hybridMultilevel"/>
    <w:tmpl w:val="6D248E9C"/>
    <w:lvl w:ilvl="0" w:tplc="D78832F8">
      <w:start w:val="1"/>
      <w:numFmt w:val="bullet"/>
      <w:lvlText w:val="□"/>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439D1481"/>
    <w:multiLevelType w:val="multilevel"/>
    <w:tmpl w:val="7EAE4CE0"/>
    <w:lvl w:ilvl="0">
      <w:start w:val="5"/>
      <w:numFmt w:val="decimal"/>
      <w:lvlText w:val="%1."/>
      <w:lvlJc w:val="left"/>
      <w:pPr>
        <w:ind w:left="390" w:hanging="39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7">
    <w:nsid w:val="472803EA"/>
    <w:multiLevelType w:val="hybridMultilevel"/>
    <w:tmpl w:val="6B62F6E8"/>
    <w:lvl w:ilvl="0" w:tplc="C1CEA7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4560F0"/>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9C36F2C"/>
    <w:multiLevelType w:val="singleLevel"/>
    <w:tmpl w:val="712C1C60"/>
    <w:lvl w:ilvl="0">
      <w:start w:val="2"/>
      <w:numFmt w:val="bullet"/>
      <w:lvlText w:val="-"/>
      <w:lvlJc w:val="left"/>
      <w:pPr>
        <w:tabs>
          <w:tab w:val="num" w:pos="1080"/>
        </w:tabs>
        <w:ind w:left="1080" w:hanging="360"/>
      </w:pPr>
      <w:rPr>
        <w:rFonts w:ascii="Times New Roman" w:hAnsi="Times New Roman" w:hint="default"/>
      </w:rPr>
    </w:lvl>
  </w:abstractNum>
  <w:abstractNum w:abstractNumId="30">
    <w:nsid w:val="4B6D667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D935578"/>
    <w:multiLevelType w:val="multilevel"/>
    <w:tmpl w:val="4FCA5B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80A43F9"/>
    <w:multiLevelType w:val="hybridMultilevel"/>
    <w:tmpl w:val="D0EC7DB2"/>
    <w:lvl w:ilvl="0" w:tplc="247294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E6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1206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63806D45"/>
    <w:multiLevelType w:val="hybridMultilevel"/>
    <w:tmpl w:val="8A5EBD5A"/>
    <w:lvl w:ilvl="0" w:tplc="0436D1A0">
      <w:start w:val="19"/>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657208AE"/>
    <w:multiLevelType w:val="singleLevel"/>
    <w:tmpl w:val="04090001"/>
    <w:lvl w:ilvl="0">
      <w:start w:val="1"/>
      <w:numFmt w:val="bullet"/>
      <w:lvlText w:val=""/>
      <w:lvlJc w:val="left"/>
      <w:pPr>
        <w:tabs>
          <w:tab w:val="num" w:pos="3054"/>
        </w:tabs>
        <w:ind w:left="3054" w:hanging="360"/>
      </w:pPr>
      <w:rPr>
        <w:rFonts w:ascii="Symbol" w:hAnsi="Symbol" w:hint="default"/>
      </w:rPr>
    </w:lvl>
  </w:abstractNum>
  <w:abstractNum w:abstractNumId="37">
    <w:nsid w:val="6E627BAA"/>
    <w:multiLevelType w:val="singleLevel"/>
    <w:tmpl w:val="03F2D114"/>
    <w:lvl w:ilvl="0">
      <w:start w:val="1"/>
      <w:numFmt w:val="bullet"/>
      <w:lvlText w:val=""/>
      <w:lvlJc w:val="left"/>
      <w:pPr>
        <w:tabs>
          <w:tab w:val="num" w:pos="360"/>
        </w:tabs>
        <w:ind w:left="360" w:hanging="360"/>
      </w:pPr>
      <w:rPr>
        <w:rFonts w:ascii="Symbol" w:hAnsi="Symbol" w:hint="default"/>
      </w:rPr>
    </w:lvl>
  </w:abstractNum>
  <w:abstractNum w:abstractNumId="38">
    <w:nsid w:val="71E94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5396D3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76C12BED"/>
    <w:multiLevelType w:val="hybridMultilevel"/>
    <w:tmpl w:val="1B88B8EC"/>
    <w:lvl w:ilvl="0" w:tplc="775ECA28">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8ED7FCC"/>
    <w:multiLevelType w:val="singleLevel"/>
    <w:tmpl w:val="0409000F"/>
    <w:lvl w:ilvl="0">
      <w:start w:val="1"/>
      <w:numFmt w:val="decimal"/>
      <w:lvlText w:val="%1."/>
      <w:lvlJc w:val="left"/>
      <w:pPr>
        <w:tabs>
          <w:tab w:val="num" w:pos="360"/>
        </w:tabs>
        <w:ind w:left="360" w:hanging="360"/>
      </w:pPr>
    </w:lvl>
  </w:abstractNum>
  <w:abstractNum w:abstractNumId="42">
    <w:nsid w:val="7953282E"/>
    <w:multiLevelType w:val="multilevel"/>
    <w:tmpl w:val="6FC8D7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7CE403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37"/>
  </w:num>
  <w:num w:numId="3">
    <w:abstractNumId w:val="21"/>
  </w:num>
  <w:num w:numId="4">
    <w:abstractNumId w:val="34"/>
  </w:num>
  <w:num w:numId="5">
    <w:abstractNumId w:val="11"/>
  </w:num>
  <w:num w:numId="6">
    <w:abstractNumId w:val="0"/>
  </w:num>
  <w:num w:numId="7">
    <w:abstractNumId w:val="36"/>
  </w:num>
  <w:num w:numId="8">
    <w:abstractNumId w:val="19"/>
  </w:num>
  <w:num w:numId="9">
    <w:abstractNumId w:val="29"/>
  </w:num>
  <w:num w:numId="10">
    <w:abstractNumId w:val="43"/>
  </w:num>
  <w:num w:numId="11">
    <w:abstractNumId w:val="38"/>
  </w:num>
  <w:num w:numId="12">
    <w:abstractNumId w:val="25"/>
  </w:num>
  <w:num w:numId="13">
    <w:abstractNumId w:val="2"/>
  </w:num>
  <w:num w:numId="14">
    <w:abstractNumId w:val="9"/>
  </w:num>
  <w:num w:numId="15">
    <w:abstractNumId w:val="4"/>
  </w:num>
  <w:num w:numId="16">
    <w:abstractNumId w:val="33"/>
  </w:num>
  <w:num w:numId="17">
    <w:abstractNumId w:val="15"/>
  </w:num>
  <w:num w:numId="18">
    <w:abstractNumId w:val="5"/>
  </w:num>
  <w:num w:numId="19">
    <w:abstractNumId w:val="1"/>
  </w:num>
  <w:num w:numId="20">
    <w:abstractNumId w:val="35"/>
  </w:num>
  <w:num w:numId="21">
    <w:abstractNumId w:val="30"/>
  </w:num>
  <w:num w:numId="22">
    <w:abstractNumId w:val="20"/>
  </w:num>
  <w:num w:numId="23">
    <w:abstractNumId w:val="6"/>
  </w:num>
  <w:num w:numId="24">
    <w:abstractNumId w:val="3"/>
  </w:num>
  <w:num w:numId="25">
    <w:abstractNumId w:val="27"/>
  </w:num>
  <w:num w:numId="26">
    <w:abstractNumId w:val="18"/>
  </w:num>
  <w:num w:numId="27">
    <w:abstractNumId w:val="13"/>
  </w:num>
  <w:num w:numId="28">
    <w:abstractNumId w:val="16"/>
  </w:num>
  <w:num w:numId="29">
    <w:abstractNumId w:val="39"/>
  </w:num>
  <w:num w:numId="30">
    <w:abstractNumId w:val="28"/>
  </w:num>
  <w:num w:numId="31">
    <w:abstractNumId w:val="7"/>
  </w:num>
  <w:num w:numId="32">
    <w:abstractNumId w:val="24"/>
  </w:num>
  <w:num w:numId="33">
    <w:abstractNumId w:val="40"/>
  </w:num>
  <w:num w:numId="34">
    <w:abstractNumId w:val="10"/>
  </w:num>
  <w:num w:numId="35">
    <w:abstractNumId w:val="22"/>
  </w:num>
  <w:num w:numId="36">
    <w:abstractNumId w:val="32"/>
  </w:num>
  <w:num w:numId="37">
    <w:abstractNumId w:val="42"/>
  </w:num>
  <w:num w:numId="38">
    <w:abstractNumId w:val="17"/>
  </w:num>
  <w:num w:numId="39">
    <w:abstractNumId w:val="31"/>
  </w:num>
  <w:num w:numId="40">
    <w:abstractNumId w:val="8"/>
  </w:num>
  <w:num w:numId="41">
    <w:abstractNumId w:val="26"/>
  </w:num>
  <w:num w:numId="42">
    <w:abstractNumId w:val="12"/>
  </w:num>
  <w:num w:numId="43">
    <w:abstractNumId w:val="23"/>
  </w:num>
  <w:num w:numId="4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5B"/>
    <w:rsid w:val="00000B69"/>
    <w:rsid w:val="000022E2"/>
    <w:rsid w:val="0000305B"/>
    <w:rsid w:val="00003915"/>
    <w:rsid w:val="000042C2"/>
    <w:rsid w:val="00005730"/>
    <w:rsid w:val="000066B4"/>
    <w:rsid w:val="00011996"/>
    <w:rsid w:val="00013540"/>
    <w:rsid w:val="00020E0A"/>
    <w:rsid w:val="00031A76"/>
    <w:rsid w:val="00035E9B"/>
    <w:rsid w:val="0006015B"/>
    <w:rsid w:val="000602EC"/>
    <w:rsid w:val="0006088F"/>
    <w:rsid w:val="00060D00"/>
    <w:rsid w:val="00062B2F"/>
    <w:rsid w:val="00064181"/>
    <w:rsid w:val="00064636"/>
    <w:rsid w:val="00066914"/>
    <w:rsid w:val="00076FF8"/>
    <w:rsid w:val="000904E8"/>
    <w:rsid w:val="00090AA0"/>
    <w:rsid w:val="00091067"/>
    <w:rsid w:val="00097156"/>
    <w:rsid w:val="000A0FD6"/>
    <w:rsid w:val="000A5928"/>
    <w:rsid w:val="000B18C4"/>
    <w:rsid w:val="000B2941"/>
    <w:rsid w:val="000B2C55"/>
    <w:rsid w:val="000B4071"/>
    <w:rsid w:val="000B7B46"/>
    <w:rsid w:val="000C651F"/>
    <w:rsid w:val="000C753B"/>
    <w:rsid w:val="000D51DC"/>
    <w:rsid w:val="000E3372"/>
    <w:rsid w:val="000F216F"/>
    <w:rsid w:val="000F4351"/>
    <w:rsid w:val="000F602C"/>
    <w:rsid w:val="000F7085"/>
    <w:rsid w:val="000F72D5"/>
    <w:rsid w:val="001039E9"/>
    <w:rsid w:val="00111D3F"/>
    <w:rsid w:val="001167D5"/>
    <w:rsid w:val="001169C2"/>
    <w:rsid w:val="001201C1"/>
    <w:rsid w:val="001245DD"/>
    <w:rsid w:val="00131C4F"/>
    <w:rsid w:val="00133128"/>
    <w:rsid w:val="00133D80"/>
    <w:rsid w:val="0013620C"/>
    <w:rsid w:val="001372F7"/>
    <w:rsid w:val="0014044F"/>
    <w:rsid w:val="001417FE"/>
    <w:rsid w:val="00147844"/>
    <w:rsid w:val="00150EBE"/>
    <w:rsid w:val="0015312E"/>
    <w:rsid w:val="00160C0F"/>
    <w:rsid w:val="00160D54"/>
    <w:rsid w:val="001660F4"/>
    <w:rsid w:val="0016771D"/>
    <w:rsid w:val="001717B1"/>
    <w:rsid w:val="0017557A"/>
    <w:rsid w:val="00187EF6"/>
    <w:rsid w:val="00191C89"/>
    <w:rsid w:val="00192DDE"/>
    <w:rsid w:val="00194A7D"/>
    <w:rsid w:val="001A0CE6"/>
    <w:rsid w:val="001A2748"/>
    <w:rsid w:val="001A536A"/>
    <w:rsid w:val="001A7E86"/>
    <w:rsid w:val="001B0DE0"/>
    <w:rsid w:val="001B3B3B"/>
    <w:rsid w:val="001B4FD8"/>
    <w:rsid w:val="001B5BBB"/>
    <w:rsid w:val="001B6DAE"/>
    <w:rsid w:val="001C0430"/>
    <w:rsid w:val="001C1F6B"/>
    <w:rsid w:val="001C249E"/>
    <w:rsid w:val="001C70F1"/>
    <w:rsid w:val="001D037E"/>
    <w:rsid w:val="001D4A91"/>
    <w:rsid w:val="001D718D"/>
    <w:rsid w:val="001E13C1"/>
    <w:rsid w:val="001E16BF"/>
    <w:rsid w:val="001E2E5B"/>
    <w:rsid w:val="001E67D9"/>
    <w:rsid w:val="001E7E31"/>
    <w:rsid w:val="001F791D"/>
    <w:rsid w:val="0020068F"/>
    <w:rsid w:val="002070F9"/>
    <w:rsid w:val="002233B1"/>
    <w:rsid w:val="00230279"/>
    <w:rsid w:val="002337CF"/>
    <w:rsid w:val="00234E63"/>
    <w:rsid w:val="00236614"/>
    <w:rsid w:val="00240AAB"/>
    <w:rsid w:val="0024632C"/>
    <w:rsid w:val="0025265C"/>
    <w:rsid w:val="00256CCD"/>
    <w:rsid w:val="00262C60"/>
    <w:rsid w:val="00265D83"/>
    <w:rsid w:val="0026761A"/>
    <w:rsid w:val="00271EAF"/>
    <w:rsid w:val="00272D27"/>
    <w:rsid w:val="00274A45"/>
    <w:rsid w:val="00275BA8"/>
    <w:rsid w:val="0027748A"/>
    <w:rsid w:val="00280BB8"/>
    <w:rsid w:val="00282367"/>
    <w:rsid w:val="00282DC7"/>
    <w:rsid w:val="00284F20"/>
    <w:rsid w:val="0028705C"/>
    <w:rsid w:val="00290340"/>
    <w:rsid w:val="0029666E"/>
    <w:rsid w:val="002A08F2"/>
    <w:rsid w:val="002A1948"/>
    <w:rsid w:val="002A38D1"/>
    <w:rsid w:val="002A42FF"/>
    <w:rsid w:val="002A4E2F"/>
    <w:rsid w:val="002A61DD"/>
    <w:rsid w:val="002A7E82"/>
    <w:rsid w:val="002A7F50"/>
    <w:rsid w:val="002B627B"/>
    <w:rsid w:val="002C4A47"/>
    <w:rsid w:val="002C65F9"/>
    <w:rsid w:val="002C6606"/>
    <w:rsid w:val="002C6D40"/>
    <w:rsid w:val="002D23F4"/>
    <w:rsid w:val="002D6989"/>
    <w:rsid w:val="002D799A"/>
    <w:rsid w:val="002E544E"/>
    <w:rsid w:val="002E62E8"/>
    <w:rsid w:val="002F773D"/>
    <w:rsid w:val="002F7E73"/>
    <w:rsid w:val="00310315"/>
    <w:rsid w:val="00310DAE"/>
    <w:rsid w:val="00315A43"/>
    <w:rsid w:val="0032063D"/>
    <w:rsid w:val="00320DA7"/>
    <w:rsid w:val="0032485F"/>
    <w:rsid w:val="00327172"/>
    <w:rsid w:val="0033123E"/>
    <w:rsid w:val="0033209D"/>
    <w:rsid w:val="0033341A"/>
    <w:rsid w:val="003415AC"/>
    <w:rsid w:val="0034745B"/>
    <w:rsid w:val="00356493"/>
    <w:rsid w:val="00356F5F"/>
    <w:rsid w:val="00357F0F"/>
    <w:rsid w:val="003600D0"/>
    <w:rsid w:val="00362044"/>
    <w:rsid w:val="00364313"/>
    <w:rsid w:val="00365860"/>
    <w:rsid w:val="00371703"/>
    <w:rsid w:val="003722C1"/>
    <w:rsid w:val="00372944"/>
    <w:rsid w:val="00373214"/>
    <w:rsid w:val="00375D9E"/>
    <w:rsid w:val="00376A4E"/>
    <w:rsid w:val="0037782C"/>
    <w:rsid w:val="00377AC0"/>
    <w:rsid w:val="00380D34"/>
    <w:rsid w:val="00383BAC"/>
    <w:rsid w:val="003910CB"/>
    <w:rsid w:val="0039206C"/>
    <w:rsid w:val="003968C0"/>
    <w:rsid w:val="00396983"/>
    <w:rsid w:val="00397B67"/>
    <w:rsid w:val="003A7556"/>
    <w:rsid w:val="003B2FAF"/>
    <w:rsid w:val="003C3448"/>
    <w:rsid w:val="003C64C3"/>
    <w:rsid w:val="003D17F7"/>
    <w:rsid w:val="003D19F6"/>
    <w:rsid w:val="003D1EB8"/>
    <w:rsid w:val="003E08CA"/>
    <w:rsid w:val="003E18E6"/>
    <w:rsid w:val="003E302E"/>
    <w:rsid w:val="003F1103"/>
    <w:rsid w:val="003F24A3"/>
    <w:rsid w:val="003F25F0"/>
    <w:rsid w:val="003F6156"/>
    <w:rsid w:val="003F6D31"/>
    <w:rsid w:val="0040445B"/>
    <w:rsid w:val="004052D1"/>
    <w:rsid w:val="0040647C"/>
    <w:rsid w:val="00412D3D"/>
    <w:rsid w:val="0041618E"/>
    <w:rsid w:val="00417207"/>
    <w:rsid w:val="00420B5F"/>
    <w:rsid w:val="00425EB6"/>
    <w:rsid w:val="00432C79"/>
    <w:rsid w:val="004453D3"/>
    <w:rsid w:val="0046180D"/>
    <w:rsid w:val="00465CB2"/>
    <w:rsid w:val="00465CCD"/>
    <w:rsid w:val="00467D97"/>
    <w:rsid w:val="004722CF"/>
    <w:rsid w:val="00472964"/>
    <w:rsid w:val="00474009"/>
    <w:rsid w:val="0047696E"/>
    <w:rsid w:val="0048161E"/>
    <w:rsid w:val="004845F4"/>
    <w:rsid w:val="004870E4"/>
    <w:rsid w:val="00490CE4"/>
    <w:rsid w:val="00491A25"/>
    <w:rsid w:val="00492A05"/>
    <w:rsid w:val="0049756E"/>
    <w:rsid w:val="004A40A3"/>
    <w:rsid w:val="004A4D18"/>
    <w:rsid w:val="004A653E"/>
    <w:rsid w:val="004B4FFE"/>
    <w:rsid w:val="004C02F5"/>
    <w:rsid w:val="004C1241"/>
    <w:rsid w:val="004D3268"/>
    <w:rsid w:val="004D3448"/>
    <w:rsid w:val="004D3A9D"/>
    <w:rsid w:val="004D5BC6"/>
    <w:rsid w:val="004D797A"/>
    <w:rsid w:val="004E1293"/>
    <w:rsid w:val="004E25F7"/>
    <w:rsid w:val="004E2CED"/>
    <w:rsid w:val="004E4A08"/>
    <w:rsid w:val="004E73DA"/>
    <w:rsid w:val="004F0294"/>
    <w:rsid w:val="004F14F0"/>
    <w:rsid w:val="004F1E9E"/>
    <w:rsid w:val="004F2385"/>
    <w:rsid w:val="004F3405"/>
    <w:rsid w:val="004F357A"/>
    <w:rsid w:val="00511BAB"/>
    <w:rsid w:val="005129E4"/>
    <w:rsid w:val="005140A8"/>
    <w:rsid w:val="00520C17"/>
    <w:rsid w:val="00524228"/>
    <w:rsid w:val="0052556E"/>
    <w:rsid w:val="00527D8A"/>
    <w:rsid w:val="00531569"/>
    <w:rsid w:val="005355A4"/>
    <w:rsid w:val="00535A8F"/>
    <w:rsid w:val="00537A50"/>
    <w:rsid w:val="005435A2"/>
    <w:rsid w:val="005449B1"/>
    <w:rsid w:val="00546A68"/>
    <w:rsid w:val="005511F7"/>
    <w:rsid w:val="00552D51"/>
    <w:rsid w:val="005602F4"/>
    <w:rsid w:val="005650AF"/>
    <w:rsid w:val="00566256"/>
    <w:rsid w:val="00570BE5"/>
    <w:rsid w:val="00570E32"/>
    <w:rsid w:val="00573286"/>
    <w:rsid w:val="00574A19"/>
    <w:rsid w:val="00575CA6"/>
    <w:rsid w:val="0058065C"/>
    <w:rsid w:val="00581606"/>
    <w:rsid w:val="00584031"/>
    <w:rsid w:val="0058466F"/>
    <w:rsid w:val="005847D8"/>
    <w:rsid w:val="00586281"/>
    <w:rsid w:val="00586EBF"/>
    <w:rsid w:val="005939E4"/>
    <w:rsid w:val="005952DE"/>
    <w:rsid w:val="005A1A7B"/>
    <w:rsid w:val="005A3CE6"/>
    <w:rsid w:val="005B24D5"/>
    <w:rsid w:val="005B4D35"/>
    <w:rsid w:val="005B5416"/>
    <w:rsid w:val="005B5975"/>
    <w:rsid w:val="005B5B7D"/>
    <w:rsid w:val="005B5BFA"/>
    <w:rsid w:val="005C20C4"/>
    <w:rsid w:val="005C4C74"/>
    <w:rsid w:val="005D1FA3"/>
    <w:rsid w:val="005D4AC5"/>
    <w:rsid w:val="005D70B5"/>
    <w:rsid w:val="005D7805"/>
    <w:rsid w:val="005D7B3A"/>
    <w:rsid w:val="005E0FDA"/>
    <w:rsid w:val="005E2883"/>
    <w:rsid w:val="005E53D0"/>
    <w:rsid w:val="005F0E16"/>
    <w:rsid w:val="005F4ACB"/>
    <w:rsid w:val="005F5F58"/>
    <w:rsid w:val="005F7B0F"/>
    <w:rsid w:val="006022F4"/>
    <w:rsid w:val="00603982"/>
    <w:rsid w:val="00604A2E"/>
    <w:rsid w:val="00605680"/>
    <w:rsid w:val="00605E46"/>
    <w:rsid w:val="0060674D"/>
    <w:rsid w:val="00610991"/>
    <w:rsid w:val="00612050"/>
    <w:rsid w:val="0061426F"/>
    <w:rsid w:val="006157B3"/>
    <w:rsid w:val="006159F0"/>
    <w:rsid w:val="00617A24"/>
    <w:rsid w:val="00617E92"/>
    <w:rsid w:val="00620B93"/>
    <w:rsid w:val="0062205E"/>
    <w:rsid w:val="00622CB7"/>
    <w:rsid w:val="00632C92"/>
    <w:rsid w:val="00641A47"/>
    <w:rsid w:val="006441D7"/>
    <w:rsid w:val="00652180"/>
    <w:rsid w:val="00653B50"/>
    <w:rsid w:val="00655ACE"/>
    <w:rsid w:val="00660651"/>
    <w:rsid w:val="00661354"/>
    <w:rsid w:val="00662278"/>
    <w:rsid w:val="00665BBD"/>
    <w:rsid w:val="00666B3E"/>
    <w:rsid w:val="006679FB"/>
    <w:rsid w:val="00667B81"/>
    <w:rsid w:val="0067010B"/>
    <w:rsid w:val="006729AF"/>
    <w:rsid w:val="00685D78"/>
    <w:rsid w:val="00686EF6"/>
    <w:rsid w:val="006900B8"/>
    <w:rsid w:val="00692572"/>
    <w:rsid w:val="006938B0"/>
    <w:rsid w:val="0069463D"/>
    <w:rsid w:val="006952C7"/>
    <w:rsid w:val="006A2F17"/>
    <w:rsid w:val="006B0C9D"/>
    <w:rsid w:val="006B3AC3"/>
    <w:rsid w:val="006B7EAD"/>
    <w:rsid w:val="006C0C06"/>
    <w:rsid w:val="006C4B3F"/>
    <w:rsid w:val="006C5535"/>
    <w:rsid w:val="006C60A8"/>
    <w:rsid w:val="006C6B1F"/>
    <w:rsid w:val="006D2D71"/>
    <w:rsid w:val="006D2DFF"/>
    <w:rsid w:val="006D5916"/>
    <w:rsid w:val="006D7D0D"/>
    <w:rsid w:val="006E3FCF"/>
    <w:rsid w:val="006E5B44"/>
    <w:rsid w:val="006E7537"/>
    <w:rsid w:val="006E7BE3"/>
    <w:rsid w:val="006F016C"/>
    <w:rsid w:val="006F3289"/>
    <w:rsid w:val="006F3FAC"/>
    <w:rsid w:val="006F5975"/>
    <w:rsid w:val="006F61BB"/>
    <w:rsid w:val="006F6D4E"/>
    <w:rsid w:val="00702117"/>
    <w:rsid w:val="0070347F"/>
    <w:rsid w:val="0070460E"/>
    <w:rsid w:val="00704EEB"/>
    <w:rsid w:val="007114DD"/>
    <w:rsid w:val="007240BA"/>
    <w:rsid w:val="007260BD"/>
    <w:rsid w:val="00727A8F"/>
    <w:rsid w:val="00733C11"/>
    <w:rsid w:val="00744BC0"/>
    <w:rsid w:val="007518CE"/>
    <w:rsid w:val="00760530"/>
    <w:rsid w:val="00763FEC"/>
    <w:rsid w:val="00767238"/>
    <w:rsid w:val="00767866"/>
    <w:rsid w:val="0077122B"/>
    <w:rsid w:val="0078319E"/>
    <w:rsid w:val="00783795"/>
    <w:rsid w:val="00785E6B"/>
    <w:rsid w:val="007912FB"/>
    <w:rsid w:val="00793BB8"/>
    <w:rsid w:val="00794BEE"/>
    <w:rsid w:val="0079529B"/>
    <w:rsid w:val="007B1C8A"/>
    <w:rsid w:val="007B3040"/>
    <w:rsid w:val="007B7ECD"/>
    <w:rsid w:val="007C048B"/>
    <w:rsid w:val="007C3D35"/>
    <w:rsid w:val="007C68B3"/>
    <w:rsid w:val="007D286F"/>
    <w:rsid w:val="007D4A6C"/>
    <w:rsid w:val="007D5DF5"/>
    <w:rsid w:val="007E1F22"/>
    <w:rsid w:val="007E4B5F"/>
    <w:rsid w:val="007E711A"/>
    <w:rsid w:val="007F45E4"/>
    <w:rsid w:val="007F5310"/>
    <w:rsid w:val="00812C8C"/>
    <w:rsid w:val="00813FD6"/>
    <w:rsid w:val="00817615"/>
    <w:rsid w:val="00817A62"/>
    <w:rsid w:val="0082535F"/>
    <w:rsid w:val="00827F6B"/>
    <w:rsid w:val="0083667A"/>
    <w:rsid w:val="00836883"/>
    <w:rsid w:val="00841832"/>
    <w:rsid w:val="00841DC4"/>
    <w:rsid w:val="008420D5"/>
    <w:rsid w:val="0084602C"/>
    <w:rsid w:val="00846B69"/>
    <w:rsid w:val="00847FCC"/>
    <w:rsid w:val="0085108E"/>
    <w:rsid w:val="00852CAC"/>
    <w:rsid w:val="0085419A"/>
    <w:rsid w:val="00864FA9"/>
    <w:rsid w:val="008651BD"/>
    <w:rsid w:val="008661A5"/>
    <w:rsid w:val="00877585"/>
    <w:rsid w:val="00877B52"/>
    <w:rsid w:val="008810E4"/>
    <w:rsid w:val="00881730"/>
    <w:rsid w:val="00882714"/>
    <w:rsid w:val="00885660"/>
    <w:rsid w:val="0088661A"/>
    <w:rsid w:val="00893963"/>
    <w:rsid w:val="00895090"/>
    <w:rsid w:val="00896AA0"/>
    <w:rsid w:val="00897DCC"/>
    <w:rsid w:val="008A1D99"/>
    <w:rsid w:val="008A2E42"/>
    <w:rsid w:val="008A3E89"/>
    <w:rsid w:val="008A77AF"/>
    <w:rsid w:val="008B45F5"/>
    <w:rsid w:val="008C09C0"/>
    <w:rsid w:val="008C131D"/>
    <w:rsid w:val="008E4307"/>
    <w:rsid w:val="008F09B7"/>
    <w:rsid w:val="009050FA"/>
    <w:rsid w:val="00920BB0"/>
    <w:rsid w:val="00924A0B"/>
    <w:rsid w:val="00950A89"/>
    <w:rsid w:val="0096500A"/>
    <w:rsid w:val="0096615E"/>
    <w:rsid w:val="00971296"/>
    <w:rsid w:val="00974E95"/>
    <w:rsid w:val="00981983"/>
    <w:rsid w:val="009826A0"/>
    <w:rsid w:val="0099190C"/>
    <w:rsid w:val="00992D75"/>
    <w:rsid w:val="009939BB"/>
    <w:rsid w:val="00993F02"/>
    <w:rsid w:val="009957A2"/>
    <w:rsid w:val="00996194"/>
    <w:rsid w:val="009A3548"/>
    <w:rsid w:val="009A590E"/>
    <w:rsid w:val="009B28CA"/>
    <w:rsid w:val="009B389E"/>
    <w:rsid w:val="009C1BC4"/>
    <w:rsid w:val="009C312D"/>
    <w:rsid w:val="009C4994"/>
    <w:rsid w:val="009C51E7"/>
    <w:rsid w:val="009D2DAB"/>
    <w:rsid w:val="009D480F"/>
    <w:rsid w:val="009D6DBC"/>
    <w:rsid w:val="009E1CD7"/>
    <w:rsid w:val="009E681F"/>
    <w:rsid w:val="009F1771"/>
    <w:rsid w:val="009F4B6E"/>
    <w:rsid w:val="009F7FD6"/>
    <w:rsid w:val="00A010B6"/>
    <w:rsid w:val="00A041F6"/>
    <w:rsid w:val="00A056CD"/>
    <w:rsid w:val="00A07013"/>
    <w:rsid w:val="00A10C36"/>
    <w:rsid w:val="00A13209"/>
    <w:rsid w:val="00A152C6"/>
    <w:rsid w:val="00A2089F"/>
    <w:rsid w:val="00A20BDA"/>
    <w:rsid w:val="00A20F7F"/>
    <w:rsid w:val="00A2660F"/>
    <w:rsid w:val="00A26CCA"/>
    <w:rsid w:val="00A30BF5"/>
    <w:rsid w:val="00A32391"/>
    <w:rsid w:val="00A336A9"/>
    <w:rsid w:val="00A4338F"/>
    <w:rsid w:val="00A51E5B"/>
    <w:rsid w:val="00A53EA4"/>
    <w:rsid w:val="00A56666"/>
    <w:rsid w:val="00A6028D"/>
    <w:rsid w:val="00A60DE6"/>
    <w:rsid w:val="00A641E2"/>
    <w:rsid w:val="00A646ED"/>
    <w:rsid w:val="00A64C29"/>
    <w:rsid w:val="00A735EA"/>
    <w:rsid w:val="00A75F09"/>
    <w:rsid w:val="00A7708B"/>
    <w:rsid w:val="00A85485"/>
    <w:rsid w:val="00A919BE"/>
    <w:rsid w:val="00A947F5"/>
    <w:rsid w:val="00AA2282"/>
    <w:rsid w:val="00AB1228"/>
    <w:rsid w:val="00AB128B"/>
    <w:rsid w:val="00AB4FE5"/>
    <w:rsid w:val="00AC608B"/>
    <w:rsid w:val="00AC67D4"/>
    <w:rsid w:val="00AD117F"/>
    <w:rsid w:val="00AD1A5B"/>
    <w:rsid w:val="00AD4BC2"/>
    <w:rsid w:val="00AD691F"/>
    <w:rsid w:val="00AD69C4"/>
    <w:rsid w:val="00AE0C91"/>
    <w:rsid w:val="00AE1155"/>
    <w:rsid w:val="00AE64AA"/>
    <w:rsid w:val="00AF6C90"/>
    <w:rsid w:val="00B0032B"/>
    <w:rsid w:val="00B01DDA"/>
    <w:rsid w:val="00B37F4C"/>
    <w:rsid w:val="00B42294"/>
    <w:rsid w:val="00B42F54"/>
    <w:rsid w:val="00B43C2A"/>
    <w:rsid w:val="00B56A2B"/>
    <w:rsid w:val="00B61070"/>
    <w:rsid w:val="00B62DBE"/>
    <w:rsid w:val="00B677FB"/>
    <w:rsid w:val="00B70100"/>
    <w:rsid w:val="00B70E56"/>
    <w:rsid w:val="00B73227"/>
    <w:rsid w:val="00B73B00"/>
    <w:rsid w:val="00B751D9"/>
    <w:rsid w:val="00B825F4"/>
    <w:rsid w:val="00B83623"/>
    <w:rsid w:val="00B90B23"/>
    <w:rsid w:val="00BA1E7A"/>
    <w:rsid w:val="00BA3E0A"/>
    <w:rsid w:val="00BB0E37"/>
    <w:rsid w:val="00BB2C40"/>
    <w:rsid w:val="00BB2DB0"/>
    <w:rsid w:val="00BC17DA"/>
    <w:rsid w:val="00BC4A08"/>
    <w:rsid w:val="00BC614D"/>
    <w:rsid w:val="00BC6AFE"/>
    <w:rsid w:val="00BD0051"/>
    <w:rsid w:val="00BD0A01"/>
    <w:rsid w:val="00BE12E3"/>
    <w:rsid w:val="00BE24B4"/>
    <w:rsid w:val="00BE2655"/>
    <w:rsid w:val="00BF0584"/>
    <w:rsid w:val="00BF107A"/>
    <w:rsid w:val="00BF5240"/>
    <w:rsid w:val="00C0123F"/>
    <w:rsid w:val="00C01CA6"/>
    <w:rsid w:val="00C02170"/>
    <w:rsid w:val="00C023F9"/>
    <w:rsid w:val="00C03BBF"/>
    <w:rsid w:val="00C074B2"/>
    <w:rsid w:val="00C1011E"/>
    <w:rsid w:val="00C10599"/>
    <w:rsid w:val="00C124FE"/>
    <w:rsid w:val="00C14B33"/>
    <w:rsid w:val="00C14D41"/>
    <w:rsid w:val="00C242FE"/>
    <w:rsid w:val="00C2569F"/>
    <w:rsid w:val="00C30645"/>
    <w:rsid w:val="00C32C22"/>
    <w:rsid w:val="00C337E4"/>
    <w:rsid w:val="00C37DFE"/>
    <w:rsid w:val="00C44BED"/>
    <w:rsid w:val="00C45C22"/>
    <w:rsid w:val="00C47E8D"/>
    <w:rsid w:val="00C521EF"/>
    <w:rsid w:val="00C544F0"/>
    <w:rsid w:val="00C72AEE"/>
    <w:rsid w:val="00C765D9"/>
    <w:rsid w:val="00C76ECE"/>
    <w:rsid w:val="00C771DE"/>
    <w:rsid w:val="00C82A1D"/>
    <w:rsid w:val="00C93E26"/>
    <w:rsid w:val="00C93E29"/>
    <w:rsid w:val="00C96C0E"/>
    <w:rsid w:val="00CA5B51"/>
    <w:rsid w:val="00CA75FF"/>
    <w:rsid w:val="00CB0ABA"/>
    <w:rsid w:val="00CB169D"/>
    <w:rsid w:val="00CC3BAA"/>
    <w:rsid w:val="00CC7604"/>
    <w:rsid w:val="00CD09AF"/>
    <w:rsid w:val="00CD3570"/>
    <w:rsid w:val="00CD4B73"/>
    <w:rsid w:val="00CD6C5F"/>
    <w:rsid w:val="00CE2A4D"/>
    <w:rsid w:val="00CE3132"/>
    <w:rsid w:val="00CE5281"/>
    <w:rsid w:val="00D01483"/>
    <w:rsid w:val="00D02EE5"/>
    <w:rsid w:val="00D112E6"/>
    <w:rsid w:val="00D12FED"/>
    <w:rsid w:val="00D1467C"/>
    <w:rsid w:val="00D17C43"/>
    <w:rsid w:val="00D203A0"/>
    <w:rsid w:val="00D24918"/>
    <w:rsid w:val="00D26A8A"/>
    <w:rsid w:val="00D30A7F"/>
    <w:rsid w:val="00D30FC5"/>
    <w:rsid w:val="00D37139"/>
    <w:rsid w:val="00D3741F"/>
    <w:rsid w:val="00D474E5"/>
    <w:rsid w:val="00D61F86"/>
    <w:rsid w:val="00D6222D"/>
    <w:rsid w:val="00D63DB1"/>
    <w:rsid w:val="00D6787A"/>
    <w:rsid w:val="00D67D33"/>
    <w:rsid w:val="00D71839"/>
    <w:rsid w:val="00D71A0E"/>
    <w:rsid w:val="00D763D6"/>
    <w:rsid w:val="00D77C90"/>
    <w:rsid w:val="00D85C93"/>
    <w:rsid w:val="00D8779B"/>
    <w:rsid w:val="00D91918"/>
    <w:rsid w:val="00D963FC"/>
    <w:rsid w:val="00D96D19"/>
    <w:rsid w:val="00DA2D96"/>
    <w:rsid w:val="00DA362F"/>
    <w:rsid w:val="00DA76FD"/>
    <w:rsid w:val="00DA7716"/>
    <w:rsid w:val="00DA7DA1"/>
    <w:rsid w:val="00DB19D7"/>
    <w:rsid w:val="00DB2B78"/>
    <w:rsid w:val="00DB7D11"/>
    <w:rsid w:val="00DC2E46"/>
    <w:rsid w:val="00DD4B49"/>
    <w:rsid w:val="00DD572D"/>
    <w:rsid w:val="00DD7DCE"/>
    <w:rsid w:val="00DE001F"/>
    <w:rsid w:val="00DE3115"/>
    <w:rsid w:val="00DE3E7B"/>
    <w:rsid w:val="00DE4B39"/>
    <w:rsid w:val="00DE63D2"/>
    <w:rsid w:val="00DE6CAF"/>
    <w:rsid w:val="00DF1C0D"/>
    <w:rsid w:val="00DF247A"/>
    <w:rsid w:val="00DF272B"/>
    <w:rsid w:val="00DF6182"/>
    <w:rsid w:val="00DF6FF0"/>
    <w:rsid w:val="00DF7CA8"/>
    <w:rsid w:val="00E00D2E"/>
    <w:rsid w:val="00E03CAC"/>
    <w:rsid w:val="00E053A5"/>
    <w:rsid w:val="00E07C29"/>
    <w:rsid w:val="00E17F89"/>
    <w:rsid w:val="00E23F2E"/>
    <w:rsid w:val="00E25FFC"/>
    <w:rsid w:val="00E34F32"/>
    <w:rsid w:val="00E4345E"/>
    <w:rsid w:val="00E43521"/>
    <w:rsid w:val="00E43BD7"/>
    <w:rsid w:val="00E54A1C"/>
    <w:rsid w:val="00E557A0"/>
    <w:rsid w:val="00E570A6"/>
    <w:rsid w:val="00E60FBA"/>
    <w:rsid w:val="00E64476"/>
    <w:rsid w:val="00E705FC"/>
    <w:rsid w:val="00E75628"/>
    <w:rsid w:val="00E757F2"/>
    <w:rsid w:val="00E77EFA"/>
    <w:rsid w:val="00E8264C"/>
    <w:rsid w:val="00E87536"/>
    <w:rsid w:val="00E91191"/>
    <w:rsid w:val="00E93506"/>
    <w:rsid w:val="00E93576"/>
    <w:rsid w:val="00E94E57"/>
    <w:rsid w:val="00EA39D9"/>
    <w:rsid w:val="00EA4B17"/>
    <w:rsid w:val="00EA749C"/>
    <w:rsid w:val="00EA770F"/>
    <w:rsid w:val="00EA785E"/>
    <w:rsid w:val="00EB05C4"/>
    <w:rsid w:val="00EB1993"/>
    <w:rsid w:val="00EB1D8C"/>
    <w:rsid w:val="00EB37A4"/>
    <w:rsid w:val="00EC139A"/>
    <w:rsid w:val="00EC3DFA"/>
    <w:rsid w:val="00EC5B41"/>
    <w:rsid w:val="00ED7E98"/>
    <w:rsid w:val="00EE7203"/>
    <w:rsid w:val="00EF1B7C"/>
    <w:rsid w:val="00EF7B21"/>
    <w:rsid w:val="00F0217D"/>
    <w:rsid w:val="00F0658F"/>
    <w:rsid w:val="00F12C7A"/>
    <w:rsid w:val="00F13B65"/>
    <w:rsid w:val="00F1406C"/>
    <w:rsid w:val="00F15E5D"/>
    <w:rsid w:val="00F23143"/>
    <w:rsid w:val="00F2380A"/>
    <w:rsid w:val="00F26045"/>
    <w:rsid w:val="00F277F4"/>
    <w:rsid w:val="00F30A83"/>
    <w:rsid w:val="00F317A2"/>
    <w:rsid w:val="00F326BF"/>
    <w:rsid w:val="00F32DC5"/>
    <w:rsid w:val="00F344C4"/>
    <w:rsid w:val="00F348CE"/>
    <w:rsid w:val="00F37494"/>
    <w:rsid w:val="00F526F6"/>
    <w:rsid w:val="00F56425"/>
    <w:rsid w:val="00F5669E"/>
    <w:rsid w:val="00F67E97"/>
    <w:rsid w:val="00F71867"/>
    <w:rsid w:val="00F7574C"/>
    <w:rsid w:val="00F7576A"/>
    <w:rsid w:val="00F762DD"/>
    <w:rsid w:val="00F81054"/>
    <w:rsid w:val="00F877D1"/>
    <w:rsid w:val="00F87A46"/>
    <w:rsid w:val="00F91D8D"/>
    <w:rsid w:val="00F93D37"/>
    <w:rsid w:val="00F944E8"/>
    <w:rsid w:val="00F955C1"/>
    <w:rsid w:val="00F960B3"/>
    <w:rsid w:val="00F97388"/>
    <w:rsid w:val="00FA4092"/>
    <w:rsid w:val="00FA4914"/>
    <w:rsid w:val="00FA5292"/>
    <w:rsid w:val="00FA71CC"/>
    <w:rsid w:val="00FB38C7"/>
    <w:rsid w:val="00FB41C2"/>
    <w:rsid w:val="00FB4945"/>
    <w:rsid w:val="00FC7914"/>
    <w:rsid w:val="00FD5F4C"/>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lang w:val="ro-RO"/>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sz w:val="22"/>
    </w:rPr>
  </w:style>
  <w:style w:type="paragraph" w:styleId="Heading6">
    <w:name w:val="heading 6"/>
    <w:basedOn w:val="Normal"/>
    <w:next w:val="Normal"/>
    <w:qFormat/>
    <w:pPr>
      <w:keepNext/>
      <w:jc w:val="center"/>
      <w:outlineLvl w:val="5"/>
    </w:pPr>
    <w:rPr>
      <w:rFonts w:ascii="BankGothic Md BT" w:hAnsi="BankGothic Md BT"/>
      <w:sz w:val="24"/>
    </w:rPr>
  </w:style>
  <w:style w:type="paragraph" w:styleId="Heading7">
    <w:name w:val="heading 7"/>
    <w:basedOn w:val="Normal"/>
    <w:next w:val="Normal"/>
    <w:qFormat/>
    <w:pPr>
      <w:keepNext/>
      <w:outlineLvl w:val="6"/>
    </w:pPr>
    <w:rPr>
      <w:rFonts w:ascii="BankGothic Md BT" w:hAnsi="BankGothic Md BT"/>
      <w:sz w:val="22"/>
      <w:u w:val="single"/>
    </w:rPr>
  </w:style>
  <w:style w:type="paragraph" w:styleId="Heading8">
    <w:name w:val="heading 8"/>
    <w:basedOn w:val="Normal"/>
    <w:next w:val="Normal"/>
    <w:qFormat/>
    <w:pPr>
      <w:keepNext/>
      <w:outlineLvl w:val="7"/>
    </w:pPr>
    <w:rPr>
      <w:rFonts w:ascii="BankGothic Md BT" w:hAnsi="BankGothic Md BT"/>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u w:val="single"/>
      <w:lang w:val="ro-RO"/>
    </w:rPr>
  </w:style>
  <w:style w:type="paragraph" w:styleId="BodyTextIndent2">
    <w:name w:val="Body Text Indent 2"/>
    <w:basedOn w:val="Normal"/>
    <w:pPr>
      <w:ind w:left="216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lang w:val="ro-RO"/>
    </w:rPr>
  </w:style>
  <w:style w:type="paragraph" w:styleId="BodyText">
    <w:name w:val="Body Text"/>
    <w:basedOn w:val="Normal"/>
    <w:rPr>
      <w:lang w:val="ro-RO"/>
    </w:rPr>
  </w:style>
  <w:style w:type="paragraph" w:styleId="BodyTextIndent">
    <w:name w:val="Body Text Indent"/>
    <w:basedOn w:val="Normal"/>
    <w:pPr>
      <w:ind w:firstLine="720"/>
    </w:pPr>
    <w:rPr>
      <w:sz w:val="22"/>
    </w:rPr>
  </w:style>
  <w:style w:type="paragraph" w:styleId="BodyText2">
    <w:name w:val="Body Text 2"/>
    <w:basedOn w:val="Normal"/>
    <w:link w:val="BodyText2Char"/>
    <w:rPr>
      <w:rFonts w:ascii="BankGothic Md BT" w:hAnsi="BankGothic Md BT"/>
      <w:snapToGrid w:val="0"/>
      <w:sz w:val="22"/>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left="900" w:hanging="180"/>
    </w:pPr>
    <w:rPr>
      <w:rFonts w:ascii="Arial" w:hAnsi="Arial"/>
      <w:sz w:val="22"/>
    </w:rPr>
  </w:style>
  <w:style w:type="paragraph" w:styleId="BodyText3">
    <w:name w:val="Body Text 3"/>
    <w:basedOn w:val="Normal"/>
    <w:rPr>
      <w:b/>
      <w:sz w:val="22"/>
    </w:rPr>
  </w:style>
  <w:style w:type="table" w:styleId="TableGrid">
    <w:name w:val="Table Grid"/>
    <w:basedOn w:val="TableNormal"/>
    <w:rsid w:val="00614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F6B"/>
    <w:pPr>
      <w:ind w:left="720"/>
    </w:pPr>
  </w:style>
  <w:style w:type="paragraph" w:styleId="BalloonText">
    <w:name w:val="Balloon Text"/>
    <w:basedOn w:val="Normal"/>
    <w:link w:val="BalloonTextChar"/>
    <w:rsid w:val="00BC4A08"/>
    <w:rPr>
      <w:rFonts w:ascii="Tahoma" w:hAnsi="Tahoma" w:cs="Tahoma"/>
      <w:sz w:val="16"/>
      <w:szCs w:val="16"/>
    </w:rPr>
  </w:style>
  <w:style w:type="character" w:customStyle="1" w:styleId="BalloonTextChar">
    <w:name w:val="Balloon Text Char"/>
    <w:basedOn w:val="DefaultParagraphFont"/>
    <w:link w:val="BalloonText"/>
    <w:rsid w:val="00BC4A08"/>
    <w:rPr>
      <w:rFonts w:ascii="Tahoma" w:hAnsi="Tahoma" w:cs="Tahoma"/>
      <w:sz w:val="16"/>
      <w:szCs w:val="16"/>
    </w:rPr>
  </w:style>
  <w:style w:type="character" w:customStyle="1" w:styleId="HeaderChar">
    <w:name w:val="Header Char"/>
    <w:basedOn w:val="DefaultParagraphFont"/>
    <w:link w:val="Header"/>
    <w:uiPriority w:val="99"/>
    <w:rsid w:val="001A7E86"/>
  </w:style>
  <w:style w:type="character" w:customStyle="1" w:styleId="FooterChar">
    <w:name w:val="Footer Char"/>
    <w:basedOn w:val="DefaultParagraphFont"/>
    <w:link w:val="Footer"/>
    <w:uiPriority w:val="99"/>
    <w:rsid w:val="001A7E86"/>
    <w:rPr>
      <w:sz w:val="24"/>
      <w:lang w:val="ro-RO"/>
    </w:rPr>
  </w:style>
  <w:style w:type="character" w:customStyle="1" w:styleId="BodyText2Char">
    <w:name w:val="Body Text 2 Char"/>
    <w:basedOn w:val="DefaultParagraphFont"/>
    <w:link w:val="BodyText2"/>
    <w:rsid w:val="0067010B"/>
    <w:rPr>
      <w:rFonts w:ascii="BankGothic Md BT" w:hAnsi="BankGothic Md BT"/>
      <w:snapToGrid w:val="0"/>
      <w:sz w:val="22"/>
    </w:rPr>
  </w:style>
  <w:style w:type="table" w:styleId="TableClassic1">
    <w:name w:val="Table Classic 1"/>
    <w:basedOn w:val="TableNormal"/>
    <w:rsid w:val="003F25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A13209"/>
    <w:rPr>
      <w:b/>
      <w:lang w:val="ro-RO"/>
    </w:rPr>
  </w:style>
  <w:style w:type="character" w:customStyle="1" w:styleId="TitleChar">
    <w:name w:val="Title Char"/>
    <w:basedOn w:val="DefaultParagraphFont"/>
    <w:link w:val="Title"/>
    <w:rsid w:val="005F5F58"/>
    <w:rPr>
      <w:b/>
      <w:sz w:val="24"/>
      <w:u w:val="single"/>
      <w:lang w:val="ro-RO"/>
    </w:rPr>
  </w:style>
  <w:style w:type="table" w:styleId="LightShading-Accent5">
    <w:name w:val="Light Shading Accent 5"/>
    <w:basedOn w:val="TableNormal"/>
    <w:uiPriority w:val="60"/>
    <w:rsid w:val="003D1E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lang w:val="ro-RO"/>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sz w:val="22"/>
    </w:rPr>
  </w:style>
  <w:style w:type="paragraph" w:styleId="Heading6">
    <w:name w:val="heading 6"/>
    <w:basedOn w:val="Normal"/>
    <w:next w:val="Normal"/>
    <w:qFormat/>
    <w:pPr>
      <w:keepNext/>
      <w:jc w:val="center"/>
      <w:outlineLvl w:val="5"/>
    </w:pPr>
    <w:rPr>
      <w:rFonts w:ascii="BankGothic Md BT" w:hAnsi="BankGothic Md BT"/>
      <w:sz w:val="24"/>
    </w:rPr>
  </w:style>
  <w:style w:type="paragraph" w:styleId="Heading7">
    <w:name w:val="heading 7"/>
    <w:basedOn w:val="Normal"/>
    <w:next w:val="Normal"/>
    <w:qFormat/>
    <w:pPr>
      <w:keepNext/>
      <w:outlineLvl w:val="6"/>
    </w:pPr>
    <w:rPr>
      <w:rFonts w:ascii="BankGothic Md BT" w:hAnsi="BankGothic Md BT"/>
      <w:sz w:val="22"/>
      <w:u w:val="single"/>
    </w:rPr>
  </w:style>
  <w:style w:type="paragraph" w:styleId="Heading8">
    <w:name w:val="heading 8"/>
    <w:basedOn w:val="Normal"/>
    <w:next w:val="Normal"/>
    <w:qFormat/>
    <w:pPr>
      <w:keepNext/>
      <w:outlineLvl w:val="7"/>
    </w:pPr>
    <w:rPr>
      <w:rFonts w:ascii="BankGothic Md BT" w:hAnsi="BankGothic Md BT"/>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u w:val="single"/>
      <w:lang w:val="ro-RO"/>
    </w:rPr>
  </w:style>
  <w:style w:type="paragraph" w:styleId="BodyTextIndent2">
    <w:name w:val="Body Text Indent 2"/>
    <w:basedOn w:val="Normal"/>
    <w:pPr>
      <w:ind w:left="216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lang w:val="ro-RO"/>
    </w:rPr>
  </w:style>
  <w:style w:type="paragraph" w:styleId="BodyText">
    <w:name w:val="Body Text"/>
    <w:basedOn w:val="Normal"/>
    <w:rPr>
      <w:lang w:val="ro-RO"/>
    </w:rPr>
  </w:style>
  <w:style w:type="paragraph" w:styleId="BodyTextIndent">
    <w:name w:val="Body Text Indent"/>
    <w:basedOn w:val="Normal"/>
    <w:pPr>
      <w:ind w:firstLine="720"/>
    </w:pPr>
    <w:rPr>
      <w:sz w:val="22"/>
    </w:rPr>
  </w:style>
  <w:style w:type="paragraph" w:styleId="BodyText2">
    <w:name w:val="Body Text 2"/>
    <w:basedOn w:val="Normal"/>
    <w:link w:val="BodyText2Char"/>
    <w:rPr>
      <w:rFonts w:ascii="BankGothic Md BT" w:hAnsi="BankGothic Md BT"/>
      <w:snapToGrid w:val="0"/>
      <w:sz w:val="22"/>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left="900" w:hanging="180"/>
    </w:pPr>
    <w:rPr>
      <w:rFonts w:ascii="Arial" w:hAnsi="Arial"/>
      <w:sz w:val="22"/>
    </w:rPr>
  </w:style>
  <w:style w:type="paragraph" w:styleId="BodyText3">
    <w:name w:val="Body Text 3"/>
    <w:basedOn w:val="Normal"/>
    <w:rPr>
      <w:b/>
      <w:sz w:val="22"/>
    </w:rPr>
  </w:style>
  <w:style w:type="table" w:styleId="TableGrid">
    <w:name w:val="Table Grid"/>
    <w:basedOn w:val="TableNormal"/>
    <w:rsid w:val="00614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F6B"/>
    <w:pPr>
      <w:ind w:left="720"/>
    </w:pPr>
  </w:style>
  <w:style w:type="paragraph" w:styleId="BalloonText">
    <w:name w:val="Balloon Text"/>
    <w:basedOn w:val="Normal"/>
    <w:link w:val="BalloonTextChar"/>
    <w:rsid w:val="00BC4A08"/>
    <w:rPr>
      <w:rFonts w:ascii="Tahoma" w:hAnsi="Tahoma" w:cs="Tahoma"/>
      <w:sz w:val="16"/>
      <w:szCs w:val="16"/>
    </w:rPr>
  </w:style>
  <w:style w:type="character" w:customStyle="1" w:styleId="BalloonTextChar">
    <w:name w:val="Balloon Text Char"/>
    <w:basedOn w:val="DefaultParagraphFont"/>
    <w:link w:val="BalloonText"/>
    <w:rsid w:val="00BC4A08"/>
    <w:rPr>
      <w:rFonts w:ascii="Tahoma" w:hAnsi="Tahoma" w:cs="Tahoma"/>
      <w:sz w:val="16"/>
      <w:szCs w:val="16"/>
    </w:rPr>
  </w:style>
  <w:style w:type="character" w:customStyle="1" w:styleId="HeaderChar">
    <w:name w:val="Header Char"/>
    <w:basedOn w:val="DefaultParagraphFont"/>
    <w:link w:val="Header"/>
    <w:uiPriority w:val="99"/>
    <w:rsid w:val="001A7E86"/>
  </w:style>
  <w:style w:type="character" w:customStyle="1" w:styleId="FooterChar">
    <w:name w:val="Footer Char"/>
    <w:basedOn w:val="DefaultParagraphFont"/>
    <w:link w:val="Footer"/>
    <w:uiPriority w:val="99"/>
    <w:rsid w:val="001A7E86"/>
    <w:rPr>
      <w:sz w:val="24"/>
      <w:lang w:val="ro-RO"/>
    </w:rPr>
  </w:style>
  <w:style w:type="character" w:customStyle="1" w:styleId="BodyText2Char">
    <w:name w:val="Body Text 2 Char"/>
    <w:basedOn w:val="DefaultParagraphFont"/>
    <w:link w:val="BodyText2"/>
    <w:rsid w:val="0067010B"/>
    <w:rPr>
      <w:rFonts w:ascii="BankGothic Md BT" w:hAnsi="BankGothic Md BT"/>
      <w:snapToGrid w:val="0"/>
      <w:sz w:val="22"/>
    </w:rPr>
  </w:style>
  <w:style w:type="table" w:styleId="TableClassic1">
    <w:name w:val="Table Classic 1"/>
    <w:basedOn w:val="TableNormal"/>
    <w:rsid w:val="003F25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A13209"/>
    <w:rPr>
      <w:b/>
      <w:lang w:val="ro-RO"/>
    </w:rPr>
  </w:style>
  <w:style w:type="character" w:customStyle="1" w:styleId="TitleChar">
    <w:name w:val="Title Char"/>
    <w:basedOn w:val="DefaultParagraphFont"/>
    <w:link w:val="Title"/>
    <w:rsid w:val="005F5F58"/>
    <w:rPr>
      <w:b/>
      <w:sz w:val="24"/>
      <w:u w:val="single"/>
      <w:lang w:val="ro-RO"/>
    </w:rPr>
  </w:style>
  <w:style w:type="table" w:styleId="LightShading-Accent5">
    <w:name w:val="Light Shading Accent 5"/>
    <w:basedOn w:val="TableNormal"/>
    <w:uiPriority w:val="60"/>
    <w:rsid w:val="003D1E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09">
      <w:bodyDiv w:val="1"/>
      <w:marLeft w:val="0"/>
      <w:marRight w:val="0"/>
      <w:marTop w:val="0"/>
      <w:marBottom w:val="0"/>
      <w:divBdr>
        <w:top w:val="none" w:sz="0" w:space="0" w:color="auto"/>
        <w:left w:val="none" w:sz="0" w:space="0" w:color="auto"/>
        <w:bottom w:val="none" w:sz="0" w:space="0" w:color="auto"/>
        <w:right w:val="none" w:sz="0" w:space="0" w:color="auto"/>
      </w:divBdr>
    </w:div>
    <w:div w:id="17969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C030-2A43-4BA1-97DB-F73F7A18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26</Pages>
  <Words>7649</Words>
  <Characters>43605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vt:lpstr>
    </vt:vector>
  </TitlesOfParts>
  <Company>vencero</Company>
  <LinksUpToDate>false</LinksUpToDate>
  <CharactersWithSpaces>51152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iulian</dc:creator>
  <cp:lastModifiedBy>Dana</cp:lastModifiedBy>
  <cp:revision>19</cp:revision>
  <cp:lastPrinted>2014-07-25T12:06:00Z</cp:lastPrinted>
  <dcterms:created xsi:type="dcterms:W3CDTF">2017-09-12T03:51:00Z</dcterms:created>
  <dcterms:modified xsi:type="dcterms:W3CDTF">2017-09-12T06:09:00Z</dcterms:modified>
</cp:coreProperties>
</file>