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OBIECTIV:</w:t>
      </w:r>
      <w:r w:rsidR="001E18FC" w:rsidRPr="00FC7B02">
        <w:rPr>
          <w:rFonts w:ascii="Arial" w:hAnsi="Arial" w:cs="Arial"/>
          <w:noProof/>
          <w:sz w:val="20"/>
          <w:szCs w:val="20"/>
        </w:rPr>
        <w:t xml:space="preserve"> </w:t>
      </w:r>
      <w:r w:rsidR="001E18FC" w:rsidRPr="00FC7B02">
        <w:rPr>
          <w:rFonts w:ascii="Arial" w:hAnsi="Arial" w:cs="Arial"/>
          <w:b/>
          <w:noProof/>
          <w:sz w:val="20"/>
          <w:szCs w:val="20"/>
        </w:rPr>
        <w:t>„</w:t>
      </w:r>
      <w:r w:rsidR="001E18FC" w:rsidRPr="00FC7B02">
        <w:rPr>
          <w:rFonts w:ascii="Arial" w:eastAsia="Times New Roman" w:hAnsi="Arial" w:cs="Arial"/>
          <w:b/>
          <w:noProof/>
          <w:sz w:val="20"/>
          <w:szCs w:val="20"/>
        </w:rPr>
        <w:t>Amenajare parcare strada Crisan Orașul Cernavodă, județul Constanța</w:t>
      </w:r>
      <w:r w:rsidR="001E18FC" w:rsidRPr="00FC7B02">
        <w:rPr>
          <w:rFonts w:ascii="Arial" w:hAnsi="Arial" w:cs="Arial"/>
          <w:b/>
          <w:noProof/>
          <w:sz w:val="20"/>
          <w:szCs w:val="20"/>
        </w:rPr>
        <w:t>"</w:t>
      </w:r>
      <w:r w:rsidRPr="00FC7B02">
        <w:rPr>
          <w:rFonts w:ascii="Arial" w:hAnsi="Arial" w:cs="Arial"/>
          <w:b/>
          <w:sz w:val="20"/>
          <w:szCs w:val="20"/>
          <w:lang w:val="en-US"/>
        </w:rPr>
        <w:t xml:space="preserve">                                                                                                                                                                                                                                                                                                                                         </w:t>
      </w:r>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 xml:space="preserve">BENEFICIAR: </w:t>
      </w:r>
      <w:r w:rsidR="001E18FC" w:rsidRPr="000F42F8">
        <w:rPr>
          <w:rFonts w:ascii="Arial" w:hAnsi="Arial" w:cs="Arial"/>
          <w:b/>
          <w:sz w:val="20"/>
          <w:szCs w:val="20"/>
          <w:lang w:val="en-US"/>
        </w:rPr>
        <w:t>ORASUL</w:t>
      </w:r>
      <w:r w:rsidRPr="000F42F8">
        <w:rPr>
          <w:rFonts w:ascii="Arial" w:hAnsi="Arial" w:cs="Arial"/>
          <w:b/>
          <w:sz w:val="20"/>
          <w:szCs w:val="20"/>
          <w:lang w:val="en-US"/>
        </w:rPr>
        <w:t xml:space="preserve"> CERNAVODA</w:t>
      </w:r>
      <w:r w:rsidRPr="00FC7B02">
        <w:rPr>
          <w:rFonts w:ascii="Arial" w:hAnsi="Arial" w:cs="Arial"/>
          <w:sz w:val="20"/>
          <w:szCs w:val="20"/>
          <w:lang w:val="en-US"/>
        </w:rPr>
        <w:t xml:space="preserve"> </w:t>
      </w:r>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 xml:space="preserve">FAZA: </w:t>
      </w:r>
      <w:r w:rsidRPr="000F42F8">
        <w:rPr>
          <w:rFonts w:ascii="Arial" w:hAnsi="Arial" w:cs="Arial"/>
          <w:b/>
          <w:sz w:val="20"/>
          <w:szCs w:val="20"/>
          <w:lang w:val="en-US"/>
        </w:rPr>
        <w:t>DOCUMENTATIE AGENTIA DE PROTECTIE A MEDIULUI</w:t>
      </w:r>
    </w:p>
    <w:p w:rsidR="004D0EC4" w:rsidRPr="00FC7B02" w:rsidRDefault="004D0EC4" w:rsidP="004D0EC4">
      <w:pPr>
        <w:jc w:val="right"/>
        <w:rPr>
          <w:rFonts w:ascii="Arial" w:hAnsi="Arial" w:cs="Arial"/>
          <w:sz w:val="20"/>
          <w:szCs w:val="20"/>
          <w:lang w:val="en-US"/>
        </w:rPr>
      </w:pPr>
      <w:r w:rsidRPr="00FC7B02">
        <w:rPr>
          <w:rFonts w:ascii="Arial" w:hAnsi="Arial" w:cs="Arial"/>
          <w:sz w:val="20"/>
          <w:szCs w:val="20"/>
          <w:lang w:val="en-US"/>
        </w:rPr>
        <w:t>ANEXA nr.5 LA METODOLOGIE</w:t>
      </w:r>
    </w:p>
    <w:p w:rsidR="004D0EC4" w:rsidRPr="00FC7B02" w:rsidRDefault="004D0EC4" w:rsidP="004D0EC4">
      <w:pPr>
        <w:jc w:val="right"/>
        <w:rPr>
          <w:rFonts w:ascii="Arial" w:hAnsi="Arial" w:cs="Arial"/>
          <w:sz w:val="20"/>
          <w:szCs w:val="20"/>
          <w:lang w:val="en-US"/>
        </w:rPr>
      </w:pPr>
    </w:p>
    <w:p w:rsidR="004D0EC4" w:rsidRPr="00FC7B02" w:rsidRDefault="004D0EC4" w:rsidP="004D0EC4">
      <w:pPr>
        <w:pStyle w:val="ListParagraph"/>
        <w:numPr>
          <w:ilvl w:val="0"/>
          <w:numId w:val="1"/>
        </w:numPr>
        <w:jc w:val="both"/>
        <w:rPr>
          <w:rFonts w:ascii="Arial" w:hAnsi="Arial" w:cs="Arial"/>
          <w:b/>
          <w:sz w:val="20"/>
          <w:szCs w:val="20"/>
          <w:lang w:val="en-US"/>
        </w:rPr>
      </w:pPr>
      <w:proofErr w:type="spellStart"/>
      <w:r w:rsidRPr="00FC7B02">
        <w:rPr>
          <w:rFonts w:ascii="Arial" w:hAnsi="Arial" w:cs="Arial"/>
          <w:b/>
          <w:sz w:val="20"/>
          <w:szCs w:val="20"/>
          <w:lang w:val="en-US"/>
        </w:rPr>
        <w:t>Denumirea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proiectului</w:t>
      </w:r>
      <w:proofErr w:type="spellEnd"/>
      <w:r w:rsidRPr="00FC7B02">
        <w:rPr>
          <w:rFonts w:ascii="Arial" w:hAnsi="Arial" w:cs="Arial"/>
          <w:b/>
          <w:sz w:val="20"/>
          <w:szCs w:val="20"/>
          <w:lang w:val="en-US"/>
        </w:rPr>
        <w:t>:</w:t>
      </w:r>
    </w:p>
    <w:p w:rsidR="004D0EC4" w:rsidRPr="00FC7B02" w:rsidRDefault="004D0EC4" w:rsidP="004D0EC4">
      <w:pPr>
        <w:ind w:firstLine="360"/>
        <w:rPr>
          <w:rFonts w:ascii="Arial" w:hAnsi="Arial" w:cs="Arial"/>
          <w:b/>
          <w:sz w:val="20"/>
          <w:szCs w:val="20"/>
          <w:lang w:val="en-US"/>
        </w:rPr>
      </w:pPr>
      <w:r w:rsidRPr="00FC7B02">
        <w:rPr>
          <w:rFonts w:ascii="Arial" w:hAnsi="Arial" w:cs="Arial"/>
          <w:b/>
          <w:noProof/>
          <w:sz w:val="20"/>
          <w:szCs w:val="20"/>
        </w:rPr>
        <w:t>„</w:t>
      </w:r>
      <w:r w:rsidRPr="00FC7B02">
        <w:rPr>
          <w:rFonts w:ascii="Arial" w:eastAsia="Times New Roman" w:hAnsi="Arial" w:cs="Arial"/>
          <w:b/>
          <w:noProof/>
          <w:sz w:val="20"/>
          <w:szCs w:val="20"/>
        </w:rPr>
        <w:t>Amenajare parcare strada Crisan Orașul Cernavodă, județul Constanța</w:t>
      </w:r>
      <w:r w:rsidRPr="00FC7B02">
        <w:rPr>
          <w:rFonts w:ascii="Arial" w:hAnsi="Arial" w:cs="Arial"/>
          <w:b/>
          <w:noProof/>
          <w:sz w:val="20"/>
          <w:szCs w:val="20"/>
        </w:rPr>
        <w:t>"</w:t>
      </w:r>
    </w:p>
    <w:p w:rsidR="004D0EC4" w:rsidRPr="00FC7B02" w:rsidRDefault="004D0EC4" w:rsidP="004D0EC4">
      <w:pPr>
        <w:pStyle w:val="ListParagraph"/>
        <w:numPr>
          <w:ilvl w:val="0"/>
          <w:numId w:val="1"/>
        </w:numPr>
        <w:rPr>
          <w:rFonts w:ascii="Arial" w:hAnsi="Arial" w:cs="Arial"/>
          <w:b/>
          <w:sz w:val="20"/>
          <w:szCs w:val="20"/>
          <w:lang w:val="en-US"/>
        </w:rPr>
      </w:pPr>
      <w:r w:rsidRPr="00FC7B02">
        <w:rPr>
          <w:rFonts w:ascii="Arial" w:hAnsi="Arial" w:cs="Arial"/>
          <w:b/>
          <w:sz w:val="20"/>
          <w:szCs w:val="20"/>
          <w:lang w:val="en-US"/>
        </w:rPr>
        <w:t>Titular</w:t>
      </w:r>
    </w:p>
    <w:p w:rsidR="004D0EC4" w:rsidRPr="00FC7B02" w:rsidRDefault="004D0EC4" w:rsidP="004D0EC4">
      <w:pPr>
        <w:pStyle w:val="ListParagraph"/>
        <w:numPr>
          <w:ilvl w:val="0"/>
          <w:numId w:val="2"/>
        </w:numPr>
        <w:rPr>
          <w:rFonts w:ascii="Arial" w:hAnsi="Arial" w:cs="Arial"/>
          <w:sz w:val="20"/>
          <w:szCs w:val="20"/>
          <w:lang w:val="en-US"/>
        </w:rPr>
      </w:pPr>
      <w:proofErr w:type="spellStart"/>
      <w:r w:rsidRPr="00FC7B02">
        <w:rPr>
          <w:rFonts w:ascii="Arial" w:hAnsi="Arial" w:cs="Arial"/>
          <w:sz w:val="20"/>
          <w:szCs w:val="20"/>
          <w:lang w:val="en-US"/>
        </w:rPr>
        <w:t>Numele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companiei</w:t>
      </w:r>
      <w:proofErr w:type="spellEnd"/>
      <w:r w:rsidRPr="00FC7B02">
        <w:rPr>
          <w:rFonts w:ascii="Arial" w:hAnsi="Arial" w:cs="Arial"/>
          <w:sz w:val="20"/>
          <w:szCs w:val="20"/>
          <w:lang w:val="en-US"/>
        </w:rPr>
        <w:t xml:space="preserve"> – PRIMARIA ORASUUI CERNAVODA, </w:t>
      </w:r>
      <w:proofErr w:type="spellStart"/>
      <w:r w:rsidRPr="00FC7B02">
        <w:rPr>
          <w:rFonts w:ascii="Arial" w:hAnsi="Arial" w:cs="Arial"/>
          <w:sz w:val="20"/>
          <w:szCs w:val="20"/>
          <w:lang w:val="en-US"/>
        </w:rPr>
        <w:t>judetul</w:t>
      </w:r>
      <w:proofErr w:type="spellEnd"/>
      <w:r w:rsidRPr="00FC7B02">
        <w:rPr>
          <w:rFonts w:ascii="Arial" w:hAnsi="Arial" w:cs="Arial"/>
          <w:sz w:val="20"/>
          <w:szCs w:val="20"/>
          <w:lang w:val="en-US"/>
        </w:rPr>
        <w:t xml:space="preserve"> CONSTANTA</w:t>
      </w:r>
    </w:p>
    <w:p w:rsidR="004D0EC4" w:rsidRPr="00FC7B02" w:rsidRDefault="004D0EC4" w:rsidP="004D0EC4">
      <w:pPr>
        <w:pStyle w:val="ListParagraph"/>
        <w:numPr>
          <w:ilvl w:val="0"/>
          <w:numId w:val="2"/>
        </w:numPr>
        <w:rPr>
          <w:rFonts w:ascii="Arial" w:hAnsi="Arial" w:cs="Arial"/>
          <w:sz w:val="20"/>
          <w:szCs w:val="20"/>
          <w:lang w:val="en-US"/>
        </w:rPr>
      </w:pPr>
      <w:r w:rsidRPr="00FC7B02">
        <w:rPr>
          <w:rFonts w:ascii="Arial" w:hAnsi="Arial" w:cs="Arial"/>
          <w:sz w:val="20"/>
          <w:szCs w:val="20"/>
          <w:lang w:val="en-US"/>
        </w:rPr>
        <w:t xml:space="preserve">ADRESA POSTALA – </w:t>
      </w:r>
      <w:proofErr w:type="spellStart"/>
      <w:r w:rsidRPr="00FC7B02">
        <w:rPr>
          <w:rFonts w:ascii="Arial" w:hAnsi="Arial" w:cs="Arial"/>
          <w:sz w:val="20"/>
          <w:szCs w:val="20"/>
          <w:lang w:val="en-US"/>
        </w:rPr>
        <w:t>Orasul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Cernavoda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Localitatea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Cernavoda</w:t>
      </w:r>
      <w:proofErr w:type="spellEnd"/>
      <w:r w:rsidRPr="00FC7B02">
        <w:rPr>
          <w:rFonts w:ascii="Arial" w:hAnsi="Arial" w:cs="Arial"/>
          <w:sz w:val="20"/>
          <w:szCs w:val="20"/>
          <w:lang w:val="en-US"/>
        </w:rPr>
        <w:t xml:space="preserve">, Str. </w:t>
      </w:r>
      <w:proofErr w:type="spellStart"/>
      <w:r w:rsidRPr="00FC7B02">
        <w:rPr>
          <w:rFonts w:ascii="Arial" w:hAnsi="Arial" w:cs="Arial"/>
          <w:sz w:val="20"/>
          <w:szCs w:val="20"/>
          <w:lang w:val="en-US"/>
        </w:rPr>
        <w:t>Ovidiu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nr</w:t>
      </w:r>
      <w:proofErr w:type="spellEnd"/>
      <w:r w:rsidRPr="00FC7B02">
        <w:rPr>
          <w:rFonts w:ascii="Arial" w:hAnsi="Arial" w:cs="Arial"/>
          <w:sz w:val="20"/>
          <w:szCs w:val="20"/>
          <w:lang w:val="en-US"/>
        </w:rPr>
        <w:t xml:space="preserve">. 11, Cod postal: 905200, </w:t>
      </w:r>
      <w:proofErr w:type="spellStart"/>
      <w:r w:rsidRPr="00FC7B02">
        <w:rPr>
          <w:rFonts w:ascii="Arial" w:hAnsi="Arial" w:cs="Arial"/>
          <w:sz w:val="20"/>
          <w:szCs w:val="20"/>
          <w:lang w:val="en-US"/>
        </w:rPr>
        <w:t>judetul</w:t>
      </w:r>
      <w:proofErr w:type="spellEnd"/>
      <w:r w:rsidRPr="00FC7B02">
        <w:rPr>
          <w:rFonts w:ascii="Arial" w:hAnsi="Arial" w:cs="Arial"/>
          <w:sz w:val="20"/>
          <w:szCs w:val="20"/>
          <w:lang w:val="en-US"/>
        </w:rPr>
        <w:t xml:space="preserve"> Constanta.</w:t>
      </w:r>
    </w:p>
    <w:p w:rsidR="004D0EC4" w:rsidRPr="00FC7B02" w:rsidRDefault="004D0EC4" w:rsidP="004D0EC4">
      <w:pPr>
        <w:pStyle w:val="ListParagraph"/>
        <w:numPr>
          <w:ilvl w:val="0"/>
          <w:numId w:val="2"/>
        </w:numPr>
        <w:rPr>
          <w:rFonts w:ascii="Arial" w:hAnsi="Arial" w:cs="Arial"/>
          <w:sz w:val="20"/>
          <w:szCs w:val="20"/>
          <w:lang w:val="en-US"/>
        </w:rPr>
      </w:pPr>
      <w:proofErr w:type="spellStart"/>
      <w:proofErr w:type="gramStart"/>
      <w:r w:rsidRPr="00FC7B02">
        <w:rPr>
          <w:rFonts w:ascii="Arial" w:hAnsi="Arial" w:cs="Arial"/>
          <w:sz w:val="20"/>
          <w:szCs w:val="20"/>
          <w:lang w:val="en-US"/>
        </w:rPr>
        <w:t>Telefon</w:t>
      </w:r>
      <w:proofErr w:type="spellEnd"/>
      <w:r w:rsidRPr="00FC7B02">
        <w:rPr>
          <w:rFonts w:ascii="Arial" w:hAnsi="Arial" w:cs="Arial"/>
          <w:sz w:val="20"/>
          <w:szCs w:val="20"/>
          <w:lang w:val="en-US"/>
        </w:rPr>
        <w:t xml:space="preserve"> :</w:t>
      </w:r>
      <w:proofErr w:type="gramEnd"/>
      <w:r w:rsidRPr="00FC7B02">
        <w:rPr>
          <w:rFonts w:ascii="Arial" w:hAnsi="Arial" w:cs="Arial"/>
          <w:sz w:val="20"/>
          <w:szCs w:val="20"/>
          <w:lang w:val="en-US"/>
        </w:rPr>
        <w:t xml:space="preserve"> +40241-238030, fax: +40241-239578</w:t>
      </w:r>
    </w:p>
    <w:p w:rsidR="004D0EC4" w:rsidRPr="00FC7B02" w:rsidRDefault="004D0EC4" w:rsidP="004D0EC4">
      <w:pPr>
        <w:pStyle w:val="ListParagraph"/>
        <w:rPr>
          <w:rFonts w:ascii="Arial" w:hAnsi="Arial" w:cs="Arial"/>
          <w:sz w:val="20"/>
          <w:szCs w:val="20"/>
          <w:lang w:val="en-US"/>
        </w:rPr>
      </w:pPr>
      <w:proofErr w:type="spellStart"/>
      <w:r w:rsidRPr="00FC7B02">
        <w:rPr>
          <w:rFonts w:ascii="Arial" w:hAnsi="Arial" w:cs="Arial"/>
          <w:sz w:val="20"/>
          <w:szCs w:val="20"/>
          <w:lang w:val="en-US"/>
        </w:rPr>
        <w:t>Numele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persoanelor</w:t>
      </w:r>
      <w:proofErr w:type="spellEnd"/>
      <w:r w:rsidRPr="00FC7B02">
        <w:rPr>
          <w:rFonts w:ascii="Arial" w:hAnsi="Arial" w:cs="Arial"/>
          <w:sz w:val="20"/>
          <w:szCs w:val="20"/>
          <w:lang w:val="en-US"/>
        </w:rPr>
        <w:t xml:space="preserve"> de </w:t>
      </w:r>
      <w:proofErr w:type="gramStart"/>
      <w:r w:rsidRPr="00FC7B02">
        <w:rPr>
          <w:rFonts w:ascii="Arial" w:hAnsi="Arial" w:cs="Arial"/>
          <w:sz w:val="20"/>
          <w:szCs w:val="20"/>
          <w:lang w:val="en-US"/>
        </w:rPr>
        <w:t>contact :</w:t>
      </w:r>
      <w:proofErr w:type="gramEnd"/>
      <w:r w:rsidRPr="00FC7B02">
        <w:rPr>
          <w:rFonts w:ascii="Arial" w:hAnsi="Arial" w:cs="Arial"/>
          <w:sz w:val="20"/>
          <w:szCs w:val="20"/>
          <w:lang w:val="en-US"/>
        </w:rPr>
        <w:t xml:space="preserve"> </w:t>
      </w:r>
    </w:p>
    <w:p w:rsidR="004D0EC4" w:rsidRPr="00FC7B02" w:rsidRDefault="004D0EC4" w:rsidP="004D0EC4">
      <w:pPr>
        <w:pStyle w:val="ListParagraph"/>
        <w:numPr>
          <w:ilvl w:val="0"/>
          <w:numId w:val="2"/>
        </w:numPr>
        <w:rPr>
          <w:rFonts w:ascii="Arial" w:hAnsi="Arial" w:cs="Arial"/>
          <w:sz w:val="20"/>
          <w:szCs w:val="20"/>
          <w:lang w:val="en-US"/>
        </w:rPr>
      </w:pPr>
      <w:proofErr w:type="spellStart"/>
      <w:r w:rsidRPr="00FC7B02">
        <w:rPr>
          <w:rFonts w:ascii="Arial" w:hAnsi="Arial" w:cs="Arial"/>
          <w:sz w:val="20"/>
          <w:szCs w:val="20"/>
          <w:lang w:val="en-US"/>
        </w:rPr>
        <w:t>Primar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reprezentant</w:t>
      </w:r>
      <w:proofErr w:type="spellEnd"/>
      <w:r w:rsidRPr="00FC7B02">
        <w:rPr>
          <w:rFonts w:ascii="Arial" w:hAnsi="Arial" w:cs="Arial"/>
          <w:sz w:val="20"/>
          <w:szCs w:val="20"/>
          <w:lang w:val="en-US"/>
        </w:rPr>
        <w:t xml:space="preserve"> al </w:t>
      </w:r>
      <w:proofErr w:type="spellStart"/>
      <w:r w:rsidRPr="00FC7B02">
        <w:rPr>
          <w:rFonts w:ascii="Arial" w:hAnsi="Arial" w:cs="Arial"/>
          <w:sz w:val="20"/>
          <w:szCs w:val="20"/>
          <w:lang w:val="en-US"/>
        </w:rPr>
        <w:t>Primariei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Orasului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Cernavoda</w:t>
      </w:r>
      <w:proofErr w:type="spellEnd"/>
      <w:r w:rsidRPr="00FC7B02">
        <w:rPr>
          <w:rFonts w:ascii="Arial" w:hAnsi="Arial" w:cs="Arial"/>
          <w:sz w:val="20"/>
          <w:szCs w:val="20"/>
          <w:lang w:val="en-US"/>
        </w:rPr>
        <w:t xml:space="preserve"> – </w:t>
      </w:r>
      <w:proofErr w:type="spellStart"/>
      <w:r w:rsidRPr="00FC7B02">
        <w:rPr>
          <w:rFonts w:ascii="Arial" w:hAnsi="Arial" w:cs="Arial"/>
          <w:sz w:val="20"/>
          <w:szCs w:val="20"/>
          <w:lang w:val="en-US"/>
        </w:rPr>
        <w:t>Negoita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Liviu</w:t>
      </w:r>
      <w:proofErr w:type="spellEnd"/>
      <w:r w:rsidRPr="00FC7B02">
        <w:rPr>
          <w:rFonts w:ascii="Arial" w:hAnsi="Arial" w:cs="Arial"/>
          <w:sz w:val="20"/>
          <w:szCs w:val="20"/>
          <w:lang w:val="en-US"/>
        </w:rPr>
        <w:t xml:space="preserve"> Cristian</w:t>
      </w:r>
    </w:p>
    <w:p w:rsidR="004D0EC4" w:rsidRPr="00FC7B02" w:rsidRDefault="004D0EC4" w:rsidP="004D0EC4">
      <w:pPr>
        <w:pStyle w:val="ListParagraph"/>
        <w:rPr>
          <w:rFonts w:ascii="Arial" w:hAnsi="Arial" w:cs="Arial"/>
          <w:sz w:val="20"/>
          <w:szCs w:val="20"/>
          <w:lang w:val="en-US"/>
        </w:rPr>
      </w:pPr>
    </w:p>
    <w:p w:rsidR="004D0EC4" w:rsidRPr="00FC7B02" w:rsidRDefault="004D0EC4" w:rsidP="004D0EC4">
      <w:pPr>
        <w:pStyle w:val="ListParagraph"/>
        <w:numPr>
          <w:ilvl w:val="0"/>
          <w:numId w:val="1"/>
        </w:numPr>
        <w:rPr>
          <w:rFonts w:ascii="Arial" w:hAnsi="Arial" w:cs="Arial"/>
          <w:b/>
          <w:sz w:val="20"/>
          <w:szCs w:val="20"/>
          <w:lang w:val="en-US"/>
        </w:rPr>
      </w:pPr>
      <w:proofErr w:type="spellStart"/>
      <w:r w:rsidRPr="00FC7B02">
        <w:rPr>
          <w:rFonts w:ascii="Arial" w:hAnsi="Arial" w:cs="Arial"/>
          <w:b/>
          <w:sz w:val="20"/>
          <w:szCs w:val="20"/>
          <w:lang w:val="en-US"/>
        </w:rPr>
        <w:t>Descrierea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proiectului</w:t>
      </w:r>
      <w:proofErr w:type="spellEnd"/>
      <w:r w:rsidRPr="00FC7B02">
        <w:rPr>
          <w:rFonts w:ascii="Arial" w:hAnsi="Arial" w:cs="Arial"/>
          <w:b/>
          <w:sz w:val="20"/>
          <w:szCs w:val="20"/>
          <w:lang w:val="en-US"/>
        </w:rPr>
        <w:t>:</w:t>
      </w:r>
    </w:p>
    <w:p w:rsidR="004D0EC4" w:rsidRPr="00FC7B02" w:rsidRDefault="004D0EC4" w:rsidP="004D0EC4">
      <w:pPr>
        <w:ind w:firstLine="360"/>
        <w:rPr>
          <w:rFonts w:ascii="Arial" w:hAnsi="Arial" w:cs="Arial"/>
          <w:sz w:val="20"/>
          <w:szCs w:val="20"/>
          <w:lang w:val="en-US"/>
        </w:rPr>
      </w:pPr>
      <w:proofErr w:type="spellStart"/>
      <w:r w:rsidRPr="00FC7B02">
        <w:rPr>
          <w:rFonts w:ascii="Arial" w:hAnsi="Arial" w:cs="Arial"/>
          <w:sz w:val="20"/>
          <w:szCs w:val="20"/>
          <w:lang w:val="en-US"/>
        </w:rPr>
        <w:t>Prezenta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documentatie</w:t>
      </w:r>
      <w:proofErr w:type="spellEnd"/>
      <w:r w:rsidRPr="00FC7B02">
        <w:rPr>
          <w:rFonts w:ascii="Arial" w:hAnsi="Arial" w:cs="Arial"/>
          <w:sz w:val="20"/>
          <w:szCs w:val="20"/>
          <w:lang w:val="en-US"/>
        </w:rPr>
        <w:t xml:space="preserve">: </w:t>
      </w:r>
      <w:r w:rsidRPr="00FC7B02">
        <w:rPr>
          <w:rFonts w:ascii="Arial" w:hAnsi="Arial" w:cs="Arial"/>
          <w:noProof/>
          <w:sz w:val="20"/>
          <w:szCs w:val="20"/>
        </w:rPr>
        <w:t>„</w:t>
      </w:r>
      <w:r w:rsidRPr="00FC7B02">
        <w:rPr>
          <w:rFonts w:ascii="Arial" w:eastAsia="Times New Roman" w:hAnsi="Arial" w:cs="Arial"/>
          <w:noProof/>
          <w:sz w:val="20"/>
          <w:szCs w:val="20"/>
        </w:rPr>
        <w:t>Amenajare parcare strada Crisan Orașul Cernavodă, județul Constanța</w:t>
      </w:r>
      <w:r w:rsidRPr="00FC7B02">
        <w:rPr>
          <w:rFonts w:ascii="Arial" w:hAnsi="Arial" w:cs="Arial"/>
          <w:noProof/>
          <w:sz w:val="20"/>
          <w:szCs w:val="20"/>
        </w:rPr>
        <w:t>"</w:t>
      </w:r>
    </w:p>
    <w:p w:rsidR="00BE7C0E" w:rsidRPr="00FC7B02" w:rsidRDefault="004D0EC4" w:rsidP="00BE7C0E">
      <w:pPr>
        <w:spacing w:after="100"/>
        <w:ind w:firstLine="709"/>
        <w:jc w:val="both"/>
        <w:rPr>
          <w:rFonts w:ascii="Arial" w:hAnsi="Arial" w:cs="Arial"/>
          <w:noProof/>
          <w:sz w:val="20"/>
          <w:szCs w:val="20"/>
        </w:rPr>
      </w:pPr>
      <w:proofErr w:type="spellStart"/>
      <w:r w:rsidRPr="00FC7B02">
        <w:rPr>
          <w:rFonts w:ascii="Arial" w:hAnsi="Arial" w:cs="Arial"/>
          <w:sz w:val="20"/>
          <w:szCs w:val="20"/>
          <w:lang w:val="en-US"/>
        </w:rPr>
        <w:t>Necesitate</w:t>
      </w:r>
      <w:proofErr w:type="spellEnd"/>
      <w:r w:rsidRPr="00FC7B02">
        <w:rPr>
          <w:rFonts w:ascii="Arial" w:hAnsi="Arial" w:cs="Arial"/>
          <w:sz w:val="20"/>
          <w:szCs w:val="20"/>
          <w:lang w:val="en-US"/>
        </w:rPr>
        <w:t xml:space="preserve"> </w:t>
      </w:r>
      <w:proofErr w:type="spellStart"/>
      <w:proofErr w:type="gram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oportunitatea</w:t>
      </w:r>
      <w:proofErr w:type="spellEnd"/>
      <w:proofErr w:type="gram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investitiei</w:t>
      </w:r>
      <w:proofErr w:type="spellEnd"/>
      <w:r w:rsidRPr="00FC7B02">
        <w:rPr>
          <w:rFonts w:ascii="Arial" w:hAnsi="Arial" w:cs="Arial"/>
          <w:sz w:val="20"/>
          <w:szCs w:val="20"/>
          <w:lang w:val="en-US"/>
        </w:rPr>
        <w:t xml:space="preserve"> </w:t>
      </w:r>
      <w:r w:rsidR="00BE7C0E" w:rsidRPr="00FC7B02">
        <w:rPr>
          <w:rFonts w:ascii="Arial" w:hAnsi="Arial" w:cs="Arial"/>
          <w:noProof/>
          <w:sz w:val="20"/>
          <w:szCs w:val="20"/>
        </w:rPr>
        <w:t xml:space="preserve">pentru soluționarea problematicii descrise, în vederea asigurarii posibilitatii de parcare a autovehiculelor pe strada Crisan, trebuiesc executate  noi locuri de parcare în corespondență strictă cu respectarea condițiilor impuse de legislația aplicabilă. </w:t>
      </w:r>
    </w:p>
    <w:p w:rsidR="00BE7C0E" w:rsidRPr="00FC7B02" w:rsidRDefault="00BE7C0E" w:rsidP="00BE7C0E">
      <w:pPr>
        <w:spacing w:after="100"/>
        <w:ind w:firstLine="708"/>
        <w:jc w:val="both"/>
        <w:rPr>
          <w:rFonts w:ascii="Arial" w:hAnsi="Arial" w:cs="Arial"/>
          <w:noProof/>
          <w:sz w:val="20"/>
          <w:szCs w:val="20"/>
        </w:rPr>
      </w:pPr>
      <w:r w:rsidRPr="00FC7B02">
        <w:rPr>
          <w:rFonts w:ascii="Arial" w:hAnsi="Arial" w:cs="Arial"/>
          <w:noProof/>
          <w:sz w:val="20"/>
          <w:szCs w:val="20"/>
        </w:rPr>
        <w:t xml:space="preserve">Acest obiectiv are ca scop cresterea sigurantei  traficului pe strada Crisan si  asigurarea unor noi locuri de parcare pentru  locuitorii Orașului Cernavodă în vederea asigurarii desfasurarii traficului auto si pietonal in conditii de siguranta in zona centrala a orasului si a parcului. </w:t>
      </w:r>
    </w:p>
    <w:p w:rsidR="004D0EC4" w:rsidRPr="00FC7B02" w:rsidRDefault="004D0EC4" w:rsidP="004D0EC4">
      <w:pPr>
        <w:ind w:firstLine="360"/>
        <w:rPr>
          <w:rFonts w:ascii="Arial" w:hAnsi="Arial" w:cs="Arial"/>
          <w:b/>
          <w:sz w:val="20"/>
          <w:szCs w:val="20"/>
          <w:lang w:val="en-US"/>
        </w:rPr>
      </w:pPr>
      <w:r w:rsidRPr="00FC7B02">
        <w:rPr>
          <w:rFonts w:ascii="Arial" w:hAnsi="Arial" w:cs="Arial"/>
          <w:b/>
          <w:sz w:val="20"/>
          <w:szCs w:val="20"/>
          <w:lang w:val="en-US"/>
        </w:rPr>
        <w:t xml:space="preserve">3.1. </w:t>
      </w:r>
      <w:proofErr w:type="spellStart"/>
      <w:r w:rsidRPr="00FC7B02">
        <w:rPr>
          <w:rFonts w:ascii="Arial" w:hAnsi="Arial" w:cs="Arial"/>
          <w:b/>
          <w:sz w:val="20"/>
          <w:szCs w:val="20"/>
          <w:lang w:val="en-US"/>
        </w:rPr>
        <w:t>Justificarea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necesitatii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proiectului</w:t>
      </w:r>
      <w:proofErr w:type="spellEnd"/>
      <w:r w:rsidRPr="00FC7B02">
        <w:rPr>
          <w:rFonts w:ascii="Arial" w:hAnsi="Arial" w:cs="Arial"/>
          <w:b/>
          <w:sz w:val="20"/>
          <w:szCs w:val="20"/>
          <w:lang w:val="en-US"/>
        </w:rPr>
        <w:t xml:space="preserve"> </w:t>
      </w:r>
    </w:p>
    <w:p w:rsidR="00BE7C0E" w:rsidRPr="00FC7B02" w:rsidRDefault="00BE7C0E" w:rsidP="00BE7C0E">
      <w:pPr>
        <w:spacing w:after="100"/>
        <w:ind w:firstLine="708"/>
        <w:jc w:val="both"/>
        <w:rPr>
          <w:rFonts w:ascii="Arial" w:hAnsi="Arial" w:cs="Arial"/>
          <w:noProof/>
          <w:sz w:val="20"/>
          <w:szCs w:val="20"/>
        </w:rPr>
      </w:pPr>
      <w:r w:rsidRPr="00FC7B02">
        <w:rPr>
          <w:rFonts w:ascii="Arial" w:hAnsi="Arial" w:cs="Arial"/>
          <w:noProof/>
          <w:sz w:val="20"/>
          <w:szCs w:val="20"/>
        </w:rPr>
        <w:t>In prezent strada Crisan nu prezinta suficiente locuri de parcare pentru vizitatori zonei centrale si parcului .</w:t>
      </w:r>
    </w:p>
    <w:p w:rsidR="00BE7C0E" w:rsidRPr="00FC7B02" w:rsidRDefault="00BE7C0E" w:rsidP="00BE7C0E">
      <w:pPr>
        <w:spacing w:after="100"/>
        <w:ind w:firstLine="708"/>
        <w:jc w:val="both"/>
        <w:rPr>
          <w:rFonts w:ascii="Arial" w:hAnsi="Arial" w:cs="Arial"/>
          <w:noProof/>
          <w:sz w:val="20"/>
          <w:szCs w:val="20"/>
        </w:rPr>
      </w:pPr>
      <w:r w:rsidRPr="00FC7B02">
        <w:rPr>
          <w:rFonts w:ascii="Arial" w:hAnsi="Arial" w:cs="Arial"/>
          <w:noProof/>
          <w:sz w:val="20"/>
          <w:szCs w:val="20"/>
        </w:rPr>
        <w:t xml:space="preserve"> În situația actuală lipsa locurilor de parcare, determina oprirea autovehiculelor pe partea carosabila ceea ce inseamna reducerea fluentei traficului si creste riscul aparitiei incidentelor rutiere.</w:t>
      </w:r>
    </w:p>
    <w:p w:rsidR="00BE7C0E" w:rsidRPr="00FC7B02" w:rsidRDefault="00BE7C0E" w:rsidP="00BE7C0E">
      <w:pPr>
        <w:spacing w:after="100"/>
        <w:ind w:firstLine="708"/>
        <w:jc w:val="both"/>
        <w:rPr>
          <w:rFonts w:ascii="Arial" w:hAnsi="Arial" w:cs="Arial"/>
          <w:noProof/>
          <w:sz w:val="20"/>
          <w:szCs w:val="20"/>
        </w:rPr>
      </w:pPr>
      <w:r w:rsidRPr="00FC7B02">
        <w:rPr>
          <w:rFonts w:ascii="Arial" w:hAnsi="Arial" w:cs="Arial"/>
          <w:noProof/>
          <w:sz w:val="20"/>
          <w:szCs w:val="20"/>
        </w:rPr>
        <w:t xml:space="preserve">Acest obiectiv are ca scop cresterea sigurantei  traficului pe strada Crisan si  asigurarea unor noi locuri de parcare pentru  locuitorii Orașului Cernavodă în vederea asigurarii desfasurarii traficului auto si pietonal in conditii de siguranta in zona centrala a orasului si a parcului. </w:t>
      </w:r>
    </w:p>
    <w:p w:rsidR="00BE7C0E" w:rsidRPr="00FC7B02" w:rsidRDefault="00BE7C0E" w:rsidP="00BE7C0E">
      <w:pPr>
        <w:pStyle w:val="Default"/>
        <w:spacing w:line="276" w:lineRule="auto"/>
        <w:ind w:left="90" w:firstLine="810"/>
        <w:jc w:val="both"/>
        <w:rPr>
          <w:rFonts w:ascii="Arial" w:hAnsi="Arial" w:cs="Arial"/>
          <w:noProof/>
          <w:color w:val="auto"/>
          <w:sz w:val="20"/>
          <w:szCs w:val="20"/>
        </w:rPr>
      </w:pPr>
      <w:r w:rsidRPr="00FC7B02">
        <w:rPr>
          <w:rFonts w:ascii="Arial" w:hAnsi="Arial" w:cs="Arial"/>
          <w:noProof/>
          <w:color w:val="auto"/>
          <w:sz w:val="20"/>
          <w:szCs w:val="20"/>
        </w:rPr>
        <w:t>Prin proiectul de executie  s-au propus lucrari pentru ridicarea nivelului de performanta, constând în amenajarea unei parcari noi,  cu o  îmbracaminte moderna din pavele autoblocante, incadrata de  borduri si racordata la strada  existenta.</w:t>
      </w:r>
    </w:p>
    <w:p w:rsidR="004D0EC4" w:rsidRPr="00FC7B02" w:rsidRDefault="004D0EC4" w:rsidP="00BE7C0E">
      <w:pPr>
        <w:ind w:left="360" w:firstLine="348"/>
        <w:rPr>
          <w:rFonts w:ascii="Arial" w:hAnsi="Arial" w:cs="Arial"/>
          <w:sz w:val="20"/>
          <w:szCs w:val="20"/>
          <w:lang w:val="en-US"/>
        </w:rPr>
      </w:pPr>
      <w:r w:rsidRPr="00FC7B02">
        <w:rPr>
          <w:rFonts w:ascii="Arial" w:hAnsi="Arial" w:cs="Arial"/>
          <w:sz w:val="20"/>
          <w:szCs w:val="20"/>
          <w:lang w:val="en-US"/>
        </w:rPr>
        <w:t xml:space="preserve">In </w:t>
      </w:r>
      <w:proofErr w:type="spellStart"/>
      <w:r w:rsidRPr="00FC7B02">
        <w:rPr>
          <w:rFonts w:ascii="Arial" w:hAnsi="Arial" w:cs="Arial"/>
          <w:sz w:val="20"/>
          <w:szCs w:val="20"/>
          <w:lang w:val="en-US"/>
        </w:rPr>
        <w:t>concluizie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trebuie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admitem</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necesitatea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promovarii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acestei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investitii</w:t>
      </w:r>
      <w:proofErr w:type="spellEnd"/>
      <w:r w:rsidRPr="00FC7B02">
        <w:rPr>
          <w:rFonts w:ascii="Arial" w:hAnsi="Arial" w:cs="Arial"/>
          <w:sz w:val="20"/>
          <w:szCs w:val="20"/>
          <w:lang w:val="en-US"/>
        </w:rPr>
        <w:t xml:space="preserve"> care are </w:t>
      </w:r>
      <w:proofErr w:type="spellStart"/>
      <w:r w:rsidRPr="00FC7B02">
        <w:rPr>
          <w:rFonts w:ascii="Arial" w:hAnsi="Arial" w:cs="Arial"/>
          <w:sz w:val="20"/>
          <w:szCs w:val="20"/>
          <w:lang w:val="en-US"/>
        </w:rPr>
        <w:t>drept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obiectiv</w:t>
      </w:r>
      <w:proofErr w:type="spellEnd"/>
      <w:r w:rsidRPr="00FC7B02">
        <w:rPr>
          <w:rFonts w:ascii="Arial" w:hAnsi="Arial" w:cs="Arial"/>
          <w:sz w:val="20"/>
          <w:szCs w:val="20"/>
          <w:lang w:val="en-US"/>
        </w:rPr>
        <w:t xml:space="preserve"> </w:t>
      </w:r>
      <w:proofErr w:type="spellStart"/>
      <w:r w:rsidR="00BE7C0E" w:rsidRPr="00FC7B02">
        <w:rPr>
          <w:rFonts w:ascii="Arial" w:hAnsi="Arial" w:cs="Arial"/>
          <w:sz w:val="20"/>
          <w:szCs w:val="20"/>
          <w:lang w:val="en-US"/>
        </w:rPr>
        <w:t>cresterea</w:t>
      </w:r>
      <w:proofErr w:type="spellEnd"/>
      <w:r w:rsidR="00BE7C0E" w:rsidRPr="00FC7B02">
        <w:rPr>
          <w:rFonts w:ascii="Arial" w:hAnsi="Arial" w:cs="Arial"/>
          <w:sz w:val="20"/>
          <w:szCs w:val="20"/>
          <w:lang w:val="en-US"/>
        </w:rPr>
        <w:t xml:space="preserve"> </w:t>
      </w:r>
      <w:proofErr w:type="spellStart"/>
      <w:r w:rsidR="00BE7C0E" w:rsidRPr="00FC7B02">
        <w:rPr>
          <w:rFonts w:ascii="Arial" w:hAnsi="Arial" w:cs="Arial"/>
          <w:sz w:val="20"/>
          <w:szCs w:val="20"/>
          <w:lang w:val="en-US"/>
        </w:rPr>
        <w:t>locurilor</w:t>
      </w:r>
      <w:proofErr w:type="spellEnd"/>
      <w:r w:rsidR="00BE7C0E" w:rsidRPr="00FC7B02">
        <w:rPr>
          <w:rFonts w:ascii="Arial" w:hAnsi="Arial" w:cs="Arial"/>
          <w:sz w:val="20"/>
          <w:szCs w:val="20"/>
          <w:lang w:val="en-US"/>
        </w:rPr>
        <w:t xml:space="preserve"> de </w:t>
      </w:r>
      <w:proofErr w:type="spellStart"/>
      <w:r w:rsidR="00BE7C0E" w:rsidRPr="00FC7B02">
        <w:rPr>
          <w:rFonts w:ascii="Arial" w:hAnsi="Arial" w:cs="Arial"/>
          <w:sz w:val="20"/>
          <w:szCs w:val="20"/>
          <w:lang w:val="en-US"/>
        </w:rPr>
        <w:t>parcare</w:t>
      </w:r>
      <w:proofErr w:type="spellEnd"/>
      <w:r w:rsidRPr="00FC7B02">
        <w:rPr>
          <w:rFonts w:ascii="Arial" w:hAnsi="Arial" w:cs="Arial"/>
          <w:sz w:val="20"/>
          <w:szCs w:val="20"/>
          <w:lang w:val="en-US"/>
        </w:rPr>
        <w:t xml:space="preserve"> in </w:t>
      </w:r>
      <w:proofErr w:type="spellStart"/>
      <w:r w:rsidRPr="00FC7B02">
        <w:rPr>
          <w:rFonts w:ascii="Arial" w:hAnsi="Arial" w:cs="Arial"/>
          <w:sz w:val="20"/>
          <w:szCs w:val="20"/>
          <w:lang w:val="en-US"/>
        </w:rPr>
        <w:t>orasul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Cernavoda</w:t>
      </w:r>
      <w:proofErr w:type="spellEnd"/>
      <w:r w:rsidRPr="00FC7B02">
        <w:rPr>
          <w:rFonts w:ascii="Arial" w:hAnsi="Arial" w:cs="Arial"/>
          <w:sz w:val="20"/>
          <w:szCs w:val="20"/>
          <w:lang w:val="en-US"/>
        </w:rPr>
        <w:t>.</w:t>
      </w:r>
    </w:p>
    <w:p w:rsidR="004D0EC4" w:rsidRPr="00FC7B02" w:rsidRDefault="004D0EC4" w:rsidP="004D0EC4">
      <w:pPr>
        <w:ind w:left="360"/>
        <w:rPr>
          <w:rFonts w:ascii="Arial" w:hAnsi="Arial" w:cs="Arial"/>
          <w:sz w:val="20"/>
          <w:szCs w:val="20"/>
          <w:lang w:val="en-US"/>
        </w:rPr>
      </w:pPr>
    </w:p>
    <w:p w:rsidR="004D0EC4" w:rsidRPr="00FC7B02" w:rsidRDefault="004D0EC4" w:rsidP="004D0EC4">
      <w:pPr>
        <w:ind w:left="360"/>
        <w:rPr>
          <w:rFonts w:ascii="Arial" w:hAnsi="Arial" w:cs="Arial"/>
          <w:b/>
          <w:sz w:val="20"/>
          <w:szCs w:val="20"/>
          <w:lang w:val="en-US"/>
        </w:rPr>
      </w:pPr>
      <w:r w:rsidRPr="00FC7B02">
        <w:rPr>
          <w:rFonts w:ascii="Arial" w:hAnsi="Arial" w:cs="Arial"/>
          <w:b/>
          <w:sz w:val="20"/>
          <w:szCs w:val="20"/>
          <w:lang w:val="en-US"/>
        </w:rPr>
        <w:t xml:space="preserve">3.2. </w:t>
      </w:r>
      <w:proofErr w:type="spellStart"/>
      <w:r w:rsidRPr="00FC7B02">
        <w:rPr>
          <w:rFonts w:ascii="Arial" w:hAnsi="Arial" w:cs="Arial"/>
          <w:b/>
          <w:sz w:val="20"/>
          <w:szCs w:val="20"/>
          <w:lang w:val="en-US"/>
        </w:rPr>
        <w:t>Elementele</w:t>
      </w:r>
      <w:proofErr w:type="spellEnd"/>
      <w:r w:rsidRPr="00FC7B02">
        <w:rPr>
          <w:rFonts w:ascii="Arial" w:hAnsi="Arial" w:cs="Arial"/>
          <w:b/>
          <w:sz w:val="20"/>
          <w:szCs w:val="20"/>
          <w:lang w:val="en-US"/>
        </w:rPr>
        <w:t xml:space="preserve"> specific </w:t>
      </w:r>
      <w:proofErr w:type="spellStart"/>
      <w:r w:rsidRPr="00FC7B02">
        <w:rPr>
          <w:rFonts w:ascii="Arial" w:hAnsi="Arial" w:cs="Arial"/>
          <w:b/>
          <w:sz w:val="20"/>
          <w:szCs w:val="20"/>
          <w:lang w:val="en-US"/>
        </w:rPr>
        <w:t>caracteristice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proiectului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propus</w:t>
      </w:r>
      <w:proofErr w:type="spellEnd"/>
      <w:r w:rsidRPr="00FC7B02">
        <w:rPr>
          <w:rFonts w:ascii="Arial" w:hAnsi="Arial" w:cs="Arial"/>
          <w:b/>
          <w:sz w:val="20"/>
          <w:szCs w:val="20"/>
          <w:lang w:val="en-US"/>
        </w:rPr>
        <w:t>:</w:t>
      </w:r>
    </w:p>
    <w:p w:rsidR="00BE7C0E" w:rsidRPr="00FC7B02" w:rsidRDefault="00BE7C0E" w:rsidP="00BE7C0E">
      <w:pPr>
        <w:pStyle w:val="ListParagraph"/>
        <w:ind w:left="0" w:firstLine="708"/>
        <w:rPr>
          <w:rFonts w:ascii="Arial" w:hAnsi="Arial" w:cs="Arial"/>
          <w:noProof/>
          <w:sz w:val="20"/>
          <w:szCs w:val="20"/>
        </w:rPr>
      </w:pPr>
      <w:r w:rsidRPr="00FC7B02">
        <w:rPr>
          <w:rFonts w:ascii="Arial" w:hAnsi="Arial" w:cs="Arial"/>
          <w:noProof/>
          <w:sz w:val="20"/>
          <w:szCs w:val="20"/>
        </w:rPr>
        <w:t>Sistem rutier alcatuit din : Strat filtrant din geotextil , fundatie piatra sparta de 20 cm, strat nisip de poza de 4 cm si imbracaminte din pavele autoblocante dublu T  de 8 cm.</w:t>
      </w:r>
    </w:p>
    <w:p w:rsidR="00BE7C0E" w:rsidRPr="00FC7B02" w:rsidRDefault="00BE7C0E" w:rsidP="00BE7C0E">
      <w:pPr>
        <w:pStyle w:val="NoSpacing"/>
        <w:spacing w:line="276" w:lineRule="auto"/>
        <w:ind w:firstLine="708"/>
        <w:jc w:val="both"/>
        <w:rPr>
          <w:rFonts w:ascii="Arial" w:hAnsi="Arial" w:cs="Arial"/>
          <w:noProof/>
          <w:sz w:val="20"/>
          <w:szCs w:val="20"/>
        </w:rPr>
      </w:pPr>
      <w:r w:rsidRPr="00FC7B02">
        <w:rPr>
          <w:rFonts w:ascii="Arial" w:hAnsi="Arial" w:cs="Arial"/>
          <w:noProof/>
          <w:sz w:val="20"/>
          <w:szCs w:val="20"/>
        </w:rPr>
        <w:t xml:space="preserve">Acesta optiune se aplica in cazul parcarilor executate in zonele cu trafic intens, in special pe zonele centrale sau parcuri, avand o durata de exploatare indelungata, posibilitatea de refacere foarte rapida si economica. </w:t>
      </w:r>
    </w:p>
    <w:p w:rsidR="00BE7C0E" w:rsidRPr="00FC7B02" w:rsidRDefault="00BE7C0E" w:rsidP="00BE7C0E">
      <w:pPr>
        <w:pStyle w:val="NoSpacing"/>
        <w:spacing w:line="276" w:lineRule="auto"/>
        <w:ind w:firstLine="708"/>
        <w:jc w:val="both"/>
        <w:rPr>
          <w:rFonts w:ascii="Arial" w:hAnsi="Arial" w:cs="Arial"/>
          <w:noProof/>
          <w:sz w:val="20"/>
          <w:szCs w:val="20"/>
        </w:rPr>
      </w:pPr>
      <w:r w:rsidRPr="00FC7B02">
        <w:rPr>
          <w:rFonts w:ascii="Arial" w:hAnsi="Arial" w:cs="Arial"/>
          <w:noProof/>
          <w:sz w:val="20"/>
          <w:szCs w:val="20"/>
        </w:rPr>
        <w:lastRenderedPageBreak/>
        <w:t xml:space="preserve">Solutia tehnico-economica  recomandata  este sistemul rutier cu imbracaminte din pavele autoblocante, intrucat a fost necesara alegerea unei solutii  unitare cu restul lucrarilor executate  pe aceasta strada, au o rezistenta indelungata in timp , costul lucrarilor  de intretinere a pavajului este redus si nu in ultimul rand, au un aspect placut din punct de vedere estetic. </w:t>
      </w:r>
    </w:p>
    <w:p w:rsidR="00BE7C0E" w:rsidRPr="00FC7B02" w:rsidRDefault="00BE7C0E" w:rsidP="00BE7C0E">
      <w:pPr>
        <w:pStyle w:val="NoSpacing"/>
        <w:spacing w:after="100"/>
        <w:ind w:firstLine="708"/>
        <w:jc w:val="both"/>
        <w:rPr>
          <w:rFonts w:ascii="Arial" w:hAnsi="Arial" w:cs="Arial"/>
          <w:noProof/>
          <w:sz w:val="20"/>
          <w:szCs w:val="20"/>
        </w:rPr>
      </w:pPr>
      <w:r w:rsidRPr="00FC7B02">
        <w:rPr>
          <w:rFonts w:ascii="Arial" w:hAnsi="Arial" w:cs="Arial"/>
          <w:noProof/>
          <w:sz w:val="20"/>
          <w:szCs w:val="20"/>
        </w:rPr>
        <w:t xml:space="preserve">Suprafata de teren ocupata definitiv de obiectiv este de  </w:t>
      </w:r>
      <w:r w:rsidRPr="00FC7B02">
        <w:rPr>
          <w:rFonts w:ascii="Arial" w:hAnsi="Arial" w:cs="Arial"/>
          <w:b/>
          <w:noProof/>
          <w:sz w:val="20"/>
          <w:szCs w:val="20"/>
        </w:rPr>
        <w:t>102.70 mp</w:t>
      </w:r>
      <w:r w:rsidRPr="00FC7B02">
        <w:rPr>
          <w:rFonts w:ascii="Arial" w:hAnsi="Arial" w:cs="Arial"/>
          <w:noProof/>
          <w:sz w:val="20"/>
          <w:szCs w:val="20"/>
        </w:rPr>
        <w:t xml:space="preserve"> si constitue domeniul public al orasului Cernavoda.</w:t>
      </w:r>
    </w:p>
    <w:p w:rsidR="00BE7C0E" w:rsidRPr="00FC7B02" w:rsidRDefault="00BE7C0E" w:rsidP="00BE7C0E">
      <w:pPr>
        <w:pStyle w:val="NoSpacing"/>
        <w:spacing w:after="100"/>
        <w:ind w:firstLine="360"/>
        <w:jc w:val="both"/>
        <w:rPr>
          <w:rFonts w:ascii="Arial" w:hAnsi="Arial" w:cs="Arial"/>
          <w:b/>
          <w:noProof/>
          <w:sz w:val="20"/>
          <w:szCs w:val="20"/>
        </w:rPr>
      </w:pPr>
      <w:r w:rsidRPr="00FC7B02">
        <w:rPr>
          <w:rFonts w:ascii="Arial" w:hAnsi="Arial" w:cs="Arial"/>
          <w:b/>
          <w:noProof/>
          <w:sz w:val="20"/>
          <w:szCs w:val="20"/>
        </w:rPr>
        <w:t>Prin lucrarile de constructie  se ocupa suprafete de teren public iar pentru organizarea de santier  nu este nevoie de o suprafata de teren pentru a fi ocupata temporar .</w:t>
      </w:r>
    </w:p>
    <w:p w:rsidR="00BE7C0E" w:rsidRPr="00FC7B02" w:rsidRDefault="00BE7C0E" w:rsidP="00BE7C0E">
      <w:pPr>
        <w:pStyle w:val="NoSpacing"/>
        <w:tabs>
          <w:tab w:val="left" w:pos="1134"/>
        </w:tabs>
        <w:spacing w:after="100" w:line="276" w:lineRule="auto"/>
        <w:ind w:left="720"/>
        <w:jc w:val="both"/>
        <w:rPr>
          <w:rFonts w:ascii="Arial" w:hAnsi="Arial" w:cs="Arial"/>
          <w:b/>
          <w:noProof/>
          <w:sz w:val="20"/>
          <w:szCs w:val="20"/>
        </w:rPr>
      </w:pPr>
      <w:r w:rsidRPr="00FC7B02">
        <w:rPr>
          <w:rFonts w:ascii="Arial" w:hAnsi="Arial" w:cs="Arial"/>
          <w:b/>
          <w:noProof/>
          <w:sz w:val="20"/>
          <w:szCs w:val="20"/>
        </w:rPr>
        <w:t xml:space="preserve">Structura rutiera: </w:t>
      </w:r>
    </w:p>
    <w:p w:rsidR="00BE7C0E" w:rsidRPr="00FC7B02" w:rsidRDefault="00BE7C0E" w:rsidP="00BE7C0E">
      <w:pPr>
        <w:pStyle w:val="NoSpacing"/>
        <w:numPr>
          <w:ilvl w:val="0"/>
          <w:numId w:val="12"/>
        </w:numPr>
        <w:tabs>
          <w:tab w:val="left" w:pos="1134"/>
        </w:tabs>
        <w:spacing w:after="100" w:line="276" w:lineRule="auto"/>
        <w:ind w:left="0" w:firstLine="720"/>
        <w:jc w:val="both"/>
        <w:rPr>
          <w:rFonts w:ascii="Arial" w:hAnsi="Arial" w:cs="Arial"/>
          <w:noProof/>
          <w:sz w:val="20"/>
          <w:szCs w:val="20"/>
        </w:rPr>
      </w:pPr>
      <w:r w:rsidRPr="00FC7B02">
        <w:rPr>
          <w:rFonts w:ascii="Arial" w:hAnsi="Arial" w:cs="Arial"/>
          <w:noProof/>
          <w:sz w:val="20"/>
          <w:szCs w:val="20"/>
        </w:rPr>
        <w:t>Se va proiecta la un trafic usor;</w:t>
      </w:r>
    </w:p>
    <w:p w:rsidR="00BE7C0E" w:rsidRPr="00FC7B02" w:rsidRDefault="00BE7C0E" w:rsidP="00BE7C0E">
      <w:pPr>
        <w:pStyle w:val="NoSpacing"/>
        <w:numPr>
          <w:ilvl w:val="0"/>
          <w:numId w:val="12"/>
        </w:numPr>
        <w:tabs>
          <w:tab w:val="left" w:pos="1134"/>
        </w:tabs>
        <w:spacing w:after="100" w:line="276" w:lineRule="auto"/>
        <w:ind w:left="0" w:firstLine="720"/>
        <w:jc w:val="both"/>
        <w:rPr>
          <w:rFonts w:ascii="Arial" w:hAnsi="Arial" w:cs="Arial"/>
          <w:noProof/>
          <w:sz w:val="20"/>
          <w:szCs w:val="20"/>
        </w:rPr>
      </w:pPr>
      <w:r w:rsidRPr="00FC7B02">
        <w:rPr>
          <w:rFonts w:ascii="Arial" w:hAnsi="Arial" w:cs="Arial"/>
          <w:noProof/>
          <w:sz w:val="20"/>
          <w:szCs w:val="20"/>
        </w:rPr>
        <w:t>Va fi simpla flexibila cu  dale autoblocante pe un strat de  fundatie din piatra sparta.</w:t>
      </w:r>
    </w:p>
    <w:p w:rsidR="00BE7C0E" w:rsidRPr="00FC7B02" w:rsidRDefault="00BE7C0E" w:rsidP="00BE7C0E">
      <w:pPr>
        <w:pStyle w:val="NoSpacing"/>
        <w:tabs>
          <w:tab w:val="left" w:pos="1134"/>
        </w:tabs>
        <w:spacing w:after="100" w:line="276" w:lineRule="auto"/>
        <w:ind w:left="720"/>
        <w:jc w:val="both"/>
        <w:rPr>
          <w:rFonts w:ascii="Arial" w:hAnsi="Arial" w:cs="Arial"/>
          <w:b/>
          <w:noProof/>
          <w:sz w:val="20"/>
          <w:szCs w:val="20"/>
        </w:rPr>
      </w:pPr>
      <w:r w:rsidRPr="00FC7B02">
        <w:rPr>
          <w:rFonts w:ascii="Arial" w:hAnsi="Arial" w:cs="Arial"/>
          <w:b/>
          <w:noProof/>
          <w:sz w:val="20"/>
          <w:szCs w:val="20"/>
        </w:rPr>
        <w:t>Profilul transversal tip:</w:t>
      </w:r>
    </w:p>
    <w:p w:rsidR="00BE7C0E" w:rsidRPr="00FC7B02" w:rsidRDefault="00BE7C0E" w:rsidP="00BE7C0E">
      <w:pPr>
        <w:pStyle w:val="NoSpacing"/>
        <w:numPr>
          <w:ilvl w:val="0"/>
          <w:numId w:val="12"/>
        </w:numPr>
        <w:tabs>
          <w:tab w:val="left" w:pos="1134"/>
        </w:tabs>
        <w:spacing w:line="276" w:lineRule="auto"/>
        <w:ind w:left="0" w:firstLine="720"/>
        <w:jc w:val="both"/>
        <w:rPr>
          <w:rFonts w:ascii="Arial" w:hAnsi="Arial" w:cs="Arial"/>
          <w:noProof/>
          <w:sz w:val="20"/>
          <w:szCs w:val="20"/>
        </w:rPr>
      </w:pPr>
      <w:r w:rsidRPr="00FC7B02">
        <w:rPr>
          <w:rFonts w:ascii="Arial" w:hAnsi="Arial" w:cs="Arial"/>
          <w:noProof/>
          <w:sz w:val="20"/>
          <w:szCs w:val="20"/>
        </w:rPr>
        <w:t xml:space="preserve">lăţimea loc parcare = 2,50 m; </w:t>
      </w:r>
    </w:p>
    <w:p w:rsidR="00BE7C0E" w:rsidRPr="00FC7B02" w:rsidRDefault="00BE7C0E" w:rsidP="00BE7C0E">
      <w:pPr>
        <w:pStyle w:val="NoSpacing"/>
        <w:numPr>
          <w:ilvl w:val="0"/>
          <w:numId w:val="12"/>
        </w:numPr>
        <w:tabs>
          <w:tab w:val="left" w:pos="1134"/>
        </w:tabs>
        <w:spacing w:line="276" w:lineRule="auto"/>
        <w:jc w:val="both"/>
        <w:rPr>
          <w:rFonts w:ascii="Arial" w:hAnsi="Arial" w:cs="Arial"/>
          <w:noProof/>
          <w:sz w:val="20"/>
          <w:szCs w:val="20"/>
        </w:rPr>
      </w:pPr>
      <w:r w:rsidRPr="00FC7B02">
        <w:rPr>
          <w:rFonts w:ascii="Arial" w:hAnsi="Arial" w:cs="Arial"/>
          <w:noProof/>
          <w:sz w:val="20"/>
          <w:szCs w:val="20"/>
        </w:rPr>
        <w:t xml:space="preserve">lungime loc parcare = 5,00 m; </w:t>
      </w:r>
    </w:p>
    <w:p w:rsidR="00BE7C0E" w:rsidRPr="00FC7B02" w:rsidRDefault="00BE7C0E" w:rsidP="00BE7C0E">
      <w:pPr>
        <w:pStyle w:val="NoSpacing"/>
        <w:numPr>
          <w:ilvl w:val="0"/>
          <w:numId w:val="12"/>
        </w:numPr>
        <w:tabs>
          <w:tab w:val="left" w:pos="1134"/>
        </w:tabs>
        <w:spacing w:line="276" w:lineRule="auto"/>
        <w:ind w:left="0" w:firstLine="720"/>
        <w:jc w:val="both"/>
        <w:rPr>
          <w:rFonts w:ascii="Arial" w:hAnsi="Arial" w:cs="Arial"/>
          <w:noProof/>
          <w:sz w:val="20"/>
          <w:szCs w:val="20"/>
        </w:rPr>
      </w:pPr>
      <w:r w:rsidRPr="00FC7B02">
        <w:rPr>
          <w:rFonts w:ascii="Arial" w:hAnsi="Arial" w:cs="Arial"/>
          <w:noProof/>
          <w:sz w:val="20"/>
          <w:szCs w:val="20"/>
        </w:rPr>
        <w:t>numar locuri de parcare = 4;</w:t>
      </w:r>
    </w:p>
    <w:p w:rsidR="00BE7C0E" w:rsidRPr="00FC7B02" w:rsidRDefault="00BE7C0E" w:rsidP="00BE7C0E">
      <w:pPr>
        <w:pStyle w:val="NoSpacing"/>
        <w:numPr>
          <w:ilvl w:val="0"/>
          <w:numId w:val="12"/>
        </w:numPr>
        <w:tabs>
          <w:tab w:val="left" w:pos="1134"/>
        </w:tabs>
        <w:spacing w:line="276" w:lineRule="auto"/>
        <w:ind w:left="0" w:firstLine="720"/>
        <w:jc w:val="both"/>
        <w:rPr>
          <w:rFonts w:ascii="Arial" w:hAnsi="Arial" w:cs="Arial"/>
          <w:noProof/>
          <w:sz w:val="20"/>
          <w:szCs w:val="20"/>
        </w:rPr>
      </w:pPr>
      <w:r w:rsidRPr="00FC7B02">
        <w:rPr>
          <w:rFonts w:ascii="Arial" w:hAnsi="Arial" w:cs="Arial"/>
          <w:noProof/>
          <w:sz w:val="20"/>
          <w:szCs w:val="20"/>
        </w:rPr>
        <w:t>incadrat cu borduri 20x25 pe fundatie de beton;</w:t>
      </w:r>
    </w:p>
    <w:p w:rsidR="00BE7C0E" w:rsidRPr="00FC7B02" w:rsidRDefault="00BE7C0E" w:rsidP="00BE7C0E">
      <w:pPr>
        <w:pStyle w:val="NoSpacing"/>
        <w:numPr>
          <w:ilvl w:val="0"/>
          <w:numId w:val="12"/>
        </w:numPr>
        <w:tabs>
          <w:tab w:val="left" w:pos="1134"/>
        </w:tabs>
        <w:spacing w:line="276" w:lineRule="auto"/>
        <w:ind w:left="0" w:firstLine="720"/>
        <w:jc w:val="both"/>
        <w:rPr>
          <w:rFonts w:ascii="Arial" w:hAnsi="Arial" w:cs="Arial"/>
          <w:noProof/>
          <w:sz w:val="20"/>
          <w:szCs w:val="20"/>
        </w:rPr>
      </w:pPr>
      <w:r w:rsidRPr="00FC7B02">
        <w:rPr>
          <w:rFonts w:ascii="Arial" w:hAnsi="Arial" w:cs="Arial"/>
          <w:noProof/>
          <w:sz w:val="20"/>
          <w:szCs w:val="20"/>
        </w:rPr>
        <w:t>panta parcari in profil transversal  0.0 % si 1.0 % in profil longitudinal.</w:t>
      </w:r>
    </w:p>
    <w:p w:rsidR="00BE7C0E" w:rsidRPr="00FC7B02" w:rsidRDefault="00BE7C0E" w:rsidP="00BE7C0E">
      <w:pPr>
        <w:pStyle w:val="NoSpacing"/>
        <w:tabs>
          <w:tab w:val="left" w:pos="1134"/>
        </w:tabs>
        <w:spacing w:after="100" w:line="276" w:lineRule="auto"/>
        <w:ind w:left="720"/>
        <w:jc w:val="both"/>
        <w:rPr>
          <w:rFonts w:ascii="Arial" w:hAnsi="Arial" w:cs="Arial"/>
          <w:b/>
          <w:noProof/>
          <w:sz w:val="20"/>
          <w:szCs w:val="20"/>
        </w:rPr>
      </w:pPr>
      <w:r w:rsidRPr="00FC7B02">
        <w:rPr>
          <w:rFonts w:ascii="Arial" w:hAnsi="Arial" w:cs="Arial"/>
          <w:b/>
          <w:noProof/>
          <w:sz w:val="20"/>
          <w:szCs w:val="20"/>
        </w:rPr>
        <w:t>Scurgerea apelor:</w:t>
      </w:r>
    </w:p>
    <w:p w:rsidR="00BE7C0E" w:rsidRPr="00FC7B02" w:rsidRDefault="00BE7C0E" w:rsidP="00BE7C0E">
      <w:pPr>
        <w:pStyle w:val="NoSpacing"/>
        <w:numPr>
          <w:ilvl w:val="0"/>
          <w:numId w:val="12"/>
        </w:numPr>
        <w:tabs>
          <w:tab w:val="left" w:pos="1134"/>
        </w:tabs>
        <w:spacing w:after="100" w:line="276" w:lineRule="auto"/>
        <w:ind w:left="0" w:firstLine="720"/>
        <w:jc w:val="both"/>
        <w:rPr>
          <w:rFonts w:ascii="Arial" w:hAnsi="Arial" w:cs="Arial"/>
          <w:noProof/>
          <w:sz w:val="20"/>
          <w:szCs w:val="20"/>
        </w:rPr>
      </w:pPr>
      <w:r w:rsidRPr="00FC7B02">
        <w:rPr>
          <w:rFonts w:ascii="Arial" w:hAnsi="Arial" w:cs="Arial"/>
          <w:noProof/>
          <w:sz w:val="20"/>
          <w:szCs w:val="20"/>
        </w:rPr>
        <w:t>Evacuare a apelor puviale din parcare se face gravitational spre strada prin panta transversala de 1.0%.</w:t>
      </w:r>
    </w:p>
    <w:p w:rsidR="00BE7C0E" w:rsidRPr="00FC7B02" w:rsidRDefault="00BE7C0E" w:rsidP="00BE7C0E">
      <w:pPr>
        <w:pStyle w:val="NoSpacing"/>
        <w:spacing w:line="276" w:lineRule="auto"/>
        <w:ind w:firstLine="708"/>
        <w:jc w:val="both"/>
        <w:rPr>
          <w:rFonts w:ascii="Arial" w:hAnsi="Arial" w:cs="Arial"/>
          <w:b/>
          <w:noProof/>
          <w:sz w:val="20"/>
          <w:szCs w:val="20"/>
        </w:rPr>
      </w:pPr>
      <w:r w:rsidRPr="00FC7B02">
        <w:rPr>
          <w:rFonts w:ascii="Arial" w:hAnsi="Arial" w:cs="Arial"/>
          <w:b/>
          <w:noProof/>
          <w:sz w:val="20"/>
          <w:szCs w:val="20"/>
        </w:rPr>
        <w:t>Destinație:</w:t>
      </w:r>
    </w:p>
    <w:p w:rsidR="00BE7C0E" w:rsidRPr="00FC7B02" w:rsidRDefault="00BE7C0E" w:rsidP="001E18FC">
      <w:pPr>
        <w:pStyle w:val="NoSpacing"/>
        <w:numPr>
          <w:ilvl w:val="0"/>
          <w:numId w:val="12"/>
        </w:numPr>
        <w:tabs>
          <w:tab w:val="left" w:pos="1134"/>
        </w:tabs>
        <w:spacing w:after="100" w:line="276" w:lineRule="auto"/>
        <w:ind w:left="0" w:firstLine="720"/>
        <w:jc w:val="both"/>
        <w:rPr>
          <w:rFonts w:ascii="Arial" w:hAnsi="Arial" w:cs="Arial"/>
          <w:noProof/>
          <w:sz w:val="20"/>
          <w:szCs w:val="20"/>
        </w:rPr>
      </w:pPr>
      <w:r w:rsidRPr="00FC7B02">
        <w:rPr>
          <w:rFonts w:ascii="Arial" w:hAnsi="Arial" w:cs="Arial"/>
          <w:noProof/>
          <w:sz w:val="20"/>
          <w:szCs w:val="20"/>
        </w:rPr>
        <w:t>Parcare auto</w:t>
      </w:r>
    </w:p>
    <w:p w:rsidR="00BE7C0E" w:rsidRPr="00FC7B02" w:rsidRDefault="00BE7C0E" w:rsidP="00BE7C0E">
      <w:pPr>
        <w:pStyle w:val="NoSpacing"/>
        <w:spacing w:after="100" w:line="276" w:lineRule="auto"/>
        <w:ind w:firstLine="709"/>
        <w:jc w:val="both"/>
        <w:rPr>
          <w:rFonts w:ascii="Arial" w:hAnsi="Arial" w:cs="Arial"/>
          <w:noProof/>
          <w:sz w:val="20"/>
          <w:szCs w:val="20"/>
        </w:rPr>
      </w:pPr>
      <w:r w:rsidRPr="00FC7B02">
        <w:rPr>
          <w:rFonts w:ascii="Arial" w:hAnsi="Arial" w:cs="Arial"/>
          <w:noProof/>
          <w:sz w:val="20"/>
          <w:szCs w:val="20"/>
        </w:rPr>
        <w:t>Sistem rutier parcare alcatuit din :</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Strat filtrant din geotextil min 100gr/mp;</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Strat fundatie  piatra sparta sort 0-63 de 20 cm;</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Strat  nisip de poza de 4 cm;</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Imbracaminte  din pavele autoblocante dublu T de  8 cm.</w:t>
      </w:r>
    </w:p>
    <w:p w:rsidR="00BE7C0E" w:rsidRPr="00FC7B02" w:rsidRDefault="00BE7C0E" w:rsidP="00BE7C0E">
      <w:pPr>
        <w:pStyle w:val="NoSpacing"/>
        <w:spacing w:line="276" w:lineRule="auto"/>
        <w:ind w:firstLine="720"/>
        <w:jc w:val="both"/>
        <w:rPr>
          <w:rFonts w:ascii="Arial" w:hAnsi="Arial" w:cs="Arial"/>
          <w:noProof/>
          <w:sz w:val="20"/>
          <w:szCs w:val="20"/>
        </w:rPr>
      </w:pPr>
      <w:r w:rsidRPr="00FC7B02">
        <w:rPr>
          <w:rFonts w:ascii="Arial" w:hAnsi="Arial" w:cs="Arial"/>
          <w:noProof/>
          <w:sz w:val="20"/>
          <w:szCs w:val="20"/>
        </w:rPr>
        <w:t>Lucrarile de executie in ordinea efectuarii :</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sapatura pe toata latimea parcarii pe o adancime de cca 40 cm;</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compactarea terenului de fundare la un grad de compactare de 100%;</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montare borduri;</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asternere strat anticontaminant din geotextil min 100 gr/mp;</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asternere strat de fundaţie de piatra sparta cu grosime dupa compactare de 20 cm;</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asternere strat de nisip de 4 cm;</w:t>
      </w:r>
    </w:p>
    <w:p w:rsidR="00BE7C0E" w:rsidRPr="00FC7B02" w:rsidRDefault="00BE7C0E" w:rsidP="00BE7C0E">
      <w:pPr>
        <w:pStyle w:val="NoSpacing"/>
        <w:numPr>
          <w:ilvl w:val="0"/>
          <w:numId w:val="13"/>
        </w:numPr>
        <w:spacing w:line="276" w:lineRule="auto"/>
        <w:jc w:val="both"/>
        <w:rPr>
          <w:rFonts w:ascii="Arial" w:hAnsi="Arial" w:cs="Arial"/>
          <w:noProof/>
          <w:sz w:val="20"/>
          <w:szCs w:val="20"/>
        </w:rPr>
      </w:pPr>
      <w:r w:rsidRPr="00FC7B02">
        <w:rPr>
          <w:rFonts w:ascii="Arial" w:hAnsi="Arial" w:cs="Arial"/>
          <w:noProof/>
          <w:sz w:val="20"/>
          <w:szCs w:val="20"/>
        </w:rPr>
        <w:t>montare pavele autoblocante de 8 cm.</w:t>
      </w:r>
    </w:p>
    <w:p w:rsidR="00BE7C0E" w:rsidRPr="00FC7B02" w:rsidRDefault="00BE7C0E" w:rsidP="00BE7C0E">
      <w:pPr>
        <w:pStyle w:val="NoSpacing"/>
        <w:spacing w:line="276" w:lineRule="auto"/>
        <w:ind w:left="1069"/>
        <w:jc w:val="both"/>
        <w:rPr>
          <w:rFonts w:ascii="Arial" w:hAnsi="Arial" w:cs="Arial"/>
          <w:noProof/>
          <w:sz w:val="20"/>
          <w:szCs w:val="20"/>
        </w:rPr>
      </w:pPr>
    </w:p>
    <w:p w:rsidR="00BE7C0E" w:rsidRPr="00FC7B02" w:rsidRDefault="00BE7C0E" w:rsidP="00BE7C0E">
      <w:pPr>
        <w:pStyle w:val="NoSpacing"/>
        <w:spacing w:line="276" w:lineRule="auto"/>
        <w:ind w:firstLine="720"/>
        <w:jc w:val="both"/>
        <w:rPr>
          <w:rFonts w:ascii="Arial" w:hAnsi="Arial" w:cs="Arial"/>
          <w:b/>
          <w:noProof/>
          <w:sz w:val="20"/>
          <w:szCs w:val="20"/>
        </w:rPr>
      </w:pPr>
      <w:r w:rsidRPr="00FC7B02">
        <w:rPr>
          <w:rFonts w:ascii="Arial" w:hAnsi="Arial" w:cs="Arial"/>
          <w:b/>
          <w:noProof/>
          <w:sz w:val="20"/>
          <w:szCs w:val="20"/>
        </w:rPr>
        <w:t>Conform HG 766/97 lucrarile proiectate se incadreaza in categoria „C” de importanta – constructii de importanta normala.</w:t>
      </w:r>
    </w:p>
    <w:p w:rsidR="004D0EC4" w:rsidRPr="00FC7B02" w:rsidRDefault="004D0EC4" w:rsidP="004D0EC4">
      <w:pPr>
        <w:rPr>
          <w:rFonts w:ascii="Arial" w:hAnsi="Arial" w:cs="Arial"/>
          <w:b/>
          <w:sz w:val="20"/>
          <w:szCs w:val="20"/>
          <w:lang w:val="en-US"/>
        </w:rPr>
      </w:pPr>
    </w:p>
    <w:p w:rsidR="004D0EC4" w:rsidRPr="00FC7B02" w:rsidRDefault="004D0EC4" w:rsidP="00BE7C0E">
      <w:pPr>
        <w:ind w:firstLine="708"/>
        <w:rPr>
          <w:rFonts w:ascii="Arial" w:hAnsi="Arial" w:cs="Arial"/>
          <w:b/>
          <w:sz w:val="20"/>
          <w:szCs w:val="20"/>
          <w:lang w:val="en-US"/>
        </w:rPr>
      </w:pPr>
      <w:proofErr w:type="spellStart"/>
      <w:r w:rsidRPr="00FC7B02">
        <w:rPr>
          <w:rFonts w:ascii="Arial" w:hAnsi="Arial" w:cs="Arial"/>
          <w:b/>
          <w:sz w:val="20"/>
          <w:szCs w:val="20"/>
          <w:lang w:val="en-US"/>
        </w:rPr>
        <w:t>Colectarea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evacuarea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apelor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pluviale</w:t>
      </w:r>
      <w:proofErr w:type="spellEnd"/>
    </w:p>
    <w:p w:rsidR="004D0EC4" w:rsidRPr="00FC7B02" w:rsidRDefault="004D0EC4" w:rsidP="004D0EC4">
      <w:pPr>
        <w:ind w:firstLine="708"/>
        <w:rPr>
          <w:rFonts w:ascii="Arial" w:hAnsi="Arial" w:cs="Arial"/>
          <w:b/>
          <w:sz w:val="20"/>
          <w:szCs w:val="20"/>
          <w:lang w:val="en-US"/>
        </w:rPr>
      </w:pPr>
      <w:proofErr w:type="spellStart"/>
      <w:r w:rsidRPr="00FC7B02">
        <w:rPr>
          <w:rFonts w:ascii="Arial" w:hAnsi="Arial" w:cs="Arial"/>
          <w:sz w:val="20"/>
          <w:szCs w:val="20"/>
          <w:lang w:val="en-US"/>
        </w:rPr>
        <w:t>Colectarea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evacuarea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pluviale</w:t>
      </w:r>
      <w:proofErr w:type="spellEnd"/>
      <w:r w:rsidRPr="00FC7B02">
        <w:rPr>
          <w:rFonts w:ascii="Arial" w:hAnsi="Arial" w:cs="Arial"/>
          <w:sz w:val="20"/>
          <w:szCs w:val="20"/>
          <w:lang w:val="en-US"/>
        </w:rPr>
        <w:t xml:space="preserve"> se face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sistemul</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canalizare</w:t>
      </w:r>
      <w:proofErr w:type="spellEnd"/>
      <w:r w:rsidRPr="00FC7B02">
        <w:rPr>
          <w:rFonts w:ascii="Arial" w:hAnsi="Arial" w:cs="Arial"/>
          <w:sz w:val="20"/>
          <w:szCs w:val="20"/>
          <w:lang w:val="en-US"/>
        </w:rPr>
        <w:t xml:space="preserve"> existent al </w:t>
      </w:r>
      <w:proofErr w:type="spellStart"/>
      <w:r w:rsidRPr="00FC7B02">
        <w:rPr>
          <w:rFonts w:ascii="Arial" w:hAnsi="Arial" w:cs="Arial"/>
          <w:sz w:val="20"/>
          <w:szCs w:val="20"/>
          <w:lang w:val="en-US"/>
        </w:rPr>
        <w:t>orasului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Cernavoada</w:t>
      </w:r>
      <w:proofErr w:type="spellEnd"/>
      <w:r w:rsidRPr="00FC7B02">
        <w:rPr>
          <w:rFonts w:ascii="Arial" w:hAnsi="Arial" w:cs="Arial"/>
          <w:sz w:val="20"/>
          <w:szCs w:val="20"/>
          <w:lang w:val="en-US"/>
        </w:rPr>
        <w:t>.</w:t>
      </w:r>
    </w:p>
    <w:p w:rsidR="004D0EC4" w:rsidRPr="00FC7B02" w:rsidRDefault="004D0EC4" w:rsidP="004D0EC4">
      <w:pPr>
        <w:ind w:left="360"/>
        <w:rPr>
          <w:rFonts w:ascii="Arial" w:hAnsi="Arial" w:cs="Arial"/>
          <w:b/>
          <w:sz w:val="20"/>
          <w:szCs w:val="20"/>
          <w:lang w:val="en-US"/>
        </w:rPr>
      </w:pPr>
      <w:r w:rsidRPr="00FC7B02">
        <w:rPr>
          <w:rFonts w:ascii="Arial" w:hAnsi="Arial" w:cs="Arial"/>
          <w:b/>
          <w:sz w:val="20"/>
          <w:szCs w:val="20"/>
          <w:lang w:val="en-US"/>
        </w:rPr>
        <w:t xml:space="preserve">3.3 </w:t>
      </w:r>
      <w:proofErr w:type="spellStart"/>
      <w:r w:rsidRPr="00FC7B02">
        <w:rPr>
          <w:rFonts w:ascii="Arial" w:hAnsi="Arial" w:cs="Arial"/>
          <w:b/>
          <w:sz w:val="20"/>
          <w:szCs w:val="20"/>
          <w:lang w:val="en-US"/>
        </w:rPr>
        <w:t>Localizarea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proiectului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Orasul</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Cernavoda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judetul</w:t>
      </w:r>
      <w:proofErr w:type="spellEnd"/>
      <w:r w:rsidRPr="00FC7B02">
        <w:rPr>
          <w:rFonts w:ascii="Arial" w:hAnsi="Arial" w:cs="Arial"/>
          <w:b/>
          <w:sz w:val="20"/>
          <w:szCs w:val="20"/>
          <w:lang w:val="en-US"/>
        </w:rPr>
        <w:t xml:space="preserve"> Constanta</w:t>
      </w:r>
    </w:p>
    <w:p w:rsidR="004D0EC4" w:rsidRPr="00FC7B02" w:rsidRDefault="004D0EC4" w:rsidP="001E18FC">
      <w:pPr>
        <w:ind w:firstLine="360"/>
        <w:rPr>
          <w:rFonts w:ascii="Arial" w:hAnsi="Arial" w:cs="Arial"/>
          <w:sz w:val="20"/>
          <w:szCs w:val="20"/>
          <w:lang w:val="en-US"/>
        </w:rPr>
      </w:pPr>
      <w:proofErr w:type="spellStart"/>
      <w:r w:rsidRPr="00FC7B02">
        <w:rPr>
          <w:rFonts w:ascii="Arial" w:hAnsi="Arial" w:cs="Arial"/>
          <w:sz w:val="20"/>
          <w:szCs w:val="20"/>
          <w:lang w:val="en-US"/>
        </w:rPr>
        <w:t>Orasul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Cernavoda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situate in </w:t>
      </w:r>
      <w:proofErr w:type="spellStart"/>
      <w:r w:rsidRPr="00FC7B02">
        <w:rPr>
          <w:rFonts w:ascii="Arial" w:hAnsi="Arial" w:cs="Arial"/>
          <w:sz w:val="20"/>
          <w:szCs w:val="20"/>
          <w:lang w:val="en-US"/>
        </w:rPr>
        <w:t>Podisul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Dobrogei</w:t>
      </w:r>
      <w:proofErr w:type="spellEnd"/>
      <w:r w:rsidRPr="00FC7B02">
        <w:rPr>
          <w:rFonts w:ascii="Arial" w:hAnsi="Arial" w:cs="Arial"/>
          <w:sz w:val="20"/>
          <w:szCs w:val="20"/>
          <w:lang w:val="en-US"/>
        </w:rPr>
        <w:t xml:space="preserve"> de Sub, a </w:t>
      </w:r>
      <w:proofErr w:type="spellStart"/>
      <w:r w:rsidRPr="00FC7B02">
        <w:rPr>
          <w:rFonts w:ascii="Arial" w:hAnsi="Arial" w:cs="Arial"/>
          <w:sz w:val="20"/>
          <w:szCs w:val="20"/>
          <w:lang w:val="en-US"/>
        </w:rPr>
        <w:t>confluenafluviului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Dunarea</w:t>
      </w:r>
      <w:proofErr w:type="spellEnd"/>
      <w:r w:rsidRPr="00FC7B02">
        <w:rPr>
          <w:rFonts w:ascii="Arial" w:hAnsi="Arial" w:cs="Arial"/>
          <w:sz w:val="20"/>
          <w:szCs w:val="20"/>
          <w:lang w:val="en-US"/>
        </w:rPr>
        <w:t xml:space="preserve"> cu </w:t>
      </w:r>
      <w:proofErr w:type="spellStart"/>
      <w:r w:rsidRPr="00FC7B02">
        <w:rPr>
          <w:rFonts w:ascii="Arial" w:hAnsi="Arial" w:cs="Arial"/>
          <w:sz w:val="20"/>
          <w:szCs w:val="20"/>
          <w:lang w:val="en-US"/>
        </w:rPr>
        <w:t>Canalul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Dunare-Marea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Neagra</w:t>
      </w:r>
      <w:proofErr w:type="spellEnd"/>
      <w:r w:rsidRPr="00FC7B02">
        <w:rPr>
          <w:rFonts w:ascii="Arial" w:hAnsi="Arial" w:cs="Arial"/>
          <w:sz w:val="20"/>
          <w:szCs w:val="20"/>
          <w:lang w:val="en-US"/>
        </w:rPr>
        <w:t xml:space="preserve">, respective cu </w:t>
      </w:r>
      <w:proofErr w:type="spellStart"/>
      <w:r w:rsidRPr="00FC7B02">
        <w:rPr>
          <w:rFonts w:ascii="Arial" w:hAnsi="Arial" w:cs="Arial"/>
          <w:sz w:val="20"/>
          <w:szCs w:val="20"/>
          <w:lang w:val="en-US"/>
        </w:rPr>
        <w:t>vaile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Carasu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Tibrim</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Silistea</w:t>
      </w:r>
      <w:proofErr w:type="spellEnd"/>
      <w:r w:rsidRPr="00FC7B02">
        <w:rPr>
          <w:rFonts w:ascii="Arial" w:hAnsi="Arial" w:cs="Arial"/>
          <w:sz w:val="20"/>
          <w:szCs w:val="20"/>
          <w:lang w:val="en-US"/>
        </w:rPr>
        <w:t>.</w:t>
      </w:r>
    </w:p>
    <w:p w:rsidR="004D0EC4" w:rsidRPr="00FC7B02" w:rsidRDefault="004D0EC4" w:rsidP="004D0EC4">
      <w:pPr>
        <w:ind w:left="360"/>
        <w:rPr>
          <w:rFonts w:ascii="Arial" w:hAnsi="Arial" w:cs="Arial"/>
          <w:sz w:val="20"/>
          <w:szCs w:val="20"/>
          <w:lang w:val="en-US"/>
        </w:rPr>
      </w:pPr>
    </w:p>
    <w:p w:rsidR="004D0EC4" w:rsidRPr="00FC7B02" w:rsidRDefault="004D0EC4" w:rsidP="004D0EC4">
      <w:pPr>
        <w:ind w:left="360"/>
        <w:rPr>
          <w:rFonts w:ascii="Arial" w:hAnsi="Arial" w:cs="Arial"/>
          <w:b/>
          <w:sz w:val="20"/>
          <w:szCs w:val="20"/>
          <w:lang w:val="en-US"/>
        </w:rPr>
      </w:pPr>
      <w:proofErr w:type="spellStart"/>
      <w:r w:rsidRPr="00FC7B02">
        <w:rPr>
          <w:rFonts w:ascii="Arial" w:hAnsi="Arial" w:cs="Arial"/>
          <w:b/>
          <w:sz w:val="20"/>
          <w:szCs w:val="20"/>
          <w:lang w:val="en-US"/>
        </w:rPr>
        <w:lastRenderedPageBreak/>
        <w:t>Topografia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terenului</w:t>
      </w:r>
      <w:proofErr w:type="spellEnd"/>
    </w:p>
    <w:p w:rsidR="004D0EC4" w:rsidRPr="00FC7B02" w:rsidRDefault="004D0EC4" w:rsidP="004D0EC4">
      <w:pPr>
        <w:ind w:firstLine="360"/>
        <w:rPr>
          <w:rFonts w:ascii="Arial" w:hAnsi="Arial" w:cs="Arial"/>
          <w:sz w:val="20"/>
          <w:szCs w:val="20"/>
          <w:lang w:val="en-US"/>
        </w:rPr>
      </w:pPr>
      <w:proofErr w:type="spellStart"/>
      <w:r w:rsidRPr="00FC7B02">
        <w:rPr>
          <w:rFonts w:ascii="Arial" w:hAnsi="Arial" w:cs="Arial"/>
          <w:sz w:val="20"/>
          <w:szCs w:val="20"/>
          <w:lang w:val="en-US"/>
        </w:rPr>
        <w:t>Topogr</w:t>
      </w:r>
      <w:r w:rsidR="001E18FC" w:rsidRPr="00FC7B02">
        <w:rPr>
          <w:rFonts w:ascii="Arial" w:hAnsi="Arial" w:cs="Arial"/>
          <w:sz w:val="20"/>
          <w:szCs w:val="20"/>
          <w:lang w:val="en-US"/>
        </w:rPr>
        <w:t>afia</w:t>
      </w:r>
      <w:proofErr w:type="spellEnd"/>
      <w:r w:rsidR="001E18FC" w:rsidRPr="00FC7B02">
        <w:rPr>
          <w:rFonts w:ascii="Arial" w:hAnsi="Arial" w:cs="Arial"/>
          <w:sz w:val="20"/>
          <w:szCs w:val="20"/>
          <w:lang w:val="en-US"/>
        </w:rPr>
        <w:t xml:space="preserve"> </w:t>
      </w:r>
      <w:proofErr w:type="spellStart"/>
      <w:r w:rsidR="001E18FC" w:rsidRPr="00FC7B02">
        <w:rPr>
          <w:rFonts w:ascii="Arial" w:hAnsi="Arial" w:cs="Arial"/>
          <w:sz w:val="20"/>
          <w:szCs w:val="20"/>
          <w:lang w:val="en-US"/>
        </w:rPr>
        <w:t>terenului</w:t>
      </w:r>
      <w:proofErr w:type="spellEnd"/>
      <w:r w:rsidR="001E18FC" w:rsidRPr="00FC7B02">
        <w:rPr>
          <w:rFonts w:ascii="Arial" w:hAnsi="Arial" w:cs="Arial"/>
          <w:sz w:val="20"/>
          <w:szCs w:val="20"/>
          <w:lang w:val="en-US"/>
        </w:rPr>
        <w:t xml:space="preserve"> </w:t>
      </w:r>
      <w:proofErr w:type="spellStart"/>
      <w:r w:rsidR="001E18FC" w:rsidRPr="00FC7B02">
        <w:rPr>
          <w:rFonts w:ascii="Arial" w:hAnsi="Arial" w:cs="Arial"/>
          <w:sz w:val="20"/>
          <w:szCs w:val="20"/>
          <w:lang w:val="en-US"/>
        </w:rPr>
        <w:t>este</w:t>
      </w:r>
      <w:proofErr w:type="spellEnd"/>
      <w:r w:rsidR="001E18FC" w:rsidRPr="00FC7B02">
        <w:rPr>
          <w:rFonts w:ascii="Arial" w:hAnsi="Arial" w:cs="Arial"/>
          <w:sz w:val="20"/>
          <w:szCs w:val="20"/>
          <w:lang w:val="en-US"/>
        </w:rPr>
        <w:t xml:space="preserve"> </w:t>
      </w:r>
      <w:proofErr w:type="spellStart"/>
      <w:r w:rsidR="001E18FC" w:rsidRPr="00FC7B02">
        <w:rPr>
          <w:rFonts w:ascii="Arial" w:hAnsi="Arial" w:cs="Arial"/>
          <w:sz w:val="20"/>
          <w:szCs w:val="20"/>
          <w:lang w:val="en-US"/>
        </w:rPr>
        <w:t>definita</w:t>
      </w:r>
      <w:proofErr w:type="spellEnd"/>
      <w:r w:rsidRPr="00FC7B02">
        <w:rPr>
          <w:rFonts w:ascii="Arial" w:hAnsi="Arial" w:cs="Arial"/>
          <w:sz w:val="20"/>
          <w:szCs w:val="20"/>
          <w:lang w:val="en-US"/>
        </w:rPr>
        <w:t xml:space="preserve"> ca </w:t>
      </w:r>
      <w:proofErr w:type="spellStart"/>
      <w:r w:rsidRPr="00FC7B02">
        <w:rPr>
          <w:rFonts w:ascii="Arial" w:hAnsi="Arial" w:cs="Arial"/>
          <w:sz w:val="20"/>
          <w:szCs w:val="20"/>
          <w:lang w:val="en-US"/>
        </w:rPr>
        <w:t>fiind</w:t>
      </w:r>
      <w:proofErr w:type="spellEnd"/>
      <w:r w:rsidRPr="00FC7B02">
        <w:rPr>
          <w:rFonts w:ascii="Arial" w:hAnsi="Arial" w:cs="Arial"/>
          <w:sz w:val="20"/>
          <w:szCs w:val="20"/>
          <w:lang w:val="en-US"/>
        </w:rPr>
        <w:t xml:space="preserve"> o zona plana de </w:t>
      </w:r>
      <w:proofErr w:type="spellStart"/>
      <w:r w:rsidRPr="00FC7B02">
        <w:rPr>
          <w:rFonts w:ascii="Arial" w:hAnsi="Arial" w:cs="Arial"/>
          <w:sz w:val="20"/>
          <w:szCs w:val="20"/>
          <w:lang w:val="en-US"/>
        </w:rPr>
        <w:t>ses</w:t>
      </w:r>
      <w:proofErr w:type="spellEnd"/>
      <w:r w:rsidRPr="00FC7B02">
        <w:rPr>
          <w:rFonts w:ascii="Arial" w:hAnsi="Arial" w:cs="Arial"/>
          <w:sz w:val="20"/>
          <w:szCs w:val="20"/>
          <w:lang w:val="en-US"/>
        </w:rPr>
        <w:t xml:space="preserve">, cu </w:t>
      </w:r>
      <w:proofErr w:type="spellStart"/>
      <w:r w:rsidRPr="00FC7B02">
        <w:rPr>
          <w:rFonts w:ascii="Arial" w:hAnsi="Arial" w:cs="Arial"/>
          <w:sz w:val="20"/>
          <w:szCs w:val="20"/>
          <w:lang w:val="en-US"/>
        </w:rPr>
        <w:t>diferente</w:t>
      </w:r>
      <w:proofErr w:type="spellEnd"/>
      <w:r w:rsidRPr="00FC7B02">
        <w:rPr>
          <w:rFonts w:ascii="Arial" w:hAnsi="Arial" w:cs="Arial"/>
          <w:sz w:val="20"/>
          <w:szCs w:val="20"/>
          <w:lang w:val="en-US"/>
        </w:rPr>
        <w:t xml:space="preserve"> de cote </w:t>
      </w:r>
      <w:proofErr w:type="spellStart"/>
      <w:r w:rsidRPr="00FC7B02">
        <w:rPr>
          <w:rFonts w:ascii="Arial" w:hAnsi="Arial" w:cs="Arial"/>
          <w:sz w:val="20"/>
          <w:szCs w:val="20"/>
          <w:lang w:val="en-US"/>
        </w:rPr>
        <w:t>intre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extremitatile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propritatii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mici</w:t>
      </w:r>
      <w:proofErr w:type="spellEnd"/>
      <w:r w:rsidRPr="00FC7B02">
        <w:rPr>
          <w:rFonts w:ascii="Arial" w:hAnsi="Arial" w:cs="Arial"/>
          <w:sz w:val="20"/>
          <w:szCs w:val="20"/>
          <w:lang w:val="en-US"/>
        </w:rPr>
        <w:t xml:space="preserve">. </w:t>
      </w:r>
    </w:p>
    <w:p w:rsidR="004D0EC4" w:rsidRPr="00FC7B02" w:rsidRDefault="004D0EC4" w:rsidP="004D0EC4">
      <w:pPr>
        <w:ind w:firstLine="360"/>
        <w:rPr>
          <w:rFonts w:ascii="Arial" w:hAnsi="Arial" w:cs="Arial"/>
          <w:sz w:val="20"/>
          <w:szCs w:val="20"/>
          <w:lang w:val="en-US"/>
        </w:rPr>
      </w:pP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ridicari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suplimentare</w:t>
      </w:r>
      <w:proofErr w:type="spellEnd"/>
      <w:r w:rsidRPr="00FC7B02">
        <w:rPr>
          <w:rFonts w:ascii="Arial" w:hAnsi="Arial" w:cs="Arial"/>
          <w:sz w:val="20"/>
          <w:szCs w:val="20"/>
          <w:lang w:val="en-US"/>
        </w:rPr>
        <w:t xml:space="preserve"> s-au </w:t>
      </w:r>
      <w:proofErr w:type="spellStart"/>
      <w:r w:rsidRPr="00FC7B02">
        <w:rPr>
          <w:rFonts w:ascii="Arial" w:hAnsi="Arial" w:cs="Arial"/>
          <w:sz w:val="20"/>
          <w:szCs w:val="20"/>
          <w:lang w:val="en-US"/>
        </w:rPr>
        <w:t>cules</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toate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detaliile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necesare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alcatuirea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planului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situatie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Astfel</w:t>
      </w:r>
      <w:proofErr w:type="spellEnd"/>
      <w:r w:rsidRPr="00FC7B02">
        <w:rPr>
          <w:rFonts w:ascii="Arial" w:hAnsi="Arial" w:cs="Arial"/>
          <w:sz w:val="20"/>
          <w:szCs w:val="20"/>
          <w:lang w:val="en-US"/>
        </w:rPr>
        <w:t xml:space="preserve">, s-au </w:t>
      </w:r>
      <w:proofErr w:type="spellStart"/>
      <w:r w:rsidRPr="00FC7B02">
        <w:rPr>
          <w:rFonts w:ascii="Arial" w:hAnsi="Arial" w:cs="Arial"/>
          <w:sz w:val="20"/>
          <w:szCs w:val="20"/>
          <w:lang w:val="en-US"/>
        </w:rPr>
        <w:t>efectuat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lucrarile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ridicare</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urmatoare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componente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principale</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sz w:val="20"/>
          <w:szCs w:val="20"/>
          <w:lang w:val="en-US"/>
        </w:rPr>
      </w:pPr>
      <w:proofErr w:type="spellStart"/>
      <w:r w:rsidRPr="00FC7B02">
        <w:rPr>
          <w:rFonts w:ascii="Arial" w:hAnsi="Arial" w:cs="Arial"/>
          <w:sz w:val="20"/>
          <w:szCs w:val="20"/>
          <w:lang w:val="en-US"/>
        </w:rPr>
        <w:t>Limitele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aproximative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proprietate</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sz w:val="20"/>
          <w:szCs w:val="20"/>
          <w:lang w:val="en-US"/>
        </w:rPr>
      </w:pPr>
      <w:proofErr w:type="spellStart"/>
      <w:r w:rsidRPr="00FC7B02">
        <w:rPr>
          <w:rFonts w:ascii="Arial" w:hAnsi="Arial" w:cs="Arial"/>
          <w:sz w:val="20"/>
          <w:szCs w:val="20"/>
          <w:lang w:val="en-US"/>
        </w:rPr>
        <w:t>Garduri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acolo</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unde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cazul</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sz w:val="20"/>
          <w:szCs w:val="20"/>
          <w:lang w:val="en-US"/>
        </w:rPr>
      </w:pPr>
      <w:proofErr w:type="spellStart"/>
      <w:r w:rsidRPr="00FC7B02">
        <w:rPr>
          <w:rFonts w:ascii="Arial" w:hAnsi="Arial" w:cs="Arial"/>
          <w:sz w:val="20"/>
          <w:szCs w:val="20"/>
          <w:lang w:val="en-US"/>
        </w:rPr>
        <w:t>Santuri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zone </w:t>
      </w:r>
      <w:proofErr w:type="spellStart"/>
      <w:r w:rsidRPr="00FC7B02">
        <w:rPr>
          <w:rFonts w:ascii="Arial" w:hAnsi="Arial" w:cs="Arial"/>
          <w:sz w:val="20"/>
          <w:szCs w:val="20"/>
          <w:lang w:val="en-US"/>
        </w:rPr>
        <w:t>pietonale</w:t>
      </w:r>
      <w:proofErr w:type="spellEnd"/>
      <w:r w:rsidRPr="00FC7B02">
        <w:rPr>
          <w:rFonts w:ascii="Arial" w:hAnsi="Arial" w:cs="Arial"/>
          <w:sz w:val="20"/>
          <w:szCs w:val="20"/>
          <w:lang w:val="en-US"/>
        </w:rPr>
        <w:t>;</w:t>
      </w:r>
    </w:p>
    <w:p w:rsidR="004D0EC4" w:rsidRPr="00FC7B02" w:rsidRDefault="004D0EC4" w:rsidP="004D0EC4">
      <w:pPr>
        <w:rPr>
          <w:rFonts w:ascii="Arial" w:hAnsi="Arial" w:cs="Arial"/>
          <w:sz w:val="20"/>
          <w:szCs w:val="20"/>
          <w:lang w:val="en-US"/>
        </w:rPr>
      </w:pP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3.4. O </w:t>
      </w:r>
      <w:proofErr w:type="spellStart"/>
      <w:r w:rsidRPr="00FC7B02">
        <w:rPr>
          <w:rFonts w:ascii="Arial" w:hAnsi="Arial" w:cs="Arial"/>
          <w:b/>
          <w:sz w:val="20"/>
          <w:szCs w:val="20"/>
          <w:lang w:val="en-US"/>
        </w:rPr>
        <w:t>scurta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descriere</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impactului</w:t>
      </w:r>
      <w:proofErr w:type="spellEnd"/>
      <w:r w:rsidRPr="00FC7B02">
        <w:rPr>
          <w:rFonts w:ascii="Arial" w:hAnsi="Arial" w:cs="Arial"/>
          <w:b/>
          <w:sz w:val="20"/>
          <w:szCs w:val="20"/>
          <w:lang w:val="en-US"/>
        </w:rPr>
        <w:t xml:space="preserve"> potential cu </w:t>
      </w:r>
      <w:proofErr w:type="spellStart"/>
      <w:r w:rsidRPr="00FC7B02">
        <w:rPr>
          <w:rFonts w:ascii="Arial" w:hAnsi="Arial" w:cs="Arial"/>
          <w:b/>
          <w:sz w:val="20"/>
          <w:szCs w:val="20"/>
          <w:lang w:val="en-US"/>
        </w:rPr>
        <w:t>luarea</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considerare</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uramtorilor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factori</w:t>
      </w:r>
      <w:proofErr w:type="spellEnd"/>
      <w:r w:rsidRPr="00FC7B02">
        <w:rPr>
          <w:rFonts w:ascii="Arial" w:hAnsi="Arial" w:cs="Arial"/>
          <w:b/>
          <w:sz w:val="20"/>
          <w:szCs w:val="20"/>
          <w:lang w:val="en-US"/>
        </w:rPr>
        <w:t xml:space="preserve">: </w:t>
      </w:r>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 xml:space="preserve">      -     </w:t>
      </w:r>
      <w:proofErr w:type="spellStart"/>
      <w:r w:rsidRPr="00FC7B02">
        <w:rPr>
          <w:rFonts w:ascii="Arial" w:hAnsi="Arial" w:cs="Arial"/>
          <w:sz w:val="20"/>
          <w:szCs w:val="20"/>
          <w:lang w:val="en-US"/>
        </w:rPr>
        <w:t>Impactul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asupra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populatiei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sanatatii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umane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faunei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florei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solului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folosintelor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bunurilor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materiale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calitatii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regimului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cantitativ</w:t>
      </w:r>
      <w:proofErr w:type="spellEnd"/>
      <w:r w:rsidRPr="00FC7B02">
        <w:rPr>
          <w:rFonts w:ascii="Arial" w:hAnsi="Arial" w:cs="Arial"/>
          <w:sz w:val="20"/>
          <w:szCs w:val="20"/>
          <w:lang w:val="en-US"/>
        </w:rPr>
        <w:t xml:space="preserve"> al </w:t>
      </w:r>
      <w:proofErr w:type="spellStart"/>
      <w:r w:rsidRPr="00FC7B02">
        <w:rPr>
          <w:rFonts w:ascii="Arial" w:hAnsi="Arial" w:cs="Arial"/>
          <w:sz w:val="20"/>
          <w:szCs w:val="20"/>
          <w:lang w:val="en-US"/>
        </w:rPr>
        <w:t>apei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calitatii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aerului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climei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zgomotelor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vibratiilor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peisajului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mediului</w:t>
      </w:r>
      <w:proofErr w:type="spellEnd"/>
      <w:r w:rsidRPr="00FC7B02">
        <w:rPr>
          <w:rFonts w:ascii="Arial" w:hAnsi="Arial" w:cs="Arial"/>
          <w:sz w:val="20"/>
          <w:szCs w:val="20"/>
          <w:lang w:val="en-US"/>
        </w:rPr>
        <w:t xml:space="preserve"> visual, </w:t>
      </w:r>
      <w:proofErr w:type="spellStart"/>
      <w:r w:rsidRPr="00FC7B02">
        <w:rPr>
          <w:rFonts w:ascii="Arial" w:hAnsi="Arial" w:cs="Arial"/>
          <w:sz w:val="20"/>
          <w:szCs w:val="20"/>
          <w:lang w:val="en-US"/>
        </w:rPr>
        <w:t>patrimoniului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istoric</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cultural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asupra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interactiunilor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dintre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aceste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elemente</w:t>
      </w:r>
      <w:proofErr w:type="spellEnd"/>
      <w:r w:rsidRPr="00FC7B02">
        <w:rPr>
          <w:rFonts w:ascii="Arial" w:hAnsi="Arial" w:cs="Arial"/>
          <w:sz w:val="20"/>
          <w:szCs w:val="20"/>
          <w:lang w:val="en-US"/>
        </w:rPr>
        <w:t xml:space="preserve"> Natura </w:t>
      </w:r>
      <w:proofErr w:type="spellStart"/>
      <w:r w:rsidRPr="00FC7B02">
        <w:rPr>
          <w:rFonts w:ascii="Arial" w:hAnsi="Arial" w:cs="Arial"/>
          <w:sz w:val="20"/>
          <w:szCs w:val="20"/>
          <w:lang w:val="en-US"/>
        </w:rPr>
        <w:t>impactului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adica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impactul</w:t>
      </w:r>
      <w:proofErr w:type="spellEnd"/>
      <w:r w:rsidRPr="00FC7B02">
        <w:rPr>
          <w:rFonts w:ascii="Arial" w:hAnsi="Arial" w:cs="Arial"/>
          <w:sz w:val="20"/>
          <w:szCs w:val="20"/>
          <w:lang w:val="en-US"/>
        </w:rPr>
        <w:t xml:space="preserve"> direct, indirect, </w:t>
      </w:r>
      <w:proofErr w:type="spellStart"/>
      <w:r w:rsidRPr="00FC7B02">
        <w:rPr>
          <w:rFonts w:ascii="Arial" w:hAnsi="Arial" w:cs="Arial"/>
          <w:sz w:val="20"/>
          <w:szCs w:val="20"/>
          <w:lang w:val="en-US"/>
        </w:rPr>
        <w:t>secundar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cumulativ</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termen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scurt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mediu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lung, permanent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temporar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pozitiv</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negativ</w:t>
      </w:r>
      <w:proofErr w:type="spellEnd"/>
      <w:r w:rsidRPr="00FC7B02">
        <w:rPr>
          <w:rFonts w:ascii="Arial" w:hAnsi="Arial" w:cs="Arial"/>
          <w:sz w:val="20"/>
          <w:szCs w:val="20"/>
          <w:lang w:val="en-US"/>
        </w:rPr>
        <w:t>).</w:t>
      </w:r>
    </w:p>
    <w:p w:rsidR="001E18FC" w:rsidRPr="00FC7B02" w:rsidRDefault="001E18FC" w:rsidP="00F10A0C">
      <w:pPr>
        <w:pStyle w:val="ListParagraph"/>
        <w:numPr>
          <w:ilvl w:val="0"/>
          <w:numId w:val="15"/>
        </w:numPr>
        <w:spacing w:after="200" w:line="276" w:lineRule="auto"/>
        <w:jc w:val="both"/>
        <w:rPr>
          <w:rFonts w:ascii="Arial" w:hAnsi="Arial" w:cs="Arial"/>
          <w:noProof/>
          <w:sz w:val="20"/>
          <w:szCs w:val="20"/>
        </w:rPr>
      </w:pPr>
      <w:r w:rsidRPr="00FC7B02">
        <w:rPr>
          <w:rFonts w:ascii="Arial" w:hAnsi="Arial" w:cs="Arial"/>
          <w:noProof/>
          <w:sz w:val="20"/>
          <w:szCs w:val="20"/>
        </w:rPr>
        <w:t>Impactul social și cultural, egalitatea de șanse</w:t>
      </w:r>
    </w:p>
    <w:p w:rsidR="001E18FC" w:rsidRPr="00FC7B02" w:rsidRDefault="001E18FC" w:rsidP="00F10A0C">
      <w:pPr>
        <w:pStyle w:val="ListParagraph"/>
        <w:spacing w:after="120"/>
        <w:ind w:left="0" w:firstLine="720"/>
        <w:contextualSpacing w:val="0"/>
        <w:jc w:val="both"/>
        <w:rPr>
          <w:rFonts w:ascii="Arial" w:hAnsi="Arial" w:cs="Arial"/>
          <w:sz w:val="20"/>
          <w:szCs w:val="20"/>
          <w:lang w:val="en-US"/>
        </w:rPr>
      </w:pPr>
      <w:proofErr w:type="spellStart"/>
      <w:r w:rsidRPr="00FC7B02">
        <w:rPr>
          <w:rFonts w:ascii="Arial" w:hAnsi="Arial" w:cs="Arial"/>
          <w:sz w:val="20"/>
          <w:szCs w:val="20"/>
          <w:lang w:val="en-US"/>
        </w:rPr>
        <w:t>Executia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proiectate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avea</w:t>
      </w:r>
      <w:proofErr w:type="spellEnd"/>
      <w:r w:rsidRPr="00FC7B02">
        <w:rPr>
          <w:rFonts w:ascii="Arial" w:hAnsi="Arial" w:cs="Arial"/>
          <w:sz w:val="20"/>
          <w:szCs w:val="20"/>
          <w:lang w:val="en-US"/>
        </w:rPr>
        <w:t xml:space="preserve"> un impact social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cresterea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confortului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populatiei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crearea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unor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locuri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parcare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noi</w:t>
      </w:r>
      <w:proofErr w:type="spellEnd"/>
      <w:r w:rsidRPr="00FC7B02">
        <w:rPr>
          <w:rFonts w:ascii="Arial" w:hAnsi="Arial" w:cs="Arial"/>
          <w:sz w:val="20"/>
          <w:szCs w:val="20"/>
          <w:lang w:val="en-US"/>
        </w:rPr>
        <w:t xml:space="preserve"> </w:t>
      </w:r>
      <w:proofErr w:type="gramStart"/>
      <w:r w:rsidRPr="00FC7B02">
        <w:rPr>
          <w:rFonts w:ascii="Arial" w:hAnsi="Arial" w:cs="Arial"/>
          <w:sz w:val="20"/>
          <w:szCs w:val="20"/>
          <w:lang w:val="en-US"/>
        </w:rPr>
        <w:t>in  zona</w:t>
      </w:r>
      <w:proofErr w:type="gram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centrala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veche</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orasului</w:t>
      </w:r>
      <w:proofErr w:type="spellEnd"/>
    </w:p>
    <w:p w:rsidR="001E18FC" w:rsidRPr="00FC7B02" w:rsidRDefault="001E18FC" w:rsidP="001E18FC">
      <w:pPr>
        <w:pStyle w:val="ListParagraph"/>
        <w:numPr>
          <w:ilvl w:val="0"/>
          <w:numId w:val="15"/>
        </w:numPr>
        <w:spacing w:after="0" w:line="276" w:lineRule="auto"/>
        <w:jc w:val="both"/>
        <w:rPr>
          <w:rFonts w:ascii="Arial" w:hAnsi="Arial" w:cs="Arial"/>
          <w:noProof/>
          <w:sz w:val="20"/>
          <w:szCs w:val="20"/>
        </w:rPr>
      </w:pPr>
      <w:r w:rsidRPr="00FC7B02">
        <w:rPr>
          <w:rFonts w:ascii="Arial" w:hAnsi="Arial" w:cs="Arial"/>
          <w:noProof/>
          <w:sz w:val="20"/>
          <w:szCs w:val="20"/>
        </w:rPr>
        <w:t>Estimări privind forța de muncă ocupată prin realizarea investiției: în faza de realizare, în faza de operare</w:t>
      </w:r>
    </w:p>
    <w:p w:rsidR="001E18FC" w:rsidRPr="00FC7B02" w:rsidRDefault="001E18FC" w:rsidP="001E18FC">
      <w:pPr>
        <w:pStyle w:val="ListParagraph"/>
        <w:spacing w:after="0"/>
        <w:ind w:left="1417"/>
        <w:contextualSpacing w:val="0"/>
        <w:jc w:val="both"/>
        <w:rPr>
          <w:rFonts w:ascii="Arial" w:hAnsi="Arial" w:cs="Arial"/>
          <w:noProof/>
          <w:sz w:val="20"/>
          <w:szCs w:val="20"/>
        </w:rPr>
      </w:pPr>
    </w:p>
    <w:p w:rsidR="001E18FC" w:rsidRPr="00FC7B02" w:rsidRDefault="001E18FC" w:rsidP="001E18FC">
      <w:pPr>
        <w:spacing w:after="100"/>
        <w:ind w:firstLine="708"/>
        <w:jc w:val="both"/>
        <w:rPr>
          <w:rFonts w:ascii="Arial" w:hAnsi="Arial" w:cs="Arial"/>
          <w:sz w:val="20"/>
          <w:szCs w:val="20"/>
        </w:rPr>
      </w:pPr>
      <w:r w:rsidRPr="00FC7B02">
        <w:rPr>
          <w:rFonts w:ascii="Arial" w:hAnsi="Arial" w:cs="Arial"/>
          <w:sz w:val="20"/>
          <w:szCs w:val="20"/>
        </w:rPr>
        <w:t>În etapa de execuţie nu se creează noi locuri de muncă. Se poate vorbi despre păstrarea  unor locuri de muncă deja existente în cadrul companiilor / persoanelor participante (proiectanţi, antreprenori, producători / furnizori de componente, diriginți de şantier, etc)</w:t>
      </w:r>
    </w:p>
    <w:p w:rsidR="001E18FC" w:rsidRPr="00FC7B02" w:rsidRDefault="001E18FC" w:rsidP="001E18FC">
      <w:pPr>
        <w:spacing w:after="100"/>
        <w:ind w:firstLine="708"/>
        <w:jc w:val="both"/>
        <w:rPr>
          <w:rFonts w:ascii="Arial" w:hAnsi="Arial" w:cs="Arial"/>
          <w:sz w:val="20"/>
          <w:szCs w:val="20"/>
        </w:rPr>
      </w:pPr>
      <w:r w:rsidRPr="00FC7B02">
        <w:rPr>
          <w:rFonts w:ascii="Arial" w:hAnsi="Arial" w:cs="Arial"/>
          <w:sz w:val="20"/>
          <w:szCs w:val="20"/>
        </w:rPr>
        <w:t>În estimare, numărul locurilor de muncă păstrate sunt astfel:</w:t>
      </w:r>
    </w:p>
    <w:p w:rsidR="001E18FC" w:rsidRPr="00FC7B02" w:rsidRDefault="001E18FC" w:rsidP="001E18FC">
      <w:pPr>
        <w:pStyle w:val="ListParagraph"/>
        <w:numPr>
          <w:ilvl w:val="0"/>
          <w:numId w:val="12"/>
        </w:numPr>
        <w:spacing w:after="100" w:line="276" w:lineRule="auto"/>
        <w:ind w:left="1077" w:hanging="357"/>
        <w:contextualSpacing w:val="0"/>
        <w:jc w:val="both"/>
        <w:rPr>
          <w:rFonts w:ascii="Arial" w:hAnsi="Arial" w:cs="Arial"/>
          <w:sz w:val="20"/>
          <w:szCs w:val="20"/>
        </w:rPr>
      </w:pPr>
      <w:r w:rsidRPr="00FC7B02">
        <w:rPr>
          <w:rFonts w:ascii="Arial" w:hAnsi="Arial" w:cs="Arial"/>
          <w:sz w:val="20"/>
          <w:szCs w:val="20"/>
        </w:rPr>
        <w:t>Etapa de proiectare : cca 1 locuri de muncă;</w:t>
      </w:r>
    </w:p>
    <w:p w:rsidR="001E18FC" w:rsidRPr="00FC7B02" w:rsidRDefault="001E18FC" w:rsidP="001E18FC">
      <w:pPr>
        <w:pStyle w:val="ListParagraph"/>
        <w:numPr>
          <w:ilvl w:val="0"/>
          <w:numId w:val="12"/>
        </w:numPr>
        <w:spacing w:after="100" w:line="276" w:lineRule="auto"/>
        <w:ind w:left="1077" w:hanging="357"/>
        <w:contextualSpacing w:val="0"/>
        <w:jc w:val="both"/>
        <w:rPr>
          <w:rFonts w:ascii="Arial" w:hAnsi="Arial" w:cs="Arial"/>
          <w:sz w:val="20"/>
          <w:szCs w:val="20"/>
        </w:rPr>
      </w:pPr>
      <w:r w:rsidRPr="00FC7B02">
        <w:rPr>
          <w:rFonts w:ascii="Arial" w:hAnsi="Arial" w:cs="Arial"/>
          <w:sz w:val="20"/>
          <w:szCs w:val="20"/>
        </w:rPr>
        <w:t>Etapa de execuţie (construcţii + montaj): cca 3 locuri de muncă</w:t>
      </w:r>
    </w:p>
    <w:p w:rsidR="001E18FC" w:rsidRPr="00FC7B02" w:rsidRDefault="001E18FC" w:rsidP="001E18FC">
      <w:pPr>
        <w:spacing w:after="100"/>
        <w:ind w:firstLine="708"/>
        <w:jc w:val="both"/>
        <w:rPr>
          <w:rFonts w:ascii="Arial" w:hAnsi="Arial" w:cs="Arial"/>
          <w:sz w:val="20"/>
          <w:szCs w:val="20"/>
          <w:lang w:val="en-US"/>
        </w:rPr>
      </w:pPr>
      <w:r w:rsidRPr="00FC7B02">
        <w:rPr>
          <w:rFonts w:ascii="Arial" w:hAnsi="Arial" w:cs="Arial"/>
          <w:sz w:val="20"/>
          <w:szCs w:val="20"/>
        </w:rPr>
        <w:t>Număr de locuri de muncă create în faza de operare</w:t>
      </w:r>
      <w:r w:rsidRPr="00FC7B02">
        <w:rPr>
          <w:rFonts w:ascii="Arial" w:hAnsi="Arial" w:cs="Arial"/>
          <w:sz w:val="20"/>
          <w:szCs w:val="20"/>
          <w:lang w:val="en-US"/>
        </w:rPr>
        <w:t>:</w:t>
      </w:r>
    </w:p>
    <w:p w:rsidR="001E18FC" w:rsidRPr="00FC7B02" w:rsidRDefault="001E18FC" w:rsidP="00F10A0C">
      <w:pPr>
        <w:spacing w:after="100"/>
        <w:ind w:firstLine="708"/>
        <w:jc w:val="both"/>
        <w:rPr>
          <w:rFonts w:ascii="Arial" w:hAnsi="Arial" w:cs="Arial"/>
          <w:sz w:val="20"/>
          <w:szCs w:val="20"/>
        </w:rPr>
      </w:pPr>
      <w:r w:rsidRPr="00FC7B02">
        <w:rPr>
          <w:rFonts w:ascii="Arial" w:hAnsi="Arial" w:cs="Arial"/>
          <w:sz w:val="20"/>
          <w:szCs w:val="20"/>
        </w:rPr>
        <w:t>Prin realizarea investiţiei, nu se creează noi</w:t>
      </w:r>
      <w:r w:rsidRPr="00FC7B02">
        <w:rPr>
          <w:rFonts w:ascii="Arial" w:hAnsi="Arial" w:cs="Arial"/>
          <w:color w:val="FF0000"/>
          <w:sz w:val="20"/>
          <w:szCs w:val="20"/>
        </w:rPr>
        <w:t xml:space="preserve"> </w:t>
      </w:r>
      <w:r w:rsidRPr="00FC7B02">
        <w:rPr>
          <w:rFonts w:ascii="Arial" w:hAnsi="Arial" w:cs="Arial"/>
          <w:sz w:val="20"/>
          <w:szCs w:val="20"/>
        </w:rPr>
        <w:t>locuri de muncă în etapa de operare.</w:t>
      </w:r>
    </w:p>
    <w:p w:rsidR="001E18FC" w:rsidRPr="00FC7B02" w:rsidRDefault="001E18FC" w:rsidP="001E18FC">
      <w:pPr>
        <w:pStyle w:val="ListParagraph"/>
        <w:numPr>
          <w:ilvl w:val="0"/>
          <w:numId w:val="15"/>
        </w:numPr>
        <w:spacing w:after="0" w:line="276" w:lineRule="auto"/>
        <w:jc w:val="both"/>
        <w:rPr>
          <w:rFonts w:ascii="Arial" w:hAnsi="Arial" w:cs="Arial"/>
          <w:noProof/>
          <w:sz w:val="20"/>
          <w:szCs w:val="20"/>
        </w:rPr>
      </w:pPr>
      <w:r w:rsidRPr="00FC7B02">
        <w:rPr>
          <w:rFonts w:ascii="Arial" w:hAnsi="Arial" w:cs="Arial"/>
          <w:noProof/>
          <w:sz w:val="20"/>
          <w:szCs w:val="20"/>
        </w:rPr>
        <w:t>Impactul asupra factorilor de mediu, inclusiv asupra biodiversității și a siturilor protejate</w:t>
      </w:r>
    </w:p>
    <w:p w:rsidR="001E18FC" w:rsidRPr="00FC7B02" w:rsidRDefault="001E18FC" w:rsidP="001E18FC">
      <w:pPr>
        <w:pStyle w:val="ListParagraph"/>
        <w:spacing w:after="0"/>
        <w:ind w:left="1417"/>
        <w:contextualSpacing w:val="0"/>
        <w:jc w:val="both"/>
        <w:rPr>
          <w:rFonts w:ascii="Arial" w:hAnsi="Arial" w:cs="Arial"/>
          <w:noProof/>
          <w:sz w:val="20"/>
          <w:szCs w:val="20"/>
        </w:rPr>
      </w:pPr>
    </w:p>
    <w:p w:rsidR="001E18FC" w:rsidRPr="00FC7B02" w:rsidRDefault="001E18FC" w:rsidP="001E18FC">
      <w:pPr>
        <w:pStyle w:val="ListParagraph"/>
        <w:numPr>
          <w:ilvl w:val="0"/>
          <w:numId w:val="12"/>
        </w:numPr>
        <w:spacing w:after="0" w:line="276" w:lineRule="auto"/>
        <w:jc w:val="both"/>
        <w:rPr>
          <w:rFonts w:ascii="Arial" w:hAnsi="Arial" w:cs="Arial"/>
          <w:sz w:val="20"/>
          <w:szCs w:val="20"/>
        </w:rPr>
      </w:pPr>
      <w:r w:rsidRPr="00FC7B02">
        <w:rPr>
          <w:rFonts w:ascii="Arial" w:hAnsi="Arial" w:cs="Arial"/>
          <w:sz w:val="20"/>
          <w:szCs w:val="20"/>
        </w:rPr>
        <w:t xml:space="preserve">Impactul asupra apelor. </w:t>
      </w:r>
    </w:p>
    <w:p w:rsidR="001E18FC" w:rsidRPr="00FC7B02" w:rsidRDefault="001E18FC" w:rsidP="001E18FC">
      <w:pPr>
        <w:spacing w:after="0"/>
        <w:ind w:firstLine="709"/>
        <w:jc w:val="both"/>
        <w:rPr>
          <w:rFonts w:ascii="Arial" w:hAnsi="Arial" w:cs="Arial"/>
          <w:sz w:val="20"/>
          <w:szCs w:val="20"/>
        </w:rPr>
      </w:pPr>
    </w:p>
    <w:p w:rsidR="001E18FC" w:rsidRPr="00FC7B02" w:rsidRDefault="001E18FC" w:rsidP="001E18FC">
      <w:pPr>
        <w:ind w:firstLine="708"/>
        <w:jc w:val="both"/>
        <w:rPr>
          <w:rFonts w:ascii="Arial" w:hAnsi="Arial" w:cs="Arial"/>
          <w:sz w:val="20"/>
          <w:szCs w:val="20"/>
        </w:rPr>
      </w:pPr>
      <w:r w:rsidRPr="00FC7B02">
        <w:rPr>
          <w:rFonts w:ascii="Arial" w:hAnsi="Arial" w:cs="Arial"/>
          <w:sz w:val="20"/>
          <w:szCs w:val="20"/>
        </w:rPr>
        <w:t>În perioada de construcție a obiectivelor impactul potențial asupra apelor poate fi produs de materiale pierdute pe sol. Acestea pot fi materiale de construcție, pierderi de produse petroliere și ulei din vahiculele implicate în traficul din șantier. Ele pot fi preluate de apele pluviale ce spală amplasamentul și pot ajunge în apele de suprafață sau prin straturile de sol, în apa freatică.</w:t>
      </w:r>
    </w:p>
    <w:p w:rsidR="001E18FC" w:rsidRPr="00FC7B02" w:rsidRDefault="001E18FC" w:rsidP="001E18FC">
      <w:pPr>
        <w:ind w:firstLine="708"/>
        <w:jc w:val="both"/>
        <w:rPr>
          <w:rFonts w:ascii="Arial" w:hAnsi="Arial" w:cs="Arial"/>
          <w:sz w:val="20"/>
          <w:szCs w:val="20"/>
        </w:rPr>
      </w:pPr>
      <w:r w:rsidRPr="00FC7B02">
        <w:rPr>
          <w:rFonts w:ascii="Arial" w:hAnsi="Arial" w:cs="Arial"/>
          <w:sz w:val="20"/>
          <w:szCs w:val="20"/>
        </w:rPr>
        <w:t>Măsurile de reducere a impactului asupra apelor pot fi reduse prin revizia și întreținerea regulată a utilajelor utilizate în etapa de execuție și a vehiculelor de transport deșeuri.</w:t>
      </w:r>
    </w:p>
    <w:p w:rsidR="001E18FC" w:rsidRPr="00FC7B02" w:rsidRDefault="001E18FC" w:rsidP="001E18FC">
      <w:pPr>
        <w:pStyle w:val="ListParagraph"/>
        <w:numPr>
          <w:ilvl w:val="0"/>
          <w:numId w:val="12"/>
        </w:numPr>
        <w:spacing w:after="200" w:line="276" w:lineRule="auto"/>
        <w:jc w:val="both"/>
        <w:rPr>
          <w:rFonts w:ascii="Arial" w:hAnsi="Arial" w:cs="Arial"/>
          <w:sz w:val="20"/>
          <w:szCs w:val="20"/>
        </w:rPr>
      </w:pPr>
      <w:r w:rsidRPr="00FC7B02">
        <w:rPr>
          <w:rFonts w:ascii="Arial" w:hAnsi="Arial" w:cs="Arial"/>
          <w:sz w:val="20"/>
          <w:szCs w:val="20"/>
        </w:rPr>
        <w:t>Impactul asupra solului / subsolului</w:t>
      </w:r>
    </w:p>
    <w:p w:rsidR="001E18FC" w:rsidRPr="00FC7B02" w:rsidRDefault="001E18FC" w:rsidP="001E18FC">
      <w:pPr>
        <w:spacing w:after="0"/>
        <w:ind w:firstLine="709"/>
        <w:jc w:val="both"/>
        <w:rPr>
          <w:rFonts w:ascii="Arial" w:hAnsi="Arial" w:cs="Arial"/>
          <w:sz w:val="20"/>
          <w:szCs w:val="20"/>
        </w:rPr>
      </w:pPr>
      <w:r w:rsidRPr="00FC7B02">
        <w:rPr>
          <w:rFonts w:ascii="Arial" w:hAnsi="Arial" w:cs="Arial"/>
          <w:sz w:val="20"/>
          <w:szCs w:val="20"/>
        </w:rPr>
        <w:t>Sursele de poluare a solului pot fi materiale de construcție, pierderi de produse petroliere și ulei din vahiculele implicate în traficul din șantier. Poluanți ce pot ajunge în sol și subsol sunt: substanțe organice, metale grele: Pb, Cd, Cr, Cu, Ni, Zn, Fe, amoniu, nitrati, nitriți, sulfat de sodiu, sulfiți, fosfați.</w:t>
      </w:r>
    </w:p>
    <w:p w:rsidR="001E18FC" w:rsidRPr="00FC7B02" w:rsidRDefault="001E18FC" w:rsidP="001E18FC">
      <w:pPr>
        <w:pStyle w:val="Bodytext130"/>
        <w:numPr>
          <w:ilvl w:val="0"/>
          <w:numId w:val="12"/>
        </w:numPr>
        <w:shd w:val="clear" w:color="auto" w:fill="auto"/>
        <w:tabs>
          <w:tab w:val="left" w:pos="1134"/>
        </w:tabs>
        <w:spacing w:before="0" w:line="563" w:lineRule="exact"/>
        <w:ind w:left="1134" w:hanging="425"/>
        <w:rPr>
          <w:rStyle w:val="Bodytext1310pt"/>
          <w:rFonts w:ascii="Arial" w:hAnsi="Arial" w:cs="Arial"/>
        </w:rPr>
      </w:pPr>
      <w:r w:rsidRPr="00FC7B02">
        <w:rPr>
          <w:rFonts w:ascii="Arial" w:hAnsi="Arial" w:cs="Arial"/>
          <w:sz w:val="20"/>
          <w:szCs w:val="20"/>
        </w:rPr>
        <w:t xml:space="preserve">Protecţia calităţii </w:t>
      </w:r>
      <w:r w:rsidRPr="00FC7B02">
        <w:rPr>
          <w:rStyle w:val="Bodytext1310pt"/>
          <w:rFonts w:ascii="Arial" w:hAnsi="Arial" w:cs="Arial"/>
        </w:rPr>
        <w:t>apelor</w:t>
      </w:r>
    </w:p>
    <w:p w:rsidR="001E18FC" w:rsidRPr="00FC7B02" w:rsidRDefault="001E18FC" w:rsidP="001E18FC">
      <w:pPr>
        <w:pStyle w:val="Bodytext20"/>
        <w:shd w:val="clear" w:color="auto" w:fill="auto"/>
        <w:spacing w:before="0" w:line="240" w:lineRule="auto"/>
        <w:ind w:firstLine="706"/>
        <w:rPr>
          <w:rFonts w:ascii="Arial" w:hAnsi="Arial" w:cs="Arial"/>
        </w:rPr>
      </w:pPr>
    </w:p>
    <w:p w:rsidR="001E18FC" w:rsidRPr="00FC7B02" w:rsidRDefault="001E18FC" w:rsidP="001E18FC">
      <w:pPr>
        <w:pStyle w:val="Bodytext20"/>
        <w:spacing w:before="0" w:after="100" w:line="276" w:lineRule="auto"/>
        <w:ind w:firstLine="706"/>
        <w:rPr>
          <w:rFonts w:ascii="Arial" w:hAnsi="Arial" w:cs="Arial"/>
        </w:rPr>
      </w:pPr>
      <w:r w:rsidRPr="00FC7B02">
        <w:rPr>
          <w:rFonts w:ascii="Arial" w:hAnsi="Arial" w:cs="Arial"/>
        </w:rPr>
        <w:t>Prin executarea lucrărilor propuse nu se afectează starea ecosistemelor acvatice si a folosintelor de apă, neexistand emisii de poluanti semnificative si nu se vor utiliza cantităti insemnate de apă.</w:t>
      </w:r>
    </w:p>
    <w:p w:rsidR="001E18FC" w:rsidRPr="00FC7B02" w:rsidRDefault="001E18FC" w:rsidP="001E18FC">
      <w:pPr>
        <w:pStyle w:val="Bodytext20"/>
        <w:spacing w:before="0" w:after="100" w:line="276" w:lineRule="auto"/>
        <w:ind w:firstLine="706"/>
        <w:rPr>
          <w:rFonts w:ascii="Arial" w:hAnsi="Arial" w:cs="Arial"/>
        </w:rPr>
      </w:pPr>
      <w:r w:rsidRPr="00FC7B02">
        <w:rPr>
          <w:rFonts w:ascii="Arial" w:hAnsi="Arial" w:cs="Arial"/>
        </w:rPr>
        <w:t>Cantitatea de apă utilizată la lucrare, terasamente si fundatii, este de aprox. 100 mc, pe care executantul va aduce cu cisterna la locul executiei din  reteaua de apa existenta a localitatii prin grija beneficiarului, respectiv Primaria Cernavoda.</w:t>
      </w:r>
    </w:p>
    <w:p w:rsidR="001E18FC" w:rsidRPr="00FC7B02" w:rsidRDefault="001E18FC" w:rsidP="001E18FC">
      <w:pPr>
        <w:pStyle w:val="Bodytext20"/>
        <w:spacing w:before="0" w:after="100" w:line="276" w:lineRule="auto"/>
        <w:ind w:firstLine="706"/>
        <w:rPr>
          <w:rFonts w:ascii="Arial" w:hAnsi="Arial" w:cs="Arial"/>
        </w:rPr>
      </w:pPr>
      <w:r w:rsidRPr="00FC7B02">
        <w:rPr>
          <w:rFonts w:ascii="Arial" w:hAnsi="Arial" w:cs="Arial"/>
        </w:rPr>
        <w:t>Avand in vedere faptul că apele rezultate de pe suprafata obiectivului nu sunt ape reziduale, nu sunt necesare statii sau instalatii de epurare ale acestor ape.</w:t>
      </w:r>
    </w:p>
    <w:p w:rsidR="001E18FC" w:rsidRPr="00FC7B02" w:rsidRDefault="001E18FC" w:rsidP="001E18FC">
      <w:pPr>
        <w:pStyle w:val="Bodytext20"/>
        <w:spacing w:before="0" w:after="100" w:line="276" w:lineRule="auto"/>
        <w:ind w:firstLine="706"/>
        <w:rPr>
          <w:rFonts w:ascii="Arial" w:hAnsi="Arial" w:cs="Arial"/>
        </w:rPr>
      </w:pPr>
      <w:r w:rsidRPr="00FC7B02">
        <w:rPr>
          <w:rFonts w:ascii="Arial" w:hAnsi="Arial" w:cs="Arial"/>
        </w:rPr>
        <w:t>Apa folosită la diferite procese tehnologice (curătarea suprafetelor, udarea suprafetelor s.a.) va fi apă curată conform SR EN 1008:2003 “Apă de preparare pentru beton  nu reprezintă sursă de poluare in urma folosirii ei la respectivele lucrări.</w:t>
      </w:r>
    </w:p>
    <w:p w:rsidR="001E18FC" w:rsidRPr="00FC7B02" w:rsidRDefault="001E18FC" w:rsidP="001E18FC">
      <w:pPr>
        <w:pStyle w:val="Bodytext20"/>
        <w:spacing w:before="0" w:after="100" w:line="276" w:lineRule="auto"/>
        <w:ind w:firstLine="706"/>
        <w:rPr>
          <w:rFonts w:ascii="Arial" w:hAnsi="Arial" w:cs="Arial"/>
        </w:rPr>
      </w:pPr>
    </w:p>
    <w:p w:rsidR="001E18FC" w:rsidRPr="00FC7B02" w:rsidRDefault="001E18FC" w:rsidP="001E18FC">
      <w:pPr>
        <w:pStyle w:val="Bodytext20"/>
        <w:shd w:val="clear" w:color="auto" w:fill="auto"/>
        <w:spacing w:before="0" w:after="100" w:line="276" w:lineRule="auto"/>
        <w:ind w:firstLine="706"/>
        <w:rPr>
          <w:rFonts w:ascii="Arial" w:hAnsi="Arial" w:cs="Arial"/>
        </w:rPr>
      </w:pPr>
      <w:r w:rsidRPr="00FC7B02">
        <w:rPr>
          <w:rFonts w:ascii="Arial" w:hAnsi="Arial" w:cs="Arial"/>
        </w:rPr>
        <w:t>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 Alimentarea cu carburanti a utilajelor si mijloacelor de transport va fi efectuata cu cisterne auto, in zona de lucru aflata in amplasamentul straziii sau de la benzinarii. Utilajele cu care se va lucra vor fi aduse in santier in perfecta stare de functionare, avand facute reviziile tehnice si schimburile de lubrifianti.</w:t>
      </w:r>
    </w:p>
    <w:p w:rsidR="001E18FC" w:rsidRPr="00FC7B02" w:rsidRDefault="001E18FC" w:rsidP="001E18FC">
      <w:pPr>
        <w:pStyle w:val="Bodytext20"/>
        <w:shd w:val="clear" w:color="auto" w:fill="auto"/>
        <w:spacing w:before="0" w:after="100" w:line="276" w:lineRule="auto"/>
        <w:ind w:firstLine="706"/>
        <w:rPr>
          <w:rFonts w:ascii="Arial" w:hAnsi="Arial" w:cs="Arial"/>
        </w:rPr>
      </w:pPr>
    </w:p>
    <w:p w:rsidR="001E18FC" w:rsidRPr="00FC7B02" w:rsidRDefault="001E18FC" w:rsidP="001E18FC">
      <w:pPr>
        <w:pStyle w:val="Bodytext130"/>
        <w:numPr>
          <w:ilvl w:val="0"/>
          <w:numId w:val="12"/>
        </w:numPr>
        <w:shd w:val="clear" w:color="auto" w:fill="auto"/>
        <w:tabs>
          <w:tab w:val="left" w:pos="793"/>
        </w:tabs>
        <w:spacing w:before="0" w:after="100" w:line="276" w:lineRule="auto"/>
        <w:rPr>
          <w:rFonts w:ascii="Arial" w:hAnsi="Arial" w:cs="Arial"/>
          <w:sz w:val="20"/>
          <w:szCs w:val="20"/>
        </w:rPr>
      </w:pPr>
      <w:r w:rsidRPr="00FC7B02">
        <w:rPr>
          <w:rFonts w:ascii="Arial" w:hAnsi="Arial" w:cs="Arial"/>
          <w:sz w:val="20"/>
          <w:szCs w:val="20"/>
        </w:rPr>
        <w:t>Protecţia solului şi subsolului</w:t>
      </w:r>
    </w:p>
    <w:p w:rsidR="001E18FC" w:rsidRPr="00FC7B02" w:rsidRDefault="001E18FC" w:rsidP="001E18FC">
      <w:pPr>
        <w:pStyle w:val="Bodytext20"/>
        <w:spacing w:before="0" w:after="100" w:line="276" w:lineRule="auto"/>
        <w:ind w:firstLine="708"/>
        <w:rPr>
          <w:rFonts w:ascii="Arial" w:hAnsi="Arial" w:cs="Arial"/>
        </w:rPr>
      </w:pPr>
      <w:r w:rsidRPr="00FC7B02">
        <w:rPr>
          <w:rFonts w:ascii="Arial" w:hAnsi="Arial" w:cs="Arial"/>
        </w:rPr>
        <w:t>Din activitatea de exploatare 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1E18FC" w:rsidRPr="00FC7B02" w:rsidRDefault="001E18FC" w:rsidP="001E18FC">
      <w:pPr>
        <w:pStyle w:val="Bodytext20"/>
        <w:spacing w:before="0" w:after="100" w:line="276" w:lineRule="auto"/>
        <w:ind w:firstLine="708"/>
        <w:rPr>
          <w:rFonts w:ascii="Arial" w:hAnsi="Arial" w:cs="Arial"/>
        </w:rPr>
      </w:pPr>
      <w:r w:rsidRPr="00FC7B02">
        <w:rPr>
          <w:rFonts w:ascii="Arial" w:hAnsi="Arial" w:cs="Arial"/>
        </w:rPr>
        <w:t>In timpul executiei, lucrările se vor desfăsura in intravilan. Eventualele depozitări temporare de deseuri pe sol vor fi urmate de igienizare corespunzătoare.</w:t>
      </w:r>
    </w:p>
    <w:p w:rsidR="001E18FC" w:rsidRPr="00FC7B02" w:rsidRDefault="001E18FC" w:rsidP="001E18FC">
      <w:pPr>
        <w:pStyle w:val="Bodytext20"/>
        <w:shd w:val="clear" w:color="auto" w:fill="auto"/>
        <w:spacing w:before="0" w:after="100" w:line="276" w:lineRule="auto"/>
        <w:ind w:firstLine="708"/>
        <w:rPr>
          <w:rFonts w:ascii="Arial" w:hAnsi="Arial" w:cs="Arial"/>
        </w:rPr>
      </w:pPr>
      <w:r w:rsidRPr="00FC7B02">
        <w:rPr>
          <w:rFonts w:ascii="Arial" w:hAnsi="Arial" w:cs="Arial"/>
        </w:rPr>
        <w:t>In general, lucrările de reabilitare, exploatare si intretinere, aferente drumurilor, strazilor comunale, propuse prin prezentul proiect nu pot afecta calitatea solului deoarece, fiind vorba de amenajarea si modernizarea unui  drum existent nu se pot inregistra dezechilibre ale ecosistemelor sau modificări ale habitatelor.Indicatorii de calitate ai levigatului se vor încadra în limitele NTPA 002/2002 modificată şi completată prin Hotărârea de Guvern nr. 352/2005.</w:t>
      </w:r>
    </w:p>
    <w:p w:rsidR="001E18FC" w:rsidRPr="00FC7B02" w:rsidRDefault="001E18FC" w:rsidP="001E18FC">
      <w:pPr>
        <w:pStyle w:val="Bodytext20"/>
        <w:shd w:val="clear" w:color="auto" w:fill="auto"/>
        <w:spacing w:before="0" w:after="100" w:line="276" w:lineRule="auto"/>
        <w:ind w:firstLine="708"/>
        <w:rPr>
          <w:rFonts w:ascii="Arial" w:hAnsi="Arial" w:cs="Arial"/>
        </w:rPr>
      </w:pPr>
      <w:r w:rsidRPr="00FC7B02">
        <w:rPr>
          <w:rFonts w:ascii="Arial" w:hAnsi="Arial" w:cs="Arial"/>
        </w:rPr>
        <w:t>Se va ține seama de respectarea legislaţiei:</w:t>
      </w:r>
    </w:p>
    <w:p w:rsidR="001E18FC" w:rsidRPr="00FC7B02" w:rsidRDefault="001E18FC" w:rsidP="001E18FC">
      <w:pPr>
        <w:pStyle w:val="Bodytext20"/>
        <w:numPr>
          <w:ilvl w:val="0"/>
          <w:numId w:val="12"/>
        </w:numPr>
        <w:shd w:val="clear" w:color="auto" w:fill="auto"/>
        <w:spacing w:before="0" w:after="100" w:line="276" w:lineRule="auto"/>
        <w:rPr>
          <w:rFonts w:ascii="Arial" w:hAnsi="Arial" w:cs="Arial"/>
        </w:rPr>
      </w:pPr>
      <w:r w:rsidRPr="00FC7B02">
        <w:rPr>
          <w:rFonts w:ascii="Arial" w:hAnsi="Arial" w:cs="Arial"/>
        </w:rPr>
        <w:t>O.U.G, nr.l 95/2005 cu completările şi modificările ulterioare - privind protecţia mediului</w:t>
      </w:r>
      <w:r w:rsidRPr="00FC7B02">
        <w:rPr>
          <w:rFonts w:ascii="Arial" w:hAnsi="Arial" w:cs="Arial"/>
          <w:lang w:val="en-US"/>
        </w:rPr>
        <w:t>;</w:t>
      </w:r>
    </w:p>
    <w:p w:rsidR="001E18FC" w:rsidRPr="00FC7B02" w:rsidRDefault="001E18FC" w:rsidP="001E18FC">
      <w:pPr>
        <w:pStyle w:val="Bodytext20"/>
        <w:numPr>
          <w:ilvl w:val="0"/>
          <w:numId w:val="12"/>
        </w:numPr>
        <w:shd w:val="clear" w:color="auto" w:fill="auto"/>
        <w:spacing w:before="0" w:after="100" w:line="276" w:lineRule="auto"/>
        <w:rPr>
          <w:rFonts w:ascii="Arial" w:hAnsi="Arial" w:cs="Arial"/>
        </w:rPr>
      </w:pPr>
      <w:r w:rsidRPr="00FC7B02">
        <w:rPr>
          <w:rFonts w:ascii="Arial" w:hAnsi="Arial" w:cs="Arial"/>
        </w:rPr>
        <w:t>Legea nr.107/1996, cu completările şi modificările ulterioare- privind protecţia apelor;</w:t>
      </w:r>
    </w:p>
    <w:p w:rsidR="001E18FC" w:rsidRPr="00FC7B02" w:rsidRDefault="001E18FC" w:rsidP="001E18FC">
      <w:pPr>
        <w:pStyle w:val="Bodytext20"/>
        <w:numPr>
          <w:ilvl w:val="0"/>
          <w:numId w:val="12"/>
        </w:numPr>
        <w:shd w:val="clear" w:color="auto" w:fill="auto"/>
        <w:tabs>
          <w:tab w:val="left" w:pos="334"/>
        </w:tabs>
        <w:spacing w:before="0" w:after="100" w:line="276" w:lineRule="auto"/>
        <w:ind w:left="1077" w:hanging="357"/>
        <w:rPr>
          <w:rFonts w:ascii="Arial" w:hAnsi="Arial" w:cs="Arial"/>
        </w:rPr>
      </w:pPr>
      <w:r w:rsidRPr="00FC7B02">
        <w:rPr>
          <w:rFonts w:ascii="Arial" w:hAnsi="Arial" w:cs="Arial"/>
        </w:rPr>
        <w:t>Legea nr.l8/1991 cu completările şi modificările ulterioare - Legea fondului funciar.</w:t>
      </w:r>
    </w:p>
    <w:p w:rsidR="001E18FC" w:rsidRPr="00FC7B02" w:rsidRDefault="001E18FC" w:rsidP="004D0EC4">
      <w:pPr>
        <w:rPr>
          <w:rFonts w:ascii="Arial" w:hAnsi="Arial" w:cs="Arial"/>
          <w:sz w:val="20"/>
          <w:szCs w:val="20"/>
          <w:lang w:val="en-US"/>
        </w:rPr>
      </w:pPr>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t xml:space="preserve">Natura </w:t>
      </w:r>
      <w:proofErr w:type="spellStart"/>
      <w:r w:rsidRPr="00FC7B02">
        <w:rPr>
          <w:rFonts w:ascii="Arial" w:hAnsi="Arial" w:cs="Arial"/>
          <w:sz w:val="20"/>
          <w:szCs w:val="20"/>
          <w:lang w:val="en-US"/>
        </w:rPr>
        <w:t>impactului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consta</w:t>
      </w:r>
      <w:proofErr w:type="spellEnd"/>
      <w:r w:rsidRPr="00FC7B02">
        <w:rPr>
          <w:rFonts w:ascii="Arial" w:hAnsi="Arial" w:cs="Arial"/>
          <w:sz w:val="20"/>
          <w:szCs w:val="20"/>
          <w:lang w:val="en-US"/>
        </w:rPr>
        <w:t xml:space="preserve"> in:</w:t>
      </w:r>
    </w:p>
    <w:p w:rsidR="001E18FC" w:rsidRPr="00FC7B02" w:rsidRDefault="001E18FC" w:rsidP="001E18FC">
      <w:pPr>
        <w:pStyle w:val="ListParagraph"/>
        <w:numPr>
          <w:ilvl w:val="0"/>
          <w:numId w:val="2"/>
        </w:numPr>
        <w:tabs>
          <w:tab w:val="left" w:pos="720"/>
        </w:tabs>
        <w:spacing w:after="100"/>
        <w:contextualSpacing w:val="0"/>
        <w:jc w:val="both"/>
        <w:rPr>
          <w:rFonts w:ascii="Arial" w:eastAsia="Times New Roman" w:hAnsi="Arial" w:cs="Arial"/>
          <w:sz w:val="20"/>
          <w:szCs w:val="20"/>
        </w:rPr>
      </w:pPr>
      <w:r w:rsidRPr="00FC7B02">
        <w:rPr>
          <w:rFonts w:ascii="Arial" w:eastAsia="Times New Roman" w:hAnsi="Arial" w:cs="Arial"/>
          <w:sz w:val="20"/>
          <w:szCs w:val="20"/>
        </w:rPr>
        <w:t>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w:t>
      </w:r>
    </w:p>
    <w:p w:rsidR="001E18FC" w:rsidRPr="00FC7B02" w:rsidRDefault="001E18FC" w:rsidP="001E18FC">
      <w:pPr>
        <w:pStyle w:val="ListParagraph"/>
        <w:numPr>
          <w:ilvl w:val="0"/>
          <w:numId w:val="2"/>
        </w:numPr>
        <w:tabs>
          <w:tab w:val="left" w:pos="720"/>
        </w:tabs>
        <w:spacing w:after="100"/>
        <w:contextualSpacing w:val="0"/>
        <w:jc w:val="both"/>
        <w:rPr>
          <w:rFonts w:ascii="Arial" w:eastAsia="Times New Roman" w:hAnsi="Arial" w:cs="Arial"/>
          <w:sz w:val="20"/>
          <w:szCs w:val="20"/>
        </w:rPr>
      </w:pPr>
      <w:r w:rsidRPr="00FC7B02">
        <w:rPr>
          <w:rFonts w:ascii="Arial" w:eastAsia="Times New Roman" w:hAnsi="Arial" w:cs="Arial"/>
          <w:sz w:val="20"/>
          <w:szCs w:val="20"/>
        </w:rPr>
        <w:lastRenderedPageBreak/>
        <w:t xml:space="preserve">Lucrările proiectate ce urmează a se realiza nu introduc efecte negative suplimentare asupra solului, drenajului, microclimatului, apelor de suprafată, vegetatiei, faunei sau din punct de vedere al zgomotului si mediului inconjurător. </w:t>
      </w:r>
    </w:p>
    <w:p w:rsidR="001E18FC" w:rsidRPr="00FC7B02" w:rsidRDefault="001E18FC" w:rsidP="001E18FC">
      <w:pPr>
        <w:pStyle w:val="ListParagraph"/>
        <w:numPr>
          <w:ilvl w:val="0"/>
          <w:numId w:val="2"/>
        </w:numPr>
        <w:tabs>
          <w:tab w:val="left" w:pos="720"/>
        </w:tabs>
        <w:spacing w:after="100"/>
        <w:contextualSpacing w:val="0"/>
        <w:jc w:val="both"/>
        <w:rPr>
          <w:rFonts w:ascii="Arial" w:eastAsia="Times New Roman" w:hAnsi="Arial" w:cs="Arial"/>
          <w:sz w:val="20"/>
          <w:szCs w:val="20"/>
        </w:rPr>
      </w:pPr>
      <w:r w:rsidRPr="00FC7B02">
        <w:rPr>
          <w:rFonts w:ascii="Arial" w:eastAsia="Times New Roman" w:hAnsi="Arial" w:cs="Arial"/>
          <w:sz w:val="20"/>
          <w:szCs w:val="20"/>
        </w:rPr>
        <w:t>Prin executarea lucrărilor de executie vor apărea unele influente favorabile asupra factorilor de mediu, cat si din punct de vedere social.</w:t>
      </w:r>
    </w:p>
    <w:p w:rsidR="001E18FC" w:rsidRPr="00FC7B02" w:rsidRDefault="001E18FC" w:rsidP="001E18FC">
      <w:pPr>
        <w:pStyle w:val="ListParagraph"/>
        <w:numPr>
          <w:ilvl w:val="0"/>
          <w:numId w:val="2"/>
        </w:numPr>
        <w:tabs>
          <w:tab w:val="left" w:pos="720"/>
        </w:tabs>
        <w:spacing w:after="100"/>
        <w:contextualSpacing w:val="0"/>
        <w:jc w:val="both"/>
        <w:rPr>
          <w:rFonts w:ascii="Arial" w:eastAsia="Times New Roman" w:hAnsi="Arial" w:cs="Arial"/>
          <w:sz w:val="20"/>
          <w:szCs w:val="20"/>
        </w:rPr>
      </w:pPr>
      <w:r w:rsidRPr="00FC7B02">
        <w:rPr>
          <w:rFonts w:ascii="Arial" w:eastAsia="Times New Roman" w:hAnsi="Arial" w:cs="Arial"/>
          <w:sz w:val="20"/>
          <w:szCs w:val="20"/>
        </w:rPr>
        <w:t>In ansamblu se poate aprecia ca din punct de vedere al mediului ambiant, lucrările ce fac obiectul prezentului proiect nu introduc disfunctionalităti suplimentare fată de situatia actuală, ci dimpotrivă, un efect pozitiv.</w:t>
      </w:r>
    </w:p>
    <w:p w:rsidR="001E18FC" w:rsidRPr="00FC7B02" w:rsidRDefault="001E18FC" w:rsidP="001E18FC">
      <w:pPr>
        <w:pStyle w:val="ListParagraph"/>
        <w:numPr>
          <w:ilvl w:val="0"/>
          <w:numId w:val="2"/>
        </w:numPr>
        <w:tabs>
          <w:tab w:val="left" w:pos="720"/>
        </w:tabs>
        <w:spacing w:after="100"/>
        <w:contextualSpacing w:val="0"/>
        <w:jc w:val="both"/>
        <w:rPr>
          <w:rFonts w:ascii="Arial" w:eastAsia="Times New Roman" w:hAnsi="Arial" w:cs="Arial"/>
          <w:sz w:val="20"/>
          <w:szCs w:val="20"/>
        </w:rPr>
      </w:pPr>
      <w:r w:rsidRPr="00FC7B02">
        <w:rPr>
          <w:rFonts w:ascii="Arial" w:eastAsia="Times New Roman" w:hAnsi="Arial" w:cs="Arial"/>
          <w:sz w:val="20"/>
          <w:szCs w:val="20"/>
        </w:rPr>
        <w:t xml:space="preserve">Lucrarile de terasamente sunt minime si constau in sapaturi   </w:t>
      </w:r>
    </w:p>
    <w:p w:rsidR="001E18FC" w:rsidRPr="00FC7B02" w:rsidRDefault="001E18FC" w:rsidP="001E18FC">
      <w:pPr>
        <w:pStyle w:val="ListParagraph"/>
        <w:numPr>
          <w:ilvl w:val="0"/>
          <w:numId w:val="2"/>
        </w:numPr>
        <w:tabs>
          <w:tab w:val="left" w:pos="720"/>
        </w:tabs>
        <w:spacing w:after="100"/>
        <w:contextualSpacing w:val="0"/>
        <w:jc w:val="both"/>
        <w:rPr>
          <w:rFonts w:ascii="Arial" w:hAnsi="Arial" w:cs="Arial"/>
          <w:noProof/>
          <w:color w:val="FF0000"/>
          <w:sz w:val="20"/>
          <w:szCs w:val="20"/>
        </w:rPr>
      </w:pPr>
      <w:r w:rsidRPr="00FC7B02">
        <w:rPr>
          <w:rFonts w:ascii="Arial" w:eastAsia="Times New Roman" w:hAnsi="Arial" w:cs="Arial"/>
          <w:sz w:val="20"/>
          <w:szCs w:val="20"/>
        </w:rPr>
        <w:t>La executia lucrarilor de executie parcări in interiorul localitatiilor  se folosesc materiale din roci naturale, prefabricate  si nu se produc deseuri  .</w:t>
      </w:r>
    </w:p>
    <w:p w:rsidR="004D0EC4" w:rsidRPr="00FC7B02" w:rsidRDefault="004D0EC4" w:rsidP="004D0EC4">
      <w:pPr>
        <w:pStyle w:val="ListParagraph"/>
        <w:rPr>
          <w:rFonts w:ascii="Arial" w:hAnsi="Arial" w:cs="Arial"/>
          <w:sz w:val="20"/>
          <w:szCs w:val="20"/>
          <w:lang w:val="en-US"/>
        </w:rPr>
      </w:pPr>
    </w:p>
    <w:p w:rsidR="004D0EC4" w:rsidRPr="00FC7B02" w:rsidRDefault="004D0EC4" w:rsidP="004D0EC4">
      <w:pPr>
        <w:pStyle w:val="ListParagraph"/>
        <w:numPr>
          <w:ilvl w:val="0"/>
          <w:numId w:val="1"/>
        </w:numPr>
        <w:ind w:left="720"/>
        <w:rPr>
          <w:rFonts w:ascii="Arial" w:hAnsi="Arial" w:cs="Arial"/>
          <w:b/>
          <w:sz w:val="20"/>
          <w:szCs w:val="20"/>
          <w:lang w:val="en-US"/>
        </w:rPr>
      </w:pPr>
      <w:proofErr w:type="spellStart"/>
      <w:r w:rsidRPr="00FC7B02">
        <w:rPr>
          <w:rFonts w:ascii="Arial" w:hAnsi="Arial" w:cs="Arial"/>
          <w:b/>
          <w:sz w:val="20"/>
          <w:szCs w:val="20"/>
          <w:lang w:val="en-US"/>
        </w:rPr>
        <w:t>Surse</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poluati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instalatii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pentru</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retinerea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evacuarea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dispersia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poluantilor</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mediu</w:t>
      </w:r>
      <w:proofErr w:type="spellEnd"/>
      <w:r w:rsidRPr="00FC7B02">
        <w:rPr>
          <w:rFonts w:ascii="Arial" w:hAnsi="Arial" w:cs="Arial"/>
          <w:b/>
          <w:sz w:val="20"/>
          <w:szCs w:val="20"/>
          <w:lang w:val="en-US"/>
        </w:rPr>
        <w:t xml:space="preserve"> </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4.1. </w:t>
      </w:r>
      <w:proofErr w:type="spellStart"/>
      <w:r w:rsidRPr="00FC7B02">
        <w:rPr>
          <w:rFonts w:ascii="Arial" w:hAnsi="Arial" w:cs="Arial"/>
          <w:b/>
          <w:sz w:val="20"/>
          <w:szCs w:val="20"/>
          <w:lang w:val="en-US"/>
        </w:rPr>
        <w:t>Protectia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calitatii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apelor</w:t>
      </w:r>
      <w:proofErr w:type="spellEnd"/>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Proiectarea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lucrarilor</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suprastructura</w:t>
      </w:r>
      <w:proofErr w:type="spellEnd"/>
      <w:r w:rsidRPr="00FC7B02">
        <w:rPr>
          <w:rFonts w:ascii="Arial" w:hAnsi="Arial" w:cs="Arial"/>
          <w:sz w:val="20"/>
          <w:szCs w:val="20"/>
          <w:lang w:val="en-US"/>
        </w:rPr>
        <w:t xml:space="preserve"> se </w:t>
      </w:r>
      <w:proofErr w:type="spellStart"/>
      <w:r w:rsidRPr="00FC7B02">
        <w:rPr>
          <w:rFonts w:ascii="Arial" w:hAnsi="Arial" w:cs="Arial"/>
          <w:sz w:val="20"/>
          <w:szCs w:val="20"/>
          <w:lang w:val="en-US"/>
        </w:rPr>
        <w:t>va</w:t>
      </w:r>
      <w:proofErr w:type="spellEnd"/>
      <w:r w:rsidRPr="00FC7B02">
        <w:rPr>
          <w:rFonts w:ascii="Arial" w:hAnsi="Arial" w:cs="Arial"/>
          <w:sz w:val="20"/>
          <w:szCs w:val="20"/>
          <w:lang w:val="en-US"/>
        </w:rPr>
        <w:t xml:space="preserve"> face </w:t>
      </w:r>
      <w:proofErr w:type="spellStart"/>
      <w:r w:rsidRPr="00FC7B02">
        <w:rPr>
          <w:rFonts w:ascii="Arial" w:hAnsi="Arial" w:cs="Arial"/>
          <w:sz w:val="20"/>
          <w:szCs w:val="20"/>
          <w:lang w:val="en-US"/>
        </w:rPr>
        <w:t>astfel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incat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contaminarea</w:t>
      </w:r>
      <w:proofErr w:type="spellEnd"/>
      <w:r w:rsidRPr="00FC7B02">
        <w:rPr>
          <w:rFonts w:ascii="Arial" w:hAnsi="Arial" w:cs="Arial"/>
          <w:sz w:val="20"/>
          <w:szCs w:val="20"/>
          <w:lang w:val="en-US"/>
        </w:rPr>
        <w:t xml:space="preserve"> potential a </w:t>
      </w:r>
      <w:proofErr w:type="spellStart"/>
      <w:r w:rsidRPr="00FC7B02">
        <w:rPr>
          <w:rFonts w:ascii="Arial" w:hAnsi="Arial" w:cs="Arial"/>
          <w:sz w:val="20"/>
          <w:szCs w:val="20"/>
          <w:lang w:val="en-US"/>
        </w:rPr>
        <w:t>cursurilor</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apa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lacurilor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panzei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freatice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w:t>
      </w:r>
      <w:proofErr w:type="spellEnd"/>
      <w:r w:rsidRPr="00FC7B02">
        <w:rPr>
          <w:rFonts w:ascii="Arial" w:hAnsi="Arial" w:cs="Arial"/>
          <w:sz w:val="20"/>
          <w:szCs w:val="20"/>
          <w:lang w:val="en-US"/>
        </w:rPr>
        <w:t xml:space="preserve"> fie </w:t>
      </w:r>
      <w:proofErr w:type="spellStart"/>
      <w:r w:rsidRPr="00FC7B02">
        <w:rPr>
          <w:rFonts w:ascii="Arial" w:hAnsi="Arial" w:cs="Arial"/>
          <w:sz w:val="20"/>
          <w:szCs w:val="20"/>
          <w:lang w:val="en-US"/>
        </w:rPr>
        <w:t>evitata</w:t>
      </w:r>
      <w:proofErr w:type="spellEnd"/>
      <w:r w:rsidRPr="00FC7B02">
        <w:rPr>
          <w:rFonts w:ascii="Arial" w:hAnsi="Arial" w:cs="Arial"/>
          <w:sz w:val="20"/>
          <w:szCs w:val="20"/>
          <w:lang w:val="en-US"/>
        </w:rPr>
        <w:t>.</w:t>
      </w:r>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Apele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pluviale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colectate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amenajarea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unor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rigole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pereate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santurilor</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pamant</w:t>
      </w:r>
      <w:proofErr w:type="spellEnd"/>
      <w:r w:rsidRPr="00FC7B02">
        <w:rPr>
          <w:rFonts w:ascii="Arial" w:hAnsi="Arial" w:cs="Arial"/>
          <w:sz w:val="20"/>
          <w:szCs w:val="20"/>
          <w:lang w:val="en-US"/>
        </w:rPr>
        <w:t>.</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4.2. </w:t>
      </w:r>
      <w:proofErr w:type="spellStart"/>
      <w:r w:rsidRPr="00FC7B02">
        <w:rPr>
          <w:rFonts w:ascii="Arial" w:hAnsi="Arial" w:cs="Arial"/>
          <w:b/>
          <w:sz w:val="20"/>
          <w:szCs w:val="20"/>
          <w:lang w:val="en-US"/>
        </w:rPr>
        <w:t>Protectia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aerului</w:t>
      </w:r>
      <w:proofErr w:type="spellEnd"/>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Pe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toata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perioada</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executie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solutiile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adoptate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trebuie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asigure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masuri</w:t>
      </w:r>
      <w:proofErr w:type="spellEnd"/>
      <w:r w:rsidRPr="00FC7B02">
        <w:rPr>
          <w:rFonts w:ascii="Arial" w:hAnsi="Arial" w:cs="Arial"/>
          <w:sz w:val="20"/>
          <w:szCs w:val="20"/>
          <w:lang w:val="en-US"/>
        </w:rPr>
        <w:t xml:space="preserve"> special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protectia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fonica</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surselor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generatoare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zgomot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vibratii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nu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depasi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pragul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admis</w:t>
      </w:r>
      <w:proofErr w:type="spellEnd"/>
      <w:r w:rsidRPr="00FC7B02">
        <w:rPr>
          <w:rFonts w:ascii="Arial" w:hAnsi="Arial" w:cs="Arial"/>
          <w:sz w:val="20"/>
          <w:szCs w:val="20"/>
          <w:lang w:val="en-US"/>
        </w:rPr>
        <w:t>.</w:t>
      </w:r>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lucrarile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modernizare</w:t>
      </w:r>
      <w:proofErr w:type="spellEnd"/>
      <w:r w:rsidRPr="00FC7B02">
        <w:rPr>
          <w:rFonts w:ascii="Arial" w:hAnsi="Arial" w:cs="Arial"/>
          <w:sz w:val="20"/>
          <w:szCs w:val="20"/>
          <w:lang w:val="en-US"/>
        </w:rPr>
        <w:t xml:space="preserve"> se reduce </w:t>
      </w:r>
      <w:proofErr w:type="spellStart"/>
      <w:r w:rsidRPr="00FC7B02">
        <w:rPr>
          <w:rFonts w:ascii="Arial" w:hAnsi="Arial" w:cs="Arial"/>
          <w:sz w:val="20"/>
          <w:szCs w:val="20"/>
          <w:lang w:val="en-US"/>
        </w:rPr>
        <w:t>poluarea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eliminarea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emisiei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pulberi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praf</w:t>
      </w:r>
      <w:proofErr w:type="spellEnd"/>
      <w:r w:rsidRPr="00FC7B02">
        <w:rPr>
          <w:rFonts w:ascii="Arial" w:hAnsi="Arial" w:cs="Arial"/>
          <w:sz w:val="20"/>
          <w:szCs w:val="20"/>
          <w:lang w:val="en-US"/>
        </w:rPr>
        <w:t xml:space="preserve">) sis cade </w:t>
      </w:r>
      <w:proofErr w:type="spellStart"/>
      <w:r w:rsidRPr="00FC7B02">
        <w:rPr>
          <w:rFonts w:ascii="Arial" w:hAnsi="Arial" w:cs="Arial"/>
          <w:sz w:val="20"/>
          <w:szCs w:val="20"/>
          <w:lang w:val="en-US"/>
        </w:rPr>
        <w:t>poluarea</w:t>
      </w:r>
      <w:proofErr w:type="spellEnd"/>
      <w:r w:rsidRPr="00FC7B02">
        <w:rPr>
          <w:rFonts w:ascii="Arial" w:hAnsi="Arial" w:cs="Arial"/>
          <w:sz w:val="20"/>
          <w:szCs w:val="20"/>
          <w:lang w:val="en-US"/>
        </w:rPr>
        <w:t xml:space="preserve"> cu gaze.</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4.3. </w:t>
      </w:r>
      <w:proofErr w:type="spellStart"/>
      <w:r w:rsidRPr="00FC7B02">
        <w:rPr>
          <w:rFonts w:ascii="Arial" w:hAnsi="Arial" w:cs="Arial"/>
          <w:b/>
          <w:sz w:val="20"/>
          <w:szCs w:val="20"/>
          <w:lang w:val="en-US"/>
        </w:rPr>
        <w:t>Protectia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impotriva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zgomotului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vibratiilor</w:t>
      </w:r>
      <w:proofErr w:type="spellEnd"/>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Datorita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uniformizarii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vitezei</w:t>
      </w:r>
      <w:proofErr w:type="spellEnd"/>
      <w:r w:rsidRPr="00FC7B02">
        <w:rPr>
          <w:rFonts w:ascii="Arial" w:hAnsi="Arial" w:cs="Arial"/>
          <w:sz w:val="20"/>
          <w:szCs w:val="20"/>
          <w:lang w:val="en-US"/>
        </w:rPr>
        <w:t xml:space="preserve"> se </w:t>
      </w:r>
      <w:proofErr w:type="spellStart"/>
      <w:r w:rsidRPr="00FC7B02">
        <w:rPr>
          <w:rFonts w:ascii="Arial" w:hAnsi="Arial" w:cs="Arial"/>
          <w:sz w:val="20"/>
          <w:szCs w:val="20"/>
          <w:lang w:val="en-US"/>
        </w:rPr>
        <w:t>scade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intensitatea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zgomotului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iar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accesul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autovehiculelor</w:t>
      </w:r>
      <w:proofErr w:type="spellEnd"/>
      <w:r w:rsidRPr="00FC7B02">
        <w:rPr>
          <w:rFonts w:ascii="Arial" w:hAnsi="Arial" w:cs="Arial"/>
          <w:sz w:val="20"/>
          <w:szCs w:val="20"/>
          <w:lang w:val="en-US"/>
        </w:rPr>
        <w:t xml:space="preserve"> cu masa </w:t>
      </w:r>
      <w:proofErr w:type="spellStart"/>
      <w:r w:rsidRPr="00FC7B02">
        <w:rPr>
          <w:rFonts w:ascii="Arial" w:hAnsi="Arial" w:cs="Arial"/>
          <w:sz w:val="20"/>
          <w:szCs w:val="20"/>
          <w:lang w:val="en-US"/>
        </w:rPr>
        <w:t>mai</w:t>
      </w:r>
      <w:proofErr w:type="spellEnd"/>
      <w:r w:rsidRPr="00FC7B02">
        <w:rPr>
          <w:rFonts w:ascii="Arial" w:hAnsi="Arial" w:cs="Arial"/>
          <w:sz w:val="20"/>
          <w:szCs w:val="20"/>
          <w:lang w:val="en-US"/>
        </w:rPr>
        <w:t xml:space="preserve"> mare de 3.5 tone, </w:t>
      </w:r>
      <w:proofErr w:type="spellStart"/>
      <w:r w:rsidRPr="00FC7B02">
        <w:rPr>
          <w:rFonts w:ascii="Arial" w:hAnsi="Arial" w:cs="Arial"/>
          <w:sz w:val="20"/>
          <w:szCs w:val="20"/>
          <w:lang w:val="en-US"/>
        </w:rPr>
        <w:t>va</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interzisa</w:t>
      </w:r>
      <w:proofErr w:type="spellEnd"/>
      <w:r w:rsidRPr="00FC7B02">
        <w:rPr>
          <w:rFonts w:ascii="Arial" w:hAnsi="Arial" w:cs="Arial"/>
          <w:sz w:val="20"/>
          <w:szCs w:val="20"/>
          <w:lang w:val="en-US"/>
        </w:rPr>
        <w:t>.</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4.4. </w:t>
      </w:r>
      <w:proofErr w:type="spellStart"/>
      <w:r w:rsidRPr="00FC7B02">
        <w:rPr>
          <w:rFonts w:ascii="Arial" w:hAnsi="Arial" w:cs="Arial"/>
          <w:b/>
          <w:sz w:val="20"/>
          <w:szCs w:val="20"/>
          <w:lang w:val="en-US"/>
        </w:rPr>
        <w:t>Protectia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impotriva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radiatiilor</w:t>
      </w:r>
      <w:proofErr w:type="spellEnd"/>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t xml:space="preserve">Nu </w:t>
      </w:r>
      <w:proofErr w:type="spellStart"/>
      <w:r w:rsidRPr="00FC7B02">
        <w:rPr>
          <w:rFonts w:ascii="Arial" w:hAnsi="Arial" w:cs="Arial"/>
          <w:sz w:val="20"/>
          <w:szCs w:val="20"/>
          <w:lang w:val="en-US"/>
        </w:rPr>
        <w:t>exista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surse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radiatii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nu </w:t>
      </w:r>
      <w:proofErr w:type="spellStart"/>
      <w:r w:rsidRPr="00FC7B02">
        <w:rPr>
          <w:rFonts w:ascii="Arial" w:hAnsi="Arial" w:cs="Arial"/>
          <w:sz w:val="20"/>
          <w:szCs w:val="20"/>
          <w:lang w:val="en-US"/>
        </w:rPr>
        <w:t>sunt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necesare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masuri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speciale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impotriva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lor</w:t>
      </w:r>
      <w:proofErr w:type="spellEnd"/>
      <w:r w:rsidRPr="00FC7B02">
        <w:rPr>
          <w:rFonts w:ascii="Arial" w:hAnsi="Arial" w:cs="Arial"/>
          <w:sz w:val="20"/>
          <w:szCs w:val="20"/>
          <w:lang w:val="en-US"/>
        </w:rPr>
        <w:t>.</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4.5. </w:t>
      </w:r>
      <w:proofErr w:type="spellStart"/>
      <w:r w:rsidRPr="00FC7B02">
        <w:rPr>
          <w:rFonts w:ascii="Arial" w:hAnsi="Arial" w:cs="Arial"/>
          <w:b/>
          <w:sz w:val="20"/>
          <w:szCs w:val="20"/>
          <w:lang w:val="en-US"/>
        </w:rPr>
        <w:t>Protectia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solului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subsolului</w:t>
      </w:r>
      <w:proofErr w:type="spellEnd"/>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Pe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perioada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lucrarilor</w:t>
      </w:r>
      <w:proofErr w:type="spellEnd"/>
      <w:r w:rsidRPr="00FC7B02">
        <w:rPr>
          <w:rFonts w:ascii="Arial" w:hAnsi="Arial" w:cs="Arial"/>
          <w:sz w:val="20"/>
          <w:szCs w:val="20"/>
          <w:lang w:val="en-US"/>
        </w:rPr>
        <w:t xml:space="preserve"> nu </w:t>
      </w:r>
      <w:proofErr w:type="spellStart"/>
      <w:r w:rsidRPr="00FC7B02">
        <w:rPr>
          <w:rFonts w:ascii="Arial" w:hAnsi="Arial" w:cs="Arial"/>
          <w:sz w:val="20"/>
          <w:szCs w:val="20"/>
          <w:lang w:val="en-US"/>
        </w:rPr>
        <w:t>exista</w:t>
      </w:r>
      <w:proofErr w:type="spellEnd"/>
      <w:r w:rsidRPr="00FC7B02">
        <w:rPr>
          <w:rFonts w:ascii="Arial" w:hAnsi="Arial" w:cs="Arial"/>
          <w:sz w:val="20"/>
          <w:szCs w:val="20"/>
          <w:lang w:val="en-US"/>
        </w:rPr>
        <w:t xml:space="preserve"> un impact </w:t>
      </w:r>
      <w:proofErr w:type="spellStart"/>
      <w:r w:rsidRPr="00FC7B02">
        <w:rPr>
          <w:rFonts w:ascii="Arial" w:hAnsi="Arial" w:cs="Arial"/>
          <w:sz w:val="20"/>
          <w:szCs w:val="20"/>
          <w:lang w:val="en-US"/>
        </w:rPr>
        <w:t>semnificativ</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asupra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mediului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inconjurator</w:t>
      </w:r>
      <w:proofErr w:type="spellEnd"/>
      <w:r w:rsidRPr="00FC7B02">
        <w:rPr>
          <w:rFonts w:ascii="Arial" w:hAnsi="Arial" w:cs="Arial"/>
          <w:sz w:val="20"/>
          <w:szCs w:val="20"/>
          <w:lang w:val="en-US"/>
        </w:rPr>
        <w:t>.</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4.6. </w:t>
      </w:r>
      <w:proofErr w:type="spellStart"/>
      <w:r w:rsidRPr="00FC7B02">
        <w:rPr>
          <w:rFonts w:ascii="Arial" w:hAnsi="Arial" w:cs="Arial"/>
          <w:b/>
          <w:sz w:val="20"/>
          <w:szCs w:val="20"/>
          <w:lang w:val="en-US"/>
        </w:rPr>
        <w:t>Protectia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ecosistemelor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terestre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acvatice</w:t>
      </w:r>
      <w:proofErr w:type="spellEnd"/>
    </w:p>
    <w:p w:rsidR="004D0EC4" w:rsidRPr="00FC7B02" w:rsidRDefault="004D0EC4" w:rsidP="004D0EC4">
      <w:pPr>
        <w:rPr>
          <w:rFonts w:ascii="Arial" w:hAnsi="Arial" w:cs="Arial"/>
          <w:sz w:val="20"/>
          <w:szCs w:val="20"/>
        </w:rPr>
      </w:pPr>
      <w:r w:rsidRPr="00FC7B02">
        <w:rPr>
          <w:rFonts w:ascii="Arial" w:hAnsi="Arial" w:cs="Arial"/>
          <w:sz w:val="20"/>
          <w:szCs w:val="20"/>
          <w:lang w:val="en-US"/>
        </w:rPr>
        <w:tab/>
      </w:r>
      <w:proofErr w:type="spellStart"/>
      <w:r w:rsidRPr="00FC7B02">
        <w:rPr>
          <w:rFonts w:ascii="Arial" w:hAnsi="Arial" w:cs="Arial"/>
          <w:sz w:val="20"/>
          <w:szCs w:val="20"/>
          <w:lang w:val="en-US"/>
        </w:rPr>
        <w:t>Amplasamentul</w:t>
      </w:r>
      <w:proofErr w:type="spellEnd"/>
      <w:r w:rsidRPr="00FC7B02">
        <w:rPr>
          <w:rFonts w:ascii="Arial" w:hAnsi="Arial" w:cs="Arial"/>
          <w:sz w:val="20"/>
          <w:szCs w:val="20"/>
          <w:lang w:val="en-US"/>
        </w:rPr>
        <w:t xml:space="preserve"> nu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situate </w:t>
      </w:r>
      <w:proofErr w:type="spellStart"/>
      <w:r w:rsidRPr="00FC7B02">
        <w:rPr>
          <w:rFonts w:ascii="Arial" w:hAnsi="Arial" w:cs="Arial"/>
          <w:sz w:val="20"/>
          <w:szCs w:val="20"/>
          <w:lang w:val="en-US"/>
        </w:rPr>
        <w:t>int</w:t>
      </w:r>
      <w:r w:rsidR="00AA268A" w:rsidRPr="00FC7B02">
        <w:rPr>
          <w:rFonts w:ascii="Arial" w:hAnsi="Arial" w:cs="Arial"/>
          <w:sz w:val="20"/>
          <w:szCs w:val="20"/>
          <w:lang w:val="en-US"/>
        </w:rPr>
        <w:t>r</w:t>
      </w:r>
      <w:proofErr w:type="spellEnd"/>
      <w:r w:rsidR="00AA268A" w:rsidRPr="00FC7B02">
        <w:rPr>
          <w:rFonts w:ascii="Arial" w:hAnsi="Arial" w:cs="Arial"/>
          <w:sz w:val="20"/>
          <w:szCs w:val="20"/>
          <w:lang w:val="en-US"/>
        </w:rPr>
        <w:t xml:space="preserve">-un </w:t>
      </w:r>
      <w:proofErr w:type="spellStart"/>
      <w:r w:rsidR="00AA268A" w:rsidRPr="00FC7B02">
        <w:rPr>
          <w:rFonts w:ascii="Arial" w:hAnsi="Arial" w:cs="Arial"/>
          <w:sz w:val="20"/>
          <w:szCs w:val="20"/>
          <w:lang w:val="en-US"/>
        </w:rPr>
        <w:t>cadru</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semnificativ</w:t>
      </w:r>
      <w:proofErr w:type="spellEnd"/>
      <w:r w:rsidR="00AA268A" w:rsidRPr="00FC7B02">
        <w:rPr>
          <w:rFonts w:ascii="Arial" w:hAnsi="Arial" w:cs="Arial"/>
          <w:sz w:val="20"/>
          <w:szCs w:val="20"/>
          <w:lang w:val="en-US"/>
        </w:rPr>
        <w:t xml:space="preserve"> ca </w:t>
      </w:r>
      <w:proofErr w:type="spellStart"/>
      <w:r w:rsidR="00AA268A" w:rsidRPr="00FC7B02">
        <w:rPr>
          <w:rFonts w:ascii="Arial" w:hAnsi="Arial" w:cs="Arial"/>
          <w:sz w:val="20"/>
          <w:szCs w:val="20"/>
          <w:lang w:val="en-US"/>
        </w:rPr>
        <w:t>ecosI</w:t>
      </w:r>
      <w:r w:rsidRPr="00FC7B02">
        <w:rPr>
          <w:rFonts w:ascii="Arial" w:hAnsi="Arial" w:cs="Arial"/>
          <w:sz w:val="20"/>
          <w:szCs w:val="20"/>
          <w:lang w:val="en-US"/>
        </w:rPr>
        <w:t>stem</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ocrotit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programe</w:t>
      </w:r>
      <w:proofErr w:type="spellEnd"/>
      <w:r w:rsidRPr="00FC7B02">
        <w:rPr>
          <w:rFonts w:ascii="Arial" w:hAnsi="Arial" w:cs="Arial"/>
          <w:sz w:val="20"/>
          <w:szCs w:val="20"/>
          <w:lang w:val="en-US"/>
        </w:rPr>
        <w:t xml:space="preserve"> special </w:t>
      </w:r>
      <w:proofErr w:type="spellStart"/>
      <w:r w:rsidRPr="00FC7B02">
        <w:rPr>
          <w:rFonts w:ascii="Arial" w:hAnsi="Arial" w:cs="Arial"/>
          <w:sz w:val="20"/>
          <w:szCs w:val="20"/>
          <w:lang w:val="en-US"/>
        </w:rPr>
        <w:t>nationale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sau</w:t>
      </w:r>
      <w:proofErr w:type="spellEnd"/>
      <w:r w:rsidRPr="00FC7B02">
        <w:rPr>
          <w:rFonts w:ascii="Arial" w:hAnsi="Arial" w:cs="Arial"/>
          <w:sz w:val="20"/>
          <w:szCs w:val="20"/>
          <w:lang w:val="en-US"/>
        </w:rPr>
        <w:t xml:space="preserve"> locale.</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4.7. </w:t>
      </w:r>
      <w:proofErr w:type="spellStart"/>
      <w:r w:rsidRPr="00FC7B02">
        <w:rPr>
          <w:rFonts w:ascii="Arial" w:hAnsi="Arial" w:cs="Arial"/>
          <w:b/>
          <w:sz w:val="20"/>
          <w:szCs w:val="20"/>
          <w:lang w:val="en-US"/>
        </w:rPr>
        <w:t>Protectia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asezatilor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umane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altor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obiective</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interes</w:t>
      </w:r>
      <w:proofErr w:type="spellEnd"/>
      <w:r w:rsidRPr="00FC7B02">
        <w:rPr>
          <w:rFonts w:ascii="Arial" w:hAnsi="Arial" w:cs="Arial"/>
          <w:b/>
          <w:sz w:val="20"/>
          <w:szCs w:val="20"/>
          <w:lang w:val="en-US"/>
        </w:rPr>
        <w:t xml:space="preserve"> public</w:t>
      </w:r>
    </w:p>
    <w:p w:rsidR="004D0EC4" w:rsidRPr="00FC7B02" w:rsidRDefault="00AA268A"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aceste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lucrari</w:t>
      </w:r>
      <w:proofErr w:type="spellEnd"/>
      <w:r w:rsidRPr="00FC7B02">
        <w:rPr>
          <w:rFonts w:ascii="Arial" w:hAnsi="Arial" w:cs="Arial"/>
          <w:sz w:val="20"/>
          <w:szCs w:val="20"/>
          <w:lang w:val="en-US"/>
        </w:rPr>
        <w:t xml:space="preserve"> </w:t>
      </w:r>
      <w:r w:rsidR="004D0EC4" w:rsidRPr="00FC7B02">
        <w:rPr>
          <w:rFonts w:ascii="Arial" w:hAnsi="Arial" w:cs="Arial"/>
          <w:sz w:val="20"/>
          <w:szCs w:val="20"/>
          <w:lang w:val="en-US"/>
        </w:rPr>
        <w:t xml:space="preserve">se </w:t>
      </w:r>
      <w:proofErr w:type="spellStart"/>
      <w:r w:rsidR="004D0EC4" w:rsidRPr="00FC7B02">
        <w:rPr>
          <w:rFonts w:ascii="Arial" w:hAnsi="Arial" w:cs="Arial"/>
          <w:sz w:val="20"/>
          <w:szCs w:val="20"/>
          <w:lang w:val="en-US"/>
        </w:rPr>
        <w:t>protejeaza</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proprietatile</w:t>
      </w:r>
      <w:proofErr w:type="spellEnd"/>
      <w:r w:rsidR="004D0EC4" w:rsidRPr="00FC7B02">
        <w:rPr>
          <w:rFonts w:ascii="Arial" w:hAnsi="Arial" w:cs="Arial"/>
          <w:sz w:val="20"/>
          <w:szCs w:val="20"/>
          <w:lang w:val="en-US"/>
        </w:rPr>
        <w:t xml:space="preserve"> din zona </w:t>
      </w:r>
      <w:proofErr w:type="spellStart"/>
      <w:r w:rsidR="004D0EC4" w:rsidRPr="00FC7B02">
        <w:rPr>
          <w:rFonts w:ascii="Arial" w:hAnsi="Arial" w:cs="Arial"/>
          <w:sz w:val="20"/>
          <w:szCs w:val="20"/>
          <w:lang w:val="en-US"/>
        </w:rPr>
        <w:t>prin</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preluarea</w:t>
      </w:r>
      <w:proofErr w:type="spellEnd"/>
      <w:r w:rsidR="004D0EC4" w:rsidRPr="00FC7B02">
        <w:rPr>
          <w:rFonts w:ascii="Arial" w:hAnsi="Arial" w:cs="Arial"/>
          <w:sz w:val="20"/>
          <w:szCs w:val="20"/>
          <w:lang w:val="en-US"/>
        </w:rPr>
        <w:t xml:space="preserve"> de </w:t>
      </w:r>
      <w:proofErr w:type="spellStart"/>
      <w:r w:rsidR="004D0EC4" w:rsidRPr="00FC7B02">
        <w:rPr>
          <w:rFonts w:ascii="Arial" w:hAnsi="Arial" w:cs="Arial"/>
          <w:sz w:val="20"/>
          <w:szCs w:val="20"/>
          <w:lang w:val="en-US"/>
        </w:rPr>
        <w:t>catre</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santurile</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laterale</w:t>
      </w:r>
      <w:proofErr w:type="spellEnd"/>
      <w:r w:rsidR="004D0EC4" w:rsidRPr="00FC7B02">
        <w:rPr>
          <w:rFonts w:ascii="Arial" w:hAnsi="Arial" w:cs="Arial"/>
          <w:sz w:val="20"/>
          <w:szCs w:val="20"/>
          <w:lang w:val="en-US"/>
        </w:rPr>
        <w:t xml:space="preserve"> a </w:t>
      </w:r>
      <w:proofErr w:type="spellStart"/>
      <w:r w:rsidR="004D0EC4" w:rsidRPr="00FC7B02">
        <w:rPr>
          <w:rFonts w:ascii="Arial" w:hAnsi="Arial" w:cs="Arial"/>
          <w:sz w:val="20"/>
          <w:szCs w:val="20"/>
          <w:lang w:val="en-US"/>
        </w:rPr>
        <w:t>apelor</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pluviale</w:t>
      </w:r>
      <w:proofErr w:type="spellEnd"/>
      <w:r w:rsidR="004D0EC4" w:rsidRPr="00FC7B02">
        <w:rPr>
          <w:rFonts w:ascii="Arial" w:hAnsi="Arial" w:cs="Arial"/>
          <w:sz w:val="20"/>
          <w:szCs w:val="20"/>
          <w:lang w:val="en-US"/>
        </w:rPr>
        <w:t xml:space="preserve">, se </w:t>
      </w:r>
      <w:proofErr w:type="spellStart"/>
      <w:r w:rsidR="004D0EC4" w:rsidRPr="00FC7B02">
        <w:rPr>
          <w:rFonts w:ascii="Arial" w:hAnsi="Arial" w:cs="Arial"/>
          <w:sz w:val="20"/>
          <w:szCs w:val="20"/>
          <w:lang w:val="en-US"/>
        </w:rPr>
        <w:t>elimina</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disconfortul</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creat</w:t>
      </w:r>
      <w:proofErr w:type="spellEnd"/>
      <w:r w:rsidR="004D0EC4" w:rsidRPr="00FC7B02">
        <w:rPr>
          <w:rFonts w:ascii="Arial" w:hAnsi="Arial" w:cs="Arial"/>
          <w:sz w:val="20"/>
          <w:szCs w:val="20"/>
          <w:lang w:val="en-US"/>
        </w:rPr>
        <w:t xml:space="preserve"> de </w:t>
      </w:r>
      <w:proofErr w:type="spellStart"/>
      <w:r w:rsidR="004D0EC4" w:rsidRPr="00FC7B02">
        <w:rPr>
          <w:rFonts w:ascii="Arial" w:hAnsi="Arial" w:cs="Arial"/>
          <w:sz w:val="20"/>
          <w:szCs w:val="20"/>
          <w:lang w:val="en-US"/>
        </w:rPr>
        <w:t>deplasarea</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frecventa</w:t>
      </w:r>
      <w:proofErr w:type="spellEnd"/>
      <w:r w:rsidR="004D0EC4" w:rsidRPr="00FC7B02">
        <w:rPr>
          <w:rFonts w:ascii="Arial" w:hAnsi="Arial" w:cs="Arial"/>
          <w:sz w:val="20"/>
          <w:szCs w:val="20"/>
          <w:lang w:val="en-US"/>
        </w:rPr>
        <w:t xml:space="preserve"> a </w:t>
      </w:r>
      <w:proofErr w:type="spellStart"/>
      <w:r w:rsidR="004D0EC4" w:rsidRPr="00FC7B02">
        <w:rPr>
          <w:rFonts w:ascii="Arial" w:hAnsi="Arial" w:cs="Arial"/>
          <w:sz w:val="20"/>
          <w:szCs w:val="20"/>
          <w:lang w:val="en-US"/>
        </w:rPr>
        <w:t>locuitorilor</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si</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lucrator</w:t>
      </w:r>
      <w:r w:rsidRPr="00FC7B02">
        <w:rPr>
          <w:rFonts w:ascii="Arial" w:hAnsi="Arial" w:cs="Arial"/>
          <w:sz w:val="20"/>
          <w:szCs w:val="20"/>
          <w:lang w:val="en-US"/>
        </w:rPr>
        <w:t>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acestor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asezari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B</w:t>
      </w:r>
      <w:r w:rsidR="004D0EC4" w:rsidRPr="00FC7B02">
        <w:rPr>
          <w:rFonts w:ascii="Arial" w:hAnsi="Arial" w:cs="Arial"/>
          <w:sz w:val="20"/>
          <w:szCs w:val="20"/>
          <w:lang w:val="en-US"/>
        </w:rPr>
        <w:t xml:space="preserve">alti </w:t>
      </w:r>
      <w:proofErr w:type="spellStart"/>
      <w:r w:rsidR="004D0EC4" w:rsidRPr="00FC7B02">
        <w:rPr>
          <w:rFonts w:ascii="Arial" w:hAnsi="Arial" w:cs="Arial"/>
          <w:sz w:val="20"/>
          <w:szCs w:val="20"/>
          <w:lang w:val="en-US"/>
        </w:rPr>
        <w:t>si</w:t>
      </w:r>
      <w:proofErr w:type="spellEnd"/>
      <w:r w:rsidR="004D0EC4" w:rsidRPr="00FC7B02">
        <w:rPr>
          <w:rFonts w:ascii="Arial" w:hAnsi="Arial" w:cs="Arial"/>
          <w:sz w:val="20"/>
          <w:szCs w:val="20"/>
          <w:lang w:val="en-US"/>
        </w:rPr>
        <w:t xml:space="preserve"> </w:t>
      </w:r>
      <w:proofErr w:type="spellStart"/>
      <w:r w:rsidR="004D0EC4" w:rsidRPr="00FC7B02">
        <w:rPr>
          <w:rFonts w:ascii="Arial" w:hAnsi="Arial" w:cs="Arial"/>
          <w:sz w:val="20"/>
          <w:szCs w:val="20"/>
          <w:lang w:val="en-US"/>
        </w:rPr>
        <w:t>noroaie</w:t>
      </w:r>
      <w:proofErr w:type="spellEnd"/>
      <w:r w:rsidR="004D0EC4" w:rsidRPr="00FC7B02">
        <w:rPr>
          <w:rFonts w:ascii="Arial" w:hAnsi="Arial" w:cs="Arial"/>
          <w:sz w:val="20"/>
          <w:szCs w:val="20"/>
          <w:lang w:val="en-US"/>
        </w:rPr>
        <w:t>.</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4.8. </w:t>
      </w:r>
      <w:proofErr w:type="spellStart"/>
      <w:r w:rsidRPr="00FC7B02">
        <w:rPr>
          <w:rFonts w:ascii="Arial" w:hAnsi="Arial" w:cs="Arial"/>
          <w:b/>
          <w:sz w:val="20"/>
          <w:szCs w:val="20"/>
          <w:lang w:val="en-US"/>
        </w:rPr>
        <w:t>Gospodarirea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deseurilor</w:t>
      </w:r>
      <w:proofErr w:type="spellEnd"/>
      <w:r w:rsidRPr="00FC7B02">
        <w:rPr>
          <w:rFonts w:ascii="Arial" w:hAnsi="Arial" w:cs="Arial"/>
          <w:b/>
          <w:sz w:val="20"/>
          <w:szCs w:val="20"/>
          <w:lang w:val="en-US"/>
        </w:rPr>
        <w:t xml:space="preserve"> generate </w:t>
      </w:r>
      <w:proofErr w:type="spellStart"/>
      <w:r w:rsidRPr="00FC7B02">
        <w:rPr>
          <w:rFonts w:ascii="Arial" w:hAnsi="Arial" w:cs="Arial"/>
          <w:b/>
          <w:sz w:val="20"/>
          <w:szCs w:val="20"/>
          <w:lang w:val="en-US"/>
        </w:rPr>
        <w:t>pe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amplasament</w:t>
      </w:r>
      <w:proofErr w:type="spellEnd"/>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r>
      <w:proofErr w:type="spellStart"/>
      <w:r w:rsidRPr="00FC7B02">
        <w:rPr>
          <w:rFonts w:ascii="Arial" w:hAnsi="Arial" w:cs="Arial"/>
          <w:sz w:val="20"/>
          <w:szCs w:val="20"/>
          <w:lang w:val="en-US"/>
        </w:rPr>
        <w:t>Obligatiile</w:t>
      </w:r>
      <w:proofErr w:type="spellEnd"/>
      <w:r w:rsidRPr="00FC7B02">
        <w:rPr>
          <w:rFonts w:ascii="Arial" w:hAnsi="Arial" w:cs="Arial"/>
          <w:sz w:val="20"/>
          <w:szCs w:val="20"/>
          <w:lang w:val="en-US"/>
        </w:rPr>
        <w:t xml:space="preserve"> care </w:t>
      </w:r>
      <w:proofErr w:type="spellStart"/>
      <w:r w:rsidRPr="00FC7B02">
        <w:rPr>
          <w:rFonts w:ascii="Arial" w:hAnsi="Arial" w:cs="Arial"/>
          <w:sz w:val="20"/>
          <w:szCs w:val="20"/>
          <w:lang w:val="en-US"/>
        </w:rPr>
        <w:t>rezulta</w:t>
      </w:r>
      <w:proofErr w:type="spellEnd"/>
      <w:r w:rsidRPr="00FC7B02">
        <w:rPr>
          <w:rFonts w:ascii="Arial" w:hAnsi="Arial" w:cs="Arial"/>
          <w:sz w:val="20"/>
          <w:szCs w:val="20"/>
          <w:lang w:val="en-US"/>
        </w:rPr>
        <w:t xml:space="preserve"> din </w:t>
      </w:r>
      <w:proofErr w:type="spellStart"/>
      <w:r w:rsidRPr="00FC7B02">
        <w:rPr>
          <w:rFonts w:ascii="Arial" w:hAnsi="Arial" w:cs="Arial"/>
          <w:sz w:val="20"/>
          <w:szCs w:val="20"/>
          <w:lang w:val="en-US"/>
        </w:rPr>
        <w:t>prevederele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Legii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nr</w:t>
      </w:r>
      <w:proofErr w:type="spellEnd"/>
      <w:r w:rsidRPr="00FC7B02">
        <w:rPr>
          <w:rFonts w:ascii="Arial" w:hAnsi="Arial" w:cs="Arial"/>
          <w:sz w:val="20"/>
          <w:szCs w:val="20"/>
          <w:lang w:val="en-US"/>
        </w:rPr>
        <w:t xml:space="preserve">. 137/1995 </w:t>
      </w:r>
      <w:proofErr w:type="spellStart"/>
      <w:r w:rsidRPr="00FC7B02">
        <w:rPr>
          <w:rFonts w:ascii="Arial" w:hAnsi="Arial" w:cs="Arial"/>
          <w:sz w:val="20"/>
          <w:szCs w:val="20"/>
          <w:lang w:val="en-US"/>
        </w:rPr>
        <w:t>sunt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urmatoarele</w:t>
      </w:r>
      <w:proofErr w:type="spellEnd"/>
      <w:r w:rsidRPr="00FC7B02">
        <w:rPr>
          <w:rFonts w:ascii="Arial" w:hAnsi="Arial" w:cs="Arial"/>
          <w:sz w:val="20"/>
          <w:szCs w:val="20"/>
          <w:lang w:val="en-US"/>
        </w:rPr>
        <w:t xml:space="preserve">: </w:t>
      </w:r>
    </w:p>
    <w:p w:rsidR="004D0EC4" w:rsidRPr="00FC7B02" w:rsidRDefault="004D0EC4" w:rsidP="004D0EC4">
      <w:pPr>
        <w:pStyle w:val="ListParagraph"/>
        <w:numPr>
          <w:ilvl w:val="0"/>
          <w:numId w:val="2"/>
        </w:numPr>
        <w:rPr>
          <w:rFonts w:ascii="Arial" w:hAnsi="Arial" w:cs="Arial"/>
          <w:sz w:val="20"/>
          <w:szCs w:val="20"/>
          <w:lang w:val="en-US"/>
        </w:rPr>
      </w:pPr>
      <w:r w:rsidRPr="00FC7B02">
        <w:rPr>
          <w:rFonts w:ascii="Arial" w:hAnsi="Arial" w:cs="Arial"/>
          <w:sz w:val="20"/>
          <w:szCs w:val="20"/>
          <w:lang w:val="en-US"/>
        </w:rPr>
        <w:t xml:space="preserve">Se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recicla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deseurile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refolosibile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integrarea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lor</w:t>
      </w:r>
      <w:proofErr w:type="spellEnd"/>
      <w:r w:rsidRPr="00FC7B02">
        <w:rPr>
          <w:rFonts w:ascii="Arial" w:hAnsi="Arial" w:cs="Arial"/>
          <w:sz w:val="20"/>
          <w:szCs w:val="20"/>
          <w:lang w:val="en-US"/>
        </w:rPr>
        <w:t xml:space="preserve"> in </w:t>
      </w:r>
      <w:proofErr w:type="spellStart"/>
      <w:r w:rsidRPr="00FC7B02">
        <w:rPr>
          <w:rFonts w:ascii="Arial" w:hAnsi="Arial" w:cs="Arial"/>
          <w:sz w:val="20"/>
          <w:szCs w:val="20"/>
          <w:lang w:val="en-US"/>
        </w:rPr>
        <w:t>lucrarile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umpluturi</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sz w:val="20"/>
          <w:szCs w:val="20"/>
          <w:lang w:val="en-US"/>
        </w:rPr>
      </w:pPr>
      <w:r w:rsidRPr="00FC7B02">
        <w:rPr>
          <w:rFonts w:ascii="Arial" w:hAnsi="Arial" w:cs="Arial"/>
          <w:sz w:val="20"/>
          <w:szCs w:val="20"/>
          <w:lang w:val="en-US"/>
        </w:rPr>
        <w:t xml:space="preserve">Se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respecta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conditiile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refacere</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cadrului</w:t>
      </w:r>
      <w:proofErr w:type="spellEnd"/>
      <w:r w:rsidRPr="00FC7B02">
        <w:rPr>
          <w:rFonts w:ascii="Arial" w:hAnsi="Arial" w:cs="Arial"/>
          <w:sz w:val="20"/>
          <w:szCs w:val="20"/>
          <w:lang w:val="en-US"/>
        </w:rPr>
        <w:t xml:space="preserve"> natural in </w:t>
      </w:r>
      <w:proofErr w:type="spellStart"/>
      <w:r w:rsidRPr="00FC7B02">
        <w:rPr>
          <w:rFonts w:ascii="Arial" w:hAnsi="Arial" w:cs="Arial"/>
          <w:sz w:val="20"/>
          <w:szCs w:val="20"/>
          <w:lang w:val="en-US"/>
        </w:rPr>
        <w:t>zonele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depozitare</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sz w:val="20"/>
          <w:szCs w:val="20"/>
          <w:lang w:val="en-US"/>
        </w:rPr>
      </w:pPr>
      <w:proofErr w:type="spellStart"/>
      <w:r w:rsidRPr="00FC7B02">
        <w:rPr>
          <w:rFonts w:ascii="Arial" w:hAnsi="Arial" w:cs="Arial"/>
          <w:sz w:val="20"/>
          <w:szCs w:val="20"/>
          <w:lang w:val="en-US"/>
        </w:rPr>
        <w:lastRenderedPageBreak/>
        <w:t>Intretinerea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utilajelor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vehiculelor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folosi</w:t>
      </w:r>
      <w:r w:rsidR="00AA268A" w:rsidRPr="00FC7B02">
        <w:rPr>
          <w:rFonts w:ascii="Arial" w:hAnsi="Arial" w:cs="Arial"/>
          <w:sz w:val="20"/>
          <w:szCs w:val="20"/>
          <w:lang w:val="en-US"/>
        </w:rPr>
        <w:t>te</w:t>
      </w:r>
      <w:proofErr w:type="spellEnd"/>
      <w:r w:rsidR="00AA268A" w:rsidRPr="00FC7B02">
        <w:rPr>
          <w:rFonts w:ascii="Arial" w:hAnsi="Arial" w:cs="Arial"/>
          <w:sz w:val="20"/>
          <w:szCs w:val="20"/>
          <w:lang w:val="en-US"/>
        </w:rPr>
        <w:t xml:space="preserve"> in </w:t>
      </w:r>
      <w:proofErr w:type="spellStart"/>
      <w:r w:rsidR="00AA268A" w:rsidRPr="00FC7B02">
        <w:rPr>
          <w:rFonts w:ascii="Arial" w:hAnsi="Arial" w:cs="Arial"/>
          <w:sz w:val="20"/>
          <w:szCs w:val="20"/>
          <w:lang w:val="en-US"/>
        </w:rPr>
        <w:t>activitatea</w:t>
      </w:r>
      <w:proofErr w:type="spellEnd"/>
      <w:r w:rsidR="00AA268A" w:rsidRPr="00FC7B02">
        <w:rPr>
          <w:rFonts w:ascii="Arial" w:hAnsi="Arial" w:cs="Arial"/>
          <w:sz w:val="20"/>
          <w:szCs w:val="20"/>
          <w:lang w:val="en-US"/>
        </w:rPr>
        <w:t xml:space="preserve"> de </w:t>
      </w:r>
      <w:proofErr w:type="spellStart"/>
      <w:r w:rsidR="00AA268A" w:rsidRPr="00FC7B02">
        <w:rPr>
          <w:rFonts w:ascii="Arial" w:hAnsi="Arial" w:cs="Arial"/>
          <w:sz w:val="20"/>
          <w:szCs w:val="20"/>
          <w:lang w:val="en-US"/>
        </w:rPr>
        <w:t>constructi</w:t>
      </w:r>
      <w:r w:rsidRPr="00FC7B02">
        <w:rPr>
          <w:rFonts w:ascii="Arial" w:hAnsi="Arial" w:cs="Arial"/>
          <w:sz w:val="20"/>
          <w:szCs w:val="20"/>
          <w:lang w:val="en-US"/>
        </w:rPr>
        <w: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intretinere</w:t>
      </w:r>
      <w:proofErr w:type="spellEnd"/>
      <w:r w:rsidRPr="00FC7B02">
        <w:rPr>
          <w:rFonts w:ascii="Arial" w:hAnsi="Arial" w:cs="Arial"/>
          <w:sz w:val="20"/>
          <w:szCs w:val="20"/>
          <w:lang w:val="en-US"/>
        </w:rPr>
        <w:t xml:space="preserve"> se </w:t>
      </w:r>
      <w:proofErr w:type="spellStart"/>
      <w:r w:rsidRPr="00FC7B02">
        <w:rPr>
          <w:rFonts w:ascii="Arial" w:hAnsi="Arial" w:cs="Arial"/>
          <w:sz w:val="20"/>
          <w:szCs w:val="20"/>
          <w:lang w:val="en-US"/>
        </w:rPr>
        <w:t>efectueaza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doar</w:t>
      </w:r>
      <w:proofErr w:type="spellEnd"/>
      <w:r w:rsidRPr="00FC7B02">
        <w:rPr>
          <w:rFonts w:ascii="Arial" w:hAnsi="Arial" w:cs="Arial"/>
          <w:sz w:val="20"/>
          <w:szCs w:val="20"/>
          <w:lang w:val="en-US"/>
        </w:rPr>
        <w:t xml:space="preserve"> in </w:t>
      </w:r>
      <w:proofErr w:type="spellStart"/>
      <w:r w:rsidRPr="00FC7B02">
        <w:rPr>
          <w:rFonts w:ascii="Arial" w:hAnsi="Arial" w:cs="Arial"/>
          <w:sz w:val="20"/>
          <w:szCs w:val="20"/>
          <w:lang w:val="en-US"/>
        </w:rPr>
        <w:t>loc</w:t>
      </w:r>
      <w:r w:rsidR="00AA268A" w:rsidRPr="00FC7B02">
        <w:rPr>
          <w:rFonts w:ascii="Arial" w:hAnsi="Arial" w:cs="Arial"/>
          <w:sz w:val="20"/>
          <w:szCs w:val="20"/>
          <w:lang w:val="en-US"/>
        </w:rPr>
        <w:t>uri</w:t>
      </w:r>
      <w:proofErr w:type="spellEnd"/>
      <w:r w:rsidR="00AA268A" w:rsidRPr="00FC7B02">
        <w:rPr>
          <w:rFonts w:ascii="Arial" w:hAnsi="Arial" w:cs="Arial"/>
          <w:sz w:val="20"/>
          <w:szCs w:val="20"/>
          <w:lang w:val="en-US"/>
        </w:rPr>
        <w:t xml:space="preserve"> special </w:t>
      </w:r>
      <w:proofErr w:type="spellStart"/>
      <w:r w:rsidR="00AA268A" w:rsidRPr="00FC7B02">
        <w:rPr>
          <w:rFonts w:ascii="Arial" w:hAnsi="Arial" w:cs="Arial"/>
          <w:sz w:val="20"/>
          <w:szCs w:val="20"/>
          <w:lang w:val="en-US"/>
        </w:rPr>
        <w:t>amenajate</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pentru</w:t>
      </w:r>
      <w:proofErr w:type="spellEnd"/>
      <w:r w:rsidR="00AA268A" w:rsidRPr="00FC7B02">
        <w:rPr>
          <w:rFonts w:ascii="Arial" w:hAnsi="Arial" w:cs="Arial"/>
          <w:sz w:val="20"/>
          <w:szCs w:val="20"/>
          <w:lang w:val="en-US"/>
        </w:rPr>
        <w:t xml:space="preserve"> a </w:t>
      </w:r>
      <w:proofErr w:type="spellStart"/>
      <w:r w:rsidR="00AA268A" w:rsidRPr="00FC7B02">
        <w:rPr>
          <w:rFonts w:ascii="Arial" w:hAnsi="Arial" w:cs="Arial"/>
          <w:sz w:val="20"/>
          <w:szCs w:val="20"/>
          <w:lang w:val="en-US"/>
        </w:rPr>
        <w:t>e</w:t>
      </w:r>
      <w:r w:rsidRPr="00FC7B02">
        <w:rPr>
          <w:rFonts w:ascii="Arial" w:hAnsi="Arial" w:cs="Arial"/>
          <w:sz w:val="20"/>
          <w:szCs w:val="20"/>
          <w:lang w:val="en-US"/>
        </w:rPr>
        <w:t>vita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contaminarea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solului</w:t>
      </w:r>
      <w:proofErr w:type="spellEnd"/>
      <w:r w:rsidRPr="00FC7B02">
        <w:rPr>
          <w:rFonts w:ascii="Arial" w:hAnsi="Arial" w:cs="Arial"/>
          <w:sz w:val="20"/>
          <w:szCs w:val="20"/>
          <w:lang w:val="en-US"/>
        </w:rPr>
        <w:t>.</w:t>
      </w:r>
    </w:p>
    <w:p w:rsidR="004D0EC4" w:rsidRPr="00FC7B02" w:rsidRDefault="004D0EC4" w:rsidP="004D0EC4">
      <w:pPr>
        <w:ind w:left="708"/>
        <w:rPr>
          <w:rFonts w:ascii="Arial" w:hAnsi="Arial" w:cs="Arial"/>
          <w:sz w:val="20"/>
          <w:szCs w:val="20"/>
          <w:lang w:val="en-US"/>
        </w:rPr>
      </w:pPr>
      <w:proofErr w:type="spellStart"/>
      <w:r w:rsidRPr="00FC7B02">
        <w:rPr>
          <w:rFonts w:ascii="Arial" w:hAnsi="Arial" w:cs="Arial"/>
          <w:sz w:val="20"/>
          <w:szCs w:val="20"/>
          <w:lang w:val="en-US"/>
        </w:rPr>
        <w:t>Deseurile</w:t>
      </w:r>
      <w:proofErr w:type="spellEnd"/>
      <w:r w:rsidRPr="00FC7B02">
        <w:rPr>
          <w:rFonts w:ascii="Arial" w:hAnsi="Arial" w:cs="Arial"/>
          <w:sz w:val="20"/>
          <w:szCs w:val="20"/>
          <w:lang w:val="en-US"/>
        </w:rPr>
        <w:t xml:space="preserve"> de tip </w:t>
      </w:r>
      <w:proofErr w:type="spellStart"/>
      <w:r w:rsidRPr="00FC7B02">
        <w:rPr>
          <w:rFonts w:ascii="Arial" w:hAnsi="Arial" w:cs="Arial"/>
          <w:sz w:val="20"/>
          <w:szCs w:val="20"/>
          <w:lang w:val="en-US"/>
        </w:rPr>
        <w:t>menajer</w:t>
      </w:r>
      <w:proofErr w:type="spellEnd"/>
      <w:r w:rsidRPr="00FC7B02">
        <w:rPr>
          <w:rFonts w:ascii="Arial" w:hAnsi="Arial" w:cs="Arial"/>
          <w:sz w:val="20"/>
          <w:szCs w:val="20"/>
          <w:lang w:val="en-US"/>
        </w:rPr>
        <w:t xml:space="preserve"> se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colecta</w:t>
      </w:r>
      <w:proofErr w:type="spellEnd"/>
      <w:r w:rsidRPr="00FC7B02">
        <w:rPr>
          <w:rFonts w:ascii="Arial" w:hAnsi="Arial" w:cs="Arial"/>
          <w:sz w:val="20"/>
          <w:szCs w:val="20"/>
          <w:lang w:val="en-US"/>
        </w:rPr>
        <w:t xml:space="preserve"> in </w:t>
      </w:r>
      <w:proofErr w:type="spellStart"/>
      <w:r w:rsidRPr="00FC7B02">
        <w:rPr>
          <w:rFonts w:ascii="Arial" w:hAnsi="Arial" w:cs="Arial"/>
          <w:sz w:val="20"/>
          <w:szCs w:val="20"/>
          <w:lang w:val="en-US"/>
        </w:rPr>
        <w:t>pubele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sanjabile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fi evacuate </w:t>
      </w: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contract cu </w:t>
      </w:r>
      <w:proofErr w:type="spellStart"/>
      <w:r w:rsidRPr="00FC7B02">
        <w:rPr>
          <w:rFonts w:ascii="Arial" w:hAnsi="Arial" w:cs="Arial"/>
          <w:sz w:val="20"/>
          <w:szCs w:val="20"/>
          <w:lang w:val="en-US"/>
        </w:rPr>
        <w:t>firmele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salubritate</w:t>
      </w:r>
      <w:proofErr w:type="spellEnd"/>
      <w:r w:rsidRPr="00FC7B02">
        <w:rPr>
          <w:rFonts w:ascii="Arial" w:hAnsi="Arial" w:cs="Arial"/>
          <w:sz w:val="20"/>
          <w:szCs w:val="20"/>
          <w:lang w:val="en-US"/>
        </w:rPr>
        <w:t>.</w:t>
      </w:r>
    </w:p>
    <w:p w:rsidR="004D0EC4" w:rsidRPr="00FC7B02" w:rsidRDefault="004D0EC4" w:rsidP="004D0EC4">
      <w:pPr>
        <w:rPr>
          <w:rFonts w:ascii="Arial" w:hAnsi="Arial" w:cs="Arial"/>
          <w:b/>
          <w:sz w:val="20"/>
          <w:szCs w:val="20"/>
          <w:lang w:val="en-US"/>
        </w:rPr>
      </w:pPr>
      <w:r w:rsidRPr="00FC7B02">
        <w:rPr>
          <w:rFonts w:ascii="Arial" w:hAnsi="Arial" w:cs="Arial"/>
          <w:b/>
          <w:sz w:val="20"/>
          <w:szCs w:val="20"/>
          <w:lang w:val="en-US"/>
        </w:rPr>
        <w:t xml:space="preserve">4.9. </w:t>
      </w:r>
      <w:proofErr w:type="spellStart"/>
      <w:r w:rsidRPr="00FC7B02">
        <w:rPr>
          <w:rFonts w:ascii="Arial" w:hAnsi="Arial" w:cs="Arial"/>
          <w:b/>
          <w:sz w:val="20"/>
          <w:szCs w:val="20"/>
          <w:lang w:val="en-US"/>
        </w:rPr>
        <w:t>Gospodarirea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substantelor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preparatelor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chimice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periculoase</w:t>
      </w:r>
      <w:proofErr w:type="spellEnd"/>
    </w:p>
    <w:p w:rsidR="004D0EC4" w:rsidRPr="00FC7B02" w:rsidRDefault="004D0EC4" w:rsidP="004D0EC4">
      <w:pPr>
        <w:rPr>
          <w:rFonts w:ascii="Arial" w:hAnsi="Arial" w:cs="Arial"/>
          <w:sz w:val="20"/>
          <w:szCs w:val="20"/>
          <w:lang w:val="en-US"/>
        </w:rPr>
      </w:pPr>
      <w:r w:rsidRPr="00FC7B02">
        <w:rPr>
          <w:rFonts w:ascii="Arial" w:hAnsi="Arial" w:cs="Arial"/>
          <w:sz w:val="20"/>
          <w:szCs w:val="20"/>
          <w:lang w:val="en-US"/>
        </w:rPr>
        <w:tab/>
        <w:t xml:space="preserve">Nu </w:t>
      </w:r>
      <w:proofErr w:type="spellStart"/>
      <w:r w:rsidRPr="00FC7B02">
        <w:rPr>
          <w:rFonts w:ascii="Arial" w:hAnsi="Arial" w:cs="Arial"/>
          <w:sz w:val="20"/>
          <w:szCs w:val="20"/>
          <w:lang w:val="en-US"/>
        </w:rPr>
        <w:t>exista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surse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substante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preparatele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chimice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periculoare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utilizate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w:t>
      </w:r>
      <w:proofErr w:type="spellStart"/>
      <w:r w:rsidRPr="00FC7B02">
        <w:rPr>
          <w:rFonts w:ascii="Arial" w:hAnsi="Arial" w:cs="Arial"/>
          <w:sz w:val="20"/>
          <w:szCs w:val="20"/>
          <w:lang w:val="en-US"/>
        </w:rPr>
        <w:t>sau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produse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nu </w:t>
      </w:r>
      <w:proofErr w:type="spellStart"/>
      <w:r w:rsidRPr="00FC7B02">
        <w:rPr>
          <w:rFonts w:ascii="Arial" w:hAnsi="Arial" w:cs="Arial"/>
          <w:sz w:val="20"/>
          <w:szCs w:val="20"/>
          <w:lang w:val="en-US"/>
        </w:rPr>
        <w:t>sunt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necesare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masuri</w:t>
      </w:r>
      <w:proofErr w:type="spellEnd"/>
      <w:r w:rsidRPr="00FC7B02">
        <w:rPr>
          <w:rFonts w:ascii="Arial" w:hAnsi="Arial" w:cs="Arial"/>
          <w:sz w:val="20"/>
          <w:szCs w:val="20"/>
          <w:lang w:val="en-US"/>
        </w:rPr>
        <w:t xml:space="preserve"> special </w:t>
      </w:r>
      <w:proofErr w:type="spellStart"/>
      <w:r w:rsidRPr="00FC7B02">
        <w:rPr>
          <w:rFonts w:ascii="Arial" w:hAnsi="Arial" w:cs="Arial"/>
          <w:sz w:val="20"/>
          <w:szCs w:val="20"/>
          <w:lang w:val="en-US"/>
        </w:rPr>
        <w:t>impotriva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lor</w:t>
      </w:r>
      <w:proofErr w:type="spellEnd"/>
      <w:r w:rsidRPr="00FC7B02">
        <w:rPr>
          <w:rFonts w:ascii="Arial" w:hAnsi="Arial" w:cs="Arial"/>
          <w:sz w:val="20"/>
          <w:szCs w:val="20"/>
          <w:lang w:val="en-US"/>
        </w:rPr>
        <w:t>.</w:t>
      </w:r>
    </w:p>
    <w:p w:rsidR="004D0EC4" w:rsidRPr="00FC7B02" w:rsidRDefault="004D0EC4" w:rsidP="004D0EC4">
      <w:pPr>
        <w:rPr>
          <w:rFonts w:ascii="Arial" w:hAnsi="Arial" w:cs="Arial"/>
          <w:sz w:val="20"/>
          <w:szCs w:val="20"/>
          <w:lang w:val="en-US"/>
        </w:rPr>
      </w:pPr>
    </w:p>
    <w:p w:rsidR="004D0EC4" w:rsidRPr="00FC7B02" w:rsidRDefault="004D0EC4" w:rsidP="004D0EC4">
      <w:pPr>
        <w:pStyle w:val="ListParagraph"/>
        <w:numPr>
          <w:ilvl w:val="0"/>
          <w:numId w:val="1"/>
        </w:numPr>
        <w:ind w:left="720"/>
        <w:rPr>
          <w:rFonts w:ascii="Arial" w:hAnsi="Arial" w:cs="Arial"/>
          <w:b/>
          <w:sz w:val="20"/>
          <w:szCs w:val="20"/>
          <w:lang w:val="en-US"/>
        </w:rPr>
      </w:pPr>
      <w:proofErr w:type="spellStart"/>
      <w:r w:rsidRPr="00FC7B02">
        <w:rPr>
          <w:rFonts w:ascii="Arial" w:hAnsi="Arial" w:cs="Arial"/>
          <w:b/>
          <w:sz w:val="20"/>
          <w:szCs w:val="20"/>
          <w:lang w:val="en-US"/>
        </w:rPr>
        <w:t>Prevederi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pentru</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monitorizarea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mediului</w:t>
      </w:r>
      <w:proofErr w:type="spellEnd"/>
    </w:p>
    <w:p w:rsidR="004D0EC4" w:rsidRPr="00FC7B02" w:rsidRDefault="004D0EC4" w:rsidP="004D0EC4">
      <w:pPr>
        <w:ind w:left="360" w:firstLine="348"/>
        <w:rPr>
          <w:rFonts w:ascii="Arial" w:hAnsi="Arial" w:cs="Arial"/>
          <w:sz w:val="20"/>
          <w:szCs w:val="20"/>
          <w:lang w:val="en-US"/>
        </w:rPr>
      </w:pPr>
      <w:proofErr w:type="spellStart"/>
      <w:r w:rsidRPr="00FC7B02">
        <w:rPr>
          <w:rFonts w:ascii="Arial" w:hAnsi="Arial" w:cs="Arial"/>
          <w:sz w:val="20"/>
          <w:szCs w:val="20"/>
          <w:lang w:val="en-US"/>
        </w:rPr>
        <w:t>Scopul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proiectului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utilitate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publica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incadrarea</w:t>
      </w:r>
      <w:proofErr w:type="spellEnd"/>
      <w:r w:rsidRPr="00FC7B02">
        <w:rPr>
          <w:rFonts w:ascii="Arial" w:hAnsi="Arial" w:cs="Arial"/>
          <w:sz w:val="20"/>
          <w:szCs w:val="20"/>
          <w:lang w:val="en-US"/>
        </w:rPr>
        <w:t xml:space="preserve"> in </w:t>
      </w:r>
      <w:proofErr w:type="spellStart"/>
      <w:r w:rsidRPr="00FC7B02">
        <w:rPr>
          <w:rFonts w:ascii="Arial" w:hAnsi="Arial" w:cs="Arial"/>
          <w:sz w:val="20"/>
          <w:szCs w:val="20"/>
          <w:lang w:val="en-US"/>
        </w:rPr>
        <w:t>prevederile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Uniunii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Europene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prinvind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protectia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mediului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ecosistemelor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existente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proiectul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va</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respectat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simultan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legislatia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nationala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europeana</w:t>
      </w:r>
      <w:proofErr w:type="spellEnd"/>
      <w:r w:rsidRPr="00FC7B02">
        <w:rPr>
          <w:rFonts w:ascii="Arial" w:hAnsi="Arial" w:cs="Arial"/>
          <w:sz w:val="20"/>
          <w:szCs w:val="20"/>
          <w:lang w:val="en-US"/>
        </w:rPr>
        <w:t xml:space="preserve"> in </w:t>
      </w:r>
      <w:proofErr w:type="spellStart"/>
      <w:r w:rsidRPr="00FC7B02">
        <w:rPr>
          <w:rFonts w:ascii="Arial" w:hAnsi="Arial" w:cs="Arial"/>
          <w:sz w:val="20"/>
          <w:szCs w:val="20"/>
          <w:lang w:val="en-US"/>
        </w:rPr>
        <w:t>domeniu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Aceasta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structurata</w:t>
      </w:r>
      <w:proofErr w:type="spellEnd"/>
      <w:r w:rsidRPr="00FC7B02">
        <w:rPr>
          <w:rFonts w:ascii="Arial" w:hAnsi="Arial" w:cs="Arial"/>
          <w:sz w:val="20"/>
          <w:szCs w:val="20"/>
          <w:lang w:val="en-US"/>
        </w:rPr>
        <w:t xml:space="preserve"> </w:t>
      </w:r>
      <w:proofErr w:type="spellStart"/>
      <w:proofErr w:type="gramStart"/>
      <w:r w:rsidRPr="00FC7B02">
        <w:rPr>
          <w:rFonts w:ascii="Arial" w:hAnsi="Arial" w:cs="Arial"/>
          <w:sz w:val="20"/>
          <w:szCs w:val="20"/>
          <w:lang w:val="en-US"/>
        </w:rPr>
        <w:t>astfel</w:t>
      </w:r>
      <w:proofErr w:type="spellEnd"/>
      <w:r w:rsidRPr="00FC7B02">
        <w:rPr>
          <w:rFonts w:ascii="Arial" w:hAnsi="Arial" w:cs="Arial"/>
          <w:sz w:val="20"/>
          <w:szCs w:val="20"/>
          <w:lang w:val="en-US"/>
        </w:rPr>
        <w:t xml:space="preserve"> :</w:t>
      </w:r>
      <w:proofErr w:type="gramEnd"/>
      <w:r w:rsidRPr="00FC7B02">
        <w:rPr>
          <w:rFonts w:ascii="Arial" w:hAnsi="Arial" w:cs="Arial"/>
          <w:sz w:val="20"/>
          <w:szCs w:val="20"/>
          <w:lang w:val="en-US"/>
        </w:rPr>
        <w:t xml:space="preserve"> </w:t>
      </w:r>
    </w:p>
    <w:p w:rsidR="004D0EC4" w:rsidRPr="00FC7B02" w:rsidRDefault="004D0EC4" w:rsidP="004D0EC4">
      <w:pPr>
        <w:pStyle w:val="ListParagraph"/>
        <w:numPr>
          <w:ilvl w:val="0"/>
          <w:numId w:val="10"/>
        </w:numPr>
        <w:rPr>
          <w:rFonts w:ascii="Arial" w:hAnsi="Arial" w:cs="Arial"/>
          <w:sz w:val="20"/>
          <w:szCs w:val="20"/>
          <w:lang w:val="en-US"/>
        </w:rPr>
      </w:pPr>
      <w:proofErr w:type="spellStart"/>
      <w:r w:rsidRPr="00FC7B02">
        <w:rPr>
          <w:rFonts w:ascii="Arial" w:hAnsi="Arial" w:cs="Arial"/>
          <w:sz w:val="20"/>
          <w:szCs w:val="20"/>
          <w:lang w:val="en-US"/>
        </w:rPr>
        <w:t>Legea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nr</w:t>
      </w:r>
      <w:proofErr w:type="spellEnd"/>
      <w:r w:rsidRPr="00FC7B02">
        <w:rPr>
          <w:rFonts w:ascii="Arial" w:hAnsi="Arial" w:cs="Arial"/>
          <w:sz w:val="20"/>
          <w:szCs w:val="20"/>
          <w:lang w:val="en-US"/>
        </w:rPr>
        <w:t>. 137/1995 (</w:t>
      </w:r>
      <w:proofErr w:type="spellStart"/>
      <w:r w:rsidRPr="00FC7B02">
        <w:rPr>
          <w:rFonts w:ascii="Arial" w:hAnsi="Arial" w:cs="Arial"/>
          <w:sz w:val="20"/>
          <w:szCs w:val="20"/>
          <w:lang w:val="en-US"/>
        </w:rPr>
        <w:t>legerea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protectiei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mediului</w:t>
      </w:r>
      <w:proofErr w:type="spellEnd"/>
      <w:r w:rsidRPr="00FC7B02">
        <w:rPr>
          <w:rFonts w:ascii="Arial" w:hAnsi="Arial" w:cs="Arial"/>
          <w:sz w:val="20"/>
          <w:szCs w:val="20"/>
          <w:lang w:val="en-US"/>
        </w:rPr>
        <w:t xml:space="preserve"> cu </w:t>
      </w:r>
      <w:proofErr w:type="spellStart"/>
      <w:r w:rsidRPr="00FC7B02">
        <w:rPr>
          <w:rFonts w:ascii="Arial" w:hAnsi="Arial" w:cs="Arial"/>
          <w:sz w:val="20"/>
          <w:szCs w:val="20"/>
          <w:lang w:val="en-US"/>
        </w:rPr>
        <w:t>completarile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modificarile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ulterioare</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10"/>
        </w:numPr>
        <w:rPr>
          <w:rFonts w:ascii="Arial" w:hAnsi="Arial" w:cs="Arial"/>
          <w:sz w:val="20"/>
          <w:szCs w:val="20"/>
          <w:lang w:val="en-US"/>
        </w:rPr>
      </w:pPr>
      <w:proofErr w:type="spellStart"/>
      <w:r w:rsidRPr="00FC7B02">
        <w:rPr>
          <w:rFonts w:ascii="Arial" w:hAnsi="Arial" w:cs="Arial"/>
          <w:sz w:val="20"/>
          <w:szCs w:val="20"/>
          <w:lang w:val="en-US"/>
        </w:rPr>
        <w:t>Legea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nr</w:t>
      </w:r>
      <w:proofErr w:type="spellEnd"/>
      <w:r w:rsidRPr="00FC7B02">
        <w:rPr>
          <w:rFonts w:ascii="Arial" w:hAnsi="Arial" w:cs="Arial"/>
          <w:sz w:val="20"/>
          <w:szCs w:val="20"/>
          <w:lang w:val="en-US"/>
        </w:rPr>
        <w:t>. 107/1996 (</w:t>
      </w:r>
      <w:proofErr w:type="spellStart"/>
      <w:r w:rsidRPr="00FC7B02">
        <w:rPr>
          <w:rFonts w:ascii="Arial" w:hAnsi="Arial" w:cs="Arial"/>
          <w:sz w:val="20"/>
          <w:szCs w:val="20"/>
          <w:lang w:val="en-US"/>
        </w:rPr>
        <w:t>legea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apelor</w:t>
      </w:r>
      <w:proofErr w:type="spellEnd"/>
      <w:r w:rsidRPr="00FC7B02">
        <w:rPr>
          <w:rFonts w:ascii="Arial" w:hAnsi="Arial" w:cs="Arial"/>
          <w:sz w:val="20"/>
          <w:szCs w:val="20"/>
          <w:lang w:val="en-US"/>
        </w:rPr>
        <w:t xml:space="preserve"> cu </w:t>
      </w:r>
      <w:proofErr w:type="spellStart"/>
      <w:r w:rsidRPr="00FC7B02">
        <w:rPr>
          <w:rFonts w:ascii="Arial" w:hAnsi="Arial" w:cs="Arial"/>
          <w:sz w:val="20"/>
          <w:szCs w:val="20"/>
          <w:lang w:val="en-US"/>
        </w:rPr>
        <w:t>completarile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modificarile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ulterioare</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10"/>
        </w:numPr>
        <w:rPr>
          <w:rFonts w:ascii="Arial" w:hAnsi="Arial" w:cs="Arial"/>
          <w:sz w:val="20"/>
          <w:szCs w:val="20"/>
          <w:lang w:val="en-US"/>
        </w:rPr>
      </w:pPr>
      <w:r w:rsidRPr="00FC7B02">
        <w:rPr>
          <w:rFonts w:ascii="Arial" w:hAnsi="Arial" w:cs="Arial"/>
          <w:sz w:val="20"/>
          <w:szCs w:val="20"/>
          <w:lang w:val="en-US"/>
        </w:rPr>
        <w:t xml:space="preserve">OUR 43/1997 </w:t>
      </w:r>
      <w:proofErr w:type="spellStart"/>
      <w:r w:rsidRPr="00FC7B02">
        <w:rPr>
          <w:rFonts w:ascii="Arial" w:hAnsi="Arial" w:cs="Arial"/>
          <w:sz w:val="20"/>
          <w:szCs w:val="20"/>
          <w:lang w:val="en-US"/>
        </w:rPr>
        <w:t>privind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regimul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juridic</w:t>
      </w:r>
      <w:proofErr w:type="spellEnd"/>
      <w:r w:rsidRPr="00FC7B02">
        <w:rPr>
          <w:rFonts w:ascii="Arial" w:hAnsi="Arial" w:cs="Arial"/>
          <w:sz w:val="20"/>
          <w:szCs w:val="20"/>
          <w:lang w:val="en-US"/>
        </w:rPr>
        <w:t xml:space="preserve"> al </w:t>
      </w:r>
      <w:proofErr w:type="spellStart"/>
      <w:r w:rsidRPr="00FC7B02">
        <w:rPr>
          <w:rFonts w:ascii="Arial" w:hAnsi="Arial" w:cs="Arial"/>
          <w:sz w:val="20"/>
          <w:szCs w:val="20"/>
          <w:lang w:val="en-US"/>
        </w:rPr>
        <w:t>drumurilor</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10"/>
        </w:numPr>
        <w:rPr>
          <w:rFonts w:ascii="Arial" w:hAnsi="Arial" w:cs="Arial"/>
          <w:sz w:val="20"/>
          <w:szCs w:val="20"/>
          <w:lang w:val="en-US"/>
        </w:rPr>
      </w:pPr>
      <w:r w:rsidRPr="00FC7B02">
        <w:rPr>
          <w:rFonts w:ascii="Arial" w:hAnsi="Arial" w:cs="Arial"/>
          <w:sz w:val="20"/>
          <w:szCs w:val="20"/>
          <w:lang w:val="en-US"/>
        </w:rPr>
        <w:t xml:space="preserve">HGR 101/1997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aprobarea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Normelor</w:t>
      </w:r>
      <w:proofErr w:type="spellEnd"/>
      <w:r w:rsidRPr="00FC7B02">
        <w:rPr>
          <w:rFonts w:ascii="Arial" w:hAnsi="Arial" w:cs="Arial"/>
          <w:sz w:val="20"/>
          <w:szCs w:val="20"/>
          <w:lang w:val="en-US"/>
        </w:rPr>
        <w:t xml:space="preserve"> special </w:t>
      </w:r>
      <w:proofErr w:type="spellStart"/>
      <w:r w:rsidRPr="00FC7B02">
        <w:rPr>
          <w:rFonts w:ascii="Arial" w:hAnsi="Arial" w:cs="Arial"/>
          <w:sz w:val="20"/>
          <w:szCs w:val="20"/>
          <w:lang w:val="en-US"/>
        </w:rPr>
        <w:t>privind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caracterul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marimea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zonelor</w:t>
      </w:r>
      <w:proofErr w:type="spellEnd"/>
      <w:r w:rsidRPr="00FC7B02">
        <w:rPr>
          <w:rFonts w:ascii="Arial" w:hAnsi="Arial" w:cs="Arial"/>
          <w:sz w:val="20"/>
          <w:szCs w:val="20"/>
          <w:lang w:val="en-US"/>
        </w:rPr>
        <w:t xml:space="preserve"> de protective </w:t>
      </w:r>
      <w:proofErr w:type="spellStart"/>
      <w:r w:rsidRPr="00FC7B02">
        <w:rPr>
          <w:rFonts w:ascii="Arial" w:hAnsi="Arial" w:cs="Arial"/>
          <w:sz w:val="20"/>
          <w:szCs w:val="20"/>
          <w:lang w:val="en-US"/>
        </w:rPr>
        <w:t>sanitara</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10"/>
        </w:numPr>
        <w:rPr>
          <w:rFonts w:ascii="Arial" w:hAnsi="Arial" w:cs="Arial"/>
          <w:sz w:val="20"/>
          <w:szCs w:val="20"/>
          <w:lang w:val="en-US"/>
        </w:rPr>
      </w:pPr>
      <w:proofErr w:type="spellStart"/>
      <w:r w:rsidRPr="00FC7B02">
        <w:rPr>
          <w:rFonts w:ascii="Arial" w:hAnsi="Arial" w:cs="Arial"/>
          <w:sz w:val="20"/>
          <w:szCs w:val="20"/>
          <w:lang w:val="en-US"/>
        </w:rPr>
        <w:t>Ordinul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Ministrului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padurilor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protectiei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mediului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nr</w:t>
      </w:r>
      <w:proofErr w:type="spellEnd"/>
      <w:r w:rsidRPr="00FC7B02">
        <w:rPr>
          <w:rFonts w:ascii="Arial" w:hAnsi="Arial" w:cs="Arial"/>
          <w:sz w:val="20"/>
          <w:szCs w:val="20"/>
          <w:lang w:val="en-US"/>
        </w:rPr>
        <w:t xml:space="preserve">. 125/1996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aprobarea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Procedurii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reglementare</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activitatilor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economice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sociale</w:t>
      </w:r>
      <w:proofErr w:type="spellEnd"/>
      <w:r w:rsidRPr="00FC7B02">
        <w:rPr>
          <w:rFonts w:ascii="Arial" w:hAnsi="Arial" w:cs="Arial"/>
          <w:sz w:val="20"/>
          <w:szCs w:val="20"/>
          <w:lang w:val="en-US"/>
        </w:rPr>
        <w:t xml:space="preserve"> cu impact </w:t>
      </w:r>
      <w:proofErr w:type="spellStart"/>
      <w:r w:rsidRPr="00FC7B02">
        <w:rPr>
          <w:rFonts w:ascii="Arial" w:hAnsi="Arial" w:cs="Arial"/>
          <w:sz w:val="20"/>
          <w:szCs w:val="20"/>
          <w:lang w:val="en-US"/>
        </w:rPr>
        <w:t>asupra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mediului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inconjurator</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10"/>
        </w:numPr>
        <w:rPr>
          <w:rFonts w:ascii="Arial" w:hAnsi="Arial" w:cs="Arial"/>
          <w:sz w:val="20"/>
          <w:szCs w:val="20"/>
          <w:lang w:val="en-US"/>
        </w:rPr>
      </w:pPr>
      <w:r w:rsidRPr="00FC7B02">
        <w:rPr>
          <w:rFonts w:ascii="Arial" w:hAnsi="Arial" w:cs="Arial"/>
          <w:sz w:val="20"/>
          <w:szCs w:val="20"/>
          <w:lang w:val="en-US"/>
        </w:rPr>
        <w:t xml:space="preserve">OUG </w:t>
      </w:r>
      <w:proofErr w:type="spellStart"/>
      <w:r w:rsidRPr="00FC7B02">
        <w:rPr>
          <w:rFonts w:ascii="Arial" w:hAnsi="Arial" w:cs="Arial"/>
          <w:sz w:val="20"/>
          <w:szCs w:val="20"/>
          <w:lang w:val="en-US"/>
        </w:rPr>
        <w:t>nr</w:t>
      </w:r>
      <w:proofErr w:type="spellEnd"/>
      <w:r w:rsidRPr="00FC7B02">
        <w:rPr>
          <w:rFonts w:ascii="Arial" w:hAnsi="Arial" w:cs="Arial"/>
          <w:sz w:val="20"/>
          <w:szCs w:val="20"/>
          <w:lang w:val="en-US"/>
        </w:rPr>
        <w:t xml:space="preserve">. 756/2000 </w:t>
      </w:r>
      <w:proofErr w:type="spellStart"/>
      <w:r w:rsidRPr="00FC7B02">
        <w:rPr>
          <w:rFonts w:ascii="Arial" w:hAnsi="Arial" w:cs="Arial"/>
          <w:sz w:val="20"/>
          <w:szCs w:val="20"/>
          <w:lang w:val="en-US"/>
        </w:rPr>
        <w:t>privind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regimul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deseurilor</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1"/>
        </w:numPr>
        <w:ind w:left="720"/>
        <w:rPr>
          <w:rFonts w:ascii="Arial" w:hAnsi="Arial" w:cs="Arial"/>
          <w:b/>
          <w:sz w:val="20"/>
          <w:szCs w:val="20"/>
          <w:lang w:val="en-US"/>
        </w:rPr>
      </w:pPr>
      <w:proofErr w:type="spellStart"/>
      <w:r w:rsidRPr="00FC7B02">
        <w:rPr>
          <w:rFonts w:ascii="Arial" w:hAnsi="Arial" w:cs="Arial"/>
          <w:b/>
          <w:sz w:val="20"/>
          <w:szCs w:val="20"/>
          <w:lang w:val="en-US"/>
        </w:rPr>
        <w:t>Justificarea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incadrarii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proiectului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dupa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caz</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prevederile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altor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acte</w:t>
      </w:r>
      <w:proofErr w:type="spellEnd"/>
      <w:r w:rsidRPr="00FC7B02">
        <w:rPr>
          <w:rFonts w:ascii="Arial" w:hAnsi="Arial" w:cs="Arial"/>
          <w:b/>
          <w:sz w:val="20"/>
          <w:szCs w:val="20"/>
          <w:lang w:val="en-US"/>
        </w:rPr>
        <w:t xml:space="preserve"> normative </w:t>
      </w:r>
      <w:proofErr w:type="spellStart"/>
      <w:r w:rsidRPr="00FC7B02">
        <w:rPr>
          <w:rFonts w:ascii="Arial" w:hAnsi="Arial" w:cs="Arial"/>
          <w:b/>
          <w:sz w:val="20"/>
          <w:szCs w:val="20"/>
          <w:lang w:val="en-US"/>
        </w:rPr>
        <w:t>nationare</w:t>
      </w:r>
      <w:proofErr w:type="spellEnd"/>
      <w:r w:rsidRPr="00FC7B02">
        <w:rPr>
          <w:rFonts w:ascii="Arial" w:hAnsi="Arial" w:cs="Arial"/>
          <w:b/>
          <w:sz w:val="20"/>
          <w:szCs w:val="20"/>
          <w:lang w:val="en-US"/>
        </w:rPr>
        <w:t xml:space="preserve"> care </w:t>
      </w:r>
      <w:proofErr w:type="spellStart"/>
      <w:r w:rsidRPr="00FC7B02">
        <w:rPr>
          <w:rFonts w:ascii="Arial" w:hAnsi="Arial" w:cs="Arial"/>
          <w:b/>
          <w:sz w:val="20"/>
          <w:szCs w:val="20"/>
          <w:lang w:val="en-US"/>
        </w:rPr>
        <w:t>transpun</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legislatia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cuminitara</w:t>
      </w:r>
      <w:proofErr w:type="spellEnd"/>
      <w:r w:rsidRPr="00FC7B02">
        <w:rPr>
          <w:rFonts w:ascii="Arial" w:hAnsi="Arial" w:cs="Arial"/>
          <w:b/>
          <w:sz w:val="20"/>
          <w:szCs w:val="20"/>
          <w:lang w:val="en-US"/>
        </w:rPr>
        <w:t xml:space="preserve"> (IPPC, SEVESO, COV, LCP, </w:t>
      </w:r>
      <w:proofErr w:type="spellStart"/>
      <w:r w:rsidRPr="00FC7B02">
        <w:rPr>
          <w:rFonts w:ascii="Arial" w:hAnsi="Arial" w:cs="Arial"/>
          <w:b/>
          <w:sz w:val="20"/>
          <w:szCs w:val="20"/>
          <w:lang w:val="en-US"/>
        </w:rPr>
        <w:t>Directiva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Cadru</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Apa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Directiva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Cadru</w:t>
      </w:r>
      <w:proofErr w:type="spellEnd"/>
      <w:r w:rsidRPr="00FC7B02">
        <w:rPr>
          <w:rFonts w:ascii="Arial" w:hAnsi="Arial" w:cs="Arial"/>
          <w:b/>
          <w:sz w:val="20"/>
          <w:szCs w:val="20"/>
          <w:lang w:val="en-US"/>
        </w:rPr>
        <w:t xml:space="preserve"> Aer, </w:t>
      </w:r>
      <w:proofErr w:type="spellStart"/>
      <w:r w:rsidRPr="00FC7B02">
        <w:rPr>
          <w:rFonts w:ascii="Arial" w:hAnsi="Arial" w:cs="Arial"/>
          <w:b/>
          <w:sz w:val="20"/>
          <w:szCs w:val="20"/>
          <w:lang w:val="en-US"/>
        </w:rPr>
        <w:t>Directiva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Cadru</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Deseurilor</w:t>
      </w:r>
      <w:proofErr w:type="spellEnd"/>
      <w:r w:rsidRPr="00FC7B02">
        <w:rPr>
          <w:rFonts w:ascii="Arial" w:hAnsi="Arial" w:cs="Arial"/>
          <w:b/>
          <w:sz w:val="20"/>
          <w:szCs w:val="20"/>
          <w:lang w:val="en-US"/>
        </w:rPr>
        <w:t xml:space="preserve"> etc.)</w:t>
      </w:r>
    </w:p>
    <w:p w:rsidR="004D0EC4" w:rsidRPr="00FC7B02" w:rsidRDefault="004D0EC4" w:rsidP="004D0EC4">
      <w:pPr>
        <w:ind w:left="708"/>
        <w:rPr>
          <w:rFonts w:ascii="Arial" w:hAnsi="Arial" w:cs="Arial"/>
          <w:sz w:val="20"/>
          <w:szCs w:val="20"/>
          <w:lang w:val="en-US"/>
        </w:rPr>
      </w:pPr>
      <w:proofErr w:type="spellStart"/>
      <w:r w:rsidRPr="00FC7B02">
        <w:rPr>
          <w:rFonts w:ascii="Arial" w:hAnsi="Arial" w:cs="Arial"/>
          <w:sz w:val="20"/>
          <w:szCs w:val="20"/>
          <w:lang w:val="en-US"/>
        </w:rPr>
        <w:t>Prezenta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documentatie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propune</w:t>
      </w:r>
      <w:proofErr w:type="spellEnd"/>
      <w:r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amenajarea</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unei</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parcari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interes</w:t>
      </w:r>
      <w:proofErr w:type="spellEnd"/>
      <w:r w:rsidRPr="00FC7B02">
        <w:rPr>
          <w:rFonts w:ascii="Arial" w:hAnsi="Arial" w:cs="Arial"/>
          <w:sz w:val="20"/>
          <w:szCs w:val="20"/>
          <w:lang w:val="en-US"/>
        </w:rPr>
        <w:t xml:space="preserve"> local din </w:t>
      </w:r>
      <w:proofErr w:type="spellStart"/>
      <w:r w:rsidRPr="00FC7B02">
        <w:rPr>
          <w:rFonts w:ascii="Arial" w:hAnsi="Arial" w:cs="Arial"/>
          <w:sz w:val="20"/>
          <w:szCs w:val="20"/>
          <w:lang w:val="en-US"/>
        </w:rPr>
        <w:t>Orasul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Cernavoda</w:t>
      </w:r>
      <w:proofErr w:type="spellEnd"/>
      <w:r w:rsidRPr="00FC7B02">
        <w:rPr>
          <w:rFonts w:ascii="Arial" w:hAnsi="Arial" w:cs="Arial"/>
          <w:sz w:val="20"/>
          <w:szCs w:val="20"/>
          <w:lang w:val="en-US"/>
        </w:rPr>
        <w:t>, care</w:t>
      </w:r>
      <w:r w:rsidR="00F10A0C" w:rsidRPr="00FC7B02">
        <w:rPr>
          <w:rFonts w:ascii="Arial" w:hAnsi="Arial" w:cs="Arial"/>
          <w:sz w:val="20"/>
          <w:szCs w:val="20"/>
          <w:lang w:val="en-US"/>
        </w:rPr>
        <w:t xml:space="preserve"> nu </w:t>
      </w:r>
      <w:proofErr w:type="spellStart"/>
      <w:r w:rsidR="00F10A0C" w:rsidRPr="00FC7B02">
        <w:rPr>
          <w:rFonts w:ascii="Arial" w:hAnsi="Arial" w:cs="Arial"/>
          <w:sz w:val="20"/>
          <w:szCs w:val="20"/>
          <w:lang w:val="en-US"/>
        </w:rPr>
        <w:t>afecteaza</w:t>
      </w:r>
      <w:proofErr w:type="spellEnd"/>
      <w:r w:rsidR="00F10A0C" w:rsidRPr="00FC7B02">
        <w:rPr>
          <w:rFonts w:ascii="Arial" w:hAnsi="Arial" w:cs="Arial"/>
          <w:sz w:val="20"/>
          <w:szCs w:val="20"/>
          <w:lang w:val="en-US"/>
        </w:rPr>
        <w:t xml:space="preserve"> </w:t>
      </w:r>
      <w:proofErr w:type="spellStart"/>
      <w:r w:rsidR="00F10A0C" w:rsidRPr="00FC7B02">
        <w:rPr>
          <w:rFonts w:ascii="Arial" w:hAnsi="Arial" w:cs="Arial"/>
          <w:sz w:val="20"/>
          <w:szCs w:val="20"/>
          <w:lang w:val="en-US"/>
        </w:rPr>
        <w:t>factorii</w:t>
      </w:r>
      <w:proofErr w:type="spellEnd"/>
      <w:r w:rsidR="00F10A0C" w:rsidRPr="00FC7B02">
        <w:rPr>
          <w:rFonts w:ascii="Arial" w:hAnsi="Arial" w:cs="Arial"/>
          <w:sz w:val="20"/>
          <w:szCs w:val="20"/>
          <w:lang w:val="en-US"/>
        </w:rPr>
        <w:t xml:space="preserve"> de </w:t>
      </w:r>
      <w:proofErr w:type="spellStart"/>
      <w:r w:rsidR="00F10A0C" w:rsidRPr="00FC7B02">
        <w:rPr>
          <w:rFonts w:ascii="Arial" w:hAnsi="Arial" w:cs="Arial"/>
          <w:sz w:val="20"/>
          <w:szCs w:val="20"/>
          <w:lang w:val="en-US"/>
        </w:rPr>
        <w:t>mediu</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1"/>
        </w:numPr>
        <w:ind w:left="720"/>
        <w:rPr>
          <w:rFonts w:ascii="Arial" w:hAnsi="Arial" w:cs="Arial"/>
          <w:b/>
          <w:sz w:val="20"/>
          <w:szCs w:val="20"/>
          <w:lang w:val="en-US"/>
        </w:rPr>
      </w:pPr>
      <w:proofErr w:type="spellStart"/>
      <w:r w:rsidRPr="00FC7B02">
        <w:rPr>
          <w:rFonts w:ascii="Arial" w:hAnsi="Arial" w:cs="Arial"/>
          <w:b/>
          <w:sz w:val="20"/>
          <w:szCs w:val="20"/>
          <w:lang w:val="en-US"/>
        </w:rPr>
        <w:t>Lucrari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necesare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oraganizarii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santier</w:t>
      </w:r>
      <w:proofErr w:type="spellEnd"/>
      <w:r w:rsidRPr="00FC7B02">
        <w:rPr>
          <w:rFonts w:ascii="Arial" w:hAnsi="Arial" w:cs="Arial"/>
          <w:b/>
          <w:sz w:val="20"/>
          <w:szCs w:val="20"/>
          <w:lang w:val="en-US"/>
        </w:rPr>
        <w:t xml:space="preserve"> </w:t>
      </w:r>
    </w:p>
    <w:p w:rsidR="004D0EC4" w:rsidRPr="00FC7B02" w:rsidRDefault="004D0EC4" w:rsidP="004D0EC4">
      <w:pPr>
        <w:ind w:left="360" w:firstLine="348"/>
        <w:rPr>
          <w:rFonts w:ascii="Arial" w:hAnsi="Arial" w:cs="Arial"/>
          <w:b/>
          <w:sz w:val="20"/>
          <w:szCs w:val="20"/>
          <w:lang w:val="en-US"/>
        </w:rPr>
      </w:pPr>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Descrierea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lucrarilor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necesare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oraganizarii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santier</w:t>
      </w:r>
      <w:proofErr w:type="spellEnd"/>
    </w:p>
    <w:p w:rsidR="004D0EC4" w:rsidRPr="00FC7B02" w:rsidRDefault="004D0EC4" w:rsidP="004D0EC4">
      <w:pPr>
        <w:ind w:left="360" w:firstLine="348"/>
        <w:rPr>
          <w:rFonts w:ascii="Arial" w:hAnsi="Arial" w:cs="Arial"/>
          <w:sz w:val="20"/>
          <w:szCs w:val="20"/>
          <w:lang w:val="en-US"/>
        </w:rPr>
      </w:pPr>
      <w:proofErr w:type="spellStart"/>
      <w:r w:rsidRPr="00FC7B02">
        <w:rPr>
          <w:rFonts w:ascii="Arial" w:hAnsi="Arial" w:cs="Arial"/>
          <w:sz w:val="20"/>
          <w:szCs w:val="20"/>
          <w:lang w:val="en-US"/>
        </w:rPr>
        <w:t>Lucrarile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investitii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realizate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executate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intr</w:t>
      </w:r>
      <w:proofErr w:type="spellEnd"/>
      <w:r w:rsidRPr="00FC7B02">
        <w:rPr>
          <w:rFonts w:ascii="Arial" w:hAnsi="Arial" w:cs="Arial"/>
          <w:sz w:val="20"/>
          <w:szCs w:val="20"/>
          <w:lang w:val="en-US"/>
        </w:rPr>
        <w:t xml:space="preserve">-un </w:t>
      </w:r>
      <w:proofErr w:type="spellStart"/>
      <w:r w:rsidRPr="00FC7B02">
        <w:rPr>
          <w:rFonts w:ascii="Arial" w:hAnsi="Arial" w:cs="Arial"/>
          <w:sz w:val="20"/>
          <w:szCs w:val="20"/>
          <w:lang w:val="en-US"/>
        </w:rPr>
        <w:t>timp</w:t>
      </w:r>
      <w:proofErr w:type="spellEnd"/>
      <w:r w:rsidRPr="00FC7B02">
        <w:rPr>
          <w:rFonts w:ascii="Arial" w:hAnsi="Arial" w:cs="Arial"/>
          <w:sz w:val="20"/>
          <w:szCs w:val="20"/>
          <w:lang w:val="en-US"/>
        </w:rPr>
        <w:t xml:space="preserve"> cat </w:t>
      </w:r>
      <w:proofErr w:type="spellStart"/>
      <w:r w:rsidRPr="00FC7B02">
        <w:rPr>
          <w:rFonts w:ascii="Arial" w:hAnsi="Arial" w:cs="Arial"/>
          <w:sz w:val="20"/>
          <w:szCs w:val="20"/>
          <w:lang w:val="en-US"/>
        </w:rPr>
        <w:t>mai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scurt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Programul</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lucru</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va</w:t>
      </w:r>
      <w:proofErr w:type="spellEnd"/>
      <w:r w:rsidRPr="00FC7B02">
        <w:rPr>
          <w:rFonts w:ascii="Arial" w:hAnsi="Arial" w:cs="Arial"/>
          <w:sz w:val="20"/>
          <w:szCs w:val="20"/>
          <w:lang w:val="en-US"/>
        </w:rPr>
        <w:t xml:space="preserve"> fi pet imp de </w:t>
      </w:r>
      <w:proofErr w:type="spellStart"/>
      <w:r w:rsidRPr="00FC7B02">
        <w:rPr>
          <w:rFonts w:ascii="Arial" w:hAnsi="Arial" w:cs="Arial"/>
          <w:sz w:val="20"/>
          <w:szCs w:val="20"/>
          <w:lang w:val="en-US"/>
        </w:rPr>
        <w:t>zi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Lucrarile</w:t>
      </w:r>
      <w:proofErr w:type="spellEnd"/>
      <w:r w:rsidRPr="00FC7B02">
        <w:rPr>
          <w:rFonts w:ascii="Arial" w:hAnsi="Arial" w:cs="Arial"/>
          <w:sz w:val="20"/>
          <w:szCs w:val="20"/>
          <w:lang w:val="en-US"/>
        </w:rPr>
        <w:t xml:space="preserve"> se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realiza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etapizat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astfel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incat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impactul</w:t>
      </w:r>
      <w:proofErr w:type="spellEnd"/>
      <w:r w:rsidRPr="00FC7B02">
        <w:rPr>
          <w:rFonts w:ascii="Arial" w:hAnsi="Arial" w:cs="Arial"/>
          <w:sz w:val="20"/>
          <w:szCs w:val="20"/>
          <w:lang w:val="en-US"/>
        </w:rPr>
        <w:t xml:space="preserve"> general </w:t>
      </w:r>
      <w:proofErr w:type="spellStart"/>
      <w:r w:rsidRPr="00FC7B02">
        <w:rPr>
          <w:rFonts w:ascii="Arial" w:hAnsi="Arial" w:cs="Arial"/>
          <w:sz w:val="20"/>
          <w:szCs w:val="20"/>
          <w:lang w:val="en-US"/>
        </w:rPr>
        <w:t>sa</w:t>
      </w:r>
      <w:proofErr w:type="spellEnd"/>
      <w:r w:rsidRPr="00FC7B02">
        <w:rPr>
          <w:rFonts w:ascii="Arial" w:hAnsi="Arial" w:cs="Arial"/>
          <w:sz w:val="20"/>
          <w:szCs w:val="20"/>
          <w:lang w:val="en-US"/>
        </w:rPr>
        <w:t xml:space="preserve"> fie cat </w:t>
      </w:r>
      <w:proofErr w:type="spellStart"/>
      <w:r w:rsidRPr="00FC7B02">
        <w:rPr>
          <w:rFonts w:ascii="Arial" w:hAnsi="Arial" w:cs="Arial"/>
          <w:sz w:val="20"/>
          <w:szCs w:val="20"/>
          <w:lang w:val="en-US"/>
        </w:rPr>
        <w:t>mai</w:t>
      </w:r>
      <w:proofErr w:type="spellEnd"/>
      <w:r w:rsidRPr="00FC7B02">
        <w:rPr>
          <w:rFonts w:ascii="Arial" w:hAnsi="Arial" w:cs="Arial"/>
          <w:sz w:val="20"/>
          <w:szCs w:val="20"/>
          <w:lang w:val="en-US"/>
        </w:rPr>
        <w:t xml:space="preserve"> mic. </w:t>
      </w:r>
      <w:proofErr w:type="spellStart"/>
      <w:r w:rsidRPr="00FC7B02">
        <w:rPr>
          <w:rFonts w:ascii="Arial" w:hAnsi="Arial" w:cs="Arial"/>
          <w:sz w:val="20"/>
          <w:szCs w:val="20"/>
          <w:lang w:val="en-US"/>
        </w:rPr>
        <w:t>Lucrarile</w:t>
      </w:r>
      <w:proofErr w:type="spellEnd"/>
      <w:r w:rsidRPr="00FC7B02">
        <w:rPr>
          <w:rFonts w:ascii="Arial" w:hAnsi="Arial" w:cs="Arial"/>
          <w:sz w:val="20"/>
          <w:szCs w:val="20"/>
          <w:lang w:val="en-US"/>
        </w:rPr>
        <w:t xml:space="preserve"> de </w:t>
      </w:r>
      <w:proofErr w:type="spellStart"/>
      <w:r w:rsidR="00AA268A" w:rsidRPr="00FC7B02">
        <w:rPr>
          <w:rFonts w:ascii="Arial" w:hAnsi="Arial" w:cs="Arial"/>
          <w:sz w:val="20"/>
          <w:szCs w:val="20"/>
          <w:lang w:val="en-US"/>
        </w:rPr>
        <w:t>amenajre</w:t>
      </w:r>
      <w:proofErr w:type="spellEnd"/>
      <w:r w:rsidR="00AA268A" w:rsidRPr="00FC7B02">
        <w:rPr>
          <w:rFonts w:ascii="Arial" w:hAnsi="Arial" w:cs="Arial"/>
          <w:sz w:val="20"/>
          <w:szCs w:val="20"/>
          <w:lang w:val="en-US"/>
        </w:rPr>
        <w:t xml:space="preserve"> a </w:t>
      </w:r>
      <w:proofErr w:type="spellStart"/>
      <w:r w:rsidR="00AA268A" w:rsidRPr="00FC7B02">
        <w:rPr>
          <w:rFonts w:ascii="Arial" w:hAnsi="Arial" w:cs="Arial"/>
          <w:sz w:val="20"/>
          <w:szCs w:val="20"/>
          <w:lang w:val="en-US"/>
        </w:rPr>
        <w:t>parcarii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realizate</w:t>
      </w:r>
      <w:proofErr w:type="spellEnd"/>
      <w:r w:rsidRPr="00FC7B02">
        <w:rPr>
          <w:rFonts w:ascii="Arial" w:hAnsi="Arial" w:cs="Arial"/>
          <w:sz w:val="20"/>
          <w:szCs w:val="20"/>
          <w:lang w:val="en-US"/>
        </w:rPr>
        <w:t xml:space="preserve"> in </w:t>
      </w:r>
      <w:proofErr w:type="spellStart"/>
      <w:r w:rsidRPr="00FC7B02">
        <w:rPr>
          <w:rFonts w:ascii="Arial" w:hAnsi="Arial" w:cs="Arial"/>
          <w:sz w:val="20"/>
          <w:szCs w:val="20"/>
          <w:lang w:val="en-US"/>
        </w:rPr>
        <w:t>timp</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optim</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astfel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incat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impactul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asupra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oamenilor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mediului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w:t>
      </w:r>
      <w:proofErr w:type="spellEnd"/>
      <w:r w:rsidRPr="00FC7B02">
        <w:rPr>
          <w:rFonts w:ascii="Arial" w:hAnsi="Arial" w:cs="Arial"/>
          <w:sz w:val="20"/>
          <w:szCs w:val="20"/>
          <w:lang w:val="en-US"/>
        </w:rPr>
        <w:t xml:space="preserve"> fie cat </w:t>
      </w:r>
      <w:proofErr w:type="spellStart"/>
      <w:r w:rsidRPr="00FC7B02">
        <w:rPr>
          <w:rFonts w:ascii="Arial" w:hAnsi="Arial" w:cs="Arial"/>
          <w:sz w:val="20"/>
          <w:szCs w:val="20"/>
          <w:lang w:val="en-US"/>
        </w:rPr>
        <w:t>mai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redus</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b/>
          <w:sz w:val="20"/>
          <w:szCs w:val="20"/>
          <w:lang w:val="en-US"/>
        </w:rPr>
      </w:pPr>
      <w:proofErr w:type="spellStart"/>
      <w:r w:rsidRPr="00FC7B02">
        <w:rPr>
          <w:rFonts w:ascii="Arial" w:hAnsi="Arial" w:cs="Arial"/>
          <w:b/>
          <w:sz w:val="20"/>
          <w:szCs w:val="20"/>
          <w:lang w:val="en-US"/>
        </w:rPr>
        <w:t>Localizarea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oraganizarii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santier</w:t>
      </w:r>
      <w:proofErr w:type="spellEnd"/>
    </w:p>
    <w:p w:rsidR="004D0EC4" w:rsidRPr="00FC7B02" w:rsidRDefault="004D0EC4" w:rsidP="004D0EC4">
      <w:pPr>
        <w:pStyle w:val="ListParagraph"/>
        <w:rPr>
          <w:rFonts w:ascii="Arial" w:hAnsi="Arial" w:cs="Arial"/>
          <w:sz w:val="20"/>
          <w:szCs w:val="20"/>
          <w:lang w:val="en-US"/>
        </w:rPr>
      </w:pPr>
      <w:proofErr w:type="spellStart"/>
      <w:r w:rsidRPr="00FC7B02">
        <w:rPr>
          <w:rFonts w:ascii="Arial" w:hAnsi="Arial" w:cs="Arial"/>
          <w:sz w:val="20"/>
          <w:szCs w:val="20"/>
          <w:lang w:val="en-US"/>
        </w:rPr>
        <w:t>Amplasarea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oraganizatorilor</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santier</w:t>
      </w:r>
      <w:proofErr w:type="spellEnd"/>
      <w:r w:rsidRPr="00FC7B02">
        <w:rPr>
          <w:rFonts w:ascii="Arial" w:hAnsi="Arial" w:cs="Arial"/>
          <w:sz w:val="20"/>
          <w:szCs w:val="20"/>
          <w:lang w:val="en-US"/>
        </w:rPr>
        <w:t xml:space="preserve"> se </w:t>
      </w:r>
      <w:proofErr w:type="spellStart"/>
      <w:r w:rsidRPr="00FC7B02">
        <w:rPr>
          <w:rFonts w:ascii="Arial" w:hAnsi="Arial" w:cs="Arial"/>
          <w:sz w:val="20"/>
          <w:szCs w:val="20"/>
          <w:lang w:val="en-US"/>
        </w:rPr>
        <w:t>va</w:t>
      </w:r>
      <w:proofErr w:type="spellEnd"/>
      <w:r w:rsidRPr="00FC7B02">
        <w:rPr>
          <w:rFonts w:ascii="Arial" w:hAnsi="Arial" w:cs="Arial"/>
          <w:sz w:val="20"/>
          <w:szCs w:val="20"/>
          <w:lang w:val="en-US"/>
        </w:rPr>
        <w:t xml:space="preserve"> face in </w:t>
      </w:r>
      <w:proofErr w:type="spellStart"/>
      <w:r w:rsidRPr="00FC7B02">
        <w:rPr>
          <w:rFonts w:ascii="Arial" w:hAnsi="Arial" w:cs="Arial"/>
          <w:sz w:val="20"/>
          <w:szCs w:val="20"/>
          <w:lang w:val="en-US"/>
        </w:rPr>
        <w:t>intravilanul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localitatii</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b/>
          <w:sz w:val="20"/>
          <w:szCs w:val="20"/>
          <w:lang w:val="en-US"/>
        </w:rPr>
      </w:pPr>
      <w:proofErr w:type="spellStart"/>
      <w:r w:rsidRPr="00FC7B02">
        <w:rPr>
          <w:rFonts w:ascii="Arial" w:hAnsi="Arial" w:cs="Arial"/>
          <w:b/>
          <w:sz w:val="20"/>
          <w:szCs w:val="20"/>
          <w:lang w:val="en-US"/>
        </w:rPr>
        <w:t>Descrierea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impactului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asupra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mediului</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lucrarilor</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organizarii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santier</w:t>
      </w:r>
      <w:proofErr w:type="spellEnd"/>
    </w:p>
    <w:p w:rsidR="004D0EC4" w:rsidRPr="00FC7B02" w:rsidRDefault="004D0EC4" w:rsidP="004D0EC4">
      <w:pPr>
        <w:pStyle w:val="ListParagraph"/>
        <w:rPr>
          <w:rFonts w:ascii="Arial" w:hAnsi="Arial" w:cs="Arial"/>
          <w:sz w:val="20"/>
          <w:szCs w:val="20"/>
          <w:lang w:val="en-US"/>
        </w:rPr>
      </w:pP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amplasate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panouri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avertizoare</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reducere</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vitezei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circulatie</w:t>
      </w:r>
      <w:proofErr w:type="spellEnd"/>
      <w:r w:rsidRPr="00FC7B02">
        <w:rPr>
          <w:rFonts w:ascii="Arial" w:hAnsi="Arial" w:cs="Arial"/>
          <w:sz w:val="20"/>
          <w:szCs w:val="20"/>
          <w:lang w:val="en-US"/>
        </w:rPr>
        <w:t xml:space="preserve">, conform </w:t>
      </w:r>
      <w:proofErr w:type="spellStart"/>
      <w:r w:rsidRPr="00FC7B02">
        <w:rPr>
          <w:rFonts w:ascii="Arial" w:hAnsi="Arial" w:cs="Arial"/>
          <w:sz w:val="20"/>
          <w:szCs w:val="20"/>
          <w:lang w:val="en-US"/>
        </w:rPr>
        <w:t>proiectului</w:t>
      </w:r>
      <w:proofErr w:type="spellEnd"/>
      <w:r w:rsidRPr="00FC7B02">
        <w:rPr>
          <w:rFonts w:ascii="Arial" w:hAnsi="Arial" w:cs="Arial"/>
          <w:sz w:val="20"/>
          <w:szCs w:val="20"/>
          <w:lang w:val="en-US"/>
        </w:rPr>
        <w:t>.</w:t>
      </w:r>
    </w:p>
    <w:p w:rsidR="004D0EC4" w:rsidRPr="00FC7B02" w:rsidRDefault="004D0EC4" w:rsidP="004D0EC4">
      <w:pPr>
        <w:pStyle w:val="ListParagraph"/>
        <w:rPr>
          <w:rFonts w:ascii="Arial" w:hAnsi="Arial" w:cs="Arial"/>
          <w:sz w:val="20"/>
          <w:szCs w:val="20"/>
          <w:lang w:val="en-US"/>
        </w:rPr>
      </w:pPr>
      <w:proofErr w:type="spellStart"/>
      <w:r w:rsidRPr="00FC7B02">
        <w:rPr>
          <w:rFonts w:ascii="Arial" w:hAnsi="Arial" w:cs="Arial"/>
          <w:sz w:val="20"/>
          <w:szCs w:val="20"/>
          <w:lang w:val="en-US"/>
        </w:rPr>
        <w:t>Prin</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real</w:t>
      </w:r>
      <w:r w:rsidR="00AA268A" w:rsidRPr="00FC7B02">
        <w:rPr>
          <w:rFonts w:ascii="Arial" w:hAnsi="Arial" w:cs="Arial"/>
          <w:sz w:val="20"/>
          <w:szCs w:val="20"/>
          <w:lang w:val="en-US"/>
        </w:rPr>
        <w:t>izarea</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investitiei</w:t>
      </w:r>
      <w:proofErr w:type="spellEnd"/>
      <w:r w:rsidR="00AA268A" w:rsidRPr="00FC7B02">
        <w:rPr>
          <w:rFonts w:ascii="Arial" w:hAnsi="Arial" w:cs="Arial"/>
          <w:sz w:val="20"/>
          <w:szCs w:val="20"/>
          <w:lang w:val="en-US"/>
        </w:rPr>
        <w:t xml:space="preserve"> nu </w:t>
      </w:r>
      <w:proofErr w:type="spellStart"/>
      <w:r w:rsidR="00AA268A" w:rsidRPr="00FC7B02">
        <w:rPr>
          <w:rFonts w:ascii="Arial" w:hAnsi="Arial" w:cs="Arial"/>
          <w:sz w:val="20"/>
          <w:szCs w:val="20"/>
          <w:lang w:val="en-US"/>
        </w:rPr>
        <w:t>vor</w:t>
      </w:r>
      <w:proofErr w:type="spellEnd"/>
      <w:r w:rsidR="00AA268A" w:rsidRPr="00FC7B02">
        <w:rPr>
          <w:rFonts w:ascii="Arial" w:hAnsi="Arial" w:cs="Arial"/>
          <w:sz w:val="20"/>
          <w:szCs w:val="20"/>
          <w:lang w:val="en-US"/>
        </w:rPr>
        <w:t xml:space="preserve"> fi </w:t>
      </w:r>
      <w:proofErr w:type="spellStart"/>
      <w:r w:rsidR="00AA268A" w:rsidRPr="00FC7B02">
        <w:rPr>
          <w:rFonts w:ascii="Arial" w:hAnsi="Arial" w:cs="Arial"/>
          <w:sz w:val="20"/>
          <w:szCs w:val="20"/>
          <w:lang w:val="en-US"/>
        </w:rPr>
        <w:t>ef</w:t>
      </w:r>
      <w:r w:rsidRPr="00FC7B02">
        <w:rPr>
          <w:rFonts w:ascii="Arial" w:hAnsi="Arial" w:cs="Arial"/>
          <w:sz w:val="20"/>
          <w:szCs w:val="20"/>
          <w:lang w:val="en-US"/>
        </w:rPr>
        <w:t>ectuate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defrisari</w:t>
      </w:r>
      <w:proofErr w:type="spellEnd"/>
      <w:r w:rsidRPr="00FC7B02">
        <w:rPr>
          <w:rFonts w:ascii="Arial" w:hAnsi="Arial" w:cs="Arial"/>
          <w:sz w:val="20"/>
          <w:szCs w:val="20"/>
          <w:lang w:val="en-US"/>
        </w:rPr>
        <w:t>.</w:t>
      </w:r>
    </w:p>
    <w:p w:rsidR="004D0EC4" w:rsidRPr="00FC7B02" w:rsidRDefault="004D0EC4" w:rsidP="004D0EC4">
      <w:pPr>
        <w:pStyle w:val="ListParagraph"/>
        <w:numPr>
          <w:ilvl w:val="0"/>
          <w:numId w:val="2"/>
        </w:numPr>
        <w:rPr>
          <w:rFonts w:ascii="Arial" w:hAnsi="Arial" w:cs="Arial"/>
          <w:b/>
          <w:sz w:val="20"/>
          <w:szCs w:val="20"/>
          <w:lang w:val="en-US"/>
        </w:rPr>
      </w:pPr>
      <w:proofErr w:type="spellStart"/>
      <w:r w:rsidRPr="00FC7B02">
        <w:rPr>
          <w:rFonts w:ascii="Arial" w:hAnsi="Arial" w:cs="Arial"/>
          <w:b/>
          <w:sz w:val="20"/>
          <w:szCs w:val="20"/>
          <w:lang w:val="en-US"/>
        </w:rPr>
        <w:t>Surse</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poluanti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instalatii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pentru</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retinerea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evacuarea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dispersia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poluantilor</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mediu</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timpul</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oragnizarii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santier</w:t>
      </w:r>
      <w:proofErr w:type="spellEnd"/>
    </w:p>
    <w:p w:rsidR="004D0EC4" w:rsidRPr="00FC7B02" w:rsidRDefault="004D0EC4" w:rsidP="004D0EC4">
      <w:pPr>
        <w:pStyle w:val="ListParagraph"/>
        <w:rPr>
          <w:rFonts w:ascii="Arial" w:hAnsi="Arial" w:cs="Arial"/>
          <w:sz w:val="20"/>
          <w:szCs w:val="20"/>
          <w:lang w:val="en-US"/>
        </w:rPr>
      </w:pPr>
      <w:proofErr w:type="spellStart"/>
      <w:r w:rsidRPr="00FC7B02">
        <w:rPr>
          <w:rFonts w:ascii="Arial" w:hAnsi="Arial" w:cs="Arial"/>
          <w:sz w:val="20"/>
          <w:szCs w:val="20"/>
          <w:lang w:val="en-US"/>
        </w:rPr>
        <w:t>Traseele</w:t>
      </w:r>
      <w:proofErr w:type="spellEnd"/>
      <w:r w:rsidRPr="00FC7B02">
        <w:rPr>
          <w:rFonts w:ascii="Arial" w:hAnsi="Arial" w:cs="Arial"/>
          <w:sz w:val="20"/>
          <w:szCs w:val="20"/>
          <w:lang w:val="en-US"/>
        </w:rPr>
        <w:t xml:space="preserve"> de transport a </w:t>
      </w:r>
      <w:proofErr w:type="spellStart"/>
      <w:r w:rsidRPr="00FC7B02">
        <w:rPr>
          <w:rFonts w:ascii="Arial" w:hAnsi="Arial" w:cs="Arial"/>
          <w:sz w:val="20"/>
          <w:szCs w:val="20"/>
          <w:lang w:val="en-US"/>
        </w:rPr>
        <w:t>materialelor</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constructii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vor</w:t>
      </w:r>
      <w:proofErr w:type="spellEnd"/>
      <w:r w:rsidRPr="00FC7B02">
        <w:rPr>
          <w:rFonts w:ascii="Arial" w:hAnsi="Arial" w:cs="Arial"/>
          <w:sz w:val="20"/>
          <w:szCs w:val="20"/>
          <w:lang w:val="en-US"/>
        </w:rPr>
        <w:t xml:space="preserve"> fi </w:t>
      </w:r>
      <w:proofErr w:type="spellStart"/>
      <w:r w:rsidRPr="00FC7B02">
        <w:rPr>
          <w:rFonts w:ascii="Arial" w:hAnsi="Arial" w:cs="Arial"/>
          <w:sz w:val="20"/>
          <w:szCs w:val="20"/>
          <w:lang w:val="en-US"/>
        </w:rPr>
        <w:t>reduse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w:t>
      </w:r>
      <w:proofErr w:type="spellEnd"/>
      <w:r w:rsidRPr="00FC7B02">
        <w:rPr>
          <w:rFonts w:ascii="Arial" w:hAnsi="Arial" w:cs="Arial"/>
          <w:sz w:val="20"/>
          <w:szCs w:val="20"/>
          <w:lang w:val="en-US"/>
        </w:rPr>
        <w:t xml:space="preserve"> cat </w:t>
      </w:r>
      <w:proofErr w:type="spellStart"/>
      <w:r w:rsidRPr="00FC7B02">
        <w:rPr>
          <w:rFonts w:ascii="Arial" w:hAnsi="Arial" w:cs="Arial"/>
          <w:sz w:val="20"/>
          <w:szCs w:val="20"/>
          <w:lang w:val="en-US"/>
        </w:rPr>
        <w:t>posibil</w:t>
      </w:r>
      <w:proofErr w:type="spellEnd"/>
      <w:r w:rsidRPr="00FC7B02">
        <w:rPr>
          <w:rFonts w:ascii="Arial" w:hAnsi="Arial" w:cs="Arial"/>
          <w:sz w:val="20"/>
          <w:szCs w:val="20"/>
          <w:lang w:val="en-US"/>
        </w:rPr>
        <w:t xml:space="preserve">, a </w:t>
      </w:r>
      <w:proofErr w:type="spellStart"/>
      <w:r w:rsidRPr="00FC7B02">
        <w:rPr>
          <w:rFonts w:ascii="Arial" w:hAnsi="Arial" w:cs="Arial"/>
          <w:sz w:val="20"/>
          <w:szCs w:val="20"/>
          <w:lang w:val="en-US"/>
        </w:rPr>
        <w:t>numarului</w:t>
      </w:r>
      <w:proofErr w:type="spellEnd"/>
      <w:r w:rsidRPr="00FC7B02">
        <w:rPr>
          <w:rFonts w:ascii="Arial" w:hAnsi="Arial" w:cs="Arial"/>
          <w:sz w:val="20"/>
          <w:szCs w:val="20"/>
          <w:lang w:val="en-US"/>
        </w:rPr>
        <w:t xml:space="preserve"> de curse.</w:t>
      </w:r>
    </w:p>
    <w:p w:rsidR="004D0EC4" w:rsidRPr="00FC7B02" w:rsidRDefault="004D0EC4" w:rsidP="004D0EC4">
      <w:pPr>
        <w:pStyle w:val="ListParagraph"/>
        <w:numPr>
          <w:ilvl w:val="0"/>
          <w:numId w:val="2"/>
        </w:numPr>
        <w:rPr>
          <w:rFonts w:ascii="Arial" w:hAnsi="Arial" w:cs="Arial"/>
          <w:b/>
          <w:sz w:val="20"/>
          <w:szCs w:val="20"/>
          <w:lang w:val="en-US"/>
        </w:rPr>
      </w:pPr>
      <w:proofErr w:type="spellStart"/>
      <w:r w:rsidRPr="00FC7B02">
        <w:rPr>
          <w:rFonts w:ascii="Arial" w:hAnsi="Arial" w:cs="Arial"/>
          <w:b/>
          <w:sz w:val="20"/>
          <w:szCs w:val="20"/>
          <w:lang w:val="en-US"/>
        </w:rPr>
        <w:t>Dotari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masuri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prevazute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pentru</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controlul</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emisiilor</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poluanti</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mediu</w:t>
      </w:r>
      <w:proofErr w:type="spellEnd"/>
    </w:p>
    <w:p w:rsidR="004D0EC4" w:rsidRPr="00FC7B02" w:rsidRDefault="004D0EC4" w:rsidP="004D0EC4">
      <w:pPr>
        <w:pStyle w:val="ListParagraph"/>
        <w:rPr>
          <w:rFonts w:ascii="Arial" w:hAnsi="Arial" w:cs="Arial"/>
          <w:sz w:val="20"/>
          <w:szCs w:val="20"/>
          <w:lang w:val="en-US"/>
        </w:rPr>
      </w:pPr>
      <w:proofErr w:type="spellStart"/>
      <w:r w:rsidRPr="00FC7B02">
        <w:rPr>
          <w:rFonts w:ascii="Arial" w:hAnsi="Arial" w:cs="Arial"/>
          <w:sz w:val="20"/>
          <w:szCs w:val="20"/>
          <w:lang w:val="en-US"/>
        </w:rPr>
        <w:t>Amplasarea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organizarii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santier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executarea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lucrarilor</w:t>
      </w:r>
      <w:proofErr w:type="spellEnd"/>
      <w:r w:rsidRPr="00FC7B02">
        <w:rPr>
          <w:rFonts w:ascii="Arial" w:hAnsi="Arial" w:cs="Arial"/>
          <w:sz w:val="20"/>
          <w:szCs w:val="20"/>
          <w:lang w:val="en-US"/>
        </w:rPr>
        <w:t xml:space="preserve"> se </w:t>
      </w:r>
      <w:proofErr w:type="spellStart"/>
      <w:r w:rsidRPr="00FC7B02">
        <w:rPr>
          <w:rFonts w:ascii="Arial" w:hAnsi="Arial" w:cs="Arial"/>
          <w:sz w:val="20"/>
          <w:szCs w:val="20"/>
          <w:lang w:val="en-US"/>
        </w:rPr>
        <w:t>va</w:t>
      </w:r>
      <w:proofErr w:type="spellEnd"/>
      <w:r w:rsidRPr="00FC7B02">
        <w:rPr>
          <w:rFonts w:ascii="Arial" w:hAnsi="Arial" w:cs="Arial"/>
          <w:sz w:val="20"/>
          <w:szCs w:val="20"/>
          <w:lang w:val="en-US"/>
        </w:rPr>
        <w:t xml:space="preserve"> face </w:t>
      </w:r>
      <w:proofErr w:type="spellStart"/>
      <w:r w:rsidRPr="00FC7B02">
        <w:rPr>
          <w:rFonts w:ascii="Arial" w:hAnsi="Arial" w:cs="Arial"/>
          <w:sz w:val="20"/>
          <w:szCs w:val="20"/>
          <w:lang w:val="en-US"/>
        </w:rPr>
        <w:t>astfel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incat</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sa</w:t>
      </w:r>
      <w:proofErr w:type="spellEnd"/>
      <w:r w:rsidRPr="00FC7B02">
        <w:rPr>
          <w:rFonts w:ascii="Arial" w:hAnsi="Arial" w:cs="Arial"/>
          <w:sz w:val="20"/>
          <w:szCs w:val="20"/>
          <w:lang w:val="en-US"/>
        </w:rPr>
        <w:t xml:space="preserve"> se evite: </w:t>
      </w:r>
    </w:p>
    <w:p w:rsidR="004D0EC4" w:rsidRPr="00FC7B02" w:rsidRDefault="004D0EC4" w:rsidP="004D0EC4">
      <w:pPr>
        <w:pStyle w:val="ListParagraph"/>
        <w:numPr>
          <w:ilvl w:val="0"/>
          <w:numId w:val="11"/>
        </w:numPr>
        <w:rPr>
          <w:rFonts w:ascii="Arial" w:hAnsi="Arial" w:cs="Arial"/>
          <w:sz w:val="20"/>
          <w:szCs w:val="20"/>
          <w:lang w:val="en-US"/>
        </w:rPr>
      </w:pPr>
      <w:proofErr w:type="spellStart"/>
      <w:r w:rsidRPr="00FC7B02">
        <w:rPr>
          <w:rFonts w:ascii="Arial" w:hAnsi="Arial" w:cs="Arial"/>
          <w:sz w:val="20"/>
          <w:szCs w:val="20"/>
          <w:lang w:val="en-US"/>
        </w:rPr>
        <w:t>Modificarea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dinamicii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scurgerii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apelor</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subterane</w:t>
      </w:r>
      <w:proofErr w:type="spellEnd"/>
      <w:r w:rsidRPr="00FC7B02">
        <w:rPr>
          <w:rFonts w:ascii="Arial" w:hAnsi="Arial" w:cs="Arial"/>
          <w:sz w:val="20"/>
          <w:szCs w:val="20"/>
          <w:lang w:val="en-US"/>
        </w:rPr>
        <w:t>;</w:t>
      </w:r>
    </w:p>
    <w:p w:rsidR="004D0EC4" w:rsidRDefault="004D0EC4" w:rsidP="004D0EC4">
      <w:pPr>
        <w:pStyle w:val="ListParagraph"/>
        <w:numPr>
          <w:ilvl w:val="0"/>
          <w:numId w:val="11"/>
        </w:numPr>
        <w:rPr>
          <w:rFonts w:ascii="Arial" w:hAnsi="Arial" w:cs="Arial"/>
          <w:sz w:val="20"/>
          <w:szCs w:val="20"/>
          <w:lang w:val="en-US"/>
        </w:rPr>
      </w:pPr>
      <w:proofErr w:type="spellStart"/>
      <w:r w:rsidRPr="00FC7B02">
        <w:rPr>
          <w:rFonts w:ascii="Arial" w:hAnsi="Arial" w:cs="Arial"/>
          <w:sz w:val="20"/>
          <w:szCs w:val="20"/>
          <w:lang w:val="en-US"/>
        </w:rPr>
        <w:t>Modificarea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dinamicii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scurgerii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apelor</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suprafata</w:t>
      </w:r>
      <w:proofErr w:type="spellEnd"/>
      <w:r w:rsidRPr="00FC7B02">
        <w:rPr>
          <w:rFonts w:ascii="Arial" w:hAnsi="Arial" w:cs="Arial"/>
          <w:sz w:val="20"/>
          <w:szCs w:val="20"/>
          <w:lang w:val="en-US"/>
        </w:rPr>
        <w:t>.</w:t>
      </w:r>
    </w:p>
    <w:p w:rsidR="000F42F8" w:rsidRPr="000F42F8" w:rsidRDefault="000F42F8" w:rsidP="000F42F8">
      <w:pPr>
        <w:rPr>
          <w:rFonts w:ascii="Arial" w:hAnsi="Arial" w:cs="Arial"/>
          <w:sz w:val="20"/>
          <w:szCs w:val="20"/>
          <w:lang w:val="en-US"/>
        </w:rPr>
      </w:pPr>
    </w:p>
    <w:p w:rsidR="004D0EC4" w:rsidRPr="00FC7B02" w:rsidRDefault="004D0EC4" w:rsidP="004D0EC4">
      <w:pPr>
        <w:pStyle w:val="ListParagraph"/>
        <w:numPr>
          <w:ilvl w:val="0"/>
          <w:numId w:val="1"/>
        </w:numPr>
        <w:ind w:left="720"/>
        <w:rPr>
          <w:rFonts w:ascii="Arial" w:hAnsi="Arial" w:cs="Arial"/>
          <w:b/>
          <w:sz w:val="20"/>
          <w:szCs w:val="20"/>
          <w:lang w:val="en-US"/>
        </w:rPr>
      </w:pPr>
      <w:proofErr w:type="spellStart"/>
      <w:r w:rsidRPr="00FC7B02">
        <w:rPr>
          <w:rFonts w:ascii="Arial" w:hAnsi="Arial" w:cs="Arial"/>
          <w:b/>
          <w:sz w:val="20"/>
          <w:szCs w:val="20"/>
          <w:lang w:val="en-US"/>
        </w:rPr>
        <w:lastRenderedPageBreak/>
        <w:t>Lucrari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refacere</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amplasamentului</w:t>
      </w:r>
      <w:proofErr w:type="spellEnd"/>
      <w:r w:rsidRPr="00FC7B02">
        <w:rPr>
          <w:rFonts w:ascii="Arial" w:hAnsi="Arial" w:cs="Arial"/>
          <w:b/>
          <w:sz w:val="20"/>
          <w:szCs w:val="20"/>
          <w:lang w:val="en-US"/>
        </w:rPr>
        <w:t xml:space="preserve"> la </w:t>
      </w:r>
      <w:proofErr w:type="spellStart"/>
      <w:r w:rsidRPr="00FC7B02">
        <w:rPr>
          <w:rFonts w:ascii="Arial" w:hAnsi="Arial" w:cs="Arial"/>
          <w:b/>
          <w:sz w:val="20"/>
          <w:szCs w:val="20"/>
          <w:lang w:val="en-US"/>
        </w:rPr>
        <w:t>finalizarea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investitiei</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caz</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accidente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w:t>
      </w:r>
      <w:proofErr w:type="spellStart"/>
      <w:r w:rsidRPr="00FC7B02">
        <w:rPr>
          <w:rFonts w:ascii="Arial" w:hAnsi="Arial" w:cs="Arial"/>
          <w:b/>
          <w:sz w:val="20"/>
          <w:szCs w:val="20"/>
          <w:lang w:val="en-US"/>
        </w:rPr>
        <w:t>sau</w:t>
      </w:r>
      <w:proofErr w:type="spellEnd"/>
      <w:r w:rsidRPr="00FC7B02">
        <w:rPr>
          <w:rFonts w:ascii="Arial" w:hAnsi="Arial" w:cs="Arial"/>
          <w:b/>
          <w:sz w:val="20"/>
          <w:szCs w:val="20"/>
          <w:lang w:val="en-US"/>
        </w:rPr>
        <w:t xml:space="preserve"> la </w:t>
      </w:r>
      <w:proofErr w:type="spellStart"/>
      <w:r w:rsidRPr="00FC7B02">
        <w:rPr>
          <w:rFonts w:ascii="Arial" w:hAnsi="Arial" w:cs="Arial"/>
          <w:b/>
          <w:sz w:val="20"/>
          <w:szCs w:val="20"/>
          <w:lang w:val="en-US"/>
        </w:rPr>
        <w:t>incetarea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activitatii</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masura</w:t>
      </w:r>
      <w:proofErr w:type="spellEnd"/>
      <w:r w:rsidRPr="00FC7B02">
        <w:rPr>
          <w:rFonts w:ascii="Arial" w:hAnsi="Arial" w:cs="Arial"/>
          <w:b/>
          <w:sz w:val="20"/>
          <w:szCs w:val="20"/>
          <w:lang w:val="en-US"/>
        </w:rPr>
        <w:t xml:space="preserve"> in care </w:t>
      </w:r>
      <w:proofErr w:type="spellStart"/>
      <w:r w:rsidRPr="00FC7B02">
        <w:rPr>
          <w:rFonts w:ascii="Arial" w:hAnsi="Arial" w:cs="Arial"/>
          <w:b/>
          <w:sz w:val="20"/>
          <w:szCs w:val="20"/>
          <w:lang w:val="en-US"/>
        </w:rPr>
        <w:t>aceste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informatii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sunt</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disponibile</w:t>
      </w:r>
      <w:proofErr w:type="spellEnd"/>
    </w:p>
    <w:p w:rsidR="004D0EC4" w:rsidRPr="00FC7B02" w:rsidRDefault="004D0EC4" w:rsidP="004D0EC4">
      <w:pPr>
        <w:pStyle w:val="ListParagraph"/>
        <w:rPr>
          <w:rFonts w:ascii="Arial" w:hAnsi="Arial" w:cs="Arial"/>
          <w:b/>
          <w:sz w:val="20"/>
          <w:szCs w:val="20"/>
          <w:lang w:val="en-US"/>
        </w:rPr>
      </w:pPr>
    </w:p>
    <w:p w:rsidR="004D0EC4" w:rsidRPr="00FC7B02" w:rsidRDefault="004D0EC4" w:rsidP="004D0EC4">
      <w:pPr>
        <w:pStyle w:val="ListParagraph"/>
        <w:numPr>
          <w:ilvl w:val="0"/>
          <w:numId w:val="2"/>
        </w:numPr>
        <w:rPr>
          <w:rFonts w:ascii="Arial" w:hAnsi="Arial" w:cs="Arial"/>
          <w:b/>
          <w:sz w:val="20"/>
          <w:szCs w:val="20"/>
          <w:lang w:val="en-US"/>
        </w:rPr>
      </w:pPr>
      <w:proofErr w:type="spellStart"/>
      <w:r w:rsidRPr="00FC7B02">
        <w:rPr>
          <w:rFonts w:ascii="Arial" w:hAnsi="Arial" w:cs="Arial"/>
          <w:b/>
          <w:sz w:val="20"/>
          <w:szCs w:val="20"/>
          <w:lang w:val="en-US"/>
        </w:rPr>
        <w:t>Lucrarile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propuse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pentru</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refacerea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amplasamentului</w:t>
      </w:r>
      <w:proofErr w:type="spellEnd"/>
      <w:r w:rsidRPr="00FC7B02">
        <w:rPr>
          <w:rFonts w:ascii="Arial" w:hAnsi="Arial" w:cs="Arial"/>
          <w:b/>
          <w:sz w:val="20"/>
          <w:szCs w:val="20"/>
          <w:lang w:val="en-US"/>
        </w:rPr>
        <w:t xml:space="preserve"> la </w:t>
      </w:r>
      <w:proofErr w:type="spellStart"/>
      <w:r w:rsidRPr="00FC7B02">
        <w:rPr>
          <w:rFonts w:ascii="Arial" w:hAnsi="Arial" w:cs="Arial"/>
          <w:b/>
          <w:sz w:val="20"/>
          <w:szCs w:val="20"/>
          <w:lang w:val="en-US"/>
        </w:rPr>
        <w:t>finalizarea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investitiei</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caz</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accidente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w:t>
      </w:r>
      <w:proofErr w:type="spellStart"/>
      <w:r w:rsidRPr="00FC7B02">
        <w:rPr>
          <w:rFonts w:ascii="Arial" w:hAnsi="Arial" w:cs="Arial"/>
          <w:b/>
          <w:sz w:val="20"/>
          <w:szCs w:val="20"/>
          <w:lang w:val="en-US"/>
        </w:rPr>
        <w:t>sau</w:t>
      </w:r>
      <w:proofErr w:type="spellEnd"/>
      <w:r w:rsidRPr="00FC7B02">
        <w:rPr>
          <w:rFonts w:ascii="Arial" w:hAnsi="Arial" w:cs="Arial"/>
          <w:b/>
          <w:sz w:val="20"/>
          <w:szCs w:val="20"/>
          <w:lang w:val="en-US"/>
        </w:rPr>
        <w:t xml:space="preserve"> la </w:t>
      </w:r>
      <w:proofErr w:type="spellStart"/>
      <w:r w:rsidRPr="00FC7B02">
        <w:rPr>
          <w:rFonts w:ascii="Arial" w:hAnsi="Arial" w:cs="Arial"/>
          <w:b/>
          <w:sz w:val="20"/>
          <w:szCs w:val="20"/>
          <w:lang w:val="en-US"/>
        </w:rPr>
        <w:t>incetarea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activitatii</w:t>
      </w:r>
      <w:proofErr w:type="spellEnd"/>
    </w:p>
    <w:p w:rsidR="004D0EC4" w:rsidRPr="00FC7B02" w:rsidRDefault="004D0EC4" w:rsidP="004D0EC4">
      <w:pPr>
        <w:pStyle w:val="ListParagraph"/>
        <w:rPr>
          <w:rFonts w:ascii="Arial" w:hAnsi="Arial" w:cs="Arial"/>
          <w:sz w:val="20"/>
          <w:szCs w:val="20"/>
          <w:lang w:val="en-US"/>
        </w:rPr>
      </w:pPr>
      <w:r w:rsidRPr="00FC7B02">
        <w:rPr>
          <w:rFonts w:ascii="Arial" w:hAnsi="Arial" w:cs="Arial"/>
          <w:sz w:val="20"/>
          <w:szCs w:val="20"/>
          <w:lang w:val="en-US"/>
        </w:rPr>
        <w:t xml:space="preserve">Nu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cazul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proiectul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fiind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amenajarea</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unei</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parcari</w:t>
      </w:r>
      <w:proofErr w:type="spellEnd"/>
      <w:r w:rsidRPr="00FC7B02">
        <w:rPr>
          <w:rFonts w:ascii="Arial" w:hAnsi="Arial" w:cs="Arial"/>
          <w:sz w:val="20"/>
          <w:szCs w:val="20"/>
          <w:lang w:val="en-US"/>
        </w:rPr>
        <w:t xml:space="preserve"> de </w:t>
      </w:r>
      <w:proofErr w:type="spellStart"/>
      <w:r w:rsidRPr="00FC7B02">
        <w:rPr>
          <w:rFonts w:ascii="Arial" w:hAnsi="Arial" w:cs="Arial"/>
          <w:sz w:val="20"/>
          <w:szCs w:val="20"/>
          <w:lang w:val="en-US"/>
        </w:rPr>
        <w:t>interes</w:t>
      </w:r>
      <w:proofErr w:type="spellEnd"/>
      <w:r w:rsidRPr="00FC7B02">
        <w:rPr>
          <w:rFonts w:ascii="Arial" w:hAnsi="Arial" w:cs="Arial"/>
          <w:sz w:val="20"/>
          <w:szCs w:val="20"/>
          <w:lang w:val="en-US"/>
        </w:rPr>
        <w:t xml:space="preserve"> local.</w:t>
      </w:r>
    </w:p>
    <w:p w:rsidR="004D0EC4" w:rsidRPr="00FC7B02" w:rsidRDefault="004D0EC4" w:rsidP="004D0EC4">
      <w:pPr>
        <w:pStyle w:val="ListParagraph"/>
        <w:rPr>
          <w:rFonts w:ascii="Arial" w:hAnsi="Arial" w:cs="Arial"/>
          <w:sz w:val="20"/>
          <w:szCs w:val="20"/>
          <w:lang w:val="en-US"/>
        </w:rPr>
      </w:pPr>
    </w:p>
    <w:p w:rsidR="004D0EC4" w:rsidRPr="00FC7B02" w:rsidRDefault="004D0EC4" w:rsidP="004D0EC4">
      <w:pPr>
        <w:pStyle w:val="ListParagraph"/>
        <w:numPr>
          <w:ilvl w:val="0"/>
          <w:numId w:val="2"/>
        </w:numPr>
        <w:rPr>
          <w:rFonts w:ascii="Arial" w:hAnsi="Arial" w:cs="Arial"/>
          <w:b/>
          <w:sz w:val="20"/>
          <w:szCs w:val="20"/>
          <w:lang w:val="en-US"/>
        </w:rPr>
      </w:pPr>
      <w:proofErr w:type="spellStart"/>
      <w:r w:rsidRPr="00FC7B02">
        <w:rPr>
          <w:rFonts w:ascii="Arial" w:hAnsi="Arial" w:cs="Arial"/>
          <w:b/>
          <w:sz w:val="20"/>
          <w:szCs w:val="20"/>
          <w:lang w:val="en-US"/>
        </w:rPr>
        <w:t>Aspecte</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referitoare</w:t>
      </w:r>
      <w:proofErr w:type="spellEnd"/>
      <w:r w:rsidRPr="00FC7B02">
        <w:rPr>
          <w:rFonts w:ascii="Arial" w:hAnsi="Arial" w:cs="Arial"/>
          <w:b/>
          <w:sz w:val="20"/>
          <w:szCs w:val="20"/>
          <w:lang w:val="en-US"/>
        </w:rPr>
        <w:t xml:space="preserve"> la </w:t>
      </w:r>
      <w:proofErr w:type="spellStart"/>
      <w:r w:rsidRPr="00FC7B02">
        <w:rPr>
          <w:rFonts w:ascii="Arial" w:hAnsi="Arial" w:cs="Arial"/>
          <w:b/>
          <w:sz w:val="20"/>
          <w:szCs w:val="20"/>
          <w:lang w:val="en-US"/>
        </w:rPr>
        <w:t>prevenirea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si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modul</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raspuns</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pentru</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cazuri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poluari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accidentale</w:t>
      </w:r>
      <w:proofErr w:type="spellEnd"/>
    </w:p>
    <w:p w:rsidR="004D0EC4" w:rsidRPr="00FC7B02" w:rsidRDefault="004D0EC4" w:rsidP="004D0EC4">
      <w:pPr>
        <w:pStyle w:val="ListParagraph"/>
        <w:rPr>
          <w:rFonts w:ascii="Arial" w:hAnsi="Arial" w:cs="Arial"/>
          <w:sz w:val="20"/>
          <w:szCs w:val="20"/>
          <w:lang w:val="en-US"/>
        </w:rPr>
      </w:pPr>
      <w:r w:rsidRPr="00FC7B02">
        <w:rPr>
          <w:rFonts w:ascii="Arial" w:hAnsi="Arial" w:cs="Arial"/>
          <w:sz w:val="20"/>
          <w:szCs w:val="20"/>
          <w:lang w:val="en-US"/>
        </w:rPr>
        <w:t xml:space="preserve">Nu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cazul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proiectul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fiind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amenajarea</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unei</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parcari</w:t>
      </w:r>
      <w:proofErr w:type="spellEnd"/>
      <w:r w:rsidR="00AA268A" w:rsidRPr="00FC7B02">
        <w:rPr>
          <w:rFonts w:ascii="Arial" w:hAnsi="Arial" w:cs="Arial"/>
          <w:sz w:val="20"/>
          <w:szCs w:val="20"/>
          <w:lang w:val="en-US"/>
        </w:rPr>
        <w:t xml:space="preserve"> </w:t>
      </w:r>
      <w:r w:rsidRPr="00FC7B02">
        <w:rPr>
          <w:rFonts w:ascii="Arial" w:hAnsi="Arial" w:cs="Arial"/>
          <w:sz w:val="20"/>
          <w:szCs w:val="20"/>
          <w:lang w:val="en-US"/>
        </w:rPr>
        <w:t xml:space="preserve">de </w:t>
      </w:r>
      <w:proofErr w:type="spellStart"/>
      <w:r w:rsidRPr="00FC7B02">
        <w:rPr>
          <w:rFonts w:ascii="Arial" w:hAnsi="Arial" w:cs="Arial"/>
          <w:sz w:val="20"/>
          <w:szCs w:val="20"/>
          <w:lang w:val="en-US"/>
        </w:rPr>
        <w:t>interes</w:t>
      </w:r>
      <w:proofErr w:type="spellEnd"/>
      <w:r w:rsidRPr="00FC7B02">
        <w:rPr>
          <w:rFonts w:ascii="Arial" w:hAnsi="Arial" w:cs="Arial"/>
          <w:sz w:val="20"/>
          <w:szCs w:val="20"/>
          <w:lang w:val="en-US"/>
        </w:rPr>
        <w:t xml:space="preserve"> local.</w:t>
      </w:r>
    </w:p>
    <w:p w:rsidR="004D0EC4" w:rsidRPr="00FC7B02" w:rsidRDefault="004D0EC4" w:rsidP="004D0EC4">
      <w:pPr>
        <w:pStyle w:val="ListParagraph"/>
        <w:rPr>
          <w:rFonts w:ascii="Arial" w:hAnsi="Arial" w:cs="Arial"/>
          <w:sz w:val="20"/>
          <w:szCs w:val="20"/>
          <w:lang w:val="en-US"/>
        </w:rPr>
      </w:pPr>
    </w:p>
    <w:p w:rsidR="004D0EC4" w:rsidRPr="00FC7B02" w:rsidRDefault="004D0EC4" w:rsidP="004D0EC4">
      <w:pPr>
        <w:pStyle w:val="ListParagraph"/>
        <w:numPr>
          <w:ilvl w:val="0"/>
          <w:numId w:val="2"/>
        </w:numPr>
        <w:rPr>
          <w:rFonts w:ascii="Arial" w:hAnsi="Arial" w:cs="Arial"/>
          <w:b/>
          <w:sz w:val="20"/>
          <w:szCs w:val="20"/>
          <w:lang w:val="en-US"/>
        </w:rPr>
      </w:pPr>
      <w:r w:rsidRPr="00FC7B02">
        <w:rPr>
          <w:rFonts w:ascii="Arial" w:hAnsi="Arial" w:cs="Arial"/>
          <w:b/>
          <w:sz w:val="20"/>
          <w:szCs w:val="20"/>
          <w:lang w:val="en-US"/>
        </w:rPr>
        <w:t xml:space="preserve">Aspect </w:t>
      </w:r>
      <w:proofErr w:type="spellStart"/>
      <w:r w:rsidRPr="00FC7B02">
        <w:rPr>
          <w:rFonts w:ascii="Arial" w:hAnsi="Arial" w:cs="Arial"/>
          <w:b/>
          <w:sz w:val="20"/>
          <w:szCs w:val="20"/>
          <w:lang w:val="en-US"/>
        </w:rPr>
        <w:t>referitoare</w:t>
      </w:r>
      <w:proofErr w:type="spellEnd"/>
      <w:r w:rsidRPr="00FC7B02">
        <w:rPr>
          <w:rFonts w:ascii="Arial" w:hAnsi="Arial" w:cs="Arial"/>
          <w:b/>
          <w:sz w:val="20"/>
          <w:szCs w:val="20"/>
          <w:lang w:val="en-US"/>
        </w:rPr>
        <w:t xml:space="preserve"> la </w:t>
      </w:r>
      <w:proofErr w:type="spellStart"/>
      <w:r w:rsidRPr="00FC7B02">
        <w:rPr>
          <w:rFonts w:ascii="Arial" w:hAnsi="Arial" w:cs="Arial"/>
          <w:b/>
          <w:sz w:val="20"/>
          <w:szCs w:val="20"/>
          <w:lang w:val="en-US"/>
        </w:rPr>
        <w:t>inchiderea</w:t>
      </w:r>
      <w:proofErr w:type="spellEnd"/>
      <w:r w:rsidRPr="00FC7B02">
        <w:rPr>
          <w:rFonts w:ascii="Arial" w:hAnsi="Arial" w:cs="Arial"/>
          <w:b/>
          <w:sz w:val="20"/>
          <w:szCs w:val="20"/>
          <w:lang w:val="en-US"/>
        </w:rPr>
        <w:t>/</w:t>
      </w:r>
      <w:proofErr w:type="spellStart"/>
      <w:r w:rsidRPr="00FC7B02">
        <w:rPr>
          <w:rFonts w:ascii="Arial" w:hAnsi="Arial" w:cs="Arial"/>
          <w:b/>
          <w:sz w:val="20"/>
          <w:szCs w:val="20"/>
          <w:lang w:val="en-US"/>
        </w:rPr>
        <w:t>dezafectarea</w:t>
      </w:r>
      <w:proofErr w:type="spellEnd"/>
      <w:r w:rsidRPr="00FC7B02">
        <w:rPr>
          <w:rFonts w:ascii="Arial" w:hAnsi="Arial" w:cs="Arial"/>
          <w:b/>
          <w:sz w:val="20"/>
          <w:szCs w:val="20"/>
          <w:lang w:val="en-US"/>
        </w:rPr>
        <w:t>/</w:t>
      </w:r>
      <w:proofErr w:type="spellStart"/>
      <w:r w:rsidRPr="00FC7B02">
        <w:rPr>
          <w:rFonts w:ascii="Arial" w:hAnsi="Arial" w:cs="Arial"/>
          <w:b/>
          <w:sz w:val="20"/>
          <w:szCs w:val="20"/>
          <w:lang w:val="en-US"/>
        </w:rPr>
        <w:t>demolarea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instalatiei</w:t>
      </w:r>
      <w:proofErr w:type="spellEnd"/>
    </w:p>
    <w:p w:rsidR="004D0EC4" w:rsidRPr="00FC7B02" w:rsidRDefault="004D0EC4" w:rsidP="004D0EC4">
      <w:pPr>
        <w:pStyle w:val="ListParagraph"/>
        <w:rPr>
          <w:rFonts w:ascii="Arial" w:hAnsi="Arial" w:cs="Arial"/>
          <w:sz w:val="20"/>
          <w:szCs w:val="20"/>
          <w:lang w:val="en-US"/>
        </w:rPr>
      </w:pPr>
      <w:r w:rsidRPr="00FC7B02">
        <w:rPr>
          <w:rFonts w:ascii="Arial" w:hAnsi="Arial" w:cs="Arial"/>
          <w:sz w:val="20"/>
          <w:szCs w:val="20"/>
          <w:lang w:val="en-US"/>
        </w:rPr>
        <w:t xml:space="preserve">Nu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cazul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proiectul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fiind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pentru</w:t>
      </w:r>
      <w:proofErr w:type="spellEnd"/>
      <w:r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amenajarea</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unei</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parcari</w:t>
      </w:r>
      <w:proofErr w:type="spellEnd"/>
      <w:r w:rsidR="00AA268A" w:rsidRPr="00FC7B02">
        <w:rPr>
          <w:rFonts w:ascii="Arial" w:hAnsi="Arial" w:cs="Arial"/>
          <w:sz w:val="20"/>
          <w:szCs w:val="20"/>
          <w:lang w:val="en-US"/>
        </w:rPr>
        <w:t xml:space="preserve"> </w:t>
      </w:r>
      <w:r w:rsidRPr="00FC7B02">
        <w:rPr>
          <w:rFonts w:ascii="Arial" w:hAnsi="Arial" w:cs="Arial"/>
          <w:sz w:val="20"/>
          <w:szCs w:val="20"/>
          <w:lang w:val="en-US"/>
        </w:rPr>
        <w:t xml:space="preserve">de </w:t>
      </w:r>
      <w:proofErr w:type="spellStart"/>
      <w:r w:rsidRPr="00FC7B02">
        <w:rPr>
          <w:rFonts w:ascii="Arial" w:hAnsi="Arial" w:cs="Arial"/>
          <w:sz w:val="20"/>
          <w:szCs w:val="20"/>
          <w:lang w:val="en-US"/>
        </w:rPr>
        <w:t>interes</w:t>
      </w:r>
      <w:proofErr w:type="spellEnd"/>
      <w:r w:rsidRPr="00FC7B02">
        <w:rPr>
          <w:rFonts w:ascii="Arial" w:hAnsi="Arial" w:cs="Arial"/>
          <w:sz w:val="20"/>
          <w:szCs w:val="20"/>
          <w:lang w:val="en-US"/>
        </w:rPr>
        <w:t xml:space="preserve"> local.</w:t>
      </w:r>
    </w:p>
    <w:p w:rsidR="004D0EC4" w:rsidRPr="00FC7B02" w:rsidRDefault="004D0EC4" w:rsidP="004D0EC4">
      <w:pPr>
        <w:pStyle w:val="ListParagraph"/>
        <w:rPr>
          <w:rFonts w:ascii="Arial" w:hAnsi="Arial" w:cs="Arial"/>
          <w:sz w:val="20"/>
          <w:szCs w:val="20"/>
          <w:lang w:val="en-US"/>
        </w:rPr>
      </w:pPr>
    </w:p>
    <w:p w:rsidR="004D0EC4" w:rsidRPr="00FC7B02" w:rsidRDefault="004D0EC4" w:rsidP="004D0EC4">
      <w:pPr>
        <w:pStyle w:val="ListParagraph"/>
        <w:numPr>
          <w:ilvl w:val="0"/>
          <w:numId w:val="2"/>
        </w:numPr>
        <w:rPr>
          <w:rFonts w:ascii="Arial" w:hAnsi="Arial" w:cs="Arial"/>
          <w:b/>
          <w:sz w:val="20"/>
          <w:szCs w:val="20"/>
          <w:lang w:val="en-US"/>
        </w:rPr>
      </w:pPr>
      <w:proofErr w:type="spellStart"/>
      <w:r w:rsidRPr="00FC7B02">
        <w:rPr>
          <w:rFonts w:ascii="Arial" w:hAnsi="Arial" w:cs="Arial"/>
          <w:b/>
          <w:sz w:val="20"/>
          <w:szCs w:val="20"/>
          <w:lang w:val="en-US"/>
        </w:rPr>
        <w:t>Modalitati</w:t>
      </w:r>
      <w:proofErr w:type="spellEnd"/>
      <w:r w:rsidRPr="00FC7B02">
        <w:rPr>
          <w:rFonts w:ascii="Arial" w:hAnsi="Arial" w:cs="Arial"/>
          <w:b/>
          <w:sz w:val="20"/>
          <w:szCs w:val="20"/>
          <w:lang w:val="en-US"/>
        </w:rPr>
        <w:t xml:space="preserve"> de </w:t>
      </w:r>
      <w:proofErr w:type="spellStart"/>
      <w:r w:rsidRPr="00FC7B02">
        <w:rPr>
          <w:rFonts w:ascii="Arial" w:hAnsi="Arial" w:cs="Arial"/>
          <w:b/>
          <w:sz w:val="20"/>
          <w:szCs w:val="20"/>
          <w:lang w:val="en-US"/>
        </w:rPr>
        <w:t>refacere</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starii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initiale</w:t>
      </w:r>
      <w:proofErr w:type="spellEnd"/>
      <w:r w:rsidRPr="00FC7B02">
        <w:rPr>
          <w:rFonts w:ascii="Arial" w:hAnsi="Arial" w:cs="Arial"/>
          <w:b/>
          <w:sz w:val="20"/>
          <w:szCs w:val="20"/>
          <w:lang w:val="en-US"/>
        </w:rPr>
        <w:t>/</w:t>
      </w:r>
      <w:proofErr w:type="spellStart"/>
      <w:r w:rsidRPr="00FC7B02">
        <w:rPr>
          <w:rFonts w:ascii="Arial" w:hAnsi="Arial" w:cs="Arial"/>
          <w:b/>
          <w:sz w:val="20"/>
          <w:szCs w:val="20"/>
          <w:lang w:val="en-US"/>
        </w:rPr>
        <w:t>reabilitare</w:t>
      </w:r>
      <w:proofErr w:type="spellEnd"/>
      <w:r w:rsidRPr="00FC7B02">
        <w:rPr>
          <w:rFonts w:ascii="Arial" w:hAnsi="Arial" w:cs="Arial"/>
          <w:b/>
          <w:sz w:val="20"/>
          <w:szCs w:val="20"/>
          <w:lang w:val="en-US"/>
        </w:rPr>
        <w:t xml:space="preserve"> in </w:t>
      </w:r>
      <w:proofErr w:type="spellStart"/>
      <w:r w:rsidRPr="00FC7B02">
        <w:rPr>
          <w:rFonts w:ascii="Arial" w:hAnsi="Arial" w:cs="Arial"/>
          <w:b/>
          <w:sz w:val="20"/>
          <w:szCs w:val="20"/>
          <w:lang w:val="en-US"/>
        </w:rPr>
        <w:t>vederea</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utilizarii</w:t>
      </w:r>
      <w:proofErr w:type="spellEnd"/>
      <w:r w:rsidRPr="00FC7B02">
        <w:rPr>
          <w:rFonts w:ascii="Arial" w:hAnsi="Arial" w:cs="Arial"/>
          <w:b/>
          <w:sz w:val="20"/>
          <w:szCs w:val="20"/>
          <w:lang w:val="en-US"/>
        </w:rPr>
        <w:t xml:space="preserve"> </w:t>
      </w:r>
      <w:proofErr w:type="spellStart"/>
      <w:r w:rsidRPr="00FC7B02">
        <w:rPr>
          <w:rFonts w:ascii="Arial" w:hAnsi="Arial" w:cs="Arial"/>
          <w:b/>
          <w:sz w:val="20"/>
          <w:szCs w:val="20"/>
          <w:lang w:val="en-US"/>
        </w:rPr>
        <w:t>ulterioare</w:t>
      </w:r>
      <w:proofErr w:type="spellEnd"/>
      <w:r w:rsidRPr="00FC7B02">
        <w:rPr>
          <w:rFonts w:ascii="Arial" w:hAnsi="Arial" w:cs="Arial"/>
          <w:b/>
          <w:sz w:val="20"/>
          <w:szCs w:val="20"/>
          <w:lang w:val="en-US"/>
        </w:rPr>
        <w:t xml:space="preserve"> a </w:t>
      </w:r>
      <w:proofErr w:type="spellStart"/>
      <w:r w:rsidRPr="00FC7B02">
        <w:rPr>
          <w:rFonts w:ascii="Arial" w:hAnsi="Arial" w:cs="Arial"/>
          <w:b/>
          <w:sz w:val="20"/>
          <w:szCs w:val="20"/>
          <w:lang w:val="en-US"/>
        </w:rPr>
        <w:t>terenului</w:t>
      </w:r>
      <w:proofErr w:type="spellEnd"/>
    </w:p>
    <w:p w:rsidR="004D0EC4" w:rsidRPr="00FC7B02" w:rsidRDefault="004D0EC4" w:rsidP="004D0EC4">
      <w:pPr>
        <w:pStyle w:val="ListParagraph"/>
        <w:rPr>
          <w:rFonts w:ascii="Arial" w:hAnsi="Arial" w:cs="Arial"/>
          <w:sz w:val="20"/>
          <w:szCs w:val="20"/>
          <w:lang w:val="en-US"/>
        </w:rPr>
      </w:pPr>
      <w:r w:rsidRPr="00FC7B02">
        <w:rPr>
          <w:rFonts w:ascii="Arial" w:hAnsi="Arial" w:cs="Arial"/>
          <w:sz w:val="20"/>
          <w:szCs w:val="20"/>
          <w:lang w:val="en-US"/>
        </w:rPr>
        <w:t xml:space="preserve">Nu </w:t>
      </w:r>
      <w:proofErr w:type="spellStart"/>
      <w:r w:rsidRPr="00FC7B02">
        <w:rPr>
          <w:rFonts w:ascii="Arial" w:hAnsi="Arial" w:cs="Arial"/>
          <w:sz w:val="20"/>
          <w:szCs w:val="20"/>
          <w:lang w:val="en-US"/>
        </w:rPr>
        <w:t>este</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cazul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proiectul</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fiind</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pentru</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amenajarea</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unei</w:t>
      </w:r>
      <w:proofErr w:type="spellEnd"/>
      <w:r w:rsidR="00AA268A" w:rsidRPr="00FC7B02">
        <w:rPr>
          <w:rFonts w:ascii="Arial" w:hAnsi="Arial" w:cs="Arial"/>
          <w:sz w:val="20"/>
          <w:szCs w:val="20"/>
          <w:lang w:val="en-US"/>
        </w:rPr>
        <w:t xml:space="preserve"> </w:t>
      </w:r>
      <w:proofErr w:type="spellStart"/>
      <w:r w:rsidR="00AA268A" w:rsidRPr="00FC7B02">
        <w:rPr>
          <w:rFonts w:ascii="Arial" w:hAnsi="Arial" w:cs="Arial"/>
          <w:sz w:val="20"/>
          <w:szCs w:val="20"/>
          <w:lang w:val="en-US"/>
        </w:rPr>
        <w:t>parcari</w:t>
      </w:r>
      <w:proofErr w:type="spellEnd"/>
      <w:r w:rsidR="00AA268A" w:rsidRPr="00FC7B02">
        <w:rPr>
          <w:rFonts w:ascii="Arial" w:hAnsi="Arial" w:cs="Arial"/>
          <w:sz w:val="20"/>
          <w:szCs w:val="20"/>
          <w:lang w:val="en-US"/>
        </w:rPr>
        <w:t xml:space="preserve"> </w:t>
      </w:r>
      <w:r w:rsidRPr="00FC7B02">
        <w:rPr>
          <w:rFonts w:ascii="Arial" w:hAnsi="Arial" w:cs="Arial"/>
          <w:sz w:val="20"/>
          <w:szCs w:val="20"/>
          <w:lang w:val="en-US"/>
        </w:rPr>
        <w:t xml:space="preserve">de </w:t>
      </w:r>
      <w:proofErr w:type="spellStart"/>
      <w:r w:rsidRPr="00FC7B02">
        <w:rPr>
          <w:rFonts w:ascii="Arial" w:hAnsi="Arial" w:cs="Arial"/>
          <w:sz w:val="20"/>
          <w:szCs w:val="20"/>
          <w:lang w:val="en-US"/>
        </w:rPr>
        <w:t>interes</w:t>
      </w:r>
      <w:proofErr w:type="spellEnd"/>
      <w:r w:rsidRPr="00FC7B02">
        <w:rPr>
          <w:rFonts w:ascii="Arial" w:hAnsi="Arial" w:cs="Arial"/>
          <w:sz w:val="20"/>
          <w:szCs w:val="20"/>
          <w:lang w:val="en-US"/>
        </w:rPr>
        <w:t xml:space="preserve"> local.</w:t>
      </w:r>
    </w:p>
    <w:p w:rsidR="004D0EC4" w:rsidRPr="00FC7B02" w:rsidRDefault="004D0EC4" w:rsidP="004D0EC4">
      <w:pPr>
        <w:pStyle w:val="ListParagraph"/>
        <w:rPr>
          <w:rFonts w:ascii="Arial" w:hAnsi="Arial" w:cs="Arial"/>
          <w:sz w:val="20"/>
          <w:szCs w:val="20"/>
          <w:lang w:val="en-US"/>
        </w:rPr>
      </w:pPr>
      <w:r w:rsidRPr="00FC7B02">
        <w:rPr>
          <w:rFonts w:ascii="Arial" w:hAnsi="Arial" w:cs="Arial"/>
          <w:sz w:val="20"/>
          <w:szCs w:val="20"/>
          <w:lang w:val="en-US"/>
        </w:rPr>
        <w:t xml:space="preserve"> </w:t>
      </w:r>
    </w:p>
    <w:p w:rsidR="004D0EC4" w:rsidRPr="00FC7B02" w:rsidRDefault="004D0EC4" w:rsidP="004D0EC4">
      <w:pPr>
        <w:pStyle w:val="ListParagraph"/>
        <w:rPr>
          <w:rFonts w:ascii="Arial" w:hAnsi="Arial" w:cs="Arial"/>
          <w:sz w:val="20"/>
          <w:szCs w:val="20"/>
          <w:lang w:val="en-US"/>
        </w:rPr>
      </w:pPr>
    </w:p>
    <w:p w:rsidR="004D0EC4" w:rsidRPr="00FC7B02" w:rsidRDefault="004D0EC4" w:rsidP="004D0EC4">
      <w:pPr>
        <w:pStyle w:val="ListParagraph"/>
        <w:rPr>
          <w:rFonts w:ascii="Arial" w:hAnsi="Arial" w:cs="Arial"/>
          <w:sz w:val="20"/>
          <w:szCs w:val="20"/>
          <w:lang w:val="en-US"/>
        </w:rPr>
      </w:pPr>
    </w:p>
    <w:p w:rsidR="004D0EC4" w:rsidRPr="00FC7B02" w:rsidRDefault="004D0EC4" w:rsidP="004D0EC4">
      <w:pPr>
        <w:ind w:left="708"/>
        <w:jc w:val="right"/>
        <w:rPr>
          <w:rFonts w:ascii="Arial" w:hAnsi="Arial" w:cs="Arial"/>
          <w:sz w:val="20"/>
          <w:szCs w:val="20"/>
          <w:lang w:val="en-US"/>
        </w:rPr>
      </w:pPr>
      <w:proofErr w:type="spellStart"/>
      <w:r w:rsidRPr="00FC7B02">
        <w:rPr>
          <w:rFonts w:ascii="Arial" w:hAnsi="Arial" w:cs="Arial"/>
          <w:sz w:val="20"/>
          <w:szCs w:val="20"/>
          <w:lang w:val="en-US"/>
        </w:rPr>
        <w:t>Stampila</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si</w:t>
      </w:r>
      <w:proofErr w:type="spellEnd"/>
      <w:r w:rsidRPr="00FC7B02">
        <w:rPr>
          <w:rFonts w:ascii="Arial" w:hAnsi="Arial" w:cs="Arial"/>
          <w:sz w:val="20"/>
          <w:szCs w:val="20"/>
          <w:lang w:val="en-US"/>
        </w:rPr>
        <w:t xml:space="preserve"> </w:t>
      </w:r>
      <w:proofErr w:type="spellStart"/>
      <w:r w:rsidRPr="00FC7B02">
        <w:rPr>
          <w:rFonts w:ascii="Arial" w:hAnsi="Arial" w:cs="Arial"/>
          <w:sz w:val="20"/>
          <w:szCs w:val="20"/>
          <w:lang w:val="en-US"/>
        </w:rPr>
        <w:t>semnatura</w:t>
      </w:r>
      <w:proofErr w:type="spellEnd"/>
    </w:p>
    <w:p w:rsidR="004D0EC4" w:rsidRPr="00993EDE" w:rsidRDefault="004D0EC4" w:rsidP="004D0EC4">
      <w:pPr>
        <w:ind w:left="360"/>
        <w:jc w:val="right"/>
        <w:rPr>
          <w:rFonts w:ascii="Arial" w:hAnsi="Arial" w:cs="Arial"/>
          <w:lang w:val="en-US"/>
        </w:rPr>
      </w:pPr>
      <w:bookmarkStart w:id="0" w:name="_GoBack"/>
      <w:bookmarkEnd w:id="0"/>
    </w:p>
    <w:p w:rsidR="004D0EC4" w:rsidRPr="00993EDE" w:rsidRDefault="004D0EC4" w:rsidP="004D0EC4">
      <w:pPr>
        <w:ind w:left="360"/>
        <w:jc w:val="right"/>
        <w:rPr>
          <w:rFonts w:ascii="Arial" w:hAnsi="Arial" w:cs="Arial"/>
          <w:lang w:val="en-US"/>
        </w:rPr>
      </w:pPr>
    </w:p>
    <w:p w:rsidR="00764191" w:rsidRPr="00993EDE" w:rsidRDefault="00764191">
      <w:pPr>
        <w:rPr>
          <w:rFonts w:ascii="Arial" w:hAnsi="Arial" w:cs="Arial"/>
        </w:rPr>
      </w:pPr>
    </w:p>
    <w:sectPr w:rsidR="00764191" w:rsidRPr="00993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3C37"/>
    <w:multiLevelType w:val="hybridMultilevel"/>
    <w:tmpl w:val="2A00A3A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16F73C1E"/>
    <w:multiLevelType w:val="hybridMultilevel"/>
    <w:tmpl w:val="39B4FE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1E7E0939"/>
    <w:multiLevelType w:val="hybridMultilevel"/>
    <w:tmpl w:val="EECCAF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25AC72BF"/>
    <w:multiLevelType w:val="hybridMultilevel"/>
    <w:tmpl w:val="FE42BD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0D7C4C"/>
    <w:multiLevelType w:val="hybridMultilevel"/>
    <w:tmpl w:val="6892355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3B003659"/>
    <w:multiLevelType w:val="hybridMultilevel"/>
    <w:tmpl w:val="74D4769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6411FB"/>
    <w:multiLevelType w:val="hybridMultilevel"/>
    <w:tmpl w:val="5A085186"/>
    <w:lvl w:ilvl="0" w:tplc="FF6C692C">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E9E3A4B"/>
    <w:multiLevelType w:val="hybridMultilevel"/>
    <w:tmpl w:val="93D496A0"/>
    <w:lvl w:ilvl="0" w:tplc="4836A508">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2B16D47"/>
    <w:multiLevelType w:val="hybridMultilevel"/>
    <w:tmpl w:val="F1C24CE6"/>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63E22CF"/>
    <w:multiLevelType w:val="hybridMultilevel"/>
    <w:tmpl w:val="4B126E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6D736E"/>
    <w:multiLevelType w:val="hybridMultilevel"/>
    <w:tmpl w:val="BDCEFCA4"/>
    <w:lvl w:ilvl="0" w:tplc="6250FF16">
      <w:start w:val="1"/>
      <w:numFmt w:val="lowerLetter"/>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1" w15:restartNumberingAfterBreak="0">
    <w:nsid w:val="711331F4"/>
    <w:multiLevelType w:val="hybridMultilevel"/>
    <w:tmpl w:val="F274D5CE"/>
    <w:lvl w:ilvl="0" w:tplc="2AFEB908">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72E1747D"/>
    <w:multiLevelType w:val="hybridMultilevel"/>
    <w:tmpl w:val="E8C67FD6"/>
    <w:lvl w:ilvl="0" w:tplc="A0EA9C4E">
      <w:start w:val="2"/>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51D3692"/>
    <w:multiLevelType w:val="hybridMultilevel"/>
    <w:tmpl w:val="8126F45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15:restartNumberingAfterBreak="0">
    <w:nsid w:val="7B2C07EF"/>
    <w:multiLevelType w:val="hybridMultilevel"/>
    <w:tmpl w:val="3BE642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
  </w:num>
  <w:num w:numId="5">
    <w:abstractNumId w:val="11"/>
  </w:num>
  <w:num w:numId="6">
    <w:abstractNumId w:val="14"/>
  </w:num>
  <w:num w:numId="7">
    <w:abstractNumId w:val="4"/>
  </w:num>
  <w:num w:numId="8">
    <w:abstractNumId w:val="9"/>
  </w:num>
  <w:num w:numId="9">
    <w:abstractNumId w:val="5"/>
  </w:num>
  <w:num w:numId="10">
    <w:abstractNumId w:val="13"/>
  </w:num>
  <w:num w:numId="11">
    <w:abstractNumId w:val="8"/>
  </w:num>
  <w:num w:numId="12">
    <w:abstractNumId w:val="6"/>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10"/>
    <w:rsid w:val="00032B11"/>
    <w:rsid w:val="000F42F8"/>
    <w:rsid w:val="00166D58"/>
    <w:rsid w:val="001E18FC"/>
    <w:rsid w:val="004D0EC4"/>
    <w:rsid w:val="00752A93"/>
    <w:rsid w:val="00764191"/>
    <w:rsid w:val="00993EDE"/>
    <w:rsid w:val="00AA268A"/>
    <w:rsid w:val="00BE7C0E"/>
    <w:rsid w:val="00C41496"/>
    <w:rsid w:val="00D27581"/>
    <w:rsid w:val="00F10A0C"/>
    <w:rsid w:val="00F13010"/>
    <w:rsid w:val="00FC7B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92A4-8348-4E1B-BB48-092CC16F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0EC4"/>
    <w:pPr>
      <w:ind w:left="720"/>
      <w:contextualSpacing/>
    </w:pPr>
  </w:style>
  <w:style w:type="table" w:styleId="TableGrid">
    <w:name w:val="Table Grid"/>
    <w:basedOn w:val="TableNormal"/>
    <w:uiPriority w:val="39"/>
    <w:rsid w:val="004D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7C0E"/>
    <w:pPr>
      <w:spacing w:after="0" w:line="240" w:lineRule="auto"/>
    </w:pPr>
    <w:rPr>
      <w:rFonts w:ascii="Calibri" w:eastAsia="Calibri" w:hAnsi="Calibri" w:cs="Times New Roman"/>
    </w:rPr>
  </w:style>
  <w:style w:type="paragraph" w:customStyle="1" w:styleId="Default">
    <w:name w:val="Default"/>
    <w:rsid w:val="00BE7C0E"/>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efaultParagraphFont"/>
    <w:link w:val="Bodytext20"/>
    <w:rsid w:val="001E18FC"/>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E18FC"/>
    <w:pPr>
      <w:widowControl w:val="0"/>
      <w:shd w:val="clear" w:color="auto" w:fill="FFFFFF"/>
      <w:spacing w:before="480" w:after="0" w:line="277" w:lineRule="exact"/>
      <w:ind w:hanging="440"/>
      <w:jc w:val="both"/>
    </w:pPr>
    <w:rPr>
      <w:rFonts w:ascii="Times New Roman" w:eastAsia="Times New Roman" w:hAnsi="Times New Roman" w:cs="Times New Roman"/>
      <w:sz w:val="20"/>
      <w:szCs w:val="20"/>
    </w:rPr>
  </w:style>
  <w:style w:type="character" w:customStyle="1" w:styleId="Bodytext13">
    <w:name w:val="Body text (13)_"/>
    <w:basedOn w:val="DefaultParagraphFont"/>
    <w:link w:val="Bodytext130"/>
    <w:rsid w:val="001E18FC"/>
    <w:rPr>
      <w:rFonts w:ascii="Times New Roman" w:eastAsia="Times New Roman" w:hAnsi="Times New Roman" w:cs="Times New Roman"/>
      <w:shd w:val="clear" w:color="auto" w:fill="FFFFFF"/>
    </w:rPr>
  </w:style>
  <w:style w:type="character" w:customStyle="1" w:styleId="Bodytext1310pt">
    <w:name w:val="Body text (13) + 10 pt"/>
    <w:basedOn w:val="Bodytext13"/>
    <w:rsid w:val="001E18FC"/>
    <w:rPr>
      <w:rFonts w:ascii="Times New Roman" w:eastAsia="Times New Roman" w:hAnsi="Times New Roman" w:cs="Times New Roman"/>
      <w:color w:val="000000"/>
      <w:spacing w:val="0"/>
      <w:w w:val="100"/>
      <w:position w:val="0"/>
      <w:sz w:val="20"/>
      <w:szCs w:val="20"/>
      <w:shd w:val="clear" w:color="auto" w:fill="FFFFFF"/>
      <w:lang w:val="ro-RO" w:eastAsia="ro-RO" w:bidi="ro-RO"/>
    </w:rPr>
  </w:style>
  <w:style w:type="paragraph" w:customStyle="1" w:styleId="Bodytext130">
    <w:name w:val="Body text (13)"/>
    <w:basedOn w:val="Normal"/>
    <w:link w:val="Bodytext13"/>
    <w:rsid w:val="001E18FC"/>
    <w:pPr>
      <w:widowControl w:val="0"/>
      <w:shd w:val="clear" w:color="auto" w:fill="FFFFFF"/>
      <w:spacing w:before="300" w:after="0" w:line="0" w:lineRule="atLeast"/>
      <w:ind w:hanging="920"/>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2712</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Cohn</dc:creator>
  <cp:keywords/>
  <dc:description/>
  <cp:lastModifiedBy>Andreea Cohn</cp:lastModifiedBy>
  <cp:revision>7</cp:revision>
  <cp:lastPrinted>2017-10-17T10:17:00Z</cp:lastPrinted>
  <dcterms:created xsi:type="dcterms:W3CDTF">2017-10-17T08:21:00Z</dcterms:created>
  <dcterms:modified xsi:type="dcterms:W3CDTF">2017-10-23T12:51:00Z</dcterms:modified>
</cp:coreProperties>
</file>