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FF52C9">
        <w:rPr>
          <w:rFonts w:ascii="Times New Roman" w:hAnsi="Times New Roman"/>
          <w:b/>
          <w:bCs/>
          <w:sz w:val="24"/>
          <w:szCs w:val="24"/>
          <w:lang w:val="ro-RO"/>
        </w:rPr>
        <w:t>INFIINTARE SPATII VERZI PRIN RECONVERSIE TEREN DEGRADAT IN ORAS NEGRU VODA, JUDET CONSTANTA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Negru Voda, extravilan teren N17/1/1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FF52C9">
        <w:rPr>
          <w:rFonts w:ascii="Times New Roman" w:hAnsi="Times New Roman"/>
          <w:b/>
          <w:sz w:val="24"/>
          <w:szCs w:val="24"/>
        </w:rPr>
        <w:t xml:space="preserve"> ORAS NEGRU VODA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Negru Voda, Sos. Mangaliei nr. 13</w:t>
      </w:r>
      <w:bookmarkStart w:id="0" w:name="_GoBack"/>
      <w:bookmarkEnd w:id="0"/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07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FF52C9" w:rsidRPr="00FF52C9">
        <w:rPr>
          <w:rFonts w:ascii="Times New Roman" w:hAnsi="Times New Roman"/>
          <w:b/>
          <w:sz w:val="24"/>
          <w:szCs w:val="24"/>
        </w:rPr>
        <w:t>2</w:t>
      </w:r>
      <w:r w:rsidR="000E5FCF" w:rsidRPr="000E5FCF">
        <w:rPr>
          <w:rFonts w:ascii="Times New Roman" w:hAnsi="Times New Roman"/>
          <w:b/>
          <w:sz w:val="24"/>
          <w:szCs w:val="24"/>
        </w:rPr>
        <w:t>9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E5FCF" w:rsidRPr="000E5FCF">
        <w:rPr>
          <w:rFonts w:ascii="Times New Roman" w:hAnsi="Times New Roman"/>
          <w:b/>
          <w:sz w:val="24"/>
          <w:szCs w:val="24"/>
        </w:rPr>
        <w:t>1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CFEA5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2024-01-29T12:00:00Z</dcterms:created>
  <dcterms:modified xsi:type="dcterms:W3CDTF">2024-01-29T12:04:00Z</dcterms:modified>
</cp:coreProperties>
</file>