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DE6A43">
        <w:rPr>
          <w:rFonts w:ascii="Times New Roman" w:hAnsi="Times New Roman"/>
          <w:b/>
          <w:bCs/>
          <w:sz w:val="24"/>
          <w:szCs w:val="24"/>
          <w:lang w:val="ro-RO"/>
        </w:rPr>
        <w:t>MODIFICARE PROIECT IN CURS DE EXECUTIE PRIN SUPRAETAJAREA  CU 2 NIVELURI A CONSTRUCTIEI PARTER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DE6A43">
        <w:rPr>
          <w:rFonts w:ascii="Times New Roman" w:hAnsi="Times New Roman"/>
          <w:bCs/>
          <w:sz w:val="24"/>
          <w:szCs w:val="24"/>
          <w:lang w:val="ro-RO"/>
        </w:rPr>
        <w:t xml:space="preserve"> municipiul Mangalia, </w:t>
      </w:r>
      <w:proofErr w:type="spellStart"/>
      <w:r w:rsidR="00DE6A43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DE6A43">
        <w:rPr>
          <w:rFonts w:ascii="Times New Roman" w:hAnsi="Times New Roman"/>
          <w:bCs/>
          <w:sz w:val="24"/>
          <w:szCs w:val="24"/>
          <w:lang w:val="ro-RO"/>
        </w:rPr>
        <w:t xml:space="preserve"> Venus, str. Nicolae Iorga nr. 22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DE6A43">
        <w:rPr>
          <w:rFonts w:ascii="Times New Roman" w:hAnsi="Times New Roman"/>
          <w:b/>
          <w:sz w:val="24"/>
          <w:szCs w:val="24"/>
        </w:rPr>
        <w:t xml:space="preserve"> WHITE SHARK SRL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DE6A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65560" w:rsidRPr="00465560">
        <w:rPr>
          <w:rFonts w:ascii="Times New Roman" w:hAnsi="Times New Roman"/>
          <w:bCs/>
          <w:sz w:val="24"/>
          <w:szCs w:val="24"/>
          <w:lang w:val="ro-RO"/>
        </w:rPr>
        <w:t xml:space="preserve">municipiul Mangalia, str. General </w:t>
      </w:r>
      <w:proofErr w:type="spellStart"/>
      <w:r w:rsidR="00465560" w:rsidRPr="00465560">
        <w:rPr>
          <w:rFonts w:ascii="Times New Roman" w:hAnsi="Times New Roman"/>
          <w:bCs/>
          <w:sz w:val="24"/>
          <w:szCs w:val="24"/>
          <w:lang w:val="ro-RO"/>
        </w:rPr>
        <w:t>Vartejanu</w:t>
      </w:r>
      <w:proofErr w:type="spellEnd"/>
      <w:r w:rsidR="00465560" w:rsidRPr="00465560">
        <w:rPr>
          <w:rFonts w:ascii="Times New Roman" w:hAnsi="Times New Roman"/>
          <w:bCs/>
          <w:sz w:val="24"/>
          <w:szCs w:val="24"/>
          <w:lang w:val="ro-RO"/>
        </w:rPr>
        <w:t xml:space="preserve"> nr. 72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07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FF52C9" w:rsidRPr="00FF52C9">
        <w:rPr>
          <w:rFonts w:ascii="Times New Roman" w:hAnsi="Times New Roman"/>
          <w:b/>
          <w:sz w:val="24"/>
          <w:szCs w:val="24"/>
        </w:rPr>
        <w:t>2</w:t>
      </w:r>
      <w:r w:rsidR="000E5FCF" w:rsidRPr="000E5FCF">
        <w:rPr>
          <w:rFonts w:ascii="Times New Roman" w:hAnsi="Times New Roman"/>
          <w:b/>
          <w:sz w:val="24"/>
          <w:szCs w:val="24"/>
        </w:rPr>
        <w:t>9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E5FCF" w:rsidRPr="000E5FCF">
        <w:rPr>
          <w:rFonts w:ascii="Times New Roman" w:hAnsi="Times New Roman"/>
          <w:b/>
          <w:sz w:val="24"/>
          <w:szCs w:val="24"/>
        </w:rPr>
        <w:t>1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FC398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4</cp:revision>
  <dcterms:created xsi:type="dcterms:W3CDTF">2024-01-29T12:11:00Z</dcterms:created>
  <dcterms:modified xsi:type="dcterms:W3CDTF">2024-01-29T12:14:00Z</dcterms:modified>
</cp:coreProperties>
</file>