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both"/>
        <w:rPr>
          <w:rFonts w:ascii="Times New Roman" w:hAnsi="Times New Roman"/>
          <w:b/>
          <w:sz w:val="24"/>
          <w:szCs w:val="24"/>
          <w:lang w:val="es-ES"/>
        </w:rPr>
      </w:pPr>
    </w:p>
    <w:p>
      <w:pPr>
        <w:spacing w:after="0" w:line="240" w:lineRule="auto"/>
        <w:ind w:firstLine="540"/>
        <w:jc w:val="center"/>
        <w:rPr>
          <w:rFonts w:ascii="Times New Roman" w:hAnsi="Times New Roman"/>
          <w:b/>
          <w:sz w:val="24"/>
          <w:szCs w:val="24"/>
          <w:lang w:val="es-ES"/>
        </w:rPr>
      </w:pPr>
      <w:r>
        <w:rPr>
          <w:rFonts w:ascii="Times New Roman" w:hAnsi="Times New Roman"/>
          <w:b/>
          <w:sz w:val="24"/>
          <w:szCs w:val="24"/>
          <w:lang w:val="es-ES"/>
        </w:rPr>
        <w:t>MEMORIU DE PREZENTARE</w:t>
      </w:r>
    </w:p>
    <w:p>
      <w:pPr>
        <w:spacing w:after="0" w:line="240" w:lineRule="auto"/>
        <w:ind w:firstLine="540"/>
        <w:jc w:val="both"/>
        <w:rPr>
          <w:rFonts w:ascii="Times New Roman" w:hAnsi="Times New Roman"/>
          <w:b/>
          <w:sz w:val="24"/>
          <w:szCs w:val="24"/>
          <w:lang w:val="es-ES"/>
        </w:rPr>
      </w:pPr>
    </w:p>
    <w:p>
      <w:pPr>
        <w:spacing w:after="0" w:line="240" w:lineRule="auto"/>
        <w:ind w:firstLine="540"/>
        <w:jc w:val="both"/>
        <w:rPr>
          <w:rFonts w:ascii="Times New Roman" w:hAnsi="Times New Roman"/>
          <w:b/>
          <w:sz w:val="24"/>
          <w:szCs w:val="24"/>
          <w:lang w:val="es-ES"/>
        </w:rPr>
      </w:pPr>
    </w:p>
    <w:p>
      <w:pPr>
        <w:spacing w:after="0" w:line="240" w:lineRule="auto"/>
        <w:ind w:firstLine="540"/>
        <w:jc w:val="both"/>
        <w:rPr>
          <w:rFonts w:ascii="Times New Roman" w:hAnsi="Times New Roman"/>
          <w:sz w:val="24"/>
          <w:szCs w:val="24"/>
          <w:lang w:val="es-ES"/>
        </w:rPr>
      </w:pPr>
    </w:p>
    <w:p>
      <w:pPr>
        <w:pStyle w:val="13"/>
        <w:spacing w:after="0" w:line="240" w:lineRule="auto"/>
        <w:ind w:left="0" w:firstLine="720" w:firstLineChars="0"/>
        <w:jc w:val="both"/>
        <w:rPr>
          <w:rStyle w:val="16"/>
          <w:rFonts w:hint="default" w:ascii="Times New Roman" w:hAnsi="Times New Roman" w:cs="Times New Roman"/>
          <w:b/>
          <w:bCs/>
          <w:sz w:val="24"/>
          <w:szCs w:val="24"/>
          <w:lang w:val="ro-RO"/>
        </w:rPr>
      </w:pPr>
      <w:r>
        <w:rPr>
          <w:rFonts w:ascii="Times New Roman" w:hAnsi="Times New Roman"/>
          <w:b/>
          <w:sz w:val="24"/>
          <w:szCs w:val="24"/>
          <w:lang w:val="es-ES"/>
        </w:rPr>
        <w:t>I.DENUMIRE PROIECT</w:t>
      </w:r>
      <w:r>
        <w:rPr>
          <w:rFonts w:ascii="Times New Roman" w:hAnsi="Times New Roman"/>
          <w:b/>
          <w:i/>
          <w:iCs/>
          <w:sz w:val="24"/>
          <w:szCs w:val="24"/>
          <w:lang w:val="en-US"/>
        </w:rPr>
        <w:t xml:space="preserve">: </w:t>
      </w:r>
      <w:r>
        <w:rPr>
          <w:rFonts w:hint="default" w:ascii="Times New Roman" w:hAnsi="Times New Roman"/>
          <w:b/>
          <w:i/>
          <w:iCs/>
          <w:sz w:val="24"/>
          <w:szCs w:val="24"/>
          <w:lang w:val="en-US"/>
        </w:rPr>
        <w:t>“Incubator de faceri”</w:t>
      </w:r>
    </w:p>
    <w:p>
      <w:pPr>
        <w:pStyle w:val="13"/>
        <w:spacing w:after="0" w:line="240" w:lineRule="auto"/>
        <w:ind w:left="0" w:firstLine="720" w:firstLineChars="0"/>
        <w:jc w:val="both"/>
        <w:rPr>
          <w:rStyle w:val="16"/>
          <w:rFonts w:hint="default" w:ascii="Times New Roman" w:hAnsi="Times New Roman" w:cs="Times New Roman"/>
          <w:b/>
          <w:bCs/>
          <w:sz w:val="24"/>
          <w:szCs w:val="24"/>
          <w:lang w:val="ro-RO"/>
        </w:rPr>
      </w:pPr>
    </w:p>
    <w:p>
      <w:pPr>
        <w:pStyle w:val="13"/>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720" w:firstLineChars="0"/>
        <w:jc w:val="both"/>
        <w:textAlignment w:val="auto"/>
        <w:outlineLvl w:val="9"/>
        <w:rPr>
          <w:rFonts w:ascii="Times New Roman" w:hAnsi="Times New Roman"/>
          <w:b/>
          <w:sz w:val="24"/>
          <w:szCs w:val="24"/>
        </w:rPr>
      </w:pPr>
      <w:r>
        <w:rPr>
          <w:rFonts w:ascii="Times New Roman" w:hAnsi="Times New Roman"/>
          <w:b/>
          <w:sz w:val="24"/>
          <w:szCs w:val="24"/>
        </w:rPr>
        <w:t>II</w:t>
      </w:r>
      <w:r>
        <w:rPr>
          <w:rFonts w:ascii="Times New Roman" w:hAnsi="Times New Roman"/>
          <w:b/>
          <w:sz w:val="24"/>
          <w:szCs w:val="24"/>
          <w:lang w:val="en-US"/>
        </w:rPr>
        <w:t xml:space="preserve">. </w:t>
      </w:r>
      <w:r>
        <w:rPr>
          <w:rFonts w:ascii="Times New Roman" w:hAnsi="Times New Roman"/>
          <w:b/>
          <w:sz w:val="24"/>
          <w:szCs w:val="24"/>
        </w:rPr>
        <w:t xml:space="preserve">DATELE DE IDENTIFICARE ALE TITULARULUI </w:t>
      </w:r>
    </w:p>
    <w:p>
      <w:pPr>
        <w:pStyle w:val="13"/>
        <w:numPr>
          <w:ilvl w:val="0"/>
          <w:numId w:val="0"/>
        </w:numPr>
        <w:spacing w:after="0" w:line="240" w:lineRule="auto"/>
        <w:ind w:leftChars="0" w:firstLine="720" w:firstLineChars="0"/>
        <w:jc w:val="both"/>
        <w:rPr>
          <w:rFonts w:ascii="Times New Roman" w:hAnsi="Times New Roman"/>
          <w:b/>
          <w:bCs/>
          <w:sz w:val="24"/>
          <w:szCs w:val="24"/>
        </w:rPr>
      </w:pPr>
      <w:r>
        <w:rPr>
          <w:rFonts w:ascii="Times New Roman" w:hAnsi="Times New Roman"/>
          <w:sz w:val="24"/>
          <w:szCs w:val="24"/>
          <w:lang w:val="ro-RO"/>
        </w:rPr>
        <w:t xml:space="preserve">a) </w:t>
      </w:r>
      <w:r>
        <w:rPr>
          <w:rFonts w:ascii="Times New Roman" w:hAnsi="Times New Roman"/>
          <w:sz w:val="24"/>
          <w:szCs w:val="24"/>
        </w:rPr>
        <w:t xml:space="preserve">Denumirea Titularului: </w:t>
      </w:r>
      <w:r>
        <w:rPr>
          <w:rFonts w:ascii="Times New Roman" w:hAnsi="Times New Roman"/>
          <w:b/>
          <w:sz w:val="24"/>
          <w:szCs w:val="24"/>
        </w:rPr>
        <w:t>Unitatea Administrativ Teritorială Municipiul Constanţa</w:t>
      </w:r>
      <w:r>
        <w:rPr>
          <w:rFonts w:ascii="Times New Roman" w:hAnsi="Times New Roman"/>
          <w:sz w:val="24"/>
          <w:szCs w:val="24"/>
        </w:rPr>
        <w:t xml:space="preserve"> </w:t>
      </w:r>
      <w:r>
        <w:rPr>
          <w:rFonts w:ascii="Times New Roman" w:hAnsi="Times New Roman"/>
          <w:sz w:val="24"/>
          <w:szCs w:val="24"/>
          <w:lang w:val="en-US"/>
        </w:rPr>
        <w:t xml:space="preserve">prin </w:t>
      </w:r>
      <w:r>
        <w:rPr>
          <w:rFonts w:ascii="Times New Roman" w:hAnsi="Times New Roman"/>
          <w:b/>
          <w:bCs/>
          <w:sz w:val="24"/>
          <w:szCs w:val="24"/>
          <w:lang w:val="en-US"/>
        </w:rPr>
        <w:t>S.C. CONFORT URBAN S.R.L.</w:t>
      </w:r>
    </w:p>
    <w:p>
      <w:pPr>
        <w:pStyle w:val="13"/>
        <w:numPr>
          <w:ilvl w:val="0"/>
          <w:numId w:val="0"/>
        </w:numPr>
        <w:spacing w:after="0" w:line="240" w:lineRule="auto"/>
        <w:ind w:leftChars="0" w:firstLine="720" w:firstLineChars="0"/>
        <w:jc w:val="both"/>
        <w:rPr>
          <w:rFonts w:ascii="Times New Roman" w:hAnsi="Times New Roman"/>
          <w:b/>
          <w:sz w:val="24"/>
          <w:szCs w:val="24"/>
        </w:rPr>
      </w:pPr>
      <w:r>
        <w:rPr>
          <w:rFonts w:ascii="Times New Roman" w:hAnsi="Times New Roman"/>
          <w:sz w:val="24"/>
          <w:szCs w:val="24"/>
          <w:lang w:val="ro-RO"/>
        </w:rPr>
        <w:t xml:space="preserve">b) </w:t>
      </w:r>
      <w:r>
        <w:rPr>
          <w:rFonts w:ascii="Times New Roman" w:hAnsi="Times New Roman"/>
          <w:sz w:val="24"/>
          <w:szCs w:val="24"/>
          <w:lang w:val="es-ES"/>
        </w:rPr>
        <w:t xml:space="preserve">Adresa titularului, telefon, fax, adresă de e-mail: </w:t>
      </w:r>
      <w:r>
        <w:rPr>
          <w:rFonts w:ascii="Times New Roman" w:hAnsi="Times New Roman"/>
          <w:b/>
          <w:sz w:val="24"/>
          <w:szCs w:val="24"/>
          <w:lang w:val="es-ES"/>
        </w:rPr>
        <w:t xml:space="preserve">Constanţa, bd. </w:t>
      </w:r>
      <w:r>
        <w:rPr>
          <w:rFonts w:ascii="Times New Roman" w:hAnsi="Times New Roman"/>
          <w:b/>
          <w:sz w:val="24"/>
          <w:szCs w:val="24"/>
        </w:rPr>
        <w:t>Tomis nr. 51, tel/fax: 0241/4881</w:t>
      </w:r>
      <w:r>
        <w:rPr>
          <w:rFonts w:ascii="Times New Roman" w:hAnsi="Times New Roman"/>
          <w:b/>
          <w:sz w:val="24"/>
          <w:szCs w:val="24"/>
          <w:lang w:val="en-US"/>
        </w:rPr>
        <w:t>46; 0241/488 132</w:t>
      </w:r>
      <w:r>
        <w:rPr>
          <w:rFonts w:ascii="Times New Roman" w:hAnsi="Times New Roman"/>
          <w:b/>
          <w:sz w:val="24"/>
          <w:szCs w:val="24"/>
        </w:rPr>
        <w:t xml:space="preserve">, e-mail: </w:t>
      </w:r>
      <w:r>
        <w:fldChar w:fldCharType="begin"/>
      </w:r>
      <w:r>
        <w:instrText xml:space="preserve"> HYPERLINK "mailto:mediu@primaria-constanta.ro" </w:instrText>
      </w:r>
      <w:r>
        <w:fldChar w:fldCharType="separate"/>
      </w:r>
      <w:r>
        <w:rPr>
          <w:rStyle w:val="10"/>
          <w:rFonts w:ascii="Times New Roman" w:hAnsi="Times New Roman"/>
          <w:b/>
          <w:sz w:val="24"/>
          <w:szCs w:val="24"/>
        </w:rPr>
        <w:t>mediu@primaria-constanta.ro</w:t>
      </w:r>
      <w:r>
        <w:rPr>
          <w:rStyle w:val="10"/>
          <w:rFonts w:ascii="Times New Roman" w:hAnsi="Times New Roman"/>
          <w:b/>
          <w:sz w:val="24"/>
          <w:szCs w:val="24"/>
        </w:rPr>
        <w:fldChar w:fldCharType="end"/>
      </w:r>
      <w:r>
        <w:rPr>
          <w:rFonts w:ascii="Times New Roman" w:hAnsi="Times New Roman"/>
          <w:b/>
          <w:sz w:val="24"/>
          <w:szCs w:val="24"/>
        </w:rPr>
        <w:t xml:space="preserve">   </w:t>
      </w:r>
    </w:p>
    <w:p>
      <w:pPr>
        <w:pStyle w:val="13"/>
        <w:numPr>
          <w:ilvl w:val="0"/>
          <w:numId w:val="0"/>
        </w:numPr>
        <w:spacing w:after="0" w:line="240" w:lineRule="auto"/>
        <w:ind w:leftChars="0" w:firstLine="720" w:firstLineChars="0"/>
        <w:jc w:val="both"/>
        <w:rPr>
          <w:rFonts w:ascii="Times New Roman" w:hAnsi="Times New Roman"/>
          <w:sz w:val="24"/>
          <w:szCs w:val="24"/>
          <w:lang w:val="it-IT"/>
        </w:rPr>
      </w:pPr>
      <w:r>
        <w:rPr>
          <w:rFonts w:ascii="Times New Roman" w:hAnsi="Times New Roman"/>
          <w:sz w:val="24"/>
          <w:szCs w:val="24"/>
          <w:lang w:val="ro-RO"/>
        </w:rPr>
        <w:t xml:space="preserve">c) </w:t>
      </w:r>
      <w:r>
        <w:rPr>
          <w:rFonts w:ascii="Times New Roman" w:hAnsi="Times New Roman"/>
          <w:sz w:val="24"/>
          <w:szCs w:val="24"/>
          <w:lang w:val="it-IT"/>
        </w:rPr>
        <w:t xml:space="preserve">Reprezentanţi legali / împuterniciţi cu date de identificare: </w:t>
      </w:r>
    </w:p>
    <w:p>
      <w:pPr>
        <w:pStyle w:val="13"/>
        <w:spacing w:after="0" w:line="240" w:lineRule="auto"/>
        <w:ind w:left="0" w:firstLine="720"/>
        <w:jc w:val="both"/>
        <w:rPr>
          <w:rFonts w:ascii="Times New Roman" w:hAnsi="Times New Roman"/>
          <w:sz w:val="24"/>
          <w:szCs w:val="24"/>
          <w:lang w:val="it-IT"/>
        </w:rPr>
      </w:pPr>
      <w:r>
        <w:rPr>
          <w:rFonts w:ascii="Times New Roman" w:hAnsi="Times New Roman"/>
          <w:b/>
          <w:sz w:val="24"/>
          <w:szCs w:val="24"/>
          <w:lang w:val="it-IT"/>
        </w:rPr>
        <w:t xml:space="preserve">- </w:t>
      </w:r>
      <w:r>
        <w:rPr>
          <w:rFonts w:ascii="Times New Roman" w:hAnsi="Times New Roman"/>
          <w:b/>
          <w:sz w:val="24"/>
          <w:szCs w:val="24"/>
          <w:lang w:val="en-US"/>
        </w:rPr>
        <w:t xml:space="preserve">Viorica </w:t>
      </w:r>
      <w:r>
        <w:rPr>
          <w:rFonts w:ascii="Times New Roman" w:hAnsi="Times New Roman"/>
          <w:b/>
          <w:sz w:val="24"/>
          <w:szCs w:val="24"/>
          <w:lang w:val="it-IT"/>
        </w:rPr>
        <w:t>Ani</w:t>
      </w:r>
      <w:r>
        <w:rPr>
          <w:rFonts w:ascii="Times New Roman" w:hAnsi="Times New Roman"/>
          <w:sz w:val="24"/>
          <w:szCs w:val="24"/>
          <w:lang w:val="it-IT"/>
        </w:rPr>
        <w:t xml:space="preserve">  </w:t>
      </w:r>
      <w:r>
        <w:rPr>
          <w:rFonts w:ascii="Times New Roman" w:hAnsi="Times New Roman"/>
          <w:b/>
          <w:sz w:val="24"/>
          <w:szCs w:val="24"/>
          <w:lang w:val="it-IT"/>
        </w:rPr>
        <w:t>Merlă</w:t>
      </w:r>
      <w:r>
        <w:rPr>
          <w:rFonts w:ascii="Times New Roman" w:hAnsi="Times New Roman"/>
          <w:sz w:val="24"/>
          <w:szCs w:val="24"/>
          <w:lang w:val="it-IT"/>
        </w:rPr>
        <w:t xml:space="preserve"> – 0241/488 143</w:t>
      </w:r>
    </w:p>
    <w:p>
      <w:pPr>
        <w:spacing w:after="0" w:line="240" w:lineRule="auto"/>
        <w:jc w:val="both"/>
        <w:rPr>
          <w:rFonts w:ascii="Times New Roman" w:hAnsi="Times New Roman"/>
          <w:b/>
          <w:sz w:val="24"/>
          <w:szCs w:val="24"/>
          <w:lang w:val="es-ES"/>
        </w:rPr>
      </w:pPr>
    </w:p>
    <w:p>
      <w:pPr>
        <w:keepNext w:val="0"/>
        <w:keepLines w:val="0"/>
        <w:pageBreakBefore w:val="0"/>
        <w:widowControl/>
        <w:kinsoku/>
        <w:wordWrap/>
        <w:overflowPunct/>
        <w:topLinePunct w:val="0"/>
        <w:autoSpaceDE/>
        <w:autoSpaceDN/>
        <w:bidi w:val="0"/>
        <w:adjustRightInd/>
        <w:snapToGrid/>
        <w:spacing w:after="181" w:afterLines="50" w:line="240" w:lineRule="auto"/>
        <w:ind w:left="0" w:leftChars="0" w:right="0" w:rightChars="0" w:firstLine="720" w:firstLineChars="0"/>
        <w:jc w:val="both"/>
        <w:textAlignment w:val="auto"/>
        <w:outlineLvl w:val="9"/>
        <w:rPr>
          <w:rFonts w:ascii="Times New Roman" w:hAnsi="Times New Roman"/>
          <w:b/>
          <w:sz w:val="24"/>
          <w:szCs w:val="24"/>
          <w:lang w:val="es-ES"/>
        </w:rPr>
      </w:pPr>
      <w:r>
        <w:rPr>
          <w:rFonts w:ascii="Times New Roman" w:hAnsi="Times New Roman"/>
          <w:b/>
          <w:sz w:val="24"/>
          <w:szCs w:val="24"/>
          <w:lang w:val="es-ES"/>
        </w:rPr>
        <w:t>III.</w:t>
      </w:r>
      <w:r>
        <w:rPr>
          <w:rFonts w:ascii="Times New Roman" w:hAnsi="Times New Roman"/>
          <w:sz w:val="24"/>
          <w:szCs w:val="24"/>
          <w:lang w:val="es-ES"/>
        </w:rPr>
        <w:t xml:space="preserve"> </w:t>
      </w:r>
      <w:r>
        <w:rPr>
          <w:rFonts w:ascii="Times New Roman" w:hAnsi="Times New Roman"/>
          <w:b/>
          <w:sz w:val="24"/>
          <w:szCs w:val="24"/>
          <w:lang w:val="es-ES"/>
        </w:rPr>
        <w:t xml:space="preserve">DESCRIEREA PROIECTULUI </w:t>
      </w:r>
    </w:p>
    <w:p>
      <w:pPr>
        <w:keepNext w:val="0"/>
        <w:keepLines w:val="0"/>
        <w:pageBreakBefore w:val="0"/>
        <w:widowControl/>
        <w:tabs>
          <w:tab w:val="left" w:pos="0"/>
          <w:tab w:val="left" w:pos="862"/>
        </w:tabs>
        <w:kinsoku/>
        <w:wordWrap/>
        <w:overflowPunct/>
        <w:topLinePunct w:val="0"/>
        <w:autoSpaceDE/>
        <w:autoSpaceDN/>
        <w:bidi w:val="0"/>
        <w:adjustRightInd/>
        <w:snapToGrid/>
        <w:spacing w:after="181" w:afterLines="50"/>
        <w:ind w:left="0" w:leftChars="0" w:right="0" w:rightChars="0"/>
        <w:jc w:val="both"/>
        <w:textAlignment w:val="auto"/>
        <w:outlineLvl w:val="9"/>
        <w:rPr>
          <w:b/>
          <w:lang w:val="ro-RO"/>
        </w:rPr>
      </w:pPr>
      <w:r>
        <w:rPr>
          <w:rFonts w:ascii="Times New Roman" w:hAnsi="Times New Roman"/>
          <w:b/>
          <w:i/>
          <w:sz w:val="24"/>
          <w:szCs w:val="24"/>
          <w:lang w:val="ro-RO"/>
        </w:rPr>
        <w:tab/>
      </w:r>
      <w:r>
        <w:rPr>
          <w:rFonts w:ascii="Times New Roman" w:hAnsi="Times New Roman"/>
          <w:b/>
          <w:i/>
          <w:sz w:val="24"/>
          <w:szCs w:val="24"/>
          <w:lang w:val="ro-RO"/>
        </w:rPr>
        <w:t>Localizarea proiectului</w:t>
      </w:r>
      <w:r>
        <w:rPr>
          <w:rFonts w:ascii="Times New Roman" w:hAnsi="Times New Roman"/>
          <w:b/>
          <w:sz w:val="24"/>
          <w:szCs w:val="24"/>
          <w:lang w:val="ro-RO"/>
        </w:rPr>
        <w:t xml:space="preserve">: </w:t>
      </w:r>
      <w:r>
        <w:rPr>
          <w:rStyle w:val="16"/>
          <w:rFonts w:ascii="Times New Roman" w:hAnsi="Times New Roman"/>
          <w:i w:val="0"/>
          <w:iCs/>
          <w:sz w:val="24"/>
          <w:szCs w:val="24"/>
        </w:rPr>
        <w:t xml:space="preserve">Municipiul Constanța, </w:t>
      </w:r>
      <w:r>
        <w:rPr>
          <w:rStyle w:val="16"/>
          <w:rFonts w:ascii="Times New Roman" w:hAnsi="Times New Roman"/>
          <w:i w:val="0"/>
          <w:iCs/>
          <w:sz w:val="24"/>
          <w:szCs w:val="24"/>
          <w:lang w:val="en-US"/>
        </w:rPr>
        <w:t>Str. Nicolae Titulescu, nr. 13</w:t>
      </w:r>
    </w:p>
    <w:p>
      <w:pPr>
        <w:keepNext w:val="0"/>
        <w:keepLines w:val="0"/>
        <w:pageBreakBefore w:val="0"/>
        <w:widowControl/>
        <w:kinsoku/>
        <w:wordWrap/>
        <w:overflowPunct/>
        <w:topLinePunct w:val="0"/>
        <w:autoSpaceDE/>
        <w:autoSpaceDN/>
        <w:bidi w:val="0"/>
        <w:adjustRightInd/>
        <w:snapToGrid/>
        <w:spacing w:after="181" w:afterLines="50" w:line="276" w:lineRule="auto"/>
        <w:ind w:left="0" w:leftChars="0" w:right="0" w:rightChars="0" w:firstLine="720" w:firstLineChars="0"/>
        <w:jc w:val="both"/>
        <w:textAlignment w:val="auto"/>
        <w:rPr>
          <w:rStyle w:val="16"/>
          <w:rFonts w:hint="default" w:ascii="Times New Roman" w:hAnsi="Times New Roman" w:cs="Times New Roman"/>
          <w:sz w:val="24"/>
          <w:szCs w:val="24"/>
          <w:lang w:val="en-US"/>
        </w:rPr>
      </w:pPr>
      <w:r>
        <w:rPr>
          <w:rFonts w:ascii="Times New Roman" w:hAnsi="Times New Roman"/>
          <w:b/>
          <w:i/>
          <w:sz w:val="24"/>
          <w:szCs w:val="24"/>
          <w:lang w:val="ro-RO"/>
        </w:rPr>
        <w:t xml:space="preserve"> Încadrarea în planurile de urbanism/amenajare a teritoriului aprobate/adoptate şi/sau alte scheme/programe:</w:t>
      </w:r>
      <w:r>
        <w:rPr>
          <w:rFonts w:ascii="Times New Roman" w:hAnsi="Times New Roman"/>
          <w:sz w:val="24"/>
          <w:szCs w:val="24"/>
          <w:lang w:val="ro-RO"/>
        </w:rPr>
        <w:t xml:space="preserve">  </w:t>
      </w:r>
      <w:r>
        <w:rPr>
          <w:rStyle w:val="16"/>
          <w:rFonts w:hint="default" w:ascii="Times New Roman" w:hAnsi="Times New Roman" w:cs="Times New Roman"/>
          <w:sz w:val="24"/>
          <w:szCs w:val="24"/>
          <w:lang w:val="ro-RO"/>
        </w:rPr>
        <w:t>În temeiul reglementărilor documentaţiei de urbanism, faza P.U.Z, aprobată prin Hotărârea Consiliului Local Constanţa nr.</w:t>
      </w:r>
      <w:r>
        <w:rPr>
          <w:rStyle w:val="16"/>
          <w:rFonts w:hint="default" w:ascii="Times New Roman" w:hAnsi="Times New Roman" w:cs="Times New Roman"/>
          <w:sz w:val="24"/>
          <w:szCs w:val="24"/>
          <w:lang w:val="en-US"/>
        </w:rPr>
        <w:t xml:space="preserve"> 416</w:t>
      </w:r>
      <w:r>
        <w:rPr>
          <w:rStyle w:val="16"/>
          <w:rFonts w:hint="default" w:ascii="Times New Roman" w:hAnsi="Times New Roman" w:cs="Times New Roman"/>
          <w:sz w:val="24"/>
          <w:szCs w:val="24"/>
          <w:lang w:val="ro-RO"/>
        </w:rPr>
        <w:t>/2</w:t>
      </w:r>
      <w:r>
        <w:rPr>
          <w:rStyle w:val="16"/>
          <w:rFonts w:hint="default" w:ascii="Times New Roman" w:hAnsi="Times New Roman" w:cs="Times New Roman"/>
          <w:sz w:val="24"/>
          <w:szCs w:val="24"/>
          <w:lang w:val="en-US"/>
        </w:rPr>
        <w:t>6</w:t>
      </w:r>
      <w:r>
        <w:rPr>
          <w:rStyle w:val="16"/>
          <w:rFonts w:hint="default" w:ascii="Times New Roman" w:hAnsi="Times New Roman" w:cs="Times New Roman"/>
          <w:sz w:val="24"/>
          <w:szCs w:val="24"/>
          <w:lang w:val="ro-RO"/>
        </w:rPr>
        <w:t>.1</w:t>
      </w:r>
      <w:r>
        <w:rPr>
          <w:rStyle w:val="16"/>
          <w:rFonts w:hint="default" w:ascii="Times New Roman" w:hAnsi="Times New Roman" w:cs="Times New Roman"/>
          <w:sz w:val="24"/>
          <w:szCs w:val="24"/>
          <w:lang w:val="en-US"/>
        </w:rPr>
        <w:t>1</w:t>
      </w:r>
      <w:r>
        <w:rPr>
          <w:rStyle w:val="16"/>
          <w:rFonts w:hint="default" w:ascii="Times New Roman" w:hAnsi="Times New Roman" w:cs="Times New Roman"/>
          <w:sz w:val="24"/>
          <w:szCs w:val="24"/>
          <w:lang w:val="ro-RO"/>
        </w:rPr>
        <w:t>.200</w:t>
      </w:r>
      <w:r>
        <w:rPr>
          <w:rStyle w:val="16"/>
          <w:rFonts w:hint="default" w:ascii="Times New Roman" w:hAnsi="Times New Roman" w:cs="Times New Roman"/>
          <w:sz w:val="24"/>
          <w:szCs w:val="24"/>
          <w:lang w:val="en-US"/>
        </w:rPr>
        <w:t>3.</w:t>
      </w:r>
    </w:p>
    <w:p>
      <w:pPr>
        <w:keepNext w:val="0"/>
        <w:keepLines w:val="0"/>
        <w:pageBreakBefore w:val="0"/>
        <w:widowControl/>
        <w:kinsoku/>
        <w:wordWrap/>
        <w:overflowPunct/>
        <w:topLinePunct w:val="0"/>
        <w:autoSpaceDE/>
        <w:autoSpaceDN/>
        <w:bidi w:val="0"/>
        <w:adjustRightInd/>
        <w:snapToGrid/>
        <w:spacing w:after="181" w:afterLines="50" w:line="276" w:lineRule="auto"/>
        <w:ind w:left="0" w:leftChars="0" w:right="0" w:rightChars="0" w:firstLine="720" w:firstLineChars="0"/>
        <w:jc w:val="both"/>
        <w:textAlignment w:val="auto"/>
        <w:outlineLvl w:val="9"/>
        <w:rPr>
          <w:rFonts w:ascii="Times New Roman" w:hAnsi="Times New Roman"/>
          <w:color w:val="FF9900"/>
          <w:sz w:val="24"/>
          <w:szCs w:val="24"/>
          <w:lang w:val="ro-RO"/>
        </w:rPr>
      </w:pPr>
      <w:r>
        <w:rPr>
          <w:rFonts w:ascii="Times New Roman" w:hAnsi="Times New Roman"/>
          <w:b/>
          <w:i/>
          <w:sz w:val="24"/>
          <w:szCs w:val="24"/>
          <w:lang w:val="ro-RO"/>
        </w:rPr>
        <w:t>Folosinţele actuale şi planificate ale terenului atât pe amplasament cât şi pe zone adiacente acestuia:</w:t>
      </w:r>
      <w:r>
        <w:rPr>
          <w:rFonts w:ascii="Times New Roman" w:hAnsi="Times New Roman"/>
          <w:sz w:val="24"/>
          <w:szCs w:val="24"/>
          <w:lang w:val="ro-RO"/>
        </w:rPr>
        <w:t xml:space="preserve"> </w:t>
      </w:r>
      <w:r>
        <w:rPr>
          <w:rFonts w:ascii="Times New Roman" w:hAnsi="Times New Roman"/>
          <w:color w:val="000000"/>
          <w:sz w:val="24"/>
          <w:szCs w:val="24"/>
          <w:lang w:val="ro-RO"/>
        </w:rPr>
        <w:t xml:space="preserve">Prin certificatul de urbanism nr. </w:t>
      </w:r>
      <w:r>
        <w:rPr>
          <w:rFonts w:ascii="Times New Roman" w:hAnsi="Times New Roman"/>
          <w:color w:val="000000"/>
          <w:sz w:val="24"/>
          <w:szCs w:val="24"/>
          <w:lang w:val="en-US"/>
        </w:rPr>
        <w:t>950</w:t>
      </w:r>
      <w:r>
        <w:rPr>
          <w:rFonts w:ascii="Times New Roman" w:hAnsi="Times New Roman"/>
          <w:color w:val="000000"/>
          <w:sz w:val="24"/>
          <w:szCs w:val="24"/>
          <w:lang w:val="ro-RO"/>
        </w:rPr>
        <w:t>/</w:t>
      </w:r>
      <w:r>
        <w:rPr>
          <w:rFonts w:ascii="Times New Roman" w:hAnsi="Times New Roman"/>
          <w:color w:val="000000"/>
          <w:sz w:val="24"/>
          <w:szCs w:val="24"/>
          <w:lang w:val="en-US"/>
        </w:rPr>
        <w:t>13</w:t>
      </w:r>
      <w:r>
        <w:rPr>
          <w:rFonts w:ascii="Times New Roman" w:hAnsi="Times New Roman"/>
          <w:color w:val="000000"/>
          <w:sz w:val="24"/>
          <w:szCs w:val="24"/>
          <w:lang w:val="ro-RO"/>
        </w:rPr>
        <w:t>.0</w:t>
      </w:r>
      <w:r>
        <w:rPr>
          <w:rFonts w:ascii="Times New Roman" w:hAnsi="Times New Roman"/>
          <w:color w:val="000000"/>
          <w:sz w:val="24"/>
          <w:szCs w:val="24"/>
          <w:lang w:val="en-US"/>
        </w:rPr>
        <w:t>3</w:t>
      </w:r>
      <w:r>
        <w:rPr>
          <w:rFonts w:ascii="Times New Roman" w:hAnsi="Times New Roman"/>
          <w:color w:val="000000"/>
          <w:sz w:val="24"/>
          <w:szCs w:val="24"/>
          <w:lang w:val="ro-RO"/>
        </w:rPr>
        <w:t>.201</w:t>
      </w:r>
      <w:r>
        <w:rPr>
          <w:rFonts w:ascii="Times New Roman" w:hAnsi="Times New Roman"/>
          <w:color w:val="000000"/>
          <w:sz w:val="24"/>
          <w:szCs w:val="24"/>
          <w:lang w:val="en-US"/>
        </w:rPr>
        <w:t>8</w:t>
      </w:r>
      <w:r>
        <w:rPr>
          <w:rFonts w:ascii="Times New Roman" w:hAnsi="Times New Roman"/>
          <w:color w:val="000000"/>
          <w:sz w:val="24"/>
          <w:szCs w:val="24"/>
          <w:lang w:val="ro-RO"/>
        </w:rPr>
        <w:t xml:space="preserve"> folosinţa actualǎ a terenului este: </w:t>
      </w:r>
      <w:r>
        <w:rPr>
          <w:rFonts w:ascii="Times New Roman" w:hAnsi="Times New Roman"/>
          <w:color w:val="000000"/>
          <w:sz w:val="24"/>
          <w:szCs w:val="24"/>
          <w:lang w:val="en-US"/>
        </w:rPr>
        <w:t>D+P+4E+M</w:t>
      </w:r>
      <w:r>
        <w:rPr>
          <w:rFonts w:ascii="Times New Roman" w:hAnsi="Times New Roman"/>
          <w:i/>
          <w:iCs/>
          <w:color w:val="000000"/>
          <w:sz w:val="24"/>
          <w:szCs w:val="24"/>
          <w:lang w:val="en-US"/>
        </w:rPr>
        <w:t xml:space="preserve"> </w:t>
      </w:r>
      <w:r>
        <w:rPr>
          <w:rFonts w:ascii="Times New Roman" w:hAnsi="Times New Roman"/>
          <w:color w:val="000000"/>
          <w:sz w:val="24"/>
          <w:szCs w:val="24"/>
          <w:lang w:val="ro-RO"/>
        </w:rPr>
        <w:t>.</w:t>
      </w:r>
    </w:p>
    <w:p>
      <w:pPr>
        <w:pStyle w:val="8"/>
        <w:keepNext w:val="0"/>
        <w:keepLines w:val="0"/>
        <w:pageBreakBefore w:val="0"/>
        <w:widowControl/>
        <w:tabs>
          <w:tab w:val="left" w:pos="720"/>
        </w:tabs>
        <w:kinsoku/>
        <w:wordWrap/>
        <w:overflowPunct/>
        <w:topLinePunct w:val="0"/>
        <w:autoSpaceDE/>
        <w:autoSpaceDN/>
        <w:bidi w:val="0"/>
        <w:adjustRightInd/>
        <w:snapToGrid/>
        <w:spacing w:after="181" w:afterLines="50" w:line="240" w:lineRule="auto"/>
        <w:ind w:left="0" w:leftChars="0" w:right="0" w:rightChars="0" w:firstLine="0" w:firstLineChars="0"/>
        <w:jc w:val="both"/>
        <w:textAlignment w:val="auto"/>
        <w:outlineLvl w:val="9"/>
        <w:rPr>
          <w:rFonts w:ascii="Times New Roman" w:hAnsi="Times New Roman"/>
          <w:i/>
          <w:iCs/>
          <w:sz w:val="24"/>
          <w:szCs w:val="24"/>
          <w:lang w:val="es-ES"/>
        </w:rPr>
      </w:pPr>
      <w:r>
        <w:rPr>
          <w:b/>
          <w:lang w:val="ro-RO" w:eastAsia="en-US"/>
        </w:rPr>
        <w:tab/>
      </w:r>
      <w:r>
        <w:rPr>
          <w:b/>
          <w:i/>
          <w:iCs/>
          <w:lang w:val="ro-RO" w:eastAsia="en-US"/>
        </w:rPr>
        <w:t>Destinația terenului</w:t>
      </w:r>
      <w:r>
        <w:rPr>
          <w:lang w:val="ro-RO" w:eastAsia="en-US"/>
        </w:rPr>
        <w:t xml:space="preserve"> stabilitǎ prin planurile de urbanism și amenajarea teritoriului aprobate:</w:t>
      </w:r>
      <w:r>
        <w:rPr>
          <w:color w:val="000000"/>
          <w:lang w:val="ro-RO"/>
        </w:rPr>
        <w:t xml:space="preserve"> </w:t>
      </w:r>
      <w:r>
        <w:rPr>
          <w:i/>
          <w:iCs/>
          <w:color w:val="000000"/>
          <w:lang w:val="en-US"/>
        </w:rPr>
        <w:t>func</w:t>
      </w:r>
      <w:r>
        <w:rPr>
          <w:i/>
          <w:iCs/>
          <w:color w:val="000000"/>
          <w:lang w:val="ro-RO"/>
        </w:rPr>
        <w:t>țiuni cu acces public</w:t>
      </w:r>
    </w:p>
    <w:p>
      <w:pPr>
        <w:pStyle w:val="13"/>
        <w:keepNext w:val="0"/>
        <w:keepLines w:val="0"/>
        <w:pageBreakBefore w:val="0"/>
        <w:widowControl/>
        <w:kinsoku/>
        <w:wordWrap/>
        <w:overflowPunct/>
        <w:topLinePunct w:val="0"/>
        <w:autoSpaceDE/>
        <w:autoSpaceDN/>
        <w:bidi w:val="0"/>
        <w:adjustRightInd/>
        <w:snapToGrid/>
        <w:spacing w:after="181" w:afterLines="50" w:line="240" w:lineRule="auto"/>
        <w:ind w:left="0" w:leftChars="0" w:right="0" w:rightChars="0" w:firstLine="720" w:firstLineChars="0"/>
        <w:jc w:val="both"/>
        <w:textAlignment w:val="auto"/>
        <w:outlineLvl w:val="9"/>
        <w:rPr>
          <w:rFonts w:ascii="Times New Roman" w:hAnsi="Times New Roman"/>
          <w:b/>
          <w:bCs/>
          <w:i/>
          <w:iCs/>
          <w:sz w:val="24"/>
          <w:szCs w:val="24"/>
          <w:lang w:val="es-ES"/>
        </w:rPr>
      </w:pPr>
      <w:r>
        <w:rPr>
          <w:rFonts w:ascii="Times New Roman" w:hAnsi="Times New Roman"/>
          <w:b/>
          <w:bCs/>
          <w:i/>
          <w:iCs/>
          <w:sz w:val="24"/>
          <w:szCs w:val="24"/>
          <w:lang w:val="es-ES"/>
        </w:rPr>
        <w:t>Rezumatul proiectului</w:t>
      </w:r>
    </w:p>
    <w:p>
      <w:pPr>
        <w:pStyle w:val="13"/>
        <w:keepNext w:val="0"/>
        <w:keepLines w:val="0"/>
        <w:pageBreakBefore w:val="0"/>
        <w:widowControl/>
        <w:kinsoku/>
        <w:wordWrap/>
        <w:overflowPunct/>
        <w:topLinePunct w:val="0"/>
        <w:autoSpaceDE/>
        <w:autoSpaceDN/>
        <w:bidi w:val="0"/>
        <w:adjustRightInd/>
        <w:snapToGrid/>
        <w:spacing w:after="181" w:afterLines="50" w:line="240" w:lineRule="auto"/>
        <w:ind w:left="0" w:leftChars="0" w:right="0" w:rightChars="0" w:firstLine="220" w:firstLineChars="0"/>
        <w:jc w:val="both"/>
        <w:textAlignment w:val="auto"/>
        <w:outlineLvl w:val="9"/>
        <w:rPr>
          <w:rStyle w:val="33"/>
          <w:sz w:val="24"/>
        </w:rPr>
      </w:pPr>
      <w:r>
        <w:rPr>
          <w:rStyle w:val="33"/>
          <w:sz w:val="24"/>
          <w:lang w:val="ro-RO"/>
        </w:rPr>
        <w:t xml:space="preserve"> </w:t>
      </w:r>
      <w:r>
        <w:rPr>
          <w:rStyle w:val="33"/>
          <w:sz w:val="24"/>
          <w:lang w:val="en-US"/>
        </w:rPr>
        <w:t xml:space="preserve">  </w:t>
      </w:r>
      <w:r>
        <w:rPr>
          <w:rStyle w:val="33"/>
          <w:sz w:val="24"/>
          <w:lang w:val="ro-RO"/>
        </w:rPr>
        <w:t xml:space="preserve"> </w:t>
      </w:r>
      <w:r>
        <w:rPr>
          <w:rStyle w:val="33"/>
          <w:sz w:val="24"/>
        </w:rPr>
        <w:t>Imobilul</w:t>
      </w:r>
      <w:r>
        <w:rPr>
          <w:rStyle w:val="33"/>
          <w:rFonts w:ascii="Times New Roman"/>
          <w:sz w:val="24"/>
          <w:lang w:val="ro-RO"/>
        </w:rPr>
        <w:t xml:space="preserve">, construit în anul 1915, </w:t>
      </w:r>
      <w:r>
        <w:rPr>
          <w:rStyle w:val="33"/>
          <w:sz w:val="24"/>
        </w:rPr>
        <w:t xml:space="preserve"> este amplasat în mun</w:t>
      </w:r>
      <w:r>
        <w:rPr>
          <w:rStyle w:val="33"/>
          <w:rFonts w:ascii="Times New Roman"/>
          <w:sz w:val="24"/>
          <w:lang w:val="ro-RO"/>
        </w:rPr>
        <w:t>icipiul</w:t>
      </w:r>
      <w:r>
        <w:rPr>
          <w:rStyle w:val="33"/>
          <w:sz w:val="24"/>
        </w:rPr>
        <w:t xml:space="preserve"> Constanţa, pe strada Nicolae Titulescu nr. 13, în</w:t>
      </w:r>
      <w:r>
        <w:rPr>
          <w:rStyle w:val="33"/>
          <w:rFonts w:ascii="Times New Roman"/>
          <w:sz w:val="24"/>
          <w:lang w:val="ro-RO"/>
        </w:rPr>
        <w:t xml:space="preserve"> </w:t>
      </w:r>
      <w:r>
        <w:rPr>
          <w:rStyle w:val="33"/>
          <w:sz w:val="24"/>
        </w:rPr>
        <w:t>zona peninsulară şi are regim de înălţime S+P+4E+M.</w:t>
      </w:r>
    </w:p>
    <w:p>
      <w:pPr>
        <w:keepNext w:val="0"/>
        <w:keepLines w:val="0"/>
        <w:pageBreakBefore w:val="0"/>
        <w:kinsoku/>
        <w:wordWrap/>
        <w:overflowPunct/>
        <w:topLinePunct w:val="0"/>
        <w:autoSpaceDE/>
        <w:autoSpaceDN/>
        <w:bidi w:val="0"/>
        <w:adjustRightInd/>
        <w:snapToGrid/>
        <w:spacing w:after="0" w:line="360" w:lineRule="auto"/>
        <w:ind w:left="0" w:leftChars="0" w:right="0" w:rightChars="0"/>
        <w:textAlignment w:val="auto"/>
        <w:rPr>
          <w:rStyle w:val="33"/>
          <w:sz w:val="24"/>
        </w:rPr>
      </w:pPr>
      <w:r>
        <w:rPr>
          <w:rStyle w:val="34"/>
          <w:rFonts w:ascii="Times New Roman" w:hAnsi="Times New Roman" w:cs="Times New Roman"/>
          <w:color w:val="000000"/>
          <w:shd w:val="clear" w:color="auto" w:fill="FFFFFF"/>
          <w:lang w:val="en-US"/>
        </w:rPr>
        <w:t xml:space="preserve">       </w:t>
      </w:r>
      <w:r>
        <w:rPr>
          <w:rStyle w:val="34"/>
          <w:rFonts w:ascii="Times New Roman" w:hAnsi="Times New Roman" w:cs="Times New Roman"/>
          <w:color w:val="000000"/>
          <w:shd w:val="clear" w:color="auto" w:fill="FFFFFF"/>
        </w:rPr>
        <w:t>Cl</w:t>
      </w:r>
      <w:r>
        <w:rPr>
          <w:rStyle w:val="34"/>
          <w:rFonts w:ascii="Times New Roman" w:hAnsi="Times New Roman" w:cs="Times New Roman"/>
          <w:color w:val="000000"/>
          <w:shd w:val="clear" w:color="auto" w:fill="FFFFFF"/>
          <w:lang w:val="ro-RO"/>
        </w:rPr>
        <w:t>ă</w:t>
      </w:r>
      <w:r>
        <w:rPr>
          <w:rStyle w:val="34"/>
          <w:rFonts w:ascii="Times New Roman" w:hAnsi="Times New Roman" w:cs="Times New Roman"/>
          <w:color w:val="000000"/>
          <w:shd w:val="clear" w:color="auto" w:fill="FFFFFF"/>
        </w:rPr>
        <w:t xml:space="preserve">direa are o </w:t>
      </w:r>
      <w:r>
        <w:rPr>
          <w:rStyle w:val="34"/>
          <w:rFonts w:ascii="Times New Roman" w:hAnsi="Times New Roman" w:cs="Times New Roman"/>
          <w:i/>
          <w:iCs/>
          <w:color w:val="000000"/>
          <w:shd w:val="clear" w:color="auto" w:fill="FFFFFF"/>
        </w:rPr>
        <w:t>suprafaţ</w:t>
      </w:r>
      <w:r>
        <w:rPr>
          <w:rStyle w:val="34"/>
          <w:rFonts w:ascii="Times New Roman" w:hAnsi="Times New Roman" w:cs="Times New Roman"/>
          <w:i/>
          <w:iCs/>
          <w:color w:val="000000"/>
          <w:shd w:val="clear" w:color="auto" w:fill="FFFFFF"/>
          <w:lang w:val="ro-RO"/>
        </w:rPr>
        <w:t>ă</w:t>
      </w:r>
      <w:r>
        <w:rPr>
          <w:rStyle w:val="34"/>
          <w:rFonts w:ascii="Times New Roman" w:hAnsi="Times New Roman" w:cs="Times New Roman"/>
          <w:i/>
          <w:iCs/>
          <w:color w:val="000000"/>
          <w:shd w:val="clear" w:color="auto" w:fill="FFFFFF"/>
        </w:rPr>
        <w:t xml:space="preserve"> construită de 323 mp</w:t>
      </w:r>
      <w:r>
        <w:rPr>
          <w:rStyle w:val="34"/>
          <w:rFonts w:ascii="Times New Roman" w:hAnsi="Times New Roman" w:cs="Times New Roman"/>
          <w:i w:val="0"/>
          <w:iCs w:val="0"/>
          <w:color w:val="000000"/>
          <w:shd w:val="clear" w:color="auto" w:fill="FFFFFF"/>
          <w:lang w:val="en-US"/>
        </w:rPr>
        <w:t xml:space="preserve"> </w:t>
      </w:r>
      <w:r>
        <w:rPr>
          <w:rStyle w:val="34"/>
          <w:rFonts w:ascii="Times New Roman" w:hAnsi="Times New Roman" w:cs="Times New Roman"/>
          <w:i w:val="0"/>
          <w:iCs w:val="0"/>
          <w:color w:val="000000"/>
          <w:shd w:val="clear" w:color="auto" w:fill="FFFFFF"/>
          <w:lang w:val="ro-RO"/>
        </w:rPr>
        <w:t>și o</w:t>
      </w:r>
      <w:r>
        <w:rPr>
          <w:rStyle w:val="34"/>
          <w:rFonts w:ascii="Times New Roman" w:hAnsi="Times New Roman" w:cs="Times New Roman"/>
          <w:color w:val="000000"/>
          <w:shd w:val="clear" w:color="auto" w:fill="FFFFFF"/>
          <w:lang w:val="en-US"/>
        </w:rPr>
        <w:t xml:space="preserve"> suprafa</w:t>
      </w:r>
      <w:r>
        <w:rPr>
          <w:rStyle w:val="34"/>
          <w:rFonts w:ascii="Times New Roman" w:hAnsi="Times New Roman" w:cs="Times New Roman"/>
          <w:color w:val="000000"/>
          <w:shd w:val="clear" w:color="auto" w:fill="FFFFFF"/>
          <w:lang w:val="ro-RO"/>
        </w:rPr>
        <w:t>ța</w:t>
      </w:r>
      <w:r>
        <w:rPr>
          <w:rStyle w:val="34"/>
          <w:rFonts w:ascii="Times New Roman" w:hAnsi="Times New Roman" w:cs="Times New Roman"/>
          <w:color w:val="000000"/>
          <w:shd w:val="clear" w:color="auto" w:fill="FFFFFF"/>
          <w:lang w:val="en-US"/>
        </w:rPr>
        <w:t xml:space="preserve"> desf</w:t>
      </w:r>
      <w:r>
        <w:rPr>
          <w:rStyle w:val="34"/>
          <w:rFonts w:ascii="Times New Roman" w:hAnsi="Times New Roman" w:cs="Times New Roman"/>
          <w:color w:val="000000"/>
          <w:shd w:val="clear" w:color="auto" w:fill="FFFFFF"/>
          <w:lang w:val="ro-RO"/>
        </w:rPr>
        <w:t>ășurată de 2346 mp.</w:t>
      </w:r>
    </w:p>
    <w:p>
      <w:pPr>
        <w:pStyle w:val="28"/>
        <w:keepNext w:val="0"/>
        <w:keepLines w:val="0"/>
        <w:pageBreakBefore w:val="0"/>
        <w:shd w:val="clear" w:color="auto" w:fill="auto"/>
        <w:kinsoku/>
        <w:wordWrap/>
        <w:overflowPunct/>
        <w:topLinePunct w:val="0"/>
        <w:autoSpaceDE/>
        <w:autoSpaceDN/>
        <w:bidi w:val="0"/>
        <w:adjustRightInd/>
        <w:snapToGrid/>
        <w:spacing w:after="0" w:line="240" w:lineRule="auto"/>
        <w:ind w:left="0" w:leftChars="0" w:right="0" w:rightChars="0" w:firstLine="360"/>
        <w:jc w:val="both"/>
        <w:textAlignment w:val="auto"/>
        <w:outlineLvl w:val="9"/>
        <w:rPr>
          <w:color w:val="000000"/>
          <w:sz w:val="24"/>
          <w:szCs w:val="24"/>
          <w:lang w:val="ro-RO" w:eastAsia="ro-RO" w:bidi="ro-RO"/>
        </w:rPr>
      </w:pPr>
      <w:r>
        <w:rPr>
          <w:color w:val="000000"/>
          <w:sz w:val="24"/>
          <w:szCs w:val="24"/>
          <w:lang w:val="ro-RO" w:eastAsia="ro-RO" w:bidi="ro-RO"/>
        </w:rPr>
        <w:t xml:space="preserve">Finisajele exterioare existente sunt într-o stare avansată de degradare, în unele porţiuni </w:t>
      </w:r>
      <w:bookmarkStart w:id="0" w:name="_GoBack"/>
      <w:bookmarkEnd w:id="0"/>
      <w:r>
        <w:rPr>
          <w:color w:val="000000"/>
          <w:sz w:val="24"/>
          <w:szCs w:val="24"/>
          <w:lang w:val="ro-RO" w:eastAsia="ro-RO" w:bidi="ro-RO"/>
        </w:rPr>
        <w:t>obs</w:t>
      </w:r>
      <w:r>
        <w:rPr>
          <w:color w:val="000000"/>
          <w:sz w:val="24"/>
          <w:szCs w:val="24"/>
          <w:lang w:val="en-US" w:eastAsia="ro-RO" w:bidi="ro-RO"/>
        </w:rPr>
        <w:t xml:space="preserve">ervându-se </w:t>
      </w:r>
      <w:r>
        <w:rPr>
          <w:color w:val="000000"/>
          <w:sz w:val="24"/>
          <w:szCs w:val="24"/>
          <w:lang w:val="ro-RO" w:eastAsia="ro-RO" w:bidi="ro-RO"/>
        </w:rPr>
        <w:t>căzături ale tencuielilor, dar şi urme de igrasie. Instalații</w:t>
      </w:r>
      <w:r>
        <w:rPr>
          <w:color w:val="000000"/>
          <w:sz w:val="24"/>
          <w:szCs w:val="24"/>
          <w:lang w:val="en-US" w:eastAsia="ro-RO" w:bidi="ro-RO"/>
        </w:rPr>
        <w:t>le</w:t>
      </w:r>
      <w:r>
        <w:rPr>
          <w:color w:val="000000"/>
          <w:sz w:val="24"/>
          <w:szCs w:val="24"/>
          <w:lang w:val="ro-RO" w:eastAsia="ro-RO" w:bidi="ro-RO"/>
        </w:rPr>
        <w:t xml:space="preserve"> sanitare, termice și electrice nu au fost modernizate niciodată de la construirea clădirii.</w:t>
      </w:r>
    </w:p>
    <w:p>
      <w:pPr>
        <w:pStyle w:val="28"/>
        <w:keepNext w:val="0"/>
        <w:keepLines w:val="0"/>
        <w:pageBreakBefore w:val="0"/>
        <w:shd w:val="clear" w:color="auto" w:fill="auto"/>
        <w:kinsoku/>
        <w:wordWrap/>
        <w:overflowPunct/>
        <w:topLinePunct w:val="0"/>
        <w:autoSpaceDE/>
        <w:autoSpaceDN/>
        <w:bidi w:val="0"/>
        <w:adjustRightInd/>
        <w:snapToGrid/>
        <w:spacing w:after="0" w:line="240" w:lineRule="auto"/>
        <w:ind w:left="0" w:leftChars="0" w:right="0" w:rightChars="0" w:firstLine="360"/>
        <w:jc w:val="both"/>
        <w:textAlignment w:val="auto"/>
        <w:outlineLvl w:val="9"/>
        <w:rPr>
          <w:color w:val="000000"/>
          <w:sz w:val="24"/>
          <w:szCs w:val="24"/>
          <w:lang w:val="ro-RO" w:eastAsia="ro-RO" w:bidi="ro-RO"/>
        </w:rPr>
      </w:pPr>
      <w:r>
        <w:rPr>
          <w:color w:val="000000"/>
          <w:sz w:val="24"/>
          <w:szCs w:val="24"/>
          <w:lang w:val="ro-RO" w:eastAsia="ro-RO" w:bidi="ro-RO"/>
        </w:rPr>
        <w:t>Modernizarea clădirii este necesară pentru a crea utilizatorilor un mediu care să le ofere confortul minim, siguranţă şi să le permită desfăşurarea activitatilor eficient.</w:t>
      </w:r>
    </w:p>
    <w:p>
      <w:pPr>
        <w:pStyle w:val="28"/>
        <w:keepNext w:val="0"/>
        <w:keepLines w:val="0"/>
        <w:pageBreakBefore w:val="0"/>
        <w:shd w:val="clear" w:color="auto" w:fill="auto"/>
        <w:kinsoku/>
        <w:wordWrap/>
        <w:overflowPunct/>
        <w:topLinePunct w:val="0"/>
        <w:autoSpaceDE/>
        <w:autoSpaceDN/>
        <w:bidi w:val="0"/>
        <w:adjustRightInd/>
        <w:snapToGrid/>
        <w:spacing w:after="0" w:line="240" w:lineRule="auto"/>
        <w:ind w:right="0" w:rightChars="0"/>
        <w:textAlignment w:val="auto"/>
        <w:outlineLvl w:val="9"/>
        <w:rPr>
          <w:sz w:val="24"/>
          <w:szCs w:val="24"/>
        </w:rPr>
      </w:pPr>
      <w:r>
        <w:rPr>
          <w:rStyle w:val="29"/>
          <w:rFonts w:cs="Times New Roman"/>
          <w:b w:val="0"/>
          <w:bCs w:val="0"/>
          <w:lang w:val="en-US"/>
        </w:rPr>
        <w:t xml:space="preserve">              </w:t>
      </w:r>
      <w:r>
        <w:rPr>
          <w:rStyle w:val="29"/>
          <w:rFonts w:ascii="Times New Roman" w:hAnsi="Times New Roman" w:cs="Times New Roman"/>
          <w:b w:val="0"/>
          <w:bCs w:val="0"/>
        </w:rPr>
        <w:t xml:space="preserve">Clădirea </w:t>
      </w:r>
      <w:r>
        <w:rPr>
          <w:sz w:val="24"/>
          <w:szCs w:val="24"/>
        </w:rPr>
        <w:t>are ca structură de rezistenţă pereţi portanţi din zidărie de cărămidă plină, cu mortar de ciment, var şi nisip, observându-se următoarele degradări:</w:t>
      </w:r>
    </w:p>
    <w:p>
      <w:pPr>
        <w:pStyle w:val="30"/>
        <w:keepNext w:val="0"/>
        <w:keepLines w:val="0"/>
        <w:pageBreakBefore w:val="0"/>
        <w:shd w:val="clear" w:color="auto" w:fill="auto"/>
        <w:kinsoku/>
        <w:wordWrap/>
        <w:overflowPunct/>
        <w:topLinePunct w:val="0"/>
        <w:autoSpaceDE/>
        <w:autoSpaceDN/>
        <w:bidi w:val="0"/>
        <w:adjustRightInd/>
        <w:snapToGrid/>
        <w:spacing w:after="0" w:line="240" w:lineRule="auto"/>
        <w:ind w:right="0" w:rightChars="0"/>
        <w:textAlignment w:val="auto"/>
        <w:rPr>
          <w:sz w:val="24"/>
          <w:szCs w:val="24"/>
        </w:rPr>
      </w:pPr>
      <w:r>
        <w:rPr>
          <w:sz w:val="24"/>
          <w:szCs w:val="24"/>
          <w:lang w:val="ro-RO"/>
        </w:rPr>
        <w:t xml:space="preserve">       - </w:t>
      </w:r>
      <w:r>
        <w:rPr>
          <w:b w:val="0"/>
          <w:bCs w:val="0"/>
          <w:sz w:val="24"/>
          <w:szCs w:val="24"/>
          <w:lang w:val="ro-RO"/>
        </w:rPr>
        <w:t xml:space="preserve">  </w:t>
      </w:r>
      <w:r>
        <w:rPr>
          <w:b w:val="0"/>
          <w:bCs w:val="0"/>
          <w:sz w:val="24"/>
          <w:szCs w:val="24"/>
        </w:rPr>
        <w:t>pete condens, igrasie</w:t>
      </w:r>
    </w:p>
    <w:p>
      <w:pPr>
        <w:pStyle w:val="28"/>
        <w:keepNext w:val="0"/>
        <w:keepLines w:val="0"/>
        <w:pageBreakBefore w:val="0"/>
        <w:numPr>
          <w:ilvl w:val="0"/>
          <w:numId w:val="2"/>
        </w:numPr>
        <w:shd w:val="clear" w:color="auto" w:fill="auto"/>
        <w:tabs>
          <w:tab w:val="left" w:pos="681"/>
        </w:tabs>
        <w:kinsoku/>
        <w:wordWrap/>
        <w:overflowPunct/>
        <w:topLinePunct w:val="0"/>
        <w:autoSpaceDE/>
        <w:autoSpaceDN/>
        <w:bidi w:val="0"/>
        <w:adjustRightInd/>
        <w:snapToGrid/>
        <w:spacing w:after="0" w:line="240" w:lineRule="auto"/>
        <w:ind w:left="420" w:right="0" w:rightChars="0" w:firstLine="0"/>
        <w:textAlignment w:val="auto"/>
        <w:rPr>
          <w:sz w:val="24"/>
          <w:szCs w:val="24"/>
        </w:rPr>
      </w:pPr>
      <w:r>
        <w:rPr>
          <w:sz w:val="24"/>
          <w:szCs w:val="24"/>
        </w:rPr>
        <w:t>ferestre/uşi în stare proastă, lipsă sau sparte;</w:t>
      </w:r>
    </w:p>
    <w:p>
      <w:pPr>
        <w:pStyle w:val="28"/>
        <w:keepNext w:val="0"/>
        <w:keepLines w:val="0"/>
        <w:pageBreakBefore w:val="0"/>
        <w:numPr>
          <w:ilvl w:val="0"/>
          <w:numId w:val="2"/>
        </w:numPr>
        <w:shd w:val="clear" w:color="auto" w:fill="auto"/>
        <w:tabs>
          <w:tab w:val="left" w:pos="681"/>
        </w:tabs>
        <w:kinsoku/>
        <w:wordWrap/>
        <w:overflowPunct/>
        <w:topLinePunct w:val="0"/>
        <w:autoSpaceDE/>
        <w:autoSpaceDN/>
        <w:bidi w:val="0"/>
        <w:adjustRightInd/>
        <w:snapToGrid/>
        <w:spacing w:after="0" w:line="240" w:lineRule="auto"/>
        <w:ind w:left="420" w:right="0" w:rightChars="0" w:firstLine="0"/>
        <w:textAlignment w:val="auto"/>
        <w:rPr>
          <w:sz w:val="24"/>
          <w:szCs w:val="24"/>
        </w:rPr>
      </w:pPr>
      <w:r>
        <w:rPr>
          <w:sz w:val="24"/>
          <w:szCs w:val="24"/>
        </w:rPr>
        <w:t>lift dezafectat;</w:t>
      </w:r>
    </w:p>
    <w:p>
      <w:pPr>
        <w:pStyle w:val="28"/>
        <w:keepNext w:val="0"/>
        <w:keepLines w:val="0"/>
        <w:pageBreakBefore w:val="0"/>
        <w:numPr>
          <w:ilvl w:val="0"/>
          <w:numId w:val="2"/>
        </w:numPr>
        <w:shd w:val="clear" w:color="auto" w:fill="auto"/>
        <w:tabs>
          <w:tab w:val="left" w:pos="681"/>
        </w:tabs>
        <w:kinsoku/>
        <w:wordWrap/>
        <w:overflowPunct/>
        <w:topLinePunct w:val="0"/>
        <w:autoSpaceDE/>
        <w:autoSpaceDN/>
        <w:bidi w:val="0"/>
        <w:adjustRightInd/>
        <w:snapToGrid/>
        <w:spacing w:after="0" w:line="240" w:lineRule="auto"/>
        <w:ind w:left="420" w:right="0" w:rightChars="0" w:firstLine="0"/>
        <w:textAlignment w:val="auto"/>
        <w:rPr>
          <w:sz w:val="24"/>
          <w:szCs w:val="24"/>
        </w:rPr>
      </w:pPr>
      <w:r>
        <w:rPr>
          <w:sz w:val="24"/>
          <w:szCs w:val="24"/>
        </w:rPr>
        <w:t>fisuri şi crăpături în pereţii de zidărie;</w:t>
      </w:r>
    </w:p>
    <w:p>
      <w:pPr>
        <w:pStyle w:val="28"/>
        <w:keepNext w:val="0"/>
        <w:keepLines w:val="0"/>
        <w:pageBreakBefore w:val="0"/>
        <w:numPr>
          <w:ilvl w:val="0"/>
          <w:numId w:val="2"/>
        </w:numPr>
        <w:shd w:val="clear" w:color="auto" w:fill="auto"/>
        <w:tabs>
          <w:tab w:val="left" w:pos="681"/>
        </w:tabs>
        <w:kinsoku/>
        <w:wordWrap/>
        <w:overflowPunct/>
        <w:topLinePunct w:val="0"/>
        <w:autoSpaceDE/>
        <w:autoSpaceDN/>
        <w:bidi w:val="0"/>
        <w:adjustRightInd/>
        <w:snapToGrid/>
        <w:spacing w:after="0" w:line="240" w:lineRule="auto"/>
        <w:ind w:left="420" w:right="0" w:rightChars="0" w:firstLine="0"/>
        <w:textAlignment w:val="auto"/>
        <w:rPr>
          <w:sz w:val="24"/>
          <w:szCs w:val="24"/>
        </w:rPr>
      </w:pPr>
      <w:r>
        <w:rPr>
          <w:sz w:val="24"/>
          <w:szCs w:val="24"/>
        </w:rPr>
        <w:t>tencuială căzută parţial/total;</w:t>
      </w:r>
    </w:p>
    <w:p>
      <w:pPr>
        <w:pStyle w:val="28"/>
        <w:keepNext w:val="0"/>
        <w:keepLines w:val="0"/>
        <w:pageBreakBefore w:val="0"/>
        <w:numPr>
          <w:ilvl w:val="0"/>
          <w:numId w:val="2"/>
        </w:numPr>
        <w:shd w:val="clear" w:color="auto" w:fill="auto"/>
        <w:tabs>
          <w:tab w:val="left" w:pos="625"/>
        </w:tabs>
        <w:kinsoku/>
        <w:wordWrap/>
        <w:overflowPunct/>
        <w:topLinePunct w:val="0"/>
        <w:autoSpaceDE/>
        <w:autoSpaceDN/>
        <w:bidi w:val="0"/>
        <w:adjustRightInd/>
        <w:snapToGrid/>
        <w:spacing w:after="0" w:line="240" w:lineRule="auto"/>
        <w:ind w:right="0" w:rightChars="0" w:firstLine="420"/>
        <w:jc w:val="left"/>
        <w:textAlignment w:val="auto"/>
        <w:rPr>
          <w:sz w:val="24"/>
          <w:szCs w:val="24"/>
        </w:rPr>
      </w:pPr>
      <w:r>
        <w:rPr>
          <w:sz w:val="24"/>
          <w:szCs w:val="24"/>
          <w:lang w:val="ro-RO"/>
        </w:rPr>
        <w:t xml:space="preserve"> </w:t>
      </w:r>
      <w:r>
        <w:rPr>
          <w:sz w:val="24"/>
          <w:szCs w:val="24"/>
        </w:rPr>
        <w:t>corodarea elementelor structurale metalice, respectiv a profilelor metalice din plaşee şi a grinzilor metalice;</w:t>
      </w:r>
    </w:p>
    <w:p>
      <w:pPr>
        <w:pStyle w:val="28"/>
        <w:keepNext w:val="0"/>
        <w:keepLines w:val="0"/>
        <w:pageBreakBefore w:val="0"/>
        <w:numPr>
          <w:ilvl w:val="0"/>
          <w:numId w:val="2"/>
        </w:numPr>
        <w:shd w:val="clear" w:color="auto" w:fill="auto"/>
        <w:tabs>
          <w:tab w:val="left" w:pos="681"/>
        </w:tabs>
        <w:kinsoku/>
        <w:wordWrap/>
        <w:overflowPunct/>
        <w:topLinePunct w:val="0"/>
        <w:autoSpaceDE/>
        <w:autoSpaceDN/>
        <w:bidi w:val="0"/>
        <w:adjustRightInd/>
        <w:snapToGrid/>
        <w:spacing w:after="0" w:line="240" w:lineRule="auto"/>
        <w:ind w:left="420" w:right="0" w:rightChars="0" w:firstLine="0"/>
        <w:textAlignment w:val="auto"/>
        <w:rPr>
          <w:sz w:val="24"/>
          <w:szCs w:val="24"/>
        </w:rPr>
      </w:pPr>
      <w:r>
        <w:rPr>
          <w:sz w:val="24"/>
          <w:szCs w:val="24"/>
        </w:rPr>
        <w:t>putrezirea grinzilor de lemn din plaşeele de lemn ale etajelor IV şi V;</w:t>
      </w:r>
    </w:p>
    <w:p>
      <w:pPr>
        <w:pStyle w:val="28"/>
        <w:keepNext w:val="0"/>
        <w:keepLines w:val="0"/>
        <w:pageBreakBefore w:val="0"/>
        <w:shd w:val="clear" w:color="auto" w:fill="auto"/>
        <w:kinsoku/>
        <w:wordWrap/>
        <w:overflowPunct/>
        <w:topLinePunct w:val="0"/>
        <w:autoSpaceDE/>
        <w:autoSpaceDN/>
        <w:bidi w:val="0"/>
        <w:adjustRightInd/>
        <w:snapToGrid/>
        <w:spacing w:after="0" w:line="240" w:lineRule="auto"/>
        <w:ind w:left="420" w:right="0" w:rightChars="0" w:firstLine="0"/>
        <w:textAlignment w:val="auto"/>
        <w:rPr>
          <w:sz w:val="24"/>
          <w:szCs w:val="24"/>
        </w:rPr>
      </w:pPr>
      <w:r>
        <w:rPr>
          <w:sz w:val="24"/>
          <w:szCs w:val="24"/>
        </w:rPr>
        <w:t>-</w:t>
      </w:r>
      <w:r>
        <w:rPr>
          <w:sz w:val="24"/>
          <w:szCs w:val="24"/>
          <w:lang w:val="ro-RO"/>
        </w:rPr>
        <w:t xml:space="preserve">   </w:t>
      </w:r>
      <w:r>
        <w:rPr>
          <w:sz w:val="24"/>
          <w:szCs w:val="24"/>
        </w:rPr>
        <w:t>jgheaburi şi burlane în stare avansată de uzură;</w:t>
      </w:r>
    </w:p>
    <w:p>
      <w:pPr>
        <w:pStyle w:val="28"/>
        <w:keepNext w:val="0"/>
        <w:keepLines w:val="0"/>
        <w:pageBreakBefore w:val="0"/>
        <w:numPr>
          <w:ilvl w:val="0"/>
          <w:numId w:val="2"/>
        </w:numPr>
        <w:shd w:val="clear" w:color="auto" w:fill="auto"/>
        <w:tabs>
          <w:tab w:val="left" w:pos="681"/>
        </w:tabs>
        <w:kinsoku/>
        <w:wordWrap/>
        <w:overflowPunct/>
        <w:topLinePunct w:val="0"/>
        <w:autoSpaceDE/>
        <w:autoSpaceDN/>
        <w:bidi w:val="0"/>
        <w:adjustRightInd/>
        <w:snapToGrid/>
        <w:spacing w:after="0" w:line="240" w:lineRule="auto"/>
        <w:ind w:left="420" w:right="0" w:rightChars="0" w:firstLine="0"/>
        <w:textAlignment w:val="auto"/>
        <w:rPr>
          <w:sz w:val="24"/>
          <w:szCs w:val="24"/>
        </w:rPr>
      </w:pPr>
      <w:r>
        <w:rPr>
          <w:sz w:val="24"/>
          <w:szCs w:val="24"/>
        </w:rPr>
        <w:t>infiltrarea apei prelinse pe pereţi în fundaţie;</w:t>
      </w:r>
    </w:p>
    <w:p>
      <w:pPr>
        <w:pStyle w:val="28"/>
        <w:keepNext w:val="0"/>
        <w:keepLines w:val="0"/>
        <w:pageBreakBefore w:val="0"/>
        <w:numPr>
          <w:ilvl w:val="0"/>
          <w:numId w:val="2"/>
        </w:numPr>
        <w:shd w:val="clear" w:color="auto" w:fill="auto"/>
        <w:tabs>
          <w:tab w:val="left" w:pos="681"/>
        </w:tabs>
        <w:kinsoku/>
        <w:wordWrap/>
        <w:overflowPunct/>
        <w:topLinePunct w:val="0"/>
        <w:autoSpaceDE/>
        <w:autoSpaceDN/>
        <w:bidi w:val="0"/>
        <w:adjustRightInd/>
        <w:snapToGrid/>
        <w:spacing w:after="0" w:line="240" w:lineRule="auto"/>
        <w:ind w:left="420" w:right="0" w:rightChars="0" w:firstLine="0"/>
        <w:textAlignment w:val="auto"/>
        <w:rPr>
          <w:sz w:val="24"/>
          <w:szCs w:val="24"/>
        </w:rPr>
      </w:pPr>
      <w:r>
        <w:rPr>
          <w:sz w:val="24"/>
          <w:szCs w:val="24"/>
        </w:rPr>
        <w:t>balcoane în stadiu avansat de degradare, fiind inutilizabile;</w:t>
      </w:r>
    </w:p>
    <w:p>
      <w:pPr>
        <w:pStyle w:val="28"/>
        <w:keepNext w:val="0"/>
        <w:keepLines w:val="0"/>
        <w:pageBreakBefore w:val="0"/>
        <w:numPr>
          <w:ilvl w:val="0"/>
          <w:numId w:val="2"/>
        </w:numPr>
        <w:shd w:val="clear" w:color="auto" w:fill="auto"/>
        <w:tabs>
          <w:tab w:val="left" w:pos="681"/>
        </w:tabs>
        <w:kinsoku/>
        <w:wordWrap/>
        <w:overflowPunct/>
        <w:topLinePunct w:val="0"/>
        <w:autoSpaceDE/>
        <w:autoSpaceDN/>
        <w:bidi w:val="0"/>
        <w:adjustRightInd/>
        <w:snapToGrid/>
        <w:spacing w:after="0" w:line="240" w:lineRule="auto"/>
        <w:ind w:left="420" w:right="0" w:rightChars="0" w:firstLine="0"/>
        <w:textAlignment w:val="auto"/>
        <w:rPr>
          <w:sz w:val="24"/>
          <w:szCs w:val="24"/>
        </w:rPr>
      </w:pPr>
      <w:r>
        <w:rPr>
          <w:sz w:val="24"/>
          <w:szCs w:val="24"/>
        </w:rPr>
        <w:t>acoperiş spart/neetanş la acţiunea ploii sau a zăpezii;</w:t>
      </w:r>
    </w:p>
    <w:p>
      <w:pPr>
        <w:pStyle w:val="28"/>
        <w:keepNext w:val="0"/>
        <w:keepLines w:val="0"/>
        <w:pageBreakBefore w:val="0"/>
        <w:numPr>
          <w:ilvl w:val="0"/>
          <w:numId w:val="2"/>
        </w:numPr>
        <w:shd w:val="clear" w:color="auto" w:fill="auto"/>
        <w:tabs>
          <w:tab w:val="left" w:pos="681"/>
        </w:tabs>
        <w:kinsoku/>
        <w:wordWrap/>
        <w:overflowPunct/>
        <w:topLinePunct w:val="0"/>
        <w:autoSpaceDE/>
        <w:autoSpaceDN/>
        <w:bidi w:val="0"/>
        <w:adjustRightInd/>
        <w:snapToGrid/>
        <w:spacing w:after="0" w:line="240" w:lineRule="auto"/>
        <w:ind w:left="420" w:right="0" w:rightChars="0" w:firstLine="0"/>
        <w:textAlignment w:val="auto"/>
        <w:rPr>
          <w:sz w:val="24"/>
          <w:szCs w:val="24"/>
        </w:rPr>
      </w:pPr>
      <w:r>
        <w:rPr>
          <w:sz w:val="24"/>
          <w:szCs w:val="24"/>
        </w:rPr>
        <w:t>planşeul peste subsol şi planşeul sub pod nu sunt izolate termic;</w:t>
      </w:r>
    </w:p>
    <w:p>
      <w:pPr>
        <w:pStyle w:val="28"/>
        <w:keepNext w:val="0"/>
        <w:keepLines w:val="0"/>
        <w:pageBreakBefore w:val="0"/>
        <w:numPr>
          <w:ilvl w:val="0"/>
          <w:numId w:val="2"/>
        </w:numPr>
        <w:shd w:val="clear" w:color="auto" w:fill="auto"/>
        <w:tabs>
          <w:tab w:val="left" w:pos="681"/>
        </w:tabs>
        <w:kinsoku/>
        <w:wordWrap/>
        <w:overflowPunct/>
        <w:topLinePunct w:val="0"/>
        <w:autoSpaceDE/>
        <w:autoSpaceDN/>
        <w:bidi w:val="0"/>
        <w:adjustRightInd/>
        <w:snapToGrid/>
        <w:spacing w:after="0" w:line="240" w:lineRule="auto"/>
        <w:ind w:left="420" w:right="0" w:rightChars="0" w:firstLine="0" w:firstLineChars="0"/>
        <w:jc w:val="both"/>
        <w:textAlignment w:val="auto"/>
        <w:outlineLvl w:val="9"/>
        <w:rPr>
          <w:sz w:val="24"/>
          <w:szCs w:val="24"/>
        </w:rPr>
      </w:pPr>
      <w:r>
        <w:rPr>
          <w:sz w:val="24"/>
          <w:szCs w:val="24"/>
        </w:rPr>
        <w:t>instalaţia de apă caldă menajeră nefuncţionala, elemente lipsă;</w:t>
      </w:r>
    </w:p>
    <w:p>
      <w:pPr>
        <w:pStyle w:val="31"/>
        <w:keepNext w:val="0"/>
        <w:keepLines w:val="0"/>
        <w:pageBreakBefore w:val="0"/>
        <w:numPr>
          <w:ilvl w:val="0"/>
          <w:numId w:val="0"/>
        </w:numPr>
        <w:kinsoku/>
        <w:wordWrap/>
        <w:overflowPunct/>
        <w:topLinePunct w:val="0"/>
        <w:autoSpaceDE/>
        <w:autoSpaceDN/>
        <w:bidi w:val="0"/>
        <w:adjustRightInd/>
        <w:snapToGrid/>
        <w:spacing w:before="0" w:after="0" w:line="240" w:lineRule="auto"/>
        <w:ind w:right="0" w:rightChars="0" w:firstLine="0" w:firstLineChars="0"/>
        <w:jc w:val="both"/>
        <w:textAlignment w:val="auto"/>
        <w:outlineLvl w:val="9"/>
        <w:rPr>
          <w:rFonts w:ascii="Times New Roman" w:hAnsi="Times New Roman"/>
          <w:sz w:val="24"/>
          <w:szCs w:val="24"/>
          <w:lang w:val="ro-RO"/>
        </w:rPr>
      </w:pPr>
      <w:r>
        <w:rPr>
          <w:rFonts w:ascii="Times New Roman" w:hAnsi="Times New Roman"/>
          <w:sz w:val="24"/>
          <w:szCs w:val="24"/>
          <w:lang w:val="en-US"/>
        </w:rPr>
        <w:t xml:space="preserve">       -   </w:t>
      </w:r>
      <w:r>
        <w:rPr>
          <w:rFonts w:ascii="Times New Roman" w:hAnsi="Times New Roman"/>
          <w:sz w:val="24"/>
          <w:szCs w:val="24"/>
        </w:rPr>
        <w:t>obiectele sanitare sunt vechi, în stare de uzură avansată, armăturile sunt uzate</w:t>
      </w:r>
      <w:r>
        <w:rPr>
          <w:rFonts w:ascii="Times New Roman" w:hAnsi="Times New Roman"/>
          <w:sz w:val="24"/>
          <w:szCs w:val="24"/>
          <w:lang w:val="ro-RO"/>
        </w:rPr>
        <w:t>.</w:t>
      </w:r>
    </w:p>
    <w:p>
      <w:pPr>
        <w:pStyle w:val="31"/>
        <w:keepNext w:val="0"/>
        <w:keepLines w:val="0"/>
        <w:pageBreakBefore w:val="0"/>
        <w:numPr>
          <w:ilvl w:val="0"/>
          <w:numId w:val="0"/>
        </w:numPr>
        <w:kinsoku/>
        <w:wordWrap/>
        <w:overflowPunct/>
        <w:topLinePunct w:val="0"/>
        <w:autoSpaceDE/>
        <w:autoSpaceDN/>
        <w:bidi w:val="0"/>
        <w:adjustRightInd/>
        <w:snapToGrid/>
        <w:spacing w:before="0" w:after="0" w:line="240" w:lineRule="auto"/>
        <w:ind w:right="0" w:rightChars="0" w:firstLine="0" w:firstLineChars="0"/>
        <w:jc w:val="both"/>
        <w:textAlignment w:val="auto"/>
        <w:outlineLvl w:val="9"/>
        <w:rPr>
          <w:rFonts w:ascii="Times New Roman" w:hAnsi="Times New Roman"/>
          <w:sz w:val="24"/>
          <w:szCs w:val="24"/>
          <w:lang w:val="fr-FR"/>
        </w:rPr>
      </w:pPr>
    </w:p>
    <w:p>
      <w:pPr>
        <w:pStyle w:val="31"/>
        <w:keepNext w:val="0"/>
        <w:keepLines w:val="0"/>
        <w:pageBreakBefore w:val="0"/>
        <w:kinsoku/>
        <w:wordWrap/>
        <w:overflowPunct/>
        <w:topLinePunct w:val="0"/>
        <w:autoSpaceDE/>
        <w:autoSpaceDN/>
        <w:bidi w:val="0"/>
        <w:adjustRightInd/>
        <w:snapToGrid/>
        <w:spacing w:before="0" w:after="0" w:line="240" w:lineRule="auto"/>
        <w:ind w:left="0" w:leftChars="0" w:right="0" w:rightChars="0" w:firstLine="720" w:firstLineChars="0"/>
        <w:jc w:val="both"/>
        <w:textAlignment w:val="auto"/>
        <w:outlineLvl w:val="9"/>
        <w:rPr>
          <w:rFonts w:ascii="Times New Roman" w:hAnsi="Times New Roman"/>
          <w:b/>
          <w:sz w:val="24"/>
          <w:szCs w:val="24"/>
          <w:lang w:val="fr-FR"/>
        </w:rPr>
      </w:pPr>
      <w:r>
        <w:rPr>
          <w:rFonts w:ascii="Times New Roman" w:hAnsi="Times New Roman"/>
          <w:b/>
          <w:sz w:val="24"/>
          <w:szCs w:val="24"/>
          <w:lang w:val="fr-FR"/>
        </w:rPr>
        <w:t>Lucr</w:t>
      </w:r>
      <w:r>
        <w:rPr>
          <w:rFonts w:ascii="Times New Roman" w:hAnsi="Times New Roman"/>
          <w:b/>
          <w:sz w:val="24"/>
          <w:szCs w:val="24"/>
          <w:lang w:val="ro-RO"/>
        </w:rPr>
        <w:t>ă</w:t>
      </w:r>
      <w:r>
        <w:rPr>
          <w:rFonts w:ascii="Times New Roman" w:hAnsi="Times New Roman"/>
          <w:b/>
          <w:sz w:val="24"/>
          <w:szCs w:val="24"/>
          <w:lang w:val="fr-FR"/>
        </w:rPr>
        <w:t>rile de interven</w:t>
      </w:r>
      <w:r>
        <w:rPr>
          <w:rFonts w:ascii="Times New Roman" w:hAnsi="Times New Roman"/>
          <w:b/>
          <w:sz w:val="24"/>
          <w:szCs w:val="24"/>
          <w:lang w:val="ro-RO"/>
        </w:rPr>
        <w:t>ț</w:t>
      </w:r>
      <w:r>
        <w:rPr>
          <w:rFonts w:ascii="Times New Roman" w:hAnsi="Times New Roman"/>
          <w:b/>
          <w:sz w:val="24"/>
          <w:szCs w:val="24"/>
          <w:lang w:val="fr-FR"/>
        </w:rPr>
        <w:t>ie propuse prin proiect sunt :</w:t>
      </w:r>
    </w:p>
    <w:p>
      <w:pPr>
        <w:pStyle w:val="28"/>
        <w:keepNext w:val="0"/>
        <w:keepLines w:val="0"/>
        <w:pageBreakBefore w:val="0"/>
        <w:widowControl w:val="0"/>
        <w:numPr>
          <w:ilvl w:val="0"/>
          <w:numId w:val="0"/>
        </w:numPr>
        <w:shd w:val="clear" w:color="auto" w:fill="auto"/>
        <w:tabs>
          <w:tab w:val="left" w:pos="351"/>
        </w:tabs>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sz w:val="24"/>
          <w:szCs w:val="24"/>
        </w:rPr>
      </w:pPr>
      <w:r>
        <w:rPr>
          <w:sz w:val="24"/>
          <w:szCs w:val="24"/>
          <w:lang w:val="en-US"/>
        </w:rPr>
        <w:tab/>
      </w:r>
      <w:r>
        <w:rPr>
          <w:sz w:val="24"/>
          <w:szCs w:val="24"/>
          <w:lang w:val="en-US"/>
        </w:rPr>
        <w:t xml:space="preserve">- </w:t>
      </w:r>
      <w:r>
        <w:rPr>
          <w:sz w:val="24"/>
          <w:szCs w:val="24"/>
        </w:rPr>
        <w:t>Lucrări de consolidare a fundaţiei şi a structurii: funda</w:t>
      </w:r>
      <w:r>
        <w:rPr>
          <w:sz w:val="24"/>
          <w:szCs w:val="24"/>
          <w:lang w:val="ro-RO"/>
        </w:rPr>
        <w:t>ț</w:t>
      </w:r>
      <w:r>
        <w:rPr>
          <w:sz w:val="24"/>
          <w:szCs w:val="24"/>
        </w:rPr>
        <w:t>iile vor fi c</w:t>
      </w:r>
      <w:r>
        <w:rPr>
          <w:sz w:val="24"/>
          <w:szCs w:val="24"/>
          <w:lang w:val="ro-RO"/>
        </w:rPr>
        <w:t>ă</w:t>
      </w:r>
      <w:r>
        <w:rPr>
          <w:sz w:val="24"/>
          <w:szCs w:val="24"/>
        </w:rPr>
        <w:t>m</w:t>
      </w:r>
      <w:r>
        <w:rPr>
          <w:sz w:val="24"/>
          <w:szCs w:val="24"/>
          <w:lang w:val="ro-RO"/>
        </w:rPr>
        <w:t>ăș</w:t>
      </w:r>
      <w:r>
        <w:rPr>
          <w:sz w:val="24"/>
          <w:szCs w:val="24"/>
        </w:rPr>
        <w:t xml:space="preserve">uite pe interior </w:t>
      </w:r>
      <w:r>
        <w:rPr>
          <w:sz w:val="24"/>
          <w:szCs w:val="24"/>
          <w:lang w:val="ro-RO"/>
        </w:rPr>
        <w:t>ș</w:t>
      </w:r>
      <w:r>
        <w:rPr>
          <w:sz w:val="24"/>
          <w:szCs w:val="24"/>
        </w:rPr>
        <w:t>i se va turna un radier general din beton armat; se vor introduce st</w:t>
      </w:r>
      <w:r>
        <w:rPr>
          <w:sz w:val="24"/>
          <w:szCs w:val="24"/>
          <w:lang w:val="ro-RO"/>
        </w:rPr>
        <w:t>â</w:t>
      </w:r>
      <w:r>
        <w:rPr>
          <w:sz w:val="24"/>
          <w:szCs w:val="24"/>
        </w:rPr>
        <w:t>lpi (s</w:t>
      </w:r>
      <w:r>
        <w:rPr>
          <w:sz w:val="24"/>
          <w:szCs w:val="24"/>
          <w:lang w:val="ro-RO"/>
        </w:rPr>
        <w:t>â</w:t>
      </w:r>
      <w:r>
        <w:rPr>
          <w:sz w:val="24"/>
          <w:szCs w:val="24"/>
        </w:rPr>
        <w:t xml:space="preserve">mburi) </w:t>
      </w:r>
      <w:r>
        <w:rPr>
          <w:sz w:val="24"/>
          <w:szCs w:val="24"/>
          <w:lang w:val="ro-RO"/>
        </w:rPr>
        <w:t>ș</w:t>
      </w:r>
      <w:r>
        <w:rPr>
          <w:sz w:val="24"/>
          <w:szCs w:val="24"/>
        </w:rPr>
        <w:t>i centuri din beton armat pe interior; realizarea unor plan</w:t>
      </w:r>
      <w:r>
        <w:rPr>
          <w:sz w:val="24"/>
          <w:szCs w:val="24"/>
          <w:lang w:val="ro-RO"/>
        </w:rPr>
        <w:t>ș</w:t>
      </w:r>
      <w:r>
        <w:rPr>
          <w:sz w:val="24"/>
          <w:szCs w:val="24"/>
        </w:rPr>
        <w:t>ee din beton armat; refacerea zid</w:t>
      </w:r>
      <w:r>
        <w:rPr>
          <w:sz w:val="24"/>
          <w:szCs w:val="24"/>
          <w:lang w:val="ro-RO"/>
        </w:rPr>
        <w:t>ă</w:t>
      </w:r>
      <w:r>
        <w:rPr>
          <w:sz w:val="24"/>
          <w:szCs w:val="24"/>
        </w:rPr>
        <w:t>riei degradate</w:t>
      </w:r>
      <w:r>
        <w:rPr>
          <w:sz w:val="24"/>
          <w:szCs w:val="24"/>
          <w:lang w:val="en-US"/>
        </w:rPr>
        <w:t>;</w:t>
      </w:r>
    </w:p>
    <w:p>
      <w:pPr>
        <w:pStyle w:val="28"/>
        <w:keepNext w:val="0"/>
        <w:keepLines w:val="0"/>
        <w:pageBreakBefore w:val="0"/>
        <w:widowControl w:val="0"/>
        <w:numPr>
          <w:ilvl w:val="0"/>
          <w:numId w:val="0"/>
        </w:numPr>
        <w:shd w:val="clear" w:color="auto" w:fill="auto"/>
        <w:tabs>
          <w:tab w:val="left" w:pos="351"/>
        </w:tabs>
        <w:kinsoku/>
        <w:wordWrap/>
        <w:overflowPunct/>
        <w:topLinePunct w:val="0"/>
        <w:autoSpaceDE/>
        <w:autoSpaceDN/>
        <w:bidi w:val="0"/>
        <w:adjustRightInd/>
        <w:snapToGrid/>
        <w:spacing w:after="0" w:line="274" w:lineRule="exact"/>
        <w:ind w:left="0" w:leftChars="0" w:right="0" w:rightChars="0" w:firstLine="0" w:firstLineChars="0"/>
        <w:jc w:val="both"/>
        <w:textAlignment w:val="auto"/>
        <w:outlineLvl w:val="9"/>
        <w:rPr>
          <w:sz w:val="24"/>
          <w:szCs w:val="24"/>
        </w:rPr>
      </w:pPr>
      <w:r>
        <w:rPr>
          <w:sz w:val="24"/>
          <w:szCs w:val="24"/>
          <w:lang w:val="en-US"/>
        </w:rPr>
        <w:tab/>
      </w:r>
      <w:r>
        <w:rPr>
          <w:sz w:val="24"/>
          <w:szCs w:val="24"/>
          <w:lang w:val="en-US"/>
        </w:rPr>
        <w:t xml:space="preserve">- </w:t>
      </w:r>
      <w:r>
        <w:rPr>
          <w:sz w:val="24"/>
          <w:szCs w:val="24"/>
        </w:rPr>
        <w:t>Lucrări de reabilitare termică a clădirii la interior, înlocuire tâmplărie exterioară, a uşilor şi a liftului;</w:t>
      </w:r>
    </w:p>
    <w:p>
      <w:pPr>
        <w:pStyle w:val="28"/>
        <w:keepNext w:val="0"/>
        <w:keepLines w:val="0"/>
        <w:pageBreakBefore w:val="0"/>
        <w:widowControl w:val="0"/>
        <w:numPr>
          <w:ilvl w:val="0"/>
          <w:numId w:val="0"/>
        </w:numPr>
        <w:shd w:val="clear" w:color="auto" w:fill="auto"/>
        <w:tabs>
          <w:tab w:val="left" w:pos="355"/>
        </w:tabs>
        <w:kinsoku/>
        <w:wordWrap/>
        <w:overflowPunct/>
        <w:topLinePunct w:val="0"/>
        <w:autoSpaceDE/>
        <w:autoSpaceDN/>
        <w:bidi w:val="0"/>
        <w:adjustRightInd/>
        <w:snapToGrid/>
        <w:spacing w:after="0" w:line="274" w:lineRule="exact"/>
        <w:ind w:left="0" w:leftChars="0" w:right="0" w:rightChars="0" w:firstLine="0" w:firstLineChars="0"/>
        <w:jc w:val="both"/>
        <w:textAlignment w:val="auto"/>
        <w:outlineLvl w:val="9"/>
        <w:rPr>
          <w:sz w:val="24"/>
          <w:szCs w:val="24"/>
        </w:rPr>
      </w:pPr>
      <w:r>
        <w:rPr>
          <w:sz w:val="24"/>
          <w:szCs w:val="24"/>
          <w:lang w:val="en-US"/>
        </w:rPr>
        <w:tab/>
      </w:r>
      <w:r>
        <w:rPr>
          <w:sz w:val="24"/>
          <w:szCs w:val="24"/>
          <w:lang w:val="en-US"/>
        </w:rPr>
        <w:t xml:space="preserve">- </w:t>
      </w:r>
      <w:r>
        <w:rPr>
          <w:sz w:val="24"/>
          <w:szCs w:val="24"/>
        </w:rPr>
        <w:t>Lucrări de protejare şi restaurare a faţadelor, cu toate detaliile de arhitectură (tâmplărie, balustrade, etc.) şi repararea sau înlocuirea cu elemente identice a ornamentelor;</w:t>
      </w:r>
    </w:p>
    <w:p>
      <w:pPr>
        <w:pStyle w:val="28"/>
        <w:keepNext w:val="0"/>
        <w:keepLines w:val="0"/>
        <w:pageBreakBefore w:val="0"/>
        <w:widowControl w:val="0"/>
        <w:numPr>
          <w:ilvl w:val="0"/>
          <w:numId w:val="0"/>
        </w:numPr>
        <w:shd w:val="clear" w:color="auto" w:fill="auto"/>
        <w:tabs>
          <w:tab w:val="left" w:pos="358"/>
        </w:tabs>
        <w:kinsoku/>
        <w:wordWrap/>
        <w:overflowPunct/>
        <w:topLinePunct w:val="0"/>
        <w:autoSpaceDE/>
        <w:autoSpaceDN/>
        <w:bidi w:val="0"/>
        <w:adjustRightInd/>
        <w:snapToGrid/>
        <w:spacing w:after="0" w:line="274" w:lineRule="exact"/>
        <w:ind w:left="0" w:leftChars="0" w:right="0" w:rightChars="0" w:firstLine="0" w:firstLineChars="0"/>
        <w:jc w:val="both"/>
        <w:textAlignment w:val="auto"/>
        <w:outlineLvl w:val="9"/>
        <w:rPr>
          <w:sz w:val="24"/>
          <w:szCs w:val="24"/>
        </w:rPr>
      </w:pPr>
      <w:r>
        <w:rPr>
          <w:sz w:val="24"/>
          <w:szCs w:val="24"/>
          <w:lang w:val="en-US"/>
        </w:rPr>
        <w:tab/>
      </w:r>
      <w:r>
        <w:rPr>
          <w:sz w:val="24"/>
          <w:szCs w:val="24"/>
          <w:lang w:val="en-US"/>
        </w:rPr>
        <w:t xml:space="preserve">- </w:t>
      </w:r>
      <w:r>
        <w:rPr>
          <w:sz w:val="24"/>
          <w:szCs w:val="24"/>
        </w:rPr>
        <w:t>Lucrări de reabilitare a spaţiilor interioare, a acoperişului, planşeu subsol şi planşeu pod: compartiment</w:t>
      </w:r>
      <w:r>
        <w:rPr>
          <w:sz w:val="24"/>
          <w:szCs w:val="24"/>
          <w:lang w:val="ro-RO"/>
        </w:rPr>
        <w:t>ă</w:t>
      </w:r>
      <w:r>
        <w:rPr>
          <w:sz w:val="24"/>
          <w:szCs w:val="24"/>
        </w:rPr>
        <w:t>rile se vor realiza din gips carton</w:t>
      </w:r>
      <w:r>
        <w:rPr>
          <w:sz w:val="24"/>
          <w:szCs w:val="24"/>
          <w:lang w:val="en-US"/>
        </w:rPr>
        <w:t>;</w:t>
      </w:r>
    </w:p>
    <w:p>
      <w:pPr>
        <w:pStyle w:val="28"/>
        <w:keepNext w:val="0"/>
        <w:keepLines w:val="0"/>
        <w:pageBreakBefore w:val="0"/>
        <w:widowControl w:val="0"/>
        <w:numPr>
          <w:ilvl w:val="0"/>
          <w:numId w:val="0"/>
        </w:numPr>
        <w:shd w:val="clear" w:color="auto" w:fill="auto"/>
        <w:tabs>
          <w:tab w:val="left" w:pos="358"/>
        </w:tabs>
        <w:kinsoku/>
        <w:wordWrap/>
        <w:overflowPunct/>
        <w:topLinePunct w:val="0"/>
        <w:autoSpaceDE/>
        <w:autoSpaceDN/>
        <w:bidi w:val="0"/>
        <w:adjustRightInd/>
        <w:snapToGrid/>
        <w:spacing w:after="0" w:line="274" w:lineRule="exact"/>
        <w:ind w:left="0" w:leftChars="0" w:right="0" w:rightChars="0" w:firstLine="0" w:firstLineChars="0"/>
        <w:jc w:val="both"/>
        <w:textAlignment w:val="auto"/>
        <w:outlineLvl w:val="9"/>
        <w:rPr>
          <w:sz w:val="24"/>
          <w:szCs w:val="24"/>
        </w:rPr>
      </w:pPr>
      <w:r>
        <w:rPr>
          <w:sz w:val="24"/>
          <w:szCs w:val="24"/>
          <w:lang w:val="en-US"/>
        </w:rPr>
        <w:tab/>
      </w:r>
      <w:r>
        <w:rPr>
          <w:sz w:val="24"/>
          <w:szCs w:val="24"/>
          <w:lang w:val="en-US"/>
        </w:rPr>
        <w:t xml:space="preserve">- </w:t>
      </w:r>
      <w:r>
        <w:rPr>
          <w:sz w:val="24"/>
          <w:szCs w:val="24"/>
        </w:rPr>
        <w:t>Dezafectarea în totalitate a mansardei existente şi refacerea ei din materiale uşoare: se va p</w:t>
      </w:r>
      <w:r>
        <w:rPr>
          <w:sz w:val="24"/>
          <w:szCs w:val="24"/>
          <w:lang w:val="ro-RO"/>
        </w:rPr>
        <w:t>ă</w:t>
      </w:r>
      <w:r>
        <w:rPr>
          <w:sz w:val="24"/>
          <w:szCs w:val="24"/>
        </w:rPr>
        <w:t>stra aticul</w:t>
      </w:r>
      <w:r>
        <w:rPr>
          <w:sz w:val="24"/>
          <w:szCs w:val="24"/>
          <w:lang w:val="ro-RO"/>
        </w:rPr>
        <w:t>ul</w:t>
      </w:r>
      <w:r>
        <w:rPr>
          <w:sz w:val="24"/>
          <w:szCs w:val="24"/>
        </w:rPr>
        <w:t xml:space="preserve"> perimetral din caramid</w:t>
      </w:r>
      <w:r>
        <w:rPr>
          <w:sz w:val="24"/>
          <w:szCs w:val="24"/>
          <w:lang w:val="ro-RO"/>
        </w:rPr>
        <w:t>ă</w:t>
      </w:r>
      <w:r>
        <w:rPr>
          <w:sz w:val="24"/>
          <w:szCs w:val="24"/>
        </w:rPr>
        <w:t xml:space="preserve">, iar </w:t>
      </w:r>
      <w:r>
        <w:rPr>
          <w:sz w:val="24"/>
          <w:szCs w:val="24"/>
          <w:lang w:val="ro-RO"/>
        </w:rPr>
        <w:t>î</w:t>
      </w:r>
      <w:r>
        <w:rPr>
          <w:sz w:val="24"/>
          <w:szCs w:val="24"/>
        </w:rPr>
        <w:t xml:space="preserve">n rest se va desface </w:t>
      </w:r>
      <w:r>
        <w:rPr>
          <w:sz w:val="24"/>
          <w:szCs w:val="24"/>
          <w:lang w:val="ro-RO"/>
        </w:rPr>
        <w:t>ș</w:t>
      </w:r>
      <w:r>
        <w:rPr>
          <w:sz w:val="24"/>
          <w:szCs w:val="24"/>
        </w:rPr>
        <w:t>i se va realiza pe o structura metalic</w:t>
      </w:r>
      <w:r>
        <w:rPr>
          <w:sz w:val="24"/>
          <w:szCs w:val="24"/>
          <w:lang w:val="ro-RO"/>
        </w:rPr>
        <w:t>ă</w:t>
      </w:r>
      <w:r>
        <w:rPr>
          <w:sz w:val="24"/>
          <w:szCs w:val="24"/>
          <w:lang w:val="en-US"/>
        </w:rPr>
        <w:t>;</w:t>
      </w:r>
    </w:p>
    <w:p>
      <w:pPr>
        <w:pStyle w:val="28"/>
        <w:keepNext w:val="0"/>
        <w:keepLines w:val="0"/>
        <w:pageBreakBefore w:val="0"/>
        <w:widowControl w:val="0"/>
        <w:numPr>
          <w:ilvl w:val="0"/>
          <w:numId w:val="0"/>
        </w:numPr>
        <w:shd w:val="clear" w:color="auto" w:fill="auto"/>
        <w:tabs>
          <w:tab w:val="left" w:pos="358"/>
        </w:tabs>
        <w:kinsoku/>
        <w:wordWrap/>
        <w:overflowPunct/>
        <w:topLinePunct w:val="0"/>
        <w:autoSpaceDE/>
        <w:autoSpaceDN/>
        <w:bidi w:val="0"/>
        <w:adjustRightInd/>
        <w:snapToGrid/>
        <w:spacing w:after="0" w:line="274" w:lineRule="exact"/>
        <w:ind w:left="0" w:leftChars="0" w:right="0" w:rightChars="0" w:firstLine="0" w:firstLineChars="0"/>
        <w:jc w:val="both"/>
        <w:textAlignment w:val="auto"/>
        <w:outlineLvl w:val="9"/>
        <w:rPr>
          <w:sz w:val="24"/>
          <w:szCs w:val="24"/>
        </w:rPr>
      </w:pPr>
      <w:r>
        <w:rPr>
          <w:sz w:val="24"/>
          <w:szCs w:val="24"/>
          <w:lang w:val="en-US"/>
        </w:rPr>
        <w:tab/>
      </w:r>
      <w:r>
        <w:rPr>
          <w:sz w:val="24"/>
          <w:szCs w:val="24"/>
          <w:lang w:val="en-US"/>
        </w:rPr>
        <w:t xml:space="preserve">-  </w:t>
      </w:r>
      <w:r>
        <w:rPr>
          <w:sz w:val="24"/>
          <w:szCs w:val="24"/>
        </w:rPr>
        <w:t xml:space="preserve">Refacerea instalaţiilor sanitare, termice, electrice </w:t>
      </w:r>
      <w:r>
        <w:rPr>
          <w:sz w:val="24"/>
          <w:szCs w:val="24"/>
          <w:lang w:val="ro-RO"/>
        </w:rPr>
        <w:t>î</w:t>
      </w:r>
      <w:r>
        <w:rPr>
          <w:sz w:val="24"/>
          <w:szCs w:val="24"/>
        </w:rPr>
        <w:t xml:space="preserve">n conformitate cu normativele </w:t>
      </w:r>
      <w:r>
        <w:rPr>
          <w:sz w:val="24"/>
          <w:szCs w:val="24"/>
          <w:lang w:val="ro-RO"/>
        </w:rPr>
        <w:t>î</w:t>
      </w:r>
      <w:r>
        <w:rPr>
          <w:sz w:val="24"/>
          <w:szCs w:val="24"/>
        </w:rPr>
        <w:t>n vigoare;</w:t>
      </w:r>
    </w:p>
    <w:p>
      <w:pPr>
        <w:pStyle w:val="28"/>
        <w:keepNext w:val="0"/>
        <w:keepLines w:val="0"/>
        <w:pageBreakBefore w:val="0"/>
        <w:widowControl w:val="0"/>
        <w:numPr>
          <w:ilvl w:val="0"/>
          <w:numId w:val="0"/>
        </w:numPr>
        <w:shd w:val="clear" w:color="auto" w:fill="auto"/>
        <w:tabs>
          <w:tab w:val="left" w:pos="366"/>
        </w:tabs>
        <w:kinsoku/>
        <w:wordWrap/>
        <w:overflowPunct/>
        <w:topLinePunct w:val="0"/>
        <w:autoSpaceDE/>
        <w:autoSpaceDN/>
        <w:bidi w:val="0"/>
        <w:adjustRightInd/>
        <w:snapToGrid/>
        <w:spacing w:after="0" w:line="274" w:lineRule="exact"/>
        <w:ind w:left="0" w:leftChars="0" w:right="0" w:rightChars="0" w:firstLine="0" w:firstLineChars="0"/>
        <w:jc w:val="both"/>
        <w:textAlignment w:val="auto"/>
        <w:outlineLvl w:val="9"/>
        <w:rPr>
          <w:sz w:val="24"/>
          <w:szCs w:val="24"/>
          <w:lang w:val="en-US"/>
        </w:rPr>
      </w:pPr>
      <w:r>
        <w:rPr>
          <w:sz w:val="24"/>
          <w:szCs w:val="24"/>
          <w:lang w:val="en-US"/>
        </w:rPr>
        <w:tab/>
      </w:r>
      <w:r>
        <w:rPr>
          <w:sz w:val="24"/>
          <w:szCs w:val="24"/>
          <w:lang w:val="en-US"/>
        </w:rPr>
        <w:t xml:space="preserve">- </w:t>
      </w:r>
      <w:r>
        <w:rPr>
          <w:sz w:val="24"/>
          <w:szCs w:val="24"/>
        </w:rPr>
        <w:t>Recompartimentarea spaţiului pentru realizarea de birouri, spaţiu comun, recepţie, spaţii pentru conferinţe, secretariat, inclusiv dotarea acestora</w:t>
      </w:r>
      <w:r>
        <w:rPr>
          <w:sz w:val="24"/>
          <w:szCs w:val="24"/>
          <w:lang w:val="en-US"/>
        </w:rPr>
        <w:t>.</w:t>
      </w:r>
    </w:p>
    <w:p>
      <w:pPr>
        <w:pStyle w:val="28"/>
        <w:keepNext w:val="0"/>
        <w:keepLines w:val="0"/>
        <w:pageBreakBefore w:val="0"/>
        <w:widowControl w:val="0"/>
        <w:numPr>
          <w:ilvl w:val="0"/>
          <w:numId w:val="0"/>
        </w:numPr>
        <w:shd w:val="clear" w:color="auto" w:fill="auto"/>
        <w:tabs>
          <w:tab w:val="left" w:pos="366"/>
        </w:tabs>
        <w:kinsoku/>
        <w:wordWrap/>
        <w:overflowPunct/>
        <w:topLinePunct w:val="0"/>
        <w:autoSpaceDE/>
        <w:autoSpaceDN/>
        <w:bidi w:val="0"/>
        <w:adjustRightInd/>
        <w:snapToGrid/>
        <w:spacing w:after="0" w:line="274" w:lineRule="exact"/>
        <w:ind w:left="0" w:leftChars="0" w:right="0" w:rightChars="0" w:firstLine="0" w:firstLineChars="0"/>
        <w:jc w:val="both"/>
        <w:textAlignment w:val="auto"/>
        <w:outlineLvl w:val="9"/>
        <w:rPr>
          <w:sz w:val="24"/>
          <w:szCs w:val="24"/>
          <w:lang w:val="en-US"/>
        </w:rPr>
      </w:pPr>
    </w:p>
    <w:p>
      <w:pPr>
        <w:tabs>
          <w:tab w:val="left" w:pos="0"/>
        </w:tabs>
        <w:spacing w:after="0" w:line="240" w:lineRule="auto"/>
        <w:contextualSpacing/>
        <w:jc w:val="both"/>
        <w:rPr>
          <w:rFonts w:ascii="Times New Roman" w:hAnsi="Times New Roman"/>
          <w:b/>
          <w:bCs/>
          <w:color w:val="000000"/>
          <w:sz w:val="24"/>
          <w:szCs w:val="24"/>
          <w:lang w:val="ro-RO" w:eastAsia="ar-SA"/>
        </w:rPr>
      </w:pPr>
      <w:r>
        <w:rPr>
          <w:rFonts w:ascii="Times New Roman" w:hAnsi="Times New Roman"/>
          <w:b/>
          <w:bCs/>
          <w:color w:val="000000"/>
          <w:sz w:val="24"/>
          <w:szCs w:val="24"/>
          <w:lang w:val="ro-RO" w:eastAsia="ar-SA"/>
        </w:rPr>
        <w:tab/>
      </w:r>
      <w:r>
        <w:rPr>
          <w:rFonts w:ascii="Times New Roman" w:hAnsi="Times New Roman"/>
          <w:b/>
          <w:bCs/>
          <w:color w:val="000000"/>
          <w:sz w:val="24"/>
          <w:szCs w:val="24"/>
          <w:lang w:val="ro-RO" w:eastAsia="ar-SA"/>
        </w:rPr>
        <w:t>IV. SURSE DE POLUANŢI ŞI PROTECŢIA FACTORILOR DE MEDIU</w:t>
      </w:r>
    </w:p>
    <w:p>
      <w:pPr>
        <w:tabs>
          <w:tab w:val="left" w:pos="0"/>
        </w:tabs>
        <w:spacing w:after="0" w:line="240" w:lineRule="auto"/>
        <w:contextualSpacing/>
        <w:jc w:val="both"/>
        <w:rPr>
          <w:rFonts w:ascii="Times New Roman" w:hAnsi="Times New Roman"/>
          <w:bCs/>
          <w:color w:val="000000"/>
          <w:sz w:val="24"/>
          <w:szCs w:val="24"/>
          <w:lang w:val="ro-RO" w:eastAsia="ar-SA"/>
        </w:rPr>
      </w:pPr>
    </w:p>
    <w:p>
      <w:pPr>
        <w:autoSpaceDE w:val="0"/>
        <w:spacing w:after="0" w:line="240" w:lineRule="auto"/>
        <w:ind w:firstLine="720" w:firstLineChars="0"/>
        <w:contextualSpacing/>
        <w:jc w:val="both"/>
        <w:rPr>
          <w:rFonts w:ascii="Times New Roman" w:hAnsi="Times New Roman"/>
          <w:b/>
          <w:bCs/>
          <w:color w:val="000000"/>
          <w:sz w:val="24"/>
          <w:szCs w:val="24"/>
          <w:lang w:val="ro-RO" w:eastAsia="ar-SA"/>
        </w:rPr>
      </w:pPr>
      <w:r>
        <w:rPr>
          <w:rFonts w:ascii="Times New Roman" w:hAnsi="Times New Roman"/>
          <w:b/>
          <w:bCs/>
          <w:color w:val="000000"/>
          <w:sz w:val="24"/>
          <w:szCs w:val="24"/>
          <w:lang w:val="ro-RO" w:eastAsia="ar-SA"/>
        </w:rPr>
        <w:t>1. Protecţia calitǎţii apelor</w:t>
      </w:r>
    </w:p>
    <w:p>
      <w:pPr>
        <w:autoSpaceDE w:val="0"/>
        <w:spacing w:after="0" w:line="240" w:lineRule="auto"/>
        <w:ind w:firstLine="720" w:firstLineChars="0"/>
        <w:contextualSpacing/>
        <w:jc w:val="both"/>
        <w:rPr>
          <w:rFonts w:ascii="Times New Roman" w:hAnsi="Times New Roman"/>
          <w:bCs/>
          <w:i/>
          <w:color w:val="000000"/>
          <w:sz w:val="24"/>
          <w:szCs w:val="24"/>
          <w:lang w:val="ro-RO" w:eastAsia="ar-SA"/>
        </w:rPr>
      </w:pPr>
      <w:r>
        <w:rPr>
          <w:rFonts w:ascii="Times New Roman" w:hAnsi="Times New Roman"/>
          <w:bCs/>
          <w:i/>
          <w:color w:val="000000"/>
          <w:sz w:val="24"/>
          <w:szCs w:val="24"/>
          <w:lang w:val="ro-RO" w:eastAsia="ar-SA"/>
        </w:rPr>
        <w:t>1.1. Sursele de poluanţi pentru ape</w:t>
      </w:r>
    </w:p>
    <w:p>
      <w:pPr>
        <w:autoSpaceDE w:val="0"/>
        <w:spacing w:after="0" w:line="240" w:lineRule="auto"/>
        <w:ind w:firstLine="720" w:firstLineChars="0"/>
        <w:contextualSpacing/>
        <w:jc w:val="both"/>
        <w:rPr>
          <w:rFonts w:ascii="Times New Roman" w:hAnsi="Times New Roman"/>
          <w:color w:val="000000"/>
          <w:sz w:val="24"/>
          <w:szCs w:val="24"/>
          <w:lang w:val="ro-RO" w:eastAsia="ar-SA"/>
        </w:rPr>
      </w:pPr>
      <w:r>
        <w:rPr>
          <w:rFonts w:ascii="Times New Roman" w:hAnsi="Times New Roman"/>
          <w:color w:val="000000"/>
          <w:sz w:val="24"/>
          <w:szCs w:val="24"/>
          <w:lang w:val="ro-RO" w:eastAsia="ar-SA"/>
        </w:rPr>
        <w:t>În perioada de execuție a lucrărilor, sursele posibile de poluare a apelor sunt cauzate  de traficul de şantier. Astfel, principal</w:t>
      </w:r>
      <w:r>
        <w:rPr>
          <w:rFonts w:ascii="Times New Roman" w:hAnsi="Times New Roman"/>
          <w:color w:val="000000"/>
          <w:sz w:val="24"/>
          <w:szCs w:val="24"/>
          <w:lang w:val="en-US" w:eastAsia="ar-SA"/>
        </w:rPr>
        <w:t>a</w:t>
      </w:r>
      <w:r>
        <w:rPr>
          <w:rFonts w:ascii="Times New Roman" w:hAnsi="Times New Roman"/>
          <w:color w:val="000000"/>
          <w:sz w:val="24"/>
          <w:szCs w:val="24"/>
          <w:lang w:val="ro-RO" w:eastAsia="ar-SA"/>
        </w:rPr>
        <w:t xml:space="preserve"> sursă de poluare a apelor este reprezentată de apele meteorice cǎzute pe platformele de lucru</w:t>
      </w:r>
      <w:r>
        <w:rPr>
          <w:rFonts w:ascii="Times New Roman" w:hAnsi="Times New Roman"/>
          <w:sz w:val="24"/>
          <w:szCs w:val="24"/>
          <w:lang w:val="ro-RO" w:eastAsia="ar-SA"/>
        </w:rPr>
        <w:t>.</w:t>
      </w:r>
    </w:p>
    <w:p>
      <w:pPr>
        <w:autoSpaceDE w:val="0"/>
        <w:spacing w:after="0" w:line="240" w:lineRule="auto"/>
        <w:contextualSpacing/>
        <w:jc w:val="both"/>
        <w:rPr>
          <w:rFonts w:ascii="Times New Roman" w:hAnsi="Times New Roman"/>
          <w:color w:val="000000"/>
          <w:sz w:val="24"/>
          <w:szCs w:val="24"/>
          <w:lang w:val="es-ES" w:eastAsia="ar-SA"/>
        </w:rPr>
      </w:pPr>
    </w:p>
    <w:p>
      <w:pPr>
        <w:autoSpaceDE w:val="0"/>
        <w:spacing w:after="0" w:line="240" w:lineRule="auto"/>
        <w:ind w:firstLine="720" w:firstLineChars="0"/>
        <w:contextualSpacing/>
        <w:jc w:val="both"/>
        <w:rPr>
          <w:rFonts w:ascii="Times New Roman" w:hAnsi="Times New Roman"/>
          <w:bCs/>
          <w:i/>
          <w:color w:val="000000"/>
          <w:sz w:val="24"/>
          <w:szCs w:val="24"/>
          <w:lang w:val="ro-RO" w:eastAsia="ar-SA"/>
        </w:rPr>
      </w:pPr>
      <w:r>
        <w:rPr>
          <w:rFonts w:ascii="Times New Roman" w:hAnsi="Times New Roman"/>
          <w:bCs/>
          <w:i/>
          <w:color w:val="000000"/>
          <w:sz w:val="24"/>
          <w:szCs w:val="24"/>
          <w:lang w:val="ro-RO" w:eastAsia="ar-SA"/>
        </w:rPr>
        <w:t>1.2. Staţiile şi instalaţiile de epurare a apelor uzate proiectate – nu este cazul</w:t>
      </w:r>
    </w:p>
    <w:p>
      <w:pPr>
        <w:autoSpaceDE w:val="0"/>
        <w:spacing w:after="0" w:line="240" w:lineRule="auto"/>
        <w:ind w:firstLine="720" w:firstLineChars="0"/>
        <w:contextualSpacing/>
        <w:rPr>
          <w:rFonts w:ascii="Times New Roman" w:hAnsi="Times New Roman"/>
          <w:bCs/>
          <w:i/>
          <w:color w:val="000000"/>
          <w:sz w:val="24"/>
          <w:szCs w:val="24"/>
          <w:lang w:val="es-ES" w:eastAsia="ar-SA"/>
        </w:rPr>
      </w:pPr>
      <w:r>
        <w:rPr>
          <w:rFonts w:ascii="Times New Roman" w:hAnsi="Times New Roman"/>
          <w:bCs/>
          <w:i/>
          <w:color w:val="000000"/>
          <w:sz w:val="24"/>
          <w:szCs w:val="24"/>
          <w:lang w:val="es-ES" w:eastAsia="ar-SA"/>
        </w:rPr>
        <w:t>1.2. Staţiile şi instalaţiile de epurare a apelor uzate proiectate – nu este cazul.</w:t>
      </w:r>
    </w:p>
    <w:p>
      <w:pPr>
        <w:autoSpaceDE w:val="0"/>
        <w:spacing w:after="0" w:line="240" w:lineRule="auto"/>
        <w:contextualSpacing/>
        <w:rPr>
          <w:rFonts w:ascii="Times New Roman" w:hAnsi="Times New Roman"/>
          <w:i/>
          <w:color w:val="000000"/>
          <w:sz w:val="24"/>
          <w:szCs w:val="24"/>
          <w:lang w:val="es-ES" w:eastAsia="ar-SA"/>
        </w:rPr>
      </w:pPr>
    </w:p>
    <w:p>
      <w:pPr>
        <w:keepNext w:val="0"/>
        <w:keepLines w:val="0"/>
        <w:pageBreakBefore w:val="0"/>
        <w:widowControl/>
        <w:kinsoku/>
        <w:wordWrap/>
        <w:overflowPunct/>
        <w:topLinePunct w:val="0"/>
        <w:autoSpaceDE w:val="0"/>
        <w:autoSpaceDN/>
        <w:bidi w:val="0"/>
        <w:adjustRightInd/>
        <w:snapToGrid/>
        <w:spacing w:after="181" w:afterLines="50" w:line="240" w:lineRule="auto"/>
        <w:ind w:left="0" w:leftChars="0" w:right="0" w:rightChars="0" w:firstLine="720" w:firstLineChars="0"/>
        <w:contextualSpacing/>
        <w:jc w:val="left"/>
        <w:textAlignment w:val="auto"/>
        <w:outlineLvl w:val="9"/>
        <w:rPr>
          <w:rFonts w:ascii="Times New Roman" w:hAnsi="Times New Roman"/>
          <w:b/>
          <w:bCs/>
          <w:color w:val="000000"/>
          <w:sz w:val="24"/>
          <w:szCs w:val="24"/>
          <w:lang w:val="es-ES" w:eastAsia="ar-SA"/>
        </w:rPr>
      </w:pPr>
      <w:r>
        <w:rPr>
          <w:rFonts w:ascii="Times New Roman" w:hAnsi="Times New Roman"/>
          <w:b/>
          <w:bCs/>
          <w:color w:val="000000"/>
          <w:sz w:val="24"/>
          <w:szCs w:val="24"/>
          <w:lang w:val="es-ES" w:eastAsia="ar-SA"/>
        </w:rPr>
        <w:t>2. Protecţia aerului</w:t>
      </w:r>
    </w:p>
    <w:p>
      <w:pPr>
        <w:keepNext w:val="0"/>
        <w:keepLines w:val="0"/>
        <w:pageBreakBefore w:val="0"/>
        <w:widowControl/>
        <w:kinsoku/>
        <w:wordWrap/>
        <w:overflowPunct/>
        <w:topLinePunct w:val="0"/>
        <w:autoSpaceDE w:val="0"/>
        <w:autoSpaceDN/>
        <w:bidi w:val="0"/>
        <w:adjustRightInd/>
        <w:snapToGrid/>
        <w:spacing w:after="181" w:afterLines="50" w:line="240" w:lineRule="auto"/>
        <w:ind w:left="0" w:leftChars="0" w:right="0" w:rightChars="0" w:firstLine="720" w:firstLineChars="0"/>
        <w:contextualSpacing/>
        <w:jc w:val="left"/>
        <w:textAlignment w:val="auto"/>
        <w:outlineLvl w:val="9"/>
        <w:rPr>
          <w:rFonts w:ascii="Times New Roman" w:hAnsi="Times New Roman"/>
          <w:bCs/>
          <w:i/>
          <w:color w:val="000000"/>
          <w:sz w:val="24"/>
          <w:szCs w:val="24"/>
          <w:lang w:val="es-ES" w:eastAsia="ar-SA"/>
        </w:rPr>
      </w:pPr>
      <w:r>
        <w:rPr>
          <w:rFonts w:ascii="Times New Roman" w:hAnsi="Times New Roman"/>
          <w:bCs/>
          <w:i/>
          <w:color w:val="000000"/>
          <w:sz w:val="24"/>
          <w:szCs w:val="24"/>
          <w:lang w:val="es-ES" w:eastAsia="ar-SA"/>
        </w:rPr>
        <w:t>2.1. Sursele de poluanţi pentru aer</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 xml:space="preserve">În </w:t>
      </w:r>
      <w:r>
        <w:rPr>
          <w:rFonts w:ascii="Times New Roman" w:hAnsi="Times New Roman"/>
          <w:i/>
          <w:iCs/>
          <w:color w:val="000000"/>
          <w:sz w:val="24"/>
          <w:szCs w:val="24"/>
          <w:lang w:val="es-ES" w:eastAsia="ar-SA"/>
        </w:rPr>
        <w:t xml:space="preserve">perioada de </w:t>
      </w:r>
      <w:r>
        <w:rPr>
          <w:rFonts w:ascii="Times New Roman" w:hAnsi="Times New Roman"/>
          <w:i/>
          <w:iCs/>
          <w:color w:val="000000"/>
          <w:sz w:val="24"/>
          <w:szCs w:val="24"/>
          <w:lang w:val="ro-RO" w:eastAsia="ar-SA"/>
        </w:rPr>
        <w:t>execuție a lucrărilor</w:t>
      </w:r>
      <w:r>
        <w:rPr>
          <w:rFonts w:ascii="Times New Roman" w:hAnsi="Times New Roman"/>
          <w:color w:val="000000"/>
          <w:sz w:val="24"/>
          <w:szCs w:val="24"/>
          <w:lang w:val="es-ES" w:eastAsia="ar-SA"/>
        </w:rPr>
        <w:t>, activităţile din şantier pot avea un impact asupra calităţii atmosferei din zonele de lucru şi din zonele adiacente acestora.</w:t>
      </w:r>
    </w:p>
    <w:p>
      <w:pPr>
        <w:autoSpaceDE w:val="0"/>
        <w:spacing w:after="0" w:line="240" w:lineRule="auto"/>
        <w:ind w:firstLine="720" w:firstLineChars="0"/>
        <w:contextualSpacing/>
        <w:jc w:val="both"/>
        <w:rPr>
          <w:rFonts w:ascii="Times New Roman" w:hAnsi="Times New Roman"/>
          <w:color w:val="000000"/>
          <w:sz w:val="24"/>
          <w:szCs w:val="24"/>
          <w:lang w:val="pt-BR" w:eastAsia="ar-SA"/>
        </w:rPr>
      </w:pPr>
      <w:r>
        <w:rPr>
          <w:rFonts w:ascii="Times New Roman" w:hAnsi="Times New Roman"/>
          <w:color w:val="000000"/>
          <w:sz w:val="24"/>
          <w:szCs w:val="24"/>
          <w:lang w:val="pt-BR" w:eastAsia="ar-SA"/>
        </w:rPr>
        <w:t>Sursa principală de poluare a aerului, specifică execuţiei lucrărilor, este reprezentată de activitatea de transport şi manipulare a materialelor de construcţii.</w:t>
      </w:r>
    </w:p>
    <w:p>
      <w:pPr>
        <w:pStyle w:val="3"/>
        <w:spacing w:line="276" w:lineRule="auto"/>
        <w:ind w:firstLine="720"/>
        <w:rPr>
          <w:rFonts w:ascii="Times New Roman" w:hAnsi="Times New Roman"/>
          <w:color w:val="000000"/>
          <w:sz w:val="24"/>
          <w:szCs w:val="24"/>
          <w:lang w:val="pt-BR" w:eastAsia="ar-SA"/>
        </w:rPr>
      </w:pPr>
      <w:r>
        <w:rPr>
          <w:rFonts w:ascii="Times New Roman" w:hAnsi="Times New Roman" w:eastAsia="Calibri" w:cs="Times New Roman"/>
          <w:color w:val="000000"/>
          <w:sz w:val="24"/>
          <w:szCs w:val="24"/>
          <w:lang w:val="ro-RO" w:eastAsia="ar-SA" w:bidi="ar-SA"/>
        </w:rPr>
        <w:t xml:space="preserve">În perioada funcționarii obiectivului activitatea desfășurată în acest spațiu nu este de natură a produce noxe care să afecteze calitatea aerului.  </w:t>
      </w:r>
    </w:p>
    <w:p>
      <w:pPr>
        <w:pStyle w:val="3"/>
        <w:spacing w:line="276" w:lineRule="auto"/>
        <w:ind w:firstLine="720"/>
        <w:rPr>
          <w:rFonts w:ascii="Times New Roman" w:hAnsi="Times New Roman"/>
          <w:bCs/>
          <w:i/>
          <w:color w:val="000000"/>
          <w:sz w:val="24"/>
          <w:szCs w:val="24"/>
          <w:lang w:val="ro-RO" w:eastAsia="ar-SA"/>
        </w:rPr>
      </w:pPr>
      <w:r>
        <w:rPr>
          <w:rFonts w:ascii="Times New Roman" w:hAnsi="Times New Roman"/>
          <w:bCs/>
          <w:i/>
          <w:color w:val="000000"/>
          <w:sz w:val="24"/>
          <w:szCs w:val="24"/>
          <w:lang w:val="es-ES" w:eastAsia="ar-SA"/>
        </w:rPr>
        <w:t>2.2. Instalaţii pentru epurarea gazelor şi reţinerea pulberilor, pentru colectarea şi dispersia gazelor reziduale în atmosferă</w:t>
      </w:r>
      <w:r>
        <w:rPr>
          <w:rFonts w:ascii="Times New Roman" w:hAnsi="Times New Roman"/>
          <w:bCs/>
          <w:i/>
          <w:color w:val="000000"/>
          <w:sz w:val="24"/>
          <w:szCs w:val="24"/>
          <w:lang w:val="ro-RO" w:eastAsia="ar-SA"/>
        </w:rPr>
        <w:t xml:space="preserve"> </w:t>
      </w:r>
    </w:p>
    <w:p>
      <w:pPr>
        <w:pStyle w:val="3"/>
        <w:spacing w:line="276" w:lineRule="auto"/>
        <w:ind w:firstLine="720"/>
        <w:rPr>
          <w:i w:val="0"/>
          <w:iCs/>
          <w:sz w:val="24"/>
          <w:lang w:val="ro-RO"/>
        </w:rPr>
      </w:pPr>
      <w:r>
        <w:rPr>
          <w:rFonts w:ascii="Times New Roman" w:hAnsi="Times New Roman"/>
          <w:bCs/>
          <w:i w:val="0"/>
          <w:iCs/>
          <w:color w:val="000000"/>
          <w:sz w:val="24"/>
          <w:szCs w:val="24"/>
          <w:lang w:val="en-US" w:eastAsia="ar-SA"/>
        </w:rPr>
        <w:t>N</w:t>
      </w:r>
      <w:r>
        <w:rPr>
          <w:rFonts w:ascii="Times New Roman" w:hAnsi="Times New Roman"/>
          <w:bCs/>
          <w:i w:val="0"/>
          <w:iCs/>
          <w:color w:val="000000"/>
          <w:sz w:val="24"/>
          <w:szCs w:val="24"/>
          <w:lang w:val="ro-RO" w:eastAsia="ar-SA"/>
        </w:rPr>
        <w:t>u este cazul</w:t>
      </w:r>
      <w:r>
        <w:rPr>
          <w:rFonts w:ascii="Times New Roman" w:hAnsi="Times New Roman"/>
          <w:bCs/>
          <w:i w:val="0"/>
          <w:iCs/>
          <w:color w:val="000000"/>
          <w:sz w:val="24"/>
          <w:szCs w:val="24"/>
          <w:lang w:val="en-US" w:eastAsia="ar-SA"/>
        </w:rPr>
        <w:t>.</w:t>
      </w:r>
    </w:p>
    <w:p>
      <w:pPr>
        <w:pStyle w:val="5"/>
        <w:ind w:left="0" w:leftChars="0" w:firstLine="720" w:firstLineChars="0"/>
        <w:contextualSpacing/>
        <w:rPr>
          <w:rFonts w:ascii="Times New Roman" w:hAnsi="Times New Roman"/>
          <w:b/>
          <w:bCs w:val="0"/>
          <w:color w:val="000000"/>
          <w:szCs w:val="24"/>
          <w:lang w:val="it-IT" w:eastAsia="ar-SA"/>
        </w:rPr>
      </w:pPr>
      <w:r>
        <w:rPr>
          <w:rFonts w:ascii="Times New Roman" w:hAnsi="Times New Roman"/>
          <w:b/>
          <w:bCs w:val="0"/>
          <w:color w:val="000000"/>
          <w:szCs w:val="24"/>
          <w:lang w:val="it-IT" w:eastAsia="ar-SA"/>
        </w:rPr>
        <w:t>3. Protecția împotriva zgomotului și vibrațiilor</w:t>
      </w:r>
    </w:p>
    <w:p>
      <w:pPr>
        <w:autoSpaceDE w:val="0"/>
        <w:spacing w:after="0" w:line="240" w:lineRule="auto"/>
        <w:ind w:firstLine="720" w:firstLineChars="0"/>
        <w:contextualSpacing/>
        <w:rPr>
          <w:rFonts w:ascii="Times New Roman" w:hAnsi="Times New Roman"/>
          <w:b/>
          <w:bCs/>
          <w:i/>
          <w:color w:val="000000"/>
          <w:sz w:val="24"/>
          <w:szCs w:val="24"/>
          <w:lang w:val="es-ES" w:eastAsia="ar-SA"/>
        </w:rPr>
      </w:pPr>
      <w:r>
        <w:rPr>
          <w:rFonts w:ascii="Times New Roman" w:hAnsi="Times New Roman"/>
          <w:bCs/>
          <w:i/>
          <w:color w:val="000000"/>
          <w:sz w:val="24"/>
          <w:szCs w:val="24"/>
          <w:lang w:val="es-ES" w:eastAsia="ar-SA"/>
        </w:rPr>
        <w:t>3.1. Sursele de zgomot şi vibraţii</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ro-RO" w:eastAsia="ar-SA"/>
        </w:rPr>
        <w:t>E</w:t>
      </w:r>
      <w:r>
        <w:rPr>
          <w:rFonts w:ascii="Times New Roman" w:hAnsi="Times New Roman"/>
          <w:color w:val="000000"/>
          <w:sz w:val="24"/>
          <w:szCs w:val="24"/>
          <w:lang w:val="es-ES" w:eastAsia="ar-SA"/>
        </w:rPr>
        <w:t>xecuţi</w:t>
      </w:r>
      <w:r>
        <w:rPr>
          <w:rFonts w:ascii="Times New Roman" w:hAnsi="Times New Roman"/>
          <w:color w:val="000000"/>
          <w:sz w:val="24"/>
          <w:szCs w:val="24"/>
          <w:lang w:val="ro-RO" w:eastAsia="ar-SA"/>
        </w:rPr>
        <w:t>a lucrărilor</w:t>
      </w:r>
      <w:r>
        <w:rPr>
          <w:rFonts w:ascii="Times New Roman" w:hAnsi="Times New Roman"/>
          <w:color w:val="000000"/>
          <w:sz w:val="24"/>
          <w:szCs w:val="24"/>
          <w:lang w:val="es-ES" w:eastAsia="ar-SA"/>
        </w:rPr>
        <w:t xml:space="preserve"> implică folosirea unor grupuri de utilaje cu funcţii adecvate. Aceste utilaje în lucru reprezintă surse de zgomot.</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 xml:space="preserve">În </w:t>
      </w:r>
      <w:r>
        <w:rPr>
          <w:rFonts w:ascii="Times New Roman" w:hAnsi="Times New Roman"/>
          <w:i/>
          <w:iCs/>
          <w:color w:val="000000"/>
          <w:sz w:val="24"/>
          <w:szCs w:val="24"/>
          <w:lang w:val="es-ES" w:eastAsia="ar-SA"/>
        </w:rPr>
        <w:t xml:space="preserve">perioada de execuţie </w:t>
      </w:r>
      <w:r>
        <w:rPr>
          <w:rFonts w:ascii="Times New Roman" w:hAnsi="Times New Roman"/>
          <w:color w:val="000000"/>
          <w:sz w:val="24"/>
          <w:szCs w:val="24"/>
          <w:lang w:val="es-ES" w:eastAsia="ar-SA"/>
        </w:rPr>
        <w:t>a  proiectului, sursele de zgomot sunt grupate după cum urmează:</w:t>
      </w:r>
    </w:p>
    <w:p>
      <w:pPr>
        <w:pStyle w:val="13"/>
        <w:numPr>
          <w:ilvl w:val="0"/>
          <w:numId w:val="3"/>
        </w:numPr>
        <w:tabs>
          <w:tab w:val="left" w:pos="720"/>
        </w:tabs>
        <w:autoSpaceDE w:val="0"/>
        <w:spacing w:after="0" w:line="240" w:lineRule="auto"/>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în fronturile de lucru zgomotul este produs de funcţionarea utilajelor de construcţii specifice lucrărilor(excavări şi curăţiri în amplasament, realizarea structurii proiectate, etc.)</w:t>
      </w:r>
      <w:r>
        <w:rPr>
          <w:rFonts w:ascii="Times New Roman" w:hAnsi="Times New Roman"/>
          <w:color w:val="000000"/>
          <w:sz w:val="24"/>
          <w:szCs w:val="24"/>
          <w:lang w:val="ro-RO" w:eastAsia="ar-SA"/>
        </w:rPr>
        <w:t>,</w:t>
      </w:r>
      <w:r>
        <w:rPr>
          <w:rFonts w:ascii="Times New Roman" w:hAnsi="Times New Roman"/>
          <w:color w:val="000000"/>
          <w:sz w:val="24"/>
          <w:szCs w:val="24"/>
          <w:lang w:val="es-ES" w:eastAsia="ar-SA"/>
        </w:rPr>
        <w:t xml:space="preserve"> la care se adaugă aprovizionarea cu materiale;</w:t>
      </w:r>
    </w:p>
    <w:p>
      <w:pPr>
        <w:pStyle w:val="13"/>
        <w:keepNext w:val="0"/>
        <w:keepLines w:val="0"/>
        <w:pageBreakBefore w:val="0"/>
        <w:widowControl/>
        <w:numPr>
          <w:ilvl w:val="0"/>
          <w:numId w:val="4"/>
        </w:numPr>
        <w:tabs>
          <w:tab w:val="left" w:pos="720"/>
        </w:tabs>
        <w:kinsoku/>
        <w:wordWrap/>
        <w:overflowPunct/>
        <w:topLinePunct w:val="0"/>
        <w:autoSpaceDE w:val="0"/>
        <w:autoSpaceDN/>
        <w:bidi w:val="0"/>
        <w:adjustRightInd/>
        <w:snapToGrid/>
        <w:spacing w:after="181" w:afterLines="50" w:line="240" w:lineRule="auto"/>
        <w:ind w:right="0" w:rightChars="0"/>
        <w:jc w:val="both"/>
        <w:textAlignment w:val="auto"/>
        <w:outlineLvl w:val="9"/>
        <w:rPr>
          <w:rFonts w:ascii="Times New Roman" w:hAnsi="Times New Roman"/>
          <w:color w:val="000000"/>
          <w:sz w:val="24"/>
          <w:szCs w:val="24"/>
          <w:lang w:val="es-ES" w:eastAsia="ar-SA"/>
        </w:rPr>
      </w:pPr>
      <w:r>
        <w:rPr>
          <w:rFonts w:ascii="Times New Roman" w:hAnsi="Times New Roman"/>
          <w:color w:val="000000"/>
          <w:sz w:val="24"/>
          <w:szCs w:val="24"/>
          <w:lang w:val="es-ES" w:eastAsia="ar-SA"/>
        </w:rPr>
        <w:t>pe traseele din şantier şi în afara lui, zgomotul este produs de circulaţia autovehiculelor care transportă materiale necesare execuţiei lucrării.</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 xml:space="preserve">În </w:t>
      </w:r>
      <w:r>
        <w:rPr>
          <w:rFonts w:ascii="Times New Roman" w:hAnsi="Times New Roman"/>
          <w:i/>
          <w:iCs/>
          <w:color w:val="000000"/>
          <w:sz w:val="24"/>
          <w:szCs w:val="24"/>
          <w:lang w:val="es-ES" w:eastAsia="ar-SA"/>
        </w:rPr>
        <w:t>perioada de execuţie</w:t>
      </w:r>
      <w:r>
        <w:rPr>
          <w:rFonts w:ascii="Times New Roman" w:hAnsi="Times New Roman"/>
          <w:color w:val="000000"/>
          <w:sz w:val="24"/>
          <w:szCs w:val="24"/>
          <w:lang w:val="es-ES" w:eastAsia="ar-SA"/>
        </w:rPr>
        <w:t xml:space="preserve">, în fronturile de lucru, pe perioade limitate de timp, nivelul de zgomot poate atinge valori importante, fără a depăşi 90 dB(A) exprimat ca Leq pentru perioade de maxim 10 ore. Aceste niveluri se încadrează în limitele acceptate de normele de protecţia muncii. </w:t>
      </w:r>
    </w:p>
    <w:p>
      <w:pPr>
        <w:autoSpaceDE w:val="0"/>
        <w:spacing w:after="0" w:line="240" w:lineRule="auto"/>
        <w:contextualSpacing/>
        <w:jc w:val="both"/>
        <w:rPr>
          <w:rFonts w:ascii="Times New Roman" w:hAnsi="Times New Roman"/>
          <w:bCs/>
          <w:i/>
          <w:color w:val="000000"/>
          <w:sz w:val="24"/>
          <w:szCs w:val="24"/>
          <w:lang w:val="es-ES" w:eastAsia="ar-SA"/>
        </w:rPr>
      </w:pPr>
    </w:p>
    <w:p>
      <w:pPr>
        <w:autoSpaceDE w:val="0"/>
        <w:spacing w:after="0" w:line="240" w:lineRule="auto"/>
        <w:ind w:firstLine="720" w:firstLineChars="0"/>
        <w:contextualSpacing/>
        <w:jc w:val="both"/>
        <w:rPr>
          <w:rFonts w:ascii="Times New Roman" w:hAnsi="Times New Roman"/>
          <w:bCs/>
          <w:i/>
          <w:color w:val="000000"/>
          <w:sz w:val="24"/>
          <w:szCs w:val="24"/>
          <w:lang w:val="es-ES" w:eastAsia="ar-SA"/>
        </w:rPr>
      </w:pPr>
      <w:r>
        <w:rPr>
          <w:rFonts w:ascii="Times New Roman" w:hAnsi="Times New Roman"/>
          <w:bCs/>
          <w:i/>
          <w:color w:val="000000"/>
          <w:sz w:val="24"/>
          <w:szCs w:val="24"/>
          <w:lang w:val="es-ES" w:eastAsia="ar-SA"/>
        </w:rPr>
        <w:t>3.2. Amenajările şi dotările pentru protecţia împotriva zgomotului şi vibraţiilor</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 xml:space="preserve">În </w:t>
      </w:r>
      <w:r>
        <w:rPr>
          <w:rFonts w:ascii="Times New Roman" w:hAnsi="Times New Roman"/>
          <w:i/>
          <w:iCs/>
          <w:color w:val="000000"/>
          <w:sz w:val="24"/>
          <w:szCs w:val="24"/>
          <w:lang w:val="es-ES" w:eastAsia="ar-SA"/>
        </w:rPr>
        <w:t xml:space="preserve">perioada execuţiei </w:t>
      </w:r>
      <w:r>
        <w:rPr>
          <w:rFonts w:ascii="Times New Roman" w:hAnsi="Times New Roman"/>
          <w:iCs/>
          <w:color w:val="000000"/>
          <w:sz w:val="24"/>
          <w:szCs w:val="24"/>
          <w:lang w:val="es-ES" w:eastAsia="ar-SA"/>
        </w:rPr>
        <w:t>lucrării</w:t>
      </w:r>
      <w:r>
        <w:rPr>
          <w:rFonts w:ascii="Times New Roman" w:hAnsi="Times New Roman"/>
          <w:color w:val="000000"/>
          <w:sz w:val="24"/>
          <w:szCs w:val="24"/>
          <w:lang w:val="es-ES" w:eastAsia="ar-SA"/>
        </w:rPr>
        <w:t>, se vor avea în vedere următoarele măsuri de protecţie împotriva zgomotului şi vibraţiilor:</w:t>
      </w:r>
    </w:p>
    <w:p>
      <w:pPr>
        <w:pStyle w:val="13"/>
        <w:numPr>
          <w:ilvl w:val="0"/>
          <w:numId w:val="5"/>
        </w:numPr>
        <w:tabs>
          <w:tab w:val="left" w:pos="720"/>
        </w:tabs>
        <w:autoSpaceDE w:val="0"/>
        <w:spacing w:after="0" w:line="240" w:lineRule="auto"/>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reducerea perioadei de execuţie;</w:t>
      </w:r>
    </w:p>
    <w:p>
      <w:pPr>
        <w:pStyle w:val="13"/>
        <w:numPr>
          <w:ilvl w:val="0"/>
          <w:numId w:val="6"/>
        </w:numPr>
        <w:tabs>
          <w:tab w:val="left" w:pos="720"/>
        </w:tabs>
        <w:autoSpaceDE w:val="0"/>
        <w:spacing w:after="0" w:line="240" w:lineRule="auto"/>
        <w:jc w:val="both"/>
        <w:rPr>
          <w:rFonts w:ascii="Times New Roman" w:hAnsi="Times New Roman"/>
          <w:color w:val="000000"/>
          <w:sz w:val="24"/>
          <w:szCs w:val="24"/>
          <w:lang w:val="es-ES" w:eastAsia="ar-SA"/>
        </w:rPr>
      </w:pPr>
      <w:r>
        <w:rPr>
          <w:rFonts w:ascii="Times New Roman" w:hAnsi="Times New Roman"/>
          <w:sz w:val="24"/>
          <w:szCs w:val="24"/>
          <w:lang w:val="es-ES" w:eastAsia="ar-SA"/>
        </w:rPr>
        <w:t>se vor stabili trasee limitate pentru utilajele şi autovehiculele cu mase mari şi emisii sonore importante ce străbat zonele locuite.</w:t>
      </w:r>
    </w:p>
    <w:p>
      <w:pPr>
        <w:pStyle w:val="13"/>
        <w:autoSpaceDE w:val="0"/>
        <w:spacing w:after="0" w:line="240" w:lineRule="auto"/>
        <w:ind w:left="0"/>
        <w:jc w:val="both"/>
        <w:rPr>
          <w:rFonts w:ascii="Times New Roman" w:hAnsi="Times New Roman"/>
          <w:color w:val="000000"/>
          <w:sz w:val="24"/>
          <w:szCs w:val="24"/>
          <w:lang w:val="es-ES" w:eastAsia="ar-SA"/>
        </w:rPr>
      </w:pPr>
    </w:p>
    <w:p>
      <w:pPr>
        <w:keepNext w:val="0"/>
        <w:keepLines w:val="0"/>
        <w:pageBreakBefore w:val="0"/>
        <w:widowControl/>
        <w:numPr>
          <w:ilvl w:val="0"/>
          <w:numId w:val="7"/>
        </w:numPr>
        <w:kinsoku/>
        <w:wordWrap/>
        <w:overflowPunct/>
        <w:topLinePunct w:val="0"/>
        <w:autoSpaceDE w:val="0"/>
        <w:autoSpaceDN/>
        <w:bidi w:val="0"/>
        <w:adjustRightInd/>
        <w:snapToGrid/>
        <w:spacing w:after="181" w:afterLines="50" w:line="360" w:lineRule="auto"/>
        <w:ind w:left="0" w:leftChars="0" w:right="0" w:rightChars="0" w:firstLine="720" w:firstLineChars="0"/>
        <w:contextualSpacing/>
        <w:jc w:val="both"/>
        <w:textAlignment w:val="auto"/>
        <w:outlineLvl w:val="9"/>
        <w:rPr>
          <w:rFonts w:ascii="Times New Roman" w:hAnsi="Times New Roman"/>
          <w:b/>
          <w:bCs/>
          <w:color w:val="000000"/>
          <w:sz w:val="24"/>
          <w:szCs w:val="24"/>
          <w:lang w:val="es-ES" w:eastAsia="ar-SA"/>
        </w:rPr>
      </w:pPr>
      <w:r>
        <w:rPr>
          <w:rFonts w:ascii="Times New Roman" w:hAnsi="Times New Roman"/>
          <w:b/>
          <w:bCs/>
          <w:color w:val="000000"/>
          <w:sz w:val="24"/>
          <w:szCs w:val="24"/>
          <w:lang w:val="es-ES" w:eastAsia="ar-SA"/>
        </w:rPr>
        <w:t>Protecţia împotriva radiaţiilor</w:t>
      </w:r>
    </w:p>
    <w:p>
      <w:pPr>
        <w:keepNext w:val="0"/>
        <w:keepLines w:val="0"/>
        <w:pageBreakBefore w:val="0"/>
        <w:widowControl/>
        <w:numPr>
          <w:ilvl w:val="0"/>
          <w:numId w:val="0"/>
        </w:numPr>
        <w:tabs>
          <w:tab w:val="clear" w:pos="720"/>
        </w:tabs>
        <w:kinsoku/>
        <w:wordWrap/>
        <w:overflowPunct/>
        <w:topLinePunct w:val="0"/>
        <w:autoSpaceDE w:val="0"/>
        <w:autoSpaceDN/>
        <w:bidi w:val="0"/>
        <w:adjustRightInd/>
        <w:snapToGrid/>
        <w:spacing w:after="181" w:afterLines="50" w:line="360" w:lineRule="auto"/>
        <w:ind w:left="0" w:leftChars="0" w:right="0" w:rightChars="0"/>
        <w:contextualSpacing/>
        <w:jc w:val="both"/>
        <w:textAlignment w:val="auto"/>
        <w:outlineLvl w:val="9"/>
        <w:rPr>
          <w:rFonts w:ascii="Times New Roman" w:hAnsi="Times New Roman"/>
          <w:b/>
          <w:bCs/>
          <w:color w:val="000000"/>
          <w:sz w:val="24"/>
          <w:szCs w:val="24"/>
          <w:lang w:val="ro-RO" w:eastAsia="ar-SA"/>
        </w:rPr>
      </w:pPr>
      <w:r>
        <w:rPr>
          <w:rFonts w:ascii="Times New Roman" w:hAnsi="Times New Roman"/>
          <w:b/>
          <w:bCs/>
          <w:color w:val="000000"/>
          <w:sz w:val="24"/>
          <w:szCs w:val="24"/>
          <w:lang w:val="ro-RO" w:eastAsia="ar-SA"/>
        </w:rPr>
        <w:t xml:space="preserve">           </w:t>
      </w:r>
      <w:r>
        <w:rPr>
          <w:rFonts w:ascii="Times New Roman" w:hAnsi="Times New Roman"/>
          <w:b w:val="0"/>
          <w:bCs w:val="0"/>
          <w:color w:val="000000"/>
          <w:sz w:val="24"/>
          <w:szCs w:val="24"/>
          <w:lang w:val="ro-RO" w:eastAsia="ar-SA"/>
        </w:rPr>
        <w:t xml:space="preserve">  Nu este cazul.</w:t>
      </w:r>
    </w:p>
    <w:p>
      <w:pPr>
        <w:autoSpaceDE w:val="0"/>
        <w:spacing w:after="0" w:line="240" w:lineRule="auto"/>
        <w:ind w:firstLine="720" w:firstLineChars="0"/>
        <w:contextualSpacing/>
        <w:jc w:val="both"/>
        <w:rPr>
          <w:rFonts w:ascii="Times New Roman" w:hAnsi="Times New Roman"/>
          <w:b/>
          <w:bCs/>
          <w:color w:val="000000"/>
          <w:sz w:val="24"/>
          <w:szCs w:val="24"/>
          <w:lang w:val="es-ES" w:eastAsia="ar-SA"/>
        </w:rPr>
      </w:pPr>
      <w:r>
        <w:rPr>
          <w:rFonts w:ascii="Times New Roman" w:hAnsi="Times New Roman"/>
          <w:b/>
          <w:bCs/>
          <w:color w:val="000000"/>
          <w:sz w:val="24"/>
          <w:szCs w:val="24"/>
          <w:lang w:val="es-ES" w:eastAsia="ar-SA"/>
        </w:rPr>
        <w:t>5. Protecţia solului şi a subsolului</w:t>
      </w:r>
    </w:p>
    <w:p>
      <w:pPr>
        <w:autoSpaceDE w:val="0"/>
        <w:spacing w:after="0" w:line="240" w:lineRule="auto"/>
        <w:ind w:firstLine="720" w:firstLineChars="0"/>
        <w:contextualSpacing/>
        <w:jc w:val="both"/>
        <w:rPr>
          <w:rFonts w:ascii="Times New Roman" w:hAnsi="Times New Roman"/>
          <w:bCs/>
          <w:i/>
          <w:color w:val="000000"/>
          <w:sz w:val="24"/>
          <w:szCs w:val="24"/>
          <w:lang w:val="es-ES" w:eastAsia="ar-SA"/>
        </w:rPr>
      </w:pPr>
      <w:r>
        <w:rPr>
          <w:rFonts w:ascii="Times New Roman" w:hAnsi="Times New Roman"/>
          <w:bCs/>
          <w:i/>
          <w:color w:val="000000"/>
          <w:sz w:val="24"/>
          <w:szCs w:val="24"/>
          <w:lang w:val="es-ES" w:eastAsia="ar-SA"/>
        </w:rPr>
        <w:t>5.1. Sursele de poluanţi pentru sol şi subsol</w:t>
      </w:r>
    </w:p>
    <w:p>
      <w:pPr>
        <w:pStyle w:val="3"/>
        <w:keepNext w:val="0"/>
        <w:keepLines w:val="0"/>
        <w:pageBreakBefore w:val="0"/>
        <w:widowControl/>
        <w:kinsoku/>
        <w:wordWrap/>
        <w:overflowPunct/>
        <w:topLinePunct w:val="0"/>
        <w:autoSpaceDE/>
        <w:autoSpaceDN/>
        <w:bidi w:val="0"/>
        <w:adjustRightInd/>
        <w:snapToGrid/>
        <w:spacing w:after="0" w:line="240" w:lineRule="auto"/>
        <w:ind w:firstLine="720"/>
        <w:jc w:val="both"/>
        <w:textAlignment w:val="auto"/>
        <w:outlineLvl w:val="9"/>
        <w:rPr>
          <w:rFonts w:ascii="Times New Roman" w:hAnsi="Times New Roman" w:eastAsia="Calibri" w:cs="Times New Roman"/>
          <w:color w:val="000000"/>
          <w:sz w:val="24"/>
          <w:szCs w:val="24"/>
          <w:lang w:val="ro-RO" w:eastAsia="en-US" w:bidi="ar-SA"/>
        </w:rPr>
      </w:pPr>
      <w:r>
        <w:rPr>
          <w:rFonts w:ascii="Times New Roman" w:hAnsi="Times New Roman" w:cs="Times New Roman"/>
          <w:color w:val="000000"/>
          <w:sz w:val="24"/>
          <w:szCs w:val="24"/>
          <w:lang w:val="ro-RO" w:eastAsia="en-US" w:bidi="ar-SA"/>
        </w:rPr>
        <w:t>Î</w:t>
      </w:r>
      <w:r>
        <w:rPr>
          <w:rFonts w:ascii="Times New Roman" w:hAnsi="Times New Roman" w:eastAsia="Calibri" w:cs="Times New Roman"/>
          <w:color w:val="000000"/>
          <w:sz w:val="24"/>
          <w:szCs w:val="24"/>
          <w:lang w:val="ro-RO" w:eastAsia="en-US" w:bidi="ar-SA"/>
        </w:rPr>
        <w:t>n perioada execuției lucrărilor</w:t>
      </w:r>
      <w:r>
        <w:rPr>
          <w:rFonts w:ascii="Times New Roman" w:hAnsi="Times New Roman" w:cs="Times New Roman"/>
          <w:color w:val="000000"/>
          <w:sz w:val="24"/>
          <w:szCs w:val="24"/>
          <w:lang w:val="en-US" w:eastAsia="en-US" w:bidi="ar-SA"/>
        </w:rPr>
        <w:t>,</w:t>
      </w:r>
      <w:r>
        <w:rPr>
          <w:rFonts w:ascii="Times New Roman" w:hAnsi="Times New Roman" w:eastAsia="Calibri" w:cs="Times New Roman"/>
          <w:color w:val="000000"/>
          <w:sz w:val="24"/>
          <w:szCs w:val="24"/>
          <w:lang w:val="ro-RO" w:eastAsia="en-US" w:bidi="ar-SA"/>
        </w:rPr>
        <w:t xml:space="preserve">  principalele surse de poluare a solului sunt reprezentate de :</w:t>
      </w:r>
    </w:p>
    <w:p>
      <w:pPr>
        <w:keepNext w:val="0"/>
        <w:keepLines w:val="0"/>
        <w:pageBreakBefore w:val="0"/>
        <w:widowControl/>
        <w:numPr>
          <w:ilvl w:val="1"/>
          <w:numId w:val="8"/>
        </w:numPr>
        <w:tabs>
          <w:tab w:val="left" w:pos="720"/>
          <w:tab w:val="left" w:pos="1440"/>
        </w:tabs>
        <w:kinsoku/>
        <w:wordWrap/>
        <w:overflowPunct/>
        <w:topLinePunct w:val="0"/>
        <w:autoSpaceDE/>
        <w:autoSpaceDN/>
        <w:bidi w:val="0"/>
        <w:adjustRightInd/>
        <w:snapToGrid/>
        <w:spacing w:after="0" w:line="240" w:lineRule="auto"/>
        <w:ind w:left="720" w:right="28"/>
        <w:jc w:val="both"/>
        <w:textAlignment w:val="auto"/>
        <w:outlineLvl w:val="9"/>
        <w:rPr>
          <w:rFonts w:ascii="Times New Roman" w:hAnsi="Times New Roman" w:eastAsia="Calibri" w:cs="Times New Roman"/>
          <w:color w:val="000000"/>
          <w:sz w:val="24"/>
          <w:szCs w:val="24"/>
          <w:lang w:val="ro-RO" w:eastAsia="en-US" w:bidi="ar-SA"/>
        </w:rPr>
      </w:pPr>
      <w:r>
        <w:rPr>
          <w:rFonts w:ascii="Times New Roman" w:hAnsi="Times New Roman" w:eastAsia="Calibri" w:cs="Times New Roman"/>
          <w:color w:val="000000"/>
          <w:sz w:val="24"/>
          <w:szCs w:val="24"/>
          <w:lang w:val="ro-RO" w:eastAsia="en-US" w:bidi="ar-SA"/>
        </w:rPr>
        <w:t xml:space="preserve">scurgeri accidentale de produse petroliere, fie de la </w:t>
      </w:r>
      <w:r>
        <w:rPr>
          <w:rFonts w:ascii="Times New Roman" w:hAnsi="Times New Roman" w:cs="Times New Roman"/>
          <w:color w:val="000000"/>
          <w:sz w:val="24"/>
          <w:szCs w:val="24"/>
          <w:lang w:val="en-US" w:eastAsia="en-US" w:bidi="ar-SA"/>
        </w:rPr>
        <w:t>autovehiculele</w:t>
      </w:r>
      <w:r>
        <w:rPr>
          <w:rFonts w:ascii="Times New Roman" w:hAnsi="Times New Roman" w:eastAsia="Calibri" w:cs="Times New Roman"/>
          <w:color w:val="000000"/>
          <w:sz w:val="24"/>
          <w:szCs w:val="24"/>
          <w:lang w:val="ro-RO" w:eastAsia="en-US" w:bidi="ar-SA"/>
        </w:rPr>
        <w:t xml:space="preserve"> cu care  </w:t>
      </w:r>
      <w:r>
        <w:rPr>
          <w:rFonts w:ascii="Times New Roman" w:hAnsi="Times New Roman" w:cs="Times New Roman"/>
          <w:color w:val="000000"/>
          <w:sz w:val="24"/>
          <w:szCs w:val="24"/>
          <w:lang w:val="en-US" w:eastAsia="en-US" w:bidi="ar-SA"/>
        </w:rPr>
        <w:t>se</w:t>
      </w:r>
      <w:r>
        <w:rPr>
          <w:rFonts w:ascii="Times New Roman" w:hAnsi="Times New Roman" w:cs="Times New Roman"/>
          <w:color w:val="000000"/>
          <w:sz w:val="24"/>
          <w:szCs w:val="24"/>
          <w:lang w:val="ro-RO" w:eastAsia="en-US" w:bidi="ar-SA"/>
        </w:rPr>
        <w:t xml:space="preserve"> </w:t>
      </w:r>
      <w:r>
        <w:rPr>
          <w:rFonts w:ascii="Times New Roman" w:hAnsi="Times New Roman" w:cs="Times New Roman"/>
          <w:color w:val="000000"/>
          <w:sz w:val="24"/>
          <w:szCs w:val="24"/>
          <w:lang w:val="en-US" w:eastAsia="en-US" w:bidi="ar-SA"/>
        </w:rPr>
        <w:t>transport</w:t>
      </w:r>
      <w:r>
        <w:rPr>
          <w:rFonts w:ascii="Times New Roman" w:hAnsi="Times New Roman" w:cs="Times New Roman"/>
          <w:color w:val="000000"/>
          <w:sz w:val="24"/>
          <w:szCs w:val="24"/>
          <w:lang w:val="ro-RO" w:eastAsia="en-US" w:bidi="ar-SA"/>
        </w:rPr>
        <w:t>ă</w:t>
      </w:r>
      <w:r>
        <w:rPr>
          <w:rFonts w:ascii="Times New Roman" w:hAnsi="Times New Roman" w:eastAsia="Calibri" w:cs="Times New Roman"/>
          <w:color w:val="000000"/>
          <w:sz w:val="24"/>
          <w:szCs w:val="24"/>
          <w:lang w:val="ro-RO" w:eastAsia="en-US" w:bidi="ar-SA"/>
        </w:rPr>
        <w:t xml:space="preserve">  diverse materiale, fie de la utilajele sau echipamentele folosite; </w:t>
      </w:r>
    </w:p>
    <w:p>
      <w:pPr>
        <w:keepNext w:val="0"/>
        <w:keepLines w:val="0"/>
        <w:pageBreakBefore w:val="0"/>
        <w:widowControl/>
        <w:numPr>
          <w:ilvl w:val="1"/>
          <w:numId w:val="8"/>
        </w:numPr>
        <w:tabs>
          <w:tab w:val="left" w:pos="720"/>
          <w:tab w:val="left" w:pos="1440"/>
        </w:tabs>
        <w:kinsoku/>
        <w:wordWrap/>
        <w:overflowPunct/>
        <w:topLinePunct w:val="0"/>
        <w:autoSpaceDE/>
        <w:autoSpaceDN/>
        <w:bidi w:val="0"/>
        <w:adjustRightInd/>
        <w:snapToGrid/>
        <w:spacing w:after="0" w:line="240" w:lineRule="auto"/>
        <w:ind w:left="720" w:leftChars="0" w:right="28" w:rightChars="0" w:hanging="360" w:firstLineChars="0"/>
        <w:jc w:val="both"/>
        <w:textAlignment w:val="auto"/>
        <w:outlineLvl w:val="9"/>
        <w:rPr>
          <w:rFonts w:ascii="Times New Roman" w:hAnsi="Times New Roman" w:eastAsia="Calibri" w:cs="Times New Roman"/>
          <w:color w:val="000000"/>
          <w:sz w:val="24"/>
          <w:szCs w:val="24"/>
          <w:lang w:val="fr-FR" w:eastAsia="en-US" w:bidi="ar-SA"/>
        </w:rPr>
      </w:pPr>
      <w:r>
        <w:rPr>
          <w:rFonts w:ascii="Times New Roman" w:hAnsi="Times New Roman" w:eastAsia="Calibri" w:cs="Times New Roman"/>
          <w:color w:val="000000"/>
          <w:sz w:val="24"/>
          <w:szCs w:val="24"/>
          <w:lang w:val="fr-FR" w:eastAsia="en-US" w:bidi="ar-SA"/>
        </w:rPr>
        <w:t>depozitarea de deșeuri sau orice alt fel de materiale, necontrolat, în afara spațiilor special amenajate din zona obiectivului;</w:t>
      </w:r>
    </w:p>
    <w:p>
      <w:pPr>
        <w:keepNext w:val="0"/>
        <w:keepLines w:val="0"/>
        <w:pageBreakBefore w:val="0"/>
        <w:widowControl/>
        <w:numPr>
          <w:ilvl w:val="1"/>
          <w:numId w:val="8"/>
        </w:numPr>
        <w:tabs>
          <w:tab w:val="left" w:pos="720"/>
          <w:tab w:val="left" w:pos="1440"/>
        </w:tabs>
        <w:kinsoku/>
        <w:wordWrap/>
        <w:overflowPunct/>
        <w:topLinePunct w:val="0"/>
        <w:autoSpaceDE/>
        <w:autoSpaceDN/>
        <w:bidi w:val="0"/>
        <w:adjustRightInd/>
        <w:snapToGrid/>
        <w:spacing w:after="0" w:line="240" w:lineRule="auto"/>
        <w:ind w:left="720" w:leftChars="0" w:right="28" w:rightChars="0" w:hanging="360" w:firstLineChars="0"/>
        <w:jc w:val="both"/>
        <w:textAlignment w:val="auto"/>
        <w:outlineLvl w:val="9"/>
        <w:rPr>
          <w:rFonts w:ascii="Times New Roman" w:hAnsi="Times New Roman" w:eastAsia="Calibri" w:cs="Times New Roman"/>
          <w:color w:val="000000"/>
          <w:sz w:val="24"/>
          <w:szCs w:val="24"/>
          <w:lang w:val="it-IT" w:eastAsia="en-US" w:bidi="ar-SA"/>
        </w:rPr>
      </w:pPr>
      <w:r>
        <w:rPr>
          <w:rFonts w:ascii="Times New Roman" w:hAnsi="Times New Roman" w:eastAsia="Calibri" w:cs="Times New Roman"/>
          <w:color w:val="000000"/>
          <w:sz w:val="24"/>
          <w:szCs w:val="24"/>
          <w:lang w:val="it-IT" w:eastAsia="en-US" w:bidi="ar-SA"/>
        </w:rPr>
        <w:t>tranzitarea sau staționarea autovehiculelor în zone necorespunzătoare.</w:t>
      </w:r>
    </w:p>
    <w:p>
      <w:pPr>
        <w:pStyle w:val="13"/>
        <w:autoSpaceDE w:val="0"/>
        <w:spacing w:after="0" w:line="240" w:lineRule="auto"/>
        <w:ind w:left="360"/>
        <w:jc w:val="both"/>
        <w:rPr>
          <w:rFonts w:ascii="Times New Roman" w:hAnsi="Times New Roman"/>
          <w:color w:val="000000"/>
          <w:sz w:val="24"/>
          <w:szCs w:val="24"/>
          <w:lang w:val="es-ES" w:eastAsia="ar-SA"/>
        </w:rPr>
      </w:pPr>
    </w:p>
    <w:p>
      <w:pPr>
        <w:autoSpaceDE w:val="0"/>
        <w:spacing w:after="0" w:line="240" w:lineRule="auto"/>
        <w:ind w:firstLine="720" w:firstLineChars="0"/>
        <w:contextualSpacing/>
        <w:rPr>
          <w:rFonts w:ascii="Times New Roman" w:hAnsi="Times New Roman"/>
          <w:bCs/>
          <w:i/>
          <w:color w:val="000000"/>
          <w:sz w:val="24"/>
          <w:szCs w:val="24"/>
          <w:lang w:val="ro-RO" w:eastAsia="ar-SA"/>
        </w:rPr>
      </w:pPr>
      <w:r>
        <w:rPr>
          <w:rFonts w:ascii="Times New Roman" w:hAnsi="Times New Roman"/>
          <w:bCs/>
          <w:i/>
          <w:color w:val="000000"/>
          <w:sz w:val="24"/>
          <w:szCs w:val="24"/>
          <w:lang w:val="es-ES" w:eastAsia="ar-SA"/>
        </w:rPr>
        <w:t>5.2. Lucrările şi dotările pentru protecţia solului şi a subsolului</w:t>
      </w:r>
    </w:p>
    <w:p>
      <w:pPr>
        <w:autoSpaceDE w:val="0"/>
        <w:spacing w:after="0" w:line="240" w:lineRule="auto"/>
        <w:ind w:firstLine="720" w:firstLineChars="0"/>
        <w:contextualSpacing/>
        <w:jc w:val="both"/>
        <w:rPr>
          <w:rFonts w:ascii="Times New Roman" w:hAnsi="Times New Roman" w:eastAsia="Calibri" w:cs="Times New Roman"/>
          <w:color w:val="000000"/>
          <w:sz w:val="24"/>
          <w:szCs w:val="24"/>
          <w:lang w:val="es-ES" w:eastAsia="ar-SA" w:bidi="ar-SA"/>
        </w:rPr>
      </w:pPr>
      <w:r>
        <w:rPr>
          <w:rFonts w:ascii="Times New Roman" w:hAnsi="Times New Roman"/>
          <w:i/>
          <w:color w:val="000000"/>
          <w:sz w:val="24"/>
          <w:szCs w:val="24"/>
          <w:lang w:val="es-ES" w:eastAsia="ar-SA"/>
        </w:rPr>
        <w:t>În</w:t>
      </w:r>
      <w:r>
        <w:rPr>
          <w:rFonts w:ascii="Times New Roman" w:hAnsi="Times New Roman"/>
          <w:color w:val="000000"/>
          <w:sz w:val="24"/>
          <w:szCs w:val="24"/>
          <w:lang w:val="es-ES" w:eastAsia="ar-SA"/>
        </w:rPr>
        <w:t xml:space="preserve"> </w:t>
      </w:r>
      <w:r>
        <w:rPr>
          <w:rFonts w:ascii="Times New Roman" w:hAnsi="Times New Roman"/>
          <w:i/>
          <w:iCs/>
          <w:color w:val="000000"/>
          <w:sz w:val="24"/>
          <w:szCs w:val="24"/>
          <w:lang w:val="es-ES" w:eastAsia="ar-SA"/>
        </w:rPr>
        <w:t xml:space="preserve">perioada de execuţie, </w:t>
      </w:r>
      <w:r>
        <w:rPr>
          <w:rFonts w:ascii="Times New Roman" w:hAnsi="Times New Roman"/>
          <w:color w:val="000000"/>
          <w:sz w:val="24"/>
          <w:szCs w:val="24"/>
          <w:lang w:val="es-ES" w:eastAsia="ar-SA"/>
        </w:rPr>
        <w:t xml:space="preserve">impactul asupra factorului de mediu </w:t>
      </w:r>
      <w:r>
        <w:rPr>
          <w:rFonts w:ascii="Times New Roman" w:hAnsi="Times New Roman"/>
          <w:i/>
          <w:color w:val="000000"/>
          <w:sz w:val="24"/>
          <w:szCs w:val="24"/>
          <w:lang w:val="es-ES" w:eastAsia="ar-SA"/>
        </w:rPr>
        <w:t xml:space="preserve">sol </w:t>
      </w:r>
      <w:r>
        <w:rPr>
          <w:rFonts w:ascii="Times New Roman" w:hAnsi="Times New Roman"/>
          <w:color w:val="000000"/>
          <w:sz w:val="24"/>
          <w:szCs w:val="24"/>
          <w:lang w:val="es-ES" w:eastAsia="ar-SA"/>
        </w:rPr>
        <w:t>poate fi diminuat prin:</w:t>
      </w:r>
    </w:p>
    <w:p>
      <w:pPr>
        <w:keepNext w:val="0"/>
        <w:keepLines w:val="0"/>
        <w:pageBreakBefore w:val="0"/>
        <w:widowControl/>
        <w:numPr>
          <w:ilvl w:val="1"/>
          <w:numId w:val="8"/>
        </w:numPr>
        <w:tabs>
          <w:tab w:val="left" w:pos="720"/>
          <w:tab w:val="left" w:pos="1440"/>
        </w:tabs>
        <w:kinsoku/>
        <w:wordWrap/>
        <w:overflowPunct/>
        <w:topLinePunct w:val="0"/>
        <w:autoSpaceDE/>
        <w:autoSpaceDN/>
        <w:bidi w:val="0"/>
        <w:adjustRightInd/>
        <w:snapToGrid/>
        <w:spacing w:after="0" w:line="240" w:lineRule="auto"/>
        <w:ind w:left="720" w:right="28"/>
        <w:jc w:val="both"/>
        <w:textAlignment w:val="auto"/>
        <w:outlineLvl w:val="9"/>
        <w:rPr>
          <w:rFonts w:ascii="Times New Roman" w:hAnsi="Times New Roman" w:eastAsia="Calibri" w:cs="Times New Roman"/>
          <w:color w:val="000000"/>
          <w:sz w:val="24"/>
          <w:szCs w:val="24"/>
          <w:lang w:val="pt-PT" w:eastAsia="en-US" w:bidi="ar-SA"/>
        </w:rPr>
      </w:pPr>
      <w:r>
        <w:rPr>
          <w:rFonts w:ascii="Times New Roman" w:hAnsi="Times New Roman" w:eastAsia="Calibri" w:cs="Times New Roman"/>
          <w:color w:val="000000"/>
          <w:sz w:val="24"/>
          <w:szCs w:val="24"/>
          <w:lang w:val="pt-PT" w:eastAsia="en-US" w:bidi="ar-SA"/>
        </w:rPr>
        <w:t xml:space="preserve">amenajarea unor spații corespunzătoare pentru depozitarea temporară a deșeurilor și  materialelor rezultate în perioada de realizare a  proiectului; </w:t>
      </w:r>
    </w:p>
    <w:p>
      <w:pPr>
        <w:keepNext w:val="0"/>
        <w:keepLines w:val="0"/>
        <w:pageBreakBefore w:val="0"/>
        <w:widowControl/>
        <w:numPr>
          <w:ilvl w:val="1"/>
          <w:numId w:val="8"/>
        </w:numPr>
        <w:tabs>
          <w:tab w:val="left" w:pos="720"/>
          <w:tab w:val="left" w:pos="1440"/>
        </w:tabs>
        <w:kinsoku/>
        <w:wordWrap/>
        <w:overflowPunct/>
        <w:topLinePunct w:val="0"/>
        <w:autoSpaceDE/>
        <w:autoSpaceDN/>
        <w:bidi w:val="0"/>
        <w:adjustRightInd/>
        <w:snapToGrid/>
        <w:spacing w:after="0" w:line="240" w:lineRule="auto"/>
        <w:ind w:left="720" w:right="28"/>
        <w:jc w:val="both"/>
        <w:textAlignment w:val="auto"/>
        <w:outlineLvl w:val="9"/>
        <w:rPr>
          <w:rFonts w:ascii="Times New Roman" w:hAnsi="Times New Roman" w:eastAsia="Calibri" w:cs="Times New Roman"/>
          <w:color w:val="000000"/>
          <w:sz w:val="24"/>
          <w:szCs w:val="24"/>
          <w:lang w:val="it-IT" w:eastAsia="en-US" w:bidi="ar-SA"/>
        </w:rPr>
      </w:pPr>
      <w:r>
        <w:rPr>
          <w:rFonts w:ascii="Times New Roman" w:hAnsi="Times New Roman" w:cs="Times New Roman"/>
          <w:color w:val="000000"/>
          <w:sz w:val="24"/>
          <w:szCs w:val="24"/>
          <w:lang w:val="ro-RO" w:eastAsia="en-US" w:bidi="ar-SA"/>
        </w:rPr>
        <w:t>realizare unui</w:t>
      </w:r>
      <w:r>
        <w:rPr>
          <w:rFonts w:ascii="Times New Roman" w:hAnsi="Times New Roman" w:eastAsia="Calibri" w:cs="Times New Roman"/>
          <w:color w:val="000000"/>
          <w:sz w:val="24"/>
          <w:szCs w:val="24"/>
          <w:lang w:val="it-IT" w:eastAsia="en-US" w:bidi="ar-SA"/>
        </w:rPr>
        <w:t xml:space="preserve"> transferul cât mai rapid al deșeurilor din zona de generare către zonele de depozitare, evitându-se s</w:t>
      </w:r>
      <w:r>
        <w:rPr>
          <w:rFonts w:ascii="Times New Roman" w:hAnsi="Times New Roman" w:cs="Times New Roman"/>
          <w:color w:val="000000"/>
          <w:sz w:val="24"/>
          <w:szCs w:val="24"/>
          <w:lang w:val="ro-RO" w:eastAsia="en-US" w:bidi="ar-SA"/>
        </w:rPr>
        <w:t>tocarea</w:t>
      </w:r>
      <w:r>
        <w:rPr>
          <w:rFonts w:ascii="Times New Roman" w:hAnsi="Times New Roman" w:eastAsia="Calibri" w:cs="Times New Roman"/>
          <w:color w:val="000000"/>
          <w:sz w:val="24"/>
          <w:szCs w:val="24"/>
          <w:lang w:val="it-IT" w:eastAsia="en-US" w:bidi="ar-SA"/>
        </w:rPr>
        <w:t xml:space="preserve"> un timp mai îndelungat în zona de producere și apariția unor depozite neorganiz</w:t>
      </w:r>
      <w:r>
        <w:rPr>
          <w:rFonts w:ascii="Times New Roman" w:hAnsi="Times New Roman" w:cs="Times New Roman"/>
          <w:color w:val="000000"/>
          <w:sz w:val="24"/>
          <w:szCs w:val="24"/>
          <w:lang w:val="ro-RO" w:eastAsia="en-US" w:bidi="ar-SA"/>
        </w:rPr>
        <w:t>ate</w:t>
      </w:r>
      <w:r>
        <w:rPr>
          <w:rFonts w:ascii="Times New Roman" w:hAnsi="Times New Roman" w:eastAsia="Calibri" w:cs="Times New Roman"/>
          <w:color w:val="000000"/>
          <w:sz w:val="24"/>
          <w:szCs w:val="24"/>
          <w:lang w:val="it-IT" w:eastAsia="en-US" w:bidi="ar-SA"/>
        </w:rPr>
        <w:t xml:space="preserve">  și necontrolate de deșeuri ; </w:t>
      </w:r>
    </w:p>
    <w:p>
      <w:pPr>
        <w:keepNext w:val="0"/>
        <w:keepLines w:val="0"/>
        <w:pageBreakBefore w:val="0"/>
        <w:widowControl/>
        <w:numPr>
          <w:ilvl w:val="1"/>
          <w:numId w:val="8"/>
        </w:numPr>
        <w:tabs>
          <w:tab w:val="left" w:pos="720"/>
          <w:tab w:val="left" w:pos="1440"/>
        </w:tabs>
        <w:kinsoku/>
        <w:wordWrap/>
        <w:overflowPunct/>
        <w:topLinePunct w:val="0"/>
        <w:autoSpaceDE/>
        <w:autoSpaceDN/>
        <w:bidi w:val="0"/>
        <w:adjustRightInd/>
        <w:snapToGrid/>
        <w:spacing w:after="0" w:line="240" w:lineRule="auto"/>
        <w:ind w:left="720" w:right="28"/>
        <w:jc w:val="both"/>
        <w:textAlignment w:val="auto"/>
        <w:outlineLvl w:val="9"/>
        <w:rPr>
          <w:rFonts w:ascii="Times New Roman" w:hAnsi="Times New Roman" w:eastAsia="Calibri" w:cs="Times New Roman"/>
          <w:color w:val="000000"/>
          <w:sz w:val="24"/>
          <w:szCs w:val="24"/>
          <w:lang w:val="ro-RO" w:eastAsia="ar-SA" w:bidi="ar-SA"/>
        </w:rPr>
      </w:pPr>
      <w:r>
        <w:rPr>
          <w:rFonts w:ascii="Times New Roman" w:hAnsi="Times New Roman" w:eastAsia="Calibri" w:cs="Times New Roman"/>
          <w:color w:val="000000"/>
          <w:sz w:val="24"/>
          <w:szCs w:val="24"/>
          <w:lang w:val="it-IT" w:eastAsia="en-US" w:bidi="ar-SA"/>
        </w:rPr>
        <w:t>manipularea materialelor se va face cu deosebită atenție, de către personal calificat, cu ajutorul mijloacelor mecanizate;</w:t>
      </w:r>
    </w:p>
    <w:p>
      <w:pPr>
        <w:pStyle w:val="13"/>
        <w:numPr>
          <w:ilvl w:val="0"/>
          <w:numId w:val="9"/>
        </w:numPr>
        <w:tabs>
          <w:tab w:val="left" w:pos="720"/>
        </w:tabs>
        <w:autoSpaceDE w:val="0"/>
        <w:spacing w:after="0" w:line="240" w:lineRule="auto"/>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colectarea şi sortarea deşeurilor reciclabile, urmărindu-se cu rigurozitate valorificarea tuturor deşeurilor rezultate;</w:t>
      </w:r>
    </w:p>
    <w:p>
      <w:pPr>
        <w:pStyle w:val="13"/>
        <w:numPr>
          <w:ilvl w:val="0"/>
          <w:numId w:val="10"/>
        </w:numPr>
        <w:tabs>
          <w:tab w:val="left" w:pos="720"/>
        </w:tabs>
        <w:autoSpaceDE w:val="0"/>
        <w:spacing w:after="0" w:line="240" w:lineRule="auto"/>
        <w:jc w:val="both"/>
        <w:rPr>
          <w:rFonts w:ascii="Times New Roman" w:hAnsi="Times New Roman"/>
          <w:color w:val="000000"/>
          <w:sz w:val="24"/>
          <w:szCs w:val="24"/>
          <w:lang w:val="es-ES" w:eastAsia="ar-SA"/>
        </w:rPr>
      </w:pPr>
      <w:r>
        <w:rPr>
          <w:rFonts w:ascii="Times New Roman" w:hAnsi="Times New Roman"/>
          <w:sz w:val="24"/>
          <w:szCs w:val="24"/>
          <w:lang w:val="es-ES" w:eastAsia="ar-SA"/>
        </w:rPr>
        <w:t>evitarea pierderilor de carburanţi, la staţionarea utilajelor de construcţii.</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Dupa finalizarea lucrărilor, terenurile ocupate temporar vor fi readuse la starea lor iniţia</w:t>
      </w:r>
      <w:r>
        <w:rPr>
          <w:rFonts w:ascii="Times New Roman" w:hAnsi="Times New Roman"/>
          <w:color w:val="000000"/>
          <w:sz w:val="24"/>
          <w:szCs w:val="24"/>
          <w:lang w:val="ro-RO" w:eastAsia="ar-SA"/>
        </w:rPr>
        <w:t>lă</w:t>
      </w:r>
      <w:r>
        <w:rPr>
          <w:rFonts w:ascii="Times New Roman" w:hAnsi="Times New Roman"/>
          <w:color w:val="000000"/>
          <w:sz w:val="24"/>
          <w:szCs w:val="24"/>
          <w:lang w:val="es-ES" w:eastAsia="ar-SA"/>
        </w:rPr>
        <w:t>.</w:t>
      </w:r>
    </w:p>
    <w:p>
      <w:pPr>
        <w:autoSpaceDE w:val="0"/>
        <w:spacing w:after="0" w:line="240" w:lineRule="auto"/>
        <w:ind w:firstLine="720" w:firstLineChars="0"/>
        <w:contextualSpacing/>
        <w:jc w:val="both"/>
        <w:rPr>
          <w:rFonts w:ascii="Times New Roman" w:hAnsi="Times New Roman"/>
          <w:b/>
          <w:bCs/>
          <w:color w:val="000000"/>
          <w:sz w:val="24"/>
          <w:szCs w:val="24"/>
          <w:lang w:val="es-ES" w:eastAsia="ar-SA"/>
        </w:rPr>
      </w:pPr>
    </w:p>
    <w:p>
      <w:pPr>
        <w:autoSpaceDE w:val="0"/>
        <w:spacing w:after="0" w:line="240" w:lineRule="auto"/>
        <w:ind w:firstLine="720" w:firstLineChars="0"/>
        <w:contextualSpacing/>
        <w:jc w:val="both"/>
        <w:rPr>
          <w:rFonts w:ascii="Times New Roman" w:hAnsi="Times New Roman"/>
          <w:b/>
          <w:bCs/>
          <w:color w:val="000000"/>
          <w:sz w:val="24"/>
          <w:szCs w:val="24"/>
          <w:lang w:val="es-ES" w:eastAsia="ar-SA"/>
        </w:rPr>
      </w:pPr>
      <w:r>
        <w:rPr>
          <w:rFonts w:ascii="Times New Roman" w:hAnsi="Times New Roman"/>
          <w:b/>
          <w:bCs/>
          <w:color w:val="000000"/>
          <w:sz w:val="24"/>
          <w:szCs w:val="24"/>
          <w:lang w:val="es-ES" w:eastAsia="ar-SA"/>
        </w:rPr>
        <w:t>6. Protecţia ecosistemelor terestre şi acvatice</w:t>
      </w:r>
    </w:p>
    <w:p>
      <w:pPr>
        <w:autoSpaceDE w:val="0"/>
        <w:spacing w:after="0" w:line="240" w:lineRule="auto"/>
        <w:ind w:firstLine="720" w:firstLineChars="0"/>
        <w:contextualSpacing/>
        <w:jc w:val="both"/>
        <w:rPr>
          <w:rFonts w:ascii="Times New Roman" w:hAnsi="Times New Roman"/>
          <w:i/>
          <w:color w:val="000000"/>
          <w:sz w:val="24"/>
          <w:szCs w:val="24"/>
          <w:lang w:val="es-ES" w:eastAsia="ar-SA"/>
        </w:rPr>
      </w:pPr>
      <w:r>
        <w:rPr>
          <w:rFonts w:ascii="Times New Roman" w:hAnsi="Times New Roman"/>
          <w:i/>
          <w:color w:val="000000"/>
          <w:sz w:val="24"/>
          <w:szCs w:val="24"/>
          <w:lang w:val="es-ES" w:eastAsia="ar-SA"/>
        </w:rPr>
        <w:t>6.1 Identificarea arealelor sensibile ce pot fi afectate de proiect</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i/>
          <w:color w:val="000000"/>
          <w:sz w:val="24"/>
          <w:szCs w:val="24"/>
          <w:lang w:val="es-ES" w:eastAsia="ar-SA"/>
        </w:rPr>
        <w:t xml:space="preserve">În </w:t>
      </w:r>
      <w:r>
        <w:rPr>
          <w:rFonts w:ascii="Times New Roman" w:hAnsi="Times New Roman"/>
          <w:i/>
          <w:iCs/>
          <w:color w:val="000000"/>
          <w:sz w:val="24"/>
          <w:szCs w:val="24"/>
          <w:lang w:val="es-ES" w:eastAsia="ar-SA"/>
        </w:rPr>
        <w:t xml:space="preserve">perioada de execuţie, </w:t>
      </w:r>
      <w:r>
        <w:rPr>
          <w:rFonts w:ascii="Times New Roman" w:hAnsi="Times New Roman"/>
          <w:color w:val="000000"/>
          <w:sz w:val="24"/>
          <w:szCs w:val="24"/>
          <w:lang w:val="es-ES" w:eastAsia="ar-SA"/>
        </w:rPr>
        <w:t xml:space="preserve">principalele surse de poluare cu impact negativ asupra mediului pot fi: </w:t>
      </w:r>
    </w:p>
    <w:p>
      <w:pPr>
        <w:pStyle w:val="13"/>
        <w:numPr>
          <w:ilvl w:val="0"/>
          <w:numId w:val="11"/>
        </w:numPr>
        <w:tabs>
          <w:tab w:val="left" w:pos="720"/>
        </w:tabs>
        <w:autoSpaceDE w:val="0"/>
        <w:spacing w:after="0" w:line="240" w:lineRule="auto"/>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activitatile de şantier - ocuparea temporară de terenuri, poluarea potenţială a solului, depozitele temporare de deşeuri etc, toate acestea având efecte negative asupra vegetaţiei în sensul reducerii suprafeţelor verzi;</w:t>
      </w:r>
    </w:p>
    <w:p>
      <w:pPr>
        <w:pStyle w:val="13"/>
        <w:numPr>
          <w:ilvl w:val="0"/>
          <w:numId w:val="12"/>
        </w:numPr>
        <w:tabs>
          <w:tab w:val="left" w:pos="720"/>
        </w:tabs>
        <w:autoSpaceDE w:val="0"/>
        <w:spacing w:after="0" w:line="240" w:lineRule="auto"/>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zgomotul, circulaţia personalului şi utilajelor - toate acestea pot modifica habitatul natural.</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Se apreciază că pe măsura realizării lucrărilor proiectate şi închiderii fronturilor de lucru aferente, calitatea factorului de mediu biodiversitate, va reveni la parametrii anteriori celor din perioada de execuţie.</w:t>
      </w:r>
    </w:p>
    <w:p>
      <w:pPr>
        <w:autoSpaceDE w:val="0"/>
        <w:spacing w:after="0" w:line="240" w:lineRule="auto"/>
        <w:contextualSpacing/>
        <w:rPr>
          <w:rFonts w:ascii="Times New Roman" w:hAnsi="Times New Roman"/>
          <w:b/>
          <w:bCs/>
          <w:color w:val="000000"/>
          <w:sz w:val="24"/>
          <w:szCs w:val="24"/>
          <w:lang w:val="es-ES" w:eastAsia="ar-SA"/>
        </w:rPr>
      </w:pPr>
    </w:p>
    <w:p>
      <w:pPr>
        <w:autoSpaceDE w:val="0"/>
        <w:spacing w:after="0" w:line="240" w:lineRule="auto"/>
        <w:ind w:firstLine="720" w:firstLineChars="0"/>
        <w:contextualSpacing/>
        <w:rPr>
          <w:rFonts w:ascii="Times New Roman" w:hAnsi="Times New Roman"/>
          <w:bCs/>
          <w:i/>
          <w:color w:val="000000"/>
          <w:sz w:val="24"/>
          <w:szCs w:val="24"/>
          <w:lang w:val="es-ES" w:eastAsia="ar-SA"/>
        </w:rPr>
      </w:pPr>
      <w:r>
        <w:rPr>
          <w:rFonts w:ascii="Times New Roman" w:hAnsi="Times New Roman"/>
          <w:bCs/>
          <w:i/>
          <w:color w:val="000000"/>
          <w:sz w:val="24"/>
          <w:szCs w:val="24"/>
          <w:lang w:val="es-ES" w:eastAsia="ar-SA"/>
        </w:rPr>
        <w:t>6.2. Lucrările si dotările pentru protecţia faunei şi florei terestre şi acvatice</w:t>
      </w:r>
    </w:p>
    <w:p>
      <w:pPr>
        <w:autoSpaceDE w:val="0"/>
        <w:spacing w:after="0" w:line="240" w:lineRule="auto"/>
        <w:ind w:firstLine="720" w:firstLineChars="0"/>
        <w:contextualSpacing/>
        <w:jc w:val="both"/>
        <w:rPr>
          <w:rFonts w:ascii="Times New Roman" w:hAnsi="Times New Roman"/>
          <w:color w:val="000000"/>
          <w:sz w:val="24"/>
          <w:szCs w:val="24"/>
          <w:lang w:val="ro-RO" w:eastAsia="ar-SA"/>
        </w:rPr>
      </w:pPr>
    </w:p>
    <w:p>
      <w:pPr>
        <w:autoSpaceDE w:val="0"/>
        <w:spacing w:after="0" w:line="240" w:lineRule="auto"/>
        <w:ind w:firstLine="720" w:firstLineChars="0"/>
        <w:contextualSpacing/>
        <w:jc w:val="both"/>
        <w:rPr>
          <w:rFonts w:ascii="Times New Roman" w:hAnsi="Times New Roman"/>
          <w:color w:val="000000"/>
          <w:sz w:val="24"/>
          <w:szCs w:val="24"/>
          <w:lang w:val="ro-RO" w:eastAsia="ar-SA"/>
        </w:rPr>
      </w:pPr>
      <w:r>
        <w:rPr>
          <w:rFonts w:ascii="Times New Roman" w:hAnsi="Times New Roman"/>
          <w:color w:val="000000"/>
          <w:sz w:val="24"/>
          <w:szCs w:val="24"/>
          <w:lang w:val="ro-RO" w:eastAsia="ar-SA"/>
        </w:rPr>
        <w:t>Nu este cazul.</w:t>
      </w:r>
    </w:p>
    <w:p>
      <w:pPr>
        <w:autoSpaceDE w:val="0"/>
        <w:spacing w:after="0" w:line="240" w:lineRule="auto"/>
        <w:contextualSpacing/>
        <w:jc w:val="both"/>
        <w:rPr>
          <w:rFonts w:ascii="Times New Roman" w:hAnsi="Times New Roman"/>
          <w:color w:val="000000"/>
          <w:sz w:val="24"/>
          <w:szCs w:val="24"/>
          <w:lang w:val="es-ES" w:eastAsia="ar-SA"/>
        </w:rPr>
      </w:pPr>
    </w:p>
    <w:p>
      <w:pPr>
        <w:autoSpaceDE w:val="0"/>
        <w:spacing w:after="0" w:line="240" w:lineRule="auto"/>
        <w:ind w:firstLine="720" w:firstLineChars="0"/>
        <w:contextualSpacing/>
        <w:rPr>
          <w:rFonts w:ascii="Times New Roman" w:hAnsi="Times New Roman"/>
          <w:b/>
          <w:bCs/>
          <w:color w:val="000000"/>
          <w:sz w:val="24"/>
          <w:szCs w:val="24"/>
          <w:lang w:val="es-ES" w:eastAsia="ar-SA"/>
        </w:rPr>
      </w:pPr>
      <w:r>
        <w:rPr>
          <w:rFonts w:ascii="Times New Roman" w:hAnsi="Times New Roman"/>
          <w:b/>
          <w:bCs/>
          <w:color w:val="000000"/>
          <w:sz w:val="24"/>
          <w:szCs w:val="24"/>
          <w:lang w:val="es-ES" w:eastAsia="ar-SA"/>
        </w:rPr>
        <w:t>7. Protecţia aşezărilor umane şi a altor obiective de interes public</w:t>
      </w:r>
    </w:p>
    <w:p>
      <w:pPr>
        <w:autoSpaceDE w:val="0"/>
        <w:spacing w:after="0" w:line="240" w:lineRule="auto"/>
        <w:ind w:firstLine="720" w:firstLineChars="0"/>
        <w:contextualSpacing/>
        <w:rPr>
          <w:rFonts w:ascii="Times New Roman" w:hAnsi="Times New Roman"/>
          <w:bCs/>
          <w:i/>
          <w:color w:val="000000"/>
          <w:sz w:val="24"/>
          <w:szCs w:val="24"/>
          <w:lang w:val="es-ES" w:eastAsia="ar-SA"/>
        </w:rPr>
      </w:pPr>
      <w:r>
        <w:rPr>
          <w:rFonts w:ascii="Times New Roman" w:hAnsi="Times New Roman"/>
          <w:bCs/>
          <w:i/>
          <w:color w:val="000000"/>
          <w:sz w:val="24"/>
          <w:szCs w:val="24"/>
          <w:lang w:val="es-ES" w:eastAsia="ar-SA"/>
        </w:rPr>
        <w:t>7.1. Distanţa faţă de aşezările umane şi a obiectivelor de interes public</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Mijloacele</w:t>
      </w:r>
      <w:r>
        <w:rPr>
          <w:rFonts w:ascii="Times New Roman" w:hAnsi="Times New Roman"/>
          <w:color w:val="000000"/>
          <w:sz w:val="24"/>
          <w:szCs w:val="24"/>
          <w:lang w:val="ro-RO" w:eastAsia="ar-SA"/>
        </w:rPr>
        <w:t xml:space="preserve"> auto utilizate la</w:t>
      </w:r>
      <w:r>
        <w:rPr>
          <w:rFonts w:ascii="Times New Roman" w:hAnsi="Times New Roman"/>
          <w:color w:val="000000"/>
          <w:sz w:val="24"/>
          <w:szCs w:val="24"/>
          <w:lang w:val="es-ES" w:eastAsia="ar-SA"/>
        </w:rPr>
        <w:t xml:space="preserve"> transportul materialelor de construcţii vor circula cu viteză redusă pentru a se evita disconfortul produs de trafic.</w:t>
      </w:r>
    </w:p>
    <w:p>
      <w:pPr>
        <w:autoSpaceDE w:val="0"/>
        <w:spacing w:after="0" w:line="240" w:lineRule="auto"/>
        <w:ind w:firstLine="720" w:firstLineChars="0"/>
        <w:contextualSpacing/>
        <w:jc w:val="both"/>
        <w:rPr>
          <w:rFonts w:ascii="Times New Roman" w:hAnsi="Times New Roman"/>
          <w:i/>
          <w:color w:val="000000"/>
          <w:sz w:val="24"/>
          <w:szCs w:val="24"/>
          <w:lang w:val="es-ES" w:eastAsia="ar-SA"/>
        </w:rPr>
      </w:pPr>
      <w:r>
        <w:rPr>
          <w:rFonts w:ascii="Times New Roman" w:hAnsi="Times New Roman"/>
          <w:bCs/>
          <w:i/>
          <w:color w:val="000000"/>
          <w:sz w:val="24"/>
          <w:szCs w:val="24"/>
          <w:lang w:val="es-ES" w:eastAsia="ar-SA"/>
        </w:rPr>
        <w:t>7.2. Lucrările şi dotările pentru protecţia aşezărilor umane şi a obiectivelor protejate de interes public</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i/>
          <w:color w:val="000000"/>
          <w:sz w:val="24"/>
          <w:szCs w:val="24"/>
          <w:lang w:val="es-ES" w:eastAsia="ar-SA"/>
        </w:rPr>
        <w:t xml:space="preserve">În perioada de </w:t>
      </w:r>
      <w:r>
        <w:rPr>
          <w:rFonts w:ascii="Times New Roman" w:hAnsi="Times New Roman"/>
          <w:i/>
          <w:iCs/>
          <w:color w:val="000000"/>
          <w:sz w:val="24"/>
          <w:szCs w:val="24"/>
          <w:lang w:val="es-ES" w:eastAsia="ar-SA"/>
        </w:rPr>
        <w:t>execuţie</w:t>
      </w:r>
      <w:r>
        <w:rPr>
          <w:rFonts w:ascii="Times New Roman" w:hAnsi="Times New Roman"/>
          <w:color w:val="000000"/>
          <w:sz w:val="24"/>
          <w:szCs w:val="24"/>
          <w:lang w:val="es-ES" w:eastAsia="ar-SA"/>
        </w:rPr>
        <w:t xml:space="preserve">, şantierul poate fi o sursă de insecuritate. Vor trebui stabilite reguli care să asigure siguranţa circulaţiei(conform legislaţiei rutiere), pentru a se evita accidentele care s-ar putea produce între utilajele de construcţie şi traficul obişnuit. </w:t>
      </w:r>
    </w:p>
    <w:p>
      <w:pPr>
        <w:autoSpaceDE w:val="0"/>
        <w:spacing w:after="0" w:line="240" w:lineRule="auto"/>
        <w:contextualSpacing/>
        <w:rPr>
          <w:rFonts w:ascii="Times New Roman" w:hAnsi="Times New Roman"/>
          <w:b/>
          <w:bCs/>
          <w:color w:val="000000"/>
          <w:sz w:val="24"/>
          <w:szCs w:val="24"/>
          <w:lang w:val="es-ES" w:eastAsia="ar-SA"/>
        </w:rPr>
      </w:pPr>
    </w:p>
    <w:p>
      <w:pPr>
        <w:autoSpaceDE w:val="0"/>
        <w:spacing w:after="0" w:line="240" w:lineRule="auto"/>
        <w:ind w:firstLine="720" w:firstLineChars="0"/>
        <w:contextualSpacing/>
        <w:rPr>
          <w:rFonts w:ascii="Times New Roman" w:hAnsi="Times New Roman"/>
          <w:b/>
          <w:bCs/>
          <w:color w:val="000000"/>
          <w:sz w:val="24"/>
          <w:szCs w:val="24"/>
          <w:lang w:val="es-ES" w:eastAsia="ar-SA"/>
        </w:rPr>
      </w:pPr>
      <w:r>
        <w:rPr>
          <w:rFonts w:ascii="Times New Roman" w:hAnsi="Times New Roman"/>
          <w:b/>
          <w:bCs/>
          <w:color w:val="000000"/>
          <w:sz w:val="24"/>
          <w:szCs w:val="24"/>
          <w:lang w:val="es-ES" w:eastAsia="ar-SA"/>
        </w:rPr>
        <w:t>8. Gospodărirea deşeurilor generate pe amplasament</w:t>
      </w:r>
    </w:p>
    <w:p>
      <w:pPr>
        <w:autoSpaceDE w:val="0"/>
        <w:spacing w:after="0" w:line="240" w:lineRule="auto"/>
        <w:ind w:firstLine="720" w:firstLineChars="0"/>
        <w:contextualSpacing/>
        <w:rPr>
          <w:rFonts w:ascii="Times New Roman" w:hAnsi="Times New Roman"/>
          <w:bCs/>
          <w:i/>
          <w:color w:val="000000"/>
          <w:sz w:val="24"/>
          <w:szCs w:val="24"/>
          <w:lang w:val="es-ES" w:eastAsia="ar-SA"/>
        </w:rPr>
      </w:pPr>
      <w:r>
        <w:rPr>
          <w:rFonts w:ascii="Times New Roman" w:hAnsi="Times New Roman"/>
          <w:bCs/>
          <w:i/>
          <w:color w:val="000000"/>
          <w:sz w:val="24"/>
          <w:szCs w:val="24"/>
          <w:lang w:val="es-ES" w:eastAsia="ar-SA"/>
        </w:rPr>
        <w:t>8.1. Tipurile şi cantităţile de deşeuri</w:t>
      </w:r>
    </w:p>
    <w:p>
      <w:pPr>
        <w:autoSpaceDE w:val="0"/>
        <w:spacing w:after="0" w:line="240" w:lineRule="auto"/>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Prin H.G. nr. 856/2002 pentru „Evidenţa gestiunii deşeurilor şi pentru aprobarea listei cuprinzând deşeurile, inclusiv deşeurile periculoase” se stabileşte obligativitatea pentru agenţii economici şi pentru orice alţi generatori de deşeuri, persoane fizice sau juridice de a ţine evidenţa gestiunii deşeurilor. Evidenţa gestiunii deşeurilor se va ţine pe baza “Listei cuprinzând deşeurile, inclusiv deşeurile periculoase” prezentată în anexa 2 a H.G.856/2002.</w:t>
      </w:r>
    </w:p>
    <w:p>
      <w:pPr>
        <w:keepNext w:val="0"/>
        <w:keepLines w:val="0"/>
        <w:pageBreakBefore w:val="0"/>
        <w:widowControl/>
        <w:kinsoku/>
        <w:wordWrap/>
        <w:overflowPunct/>
        <w:topLinePunct w:val="0"/>
        <w:autoSpaceDE w:val="0"/>
        <w:autoSpaceDN/>
        <w:bidi w:val="0"/>
        <w:adjustRightInd/>
        <w:snapToGrid/>
        <w:spacing w:after="181" w:afterLines="50" w:line="240" w:lineRule="auto"/>
        <w:ind w:left="0" w:leftChars="0" w:right="0" w:rightChars="0" w:firstLine="720" w:firstLineChars="0"/>
        <w:contextualSpacing/>
        <w:jc w:val="both"/>
        <w:textAlignment w:val="auto"/>
        <w:outlineLvl w:val="9"/>
        <w:rPr>
          <w:rFonts w:ascii="Times New Roman" w:hAnsi="Times New Roman"/>
          <w:bCs/>
          <w:i/>
          <w:color w:val="000000"/>
          <w:sz w:val="24"/>
          <w:szCs w:val="24"/>
          <w:lang w:val="es-ES" w:eastAsia="ar-SA"/>
        </w:rPr>
      </w:pPr>
      <w:r>
        <w:rPr>
          <w:rFonts w:ascii="Times New Roman" w:hAnsi="Times New Roman"/>
          <w:color w:val="000000"/>
          <w:sz w:val="24"/>
          <w:szCs w:val="24"/>
          <w:lang w:val="es-ES" w:eastAsia="ar-SA"/>
        </w:rPr>
        <w:t xml:space="preserve">În </w:t>
      </w:r>
      <w:r>
        <w:rPr>
          <w:rFonts w:ascii="Times New Roman" w:hAnsi="Times New Roman"/>
          <w:i/>
          <w:iCs/>
          <w:color w:val="000000"/>
          <w:sz w:val="24"/>
          <w:szCs w:val="24"/>
          <w:lang w:val="es-ES" w:eastAsia="ar-SA"/>
        </w:rPr>
        <w:t xml:space="preserve">perioada de operare </w:t>
      </w:r>
      <w:r>
        <w:rPr>
          <w:rFonts w:ascii="Times New Roman" w:hAnsi="Times New Roman"/>
          <w:color w:val="000000"/>
          <w:sz w:val="24"/>
          <w:szCs w:val="24"/>
          <w:lang w:val="es-ES" w:eastAsia="ar-SA"/>
        </w:rPr>
        <w:t>, ar putea rezulta deşeuri specifice transportului rutier, dar şi deşeuri datorate unui comportament neadecvat al participanţilor la traficul rutier.</w:t>
      </w:r>
    </w:p>
    <w:p>
      <w:pPr>
        <w:keepNext w:val="0"/>
        <w:keepLines w:val="0"/>
        <w:pageBreakBefore w:val="0"/>
        <w:widowControl/>
        <w:kinsoku/>
        <w:wordWrap/>
        <w:overflowPunct/>
        <w:topLinePunct w:val="0"/>
        <w:autoSpaceDE w:val="0"/>
        <w:autoSpaceDN/>
        <w:bidi w:val="0"/>
        <w:adjustRightInd/>
        <w:snapToGrid/>
        <w:spacing w:after="181" w:afterLines="50" w:line="240" w:lineRule="auto"/>
        <w:ind w:left="0" w:leftChars="0" w:right="0" w:rightChars="0" w:firstLine="720" w:firstLineChars="0"/>
        <w:contextualSpacing/>
        <w:textAlignment w:val="auto"/>
        <w:outlineLvl w:val="9"/>
        <w:rPr>
          <w:rFonts w:ascii="Times New Roman" w:hAnsi="Times New Roman"/>
          <w:bCs/>
          <w:i/>
          <w:color w:val="000000"/>
          <w:sz w:val="24"/>
          <w:szCs w:val="24"/>
          <w:lang w:val="pt-BR" w:eastAsia="ar-SA"/>
        </w:rPr>
      </w:pPr>
      <w:r>
        <w:rPr>
          <w:rFonts w:ascii="Times New Roman" w:hAnsi="Times New Roman"/>
          <w:bCs/>
          <w:i/>
          <w:color w:val="000000"/>
          <w:sz w:val="24"/>
          <w:szCs w:val="24"/>
          <w:lang w:val="pt-BR" w:eastAsia="ar-SA"/>
        </w:rPr>
        <w:t>8.2. Modul de gospodărire a deşeurilor</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O parte a acestor deşeuri va fi reciclată în lucrările de terasamente, în umpluturi cât şi pentru lucrări provizorii de drumuri, platforme, nivelări şi ca material inerte, etc.</w:t>
      </w:r>
    </w:p>
    <w:p>
      <w:pPr>
        <w:autoSpaceDE w:val="0"/>
        <w:spacing w:after="0" w:line="240" w:lineRule="auto"/>
        <w:contextualSpacing/>
        <w:jc w:val="center"/>
        <w:rPr>
          <w:rFonts w:ascii="Times New Roman" w:hAnsi="Times New Roman"/>
          <w:i/>
          <w:color w:val="000000"/>
          <w:sz w:val="24"/>
          <w:szCs w:val="24"/>
          <w:lang w:val="pt-BR" w:eastAsia="ar-SA"/>
        </w:rPr>
      </w:pPr>
    </w:p>
    <w:p>
      <w:pPr>
        <w:autoSpaceDE w:val="0"/>
        <w:spacing w:after="0" w:line="240" w:lineRule="auto"/>
        <w:contextualSpacing/>
        <w:jc w:val="center"/>
        <w:rPr>
          <w:rFonts w:ascii="Times New Roman" w:hAnsi="Times New Roman"/>
          <w:i/>
          <w:color w:val="000000"/>
          <w:sz w:val="24"/>
          <w:szCs w:val="24"/>
          <w:lang w:val="pt-BR" w:eastAsia="ar-SA"/>
        </w:rPr>
      </w:pPr>
      <w:r>
        <w:rPr>
          <w:rFonts w:ascii="Times New Roman" w:hAnsi="Times New Roman"/>
          <w:i/>
          <w:color w:val="000000"/>
          <w:sz w:val="24"/>
          <w:szCs w:val="24"/>
          <w:lang w:val="pt-BR" w:eastAsia="ar-SA"/>
        </w:rPr>
        <w:t>Modul de gospodărire a deşeurilor rezultate</w:t>
      </w:r>
    </w:p>
    <w:tbl>
      <w:tblPr>
        <w:tblStyle w:val="12"/>
        <w:tblW w:w="9666" w:type="dxa"/>
        <w:tblInd w:w="55" w:type="dxa"/>
        <w:tblLayout w:type="fixed"/>
        <w:tblCellMar>
          <w:top w:w="55" w:type="dxa"/>
          <w:left w:w="55" w:type="dxa"/>
          <w:bottom w:w="55" w:type="dxa"/>
          <w:right w:w="55" w:type="dxa"/>
        </w:tblCellMar>
      </w:tblPr>
      <w:tblGrid>
        <w:gridCol w:w="3914"/>
        <w:gridCol w:w="5752"/>
      </w:tblGrid>
      <w:tr>
        <w:tblPrEx>
          <w:tblLayout w:type="fixed"/>
        </w:tblPrEx>
        <w:trPr>
          <w:tblHeader/>
        </w:trPr>
        <w:tc>
          <w:tcPr>
            <w:tcW w:w="3914" w:type="dxa"/>
            <w:tcBorders>
              <w:top w:val="single" w:color="000000" w:sz="2" w:space="0"/>
              <w:left w:val="single" w:color="000000" w:sz="2" w:space="0"/>
              <w:bottom w:val="single" w:color="000000" w:sz="2" w:space="0"/>
            </w:tcBorders>
          </w:tcPr>
          <w:p>
            <w:pPr>
              <w:autoSpaceDE w:val="0"/>
              <w:snapToGrid w:val="0"/>
              <w:spacing w:after="0" w:line="240" w:lineRule="auto"/>
              <w:contextualSpacing/>
              <w:jc w:val="center"/>
              <w:rPr>
                <w:rFonts w:ascii="Times New Roman" w:hAnsi="Times New Roman"/>
                <w:b/>
                <w:bCs/>
                <w:color w:val="000000"/>
                <w:sz w:val="24"/>
                <w:szCs w:val="24"/>
                <w:lang w:eastAsia="ar-SA"/>
              </w:rPr>
            </w:pPr>
            <w:r>
              <w:rPr>
                <w:rFonts w:ascii="Times New Roman" w:hAnsi="Times New Roman"/>
                <w:b/>
                <w:bCs/>
                <w:color w:val="000000"/>
                <w:sz w:val="24"/>
                <w:szCs w:val="24"/>
                <w:lang w:eastAsia="ar-SA"/>
              </w:rPr>
              <w:t>Tipul de deşeu</w:t>
            </w:r>
          </w:p>
        </w:tc>
        <w:tc>
          <w:tcPr>
            <w:tcW w:w="5752" w:type="dxa"/>
            <w:tcBorders>
              <w:top w:val="single" w:color="000000" w:sz="2" w:space="0"/>
              <w:left w:val="single" w:color="000000" w:sz="2" w:space="0"/>
              <w:bottom w:val="single" w:color="000000" w:sz="2" w:space="0"/>
              <w:right w:val="single" w:color="000000" w:sz="2" w:space="0"/>
            </w:tcBorders>
          </w:tcPr>
          <w:p>
            <w:pPr>
              <w:autoSpaceDE w:val="0"/>
              <w:snapToGrid w:val="0"/>
              <w:spacing w:after="0" w:line="240" w:lineRule="auto"/>
              <w:contextualSpacing/>
              <w:jc w:val="center"/>
              <w:rPr>
                <w:rFonts w:ascii="Times New Roman" w:hAnsi="Times New Roman"/>
                <w:b/>
                <w:bCs/>
                <w:color w:val="000000"/>
                <w:sz w:val="24"/>
                <w:szCs w:val="24"/>
                <w:lang w:val="es-ES" w:eastAsia="ar-SA"/>
              </w:rPr>
            </w:pPr>
            <w:r>
              <w:rPr>
                <w:rFonts w:ascii="Times New Roman" w:hAnsi="Times New Roman"/>
                <w:b/>
                <w:bCs/>
                <w:color w:val="000000"/>
                <w:sz w:val="24"/>
                <w:szCs w:val="24"/>
                <w:lang w:val="es-ES" w:eastAsia="ar-SA"/>
              </w:rPr>
              <w:t>Modul de colectare şi evacuare</w:t>
            </w:r>
          </w:p>
        </w:tc>
      </w:tr>
      <w:tr>
        <w:tblPrEx>
          <w:tblLayout w:type="fixed"/>
        </w:tblPrEx>
        <w:tc>
          <w:tcPr>
            <w:tcW w:w="3914" w:type="dxa"/>
            <w:tcBorders>
              <w:left w:val="single" w:color="000000" w:sz="2" w:space="0"/>
              <w:bottom w:val="single" w:color="000000" w:sz="2" w:space="0"/>
            </w:tcBorders>
          </w:tcPr>
          <w:p>
            <w:pPr>
              <w:autoSpaceDE w:val="0"/>
              <w:snapToGrid w:val="0"/>
              <w:spacing w:after="0" w:line="240" w:lineRule="auto"/>
              <w:contextualSpacing/>
              <w:jc w:val="center"/>
              <w:rPr>
                <w:rFonts w:ascii="Times New Roman" w:hAnsi="Times New Roman"/>
                <w:color w:val="000000"/>
                <w:sz w:val="24"/>
                <w:szCs w:val="24"/>
                <w:lang w:val="es-ES" w:eastAsia="ar-SA"/>
              </w:rPr>
            </w:pPr>
            <w:r>
              <w:rPr>
                <w:rFonts w:ascii="Times New Roman" w:hAnsi="Times New Roman"/>
                <w:color w:val="000000"/>
                <w:sz w:val="24"/>
                <w:szCs w:val="24"/>
                <w:lang w:val="es-ES" w:eastAsia="ar-SA"/>
              </w:rPr>
              <w:t>Menajer sau asimilabile (inclusiv resturi de la prepararea hranei)</w:t>
            </w:r>
          </w:p>
        </w:tc>
        <w:tc>
          <w:tcPr>
            <w:tcW w:w="5752" w:type="dxa"/>
            <w:tcBorders>
              <w:left w:val="single" w:color="000000" w:sz="2" w:space="0"/>
              <w:bottom w:val="single" w:color="000000" w:sz="2" w:space="0"/>
              <w:right w:val="single" w:color="000000" w:sz="2" w:space="0"/>
            </w:tcBorders>
          </w:tcPr>
          <w:p>
            <w:pPr>
              <w:autoSpaceDE w:val="0"/>
              <w:snapToGrid w:val="0"/>
              <w:spacing w:after="0" w:line="240" w:lineRule="auto"/>
              <w:contextualSpacing/>
              <w:rPr>
                <w:rFonts w:ascii="Times New Roman" w:hAnsi="Times New Roman"/>
                <w:color w:val="000000"/>
                <w:sz w:val="24"/>
                <w:szCs w:val="24"/>
                <w:lang w:val="es-ES" w:eastAsia="ar-SA"/>
              </w:rPr>
            </w:pPr>
            <w:r>
              <w:rPr>
                <w:rFonts w:ascii="Times New Roman" w:hAnsi="Times New Roman"/>
                <w:color w:val="000000"/>
                <w:sz w:val="24"/>
                <w:szCs w:val="24"/>
                <w:lang w:val="es-ES" w:eastAsia="ar-SA"/>
              </w:rPr>
              <w:t>În zonele de lucru se vor organiza puncte de colectare prevăzute cu containere de tip pubelă.</w:t>
            </w:r>
          </w:p>
          <w:p>
            <w:pPr>
              <w:autoSpaceDE w:val="0"/>
              <w:snapToGrid w:val="0"/>
              <w:spacing w:after="0" w:line="240" w:lineRule="auto"/>
              <w:contextualSpacing/>
              <w:rPr>
                <w:rFonts w:ascii="Times New Roman" w:hAnsi="Times New Roman"/>
                <w:color w:val="000000"/>
                <w:sz w:val="24"/>
                <w:szCs w:val="24"/>
                <w:lang w:val="es-ES" w:eastAsia="ar-SA"/>
              </w:rPr>
            </w:pPr>
            <w:r>
              <w:rPr>
                <w:rFonts w:ascii="Times New Roman" w:hAnsi="Times New Roman"/>
                <w:color w:val="000000"/>
                <w:sz w:val="24"/>
                <w:szCs w:val="24"/>
                <w:lang w:eastAsia="ar-SA"/>
              </w:rPr>
              <w:t>Periodic acestea vor fi evacuate prin intermediul firmelor specializate şi abilitate.</w:t>
            </w:r>
          </w:p>
        </w:tc>
      </w:tr>
      <w:tr>
        <w:tblPrEx>
          <w:tblLayout w:type="fixed"/>
        </w:tblPrEx>
        <w:tc>
          <w:tcPr>
            <w:tcW w:w="3914" w:type="dxa"/>
            <w:tcBorders>
              <w:left w:val="single" w:color="000000" w:sz="2" w:space="0"/>
              <w:bottom w:val="single" w:color="000000" w:sz="2" w:space="0"/>
            </w:tcBorders>
          </w:tcPr>
          <w:p>
            <w:pPr>
              <w:autoSpaceDE w:val="0"/>
              <w:snapToGrid w:val="0"/>
              <w:spacing w:after="0" w:line="240" w:lineRule="auto"/>
              <w:contextualSpacing/>
              <w:jc w:val="center"/>
              <w:rPr>
                <w:rFonts w:ascii="Times New Roman" w:hAnsi="Times New Roman"/>
                <w:color w:val="000000"/>
                <w:sz w:val="24"/>
                <w:szCs w:val="24"/>
                <w:lang w:val="fr-FR" w:eastAsia="ar-SA"/>
              </w:rPr>
            </w:pPr>
            <w:r>
              <w:rPr>
                <w:rFonts w:ascii="Times New Roman" w:hAnsi="Times New Roman"/>
                <w:color w:val="000000"/>
                <w:sz w:val="24"/>
                <w:szCs w:val="24"/>
                <w:lang w:val="fr-FR" w:eastAsia="ar-SA"/>
              </w:rPr>
              <w:t>Deşeuri de materiale de construcţii</w:t>
            </w:r>
          </w:p>
        </w:tc>
        <w:tc>
          <w:tcPr>
            <w:tcW w:w="5752" w:type="dxa"/>
            <w:tcBorders>
              <w:left w:val="single" w:color="000000" w:sz="2" w:space="0"/>
              <w:bottom w:val="single" w:color="000000" w:sz="2" w:space="0"/>
              <w:right w:val="single" w:color="000000" w:sz="2" w:space="0"/>
            </w:tcBorders>
          </w:tcPr>
          <w:p>
            <w:pPr>
              <w:autoSpaceDE w:val="0"/>
              <w:snapToGrid w:val="0"/>
              <w:spacing w:after="0" w:line="240" w:lineRule="auto"/>
              <w:contextualSpacing/>
              <w:rPr>
                <w:rFonts w:ascii="Times New Roman" w:hAnsi="Times New Roman"/>
                <w:color w:val="000000"/>
                <w:sz w:val="24"/>
                <w:szCs w:val="24"/>
                <w:lang w:val="es-ES" w:eastAsia="ar-SA"/>
              </w:rPr>
            </w:pPr>
            <w:r>
              <w:rPr>
                <w:rFonts w:ascii="Times New Roman" w:hAnsi="Times New Roman"/>
                <w:color w:val="000000"/>
                <w:sz w:val="24"/>
                <w:szCs w:val="24"/>
                <w:lang w:val="it-IT" w:eastAsia="ar-SA"/>
              </w:rPr>
              <w:t>Din punct de vedere al potenţialului contaminant aceste deşeuri nu ridică probleme deosebite.</w:t>
            </w:r>
            <w:r>
              <w:rPr>
                <w:rFonts w:ascii="Times New Roman" w:hAnsi="Times New Roman"/>
                <w:color w:val="000000"/>
                <w:sz w:val="24"/>
                <w:szCs w:val="24"/>
                <w:lang w:val="ro-RO" w:eastAsia="ar-SA"/>
              </w:rPr>
              <w:t xml:space="preserve"> </w:t>
            </w:r>
            <w:r>
              <w:rPr>
                <w:rFonts w:ascii="Times New Roman" w:hAnsi="Times New Roman"/>
                <w:color w:val="000000"/>
                <w:sz w:val="24"/>
                <w:szCs w:val="24"/>
                <w:lang w:val="es-ES" w:eastAsia="ar-SA"/>
              </w:rPr>
              <w:t>În</w:t>
            </w:r>
            <w:r>
              <w:rPr>
                <w:rFonts w:ascii="Times New Roman" w:hAnsi="Times New Roman"/>
                <w:color w:val="000000"/>
                <w:sz w:val="24"/>
                <w:szCs w:val="24"/>
                <w:lang w:val="it-IT" w:eastAsia="ar-SA"/>
              </w:rPr>
              <w:t xml:space="preserve"> ceea ce priveşte valorificarea şi eliminarea </w:t>
            </w:r>
            <w:r>
              <w:rPr>
                <w:rFonts w:ascii="Times New Roman" w:hAnsi="Times New Roman"/>
                <w:color w:val="000000"/>
                <w:sz w:val="24"/>
                <w:szCs w:val="24"/>
                <w:lang w:val="ro-RO" w:eastAsia="ar-SA"/>
              </w:rPr>
              <w:t xml:space="preserve">acestora </w:t>
            </w:r>
            <w:r>
              <w:rPr>
                <w:rFonts w:ascii="Times New Roman" w:hAnsi="Times New Roman"/>
                <w:color w:val="000000"/>
                <w:sz w:val="24"/>
                <w:szCs w:val="24"/>
                <w:lang w:val="it-IT" w:eastAsia="ar-SA"/>
              </w:rPr>
              <w:t xml:space="preserve"> se  propune</w:t>
            </w:r>
            <w:r>
              <w:rPr>
                <w:rFonts w:ascii="Times New Roman" w:hAnsi="Times New Roman"/>
                <w:color w:val="000000"/>
                <w:sz w:val="24"/>
                <w:szCs w:val="24"/>
                <w:lang w:val="ro-RO" w:eastAsia="ar-SA"/>
              </w:rPr>
              <w:t xml:space="preserve"> </w:t>
            </w:r>
            <w:r>
              <w:rPr>
                <w:rFonts w:ascii="Times New Roman" w:hAnsi="Times New Roman"/>
                <w:color w:val="000000"/>
                <w:sz w:val="24"/>
                <w:szCs w:val="24"/>
                <w:lang w:val="es-ES" w:eastAsia="ar-SA"/>
              </w:rPr>
              <w:t>depozitarea în cadrul depozitelor de deşeuri inerte.</w:t>
            </w:r>
          </w:p>
        </w:tc>
      </w:tr>
      <w:tr>
        <w:tblPrEx>
          <w:tblLayout w:type="fixed"/>
        </w:tblPrEx>
        <w:tc>
          <w:tcPr>
            <w:tcW w:w="3914" w:type="dxa"/>
            <w:tcBorders>
              <w:left w:val="single" w:color="000000" w:sz="2" w:space="0"/>
              <w:bottom w:val="single" w:color="000000" w:sz="2" w:space="0"/>
            </w:tcBorders>
          </w:tcPr>
          <w:p>
            <w:pPr>
              <w:autoSpaceDE w:val="0"/>
              <w:snapToGrid w:val="0"/>
              <w:spacing w:after="0" w:line="240" w:lineRule="auto"/>
              <w:contextualSpacing/>
              <w:jc w:val="center"/>
              <w:rPr>
                <w:rFonts w:ascii="Times New Roman" w:hAnsi="Times New Roman"/>
                <w:color w:val="000000"/>
                <w:sz w:val="24"/>
                <w:szCs w:val="24"/>
                <w:lang w:eastAsia="ar-SA"/>
              </w:rPr>
            </w:pPr>
            <w:r>
              <w:rPr>
                <w:rFonts w:ascii="Times New Roman" w:hAnsi="Times New Roman"/>
                <w:color w:val="000000"/>
                <w:sz w:val="24"/>
                <w:szCs w:val="24"/>
                <w:lang w:eastAsia="ar-SA"/>
              </w:rPr>
              <w:t>Hărtie şi carton</w:t>
            </w:r>
          </w:p>
        </w:tc>
        <w:tc>
          <w:tcPr>
            <w:tcW w:w="5752" w:type="dxa"/>
            <w:tcBorders>
              <w:left w:val="single" w:color="000000" w:sz="2" w:space="0"/>
              <w:bottom w:val="single" w:color="000000" w:sz="2" w:space="0"/>
              <w:right w:val="single" w:color="000000" w:sz="2" w:space="0"/>
            </w:tcBorders>
          </w:tcPr>
          <w:p>
            <w:pPr>
              <w:autoSpaceDE w:val="0"/>
              <w:snapToGrid w:val="0"/>
              <w:spacing w:after="0" w:line="240" w:lineRule="auto"/>
              <w:contextualSpacing/>
              <w:rPr>
                <w:rFonts w:ascii="Times New Roman" w:hAnsi="Times New Roman"/>
                <w:color w:val="000000"/>
                <w:sz w:val="24"/>
                <w:szCs w:val="24"/>
                <w:lang w:val="es-ES" w:eastAsia="ar-SA"/>
              </w:rPr>
            </w:pPr>
            <w:r>
              <w:rPr>
                <w:rFonts w:ascii="Times New Roman" w:hAnsi="Times New Roman"/>
                <w:color w:val="000000"/>
                <w:sz w:val="24"/>
                <w:szCs w:val="24"/>
                <w:lang w:val="es-ES" w:eastAsia="ar-SA"/>
              </w:rPr>
              <w:t>Hărtia va fi colectată şi depozitată separat de celelalte deşeuri, în vederea valorificării.</w:t>
            </w:r>
          </w:p>
        </w:tc>
      </w:tr>
    </w:tbl>
    <w:p>
      <w:pPr>
        <w:autoSpaceDE w:val="0"/>
        <w:spacing w:after="0" w:line="240" w:lineRule="auto"/>
        <w:contextualSpacing/>
        <w:rPr>
          <w:rFonts w:ascii="Times New Roman" w:hAnsi="Times New Roman"/>
          <w:b/>
          <w:bCs/>
          <w:color w:val="000000"/>
          <w:sz w:val="24"/>
          <w:szCs w:val="24"/>
          <w:lang w:val="es-ES" w:eastAsia="ar-SA"/>
        </w:rPr>
      </w:pPr>
    </w:p>
    <w:p>
      <w:pPr>
        <w:autoSpaceDE w:val="0"/>
        <w:spacing w:after="0" w:line="240" w:lineRule="auto"/>
        <w:ind w:firstLine="720" w:firstLineChars="0"/>
        <w:contextualSpacing/>
        <w:rPr>
          <w:rFonts w:ascii="Times New Roman" w:hAnsi="Times New Roman"/>
          <w:b/>
          <w:bCs/>
          <w:color w:val="000000"/>
          <w:sz w:val="24"/>
          <w:szCs w:val="24"/>
          <w:lang w:val="es-ES" w:eastAsia="ar-SA"/>
        </w:rPr>
      </w:pPr>
      <w:r>
        <w:rPr>
          <w:rFonts w:ascii="Times New Roman" w:hAnsi="Times New Roman"/>
          <w:b/>
          <w:bCs/>
          <w:color w:val="000000"/>
          <w:sz w:val="24"/>
          <w:szCs w:val="24"/>
          <w:lang w:val="es-ES" w:eastAsia="ar-SA"/>
        </w:rPr>
        <w:t>9. Gospodărirea substanţelor toxice şi periculoase</w:t>
      </w:r>
    </w:p>
    <w:p>
      <w:pPr>
        <w:autoSpaceDE w:val="0"/>
        <w:spacing w:after="0" w:line="240" w:lineRule="auto"/>
        <w:ind w:firstLine="720" w:firstLineChars="0"/>
        <w:contextualSpacing/>
        <w:rPr>
          <w:rFonts w:ascii="Times New Roman" w:hAnsi="Times New Roman"/>
          <w:bCs/>
          <w:i/>
          <w:color w:val="000000"/>
          <w:sz w:val="24"/>
          <w:szCs w:val="24"/>
          <w:lang w:val="es-ES" w:eastAsia="ar-SA"/>
        </w:rPr>
      </w:pPr>
      <w:r>
        <w:rPr>
          <w:rFonts w:ascii="Times New Roman" w:hAnsi="Times New Roman"/>
          <w:bCs/>
          <w:i/>
          <w:color w:val="000000"/>
          <w:sz w:val="24"/>
          <w:szCs w:val="24"/>
          <w:lang w:val="es-ES" w:eastAsia="ar-SA"/>
        </w:rPr>
        <w:t>9.1. Substanţele toxice şi periculoase folosite</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 xml:space="preserve">Lucrările de execuţie presupun utilizarea unor categorii de materiale care pot fi încadrate în categoria substanţelor toxice şi periculoase. </w:t>
      </w:r>
    </w:p>
    <w:p>
      <w:pPr>
        <w:autoSpaceDE w:val="0"/>
        <w:spacing w:after="0" w:line="240" w:lineRule="auto"/>
        <w:ind w:firstLine="720" w:firstLineChars="0"/>
        <w:contextualSpacing/>
        <w:jc w:val="both"/>
        <w:rPr>
          <w:rFonts w:ascii="Times New Roman" w:hAnsi="Times New Roman"/>
          <w:color w:val="000000"/>
          <w:sz w:val="24"/>
          <w:szCs w:val="24"/>
          <w:lang w:val="it-IT" w:eastAsia="ar-SA"/>
        </w:rPr>
      </w:pPr>
      <w:r>
        <w:rPr>
          <w:rFonts w:ascii="Times New Roman" w:hAnsi="Times New Roman"/>
          <w:color w:val="000000"/>
          <w:sz w:val="24"/>
          <w:szCs w:val="24"/>
          <w:lang w:val="it-IT" w:eastAsia="ar-SA"/>
        </w:rPr>
        <w:t>Produsele cele mai frecvent folosite sunt:</w:t>
      </w:r>
    </w:p>
    <w:p>
      <w:pPr>
        <w:pStyle w:val="13"/>
        <w:numPr>
          <w:ilvl w:val="0"/>
          <w:numId w:val="13"/>
        </w:numPr>
        <w:tabs>
          <w:tab w:val="left" w:pos="720"/>
        </w:tab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carburanţii folosiţi la utilajele şi mijloacele de transport;</w:t>
      </w:r>
    </w:p>
    <w:p>
      <w:pPr>
        <w:pStyle w:val="13"/>
        <w:numPr>
          <w:ilvl w:val="0"/>
          <w:numId w:val="13"/>
        </w:numPr>
        <w:tabs>
          <w:tab w:val="left" w:pos="720"/>
        </w:tab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lubrefianţi(uleiuri, vaselină);</w:t>
      </w:r>
    </w:p>
    <w:p>
      <w:pPr>
        <w:pStyle w:val="13"/>
        <w:numPr>
          <w:ilvl w:val="0"/>
          <w:numId w:val="13"/>
        </w:numPr>
        <w:tabs>
          <w:tab w:val="left" w:pos="720"/>
        </w:tab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lacuri şi vopsele, diluanţi – utilizaţi în cadrul lucrărilor de</w:t>
      </w:r>
      <w:r>
        <w:rPr>
          <w:rFonts w:ascii="Times New Roman" w:hAnsi="Times New Roman"/>
          <w:color w:val="000000"/>
          <w:sz w:val="24"/>
          <w:szCs w:val="24"/>
          <w:lang w:val="ro-RO" w:eastAsia="ar-SA"/>
        </w:rPr>
        <w:t xml:space="preserve"> reabilitare/modernizare</w:t>
      </w:r>
      <w:r>
        <w:rPr>
          <w:rFonts w:ascii="Times New Roman" w:hAnsi="Times New Roman"/>
          <w:color w:val="000000"/>
          <w:sz w:val="24"/>
          <w:szCs w:val="24"/>
          <w:lang w:eastAsia="ar-SA"/>
        </w:rPr>
        <w:t>, c</w:t>
      </w:r>
      <w:r>
        <w:rPr>
          <w:rFonts w:ascii="Times New Roman" w:hAnsi="Times New Roman"/>
          <w:color w:val="000000"/>
          <w:sz w:val="24"/>
          <w:szCs w:val="24"/>
          <w:lang w:val="ro-RO" w:eastAsia="ar-SA"/>
        </w:rPr>
        <w:t>are</w:t>
      </w:r>
      <w:r>
        <w:rPr>
          <w:rFonts w:ascii="Times New Roman" w:hAnsi="Times New Roman"/>
          <w:color w:val="000000"/>
          <w:sz w:val="24"/>
          <w:szCs w:val="24"/>
          <w:lang w:eastAsia="ar-SA"/>
        </w:rPr>
        <w:t xml:space="preserve"> pot conţine solvenţi organici cu caracter nociv şi inflamabil.</w:t>
      </w:r>
    </w:p>
    <w:p>
      <w:pPr>
        <w:autoSpaceDE w:val="0"/>
        <w:spacing w:after="0" w:line="240" w:lineRule="auto"/>
        <w:contextualSpacing/>
        <w:rPr>
          <w:rFonts w:ascii="Times New Roman" w:hAnsi="Times New Roman"/>
          <w:bCs/>
          <w:i/>
          <w:color w:val="000000"/>
          <w:sz w:val="24"/>
          <w:szCs w:val="24"/>
          <w:lang w:val="pt-BR" w:eastAsia="ar-SA"/>
        </w:rPr>
      </w:pPr>
    </w:p>
    <w:p>
      <w:pPr>
        <w:autoSpaceDE w:val="0"/>
        <w:spacing w:after="0" w:line="240" w:lineRule="auto"/>
        <w:ind w:firstLine="720" w:firstLineChars="0"/>
        <w:contextualSpacing/>
        <w:rPr>
          <w:rFonts w:ascii="Times New Roman" w:hAnsi="Times New Roman"/>
          <w:bCs/>
          <w:i/>
          <w:color w:val="000000"/>
          <w:sz w:val="24"/>
          <w:szCs w:val="24"/>
          <w:lang w:val="pt-BR" w:eastAsia="ar-SA"/>
        </w:rPr>
      </w:pPr>
      <w:r>
        <w:rPr>
          <w:rFonts w:ascii="Times New Roman" w:hAnsi="Times New Roman"/>
          <w:bCs/>
          <w:i/>
          <w:color w:val="000000"/>
          <w:sz w:val="24"/>
          <w:szCs w:val="24"/>
          <w:lang w:val="pt-BR" w:eastAsia="ar-SA"/>
        </w:rPr>
        <w:t>9.2. Modul de gospodărire a substanţelor toxice şi periculoase</w:t>
      </w:r>
    </w:p>
    <w:p>
      <w:pPr>
        <w:autoSpaceDE w:val="0"/>
        <w:spacing w:after="0" w:line="240" w:lineRule="auto"/>
        <w:ind w:firstLine="720" w:firstLineChars="0"/>
        <w:contextualSpacing/>
        <w:jc w:val="both"/>
        <w:rPr>
          <w:rFonts w:ascii="Times New Roman" w:hAnsi="Times New Roman"/>
          <w:color w:val="000000"/>
          <w:sz w:val="24"/>
          <w:szCs w:val="24"/>
          <w:lang w:val="pt-BR" w:eastAsia="ar-SA"/>
        </w:rPr>
      </w:pPr>
      <w:r>
        <w:rPr>
          <w:rFonts w:ascii="Times New Roman" w:hAnsi="Times New Roman"/>
          <w:color w:val="000000"/>
          <w:sz w:val="24"/>
          <w:szCs w:val="24"/>
          <w:lang w:val="pt-BR" w:eastAsia="ar-SA"/>
        </w:rPr>
        <w:t>Manipularea, depozitarea, transportul acestor substante chimice, se va face numai cu respectarea fişelor de securitate ale fiecărui produs utilizat şi a normelor de protecţia muncii.</w:t>
      </w:r>
    </w:p>
    <w:p>
      <w:pPr>
        <w:autoSpaceDE w:val="0"/>
        <w:spacing w:after="0" w:line="240" w:lineRule="auto"/>
        <w:contextualSpacing/>
        <w:rPr>
          <w:rFonts w:ascii="Times New Roman" w:hAnsi="Times New Roman"/>
          <w:b/>
          <w:bCs/>
          <w:color w:val="000000"/>
          <w:sz w:val="24"/>
          <w:szCs w:val="24"/>
          <w:lang w:eastAsia="ar-SA"/>
        </w:rPr>
      </w:pPr>
    </w:p>
    <w:p>
      <w:pPr>
        <w:autoSpaceDE w:val="0"/>
        <w:spacing w:after="0" w:line="240" w:lineRule="auto"/>
        <w:ind w:firstLine="720" w:firstLineChars="0"/>
        <w:contextualSpacing/>
        <w:rPr>
          <w:rFonts w:ascii="Times New Roman" w:hAnsi="Times New Roman"/>
          <w:b/>
          <w:bCs/>
          <w:color w:val="000000"/>
          <w:sz w:val="24"/>
          <w:szCs w:val="24"/>
          <w:lang w:val="es-ES" w:eastAsia="ar-SA"/>
        </w:rPr>
      </w:pPr>
      <w:r>
        <w:rPr>
          <w:rFonts w:ascii="Times New Roman" w:hAnsi="Times New Roman"/>
          <w:b/>
          <w:bCs/>
          <w:color w:val="000000"/>
          <w:sz w:val="24"/>
          <w:szCs w:val="24"/>
          <w:lang w:val="es-ES" w:eastAsia="ar-SA"/>
        </w:rPr>
        <w:t xml:space="preserve">V.  PREVEDERI PENTRU MONITORIZAREA MEDIULUI </w:t>
      </w:r>
    </w:p>
    <w:p>
      <w:pPr>
        <w:autoSpaceDE w:val="0"/>
        <w:spacing w:after="0" w:line="240" w:lineRule="auto"/>
        <w:ind w:firstLine="720" w:firstLineChars="0"/>
        <w:contextualSpacing/>
        <w:jc w:val="both"/>
        <w:rPr>
          <w:rFonts w:ascii="Times New Roman" w:hAnsi="Times New Roman"/>
          <w:color w:val="000000"/>
          <w:sz w:val="24"/>
          <w:szCs w:val="24"/>
          <w:lang w:val="it-IT" w:eastAsia="ar-SA"/>
        </w:rPr>
      </w:pPr>
      <w:r>
        <w:rPr>
          <w:rFonts w:ascii="Times New Roman" w:hAnsi="Times New Roman"/>
          <w:color w:val="000000"/>
          <w:sz w:val="24"/>
          <w:szCs w:val="24"/>
          <w:lang w:val="it-IT" w:eastAsia="ar-SA"/>
        </w:rPr>
        <w:t>Pe durata de existență a șantierului, în scopul eliminării eventualelor disfunctionalități, vor fi supravegheate:</w:t>
      </w:r>
    </w:p>
    <w:p>
      <w:pPr>
        <w:autoSpaceDE w:val="0"/>
        <w:spacing w:after="0" w:line="240" w:lineRule="auto"/>
        <w:ind w:firstLine="720" w:firstLineChars="0"/>
        <w:contextualSpacing/>
        <w:jc w:val="both"/>
        <w:rPr>
          <w:rFonts w:ascii="Times New Roman" w:hAnsi="Times New Roman"/>
          <w:color w:val="000000"/>
          <w:sz w:val="24"/>
          <w:szCs w:val="24"/>
          <w:lang w:val="it-IT" w:eastAsia="ar-SA"/>
        </w:rPr>
      </w:pPr>
      <w:r>
        <w:rPr>
          <w:rFonts w:ascii="Times New Roman" w:hAnsi="Times New Roman"/>
          <w:color w:val="000000"/>
          <w:sz w:val="24"/>
          <w:szCs w:val="24"/>
          <w:lang w:val="it-IT" w:eastAsia="ar-SA"/>
        </w:rPr>
        <w:t>- respectarea cu strictețe a limitelor și suprafețelor destinate organizării de șantier;</w:t>
      </w:r>
    </w:p>
    <w:p>
      <w:pPr>
        <w:autoSpaceDE w:val="0"/>
        <w:spacing w:after="0" w:line="240" w:lineRule="auto"/>
        <w:ind w:firstLine="720" w:firstLineChars="0"/>
        <w:contextualSpacing/>
        <w:jc w:val="both"/>
        <w:rPr>
          <w:rFonts w:ascii="Times New Roman" w:hAnsi="Times New Roman"/>
          <w:color w:val="000000"/>
          <w:sz w:val="24"/>
          <w:szCs w:val="24"/>
          <w:lang w:val="it-IT" w:eastAsia="ar-SA"/>
        </w:rPr>
      </w:pPr>
      <w:r>
        <w:rPr>
          <w:rFonts w:ascii="Times New Roman" w:hAnsi="Times New Roman"/>
          <w:color w:val="000000"/>
          <w:sz w:val="24"/>
          <w:szCs w:val="24"/>
          <w:lang w:val="it-IT" w:eastAsia="ar-SA"/>
        </w:rPr>
        <w:t>- buna funcționare a utilajelor;</w:t>
      </w:r>
    </w:p>
    <w:p>
      <w:pPr>
        <w:autoSpaceDE w:val="0"/>
        <w:spacing w:after="0" w:line="240" w:lineRule="auto"/>
        <w:ind w:firstLine="720" w:firstLineChars="0"/>
        <w:contextualSpacing/>
        <w:jc w:val="both"/>
        <w:rPr>
          <w:rFonts w:ascii="Times New Roman" w:hAnsi="Times New Roman"/>
          <w:color w:val="000000"/>
          <w:sz w:val="24"/>
          <w:szCs w:val="24"/>
          <w:lang w:val="it-IT" w:eastAsia="ar-SA"/>
        </w:rPr>
      </w:pPr>
      <w:r>
        <w:rPr>
          <w:rFonts w:ascii="Times New Roman" w:hAnsi="Times New Roman"/>
          <w:color w:val="000000"/>
          <w:sz w:val="24"/>
          <w:szCs w:val="24"/>
          <w:lang w:val="it-IT" w:eastAsia="ar-SA"/>
        </w:rPr>
        <w:t>- modul de depozitare a materialelor de construcție;</w:t>
      </w:r>
    </w:p>
    <w:p>
      <w:pPr>
        <w:autoSpaceDE w:val="0"/>
        <w:spacing w:after="0" w:line="240" w:lineRule="auto"/>
        <w:ind w:firstLine="720" w:firstLineChars="0"/>
        <w:contextualSpacing/>
        <w:jc w:val="both"/>
        <w:rPr>
          <w:rFonts w:ascii="Times New Roman" w:hAnsi="Times New Roman"/>
          <w:color w:val="000000"/>
          <w:sz w:val="24"/>
          <w:szCs w:val="24"/>
          <w:lang w:val="it-IT" w:eastAsia="ar-SA"/>
        </w:rPr>
      </w:pPr>
      <w:r>
        <w:rPr>
          <w:rFonts w:ascii="Times New Roman" w:hAnsi="Times New Roman"/>
          <w:color w:val="000000"/>
          <w:sz w:val="24"/>
          <w:szCs w:val="24"/>
          <w:lang w:val="it-IT" w:eastAsia="ar-SA"/>
        </w:rPr>
        <w:t>- modul de depozitare, valorificare și evidența  deșeurilor generate;</w:t>
      </w:r>
    </w:p>
    <w:p>
      <w:pPr>
        <w:autoSpaceDE w:val="0"/>
        <w:spacing w:after="0" w:line="240" w:lineRule="auto"/>
        <w:ind w:firstLine="720" w:firstLineChars="0"/>
        <w:contextualSpacing/>
        <w:jc w:val="both"/>
        <w:rPr>
          <w:rFonts w:ascii="Times New Roman" w:hAnsi="Times New Roman"/>
          <w:color w:val="000000"/>
          <w:sz w:val="24"/>
          <w:szCs w:val="24"/>
          <w:lang w:val="it-IT" w:eastAsia="ar-SA"/>
        </w:rPr>
      </w:pPr>
      <w:r>
        <w:rPr>
          <w:rFonts w:ascii="Times New Roman" w:hAnsi="Times New Roman"/>
          <w:color w:val="000000"/>
          <w:sz w:val="24"/>
          <w:szCs w:val="24"/>
          <w:lang w:val="it-IT" w:eastAsia="ar-SA"/>
        </w:rPr>
        <w:t>- curățenia pe șantier și în zonele adiacente șantierului;</w:t>
      </w:r>
    </w:p>
    <w:p>
      <w:pPr>
        <w:autoSpaceDE w:val="0"/>
        <w:spacing w:after="0" w:line="240" w:lineRule="auto"/>
        <w:ind w:firstLine="720" w:firstLineChars="0"/>
        <w:contextualSpacing/>
        <w:jc w:val="both"/>
        <w:rPr>
          <w:rFonts w:ascii="Times New Roman" w:hAnsi="Times New Roman"/>
          <w:color w:val="000000"/>
          <w:sz w:val="24"/>
          <w:szCs w:val="24"/>
          <w:lang w:val="it-IT" w:eastAsia="ar-SA"/>
        </w:rPr>
      </w:pPr>
      <w:r>
        <w:rPr>
          <w:rFonts w:ascii="Times New Roman" w:hAnsi="Times New Roman"/>
          <w:color w:val="000000"/>
          <w:sz w:val="24"/>
          <w:szCs w:val="24"/>
          <w:lang w:val="it-IT" w:eastAsia="ar-SA"/>
        </w:rPr>
        <w:t>- respectarea măsurilor de reducere a poluării;</w:t>
      </w:r>
    </w:p>
    <w:p>
      <w:pPr>
        <w:autoSpaceDE w:val="0"/>
        <w:spacing w:after="0" w:line="240" w:lineRule="auto"/>
        <w:ind w:firstLine="720" w:firstLineChars="0"/>
        <w:contextualSpacing/>
        <w:jc w:val="both"/>
        <w:rPr>
          <w:rFonts w:ascii="Times New Roman" w:hAnsi="Times New Roman"/>
          <w:color w:val="000000"/>
          <w:sz w:val="24"/>
          <w:szCs w:val="24"/>
          <w:lang w:val="it-IT" w:eastAsia="ar-SA"/>
        </w:rPr>
      </w:pPr>
      <w:r>
        <w:rPr>
          <w:rFonts w:ascii="Times New Roman" w:hAnsi="Times New Roman"/>
          <w:color w:val="000000"/>
          <w:sz w:val="24"/>
          <w:szCs w:val="24"/>
          <w:lang w:val="it-IT" w:eastAsia="ar-SA"/>
        </w:rPr>
        <w:t>- refacerea la sfârșitul lucrărilor a zonelor afectate de lucrările de organizare a șantierului.</w:t>
      </w:r>
    </w:p>
    <w:p>
      <w:pPr>
        <w:autoSpaceDE w:val="0"/>
        <w:spacing w:after="0" w:line="240" w:lineRule="auto"/>
        <w:ind w:firstLine="720" w:firstLineChars="0"/>
        <w:contextualSpacing/>
        <w:jc w:val="both"/>
        <w:rPr>
          <w:rFonts w:ascii="Times New Roman" w:hAnsi="Times New Roman"/>
          <w:color w:val="000000"/>
          <w:sz w:val="24"/>
          <w:szCs w:val="24"/>
          <w:lang w:val="it-IT" w:eastAsia="ar-SA"/>
        </w:rPr>
      </w:pPr>
    </w:p>
    <w:p>
      <w:pPr>
        <w:autoSpaceDE w:val="0"/>
        <w:spacing w:after="0" w:line="240" w:lineRule="auto"/>
        <w:ind w:firstLine="720" w:firstLineChars="0"/>
        <w:contextualSpacing/>
        <w:jc w:val="both"/>
        <w:rPr>
          <w:rFonts w:ascii="Times New Roman" w:hAnsi="Times New Roman"/>
          <w:color w:val="000000"/>
          <w:sz w:val="24"/>
          <w:szCs w:val="24"/>
          <w:lang w:val="it-IT" w:eastAsia="ar-SA"/>
        </w:rPr>
      </w:pPr>
      <w:r>
        <w:rPr>
          <w:rFonts w:ascii="Times New Roman" w:hAnsi="Times New Roman"/>
          <w:i/>
          <w:iCs/>
          <w:color w:val="000000"/>
          <w:sz w:val="24"/>
          <w:szCs w:val="24"/>
          <w:lang w:val="it-IT" w:eastAsia="ar-SA"/>
        </w:rPr>
        <w:t>În perioada de funcționare</w:t>
      </w:r>
      <w:r>
        <w:rPr>
          <w:rFonts w:ascii="Times New Roman" w:hAnsi="Times New Roman"/>
          <w:color w:val="000000"/>
          <w:sz w:val="24"/>
          <w:szCs w:val="24"/>
          <w:lang w:val="it-IT" w:eastAsia="ar-SA"/>
        </w:rPr>
        <w:t xml:space="preserve"> se va proceda la monitorizarea cantităților de deșeuri generate din activitate, valorificate și eliminate</w:t>
      </w:r>
      <w:r>
        <w:rPr>
          <w:rFonts w:ascii="Times New Roman" w:hAnsi="Times New Roman"/>
          <w:color w:val="000000"/>
          <w:sz w:val="24"/>
          <w:szCs w:val="24"/>
          <w:lang w:val="ro-RO" w:eastAsia="ar-SA"/>
        </w:rPr>
        <w:t>.</w:t>
      </w:r>
    </w:p>
    <w:p>
      <w:pPr>
        <w:autoSpaceDE w:val="0"/>
        <w:spacing w:after="0" w:line="240" w:lineRule="auto"/>
        <w:contextualSpacing/>
        <w:jc w:val="left"/>
        <w:rPr>
          <w:rFonts w:ascii="Times New Roman" w:hAnsi="Times New Roman"/>
          <w:i/>
          <w:iCs/>
          <w:color w:val="000000"/>
          <w:sz w:val="24"/>
          <w:szCs w:val="24"/>
          <w:lang w:val="pt-BR" w:eastAsia="ar-SA"/>
        </w:rPr>
      </w:pPr>
    </w:p>
    <w:p>
      <w:pPr>
        <w:autoSpaceDE w:val="0"/>
        <w:autoSpaceDN w:val="0"/>
        <w:adjustRightInd w:val="0"/>
        <w:spacing w:after="0" w:line="240" w:lineRule="auto"/>
        <w:ind w:firstLine="720" w:firstLineChars="0"/>
        <w:jc w:val="both"/>
        <w:rPr>
          <w:rFonts w:ascii="Times New Roman" w:hAnsi="Times New Roman"/>
          <w:b w:val="0"/>
          <w:bCs w:val="0"/>
          <w:color w:val="000000"/>
          <w:sz w:val="24"/>
          <w:szCs w:val="24"/>
          <w:lang w:val="ro-RO" w:eastAsia="ar-SA"/>
        </w:rPr>
      </w:pPr>
      <w:r>
        <w:rPr>
          <w:rFonts w:ascii="Times New Roman" w:hAnsi="Times New Roman"/>
          <w:b/>
          <w:bCs/>
          <w:color w:val="000000"/>
          <w:sz w:val="24"/>
          <w:szCs w:val="24"/>
          <w:lang w:val="es-ES" w:eastAsia="ar-SA"/>
        </w:rPr>
        <w:t xml:space="preserve">VI. JUSTIFICAREA ÎNCADRĂRII PROIECTULUI, DUPĂ CAZ, ÎN PREVEDERILE ALTOR ACTE NORMATIVE NAŢIONALE CARE TRANSPUN LEGISLAŢIA COMUNITARĂ (IPPC, SEVESO, COV, LCP, DIRECTIVA-CADRU APĂ, DIRECTIVA-CADRU AER, DIRECTIVA-CADRU A DEŞEURILOR ETC.) </w:t>
      </w:r>
    </w:p>
    <w:p>
      <w:pPr>
        <w:autoSpaceDE w:val="0"/>
        <w:autoSpaceDN w:val="0"/>
        <w:adjustRightInd w:val="0"/>
        <w:spacing w:after="0" w:line="240" w:lineRule="auto"/>
        <w:ind w:firstLine="720" w:firstLineChars="0"/>
        <w:jc w:val="both"/>
        <w:rPr>
          <w:rFonts w:ascii="Times New Roman" w:hAnsi="Times New Roman"/>
          <w:b w:val="0"/>
          <w:bCs w:val="0"/>
          <w:color w:val="000000"/>
          <w:sz w:val="24"/>
          <w:szCs w:val="24"/>
          <w:lang w:val="es-ES" w:eastAsia="ar-SA"/>
        </w:rPr>
      </w:pPr>
      <w:r>
        <w:rPr>
          <w:rFonts w:ascii="Times New Roman" w:hAnsi="Times New Roman"/>
          <w:b w:val="0"/>
          <w:bCs w:val="0"/>
          <w:color w:val="000000"/>
          <w:sz w:val="24"/>
          <w:szCs w:val="24"/>
          <w:lang w:val="ro-RO" w:eastAsia="ar-SA"/>
        </w:rPr>
        <w:t>N</w:t>
      </w:r>
      <w:r>
        <w:rPr>
          <w:rFonts w:ascii="Times New Roman" w:hAnsi="Times New Roman"/>
          <w:b w:val="0"/>
          <w:bCs w:val="0"/>
          <w:color w:val="000000"/>
          <w:sz w:val="24"/>
          <w:szCs w:val="24"/>
          <w:lang w:val="es-ES" w:eastAsia="ar-SA"/>
        </w:rPr>
        <w:t>u este cazul</w:t>
      </w:r>
      <w:r>
        <w:rPr>
          <w:rFonts w:ascii="Times New Roman" w:hAnsi="Times New Roman"/>
          <w:b w:val="0"/>
          <w:bCs w:val="0"/>
          <w:color w:val="000000"/>
          <w:sz w:val="24"/>
          <w:szCs w:val="24"/>
          <w:lang w:val="ro-RO" w:eastAsia="ar-SA"/>
        </w:rPr>
        <w:t>.</w:t>
      </w:r>
    </w:p>
    <w:p>
      <w:pPr>
        <w:autoSpaceDE w:val="0"/>
        <w:autoSpaceDN w:val="0"/>
        <w:adjustRightInd w:val="0"/>
        <w:spacing w:after="0" w:line="240" w:lineRule="auto"/>
        <w:jc w:val="both"/>
        <w:rPr>
          <w:rFonts w:ascii="Times New Roman" w:hAnsi="Times New Roman"/>
          <w:b/>
          <w:bCs/>
          <w:color w:val="000000"/>
          <w:sz w:val="24"/>
          <w:szCs w:val="24"/>
          <w:lang w:val="es-ES" w:eastAsia="ar-SA"/>
        </w:rPr>
      </w:pPr>
    </w:p>
    <w:p>
      <w:pPr>
        <w:autoSpaceDE w:val="0"/>
        <w:autoSpaceDN w:val="0"/>
        <w:adjustRightInd w:val="0"/>
        <w:spacing w:after="0" w:line="240" w:lineRule="auto"/>
        <w:ind w:firstLine="720" w:firstLineChars="0"/>
        <w:jc w:val="both"/>
        <w:rPr>
          <w:rFonts w:ascii="Times New Roman" w:hAnsi="Times New Roman"/>
          <w:b/>
          <w:bCs/>
          <w:color w:val="000000"/>
          <w:sz w:val="24"/>
          <w:szCs w:val="24"/>
          <w:lang w:val="es-ES" w:eastAsia="ar-SA"/>
        </w:rPr>
      </w:pPr>
      <w:r>
        <w:rPr>
          <w:rFonts w:ascii="Times New Roman" w:hAnsi="Times New Roman"/>
          <w:b/>
          <w:bCs/>
          <w:color w:val="000000"/>
          <w:sz w:val="24"/>
          <w:szCs w:val="24"/>
          <w:lang w:val="es-ES" w:eastAsia="ar-SA"/>
        </w:rPr>
        <w:t>VII. LUCRĂRI NECESARE ORGANIZĂRII DE ŞANTIER:</w:t>
      </w:r>
    </w:p>
    <w:p>
      <w:pPr>
        <w:autoSpaceDE w:val="0"/>
        <w:autoSpaceDN w:val="0"/>
        <w:adjustRightInd w:val="0"/>
        <w:spacing w:after="0" w:line="240" w:lineRule="auto"/>
        <w:ind w:firstLine="720" w:firstLineChars="0"/>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Lucrările necesare organizării de şantier constau în închiderea fronturilor de lucru aferente şi ocupararea temporară a terenului.</w:t>
      </w:r>
    </w:p>
    <w:p>
      <w:pPr>
        <w:autoSpaceDE w:val="0"/>
        <w:autoSpaceDN w:val="0"/>
        <w:adjustRightInd w:val="0"/>
        <w:spacing w:after="0" w:line="240" w:lineRule="auto"/>
        <w:ind w:firstLine="720" w:firstLineChars="0"/>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 xml:space="preserve">Posibilele surse de poluare a factorilor de mediu sunt reprezentate de execuţia propriu-zisă a lucrărilor, de traficul de şantier. </w:t>
      </w:r>
    </w:p>
    <w:p>
      <w:pPr>
        <w:autoSpaceDE w:val="0"/>
        <w:autoSpaceDN w:val="0"/>
        <w:adjustRightInd w:val="0"/>
        <w:spacing w:after="0" w:line="240" w:lineRule="auto"/>
        <w:jc w:val="both"/>
        <w:rPr>
          <w:rFonts w:ascii="Times New Roman" w:hAnsi="Times New Roman"/>
          <w:color w:val="000000"/>
          <w:sz w:val="24"/>
          <w:szCs w:val="24"/>
          <w:lang w:val="es-ES" w:eastAsia="ar-SA"/>
        </w:rPr>
      </w:pPr>
    </w:p>
    <w:p>
      <w:pPr>
        <w:autoSpaceDE w:val="0"/>
        <w:autoSpaceDN w:val="0"/>
        <w:adjustRightInd w:val="0"/>
        <w:spacing w:after="0" w:line="240" w:lineRule="auto"/>
        <w:ind w:firstLine="720" w:firstLineChars="0"/>
        <w:jc w:val="both"/>
        <w:rPr>
          <w:rFonts w:ascii="Times New Roman" w:hAnsi="Times New Roman"/>
          <w:color w:val="000000"/>
          <w:sz w:val="24"/>
          <w:szCs w:val="24"/>
          <w:lang w:val="es-ES" w:eastAsia="ar-SA"/>
        </w:rPr>
      </w:pPr>
      <w:r>
        <w:rPr>
          <w:rFonts w:ascii="Times New Roman" w:hAnsi="Times New Roman"/>
          <w:b/>
          <w:bCs/>
          <w:color w:val="000000"/>
          <w:sz w:val="24"/>
          <w:szCs w:val="24"/>
          <w:lang w:val="es-ES" w:eastAsia="ar-SA"/>
        </w:rPr>
        <w:t>VIII. LUCRĂRI DE REFACERE A AMPLASAMENTULUI LA FINALIZAREA INVESTIŢIEI, ÎN CAZ DE ACCIDENTE ŞI/SAU LA ÎNCETAREA ACTIVITĂŢII, ÎN MĂSURA ÎN CARE ACESTE INFORMAŢII SUNT DISPONIBILE</w:t>
      </w:r>
    </w:p>
    <w:p>
      <w:pPr>
        <w:pStyle w:val="13"/>
        <w:autoSpaceDE w:val="0"/>
        <w:spacing w:after="0" w:line="240" w:lineRule="auto"/>
        <w:ind w:left="0" w:firstLine="720" w:firstLineChars="0"/>
        <w:jc w:val="both"/>
        <w:rPr>
          <w:rFonts w:ascii="Times New Roman" w:hAnsi="Times New Roman"/>
          <w:color w:val="000000"/>
          <w:sz w:val="24"/>
          <w:szCs w:val="24"/>
          <w:lang w:val="ro-RO" w:eastAsia="ar-SA"/>
        </w:rPr>
      </w:pPr>
      <w:r>
        <w:rPr>
          <w:rFonts w:ascii="Times New Roman" w:hAnsi="Times New Roman"/>
          <w:color w:val="000000"/>
          <w:sz w:val="24"/>
          <w:szCs w:val="24"/>
          <w:lang w:val="ro-RO" w:eastAsia="ar-SA"/>
        </w:rPr>
        <w:t>După finalizarea lucrărilor, zonele ocupate temporar de organizarea de şantier vor fi readuse la starea iniţială.</w:t>
      </w:r>
    </w:p>
    <w:p>
      <w:pPr>
        <w:pStyle w:val="13"/>
        <w:autoSpaceDE w:val="0"/>
        <w:spacing w:after="0" w:line="240" w:lineRule="auto"/>
        <w:ind w:left="0"/>
        <w:jc w:val="both"/>
        <w:rPr>
          <w:rFonts w:ascii="Times New Roman" w:hAnsi="Times New Roman"/>
          <w:color w:val="000000"/>
          <w:sz w:val="24"/>
          <w:szCs w:val="24"/>
          <w:lang w:val="ro-RO" w:eastAsia="ar-SA"/>
        </w:rPr>
      </w:pPr>
    </w:p>
    <w:p>
      <w:pPr>
        <w:autoSpaceDE w:val="0"/>
        <w:spacing w:after="0" w:line="240" w:lineRule="auto"/>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 xml:space="preserve">    </w:t>
      </w:r>
    </w:p>
    <w:p>
      <w:pPr>
        <w:autoSpaceDE w:val="0"/>
        <w:spacing w:after="0" w:line="240" w:lineRule="auto"/>
        <w:jc w:val="both"/>
        <w:rPr>
          <w:rFonts w:ascii="Times New Roman" w:hAnsi="Times New Roman"/>
          <w:b/>
          <w:color w:val="000000"/>
          <w:sz w:val="28"/>
          <w:szCs w:val="28"/>
          <w:lang w:val="es-ES" w:eastAsia="ar-SA"/>
        </w:rPr>
      </w:pPr>
      <w:r>
        <w:rPr>
          <w:rFonts w:ascii="Times New Roman" w:hAnsi="Times New Roman"/>
          <w:b/>
          <w:color w:val="000000"/>
          <w:sz w:val="24"/>
          <w:szCs w:val="24"/>
          <w:lang w:val="es-ES" w:eastAsia="ar-SA"/>
        </w:rPr>
        <w:t xml:space="preserve">    </w:t>
      </w:r>
      <w:r>
        <w:rPr>
          <w:rFonts w:ascii="Times New Roman" w:hAnsi="Times New Roman"/>
          <w:b/>
          <w:sz w:val="28"/>
          <w:szCs w:val="28"/>
          <w:lang w:val="es-ES"/>
        </w:rPr>
        <w:t>Data,                                                                                      Semnatura titularului,</w:t>
      </w:r>
      <w:r>
        <w:rPr>
          <w:rFonts w:ascii="Times New Roman" w:hAnsi="Times New Roman"/>
          <w:b/>
          <w:sz w:val="28"/>
          <w:szCs w:val="28"/>
          <w:lang w:val="es-ES"/>
        </w:rPr>
        <w:tab/>
      </w:r>
    </w:p>
    <w:p>
      <w:pPr>
        <w:spacing w:after="0" w:line="240" w:lineRule="auto"/>
        <w:contextualSpacing/>
        <w:rPr>
          <w:rFonts w:ascii="Times New Roman" w:hAnsi="Times New Roman"/>
          <w:sz w:val="24"/>
          <w:szCs w:val="24"/>
          <w:lang w:val="it-IT"/>
        </w:rPr>
      </w:pPr>
      <w:r>
        <w:rPr>
          <w:rFonts w:ascii="Times New Roman" w:hAnsi="Times New Roman"/>
          <w:sz w:val="24"/>
          <w:szCs w:val="24"/>
          <w:lang w:val="es-ES"/>
        </w:rPr>
        <w:t xml:space="preserve">                                                                                                                    </w:t>
      </w:r>
    </w:p>
    <w:p>
      <w:pPr>
        <w:autoSpaceDE w:val="0"/>
        <w:spacing w:after="0" w:line="240" w:lineRule="auto"/>
        <w:jc w:val="both"/>
        <w:rPr>
          <w:rFonts w:ascii="Times New Roman" w:hAnsi="Times New Roman"/>
          <w:color w:val="000000"/>
          <w:sz w:val="24"/>
          <w:szCs w:val="24"/>
          <w:lang w:val="es-ES" w:eastAsia="ar-SA"/>
        </w:rPr>
      </w:pPr>
      <w:r>
        <w:rPr>
          <w:rFonts w:ascii="Times New Roman" w:hAnsi="Times New Roman"/>
          <w:sz w:val="24"/>
          <w:szCs w:val="24"/>
          <w:lang w:val="it-IT"/>
        </w:rPr>
        <w:t xml:space="preserve">                                                                                                              </w:t>
      </w:r>
    </w:p>
    <w:sectPr>
      <w:footerReference r:id="rId3" w:type="default"/>
      <w:footerReference r:id="rId4" w:type="even"/>
      <w:pgSz w:w="12240" w:h="15840"/>
      <w:pgMar w:top="720" w:right="1080" w:bottom="720" w:left="1040" w:header="706" w:footer="706"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86"/>
    <w:family w:val="roman"/>
    <w:pitch w:val="default"/>
    <w:sig w:usb0="E00002FF" w:usb1="4000ACFF" w:usb2="00000001" w:usb3="00000000" w:csb0="2000019F" w:csb1="0000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86"/>
    <w:family w:val="modern"/>
    <w:pitch w:val="default"/>
    <w:sig w:usb0="E00002FF" w:usb1="4000ACFF" w:usb2="00000001" w:usb3="00000000" w:csb0="2000019F" w:csb1="00000000"/>
  </w:font>
  <w:font w:name="Arial">
    <w:panose1 w:val="020B0604020202020204"/>
    <w:charset w:val="00"/>
    <w:family w:val="modern"/>
    <w:pitch w:val="default"/>
    <w:sig w:usb0="E0002AFF" w:usb1="C0007843" w:usb2="00000009" w:usb3="00000000" w:csb0="400001FF" w:csb1="FFFF0000"/>
  </w:font>
  <w:font w:name="Courier New">
    <w:panose1 w:val="02070309020205020404"/>
    <w:charset w:val="00"/>
    <w:family w:val="roma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decorative"/>
    <w:pitch w:val="default"/>
    <w:sig w:usb0="E00002FF" w:usb1="4000ACFF" w:usb2="00000001" w:usb3="00000000" w:csb0="2000019F" w:csb1="00000000"/>
  </w:font>
  <w:font w:name="Calibri">
    <w:panose1 w:val="020F0502020204030204"/>
    <w:charset w:val="86"/>
    <w:family w:val="roman"/>
    <w:pitch w:val="default"/>
    <w:sig w:usb0="E00002FF" w:usb1="4000ACFF" w:usb2="00000001" w:usb3="00000000" w:csb0="2000019F" w:csb1="00000000"/>
  </w:font>
  <w:font w:name="StarSymbol">
    <w:altName w:val="Segoe Print"/>
    <w:panose1 w:val="00000000000000000000"/>
    <w:charset w:val="02"/>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Symbol">
    <w:panose1 w:val="05050102010706020507"/>
    <w:charset w:val="02"/>
    <w:family w:val="decorative"/>
    <w:pitch w:val="default"/>
    <w:sig w:usb0="00000000" w:usb1="00000000" w:usb2="00000000" w:usb3="00000000" w:csb0="80000000" w:csb1="00000000"/>
  </w:font>
  <w:font w:name="Trebuchet MS">
    <w:panose1 w:val="020B0603020202020204"/>
    <w:charset w:val="00"/>
    <w:family w:val="modern"/>
    <w:pitch w:val="default"/>
    <w:sig w:usb0="00000287" w:usb1="00000000" w:usb2="00000000" w:usb3="00000000" w:csb0="2000009F" w:csb1="00000000"/>
  </w:font>
  <w:font w:name="Balcan">
    <w:altName w:val="Courier New"/>
    <w:panose1 w:val="00000000000000000000"/>
    <w:charset w:val="00"/>
    <w:family w:val="modern"/>
    <w:pitch w:val="default"/>
    <w:sig w:usb0="00000000" w:usb1="00000000" w:usb2="00000000" w:usb3="00000000" w:csb0="00000001" w:csb1="00000000"/>
  </w:font>
  <w:font w:name="Trebuchet MS">
    <w:panose1 w:val="020B0603020202020204"/>
    <w:charset w:val="00"/>
    <w:family w:val="swiss"/>
    <w:pitch w:val="default"/>
    <w:sig w:usb0="00000287" w:usb1="00000000" w:usb2="00000000" w:usb3="00000000" w:csb0="2000009F" w:csb1="00000000"/>
  </w:font>
  <w:font w:name="Balcan">
    <w:altName w:val="Courier New"/>
    <w:panose1 w:val="00000000000000000000"/>
    <w:charset w:val="00"/>
    <w:family w:val="swiss"/>
    <w:pitch w:val="default"/>
    <w:sig w:usb0="00000000" w:usb1="00000000" w:usb2="00000000" w:usb3="00000000" w:csb0="00000001" w:csb1="00000000"/>
  </w:font>
  <w:font w:name="Symbol">
    <w:panose1 w:val="05050102010706020507"/>
    <w:charset w:val="02"/>
    <w:family w:val="modern"/>
    <w:pitch w:val="default"/>
    <w:sig w:usb0="00000000" w:usb1="00000000" w:usb2="00000000" w:usb3="00000000" w:csb0="80000000" w:csb1="00000000"/>
  </w:font>
  <w:font w:name="Trebuchet MS">
    <w:panose1 w:val="020B0603020202020204"/>
    <w:charset w:val="00"/>
    <w:family w:val="decorative"/>
    <w:pitch w:val="default"/>
    <w:sig w:usb0="00000287" w:usb1="00000000" w:usb2="00000000" w:usb3="00000000" w:csb0="2000009F" w:csb1="00000000"/>
  </w:font>
  <w:font w:name="Balcan">
    <w:altName w:val="Courier New"/>
    <w:panose1 w:val="00000000000000000000"/>
    <w:charset w:val="00"/>
    <w:family w:val="decorative"/>
    <w:pitch w:val="default"/>
    <w:sig w:usb0="00000000" w:usb1="00000000" w:usb2="00000000" w:usb3="00000000" w:csb0="00000001" w:csb1="00000000"/>
  </w:font>
  <w:font w:name="Symbol">
    <w:panose1 w:val="05050102010706020507"/>
    <w:charset w:val="02"/>
    <w:family w:val="swiss"/>
    <w:pitch w:val="default"/>
    <w:sig w:usb0="00000000" w:usb1="00000000" w:usb2="00000000" w:usb3="00000000" w:csb0="80000000" w:csb1="00000000"/>
  </w:font>
  <w:font w:name="Trebuchet MS">
    <w:panose1 w:val="020B0603020202020204"/>
    <w:charset w:val="00"/>
    <w:family w:val="roman"/>
    <w:pitch w:val="default"/>
    <w:sig w:usb0="00000287" w:usb1="00000000" w:usb2="00000000" w:usb3="00000000" w:csb0="2000009F" w:csb1="00000000"/>
  </w:font>
  <w:font w:name="Balcan">
    <w:altName w:val="Courier New"/>
    <w:panose1 w:val="00000000000000000000"/>
    <w:charset w:val="00"/>
    <w:family w:val="roman"/>
    <w:pitch w:val="default"/>
    <w:sig w:usb0="00000000" w:usb1="00000000" w:usb2="00000000" w:usb3="00000000" w:csb0="00000001" w:csb1="00000000"/>
  </w:font>
  <w:font w:name="Arial">
    <w:panose1 w:val="020B0604020202020204"/>
    <w:charset w:val="EE"/>
    <w:family w:val="modern"/>
    <w:pitch w:val="default"/>
    <w:sig w:usb0="E0002AFF" w:usb1="C0007843" w:usb2="00000009" w:usb3="00000000" w:csb0="400001FF" w:csb1="FFFF0000"/>
  </w:font>
  <w:font w:name="Square721 BT">
    <w:altName w:val="Arial"/>
    <w:panose1 w:val="00000000000000000000"/>
    <w:charset w:val="00"/>
    <w:family w:val="modern"/>
    <w:pitch w:val="default"/>
    <w:sig w:usb0="00000000" w:usb1="00000000" w:usb2="00000000" w:usb3="00000000" w:csb0="00040001" w:csb1="00000000"/>
  </w:font>
  <w:font w:name="Courier New">
    <w:panose1 w:val="02070309020205020404"/>
    <w:charset w:val="EE"/>
    <w:family w:val="roman"/>
    <w:pitch w:val="default"/>
    <w:sig w:usb0="E0002AFF" w:usb1="C0007843" w:usb2="00000009" w:usb3="00000000" w:csb0="400001FF" w:csb1="FFFF0000"/>
  </w:font>
  <w:font w:name="Lucida Sans Unicode">
    <w:panose1 w:val="020B0602030504020204"/>
    <w:charset w:val="EE"/>
    <w:family w:val="modern"/>
    <w:pitch w:val="default"/>
    <w:sig w:usb0="80001AFF" w:usb1="0000396B" w:usb2="00000000" w:usb3="00000000" w:csb0="200000BF" w:csb1="D7F70000"/>
  </w:font>
  <w:font w:name="Lucida Sans">
    <w:altName w:val="Lucida Sans Unicode"/>
    <w:panose1 w:val="020B0602030504020204"/>
    <w:charset w:val="00"/>
    <w:family w:val="modern"/>
    <w:pitch w:val="default"/>
    <w:sig w:usb0="00000000" w:usb1="00000000" w:usb2="00000000" w:usb3="00000000" w:csb0="00000001" w:csb1="00000000"/>
  </w:font>
  <w:font w:name="Calibri Light">
    <w:panose1 w:val="020F0302020204030204"/>
    <w:charset w:val="EE"/>
    <w:family w:val="modern"/>
    <w:pitch w:val="default"/>
    <w:sig w:usb0="A00002EF" w:usb1="4000207B" w:usb2="00000000" w:usb3="00000000" w:csb0="2000019F" w:csb1="00000000"/>
  </w:font>
  <w:font w:name="Tahoma">
    <w:panose1 w:val="020B0604030504040204"/>
    <w:charset w:val="EE"/>
    <w:family w:val="modern"/>
    <w:pitch w:val="default"/>
    <w:sig w:usb0="E1002EFF" w:usb1="C000605B" w:usb2="00000029" w:usb3="00000000" w:csb0="200101FF" w:csb1="20280000"/>
  </w:font>
  <w:font w:name="Arial Black">
    <w:panose1 w:val="020B0A04020102020204"/>
    <w:charset w:val="EE"/>
    <w:family w:val="modern"/>
    <w:pitch w:val="default"/>
    <w:sig w:usb0="00000287" w:usb1="00000000" w:usb2="00000000" w:usb3="00000000" w:csb0="2000009F" w:csb1="DFD70000"/>
  </w:font>
  <w:font w:name="Arial">
    <w:panose1 w:val="020B0604020202020204"/>
    <w:charset w:val="EE"/>
    <w:family w:val="swiss"/>
    <w:pitch w:val="default"/>
    <w:sig w:usb0="E0002AFF" w:usb1="C0007843" w:usb2="00000009" w:usb3="00000000" w:csb0="400001FF" w:csb1="FFFF0000"/>
  </w:font>
  <w:font w:name="Square721 BT">
    <w:altName w:val="Arial"/>
    <w:panose1 w:val="00000000000000000000"/>
    <w:charset w:val="00"/>
    <w:family w:val="swiss"/>
    <w:pitch w:val="default"/>
    <w:sig w:usb0="00000000" w:usb1="00000000" w:usb2="00000000" w:usb3="00000000" w:csb0="00040001" w:csb1="00000000"/>
  </w:font>
  <w:font w:name="Courier New">
    <w:panose1 w:val="02070309020205020404"/>
    <w:charset w:val="EE"/>
    <w:family w:val="modern"/>
    <w:pitch w:val="default"/>
    <w:sig w:usb0="E0002AFF" w:usb1="C0007843" w:usb2="00000009" w:usb3="00000000" w:csb0="400001FF" w:csb1="FFFF0000"/>
  </w:font>
  <w:font w:name="Lucida Sans Unicode">
    <w:panose1 w:val="020B0602030504020204"/>
    <w:charset w:val="EE"/>
    <w:family w:val="swiss"/>
    <w:pitch w:val="default"/>
    <w:sig w:usb0="80001AFF" w:usb1="0000396B" w:usb2="00000000" w:usb3="00000000" w:csb0="200000BF" w:csb1="D7F70000"/>
  </w:font>
  <w:font w:name="Lucida Sans">
    <w:altName w:val="Lucida Sans Unicode"/>
    <w:panose1 w:val="020B0602030504020204"/>
    <w:charset w:val="00"/>
    <w:family w:val="swiss"/>
    <w:pitch w:val="default"/>
    <w:sig w:usb0="00000000" w:usb1="00000000" w:usb2="00000000" w:usb3="00000000" w:csb0="00000001" w:csb1="00000000"/>
  </w:font>
  <w:font w:name="Calibri Light">
    <w:panose1 w:val="020F0302020204030204"/>
    <w:charset w:val="EE"/>
    <w:family w:val="swiss"/>
    <w:pitch w:val="default"/>
    <w:sig w:usb0="A00002EF" w:usb1="4000207B" w:usb2="00000000" w:usb3="00000000" w:csb0="2000019F" w:csb1="00000000"/>
  </w:font>
  <w:font w:name="Tahoma">
    <w:panose1 w:val="020B0604030504040204"/>
    <w:charset w:val="EE"/>
    <w:family w:val="swiss"/>
    <w:pitch w:val="default"/>
    <w:sig w:usb0="E1002EFF" w:usb1="C000605B" w:usb2="00000029" w:usb3="00000000" w:csb0="200101FF" w:csb1="20280000"/>
  </w:font>
  <w:font w:name="Arial Black">
    <w:panose1 w:val="020B0A04020102020204"/>
    <w:charset w:val="EE"/>
    <w:family w:val="swiss"/>
    <w:pitch w:val="default"/>
    <w:sig w:usb0="00000287" w:usb1="00000000" w:usb2="00000000" w:usb3="00000000" w:csb0="2000009F" w:csb1="DFD70000"/>
  </w:font>
  <w:font w:name="Arial">
    <w:panose1 w:val="020B0604020202020204"/>
    <w:charset w:val="EE"/>
    <w:family w:val="decorative"/>
    <w:pitch w:val="default"/>
    <w:sig w:usb0="E0002AFF" w:usb1="C0007843" w:usb2="00000009" w:usb3="00000000" w:csb0="400001FF" w:csb1="FFFF0000"/>
  </w:font>
  <w:font w:name="Square721 BT">
    <w:altName w:val="Arial"/>
    <w:panose1 w:val="00000000000000000000"/>
    <w:charset w:val="00"/>
    <w:family w:val="decorative"/>
    <w:pitch w:val="default"/>
    <w:sig w:usb0="00000000" w:usb1="00000000" w:usb2="00000000" w:usb3="00000000" w:csb0="00040001" w:csb1="00000000"/>
  </w:font>
  <w:font w:name="Courier New">
    <w:panose1 w:val="02070309020205020404"/>
    <w:charset w:val="EE"/>
    <w:family w:val="swiss"/>
    <w:pitch w:val="default"/>
    <w:sig w:usb0="E0002AFF" w:usb1="C0007843" w:usb2="00000009" w:usb3="00000000" w:csb0="400001FF" w:csb1="FFFF0000"/>
  </w:font>
  <w:font w:name="Lucida Sans Unicode">
    <w:panose1 w:val="020B0602030504020204"/>
    <w:charset w:val="EE"/>
    <w:family w:val="decorative"/>
    <w:pitch w:val="default"/>
    <w:sig w:usb0="80001AFF" w:usb1="0000396B" w:usb2="00000000" w:usb3="00000000" w:csb0="200000BF" w:csb1="D7F70000"/>
  </w:font>
  <w:font w:name="Lucida Sans">
    <w:altName w:val="Lucida Sans Unicode"/>
    <w:panose1 w:val="020B0602030504020204"/>
    <w:charset w:val="00"/>
    <w:family w:val="decorative"/>
    <w:pitch w:val="default"/>
    <w:sig w:usb0="00000000" w:usb1="00000000" w:usb2="00000000" w:usb3="00000000" w:csb0="00000001" w:csb1="00000000"/>
  </w:font>
  <w:font w:name="Calibri Light">
    <w:panose1 w:val="020F0302020204030204"/>
    <w:charset w:val="EE"/>
    <w:family w:val="decorative"/>
    <w:pitch w:val="default"/>
    <w:sig w:usb0="A00002EF" w:usb1="4000207B" w:usb2="00000000" w:usb3="00000000" w:csb0="2000019F" w:csb1="00000000"/>
  </w:font>
  <w:font w:name="Tahoma">
    <w:panose1 w:val="020B0604030504040204"/>
    <w:charset w:val="EE"/>
    <w:family w:val="decorative"/>
    <w:pitch w:val="default"/>
    <w:sig w:usb0="E1002EFF" w:usb1="C000605B" w:usb2="00000029" w:usb3="00000000" w:csb0="200101FF" w:csb1="20280000"/>
  </w:font>
  <w:font w:name="Arial Black">
    <w:panose1 w:val="020B0A04020102020204"/>
    <w:charset w:val="EE"/>
    <w:family w:val="decorative"/>
    <w:pitch w:val="default"/>
    <w:sig w:usb0="00000287" w:usb1="00000000" w:usb2="00000000" w:usb3="00000000" w:csb0="2000009F" w:csb1="DFD70000"/>
  </w:font>
  <w:font w:name="Arial">
    <w:panose1 w:val="020B0604020202020204"/>
    <w:charset w:val="EE"/>
    <w:family w:val="roman"/>
    <w:pitch w:val="default"/>
    <w:sig w:usb0="E0002AFF" w:usb1="C0007843" w:usb2="00000009" w:usb3="00000000" w:csb0="400001FF" w:csb1="FFFF0000"/>
  </w:font>
  <w:font w:name="Square721 BT">
    <w:altName w:val="Arial"/>
    <w:panose1 w:val="00000000000000000000"/>
    <w:charset w:val="00"/>
    <w:family w:val="roman"/>
    <w:pitch w:val="default"/>
    <w:sig w:usb0="00000000" w:usb1="00000000" w:usb2="00000000" w:usb3="00000000" w:csb0="00040001" w:csb1="00000000"/>
  </w:font>
  <w:font w:name="Courier New">
    <w:panose1 w:val="02070309020205020404"/>
    <w:charset w:val="EE"/>
    <w:family w:val="decorative"/>
    <w:pitch w:val="default"/>
    <w:sig w:usb0="E0002AFF" w:usb1="C0007843" w:usb2="00000009" w:usb3="00000000" w:csb0="400001FF" w:csb1="FFFF0000"/>
  </w:font>
  <w:font w:name="Lucida Sans Unicode">
    <w:panose1 w:val="020B0602030504020204"/>
    <w:charset w:val="EE"/>
    <w:family w:val="roman"/>
    <w:pitch w:val="default"/>
    <w:sig w:usb0="80001AFF" w:usb1="0000396B" w:usb2="00000000" w:usb3="00000000" w:csb0="200000BF" w:csb1="D7F70000"/>
  </w:font>
  <w:font w:name="Lucida Sans">
    <w:altName w:val="Lucida Sans Unicode"/>
    <w:panose1 w:val="020B0602030504020204"/>
    <w:charset w:val="00"/>
    <w:family w:val="roman"/>
    <w:pitch w:val="default"/>
    <w:sig w:usb0="00000000" w:usb1="00000000" w:usb2="00000000" w:usb3="00000000" w:csb0="00000001" w:csb1="00000000"/>
  </w:font>
  <w:font w:name="Calibri Light">
    <w:panose1 w:val="020F0302020204030204"/>
    <w:charset w:val="EE"/>
    <w:family w:val="roman"/>
    <w:pitch w:val="default"/>
    <w:sig w:usb0="A00002EF" w:usb1="4000207B" w:usb2="00000000" w:usb3="00000000" w:csb0="2000019F" w:csb1="00000000"/>
  </w:font>
  <w:font w:name="Tahoma">
    <w:panose1 w:val="020B0604030504040204"/>
    <w:charset w:val="EE"/>
    <w:family w:val="roman"/>
    <w:pitch w:val="default"/>
    <w:sig w:usb0="E1002EFF" w:usb1="C000605B" w:usb2="00000029" w:usb3="00000000" w:csb0="200101FF" w:csb1="20280000"/>
  </w:font>
  <w:font w:name="Arial Black">
    <w:panose1 w:val="020B0A04020102020204"/>
    <w:charset w:val="EE"/>
    <w:family w:val="roman"/>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2"/>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Segoe UI">
    <w:panose1 w:val="020B0502040204020203"/>
    <w:charset w:val="00"/>
    <w:family w:val="decorative"/>
    <w:pitch w:val="default"/>
    <w:sig w:usb0="E10022FF" w:usb1="C000E47F" w:usb2="00000029" w:usb3="00000000" w:csb0="200001DF" w:csb1="20000000"/>
  </w:font>
  <w:font w:name="Book Antiqua">
    <w:altName w:val="Segoe Print"/>
    <w:panose1 w:val="02040602050305030304"/>
    <w:charset w:val="00"/>
    <w:family w:val="swiss"/>
    <w:pitch w:val="default"/>
    <w:sig w:usb0="00000000" w:usb1="00000000" w:usb2="00000000" w:usb3="00000000" w:csb0="0000009F" w:csb1="00000000"/>
  </w:font>
  <w:font w:name="Tahoma">
    <w:panose1 w:val="020B0604030504040204"/>
    <w:charset w:val="00"/>
    <w:family w:val="roman"/>
    <w:pitch w:val="default"/>
    <w:sig w:usb0="E1002EFF" w:usb1="C000605B" w:usb2="00000029" w:usb3="00000000" w:csb0="200101FF" w:csb1="20280000"/>
  </w:font>
  <w:font w:name="Arial Unicode MS">
    <w:altName w:val="Arial"/>
    <w:panose1 w:val="020B0604020202020204"/>
    <w:charset w:val="00"/>
    <w:family w:val="swiss"/>
    <w:pitch w:val="default"/>
    <w:sig w:usb0="00000000" w:usb1="00000000" w:usb2="00000000" w:usb3="00000000" w:csb0="00000001" w:csb1="00000000"/>
  </w:font>
  <w:font w:name="Algerian">
    <w:altName w:val="Gabriola"/>
    <w:panose1 w:val="04020705040A02060702"/>
    <w:charset w:val="00"/>
    <w:family w:val="modern"/>
    <w:pitch w:val="default"/>
    <w:sig w:usb0="00000000" w:usb1="00000000" w:usb2="00000000" w:usb3="00000000" w:csb0="00000001" w:csb1="00000000"/>
  </w:font>
  <w:font w:name="Gabriola">
    <w:panose1 w:val="04040605051002020D02"/>
    <w:charset w:val="00"/>
    <w:family w:val="auto"/>
    <w:pitch w:val="default"/>
    <w:sig w:usb0="E00002EF" w:usb1="5000204B" w:usb2="00000000" w:usb3="00000000" w:csb0="2000009F" w:csb1="00000000"/>
  </w:font>
  <w:font w:name="Gabriola">
    <w:panose1 w:val="04040605051002020D02"/>
    <w:charset w:val="00"/>
    <w:family w:val="modern"/>
    <w:pitch w:val="default"/>
    <w:sig w:usb0="E00002EF" w:usb1="5000204B" w:usb2="00000000" w:usb3="00000000" w:csb0="2000009F"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swiss"/>
    <w:pitch w:val="default"/>
    <w:sig w:usb0="0000028F" w:usb1="00000000" w:usb2="00000000" w:usb3="00000000" w:csb0="2000009F" w:csb1="47010000"/>
  </w:font>
  <w:font w:name="Book Antiqua">
    <w:altName w:val="Segoe Print"/>
    <w:panose1 w:val="02040602050305030304"/>
    <w:charset w:val="00"/>
    <w:family w:val="modern"/>
    <w:pitch w:val="default"/>
    <w:sig w:usb0="00000000" w:usb1="00000000" w:usb2="00000000" w:usb3="00000000" w:csb0="0000009F" w:csb1="00000000"/>
  </w:font>
  <w:font w:name="Tahoma">
    <w:panose1 w:val="020B0604030504040204"/>
    <w:charset w:val="00"/>
    <w:family w:val="decorative"/>
    <w:pitch w:val="default"/>
    <w:sig w:usb0="E1002EFF" w:usb1="C000605B" w:usb2="00000029" w:usb3="00000000" w:csb0="200101FF" w:csb1="20280000"/>
  </w:font>
  <w:font w:name="Arial Unicode MS">
    <w:altName w:val="Arial"/>
    <w:panose1 w:val="020B0604020202020204"/>
    <w:charset w:val="00"/>
    <w:family w:val="modern"/>
    <w:pitch w:val="default"/>
    <w:sig w:usb0="00000000" w:usb1="00000000" w:usb2="00000000" w:usb3="00000000" w:csb0="00000001" w:csb1="00000000"/>
  </w:font>
  <w:font w:name="Algerian">
    <w:altName w:val="Gabriola"/>
    <w:panose1 w:val="04020705040A02060702"/>
    <w:charset w:val="00"/>
    <w:family w:val="roman"/>
    <w:pitch w:val="default"/>
    <w:sig w:usb0="00000000" w:usb1="00000000" w:usb2="00000000" w:usb3="00000000" w:csb0="00000001" w:csb1="00000000"/>
  </w:font>
  <w:font w:name="Gabriola">
    <w:panose1 w:val="04040605051002020D02"/>
    <w:charset w:val="00"/>
    <w:family w:val="roman"/>
    <w:pitch w:val="default"/>
    <w:sig w:usb0="E00002EF" w:usb1="5000204B" w:usb2="00000000" w:usb3="00000000" w:csb0="2000009F" w:csb1="00000000"/>
  </w:font>
  <w:font w:name="Segoe Print">
    <w:panose1 w:val="02000600000000000000"/>
    <w:charset w:val="00"/>
    <w:family w:val="modern"/>
    <w:pitch w:val="default"/>
    <w:sig w:usb0="0000028F" w:usb1="00000000" w:usb2="00000000" w:usb3="00000000" w:csb0="2000009F" w:csb1="47010000"/>
  </w:font>
  <w:font w:name="Segoe UI">
    <w:panose1 w:val="020B0502040204020203"/>
    <w:charset w:val="00"/>
    <w:family w:val="roman"/>
    <w:pitch w:val="default"/>
    <w:sig w:usb0="E10022FF" w:usb1="C000E47F" w:usb2="00000029" w:usb3="00000000" w:csb0="200001DF" w:csb1="20000000"/>
  </w:font>
  <w:font w:name="Book Antiqua">
    <w:altName w:val="Segoe Print"/>
    <w:panose1 w:val="02040602050305030304"/>
    <w:charset w:val="00"/>
    <w:family w:val="decorative"/>
    <w:pitch w:val="default"/>
    <w:sig w:usb0="00000000" w:usb1="00000000" w:usb2="00000000" w:usb3="00000000" w:csb0="0000009F" w:csb1="00000000"/>
  </w:font>
  <w:font w:name="Tahoma">
    <w:panose1 w:val="020B0604030504040204"/>
    <w:charset w:val="00"/>
    <w:family w:val="modern"/>
    <w:pitch w:val="default"/>
    <w:sig w:usb0="E1002EFF" w:usb1="C000605B" w:usb2="00000029" w:usb3="00000000" w:csb0="200101FF" w:csb1="20280000"/>
  </w:font>
  <w:font w:name="Arial Unicode MS">
    <w:altName w:val="Arial"/>
    <w:panose1 w:val="020B0604020202020204"/>
    <w:charset w:val="00"/>
    <w:family w:val="decorative"/>
    <w:pitch w:val="default"/>
    <w:sig w:usb0="00000000" w:usb1="00000000" w:usb2="00000000" w:usb3="00000000" w:csb0="00000001" w:csb1="00000000"/>
  </w:font>
  <w:font w:name="Algerian">
    <w:altName w:val="Gabriola"/>
    <w:panose1 w:val="04020705040A02060702"/>
    <w:charset w:val="00"/>
    <w:family w:val="swiss"/>
    <w:pitch w:val="default"/>
    <w:sig w:usb0="00000000" w:usb1="00000000" w:usb2="00000000" w:usb3="00000000" w:csb0="00000001" w:csb1="00000000"/>
  </w:font>
  <w:font w:name="Gabriola">
    <w:panose1 w:val="04040605051002020D02"/>
    <w:charset w:val="00"/>
    <w:family w:val="swiss"/>
    <w:pitch w:val="default"/>
    <w:sig w:usb0="E00002EF" w:usb1="5000204B" w:usb2="00000000" w:usb3="00000000" w:csb0="2000009F" w:csb1="00000000"/>
  </w:font>
  <w:font w:name="Segoe Print">
    <w:panose1 w:val="02000600000000000000"/>
    <w:charset w:val="00"/>
    <w:family w:val="decorative"/>
    <w:pitch w:val="default"/>
    <w:sig w:usb0="0000028F" w:usb1="00000000" w:usb2="00000000" w:usb3="00000000" w:csb0="2000009F" w:csb1="47010000"/>
  </w:font>
  <w:font w:name="Segoe UI">
    <w:panose1 w:val="020B0502040204020203"/>
    <w:charset w:val="00"/>
    <w:family w:val="modern"/>
    <w:pitch w:val="default"/>
    <w:sig w:usb0="E10022FF" w:usb1="C000E47F" w:usb2="00000029" w:usb3="00000000" w:csb0="200001DF" w:csb1="20000000"/>
  </w:font>
  <w:font w:name="Book Antiqua">
    <w:altName w:val="Segoe Print"/>
    <w:panose1 w:val="02040602050305030304"/>
    <w:charset w:val="00"/>
    <w:family w:val="roman"/>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Algerian">
    <w:altName w:val="Gabriola"/>
    <w:panose1 w:val="04020705040A02060702"/>
    <w:charset w:val="00"/>
    <w:family w:val="decorative"/>
    <w:pitch w:val="default"/>
    <w:sig w:usb0="00000000" w:usb1="00000000" w:usb2="00000000" w:usb3="00000000" w:csb0="00000001" w:csb1="00000000"/>
  </w:font>
  <w:font w:name="Gabriola">
    <w:panose1 w:val="04040605051002020D02"/>
    <w:charset w:val="00"/>
    <w:family w:val="decorative"/>
    <w:pitch w:val="default"/>
    <w:sig w:usb0="E00002EF" w:usb1="5000204B" w:usb2="00000000" w:usb3="00000000" w:csb0="2000009F" w:csb1="00000000"/>
  </w:font>
  <w:font w:name="Segoe Print">
    <w:panose1 w:val="02000600000000000000"/>
    <w:charset w:val="00"/>
    <w:family w:val="roman"/>
    <w:pitch w:val="default"/>
    <w:sig w:usb0="0000028F" w:usb1="00000000" w:usb2="00000000" w:usb3="00000000" w:csb0="2000009F" w:csb1="47010000"/>
  </w:font>
  <w:font w:name="Segoe UI">
    <w:panose1 w:val="020B0502040204020203"/>
    <w:charset w:val="00"/>
    <w:family w:val="swiss"/>
    <w:pitch w:val="default"/>
    <w:sig w:usb0="E10022FF" w:usb1="C000E47F" w:usb2="00000029" w:usb3="00000000" w:csb0="200001DF" w:csb1="20000000"/>
  </w:font>
  <w:font w:name="Liberation Serif">
    <w:altName w:val="Times New Roman"/>
    <w:panose1 w:val="00000000000000000000"/>
    <w:charset w:val="00"/>
    <w:family w:val="roman"/>
    <w:pitch w:val="default"/>
    <w:sig w:usb0="00000000" w:usb1="00000000" w:usb2="00000000" w:usb3="00000000" w:csb0="00040001" w:csb1="00000000"/>
  </w:font>
  <w:font w:name="Candara">
    <w:panose1 w:val="020E0502030303020204"/>
    <w:charset w:val="00"/>
    <w:family w:val="swiss"/>
    <w:pitch w:val="default"/>
    <w:sig w:usb0="A00002EF" w:usb1="4000A44B" w:usb2="00000000" w:usb3="00000000" w:csb0="2000019F" w:csb1="00000000"/>
  </w:font>
  <w:font w:name="ArialUpR">
    <w:altName w:val="Microsoft YaHei"/>
    <w:panose1 w:val="00000000000000000000"/>
    <w:charset w:val="00"/>
    <w:family w:val="swiss"/>
    <w:pitch w:val="default"/>
    <w:sig w:usb0="00000000" w:usb1="00000000" w:usb2="00000000" w:usb3="00000000" w:csb0="00040001" w:csb1="00000000"/>
  </w:font>
  <w:font w:name="Lucida Sans Unicode">
    <w:panose1 w:val="020B0602030504020204"/>
    <w:charset w:val="00"/>
    <w:family w:val="swiss"/>
    <w:pitch w:val="default"/>
    <w:sig w:usb0="80001AFF" w:usb1="0000396B" w:usb2="00000000" w:usb3="00000000" w:csb0="200000BF" w:csb1="D7F70000"/>
  </w:font>
  <w:font w:name="Arial Unicode MS">
    <w:altName w:val="Arial"/>
    <w:panose1 w:val="020B0604020202020204"/>
    <w:charset w:val="80"/>
    <w:family w:val="swiss"/>
    <w:pitch w:val="default"/>
    <w:sig w:usb0="00000000" w:usb1="00000000" w:usb2="0000003F" w:usb3="00000000" w:csb0="003F01FF" w:csb1="00000000"/>
  </w:font>
  <w:font w:name="Comic Sans MS">
    <w:panose1 w:val="030F0702030302020204"/>
    <w:charset w:val="00"/>
    <w:family w:val="script"/>
    <w:pitch w:val="default"/>
    <w:sig w:usb0="00000287" w:usb1="00000000" w:usb2="00000000" w:usb3="00000000" w:csb0="2000009F" w:csb1="00000000"/>
  </w:font>
  <w:font w:name="Helvetica">
    <w:altName w:val="Arial"/>
    <w:panose1 w:val="020B0604020202020204"/>
    <w:charset w:val="00"/>
    <w:family w:val="swiss"/>
    <w:pitch w:val="default"/>
    <w:sig w:usb0="00000000" w:usb1="00000000" w:usb2="00000009" w:usb3="00000000" w:csb0="000001FF" w:csb1="00000000"/>
  </w:font>
  <w:font w:name="MS Mincho">
    <w:panose1 w:val="02020609040205080304"/>
    <w:charset w:val="80"/>
    <w:family w:val="roman"/>
    <w:pitch w:val="default"/>
    <w:sig w:usb0="E00002FF" w:usb1="6AC7FDFB" w:usb2="00000012" w:usb3="00000000" w:csb0="4002009F" w:csb1="DFD70000"/>
  </w:font>
  <w:font w:name="Microsoft YaHei">
    <w:panose1 w:val="020B0503020204020204"/>
    <w:charset w:val="86"/>
    <w:family w:val="auto"/>
    <w:pitch w:val="default"/>
    <w:sig w:usb0="80000287" w:usb1="280F3C52" w:usb2="00000016" w:usb3="00000000" w:csb0="0004001F" w:csb1="00000000"/>
  </w:font>
  <w:font w:name="Liberation Serif">
    <w:altName w:val="Times New Roman"/>
    <w:panose1 w:val="00000000000000000000"/>
    <w:charset w:val="00"/>
    <w:family w:val="modern"/>
    <w:pitch w:val="default"/>
    <w:sig w:usb0="00000000" w:usb1="00000000" w:usb2="00000000" w:usb3="00000000" w:csb0="00040001" w:csb1="00000000"/>
  </w:font>
  <w:font w:name="Candara">
    <w:panose1 w:val="020E0502030303020204"/>
    <w:charset w:val="00"/>
    <w:family w:val="decorative"/>
    <w:pitch w:val="default"/>
    <w:sig w:usb0="A00002EF" w:usb1="4000A44B" w:usb2="00000000" w:usb3="00000000" w:csb0="2000019F" w:csb1="00000000"/>
  </w:font>
  <w:font w:name="ArialUpR">
    <w:altName w:val="Microsoft YaHei"/>
    <w:panose1 w:val="00000000000000000000"/>
    <w:charset w:val="00"/>
    <w:family w:val="decorative"/>
    <w:pitch w:val="default"/>
    <w:sig w:usb0="00000000" w:usb1="00000000" w:usb2="00000000" w:usb3="00000000" w:csb0="00040001" w:csb1="00000000"/>
  </w:font>
  <w:font w:name="Lucida Sans Unicode">
    <w:panose1 w:val="020B0602030504020204"/>
    <w:charset w:val="00"/>
    <w:family w:val="decorative"/>
    <w:pitch w:val="default"/>
    <w:sig w:usb0="80001AFF" w:usb1="0000396B" w:usb2="00000000" w:usb3="00000000" w:csb0="200000BF" w:csb1="D7F70000"/>
  </w:font>
  <w:font w:name="Arial Unicode MS">
    <w:altName w:val="Arial"/>
    <w:panose1 w:val="020B0604020202020204"/>
    <w:charset w:val="80"/>
    <w:family w:val="decorative"/>
    <w:pitch w:val="default"/>
    <w:sig w:usb0="00000000" w:usb1="00000000" w:usb2="0000003F" w:usb3="00000000" w:csb0="003F01FF" w:csb1="00000000"/>
  </w:font>
  <w:font w:name="Helvetica">
    <w:altName w:val="Arial"/>
    <w:panose1 w:val="020B0604020202020204"/>
    <w:charset w:val="00"/>
    <w:family w:val="decorative"/>
    <w:pitch w:val="default"/>
    <w:sig w:usb0="00000000" w:usb1="00000000" w:usb2="00000009" w:usb3="00000000" w:csb0="000001FF" w:csb1="00000000"/>
  </w:font>
  <w:font w:name="MS Mincho">
    <w:panose1 w:val="02020609040205080304"/>
    <w:charset w:val="80"/>
    <w:family w:val="modern"/>
    <w:pitch w:val="default"/>
    <w:sig w:usb0="E00002FF" w:usb1="6AC7FDFB" w:usb2="00000012" w:usb3="00000000" w:csb0="4002009F" w:csb1="DFD70000"/>
  </w:font>
  <w:font w:name="Liberation Serif">
    <w:altName w:val="Times New Roman"/>
    <w:panose1 w:val="00000000000000000000"/>
    <w:charset w:val="00"/>
    <w:family w:val="decorative"/>
    <w:pitch w:val="default"/>
    <w:sig w:usb0="00000000" w:usb1="00000000" w:usb2="00000000" w:usb3="00000000" w:csb0="00040001" w:csb1="00000000"/>
  </w:font>
  <w:font w:name="Candara">
    <w:panose1 w:val="020E0502030303020204"/>
    <w:charset w:val="00"/>
    <w:family w:val="modern"/>
    <w:pitch w:val="default"/>
    <w:sig w:usb0="A00002EF" w:usb1="4000A44B" w:usb2="00000000" w:usb3="00000000" w:csb0="2000019F" w:csb1="00000000"/>
  </w:font>
  <w:font w:name="ArialUpR">
    <w:altName w:val="Microsoft YaHei"/>
    <w:panose1 w:val="00000000000000000000"/>
    <w:charset w:val="00"/>
    <w:family w:val="modern"/>
    <w:pitch w:val="default"/>
    <w:sig w:usb0="00000000" w:usb1="00000000" w:usb2="00000000" w:usb3="00000000" w:csb0="00040001" w:csb1="00000000"/>
  </w:font>
  <w:font w:name="Lucida Sans Unicode">
    <w:panose1 w:val="020B0602030504020204"/>
    <w:charset w:val="00"/>
    <w:family w:val="modern"/>
    <w:pitch w:val="default"/>
    <w:sig w:usb0="80001AFF" w:usb1="0000396B" w:usb2="00000000" w:usb3="00000000" w:csb0="200000BF" w:csb1="D7F70000"/>
  </w:font>
  <w:font w:name="Arial Unicode MS">
    <w:altName w:val="Arial"/>
    <w:panose1 w:val="020B0604020202020204"/>
    <w:charset w:val="80"/>
    <w:family w:val="modern"/>
    <w:pitch w:val="default"/>
    <w:sig w:usb0="00000000" w:usb1="00000000" w:usb2="0000003F" w:usb3="00000000" w:csb0="003F01FF" w:csb1="00000000"/>
  </w:font>
  <w:font w:name="Helvetica">
    <w:altName w:val="Arial"/>
    <w:panose1 w:val="020B0604020202020204"/>
    <w:charset w:val="00"/>
    <w:family w:val="modern"/>
    <w:pitch w:val="default"/>
    <w:sig w:usb0="00000000" w:usb1="00000000" w:usb2="00000009" w:usb3="00000000" w:csb0="000001FF" w:csb1="00000000"/>
  </w:font>
  <w:font w:name="MS Mincho">
    <w:panose1 w:val="02020609040205080304"/>
    <w:charset w:val="80"/>
    <w:family w:val="decorative"/>
    <w:pitch w:val="default"/>
    <w:sig w:usb0="E00002FF" w:usb1="6AC7FDFB" w:usb2="00000012" w:usb3="00000000" w:csb0="4002009F" w:csb1="DFD70000"/>
  </w:font>
  <w:font w:name="Liberation Serif">
    <w:altName w:val="Times New Roman"/>
    <w:panose1 w:val="00000000000000000000"/>
    <w:charset w:val="00"/>
    <w:family w:val="swiss"/>
    <w:pitch w:val="default"/>
    <w:sig w:usb0="00000000" w:usb1="00000000" w:usb2="00000000" w:usb3="00000000" w:csb0="00040001" w:csb1="00000000"/>
  </w:font>
  <w:font w:name="Candara">
    <w:panose1 w:val="020E0502030303020204"/>
    <w:charset w:val="00"/>
    <w:family w:val="roman"/>
    <w:pitch w:val="default"/>
    <w:sig w:usb0="A00002EF" w:usb1="4000A44B" w:usb2="00000000" w:usb3="00000000" w:csb0="2000019F" w:csb1="00000000"/>
  </w:font>
  <w:font w:name="ArialUpR">
    <w:altName w:val="Microsoft YaHei"/>
    <w:panose1 w:val="00000000000000000000"/>
    <w:charset w:val="00"/>
    <w:family w:val="roman"/>
    <w:pitch w:val="default"/>
    <w:sig w:usb0="00000000" w:usb1="00000000" w:usb2="00000000" w:usb3="00000000" w:csb0="00040001" w:csb1="00000000"/>
  </w:font>
  <w:font w:name="Lucida Sans Unicode">
    <w:panose1 w:val="020B0602030504020204"/>
    <w:charset w:val="00"/>
    <w:family w:val="roman"/>
    <w:pitch w:val="default"/>
    <w:sig w:usb0="80001AFF" w:usb1="0000396B" w:usb2="00000000" w:usb3="00000000" w:csb0="200000BF" w:csb1="D7F70000"/>
  </w:font>
  <w:font w:name="Arial Unicode MS">
    <w:altName w:val="Arial"/>
    <w:panose1 w:val="020B0604020202020204"/>
    <w:charset w:val="80"/>
    <w:family w:val="roman"/>
    <w:pitch w:val="default"/>
    <w:sig w:usb0="00000000" w:usb1="00000000" w:usb2="0000003F" w:usb3="00000000" w:csb0="003F01FF" w:csb1="00000000"/>
  </w:font>
  <w:font w:name="Helvetica">
    <w:altName w:val="Arial"/>
    <w:panose1 w:val="020B0604020202020204"/>
    <w:charset w:val="00"/>
    <w:family w:val="roman"/>
    <w:pitch w:val="default"/>
    <w:sig w:usb0="00000000" w:usb1="00000000" w:usb2="00000009" w:usb3="00000000" w:csb0="000001FF" w:csb1="00000000"/>
  </w:font>
  <w:font w:name="MS Mincho">
    <w:panose1 w:val="02020609040205080304"/>
    <w:charset w:val="80"/>
    <w:family w:val="swiss"/>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framePr w:wrap="around" w:vAnchor="text" w:hAnchor="margin" w:xAlign="center" w:y="1"/>
      <w:rPr>
        <w:rStyle w:val="11"/>
      </w:rP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69820229">
    <w:nsid w:val="63876F45"/>
    <w:multiLevelType w:val="multilevel"/>
    <w:tmpl w:val="63876F45"/>
    <w:lvl w:ilvl="0" w:tentative="1">
      <w:start w:val="1"/>
      <w:numFmt w:val="bullet"/>
      <w:pStyle w:val="23"/>
      <w:lvlText w:val="-"/>
      <w:lvlJc w:val="left"/>
      <w:pPr>
        <w:ind w:left="720" w:hanging="360"/>
      </w:pPr>
      <w:rPr>
        <w:rFonts w:hint="default" w:ascii="Arial" w:hAnsi="Arial" w:eastAsia="Times New Roman"/>
      </w:rPr>
    </w:lvl>
    <w:lvl w:ilvl="1" w:tentative="1">
      <w:start w:val="1"/>
      <w:numFmt w:val="bullet"/>
      <w:lvlText w:val=""/>
      <w:lvlJc w:val="left"/>
      <w:pPr>
        <w:tabs>
          <w:tab w:val="left" w:pos="1440"/>
        </w:tabs>
        <w:ind w:left="1440" w:hanging="360"/>
      </w:pPr>
      <w:rPr>
        <w:rFonts w:hint="default" w:ascii="Wingdings" w:hAnsi="Wingdings"/>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rPr>
    </w:lvl>
    <w:lvl w:ilvl="8" w:tentative="1">
      <w:start w:val="1"/>
      <w:numFmt w:val="bullet"/>
      <w:lvlText w:val=""/>
      <w:lvlJc w:val="left"/>
      <w:pPr>
        <w:ind w:left="6480" w:hanging="360"/>
      </w:pPr>
      <w:rPr>
        <w:rFonts w:hint="default" w:ascii="Wingdings" w:hAnsi="Wingdings"/>
      </w:rPr>
    </w:lvl>
  </w:abstractNum>
  <w:abstractNum w:abstractNumId="749695754">
    <w:nsid w:val="2CAF730A"/>
    <w:multiLevelType w:val="multilevel"/>
    <w:tmpl w:val="2CAF730A"/>
    <w:lvl w:ilvl="0" w:tentative="1">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lang w:val="ro-RO" w:eastAsia="ro-RO" w:bidi="ro-RO"/>
      </w:rPr>
    </w:lvl>
    <w:lvl w:ilvl="1" w:tentative="1">
      <w:start w:val="0"/>
      <w:numFmt w:val="decimal"/>
      <w:lvlText w:val=""/>
      <w:lvlJc w:val="left"/>
    </w:lvl>
    <w:lvl w:ilvl="2" w:tentative="1">
      <w:start w:val="0"/>
      <w:numFmt w:val="decimal"/>
      <w:lvlText w:val=""/>
      <w:lvlJc w:val="left"/>
    </w:lvl>
    <w:lvl w:ilvl="3" w:tentative="1">
      <w:start w:val="0"/>
      <w:numFmt w:val="decimal"/>
      <w:lvlText w:val=""/>
      <w:lvlJc w:val="left"/>
    </w:lvl>
    <w:lvl w:ilvl="4" w:tentative="1">
      <w:start w:val="0"/>
      <w:numFmt w:val="decimal"/>
      <w:lvlText w:val=""/>
      <w:lvlJc w:val="left"/>
    </w:lvl>
    <w:lvl w:ilvl="5" w:tentative="1">
      <w:start w:val="0"/>
      <w:numFmt w:val="decimal"/>
      <w:lvlText w:val=""/>
      <w:lvlJc w:val="left"/>
    </w:lvl>
    <w:lvl w:ilvl="6" w:tentative="1">
      <w:start w:val="0"/>
      <w:numFmt w:val="decimal"/>
      <w:lvlText w:val=""/>
      <w:lvlJc w:val="left"/>
    </w:lvl>
    <w:lvl w:ilvl="7" w:tentative="1">
      <w:start w:val="0"/>
      <w:numFmt w:val="decimal"/>
      <w:lvlText w:val=""/>
      <w:lvlJc w:val="left"/>
    </w:lvl>
    <w:lvl w:ilvl="8" w:tentative="1">
      <w:start w:val="0"/>
      <w:numFmt w:val="decimal"/>
      <w:lvlText w:val=""/>
      <w:lvlJc w:val="left"/>
    </w:lvl>
  </w:abstractNum>
  <w:abstractNum w:abstractNumId="235406071">
    <w:nsid w:val="0E0802F7"/>
    <w:multiLevelType w:val="multilevel"/>
    <w:tmpl w:val="0E0802F7"/>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327706001">
    <w:nsid w:val="4F232F91"/>
    <w:multiLevelType w:val="multilevel"/>
    <w:tmpl w:val="4F232F91"/>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622952027">
    <w:nsid w:val="60BC485B"/>
    <w:multiLevelType w:val="multilevel"/>
    <w:tmpl w:val="60BC485B"/>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179345810">
    <w:nsid w:val="464B6392"/>
    <w:multiLevelType w:val="multilevel"/>
    <w:tmpl w:val="464B6392"/>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530092197">
    <w:nsid w:val="5B335AA5"/>
    <w:multiLevelType w:val="singleLevel"/>
    <w:tmpl w:val="5B335AA5"/>
    <w:lvl w:ilvl="0" w:tentative="1">
      <w:start w:val="4"/>
      <w:numFmt w:val="decimal"/>
      <w:suff w:val="space"/>
      <w:lvlText w:val="%1."/>
      <w:lvlJc w:val="left"/>
    </w:lvl>
  </w:abstractNum>
  <w:abstractNum w:abstractNumId="1960721429">
    <w:nsid w:val="74DE3C15"/>
    <w:multiLevelType w:val="multilevel"/>
    <w:tmpl w:val="74DE3C15"/>
    <w:lvl w:ilvl="0" w:tentative="1">
      <w:start w:val="1"/>
      <w:numFmt w:val="bullet"/>
      <w:lvlText w:val=""/>
      <w:lvlJc w:val="left"/>
      <w:pPr>
        <w:tabs>
          <w:tab w:val="left" w:pos="720"/>
        </w:tabs>
        <w:ind w:left="720" w:hanging="360"/>
      </w:pPr>
      <w:rPr>
        <w:rFonts w:hint="default" w:ascii="Symbol" w:hAnsi="Symbol"/>
      </w:rPr>
    </w:lvl>
    <w:lvl w:ilvl="1" w:tentative="1">
      <w:start w:val="7"/>
      <w:numFmt w:val="bullet"/>
      <w:lvlText w:val="-"/>
      <w:lvlJc w:val="left"/>
      <w:pPr>
        <w:tabs>
          <w:tab w:val="left" w:pos="1440"/>
        </w:tabs>
        <w:ind w:left="1440" w:hanging="360"/>
      </w:pPr>
      <w:rPr>
        <w:rFonts w:hint="default" w:ascii="Times New Roman" w:hAnsi="Times New Roman" w:eastAsia="Times New Roman" w:cs="Times New Roman"/>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cs="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cs="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699430647">
    <w:nsid w:val="654B40F7"/>
    <w:multiLevelType w:val="multilevel"/>
    <w:tmpl w:val="654B40F7"/>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368380748">
    <w:nsid w:val="15F50B4C"/>
    <w:multiLevelType w:val="multilevel"/>
    <w:tmpl w:val="15F50B4C"/>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657929315">
    <w:nsid w:val="27373463"/>
    <w:multiLevelType w:val="multilevel"/>
    <w:tmpl w:val="27373463"/>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355032736">
    <w:nsid w:val="50C428A0"/>
    <w:multiLevelType w:val="multilevel"/>
    <w:tmpl w:val="50C428A0"/>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55204142">
    <w:nsid w:val="034A592E"/>
    <w:multiLevelType w:val="multilevel"/>
    <w:tmpl w:val="034A592E"/>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num w:numId="1">
    <w:abstractNumId w:val="1669820229"/>
  </w:num>
  <w:num w:numId="2">
    <w:abstractNumId w:val="749695754"/>
  </w:num>
  <w:num w:numId="3">
    <w:abstractNumId w:val="235406071"/>
  </w:num>
  <w:num w:numId="4">
    <w:abstractNumId w:val="1327706001"/>
  </w:num>
  <w:num w:numId="5">
    <w:abstractNumId w:val="1622952027"/>
  </w:num>
  <w:num w:numId="6">
    <w:abstractNumId w:val="1179345810"/>
  </w:num>
  <w:num w:numId="7">
    <w:abstractNumId w:val="1530092197"/>
  </w:num>
  <w:num w:numId="8">
    <w:abstractNumId w:val="1960721429"/>
  </w:num>
  <w:num w:numId="9">
    <w:abstractNumId w:val="1699430647"/>
  </w:num>
  <w:num w:numId="10">
    <w:abstractNumId w:val="368380748"/>
  </w:num>
  <w:num w:numId="11">
    <w:abstractNumId w:val="657929315"/>
  </w:num>
  <w:num w:numId="12">
    <w:abstractNumId w:val="1355032736"/>
  </w:num>
  <w:num w:numId="13">
    <w:abstractNumId w:val="552041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7C32"/>
    <w:rsid w:val="000035A0"/>
    <w:rsid w:val="000047B9"/>
    <w:rsid w:val="000136F2"/>
    <w:rsid w:val="0002393C"/>
    <w:rsid w:val="00036713"/>
    <w:rsid w:val="00047A52"/>
    <w:rsid w:val="00047AE3"/>
    <w:rsid w:val="00050331"/>
    <w:rsid w:val="00053890"/>
    <w:rsid w:val="000560A7"/>
    <w:rsid w:val="00060435"/>
    <w:rsid w:val="000622C3"/>
    <w:rsid w:val="00064E1F"/>
    <w:rsid w:val="00070F1C"/>
    <w:rsid w:val="000746B7"/>
    <w:rsid w:val="0007785A"/>
    <w:rsid w:val="000802CD"/>
    <w:rsid w:val="000802F6"/>
    <w:rsid w:val="000807AE"/>
    <w:rsid w:val="00080AEE"/>
    <w:rsid w:val="00081108"/>
    <w:rsid w:val="0008123D"/>
    <w:rsid w:val="00082370"/>
    <w:rsid w:val="00084804"/>
    <w:rsid w:val="00087D14"/>
    <w:rsid w:val="000905BD"/>
    <w:rsid w:val="00093842"/>
    <w:rsid w:val="00095E8A"/>
    <w:rsid w:val="000A00C0"/>
    <w:rsid w:val="000B1DC0"/>
    <w:rsid w:val="000B2919"/>
    <w:rsid w:val="000B743B"/>
    <w:rsid w:val="000C3608"/>
    <w:rsid w:val="000C4D58"/>
    <w:rsid w:val="000C6E9D"/>
    <w:rsid w:val="000D6BC5"/>
    <w:rsid w:val="000D7C32"/>
    <w:rsid w:val="000E1193"/>
    <w:rsid w:val="000E2C86"/>
    <w:rsid w:val="000F5CA3"/>
    <w:rsid w:val="00101EB3"/>
    <w:rsid w:val="00103DF2"/>
    <w:rsid w:val="00105336"/>
    <w:rsid w:val="00106037"/>
    <w:rsid w:val="00112CCB"/>
    <w:rsid w:val="00125720"/>
    <w:rsid w:val="00127318"/>
    <w:rsid w:val="001314B8"/>
    <w:rsid w:val="00132460"/>
    <w:rsid w:val="001376B8"/>
    <w:rsid w:val="00141E03"/>
    <w:rsid w:val="001425EB"/>
    <w:rsid w:val="00142886"/>
    <w:rsid w:val="0014375D"/>
    <w:rsid w:val="00152289"/>
    <w:rsid w:val="00156A09"/>
    <w:rsid w:val="00157D75"/>
    <w:rsid w:val="00161921"/>
    <w:rsid w:val="0016327E"/>
    <w:rsid w:val="00163D12"/>
    <w:rsid w:val="001738CB"/>
    <w:rsid w:val="00176136"/>
    <w:rsid w:val="00177724"/>
    <w:rsid w:val="00182A1B"/>
    <w:rsid w:val="00183A8B"/>
    <w:rsid w:val="0018496A"/>
    <w:rsid w:val="00193A9A"/>
    <w:rsid w:val="00195553"/>
    <w:rsid w:val="001A1B4B"/>
    <w:rsid w:val="001A5768"/>
    <w:rsid w:val="001A65FB"/>
    <w:rsid w:val="001A6663"/>
    <w:rsid w:val="001A72B1"/>
    <w:rsid w:val="001C43E3"/>
    <w:rsid w:val="001C7F5C"/>
    <w:rsid w:val="001D0673"/>
    <w:rsid w:val="001D48C7"/>
    <w:rsid w:val="001D4D9E"/>
    <w:rsid w:val="001D53B0"/>
    <w:rsid w:val="001D543E"/>
    <w:rsid w:val="001D7880"/>
    <w:rsid w:val="001E3F08"/>
    <w:rsid w:val="001E655C"/>
    <w:rsid w:val="001F0773"/>
    <w:rsid w:val="001F0B94"/>
    <w:rsid w:val="001F16DE"/>
    <w:rsid w:val="001F351E"/>
    <w:rsid w:val="001F5C3C"/>
    <w:rsid w:val="00201D4D"/>
    <w:rsid w:val="0020378E"/>
    <w:rsid w:val="00206096"/>
    <w:rsid w:val="002114FA"/>
    <w:rsid w:val="002242D8"/>
    <w:rsid w:val="002316A8"/>
    <w:rsid w:val="0023376A"/>
    <w:rsid w:val="002354E1"/>
    <w:rsid w:val="0024219B"/>
    <w:rsid w:val="002439B0"/>
    <w:rsid w:val="0024440D"/>
    <w:rsid w:val="0024641F"/>
    <w:rsid w:val="00252EAB"/>
    <w:rsid w:val="002617EB"/>
    <w:rsid w:val="002762B2"/>
    <w:rsid w:val="00277DA3"/>
    <w:rsid w:val="00281CC7"/>
    <w:rsid w:val="00283109"/>
    <w:rsid w:val="00284762"/>
    <w:rsid w:val="0029135D"/>
    <w:rsid w:val="002947AF"/>
    <w:rsid w:val="002979A6"/>
    <w:rsid w:val="002A448C"/>
    <w:rsid w:val="002A4624"/>
    <w:rsid w:val="002A530D"/>
    <w:rsid w:val="002A6747"/>
    <w:rsid w:val="002B0DD8"/>
    <w:rsid w:val="002B15B5"/>
    <w:rsid w:val="002B2136"/>
    <w:rsid w:val="002B380F"/>
    <w:rsid w:val="002B5738"/>
    <w:rsid w:val="002C23CD"/>
    <w:rsid w:val="002C2594"/>
    <w:rsid w:val="002C7E2F"/>
    <w:rsid w:val="002D0A62"/>
    <w:rsid w:val="002D245B"/>
    <w:rsid w:val="002D35E6"/>
    <w:rsid w:val="002D36D0"/>
    <w:rsid w:val="002D5732"/>
    <w:rsid w:val="002E0DA5"/>
    <w:rsid w:val="002E6D33"/>
    <w:rsid w:val="002F2083"/>
    <w:rsid w:val="002F72DA"/>
    <w:rsid w:val="00300DC3"/>
    <w:rsid w:val="00303EA7"/>
    <w:rsid w:val="00306A54"/>
    <w:rsid w:val="00306B72"/>
    <w:rsid w:val="00312BBF"/>
    <w:rsid w:val="003164A2"/>
    <w:rsid w:val="003274A0"/>
    <w:rsid w:val="00327CC1"/>
    <w:rsid w:val="0033118C"/>
    <w:rsid w:val="003364B4"/>
    <w:rsid w:val="003379F7"/>
    <w:rsid w:val="00342DCC"/>
    <w:rsid w:val="00343171"/>
    <w:rsid w:val="00344265"/>
    <w:rsid w:val="00347BAC"/>
    <w:rsid w:val="003529A3"/>
    <w:rsid w:val="00353246"/>
    <w:rsid w:val="003536BE"/>
    <w:rsid w:val="00354FD3"/>
    <w:rsid w:val="003558AA"/>
    <w:rsid w:val="00364DB5"/>
    <w:rsid w:val="00365284"/>
    <w:rsid w:val="00365F0C"/>
    <w:rsid w:val="003700A2"/>
    <w:rsid w:val="003705E1"/>
    <w:rsid w:val="003716DD"/>
    <w:rsid w:val="00382918"/>
    <w:rsid w:val="0039075A"/>
    <w:rsid w:val="00391190"/>
    <w:rsid w:val="00395FAE"/>
    <w:rsid w:val="003973E2"/>
    <w:rsid w:val="003A22BA"/>
    <w:rsid w:val="003A264D"/>
    <w:rsid w:val="003A2D79"/>
    <w:rsid w:val="003A40A8"/>
    <w:rsid w:val="003B2CB5"/>
    <w:rsid w:val="003B35F8"/>
    <w:rsid w:val="003B5B3D"/>
    <w:rsid w:val="003C084F"/>
    <w:rsid w:val="003C1BF0"/>
    <w:rsid w:val="003C6440"/>
    <w:rsid w:val="003D055D"/>
    <w:rsid w:val="003D36D5"/>
    <w:rsid w:val="003D63B4"/>
    <w:rsid w:val="003D6BA0"/>
    <w:rsid w:val="003E19DD"/>
    <w:rsid w:val="003E21F6"/>
    <w:rsid w:val="003E2CBB"/>
    <w:rsid w:val="003E6122"/>
    <w:rsid w:val="003F0C1D"/>
    <w:rsid w:val="003F2319"/>
    <w:rsid w:val="003F2F03"/>
    <w:rsid w:val="003F6FB1"/>
    <w:rsid w:val="003F7726"/>
    <w:rsid w:val="0040248A"/>
    <w:rsid w:val="0040773B"/>
    <w:rsid w:val="00407C2C"/>
    <w:rsid w:val="004149F2"/>
    <w:rsid w:val="00416C98"/>
    <w:rsid w:val="00420E23"/>
    <w:rsid w:val="00421F9C"/>
    <w:rsid w:val="00422C8D"/>
    <w:rsid w:val="0042559C"/>
    <w:rsid w:val="00425B76"/>
    <w:rsid w:val="0042661E"/>
    <w:rsid w:val="00432108"/>
    <w:rsid w:val="00433152"/>
    <w:rsid w:val="00435AE8"/>
    <w:rsid w:val="00441B32"/>
    <w:rsid w:val="00445C25"/>
    <w:rsid w:val="004501A7"/>
    <w:rsid w:val="0045299A"/>
    <w:rsid w:val="00461EA6"/>
    <w:rsid w:val="0046247D"/>
    <w:rsid w:val="00464228"/>
    <w:rsid w:val="00471481"/>
    <w:rsid w:val="00472CA1"/>
    <w:rsid w:val="004737E1"/>
    <w:rsid w:val="004751C6"/>
    <w:rsid w:val="004766D8"/>
    <w:rsid w:val="00480612"/>
    <w:rsid w:val="00483B03"/>
    <w:rsid w:val="00483FAA"/>
    <w:rsid w:val="00485BEF"/>
    <w:rsid w:val="00487922"/>
    <w:rsid w:val="00490010"/>
    <w:rsid w:val="004A67CA"/>
    <w:rsid w:val="004B2730"/>
    <w:rsid w:val="004B274B"/>
    <w:rsid w:val="004B3D0A"/>
    <w:rsid w:val="004B5B62"/>
    <w:rsid w:val="004C1657"/>
    <w:rsid w:val="004C3BA4"/>
    <w:rsid w:val="004C4515"/>
    <w:rsid w:val="004C6B9F"/>
    <w:rsid w:val="004C7E7C"/>
    <w:rsid w:val="004D3466"/>
    <w:rsid w:val="004D441F"/>
    <w:rsid w:val="004D597E"/>
    <w:rsid w:val="004E000E"/>
    <w:rsid w:val="004E1C51"/>
    <w:rsid w:val="004E2500"/>
    <w:rsid w:val="004E3A4E"/>
    <w:rsid w:val="004E73F1"/>
    <w:rsid w:val="004E74B2"/>
    <w:rsid w:val="004F0442"/>
    <w:rsid w:val="004F0BB9"/>
    <w:rsid w:val="004F0D4A"/>
    <w:rsid w:val="004F211B"/>
    <w:rsid w:val="00500613"/>
    <w:rsid w:val="00501BD5"/>
    <w:rsid w:val="00502D96"/>
    <w:rsid w:val="005060E0"/>
    <w:rsid w:val="00506590"/>
    <w:rsid w:val="00506A61"/>
    <w:rsid w:val="0051035C"/>
    <w:rsid w:val="00511CED"/>
    <w:rsid w:val="00511E16"/>
    <w:rsid w:val="00512F90"/>
    <w:rsid w:val="005256A1"/>
    <w:rsid w:val="0053048E"/>
    <w:rsid w:val="00535232"/>
    <w:rsid w:val="00536EFD"/>
    <w:rsid w:val="005412A8"/>
    <w:rsid w:val="0055210A"/>
    <w:rsid w:val="00555CD0"/>
    <w:rsid w:val="00556C66"/>
    <w:rsid w:val="0055757A"/>
    <w:rsid w:val="00574E57"/>
    <w:rsid w:val="005768B4"/>
    <w:rsid w:val="0057703E"/>
    <w:rsid w:val="00577558"/>
    <w:rsid w:val="0058031C"/>
    <w:rsid w:val="00582669"/>
    <w:rsid w:val="0058352A"/>
    <w:rsid w:val="0058519B"/>
    <w:rsid w:val="005926C2"/>
    <w:rsid w:val="005939FD"/>
    <w:rsid w:val="00595DFE"/>
    <w:rsid w:val="005A01FF"/>
    <w:rsid w:val="005B11E4"/>
    <w:rsid w:val="005B2270"/>
    <w:rsid w:val="005B23CD"/>
    <w:rsid w:val="005B5CA0"/>
    <w:rsid w:val="005B6091"/>
    <w:rsid w:val="005C049A"/>
    <w:rsid w:val="005C3C2F"/>
    <w:rsid w:val="005C4388"/>
    <w:rsid w:val="005C5815"/>
    <w:rsid w:val="005C6037"/>
    <w:rsid w:val="005D38E5"/>
    <w:rsid w:val="005E08E2"/>
    <w:rsid w:val="005E0D40"/>
    <w:rsid w:val="005E2ED1"/>
    <w:rsid w:val="005E5039"/>
    <w:rsid w:val="005E67CA"/>
    <w:rsid w:val="005E79DA"/>
    <w:rsid w:val="005E7C7F"/>
    <w:rsid w:val="005F0338"/>
    <w:rsid w:val="005F2F16"/>
    <w:rsid w:val="005F36E8"/>
    <w:rsid w:val="005F5744"/>
    <w:rsid w:val="005F7D21"/>
    <w:rsid w:val="00605518"/>
    <w:rsid w:val="00607C34"/>
    <w:rsid w:val="00612822"/>
    <w:rsid w:val="00612ADA"/>
    <w:rsid w:val="00616178"/>
    <w:rsid w:val="00620192"/>
    <w:rsid w:val="00622709"/>
    <w:rsid w:val="00626EA8"/>
    <w:rsid w:val="006277C3"/>
    <w:rsid w:val="0063699A"/>
    <w:rsid w:val="00642EC6"/>
    <w:rsid w:val="00643807"/>
    <w:rsid w:val="00643A87"/>
    <w:rsid w:val="00643C1E"/>
    <w:rsid w:val="00647660"/>
    <w:rsid w:val="006531BC"/>
    <w:rsid w:val="00657012"/>
    <w:rsid w:val="00660C51"/>
    <w:rsid w:val="0066470C"/>
    <w:rsid w:val="006736F2"/>
    <w:rsid w:val="00680C2A"/>
    <w:rsid w:val="0068131C"/>
    <w:rsid w:val="00682B68"/>
    <w:rsid w:val="00686CBA"/>
    <w:rsid w:val="0069362E"/>
    <w:rsid w:val="006A1492"/>
    <w:rsid w:val="006A6EE2"/>
    <w:rsid w:val="006B0B57"/>
    <w:rsid w:val="006B1BFD"/>
    <w:rsid w:val="006B43F4"/>
    <w:rsid w:val="006B4507"/>
    <w:rsid w:val="006C776F"/>
    <w:rsid w:val="006D2755"/>
    <w:rsid w:val="006E2389"/>
    <w:rsid w:val="006E2472"/>
    <w:rsid w:val="006E2A78"/>
    <w:rsid w:val="006E7DA9"/>
    <w:rsid w:val="006F0282"/>
    <w:rsid w:val="006F08E1"/>
    <w:rsid w:val="006F1234"/>
    <w:rsid w:val="006F2372"/>
    <w:rsid w:val="006F28AA"/>
    <w:rsid w:val="006F4EFF"/>
    <w:rsid w:val="00702455"/>
    <w:rsid w:val="007057BF"/>
    <w:rsid w:val="00711DA1"/>
    <w:rsid w:val="007128D8"/>
    <w:rsid w:val="00715C2D"/>
    <w:rsid w:val="00721589"/>
    <w:rsid w:val="00722792"/>
    <w:rsid w:val="00724761"/>
    <w:rsid w:val="00733572"/>
    <w:rsid w:val="007349EB"/>
    <w:rsid w:val="00735DDB"/>
    <w:rsid w:val="00736531"/>
    <w:rsid w:val="0074785D"/>
    <w:rsid w:val="00750504"/>
    <w:rsid w:val="0075617E"/>
    <w:rsid w:val="00771984"/>
    <w:rsid w:val="00774CBC"/>
    <w:rsid w:val="00775ADA"/>
    <w:rsid w:val="00780CA7"/>
    <w:rsid w:val="0078118A"/>
    <w:rsid w:val="0078151A"/>
    <w:rsid w:val="00782A88"/>
    <w:rsid w:val="00783BC5"/>
    <w:rsid w:val="00790FC1"/>
    <w:rsid w:val="0079394D"/>
    <w:rsid w:val="00795E66"/>
    <w:rsid w:val="00797597"/>
    <w:rsid w:val="007A22A5"/>
    <w:rsid w:val="007A2B89"/>
    <w:rsid w:val="007B0533"/>
    <w:rsid w:val="007B2024"/>
    <w:rsid w:val="007B4F0F"/>
    <w:rsid w:val="007B6734"/>
    <w:rsid w:val="007C78C5"/>
    <w:rsid w:val="007D14C8"/>
    <w:rsid w:val="007D4CEF"/>
    <w:rsid w:val="007D5938"/>
    <w:rsid w:val="007E0C88"/>
    <w:rsid w:val="007E12D3"/>
    <w:rsid w:val="007E6CF6"/>
    <w:rsid w:val="007E6E37"/>
    <w:rsid w:val="007E6EAD"/>
    <w:rsid w:val="007F34CD"/>
    <w:rsid w:val="007F59C6"/>
    <w:rsid w:val="007F6D5B"/>
    <w:rsid w:val="007F74CD"/>
    <w:rsid w:val="007F7941"/>
    <w:rsid w:val="00807842"/>
    <w:rsid w:val="00810D39"/>
    <w:rsid w:val="00816D50"/>
    <w:rsid w:val="00817A9A"/>
    <w:rsid w:val="0082218E"/>
    <w:rsid w:val="00825502"/>
    <w:rsid w:val="008314BB"/>
    <w:rsid w:val="008334F0"/>
    <w:rsid w:val="008358D5"/>
    <w:rsid w:val="0083629B"/>
    <w:rsid w:val="00840125"/>
    <w:rsid w:val="00840957"/>
    <w:rsid w:val="00843C38"/>
    <w:rsid w:val="008445A5"/>
    <w:rsid w:val="00845373"/>
    <w:rsid w:val="00855221"/>
    <w:rsid w:val="008573FC"/>
    <w:rsid w:val="00861143"/>
    <w:rsid w:val="00862612"/>
    <w:rsid w:val="00862B0B"/>
    <w:rsid w:val="00863711"/>
    <w:rsid w:val="00863B0B"/>
    <w:rsid w:val="00864B87"/>
    <w:rsid w:val="00867B1F"/>
    <w:rsid w:val="00870303"/>
    <w:rsid w:val="00873216"/>
    <w:rsid w:val="00876023"/>
    <w:rsid w:val="00881212"/>
    <w:rsid w:val="00884D29"/>
    <w:rsid w:val="0088589B"/>
    <w:rsid w:val="008861CC"/>
    <w:rsid w:val="008873D5"/>
    <w:rsid w:val="008873ED"/>
    <w:rsid w:val="00890078"/>
    <w:rsid w:val="00890BE3"/>
    <w:rsid w:val="00894009"/>
    <w:rsid w:val="00897899"/>
    <w:rsid w:val="008A15AA"/>
    <w:rsid w:val="008A367B"/>
    <w:rsid w:val="008B04A7"/>
    <w:rsid w:val="008B616E"/>
    <w:rsid w:val="008C089C"/>
    <w:rsid w:val="008C1FFE"/>
    <w:rsid w:val="008C4A70"/>
    <w:rsid w:val="008C4C0C"/>
    <w:rsid w:val="008D07A2"/>
    <w:rsid w:val="008D294B"/>
    <w:rsid w:val="008D4EE7"/>
    <w:rsid w:val="008D6774"/>
    <w:rsid w:val="008E5063"/>
    <w:rsid w:val="008E6845"/>
    <w:rsid w:val="008F4BCA"/>
    <w:rsid w:val="00902709"/>
    <w:rsid w:val="00904AB0"/>
    <w:rsid w:val="00910A56"/>
    <w:rsid w:val="00911BCD"/>
    <w:rsid w:val="009129E1"/>
    <w:rsid w:val="00913E33"/>
    <w:rsid w:val="009168E4"/>
    <w:rsid w:val="00917E28"/>
    <w:rsid w:val="0092048C"/>
    <w:rsid w:val="00920CA0"/>
    <w:rsid w:val="00922BFC"/>
    <w:rsid w:val="00923B39"/>
    <w:rsid w:val="00927D99"/>
    <w:rsid w:val="009303BE"/>
    <w:rsid w:val="00930B9D"/>
    <w:rsid w:val="00934896"/>
    <w:rsid w:val="009373A9"/>
    <w:rsid w:val="00940CBB"/>
    <w:rsid w:val="0094190C"/>
    <w:rsid w:val="00951505"/>
    <w:rsid w:val="00967338"/>
    <w:rsid w:val="009675A2"/>
    <w:rsid w:val="00975362"/>
    <w:rsid w:val="009757BA"/>
    <w:rsid w:val="00976757"/>
    <w:rsid w:val="009807DA"/>
    <w:rsid w:val="009810EE"/>
    <w:rsid w:val="00981A76"/>
    <w:rsid w:val="00985133"/>
    <w:rsid w:val="00985AD3"/>
    <w:rsid w:val="00992093"/>
    <w:rsid w:val="009A171F"/>
    <w:rsid w:val="009A624B"/>
    <w:rsid w:val="009B445D"/>
    <w:rsid w:val="009C0DD5"/>
    <w:rsid w:val="009C36A6"/>
    <w:rsid w:val="009C50E5"/>
    <w:rsid w:val="009C6AF5"/>
    <w:rsid w:val="009D1F57"/>
    <w:rsid w:val="009D68F7"/>
    <w:rsid w:val="009D72DC"/>
    <w:rsid w:val="009D76B1"/>
    <w:rsid w:val="009E1FA1"/>
    <w:rsid w:val="009E3161"/>
    <w:rsid w:val="009F725D"/>
    <w:rsid w:val="009F7503"/>
    <w:rsid w:val="00A02736"/>
    <w:rsid w:val="00A06065"/>
    <w:rsid w:val="00A06A81"/>
    <w:rsid w:val="00A06E45"/>
    <w:rsid w:val="00A06E5F"/>
    <w:rsid w:val="00A07C81"/>
    <w:rsid w:val="00A1490F"/>
    <w:rsid w:val="00A21E4F"/>
    <w:rsid w:val="00A23184"/>
    <w:rsid w:val="00A261C5"/>
    <w:rsid w:val="00A306A5"/>
    <w:rsid w:val="00A30DBB"/>
    <w:rsid w:val="00A3567B"/>
    <w:rsid w:val="00A431D0"/>
    <w:rsid w:val="00A43E2E"/>
    <w:rsid w:val="00A46C14"/>
    <w:rsid w:val="00A5019C"/>
    <w:rsid w:val="00A572B7"/>
    <w:rsid w:val="00A607B9"/>
    <w:rsid w:val="00A60C01"/>
    <w:rsid w:val="00A654A0"/>
    <w:rsid w:val="00A65ECE"/>
    <w:rsid w:val="00A6711F"/>
    <w:rsid w:val="00A7473F"/>
    <w:rsid w:val="00A81214"/>
    <w:rsid w:val="00A81294"/>
    <w:rsid w:val="00A85E87"/>
    <w:rsid w:val="00A86478"/>
    <w:rsid w:val="00A91DC3"/>
    <w:rsid w:val="00AA4499"/>
    <w:rsid w:val="00AA606A"/>
    <w:rsid w:val="00AA6CFB"/>
    <w:rsid w:val="00AB43A4"/>
    <w:rsid w:val="00AB6DB2"/>
    <w:rsid w:val="00AC1F00"/>
    <w:rsid w:val="00AC2409"/>
    <w:rsid w:val="00AC40F1"/>
    <w:rsid w:val="00AC6745"/>
    <w:rsid w:val="00AD1689"/>
    <w:rsid w:val="00AE0DCD"/>
    <w:rsid w:val="00AE1B18"/>
    <w:rsid w:val="00AE1F17"/>
    <w:rsid w:val="00AE546C"/>
    <w:rsid w:val="00AF0426"/>
    <w:rsid w:val="00AF5C18"/>
    <w:rsid w:val="00AF7F35"/>
    <w:rsid w:val="00B00DCF"/>
    <w:rsid w:val="00B04139"/>
    <w:rsid w:val="00B04E68"/>
    <w:rsid w:val="00B04F1E"/>
    <w:rsid w:val="00B05A4D"/>
    <w:rsid w:val="00B11BEF"/>
    <w:rsid w:val="00B14A21"/>
    <w:rsid w:val="00B16191"/>
    <w:rsid w:val="00B21865"/>
    <w:rsid w:val="00B258AA"/>
    <w:rsid w:val="00B26033"/>
    <w:rsid w:val="00B26EEE"/>
    <w:rsid w:val="00B27297"/>
    <w:rsid w:val="00B3474F"/>
    <w:rsid w:val="00B37725"/>
    <w:rsid w:val="00B40615"/>
    <w:rsid w:val="00B42AA6"/>
    <w:rsid w:val="00B42EB1"/>
    <w:rsid w:val="00B43A0E"/>
    <w:rsid w:val="00B4426F"/>
    <w:rsid w:val="00B526FF"/>
    <w:rsid w:val="00B67420"/>
    <w:rsid w:val="00B67F40"/>
    <w:rsid w:val="00B718B6"/>
    <w:rsid w:val="00B74364"/>
    <w:rsid w:val="00B8610E"/>
    <w:rsid w:val="00B874FD"/>
    <w:rsid w:val="00B87C8E"/>
    <w:rsid w:val="00B94D9B"/>
    <w:rsid w:val="00B95B8C"/>
    <w:rsid w:val="00B965E2"/>
    <w:rsid w:val="00B975ED"/>
    <w:rsid w:val="00BB5D78"/>
    <w:rsid w:val="00BB62F2"/>
    <w:rsid w:val="00BC1711"/>
    <w:rsid w:val="00BC2DFD"/>
    <w:rsid w:val="00BD18BE"/>
    <w:rsid w:val="00BD450B"/>
    <w:rsid w:val="00BE1472"/>
    <w:rsid w:val="00BE1DD4"/>
    <w:rsid w:val="00BE698D"/>
    <w:rsid w:val="00BE6D08"/>
    <w:rsid w:val="00BE710F"/>
    <w:rsid w:val="00BE79C4"/>
    <w:rsid w:val="00C011AB"/>
    <w:rsid w:val="00C02980"/>
    <w:rsid w:val="00C04031"/>
    <w:rsid w:val="00C04BB2"/>
    <w:rsid w:val="00C11AC6"/>
    <w:rsid w:val="00C12409"/>
    <w:rsid w:val="00C17783"/>
    <w:rsid w:val="00C17E8F"/>
    <w:rsid w:val="00C221CF"/>
    <w:rsid w:val="00C309A8"/>
    <w:rsid w:val="00C33EBA"/>
    <w:rsid w:val="00C42735"/>
    <w:rsid w:val="00C44E61"/>
    <w:rsid w:val="00C4581F"/>
    <w:rsid w:val="00C5384A"/>
    <w:rsid w:val="00C60D85"/>
    <w:rsid w:val="00C61F03"/>
    <w:rsid w:val="00C65D54"/>
    <w:rsid w:val="00C73C10"/>
    <w:rsid w:val="00C745EA"/>
    <w:rsid w:val="00C778CB"/>
    <w:rsid w:val="00C83301"/>
    <w:rsid w:val="00C85160"/>
    <w:rsid w:val="00C87647"/>
    <w:rsid w:val="00C87AC7"/>
    <w:rsid w:val="00CA1D2D"/>
    <w:rsid w:val="00CA3D02"/>
    <w:rsid w:val="00CA53C0"/>
    <w:rsid w:val="00CA7651"/>
    <w:rsid w:val="00CB08CE"/>
    <w:rsid w:val="00CB12F2"/>
    <w:rsid w:val="00CB2C2A"/>
    <w:rsid w:val="00CB69B9"/>
    <w:rsid w:val="00CC02BD"/>
    <w:rsid w:val="00CC6F3F"/>
    <w:rsid w:val="00CC7B65"/>
    <w:rsid w:val="00CD5A21"/>
    <w:rsid w:val="00CD6713"/>
    <w:rsid w:val="00CD7FCD"/>
    <w:rsid w:val="00CE43F5"/>
    <w:rsid w:val="00CF01D6"/>
    <w:rsid w:val="00CF1FE2"/>
    <w:rsid w:val="00CF47B9"/>
    <w:rsid w:val="00CF47F1"/>
    <w:rsid w:val="00CF63D2"/>
    <w:rsid w:val="00CF6859"/>
    <w:rsid w:val="00CF7F46"/>
    <w:rsid w:val="00D01947"/>
    <w:rsid w:val="00D020A4"/>
    <w:rsid w:val="00D023A2"/>
    <w:rsid w:val="00D02684"/>
    <w:rsid w:val="00D026DF"/>
    <w:rsid w:val="00D02B3A"/>
    <w:rsid w:val="00D04D9B"/>
    <w:rsid w:val="00D06603"/>
    <w:rsid w:val="00D06D9B"/>
    <w:rsid w:val="00D1413A"/>
    <w:rsid w:val="00D17B2C"/>
    <w:rsid w:val="00D24318"/>
    <w:rsid w:val="00D2578B"/>
    <w:rsid w:val="00D32969"/>
    <w:rsid w:val="00D345CA"/>
    <w:rsid w:val="00D364E1"/>
    <w:rsid w:val="00D408ED"/>
    <w:rsid w:val="00D47E2E"/>
    <w:rsid w:val="00D5792F"/>
    <w:rsid w:val="00D6300F"/>
    <w:rsid w:val="00D84225"/>
    <w:rsid w:val="00D922F6"/>
    <w:rsid w:val="00DA3C16"/>
    <w:rsid w:val="00DA474F"/>
    <w:rsid w:val="00DB0D1C"/>
    <w:rsid w:val="00DB2DC9"/>
    <w:rsid w:val="00DB7649"/>
    <w:rsid w:val="00DC2FE1"/>
    <w:rsid w:val="00DC394D"/>
    <w:rsid w:val="00DC4FA2"/>
    <w:rsid w:val="00DC7373"/>
    <w:rsid w:val="00DD00D4"/>
    <w:rsid w:val="00DD04C9"/>
    <w:rsid w:val="00DD2D40"/>
    <w:rsid w:val="00DD559D"/>
    <w:rsid w:val="00DD588F"/>
    <w:rsid w:val="00DD5C79"/>
    <w:rsid w:val="00DD67F4"/>
    <w:rsid w:val="00DE18BD"/>
    <w:rsid w:val="00DE5EB8"/>
    <w:rsid w:val="00DE75AB"/>
    <w:rsid w:val="00DE7E3C"/>
    <w:rsid w:val="00DF0EE8"/>
    <w:rsid w:val="00DF245E"/>
    <w:rsid w:val="00DF4024"/>
    <w:rsid w:val="00DF67AD"/>
    <w:rsid w:val="00E00267"/>
    <w:rsid w:val="00E0393B"/>
    <w:rsid w:val="00E216E9"/>
    <w:rsid w:val="00E254B2"/>
    <w:rsid w:val="00E2616A"/>
    <w:rsid w:val="00E27DC7"/>
    <w:rsid w:val="00E31004"/>
    <w:rsid w:val="00E3210A"/>
    <w:rsid w:val="00E32EB1"/>
    <w:rsid w:val="00E33387"/>
    <w:rsid w:val="00E36B06"/>
    <w:rsid w:val="00E413D4"/>
    <w:rsid w:val="00E423DC"/>
    <w:rsid w:val="00E47BDB"/>
    <w:rsid w:val="00E51BCA"/>
    <w:rsid w:val="00E604CF"/>
    <w:rsid w:val="00E60FDC"/>
    <w:rsid w:val="00E6139F"/>
    <w:rsid w:val="00E61A86"/>
    <w:rsid w:val="00E6277B"/>
    <w:rsid w:val="00E64033"/>
    <w:rsid w:val="00E65716"/>
    <w:rsid w:val="00E66107"/>
    <w:rsid w:val="00E70A3D"/>
    <w:rsid w:val="00E75490"/>
    <w:rsid w:val="00E8021C"/>
    <w:rsid w:val="00E8030D"/>
    <w:rsid w:val="00E80921"/>
    <w:rsid w:val="00E85659"/>
    <w:rsid w:val="00E920B7"/>
    <w:rsid w:val="00E9544D"/>
    <w:rsid w:val="00E95E2B"/>
    <w:rsid w:val="00EA3893"/>
    <w:rsid w:val="00EA4478"/>
    <w:rsid w:val="00EB1666"/>
    <w:rsid w:val="00EB2705"/>
    <w:rsid w:val="00EB4193"/>
    <w:rsid w:val="00EB7839"/>
    <w:rsid w:val="00EC15C0"/>
    <w:rsid w:val="00EC5BB9"/>
    <w:rsid w:val="00EC62EC"/>
    <w:rsid w:val="00ED54C3"/>
    <w:rsid w:val="00ED6F06"/>
    <w:rsid w:val="00EE3A8D"/>
    <w:rsid w:val="00EE6227"/>
    <w:rsid w:val="00EF1940"/>
    <w:rsid w:val="00EF36D7"/>
    <w:rsid w:val="00EF4D5A"/>
    <w:rsid w:val="00EF6E72"/>
    <w:rsid w:val="00EF78E7"/>
    <w:rsid w:val="00F12C78"/>
    <w:rsid w:val="00F14067"/>
    <w:rsid w:val="00F149C8"/>
    <w:rsid w:val="00F16135"/>
    <w:rsid w:val="00F20E13"/>
    <w:rsid w:val="00F22B25"/>
    <w:rsid w:val="00F24DEC"/>
    <w:rsid w:val="00F3283E"/>
    <w:rsid w:val="00F423E2"/>
    <w:rsid w:val="00F42A89"/>
    <w:rsid w:val="00F44F33"/>
    <w:rsid w:val="00F463A7"/>
    <w:rsid w:val="00F504B6"/>
    <w:rsid w:val="00F623F8"/>
    <w:rsid w:val="00F64547"/>
    <w:rsid w:val="00F6549A"/>
    <w:rsid w:val="00F672BD"/>
    <w:rsid w:val="00F673E5"/>
    <w:rsid w:val="00F73215"/>
    <w:rsid w:val="00F80F9A"/>
    <w:rsid w:val="00F95680"/>
    <w:rsid w:val="00FA1314"/>
    <w:rsid w:val="00FA23C7"/>
    <w:rsid w:val="00FA4ADD"/>
    <w:rsid w:val="00FA4B07"/>
    <w:rsid w:val="00FB02FC"/>
    <w:rsid w:val="00FB2F86"/>
    <w:rsid w:val="00FB4CE6"/>
    <w:rsid w:val="00FB7E51"/>
    <w:rsid w:val="00FC3417"/>
    <w:rsid w:val="00FC518A"/>
    <w:rsid w:val="00FC530D"/>
    <w:rsid w:val="00FC6450"/>
    <w:rsid w:val="00FD220D"/>
    <w:rsid w:val="00FD7861"/>
    <w:rsid w:val="00FE72CE"/>
    <w:rsid w:val="012E64FB"/>
    <w:rsid w:val="0136718A"/>
    <w:rsid w:val="029138D6"/>
    <w:rsid w:val="02C62D99"/>
    <w:rsid w:val="031F378F"/>
    <w:rsid w:val="032121AE"/>
    <w:rsid w:val="036A38A7"/>
    <w:rsid w:val="03CE35CB"/>
    <w:rsid w:val="03D567D9"/>
    <w:rsid w:val="04C40660"/>
    <w:rsid w:val="059E5DC5"/>
    <w:rsid w:val="05B47F69"/>
    <w:rsid w:val="05DA01A8"/>
    <w:rsid w:val="065B1828"/>
    <w:rsid w:val="07167BB0"/>
    <w:rsid w:val="07190B35"/>
    <w:rsid w:val="0873206B"/>
    <w:rsid w:val="0888678D"/>
    <w:rsid w:val="096B2603"/>
    <w:rsid w:val="09E23546"/>
    <w:rsid w:val="0ABA1F25"/>
    <w:rsid w:val="0AF023FF"/>
    <w:rsid w:val="0B5730A8"/>
    <w:rsid w:val="0B5843AD"/>
    <w:rsid w:val="0BA7412C"/>
    <w:rsid w:val="0BD64C7B"/>
    <w:rsid w:val="0C4E5BBE"/>
    <w:rsid w:val="0C7D2E8A"/>
    <w:rsid w:val="0CB023E0"/>
    <w:rsid w:val="0CC335FF"/>
    <w:rsid w:val="0D0A17F5"/>
    <w:rsid w:val="0D67410D"/>
    <w:rsid w:val="0D8858A2"/>
    <w:rsid w:val="0E095E94"/>
    <w:rsid w:val="0EC54049"/>
    <w:rsid w:val="0F5E67C6"/>
    <w:rsid w:val="10EA5F4D"/>
    <w:rsid w:val="10F3685C"/>
    <w:rsid w:val="1110038B"/>
    <w:rsid w:val="11A61B83"/>
    <w:rsid w:val="11DB0D58"/>
    <w:rsid w:val="11F0547A"/>
    <w:rsid w:val="124E5814"/>
    <w:rsid w:val="13116BD7"/>
    <w:rsid w:val="135A4A4C"/>
    <w:rsid w:val="13E36F2F"/>
    <w:rsid w:val="13EC783E"/>
    <w:rsid w:val="1489513E"/>
    <w:rsid w:val="1508348E"/>
    <w:rsid w:val="153455D7"/>
    <w:rsid w:val="154C6501"/>
    <w:rsid w:val="157D6CD0"/>
    <w:rsid w:val="15E056F0"/>
    <w:rsid w:val="15FB759E"/>
    <w:rsid w:val="162F6921"/>
    <w:rsid w:val="16AA034E"/>
    <w:rsid w:val="17EE79CE"/>
    <w:rsid w:val="189A116C"/>
    <w:rsid w:val="18A93985"/>
    <w:rsid w:val="192667D1"/>
    <w:rsid w:val="194A350E"/>
    <w:rsid w:val="1A6361D9"/>
    <w:rsid w:val="1A892B95"/>
    <w:rsid w:val="1AAB65CD"/>
    <w:rsid w:val="1AB02A55"/>
    <w:rsid w:val="1C6F2DB6"/>
    <w:rsid w:val="1C831A57"/>
    <w:rsid w:val="1CD062D3"/>
    <w:rsid w:val="1DB06C45"/>
    <w:rsid w:val="1DDD0A0E"/>
    <w:rsid w:val="1E981141"/>
    <w:rsid w:val="1F497C60"/>
    <w:rsid w:val="1F8E2953"/>
    <w:rsid w:val="1FB91219"/>
    <w:rsid w:val="200B1023"/>
    <w:rsid w:val="20217943"/>
    <w:rsid w:val="20E64209"/>
    <w:rsid w:val="2137748C"/>
    <w:rsid w:val="21492C29"/>
    <w:rsid w:val="21FF6ED4"/>
    <w:rsid w:val="22690B02"/>
    <w:rsid w:val="227D55A4"/>
    <w:rsid w:val="22902F40"/>
    <w:rsid w:val="22FA25EF"/>
    <w:rsid w:val="236906A5"/>
    <w:rsid w:val="23A32E08"/>
    <w:rsid w:val="24A11A27"/>
    <w:rsid w:val="24D02576"/>
    <w:rsid w:val="2537799C"/>
    <w:rsid w:val="25B84A72"/>
    <w:rsid w:val="25D971A5"/>
    <w:rsid w:val="2617288D"/>
    <w:rsid w:val="267628A6"/>
    <w:rsid w:val="26C86E2D"/>
    <w:rsid w:val="27EC118E"/>
    <w:rsid w:val="27FC39A7"/>
    <w:rsid w:val="28A279B8"/>
    <w:rsid w:val="28C049EA"/>
    <w:rsid w:val="28D5110C"/>
    <w:rsid w:val="2A7C2741"/>
    <w:rsid w:val="2A982071"/>
    <w:rsid w:val="2A9D64F9"/>
    <w:rsid w:val="2AFF5299"/>
    <w:rsid w:val="2B567EA6"/>
    <w:rsid w:val="2B6371BC"/>
    <w:rsid w:val="2B6504C0"/>
    <w:rsid w:val="2BB92149"/>
    <w:rsid w:val="2C8B24A1"/>
    <w:rsid w:val="2CD74B1F"/>
    <w:rsid w:val="2CDC6DA8"/>
    <w:rsid w:val="2D167E87"/>
    <w:rsid w:val="2FD23583"/>
    <w:rsid w:val="2FE3129F"/>
    <w:rsid w:val="306275EE"/>
    <w:rsid w:val="308F13B7"/>
    <w:rsid w:val="30925BBF"/>
    <w:rsid w:val="31C35F31"/>
    <w:rsid w:val="31CB6BC1"/>
    <w:rsid w:val="31D3074A"/>
    <w:rsid w:val="31DA5B56"/>
    <w:rsid w:val="31F1357D"/>
    <w:rsid w:val="32262752"/>
    <w:rsid w:val="32342D6D"/>
    <w:rsid w:val="32366270"/>
    <w:rsid w:val="328153EA"/>
    <w:rsid w:val="337D6587"/>
    <w:rsid w:val="34126A7A"/>
    <w:rsid w:val="341A770A"/>
    <w:rsid w:val="344D33DC"/>
    <w:rsid w:val="34D658BF"/>
    <w:rsid w:val="37266088"/>
    <w:rsid w:val="37BA0AFA"/>
    <w:rsid w:val="37E167BB"/>
    <w:rsid w:val="37F81C64"/>
    <w:rsid w:val="3830653A"/>
    <w:rsid w:val="394B7F8C"/>
    <w:rsid w:val="39573D9E"/>
    <w:rsid w:val="399D4513"/>
    <w:rsid w:val="3A394391"/>
    <w:rsid w:val="3A6C716A"/>
    <w:rsid w:val="3AB704E3"/>
    <w:rsid w:val="3B89663D"/>
    <w:rsid w:val="3BEA1B59"/>
    <w:rsid w:val="3C417FEA"/>
    <w:rsid w:val="3C8C7164"/>
    <w:rsid w:val="3CC71547"/>
    <w:rsid w:val="3CE66579"/>
    <w:rsid w:val="3D176D48"/>
    <w:rsid w:val="3D390582"/>
    <w:rsid w:val="3D48722A"/>
    <w:rsid w:val="3E1C65F6"/>
    <w:rsid w:val="40616830"/>
    <w:rsid w:val="40C377CE"/>
    <w:rsid w:val="40CC5EDF"/>
    <w:rsid w:val="41302380"/>
    <w:rsid w:val="418D051C"/>
    <w:rsid w:val="418E5F9D"/>
    <w:rsid w:val="42D84CBA"/>
    <w:rsid w:val="446C184E"/>
    <w:rsid w:val="44713757"/>
    <w:rsid w:val="4597133B"/>
    <w:rsid w:val="469F3D6C"/>
    <w:rsid w:val="47143D2B"/>
    <w:rsid w:val="471F7B3D"/>
    <w:rsid w:val="474E7388"/>
    <w:rsid w:val="47C074F3"/>
    <w:rsid w:val="47DC3773"/>
    <w:rsid w:val="47EE148F"/>
    <w:rsid w:val="48197D55"/>
    <w:rsid w:val="48243B68"/>
    <w:rsid w:val="484B50AC"/>
    <w:rsid w:val="487E54FB"/>
    <w:rsid w:val="4A113713"/>
    <w:rsid w:val="4A35264E"/>
    <w:rsid w:val="4A4009DF"/>
    <w:rsid w:val="4A622219"/>
    <w:rsid w:val="4AB27A19"/>
    <w:rsid w:val="4AE02AE7"/>
    <w:rsid w:val="4C6E5771"/>
    <w:rsid w:val="4C850C19"/>
    <w:rsid w:val="4C922D4A"/>
    <w:rsid w:val="4C9E3D41"/>
    <w:rsid w:val="4CED7344"/>
    <w:rsid w:val="4DD053B8"/>
    <w:rsid w:val="4F901B16"/>
    <w:rsid w:val="4F990227"/>
    <w:rsid w:val="5013686C"/>
    <w:rsid w:val="50257E0B"/>
    <w:rsid w:val="511D5E24"/>
    <w:rsid w:val="522917DA"/>
    <w:rsid w:val="525B7A2A"/>
    <w:rsid w:val="52BC67CA"/>
    <w:rsid w:val="52C85E60"/>
    <w:rsid w:val="532A6DFE"/>
    <w:rsid w:val="537E210B"/>
    <w:rsid w:val="53E64FB3"/>
    <w:rsid w:val="541E1BF1"/>
    <w:rsid w:val="544662D1"/>
    <w:rsid w:val="54782323"/>
    <w:rsid w:val="549D6CE0"/>
    <w:rsid w:val="561220C4"/>
    <w:rsid w:val="56DB758F"/>
    <w:rsid w:val="57B204EC"/>
    <w:rsid w:val="584E7471"/>
    <w:rsid w:val="58664B17"/>
    <w:rsid w:val="598B6E78"/>
    <w:rsid w:val="5ABE26ED"/>
    <w:rsid w:val="5B0A4D6B"/>
    <w:rsid w:val="5B2F7529"/>
    <w:rsid w:val="5B482651"/>
    <w:rsid w:val="5B7E72A8"/>
    <w:rsid w:val="5B975C54"/>
    <w:rsid w:val="5BE57C64"/>
    <w:rsid w:val="5C0A6E8C"/>
    <w:rsid w:val="5C281CBF"/>
    <w:rsid w:val="5C464AF3"/>
    <w:rsid w:val="5C4B3179"/>
    <w:rsid w:val="5D6D7DD8"/>
    <w:rsid w:val="5D9A411F"/>
    <w:rsid w:val="5DAD753D"/>
    <w:rsid w:val="5DB81151"/>
    <w:rsid w:val="5EBF067F"/>
    <w:rsid w:val="5FA93E7F"/>
    <w:rsid w:val="5FB82E15"/>
    <w:rsid w:val="600D3BA4"/>
    <w:rsid w:val="60761F4E"/>
    <w:rsid w:val="60844AE7"/>
    <w:rsid w:val="61320103"/>
    <w:rsid w:val="61451322"/>
    <w:rsid w:val="614538A0"/>
    <w:rsid w:val="61580343"/>
    <w:rsid w:val="61775374"/>
    <w:rsid w:val="63852ED6"/>
    <w:rsid w:val="63AA7892"/>
    <w:rsid w:val="64430D0B"/>
    <w:rsid w:val="64500020"/>
    <w:rsid w:val="64A27E2A"/>
    <w:rsid w:val="656E627A"/>
    <w:rsid w:val="65837118"/>
    <w:rsid w:val="65FC5ADD"/>
    <w:rsid w:val="66FE4406"/>
    <w:rsid w:val="6762412B"/>
    <w:rsid w:val="677243C5"/>
    <w:rsid w:val="677D2756"/>
    <w:rsid w:val="67E1027C"/>
    <w:rsid w:val="680F7AC7"/>
    <w:rsid w:val="68EB61B0"/>
    <w:rsid w:val="69112B6D"/>
    <w:rsid w:val="69787099"/>
    <w:rsid w:val="698E75F7"/>
    <w:rsid w:val="69DF7D42"/>
    <w:rsid w:val="6A143694"/>
    <w:rsid w:val="6A472BE9"/>
    <w:rsid w:val="6AA40D85"/>
    <w:rsid w:val="6AE901F4"/>
    <w:rsid w:val="6B3F3181"/>
    <w:rsid w:val="6B9A37F7"/>
    <w:rsid w:val="6BCC1AEC"/>
    <w:rsid w:val="6BE9361A"/>
    <w:rsid w:val="6C1A60F2"/>
    <w:rsid w:val="6C1D4D6E"/>
    <w:rsid w:val="6C6B28EF"/>
    <w:rsid w:val="6CE028AE"/>
    <w:rsid w:val="6CF33ACD"/>
    <w:rsid w:val="6D23209D"/>
    <w:rsid w:val="6DEA07E1"/>
    <w:rsid w:val="6E000787"/>
    <w:rsid w:val="6E154EA9"/>
    <w:rsid w:val="6EFE4E26"/>
    <w:rsid w:val="6FE2671E"/>
    <w:rsid w:val="702A6B12"/>
    <w:rsid w:val="7111358D"/>
    <w:rsid w:val="714D5970"/>
    <w:rsid w:val="72010916"/>
    <w:rsid w:val="72072820"/>
    <w:rsid w:val="72B77140"/>
    <w:rsid w:val="72F23AA2"/>
    <w:rsid w:val="731068D5"/>
    <w:rsid w:val="732C3BE3"/>
    <w:rsid w:val="73927ABB"/>
    <w:rsid w:val="73E20E2C"/>
    <w:rsid w:val="75951AF7"/>
    <w:rsid w:val="75CB674E"/>
    <w:rsid w:val="770B70DA"/>
    <w:rsid w:val="7794703F"/>
    <w:rsid w:val="77DF03B7"/>
    <w:rsid w:val="78304CBF"/>
    <w:rsid w:val="78975968"/>
    <w:rsid w:val="794A540B"/>
    <w:rsid w:val="79641838"/>
    <w:rsid w:val="79807AE3"/>
    <w:rsid w:val="7B322D2D"/>
    <w:rsid w:val="7B62387C"/>
    <w:rsid w:val="7BCC76A8"/>
    <w:rsid w:val="7C6565A2"/>
    <w:rsid w:val="7DB704CD"/>
    <w:rsid w:val="7E21597E"/>
    <w:rsid w:val="7E741B85"/>
    <w:rsid w:val="7ECC0016"/>
    <w:rsid w:val="7EE91B44"/>
    <w:rsid w:val="7F975160"/>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qFormat="1" w:unhideWhenUsed="0" w:uiPriority="99" w:semiHidden="0" w:name="Body Text 3"/>
    <w:lsdException w:uiPriority="99" w:name="Body Text Indent 2"/>
    <w:lsdException w:qFormat="1"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9">
    <w:name w:val="Default Paragraph Font"/>
    <w:semiHidden/>
    <w:qFormat/>
    <w:uiPriority w:val="99"/>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27"/>
    <w:qFormat/>
    <w:uiPriority w:val="99"/>
    <w:pPr>
      <w:suppressAutoHyphens/>
      <w:spacing w:after="120" w:line="240" w:lineRule="auto"/>
    </w:pPr>
    <w:rPr>
      <w:rFonts w:ascii="Times New Roman" w:hAnsi="Times New Roman" w:eastAsia="Times New Roman"/>
      <w:sz w:val="24"/>
      <w:szCs w:val="24"/>
      <w:lang w:eastAsia="ar-SA"/>
    </w:rPr>
  </w:style>
  <w:style w:type="paragraph" w:styleId="3">
    <w:name w:val="Body Text 2"/>
    <w:basedOn w:val="1"/>
    <w:unhideWhenUsed/>
    <w:qFormat/>
    <w:uiPriority w:val="99"/>
    <w:pPr>
      <w:jc w:val="both"/>
    </w:pPr>
    <w:rPr>
      <w:sz w:val="28"/>
    </w:rPr>
  </w:style>
  <w:style w:type="paragraph" w:styleId="4">
    <w:name w:val="Body Text 3"/>
    <w:basedOn w:val="1"/>
    <w:link w:val="20"/>
    <w:qFormat/>
    <w:uiPriority w:val="99"/>
    <w:pPr>
      <w:spacing w:after="120"/>
    </w:pPr>
    <w:rPr>
      <w:sz w:val="16"/>
      <w:szCs w:val="16"/>
    </w:rPr>
  </w:style>
  <w:style w:type="paragraph" w:styleId="5">
    <w:name w:val="Body Text Indent"/>
    <w:basedOn w:val="1"/>
    <w:link w:val="14"/>
    <w:qFormat/>
    <w:uiPriority w:val="99"/>
    <w:pPr>
      <w:spacing w:after="0" w:line="240" w:lineRule="auto"/>
      <w:ind w:firstLine="720"/>
      <w:jc w:val="both"/>
    </w:pPr>
    <w:rPr>
      <w:rFonts w:ascii="Arial" w:hAnsi="Arial" w:eastAsia="Times New Roman"/>
      <w:bCs/>
      <w:sz w:val="24"/>
      <w:szCs w:val="20"/>
      <w:lang w:val="en-GB" w:eastAsia="ro-RO"/>
    </w:rPr>
  </w:style>
  <w:style w:type="paragraph" w:styleId="6">
    <w:name w:val="Body Text Indent 3"/>
    <w:basedOn w:val="1"/>
    <w:unhideWhenUsed/>
    <w:qFormat/>
    <w:uiPriority w:val="99"/>
    <w:pPr>
      <w:ind w:left="450" w:right="0" w:firstLine="270"/>
      <w:jc w:val="both"/>
    </w:pPr>
    <w:rPr>
      <w:bCs/>
      <w:lang w:val="fr-FR"/>
    </w:rPr>
  </w:style>
  <w:style w:type="paragraph" w:styleId="7">
    <w:name w:val="footer"/>
    <w:basedOn w:val="1"/>
    <w:link w:val="21"/>
    <w:qFormat/>
    <w:uiPriority w:val="99"/>
    <w:pPr>
      <w:tabs>
        <w:tab w:val="center" w:pos="4320"/>
        <w:tab w:val="right" w:pos="8640"/>
      </w:tabs>
    </w:pPr>
  </w:style>
  <w:style w:type="paragraph" w:styleId="8">
    <w:name w:val="header"/>
    <w:basedOn w:val="1"/>
    <w:link w:val="19"/>
    <w:qFormat/>
    <w:uiPriority w:val="99"/>
    <w:pPr>
      <w:tabs>
        <w:tab w:val="center" w:pos="4320"/>
        <w:tab w:val="right" w:pos="8640"/>
      </w:tabs>
      <w:spacing w:after="0" w:line="240" w:lineRule="auto"/>
    </w:pPr>
    <w:rPr>
      <w:rFonts w:ascii="Times New Roman" w:hAnsi="Times New Roman" w:eastAsia="Times New Roman"/>
      <w:sz w:val="24"/>
      <w:szCs w:val="24"/>
      <w:lang w:eastAsia="ar-SA"/>
    </w:rPr>
  </w:style>
  <w:style w:type="character" w:styleId="10">
    <w:name w:val="Hyperlink"/>
    <w:basedOn w:val="9"/>
    <w:qFormat/>
    <w:uiPriority w:val="99"/>
    <w:rPr>
      <w:rFonts w:cs="Times New Roman"/>
      <w:color w:val="0000FF"/>
      <w:u w:val="single"/>
    </w:rPr>
  </w:style>
  <w:style w:type="character" w:styleId="11">
    <w:name w:val="page number"/>
    <w:basedOn w:val="9"/>
    <w:qFormat/>
    <w:uiPriority w:val="99"/>
    <w:rPr>
      <w:rFonts w:cs="Times New Roman"/>
    </w:rPr>
  </w:style>
  <w:style w:type="paragraph" w:customStyle="1" w:styleId="13">
    <w:name w:val="List Paragraph"/>
    <w:basedOn w:val="1"/>
    <w:qFormat/>
    <w:uiPriority w:val="99"/>
    <w:pPr>
      <w:ind w:left="720"/>
      <w:contextualSpacing/>
    </w:pPr>
  </w:style>
  <w:style w:type="character" w:customStyle="1" w:styleId="14">
    <w:name w:val="Body Text Indent Char"/>
    <w:basedOn w:val="9"/>
    <w:link w:val="5"/>
    <w:qFormat/>
    <w:locked/>
    <w:uiPriority w:val="99"/>
    <w:rPr>
      <w:rFonts w:ascii="Arial" w:hAnsi="Arial" w:cs="Times New Roman"/>
      <w:bCs/>
      <w:sz w:val="20"/>
      <w:szCs w:val="20"/>
      <w:lang w:val="en-GB" w:eastAsia="ro-RO"/>
    </w:rPr>
  </w:style>
  <w:style w:type="paragraph" w:customStyle="1" w:styleId="15">
    <w:name w:val="Table Contents"/>
    <w:basedOn w:val="1"/>
    <w:qFormat/>
    <w:uiPriority w:val="99"/>
    <w:pPr>
      <w:suppressLineNumbers/>
      <w:suppressAutoHyphens/>
      <w:spacing w:after="0" w:line="240" w:lineRule="auto"/>
    </w:pPr>
    <w:rPr>
      <w:rFonts w:ascii="Times New Roman" w:hAnsi="Times New Roman" w:eastAsia="Times New Roman"/>
      <w:sz w:val="24"/>
      <w:szCs w:val="24"/>
      <w:lang w:eastAsia="ar-SA"/>
    </w:rPr>
  </w:style>
  <w:style w:type="character" w:customStyle="1" w:styleId="16">
    <w:name w:val="tpa1"/>
    <w:basedOn w:val="9"/>
    <w:qFormat/>
    <w:uiPriority w:val="99"/>
    <w:rPr>
      <w:rFonts w:cs="Times New Roman"/>
    </w:rPr>
  </w:style>
  <w:style w:type="character" w:customStyle="1" w:styleId="17">
    <w:name w:val="Font de paragraf implicit"/>
    <w:qFormat/>
    <w:uiPriority w:val="0"/>
  </w:style>
  <w:style w:type="character" w:customStyle="1" w:styleId="18">
    <w:name w:val="WW8Num1z0"/>
    <w:qFormat/>
    <w:uiPriority w:val="99"/>
    <w:rPr>
      <w:rFonts w:ascii="StarSymbol" w:hAnsi="StarSymbol"/>
      <w:sz w:val="18"/>
    </w:rPr>
  </w:style>
  <w:style w:type="character" w:customStyle="1" w:styleId="19">
    <w:name w:val="Header Char"/>
    <w:basedOn w:val="9"/>
    <w:link w:val="8"/>
    <w:qFormat/>
    <w:locked/>
    <w:uiPriority w:val="99"/>
    <w:rPr>
      <w:rFonts w:cs="Times New Roman"/>
      <w:sz w:val="24"/>
      <w:szCs w:val="24"/>
      <w:lang w:val="en-US" w:eastAsia="ar-SA" w:bidi="ar-SA"/>
    </w:rPr>
  </w:style>
  <w:style w:type="character" w:customStyle="1" w:styleId="20">
    <w:name w:val="Body Text 3 Char"/>
    <w:basedOn w:val="9"/>
    <w:link w:val="4"/>
    <w:semiHidden/>
    <w:qFormat/>
    <w:locked/>
    <w:uiPriority w:val="99"/>
    <w:rPr>
      <w:rFonts w:cs="Times New Roman"/>
      <w:sz w:val="16"/>
      <w:szCs w:val="16"/>
    </w:rPr>
  </w:style>
  <w:style w:type="character" w:customStyle="1" w:styleId="21">
    <w:name w:val="Footer Char"/>
    <w:basedOn w:val="9"/>
    <w:link w:val="7"/>
    <w:semiHidden/>
    <w:qFormat/>
    <w:locked/>
    <w:uiPriority w:val="99"/>
    <w:rPr>
      <w:rFonts w:cs="Times New Roman"/>
    </w:rPr>
  </w:style>
  <w:style w:type="character" w:customStyle="1" w:styleId="22">
    <w:name w:val="tsp1"/>
    <w:basedOn w:val="9"/>
    <w:qFormat/>
    <w:uiPriority w:val="99"/>
    <w:rPr>
      <w:rFonts w:cs="Times New Roman"/>
    </w:rPr>
  </w:style>
  <w:style w:type="paragraph" w:customStyle="1" w:styleId="23">
    <w:name w:val="linie"/>
    <w:basedOn w:val="1"/>
    <w:link w:val="24"/>
    <w:qFormat/>
    <w:uiPriority w:val="99"/>
    <w:pPr>
      <w:numPr>
        <w:ilvl w:val="0"/>
        <w:numId w:val="1"/>
      </w:numPr>
      <w:tabs>
        <w:tab w:val="left" w:pos="360"/>
      </w:tabs>
      <w:spacing w:after="0"/>
      <w:jc w:val="both"/>
    </w:pPr>
    <w:rPr>
      <w:rFonts w:ascii="Arial" w:hAnsi="Arial" w:cs="Arial"/>
      <w:sz w:val="24"/>
      <w:lang w:val="ro-RO"/>
    </w:rPr>
  </w:style>
  <w:style w:type="character" w:customStyle="1" w:styleId="24">
    <w:name w:val="linie Char"/>
    <w:basedOn w:val="9"/>
    <w:link w:val="23"/>
    <w:qFormat/>
    <w:locked/>
    <w:uiPriority w:val="99"/>
    <w:rPr>
      <w:rFonts w:ascii="Arial" w:hAnsi="Arial" w:cs="Arial"/>
      <w:sz w:val="22"/>
      <w:szCs w:val="22"/>
      <w:lang w:val="ro-RO" w:eastAsia="en-US" w:bidi="ar-SA"/>
    </w:rPr>
  </w:style>
  <w:style w:type="paragraph" w:customStyle="1" w:styleId="25">
    <w:name w:val="&quot;BH&quot; - Text normal"/>
    <w:basedOn w:val="1"/>
    <w:link w:val="26"/>
    <w:qFormat/>
    <w:uiPriority w:val="99"/>
    <w:pPr>
      <w:spacing w:before="80" w:after="160" w:line="240" w:lineRule="auto"/>
      <w:ind w:left="1134"/>
      <w:jc w:val="both"/>
    </w:pPr>
    <w:rPr>
      <w:rFonts w:ascii="Arial" w:hAnsi="Arial" w:eastAsia="Times New Roman"/>
      <w:szCs w:val="20"/>
      <w:lang w:val="ro-RO" w:eastAsia="ro-RO"/>
    </w:rPr>
  </w:style>
  <w:style w:type="character" w:customStyle="1" w:styleId="26">
    <w:name w:val="&quot;BH&quot; - Text normal Caracter"/>
    <w:basedOn w:val="9"/>
    <w:link w:val="25"/>
    <w:qFormat/>
    <w:locked/>
    <w:uiPriority w:val="99"/>
    <w:rPr>
      <w:rFonts w:ascii="Arial" w:hAnsi="Arial" w:cs="Times New Roman"/>
      <w:sz w:val="22"/>
      <w:lang w:val="ro-RO" w:eastAsia="ro-RO" w:bidi="ar-SA"/>
    </w:rPr>
  </w:style>
  <w:style w:type="character" w:customStyle="1" w:styleId="27">
    <w:name w:val="Body Text Char"/>
    <w:basedOn w:val="9"/>
    <w:link w:val="2"/>
    <w:qFormat/>
    <w:locked/>
    <w:uiPriority w:val="99"/>
    <w:rPr>
      <w:rFonts w:eastAsia="Times New Roman" w:cs="Times New Roman"/>
      <w:sz w:val="24"/>
      <w:szCs w:val="24"/>
      <w:lang w:val="en-US" w:eastAsia="ar-SA" w:bidi="ar-SA"/>
    </w:rPr>
  </w:style>
  <w:style w:type="paragraph" w:customStyle="1" w:styleId="28">
    <w:name w:val="Body text (2)"/>
    <w:basedOn w:val="1"/>
    <w:qFormat/>
    <w:uiPriority w:val="0"/>
    <w:pPr>
      <w:widowControl w:val="0"/>
      <w:shd w:val="clear" w:color="auto" w:fill="FFFFFF"/>
      <w:suppressAutoHyphens w:val="0"/>
      <w:spacing w:line="250" w:lineRule="exact"/>
      <w:ind w:hanging="600"/>
      <w:jc w:val="both"/>
    </w:pPr>
    <w:rPr>
      <w:rFonts w:ascii="Times New Roman" w:hAnsi="Times New Roman" w:cs="Times New Roman"/>
      <w:sz w:val="21"/>
      <w:szCs w:val="21"/>
      <w:lang w:val="en-US" w:eastAsia="zh-CN"/>
    </w:rPr>
  </w:style>
  <w:style w:type="character" w:customStyle="1" w:styleId="29">
    <w:name w:val="Body text (2) + Bold"/>
    <w:qFormat/>
    <w:uiPriority w:val="0"/>
    <w:rPr>
      <w:rFonts w:ascii="Arial Unicode MS" w:hAnsi="Arial Unicode MS" w:eastAsia="Arial Unicode MS" w:cs="Arial Unicode MS"/>
      <w:b/>
      <w:bCs/>
      <w:color w:val="000000"/>
      <w:spacing w:val="0"/>
      <w:w w:val="100"/>
      <w:position w:val="0"/>
      <w:sz w:val="24"/>
      <w:szCs w:val="24"/>
      <w:u w:val="none"/>
      <w:shd w:val="clear" w:color="auto" w:fill="FFFFFF"/>
      <w:lang w:val="ro-RO" w:eastAsia="ro-RO" w:bidi="ro-RO"/>
    </w:rPr>
  </w:style>
  <w:style w:type="paragraph" w:customStyle="1" w:styleId="30">
    <w:name w:val="Body text (5)"/>
    <w:basedOn w:val="1"/>
    <w:qFormat/>
    <w:uiPriority w:val="0"/>
    <w:pPr>
      <w:widowControl w:val="0"/>
      <w:shd w:val="clear" w:color="auto" w:fill="FFFFFF"/>
      <w:suppressAutoHyphens w:val="0"/>
      <w:spacing w:line="277" w:lineRule="exact"/>
      <w:jc w:val="both"/>
    </w:pPr>
    <w:rPr>
      <w:rFonts w:ascii="Times New Roman" w:hAnsi="Times New Roman" w:cs="Times New Roman"/>
      <w:b/>
      <w:bCs/>
      <w:sz w:val="20"/>
      <w:szCs w:val="20"/>
      <w:lang w:val="en-US" w:eastAsia="en-US"/>
    </w:rPr>
  </w:style>
  <w:style w:type="paragraph" w:customStyle="1" w:styleId="31">
    <w:name w:val="Standard a"/>
    <w:basedOn w:val="2"/>
    <w:qFormat/>
    <w:uiPriority w:val="99"/>
    <w:pPr>
      <w:suppressAutoHyphens w:val="0"/>
      <w:spacing w:before="60" w:after="60"/>
      <w:ind w:left="709"/>
      <w:jc w:val="both"/>
    </w:pPr>
    <w:rPr>
      <w:rFonts w:ascii="Arial" w:hAnsi="Arial"/>
      <w:sz w:val="22"/>
      <w:szCs w:val="20"/>
      <w:lang w:val="de-DE" w:eastAsia="de-DE"/>
    </w:rPr>
  </w:style>
  <w:style w:type="paragraph" w:customStyle="1" w:styleId="32">
    <w:name w:val="Picture caption"/>
    <w:basedOn w:val="1"/>
    <w:qFormat/>
    <w:uiPriority w:val="0"/>
    <w:pPr>
      <w:widowControl w:val="0"/>
      <w:shd w:val="clear" w:color="auto" w:fill="FFFFFF"/>
      <w:suppressAutoHyphens w:val="0"/>
      <w:spacing w:line="277" w:lineRule="exact"/>
      <w:ind w:hanging="160"/>
    </w:pPr>
    <w:rPr>
      <w:rFonts w:ascii="Times New Roman" w:hAnsi="Times New Roman" w:cs="Times New Roman"/>
      <w:sz w:val="20"/>
      <w:szCs w:val="20"/>
      <w:lang w:val="ro-RO" w:eastAsia="ro-RO"/>
    </w:rPr>
  </w:style>
  <w:style w:type="character" w:customStyle="1" w:styleId="33">
    <w:name w:val="Picture caption Exact"/>
    <w:qFormat/>
    <w:uiPriority w:val="0"/>
    <w:rPr>
      <w:rFonts w:ascii="Times New Roman" w:hAnsi="Times New Roman" w:eastAsia="Times New Roman" w:cs="Times New Roman"/>
      <w:u w:val="none"/>
    </w:rPr>
  </w:style>
  <w:style w:type="character" w:customStyle="1" w:styleId="34">
    <w:name w:val="s_lit_bdy"/>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HOME</Company>
  <Pages>8</Pages>
  <Words>3369</Words>
  <Characters>19206</Characters>
  <Lines>0</Lines>
  <Paragraphs>0</Paragraphs>
  <ScaleCrop>false</ScaleCrop>
  <LinksUpToDate>false</LinksUpToDate>
  <CharactersWithSpaces>0</CharactersWithSpaces>
  <Application>WPS Office_10.1.0.5656_F1E327BC-269C-435d-A152-05C5408002CA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2017-08-07T06:30:00Z</dcterms:created>
  <dc:creator>ionut</dc:creator>
  <cp:lastModifiedBy>sstanca</cp:lastModifiedBy>
  <cp:lastPrinted>2018-06-27T12:09:00Z</cp:lastPrinted>
  <dcterms:modified xsi:type="dcterms:W3CDTF">2018-06-27T12:16:24Z</dcterms:modified>
  <dc:title>MEMORIU DE PREZENTARE</dc:title>
  <cp:revision>152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1033-10.1.0.5656</vt:lpwstr>
  </property>
</Properties>
</file>