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ADBD" w14:textId="77777777" w:rsidR="008D00A0" w:rsidRDefault="008D00A0" w:rsidP="008D00A0">
      <w:pPr>
        <w:ind w:left="360" w:firstLine="360"/>
        <w:rPr>
          <w:rFonts w:ascii="Calibri" w:hAnsi="Calibri" w:cs="Arial"/>
          <w:b/>
          <w:szCs w:val="28"/>
        </w:rPr>
      </w:pPr>
    </w:p>
    <w:p w14:paraId="77C201FA" w14:textId="77777777" w:rsidR="005967A6" w:rsidRDefault="005967A6" w:rsidP="008D00A0">
      <w:pPr>
        <w:ind w:left="360" w:firstLine="360"/>
        <w:rPr>
          <w:rFonts w:ascii="Calibri" w:hAnsi="Calibri" w:cs="Arial"/>
          <w:b/>
          <w:szCs w:val="28"/>
        </w:rPr>
      </w:pPr>
    </w:p>
    <w:p w14:paraId="68D2CE40" w14:textId="77777777" w:rsidR="005967A6" w:rsidRDefault="005967A6" w:rsidP="008D00A0">
      <w:pPr>
        <w:ind w:left="360" w:firstLine="360"/>
        <w:rPr>
          <w:rFonts w:ascii="Calibri" w:hAnsi="Calibri" w:cs="Arial"/>
          <w:b/>
          <w:szCs w:val="28"/>
        </w:rPr>
      </w:pPr>
    </w:p>
    <w:p w14:paraId="7A3F65F5" w14:textId="77777777" w:rsidR="005967A6" w:rsidRDefault="005967A6" w:rsidP="008D00A0">
      <w:pPr>
        <w:ind w:left="360" w:firstLine="360"/>
        <w:rPr>
          <w:rFonts w:ascii="Calibri" w:hAnsi="Calibri" w:cs="Arial"/>
          <w:b/>
          <w:szCs w:val="28"/>
        </w:rPr>
      </w:pPr>
    </w:p>
    <w:p w14:paraId="6D3759BE" w14:textId="77777777" w:rsidR="005967A6" w:rsidRDefault="005967A6" w:rsidP="008D00A0">
      <w:pPr>
        <w:ind w:left="360" w:firstLine="360"/>
        <w:rPr>
          <w:rFonts w:ascii="Calibri" w:hAnsi="Calibri" w:cs="Arial"/>
          <w:b/>
          <w:szCs w:val="28"/>
        </w:rPr>
      </w:pPr>
    </w:p>
    <w:p w14:paraId="7F7AC408" w14:textId="2CF87775" w:rsidR="005967A6" w:rsidRDefault="005967A6" w:rsidP="008D00A0">
      <w:pPr>
        <w:ind w:left="360" w:firstLine="360"/>
        <w:rPr>
          <w:rFonts w:ascii="Calibri" w:hAnsi="Calibri" w:cs="Arial"/>
          <w:b/>
          <w:szCs w:val="28"/>
        </w:rPr>
      </w:pPr>
    </w:p>
    <w:p w14:paraId="530B7FC8" w14:textId="77777777" w:rsidR="00890281" w:rsidRDefault="00890281" w:rsidP="008D00A0">
      <w:pPr>
        <w:ind w:left="360" w:firstLine="360"/>
        <w:rPr>
          <w:rFonts w:ascii="Calibri" w:hAnsi="Calibri" w:cs="Arial"/>
          <w:b/>
          <w:szCs w:val="28"/>
        </w:rPr>
      </w:pPr>
    </w:p>
    <w:p w14:paraId="23BF6A68" w14:textId="77777777" w:rsidR="005967A6" w:rsidRDefault="005967A6" w:rsidP="008D00A0">
      <w:pPr>
        <w:ind w:left="360" w:firstLine="360"/>
        <w:rPr>
          <w:rFonts w:ascii="Calibri" w:hAnsi="Calibri" w:cs="Arial"/>
          <w:b/>
          <w:szCs w:val="28"/>
        </w:rPr>
      </w:pPr>
    </w:p>
    <w:p w14:paraId="0161E93C" w14:textId="77777777" w:rsidR="005967A6" w:rsidRDefault="005967A6" w:rsidP="008D00A0">
      <w:pPr>
        <w:ind w:left="360" w:firstLine="360"/>
        <w:rPr>
          <w:rFonts w:ascii="Calibri" w:hAnsi="Calibri" w:cs="Arial"/>
          <w:b/>
          <w:szCs w:val="28"/>
        </w:rPr>
      </w:pPr>
    </w:p>
    <w:p w14:paraId="243D40EC" w14:textId="77777777" w:rsidR="005967A6" w:rsidRDefault="005967A6" w:rsidP="008D00A0">
      <w:pPr>
        <w:ind w:left="360" w:firstLine="360"/>
        <w:rPr>
          <w:rFonts w:ascii="Calibri" w:hAnsi="Calibri" w:cs="Arial"/>
          <w:b/>
          <w:szCs w:val="28"/>
        </w:rPr>
      </w:pPr>
    </w:p>
    <w:p w14:paraId="5CF051F6" w14:textId="77777777" w:rsidR="005967A6" w:rsidRDefault="005967A6" w:rsidP="008D00A0">
      <w:pPr>
        <w:ind w:left="360" w:firstLine="360"/>
        <w:rPr>
          <w:rFonts w:ascii="Calibri" w:hAnsi="Calibri" w:cs="Arial"/>
          <w:b/>
          <w:szCs w:val="28"/>
        </w:rPr>
      </w:pPr>
    </w:p>
    <w:p w14:paraId="0A852080" w14:textId="77777777" w:rsidR="005967A6" w:rsidRPr="00E6509D" w:rsidRDefault="005967A6" w:rsidP="008D00A0">
      <w:pPr>
        <w:ind w:left="360" w:firstLine="360"/>
        <w:rPr>
          <w:rFonts w:ascii="Calibri" w:hAnsi="Calibri" w:cs="Arial"/>
          <w:b/>
          <w:szCs w:val="28"/>
        </w:rPr>
      </w:pPr>
    </w:p>
    <w:p w14:paraId="303C8D4B" w14:textId="3FB84A1E" w:rsidR="00E13268" w:rsidRPr="004B2430" w:rsidRDefault="0052146C" w:rsidP="00E13268">
      <w:pPr>
        <w:shd w:val="clear" w:color="auto" w:fill="D72C0F"/>
        <w:jc w:val="center"/>
        <w:rPr>
          <w:rFonts w:ascii="Calibri" w:hAnsi="Calibri" w:cs="Arial"/>
          <w:b/>
          <w:color w:val="FFFFFF" w:themeColor="background1"/>
          <w:sz w:val="30"/>
          <w:szCs w:val="30"/>
          <w:lang w:val="ro-RO"/>
        </w:rPr>
      </w:pPr>
      <w:r w:rsidRPr="004B2430">
        <w:rPr>
          <w:rFonts w:ascii="Calibri" w:hAnsi="Calibri" w:cs="Arial"/>
          <w:b/>
          <w:color w:val="FFFFFF" w:themeColor="background1"/>
          <w:sz w:val="30"/>
          <w:szCs w:val="30"/>
          <w:lang w:val="ro-RO"/>
        </w:rPr>
        <w:t>MEMORIU TEHNIC</w:t>
      </w:r>
      <w:r w:rsidR="004B2430" w:rsidRPr="004B2430">
        <w:rPr>
          <w:rFonts w:ascii="Calibri" w:hAnsi="Calibri" w:cs="Arial"/>
          <w:b/>
          <w:color w:val="FFFFFF" w:themeColor="background1"/>
          <w:sz w:val="30"/>
          <w:szCs w:val="30"/>
          <w:lang w:val="ro-RO"/>
        </w:rPr>
        <w:t xml:space="preserve"> CONF. ORDIN 135/2010 SI DIRECTIVA 2014/52/UE</w:t>
      </w:r>
    </w:p>
    <w:p w14:paraId="1E0531F7" w14:textId="5D032939" w:rsidR="008D00A0" w:rsidRPr="004B2430" w:rsidRDefault="0052146C" w:rsidP="00564931">
      <w:pPr>
        <w:shd w:val="clear" w:color="auto" w:fill="D72C0F"/>
        <w:jc w:val="center"/>
        <w:rPr>
          <w:rFonts w:ascii="Calibri" w:hAnsi="Calibri" w:cs="Arial"/>
          <w:color w:val="FFFFFF" w:themeColor="background1"/>
          <w:sz w:val="30"/>
          <w:szCs w:val="30"/>
          <w:lang w:val="ro-RO"/>
        </w:rPr>
      </w:pPr>
      <w:r w:rsidRPr="004B2430">
        <w:rPr>
          <w:rFonts w:ascii="Calibri" w:hAnsi="Calibri" w:cs="Arial"/>
          <w:b/>
          <w:color w:val="FFFFFF" w:themeColor="background1"/>
          <w:sz w:val="30"/>
          <w:szCs w:val="30"/>
          <w:lang w:val="ro-RO"/>
        </w:rPr>
        <w:t>Faza:</w:t>
      </w:r>
      <w:r w:rsidR="003F2D89" w:rsidRPr="004B2430">
        <w:rPr>
          <w:rFonts w:ascii="Calibri" w:hAnsi="Calibri" w:cs="Arial"/>
          <w:b/>
          <w:color w:val="FFFFFF" w:themeColor="background1"/>
          <w:sz w:val="30"/>
          <w:szCs w:val="30"/>
          <w:lang w:val="ro-RO"/>
        </w:rPr>
        <w:t xml:space="preserve"> </w:t>
      </w:r>
      <w:r w:rsidR="004B2430">
        <w:rPr>
          <w:rFonts w:ascii="Calibri" w:hAnsi="Calibri" w:cs="Arial"/>
          <w:b/>
          <w:color w:val="FFFFFF" w:themeColor="background1"/>
          <w:sz w:val="30"/>
          <w:szCs w:val="30"/>
          <w:lang w:val="ro-RO"/>
        </w:rPr>
        <w:t>Obtinere acord de mediu</w:t>
      </w:r>
    </w:p>
    <w:p w14:paraId="485AA1A7" w14:textId="77777777" w:rsidR="008D00A0" w:rsidRDefault="008D00A0" w:rsidP="008D00A0">
      <w:pPr>
        <w:jc w:val="both"/>
        <w:rPr>
          <w:rFonts w:ascii="Calibri" w:hAnsi="Calibri" w:cs="Arial"/>
          <w:lang w:val="ro-RO"/>
        </w:rPr>
      </w:pPr>
    </w:p>
    <w:p w14:paraId="6F250A84" w14:textId="77777777" w:rsidR="008D00A0" w:rsidRDefault="008D00A0" w:rsidP="008D00A0">
      <w:pPr>
        <w:jc w:val="both"/>
        <w:rPr>
          <w:rFonts w:ascii="Calibri" w:hAnsi="Calibri" w:cs="Arial"/>
          <w:lang w:val="ro-RO"/>
        </w:rPr>
      </w:pPr>
    </w:p>
    <w:p w14:paraId="7B115852" w14:textId="77777777" w:rsidR="005F3A7C" w:rsidRDefault="005F3A7C" w:rsidP="008D00A0">
      <w:pPr>
        <w:autoSpaceDE w:val="0"/>
        <w:ind w:left="3540" w:hanging="3540"/>
        <w:rPr>
          <w:rFonts w:ascii="Calibri" w:hAnsi="Calibri" w:cs="Arial"/>
          <w:b/>
          <w:lang w:val="ro-RO"/>
        </w:rPr>
      </w:pPr>
    </w:p>
    <w:p w14:paraId="6376310E" w14:textId="77777777" w:rsidR="005D5739" w:rsidRDefault="005D5739" w:rsidP="008D00A0">
      <w:pPr>
        <w:autoSpaceDE w:val="0"/>
        <w:ind w:left="3540" w:hanging="3540"/>
        <w:rPr>
          <w:rFonts w:ascii="Calibri" w:hAnsi="Calibri" w:cs="Arial"/>
          <w:b/>
          <w:lang w:val="ro-RO"/>
        </w:rPr>
      </w:pPr>
    </w:p>
    <w:p w14:paraId="4844DC3F" w14:textId="04EEB09D" w:rsidR="008D00A0" w:rsidRPr="00E6509D" w:rsidRDefault="008D00A0" w:rsidP="003F2D89">
      <w:pPr>
        <w:autoSpaceDE w:val="0"/>
        <w:ind w:left="3600" w:hanging="3600"/>
        <w:rPr>
          <w:rFonts w:ascii="Calibri" w:hAnsi="Calibri" w:cs="Arial"/>
          <w:b/>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bookmarkStart w:id="0" w:name="_Hlk517187519"/>
      <w:r w:rsidR="00642F7F">
        <w:rPr>
          <w:rFonts w:ascii="Calibri" w:hAnsi="Calibri" w:cs="Arial"/>
          <w:b/>
          <w:lang w:val="ro-RO"/>
        </w:rPr>
        <w:t>MODERNIZARE ȘI EXTINDERE TEATRUL DE VARĂ ȘI REABILITARE TROTUARE DIN ZONA ADIACENTA IN ORAS TECHIRGHIOL, JUD. CONSTANTA</w:t>
      </w:r>
      <w:bookmarkEnd w:id="0"/>
    </w:p>
    <w:p w14:paraId="14C247E3" w14:textId="446BDE67" w:rsidR="008D00A0" w:rsidRPr="00E6509D" w:rsidRDefault="00642F7F" w:rsidP="003F2D89">
      <w:pPr>
        <w:autoSpaceDE w:val="0"/>
        <w:ind w:left="3600"/>
        <w:jc w:val="both"/>
        <w:rPr>
          <w:rFonts w:ascii="Calibri" w:hAnsi="Calibri" w:cs="Swis721 LtCn BT"/>
          <w:lang w:val="ro-RO"/>
        </w:rPr>
      </w:pPr>
      <w:bookmarkStart w:id="1" w:name="_Hlk479336167"/>
      <w:r>
        <w:rPr>
          <w:rFonts w:ascii="Calibri" w:hAnsi="Calibri" w:cs="Swis721 LtCn BT"/>
          <w:lang w:val="ro-RO"/>
        </w:rPr>
        <w:t>Piața Republicii</w:t>
      </w:r>
      <w:r w:rsidR="00652E82">
        <w:rPr>
          <w:rFonts w:ascii="Calibri" w:hAnsi="Calibri" w:cs="Swis721 LtCn BT"/>
          <w:lang w:val="ro-RO"/>
        </w:rPr>
        <w:t xml:space="preserve">, </w:t>
      </w:r>
      <w:r>
        <w:rPr>
          <w:rFonts w:ascii="Calibri" w:hAnsi="Calibri" w:cs="Swis721 LtCn BT"/>
          <w:lang w:val="ro-RO"/>
        </w:rPr>
        <w:t>n</w:t>
      </w:r>
      <w:r w:rsidR="00652E82">
        <w:rPr>
          <w:rFonts w:ascii="Calibri" w:hAnsi="Calibri" w:cs="Swis721 LtCn BT"/>
          <w:lang w:val="ro-RO"/>
        </w:rPr>
        <w:t xml:space="preserve">r. </w:t>
      </w:r>
      <w:r>
        <w:rPr>
          <w:rFonts w:ascii="Calibri" w:hAnsi="Calibri" w:cs="Swis721 LtCn BT"/>
          <w:lang w:val="ro-RO"/>
        </w:rPr>
        <w:t>9</w:t>
      </w:r>
      <w:r w:rsidR="00D67698">
        <w:rPr>
          <w:rFonts w:ascii="Calibri" w:hAnsi="Calibri" w:cs="Swis721 LtCn BT"/>
          <w:lang w:val="ro-RO"/>
        </w:rPr>
        <w:t xml:space="preserve">, </w:t>
      </w:r>
      <w:r>
        <w:rPr>
          <w:rFonts w:ascii="Calibri" w:hAnsi="Calibri" w:cs="Swis721 LtCn BT"/>
          <w:lang w:val="ro-RO"/>
        </w:rPr>
        <w:t>oraș Techirghiol</w:t>
      </w:r>
      <w:r w:rsidR="00A25C2D">
        <w:rPr>
          <w:rFonts w:ascii="Calibri" w:hAnsi="Calibri" w:cs="Swis721 LtCn BT"/>
          <w:lang w:val="ro-RO"/>
        </w:rPr>
        <w:t>, jud. Constanț</w:t>
      </w:r>
      <w:r w:rsidR="009C06E9">
        <w:rPr>
          <w:rFonts w:ascii="Calibri" w:hAnsi="Calibri" w:cs="Swis721 LtCn BT"/>
          <w:lang w:val="ro-RO"/>
        </w:rPr>
        <w:t>a</w:t>
      </w:r>
    </w:p>
    <w:bookmarkEnd w:id="1"/>
    <w:p w14:paraId="7C4C91A0" w14:textId="77777777" w:rsidR="008D00A0" w:rsidRPr="00E6509D" w:rsidRDefault="008D00A0" w:rsidP="008D00A0">
      <w:pPr>
        <w:ind w:left="2880" w:firstLine="720"/>
        <w:jc w:val="both"/>
        <w:rPr>
          <w:rFonts w:ascii="Calibri" w:hAnsi="Calibri" w:cs="Arial"/>
          <w:lang w:val="ro-RO"/>
        </w:rPr>
      </w:pPr>
    </w:p>
    <w:p w14:paraId="3F4B5BD1" w14:textId="383C9395" w:rsidR="00514B08" w:rsidRPr="005F3A7C" w:rsidRDefault="00652E82" w:rsidP="00642F7F">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2" w:name="_Hlk517187604"/>
      <w:r w:rsidR="00642F7F">
        <w:rPr>
          <w:rFonts w:ascii="Calibri" w:hAnsi="Calibri" w:cs="Arial"/>
          <w:bCs/>
          <w:lang w:val="ro-RO"/>
        </w:rPr>
        <w:t>ORAȘ TECHIRGHIOL</w:t>
      </w:r>
      <w:bookmarkEnd w:id="2"/>
    </w:p>
    <w:p w14:paraId="490E39CA" w14:textId="77777777" w:rsidR="008D00A0" w:rsidRPr="00E6509D" w:rsidRDefault="008D00A0" w:rsidP="008D00A0">
      <w:pPr>
        <w:jc w:val="both"/>
        <w:rPr>
          <w:rFonts w:ascii="Calibri" w:hAnsi="Calibri" w:cs="Arial"/>
          <w:b/>
          <w:lang w:val="ro-RO"/>
        </w:rPr>
      </w:pPr>
    </w:p>
    <w:p w14:paraId="41CBE48E" w14:textId="77777777"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EXTRUDE STUDIO SRL</w:t>
      </w:r>
    </w:p>
    <w:p w14:paraId="460C0430" w14:textId="77777777" w:rsidR="008D00A0" w:rsidRPr="00E6509D" w:rsidRDefault="008D00A0" w:rsidP="008D00A0">
      <w:pPr>
        <w:jc w:val="both"/>
        <w:rPr>
          <w:rFonts w:ascii="Calibri" w:hAnsi="Calibri" w:cs="Arial"/>
          <w:lang w:val="ro-RO"/>
        </w:rPr>
      </w:pPr>
    </w:p>
    <w:p w14:paraId="56096ECB" w14:textId="77777777"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42EC34EB" w14:textId="77777777" w:rsidR="008D00A0" w:rsidRPr="00E6509D" w:rsidRDefault="008D00A0" w:rsidP="008D00A0">
      <w:pPr>
        <w:jc w:val="both"/>
        <w:rPr>
          <w:rFonts w:ascii="Calibri" w:hAnsi="Calibri" w:cs="Arial"/>
          <w:lang w:val="ro-RO"/>
        </w:rPr>
      </w:pPr>
    </w:p>
    <w:p w14:paraId="7AB6E6AC" w14:textId="07BD3639"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814E05">
        <w:rPr>
          <w:rFonts w:ascii="Calibri" w:hAnsi="Calibri" w:cs="Arial"/>
          <w:lang w:val="ro-RO"/>
        </w:rPr>
        <w:t>835</w:t>
      </w:r>
      <w:r w:rsidR="00F82390">
        <w:rPr>
          <w:rFonts w:ascii="Calibri" w:hAnsi="Calibri" w:cs="Arial"/>
          <w:lang w:val="ro-RO"/>
        </w:rPr>
        <w:t xml:space="preserve"> / 201</w:t>
      </w:r>
      <w:r w:rsidR="00814E05">
        <w:rPr>
          <w:rFonts w:ascii="Calibri" w:hAnsi="Calibri" w:cs="Arial"/>
          <w:lang w:val="ro-RO"/>
        </w:rPr>
        <w:t>8</w:t>
      </w:r>
    </w:p>
    <w:p w14:paraId="55BC4361" w14:textId="77777777" w:rsidR="008D00A0" w:rsidRPr="00E6509D" w:rsidRDefault="008D00A0" w:rsidP="008D00A0">
      <w:pPr>
        <w:jc w:val="both"/>
        <w:rPr>
          <w:rFonts w:ascii="Calibri" w:hAnsi="Calibri" w:cs="Arial"/>
          <w:lang w:val="ro-RO"/>
        </w:rPr>
      </w:pPr>
    </w:p>
    <w:p w14:paraId="3271B37C" w14:textId="072DF194"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814E05">
        <w:rPr>
          <w:rFonts w:ascii="Calibri" w:hAnsi="Calibri" w:cs="Arial"/>
          <w:lang w:val="ro-RO"/>
        </w:rPr>
        <w:t>iu</w:t>
      </w:r>
      <w:r w:rsidR="00F719F0">
        <w:rPr>
          <w:rFonts w:ascii="Calibri" w:hAnsi="Calibri" w:cs="Arial"/>
          <w:lang w:val="ro-RO"/>
        </w:rPr>
        <w:t>l</w:t>
      </w:r>
      <w:r w:rsidR="00814E05">
        <w:rPr>
          <w:rFonts w:ascii="Calibri" w:hAnsi="Calibri" w:cs="Arial"/>
          <w:lang w:val="ro-RO"/>
        </w:rPr>
        <w:t>ie</w:t>
      </w:r>
      <w:r w:rsidR="00F82390">
        <w:rPr>
          <w:rFonts w:ascii="Calibri" w:hAnsi="Calibri" w:cs="Arial"/>
          <w:lang w:val="ro-RO"/>
        </w:rPr>
        <w:t xml:space="preserve"> 201</w:t>
      </w:r>
      <w:r w:rsidR="00814E05">
        <w:rPr>
          <w:rFonts w:ascii="Calibri" w:hAnsi="Calibri" w:cs="Arial"/>
          <w:lang w:val="ro-RO"/>
        </w:rPr>
        <w:t>8</w:t>
      </w:r>
    </w:p>
    <w:p w14:paraId="4EFF6E51" w14:textId="77777777" w:rsidR="008D00A0" w:rsidRDefault="008D00A0" w:rsidP="008D00A0">
      <w:pPr>
        <w:jc w:val="both"/>
        <w:rPr>
          <w:rFonts w:ascii="Calibri" w:hAnsi="Calibri" w:cs="Arial"/>
          <w:lang w:val="ro-RO"/>
        </w:rPr>
      </w:pPr>
    </w:p>
    <w:p w14:paraId="38380433" w14:textId="5D514FC3" w:rsidR="00514B08" w:rsidRDefault="00514B08" w:rsidP="008D00A0">
      <w:pPr>
        <w:jc w:val="both"/>
        <w:rPr>
          <w:rFonts w:ascii="Calibri" w:hAnsi="Calibri" w:cs="Arial"/>
          <w:lang w:val="ro-RO"/>
        </w:rPr>
      </w:pPr>
    </w:p>
    <w:p w14:paraId="136DE6CD" w14:textId="77777777" w:rsidR="004B2430" w:rsidRDefault="004B2430" w:rsidP="008D00A0">
      <w:pPr>
        <w:jc w:val="both"/>
        <w:rPr>
          <w:rFonts w:ascii="Calibri" w:hAnsi="Calibri" w:cs="Arial"/>
          <w:lang w:val="ro-RO"/>
        </w:rPr>
      </w:pPr>
    </w:p>
    <w:p w14:paraId="5805EC25" w14:textId="77777777" w:rsidR="005967A6" w:rsidRDefault="005967A6" w:rsidP="008D00A0">
      <w:pPr>
        <w:jc w:val="both"/>
        <w:rPr>
          <w:rFonts w:ascii="Calibri" w:hAnsi="Calibri" w:cs="Arial"/>
          <w:lang w:val="ro-RO"/>
        </w:rPr>
      </w:pPr>
    </w:p>
    <w:p w14:paraId="4D6066C1" w14:textId="4B3ABF86" w:rsidR="008D00A0" w:rsidRPr="0005407B" w:rsidRDefault="00B12799"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TEHNIC</w:t>
      </w:r>
      <w:r w:rsidR="004B2430">
        <w:rPr>
          <w:rFonts w:ascii="Calibri" w:hAnsi="Calibri"/>
          <w:b/>
          <w:smallCaps/>
          <w:color w:val="FFFFFF" w:themeColor="background1"/>
          <w:szCs w:val="28"/>
          <w:lang w:val="ro-RO"/>
        </w:rPr>
        <w:t xml:space="preserve"> – conf. ordin 135/2010 si directiva 2014/52/UE</w:t>
      </w:r>
    </w:p>
    <w:p w14:paraId="4FC829B3" w14:textId="77777777" w:rsidR="00643F79" w:rsidRDefault="00643F79" w:rsidP="008D00A0">
      <w:pPr>
        <w:pBdr>
          <w:bottom w:val="single" w:sz="4" w:space="1" w:color="000000"/>
        </w:pBdr>
        <w:jc w:val="both"/>
        <w:rPr>
          <w:rFonts w:ascii="Calibri" w:hAnsi="Calibri"/>
          <w:b/>
          <w:bCs/>
          <w:smallCaps/>
          <w:sz w:val="22"/>
          <w:szCs w:val="22"/>
          <w:lang w:val="ro-RO"/>
        </w:rPr>
      </w:pPr>
    </w:p>
    <w:p w14:paraId="0652EB8F" w14:textId="2D37CDEB" w:rsidR="008D00A0" w:rsidRPr="004B2430" w:rsidRDefault="008D00A0" w:rsidP="008D00A0">
      <w:pPr>
        <w:pBdr>
          <w:bottom w:val="single" w:sz="4" w:space="1" w:color="000000"/>
        </w:pBdr>
        <w:jc w:val="both"/>
        <w:rPr>
          <w:rFonts w:ascii="Calibri" w:hAnsi="Calibri"/>
          <w:b/>
          <w:smallCaps/>
          <w:sz w:val="22"/>
          <w:szCs w:val="22"/>
          <w:lang w:val="ro-RO"/>
        </w:rPr>
      </w:pPr>
      <w:r w:rsidRPr="004B2430">
        <w:rPr>
          <w:rFonts w:ascii="Calibri" w:hAnsi="Calibri"/>
          <w:b/>
          <w:bCs/>
          <w:smallCaps/>
          <w:sz w:val="22"/>
          <w:szCs w:val="22"/>
          <w:lang w:val="ro-RO"/>
        </w:rPr>
        <w:t>1.</w:t>
      </w:r>
      <w:r w:rsidR="004B2430" w:rsidRPr="004B2430">
        <w:rPr>
          <w:rFonts w:ascii="Calibri" w:hAnsi="Calibri"/>
          <w:b/>
          <w:bCs/>
          <w:smallCaps/>
          <w:sz w:val="22"/>
          <w:szCs w:val="22"/>
          <w:lang w:val="ro-RO"/>
        </w:rPr>
        <w:t xml:space="preserve"> </w:t>
      </w:r>
      <w:r w:rsidR="004B2430" w:rsidRPr="004B2430">
        <w:rPr>
          <w:rFonts w:ascii="Calibri" w:hAnsi="Calibri"/>
          <w:b/>
          <w:smallCaps/>
          <w:sz w:val="22"/>
          <w:szCs w:val="22"/>
          <w:lang w:val="ro-RO"/>
        </w:rPr>
        <w:t>d</w:t>
      </w:r>
      <w:r w:rsidR="007C0B1A" w:rsidRPr="004B2430">
        <w:rPr>
          <w:rFonts w:ascii="Calibri" w:hAnsi="Calibri"/>
          <w:b/>
          <w:smallCaps/>
          <w:sz w:val="22"/>
          <w:szCs w:val="22"/>
          <w:lang w:val="ro-RO"/>
        </w:rPr>
        <w:t>at</w:t>
      </w:r>
      <w:r w:rsidRPr="004B2430">
        <w:rPr>
          <w:rFonts w:ascii="Calibri" w:hAnsi="Calibri"/>
          <w:b/>
          <w:smallCaps/>
          <w:sz w:val="22"/>
          <w:szCs w:val="22"/>
          <w:lang w:val="ro-RO"/>
        </w:rPr>
        <w:t>e generale</w:t>
      </w:r>
    </w:p>
    <w:p w14:paraId="36238093" w14:textId="77777777" w:rsidR="008D00A0" w:rsidRPr="00E6509D" w:rsidRDefault="008D00A0" w:rsidP="008D00A0">
      <w:pPr>
        <w:jc w:val="both"/>
        <w:rPr>
          <w:rFonts w:ascii="Calibri" w:hAnsi="Calibri"/>
          <w:sz w:val="22"/>
          <w:szCs w:val="22"/>
          <w:lang w:val="ro-RO"/>
        </w:rPr>
      </w:pPr>
      <w:bookmarkStart w:id="3"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14:paraId="71F7C0EB" w14:textId="77777777" w:rsidR="00643F79" w:rsidRDefault="00643F79" w:rsidP="008D00A0">
      <w:pPr>
        <w:autoSpaceDE w:val="0"/>
        <w:jc w:val="both"/>
        <w:rPr>
          <w:rFonts w:ascii="Calibri" w:hAnsi="Calibri" w:cs="Swis721 LtCn BT"/>
          <w:b/>
          <w:sz w:val="22"/>
          <w:szCs w:val="22"/>
          <w:lang w:val="ro-RO"/>
        </w:rPr>
      </w:pPr>
      <w:r w:rsidRPr="00643F79">
        <w:rPr>
          <w:rFonts w:ascii="Calibri" w:hAnsi="Calibri" w:cs="Swis721 LtCn BT"/>
          <w:b/>
          <w:sz w:val="22"/>
          <w:szCs w:val="22"/>
          <w:lang w:val="ro-RO"/>
        </w:rPr>
        <w:t xml:space="preserve">MODERNIZARE ȘI EXTINDERE TEATRUL DE VARĂ ȘI REABILITARE TROTUARE DIN ZONA ADIACENTA IN ORAS TECHIRGHIOL, JUD. CONSTANTA </w:t>
      </w:r>
    </w:p>
    <w:p w14:paraId="5C64AF3C" w14:textId="7B6BCF2C"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Pr>
          <w:rFonts w:ascii="Calibri" w:hAnsi="Calibri"/>
          <w:sz w:val="22"/>
          <w:szCs w:val="22"/>
          <w:lang w:val="ro-RO"/>
        </w:rPr>
        <w:t>Amplasamentul ș</w:t>
      </w:r>
      <w:r w:rsidR="00E13268" w:rsidRPr="00E6509D">
        <w:rPr>
          <w:rFonts w:ascii="Calibri" w:hAnsi="Calibri"/>
          <w:sz w:val="22"/>
          <w:szCs w:val="22"/>
          <w:lang w:val="ro-RO"/>
        </w:rPr>
        <w:t>i adresa obiectivului</w:t>
      </w:r>
    </w:p>
    <w:p w14:paraId="15445EA8" w14:textId="77777777" w:rsidR="003027AE" w:rsidRPr="003027AE" w:rsidRDefault="003027AE" w:rsidP="003027AE">
      <w:pPr>
        <w:autoSpaceDE w:val="0"/>
        <w:jc w:val="both"/>
        <w:rPr>
          <w:rFonts w:ascii="Calibri" w:hAnsi="Calibri" w:cs="Swis721 LtCn BT"/>
          <w:sz w:val="22"/>
          <w:szCs w:val="22"/>
          <w:lang w:val="ro-RO"/>
        </w:rPr>
      </w:pPr>
      <w:r w:rsidRPr="003027AE">
        <w:rPr>
          <w:rFonts w:ascii="Calibri" w:hAnsi="Calibri" w:cs="Swis721 LtCn BT"/>
          <w:sz w:val="22"/>
          <w:szCs w:val="22"/>
          <w:lang w:val="ro-RO"/>
        </w:rPr>
        <w:t>Piața Republicii, nr. 9, oraș Techirghiol, jud. Constanța</w:t>
      </w:r>
    </w:p>
    <w:p w14:paraId="255DB16D"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b/>
          <w:sz w:val="22"/>
          <w:szCs w:val="22"/>
          <w:lang w:val="ro-RO"/>
        </w:rPr>
        <w:t xml:space="preserve">1.3. </w:t>
      </w:r>
      <w:r w:rsidRPr="00E6509D">
        <w:rPr>
          <w:rFonts w:ascii="Calibri" w:hAnsi="Calibri" w:cs="Swis721 LtCn BT"/>
          <w:sz w:val="22"/>
          <w:szCs w:val="22"/>
          <w:lang w:val="ro-RO"/>
        </w:rPr>
        <w:t>Date de identificare a titularului/beneficiarului proiectului de investitii</w:t>
      </w:r>
    </w:p>
    <w:p w14:paraId="166C6BBB"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a. Denumire titular</w:t>
      </w:r>
    </w:p>
    <w:p w14:paraId="701782FA" w14:textId="77777777" w:rsidR="003027AE" w:rsidRDefault="003027AE" w:rsidP="00E13268">
      <w:pPr>
        <w:autoSpaceDE w:val="0"/>
        <w:jc w:val="both"/>
        <w:rPr>
          <w:rFonts w:ascii="Calibri" w:hAnsi="Calibri" w:cs="Swis721 LtCn BT"/>
          <w:bCs/>
          <w:sz w:val="22"/>
          <w:szCs w:val="22"/>
          <w:lang w:val="ro-RO"/>
        </w:rPr>
      </w:pPr>
      <w:r w:rsidRPr="003027AE">
        <w:rPr>
          <w:rFonts w:ascii="Calibri" w:hAnsi="Calibri" w:cs="Swis721 LtCn BT"/>
          <w:bCs/>
          <w:sz w:val="22"/>
          <w:szCs w:val="22"/>
          <w:lang w:val="ro-RO"/>
        </w:rPr>
        <w:t xml:space="preserve">ORAȘ TECHIRGHIOL </w:t>
      </w:r>
    </w:p>
    <w:p w14:paraId="011AB333" w14:textId="7A24C7F2"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14:paraId="150F9BD2" w14:textId="77777777" w:rsidR="003027AE" w:rsidRDefault="003027AE" w:rsidP="003027AE">
      <w:pPr>
        <w:autoSpaceDE w:val="0"/>
        <w:jc w:val="both"/>
        <w:rPr>
          <w:rFonts w:ascii="Calibri" w:hAnsi="Calibri" w:cs="Swis721 LtCn BT"/>
          <w:sz w:val="22"/>
          <w:szCs w:val="22"/>
          <w:lang w:val="ro-RO"/>
        </w:rPr>
      </w:pPr>
      <w:r>
        <w:rPr>
          <w:rFonts w:ascii="Calibri" w:hAnsi="Calibri" w:cs="Swis721 LtCn BT"/>
          <w:sz w:val="22"/>
          <w:szCs w:val="22"/>
          <w:lang w:val="ro-RO"/>
        </w:rPr>
        <w:t>Str. Doctor Victor Climescu, Nr. 24, oraș Techirghiol, jud. Constanța</w:t>
      </w:r>
    </w:p>
    <w:p w14:paraId="14DB5ADA" w14:textId="7DE8D147" w:rsidR="0052146C" w:rsidRPr="00E6509D" w:rsidRDefault="00C60844" w:rsidP="003027AE">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14:paraId="3E392C18" w14:textId="77777777"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 s.r.l.</w:t>
      </w:r>
    </w:p>
    <w:p w14:paraId="325D78D3" w14:textId="77777777"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Bilantul teritorial</w:t>
      </w:r>
    </w:p>
    <w:p w14:paraId="72E973DC" w14:textId="536ABE50" w:rsidR="003027AE" w:rsidRPr="002717B1" w:rsidRDefault="003027AE" w:rsidP="005967A6">
      <w:pPr>
        <w:pBdr>
          <w:bottom w:val="single" w:sz="4" w:space="1" w:color="000000"/>
        </w:pBdr>
        <w:jc w:val="both"/>
        <w:rPr>
          <w:rFonts w:ascii="Calibri" w:hAnsi="Calibri" w:cs="Swis721 LtCn BT"/>
          <w:sz w:val="22"/>
          <w:szCs w:val="22"/>
          <w:u w:val="single"/>
          <w:lang w:val="en-US"/>
        </w:rPr>
      </w:pPr>
      <w:r w:rsidRPr="002717B1">
        <w:rPr>
          <w:rFonts w:ascii="Calibri" w:hAnsi="Calibri" w:cs="Swis721 LtCn BT"/>
          <w:sz w:val="22"/>
          <w:szCs w:val="22"/>
          <w:u w:val="single"/>
          <w:lang w:val="en-US"/>
        </w:rPr>
        <w:t>EXISTENT</w:t>
      </w:r>
    </w:p>
    <w:p w14:paraId="46F103E7" w14:textId="2638893E" w:rsid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w:t>
      </w:r>
      <w:r w:rsidR="005967A6" w:rsidRPr="005967A6">
        <w:rPr>
          <w:rFonts w:ascii="Calibri" w:hAnsi="Calibri" w:cs="Swis721 LtCn BT"/>
          <w:sz w:val="22"/>
          <w:szCs w:val="22"/>
          <w:lang w:val="en-US"/>
        </w:rPr>
        <w:t xml:space="preserve">a teren </w:t>
      </w:r>
      <w:r w:rsidR="003027AE">
        <w:rPr>
          <w:rFonts w:ascii="Calibri" w:hAnsi="Calibri" w:cs="Swis721 LtCn BT"/>
          <w:sz w:val="22"/>
          <w:szCs w:val="22"/>
          <w:lang w:val="en-US"/>
        </w:rPr>
        <w:t>din acte</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3027AE">
        <w:rPr>
          <w:rFonts w:ascii="Calibri" w:hAnsi="Calibri" w:cs="Swis721 LtCn BT"/>
          <w:sz w:val="22"/>
          <w:szCs w:val="22"/>
          <w:lang w:val="en-US"/>
        </w:rPr>
        <w:t xml:space="preserve">2086 </w:t>
      </w:r>
      <w:r w:rsidR="005967A6" w:rsidRPr="005967A6">
        <w:rPr>
          <w:rFonts w:ascii="Calibri" w:hAnsi="Calibri" w:cs="Swis721 LtCn BT"/>
          <w:sz w:val="22"/>
          <w:szCs w:val="22"/>
          <w:lang w:val="en-US"/>
        </w:rPr>
        <w:t>mp</w:t>
      </w:r>
    </w:p>
    <w:p w14:paraId="61F5D3B5" w14:textId="5DE83AF2" w:rsidR="003027AE" w:rsidRPr="003027AE" w:rsidRDefault="003027AE" w:rsidP="005967A6">
      <w:pPr>
        <w:pBdr>
          <w:bottom w:val="single" w:sz="4" w:space="1" w:color="000000"/>
        </w:pBdr>
        <w:jc w:val="both"/>
        <w:rPr>
          <w:rFonts w:ascii="Calibri" w:hAnsi="Calibri" w:cs="Swis721 LtCn BT"/>
          <w:b/>
          <w:sz w:val="22"/>
          <w:szCs w:val="22"/>
          <w:lang w:val="en-US"/>
        </w:rPr>
      </w:pPr>
      <w:r w:rsidRPr="003027AE">
        <w:rPr>
          <w:rFonts w:ascii="Calibri" w:hAnsi="Calibri" w:cs="Swis721 LtCn BT"/>
          <w:b/>
          <w:sz w:val="22"/>
          <w:szCs w:val="22"/>
          <w:lang w:val="en-US"/>
        </w:rPr>
        <w:t>Suprafață teren măsurată</w:t>
      </w:r>
      <w:r w:rsidRPr="003027AE">
        <w:rPr>
          <w:rFonts w:ascii="Calibri" w:hAnsi="Calibri" w:cs="Swis721 LtCn BT"/>
          <w:b/>
          <w:sz w:val="22"/>
          <w:szCs w:val="22"/>
          <w:lang w:val="en-US"/>
        </w:rPr>
        <w:tab/>
      </w:r>
      <w:r w:rsidRPr="003027AE">
        <w:rPr>
          <w:rFonts w:ascii="Calibri" w:hAnsi="Calibri" w:cs="Swis721 LtCn BT"/>
          <w:b/>
          <w:sz w:val="22"/>
          <w:szCs w:val="22"/>
          <w:lang w:val="en-US"/>
        </w:rPr>
        <w:tab/>
      </w:r>
      <w:r w:rsidRPr="003027AE">
        <w:rPr>
          <w:rFonts w:ascii="Calibri" w:hAnsi="Calibri" w:cs="Swis721 LtCn BT"/>
          <w:b/>
          <w:sz w:val="22"/>
          <w:szCs w:val="22"/>
          <w:lang w:val="en-US"/>
        </w:rPr>
        <w:tab/>
        <w:t>1681 mp</w:t>
      </w:r>
    </w:p>
    <w:p w14:paraId="272F992D" w14:textId="460FDA8C" w:rsidR="005967A6" w:rsidRP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construită </w:t>
      </w:r>
      <w:r w:rsidR="003027AE">
        <w:rPr>
          <w:rFonts w:ascii="Calibri" w:hAnsi="Calibri" w:cs="Swis721 LtCn BT"/>
          <w:sz w:val="22"/>
          <w:szCs w:val="22"/>
          <w:lang w:val="en-US"/>
        </w:rPr>
        <w:t>C1 existent</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3027AE">
        <w:rPr>
          <w:rFonts w:ascii="Calibri" w:hAnsi="Calibri" w:cs="Swis721 LtCn BT"/>
          <w:sz w:val="22"/>
          <w:szCs w:val="22"/>
          <w:lang w:val="en-US"/>
        </w:rPr>
        <w:tab/>
      </w:r>
      <w:r w:rsidR="007C066B">
        <w:rPr>
          <w:rFonts w:ascii="Calibri" w:hAnsi="Calibri" w:cs="Swis721 LtCn BT"/>
          <w:sz w:val="22"/>
          <w:szCs w:val="22"/>
          <w:lang w:val="en-US"/>
        </w:rPr>
        <w:t>1</w:t>
      </w:r>
      <w:r w:rsidR="003027AE">
        <w:rPr>
          <w:rFonts w:ascii="Calibri" w:hAnsi="Calibri" w:cs="Swis721 LtCn BT"/>
          <w:sz w:val="22"/>
          <w:szCs w:val="22"/>
          <w:lang w:val="en-US"/>
        </w:rPr>
        <w:t>74</w:t>
      </w:r>
      <w:r w:rsidR="005967A6" w:rsidRPr="005967A6">
        <w:rPr>
          <w:rFonts w:ascii="Calibri" w:hAnsi="Calibri" w:cs="Swis721 LtCn BT"/>
          <w:sz w:val="22"/>
          <w:szCs w:val="22"/>
          <w:lang w:val="en-US"/>
        </w:rPr>
        <w:t xml:space="preserve"> mp</w:t>
      </w:r>
    </w:p>
    <w:p w14:paraId="6814082C" w14:textId="0D4A9C8C" w:rsidR="005967A6" w:rsidRPr="00030854" w:rsidRDefault="00B35D52" w:rsidP="005967A6">
      <w:pPr>
        <w:pBdr>
          <w:bottom w:val="single" w:sz="4" w:space="1" w:color="000000"/>
        </w:pBdr>
        <w:jc w:val="both"/>
        <w:rPr>
          <w:rFonts w:ascii="Calibri" w:hAnsi="Calibri" w:cs="Swis721 LtCn BT"/>
          <w:sz w:val="22"/>
          <w:szCs w:val="22"/>
          <w:lang w:val="en-US"/>
        </w:rPr>
      </w:pPr>
      <w:r w:rsidRPr="00030854">
        <w:rPr>
          <w:rFonts w:ascii="Calibri" w:hAnsi="Calibri" w:cs="Swis721 LtCn BT"/>
          <w:sz w:val="22"/>
          <w:szCs w:val="22"/>
          <w:lang w:val="en-US"/>
        </w:rPr>
        <w:t>Suprafața desf</w:t>
      </w:r>
      <w:r w:rsidR="003027AE" w:rsidRPr="00030854">
        <w:rPr>
          <w:rFonts w:ascii="Calibri" w:hAnsi="Calibri" w:cs="Swis721 LtCn BT"/>
          <w:sz w:val="22"/>
          <w:szCs w:val="22"/>
          <w:lang w:val="en-US"/>
        </w:rPr>
        <w:t>ăș</w:t>
      </w:r>
      <w:r w:rsidRPr="00030854">
        <w:rPr>
          <w:rFonts w:ascii="Calibri" w:hAnsi="Calibri" w:cs="Swis721 LtCn BT"/>
          <w:sz w:val="22"/>
          <w:szCs w:val="22"/>
          <w:lang w:val="en-US"/>
        </w:rPr>
        <w:t xml:space="preserve">urată </w:t>
      </w:r>
      <w:r w:rsidR="003027AE" w:rsidRPr="00030854">
        <w:rPr>
          <w:rFonts w:ascii="Calibri" w:hAnsi="Calibri" w:cs="Swis721 LtCn BT"/>
          <w:sz w:val="22"/>
          <w:szCs w:val="22"/>
          <w:lang w:val="en-US"/>
        </w:rPr>
        <w:t>C1 existent</w:t>
      </w:r>
      <w:r w:rsidR="005967A6" w:rsidRPr="00030854">
        <w:rPr>
          <w:rFonts w:ascii="Calibri" w:hAnsi="Calibri" w:cs="Swis721 LtCn BT"/>
          <w:sz w:val="22"/>
          <w:szCs w:val="22"/>
          <w:lang w:val="en-US"/>
        </w:rPr>
        <w:tab/>
      </w:r>
      <w:r w:rsidR="005967A6" w:rsidRPr="00030854">
        <w:rPr>
          <w:rFonts w:ascii="Calibri" w:hAnsi="Calibri" w:cs="Swis721 LtCn BT"/>
          <w:sz w:val="22"/>
          <w:szCs w:val="22"/>
          <w:lang w:val="en-US"/>
        </w:rPr>
        <w:tab/>
      </w:r>
      <w:r w:rsidR="003027AE" w:rsidRPr="00030854">
        <w:rPr>
          <w:rFonts w:ascii="Calibri" w:hAnsi="Calibri" w:cs="Swis721 LtCn BT"/>
          <w:sz w:val="22"/>
          <w:szCs w:val="22"/>
          <w:lang w:val="en-US"/>
        </w:rPr>
        <w:t>2</w:t>
      </w:r>
      <w:r w:rsidR="00030854" w:rsidRPr="00030854">
        <w:rPr>
          <w:rFonts w:ascii="Calibri" w:hAnsi="Calibri" w:cs="Swis721 LtCn BT"/>
          <w:sz w:val="22"/>
          <w:szCs w:val="22"/>
          <w:lang w:val="en-US"/>
        </w:rPr>
        <w:t>2</w:t>
      </w:r>
      <w:r w:rsidR="003027AE" w:rsidRPr="00030854">
        <w:rPr>
          <w:rFonts w:ascii="Calibri" w:hAnsi="Calibri" w:cs="Swis721 LtCn BT"/>
          <w:sz w:val="22"/>
          <w:szCs w:val="22"/>
          <w:lang w:val="en-US"/>
        </w:rPr>
        <w:t>8</w:t>
      </w:r>
      <w:r w:rsidR="005967A6" w:rsidRPr="00030854">
        <w:rPr>
          <w:rFonts w:ascii="Calibri" w:hAnsi="Calibri" w:cs="Swis721 LtCn BT"/>
          <w:sz w:val="22"/>
          <w:szCs w:val="22"/>
          <w:lang w:val="en-US"/>
        </w:rPr>
        <w:t xml:space="preserve"> mp</w:t>
      </w:r>
    </w:p>
    <w:p w14:paraId="6721EC98" w14:textId="73C488BB" w:rsidR="003027AE" w:rsidRDefault="003027AE"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 – desfăsurată C2 existent</w:t>
      </w:r>
      <w:r>
        <w:rPr>
          <w:rFonts w:ascii="Calibri" w:hAnsi="Calibri" w:cs="Swis721 LtCn BT"/>
          <w:sz w:val="22"/>
          <w:szCs w:val="22"/>
          <w:lang w:val="en-US"/>
        </w:rPr>
        <w:tab/>
        <w:t>25 mp</w:t>
      </w:r>
    </w:p>
    <w:p w14:paraId="04D08F42" w14:textId="77FA7210" w:rsidR="003027AE" w:rsidRPr="005967A6" w:rsidRDefault="003027AE" w:rsidP="003027AE">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 – desfăsurată C3 existent</w:t>
      </w:r>
      <w:r>
        <w:rPr>
          <w:rFonts w:ascii="Calibri" w:hAnsi="Calibri" w:cs="Swis721 LtCn BT"/>
          <w:sz w:val="22"/>
          <w:szCs w:val="22"/>
          <w:lang w:val="en-US"/>
        </w:rPr>
        <w:tab/>
        <w:t>8 mp</w:t>
      </w:r>
    </w:p>
    <w:p w14:paraId="5DF6D4A9" w14:textId="08441789" w:rsidR="003027AE" w:rsidRPr="003027AE" w:rsidRDefault="003027AE" w:rsidP="003027AE">
      <w:pPr>
        <w:pBdr>
          <w:bottom w:val="single" w:sz="4" w:space="1" w:color="000000"/>
        </w:pBdr>
        <w:jc w:val="both"/>
        <w:rPr>
          <w:rFonts w:ascii="Calibri" w:hAnsi="Calibri" w:cs="Swis721 LtCn BT"/>
          <w:b/>
          <w:sz w:val="22"/>
          <w:szCs w:val="22"/>
          <w:lang w:val="en-US"/>
        </w:rPr>
      </w:pPr>
      <w:r w:rsidRPr="003027AE">
        <w:rPr>
          <w:rFonts w:ascii="Calibri" w:hAnsi="Calibri" w:cs="Swis721 LtCn BT"/>
          <w:b/>
          <w:sz w:val="22"/>
          <w:szCs w:val="22"/>
          <w:lang w:val="en-US"/>
        </w:rPr>
        <w:t>Suprafața construită totală existentă</w:t>
      </w:r>
      <w:r w:rsidRPr="003027AE">
        <w:rPr>
          <w:rFonts w:ascii="Calibri" w:hAnsi="Calibri" w:cs="Swis721 LtCn BT"/>
          <w:b/>
          <w:sz w:val="22"/>
          <w:szCs w:val="22"/>
          <w:lang w:val="en-US"/>
        </w:rPr>
        <w:tab/>
      </w:r>
      <w:r w:rsidRPr="003027AE">
        <w:rPr>
          <w:rFonts w:ascii="Calibri" w:hAnsi="Calibri" w:cs="Swis721 LtCn BT"/>
          <w:b/>
          <w:sz w:val="22"/>
          <w:szCs w:val="22"/>
          <w:lang w:val="en-US"/>
        </w:rPr>
        <w:tab/>
        <w:t>207 mp</w:t>
      </w:r>
    </w:p>
    <w:p w14:paraId="55BE690A" w14:textId="734F724C" w:rsidR="003027AE" w:rsidRPr="003027AE" w:rsidRDefault="003027AE" w:rsidP="005967A6">
      <w:pPr>
        <w:pBdr>
          <w:bottom w:val="single" w:sz="4" w:space="1" w:color="000000"/>
        </w:pBdr>
        <w:jc w:val="both"/>
        <w:rPr>
          <w:rFonts w:ascii="Calibri" w:hAnsi="Calibri" w:cs="Swis721 LtCn BT"/>
          <w:b/>
          <w:sz w:val="22"/>
          <w:szCs w:val="22"/>
          <w:lang w:val="en-US"/>
        </w:rPr>
      </w:pPr>
      <w:r w:rsidRPr="003027AE">
        <w:rPr>
          <w:rFonts w:ascii="Calibri" w:hAnsi="Calibri" w:cs="Swis721 LtCn BT"/>
          <w:b/>
          <w:sz w:val="22"/>
          <w:szCs w:val="22"/>
          <w:lang w:val="en-US"/>
        </w:rPr>
        <w:t>Suprafața desfăsurată totală existentă</w:t>
      </w:r>
      <w:r w:rsidRPr="003027AE">
        <w:rPr>
          <w:rFonts w:ascii="Calibri" w:hAnsi="Calibri" w:cs="Swis721 LtCn BT"/>
          <w:b/>
          <w:sz w:val="22"/>
          <w:szCs w:val="22"/>
          <w:lang w:val="en-US"/>
        </w:rPr>
        <w:tab/>
      </w:r>
      <w:r w:rsidRPr="003027AE">
        <w:rPr>
          <w:rFonts w:ascii="Calibri" w:hAnsi="Calibri" w:cs="Swis721 LtCn BT"/>
          <w:b/>
          <w:sz w:val="22"/>
          <w:szCs w:val="22"/>
          <w:lang w:val="en-US"/>
        </w:rPr>
        <w:tab/>
        <w:t>261 mp</w:t>
      </w:r>
    </w:p>
    <w:p w14:paraId="638A5BFF" w14:textId="132D310D"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P</w:t>
      </w:r>
      <w:r w:rsidR="003027AE">
        <w:rPr>
          <w:rFonts w:ascii="Calibri" w:hAnsi="Calibri" w:cs="Swis721 LtCn BT"/>
          <w:sz w:val="22"/>
          <w:szCs w:val="22"/>
          <w:lang w:val="en-US"/>
        </w:rPr>
        <w:t>.</w:t>
      </w:r>
      <w:r w:rsidRPr="005967A6">
        <w:rPr>
          <w:rFonts w:ascii="Calibri" w:hAnsi="Calibri" w:cs="Swis721 LtCn BT"/>
          <w:sz w:val="22"/>
          <w:szCs w:val="22"/>
          <w:lang w:val="en-US"/>
        </w:rPr>
        <w:t>O</w:t>
      </w:r>
      <w:r w:rsidR="003027AE">
        <w:rPr>
          <w:rFonts w:ascii="Calibri" w:hAnsi="Calibri" w:cs="Swis721 LtCn BT"/>
          <w:sz w:val="22"/>
          <w:szCs w:val="22"/>
          <w:lang w:val="en-US"/>
        </w:rPr>
        <w:t>.</w:t>
      </w:r>
      <w:r w:rsidRPr="005967A6">
        <w:rPr>
          <w:rFonts w:ascii="Calibri" w:hAnsi="Calibri" w:cs="Swis721 LtCn BT"/>
          <w:sz w:val="22"/>
          <w:szCs w:val="22"/>
          <w:lang w:val="en-US"/>
        </w:rPr>
        <w:t>T</w:t>
      </w:r>
      <w:r w:rsidR="003027AE">
        <w:rPr>
          <w:rFonts w:ascii="Calibri" w:hAnsi="Calibri" w:cs="Swis721 LtCn BT"/>
          <w:sz w:val="22"/>
          <w:szCs w:val="22"/>
          <w:lang w:val="en-US"/>
        </w:rPr>
        <w:t>.</w:t>
      </w:r>
      <w:r w:rsidRPr="005967A6">
        <w:rPr>
          <w:rFonts w:ascii="Calibri" w:hAnsi="Calibri" w:cs="Swis721 LtCn BT"/>
          <w:sz w:val="22"/>
          <w:szCs w:val="22"/>
          <w:lang w:val="en-US"/>
        </w:rPr>
        <w:t xml:space="preserve"> </w:t>
      </w:r>
      <w:r w:rsidR="003027AE">
        <w:rPr>
          <w:rFonts w:ascii="Calibri" w:hAnsi="Calibri" w:cs="Swis721 LtCn BT"/>
          <w:sz w:val="22"/>
          <w:szCs w:val="22"/>
          <w:lang w:val="en-US"/>
        </w:rPr>
        <w:t>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t>12.31</w:t>
      </w:r>
      <w:r w:rsidRPr="005967A6">
        <w:rPr>
          <w:rFonts w:ascii="Calibri" w:hAnsi="Calibri" w:cs="Swis721 LtCn BT"/>
          <w:sz w:val="22"/>
          <w:szCs w:val="22"/>
          <w:lang w:val="en-US"/>
        </w:rPr>
        <w:t>%</w:t>
      </w:r>
    </w:p>
    <w:p w14:paraId="4DF82193" w14:textId="157C3C7C"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w:t>
      </w:r>
      <w:r w:rsidR="003027AE">
        <w:rPr>
          <w:rFonts w:ascii="Calibri" w:hAnsi="Calibri" w:cs="Swis721 LtCn BT"/>
          <w:sz w:val="22"/>
          <w:szCs w:val="22"/>
          <w:lang w:val="en-US"/>
        </w:rPr>
        <w:t>.</w:t>
      </w:r>
      <w:r w:rsidRPr="005967A6">
        <w:rPr>
          <w:rFonts w:ascii="Calibri" w:hAnsi="Calibri" w:cs="Swis721 LtCn BT"/>
          <w:sz w:val="22"/>
          <w:szCs w:val="22"/>
          <w:lang w:val="en-US"/>
        </w:rPr>
        <w:t>U</w:t>
      </w:r>
      <w:r w:rsidR="003027AE">
        <w:rPr>
          <w:rFonts w:ascii="Calibri" w:hAnsi="Calibri" w:cs="Swis721 LtCn BT"/>
          <w:sz w:val="22"/>
          <w:szCs w:val="22"/>
          <w:lang w:val="en-US"/>
        </w:rPr>
        <w:t>.</w:t>
      </w:r>
      <w:r w:rsidRPr="005967A6">
        <w:rPr>
          <w:rFonts w:ascii="Calibri" w:hAnsi="Calibri" w:cs="Swis721 LtCn BT"/>
          <w:sz w:val="22"/>
          <w:szCs w:val="22"/>
          <w:lang w:val="en-US"/>
        </w:rPr>
        <w:t>T</w:t>
      </w:r>
      <w:r w:rsidR="003027AE">
        <w:rPr>
          <w:rFonts w:ascii="Calibri" w:hAnsi="Calibri" w:cs="Swis721 LtCn BT"/>
          <w:sz w:val="22"/>
          <w:szCs w:val="22"/>
          <w:lang w:val="en-US"/>
        </w:rPr>
        <w:t>.</w:t>
      </w:r>
      <w:r w:rsidRPr="005967A6">
        <w:rPr>
          <w:rFonts w:ascii="Calibri" w:hAnsi="Calibri" w:cs="Swis721 LtCn BT"/>
          <w:sz w:val="22"/>
          <w:szCs w:val="22"/>
          <w:lang w:val="en-US"/>
        </w:rPr>
        <w:t xml:space="preserve"> </w:t>
      </w:r>
      <w:r w:rsidR="003027AE">
        <w:rPr>
          <w:rFonts w:ascii="Calibri" w:hAnsi="Calibri" w:cs="Swis721 LtCn BT"/>
          <w:sz w:val="22"/>
          <w:szCs w:val="22"/>
          <w:lang w:val="en-US"/>
        </w:rPr>
        <w:t>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r>
      <w:r w:rsidRPr="005967A6">
        <w:rPr>
          <w:rFonts w:ascii="Calibri" w:hAnsi="Calibri" w:cs="Swis721 LtCn BT"/>
          <w:sz w:val="22"/>
          <w:szCs w:val="22"/>
          <w:lang w:val="en-US"/>
        </w:rPr>
        <w:t>0.</w:t>
      </w:r>
      <w:r w:rsidR="003027AE">
        <w:rPr>
          <w:rFonts w:ascii="Calibri" w:hAnsi="Calibri" w:cs="Swis721 LtCn BT"/>
          <w:sz w:val="22"/>
          <w:szCs w:val="22"/>
          <w:lang w:val="en-US"/>
        </w:rPr>
        <w:t>15</w:t>
      </w:r>
    </w:p>
    <w:p w14:paraId="432CD95F" w14:textId="21F7B535" w:rsid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Functiunea</w:t>
      </w:r>
      <w:r w:rsidR="003027AE">
        <w:rPr>
          <w:rFonts w:ascii="Calibri" w:hAnsi="Calibri" w:cs="Swis721 LtCn BT"/>
          <w:sz w:val="22"/>
          <w:szCs w:val="22"/>
          <w:lang w:val="en-US"/>
        </w:rPr>
        <w:t>:</w:t>
      </w:r>
      <w:r w:rsidR="003027AE">
        <w:rPr>
          <w:rFonts w:ascii="Calibri" w:hAnsi="Calibri" w:cs="Swis721 LtCn BT"/>
          <w:sz w:val="22"/>
          <w:szCs w:val="22"/>
          <w:lang w:val="en-US"/>
        </w:rPr>
        <w:tab/>
        <w:t>C1 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Teatru de vară</w:t>
      </w:r>
    </w:p>
    <w:p w14:paraId="36EF6D26" w14:textId="4FE53AAD" w:rsidR="003027AE" w:rsidRDefault="003027AE"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t>C2 existent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bookmarkStart w:id="4" w:name="_Hlk517188930"/>
      <w:r>
        <w:rPr>
          <w:rFonts w:ascii="Calibri" w:hAnsi="Calibri" w:cs="Swis721 LtCn BT"/>
          <w:sz w:val="22"/>
          <w:szCs w:val="22"/>
          <w:lang w:val="en-US"/>
        </w:rPr>
        <w:t>Anexă – Cabina proiecție</w:t>
      </w:r>
      <w:bookmarkEnd w:id="4"/>
    </w:p>
    <w:p w14:paraId="2808DE75" w14:textId="4C6A97AD" w:rsidR="003027AE" w:rsidRPr="005967A6" w:rsidRDefault="003027AE"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t>C3 existent</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Anexă – Grup sanitar</w:t>
      </w:r>
    </w:p>
    <w:p w14:paraId="2A9BEA9A" w14:textId="304995ED"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Categoria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r>
      <w:r w:rsidRPr="005967A6">
        <w:rPr>
          <w:rFonts w:ascii="Calibri" w:hAnsi="Calibri" w:cs="Swis721 LtCn BT"/>
          <w:sz w:val="22"/>
          <w:szCs w:val="22"/>
          <w:lang w:val="en-US"/>
        </w:rPr>
        <w:t>C-normala</w:t>
      </w:r>
    </w:p>
    <w:p w14:paraId="3A83EEA9" w14:textId="120962EB"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Clasa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r>
      <w:r w:rsidRPr="005967A6">
        <w:rPr>
          <w:rFonts w:ascii="Calibri" w:hAnsi="Calibri" w:cs="Swis721 LtCn BT"/>
          <w:sz w:val="22"/>
          <w:szCs w:val="22"/>
          <w:lang w:val="en-US"/>
        </w:rPr>
        <w:t>III</w:t>
      </w:r>
    </w:p>
    <w:p w14:paraId="7267A5A1" w14:textId="0D247F3B"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Grad de rezistenta la foc</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r>
      <w:r w:rsidRPr="005967A6">
        <w:rPr>
          <w:rFonts w:ascii="Calibri" w:hAnsi="Calibri" w:cs="Swis721 LtCn BT"/>
          <w:sz w:val="22"/>
          <w:szCs w:val="22"/>
          <w:lang w:val="en-US"/>
        </w:rPr>
        <w:t>II</w:t>
      </w:r>
    </w:p>
    <w:p w14:paraId="0D4A0255" w14:textId="4C31B434"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Risc de incendiu</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027AE">
        <w:rPr>
          <w:rFonts w:ascii="Calibri" w:hAnsi="Calibri" w:cs="Swis721 LtCn BT"/>
          <w:sz w:val="22"/>
          <w:szCs w:val="22"/>
          <w:lang w:val="en-US"/>
        </w:rPr>
        <w:tab/>
      </w:r>
      <w:r w:rsidRPr="005967A6">
        <w:rPr>
          <w:rFonts w:ascii="Calibri" w:hAnsi="Calibri" w:cs="Swis721 LtCn BT"/>
          <w:sz w:val="22"/>
          <w:szCs w:val="22"/>
          <w:lang w:val="en-US"/>
        </w:rPr>
        <w:t>mic</w:t>
      </w:r>
    </w:p>
    <w:p w14:paraId="6B483FA2" w14:textId="7D636807" w:rsidR="005967A6" w:rsidRDefault="004E32AB"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Numar niveluri: </w:t>
      </w:r>
      <w:r w:rsidR="003027AE">
        <w:rPr>
          <w:rFonts w:ascii="Calibri" w:hAnsi="Calibri" w:cs="Swis721 LtCn BT"/>
          <w:sz w:val="22"/>
          <w:szCs w:val="22"/>
          <w:lang w:val="en-US"/>
        </w:rPr>
        <w:tab/>
        <w:t xml:space="preserve">C1 - </w:t>
      </w:r>
      <w:r w:rsidR="005967A6" w:rsidRPr="005967A6">
        <w:rPr>
          <w:rFonts w:ascii="Calibri" w:hAnsi="Calibri" w:cs="Swis721 LtCn BT"/>
          <w:sz w:val="22"/>
          <w:szCs w:val="22"/>
          <w:lang w:val="en-US"/>
        </w:rPr>
        <w:t>P+1E</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t>2</w:t>
      </w:r>
    </w:p>
    <w:p w14:paraId="7897FF0B" w14:textId="32AC9739" w:rsidR="003027AE" w:rsidRPr="005967A6" w:rsidRDefault="003027AE"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C2, C3 – Parter</w:t>
      </w:r>
      <w:r>
        <w:rPr>
          <w:rFonts w:ascii="Calibri" w:hAnsi="Calibri" w:cs="Swis721 LtCn BT"/>
          <w:sz w:val="22"/>
          <w:szCs w:val="22"/>
          <w:lang w:val="en-US"/>
        </w:rPr>
        <w:tab/>
      </w:r>
      <w:r>
        <w:rPr>
          <w:rFonts w:ascii="Calibri" w:hAnsi="Calibri" w:cs="Swis721 LtCn BT"/>
          <w:sz w:val="22"/>
          <w:szCs w:val="22"/>
          <w:lang w:val="en-US"/>
        </w:rPr>
        <w:tab/>
        <w:t>1</w:t>
      </w:r>
    </w:p>
    <w:p w14:paraId="4DBE1200" w14:textId="3D664EE6"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 xml:space="preserve">Suprafata </w:t>
      </w:r>
      <w:r w:rsidR="00594C23">
        <w:rPr>
          <w:rFonts w:ascii="Calibri" w:hAnsi="Calibri" w:cs="Swis721 LtCn BT"/>
          <w:sz w:val="22"/>
          <w:szCs w:val="22"/>
          <w:lang w:val="en-US"/>
        </w:rPr>
        <w:t>spatii verzi</w:t>
      </w:r>
      <w:r w:rsidRPr="005967A6">
        <w:rPr>
          <w:rFonts w:ascii="Calibri" w:hAnsi="Calibri" w:cs="Swis721 LtCn BT"/>
          <w:sz w:val="22"/>
          <w:szCs w:val="22"/>
          <w:lang w:val="en-US"/>
        </w:rPr>
        <w:t xml:space="preserve"> </w:t>
      </w:r>
      <w:r w:rsidR="00594C23">
        <w:rPr>
          <w:rFonts w:ascii="Calibri" w:hAnsi="Calibri" w:cs="Swis721 LtCn BT"/>
          <w:sz w:val="22"/>
          <w:szCs w:val="22"/>
          <w:lang w:val="en-US"/>
        </w:rPr>
        <w:tab/>
      </w:r>
      <w:r w:rsidR="00594C23">
        <w:rPr>
          <w:rFonts w:ascii="Calibri" w:hAnsi="Calibri" w:cs="Swis721 LtCn BT"/>
          <w:sz w:val="22"/>
          <w:szCs w:val="22"/>
          <w:lang w:val="en-US"/>
        </w:rPr>
        <w:tab/>
      </w:r>
      <w:r w:rsidR="00594C23">
        <w:rPr>
          <w:rFonts w:ascii="Calibri" w:hAnsi="Calibri" w:cs="Swis721 LtCn BT"/>
          <w:sz w:val="22"/>
          <w:szCs w:val="22"/>
          <w:lang w:val="en-US"/>
        </w:rPr>
        <w:tab/>
      </w:r>
      <w:r w:rsidR="003027AE">
        <w:rPr>
          <w:rFonts w:ascii="Calibri" w:hAnsi="Calibri" w:cs="Swis721 LtCn BT"/>
          <w:sz w:val="22"/>
          <w:szCs w:val="22"/>
          <w:lang w:val="en-US"/>
        </w:rPr>
        <w:tab/>
        <w:t>6</w:t>
      </w:r>
      <w:r w:rsidR="00A43306">
        <w:rPr>
          <w:rFonts w:ascii="Calibri" w:hAnsi="Calibri" w:cs="Swis721 LtCn BT"/>
          <w:sz w:val="22"/>
          <w:szCs w:val="22"/>
          <w:lang w:val="en-US"/>
        </w:rPr>
        <w:t>12</w:t>
      </w:r>
      <w:r w:rsidR="003027AE">
        <w:rPr>
          <w:rFonts w:ascii="Calibri" w:hAnsi="Calibri" w:cs="Swis721 LtCn BT"/>
          <w:sz w:val="22"/>
          <w:szCs w:val="22"/>
          <w:lang w:val="en-US"/>
        </w:rPr>
        <w:t xml:space="preserve"> </w:t>
      </w:r>
      <w:r w:rsidR="00594C23">
        <w:rPr>
          <w:rFonts w:ascii="Calibri" w:hAnsi="Calibri" w:cs="Swis721 LtCn BT"/>
          <w:sz w:val="22"/>
          <w:szCs w:val="22"/>
          <w:lang w:val="en-US"/>
        </w:rPr>
        <w:t>mp</w:t>
      </w:r>
      <w:r w:rsidR="003027AE">
        <w:rPr>
          <w:rFonts w:ascii="Calibri" w:hAnsi="Calibri" w:cs="Swis721 LtCn BT"/>
          <w:sz w:val="22"/>
          <w:szCs w:val="22"/>
          <w:lang w:val="en-US"/>
        </w:rPr>
        <w:t xml:space="preserve"> – 3</w:t>
      </w:r>
      <w:r w:rsidR="00465691">
        <w:rPr>
          <w:rFonts w:ascii="Calibri" w:hAnsi="Calibri" w:cs="Swis721 LtCn BT"/>
          <w:sz w:val="22"/>
          <w:szCs w:val="22"/>
          <w:lang w:val="en-US"/>
        </w:rPr>
        <w:t>6.40</w:t>
      </w:r>
      <w:r w:rsidRPr="005967A6">
        <w:rPr>
          <w:rFonts w:ascii="Calibri" w:hAnsi="Calibri" w:cs="Swis721 LtCn BT"/>
          <w:sz w:val="22"/>
          <w:szCs w:val="22"/>
          <w:lang w:val="en-US"/>
        </w:rPr>
        <w:t>%</w:t>
      </w:r>
    </w:p>
    <w:p w14:paraId="5557526F" w14:textId="7F2D49B0" w:rsidR="003027AE"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Suprafata acces</w:t>
      </w:r>
      <w:r w:rsidR="00594C23">
        <w:rPr>
          <w:rFonts w:ascii="Calibri" w:hAnsi="Calibri" w:cs="Swis721 LtCn BT"/>
          <w:sz w:val="22"/>
          <w:szCs w:val="22"/>
          <w:lang w:val="en-US"/>
        </w:rPr>
        <w:t xml:space="preserve">e carosabil+pietonal </w:t>
      </w:r>
      <w:r w:rsidR="003027AE">
        <w:rPr>
          <w:rFonts w:ascii="Calibri" w:hAnsi="Calibri" w:cs="Swis721 LtCn BT"/>
          <w:sz w:val="22"/>
          <w:szCs w:val="22"/>
          <w:lang w:val="en-US"/>
        </w:rPr>
        <w:t>–</w:t>
      </w:r>
      <w:r w:rsidR="00594C23">
        <w:rPr>
          <w:rFonts w:ascii="Calibri" w:hAnsi="Calibri" w:cs="Swis721 LtCn BT"/>
          <w:sz w:val="22"/>
          <w:szCs w:val="22"/>
          <w:lang w:val="en-US"/>
        </w:rPr>
        <w:t xml:space="preserve"> </w:t>
      </w:r>
    </w:p>
    <w:p w14:paraId="0FC5766D" w14:textId="7F967DC4" w:rsidR="005967A6" w:rsidRPr="005967A6" w:rsidRDefault="00594C2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platformă betonată</w:t>
      </w:r>
      <w:r w:rsidR="003027AE">
        <w:rPr>
          <w:rFonts w:ascii="Calibri" w:hAnsi="Calibri" w:cs="Swis721 LtCn BT"/>
          <w:sz w:val="22"/>
          <w:szCs w:val="22"/>
          <w:lang w:val="en-US"/>
        </w:rPr>
        <w:tab/>
      </w:r>
      <w:r w:rsidR="003027AE">
        <w:rPr>
          <w:rFonts w:ascii="Calibri" w:hAnsi="Calibri" w:cs="Swis721 LtCn BT"/>
          <w:sz w:val="22"/>
          <w:szCs w:val="22"/>
          <w:lang w:val="en-US"/>
        </w:rPr>
        <w:tab/>
      </w:r>
      <w:r w:rsidR="003027AE">
        <w:rPr>
          <w:rFonts w:ascii="Calibri" w:hAnsi="Calibri" w:cs="Swis721 LtCn BT"/>
          <w:sz w:val="22"/>
          <w:szCs w:val="22"/>
          <w:lang w:val="en-US"/>
        </w:rPr>
        <w:tab/>
      </w:r>
      <w:r w:rsidR="003027AE">
        <w:rPr>
          <w:rFonts w:ascii="Calibri" w:hAnsi="Calibri" w:cs="Swis721 LtCn BT"/>
          <w:sz w:val="22"/>
          <w:szCs w:val="22"/>
          <w:lang w:val="en-US"/>
        </w:rPr>
        <w:tab/>
      </w:r>
      <w:r w:rsidR="00465691">
        <w:rPr>
          <w:rFonts w:ascii="Calibri" w:hAnsi="Calibri" w:cs="Swis721 LtCn BT"/>
          <w:sz w:val="22"/>
          <w:szCs w:val="22"/>
          <w:lang w:val="en-US"/>
        </w:rPr>
        <w:t>530</w:t>
      </w:r>
      <w:r w:rsidR="003027AE">
        <w:rPr>
          <w:rFonts w:ascii="Calibri" w:hAnsi="Calibri" w:cs="Swis721 LtCn BT"/>
          <w:sz w:val="22"/>
          <w:szCs w:val="22"/>
          <w:lang w:val="en-US"/>
        </w:rPr>
        <w:t xml:space="preserve"> </w:t>
      </w:r>
      <w:r w:rsidR="005967A6" w:rsidRPr="005967A6">
        <w:rPr>
          <w:rFonts w:ascii="Calibri" w:hAnsi="Calibri" w:cs="Swis721 LtCn BT"/>
          <w:sz w:val="22"/>
          <w:szCs w:val="22"/>
          <w:lang w:val="en-US"/>
        </w:rPr>
        <w:t>mp</w:t>
      </w:r>
    </w:p>
    <w:p w14:paraId="77254090" w14:textId="11FBA6F4" w:rsidR="00B75B6D" w:rsidRDefault="00B75B6D" w:rsidP="00750478">
      <w:pPr>
        <w:pBdr>
          <w:bottom w:val="single" w:sz="4" w:space="1" w:color="000000"/>
        </w:pBdr>
        <w:jc w:val="both"/>
        <w:rPr>
          <w:rFonts w:ascii="Calibri" w:hAnsi="Calibri"/>
          <w:b/>
          <w:bCs/>
          <w:smallCaps/>
          <w:sz w:val="22"/>
          <w:szCs w:val="22"/>
          <w:lang w:val="ro-RO"/>
        </w:rPr>
      </w:pPr>
    </w:p>
    <w:p w14:paraId="7E408E11" w14:textId="28072EF3" w:rsidR="002717B1" w:rsidRPr="002717B1" w:rsidRDefault="002717B1" w:rsidP="00750478">
      <w:pPr>
        <w:pBdr>
          <w:bottom w:val="single" w:sz="4" w:space="1" w:color="000000"/>
        </w:pBdr>
        <w:jc w:val="both"/>
        <w:rPr>
          <w:rFonts w:ascii="Calibri" w:hAnsi="Calibri"/>
          <w:bCs/>
          <w:smallCaps/>
          <w:sz w:val="22"/>
          <w:szCs w:val="22"/>
          <w:u w:val="single"/>
          <w:lang w:val="ro-RO"/>
        </w:rPr>
      </w:pPr>
      <w:r w:rsidRPr="002717B1">
        <w:rPr>
          <w:rFonts w:ascii="Calibri" w:hAnsi="Calibri"/>
          <w:bCs/>
          <w:smallCaps/>
          <w:sz w:val="22"/>
          <w:szCs w:val="22"/>
          <w:u w:val="single"/>
          <w:lang w:val="ro-RO"/>
        </w:rPr>
        <w:t>PROPUS</w:t>
      </w:r>
    </w:p>
    <w:p w14:paraId="5C515CBB" w14:textId="77777777" w:rsidR="001C6C24" w:rsidRDefault="001C6C24" w:rsidP="001C6C24">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w:t>
      </w:r>
      <w:r w:rsidRPr="005967A6">
        <w:rPr>
          <w:rFonts w:ascii="Calibri" w:hAnsi="Calibri" w:cs="Swis721 LtCn BT"/>
          <w:sz w:val="22"/>
          <w:szCs w:val="22"/>
          <w:lang w:val="en-US"/>
        </w:rPr>
        <w:t xml:space="preserve">a teren </w:t>
      </w:r>
      <w:r>
        <w:rPr>
          <w:rFonts w:ascii="Calibri" w:hAnsi="Calibri" w:cs="Swis721 LtCn BT"/>
          <w:sz w:val="22"/>
          <w:szCs w:val="22"/>
          <w:lang w:val="en-US"/>
        </w:rPr>
        <w:t>din acte</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 xml:space="preserve">2086 </w:t>
      </w:r>
      <w:r w:rsidRPr="005967A6">
        <w:rPr>
          <w:rFonts w:ascii="Calibri" w:hAnsi="Calibri" w:cs="Swis721 LtCn BT"/>
          <w:sz w:val="22"/>
          <w:szCs w:val="22"/>
          <w:lang w:val="en-US"/>
        </w:rPr>
        <w:t>mp</w:t>
      </w:r>
    </w:p>
    <w:p w14:paraId="385F4FBF" w14:textId="77777777" w:rsidR="001C6C24" w:rsidRPr="003027AE" w:rsidRDefault="001C6C24" w:rsidP="001C6C24">
      <w:pPr>
        <w:pBdr>
          <w:bottom w:val="single" w:sz="4" w:space="1" w:color="000000"/>
        </w:pBdr>
        <w:jc w:val="both"/>
        <w:rPr>
          <w:rFonts w:ascii="Calibri" w:hAnsi="Calibri" w:cs="Swis721 LtCn BT"/>
          <w:b/>
          <w:sz w:val="22"/>
          <w:szCs w:val="22"/>
          <w:lang w:val="en-US"/>
        </w:rPr>
      </w:pPr>
      <w:r w:rsidRPr="003027AE">
        <w:rPr>
          <w:rFonts w:ascii="Calibri" w:hAnsi="Calibri" w:cs="Swis721 LtCn BT"/>
          <w:b/>
          <w:sz w:val="22"/>
          <w:szCs w:val="22"/>
          <w:lang w:val="en-US"/>
        </w:rPr>
        <w:t>Suprafață teren măsurată</w:t>
      </w:r>
      <w:r w:rsidRPr="003027AE">
        <w:rPr>
          <w:rFonts w:ascii="Calibri" w:hAnsi="Calibri" w:cs="Swis721 LtCn BT"/>
          <w:b/>
          <w:sz w:val="22"/>
          <w:szCs w:val="22"/>
          <w:lang w:val="en-US"/>
        </w:rPr>
        <w:tab/>
      </w:r>
      <w:r w:rsidRPr="003027AE">
        <w:rPr>
          <w:rFonts w:ascii="Calibri" w:hAnsi="Calibri" w:cs="Swis721 LtCn BT"/>
          <w:b/>
          <w:sz w:val="22"/>
          <w:szCs w:val="22"/>
          <w:lang w:val="en-US"/>
        </w:rPr>
        <w:tab/>
      </w:r>
      <w:r w:rsidRPr="003027AE">
        <w:rPr>
          <w:rFonts w:ascii="Calibri" w:hAnsi="Calibri" w:cs="Swis721 LtCn BT"/>
          <w:b/>
          <w:sz w:val="22"/>
          <w:szCs w:val="22"/>
          <w:lang w:val="en-US"/>
        </w:rPr>
        <w:tab/>
        <w:t>1681 mp</w:t>
      </w:r>
    </w:p>
    <w:p w14:paraId="3B8315BF" w14:textId="77777777" w:rsidR="001C6C24" w:rsidRPr="005967A6" w:rsidRDefault="001C6C24" w:rsidP="001C6C24">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 C1 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t>174</w:t>
      </w:r>
      <w:r w:rsidRPr="005967A6">
        <w:rPr>
          <w:rFonts w:ascii="Calibri" w:hAnsi="Calibri" w:cs="Swis721 LtCn BT"/>
          <w:sz w:val="22"/>
          <w:szCs w:val="22"/>
          <w:lang w:val="en-US"/>
        </w:rPr>
        <w:t xml:space="preserve"> mp</w:t>
      </w:r>
    </w:p>
    <w:p w14:paraId="79EF1654" w14:textId="4D43FA13" w:rsidR="002717B1" w:rsidRPr="003A5C3B" w:rsidRDefault="001C6C24" w:rsidP="00750478">
      <w:pPr>
        <w:pBdr>
          <w:bottom w:val="single" w:sz="4" w:space="1" w:color="000000"/>
        </w:pBdr>
        <w:jc w:val="both"/>
        <w:rPr>
          <w:rFonts w:ascii="Calibri" w:hAnsi="Calibri" w:cs="Swis721 LtCn BT"/>
          <w:sz w:val="22"/>
          <w:szCs w:val="22"/>
          <w:lang w:val="en-US"/>
        </w:rPr>
      </w:pPr>
      <w:r w:rsidRPr="003A5C3B">
        <w:rPr>
          <w:rFonts w:ascii="Calibri" w:hAnsi="Calibri" w:cs="Swis721 LtCn BT"/>
          <w:sz w:val="22"/>
          <w:szCs w:val="22"/>
          <w:lang w:val="en-US"/>
        </w:rPr>
        <w:t>Suprafața desfășurată C1 existent</w:t>
      </w:r>
      <w:r w:rsidRPr="003A5C3B">
        <w:rPr>
          <w:rFonts w:ascii="Calibri" w:hAnsi="Calibri" w:cs="Swis721 LtCn BT"/>
          <w:sz w:val="22"/>
          <w:szCs w:val="22"/>
          <w:lang w:val="en-US"/>
        </w:rPr>
        <w:tab/>
      </w:r>
      <w:r w:rsidRPr="003A5C3B">
        <w:rPr>
          <w:rFonts w:ascii="Calibri" w:hAnsi="Calibri" w:cs="Swis721 LtCn BT"/>
          <w:sz w:val="22"/>
          <w:szCs w:val="22"/>
          <w:lang w:val="en-US"/>
        </w:rPr>
        <w:tab/>
        <w:t>2</w:t>
      </w:r>
      <w:r w:rsidR="003A5C3B" w:rsidRPr="003A5C3B">
        <w:rPr>
          <w:rFonts w:ascii="Calibri" w:hAnsi="Calibri" w:cs="Swis721 LtCn BT"/>
          <w:sz w:val="22"/>
          <w:szCs w:val="22"/>
          <w:lang w:val="en-US"/>
        </w:rPr>
        <w:t>2</w:t>
      </w:r>
      <w:r w:rsidRPr="003A5C3B">
        <w:rPr>
          <w:rFonts w:ascii="Calibri" w:hAnsi="Calibri" w:cs="Swis721 LtCn BT"/>
          <w:sz w:val="22"/>
          <w:szCs w:val="22"/>
          <w:lang w:val="en-US"/>
        </w:rPr>
        <w:t>8 mp</w:t>
      </w:r>
    </w:p>
    <w:p w14:paraId="0CA306C2" w14:textId="67B51BD8" w:rsidR="00BB4CA7" w:rsidRDefault="00BB4CA7" w:rsidP="00750478">
      <w:pPr>
        <w:pBdr>
          <w:bottom w:val="single" w:sz="4" w:space="1" w:color="000000"/>
        </w:pBdr>
        <w:jc w:val="both"/>
        <w:rPr>
          <w:rFonts w:ascii="Calibri" w:hAnsi="Calibri" w:cs="Swis721 LtCn BT"/>
          <w:b/>
          <w:sz w:val="22"/>
          <w:szCs w:val="22"/>
          <w:lang w:val="en-US"/>
        </w:rPr>
      </w:pPr>
      <w:r w:rsidRPr="00BB4CA7">
        <w:rPr>
          <w:rFonts w:ascii="Calibri" w:hAnsi="Calibri" w:cs="Swis721 LtCn BT"/>
          <w:b/>
          <w:sz w:val="22"/>
          <w:szCs w:val="22"/>
          <w:lang w:val="en-US"/>
        </w:rPr>
        <w:t>Se propune extindere cu corpuri noi C2 și C3.</w:t>
      </w:r>
    </w:p>
    <w:p w14:paraId="29FA0F54" w14:textId="527BEFE0" w:rsid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 C2</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10</w:t>
      </w:r>
      <w:r w:rsidR="00B421A7">
        <w:rPr>
          <w:rFonts w:ascii="Calibri" w:hAnsi="Calibri" w:cs="Swis721 LtCn BT"/>
          <w:sz w:val="22"/>
          <w:szCs w:val="22"/>
          <w:lang w:val="en-US"/>
        </w:rPr>
        <w:t>9.20</w:t>
      </w:r>
      <w:r>
        <w:rPr>
          <w:rFonts w:ascii="Calibri" w:hAnsi="Calibri" w:cs="Swis721 LtCn BT"/>
          <w:sz w:val="22"/>
          <w:szCs w:val="22"/>
          <w:lang w:val="en-US"/>
        </w:rPr>
        <w:t xml:space="preserve"> mp</w:t>
      </w:r>
    </w:p>
    <w:p w14:paraId="735DDC90" w14:textId="4094BEBA" w:rsid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desfășurată C2</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2</w:t>
      </w:r>
      <w:r w:rsidR="00B421A7">
        <w:rPr>
          <w:rFonts w:ascii="Calibri" w:hAnsi="Calibri" w:cs="Swis721 LtCn BT"/>
          <w:sz w:val="22"/>
          <w:szCs w:val="22"/>
          <w:lang w:val="en-US"/>
        </w:rPr>
        <w:t>18.40</w:t>
      </w:r>
      <w:r>
        <w:rPr>
          <w:rFonts w:ascii="Calibri" w:hAnsi="Calibri" w:cs="Swis721 LtCn BT"/>
          <w:sz w:val="22"/>
          <w:szCs w:val="22"/>
          <w:lang w:val="en-US"/>
        </w:rPr>
        <w:t xml:space="preserve"> mp</w:t>
      </w:r>
    </w:p>
    <w:p w14:paraId="539A84FA" w14:textId="7D25451D" w:rsid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lastRenderedPageBreak/>
        <w:t>Suprafața construită – desfășurată C3</w:t>
      </w:r>
      <w:r>
        <w:rPr>
          <w:rFonts w:ascii="Calibri" w:hAnsi="Calibri" w:cs="Swis721 LtCn BT"/>
          <w:sz w:val="22"/>
          <w:szCs w:val="22"/>
          <w:lang w:val="en-US"/>
        </w:rPr>
        <w:tab/>
      </w:r>
      <w:r>
        <w:rPr>
          <w:rFonts w:ascii="Calibri" w:hAnsi="Calibri" w:cs="Swis721 LtCn BT"/>
          <w:sz w:val="22"/>
          <w:szCs w:val="22"/>
          <w:lang w:val="en-US"/>
        </w:rPr>
        <w:tab/>
        <w:t>70 mp</w:t>
      </w:r>
    </w:p>
    <w:p w14:paraId="19D973B5" w14:textId="1699A5CE" w:rsid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construită nou propusă</w:t>
      </w:r>
      <w:r>
        <w:rPr>
          <w:rFonts w:ascii="Calibri" w:hAnsi="Calibri" w:cs="Swis721 LtCn BT"/>
          <w:sz w:val="22"/>
          <w:szCs w:val="22"/>
          <w:lang w:val="en-US"/>
        </w:rPr>
        <w:tab/>
      </w:r>
      <w:r>
        <w:rPr>
          <w:rFonts w:ascii="Calibri" w:hAnsi="Calibri" w:cs="Swis721 LtCn BT"/>
          <w:sz w:val="22"/>
          <w:szCs w:val="22"/>
          <w:lang w:val="en-US"/>
        </w:rPr>
        <w:tab/>
        <w:t>17</w:t>
      </w:r>
      <w:r w:rsidR="00B421A7">
        <w:rPr>
          <w:rFonts w:ascii="Calibri" w:hAnsi="Calibri" w:cs="Swis721 LtCn BT"/>
          <w:sz w:val="22"/>
          <w:szCs w:val="22"/>
          <w:lang w:val="en-US"/>
        </w:rPr>
        <w:t>9.20</w:t>
      </w:r>
      <w:r>
        <w:rPr>
          <w:rFonts w:ascii="Calibri" w:hAnsi="Calibri" w:cs="Swis721 LtCn BT"/>
          <w:sz w:val="22"/>
          <w:szCs w:val="22"/>
          <w:lang w:val="en-US"/>
        </w:rPr>
        <w:t xml:space="preserve"> mp</w:t>
      </w:r>
    </w:p>
    <w:p w14:paraId="7EB2335B" w14:textId="02FFE607" w:rsid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desfășurată nou propusă</w:t>
      </w:r>
      <w:r>
        <w:rPr>
          <w:rFonts w:ascii="Calibri" w:hAnsi="Calibri" w:cs="Swis721 LtCn BT"/>
          <w:sz w:val="22"/>
          <w:szCs w:val="22"/>
          <w:lang w:val="en-US"/>
        </w:rPr>
        <w:tab/>
      </w:r>
      <w:r>
        <w:rPr>
          <w:rFonts w:ascii="Calibri" w:hAnsi="Calibri" w:cs="Swis721 LtCn BT"/>
          <w:sz w:val="22"/>
          <w:szCs w:val="22"/>
          <w:lang w:val="en-US"/>
        </w:rPr>
        <w:tab/>
        <w:t>2</w:t>
      </w:r>
      <w:r w:rsidR="00B421A7">
        <w:rPr>
          <w:rFonts w:ascii="Calibri" w:hAnsi="Calibri" w:cs="Swis721 LtCn BT"/>
          <w:sz w:val="22"/>
          <w:szCs w:val="22"/>
          <w:lang w:val="en-US"/>
        </w:rPr>
        <w:t>88.40</w:t>
      </w:r>
      <w:r>
        <w:rPr>
          <w:rFonts w:ascii="Calibri" w:hAnsi="Calibri" w:cs="Swis721 LtCn BT"/>
          <w:sz w:val="22"/>
          <w:szCs w:val="22"/>
          <w:lang w:val="en-US"/>
        </w:rPr>
        <w:t xml:space="preserve"> mp</w:t>
      </w:r>
    </w:p>
    <w:p w14:paraId="05C7F838" w14:textId="4285CA25" w:rsidR="00BB4CA7" w:rsidRPr="00BB4CA7" w:rsidRDefault="00BB4CA7" w:rsidP="00750478">
      <w:pPr>
        <w:pBdr>
          <w:bottom w:val="single" w:sz="4" w:space="1" w:color="000000"/>
        </w:pBdr>
        <w:jc w:val="both"/>
        <w:rPr>
          <w:rFonts w:ascii="Calibri" w:hAnsi="Calibri" w:cs="Swis721 LtCn BT"/>
          <w:b/>
          <w:sz w:val="22"/>
          <w:szCs w:val="22"/>
          <w:lang w:val="en-US"/>
        </w:rPr>
      </w:pPr>
      <w:r w:rsidRPr="00BB4CA7">
        <w:rPr>
          <w:rFonts w:ascii="Calibri" w:hAnsi="Calibri" w:cs="Swis721 LtCn BT"/>
          <w:b/>
          <w:sz w:val="22"/>
          <w:szCs w:val="22"/>
          <w:lang w:val="en-US"/>
        </w:rPr>
        <w:t>Suprafața construită totală rezultată</w:t>
      </w:r>
      <w:r w:rsidRPr="00BB4CA7">
        <w:rPr>
          <w:rFonts w:ascii="Calibri" w:hAnsi="Calibri" w:cs="Swis721 LtCn BT"/>
          <w:b/>
          <w:sz w:val="22"/>
          <w:szCs w:val="22"/>
          <w:lang w:val="en-US"/>
        </w:rPr>
        <w:tab/>
      </w:r>
      <w:r w:rsidRPr="00BB4CA7">
        <w:rPr>
          <w:rFonts w:ascii="Calibri" w:hAnsi="Calibri" w:cs="Swis721 LtCn BT"/>
          <w:b/>
          <w:sz w:val="22"/>
          <w:szCs w:val="22"/>
          <w:lang w:val="en-US"/>
        </w:rPr>
        <w:tab/>
        <w:t>3</w:t>
      </w:r>
      <w:r w:rsidR="00B421A7">
        <w:rPr>
          <w:rFonts w:ascii="Calibri" w:hAnsi="Calibri" w:cs="Swis721 LtCn BT"/>
          <w:b/>
          <w:sz w:val="22"/>
          <w:szCs w:val="22"/>
          <w:lang w:val="en-US"/>
        </w:rPr>
        <w:t>53.20</w:t>
      </w:r>
      <w:r w:rsidRPr="00BB4CA7">
        <w:rPr>
          <w:rFonts w:ascii="Calibri" w:hAnsi="Calibri" w:cs="Swis721 LtCn BT"/>
          <w:b/>
          <w:sz w:val="22"/>
          <w:szCs w:val="22"/>
          <w:lang w:val="en-US"/>
        </w:rPr>
        <w:t xml:space="preserve"> mp</w:t>
      </w:r>
    </w:p>
    <w:p w14:paraId="606DFDAB" w14:textId="225D142A" w:rsidR="001C6C24" w:rsidRDefault="00BB4CA7" w:rsidP="00750478">
      <w:pPr>
        <w:pBdr>
          <w:bottom w:val="single" w:sz="4" w:space="1" w:color="000000"/>
        </w:pBdr>
        <w:jc w:val="both"/>
        <w:rPr>
          <w:rFonts w:ascii="Calibri" w:hAnsi="Calibri" w:cs="Swis721 LtCn BT"/>
          <w:b/>
          <w:sz w:val="22"/>
          <w:szCs w:val="22"/>
          <w:lang w:val="en-US"/>
        </w:rPr>
      </w:pPr>
      <w:r w:rsidRPr="00BB4CA7">
        <w:rPr>
          <w:rFonts w:ascii="Calibri" w:hAnsi="Calibri" w:cs="Swis721 LtCn BT"/>
          <w:b/>
          <w:sz w:val="22"/>
          <w:szCs w:val="22"/>
          <w:lang w:val="en-US"/>
        </w:rPr>
        <w:t>Suprafața desfășurată totală rezultată</w:t>
      </w:r>
      <w:r w:rsidRPr="00BB4CA7">
        <w:rPr>
          <w:rFonts w:ascii="Calibri" w:hAnsi="Calibri" w:cs="Swis721 LtCn BT"/>
          <w:b/>
          <w:sz w:val="22"/>
          <w:szCs w:val="22"/>
          <w:lang w:val="en-US"/>
        </w:rPr>
        <w:tab/>
      </w:r>
      <w:r w:rsidRPr="00BB4CA7">
        <w:rPr>
          <w:rFonts w:ascii="Calibri" w:hAnsi="Calibri" w:cs="Swis721 LtCn BT"/>
          <w:b/>
          <w:sz w:val="22"/>
          <w:szCs w:val="22"/>
          <w:lang w:val="en-US"/>
        </w:rPr>
        <w:tab/>
      </w:r>
      <w:r w:rsidR="00B421A7">
        <w:rPr>
          <w:rFonts w:ascii="Calibri" w:hAnsi="Calibri" w:cs="Swis721 LtCn BT"/>
          <w:b/>
          <w:sz w:val="22"/>
          <w:szCs w:val="22"/>
          <w:lang w:val="en-US"/>
        </w:rPr>
        <w:t>5</w:t>
      </w:r>
      <w:r w:rsidR="003A5C3B">
        <w:rPr>
          <w:rFonts w:ascii="Calibri" w:hAnsi="Calibri" w:cs="Swis721 LtCn BT"/>
          <w:b/>
          <w:sz w:val="22"/>
          <w:szCs w:val="22"/>
          <w:lang w:val="en-US"/>
        </w:rPr>
        <w:t>1</w:t>
      </w:r>
      <w:r w:rsidR="00B421A7">
        <w:rPr>
          <w:rFonts w:ascii="Calibri" w:hAnsi="Calibri" w:cs="Swis721 LtCn BT"/>
          <w:b/>
          <w:sz w:val="22"/>
          <w:szCs w:val="22"/>
          <w:lang w:val="en-US"/>
        </w:rPr>
        <w:t>6.40</w:t>
      </w:r>
      <w:r w:rsidRPr="00BB4CA7">
        <w:rPr>
          <w:rFonts w:ascii="Calibri" w:hAnsi="Calibri" w:cs="Swis721 LtCn BT"/>
          <w:b/>
          <w:sz w:val="22"/>
          <w:szCs w:val="22"/>
          <w:lang w:val="en-US"/>
        </w:rPr>
        <w:t xml:space="preserve"> mp</w:t>
      </w:r>
    </w:p>
    <w:p w14:paraId="55B58DC3" w14:textId="1447CC60" w:rsidR="00BB4CA7" w:rsidRDefault="00BB4CA7" w:rsidP="00750478">
      <w:pPr>
        <w:pBdr>
          <w:bottom w:val="single" w:sz="4" w:space="1" w:color="000000"/>
        </w:pBdr>
        <w:jc w:val="both"/>
        <w:rPr>
          <w:rFonts w:ascii="Calibri" w:hAnsi="Calibri" w:cs="Swis721 LtCn BT"/>
          <w:sz w:val="22"/>
          <w:szCs w:val="22"/>
          <w:lang w:val="en-US"/>
        </w:rPr>
      </w:pPr>
      <w:r w:rsidRPr="00BB4CA7">
        <w:rPr>
          <w:rFonts w:ascii="Calibri" w:hAnsi="Calibri" w:cs="Swis721 LtCn BT"/>
          <w:sz w:val="22"/>
          <w:szCs w:val="22"/>
          <w:lang w:val="en-US"/>
        </w:rPr>
        <w:t>P.O.T. propus</w:t>
      </w:r>
      <w:r w:rsidRPr="00BB4CA7">
        <w:rPr>
          <w:rFonts w:ascii="Calibri" w:hAnsi="Calibri" w:cs="Swis721 LtCn BT"/>
          <w:sz w:val="22"/>
          <w:szCs w:val="22"/>
          <w:lang w:val="en-US"/>
        </w:rPr>
        <w:tab/>
      </w:r>
      <w:r w:rsidRPr="00BB4CA7">
        <w:rPr>
          <w:rFonts w:ascii="Calibri" w:hAnsi="Calibri" w:cs="Swis721 LtCn BT"/>
          <w:sz w:val="22"/>
          <w:szCs w:val="22"/>
          <w:lang w:val="en-US"/>
        </w:rPr>
        <w:tab/>
      </w:r>
      <w:r w:rsidRPr="00BB4CA7">
        <w:rPr>
          <w:rFonts w:ascii="Calibri" w:hAnsi="Calibri" w:cs="Swis721 LtCn BT"/>
          <w:sz w:val="22"/>
          <w:szCs w:val="22"/>
          <w:lang w:val="en-US"/>
        </w:rPr>
        <w:tab/>
      </w:r>
      <w:r w:rsidRPr="00BB4CA7">
        <w:rPr>
          <w:rFonts w:ascii="Calibri" w:hAnsi="Calibri" w:cs="Swis721 LtCn BT"/>
          <w:sz w:val="22"/>
          <w:szCs w:val="22"/>
          <w:lang w:val="en-US"/>
        </w:rPr>
        <w:tab/>
      </w:r>
      <w:r w:rsidRPr="00BB4CA7">
        <w:rPr>
          <w:rFonts w:ascii="Calibri" w:hAnsi="Calibri" w:cs="Swis721 LtCn BT"/>
          <w:sz w:val="22"/>
          <w:szCs w:val="22"/>
          <w:lang w:val="en-US"/>
        </w:rPr>
        <w:tab/>
        <w:t>2</w:t>
      </w:r>
      <w:r w:rsidR="00B421A7">
        <w:rPr>
          <w:rFonts w:ascii="Calibri" w:hAnsi="Calibri" w:cs="Swis721 LtCn BT"/>
          <w:sz w:val="22"/>
          <w:szCs w:val="22"/>
          <w:lang w:val="en-US"/>
        </w:rPr>
        <w:t>1</w:t>
      </w:r>
      <w:r w:rsidRPr="00BB4CA7">
        <w:rPr>
          <w:rFonts w:ascii="Calibri" w:hAnsi="Calibri" w:cs="Swis721 LtCn BT"/>
          <w:sz w:val="22"/>
          <w:szCs w:val="22"/>
          <w:lang w:val="en-US"/>
        </w:rPr>
        <w:t>.</w:t>
      </w:r>
      <w:r w:rsidR="00B421A7">
        <w:rPr>
          <w:rFonts w:ascii="Calibri" w:hAnsi="Calibri" w:cs="Swis721 LtCn BT"/>
          <w:sz w:val="22"/>
          <w:szCs w:val="22"/>
          <w:lang w:val="en-US"/>
        </w:rPr>
        <w:t>01</w:t>
      </w:r>
      <w:r w:rsidRPr="00BB4CA7">
        <w:rPr>
          <w:rFonts w:ascii="Calibri" w:hAnsi="Calibri" w:cs="Swis721 LtCn BT"/>
          <w:sz w:val="22"/>
          <w:szCs w:val="22"/>
          <w:lang w:val="en-US"/>
        </w:rPr>
        <w:t>%</w:t>
      </w:r>
    </w:p>
    <w:p w14:paraId="2BEEFEDC" w14:textId="665341A6" w:rsidR="00BB4CA7" w:rsidRPr="00BB4CA7" w:rsidRDefault="00BB4CA7" w:rsidP="0075047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C.U.T. propus</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0.3</w:t>
      </w:r>
      <w:r w:rsidR="003A5C3B">
        <w:rPr>
          <w:rFonts w:ascii="Calibri" w:hAnsi="Calibri" w:cs="Swis721 LtCn BT"/>
          <w:sz w:val="22"/>
          <w:szCs w:val="22"/>
          <w:lang w:val="en-US"/>
        </w:rPr>
        <w:t>0</w:t>
      </w:r>
    </w:p>
    <w:p w14:paraId="65691565" w14:textId="77777777" w:rsidR="00BB4CA7"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Functiunea</w:t>
      </w:r>
      <w:r>
        <w:rPr>
          <w:rFonts w:ascii="Calibri" w:hAnsi="Calibri" w:cs="Swis721 LtCn BT"/>
          <w:sz w:val="22"/>
          <w:szCs w:val="22"/>
          <w:lang w:val="en-US"/>
        </w:rPr>
        <w:t>:</w:t>
      </w:r>
      <w:r>
        <w:rPr>
          <w:rFonts w:ascii="Calibri" w:hAnsi="Calibri" w:cs="Swis721 LtCn BT"/>
          <w:sz w:val="22"/>
          <w:szCs w:val="22"/>
          <w:lang w:val="en-US"/>
        </w:rPr>
        <w:tab/>
        <w:t>C1 existent</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Teatru de vară</w:t>
      </w:r>
    </w:p>
    <w:p w14:paraId="0B66A27B" w14:textId="1B74C028" w:rsidR="00BB4CA7" w:rsidRDefault="00BB4CA7" w:rsidP="00BB4CA7">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t>C2 propus</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Centru multifuncțional</w:t>
      </w:r>
    </w:p>
    <w:p w14:paraId="7B73F38A" w14:textId="51EB6D73" w:rsidR="00BB4CA7" w:rsidRPr="005967A6" w:rsidRDefault="00BB4CA7" w:rsidP="00BB4CA7">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t>C3 propus</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Anexă tehnică</w:t>
      </w:r>
    </w:p>
    <w:p w14:paraId="2A52F171" w14:textId="77777777" w:rsidR="00BB4CA7" w:rsidRPr="005967A6"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Categoria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C-normala</w:t>
      </w:r>
    </w:p>
    <w:p w14:paraId="4B053CB7" w14:textId="77777777" w:rsidR="00BB4CA7" w:rsidRPr="005967A6"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Clasa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III</w:t>
      </w:r>
    </w:p>
    <w:p w14:paraId="22F708F5" w14:textId="77777777" w:rsidR="00BB4CA7" w:rsidRPr="005967A6"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Grad de rezistenta la foc</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II</w:t>
      </w:r>
    </w:p>
    <w:p w14:paraId="7A1F55A0" w14:textId="77777777" w:rsidR="00BB4CA7" w:rsidRPr="005967A6"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Risc de incendiu</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mic</w:t>
      </w:r>
    </w:p>
    <w:p w14:paraId="1F24C4ED" w14:textId="4FB8FBA3" w:rsidR="00BB4CA7" w:rsidRDefault="00BB4CA7" w:rsidP="00BB4CA7">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Numar niveluri: </w:t>
      </w:r>
      <w:r>
        <w:rPr>
          <w:rFonts w:ascii="Calibri" w:hAnsi="Calibri" w:cs="Swis721 LtCn BT"/>
          <w:sz w:val="22"/>
          <w:szCs w:val="22"/>
          <w:lang w:val="en-US"/>
        </w:rPr>
        <w:tab/>
        <w:t xml:space="preserve">C1, C2 - </w:t>
      </w:r>
      <w:r w:rsidRPr="005967A6">
        <w:rPr>
          <w:rFonts w:ascii="Calibri" w:hAnsi="Calibri" w:cs="Swis721 LtCn BT"/>
          <w:sz w:val="22"/>
          <w:szCs w:val="22"/>
          <w:lang w:val="en-US"/>
        </w:rPr>
        <w:t>P+1E</w:t>
      </w:r>
      <w:r w:rsidRPr="005967A6">
        <w:rPr>
          <w:rFonts w:ascii="Calibri" w:hAnsi="Calibri" w:cs="Swis721 LtCn BT"/>
          <w:sz w:val="22"/>
          <w:szCs w:val="22"/>
          <w:lang w:val="en-US"/>
        </w:rPr>
        <w:tab/>
      </w:r>
      <w:r w:rsidRPr="005967A6">
        <w:rPr>
          <w:rFonts w:ascii="Calibri" w:hAnsi="Calibri" w:cs="Swis721 LtCn BT"/>
          <w:sz w:val="22"/>
          <w:szCs w:val="22"/>
          <w:lang w:val="en-US"/>
        </w:rPr>
        <w:tab/>
        <w:t>2</w:t>
      </w:r>
    </w:p>
    <w:p w14:paraId="60A37DDB" w14:textId="7CB35086" w:rsidR="00BB4CA7" w:rsidRPr="005967A6" w:rsidRDefault="00BB4CA7" w:rsidP="00BB4CA7">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C3 – Parter</w:t>
      </w:r>
      <w:r>
        <w:rPr>
          <w:rFonts w:ascii="Calibri" w:hAnsi="Calibri" w:cs="Swis721 LtCn BT"/>
          <w:sz w:val="22"/>
          <w:szCs w:val="22"/>
          <w:lang w:val="en-US"/>
        </w:rPr>
        <w:tab/>
      </w:r>
      <w:r>
        <w:rPr>
          <w:rFonts w:ascii="Calibri" w:hAnsi="Calibri" w:cs="Swis721 LtCn BT"/>
          <w:sz w:val="22"/>
          <w:szCs w:val="22"/>
          <w:lang w:val="en-US"/>
        </w:rPr>
        <w:tab/>
        <w:t>1</w:t>
      </w:r>
    </w:p>
    <w:p w14:paraId="3901BC95" w14:textId="02BB51AA" w:rsidR="00BB4CA7" w:rsidRPr="00B421A7" w:rsidRDefault="00BB4CA7" w:rsidP="00B421A7">
      <w:pPr>
        <w:pBdr>
          <w:bottom w:val="single" w:sz="4" w:space="1" w:color="000000"/>
        </w:pBdr>
        <w:jc w:val="both"/>
        <w:rPr>
          <w:rFonts w:ascii="Calibri" w:hAnsi="Calibri" w:cs="Swis721 LtCn BT"/>
          <w:sz w:val="22"/>
          <w:szCs w:val="22"/>
          <w:lang w:val="ro-RO"/>
        </w:rPr>
      </w:pPr>
      <w:r w:rsidRPr="005967A6">
        <w:rPr>
          <w:rFonts w:ascii="Calibri" w:hAnsi="Calibri" w:cs="Swis721 LtCn BT"/>
          <w:sz w:val="22"/>
          <w:szCs w:val="22"/>
          <w:lang w:val="en-US"/>
        </w:rPr>
        <w:t xml:space="preserve">Suprafata </w:t>
      </w:r>
      <w:r>
        <w:rPr>
          <w:rFonts w:ascii="Calibri" w:hAnsi="Calibri" w:cs="Swis721 LtCn BT"/>
          <w:sz w:val="22"/>
          <w:szCs w:val="22"/>
          <w:lang w:val="en-US"/>
        </w:rPr>
        <w:t>spatii verzi</w:t>
      </w:r>
      <w:r w:rsidRPr="005967A6">
        <w:rPr>
          <w:rFonts w:ascii="Calibri" w:hAnsi="Calibri" w:cs="Swis721 LtCn BT"/>
          <w:sz w:val="22"/>
          <w:szCs w:val="22"/>
          <w:lang w:val="en-US"/>
        </w:rPr>
        <w:t xml:space="preserve"> </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505.00 mp – 30.00</w:t>
      </w:r>
      <w:r w:rsidRPr="005967A6">
        <w:rPr>
          <w:rFonts w:ascii="Calibri" w:hAnsi="Calibri" w:cs="Swis721 LtCn BT"/>
          <w:sz w:val="22"/>
          <w:szCs w:val="22"/>
          <w:lang w:val="en-US"/>
        </w:rPr>
        <w:t>%</w:t>
      </w:r>
      <w:r w:rsidR="00B421A7">
        <w:rPr>
          <w:rFonts w:ascii="Calibri" w:hAnsi="Calibri" w:cs="Swis721 LtCn BT"/>
          <w:sz w:val="22"/>
          <w:szCs w:val="22"/>
          <w:lang w:val="en-US"/>
        </w:rPr>
        <w:t xml:space="preserve"> - fa</w:t>
      </w:r>
      <w:r w:rsidR="00B421A7">
        <w:rPr>
          <w:rFonts w:ascii="Calibri" w:hAnsi="Calibri" w:cs="Swis721 LtCn BT"/>
          <w:sz w:val="22"/>
          <w:szCs w:val="22"/>
          <w:lang w:val="ro-RO"/>
        </w:rPr>
        <w:t>țadă verde</w:t>
      </w:r>
      <w:r w:rsidRPr="00BB4CA7">
        <w:rPr>
          <w:rFonts w:ascii="Calibri" w:hAnsi="Calibri" w:cs="Swis721 LtCn BT"/>
          <w:sz w:val="22"/>
          <w:szCs w:val="22"/>
          <w:lang w:val="en-US"/>
        </w:rPr>
        <w:tab/>
      </w:r>
      <w:r>
        <w:rPr>
          <w:rFonts w:ascii="Calibri" w:hAnsi="Calibri" w:cs="Swis721 LtCn BT"/>
          <w:sz w:val="22"/>
          <w:szCs w:val="22"/>
          <w:lang w:val="en-US"/>
        </w:rPr>
        <w:tab/>
      </w:r>
    </w:p>
    <w:p w14:paraId="1959779E" w14:textId="77777777" w:rsidR="00BB4CA7" w:rsidRDefault="00BB4CA7" w:rsidP="00BB4CA7">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Suprafata acces</w:t>
      </w:r>
      <w:r>
        <w:rPr>
          <w:rFonts w:ascii="Calibri" w:hAnsi="Calibri" w:cs="Swis721 LtCn BT"/>
          <w:sz w:val="22"/>
          <w:szCs w:val="22"/>
          <w:lang w:val="en-US"/>
        </w:rPr>
        <w:t xml:space="preserve">e carosabil+pietonal – </w:t>
      </w:r>
    </w:p>
    <w:p w14:paraId="184E9F06" w14:textId="2E8A95DF" w:rsidR="00BB4CA7" w:rsidRPr="005967A6" w:rsidRDefault="00BB4CA7" w:rsidP="00BB4CA7">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platformă betonată</w:t>
      </w:r>
      <w:r>
        <w:rPr>
          <w:rFonts w:ascii="Calibri" w:hAnsi="Calibri" w:cs="Swis721 LtCn BT"/>
          <w:sz w:val="22"/>
          <w:szCs w:val="22"/>
          <w:lang w:val="en-US"/>
        </w:rPr>
        <w:tab/>
      </w:r>
      <w:r>
        <w:rPr>
          <w:rFonts w:ascii="Calibri" w:hAnsi="Calibri" w:cs="Swis721 LtCn BT"/>
          <w:sz w:val="22"/>
          <w:szCs w:val="22"/>
          <w:lang w:val="en-US"/>
        </w:rPr>
        <w:tab/>
      </w:r>
      <w:r w:rsidRPr="00E10DEF">
        <w:rPr>
          <w:rFonts w:ascii="Calibri" w:hAnsi="Calibri" w:cs="Swis721 LtCn BT"/>
          <w:sz w:val="22"/>
          <w:szCs w:val="22"/>
          <w:lang w:val="en-US"/>
        </w:rPr>
        <w:tab/>
      </w:r>
      <w:r w:rsidRPr="00E10DEF">
        <w:rPr>
          <w:rFonts w:ascii="Calibri" w:hAnsi="Calibri" w:cs="Swis721 LtCn BT"/>
          <w:sz w:val="22"/>
          <w:szCs w:val="22"/>
          <w:lang w:val="en-US"/>
        </w:rPr>
        <w:tab/>
      </w:r>
      <w:r w:rsidR="00E10DEF" w:rsidRPr="00E10DEF">
        <w:rPr>
          <w:rFonts w:ascii="Calibri" w:hAnsi="Calibri" w:cs="Swis721 LtCn BT"/>
          <w:sz w:val="22"/>
          <w:szCs w:val="22"/>
          <w:lang w:val="en-US"/>
        </w:rPr>
        <w:t>9</w:t>
      </w:r>
      <w:r w:rsidR="00186E0F">
        <w:rPr>
          <w:rFonts w:ascii="Calibri" w:hAnsi="Calibri" w:cs="Swis721 LtCn BT"/>
          <w:sz w:val="22"/>
          <w:szCs w:val="22"/>
          <w:lang w:val="en-US"/>
        </w:rPr>
        <w:t>52</w:t>
      </w:r>
      <w:r w:rsidRPr="00E10DEF">
        <w:rPr>
          <w:rFonts w:ascii="Calibri" w:hAnsi="Calibri" w:cs="Swis721 LtCn BT"/>
          <w:sz w:val="22"/>
          <w:szCs w:val="22"/>
          <w:lang w:val="en-US"/>
        </w:rPr>
        <w:t xml:space="preserve"> mp</w:t>
      </w:r>
    </w:p>
    <w:p w14:paraId="1C26FAD0" w14:textId="77777777" w:rsidR="001C6C24" w:rsidRDefault="001C6C24" w:rsidP="00750478">
      <w:pPr>
        <w:pBdr>
          <w:bottom w:val="single" w:sz="4" w:space="1" w:color="000000"/>
        </w:pBdr>
        <w:jc w:val="both"/>
        <w:rPr>
          <w:rFonts w:ascii="Calibri" w:hAnsi="Calibri"/>
          <w:b/>
          <w:bCs/>
          <w:smallCaps/>
          <w:sz w:val="22"/>
          <w:szCs w:val="22"/>
          <w:lang w:val="ro-RO"/>
        </w:rPr>
      </w:pPr>
    </w:p>
    <w:p w14:paraId="6B2AD915" w14:textId="50E375D4"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4B2430">
        <w:rPr>
          <w:rFonts w:ascii="Calibri" w:hAnsi="Calibri"/>
          <w:b/>
          <w:bCs/>
          <w:smallCaps/>
          <w:sz w:val="22"/>
          <w:szCs w:val="22"/>
          <w:lang w:val="ro-RO"/>
        </w:rPr>
        <w:t xml:space="preserve"> </w:t>
      </w:r>
      <w:r w:rsidR="00B75B6D" w:rsidRPr="004B2430">
        <w:rPr>
          <w:rFonts w:ascii="Calibri" w:hAnsi="Calibri"/>
          <w:b/>
          <w:smallCaps/>
          <w:sz w:val="22"/>
          <w:szCs w:val="22"/>
          <w:lang w:val="ro-RO"/>
        </w:rPr>
        <w:t>d</w:t>
      </w:r>
      <w:r w:rsidRPr="004B2430">
        <w:rPr>
          <w:rFonts w:ascii="Calibri" w:hAnsi="Calibri"/>
          <w:b/>
          <w:smallCaps/>
          <w:sz w:val="22"/>
          <w:szCs w:val="22"/>
          <w:lang w:val="ro-RO"/>
        </w:rPr>
        <w:t>escrierea sumara a proiectului</w:t>
      </w:r>
    </w:p>
    <w:p w14:paraId="71F74E40" w14:textId="1D3DB86E" w:rsidR="00A27C9A" w:rsidRDefault="00A27C9A" w:rsidP="00C60844">
      <w:pPr>
        <w:jc w:val="both"/>
        <w:rPr>
          <w:rFonts w:ascii="Calibri" w:hAnsi="Calibri"/>
          <w:bCs/>
          <w:sz w:val="22"/>
          <w:szCs w:val="22"/>
          <w:lang w:val="ro-RO"/>
        </w:rPr>
      </w:pPr>
      <w:bookmarkStart w:id="5" w:name="_Hlk519504089"/>
      <w:r w:rsidRPr="00A27C9A">
        <w:rPr>
          <w:rFonts w:ascii="Calibri" w:hAnsi="Calibri"/>
          <w:bCs/>
          <w:sz w:val="22"/>
          <w:szCs w:val="22"/>
          <w:lang w:val="ro-RO"/>
        </w:rPr>
        <w:t>Proiectul propus pentru Teatrul de vară din Techirghiol</w:t>
      </w:r>
      <w:r>
        <w:rPr>
          <w:rFonts w:ascii="Calibri" w:hAnsi="Calibri"/>
          <w:bCs/>
          <w:sz w:val="22"/>
          <w:szCs w:val="22"/>
          <w:lang w:val="ro-RO"/>
        </w:rPr>
        <w:t xml:space="preserve"> constă în: modernizarea corpului de clădire existent C1, construirea unor corpuri noi de clădire C2 și C3, cu funcțiunile de centru multifuncțional și anexă tehnică, modernizarea și suplimentarea gradenelor, amenajarea incintei curții și a împrejmuirilor, reabilitarea trotuarelor din zona adiacentă.</w:t>
      </w:r>
    </w:p>
    <w:bookmarkEnd w:id="5"/>
    <w:p w14:paraId="63D90A6F" w14:textId="5447CD4E" w:rsidR="009E4A95" w:rsidRDefault="009E4A95" w:rsidP="00C60844">
      <w:pPr>
        <w:jc w:val="both"/>
        <w:rPr>
          <w:rFonts w:ascii="Calibri" w:hAnsi="Calibri"/>
          <w:bCs/>
          <w:sz w:val="22"/>
          <w:szCs w:val="22"/>
          <w:lang w:val="ro-RO"/>
        </w:rPr>
      </w:pPr>
      <w:r>
        <w:rPr>
          <w:rFonts w:ascii="Calibri" w:hAnsi="Calibri"/>
          <w:bCs/>
          <w:sz w:val="22"/>
          <w:szCs w:val="22"/>
          <w:lang w:val="ro-RO"/>
        </w:rPr>
        <w:t>Modernizarea corpului de clădire existent C1, cu funcțiunea de teatru de vară, va consta în refacerea învelitorii, a finisajelor exterioare și interioare, a tâmplăriilor. Întreaga organizare interioară a clădirii va rămâne neschimbată. Partea dinspre stradă va rămâne destinată pentru cabinele de actori, iar partea dinspre curte pentru scenă.</w:t>
      </w:r>
    </w:p>
    <w:p w14:paraId="5589A3AE" w14:textId="460A5787" w:rsidR="009E4A95" w:rsidRDefault="009E4A95" w:rsidP="00C60844">
      <w:pPr>
        <w:jc w:val="both"/>
        <w:rPr>
          <w:rFonts w:ascii="Calibri" w:hAnsi="Calibri"/>
          <w:bCs/>
          <w:sz w:val="22"/>
          <w:szCs w:val="22"/>
          <w:lang w:val="ro-RO"/>
        </w:rPr>
      </w:pPr>
      <w:r>
        <w:rPr>
          <w:rFonts w:ascii="Calibri" w:hAnsi="Calibri"/>
          <w:bCs/>
          <w:sz w:val="22"/>
          <w:szCs w:val="22"/>
          <w:lang w:val="ro-RO"/>
        </w:rPr>
        <w:t>Construcția corpului nou de clădire C2 se va realiza pe latura de proprietate dinspre B-dul Eroilor. Acesta va avea funcțiunea de centru multifuncțional și va putea funcționa pe toată perioada anului. Va avea rol de recepție – casă de bilete pentru teatrul de vară și de centru multifuncțional care să găzduiască expoziții de artă plastică, de artă fotografică, de ateliere pentru desfășurare diverse activități culturale, educative, creative.</w:t>
      </w:r>
    </w:p>
    <w:p w14:paraId="15CCAFE3" w14:textId="41FD5526" w:rsidR="007A7AA4" w:rsidRDefault="007A7AA4" w:rsidP="00C60844">
      <w:pPr>
        <w:jc w:val="both"/>
        <w:rPr>
          <w:rFonts w:ascii="Calibri" w:hAnsi="Calibri"/>
          <w:bCs/>
          <w:sz w:val="22"/>
          <w:szCs w:val="22"/>
          <w:lang w:val="ro-RO"/>
        </w:rPr>
      </w:pPr>
      <w:r>
        <w:rPr>
          <w:rFonts w:ascii="Calibri" w:hAnsi="Calibri"/>
          <w:bCs/>
          <w:sz w:val="22"/>
          <w:szCs w:val="22"/>
          <w:lang w:val="ro-RO"/>
        </w:rPr>
        <w:t>Construcția corpului nou de clădire C3 se va realiza spre latura posterioară de proprietate a terenului. Acesta va avea funcțiunea de anexă tehnică și va adăposti cabina de proiecție, grupurile sanitare pentru spectatori, spații tehnice și de depozitare.</w:t>
      </w:r>
    </w:p>
    <w:p w14:paraId="5C78313C" w14:textId="77777777" w:rsidR="00A27C9A" w:rsidRPr="00A27C9A" w:rsidRDefault="00A27C9A" w:rsidP="00C60844">
      <w:pPr>
        <w:jc w:val="both"/>
        <w:rPr>
          <w:rFonts w:ascii="Calibri" w:hAnsi="Calibri"/>
          <w:bCs/>
          <w:sz w:val="22"/>
          <w:szCs w:val="22"/>
          <w:lang w:val="ro-RO"/>
        </w:rPr>
      </w:pPr>
    </w:p>
    <w:p w14:paraId="65D6F5BC" w14:textId="6CB835DD" w:rsidR="00C60844" w:rsidRPr="00E6509D" w:rsidRDefault="007F09F5" w:rsidP="00E852DB">
      <w:pPr>
        <w:pBdr>
          <w:bottom w:val="single" w:sz="4" w:space="1" w:color="auto"/>
        </w:pBdr>
        <w:jc w:val="both"/>
        <w:rPr>
          <w:rFonts w:ascii="Calibri" w:hAnsi="Calibri"/>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sidRPr="00946453">
        <w:rPr>
          <w:rFonts w:ascii="Calibri" w:hAnsi="Calibri"/>
          <w:b/>
          <w:sz w:val="22"/>
          <w:szCs w:val="22"/>
          <w:lang w:val="ro-RO"/>
        </w:rPr>
        <w:t>Descrierea soluției de amplasare a construcției în incintă</w:t>
      </w:r>
    </w:p>
    <w:p w14:paraId="4387E4F8" w14:textId="4F399795" w:rsidR="004A42BC" w:rsidRDefault="00EE695E" w:rsidP="00C60844">
      <w:pPr>
        <w:jc w:val="both"/>
        <w:rPr>
          <w:rFonts w:ascii="Calibri" w:hAnsi="Calibri"/>
          <w:sz w:val="22"/>
          <w:szCs w:val="22"/>
          <w:lang w:val="ro-RO"/>
        </w:rPr>
      </w:pPr>
      <w:r>
        <w:rPr>
          <w:rFonts w:ascii="Calibri" w:hAnsi="Calibri"/>
          <w:sz w:val="22"/>
          <w:szCs w:val="22"/>
          <w:lang w:val="ro-RO"/>
        </w:rPr>
        <w:t>Pe proprietatea în studiu există 3 corpuri de clădire: corpul principal de clădire C1, cu funcțiunea de teatru de vară, cu regimul de înălțime P+1E; corpul de clădire C2, cu funcțiunea de anexă – cabină de proiecție</w:t>
      </w:r>
      <w:r w:rsidR="004A42BC">
        <w:rPr>
          <w:rFonts w:ascii="Calibri" w:hAnsi="Calibri"/>
          <w:sz w:val="22"/>
          <w:szCs w:val="22"/>
          <w:lang w:val="ro-RO"/>
        </w:rPr>
        <w:t>, cu regimul de înălțime Parter; și corpul de clădire C3, cu funcțiunea de anexă – grup sanitar, cu regimul de înălțime Parter.</w:t>
      </w:r>
    </w:p>
    <w:p w14:paraId="6F79054B" w14:textId="25096B07" w:rsidR="007C798D" w:rsidRDefault="007C798D" w:rsidP="00C60844">
      <w:pPr>
        <w:jc w:val="both"/>
        <w:rPr>
          <w:rFonts w:ascii="Calibri" w:hAnsi="Calibri"/>
          <w:sz w:val="22"/>
          <w:szCs w:val="22"/>
          <w:lang w:val="ro-RO"/>
        </w:rPr>
      </w:pPr>
      <w:r>
        <w:rPr>
          <w:rFonts w:ascii="Calibri" w:hAnsi="Calibri"/>
          <w:sz w:val="22"/>
          <w:szCs w:val="22"/>
          <w:lang w:val="ro-RO"/>
        </w:rPr>
        <w:t>Se propune construirea a două corpuri noi de clădire, C2, cu funcțiunea de centru multifuncțional, cu regimul de înălțime P+1E, și C3, cu funcțiunea de anexă tehnică, cu regimul de înălțime Parter.</w:t>
      </w:r>
    </w:p>
    <w:p w14:paraId="06087E6C" w14:textId="5458AEEC" w:rsidR="00C60844" w:rsidRPr="00E6509D" w:rsidRDefault="00211328" w:rsidP="00C60844">
      <w:pPr>
        <w:jc w:val="both"/>
        <w:rPr>
          <w:rFonts w:ascii="Calibri" w:hAnsi="Calibri"/>
          <w:sz w:val="22"/>
          <w:szCs w:val="22"/>
          <w:lang w:val="ro-RO"/>
        </w:rPr>
      </w:pPr>
      <w:r>
        <w:rPr>
          <w:rFonts w:ascii="Calibri" w:hAnsi="Calibri"/>
          <w:sz w:val="22"/>
          <w:szCs w:val="22"/>
          <w:lang w:val="ro-RO"/>
        </w:rPr>
        <w:t xml:space="preserve">Amplasarea </w:t>
      </w:r>
      <w:r w:rsidR="004A42BC">
        <w:rPr>
          <w:rFonts w:ascii="Calibri" w:hAnsi="Calibri"/>
          <w:sz w:val="22"/>
          <w:szCs w:val="22"/>
          <w:lang w:val="ro-RO"/>
        </w:rPr>
        <w:t xml:space="preserve">corpurilor de </w:t>
      </w:r>
      <w:r>
        <w:rPr>
          <w:rFonts w:ascii="Calibri" w:hAnsi="Calibri"/>
          <w:sz w:val="22"/>
          <w:szCs w:val="22"/>
          <w:lang w:val="ro-RO"/>
        </w:rPr>
        <w:t>clă</w:t>
      </w:r>
      <w:r w:rsidR="00C60844" w:rsidRPr="00E6509D">
        <w:rPr>
          <w:rFonts w:ascii="Calibri" w:hAnsi="Calibri"/>
          <w:sz w:val="22"/>
          <w:szCs w:val="22"/>
          <w:lang w:val="ro-RO"/>
        </w:rPr>
        <w:t>dir</w:t>
      </w:r>
      <w:r w:rsidR="004A42BC">
        <w:rPr>
          <w:rFonts w:ascii="Calibri" w:hAnsi="Calibri"/>
          <w:sz w:val="22"/>
          <w:szCs w:val="22"/>
          <w:lang w:val="ro-RO"/>
        </w:rPr>
        <w:t>e</w:t>
      </w:r>
      <w:r w:rsidR="00C60844" w:rsidRPr="00E6509D">
        <w:rPr>
          <w:rFonts w:ascii="Calibri" w:hAnsi="Calibri"/>
          <w:sz w:val="22"/>
          <w:szCs w:val="22"/>
          <w:lang w:val="ro-RO"/>
        </w:rPr>
        <w:t xml:space="preserve"> </w:t>
      </w:r>
      <w:r w:rsidR="004A42BC">
        <w:rPr>
          <w:rFonts w:ascii="Calibri" w:hAnsi="Calibri"/>
          <w:sz w:val="22"/>
          <w:szCs w:val="22"/>
          <w:lang w:val="ro-RO"/>
        </w:rPr>
        <w:t>existente</w:t>
      </w:r>
      <w:r w:rsidR="00C60844" w:rsidRPr="00E6509D">
        <w:rPr>
          <w:rFonts w:ascii="Calibri" w:hAnsi="Calibri"/>
          <w:sz w:val="22"/>
          <w:szCs w:val="22"/>
          <w:lang w:val="ro-RO"/>
        </w:rPr>
        <w:t xml:space="preserve"> </w:t>
      </w:r>
      <w:r w:rsidR="007C798D">
        <w:rPr>
          <w:rFonts w:ascii="Calibri" w:hAnsi="Calibri"/>
          <w:sz w:val="22"/>
          <w:szCs w:val="22"/>
          <w:lang w:val="ro-RO"/>
        </w:rPr>
        <w:t xml:space="preserve">și propuse </w:t>
      </w:r>
      <w:r w:rsidR="00C60844" w:rsidRPr="00E6509D">
        <w:rPr>
          <w:rFonts w:ascii="Calibri" w:hAnsi="Calibri"/>
          <w:sz w:val="22"/>
          <w:szCs w:val="22"/>
          <w:lang w:val="ro-RO"/>
        </w:rPr>
        <w:t xml:space="preserve">pe proprietatea </w:t>
      </w:r>
      <w:r>
        <w:rPr>
          <w:rFonts w:ascii="Calibri" w:hAnsi="Calibri"/>
          <w:sz w:val="22"/>
          <w:szCs w:val="22"/>
          <w:lang w:val="ro-RO"/>
        </w:rPr>
        <w:t>î</w:t>
      </w:r>
      <w:r w:rsidR="00607EB4">
        <w:rPr>
          <w:rFonts w:ascii="Calibri" w:hAnsi="Calibri"/>
          <w:sz w:val="22"/>
          <w:szCs w:val="22"/>
          <w:lang w:val="ro-RO"/>
        </w:rPr>
        <w:t>n studiu</w:t>
      </w:r>
      <w:r w:rsidR="00C60844" w:rsidRPr="00E6509D">
        <w:rPr>
          <w:rFonts w:ascii="Calibri" w:hAnsi="Calibri"/>
          <w:sz w:val="22"/>
          <w:szCs w:val="22"/>
          <w:lang w:val="ro-RO"/>
        </w:rPr>
        <w:t xml:space="preserve">, se face astfel: </w:t>
      </w:r>
    </w:p>
    <w:p w14:paraId="0EE6A5DE" w14:textId="0D225145" w:rsidR="001B07D6" w:rsidRPr="00E6509D" w:rsidRDefault="001B07D6" w:rsidP="001B07D6">
      <w:pPr>
        <w:jc w:val="both"/>
        <w:rPr>
          <w:rFonts w:ascii="Calibri" w:hAnsi="Calibri"/>
          <w:sz w:val="22"/>
          <w:szCs w:val="22"/>
          <w:lang w:val="ro-RO"/>
        </w:rPr>
      </w:pPr>
      <w:r w:rsidRPr="00E6509D">
        <w:rPr>
          <w:rFonts w:ascii="Calibri" w:hAnsi="Calibri"/>
          <w:sz w:val="22"/>
          <w:szCs w:val="22"/>
          <w:lang w:val="ro-RO"/>
        </w:rPr>
        <w:t>C</w:t>
      </w:r>
      <w:r w:rsidR="00211328">
        <w:rPr>
          <w:rFonts w:ascii="Calibri" w:hAnsi="Calibri"/>
          <w:sz w:val="22"/>
          <w:szCs w:val="22"/>
          <w:lang w:val="ro-RO"/>
        </w:rPr>
        <w:t>orpul de clădire</w:t>
      </w:r>
      <w:r w:rsidR="007C798D">
        <w:rPr>
          <w:rFonts w:ascii="Calibri" w:hAnsi="Calibri"/>
          <w:sz w:val="22"/>
          <w:szCs w:val="22"/>
          <w:lang w:val="ro-RO"/>
        </w:rPr>
        <w:t xml:space="preserve"> existent</w:t>
      </w:r>
      <w:r w:rsidR="00B22A9F">
        <w:rPr>
          <w:rFonts w:ascii="Calibri" w:hAnsi="Calibri"/>
          <w:sz w:val="22"/>
          <w:szCs w:val="22"/>
          <w:lang w:val="ro-RO"/>
        </w:rPr>
        <w:t>,</w:t>
      </w:r>
      <w:r w:rsidR="00211328">
        <w:rPr>
          <w:rFonts w:ascii="Calibri" w:hAnsi="Calibri"/>
          <w:sz w:val="22"/>
          <w:szCs w:val="22"/>
          <w:lang w:val="ro-RO"/>
        </w:rPr>
        <w:t xml:space="preserve"> cel mai apropiat de stradă</w:t>
      </w:r>
      <w:r w:rsidR="00C60844" w:rsidRPr="00E6509D">
        <w:rPr>
          <w:rFonts w:ascii="Calibri" w:hAnsi="Calibri"/>
          <w:sz w:val="22"/>
          <w:szCs w:val="22"/>
          <w:lang w:val="ro-RO"/>
        </w:rPr>
        <w:t xml:space="preserve">: </w:t>
      </w:r>
      <w:r w:rsidR="004A42BC">
        <w:rPr>
          <w:rFonts w:ascii="Calibri" w:hAnsi="Calibri"/>
          <w:b/>
          <w:sz w:val="22"/>
          <w:szCs w:val="22"/>
          <w:lang w:val="ro-RO"/>
        </w:rPr>
        <w:t>C1 – teatru de vară</w:t>
      </w:r>
    </w:p>
    <w:p w14:paraId="4175FBB2" w14:textId="7F8952BD" w:rsidR="001B07D6"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w:t>
      </w:r>
      <w:r>
        <w:rPr>
          <w:rFonts w:ascii="Calibri" w:hAnsi="Calibri"/>
          <w:sz w:val="22"/>
          <w:szCs w:val="22"/>
          <w:lang w:val="ro-RO"/>
        </w:rPr>
        <w:t>ta de proprietate dinspre stradă</w:t>
      </w:r>
      <w:r w:rsidR="000D7E2F">
        <w:rPr>
          <w:rFonts w:ascii="Calibri" w:hAnsi="Calibri"/>
          <w:sz w:val="22"/>
          <w:szCs w:val="22"/>
          <w:lang w:val="ro-RO"/>
        </w:rPr>
        <w:t xml:space="preserve"> - Piața Republicii – Sud </w:t>
      </w:r>
      <w:r w:rsidR="001B07D6" w:rsidRPr="00E6509D">
        <w:rPr>
          <w:rFonts w:ascii="Calibri" w:hAnsi="Calibri"/>
          <w:sz w:val="22"/>
          <w:szCs w:val="22"/>
          <w:lang w:val="ro-RO"/>
        </w:rPr>
        <w:t xml:space="preserve">– </w:t>
      </w:r>
      <w:r w:rsidR="000D7E2F">
        <w:rPr>
          <w:rFonts w:ascii="Calibri" w:hAnsi="Calibri"/>
          <w:sz w:val="22"/>
          <w:szCs w:val="22"/>
          <w:lang w:val="ro-RO"/>
        </w:rPr>
        <w:t>0</w:t>
      </w:r>
      <w:r w:rsidR="00D56EE2">
        <w:rPr>
          <w:rFonts w:ascii="Calibri" w:hAnsi="Calibri"/>
          <w:sz w:val="22"/>
          <w:szCs w:val="22"/>
          <w:lang w:val="ro-RO"/>
        </w:rPr>
        <w:t>.00</w:t>
      </w:r>
      <w:r w:rsidR="001B07D6" w:rsidRPr="00E6509D">
        <w:rPr>
          <w:rFonts w:ascii="Calibri" w:hAnsi="Calibri"/>
          <w:sz w:val="22"/>
          <w:szCs w:val="22"/>
          <w:lang w:val="ro-RO"/>
        </w:rPr>
        <w:t>m</w:t>
      </w:r>
      <w:r w:rsidR="00B71B84">
        <w:rPr>
          <w:rFonts w:ascii="Calibri" w:hAnsi="Calibri"/>
          <w:sz w:val="22"/>
          <w:szCs w:val="22"/>
          <w:lang w:val="ro-RO"/>
        </w:rPr>
        <w:t xml:space="preserve"> </w:t>
      </w:r>
    </w:p>
    <w:p w14:paraId="6645C63F" w14:textId="5E22C32F" w:rsidR="001B07D6" w:rsidRPr="00E6509D" w:rsidRDefault="00211328" w:rsidP="001B07D6">
      <w:pPr>
        <w:jc w:val="both"/>
        <w:rPr>
          <w:rFonts w:ascii="Calibri" w:hAnsi="Calibri"/>
          <w:sz w:val="22"/>
          <w:szCs w:val="22"/>
          <w:lang w:val="ro-RO"/>
        </w:rPr>
      </w:pPr>
      <w:r>
        <w:rPr>
          <w:rFonts w:ascii="Calibri" w:hAnsi="Calibri"/>
          <w:sz w:val="22"/>
          <w:szCs w:val="22"/>
          <w:lang w:val="ro-RO"/>
        </w:rPr>
        <w:lastRenderedPageBreak/>
        <w:t>- față</w:t>
      </w:r>
      <w:r w:rsidR="001B07D6" w:rsidRPr="00E6509D">
        <w:rPr>
          <w:rFonts w:ascii="Calibri" w:hAnsi="Calibri"/>
          <w:sz w:val="22"/>
          <w:szCs w:val="22"/>
          <w:lang w:val="ro-RO"/>
        </w:rPr>
        <w:t xml:space="preserve"> de limita </w:t>
      </w:r>
      <w:r>
        <w:rPr>
          <w:rFonts w:ascii="Calibri" w:hAnsi="Calibri"/>
          <w:sz w:val="22"/>
          <w:szCs w:val="22"/>
          <w:lang w:val="ro-RO"/>
        </w:rPr>
        <w:t>laterală</w:t>
      </w:r>
      <w:r w:rsidR="00B71B84">
        <w:rPr>
          <w:rFonts w:ascii="Calibri" w:hAnsi="Calibri"/>
          <w:sz w:val="22"/>
          <w:szCs w:val="22"/>
          <w:lang w:val="ro-RO"/>
        </w:rPr>
        <w:t xml:space="preserve"> </w:t>
      </w:r>
      <w:r>
        <w:rPr>
          <w:rFonts w:ascii="Calibri" w:hAnsi="Calibri"/>
          <w:sz w:val="22"/>
          <w:szCs w:val="22"/>
          <w:lang w:val="ro-RO"/>
        </w:rPr>
        <w:t xml:space="preserve">de proprietate din </w:t>
      </w:r>
      <w:r w:rsidR="00B71B84">
        <w:rPr>
          <w:rFonts w:ascii="Calibri" w:hAnsi="Calibri"/>
          <w:sz w:val="22"/>
          <w:szCs w:val="22"/>
          <w:lang w:val="ro-RO"/>
        </w:rPr>
        <w:t>dreapta</w:t>
      </w:r>
      <w:r w:rsidR="000D7E2F">
        <w:rPr>
          <w:rFonts w:ascii="Calibri" w:hAnsi="Calibri"/>
          <w:sz w:val="22"/>
          <w:szCs w:val="22"/>
          <w:lang w:val="ro-RO"/>
        </w:rPr>
        <w:t xml:space="preserve"> - B-dul Eroilor - Est</w:t>
      </w:r>
      <w:r w:rsidR="00B71B84">
        <w:rPr>
          <w:rFonts w:ascii="Calibri" w:hAnsi="Calibri"/>
          <w:sz w:val="22"/>
          <w:szCs w:val="22"/>
          <w:lang w:val="ro-RO"/>
        </w:rPr>
        <w:t xml:space="preserve"> </w:t>
      </w:r>
      <w:r w:rsidR="000D7E2F">
        <w:rPr>
          <w:rFonts w:ascii="Calibri" w:hAnsi="Calibri"/>
          <w:sz w:val="22"/>
          <w:szCs w:val="22"/>
          <w:lang w:val="ro-RO"/>
        </w:rPr>
        <w:t>–</w:t>
      </w:r>
      <w:r w:rsidR="00B71B84">
        <w:rPr>
          <w:rFonts w:ascii="Calibri" w:hAnsi="Calibri"/>
          <w:sz w:val="22"/>
          <w:szCs w:val="22"/>
          <w:lang w:val="ro-RO"/>
        </w:rPr>
        <w:t xml:space="preserve"> </w:t>
      </w:r>
      <w:r w:rsidR="000D7E2F">
        <w:rPr>
          <w:rFonts w:ascii="Calibri" w:hAnsi="Calibri"/>
          <w:sz w:val="22"/>
          <w:szCs w:val="22"/>
          <w:lang w:val="ro-RO"/>
        </w:rPr>
        <w:t>min. 15</w:t>
      </w:r>
      <w:r w:rsidR="009969D6">
        <w:rPr>
          <w:rFonts w:ascii="Calibri" w:hAnsi="Calibri"/>
          <w:sz w:val="22"/>
          <w:szCs w:val="22"/>
          <w:lang w:val="ro-RO"/>
        </w:rPr>
        <w:t>.0</w:t>
      </w:r>
      <w:r w:rsidR="000D7E2F">
        <w:rPr>
          <w:rFonts w:ascii="Calibri" w:hAnsi="Calibri"/>
          <w:sz w:val="22"/>
          <w:szCs w:val="22"/>
          <w:lang w:val="ro-RO"/>
        </w:rPr>
        <w:t>5</w:t>
      </w:r>
      <w:r w:rsidR="001B07D6" w:rsidRPr="00E6509D">
        <w:rPr>
          <w:rFonts w:ascii="Calibri" w:hAnsi="Calibri"/>
          <w:sz w:val="22"/>
          <w:szCs w:val="22"/>
          <w:lang w:val="ro-RO"/>
        </w:rPr>
        <w:t xml:space="preserve">m </w:t>
      </w:r>
    </w:p>
    <w:p w14:paraId="1DD35AAC" w14:textId="6B2CA82E" w:rsidR="001B07D6"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limita </w:t>
      </w:r>
      <w:r>
        <w:rPr>
          <w:rFonts w:ascii="Calibri" w:hAnsi="Calibri"/>
          <w:sz w:val="22"/>
          <w:szCs w:val="22"/>
          <w:lang w:val="ro-RO"/>
        </w:rPr>
        <w:t xml:space="preserve">laterală </w:t>
      </w:r>
      <w:r w:rsidR="001B07D6" w:rsidRPr="00E6509D">
        <w:rPr>
          <w:rFonts w:ascii="Calibri" w:hAnsi="Calibri"/>
          <w:sz w:val="22"/>
          <w:szCs w:val="22"/>
          <w:lang w:val="ro-RO"/>
        </w:rPr>
        <w:t>de proprietate din</w:t>
      </w:r>
      <w:r w:rsidR="00607EB4">
        <w:rPr>
          <w:rFonts w:ascii="Calibri" w:hAnsi="Calibri"/>
          <w:sz w:val="22"/>
          <w:szCs w:val="22"/>
          <w:lang w:val="ro-RO"/>
        </w:rPr>
        <w:t xml:space="preserve"> </w:t>
      </w:r>
      <w:r>
        <w:rPr>
          <w:rFonts w:ascii="Calibri" w:hAnsi="Calibri"/>
          <w:sz w:val="22"/>
          <w:szCs w:val="22"/>
          <w:lang w:val="ro-RO"/>
        </w:rPr>
        <w:t>stâ</w:t>
      </w:r>
      <w:r w:rsidR="002541AC">
        <w:rPr>
          <w:rFonts w:ascii="Calibri" w:hAnsi="Calibri"/>
          <w:sz w:val="22"/>
          <w:szCs w:val="22"/>
          <w:lang w:val="ro-RO"/>
        </w:rPr>
        <w:t>nga</w:t>
      </w:r>
      <w:r w:rsidR="000D7E2F">
        <w:rPr>
          <w:rFonts w:ascii="Calibri" w:hAnsi="Calibri"/>
          <w:sz w:val="22"/>
          <w:szCs w:val="22"/>
          <w:lang w:val="ro-RO"/>
        </w:rPr>
        <w:t xml:space="preserve"> </w:t>
      </w:r>
      <w:r w:rsidR="005C3BB6">
        <w:rPr>
          <w:rFonts w:ascii="Calibri" w:hAnsi="Calibri"/>
          <w:sz w:val="22"/>
          <w:szCs w:val="22"/>
          <w:lang w:val="ro-RO"/>
        </w:rPr>
        <w:t>–</w:t>
      </w:r>
      <w:r w:rsidR="000D7E2F">
        <w:rPr>
          <w:rFonts w:ascii="Calibri" w:hAnsi="Calibri"/>
          <w:sz w:val="22"/>
          <w:szCs w:val="22"/>
          <w:lang w:val="ro-RO"/>
        </w:rPr>
        <w:t xml:space="preserve"> </w:t>
      </w:r>
      <w:r w:rsidR="005C3BB6">
        <w:rPr>
          <w:rFonts w:ascii="Calibri" w:hAnsi="Calibri"/>
          <w:sz w:val="22"/>
          <w:szCs w:val="22"/>
          <w:lang w:val="ro-RO"/>
        </w:rPr>
        <w:t xml:space="preserve">Proprietate particulară și </w:t>
      </w:r>
      <w:r w:rsidR="000D7E2F">
        <w:rPr>
          <w:rFonts w:ascii="Calibri" w:hAnsi="Calibri"/>
          <w:sz w:val="22"/>
          <w:szCs w:val="22"/>
          <w:lang w:val="ro-RO"/>
        </w:rPr>
        <w:t>Alee acces - Vest</w:t>
      </w:r>
      <w:r w:rsidR="001B07D6" w:rsidRPr="00E6509D">
        <w:rPr>
          <w:rFonts w:ascii="Calibri" w:hAnsi="Calibri"/>
          <w:sz w:val="22"/>
          <w:szCs w:val="22"/>
          <w:lang w:val="ro-RO"/>
        </w:rPr>
        <w:t xml:space="preserve"> – </w:t>
      </w:r>
      <w:r w:rsidR="000D7E2F">
        <w:rPr>
          <w:rFonts w:ascii="Calibri" w:hAnsi="Calibri"/>
          <w:sz w:val="22"/>
          <w:szCs w:val="22"/>
          <w:lang w:val="ro-RO"/>
        </w:rPr>
        <w:t>0</w:t>
      </w:r>
      <w:r w:rsidR="00750478">
        <w:rPr>
          <w:rFonts w:ascii="Calibri" w:hAnsi="Calibri"/>
          <w:sz w:val="22"/>
          <w:szCs w:val="22"/>
          <w:lang w:val="ro-RO"/>
        </w:rPr>
        <w:t>.0</w:t>
      </w:r>
      <w:r w:rsidR="00480DC8">
        <w:rPr>
          <w:rFonts w:ascii="Calibri" w:hAnsi="Calibri"/>
          <w:sz w:val="22"/>
          <w:szCs w:val="22"/>
          <w:lang w:val="ro-RO"/>
        </w:rPr>
        <w:t>0</w:t>
      </w:r>
      <w:r w:rsidR="001B07D6" w:rsidRPr="00E6509D">
        <w:rPr>
          <w:rFonts w:ascii="Calibri" w:hAnsi="Calibri"/>
          <w:sz w:val="22"/>
          <w:szCs w:val="22"/>
          <w:lang w:val="ro-RO"/>
        </w:rPr>
        <w:t>m</w:t>
      </w:r>
    </w:p>
    <w:p w14:paraId="504A2EA8" w14:textId="3B8740C9" w:rsidR="001B07D6"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limita</w:t>
      </w:r>
      <w:r>
        <w:rPr>
          <w:rFonts w:ascii="Calibri" w:hAnsi="Calibri"/>
          <w:sz w:val="22"/>
          <w:szCs w:val="22"/>
          <w:lang w:val="ro-RO"/>
        </w:rPr>
        <w:t xml:space="preserve"> posterioară</w:t>
      </w:r>
      <w:r w:rsidR="001B07D6" w:rsidRPr="00E6509D">
        <w:rPr>
          <w:rFonts w:ascii="Calibri" w:hAnsi="Calibri"/>
          <w:sz w:val="22"/>
          <w:szCs w:val="22"/>
          <w:lang w:val="ro-RO"/>
        </w:rPr>
        <w:t xml:space="preserve"> de proprietate</w:t>
      </w:r>
      <w:r w:rsidR="000D7E2F">
        <w:rPr>
          <w:rFonts w:ascii="Calibri" w:hAnsi="Calibri"/>
          <w:sz w:val="22"/>
          <w:szCs w:val="22"/>
          <w:lang w:val="ro-RO"/>
        </w:rPr>
        <w:t xml:space="preserve"> – </w:t>
      </w:r>
      <w:r w:rsidR="005C3BB6">
        <w:rPr>
          <w:rFonts w:ascii="Calibri" w:hAnsi="Calibri"/>
          <w:sz w:val="22"/>
          <w:szCs w:val="22"/>
          <w:lang w:val="ro-RO"/>
        </w:rPr>
        <w:t>Proprietate particulară</w:t>
      </w:r>
      <w:r w:rsidR="000D7E2F">
        <w:rPr>
          <w:rFonts w:ascii="Calibri" w:hAnsi="Calibri"/>
          <w:sz w:val="22"/>
          <w:szCs w:val="22"/>
          <w:lang w:val="ro-RO"/>
        </w:rPr>
        <w:t xml:space="preserve"> - Nord</w:t>
      </w:r>
      <w:r w:rsidR="001B07D6" w:rsidRPr="00E6509D">
        <w:rPr>
          <w:rFonts w:ascii="Calibri" w:hAnsi="Calibri"/>
          <w:sz w:val="22"/>
          <w:szCs w:val="22"/>
          <w:lang w:val="ro-RO"/>
        </w:rPr>
        <w:t xml:space="preserve"> – </w:t>
      </w:r>
      <w:r w:rsidR="00B61A4A">
        <w:rPr>
          <w:rFonts w:ascii="Calibri" w:hAnsi="Calibri"/>
          <w:sz w:val="22"/>
          <w:szCs w:val="22"/>
          <w:lang w:val="ro-RO"/>
        </w:rPr>
        <w:t xml:space="preserve">min </w:t>
      </w:r>
      <w:r w:rsidR="000D7E2F">
        <w:rPr>
          <w:rFonts w:ascii="Calibri" w:hAnsi="Calibri"/>
          <w:sz w:val="22"/>
          <w:szCs w:val="22"/>
          <w:lang w:val="ro-RO"/>
        </w:rPr>
        <w:t>40.24</w:t>
      </w:r>
      <w:r w:rsidR="001B07D6" w:rsidRPr="00E6509D">
        <w:rPr>
          <w:rFonts w:ascii="Calibri" w:hAnsi="Calibri"/>
          <w:sz w:val="22"/>
          <w:szCs w:val="22"/>
          <w:lang w:val="ro-RO"/>
        </w:rPr>
        <w:t>m.</w:t>
      </w:r>
    </w:p>
    <w:p w14:paraId="238BBCA9" w14:textId="0B2B64FA" w:rsidR="007C798D" w:rsidRPr="00E6509D" w:rsidRDefault="007C798D" w:rsidP="007C798D">
      <w:pPr>
        <w:jc w:val="both"/>
        <w:rPr>
          <w:rFonts w:ascii="Calibri" w:hAnsi="Calibri"/>
          <w:sz w:val="22"/>
          <w:szCs w:val="22"/>
          <w:lang w:val="ro-RO"/>
        </w:rPr>
      </w:pPr>
      <w:r w:rsidRPr="00E6509D">
        <w:rPr>
          <w:rFonts w:ascii="Calibri" w:hAnsi="Calibri"/>
          <w:sz w:val="22"/>
          <w:szCs w:val="22"/>
          <w:lang w:val="ro-RO"/>
        </w:rPr>
        <w:t>C</w:t>
      </w:r>
      <w:r>
        <w:rPr>
          <w:rFonts w:ascii="Calibri" w:hAnsi="Calibri"/>
          <w:sz w:val="22"/>
          <w:szCs w:val="22"/>
          <w:lang w:val="ro-RO"/>
        </w:rPr>
        <w:t>orpul de clădire nou propus</w:t>
      </w:r>
      <w:r w:rsidRPr="00E6509D">
        <w:rPr>
          <w:rFonts w:ascii="Calibri" w:hAnsi="Calibri"/>
          <w:sz w:val="22"/>
          <w:szCs w:val="22"/>
          <w:lang w:val="ro-RO"/>
        </w:rPr>
        <w:t xml:space="preserve">: </w:t>
      </w:r>
      <w:r>
        <w:rPr>
          <w:rFonts w:ascii="Calibri" w:hAnsi="Calibri"/>
          <w:b/>
          <w:sz w:val="22"/>
          <w:szCs w:val="22"/>
          <w:lang w:val="ro-RO"/>
        </w:rPr>
        <w:t>C2 – centru multifuncțional</w:t>
      </w:r>
    </w:p>
    <w:p w14:paraId="42D156C4" w14:textId="4EDEA67E"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w:t>
      </w:r>
      <w:r>
        <w:rPr>
          <w:rFonts w:ascii="Calibri" w:hAnsi="Calibri"/>
          <w:sz w:val="22"/>
          <w:szCs w:val="22"/>
          <w:lang w:val="ro-RO"/>
        </w:rPr>
        <w:t xml:space="preserve">ta de proprietate dinspre stradă - Piața Republicii – Sud </w:t>
      </w:r>
      <w:r w:rsidRPr="00E6509D">
        <w:rPr>
          <w:rFonts w:ascii="Calibri" w:hAnsi="Calibri"/>
          <w:sz w:val="22"/>
          <w:szCs w:val="22"/>
          <w:lang w:val="ro-RO"/>
        </w:rPr>
        <w:t xml:space="preserve">– </w:t>
      </w:r>
      <w:r>
        <w:rPr>
          <w:rFonts w:ascii="Calibri" w:hAnsi="Calibri"/>
          <w:sz w:val="22"/>
          <w:szCs w:val="22"/>
          <w:lang w:val="ro-RO"/>
        </w:rPr>
        <w:t>14.06</w:t>
      </w:r>
      <w:r w:rsidRPr="00E6509D">
        <w:rPr>
          <w:rFonts w:ascii="Calibri" w:hAnsi="Calibri"/>
          <w:sz w:val="22"/>
          <w:szCs w:val="22"/>
          <w:lang w:val="ro-RO"/>
        </w:rPr>
        <w:t>m</w:t>
      </w:r>
      <w:r>
        <w:rPr>
          <w:rFonts w:ascii="Calibri" w:hAnsi="Calibri"/>
          <w:sz w:val="22"/>
          <w:szCs w:val="22"/>
          <w:lang w:val="ro-RO"/>
        </w:rPr>
        <w:t xml:space="preserve"> </w:t>
      </w:r>
    </w:p>
    <w:p w14:paraId="73FA7FF5" w14:textId="717FC1CD"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laterală de proprietate din dreapta - B-dul Eroilor - Est – 0.00m</w:t>
      </w:r>
      <w:r w:rsidRPr="00E6509D">
        <w:rPr>
          <w:rFonts w:ascii="Calibri" w:hAnsi="Calibri"/>
          <w:sz w:val="22"/>
          <w:szCs w:val="22"/>
          <w:lang w:val="ro-RO"/>
        </w:rPr>
        <w:t xml:space="preserve"> </w:t>
      </w:r>
    </w:p>
    <w:p w14:paraId="6C0BC347" w14:textId="22A53C9E"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 xml:space="preserve">laterală </w:t>
      </w:r>
      <w:r w:rsidRPr="00E6509D">
        <w:rPr>
          <w:rFonts w:ascii="Calibri" w:hAnsi="Calibri"/>
          <w:sz w:val="22"/>
          <w:szCs w:val="22"/>
          <w:lang w:val="ro-RO"/>
        </w:rPr>
        <w:t>de proprietate din</w:t>
      </w:r>
      <w:r>
        <w:rPr>
          <w:rFonts w:ascii="Calibri" w:hAnsi="Calibri"/>
          <w:sz w:val="22"/>
          <w:szCs w:val="22"/>
          <w:lang w:val="ro-RO"/>
        </w:rPr>
        <w:t xml:space="preserve"> stânga – Proprietate particulară și Alee acces - Vest</w:t>
      </w:r>
      <w:r w:rsidRPr="00E6509D">
        <w:rPr>
          <w:rFonts w:ascii="Calibri" w:hAnsi="Calibri"/>
          <w:sz w:val="22"/>
          <w:szCs w:val="22"/>
          <w:lang w:val="ro-RO"/>
        </w:rPr>
        <w:t xml:space="preserve"> – </w:t>
      </w:r>
      <w:r>
        <w:rPr>
          <w:rFonts w:ascii="Calibri" w:hAnsi="Calibri"/>
          <w:sz w:val="22"/>
          <w:szCs w:val="22"/>
          <w:lang w:val="ro-RO"/>
        </w:rPr>
        <w:t>2</w:t>
      </w:r>
      <w:r w:rsidR="007407C7">
        <w:rPr>
          <w:rFonts w:ascii="Calibri" w:hAnsi="Calibri"/>
          <w:sz w:val="22"/>
          <w:szCs w:val="22"/>
          <w:lang w:val="ro-RO"/>
        </w:rPr>
        <w:t>3.47</w:t>
      </w:r>
      <w:r w:rsidRPr="00E6509D">
        <w:rPr>
          <w:rFonts w:ascii="Calibri" w:hAnsi="Calibri"/>
          <w:sz w:val="22"/>
          <w:szCs w:val="22"/>
          <w:lang w:val="ro-RO"/>
        </w:rPr>
        <w:t>m</w:t>
      </w:r>
    </w:p>
    <w:p w14:paraId="1A4F5C94" w14:textId="52FDDB6D" w:rsidR="007C798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w:t>
      </w:r>
      <w:r>
        <w:rPr>
          <w:rFonts w:ascii="Calibri" w:hAnsi="Calibri"/>
          <w:sz w:val="22"/>
          <w:szCs w:val="22"/>
          <w:lang w:val="ro-RO"/>
        </w:rPr>
        <w:t xml:space="preserve"> posterioară</w:t>
      </w:r>
      <w:r w:rsidRPr="00E6509D">
        <w:rPr>
          <w:rFonts w:ascii="Calibri" w:hAnsi="Calibri"/>
          <w:sz w:val="22"/>
          <w:szCs w:val="22"/>
          <w:lang w:val="ro-RO"/>
        </w:rPr>
        <w:t xml:space="preserve"> de proprietate</w:t>
      </w:r>
      <w:r>
        <w:rPr>
          <w:rFonts w:ascii="Calibri" w:hAnsi="Calibri"/>
          <w:sz w:val="22"/>
          <w:szCs w:val="22"/>
          <w:lang w:val="ro-RO"/>
        </w:rPr>
        <w:t xml:space="preserve"> – Proprietate particulară - Nord</w:t>
      </w:r>
      <w:r w:rsidRPr="00E6509D">
        <w:rPr>
          <w:rFonts w:ascii="Calibri" w:hAnsi="Calibri"/>
          <w:sz w:val="22"/>
          <w:szCs w:val="22"/>
          <w:lang w:val="ro-RO"/>
        </w:rPr>
        <w:t xml:space="preserve"> – </w:t>
      </w:r>
      <w:r>
        <w:rPr>
          <w:rFonts w:ascii="Calibri" w:hAnsi="Calibri"/>
          <w:sz w:val="22"/>
          <w:szCs w:val="22"/>
          <w:lang w:val="ro-RO"/>
        </w:rPr>
        <w:t>25.9</w:t>
      </w:r>
      <w:r w:rsidR="007407C7">
        <w:rPr>
          <w:rFonts w:ascii="Calibri" w:hAnsi="Calibri"/>
          <w:sz w:val="22"/>
          <w:szCs w:val="22"/>
          <w:lang w:val="ro-RO"/>
        </w:rPr>
        <w:t>8</w:t>
      </w:r>
      <w:r w:rsidRPr="00E6509D">
        <w:rPr>
          <w:rFonts w:ascii="Calibri" w:hAnsi="Calibri"/>
          <w:sz w:val="22"/>
          <w:szCs w:val="22"/>
          <w:lang w:val="ro-RO"/>
        </w:rPr>
        <w:t>m.</w:t>
      </w:r>
    </w:p>
    <w:p w14:paraId="668F6BED" w14:textId="3119B90C" w:rsidR="007C798D" w:rsidRPr="00E6509D" w:rsidRDefault="007C798D" w:rsidP="007C798D">
      <w:pPr>
        <w:jc w:val="both"/>
        <w:rPr>
          <w:rFonts w:ascii="Calibri" w:hAnsi="Calibri"/>
          <w:sz w:val="22"/>
          <w:szCs w:val="22"/>
          <w:lang w:val="ro-RO"/>
        </w:rPr>
      </w:pPr>
      <w:r w:rsidRPr="00E6509D">
        <w:rPr>
          <w:rFonts w:ascii="Calibri" w:hAnsi="Calibri"/>
          <w:sz w:val="22"/>
          <w:szCs w:val="22"/>
          <w:lang w:val="ro-RO"/>
        </w:rPr>
        <w:t>C</w:t>
      </w:r>
      <w:r>
        <w:rPr>
          <w:rFonts w:ascii="Calibri" w:hAnsi="Calibri"/>
          <w:sz w:val="22"/>
          <w:szCs w:val="22"/>
          <w:lang w:val="ro-RO"/>
        </w:rPr>
        <w:t>orpul de clădire nou propus</w:t>
      </w:r>
      <w:r w:rsidRPr="00E6509D">
        <w:rPr>
          <w:rFonts w:ascii="Calibri" w:hAnsi="Calibri"/>
          <w:sz w:val="22"/>
          <w:szCs w:val="22"/>
          <w:lang w:val="ro-RO"/>
        </w:rPr>
        <w:t xml:space="preserve">: </w:t>
      </w:r>
      <w:r>
        <w:rPr>
          <w:rFonts w:ascii="Calibri" w:hAnsi="Calibri"/>
          <w:b/>
          <w:sz w:val="22"/>
          <w:szCs w:val="22"/>
          <w:lang w:val="ro-RO"/>
        </w:rPr>
        <w:t>C3 – anexă tehnică</w:t>
      </w:r>
    </w:p>
    <w:p w14:paraId="272C50A5" w14:textId="7B41E1E3"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w:t>
      </w:r>
      <w:r>
        <w:rPr>
          <w:rFonts w:ascii="Calibri" w:hAnsi="Calibri"/>
          <w:sz w:val="22"/>
          <w:szCs w:val="22"/>
          <w:lang w:val="ro-RO"/>
        </w:rPr>
        <w:t xml:space="preserve">ta de proprietate dinspre stradă - Piața Republicii – Sud </w:t>
      </w:r>
      <w:r w:rsidRPr="00E6509D">
        <w:rPr>
          <w:rFonts w:ascii="Calibri" w:hAnsi="Calibri"/>
          <w:sz w:val="22"/>
          <w:szCs w:val="22"/>
          <w:lang w:val="ro-RO"/>
        </w:rPr>
        <w:t xml:space="preserve">– </w:t>
      </w:r>
      <w:r>
        <w:rPr>
          <w:rFonts w:ascii="Calibri" w:hAnsi="Calibri"/>
          <w:sz w:val="22"/>
          <w:szCs w:val="22"/>
          <w:lang w:val="ro-RO"/>
        </w:rPr>
        <w:t>40.52</w:t>
      </w:r>
      <w:r w:rsidRPr="00E6509D">
        <w:rPr>
          <w:rFonts w:ascii="Calibri" w:hAnsi="Calibri"/>
          <w:sz w:val="22"/>
          <w:szCs w:val="22"/>
          <w:lang w:val="ro-RO"/>
        </w:rPr>
        <w:t>m</w:t>
      </w:r>
      <w:r>
        <w:rPr>
          <w:rFonts w:ascii="Calibri" w:hAnsi="Calibri"/>
          <w:sz w:val="22"/>
          <w:szCs w:val="22"/>
          <w:lang w:val="ro-RO"/>
        </w:rPr>
        <w:t xml:space="preserve"> </w:t>
      </w:r>
    </w:p>
    <w:p w14:paraId="6A1E92D8" w14:textId="6412E5A0"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 xml:space="preserve">laterală de proprietate din dreapta - B-dul Eroilor - Est – </w:t>
      </w:r>
      <w:r w:rsidR="007407C7">
        <w:rPr>
          <w:rFonts w:ascii="Calibri" w:hAnsi="Calibri"/>
          <w:sz w:val="22"/>
          <w:szCs w:val="22"/>
          <w:lang w:val="ro-RO"/>
        </w:rPr>
        <w:t>19</w:t>
      </w:r>
      <w:r>
        <w:rPr>
          <w:rFonts w:ascii="Calibri" w:hAnsi="Calibri"/>
          <w:sz w:val="22"/>
          <w:szCs w:val="22"/>
          <w:lang w:val="ro-RO"/>
        </w:rPr>
        <w:t>.</w:t>
      </w:r>
      <w:r w:rsidR="007407C7">
        <w:rPr>
          <w:rFonts w:ascii="Calibri" w:hAnsi="Calibri"/>
          <w:sz w:val="22"/>
          <w:szCs w:val="22"/>
          <w:lang w:val="ro-RO"/>
        </w:rPr>
        <w:t>7</w:t>
      </w:r>
      <w:r>
        <w:rPr>
          <w:rFonts w:ascii="Calibri" w:hAnsi="Calibri"/>
          <w:sz w:val="22"/>
          <w:szCs w:val="22"/>
          <w:lang w:val="ro-RO"/>
        </w:rPr>
        <w:t>3m</w:t>
      </w:r>
      <w:r w:rsidRPr="00E6509D">
        <w:rPr>
          <w:rFonts w:ascii="Calibri" w:hAnsi="Calibri"/>
          <w:sz w:val="22"/>
          <w:szCs w:val="22"/>
          <w:lang w:val="ro-RO"/>
        </w:rPr>
        <w:t xml:space="preserve"> </w:t>
      </w:r>
    </w:p>
    <w:p w14:paraId="31F45E8F" w14:textId="6B2C1EEC" w:rsidR="007C798D" w:rsidRPr="00E6509D" w:rsidRDefault="007C798D" w:rsidP="007C798D">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 xml:space="preserve">laterală </w:t>
      </w:r>
      <w:r w:rsidRPr="00E6509D">
        <w:rPr>
          <w:rFonts w:ascii="Calibri" w:hAnsi="Calibri"/>
          <w:sz w:val="22"/>
          <w:szCs w:val="22"/>
          <w:lang w:val="ro-RO"/>
        </w:rPr>
        <w:t>de proprietate din</w:t>
      </w:r>
      <w:r>
        <w:rPr>
          <w:rFonts w:ascii="Calibri" w:hAnsi="Calibri"/>
          <w:sz w:val="22"/>
          <w:szCs w:val="22"/>
          <w:lang w:val="ro-RO"/>
        </w:rPr>
        <w:t xml:space="preserve"> stânga – Proprietate particulară și Alee acces - Vest</w:t>
      </w:r>
      <w:r w:rsidRPr="00E6509D">
        <w:rPr>
          <w:rFonts w:ascii="Calibri" w:hAnsi="Calibri"/>
          <w:sz w:val="22"/>
          <w:szCs w:val="22"/>
          <w:lang w:val="ro-RO"/>
        </w:rPr>
        <w:t xml:space="preserve"> – </w:t>
      </w:r>
      <w:r w:rsidR="007407C7">
        <w:rPr>
          <w:rFonts w:ascii="Calibri" w:hAnsi="Calibri"/>
          <w:sz w:val="22"/>
          <w:szCs w:val="22"/>
          <w:lang w:val="ro-RO"/>
        </w:rPr>
        <w:t>1.00</w:t>
      </w:r>
      <w:r w:rsidRPr="00E6509D">
        <w:rPr>
          <w:rFonts w:ascii="Calibri" w:hAnsi="Calibri"/>
          <w:sz w:val="22"/>
          <w:szCs w:val="22"/>
          <w:lang w:val="ro-RO"/>
        </w:rPr>
        <w:t>m</w:t>
      </w:r>
    </w:p>
    <w:p w14:paraId="1F917B1D" w14:textId="0BF45A9A" w:rsidR="007C798D" w:rsidRDefault="007C798D" w:rsidP="001B07D6">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w:t>
      </w:r>
      <w:r>
        <w:rPr>
          <w:rFonts w:ascii="Calibri" w:hAnsi="Calibri"/>
          <w:sz w:val="22"/>
          <w:szCs w:val="22"/>
          <w:lang w:val="ro-RO"/>
        </w:rPr>
        <w:t xml:space="preserve"> posterioară</w:t>
      </w:r>
      <w:r w:rsidRPr="00E6509D">
        <w:rPr>
          <w:rFonts w:ascii="Calibri" w:hAnsi="Calibri"/>
          <w:sz w:val="22"/>
          <w:szCs w:val="22"/>
          <w:lang w:val="ro-RO"/>
        </w:rPr>
        <w:t xml:space="preserve"> de proprietate</w:t>
      </w:r>
      <w:r>
        <w:rPr>
          <w:rFonts w:ascii="Calibri" w:hAnsi="Calibri"/>
          <w:sz w:val="22"/>
          <w:szCs w:val="22"/>
          <w:lang w:val="ro-RO"/>
        </w:rPr>
        <w:t xml:space="preserve"> – Proprietate particulară - Nord</w:t>
      </w:r>
      <w:r w:rsidRPr="00E6509D">
        <w:rPr>
          <w:rFonts w:ascii="Calibri" w:hAnsi="Calibri"/>
          <w:sz w:val="22"/>
          <w:szCs w:val="22"/>
          <w:lang w:val="ro-RO"/>
        </w:rPr>
        <w:t xml:space="preserve"> – </w:t>
      </w:r>
      <w:r>
        <w:rPr>
          <w:rFonts w:ascii="Calibri" w:hAnsi="Calibri"/>
          <w:sz w:val="22"/>
          <w:szCs w:val="22"/>
          <w:lang w:val="ro-RO"/>
        </w:rPr>
        <w:t>0.60</w:t>
      </w:r>
      <w:r w:rsidRPr="00E6509D">
        <w:rPr>
          <w:rFonts w:ascii="Calibri" w:hAnsi="Calibri"/>
          <w:sz w:val="22"/>
          <w:szCs w:val="22"/>
          <w:lang w:val="ro-RO"/>
        </w:rPr>
        <w:t>m.</w:t>
      </w:r>
    </w:p>
    <w:p w14:paraId="38447FF1" w14:textId="36ED0AA8" w:rsidR="00946453" w:rsidRDefault="00946453" w:rsidP="001B07D6">
      <w:pPr>
        <w:jc w:val="both"/>
        <w:rPr>
          <w:rFonts w:ascii="Calibri" w:hAnsi="Calibri"/>
          <w:sz w:val="22"/>
          <w:szCs w:val="22"/>
          <w:lang w:val="ro-RO"/>
        </w:rPr>
      </w:pPr>
    </w:p>
    <w:p w14:paraId="3EBE9B29" w14:textId="732C0AA8" w:rsidR="00946453" w:rsidRPr="00946453" w:rsidRDefault="00946453" w:rsidP="00E852DB">
      <w:pPr>
        <w:pBdr>
          <w:bottom w:val="single" w:sz="4" w:space="1" w:color="auto"/>
        </w:pBdr>
        <w:jc w:val="both"/>
        <w:rPr>
          <w:rFonts w:ascii="Calibri" w:hAnsi="Calibri"/>
          <w:b/>
          <w:sz w:val="22"/>
          <w:szCs w:val="22"/>
          <w:lang w:val="ro-RO"/>
        </w:rPr>
      </w:pPr>
      <w:r w:rsidRPr="00946453">
        <w:rPr>
          <w:rFonts w:ascii="Calibri" w:hAnsi="Calibri"/>
          <w:b/>
          <w:sz w:val="22"/>
          <w:szCs w:val="22"/>
          <w:lang w:val="ro-RO"/>
        </w:rPr>
        <w:t>2.2. Date tehnice construcții propuse</w:t>
      </w:r>
    </w:p>
    <w:p w14:paraId="3EF69316" w14:textId="77777777" w:rsidR="007F09F5" w:rsidRPr="00E6509D" w:rsidRDefault="00211328" w:rsidP="007F09F5">
      <w:pPr>
        <w:jc w:val="both"/>
        <w:rPr>
          <w:rFonts w:ascii="Calibri" w:hAnsi="Calibri"/>
          <w:sz w:val="22"/>
          <w:szCs w:val="22"/>
          <w:lang w:val="ro-RO"/>
        </w:rPr>
      </w:pPr>
      <w:bookmarkStart w:id="6" w:name="do%7Cax1%7CsiIII%7Cal2%7CliA%7Cpt2%7Csp2"/>
      <w:bookmarkEnd w:id="3"/>
      <w:r>
        <w:rPr>
          <w:rFonts w:ascii="Calibri" w:hAnsi="Calibri"/>
          <w:b/>
          <w:sz w:val="22"/>
          <w:szCs w:val="22"/>
          <w:lang w:val="ro-RO"/>
        </w:rPr>
        <w:t>2.2.1.Descrierea funcțională și economică</w:t>
      </w:r>
    </w:p>
    <w:p w14:paraId="14758EB5" w14:textId="798D7E02" w:rsidR="007F09F5" w:rsidRPr="00E6509D" w:rsidRDefault="007F09F5" w:rsidP="007F09F5">
      <w:pPr>
        <w:jc w:val="both"/>
        <w:rPr>
          <w:rFonts w:ascii="Calibri" w:hAnsi="Calibri"/>
          <w:sz w:val="22"/>
          <w:szCs w:val="22"/>
          <w:lang w:val="ro-RO"/>
        </w:rPr>
      </w:pPr>
      <w:bookmarkStart w:id="7" w:name="_Hlk519504150"/>
      <w:r w:rsidRPr="00E6509D">
        <w:rPr>
          <w:rFonts w:ascii="Calibri" w:hAnsi="Calibri"/>
          <w:sz w:val="22"/>
          <w:szCs w:val="22"/>
          <w:lang w:val="ro-RO"/>
        </w:rPr>
        <w:t xml:space="preserve">Conform </w:t>
      </w:r>
      <w:r w:rsidR="00211328">
        <w:rPr>
          <w:rFonts w:ascii="Calibri" w:hAnsi="Calibri"/>
          <w:sz w:val="22"/>
          <w:szCs w:val="22"/>
          <w:lang w:val="ro-RO"/>
        </w:rPr>
        <w:t xml:space="preserve">solicitării beneficiarului, </w:t>
      </w:r>
      <w:r w:rsidR="00AE0FF9">
        <w:rPr>
          <w:rFonts w:ascii="Calibri" w:hAnsi="Calibri"/>
          <w:sz w:val="22"/>
          <w:szCs w:val="22"/>
          <w:lang w:val="ro-RO"/>
        </w:rPr>
        <w:t xml:space="preserve">corpurile de </w:t>
      </w:r>
      <w:r w:rsidR="00211328">
        <w:rPr>
          <w:rFonts w:ascii="Calibri" w:hAnsi="Calibri"/>
          <w:sz w:val="22"/>
          <w:szCs w:val="22"/>
          <w:lang w:val="ro-RO"/>
        </w:rPr>
        <w:t>clădir</w:t>
      </w:r>
      <w:r w:rsidR="00AE0FF9">
        <w:rPr>
          <w:rFonts w:ascii="Calibri" w:hAnsi="Calibri"/>
          <w:sz w:val="22"/>
          <w:szCs w:val="22"/>
          <w:lang w:val="ro-RO"/>
        </w:rPr>
        <w:t>e</w:t>
      </w:r>
      <w:r w:rsidR="00211328">
        <w:rPr>
          <w:rFonts w:ascii="Calibri" w:hAnsi="Calibri"/>
          <w:sz w:val="22"/>
          <w:szCs w:val="22"/>
          <w:lang w:val="ro-RO"/>
        </w:rPr>
        <w:t xml:space="preserve"> </w:t>
      </w:r>
      <w:r w:rsidR="000A3B6C">
        <w:rPr>
          <w:rFonts w:ascii="Calibri" w:hAnsi="Calibri"/>
          <w:sz w:val="22"/>
          <w:szCs w:val="22"/>
          <w:lang w:val="ro-RO"/>
        </w:rPr>
        <w:t>existente și propuse</w:t>
      </w:r>
      <w:r w:rsidR="00211328">
        <w:rPr>
          <w:rFonts w:ascii="Calibri" w:hAnsi="Calibri"/>
          <w:sz w:val="22"/>
          <w:szCs w:val="22"/>
          <w:lang w:val="ro-RO"/>
        </w:rPr>
        <w:t xml:space="preserve"> v</w:t>
      </w:r>
      <w:r w:rsidR="008D7015">
        <w:rPr>
          <w:rFonts w:ascii="Calibri" w:hAnsi="Calibri"/>
          <w:sz w:val="22"/>
          <w:szCs w:val="22"/>
          <w:lang w:val="ro-RO"/>
        </w:rPr>
        <w:t>or</w:t>
      </w:r>
      <w:r w:rsidR="00211328">
        <w:rPr>
          <w:rFonts w:ascii="Calibri" w:hAnsi="Calibri"/>
          <w:sz w:val="22"/>
          <w:szCs w:val="22"/>
          <w:lang w:val="ro-RO"/>
        </w:rPr>
        <w:t xml:space="preserve"> avea următoarele suprafeț</w:t>
      </w:r>
      <w:r w:rsidRPr="00E6509D">
        <w:rPr>
          <w:rFonts w:ascii="Calibri" w:hAnsi="Calibri"/>
          <w:sz w:val="22"/>
          <w:szCs w:val="22"/>
          <w:lang w:val="ro-RO"/>
        </w:rPr>
        <w:t>e:</w:t>
      </w:r>
    </w:p>
    <w:p w14:paraId="7CF075D0" w14:textId="272AEF6E" w:rsidR="00514B08" w:rsidRDefault="008D7015" w:rsidP="007C0B1A">
      <w:pPr>
        <w:numPr>
          <w:ilvl w:val="0"/>
          <w:numId w:val="1"/>
        </w:numPr>
        <w:jc w:val="both"/>
        <w:rPr>
          <w:rFonts w:ascii="Calibri" w:hAnsi="Calibri"/>
          <w:b/>
          <w:sz w:val="22"/>
          <w:szCs w:val="22"/>
          <w:lang w:val="ro-RO"/>
        </w:rPr>
      </w:pPr>
      <w:r>
        <w:rPr>
          <w:rFonts w:ascii="Calibri" w:hAnsi="Calibri"/>
          <w:b/>
          <w:sz w:val="22"/>
          <w:szCs w:val="22"/>
          <w:lang w:val="ro-RO"/>
        </w:rPr>
        <w:t xml:space="preserve">C1 </w:t>
      </w:r>
      <w:r w:rsidR="000A3B6C">
        <w:rPr>
          <w:rFonts w:ascii="Calibri" w:hAnsi="Calibri"/>
          <w:b/>
          <w:sz w:val="22"/>
          <w:szCs w:val="22"/>
          <w:lang w:val="ro-RO"/>
        </w:rPr>
        <w:t xml:space="preserve">existent </w:t>
      </w:r>
      <w:r>
        <w:rPr>
          <w:rFonts w:ascii="Calibri" w:hAnsi="Calibri"/>
          <w:b/>
          <w:sz w:val="22"/>
          <w:szCs w:val="22"/>
          <w:lang w:val="ro-RO"/>
        </w:rPr>
        <w:t>– teatru de vară</w:t>
      </w:r>
      <w:r w:rsidR="007F09F5" w:rsidRPr="00E6509D">
        <w:rPr>
          <w:rFonts w:ascii="Calibri" w:hAnsi="Calibri"/>
          <w:b/>
          <w:sz w:val="22"/>
          <w:szCs w:val="22"/>
          <w:lang w:val="ro-RO"/>
        </w:rPr>
        <w:t>:</w:t>
      </w:r>
      <w:r w:rsidR="00211328">
        <w:rPr>
          <w:rFonts w:ascii="Calibri" w:hAnsi="Calibri"/>
          <w:sz w:val="22"/>
          <w:szCs w:val="22"/>
          <w:lang w:val="ro-RO"/>
        </w:rPr>
        <w:t xml:space="preserve"> o suprafață construită</w:t>
      </w:r>
      <w:r w:rsidR="007F09F5" w:rsidRPr="00E6509D">
        <w:rPr>
          <w:rFonts w:ascii="Calibri" w:hAnsi="Calibri"/>
          <w:sz w:val="22"/>
          <w:szCs w:val="22"/>
          <w:lang w:val="ro-RO"/>
        </w:rPr>
        <w:t xml:space="preserve"> </w:t>
      </w:r>
      <w:r w:rsidR="007F09F5" w:rsidRPr="000A3B6C">
        <w:rPr>
          <w:rFonts w:ascii="Calibri" w:hAnsi="Calibri"/>
          <w:sz w:val="22"/>
          <w:szCs w:val="22"/>
          <w:lang w:val="ro-RO"/>
        </w:rPr>
        <w:t xml:space="preserve">de </w:t>
      </w:r>
      <w:r w:rsidR="009969D6" w:rsidRPr="000A3B6C">
        <w:rPr>
          <w:rFonts w:ascii="Calibri" w:hAnsi="Calibri"/>
          <w:sz w:val="22"/>
          <w:szCs w:val="22"/>
          <w:lang w:val="ro-RO"/>
        </w:rPr>
        <w:t>1</w:t>
      </w:r>
      <w:r w:rsidR="000A3B6C" w:rsidRPr="000A3B6C">
        <w:rPr>
          <w:rFonts w:ascii="Calibri" w:hAnsi="Calibri"/>
          <w:sz w:val="22"/>
          <w:szCs w:val="22"/>
          <w:lang w:val="ro-RO"/>
        </w:rPr>
        <w:t>74</w:t>
      </w:r>
      <w:r w:rsidRPr="000A3B6C">
        <w:rPr>
          <w:rFonts w:ascii="Calibri" w:hAnsi="Calibri"/>
          <w:sz w:val="22"/>
          <w:szCs w:val="22"/>
          <w:lang w:val="ro-RO"/>
        </w:rPr>
        <w:t xml:space="preserve"> </w:t>
      </w:r>
      <w:r w:rsidR="00211328" w:rsidRPr="000A3B6C">
        <w:rPr>
          <w:rFonts w:ascii="Calibri" w:hAnsi="Calibri"/>
          <w:sz w:val="22"/>
          <w:szCs w:val="22"/>
          <w:lang w:val="ro-RO"/>
        </w:rPr>
        <w:t>mp, și o suprafață desfășurată</w:t>
      </w:r>
      <w:r w:rsidR="007F09F5" w:rsidRPr="000A3B6C">
        <w:rPr>
          <w:rFonts w:ascii="Calibri" w:hAnsi="Calibri"/>
          <w:sz w:val="22"/>
          <w:szCs w:val="22"/>
          <w:lang w:val="ro-RO"/>
        </w:rPr>
        <w:t xml:space="preserve"> de </w:t>
      </w:r>
      <w:r w:rsidR="000A3B6C" w:rsidRPr="000A3B6C">
        <w:rPr>
          <w:rFonts w:ascii="Calibri" w:hAnsi="Calibri"/>
          <w:sz w:val="22"/>
          <w:szCs w:val="22"/>
          <w:lang w:val="ro-RO"/>
        </w:rPr>
        <w:t>228</w:t>
      </w:r>
      <w:r w:rsidRPr="000A3B6C">
        <w:rPr>
          <w:rFonts w:ascii="Calibri" w:hAnsi="Calibri"/>
          <w:sz w:val="22"/>
          <w:szCs w:val="22"/>
          <w:lang w:val="ro-RO"/>
        </w:rPr>
        <w:t xml:space="preserve"> </w:t>
      </w:r>
      <w:r w:rsidR="00211328" w:rsidRPr="000A3B6C">
        <w:rPr>
          <w:rFonts w:ascii="Calibri" w:hAnsi="Calibri"/>
          <w:sz w:val="22"/>
          <w:szCs w:val="22"/>
          <w:lang w:val="ro-RO"/>
        </w:rPr>
        <w:t>mp,</w:t>
      </w:r>
      <w:r w:rsidR="008C6C37">
        <w:rPr>
          <w:rFonts w:ascii="Calibri" w:hAnsi="Calibri"/>
          <w:sz w:val="22"/>
          <w:szCs w:val="22"/>
          <w:lang w:val="ro-RO"/>
        </w:rPr>
        <w:t xml:space="preserve"> care nu se modifică,</w:t>
      </w:r>
      <w:r w:rsidR="00211328" w:rsidRPr="000A3B6C">
        <w:rPr>
          <w:rFonts w:ascii="Calibri" w:hAnsi="Calibri"/>
          <w:sz w:val="22"/>
          <w:szCs w:val="22"/>
          <w:lang w:val="ro-RO"/>
        </w:rPr>
        <w:t xml:space="preserve"> </w:t>
      </w:r>
      <w:r w:rsidR="00211328">
        <w:rPr>
          <w:rFonts w:ascii="Calibri" w:hAnsi="Calibri"/>
          <w:sz w:val="22"/>
          <w:szCs w:val="22"/>
          <w:lang w:val="ro-RO"/>
        </w:rPr>
        <w:t>un regim de înălț</w:t>
      </w:r>
      <w:r w:rsidR="00FC1768">
        <w:rPr>
          <w:rFonts w:ascii="Calibri" w:hAnsi="Calibri"/>
          <w:sz w:val="22"/>
          <w:szCs w:val="22"/>
          <w:lang w:val="ro-RO"/>
        </w:rPr>
        <w:t xml:space="preserve">ime </w:t>
      </w:r>
      <w:r w:rsidR="007F09F5" w:rsidRPr="00E6509D">
        <w:rPr>
          <w:rFonts w:ascii="Calibri" w:hAnsi="Calibri"/>
          <w:sz w:val="22"/>
          <w:szCs w:val="22"/>
          <w:lang w:val="ro-RO"/>
        </w:rPr>
        <w:t>Parter+</w:t>
      </w:r>
      <w:r w:rsidR="00230F4B">
        <w:rPr>
          <w:rFonts w:ascii="Calibri" w:hAnsi="Calibri"/>
          <w:sz w:val="22"/>
          <w:szCs w:val="22"/>
          <w:lang w:val="ro-RO"/>
        </w:rPr>
        <w:t>1</w:t>
      </w:r>
      <w:r w:rsidR="00211328">
        <w:rPr>
          <w:rFonts w:ascii="Calibri" w:hAnsi="Calibri"/>
          <w:sz w:val="22"/>
          <w:szCs w:val="22"/>
          <w:lang w:val="ro-RO"/>
        </w:rPr>
        <w:t>Etaj. Înălț</w:t>
      </w:r>
      <w:r w:rsidR="007F09F5" w:rsidRPr="00E6509D">
        <w:rPr>
          <w:rFonts w:ascii="Calibri" w:hAnsi="Calibri"/>
          <w:sz w:val="22"/>
          <w:szCs w:val="22"/>
          <w:lang w:val="ro-RO"/>
        </w:rPr>
        <w:t>imea m</w:t>
      </w:r>
      <w:r w:rsidR="00211328">
        <w:rPr>
          <w:rFonts w:ascii="Calibri" w:hAnsi="Calibri"/>
          <w:sz w:val="22"/>
          <w:szCs w:val="22"/>
          <w:lang w:val="ro-RO"/>
        </w:rPr>
        <w:t>aximă a clă</w:t>
      </w:r>
      <w:r w:rsidR="00750478">
        <w:rPr>
          <w:rFonts w:ascii="Calibri" w:hAnsi="Calibri"/>
          <w:sz w:val="22"/>
          <w:szCs w:val="22"/>
          <w:lang w:val="ro-RO"/>
        </w:rPr>
        <w:t>dirii</w:t>
      </w:r>
      <w:r w:rsidR="000A3B6C">
        <w:rPr>
          <w:rFonts w:ascii="Calibri" w:hAnsi="Calibri"/>
          <w:sz w:val="22"/>
          <w:szCs w:val="22"/>
          <w:lang w:val="ro-RO"/>
        </w:rPr>
        <w:t xml:space="preserve"> este de</w:t>
      </w:r>
      <w:r w:rsidR="00211328">
        <w:rPr>
          <w:rFonts w:ascii="Calibri" w:hAnsi="Calibri"/>
          <w:sz w:val="22"/>
          <w:szCs w:val="22"/>
          <w:lang w:val="ro-RO"/>
        </w:rPr>
        <w:t xml:space="preserve"> </w:t>
      </w:r>
      <w:r w:rsidR="00211328">
        <w:rPr>
          <w:rFonts w:ascii="Calibri" w:hAnsi="Calibri"/>
          <w:b/>
          <w:sz w:val="22"/>
          <w:szCs w:val="22"/>
          <w:lang w:val="ro-RO"/>
        </w:rPr>
        <w:t>Hmaximă a clă</w:t>
      </w:r>
      <w:r w:rsidR="007F09F5" w:rsidRPr="00E6509D">
        <w:rPr>
          <w:rFonts w:ascii="Calibri" w:hAnsi="Calibri"/>
          <w:b/>
          <w:sz w:val="22"/>
          <w:szCs w:val="22"/>
          <w:lang w:val="ro-RO"/>
        </w:rPr>
        <w:t>dirii</w:t>
      </w:r>
      <w:r>
        <w:rPr>
          <w:rFonts w:ascii="Calibri" w:hAnsi="Calibri"/>
          <w:b/>
          <w:sz w:val="22"/>
          <w:szCs w:val="22"/>
          <w:lang w:val="ro-RO"/>
        </w:rPr>
        <w:t xml:space="preserve"> </w:t>
      </w:r>
      <w:r w:rsidR="007F09F5" w:rsidRPr="00E6509D">
        <w:rPr>
          <w:rFonts w:ascii="Calibri" w:hAnsi="Calibri"/>
          <w:b/>
          <w:sz w:val="22"/>
          <w:szCs w:val="22"/>
          <w:lang w:val="ro-RO"/>
        </w:rPr>
        <w:t>=</w:t>
      </w:r>
      <w:r>
        <w:rPr>
          <w:rFonts w:ascii="Calibri" w:hAnsi="Calibri"/>
          <w:b/>
          <w:sz w:val="22"/>
          <w:szCs w:val="22"/>
          <w:lang w:val="ro-RO"/>
        </w:rPr>
        <w:t xml:space="preserve"> </w:t>
      </w:r>
      <w:r w:rsidR="007F09F5" w:rsidRPr="00E6509D">
        <w:rPr>
          <w:rFonts w:ascii="Calibri" w:hAnsi="Calibri"/>
          <w:b/>
          <w:sz w:val="22"/>
          <w:szCs w:val="22"/>
          <w:lang w:val="ro-RO"/>
        </w:rPr>
        <w:t xml:space="preserve">Hmax </w:t>
      </w:r>
      <w:r w:rsidR="000A3B6C">
        <w:rPr>
          <w:rFonts w:ascii="Calibri" w:hAnsi="Calibri"/>
          <w:b/>
          <w:sz w:val="22"/>
          <w:szCs w:val="22"/>
          <w:lang w:val="ro-RO"/>
        </w:rPr>
        <w:t>atic</w:t>
      </w:r>
      <w:r>
        <w:rPr>
          <w:rFonts w:ascii="Calibri" w:hAnsi="Calibri"/>
          <w:b/>
          <w:sz w:val="22"/>
          <w:szCs w:val="22"/>
          <w:lang w:val="ro-RO"/>
        </w:rPr>
        <w:t xml:space="preserve"> </w:t>
      </w:r>
      <w:r w:rsidR="007F09F5" w:rsidRPr="000A3B6C">
        <w:rPr>
          <w:rFonts w:ascii="Calibri" w:hAnsi="Calibri"/>
          <w:b/>
          <w:sz w:val="22"/>
          <w:szCs w:val="22"/>
          <w:lang w:val="ro-RO"/>
        </w:rPr>
        <w:t xml:space="preserve">= </w:t>
      </w:r>
      <w:r w:rsidR="005B4729">
        <w:rPr>
          <w:rFonts w:ascii="Calibri" w:hAnsi="Calibri"/>
          <w:b/>
          <w:sz w:val="22"/>
          <w:szCs w:val="22"/>
          <w:lang w:val="ro-RO"/>
        </w:rPr>
        <w:t>9</w:t>
      </w:r>
      <w:r w:rsidR="00531EA4" w:rsidRPr="000A3B6C">
        <w:rPr>
          <w:rFonts w:ascii="Calibri" w:hAnsi="Calibri"/>
          <w:b/>
          <w:sz w:val="22"/>
          <w:szCs w:val="22"/>
          <w:lang w:val="ro-RO"/>
        </w:rPr>
        <w:t>.</w:t>
      </w:r>
      <w:r w:rsidR="005B4729">
        <w:rPr>
          <w:rFonts w:ascii="Calibri" w:hAnsi="Calibri"/>
          <w:b/>
          <w:sz w:val="22"/>
          <w:szCs w:val="22"/>
          <w:lang w:val="ro-RO"/>
        </w:rPr>
        <w:t>35</w:t>
      </w:r>
      <w:r w:rsidR="00211328" w:rsidRPr="000A3B6C">
        <w:rPr>
          <w:rFonts w:ascii="Calibri" w:hAnsi="Calibri"/>
          <w:b/>
          <w:sz w:val="22"/>
          <w:szCs w:val="22"/>
          <w:lang w:val="ro-RO"/>
        </w:rPr>
        <w:t>m față</w:t>
      </w:r>
      <w:r w:rsidR="007F09F5" w:rsidRPr="000A3B6C">
        <w:rPr>
          <w:rFonts w:ascii="Calibri" w:hAnsi="Calibri"/>
          <w:b/>
          <w:sz w:val="22"/>
          <w:szCs w:val="22"/>
          <w:lang w:val="ro-RO"/>
        </w:rPr>
        <w:t xml:space="preserve"> de CTA.</w:t>
      </w:r>
    </w:p>
    <w:p w14:paraId="30FEB057" w14:textId="5BDA1FAE" w:rsidR="002439FC" w:rsidRDefault="008D7015" w:rsidP="002439FC">
      <w:pPr>
        <w:numPr>
          <w:ilvl w:val="0"/>
          <w:numId w:val="1"/>
        </w:numPr>
        <w:jc w:val="both"/>
        <w:rPr>
          <w:rFonts w:ascii="Calibri" w:hAnsi="Calibri"/>
          <w:b/>
          <w:sz w:val="22"/>
          <w:szCs w:val="22"/>
          <w:lang w:val="ro-RO"/>
        </w:rPr>
      </w:pPr>
      <w:r>
        <w:rPr>
          <w:rFonts w:ascii="Calibri" w:hAnsi="Calibri"/>
          <w:b/>
          <w:sz w:val="22"/>
          <w:szCs w:val="22"/>
          <w:lang w:val="ro-RO"/>
        </w:rPr>
        <w:t xml:space="preserve">C2 </w:t>
      </w:r>
      <w:r w:rsidR="000A3B6C">
        <w:rPr>
          <w:rFonts w:ascii="Calibri" w:hAnsi="Calibri"/>
          <w:b/>
          <w:sz w:val="22"/>
          <w:szCs w:val="22"/>
          <w:lang w:val="ro-RO"/>
        </w:rPr>
        <w:t>nou propus –</w:t>
      </w:r>
      <w:r>
        <w:rPr>
          <w:rFonts w:ascii="Calibri" w:hAnsi="Calibri"/>
          <w:b/>
          <w:sz w:val="22"/>
          <w:szCs w:val="22"/>
          <w:lang w:val="ro-RO"/>
        </w:rPr>
        <w:t xml:space="preserve"> </w:t>
      </w:r>
      <w:r w:rsidR="000A3B6C">
        <w:rPr>
          <w:rFonts w:ascii="Calibri" w:hAnsi="Calibri"/>
          <w:b/>
          <w:sz w:val="22"/>
          <w:szCs w:val="22"/>
          <w:lang w:val="en-US"/>
        </w:rPr>
        <w:t>centru multifuncțional</w:t>
      </w:r>
      <w:r>
        <w:rPr>
          <w:rFonts w:ascii="Calibri" w:hAnsi="Calibri"/>
          <w:b/>
          <w:sz w:val="22"/>
          <w:szCs w:val="22"/>
          <w:lang w:val="en-US"/>
        </w:rPr>
        <w:t xml:space="preserve">: </w:t>
      </w:r>
      <w:r w:rsidR="002439FC">
        <w:rPr>
          <w:rFonts w:ascii="Calibri" w:hAnsi="Calibri"/>
          <w:sz w:val="22"/>
          <w:szCs w:val="22"/>
          <w:lang w:val="ro-RO"/>
        </w:rPr>
        <w:t xml:space="preserve">o suprafață </w:t>
      </w:r>
      <w:r w:rsidR="002439FC" w:rsidRPr="000A3B6C">
        <w:rPr>
          <w:rFonts w:ascii="Calibri" w:hAnsi="Calibri"/>
          <w:sz w:val="22"/>
          <w:szCs w:val="22"/>
          <w:lang w:val="ro-RO"/>
        </w:rPr>
        <w:t>construită de 1</w:t>
      </w:r>
      <w:r w:rsidR="000A3B6C" w:rsidRPr="000A3B6C">
        <w:rPr>
          <w:rFonts w:ascii="Calibri" w:hAnsi="Calibri"/>
          <w:sz w:val="22"/>
          <w:szCs w:val="22"/>
          <w:lang w:val="ro-RO"/>
        </w:rPr>
        <w:t>0</w:t>
      </w:r>
      <w:r w:rsidR="005B4729">
        <w:rPr>
          <w:rFonts w:ascii="Calibri" w:hAnsi="Calibri"/>
          <w:sz w:val="22"/>
          <w:szCs w:val="22"/>
          <w:lang w:val="ro-RO"/>
        </w:rPr>
        <w:t>9.20</w:t>
      </w:r>
      <w:r w:rsidR="002439FC" w:rsidRPr="000A3B6C">
        <w:rPr>
          <w:rFonts w:ascii="Calibri" w:hAnsi="Calibri"/>
          <w:sz w:val="22"/>
          <w:szCs w:val="22"/>
          <w:lang w:val="ro-RO"/>
        </w:rPr>
        <w:t xml:space="preserve"> mp, și </w:t>
      </w:r>
      <w:r w:rsidR="002439FC">
        <w:rPr>
          <w:rFonts w:ascii="Calibri" w:hAnsi="Calibri"/>
          <w:sz w:val="22"/>
          <w:szCs w:val="22"/>
          <w:lang w:val="ro-RO"/>
        </w:rPr>
        <w:t xml:space="preserve">o suprafață </w:t>
      </w:r>
      <w:r w:rsidR="002439FC" w:rsidRPr="000A3B6C">
        <w:rPr>
          <w:rFonts w:ascii="Calibri" w:hAnsi="Calibri"/>
          <w:sz w:val="22"/>
          <w:szCs w:val="22"/>
          <w:lang w:val="ro-RO"/>
        </w:rPr>
        <w:t xml:space="preserve">desfășurată de </w:t>
      </w:r>
      <w:r w:rsidR="000A3B6C" w:rsidRPr="000A3B6C">
        <w:rPr>
          <w:rFonts w:ascii="Calibri" w:hAnsi="Calibri"/>
          <w:sz w:val="22"/>
          <w:szCs w:val="22"/>
          <w:lang w:val="ro-RO"/>
        </w:rPr>
        <w:t>2</w:t>
      </w:r>
      <w:r w:rsidR="005B4729">
        <w:rPr>
          <w:rFonts w:ascii="Calibri" w:hAnsi="Calibri"/>
          <w:sz w:val="22"/>
          <w:szCs w:val="22"/>
          <w:lang w:val="ro-RO"/>
        </w:rPr>
        <w:t>18.40</w:t>
      </w:r>
      <w:r w:rsidR="002439FC" w:rsidRPr="000A3B6C">
        <w:rPr>
          <w:rFonts w:ascii="Calibri" w:hAnsi="Calibri"/>
          <w:sz w:val="22"/>
          <w:szCs w:val="22"/>
          <w:lang w:val="ro-RO"/>
        </w:rPr>
        <w:t xml:space="preserve"> mp, un </w:t>
      </w:r>
      <w:r w:rsidR="002439FC">
        <w:rPr>
          <w:rFonts w:ascii="Calibri" w:hAnsi="Calibri"/>
          <w:sz w:val="22"/>
          <w:szCs w:val="22"/>
          <w:lang w:val="ro-RO"/>
        </w:rPr>
        <w:t xml:space="preserve">regim de înălțime </w:t>
      </w:r>
      <w:r w:rsidR="002439FC" w:rsidRPr="00E6509D">
        <w:rPr>
          <w:rFonts w:ascii="Calibri" w:hAnsi="Calibri"/>
          <w:sz w:val="22"/>
          <w:szCs w:val="22"/>
          <w:lang w:val="ro-RO"/>
        </w:rPr>
        <w:t>Parter</w:t>
      </w:r>
      <w:r w:rsidR="000A3B6C">
        <w:rPr>
          <w:rFonts w:ascii="Calibri" w:hAnsi="Calibri"/>
          <w:sz w:val="22"/>
          <w:szCs w:val="22"/>
          <w:lang w:val="ro-RO"/>
        </w:rPr>
        <w:t>+1Etaj</w:t>
      </w:r>
      <w:r w:rsidR="002439FC">
        <w:rPr>
          <w:rFonts w:ascii="Calibri" w:hAnsi="Calibri"/>
          <w:sz w:val="22"/>
          <w:szCs w:val="22"/>
          <w:lang w:val="ro-RO"/>
        </w:rPr>
        <w:t>. Înălț</w:t>
      </w:r>
      <w:r w:rsidR="002439FC" w:rsidRPr="00E6509D">
        <w:rPr>
          <w:rFonts w:ascii="Calibri" w:hAnsi="Calibri"/>
          <w:sz w:val="22"/>
          <w:szCs w:val="22"/>
          <w:lang w:val="ro-RO"/>
        </w:rPr>
        <w:t>imea m</w:t>
      </w:r>
      <w:r w:rsidR="002439FC">
        <w:rPr>
          <w:rFonts w:ascii="Calibri" w:hAnsi="Calibri"/>
          <w:sz w:val="22"/>
          <w:szCs w:val="22"/>
          <w:lang w:val="ro-RO"/>
        </w:rPr>
        <w:t xml:space="preserve">aximă a clădirii propuse va fi </w:t>
      </w:r>
      <w:r w:rsidR="002439FC">
        <w:rPr>
          <w:rFonts w:ascii="Calibri" w:hAnsi="Calibri"/>
          <w:b/>
          <w:sz w:val="22"/>
          <w:szCs w:val="22"/>
          <w:lang w:val="ro-RO"/>
        </w:rPr>
        <w:t>Hmaximă a clă</w:t>
      </w:r>
      <w:r w:rsidR="002439FC" w:rsidRPr="00E6509D">
        <w:rPr>
          <w:rFonts w:ascii="Calibri" w:hAnsi="Calibri"/>
          <w:b/>
          <w:sz w:val="22"/>
          <w:szCs w:val="22"/>
          <w:lang w:val="ro-RO"/>
        </w:rPr>
        <w:t>dirii</w:t>
      </w:r>
      <w:r w:rsidR="002439FC">
        <w:rPr>
          <w:rFonts w:ascii="Calibri" w:hAnsi="Calibri"/>
          <w:b/>
          <w:sz w:val="22"/>
          <w:szCs w:val="22"/>
          <w:lang w:val="ro-RO"/>
        </w:rPr>
        <w:t xml:space="preserve"> </w:t>
      </w:r>
      <w:r w:rsidR="002439FC" w:rsidRPr="00E6509D">
        <w:rPr>
          <w:rFonts w:ascii="Calibri" w:hAnsi="Calibri"/>
          <w:b/>
          <w:sz w:val="22"/>
          <w:szCs w:val="22"/>
          <w:lang w:val="ro-RO"/>
        </w:rPr>
        <w:t>=</w:t>
      </w:r>
      <w:r w:rsidR="002439FC">
        <w:rPr>
          <w:rFonts w:ascii="Calibri" w:hAnsi="Calibri"/>
          <w:b/>
          <w:sz w:val="22"/>
          <w:szCs w:val="22"/>
          <w:lang w:val="ro-RO"/>
        </w:rPr>
        <w:t xml:space="preserve"> </w:t>
      </w:r>
      <w:r w:rsidR="002439FC" w:rsidRPr="00E6509D">
        <w:rPr>
          <w:rFonts w:ascii="Calibri" w:hAnsi="Calibri"/>
          <w:b/>
          <w:sz w:val="22"/>
          <w:szCs w:val="22"/>
          <w:lang w:val="ro-RO"/>
        </w:rPr>
        <w:t xml:space="preserve">Hmax </w:t>
      </w:r>
      <w:r w:rsidR="000A3B6C">
        <w:rPr>
          <w:rFonts w:ascii="Calibri" w:hAnsi="Calibri"/>
          <w:b/>
          <w:sz w:val="22"/>
          <w:szCs w:val="22"/>
          <w:lang w:val="ro-RO"/>
        </w:rPr>
        <w:t>atic</w:t>
      </w:r>
      <w:r w:rsidR="002439FC">
        <w:rPr>
          <w:rFonts w:ascii="Calibri" w:hAnsi="Calibri"/>
          <w:b/>
          <w:sz w:val="22"/>
          <w:szCs w:val="22"/>
          <w:lang w:val="ro-RO"/>
        </w:rPr>
        <w:t xml:space="preserve"> </w:t>
      </w:r>
      <w:r w:rsidR="002439FC" w:rsidRPr="000A3B6C">
        <w:rPr>
          <w:rFonts w:ascii="Calibri" w:hAnsi="Calibri"/>
          <w:b/>
          <w:sz w:val="22"/>
          <w:szCs w:val="22"/>
          <w:lang w:val="ro-RO"/>
        </w:rPr>
        <w:t xml:space="preserve">= </w:t>
      </w:r>
      <w:r w:rsidR="005B4729">
        <w:rPr>
          <w:rFonts w:ascii="Calibri" w:hAnsi="Calibri"/>
          <w:b/>
          <w:sz w:val="22"/>
          <w:szCs w:val="22"/>
          <w:lang w:val="ro-RO"/>
        </w:rPr>
        <w:t>7</w:t>
      </w:r>
      <w:r w:rsidR="002439FC" w:rsidRPr="000A3B6C">
        <w:rPr>
          <w:rFonts w:ascii="Calibri" w:hAnsi="Calibri"/>
          <w:b/>
          <w:sz w:val="22"/>
          <w:szCs w:val="22"/>
          <w:lang w:val="ro-RO"/>
        </w:rPr>
        <w:t>.</w:t>
      </w:r>
      <w:r w:rsidR="005B4729">
        <w:rPr>
          <w:rFonts w:ascii="Calibri" w:hAnsi="Calibri"/>
          <w:b/>
          <w:sz w:val="22"/>
          <w:szCs w:val="22"/>
          <w:lang w:val="ro-RO"/>
        </w:rPr>
        <w:t>85</w:t>
      </w:r>
      <w:r w:rsidR="002439FC" w:rsidRPr="000A3B6C">
        <w:rPr>
          <w:rFonts w:ascii="Calibri" w:hAnsi="Calibri"/>
          <w:b/>
          <w:sz w:val="22"/>
          <w:szCs w:val="22"/>
          <w:lang w:val="ro-RO"/>
        </w:rPr>
        <w:t>m față de CTA.</w:t>
      </w:r>
    </w:p>
    <w:p w14:paraId="047EE011" w14:textId="046757EE" w:rsidR="002439FC" w:rsidRDefault="002439FC" w:rsidP="002439FC">
      <w:pPr>
        <w:numPr>
          <w:ilvl w:val="0"/>
          <w:numId w:val="1"/>
        </w:numPr>
        <w:jc w:val="both"/>
        <w:rPr>
          <w:rFonts w:ascii="Calibri" w:hAnsi="Calibri"/>
          <w:b/>
          <w:sz w:val="22"/>
          <w:szCs w:val="22"/>
          <w:lang w:val="ro-RO"/>
        </w:rPr>
      </w:pPr>
      <w:r>
        <w:rPr>
          <w:rFonts w:ascii="Calibri" w:hAnsi="Calibri"/>
          <w:b/>
          <w:sz w:val="22"/>
          <w:szCs w:val="22"/>
          <w:lang w:val="ro-RO"/>
        </w:rPr>
        <w:t xml:space="preserve">C3 </w:t>
      </w:r>
      <w:r w:rsidR="00040597">
        <w:rPr>
          <w:rFonts w:ascii="Calibri" w:hAnsi="Calibri"/>
          <w:b/>
          <w:sz w:val="22"/>
          <w:szCs w:val="22"/>
          <w:lang w:val="ro-RO"/>
        </w:rPr>
        <w:t xml:space="preserve">nou propus </w:t>
      </w:r>
      <w:r>
        <w:rPr>
          <w:rFonts w:ascii="Calibri" w:hAnsi="Calibri"/>
          <w:b/>
          <w:sz w:val="22"/>
          <w:szCs w:val="22"/>
          <w:lang w:val="ro-RO"/>
        </w:rPr>
        <w:t xml:space="preserve">- </w:t>
      </w:r>
      <w:r>
        <w:rPr>
          <w:rFonts w:ascii="Calibri" w:hAnsi="Calibri"/>
          <w:b/>
          <w:sz w:val="22"/>
          <w:szCs w:val="22"/>
          <w:lang w:val="en-US"/>
        </w:rPr>
        <w:t>a</w:t>
      </w:r>
      <w:r w:rsidRPr="008D7015">
        <w:rPr>
          <w:rFonts w:ascii="Calibri" w:hAnsi="Calibri"/>
          <w:b/>
          <w:sz w:val="22"/>
          <w:szCs w:val="22"/>
          <w:lang w:val="en-US"/>
        </w:rPr>
        <w:t xml:space="preserve">nexă </w:t>
      </w:r>
      <w:r w:rsidR="00040597">
        <w:rPr>
          <w:rFonts w:ascii="Calibri" w:hAnsi="Calibri"/>
          <w:b/>
          <w:sz w:val="22"/>
          <w:szCs w:val="22"/>
          <w:lang w:val="en-US"/>
        </w:rPr>
        <w:t>tehnică</w:t>
      </w:r>
      <w:r>
        <w:rPr>
          <w:rFonts w:ascii="Calibri" w:hAnsi="Calibri"/>
          <w:b/>
          <w:sz w:val="22"/>
          <w:szCs w:val="22"/>
          <w:lang w:val="en-US"/>
        </w:rPr>
        <w:t xml:space="preserve">: </w:t>
      </w:r>
      <w:r>
        <w:rPr>
          <w:rFonts w:ascii="Calibri" w:hAnsi="Calibri"/>
          <w:sz w:val="22"/>
          <w:szCs w:val="22"/>
          <w:lang w:val="ro-RO"/>
        </w:rPr>
        <w:t xml:space="preserve">o suprafață </w:t>
      </w:r>
      <w:r w:rsidRPr="00040597">
        <w:rPr>
          <w:rFonts w:ascii="Calibri" w:hAnsi="Calibri"/>
          <w:sz w:val="22"/>
          <w:szCs w:val="22"/>
          <w:lang w:val="ro-RO"/>
        </w:rPr>
        <w:t xml:space="preserve">construită de </w:t>
      </w:r>
      <w:r w:rsidR="00040597" w:rsidRPr="00040597">
        <w:rPr>
          <w:rFonts w:ascii="Calibri" w:hAnsi="Calibri"/>
          <w:sz w:val="22"/>
          <w:szCs w:val="22"/>
          <w:lang w:val="ro-RO"/>
        </w:rPr>
        <w:t>70</w:t>
      </w:r>
      <w:r w:rsidRPr="00040597">
        <w:rPr>
          <w:rFonts w:ascii="Calibri" w:hAnsi="Calibri"/>
          <w:sz w:val="22"/>
          <w:szCs w:val="22"/>
          <w:lang w:val="ro-RO"/>
        </w:rPr>
        <w:t xml:space="preserve"> mp, și o suprafață desfășurată de </w:t>
      </w:r>
      <w:r w:rsidR="00040597" w:rsidRPr="00040597">
        <w:rPr>
          <w:rFonts w:ascii="Calibri" w:hAnsi="Calibri"/>
          <w:sz w:val="22"/>
          <w:szCs w:val="22"/>
          <w:lang w:val="ro-RO"/>
        </w:rPr>
        <w:t>70</w:t>
      </w:r>
      <w:r w:rsidRPr="00040597">
        <w:rPr>
          <w:rFonts w:ascii="Calibri" w:hAnsi="Calibri"/>
          <w:sz w:val="22"/>
          <w:szCs w:val="22"/>
          <w:lang w:val="ro-RO"/>
        </w:rPr>
        <w:t xml:space="preserve"> mp, un regim de înăl</w:t>
      </w:r>
      <w:r>
        <w:rPr>
          <w:rFonts w:ascii="Calibri" w:hAnsi="Calibri"/>
          <w:sz w:val="22"/>
          <w:szCs w:val="22"/>
          <w:lang w:val="ro-RO"/>
        </w:rPr>
        <w:t xml:space="preserve">țime </w:t>
      </w:r>
      <w:r w:rsidRPr="00E6509D">
        <w:rPr>
          <w:rFonts w:ascii="Calibri" w:hAnsi="Calibri"/>
          <w:sz w:val="22"/>
          <w:szCs w:val="22"/>
          <w:lang w:val="ro-RO"/>
        </w:rPr>
        <w:t>Parter</w:t>
      </w:r>
      <w:r>
        <w:rPr>
          <w:rFonts w:ascii="Calibri" w:hAnsi="Calibri"/>
          <w:sz w:val="22"/>
          <w:szCs w:val="22"/>
          <w:lang w:val="ro-RO"/>
        </w:rPr>
        <w:t>. Înălț</w:t>
      </w:r>
      <w:r w:rsidRPr="00E6509D">
        <w:rPr>
          <w:rFonts w:ascii="Calibri" w:hAnsi="Calibri"/>
          <w:sz w:val="22"/>
          <w:szCs w:val="22"/>
          <w:lang w:val="ro-RO"/>
        </w:rPr>
        <w:t>imea m</w:t>
      </w:r>
      <w:r>
        <w:rPr>
          <w:rFonts w:ascii="Calibri" w:hAnsi="Calibri"/>
          <w:sz w:val="22"/>
          <w:szCs w:val="22"/>
          <w:lang w:val="ro-RO"/>
        </w:rPr>
        <w:t xml:space="preserve">aximă a clădirii propuse va fi </w:t>
      </w:r>
      <w:r>
        <w:rPr>
          <w:rFonts w:ascii="Calibri" w:hAnsi="Calibri"/>
          <w:b/>
          <w:sz w:val="22"/>
          <w:szCs w:val="22"/>
          <w:lang w:val="ro-RO"/>
        </w:rPr>
        <w:t>Hmaximă a clă</w:t>
      </w:r>
      <w:r w:rsidRPr="00E6509D">
        <w:rPr>
          <w:rFonts w:ascii="Calibri" w:hAnsi="Calibri"/>
          <w:b/>
          <w:sz w:val="22"/>
          <w:szCs w:val="22"/>
          <w:lang w:val="ro-RO"/>
        </w:rPr>
        <w:t>dirii</w:t>
      </w:r>
      <w:r>
        <w:rPr>
          <w:rFonts w:ascii="Calibri" w:hAnsi="Calibri"/>
          <w:b/>
          <w:sz w:val="22"/>
          <w:szCs w:val="22"/>
          <w:lang w:val="ro-RO"/>
        </w:rPr>
        <w:t xml:space="preserve"> </w:t>
      </w:r>
      <w:r w:rsidRPr="00E6509D">
        <w:rPr>
          <w:rFonts w:ascii="Calibri" w:hAnsi="Calibri"/>
          <w:b/>
          <w:sz w:val="22"/>
          <w:szCs w:val="22"/>
          <w:lang w:val="ro-RO"/>
        </w:rPr>
        <w:t>=</w:t>
      </w:r>
      <w:r>
        <w:rPr>
          <w:rFonts w:ascii="Calibri" w:hAnsi="Calibri"/>
          <w:b/>
          <w:sz w:val="22"/>
          <w:szCs w:val="22"/>
          <w:lang w:val="ro-RO"/>
        </w:rPr>
        <w:t xml:space="preserve"> </w:t>
      </w:r>
      <w:r w:rsidRPr="00E6509D">
        <w:rPr>
          <w:rFonts w:ascii="Calibri" w:hAnsi="Calibri"/>
          <w:b/>
          <w:sz w:val="22"/>
          <w:szCs w:val="22"/>
          <w:lang w:val="ro-RO"/>
        </w:rPr>
        <w:t xml:space="preserve">Hmax </w:t>
      </w:r>
      <w:r w:rsidR="00040597">
        <w:rPr>
          <w:rFonts w:ascii="Calibri" w:hAnsi="Calibri"/>
          <w:b/>
          <w:sz w:val="22"/>
          <w:szCs w:val="22"/>
          <w:lang w:val="ro-RO"/>
        </w:rPr>
        <w:t>atic</w:t>
      </w:r>
      <w:r>
        <w:rPr>
          <w:rFonts w:ascii="Calibri" w:hAnsi="Calibri"/>
          <w:b/>
          <w:sz w:val="22"/>
          <w:szCs w:val="22"/>
          <w:lang w:val="ro-RO"/>
        </w:rPr>
        <w:t xml:space="preserve"> </w:t>
      </w:r>
      <w:r w:rsidRPr="00040597">
        <w:rPr>
          <w:rFonts w:ascii="Calibri" w:hAnsi="Calibri"/>
          <w:b/>
          <w:sz w:val="22"/>
          <w:szCs w:val="22"/>
          <w:lang w:val="ro-RO"/>
        </w:rPr>
        <w:t xml:space="preserve">= </w:t>
      </w:r>
      <w:r w:rsidR="005B4729">
        <w:rPr>
          <w:rFonts w:ascii="Calibri" w:hAnsi="Calibri"/>
          <w:b/>
          <w:sz w:val="22"/>
          <w:szCs w:val="22"/>
          <w:lang w:val="ro-RO"/>
        </w:rPr>
        <w:t>4</w:t>
      </w:r>
      <w:r w:rsidRPr="00040597">
        <w:rPr>
          <w:rFonts w:ascii="Calibri" w:hAnsi="Calibri"/>
          <w:b/>
          <w:sz w:val="22"/>
          <w:szCs w:val="22"/>
          <w:lang w:val="ro-RO"/>
        </w:rPr>
        <w:t>.</w:t>
      </w:r>
      <w:r w:rsidR="00040597" w:rsidRPr="00040597">
        <w:rPr>
          <w:rFonts w:ascii="Calibri" w:hAnsi="Calibri"/>
          <w:b/>
          <w:sz w:val="22"/>
          <w:szCs w:val="22"/>
          <w:lang w:val="ro-RO"/>
        </w:rPr>
        <w:t>0</w:t>
      </w:r>
      <w:r w:rsidRPr="00040597">
        <w:rPr>
          <w:rFonts w:ascii="Calibri" w:hAnsi="Calibri"/>
          <w:b/>
          <w:sz w:val="22"/>
          <w:szCs w:val="22"/>
          <w:lang w:val="ro-RO"/>
        </w:rPr>
        <w:t>0m față de CTA.</w:t>
      </w:r>
    </w:p>
    <w:bookmarkEnd w:id="7"/>
    <w:p w14:paraId="2FE4B861" w14:textId="77777777" w:rsidR="008D00A0" w:rsidRPr="00E6509D" w:rsidRDefault="008D00A0" w:rsidP="008D00A0">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2.2</w:t>
      </w:r>
      <w:r w:rsidRPr="00E6509D">
        <w:rPr>
          <w:rFonts w:ascii="Calibri" w:hAnsi="Calibri"/>
          <w:b/>
          <w:bCs/>
          <w:sz w:val="22"/>
          <w:szCs w:val="22"/>
          <w:lang w:val="ro-RO"/>
        </w:rPr>
        <w:t xml:space="preserve">. </w:t>
      </w:r>
      <w:r w:rsidR="00211328">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14:paraId="748238FA" w14:textId="47142AA3" w:rsidR="008D00A0" w:rsidRPr="00E6509D" w:rsidRDefault="00211328" w:rsidP="008D00A0">
      <w:pPr>
        <w:jc w:val="both"/>
        <w:rPr>
          <w:rFonts w:ascii="Calibri" w:hAnsi="Calibri"/>
          <w:sz w:val="22"/>
          <w:szCs w:val="22"/>
          <w:lang w:val="ro-RO"/>
        </w:rPr>
      </w:pPr>
      <w:bookmarkStart w:id="8" w:name="_Hlk519503166"/>
      <w:r>
        <w:rPr>
          <w:rFonts w:ascii="Calibri" w:hAnsi="Calibri"/>
          <w:sz w:val="22"/>
          <w:szCs w:val="22"/>
          <w:lang w:val="ro-RO"/>
        </w:rPr>
        <w:t>Suprafaț</w:t>
      </w:r>
      <w:r w:rsidR="008D00A0" w:rsidRPr="00E6509D">
        <w:rPr>
          <w:rFonts w:ascii="Calibri" w:hAnsi="Calibri"/>
          <w:sz w:val="22"/>
          <w:szCs w:val="22"/>
          <w:lang w:val="ro-RO"/>
        </w:rPr>
        <w:t xml:space="preserve">a terenului </w:t>
      </w:r>
      <w:r w:rsidR="002439FC">
        <w:rPr>
          <w:rFonts w:ascii="Calibri" w:hAnsi="Calibri"/>
          <w:sz w:val="22"/>
          <w:szCs w:val="22"/>
          <w:lang w:val="ro-RO"/>
        </w:rPr>
        <w:t xml:space="preserve">din acte </w:t>
      </w:r>
      <w:r w:rsidR="008D00A0" w:rsidRPr="00E6509D">
        <w:rPr>
          <w:rFonts w:ascii="Calibri" w:hAnsi="Calibri"/>
          <w:sz w:val="22"/>
          <w:szCs w:val="22"/>
          <w:lang w:val="ro-RO"/>
        </w:rPr>
        <w:t xml:space="preserve">este de </w:t>
      </w:r>
      <w:r w:rsidR="002439FC">
        <w:rPr>
          <w:rFonts w:ascii="Calibri" w:hAnsi="Calibri"/>
          <w:sz w:val="22"/>
          <w:szCs w:val="22"/>
          <w:lang w:val="ro-RO"/>
        </w:rPr>
        <w:t>2086</w:t>
      </w:r>
      <w:r>
        <w:rPr>
          <w:rFonts w:ascii="Calibri" w:hAnsi="Calibri"/>
          <w:sz w:val="22"/>
          <w:szCs w:val="22"/>
          <w:lang w:val="ro-RO"/>
        </w:rPr>
        <w:t xml:space="preserve"> mp,</w:t>
      </w:r>
      <w:r w:rsidR="002439FC">
        <w:rPr>
          <w:rFonts w:ascii="Calibri" w:hAnsi="Calibri"/>
          <w:sz w:val="22"/>
          <w:szCs w:val="22"/>
          <w:lang w:val="ro-RO"/>
        </w:rPr>
        <w:t xml:space="preserve"> iar suprafața terenului măsurată este de 1681 mp,</w:t>
      </w:r>
      <w:r>
        <w:rPr>
          <w:rFonts w:ascii="Calibri" w:hAnsi="Calibri"/>
          <w:sz w:val="22"/>
          <w:szCs w:val="22"/>
          <w:lang w:val="ro-RO"/>
        </w:rPr>
        <w:t xml:space="preserve">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xml:space="preserve">, terenul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6"/>
    <w:bookmarkEnd w:id="8"/>
    <w:p w14:paraId="42D0C38F" w14:textId="77777777"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14:paraId="05E407D1" w14:textId="2E3B76B2" w:rsidR="00040597" w:rsidRPr="00040597" w:rsidRDefault="00040597" w:rsidP="005A601C">
      <w:pPr>
        <w:jc w:val="both"/>
        <w:rPr>
          <w:rFonts w:ascii="Calibri" w:hAnsi="Calibri"/>
          <w:sz w:val="22"/>
          <w:szCs w:val="22"/>
          <w:lang w:val="ro-RO"/>
        </w:rPr>
      </w:pPr>
      <w:r w:rsidRPr="00040597">
        <w:rPr>
          <w:rFonts w:ascii="Calibri" w:hAnsi="Calibri"/>
          <w:sz w:val="22"/>
          <w:szCs w:val="22"/>
          <w:lang w:val="ro-RO"/>
        </w:rPr>
        <w:t>Imobilul existent C1 are funcțiunea de teatru de vară. Accesul principal în aceasta se realizează din fațada laterală dreapta. La nivelul parterului, sunt amplasate: scena, cabine actori, grupuri sanitare. La nivelul etajului, sunt amplasate: hol etaj și cabine actori.</w:t>
      </w:r>
    </w:p>
    <w:p w14:paraId="5DEB1EC9" w14:textId="33E3E9C1" w:rsidR="005A601C" w:rsidRDefault="005A601C" w:rsidP="005A601C">
      <w:pPr>
        <w:jc w:val="both"/>
        <w:rPr>
          <w:rFonts w:ascii="Calibri" w:hAnsi="Calibri"/>
          <w:sz w:val="22"/>
          <w:szCs w:val="22"/>
          <w:lang w:val="ro-RO"/>
        </w:rPr>
      </w:pPr>
      <w:r w:rsidRPr="00040597">
        <w:rPr>
          <w:rFonts w:ascii="Calibri" w:hAnsi="Calibri"/>
          <w:sz w:val="22"/>
          <w:szCs w:val="22"/>
          <w:lang w:val="ro-RO"/>
        </w:rPr>
        <w:t>Imobil</w:t>
      </w:r>
      <w:r w:rsidR="00104841" w:rsidRPr="00040597">
        <w:rPr>
          <w:rFonts w:ascii="Calibri" w:hAnsi="Calibri"/>
          <w:sz w:val="22"/>
          <w:szCs w:val="22"/>
          <w:lang w:val="ro-RO"/>
        </w:rPr>
        <w:t>ul</w:t>
      </w:r>
      <w:r w:rsidRPr="00040597">
        <w:rPr>
          <w:rFonts w:ascii="Calibri" w:hAnsi="Calibri"/>
          <w:sz w:val="22"/>
          <w:szCs w:val="22"/>
          <w:lang w:val="ro-RO"/>
        </w:rPr>
        <w:t xml:space="preserve"> propus </w:t>
      </w:r>
      <w:r w:rsidR="00040597" w:rsidRPr="00040597">
        <w:rPr>
          <w:rFonts w:ascii="Calibri" w:hAnsi="Calibri"/>
          <w:sz w:val="22"/>
          <w:szCs w:val="22"/>
          <w:lang w:val="ro-RO"/>
        </w:rPr>
        <w:t xml:space="preserve">C2 </w:t>
      </w:r>
      <w:r w:rsidRPr="00040597">
        <w:rPr>
          <w:rFonts w:ascii="Calibri" w:hAnsi="Calibri"/>
          <w:sz w:val="22"/>
          <w:szCs w:val="22"/>
          <w:lang w:val="ro-RO"/>
        </w:rPr>
        <w:t>v</w:t>
      </w:r>
      <w:r w:rsidR="00104841" w:rsidRPr="00040597">
        <w:rPr>
          <w:rFonts w:ascii="Calibri" w:hAnsi="Calibri"/>
          <w:sz w:val="22"/>
          <w:szCs w:val="22"/>
          <w:lang w:val="ro-RO"/>
        </w:rPr>
        <w:t>a</w:t>
      </w:r>
      <w:r w:rsidR="00211328" w:rsidRPr="00040597">
        <w:rPr>
          <w:rFonts w:ascii="Calibri" w:hAnsi="Calibri"/>
          <w:sz w:val="22"/>
          <w:szCs w:val="22"/>
          <w:lang w:val="ro-RO"/>
        </w:rPr>
        <w:t xml:space="preserve"> avea funcț</w:t>
      </w:r>
      <w:r w:rsidRPr="00040597">
        <w:rPr>
          <w:rFonts w:ascii="Calibri" w:hAnsi="Calibri"/>
          <w:sz w:val="22"/>
          <w:szCs w:val="22"/>
          <w:lang w:val="ro-RO"/>
        </w:rPr>
        <w:t>iun</w:t>
      </w:r>
      <w:r w:rsidR="00104841" w:rsidRPr="00040597">
        <w:rPr>
          <w:rFonts w:ascii="Calibri" w:hAnsi="Calibri"/>
          <w:sz w:val="22"/>
          <w:szCs w:val="22"/>
          <w:lang w:val="ro-RO"/>
        </w:rPr>
        <w:t>ea</w:t>
      </w:r>
      <w:r w:rsidR="00211328" w:rsidRPr="00040597">
        <w:rPr>
          <w:rFonts w:ascii="Calibri" w:hAnsi="Calibri"/>
          <w:sz w:val="22"/>
          <w:szCs w:val="22"/>
          <w:lang w:val="ro-RO"/>
        </w:rPr>
        <w:t xml:space="preserve"> de </w:t>
      </w:r>
      <w:r w:rsidR="00040597" w:rsidRPr="00040597">
        <w:rPr>
          <w:rFonts w:ascii="Calibri" w:hAnsi="Calibri"/>
          <w:sz w:val="22"/>
          <w:szCs w:val="22"/>
          <w:lang w:val="ro-RO"/>
        </w:rPr>
        <w:t>centru multifuncțional</w:t>
      </w:r>
      <w:r w:rsidR="00357EF1" w:rsidRPr="00040597">
        <w:rPr>
          <w:rFonts w:ascii="Calibri" w:hAnsi="Calibri"/>
          <w:sz w:val="22"/>
          <w:szCs w:val="22"/>
          <w:lang w:val="ro-RO"/>
        </w:rPr>
        <w:t>.</w:t>
      </w:r>
      <w:r w:rsidR="00211328" w:rsidRPr="00040597">
        <w:rPr>
          <w:rFonts w:ascii="Calibri" w:hAnsi="Calibri"/>
          <w:sz w:val="22"/>
          <w:szCs w:val="22"/>
          <w:lang w:val="ro-RO"/>
        </w:rPr>
        <w:t xml:space="preserve"> Accesul principal î</w:t>
      </w:r>
      <w:r w:rsidRPr="00040597">
        <w:rPr>
          <w:rFonts w:ascii="Calibri" w:hAnsi="Calibri"/>
          <w:sz w:val="22"/>
          <w:szCs w:val="22"/>
          <w:lang w:val="ro-RO"/>
        </w:rPr>
        <w:t xml:space="preserve">n </w:t>
      </w:r>
      <w:r w:rsidR="00104841" w:rsidRPr="00040597">
        <w:rPr>
          <w:rFonts w:ascii="Calibri" w:hAnsi="Calibri"/>
          <w:sz w:val="22"/>
          <w:szCs w:val="22"/>
          <w:lang w:val="ro-RO"/>
        </w:rPr>
        <w:t>aceasta</w:t>
      </w:r>
      <w:r w:rsidR="00211328" w:rsidRPr="00040597">
        <w:rPr>
          <w:rFonts w:ascii="Calibri" w:hAnsi="Calibri"/>
          <w:sz w:val="22"/>
          <w:szCs w:val="22"/>
          <w:lang w:val="ro-RO"/>
        </w:rPr>
        <w:t xml:space="preserve"> se va realiza din faț</w:t>
      </w:r>
      <w:r w:rsidRPr="00040597">
        <w:rPr>
          <w:rFonts w:ascii="Calibri" w:hAnsi="Calibri"/>
          <w:sz w:val="22"/>
          <w:szCs w:val="22"/>
          <w:lang w:val="ro-RO"/>
        </w:rPr>
        <w:t xml:space="preserve">ada </w:t>
      </w:r>
      <w:r w:rsidR="00211328" w:rsidRPr="00040597">
        <w:rPr>
          <w:rFonts w:ascii="Calibri" w:hAnsi="Calibri"/>
          <w:sz w:val="22"/>
          <w:szCs w:val="22"/>
          <w:lang w:val="ro-RO"/>
        </w:rPr>
        <w:t>principală</w:t>
      </w:r>
      <w:r w:rsidR="00040597" w:rsidRPr="00040597">
        <w:rPr>
          <w:rFonts w:ascii="Calibri" w:hAnsi="Calibri"/>
          <w:sz w:val="22"/>
          <w:szCs w:val="22"/>
          <w:lang w:val="ro-RO"/>
        </w:rPr>
        <w:t xml:space="preserve"> dinspre </w:t>
      </w:r>
      <w:r w:rsidR="005B4729">
        <w:rPr>
          <w:rFonts w:ascii="Calibri" w:hAnsi="Calibri"/>
          <w:sz w:val="22"/>
          <w:szCs w:val="22"/>
          <w:lang w:val="ro-RO"/>
        </w:rPr>
        <w:t>Piata Republicii si dinspre fatada posterioara dinspre curtea din spate. La nivelul parterului, vor fi amplasate: receptie – casa de bilete, birou receptie, grupuri sanitare, sala multifunctionala. La nivelul etajului – al supantei, va fi amplasat un spatiu de activitati diverse.</w:t>
      </w:r>
    </w:p>
    <w:p w14:paraId="2A9D542D" w14:textId="28B625A0" w:rsidR="00040597" w:rsidRPr="00040597" w:rsidRDefault="00040597" w:rsidP="005A601C">
      <w:pPr>
        <w:jc w:val="both"/>
        <w:rPr>
          <w:rFonts w:ascii="Calibri" w:hAnsi="Calibri"/>
          <w:sz w:val="22"/>
          <w:szCs w:val="22"/>
          <w:lang w:val="ro-RO"/>
        </w:rPr>
      </w:pPr>
      <w:r w:rsidRPr="00040597">
        <w:rPr>
          <w:rFonts w:ascii="Calibri" w:hAnsi="Calibri"/>
          <w:sz w:val="22"/>
          <w:szCs w:val="22"/>
          <w:lang w:val="ro-RO"/>
        </w:rPr>
        <w:t>Imobilul propus C</w:t>
      </w:r>
      <w:r>
        <w:rPr>
          <w:rFonts w:ascii="Calibri" w:hAnsi="Calibri"/>
          <w:sz w:val="22"/>
          <w:szCs w:val="22"/>
          <w:lang w:val="ro-RO"/>
        </w:rPr>
        <w:t>3</w:t>
      </w:r>
      <w:r w:rsidRPr="00040597">
        <w:rPr>
          <w:rFonts w:ascii="Calibri" w:hAnsi="Calibri"/>
          <w:sz w:val="22"/>
          <w:szCs w:val="22"/>
          <w:lang w:val="ro-RO"/>
        </w:rPr>
        <w:t xml:space="preserve"> va avea funcțiunea de </w:t>
      </w:r>
      <w:r>
        <w:rPr>
          <w:rFonts w:ascii="Calibri" w:hAnsi="Calibri"/>
          <w:sz w:val="22"/>
          <w:szCs w:val="22"/>
          <w:lang w:val="ro-RO"/>
        </w:rPr>
        <w:t>anexă tehnică</w:t>
      </w:r>
      <w:r w:rsidRPr="00040597">
        <w:rPr>
          <w:rFonts w:ascii="Calibri" w:hAnsi="Calibri"/>
          <w:sz w:val="22"/>
          <w:szCs w:val="22"/>
          <w:lang w:val="ro-RO"/>
        </w:rPr>
        <w:t xml:space="preserve">. Accesul principal în aceasta se va realiza din fațada </w:t>
      </w:r>
      <w:r w:rsidR="005B4729">
        <w:rPr>
          <w:rFonts w:ascii="Calibri" w:hAnsi="Calibri"/>
          <w:sz w:val="22"/>
          <w:szCs w:val="22"/>
          <w:lang w:val="ro-RO"/>
        </w:rPr>
        <w:t>laterală dreapta,</w:t>
      </w:r>
      <w:r w:rsidRPr="00040597">
        <w:rPr>
          <w:rFonts w:ascii="Calibri" w:hAnsi="Calibri"/>
          <w:sz w:val="22"/>
          <w:szCs w:val="22"/>
          <w:lang w:val="ro-RO"/>
        </w:rPr>
        <w:t xml:space="preserve"> dinspre </w:t>
      </w:r>
      <w:r w:rsidR="005B4729">
        <w:rPr>
          <w:rFonts w:ascii="Calibri" w:hAnsi="Calibri"/>
          <w:sz w:val="22"/>
          <w:szCs w:val="22"/>
          <w:lang w:val="ro-RO"/>
        </w:rPr>
        <w:t>curtea din spate, și dinspre fațada laterală stânga</w:t>
      </w:r>
      <w:r>
        <w:rPr>
          <w:rFonts w:ascii="Calibri" w:hAnsi="Calibri"/>
          <w:sz w:val="22"/>
          <w:szCs w:val="22"/>
          <w:lang w:val="ro-RO"/>
        </w:rPr>
        <w:t xml:space="preserve">. La nivelul parterului vor fi amplasate: cabina de proiecție, grupuri sanitare, </w:t>
      </w:r>
      <w:r w:rsidR="005B4729">
        <w:rPr>
          <w:rFonts w:ascii="Calibri" w:hAnsi="Calibri"/>
          <w:sz w:val="22"/>
          <w:szCs w:val="22"/>
          <w:lang w:val="ro-RO"/>
        </w:rPr>
        <w:t xml:space="preserve">holuri, </w:t>
      </w:r>
      <w:r>
        <w:rPr>
          <w:rFonts w:ascii="Calibri" w:hAnsi="Calibri"/>
          <w:sz w:val="22"/>
          <w:szCs w:val="22"/>
          <w:lang w:val="ro-RO"/>
        </w:rPr>
        <w:t>spațiu tehnic, spațiu de depozitare.</w:t>
      </w:r>
      <w:r w:rsidRPr="00040597">
        <w:rPr>
          <w:rFonts w:ascii="Calibri" w:hAnsi="Calibri"/>
          <w:sz w:val="22"/>
          <w:szCs w:val="22"/>
          <w:lang w:val="ro-RO"/>
        </w:rPr>
        <w:t xml:space="preserve"> </w:t>
      </w:r>
    </w:p>
    <w:p w14:paraId="2008FD0F" w14:textId="77777777"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5</w:t>
      </w:r>
      <w:r w:rsidRPr="00E6509D">
        <w:rPr>
          <w:rFonts w:ascii="Calibri" w:hAnsi="Calibri"/>
          <w:b/>
          <w:bCs/>
          <w:sz w:val="22"/>
          <w:szCs w:val="22"/>
          <w:lang w:val="ro-RO"/>
        </w:rPr>
        <w:t xml:space="preserve">. </w:t>
      </w:r>
      <w:r w:rsidR="00211328">
        <w:rPr>
          <w:rFonts w:ascii="Calibri" w:hAnsi="Calibri"/>
          <w:b/>
          <w:sz w:val="22"/>
          <w:szCs w:val="22"/>
          <w:lang w:val="ro-RO"/>
        </w:rPr>
        <w:t>Structura constructivă</w:t>
      </w:r>
    </w:p>
    <w:p w14:paraId="7D9C9CB4" w14:textId="17CDBAB4" w:rsidR="005F7920" w:rsidRDefault="005F7920" w:rsidP="00104841">
      <w:pPr>
        <w:jc w:val="both"/>
        <w:rPr>
          <w:rFonts w:ascii="Calibri" w:hAnsi="Calibri"/>
          <w:sz w:val="22"/>
          <w:szCs w:val="22"/>
          <w:lang w:val="ro-RO"/>
        </w:rPr>
      </w:pPr>
      <w:r>
        <w:rPr>
          <w:rFonts w:ascii="Calibri" w:hAnsi="Calibri"/>
          <w:sz w:val="22"/>
          <w:szCs w:val="22"/>
          <w:lang w:val="ro-RO"/>
        </w:rPr>
        <w:t>Se vor face lucrări de reabilitare a structurii corpului existent C1, conform recomandărilor din expertiza tehnică și conform proiectul de rezistență.</w:t>
      </w:r>
    </w:p>
    <w:p w14:paraId="13E0DB7A" w14:textId="288EC79B" w:rsidR="00916EB8" w:rsidRDefault="00211328" w:rsidP="00104841">
      <w:pPr>
        <w:jc w:val="both"/>
        <w:rPr>
          <w:rFonts w:ascii="Calibri" w:hAnsi="Calibri"/>
          <w:sz w:val="22"/>
          <w:szCs w:val="22"/>
          <w:lang w:val="ro-RO"/>
        </w:rPr>
      </w:pPr>
      <w:r w:rsidRPr="00B77DF8">
        <w:rPr>
          <w:rFonts w:ascii="Calibri" w:hAnsi="Calibri"/>
          <w:sz w:val="22"/>
          <w:szCs w:val="22"/>
          <w:lang w:val="ro-RO"/>
        </w:rPr>
        <w:t>Sistemul constructiv al clădiri</w:t>
      </w:r>
      <w:r w:rsidR="00B77DF8" w:rsidRPr="00B77DF8">
        <w:rPr>
          <w:rFonts w:ascii="Calibri" w:hAnsi="Calibri"/>
          <w:sz w:val="22"/>
          <w:szCs w:val="22"/>
          <w:lang w:val="ro-RO"/>
        </w:rPr>
        <w:t>lor</w:t>
      </w:r>
      <w:r w:rsidRPr="00B77DF8">
        <w:rPr>
          <w:rFonts w:ascii="Calibri" w:hAnsi="Calibri"/>
          <w:sz w:val="22"/>
          <w:szCs w:val="22"/>
          <w:lang w:val="ro-RO"/>
        </w:rPr>
        <w:t xml:space="preserve"> propuse </w:t>
      </w:r>
      <w:r w:rsidR="007A4F88">
        <w:rPr>
          <w:rFonts w:ascii="Calibri" w:hAnsi="Calibri"/>
          <w:sz w:val="22"/>
          <w:szCs w:val="22"/>
          <w:lang w:val="ro-RO"/>
        </w:rPr>
        <w:t xml:space="preserve">C2 și C3 </w:t>
      </w:r>
      <w:r w:rsidRPr="00B77DF8">
        <w:rPr>
          <w:rFonts w:ascii="Calibri" w:hAnsi="Calibri"/>
          <w:sz w:val="22"/>
          <w:szCs w:val="22"/>
          <w:lang w:val="ro-RO"/>
        </w:rPr>
        <w:t>va fi alcătuit din: fundaț</w:t>
      </w:r>
      <w:r w:rsidR="00104841" w:rsidRPr="00B77DF8">
        <w:rPr>
          <w:rFonts w:ascii="Calibri" w:hAnsi="Calibri"/>
          <w:sz w:val="22"/>
          <w:szCs w:val="22"/>
          <w:lang w:val="ro-RO"/>
        </w:rPr>
        <w:t xml:space="preserve">ii din b.a., </w:t>
      </w:r>
      <w:r w:rsidR="009F357F" w:rsidRPr="00B77DF8">
        <w:rPr>
          <w:rFonts w:ascii="Calibri" w:hAnsi="Calibri"/>
          <w:sz w:val="22"/>
          <w:szCs w:val="22"/>
          <w:lang w:val="ro-RO"/>
        </w:rPr>
        <w:t>cadre b.a.</w:t>
      </w:r>
      <w:r w:rsidRPr="00B77DF8">
        <w:rPr>
          <w:rFonts w:ascii="Calibri" w:hAnsi="Calibri"/>
          <w:sz w:val="22"/>
          <w:szCs w:val="22"/>
          <w:lang w:val="ro-RO"/>
        </w:rPr>
        <w:t>, cu placă</w:t>
      </w:r>
      <w:r w:rsidR="00104841" w:rsidRPr="00B77DF8">
        <w:rPr>
          <w:rFonts w:ascii="Calibri" w:hAnsi="Calibri"/>
          <w:sz w:val="22"/>
          <w:szCs w:val="22"/>
          <w:lang w:val="ro-RO"/>
        </w:rPr>
        <w:t xml:space="preserve"> b.a. peste </w:t>
      </w:r>
      <w:r w:rsidRPr="00B77DF8">
        <w:rPr>
          <w:rFonts w:ascii="Calibri" w:hAnsi="Calibri"/>
          <w:sz w:val="22"/>
          <w:szCs w:val="22"/>
          <w:lang w:val="ro-RO"/>
        </w:rPr>
        <w:t>parter ș</w:t>
      </w:r>
      <w:r w:rsidR="00750478" w:rsidRPr="00B77DF8">
        <w:rPr>
          <w:rFonts w:ascii="Calibri" w:hAnsi="Calibri"/>
          <w:sz w:val="22"/>
          <w:szCs w:val="22"/>
          <w:lang w:val="ro-RO"/>
        </w:rPr>
        <w:t>i etaj</w:t>
      </w:r>
      <w:r w:rsidR="0007006D" w:rsidRPr="00B77DF8">
        <w:rPr>
          <w:rFonts w:ascii="Calibri" w:hAnsi="Calibri"/>
          <w:sz w:val="22"/>
          <w:szCs w:val="22"/>
          <w:lang w:val="ro-RO"/>
        </w:rPr>
        <w:t>.</w:t>
      </w:r>
      <w:r w:rsidR="006F0A3E" w:rsidRPr="00B77DF8">
        <w:rPr>
          <w:rFonts w:ascii="Calibri" w:hAnsi="Calibri"/>
          <w:sz w:val="22"/>
          <w:szCs w:val="22"/>
          <w:lang w:val="ro-RO"/>
        </w:rPr>
        <w:t xml:space="preserve"> Acoperișul</w:t>
      </w:r>
      <w:r w:rsidRPr="00B77DF8">
        <w:rPr>
          <w:rFonts w:ascii="Calibri" w:hAnsi="Calibri"/>
          <w:sz w:val="22"/>
          <w:szCs w:val="22"/>
          <w:lang w:val="ro-RO"/>
        </w:rPr>
        <w:t xml:space="preserve"> se </w:t>
      </w:r>
      <w:r w:rsidR="006F0A3E" w:rsidRPr="00B77DF8">
        <w:rPr>
          <w:rFonts w:ascii="Calibri" w:hAnsi="Calibri"/>
          <w:sz w:val="22"/>
          <w:szCs w:val="22"/>
          <w:lang w:val="ro-RO"/>
        </w:rPr>
        <w:t xml:space="preserve">va realiza </w:t>
      </w:r>
      <w:r w:rsidR="007A4F88">
        <w:rPr>
          <w:rFonts w:ascii="Calibri" w:hAnsi="Calibri"/>
          <w:sz w:val="22"/>
          <w:szCs w:val="22"/>
          <w:lang w:val="ro-RO"/>
        </w:rPr>
        <w:t>în terasă hidroizolată necirculabilă.</w:t>
      </w:r>
      <w:r w:rsidR="004417A7" w:rsidRPr="00B77DF8">
        <w:rPr>
          <w:rFonts w:ascii="Calibri" w:hAnsi="Calibri"/>
          <w:sz w:val="22"/>
          <w:szCs w:val="22"/>
          <w:lang w:val="ro-RO"/>
        </w:rPr>
        <w:t xml:space="preserve"> </w:t>
      </w:r>
      <w:r w:rsidR="00E21948" w:rsidRPr="00B77DF8">
        <w:rPr>
          <w:rFonts w:ascii="Calibri" w:hAnsi="Calibri"/>
          <w:sz w:val="22"/>
          <w:szCs w:val="22"/>
          <w:lang w:val="ro-RO"/>
        </w:rPr>
        <w:t>Pentru mai multe detalii vezi memoriul tehnic de specialitate.</w:t>
      </w:r>
    </w:p>
    <w:p w14:paraId="088C4154" w14:textId="77777777" w:rsidR="005C6A84" w:rsidRPr="00B77DF8" w:rsidRDefault="005C6A84" w:rsidP="00104841">
      <w:pPr>
        <w:jc w:val="both"/>
        <w:rPr>
          <w:rFonts w:ascii="Calibri" w:hAnsi="Calibri"/>
          <w:sz w:val="22"/>
          <w:szCs w:val="22"/>
          <w:lang w:val="ro-RO"/>
        </w:rPr>
      </w:pPr>
    </w:p>
    <w:p w14:paraId="3450A58C" w14:textId="77777777"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lastRenderedPageBreak/>
        <w:t>2.</w:t>
      </w:r>
      <w:r w:rsidR="007F09F5" w:rsidRPr="00E6509D">
        <w:rPr>
          <w:rFonts w:ascii="Calibri" w:hAnsi="Calibri"/>
          <w:b/>
          <w:bCs/>
          <w:sz w:val="22"/>
          <w:szCs w:val="22"/>
          <w:lang w:val="ro-RO"/>
        </w:rPr>
        <w:t>2.</w:t>
      </w:r>
      <w:r w:rsidR="001725DC" w:rsidRPr="00E6509D">
        <w:rPr>
          <w:rFonts w:ascii="Calibri" w:hAnsi="Calibri"/>
          <w:b/>
          <w:bCs/>
          <w:sz w:val="22"/>
          <w:szCs w:val="22"/>
          <w:lang w:val="ro-RO"/>
        </w:rPr>
        <w:t>6</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14:paraId="0D5C24B5" w14:textId="1A604FB6" w:rsidR="002717B1" w:rsidRPr="002717B1" w:rsidRDefault="002717B1" w:rsidP="00104841">
      <w:pPr>
        <w:jc w:val="both"/>
        <w:rPr>
          <w:rFonts w:ascii="Calibri" w:hAnsi="Calibri"/>
          <w:sz w:val="22"/>
          <w:szCs w:val="22"/>
          <w:lang w:val="ro-RO"/>
        </w:rPr>
      </w:pPr>
      <w:r w:rsidRPr="002717B1">
        <w:rPr>
          <w:rFonts w:ascii="Calibri" w:hAnsi="Calibri"/>
          <w:sz w:val="22"/>
          <w:szCs w:val="22"/>
          <w:lang w:val="ro-RO"/>
        </w:rPr>
        <w:t>Corpu</w:t>
      </w:r>
      <w:r w:rsidR="00B77DF8">
        <w:rPr>
          <w:rFonts w:ascii="Calibri" w:hAnsi="Calibri"/>
          <w:sz w:val="22"/>
          <w:szCs w:val="22"/>
          <w:lang w:val="ro-RO"/>
        </w:rPr>
        <w:t>l</w:t>
      </w:r>
      <w:r w:rsidRPr="002717B1">
        <w:rPr>
          <w:rFonts w:ascii="Calibri" w:hAnsi="Calibri"/>
          <w:sz w:val="22"/>
          <w:szCs w:val="22"/>
          <w:lang w:val="ro-RO"/>
        </w:rPr>
        <w:t xml:space="preserve"> de clădire existent</w:t>
      </w:r>
      <w:r w:rsidR="00B77DF8">
        <w:rPr>
          <w:rFonts w:ascii="Calibri" w:hAnsi="Calibri"/>
          <w:sz w:val="22"/>
          <w:szCs w:val="22"/>
          <w:lang w:val="ro-RO"/>
        </w:rPr>
        <w:t xml:space="preserve"> C1 este</w:t>
      </w:r>
      <w:r w:rsidRPr="002717B1">
        <w:rPr>
          <w:rFonts w:ascii="Calibri" w:hAnsi="Calibri"/>
          <w:sz w:val="22"/>
          <w:szCs w:val="22"/>
          <w:lang w:val="ro-RO"/>
        </w:rPr>
        <w:t xml:space="preserve"> propus prin prezentul proiect pentru modernizare, conform cerințelor și normativelor în vigoare.</w:t>
      </w:r>
    </w:p>
    <w:p w14:paraId="628E010C" w14:textId="541AB365" w:rsidR="002A78A7" w:rsidRDefault="00211328" w:rsidP="00104841">
      <w:pPr>
        <w:jc w:val="both"/>
        <w:rPr>
          <w:rFonts w:ascii="Calibri" w:hAnsi="Calibri"/>
          <w:sz w:val="22"/>
          <w:szCs w:val="22"/>
          <w:lang w:val="ro-RO"/>
        </w:rPr>
      </w:pPr>
      <w:r w:rsidRPr="002717B1">
        <w:rPr>
          <w:rFonts w:ascii="Calibri" w:hAnsi="Calibri"/>
          <w:sz w:val="22"/>
          <w:szCs w:val="22"/>
          <w:lang w:val="ro-RO"/>
        </w:rPr>
        <w:t>Fațadele clă</w:t>
      </w:r>
      <w:r w:rsidR="00104841" w:rsidRPr="002717B1">
        <w:rPr>
          <w:rFonts w:ascii="Calibri" w:hAnsi="Calibri"/>
          <w:sz w:val="22"/>
          <w:szCs w:val="22"/>
          <w:lang w:val="ro-RO"/>
        </w:rPr>
        <w:t>di</w:t>
      </w:r>
      <w:r w:rsidRPr="002717B1">
        <w:rPr>
          <w:rFonts w:ascii="Calibri" w:hAnsi="Calibri"/>
          <w:sz w:val="22"/>
          <w:szCs w:val="22"/>
          <w:lang w:val="ro-RO"/>
        </w:rPr>
        <w:t>ri</w:t>
      </w:r>
      <w:r w:rsidR="003F49EC">
        <w:rPr>
          <w:rFonts w:ascii="Calibri" w:hAnsi="Calibri"/>
          <w:sz w:val="22"/>
          <w:szCs w:val="22"/>
          <w:lang w:val="ro-RO"/>
        </w:rPr>
        <w:t>lor</w:t>
      </w:r>
      <w:r w:rsidRPr="002717B1">
        <w:rPr>
          <w:rFonts w:ascii="Calibri" w:hAnsi="Calibri"/>
          <w:sz w:val="22"/>
          <w:szCs w:val="22"/>
          <w:lang w:val="ro-RO"/>
        </w:rPr>
        <w:t xml:space="preserve"> vor fi finisate cu </w:t>
      </w:r>
      <w:r w:rsidR="002A78A7">
        <w:rPr>
          <w:rFonts w:ascii="Calibri" w:hAnsi="Calibri"/>
          <w:sz w:val="22"/>
          <w:szCs w:val="22"/>
          <w:lang w:val="ro-RO"/>
        </w:rPr>
        <w:t>panouri decorative de tip alucobond</w:t>
      </w:r>
      <w:r w:rsidRPr="002717B1">
        <w:rPr>
          <w:rFonts w:ascii="Calibri" w:hAnsi="Calibri"/>
          <w:sz w:val="22"/>
          <w:szCs w:val="22"/>
          <w:lang w:val="ro-RO"/>
        </w:rPr>
        <w:t xml:space="preserve"> culoare albă, și, în zonele indicate pe faț</w:t>
      </w:r>
      <w:r w:rsidR="00CF3BF3" w:rsidRPr="002717B1">
        <w:rPr>
          <w:rFonts w:ascii="Calibri" w:hAnsi="Calibri"/>
          <w:sz w:val="22"/>
          <w:szCs w:val="22"/>
          <w:lang w:val="ro-RO"/>
        </w:rPr>
        <w:t>ade</w:t>
      </w:r>
      <w:r w:rsidR="000B1DAF" w:rsidRPr="002717B1">
        <w:rPr>
          <w:rFonts w:ascii="Calibri" w:hAnsi="Calibri"/>
          <w:sz w:val="22"/>
          <w:szCs w:val="22"/>
          <w:lang w:val="ro-RO"/>
        </w:rPr>
        <w:t xml:space="preserve">, finisajul va fi din </w:t>
      </w:r>
      <w:r w:rsidR="002A78A7">
        <w:rPr>
          <w:rFonts w:ascii="Calibri" w:hAnsi="Calibri"/>
          <w:sz w:val="22"/>
          <w:szCs w:val="22"/>
          <w:lang w:val="ro-RO"/>
        </w:rPr>
        <w:t>plăci fibrociment</w:t>
      </w:r>
      <w:r w:rsidR="005F7920">
        <w:rPr>
          <w:rFonts w:ascii="Calibri" w:hAnsi="Calibri"/>
          <w:sz w:val="22"/>
          <w:szCs w:val="22"/>
          <w:lang w:val="ro-RO"/>
        </w:rPr>
        <w:t xml:space="preserve"> de culoare antracit / finisaj de tip beton aparent la socluri și panouri de tabla din otel de tip corten.</w:t>
      </w:r>
    </w:p>
    <w:p w14:paraId="14EBB79D" w14:textId="26ADCBCA" w:rsidR="00104841" w:rsidRPr="003F49EC" w:rsidRDefault="00211328" w:rsidP="00104841">
      <w:pPr>
        <w:jc w:val="both"/>
        <w:rPr>
          <w:rFonts w:ascii="Calibri" w:hAnsi="Calibri"/>
          <w:sz w:val="22"/>
          <w:szCs w:val="22"/>
          <w:lang w:val="ro-RO"/>
        </w:rPr>
      </w:pPr>
      <w:r w:rsidRPr="002717B1">
        <w:rPr>
          <w:rFonts w:ascii="Calibri" w:hAnsi="Calibri"/>
          <w:sz w:val="22"/>
          <w:szCs w:val="22"/>
          <w:lang w:val="ro-RO"/>
        </w:rPr>
        <w:t>Învelitoarea clă</w:t>
      </w:r>
      <w:r w:rsidR="00104841" w:rsidRPr="002717B1">
        <w:rPr>
          <w:rFonts w:ascii="Calibri" w:hAnsi="Calibri"/>
          <w:sz w:val="22"/>
          <w:szCs w:val="22"/>
          <w:lang w:val="ro-RO"/>
        </w:rPr>
        <w:t>dirii</w:t>
      </w:r>
      <w:r w:rsidR="005F7920">
        <w:rPr>
          <w:rFonts w:ascii="Calibri" w:hAnsi="Calibri"/>
          <w:sz w:val="22"/>
          <w:szCs w:val="22"/>
          <w:lang w:val="ro-RO"/>
        </w:rPr>
        <w:t>lor propuse C2 și C3</w:t>
      </w:r>
      <w:r w:rsidR="00104841" w:rsidRPr="002717B1">
        <w:rPr>
          <w:rFonts w:ascii="Calibri" w:hAnsi="Calibri"/>
          <w:sz w:val="22"/>
          <w:szCs w:val="22"/>
          <w:lang w:val="ro-RO"/>
        </w:rPr>
        <w:t xml:space="preserve"> se </w:t>
      </w:r>
      <w:r w:rsidR="00104841" w:rsidRPr="003F49EC">
        <w:rPr>
          <w:rFonts w:ascii="Calibri" w:hAnsi="Calibri"/>
          <w:sz w:val="22"/>
          <w:szCs w:val="22"/>
          <w:lang w:val="ro-RO"/>
        </w:rPr>
        <w:t>va face</w:t>
      </w:r>
      <w:r w:rsidR="005F7920">
        <w:rPr>
          <w:rFonts w:ascii="Calibri" w:hAnsi="Calibri"/>
          <w:sz w:val="22"/>
          <w:szCs w:val="22"/>
          <w:lang w:val="ro-RO"/>
        </w:rPr>
        <w:t xml:space="preserve"> în terasă hidroizolată necirculabilă. Învelitoarea corpului de clădire existent C1 se va face în șarpantă metalică, cu tablă fălțuită de culoare gri antracit.</w:t>
      </w:r>
    </w:p>
    <w:p w14:paraId="31EFCE03" w14:textId="72A50DB8" w:rsidR="00104841" w:rsidRPr="002717B1" w:rsidRDefault="00211328" w:rsidP="00104841">
      <w:pPr>
        <w:jc w:val="both"/>
        <w:rPr>
          <w:rFonts w:ascii="Calibri" w:hAnsi="Calibri"/>
          <w:sz w:val="22"/>
          <w:szCs w:val="22"/>
          <w:lang w:val="ro-RO"/>
        </w:rPr>
      </w:pPr>
      <w:r w:rsidRPr="002717B1">
        <w:rPr>
          <w:rFonts w:ascii="Calibri" w:hAnsi="Calibri"/>
          <w:sz w:val="22"/>
          <w:szCs w:val="22"/>
          <w:lang w:val="ro-RO"/>
        </w:rPr>
        <w:t>Tâmplăria exterioară va fi realizată</w:t>
      </w:r>
      <w:r w:rsidR="00104841" w:rsidRPr="002717B1">
        <w:rPr>
          <w:rFonts w:ascii="Calibri" w:hAnsi="Calibri"/>
          <w:sz w:val="22"/>
          <w:szCs w:val="22"/>
          <w:lang w:val="ro-RO"/>
        </w:rPr>
        <w:t xml:space="preserve"> din </w:t>
      </w:r>
      <w:r w:rsidR="0007006D" w:rsidRPr="002717B1">
        <w:rPr>
          <w:rFonts w:ascii="Calibri" w:hAnsi="Calibri"/>
          <w:sz w:val="22"/>
          <w:szCs w:val="22"/>
          <w:lang w:val="ro-RO"/>
        </w:rPr>
        <w:t xml:space="preserve">aluminiu </w:t>
      </w:r>
      <w:r w:rsidR="005F7920">
        <w:rPr>
          <w:rFonts w:ascii="Calibri" w:hAnsi="Calibri"/>
          <w:sz w:val="22"/>
          <w:szCs w:val="22"/>
          <w:lang w:val="ro-RO"/>
        </w:rPr>
        <w:t>de culoare antracit</w:t>
      </w:r>
      <w:r w:rsidR="00104841" w:rsidRPr="002717B1">
        <w:rPr>
          <w:rFonts w:ascii="Calibri" w:hAnsi="Calibri"/>
          <w:sz w:val="22"/>
          <w:szCs w:val="22"/>
          <w:lang w:val="ro-RO"/>
        </w:rPr>
        <w:t>, cu geam termoizolant.</w:t>
      </w:r>
    </w:p>
    <w:p w14:paraId="57BF29F9" w14:textId="4AAE3C0C" w:rsidR="00104841" w:rsidRPr="002717B1" w:rsidRDefault="00211328" w:rsidP="00104841">
      <w:pPr>
        <w:jc w:val="both"/>
        <w:rPr>
          <w:rFonts w:ascii="Calibri" w:hAnsi="Calibri"/>
          <w:sz w:val="22"/>
          <w:szCs w:val="22"/>
          <w:lang w:val="ro-RO"/>
        </w:rPr>
      </w:pPr>
      <w:r w:rsidRPr="002717B1">
        <w:rPr>
          <w:rFonts w:ascii="Calibri" w:hAnsi="Calibri"/>
          <w:sz w:val="22"/>
          <w:szCs w:val="22"/>
          <w:lang w:val="ro-RO"/>
        </w:rPr>
        <w:t xml:space="preserve">Terasele exterioare, </w:t>
      </w:r>
      <w:r w:rsidR="00104841" w:rsidRPr="002717B1">
        <w:rPr>
          <w:rFonts w:ascii="Calibri" w:hAnsi="Calibri"/>
          <w:sz w:val="22"/>
          <w:szCs w:val="22"/>
          <w:lang w:val="ro-RO"/>
        </w:rPr>
        <w:t xml:space="preserve">de la nivelul </w:t>
      </w:r>
      <w:r w:rsidRPr="002717B1">
        <w:rPr>
          <w:rFonts w:ascii="Calibri" w:hAnsi="Calibri"/>
          <w:sz w:val="22"/>
          <w:szCs w:val="22"/>
          <w:lang w:val="ro-RO"/>
        </w:rPr>
        <w:t>parterului</w:t>
      </w:r>
      <w:r w:rsidR="002717B1" w:rsidRPr="002717B1">
        <w:rPr>
          <w:rFonts w:ascii="Calibri" w:hAnsi="Calibri"/>
          <w:sz w:val="22"/>
          <w:szCs w:val="22"/>
          <w:lang w:val="ro-RO"/>
        </w:rPr>
        <w:t>,</w:t>
      </w:r>
      <w:r w:rsidR="00104841" w:rsidRPr="002717B1">
        <w:rPr>
          <w:rFonts w:ascii="Calibri" w:hAnsi="Calibri"/>
          <w:sz w:val="22"/>
          <w:szCs w:val="22"/>
          <w:lang w:val="ro-RO"/>
        </w:rPr>
        <w:t xml:space="preserve"> vor fi finisate cu </w:t>
      </w:r>
      <w:r w:rsidR="005F7920">
        <w:rPr>
          <w:rFonts w:ascii="Calibri" w:hAnsi="Calibri"/>
          <w:sz w:val="22"/>
          <w:szCs w:val="22"/>
          <w:lang w:val="ro-RO"/>
        </w:rPr>
        <w:t>dale de piatră naturală.</w:t>
      </w:r>
    </w:p>
    <w:p w14:paraId="5BBA09FA" w14:textId="77777777" w:rsidR="00942B98" w:rsidRPr="00E6509D" w:rsidRDefault="00942B98" w:rsidP="00942B98">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7</w:t>
      </w:r>
      <w:r w:rsidRPr="00E6509D">
        <w:rPr>
          <w:rFonts w:ascii="Calibri" w:hAnsi="Calibri"/>
          <w:b/>
          <w:bCs/>
          <w:sz w:val="22"/>
          <w:szCs w:val="22"/>
          <w:lang w:val="ro-RO"/>
        </w:rPr>
        <w:t xml:space="preserve">. </w:t>
      </w:r>
      <w:r w:rsidRPr="00E6509D">
        <w:rPr>
          <w:rFonts w:ascii="Calibri" w:hAnsi="Calibri"/>
          <w:b/>
          <w:sz w:val="22"/>
          <w:szCs w:val="22"/>
          <w:lang w:val="ro-RO"/>
        </w:rPr>
        <w:t>Finisajele interioare</w:t>
      </w:r>
    </w:p>
    <w:p w14:paraId="23AB5125" w14:textId="2B5FA175" w:rsidR="005F7920" w:rsidRDefault="0039635E" w:rsidP="00942B98">
      <w:pPr>
        <w:jc w:val="both"/>
        <w:rPr>
          <w:rFonts w:ascii="Calibri" w:hAnsi="Calibri"/>
          <w:sz w:val="22"/>
          <w:szCs w:val="22"/>
          <w:lang w:val="ro-RO"/>
        </w:rPr>
      </w:pPr>
      <w:r w:rsidRPr="003F49EC">
        <w:rPr>
          <w:rFonts w:ascii="Calibri" w:hAnsi="Calibri"/>
          <w:sz w:val="22"/>
          <w:szCs w:val="22"/>
          <w:lang w:val="ro-RO"/>
        </w:rPr>
        <w:t>Finisajele tavanelor și pereților în toate încăperile</w:t>
      </w:r>
      <w:r w:rsidR="003F49EC" w:rsidRPr="003F49EC">
        <w:rPr>
          <w:rFonts w:ascii="Calibri" w:hAnsi="Calibri"/>
          <w:sz w:val="22"/>
          <w:szCs w:val="22"/>
          <w:lang w:val="ro-RO"/>
        </w:rPr>
        <w:t xml:space="preserve"> </w:t>
      </w:r>
      <w:r w:rsidRPr="003F49EC">
        <w:rPr>
          <w:rFonts w:ascii="Calibri" w:hAnsi="Calibri"/>
          <w:sz w:val="22"/>
          <w:szCs w:val="22"/>
          <w:lang w:val="ro-RO"/>
        </w:rPr>
        <w:t>vor fi din plă</w:t>
      </w:r>
      <w:r w:rsidR="00942B98" w:rsidRPr="003F49EC">
        <w:rPr>
          <w:rFonts w:ascii="Calibri" w:hAnsi="Calibri"/>
          <w:sz w:val="22"/>
          <w:szCs w:val="22"/>
          <w:lang w:val="ro-RO"/>
        </w:rPr>
        <w:t>ci de gips carton,</w:t>
      </w:r>
      <w:r w:rsidRPr="003F49EC">
        <w:rPr>
          <w:rFonts w:ascii="Calibri" w:hAnsi="Calibri"/>
          <w:sz w:val="22"/>
          <w:szCs w:val="22"/>
          <w:lang w:val="ro-RO"/>
        </w:rPr>
        <w:t xml:space="preserve"> cu glet și zugrăveli lavabile de interior. Pereții în </w:t>
      </w:r>
      <w:r w:rsidR="003F49EC" w:rsidRPr="003F49EC">
        <w:rPr>
          <w:rFonts w:ascii="Calibri" w:hAnsi="Calibri"/>
          <w:sz w:val="22"/>
          <w:szCs w:val="22"/>
          <w:lang w:val="ro-RO"/>
        </w:rPr>
        <w:t>grupuri sanitare</w:t>
      </w:r>
      <w:r w:rsidRPr="003F49EC">
        <w:rPr>
          <w:rFonts w:ascii="Calibri" w:hAnsi="Calibri"/>
          <w:sz w:val="22"/>
          <w:szCs w:val="22"/>
          <w:lang w:val="ro-RO"/>
        </w:rPr>
        <w:t xml:space="preserve"> vor fi finisați cu gresie ceramică, în rest, zugră</w:t>
      </w:r>
      <w:r w:rsidR="00942B98" w:rsidRPr="003F49EC">
        <w:rPr>
          <w:rFonts w:ascii="Calibri" w:hAnsi="Calibri"/>
          <w:sz w:val="22"/>
          <w:szCs w:val="22"/>
          <w:lang w:val="ro-RO"/>
        </w:rPr>
        <w:t xml:space="preserve">veli lavabile de interior. </w:t>
      </w:r>
    </w:p>
    <w:p w14:paraId="0EC1C951" w14:textId="2EF34B79" w:rsidR="00062414" w:rsidRDefault="00062414" w:rsidP="00942B98">
      <w:pPr>
        <w:jc w:val="both"/>
        <w:rPr>
          <w:rFonts w:ascii="Calibri" w:hAnsi="Calibri"/>
          <w:sz w:val="22"/>
          <w:szCs w:val="22"/>
          <w:lang w:val="ro-RO"/>
        </w:rPr>
      </w:pPr>
      <w:r>
        <w:rPr>
          <w:rFonts w:ascii="Calibri" w:hAnsi="Calibri"/>
          <w:sz w:val="22"/>
          <w:szCs w:val="22"/>
          <w:lang w:val="ro-RO"/>
        </w:rPr>
        <w:t>Pardoselile în corpul C1 vor fi din lemn tratat pentru exterior de trafic intens pe scenă, în cabinele de actori și din gresie ceramică antiderapantă în grupurile sanitare.</w:t>
      </w:r>
    </w:p>
    <w:p w14:paraId="14ADD72C" w14:textId="77777777" w:rsidR="00062414" w:rsidRDefault="00942B98" w:rsidP="00942B98">
      <w:pPr>
        <w:jc w:val="both"/>
        <w:rPr>
          <w:rFonts w:ascii="Calibri" w:hAnsi="Calibri"/>
          <w:sz w:val="22"/>
          <w:szCs w:val="22"/>
          <w:lang w:val="ro-RO"/>
        </w:rPr>
      </w:pPr>
      <w:r w:rsidRPr="003F49EC">
        <w:rPr>
          <w:rFonts w:ascii="Calibri" w:hAnsi="Calibri"/>
          <w:sz w:val="22"/>
          <w:szCs w:val="22"/>
          <w:lang w:val="ro-RO"/>
        </w:rPr>
        <w:t>Pardos</w:t>
      </w:r>
      <w:r w:rsidR="0039635E" w:rsidRPr="003F49EC">
        <w:rPr>
          <w:rFonts w:ascii="Calibri" w:hAnsi="Calibri"/>
          <w:sz w:val="22"/>
          <w:szCs w:val="22"/>
          <w:lang w:val="ro-RO"/>
        </w:rPr>
        <w:t xml:space="preserve">elile </w:t>
      </w:r>
      <w:r w:rsidR="005F7920">
        <w:rPr>
          <w:rFonts w:ascii="Calibri" w:hAnsi="Calibri"/>
          <w:sz w:val="22"/>
          <w:szCs w:val="22"/>
          <w:lang w:val="ro-RO"/>
        </w:rPr>
        <w:t xml:space="preserve">în corpul C2 </w:t>
      </w:r>
      <w:r w:rsidR="0039635E" w:rsidRPr="003F49EC">
        <w:rPr>
          <w:rFonts w:ascii="Calibri" w:hAnsi="Calibri"/>
          <w:sz w:val="22"/>
          <w:szCs w:val="22"/>
          <w:lang w:val="ro-RO"/>
        </w:rPr>
        <w:t>vor fi din gresie ceramică antiderapantă</w:t>
      </w:r>
      <w:r w:rsidR="005F7920">
        <w:rPr>
          <w:rFonts w:ascii="Calibri" w:hAnsi="Calibri"/>
          <w:sz w:val="22"/>
          <w:szCs w:val="22"/>
          <w:lang w:val="ro-RO"/>
        </w:rPr>
        <w:t xml:space="preserve"> în grupuri sanitare, în rest pardoseală de lemn tratat pentru trafic intens.</w:t>
      </w:r>
    </w:p>
    <w:p w14:paraId="4E4F9651" w14:textId="581B5383" w:rsidR="003F49EC" w:rsidRDefault="00062414" w:rsidP="00942B98">
      <w:pPr>
        <w:jc w:val="both"/>
        <w:rPr>
          <w:rFonts w:ascii="Calibri" w:hAnsi="Calibri"/>
          <w:color w:val="FF0000"/>
          <w:sz w:val="22"/>
          <w:szCs w:val="22"/>
          <w:lang w:val="ro-RO"/>
        </w:rPr>
      </w:pPr>
      <w:r>
        <w:rPr>
          <w:rFonts w:ascii="Calibri" w:hAnsi="Calibri"/>
          <w:sz w:val="22"/>
          <w:szCs w:val="22"/>
          <w:lang w:val="ro-RO"/>
        </w:rPr>
        <w:t>Pardoselile în corpul C3 vor fi din gresie ceramică antiderapantă în toate încăperile.</w:t>
      </w:r>
      <w:r w:rsidR="0039635E" w:rsidRPr="003F49EC">
        <w:rPr>
          <w:rFonts w:ascii="Calibri" w:hAnsi="Calibri"/>
          <w:sz w:val="22"/>
          <w:szCs w:val="22"/>
          <w:lang w:val="ro-RO"/>
        </w:rPr>
        <w:t xml:space="preserve">  </w:t>
      </w:r>
    </w:p>
    <w:p w14:paraId="0B1D9178" w14:textId="21554A1A" w:rsidR="00942B98" w:rsidRDefault="0039635E" w:rsidP="00942B98">
      <w:pPr>
        <w:jc w:val="both"/>
        <w:rPr>
          <w:rFonts w:ascii="Calibri" w:hAnsi="Calibri"/>
          <w:sz w:val="22"/>
          <w:szCs w:val="22"/>
          <w:lang w:val="ro-RO"/>
        </w:rPr>
      </w:pPr>
      <w:r w:rsidRPr="003F49EC">
        <w:rPr>
          <w:rFonts w:ascii="Calibri" w:hAnsi="Calibri"/>
          <w:sz w:val="22"/>
          <w:szCs w:val="22"/>
          <w:lang w:val="ro-RO"/>
        </w:rPr>
        <w:t>Tâmplăria interioară</w:t>
      </w:r>
      <w:r w:rsidR="00942B98" w:rsidRPr="003F49EC">
        <w:rPr>
          <w:rFonts w:ascii="Calibri" w:hAnsi="Calibri"/>
          <w:sz w:val="22"/>
          <w:szCs w:val="22"/>
          <w:lang w:val="ro-RO"/>
        </w:rPr>
        <w:t xml:space="preserve"> va fi din</w:t>
      </w:r>
      <w:r w:rsidR="00B079D4">
        <w:rPr>
          <w:rFonts w:ascii="Calibri" w:hAnsi="Calibri"/>
          <w:sz w:val="22"/>
          <w:szCs w:val="22"/>
          <w:lang w:val="ro-RO"/>
        </w:rPr>
        <w:t xml:space="preserve"> aluminiu sau</w:t>
      </w:r>
      <w:r w:rsidR="00942B98" w:rsidRPr="003F49EC">
        <w:rPr>
          <w:rFonts w:ascii="Calibri" w:hAnsi="Calibri"/>
          <w:sz w:val="22"/>
          <w:szCs w:val="22"/>
          <w:lang w:val="ro-RO"/>
        </w:rPr>
        <w:t xml:space="preserve"> MDF</w:t>
      </w:r>
      <w:r w:rsidR="00B079D4">
        <w:rPr>
          <w:rFonts w:ascii="Calibri" w:hAnsi="Calibri"/>
          <w:sz w:val="22"/>
          <w:szCs w:val="22"/>
          <w:lang w:val="ro-RO"/>
        </w:rPr>
        <w:t>.</w:t>
      </w:r>
    </w:p>
    <w:p w14:paraId="49CA3E05" w14:textId="03EC30C5" w:rsidR="00062414" w:rsidRPr="003F49EC" w:rsidRDefault="00062414" w:rsidP="00942B98">
      <w:pPr>
        <w:jc w:val="both"/>
        <w:rPr>
          <w:rFonts w:ascii="Calibri" w:hAnsi="Calibri"/>
          <w:sz w:val="22"/>
          <w:szCs w:val="22"/>
          <w:lang w:val="ro-RO"/>
        </w:rPr>
      </w:pPr>
      <w:r>
        <w:rPr>
          <w:rFonts w:ascii="Calibri" w:hAnsi="Calibri"/>
          <w:sz w:val="22"/>
          <w:szCs w:val="22"/>
          <w:lang w:val="ro-RO"/>
        </w:rPr>
        <w:t>Scara existentă din corpul C1 va fi finisată cu lemn stratificat.</w:t>
      </w:r>
    </w:p>
    <w:p w14:paraId="08624D50" w14:textId="0EF03B58" w:rsidR="00942B98" w:rsidRPr="003F49EC" w:rsidRDefault="0007006D" w:rsidP="00942B98">
      <w:pPr>
        <w:jc w:val="both"/>
        <w:rPr>
          <w:rFonts w:ascii="Calibri" w:hAnsi="Calibri"/>
          <w:sz w:val="22"/>
          <w:szCs w:val="22"/>
          <w:lang w:val="ro-RO"/>
        </w:rPr>
      </w:pPr>
      <w:r w:rsidRPr="003F49EC">
        <w:rPr>
          <w:rFonts w:ascii="Calibri" w:hAnsi="Calibri"/>
          <w:sz w:val="22"/>
          <w:szCs w:val="22"/>
          <w:lang w:val="ro-RO"/>
        </w:rPr>
        <w:t>Scara</w:t>
      </w:r>
      <w:r w:rsidR="0039635E" w:rsidRPr="003F49EC">
        <w:rPr>
          <w:rFonts w:ascii="Calibri" w:hAnsi="Calibri"/>
          <w:sz w:val="22"/>
          <w:szCs w:val="22"/>
          <w:lang w:val="ro-RO"/>
        </w:rPr>
        <w:t xml:space="preserve"> </w:t>
      </w:r>
      <w:r w:rsidR="00062414">
        <w:rPr>
          <w:rFonts w:ascii="Calibri" w:hAnsi="Calibri"/>
          <w:sz w:val="22"/>
          <w:szCs w:val="22"/>
          <w:lang w:val="ro-RO"/>
        </w:rPr>
        <w:t xml:space="preserve">propusă din corpul C2 </w:t>
      </w:r>
      <w:r w:rsidR="0039635E" w:rsidRPr="003F49EC">
        <w:rPr>
          <w:rFonts w:ascii="Calibri" w:hAnsi="Calibri"/>
          <w:sz w:val="22"/>
          <w:szCs w:val="22"/>
          <w:lang w:val="ro-RO"/>
        </w:rPr>
        <w:t>va avea structură</w:t>
      </w:r>
      <w:r w:rsidR="00942B98" w:rsidRPr="003F49EC">
        <w:rPr>
          <w:rFonts w:ascii="Calibri" w:hAnsi="Calibri"/>
          <w:sz w:val="22"/>
          <w:szCs w:val="22"/>
          <w:lang w:val="ro-RO"/>
        </w:rPr>
        <w:t xml:space="preserve"> </w:t>
      </w:r>
      <w:r w:rsidR="00062414">
        <w:rPr>
          <w:rFonts w:ascii="Calibri" w:hAnsi="Calibri"/>
          <w:sz w:val="22"/>
          <w:szCs w:val="22"/>
          <w:lang w:val="ro-RO"/>
        </w:rPr>
        <w:t>metalică</w:t>
      </w:r>
      <w:r w:rsidR="0039635E" w:rsidRPr="003F49EC">
        <w:rPr>
          <w:rFonts w:ascii="Calibri" w:hAnsi="Calibri"/>
          <w:sz w:val="22"/>
          <w:szCs w:val="22"/>
          <w:lang w:val="ro-RO"/>
        </w:rPr>
        <w:t xml:space="preserve"> ș</w:t>
      </w:r>
      <w:r w:rsidR="00942B98" w:rsidRPr="003F49EC">
        <w:rPr>
          <w:rFonts w:ascii="Calibri" w:hAnsi="Calibri"/>
          <w:sz w:val="22"/>
          <w:szCs w:val="22"/>
          <w:lang w:val="ro-RO"/>
        </w:rPr>
        <w:t xml:space="preserve">i </w:t>
      </w:r>
      <w:r w:rsidR="004753F3" w:rsidRPr="003F49EC">
        <w:rPr>
          <w:rFonts w:ascii="Calibri" w:hAnsi="Calibri"/>
          <w:sz w:val="22"/>
          <w:szCs w:val="22"/>
          <w:lang w:val="ro-RO"/>
        </w:rPr>
        <w:t xml:space="preserve">trepte din </w:t>
      </w:r>
      <w:r w:rsidR="00062414">
        <w:rPr>
          <w:rFonts w:ascii="Calibri" w:hAnsi="Calibri"/>
          <w:sz w:val="22"/>
          <w:szCs w:val="22"/>
          <w:lang w:val="ro-RO"/>
        </w:rPr>
        <w:t>lemn stratificat.</w:t>
      </w:r>
    </w:p>
    <w:p w14:paraId="035284DD" w14:textId="31215152" w:rsidR="002167B9" w:rsidRPr="00062414" w:rsidRDefault="00942B98" w:rsidP="00942B98">
      <w:pPr>
        <w:jc w:val="both"/>
        <w:rPr>
          <w:rFonts w:ascii="Calibri" w:hAnsi="Calibri"/>
          <w:sz w:val="22"/>
          <w:szCs w:val="22"/>
          <w:lang w:val="ro-RO"/>
        </w:rPr>
      </w:pPr>
      <w:r w:rsidRPr="003F49EC">
        <w:rPr>
          <w:rFonts w:ascii="Calibri" w:hAnsi="Calibri"/>
          <w:sz w:val="22"/>
          <w:szCs w:val="22"/>
          <w:lang w:val="ro-RO"/>
        </w:rPr>
        <w:t>Culorile si texturile finis</w:t>
      </w:r>
      <w:r w:rsidR="003526E9" w:rsidRPr="003F49EC">
        <w:rPr>
          <w:rFonts w:ascii="Calibri" w:hAnsi="Calibri"/>
          <w:sz w:val="22"/>
          <w:szCs w:val="22"/>
          <w:lang w:val="ro-RO"/>
        </w:rPr>
        <w:t>ajelor interioare vor fi alese împreună</w:t>
      </w:r>
      <w:r w:rsidRPr="003F49EC">
        <w:rPr>
          <w:rFonts w:ascii="Calibri" w:hAnsi="Calibri"/>
          <w:sz w:val="22"/>
          <w:szCs w:val="22"/>
          <w:lang w:val="ro-RO"/>
        </w:rPr>
        <w:t xml:space="preserve"> cu beneficiarul.</w:t>
      </w:r>
    </w:p>
    <w:p w14:paraId="3846A48C" w14:textId="30994756"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1725DC" w:rsidRPr="00E6509D">
        <w:rPr>
          <w:rFonts w:ascii="Calibri" w:hAnsi="Calibri"/>
          <w:b/>
          <w:sz w:val="22"/>
          <w:szCs w:val="22"/>
          <w:lang w:val="ro-RO"/>
        </w:rPr>
        <w:t>8</w:t>
      </w:r>
      <w:r w:rsidR="003526E9">
        <w:rPr>
          <w:rFonts w:ascii="Calibri" w:hAnsi="Calibri"/>
          <w:b/>
          <w:sz w:val="22"/>
          <w:szCs w:val="22"/>
          <w:lang w:val="ro-RO"/>
        </w:rPr>
        <w:t>. Î</w:t>
      </w:r>
      <w:r w:rsidRPr="00E6509D">
        <w:rPr>
          <w:rFonts w:ascii="Calibri" w:hAnsi="Calibri"/>
          <w:b/>
          <w:sz w:val="22"/>
          <w:szCs w:val="22"/>
          <w:lang w:val="ro-RO"/>
        </w:rPr>
        <w:t>mprejmuirea</w:t>
      </w:r>
    </w:p>
    <w:p w14:paraId="09236003" w14:textId="36B85AE6" w:rsidR="00942B98" w:rsidRDefault="003526E9" w:rsidP="00BC0E4E">
      <w:pPr>
        <w:jc w:val="both"/>
        <w:rPr>
          <w:rFonts w:ascii="Calibri" w:hAnsi="Calibri"/>
          <w:sz w:val="22"/>
          <w:szCs w:val="22"/>
          <w:lang w:val="ro-RO"/>
        </w:rPr>
      </w:pPr>
      <w:bookmarkStart w:id="9" w:name="do%7Cax1%7CsiIII%7Cal2%7CliA%7Cpt3"/>
      <w:bookmarkEnd w:id="9"/>
      <w:r w:rsidRPr="00BC0E4E">
        <w:rPr>
          <w:rFonts w:ascii="Calibri" w:hAnsi="Calibri"/>
          <w:sz w:val="22"/>
          <w:szCs w:val="22"/>
          <w:lang w:val="ro-RO"/>
        </w:rPr>
        <w:t>Î</w:t>
      </w:r>
      <w:r w:rsidR="00942B98" w:rsidRPr="00BC0E4E">
        <w:rPr>
          <w:rFonts w:ascii="Calibri" w:hAnsi="Calibri"/>
          <w:sz w:val="22"/>
          <w:szCs w:val="22"/>
          <w:lang w:val="ro-RO"/>
        </w:rPr>
        <w:t>mp</w:t>
      </w:r>
      <w:r w:rsidRPr="00BC0E4E">
        <w:rPr>
          <w:rFonts w:ascii="Calibri" w:hAnsi="Calibri"/>
          <w:sz w:val="22"/>
          <w:szCs w:val="22"/>
          <w:lang w:val="ro-RO"/>
        </w:rPr>
        <w:t>rejmuirea se va realiza din zidă</w:t>
      </w:r>
      <w:r w:rsidR="00942B98" w:rsidRPr="00BC0E4E">
        <w:rPr>
          <w:rFonts w:ascii="Calibri" w:hAnsi="Calibri"/>
          <w:sz w:val="22"/>
          <w:szCs w:val="22"/>
          <w:lang w:val="ro-RO"/>
        </w:rPr>
        <w:t xml:space="preserve">rie pe </w:t>
      </w:r>
      <w:r w:rsidRPr="00BC0E4E">
        <w:rPr>
          <w:rFonts w:ascii="Calibri" w:hAnsi="Calibri"/>
          <w:sz w:val="22"/>
          <w:szCs w:val="22"/>
          <w:lang w:val="ro-RO"/>
        </w:rPr>
        <w:t>latur</w:t>
      </w:r>
      <w:r w:rsidR="003B65D7">
        <w:rPr>
          <w:rFonts w:ascii="Calibri" w:hAnsi="Calibri"/>
          <w:sz w:val="22"/>
          <w:szCs w:val="22"/>
          <w:lang w:val="ro-RO"/>
        </w:rPr>
        <w:t>a</w:t>
      </w:r>
      <w:r w:rsidRPr="00BC0E4E">
        <w:rPr>
          <w:rFonts w:ascii="Calibri" w:hAnsi="Calibri"/>
          <w:sz w:val="22"/>
          <w:szCs w:val="22"/>
          <w:lang w:val="ro-RO"/>
        </w:rPr>
        <w:t xml:space="preserve"> posterioară </w:t>
      </w:r>
      <w:r w:rsidR="00750478" w:rsidRPr="00BC0E4E">
        <w:rPr>
          <w:rFonts w:ascii="Calibri" w:hAnsi="Calibri"/>
          <w:sz w:val="22"/>
          <w:szCs w:val="22"/>
          <w:lang w:val="ro-RO"/>
        </w:rPr>
        <w:t>de pr</w:t>
      </w:r>
      <w:r w:rsidR="00EF357D" w:rsidRPr="00BC0E4E">
        <w:rPr>
          <w:rFonts w:ascii="Calibri" w:hAnsi="Calibri"/>
          <w:sz w:val="22"/>
          <w:szCs w:val="22"/>
          <w:lang w:val="ro-RO"/>
        </w:rPr>
        <w:t>o</w:t>
      </w:r>
      <w:r w:rsidR="00750478" w:rsidRPr="00BC0E4E">
        <w:rPr>
          <w:rFonts w:ascii="Calibri" w:hAnsi="Calibri"/>
          <w:sz w:val="22"/>
          <w:szCs w:val="22"/>
          <w:lang w:val="ro-RO"/>
        </w:rPr>
        <w:t>prietate</w:t>
      </w:r>
      <w:r w:rsidR="00531EA4" w:rsidRPr="00BC0E4E">
        <w:rPr>
          <w:rFonts w:ascii="Calibri" w:hAnsi="Calibri"/>
          <w:sz w:val="22"/>
          <w:szCs w:val="22"/>
          <w:lang w:val="ro-RO"/>
        </w:rPr>
        <w:t xml:space="preserve">, </w:t>
      </w:r>
      <w:r w:rsidR="00942B98" w:rsidRPr="00BC0E4E">
        <w:rPr>
          <w:rFonts w:ascii="Calibri" w:hAnsi="Calibri"/>
          <w:sz w:val="22"/>
          <w:szCs w:val="22"/>
          <w:lang w:val="ro-RO"/>
        </w:rPr>
        <w:t>H=</w:t>
      </w:r>
      <w:r w:rsidR="00E6509D" w:rsidRPr="00BC0E4E">
        <w:rPr>
          <w:rFonts w:ascii="Calibri" w:hAnsi="Calibri"/>
          <w:sz w:val="22"/>
          <w:szCs w:val="22"/>
          <w:lang w:val="ro-RO"/>
        </w:rPr>
        <w:t>2.0</w:t>
      </w:r>
      <w:r w:rsidR="00942B98" w:rsidRPr="00BC0E4E">
        <w:rPr>
          <w:rFonts w:ascii="Calibri" w:hAnsi="Calibri"/>
          <w:sz w:val="22"/>
          <w:szCs w:val="22"/>
          <w:lang w:val="ro-RO"/>
        </w:rPr>
        <w:t>0m</w:t>
      </w:r>
      <w:r w:rsidR="003B65D7">
        <w:rPr>
          <w:rFonts w:ascii="Calibri" w:hAnsi="Calibri"/>
          <w:sz w:val="22"/>
          <w:szCs w:val="22"/>
          <w:lang w:val="ro-RO"/>
        </w:rPr>
        <w:t>.</w:t>
      </w:r>
      <w:r w:rsidR="00942B98" w:rsidRPr="00BC0E4E">
        <w:rPr>
          <w:rFonts w:ascii="Calibri" w:hAnsi="Calibri"/>
          <w:sz w:val="22"/>
          <w:szCs w:val="22"/>
          <w:lang w:val="ro-RO"/>
        </w:rPr>
        <w:t xml:space="preserve"> </w:t>
      </w:r>
      <w:r w:rsidR="003B65D7">
        <w:rPr>
          <w:rFonts w:ascii="Calibri" w:hAnsi="Calibri"/>
          <w:sz w:val="22"/>
          <w:szCs w:val="22"/>
          <w:lang w:val="ro-RO"/>
        </w:rPr>
        <w:t>S</w:t>
      </w:r>
      <w:r w:rsidR="00942B98" w:rsidRPr="00BC0E4E">
        <w:rPr>
          <w:rFonts w:ascii="Calibri" w:hAnsi="Calibri"/>
          <w:sz w:val="22"/>
          <w:szCs w:val="22"/>
          <w:lang w:val="ro-RO"/>
        </w:rPr>
        <w:t xml:space="preserve">pre </w:t>
      </w:r>
      <w:r w:rsidR="00BC0E4E" w:rsidRPr="00BC0E4E">
        <w:rPr>
          <w:rFonts w:ascii="Calibri" w:hAnsi="Calibri"/>
          <w:sz w:val="22"/>
          <w:szCs w:val="22"/>
          <w:lang w:val="ro-RO"/>
        </w:rPr>
        <w:t>Bdul Eroilor</w:t>
      </w:r>
      <w:r w:rsidR="00531EA4" w:rsidRPr="00BC0E4E">
        <w:rPr>
          <w:rFonts w:ascii="Calibri" w:hAnsi="Calibri"/>
          <w:sz w:val="22"/>
          <w:szCs w:val="22"/>
          <w:lang w:val="ro-RO"/>
        </w:rPr>
        <w:t xml:space="preserve">, </w:t>
      </w:r>
      <w:r w:rsidRPr="00BC0E4E">
        <w:rPr>
          <w:rFonts w:ascii="Calibri" w:hAnsi="Calibri"/>
          <w:sz w:val="22"/>
          <w:szCs w:val="22"/>
          <w:lang w:val="ro-RO"/>
        </w:rPr>
        <w:t xml:space="preserve">împrejmuirea va fi </w:t>
      </w:r>
      <w:r w:rsidR="003B65D7">
        <w:rPr>
          <w:rFonts w:ascii="Calibri" w:hAnsi="Calibri"/>
          <w:sz w:val="22"/>
          <w:szCs w:val="22"/>
          <w:lang w:val="ro-RO"/>
        </w:rPr>
        <w:t xml:space="preserve">mixtă, din zidărie și </w:t>
      </w:r>
      <w:r w:rsidRPr="00BC0E4E">
        <w:rPr>
          <w:rFonts w:ascii="Calibri" w:hAnsi="Calibri"/>
          <w:sz w:val="22"/>
          <w:szCs w:val="22"/>
          <w:lang w:val="ro-RO"/>
        </w:rPr>
        <w:t>din gard din montanți metalici ș</w:t>
      </w:r>
      <w:r w:rsidR="00942B98" w:rsidRPr="00BC0E4E">
        <w:rPr>
          <w:rFonts w:ascii="Calibri" w:hAnsi="Calibri"/>
          <w:sz w:val="22"/>
          <w:szCs w:val="22"/>
          <w:lang w:val="ro-RO"/>
        </w:rPr>
        <w:t>i profile metalice</w:t>
      </w:r>
      <w:r w:rsidR="000B1DAF" w:rsidRPr="00BC0E4E">
        <w:rPr>
          <w:rFonts w:ascii="Calibri" w:hAnsi="Calibri"/>
          <w:sz w:val="22"/>
          <w:szCs w:val="22"/>
          <w:lang w:val="ro-RO"/>
        </w:rPr>
        <w:t>,</w:t>
      </w:r>
      <w:r w:rsidRPr="00BC0E4E">
        <w:rPr>
          <w:rFonts w:ascii="Calibri" w:hAnsi="Calibri"/>
          <w:sz w:val="22"/>
          <w:szCs w:val="22"/>
          <w:lang w:val="ro-RO"/>
        </w:rPr>
        <w:t xml:space="preserve"> gardul ridicându-se înspre stradă</w:t>
      </w:r>
      <w:r w:rsidR="00942B98" w:rsidRPr="00BC0E4E">
        <w:rPr>
          <w:rFonts w:ascii="Calibri" w:hAnsi="Calibri"/>
          <w:sz w:val="22"/>
          <w:szCs w:val="22"/>
          <w:lang w:val="ro-RO"/>
        </w:rPr>
        <w:t xml:space="preserve"> la max.</w:t>
      </w:r>
      <w:r w:rsidR="00E6509D" w:rsidRPr="00BC0E4E">
        <w:rPr>
          <w:rFonts w:ascii="Calibri" w:hAnsi="Calibri"/>
          <w:sz w:val="22"/>
          <w:szCs w:val="22"/>
          <w:lang w:val="ro-RO"/>
        </w:rPr>
        <w:t>2.0</w:t>
      </w:r>
      <w:r w:rsidRPr="00BC0E4E">
        <w:rPr>
          <w:rFonts w:ascii="Calibri" w:hAnsi="Calibri"/>
          <w:sz w:val="22"/>
          <w:szCs w:val="22"/>
          <w:lang w:val="ro-RO"/>
        </w:rPr>
        <w:t>0m, conform proiect î</w:t>
      </w:r>
      <w:r w:rsidR="00942B98" w:rsidRPr="00BC0E4E">
        <w:rPr>
          <w:rFonts w:ascii="Calibri" w:hAnsi="Calibri"/>
          <w:sz w:val="22"/>
          <w:szCs w:val="22"/>
          <w:lang w:val="ro-RO"/>
        </w:rPr>
        <w:t>mprejmuire.</w:t>
      </w:r>
      <w:r w:rsidR="003B65D7">
        <w:rPr>
          <w:rFonts w:ascii="Calibri" w:hAnsi="Calibri"/>
          <w:sz w:val="22"/>
          <w:szCs w:val="22"/>
          <w:lang w:val="ro-RO"/>
        </w:rPr>
        <w:t xml:space="preserve"> Înspre Piața Republicii nu se va realiza împrejmuire la limita de proprietate. Împrejmuirea va fi transparentă și se va plasa în interiorul terenului, pe porțiunea dintre corpul existent C1 și corpul propus C2, din gard din montanți metalici și profile metalice, Hmax.=2.00m.</w:t>
      </w:r>
    </w:p>
    <w:p w14:paraId="5983F801" w14:textId="58166B60" w:rsidR="00606CAF" w:rsidRPr="00606CAF" w:rsidRDefault="00606CAF" w:rsidP="00BC0E4E">
      <w:pPr>
        <w:jc w:val="both"/>
        <w:rPr>
          <w:rFonts w:ascii="Calibri" w:hAnsi="Calibri"/>
          <w:b/>
          <w:sz w:val="22"/>
          <w:szCs w:val="22"/>
          <w:lang w:val="ro-RO"/>
        </w:rPr>
      </w:pPr>
      <w:r w:rsidRPr="00606CAF">
        <w:rPr>
          <w:rFonts w:ascii="Calibri" w:hAnsi="Calibri"/>
          <w:b/>
          <w:sz w:val="22"/>
          <w:szCs w:val="22"/>
          <w:lang w:val="ro-RO"/>
        </w:rPr>
        <w:t>2.2.9. Amenajări exterioare</w:t>
      </w:r>
    </w:p>
    <w:p w14:paraId="634A5B24" w14:textId="77777777" w:rsidR="00606CAF" w:rsidRPr="0038412B" w:rsidRDefault="00606CAF" w:rsidP="00606CAF">
      <w:pPr>
        <w:jc w:val="both"/>
        <w:rPr>
          <w:rFonts w:ascii="Calibri" w:hAnsi="Calibri"/>
          <w:sz w:val="22"/>
          <w:szCs w:val="22"/>
          <w:lang w:val="ro-RO"/>
        </w:rPr>
      </w:pPr>
      <w:r w:rsidRPr="0038412B">
        <w:rPr>
          <w:rFonts w:ascii="Calibri" w:hAnsi="Calibri"/>
          <w:sz w:val="22"/>
          <w:szCs w:val="22"/>
          <w:lang w:val="ro-RO"/>
        </w:rPr>
        <w:t>Suprafața de teren neocupată de construcții și terasele de la nivelul parterului, se vor amenaja în întregime, astfel:</w:t>
      </w:r>
    </w:p>
    <w:p w14:paraId="36974E84" w14:textId="77777777" w:rsidR="00606CAF" w:rsidRPr="0038412B" w:rsidRDefault="00606CAF" w:rsidP="00606CAF">
      <w:pPr>
        <w:jc w:val="both"/>
        <w:rPr>
          <w:rFonts w:ascii="Calibri" w:hAnsi="Calibri"/>
          <w:sz w:val="22"/>
          <w:szCs w:val="22"/>
          <w:lang w:val="ro-RO"/>
        </w:rPr>
      </w:pPr>
      <w:r w:rsidRPr="0038412B">
        <w:rPr>
          <w:rFonts w:ascii="Calibri" w:hAnsi="Calibri"/>
          <w:sz w:val="22"/>
          <w:szCs w:val="22"/>
          <w:lang w:val="ro-RO"/>
        </w:rPr>
        <w:t>Căile carosabile</w:t>
      </w:r>
      <w:r>
        <w:rPr>
          <w:rFonts w:ascii="Calibri" w:hAnsi="Calibri"/>
          <w:sz w:val="22"/>
          <w:szCs w:val="22"/>
          <w:lang w:val="ro-RO"/>
        </w:rPr>
        <w:t xml:space="preserve"> și pietonale</w:t>
      </w:r>
      <w:r w:rsidRPr="0038412B">
        <w:rPr>
          <w:rFonts w:ascii="Calibri" w:hAnsi="Calibri"/>
          <w:sz w:val="22"/>
          <w:szCs w:val="22"/>
          <w:lang w:val="ro-RO"/>
        </w:rPr>
        <w:t xml:space="preserve"> vor fi amenajate cu dale de piatră </w:t>
      </w:r>
      <w:r>
        <w:rPr>
          <w:rFonts w:ascii="Calibri" w:hAnsi="Calibri"/>
          <w:sz w:val="22"/>
          <w:szCs w:val="22"/>
          <w:lang w:val="ro-RO"/>
        </w:rPr>
        <w:t>naturală.</w:t>
      </w:r>
    </w:p>
    <w:p w14:paraId="65AC0102" w14:textId="77777777" w:rsidR="00606CAF" w:rsidRDefault="00606CAF" w:rsidP="00606CAF">
      <w:pPr>
        <w:jc w:val="both"/>
        <w:rPr>
          <w:rFonts w:ascii="Calibri" w:hAnsi="Calibri"/>
          <w:sz w:val="22"/>
          <w:szCs w:val="22"/>
          <w:lang w:val="ro-RO"/>
        </w:rPr>
      </w:pPr>
      <w:r w:rsidRPr="0038412B">
        <w:rPr>
          <w:rFonts w:ascii="Calibri" w:hAnsi="Calibri"/>
          <w:sz w:val="22"/>
          <w:szCs w:val="22"/>
          <w:lang w:val="ro-RO"/>
        </w:rPr>
        <w:t>Pentru scurgerea apelor pluviale se va prevedea un dren perimetral, racordat la sistemul de scurgere stradal.</w:t>
      </w:r>
    </w:p>
    <w:p w14:paraId="12AF8884" w14:textId="18AE153D" w:rsidR="00606CAF" w:rsidRDefault="00606CAF" w:rsidP="00606CAF">
      <w:pPr>
        <w:jc w:val="both"/>
        <w:rPr>
          <w:rFonts w:ascii="Calibri" w:hAnsi="Calibri"/>
          <w:sz w:val="22"/>
          <w:szCs w:val="22"/>
          <w:lang w:val="ro-RO"/>
        </w:rPr>
      </w:pPr>
      <w:r>
        <w:rPr>
          <w:rFonts w:ascii="Calibri" w:hAnsi="Calibri"/>
          <w:sz w:val="22"/>
          <w:szCs w:val="22"/>
          <w:lang w:val="ro-RO"/>
        </w:rPr>
        <w:t>Trotuarele din zona adiacentă se vor moderniza de asemenea și vor fi finisate tot cu dale de piatră naturală.</w:t>
      </w:r>
    </w:p>
    <w:p w14:paraId="69717689" w14:textId="1D89BB4D" w:rsidR="00606CAF" w:rsidRDefault="00606CAF" w:rsidP="00606CAF">
      <w:pPr>
        <w:jc w:val="both"/>
        <w:rPr>
          <w:rFonts w:ascii="Calibri" w:hAnsi="Calibri"/>
          <w:b/>
          <w:sz w:val="22"/>
          <w:szCs w:val="22"/>
          <w:lang w:val="ro-RO"/>
        </w:rPr>
      </w:pPr>
      <w:r w:rsidRPr="00A27F31">
        <w:rPr>
          <w:rFonts w:ascii="Calibri" w:hAnsi="Calibri"/>
          <w:b/>
          <w:sz w:val="22"/>
          <w:szCs w:val="22"/>
          <w:lang w:val="ro-RO"/>
        </w:rPr>
        <w:t>2.2.10.</w:t>
      </w:r>
      <w:r w:rsidR="00A27F31" w:rsidRPr="00A27F31">
        <w:rPr>
          <w:rFonts w:ascii="Calibri" w:hAnsi="Calibri"/>
          <w:b/>
          <w:sz w:val="22"/>
          <w:szCs w:val="22"/>
          <w:lang w:val="ro-RO"/>
        </w:rPr>
        <w:t xml:space="preserve"> Instalații</w:t>
      </w:r>
    </w:p>
    <w:p w14:paraId="51C9D270" w14:textId="77777777" w:rsidR="00606CAF" w:rsidRPr="00AB6D0D" w:rsidRDefault="00606CAF" w:rsidP="00606CAF">
      <w:pPr>
        <w:jc w:val="both"/>
        <w:rPr>
          <w:rFonts w:ascii="Calibri" w:hAnsi="Calibri"/>
          <w:sz w:val="22"/>
          <w:szCs w:val="22"/>
          <w:u w:val="single"/>
          <w:lang w:val="ro-RO"/>
        </w:rPr>
      </w:pPr>
      <w:r w:rsidRPr="00AB6D0D">
        <w:rPr>
          <w:rFonts w:ascii="Calibri" w:hAnsi="Calibri"/>
          <w:sz w:val="22"/>
          <w:szCs w:val="22"/>
          <w:u w:val="single"/>
          <w:lang w:val="ro-RO"/>
        </w:rPr>
        <w:t>Instalații sanitare:</w:t>
      </w:r>
    </w:p>
    <w:p w14:paraId="469B0687" w14:textId="77777777" w:rsidR="00606CAF" w:rsidRDefault="00606CAF" w:rsidP="00606CAF">
      <w:pPr>
        <w:jc w:val="both"/>
        <w:rPr>
          <w:rFonts w:ascii="Calibri" w:hAnsi="Calibri"/>
          <w:sz w:val="22"/>
          <w:szCs w:val="22"/>
          <w:lang w:val="ro-RO"/>
        </w:rPr>
      </w:pPr>
      <w:r>
        <w:rPr>
          <w:rFonts w:ascii="Calibri" w:hAnsi="Calibri"/>
          <w:sz w:val="22"/>
          <w:szCs w:val="22"/>
          <w:lang w:val="ro-RO"/>
        </w:rPr>
        <w:t xml:space="preserve">Grupurile sanitare din C1 și C3 vor </w:t>
      </w:r>
      <w:r w:rsidRPr="00EE304C">
        <w:rPr>
          <w:rFonts w:ascii="Calibri" w:hAnsi="Calibri"/>
          <w:sz w:val="22"/>
          <w:szCs w:val="22"/>
          <w:lang w:val="ro-RO"/>
        </w:rPr>
        <w:t>avea instalații interioare cu apă caldă și rece, printr-un rezervor instantaneu de încălzire sub lavoare.</w:t>
      </w:r>
      <w:r>
        <w:rPr>
          <w:rFonts w:ascii="Calibri" w:hAnsi="Calibri"/>
          <w:sz w:val="22"/>
          <w:szCs w:val="22"/>
          <w:lang w:val="ro-RO"/>
        </w:rPr>
        <w:t xml:space="preserve"> </w:t>
      </w:r>
    </w:p>
    <w:p w14:paraId="44563BD7" w14:textId="77777777" w:rsidR="00606CAF" w:rsidRDefault="00606CAF" w:rsidP="00606CAF">
      <w:pPr>
        <w:jc w:val="both"/>
        <w:rPr>
          <w:rFonts w:ascii="Calibri" w:hAnsi="Calibri"/>
          <w:sz w:val="22"/>
          <w:szCs w:val="22"/>
          <w:lang w:val="ro-RO"/>
        </w:rPr>
      </w:pPr>
      <w:r>
        <w:rPr>
          <w:rFonts w:ascii="Calibri" w:hAnsi="Calibri"/>
          <w:sz w:val="22"/>
          <w:szCs w:val="22"/>
          <w:lang w:val="ro-RO"/>
        </w:rPr>
        <w:t>Grupurile sanitare</w:t>
      </w:r>
      <w:r w:rsidRPr="0038412B">
        <w:rPr>
          <w:rFonts w:ascii="Calibri" w:hAnsi="Calibri"/>
          <w:sz w:val="22"/>
          <w:szCs w:val="22"/>
          <w:lang w:val="ro-RO"/>
        </w:rPr>
        <w:t xml:space="preserve"> din </w:t>
      </w:r>
      <w:r>
        <w:rPr>
          <w:rFonts w:ascii="Calibri" w:hAnsi="Calibri"/>
          <w:sz w:val="22"/>
          <w:szCs w:val="22"/>
          <w:lang w:val="ro-RO"/>
        </w:rPr>
        <w:t>C2</w:t>
      </w:r>
      <w:r w:rsidRPr="0038412B">
        <w:rPr>
          <w:rFonts w:ascii="Calibri" w:hAnsi="Calibri"/>
          <w:sz w:val="22"/>
          <w:szCs w:val="22"/>
          <w:lang w:val="ro-RO"/>
        </w:rPr>
        <w:t xml:space="preserve"> vor avea instalații interioare cu apă caldă și rece, prin </w:t>
      </w:r>
      <w:r>
        <w:rPr>
          <w:rFonts w:ascii="Calibri" w:hAnsi="Calibri"/>
          <w:sz w:val="22"/>
          <w:szCs w:val="22"/>
          <w:lang w:val="ro-RO"/>
        </w:rPr>
        <w:t>centrală termică electrică, amplasată în recepția de la parter.</w:t>
      </w:r>
    </w:p>
    <w:p w14:paraId="3B4275EE" w14:textId="77777777" w:rsidR="00606CAF" w:rsidRPr="0038412B" w:rsidRDefault="00606CAF" w:rsidP="00606CAF">
      <w:pPr>
        <w:jc w:val="both"/>
        <w:rPr>
          <w:rFonts w:ascii="Calibri" w:hAnsi="Calibri"/>
          <w:sz w:val="22"/>
          <w:szCs w:val="22"/>
          <w:lang w:val="ro-RO"/>
        </w:rPr>
      </w:pPr>
      <w:r w:rsidRPr="0038412B">
        <w:rPr>
          <w:rFonts w:ascii="Calibri" w:hAnsi="Calibri"/>
          <w:sz w:val="22"/>
          <w:szCs w:val="22"/>
          <w:lang w:val="ro-RO"/>
        </w:rPr>
        <w:t>Canalizarea interioară va fi racordată la sistemul stradal.</w:t>
      </w:r>
    </w:p>
    <w:p w14:paraId="7FB30898" w14:textId="77777777" w:rsidR="00606CAF" w:rsidRPr="00AB6D0D" w:rsidRDefault="00606CAF" w:rsidP="00606CAF">
      <w:pPr>
        <w:jc w:val="both"/>
        <w:rPr>
          <w:rFonts w:ascii="Calibri" w:hAnsi="Calibri"/>
          <w:sz w:val="22"/>
          <w:szCs w:val="22"/>
          <w:u w:val="single"/>
          <w:lang w:val="ro-RO"/>
        </w:rPr>
      </w:pPr>
      <w:r w:rsidRPr="00AB6D0D">
        <w:rPr>
          <w:rFonts w:ascii="Calibri" w:hAnsi="Calibri"/>
          <w:sz w:val="22"/>
          <w:szCs w:val="22"/>
          <w:u w:val="single"/>
          <w:lang w:val="ro-RO"/>
        </w:rPr>
        <w:t>Instalații electrice:</w:t>
      </w:r>
    </w:p>
    <w:p w14:paraId="125DA6F5" w14:textId="77777777" w:rsidR="00606CAF" w:rsidRPr="0038412B" w:rsidRDefault="00606CAF" w:rsidP="00606CAF">
      <w:pPr>
        <w:jc w:val="both"/>
        <w:rPr>
          <w:rFonts w:ascii="Calibri" w:hAnsi="Calibri"/>
          <w:sz w:val="22"/>
          <w:szCs w:val="22"/>
          <w:lang w:val="ro-RO"/>
        </w:rPr>
      </w:pPr>
      <w:r w:rsidRPr="0038412B">
        <w:rPr>
          <w:rFonts w:ascii="Calibri" w:hAnsi="Calibri"/>
          <w:sz w:val="22"/>
          <w:szCs w:val="22"/>
          <w:lang w:val="ro-RO"/>
        </w:rPr>
        <w:t>Sistemul exterior de iluminat al clădiri</w:t>
      </w:r>
      <w:r>
        <w:rPr>
          <w:rFonts w:ascii="Calibri" w:hAnsi="Calibri"/>
          <w:sz w:val="22"/>
          <w:szCs w:val="22"/>
          <w:lang w:val="ro-RO"/>
        </w:rPr>
        <w:t>lor</w:t>
      </w:r>
      <w:r w:rsidRPr="0038412B">
        <w:rPr>
          <w:rFonts w:ascii="Calibri" w:hAnsi="Calibri"/>
          <w:sz w:val="22"/>
          <w:szCs w:val="22"/>
          <w:lang w:val="ro-RO"/>
        </w:rPr>
        <w:t xml:space="preserve"> și a</w:t>
      </w:r>
      <w:r>
        <w:rPr>
          <w:rFonts w:ascii="Calibri" w:hAnsi="Calibri"/>
          <w:sz w:val="22"/>
          <w:szCs w:val="22"/>
          <w:lang w:val="ro-RO"/>
        </w:rPr>
        <w:t>l</w:t>
      </w:r>
      <w:r w:rsidRPr="0038412B">
        <w:rPr>
          <w:rFonts w:ascii="Calibri" w:hAnsi="Calibri"/>
          <w:sz w:val="22"/>
          <w:szCs w:val="22"/>
          <w:lang w:val="ro-RO"/>
        </w:rPr>
        <w:t xml:space="preserve"> incintei </w:t>
      </w:r>
      <w:r>
        <w:rPr>
          <w:rFonts w:ascii="Calibri" w:hAnsi="Calibri"/>
          <w:sz w:val="22"/>
          <w:szCs w:val="22"/>
          <w:lang w:val="ro-RO"/>
        </w:rPr>
        <w:t>curții</w:t>
      </w:r>
      <w:r w:rsidRPr="0038412B">
        <w:rPr>
          <w:rFonts w:ascii="Calibri" w:hAnsi="Calibri"/>
          <w:sz w:val="22"/>
          <w:szCs w:val="22"/>
          <w:lang w:val="ro-RO"/>
        </w:rPr>
        <w:t xml:space="preserve"> îl constituie corpurile de iluminat exterior</w:t>
      </w:r>
      <w:r>
        <w:rPr>
          <w:rFonts w:ascii="Calibri" w:hAnsi="Calibri"/>
          <w:sz w:val="22"/>
          <w:szCs w:val="22"/>
          <w:lang w:val="ro-RO"/>
        </w:rPr>
        <w:t xml:space="preserve"> și proiectoarele</w:t>
      </w:r>
      <w:r w:rsidRPr="0038412B">
        <w:rPr>
          <w:rFonts w:ascii="Calibri" w:hAnsi="Calibri"/>
          <w:sz w:val="22"/>
          <w:szCs w:val="22"/>
          <w:lang w:val="ro-RO"/>
        </w:rPr>
        <w:t xml:space="preserve">, </w:t>
      </w:r>
      <w:r>
        <w:rPr>
          <w:rFonts w:ascii="Calibri" w:hAnsi="Calibri"/>
          <w:sz w:val="22"/>
          <w:szCs w:val="22"/>
          <w:lang w:val="ro-RO"/>
        </w:rPr>
        <w:t>amplasate pe pardoseala exterioară, la nivelul solului.</w:t>
      </w:r>
    </w:p>
    <w:p w14:paraId="2DDAC2AC" w14:textId="77777777" w:rsidR="00606CAF" w:rsidRDefault="00606CAF" w:rsidP="00606CAF">
      <w:pPr>
        <w:jc w:val="both"/>
        <w:rPr>
          <w:rFonts w:ascii="Calibri" w:hAnsi="Calibri"/>
          <w:sz w:val="22"/>
          <w:szCs w:val="22"/>
          <w:lang w:val="ro-RO"/>
        </w:rPr>
      </w:pPr>
      <w:r w:rsidRPr="0038412B">
        <w:rPr>
          <w:rFonts w:ascii="Calibri" w:hAnsi="Calibri"/>
          <w:sz w:val="22"/>
          <w:szCs w:val="22"/>
          <w:lang w:val="ro-RO"/>
        </w:rPr>
        <w:lastRenderedPageBreak/>
        <w:t xml:space="preserve">La interior, circuitele electrice vor fi perimetrale spațiilor. </w:t>
      </w:r>
    </w:p>
    <w:p w14:paraId="3C6B06C5" w14:textId="77777777" w:rsidR="00606CAF" w:rsidRPr="00AB6D0D" w:rsidRDefault="00606CAF" w:rsidP="00606CAF">
      <w:pPr>
        <w:jc w:val="both"/>
        <w:rPr>
          <w:rFonts w:ascii="Calibri" w:hAnsi="Calibri"/>
          <w:sz w:val="22"/>
          <w:szCs w:val="22"/>
          <w:u w:val="single"/>
          <w:lang w:val="ro-RO"/>
        </w:rPr>
      </w:pPr>
      <w:r w:rsidRPr="00AB6D0D">
        <w:rPr>
          <w:rFonts w:ascii="Calibri" w:hAnsi="Calibri"/>
          <w:sz w:val="22"/>
          <w:szCs w:val="22"/>
          <w:u w:val="single"/>
          <w:lang w:val="ro-RO"/>
        </w:rPr>
        <w:t>Instalații de încălzire:</w:t>
      </w:r>
    </w:p>
    <w:p w14:paraId="70EF7593" w14:textId="77777777" w:rsidR="00606CAF" w:rsidRPr="0038412B" w:rsidRDefault="00606CAF" w:rsidP="00606CAF">
      <w:pPr>
        <w:jc w:val="both"/>
        <w:rPr>
          <w:rFonts w:ascii="Calibri" w:hAnsi="Calibri"/>
          <w:sz w:val="22"/>
          <w:szCs w:val="22"/>
          <w:lang w:val="ro-RO"/>
        </w:rPr>
      </w:pPr>
      <w:r>
        <w:rPr>
          <w:rFonts w:ascii="Calibri" w:hAnsi="Calibri"/>
          <w:sz w:val="22"/>
          <w:szCs w:val="22"/>
          <w:lang w:val="ro-RO"/>
        </w:rPr>
        <w:t>Încălzirea spațiilor se va face în corpul C2 prin radiatoare amplasate în fiecare încăpere, prin centrala termică electrică amplasată în recepția de la parter.</w:t>
      </w:r>
    </w:p>
    <w:p w14:paraId="2D7E8995" w14:textId="77777777" w:rsidR="00606CAF" w:rsidRPr="00AB6D0D" w:rsidRDefault="00606CAF" w:rsidP="00606CAF">
      <w:pPr>
        <w:jc w:val="both"/>
        <w:rPr>
          <w:rFonts w:ascii="Calibri" w:hAnsi="Calibri"/>
          <w:sz w:val="22"/>
          <w:szCs w:val="22"/>
          <w:u w:val="single"/>
          <w:lang w:val="ro-RO"/>
        </w:rPr>
      </w:pPr>
      <w:r w:rsidRPr="00AB6D0D">
        <w:rPr>
          <w:rFonts w:ascii="Calibri" w:hAnsi="Calibri"/>
          <w:sz w:val="22"/>
          <w:szCs w:val="22"/>
          <w:u w:val="single"/>
          <w:lang w:val="ro-RO"/>
        </w:rPr>
        <w:t>Instalații de climatizare:</w:t>
      </w:r>
    </w:p>
    <w:p w14:paraId="6A70D24C" w14:textId="77777777" w:rsidR="00606CAF" w:rsidRDefault="00606CAF" w:rsidP="00606CAF">
      <w:pPr>
        <w:jc w:val="both"/>
        <w:rPr>
          <w:rFonts w:ascii="Calibri" w:hAnsi="Calibri"/>
          <w:sz w:val="22"/>
          <w:szCs w:val="22"/>
          <w:lang w:val="ro-RO"/>
        </w:rPr>
      </w:pPr>
      <w:r>
        <w:rPr>
          <w:rFonts w:ascii="Calibri" w:hAnsi="Calibri"/>
          <w:sz w:val="22"/>
          <w:szCs w:val="22"/>
          <w:lang w:val="ro-RO"/>
        </w:rPr>
        <w:t>La corpurile C1 și C2 se va prevedea sistem de climatizare de tip multisplit, amplasat pe acoperiș, cu 5 unități exterioare.</w:t>
      </w:r>
    </w:p>
    <w:p w14:paraId="05409E28" w14:textId="77777777" w:rsidR="00606CAF" w:rsidRDefault="00606CAF" w:rsidP="00606CAF">
      <w:pPr>
        <w:jc w:val="both"/>
        <w:rPr>
          <w:rFonts w:ascii="Calibri" w:hAnsi="Calibri"/>
          <w:sz w:val="22"/>
          <w:szCs w:val="22"/>
          <w:lang w:val="ro-RO"/>
        </w:rPr>
      </w:pPr>
      <w:r>
        <w:rPr>
          <w:rFonts w:ascii="Calibri" w:hAnsi="Calibri"/>
          <w:sz w:val="22"/>
          <w:szCs w:val="22"/>
          <w:lang w:val="ro-RO"/>
        </w:rPr>
        <w:t xml:space="preserve">La corpul C3 se va prevedea aparat de aer condiționat de tip Inverter, pentru cabina de proiecție, </w:t>
      </w:r>
      <w:r w:rsidRPr="0038412B">
        <w:rPr>
          <w:rFonts w:ascii="Calibri" w:hAnsi="Calibri"/>
          <w:sz w:val="22"/>
          <w:szCs w:val="22"/>
          <w:lang w:val="ro-RO"/>
        </w:rPr>
        <w:t>care v</w:t>
      </w:r>
      <w:r>
        <w:rPr>
          <w:rFonts w:ascii="Calibri" w:hAnsi="Calibri"/>
          <w:sz w:val="22"/>
          <w:szCs w:val="22"/>
          <w:lang w:val="ro-RO"/>
        </w:rPr>
        <w:t>a</w:t>
      </w:r>
      <w:r w:rsidRPr="0038412B">
        <w:rPr>
          <w:rFonts w:ascii="Calibri" w:hAnsi="Calibri"/>
          <w:sz w:val="22"/>
          <w:szCs w:val="22"/>
          <w:lang w:val="ro-RO"/>
        </w:rPr>
        <w:t xml:space="preserve"> asigura și încălzirea spațiilor până la o temperatură exterioară de până la -15 grade Celsius.</w:t>
      </w:r>
    </w:p>
    <w:p w14:paraId="6CA32209" w14:textId="652273EB" w:rsidR="00606CAF" w:rsidRPr="00233625" w:rsidRDefault="00233625" w:rsidP="00233625">
      <w:pPr>
        <w:jc w:val="both"/>
        <w:rPr>
          <w:rFonts w:ascii="Calibri" w:hAnsi="Calibri"/>
          <w:b/>
          <w:sz w:val="22"/>
          <w:szCs w:val="22"/>
          <w:lang w:val="ro-RO"/>
        </w:rPr>
      </w:pPr>
      <w:r w:rsidRPr="00233625">
        <w:rPr>
          <w:rFonts w:ascii="Calibri" w:hAnsi="Calibri"/>
          <w:b/>
          <w:sz w:val="22"/>
          <w:szCs w:val="22"/>
          <w:lang w:val="ro-RO"/>
        </w:rPr>
        <w:t>2.2.11. Utilități, branșamente</w:t>
      </w:r>
    </w:p>
    <w:p w14:paraId="495DA649" w14:textId="77777777" w:rsidR="00606CAF" w:rsidRPr="00CF1E09" w:rsidRDefault="00606CAF" w:rsidP="00606CAF">
      <w:pPr>
        <w:jc w:val="both"/>
        <w:rPr>
          <w:rFonts w:ascii="Calibri" w:hAnsi="Calibri"/>
          <w:sz w:val="22"/>
          <w:szCs w:val="22"/>
          <w:lang w:val="ro-RO"/>
        </w:rPr>
      </w:pPr>
      <w:r>
        <w:rPr>
          <w:rFonts w:ascii="Calibri" w:hAnsi="Calibri"/>
          <w:sz w:val="22"/>
          <w:szCs w:val="22"/>
          <w:lang w:val="ro-RO"/>
        </w:rPr>
        <w:t>Clădirile propuse vor fi racordate la reț</w:t>
      </w:r>
      <w:r w:rsidRPr="00CF1E09">
        <w:rPr>
          <w:rFonts w:ascii="Calibri" w:hAnsi="Calibri"/>
          <w:sz w:val="22"/>
          <w:szCs w:val="22"/>
          <w:lang w:val="ro-RO"/>
        </w:rPr>
        <w:t>elele e</w:t>
      </w:r>
      <w:r>
        <w:rPr>
          <w:rFonts w:ascii="Calibri" w:hAnsi="Calibri"/>
          <w:sz w:val="22"/>
          <w:szCs w:val="22"/>
          <w:lang w:val="ro-RO"/>
        </w:rPr>
        <w:t xml:space="preserve">xistente de pe Strada Republicii și B-dul Eroilor - apă potabilă, </w:t>
      </w:r>
      <w:r w:rsidRPr="00CF1E09">
        <w:rPr>
          <w:rFonts w:ascii="Calibri" w:hAnsi="Calibri"/>
          <w:sz w:val="22"/>
          <w:szCs w:val="22"/>
          <w:lang w:val="ro-RO"/>
        </w:rPr>
        <w:t>e</w:t>
      </w:r>
      <w:r>
        <w:rPr>
          <w:rFonts w:ascii="Calibri" w:hAnsi="Calibri"/>
          <w:sz w:val="22"/>
          <w:szCs w:val="22"/>
          <w:lang w:val="ro-RO"/>
        </w:rPr>
        <w:t>nergie electrică și rețea de canalizare.</w:t>
      </w:r>
    </w:p>
    <w:p w14:paraId="28C11178" w14:textId="7BA1C737" w:rsidR="00606CAF" w:rsidRDefault="00606CAF" w:rsidP="00606CAF">
      <w:pPr>
        <w:jc w:val="both"/>
        <w:rPr>
          <w:rFonts w:ascii="Calibri" w:hAnsi="Calibri"/>
          <w:sz w:val="22"/>
          <w:szCs w:val="22"/>
          <w:lang w:val="ro-RO"/>
        </w:rPr>
      </w:pPr>
      <w:r>
        <w:rPr>
          <w:rFonts w:ascii="Calibri" w:hAnsi="Calibri"/>
          <w:sz w:val="22"/>
          <w:szCs w:val="22"/>
          <w:lang w:val="ro-RO"/>
        </w:rPr>
        <w:t>Date despre rețelele existente de apă, canalizare ș</w:t>
      </w:r>
      <w:r w:rsidRPr="00CF1E09">
        <w:rPr>
          <w:rFonts w:ascii="Calibri" w:hAnsi="Calibri"/>
          <w:sz w:val="22"/>
          <w:szCs w:val="22"/>
          <w:lang w:val="ro-RO"/>
        </w:rPr>
        <w:t>i energie elec</w:t>
      </w:r>
      <w:r>
        <w:rPr>
          <w:rFonts w:ascii="Calibri" w:hAnsi="Calibri"/>
          <w:sz w:val="22"/>
          <w:szCs w:val="22"/>
          <w:lang w:val="ro-RO"/>
        </w:rPr>
        <w:t>trice de pe cele două străzi</w:t>
      </w:r>
      <w:r w:rsidRPr="00CF1E09">
        <w:rPr>
          <w:rFonts w:ascii="Calibri" w:hAnsi="Calibri"/>
          <w:sz w:val="22"/>
          <w:szCs w:val="22"/>
          <w:lang w:val="ro-RO"/>
        </w:rPr>
        <w:t xml:space="preserve"> vor fi furnizate prin aviz</w:t>
      </w:r>
      <w:r>
        <w:rPr>
          <w:rFonts w:ascii="Calibri" w:hAnsi="Calibri"/>
          <w:sz w:val="22"/>
          <w:szCs w:val="22"/>
          <w:lang w:val="ro-RO"/>
        </w:rPr>
        <w:t>ele de principiu care se vor obț</w:t>
      </w:r>
      <w:r w:rsidRPr="00CF1E09">
        <w:rPr>
          <w:rFonts w:ascii="Calibri" w:hAnsi="Calibri"/>
          <w:sz w:val="22"/>
          <w:szCs w:val="22"/>
          <w:lang w:val="ro-RO"/>
        </w:rPr>
        <w:t xml:space="preserve">ine de la </w:t>
      </w:r>
      <w:r>
        <w:rPr>
          <w:rFonts w:ascii="Calibri" w:hAnsi="Calibri"/>
          <w:sz w:val="22"/>
          <w:szCs w:val="22"/>
          <w:lang w:val="ro-RO"/>
        </w:rPr>
        <w:t>companiile de furnizare apă și energie electrică</w:t>
      </w:r>
      <w:r w:rsidRPr="00CF1E09">
        <w:rPr>
          <w:rFonts w:ascii="Calibri" w:hAnsi="Calibri"/>
          <w:sz w:val="22"/>
          <w:szCs w:val="22"/>
          <w:lang w:val="ro-RO"/>
        </w:rPr>
        <w:t>.</w:t>
      </w:r>
    </w:p>
    <w:p w14:paraId="0864704F" w14:textId="77777777" w:rsidR="00946453" w:rsidRDefault="00946453" w:rsidP="00606CAF">
      <w:pPr>
        <w:jc w:val="both"/>
        <w:rPr>
          <w:rFonts w:ascii="Calibri" w:hAnsi="Calibri"/>
          <w:sz w:val="22"/>
          <w:szCs w:val="22"/>
          <w:lang w:val="ro-RO"/>
        </w:rPr>
      </w:pPr>
    </w:p>
    <w:p w14:paraId="0BF17650" w14:textId="46218BF2" w:rsidR="006D02A2" w:rsidRDefault="006D02A2" w:rsidP="00E852DB">
      <w:pPr>
        <w:pBdr>
          <w:bottom w:val="single" w:sz="4" w:space="1" w:color="auto"/>
        </w:pBdr>
        <w:jc w:val="both"/>
        <w:rPr>
          <w:rFonts w:ascii="Calibri" w:hAnsi="Calibri"/>
          <w:b/>
          <w:sz w:val="22"/>
          <w:szCs w:val="22"/>
          <w:lang w:val="ro-RO"/>
        </w:rPr>
      </w:pPr>
      <w:r w:rsidRPr="006D02A2">
        <w:rPr>
          <w:rFonts w:ascii="Calibri" w:hAnsi="Calibri"/>
          <w:b/>
          <w:sz w:val="22"/>
          <w:szCs w:val="22"/>
          <w:lang w:val="ro-RO"/>
        </w:rPr>
        <w:t>2.</w:t>
      </w:r>
      <w:r w:rsidR="00946453">
        <w:rPr>
          <w:rFonts w:ascii="Calibri" w:hAnsi="Calibri"/>
          <w:b/>
          <w:sz w:val="22"/>
          <w:szCs w:val="22"/>
          <w:lang w:val="ro-RO"/>
        </w:rPr>
        <w:t>3</w:t>
      </w:r>
      <w:r w:rsidRPr="006D02A2">
        <w:rPr>
          <w:rFonts w:ascii="Calibri" w:hAnsi="Calibri"/>
          <w:b/>
          <w:sz w:val="22"/>
          <w:szCs w:val="22"/>
          <w:lang w:val="ro-RO"/>
        </w:rPr>
        <w:t>.</w:t>
      </w:r>
      <w:r>
        <w:rPr>
          <w:rFonts w:ascii="Calibri" w:hAnsi="Calibri"/>
          <w:sz w:val="22"/>
          <w:szCs w:val="22"/>
          <w:lang w:val="ro-RO"/>
        </w:rPr>
        <w:t xml:space="preserve"> </w:t>
      </w:r>
      <w:r w:rsidRPr="00600A1B">
        <w:rPr>
          <w:rFonts w:ascii="Calibri" w:hAnsi="Calibri"/>
          <w:b/>
          <w:sz w:val="22"/>
          <w:szCs w:val="22"/>
          <w:lang w:val="ro-RO"/>
        </w:rPr>
        <w:t>Descrierea amplas</w:t>
      </w:r>
      <w:r>
        <w:rPr>
          <w:rFonts w:ascii="Calibri" w:hAnsi="Calibri"/>
          <w:b/>
          <w:sz w:val="22"/>
          <w:szCs w:val="22"/>
          <w:lang w:val="ro-RO"/>
        </w:rPr>
        <w:t>ării proiectului</w:t>
      </w:r>
      <w:r w:rsidRPr="00600A1B">
        <w:rPr>
          <w:rFonts w:ascii="Calibri" w:hAnsi="Calibri"/>
          <w:b/>
          <w:sz w:val="22"/>
          <w:szCs w:val="22"/>
          <w:lang w:val="ro-RO"/>
        </w:rPr>
        <w:t xml:space="preserve"> față de </w:t>
      </w:r>
      <w:r>
        <w:rPr>
          <w:rFonts w:ascii="Calibri" w:hAnsi="Calibri"/>
          <w:b/>
          <w:sz w:val="22"/>
          <w:szCs w:val="22"/>
          <w:lang w:val="ro-RO"/>
        </w:rPr>
        <w:t>zonele geografice susceptibile de a fi afectate</w:t>
      </w:r>
    </w:p>
    <w:p w14:paraId="32158D89" w14:textId="306D3253" w:rsidR="006D02A2" w:rsidRDefault="006D02A2" w:rsidP="00606CAF">
      <w:pPr>
        <w:jc w:val="both"/>
        <w:rPr>
          <w:rFonts w:ascii="Calibri" w:hAnsi="Calibri"/>
          <w:sz w:val="22"/>
          <w:szCs w:val="22"/>
          <w:lang w:val="ro-RO"/>
        </w:rPr>
      </w:pPr>
      <w:r>
        <w:rPr>
          <w:rFonts w:ascii="Calibri" w:hAnsi="Calibri"/>
          <w:sz w:val="22"/>
          <w:szCs w:val="22"/>
          <w:lang w:val="ro-RO"/>
        </w:rPr>
        <w:t xml:space="preserve">Terenul </w:t>
      </w:r>
      <w:r w:rsidR="00424B5F">
        <w:rPr>
          <w:rFonts w:ascii="Calibri" w:hAnsi="Calibri"/>
          <w:sz w:val="22"/>
          <w:szCs w:val="22"/>
          <w:lang w:val="ro-RO"/>
        </w:rPr>
        <w:t xml:space="preserve">studiat, </w:t>
      </w:r>
      <w:r>
        <w:rPr>
          <w:rFonts w:ascii="Calibri" w:hAnsi="Calibri"/>
          <w:sz w:val="22"/>
          <w:szCs w:val="22"/>
          <w:lang w:val="ro-RO"/>
        </w:rPr>
        <w:t>pe care există corpul de clădire C1, cu funcțiunea de teatru de vară, și pe care urmează să se construiască două noi corpuri de clădire care să deservească teatrul, se află în țesut urban existent, la intersecția străzilor: B-dul Eforie – DJ 383, Str. Dr. Victor Climescu, B</w:t>
      </w:r>
      <w:r w:rsidR="00424B5F">
        <w:rPr>
          <w:rFonts w:ascii="Calibri" w:hAnsi="Calibri"/>
          <w:sz w:val="22"/>
          <w:szCs w:val="22"/>
          <w:lang w:val="ro-RO"/>
        </w:rPr>
        <w:t xml:space="preserve">-dul Eroilor, în Piața Republicii. </w:t>
      </w:r>
    </w:p>
    <w:p w14:paraId="68305F4F" w14:textId="0619FB7C" w:rsidR="001525E4" w:rsidRDefault="001525E4" w:rsidP="00606CAF">
      <w:pPr>
        <w:jc w:val="both"/>
        <w:rPr>
          <w:rFonts w:ascii="Calibri" w:hAnsi="Calibri"/>
          <w:sz w:val="22"/>
          <w:szCs w:val="22"/>
          <w:lang w:val="ro-RO"/>
        </w:rPr>
      </w:pPr>
      <w:r w:rsidRPr="001525E4">
        <w:rPr>
          <w:rFonts w:ascii="Calibri" w:hAnsi="Calibri"/>
          <w:sz w:val="22"/>
          <w:szCs w:val="22"/>
          <w:lang w:val="ro-RO"/>
        </w:rPr>
        <w:t>Suprafața terenului din acte este de 2086 mp, iar suprafața terenului măsurată este de 1681 mp, teren deținut de beneficiar, terenul fiind liber de sarcini.</w:t>
      </w:r>
    </w:p>
    <w:p w14:paraId="5FAD9AE4" w14:textId="2C469F4E" w:rsidR="00424B5F" w:rsidRDefault="00424B5F" w:rsidP="00606CAF">
      <w:pPr>
        <w:jc w:val="both"/>
        <w:rPr>
          <w:rFonts w:ascii="Calibri" w:hAnsi="Calibri"/>
          <w:sz w:val="22"/>
          <w:szCs w:val="22"/>
          <w:lang w:val="ro-RO"/>
        </w:rPr>
      </w:pPr>
      <w:r>
        <w:rPr>
          <w:rFonts w:ascii="Calibri" w:hAnsi="Calibri"/>
          <w:sz w:val="22"/>
          <w:szCs w:val="22"/>
          <w:lang w:val="ro-RO"/>
        </w:rPr>
        <w:t>Terenul se află la distanță de cca 75m față de Lacul Techirghiol.</w:t>
      </w:r>
    </w:p>
    <w:p w14:paraId="5FFC443E" w14:textId="77777777" w:rsidR="00424B5F" w:rsidRDefault="00424B5F" w:rsidP="00424B5F">
      <w:pPr>
        <w:jc w:val="both"/>
        <w:rPr>
          <w:rFonts w:ascii="Calibri" w:hAnsi="Calibri"/>
          <w:sz w:val="22"/>
          <w:szCs w:val="22"/>
          <w:lang w:val="ro-RO"/>
        </w:rPr>
      </w:pPr>
      <w:r>
        <w:rPr>
          <w:rFonts w:ascii="Calibri" w:hAnsi="Calibri"/>
          <w:sz w:val="22"/>
          <w:szCs w:val="22"/>
          <w:lang w:val="ro-RO"/>
        </w:rPr>
        <w:t>Funcțiunea existentă a clădirii, care nu se modifică, nu va afecta zona geografică dimprejurul ei.</w:t>
      </w:r>
    </w:p>
    <w:p w14:paraId="6BD2E912" w14:textId="4CE19455" w:rsidR="00424B5F" w:rsidRDefault="00424B5F" w:rsidP="00424B5F">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p w14:paraId="2D19D79F" w14:textId="77777777" w:rsidR="001525E4" w:rsidRDefault="001525E4" w:rsidP="001525E4">
      <w:pPr>
        <w:pStyle w:val="ListParagraph"/>
        <w:numPr>
          <w:ilvl w:val="0"/>
          <w:numId w:val="3"/>
        </w:numPr>
        <w:jc w:val="both"/>
        <w:rPr>
          <w:rFonts w:ascii="Calibri" w:hAnsi="Calibri"/>
          <w:b/>
          <w:sz w:val="22"/>
          <w:szCs w:val="22"/>
          <w:lang w:val="ro-RO"/>
        </w:rPr>
      </w:pPr>
      <w:r>
        <w:rPr>
          <w:rFonts w:ascii="Calibri" w:hAnsi="Calibri"/>
          <w:b/>
          <w:sz w:val="22"/>
          <w:szCs w:val="22"/>
          <w:lang w:val="ro-RO"/>
        </w:rPr>
        <w:t>utilizarea actuală și aprobată a terenurilor</w:t>
      </w:r>
    </w:p>
    <w:p w14:paraId="3F3E662E" w14:textId="2DC9BCFA" w:rsidR="001525E4" w:rsidRDefault="001525E4" w:rsidP="001525E4">
      <w:pPr>
        <w:jc w:val="both"/>
        <w:rPr>
          <w:rFonts w:ascii="Calibri" w:hAnsi="Calibri"/>
          <w:sz w:val="22"/>
          <w:szCs w:val="22"/>
          <w:lang w:val="ro-RO"/>
        </w:rPr>
      </w:pPr>
      <w:r w:rsidRPr="00653FC0">
        <w:rPr>
          <w:rFonts w:ascii="Calibri" w:hAnsi="Calibri"/>
          <w:sz w:val="22"/>
          <w:szCs w:val="22"/>
          <w:lang w:val="ro-RO"/>
        </w:rPr>
        <w:t>Utilizarea actuală a terenului este de Curți-Construcții.</w:t>
      </w:r>
    </w:p>
    <w:p w14:paraId="19CEA478" w14:textId="77777777" w:rsidR="001525E4" w:rsidRDefault="001525E4" w:rsidP="001525E4">
      <w:pPr>
        <w:pStyle w:val="ListParagraph"/>
        <w:numPr>
          <w:ilvl w:val="0"/>
          <w:numId w:val="4"/>
        </w:numPr>
        <w:jc w:val="both"/>
        <w:rPr>
          <w:rFonts w:ascii="Calibri" w:hAnsi="Calibri"/>
          <w:b/>
          <w:sz w:val="22"/>
          <w:szCs w:val="22"/>
          <w:lang w:val="ro-RO"/>
        </w:rPr>
      </w:pPr>
      <w:r>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14:paraId="278846F8" w14:textId="25B2FE42" w:rsidR="001525E4" w:rsidRDefault="001525E4" w:rsidP="001525E4">
      <w:pPr>
        <w:jc w:val="both"/>
        <w:rPr>
          <w:rFonts w:ascii="Calibri" w:hAnsi="Calibri"/>
          <w:sz w:val="22"/>
          <w:szCs w:val="22"/>
          <w:lang w:val="ro-RO"/>
        </w:rPr>
      </w:pPr>
      <w:r w:rsidRPr="00653FC0">
        <w:rPr>
          <w:rFonts w:ascii="Calibri" w:hAnsi="Calibri"/>
          <w:sz w:val="22"/>
          <w:szCs w:val="22"/>
          <w:lang w:val="ro-RO"/>
        </w:rPr>
        <w:t xml:space="preserve">Pe terenul în cauză, sunt construite și amenajate construcții care deservesc funcțiunea de </w:t>
      </w:r>
      <w:r>
        <w:rPr>
          <w:rFonts w:ascii="Calibri" w:hAnsi="Calibri"/>
          <w:sz w:val="22"/>
          <w:szCs w:val="22"/>
          <w:lang w:val="ro-RO"/>
        </w:rPr>
        <w:t>teatru de vară</w:t>
      </w:r>
      <w:r w:rsidRPr="00653FC0">
        <w:rPr>
          <w:rFonts w:ascii="Calibri" w:hAnsi="Calibri"/>
          <w:sz w:val="22"/>
          <w:szCs w:val="22"/>
          <w:lang w:val="ro-RO"/>
        </w:rPr>
        <w:t>. Proiectul propus nu modifică aceste caracteristici. Resursele naturale nu vor fi afectate.</w:t>
      </w:r>
    </w:p>
    <w:p w14:paraId="1167334D" w14:textId="77777777" w:rsidR="001525E4" w:rsidRDefault="001525E4" w:rsidP="001525E4">
      <w:pPr>
        <w:pStyle w:val="ListParagraph"/>
        <w:numPr>
          <w:ilvl w:val="0"/>
          <w:numId w:val="5"/>
        </w:numPr>
        <w:jc w:val="both"/>
        <w:rPr>
          <w:rFonts w:ascii="Calibri" w:hAnsi="Calibri"/>
          <w:b/>
          <w:sz w:val="22"/>
          <w:szCs w:val="22"/>
          <w:lang w:val="ro-RO"/>
        </w:rPr>
      </w:pPr>
      <w:r>
        <w:rPr>
          <w:rFonts w:ascii="Calibri" w:hAnsi="Calibri"/>
          <w:b/>
          <w:sz w:val="22"/>
          <w:szCs w:val="22"/>
          <w:lang w:val="ro-RO"/>
        </w:rPr>
        <w:t>capacitatea de absorbție a mediului natural, acordându-se o atenție specială următoarelor zone:</w:t>
      </w:r>
    </w:p>
    <w:p w14:paraId="3F27D7DB" w14:textId="77777777" w:rsidR="001525E4" w:rsidRDefault="001525E4" w:rsidP="001525E4">
      <w:pPr>
        <w:jc w:val="both"/>
        <w:rPr>
          <w:rFonts w:ascii="Calibri" w:hAnsi="Calibri"/>
          <w:b/>
          <w:sz w:val="22"/>
          <w:szCs w:val="22"/>
          <w:lang w:val="ro-RO"/>
        </w:rPr>
      </w:pPr>
      <w:r>
        <w:rPr>
          <w:rFonts w:ascii="Calibri" w:hAnsi="Calibri"/>
          <w:b/>
          <w:sz w:val="22"/>
          <w:szCs w:val="22"/>
          <w:lang w:val="ro-RO"/>
        </w:rPr>
        <w:t>c.i. zone umede, zone riverane, guri ale râurilor</w:t>
      </w:r>
    </w:p>
    <w:p w14:paraId="746FDA27" w14:textId="77777777" w:rsidR="001525E4" w:rsidRDefault="001525E4" w:rsidP="001525E4">
      <w:pPr>
        <w:jc w:val="both"/>
        <w:rPr>
          <w:rFonts w:ascii="Calibri" w:hAnsi="Calibri"/>
          <w:sz w:val="22"/>
          <w:szCs w:val="22"/>
          <w:lang w:val="ro-RO"/>
        </w:rPr>
      </w:pPr>
      <w:r>
        <w:rPr>
          <w:rFonts w:ascii="Calibri" w:hAnsi="Calibri"/>
          <w:sz w:val="22"/>
          <w:szCs w:val="22"/>
          <w:lang w:val="ro-RO"/>
        </w:rPr>
        <w:t>Terenul se află la distanță de cca 75m față de Lacul Techirghiol.</w:t>
      </w:r>
    </w:p>
    <w:p w14:paraId="5ED0F581" w14:textId="22B4CE6C" w:rsidR="001525E4" w:rsidRDefault="001525E4" w:rsidP="001525E4">
      <w:pPr>
        <w:jc w:val="both"/>
        <w:rPr>
          <w:rFonts w:ascii="Calibri" w:hAnsi="Calibri"/>
          <w:sz w:val="22"/>
          <w:szCs w:val="22"/>
          <w:lang w:val="ro-RO"/>
        </w:rPr>
      </w:pPr>
      <w:r>
        <w:rPr>
          <w:rFonts w:ascii="Calibri" w:hAnsi="Calibri"/>
          <w:sz w:val="22"/>
          <w:szCs w:val="22"/>
          <w:lang w:val="ro-RO"/>
        </w:rPr>
        <w:t>Între terenul studiat și lac există drumul B-dul Eforie, Str. Dr. Victor Climescu și Piața Republicii.</w:t>
      </w:r>
    </w:p>
    <w:p w14:paraId="0D5FBAE3" w14:textId="5892E957" w:rsidR="001525E4" w:rsidRPr="00653FC0" w:rsidRDefault="001525E4" w:rsidP="001525E4">
      <w:pPr>
        <w:jc w:val="both"/>
        <w:rPr>
          <w:rFonts w:ascii="Calibri" w:hAnsi="Calibri"/>
          <w:sz w:val="22"/>
          <w:szCs w:val="22"/>
          <w:lang w:val="ro-RO"/>
        </w:rPr>
      </w:pPr>
      <w:r>
        <w:rPr>
          <w:rFonts w:ascii="Calibri" w:hAnsi="Calibri"/>
          <w:sz w:val="22"/>
          <w:szCs w:val="22"/>
          <w:lang w:val="ro-RO"/>
        </w:rPr>
        <w:t>Distanța, obstacolele și fucnțiunea de teatru de vară nu afectează și nu este afectată de Lacul Techirghiol.</w:t>
      </w:r>
    </w:p>
    <w:p w14:paraId="5627BD64" w14:textId="77777777" w:rsidR="00842200" w:rsidRDefault="00842200" w:rsidP="00842200">
      <w:pPr>
        <w:jc w:val="both"/>
        <w:rPr>
          <w:rFonts w:ascii="Calibri" w:hAnsi="Calibri"/>
          <w:b/>
          <w:sz w:val="22"/>
          <w:szCs w:val="22"/>
          <w:lang w:val="ro-RO"/>
        </w:rPr>
      </w:pPr>
      <w:r>
        <w:rPr>
          <w:rFonts w:ascii="Calibri" w:hAnsi="Calibri"/>
          <w:b/>
          <w:sz w:val="22"/>
          <w:szCs w:val="22"/>
          <w:lang w:val="ro-RO"/>
        </w:rPr>
        <w:t>c.ii. zone costiere și mediul marin</w:t>
      </w:r>
    </w:p>
    <w:p w14:paraId="4D998589" w14:textId="77777777"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Nu este cazul.</w:t>
      </w:r>
    </w:p>
    <w:p w14:paraId="15A4BB4E" w14:textId="69B7F1A0"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 xml:space="preserve">Terenul se află la o distanță de cca </w:t>
      </w:r>
      <w:r>
        <w:rPr>
          <w:rFonts w:ascii="Calibri" w:hAnsi="Calibri"/>
          <w:sz w:val="22"/>
          <w:szCs w:val="22"/>
          <w:lang w:val="ro-RO"/>
        </w:rPr>
        <w:t>3</w:t>
      </w:r>
      <w:r w:rsidRPr="00653FC0">
        <w:rPr>
          <w:rFonts w:ascii="Calibri" w:hAnsi="Calibri"/>
          <w:sz w:val="22"/>
          <w:szCs w:val="22"/>
          <w:lang w:val="ro-RO"/>
        </w:rPr>
        <w:t xml:space="preserve"> km față de Marea Neagră, în orașul </w:t>
      </w:r>
      <w:r>
        <w:rPr>
          <w:rFonts w:ascii="Calibri" w:hAnsi="Calibri"/>
          <w:sz w:val="22"/>
          <w:szCs w:val="22"/>
          <w:lang w:val="ro-RO"/>
        </w:rPr>
        <w:t>Techirghiol</w:t>
      </w:r>
      <w:r w:rsidRPr="00653FC0">
        <w:rPr>
          <w:rFonts w:ascii="Calibri" w:hAnsi="Calibri"/>
          <w:sz w:val="22"/>
          <w:szCs w:val="22"/>
          <w:lang w:val="ro-RO"/>
        </w:rPr>
        <w:t>, jud. Constanța.</w:t>
      </w:r>
    </w:p>
    <w:p w14:paraId="6BB24D57" w14:textId="77777777" w:rsidR="00842200" w:rsidRDefault="00842200" w:rsidP="00842200">
      <w:pPr>
        <w:jc w:val="both"/>
        <w:rPr>
          <w:rFonts w:ascii="Calibri" w:hAnsi="Calibri"/>
          <w:b/>
          <w:sz w:val="22"/>
          <w:szCs w:val="22"/>
          <w:lang w:val="ro-RO"/>
        </w:rPr>
      </w:pPr>
      <w:r>
        <w:rPr>
          <w:rFonts w:ascii="Calibri" w:hAnsi="Calibri"/>
          <w:b/>
          <w:sz w:val="22"/>
          <w:szCs w:val="22"/>
          <w:lang w:val="ro-RO"/>
        </w:rPr>
        <w:t>c.iii. zone montane și forestiere</w:t>
      </w:r>
    </w:p>
    <w:p w14:paraId="324DF0AD" w14:textId="77777777"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Nu este cazul.</w:t>
      </w:r>
    </w:p>
    <w:p w14:paraId="7316F03D" w14:textId="4E09CC2C"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Terenul în cauză se află în orașul</w:t>
      </w:r>
      <w:r>
        <w:rPr>
          <w:rFonts w:ascii="Calibri" w:hAnsi="Calibri"/>
          <w:sz w:val="22"/>
          <w:szCs w:val="22"/>
          <w:lang w:val="ro-RO"/>
        </w:rPr>
        <w:t xml:space="preserve"> Techirghiol</w:t>
      </w:r>
      <w:r w:rsidRPr="00653FC0">
        <w:rPr>
          <w:rFonts w:ascii="Calibri" w:hAnsi="Calibri"/>
          <w:sz w:val="22"/>
          <w:szCs w:val="22"/>
          <w:lang w:val="ro-RO"/>
        </w:rPr>
        <w:t>, jud. Constanța, în Podișul Dobrogei.</w:t>
      </w:r>
    </w:p>
    <w:p w14:paraId="463FE2E7" w14:textId="77777777" w:rsidR="00842200" w:rsidRDefault="00842200" w:rsidP="00842200">
      <w:pPr>
        <w:jc w:val="both"/>
        <w:rPr>
          <w:rFonts w:ascii="Calibri" w:hAnsi="Calibri"/>
          <w:b/>
          <w:sz w:val="22"/>
          <w:szCs w:val="22"/>
          <w:lang w:val="ro-RO"/>
        </w:rPr>
      </w:pPr>
      <w:r>
        <w:rPr>
          <w:rFonts w:ascii="Calibri" w:hAnsi="Calibri"/>
          <w:b/>
          <w:sz w:val="22"/>
          <w:szCs w:val="22"/>
          <w:lang w:val="ro-RO"/>
        </w:rPr>
        <w:t>c.iv. rezervații și parcuri naturale</w:t>
      </w:r>
    </w:p>
    <w:p w14:paraId="1BF08BC4" w14:textId="77777777"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În apropiere de terenul studiat, nu există rezervații și parcuri naturale, declarate arii protejate.</w:t>
      </w:r>
    </w:p>
    <w:p w14:paraId="5E0853CD" w14:textId="77777777" w:rsidR="00842200" w:rsidRDefault="00842200" w:rsidP="00842200">
      <w:pPr>
        <w:jc w:val="both"/>
        <w:rPr>
          <w:rFonts w:ascii="Calibri" w:hAnsi="Calibri"/>
          <w:b/>
          <w:sz w:val="22"/>
          <w:szCs w:val="22"/>
          <w:lang w:val="ro-RO"/>
        </w:rPr>
      </w:pPr>
      <w:r>
        <w:rPr>
          <w:rFonts w:ascii="Calibri" w:hAnsi="Calibri"/>
          <w:b/>
          <w:sz w:val="22"/>
          <w:szCs w:val="22"/>
          <w:lang w:val="ro-RO"/>
        </w:rPr>
        <w:lastRenderedPageBreak/>
        <w:t xml:space="preserve">c.v. zone clasificate sau protejate de dreptul național; zone Natura 2000 desemnate de statele membre </w:t>
      </w:r>
      <w:bookmarkStart w:id="10" w:name="_Hlk516068273"/>
      <w:r>
        <w:rPr>
          <w:rFonts w:ascii="Calibri" w:hAnsi="Calibri"/>
          <w:b/>
          <w:sz w:val="22"/>
          <w:szCs w:val="22"/>
          <w:lang w:val="ro-RO"/>
        </w:rPr>
        <w:t>în conformitate cu Directiva 92/43/CEE și cu Directiva 2009/147/CE</w:t>
      </w:r>
      <w:bookmarkEnd w:id="10"/>
    </w:p>
    <w:p w14:paraId="299F91EE" w14:textId="6BF2D5FE" w:rsidR="00842200" w:rsidRPr="00D5040A" w:rsidRDefault="00842200" w:rsidP="00842200">
      <w:pPr>
        <w:jc w:val="both"/>
        <w:rPr>
          <w:rFonts w:ascii="Calibri" w:hAnsi="Calibri"/>
          <w:b/>
          <w:sz w:val="22"/>
          <w:szCs w:val="22"/>
          <w:lang w:val="ro-RO"/>
        </w:rPr>
      </w:pPr>
      <w:r w:rsidRPr="00D5040A">
        <w:rPr>
          <w:rFonts w:ascii="Calibri" w:hAnsi="Calibri"/>
          <w:sz w:val="22"/>
          <w:szCs w:val="22"/>
          <w:lang w:val="ro-RO"/>
        </w:rPr>
        <w:t>Dintre zonele din Lista de situri Natura 2000 care se află în apropiere de terenul studiat, se numără:</w:t>
      </w:r>
    </w:p>
    <w:p w14:paraId="69AE1E0B" w14:textId="42D1090E" w:rsidR="00842200" w:rsidRPr="00D5040A" w:rsidRDefault="00842200" w:rsidP="00842200">
      <w:pPr>
        <w:jc w:val="both"/>
        <w:rPr>
          <w:rFonts w:ascii="Calibri" w:hAnsi="Calibri"/>
          <w:sz w:val="22"/>
          <w:szCs w:val="22"/>
        </w:rPr>
      </w:pPr>
      <w:r w:rsidRPr="00D5040A">
        <w:rPr>
          <w:rFonts w:ascii="Calibri" w:hAnsi="Calibri"/>
          <w:sz w:val="22"/>
          <w:szCs w:val="22"/>
          <w:lang w:val="ro-RO"/>
        </w:rPr>
        <w:t xml:space="preserve">- </w:t>
      </w:r>
      <w:r w:rsidR="00D5040A" w:rsidRPr="00D5040A">
        <w:rPr>
          <w:rFonts w:ascii="Calibri" w:hAnsi="Calibri"/>
          <w:sz w:val="22"/>
          <w:szCs w:val="22"/>
          <w:lang w:val="ro-RO"/>
        </w:rPr>
        <w:t>Lacul Techirghiol</w:t>
      </w:r>
      <w:r w:rsidR="00D5040A">
        <w:rPr>
          <w:rFonts w:ascii="Calibri" w:hAnsi="Calibri"/>
          <w:sz w:val="22"/>
          <w:szCs w:val="22"/>
          <w:lang w:val="ro-RO"/>
        </w:rPr>
        <w:t xml:space="preserve"> (cod ROSPA0061). </w:t>
      </w:r>
      <w:r w:rsidR="00D5040A" w:rsidRPr="00D5040A">
        <w:rPr>
          <w:rFonts w:ascii="Calibri" w:hAnsi="Calibri"/>
          <w:sz w:val="22"/>
          <w:szCs w:val="22"/>
          <w:lang w:val="ro-RO"/>
        </w:rPr>
        <w:t>Statutul de arie protejat</w:t>
      </w:r>
      <w:r w:rsidR="00D5040A">
        <w:rPr>
          <w:rFonts w:ascii="Calibri" w:hAnsi="Calibri"/>
          <w:sz w:val="22"/>
          <w:szCs w:val="22"/>
          <w:lang w:val="ro-RO"/>
        </w:rPr>
        <w:t>ă</w:t>
      </w:r>
      <w:r w:rsidR="00D5040A" w:rsidRPr="00D5040A">
        <w:rPr>
          <w:rFonts w:ascii="Calibri" w:hAnsi="Calibri"/>
          <w:sz w:val="22"/>
          <w:szCs w:val="22"/>
          <w:lang w:val="ro-RO"/>
        </w:rPr>
        <w:t xml:space="preserve"> este stabilit prin Hot. nr. 1266/2000. A fost declarat în data de 23.03.2006 sit RAMSAR, cu nr.1610.</w:t>
      </w:r>
    </w:p>
    <w:p w14:paraId="57C369E1" w14:textId="555B4F94" w:rsidR="00842200" w:rsidRPr="00D5040A" w:rsidRDefault="00842200" w:rsidP="00842200">
      <w:pPr>
        <w:jc w:val="both"/>
        <w:rPr>
          <w:rFonts w:ascii="Calibri" w:hAnsi="Calibri"/>
          <w:sz w:val="22"/>
          <w:szCs w:val="22"/>
          <w:lang w:val="ro-RO"/>
        </w:rPr>
      </w:pPr>
      <w:r w:rsidRPr="00D5040A">
        <w:rPr>
          <w:rFonts w:ascii="Calibri" w:hAnsi="Calibri"/>
          <w:sz w:val="22"/>
          <w:szCs w:val="22"/>
        </w:rPr>
        <w:t xml:space="preserve">Proiectul propus și funcțiunea de </w:t>
      </w:r>
      <w:r w:rsidR="00D5040A" w:rsidRPr="00D5040A">
        <w:rPr>
          <w:rFonts w:ascii="Calibri" w:hAnsi="Calibri"/>
          <w:sz w:val="22"/>
          <w:szCs w:val="22"/>
        </w:rPr>
        <w:t>teatru de vară</w:t>
      </w:r>
      <w:r w:rsidRPr="00D5040A">
        <w:rPr>
          <w:rFonts w:ascii="Calibri" w:hAnsi="Calibri"/>
          <w:sz w:val="22"/>
          <w:szCs w:val="22"/>
        </w:rPr>
        <w:t xml:space="preserve"> care nu se modifică nu afectează zone clasificate sau protejate de dreptul național, zone Natura 2000 desemnate de statele membre </w:t>
      </w:r>
      <w:r w:rsidRPr="00D5040A">
        <w:rPr>
          <w:rFonts w:ascii="Calibri" w:hAnsi="Calibri"/>
          <w:sz w:val="22"/>
          <w:szCs w:val="22"/>
          <w:lang w:val="ro-RO"/>
        </w:rPr>
        <w:t>în conformitate cu Directiva 92/43/CEE și cu Directiva 2009/147/CE.</w:t>
      </w:r>
    </w:p>
    <w:p w14:paraId="0FB09097" w14:textId="77777777" w:rsidR="00842200" w:rsidRDefault="00842200" w:rsidP="00842200">
      <w:pPr>
        <w:jc w:val="both"/>
        <w:rPr>
          <w:rFonts w:ascii="Calibri" w:hAnsi="Calibri"/>
          <w:b/>
          <w:sz w:val="22"/>
          <w:szCs w:val="22"/>
          <w:lang w:val="ro-RO"/>
        </w:rPr>
      </w:pPr>
      <w:r>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14:paraId="03A7A695" w14:textId="77777777"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Nu este cazul.</w:t>
      </w:r>
    </w:p>
    <w:p w14:paraId="51AE5EAC" w14:textId="77777777" w:rsidR="00842200" w:rsidRDefault="00842200" w:rsidP="00842200">
      <w:pPr>
        <w:jc w:val="both"/>
        <w:rPr>
          <w:rFonts w:ascii="Calibri" w:hAnsi="Calibri"/>
          <w:b/>
          <w:sz w:val="22"/>
          <w:szCs w:val="22"/>
          <w:lang w:val="ro-RO"/>
        </w:rPr>
      </w:pPr>
      <w:r>
        <w:rPr>
          <w:rFonts w:ascii="Calibri" w:hAnsi="Calibri"/>
          <w:b/>
          <w:sz w:val="22"/>
          <w:szCs w:val="22"/>
          <w:lang w:val="ro-RO"/>
        </w:rPr>
        <w:t>c.vii. zonele cu o densitate mare a populației</w:t>
      </w:r>
    </w:p>
    <w:p w14:paraId="2972BD55" w14:textId="77777777"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Nu este cazul.</w:t>
      </w:r>
    </w:p>
    <w:p w14:paraId="31D63F58" w14:textId="2B296B6A" w:rsidR="00842200" w:rsidRPr="00653FC0" w:rsidRDefault="00842200" w:rsidP="00842200">
      <w:pPr>
        <w:jc w:val="both"/>
        <w:rPr>
          <w:rFonts w:ascii="Calibri" w:hAnsi="Calibri"/>
          <w:sz w:val="22"/>
          <w:szCs w:val="22"/>
          <w:lang w:val="ro-RO"/>
        </w:rPr>
      </w:pPr>
      <w:r w:rsidRPr="00653FC0">
        <w:rPr>
          <w:rFonts w:ascii="Calibri" w:hAnsi="Calibri"/>
          <w:sz w:val="22"/>
          <w:szCs w:val="22"/>
          <w:lang w:val="ro-RO"/>
        </w:rPr>
        <w:t xml:space="preserve">Orașul </w:t>
      </w:r>
      <w:r>
        <w:rPr>
          <w:rFonts w:ascii="Calibri" w:hAnsi="Calibri"/>
          <w:sz w:val="22"/>
          <w:szCs w:val="22"/>
          <w:lang w:val="ro-RO"/>
        </w:rPr>
        <w:t>Techirghiol</w:t>
      </w:r>
      <w:r w:rsidRPr="00653FC0">
        <w:rPr>
          <w:rFonts w:ascii="Calibri" w:hAnsi="Calibri"/>
          <w:sz w:val="22"/>
          <w:szCs w:val="22"/>
          <w:lang w:val="ro-RO"/>
        </w:rPr>
        <w:t xml:space="preserve"> unde se află proiectul propus se află în jud. Constanța și are o populație de cca </w:t>
      </w:r>
      <w:r>
        <w:rPr>
          <w:rFonts w:ascii="Calibri" w:hAnsi="Calibri"/>
          <w:sz w:val="22"/>
          <w:szCs w:val="22"/>
          <w:lang w:val="ro-RO"/>
        </w:rPr>
        <w:t>8000</w:t>
      </w:r>
      <w:r w:rsidRPr="00653FC0">
        <w:rPr>
          <w:rFonts w:ascii="Calibri" w:hAnsi="Calibri"/>
          <w:sz w:val="22"/>
          <w:szCs w:val="22"/>
          <w:lang w:val="ro-RO"/>
        </w:rPr>
        <w:t xml:space="preserve"> de locuitori.</w:t>
      </w:r>
    </w:p>
    <w:p w14:paraId="0348E82B" w14:textId="77777777" w:rsidR="00842200" w:rsidRDefault="00842200" w:rsidP="00842200">
      <w:pPr>
        <w:jc w:val="both"/>
        <w:rPr>
          <w:rFonts w:ascii="Calibri" w:hAnsi="Calibri"/>
          <w:b/>
          <w:sz w:val="22"/>
          <w:szCs w:val="22"/>
          <w:lang w:val="ro-RO"/>
        </w:rPr>
      </w:pPr>
      <w:r>
        <w:rPr>
          <w:rFonts w:ascii="Calibri" w:hAnsi="Calibri"/>
          <w:b/>
          <w:sz w:val="22"/>
          <w:szCs w:val="22"/>
          <w:lang w:val="ro-RO"/>
        </w:rPr>
        <w:t>c.viii. peisaje și situri importante din punct de vedere istoric, cultural sau arheologic</w:t>
      </w:r>
    </w:p>
    <w:p w14:paraId="288F47E8" w14:textId="01310559" w:rsidR="00AA71EE" w:rsidRPr="00AA71EE" w:rsidRDefault="00842200" w:rsidP="00AA71EE">
      <w:pPr>
        <w:jc w:val="both"/>
        <w:rPr>
          <w:rFonts w:ascii="Calibri" w:hAnsi="Calibri"/>
          <w:sz w:val="22"/>
          <w:szCs w:val="22"/>
          <w:lang w:val="ro-RO"/>
        </w:rPr>
      </w:pPr>
      <w:r>
        <w:rPr>
          <w:rFonts w:ascii="Calibri" w:hAnsi="Calibri"/>
          <w:sz w:val="22"/>
          <w:szCs w:val="22"/>
          <w:lang w:val="ro-RO"/>
        </w:rPr>
        <w:t xml:space="preserve">În apropiere de amplasamentul </w:t>
      </w:r>
      <w:r w:rsidRPr="005E3FF5">
        <w:rPr>
          <w:rFonts w:ascii="Calibri" w:hAnsi="Calibri"/>
          <w:sz w:val="22"/>
          <w:szCs w:val="22"/>
          <w:lang w:val="ro-RO"/>
        </w:rPr>
        <w:t>studiat</w:t>
      </w:r>
      <w:r w:rsidR="00AA71EE" w:rsidRPr="005E3FF5">
        <w:rPr>
          <w:rFonts w:ascii="Calibri" w:hAnsi="Calibri"/>
          <w:sz w:val="22"/>
          <w:szCs w:val="22"/>
          <w:lang w:val="ro-RO"/>
        </w:rPr>
        <w:t xml:space="preserve"> se află Monumentul Eroilor din Primul Război Mondial</w:t>
      </w:r>
      <w:r w:rsidR="004F0A8E">
        <w:rPr>
          <w:rFonts w:ascii="Calibri" w:hAnsi="Calibri"/>
          <w:sz w:val="22"/>
          <w:szCs w:val="22"/>
          <w:lang w:val="ro-RO"/>
        </w:rPr>
        <w:t>, la distanță de cca 23m</w:t>
      </w:r>
      <w:r w:rsidR="00AA71EE" w:rsidRPr="005E3FF5">
        <w:rPr>
          <w:rFonts w:ascii="Calibri" w:hAnsi="Calibri"/>
          <w:sz w:val="22"/>
          <w:szCs w:val="22"/>
          <w:lang w:val="ro-RO"/>
        </w:rPr>
        <w:t xml:space="preserve">. </w:t>
      </w:r>
      <w:r w:rsidR="00AA71EE" w:rsidRPr="005E3FF5">
        <w:rPr>
          <w:rFonts w:ascii="Calibri" w:hAnsi="Calibri"/>
          <w:sz w:val="22"/>
          <w:szCs w:val="22"/>
          <w:lang w:val="ro-RO"/>
        </w:rPr>
        <w:t xml:space="preserve">În colaborare și cu avizul Direcției Județene pentru Cultură Constanța, se va avea în vedere și se vor lua măsuri astfel încât să nu fie afectat monumentul. </w:t>
      </w:r>
    </w:p>
    <w:p w14:paraId="51C84CD1" w14:textId="77777777" w:rsidR="00946453" w:rsidRDefault="00946453" w:rsidP="00424B5F">
      <w:pPr>
        <w:jc w:val="both"/>
        <w:rPr>
          <w:rFonts w:ascii="Calibri" w:hAnsi="Calibri"/>
          <w:sz w:val="22"/>
          <w:szCs w:val="22"/>
          <w:lang w:val="ro-RO"/>
        </w:rPr>
      </w:pPr>
    </w:p>
    <w:p w14:paraId="03A59A90" w14:textId="2275EE77" w:rsidR="00AA050A" w:rsidRPr="0049458B" w:rsidRDefault="00AA050A" w:rsidP="00E852DB">
      <w:pPr>
        <w:pBdr>
          <w:bottom w:val="single" w:sz="4" w:space="1" w:color="auto"/>
        </w:pBdr>
        <w:jc w:val="both"/>
        <w:rPr>
          <w:rFonts w:ascii="Calibri" w:hAnsi="Calibri"/>
          <w:b/>
          <w:sz w:val="22"/>
          <w:szCs w:val="22"/>
          <w:lang w:val="ro-RO"/>
        </w:rPr>
      </w:pPr>
      <w:r>
        <w:rPr>
          <w:rFonts w:ascii="Calibri" w:hAnsi="Calibri"/>
          <w:b/>
          <w:sz w:val="22"/>
          <w:szCs w:val="22"/>
          <w:lang w:val="ro-RO"/>
        </w:rPr>
        <w:t>2.</w:t>
      </w:r>
      <w:r w:rsidR="00946453">
        <w:rPr>
          <w:rFonts w:ascii="Calibri" w:hAnsi="Calibri"/>
          <w:b/>
          <w:sz w:val="22"/>
          <w:szCs w:val="22"/>
          <w:lang w:val="ro-RO"/>
        </w:rPr>
        <w:t>4</w:t>
      </w:r>
      <w:r w:rsidRPr="0049458B">
        <w:rPr>
          <w:rFonts w:ascii="Calibri" w:hAnsi="Calibri"/>
          <w:b/>
          <w:sz w:val="22"/>
          <w:szCs w:val="22"/>
          <w:lang w:val="ro-RO"/>
        </w:rPr>
        <w:t>. Descrierea efectelor semnificative probabile asupra mediului ale proiectului</w:t>
      </w:r>
      <w:r w:rsidR="00C22693">
        <w:rPr>
          <w:rFonts w:ascii="Calibri" w:hAnsi="Calibri"/>
          <w:b/>
          <w:sz w:val="22"/>
          <w:szCs w:val="22"/>
          <w:lang w:val="ro-RO"/>
        </w:rPr>
        <w:t>, în limita informațiilor disponibile privind aceste efecte, și care rezultă din:</w:t>
      </w:r>
    </w:p>
    <w:p w14:paraId="11934EBC" w14:textId="70718329" w:rsidR="00C22693" w:rsidRPr="00C22693" w:rsidRDefault="00C22693" w:rsidP="00424B5F">
      <w:pPr>
        <w:jc w:val="both"/>
        <w:rPr>
          <w:rFonts w:ascii="Calibri" w:hAnsi="Calibri"/>
          <w:b/>
          <w:sz w:val="22"/>
          <w:szCs w:val="22"/>
          <w:lang w:val="ro-RO"/>
        </w:rPr>
      </w:pPr>
      <w:r w:rsidRPr="003C64AE">
        <w:rPr>
          <w:rFonts w:ascii="Calibri" w:hAnsi="Calibri"/>
          <w:b/>
          <w:sz w:val="22"/>
          <w:szCs w:val="22"/>
          <w:lang w:val="ro-RO"/>
        </w:rPr>
        <w:t>(a) reziduurile și emisiile preconizate, precum și eliminarea deșeurilor, dacă este cazul</w:t>
      </w:r>
    </w:p>
    <w:p w14:paraId="1A20B670" w14:textId="77777777" w:rsidR="00C22693" w:rsidRDefault="00AA050A" w:rsidP="00424B5F">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teatru de vară,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14:paraId="4BC4D1D5" w14:textId="562FC4E7" w:rsidR="00C22693" w:rsidRPr="00C22693" w:rsidRDefault="00C22693" w:rsidP="00424B5F">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47B576CC" w14:textId="7403AB05" w:rsidR="00880BD1" w:rsidRDefault="00AA050A" w:rsidP="00424B5F">
      <w:pPr>
        <w:jc w:val="both"/>
        <w:rPr>
          <w:rFonts w:ascii="Calibri" w:hAnsi="Calibri"/>
          <w:sz w:val="22"/>
          <w:szCs w:val="22"/>
          <w:lang w:val="ro-RO"/>
        </w:rPr>
      </w:pPr>
      <w:r w:rsidRPr="00B22AC6">
        <w:rPr>
          <w:rFonts w:ascii="Calibri" w:hAnsi="Calibri"/>
          <w:sz w:val="22"/>
          <w:szCs w:val="22"/>
          <w:lang w:val="ro-RO"/>
        </w:rPr>
        <w:t>Gunoaiele se vor colecta de la limitele proprietatii, prin contractul cu gospodarirea comunala.</w:t>
      </w:r>
    </w:p>
    <w:p w14:paraId="7E44D5B3" w14:textId="77777777" w:rsidR="00C22693" w:rsidRPr="00AA6F17" w:rsidRDefault="00C22693" w:rsidP="00C22693">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0D4A8108" w14:textId="01A1A40B" w:rsidR="00C22693" w:rsidRDefault="00C22693" w:rsidP="00C22693">
      <w:pPr>
        <w:jc w:val="both"/>
        <w:rPr>
          <w:rFonts w:ascii="Calibri" w:hAnsi="Calibri"/>
          <w:bCs/>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61AF2B39" w14:textId="77777777" w:rsidR="00C22693" w:rsidRPr="00AA6F17" w:rsidRDefault="00C22693" w:rsidP="00C22693">
      <w:pPr>
        <w:jc w:val="both"/>
        <w:rPr>
          <w:rFonts w:ascii="Calibri" w:hAnsi="Calibri"/>
          <w:sz w:val="22"/>
          <w:szCs w:val="22"/>
          <w:lang w:val="ro-RO"/>
        </w:rPr>
      </w:pPr>
      <w:r>
        <w:rPr>
          <w:rFonts w:ascii="Calibri" w:hAnsi="Calibri"/>
          <w:b/>
          <w:sz w:val="22"/>
          <w:szCs w:val="22"/>
          <w:lang w:val="ro-RO"/>
        </w:rPr>
        <w:t>- Gospodărirea substanțelor și preparatelor chimice periculoase</w:t>
      </w:r>
    </w:p>
    <w:p w14:paraId="181A0277" w14:textId="77777777" w:rsidR="00C22693" w:rsidRDefault="00C22693" w:rsidP="00C22693">
      <w:pPr>
        <w:jc w:val="both"/>
        <w:rPr>
          <w:rFonts w:ascii="Calibri" w:hAnsi="Calibri"/>
          <w:sz w:val="22"/>
          <w:szCs w:val="22"/>
          <w:lang w:val="ro-RO"/>
        </w:rPr>
      </w:pPr>
      <w:r w:rsidRPr="008938DA">
        <w:rPr>
          <w:rFonts w:ascii="Calibri" w:hAnsi="Calibri"/>
          <w:sz w:val="22"/>
          <w:szCs w:val="22"/>
          <w:lang w:val="ro-RO"/>
        </w:rPr>
        <w:t>Nu este cazul.</w:t>
      </w:r>
    </w:p>
    <w:p w14:paraId="311EF078" w14:textId="77777777" w:rsidR="00C22693" w:rsidRDefault="00C22693" w:rsidP="00C22693">
      <w:pPr>
        <w:jc w:val="both"/>
        <w:rPr>
          <w:rFonts w:ascii="Calibri" w:hAnsi="Calibri"/>
          <w:sz w:val="22"/>
          <w:szCs w:val="22"/>
          <w:lang w:val="ro-RO"/>
        </w:rPr>
      </w:pPr>
    </w:p>
    <w:p w14:paraId="3D1E80B7" w14:textId="77777777" w:rsidR="00880BD1" w:rsidRDefault="00880BD1" w:rsidP="00880BD1">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14:paraId="563CC186" w14:textId="77777777" w:rsidR="00880BD1" w:rsidRPr="0029477F" w:rsidRDefault="00880BD1" w:rsidP="00880BD1">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14:paraId="73D911BC" w14:textId="77777777" w:rsidR="00880BD1" w:rsidRPr="0029477F" w:rsidRDefault="00880BD1" w:rsidP="00880BD1">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14:paraId="698A5441" w14:textId="77777777" w:rsidR="00880BD1" w:rsidRDefault="00880BD1" w:rsidP="00880BD1">
      <w:pPr>
        <w:jc w:val="both"/>
        <w:rPr>
          <w:rFonts w:ascii="Calibri" w:hAnsi="Calibri"/>
          <w:bCs/>
          <w:sz w:val="22"/>
          <w:szCs w:val="22"/>
          <w:lang w:val="ro-RO"/>
        </w:rPr>
      </w:pPr>
      <w:r w:rsidRPr="0029477F">
        <w:rPr>
          <w:rFonts w:ascii="Calibri" w:hAnsi="Calibri"/>
          <w:bCs/>
          <w:sz w:val="22"/>
          <w:szCs w:val="22"/>
          <w:lang w:val="ro-RO"/>
        </w:rPr>
        <w:lastRenderedPageBreak/>
        <w:t>Dotări şi măsuri prevăzute pentru controlul emisiilor de poluanţi în mediu: personalul va fi instruit în vederea sortării deșeurilor și protecției mediului.</w:t>
      </w:r>
    </w:p>
    <w:p w14:paraId="5C92B54E" w14:textId="691F6FD8" w:rsidR="001C0343" w:rsidRDefault="00880BD1" w:rsidP="00424B5F">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p>
    <w:p w14:paraId="12FB1E12" w14:textId="77777777" w:rsidR="00C22693" w:rsidRPr="00FE2BCF" w:rsidRDefault="00C22693" w:rsidP="00C22693">
      <w:pPr>
        <w:jc w:val="both"/>
        <w:rPr>
          <w:rFonts w:ascii="Calibri" w:hAnsi="Calibri"/>
          <w:b/>
          <w:sz w:val="22"/>
          <w:szCs w:val="22"/>
          <w:lang w:val="ro-RO"/>
        </w:rPr>
      </w:pPr>
      <w:r w:rsidRPr="00FE2BCF">
        <w:rPr>
          <w:rFonts w:ascii="Calibri" w:hAnsi="Calibri"/>
          <w:b/>
          <w:sz w:val="22"/>
          <w:szCs w:val="22"/>
          <w:lang w:val="ro-RO"/>
        </w:rPr>
        <w:t>(b) utilizarea resurselor naturale, în special a solului, a terenurilor, a apei și a biodiversității</w:t>
      </w:r>
    </w:p>
    <w:p w14:paraId="46BD5980" w14:textId="77777777" w:rsidR="00C22693" w:rsidRPr="00653FC0" w:rsidRDefault="00C22693" w:rsidP="00C22693">
      <w:pPr>
        <w:jc w:val="both"/>
        <w:rPr>
          <w:rFonts w:ascii="Calibri" w:hAnsi="Calibri"/>
          <w:sz w:val="22"/>
          <w:szCs w:val="22"/>
          <w:lang w:val="ro-RO"/>
        </w:rPr>
      </w:pPr>
      <w:r w:rsidRPr="00653FC0">
        <w:rPr>
          <w:rFonts w:ascii="Calibri" w:hAnsi="Calibri"/>
          <w:sz w:val="22"/>
          <w:szCs w:val="22"/>
          <w:lang w:val="ro-RO"/>
        </w:rPr>
        <w:t>Nu este cazul.</w:t>
      </w:r>
    </w:p>
    <w:p w14:paraId="6F405B4A" w14:textId="77777777" w:rsidR="00C22693" w:rsidRDefault="00C22693" w:rsidP="00424B5F">
      <w:pPr>
        <w:jc w:val="both"/>
        <w:rPr>
          <w:rFonts w:ascii="Calibri" w:hAnsi="Calibri"/>
          <w:sz w:val="22"/>
          <w:szCs w:val="22"/>
          <w:lang w:val="ro-RO"/>
        </w:rPr>
      </w:pPr>
    </w:p>
    <w:p w14:paraId="24DFC5C4" w14:textId="47514E07" w:rsidR="001C0343" w:rsidRPr="00880BD1" w:rsidRDefault="001C0343" w:rsidP="00E852DB">
      <w:pPr>
        <w:pBdr>
          <w:bottom w:val="single" w:sz="4" w:space="1" w:color="auto"/>
        </w:pBdr>
        <w:jc w:val="both"/>
        <w:rPr>
          <w:rFonts w:ascii="Calibri" w:hAnsi="Calibri"/>
          <w:b/>
          <w:sz w:val="22"/>
          <w:szCs w:val="22"/>
          <w:lang w:val="ro-RO"/>
        </w:rPr>
      </w:pPr>
      <w:r w:rsidRPr="00880BD1">
        <w:rPr>
          <w:rFonts w:ascii="Calibri" w:hAnsi="Calibri"/>
          <w:b/>
          <w:sz w:val="22"/>
          <w:szCs w:val="22"/>
          <w:lang w:val="ro-RO"/>
        </w:rPr>
        <w:t>2.5. Cumularea cu alte proiecte existente și/sau aprobate</w:t>
      </w:r>
    </w:p>
    <w:p w14:paraId="053E47FF" w14:textId="54F874B9" w:rsidR="00880BD1" w:rsidRDefault="001C0343" w:rsidP="00880BD1">
      <w:pPr>
        <w:jc w:val="both"/>
        <w:rPr>
          <w:rFonts w:ascii="Calibri" w:hAnsi="Calibri"/>
          <w:sz w:val="22"/>
          <w:szCs w:val="22"/>
          <w:lang w:val="ro-RO"/>
        </w:rPr>
      </w:pPr>
      <w:r>
        <w:rPr>
          <w:rFonts w:ascii="Calibri" w:hAnsi="Calibri"/>
          <w:sz w:val="22"/>
          <w:szCs w:val="22"/>
          <w:lang w:val="ro-RO"/>
        </w:rPr>
        <w:t>Prezentul proiect se va realiza</w:t>
      </w:r>
      <w:r w:rsidR="00880BD1">
        <w:rPr>
          <w:rFonts w:ascii="Calibri" w:hAnsi="Calibri"/>
          <w:sz w:val="22"/>
          <w:szCs w:val="22"/>
          <w:lang w:val="ro-RO"/>
        </w:rPr>
        <w:t xml:space="preserve"> în paralel cu un proiect distinct pentru desființarea corpurilor de clădire existente pe teren, C2 și C3, aferente Teatrului de Vară, cu funcțiunile de anexă – cabină de proiecție și anexă – grup sanitar. Acestea nu mai corespund standardelor actuale de construire și solicitării beneficiarului pentru modernizarea și extinderea teatrului de vară la standardele și normativele actuale de construire.</w:t>
      </w:r>
    </w:p>
    <w:p w14:paraId="5AA2C3EF" w14:textId="314382CA" w:rsidR="00E852DB" w:rsidRDefault="00E852DB" w:rsidP="00880BD1">
      <w:pPr>
        <w:jc w:val="both"/>
        <w:rPr>
          <w:rFonts w:ascii="Calibri" w:hAnsi="Calibri"/>
          <w:sz w:val="22"/>
          <w:szCs w:val="22"/>
          <w:lang w:val="ro-RO"/>
        </w:rPr>
      </w:pPr>
    </w:p>
    <w:p w14:paraId="46C4E48D" w14:textId="77777777" w:rsidR="00E852DB" w:rsidRPr="00E852DB" w:rsidRDefault="00E852DB" w:rsidP="00E852DB">
      <w:pPr>
        <w:pBdr>
          <w:bottom w:val="single" w:sz="4" w:space="1" w:color="auto"/>
        </w:pBdr>
        <w:jc w:val="both"/>
        <w:rPr>
          <w:rFonts w:ascii="Calibri" w:hAnsi="Calibri"/>
          <w:b/>
          <w:sz w:val="22"/>
          <w:szCs w:val="22"/>
          <w:lang w:val="ro-RO"/>
        </w:rPr>
      </w:pPr>
      <w:r w:rsidRPr="00E852DB">
        <w:rPr>
          <w:rFonts w:ascii="Calibri" w:hAnsi="Calibri"/>
          <w:b/>
          <w:sz w:val="22"/>
          <w:szCs w:val="22"/>
          <w:lang w:val="ro-RO"/>
        </w:rPr>
        <w:t>2.6. Utilizarea resurselor naturale, în special a solului, a terenurilor, a apei și a biodiversității</w:t>
      </w:r>
    </w:p>
    <w:p w14:paraId="05FD467E" w14:textId="0A88EB01" w:rsidR="00E852DB" w:rsidRDefault="00E852DB" w:rsidP="00E852DB">
      <w:pPr>
        <w:jc w:val="both"/>
        <w:rPr>
          <w:rFonts w:ascii="Calibri" w:hAnsi="Calibri"/>
          <w:sz w:val="22"/>
          <w:szCs w:val="22"/>
          <w:lang w:val="ro-RO"/>
        </w:rPr>
      </w:pPr>
      <w:r w:rsidRPr="00E852DB">
        <w:rPr>
          <w:rFonts w:ascii="Calibri" w:hAnsi="Calibri"/>
          <w:sz w:val="22"/>
          <w:szCs w:val="22"/>
          <w:lang w:val="ro-RO"/>
        </w:rPr>
        <w:t>Nu este cazul.</w:t>
      </w:r>
    </w:p>
    <w:p w14:paraId="41AC48E0" w14:textId="0974861B" w:rsidR="00E852DB" w:rsidRDefault="00E852DB" w:rsidP="00E852DB">
      <w:pPr>
        <w:jc w:val="both"/>
        <w:rPr>
          <w:rFonts w:ascii="Calibri" w:hAnsi="Calibri"/>
          <w:sz w:val="22"/>
          <w:szCs w:val="22"/>
          <w:lang w:val="ro-RO"/>
        </w:rPr>
      </w:pPr>
    </w:p>
    <w:p w14:paraId="56496D49" w14:textId="77125F10" w:rsidR="00E852DB" w:rsidRPr="00E852DB" w:rsidRDefault="00E852DB" w:rsidP="00E852DB">
      <w:pPr>
        <w:pBdr>
          <w:bottom w:val="single" w:sz="4" w:space="1" w:color="auto"/>
        </w:pBdr>
        <w:jc w:val="both"/>
        <w:rPr>
          <w:rFonts w:ascii="Calibri" w:hAnsi="Calibri"/>
          <w:b/>
          <w:sz w:val="22"/>
          <w:szCs w:val="22"/>
          <w:lang w:val="ro-RO"/>
        </w:rPr>
      </w:pPr>
      <w:r w:rsidRPr="00E852DB">
        <w:rPr>
          <w:rFonts w:ascii="Calibri" w:hAnsi="Calibri"/>
          <w:b/>
          <w:sz w:val="22"/>
          <w:szCs w:val="22"/>
          <w:lang w:val="ro-RO"/>
        </w:rPr>
        <w:t>2.7. Producția de deșeuri</w:t>
      </w:r>
    </w:p>
    <w:p w14:paraId="6DC4B9BA" w14:textId="77777777" w:rsidR="00E852DB" w:rsidRDefault="00E852DB" w:rsidP="00E852DB">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2F15F3A8" w14:textId="77777777" w:rsidR="00E852DB" w:rsidRDefault="00E852DB" w:rsidP="00E852DB">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14:paraId="78313AD6" w14:textId="77777777" w:rsidR="00E852DB" w:rsidRPr="00AA6F17" w:rsidRDefault="00E852DB" w:rsidP="00E852DB">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13AB1689" w14:textId="77777777" w:rsidR="00E852DB" w:rsidRPr="00AA6F17" w:rsidRDefault="00E852DB" w:rsidP="00E852DB">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14:paraId="258C43BD" w14:textId="77777777" w:rsidR="00E852DB" w:rsidRDefault="00E852DB" w:rsidP="00E852DB">
      <w:pPr>
        <w:jc w:val="both"/>
        <w:rPr>
          <w:rFonts w:ascii="Calibri" w:hAnsi="Calibri"/>
          <w:sz w:val="22"/>
          <w:szCs w:val="22"/>
          <w:lang w:val="ro-RO"/>
        </w:rPr>
      </w:pPr>
      <w:r w:rsidRPr="008938DA">
        <w:rPr>
          <w:rFonts w:ascii="Calibri" w:hAnsi="Calibri"/>
          <w:sz w:val="22"/>
          <w:szCs w:val="22"/>
          <w:lang w:val="ro-RO"/>
        </w:rPr>
        <w:t>Nu este cazul.</w:t>
      </w:r>
    </w:p>
    <w:p w14:paraId="16D5E14D" w14:textId="110F6575" w:rsidR="00E852DB" w:rsidRDefault="00E852DB" w:rsidP="00E852DB">
      <w:pPr>
        <w:jc w:val="both"/>
        <w:rPr>
          <w:rFonts w:ascii="Calibri" w:hAnsi="Calibri"/>
          <w:sz w:val="22"/>
          <w:szCs w:val="22"/>
          <w:lang w:val="ro-RO"/>
        </w:rPr>
      </w:pPr>
    </w:p>
    <w:p w14:paraId="16B3EB09" w14:textId="77068575" w:rsidR="00E852DB" w:rsidRPr="00E852DB" w:rsidRDefault="00E852DB" w:rsidP="00E852DB">
      <w:pPr>
        <w:pBdr>
          <w:bottom w:val="single" w:sz="4" w:space="1" w:color="auto"/>
        </w:pBdr>
        <w:jc w:val="both"/>
        <w:rPr>
          <w:rFonts w:ascii="Calibri" w:hAnsi="Calibri"/>
          <w:b/>
          <w:sz w:val="22"/>
          <w:szCs w:val="22"/>
          <w:lang w:val="ro-RO"/>
        </w:rPr>
      </w:pPr>
      <w:r w:rsidRPr="00E852DB">
        <w:rPr>
          <w:rFonts w:ascii="Calibri" w:hAnsi="Calibri"/>
          <w:b/>
          <w:sz w:val="22"/>
          <w:szCs w:val="22"/>
          <w:lang w:val="ro-RO"/>
        </w:rPr>
        <w:t>2.8. Poluarea și alte efecte nocive</w:t>
      </w:r>
    </w:p>
    <w:p w14:paraId="503AC04E" w14:textId="68813083" w:rsidR="00E852DB" w:rsidRDefault="00E852DB" w:rsidP="00E852DB">
      <w:pPr>
        <w:jc w:val="both"/>
        <w:rPr>
          <w:rFonts w:ascii="Calibri" w:hAnsi="Calibri"/>
          <w:sz w:val="22"/>
          <w:szCs w:val="22"/>
          <w:lang w:val="ro-RO"/>
        </w:rPr>
      </w:pPr>
      <w:r>
        <w:rPr>
          <w:rFonts w:ascii="Calibri" w:hAnsi="Calibri"/>
          <w:sz w:val="22"/>
          <w:szCs w:val="22"/>
          <w:lang w:val="ro-RO"/>
        </w:rPr>
        <w:t>Nu este cazul.</w:t>
      </w:r>
    </w:p>
    <w:p w14:paraId="0985C48C" w14:textId="77777777" w:rsidR="00E852DB" w:rsidRDefault="00E852DB" w:rsidP="00E852DB">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teatru de vară,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14:paraId="3F2F02A8" w14:textId="77777777" w:rsidR="00E852DB" w:rsidRPr="0018748C" w:rsidRDefault="00E852DB" w:rsidP="00E852DB">
      <w:pPr>
        <w:jc w:val="both"/>
        <w:rPr>
          <w:rFonts w:ascii="Calibri" w:hAnsi="Calibri"/>
          <w:sz w:val="22"/>
          <w:szCs w:val="22"/>
          <w:lang w:val="ro-RO"/>
        </w:rPr>
      </w:pPr>
    </w:p>
    <w:p w14:paraId="152B2F92" w14:textId="5C81262C" w:rsidR="001C0343" w:rsidRPr="00E852DB" w:rsidRDefault="00E852DB" w:rsidP="00E852DB">
      <w:pPr>
        <w:pBdr>
          <w:bottom w:val="single" w:sz="4" w:space="1" w:color="auto"/>
        </w:pBdr>
        <w:jc w:val="both"/>
        <w:rPr>
          <w:rFonts w:ascii="Calibri" w:hAnsi="Calibri"/>
          <w:b/>
          <w:sz w:val="22"/>
          <w:szCs w:val="22"/>
          <w:lang w:val="ro-RO"/>
        </w:rPr>
      </w:pPr>
      <w:r w:rsidRPr="00E852DB">
        <w:rPr>
          <w:rFonts w:ascii="Calibri" w:hAnsi="Calibri"/>
          <w:b/>
          <w:sz w:val="22"/>
          <w:szCs w:val="22"/>
          <w:lang w:val="ro-RO"/>
        </w:rPr>
        <w:t>2.9. Riscurile de accidente majore și/sau dezastre relevante pentru proiectul în cauză, inclusiv cele cauzate de schimbările climatice, conform cunoștințelor științifice</w:t>
      </w:r>
    </w:p>
    <w:p w14:paraId="4822366D" w14:textId="77777777" w:rsidR="00E852DB" w:rsidRPr="00653FC0" w:rsidRDefault="00E852DB" w:rsidP="00E852DB">
      <w:pPr>
        <w:jc w:val="both"/>
        <w:rPr>
          <w:rFonts w:ascii="Calibri" w:hAnsi="Calibri"/>
          <w:sz w:val="22"/>
          <w:szCs w:val="22"/>
          <w:lang w:val="ro-RO"/>
        </w:rPr>
      </w:pPr>
      <w:r w:rsidRPr="00653FC0">
        <w:rPr>
          <w:rFonts w:ascii="Calibri" w:hAnsi="Calibri"/>
          <w:sz w:val="22"/>
          <w:szCs w:val="22"/>
          <w:lang w:val="ro-RO"/>
        </w:rPr>
        <w:t>Nu este cazul de accidente majore și/sau dezastre relevante pentru proiectul în cauză pe perioada de folosință a construcțiilor.</w:t>
      </w:r>
    </w:p>
    <w:p w14:paraId="638ED60D" w14:textId="77777777" w:rsidR="00E852DB" w:rsidRPr="00653FC0" w:rsidRDefault="00E852DB" w:rsidP="00E852DB">
      <w:pPr>
        <w:jc w:val="both"/>
        <w:rPr>
          <w:rFonts w:ascii="Calibri" w:hAnsi="Calibri"/>
          <w:sz w:val="22"/>
          <w:szCs w:val="22"/>
          <w:lang w:val="ro-RO"/>
        </w:rPr>
      </w:pPr>
      <w:r w:rsidRPr="00653FC0">
        <w:rPr>
          <w:rFonts w:ascii="Calibri" w:hAnsi="Calibri"/>
          <w:sz w:val="22"/>
          <w:szCs w:val="22"/>
          <w:lang w:val="ro-RO"/>
        </w:rPr>
        <w:t>Riscuri de accidente majore și/sau dezastre relevante pentru proiectul în cauză pot apărea în timpul execuției, însă se vor lua măsuri pentru eliminarea acestora.</w:t>
      </w:r>
    </w:p>
    <w:p w14:paraId="61A252EE" w14:textId="79B6A47C" w:rsidR="00E852DB" w:rsidRDefault="00E852DB" w:rsidP="00424B5F">
      <w:pPr>
        <w:jc w:val="both"/>
        <w:rPr>
          <w:rFonts w:ascii="Calibri" w:hAnsi="Calibri"/>
          <w:sz w:val="22"/>
          <w:szCs w:val="22"/>
          <w:lang w:val="ro-RO"/>
        </w:rPr>
      </w:pPr>
    </w:p>
    <w:p w14:paraId="13582266" w14:textId="77777777" w:rsidR="00E852DB" w:rsidRPr="00E852DB" w:rsidRDefault="00E852DB" w:rsidP="00E852DB">
      <w:pPr>
        <w:pBdr>
          <w:bottom w:val="single" w:sz="4" w:space="1" w:color="auto"/>
        </w:pBdr>
        <w:jc w:val="both"/>
        <w:rPr>
          <w:rFonts w:ascii="Calibri" w:hAnsi="Calibri"/>
          <w:b/>
          <w:sz w:val="22"/>
          <w:szCs w:val="22"/>
          <w:lang w:val="ro-RO"/>
        </w:rPr>
      </w:pPr>
      <w:r w:rsidRPr="00E852DB">
        <w:rPr>
          <w:rFonts w:ascii="Calibri" w:hAnsi="Calibri"/>
          <w:b/>
          <w:sz w:val="22"/>
          <w:szCs w:val="22"/>
          <w:lang w:val="ro-RO"/>
        </w:rPr>
        <w:t>2.10. Riscurile pentru sănătatea umană (de exemplu, din cauza contaminării apei sau a poluării atmosferice)</w:t>
      </w:r>
    </w:p>
    <w:p w14:paraId="372C5063" w14:textId="77777777" w:rsidR="00E852DB" w:rsidRPr="00E852DB" w:rsidRDefault="00E852DB" w:rsidP="00E852DB">
      <w:pPr>
        <w:jc w:val="both"/>
        <w:rPr>
          <w:rFonts w:ascii="Calibri" w:hAnsi="Calibri"/>
          <w:sz w:val="22"/>
          <w:szCs w:val="22"/>
          <w:lang w:val="ro-RO"/>
        </w:rPr>
      </w:pPr>
      <w:r w:rsidRPr="00E852DB">
        <w:rPr>
          <w:rFonts w:ascii="Calibri" w:hAnsi="Calibri"/>
          <w:sz w:val="22"/>
          <w:szCs w:val="22"/>
          <w:lang w:val="ro-RO"/>
        </w:rPr>
        <w:t>Nu este cazul de riscuri pentru sănătatea umană pe perioada de folosință a construcțiilor</w:t>
      </w:r>
    </w:p>
    <w:p w14:paraId="6ED11B3C" w14:textId="42189245" w:rsidR="00E852DB" w:rsidRDefault="00E852DB" w:rsidP="00E852DB">
      <w:pPr>
        <w:jc w:val="both"/>
        <w:rPr>
          <w:rFonts w:ascii="Calibri" w:hAnsi="Calibri"/>
          <w:sz w:val="22"/>
          <w:szCs w:val="22"/>
          <w:lang w:val="ro-RO"/>
        </w:rPr>
      </w:pPr>
      <w:r w:rsidRPr="00E852DB">
        <w:rPr>
          <w:rFonts w:ascii="Calibri" w:hAnsi="Calibri"/>
          <w:sz w:val="22"/>
          <w:szCs w:val="22"/>
          <w:lang w:val="ro-RO"/>
        </w:rPr>
        <w:lastRenderedPageBreak/>
        <w:t>În timpul execuției, se vor lua măsuri de protecția muncii, conform legilor în vigoare.</w:t>
      </w:r>
    </w:p>
    <w:p w14:paraId="43B02B9F" w14:textId="58864256" w:rsidR="008C6C37" w:rsidRDefault="008C6C37" w:rsidP="00E852DB">
      <w:pPr>
        <w:jc w:val="both"/>
        <w:rPr>
          <w:rFonts w:ascii="Calibri" w:hAnsi="Calibri"/>
          <w:sz w:val="22"/>
          <w:szCs w:val="22"/>
          <w:lang w:val="ro-RO"/>
        </w:rPr>
      </w:pPr>
    </w:p>
    <w:p w14:paraId="31ABB356" w14:textId="7D287C2E" w:rsidR="008C6C37" w:rsidRPr="008C6C37" w:rsidRDefault="008C6C37" w:rsidP="008C6C37">
      <w:pPr>
        <w:pBdr>
          <w:bottom w:val="single" w:sz="4" w:space="1" w:color="auto"/>
        </w:pBdr>
        <w:jc w:val="both"/>
        <w:rPr>
          <w:rFonts w:ascii="Calibri" w:hAnsi="Calibri"/>
          <w:b/>
          <w:sz w:val="22"/>
          <w:szCs w:val="22"/>
          <w:lang w:val="ro-RO"/>
        </w:rPr>
      </w:pPr>
      <w:r w:rsidRPr="008C6C37">
        <w:rPr>
          <w:rFonts w:ascii="Calibri" w:hAnsi="Calibri"/>
          <w:b/>
          <w:sz w:val="22"/>
          <w:szCs w:val="22"/>
          <w:lang w:val="ro-RO"/>
        </w:rPr>
        <w:t>2.11. Tipurile și caracteristicile impactului potențial</w:t>
      </w:r>
    </w:p>
    <w:p w14:paraId="75780500" w14:textId="174FB3EA" w:rsidR="008C6C37" w:rsidRDefault="008C6C37" w:rsidP="008C6C37">
      <w:pPr>
        <w:jc w:val="both"/>
        <w:rPr>
          <w:rFonts w:ascii="Calibri" w:hAnsi="Calibri"/>
          <w:b/>
          <w:sz w:val="22"/>
          <w:szCs w:val="22"/>
          <w:lang w:val="ro-RO"/>
        </w:rPr>
      </w:pPr>
      <w:r>
        <w:rPr>
          <w:rFonts w:ascii="Calibri" w:hAnsi="Calibri"/>
          <w:b/>
          <w:sz w:val="22"/>
          <w:szCs w:val="22"/>
          <w:lang w:val="ro-RO"/>
        </w:rPr>
        <w:t>Efectele semnificative pe care le po</w:t>
      </w:r>
      <w:r>
        <w:rPr>
          <w:rFonts w:ascii="Calibri" w:hAnsi="Calibri"/>
          <w:b/>
          <w:sz w:val="22"/>
          <w:szCs w:val="22"/>
          <w:lang w:val="ro-RO"/>
        </w:rPr>
        <w:t>ate</w:t>
      </w:r>
      <w:r>
        <w:rPr>
          <w:rFonts w:ascii="Calibri" w:hAnsi="Calibri"/>
          <w:b/>
          <w:sz w:val="22"/>
          <w:szCs w:val="22"/>
          <w:lang w:val="ro-RO"/>
        </w:rPr>
        <w:t xml:space="preserve"> avea proiect</w:t>
      </w:r>
      <w:r>
        <w:rPr>
          <w:rFonts w:ascii="Calibri" w:hAnsi="Calibri"/>
          <w:b/>
          <w:sz w:val="22"/>
          <w:szCs w:val="22"/>
          <w:lang w:val="ro-RO"/>
        </w:rPr>
        <w:t>ul</w:t>
      </w:r>
      <w:r>
        <w:rPr>
          <w:rFonts w:ascii="Calibri" w:hAnsi="Calibri"/>
          <w:b/>
          <w:sz w:val="22"/>
          <w:szCs w:val="22"/>
          <w:lang w:val="ro-RO"/>
        </w:rPr>
        <w:t xml:space="preserve"> asupra mediului ținând seama de:</w:t>
      </w:r>
    </w:p>
    <w:p w14:paraId="21E69FD1" w14:textId="77777777" w:rsidR="008C6C37" w:rsidRDefault="008C6C37" w:rsidP="008C6C37">
      <w:pPr>
        <w:pStyle w:val="ListParagraph"/>
        <w:numPr>
          <w:ilvl w:val="0"/>
          <w:numId w:val="7"/>
        </w:numPr>
        <w:jc w:val="both"/>
        <w:rPr>
          <w:rFonts w:ascii="Calibri" w:hAnsi="Calibri"/>
          <w:b/>
          <w:sz w:val="22"/>
          <w:szCs w:val="22"/>
          <w:lang w:val="ro-RO"/>
        </w:rPr>
      </w:pPr>
      <w:r>
        <w:rPr>
          <w:rFonts w:ascii="Calibri" w:hAnsi="Calibri"/>
          <w:b/>
          <w:sz w:val="22"/>
          <w:szCs w:val="22"/>
          <w:lang w:val="ro-RO"/>
        </w:rPr>
        <w:t>importanța și extinderea spațială a impactului (de exemplu, zona geografică și dimensiunea populației care poate fi afectată)</w:t>
      </w:r>
    </w:p>
    <w:p w14:paraId="712789BB" w14:textId="75C4A9A8" w:rsidR="008C6C37" w:rsidRDefault="008C6C37" w:rsidP="008C6C37">
      <w:pPr>
        <w:jc w:val="both"/>
        <w:rPr>
          <w:rFonts w:ascii="Calibri" w:hAnsi="Calibri"/>
          <w:bCs/>
          <w:sz w:val="22"/>
          <w:szCs w:val="22"/>
          <w:lang w:val="ro-RO"/>
        </w:rPr>
      </w:pPr>
      <w:r w:rsidRPr="00A27C9A">
        <w:rPr>
          <w:rFonts w:ascii="Calibri" w:hAnsi="Calibri"/>
          <w:bCs/>
          <w:sz w:val="22"/>
          <w:szCs w:val="22"/>
          <w:lang w:val="ro-RO"/>
        </w:rPr>
        <w:t>Proiectul propus pentru Teatrul de vară din Techirghiol</w:t>
      </w:r>
      <w:r>
        <w:rPr>
          <w:rFonts w:ascii="Calibri" w:hAnsi="Calibri"/>
          <w:bCs/>
          <w:sz w:val="22"/>
          <w:szCs w:val="22"/>
          <w:lang w:val="ro-RO"/>
        </w:rPr>
        <w:t xml:space="preserve"> constă în: modernizarea corpului de clădire existent C1, construirea unor corpuri noi de clădire C2 și C3, cu funcțiunile de centru multifuncțional și anexă tehnică, modernizarea și suplimentarea gradenelor, amenajarea incintei curții și a împrejmuirilor, reabilitarea trotuarelor din zona adiacentă.</w:t>
      </w:r>
    </w:p>
    <w:p w14:paraId="287BCF3E" w14:textId="77777777" w:rsidR="008C6C37" w:rsidRPr="008C6C37" w:rsidRDefault="008C6C37" w:rsidP="008C6C37">
      <w:pPr>
        <w:jc w:val="both"/>
        <w:rPr>
          <w:rFonts w:ascii="Calibri" w:hAnsi="Calibri"/>
          <w:bCs/>
          <w:sz w:val="22"/>
          <w:szCs w:val="22"/>
          <w:lang w:val="ro-RO"/>
        </w:rPr>
      </w:pPr>
      <w:r w:rsidRPr="008C6C37">
        <w:rPr>
          <w:rFonts w:ascii="Calibri" w:hAnsi="Calibri"/>
          <w:bCs/>
          <w:sz w:val="22"/>
          <w:szCs w:val="22"/>
          <w:lang w:val="ro-RO"/>
        </w:rPr>
        <w:t>Conform solicitării beneficiarului, corpurile de clădire existente și propuse vor avea următoarele suprafețe:</w:t>
      </w:r>
    </w:p>
    <w:p w14:paraId="30CA50C5" w14:textId="77777777" w:rsidR="008C6C37" w:rsidRPr="008C6C37" w:rsidRDefault="008C6C37" w:rsidP="008C6C37">
      <w:pPr>
        <w:numPr>
          <w:ilvl w:val="0"/>
          <w:numId w:val="1"/>
        </w:numPr>
        <w:jc w:val="both"/>
        <w:rPr>
          <w:rFonts w:ascii="Calibri" w:hAnsi="Calibri"/>
          <w:b/>
          <w:bCs/>
          <w:sz w:val="22"/>
          <w:szCs w:val="22"/>
          <w:lang w:val="ro-RO"/>
        </w:rPr>
      </w:pPr>
      <w:r w:rsidRPr="008C6C37">
        <w:rPr>
          <w:rFonts w:ascii="Calibri" w:hAnsi="Calibri"/>
          <w:b/>
          <w:bCs/>
          <w:sz w:val="22"/>
          <w:szCs w:val="22"/>
          <w:lang w:val="ro-RO"/>
        </w:rPr>
        <w:t>C1 existent – teatru de vară:</w:t>
      </w:r>
      <w:r w:rsidRPr="008C6C37">
        <w:rPr>
          <w:rFonts w:ascii="Calibri" w:hAnsi="Calibri"/>
          <w:bCs/>
          <w:sz w:val="22"/>
          <w:szCs w:val="22"/>
          <w:lang w:val="ro-RO"/>
        </w:rPr>
        <w:t xml:space="preserve"> o suprafață construită de 174 mp, și o suprafață desfășurată de 228 mp, care nu se modifică, un regim de înălțime Parter+1Etaj. Înălțimea maximă a clădirii este de Hmaximă a clădirii = Hmax atic = 9.35m față de CTA.</w:t>
      </w:r>
    </w:p>
    <w:p w14:paraId="5C8967D6" w14:textId="77777777" w:rsidR="008C6C37" w:rsidRPr="008C6C37" w:rsidRDefault="008C6C37" w:rsidP="008C6C37">
      <w:pPr>
        <w:numPr>
          <w:ilvl w:val="0"/>
          <w:numId w:val="1"/>
        </w:numPr>
        <w:jc w:val="both"/>
        <w:rPr>
          <w:rFonts w:ascii="Calibri" w:hAnsi="Calibri"/>
          <w:b/>
          <w:bCs/>
          <w:sz w:val="22"/>
          <w:szCs w:val="22"/>
          <w:lang w:val="ro-RO"/>
        </w:rPr>
      </w:pPr>
      <w:r w:rsidRPr="008C6C37">
        <w:rPr>
          <w:rFonts w:ascii="Calibri" w:hAnsi="Calibri"/>
          <w:b/>
          <w:bCs/>
          <w:sz w:val="22"/>
          <w:szCs w:val="22"/>
          <w:lang w:val="ro-RO"/>
        </w:rPr>
        <w:t xml:space="preserve">C2 nou propus – </w:t>
      </w:r>
      <w:r w:rsidRPr="008C6C37">
        <w:rPr>
          <w:rFonts w:ascii="Calibri" w:hAnsi="Calibri"/>
          <w:b/>
          <w:bCs/>
          <w:sz w:val="22"/>
          <w:szCs w:val="22"/>
          <w:lang w:val="en-US"/>
        </w:rPr>
        <w:t xml:space="preserve">centru multifuncțional: </w:t>
      </w:r>
      <w:r w:rsidRPr="008C6C37">
        <w:rPr>
          <w:rFonts w:ascii="Calibri" w:hAnsi="Calibri"/>
          <w:bCs/>
          <w:sz w:val="22"/>
          <w:szCs w:val="22"/>
          <w:lang w:val="ro-RO"/>
        </w:rPr>
        <w:t>o suprafață construită de 109.20 mp, și o suprafață desfășurată de 218.40 mp, un regim de înălțime Parter+1Etaj. Înălțimea maximă a clădirii propuse va fi Hmaximă a clădirii = Hmax atic = 7.85m față de CTA.</w:t>
      </w:r>
    </w:p>
    <w:p w14:paraId="1E616784" w14:textId="77777777" w:rsidR="008C6C37" w:rsidRPr="008C6C37" w:rsidRDefault="008C6C37" w:rsidP="008C6C37">
      <w:pPr>
        <w:numPr>
          <w:ilvl w:val="0"/>
          <w:numId w:val="1"/>
        </w:numPr>
        <w:jc w:val="both"/>
        <w:rPr>
          <w:rFonts w:ascii="Calibri" w:hAnsi="Calibri"/>
          <w:b/>
          <w:bCs/>
          <w:sz w:val="22"/>
          <w:szCs w:val="22"/>
          <w:lang w:val="ro-RO"/>
        </w:rPr>
      </w:pPr>
      <w:r w:rsidRPr="008C6C37">
        <w:rPr>
          <w:rFonts w:ascii="Calibri" w:hAnsi="Calibri"/>
          <w:b/>
          <w:bCs/>
          <w:sz w:val="22"/>
          <w:szCs w:val="22"/>
          <w:lang w:val="ro-RO"/>
        </w:rPr>
        <w:t xml:space="preserve">C3 nou propus - </w:t>
      </w:r>
      <w:r w:rsidRPr="008C6C37">
        <w:rPr>
          <w:rFonts w:ascii="Calibri" w:hAnsi="Calibri"/>
          <w:b/>
          <w:bCs/>
          <w:sz w:val="22"/>
          <w:szCs w:val="22"/>
          <w:lang w:val="en-US"/>
        </w:rPr>
        <w:t xml:space="preserve">anexă tehnică: </w:t>
      </w:r>
      <w:r w:rsidRPr="008C6C37">
        <w:rPr>
          <w:rFonts w:ascii="Calibri" w:hAnsi="Calibri"/>
          <w:bCs/>
          <w:sz w:val="22"/>
          <w:szCs w:val="22"/>
          <w:lang w:val="ro-RO"/>
        </w:rPr>
        <w:t>o suprafață construită de 70 mp, și o suprafață desfășurată de 70 mp, un regim de înălțime Parter. Înălțimea maximă a clădirii propuse va fi Hmaximă a clădirii = Hmax atic = 4.00m față de CTA.</w:t>
      </w:r>
    </w:p>
    <w:p w14:paraId="4D7283BB" w14:textId="674944C7" w:rsidR="008C6C37" w:rsidRPr="00D1394D" w:rsidRDefault="008C6C37" w:rsidP="008C6C37">
      <w:pPr>
        <w:jc w:val="both"/>
        <w:rPr>
          <w:rFonts w:ascii="Calibri" w:hAnsi="Calibri"/>
          <w:sz w:val="22"/>
          <w:szCs w:val="22"/>
          <w:lang w:val="ro-RO"/>
        </w:rPr>
      </w:pPr>
      <w:r w:rsidRPr="00D1394D">
        <w:rPr>
          <w:rFonts w:ascii="Calibri" w:hAnsi="Calibri"/>
          <w:sz w:val="22"/>
          <w:szCs w:val="22"/>
          <w:lang w:val="ro-RO"/>
        </w:rPr>
        <w:t xml:space="preserve">Extinderea spațială a proiectului propus nu este mare și funcțiunea existentă de </w:t>
      </w:r>
      <w:r>
        <w:rPr>
          <w:rFonts w:ascii="Calibri" w:hAnsi="Calibri"/>
          <w:sz w:val="22"/>
          <w:szCs w:val="22"/>
          <w:lang w:val="ro-RO"/>
        </w:rPr>
        <w:t xml:space="preserve">teatru de vară </w:t>
      </w:r>
      <w:r w:rsidRPr="00D1394D">
        <w:rPr>
          <w:rFonts w:ascii="Calibri" w:hAnsi="Calibri"/>
          <w:sz w:val="22"/>
          <w:szCs w:val="22"/>
          <w:lang w:val="ro-RO"/>
        </w:rPr>
        <w:t xml:space="preserve">se menține, drept urmare impactul este minim. </w:t>
      </w:r>
    </w:p>
    <w:p w14:paraId="016B93E7" w14:textId="77777777" w:rsidR="00727776" w:rsidRDefault="00727776" w:rsidP="00727776">
      <w:pPr>
        <w:pStyle w:val="ListParagraph"/>
        <w:numPr>
          <w:ilvl w:val="0"/>
          <w:numId w:val="8"/>
        </w:numPr>
        <w:jc w:val="both"/>
        <w:rPr>
          <w:rFonts w:ascii="Calibri" w:hAnsi="Calibri"/>
          <w:b/>
          <w:sz w:val="22"/>
          <w:szCs w:val="22"/>
          <w:lang w:val="ro-RO"/>
        </w:rPr>
      </w:pPr>
      <w:r>
        <w:rPr>
          <w:rFonts w:ascii="Calibri" w:hAnsi="Calibri"/>
          <w:b/>
          <w:sz w:val="22"/>
          <w:szCs w:val="22"/>
          <w:lang w:val="ro-RO"/>
        </w:rPr>
        <w:t>natura impactului</w:t>
      </w:r>
    </w:p>
    <w:p w14:paraId="1715C476" w14:textId="36829E1F" w:rsidR="00727776" w:rsidRPr="00D1394D" w:rsidRDefault="00727776" w:rsidP="00727776">
      <w:pPr>
        <w:jc w:val="both"/>
        <w:rPr>
          <w:rFonts w:ascii="Calibri" w:hAnsi="Calibri"/>
          <w:sz w:val="22"/>
          <w:szCs w:val="22"/>
          <w:lang w:val="ro-RO"/>
        </w:rPr>
      </w:pPr>
      <w:r w:rsidRPr="00D1394D">
        <w:rPr>
          <w:rFonts w:ascii="Calibri" w:hAnsi="Calibri"/>
          <w:sz w:val="22"/>
          <w:szCs w:val="22"/>
          <w:lang w:val="ro-RO"/>
        </w:rPr>
        <w:t xml:space="preserve">Impactul posibil care poate fi generat provine din lucrările de </w:t>
      </w:r>
      <w:r>
        <w:rPr>
          <w:rFonts w:ascii="Calibri" w:hAnsi="Calibri"/>
          <w:sz w:val="22"/>
          <w:szCs w:val="22"/>
          <w:lang w:val="ro-RO"/>
        </w:rPr>
        <w:t>modernizare</w:t>
      </w:r>
      <w:r w:rsidRPr="00D1394D">
        <w:rPr>
          <w:rFonts w:ascii="Calibri" w:hAnsi="Calibri"/>
          <w:sz w:val="22"/>
          <w:szCs w:val="22"/>
          <w:lang w:val="ro-RO"/>
        </w:rPr>
        <w:t xml:space="preserve"> ale corpului de clădire existent și din lucrările de construire ale </w:t>
      </w:r>
      <w:r>
        <w:rPr>
          <w:rFonts w:ascii="Calibri" w:hAnsi="Calibri"/>
          <w:sz w:val="22"/>
          <w:szCs w:val="22"/>
          <w:lang w:val="ro-RO"/>
        </w:rPr>
        <w:t>noilor</w:t>
      </w:r>
      <w:r w:rsidRPr="00D1394D">
        <w:rPr>
          <w:rFonts w:ascii="Calibri" w:hAnsi="Calibri"/>
          <w:sz w:val="22"/>
          <w:szCs w:val="22"/>
          <w:lang w:val="ro-RO"/>
        </w:rPr>
        <w:t xml:space="preserve"> corp</w:t>
      </w:r>
      <w:r>
        <w:rPr>
          <w:rFonts w:ascii="Calibri" w:hAnsi="Calibri"/>
          <w:sz w:val="22"/>
          <w:szCs w:val="22"/>
          <w:lang w:val="ro-RO"/>
        </w:rPr>
        <w:t>uri</w:t>
      </w:r>
      <w:r w:rsidRPr="00D1394D">
        <w:rPr>
          <w:rFonts w:ascii="Calibri" w:hAnsi="Calibri"/>
          <w:sz w:val="22"/>
          <w:szCs w:val="22"/>
          <w:lang w:val="ro-RO"/>
        </w:rPr>
        <w:t xml:space="preserve"> de clădire.</w:t>
      </w:r>
      <w:r>
        <w:rPr>
          <w:rFonts w:ascii="Calibri" w:hAnsi="Calibri"/>
          <w:sz w:val="22"/>
          <w:szCs w:val="22"/>
          <w:lang w:val="ro-RO"/>
        </w:rPr>
        <w:t xml:space="preserve"> Impactul asupra mediului este minim.</w:t>
      </w:r>
    </w:p>
    <w:p w14:paraId="391E978B" w14:textId="69F3CCFC" w:rsidR="00727776" w:rsidRDefault="00727776" w:rsidP="00727776">
      <w:pPr>
        <w:jc w:val="both"/>
        <w:rPr>
          <w:rFonts w:ascii="Calibri" w:hAnsi="Calibri"/>
          <w:sz w:val="22"/>
          <w:szCs w:val="22"/>
          <w:lang w:val="ro-RO"/>
        </w:rPr>
      </w:pPr>
      <w:r w:rsidRPr="00D1394D">
        <w:rPr>
          <w:rFonts w:ascii="Calibri" w:hAnsi="Calibri"/>
          <w:sz w:val="22"/>
          <w:szCs w:val="22"/>
          <w:lang w:val="ro-RO"/>
        </w:rPr>
        <w:t xml:space="preserve">Aceste intervenții sunt caracteristice pentru dezvoltarea urbană și pot apărea într-un țesut urban existent, </w:t>
      </w:r>
      <w:r>
        <w:rPr>
          <w:rFonts w:ascii="Calibri" w:hAnsi="Calibri"/>
          <w:sz w:val="22"/>
          <w:szCs w:val="22"/>
          <w:lang w:val="ro-RO"/>
        </w:rPr>
        <w:t>precum cel unde se află amplasamentul studiat.</w:t>
      </w:r>
    </w:p>
    <w:p w14:paraId="1BF09F2A" w14:textId="77777777" w:rsidR="00727776" w:rsidRDefault="00727776" w:rsidP="00727776">
      <w:pPr>
        <w:pStyle w:val="ListParagraph"/>
        <w:numPr>
          <w:ilvl w:val="0"/>
          <w:numId w:val="9"/>
        </w:numPr>
        <w:jc w:val="both"/>
        <w:rPr>
          <w:rFonts w:ascii="Calibri" w:hAnsi="Calibri"/>
          <w:b/>
          <w:sz w:val="22"/>
          <w:szCs w:val="22"/>
          <w:lang w:val="ro-RO"/>
        </w:rPr>
      </w:pPr>
      <w:r>
        <w:rPr>
          <w:rFonts w:ascii="Calibri" w:hAnsi="Calibri"/>
          <w:b/>
          <w:sz w:val="22"/>
          <w:szCs w:val="22"/>
          <w:lang w:val="ro-RO"/>
        </w:rPr>
        <w:t>natura transfrontalieră a impactului</w:t>
      </w:r>
    </w:p>
    <w:p w14:paraId="7916D19D" w14:textId="77777777" w:rsidR="00727776" w:rsidRPr="00D1394D" w:rsidRDefault="00727776" w:rsidP="00727776">
      <w:pPr>
        <w:jc w:val="both"/>
        <w:rPr>
          <w:rFonts w:ascii="Calibri" w:hAnsi="Calibri"/>
          <w:sz w:val="22"/>
          <w:szCs w:val="22"/>
          <w:lang w:val="ro-RO"/>
        </w:rPr>
      </w:pPr>
      <w:r w:rsidRPr="00D1394D">
        <w:rPr>
          <w:rFonts w:ascii="Calibri" w:hAnsi="Calibri"/>
          <w:sz w:val="22"/>
          <w:szCs w:val="22"/>
          <w:lang w:val="ro-RO"/>
        </w:rPr>
        <w:t>Nu este cazul.</w:t>
      </w:r>
    </w:p>
    <w:p w14:paraId="7B747F8C" w14:textId="4A881A0D" w:rsidR="00727776" w:rsidRDefault="00727776" w:rsidP="00727776">
      <w:pPr>
        <w:jc w:val="both"/>
        <w:rPr>
          <w:rFonts w:ascii="Calibri" w:hAnsi="Calibri"/>
          <w:sz w:val="22"/>
          <w:szCs w:val="22"/>
          <w:lang w:val="ro-RO"/>
        </w:rPr>
      </w:pPr>
      <w:r w:rsidRPr="00D1394D">
        <w:rPr>
          <w:rFonts w:ascii="Calibri" w:hAnsi="Calibri"/>
          <w:sz w:val="22"/>
          <w:szCs w:val="22"/>
          <w:lang w:val="ro-RO"/>
        </w:rPr>
        <w:t xml:space="preserve">Orașul </w:t>
      </w:r>
      <w:r>
        <w:rPr>
          <w:rFonts w:ascii="Calibri" w:hAnsi="Calibri"/>
          <w:sz w:val="22"/>
          <w:szCs w:val="22"/>
          <w:lang w:val="ro-RO"/>
        </w:rPr>
        <w:t>Techirghiol</w:t>
      </w:r>
      <w:r w:rsidRPr="00D1394D">
        <w:rPr>
          <w:rFonts w:ascii="Calibri" w:hAnsi="Calibri"/>
          <w:sz w:val="22"/>
          <w:szCs w:val="22"/>
          <w:lang w:val="ro-RO"/>
        </w:rPr>
        <w:t xml:space="preserve"> se află la cca </w:t>
      </w:r>
      <w:r w:rsidR="00B54A84">
        <w:rPr>
          <w:rFonts w:ascii="Calibri" w:hAnsi="Calibri"/>
          <w:sz w:val="22"/>
          <w:szCs w:val="22"/>
          <w:lang w:val="ro-RO"/>
        </w:rPr>
        <w:t>45</w:t>
      </w:r>
      <w:r w:rsidRPr="00D1394D">
        <w:rPr>
          <w:rFonts w:ascii="Calibri" w:hAnsi="Calibri"/>
          <w:sz w:val="22"/>
          <w:szCs w:val="22"/>
          <w:lang w:val="ro-RO"/>
        </w:rPr>
        <w:t>km de frontiera dintre România și Bulgaria.</w:t>
      </w:r>
    </w:p>
    <w:p w14:paraId="077170A5" w14:textId="77777777" w:rsidR="00B54A84" w:rsidRDefault="00B54A84" w:rsidP="00B54A84">
      <w:pPr>
        <w:pStyle w:val="ListParagraph"/>
        <w:numPr>
          <w:ilvl w:val="0"/>
          <w:numId w:val="10"/>
        </w:numPr>
        <w:jc w:val="both"/>
        <w:rPr>
          <w:rFonts w:ascii="Calibri" w:hAnsi="Calibri"/>
          <w:b/>
          <w:sz w:val="22"/>
          <w:szCs w:val="22"/>
          <w:lang w:val="ro-RO"/>
        </w:rPr>
      </w:pPr>
      <w:r>
        <w:rPr>
          <w:rFonts w:ascii="Calibri" w:hAnsi="Calibri"/>
          <w:b/>
          <w:sz w:val="22"/>
          <w:szCs w:val="22"/>
          <w:lang w:val="ro-RO"/>
        </w:rPr>
        <w:t>intensitatea și complexitatea impactului</w:t>
      </w:r>
    </w:p>
    <w:p w14:paraId="25FB17E0" w14:textId="3F306A76" w:rsidR="00B54A84" w:rsidRPr="00D1394D" w:rsidRDefault="00B54A84" w:rsidP="00B54A84">
      <w:pPr>
        <w:jc w:val="both"/>
        <w:rPr>
          <w:rFonts w:ascii="Calibri" w:hAnsi="Calibri"/>
          <w:sz w:val="22"/>
          <w:szCs w:val="22"/>
          <w:lang w:val="ro-RO"/>
        </w:rPr>
      </w:pPr>
      <w:r w:rsidRPr="00D1394D">
        <w:rPr>
          <w:rFonts w:ascii="Calibri" w:hAnsi="Calibri"/>
          <w:sz w:val="22"/>
          <w:szCs w:val="22"/>
          <w:lang w:val="ro-RO"/>
        </w:rPr>
        <w:t xml:space="preserve">Prin păstrarea funcțiunii de </w:t>
      </w:r>
      <w:r>
        <w:rPr>
          <w:rFonts w:ascii="Calibri" w:hAnsi="Calibri"/>
          <w:sz w:val="22"/>
          <w:szCs w:val="22"/>
          <w:lang w:val="ro-RO"/>
        </w:rPr>
        <w:t>teatru de vară</w:t>
      </w:r>
      <w:r w:rsidRPr="00D1394D">
        <w:rPr>
          <w:rFonts w:ascii="Calibri" w:hAnsi="Calibri"/>
          <w:sz w:val="22"/>
          <w:szCs w:val="22"/>
          <w:lang w:val="ro-RO"/>
        </w:rPr>
        <w:t>, intensitatea impactului este minimă.</w:t>
      </w:r>
    </w:p>
    <w:p w14:paraId="2CCFAD1D" w14:textId="03CC978E" w:rsidR="00B54A84" w:rsidRDefault="00B54A84" w:rsidP="00B54A84">
      <w:pPr>
        <w:jc w:val="both"/>
        <w:rPr>
          <w:rFonts w:ascii="Calibri" w:hAnsi="Calibri"/>
          <w:sz w:val="22"/>
          <w:szCs w:val="22"/>
          <w:lang w:val="ro-RO"/>
        </w:rPr>
      </w:pPr>
      <w:r w:rsidRPr="00D1394D">
        <w:rPr>
          <w:rFonts w:ascii="Calibri" w:hAnsi="Calibri"/>
          <w:sz w:val="22"/>
          <w:szCs w:val="22"/>
          <w:lang w:val="ro-RO"/>
        </w:rPr>
        <w:t xml:space="preserve">Prin </w:t>
      </w:r>
      <w:r>
        <w:rPr>
          <w:rFonts w:ascii="Calibri" w:hAnsi="Calibri"/>
          <w:sz w:val="22"/>
          <w:szCs w:val="22"/>
          <w:lang w:val="ro-RO"/>
        </w:rPr>
        <w:t>modernizarea</w:t>
      </w:r>
      <w:r w:rsidRPr="00D1394D">
        <w:rPr>
          <w:rFonts w:ascii="Calibri" w:hAnsi="Calibri"/>
          <w:sz w:val="22"/>
          <w:szCs w:val="22"/>
          <w:lang w:val="ro-RO"/>
        </w:rPr>
        <w:t xml:space="preserve"> unui corp de clădire existent și construirea</w:t>
      </w:r>
      <w:r>
        <w:rPr>
          <w:rFonts w:ascii="Calibri" w:hAnsi="Calibri"/>
          <w:sz w:val="22"/>
          <w:szCs w:val="22"/>
          <w:lang w:val="ro-RO"/>
        </w:rPr>
        <w:t xml:space="preserve"> a două</w:t>
      </w:r>
      <w:r w:rsidRPr="00D1394D">
        <w:rPr>
          <w:rFonts w:ascii="Calibri" w:hAnsi="Calibri"/>
          <w:sz w:val="22"/>
          <w:szCs w:val="22"/>
          <w:lang w:val="ro-RO"/>
        </w:rPr>
        <w:t xml:space="preserve"> no</w:t>
      </w:r>
      <w:r>
        <w:rPr>
          <w:rFonts w:ascii="Calibri" w:hAnsi="Calibri"/>
          <w:sz w:val="22"/>
          <w:szCs w:val="22"/>
          <w:lang w:val="ro-RO"/>
        </w:rPr>
        <w:t>i</w:t>
      </w:r>
      <w:r w:rsidRPr="00D1394D">
        <w:rPr>
          <w:rFonts w:ascii="Calibri" w:hAnsi="Calibri"/>
          <w:sz w:val="22"/>
          <w:szCs w:val="22"/>
          <w:lang w:val="ro-RO"/>
        </w:rPr>
        <w:t xml:space="preserve"> corp</w:t>
      </w:r>
      <w:r>
        <w:rPr>
          <w:rFonts w:ascii="Calibri" w:hAnsi="Calibri"/>
          <w:sz w:val="22"/>
          <w:szCs w:val="22"/>
          <w:lang w:val="ro-RO"/>
        </w:rPr>
        <w:t>uri</w:t>
      </w:r>
      <w:r w:rsidRPr="00D1394D">
        <w:rPr>
          <w:rFonts w:ascii="Calibri" w:hAnsi="Calibri"/>
          <w:sz w:val="22"/>
          <w:szCs w:val="22"/>
          <w:lang w:val="ro-RO"/>
        </w:rPr>
        <w:t xml:space="preserve"> de clădire</w:t>
      </w:r>
      <w:r>
        <w:rPr>
          <w:rFonts w:ascii="Calibri" w:hAnsi="Calibri"/>
          <w:sz w:val="22"/>
          <w:szCs w:val="22"/>
          <w:lang w:val="ro-RO"/>
        </w:rPr>
        <w:t>, C2 înspre limita de proprietate dinspre B-dul Eroilor și C3</w:t>
      </w:r>
      <w:r w:rsidRPr="00D1394D">
        <w:rPr>
          <w:rFonts w:ascii="Calibri" w:hAnsi="Calibri"/>
          <w:sz w:val="22"/>
          <w:szCs w:val="22"/>
          <w:lang w:val="ro-RO"/>
        </w:rPr>
        <w:t xml:space="preserve"> pe </w:t>
      </w:r>
      <w:r>
        <w:rPr>
          <w:rFonts w:ascii="Calibri" w:hAnsi="Calibri"/>
          <w:sz w:val="22"/>
          <w:szCs w:val="22"/>
          <w:lang w:val="ro-RO"/>
        </w:rPr>
        <w:t xml:space="preserve">aproximativ </w:t>
      </w:r>
      <w:r w:rsidRPr="00D1394D">
        <w:rPr>
          <w:rFonts w:ascii="Calibri" w:hAnsi="Calibri"/>
          <w:sz w:val="22"/>
          <w:szCs w:val="22"/>
          <w:lang w:val="ro-RO"/>
        </w:rPr>
        <w:t>locul cel</w:t>
      </w:r>
      <w:r>
        <w:rPr>
          <w:rFonts w:ascii="Calibri" w:hAnsi="Calibri"/>
          <w:sz w:val="22"/>
          <w:szCs w:val="22"/>
          <w:lang w:val="ro-RO"/>
        </w:rPr>
        <w:t>or</w:t>
      </w:r>
      <w:r w:rsidRPr="00D1394D">
        <w:rPr>
          <w:rFonts w:ascii="Calibri" w:hAnsi="Calibri"/>
          <w:sz w:val="22"/>
          <w:szCs w:val="22"/>
          <w:lang w:val="ro-RO"/>
        </w:rPr>
        <w:t xml:space="preserve"> demolat</w:t>
      </w:r>
      <w:r>
        <w:rPr>
          <w:rFonts w:ascii="Calibri" w:hAnsi="Calibri"/>
          <w:sz w:val="22"/>
          <w:szCs w:val="22"/>
          <w:lang w:val="ro-RO"/>
        </w:rPr>
        <w:t>e</w:t>
      </w:r>
      <w:r w:rsidRPr="00D1394D">
        <w:rPr>
          <w:rFonts w:ascii="Calibri" w:hAnsi="Calibri"/>
          <w:sz w:val="22"/>
          <w:szCs w:val="22"/>
          <w:lang w:val="ro-RO"/>
        </w:rPr>
        <w:t xml:space="preserve"> printr-un proiect distinct, complexitatea impactului este minimă.</w:t>
      </w:r>
    </w:p>
    <w:p w14:paraId="300689A9" w14:textId="77777777" w:rsidR="00B54A84" w:rsidRDefault="00B54A84" w:rsidP="00B54A84">
      <w:pPr>
        <w:pStyle w:val="ListParagraph"/>
        <w:numPr>
          <w:ilvl w:val="0"/>
          <w:numId w:val="11"/>
        </w:numPr>
        <w:jc w:val="both"/>
        <w:rPr>
          <w:rFonts w:ascii="Calibri" w:hAnsi="Calibri"/>
          <w:b/>
          <w:sz w:val="22"/>
          <w:szCs w:val="22"/>
          <w:lang w:val="ro-RO"/>
        </w:rPr>
      </w:pPr>
      <w:r>
        <w:rPr>
          <w:rFonts w:ascii="Calibri" w:hAnsi="Calibri"/>
          <w:b/>
          <w:sz w:val="22"/>
          <w:szCs w:val="22"/>
          <w:lang w:val="ro-RO"/>
        </w:rPr>
        <w:t>probabilitatea impactului</w:t>
      </w:r>
    </w:p>
    <w:p w14:paraId="05DBE87F" w14:textId="77777777" w:rsidR="00B54A84" w:rsidRPr="00D1394D" w:rsidRDefault="00B54A84" w:rsidP="00B54A84">
      <w:pPr>
        <w:jc w:val="both"/>
        <w:rPr>
          <w:rFonts w:ascii="Calibri" w:hAnsi="Calibri"/>
          <w:sz w:val="22"/>
          <w:szCs w:val="22"/>
          <w:lang w:val="ro-RO"/>
        </w:rPr>
      </w:pPr>
      <w:r w:rsidRPr="00D1394D">
        <w:rPr>
          <w:rFonts w:ascii="Calibri" w:hAnsi="Calibri"/>
          <w:sz w:val="22"/>
          <w:szCs w:val="22"/>
          <w:lang w:val="ro-RO"/>
        </w:rPr>
        <w:t>Proiectul nu va avea un efect semnificativ asupra mediului.</w:t>
      </w:r>
    </w:p>
    <w:p w14:paraId="60730A48" w14:textId="77777777" w:rsidR="00B54A84" w:rsidRDefault="00B54A84" w:rsidP="00B54A84">
      <w:pPr>
        <w:pStyle w:val="ListParagraph"/>
        <w:numPr>
          <w:ilvl w:val="0"/>
          <w:numId w:val="11"/>
        </w:numPr>
        <w:jc w:val="both"/>
        <w:rPr>
          <w:rFonts w:ascii="Calibri" w:hAnsi="Calibri"/>
          <w:b/>
          <w:sz w:val="22"/>
          <w:szCs w:val="22"/>
          <w:lang w:val="ro-RO"/>
        </w:rPr>
      </w:pPr>
      <w:r>
        <w:rPr>
          <w:rFonts w:ascii="Calibri" w:hAnsi="Calibri"/>
          <w:b/>
          <w:sz w:val="22"/>
          <w:szCs w:val="22"/>
          <w:lang w:val="ro-RO"/>
        </w:rPr>
        <w:t>debutul, durata, frecvența și reversibilitatea preconizate ale impactului</w:t>
      </w:r>
    </w:p>
    <w:p w14:paraId="385E4433" w14:textId="77777777" w:rsidR="00B54A84" w:rsidRPr="00D1394D" w:rsidRDefault="00B54A84" w:rsidP="00B54A84">
      <w:pPr>
        <w:jc w:val="both"/>
        <w:rPr>
          <w:rFonts w:ascii="Calibri" w:hAnsi="Calibri"/>
          <w:sz w:val="22"/>
          <w:szCs w:val="22"/>
          <w:lang w:val="ro-RO"/>
        </w:rPr>
      </w:pPr>
      <w:r w:rsidRPr="00D1394D">
        <w:rPr>
          <w:rFonts w:ascii="Calibri" w:hAnsi="Calibri"/>
          <w:sz w:val="22"/>
          <w:szCs w:val="22"/>
          <w:lang w:val="ro-RO"/>
        </w:rPr>
        <w:t>Nu este cazul.</w:t>
      </w:r>
    </w:p>
    <w:p w14:paraId="136B1C6A" w14:textId="77777777" w:rsidR="00B54A84" w:rsidRPr="00D1394D" w:rsidRDefault="00B54A84" w:rsidP="00B54A84">
      <w:pPr>
        <w:pStyle w:val="ListParagraph"/>
        <w:numPr>
          <w:ilvl w:val="0"/>
          <w:numId w:val="11"/>
        </w:numPr>
        <w:jc w:val="both"/>
        <w:rPr>
          <w:rFonts w:ascii="Calibri" w:hAnsi="Calibri"/>
          <w:b/>
          <w:sz w:val="22"/>
          <w:szCs w:val="22"/>
          <w:lang w:val="ro-RO"/>
        </w:rPr>
      </w:pPr>
      <w:r w:rsidRPr="00D1394D">
        <w:rPr>
          <w:rFonts w:ascii="Calibri" w:hAnsi="Calibri"/>
          <w:b/>
          <w:sz w:val="22"/>
          <w:szCs w:val="22"/>
          <w:lang w:val="ro-RO"/>
        </w:rPr>
        <w:t>cumularea impactului cu impactul altor proiecte existente și/sau aprobate</w:t>
      </w:r>
    </w:p>
    <w:p w14:paraId="0F2DD7B7" w14:textId="77777777" w:rsidR="00B54A84" w:rsidRPr="00D1394D" w:rsidRDefault="00B54A84" w:rsidP="00B54A84">
      <w:pPr>
        <w:jc w:val="both"/>
        <w:rPr>
          <w:rFonts w:ascii="Calibri" w:hAnsi="Calibri"/>
          <w:sz w:val="22"/>
          <w:szCs w:val="22"/>
          <w:lang w:val="ro-RO"/>
        </w:rPr>
      </w:pPr>
      <w:r w:rsidRPr="00D1394D">
        <w:rPr>
          <w:rFonts w:ascii="Calibri" w:hAnsi="Calibri"/>
          <w:sz w:val="22"/>
          <w:szCs w:val="22"/>
          <w:lang w:val="ro-RO"/>
        </w:rPr>
        <w:t>Nu este cazul.</w:t>
      </w:r>
    </w:p>
    <w:p w14:paraId="6CB94CB6" w14:textId="77777777" w:rsidR="00B54A84" w:rsidRPr="00D1394D" w:rsidRDefault="00B54A84" w:rsidP="00B54A84">
      <w:pPr>
        <w:pStyle w:val="ListParagraph"/>
        <w:numPr>
          <w:ilvl w:val="0"/>
          <w:numId w:val="11"/>
        </w:numPr>
        <w:jc w:val="both"/>
        <w:rPr>
          <w:rFonts w:ascii="Calibri" w:hAnsi="Calibri"/>
          <w:b/>
          <w:sz w:val="22"/>
          <w:szCs w:val="22"/>
          <w:lang w:val="ro-RO"/>
        </w:rPr>
      </w:pPr>
      <w:r w:rsidRPr="00D1394D">
        <w:rPr>
          <w:rFonts w:ascii="Calibri" w:hAnsi="Calibri"/>
          <w:b/>
          <w:sz w:val="22"/>
          <w:szCs w:val="22"/>
          <w:lang w:val="ro-RO"/>
        </w:rPr>
        <w:t>posibilitatea de reducere efectivă a impactului</w:t>
      </w:r>
    </w:p>
    <w:p w14:paraId="10BA068F" w14:textId="12E4A697" w:rsidR="007F61DC" w:rsidRDefault="00B54A84" w:rsidP="00BC0E4E">
      <w:pPr>
        <w:jc w:val="both"/>
        <w:rPr>
          <w:rFonts w:ascii="Calibri" w:hAnsi="Calibri"/>
          <w:sz w:val="22"/>
          <w:szCs w:val="22"/>
          <w:lang w:val="ro-RO"/>
        </w:rPr>
      </w:pPr>
      <w:r w:rsidRPr="00D1394D">
        <w:rPr>
          <w:rFonts w:ascii="Calibri" w:hAnsi="Calibri"/>
          <w:sz w:val="22"/>
          <w:szCs w:val="22"/>
          <w:lang w:val="ro-RO"/>
        </w:rPr>
        <w:t>Nu este cazul.</w:t>
      </w:r>
    </w:p>
    <w:p w14:paraId="68D7A135" w14:textId="07B2F9F4" w:rsidR="003D478C" w:rsidRDefault="003D478C" w:rsidP="00BC0E4E">
      <w:pPr>
        <w:jc w:val="both"/>
        <w:rPr>
          <w:rFonts w:ascii="Calibri" w:hAnsi="Calibri"/>
          <w:sz w:val="22"/>
          <w:szCs w:val="22"/>
          <w:lang w:val="ro-RO"/>
        </w:rPr>
      </w:pPr>
    </w:p>
    <w:p w14:paraId="782BAF39" w14:textId="3EEE16A4" w:rsidR="005C6A84" w:rsidRDefault="005C6A84" w:rsidP="00BC0E4E">
      <w:pPr>
        <w:jc w:val="both"/>
        <w:rPr>
          <w:rFonts w:ascii="Calibri" w:hAnsi="Calibri"/>
          <w:sz w:val="22"/>
          <w:szCs w:val="22"/>
          <w:lang w:val="ro-RO"/>
        </w:rPr>
      </w:pPr>
    </w:p>
    <w:p w14:paraId="4EE77203" w14:textId="77777777" w:rsidR="005C6A84" w:rsidRDefault="005C6A84" w:rsidP="00BC0E4E">
      <w:pPr>
        <w:jc w:val="both"/>
        <w:rPr>
          <w:rFonts w:ascii="Calibri" w:hAnsi="Calibri"/>
          <w:sz w:val="22"/>
          <w:szCs w:val="22"/>
          <w:lang w:val="ro-RO"/>
        </w:rPr>
      </w:pPr>
    </w:p>
    <w:p w14:paraId="138F7A73" w14:textId="53FE493D" w:rsidR="004B2430" w:rsidRPr="00E6509D" w:rsidRDefault="004B2430" w:rsidP="004B2430">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lastRenderedPageBreak/>
        <w:t>3</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masuri pentru asigurarea cerintelor de calitate conf. legii 10/1995</w:t>
      </w:r>
    </w:p>
    <w:p w14:paraId="492F416F" w14:textId="77777777" w:rsidR="005D5F82" w:rsidRPr="00D3751A" w:rsidRDefault="005D5F82" w:rsidP="005D5F82">
      <w:pPr>
        <w:jc w:val="both"/>
        <w:rPr>
          <w:rFonts w:ascii="Calibri" w:hAnsi="Calibri"/>
          <w:b/>
          <w:sz w:val="22"/>
          <w:szCs w:val="22"/>
          <w:lang w:val="ro-RO"/>
        </w:rPr>
      </w:pPr>
      <w:r w:rsidRPr="00D3751A">
        <w:rPr>
          <w:rFonts w:ascii="Calibri" w:hAnsi="Calibri"/>
          <w:b/>
          <w:sz w:val="22"/>
          <w:szCs w:val="22"/>
          <w:lang w:val="ro-RO"/>
        </w:rPr>
        <w:t>3.1. CERINȚA A – Rezistență și stabilitate</w:t>
      </w:r>
    </w:p>
    <w:p w14:paraId="34EE1498" w14:textId="77777777" w:rsidR="005D5F82" w:rsidRPr="0038412B" w:rsidRDefault="005D5F82" w:rsidP="005D5F82">
      <w:pPr>
        <w:jc w:val="both"/>
        <w:rPr>
          <w:rFonts w:ascii="Calibri" w:hAnsi="Calibri"/>
          <w:sz w:val="22"/>
          <w:szCs w:val="22"/>
          <w:lang w:val="ro-RO"/>
        </w:rPr>
      </w:pPr>
      <w:r>
        <w:rPr>
          <w:rFonts w:ascii="Calibri" w:hAnsi="Calibri"/>
          <w:sz w:val="22"/>
          <w:szCs w:val="22"/>
          <w:lang w:val="ro-RO"/>
        </w:rPr>
        <w:t xml:space="preserve">Toate proiectele vor fi întocmite conform normativelor în vigoare și însușite și verificate de către un </w:t>
      </w:r>
      <w:r w:rsidRPr="0038412B">
        <w:rPr>
          <w:rFonts w:ascii="Calibri" w:hAnsi="Calibri"/>
          <w:sz w:val="22"/>
          <w:szCs w:val="22"/>
          <w:lang w:val="ro-RO"/>
        </w:rPr>
        <w:t>verificator atestat MLPAT - la cerința A - Rezistență și stabilitate.</w:t>
      </w:r>
    </w:p>
    <w:p w14:paraId="2C98D9D2" w14:textId="77777777" w:rsidR="005D5F82" w:rsidRPr="0038412B" w:rsidRDefault="005D5F82" w:rsidP="005D5F82">
      <w:pPr>
        <w:jc w:val="both"/>
        <w:rPr>
          <w:rFonts w:ascii="Calibri" w:hAnsi="Calibri"/>
          <w:b/>
          <w:sz w:val="22"/>
          <w:szCs w:val="22"/>
          <w:lang w:val="ro-RO"/>
        </w:rPr>
      </w:pPr>
      <w:r w:rsidRPr="0038412B">
        <w:rPr>
          <w:rFonts w:ascii="Calibri" w:hAnsi="Calibri"/>
          <w:b/>
          <w:sz w:val="22"/>
          <w:szCs w:val="22"/>
          <w:lang w:val="ro-RO"/>
        </w:rPr>
        <w:t>3.2. CERINȚA B – Siguranță în exploatare</w:t>
      </w:r>
    </w:p>
    <w:p w14:paraId="7EE91584"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a. siguranța cu privire la circulația exterioară:</w:t>
      </w:r>
    </w:p>
    <w:p w14:paraId="4EEB6D0D" w14:textId="7C07D150"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Stratul de uzură al circulațiilor exterioare (curtea interioară) este alcătuit din dale de piatră</w:t>
      </w:r>
      <w:r>
        <w:rPr>
          <w:rFonts w:ascii="Calibri" w:hAnsi="Calibri"/>
          <w:sz w:val="22"/>
          <w:szCs w:val="22"/>
          <w:lang w:val="ro-RO"/>
        </w:rPr>
        <w:t xml:space="preserve"> naturală</w:t>
      </w:r>
      <w:r w:rsidRPr="0038412B">
        <w:rPr>
          <w:rFonts w:ascii="Calibri" w:hAnsi="Calibri"/>
          <w:sz w:val="22"/>
          <w:szCs w:val="22"/>
          <w:lang w:val="ro-RO"/>
        </w:rPr>
        <w:t>, pentru acces carosabil</w:t>
      </w:r>
      <w:r>
        <w:rPr>
          <w:rFonts w:ascii="Calibri" w:hAnsi="Calibri"/>
          <w:sz w:val="22"/>
          <w:szCs w:val="22"/>
          <w:lang w:val="ro-RO"/>
        </w:rPr>
        <w:t xml:space="preserve"> și pietonal</w:t>
      </w:r>
      <w:r w:rsidRPr="0038412B">
        <w:rPr>
          <w:rFonts w:ascii="Calibri" w:hAnsi="Calibri"/>
          <w:sz w:val="22"/>
          <w:szCs w:val="22"/>
          <w:lang w:val="ro-RO"/>
        </w:rPr>
        <w:t xml:space="preserve">. Terasele de exterior vor fi finisate cu </w:t>
      </w:r>
      <w:r>
        <w:rPr>
          <w:rFonts w:ascii="Calibri" w:hAnsi="Calibri"/>
          <w:sz w:val="22"/>
          <w:szCs w:val="22"/>
          <w:lang w:val="ro-RO"/>
        </w:rPr>
        <w:t>dale de piatră naturală.</w:t>
      </w:r>
    </w:p>
    <w:p w14:paraId="38C36E8E" w14:textId="4086A008"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Dimensiunile parapeților și ale balustradelor sunt conform normativelor în vigoare</w:t>
      </w:r>
      <w:r>
        <w:rPr>
          <w:rFonts w:ascii="Calibri" w:hAnsi="Calibri"/>
          <w:sz w:val="22"/>
          <w:szCs w:val="22"/>
          <w:lang w:val="ro-RO"/>
        </w:rPr>
        <w:t>.</w:t>
      </w:r>
    </w:p>
    <w:p w14:paraId="3C750777"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b. Siguranța cu privire la riscuri provenite din instalații</w:t>
      </w:r>
    </w:p>
    <w:p w14:paraId="70AC3DD0"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Toate proiectele de instalații vor fi întocmite conform normativelor în vigoare și însușite și verificate de către un verificator atestat MLPAT -  verificare instalații.</w:t>
      </w:r>
    </w:p>
    <w:p w14:paraId="1ACC4FBF" w14:textId="77777777" w:rsidR="005D5F82" w:rsidRPr="0038412B" w:rsidRDefault="005D5F82" w:rsidP="005D5F82">
      <w:pPr>
        <w:jc w:val="both"/>
        <w:rPr>
          <w:rFonts w:ascii="Calibri" w:hAnsi="Calibri"/>
          <w:b/>
          <w:sz w:val="22"/>
          <w:szCs w:val="22"/>
          <w:lang w:val="ro-RO"/>
        </w:rPr>
      </w:pPr>
      <w:r w:rsidRPr="0038412B">
        <w:rPr>
          <w:rFonts w:ascii="Calibri" w:hAnsi="Calibri"/>
          <w:b/>
          <w:sz w:val="22"/>
          <w:szCs w:val="22"/>
          <w:lang w:val="ro-RO"/>
        </w:rPr>
        <w:t>3.3. CERINȚA C – Securitatea la incendiu</w:t>
      </w:r>
    </w:p>
    <w:p w14:paraId="2B1C1D8B"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 xml:space="preserve">COMPARTIMENTE DE INCENDIU: clădirea constituie un singur compartiment de incendiu.        </w:t>
      </w:r>
    </w:p>
    <w:p w14:paraId="70A61816"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RISCUL DE INCENDIU – în conformitate cu normele în vigoare (STAS 10903/2), imobilul se încadrează în categoria riscului mic de incendiu (Qi&lt;420MJ/mp.)</w:t>
      </w:r>
    </w:p>
    <w:p w14:paraId="2EF705D8"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REZISTENȚA LA FOC : Imobilul se încadrează în cat. C de importanță (normală) / gr.II rez. la foc.</w:t>
      </w:r>
    </w:p>
    <w:p w14:paraId="55A80111"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 xml:space="preserve">Construcția este executată din materiale incombustibile: pereții de închidere structura de zidărie BCA, plăci de b.a. între nivele. </w:t>
      </w:r>
    </w:p>
    <w:p w14:paraId="293DBB99" w14:textId="77777777" w:rsidR="005D5F82" w:rsidRPr="0038412B" w:rsidRDefault="005D5F82" w:rsidP="005D5F82">
      <w:pPr>
        <w:jc w:val="both"/>
        <w:rPr>
          <w:rFonts w:ascii="Calibri" w:hAnsi="Calibri"/>
          <w:b/>
          <w:sz w:val="22"/>
          <w:szCs w:val="22"/>
          <w:lang w:val="ro-RO"/>
        </w:rPr>
      </w:pPr>
      <w:r w:rsidRPr="0038412B">
        <w:rPr>
          <w:rFonts w:ascii="Calibri" w:hAnsi="Calibri"/>
          <w:b/>
          <w:sz w:val="22"/>
          <w:szCs w:val="22"/>
          <w:lang w:val="ro-RO"/>
        </w:rPr>
        <w:t>3.4. CERINȚA D – Igiena, Sănătatea oamenilor, refacerea și protecția mediului</w:t>
      </w:r>
    </w:p>
    <w:p w14:paraId="4052AEEE"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a. Mediul higrotermic</w:t>
      </w:r>
    </w:p>
    <w:p w14:paraId="3F0DABD7"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Construcția respectă condiția din Normativul în vigoare, având un coeficient de rezistivitate termică pentru pereti R=3.2mp x K / W, un coeficient de rezistivitate termică pentru ferestre R=0.91mp x K / W, și un factor de permeabilitate termică k=1.1W / mp x K. Pereții exteriori vor fi termoizolați la exterior cu polistiren expandat, gr.=10cm.</w:t>
      </w:r>
    </w:p>
    <w:p w14:paraId="0A86269C" w14:textId="20D2AD4C" w:rsidR="005D5F82" w:rsidRDefault="005D5F82" w:rsidP="005D5F82">
      <w:pPr>
        <w:jc w:val="both"/>
        <w:rPr>
          <w:rFonts w:ascii="Calibri" w:hAnsi="Calibri"/>
          <w:sz w:val="22"/>
          <w:szCs w:val="22"/>
          <w:lang w:val="ro-RO"/>
        </w:rPr>
      </w:pPr>
      <w:r w:rsidRPr="0038412B">
        <w:rPr>
          <w:rFonts w:ascii="Calibri" w:hAnsi="Calibri"/>
          <w:sz w:val="22"/>
          <w:szCs w:val="22"/>
          <w:lang w:val="ro-RO"/>
        </w:rPr>
        <w:t xml:space="preserve">Învelitoarea </w:t>
      </w:r>
      <w:r>
        <w:rPr>
          <w:rFonts w:ascii="Calibri" w:hAnsi="Calibri"/>
          <w:sz w:val="22"/>
          <w:szCs w:val="22"/>
          <w:lang w:val="ro-RO"/>
        </w:rPr>
        <w:t xml:space="preserve">corpurilor propuse C2 și C3 </w:t>
      </w:r>
      <w:r w:rsidRPr="0038412B">
        <w:rPr>
          <w:rFonts w:ascii="Calibri" w:hAnsi="Calibri"/>
          <w:sz w:val="22"/>
          <w:szCs w:val="22"/>
          <w:lang w:val="ro-RO"/>
        </w:rPr>
        <w:t xml:space="preserve">va fi termoizolată cu polistiren extrudat de 10cm peste placa de b.a. </w:t>
      </w:r>
      <w:r>
        <w:rPr>
          <w:rFonts w:ascii="Calibri" w:hAnsi="Calibri"/>
          <w:sz w:val="22"/>
          <w:szCs w:val="22"/>
          <w:lang w:val="ro-RO"/>
        </w:rPr>
        <w:t>a învelitorii</w:t>
      </w:r>
      <w:r w:rsidRPr="0038412B">
        <w:rPr>
          <w:rFonts w:ascii="Calibri" w:hAnsi="Calibri"/>
          <w:sz w:val="22"/>
          <w:szCs w:val="22"/>
          <w:lang w:val="ro-RO"/>
        </w:rPr>
        <w:t xml:space="preserve"> </w:t>
      </w:r>
      <w:r>
        <w:rPr>
          <w:rFonts w:ascii="Calibri" w:hAnsi="Calibri"/>
          <w:sz w:val="22"/>
          <w:szCs w:val="22"/>
          <w:lang w:val="ro-RO"/>
        </w:rPr>
        <w:t>și cu polistiren expandat de 10cm sub placă.</w:t>
      </w:r>
    </w:p>
    <w:p w14:paraId="4D4F12C7" w14:textId="383B264B" w:rsidR="00065488" w:rsidRPr="0038412B" w:rsidRDefault="00065488" w:rsidP="005D5F82">
      <w:pPr>
        <w:jc w:val="both"/>
        <w:rPr>
          <w:rFonts w:ascii="Calibri" w:hAnsi="Calibri"/>
          <w:sz w:val="22"/>
          <w:szCs w:val="22"/>
          <w:lang w:val="ro-RO"/>
        </w:rPr>
      </w:pPr>
      <w:r>
        <w:rPr>
          <w:rFonts w:ascii="Calibri" w:hAnsi="Calibri"/>
          <w:sz w:val="22"/>
          <w:szCs w:val="22"/>
          <w:lang w:val="ro-RO"/>
        </w:rPr>
        <w:t>Învelitoare corpului C1 va fi termoizolată cu vată minerală de 10cm între căpriorii de la șarpantă.</w:t>
      </w:r>
    </w:p>
    <w:p w14:paraId="5783D76F" w14:textId="77777777" w:rsidR="005D5F82" w:rsidRPr="0038412B" w:rsidRDefault="005D5F82" w:rsidP="005D5F82">
      <w:pPr>
        <w:jc w:val="both"/>
        <w:rPr>
          <w:rFonts w:ascii="Calibri" w:hAnsi="Calibri"/>
          <w:sz w:val="22"/>
          <w:szCs w:val="22"/>
          <w:lang w:val="ro-RO"/>
        </w:rPr>
      </w:pPr>
      <w:r w:rsidRPr="0038412B">
        <w:rPr>
          <w:rFonts w:ascii="Calibri" w:hAnsi="Calibri"/>
          <w:sz w:val="22"/>
          <w:szCs w:val="22"/>
          <w:lang w:val="ro-RO"/>
        </w:rPr>
        <w:t>b. Igiena apei și a apelor uzate.</w:t>
      </w:r>
    </w:p>
    <w:p w14:paraId="77EC8FF8" w14:textId="3390C166" w:rsidR="005D5F82" w:rsidRPr="00D3751A" w:rsidRDefault="005D5F82" w:rsidP="005D5F82">
      <w:pPr>
        <w:jc w:val="both"/>
        <w:rPr>
          <w:rFonts w:ascii="Calibri" w:hAnsi="Calibri"/>
          <w:sz w:val="22"/>
          <w:szCs w:val="22"/>
          <w:lang w:val="ro-RO"/>
        </w:rPr>
      </w:pPr>
      <w:r w:rsidRPr="0038412B">
        <w:rPr>
          <w:rFonts w:ascii="Calibri" w:hAnsi="Calibri"/>
          <w:sz w:val="22"/>
          <w:szCs w:val="22"/>
          <w:lang w:val="ro-RO"/>
        </w:rPr>
        <w:t>Apele meteorice vor fi preluate de panta</w:t>
      </w:r>
      <w:r w:rsidR="00065488">
        <w:rPr>
          <w:rFonts w:ascii="Calibri" w:hAnsi="Calibri"/>
          <w:sz w:val="22"/>
          <w:szCs w:val="22"/>
          <w:lang w:val="ro-RO"/>
        </w:rPr>
        <w:t xml:space="preserve"> învelitorilor </w:t>
      </w:r>
      <w:r w:rsidRPr="0038412B">
        <w:rPr>
          <w:rFonts w:ascii="Calibri" w:hAnsi="Calibri"/>
          <w:sz w:val="22"/>
          <w:szCs w:val="22"/>
          <w:lang w:val="ro-RO"/>
        </w:rPr>
        <w:t xml:space="preserve">și coborâte la nivelul solului prin </w:t>
      </w:r>
      <w:r w:rsidR="00065488">
        <w:rPr>
          <w:rFonts w:ascii="Calibri" w:hAnsi="Calibri"/>
          <w:sz w:val="22"/>
          <w:szCs w:val="22"/>
          <w:lang w:val="ro-RO"/>
        </w:rPr>
        <w:t>burlanele de pe laturile clădirilor</w:t>
      </w:r>
      <w:r w:rsidRPr="0038412B">
        <w:rPr>
          <w:rFonts w:ascii="Calibri" w:hAnsi="Calibri"/>
          <w:sz w:val="22"/>
          <w:szCs w:val="22"/>
          <w:lang w:val="ro-RO"/>
        </w:rPr>
        <w:t xml:space="preserve"> și deversate în canalizarea orașului. </w:t>
      </w:r>
      <w:r w:rsidRPr="00D3751A">
        <w:rPr>
          <w:rFonts w:ascii="Calibri" w:hAnsi="Calibri"/>
          <w:sz w:val="22"/>
          <w:szCs w:val="22"/>
          <w:lang w:val="ro-RO"/>
        </w:rPr>
        <w:t>Apele meteorice vor fi preluate apoi de rețeaua stradală.</w:t>
      </w:r>
    </w:p>
    <w:p w14:paraId="495C0458" w14:textId="77777777" w:rsidR="005D5F82" w:rsidRPr="00D3751A" w:rsidRDefault="005D5F82" w:rsidP="005D5F82">
      <w:pPr>
        <w:jc w:val="both"/>
        <w:rPr>
          <w:rFonts w:ascii="Calibri" w:hAnsi="Calibri"/>
          <w:sz w:val="22"/>
          <w:szCs w:val="22"/>
          <w:lang w:val="ro-RO"/>
        </w:rPr>
      </w:pPr>
      <w:r w:rsidRPr="00D3751A">
        <w:rPr>
          <w:rFonts w:ascii="Calibri" w:hAnsi="Calibri"/>
          <w:sz w:val="22"/>
          <w:szCs w:val="22"/>
          <w:lang w:val="ro-RO"/>
        </w:rPr>
        <w:t>Apele uzate menajere vor fi preluate de rețeaua stradală.</w:t>
      </w:r>
    </w:p>
    <w:p w14:paraId="6A1F897F" w14:textId="77777777" w:rsidR="005D5F82" w:rsidRPr="00D3751A" w:rsidRDefault="005D5F82" w:rsidP="005D5F82">
      <w:pPr>
        <w:jc w:val="both"/>
        <w:rPr>
          <w:rFonts w:ascii="Calibri" w:hAnsi="Calibri"/>
          <w:sz w:val="22"/>
          <w:szCs w:val="22"/>
          <w:lang w:val="ro-RO"/>
        </w:rPr>
      </w:pPr>
      <w:r w:rsidRPr="00D3751A">
        <w:rPr>
          <w:rFonts w:ascii="Calibri" w:hAnsi="Calibri"/>
          <w:sz w:val="22"/>
          <w:szCs w:val="22"/>
          <w:lang w:val="ro-RO"/>
        </w:rPr>
        <w:t>c. Igiena vizuală</w:t>
      </w:r>
    </w:p>
    <w:p w14:paraId="56EAABB2" w14:textId="77777777" w:rsidR="005D5F82" w:rsidRPr="00D3751A" w:rsidRDefault="005D5F82" w:rsidP="005D5F82">
      <w:pPr>
        <w:jc w:val="both"/>
        <w:rPr>
          <w:rFonts w:ascii="Calibri" w:hAnsi="Calibri"/>
          <w:sz w:val="22"/>
          <w:szCs w:val="22"/>
          <w:lang w:val="ro-RO"/>
        </w:rPr>
      </w:pPr>
      <w:r w:rsidRPr="00D3751A">
        <w:rPr>
          <w:rFonts w:ascii="Calibri" w:hAnsi="Calibri"/>
          <w:sz w:val="22"/>
          <w:szCs w:val="22"/>
          <w:lang w:val="ro-RO"/>
        </w:rPr>
        <w:t>Dimensiunile ferestrelor, raportate la suprafața pardoselilor, depăsesc valorile normate de 1/6-8 pentru zona de locuințe.</w:t>
      </w:r>
    </w:p>
    <w:p w14:paraId="03C9AE59" w14:textId="77777777" w:rsidR="005D5F82" w:rsidRPr="00D3751A" w:rsidRDefault="005D5F82" w:rsidP="005D5F82">
      <w:pPr>
        <w:jc w:val="both"/>
        <w:rPr>
          <w:rFonts w:ascii="Calibri" w:hAnsi="Calibri"/>
          <w:sz w:val="22"/>
          <w:szCs w:val="22"/>
          <w:lang w:val="ro-RO"/>
        </w:rPr>
      </w:pPr>
      <w:r w:rsidRPr="00D3751A">
        <w:rPr>
          <w:rFonts w:ascii="Calibri" w:hAnsi="Calibri"/>
          <w:sz w:val="22"/>
          <w:szCs w:val="22"/>
          <w:lang w:val="ro-RO"/>
        </w:rPr>
        <w:t>Gunoaiele se colectează în pubele ecologice, prin contract cu gospodăria comunală.</w:t>
      </w:r>
    </w:p>
    <w:p w14:paraId="6B324846" w14:textId="77777777" w:rsidR="005D5F82" w:rsidRPr="00D3751A" w:rsidRDefault="005D5F82" w:rsidP="005D5F82">
      <w:pPr>
        <w:jc w:val="both"/>
        <w:rPr>
          <w:rFonts w:ascii="Calibri" w:hAnsi="Calibri"/>
          <w:b/>
          <w:sz w:val="22"/>
          <w:szCs w:val="22"/>
          <w:lang w:val="ro-RO"/>
        </w:rPr>
      </w:pPr>
      <w:r w:rsidRPr="00D3751A">
        <w:rPr>
          <w:rFonts w:ascii="Calibri" w:hAnsi="Calibri"/>
          <w:b/>
          <w:sz w:val="22"/>
          <w:szCs w:val="22"/>
          <w:lang w:val="ro-RO"/>
        </w:rPr>
        <w:t>3.5. CERINȚA E – Izolarea termică, higrofugă și economia de energie</w:t>
      </w:r>
    </w:p>
    <w:p w14:paraId="030B8B43" w14:textId="77777777" w:rsidR="005D5F82" w:rsidRPr="00D3751A" w:rsidRDefault="005D5F82" w:rsidP="005D5F82">
      <w:pPr>
        <w:jc w:val="both"/>
        <w:rPr>
          <w:rFonts w:ascii="Calibri" w:hAnsi="Calibri"/>
          <w:sz w:val="22"/>
          <w:szCs w:val="22"/>
          <w:lang w:val="ro-RO"/>
        </w:rPr>
      </w:pPr>
      <w:r w:rsidRPr="00D3751A">
        <w:rPr>
          <w:rFonts w:ascii="Calibri" w:hAnsi="Calibri"/>
          <w:sz w:val="22"/>
          <w:szCs w:val="22"/>
          <w:lang w:val="ro-RO"/>
        </w:rPr>
        <w:t>Rezistențele termice ale materialelor detaliate la cerința D se încadrează în limitele normate.</w:t>
      </w:r>
    </w:p>
    <w:p w14:paraId="6CEA371E" w14:textId="77777777" w:rsidR="005D5F82" w:rsidRPr="00D3751A" w:rsidRDefault="005D5F82" w:rsidP="005D5F82">
      <w:pPr>
        <w:jc w:val="both"/>
        <w:rPr>
          <w:rFonts w:ascii="Calibri" w:hAnsi="Calibri"/>
          <w:b/>
          <w:sz w:val="22"/>
          <w:szCs w:val="22"/>
          <w:lang w:val="ro-RO"/>
        </w:rPr>
      </w:pPr>
      <w:r w:rsidRPr="00D3751A">
        <w:rPr>
          <w:rFonts w:ascii="Calibri" w:hAnsi="Calibri"/>
          <w:b/>
          <w:sz w:val="22"/>
          <w:szCs w:val="22"/>
          <w:lang w:val="ro-RO"/>
        </w:rPr>
        <w:t>3.6. CERINȚA F – Protecția împotriva zgomotului</w:t>
      </w:r>
    </w:p>
    <w:p w14:paraId="7051796D" w14:textId="77777777" w:rsidR="005D5F82" w:rsidRDefault="005D5F82" w:rsidP="005D5F82">
      <w:pPr>
        <w:jc w:val="both"/>
        <w:rPr>
          <w:rFonts w:ascii="Calibri" w:hAnsi="Calibri" w:cs="Arial"/>
          <w:sz w:val="22"/>
          <w:szCs w:val="22"/>
          <w:lang w:val="ro-RO"/>
        </w:rPr>
      </w:pPr>
      <w:r w:rsidRPr="00D3751A">
        <w:rPr>
          <w:rFonts w:ascii="Calibri" w:hAnsi="Calibri"/>
          <w:sz w:val="22"/>
          <w:szCs w:val="22"/>
          <w:lang w:val="ro-RO"/>
        </w:rPr>
        <w:t>Se respectă Normativul C125/2005, privind proiectarea și executarea măsurilor de izolare fonică și a tratamentelor acustice în clădiri (2db).</w:t>
      </w:r>
      <w:r w:rsidRPr="00D3751A">
        <w:rPr>
          <w:rFonts w:ascii="Calibri" w:hAnsi="Calibri" w:cs="Arial"/>
          <w:sz w:val="22"/>
          <w:szCs w:val="22"/>
          <w:lang w:val="ro-RO"/>
        </w:rPr>
        <w:tab/>
        <w:t xml:space="preserve"> </w:t>
      </w:r>
    </w:p>
    <w:p w14:paraId="00AC415D" w14:textId="5D4C8851" w:rsidR="005D5F82" w:rsidRDefault="005D5F82" w:rsidP="005D5F82">
      <w:pPr>
        <w:jc w:val="both"/>
        <w:rPr>
          <w:rFonts w:ascii="Calibri" w:hAnsi="Calibri"/>
          <w:b/>
          <w:bCs/>
          <w:smallCaps/>
          <w:sz w:val="24"/>
          <w:szCs w:val="24"/>
          <w:lang w:val="ro-RO"/>
        </w:rPr>
      </w:pPr>
    </w:p>
    <w:p w14:paraId="76CE98E6" w14:textId="77777777" w:rsidR="004B2430" w:rsidRPr="00E6509D" w:rsidRDefault="004B2430" w:rsidP="004B2430">
      <w:pPr>
        <w:pBdr>
          <w:bottom w:val="single" w:sz="4" w:space="1" w:color="000000"/>
        </w:pBdr>
        <w:jc w:val="both"/>
        <w:rPr>
          <w:rFonts w:ascii="Calibri" w:hAnsi="Calibri"/>
          <w:smallCaps/>
          <w:sz w:val="22"/>
          <w:szCs w:val="22"/>
          <w:lang w:val="ro-RO"/>
        </w:rPr>
      </w:pPr>
      <w:bookmarkStart w:id="11" w:name="_Hlk513476122"/>
      <w:r>
        <w:rPr>
          <w:rFonts w:ascii="Calibri" w:hAnsi="Calibri"/>
          <w:b/>
          <w:bCs/>
          <w:smallCaps/>
          <w:sz w:val="22"/>
          <w:szCs w:val="22"/>
          <w:lang w:val="ro-RO"/>
        </w:rPr>
        <w:t>4</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surse de poluanți și instalații pentru reținerea, evacuarea și dispersia poluanților în mediu</w:t>
      </w:r>
    </w:p>
    <w:p w14:paraId="6ECCB812" w14:textId="59EA902D" w:rsidR="004B2430" w:rsidRDefault="004B2430" w:rsidP="004B2430">
      <w:pPr>
        <w:jc w:val="both"/>
        <w:rPr>
          <w:rFonts w:ascii="Calibri" w:hAnsi="Calibri"/>
          <w:sz w:val="22"/>
          <w:szCs w:val="22"/>
          <w:lang w:val="ro-RO"/>
        </w:rPr>
      </w:pPr>
      <w:bookmarkStart w:id="12" w:name="_Hlk516052051"/>
      <w:bookmarkEnd w:id="11"/>
      <w:r>
        <w:rPr>
          <w:rFonts w:ascii="Calibri" w:hAnsi="Calibri"/>
          <w:sz w:val="22"/>
          <w:szCs w:val="22"/>
          <w:lang w:val="ro-RO"/>
        </w:rPr>
        <w:t>Terenul se află în orașul Techirghiol, în țesut urban existent, pe aceeasi suprafata de teren fiind construite si amenajate in prezent teatrul de vara, gradenele și anexele care il deservesc. L</w:t>
      </w:r>
      <w:r w:rsidRPr="008938DA">
        <w:rPr>
          <w:rFonts w:ascii="Calibri" w:hAnsi="Calibri"/>
          <w:sz w:val="22"/>
          <w:szCs w:val="22"/>
          <w:lang w:val="ro-RO"/>
        </w:rPr>
        <w:t>ucrarile propuse nu vor avea impact semnificativ asupra mediului.</w:t>
      </w:r>
    </w:p>
    <w:p w14:paraId="3EBE88F2" w14:textId="0F2AAC77" w:rsidR="004B2430" w:rsidRPr="008938DA" w:rsidRDefault="004B2430" w:rsidP="004B2430">
      <w:pPr>
        <w:jc w:val="both"/>
        <w:rPr>
          <w:rFonts w:ascii="Calibri" w:hAnsi="Calibri"/>
          <w:sz w:val="22"/>
          <w:szCs w:val="22"/>
          <w:lang w:val="ro-RO"/>
        </w:rPr>
      </w:pPr>
      <w:r w:rsidRPr="002E0DDC">
        <w:rPr>
          <w:rFonts w:ascii="Calibri" w:hAnsi="Calibri"/>
          <w:sz w:val="22"/>
          <w:szCs w:val="22"/>
          <w:lang w:val="ro-RO"/>
        </w:rPr>
        <w:t xml:space="preserve">Terenul se află la o distanță de cca </w:t>
      </w:r>
      <w:r>
        <w:rPr>
          <w:rFonts w:ascii="Calibri" w:hAnsi="Calibri"/>
          <w:sz w:val="22"/>
          <w:szCs w:val="22"/>
          <w:lang w:val="ro-RO"/>
        </w:rPr>
        <w:t>75</w:t>
      </w:r>
      <w:r w:rsidRPr="002E0DDC">
        <w:rPr>
          <w:rFonts w:ascii="Calibri" w:hAnsi="Calibri"/>
          <w:sz w:val="22"/>
          <w:szCs w:val="22"/>
          <w:lang w:val="ro-RO"/>
        </w:rPr>
        <w:t xml:space="preserve"> m față de </w:t>
      </w:r>
      <w:r>
        <w:rPr>
          <w:rFonts w:ascii="Calibri" w:hAnsi="Calibri"/>
          <w:sz w:val="22"/>
          <w:szCs w:val="22"/>
          <w:lang w:val="ro-RO"/>
        </w:rPr>
        <w:t>Lacul Techirghiol.</w:t>
      </w:r>
    </w:p>
    <w:p w14:paraId="2E986FE0" w14:textId="77777777" w:rsidR="004B2430" w:rsidRDefault="004B2430" w:rsidP="004B2430">
      <w:pPr>
        <w:jc w:val="both"/>
        <w:rPr>
          <w:rFonts w:ascii="Calibri" w:hAnsi="Calibri"/>
          <w:sz w:val="22"/>
          <w:szCs w:val="22"/>
          <w:lang w:val="ro-RO"/>
        </w:rPr>
      </w:pPr>
      <w:r w:rsidRPr="008938DA">
        <w:rPr>
          <w:rFonts w:ascii="Calibri" w:hAnsi="Calibri"/>
          <w:sz w:val="22"/>
          <w:szCs w:val="22"/>
          <w:lang w:val="ro-RO"/>
        </w:rPr>
        <w:lastRenderedPageBreak/>
        <w:t>Lucr</w:t>
      </w:r>
      <w:r>
        <w:rPr>
          <w:rFonts w:ascii="Calibri" w:hAnsi="Calibri"/>
          <w:sz w:val="22"/>
          <w:szCs w:val="22"/>
          <w:lang w:val="ro-RO"/>
        </w:rPr>
        <w:t>ă</w:t>
      </w:r>
      <w:r w:rsidRPr="008938DA">
        <w:rPr>
          <w:rFonts w:ascii="Calibri" w:hAnsi="Calibri"/>
          <w:sz w:val="22"/>
          <w:szCs w:val="22"/>
          <w:lang w:val="ro-RO"/>
        </w:rPr>
        <w:t>rile preconizate vor respecta condi</w:t>
      </w:r>
      <w:r>
        <w:rPr>
          <w:rFonts w:ascii="Calibri" w:hAnsi="Calibri"/>
          <w:sz w:val="22"/>
          <w:szCs w:val="22"/>
          <w:lang w:val="ro-RO"/>
        </w:rPr>
        <w:t>ț</w:t>
      </w:r>
      <w:r w:rsidRPr="008938DA">
        <w:rPr>
          <w:rFonts w:ascii="Calibri" w:hAnsi="Calibri"/>
          <w:sz w:val="22"/>
          <w:szCs w:val="22"/>
          <w:lang w:val="ro-RO"/>
        </w:rPr>
        <w:t>iile de igien</w:t>
      </w:r>
      <w:r>
        <w:rPr>
          <w:rFonts w:ascii="Calibri" w:hAnsi="Calibri"/>
          <w:sz w:val="22"/>
          <w:szCs w:val="22"/>
          <w:lang w:val="ro-RO"/>
        </w:rPr>
        <w:t>ă</w:t>
      </w:r>
      <w:r w:rsidRPr="008938DA">
        <w:rPr>
          <w:rFonts w:ascii="Calibri" w:hAnsi="Calibri"/>
          <w:sz w:val="22"/>
          <w:szCs w:val="22"/>
          <w:lang w:val="ro-RO"/>
        </w:rPr>
        <w:t xml:space="preserve"> ale mediului </w:t>
      </w:r>
      <w:r>
        <w:rPr>
          <w:rFonts w:ascii="Calibri" w:hAnsi="Calibri"/>
          <w:sz w:val="22"/>
          <w:szCs w:val="22"/>
          <w:lang w:val="ro-RO"/>
        </w:rPr>
        <w:t>ș</w:t>
      </w:r>
      <w:r w:rsidRPr="008938DA">
        <w:rPr>
          <w:rFonts w:ascii="Calibri" w:hAnsi="Calibri"/>
          <w:sz w:val="22"/>
          <w:szCs w:val="22"/>
          <w:lang w:val="ro-RO"/>
        </w:rPr>
        <w:t>i se vor reface zonele afectate de lucr</w:t>
      </w:r>
      <w:r>
        <w:rPr>
          <w:rFonts w:ascii="Calibri" w:hAnsi="Calibri"/>
          <w:sz w:val="22"/>
          <w:szCs w:val="22"/>
          <w:lang w:val="ro-RO"/>
        </w:rPr>
        <w:t>ă</w:t>
      </w:r>
      <w:r w:rsidRPr="008938DA">
        <w:rPr>
          <w:rFonts w:ascii="Calibri" w:hAnsi="Calibri"/>
          <w:sz w:val="22"/>
          <w:szCs w:val="22"/>
          <w:lang w:val="ro-RO"/>
        </w:rPr>
        <w:t>ri.</w:t>
      </w:r>
    </w:p>
    <w:p w14:paraId="2908B48D" w14:textId="77777777" w:rsidR="004B2430" w:rsidRPr="00FA2DAE" w:rsidRDefault="004B2430" w:rsidP="004B2430">
      <w:pPr>
        <w:jc w:val="both"/>
        <w:rPr>
          <w:rFonts w:ascii="Calibri" w:hAnsi="Calibri"/>
          <w:b/>
          <w:sz w:val="22"/>
          <w:szCs w:val="22"/>
          <w:lang w:val="ro-RO"/>
        </w:rPr>
      </w:pPr>
      <w:r w:rsidRPr="00FA2DAE">
        <w:rPr>
          <w:rFonts w:ascii="Calibri" w:hAnsi="Calibri"/>
          <w:b/>
          <w:sz w:val="22"/>
          <w:szCs w:val="22"/>
          <w:lang w:val="ro-RO"/>
        </w:rPr>
        <w:t>4.1. Protecția calității apelor</w:t>
      </w:r>
    </w:p>
    <w:p w14:paraId="4E034656"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 xml:space="preserve">Nu exista surse de poluanti pentru ape, </w:t>
      </w:r>
      <w:bookmarkStart w:id="13" w:name="_Hlk513533951"/>
      <w:r w:rsidRPr="008938DA">
        <w:rPr>
          <w:rFonts w:ascii="Calibri" w:hAnsi="Calibri"/>
          <w:sz w:val="22"/>
          <w:szCs w:val="22"/>
          <w:lang w:val="ro-RO"/>
        </w:rPr>
        <w:t xml:space="preserve">functiunea propusa nu reprezinta o amenintare a mentinerii calitatii apelor. </w:t>
      </w:r>
      <w:bookmarkEnd w:id="13"/>
      <w:r w:rsidRPr="008938DA">
        <w:rPr>
          <w:rFonts w:ascii="Calibri" w:hAnsi="Calibri"/>
          <w:sz w:val="22"/>
          <w:szCs w:val="22"/>
          <w:lang w:val="ro-RO"/>
        </w:rPr>
        <w:t>De</w:t>
      </w:r>
      <w:r>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14:paraId="6EAE2529" w14:textId="77777777" w:rsidR="004B2430" w:rsidRPr="008938DA" w:rsidRDefault="004B2430" w:rsidP="004B2430">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2.</w:t>
      </w:r>
      <w:r w:rsidRPr="008938DA">
        <w:rPr>
          <w:rFonts w:ascii="Calibri" w:hAnsi="Calibri"/>
          <w:b/>
          <w:sz w:val="22"/>
          <w:szCs w:val="22"/>
          <w:lang w:val="ro-RO"/>
        </w:rPr>
        <w:t xml:space="preserve"> </w:t>
      </w:r>
      <w:r>
        <w:rPr>
          <w:rFonts w:ascii="Calibri" w:hAnsi="Calibri"/>
          <w:b/>
          <w:sz w:val="22"/>
          <w:szCs w:val="22"/>
          <w:lang w:val="ro-RO"/>
        </w:rPr>
        <w:t>Protecția aerului</w:t>
      </w:r>
    </w:p>
    <w:p w14:paraId="29D48085"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Nu exista surse de poluanti pentru aer</w:t>
      </w:r>
      <w:r>
        <w:rPr>
          <w:rFonts w:ascii="Calibri" w:hAnsi="Calibri"/>
          <w:sz w:val="22"/>
          <w:szCs w:val="22"/>
          <w:lang w:val="ro-RO"/>
        </w:rPr>
        <w:t>.</w:t>
      </w:r>
    </w:p>
    <w:p w14:paraId="58533413" w14:textId="4E8207A8"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Se vor folosi in cadrul executiei lucrarilor materiale nepoluante pentru mediul inconjurator.</w:t>
      </w:r>
    </w:p>
    <w:p w14:paraId="0B019ADE" w14:textId="77777777" w:rsidR="004B2430" w:rsidRDefault="004B2430" w:rsidP="004B2430">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3. Protecția împotriva zgomotului și vibrațiilor</w:t>
      </w:r>
      <w:r w:rsidRPr="008938DA">
        <w:rPr>
          <w:rFonts w:ascii="Calibri" w:hAnsi="Calibri"/>
          <w:b/>
          <w:sz w:val="22"/>
          <w:szCs w:val="22"/>
          <w:lang w:val="ro-RO"/>
        </w:rPr>
        <w:t xml:space="preserve"> </w:t>
      </w:r>
    </w:p>
    <w:p w14:paraId="579EE195"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14:paraId="0540EE0B" w14:textId="77777777" w:rsidR="004B2430" w:rsidRDefault="004B2430" w:rsidP="004B2430">
      <w:pPr>
        <w:jc w:val="both"/>
        <w:rPr>
          <w:rFonts w:ascii="Calibri" w:hAnsi="Calibri"/>
          <w:sz w:val="22"/>
          <w:szCs w:val="22"/>
          <w:lang w:val="ro-RO"/>
        </w:rPr>
      </w:pPr>
      <w:bookmarkStart w:id="14" w:name="_Hlk513534055"/>
      <w:r w:rsidRPr="008938DA">
        <w:rPr>
          <w:rFonts w:ascii="Calibri" w:hAnsi="Calibri"/>
          <w:sz w:val="22"/>
          <w:szCs w:val="22"/>
          <w:lang w:val="ro-RO"/>
        </w:rPr>
        <w:t>Nu exista surse de zgomot si vibratii in interiorul cladirii care sa dauneze confortul auditiv exterior imediat invecinat cu imobilul propus.</w:t>
      </w:r>
    </w:p>
    <w:p w14:paraId="26F8D877" w14:textId="77777777" w:rsidR="004B2430" w:rsidRPr="008938DA" w:rsidRDefault="004B2430" w:rsidP="004B2430">
      <w:pPr>
        <w:jc w:val="both"/>
        <w:rPr>
          <w:rFonts w:ascii="Calibri" w:hAnsi="Calibri"/>
          <w:sz w:val="22"/>
          <w:szCs w:val="22"/>
          <w:lang w:val="ro-RO"/>
        </w:rPr>
      </w:pPr>
      <w:r>
        <w:rPr>
          <w:rFonts w:ascii="Calibri" w:hAnsi="Calibri"/>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p>
    <w:bookmarkEnd w:id="14"/>
    <w:p w14:paraId="3395171C" w14:textId="77777777" w:rsidR="004B2430" w:rsidRPr="008938DA" w:rsidRDefault="004B2430" w:rsidP="004B2430">
      <w:pPr>
        <w:jc w:val="both"/>
        <w:rPr>
          <w:rFonts w:ascii="Calibri" w:hAnsi="Calibri"/>
          <w:b/>
          <w:sz w:val="22"/>
          <w:szCs w:val="22"/>
          <w:lang w:val="ro-RO"/>
        </w:rPr>
      </w:pPr>
      <w:r>
        <w:rPr>
          <w:rFonts w:ascii="Calibri" w:hAnsi="Calibri"/>
          <w:b/>
          <w:sz w:val="22"/>
          <w:szCs w:val="22"/>
          <w:lang w:val="ro-RO"/>
        </w:rPr>
        <w:t>4.4. Protecția împotriva radiațiilor</w:t>
      </w:r>
    </w:p>
    <w:p w14:paraId="79A46AC1"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Nu exista surse de radiatii in imobilul propus sau in apropierea acestuia.</w:t>
      </w:r>
    </w:p>
    <w:p w14:paraId="33A0694C" w14:textId="77777777" w:rsidR="004B2430" w:rsidRPr="008938DA" w:rsidRDefault="004B2430" w:rsidP="004B2430">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5. Protecția solului și a subsolului</w:t>
      </w:r>
      <w:r w:rsidRPr="008938DA">
        <w:rPr>
          <w:rFonts w:ascii="Calibri" w:hAnsi="Calibri"/>
          <w:b/>
          <w:sz w:val="22"/>
          <w:szCs w:val="22"/>
          <w:lang w:val="ro-RO"/>
        </w:rPr>
        <w:t xml:space="preserve"> </w:t>
      </w:r>
    </w:p>
    <w:p w14:paraId="2BF453C4" w14:textId="77777777" w:rsidR="004B2430" w:rsidRDefault="004B2430" w:rsidP="004B2430">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Surse posibile de poluanți pentru sol, subsol și ape freatice ar putea fi infiltrațiile de la instalațiile de canalizare defecte.</w:t>
      </w:r>
    </w:p>
    <w:p w14:paraId="573E40CC" w14:textId="77777777" w:rsidR="004B2430" w:rsidRDefault="004B2430" w:rsidP="004B2430">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14:paraId="0A48AD9A" w14:textId="77777777" w:rsidR="004B2430" w:rsidRPr="002E0DDC" w:rsidRDefault="004B2430" w:rsidP="004B2430">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14:paraId="2138981B" w14:textId="77777777" w:rsidR="004B2430" w:rsidRPr="008938DA" w:rsidRDefault="004B2430" w:rsidP="004B2430">
      <w:pPr>
        <w:jc w:val="both"/>
        <w:rPr>
          <w:rFonts w:ascii="Calibri" w:hAnsi="Calibri"/>
          <w:b/>
          <w:sz w:val="22"/>
          <w:szCs w:val="22"/>
          <w:lang w:val="ro-RO"/>
        </w:rPr>
      </w:pPr>
      <w:r>
        <w:rPr>
          <w:rFonts w:ascii="Calibri" w:hAnsi="Calibri"/>
          <w:b/>
          <w:sz w:val="22"/>
          <w:szCs w:val="22"/>
          <w:lang w:val="ro-RO"/>
        </w:rPr>
        <w:t>4.6. Protecția ecosistemelor terestre și acvative</w:t>
      </w:r>
      <w:r w:rsidRPr="008938DA">
        <w:rPr>
          <w:rFonts w:ascii="Calibri" w:hAnsi="Calibri"/>
          <w:b/>
          <w:sz w:val="22"/>
          <w:szCs w:val="22"/>
          <w:lang w:val="ro-RO"/>
        </w:rPr>
        <w:t xml:space="preserve"> </w:t>
      </w:r>
    </w:p>
    <w:p w14:paraId="13300F44" w14:textId="0008AD27" w:rsidR="004B2430" w:rsidRDefault="004B2430" w:rsidP="004B2430">
      <w:pPr>
        <w:jc w:val="both"/>
        <w:rPr>
          <w:rFonts w:ascii="Calibri" w:hAnsi="Calibri"/>
          <w:sz w:val="22"/>
          <w:szCs w:val="22"/>
          <w:lang w:val="ro-RO"/>
        </w:rPr>
      </w:pPr>
      <w:r>
        <w:rPr>
          <w:rFonts w:ascii="Calibri" w:hAnsi="Calibri"/>
          <w:sz w:val="22"/>
          <w:szCs w:val="22"/>
          <w:lang w:val="ro-RO"/>
        </w:rPr>
        <w:t xml:space="preserve">Terenul </w:t>
      </w:r>
      <w:r w:rsidR="00052E25">
        <w:rPr>
          <w:rFonts w:ascii="Calibri" w:hAnsi="Calibri"/>
          <w:sz w:val="22"/>
          <w:szCs w:val="22"/>
          <w:lang w:val="ro-RO"/>
        </w:rPr>
        <w:t xml:space="preserve">studiat, pe care există corpul de clădire C1 cu funcțiunea de teatru de vară și </w:t>
      </w:r>
      <w:r>
        <w:rPr>
          <w:rFonts w:ascii="Calibri" w:hAnsi="Calibri"/>
          <w:sz w:val="22"/>
          <w:szCs w:val="22"/>
          <w:lang w:val="ro-RO"/>
        </w:rPr>
        <w:t>pe care urmează a se construi corpu</w:t>
      </w:r>
      <w:r w:rsidR="00052E25">
        <w:rPr>
          <w:rFonts w:ascii="Calibri" w:hAnsi="Calibri"/>
          <w:sz w:val="22"/>
          <w:szCs w:val="22"/>
          <w:lang w:val="ro-RO"/>
        </w:rPr>
        <w:t>rile</w:t>
      </w:r>
      <w:r>
        <w:rPr>
          <w:rFonts w:ascii="Calibri" w:hAnsi="Calibri"/>
          <w:sz w:val="22"/>
          <w:szCs w:val="22"/>
          <w:lang w:val="ro-RO"/>
        </w:rPr>
        <w:t xml:space="preserve"> no</w:t>
      </w:r>
      <w:r w:rsidR="00052E25">
        <w:rPr>
          <w:rFonts w:ascii="Calibri" w:hAnsi="Calibri"/>
          <w:sz w:val="22"/>
          <w:szCs w:val="22"/>
          <w:lang w:val="ro-RO"/>
        </w:rPr>
        <w:t>i</w:t>
      </w:r>
      <w:r>
        <w:rPr>
          <w:rFonts w:ascii="Calibri" w:hAnsi="Calibri"/>
          <w:sz w:val="22"/>
          <w:szCs w:val="22"/>
          <w:lang w:val="ro-RO"/>
        </w:rPr>
        <w:t xml:space="preserve"> de clădire C2</w:t>
      </w:r>
      <w:r w:rsidR="00052E25">
        <w:rPr>
          <w:rFonts w:ascii="Calibri" w:hAnsi="Calibri"/>
          <w:sz w:val="22"/>
          <w:szCs w:val="22"/>
          <w:lang w:val="ro-RO"/>
        </w:rPr>
        <w:t xml:space="preserve"> și C3,</w:t>
      </w:r>
      <w:r>
        <w:rPr>
          <w:rFonts w:ascii="Calibri" w:hAnsi="Calibri"/>
          <w:sz w:val="22"/>
          <w:szCs w:val="22"/>
          <w:lang w:val="ro-RO"/>
        </w:rPr>
        <w:t xml:space="preserve"> se află la distanță de cca </w:t>
      </w:r>
      <w:r w:rsidR="00052E25">
        <w:rPr>
          <w:rFonts w:ascii="Calibri" w:hAnsi="Calibri"/>
          <w:sz w:val="22"/>
          <w:szCs w:val="22"/>
          <w:lang w:val="ro-RO"/>
        </w:rPr>
        <w:t>75</w:t>
      </w:r>
      <w:r>
        <w:rPr>
          <w:rFonts w:ascii="Calibri" w:hAnsi="Calibri"/>
          <w:sz w:val="22"/>
          <w:szCs w:val="22"/>
          <w:lang w:val="ro-RO"/>
        </w:rPr>
        <w:t xml:space="preserve"> m față de </w:t>
      </w:r>
      <w:r w:rsidR="00052E25">
        <w:rPr>
          <w:rFonts w:ascii="Calibri" w:hAnsi="Calibri"/>
          <w:sz w:val="22"/>
          <w:szCs w:val="22"/>
          <w:lang w:val="ro-RO"/>
        </w:rPr>
        <w:t>Lacul Techirghiol</w:t>
      </w:r>
      <w:r>
        <w:rPr>
          <w:rFonts w:ascii="Calibri" w:hAnsi="Calibri"/>
          <w:sz w:val="22"/>
          <w:szCs w:val="22"/>
          <w:lang w:val="ro-RO"/>
        </w:rPr>
        <w:t>, dar în țesut urban existent</w:t>
      </w:r>
      <w:r w:rsidR="00052E25">
        <w:rPr>
          <w:rFonts w:ascii="Calibri" w:hAnsi="Calibri"/>
          <w:sz w:val="22"/>
          <w:szCs w:val="22"/>
          <w:lang w:val="ro-RO"/>
        </w:rPr>
        <w:t>, pe partea opusă a drumului față de lac</w:t>
      </w:r>
      <w:r>
        <w:rPr>
          <w:rFonts w:ascii="Calibri" w:hAnsi="Calibri"/>
          <w:sz w:val="22"/>
          <w:szCs w:val="22"/>
          <w:lang w:val="ro-RO"/>
        </w:rPr>
        <w:t>. Ecosistemele terestre și acvative nu vor fi afectate de proiect.</w:t>
      </w:r>
    </w:p>
    <w:p w14:paraId="35C653CF" w14:textId="77777777" w:rsidR="004B2430" w:rsidRPr="008938DA" w:rsidRDefault="004B2430" w:rsidP="004B2430">
      <w:pPr>
        <w:jc w:val="both"/>
        <w:rPr>
          <w:rFonts w:ascii="Calibri" w:hAnsi="Calibri"/>
          <w:sz w:val="22"/>
          <w:szCs w:val="22"/>
          <w:lang w:val="ro-RO"/>
        </w:rPr>
      </w:pPr>
      <w:bookmarkStart w:id="15" w:name="_Hlk513534100"/>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bookmarkEnd w:id="15"/>
    <w:p w14:paraId="1489F735" w14:textId="77777777" w:rsidR="004B2430" w:rsidRPr="008938DA" w:rsidRDefault="004B2430" w:rsidP="004B2430">
      <w:pPr>
        <w:jc w:val="both"/>
        <w:rPr>
          <w:rFonts w:ascii="Calibri" w:hAnsi="Calibri"/>
          <w:b/>
          <w:sz w:val="22"/>
          <w:szCs w:val="22"/>
          <w:lang w:val="ro-RO"/>
        </w:rPr>
      </w:pPr>
      <w:r>
        <w:rPr>
          <w:rFonts w:ascii="Calibri" w:hAnsi="Calibri"/>
          <w:b/>
          <w:sz w:val="22"/>
          <w:szCs w:val="22"/>
          <w:lang w:val="ro-RO"/>
        </w:rPr>
        <w:t>4.7. Protecția așezărilor umane și a altor obiective de interes public</w:t>
      </w:r>
      <w:r w:rsidRPr="008938DA">
        <w:rPr>
          <w:rFonts w:ascii="Calibri" w:hAnsi="Calibri"/>
          <w:b/>
          <w:sz w:val="22"/>
          <w:szCs w:val="22"/>
          <w:lang w:val="ro-RO"/>
        </w:rPr>
        <w:t xml:space="preserve"> </w:t>
      </w:r>
    </w:p>
    <w:p w14:paraId="32212A38" w14:textId="77777777" w:rsidR="00052E25" w:rsidRDefault="004B2430" w:rsidP="004B2430">
      <w:pPr>
        <w:jc w:val="both"/>
        <w:rPr>
          <w:rFonts w:ascii="Calibri" w:hAnsi="Calibri"/>
          <w:sz w:val="22"/>
          <w:szCs w:val="22"/>
          <w:lang w:val="ro-RO"/>
        </w:rPr>
      </w:pPr>
      <w:bookmarkStart w:id="16" w:name="_Hlk513534130"/>
      <w:r w:rsidRPr="008938DA">
        <w:rPr>
          <w:rFonts w:ascii="Calibri" w:hAnsi="Calibri"/>
          <w:sz w:val="22"/>
          <w:szCs w:val="22"/>
          <w:lang w:val="ro-RO"/>
        </w:rPr>
        <w:t xml:space="preserve">Nu sunt afectate </w:t>
      </w:r>
      <w:r>
        <w:rPr>
          <w:rFonts w:ascii="Calibri" w:hAnsi="Calibri"/>
          <w:sz w:val="22"/>
          <w:szCs w:val="22"/>
          <w:lang w:val="ro-RO"/>
        </w:rPr>
        <w:t xml:space="preserve">așezări umane sau alte </w:t>
      </w:r>
      <w:r w:rsidRPr="008938DA">
        <w:rPr>
          <w:rFonts w:ascii="Calibri" w:hAnsi="Calibri"/>
          <w:sz w:val="22"/>
          <w:szCs w:val="22"/>
          <w:lang w:val="ro-RO"/>
        </w:rPr>
        <w:t>obiective de interes public.</w:t>
      </w:r>
      <w:r>
        <w:rPr>
          <w:rFonts w:ascii="Calibri" w:hAnsi="Calibri"/>
          <w:sz w:val="22"/>
          <w:szCs w:val="22"/>
          <w:lang w:val="ro-RO"/>
        </w:rPr>
        <w:t xml:space="preserve"> </w:t>
      </w:r>
      <w:bookmarkEnd w:id="16"/>
    </w:p>
    <w:p w14:paraId="47EB92A9" w14:textId="4EC2E9BD" w:rsidR="00052E25" w:rsidRPr="005E3FF5" w:rsidRDefault="00052E25" w:rsidP="004B2430">
      <w:pPr>
        <w:jc w:val="both"/>
        <w:rPr>
          <w:rFonts w:ascii="Calibri" w:hAnsi="Calibri"/>
          <w:sz w:val="22"/>
          <w:szCs w:val="22"/>
          <w:lang w:val="ro-RO"/>
        </w:rPr>
      </w:pPr>
      <w:r w:rsidRPr="005E3FF5">
        <w:rPr>
          <w:rFonts w:ascii="Calibri" w:hAnsi="Calibri"/>
          <w:sz w:val="22"/>
          <w:szCs w:val="22"/>
          <w:lang w:val="ro-RO"/>
        </w:rPr>
        <w:t xml:space="preserve">Proiectul propus se </w:t>
      </w:r>
      <w:r w:rsidR="005E3FF5" w:rsidRPr="005E3FF5">
        <w:rPr>
          <w:rFonts w:ascii="Calibri" w:hAnsi="Calibri"/>
          <w:sz w:val="22"/>
          <w:szCs w:val="22"/>
          <w:lang w:val="ro-RO"/>
        </w:rPr>
        <w:t>află în apropriere de un</w:t>
      </w:r>
      <w:r w:rsidRPr="005E3FF5">
        <w:rPr>
          <w:rFonts w:ascii="Calibri" w:hAnsi="Calibri"/>
          <w:sz w:val="22"/>
          <w:szCs w:val="22"/>
          <w:lang w:val="ro-RO"/>
        </w:rPr>
        <w:t xml:space="preserve"> monument istoric – Monumentul Eroilor din Primul Război Mondial</w:t>
      </w:r>
      <w:r w:rsidR="004F0A8E">
        <w:rPr>
          <w:rFonts w:ascii="Calibri" w:hAnsi="Calibri"/>
          <w:sz w:val="22"/>
          <w:szCs w:val="22"/>
          <w:lang w:val="ro-RO"/>
        </w:rPr>
        <w:t>, la distanță de cca 23m</w:t>
      </w:r>
      <w:r w:rsidRPr="005E3FF5">
        <w:rPr>
          <w:rFonts w:ascii="Calibri" w:hAnsi="Calibri"/>
          <w:sz w:val="22"/>
          <w:szCs w:val="22"/>
          <w:lang w:val="ro-RO"/>
        </w:rPr>
        <w:t xml:space="preserve">. În colaborare </w:t>
      </w:r>
      <w:r w:rsidR="00F05BC3" w:rsidRPr="005E3FF5">
        <w:rPr>
          <w:rFonts w:ascii="Calibri" w:hAnsi="Calibri"/>
          <w:sz w:val="22"/>
          <w:szCs w:val="22"/>
          <w:lang w:val="ro-RO"/>
        </w:rPr>
        <w:t>și cu avizul</w:t>
      </w:r>
      <w:r w:rsidRPr="005E3FF5">
        <w:rPr>
          <w:rFonts w:ascii="Calibri" w:hAnsi="Calibri"/>
          <w:sz w:val="22"/>
          <w:szCs w:val="22"/>
          <w:lang w:val="ro-RO"/>
        </w:rPr>
        <w:t xml:space="preserve"> Direcți</w:t>
      </w:r>
      <w:r w:rsidR="00F05BC3" w:rsidRPr="005E3FF5">
        <w:rPr>
          <w:rFonts w:ascii="Calibri" w:hAnsi="Calibri"/>
          <w:sz w:val="22"/>
          <w:szCs w:val="22"/>
          <w:lang w:val="ro-RO"/>
        </w:rPr>
        <w:t>ei</w:t>
      </w:r>
      <w:r w:rsidRPr="005E3FF5">
        <w:rPr>
          <w:rFonts w:ascii="Calibri" w:hAnsi="Calibri"/>
          <w:sz w:val="22"/>
          <w:szCs w:val="22"/>
          <w:lang w:val="ro-RO"/>
        </w:rPr>
        <w:t xml:space="preserve"> Județe</w:t>
      </w:r>
      <w:r w:rsidR="00F05BC3" w:rsidRPr="005E3FF5">
        <w:rPr>
          <w:rFonts w:ascii="Calibri" w:hAnsi="Calibri"/>
          <w:sz w:val="22"/>
          <w:szCs w:val="22"/>
          <w:lang w:val="ro-RO"/>
        </w:rPr>
        <w:t>ne</w:t>
      </w:r>
      <w:r w:rsidRPr="005E3FF5">
        <w:rPr>
          <w:rFonts w:ascii="Calibri" w:hAnsi="Calibri"/>
          <w:sz w:val="22"/>
          <w:szCs w:val="22"/>
          <w:lang w:val="ro-RO"/>
        </w:rPr>
        <w:t xml:space="preserve"> pentru Cultură Constanța, </w:t>
      </w:r>
      <w:r w:rsidR="00F05BC3" w:rsidRPr="005E3FF5">
        <w:rPr>
          <w:rFonts w:ascii="Calibri" w:hAnsi="Calibri"/>
          <w:sz w:val="22"/>
          <w:szCs w:val="22"/>
          <w:lang w:val="ro-RO"/>
        </w:rPr>
        <w:t xml:space="preserve">se va avea în vedere și </w:t>
      </w:r>
      <w:r w:rsidRPr="005E3FF5">
        <w:rPr>
          <w:rFonts w:ascii="Calibri" w:hAnsi="Calibri"/>
          <w:sz w:val="22"/>
          <w:szCs w:val="22"/>
          <w:lang w:val="ro-RO"/>
        </w:rPr>
        <w:t>se vor lua măsuri</w:t>
      </w:r>
      <w:r w:rsidR="00F05BC3" w:rsidRPr="005E3FF5">
        <w:rPr>
          <w:rFonts w:ascii="Calibri" w:hAnsi="Calibri"/>
          <w:sz w:val="22"/>
          <w:szCs w:val="22"/>
          <w:lang w:val="ro-RO"/>
        </w:rPr>
        <w:t xml:space="preserve"> astfel încât să nu fie afectat monumentul. </w:t>
      </w:r>
    </w:p>
    <w:p w14:paraId="45A8C660" w14:textId="77777777" w:rsidR="004B2430" w:rsidRDefault="004B2430" w:rsidP="004B2430">
      <w:pPr>
        <w:jc w:val="both"/>
        <w:rPr>
          <w:rFonts w:ascii="Calibri" w:hAnsi="Calibri"/>
          <w:b/>
          <w:sz w:val="22"/>
          <w:szCs w:val="22"/>
          <w:lang w:val="ro-RO"/>
        </w:rPr>
      </w:pPr>
      <w:r>
        <w:rPr>
          <w:rFonts w:ascii="Calibri" w:hAnsi="Calibri"/>
          <w:b/>
          <w:sz w:val="22"/>
          <w:szCs w:val="22"/>
          <w:lang w:val="ro-RO"/>
        </w:rPr>
        <w:t>4.8. Gospodărirea deșeurilor generate pe amplasament</w:t>
      </w:r>
      <w:r w:rsidRPr="008938DA">
        <w:rPr>
          <w:rFonts w:ascii="Calibri" w:hAnsi="Calibri"/>
          <w:b/>
          <w:sz w:val="22"/>
          <w:szCs w:val="22"/>
          <w:lang w:val="ro-RO"/>
        </w:rPr>
        <w:t xml:space="preserve"> </w:t>
      </w:r>
    </w:p>
    <w:p w14:paraId="76CF21A5" w14:textId="77777777" w:rsidR="004B2430" w:rsidRDefault="004B2430" w:rsidP="004B2430">
      <w:pPr>
        <w:jc w:val="both"/>
        <w:rPr>
          <w:rFonts w:ascii="Calibri" w:hAnsi="Calibri"/>
          <w:sz w:val="22"/>
          <w:szCs w:val="22"/>
          <w:lang w:val="ro-RO"/>
        </w:rPr>
      </w:pPr>
      <w:bookmarkStart w:id="17" w:name="_Hlk513534160"/>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14:paraId="034AAFCE" w14:textId="77777777" w:rsidR="004B2430" w:rsidRPr="00AA6F17" w:rsidRDefault="004B2430" w:rsidP="004B2430">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634724DC" w14:textId="77777777" w:rsidR="004B2430" w:rsidRPr="00AA6F17" w:rsidRDefault="004B2430" w:rsidP="004B2430">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bookmarkEnd w:id="17"/>
      <w:r>
        <w:rPr>
          <w:rFonts w:ascii="Calibri" w:hAnsi="Calibri"/>
          <w:b/>
          <w:sz w:val="22"/>
          <w:szCs w:val="22"/>
          <w:lang w:val="ro-RO"/>
        </w:rPr>
        <w:t>4.9. Gospodărirea substanțelor și preparatelor chimice periculoase</w:t>
      </w:r>
    </w:p>
    <w:p w14:paraId="3B5E0083" w14:textId="77777777" w:rsidR="004B2430" w:rsidRDefault="004B2430" w:rsidP="004B2430">
      <w:pPr>
        <w:jc w:val="both"/>
        <w:rPr>
          <w:rFonts w:ascii="Calibri" w:hAnsi="Calibri"/>
          <w:sz w:val="22"/>
          <w:szCs w:val="22"/>
          <w:lang w:val="ro-RO"/>
        </w:rPr>
      </w:pPr>
      <w:r w:rsidRPr="008938DA">
        <w:rPr>
          <w:rFonts w:ascii="Calibri" w:hAnsi="Calibri"/>
          <w:sz w:val="22"/>
          <w:szCs w:val="22"/>
          <w:lang w:val="ro-RO"/>
        </w:rPr>
        <w:t>Nu este cazul.</w:t>
      </w:r>
    </w:p>
    <w:bookmarkEnd w:id="12"/>
    <w:p w14:paraId="20468459" w14:textId="77777777" w:rsidR="004B2430" w:rsidRDefault="004B2430" w:rsidP="004B2430">
      <w:pPr>
        <w:jc w:val="both"/>
        <w:rPr>
          <w:rFonts w:ascii="Calibri" w:hAnsi="Calibri"/>
          <w:sz w:val="22"/>
          <w:szCs w:val="22"/>
          <w:lang w:val="ro-RO"/>
        </w:rPr>
      </w:pPr>
    </w:p>
    <w:p w14:paraId="4C500D3E" w14:textId="77777777" w:rsidR="004B2430" w:rsidRPr="00E6509D" w:rsidRDefault="004B2430" w:rsidP="004B2430">
      <w:pPr>
        <w:pBdr>
          <w:bottom w:val="single" w:sz="4" w:space="1" w:color="000000"/>
        </w:pBdr>
        <w:jc w:val="both"/>
        <w:rPr>
          <w:rFonts w:ascii="Calibri" w:hAnsi="Calibri"/>
          <w:smallCaps/>
          <w:sz w:val="22"/>
          <w:szCs w:val="22"/>
          <w:lang w:val="ro-RO"/>
        </w:rPr>
      </w:pPr>
      <w:bookmarkStart w:id="18" w:name="_Hlk513476184"/>
      <w:r>
        <w:rPr>
          <w:rFonts w:ascii="Calibri" w:hAnsi="Calibri"/>
          <w:b/>
          <w:bCs/>
          <w:smallCaps/>
          <w:sz w:val="22"/>
          <w:szCs w:val="22"/>
          <w:lang w:val="ro-RO"/>
        </w:rPr>
        <w:t>5</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prevederi pentru monitorizarea mediului</w:t>
      </w:r>
    </w:p>
    <w:bookmarkEnd w:id="18"/>
    <w:p w14:paraId="3618E53B" w14:textId="77777777" w:rsidR="004B2430" w:rsidRPr="00A848DC" w:rsidRDefault="004B2430" w:rsidP="004B2430">
      <w:pPr>
        <w:jc w:val="both"/>
        <w:rPr>
          <w:rFonts w:ascii="Calibri" w:hAnsi="Calibri"/>
          <w:sz w:val="22"/>
          <w:szCs w:val="22"/>
          <w:lang w:val="ro-RO"/>
        </w:rPr>
      </w:pPr>
      <w:r w:rsidRPr="00A848DC">
        <w:rPr>
          <w:rFonts w:ascii="Calibri" w:hAnsi="Calibri"/>
          <w:sz w:val="22"/>
          <w:szCs w:val="22"/>
          <w:lang w:val="ro-RO"/>
        </w:rPr>
        <w:t>Nu exista emisii de poluanti in mediu, supravegherea calitatii factorilor de mediu nefiind necesara.</w:t>
      </w:r>
    </w:p>
    <w:p w14:paraId="741EDCE0" w14:textId="77777777" w:rsidR="004B2430" w:rsidRDefault="004B2430" w:rsidP="004B2430">
      <w:pPr>
        <w:jc w:val="both"/>
        <w:rPr>
          <w:rFonts w:ascii="Calibri" w:hAnsi="Calibri"/>
          <w:sz w:val="22"/>
          <w:szCs w:val="22"/>
          <w:lang w:val="ro-RO"/>
        </w:rPr>
      </w:pPr>
    </w:p>
    <w:p w14:paraId="5F0C7269" w14:textId="77777777" w:rsidR="004B2430" w:rsidRPr="00E6509D" w:rsidRDefault="004B2430" w:rsidP="004B2430">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6</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14:paraId="7B8E1BDB" w14:textId="77777777" w:rsidR="004B2430" w:rsidRDefault="004B2430" w:rsidP="004B2430">
      <w:pPr>
        <w:jc w:val="both"/>
        <w:rPr>
          <w:rFonts w:ascii="Calibri" w:hAnsi="Calibri"/>
          <w:sz w:val="22"/>
          <w:szCs w:val="22"/>
          <w:lang w:val="ro-RO"/>
        </w:rPr>
      </w:pPr>
      <w:r>
        <w:rPr>
          <w:rFonts w:ascii="Calibri" w:hAnsi="Calibri"/>
          <w:sz w:val="22"/>
          <w:szCs w:val="22"/>
          <w:lang w:val="ro-RO"/>
        </w:rPr>
        <w:t>Nu este cazul.</w:t>
      </w:r>
    </w:p>
    <w:p w14:paraId="15CF881D" w14:textId="77777777" w:rsidR="004B2430" w:rsidRDefault="004B2430" w:rsidP="004B2430">
      <w:pPr>
        <w:jc w:val="both"/>
        <w:rPr>
          <w:rFonts w:ascii="Calibri" w:hAnsi="Calibri"/>
          <w:sz w:val="22"/>
          <w:szCs w:val="22"/>
          <w:lang w:val="ro-RO"/>
        </w:rPr>
      </w:pPr>
    </w:p>
    <w:p w14:paraId="55A57535" w14:textId="77777777" w:rsidR="004B2430" w:rsidRPr="00E6509D" w:rsidRDefault="004B2430" w:rsidP="004B2430">
      <w:pPr>
        <w:pBdr>
          <w:bottom w:val="single" w:sz="4" w:space="1" w:color="000000"/>
        </w:pBdr>
        <w:jc w:val="both"/>
        <w:rPr>
          <w:rFonts w:ascii="Calibri" w:hAnsi="Calibri"/>
          <w:smallCaps/>
          <w:sz w:val="22"/>
          <w:szCs w:val="22"/>
          <w:lang w:val="ro-RO"/>
        </w:rPr>
      </w:pPr>
      <w:bookmarkStart w:id="19" w:name="_Hlk513476791"/>
      <w:r>
        <w:rPr>
          <w:rFonts w:ascii="Calibri" w:hAnsi="Calibri"/>
          <w:b/>
          <w:bCs/>
          <w:smallCaps/>
          <w:sz w:val="22"/>
          <w:szCs w:val="22"/>
          <w:lang w:val="ro-RO"/>
        </w:rPr>
        <w:t>7</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necesare organizării de șantier</w:t>
      </w:r>
    </w:p>
    <w:p w14:paraId="478E66B1" w14:textId="0636B13E" w:rsidR="004B2430" w:rsidRPr="00D70028" w:rsidRDefault="0017608C" w:rsidP="004B2430">
      <w:pPr>
        <w:jc w:val="both"/>
        <w:rPr>
          <w:rFonts w:ascii="Calibri" w:hAnsi="Calibri"/>
          <w:sz w:val="22"/>
          <w:szCs w:val="22"/>
          <w:lang w:val="ro-RO"/>
        </w:rPr>
      </w:pPr>
      <w:bookmarkStart w:id="20" w:name="_Hlk516066492"/>
      <w:bookmarkEnd w:id="19"/>
      <w:r>
        <w:rPr>
          <w:rFonts w:ascii="Calibri" w:hAnsi="Calibri"/>
          <w:sz w:val="22"/>
          <w:szCs w:val="22"/>
          <w:lang w:val="ro-RO"/>
        </w:rPr>
        <w:t>Proiectul</w:t>
      </w:r>
      <w:r w:rsidR="004B2430" w:rsidRPr="00D70028">
        <w:rPr>
          <w:rFonts w:ascii="Calibri" w:hAnsi="Calibri"/>
          <w:sz w:val="22"/>
          <w:szCs w:val="22"/>
          <w:lang w:val="ro-RO"/>
        </w:rPr>
        <w:t xml:space="preserve"> se va realiza in contract de antrepriza cu un constructor autorizat.</w:t>
      </w:r>
    </w:p>
    <w:p w14:paraId="3D06787B" w14:textId="506C4ECB" w:rsidR="004B2430" w:rsidRPr="00D70028" w:rsidRDefault="004B2430" w:rsidP="004B2430">
      <w:pPr>
        <w:jc w:val="both"/>
        <w:rPr>
          <w:rFonts w:ascii="Calibri" w:hAnsi="Calibri"/>
          <w:sz w:val="22"/>
          <w:szCs w:val="22"/>
          <w:lang w:val="ro-RO"/>
        </w:rPr>
      </w:pPr>
      <w:r w:rsidRPr="00D70028">
        <w:rPr>
          <w:rFonts w:ascii="Calibri" w:hAnsi="Calibri"/>
          <w:sz w:val="22"/>
          <w:szCs w:val="22"/>
          <w:lang w:val="ro-RO"/>
        </w:rPr>
        <w:t xml:space="preserve">Pe durata </w:t>
      </w:r>
      <w:r w:rsidR="0017608C">
        <w:rPr>
          <w:rFonts w:ascii="Calibri" w:hAnsi="Calibri"/>
          <w:sz w:val="22"/>
          <w:szCs w:val="22"/>
          <w:lang w:val="ro-RO"/>
        </w:rPr>
        <w:t>execuției construcțiilor</w:t>
      </w:r>
      <w:r w:rsidRPr="00D70028">
        <w:rPr>
          <w:rFonts w:ascii="Calibri" w:hAnsi="Calibri"/>
          <w:sz w:val="22"/>
          <w:szCs w:val="22"/>
          <w:lang w:val="ro-RO"/>
        </w:rPr>
        <w:t>, se vor respecta normele generale in vigoare de protectia muncii, conform legii 90/1996, precum si normativele generale de prevenire si stingerea incendiilor.</w:t>
      </w:r>
    </w:p>
    <w:p w14:paraId="3C48DAE7" w14:textId="77777777" w:rsidR="004B2430" w:rsidRPr="00D70028" w:rsidRDefault="004B2430" w:rsidP="004B2430">
      <w:pPr>
        <w:jc w:val="both"/>
        <w:rPr>
          <w:rFonts w:ascii="Calibri" w:hAnsi="Calibri"/>
          <w:sz w:val="22"/>
          <w:szCs w:val="22"/>
          <w:lang w:val="ro-RO"/>
        </w:rPr>
      </w:pPr>
      <w:r w:rsidRPr="00D70028">
        <w:rPr>
          <w:rFonts w:ascii="Calibri" w:hAnsi="Calibri"/>
          <w:sz w:val="22"/>
          <w:szCs w:val="22"/>
          <w:lang w:val="ro-RO"/>
        </w:rPr>
        <w:t>Lucrarile de executie se vor desfasura numai in limitele incintei detinute de titular, si nu vor afecta temporar domeniile invecinate.</w:t>
      </w:r>
    </w:p>
    <w:p w14:paraId="5202B00D" w14:textId="5220EA2D" w:rsidR="004B2430" w:rsidRDefault="004B2430" w:rsidP="004B2430">
      <w:pPr>
        <w:jc w:val="both"/>
        <w:rPr>
          <w:rFonts w:ascii="Calibri" w:hAnsi="Calibri"/>
          <w:sz w:val="22"/>
          <w:szCs w:val="22"/>
          <w:lang w:val="ro-RO"/>
        </w:rPr>
      </w:pPr>
      <w:r w:rsidRPr="00D70028">
        <w:rPr>
          <w:rFonts w:ascii="Calibri" w:hAnsi="Calibri"/>
          <w:sz w:val="22"/>
          <w:szCs w:val="22"/>
          <w:lang w:val="ro-RO"/>
        </w:rPr>
        <w:t>Organizarea de santier se va realiza utilizandu-se o baraca, un tarc de materiale si o toaleta ecologica pentru personal. De</w:t>
      </w:r>
      <w:r>
        <w:rPr>
          <w:rFonts w:ascii="Calibri" w:hAnsi="Calibri"/>
          <w:sz w:val="22"/>
          <w:szCs w:val="22"/>
          <w:lang w:val="ro-RO"/>
        </w:rPr>
        <w:t xml:space="preserve"> </w:t>
      </w:r>
      <w:r w:rsidRPr="00D70028">
        <w:rPr>
          <w:rFonts w:ascii="Calibri" w:hAnsi="Calibri"/>
          <w:sz w:val="22"/>
          <w:szCs w:val="22"/>
          <w:lang w:val="ro-RO"/>
        </w:rPr>
        <w:t>asemenea se vor utiliza schele de jur imprejurul viitoare</w:t>
      </w:r>
      <w:r w:rsidR="0017608C">
        <w:rPr>
          <w:rFonts w:ascii="Calibri" w:hAnsi="Calibri"/>
          <w:sz w:val="22"/>
          <w:szCs w:val="22"/>
          <w:lang w:val="ro-RO"/>
        </w:rPr>
        <w:t>lor</w:t>
      </w:r>
      <w:r w:rsidRPr="00D70028">
        <w:rPr>
          <w:rFonts w:ascii="Calibri" w:hAnsi="Calibri"/>
          <w:sz w:val="22"/>
          <w:szCs w:val="22"/>
          <w:lang w:val="ro-RO"/>
        </w:rPr>
        <w:t xml:space="preserve"> constructii, amplasate in limitele proprietatii detinute de titular. Organizarea de santier constand in baraca, tarc materiale si toaleta ecologica vor fi realizate conform proiectului de organizare de santier, prin grija antreprenorului general.</w:t>
      </w:r>
    </w:p>
    <w:p w14:paraId="4C28BE49"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Descrierea lucrărilor necesare organizării de şantier:</w:t>
      </w:r>
    </w:p>
    <w:p w14:paraId="5218CF02"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 xml:space="preserve">- terenul se va împrejmui și se va semnaliza corespunzător; </w:t>
      </w:r>
    </w:p>
    <w:p w14:paraId="1CCA6D6D"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 lucrările se vor asigura împotriva accidentelor;</w:t>
      </w:r>
    </w:p>
    <w:p w14:paraId="1CD49F14"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 xml:space="preserve">- se va prevedea filtru pentru curățirea autovehiculelor înainte de ieșirea pe drumurile publice; </w:t>
      </w:r>
    </w:p>
    <w:p w14:paraId="23E789C0"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 xml:space="preserve">- pe măsura ridicării construcției, dacă este necesar, se vor pune plase de protecție împotriva emisiei de poluanți în aer; </w:t>
      </w:r>
    </w:p>
    <w:p w14:paraId="049C492B"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 depozitarea materialelor de construcție se va face conform instrucțiunilor producătorului, astfel încât să se prevină poluarea solului.</w:t>
      </w:r>
    </w:p>
    <w:p w14:paraId="7AAFB5DB"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Localizarea organizării de şantier: dotările și utilajele vor fi amplasate pe terenul propriu, în interiorul construcției existente.</w:t>
      </w:r>
    </w:p>
    <w:p w14:paraId="41E09E73" w14:textId="77777777" w:rsidR="004B2430" w:rsidRDefault="004B2430" w:rsidP="004B2430">
      <w:pPr>
        <w:jc w:val="both"/>
        <w:rPr>
          <w:rFonts w:ascii="Calibri" w:hAnsi="Calibri"/>
          <w:bCs/>
          <w:sz w:val="22"/>
          <w:szCs w:val="22"/>
          <w:lang w:val="ro-RO"/>
        </w:rPr>
      </w:pPr>
      <w:bookmarkStart w:id="21" w:name="_Hlk516052566"/>
      <w:bookmarkStart w:id="22" w:name="_Hlk516066291"/>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14:paraId="612B8069"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14:paraId="5CEA25CB" w14:textId="77777777" w:rsidR="004B2430" w:rsidRPr="0029477F" w:rsidRDefault="004B2430" w:rsidP="004B2430">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14:paraId="1DB8BAEF" w14:textId="77777777" w:rsidR="004B2430" w:rsidRDefault="004B2430" w:rsidP="004B2430">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14:paraId="52E822AA" w14:textId="200DAE2A" w:rsidR="004B2430" w:rsidRDefault="004B2430" w:rsidP="004B2430">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bookmarkEnd w:id="21"/>
    </w:p>
    <w:p w14:paraId="47DF4944" w14:textId="496C8349" w:rsidR="005C6A84" w:rsidRDefault="005C6A84" w:rsidP="004B2430">
      <w:pPr>
        <w:jc w:val="both"/>
        <w:rPr>
          <w:rFonts w:ascii="Calibri" w:hAnsi="Calibri"/>
          <w:bCs/>
          <w:sz w:val="22"/>
          <w:szCs w:val="22"/>
          <w:lang w:val="ro-RO"/>
        </w:rPr>
      </w:pPr>
    </w:p>
    <w:p w14:paraId="62F5737D" w14:textId="25FFD38B" w:rsidR="005C6A84" w:rsidRDefault="005C6A84" w:rsidP="004B2430">
      <w:pPr>
        <w:jc w:val="both"/>
        <w:rPr>
          <w:rFonts w:ascii="Calibri" w:hAnsi="Calibri"/>
          <w:bCs/>
          <w:sz w:val="22"/>
          <w:szCs w:val="22"/>
          <w:lang w:val="ro-RO"/>
        </w:rPr>
      </w:pPr>
    </w:p>
    <w:p w14:paraId="626345F9" w14:textId="168EDCB7" w:rsidR="005C6A84" w:rsidRDefault="005C6A84" w:rsidP="004B2430">
      <w:pPr>
        <w:jc w:val="both"/>
        <w:rPr>
          <w:rFonts w:ascii="Calibri" w:hAnsi="Calibri"/>
          <w:bCs/>
          <w:sz w:val="22"/>
          <w:szCs w:val="22"/>
          <w:lang w:val="ro-RO"/>
        </w:rPr>
      </w:pPr>
    </w:p>
    <w:p w14:paraId="01B61D58" w14:textId="77777777" w:rsidR="005C6A84" w:rsidRPr="0029477F" w:rsidRDefault="005C6A84" w:rsidP="004B2430">
      <w:pPr>
        <w:jc w:val="both"/>
        <w:rPr>
          <w:rFonts w:ascii="Calibri" w:hAnsi="Calibri"/>
          <w:bCs/>
          <w:sz w:val="22"/>
          <w:szCs w:val="22"/>
          <w:lang w:val="ro-RO"/>
        </w:rPr>
      </w:pPr>
    </w:p>
    <w:bookmarkEnd w:id="20"/>
    <w:bookmarkEnd w:id="22"/>
    <w:p w14:paraId="2E86A44F" w14:textId="77777777" w:rsidR="004B2430" w:rsidRPr="00E6509D" w:rsidRDefault="004B2430" w:rsidP="004B2430">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lastRenderedPageBreak/>
        <w:t>8</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de refacere a amplasamentului la finalizarea investiției, în caz de accidente și/sau la încetarea activității, în măsura în care aceste informații sunt disponibile</w:t>
      </w:r>
    </w:p>
    <w:p w14:paraId="7E5A2849" w14:textId="77777777" w:rsidR="004B2430" w:rsidRPr="008938DA" w:rsidRDefault="004B2430" w:rsidP="004B2430">
      <w:pPr>
        <w:jc w:val="both"/>
        <w:rPr>
          <w:rFonts w:ascii="Calibri" w:hAnsi="Calibri"/>
          <w:b/>
          <w:sz w:val="22"/>
          <w:szCs w:val="22"/>
          <w:lang w:val="ro-RO"/>
        </w:rPr>
      </w:pPr>
      <w:r w:rsidRPr="008938DA">
        <w:rPr>
          <w:rFonts w:ascii="Calibri" w:hAnsi="Calibri"/>
          <w:b/>
          <w:sz w:val="22"/>
          <w:szCs w:val="22"/>
          <w:lang w:val="ro-RO"/>
        </w:rPr>
        <w:t>8.1.</w:t>
      </w:r>
      <w:r>
        <w:rPr>
          <w:rFonts w:ascii="Calibri" w:hAnsi="Calibri"/>
          <w:b/>
          <w:sz w:val="22"/>
          <w:szCs w:val="22"/>
          <w:lang w:val="ro-RO"/>
        </w:rPr>
        <w:t xml:space="preserve"> </w:t>
      </w:r>
      <w:r w:rsidRPr="008938DA">
        <w:rPr>
          <w:rFonts w:ascii="Calibri" w:hAnsi="Calibri"/>
          <w:b/>
          <w:sz w:val="22"/>
          <w:szCs w:val="22"/>
          <w:lang w:val="ro-RO"/>
        </w:rPr>
        <w:t>Lucrari propuse pentru refacerea amplasamentului la finalizarea investitiei</w:t>
      </w:r>
    </w:p>
    <w:p w14:paraId="63C8848F"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w:t>
      </w:r>
      <w:r>
        <w:rPr>
          <w:rFonts w:ascii="Calibri" w:hAnsi="Calibri"/>
          <w:sz w:val="22"/>
          <w:szCs w:val="22"/>
          <w:lang w:val="ro-RO"/>
        </w:rPr>
        <w:t xml:space="preserve">in </w:t>
      </w:r>
      <w:r w:rsidRPr="008938DA">
        <w:rPr>
          <w:rFonts w:ascii="Calibri" w:hAnsi="Calibri"/>
          <w:sz w:val="22"/>
          <w:szCs w:val="22"/>
          <w:lang w:val="ro-RO"/>
        </w:rPr>
        <w:t>p</w:t>
      </w:r>
      <w:r>
        <w:rPr>
          <w:rFonts w:ascii="Calibri" w:hAnsi="Calibri"/>
          <w:sz w:val="22"/>
          <w:szCs w:val="22"/>
          <w:lang w:val="ro-RO"/>
        </w:rPr>
        <w:t xml:space="preserve">unct </w:t>
      </w:r>
      <w:r w:rsidRPr="008938DA">
        <w:rPr>
          <w:rFonts w:ascii="Calibri" w:hAnsi="Calibri"/>
          <w:sz w:val="22"/>
          <w:szCs w:val="22"/>
          <w:lang w:val="ro-RO"/>
        </w:rPr>
        <w:t>d</w:t>
      </w:r>
      <w:r>
        <w:rPr>
          <w:rFonts w:ascii="Calibri" w:hAnsi="Calibri"/>
          <w:sz w:val="22"/>
          <w:szCs w:val="22"/>
          <w:lang w:val="ro-RO"/>
        </w:rPr>
        <w:t xml:space="preserve">e </w:t>
      </w:r>
      <w:r w:rsidRPr="008938DA">
        <w:rPr>
          <w:rFonts w:ascii="Calibri" w:hAnsi="Calibri"/>
          <w:sz w:val="22"/>
          <w:szCs w:val="22"/>
          <w:lang w:val="ro-RO"/>
        </w:rPr>
        <w:t>v</w:t>
      </w:r>
      <w:r>
        <w:rPr>
          <w:rFonts w:ascii="Calibri" w:hAnsi="Calibri"/>
          <w:sz w:val="22"/>
          <w:szCs w:val="22"/>
          <w:lang w:val="ro-RO"/>
        </w:rPr>
        <w:t>edere</w:t>
      </w:r>
      <w:r w:rsidRPr="008938DA">
        <w:rPr>
          <w:rFonts w:ascii="Calibri" w:hAnsi="Calibri"/>
          <w:sz w:val="22"/>
          <w:szCs w:val="22"/>
          <w:lang w:val="ro-RO"/>
        </w:rPr>
        <w:t xml:space="preserve"> al facilitatilor si al protectiei factorilor de mediu, prin ocuparea unor suprafete de teren cat mai mici, in limitele proprietatii.</w:t>
      </w:r>
    </w:p>
    <w:p w14:paraId="1E924E86"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14:paraId="6DDB25B9" w14:textId="77777777" w:rsidR="004B2430" w:rsidRDefault="004B2430" w:rsidP="004B2430">
      <w:pPr>
        <w:jc w:val="both"/>
        <w:rPr>
          <w:rFonts w:ascii="Calibri" w:hAnsi="Calibri"/>
          <w:sz w:val="22"/>
          <w:szCs w:val="22"/>
          <w:lang w:val="ro-RO"/>
        </w:rPr>
      </w:pPr>
      <w:r w:rsidRPr="008938DA">
        <w:rPr>
          <w:rFonts w:ascii="Calibri" w:hAnsi="Calibri"/>
          <w:sz w:val="22"/>
          <w:szCs w:val="22"/>
          <w:lang w:val="ro-RO"/>
        </w:rPr>
        <w:t>Se va respecta STAS 10.009/1988 – Acustica Urbana. Limite admisibile ale nivelului de zgomot.</w:t>
      </w:r>
    </w:p>
    <w:p w14:paraId="0B430925" w14:textId="77777777" w:rsidR="004B2430" w:rsidRPr="004622D5" w:rsidRDefault="004B2430" w:rsidP="004B2430">
      <w:pPr>
        <w:jc w:val="both"/>
        <w:rPr>
          <w:rFonts w:ascii="Calibri" w:hAnsi="Calibri"/>
          <w:sz w:val="22"/>
          <w:szCs w:val="22"/>
          <w:lang w:val="ro-RO"/>
        </w:rPr>
      </w:pPr>
      <w:r w:rsidRPr="004622D5">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14:paraId="25C28950" w14:textId="77777777" w:rsidR="004B2430" w:rsidRPr="008938DA" w:rsidRDefault="004B2430" w:rsidP="004B2430">
      <w:pPr>
        <w:jc w:val="both"/>
        <w:rPr>
          <w:rFonts w:ascii="Calibri" w:hAnsi="Calibri"/>
          <w:sz w:val="22"/>
          <w:szCs w:val="22"/>
          <w:lang w:val="ro-RO"/>
        </w:rPr>
      </w:pPr>
      <w:r w:rsidRPr="004622D5">
        <w:rPr>
          <w:rFonts w:ascii="Calibri" w:hAnsi="Calibri"/>
          <w:sz w:val="22"/>
          <w:szCs w:val="22"/>
          <w:lang w:val="ro-RO"/>
        </w:rPr>
        <w:t>Lucrarile de construire se vor efectua de catre un constructor autorizat, respectandu-se legistatia in vigoare in domeniul constructiilor.</w:t>
      </w:r>
    </w:p>
    <w:p w14:paraId="331A96BC" w14:textId="77777777" w:rsidR="004B2430" w:rsidRPr="00491FC6" w:rsidRDefault="004B2430" w:rsidP="004B2430">
      <w:pPr>
        <w:jc w:val="both"/>
        <w:rPr>
          <w:rFonts w:ascii="Calibri" w:hAnsi="Calibri"/>
          <w:sz w:val="22"/>
          <w:szCs w:val="22"/>
          <w:lang w:val="ro-RO"/>
        </w:rPr>
      </w:pPr>
      <w:r w:rsidRPr="008938DA">
        <w:rPr>
          <w:rFonts w:ascii="Calibri" w:hAnsi="Calibri"/>
          <w:b/>
          <w:sz w:val="22"/>
          <w:szCs w:val="22"/>
          <w:lang w:val="ro-RO"/>
        </w:rPr>
        <w:t>8.2. Aspecte referitoare la prevenirea si modul de raspuns pentru cazuri de</w:t>
      </w:r>
      <w:r>
        <w:rPr>
          <w:rFonts w:ascii="Calibri" w:hAnsi="Calibri"/>
          <w:b/>
          <w:sz w:val="22"/>
          <w:szCs w:val="22"/>
          <w:lang w:val="ro-RO"/>
        </w:rPr>
        <w:t xml:space="preserve"> </w:t>
      </w:r>
      <w:r w:rsidRPr="008938DA">
        <w:rPr>
          <w:rFonts w:ascii="Calibri" w:hAnsi="Calibri"/>
          <w:b/>
          <w:sz w:val="22"/>
          <w:szCs w:val="22"/>
          <w:lang w:val="ro-RO"/>
        </w:rPr>
        <w:t xml:space="preserve">poluari  accidentale </w:t>
      </w:r>
    </w:p>
    <w:p w14:paraId="1E156784" w14:textId="77777777" w:rsidR="004B2430" w:rsidRPr="005E16E5" w:rsidRDefault="004B2430" w:rsidP="004B2430">
      <w:pPr>
        <w:jc w:val="both"/>
        <w:rPr>
          <w:rFonts w:ascii="Calibri" w:hAnsi="Calibri"/>
          <w:bCs/>
          <w:sz w:val="22"/>
          <w:szCs w:val="22"/>
          <w:lang w:val="ro-RO"/>
        </w:rPr>
      </w:pPr>
      <w:r w:rsidRPr="005E16E5">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3630F5CA"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14:paraId="0F522120"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14:paraId="5CCD7AD3" w14:textId="77777777" w:rsidR="004B2430" w:rsidRPr="0010040B" w:rsidRDefault="004B2430" w:rsidP="004B2430">
      <w:pPr>
        <w:jc w:val="both"/>
        <w:rPr>
          <w:rFonts w:ascii="Calibri" w:hAnsi="Calibri"/>
          <w:b/>
          <w:sz w:val="22"/>
          <w:szCs w:val="22"/>
          <w:lang w:val="ro-RO"/>
        </w:rPr>
      </w:pPr>
      <w:r w:rsidRPr="0010040B">
        <w:rPr>
          <w:rFonts w:ascii="Calibri" w:hAnsi="Calibri"/>
          <w:b/>
          <w:sz w:val="22"/>
          <w:szCs w:val="22"/>
          <w:lang w:val="ro-RO"/>
        </w:rPr>
        <w:t>8.3.</w:t>
      </w:r>
      <w:r>
        <w:rPr>
          <w:rFonts w:ascii="Calibri" w:hAnsi="Calibri"/>
          <w:b/>
          <w:sz w:val="22"/>
          <w:szCs w:val="22"/>
          <w:lang w:val="ro-RO"/>
        </w:rPr>
        <w:t xml:space="preserve"> </w:t>
      </w:r>
      <w:r w:rsidRPr="0010040B">
        <w:rPr>
          <w:rFonts w:ascii="Calibri" w:hAnsi="Calibri"/>
          <w:b/>
          <w:sz w:val="22"/>
          <w:szCs w:val="22"/>
          <w:lang w:val="ro-RO"/>
        </w:rPr>
        <w:t>Aspecte referitoare la inchiderea/dezafectarea/demolarea instalatiei/cladirii</w:t>
      </w:r>
    </w:p>
    <w:p w14:paraId="51EDE551" w14:textId="77777777" w:rsidR="004B2430" w:rsidRPr="008938DA" w:rsidRDefault="004B2430" w:rsidP="004B2430">
      <w:pPr>
        <w:jc w:val="both"/>
        <w:rPr>
          <w:rFonts w:ascii="Calibri" w:hAnsi="Calibri"/>
          <w:sz w:val="22"/>
          <w:szCs w:val="22"/>
          <w:lang w:val="ro-RO"/>
        </w:rPr>
      </w:pPr>
      <w:r>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r w:rsidRPr="008938DA">
        <w:rPr>
          <w:rFonts w:ascii="Calibri" w:hAnsi="Calibri"/>
          <w:sz w:val="22"/>
          <w:szCs w:val="22"/>
          <w:lang w:val="ro-RO"/>
        </w:rPr>
        <w:t>.</w:t>
      </w:r>
    </w:p>
    <w:p w14:paraId="2E832726" w14:textId="77777777" w:rsidR="004B2430" w:rsidRPr="0010040B" w:rsidRDefault="004B2430" w:rsidP="004B2430">
      <w:pPr>
        <w:jc w:val="both"/>
        <w:rPr>
          <w:rFonts w:ascii="Calibri" w:hAnsi="Calibri"/>
          <w:b/>
          <w:sz w:val="22"/>
          <w:szCs w:val="22"/>
          <w:lang w:val="ro-RO"/>
        </w:rPr>
      </w:pPr>
      <w:r w:rsidRPr="0010040B">
        <w:rPr>
          <w:rFonts w:ascii="Calibri" w:hAnsi="Calibri"/>
          <w:b/>
          <w:sz w:val="22"/>
          <w:szCs w:val="22"/>
          <w:lang w:val="ro-RO"/>
        </w:rPr>
        <w:t>8.4.</w:t>
      </w:r>
      <w:r>
        <w:rPr>
          <w:rFonts w:ascii="Calibri" w:hAnsi="Calibri"/>
          <w:b/>
          <w:sz w:val="22"/>
          <w:szCs w:val="22"/>
          <w:lang w:val="ro-RO"/>
        </w:rPr>
        <w:t xml:space="preserve"> </w:t>
      </w:r>
      <w:r w:rsidRPr="0010040B">
        <w:rPr>
          <w:rFonts w:ascii="Calibri" w:hAnsi="Calibri"/>
          <w:b/>
          <w:sz w:val="22"/>
          <w:szCs w:val="22"/>
          <w:lang w:val="ro-RO"/>
        </w:rPr>
        <w:t>Modalitati de refacere a starii initiale /reabilitare in vederea utilizarii ulterioare a terenului</w:t>
      </w:r>
    </w:p>
    <w:p w14:paraId="7881A4A8" w14:textId="77777777" w:rsidR="004B2430" w:rsidRDefault="004B2430" w:rsidP="004B2430">
      <w:pPr>
        <w:jc w:val="both"/>
        <w:rPr>
          <w:rFonts w:ascii="Calibri" w:hAnsi="Calibri"/>
          <w:bCs/>
          <w:sz w:val="22"/>
          <w:szCs w:val="22"/>
          <w:lang w:val="ro-RO"/>
        </w:rPr>
      </w:pPr>
      <w:r w:rsidRPr="005E16E5">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14:paraId="2096C8A7" w14:textId="77777777" w:rsidR="004B2430" w:rsidRPr="005E16E5" w:rsidRDefault="004B2430" w:rsidP="004B2430">
      <w:pPr>
        <w:jc w:val="both"/>
        <w:rPr>
          <w:rFonts w:ascii="Calibri" w:hAnsi="Calibri"/>
          <w:bCs/>
          <w:sz w:val="22"/>
          <w:szCs w:val="22"/>
          <w:lang w:val="ro-RO"/>
        </w:rPr>
      </w:pPr>
      <w:r w:rsidRPr="005E16E5">
        <w:rPr>
          <w:rFonts w:ascii="Calibri" w:hAnsi="Calibri"/>
          <w:bCs/>
          <w:sz w:val="22"/>
          <w:szCs w:val="22"/>
          <w:lang w:val="ro-RO"/>
        </w:rPr>
        <w:t>Reziduurile inerte rezultate in urma sapaturilor vor fi depozitate conform indicatiilor administratiei publice locale, stipulate in Autorizatia de Construire.</w:t>
      </w:r>
    </w:p>
    <w:p w14:paraId="539C7FD0"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14:paraId="35E043E7"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7799B9A0" w14:textId="77777777" w:rsidR="004B2430" w:rsidRDefault="004B2430" w:rsidP="004B2430">
      <w:pPr>
        <w:jc w:val="both"/>
        <w:rPr>
          <w:rFonts w:ascii="Calibri" w:hAnsi="Calibri"/>
          <w:sz w:val="22"/>
          <w:szCs w:val="22"/>
          <w:lang w:val="ro-RO"/>
        </w:rPr>
      </w:pPr>
    </w:p>
    <w:p w14:paraId="5F731E9E" w14:textId="77777777" w:rsidR="004B2430" w:rsidRPr="00E6509D" w:rsidRDefault="004B2430" w:rsidP="004B2430">
      <w:pPr>
        <w:pBdr>
          <w:bottom w:val="single" w:sz="4" w:space="1" w:color="000000"/>
        </w:pBdr>
        <w:jc w:val="both"/>
        <w:rPr>
          <w:rFonts w:ascii="Calibri" w:hAnsi="Calibri"/>
          <w:smallCaps/>
          <w:sz w:val="22"/>
          <w:szCs w:val="22"/>
          <w:lang w:val="ro-RO"/>
        </w:rPr>
      </w:pPr>
      <w:bookmarkStart w:id="23" w:name="_Hlk513477742"/>
      <w:r>
        <w:rPr>
          <w:rFonts w:ascii="Calibri" w:hAnsi="Calibri"/>
          <w:b/>
          <w:bCs/>
          <w:smallCaps/>
          <w:sz w:val="22"/>
          <w:szCs w:val="22"/>
          <w:lang w:val="ro-RO"/>
        </w:rPr>
        <w:t>9</w:t>
      </w:r>
      <w:r w:rsidRPr="00E6509D">
        <w:rPr>
          <w:rFonts w:ascii="Calibri" w:hAnsi="Calibri"/>
          <w:b/>
          <w:bCs/>
          <w:smallCaps/>
          <w:sz w:val="22"/>
          <w:szCs w:val="22"/>
          <w:lang w:val="ro-RO"/>
        </w:rPr>
        <w:t>.</w:t>
      </w:r>
      <w:r>
        <w:rPr>
          <w:rFonts w:ascii="Calibri" w:hAnsi="Calibri"/>
          <w:b/>
          <w:smallCaps/>
          <w:sz w:val="22"/>
          <w:szCs w:val="22"/>
          <w:lang w:val="ro-RO"/>
        </w:rPr>
        <w:t xml:space="preserve"> evaluare adecvată</w:t>
      </w:r>
    </w:p>
    <w:bookmarkEnd w:id="23"/>
    <w:p w14:paraId="5E6A7807" w14:textId="75565971" w:rsidR="004B2430" w:rsidRDefault="004B2430" w:rsidP="004B2430">
      <w:pPr>
        <w:jc w:val="both"/>
        <w:rPr>
          <w:rFonts w:ascii="Calibri" w:hAnsi="Calibri"/>
          <w:sz w:val="22"/>
          <w:szCs w:val="22"/>
          <w:lang w:val="ro-RO"/>
        </w:rPr>
      </w:pPr>
      <w:r w:rsidRPr="00D40488">
        <w:rPr>
          <w:rFonts w:ascii="Calibri" w:hAnsi="Calibri"/>
          <w:sz w:val="22"/>
          <w:szCs w:val="22"/>
          <w:lang w:val="ro-RO"/>
        </w:rPr>
        <w:t>Proiectul propus nu necesita parcurgerea celorlalte etape ale procedurii de evaluare ale impactului asupra mediului si ale procedurii de evaluare adecvata.</w:t>
      </w:r>
    </w:p>
    <w:p w14:paraId="0CB23B57" w14:textId="6C2AA56D" w:rsidR="004B2430" w:rsidRDefault="004B2430" w:rsidP="004B2430">
      <w:pPr>
        <w:jc w:val="both"/>
        <w:rPr>
          <w:rFonts w:ascii="Calibri" w:hAnsi="Calibri"/>
          <w:sz w:val="22"/>
          <w:szCs w:val="22"/>
          <w:lang w:val="ro-RO"/>
        </w:rPr>
      </w:pPr>
    </w:p>
    <w:p w14:paraId="3B194A9F" w14:textId="38B393BA" w:rsidR="005C6A84" w:rsidRDefault="005C6A84" w:rsidP="004B2430">
      <w:pPr>
        <w:jc w:val="both"/>
        <w:rPr>
          <w:rFonts w:ascii="Calibri" w:hAnsi="Calibri"/>
          <w:sz w:val="22"/>
          <w:szCs w:val="22"/>
          <w:lang w:val="ro-RO"/>
        </w:rPr>
      </w:pPr>
    </w:p>
    <w:p w14:paraId="5C371F49" w14:textId="49B80FC2" w:rsidR="005C6A84" w:rsidRDefault="005C6A84" w:rsidP="004B2430">
      <w:pPr>
        <w:jc w:val="both"/>
        <w:rPr>
          <w:rFonts w:ascii="Calibri" w:hAnsi="Calibri"/>
          <w:sz w:val="22"/>
          <w:szCs w:val="22"/>
          <w:lang w:val="ro-RO"/>
        </w:rPr>
      </w:pPr>
    </w:p>
    <w:p w14:paraId="35414FF5" w14:textId="77777777" w:rsidR="005C6A84" w:rsidRDefault="005C6A84" w:rsidP="004B2430">
      <w:pPr>
        <w:jc w:val="both"/>
        <w:rPr>
          <w:rFonts w:ascii="Calibri" w:hAnsi="Calibri"/>
          <w:sz w:val="22"/>
          <w:szCs w:val="22"/>
          <w:lang w:val="ro-RO"/>
        </w:rPr>
      </w:pPr>
      <w:bookmarkStart w:id="24" w:name="_GoBack"/>
      <w:bookmarkEnd w:id="24"/>
    </w:p>
    <w:p w14:paraId="358B7C36" w14:textId="77777777" w:rsidR="004B2430" w:rsidRPr="005E16E5" w:rsidRDefault="004B2430" w:rsidP="004B2430">
      <w:pPr>
        <w:pBdr>
          <w:bottom w:val="single" w:sz="4" w:space="1" w:color="auto"/>
        </w:pBdr>
        <w:jc w:val="both"/>
        <w:rPr>
          <w:rFonts w:ascii="Calibri" w:hAnsi="Calibri"/>
          <w:sz w:val="22"/>
          <w:szCs w:val="22"/>
          <w:lang w:val="ro-RO"/>
        </w:rPr>
      </w:pPr>
      <w:r>
        <w:rPr>
          <w:rFonts w:ascii="Calibri" w:hAnsi="Calibri"/>
          <w:b/>
          <w:bCs/>
          <w:smallCaps/>
          <w:sz w:val="22"/>
          <w:szCs w:val="22"/>
          <w:lang w:val="ro-RO"/>
        </w:rPr>
        <w:lastRenderedPageBreak/>
        <w:t>10</w:t>
      </w:r>
      <w:r w:rsidRPr="00E6509D">
        <w:rPr>
          <w:rFonts w:ascii="Calibri" w:hAnsi="Calibri"/>
          <w:b/>
          <w:bCs/>
          <w:smallCaps/>
          <w:sz w:val="22"/>
          <w:szCs w:val="22"/>
          <w:lang w:val="ro-RO"/>
        </w:rPr>
        <w:t>.</w:t>
      </w:r>
      <w:r>
        <w:rPr>
          <w:rFonts w:ascii="Calibri" w:hAnsi="Calibri"/>
          <w:b/>
          <w:smallCaps/>
          <w:sz w:val="22"/>
          <w:szCs w:val="22"/>
          <w:lang w:val="ro-RO"/>
        </w:rPr>
        <w:t xml:space="preserve"> concluzii</w:t>
      </w:r>
    </w:p>
    <w:p w14:paraId="4328EB06" w14:textId="77777777" w:rsidR="004B2430" w:rsidRPr="008938DA" w:rsidRDefault="004B2430" w:rsidP="004B2430">
      <w:pPr>
        <w:jc w:val="both"/>
        <w:rPr>
          <w:rFonts w:ascii="Calibri" w:hAnsi="Calibri"/>
          <w:sz w:val="22"/>
          <w:szCs w:val="22"/>
          <w:lang w:val="ro-RO"/>
        </w:rPr>
      </w:pPr>
      <w:bookmarkStart w:id="25" w:name="do%7Cax1%7CsiIII%7Cal2%7CliA%7Cpt7%7Cpa1"/>
      <w:bookmarkEnd w:id="25"/>
      <w:r w:rsidRPr="008938DA">
        <w:rPr>
          <w:rFonts w:ascii="Calibri" w:hAnsi="Calibri"/>
          <w:sz w:val="22"/>
          <w:szCs w:val="22"/>
          <w:lang w:val="ro-RO"/>
        </w:rPr>
        <w:t>Proiectul acestui imobil respecta Normele, Normativele si Prescriptiile din legislatia in constructii in vigoare.</w:t>
      </w:r>
    </w:p>
    <w:p w14:paraId="13CD22FE"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14:paraId="3FC42DA2" w14:textId="77777777" w:rsidR="004B2430" w:rsidRPr="008938DA" w:rsidRDefault="004B2430" w:rsidP="004B2430">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14:paraId="64178501" w14:textId="77777777" w:rsidR="004B2430" w:rsidRPr="00D40488" w:rsidRDefault="004B2430" w:rsidP="004B2430">
      <w:pPr>
        <w:jc w:val="both"/>
        <w:rPr>
          <w:rFonts w:ascii="Calibri" w:hAnsi="Calibri"/>
          <w:sz w:val="22"/>
          <w:szCs w:val="22"/>
          <w:lang w:val="ro-RO"/>
        </w:rPr>
      </w:pPr>
      <w:r w:rsidRPr="00D40488">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14:paraId="7836ADAA" w14:textId="64B156DB" w:rsidR="007F61DC" w:rsidRDefault="007F61DC" w:rsidP="00BC0E4E">
      <w:pPr>
        <w:jc w:val="both"/>
        <w:rPr>
          <w:rFonts w:ascii="Calibri" w:hAnsi="Calibri"/>
          <w:sz w:val="22"/>
          <w:szCs w:val="22"/>
          <w:lang w:val="ro-RO"/>
        </w:rPr>
      </w:pPr>
    </w:p>
    <w:p w14:paraId="57CAFB5A" w14:textId="77777777" w:rsidR="00BC0E4E" w:rsidRDefault="00BC0E4E" w:rsidP="00BC0E4E">
      <w:pPr>
        <w:jc w:val="both"/>
        <w:rPr>
          <w:rFonts w:ascii="Calibri" w:hAnsi="Calibri"/>
          <w:sz w:val="22"/>
          <w:szCs w:val="22"/>
          <w:lang w:val="ro-RO"/>
        </w:rPr>
      </w:pPr>
    </w:p>
    <w:p w14:paraId="38852A4E" w14:textId="599DDF66" w:rsidR="007C0B1A" w:rsidRDefault="008B25CD" w:rsidP="00BC0E4E">
      <w:pPr>
        <w:pBdr>
          <w:top w:val="single" w:sz="4" w:space="1" w:color="auto"/>
        </w:pBdr>
        <w:rPr>
          <w:rFonts w:ascii="Calibri" w:hAnsi="Calibri"/>
          <w:sz w:val="22"/>
          <w:szCs w:val="22"/>
          <w:lang w:val="ro-RO"/>
        </w:rPr>
      </w:pPr>
      <w:r>
        <w:rPr>
          <w:rFonts w:ascii="Calibri" w:hAnsi="Calibri" w:cs="Arial"/>
          <w:b/>
          <w:sz w:val="22"/>
          <w:szCs w:val="22"/>
          <w:lang w:val="ro-RO"/>
        </w:rPr>
        <w:t>Prezenta documentație a fost întocmită</w:t>
      </w:r>
      <w:r w:rsidR="00EF357D" w:rsidRPr="00E6509D">
        <w:rPr>
          <w:rFonts w:ascii="Calibri" w:hAnsi="Calibri" w:cs="Arial"/>
          <w:b/>
          <w:sz w:val="22"/>
          <w:szCs w:val="22"/>
          <w:lang w:val="ro-RO"/>
        </w:rPr>
        <w:t xml:space="preserve"> pentru faza : </w:t>
      </w:r>
      <w:r w:rsidR="00233625">
        <w:rPr>
          <w:rFonts w:ascii="Calibri" w:hAnsi="Calibri" w:cs="Arial"/>
          <w:b/>
          <w:sz w:val="22"/>
          <w:szCs w:val="22"/>
          <w:lang w:val="ro-RO"/>
        </w:rPr>
        <w:t>Obținere acord de mediu.</w:t>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4"/>
          <w:szCs w:val="24"/>
          <w:lang w:val="ro-RO"/>
        </w:rPr>
        <w:tab/>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2"/>
          <w:szCs w:val="22"/>
          <w:lang w:val="ro-RO"/>
        </w:rPr>
        <w:tab/>
      </w:r>
      <w:r w:rsidR="00EF357D" w:rsidRPr="00E6509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p>
    <w:p w14:paraId="67B4C368" w14:textId="1A7B8D42" w:rsidR="00BC2E46" w:rsidRDefault="008B25CD" w:rsidP="007C0B1A">
      <w:pPr>
        <w:jc w:val="right"/>
        <w:rPr>
          <w:rFonts w:ascii="Calibri" w:hAnsi="Calibri"/>
          <w:sz w:val="22"/>
          <w:szCs w:val="22"/>
          <w:lang w:val="ro-RO"/>
        </w:rPr>
      </w:pPr>
      <w:r>
        <w:rPr>
          <w:rFonts w:ascii="Calibri" w:hAnsi="Calibri"/>
          <w:sz w:val="22"/>
          <w:szCs w:val="22"/>
          <w:lang w:val="ro-RO"/>
        </w:rPr>
        <w:t>Întocmit,</w:t>
      </w:r>
    </w:p>
    <w:p w14:paraId="10E6D21B" w14:textId="2BD0D122" w:rsidR="00BC0E4E" w:rsidRDefault="00BC0E4E" w:rsidP="007C0B1A">
      <w:pPr>
        <w:jc w:val="right"/>
        <w:rPr>
          <w:rFonts w:ascii="Calibri" w:hAnsi="Calibri"/>
          <w:sz w:val="22"/>
          <w:szCs w:val="22"/>
          <w:lang w:val="ro-RO"/>
        </w:rPr>
      </w:pPr>
      <w:r>
        <w:rPr>
          <w:rFonts w:ascii="Calibri" w:hAnsi="Calibri"/>
          <w:sz w:val="22"/>
          <w:szCs w:val="22"/>
          <w:lang w:val="ro-RO"/>
        </w:rPr>
        <w:t>arh. Nihal Izet</w:t>
      </w:r>
    </w:p>
    <w:p w14:paraId="04F3C2CC" w14:textId="1684BD7D" w:rsidR="00BC0E4E" w:rsidRDefault="00BC0E4E" w:rsidP="007C0B1A">
      <w:pPr>
        <w:jc w:val="right"/>
        <w:rPr>
          <w:rFonts w:ascii="Calibri" w:hAnsi="Calibri"/>
          <w:sz w:val="22"/>
          <w:szCs w:val="22"/>
          <w:lang w:val="ro-RO"/>
        </w:rPr>
      </w:pPr>
    </w:p>
    <w:p w14:paraId="7D6632C8" w14:textId="01BC89DB" w:rsidR="00BC0E4E" w:rsidRDefault="00BC0E4E" w:rsidP="007C0B1A">
      <w:pPr>
        <w:jc w:val="right"/>
        <w:rPr>
          <w:rFonts w:ascii="Calibri" w:hAnsi="Calibri"/>
          <w:sz w:val="22"/>
          <w:szCs w:val="22"/>
          <w:lang w:val="ro-RO"/>
        </w:rPr>
      </w:pPr>
      <w:r>
        <w:rPr>
          <w:rFonts w:ascii="Calibri" w:hAnsi="Calibri"/>
          <w:sz w:val="22"/>
          <w:szCs w:val="22"/>
          <w:lang w:val="ro-RO"/>
        </w:rPr>
        <w:t>Verificat,</w:t>
      </w:r>
    </w:p>
    <w:p w14:paraId="1CB95B27" w14:textId="77777777" w:rsidR="008B25CD" w:rsidRPr="00E6509D" w:rsidRDefault="008B25CD" w:rsidP="008B25CD">
      <w:pPr>
        <w:jc w:val="right"/>
        <w:rPr>
          <w:rFonts w:ascii="Calibri" w:hAnsi="Calibri"/>
          <w:b/>
          <w:bCs/>
          <w:sz w:val="22"/>
          <w:szCs w:val="22"/>
          <w:lang w:val="ro-RO"/>
        </w:rPr>
      </w:pPr>
      <w:r>
        <w:rPr>
          <w:rFonts w:ascii="Calibri" w:hAnsi="Calibri"/>
          <w:sz w:val="22"/>
          <w:szCs w:val="22"/>
          <w:lang w:val="ro-RO"/>
        </w:rPr>
        <w:t>arh. Iulia Cutova</w:t>
      </w:r>
    </w:p>
    <w:sectPr w:rsidR="008B25CD" w:rsidRPr="00E6509D" w:rsidSect="001F14EB">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7F39" w14:textId="77777777" w:rsidR="000B7E1D" w:rsidRDefault="000B7E1D" w:rsidP="008D0572">
      <w:r>
        <w:separator/>
      </w:r>
    </w:p>
  </w:endnote>
  <w:endnote w:type="continuationSeparator" w:id="0">
    <w:p w14:paraId="1DC5FCC8" w14:textId="77777777" w:rsidR="000B7E1D" w:rsidRDefault="000B7E1D"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026C" w14:textId="77777777" w:rsidR="00842200" w:rsidRDefault="00842200">
    <w:pPr>
      <w:ind w:left="-360"/>
      <w:jc w:val="both"/>
      <w:rPr>
        <w:rFonts w:ascii="Arial" w:hAnsi="Arial" w:cs="Arial"/>
        <w:b/>
        <w:bCs/>
        <w:color w:val="808080"/>
        <w:sz w:val="20"/>
      </w:rPr>
    </w:pPr>
  </w:p>
  <w:p w14:paraId="1CCA9FC9" w14:textId="77777777" w:rsidR="00842200" w:rsidRDefault="00842200"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14:anchorId="775B09DA" wp14:editId="7A95DAE4">
          <wp:simplePos x="0" y="0"/>
          <wp:positionH relativeFrom="column">
            <wp:posOffset>5600700</wp:posOffset>
          </wp:positionH>
          <wp:positionV relativeFrom="paragraph">
            <wp:posOffset>-170815</wp:posOffset>
          </wp:positionV>
          <wp:extent cx="1024890" cy="6819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srl, Ecaterina Varga, 3, Techirghiol, Jud. Constanta, tel./fax: +40 241 735122, m: +40 726 680625</w:t>
    </w:r>
  </w:p>
  <w:p w14:paraId="24609E7D" w14:textId="77777777" w:rsidR="00842200" w:rsidRDefault="00842200" w:rsidP="001F14EB">
    <w:pPr>
      <w:ind w:left="-360"/>
      <w:jc w:val="center"/>
      <w:rPr>
        <w:rFonts w:ascii="Arial" w:hAnsi="Arial" w:cs="Arial"/>
        <w:color w:val="808080"/>
        <w:sz w:val="18"/>
        <w:szCs w:val="18"/>
      </w:rPr>
    </w:pPr>
    <w:r>
      <w:rPr>
        <w:rFonts w:ascii="Arial" w:hAnsi="Arial" w:cs="Arial"/>
        <w:color w:val="808080"/>
        <w:sz w:val="18"/>
        <w:szCs w:val="18"/>
      </w:rPr>
      <w:t>J13/1573/2009, CUI RO23581751, Cod IBAN RO58RZBR0000060010289303 – Raiffeisen Bank</w:t>
    </w:r>
  </w:p>
  <w:p w14:paraId="29ACEB4B" w14:textId="77777777" w:rsidR="00842200" w:rsidRDefault="00842200"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69CB5377" w14:textId="77777777" w:rsidR="00842200" w:rsidRDefault="00842200" w:rsidP="001F14EB">
    <w:pPr>
      <w:jc w:val="center"/>
      <w:rPr>
        <w:rFonts w:ascii="Arial" w:hAnsi="Arial" w:cs="Arial"/>
        <w:b/>
        <w:bCs/>
        <w:color w:val="808080"/>
        <w:sz w:val="20"/>
      </w:rPr>
    </w:pPr>
  </w:p>
  <w:p w14:paraId="384DF76A" w14:textId="77777777" w:rsidR="00842200" w:rsidRDefault="00842200">
    <w:pPr>
      <w:jc w:val="center"/>
      <w:rPr>
        <w:rFonts w:ascii="Arial" w:hAnsi="Arial" w:cs="Arial"/>
        <w:b/>
        <w:bCs/>
        <w:color w:val="808080"/>
        <w:sz w:val="20"/>
      </w:rPr>
    </w:pPr>
  </w:p>
  <w:p w14:paraId="221968AA" w14:textId="77777777" w:rsidR="00842200" w:rsidRDefault="00842200">
    <w:pPr>
      <w:jc w:val="center"/>
      <w:rPr>
        <w:rFonts w:ascii="Arial" w:hAnsi="Arial" w:cs="Arial"/>
        <w:b/>
        <w:bCs/>
        <w:color w:val="808080"/>
        <w:sz w:val="20"/>
      </w:rPr>
    </w:pPr>
  </w:p>
  <w:p w14:paraId="43D0FC5A" w14:textId="77777777" w:rsidR="00842200" w:rsidRDefault="00842200">
    <w:pPr>
      <w:jc w:val="center"/>
      <w:rPr>
        <w:rFonts w:ascii="Arial" w:hAnsi="Arial" w:cs="Arial"/>
        <w:b/>
        <w:bCs/>
        <w:color w:val="808080"/>
        <w:sz w:val="20"/>
      </w:rPr>
    </w:pPr>
  </w:p>
  <w:p w14:paraId="436DE42F" w14:textId="77777777" w:rsidR="00842200" w:rsidRDefault="0084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84D0" w14:textId="77777777" w:rsidR="000B7E1D" w:rsidRDefault="000B7E1D" w:rsidP="008D0572">
      <w:r>
        <w:separator/>
      </w:r>
    </w:p>
  </w:footnote>
  <w:footnote w:type="continuationSeparator" w:id="0">
    <w:p w14:paraId="66DD19A3" w14:textId="77777777" w:rsidR="000B7E1D" w:rsidRDefault="000B7E1D"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A3E3" w14:textId="77777777" w:rsidR="00842200" w:rsidRPr="00544CD3" w:rsidRDefault="00842200"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6BC794BC" wp14:editId="62A1E1A9">
          <wp:extent cx="1935480" cy="754380"/>
          <wp:effectExtent l="0" t="0" r="7620" b="7620"/>
          <wp:docPr id="3" name="Picture 3"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Pr>
        <w:rFonts w:ascii="Calibri" w:hAnsi="Calibri"/>
        <w:noProof/>
        <w:color w:val="262626"/>
        <w:sz w:val="22"/>
        <w:szCs w:val="22"/>
      </w:rPr>
      <w:t>3</w:t>
    </w:r>
    <w:r w:rsidRPr="00544CD3">
      <w:rPr>
        <w:rFonts w:ascii="Calibri" w:hAnsi="Calibri"/>
        <w:color w:val="262626"/>
        <w:sz w:val="22"/>
        <w:szCs w:val="22"/>
      </w:rPr>
      <w:fldChar w:fldCharType="end"/>
    </w:r>
  </w:p>
  <w:p w14:paraId="06EA013A" w14:textId="77777777" w:rsidR="00842200" w:rsidRDefault="0084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23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94E61"/>
    <w:multiLevelType w:val="hybridMultilevel"/>
    <w:tmpl w:val="CA9C6E5E"/>
    <w:lvl w:ilvl="0" w:tplc="7D4892D0">
      <w:start w:val="3"/>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F4D3425"/>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54D7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22D7A"/>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52E13"/>
    <w:multiLevelType w:val="hybridMultilevel"/>
    <w:tmpl w:val="16A2B026"/>
    <w:lvl w:ilvl="0" w:tplc="AEC8BF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70D9F"/>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F2A20"/>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10"/>
  </w:num>
  <w:num w:numId="6">
    <w:abstractNumId w:val="8"/>
  </w:num>
  <w:num w:numId="7">
    <w:abstractNumId w:val="5"/>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1687C"/>
    <w:rsid w:val="00022F6A"/>
    <w:rsid w:val="00030854"/>
    <w:rsid w:val="000323F0"/>
    <w:rsid w:val="00032A8D"/>
    <w:rsid w:val="00037C69"/>
    <w:rsid w:val="00040597"/>
    <w:rsid w:val="00045929"/>
    <w:rsid w:val="00052C79"/>
    <w:rsid w:val="00052E25"/>
    <w:rsid w:val="00053C5E"/>
    <w:rsid w:val="0005407B"/>
    <w:rsid w:val="00057073"/>
    <w:rsid w:val="00062414"/>
    <w:rsid w:val="00065488"/>
    <w:rsid w:val="0007006D"/>
    <w:rsid w:val="00071DAF"/>
    <w:rsid w:val="00086A4A"/>
    <w:rsid w:val="00092E04"/>
    <w:rsid w:val="00095151"/>
    <w:rsid w:val="000A2AAC"/>
    <w:rsid w:val="000A3B6C"/>
    <w:rsid w:val="000B1DAF"/>
    <w:rsid w:val="000B7E1D"/>
    <w:rsid w:val="000C6352"/>
    <w:rsid w:val="000D7E2F"/>
    <w:rsid w:val="000E1A30"/>
    <w:rsid w:val="000F0885"/>
    <w:rsid w:val="00100039"/>
    <w:rsid w:val="00104841"/>
    <w:rsid w:val="00114874"/>
    <w:rsid w:val="00115812"/>
    <w:rsid w:val="00135AFC"/>
    <w:rsid w:val="00147F75"/>
    <w:rsid w:val="001525E4"/>
    <w:rsid w:val="001606CF"/>
    <w:rsid w:val="00167A85"/>
    <w:rsid w:val="00171125"/>
    <w:rsid w:val="001725DC"/>
    <w:rsid w:val="0017503A"/>
    <w:rsid w:val="0017608C"/>
    <w:rsid w:val="00182321"/>
    <w:rsid w:val="0018501B"/>
    <w:rsid w:val="0018514D"/>
    <w:rsid w:val="00186E0F"/>
    <w:rsid w:val="00194EDB"/>
    <w:rsid w:val="001B07D6"/>
    <w:rsid w:val="001C0343"/>
    <w:rsid w:val="001C6C24"/>
    <w:rsid w:val="001F14EB"/>
    <w:rsid w:val="00211328"/>
    <w:rsid w:val="00211A26"/>
    <w:rsid w:val="0021205B"/>
    <w:rsid w:val="002167B9"/>
    <w:rsid w:val="00230F4B"/>
    <w:rsid w:val="00233625"/>
    <w:rsid w:val="002439FC"/>
    <w:rsid w:val="002541AC"/>
    <w:rsid w:val="002717B1"/>
    <w:rsid w:val="00277257"/>
    <w:rsid w:val="00282B19"/>
    <w:rsid w:val="00293366"/>
    <w:rsid w:val="002A78A7"/>
    <w:rsid w:val="002A7B57"/>
    <w:rsid w:val="002D5B24"/>
    <w:rsid w:val="002F3F52"/>
    <w:rsid w:val="003027AE"/>
    <w:rsid w:val="0031122B"/>
    <w:rsid w:val="00321B2A"/>
    <w:rsid w:val="00326574"/>
    <w:rsid w:val="003526E9"/>
    <w:rsid w:val="00357EF1"/>
    <w:rsid w:val="00362687"/>
    <w:rsid w:val="00376C0F"/>
    <w:rsid w:val="00382454"/>
    <w:rsid w:val="0039635E"/>
    <w:rsid w:val="003A5C3B"/>
    <w:rsid w:val="003B65D7"/>
    <w:rsid w:val="003C0AD0"/>
    <w:rsid w:val="003C0C1A"/>
    <w:rsid w:val="003D478C"/>
    <w:rsid w:val="003D6985"/>
    <w:rsid w:val="003E3918"/>
    <w:rsid w:val="003E5B6B"/>
    <w:rsid w:val="003F153C"/>
    <w:rsid w:val="003F2D89"/>
    <w:rsid w:val="003F49EC"/>
    <w:rsid w:val="004036DA"/>
    <w:rsid w:val="00424B5F"/>
    <w:rsid w:val="004417A7"/>
    <w:rsid w:val="00446423"/>
    <w:rsid w:val="00465691"/>
    <w:rsid w:val="004753F3"/>
    <w:rsid w:val="00480DC8"/>
    <w:rsid w:val="00485C96"/>
    <w:rsid w:val="004A42BC"/>
    <w:rsid w:val="004B2430"/>
    <w:rsid w:val="004C1A9F"/>
    <w:rsid w:val="004E1B34"/>
    <w:rsid w:val="004E32AB"/>
    <w:rsid w:val="004E47B5"/>
    <w:rsid w:val="004F09E4"/>
    <w:rsid w:val="004F0A8E"/>
    <w:rsid w:val="00503E5E"/>
    <w:rsid w:val="005126E2"/>
    <w:rsid w:val="00512FA7"/>
    <w:rsid w:val="00514B08"/>
    <w:rsid w:val="0052146C"/>
    <w:rsid w:val="00531A72"/>
    <w:rsid w:val="00531EA4"/>
    <w:rsid w:val="00547284"/>
    <w:rsid w:val="005547B5"/>
    <w:rsid w:val="00564931"/>
    <w:rsid w:val="0059193E"/>
    <w:rsid w:val="00594C23"/>
    <w:rsid w:val="005967A6"/>
    <w:rsid w:val="00596882"/>
    <w:rsid w:val="005A0BF5"/>
    <w:rsid w:val="005A1355"/>
    <w:rsid w:val="005A601C"/>
    <w:rsid w:val="005B4729"/>
    <w:rsid w:val="005B4988"/>
    <w:rsid w:val="005C3BB6"/>
    <w:rsid w:val="005C6A84"/>
    <w:rsid w:val="005D5739"/>
    <w:rsid w:val="005D5F82"/>
    <w:rsid w:val="005E3FF5"/>
    <w:rsid w:val="005F3A7C"/>
    <w:rsid w:val="005F55B0"/>
    <w:rsid w:val="005F7920"/>
    <w:rsid w:val="00600B4A"/>
    <w:rsid w:val="00606CAF"/>
    <w:rsid w:val="00607EB4"/>
    <w:rsid w:val="00616347"/>
    <w:rsid w:val="00624A31"/>
    <w:rsid w:val="00637B48"/>
    <w:rsid w:val="006401DC"/>
    <w:rsid w:val="00642F7F"/>
    <w:rsid w:val="00643F79"/>
    <w:rsid w:val="006450CC"/>
    <w:rsid w:val="006467DE"/>
    <w:rsid w:val="00651C77"/>
    <w:rsid w:val="00652E82"/>
    <w:rsid w:val="006554DF"/>
    <w:rsid w:val="006642D2"/>
    <w:rsid w:val="006722D9"/>
    <w:rsid w:val="00676894"/>
    <w:rsid w:val="00681894"/>
    <w:rsid w:val="00692FCF"/>
    <w:rsid w:val="00696823"/>
    <w:rsid w:val="006A0C4B"/>
    <w:rsid w:val="006A7A62"/>
    <w:rsid w:val="006B1FAA"/>
    <w:rsid w:val="006D02A2"/>
    <w:rsid w:val="006D3B09"/>
    <w:rsid w:val="006E3C41"/>
    <w:rsid w:val="006E60B1"/>
    <w:rsid w:val="006F0A3E"/>
    <w:rsid w:val="006F3995"/>
    <w:rsid w:val="006F5608"/>
    <w:rsid w:val="0070121C"/>
    <w:rsid w:val="007042CF"/>
    <w:rsid w:val="00713516"/>
    <w:rsid w:val="007164FD"/>
    <w:rsid w:val="0071650B"/>
    <w:rsid w:val="00721945"/>
    <w:rsid w:val="00727776"/>
    <w:rsid w:val="00730450"/>
    <w:rsid w:val="00736392"/>
    <w:rsid w:val="00737829"/>
    <w:rsid w:val="007407C7"/>
    <w:rsid w:val="0074140F"/>
    <w:rsid w:val="00750478"/>
    <w:rsid w:val="00752B01"/>
    <w:rsid w:val="00755F9B"/>
    <w:rsid w:val="00761EC9"/>
    <w:rsid w:val="007664AD"/>
    <w:rsid w:val="00793102"/>
    <w:rsid w:val="007A3A0E"/>
    <w:rsid w:val="007A4F88"/>
    <w:rsid w:val="007A7AA4"/>
    <w:rsid w:val="007B70CA"/>
    <w:rsid w:val="007B7394"/>
    <w:rsid w:val="007C066B"/>
    <w:rsid w:val="007C0B1A"/>
    <w:rsid w:val="007C1560"/>
    <w:rsid w:val="007C5671"/>
    <w:rsid w:val="007C798D"/>
    <w:rsid w:val="007D74BC"/>
    <w:rsid w:val="007F09F5"/>
    <w:rsid w:val="007F1C18"/>
    <w:rsid w:val="007F61DC"/>
    <w:rsid w:val="00814E05"/>
    <w:rsid w:val="00821D8B"/>
    <w:rsid w:val="00830D28"/>
    <w:rsid w:val="008325EF"/>
    <w:rsid w:val="00842200"/>
    <w:rsid w:val="00847252"/>
    <w:rsid w:val="00861BB4"/>
    <w:rsid w:val="00861E35"/>
    <w:rsid w:val="00863766"/>
    <w:rsid w:val="0087725B"/>
    <w:rsid w:val="00880BD1"/>
    <w:rsid w:val="0088109A"/>
    <w:rsid w:val="00890281"/>
    <w:rsid w:val="008974A1"/>
    <w:rsid w:val="008A5136"/>
    <w:rsid w:val="008B25CD"/>
    <w:rsid w:val="008C6C37"/>
    <w:rsid w:val="008D00A0"/>
    <w:rsid w:val="008D0572"/>
    <w:rsid w:val="008D39EF"/>
    <w:rsid w:val="008D7015"/>
    <w:rsid w:val="008E175C"/>
    <w:rsid w:val="008F40F5"/>
    <w:rsid w:val="009008FE"/>
    <w:rsid w:val="0091684F"/>
    <w:rsid w:val="00916C98"/>
    <w:rsid w:val="00916EB8"/>
    <w:rsid w:val="0092423F"/>
    <w:rsid w:val="009247E4"/>
    <w:rsid w:val="00933F38"/>
    <w:rsid w:val="00942B98"/>
    <w:rsid w:val="00946453"/>
    <w:rsid w:val="0094682D"/>
    <w:rsid w:val="00954B87"/>
    <w:rsid w:val="00963728"/>
    <w:rsid w:val="00964BA7"/>
    <w:rsid w:val="009728D6"/>
    <w:rsid w:val="0099378B"/>
    <w:rsid w:val="009969D6"/>
    <w:rsid w:val="009A1A07"/>
    <w:rsid w:val="009A213B"/>
    <w:rsid w:val="009B72AE"/>
    <w:rsid w:val="009C06E9"/>
    <w:rsid w:val="009D3213"/>
    <w:rsid w:val="009E3CFD"/>
    <w:rsid w:val="009E4A95"/>
    <w:rsid w:val="009F357F"/>
    <w:rsid w:val="00A015C2"/>
    <w:rsid w:val="00A045AD"/>
    <w:rsid w:val="00A10157"/>
    <w:rsid w:val="00A11868"/>
    <w:rsid w:val="00A25C2D"/>
    <w:rsid w:val="00A27C9A"/>
    <w:rsid w:val="00A27F31"/>
    <w:rsid w:val="00A43306"/>
    <w:rsid w:val="00A644EF"/>
    <w:rsid w:val="00A92616"/>
    <w:rsid w:val="00A938DB"/>
    <w:rsid w:val="00A9475C"/>
    <w:rsid w:val="00A97E87"/>
    <w:rsid w:val="00AA050A"/>
    <w:rsid w:val="00AA71EE"/>
    <w:rsid w:val="00AB0416"/>
    <w:rsid w:val="00AB6D0D"/>
    <w:rsid w:val="00AC2D4B"/>
    <w:rsid w:val="00AC51C8"/>
    <w:rsid w:val="00AD045F"/>
    <w:rsid w:val="00AD40E7"/>
    <w:rsid w:val="00AE0FF9"/>
    <w:rsid w:val="00AE1723"/>
    <w:rsid w:val="00AF56B4"/>
    <w:rsid w:val="00AF5C21"/>
    <w:rsid w:val="00AF615E"/>
    <w:rsid w:val="00B02238"/>
    <w:rsid w:val="00B079D4"/>
    <w:rsid w:val="00B12799"/>
    <w:rsid w:val="00B14BB9"/>
    <w:rsid w:val="00B217C0"/>
    <w:rsid w:val="00B21D2D"/>
    <w:rsid w:val="00B22A9F"/>
    <w:rsid w:val="00B22F72"/>
    <w:rsid w:val="00B35D52"/>
    <w:rsid w:val="00B421A7"/>
    <w:rsid w:val="00B474FF"/>
    <w:rsid w:val="00B54A84"/>
    <w:rsid w:val="00B56197"/>
    <w:rsid w:val="00B618B7"/>
    <w:rsid w:val="00B61A4A"/>
    <w:rsid w:val="00B658DE"/>
    <w:rsid w:val="00B66A75"/>
    <w:rsid w:val="00B714AF"/>
    <w:rsid w:val="00B71B84"/>
    <w:rsid w:val="00B75B6D"/>
    <w:rsid w:val="00B77127"/>
    <w:rsid w:val="00B77DF8"/>
    <w:rsid w:val="00B83F1C"/>
    <w:rsid w:val="00B8675D"/>
    <w:rsid w:val="00B94275"/>
    <w:rsid w:val="00BA01B1"/>
    <w:rsid w:val="00BA1848"/>
    <w:rsid w:val="00BB4CA7"/>
    <w:rsid w:val="00BC0E4E"/>
    <w:rsid w:val="00BC29B0"/>
    <w:rsid w:val="00BC2E46"/>
    <w:rsid w:val="00BE2956"/>
    <w:rsid w:val="00BF18AC"/>
    <w:rsid w:val="00BF2B2A"/>
    <w:rsid w:val="00C22693"/>
    <w:rsid w:val="00C30104"/>
    <w:rsid w:val="00C52994"/>
    <w:rsid w:val="00C52C5E"/>
    <w:rsid w:val="00C553B0"/>
    <w:rsid w:val="00C569B6"/>
    <w:rsid w:val="00C60844"/>
    <w:rsid w:val="00C61BD3"/>
    <w:rsid w:val="00C6611A"/>
    <w:rsid w:val="00C83569"/>
    <w:rsid w:val="00C97444"/>
    <w:rsid w:val="00CA3E6B"/>
    <w:rsid w:val="00CD0B5E"/>
    <w:rsid w:val="00CD3ECF"/>
    <w:rsid w:val="00CE2A5D"/>
    <w:rsid w:val="00CF3BF3"/>
    <w:rsid w:val="00D057D7"/>
    <w:rsid w:val="00D1145A"/>
    <w:rsid w:val="00D20CF4"/>
    <w:rsid w:val="00D35784"/>
    <w:rsid w:val="00D3662C"/>
    <w:rsid w:val="00D3736D"/>
    <w:rsid w:val="00D37CDF"/>
    <w:rsid w:val="00D5040A"/>
    <w:rsid w:val="00D56EE2"/>
    <w:rsid w:val="00D57690"/>
    <w:rsid w:val="00D65519"/>
    <w:rsid w:val="00D65C2E"/>
    <w:rsid w:val="00D67698"/>
    <w:rsid w:val="00D67729"/>
    <w:rsid w:val="00D7164E"/>
    <w:rsid w:val="00D95C2D"/>
    <w:rsid w:val="00D97ACD"/>
    <w:rsid w:val="00DA2956"/>
    <w:rsid w:val="00DC6BBD"/>
    <w:rsid w:val="00DD25B7"/>
    <w:rsid w:val="00DD48D0"/>
    <w:rsid w:val="00DD7600"/>
    <w:rsid w:val="00DE1A12"/>
    <w:rsid w:val="00DE1E06"/>
    <w:rsid w:val="00DE6658"/>
    <w:rsid w:val="00DE6A06"/>
    <w:rsid w:val="00DE6F62"/>
    <w:rsid w:val="00DF1C9F"/>
    <w:rsid w:val="00DF568C"/>
    <w:rsid w:val="00E05537"/>
    <w:rsid w:val="00E06023"/>
    <w:rsid w:val="00E10DEF"/>
    <w:rsid w:val="00E13268"/>
    <w:rsid w:val="00E17172"/>
    <w:rsid w:val="00E21948"/>
    <w:rsid w:val="00E23A00"/>
    <w:rsid w:val="00E31088"/>
    <w:rsid w:val="00E374A4"/>
    <w:rsid w:val="00E43AD1"/>
    <w:rsid w:val="00E44F9E"/>
    <w:rsid w:val="00E5443E"/>
    <w:rsid w:val="00E615EC"/>
    <w:rsid w:val="00E627E5"/>
    <w:rsid w:val="00E6509D"/>
    <w:rsid w:val="00E678FD"/>
    <w:rsid w:val="00E83BC9"/>
    <w:rsid w:val="00E852DB"/>
    <w:rsid w:val="00E86ACB"/>
    <w:rsid w:val="00ED0731"/>
    <w:rsid w:val="00ED14BA"/>
    <w:rsid w:val="00EE695E"/>
    <w:rsid w:val="00EE7EFC"/>
    <w:rsid w:val="00EF357D"/>
    <w:rsid w:val="00EF6EF5"/>
    <w:rsid w:val="00F03491"/>
    <w:rsid w:val="00F0482F"/>
    <w:rsid w:val="00F05BC3"/>
    <w:rsid w:val="00F164A2"/>
    <w:rsid w:val="00F20880"/>
    <w:rsid w:val="00F33422"/>
    <w:rsid w:val="00F33FB2"/>
    <w:rsid w:val="00F36C64"/>
    <w:rsid w:val="00F42633"/>
    <w:rsid w:val="00F60F59"/>
    <w:rsid w:val="00F63766"/>
    <w:rsid w:val="00F70AAC"/>
    <w:rsid w:val="00F719F0"/>
    <w:rsid w:val="00F71F0B"/>
    <w:rsid w:val="00F77983"/>
    <w:rsid w:val="00F807DA"/>
    <w:rsid w:val="00F82390"/>
    <w:rsid w:val="00F826CA"/>
    <w:rsid w:val="00F84FAD"/>
    <w:rsid w:val="00F906ED"/>
    <w:rsid w:val="00F95D82"/>
    <w:rsid w:val="00F97040"/>
    <w:rsid w:val="00FA61A9"/>
    <w:rsid w:val="00FB254F"/>
    <w:rsid w:val="00FC1768"/>
    <w:rsid w:val="00FD44FB"/>
    <w:rsid w:val="00FD6661"/>
    <w:rsid w:val="00FE2D33"/>
    <w:rsid w:val="00FE5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E46B"/>
  <w15:docId w15:val="{2E0859DC-1B5E-4594-9718-94265BD6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37"/>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842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Vinya</cp:lastModifiedBy>
  <cp:revision>24</cp:revision>
  <cp:lastPrinted>2017-04-07T11:03:00Z</cp:lastPrinted>
  <dcterms:created xsi:type="dcterms:W3CDTF">2018-07-16T06:34:00Z</dcterms:created>
  <dcterms:modified xsi:type="dcterms:W3CDTF">2018-07-16T09:00:00Z</dcterms:modified>
</cp:coreProperties>
</file>