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89A" w:rsidRPr="006854B5" w:rsidRDefault="00DF689A" w:rsidP="00DF689A">
      <w:pPr>
        <w:spacing w:after="0" w:line="240" w:lineRule="auto"/>
        <w:ind w:right="-540"/>
        <w:jc w:val="center"/>
        <w:rPr>
          <w:rFonts w:ascii="Arial" w:hAnsi="Arial" w:cs="Arial"/>
          <w:b/>
          <w:sz w:val="32"/>
          <w:szCs w:val="32"/>
        </w:rPr>
      </w:pPr>
      <w:r w:rsidRPr="006854B5">
        <w:rPr>
          <w:rFonts w:ascii="Arial" w:hAnsi="Arial" w:cs="Arial"/>
          <w:b/>
          <w:sz w:val="32"/>
          <w:szCs w:val="32"/>
        </w:rPr>
        <w:t>MEMORIU TEHNIC</w:t>
      </w:r>
    </w:p>
    <w:p w:rsidR="00DF689A" w:rsidRPr="006854B5" w:rsidRDefault="00DF689A" w:rsidP="00DF689A">
      <w:pPr>
        <w:spacing w:after="0" w:line="240" w:lineRule="auto"/>
        <w:ind w:right="-540"/>
        <w:jc w:val="center"/>
        <w:rPr>
          <w:rFonts w:ascii="Arial" w:hAnsi="Arial" w:cs="Arial"/>
          <w:sz w:val="24"/>
          <w:szCs w:val="24"/>
        </w:rPr>
      </w:pPr>
      <w:r w:rsidRPr="006854B5">
        <w:rPr>
          <w:rFonts w:ascii="Arial" w:hAnsi="Arial" w:cs="Arial"/>
          <w:sz w:val="24"/>
          <w:szCs w:val="24"/>
        </w:rPr>
        <w:t xml:space="preserve">- </w:t>
      </w:r>
      <w:r>
        <w:rPr>
          <w:rFonts w:ascii="Arial" w:hAnsi="Arial" w:cs="Arial"/>
          <w:sz w:val="24"/>
          <w:szCs w:val="24"/>
        </w:rPr>
        <w:t>avizare PUZ</w:t>
      </w:r>
      <w:r w:rsidRPr="006854B5">
        <w:rPr>
          <w:rFonts w:ascii="Arial" w:hAnsi="Arial" w:cs="Arial"/>
          <w:sz w:val="24"/>
          <w:szCs w:val="24"/>
        </w:rPr>
        <w:t xml:space="preserve"> -</w:t>
      </w:r>
    </w:p>
    <w:p w:rsidR="00DF689A" w:rsidRPr="006854B5" w:rsidRDefault="00DF689A" w:rsidP="00DF689A">
      <w:pPr>
        <w:spacing w:after="0" w:line="240" w:lineRule="auto"/>
        <w:ind w:right="-540"/>
        <w:rPr>
          <w:rFonts w:ascii="Arial" w:hAnsi="Arial" w:cs="Arial"/>
          <w:b/>
          <w:sz w:val="24"/>
          <w:szCs w:val="24"/>
        </w:rPr>
      </w:pPr>
    </w:p>
    <w:p w:rsidR="00DF689A" w:rsidRPr="00546221" w:rsidRDefault="00DF689A" w:rsidP="00DF689A">
      <w:pPr>
        <w:spacing w:after="0" w:line="240" w:lineRule="auto"/>
        <w:ind w:right="-540"/>
        <w:jc w:val="both"/>
        <w:rPr>
          <w:rFonts w:ascii="Arial" w:hAnsi="Arial" w:cs="Arial"/>
          <w:b/>
          <w:sz w:val="24"/>
          <w:szCs w:val="24"/>
        </w:rPr>
      </w:pPr>
    </w:p>
    <w:p w:rsidR="00DF689A" w:rsidRPr="006854B5" w:rsidRDefault="00DF689A" w:rsidP="00DF689A">
      <w:pPr>
        <w:spacing w:after="0" w:line="240" w:lineRule="auto"/>
        <w:ind w:right="-540"/>
        <w:jc w:val="both"/>
        <w:rPr>
          <w:rFonts w:ascii="Arial" w:hAnsi="Arial" w:cs="Arial"/>
          <w:b/>
          <w:sz w:val="24"/>
          <w:szCs w:val="24"/>
          <w:lang w:val="fr-FR"/>
        </w:rPr>
      </w:pPr>
      <w:r w:rsidRPr="006124FB">
        <w:rPr>
          <w:rFonts w:ascii="Arial" w:hAnsi="Arial" w:cs="Arial"/>
          <w:b/>
          <w:sz w:val="24"/>
          <w:szCs w:val="24"/>
        </w:rPr>
        <w:t xml:space="preserve">a.  </w:t>
      </w:r>
      <w:r w:rsidRPr="006854B5">
        <w:rPr>
          <w:rFonts w:ascii="Arial" w:hAnsi="Arial" w:cs="Arial"/>
          <w:b/>
          <w:sz w:val="24"/>
          <w:szCs w:val="24"/>
          <w:lang w:val="fr-FR"/>
        </w:rPr>
        <w:t>DATE GENERALE</w:t>
      </w:r>
    </w:p>
    <w:p w:rsidR="00DF689A" w:rsidRPr="006854B5" w:rsidRDefault="00DF689A" w:rsidP="00DF689A">
      <w:pPr>
        <w:spacing w:after="0" w:line="240" w:lineRule="auto"/>
        <w:ind w:right="-540"/>
        <w:jc w:val="both"/>
        <w:rPr>
          <w:rFonts w:ascii="Arial" w:hAnsi="Arial" w:cs="Arial"/>
          <w:sz w:val="24"/>
          <w:szCs w:val="24"/>
          <w:lang w:val="fr-FR"/>
        </w:rPr>
      </w:pPr>
    </w:p>
    <w:p w:rsidR="00DF689A" w:rsidRDefault="00DF689A" w:rsidP="00DF689A">
      <w:pPr>
        <w:spacing w:after="0" w:line="240" w:lineRule="auto"/>
        <w:ind w:right="-851"/>
        <w:jc w:val="both"/>
        <w:rPr>
          <w:rFonts w:ascii="Arial" w:hAnsi="Arial" w:cs="Arial"/>
          <w:sz w:val="24"/>
          <w:szCs w:val="24"/>
          <w:lang w:val="fr-FR"/>
        </w:rPr>
      </w:pPr>
      <w:r>
        <w:rPr>
          <w:rFonts w:ascii="Arial" w:hAnsi="Arial" w:cs="Arial"/>
          <w:sz w:val="24"/>
          <w:szCs w:val="24"/>
          <w:lang w:val="fr-FR"/>
        </w:rPr>
        <w:t>- Denumirea obiectivului: INTOCMIRE PUZ – STABILIRE REGLEMENTARI URBANISTICE</w:t>
      </w:r>
    </w:p>
    <w:p w:rsidR="00DF689A" w:rsidRDefault="00DF689A" w:rsidP="00DF689A">
      <w:pPr>
        <w:spacing w:after="0" w:line="240" w:lineRule="auto"/>
        <w:ind w:right="-540"/>
        <w:jc w:val="both"/>
        <w:rPr>
          <w:rFonts w:ascii="Arial" w:hAnsi="Arial" w:cs="Arial"/>
          <w:sz w:val="24"/>
          <w:szCs w:val="24"/>
        </w:rPr>
      </w:pPr>
      <w:r w:rsidRPr="00DF689A">
        <w:rPr>
          <w:rFonts w:ascii="Arial" w:hAnsi="Arial" w:cs="Arial"/>
          <w:sz w:val="24"/>
          <w:szCs w:val="24"/>
          <w:lang w:val="fr-FR"/>
        </w:rPr>
        <w:t xml:space="preserve">                                         </w:t>
      </w:r>
      <w:r w:rsidRPr="005F7869">
        <w:rPr>
          <w:rFonts w:ascii="Arial" w:hAnsi="Arial" w:cs="Arial"/>
          <w:sz w:val="24"/>
          <w:szCs w:val="24"/>
        </w:rPr>
        <w:t>ZONA ACTIVITATI ECONOMICE</w:t>
      </w:r>
      <w:r w:rsidRPr="00546221">
        <w:rPr>
          <w:rFonts w:ascii="Arial" w:hAnsi="Arial" w:cs="Arial"/>
          <w:sz w:val="24"/>
          <w:szCs w:val="24"/>
        </w:rPr>
        <w:t xml:space="preserve"> – INTRODUCERE TEREN IN </w:t>
      </w:r>
    </w:p>
    <w:p w:rsidR="00DF689A" w:rsidRPr="00DF689A" w:rsidRDefault="00DF689A" w:rsidP="00DF689A">
      <w:pPr>
        <w:spacing w:after="0" w:line="240" w:lineRule="auto"/>
        <w:ind w:right="-540"/>
        <w:jc w:val="both"/>
        <w:rPr>
          <w:rFonts w:ascii="Arial" w:hAnsi="Arial" w:cs="Arial"/>
          <w:sz w:val="24"/>
          <w:szCs w:val="24"/>
        </w:rPr>
      </w:pPr>
      <w:r w:rsidRPr="006124FB">
        <w:rPr>
          <w:rFonts w:ascii="Arial" w:hAnsi="Arial" w:cs="Arial"/>
          <w:sz w:val="24"/>
          <w:szCs w:val="24"/>
        </w:rPr>
        <w:t xml:space="preserve">                                                                                                                          </w:t>
      </w:r>
      <w:r w:rsidRPr="00DF689A">
        <w:rPr>
          <w:rFonts w:ascii="Arial" w:hAnsi="Arial" w:cs="Arial"/>
          <w:sz w:val="24"/>
          <w:szCs w:val="24"/>
        </w:rPr>
        <w:t xml:space="preserve">INTRAVILAN </w:t>
      </w:r>
    </w:p>
    <w:p w:rsidR="00DF689A" w:rsidRDefault="00DF689A" w:rsidP="00DF689A">
      <w:pPr>
        <w:spacing w:after="0" w:line="240" w:lineRule="auto"/>
        <w:ind w:right="-540"/>
        <w:jc w:val="both"/>
        <w:rPr>
          <w:rFonts w:ascii="Arial" w:hAnsi="Arial" w:cs="Arial"/>
          <w:sz w:val="24"/>
          <w:szCs w:val="24"/>
        </w:rPr>
      </w:pPr>
      <w:r w:rsidRPr="006124FB">
        <w:rPr>
          <w:rFonts w:ascii="Arial" w:hAnsi="Arial" w:cs="Arial"/>
          <w:sz w:val="24"/>
          <w:szCs w:val="24"/>
        </w:rPr>
        <w:t xml:space="preserve">- Amplasamentul obiectivului:  comuna Agigea, Parcela A 210/83 lot 5 + A 210/83 lot 4 + </w:t>
      </w:r>
    </w:p>
    <w:p w:rsidR="00DF689A" w:rsidRPr="006124FB" w:rsidRDefault="00DF689A" w:rsidP="00DF689A">
      <w:pPr>
        <w:spacing w:after="0" w:line="240" w:lineRule="auto"/>
        <w:ind w:right="-540"/>
        <w:jc w:val="both"/>
        <w:rPr>
          <w:rFonts w:ascii="Arial" w:hAnsi="Arial" w:cs="Arial"/>
          <w:sz w:val="24"/>
          <w:szCs w:val="24"/>
        </w:rPr>
      </w:pPr>
      <w:r>
        <w:rPr>
          <w:rFonts w:ascii="Arial" w:hAnsi="Arial" w:cs="Arial"/>
          <w:sz w:val="24"/>
          <w:szCs w:val="24"/>
        </w:rPr>
        <w:t xml:space="preserve">                                                                                              </w:t>
      </w:r>
      <w:r w:rsidRPr="006124FB">
        <w:rPr>
          <w:rFonts w:ascii="Arial" w:hAnsi="Arial" w:cs="Arial"/>
          <w:sz w:val="24"/>
          <w:szCs w:val="24"/>
        </w:rPr>
        <w:t>lot 6 + Lot 7 + lot 9 + lot 6, lot 1</w:t>
      </w:r>
    </w:p>
    <w:p w:rsidR="00DF689A" w:rsidRPr="00DF689A" w:rsidRDefault="00DF689A" w:rsidP="00DF689A">
      <w:pPr>
        <w:spacing w:after="0" w:line="240" w:lineRule="auto"/>
        <w:ind w:right="-540"/>
        <w:jc w:val="both"/>
        <w:rPr>
          <w:rFonts w:ascii="Arial" w:hAnsi="Arial" w:cs="Arial"/>
          <w:sz w:val="24"/>
          <w:szCs w:val="24"/>
        </w:rPr>
      </w:pPr>
      <w:r w:rsidRPr="00DF689A">
        <w:rPr>
          <w:rFonts w:ascii="Arial" w:hAnsi="Arial" w:cs="Arial"/>
          <w:sz w:val="24"/>
          <w:szCs w:val="24"/>
        </w:rPr>
        <w:t xml:space="preserve">- Proiectantul lucrarilor:   BIROU INDIVIDUAL DE ARHITECTURA </w:t>
      </w:r>
    </w:p>
    <w:p w:rsidR="00DF689A" w:rsidRPr="00546221" w:rsidRDefault="00DF689A" w:rsidP="00DF689A">
      <w:pPr>
        <w:spacing w:after="0" w:line="240" w:lineRule="auto"/>
        <w:ind w:right="-540"/>
        <w:jc w:val="both"/>
        <w:rPr>
          <w:rFonts w:ascii="Arial" w:hAnsi="Arial" w:cs="Arial"/>
          <w:sz w:val="24"/>
          <w:szCs w:val="24"/>
        </w:rPr>
      </w:pPr>
      <w:r w:rsidRPr="00DF689A">
        <w:rPr>
          <w:rFonts w:ascii="Arial" w:hAnsi="Arial" w:cs="Arial"/>
          <w:sz w:val="24"/>
          <w:szCs w:val="24"/>
        </w:rPr>
        <w:t xml:space="preserve">                                           </w:t>
      </w:r>
      <w:r>
        <w:rPr>
          <w:rFonts w:ascii="Arial" w:hAnsi="Arial" w:cs="Arial"/>
          <w:sz w:val="24"/>
          <w:szCs w:val="24"/>
        </w:rPr>
        <w:t>ARH. NICUSOR-PAUL PETRESCU</w:t>
      </w:r>
    </w:p>
    <w:p w:rsidR="00DF689A" w:rsidRDefault="00DF689A" w:rsidP="00DF689A">
      <w:pPr>
        <w:spacing w:after="0" w:line="240" w:lineRule="auto"/>
        <w:ind w:right="-540"/>
        <w:jc w:val="both"/>
        <w:rPr>
          <w:rFonts w:ascii="Arial" w:hAnsi="Arial" w:cs="Arial"/>
          <w:sz w:val="24"/>
          <w:szCs w:val="24"/>
        </w:rPr>
      </w:pPr>
      <w:r w:rsidRPr="006854B5">
        <w:rPr>
          <w:rFonts w:ascii="Arial" w:hAnsi="Arial" w:cs="Arial"/>
          <w:sz w:val="24"/>
          <w:szCs w:val="24"/>
        </w:rPr>
        <w:t>- Beneficiar</w:t>
      </w:r>
      <w:r>
        <w:rPr>
          <w:rFonts w:ascii="Arial" w:hAnsi="Arial" w:cs="Arial"/>
          <w:sz w:val="24"/>
          <w:szCs w:val="24"/>
        </w:rPr>
        <w:t>ul lucrarilor: Capatina Victor si Capatina Andreea</w:t>
      </w:r>
      <w:r w:rsidRPr="006854B5">
        <w:rPr>
          <w:rFonts w:ascii="Arial" w:hAnsi="Arial" w:cs="Arial"/>
          <w:sz w:val="24"/>
          <w:szCs w:val="24"/>
        </w:rPr>
        <w:t xml:space="preserve"> </w:t>
      </w:r>
      <w:r>
        <w:rPr>
          <w:rFonts w:ascii="Arial" w:hAnsi="Arial" w:cs="Arial"/>
          <w:sz w:val="24"/>
          <w:szCs w:val="24"/>
        </w:rPr>
        <w:t>– proprietarii</w:t>
      </w:r>
      <w:r w:rsidRPr="006854B5">
        <w:rPr>
          <w:rFonts w:ascii="Arial" w:hAnsi="Arial" w:cs="Arial"/>
          <w:sz w:val="24"/>
          <w:szCs w:val="24"/>
        </w:rPr>
        <w:t xml:space="preserve"> </w:t>
      </w:r>
      <w:r>
        <w:rPr>
          <w:rFonts w:ascii="Arial" w:hAnsi="Arial" w:cs="Arial"/>
          <w:sz w:val="24"/>
          <w:szCs w:val="24"/>
        </w:rPr>
        <w:t xml:space="preserve">terenului </w:t>
      </w:r>
    </w:p>
    <w:p w:rsidR="00DF689A" w:rsidRPr="006854B5" w:rsidRDefault="00DF689A" w:rsidP="00DF689A">
      <w:pPr>
        <w:spacing w:after="0" w:line="240" w:lineRule="auto"/>
        <w:ind w:right="-540"/>
        <w:jc w:val="both"/>
        <w:rPr>
          <w:rFonts w:ascii="Arial" w:hAnsi="Arial" w:cs="Arial"/>
          <w:sz w:val="24"/>
          <w:szCs w:val="24"/>
        </w:rPr>
      </w:pPr>
      <w:r>
        <w:rPr>
          <w:rFonts w:ascii="Arial" w:hAnsi="Arial" w:cs="Arial"/>
          <w:sz w:val="24"/>
          <w:szCs w:val="24"/>
        </w:rPr>
        <w:t xml:space="preserve">                                                            conform Act de dezmembrare</w:t>
      </w:r>
      <w:r w:rsidRPr="006854B5">
        <w:rPr>
          <w:rFonts w:ascii="Arial" w:hAnsi="Arial" w:cs="Arial"/>
          <w:sz w:val="24"/>
          <w:szCs w:val="24"/>
        </w:rPr>
        <w:t xml:space="preserve"> nr.</w:t>
      </w:r>
      <w:r>
        <w:rPr>
          <w:rFonts w:ascii="Arial" w:hAnsi="Arial" w:cs="Arial"/>
          <w:sz w:val="24"/>
          <w:szCs w:val="24"/>
        </w:rPr>
        <w:t>702</w:t>
      </w:r>
      <w:r w:rsidRPr="006854B5">
        <w:rPr>
          <w:rFonts w:ascii="Arial" w:hAnsi="Arial" w:cs="Arial"/>
          <w:sz w:val="24"/>
          <w:szCs w:val="24"/>
        </w:rPr>
        <w:t xml:space="preserve"> din </w:t>
      </w:r>
      <w:r>
        <w:rPr>
          <w:rFonts w:ascii="Arial" w:hAnsi="Arial" w:cs="Arial"/>
          <w:sz w:val="24"/>
          <w:szCs w:val="24"/>
        </w:rPr>
        <w:t>06</w:t>
      </w:r>
      <w:r w:rsidRPr="006854B5">
        <w:rPr>
          <w:rFonts w:ascii="Arial" w:hAnsi="Arial" w:cs="Arial"/>
          <w:sz w:val="24"/>
          <w:szCs w:val="24"/>
        </w:rPr>
        <w:t>.0</w:t>
      </w:r>
      <w:r>
        <w:rPr>
          <w:rFonts w:ascii="Arial" w:hAnsi="Arial" w:cs="Arial"/>
          <w:sz w:val="24"/>
          <w:szCs w:val="24"/>
        </w:rPr>
        <w:t>6</w:t>
      </w:r>
      <w:r w:rsidRPr="006854B5">
        <w:rPr>
          <w:rFonts w:ascii="Arial" w:hAnsi="Arial" w:cs="Arial"/>
          <w:sz w:val="24"/>
          <w:szCs w:val="24"/>
        </w:rPr>
        <w:t>.20</w:t>
      </w:r>
      <w:r>
        <w:rPr>
          <w:rFonts w:ascii="Arial" w:hAnsi="Arial" w:cs="Arial"/>
          <w:sz w:val="24"/>
          <w:szCs w:val="24"/>
        </w:rPr>
        <w:t>18</w:t>
      </w:r>
    </w:p>
    <w:p w:rsidR="00DF689A" w:rsidRPr="00DF689A" w:rsidRDefault="00DF689A" w:rsidP="00DF689A">
      <w:pPr>
        <w:spacing w:after="0" w:line="240" w:lineRule="auto"/>
        <w:ind w:right="-540"/>
        <w:jc w:val="both"/>
        <w:rPr>
          <w:rFonts w:ascii="Arial" w:hAnsi="Arial" w:cs="Arial"/>
          <w:sz w:val="24"/>
          <w:szCs w:val="24"/>
          <w:lang w:val="fr-FR"/>
        </w:rPr>
      </w:pPr>
      <w:r w:rsidRPr="00DF689A">
        <w:rPr>
          <w:rFonts w:ascii="Arial" w:hAnsi="Arial" w:cs="Arial"/>
          <w:sz w:val="24"/>
          <w:szCs w:val="24"/>
          <w:lang w:val="fr-FR"/>
        </w:rPr>
        <w:t xml:space="preserve">- Cadrul legislativ privind protectia mediului:   Legea protectiei mediului nr.137/1995,     </w:t>
      </w:r>
    </w:p>
    <w:p w:rsidR="00DF689A" w:rsidRPr="006124FB" w:rsidRDefault="00DF689A" w:rsidP="00DF689A">
      <w:pPr>
        <w:spacing w:after="0" w:line="240" w:lineRule="auto"/>
        <w:ind w:right="-540"/>
        <w:jc w:val="both"/>
        <w:rPr>
          <w:rFonts w:ascii="Arial" w:hAnsi="Arial" w:cs="Arial"/>
          <w:sz w:val="24"/>
          <w:szCs w:val="24"/>
          <w:lang w:val="fr-FR"/>
        </w:rPr>
      </w:pPr>
      <w:r w:rsidRPr="006124FB">
        <w:rPr>
          <w:rFonts w:ascii="Arial" w:hAnsi="Arial" w:cs="Arial"/>
          <w:sz w:val="24"/>
          <w:szCs w:val="24"/>
          <w:lang w:val="fr-FR"/>
        </w:rPr>
        <w:t xml:space="preserve">                                                             republicata cu modificarile si completarile ulterioare </w:t>
      </w:r>
    </w:p>
    <w:p w:rsidR="00DF689A" w:rsidRPr="006124FB" w:rsidRDefault="00DF689A" w:rsidP="00DF689A">
      <w:pPr>
        <w:spacing w:after="0" w:line="240" w:lineRule="auto"/>
        <w:ind w:right="-540"/>
        <w:jc w:val="both"/>
        <w:rPr>
          <w:rFonts w:ascii="Arial" w:hAnsi="Arial" w:cs="Arial"/>
          <w:sz w:val="24"/>
          <w:szCs w:val="24"/>
          <w:lang w:val="fr-FR"/>
        </w:rPr>
      </w:pPr>
    </w:p>
    <w:p w:rsidR="00DF689A" w:rsidRPr="006124FB" w:rsidRDefault="00DF689A" w:rsidP="00DF689A">
      <w:pPr>
        <w:spacing w:after="0" w:line="240" w:lineRule="auto"/>
        <w:ind w:right="-540"/>
        <w:jc w:val="both"/>
        <w:rPr>
          <w:rFonts w:ascii="Arial" w:hAnsi="Arial" w:cs="Arial"/>
          <w:sz w:val="24"/>
          <w:szCs w:val="24"/>
          <w:lang w:val="fr-FR"/>
        </w:rPr>
      </w:pPr>
    </w:p>
    <w:p w:rsidR="00DF689A" w:rsidRPr="006854B5" w:rsidRDefault="00DF689A" w:rsidP="00DF689A">
      <w:pPr>
        <w:spacing w:after="0" w:line="240" w:lineRule="auto"/>
        <w:ind w:right="-540"/>
        <w:jc w:val="both"/>
        <w:rPr>
          <w:rFonts w:ascii="Arial" w:hAnsi="Arial" w:cs="Arial"/>
          <w:b/>
          <w:sz w:val="24"/>
          <w:szCs w:val="24"/>
          <w:lang w:val="fr-FR"/>
        </w:rPr>
      </w:pPr>
      <w:r w:rsidRPr="006854B5">
        <w:rPr>
          <w:rFonts w:ascii="Arial" w:hAnsi="Arial" w:cs="Arial"/>
          <w:b/>
          <w:sz w:val="24"/>
          <w:szCs w:val="24"/>
          <w:lang w:val="fr-FR"/>
        </w:rPr>
        <w:t>b.  NECESITATEA SI OPORTUNITATEA PLANULUI</w:t>
      </w:r>
    </w:p>
    <w:p w:rsidR="00DF689A" w:rsidRPr="006854B5" w:rsidRDefault="00DF689A" w:rsidP="00DF689A">
      <w:pPr>
        <w:spacing w:after="0" w:line="240" w:lineRule="auto"/>
        <w:ind w:right="-540"/>
        <w:jc w:val="both"/>
        <w:rPr>
          <w:rFonts w:ascii="Arial" w:hAnsi="Arial" w:cs="Arial"/>
          <w:sz w:val="24"/>
          <w:szCs w:val="24"/>
          <w:lang w:val="fr-FR"/>
        </w:rPr>
      </w:pPr>
      <w:r w:rsidRPr="006854B5">
        <w:rPr>
          <w:rFonts w:ascii="Arial" w:hAnsi="Arial" w:cs="Arial"/>
          <w:sz w:val="24"/>
          <w:szCs w:val="24"/>
          <w:lang w:val="fr-FR"/>
        </w:rPr>
        <w:t xml:space="preserve"> </w:t>
      </w:r>
    </w:p>
    <w:p w:rsidR="00DF689A" w:rsidRPr="00743EE3" w:rsidRDefault="00DF689A" w:rsidP="00DF689A">
      <w:pPr>
        <w:spacing w:after="120" w:line="240" w:lineRule="auto"/>
        <w:ind w:right="-539" w:firstLine="720"/>
        <w:jc w:val="both"/>
        <w:rPr>
          <w:rFonts w:ascii="Arial" w:hAnsi="Arial" w:cs="Arial"/>
          <w:sz w:val="24"/>
          <w:szCs w:val="24"/>
          <w:lang w:val="fr-FR"/>
        </w:rPr>
      </w:pPr>
      <w:r w:rsidRPr="00743EE3">
        <w:rPr>
          <w:rFonts w:ascii="Arial" w:hAnsi="Arial" w:cs="Arial"/>
          <w:sz w:val="24"/>
          <w:szCs w:val="24"/>
          <w:lang w:val="fr-FR"/>
        </w:rPr>
        <w:t xml:space="preserve">Necesitatea si oportunitatea planului este reglementarea zonei </w:t>
      </w:r>
      <w:r>
        <w:rPr>
          <w:rFonts w:ascii="Arial" w:hAnsi="Arial" w:cs="Arial"/>
          <w:sz w:val="24"/>
          <w:szCs w:val="24"/>
          <w:lang w:val="fr-FR"/>
        </w:rPr>
        <w:t>pentru activitati economice</w:t>
      </w:r>
      <w:r w:rsidRPr="00743EE3">
        <w:rPr>
          <w:rFonts w:ascii="Arial" w:hAnsi="Arial" w:cs="Arial"/>
          <w:sz w:val="24"/>
          <w:szCs w:val="24"/>
          <w:lang w:val="fr-FR"/>
        </w:rPr>
        <w:t xml:space="preserve">. </w:t>
      </w:r>
    </w:p>
    <w:p w:rsidR="00DF689A" w:rsidRPr="00743EE3" w:rsidRDefault="00DF689A" w:rsidP="00DF689A">
      <w:pPr>
        <w:spacing w:after="120" w:line="240" w:lineRule="auto"/>
        <w:ind w:right="-539" w:firstLine="720"/>
        <w:jc w:val="both"/>
        <w:rPr>
          <w:rFonts w:ascii="Arial" w:hAnsi="Arial" w:cs="Arial"/>
          <w:sz w:val="24"/>
          <w:szCs w:val="24"/>
          <w:lang w:val="fr-FR"/>
        </w:rPr>
      </w:pPr>
      <w:r w:rsidRPr="00743EE3">
        <w:rPr>
          <w:rFonts w:ascii="Arial" w:hAnsi="Arial"/>
          <w:sz w:val="24"/>
          <w:szCs w:val="24"/>
          <w:lang w:val="fr-FR"/>
        </w:rPr>
        <w:t xml:space="preserve">Avand in vedere ca se doreste modificarea destinatiei din teren agricol </w:t>
      </w:r>
      <w:r>
        <w:rPr>
          <w:rFonts w:ascii="Arial" w:hAnsi="Arial"/>
          <w:sz w:val="24"/>
          <w:szCs w:val="24"/>
          <w:lang w:val="fr-FR"/>
        </w:rPr>
        <w:t>ex</w:t>
      </w:r>
      <w:r w:rsidRPr="00743EE3">
        <w:rPr>
          <w:rFonts w:ascii="Arial" w:hAnsi="Arial"/>
          <w:sz w:val="24"/>
          <w:szCs w:val="24"/>
          <w:lang w:val="fr-FR"/>
        </w:rPr>
        <w:t xml:space="preserve">travilan in teren </w:t>
      </w:r>
      <w:r>
        <w:rPr>
          <w:rFonts w:ascii="Arial" w:hAnsi="Arial"/>
          <w:sz w:val="24"/>
          <w:szCs w:val="24"/>
          <w:lang w:val="fr-FR"/>
        </w:rPr>
        <w:t>intravilan reglementat pentru activitati economice</w:t>
      </w:r>
      <w:r w:rsidRPr="00743EE3">
        <w:rPr>
          <w:rFonts w:ascii="Arial" w:hAnsi="Arial"/>
          <w:sz w:val="24"/>
          <w:szCs w:val="24"/>
          <w:lang w:val="fr-FR"/>
        </w:rPr>
        <w:t xml:space="preserve"> si stabilirea reglementarilor privind: organizarea retelei stradale, organizarea arhitectural-urbanistica, modul de utilizare a terenurilor, dezvoltarea infrastructurii edilitare, statutul juridic si circulatia terenurilor, este necesara intocmirea documentatiei  Plan Urbanistic Zonal.</w:t>
      </w:r>
    </w:p>
    <w:p w:rsidR="00DF689A" w:rsidRPr="007A5743" w:rsidRDefault="00DF689A" w:rsidP="00DF689A">
      <w:pPr>
        <w:spacing w:after="0" w:line="240" w:lineRule="auto"/>
        <w:ind w:right="-540"/>
        <w:jc w:val="both"/>
        <w:rPr>
          <w:rFonts w:ascii="Arial" w:hAnsi="Arial" w:cs="Arial"/>
          <w:sz w:val="24"/>
          <w:szCs w:val="24"/>
          <w:lang w:val="fr-FR"/>
        </w:rPr>
      </w:pPr>
      <w:r w:rsidRPr="009442CD">
        <w:rPr>
          <w:rFonts w:ascii="Arial" w:hAnsi="Arial" w:cs="Arial"/>
          <w:sz w:val="24"/>
          <w:szCs w:val="24"/>
          <w:lang w:val="fr-FR"/>
        </w:rPr>
        <w:t>Zona care se va studia in PUZ conform Avizului de oportunitate nr.</w:t>
      </w:r>
      <w:r>
        <w:rPr>
          <w:rFonts w:ascii="Arial" w:hAnsi="Arial" w:cs="Arial"/>
          <w:sz w:val="24"/>
          <w:szCs w:val="24"/>
          <w:lang w:val="fr-FR"/>
        </w:rPr>
        <w:t>18</w:t>
      </w:r>
      <w:r w:rsidRPr="009442CD">
        <w:rPr>
          <w:rFonts w:ascii="Arial" w:hAnsi="Arial" w:cs="Arial"/>
          <w:sz w:val="24"/>
          <w:szCs w:val="24"/>
          <w:lang w:val="fr-FR"/>
        </w:rPr>
        <w:t xml:space="preserve"> din </w:t>
      </w:r>
      <w:r>
        <w:rPr>
          <w:rFonts w:ascii="Arial" w:hAnsi="Arial" w:cs="Arial"/>
          <w:sz w:val="24"/>
          <w:szCs w:val="24"/>
          <w:lang w:val="fr-FR"/>
        </w:rPr>
        <w:t>05.07.2018</w:t>
      </w:r>
      <w:r w:rsidRPr="009442CD">
        <w:rPr>
          <w:rFonts w:ascii="Arial" w:hAnsi="Arial" w:cs="Arial"/>
          <w:sz w:val="24"/>
          <w:szCs w:val="24"/>
          <w:lang w:val="fr-FR"/>
        </w:rPr>
        <w:t xml:space="preserve"> este delimitata de Parcela A </w:t>
      </w:r>
      <w:r>
        <w:rPr>
          <w:rFonts w:ascii="Arial" w:hAnsi="Arial" w:cs="Arial"/>
          <w:sz w:val="24"/>
          <w:szCs w:val="24"/>
          <w:lang w:val="fr-FR"/>
        </w:rPr>
        <w:t>210/83, lot 3</w:t>
      </w:r>
      <w:r w:rsidRPr="009442CD">
        <w:rPr>
          <w:rFonts w:ascii="Arial" w:hAnsi="Arial" w:cs="Arial"/>
          <w:sz w:val="24"/>
          <w:szCs w:val="24"/>
          <w:lang w:val="fr-FR"/>
        </w:rPr>
        <w:t xml:space="preserve"> - la nord, </w:t>
      </w:r>
      <w:r>
        <w:rPr>
          <w:rFonts w:ascii="Arial" w:hAnsi="Arial" w:cs="Arial"/>
          <w:sz w:val="24"/>
          <w:szCs w:val="24"/>
          <w:lang w:val="fr-FR"/>
        </w:rPr>
        <w:t>proprietati private IE 107800</w:t>
      </w:r>
      <w:r w:rsidRPr="009442CD">
        <w:rPr>
          <w:rFonts w:ascii="Arial" w:hAnsi="Arial" w:cs="Arial"/>
          <w:sz w:val="24"/>
          <w:szCs w:val="24"/>
          <w:lang w:val="fr-FR"/>
        </w:rPr>
        <w:t xml:space="preserve"> - la sud, </w:t>
      </w:r>
      <w:r>
        <w:rPr>
          <w:rFonts w:ascii="Arial" w:hAnsi="Arial" w:cs="Arial"/>
          <w:sz w:val="24"/>
          <w:szCs w:val="24"/>
          <w:lang w:val="fr-FR"/>
        </w:rPr>
        <w:t>DN 38</w:t>
      </w:r>
      <w:r w:rsidRPr="009442CD">
        <w:rPr>
          <w:rFonts w:ascii="Arial" w:hAnsi="Arial" w:cs="Arial"/>
          <w:sz w:val="24"/>
          <w:szCs w:val="24"/>
          <w:lang w:val="fr-FR"/>
        </w:rPr>
        <w:t xml:space="preserve"> - la est, </w:t>
      </w:r>
      <w:r w:rsidRPr="007A5743">
        <w:rPr>
          <w:rFonts w:ascii="Arial" w:hAnsi="Arial" w:cs="Arial"/>
          <w:sz w:val="24"/>
          <w:szCs w:val="24"/>
          <w:lang w:val="fr-FR"/>
        </w:rPr>
        <w:t xml:space="preserve">Parcela A 210/83 lot 5 + A 210/83 lot 4 +  lot 6 + Lot 7 + lot 9 + lot 6, lot </w:t>
      </w:r>
      <w:r>
        <w:rPr>
          <w:rFonts w:ascii="Arial" w:hAnsi="Arial" w:cs="Arial"/>
          <w:sz w:val="24"/>
          <w:szCs w:val="24"/>
          <w:lang w:val="fr-FR"/>
        </w:rPr>
        <w:t xml:space="preserve">2 </w:t>
      </w:r>
      <w:r w:rsidRPr="007A5743">
        <w:rPr>
          <w:rFonts w:ascii="Arial" w:hAnsi="Arial" w:cs="Arial"/>
          <w:sz w:val="24"/>
          <w:szCs w:val="24"/>
          <w:lang w:val="fr-FR"/>
        </w:rPr>
        <w:t xml:space="preserve">- la vest si are suprafata de </w:t>
      </w:r>
      <w:r>
        <w:rPr>
          <w:rFonts w:ascii="Arial" w:hAnsi="Arial" w:cs="Arial"/>
          <w:sz w:val="24"/>
          <w:szCs w:val="24"/>
          <w:lang w:val="fr-FR"/>
        </w:rPr>
        <w:t>5 384</w:t>
      </w:r>
      <w:r w:rsidRPr="007A5743">
        <w:rPr>
          <w:rFonts w:ascii="Arial" w:hAnsi="Arial" w:cs="Arial"/>
          <w:sz w:val="24"/>
          <w:szCs w:val="24"/>
          <w:lang w:val="fr-FR"/>
        </w:rPr>
        <w:t xml:space="preserve"> mp din care </w:t>
      </w:r>
      <w:r w:rsidRPr="007A5743">
        <w:rPr>
          <w:rFonts w:ascii="Arial" w:hAnsi="Arial"/>
          <w:sz w:val="24"/>
          <w:szCs w:val="24"/>
          <w:lang w:val="fr-FR"/>
        </w:rPr>
        <w:t xml:space="preserve">suprafata parcelei care a generat PUZ, proprietate </w:t>
      </w:r>
      <w:r w:rsidRPr="007A5743">
        <w:rPr>
          <w:rFonts w:ascii="Arial" w:hAnsi="Arial" w:cs="Arial"/>
          <w:sz w:val="24"/>
          <w:szCs w:val="24"/>
          <w:lang w:val="fr-FR"/>
        </w:rPr>
        <w:t>Capatina Victor si Capatina Andreea</w:t>
      </w:r>
      <w:r w:rsidRPr="007A5743">
        <w:rPr>
          <w:rFonts w:ascii="Arial" w:hAnsi="Arial"/>
          <w:sz w:val="24"/>
          <w:szCs w:val="24"/>
          <w:lang w:val="fr-FR"/>
        </w:rPr>
        <w:t xml:space="preserve"> este de </w:t>
      </w:r>
      <w:r>
        <w:rPr>
          <w:rFonts w:ascii="Arial" w:hAnsi="Arial"/>
          <w:sz w:val="24"/>
          <w:szCs w:val="24"/>
          <w:lang w:val="fr-FR"/>
        </w:rPr>
        <w:t>5</w:t>
      </w:r>
      <w:r w:rsidRPr="007A5743">
        <w:rPr>
          <w:rFonts w:ascii="Arial" w:hAnsi="Arial"/>
          <w:sz w:val="24"/>
          <w:szCs w:val="24"/>
          <w:lang w:val="fr-FR"/>
        </w:rPr>
        <w:t xml:space="preserve"> 000 mp</w:t>
      </w:r>
      <w:r w:rsidRPr="007A5743">
        <w:rPr>
          <w:rFonts w:ascii="Arial" w:hAnsi="Arial" w:cs="Arial"/>
          <w:sz w:val="24"/>
          <w:szCs w:val="24"/>
          <w:lang w:val="fr-FR"/>
        </w:rPr>
        <w:t>.</w:t>
      </w:r>
    </w:p>
    <w:p w:rsidR="00DF689A" w:rsidRPr="009442CD" w:rsidRDefault="00DF689A" w:rsidP="00DF689A">
      <w:pPr>
        <w:spacing w:after="0" w:line="240" w:lineRule="auto"/>
        <w:ind w:right="-540" w:firstLine="720"/>
        <w:jc w:val="both"/>
        <w:rPr>
          <w:rFonts w:ascii="Arial" w:hAnsi="Arial" w:cs="Arial"/>
          <w:sz w:val="24"/>
          <w:szCs w:val="24"/>
          <w:lang w:val="fr-FR"/>
        </w:rPr>
      </w:pPr>
      <w:r w:rsidRPr="009442CD">
        <w:rPr>
          <w:rFonts w:ascii="Arial" w:hAnsi="Arial" w:cs="Arial"/>
          <w:sz w:val="24"/>
          <w:szCs w:val="24"/>
          <w:lang w:val="fr-FR"/>
        </w:rPr>
        <w:t xml:space="preserve">Documentatia de urbanism PUZ va cuprinde reglementarile operationale necesare coordonarii dezvoltarii urbanistice viitoare a zonei. </w:t>
      </w:r>
    </w:p>
    <w:p w:rsidR="00DF689A" w:rsidRPr="006854B5" w:rsidRDefault="00DF689A" w:rsidP="00DF689A">
      <w:pPr>
        <w:spacing w:after="0" w:line="240" w:lineRule="auto"/>
        <w:ind w:right="-540"/>
        <w:jc w:val="both"/>
        <w:rPr>
          <w:rFonts w:ascii="Arial" w:hAnsi="Arial" w:cs="Arial"/>
          <w:sz w:val="24"/>
          <w:szCs w:val="24"/>
          <w:lang w:val="fr-FR"/>
        </w:rPr>
      </w:pPr>
    </w:p>
    <w:p w:rsidR="00DF689A" w:rsidRPr="006854B5" w:rsidRDefault="00DF689A" w:rsidP="00DF689A">
      <w:pPr>
        <w:spacing w:after="0" w:line="240" w:lineRule="auto"/>
        <w:ind w:right="-540"/>
        <w:jc w:val="both"/>
        <w:rPr>
          <w:rFonts w:ascii="Arial" w:hAnsi="Arial" w:cs="Arial"/>
          <w:sz w:val="24"/>
          <w:szCs w:val="24"/>
          <w:lang w:val="fr-FR"/>
        </w:rPr>
      </w:pPr>
      <w:r w:rsidRPr="006854B5">
        <w:rPr>
          <w:rFonts w:ascii="Arial" w:hAnsi="Arial" w:cs="Arial"/>
          <w:sz w:val="24"/>
          <w:szCs w:val="24"/>
          <w:lang w:val="fr-FR"/>
        </w:rPr>
        <w:tab/>
      </w:r>
      <w:r w:rsidRPr="006854B5">
        <w:rPr>
          <w:rFonts w:ascii="Arial" w:hAnsi="Arial" w:cs="Arial"/>
          <w:sz w:val="24"/>
          <w:szCs w:val="24"/>
          <w:lang w:val="fr-FR"/>
        </w:rPr>
        <w:tab/>
      </w:r>
      <w:r w:rsidRPr="006854B5">
        <w:rPr>
          <w:rFonts w:ascii="Arial" w:hAnsi="Arial" w:cs="Arial"/>
          <w:sz w:val="24"/>
          <w:szCs w:val="24"/>
          <w:lang w:val="fr-FR"/>
        </w:rPr>
        <w:tab/>
      </w:r>
    </w:p>
    <w:p w:rsidR="00DF689A" w:rsidRPr="006854B5" w:rsidRDefault="00DF689A" w:rsidP="00DF689A">
      <w:pPr>
        <w:spacing w:after="0" w:line="240" w:lineRule="auto"/>
        <w:ind w:right="-540"/>
        <w:jc w:val="both"/>
        <w:rPr>
          <w:rFonts w:ascii="Arial" w:hAnsi="Arial" w:cs="Arial"/>
          <w:b/>
          <w:sz w:val="24"/>
          <w:szCs w:val="24"/>
          <w:lang w:val="fr-FR"/>
        </w:rPr>
      </w:pPr>
      <w:r w:rsidRPr="006854B5">
        <w:rPr>
          <w:rFonts w:ascii="Arial" w:hAnsi="Arial" w:cs="Arial"/>
          <w:b/>
          <w:sz w:val="24"/>
          <w:szCs w:val="24"/>
          <w:lang w:val="fr-FR"/>
        </w:rPr>
        <w:t>c.  DESCRIEREA LUCRARILOR EXISTENTE</w:t>
      </w:r>
    </w:p>
    <w:p w:rsidR="00DF689A" w:rsidRPr="006854B5" w:rsidRDefault="00DF689A" w:rsidP="00DF689A">
      <w:pPr>
        <w:spacing w:after="0" w:line="240" w:lineRule="auto"/>
        <w:ind w:right="-540"/>
        <w:jc w:val="both"/>
        <w:rPr>
          <w:rFonts w:ascii="Arial" w:hAnsi="Arial" w:cs="Arial"/>
          <w:sz w:val="24"/>
          <w:szCs w:val="24"/>
          <w:lang w:val="fr-FR"/>
        </w:rPr>
      </w:pPr>
    </w:p>
    <w:p w:rsidR="00DF689A" w:rsidRDefault="00DF689A" w:rsidP="00DF689A">
      <w:pPr>
        <w:spacing w:after="120" w:line="240" w:lineRule="auto"/>
        <w:ind w:right="-539"/>
        <w:jc w:val="both"/>
        <w:rPr>
          <w:rFonts w:ascii="Arial" w:hAnsi="Arial" w:cs="Arial"/>
          <w:sz w:val="24"/>
          <w:szCs w:val="24"/>
          <w:lang w:val="fr-FR"/>
        </w:rPr>
      </w:pPr>
      <w:r w:rsidRPr="006854B5">
        <w:rPr>
          <w:rFonts w:ascii="Arial" w:hAnsi="Arial" w:cs="Arial"/>
          <w:sz w:val="24"/>
          <w:szCs w:val="24"/>
          <w:lang w:val="fr-FR"/>
        </w:rPr>
        <w:tab/>
        <w:t>Pe lotul proprietate nu s-au executat pana in</w:t>
      </w:r>
      <w:r>
        <w:rPr>
          <w:rFonts w:ascii="Arial" w:hAnsi="Arial" w:cs="Arial"/>
          <w:sz w:val="24"/>
          <w:szCs w:val="24"/>
          <w:lang w:val="fr-FR"/>
        </w:rPr>
        <w:t xml:space="preserve"> prezent nici un fel de lucrari</w:t>
      </w:r>
      <w:r w:rsidRPr="006854B5">
        <w:rPr>
          <w:rFonts w:ascii="Arial" w:hAnsi="Arial" w:cs="Arial"/>
          <w:sz w:val="24"/>
          <w:szCs w:val="24"/>
          <w:lang w:val="fr-FR"/>
        </w:rPr>
        <w:t xml:space="preserve">. </w:t>
      </w:r>
    </w:p>
    <w:p w:rsidR="00DF689A" w:rsidRPr="003F0403" w:rsidRDefault="00DF689A" w:rsidP="00DF689A">
      <w:pPr>
        <w:spacing w:after="120" w:line="240" w:lineRule="auto"/>
        <w:ind w:right="-539" w:firstLine="720"/>
        <w:jc w:val="both"/>
        <w:rPr>
          <w:rFonts w:ascii="Arial" w:hAnsi="Arial" w:cs="Arial"/>
          <w:sz w:val="24"/>
          <w:szCs w:val="24"/>
          <w:lang w:val="fr-FR"/>
        </w:rPr>
      </w:pPr>
      <w:r>
        <w:rPr>
          <w:rFonts w:ascii="Arial" w:hAnsi="Arial" w:cs="Arial"/>
          <w:sz w:val="24"/>
          <w:szCs w:val="24"/>
          <w:lang w:val="fr-FR"/>
        </w:rPr>
        <w:t xml:space="preserve">In zona exista conducta principala de distributie apa Dn 400 mm Azb la cca. 9,50 m din axul DN 38 si conducta principala de distributie apa Dn 250 mm OL la cca. 13,00 m de axul aceluiasi drum. Conform HG 930/2005 zona de protectie sanitara cu regim sever este de 3,00 m de la generatoarele exterioare ale conductelor principale de distributie apa. </w:t>
      </w:r>
      <w:r w:rsidRPr="003F0403">
        <w:rPr>
          <w:rFonts w:ascii="Arial" w:hAnsi="Arial" w:cs="Arial"/>
          <w:sz w:val="24"/>
          <w:szCs w:val="24"/>
          <w:lang w:val="fr-FR"/>
        </w:rPr>
        <w:t>Dupa</w:t>
      </w:r>
      <w:r>
        <w:rPr>
          <w:rFonts w:ascii="Arial" w:hAnsi="Arial" w:cs="Arial"/>
          <w:sz w:val="24"/>
          <w:szCs w:val="24"/>
          <w:lang w:val="fr-FR"/>
        </w:rPr>
        <w:t xml:space="preserve"> aprobarea prezentului PUZ si</w:t>
      </w:r>
      <w:r w:rsidRPr="003F0403">
        <w:rPr>
          <w:rFonts w:ascii="Arial" w:hAnsi="Arial" w:cs="Arial"/>
          <w:sz w:val="24"/>
          <w:szCs w:val="24"/>
          <w:lang w:val="fr-FR"/>
        </w:rPr>
        <w:t xml:space="preserve"> obtinerea autorizatiei de construire se va obtine avizul definitiv de alimentare cu apa si canalizare.  </w:t>
      </w:r>
    </w:p>
    <w:p w:rsidR="00DF689A" w:rsidRPr="006854B5" w:rsidRDefault="00DF689A" w:rsidP="00DF689A">
      <w:pPr>
        <w:spacing w:after="120" w:line="240" w:lineRule="auto"/>
        <w:ind w:right="-539" w:firstLine="720"/>
        <w:jc w:val="both"/>
        <w:rPr>
          <w:rFonts w:ascii="Arial" w:hAnsi="Arial" w:cs="Arial"/>
          <w:sz w:val="24"/>
          <w:szCs w:val="24"/>
          <w:lang w:val="fr-FR"/>
        </w:rPr>
      </w:pPr>
    </w:p>
    <w:p w:rsidR="00DF689A" w:rsidRPr="006854B5" w:rsidRDefault="00DF689A" w:rsidP="00DF689A">
      <w:pPr>
        <w:spacing w:after="120" w:line="240" w:lineRule="auto"/>
        <w:ind w:right="-539"/>
        <w:jc w:val="both"/>
        <w:rPr>
          <w:rFonts w:ascii="Arial" w:hAnsi="Arial" w:cs="Arial"/>
          <w:sz w:val="24"/>
          <w:szCs w:val="24"/>
          <w:lang w:val="fr-FR"/>
        </w:rPr>
      </w:pPr>
      <w:r w:rsidRPr="006854B5">
        <w:rPr>
          <w:rFonts w:ascii="Arial" w:hAnsi="Arial" w:cs="Arial"/>
          <w:sz w:val="24"/>
          <w:szCs w:val="24"/>
          <w:lang w:val="fr-FR"/>
        </w:rPr>
        <w:lastRenderedPageBreak/>
        <w:tab/>
        <w:t xml:space="preserve">Dupa aprobarea documentatiilor PUZ care vor reglementa retelele stradale si frontul construit se va trece la etapa de </w:t>
      </w:r>
      <w:r>
        <w:rPr>
          <w:rFonts w:ascii="Arial" w:hAnsi="Arial" w:cs="Arial"/>
          <w:sz w:val="24"/>
          <w:szCs w:val="24"/>
          <w:lang w:val="fr-FR"/>
        </w:rPr>
        <w:t>extindere a</w:t>
      </w:r>
      <w:r w:rsidRPr="006854B5">
        <w:rPr>
          <w:rFonts w:ascii="Arial" w:hAnsi="Arial" w:cs="Arial"/>
          <w:sz w:val="24"/>
          <w:szCs w:val="24"/>
          <w:lang w:val="fr-FR"/>
        </w:rPr>
        <w:t xml:space="preserve"> retele</w:t>
      </w:r>
      <w:r>
        <w:rPr>
          <w:rFonts w:ascii="Arial" w:hAnsi="Arial" w:cs="Arial"/>
          <w:sz w:val="24"/>
          <w:szCs w:val="24"/>
          <w:lang w:val="fr-FR"/>
        </w:rPr>
        <w:t>lor</w:t>
      </w:r>
      <w:r w:rsidRPr="006854B5">
        <w:rPr>
          <w:rFonts w:ascii="Arial" w:hAnsi="Arial" w:cs="Arial"/>
          <w:sz w:val="24"/>
          <w:szCs w:val="24"/>
          <w:lang w:val="fr-FR"/>
        </w:rPr>
        <w:t xml:space="preserve"> edilitare</w:t>
      </w:r>
      <w:r>
        <w:rPr>
          <w:rFonts w:ascii="Arial" w:hAnsi="Arial" w:cs="Arial"/>
          <w:sz w:val="24"/>
          <w:szCs w:val="24"/>
          <w:lang w:val="fr-FR"/>
        </w:rPr>
        <w:t xml:space="preserve"> in zona</w:t>
      </w:r>
      <w:r w:rsidRPr="006854B5">
        <w:rPr>
          <w:rFonts w:ascii="Arial" w:hAnsi="Arial" w:cs="Arial"/>
          <w:sz w:val="24"/>
          <w:szCs w:val="24"/>
          <w:lang w:val="fr-FR"/>
        </w:rPr>
        <w:t>.</w:t>
      </w:r>
    </w:p>
    <w:p w:rsidR="00DF689A" w:rsidRPr="006854B5" w:rsidRDefault="00DF689A" w:rsidP="00DF689A">
      <w:pPr>
        <w:spacing w:after="0" w:line="240" w:lineRule="auto"/>
        <w:ind w:right="-539"/>
        <w:jc w:val="both"/>
        <w:rPr>
          <w:rFonts w:ascii="Arial" w:hAnsi="Arial" w:cs="Arial"/>
          <w:sz w:val="24"/>
          <w:szCs w:val="24"/>
          <w:lang w:val="fr-FR"/>
        </w:rPr>
      </w:pPr>
      <w:r w:rsidRPr="006854B5">
        <w:rPr>
          <w:rFonts w:ascii="Arial" w:hAnsi="Arial" w:cs="Arial"/>
          <w:sz w:val="24"/>
          <w:szCs w:val="24"/>
          <w:lang w:val="fr-FR"/>
        </w:rPr>
        <w:tab/>
        <w:t>Pe parcela care a generat PUZ se</w:t>
      </w:r>
      <w:r>
        <w:rPr>
          <w:rFonts w:ascii="Arial" w:hAnsi="Arial" w:cs="Arial"/>
          <w:sz w:val="24"/>
          <w:szCs w:val="24"/>
          <w:lang w:val="fr-FR"/>
        </w:rPr>
        <w:t xml:space="preserve"> propune</w:t>
      </w:r>
      <w:r w:rsidRPr="006854B5">
        <w:rPr>
          <w:rFonts w:ascii="Arial" w:hAnsi="Arial" w:cs="Arial"/>
          <w:sz w:val="24"/>
          <w:szCs w:val="24"/>
          <w:lang w:val="fr-FR"/>
        </w:rPr>
        <w:t xml:space="preserve"> </w:t>
      </w:r>
      <w:r>
        <w:rPr>
          <w:rFonts w:ascii="Arial" w:hAnsi="Arial" w:cs="Arial"/>
          <w:sz w:val="24"/>
          <w:szCs w:val="24"/>
          <w:lang w:val="fr-FR"/>
        </w:rPr>
        <w:t>amenajarea unei platforme din beton pe care se va dezvolta obiectivul economic propus de beneficiar, respectiv amenajari si dotari necesare activitatii de intretinere si reparatii autovehicule</w:t>
      </w:r>
    </w:p>
    <w:p w:rsidR="00DF689A" w:rsidRDefault="00DF689A" w:rsidP="00DF689A">
      <w:pPr>
        <w:spacing w:after="0" w:line="240" w:lineRule="auto"/>
        <w:ind w:right="-540"/>
        <w:jc w:val="both"/>
        <w:rPr>
          <w:rFonts w:ascii="Arial" w:hAnsi="Arial" w:cs="Arial"/>
          <w:sz w:val="24"/>
          <w:szCs w:val="24"/>
          <w:lang w:val="fr-FR"/>
        </w:rPr>
      </w:pPr>
    </w:p>
    <w:p w:rsidR="00DF689A" w:rsidRPr="006854B5" w:rsidRDefault="00DF689A" w:rsidP="00DF689A">
      <w:pPr>
        <w:spacing w:after="0" w:line="240" w:lineRule="auto"/>
        <w:ind w:right="-540"/>
        <w:jc w:val="both"/>
        <w:rPr>
          <w:rFonts w:ascii="Arial" w:hAnsi="Arial" w:cs="Arial"/>
          <w:sz w:val="24"/>
          <w:szCs w:val="24"/>
          <w:lang w:val="fr-FR"/>
        </w:rPr>
      </w:pPr>
      <w:r w:rsidRPr="006854B5">
        <w:rPr>
          <w:rFonts w:ascii="Arial" w:hAnsi="Arial" w:cs="Arial"/>
          <w:sz w:val="24"/>
          <w:szCs w:val="24"/>
          <w:lang w:val="fr-FR"/>
        </w:rPr>
        <w:tab/>
      </w:r>
    </w:p>
    <w:p w:rsidR="00DF689A" w:rsidRPr="006854B5" w:rsidRDefault="00DF689A" w:rsidP="00DF689A">
      <w:pPr>
        <w:spacing w:after="0" w:line="240" w:lineRule="auto"/>
        <w:ind w:right="-540"/>
        <w:jc w:val="both"/>
        <w:rPr>
          <w:rFonts w:ascii="Arial" w:hAnsi="Arial" w:cs="Arial"/>
          <w:b/>
          <w:sz w:val="24"/>
          <w:szCs w:val="24"/>
          <w:lang w:val="fr-FR"/>
        </w:rPr>
      </w:pPr>
      <w:r w:rsidRPr="006854B5">
        <w:rPr>
          <w:rFonts w:ascii="Arial" w:hAnsi="Arial" w:cs="Arial"/>
          <w:b/>
          <w:sz w:val="24"/>
          <w:szCs w:val="24"/>
          <w:lang w:val="fr-FR"/>
        </w:rPr>
        <w:t>d.  DISFUNCTIONALITATI</w:t>
      </w:r>
    </w:p>
    <w:p w:rsidR="00DF689A" w:rsidRDefault="00DF689A" w:rsidP="00DF689A">
      <w:pPr>
        <w:spacing w:after="0" w:line="240" w:lineRule="auto"/>
        <w:ind w:right="-540"/>
        <w:jc w:val="both"/>
        <w:rPr>
          <w:rFonts w:ascii="Arial" w:hAnsi="Arial" w:cs="Arial"/>
          <w:sz w:val="24"/>
          <w:szCs w:val="24"/>
          <w:lang w:val="fr-FR"/>
        </w:rPr>
      </w:pPr>
    </w:p>
    <w:p w:rsidR="00DF689A" w:rsidRDefault="00DF689A" w:rsidP="00DF689A">
      <w:pPr>
        <w:spacing w:after="0" w:line="240" w:lineRule="auto"/>
        <w:ind w:right="-540"/>
        <w:jc w:val="both"/>
        <w:rPr>
          <w:rFonts w:ascii="Arial" w:hAnsi="Arial" w:cs="Arial"/>
          <w:sz w:val="24"/>
          <w:szCs w:val="24"/>
          <w:lang w:val="fr-FR"/>
        </w:rPr>
      </w:pPr>
      <w:r>
        <w:rPr>
          <w:rFonts w:ascii="Arial" w:hAnsi="Arial" w:cs="Arial"/>
          <w:sz w:val="24"/>
          <w:szCs w:val="24"/>
          <w:lang w:val="fr-FR"/>
        </w:rPr>
        <w:tab/>
      </w:r>
      <w:r w:rsidRPr="00743EE3">
        <w:rPr>
          <w:rFonts w:ascii="Arial" w:hAnsi="Arial" w:cs="Arial"/>
          <w:sz w:val="24"/>
          <w:szCs w:val="24"/>
          <w:lang w:val="fr-FR"/>
        </w:rPr>
        <w:t>Conform PUG preliminar aprobat prin HCL Agigea nr.151/03.07.20</w:t>
      </w:r>
      <w:r w:rsidRPr="00547470">
        <w:rPr>
          <w:rFonts w:ascii="Arial" w:hAnsi="Arial" w:cs="Arial"/>
          <w:sz w:val="24"/>
          <w:szCs w:val="24"/>
          <w:lang w:val="fr-FR"/>
        </w:rPr>
        <w:t>09</w:t>
      </w:r>
      <w:r>
        <w:rPr>
          <w:rFonts w:ascii="Arial" w:hAnsi="Arial" w:cs="Arial"/>
          <w:sz w:val="24"/>
          <w:szCs w:val="24"/>
          <w:lang w:val="fr-FR"/>
        </w:rPr>
        <w:t>, Parcela A 210/83 face parte din extravilanul localitatii Agigea, cu destinatia actuala de agricol, zona avand interdictie temporara de construire pana la elaborarea unei documentatii de urbanism.</w:t>
      </w:r>
    </w:p>
    <w:p w:rsidR="00DF689A" w:rsidRPr="006854B5" w:rsidRDefault="00DF689A" w:rsidP="00DF689A">
      <w:pPr>
        <w:spacing w:after="0" w:line="240" w:lineRule="auto"/>
        <w:ind w:right="-540"/>
        <w:jc w:val="both"/>
        <w:rPr>
          <w:rFonts w:ascii="Arial" w:hAnsi="Arial" w:cs="Arial"/>
          <w:sz w:val="24"/>
          <w:szCs w:val="24"/>
          <w:lang w:val="fr-FR"/>
        </w:rPr>
      </w:pPr>
      <w:r>
        <w:rPr>
          <w:rFonts w:ascii="Arial" w:hAnsi="Arial" w:cs="Arial"/>
          <w:sz w:val="24"/>
          <w:szCs w:val="24"/>
          <w:lang w:val="fr-FR"/>
        </w:rPr>
        <w:tab/>
        <w:t xml:space="preserve">Drumurile existente in zona sunt subdimensionate. </w:t>
      </w:r>
      <w:r w:rsidRPr="006854B5">
        <w:rPr>
          <w:rFonts w:ascii="Arial" w:hAnsi="Arial" w:cs="Arial"/>
          <w:sz w:val="24"/>
          <w:szCs w:val="24"/>
          <w:lang w:val="fr-FR"/>
        </w:rPr>
        <w:t>Lotul proprietate are acces</w:t>
      </w:r>
      <w:r>
        <w:rPr>
          <w:rFonts w:ascii="Arial" w:hAnsi="Arial" w:cs="Arial"/>
          <w:sz w:val="24"/>
          <w:szCs w:val="24"/>
          <w:lang w:val="fr-FR"/>
        </w:rPr>
        <w:t>ul principal</w:t>
      </w:r>
      <w:r w:rsidRPr="006854B5">
        <w:rPr>
          <w:rFonts w:ascii="Arial" w:hAnsi="Arial" w:cs="Arial"/>
          <w:sz w:val="24"/>
          <w:szCs w:val="24"/>
          <w:lang w:val="fr-FR"/>
        </w:rPr>
        <w:t xml:space="preserve"> la </w:t>
      </w:r>
      <w:r>
        <w:rPr>
          <w:rFonts w:ascii="Arial" w:hAnsi="Arial" w:cs="Arial"/>
          <w:sz w:val="24"/>
          <w:szCs w:val="24"/>
          <w:lang w:val="fr-FR"/>
        </w:rPr>
        <w:t xml:space="preserve">strada Dimitrie Paciurea (fost DCL 209), in prezent cu latimea de 5,00 m, care </w:t>
      </w:r>
      <w:r w:rsidRPr="006854B5">
        <w:rPr>
          <w:rFonts w:ascii="Arial" w:hAnsi="Arial" w:cs="Arial"/>
          <w:sz w:val="24"/>
          <w:szCs w:val="24"/>
          <w:lang w:val="fr-FR"/>
        </w:rPr>
        <w:t>va fi reglementat pentru transformarea in strada principala cu profilul de 1</w:t>
      </w:r>
      <w:r>
        <w:rPr>
          <w:rFonts w:ascii="Arial" w:hAnsi="Arial" w:cs="Arial"/>
          <w:sz w:val="24"/>
          <w:szCs w:val="24"/>
          <w:lang w:val="fr-FR"/>
        </w:rPr>
        <w:t>2</w:t>
      </w:r>
      <w:r w:rsidRPr="006854B5">
        <w:rPr>
          <w:rFonts w:ascii="Arial" w:hAnsi="Arial" w:cs="Arial"/>
          <w:sz w:val="24"/>
          <w:szCs w:val="24"/>
          <w:lang w:val="fr-FR"/>
        </w:rPr>
        <w:t xml:space="preserve">,00 m, </w:t>
      </w:r>
      <w:r>
        <w:rPr>
          <w:rFonts w:ascii="Arial" w:hAnsi="Arial" w:cs="Arial"/>
          <w:sz w:val="24"/>
          <w:szCs w:val="24"/>
          <w:lang w:val="fr-FR"/>
        </w:rPr>
        <w:t>11</w:t>
      </w:r>
      <w:r w:rsidRPr="006854B5">
        <w:rPr>
          <w:rFonts w:ascii="Arial" w:hAnsi="Arial" w:cs="Arial"/>
          <w:sz w:val="24"/>
          <w:szCs w:val="24"/>
          <w:lang w:val="fr-FR"/>
        </w:rPr>
        <w:t xml:space="preserve">,00 m carosabil si </w:t>
      </w:r>
      <w:r>
        <w:rPr>
          <w:rFonts w:ascii="Arial" w:hAnsi="Arial" w:cs="Arial"/>
          <w:sz w:val="24"/>
          <w:szCs w:val="24"/>
          <w:lang w:val="fr-FR"/>
        </w:rPr>
        <w:t>un</w:t>
      </w:r>
      <w:r w:rsidRPr="006854B5">
        <w:rPr>
          <w:rFonts w:ascii="Arial" w:hAnsi="Arial" w:cs="Arial"/>
          <w:sz w:val="24"/>
          <w:szCs w:val="24"/>
          <w:lang w:val="fr-FR"/>
        </w:rPr>
        <w:t xml:space="preserve"> trotuar de 1,00 m latime</w:t>
      </w:r>
      <w:r>
        <w:rPr>
          <w:rFonts w:ascii="Arial" w:hAnsi="Arial" w:cs="Arial"/>
          <w:sz w:val="24"/>
          <w:szCs w:val="24"/>
          <w:lang w:val="fr-FR"/>
        </w:rPr>
        <w:t xml:space="preserve"> pe partea terenurilor proprietate</w:t>
      </w:r>
      <w:r w:rsidRPr="006854B5">
        <w:rPr>
          <w:rFonts w:ascii="Arial" w:hAnsi="Arial" w:cs="Arial"/>
          <w:sz w:val="24"/>
          <w:szCs w:val="24"/>
          <w:lang w:val="fr-FR"/>
        </w:rPr>
        <w:t>.</w:t>
      </w:r>
      <w:r>
        <w:rPr>
          <w:rFonts w:ascii="Arial" w:hAnsi="Arial" w:cs="Arial"/>
          <w:sz w:val="24"/>
          <w:szCs w:val="24"/>
          <w:lang w:val="fr-FR"/>
        </w:rPr>
        <w:t xml:space="preserve"> </w:t>
      </w:r>
    </w:p>
    <w:p w:rsidR="00DF689A" w:rsidRPr="00730D65" w:rsidRDefault="00DF689A" w:rsidP="00DF689A">
      <w:pPr>
        <w:spacing w:after="0" w:line="240" w:lineRule="auto"/>
        <w:ind w:right="-540"/>
        <w:jc w:val="both"/>
        <w:rPr>
          <w:rFonts w:ascii="Arial" w:hAnsi="Arial" w:cs="Arial"/>
          <w:color w:val="FF0000"/>
          <w:sz w:val="24"/>
          <w:szCs w:val="24"/>
          <w:lang w:val="fr-FR"/>
        </w:rPr>
      </w:pPr>
      <w:r w:rsidRPr="006854B5">
        <w:rPr>
          <w:rFonts w:ascii="Arial" w:hAnsi="Arial" w:cs="Arial"/>
          <w:sz w:val="24"/>
          <w:szCs w:val="24"/>
          <w:lang w:val="fr-FR"/>
        </w:rPr>
        <w:tab/>
      </w:r>
    </w:p>
    <w:p w:rsidR="00DF689A" w:rsidRPr="006854B5" w:rsidRDefault="00DF689A" w:rsidP="00DF689A">
      <w:pPr>
        <w:spacing w:after="0" w:line="240" w:lineRule="auto"/>
        <w:ind w:right="-540"/>
        <w:jc w:val="both"/>
        <w:rPr>
          <w:rFonts w:ascii="Arial" w:hAnsi="Arial" w:cs="Arial"/>
          <w:sz w:val="24"/>
          <w:szCs w:val="24"/>
          <w:lang w:val="fr-FR"/>
        </w:rPr>
      </w:pPr>
    </w:p>
    <w:p w:rsidR="00DF689A" w:rsidRPr="006854B5" w:rsidRDefault="00DF689A" w:rsidP="00DF689A">
      <w:pPr>
        <w:spacing w:after="0" w:line="240" w:lineRule="auto"/>
        <w:ind w:right="-540"/>
        <w:jc w:val="both"/>
        <w:rPr>
          <w:rFonts w:ascii="Arial" w:hAnsi="Arial" w:cs="Arial"/>
          <w:b/>
          <w:sz w:val="24"/>
          <w:szCs w:val="24"/>
          <w:lang w:val="fr-FR"/>
        </w:rPr>
      </w:pPr>
      <w:r w:rsidRPr="006854B5">
        <w:rPr>
          <w:rFonts w:ascii="Arial" w:hAnsi="Arial" w:cs="Arial"/>
          <w:b/>
          <w:sz w:val="24"/>
          <w:szCs w:val="24"/>
          <w:lang w:val="fr-FR"/>
        </w:rPr>
        <w:t>e.  PROIECTE APROBATE, LUCRARI PENTRU PROTECTIA MEDIULUI</w:t>
      </w:r>
    </w:p>
    <w:p w:rsidR="00DF689A" w:rsidRPr="006854B5" w:rsidRDefault="00DF689A" w:rsidP="00DF689A">
      <w:pPr>
        <w:spacing w:after="0" w:line="240" w:lineRule="auto"/>
        <w:ind w:right="-540"/>
        <w:jc w:val="both"/>
        <w:rPr>
          <w:rFonts w:ascii="Arial" w:hAnsi="Arial" w:cs="Arial"/>
          <w:sz w:val="24"/>
          <w:szCs w:val="24"/>
          <w:lang w:val="fr-FR"/>
        </w:rPr>
      </w:pPr>
    </w:p>
    <w:p w:rsidR="00DF689A" w:rsidRDefault="00DF689A" w:rsidP="00DF689A">
      <w:pPr>
        <w:spacing w:after="0" w:line="240" w:lineRule="auto"/>
        <w:ind w:right="-540" w:firstLine="720"/>
        <w:jc w:val="both"/>
        <w:rPr>
          <w:rFonts w:ascii="Arial" w:hAnsi="Arial" w:cs="Arial"/>
          <w:sz w:val="24"/>
          <w:szCs w:val="24"/>
          <w:lang w:val="fr-FR"/>
        </w:rPr>
      </w:pPr>
      <w:r>
        <w:rPr>
          <w:rFonts w:ascii="Arial" w:hAnsi="Arial" w:cs="Arial"/>
          <w:sz w:val="24"/>
          <w:szCs w:val="24"/>
          <w:lang w:val="fr-FR"/>
        </w:rPr>
        <w:t>Conform avizului de oportunitate, d</w:t>
      </w:r>
      <w:r w:rsidRPr="006854B5">
        <w:rPr>
          <w:rFonts w:ascii="Arial" w:hAnsi="Arial" w:cs="Arial"/>
          <w:sz w:val="24"/>
          <w:szCs w:val="24"/>
          <w:lang w:val="fr-FR"/>
        </w:rPr>
        <w:t>estinati</w:t>
      </w:r>
      <w:r>
        <w:rPr>
          <w:rFonts w:ascii="Arial" w:hAnsi="Arial" w:cs="Arial"/>
          <w:sz w:val="24"/>
          <w:szCs w:val="24"/>
          <w:lang w:val="fr-FR"/>
        </w:rPr>
        <w:t>ile admise pentru zona studiata sunt: activitati economice nenocive de productie, depozitare, expunere (showroom), comert en gross, sedii de firme, servicii, spatii de cazare pentru persoane aflate in tranzit - fara a fi surse de poluare a aerului, apei sau solului (fum, mirosuri, gaze)</w:t>
      </w:r>
      <w:r w:rsidRPr="006854B5">
        <w:rPr>
          <w:rFonts w:ascii="Arial" w:hAnsi="Arial" w:cs="Arial"/>
          <w:sz w:val="24"/>
          <w:szCs w:val="24"/>
          <w:lang w:val="fr-FR"/>
        </w:rPr>
        <w:t>.</w:t>
      </w:r>
      <w:r>
        <w:rPr>
          <w:rFonts w:ascii="Arial" w:hAnsi="Arial" w:cs="Arial"/>
          <w:sz w:val="24"/>
          <w:szCs w:val="24"/>
          <w:lang w:val="fr-FR"/>
        </w:rPr>
        <w:t xml:space="preserve"> </w:t>
      </w:r>
    </w:p>
    <w:p w:rsidR="00DF689A" w:rsidRDefault="00DF689A" w:rsidP="00DF689A">
      <w:pPr>
        <w:spacing w:after="0" w:line="240" w:lineRule="auto"/>
        <w:ind w:right="-540" w:firstLine="720"/>
        <w:jc w:val="both"/>
        <w:rPr>
          <w:rFonts w:ascii="Arial" w:hAnsi="Arial" w:cs="Arial"/>
          <w:sz w:val="24"/>
          <w:szCs w:val="24"/>
          <w:lang w:val="fr-FR"/>
        </w:rPr>
      </w:pPr>
      <w:r w:rsidRPr="006854B5">
        <w:rPr>
          <w:rFonts w:ascii="Arial" w:hAnsi="Arial" w:cs="Arial"/>
          <w:sz w:val="24"/>
          <w:szCs w:val="24"/>
          <w:lang w:val="fr-FR"/>
        </w:rPr>
        <w:t>Nu exista poluanti pentru ape.</w:t>
      </w:r>
      <w:r>
        <w:rPr>
          <w:rFonts w:ascii="Arial" w:hAnsi="Arial" w:cs="Arial"/>
          <w:sz w:val="24"/>
          <w:szCs w:val="24"/>
          <w:lang w:val="fr-FR"/>
        </w:rPr>
        <w:t xml:space="preserve"> In procesul de executie a lucrarilor pentru realizarea obiectivului si nici in exploatare</w:t>
      </w:r>
      <w:r w:rsidRPr="006854B5">
        <w:rPr>
          <w:rFonts w:ascii="Arial" w:hAnsi="Arial" w:cs="Arial"/>
          <w:sz w:val="24"/>
          <w:szCs w:val="24"/>
          <w:lang w:val="fr-FR"/>
        </w:rPr>
        <w:t xml:space="preserve"> nu vor rezulta deseuri care sa polueze apa</w:t>
      </w:r>
      <w:r>
        <w:rPr>
          <w:rFonts w:ascii="Arial" w:hAnsi="Arial" w:cs="Arial"/>
          <w:sz w:val="24"/>
          <w:szCs w:val="24"/>
          <w:lang w:val="fr-FR"/>
        </w:rPr>
        <w:t xml:space="preserve">, </w:t>
      </w:r>
      <w:r w:rsidRPr="009442CD">
        <w:rPr>
          <w:rFonts w:ascii="Arial" w:hAnsi="Arial" w:cs="Arial"/>
          <w:sz w:val="24"/>
          <w:szCs w:val="24"/>
          <w:lang w:val="fr-FR"/>
        </w:rPr>
        <w:t>in afara apelor uzate normale</w:t>
      </w:r>
      <w:r w:rsidRPr="006854B5">
        <w:rPr>
          <w:rFonts w:ascii="Arial" w:hAnsi="Arial" w:cs="Arial"/>
          <w:sz w:val="24"/>
          <w:szCs w:val="24"/>
          <w:lang w:val="fr-FR"/>
        </w:rPr>
        <w:t xml:space="preserve">. </w:t>
      </w:r>
    </w:p>
    <w:p w:rsidR="00DF689A" w:rsidRPr="006854B5" w:rsidRDefault="00DF689A" w:rsidP="00DF689A">
      <w:pPr>
        <w:spacing w:after="0" w:line="240" w:lineRule="auto"/>
        <w:ind w:right="-540" w:firstLine="720"/>
        <w:jc w:val="both"/>
        <w:rPr>
          <w:rFonts w:ascii="Arial" w:hAnsi="Arial" w:cs="Arial"/>
          <w:sz w:val="24"/>
          <w:szCs w:val="24"/>
          <w:lang w:val="fr-FR"/>
        </w:rPr>
      </w:pPr>
      <w:r w:rsidRPr="006854B5">
        <w:rPr>
          <w:rFonts w:ascii="Arial" w:hAnsi="Arial" w:cs="Arial"/>
          <w:sz w:val="24"/>
          <w:szCs w:val="24"/>
          <w:lang w:val="fr-FR"/>
        </w:rPr>
        <w:t>Amplasamentul obiectivului este in afara limitelor de protectie a apelor din apropiere conform Normativelor in vigoare.</w:t>
      </w:r>
    </w:p>
    <w:p w:rsidR="00DF689A" w:rsidRPr="009E03F3" w:rsidRDefault="00DF689A" w:rsidP="00DF689A">
      <w:pPr>
        <w:spacing w:after="0" w:line="240" w:lineRule="auto"/>
        <w:ind w:right="-540"/>
        <w:jc w:val="both"/>
        <w:rPr>
          <w:rFonts w:ascii="Arial" w:hAnsi="Arial" w:cs="Arial"/>
          <w:sz w:val="24"/>
          <w:szCs w:val="24"/>
          <w:lang w:val="fr-FR"/>
        </w:rPr>
      </w:pPr>
      <w:r w:rsidRPr="009E03F3">
        <w:rPr>
          <w:rFonts w:ascii="Arial" w:hAnsi="Arial" w:cs="Arial"/>
          <w:sz w:val="24"/>
          <w:szCs w:val="24"/>
          <w:lang w:val="fr-FR"/>
        </w:rPr>
        <w:t xml:space="preserve">           Din punct de vedere al impactului asupra atmosferei, activitatile care pot constitui surse de</w:t>
      </w:r>
      <w:r>
        <w:rPr>
          <w:rFonts w:ascii="Arial" w:hAnsi="Arial" w:cs="Arial"/>
          <w:sz w:val="24"/>
          <w:szCs w:val="24"/>
          <w:lang w:val="fr-FR"/>
        </w:rPr>
        <w:t xml:space="preserve"> </w:t>
      </w:r>
      <w:r w:rsidRPr="009E03F3">
        <w:rPr>
          <w:rFonts w:ascii="Arial" w:hAnsi="Arial" w:cs="Arial"/>
          <w:sz w:val="24"/>
          <w:szCs w:val="24"/>
          <w:lang w:val="fr-FR"/>
        </w:rPr>
        <w:t xml:space="preserve">poluare a </w:t>
      </w:r>
      <w:r>
        <w:rPr>
          <w:rFonts w:ascii="Arial" w:hAnsi="Arial" w:cs="Arial"/>
          <w:sz w:val="24"/>
          <w:szCs w:val="24"/>
          <w:lang w:val="fr-FR"/>
        </w:rPr>
        <w:t>aerului sunt in principal</w:t>
      </w:r>
      <w:r w:rsidRPr="009E03F3">
        <w:rPr>
          <w:rFonts w:ascii="Arial" w:hAnsi="Arial" w:cs="Arial"/>
          <w:sz w:val="24"/>
          <w:szCs w:val="24"/>
          <w:lang w:val="fr-FR"/>
        </w:rPr>
        <w:t xml:space="preserve"> cele legate de traficul rutier.</w:t>
      </w:r>
      <w:r>
        <w:rPr>
          <w:rFonts w:ascii="Arial" w:hAnsi="Arial" w:cs="Arial"/>
          <w:sz w:val="24"/>
          <w:szCs w:val="24"/>
          <w:lang w:val="fr-FR"/>
        </w:rPr>
        <w:t xml:space="preserve"> </w:t>
      </w:r>
      <w:r w:rsidRPr="009E03F3">
        <w:rPr>
          <w:rFonts w:ascii="Arial" w:hAnsi="Arial" w:cs="Arial"/>
          <w:sz w:val="24"/>
          <w:szCs w:val="24"/>
          <w:lang w:val="fr-FR"/>
        </w:rPr>
        <w:t>In timpul executiei lucrarilor se va urmari impactul emisiilor de gaze apartinand masinilor si utilajelor, asupra zonei.</w:t>
      </w:r>
    </w:p>
    <w:p w:rsidR="00DF689A" w:rsidRDefault="00DF689A" w:rsidP="00DF689A">
      <w:pPr>
        <w:spacing w:after="0" w:line="240" w:lineRule="auto"/>
        <w:ind w:right="-540"/>
        <w:jc w:val="both"/>
        <w:rPr>
          <w:rFonts w:ascii="Arial" w:hAnsi="Arial" w:cs="Arial"/>
          <w:sz w:val="24"/>
          <w:szCs w:val="24"/>
          <w:lang w:val="fr-FR"/>
        </w:rPr>
      </w:pPr>
      <w:r w:rsidRPr="009E03F3">
        <w:rPr>
          <w:rFonts w:ascii="Arial" w:hAnsi="Arial" w:cs="Arial"/>
          <w:sz w:val="24"/>
          <w:szCs w:val="24"/>
          <w:lang w:val="fr-FR"/>
        </w:rPr>
        <w:tab/>
      </w:r>
      <w:r w:rsidRPr="006854B5">
        <w:rPr>
          <w:rFonts w:ascii="Arial" w:hAnsi="Arial" w:cs="Arial"/>
          <w:sz w:val="24"/>
          <w:szCs w:val="24"/>
          <w:lang w:val="fr-FR"/>
        </w:rPr>
        <w:t xml:space="preserve">Procesul de </w:t>
      </w:r>
      <w:r>
        <w:rPr>
          <w:rFonts w:ascii="Arial" w:hAnsi="Arial" w:cs="Arial"/>
          <w:sz w:val="24"/>
          <w:szCs w:val="24"/>
          <w:lang w:val="fr-FR"/>
        </w:rPr>
        <w:t>amenajare</w:t>
      </w:r>
      <w:r w:rsidRPr="006854B5">
        <w:rPr>
          <w:rFonts w:ascii="Arial" w:hAnsi="Arial" w:cs="Arial"/>
          <w:sz w:val="24"/>
          <w:szCs w:val="24"/>
          <w:lang w:val="fr-FR"/>
        </w:rPr>
        <w:t xml:space="preserve"> a </w:t>
      </w:r>
      <w:r>
        <w:rPr>
          <w:rFonts w:ascii="Arial" w:hAnsi="Arial" w:cs="Arial"/>
          <w:sz w:val="24"/>
          <w:szCs w:val="24"/>
          <w:lang w:val="fr-FR"/>
        </w:rPr>
        <w:t>platformei</w:t>
      </w:r>
      <w:r w:rsidRPr="006854B5">
        <w:rPr>
          <w:rFonts w:ascii="Arial" w:hAnsi="Arial" w:cs="Arial"/>
          <w:sz w:val="24"/>
          <w:szCs w:val="24"/>
          <w:lang w:val="fr-FR"/>
        </w:rPr>
        <w:t xml:space="preserve"> nu va produce vibratii sau zgomot deosebit.</w:t>
      </w:r>
      <w:r>
        <w:rPr>
          <w:rFonts w:ascii="Arial" w:hAnsi="Arial" w:cs="Arial"/>
          <w:sz w:val="24"/>
          <w:szCs w:val="24"/>
          <w:lang w:val="fr-FR"/>
        </w:rPr>
        <w:t xml:space="preserve"> </w:t>
      </w:r>
      <w:r w:rsidRPr="00C420AE">
        <w:rPr>
          <w:rFonts w:ascii="Arial" w:hAnsi="Arial" w:cs="Arial"/>
          <w:sz w:val="24"/>
          <w:szCs w:val="24"/>
          <w:lang w:val="fr-FR"/>
        </w:rPr>
        <w:t>Lucrarea in ansamblu ca fi conceputa in vederea realizarii unui nivel minim de zgomot transmis prin elementele constructiilor, precum si a unui nivel de zgomot de fond cat mai redus.</w:t>
      </w:r>
      <w:r>
        <w:rPr>
          <w:rFonts w:ascii="Arial" w:hAnsi="Arial" w:cs="Arial"/>
          <w:sz w:val="24"/>
          <w:szCs w:val="24"/>
          <w:lang w:val="fr-FR"/>
        </w:rPr>
        <w:t xml:space="preserve"> </w:t>
      </w:r>
    </w:p>
    <w:p w:rsidR="00DF689A" w:rsidRPr="008621C1" w:rsidRDefault="00DF689A" w:rsidP="00DF689A">
      <w:pPr>
        <w:spacing w:after="0" w:line="240" w:lineRule="auto"/>
        <w:ind w:right="-540"/>
        <w:jc w:val="both"/>
        <w:rPr>
          <w:rFonts w:ascii="Arial" w:hAnsi="Arial" w:cs="Arial"/>
          <w:sz w:val="24"/>
          <w:szCs w:val="24"/>
          <w:lang w:val="fr-FR"/>
        </w:rPr>
      </w:pPr>
      <w:r>
        <w:rPr>
          <w:rFonts w:ascii="Arial" w:hAnsi="Arial" w:cs="Arial"/>
          <w:sz w:val="24"/>
          <w:szCs w:val="24"/>
          <w:lang w:val="fr-FR"/>
        </w:rPr>
        <w:tab/>
      </w:r>
      <w:r w:rsidRPr="008621C1">
        <w:rPr>
          <w:rFonts w:ascii="Arial" w:hAnsi="Arial" w:cs="Arial"/>
          <w:sz w:val="24"/>
          <w:szCs w:val="24"/>
          <w:lang w:val="fr-FR"/>
        </w:rPr>
        <w:t xml:space="preserve">Lucrarile </w:t>
      </w:r>
      <w:r>
        <w:rPr>
          <w:rFonts w:ascii="Arial" w:hAnsi="Arial" w:cs="Arial"/>
          <w:sz w:val="24"/>
          <w:szCs w:val="24"/>
          <w:lang w:val="fr-FR"/>
        </w:rPr>
        <w:t>ce urmeaza a se executa pentru realizarea obiectivului propus</w:t>
      </w:r>
      <w:r w:rsidRPr="008621C1">
        <w:rPr>
          <w:rFonts w:ascii="Arial" w:hAnsi="Arial" w:cs="Arial"/>
          <w:sz w:val="24"/>
          <w:szCs w:val="24"/>
          <w:lang w:val="fr-FR"/>
        </w:rPr>
        <w:t xml:space="preserve"> nu produc, respectiv nu folosesc radiatii, deci nu necesita luare de masuri</w:t>
      </w:r>
      <w:r>
        <w:rPr>
          <w:rFonts w:ascii="Arial" w:hAnsi="Arial" w:cs="Arial"/>
          <w:sz w:val="24"/>
          <w:szCs w:val="24"/>
          <w:lang w:val="fr-FR"/>
        </w:rPr>
        <w:t xml:space="preserve"> </w:t>
      </w:r>
      <w:r w:rsidRPr="008621C1">
        <w:rPr>
          <w:rFonts w:ascii="Arial" w:hAnsi="Arial" w:cs="Arial"/>
          <w:sz w:val="24"/>
          <w:szCs w:val="24"/>
          <w:lang w:val="fr-FR"/>
        </w:rPr>
        <w:t>impotriva radiatiilor.</w:t>
      </w:r>
    </w:p>
    <w:p w:rsidR="00DF689A" w:rsidRPr="006854B5" w:rsidRDefault="00DF689A" w:rsidP="00DF689A">
      <w:pPr>
        <w:spacing w:after="0" w:line="240" w:lineRule="auto"/>
        <w:ind w:right="-540"/>
        <w:jc w:val="both"/>
        <w:rPr>
          <w:rFonts w:ascii="Arial" w:hAnsi="Arial" w:cs="Arial"/>
          <w:sz w:val="24"/>
          <w:szCs w:val="24"/>
          <w:lang w:val="fr-FR"/>
        </w:rPr>
      </w:pPr>
      <w:r>
        <w:rPr>
          <w:rFonts w:ascii="Arial" w:hAnsi="Arial" w:cs="Arial"/>
          <w:sz w:val="24"/>
          <w:szCs w:val="24"/>
          <w:lang w:val="fr-FR"/>
        </w:rPr>
        <w:tab/>
      </w:r>
      <w:r w:rsidRPr="00C420AE">
        <w:rPr>
          <w:rFonts w:ascii="Arial" w:hAnsi="Arial" w:cs="Arial"/>
          <w:sz w:val="24"/>
          <w:szCs w:val="24"/>
          <w:lang w:val="fr-FR"/>
        </w:rPr>
        <w:t>Prin realizarea proiectului activitatile care pot fi considerate ca surse de impurificare a solului</w:t>
      </w:r>
      <w:r>
        <w:rPr>
          <w:rFonts w:ascii="Arial" w:hAnsi="Arial" w:cs="Arial"/>
          <w:sz w:val="24"/>
          <w:szCs w:val="24"/>
          <w:lang w:val="fr-FR"/>
        </w:rPr>
        <w:t xml:space="preserve"> </w:t>
      </w:r>
      <w:r w:rsidRPr="00C420AE">
        <w:rPr>
          <w:rFonts w:ascii="Arial" w:hAnsi="Arial" w:cs="Arial"/>
          <w:sz w:val="24"/>
          <w:szCs w:val="24"/>
          <w:lang w:val="fr-FR"/>
        </w:rPr>
        <w:t>se impart in doua categorii: surse specifice perioadei de executie si surse specifice perioadei</w:t>
      </w:r>
      <w:r>
        <w:rPr>
          <w:rFonts w:ascii="Arial" w:hAnsi="Arial" w:cs="Arial"/>
          <w:sz w:val="24"/>
          <w:szCs w:val="24"/>
          <w:lang w:val="fr-FR"/>
        </w:rPr>
        <w:t xml:space="preserve"> </w:t>
      </w:r>
      <w:r w:rsidRPr="00C420AE">
        <w:rPr>
          <w:rFonts w:ascii="Arial" w:hAnsi="Arial" w:cs="Arial"/>
          <w:sz w:val="24"/>
          <w:szCs w:val="24"/>
          <w:lang w:val="fr-FR"/>
        </w:rPr>
        <w:t>de exploatare. In perioada de executie a investitiei nu exista surse industriale de impurificare</w:t>
      </w:r>
      <w:r>
        <w:rPr>
          <w:rFonts w:ascii="Arial" w:hAnsi="Arial" w:cs="Arial"/>
          <w:sz w:val="24"/>
          <w:szCs w:val="24"/>
          <w:lang w:val="fr-FR"/>
        </w:rPr>
        <w:t xml:space="preserve"> </w:t>
      </w:r>
      <w:r w:rsidRPr="00C420AE">
        <w:rPr>
          <w:rFonts w:ascii="Arial" w:hAnsi="Arial" w:cs="Arial"/>
          <w:sz w:val="24"/>
          <w:szCs w:val="24"/>
          <w:lang w:val="fr-FR"/>
        </w:rPr>
        <w:t>a solului cu poluanti. Acestea pot aparea doar accidental, de exemplu prin pierderea de</w:t>
      </w:r>
      <w:r>
        <w:rPr>
          <w:rFonts w:ascii="Arial" w:hAnsi="Arial" w:cs="Arial"/>
          <w:sz w:val="24"/>
          <w:szCs w:val="24"/>
          <w:lang w:val="fr-FR"/>
        </w:rPr>
        <w:t xml:space="preserve"> </w:t>
      </w:r>
      <w:r w:rsidRPr="00C420AE">
        <w:rPr>
          <w:rFonts w:ascii="Arial" w:hAnsi="Arial" w:cs="Arial"/>
          <w:sz w:val="24"/>
          <w:szCs w:val="24"/>
          <w:lang w:val="fr-FR"/>
        </w:rPr>
        <w:t>carburanti de la utilajele folosite pentru realizarea lucrarilor de constructie. Aceste pierderi</w:t>
      </w:r>
      <w:r>
        <w:rPr>
          <w:rFonts w:ascii="Arial" w:hAnsi="Arial" w:cs="Arial"/>
          <w:sz w:val="24"/>
          <w:szCs w:val="24"/>
          <w:lang w:val="fr-FR"/>
        </w:rPr>
        <w:t xml:space="preserve"> </w:t>
      </w:r>
      <w:r w:rsidRPr="00C420AE">
        <w:rPr>
          <w:rFonts w:ascii="Arial" w:hAnsi="Arial" w:cs="Arial"/>
          <w:sz w:val="24"/>
          <w:szCs w:val="24"/>
          <w:lang w:val="fr-FR"/>
        </w:rPr>
        <w:t>sunt nesemnificative cantitativ si pot fi inlaturate fara a avea efecte nedorite asupra solului.</w:t>
      </w:r>
      <w:r>
        <w:rPr>
          <w:rFonts w:ascii="Arial" w:hAnsi="Arial" w:cs="Arial"/>
          <w:sz w:val="24"/>
          <w:szCs w:val="24"/>
          <w:lang w:val="fr-FR"/>
        </w:rPr>
        <w:t xml:space="preserve"> </w:t>
      </w:r>
      <w:r w:rsidRPr="009442CD">
        <w:rPr>
          <w:rFonts w:ascii="Arial" w:hAnsi="Arial" w:cs="Arial"/>
          <w:sz w:val="24"/>
          <w:szCs w:val="24"/>
          <w:lang w:val="fr-FR"/>
        </w:rPr>
        <w:t xml:space="preserve">In procesul de functionare al </w:t>
      </w:r>
      <w:r>
        <w:rPr>
          <w:rFonts w:ascii="Arial" w:hAnsi="Arial" w:cs="Arial"/>
          <w:sz w:val="24"/>
          <w:szCs w:val="24"/>
          <w:lang w:val="fr-FR"/>
        </w:rPr>
        <w:t>obiectivului apele uzate vor fi preluate intr-o fosa septica vidanjabila cu separator de grasimi.</w:t>
      </w:r>
      <w:r w:rsidRPr="006854B5">
        <w:rPr>
          <w:rFonts w:ascii="Arial" w:hAnsi="Arial" w:cs="Arial"/>
          <w:sz w:val="24"/>
          <w:szCs w:val="24"/>
          <w:lang w:val="fr-FR"/>
        </w:rPr>
        <w:t xml:space="preserve"> </w:t>
      </w:r>
    </w:p>
    <w:p w:rsidR="00DF689A" w:rsidRPr="006854B5" w:rsidRDefault="00DF689A" w:rsidP="00DF689A">
      <w:pPr>
        <w:spacing w:after="0" w:line="240" w:lineRule="auto"/>
        <w:ind w:right="-540" w:firstLine="720"/>
        <w:jc w:val="both"/>
        <w:rPr>
          <w:rFonts w:ascii="Arial" w:hAnsi="Arial" w:cs="Arial"/>
          <w:sz w:val="24"/>
          <w:szCs w:val="24"/>
          <w:lang w:val="fr-FR"/>
        </w:rPr>
      </w:pPr>
      <w:r w:rsidRPr="006854B5">
        <w:rPr>
          <w:rFonts w:ascii="Arial" w:hAnsi="Arial" w:cs="Arial"/>
          <w:sz w:val="24"/>
          <w:szCs w:val="24"/>
          <w:lang w:val="fr-FR"/>
        </w:rPr>
        <w:t xml:space="preserve">Pentru managementul deseurilor se va adopta un plan de operare local.  </w:t>
      </w:r>
    </w:p>
    <w:p w:rsidR="00DF689A" w:rsidRPr="006854B5" w:rsidRDefault="00DF689A" w:rsidP="00DF689A">
      <w:pPr>
        <w:spacing w:after="0" w:line="240" w:lineRule="auto"/>
        <w:ind w:right="-540" w:firstLine="720"/>
        <w:jc w:val="both"/>
        <w:rPr>
          <w:rFonts w:ascii="Arial" w:hAnsi="Arial" w:cs="Arial"/>
          <w:sz w:val="24"/>
          <w:szCs w:val="24"/>
          <w:lang w:val="fr-FR"/>
        </w:rPr>
      </w:pPr>
    </w:p>
    <w:p w:rsidR="00DF689A" w:rsidRPr="006854B5" w:rsidRDefault="00DF689A" w:rsidP="00DF689A">
      <w:pPr>
        <w:spacing w:after="0" w:line="240" w:lineRule="auto"/>
        <w:ind w:right="-540" w:firstLine="720"/>
        <w:jc w:val="both"/>
        <w:rPr>
          <w:rFonts w:ascii="Arial" w:hAnsi="Arial" w:cs="Arial"/>
          <w:sz w:val="24"/>
          <w:szCs w:val="24"/>
          <w:lang w:val="fr-FR"/>
        </w:rPr>
      </w:pPr>
    </w:p>
    <w:p w:rsidR="00DF689A" w:rsidRPr="00814232" w:rsidRDefault="00DF689A" w:rsidP="00DF689A">
      <w:pPr>
        <w:spacing w:after="0" w:line="240" w:lineRule="auto"/>
        <w:ind w:right="-540"/>
        <w:jc w:val="both"/>
        <w:rPr>
          <w:rFonts w:ascii="Arial" w:hAnsi="Arial" w:cs="Arial"/>
          <w:b/>
          <w:sz w:val="24"/>
          <w:szCs w:val="24"/>
          <w:lang w:val="fr-FR"/>
        </w:rPr>
      </w:pPr>
      <w:r w:rsidRPr="00814232">
        <w:rPr>
          <w:rFonts w:ascii="Arial" w:hAnsi="Arial" w:cs="Arial"/>
          <w:b/>
          <w:sz w:val="24"/>
          <w:szCs w:val="24"/>
          <w:lang w:val="fr-FR"/>
        </w:rPr>
        <w:t>f.  CONTINUTUL SI OBIECTIVELE PLANULUI DE URBANISM</w:t>
      </w:r>
    </w:p>
    <w:p w:rsidR="00DF689A" w:rsidRPr="0038769F" w:rsidRDefault="00DF689A" w:rsidP="00DF689A">
      <w:pPr>
        <w:spacing w:after="0" w:line="240" w:lineRule="auto"/>
        <w:ind w:right="-540"/>
        <w:jc w:val="both"/>
        <w:rPr>
          <w:rFonts w:ascii="Arial" w:hAnsi="Arial" w:cs="Arial"/>
          <w:color w:val="C00000"/>
          <w:sz w:val="24"/>
          <w:szCs w:val="24"/>
          <w:lang w:val="fr-FR"/>
        </w:rPr>
      </w:pPr>
    </w:p>
    <w:p w:rsidR="00DF689A" w:rsidRDefault="00DF689A" w:rsidP="00DF689A">
      <w:pPr>
        <w:spacing w:after="0" w:line="240" w:lineRule="auto"/>
        <w:ind w:right="-540"/>
        <w:jc w:val="both"/>
        <w:rPr>
          <w:rFonts w:ascii="Arial" w:hAnsi="Arial" w:cs="Arial"/>
          <w:sz w:val="24"/>
          <w:szCs w:val="24"/>
          <w:lang w:val="fr-FR"/>
        </w:rPr>
      </w:pPr>
      <w:r w:rsidRPr="006854B5">
        <w:rPr>
          <w:rFonts w:ascii="Arial" w:hAnsi="Arial" w:cs="Arial"/>
          <w:sz w:val="24"/>
          <w:szCs w:val="24"/>
          <w:lang w:val="fr-FR"/>
        </w:rPr>
        <w:tab/>
        <w:t>Potrivit Legii nr.350/2001 privind amenajarea teritoriului si urbanismul, actualizata, planul urbanistic zonal va asigura corelarea programelor de dezvoltare a zonei cu planul urbanistic general si va cuprinde reglementari referitoare la organizarea retelei stradale, modul de utilizare a terenurilor, dezvoltarea infrastructurii edilitare, statutul juridic si circulatia terenurilor.</w:t>
      </w:r>
    </w:p>
    <w:p w:rsidR="00DF689A" w:rsidRDefault="00DF689A" w:rsidP="00DF689A">
      <w:pPr>
        <w:spacing w:after="0" w:line="240" w:lineRule="auto"/>
        <w:ind w:right="-540"/>
        <w:jc w:val="both"/>
        <w:rPr>
          <w:rFonts w:ascii="Arial" w:hAnsi="Arial" w:cs="Arial"/>
          <w:sz w:val="24"/>
          <w:szCs w:val="24"/>
          <w:lang w:val="fr-FR"/>
        </w:rPr>
      </w:pPr>
      <w:r>
        <w:rPr>
          <w:rFonts w:ascii="Arial" w:hAnsi="Arial" w:cs="Arial"/>
          <w:sz w:val="24"/>
          <w:szCs w:val="24"/>
          <w:lang w:val="fr-FR"/>
        </w:rPr>
        <w:t xml:space="preserve">  </w:t>
      </w:r>
    </w:p>
    <w:p w:rsidR="00DF689A" w:rsidRPr="009442CD" w:rsidRDefault="00DF689A" w:rsidP="00DF689A">
      <w:pPr>
        <w:pStyle w:val="ListParagraph"/>
        <w:numPr>
          <w:ilvl w:val="0"/>
          <w:numId w:val="3"/>
        </w:numPr>
        <w:tabs>
          <w:tab w:val="left" w:pos="284"/>
        </w:tabs>
        <w:spacing w:after="0" w:line="240" w:lineRule="auto"/>
        <w:ind w:left="0" w:right="-539" w:firstLine="0"/>
        <w:jc w:val="both"/>
        <w:rPr>
          <w:rFonts w:ascii="Arial" w:hAnsi="Arial"/>
          <w:sz w:val="24"/>
          <w:szCs w:val="24"/>
          <w:lang w:val="fr-FR"/>
        </w:rPr>
      </w:pPr>
      <w:r w:rsidRPr="009442CD">
        <w:rPr>
          <w:rFonts w:ascii="Arial" w:hAnsi="Arial"/>
          <w:sz w:val="24"/>
          <w:szCs w:val="24"/>
          <w:lang w:val="fr-FR"/>
        </w:rPr>
        <w:t xml:space="preserve">Utilizari admise: </w:t>
      </w:r>
      <w:r w:rsidRPr="009442CD">
        <w:rPr>
          <w:rFonts w:ascii="Arial" w:hAnsi="Arial" w:cs="Arial"/>
          <w:sz w:val="24"/>
          <w:szCs w:val="24"/>
          <w:lang w:val="fr-FR"/>
        </w:rPr>
        <w:t>Functiunea dominanta a zonei va fi de</w:t>
      </w:r>
      <w:r w:rsidRPr="00111EF0">
        <w:rPr>
          <w:rFonts w:ascii="Arial" w:hAnsi="Arial" w:cs="Arial"/>
          <w:sz w:val="24"/>
          <w:szCs w:val="24"/>
          <w:lang w:val="fr-FR"/>
        </w:rPr>
        <w:t xml:space="preserve"> </w:t>
      </w:r>
      <w:r>
        <w:rPr>
          <w:rFonts w:ascii="Arial" w:hAnsi="Arial" w:cs="Arial"/>
          <w:sz w:val="24"/>
          <w:szCs w:val="24"/>
          <w:lang w:val="fr-FR"/>
        </w:rPr>
        <w:t>activitati economice nenocive de productie, depozitare, expunere (showroom), comert en gross, sedii de firme, servicii, spatii de cazare pentru persoane aflate in tranzit - fara a fi surse de poluare a aerului, apei sau solului (fum, mirosuri, gaze)</w:t>
      </w:r>
      <w:r w:rsidRPr="006854B5">
        <w:rPr>
          <w:rFonts w:ascii="Arial" w:hAnsi="Arial" w:cs="Arial"/>
          <w:sz w:val="24"/>
          <w:szCs w:val="24"/>
          <w:lang w:val="fr-FR"/>
        </w:rPr>
        <w:t>.</w:t>
      </w:r>
      <w:r w:rsidRPr="009442CD">
        <w:rPr>
          <w:rFonts w:ascii="Arial" w:hAnsi="Arial" w:cs="Arial"/>
          <w:sz w:val="24"/>
          <w:szCs w:val="24"/>
          <w:lang w:val="fr-FR"/>
        </w:rPr>
        <w:t xml:space="preserve"> </w:t>
      </w:r>
      <w:r>
        <w:rPr>
          <w:rFonts w:ascii="Arial" w:hAnsi="Arial" w:cs="Arial"/>
          <w:sz w:val="24"/>
          <w:szCs w:val="24"/>
          <w:lang w:val="fr-FR"/>
        </w:rPr>
        <w:t>Functiunea propusa. respectiv activitati de parcare, reparatii si intretinere autovehicule tip TIR este compatibila cu functiunea predominanta a zonei.</w:t>
      </w:r>
    </w:p>
    <w:p w:rsidR="00DF689A" w:rsidRPr="009442CD" w:rsidRDefault="00DF689A" w:rsidP="00DF689A">
      <w:pPr>
        <w:pStyle w:val="ListParagraph"/>
        <w:tabs>
          <w:tab w:val="left" w:pos="284"/>
        </w:tabs>
        <w:spacing w:after="0" w:line="240" w:lineRule="auto"/>
        <w:ind w:left="0" w:right="-539"/>
        <w:jc w:val="both"/>
        <w:rPr>
          <w:rFonts w:ascii="Arial" w:hAnsi="Arial"/>
          <w:sz w:val="24"/>
          <w:szCs w:val="24"/>
          <w:lang w:val="fr-FR"/>
        </w:rPr>
      </w:pPr>
    </w:p>
    <w:p w:rsidR="00DF689A" w:rsidRPr="009442CD" w:rsidRDefault="00DF689A" w:rsidP="00DF689A">
      <w:pPr>
        <w:pStyle w:val="ListParagraph"/>
        <w:numPr>
          <w:ilvl w:val="0"/>
          <w:numId w:val="3"/>
        </w:numPr>
        <w:tabs>
          <w:tab w:val="left" w:pos="284"/>
        </w:tabs>
        <w:spacing w:after="0" w:line="240" w:lineRule="auto"/>
        <w:ind w:left="0" w:right="-539" w:firstLine="0"/>
        <w:jc w:val="both"/>
        <w:rPr>
          <w:rFonts w:ascii="Arial" w:hAnsi="Arial"/>
          <w:sz w:val="24"/>
          <w:szCs w:val="24"/>
          <w:lang w:val="fr-FR"/>
        </w:rPr>
      </w:pPr>
      <w:r w:rsidRPr="009442CD">
        <w:rPr>
          <w:rFonts w:ascii="Arial" w:hAnsi="Arial" w:cs="Arial"/>
          <w:sz w:val="24"/>
          <w:szCs w:val="24"/>
          <w:lang w:val="fr-FR"/>
        </w:rPr>
        <w:t xml:space="preserve"> </w:t>
      </w:r>
      <w:r w:rsidRPr="009442CD">
        <w:rPr>
          <w:rFonts w:ascii="Arial" w:hAnsi="Arial"/>
          <w:sz w:val="24"/>
          <w:szCs w:val="24"/>
          <w:lang w:val="fr-FR"/>
        </w:rPr>
        <w:t xml:space="preserve">Utilizari interzise: </w:t>
      </w:r>
      <w:r w:rsidRPr="009442CD">
        <w:rPr>
          <w:rFonts w:ascii="Arial" w:hAnsi="Arial" w:cs="Arial"/>
          <w:sz w:val="24"/>
          <w:szCs w:val="24"/>
          <w:lang w:val="fr-FR"/>
        </w:rPr>
        <w:t xml:space="preserve">Se interzice orice activitate care poate constitui perturbare a confortului de locuire permanenta si sezoniera sau poate constitui un pericol pentru siguranta si sanatatea locuitorilor. </w:t>
      </w:r>
    </w:p>
    <w:p w:rsidR="00DF689A" w:rsidRPr="009442CD" w:rsidRDefault="00DF689A" w:rsidP="00DF689A">
      <w:pPr>
        <w:pStyle w:val="ListParagraph"/>
        <w:tabs>
          <w:tab w:val="left" w:pos="284"/>
        </w:tabs>
        <w:spacing w:after="0" w:line="240" w:lineRule="auto"/>
        <w:ind w:left="0" w:right="-539"/>
        <w:jc w:val="both"/>
        <w:rPr>
          <w:rFonts w:ascii="Arial" w:hAnsi="Arial"/>
          <w:sz w:val="24"/>
          <w:szCs w:val="24"/>
          <w:lang w:val="fr-FR"/>
        </w:rPr>
      </w:pPr>
    </w:p>
    <w:p w:rsidR="00DF689A" w:rsidRPr="009442CD" w:rsidRDefault="00DF689A" w:rsidP="00DF689A">
      <w:pPr>
        <w:pStyle w:val="ListParagraph"/>
        <w:numPr>
          <w:ilvl w:val="0"/>
          <w:numId w:val="3"/>
        </w:numPr>
        <w:tabs>
          <w:tab w:val="left" w:pos="284"/>
        </w:tabs>
        <w:spacing w:after="0" w:line="240" w:lineRule="auto"/>
        <w:ind w:left="0" w:right="-539" w:firstLine="0"/>
        <w:jc w:val="both"/>
        <w:rPr>
          <w:rFonts w:ascii="Arial" w:hAnsi="Arial"/>
          <w:sz w:val="24"/>
          <w:szCs w:val="24"/>
          <w:lang w:val="fr-FR"/>
        </w:rPr>
      </w:pPr>
      <w:r w:rsidRPr="009442CD">
        <w:rPr>
          <w:rFonts w:ascii="Arial" w:hAnsi="Arial"/>
          <w:sz w:val="24"/>
          <w:szCs w:val="24"/>
          <w:lang w:val="fr-FR"/>
        </w:rPr>
        <w:t xml:space="preserve">Caracteristici ale parcelelor: </w:t>
      </w:r>
      <w:r>
        <w:rPr>
          <w:rFonts w:ascii="Arial" w:hAnsi="Arial"/>
          <w:sz w:val="24"/>
          <w:szCs w:val="24"/>
          <w:lang w:val="fr-FR"/>
        </w:rPr>
        <w:t>Nu se propune lotizarea parcelei, obiectivul economic propus se va realiza pe platforma din beton in suprafata de 2 353 mp</w:t>
      </w:r>
      <w:r w:rsidRPr="009442CD">
        <w:rPr>
          <w:rFonts w:ascii="Arial" w:hAnsi="Arial"/>
          <w:sz w:val="24"/>
          <w:szCs w:val="24"/>
          <w:lang w:val="fr-FR"/>
        </w:rPr>
        <w:t>.</w:t>
      </w:r>
    </w:p>
    <w:p w:rsidR="00DF689A" w:rsidRPr="009442CD" w:rsidRDefault="00DF689A" w:rsidP="00DF689A">
      <w:pPr>
        <w:pStyle w:val="ListParagraph"/>
        <w:tabs>
          <w:tab w:val="left" w:pos="284"/>
        </w:tabs>
        <w:ind w:left="0"/>
        <w:rPr>
          <w:rFonts w:ascii="Arial" w:hAnsi="Arial"/>
          <w:sz w:val="24"/>
          <w:szCs w:val="24"/>
          <w:lang w:val="fr-FR"/>
        </w:rPr>
      </w:pPr>
    </w:p>
    <w:p w:rsidR="00DF689A" w:rsidRPr="009442CD" w:rsidRDefault="00DF689A" w:rsidP="00DF689A">
      <w:pPr>
        <w:pStyle w:val="ListParagraph"/>
        <w:numPr>
          <w:ilvl w:val="0"/>
          <w:numId w:val="3"/>
        </w:numPr>
        <w:tabs>
          <w:tab w:val="left" w:pos="284"/>
        </w:tabs>
        <w:spacing w:after="0" w:line="240" w:lineRule="auto"/>
        <w:ind w:left="0" w:right="-539" w:firstLine="0"/>
        <w:jc w:val="both"/>
        <w:rPr>
          <w:rFonts w:ascii="Arial" w:hAnsi="Arial"/>
          <w:sz w:val="24"/>
          <w:szCs w:val="24"/>
          <w:lang w:val="fr-FR"/>
        </w:rPr>
      </w:pPr>
      <w:r w:rsidRPr="009442CD">
        <w:rPr>
          <w:rFonts w:ascii="Arial" w:hAnsi="Arial"/>
          <w:sz w:val="24"/>
          <w:szCs w:val="24"/>
          <w:lang w:val="fr-FR"/>
        </w:rPr>
        <w:t xml:space="preserve">Amplasarea cladirilor fata de aliniament: </w:t>
      </w:r>
      <w:r>
        <w:rPr>
          <w:rFonts w:ascii="Arial" w:hAnsi="Arial" w:cs="Arial"/>
          <w:sz w:val="24"/>
          <w:szCs w:val="24"/>
          <w:lang w:val="fr-FR"/>
        </w:rPr>
        <w:t>Cladirile se vor amplasa cu o retragere de</w:t>
      </w:r>
      <w:r w:rsidRPr="009442CD">
        <w:rPr>
          <w:rFonts w:ascii="Arial" w:hAnsi="Arial" w:cs="Arial"/>
          <w:sz w:val="24"/>
          <w:szCs w:val="24"/>
          <w:lang w:val="fr-FR"/>
        </w:rPr>
        <w:t xml:space="preserve"> minim </w:t>
      </w:r>
      <w:r>
        <w:rPr>
          <w:rFonts w:ascii="Arial" w:hAnsi="Arial" w:cs="Arial"/>
          <w:sz w:val="24"/>
          <w:szCs w:val="24"/>
          <w:lang w:val="fr-FR"/>
        </w:rPr>
        <w:t>5.</w:t>
      </w:r>
      <w:r w:rsidRPr="009442CD">
        <w:rPr>
          <w:rFonts w:ascii="Arial" w:hAnsi="Arial" w:cs="Arial"/>
          <w:sz w:val="24"/>
          <w:szCs w:val="24"/>
          <w:lang w:val="fr-FR"/>
        </w:rPr>
        <w:t>00 m retragere fata de</w:t>
      </w:r>
      <w:r>
        <w:rPr>
          <w:rFonts w:ascii="Arial" w:hAnsi="Arial" w:cs="Arial"/>
          <w:sz w:val="24"/>
          <w:szCs w:val="24"/>
          <w:lang w:val="fr-FR"/>
        </w:rPr>
        <w:t xml:space="preserve"> noul</w:t>
      </w:r>
      <w:r w:rsidRPr="009442CD">
        <w:rPr>
          <w:rFonts w:ascii="Arial" w:hAnsi="Arial" w:cs="Arial"/>
          <w:sz w:val="24"/>
          <w:szCs w:val="24"/>
          <w:lang w:val="fr-FR"/>
        </w:rPr>
        <w:t xml:space="preserve"> aliniament. </w:t>
      </w:r>
    </w:p>
    <w:p w:rsidR="00DF689A" w:rsidRPr="009442CD" w:rsidRDefault="00DF689A" w:rsidP="00DF689A">
      <w:pPr>
        <w:pStyle w:val="ListParagraph"/>
        <w:tabs>
          <w:tab w:val="left" w:pos="284"/>
        </w:tabs>
        <w:spacing w:after="0" w:line="240" w:lineRule="auto"/>
        <w:ind w:left="0" w:right="-539"/>
        <w:jc w:val="both"/>
        <w:rPr>
          <w:rFonts w:ascii="Arial" w:hAnsi="Arial"/>
          <w:sz w:val="24"/>
          <w:szCs w:val="24"/>
          <w:lang w:val="fr-FR"/>
        </w:rPr>
      </w:pPr>
    </w:p>
    <w:p w:rsidR="00DF689A" w:rsidRPr="009442CD" w:rsidRDefault="00DF689A" w:rsidP="00DF689A">
      <w:pPr>
        <w:pStyle w:val="ListParagraph"/>
        <w:numPr>
          <w:ilvl w:val="0"/>
          <w:numId w:val="3"/>
        </w:numPr>
        <w:tabs>
          <w:tab w:val="left" w:pos="284"/>
        </w:tabs>
        <w:spacing w:after="0" w:line="240" w:lineRule="auto"/>
        <w:ind w:left="0" w:right="-539" w:firstLine="0"/>
        <w:jc w:val="both"/>
        <w:rPr>
          <w:rFonts w:ascii="Arial" w:hAnsi="Arial"/>
          <w:sz w:val="24"/>
          <w:szCs w:val="24"/>
          <w:lang w:val="fr-FR"/>
        </w:rPr>
      </w:pPr>
      <w:r w:rsidRPr="004678CA">
        <w:rPr>
          <w:rFonts w:ascii="Arial" w:hAnsi="Arial" w:cs="Arial"/>
          <w:sz w:val="24"/>
          <w:szCs w:val="24"/>
          <w:lang w:val="fr-FR"/>
        </w:rPr>
        <w:t>Regimul de construire</w:t>
      </w:r>
      <w:r>
        <w:rPr>
          <w:rFonts w:ascii="Arial" w:hAnsi="Arial" w:cs="Arial"/>
          <w:sz w:val="24"/>
          <w:szCs w:val="24"/>
          <w:lang w:val="fr-FR"/>
        </w:rPr>
        <w:t xml:space="preserve"> propus este cu cladiri izolate</w:t>
      </w:r>
      <w:r w:rsidRPr="004678CA">
        <w:rPr>
          <w:rFonts w:ascii="Arial" w:hAnsi="Arial" w:cs="Arial"/>
          <w:sz w:val="24"/>
          <w:szCs w:val="24"/>
          <w:lang w:val="fr-FR"/>
        </w:rPr>
        <w:t xml:space="preserve"> </w:t>
      </w:r>
      <w:r>
        <w:rPr>
          <w:rFonts w:ascii="Arial" w:hAnsi="Arial"/>
          <w:sz w:val="24"/>
          <w:szCs w:val="24"/>
          <w:lang w:val="fr-FR"/>
        </w:rPr>
        <w:t>conform necesitatilor functionale.</w:t>
      </w:r>
      <w:r w:rsidRPr="009442CD">
        <w:rPr>
          <w:rFonts w:ascii="Arial" w:hAnsi="Arial" w:cs="Arial"/>
          <w:sz w:val="24"/>
          <w:szCs w:val="24"/>
          <w:lang w:val="fr-FR"/>
        </w:rPr>
        <w:t xml:space="preserve"> </w:t>
      </w:r>
      <w:r w:rsidRPr="009442CD">
        <w:rPr>
          <w:rFonts w:ascii="Arial" w:hAnsi="Arial"/>
          <w:sz w:val="24"/>
          <w:szCs w:val="24"/>
          <w:lang w:val="fr-FR"/>
        </w:rPr>
        <w:t xml:space="preserve">Amplasarea cladirilor unele fata de altele pe aceeasi parcela se va face in functie de regimul de inaltime, </w:t>
      </w:r>
      <w:r>
        <w:rPr>
          <w:rFonts w:ascii="Arial" w:hAnsi="Arial"/>
          <w:sz w:val="24"/>
          <w:szCs w:val="24"/>
          <w:lang w:val="fr-FR"/>
        </w:rPr>
        <w:t>minim ½ din inaltimea la cornisa a cladirii celei mai inalte, dar nu mai putin de 3.00 m</w:t>
      </w:r>
      <w:r w:rsidRPr="009442CD">
        <w:rPr>
          <w:rFonts w:ascii="Arial" w:hAnsi="Arial"/>
          <w:sz w:val="24"/>
          <w:szCs w:val="24"/>
          <w:lang w:val="fr-FR"/>
        </w:rPr>
        <w:t xml:space="preserve">.   </w:t>
      </w:r>
    </w:p>
    <w:p w:rsidR="00DF689A" w:rsidRPr="009442CD" w:rsidRDefault="00DF689A" w:rsidP="00DF689A">
      <w:pPr>
        <w:pStyle w:val="ListParagraph"/>
        <w:tabs>
          <w:tab w:val="left" w:pos="284"/>
        </w:tabs>
        <w:spacing w:after="0" w:line="240" w:lineRule="auto"/>
        <w:ind w:left="0" w:right="-539"/>
        <w:jc w:val="both"/>
        <w:rPr>
          <w:rFonts w:ascii="Arial" w:hAnsi="Arial"/>
          <w:sz w:val="24"/>
          <w:szCs w:val="24"/>
          <w:lang w:val="fr-FR"/>
        </w:rPr>
      </w:pPr>
    </w:p>
    <w:p w:rsidR="00DF689A" w:rsidRPr="009442CD" w:rsidRDefault="00DF689A" w:rsidP="00DF689A">
      <w:pPr>
        <w:pStyle w:val="ListParagraph"/>
        <w:numPr>
          <w:ilvl w:val="0"/>
          <w:numId w:val="3"/>
        </w:numPr>
        <w:tabs>
          <w:tab w:val="left" w:pos="284"/>
        </w:tabs>
        <w:spacing w:after="0" w:line="240" w:lineRule="auto"/>
        <w:ind w:left="0" w:right="-539" w:firstLine="0"/>
        <w:jc w:val="both"/>
        <w:rPr>
          <w:rFonts w:ascii="Arial" w:hAnsi="Arial"/>
          <w:sz w:val="24"/>
          <w:szCs w:val="24"/>
          <w:lang w:val="fr-FR"/>
        </w:rPr>
      </w:pPr>
      <w:r w:rsidRPr="009442CD">
        <w:rPr>
          <w:rFonts w:ascii="Arial" w:hAnsi="Arial"/>
          <w:sz w:val="24"/>
          <w:szCs w:val="24"/>
          <w:lang w:val="fr-FR"/>
        </w:rPr>
        <w:t xml:space="preserve">Inaltimea maxima admisibila a cladirilor: Regimul de inaltime conform Regulamentului de urbanism aprobat pentru comuna Agigea este minim P, maxim P+2E. </w:t>
      </w:r>
    </w:p>
    <w:p w:rsidR="00DF689A" w:rsidRPr="009442CD" w:rsidRDefault="00DF689A" w:rsidP="00DF689A">
      <w:pPr>
        <w:pStyle w:val="ListParagraph"/>
        <w:tabs>
          <w:tab w:val="left" w:pos="284"/>
        </w:tabs>
        <w:spacing w:after="0" w:line="240" w:lineRule="auto"/>
        <w:ind w:left="0" w:right="-539"/>
        <w:jc w:val="both"/>
        <w:rPr>
          <w:rFonts w:ascii="Arial" w:hAnsi="Arial"/>
          <w:sz w:val="24"/>
          <w:szCs w:val="24"/>
          <w:lang w:val="fr-FR"/>
        </w:rPr>
      </w:pPr>
    </w:p>
    <w:p w:rsidR="00DF689A" w:rsidRPr="009652FA" w:rsidRDefault="00DF689A" w:rsidP="00DF689A">
      <w:pPr>
        <w:pStyle w:val="ListParagraph"/>
        <w:numPr>
          <w:ilvl w:val="0"/>
          <w:numId w:val="3"/>
        </w:numPr>
        <w:tabs>
          <w:tab w:val="left" w:pos="284"/>
        </w:tabs>
        <w:spacing w:after="0" w:line="240" w:lineRule="auto"/>
        <w:ind w:left="0" w:right="-539" w:firstLine="0"/>
        <w:jc w:val="both"/>
        <w:rPr>
          <w:rFonts w:ascii="Arial" w:hAnsi="Arial"/>
          <w:sz w:val="24"/>
          <w:szCs w:val="24"/>
        </w:rPr>
      </w:pPr>
      <w:r w:rsidRPr="009652FA">
        <w:rPr>
          <w:rFonts w:ascii="Arial" w:hAnsi="Arial" w:cs="Arial"/>
          <w:sz w:val="24"/>
          <w:szCs w:val="24"/>
          <w:lang w:val="fr-FR"/>
        </w:rPr>
        <w:t>Circulatia auto in zona se desfasoara pe drumurile existente neamenajate</w:t>
      </w:r>
      <w:r w:rsidRPr="00317014">
        <w:rPr>
          <w:rFonts w:ascii="Arial" w:hAnsi="Arial" w:cs="Arial"/>
          <w:color w:val="FF0000"/>
          <w:sz w:val="24"/>
          <w:szCs w:val="24"/>
          <w:lang w:val="fr-FR"/>
        </w:rPr>
        <w:t xml:space="preserve">. </w:t>
      </w:r>
      <w:r w:rsidRPr="009652FA">
        <w:rPr>
          <w:rFonts w:ascii="Arial" w:hAnsi="Arial" w:cs="Arial"/>
          <w:sz w:val="24"/>
          <w:szCs w:val="24"/>
        </w:rPr>
        <w:t>Stra</w:t>
      </w:r>
      <w:r>
        <w:rPr>
          <w:rFonts w:ascii="Arial" w:hAnsi="Arial" w:cs="Arial"/>
          <w:sz w:val="24"/>
          <w:szCs w:val="24"/>
        </w:rPr>
        <w:t>da</w:t>
      </w:r>
      <w:r w:rsidRPr="009652FA">
        <w:rPr>
          <w:rFonts w:ascii="Arial" w:hAnsi="Arial" w:cs="Arial"/>
          <w:sz w:val="24"/>
          <w:szCs w:val="24"/>
        </w:rPr>
        <w:t xml:space="preserve"> din zona studiata v</w:t>
      </w:r>
      <w:r>
        <w:rPr>
          <w:rFonts w:ascii="Arial" w:hAnsi="Arial" w:cs="Arial"/>
          <w:sz w:val="24"/>
          <w:szCs w:val="24"/>
        </w:rPr>
        <w:t>a</w:t>
      </w:r>
      <w:r w:rsidRPr="009652FA">
        <w:rPr>
          <w:rFonts w:ascii="Arial" w:hAnsi="Arial" w:cs="Arial"/>
          <w:sz w:val="24"/>
          <w:szCs w:val="24"/>
        </w:rPr>
        <w:t xml:space="preserve"> fi sistematizate conform prevederilor din avizul de oportunitate astfel:</w:t>
      </w:r>
      <w:r>
        <w:rPr>
          <w:rFonts w:ascii="Arial" w:hAnsi="Arial" w:cs="Arial"/>
          <w:sz w:val="24"/>
          <w:szCs w:val="24"/>
        </w:rPr>
        <w:t xml:space="preserve"> </w:t>
      </w:r>
    </w:p>
    <w:p w:rsidR="00DF689A" w:rsidRPr="009652FA" w:rsidRDefault="00DF689A" w:rsidP="00DF689A">
      <w:pPr>
        <w:pStyle w:val="ListParagraph"/>
        <w:numPr>
          <w:ilvl w:val="0"/>
          <w:numId w:val="1"/>
        </w:numPr>
        <w:tabs>
          <w:tab w:val="left" w:pos="284"/>
        </w:tabs>
        <w:spacing w:after="0" w:line="240" w:lineRule="auto"/>
        <w:ind w:left="567" w:right="-539" w:hanging="207"/>
        <w:jc w:val="both"/>
        <w:rPr>
          <w:rFonts w:ascii="Arial" w:hAnsi="Arial"/>
          <w:sz w:val="24"/>
          <w:szCs w:val="24"/>
          <w:lang w:val="fr-FR"/>
        </w:rPr>
      </w:pPr>
      <w:r w:rsidRPr="009652FA">
        <w:rPr>
          <w:rFonts w:ascii="Arial" w:hAnsi="Arial" w:cs="Arial"/>
          <w:sz w:val="24"/>
          <w:szCs w:val="24"/>
          <w:lang w:val="fr-FR"/>
        </w:rPr>
        <w:t>strada  Dimitrie Paciurea</w:t>
      </w:r>
      <w:r>
        <w:rPr>
          <w:rFonts w:ascii="Arial" w:hAnsi="Arial" w:cs="Arial"/>
          <w:sz w:val="24"/>
          <w:szCs w:val="24"/>
          <w:lang w:val="fr-FR"/>
        </w:rPr>
        <w:t xml:space="preserve"> (fost DCL 209)</w:t>
      </w:r>
      <w:r w:rsidRPr="009652FA">
        <w:rPr>
          <w:rFonts w:ascii="Arial" w:hAnsi="Arial" w:cs="Arial"/>
          <w:sz w:val="24"/>
          <w:szCs w:val="24"/>
          <w:lang w:val="fr-FR"/>
        </w:rPr>
        <w:t xml:space="preserve"> va fi transformata in strada principala cu profilul de 12</w:t>
      </w:r>
      <w:r>
        <w:rPr>
          <w:rFonts w:ascii="Arial" w:hAnsi="Arial" w:cs="Arial"/>
          <w:sz w:val="24"/>
          <w:szCs w:val="24"/>
          <w:lang w:val="fr-FR"/>
        </w:rPr>
        <w:t>.00 m, carosabil 11.00</w:t>
      </w:r>
      <w:r w:rsidRPr="009652FA">
        <w:rPr>
          <w:rFonts w:ascii="Arial" w:hAnsi="Arial" w:cs="Arial"/>
          <w:sz w:val="24"/>
          <w:szCs w:val="24"/>
          <w:lang w:val="fr-FR"/>
        </w:rPr>
        <w:t xml:space="preserve"> m</w:t>
      </w:r>
      <w:r>
        <w:rPr>
          <w:rFonts w:ascii="Arial" w:hAnsi="Arial" w:cs="Arial"/>
          <w:sz w:val="24"/>
          <w:szCs w:val="24"/>
          <w:lang w:val="fr-FR"/>
        </w:rPr>
        <w:t xml:space="preserve"> si un trotuar de 1.00 m pe partea loturilor  </w:t>
      </w:r>
    </w:p>
    <w:p w:rsidR="00DF689A" w:rsidRPr="009652FA" w:rsidRDefault="00DF689A" w:rsidP="00DF689A">
      <w:pPr>
        <w:pStyle w:val="ListParagraph"/>
        <w:tabs>
          <w:tab w:val="left" w:pos="284"/>
        </w:tabs>
        <w:spacing w:after="0" w:line="240" w:lineRule="auto"/>
        <w:ind w:left="0" w:right="-539"/>
        <w:jc w:val="both"/>
        <w:rPr>
          <w:rFonts w:ascii="Arial" w:hAnsi="Arial"/>
          <w:sz w:val="24"/>
          <w:szCs w:val="24"/>
          <w:lang w:val="fr-FR"/>
        </w:rPr>
      </w:pPr>
      <w:r>
        <w:rPr>
          <w:rFonts w:ascii="Arial" w:hAnsi="Arial"/>
          <w:sz w:val="24"/>
          <w:szCs w:val="24"/>
          <w:lang w:val="fr-FR"/>
        </w:rPr>
        <w:t>Suprafetele de teren necesare constutuirii strazilor vor fi cedate cu titlu gratuit, prin act autentic catre comuna Agigea.</w:t>
      </w:r>
    </w:p>
    <w:p w:rsidR="00DF689A" w:rsidRDefault="00DF689A" w:rsidP="00DF689A">
      <w:pPr>
        <w:pStyle w:val="ListParagraph"/>
        <w:numPr>
          <w:ilvl w:val="0"/>
          <w:numId w:val="3"/>
        </w:numPr>
        <w:tabs>
          <w:tab w:val="left" w:pos="284"/>
        </w:tabs>
        <w:spacing w:after="0" w:line="240" w:lineRule="auto"/>
        <w:ind w:left="0" w:right="-539" w:firstLine="0"/>
        <w:jc w:val="both"/>
        <w:rPr>
          <w:rFonts w:ascii="Arial" w:hAnsi="Arial" w:cs="Arial"/>
          <w:sz w:val="24"/>
          <w:szCs w:val="24"/>
          <w:lang w:val="fr-FR"/>
        </w:rPr>
      </w:pPr>
      <w:r w:rsidRPr="009442CD">
        <w:rPr>
          <w:rFonts w:ascii="Arial" w:hAnsi="Arial" w:cs="Arial"/>
          <w:sz w:val="24"/>
          <w:szCs w:val="24"/>
          <w:lang w:val="fr-FR"/>
        </w:rPr>
        <w:t>C</w:t>
      </w:r>
      <w:r w:rsidRPr="009442CD">
        <w:rPr>
          <w:rFonts w:ascii="Arial" w:hAnsi="Arial"/>
          <w:sz w:val="24"/>
          <w:szCs w:val="24"/>
          <w:lang w:val="fr-FR"/>
        </w:rPr>
        <w:t xml:space="preserve">onditii de echipare edilitara: </w:t>
      </w:r>
      <w:r w:rsidRPr="009442CD">
        <w:rPr>
          <w:rFonts w:ascii="Arial" w:hAnsi="Arial" w:cs="Arial"/>
          <w:sz w:val="24"/>
          <w:szCs w:val="24"/>
          <w:lang w:val="fr-FR"/>
        </w:rPr>
        <w:t>In baza documentatiilor de urbanism aprobate autoritatea publica locala va solicita operatorilor de distributie realizarea sau extinderea retelelor de interes public, iar acestia vor stabili solutia tehnica pentru dezvoltarea retelelor, in conformitate cu prevederile normelor tehnice in vigoare, pe baza datelor precizate de catre autoritatea publica locala in doc</w:t>
      </w:r>
      <w:r>
        <w:rPr>
          <w:rFonts w:ascii="Arial" w:hAnsi="Arial" w:cs="Arial"/>
          <w:sz w:val="24"/>
          <w:szCs w:val="24"/>
          <w:lang w:val="fr-FR"/>
        </w:rPr>
        <w:t xml:space="preserve">umentatia anexata solicitarii. </w:t>
      </w:r>
      <w:r w:rsidRPr="009442CD">
        <w:rPr>
          <w:rFonts w:ascii="Arial" w:hAnsi="Arial" w:cs="Arial"/>
          <w:sz w:val="24"/>
          <w:szCs w:val="24"/>
          <w:lang w:val="fr-FR"/>
        </w:rPr>
        <w:t xml:space="preserve">Toate bransamentele la retelele publice se vor realiza ingropat. </w:t>
      </w:r>
    </w:p>
    <w:p w:rsidR="00DF689A" w:rsidRDefault="00DF689A" w:rsidP="00DF689A">
      <w:pPr>
        <w:pStyle w:val="ListParagraph"/>
        <w:tabs>
          <w:tab w:val="left" w:pos="284"/>
        </w:tabs>
        <w:spacing w:after="0" w:line="240" w:lineRule="auto"/>
        <w:ind w:left="0" w:right="-539"/>
        <w:jc w:val="both"/>
        <w:rPr>
          <w:rFonts w:ascii="Arial" w:hAnsi="Arial" w:cs="Arial"/>
          <w:sz w:val="24"/>
          <w:szCs w:val="24"/>
          <w:lang w:val="fr-FR"/>
        </w:rPr>
      </w:pPr>
      <w:r>
        <w:rPr>
          <w:rFonts w:ascii="Arial" w:hAnsi="Arial" w:cs="Arial"/>
          <w:sz w:val="24"/>
          <w:szCs w:val="24"/>
          <w:lang w:val="fr-FR"/>
        </w:rPr>
        <w:t>In zona exista conducta principala de distributie apa Dn 400 mm Azb la cca. 9,50 m din axul DN 38 si conducta principala de distributie apa Dn 250 mm OL la cca. 13,00 m de axul aceluiasi drum, la care noul obiectiv poate fi racordat.</w:t>
      </w:r>
      <w:r w:rsidRPr="009442CD">
        <w:rPr>
          <w:rFonts w:ascii="Arial" w:hAnsi="Arial" w:cs="Arial"/>
          <w:sz w:val="24"/>
          <w:szCs w:val="24"/>
          <w:lang w:val="fr-FR"/>
        </w:rPr>
        <w:t xml:space="preserve"> </w:t>
      </w:r>
    </w:p>
    <w:p w:rsidR="00DF689A" w:rsidRPr="009442CD" w:rsidRDefault="00DF689A" w:rsidP="00DF689A">
      <w:pPr>
        <w:pStyle w:val="ListParagraph"/>
        <w:tabs>
          <w:tab w:val="left" w:pos="284"/>
        </w:tabs>
        <w:spacing w:after="0" w:line="240" w:lineRule="auto"/>
        <w:ind w:left="0" w:right="-539"/>
        <w:jc w:val="both"/>
        <w:rPr>
          <w:rFonts w:ascii="Arial" w:hAnsi="Arial" w:cs="Arial"/>
          <w:sz w:val="24"/>
          <w:szCs w:val="24"/>
          <w:lang w:val="fr-FR"/>
        </w:rPr>
      </w:pPr>
      <w:r w:rsidRPr="009442CD">
        <w:rPr>
          <w:rFonts w:ascii="Arial" w:hAnsi="Arial" w:cs="Arial"/>
          <w:sz w:val="24"/>
          <w:szCs w:val="24"/>
          <w:lang w:val="fr-FR"/>
        </w:rPr>
        <w:lastRenderedPageBreak/>
        <w:t>Pana la executarea retelei publice de canalizare in zona, evacuarea apelor uzate se va face in</w:t>
      </w:r>
      <w:r>
        <w:rPr>
          <w:rFonts w:ascii="Arial" w:hAnsi="Arial" w:cs="Arial"/>
          <w:sz w:val="24"/>
          <w:szCs w:val="24"/>
          <w:lang w:val="fr-FR"/>
        </w:rPr>
        <w:t>tr-un bazin vidanjabil etans cu separator de grasimi, amplasat</w:t>
      </w:r>
      <w:r w:rsidRPr="009442CD">
        <w:rPr>
          <w:rFonts w:ascii="Arial" w:hAnsi="Arial" w:cs="Arial"/>
          <w:sz w:val="24"/>
          <w:szCs w:val="24"/>
          <w:lang w:val="fr-FR"/>
        </w:rPr>
        <w:t xml:space="preserve"> in incinta proprietati</w:t>
      </w:r>
      <w:r>
        <w:rPr>
          <w:rFonts w:ascii="Arial" w:hAnsi="Arial" w:cs="Arial"/>
          <w:sz w:val="24"/>
          <w:szCs w:val="24"/>
          <w:lang w:val="fr-FR"/>
        </w:rPr>
        <w:t>i spre limita cu strada Dimitrie Paciurea</w:t>
      </w:r>
      <w:r w:rsidRPr="009442CD">
        <w:rPr>
          <w:rFonts w:ascii="Arial" w:hAnsi="Arial" w:cs="Arial"/>
          <w:sz w:val="24"/>
          <w:szCs w:val="24"/>
          <w:lang w:val="fr-FR"/>
        </w:rPr>
        <w:t xml:space="preserve">.   </w:t>
      </w:r>
    </w:p>
    <w:p w:rsidR="00DF689A" w:rsidRPr="009442CD" w:rsidRDefault="00DF689A" w:rsidP="00DF689A">
      <w:pPr>
        <w:pStyle w:val="ListParagraph"/>
        <w:tabs>
          <w:tab w:val="left" w:pos="284"/>
        </w:tabs>
        <w:spacing w:after="0" w:line="240" w:lineRule="auto"/>
        <w:ind w:left="0" w:right="-539"/>
        <w:jc w:val="both"/>
        <w:rPr>
          <w:rFonts w:ascii="Arial" w:hAnsi="Arial" w:cs="Arial"/>
          <w:sz w:val="24"/>
          <w:szCs w:val="24"/>
          <w:lang w:val="fr-FR"/>
        </w:rPr>
      </w:pPr>
    </w:p>
    <w:p w:rsidR="00DF689A" w:rsidRPr="000A1D98" w:rsidRDefault="00DF689A" w:rsidP="00DF689A">
      <w:pPr>
        <w:pStyle w:val="ListParagraph"/>
        <w:numPr>
          <w:ilvl w:val="0"/>
          <w:numId w:val="3"/>
        </w:numPr>
        <w:tabs>
          <w:tab w:val="left" w:pos="284"/>
        </w:tabs>
        <w:spacing w:after="0" w:line="240" w:lineRule="auto"/>
        <w:ind w:left="0" w:right="-539" w:firstLine="0"/>
        <w:jc w:val="both"/>
        <w:rPr>
          <w:rFonts w:ascii="Arial" w:hAnsi="Arial" w:cs="Arial"/>
          <w:sz w:val="24"/>
          <w:szCs w:val="24"/>
          <w:lang w:val="fr-FR"/>
        </w:rPr>
      </w:pPr>
      <w:r w:rsidRPr="009442CD">
        <w:rPr>
          <w:rFonts w:ascii="Arial" w:hAnsi="Arial"/>
          <w:sz w:val="24"/>
          <w:szCs w:val="24"/>
          <w:lang w:val="fr-FR"/>
        </w:rPr>
        <w:t xml:space="preserve">Spatii libere si spatii plantate: </w:t>
      </w:r>
      <w:r w:rsidRPr="000A1D98">
        <w:rPr>
          <w:rFonts w:ascii="Arial" w:hAnsi="Arial"/>
          <w:sz w:val="24"/>
          <w:szCs w:val="24"/>
          <w:lang w:val="fr-FR"/>
        </w:rPr>
        <w:t>Se vor respecta prevederile HCJ nr.152/2013 privind stabilirea suprafetelor minime de spatii verzi si a numarului minim de arbusti, arbori, plante decorative si flori, in functie de destinatia obiectivului, aferente constructiilor realizate pe teritoriul administrativ al judetului Constanta</w:t>
      </w:r>
      <w:r>
        <w:rPr>
          <w:rFonts w:ascii="Arial" w:hAnsi="Arial"/>
          <w:sz w:val="24"/>
          <w:szCs w:val="24"/>
          <w:lang w:val="fr-FR"/>
        </w:rPr>
        <w:t>, respectiv 50% din suprafata totala</w:t>
      </w:r>
      <w:r w:rsidRPr="000A1D98">
        <w:rPr>
          <w:rFonts w:ascii="Arial" w:hAnsi="Arial"/>
          <w:sz w:val="24"/>
          <w:szCs w:val="24"/>
          <w:lang w:val="fr-FR"/>
        </w:rPr>
        <w:t xml:space="preserve">.  </w:t>
      </w:r>
    </w:p>
    <w:p w:rsidR="00DF689A" w:rsidRPr="009442CD" w:rsidRDefault="00DF689A" w:rsidP="00DF689A">
      <w:pPr>
        <w:pStyle w:val="ListParagraph"/>
        <w:tabs>
          <w:tab w:val="left" w:pos="284"/>
        </w:tabs>
        <w:spacing w:after="0" w:line="240" w:lineRule="auto"/>
        <w:ind w:left="0" w:right="-539"/>
        <w:jc w:val="both"/>
        <w:rPr>
          <w:rFonts w:ascii="Arial" w:hAnsi="Arial" w:cs="Arial"/>
          <w:sz w:val="24"/>
          <w:szCs w:val="24"/>
          <w:lang w:val="fr-FR"/>
        </w:rPr>
      </w:pPr>
    </w:p>
    <w:p w:rsidR="00DF689A" w:rsidRPr="009442CD" w:rsidRDefault="00DF689A" w:rsidP="00DF689A">
      <w:pPr>
        <w:pStyle w:val="ListParagraph"/>
        <w:numPr>
          <w:ilvl w:val="0"/>
          <w:numId w:val="3"/>
        </w:numPr>
        <w:tabs>
          <w:tab w:val="left" w:pos="284"/>
        </w:tabs>
        <w:spacing w:after="0" w:line="240" w:lineRule="auto"/>
        <w:ind w:left="0" w:right="-540" w:firstLine="0"/>
        <w:jc w:val="both"/>
        <w:rPr>
          <w:rFonts w:ascii="Arial" w:hAnsi="Arial" w:cs="Arial"/>
          <w:sz w:val="24"/>
          <w:szCs w:val="24"/>
          <w:lang w:val="fr-FR"/>
        </w:rPr>
      </w:pPr>
      <w:r w:rsidRPr="009442CD">
        <w:rPr>
          <w:rFonts w:ascii="Arial" w:hAnsi="Arial"/>
          <w:sz w:val="24"/>
          <w:szCs w:val="24"/>
          <w:lang w:val="fr-FR"/>
        </w:rPr>
        <w:t>Posibilitati maxime de ocupare si utilizare a terenului: Conform Regulamentului de urbanism aprobat pentru comuna Agigea indicatorii urbanistici pentru locuinte sunt POT maxim = 35%, CUT maxim = 1,05, iar pentru cladiri cu alte functiuni decat cea de locuit  sunt POT maxim = 70%, CUT maxim = 1,4</w:t>
      </w:r>
    </w:p>
    <w:p w:rsidR="00DF689A" w:rsidRPr="006854B5" w:rsidRDefault="00DF689A" w:rsidP="00DF689A">
      <w:pPr>
        <w:spacing w:after="0" w:line="240" w:lineRule="auto"/>
        <w:ind w:right="-540"/>
        <w:jc w:val="both"/>
        <w:rPr>
          <w:rFonts w:ascii="Arial" w:hAnsi="Arial" w:cs="Arial"/>
          <w:sz w:val="24"/>
          <w:szCs w:val="24"/>
          <w:lang w:val="fr-FR"/>
        </w:rPr>
      </w:pPr>
    </w:p>
    <w:p w:rsidR="00DF689A" w:rsidRPr="006854B5" w:rsidRDefault="00DF689A" w:rsidP="00DF689A">
      <w:pPr>
        <w:spacing w:after="0" w:line="240" w:lineRule="auto"/>
        <w:ind w:right="-540"/>
        <w:jc w:val="both"/>
        <w:rPr>
          <w:rFonts w:ascii="Arial" w:hAnsi="Arial" w:cs="Arial"/>
          <w:sz w:val="24"/>
          <w:szCs w:val="24"/>
          <w:lang w:val="fr-FR"/>
        </w:rPr>
      </w:pPr>
    </w:p>
    <w:p w:rsidR="00DF689A" w:rsidRPr="006854B5" w:rsidRDefault="00DF689A" w:rsidP="00DF689A">
      <w:pPr>
        <w:spacing w:after="0" w:line="240" w:lineRule="auto"/>
        <w:ind w:right="-540"/>
        <w:jc w:val="both"/>
        <w:rPr>
          <w:rFonts w:ascii="Arial" w:hAnsi="Arial" w:cs="Arial"/>
          <w:b/>
          <w:sz w:val="24"/>
          <w:szCs w:val="24"/>
          <w:lang w:val="fr-FR"/>
        </w:rPr>
      </w:pPr>
      <w:r w:rsidRPr="006854B5">
        <w:rPr>
          <w:rFonts w:ascii="Arial" w:hAnsi="Arial" w:cs="Arial"/>
          <w:b/>
          <w:sz w:val="24"/>
          <w:szCs w:val="24"/>
          <w:lang w:val="fr-FR"/>
        </w:rPr>
        <w:t xml:space="preserve">g.  RELATIA PLANULUI ANALIZAT CU ALTE PLANURI SI </w:t>
      </w:r>
    </w:p>
    <w:p w:rsidR="00DF689A" w:rsidRPr="006854B5" w:rsidRDefault="00DF689A" w:rsidP="00DF689A">
      <w:pPr>
        <w:spacing w:after="0" w:line="240" w:lineRule="auto"/>
        <w:ind w:right="-540"/>
        <w:jc w:val="both"/>
        <w:rPr>
          <w:rFonts w:ascii="Arial" w:hAnsi="Arial" w:cs="Arial"/>
          <w:b/>
          <w:sz w:val="24"/>
          <w:szCs w:val="24"/>
          <w:lang w:val="fr-FR"/>
        </w:rPr>
      </w:pPr>
      <w:r w:rsidRPr="006854B5">
        <w:rPr>
          <w:rFonts w:ascii="Arial" w:hAnsi="Arial" w:cs="Arial"/>
          <w:b/>
          <w:sz w:val="24"/>
          <w:szCs w:val="24"/>
          <w:lang w:val="fr-FR"/>
        </w:rPr>
        <w:t xml:space="preserve">                                                       PROGRAME, OBIECTIVE DE MEDIU</w:t>
      </w:r>
    </w:p>
    <w:p w:rsidR="00DF689A" w:rsidRPr="006854B5" w:rsidRDefault="00DF689A" w:rsidP="00DF689A">
      <w:pPr>
        <w:spacing w:after="0" w:line="240" w:lineRule="auto"/>
        <w:ind w:right="-540"/>
        <w:jc w:val="both"/>
        <w:rPr>
          <w:rFonts w:ascii="Arial" w:hAnsi="Arial" w:cs="Arial"/>
          <w:sz w:val="24"/>
          <w:szCs w:val="24"/>
          <w:lang w:val="fr-FR"/>
        </w:rPr>
      </w:pPr>
    </w:p>
    <w:p w:rsidR="00DF689A" w:rsidRPr="006854B5" w:rsidRDefault="00DF689A" w:rsidP="00DF689A">
      <w:pPr>
        <w:spacing w:after="0" w:line="240" w:lineRule="auto"/>
        <w:ind w:right="-540"/>
        <w:jc w:val="both"/>
        <w:rPr>
          <w:rFonts w:ascii="Arial" w:hAnsi="Arial" w:cs="Arial"/>
          <w:sz w:val="24"/>
          <w:szCs w:val="24"/>
          <w:u w:val="single"/>
          <w:lang w:val="fr-FR"/>
        </w:rPr>
      </w:pPr>
      <w:r w:rsidRPr="006854B5">
        <w:rPr>
          <w:rFonts w:ascii="Arial" w:hAnsi="Arial" w:cs="Arial"/>
          <w:sz w:val="24"/>
          <w:szCs w:val="24"/>
          <w:lang w:val="fr-FR"/>
        </w:rPr>
        <w:tab/>
      </w:r>
      <w:r w:rsidRPr="006854B5">
        <w:rPr>
          <w:rFonts w:ascii="Arial" w:hAnsi="Arial" w:cs="Arial"/>
          <w:sz w:val="24"/>
          <w:szCs w:val="24"/>
          <w:u w:val="single"/>
          <w:lang w:val="fr-FR"/>
        </w:rPr>
        <w:t>Obiective la nivel international si regional</w:t>
      </w:r>
    </w:p>
    <w:p w:rsidR="00DF689A" w:rsidRPr="006854B5" w:rsidRDefault="00DF689A" w:rsidP="00DF689A">
      <w:pPr>
        <w:spacing w:after="0" w:line="240" w:lineRule="auto"/>
        <w:ind w:right="-540" w:firstLine="720"/>
        <w:jc w:val="both"/>
        <w:rPr>
          <w:rFonts w:ascii="Arial" w:hAnsi="Arial" w:cs="Arial"/>
          <w:sz w:val="24"/>
          <w:szCs w:val="24"/>
          <w:lang w:val="fr-FR"/>
        </w:rPr>
      </w:pPr>
      <w:r w:rsidRPr="006854B5">
        <w:rPr>
          <w:rFonts w:ascii="Arial" w:hAnsi="Arial" w:cs="Arial"/>
          <w:sz w:val="24"/>
          <w:szCs w:val="24"/>
          <w:lang w:val="fr-FR"/>
        </w:rPr>
        <w:t>Nu este cazul.</w:t>
      </w:r>
    </w:p>
    <w:p w:rsidR="00DF689A" w:rsidRPr="006854B5" w:rsidRDefault="00DF689A" w:rsidP="00DF689A">
      <w:pPr>
        <w:spacing w:after="0" w:line="240" w:lineRule="auto"/>
        <w:ind w:right="-540" w:firstLine="720"/>
        <w:jc w:val="both"/>
        <w:rPr>
          <w:rFonts w:ascii="Arial" w:hAnsi="Arial" w:cs="Arial"/>
          <w:sz w:val="24"/>
          <w:szCs w:val="24"/>
          <w:lang w:val="fr-FR"/>
        </w:rPr>
      </w:pPr>
    </w:p>
    <w:p w:rsidR="00DF689A" w:rsidRPr="006854B5" w:rsidRDefault="00DF689A" w:rsidP="00DF689A">
      <w:pPr>
        <w:spacing w:after="0" w:line="240" w:lineRule="auto"/>
        <w:ind w:right="-540" w:firstLine="720"/>
        <w:jc w:val="both"/>
        <w:rPr>
          <w:rFonts w:ascii="Arial" w:hAnsi="Arial" w:cs="Arial"/>
          <w:sz w:val="24"/>
          <w:szCs w:val="24"/>
          <w:u w:val="single"/>
          <w:lang w:val="fr-FR"/>
        </w:rPr>
      </w:pPr>
      <w:r w:rsidRPr="006854B5">
        <w:rPr>
          <w:rFonts w:ascii="Arial" w:hAnsi="Arial" w:cs="Arial"/>
          <w:sz w:val="24"/>
          <w:szCs w:val="24"/>
          <w:u w:val="single"/>
          <w:lang w:val="fr-FR"/>
        </w:rPr>
        <w:t xml:space="preserve">Obiective la nivel national si local  </w:t>
      </w:r>
    </w:p>
    <w:p w:rsidR="00DF689A" w:rsidRPr="006854B5" w:rsidRDefault="00DF689A" w:rsidP="00DF689A">
      <w:pPr>
        <w:spacing w:after="0" w:line="240" w:lineRule="auto"/>
        <w:ind w:right="-540" w:firstLine="720"/>
        <w:jc w:val="both"/>
        <w:rPr>
          <w:rFonts w:ascii="Arial" w:hAnsi="Arial" w:cs="Arial"/>
          <w:sz w:val="24"/>
          <w:szCs w:val="24"/>
          <w:lang w:val="fr-FR"/>
        </w:rPr>
      </w:pPr>
      <w:r w:rsidRPr="006854B5">
        <w:rPr>
          <w:rFonts w:ascii="Arial" w:hAnsi="Arial" w:cs="Arial"/>
          <w:sz w:val="24"/>
          <w:szCs w:val="24"/>
          <w:lang w:val="fr-FR"/>
        </w:rPr>
        <w:t xml:space="preserve">Conform Planului Urbanistic General preliminar aprobat prin HCL Agigea nr.151 din 03.07.2009, zona studiata face parte din </w:t>
      </w:r>
      <w:r>
        <w:rPr>
          <w:rFonts w:ascii="Arial" w:hAnsi="Arial" w:cs="Arial"/>
          <w:sz w:val="24"/>
          <w:szCs w:val="24"/>
          <w:lang w:val="fr-FR"/>
        </w:rPr>
        <w:t>extravilanul comunei Agigea</w:t>
      </w:r>
      <w:r w:rsidRPr="006854B5">
        <w:rPr>
          <w:rFonts w:ascii="Arial" w:hAnsi="Arial" w:cs="Arial"/>
          <w:sz w:val="24"/>
          <w:szCs w:val="24"/>
          <w:lang w:val="fr-FR"/>
        </w:rPr>
        <w:t xml:space="preserve"> cu destinatia actuala de teren agricol</w:t>
      </w:r>
      <w:r>
        <w:rPr>
          <w:rFonts w:ascii="Arial" w:hAnsi="Arial" w:cs="Arial"/>
          <w:sz w:val="24"/>
          <w:szCs w:val="24"/>
          <w:lang w:val="fr-FR"/>
        </w:rPr>
        <w:t>, avand interdictie temporara de construire pana la elaborarea unei documentatii de urbanism</w:t>
      </w:r>
      <w:r w:rsidRPr="006854B5">
        <w:rPr>
          <w:rFonts w:ascii="Arial" w:hAnsi="Arial" w:cs="Arial"/>
          <w:sz w:val="24"/>
          <w:szCs w:val="24"/>
          <w:lang w:val="fr-FR"/>
        </w:rPr>
        <w:t>.</w:t>
      </w:r>
    </w:p>
    <w:p w:rsidR="00DF689A" w:rsidRPr="006854B5" w:rsidRDefault="00DF689A" w:rsidP="00DF689A">
      <w:pPr>
        <w:spacing w:after="0" w:line="240" w:lineRule="auto"/>
        <w:ind w:right="-540" w:firstLine="720"/>
        <w:jc w:val="both"/>
        <w:rPr>
          <w:rFonts w:ascii="Arial" w:hAnsi="Arial" w:cs="Arial"/>
          <w:sz w:val="24"/>
          <w:szCs w:val="24"/>
          <w:lang w:val="fr-FR"/>
        </w:rPr>
      </w:pPr>
      <w:r w:rsidRPr="006854B5">
        <w:rPr>
          <w:rFonts w:ascii="Arial" w:hAnsi="Arial" w:cs="Arial"/>
          <w:sz w:val="24"/>
          <w:szCs w:val="24"/>
          <w:lang w:val="fr-FR"/>
        </w:rPr>
        <w:t>Planul Urbanistic Zonal se va intocmi cu respectarea Legii nr. 350/2001- privind amenajarea teritoriului si urbanismul (actualizata), HGR nr.525/1996 pentru aprobarea Regulamentului General de urbanism (republicata) si a conditiilor specificate de catre avizatori in avizele/acordurile solicitate prin Certificatul de urbanism.</w:t>
      </w:r>
    </w:p>
    <w:p w:rsidR="00DF689A" w:rsidRDefault="00DF689A" w:rsidP="00DF689A">
      <w:pPr>
        <w:spacing w:after="0" w:line="240" w:lineRule="auto"/>
        <w:ind w:right="-540" w:firstLine="720"/>
        <w:jc w:val="both"/>
        <w:rPr>
          <w:rFonts w:ascii="Arial" w:hAnsi="Arial" w:cs="Arial"/>
          <w:sz w:val="24"/>
          <w:szCs w:val="24"/>
          <w:lang w:val="fr-FR"/>
        </w:rPr>
      </w:pPr>
      <w:r>
        <w:rPr>
          <w:rFonts w:ascii="Arial" w:hAnsi="Arial" w:cs="Arial"/>
          <w:sz w:val="24"/>
          <w:szCs w:val="24"/>
          <w:lang w:val="fr-FR"/>
        </w:rPr>
        <w:t>Functiunea dominanta a zonei va fi: activitati economice nenocive de productie, depozitare, expunere (showroom), comert en gross, sedii de firme, servicii, spatii de cazare pentru persoane aflate in tranzit -  fara a fi surse de poluare a aerului, apei sau solului (fum, mirosuri, gaze)</w:t>
      </w:r>
      <w:r w:rsidRPr="006854B5">
        <w:rPr>
          <w:rFonts w:ascii="Arial" w:hAnsi="Arial" w:cs="Arial"/>
          <w:sz w:val="24"/>
          <w:szCs w:val="24"/>
          <w:lang w:val="fr-FR"/>
        </w:rPr>
        <w:t>.</w:t>
      </w:r>
      <w:r>
        <w:rPr>
          <w:rFonts w:ascii="Arial" w:hAnsi="Arial" w:cs="Arial"/>
          <w:sz w:val="24"/>
          <w:szCs w:val="24"/>
          <w:lang w:val="fr-FR"/>
        </w:rPr>
        <w:t xml:space="preserve"> Se interzice orice activitate care poate constitui perturbare a confortului de locuire permanenta si sezoniera sau poate constitui un pericol pentru siguranta si sanatatea locuitorilor.</w:t>
      </w:r>
    </w:p>
    <w:p w:rsidR="00DF689A" w:rsidRDefault="00DF689A" w:rsidP="00DF689A">
      <w:pPr>
        <w:spacing w:after="0" w:line="240" w:lineRule="auto"/>
        <w:ind w:right="-540" w:firstLine="720"/>
        <w:jc w:val="both"/>
        <w:rPr>
          <w:rFonts w:ascii="Arial" w:hAnsi="Arial" w:cs="Arial"/>
          <w:sz w:val="24"/>
          <w:szCs w:val="24"/>
          <w:lang w:val="fr-FR"/>
        </w:rPr>
      </w:pPr>
      <w:r>
        <w:rPr>
          <w:rFonts w:ascii="Arial" w:hAnsi="Arial" w:cs="Arial"/>
          <w:sz w:val="24"/>
          <w:szCs w:val="24"/>
          <w:lang w:val="fr-FR"/>
        </w:rPr>
        <w:t>Functionarea propusa este compatibila cu functiunea predominanta a zonei.</w:t>
      </w:r>
    </w:p>
    <w:p w:rsidR="00DF689A" w:rsidRPr="006854B5" w:rsidRDefault="00DF689A" w:rsidP="00DF689A">
      <w:pPr>
        <w:spacing w:after="0" w:line="240" w:lineRule="auto"/>
        <w:ind w:right="-540" w:firstLine="720"/>
        <w:jc w:val="both"/>
        <w:rPr>
          <w:rFonts w:ascii="Arial" w:hAnsi="Arial" w:cs="Arial"/>
          <w:sz w:val="24"/>
          <w:szCs w:val="24"/>
          <w:lang w:val="fr-FR"/>
        </w:rPr>
      </w:pPr>
    </w:p>
    <w:p w:rsidR="00DF689A" w:rsidRPr="006854B5" w:rsidRDefault="00DF689A" w:rsidP="00DF689A">
      <w:pPr>
        <w:spacing w:after="0" w:line="240" w:lineRule="auto"/>
        <w:ind w:right="-540"/>
        <w:jc w:val="both"/>
        <w:rPr>
          <w:rFonts w:ascii="Arial" w:hAnsi="Arial" w:cs="Arial"/>
          <w:sz w:val="24"/>
          <w:szCs w:val="24"/>
          <w:lang w:val="fr-FR"/>
        </w:rPr>
      </w:pPr>
      <w:r>
        <w:rPr>
          <w:rFonts w:ascii="Arial" w:hAnsi="Arial" w:cs="Arial"/>
          <w:sz w:val="24"/>
          <w:szCs w:val="24"/>
          <w:lang w:val="fr-FR"/>
        </w:rPr>
        <w:t xml:space="preserve">           </w:t>
      </w:r>
      <w:r w:rsidRPr="006854B5">
        <w:rPr>
          <w:rFonts w:ascii="Arial" w:hAnsi="Arial" w:cs="Arial"/>
          <w:sz w:val="24"/>
          <w:szCs w:val="24"/>
          <w:lang w:val="fr-FR"/>
        </w:rPr>
        <w:t xml:space="preserve">Prezentul Plan Urbanistic Zonal pentru </w:t>
      </w:r>
      <w:r>
        <w:rPr>
          <w:rFonts w:ascii="Arial" w:hAnsi="Arial" w:cs="Arial"/>
          <w:sz w:val="24"/>
          <w:szCs w:val="24"/>
          <w:lang w:val="fr-FR"/>
        </w:rPr>
        <w:t>STABILIRE REGLEMENTARI URBANISTICE</w:t>
      </w:r>
      <w:r w:rsidRPr="009149C0">
        <w:rPr>
          <w:rFonts w:ascii="Arial" w:hAnsi="Arial" w:cs="Arial"/>
          <w:sz w:val="24"/>
          <w:szCs w:val="24"/>
          <w:lang w:val="fr-FR"/>
        </w:rPr>
        <w:t xml:space="preserve"> </w:t>
      </w:r>
      <w:r w:rsidRPr="00E053F2">
        <w:rPr>
          <w:rFonts w:ascii="Arial" w:hAnsi="Arial" w:cs="Arial"/>
          <w:sz w:val="24"/>
          <w:szCs w:val="24"/>
          <w:lang w:val="fr-FR"/>
        </w:rPr>
        <w:t xml:space="preserve">ZONA ACTIVITATI ECONOMICE – INTRODUCERE TEREN IN </w:t>
      </w:r>
      <w:r w:rsidRPr="005F7869">
        <w:rPr>
          <w:rFonts w:ascii="Arial" w:hAnsi="Arial" w:cs="Arial"/>
          <w:sz w:val="24"/>
          <w:szCs w:val="24"/>
          <w:lang w:val="fr-FR"/>
        </w:rPr>
        <w:t>INTRAVILAN</w:t>
      </w:r>
      <w:r>
        <w:rPr>
          <w:rFonts w:ascii="Arial" w:hAnsi="Arial" w:cs="Arial"/>
          <w:sz w:val="24"/>
          <w:szCs w:val="24"/>
          <w:lang w:val="fr-FR"/>
        </w:rPr>
        <w:t xml:space="preserve"> </w:t>
      </w:r>
      <w:r w:rsidRPr="006854B5">
        <w:rPr>
          <w:rFonts w:ascii="Arial" w:hAnsi="Arial" w:cs="Arial"/>
          <w:sz w:val="24"/>
          <w:szCs w:val="24"/>
          <w:lang w:val="fr-FR"/>
        </w:rPr>
        <w:t>va fi supus avizarii Consiliului Local al comunei Agigea, in scopul trecerii la fazele urmatoare de proiectare. Dupa aprobarea prezentei documentatii, la fazele urmatoare de proiectare se vor respecta cu strictete elementele de regulament cuprinse in plansa de reglementari pentru etapa actuala.</w:t>
      </w:r>
    </w:p>
    <w:p w:rsidR="00DF689A" w:rsidRPr="006854B5" w:rsidRDefault="00DF689A" w:rsidP="00DF689A">
      <w:pPr>
        <w:spacing w:after="0" w:line="240" w:lineRule="auto"/>
        <w:ind w:right="-540"/>
        <w:jc w:val="both"/>
        <w:rPr>
          <w:rFonts w:ascii="Arial" w:hAnsi="Arial" w:cs="Arial"/>
          <w:sz w:val="24"/>
          <w:szCs w:val="24"/>
          <w:lang w:val="fr-FR"/>
        </w:rPr>
      </w:pPr>
    </w:p>
    <w:p w:rsidR="00DF689A" w:rsidRPr="00146BF8" w:rsidRDefault="00DF689A" w:rsidP="00DF689A">
      <w:pPr>
        <w:spacing w:after="0" w:line="240" w:lineRule="auto"/>
        <w:ind w:right="-540"/>
        <w:jc w:val="both"/>
        <w:rPr>
          <w:rFonts w:ascii="Arial" w:hAnsi="Arial" w:cs="Arial"/>
          <w:sz w:val="24"/>
          <w:szCs w:val="24"/>
          <w:u w:val="single"/>
          <w:lang w:val="fr-FR"/>
        </w:rPr>
      </w:pPr>
      <w:r w:rsidRPr="006854B5">
        <w:rPr>
          <w:rFonts w:ascii="Arial" w:hAnsi="Arial" w:cs="Arial"/>
          <w:sz w:val="24"/>
          <w:szCs w:val="24"/>
          <w:lang w:val="fr-FR"/>
        </w:rPr>
        <w:tab/>
      </w:r>
      <w:r w:rsidRPr="00146BF8">
        <w:rPr>
          <w:rFonts w:ascii="Arial" w:hAnsi="Arial" w:cs="Arial"/>
          <w:sz w:val="24"/>
          <w:szCs w:val="24"/>
          <w:u w:val="single"/>
          <w:lang w:val="fr-FR"/>
        </w:rPr>
        <w:t>Relevanta planului pentru integrarea obiectivelor de mediu</w:t>
      </w:r>
    </w:p>
    <w:p w:rsidR="00DF689A" w:rsidRPr="00536E6E" w:rsidRDefault="00DF689A" w:rsidP="00DF689A">
      <w:pPr>
        <w:spacing w:after="0" w:line="240" w:lineRule="auto"/>
        <w:ind w:right="-540"/>
        <w:jc w:val="both"/>
        <w:rPr>
          <w:rFonts w:ascii="Arial" w:hAnsi="Arial" w:cs="Arial"/>
          <w:sz w:val="24"/>
          <w:szCs w:val="24"/>
          <w:lang w:val="fr-FR"/>
        </w:rPr>
      </w:pPr>
      <w:r w:rsidRPr="00146BF8">
        <w:rPr>
          <w:rFonts w:ascii="Arial" w:hAnsi="Arial" w:cs="Arial"/>
          <w:sz w:val="24"/>
          <w:szCs w:val="24"/>
          <w:lang w:val="fr-FR"/>
        </w:rPr>
        <w:tab/>
      </w:r>
      <w:r w:rsidRPr="00536E6E">
        <w:rPr>
          <w:rFonts w:ascii="Arial" w:hAnsi="Arial" w:cs="Arial"/>
          <w:sz w:val="24"/>
          <w:szCs w:val="24"/>
          <w:lang w:val="fr-FR"/>
        </w:rPr>
        <w:t>Planul urbanistic zonal si orice modificare a acestuia, va fi supus procedurii de adoptare numai in forma avizata de autoritatea competenta pentru protectia mediului.</w:t>
      </w:r>
    </w:p>
    <w:p w:rsidR="00DF689A" w:rsidRDefault="00DF689A" w:rsidP="00DF689A">
      <w:pPr>
        <w:spacing w:after="0" w:line="240" w:lineRule="auto"/>
        <w:ind w:right="-540"/>
        <w:jc w:val="both"/>
        <w:rPr>
          <w:rFonts w:ascii="Arial" w:hAnsi="Arial" w:cs="Arial"/>
          <w:sz w:val="24"/>
          <w:szCs w:val="24"/>
          <w:lang w:val="fr-FR"/>
        </w:rPr>
      </w:pPr>
    </w:p>
    <w:p w:rsidR="00DF689A" w:rsidRPr="00536E6E" w:rsidRDefault="00DF689A" w:rsidP="00DF689A">
      <w:pPr>
        <w:spacing w:after="0" w:line="240" w:lineRule="auto"/>
        <w:ind w:right="-540"/>
        <w:jc w:val="both"/>
        <w:rPr>
          <w:rFonts w:ascii="Arial" w:hAnsi="Arial" w:cs="Arial"/>
          <w:sz w:val="24"/>
          <w:szCs w:val="24"/>
          <w:lang w:val="fr-FR"/>
        </w:rPr>
      </w:pPr>
    </w:p>
    <w:p w:rsidR="00DF689A" w:rsidRPr="006854B5" w:rsidRDefault="00DF689A" w:rsidP="00DF689A">
      <w:pPr>
        <w:spacing w:after="0" w:line="240" w:lineRule="auto"/>
        <w:ind w:right="-540"/>
        <w:jc w:val="both"/>
        <w:rPr>
          <w:rFonts w:ascii="Arial" w:hAnsi="Arial" w:cs="Arial"/>
          <w:b/>
          <w:sz w:val="24"/>
          <w:szCs w:val="24"/>
          <w:lang w:val="fr-FR"/>
        </w:rPr>
      </w:pPr>
      <w:r w:rsidRPr="006854B5">
        <w:rPr>
          <w:rFonts w:ascii="Arial" w:hAnsi="Arial" w:cs="Arial"/>
          <w:b/>
          <w:sz w:val="24"/>
          <w:szCs w:val="24"/>
          <w:lang w:val="fr-FR"/>
        </w:rPr>
        <w:lastRenderedPageBreak/>
        <w:t>h.  IMPLEMENTAREA LEGISLATIEI DE MEDIU</w:t>
      </w:r>
    </w:p>
    <w:p w:rsidR="00DF689A" w:rsidRPr="006854B5" w:rsidRDefault="00DF689A" w:rsidP="00DF689A">
      <w:pPr>
        <w:spacing w:after="0" w:line="240" w:lineRule="auto"/>
        <w:ind w:right="-540"/>
        <w:jc w:val="both"/>
        <w:rPr>
          <w:rFonts w:ascii="Arial" w:hAnsi="Arial" w:cs="Arial"/>
          <w:sz w:val="24"/>
          <w:szCs w:val="24"/>
          <w:lang w:val="fr-FR"/>
        </w:rPr>
      </w:pPr>
    </w:p>
    <w:p w:rsidR="00DF689A" w:rsidRPr="006854B5" w:rsidRDefault="00DF689A" w:rsidP="00DF689A">
      <w:pPr>
        <w:spacing w:after="0" w:line="240" w:lineRule="auto"/>
        <w:ind w:right="-540"/>
        <w:jc w:val="both"/>
        <w:rPr>
          <w:rFonts w:ascii="Arial" w:hAnsi="Arial" w:cs="Arial"/>
          <w:sz w:val="24"/>
          <w:szCs w:val="24"/>
          <w:u w:val="single"/>
          <w:lang w:val="fr-FR"/>
        </w:rPr>
      </w:pPr>
      <w:r w:rsidRPr="006854B5">
        <w:rPr>
          <w:rFonts w:ascii="Arial" w:hAnsi="Arial" w:cs="Arial"/>
          <w:sz w:val="24"/>
          <w:szCs w:val="24"/>
          <w:lang w:val="fr-FR"/>
        </w:rPr>
        <w:tab/>
      </w:r>
      <w:r w:rsidRPr="006854B5">
        <w:rPr>
          <w:rFonts w:ascii="Arial" w:hAnsi="Arial" w:cs="Arial"/>
          <w:sz w:val="24"/>
          <w:szCs w:val="24"/>
          <w:u w:val="single"/>
          <w:lang w:val="fr-FR"/>
        </w:rPr>
        <w:t>Regulamente privind dezvoltarea zonelor construite si neconstruite – prescriptii si recomandari</w:t>
      </w:r>
    </w:p>
    <w:p w:rsidR="00DF689A" w:rsidRPr="006854B5" w:rsidRDefault="00DF689A" w:rsidP="00DF689A">
      <w:pPr>
        <w:spacing w:after="0" w:line="240" w:lineRule="auto"/>
        <w:ind w:right="-540"/>
        <w:jc w:val="both"/>
        <w:rPr>
          <w:rFonts w:ascii="Arial" w:hAnsi="Arial" w:cs="Arial"/>
          <w:sz w:val="24"/>
          <w:szCs w:val="24"/>
          <w:lang w:val="fr-FR"/>
        </w:rPr>
      </w:pPr>
    </w:p>
    <w:p w:rsidR="00DF689A" w:rsidRPr="006854B5" w:rsidRDefault="00DF689A" w:rsidP="00DF689A">
      <w:pPr>
        <w:spacing w:after="0" w:line="240" w:lineRule="auto"/>
        <w:ind w:right="-540"/>
        <w:jc w:val="both"/>
        <w:rPr>
          <w:rFonts w:ascii="Arial" w:hAnsi="Arial" w:cs="Arial"/>
          <w:sz w:val="24"/>
          <w:szCs w:val="24"/>
          <w:lang w:val="fr-FR"/>
        </w:rPr>
      </w:pPr>
      <w:r w:rsidRPr="006854B5">
        <w:rPr>
          <w:rFonts w:ascii="Arial" w:hAnsi="Arial" w:cs="Arial"/>
          <w:sz w:val="24"/>
          <w:szCs w:val="24"/>
          <w:lang w:val="fr-FR"/>
        </w:rPr>
        <w:tab/>
        <w:t xml:space="preserve">Prin elaborarea documentatiilor de urbanism se reglementeaza utilizarea eficienta a terenurilor in acord cu functiunile urbanistice, extinderea controlata a zonelor construite, asigurarea calitatii cadrului construit, amenajat si plantat.  </w:t>
      </w:r>
    </w:p>
    <w:p w:rsidR="00DF689A" w:rsidRPr="006854B5" w:rsidRDefault="00DF689A" w:rsidP="00DF689A">
      <w:pPr>
        <w:spacing w:after="0" w:line="240" w:lineRule="auto"/>
        <w:ind w:right="-540"/>
        <w:jc w:val="both"/>
        <w:rPr>
          <w:rFonts w:ascii="Arial" w:hAnsi="Arial" w:cs="Arial"/>
          <w:sz w:val="24"/>
          <w:szCs w:val="24"/>
          <w:lang w:val="fr-FR"/>
        </w:rPr>
      </w:pPr>
      <w:r w:rsidRPr="006854B5">
        <w:rPr>
          <w:rFonts w:ascii="Arial" w:hAnsi="Arial" w:cs="Arial"/>
          <w:sz w:val="24"/>
          <w:szCs w:val="24"/>
          <w:lang w:val="fr-FR"/>
        </w:rPr>
        <w:tab/>
        <w:t>Se va institui un regulament de urbanism pentru zona studiata care va fi corelat cu Regulamentul de urbanism local, aprobat pentru comuna Agigea.</w:t>
      </w:r>
    </w:p>
    <w:p w:rsidR="00DF689A" w:rsidRPr="006854B5" w:rsidRDefault="00DF689A" w:rsidP="00DF689A">
      <w:pPr>
        <w:spacing w:after="0" w:line="240" w:lineRule="auto"/>
        <w:ind w:right="-540"/>
        <w:jc w:val="both"/>
        <w:rPr>
          <w:rFonts w:ascii="Arial" w:hAnsi="Arial" w:cs="Arial"/>
          <w:sz w:val="24"/>
          <w:szCs w:val="24"/>
          <w:lang w:val="fr-FR"/>
        </w:rPr>
      </w:pPr>
      <w:r w:rsidRPr="006854B5">
        <w:rPr>
          <w:rFonts w:ascii="Arial" w:hAnsi="Arial" w:cs="Arial"/>
          <w:sz w:val="24"/>
          <w:szCs w:val="24"/>
          <w:lang w:val="fr-FR"/>
        </w:rPr>
        <w:tab/>
        <w:t>Pentru asigurarea protectiei mediului inconjurator se interzice:</w:t>
      </w:r>
    </w:p>
    <w:p w:rsidR="00DF689A" w:rsidRPr="006854B5" w:rsidRDefault="00DF689A" w:rsidP="00DF689A">
      <w:pPr>
        <w:numPr>
          <w:ilvl w:val="0"/>
          <w:numId w:val="2"/>
        </w:numPr>
        <w:spacing w:after="0" w:line="240" w:lineRule="auto"/>
        <w:ind w:right="-540"/>
        <w:jc w:val="both"/>
        <w:rPr>
          <w:rFonts w:ascii="Arial" w:hAnsi="Arial" w:cs="Arial"/>
          <w:sz w:val="24"/>
          <w:szCs w:val="24"/>
        </w:rPr>
      </w:pPr>
      <w:r w:rsidRPr="006854B5">
        <w:rPr>
          <w:rFonts w:ascii="Arial" w:hAnsi="Arial" w:cs="Arial"/>
          <w:sz w:val="24"/>
          <w:szCs w:val="24"/>
        </w:rPr>
        <w:t>evacuarea in atmosfera a substantelor daunatoare, peste limitele stabilite prin reglementarile in vigoare – STAS 12.574.</w:t>
      </w:r>
    </w:p>
    <w:p w:rsidR="00DF689A" w:rsidRPr="006854B5" w:rsidRDefault="00DF689A" w:rsidP="00DF689A">
      <w:pPr>
        <w:numPr>
          <w:ilvl w:val="0"/>
          <w:numId w:val="2"/>
        </w:numPr>
        <w:spacing w:after="0" w:line="240" w:lineRule="auto"/>
        <w:ind w:right="-540"/>
        <w:jc w:val="both"/>
        <w:rPr>
          <w:rFonts w:ascii="Arial" w:hAnsi="Arial" w:cs="Arial"/>
          <w:sz w:val="24"/>
          <w:szCs w:val="24"/>
        </w:rPr>
      </w:pPr>
      <w:r w:rsidRPr="006854B5">
        <w:rPr>
          <w:rFonts w:ascii="Arial" w:hAnsi="Arial" w:cs="Arial"/>
          <w:sz w:val="24"/>
          <w:szCs w:val="24"/>
        </w:rPr>
        <w:t>aruncarea sau depozitarea deseurilor menajere in afara locului stabilit.</w:t>
      </w:r>
    </w:p>
    <w:p w:rsidR="00DF689A" w:rsidRPr="006854B5" w:rsidRDefault="00DF689A" w:rsidP="00DF689A">
      <w:pPr>
        <w:numPr>
          <w:ilvl w:val="0"/>
          <w:numId w:val="2"/>
        </w:numPr>
        <w:spacing w:after="0" w:line="240" w:lineRule="auto"/>
        <w:ind w:right="-540"/>
        <w:jc w:val="both"/>
        <w:rPr>
          <w:rFonts w:ascii="Arial" w:hAnsi="Arial" w:cs="Arial"/>
          <w:sz w:val="24"/>
          <w:szCs w:val="24"/>
          <w:lang w:val="fr-FR"/>
        </w:rPr>
      </w:pPr>
      <w:r w:rsidRPr="006854B5">
        <w:rPr>
          <w:rFonts w:ascii="Arial" w:hAnsi="Arial" w:cs="Arial"/>
          <w:sz w:val="24"/>
          <w:szCs w:val="24"/>
          <w:lang w:val="fr-FR"/>
        </w:rPr>
        <w:t xml:space="preserve">producerea de zgomote si vibratii cu intensitate peste limitele admise prin normele legale. </w:t>
      </w:r>
    </w:p>
    <w:p w:rsidR="00DF689A" w:rsidRPr="006854B5" w:rsidRDefault="00DF689A" w:rsidP="00DF689A">
      <w:pPr>
        <w:spacing w:after="0" w:line="240" w:lineRule="auto"/>
        <w:ind w:left="360" w:right="-540"/>
        <w:jc w:val="both"/>
        <w:rPr>
          <w:rFonts w:ascii="Arial" w:hAnsi="Arial" w:cs="Arial"/>
          <w:sz w:val="24"/>
          <w:szCs w:val="24"/>
          <w:lang w:val="fr-FR"/>
        </w:rPr>
      </w:pPr>
    </w:p>
    <w:p w:rsidR="00DF689A" w:rsidRPr="006854B5" w:rsidRDefault="00DF689A" w:rsidP="00DF689A">
      <w:pPr>
        <w:spacing w:after="0" w:line="240" w:lineRule="auto"/>
        <w:ind w:right="-540" w:firstLine="720"/>
        <w:jc w:val="both"/>
        <w:rPr>
          <w:rFonts w:ascii="Arial" w:hAnsi="Arial" w:cs="Arial"/>
          <w:sz w:val="24"/>
          <w:szCs w:val="24"/>
          <w:lang w:val="fr-FR"/>
        </w:rPr>
      </w:pPr>
      <w:r w:rsidRPr="006854B5">
        <w:rPr>
          <w:rFonts w:ascii="Arial" w:hAnsi="Arial" w:cs="Arial"/>
          <w:sz w:val="24"/>
          <w:szCs w:val="24"/>
          <w:lang w:val="fr-FR"/>
        </w:rPr>
        <w:t>Depozitarea deseurilor menajere se va face in europubele cu capac etans, astfel incat sa nu fie periclitat mediul.</w:t>
      </w:r>
    </w:p>
    <w:p w:rsidR="00DF689A" w:rsidRPr="006854B5" w:rsidRDefault="00DF689A" w:rsidP="00DF689A">
      <w:pPr>
        <w:spacing w:after="0" w:line="240" w:lineRule="auto"/>
        <w:ind w:right="-540" w:firstLine="720"/>
        <w:jc w:val="both"/>
        <w:rPr>
          <w:rFonts w:ascii="Arial" w:hAnsi="Arial" w:cs="Arial"/>
          <w:sz w:val="24"/>
          <w:szCs w:val="24"/>
          <w:lang w:val="fr-FR"/>
        </w:rPr>
      </w:pPr>
      <w:r w:rsidRPr="006854B5">
        <w:rPr>
          <w:rFonts w:ascii="Arial" w:hAnsi="Arial" w:cs="Arial"/>
          <w:sz w:val="24"/>
          <w:szCs w:val="24"/>
          <w:lang w:val="fr-FR"/>
        </w:rPr>
        <w:t>Colectarea deseurilor de catre societatea specializata cu care beneficiarul va incheia contract se va face conform Normelor de igiena – zilnic in perioada de vara, o data la trei zile in perioada de iarna.</w:t>
      </w:r>
    </w:p>
    <w:p w:rsidR="00DF689A" w:rsidRPr="006854B5" w:rsidRDefault="00DF689A" w:rsidP="00DF689A">
      <w:pPr>
        <w:spacing w:after="0" w:line="240" w:lineRule="auto"/>
        <w:ind w:right="-540" w:firstLine="720"/>
        <w:jc w:val="both"/>
        <w:rPr>
          <w:rFonts w:ascii="Arial" w:hAnsi="Arial" w:cs="Arial"/>
          <w:sz w:val="24"/>
          <w:szCs w:val="24"/>
          <w:lang w:val="fr-FR"/>
        </w:rPr>
      </w:pPr>
    </w:p>
    <w:p w:rsidR="00DF689A" w:rsidRPr="006854B5" w:rsidRDefault="00DF689A" w:rsidP="00DF689A">
      <w:pPr>
        <w:spacing w:after="0" w:line="240" w:lineRule="auto"/>
        <w:ind w:right="-540"/>
        <w:jc w:val="both"/>
        <w:rPr>
          <w:rFonts w:ascii="Arial" w:hAnsi="Arial" w:cs="Arial"/>
          <w:sz w:val="24"/>
          <w:szCs w:val="24"/>
          <w:lang w:val="fr-FR"/>
        </w:rPr>
      </w:pPr>
      <w:r w:rsidRPr="006854B5">
        <w:rPr>
          <w:rFonts w:ascii="Arial" w:hAnsi="Arial" w:cs="Arial"/>
          <w:sz w:val="24"/>
          <w:szCs w:val="24"/>
          <w:lang w:val="fr-FR"/>
        </w:rPr>
        <w:tab/>
      </w:r>
    </w:p>
    <w:p w:rsidR="00DF689A" w:rsidRPr="006854B5" w:rsidRDefault="00DF689A" w:rsidP="00DF689A">
      <w:pPr>
        <w:spacing w:after="0" w:line="240" w:lineRule="auto"/>
        <w:ind w:right="-540"/>
        <w:jc w:val="both"/>
        <w:rPr>
          <w:rFonts w:ascii="Arial" w:hAnsi="Arial" w:cs="Arial"/>
          <w:sz w:val="24"/>
          <w:szCs w:val="24"/>
          <w:lang w:val="fr-FR"/>
        </w:rPr>
      </w:pPr>
    </w:p>
    <w:p w:rsidR="00DF689A" w:rsidRPr="007C3462" w:rsidRDefault="00DF689A" w:rsidP="00DF689A">
      <w:pPr>
        <w:spacing w:after="0" w:line="240" w:lineRule="auto"/>
        <w:ind w:right="-563"/>
        <w:jc w:val="center"/>
        <w:rPr>
          <w:rFonts w:ascii="Arial" w:hAnsi="Arial"/>
          <w:sz w:val="24"/>
          <w:szCs w:val="24"/>
        </w:rPr>
      </w:pPr>
      <w:r w:rsidRPr="007C3462">
        <w:rPr>
          <w:rFonts w:ascii="Arial" w:hAnsi="Arial"/>
          <w:sz w:val="24"/>
          <w:szCs w:val="24"/>
        </w:rPr>
        <w:t>INTOCMIT</w:t>
      </w:r>
    </w:p>
    <w:p w:rsidR="00DF689A" w:rsidRPr="007C3462" w:rsidRDefault="00DF689A" w:rsidP="00DF689A">
      <w:pPr>
        <w:spacing w:after="0" w:line="240" w:lineRule="auto"/>
        <w:ind w:right="-563"/>
        <w:jc w:val="center"/>
        <w:rPr>
          <w:rFonts w:ascii="Arial" w:hAnsi="Arial"/>
          <w:sz w:val="24"/>
          <w:szCs w:val="24"/>
        </w:rPr>
      </w:pPr>
      <w:r w:rsidRPr="007C3462">
        <w:rPr>
          <w:rFonts w:ascii="Arial" w:hAnsi="Arial"/>
          <w:sz w:val="24"/>
          <w:szCs w:val="24"/>
        </w:rPr>
        <w:t xml:space="preserve">Arh. Nicusor-Paul Petrescu  </w:t>
      </w:r>
    </w:p>
    <w:p w:rsidR="00DF689A" w:rsidRPr="007C3462" w:rsidRDefault="00DF689A" w:rsidP="00DF689A">
      <w:pPr>
        <w:spacing w:after="0" w:line="240" w:lineRule="auto"/>
        <w:ind w:right="-563"/>
        <w:jc w:val="both"/>
        <w:rPr>
          <w:sz w:val="24"/>
          <w:szCs w:val="24"/>
        </w:rPr>
      </w:pPr>
    </w:p>
    <w:p w:rsidR="00DF689A" w:rsidRPr="006854B5" w:rsidRDefault="00DF689A" w:rsidP="00DF689A">
      <w:pPr>
        <w:spacing w:after="0" w:line="240" w:lineRule="auto"/>
        <w:ind w:right="-540"/>
        <w:jc w:val="both"/>
        <w:rPr>
          <w:sz w:val="24"/>
          <w:szCs w:val="24"/>
        </w:rPr>
      </w:pPr>
    </w:p>
    <w:p w:rsidR="00DF689A" w:rsidRDefault="00DF689A" w:rsidP="00DF689A">
      <w:pPr>
        <w:spacing w:after="0" w:line="240" w:lineRule="auto"/>
        <w:ind w:right="-540"/>
        <w:rPr>
          <w:sz w:val="24"/>
          <w:szCs w:val="24"/>
        </w:rPr>
      </w:pPr>
    </w:p>
    <w:p w:rsidR="002E1D23" w:rsidRDefault="002E1D23">
      <w:bookmarkStart w:id="0" w:name="_GoBack"/>
      <w:bookmarkEnd w:id="0"/>
    </w:p>
    <w:sectPr w:rsidR="002E1D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902A6"/>
    <w:multiLevelType w:val="hybridMultilevel"/>
    <w:tmpl w:val="B150D5F6"/>
    <w:lvl w:ilvl="0" w:tplc="6CAEC930">
      <w:start w:val="2"/>
      <w:numFmt w:val="bullet"/>
      <w:lvlText w:val="-"/>
      <w:lvlJc w:val="left"/>
      <w:pPr>
        <w:ind w:left="720" w:hanging="360"/>
      </w:pPr>
      <w:rPr>
        <w:rFonts w:ascii="Arial" w:eastAsiaTheme="minorEastAsia"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
    <w:nsid w:val="54157A85"/>
    <w:multiLevelType w:val="hybridMultilevel"/>
    <w:tmpl w:val="575CDB0A"/>
    <w:lvl w:ilvl="0" w:tplc="0DD889E4">
      <w:start w:val="4"/>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0D141F4"/>
    <w:multiLevelType w:val="hybridMultilevel"/>
    <w:tmpl w:val="BFFEE63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E2F"/>
    <w:rsid w:val="002E1D23"/>
    <w:rsid w:val="00907E2F"/>
    <w:rsid w:val="00DF68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89A"/>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8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89A"/>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1963</Words>
  <Characters>11389</Characters>
  <Application>Microsoft Office Word</Application>
  <DocSecurity>0</DocSecurity>
  <Lines>94</Lines>
  <Paragraphs>26</Paragraphs>
  <ScaleCrop>false</ScaleCrop>
  <Company/>
  <LinksUpToDate>false</LinksUpToDate>
  <CharactersWithSpaces>13326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Daniela</cp:lastModifiedBy>
  <cp:revision>2</cp:revision>
  <dcterms:created xsi:type="dcterms:W3CDTF">2018-07-23T16:13:00Z</dcterms:created>
  <dcterms:modified xsi:type="dcterms:W3CDTF">2018-07-23T16:14:00Z</dcterms:modified>
</cp:coreProperties>
</file>