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DE8D" w14:textId="77777777" w:rsidR="00716C8A" w:rsidRDefault="00716C8A" w:rsidP="00087715">
      <w:pPr>
        <w:pStyle w:val="CompanyName"/>
        <w:spacing w:before="100" w:beforeAutospacing="1" w:after="100" w:afterAutospacing="1" w:line="240" w:lineRule="auto"/>
        <w:rPr>
          <w:b/>
          <w:lang w:val="ro-RO"/>
        </w:rPr>
      </w:pPr>
    </w:p>
    <w:p w14:paraId="445DAFE6" w14:textId="77777777" w:rsidR="00716C8A" w:rsidRDefault="00716C8A" w:rsidP="00087715">
      <w:pPr>
        <w:pStyle w:val="CompanyName"/>
        <w:spacing w:before="100" w:beforeAutospacing="1" w:after="100" w:afterAutospacing="1" w:line="240" w:lineRule="auto"/>
        <w:rPr>
          <w:b/>
          <w:lang w:val="ro-RO"/>
        </w:rPr>
      </w:pPr>
    </w:p>
    <w:p w14:paraId="5931DAE0" w14:textId="661CC706" w:rsidR="00087715" w:rsidRPr="004651C5" w:rsidRDefault="002D77A0" w:rsidP="00087715">
      <w:pPr>
        <w:pStyle w:val="CompanyName"/>
        <w:spacing w:before="100" w:beforeAutospacing="1" w:after="100" w:afterAutospacing="1" w:line="240" w:lineRule="auto"/>
        <w:rPr>
          <w:b/>
          <w:lang w:val="ro-RO"/>
        </w:rPr>
      </w:pPr>
      <w:r>
        <w:rPr>
          <w:b/>
          <w:lang w:val="ro-RO"/>
        </w:rPr>
        <w:t>PRIM</w:t>
      </w:r>
      <w:r w:rsidR="00D071C1">
        <w:rPr>
          <w:b/>
          <w:lang w:val="ro-RO"/>
        </w:rPr>
        <w:t>Ă</w:t>
      </w:r>
      <w:r>
        <w:rPr>
          <w:b/>
          <w:lang w:val="ro-RO"/>
        </w:rPr>
        <w:t xml:space="preserve">RIA </w:t>
      </w:r>
      <w:r w:rsidR="00D071C1">
        <w:rPr>
          <w:b/>
          <w:lang w:val="ro-RO"/>
        </w:rPr>
        <w:t>ION CORVIN</w:t>
      </w:r>
      <w:r w:rsidR="00224589" w:rsidRPr="004651C5">
        <w:rPr>
          <w:b/>
          <w:lang w:val="ro-RO"/>
        </w:rPr>
        <w:t xml:space="preserve"> </w:t>
      </w:r>
    </w:p>
    <w:p w14:paraId="68A6B8C9" w14:textId="77777777" w:rsidR="00087715" w:rsidRPr="004651C5" w:rsidRDefault="00087715" w:rsidP="00087715">
      <w:pPr>
        <w:pStyle w:val="SubtitleCover"/>
        <w:spacing w:after="0" w:line="240" w:lineRule="auto"/>
        <w:ind w:right="-137"/>
        <w:rPr>
          <w:spacing w:val="0"/>
          <w:sz w:val="26"/>
          <w:szCs w:val="26"/>
          <w:lang w:val="ro-RO"/>
        </w:rPr>
      </w:pPr>
    </w:p>
    <w:p w14:paraId="5F0BE90F" w14:textId="77777777" w:rsidR="00716C8A" w:rsidRDefault="00716C8A" w:rsidP="00716C8A">
      <w:pPr>
        <w:jc w:val="center"/>
        <w:rPr>
          <w:rFonts w:ascii="Arial" w:hAnsi="Arial" w:cs="Arial"/>
          <w:b/>
          <w:color w:val="000000"/>
          <w:lang w:val="fr-FR"/>
        </w:rPr>
      </w:pPr>
    </w:p>
    <w:p w14:paraId="66F8CFD2" w14:textId="77777777" w:rsidR="00716C8A" w:rsidRDefault="00716C8A" w:rsidP="00716C8A">
      <w:pPr>
        <w:jc w:val="center"/>
        <w:rPr>
          <w:rFonts w:ascii="Arial" w:hAnsi="Arial" w:cs="Arial"/>
          <w:b/>
          <w:color w:val="000000"/>
          <w:lang w:val="fr-FR"/>
        </w:rPr>
      </w:pPr>
    </w:p>
    <w:p w14:paraId="7249904A" w14:textId="77777777" w:rsidR="002D77A0" w:rsidRDefault="002D77A0" w:rsidP="00716C8A">
      <w:pPr>
        <w:jc w:val="center"/>
        <w:rPr>
          <w:rFonts w:ascii="Arial" w:hAnsi="Arial" w:cs="Arial"/>
          <w:b/>
          <w:color w:val="000000"/>
          <w:lang w:val="fr-FR"/>
        </w:rPr>
      </w:pPr>
    </w:p>
    <w:p w14:paraId="0B316165" w14:textId="77777777" w:rsidR="00716C8A" w:rsidRDefault="00716C8A" w:rsidP="00716C8A">
      <w:pPr>
        <w:jc w:val="center"/>
        <w:rPr>
          <w:rFonts w:ascii="Arial" w:hAnsi="Arial" w:cs="Arial"/>
          <w:b/>
          <w:color w:val="000000"/>
          <w:lang w:val="fr-FR"/>
        </w:rPr>
      </w:pPr>
    </w:p>
    <w:p w14:paraId="00721292" w14:textId="03280AD2" w:rsidR="00D071C1" w:rsidRDefault="002D77A0" w:rsidP="00D071C1">
      <w:pPr>
        <w:spacing w:line="360" w:lineRule="auto"/>
        <w:jc w:val="center"/>
        <w:rPr>
          <w:rFonts w:ascii="Arial" w:hAnsi="Arial" w:cs="Arial"/>
          <w:b/>
          <w:sz w:val="36"/>
          <w:szCs w:val="36"/>
        </w:rPr>
      </w:pPr>
      <w:r w:rsidRPr="00752B3B">
        <w:rPr>
          <w:rFonts w:ascii="Arial" w:hAnsi="Arial" w:cs="Arial"/>
          <w:b/>
          <w:sz w:val="36"/>
          <w:szCs w:val="36"/>
        </w:rPr>
        <w:t>“MODERNIZARE STR</w:t>
      </w:r>
      <w:r w:rsidR="00A41B1F">
        <w:rPr>
          <w:rFonts w:ascii="Arial" w:hAnsi="Arial" w:cs="Arial"/>
          <w:b/>
          <w:sz w:val="36"/>
          <w:szCs w:val="36"/>
        </w:rPr>
        <w:t>Ă</w:t>
      </w:r>
      <w:r w:rsidRPr="00752B3B">
        <w:rPr>
          <w:rFonts w:ascii="Arial" w:hAnsi="Arial" w:cs="Arial"/>
          <w:b/>
          <w:sz w:val="36"/>
          <w:szCs w:val="36"/>
        </w:rPr>
        <w:t xml:space="preserve">ZI IN </w:t>
      </w:r>
    </w:p>
    <w:p w14:paraId="333F2B54" w14:textId="6E601FA9" w:rsidR="002D77A0" w:rsidRPr="00752B3B" w:rsidRDefault="002D77A0" w:rsidP="002D77A0">
      <w:pPr>
        <w:jc w:val="center"/>
        <w:rPr>
          <w:rFonts w:ascii="Arial" w:hAnsi="Arial" w:cs="Arial"/>
          <w:sz w:val="36"/>
          <w:szCs w:val="36"/>
        </w:rPr>
      </w:pPr>
      <w:r>
        <w:rPr>
          <w:rFonts w:ascii="Arial" w:hAnsi="Arial" w:cs="Arial"/>
          <w:b/>
          <w:sz w:val="36"/>
          <w:szCs w:val="36"/>
        </w:rPr>
        <w:t xml:space="preserve">COMUNA </w:t>
      </w:r>
      <w:r w:rsidR="00D071C1">
        <w:rPr>
          <w:rFonts w:ascii="Arial" w:hAnsi="Arial" w:cs="Arial"/>
          <w:b/>
          <w:sz w:val="36"/>
          <w:szCs w:val="36"/>
        </w:rPr>
        <w:t>ION CORVIN</w:t>
      </w:r>
      <w:r w:rsidR="00C02477">
        <w:rPr>
          <w:rFonts w:ascii="Arial" w:hAnsi="Arial" w:cs="Arial"/>
          <w:b/>
          <w:sz w:val="36"/>
          <w:szCs w:val="36"/>
        </w:rPr>
        <w:t xml:space="preserve">, </w:t>
      </w:r>
      <w:r w:rsidR="00D071C1">
        <w:rPr>
          <w:rFonts w:ascii="Arial" w:hAnsi="Arial" w:cs="Arial"/>
          <w:b/>
          <w:sz w:val="36"/>
          <w:szCs w:val="36"/>
        </w:rPr>
        <w:t>JUDEȚUL CONSTANȚA</w:t>
      </w:r>
      <w:r w:rsidRPr="00F16017">
        <w:rPr>
          <w:rFonts w:ascii="Arial" w:hAnsi="Arial" w:cs="Arial"/>
          <w:b/>
          <w:sz w:val="36"/>
          <w:szCs w:val="36"/>
        </w:rPr>
        <w:t>“</w:t>
      </w:r>
    </w:p>
    <w:p w14:paraId="196E0984" w14:textId="77777777" w:rsidR="00087715" w:rsidRDefault="00087715" w:rsidP="00716C8A">
      <w:pPr>
        <w:jc w:val="center"/>
        <w:rPr>
          <w:rFonts w:ascii="Arial" w:hAnsi="Arial" w:cs="Arial"/>
          <w:b/>
          <w:color w:val="000000"/>
          <w:lang w:val="fr-FR"/>
        </w:rPr>
      </w:pPr>
    </w:p>
    <w:p w14:paraId="2D6FBD52" w14:textId="77777777" w:rsidR="00716C8A" w:rsidRPr="00716C8A" w:rsidRDefault="00716C8A" w:rsidP="00716C8A">
      <w:pPr>
        <w:jc w:val="center"/>
      </w:pPr>
    </w:p>
    <w:p w14:paraId="32BEC300" w14:textId="77777777" w:rsidR="00087715" w:rsidRPr="004651C5" w:rsidRDefault="00087715" w:rsidP="00087715">
      <w:pPr>
        <w:ind w:left="-180" w:right="-227"/>
        <w:jc w:val="center"/>
        <w:rPr>
          <w:rFonts w:ascii="Calibri" w:hAnsi="Calibri" w:cs="Calibri"/>
          <w:b/>
          <w:sz w:val="36"/>
          <w:szCs w:val="36"/>
        </w:rPr>
      </w:pPr>
    </w:p>
    <w:p w14:paraId="5B4BAEC7" w14:textId="249E4A73" w:rsidR="00677D31" w:rsidRDefault="00677D31" w:rsidP="00E60C41">
      <w:pPr>
        <w:jc w:val="center"/>
        <w:rPr>
          <w:rFonts w:ascii="Arial" w:hAnsi="Arial" w:cs="Arial"/>
          <w:b/>
          <w:color w:val="365F91"/>
          <w:sz w:val="32"/>
          <w:szCs w:val="32"/>
        </w:rPr>
      </w:pPr>
    </w:p>
    <w:p w14:paraId="017CED57" w14:textId="77777777" w:rsidR="00677D31" w:rsidRDefault="00677D31" w:rsidP="00E60C41">
      <w:pPr>
        <w:jc w:val="center"/>
        <w:rPr>
          <w:rFonts w:ascii="Arial" w:hAnsi="Arial" w:cs="Arial"/>
          <w:b/>
          <w:color w:val="365F91"/>
          <w:sz w:val="32"/>
          <w:szCs w:val="32"/>
        </w:rPr>
      </w:pPr>
    </w:p>
    <w:p w14:paraId="30A9C0BA" w14:textId="77777777" w:rsidR="002D77A0" w:rsidRDefault="002D77A0" w:rsidP="00E60C41">
      <w:pPr>
        <w:jc w:val="center"/>
        <w:rPr>
          <w:rFonts w:ascii="Arial" w:hAnsi="Arial" w:cs="Arial"/>
          <w:b/>
          <w:color w:val="365F91"/>
          <w:sz w:val="32"/>
          <w:szCs w:val="32"/>
        </w:rPr>
      </w:pPr>
    </w:p>
    <w:p w14:paraId="7B537A28" w14:textId="77777777" w:rsidR="00E60C41" w:rsidRPr="004651C5" w:rsidRDefault="001053FF" w:rsidP="00E60C41">
      <w:pPr>
        <w:jc w:val="center"/>
        <w:rPr>
          <w:rFonts w:ascii="Arial" w:hAnsi="Arial" w:cs="Arial"/>
          <w:b/>
          <w:color w:val="365F91"/>
          <w:sz w:val="32"/>
          <w:szCs w:val="32"/>
        </w:rPr>
      </w:pPr>
      <w:r>
        <w:rPr>
          <w:rFonts w:ascii="Arial" w:hAnsi="Arial" w:cs="Arial"/>
          <w:b/>
          <w:color w:val="365F91"/>
          <w:sz w:val="32"/>
          <w:szCs w:val="32"/>
        </w:rPr>
        <w:t xml:space="preserve">MEMORIU DE PREZENTARE </w:t>
      </w:r>
    </w:p>
    <w:p w14:paraId="4C824D06" w14:textId="77777777" w:rsidR="00E60C41" w:rsidRPr="004651C5" w:rsidRDefault="00E60C41" w:rsidP="00E60C41">
      <w:pPr>
        <w:rPr>
          <w:color w:val="365F91"/>
        </w:rPr>
      </w:pPr>
    </w:p>
    <w:p w14:paraId="3DD1C469" w14:textId="77777777" w:rsidR="001C3A72" w:rsidRDefault="001C3A72" w:rsidP="00C02477">
      <w:pPr>
        <w:rPr>
          <w:rStyle w:val="Robust"/>
          <w:rFonts w:ascii="Arial" w:hAnsi="Arial" w:cs="Arial"/>
          <w:i/>
        </w:rPr>
      </w:pPr>
    </w:p>
    <w:p w14:paraId="3368B2D5" w14:textId="77777777" w:rsidR="00716C8A" w:rsidRDefault="00716C8A" w:rsidP="00716C8A">
      <w:pPr>
        <w:rPr>
          <w:lang w:eastAsia="en-US"/>
        </w:rPr>
      </w:pPr>
    </w:p>
    <w:p w14:paraId="52A1622E" w14:textId="77777777" w:rsidR="00716C8A" w:rsidRDefault="00716C8A" w:rsidP="00716C8A">
      <w:pPr>
        <w:rPr>
          <w:lang w:eastAsia="en-US"/>
        </w:rPr>
      </w:pPr>
    </w:p>
    <w:p w14:paraId="14405F85" w14:textId="77777777" w:rsidR="00716C8A" w:rsidRDefault="00716C8A" w:rsidP="00716C8A">
      <w:pPr>
        <w:rPr>
          <w:lang w:eastAsia="en-US"/>
        </w:rPr>
      </w:pPr>
    </w:p>
    <w:p w14:paraId="049D3EDF" w14:textId="77777777" w:rsidR="00716C8A" w:rsidRDefault="00716C8A" w:rsidP="00716C8A">
      <w:pPr>
        <w:rPr>
          <w:lang w:eastAsia="en-US"/>
        </w:rPr>
      </w:pPr>
    </w:p>
    <w:p w14:paraId="1F81A46A" w14:textId="77777777" w:rsidR="00716C8A" w:rsidRDefault="00716C8A" w:rsidP="00716C8A">
      <w:pPr>
        <w:rPr>
          <w:lang w:eastAsia="en-US"/>
        </w:rPr>
      </w:pPr>
    </w:p>
    <w:p w14:paraId="4B8D4136" w14:textId="77777777" w:rsidR="002D77A0" w:rsidRDefault="002D77A0" w:rsidP="00716C8A">
      <w:pPr>
        <w:rPr>
          <w:lang w:eastAsia="en-US"/>
        </w:rPr>
      </w:pPr>
    </w:p>
    <w:p w14:paraId="050B9222" w14:textId="77777777" w:rsidR="002D77A0" w:rsidRDefault="002D77A0" w:rsidP="00716C8A">
      <w:pPr>
        <w:rPr>
          <w:lang w:eastAsia="en-US"/>
        </w:rPr>
      </w:pPr>
    </w:p>
    <w:p w14:paraId="27F1C9D7" w14:textId="77777777" w:rsidR="002D77A0" w:rsidRDefault="002D77A0" w:rsidP="00716C8A">
      <w:pPr>
        <w:rPr>
          <w:lang w:eastAsia="en-US"/>
        </w:rPr>
      </w:pPr>
    </w:p>
    <w:p w14:paraId="01D90C62" w14:textId="77777777" w:rsidR="002D77A0" w:rsidRDefault="002D77A0" w:rsidP="00716C8A">
      <w:pPr>
        <w:rPr>
          <w:lang w:eastAsia="en-US"/>
        </w:rPr>
      </w:pPr>
    </w:p>
    <w:p w14:paraId="7EBCC5D1" w14:textId="77777777" w:rsidR="00CF01F5" w:rsidRPr="004651C5" w:rsidRDefault="00CF01F5" w:rsidP="00961603">
      <w:pPr>
        <w:pStyle w:val="Titlucuprins"/>
        <w:spacing w:before="0" w:after="240" w:line="240" w:lineRule="auto"/>
        <w:ind w:right="-24"/>
        <w:jc w:val="center"/>
        <w:rPr>
          <w:rFonts w:ascii="Arial" w:hAnsi="Arial" w:cs="Arial"/>
          <w:color w:val="auto"/>
          <w:lang w:val="ro-RO"/>
        </w:rPr>
      </w:pPr>
      <w:r w:rsidRPr="004651C5">
        <w:rPr>
          <w:rFonts w:ascii="Arial" w:hAnsi="Arial" w:cs="Arial"/>
          <w:color w:val="auto"/>
          <w:lang w:val="ro-RO"/>
        </w:rPr>
        <w:t>Cuprins</w:t>
      </w:r>
    </w:p>
    <w:p w14:paraId="0A102A4C" w14:textId="26115F92" w:rsidR="002E7A39" w:rsidRPr="002E7A39" w:rsidRDefault="001053FF"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r w:rsidRPr="002E7A39">
        <w:rPr>
          <w:rFonts w:ascii="Arial Narrow" w:hAnsi="Arial Narrow"/>
          <w:sz w:val="22"/>
          <w:szCs w:val="22"/>
        </w:rPr>
        <w:fldChar w:fldCharType="begin"/>
      </w:r>
      <w:r w:rsidRPr="002E7A39">
        <w:rPr>
          <w:rFonts w:ascii="Arial Narrow" w:hAnsi="Arial Narrow"/>
          <w:sz w:val="22"/>
          <w:szCs w:val="22"/>
        </w:rPr>
        <w:instrText xml:space="preserve"> TOC \o "1-3" \h \z \u </w:instrText>
      </w:r>
      <w:r w:rsidRPr="002E7A39">
        <w:rPr>
          <w:rFonts w:ascii="Arial Narrow" w:hAnsi="Arial Narrow"/>
          <w:sz w:val="22"/>
          <w:szCs w:val="22"/>
        </w:rPr>
        <w:fldChar w:fldCharType="separate"/>
      </w:r>
      <w:hyperlink w:anchor="_Toc156999850" w:history="1">
        <w:r w:rsidR="002E7A39" w:rsidRPr="002E7A39">
          <w:rPr>
            <w:rStyle w:val="Hyperlink"/>
            <w:rFonts w:ascii="Arial Narrow" w:hAnsi="Arial Narrow"/>
            <w:noProof/>
            <w:sz w:val="22"/>
            <w:szCs w:val="22"/>
          </w:rPr>
          <w:t>Lista tabele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w:t>
        </w:r>
        <w:r w:rsidR="002E7A39" w:rsidRPr="002E7A39">
          <w:rPr>
            <w:rFonts w:ascii="Arial Narrow" w:hAnsi="Arial Narrow"/>
            <w:noProof/>
            <w:webHidden/>
            <w:sz w:val="22"/>
            <w:szCs w:val="22"/>
          </w:rPr>
          <w:fldChar w:fldCharType="end"/>
        </w:r>
      </w:hyperlink>
    </w:p>
    <w:p w14:paraId="29336646" w14:textId="3212A1BF"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1" w:history="1">
        <w:r w:rsidR="002E7A39" w:rsidRPr="002E7A39">
          <w:rPr>
            <w:rStyle w:val="Hyperlink"/>
            <w:rFonts w:ascii="Arial Narrow" w:hAnsi="Arial Narrow"/>
            <w:noProof/>
            <w:sz w:val="22"/>
            <w:szCs w:val="22"/>
          </w:rPr>
          <w:t>Lista figuri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w:t>
        </w:r>
        <w:r w:rsidR="002E7A39" w:rsidRPr="002E7A39">
          <w:rPr>
            <w:rFonts w:ascii="Arial Narrow" w:hAnsi="Arial Narrow"/>
            <w:noProof/>
            <w:webHidden/>
            <w:sz w:val="22"/>
            <w:szCs w:val="22"/>
          </w:rPr>
          <w:fldChar w:fldCharType="end"/>
        </w:r>
      </w:hyperlink>
    </w:p>
    <w:p w14:paraId="33E75BE7" w14:textId="4D9A8EC8" w:rsidR="002E7A39" w:rsidRPr="002E7A39" w:rsidRDefault="00990F63"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2" w:history="1">
        <w:r w:rsidR="002E7A39" w:rsidRPr="002E7A39">
          <w:rPr>
            <w:rStyle w:val="Hyperlink"/>
            <w:rFonts w:ascii="Arial Narrow" w:hAnsi="Arial Narrow" w:cs="Arial"/>
            <w:bCs/>
            <w:noProof/>
            <w:sz w:val="22"/>
            <w:szCs w:val="22"/>
          </w:rPr>
          <w:t>I.</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cs="Arial"/>
            <w:bCs/>
            <w:noProof/>
            <w:sz w:val="22"/>
            <w:szCs w:val="22"/>
          </w:rPr>
          <w:t>DENUMIREA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7</w:t>
        </w:r>
        <w:r w:rsidR="002E7A39" w:rsidRPr="002E7A39">
          <w:rPr>
            <w:rFonts w:ascii="Arial Narrow" w:hAnsi="Arial Narrow"/>
            <w:noProof/>
            <w:webHidden/>
            <w:sz w:val="22"/>
            <w:szCs w:val="22"/>
          </w:rPr>
          <w:fldChar w:fldCharType="end"/>
        </w:r>
      </w:hyperlink>
    </w:p>
    <w:p w14:paraId="4DBD89E7" w14:textId="515CD28C" w:rsidR="002E7A39" w:rsidRPr="002E7A39" w:rsidRDefault="00990F63"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3" w:history="1">
        <w:r w:rsidR="002E7A39" w:rsidRPr="002E7A39">
          <w:rPr>
            <w:rStyle w:val="Hyperlink"/>
            <w:rFonts w:ascii="Arial Narrow" w:hAnsi="Arial Narrow" w:cs="Arial"/>
            <w:bCs/>
            <w:noProof/>
            <w:sz w:val="22"/>
            <w:szCs w:val="22"/>
          </w:rPr>
          <w:t>II.</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cs="Arial"/>
            <w:bCs/>
            <w:noProof/>
            <w:sz w:val="22"/>
            <w:szCs w:val="22"/>
          </w:rPr>
          <w:t>TITULAR: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7</w:t>
        </w:r>
        <w:r w:rsidR="002E7A39" w:rsidRPr="002E7A39">
          <w:rPr>
            <w:rFonts w:ascii="Arial Narrow" w:hAnsi="Arial Narrow"/>
            <w:noProof/>
            <w:webHidden/>
            <w:sz w:val="22"/>
            <w:szCs w:val="22"/>
          </w:rPr>
          <w:fldChar w:fldCharType="end"/>
        </w:r>
      </w:hyperlink>
    </w:p>
    <w:p w14:paraId="7B604CB7" w14:textId="14A07603"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4" w:history="1">
        <w:r w:rsidR="002E7A39" w:rsidRPr="002E7A39">
          <w:rPr>
            <w:rStyle w:val="Hyperlink"/>
            <w:rFonts w:ascii="Arial Narrow" w:hAnsi="Arial Narrow" w:cs="Arial"/>
            <w:bCs/>
            <w:noProof/>
            <w:sz w:val="22"/>
            <w:szCs w:val="22"/>
          </w:rPr>
          <w:t>III. DESCRIEREA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7</w:t>
        </w:r>
        <w:r w:rsidR="002E7A39" w:rsidRPr="002E7A39">
          <w:rPr>
            <w:rFonts w:ascii="Arial Narrow" w:hAnsi="Arial Narrow"/>
            <w:noProof/>
            <w:webHidden/>
            <w:sz w:val="22"/>
            <w:szCs w:val="22"/>
          </w:rPr>
          <w:fldChar w:fldCharType="end"/>
        </w:r>
      </w:hyperlink>
    </w:p>
    <w:p w14:paraId="386BF49A" w14:textId="14888D48"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5" w:history="1">
        <w:r w:rsidR="002E7A39" w:rsidRPr="002E7A39">
          <w:rPr>
            <w:rStyle w:val="Hyperlink"/>
            <w:rFonts w:ascii="Arial Narrow" w:hAnsi="Arial Narrow"/>
            <w:noProof/>
            <w:sz w:val="22"/>
            <w:szCs w:val="22"/>
          </w:rPr>
          <w:t>3.1. Rezumatul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7</w:t>
        </w:r>
        <w:r w:rsidR="002E7A39" w:rsidRPr="002E7A39">
          <w:rPr>
            <w:rFonts w:ascii="Arial Narrow" w:hAnsi="Arial Narrow"/>
            <w:noProof/>
            <w:webHidden/>
            <w:sz w:val="22"/>
            <w:szCs w:val="22"/>
          </w:rPr>
          <w:fldChar w:fldCharType="end"/>
        </w:r>
      </w:hyperlink>
    </w:p>
    <w:p w14:paraId="209395FC" w14:textId="15C405E6"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6" w:history="1">
        <w:r w:rsidR="002E7A39" w:rsidRPr="002E7A39">
          <w:rPr>
            <w:rStyle w:val="Hyperlink"/>
            <w:rFonts w:ascii="Arial Narrow" w:hAnsi="Arial Narrow"/>
            <w:noProof/>
            <w:sz w:val="22"/>
            <w:szCs w:val="22"/>
          </w:rPr>
          <w:t>3.2. Justificarea necesitatii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8</w:t>
        </w:r>
        <w:r w:rsidR="002E7A39" w:rsidRPr="002E7A39">
          <w:rPr>
            <w:rFonts w:ascii="Arial Narrow" w:hAnsi="Arial Narrow"/>
            <w:noProof/>
            <w:webHidden/>
            <w:sz w:val="22"/>
            <w:szCs w:val="22"/>
          </w:rPr>
          <w:fldChar w:fldCharType="end"/>
        </w:r>
      </w:hyperlink>
    </w:p>
    <w:p w14:paraId="58ED9673" w14:textId="089B2902"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7" w:history="1">
        <w:r w:rsidR="002E7A39" w:rsidRPr="002E7A39">
          <w:rPr>
            <w:rStyle w:val="Hyperlink"/>
            <w:rFonts w:ascii="Arial Narrow" w:hAnsi="Arial Narrow"/>
            <w:noProof/>
            <w:sz w:val="22"/>
            <w:szCs w:val="22"/>
          </w:rPr>
          <w:t>3.3 Valoarea investiţiei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8</w:t>
        </w:r>
        <w:r w:rsidR="002E7A39" w:rsidRPr="002E7A39">
          <w:rPr>
            <w:rFonts w:ascii="Arial Narrow" w:hAnsi="Arial Narrow"/>
            <w:noProof/>
            <w:webHidden/>
            <w:sz w:val="22"/>
            <w:szCs w:val="22"/>
          </w:rPr>
          <w:fldChar w:fldCharType="end"/>
        </w:r>
      </w:hyperlink>
    </w:p>
    <w:p w14:paraId="2DB19292" w14:textId="439245CE"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8" w:history="1">
        <w:r w:rsidR="002E7A39" w:rsidRPr="002E7A39">
          <w:rPr>
            <w:rStyle w:val="Hyperlink"/>
            <w:rFonts w:ascii="Arial Narrow" w:hAnsi="Arial Narrow"/>
            <w:noProof/>
            <w:sz w:val="22"/>
            <w:szCs w:val="22"/>
          </w:rPr>
          <w:t>3.4 Perioada de implementare 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8</w:t>
        </w:r>
        <w:r w:rsidR="002E7A39" w:rsidRPr="002E7A39">
          <w:rPr>
            <w:rFonts w:ascii="Arial Narrow" w:hAnsi="Arial Narrow"/>
            <w:noProof/>
            <w:webHidden/>
            <w:sz w:val="22"/>
            <w:szCs w:val="22"/>
          </w:rPr>
          <w:fldChar w:fldCharType="end"/>
        </w:r>
      </w:hyperlink>
    </w:p>
    <w:p w14:paraId="1050A7E2" w14:textId="7A8121C7"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59" w:history="1">
        <w:r w:rsidR="002E7A39" w:rsidRPr="002E7A39">
          <w:rPr>
            <w:rStyle w:val="Hyperlink"/>
            <w:rFonts w:ascii="Arial Narrow" w:hAnsi="Arial Narrow"/>
            <w:noProof/>
            <w:sz w:val="22"/>
            <w:szCs w:val="22"/>
          </w:rPr>
          <w:t>3.5. Planse reprezentand limitele amplasamentului proiectului, inclusiv orice suprafata de teren solicitata pentru a fi folosita temporar (planuri de situatie si amplasamente)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8</w:t>
        </w:r>
        <w:r w:rsidR="002E7A39" w:rsidRPr="002E7A39">
          <w:rPr>
            <w:rFonts w:ascii="Arial Narrow" w:hAnsi="Arial Narrow"/>
            <w:noProof/>
            <w:webHidden/>
            <w:sz w:val="22"/>
            <w:szCs w:val="22"/>
          </w:rPr>
          <w:fldChar w:fldCharType="end"/>
        </w:r>
      </w:hyperlink>
    </w:p>
    <w:p w14:paraId="01454F77" w14:textId="7952049A"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0" w:history="1">
        <w:r w:rsidR="002E7A39" w:rsidRPr="002E7A39">
          <w:rPr>
            <w:rStyle w:val="Hyperlink"/>
            <w:rFonts w:ascii="Arial Narrow" w:hAnsi="Arial Narrow"/>
            <w:noProof/>
            <w:sz w:val="22"/>
            <w:szCs w:val="22"/>
          </w:rPr>
          <w:t>3.6. Descrierea caracteristicilor fizice ale întregului proiect. Forme fizice ale proiectului (planuri, cladiri, alte structuri, materiale de constructie)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11</w:t>
        </w:r>
        <w:r w:rsidR="002E7A39" w:rsidRPr="002E7A39">
          <w:rPr>
            <w:rFonts w:ascii="Arial Narrow" w:hAnsi="Arial Narrow"/>
            <w:noProof/>
            <w:webHidden/>
            <w:sz w:val="22"/>
            <w:szCs w:val="22"/>
          </w:rPr>
          <w:fldChar w:fldCharType="end"/>
        </w:r>
      </w:hyperlink>
    </w:p>
    <w:p w14:paraId="5B062AD9" w14:textId="1E30F81A"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1" w:history="1">
        <w:r w:rsidR="002E7A39" w:rsidRPr="002E7A39">
          <w:rPr>
            <w:rStyle w:val="Hyperlink"/>
            <w:rFonts w:ascii="Arial Narrow" w:hAnsi="Arial Narrow"/>
            <w:noProof/>
            <w:sz w:val="22"/>
            <w:szCs w:val="22"/>
          </w:rPr>
          <w:t>3.6.1. Lucrari propuse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11</w:t>
        </w:r>
        <w:r w:rsidR="002E7A39" w:rsidRPr="002E7A39">
          <w:rPr>
            <w:rFonts w:ascii="Arial Narrow" w:hAnsi="Arial Narrow"/>
            <w:noProof/>
            <w:webHidden/>
            <w:sz w:val="22"/>
            <w:szCs w:val="22"/>
          </w:rPr>
          <w:fldChar w:fldCharType="end"/>
        </w:r>
      </w:hyperlink>
    </w:p>
    <w:p w14:paraId="16A69D87" w14:textId="4B12B6BE"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2" w:history="1">
        <w:r w:rsidR="002E7A39" w:rsidRPr="002E7A39">
          <w:rPr>
            <w:rStyle w:val="Hyperlink"/>
            <w:rFonts w:ascii="Arial Narrow" w:hAnsi="Arial Narrow"/>
            <w:noProof/>
            <w:sz w:val="22"/>
            <w:szCs w:val="22"/>
          </w:rPr>
          <w:t>3.6.1.1. Traseul in plan</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11</w:t>
        </w:r>
        <w:r w:rsidR="002E7A39" w:rsidRPr="002E7A39">
          <w:rPr>
            <w:rFonts w:ascii="Arial Narrow" w:hAnsi="Arial Narrow"/>
            <w:noProof/>
            <w:webHidden/>
            <w:sz w:val="22"/>
            <w:szCs w:val="22"/>
          </w:rPr>
          <w:fldChar w:fldCharType="end"/>
        </w:r>
      </w:hyperlink>
    </w:p>
    <w:p w14:paraId="10F6090E" w14:textId="26380DCC"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3" w:history="1">
        <w:r w:rsidR="002E7A39" w:rsidRPr="002E7A39">
          <w:rPr>
            <w:rStyle w:val="Hyperlink"/>
            <w:rFonts w:ascii="Arial Narrow" w:hAnsi="Arial Narrow"/>
            <w:noProof/>
            <w:sz w:val="22"/>
            <w:szCs w:val="22"/>
          </w:rPr>
          <w:t>3.6.1.2. Profilul longitudinal</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11</w:t>
        </w:r>
        <w:r w:rsidR="002E7A39" w:rsidRPr="002E7A39">
          <w:rPr>
            <w:rFonts w:ascii="Arial Narrow" w:hAnsi="Arial Narrow"/>
            <w:noProof/>
            <w:webHidden/>
            <w:sz w:val="22"/>
            <w:szCs w:val="22"/>
          </w:rPr>
          <w:fldChar w:fldCharType="end"/>
        </w:r>
      </w:hyperlink>
    </w:p>
    <w:p w14:paraId="49C61CBA" w14:textId="7F7A9238"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4" w:history="1">
        <w:r w:rsidR="002E7A39" w:rsidRPr="002E7A39">
          <w:rPr>
            <w:rStyle w:val="Hyperlink"/>
            <w:rFonts w:ascii="Arial Narrow" w:hAnsi="Arial Narrow"/>
            <w:noProof/>
            <w:sz w:val="22"/>
            <w:szCs w:val="22"/>
          </w:rPr>
          <w:t>3.6.1.3. Profile transversale tip</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12</w:t>
        </w:r>
        <w:r w:rsidR="002E7A39" w:rsidRPr="002E7A39">
          <w:rPr>
            <w:rFonts w:ascii="Arial Narrow" w:hAnsi="Arial Narrow"/>
            <w:noProof/>
            <w:webHidden/>
            <w:sz w:val="22"/>
            <w:szCs w:val="22"/>
          </w:rPr>
          <w:fldChar w:fldCharType="end"/>
        </w:r>
      </w:hyperlink>
    </w:p>
    <w:p w14:paraId="5048DFB7" w14:textId="1EA3C69E"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5" w:history="1">
        <w:r w:rsidR="002E7A39" w:rsidRPr="002E7A39">
          <w:rPr>
            <w:rStyle w:val="Hyperlink"/>
            <w:rFonts w:ascii="Arial Narrow" w:hAnsi="Arial Narrow"/>
            <w:noProof/>
            <w:sz w:val="22"/>
            <w:szCs w:val="22"/>
          </w:rPr>
          <w:t>3.6.1.4. Structura rutiera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12</w:t>
        </w:r>
        <w:r w:rsidR="002E7A39" w:rsidRPr="002E7A39">
          <w:rPr>
            <w:rFonts w:ascii="Arial Narrow" w:hAnsi="Arial Narrow"/>
            <w:noProof/>
            <w:webHidden/>
            <w:sz w:val="22"/>
            <w:szCs w:val="22"/>
          </w:rPr>
          <w:fldChar w:fldCharType="end"/>
        </w:r>
      </w:hyperlink>
    </w:p>
    <w:p w14:paraId="16BB48A6" w14:textId="0F2D5BC4"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6" w:history="1">
        <w:r w:rsidR="002E7A39" w:rsidRPr="002E7A39">
          <w:rPr>
            <w:rStyle w:val="Hyperlink"/>
            <w:rFonts w:ascii="Arial Narrow" w:hAnsi="Arial Narrow"/>
            <w:noProof/>
            <w:sz w:val="22"/>
            <w:szCs w:val="22"/>
          </w:rPr>
          <w:t>3.6.1.5. Scurgerea apelor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13</w:t>
        </w:r>
        <w:r w:rsidR="002E7A39" w:rsidRPr="002E7A39">
          <w:rPr>
            <w:rFonts w:ascii="Arial Narrow" w:hAnsi="Arial Narrow"/>
            <w:noProof/>
            <w:webHidden/>
            <w:sz w:val="22"/>
            <w:szCs w:val="22"/>
          </w:rPr>
          <w:fldChar w:fldCharType="end"/>
        </w:r>
      </w:hyperlink>
    </w:p>
    <w:p w14:paraId="29DEC1A0" w14:textId="054E31B9"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7" w:history="1">
        <w:r w:rsidR="002E7A39" w:rsidRPr="002E7A39">
          <w:rPr>
            <w:rStyle w:val="Hyperlink"/>
            <w:rFonts w:ascii="Arial Narrow" w:hAnsi="Arial Narrow"/>
            <w:noProof/>
            <w:sz w:val="22"/>
            <w:szCs w:val="22"/>
          </w:rPr>
          <w:t>3.6.1.6.  Lucrari de siguranta circulatiei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13</w:t>
        </w:r>
        <w:r w:rsidR="002E7A39" w:rsidRPr="002E7A39">
          <w:rPr>
            <w:rFonts w:ascii="Arial Narrow" w:hAnsi="Arial Narrow"/>
            <w:noProof/>
            <w:webHidden/>
            <w:sz w:val="22"/>
            <w:szCs w:val="22"/>
          </w:rPr>
          <w:fldChar w:fldCharType="end"/>
        </w:r>
      </w:hyperlink>
    </w:p>
    <w:p w14:paraId="61B6EF3D" w14:textId="69E8FD58"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8" w:history="1">
        <w:r w:rsidR="002E7A39" w:rsidRPr="002E7A39">
          <w:rPr>
            <w:rStyle w:val="Hyperlink"/>
            <w:rFonts w:ascii="Arial Narrow" w:hAnsi="Arial Narrow"/>
            <w:noProof/>
            <w:sz w:val="22"/>
            <w:szCs w:val="22"/>
            <w:lang w:eastAsia="en-US"/>
          </w:rPr>
          <w:t>3.6.2. Elemente specifice caracteristice proiectului propus</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13</w:t>
        </w:r>
        <w:r w:rsidR="002E7A39" w:rsidRPr="002E7A39">
          <w:rPr>
            <w:rFonts w:ascii="Arial Narrow" w:hAnsi="Arial Narrow"/>
            <w:noProof/>
            <w:webHidden/>
            <w:sz w:val="22"/>
            <w:szCs w:val="22"/>
          </w:rPr>
          <w:fldChar w:fldCharType="end"/>
        </w:r>
      </w:hyperlink>
    </w:p>
    <w:p w14:paraId="4204E861" w14:textId="3F979665"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69" w:history="1">
        <w:r w:rsidR="002E7A39" w:rsidRPr="002E7A39">
          <w:rPr>
            <w:rStyle w:val="Hyperlink"/>
            <w:rFonts w:ascii="Arial Narrow" w:hAnsi="Arial Narrow"/>
            <w:noProof/>
            <w:sz w:val="22"/>
            <w:szCs w:val="22"/>
          </w:rPr>
          <w:t>3.6.2.1. Profilul si capacitatile de productie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13</w:t>
        </w:r>
        <w:r w:rsidR="002E7A39" w:rsidRPr="002E7A39">
          <w:rPr>
            <w:rFonts w:ascii="Arial Narrow" w:hAnsi="Arial Narrow"/>
            <w:noProof/>
            <w:webHidden/>
            <w:sz w:val="22"/>
            <w:szCs w:val="22"/>
          </w:rPr>
          <w:fldChar w:fldCharType="end"/>
        </w:r>
      </w:hyperlink>
    </w:p>
    <w:p w14:paraId="51539652" w14:textId="5F1D1211"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0" w:history="1">
        <w:r w:rsidR="002E7A39" w:rsidRPr="002E7A39">
          <w:rPr>
            <w:rStyle w:val="Hyperlink"/>
            <w:rFonts w:ascii="Arial Narrow" w:hAnsi="Arial Narrow"/>
            <w:noProof/>
            <w:sz w:val="22"/>
            <w:szCs w:val="22"/>
          </w:rPr>
          <w:t>3.6.2.2. Descrierea instalatiei si a fluxurilor tehnologice existente in amplasament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14</w:t>
        </w:r>
        <w:r w:rsidR="002E7A39" w:rsidRPr="002E7A39">
          <w:rPr>
            <w:rFonts w:ascii="Arial Narrow" w:hAnsi="Arial Narrow"/>
            <w:noProof/>
            <w:webHidden/>
            <w:sz w:val="22"/>
            <w:szCs w:val="22"/>
          </w:rPr>
          <w:fldChar w:fldCharType="end"/>
        </w:r>
      </w:hyperlink>
    </w:p>
    <w:p w14:paraId="0EBAB3C4" w14:textId="4C08EE10"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1" w:history="1">
        <w:r w:rsidR="002E7A39" w:rsidRPr="002E7A39">
          <w:rPr>
            <w:rStyle w:val="Hyperlink"/>
            <w:rFonts w:ascii="Arial Narrow" w:hAnsi="Arial Narrow"/>
            <w:noProof/>
            <w:sz w:val="22"/>
            <w:szCs w:val="22"/>
          </w:rPr>
          <w:t>3.6.2.3. Descrierea proceselor de productie ale proiectului propus, in functie de specificul investitiei, produse si subproduse obtinute, marimea, capacitatea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14</w:t>
        </w:r>
        <w:r w:rsidR="002E7A39" w:rsidRPr="002E7A39">
          <w:rPr>
            <w:rFonts w:ascii="Arial Narrow" w:hAnsi="Arial Narrow"/>
            <w:noProof/>
            <w:webHidden/>
            <w:sz w:val="22"/>
            <w:szCs w:val="22"/>
          </w:rPr>
          <w:fldChar w:fldCharType="end"/>
        </w:r>
      </w:hyperlink>
    </w:p>
    <w:p w14:paraId="2B8F0FDD" w14:textId="10919008"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2" w:history="1">
        <w:r w:rsidR="002E7A39" w:rsidRPr="002E7A39">
          <w:rPr>
            <w:rStyle w:val="Hyperlink"/>
            <w:rFonts w:ascii="Arial Narrow" w:hAnsi="Arial Narrow"/>
            <w:noProof/>
            <w:sz w:val="22"/>
            <w:szCs w:val="22"/>
          </w:rPr>
          <w:t>3.6.2.4. Materii prime, energia si combustibilii utilizati, cu modul de asigurare a acestora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14</w:t>
        </w:r>
        <w:r w:rsidR="002E7A39" w:rsidRPr="002E7A39">
          <w:rPr>
            <w:rFonts w:ascii="Arial Narrow" w:hAnsi="Arial Narrow"/>
            <w:noProof/>
            <w:webHidden/>
            <w:sz w:val="22"/>
            <w:szCs w:val="22"/>
          </w:rPr>
          <w:fldChar w:fldCharType="end"/>
        </w:r>
      </w:hyperlink>
    </w:p>
    <w:p w14:paraId="2A606AD3" w14:textId="6A5BCE75"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3" w:history="1">
        <w:r w:rsidR="002E7A39" w:rsidRPr="002E7A39">
          <w:rPr>
            <w:rStyle w:val="Hyperlink"/>
            <w:rFonts w:ascii="Arial Narrow" w:hAnsi="Arial Narrow"/>
            <w:noProof/>
            <w:sz w:val="22"/>
            <w:szCs w:val="22"/>
          </w:rPr>
          <w:t>3.6.2.5. Racordarea la retelele utilitare existente in zona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15</w:t>
        </w:r>
        <w:r w:rsidR="002E7A39" w:rsidRPr="002E7A39">
          <w:rPr>
            <w:rFonts w:ascii="Arial Narrow" w:hAnsi="Arial Narrow"/>
            <w:noProof/>
            <w:webHidden/>
            <w:sz w:val="22"/>
            <w:szCs w:val="22"/>
          </w:rPr>
          <w:fldChar w:fldCharType="end"/>
        </w:r>
      </w:hyperlink>
    </w:p>
    <w:p w14:paraId="4FEEFCD0" w14:textId="78BC95DF"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4" w:history="1">
        <w:r w:rsidR="002E7A39" w:rsidRPr="002E7A39">
          <w:rPr>
            <w:rStyle w:val="Hyperlink"/>
            <w:rFonts w:ascii="Arial Narrow" w:hAnsi="Arial Narrow"/>
            <w:noProof/>
            <w:sz w:val="22"/>
            <w:szCs w:val="22"/>
            <w:lang w:eastAsia="en-US"/>
          </w:rPr>
          <w:t>3.6.2.6. Descrierea lucrarilor de refacere a amplasamentului in zona afectata de executia investitiei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15</w:t>
        </w:r>
        <w:r w:rsidR="002E7A39" w:rsidRPr="002E7A39">
          <w:rPr>
            <w:rFonts w:ascii="Arial Narrow" w:hAnsi="Arial Narrow"/>
            <w:noProof/>
            <w:webHidden/>
            <w:sz w:val="22"/>
            <w:szCs w:val="22"/>
          </w:rPr>
          <w:fldChar w:fldCharType="end"/>
        </w:r>
      </w:hyperlink>
    </w:p>
    <w:p w14:paraId="1E65A170" w14:textId="0E2B3FA6"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5" w:history="1">
        <w:r w:rsidR="002E7A39" w:rsidRPr="002E7A39">
          <w:rPr>
            <w:rStyle w:val="Hyperlink"/>
            <w:rFonts w:ascii="Arial Narrow" w:hAnsi="Arial Narrow"/>
            <w:noProof/>
            <w:sz w:val="22"/>
            <w:szCs w:val="22"/>
            <w:lang w:eastAsia="en-US"/>
          </w:rPr>
          <w:t>3.6.2.7. Cai noi de acces sau schimbari ale celor existente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15</w:t>
        </w:r>
        <w:r w:rsidR="002E7A39" w:rsidRPr="002E7A39">
          <w:rPr>
            <w:rFonts w:ascii="Arial Narrow" w:hAnsi="Arial Narrow"/>
            <w:noProof/>
            <w:webHidden/>
            <w:sz w:val="22"/>
            <w:szCs w:val="22"/>
          </w:rPr>
          <w:fldChar w:fldCharType="end"/>
        </w:r>
      </w:hyperlink>
    </w:p>
    <w:p w14:paraId="3BEF126A" w14:textId="1876FB36"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6" w:history="1">
        <w:r w:rsidR="002E7A39" w:rsidRPr="002E7A39">
          <w:rPr>
            <w:rStyle w:val="Hyperlink"/>
            <w:rFonts w:ascii="Arial Narrow" w:hAnsi="Arial Narrow"/>
            <w:noProof/>
            <w:sz w:val="22"/>
            <w:szCs w:val="22"/>
            <w:lang w:eastAsia="en-US"/>
          </w:rPr>
          <w:t>3.6.2.8. Resurse naturale folosite in constructie si functionare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15</w:t>
        </w:r>
        <w:r w:rsidR="002E7A39" w:rsidRPr="002E7A39">
          <w:rPr>
            <w:rFonts w:ascii="Arial Narrow" w:hAnsi="Arial Narrow"/>
            <w:noProof/>
            <w:webHidden/>
            <w:sz w:val="22"/>
            <w:szCs w:val="22"/>
          </w:rPr>
          <w:fldChar w:fldCharType="end"/>
        </w:r>
      </w:hyperlink>
    </w:p>
    <w:p w14:paraId="5DA24658" w14:textId="5D570FE7"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7" w:history="1">
        <w:r w:rsidR="002E7A39" w:rsidRPr="002E7A39">
          <w:rPr>
            <w:rStyle w:val="Hyperlink"/>
            <w:rFonts w:ascii="Arial Narrow" w:hAnsi="Arial Narrow"/>
            <w:noProof/>
            <w:sz w:val="22"/>
            <w:szCs w:val="22"/>
          </w:rPr>
          <w:t>3.6.2.9. Metode folosite in constructie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15</w:t>
        </w:r>
        <w:r w:rsidR="002E7A39" w:rsidRPr="002E7A39">
          <w:rPr>
            <w:rFonts w:ascii="Arial Narrow" w:hAnsi="Arial Narrow"/>
            <w:noProof/>
            <w:webHidden/>
            <w:sz w:val="22"/>
            <w:szCs w:val="22"/>
          </w:rPr>
          <w:fldChar w:fldCharType="end"/>
        </w:r>
      </w:hyperlink>
    </w:p>
    <w:p w14:paraId="35719601" w14:textId="47B3A3D2"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8" w:history="1">
        <w:r w:rsidR="002E7A39" w:rsidRPr="002E7A39">
          <w:rPr>
            <w:rStyle w:val="Hyperlink"/>
            <w:rFonts w:ascii="Arial Narrow" w:hAnsi="Arial Narrow"/>
            <w:noProof/>
            <w:sz w:val="22"/>
            <w:szCs w:val="22"/>
          </w:rPr>
          <w:t>3.6.2.10. Planul de executie: faza de constructie, punerea in functiune, exploatare, refacere si folosire ulterioara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17</w:t>
        </w:r>
        <w:r w:rsidR="002E7A39" w:rsidRPr="002E7A39">
          <w:rPr>
            <w:rFonts w:ascii="Arial Narrow" w:hAnsi="Arial Narrow"/>
            <w:noProof/>
            <w:webHidden/>
            <w:sz w:val="22"/>
            <w:szCs w:val="22"/>
          </w:rPr>
          <w:fldChar w:fldCharType="end"/>
        </w:r>
      </w:hyperlink>
    </w:p>
    <w:p w14:paraId="61947DC0" w14:textId="170A050B"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79" w:history="1">
        <w:r w:rsidR="002E7A39" w:rsidRPr="002E7A39">
          <w:rPr>
            <w:rStyle w:val="Hyperlink"/>
            <w:rFonts w:ascii="Arial Narrow" w:hAnsi="Arial Narrow"/>
            <w:noProof/>
            <w:sz w:val="22"/>
            <w:szCs w:val="22"/>
          </w:rPr>
          <w:t>3.6.2.11. Relatia cu alte proiecte existente sau planificate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18</w:t>
        </w:r>
        <w:r w:rsidR="002E7A39" w:rsidRPr="002E7A39">
          <w:rPr>
            <w:rFonts w:ascii="Arial Narrow" w:hAnsi="Arial Narrow"/>
            <w:noProof/>
            <w:webHidden/>
            <w:sz w:val="22"/>
            <w:szCs w:val="22"/>
          </w:rPr>
          <w:fldChar w:fldCharType="end"/>
        </w:r>
      </w:hyperlink>
    </w:p>
    <w:p w14:paraId="18A92357" w14:textId="47FD76EC"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0" w:history="1">
        <w:r w:rsidR="002E7A39" w:rsidRPr="002E7A39">
          <w:rPr>
            <w:rStyle w:val="Hyperlink"/>
            <w:rFonts w:ascii="Arial Narrow" w:hAnsi="Arial Narrow"/>
            <w:noProof/>
            <w:sz w:val="22"/>
            <w:szCs w:val="22"/>
          </w:rPr>
          <w:t>3.6.2.12. Descrierea alternativelor studiate de titularul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18</w:t>
        </w:r>
        <w:r w:rsidR="002E7A39" w:rsidRPr="002E7A39">
          <w:rPr>
            <w:rFonts w:ascii="Arial Narrow" w:hAnsi="Arial Narrow"/>
            <w:noProof/>
            <w:webHidden/>
            <w:sz w:val="22"/>
            <w:szCs w:val="22"/>
          </w:rPr>
          <w:fldChar w:fldCharType="end"/>
        </w:r>
      </w:hyperlink>
    </w:p>
    <w:p w14:paraId="2BBD8C5C" w14:textId="544C75EF"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1" w:history="1">
        <w:r w:rsidR="002E7A39" w:rsidRPr="002E7A39">
          <w:rPr>
            <w:rStyle w:val="Hyperlink"/>
            <w:rFonts w:ascii="Arial Narrow" w:hAnsi="Arial Narrow"/>
            <w:noProof/>
            <w:sz w:val="22"/>
            <w:szCs w:val="22"/>
          </w:rPr>
          <w:t>3.6.2.13. Alte activitati care pot aparea ca urmare 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21</w:t>
        </w:r>
        <w:r w:rsidR="002E7A39" w:rsidRPr="002E7A39">
          <w:rPr>
            <w:rFonts w:ascii="Arial Narrow" w:hAnsi="Arial Narrow"/>
            <w:noProof/>
            <w:webHidden/>
            <w:sz w:val="22"/>
            <w:szCs w:val="22"/>
          </w:rPr>
          <w:fldChar w:fldCharType="end"/>
        </w:r>
      </w:hyperlink>
    </w:p>
    <w:p w14:paraId="21BE7167" w14:textId="25A385F6"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2" w:history="1">
        <w:r w:rsidR="002E7A39" w:rsidRPr="002E7A39">
          <w:rPr>
            <w:rStyle w:val="Hyperlink"/>
            <w:rFonts w:ascii="Arial Narrow" w:hAnsi="Arial Narrow"/>
            <w:noProof/>
            <w:sz w:val="22"/>
            <w:szCs w:val="22"/>
          </w:rPr>
          <w:t>3.6.2.14. Alte autorizatii cerute pentru proiect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21</w:t>
        </w:r>
        <w:r w:rsidR="002E7A39" w:rsidRPr="002E7A39">
          <w:rPr>
            <w:rFonts w:ascii="Arial Narrow" w:hAnsi="Arial Narrow"/>
            <w:noProof/>
            <w:webHidden/>
            <w:sz w:val="22"/>
            <w:szCs w:val="22"/>
          </w:rPr>
          <w:fldChar w:fldCharType="end"/>
        </w:r>
      </w:hyperlink>
    </w:p>
    <w:p w14:paraId="221136F0" w14:textId="5D223F19"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3" w:history="1">
        <w:r w:rsidR="002E7A39" w:rsidRPr="002E7A39">
          <w:rPr>
            <w:rStyle w:val="Hyperlink"/>
            <w:rFonts w:ascii="Arial Narrow" w:hAnsi="Arial Narrow"/>
            <w:bCs/>
            <w:noProof/>
            <w:sz w:val="22"/>
            <w:szCs w:val="22"/>
          </w:rPr>
          <w:t>IV. DESCRIEREA LUCRARILOR DE DEMOLARE NECESARE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097569B6" w14:textId="5477ED01"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4" w:history="1">
        <w:r w:rsidR="002E7A39" w:rsidRPr="002E7A39">
          <w:rPr>
            <w:rStyle w:val="Hyperlink"/>
            <w:rFonts w:ascii="Arial Narrow" w:hAnsi="Arial Narrow"/>
            <w:noProof/>
            <w:sz w:val="22"/>
            <w:szCs w:val="22"/>
          </w:rPr>
          <w:t>4.1.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Planul de execuţie a lucrărilor de demolare, de refacere şi folosire ulterioară a terenului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78651A65" w14:textId="0BAAB4AB"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5" w:history="1">
        <w:r w:rsidR="002E7A39" w:rsidRPr="002E7A39">
          <w:rPr>
            <w:rStyle w:val="Hyperlink"/>
            <w:rFonts w:ascii="Arial Narrow" w:hAnsi="Arial Narrow"/>
            <w:noProof/>
            <w:sz w:val="22"/>
            <w:szCs w:val="22"/>
          </w:rPr>
          <w:t>4.2.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Descrierea lucrărilor de refacere a amplasamentului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59B28622" w14:textId="278ED4C0"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6" w:history="1">
        <w:r w:rsidR="002E7A39" w:rsidRPr="002E7A39">
          <w:rPr>
            <w:rStyle w:val="Hyperlink"/>
            <w:rFonts w:ascii="Arial Narrow" w:hAnsi="Arial Narrow"/>
            <w:noProof/>
            <w:sz w:val="22"/>
            <w:szCs w:val="22"/>
          </w:rPr>
          <w:t>4.3.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Căi noi de acces sau schimbări ale celor existente, după caz</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30D0A07E" w14:textId="53933464"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7" w:history="1">
        <w:r w:rsidR="002E7A39" w:rsidRPr="002E7A39">
          <w:rPr>
            <w:rStyle w:val="Hyperlink"/>
            <w:rFonts w:ascii="Arial Narrow" w:hAnsi="Arial Narrow"/>
            <w:noProof/>
            <w:sz w:val="22"/>
            <w:szCs w:val="22"/>
          </w:rPr>
          <w:t>4.4.</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Metode folosite în demolare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4EA9C8F4" w14:textId="2DFD1485"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8" w:history="1">
        <w:r w:rsidR="002E7A39" w:rsidRPr="002E7A39">
          <w:rPr>
            <w:rStyle w:val="Hyperlink"/>
            <w:rFonts w:ascii="Arial Narrow" w:hAnsi="Arial Narrow"/>
            <w:noProof/>
            <w:sz w:val="22"/>
            <w:szCs w:val="22"/>
          </w:rPr>
          <w:t>4.5.</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Detalii privind alternativele care au fost luate în considerare pentru demolare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628F27E8" w14:textId="2F5E57A8"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89" w:history="1">
        <w:r w:rsidR="002E7A39" w:rsidRPr="002E7A39">
          <w:rPr>
            <w:rStyle w:val="Hyperlink"/>
            <w:rFonts w:ascii="Arial Narrow" w:hAnsi="Arial Narrow"/>
            <w:noProof/>
            <w:sz w:val="22"/>
            <w:szCs w:val="22"/>
          </w:rPr>
          <w:t>4.6.</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Alte activităţi care pot apărea ca urmare a demolării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28FAE55F" w14:textId="5DA87440"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0" w:history="1">
        <w:r w:rsidR="002E7A39" w:rsidRPr="002E7A39">
          <w:rPr>
            <w:rStyle w:val="Hyperlink"/>
            <w:rFonts w:ascii="Arial Narrow" w:hAnsi="Arial Narrow"/>
            <w:noProof/>
            <w:sz w:val="22"/>
            <w:szCs w:val="22"/>
          </w:rPr>
          <w:t>V. DESCRIEREA AMPLASARII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3C3E2B2E" w14:textId="3CA1C579"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1" w:history="1">
        <w:r w:rsidR="002E7A39" w:rsidRPr="002E7A39">
          <w:rPr>
            <w:rStyle w:val="Hyperlink"/>
            <w:rFonts w:ascii="Arial Narrow" w:hAnsi="Arial Narrow"/>
            <w:noProof/>
            <w:sz w:val="22"/>
            <w:szCs w:val="22"/>
          </w:rPr>
          <w:t>5.1. Localizarea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380B49FF" w14:textId="11DB8E87"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2" w:history="1">
        <w:r w:rsidR="002E7A39" w:rsidRPr="002E7A39">
          <w:rPr>
            <w:rStyle w:val="Hyperlink"/>
            <w:rFonts w:ascii="Arial Narrow" w:hAnsi="Arial Narrow"/>
            <w:noProof/>
            <w:sz w:val="22"/>
            <w:szCs w:val="22"/>
          </w:rPr>
          <w:t>5.2. Distanta fata de granite pentru proiectele care cad sub incidenta Conventiei privind evaluarea impactului asupra mediului in context transfrontiera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24</w:t>
        </w:r>
        <w:r w:rsidR="002E7A39" w:rsidRPr="002E7A39">
          <w:rPr>
            <w:rFonts w:ascii="Arial Narrow" w:hAnsi="Arial Narrow"/>
            <w:noProof/>
            <w:webHidden/>
            <w:sz w:val="22"/>
            <w:szCs w:val="22"/>
          </w:rPr>
          <w:fldChar w:fldCharType="end"/>
        </w:r>
      </w:hyperlink>
    </w:p>
    <w:p w14:paraId="24227DA7" w14:textId="69FCA478"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3" w:history="1">
        <w:r w:rsidR="002E7A39" w:rsidRPr="002E7A39">
          <w:rPr>
            <w:rStyle w:val="Hyperlink"/>
            <w:rFonts w:ascii="Arial Narrow" w:hAnsi="Arial Narrow"/>
            <w:noProof/>
            <w:sz w:val="22"/>
            <w:szCs w:val="22"/>
          </w:rPr>
          <w:t>5.3.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Localizarea amplasamentului in raport cu patrimoniul cultural potrivit Listei Monumentelor Istorice actualizata periodic si publicata in Monitorul Oficial al Romaniei si a Repertoriului Arheologic National instituit prin OG nr.43/2000 privind protecția ptrimoniului arheologic și declararea unor situri arheologice ca zone de interes național, republicată, cu modificările și completările ulterioare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24</w:t>
        </w:r>
        <w:r w:rsidR="002E7A39" w:rsidRPr="002E7A39">
          <w:rPr>
            <w:rFonts w:ascii="Arial Narrow" w:hAnsi="Arial Narrow"/>
            <w:noProof/>
            <w:webHidden/>
            <w:sz w:val="22"/>
            <w:szCs w:val="22"/>
          </w:rPr>
          <w:fldChar w:fldCharType="end"/>
        </w:r>
      </w:hyperlink>
    </w:p>
    <w:p w14:paraId="5A3B241E" w14:textId="21EF5288"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4" w:history="1">
        <w:r w:rsidR="002E7A39" w:rsidRPr="002E7A39">
          <w:rPr>
            <w:rStyle w:val="Hyperlink"/>
            <w:rFonts w:ascii="Arial Narrow" w:hAnsi="Arial Narrow"/>
            <w:noProof/>
            <w:sz w:val="22"/>
            <w:szCs w:val="22"/>
          </w:rPr>
          <w:t>5.4. Folosinte actuale si planificate ale terenului atat pe amplasament, cat si zone adiacente acestuia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25</w:t>
        </w:r>
        <w:r w:rsidR="002E7A39" w:rsidRPr="002E7A39">
          <w:rPr>
            <w:rFonts w:ascii="Arial Narrow" w:hAnsi="Arial Narrow"/>
            <w:noProof/>
            <w:webHidden/>
            <w:sz w:val="22"/>
            <w:szCs w:val="22"/>
          </w:rPr>
          <w:fldChar w:fldCharType="end"/>
        </w:r>
      </w:hyperlink>
    </w:p>
    <w:p w14:paraId="29E5726F" w14:textId="6528ACE8"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5" w:history="1">
        <w:r w:rsidR="002E7A39" w:rsidRPr="002E7A39">
          <w:rPr>
            <w:rStyle w:val="Hyperlink"/>
            <w:rFonts w:ascii="Arial Narrow" w:hAnsi="Arial Narrow"/>
            <w:noProof/>
            <w:sz w:val="22"/>
            <w:szCs w:val="22"/>
          </w:rPr>
          <w:t>5.5. Harti, fotografii ale amplasamentului care pot oferi informatii privind caracteristicile fizice ale mediului, atat naturale, cat si artificiale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25</w:t>
        </w:r>
        <w:r w:rsidR="002E7A39" w:rsidRPr="002E7A39">
          <w:rPr>
            <w:rFonts w:ascii="Arial Narrow" w:hAnsi="Arial Narrow"/>
            <w:noProof/>
            <w:webHidden/>
            <w:sz w:val="22"/>
            <w:szCs w:val="22"/>
          </w:rPr>
          <w:fldChar w:fldCharType="end"/>
        </w:r>
      </w:hyperlink>
    </w:p>
    <w:p w14:paraId="6263D680" w14:textId="5501E5D4"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6" w:history="1">
        <w:r w:rsidR="002E7A39" w:rsidRPr="002E7A39">
          <w:rPr>
            <w:rStyle w:val="Hyperlink"/>
            <w:rFonts w:ascii="Arial Narrow" w:hAnsi="Arial Narrow"/>
            <w:noProof/>
            <w:sz w:val="22"/>
            <w:szCs w:val="22"/>
          </w:rPr>
          <w:t>5.6. Politici de zonare si de folosire a terenului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26</w:t>
        </w:r>
        <w:r w:rsidR="002E7A39" w:rsidRPr="002E7A39">
          <w:rPr>
            <w:rFonts w:ascii="Arial Narrow" w:hAnsi="Arial Narrow"/>
            <w:noProof/>
            <w:webHidden/>
            <w:sz w:val="22"/>
            <w:szCs w:val="22"/>
          </w:rPr>
          <w:fldChar w:fldCharType="end"/>
        </w:r>
      </w:hyperlink>
    </w:p>
    <w:p w14:paraId="2B28E5F6" w14:textId="1BC07B13"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7" w:history="1">
        <w:r w:rsidR="002E7A39" w:rsidRPr="002E7A39">
          <w:rPr>
            <w:rStyle w:val="Hyperlink"/>
            <w:rFonts w:ascii="Arial Narrow" w:hAnsi="Arial Narrow"/>
            <w:noProof/>
            <w:sz w:val="22"/>
            <w:szCs w:val="22"/>
          </w:rPr>
          <w:t>5.7 Areale sensibile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26</w:t>
        </w:r>
        <w:r w:rsidR="002E7A39" w:rsidRPr="002E7A39">
          <w:rPr>
            <w:rFonts w:ascii="Arial Narrow" w:hAnsi="Arial Narrow"/>
            <w:noProof/>
            <w:webHidden/>
            <w:sz w:val="22"/>
            <w:szCs w:val="22"/>
          </w:rPr>
          <w:fldChar w:fldCharType="end"/>
        </w:r>
      </w:hyperlink>
    </w:p>
    <w:p w14:paraId="5B0AD2B3" w14:textId="6AF12D75"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8" w:history="1">
        <w:r w:rsidR="002E7A39" w:rsidRPr="002E7A39">
          <w:rPr>
            <w:rStyle w:val="Hyperlink"/>
            <w:rFonts w:ascii="Arial Narrow" w:hAnsi="Arial Narrow"/>
            <w:noProof/>
            <w:sz w:val="22"/>
            <w:szCs w:val="22"/>
          </w:rPr>
          <w:t>5.8. Detalii privind orice varianta de amplasament care a fost luata in considerare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26</w:t>
        </w:r>
        <w:r w:rsidR="002E7A39" w:rsidRPr="002E7A39">
          <w:rPr>
            <w:rFonts w:ascii="Arial Narrow" w:hAnsi="Arial Narrow"/>
            <w:noProof/>
            <w:webHidden/>
            <w:sz w:val="22"/>
            <w:szCs w:val="22"/>
          </w:rPr>
          <w:fldChar w:fldCharType="end"/>
        </w:r>
      </w:hyperlink>
    </w:p>
    <w:p w14:paraId="4942100B" w14:textId="1250192E" w:rsidR="002E7A39" w:rsidRPr="002E7A39" w:rsidRDefault="00990F63"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899" w:history="1">
        <w:r w:rsidR="002E7A39" w:rsidRPr="002E7A39">
          <w:rPr>
            <w:rStyle w:val="Hyperlink"/>
            <w:rFonts w:ascii="Arial Narrow" w:hAnsi="Arial Narrow" w:cs="Arial"/>
            <w:bCs/>
            <w:noProof/>
            <w:sz w:val="22"/>
            <w:szCs w:val="22"/>
          </w:rPr>
          <w:t>6.</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cs="Arial"/>
            <w:bCs/>
            <w:noProof/>
            <w:sz w:val="22"/>
            <w:szCs w:val="22"/>
          </w:rPr>
          <w:t>DESCRIEREA TUTUROR EFECTELOR SEMNIFICATIVE ASUPRA MEDIULUI ALE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27</w:t>
        </w:r>
        <w:r w:rsidR="002E7A39" w:rsidRPr="002E7A39">
          <w:rPr>
            <w:rFonts w:ascii="Arial Narrow" w:hAnsi="Arial Narrow"/>
            <w:noProof/>
            <w:webHidden/>
            <w:sz w:val="22"/>
            <w:szCs w:val="22"/>
          </w:rPr>
          <w:fldChar w:fldCharType="end"/>
        </w:r>
      </w:hyperlink>
    </w:p>
    <w:p w14:paraId="066E48DF" w14:textId="07AA131E"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0" w:history="1">
        <w:r w:rsidR="002E7A39" w:rsidRPr="002E7A39">
          <w:rPr>
            <w:rStyle w:val="Hyperlink"/>
            <w:rFonts w:ascii="Arial Narrow" w:hAnsi="Arial Narrow" w:cs="Arial"/>
            <w:bCs/>
            <w:noProof/>
            <w:sz w:val="22"/>
            <w:szCs w:val="22"/>
          </w:rPr>
          <w:t xml:space="preserve">6.1. </w:t>
        </w:r>
        <w:r w:rsidR="003D2593">
          <w:rPr>
            <w:rStyle w:val="Hyperlink"/>
            <w:rFonts w:ascii="Arial Narrow" w:hAnsi="Arial Narrow" w:cs="Arial"/>
            <w:bCs/>
            <w:noProof/>
            <w:sz w:val="22"/>
            <w:szCs w:val="22"/>
          </w:rPr>
          <w:t xml:space="preserve"> </w:t>
        </w:r>
        <w:r w:rsidR="002E7A39" w:rsidRPr="002E7A39">
          <w:rPr>
            <w:rStyle w:val="Hyperlink"/>
            <w:rFonts w:ascii="Arial Narrow" w:hAnsi="Arial Narrow" w:cs="Arial"/>
            <w:bCs/>
            <w:noProof/>
            <w:sz w:val="22"/>
            <w:szCs w:val="22"/>
          </w:rPr>
          <w:t>SURSE DE POLUANTI SI INSTALATII PENTRU RETINEREA, EVACUAREA SI DISPERSIA POLUANTILOR IN MEDIU</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27</w:t>
        </w:r>
        <w:r w:rsidR="002E7A39" w:rsidRPr="002E7A39">
          <w:rPr>
            <w:rFonts w:ascii="Arial Narrow" w:hAnsi="Arial Narrow"/>
            <w:noProof/>
            <w:webHidden/>
            <w:sz w:val="22"/>
            <w:szCs w:val="22"/>
          </w:rPr>
          <w:fldChar w:fldCharType="end"/>
        </w:r>
      </w:hyperlink>
    </w:p>
    <w:p w14:paraId="4FEE4271" w14:textId="3EF76DD1"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1" w:history="1">
        <w:r w:rsidR="002E7A39" w:rsidRPr="002E7A39">
          <w:rPr>
            <w:rStyle w:val="Hyperlink"/>
            <w:rFonts w:ascii="Arial Narrow" w:hAnsi="Arial Narrow"/>
            <w:noProof/>
            <w:sz w:val="22"/>
            <w:szCs w:val="22"/>
          </w:rPr>
          <w:t>6.1.1.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Protectia calitatii apelor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27</w:t>
        </w:r>
        <w:r w:rsidR="002E7A39" w:rsidRPr="002E7A39">
          <w:rPr>
            <w:rFonts w:ascii="Arial Narrow" w:hAnsi="Arial Narrow"/>
            <w:noProof/>
            <w:webHidden/>
            <w:sz w:val="22"/>
            <w:szCs w:val="22"/>
          </w:rPr>
          <w:fldChar w:fldCharType="end"/>
        </w:r>
      </w:hyperlink>
    </w:p>
    <w:p w14:paraId="0277C212" w14:textId="74A663C8"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2" w:history="1">
        <w:r w:rsidR="002E7A39" w:rsidRPr="002E7A39">
          <w:rPr>
            <w:rStyle w:val="Hyperlink"/>
            <w:rFonts w:ascii="Arial Narrow" w:hAnsi="Arial Narrow"/>
            <w:noProof/>
            <w:sz w:val="22"/>
            <w:szCs w:val="22"/>
          </w:rPr>
          <w:t>6.1.1.1.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Sursele de poluanti pentru ape, locul de evacuare sau emisarul</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27</w:t>
        </w:r>
        <w:r w:rsidR="002E7A39" w:rsidRPr="002E7A39">
          <w:rPr>
            <w:rFonts w:ascii="Arial Narrow" w:hAnsi="Arial Narrow"/>
            <w:noProof/>
            <w:webHidden/>
            <w:sz w:val="22"/>
            <w:szCs w:val="22"/>
          </w:rPr>
          <w:fldChar w:fldCharType="end"/>
        </w:r>
      </w:hyperlink>
    </w:p>
    <w:p w14:paraId="475CD7EC" w14:textId="2363531E"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3" w:history="1">
        <w:r w:rsidR="002E7A39" w:rsidRPr="002E7A39">
          <w:rPr>
            <w:rStyle w:val="Hyperlink"/>
            <w:rFonts w:ascii="Arial Narrow" w:hAnsi="Arial Narrow"/>
            <w:noProof/>
            <w:sz w:val="22"/>
            <w:szCs w:val="22"/>
          </w:rPr>
          <w:t>6.1.1.2.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Statiile si instalatiile de epurare sau de preepurare a apelor uzate prevazute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29</w:t>
        </w:r>
        <w:r w:rsidR="002E7A39" w:rsidRPr="002E7A39">
          <w:rPr>
            <w:rFonts w:ascii="Arial Narrow" w:hAnsi="Arial Narrow"/>
            <w:noProof/>
            <w:webHidden/>
            <w:sz w:val="22"/>
            <w:szCs w:val="22"/>
          </w:rPr>
          <w:fldChar w:fldCharType="end"/>
        </w:r>
      </w:hyperlink>
    </w:p>
    <w:p w14:paraId="4FD45918" w14:textId="0D6A6B9A"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4" w:history="1">
        <w:r w:rsidR="002E7A39" w:rsidRPr="002E7A39">
          <w:rPr>
            <w:rStyle w:val="Hyperlink"/>
            <w:rFonts w:ascii="Arial Narrow" w:hAnsi="Arial Narrow"/>
            <w:noProof/>
            <w:sz w:val="22"/>
            <w:szCs w:val="22"/>
          </w:rPr>
          <w:t>6.1.1.3.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Masuri de diminuare 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29</w:t>
        </w:r>
        <w:r w:rsidR="002E7A39" w:rsidRPr="002E7A39">
          <w:rPr>
            <w:rFonts w:ascii="Arial Narrow" w:hAnsi="Arial Narrow"/>
            <w:noProof/>
            <w:webHidden/>
            <w:sz w:val="22"/>
            <w:szCs w:val="22"/>
          </w:rPr>
          <w:fldChar w:fldCharType="end"/>
        </w:r>
      </w:hyperlink>
    </w:p>
    <w:p w14:paraId="206ACED4" w14:textId="38440B9A"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5" w:history="1">
        <w:r w:rsidR="002E7A39" w:rsidRPr="002E7A39">
          <w:rPr>
            <w:rStyle w:val="Hyperlink"/>
            <w:rFonts w:ascii="Arial Narrow" w:hAnsi="Arial Narrow"/>
            <w:noProof/>
            <w:sz w:val="22"/>
            <w:szCs w:val="22"/>
          </w:rPr>
          <w:t>6.1.2.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Protectia aerului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30</w:t>
        </w:r>
        <w:r w:rsidR="002E7A39" w:rsidRPr="002E7A39">
          <w:rPr>
            <w:rFonts w:ascii="Arial Narrow" w:hAnsi="Arial Narrow"/>
            <w:noProof/>
            <w:webHidden/>
            <w:sz w:val="22"/>
            <w:szCs w:val="22"/>
          </w:rPr>
          <w:fldChar w:fldCharType="end"/>
        </w:r>
      </w:hyperlink>
    </w:p>
    <w:p w14:paraId="3C8D5E14" w14:textId="69006310"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6" w:history="1">
        <w:r w:rsidR="002E7A39" w:rsidRPr="002E7A39">
          <w:rPr>
            <w:rStyle w:val="Hyperlink"/>
            <w:rFonts w:ascii="Arial Narrow" w:hAnsi="Arial Narrow"/>
            <w:noProof/>
            <w:sz w:val="22"/>
            <w:szCs w:val="22"/>
          </w:rPr>
          <w:t>6.1.2.1.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Sursele de poluanti pentru aer, poluanti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30</w:t>
        </w:r>
        <w:r w:rsidR="002E7A39" w:rsidRPr="002E7A39">
          <w:rPr>
            <w:rFonts w:ascii="Arial Narrow" w:hAnsi="Arial Narrow"/>
            <w:noProof/>
            <w:webHidden/>
            <w:sz w:val="22"/>
            <w:szCs w:val="22"/>
          </w:rPr>
          <w:fldChar w:fldCharType="end"/>
        </w:r>
      </w:hyperlink>
    </w:p>
    <w:p w14:paraId="165EEE8C" w14:textId="4DB8B072"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7" w:history="1">
        <w:r w:rsidR="002E7A39" w:rsidRPr="002E7A39">
          <w:rPr>
            <w:rStyle w:val="Hyperlink"/>
            <w:rFonts w:ascii="Arial Narrow" w:hAnsi="Arial Narrow"/>
            <w:noProof/>
            <w:sz w:val="22"/>
            <w:szCs w:val="22"/>
          </w:rPr>
          <w:t>6.1.2.2.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Instalatiile pentru retinerea si dispersia poluantilor in atmosfera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31</w:t>
        </w:r>
        <w:r w:rsidR="002E7A39" w:rsidRPr="002E7A39">
          <w:rPr>
            <w:rFonts w:ascii="Arial Narrow" w:hAnsi="Arial Narrow"/>
            <w:noProof/>
            <w:webHidden/>
            <w:sz w:val="22"/>
            <w:szCs w:val="22"/>
          </w:rPr>
          <w:fldChar w:fldCharType="end"/>
        </w:r>
      </w:hyperlink>
    </w:p>
    <w:p w14:paraId="52F23D10" w14:textId="19569046"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8" w:history="1">
        <w:r w:rsidR="002E7A39" w:rsidRPr="002E7A39">
          <w:rPr>
            <w:rStyle w:val="Hyperlink"/>
            <w:rFonts w:ascii="Arial Narrow" w:hAnsi="Arial Narrow"/>
            <w:noProof/>
            <w:sz w:val="22"/>
            <w:szCs w:val="22"/>
          </w:rPr>
          <w:t>6.1.2.3.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Masuri de reducere 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31</w:t>
        </w:r>
        <w:r w:rsidR="002E7A39" w:rsidRPr="002E7A39">
          <w:rPr>
            <w:rFonts w:ascii="Arial Narrow" w:hAnsi="Arial Narrow"/>
            <w:noProof/>
            <w:webHidden/>
            <w:sz w:val="22"/>
            <w:szCs w:val="22"/>
          </w:rPr>
          <w:fldChar w:fldCharType="end"/>
        </w:r>
      </w:hyperlink>
    </w:p>
    <w:p w14:paraId="321D5E3D" w14:textId="253EC533"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09" w:history="1">
        <w:r w:rsidR="002E7A39" w:rsidRPr="002E7A39">
          <w:rPr>
            <w:rStyle w:val="Hyperlink"/>
            <w:rFonts w:ascii="Arial Narrow" w:hAnsi="Arial Narrow"/>
            <w:noProof/>
            <w:sz w:val="22"/>
            <w:szCs w:val="22"/>
          </w:rPr>
          <w:t>6.1.3.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Protectia impotriva zgomotului si vibratiilor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34</w:t>
        </w:r>
        <w:r w:rsidR="002E7A39" w:rsidRPr="002E7A39">
          <w:rPr>
            <w:rFonts w:ascii="Arial Narrow" w:hAnsi="Arial Narrow"/>
            <w:noProof/>
            <w:webHidden/>
            <w:sz w:val="22"/>
            <w:szCs w:val="22"/>
          </w:rPr>
          <w:fldChar w:fldCharType="end"/>
        </w:r>
      </w:hyperlink>
    </w:p>
    <w:p w14:paraId="2BB51251" w14:textId="0A0C1C94"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0" w:history="1">
        <w:r w:rsidR="002E7A39" w:rsidRPr="002E7A39">
          <w:rPr>
            <w:rStyle w:val="Hyperlink"/>
            <w:rFonts w:ascii="Arial Narrow" w:hAnsi="Arial Narrow"/>
            <w:noProof/>
            <w:sz w:val="22"/>
            <w:szCs w:val="22"/>
          </w:rPr>
          <w:t>6.1.3.1.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Sursele de zgomot si vibratii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34</w:t>
        </w:r>
        <w:r w:rsidR="002E7A39" w:rsidRPr="002E7A39">
          <w:rPr>
            <w:rFonts w:ascii="Arial Narrow" w:hAnsi="Arial Narrow"/>
            <w:noProof/>
            <w:webHidden/>
            <w:sz w:val="22"/>
            <w:szCs w:val="22"/>
          </w:rPr>
          <w:fldChar w:fldCharType="end"/>
        </w:r>
      </w:hyperlink>
    </w:p>
    <w:p w14:paraId="5C8C8431" w14:textId="5C7E1362"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1" w:history="1">
        <w:r w:rsidR="002E7A39" w:rsidRPr="002E7A39">
          <w:rPr>
            <w:rStyle w:val="Hyperlink"/>
            <w:rFonts w:ascii="Arial Narrow" w:hAnsi="Arial Narrow"/>
            <w:noProof/>
            <w:sz w:val="22"/>
            <w:szCs w:val="22"/>
          </w:rPr>
          <w:t>6.1.3.2.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Amenajari si dotari pentru pentru protectia impotriva zgomotelor si vibratiilor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34</w:t>
        </w:r>
        <w:r w:rsidR="002E7A39" w:rsidRPr="002E7A39">
          <w:rPr>
            <w:rFonts w:ascii="Arial Narrow" w:hAnsi="Arial Narrow"/>
            <w:noProof/>
            <w:webHidden/>
            <w:sz w:val="22"/>
            <w:szCs w:val="22"/>
          </w:rPr>
          <w:fldChar w:fldCharType="end"/>
        </w:r>
      </w:hyperlink>
    </w:p>
    <w:p w14:paraId="15B832AE" w14:textId="6D4150A6"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2" w:history="1">
        <w:r w:rsidR="002E7A39" w:rsidRPr="002E7A39">
          <w:rPr>
            <w:rStyle w:val="Hyperlink"/>
            <w:rFonts w:ascii="Arial Narrow" w:hAnsi="Arial Narrow"/>
            <w:noProof/>
            <w:sz w:val="22"/>
            <w:szCs w:val="22"/>
          </w:rPr>
          <w:t>6.1.3.3.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Masuri pentru reducerea zgomotului si a vibratiilor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34</w:t>
        </w:r>
        <w:r w:rsidR="002E7A39" w:rsidRPr="002E7A39">
          <w:rPr>
            <w:rFonts w:ascii="Arial Narrow" w:hAnsi="Arial Narrow"/>
            <w:noProof/>
            <w:webHidden/>
            <w:sz w:val="22"/>
            <w:szCs w:val="22"/>
          </w:rPr>
          <w:fldChar w:fldCharType="end"/>
        </w:r>
      </w:hyperlink>
    </w:p>
    <w:p w14:paraId="567CFFBF" w14:textId="43C027E9"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3" w:history="1">
        <w:r w:rsidR="002E7A39" w:rsidRPr="002E7A39">
          <w:rPr>
            <w:rStyle w:val="Hyperlink"/>
            <w:rFonts w:ascii="Arial Narrow" w:hAnsi="Arial Narrow"/>
            <w:noProof/>
            <w:sz w:val="22"/>
            <w:szCs w:val="22"/>
          </w:rPr>
          <w:t>6.1.4.</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Protectia impotriva radiatiilor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35</w:t>
        </w:r>
        <w:r w:rsidR="002E7A39" w:rsidRPr="002E7A39">
          <w:rPr>
            <w:rFonts w:ascii="Arial Narrow" w:hAnsi="Arial Narrow"/>
            <w:noProof/>
            <w:webHidden/>
            <w:sz w:val="22"/>
            <w:szCs w:val="22"/>
          </w:rPr>
          <w:fldChar w:fldCharType="end"/>
        </w:r>
      </w:hyperlink>
    </w:p>
    <w:p w14:paraId="146C279E" w14:textId="3949C495"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4" w:history="1">
        <w:r w:rsidR="002E7A39" w:rsidRPr="002E7A39">
          <w:rPr>
            <w:rStyle w:val="Hyperlink"/>
            <w:rFonts w:ascii="Arial Narrow" w:hAnsi="Arial Narrow"/>
            <w:noProof/>
            <w:sz w:val="22"/>
            <w:szCs w:val="22"/>
          </w:rPr>
          <w:t>6.1.4.1.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Sursele de radiatii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35</w:t>
        </w:r>
        <w:r w:rsidR="002E7A39" w:rsidRPr="002E7A39">
          <w:rPr>
            <w:rFonts w:ascii="Arial Narrow" w:hAnsi="Arial Narrow"/>
            <w:noProof/>
            <w:webHidden/>
            <w:sz w:val="22"/>
            <w:szCs w:val="22"/>
          </w:rPr>
          <w:fldChar w:fldCharType="end"/>
        </w:r>
      </w:hyperlink>
    </w:p>
    <w:p w14:paraId="14389B16" w14:textId="5C5777FD"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5" w:history="1">
        <w:r w:rsidR="002E7A39" w:rsidRPr="002E7A39">
          <w:rPr>
            <w:rStyle w:val="Hyperlink"/>
            <w:rFonts w:ascii="Arial Narrow" w:hAnsi="Arial Narrow"/>
            <w:noProof/>
            <w:sz w:val="22"/>
            <w:szCs w:val="22"/>
          </w:rPr>
          <w:t>6.1.4.2.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Amenajarile si dotarile pentru protectia impotriva zgomotului si vibratiilor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35</w:t>
        </w:r>
        <w:r w:rsidR="002E7A39" w:rsidRPr="002E7A39">
          <w:rPr>
            <w:rFonts w:ascii="Arial Narrow" w:hAnsi="Arial Narrow"/>
            <w:noProof/>
            <w:webHidden/>
            <w:sz w:val="22"/>
            <w:szCs w:val="22"/>
          </w:rPr>
          <w:fldChar w:fldCharType="end"/>
        </w:r>
      </w:hyperlink>
    </w:p>
    <w:p w14:paraId="5AA267CB" w14:textId="640DC6A9"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6" w:history="1">
        <w:r w:rsidR="002E7A39" w:rsidRPr="002E7A39">
          <w:rPr>
            <w:rStyle w:val="Hyperlink"/>
            <w:rFonts w:ascii="Arial Narrow" w:hAnsi="Arial Narrow"/>
            <w:noProof/>
            <w:sz w:val="22"/>
            <w:szCs w:val="22"/>
          </w:rPr>
          <w:t>6.1.5.</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Protectia solului si a subsolului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35</w:t>
        </w:r>
        <w:r w:rsidR="002E7A39" w:rsidRPr="002E7A39">
          <w:rPr>
            <w:rFonts w:ascii="Arial Narrow" w:hAnsi="Arial Narrow"/>
            <w:noProof/>
            <w:webHidden/>
            <w:sz w:val="22"/>
            <w:szCs w:val="22"/>
          </w:rPr>
          <w:fldChar w:fldCharType="end"/>
        </w:r>
      </w:hyperlink>
    </w:p>
    <w:p w14:paraId="2374B78E" w14:textId="1719590A"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7" w:history="1">
        <w:r w:rsidR="002E7A39" w:rsidRPr="002E7A39">
          <w:rPr>
            <w:rStyle w:val="Hyperlink"/>
            <w:rFonts w:ascii="Arial Narrow" w:hAnsi="Arial Narrow"/>
            <w:noProof/>
            <w:sz w:val="22"/>
            <w:szCs w:val="22"/>
          </w:rPr>
          <w:t>6.1.5.1.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Sursele de poluare a solului si subsolului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35</w:t>
        </w:r>
        <w:r w:rsidR="002E7A39" w:rsidRPr="002E7A39">
          <w:rPr>
            <w:rFonts w:ascii="Arial Narrow" w:hAnsi="Arial Narrow"/>
            <w:noProof/>
            <w:webHidden/>
            <w:sz w:val="22"/>
            <w:szCs w:val="22"/>
          </w:rPr>
          <w:fldChar w:fldCharType="end"/>
        </w:r>
      </w:hyperlink>
    </w:p>
    <w:p w14:paraId="4FB29023" w14:textId="4E24CC4A"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8" w:history="1">
        <w:r w:rsidR="002E7A39" w:rsidRPr="002E7A39">
          <w:rPr>
            <w:rStyle w:val="Hyperlink"/>
            <w:rFonts w:ascii="Arial Narrow" w:hAnsi="Arial Narrow"/>
            <w:noProof/>
            <w:sz w:val="22"/>
            <w:szCs w:val="22"/>
          </w:rPr>
          <w:t>6.1.5.2.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Lucrarile si dotarile pentru protectia solului si a subsolului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36</w:t>
        </w:r>
        <w:r w:rsidR="002E7A39" w:rsidRPr="002E7A39">
          <w:rPr>
            <w:rFonts w:ascii="Arial Narrow" w:hAnsi="Arial Narrow"/>
            <w:noProof/>
            <w:webHidden/>
            <w:sz w:val="22"/>
            <w:szCs w:val="22"/>
          </w:rPr>
          <w:fldChar w:fldCharType="end"/>
        </w:r>
      </w:hyperlink>
    </w:p>
    <w:p w14:paraId="1050687B" w14:textId="38B3359F"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19" w:history="1">
        <w:r w:rsidR="002E7A39" w:rsidRPr="002E7A39">
          <w:rPr>
            <w:rStyle w:val="Hyperlink"/>
            <w:rFonts w:ascii="Arial Narrow" w:hAnsi="Arial Narrow"/>
            <w:noProof/>
            <w:sz w:val="22"/>
            <w:szCs w:val="22"/>
          </w:rPr>
          <w:t>6.1.5.3.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Masuri de reducere a impactului asupra solului si subsolului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36</w:t>
        </w:r>
        <w:r w:rsidR="002E7A39" w:rsidRPr="002E7A39">
          <w:rPr>
            <w:rFonts w:ascii="Arial Narrow" w:hAnsi="Arial Narrow"/>
            <w:noProof/>
            <w:webHidden/>
            <w:sz w:val="22"/>
            <w:szCs w:val="22"/>
          </w:rPr>
          <w:fldChar w:fldCharType="end"/>
        </w:r>
      </w:hyperlink>
    </w:p>
    <w:p w14:paraId="77C50162" w14:textId="48534C19"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0" w:history="1">
        <w:r w:rsidR="002E7A39" w:rsidRPr="002E7A39">
          <w:rPr>
            <w:rStyle w:val="Hyperlink"/>
            <w:rFonts w:ascii="Arial Narrow" w:hAnsi="Arial Narrow"/>
            <w:noProof/>
            <w:sz w:val="22"/>
            <w:szCs w:val="22"/>
          </w:rPr>
          <w:t>6.1.6.</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Protectia ecosistemelor terestre si acvatice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37</w:t>
        </w:r>
        <w:r w:rsidR="002E7A39" w:rsidRPr="002E7A39">
          <w:rPr>
            <w:rFonts w:ascii="Arial Narrow" w:hAnsi="Arial Narrow"/>
            <w:noProof/>
            <w:webHidden/>
            <w:sz w:val="22"/>
            <w:szCs w:val="22"/>
          </w:rPr>
          <w:fldChar w:fldCharType="end"/>
        </w:r>
      </w:hyperlink>
    </w:p>
    <w:p w14:paraId="5BD31079" w14:textId="63D9CCF0"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1" w:history="1">
        <w:r w:rsidR="002E7A39" w:rsidRPr="002E7A39">
          <w:rPr>
            <w:rStyle w:val="Hyperlink"/>
            <w:rFonts w:ascii="Arial Narrow" w:hAnsi="Arial Narrow"/>
            <w:noProof/>
            <w:sz w:val="22"/>
            <w:szCs w:val="22"/>
          </w:rPr>
          <w:t>6.1.6.1.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Identificarea arealelor sensibile ce pot fi afectate de proiect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37</w:t>
        </w:r>
        <w:r w:rsidR="002E7A39" w:rsidRPr="002E7A39">
          <w:rPr>
            <w:rFonts w:ascii="Arial Narrow" w:hAnsi="Arial Narrow"/>
            <w:noProof/>
            <w:webHidden/>
            <w:sz w:val="22"/>
            <w:szCs w:val="22"/>
          </w:rPr>
          <w:fldChar w:fldCharType="end"/>
        </w:r>
      </w:hyperlink>
    </w:p>
    <w:p w14:paraId="4B2BE62C" w14:textId="23F94E5A"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2" w:history="1">
        <w:r w:rsidR="002E7A39" w:rsidRPr="002E7A39">
          <w:rPr>
            <w:rStyle w:val="Hyperlink"/>
            <w:rFonts w:ascii="Arial Narrow" w:hAnsi="Arial Narrow"/>
            <w:noProof/>
            <w:sz w:val="22"/>
            <w:szCs w:val="22"/>
          </w:rPr>
          <w:t>6.1.6.2.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Lucrarile, dotarile si masurile pentru protectia biodiversitatii, monumentelor naturii si ariilor protejate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39</w:t>
        </w:r>
        <w:r w:rsidR="002E7A39" w:rsidRPr="002E7A39">
          <w:rPr>
            <w:rFonts w:ascii="Arial Narrow" w:hAnsi="Arial Narrow"/>
            <w:noProof/>
            <w:webHidden/>
            <w:sz w:val="22"/>
            <w:szCs w:val="22"/>
          </w:rPr>
          <w:fldChar w:fldCharType="end"/>
        </w:r>
      </w:hyperlink>
    </w:p>
    <w:p w14:paraId="6E29F542" w14:textId="564A54CF"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3" w:history="1">
        <w:r w:rsidR="002E7A39" w:rsidRPr="002E7A39">
          <w:rPr>
            <w:rStyle w:val="Hyperlink"/>
            <w:rFonts w:ascii="Arial Narrow" w:hAnsi="Arial Narrow"/>
            <w:noProof/>
            <w:sz w:val="22"/>
            <w:szCs w:val="22"/>
          </w:rPr>
          <w:t>6.1.7.</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Protectia asezarilor umane si a altor obiective de interes public</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39</w:t>
        </w:r>
        <w:r w:rsidR="002E7A39" w:rsidRPr="002E7A39">
          <w:rPr>
            <w:rFonts w:ascii="Arial Narrow" w:hAnsi="Arial Narrow"/>
            <w:noProof/>
            <w:webHidden/>
            <w:sz w:val="22"/>
            <w:szCs w:val="22"/>
          </w:rPr>
          <w:fldChar w:fldCharType="end"/>
        </w:r>
      </w:hyperlink>
    </w:p>
    <w:p w14:paraId="5AB2C58F" w14:textId="4D101EEB"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4" w:history="1">
        <w:r w:rsidR="002E7A39" w:rsidRPr="002E7A39">
          <w:rPr>
            <w:rStyle w:val="Hyperlink"/>
            <w:rFonts w:ascii="Arial Narrow" w:hAnsi="Arial Narrow"/>
            <w:noProof/>
            <w:sz w:val="22"/>
            <w:szCs w:val="22"/>
          </w:rPr>
          <w:t>6.1.7.1.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Identificarea obiectivelor de interes public, distanta fata de asezarile umane, respectiv fata de monumente istorice si de arhitectura, alte zone asupra carora exista instituit un regim de restrictie, zone de interes traditional</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39</w:t>
        </w:r>
        <w:r w:rsidR="002E7A39" w:rsidRPr="002E7A39">
          <w:rPr>
            <w:rFonts w:ascii="Arial Narrow" w:hAnsi="Arial Narrow"/>
            <w:noProof/>
            <w:webHidden/>
            <w:sz w:val="22"/>
            <w:szCs w:val="22"/>
          </w:rPr>
          <w:fldChar w:fldCharType="end"/>
        </w:r>
      </w:hyperlink>
    </w:p>
    <w:p w14:paraId="1751DE09" w14:textId="6B6AFB6B"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5" w:history="1">
        <w:r w:rsidR="002E7A39" w:rsidRPr="002E7A39">
          <w:rPr>
            <w:rStyle w:val="Hyperlink"/>
            <w:rFonts w:ascii="Arial Narrow" w:hAnsi="Arial Narrow"/>
            <w:noProof/>
            <w:sz w:val="22"/>
            <w:szCs w:val="22"/>
          </w:rPr>
          <w:t>6.1.7.2.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Lucrarile, dotarile si masurile pentru protectia asezarilor umane si a obiectivelor protejate si / sau de interes public</w:t>
        </w:r>
        <w:r w:rsidR="003D2593">
          <w:rPr>
            <w:rFonts w:ascii="Arial Narrow" w:hAnsi="Arial Narrow"/>
            <w:noProof/>
            <w:webHidden/>
            <w:sz w:val="22"/>
            <w:szCs w:val="22"/>
          </w:rPr>
          <w:t xml:space="preserve"> ............</w:t>
        </w:r>
        <w:r w:rsidR="003D2593">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40</w:t>
        </w:r>
        <w:r w:rsidR="002E7A39" w:rsidRPr="002E7A39">
          <w:rPr>
            <w:rFonts w:ascii="Arial Narrow" w:hAnsi="Arial Narrow"/>
            <w:noProof/>
            <w:webHidden/>
            <w:sz w:val="22"/>
            <w:szCs w:val="22"/>
          </w:rPr>
          <w:fldChar w:fldCharType="end"/>
        </w:r>
      </w:hyperlink>
    </w:p>
    <w:p w14:paraId="3ABFC601" w14:textId="5B84FF8B"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6" w:history="1">
        <w:r w:rsidR="002E7A39" w:rsidRPr="002E7A39">
          <w:rPr>
            <w:rStyle w:val="Hyperlink"/>
            <w:rFonts w:ascii="Arial Narrow" w:hAnsi="Arial Narrow"/>
            <w:bCs/>
            <w:noProof/>
            <w:sz w:val="22"/>
            <w:szCs w:val="22"/>
          </w:rPr>
          <w:t>6.1.8.1.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bCs/>
            <w:noProof/>
            <w:sz w:val="22"/>
            <w:szCs w:val="22"/>
          </w:rPr>
          <w:t>Lista deșeurilor (clasificate și codificate în conformitate cu prevederile legislației europene și naționale privind deșeurile), cantități de deșeuri generate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41</w:t>
        </w:r>
        <w:r w:rsidR="002E7A39" w:rsidRPr="002E7A39">
          <w:rPr>
            <w:rFonts w:ascii="Arial Narrow" w:hAnsi="Arial Narrow"/>
            <w:noProof/>
            <w:webHidden/>
            <w:sz w:val="22"/>
            <w:szCs w:val="22"/>
          </w:rPr>
          <w:fldChar w:fldCharType="end"/>
        </w:r>
      </w:hyperlink>
    </w:p>
    <w:p w14:paraId="6A1BD9D2" w14:textId="464031BB"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7" w:history="1">
        <w:r w:rsidR="002E7A39" w:rsidRPr="002E7A39">
          <w:rPr>
            <w:rStyle w:val="Hyperlink"/>
            <w:rFonts w:ascii="Arial Narrow" w:hAnsi="Arial Narrow" w:cs="Arial"/>
            <w:noProof/>
            <w:sz w:val="22"/>
            <w:szCs w:val="22"/>
          </w:rPr>
          <w:t>6.1.8.2.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cs="Arial"/>
            <w:noProof/>
            <w:sz w:val="22"/>
            <w:szCs w:val="22"/>
          </w:rPr>
          <w:t>Programul de prevenire și reducere a cantităților de deșeuri generate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42</w:t>
        </w:r>
        <w:r w:rsidR="002E7A39" w:rsidRPr="002E7A39">
          <w:rPr>
            <w:rFonts w:ascii="Arial Narrow" w:hAnsi="Arial Narrow"/>
            <w:noProof/>
            <w:webHidden/>
            <w:sz w:val="22"/>
            <w:szCs w:val="22"/>
          </w:rPr>
          <w:fldChar w:fldCharType="end"/>
        </w:r>
      </w:hyperlink>
    </w:p>
    <w:p w14:paraId="498035BD" w14:textId="26DBEC27"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8" w:history="1">
        <w:r w:rsidR="002E7A39" w:rsidRPr="002E7A39">
          <w:rPr>
            <w:rStyle w:val="Hyperlink"/>
            <w:rFonts w:ascii="Arial Narrow" w:hAnsi="Arial Narrow" w:cs="Arial"/>
            <w:noProof/>
            <w:sz w:val="22"/>
            <w:szCs w:val="22"/>
          </w:rPr>
          <w:t>6.1.8.3.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Planul de gestionare a deșeurilor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42</w:t>
        </w:r>
        <w:r w:rsidR="002E7A39" w:rsidRPr="002E7A39">
          <w:rPr>
            <w:rFonts w:ascii="Arial Narrow" w:hAnsi="Arial Narrow"/>
            <w:noProof/>
            <w:webHidden/>
            <w:sz w:val="22"/>
            <w:szCs w:val="22"/>
          </w:rPr>
          <w:fldChar w:fldCharType="end"/>
        </w:r>
      </w:hyperlink>
    </w:p>
    <w:p w14:paraId="569A7571" w14:textId="2A1DE08F"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29" w:history="1">
        <w:r w:rsidR="002E7A39" w:rsidRPr="002E7A39">
          <w:rPr>
            <w:rStyle w:val="Hyperlink"/>
            <w:rFonts w:ascii="Arial Narrow" w:hAnsi="Arial Narrow"/>
            <w:noProof/>
            <w:sz w:val="22"/>
            <w:szCs w:val="22"/>
          </w:rPr>
          <w:t>6.1.9.</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Gospodarirea substantelor si preparatelor chimice periculoase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43</w:t>
        </w:r>
        <w:r w:rsidR="002E7A39" w:rsidRPr="002E7A39">
          <w:rPr>
            <w:rFonts w:ascii="Arial Narrow" w:hAnsi="Arial Narrow"/>
            <w:noProof/>
            <w:webHidden/>
            <w:sz w:val="22"/>
            <w:szCs w:val="22"/>
          </w:rPr>
          <w:fldChar w:fldCharType="end"/>
        </w:r>
      </w:hyperlink>
    </w:p>
    <w:p w14:paraId="7E984B76" w14:textId="47BC7E94"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0" w:history="1">
        <w:r w:rsidR="002E7A39" w:rsidRPr="002E7A39">
          <w:rPr>
            <w:rStyle w:val="Hyperlink"/>
            <w:rFonts w:ascii="Arial Narrow" w:hAnsi="Arial Narrow"/>
            <w:noProof/>
            <w:sz w:val="22"/>
            <w:szCs w:val="22"/>
          </w:rPr>
          <w:t>6.1.9.1.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Substante si preparate chimice periculoase utilizate si / sau produse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43</w:t>
        </w:r>
        <w:r w:rsidR="002E7A39" w:rsidRPr="002E7A39">
          <w:rPr>
            <w:rFonts w:ascii="Arial Narrow" w:hAnsi="Arial Narrow"/>
            <w:noProof/>
            <w:webHidden/>
            <w:sz w:val="22"/>
            <w:szCs w:val="22"/>
          </w:rPr>
          <w:fldChar w:fldCharType="end"/>
        </w:r>
      </w:hyperlink>
    </w:p>
    <w:p w14:paraId="3393DEC9" w14:textId="296DB3A7" w:rsidR="002E7A39" w:rsidRPr="002E7A39" w:rsidRDefault="00990F63"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1" w:history="1">
        <w:r w:rsidR="002E7A39" w:rsidRPr="002E7A39">
          <w:rPr>
            <w:rStyle w:val="Hyperlink"/>
            <w:rFonts w:ascii="Arial Narrow" w:hAnsi="Arial Narrow"/>
            <w:noProof/>
            <w:sz w:val="22"/>
            <w:szCs w:val="22"/>
          </w:rPr>
          <w:t>6.1.9.2.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Modul de gospodarire a substantelor si preparatelor chimice periculoase si asigurarea conditiilor de protectie a factorilor de mediu si a sanatatii populatiei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43</w:t>
        </w:r>
        <w:r w:rsidR="002E7A39" w:rsidRPr="002E7A39">
          <w:rPr>
            <w:rFonts w:ascii="Arial Narrow" w:hAnsi="Arial Narrow"/>
            <w:noProof/>
            <w:webHidden/>
            <w:sz w:val="22"/>
            <w:szCs w:val="22"/>
          </w:rPr>
          <w:fldChar w:fldCharType="end"/>
        </w:r>
      </w:hyperlink>
    </w:p>
    <w:p w14:paraId="4AD694AB" w14:textId="261552CD"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2" w:history="1">
        <w:r w:rsidR="002E7A39" w:rsidRPr="002E7A39">
          <w:rPr>
            <w:rStyle w:val="Hyperlink"/>
            <w:rFonts w:ascii="Arial Narrow" w:hAnsi="Arial Narrow"/>
            <w:bCs/>
            <w:caps/>
            <w:noProof/>
            <w:sz w:val="22"/>
            <w:szCs w:val="22"/>
          </w:rPr>
          <w:t>6.2.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caps/>
            <w:noProof/>
            <w:sz w:val="22"/>
            <w:szCs w:val="22"/>
          </w:rPr>
          <w:t>Utilizarea resurselor naturale, in special a solului, a terenurilor, a apei si a biodiversitatii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44</w:t>
        </w:r>
        <w:r w:rsidR="002E7A39" w:rsidRPr="002E7A39">
          <w:rPr>
            <w:rFonts w:ascii="Arial Narrow" w:hAnsi="Arial Narrow"/>
            <w:noProof/>
            <w:webHidden/>
            <w:sz w:val="22"/>
            <w:szCs w:val="22"/>
          </w:rPr>
          <w:fldChar w:fldCharType="end"/>
        </w:r>
      </w:hyperlink>
    </w:p>
    <w:p w14:paraId="2512412F" w14:textId="400EE6B5"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3" w:history="1">
        <w:r w:rsidR="002E7A39" w:rsidRPr="002E7A39">
          <w:rPr>
            <w:rStyle w:val="Hyperlink"/>
            <w:rFonts w:ascii="Arial Narrow" w:hAnsi="Arial Narrow" w:cs="Arial"/>
            <w:bCs/>
            <w:noProof/>
            <w:sz w:val="22"/>
            <w:szCs w:val="22"/>
          </w:rPr>
          <w:t>VII.</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cs="Arial"/>
            <w:bCs/>
            <w:noProof/>
            <w:sz w:val="22"/>
            <w:szCs w:val="22"/>
          </w:rPr>
          <w:t>DESCRIEREA ASPECTELOR DE MEDIU SUSCEPTIBILE A FI AFECTATE IN MOD SEMNIFICATIV DE PROIECT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44</w:t>
        </w:r>
        <w:r w:rsidR="002E7A39" w:rsidRPr="002E7A39">
          <w:rPr>
            <w:rFonts w:ascii="Arial Narrow" w:hAnsi="Arial Narrow"/>
            <w:noProof/>
            <w:webHidden/>
            <w:sz w:val="22"/>
            <w:szCs w:val="22"/>
          </w:rPr>
          <w:fldChar w:fldCharType="end"/>
        </w:r>
      </w:hyperlink>
    </w:p>
    <w:p w14:paraId="485B727A" w14:textId="4A510439"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4" w:history="1">
        <w:r w:rsidR="002E7A39" w:rsidRPr="002E7A39">
          <w:rPr>
            <w:rStyle w:val="Hyperlink"/>
            <w:rFonts w:ascii="Arial Narrow" w:hAnsi="Arial Narrow"/>
            <w:bCs/>
            <w:noProof/>
            <w:sz w:val="22"/>
            <w:szCs w:val="22"/>
          </w:rPr>
          <w:t>7.1.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Descrierea impactului asupra populatiei, sanatatii umane, biodiversitatii, conservarea habitatelor naturale, a florei si faunei salbatice, terenurilor, solului, folosintelor, bunurilor materiale, calitatii si regimului cantitativ al apei, calitatii aeruli, climei, zgomotelor si vibratiilor, peisajului si mediului vizual, patrimoniului istoric si cultural si asupra interactiunii dintre aceste elemente. Natura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44</w:t>
        </w:r>
        <w:r w:rsidR="002E7A39" w:rsidRPr="002E7A39">
          <w:rPr>
            <w:rFonts w:ascii="Arial Narrow" w:hAnsi="Arial Narrow"/>
            <w:noProof/>
            <w:webHidden/>
            <w:sz w:val="22"/>
            <w:szCs w:val="22"/>
          </w:rPr>
          <w:fldChar w:fldCharType="end"/>
        </w:r>
      </w:hyperlink>
    </w:p>
    <w:p w14:paraId="77439A51" w14:textId="43694EE1"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5" w:history="1">
        <w:r w:rsidR="002E7A39" w:rsidRPr="002E7A39">
          <w:rPr>
            <w:rStyle w:val="Hyperlink"/>
            <w:rFonts w:ascii="Arial Narrow" w:hAnsi="Arial Narrow"/>
            <w:noProof/>
            <w:sz w:val="22"/>
            <w:szCs w:val="22"/>
          </w:rPr>
          <w:t>7.2.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Extinderea impactului (zona geografica, numarul populatiei / habitatelor / speciilor afectate)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54</w:t>
        </w:r>
        <w:r w:rsidR="002E7A39" w:rsidRPr="002E7A39">
          <w:rPr>
            <w:rFonts w:ascii="Arial Narrow" w:hAnsi="Arial Narrow"/>
            <w:noProof/>
            <w:webHidden/>
            <w:sz w:val="22"/>
            <w:szCs w:val="22"/>
          </w:rPr>
          <w:fldChar w:fldCharType="end"/>
        </w:r>
      </w:hyperlink>
    </w:p>
    <w:p w14:paraId="77841A1F" w14:textId="4070C61D"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6" w:history="1">
        <w:r w:rsidR="002E7A39" w:rsidRPr="002E7A39">
          <w:rPr>
            <w:rStyle w:val="Hyperlink"/>
            <w:rFonts w:ascii="Arial Narrow" w:hAnsi="Arial Narrow"/>
            <w:noProof/>
            <w:sz w:val="22"/>
            <w:szCs w:val="22"/>
            <w:lang w:eastAsia="en-US"/>
          </w:rPr>
          <w:t>7.3.</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lang w:eastAsia="en-US"/>
          </w:rPr>
          <w:t>Magnitudinea si complexitatea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54</w:t>
        </w:r>
        <w:r w:rsidR="002E7A39" w:rsidRPr="002E7A39">
          <w:rPr>
            <w:rFonts w:ascii="Arial Narrow" w:hAnsi="Arial Narrow"/>
            <w:noProof/>
            <w:webHidden/>
            <w:sz w:val="22"/>
            <w:szCs w:val="22"/>
          </w:rPr>
          <w:fldChar w:fldCharType="end"/>
        </w:r>
      </w:hyperlink>
    </w:p>
    <w:p w14:paraId="21EB0B7A" w14:textId="125D561A"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7" w:history="1">
        <w:r w:rsidR="002E7A39" w:rsidRPr="002E7A39">
          <w:rPr>
            <w:rStyle w:val="Hyperlink"/>
            <w:rFonts w:ascii="Arial Narrow" w:hAnsi="Arial Narrow"/>
            <w:noProof/>
            <w:sz w:val="22"/>
            <w:szCs w:val="22"/>
          </w:rPr>
          <w:t>7.4.</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Probabilitatea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54</w:t>
        </w:r>
        <w:r w:rsidR="002E7A39" w:rsidRPr="002E7A39">
          <w:rPr>
            <w:rFonts w:ascii="Arial Narrow" w:hAnsi="Arial Narrow"/>
            <w:noProof/>
            <w:webHidden/>
            <w:sz w:val="22"/>
            <w:szCs w:val="22"/>
          </w:rPr>
          <w:fldChar w:fldCharType="end"/>
        </w:r>
      </w:hyperlink>
    </w:p>
    <w:p w14:paraId="512416AB" w14:textId="66261B0A"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8" w:history="1">
        <w:r w:rsidR="002E7A39" w:rsidRPr="002E7A39">
          <w:rPr>
            <w:rStyle w:val="Hyperlink"/>
            <w:rFonts w:ascii="Arial Narrow" w:hAnsi="Arial Narrow"/>
            <w:noProof/>
            <w:sz w:val="22"/>
            <w:szCs w:val="22"/>
          </w:rPr>
          <w:t>7.5.</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Durata, frecventa si reversibilitatea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55</w:t>
        </w:r>
        <w:r w:rsidR="002E7A39" w:rsidRPr="002E7A39">
          <w:rPr>
            <w:rFonts w:ascii="Arial Narrow" w:hAnsi="Arial Narrow"/>
            <w:noProof/>
            <w:webHidden/>
            <w:sz w:val="22"/>
            <w:szCs w:val="22"/>
          </w:rPr>
          <w:fldChar w:fldCharType="end"/>
        </w:r>
      </w:hyperlink>
    </w:p>
    <w:p w14:paraId="708685AB" w14:textId="0F9E4B01"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39" w:history="1">
        <w:r w:rsidR="002E7A39" w:rsidRPr="002E7A39">
          <w:rPr>
            <w:rStyle w:val="Hyperlink"/>
            <w:rFonts w:ascii="Arial Narrow" w:hAnsi="Arial Narrow"/>
            <w:noProof/>
            <w:sz w:val="22"/>
            <w:szCs w:val="22"/>
          </w:rPr>
          <w:t>7.6.</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Masurile de evitare, reducere si ameliorare a impactului semnificativ asupra mediului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55</w:t>
        </w:r>
        <w:r w:rsidR="002E7A39" w:rsidRPr="002E7A39">
          <w:rPr>
            <w:rFonts w:ascii="Arial Narrow" w:hAnsi="Arial Narrow"/>
            <w:noProof/>
            <w:webHidden/>
            <w:sz w:val="22"/>
            <w:szCs w:val="22"/>
          </w:rPr>
          <w:fldChar w:fldCharType="end"/>
        </w:r>
      </w:hyperlink>
    </w:p>
    <w:p w14:paraId="73C2F25F" w14:textId="70255A33"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0" w:history="1">
        <w:r w:rsidR="002E7A39" w:rsidRPr="002E7A39">
          <w:rPr>
            <w:rStyle w:val="Hyperlink"/>
            <w:rFonts w:ascii="Arial Narrow" w:hAnsi="Arial Narrow"/>
            <w:noProof/>
            <w:sz w:val="22"/>
            <w:szCs w:val="22"/>
          </w:rPr>
          <w:t>7.7.</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Natura transfrontiera 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55</w:t>
        </w:r>
        <w:r w:rsidR="002E7A39" w:rsidRPr="002E7A39">
          <w:rPr>
            <w:rFonts w:ascii="Arial Narrow" w:hAnsi="Arial Narrow"/>
            <w:noProof/>
            <w:webHidden/>
            <w:sz w:val="22"/>
            <w:szCs w:val="22"/>
          </w:rPr>
          <w:fldChar w:fldCharType="end"/>
        </w:r>
      </w:hyperlink>
    </w:p>
    <w:p w14:paraId="18D90D17" w14:textId="49728DEC"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1" w:history="1">
        <w:r w:rsidR="002E7A39" w:rsidRPr="002E7A39">
          <w:rPr>
            <w:rStyle w:val="Hyperlink"/>
            <w:rFonts w:ascii="Arial Narrow" w:hAnsi="Arial Narrow"/>
            <w:bCs/>
            <w:noProof/>
            <w:sz w:val="22"/>
            <w:szCs w:val="22"/>
          </w:rPr>
          <w:t>7.8.</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Vulnerabilitatea proiectului faţă de schimbări climatice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55</w:t>
        </w:r>
        <w:r w:rsidR="002E7A39" w:rsidRPr="002E7A39">
          <w:rPr>
            <w:rFonts w:ascii="Arial Narrow" w:hAnsi="Arial Narrow"/>
            <w:noProof/>
            <w:webHidden/>
            <w:sz w:val="22"/>
            <w:szCs w:val="22"/>
          </w:rPr>
          <w:fldChar w:fldCharType="end"/>
        </w:r>
      </w:hyperlink>
    </w:p>
    <w:p w14:paraId="59D7F875" w14:textId="12453B50" w:rsidR="002E7A39" w:rsidRPr="002E7A39" w:rsidRDefault="00990F63"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2" w:history="1">
        <w:r w:rsidR="002E7A39" w:rsidRPr="002E7A39">
          <w:rPr>
            <w:rStyle w:val="Hyperlink"/>
            <w:rFonts w:ascii="Arial Narrow" w:hAnsi="Arial Narrow" w:cs="Arial"/>
            <w:bCs/>
            <w:noProof/>
            <w:sz w:val="22"/>
            <w:szCs w:val="22"/>
          </w:rPr>
          <w:t>VIII.</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cs="Arial"/>
            <w:bCs/>
            <w:noProof/>
            <w:sz w:val="22"/>
            <w:szCs w:val="22"/>
          </w:rPr>
          <w:t>PREVEDERI PENTRU MONITORIZAREA MEDIULUI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57</w:t>
        </w:r>
        <w:r w:rsidR="002E7A39" w:rsidRPr="002E7A39">
          <w:rPr>
            <w:rFonts w:ascii="Arial Narrow" w:hAnsi="Arial Narrow"/>
            <w:noProof/>
            <w:webHidden/>
            <w:sz w:val="22"/>
            <w:szCs w:val="22"/>
          </w:rPr>
          <w:fldChar w:fldCharType="end"/>
        </w:r>
      </w:hyperlink>
    </w:p>
    <w:p w14:paraId="4D6376D2" w14:textId="17EA19E2"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3" w:history="1">
        <w:r w:rsidR="002E7A39" w:rsidRPr="002E7A39">
          <w:rPr>
            <w:rStyle w:val="Hyperlink"/>
            <w:rFonts w:ascii="Arial Narrow" w:hAnsi="Arial Narrow"/>
            <w:noProof/>
            <w:sz w:val="22"/>
            <w:szCs w:val="22"/>
          </w:rPr>
          <w:t>8.1.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Dotari si masuri prevazute pentru controlul emisiilor de poluanti in mediu</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57</w:t>
        </w:r>
        <w:r w:rsidR="002E7A39" w:rsidRPr="002E7A39">
          <w:rPr>
            <w:rFonts w:ascii="Arial Narrow" w:hAnsi="Arial Narrow"/>
            <w:noProof/>
            <w:webHidden/>
            <w:sz w:val="22"/>
            <w:szCs w:val="22"/>
          </w:rPr>
          <w:fldChar w:fldCharType="end"/>
        </w:r>
      </w:hyperlink>
    </w:p>
    <w:p w14:paraId="7BD239B7" w14:textId="2A26474A"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4" w:history="1">
        <w:r w:rsidR="002E7A39" w:rsidRPr="002E7A39">
          <w:rPr>
            <w:rStyle w:val="Hyperlink"/>
            <w:rFonts w:ascii="Arial Narrow" w:hAnsi="Arial Narrow" w:cs="Arial"/>
            <w:bCs/>
            <w:noProof/>
            <w:sz w:val="22"/>
            <w:szCs w:val="22"/>
          </w:rPr>
          <w:t>IX.</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cs="Arial"/>
            <w:bCs/>
            <w:noProof/>
            <w:sz w:val="22"/>
            <w:szCs w:val="22"/>
          </w:rPr>
          <w:t>LEGĂTURA CU ALTE ACTE NORMATIVE ȘI / SAU PLANURI / PROGRAME / STRATEGII / DOCUMENTE DE PLANIFICARE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59</w:t>
        </w:r>
        <w:r w:rsidR="002E7A39" w:rsidRPr="002E7A39">
          <w:rPr>
            <w:rFonts w:ascii="Arial Narrow" w:hAnsi="Arial Narrow"/>
            <w:noProof/>
            <w:webHidden/>
            <w:sz w:val="22"/>
            <w:szCs w:val="22"/>
          </w:rPr>
          <w:fldChar w:fldCharType="end"/>
        </w:r>
      </w:hyperlink>
    </w:p>
    <w:p w14:paraId="4AFD231B" w14:textId="4FEB884E"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5" w:history="1">
        <w:r w:rsidR="002E7A39" w:rsidRPr="002E7A39">
          <w:rPr>
            <w:rStyle w:val="Hyperlink"/>
            <w:rFonts w:ascii="Arial Narrow" w:hAnsi="Arial Narrow"/>
            <w:noProof/>
            <w:sz w:val="22"/>
            <w:szCs w:val="22"/>
          </w:rPr>
          <w:t>9.1.</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Justificarea incadrarii proiectului, dupa caz, in prevederile altor acte normative nationale care transpun legislația Uniunii Europene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59</w:t>
        </w:r>
        <w:r w:rsidR="002E7A39" w:rsidRPr="002E7A39">
          <w:rPr>
            <w:rFonts w:ascii="Arial Narrow" w:hAnsi="Arial Narrow"/>
            <w:noProof/>
            <w:webHidden/>
            <w:sz w:val="22"/>
            <w:szCs w:val="22"/>
          </w:rPr>
          <w:fldChar w:fldCharType="end"/>
        </w:r>
      </w:hyperlink>
    </w:p>
    <w:p w14:paraId="6C38A5F0" w14:textId="35FCF56C" w:rsidR="002E7A39" w:rsidRPr="002E7A39" w:rsidRDefault="00990F63"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6" w:history="1">
        <w:r w:rsidR="002E7A39" w:rsidRPr="002E7A39">
          <w:rPr>
            <w:rStyle w:val="Hyperlink"/>
            <w:rFonts w:ascii="Arial Narrow" w:hAnsi="Arial Narrow"/>
            <w:noProof/>
            <w:sz w:val="22"/>
            <w:szCs w:val="22"/>
          </w:rPr>
          <w:t>9.2.</w:t>
        </w:r>
        <w:r w:rsidR="003D2593">
          <w:rPr>
            <w:rFonts w:ascii="Arial Narrow" w:eastAsiaTheme="minorEastAsia" w:hAnsi="Arial Narrow" w:cstheme="minorBidi"/>
            <w:noProof/>
            <w:kern w:val="2"/>
            <w:sz w:val="22"/>
            <w:szCs w:val="22"/>
            <w:lang w:val="en-US" w:eastAsia="en-US"/>
            <w14:ligatures w14:val="standardContextual"/>
          </w:rPr>
          <w:t xml:space="preserve"> </w:t>
        </w:r>
        <w:r w:rsidR="002E7A39" w:rsidRPr="002E7A39">
          <w:rPr>
            <w:rStyle w:val="Hyperlink"/>
            <w:rFonts w:ascii="Arial Narrow" w:hAnsi="Arial Narrow"/>
            <w:noProof/>
            <w:sz w:val="22"/>
            <w:szCs w:val="22"/>
          </w:rPr>
          <w:t>Planul / programul / strategia / documentul de programare / planificare din care face parte proiectul, cu indicarea actului normativ prin care a fost aprobat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59</w:t>
        </w:r>
        <w:r w:rsidR="002E7A39" w:rsidRPr="002E7A39">
          <w:rPr>
            <w:rFonts w:ascii="Arial Narrow" w:hAnsi="Arial Narrow"/>
            <w:noProof/>
            <w:webHidden/>
            <w:sz w:val="22"/>
            <w:szCs w:val="22"/>
          </w:rPr>
          <w:fldChar w:fldCharType="end"/>
        </w:r>
      </w:hyperlink>
    </w:p>
    <w:p w14:paraId="5442CDF0" w14:textId="3110C7DD"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7" w:history="1">
        <w:r w:rsidR="002E7A39" w:rsidRPr="002E7A39">
          <w:rPr>
            <w:rStyle w:val="Hyperlink"/>
            <w:rFonts w:ascii="Arial Narrow" w:hAnsi="Arial Narrow" w:cs="Arial"/>
            <w:bCs/>
            <w:noProof/>
            <w:sz w:val="22"/>
            <w:szCs w:val="22"/>
          </w:rPr>
          <w:t>X. LUCRARI NECESARE ORGANIZARII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60</w:t>
        </w:r>
        <w:r w:rsidR="002E7A39" w:rsidRPr="002E7A39">
          <w:rPr>
            <w:rFonts w:ascii="Arial Narrow" w:hAnsi="Arial Narrow"/>
            <w:noProof/>
            <w:webHidden/>
            <w:sz w:val="22"/>
            <w:szCs w:val="22"/>
          </w:rPr>
          <w:fldChar w:fldCharType="end"/>
        </w:r>
      </w:hyperlink>
    </w:p>
    <w:p w14:paraId="21E363CE" w14:textId="2DAF2B30"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8" w:history="1">
        <w:r w:rsidR="002E7A39" w:rsidRPr="002E7A39">
          <w:rPr>
            <w:rStyle w:val="Hyperlink"/>
            <w:rFonts w:ascii="Arial Narrow" w:hAnsi="Arial Narrow"/>
            <w:noProof/>
            <w:sz w:val="22"/>
            <w:szCs w:val="22"/>
          </w:rPr>
          <w:t>10.1 Descrierea lucrarilor necesare organizarii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60</w:t>
        </w:r>
        <w:r w:rsidR="002E7A39" w:rsidRPr="002E7A39">
          <w:rPr>
            <w:rFonts w:ascii="Arial Narrow" w:hAnsi="Arial Narrow"/>
            <w:noProof/>
            <w:webHidden/>
            <w:sz w:val="22"/>
            <w:szCs w:val="22"/>
          </w:rPr>
          <w:fldChar w:fldCharType="end"/>
        </w:r>
      </w:hyperlink>
    </w:p>
    <w:p w14:paraId="2B7893BA" w14:textId="314EF735"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49" w:history="1">
        <w:r w:rsidR="002E7A39" w:rsidRPr="002E7A39">
          <w:rPr>
            <w:rStyle w:val="Hyperlink"/>
            <w:rFonts w:ascii="Arial Narrow" w:hAnsi="Arial Narrow"/>
            <w:noProof/>
            <w:sz w:val="22"/>
            <w:szCs w:val="22"/>
          </w:rPr>
          <w:t>10.2 Localizarea organizarii de santier si a bazei de productie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60</w:t>
        </w:r>
        <w:r w:rsidR="002E7A39" w:rsidRPr="002E7A39">
          <w:rPr>
            <w:rFonts w:ascii="Arial Narrow" w:hAnsi="Arial Narrow"/>
            <w:noProof/>
            <w:webHidden/>
            <w:sz w:val="22"/>
            <w:szCs w:val="22"/>
          </w:rPr>
          <w:fldChar w:fldCharType="end"/>
        </w:r>
      </w:hyperlink>
    </w:p>
    <w:p w14:paraId="4BC821C2" w14:textId="52CDA764"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0" w:history="1">
        <w:r w:rsidR="002E7A39" w:rsidRPr="002E7A39">
          <w:rPr>
            <w:rStyle w:val="Hyperlink"/>
            <w:rFonts w:ascii="Arial Narrow" w:hAnsi="Arial Narrow"/>
            <w:noProof/>
            <w:sz w:val="22"/>
            <w:szCs w:val="22"/>
          </w:rPr>
          <w:t>10.3 Impactul asupra mediului generat de organizarea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61</w:t>
        </w:r>
        <w:r w:rsidR="002E7A39" w:rsidRPr="002E7A39">
          <w:rPr>
            <w:rFonts w:ascii="Arial Narrow" w:hAnsi="Arial Narrow"/>
            <w:noProof/>
            <w:webHidden/>
            <w:sz w:val="22"/>
            <w:szCs w:val="22"/>
          </w:rPr>
          <w:fldChar w:fldCharType="end"/>
        </w:r>
      </w:hyperlink>
    </w:p>
    <w:p w14:paraId="57C3EB7D" w14:textId="094C428D"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1" w:history="1">
        <w:r w:rsidR="002E7A39" w:rsidRPr="002E7A39">
          <w:rPr>
            <w:rStyle w:val="Hyperlink"/>
            <w:rFonts w:ascii="Arial Narrow" w:hAnsi="Arial Narrow"/>
            <w:noProof/>
            <w:sz w:val="22"/>
            <w:szCs w:val="22"/>
          </w:rPr>
          <w:t>10.4. Surse de poluanti si instalatii pentru retinerea, evacuarea si dispersia poluantilor in mediu in cadrul organizarii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62</w:t>
        </w:r>
        <w:r w:rsidR="002E7A39" w:rsidRPr="002E7A39">
          <w:rPr>
            <w:rFonts w:ascii="Arial Narrow" w:hAnsi="Arial Narrow"/>
            <w:noProof/>
            <w:webHidden/>
            <w:sz w:val="22"/>
            <w:szCs w:val="22"/>
          </w:rPr>
          <w:fldChar w:fldCharType="end"/>
        </w:r>
      </w:hyperlink>
    </w:p>
    <w:p w14:paraId="122DF65A" w14:textId="55216813"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2" w:history="1">
        <w:r w:rsidR="002E7A39" w:rsidRPr="002E7A39">
          <w:rPr>
            <w:rStyle w:val="Hyperlink"/>
            <w:rFonts w:ascii="Arial Narrow" w:hAnsi="Arial Narrow"/>
            <w:noProof/>
            <w:sz w:val="22"/>
            <w:szCs w:val="22"/>
          </w:rPr>
          <w:t>10.5. Dotari si masuri prevazute pentru controlul imisiilor de poluanti in mediu generati de organizarea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62</w:t>
        </w:r>
        <w:r w:rsidR="002E7A39" w:rsidRPr="002E7A39">
          <w:rPr>
            <w:rFonts w:ascii="Arial Narrow" w:hAnsi="Arial Narrow"/>
            <w:noProof/>
            <w:webHidden/>
            <w:sz w:val="22"/>
            <w:szCs w:val="22"/>
          </w:rPr>
          <w:fldChar w:fldCharType="end"/>
        </w:r>
      </w:hyperlink>
    </w:p>
    <w:p w14:paraId="0850894E" w14:textId="60483A4B"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3" w:history="1">
        <w:r w:rsidR="002E7A39" w:rsidRPr="002E7A39">
          <w:rPr>
            <w:rStyle w:val="Hyperlink"/>
            <w:rFonts w:ascii="Arial Narrow" w:hAnsi="Arial Narrow" w:cs="Arial"/>
            <w:bCs/>
            <w:noProof/>
            <w:sz w:val="22"/>
            <w:szCs w:val="22"/>
          </w:rPr>
          <w:t>XI. LUCRARI DE REFACERE A AMPLASAMENTULUI LA FINALIZAREA INVESTITIEI, IN CAZ DE ACCIDENTE SI / SAU LA INCETAREA ACTIVITATII, IN MASURA IN CARE ACESTE INFORMATII SUNT DISPONIBILE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63</w:t>
        </w:r>
        <w:r w:rsidR="002E7A39" w:rsidRPr="002E7A39">
          <w:rPr>
            <w:rFonts w:ascii="Arial Narrow" w:hAnsi="Arial Narrow"/>
            <w:noProof/>
            <w:webHidden/>
            <w:sz w:val="22"/>
            <w:szCs w:val="22"/>
          </w:rPr>
          <w:fldChar w:fldCharType="end"/>
        </w:r>
      </w:hyperlink>
    </w:p>
    <w:p w14:paraId="14B02811" w14:textId="3A23673F"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4" w:history="1">
        <w:r w:rsidR="002E7A39" w:rsidRPr="002E7A39">
          <w:rPr>
            <w:rStyle w:val="Hyperlink"/>
            <w:rFonts w:ascii="Arial Narrow" w:hAnsi="Arial Narrow"/>
            <w:noProof/>
            <w:sz w:val="22"/>
            <w:szCs w:val="22"/>
          </w:rPr>
          <w:t>11.1. Lucrarile propuse pentru refacerea amplasamentului la finalizarea investitiei, in caz de accidente si / sau la incetarea activitatii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63</w:t>
        </w:r>
        <w:r w:rsidR="002E7A39" w:rsidRPr="002E7A39">
          <w:rPr>
            <w:rFonts w:ascii="Arial Narrow" w:hAnsi="Arial Narrow"/>
            <w:noProof/>
            <w:webHidden/>
            <w:sz w:val="22"/>
            <w:szCs w:val="22"/>
          </w:rPr>
          <w:fldChar w:fldCharType="end"/>
        </w:r>
      </w:hyperlink>
    </w:p>
    <w:p w14:paraId="44FDC687" w14:textId="6450A404"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5" w:history="1">
        <w:r w:rsidR="002E7A39" w:rsidRPr="002E7A39">
          <w:rPr>
            <w:rStyle w:val="Hyperlink"/>
            <w:rFonts w:ascii="Arial Narrow" w:hAnsi="Arial Narrow"/>
            <w:noProof/>
            <w:sz w:val="22"/>
            <w:szCs w:val="22"/>
          </w:rPr>
          <w:t>11.2. Aspecte referitoare la prevenirea si modul de raspuns pentru cazuri de poluari accidentale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65</w:t>
        </w:r>
        <w:r w:rsidR="002E7A39" w:rsidRPr="002E7A39">
          <w:rPr>
            <w:rFonts w:ascii="Arial Narrow" w:hAnsi="Arial Narrow"/>
            <w:noProof/>
            <w:webHidden/>
            <w:sz w:val="22"/>
            <w:szCs w:val="22"/>
          </w:rPr>
          <w:fldChar w:fldCharType="end"/>
        </w:r>
      </w:hyperlink>
    </w:p>
    <w:p w14:paraId="56B60547" w14:textId="176E8E8A"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6" w:history="1">
        <w:r w:rsidR="002E7A39" w:rsidRPr="002E7A39">
          <w:rPr>
            <w:rStyle w:val="Hyperlink"/>
            <w:rFonts w:ascii="Arial Narrow" w:hAnsi="Arial Narrow"/>
            <w:noProof/>
            <w:sz w:val="22"/>
            <w:szCs w:val="22"/>
          </w:rPr>
          <w:t>11.3. Aspece referitoare la inchiderea / dezafectarea / demolarea instalatiei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65</w:t>
        </w:r>
        <w:r w:rsidR="002E7A39" w:rsidRPr="002E7A39">
          <w:rPr>
            <w:rFonts w:ascii="Arial Narrow" w:hAnsi="Arial Narrow"/>
            <w:noProof/>
            <w:webHidden/>
            <w:sz w:val="22"/>
            <w:szCs w:val="22"/>
          </w:rPr>
          <w:fldChar w:fldCharType="end"/>
        </w:r>
      </w:hyperlink>
    </w:p>
    <w:p w14:paraId="1FF565A3" w14:textId="646189E8"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7" w:history="1">
        <w:r w:rsidR="002E7A39" w:rsidRPr="002E7A39">
          <w:rPr>
            <w:rStyle w:val="Hyperlink"/>
            <w:rFonts w:ascii="Arial Narrow" w:hAnsi="Arial Narrow"/>
            <w:noProof/>
            <w:sz w:val="22"/>
            <w:szCs w:val="22"/>
          </w:rPr>
          <w:t>11.4. Modalitati de refacere a starii initiale  / reabilitare in vederea utilizarii ulterioare a terenului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65</w:t>
        </w:r>
        <w:r w:rsidR="002E7A39" w:rsidRPr="002E7A39">
          <w:rPr>
            <w:rFonts w:ascii="Arial Narrow" w:hAnsi="Arial Narrow"/>
            <w:noProof/>
            <w:webHidden/>
            <w:sz w:val="22"/>
            <w:szCs w:val="22"/>
          </w:rPr>
          <w:fldChar w:fldCharType="end"/>
        </w:r>
      </w:hyperlink>
    </w:p>
    <w:p w14:paraId="2448E6D3" w14:textId="19BBC935" w:rsidR="002E7A39" w:rsidRPr="002E7A39" w:rsidRDefault="00990F63"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958" w:history="1">
        <w:r w:rsidR="002E7A39" w:rsidRPr="002E7A39">
          <w:rPr>
            <w:rStyle w:val="Hyperlink"/>
            <w:rFonts w:ascii="Arial Narrow" w:hAnsi="Arial Narrow"/>
            <w:noProof/>
            <w:sz w:val="22"/>
            <w:szCs w:val="22"/>
          </w:rPr>
          <w:t>XII. ANEXE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4375BE">
          <w:rPr>
            <w:rFonts w:ascii="Arial Narrow" w:hAnsi="Arial Narrow"/>
            <w:noProof/>
            <w:webHidden/>
            <w:sz w:val="22"/>
            <w:szCs w:val="22"/>
          </w:rPr>
          <w:t>65</w:t>
        </w:r>
        <w:r w:rsidR="002E7A39" w:rsidRPr="002E7A39">
          <w:rPr>
            <w:rFonts w:ascii="Arial Narrow" w:hAnsi="Arial Narrow"/>
            <w:noProof/>
            <w:webHidden/>
            <w:sz w:val="22"/>
            <w:szCs w:val="22"/>
          </w:rPr>
          <w:fldChar w:fldCharType="end"/>
        </w:r>
      </w:hyperlink>
    </w:p>
    <w:p w14:paraId="62F71D0E" w14:textId="1BCBE081" w:rsidR="001053FF" w:rsidRPr="00C12A10" w:rsidRDefault="001053FF" w:rsidP="002E7A39">
      <w:pPr>
        <w:spacing w:line="360" w:lineRule="auto"/>
        <w:jc w:val="both"/>
        <w:rPr>
          <w:rFonts w:ascii="Arial Narrow" w:hAnsi="Arial Narrow"/>
          <w:sz w:val="22"/>
          <w:szCs w:val="22"/>
        </w:rPr>
      </w:pPr>
      <w:r w:rsidRPr="002E7A39">
        <w:rPr>
          <w:rFonts w:ascii="Arial Narrow" w:hAnsi="Arial Narrow"/>
          <w:sz w:val="22"/>
          <w:szCs w:val="22"/>
        </w:rPr>
        <w:fldChar w:fldCharType="end"/>
      </w:r>
    </w:p>
    <w:p w14:paraId="3D229374" w14:textId="77777777" w:rsidR="000F5ED5" w:rsidRPr="004651C5" w:rsidRDefault="000F5ED5" w:rsidP="00C02477"/>
    <w:p w14:paraId="727F9C29" w14:textId="77777777" w:rsidR="001538A2" w:rsidRPr="004651C5" w:rsidRDefault="001538A2" w:rsidP="00C02477">
      <w:pPr>
        <w:rPr>
          <w:lang w:eastAsia="en-US"/>
        </w:rPr>
      </w:pPr>
    </w:p>
    <w:p w14:paraId="2496B4A0" w14:textId="77777777" w:rsidR="006E292F" w:rsidRDefault="006E292F" w:rsidP="00C02477">
      <w:bookmarkStart w:id="0" w:name="_Toc427931875"/>
      <w:bookmarkStart w:id="1" w:name="_Toc429578861"/>
      <w:bookmarkStart w:id="2" w:name="_Toc488750358"/>
    </w:p>
    <w:p w14:paraId="449C2EF9" w14:textId="77777777" w:rsidR="006E292F" w:rsidRDefault="006E292F" w:rsidP="00C02477"/>
    <w:p w14:paraId="36C2DFEC" w14:textId="77777777" w:rsidR="006E292F" w:rsidRPr="006E292F" w:rsidRDefault="006E292F" w:rsidP="00C02477"/>
    <w:p w14:paraId="6D1535ED" w14:textId="77777777" w:rsidR="006E292F" w:rsidRDefault="006E292F" w:rsidP="00C02477"/>
    <w:p w14:paraId="61C2B317" w14:textId="77777777" w:rsidR="006E292F" w:rsidRDefault="006E292F" w:rsidP="00C02477"/>
    <w:p w14:paraId="055D6C13" w14:textId="77777777" w:rsidR="006E292F" w:rsidRDefault="006E292F" w:rsidP="00C02477"/>
    <w:p w14:paraId="6C07CBE6" w14:textId="77777777" w:rsidR="006E292F" w:rsidRDefault="006E292F" w:rsidP="00C02477"/>
    <w:p w14:paraId="02261CD6" w14:textId="77777777" w:rsidR="006E292F" w:rsidRDefault="006E292F" w:rsidP="00C02477"/>
    <w:p w14:paraId="0B2CEEF9" w14:textId="77777777" w:rsidR="006E292F" w:rsidRDefault="006E292F" w:rsidP="00C02477"/>
    <w:p w14:paraId="55D886E6" w14:textId="77777777" w:rsidR="006E292F" w:rsidRDefault="006E292F" w:rsidP="00C02477"/>
    <w:p w14:paraId="759F6EA8" w14:textId="77777777" w:rsidR="00FE775B" w:rsidRDefault="00FE775B" w:rsidP="00780BC5">
      <w:pPr>
        <w:pStyle w:val="Titlu2"/>
      </w:pPr>
      <w:bookmarkStart w:id="3" w:name="_Toc156999850"/>
      <w:r w:rsidRPr="004651C5">
        <w:t>Lista tabele</w:t>
      </w:r>
      <w:bookmarkEnd w:id="0"/>
      <w:bookmarkEnd w:id="1"/>
      <w:bookmarkEnd w:id="2"/>
      <w:bookmarkEnd w:id="3"/>
      <w:r w:rsidRPr="004651C5">
        <w:t xml:space="preserve"> </w:t>
      </w:r>
    </w:p>
    <w:p w14:paraId="05503044" w14:textId="53995CCA" w:rsidR="00E77901" w:rsidRPr="00E77901" w:rsidRDefault="00020BCD"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r w:rsidRPr="00E77901">
        <w:rPr>
          <w:rFonts w:ascii="Arial Narrow" w:hAnsi="Arial Narrow"/>
          <w:sz w:val="22"/>
          <w:szCs w:val="22"/>
        </w:rPr>
        <w:fldChar w:fldCharType="begin"/>
      </w:r>
      <w:r w:rsidRPr="00E77901">
        <w:rPr>
          <w:rFonts w:ascii="Arial Narrow" w:hAnsi="Arial Narrow"/>
          <w:sz w:val="22"/>
          <w:szCs w:val="22"/>
        </w:rPr>
        <w:instrText xml:space="preserve"> TOC \h \z \c "Tabel" </w:instrText>
      </w:r>
      <w:r w:rsidRPr="00E77901">
        <w:rPr>
          <w:rFonts w:ascii="Arial Narrow" w:hAnsi="Arial Narrow"/>
          <w:sz w:val="22"/>
          <w:szCs w:val="22"/>
        </w:rPr>
        <w:fldChar w:fldCharType="separate"/>
      </w:r>
      <w:hyperlink w:anchor="_Toc156999205" w:history="1">
        <w:r w:rsidR="00E77901" w:rsidRPr="00E77901">
          <w:rPr>
            <w:rStyle w:val="Hyperlink"/>
            <w:rFonts w:ascii="Arial Narrow" w:hAnsi="Arial Narrow"/>
            <w:b/>
            <w:bCs/>
            <w:noProof/>
            <w:sz w:val="22"/>
            <w:szCs w:val="22"/>
          </w:rPr>
          <w:t>Tabel 1.</w:t>
        </w:r>
        <w:r w:rsidR="00E77901" w:rsidRPr="00E77901">
          <w:rPr>
            <w:rStyle w:val="Hyperlink"/>
            <w:rFonts w:ascii="Arial Narrow" w:hAnsi="Arial Narrow"/>
            <w:noProof/>
            <w:sz w:val="22"/>
            <w:szCs w:val="22"/>
          </w:rPr>
          <w:t xml:space="preserve"> Strazi modernizate in cadrul proiectului</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_Toc156999205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4375BE">
          <w:rPr>
            <w:rFonts w:ascii="Arial Narrow" w:hAnsi="Arial Narrow"/>
            <w:noProof/>
            <w:webHidden/>
            <w:sz w:val="22"/>
            <w:szCs w:val="22"/>
          </w:rPr>
          <w:t>11</w:t>
        </w:r>
        <w:r w:rsidR="00E77901" w:rsidRPr="00E77901">
          <w:rPr>
            <w:rFonts w:ascii="Arial Narrow" w:hAnsi="Arial Narrow"/>
            <w:noProof/>
            <w:webHidden/>
            <w:sz w:val="22"/>
            <w:szCs w:val="22"/>
          </w:rPr>
          <w:fldChar w:fldCharType="end"/>
        </w:r>
      </w:hyperlink>
    </w:p>
    <w:p w14:paraId="70586436" w14:textId="63EAB622" w:rsidR="00E77901" w:rsidRPr="00E77901" w:rsidRDefault="00990F63"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206" w:history="1">
        <w:r w:rsidR="00E77901" w:rsidRPr="00E77901">
          <w:rPr>
            <w:rStyle w:val="Hyperlink"/>
            <w:rFonts w:ascii="Arial Narrow" w:hAnsi="Arial Narrow"/>
            <w:b/>
            <w:noProof/>
            <w:sz w:val="22"/>
            <w:szCs w:val="22"/>
          </w:rPr>
          <w:t>Tabel 2.</w:t>
        </w:r>
        <w:r w:rsidR="00E77901" w:rsidRPr="00E77901">
          <w:rPr>
            <w:rStyle w:val="Hyperlink"/>
            <w:rFonts w:ascii="Arial Narrow" w:hAnsi="Arial Narrow"/>
            <w:noProof/>
            <w:sz w:val="22"/>
            <w:szCs w:val="22"/>
          </w:rPr>
          <w:t xml:space="preserve"> Cantitati de substante folosite pentru marcarea drumului</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_Toc156999206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4375BE">
          <w:rPr>
            <w:rFonts w:ascii="Arial Narrow" w:hAnsi="Arial Narrow"/>
            <w:noProof/>
            <w:webHidden/>
            <w:sz w:val="22"/>
            <w:szCs w:val="22"/>
          </w:rPr>
          <w:t>14</w:t>
        </w:r>
        <w:r w:rsidR="00E77901" w:rsidRPr="00E77901">
          <w:rPr>
            <w:rFonts w:ascii="Arial Narrow" w:hAnsi="Arial Narrow"/>
            <w:noProof/>
            <w:webHidden/>
            <w:sz w:val="22"/>
            <w:szCs w:val="22"/>
          </w:rPr>
          <w:fldChar w:fldCharType="end"/>
        </w:r>
      </w:hyperlink>
    </w:p>
    <w:p w14:paraId="0A095EB6" w14:textId="2076B61D" w:rsidR="00E77901" w:rsidRPr="00E77901" w:rsidRDefault="00990F63"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207" w:history="1">
        <w:r w:rsidR="00E77901" w:rsidRPr="00E77901">
          <w:rPr>
            <w:rStyle w:val="Hyperlink"/>
            <w:rFonts w:ascii="Arial Narrow" w:hAnsi="Arial Narrow"/>
            <w:b/>
            <w:noProof/>
            <w:sz w:val="22"/>
            <w:szCs w:val="22"/>
          </w:rPr>
          <w:t>Tabel 3.</w:t>
        </w:r>
        <w:r w:rsidR="00E77901" w:rsidRPr="00E77901">
          <w:rPr>
            <w:rStyle w:val="Hyperlink"/>
            <w:rFonts w:ascii="Arial Narrow" w:hAnsi="Arial Narrow"/>
            <w:noProof/>
            <w:sz w:val="22"/>
            <w:szCs w:val="22"/>
          </w:rPr>
          <w:t xml:space="preserve"> Timpul total de folosire al utilajelor pentru realizarea lucrarilor</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_Toc156999207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4375BE">
          <w:rPr>
            <w:rFonts w:ascii="Arial Narrow" w:hAnsi="Arial Narrow"/>
            <w:noProof/>
            <w:webHidden/>
            <w:sz w:val="22"/>
            <w:szCs w:val="22"/>
          </w:rPr>
          <w:t>15</w:t>
        </w:r>
        <w:r w:rsidR="00E77901" w:rsidRPr="00E77901">
          <w:rPr>
            <w:rFonts w:ascii="Arial Narrow" w:hAnsi="Arial Narrow"/>
            <w:noProof/>
            <w:webHidden/>
            <w:sz w:val="22"/>
            <w:szCs w:val="22"/>
          </w:rPr>
          <w:fldChar w:fldCharType="end"/>
        </w:r>
      </w:hyperlink>
    </w:p>
    <w:p w14:paraId="24831F98" w14:textId="64B8F9D4" w:rsidR="00E77901" w:rsidRPr="00E77901" w:rsidRDefault="00990F63"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208" w:history="1">
        <w:r w:rsidR="00E77901" w:rsidRPr="00E77901">
          <w:rPr>
            <w:rStyle w:val="Hyperlink"/>
            <w:rFonts w:ascii="Arial Narrow" w:hAnsi="Arial Narrow"/>
            <w:b/>
            <w:noProof/>
            <w:sz w:val="22"/>
            <w:szCs w:val="22"/>
          </w:rPr>
          <w:t xml:space="preserve">Tabel 4. </w:t>
        </w:r>
        <w:r w:rsidR="00E77901" w:rsidRPr="00E77901">
          <w:rPr>
            <w:rStyle w:val="Hyperlink"/>
            <w:rFonts w:ascii="Arial Narrow" w:hAnsi="Arial Narrow"/>
            <w:noProof/>
            <w:sz w:val="22"/>
            <w:szCs w:val="22"/>
          </w:rPr>
          <w:t>Concentratiile maxime admisibile ale unor substante in aerul atmosferic din zonele protejate</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_Toc156999208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4375BE">
          <w:rPr>
            <w:rFonts w:ascii="Arial Narrow" w:hAnsi="Arial Narrow"/>
            <w:noProof/>
            <w:webHidden/>
            <w:sz w:val="22"/>
            <w:szCs w:val="22"/>
          </w:rPr>
          <w:t>32</w:t>
        </w:r>
        <w:r w:rsidR="00E77901" w:rsidRPr="00E77901">
          <w:rPr>
            <w:rFonts w:ascii="Arial Narrow" w:hAnsi="Arial Narrow"/>
            <w:noProof/>
            <w:webHidden/>
            <w:sz w:val="22"/>
            <w:szCs w:val="22"/>
          </w:rPr>
          <w:fldChar w:fldCharType="end"/>
        </w:r>
      </w:hyperlink>
    </w:p>
    <w:p w14:paraId="555FDBE4" w14:textId="0751B9F0" w:rsidR="00E77901" w:rsidRPr="00E77901" w:rsidRDefault="00990F63"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209" w:history="1">
        <w:r w:rsidR="00E77901" w:rsidRPr="00E77901">
          <w:rPr>
            <w:rStyle w:val="Hyperlink"/>
            <w:rFonts w:ascii="Arial Narrow" w:hAnsi="Arial Narrow"/>
            <w:b/>
            <w:noProof/>
            <w:sz w:val="22"/>
            <w:szCs w:val="22"/>
          </w:rPr>
          <w:t>Tabel 5.</w:t>
        </w:r>
        <w:r w:rsidR="00E77901" w:rsidRPr="00E77901">
          <w:rPr>
            <w:rStyle w:val="Hyperlink"/>
            <w:rFonts w:ascii="Arial Narrow" w:hAnsi="Arial Narrow"/>
            <w:noProof/>
            <w:sz w:val="22"/>
            <w:szCs w:val="22"/>
          </w:rPr>
          <w:t xml:space="preserve"> Concentratii maxime admise de substante toxice in atmosfera fronturilor de lucru</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_Toc156999209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4375BE">
          <w:rPr>
            <w:rFonts w:ascii="Arial Narrow" w:hAnsi="Arial Narrow"/>
            <w:noProof/>
            <w:webHidden/>
            <w:sz w:val="22"/>
            <w:szCs w:val="22"/>
          </w:rPr>
          <w:t>32</w:t>
        </w:r>
        <w:r w:rsidR="00E77901" w:rsidRPr="00E77901">
          <w:rPr>
            <w:rFonts w:ascii="Arial Narrow" w:hAnsi="Arial Narrow"/>
            <w:noProof/>
            <w:webHidden/>
            <w:sz w:val="22"/>
            <w:szCs w:val="22"/>
          </w:rPr>
          <w:fldChar w:fldCharType="end"/>
        </w:r>
      </w:hyperlink>
    </w:p>
    <w:p w14:paraId="59839337" w14:textId="536A306D" w:rsidR="00E77901" w:rsidRPr="00E77901" w:rsidRDefault="00990F63"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210" w:history="1">
        <w:r w:rsidR="00E77901" w:rsidRPr="00E77901">
          <w:rPr>
            <w:rStyle w:val="Hyperlink"/>
            <w:rFonts w:ascii="Arial Narrow" w:hAnsi="Arial Narrow"/>
            <w:b/>
            <w:noProof/>
            <w:sz w:val="22"/>
            <w:szCs w:val="22"/>
          </w:rPr>
          <w:t>Tabel 6.</w:t>
        </w:r>
        <w:r w:rsidR="00E77901" w:rsidRPr="00E77901">
          <w:rPr>
            <w:rStyle w:val="Hyperlink"/>
            <w:rFonts w:ascii="Arial Narrow" w:hAnsi="Arial Narrow"/>
            <w:noProof/>
            <w:sz w:val="22"/>
            <w:szCs w:val="22"/>
          </w:rPr>
          <w:t xml:space="preserve"> Concentratiile maxime admise de pulberi in atmosfera zonei de munca</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_Toc156999210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4375BE">
          <w:rPr>
            <w:rFonts w:ascii="Arial Narrow" w:hAnsi="Arial Narrow"/>
            <w:noProof/>
            <w:webHidden/>
            <w:sz w:val="22"/>
            <w:szCs w:val="22"/>
          </w:rPr>
          <w:t>33</w:t>
        </w:r>
        <w:r w:rsidR="00E77901" w:rsidRPr="00E77901">
          <w:rPr>
            <w:rFonts w:ascii="Arial Narrow" w:hAnsi="Arial Narrow"/>
            <w:noProof/>
            <w:webHidden/>
            <w:sz w:val="22"/>
            <w:szCs w:val="22"/>
          </w:rPr>
          <w:fldChar w:fldCharType="end"/>
        </w:r>
      </w:hyperlink>
    </w:p>
    <w:p w14:paraId="27B39992" w14:textId="7DE318F5" w:rsidR="00E77901" w:rsidRPr="00E77901" w:rsidRDefault="00990F63"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211" w:history="1">
        <w:r w:rsidR="00E77901" w:rsidRPr="00E77901">
          <w:rPr>
            <w:rStyle w:val="Hyperlink"/>
            <w:rFonts w:ascii="Arial Narrow" w:hAnsi="Arial Narrow"/>
            <w:b/>
            <w:noProof/>
            <w:sz w:val="22"/>
            <w:szCs w:val="22"/>
          </w:rPr>
          <w:t>Tabel 7.</w:t>
        </w:r>
        <w:r w:rsidR="00E77901" w:rsidRPr="00E77901">
          <w:rPr>
            <w:rStyle w:val="Hyperlink"/>
            <w:rFonts w:ascii="Arial Narrow" w:hAnsi="Arial Narrow"/>
            <w:noProof/>
            <w:sz w:val="22"/>
            <w:szCs w:val="22"/>
          </w:rPr>
          <w:t xml:space="preserve"> Deseuri produse in amplasamentul proiectului</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_Toc156999211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4375BE">
          <w:rPr>
            <w:rFonts w:ascii="Arial Narrow" w:hAnsi="Arial Narrow"/>
            <w:noProof/>
            <w:webHidden/>
            <w:sz w:val="22"/>
            <w:szCs w:val="22"/>
          </w:rPr>
          <w:t>41</w:t>
        </w:r>
        <w:r w:rsidR="00E77901" w:rsidRPr="00E77901">
          <w:rPr>
            <w:rFonts w:ascii="Arial Narrow" w:hAnsi="Arial Narrow"/>
            <w:noProof/>
            <w:webHidden/>
            <w:sz w:val="22"/>
            <w:szCs w:val="22"/>
          </w:rPr>
          <w:fldChar w:fldCharType="end"/>
        </w:r>
      </w:hyperlink>
    </w:p>
    <w:p w14:paraId="301741CB" w14:textId="47427FC2" w:rsidR="00E77901" w:rsidRPr="00E77901" w:rsidRDefault="00990F63"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212" w:history="1">
        <w:r w:rsidR="00E77901" w:rsidRPr="00E77901">
          <w:rPr>
            <w:rStyle w:val="Hyperlink"/>
            <w:rFonts w:ascii="Arial Narrow" w:hAnsi="Arial Narrow"/>
            <w:b/>
            <w:noProof/>
            <w:sz w:val="22"/>
            <w:szCs w:val="22"/>
          </w:rPr>
          <w:t>Tabel 8.</w:t>
        </w:r>
        <w:r w:rsidR="00E77901" w:rsidRPr="00E77901">
          <w:rPr>
            <w:rStyle w:val="Hyperlink"/>
            <w:rFonts w:ascii="Arial Narrow" w:hAnsi="Arial Narrow"/>
            <w:noProof/>
            <w:sz w:val="22"/>
            <w:szCs w:val="22"/>
          </w:rPr>
          <w:t xml:space="preserve"> Specii de flora identificate in amplasamentul proiectului</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_Toc156999212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4375BE">
          <w:rPr>
            <w:rFonts w:ascii="Arial Narrow" w:hAnsi="Arial Narrow"/>
            <w:noProof/>
            <w:webHidden/>
            <w:sz w:val="22"/>
            <w:szCs w:val="22"/>
          </w:rPr>
          <w:t>49</w:t>
        </w:r>
        <w:r w:rsidR="00E77901" w:rsidRPr="00E77901">
          <w:rPr>
            <w:rFonts w:ascii="Arial Narrow" w:hAnsi="Arial Narrow"/>
            <w:noProof/>
            <w:webHidden/>
            <w:sz w:val="22"/>
            <w:szCs w:val="22"/>
          </w:rPr>
          <w:fldChar w:fldCharType="end"/>
        </w:r>
      </w:hyperlink>
    </w:p>
    <w:p w14:paraId="6B2B605F" w14:textId="0743D4BA" w:rsidR="00020BCD" w:rsidRPr="00020BCD" w:rsidRDefault="00020BCD" w:rsidP="00E77901">
      <w:pPr>
        <w:widowControl w:val="0"/>
        <w:spacing w:line="360" w:lineRule="auto"/>
        <w:jc w:val="both"/>
      </w:pPr>
      <w:r w:rsidRPr="00E77901">
        <w:rPr>
          <w:rFonts w:ascii="Arial Narrow" w:hAnsi="Arial Narrow"/>
          <w:sz w:val="22"/>
          <w:szCs w:val="22"/>
        </w:rPr>
        <w:lastRenderedPageBreak/>
        <w:fldChar w:fldCharType="end"/>
      </w:r>
    </w:p>
    <w:p w14:paraId="7A1D1D03" w14:textId="77777777" w:rsidR="00FE775B" w:rsidRPr="004651C5" w:rsidRDefault="00FE775B" w:rsidP="00780BC5">
      <w:pPr>
        <w:pStyle w:val="Titlu2"/>
      </w:pPr>
      <w:bookmarkStart w:id="4" w:name="_Toc427931876"/>
      <w:bookmarkStart w:id="5" w:name="_Toc429578862"/>
      <w:bookmarkStart w:id="6" w:name="_Toc488750359"/>
      <w:bookmarkStart w:id="7" w:name="_Toc156999851"/>
      <w:r w:rsidRPr="004651C5">
        <w:t>Lista figuri</w:t>
      </w:r>
      <w:bookmarkEnd w:id="4"/>
      <w:bookmarkEnd w:id="5"/>
      <w:bookmarkEnd w:id="6"/>
      <w:bookmarkEnd w:id="7"/>
      <w:r w:rsidRPr="004651C5">
        <w:t xml:space="preserve"> </w:t>
      </w:r>
    </w:p>
    <w:p w14:paraId="66E5C37F" w14:textId="7C911C66" w:rsidR="00A8127A" w:rsidRPr="00A8127A" w:rsidRDefault="00A8127A"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r w:rsidRPr="00A8127A">
        <w:rPr>
          <w:rFonts w:ascii="Arial Narrow" w:hAnsi="Arial Narrow"/>
          <w:sz w:val="22"/>
          <w:szCs w:val="22"/>
        </w:rPr>
        <w:fldChar w:fldCharType="begin"/>
      </w:r>
      <w:r w:rsidRPr="00A8127A">
        <w:rPr>
          <w:rFonts w:ascii="Arial Narrow" w:hAnsi="Arial Narrow"/>
          <w:sz w:val="22"/>
          <w:szCs w:val="22"/>
        </w:rPr>
        <w:instrText xml:space="preserve"> TOC \h \z \c "Figura" </w:instrText>
      </w:r>
      <w:r w:rsidRPr="00A8127A">
        <w:rPr>
          <w:rFonts w:ascii="Arial Narrow" w:hAnsi="Arial Narrow"/>
          <w:sz w:val="22"/>
          <w:szCs w:val="22"/>
        </w:rPr>
        <w:fldChar w:fldCharType="separate"/>
      </w:r>
      <w:hyperlink w:anchor="_Toc156998991" w:history="1">
        <w:r w:rsidRPr="00A8127A">
          <w:rPr>
            <w:rStyle w:val="Hyperlink"/>
            <w:rFonts w:ascii="Arial Narrow" w:hAnsi="Arial Narrow"/>
            <w:b/>
            <w:bCs/>
            <w:noProof/>
            <w:sz w:val="22"/>
            <w:szCs w:val="22"/>
          </w:rPr>
          <w:t>Figura 1.</w:t>
        </w:r>
        <w:r w:rsidRPr="00A8127A">
          <w:rPr>
            <w:rStyle w:val="Hyperlink"/>
            <w:rFonts w:ascii="Arial Narrow" w:hAnsi="Arial Narrow"/>
            <w:noProof/>
            <w:sz w:val="22"/>
            <w:szCs w:val="22"/>
          </w:rPr>
          <w:t xml:space="preserve"> Plan de amplasare – UAT Ion Corvin, sat Viile</w:t>
        </w:r>
        <w:r w:rsidRPr="00A8127A">
          <w:rPr>
            <w:rFonts w:ascii="Arial Narrow" w:hAnsi="Arial Narrow"/>
            <w:noProof/>
            <w:webHidden/>
            <w:sz w:val="22"/>
            <w:szCs w:val="22"/>
          </w:rPr>
          <w:tab/>
        </w:r>
        <w:r w:rsidRPr="00A8127A">
          <w:rPr>
            <w:rFonts w:ascii="Arial Narrow" w:hAnsi="Arial Narrow"/>
            <w:noProof/>
            <w:webHidden/>
            <w:sz w:val="22"/>
            <w:szCs w:val="22"/>
          </w:rPr>
          <w:fldChar w:fldCharType="begin"/>
        </w:r>
        <w:r w:rsidRPr="00A8127A">
          <w:rPr>
            <w:rFonts w:ascii="Arial Narrow" w:hAnsi="Arial Narrow"/>
            <w:noProof/>
            <w:webHidden/>
            <w:sz w:val="22"/>
            <w:szCs w:val="22"/>
          </w:rPr>
          <w:instrText xml:space="preserve"> PAGEREF _Toc156998991 \h </w:instrText>
        </w:r>
        <w:r w:rsidRPr="00A8127A">
          <w:rPr>
            <w:rFonts w:ascii="Arial Narrow" w:hAnsi="Arial Narrow"/>
            <w:noProof/>
            <w:webHidden/>
            <w:sz w:val="22"/>
            <w:szCs w:val="22"/>
          </w:rPr>
        </w:r>
        <w:r w:rsidRPr="00A8127A">
          <w:rPr>
            <w:rFonts w:ascii="Arial Narrow" w:hAnsi="Arial Narrow"/>
            <w:noProof/>
            <w:webHidden/>
            <w:sz w:val="22"/>
            <w:szCs w:val="22"/>
          </w:rPr>
          <w:fldChar w:fldCharType="separate"/>
        </w:r>
        <w:r w:rsidR="004375BE">
          <w:rPr>
            <w:rFonts w:ascii="Arial Narrow" w:hAnsi="Arial Narrow"/>
            <w:noProof/>
            <w:webHidden/>
            <w:sz w:val="22"/>
            <w:szCs w:val="22"/>
          </w:rPr>
          <w:t>9</w:t>
        </w:r>
        <w:r w:rsidRPr="00A8127A">
          <w:rPr>
            <w:rFonts w:ascii="Arial Narrow" w:hAnsi="Arial Narrow"/>
            <w:noProof/>
            <w:webHidden/>
            <w:sz w:val="22"/>
            <w:szCs w:val="22"/>
          </w:rPr>
          <w:fldChar w:fldCharType="end"/>
        </w:r>
      </w:hyperlink>
    </w:p>
    <w:p w14:paraId="1789DCCB" w14:textId="79F6A058"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8992" w:history="1">
        <w:r w:rsidR="00A8127A" w:rsidRPr="00A8127A">
          <w:rPr>
            <w:rStyle w:val="Hyperlink"/>
            <w:rFonts w:ascii="Arial Narrow" w:hAnsi="Arial Narrow"/>
            <w:b/>
            <w:bCs/>
            <w:noProof/>
            <w:sz w:val="22"/>
            <w:szCs w:val="22"/>
          </w:rPr>
          <w:t>Figura 2.</w:t>
        </w:r>
        <w:r w:rsidR="00A8127A" w:rsidRPr="00A8127A">
          <w:rPr>
            <w:rStyle w:val="Hyperlink"/>
            <w:rFonts w:ascii="Arial Narrow" w:hAnsi="Arial Narrow"/>
            <w:noProof/>
            <w:sz w:val="22"/>
            <w:szCs w:val="22"/>
          </w:rPr>
          <w:t xml:space="preserve"> Plan de amplasare – UAT Ion Corvin, sat Ion Corvin</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_Toc156998992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9</w:t>
        </w:r>
        <w:r w:rsidR="00A8127A" w:rsidRPr="00A8127A">
          <w:rPr>
            <w:rFonts w:ascii="Arial Narrow" w:hAnsi="Arial Narrow"/>
            <w:noProof/>
            <w:webHidden/>
            <w:sz w:val="22"/>
            <w:szCs w:val="22"/>
          </w:rPr>
          <w:fldChar w:fldCharType="end"/>
        </w:r>
      </w:hyperlink>
    </w:p>
    <w:p w14:paraId="1EE822AD" w14:textId="0DBC96D6"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8993" w:history="1">
        <w:r w:rsidR="00A8127A" w:rsidRPr="00A8127A">
          <w:rPr>
            <w:rStyle w:val="Hyperlink"/>
            <w:rFonts w:ascii="Arial Narrow" w:hAnsi="Arial Narrow"/>
            <w:b/>
            <w:bCs/>
            <w:noProof/>
            <w:sz w:val="22"/>
            <w:szCs w:val="22"/>
          </w:rPr>
          <w:t>Figura 3.</w:t>
        </w:r>
        <w:r w:rsidR="00A8127A" w:rsidRPr="00A8127A">
          <w:rPr>
            <w:rStyle w:val="Hyperlink"/>
            <w:rFonts w:ascii="Arial Narrow" w:hAnsi="Arial Narrow"/>
            <w:noProof/>
            <w:sz w:val="22"/>
            <w:szCs w:val="22"/>
          </w:rPr>
          <w:t xml:space="preserve"> Plan de amplasare – UAT Ion Corvin, sat  Brebeni</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_Toc156998993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10</w:t>
        </w:r>
        <w:r w:rsidR="00A8127A" w:rsidRPr="00A8127A">
          <w:rPr>
            <w:rFonts w:ascii="Arial Narrow" w:hAnsi="Arial Narrow"/>
            <w:noProof/>
            <w:webHidden/>
            <w:sz w:val="22"/>
            <w:szCs w:val="22"/>
          </w:rPr>
          <w:fldChar w:fldCharType="end"/>
        </w:r>
      </w:hyperlink>
    </w:p>
    <w:p w14:paraId="4A8712E6" w14:textId="0CB734E8"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8994" w:history="1">
        <w:r w:rsidR="00A8127A" w:rsidRPr="00A8127A">
          <w:rPr>
            <w:rStyle w:val="Hyperlink"/>
            <w:rFonts w:ascii="Arial Narrow" w:hAnsi="Arial Narrow"/>
            <w:b/>
            <w:bCs/>
            <w:noProof/>
            <w:sz w:val="22"/>
            <w:szCs w:val="22"/>
          </w:rPr>
          <w:t>Figura 4.</w:t>
        </w:r>
        <w:r w:rsidR="00A8127A" w:rsidRPr="00A8127A">
          <w:rPr>
            <w:rStyle w:val="Hyperlink"/>
            <w:rFonts w:ascii="Arial Narrow" w:hAnsi="Arial Narrow"/>
            <w:noProof/>
            <w:sz w:val="22"/>
            <w:szCs w:val="22"/>
          </w:rPr>
          <w:t xml:space="preserve"> Plan de amplasare – UAT Ion Corvin, sat  Cringu</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_Toc156998994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10</w:t>
        </w:r>
        <w:r w:rsidR="00A8127A" w:rsidRPr="00A8127A">
          <w:rPr>
            <w:rFonts w:ascii="Arial Narrow" w:hAnsi="Arial Narrow"/>
            <w:noProof/>
            <w:webHidden/>
            <w:sz w:val="22"/>
            <w:szCs w:val="22"/>
          </w:rPr>
          <w:fldChar w:fldCharType="end"/>
        </w:r>
      </w:hyperlink>
    </w:p>
    <w:p w14:paraId="3AECE968" w14:textId="136A2F54"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8995" w:history="1">
        <w:r w:rsidR="00A8127A" w:rsidRPr="00A8127A">
          <w:rPr>
            <w:rStyle w:val="Hyperlink"/>
            <w:rFonts w:ascii="Arial Narrow" w:hAnsi="Arial Narrow"/>
            <w:b/>
            <w:bCs/>
            <w:noProof/>
            <w:sz w:val="22"/>
            <w:szCs w:val="22"/>
          </w:rPr>
          <w:t>Figura 5.</w:t>
        </w:r>
        <w:r w:rsidR="00A8127A" w:rsidRPr="00A8127A">
          <w:rPr>
            <w:rStyle w:val="Hyperlink"/>
            <w:rFonts w:ascii="Arial Narrow" w:hAnsi="Arial Narrow"/>
            <w:noProof/>
            <w:sz w:val="22"/>
            <w:szCs w:val="22"/>
          </w:rPr>
          <w:t xml:space="preserve"> Amplasarea strazilor din localitatea Viile in raport cu limitele ariilor naturale protejate</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_Toc156998995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23</w:t>
        </w:r>
        <w:r w:rsidR="00A8127A" w:rsidRPr="00A8127A">
          <w:rPr>
            <w:rFonts w:ascii="Arial Narrow" w:hAnsi="Arial Narrow"/>
            <w:noProof/>
            <w:webHidden/>
            <w:sz w:val="22"/>
            <w:szCs w:val="22"/>
          </w:rPr>
          <w:fldChar w:fldCharType="end"/>
        </w:r>
      </w:hyperlink>
    </w:p>
    <w:p w14:paraId="2DC30B2E" w14:textId="69A33E6D"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8996" w:history="1">
        <w:r w:rsidR="00A8127A" w:rsidRPr="00A8127A">
          <w:rPr>
            <w:rStyle w:val="Hyperlink"/>
            <w:rFonts w:ascii="Arial Narrow" w:hAnsi="Arial Narrow"/>
            <w:b/>
            <w:bCs/>
            <w:noProof/>
            <w:sz w:val="22"/>
            <w:szCs w:val="22"/>
          </w:rPr>
          <w:t>Figura 6.</w:t>
        </w:r>
        <w:r w:rsidR="00A8127A" w:rsidRPr="00A8127A">
          <w:rPr>
            <w:rStyle w:val="Hyperlink"/>
            <w:rFonts w:ascii="Arial Narrow" w:hAnsi="Arial Narrow"/>
            <w:noProof/>
            <w:sz w:val="22"/>
            <w:szCs w:val="22"/>
          </w:rPr>
          <w:t xml:space="preserve"> Amplasarea strazilor din localitatile Ion Corvin, Cringu, Raristea si Brebeni in raport cu limitele ariilor naturale protejate</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_Toc156998996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23</w:t>
        </w:r>
        <w:r w:rsidR="00A8127A" w:rsidRPr="00A8127A">
          <w:rPr>
            <w:rFonts w:ascii="Arial Narrow" w:hAnsi="Arial Narrow"/>
            <w:noProof/>
            <w:webHidden/>
            <w:sz w:val="22"/>
            <w:szCs w:val="22"/>
          </w:rPr>
          <w:fldChar w:fldCharType="end"/>
        </w:r>
      </w:hyperlink>
    </w:p>
    <w:p w14:paraId="2E90B9BB" w14:textId="0238D4A3"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8997" w:history="1">
        <w:r w:rsidR="00A8127A" w:rsidRPr="00A8127A">
          <w:rPr>
            <w:rStyle w:val="Hyperlink"/>
            <w:rFonts w:ascii="Arial Narrow" w:hAnsi="Arial Narrow"/>
            <w:b/>
            <w:bCs/>
            <w:noProof/>
            <w:sz w:val="22"/>
            <w:szCs w:val="22"/>
          </w:rPr>
          <w:t>Figura 7.</w:t>
        </w:r>
        <w:r w:rsidR="00A8127A" w:rsidRPr="00A8127A">
          <w:rPr>
            <w:rStyle w:val="Hyperlink"/>
            <w:rFonts w:ascii="Arial Narrow" w:hAnsi="Arial Narrow"/>
            <w:noProof/>
            <w:sz w:val="22"/>
            <w:szCs w:val="22"/>
          </w:rPr>
          <w:t xml:space="preserve"> Amplasarea proiectului in raport cu granitele tarii</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_Toc156998997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24</w:t>
        </w:r>
        <w:r w:rsidR="00A8127A" w:rsidRPr="00A8127A">
          <w:rPr>
            <w:rFonts w:ascii="Arial Narrow" w:hAnsi="Arial Narrow"/>
            <w:noProof/>
            <w:webHidden/>
            <w:sz w:val="22"/>
            <w:szCs w:val="22"/>
          </w:rPr>
          <w:fldChar w:fldCharType="end"/>
        </w:r>
      </w:hyperlink>
    </w:p>
    <w:p w14:paraId="0132027F" w14:textId="5BD69155"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8998" w:history="1">
        <w:r w:rsidR="00A8127A" w:rsidRPr="00A8127A">
          <w:rPr>
            <w:rStyle w:val="Hyperlink"/>
            <w:rFonts w:ascii="Arial Narrow" w:hAnsi="Arial Narrow"/>
            <w:noProof/>
            <w:sz w:val="22"/>
            <w:szCs w:val="22"/>
          </w:rPr>
          <w:t>F</w:t>
        </w:r>
        <w:r w:rsidR="00A8127A" w:rsidRPr="00A8127A">
          <w:rPr>
            <w:rStyle w:val="Hyperlink"/>
            <w:rFonts w:ascii="Arial Narrow" w:hAnsi="Arial Narrow"/>
            <w:b/>
            <w:bCs/>
            <w:noProof/>
            <w:sz w:val="22"/>
            <w:szCs w:val="22"/>
          </w:rPr>
          <w:t>igura 8</w:t>
        </w:r>
        <w:r w:rsidR="00A8127A" w:rsidRPr="00A8127A">
          <w:rPr>
            <w:rStyle w:val="Hyperlink"/>
            <w:rFonts w:ascii="Arial Narrow" w:hAnsi="Arial Narrow"/>
            <w:noProof/>
            <w:sz w:val="22"/>
            <w:szCs w:val="22"/>
          </w:rPr>
          <w:t>. Starea actuala a amplasamentului proiectului</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_Toc156998998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26</w:t>
        </w:r>
        <w:r w:rsidR="00A8127A" w:rsidRPr="00A8127A">
          <w:rPr>
            <w:rFonts w:ascii="Arial Narrow" w:hAnsi="Arial Narrow"/>
            <w:noProof/>
            <w:webHidden/>
            <w:sz w:val="22"/>
            <w:szCs w:val="22"/>
          </w:rPr>
          <w:fldChar w:fldCharType="end"/>
        </w:r>
      </w:hyperlink>
    </w:p>
    <w:p w14:paraId="76966127" w14:textId="75E03D1F"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8999" w:history="1">
        <w:r w:rsidR="00A8127A" w:rsidRPr="00A8127A">
          <w:rPr>
            <w:rStyle w:val="Hyperlink"/>
            <w:rFonts w:ascii="Arial Narrow" w:hAnsi="Arial Narrow"/>
            <w:b/>
            <w:bCs/>
            <w:noProof/>
            <w:sz w:val="22"/>
            <w:szCs w:val="22"/>
          </w:rPr>
          <w:t>Figura 9.</w:t>
        </w:r>
        <w:r w:rsidR="00A8127A" w:rsidRPr="00A8127A">
          <w:rPr>
            <w:rStyle w:val="Hyperlink"/>
            <w:rFonts w:ascii="Arial Narrow" w:hAnsi="Arial Narrow"/>
            <w:noProof/>
            <w:sz w:val="22"/>
            <w:szCs w:val="22"/>
          </w:rPr>
          <w:t xml:space="preserve"> Amplasarea lucrarilor din localitatea Viile in raport cu corpurile de apa de suprafata</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_Toc156998999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27</w:t>
        </w:r>
        <w:r w:rsidR="00A8127A" w:rsidRPr="00A8127A">
          <w:rPr>
            <w:rFonts w:ascii="Arial Narrow" w:hAnsi="Arial Narrow"/>
            <w:noProof/>
            <w:webHidden/>
            <w:sz w:val="22"/>
            <w:szCs w:val="22"/>
          </w:rPr>
          <w:fldChar w:fldCharType="end"/>
        </w:r>
      </w:hyperlink>
    </w:p>
    <w:p w14:paraId="021A1D05" w14:textId="2AA5EDD8"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000" w:history="1">
        <w:r w:rsidR="00A8127A" w:rsidRPr="00A8127A">
          <w:rPr>
            <w:rStyle w:val="Hyperlink"/>
            <w:rFonts w:ascii="Arial Narrow" w:hAnsi="Arial Narrow"/>
            <w:b/>
            <w:bCs/>
            <w:noProof/>
            <w:sz w:val="22"/>
            <w:szCs w:val="22"/>
          </w:rPr>
          <w:t>Figura 10.</w:t>
        </w:r>
        <w:r w:rsidR="00A8127A" w:rsidRPr="00A8127A">
          <w:rPr>
            <w:rStyle w:val="Hyperlink"/>
            <w:rFonts w:ascii="Arial Narrow" w:hAnsi="Arial Narrow"/>
            <w:noProof/>
            <w:sz w:val="22"/>
            <w:szCs w:val="22"/>
          </w:rPr>
          <w:t xml:space="preserve"> Amplasarea lucrarilor din comuna Ion Corvin in raport cu corpurile de apa de suprafata</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_Toc156999000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28</w:t>
        </w:r>
        <w:r w:rsidR="00A8127A" w:rsidRPr="00A8127A">
          <w:rPr>
            <w:rFonts w:ascii="Arial Narrow" w:hAnsi="Arial Narrow"/>
            <w:noProof/>
            <w:webHidden/>
            <w:sz w:val="22"/>
            <w:szCs w:val="22"/>
          </w:rPr>
          <w:fldChar w:fldCharType="end"/>
        </w:r>
      </w:hyperlink>
    </w:p>
    <w:p w14:paraId="3ED7ED9B" w14:textId="006F315E"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001" w:history="1">
        <w:r w:rsidR="00A8127A" w:rsidRPr="00A8127A">
          <w:rPr>
            <w:rStyle w:val="Hyperlink"/>
            <w:rFonts w:ascii="Arial Narrow" w:hAnsi="Arial Narrow"/>
            <w:b/>
            <w:bCs/>
            <w:noProof/>
            <w:sz w:val="22"/>
            <w:szCs w:val="22"/>
          </w:rPr>
          <w:t>Figura 11.</w:t>
        </w:r>
        <w:r w:rsidR="00A8127A" w:rsidRPr="00A8127A">
          <w:rPr>
            <w:rStyle w:val="Hyperlink"/>
            <w:rFonts w:ascii="Arial Narrow" w:hAnsi="Arial Narrow"/>
            <w:noProof/>
            <w:sz w:val="22"/>
            <w:szCs w:val="22"/>
          </w:rPr>
          <w:t xml:space="preserve"> Starea actuala a strazilor din comuna Ion Corvin</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_Toc156999001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39</w:t>
        </w:r>
        <w:r w:rsidR="00A8127A" w:rsidRPr="00A8127A">
          <w:rPr>
            <w:rFonts w:ascii="Arial Narrow" w:hAnsi="Arial Narrow"/>
            <w:noProof/>
            <w:webHidden/>
            <w:sz w:val="22"/>
            <w:szCs w:val="22"/>
          </w:rPr>
          <w:fldChar w:fldCharType="end"/>
        </w:r>
      </w:hyperlink>
    </w:p>
    <w:p w14:paraId="7CC33444" w14:textId="6939406E"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002" w:history="1">
        <w:r w:rsidR="00A8127A" w:rsidRPr="00A8127A">
          <w:rPr>
            <w:rStyle w:val="Hyperlink"/>
            <w:rFonts w:ascii="Arial Narrow" w:hAnsi="Arial Narrow"/>
            <w:b/>
            <w:bCs/>
            <w:noProof/>
            <w:sz w:val="22"/>
            <w:szCs w:val="22"/>
          </w:rPr>
          <w:t>Figura 12.</w:t>
        </w:r>
        <w:r w:rsidR="00A8127A" w:rsidRPr="00A8127A">
          <w:rPr>
            <w:rStyle w:val="Hyperlink"/>
            <w:rFonts w:ascii="Arial Narrow" w:hAnsi="Arial Narrow"/>
            <w:noProof/>
            <w:sz w:val="22"/>
            <w:szCs w:val="22"/>
          </w:rPr>
          <w:t xml:space="preserve"> Aspecte ale strazilor pe care nu existe sisteme de colectare a apelor pluviale</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_Toc156999002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45</w:t>
        </w:r>
        <w:r w:rsidR="00A8127A" w:rsidRPr="00A8127A">
          <w:rPr>
            <w:rFonts w:ascii="Arial Narrow" w:hAnsi="Arial Narrow"/>
            <w:noProof/>
            <w:webHidden/>
            <w:sz w:val="22"/>
            <w:szCs w:val="22"/>
          </w:rPr>
          <w:fldChar w:fldCharType="end"/>
        </w:r>
      </w:hyperlink>
    </w:p>
    <w:p w14:paraId="67B90731" w14:textId="72232574"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003" w:history="1">
        <w:r w:rsidR="00A8127A" w:rsidRPr="00A8127A">
          <w:rPr>
            <w:rStyle w:val="Hyperlink"/>
            <w:rFonts w:ascii="Arial Narrow" w:hAnsi="Arial Narrow"/>
            <w:b/>
            <w:bCs/>
            <w:noProof/>
            <w:sz w:val="22"/>
            <w:szCs w:val="22"/>
          </w:rPr>
          <w:t>Figura 13.</w:t>
        </w:r>
        <w:r w:rsidR="00A8127A" w:rsidRPr="00A8127A">
          <w:rPr>
            <w:rStyle w:val="Hyperlink"/>
            <w:rFonts w:ascii="Arial Narrow" w:hAnsi="Arial Narrow"/>
            <w:noProof/>
            <w:sz w:val="22"/>
            <w:szCs w:val="22"/>
          </w:rPr>
          <w:t xml:space="preserve"> Aspecte ale starii actuale a strazilor din comuna Ion Corvin</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_Toc156999003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47</w:t>
        </w:r>
        <w:r w:rsidR="00A8127A" w:rsidRPr="00A8127A">
          <w:rPr>
            <w:rFonts w:ascii="Arial Narrow" w:hAnsi="Arial Narrow"/>
            <w:noProof/>
            <w:webHidden/>
            <w:sz w:val="22"/>
            <w:szCs w:val="22"/>
          </w:rPr>
          <w:fldChar w:fldCharType="end"/>
        </w:r>
      </w:hyperlink>
    </w:p>
    <w:p w14:paraId="4055D19F" w14:textId="1E5A199A"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004" w:history="1">
        <w:r w:rsidR="00A8127A" w:rsidRPr="00A8127A">
          <w:rPr>
            <w:rStyle w:val="Hyperlink"/>
            <w:rFonts w:ascii="Arial Narrow" w:hAnsi="Arial Narrow"/>
            <w:b/>
            <w:bCs/>
            <w:noProof/>
            <w:sz w:val="22"/>
            <w:szCs w:val="22"/>
          </w:rPr>
          <w:t>Figura 14.</w:t>
        </w:r>
        <w:r w:rsidR="00A8127A" w:rsidRPr="00A8127A">
          <w:rPr>
            <w:rStyle w:val="Hyperlink"/>
            <w:rFonts w:ascii="Arial Narrow" w:hAnsi="Arial Narrow"/>
            <w:noProof/>
            <w:sz w:val="22"/>
            <w:szCs w:val="22"/>
          </w:rPr>
          <w:t xml:space="preserve"> Amplasarea proiectului in raport cu ariile protejate limitrofe</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_Toc156999004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47</w:t>
        </w:r>
        <w:r w:rsidR="00A8127A" w:rsidRPr="00A8127A">
          <w:rPr>
            <w:rFonts w:ascii="Arial Narrow" w:hAnsi="Arial Narrow"/>
            <w:noProof/>
            <w:webHidden/>
            <w:sz w:val="22"/>
            <w:szCs w:val="22"/>
          </w:rPr>
          <w:fldChar w:fldCharType="end"/>
        </w:r>
      </w:hyperlink>
    </w:p>
    <w:p w14:paraId="37578D0A" w14:textId="4B4E1990"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005" w:history="1">
        <w:r w:rsidR="00A8127A" w:rsidRPr="00A8127A">
          <w:rPr>
            <w:rStyle w:val="Hyperlink"/>
            <w:rFonts w:ascii="Arial Narrow" w:hAnsi="Arial Narrow"/>
            <w:b/>
            <w:bCs/>
            <w:noProof/>
            <w:sz w:val="22"/>
            <w:szCs w:val="22"/>
          </w:rPr>
          <w:t>Figura 15.</w:t>
        </w:r>
        <w:r w:rsidR="00A8127A" w:rsidRPr="00A8127A">
          <w:rPr>
            <w:rStyle w:val="Hyperlink"/>
            <w:rFonts w:ascii="Arial Narrow" w:hAnsi="Arial Narrow"/>
            <w:noProof/>
            <w:sz w:val="22"/>
            <w:szCs w:val="22"/>
          </w:rPr>
          <w:t xml:space="preserve"> Aspecte ale vegetatiei pe traseul strazilor din comuna Ion Corvin</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_Toc156999005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48</w:t>
        </w:r>
        <w:r w:rsidR="00A8127A" w:rsidRPr="00A8127A">
          <w:rPr>
            <w:rFonts w:ascii="Arial Narrow" w:hAnsi="Arial Narrow"/>
            <w:noProof/>
            <w:webHidden/>
            <w:sz w:val="22"/>
            <w:szCs w:val="22"/>
          </w:rPr>
          <w:fldChar w:fldCharType="end"/>
        </w:r>
      </w:hyperlink>
    </w:p>
    <w:p w14:paraId="34CA8F07" w14:textId="04A655AD" w:rsidR="00A8127A" w:rsidRPr="00A8127A" w:rsidRDefault="00990F63" w:rsidP="00A8127A">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56999006" w:history="1">
        <w:r w:rsidR="00A8127A" w:rsidRPr="00A8127A">
          <w:rPr>
            <w:rStyle w:val="Hyperlink"/>
            <w:rFonts w:ascii="Arial Narrow" w:hAnsi="Arial Narrow"/>
            <w:b/>
            <w:bCs/>
            <w:noProof/>
            <w:sz w:val="22"/>
            <w:szCs w:val="22"/>
          </w:rPr>
          <w:t>Figura 16</w:t>
        </w:r>
        <w:r w:rsidR="00A8127A" w:rsidRPr="00A8127A">
          <w:rPr>
            <w:rStyle w:val="Hyperlink"/>
            <w:rFonts w:ascii="Arial Narrow" w:hAnsi="Arial Narrow"/>
            <w:noProof/>
            <w:sz w:val="22"/>
            <w:szCs w:val="22"/>
          </w:rPr>
          <w:t>. Aspecte ale peisajului existent in zona strazilor din comuna Ion Corvin</w:t>
        </w:r>
        <w:r w:rsidR="00A8127A" w:rsidRPr="00A8127A">
          <w:rPr>
            <w:rFonts w:ascii="Arial Narrow" w:hAnsi="Arial Narrow"/>
            <w:noProof/>
            <w:webHidden/>
            <w:sz w:val="22"/>
            <w:szCs w:val="22"/>
          </w:rPr>
          <w:tab/>
        </w:r>
        <w:r w:rsidR="00A8127A" w:rsidRPr="00A8127A">
          <w:rPr>
            <w:rFonts w:ascii="Arial Narrow" w:hAnsi="Arial Narrow"/>
            <w:noProof/>
            <w:webHidden/>
            <w:sz w:val="22"/>
            <w:szCs w:val="22"/>
          </w:rPr>
          <w:fldChar w:fldCharType="begin"/>
        </w:r>
        <w:r w:rsidR="00A8127A" w:rsidRPr="00A8127A">
          <w:rPr>
            <w:rFonts w:ascii="Arial Narrow" w:hAnsi="Arial Narrow"/>
            <w:noProof/>
            <w:webHidden/>
            <w:sz w:val="22"/>
            <w:szCs w:val="22"/>
          </w:rPr>
          <w:instrText xml:space="preserve"> PAGEREF _Toc156999006 \h </w:instrText>
        </w:r>
        <w:r w:rsidR="00A8127A" w:rsidRPr="00A8127A">
          <w:rPr>
            <w:rFonts w:ascii="Arial Narrow" w:hAnsi="Arial Narrow"/>
            <w:noProof/>
            <w:webHidden/>
            <w:sz w:val="22"/>
            <w:szCs w:val="22"/>
          </w:rPr>
        </w:r>
        <w:r w:rsidR="00A8127A" w:rsidRPr="00A8127A">
          <w:rPr>
            <w:rFonts w:ascii="Arial Narrow" w:hAnsi="Arial Narrow"/>
            <w:noProof/>
            <w:webHidden/>
            <w:sz w:val="22"/>
            <w:szCs w:val="22"/>
          </w:rPr>
          <w:fldChar w:fldCharType="separate"/>
        </w:r>
        <w:r w:rsidR="004375BE">
          <w:rPr>
            <w:rFonts w:ascii="Arial Narrow" w:hAnsi="Arial Narrow"/>
            <w:noProof/>
            <w:webHidden/>
            <w:sz w:val="22"/>
            <w:szCs w:val="22"/>
          </w:rPr>
          <w:t>53</w:t>
        </w:r>
        <w:r w:rsidR="00A8127A" w:rsidRPr="00A8127A">
          <w:rPr>
            <w:rFonts w:ascii="Arial Narrow" w:hAnsi="Arial Narrow"/>
            <w:noProof/>
            <w:webHidden/>
            <w:sz w:val="22"/>
            <w:szCs w:val="22"/>
          </w:rPr>
          <w:fldChar w:fldCharType="end"/>
        </w:r>
      </w:hyperlink>
    </w:p>
    <w:p w14:paraId="44F9ADB4" w14:textId="59DDC394" w:rsidR="00C829FD" w:rsidRDefault="00A8127A" w:rsidP="00A8127A">
      <w:pPr>
        <w:widowControl w:val="0"/>
        <w:spacing w:line="360" w:lineRule="auto"/>
        <w:ind w:right="-24"/>
        <w:jc w:val="both"/>
        <w:rPr>
          <w:rFonts w:ascii="Arial Narrow" w:hAnsi="Arial Narrow"/>
          <w:sz w:val="22"/>
          <w:szCs w:val="22"/>
        </w:rPr>
      </w:pPr>
      <w:r w:rsidRPr="00A8127A">
        <w:rPr>
          <w:rFonts w:ascii="Arial Narrow" w:hAnsi="Arial Narrow"/>
          <w:sz w:val="22"/>
          <w:szCs w:val="22"/>
        </w:rPr>
        <w:fldChar w:fldCharType="end"/>
      </w:r>
    </w:p>
    <w:p w14:paraId="3989BAC4" w14:textId="77777777" w:rsidR="00C829FD" w:rsidRDefault="00C829FD" w:rsidP="006E292F">
      <w:pPr>
        <w:widowControl w:val="0"/>
        <w:spacing w:after="240"/>
        <w:ind w:right="-24"/>
        <w:jc w:val="center"/>
        <w:rPr>
          <w:rFonts w:ascii="Arial Narrow" w:hAnsi="Arial Narrow"/>
          <w:sz w:val="22"/>
          <w:szCs w:val="22"/>
        </w:rPr>
      </w:pPr>
    </w:p>
    <w:p w14:paraId="73CECC03" w14:textId="77777777" w:rsidR="00C829FD" w:rsidRDefault="00C829FD" w:rsidP="006E292F">
      <w:pPr>
        <w:widowControl w:val="0"/>
        <w:spacing w:after="240"/>
        <w:ind w:right="-24"/>
        <w:jc w:val="center"/>
        <w:rPr>
          <w:rFonts w:ascii="Arial Narrow" w:hAnsi="Arial Narrow"/>
          <w:sz w:val="22"/>
          <w:szCs w:val="22"/>
        </w:rPr>
      </w:pPr>
    </w:p>
    <w:p w14:paraId="5F7594FC" w14:textId="77777777" w:rsidR="006E292F" w:rsidRDefault="006E292F" w:rsidP="006E292F">
      <w:pPr>
        <w:widowControl w:val="0"/>
        <w:spacing w:after="240"/>
        <w:ind w:right="-24"/>
        <w:jc w:val="center"/>
        <w:rPr>
          <w:rFonts w:ascii="Arial Narrow" w:hAnsi="Arial Narrow"/>
          <w:sz w:val="22"/>
          <w:szCs w:val="22"/>
        </w:rPr>
      </w:pPr>
    </w:p>
    <w:p w14:paraId="40FF58E8" w14:textId="77777777" w:rsidR="00E77901" w:rsidRDefault="00E77901" w:rsidP="006E292F">
      <w:pPr>
        <w:widowControl w:val="0"/>
        <w:spacing w:after="240"/>
        <w:ind w:right="-24"/>
        <w:jc w:val="center"/>
        <w:rPr>
          <w:rFonts w:ascii="Arial Narrow" w:hAnsi="Arial Narrow"/>
          <w:sz w:val="22"/>
          <w:szCs w:val="22"/>
        </w:rPr>
      </w:pPr>
    </w:p>
    <w:p w14:paraId="3CE1782A" w14:textId="77777777" w:rsidR="006E292F" w:rsidRDefault="006E292F" w:rsidP="006E292F">
      <w:pPr>
        <w:widowControl w:val="0"/>
        <w:spacing w:after="240"/>
        <w:ind w:right="-24"/>
        <w:jc w:val="center"/>
        <w:rPr>
          <w:rFonts w:ascii="Arial Narrow" w:hAnsi="Arial Narrow"/>
          <w:sz w:val="22"/>
          <w:szCs w:val="22"/>
        </w:rPr>
      </w:pPr>
    </w:p>
    <w:p w14:paraId="30CBBD53" w14:textId="77777777" w:rsidR="00DE725B" w:rsidRPr="004651C5" w:rsidRDefault="00AF75CA" w:rsidP="006E292F">
      <w:pPr>
        <w:widowControl w:val="0"/>
        <w:spacing w:after="240"/>
        <w:ind w:right="-24"/>
        <w:jc w:val="center"/>
        <w:rPr>
          <w:rStyle w:val="ax1"/>
          <w:rFonts w:ascii="Arial" w:hAnsi="Arial" w:cs="Arial"/>
          <w:sz w:val="28"/>
          <w:szCs w:val="28"/>
        </w:rPr>
      </w:pPr>
      <w:r w:rsidRPr="004651C5">
        <w:rPr>
          <w:rStyle w:val="ax1"/>
          <w:rFonts w:ascii="Arial" w:hAnsi="Arial" w:cs="Arial"/>
          <w:sz w:val="28"/>
          <w:szCs w:val="28"/>
        </w:rPr>
        <w:t>M</w:t>
      </w:r>
      <w:r w:rsidR="00731E02" w:rsidRPr="004651C5">
        <w:rPr>
          <w:rStyle w:val="ax1"/>
          <w:rFonts w:ascii="Arial" w:hAnsi="Arial" w:cs="Arial"/>
          <w:sz w:val="28"/>
          <w:szCs w:val="28"/>
        </w:rPr>
        <w:t>EMORIU DE PREZENTARE</w:t>
      </w:r>
    </w:p>
    <w:p w14:paraId="132AD95E" w14:textId="77777777" w:rsidR="00974CE6" w:rsidRPr="00BF4A2C" w:rsidRDefault="00731E02">
      <w:pPr>
        <w:pStyle w:val="Titlu2"/>
        <w:numPr>
          <w:ilvl w:val="0"/>
          <w:numId w:val="40"/>
        </w:numPr>
        <w:rPr>
          <w:rStyle w:val="sp1"/>
          <w:rFonts w:cs="Arial"/>
          <w:b/>
          <w:color w:val="365F91" w:themeColor="accent1" w:themeShade="BF"/>
        </w:rPr>
      </w:pPr>
      <w:bookmarkStart w:id="8" w:name="_Toc427931877"/>
      <w:bookmarkStart w:id="9" w:name="_Toc429578863"/>
      <w:bookmarkStart w:id="10" w:name="_Toc488750360"/>
      <w:bookmarkStart w:id="11" w:name="_Toc156999852"/>
      <w:r w:rsidRPr="00BF4A2C">
        <w:rPr>
          <w:rStyle w:val="sp1"/>
          <w:rFonts w:cs="Arial"/>
          <w:b/>
          <w:color w:val="365F91" w:themeColor="accent1" w:themeShade="BF"/>
        </w:rPr>
        <w:t>DENUMIR</w:t>
      </w:r>
      <w:r w:rsidR="00CB5029" w:rsidRPr="00BF4A2C">
        <w:rPr>
          <w:rStyle w:val="sp1"/>
          <w:rFonts w:cs="Arial"/>
          <w:b/>
          <w:color w:val="365F91" w:themeColor="accent1" w:themeShade="BF"/>
        </w:rPr>
        <w:t>E</w:t>
      </w:r>
      <w:r w:rsidRPr="00BF4A2C">
        <w:rPr>
          <w:rStyle w:val="sp1"/>
          <w:rFonts w:cs="Arial"/>
          <w:b/>
          <w:color w:val="365F91" w:themeColor="accent1" w:themeShade="BF"/>
        </w:rPr>
        <w:t>A PROIECTULUI</w:t>
      </w:r>
      <w:r w:rsidR="009629FE" w:rsidRPr="00BF4A2C">
        <w:rPr>
          <w:rStyle w:val="sp1"/>
          <w:rFonts w:cs="Arial"/>
          <w:b/>
          <w:color w:val="365F91" w:themeColor="accent1" w:themeShade="BF"/>
        </w:rPr>
        <w:t>:</w:t>
      </w:r>
      <w:bookmarkEnd w:id="8"/>
      <w:bookmarkEnd w:id="9"/>
      <w:bookmarkEnd w:id="10"/>
      <w:bookmarkEnd w:id="11"/>
      <w:r w:rsidR="00AF75CA" w:rsidRPr="00BF4A2C">
        <w:rPr>
          <w:rStyle w:val="sp1"/>
          <w:rFonts w:cs="Arial"/>
          <w:b/>
          <w:color w:val="365F91" w:themeColor="accent1" w:themeShade="BF"/>
        </w:rPr>
        <w:t xml:space="preserve"> </w:t>
      </w:r>
    </w:p>
    <w:p w14:paraId="6DE1B82C" w14:textId="4C02A117" w:rsidR="00677D31" w:rsidRDefault="00C02477" w:rsidP="006E292F">
      <w:pPr>
        <w:widowControl w:val="0"/>
        <w:spacing w:line="360" w:lineRule="auto"/>
        <w:ind w:right="-317"/>
        <w:jc w:val="both"/>
        <w:rPr>
          <w:rFonts w:ascii="Arial Narrow" w:hAnsi="Arial Narrow"/>
          <w:sz w:val="22"/>
          <w:szCs w:val="22"/>
        </w:rPr>
      </w:pPr>
      <w:r>
        <w:rPr>
          <w:rFonts w:ascii="Arial Narrow" w:hAnsi="Arial Narrow"/>
          <w:sz w:val="22"/>
          <w:szCs w:val="22"/>
        </w:rPr>
        <w:t>„</w:t>
      </w:r>
      <w:r w:rsidR="002D77A0" w:rsidRPr="002D77A0">
        <w:rPr>
          <w:rFonts w:ascii="Arial Narrow" w:hAnsi="Arial Narrow"/>
          <w:sz w:val="22"/>
          <w:szCs w:val="22"/>
        </w:rPr>
        <w:t>Modernizare strazi in comuna</w:t>
      </w:r>
      <w:r w:rsidR="00222757">
        <w:rPr>
          <w:rFonts w:ascii="Arial Narrow" w:hAnsi="Arial Narrow"/>
          <w:sz w:val="22"/>
          <w:szCs w:val="22"/>
        </w:rPr>
        <w:t xml:space="preserve"> Ion Corvin, județul Constanța</w:t>
      </w:r>
      <w:r w:rsidR="002D77A0" w:rsidRPr="00F16017">
        <w:rPr>
          <w:rFonts w:ascii="Arial Narrow" w:hAnsi="Arial Narrow"/>
          <w:sz w:val="22"/>
          <w:szCs w:val="22"/>
        </w:rPr>
        <w:t>”</w:t>
      </w:r>
    </w:p>
    <w:p w14:paraId="076365B3" w14:textId="77777777" w:rsidR="002D77A0" w:rsidRPr="002D77A0" w:rsidRDefault="002D77A0" w:rsidP="006E292F">
      <w:pPr>
        <w:widowControl w:val="0"/>
        <w:spacing w:line="360" w:lineRule="auto"/>
        <w:ind w:right="-317"/>
        <w:jc w:val="both"/>
        <w:rPr>
          <w:rFonts w:ascii="Arial Narrow" w:hAnsi="Arial Narrow" w:cs="Arial"/>
          <w:sz w:val="22"/>
          <w:szCs w:val="22"/>
        </w:rPr>
      </w:pPr>
    </w:p>
    <w:p w14:paraId="0B41454B" w14:textId="77777777" w:rsidR="00110975" w:rsidRPr="00BF4A2C" w:rsidRDefault="009629FE">
      <w:pPr>
        <w:pStyle w:val="Titlu2"/>
        <w:numPr>
          <w:ilvl w:val="0"/>
          <w:numId w:val="40"/>
        </w:numPr>
        <w:rPr>
          <w:rStyle w:val="sp1"/>
          <w:rFonts w:cs="Arial"/>
          <w:b/>
          <w:color w:val="365F91" w:themeColor="accent1" w:themeShade="BF"/>
        </w:rPr>
      </w:pPr>
      <w:bookmarkStart w:id="12" w:name="_Toc427931878"/>
      <w:bookmarkStart w:id="13" w:name="_Toc429578864"/>
      <w:bookmarkStart w:id="14" w:name="_Toc488750361"/>
      <w:bookmarkStart w:id="15" w:name="_Toc156999853"/>
      <w:r w:rsidRPr="00BF4A2C">
        <w:rPr>
          <w:rStyle w:val="sp1"/>
          <w:rFonts w:cs="Arial"/>
          <w:b/>
          <w:color w:val="365F91" w:themeColor="accent1" w:themeShade="BF"/>
        </w:rPr>
        <w:t>T</w:t>
      </w:r>
      <w:r w:rsidR="00731E02" w:rsidRPr="00BF4A2C">
        <w:rPr>
          <w:rStyle w:val="sp1"/>
          <w:rFonts w:cs="Arial"/>
          <w:b/>
          <w:color w:val="365F91" w:themeColor="accent1" w:themeShade="BF"/>
        </w:rPr>
        <w:t>ITULAR</w:t>
      </w:r>
      <w:r w:rsidR="00AF75CA" w:rsidRPr="00BF4A2C">
        <w:rPr>
          <w:rStyle w:val="sp1"/>
          <w:rFonts w:cs="Arial"/>
          <w:b/>
          <w:color w:val="365F91" w:themeColor="accent1" w:themeShade="BF"/>
        </w:rPr>
        <w:t>:</w:t>
      </w:r>
      <w:bookmarkEnd w:id="12"/>
      <w:bookmarkEnd w:id="13"/>
      <w:bookmarkEnd w:id="14"/>
      <w:bookmarkEnd w:id="15"/>
      <w:r w:rsidR="00AF75CA" w:rsidRPr="00BF4A2C">
        <w:rPr>
          <w:rStyle w:val="sp1"/>
          <w:rFonts w:cs="Arial"/>
          <w:b/>
          <w:color w:val="365F91" w:themeColor="accent1" w:themeShade="BF"/>
        </w:rPr>
        <w:t xml:space="preserve"> </w:t>
      </w:r>
    </w:p>
    <w:p w14:paraId="620C09BD" w14:textId="04276D55" w:rsidR="002D77A0" w:rsidRPr="002D77A0" w:rsidRDefault="002D77A0" w:rsidP="006E292F">
      <w:pPr>
        <w:widowControl w:val="0"/>
        <w:spacing w:line="360" w:lineRule="auto"/>
        <w:ind w:right="-371"/>
        <w:jc w:val="both"/>
        <w:rPr>
          <w:rStyle w:val="Robust"/>
          <w:rFonts w:ascii="Arial Narrow" w:hAnsi="Arial Narrow"/>
          <w:b w:val="0"/>
        </w:rPr>
      </w:pPr>
      <w:r w:rsidRPr="002D77A0">
        <w:rPr>
          <w:rStyle w:val="tpa1"/>
          <w:rFonts w:ascii="Arial Narrow" w:hAnsi="Arial Narrow" w:cs="Arial"/>
          <w:b/>
          <w:sz w:val="22"/>
          <w:szCs w:val="22"/>
        </w:rPr>
        <w:t xml:space="preserve">Titular: </w:t>
      </w:r>
      <w:r w:rsidRPr="002D77A0">
        <w:rPr>
          <w:rStyle w:val="Robust"/>
          <w:rFonts w:ascii="Arial Narrow" w:hAnsi="Arial Narrow"/>
          <w:b w:val="0"/>
          <w:bCs w:val="0"/>
          <w:sz w:val="22"/>
          <w:szCs w:val="22"/>
        </w:rPr>
        <w:t xml:space="preserve">PRIMARIA </w:t>
      </w:r>
      <w:r w:rsidR="00222757">
        <w:rPr>
          <w:rStyle w:val="Robust"/>
          <w:rFonts w:ascii="Arial Narrow" w:hAnsi="Arial Narrow"/>
          <w:b w:val="0"/>
          <w:bCs w:val="0"/>
          <w:sz w:val="22"/>
          <w:szCs w:val="22"/>
        </w:rPr>
        <w:t xml:space="preserve">ION CORVIN </w:t>
      </w:r>
    </w:p>
    <w:p w14:paraId="02DE7A0C" w14:textId="25897993" w:rsidR="002D77A0" w:rsidRPr="001F703F" w:rsidRDefault="002D77A0" w:rsidP="002D77A0">
      <w:pPr>
        <w:spacing w:line="360" w:lineRule="auto"/>
        <w:ind w:right="-371"/>
        <w:jc w:val="both"/>
        <w:rPr>
          <w:rFonts w:ascii="Arial Narrow" w:hAnsi="Arial Narrow" w:cs="Arial"/>
          <w:sz w:val="22"/>
          <w:szCs w:val="22"/>
        </w:rPr>
      </w:pPr>
      <w:r w:rsidRPr="001F703F">
        <w:rPr>
          <w:rFonts w:ascii="Arial Narrow" w:hAnsi="Arial Narrow" w:cs="Arial"/>
          <w:sz w:val="22"/>
          <w:szCs w:val="22"/>
        </w:rPr>
        <w:t xml:space="preserve">Adresa poştală: Strada </w:t>
      </w:r>
      <w:r w:rsidR="001F703F" w:rsidRPr="001F703F">
        <w:rPr>
          <w:rFonts w:ascii="Arial Narrow" w:hAnsi="Arial Narrow" w:cs="Arial"/>
          <w:sz w:val="22"/>
          <w:szCs w:val="22"/>
        </w:rPr>
        <w:t>Sf. Andrei, nr. 50, c</w:t>
      </w:r>
      <w:r w:rsidRPr="001F703F">
        <w:rPr>
          <w:rFonts w:ascii="Arial Narrow" w:hAnsi="Arial Narrow" w:cs="Arial"/>
          <w:sz w:val="22"/>
          <w:szCs w:val="22"/>
        </w:rPr>
        <w:t xml:space="preserve">omuna </w:t>
      </w:r>
      <w:r w:rsidR="001F703F" w:rsidRPr="001F703F">
        <w:rPr>
          <w:rFonts w:ascii="Arial Narrow" w:hAnsi="Arial Narrow" w:cs="Arial"/>
          <w:sz w:val="22"/>
          <w:szCs w:val="22"/>
        </w:rPr>
        <w:t>Ion Corvin</w:t>
      </w:r>
      <w:r w:rsidRPr="001F703F">
        <w:rPr>
          <w:rFonts w:ascii="Arial Narrow" w:hAnsi="Arial Narrow" w:cs="Arial"/>
          <w:sz w:val="22"/>
          <w:szCs w:val="22"/>
        </w:rPr>
        <w:t>, judetul Constanta</w:t>
      </w:r>
    </w:p>
    <w:p w14:paraId="2BFCBE6E" w14:textId="2EB6E99B" w:rsidR="002D77A0" w:rsidRPr="001F703F" w:rsidRDefault="002D77A0" w:rsidP="002D77A0">
      <w:pPr>
        <w:spacing w:line="360" w:lineRule="auto"/>
        <w:ind w:right="-371"/>
        <w:jc w:val="both"/>
        <w:rPr>
          <w:rFonts w:ascii="Arial Narrow" w:hAnsi="Arial Narrow" w:cs="Arial"/>
          <w:sz w:val="22"/>
          <w:szCs w:val="22"/>
        </w:rPr>
      </w:pPr>
      <w:r w:rsidRPr="001F703F">
        <w:rPr>
          <w:rFonts w:ascii="Arial Narrow" w:hAnsi="Arial Narrow" w:cs="Arial"/>
          <w:sz w:val="22"/>
          <w:szCs w:val="22"/>
        </w:rPr>
        <w:t>Telefon: 0241.85</w:t>
      </w:r>
      <w:r w:rsidR="001F703F" w:rsidRPr="001F703F">
        <w:rPr>
          <w:rFonts w:ascii="Arial Narrow" w:hAnsi="Arial Narrow" w:cs="Arial"/>
          <w:sz w:val="22"/>
          <w:szCs w:val="22"/>
        </w:rPr>
        <w:t>6</w:t>
      </w:r>
      <w:r w:rsidRPr="001F703F">
        <w:rPr>
          <w:rFonts w:ascii="Arial Narrow" w:hAnsi="Arial Narrow" w:cs="Arial"/>
          <w:sz w:val="22"/>
          <w:szCs w:val="22"/>
        </w:rPr>
        <w:t>.</w:t>
      </w:r>
      <w:r w:rsidR="001F703F" w:rsidRPr="001F703F">
        <w:rPr>
          <w:rFonts w:ascii="Arial Narrow" w:hAnsi="Arial Narrow" w:cs="Arial"/>
          <w:sz w:val="22"/>
          <w:szCs w:val="22"/>
        </w:rPr>
        <w:t>200</w:t>
      </w:r>
    </w:p>
    <w:p w14:paraId="1A2251EA" w14:textId="4870B281" w:rsidR="002D77A0" w:rsidRPr="001F703F" w:rsidRDefault="002D77A0" w:rsidP="002D77A0">
      <w:pPr>
        <w:spacing w:line="360" w:lineRule="auto"/>
        <w:ind w:right="-371"/>
        <w:jc w:val="both"/>
        <w:rPr>
          <w:rFonts w:ascii="Arial Narrow" w:hAnsi="Arial Narrow" w:cs="Arial"/>
          <w:sz w:val="22"/>
          <w:szCs w:val="22"/>
        </w:rPr>
      </w:pPr>
      <w:r w:rsidRPr="001F703F">
        <w:rPr>
          <w:rFonts w:ascii="Arial Narrow" w:hAnsi="Arial Narrow" w:cs="Arial"/>
          <w:sz w:val="22"/>
          <w:szCs w:val="22"/>
        </w:rPr>
        <w:t>Fax: 0241.85</w:t>
      </w:r>
      <w:r w:rsidR="001F703F" w:rsidRPr="001F703F">
        <w:rPr>
          <w:rFonts w:ascii="Arial Narrow" w:hAnsi="Arial Narrow" w:cs="Arial"/>
          <w:sz w:val="22"/>
          <w:szCs w:val="22"/>
        </w:rPr>
        <w:t>6</w:t>
      </w:r>
      <w:r w:rsidRPr="001F703F">
        <w:rPr>
          <w:rFonts w:ascii="Arial Narrow" w:hAnsi="Arial Narrow" w:cs="Arial"/>
          <w:sz w:val="22"/>
          <w:szCs w:val="22"/>
        </w:rPr>
        <w:t>.</w:t>
      </w:r>
      <w:r w:rsidR="001F703F" w:rsidRPr="001F703F">
        <w:rPr>
          <w:rFonts w:ascii="Arial Narrow" w:hAnsi="Arial Narrow" w:cs="Arial"/>
          <w:sz w:val="22"/>
          <w:szCs w:val="22"/>
        </w:rPr>
        <w:t>464</w:t>
      </w:r>
    </w:p>
    <w:p w14:paraId="31AD4138" w14:textId="6544E6F1" w:rsidR="002D77A0" w:rsidRPr="001F703F" w:rsidRDefault="002D77A0" w:rsidP="002D77A0">
      <w:pPr>
        <w:spacing w:line="360" w:lineRule="auto"/>
        <w:ind w:right="-371"/>
        <w:jc w:val="both"/>
        <w:rPr>
          <w:rFonts w:ascii="Arial Narrow" w:hAnsi="Arial Narrow" w:cs="Arial"/>
          <w:sz w:val="22"/>
          <w:szCs w:val="22"/>
        </w:rPr>
      </w:pPr>
      <w:r w:rsidRPr="001F703F">
        <w:rPr>
          <w:rFonts w:ascii="Arial Narrow" w:hAnsi="Arial Narrow" w:cs="Arial"/>
          <w:sz w:val="22"/>
          <w:szCs w:val="22"/>
        </w:rPr>
        <w:lastRenderedPageBreak/>
        <w:t xml:space="preserve">E-mail: </w:t>
      </w:r>
      <w:r w:rsidR="001F703F" w:rsidRPr="001F703F">
        <w:rPr>
          <w:rFonts w:ascii="Arial Narrow" w:hAnsi="Arial Narrow" w:cs="Arial"/>
          <w:sz w:val="22"/>
          <w:szCs w:val="22"/>
        </w:rPr>
        <w:t>comuna@primariaioncorvin.ro</w:t>
      </w:r>
    </w:p>
    <w:p w14:paraId="5EABD88F" w14:textId="30763656" w:rsidR="002D77A0" w:rsidRPr="001F703F" w:rsidRDefault="002D77A0" w:rsidP="002D77A0">
      <w:pPr>
        <w:spacing w:line="360" w:lineRule="auto"/>
        <w:ind w:right="-371"/>
        <w:jc w:val="both"/>
        <w:rPr>
          <w:rFonts w:ascii="Arial Narrow" w:hAnsi="Arial Narrow" w:cs="Arial"/>
          <w:sz w:val="22"/>
          <w:szCs w:val="22"/>
        </w:rPr>
      </w:pPr>
      <w:r w:rsidRPr="001F703F">
        <w:rPr>
          <w:rFonts w:ascii="Arial Narrow" w:hAnsi="Arial Narrow" w:cs="Arial"/>
          <w:sz w:val="22"/>
          <w:szCs w:val="22"/>
        </w:rPr>
        <w:t xml:space="preserve">Persoane de contact:  primar </w:t>
      </w:r>
      <w:r w:rsidR="001F703F">
        <w:rPr>
          <w:rFonts w:ascii="Arial Narrow" w:hAnsi="Arial Narrow" w:cs="Arial"/>
          <w:sz w:val="22"/>
          <w:szCs w:val="22"/>
        </w:rPr>
        <w:t>Tudorița Floros</w:t>
      </w:r>
    </w:p>
    <w:p w14:paraId="6B05DD9A" w14:textId="3EDF6A13" w:rsidR="001E01F7" w:rsidRPr="00AD60CC" w:rsidRDefault="00C02477" w:rsidP="001F703F">
      <w:pPr>
        <w:spacing w:line="360" w:lineRule="auto"/>
        <w:ind w:right="-371"/>
        <w:jc w:val="both"/>
        <w:rPr>
          <w:rFonts w:ascii="Arial Narrow" w:hAnsi="Arial Narrow" w:cs="Arial"/>
          <w:bCs/>
          <w:sz w:val="22"/>
          <w:szCs w:val="22"/>
        </w:rPr>
      </w:pPr>
      <w:r w:rsidRPr="001F703F">
        <w:rPr>
          <w:rFonts w:ascii="Arial Narrow" w:hAnsi="Arial Narrow" w:cs="Arial"/>
          <w:sz w:val="22"/>
          <w:szCs w:val="22"/>
        </w:rPr>
        <w:tab/>
      </w:r>
      <w:r w:rsidRPr="001F703F">
        <w:rPr>
          <w:rFonts w:ascii="Arial Narrow" w:hAnsi="Arial Narrow" w:cs="Arial"/>
          <w:sz w:val="22"/>
          <w:szCs w:val="22"/>
        </w:rPr>
        <w:tab/>
        <w:t xml:space="preserve">        </w:t>
      </w:r>
      <w:r w:rsidR="001F703F">
        <w:rPr>
          <w:rFonts w:ascii="Arial Narrow" w:hAnsi="Arial Narrow" w:cs="Arial"/>
          <w:sz w:val="22"/>
          <w:szCs w:val="22"/>
        </w:rPr>
        <w:t>Secretar general</w:t>
      </w:r>
      <w:r w:rsidRPr="001F703F">
        <w:rPr>
          <w:rFonts w:ascii="Arial Narrow" w:hAnsi="Arial Narrow" w:cs="Arial"/>
          <w:sz w:val="22"/>
          <w:szCs w:val="22"/>
        </w:rPr>
        <w:t xml:space="preserve">: </w:t>
      </w:r>
      <w:r w:rsidR="001F703F">
        <w:rPr>
          <w:rFonts w:ascii="Arial Narrow" w:hAnsi="Arial Narrow" w:cs="Arial"/>
          <w:sz w:val="22"/>
          <w:szCs w:val="22"/>
        </w:rPr>
        <w:t>Cristian Iacoboaia</w:t>
      </w:r>
    </w:p>
    <w:p w14:paraId="5B13446C" w14:textId="77777777" w:rsidR="00110975" w:rsidRPr="00BF4A2C" w:rsidRDefault="00AF75CA" w:rsidP="00AD60CC">
      <w:pPr>
        <w:spacing w:line="360" w:lineRule="auto"/>
        <w:ind w:right="-24"/>
        <w:jc w:val="both"/>
        <w:rPr>
          <w:rFonts w:ascii="Arial Narrow" w:hAnsi="Arial Narrow" w:cs="Arial"/>
          <w:b/>
          <w:color w:val="365F91" w:themeColor="accent1" w:themeShade="BF"/>
          <w:sz w:val="22"/>
          <w:szCs w:val="22"/>
        </w:rPr>
      </w:pPr>
      <w:r w:rsidRPr="00BF4A2C">
        <w:rPr>
          <w:rFonts w:ascii="Arial Narrow" w:hAnsi="Arial Narrow" w:cs="Arial"/>
          <w:b/>
          <w:color w:val="365F91" w:themeColor="accent1" w:themeShade="BF"/>
          <w:sz w:val="22"/>
          <w:szCs w:val="22"/>
        </w:rPr>
        <w:t xml:space="preserve">Elaboratorul studiului: </w:t>
      </w:r>
    </w:p>
    <w:p w14:paraId="0D34C2C5" w14:textId="77777777"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 xml:space="preserve">S.C. PROVIA DESIGN S.R.L. </w:t>
      </w:r>
    </w:p>
    <w:p w14:paraId="3C20C9BF" w14:textId="3C5BDE22"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Adresa: Str.</w:t>
      </w:r>
      <w:r w:rsidR="00C3074B">
        <w:rPr>
          <w:rFonts w:ascii="Arial Narrow" w:hAnsi="Arial Narrow" w:cs="Arial"/>
          <w:sz w:val="22"/>
          <w:szCs w:val="22"/>
        </w:rPr>
        <w:t xml:space="preserve"> Stupilor, nr. 8, </w:t>
      </w:r>
      <w:r w:rsidRPr="00AD60CC">
        <w:rPr>
          <w:rFonts w:ascii="Arial Narrow" w:hAnsi="Arial Narrow" w:cs="Arial"/>
          <w:sz w:val="22"/>
          <w:szCs w:val="22"/>
        </w:rPr>
        <w:t>sector 4, Bucuresti</w:t>
      </w:r>
    </w:p>
    <w:p w14:paraId="50E8777B" w14:textId="77777777"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Telefon: 0729.510.466</w:t>
      </w:r>
    </w:p>
    <w:p w14:paraId="013C9463" w14:textId="77777777"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Fax: 031.404.21.42</w:t>
      </w:r>
    </w:p>
    <w:p w14:paraId="0C154042" w14:textId="7DEA5543"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 xml:space="preserve">Data elaborarii:  </w:t>
      </w:r>
      <w:r w:rsidR="00C3074B">
        <w:rPr>
          <w:rFonts w:ascii="Arial Narrow" w:hAnsi="Arial Narrow" w:cs="Arial"/>
          <w:sz w:val="22"/>
          <w:szCs w:val="22"/>
        </w:rPr>
        <w:t xml:space="preserve">ianuarie </w:t>
      </w:r>
      <w:r w:rsidR="00677D31">
        <w:rPr>
          <w:rFonts w:ascii="Arial Narrow" w:hAnsi="Arial Narrow" w:cs="Arial"/>
          <w:sz w:val="22"/>
          <w:szCs w:val="22"/>
        </w:rPr>
        <w:t>20</w:t>
      </w:r>
      <w:r w:rsidR="009F73AD">
        <w:rPr>
          <w:rFonts w:ascii="Arial Narrow" w:hAnsi="Arial Narrow" w:cs="Arial"/>
          <w:sz w:val="22"/>
          <w:szCs w:val="22"/>
        </w:rPr>
        <w:t>2</w:t>
      </w:r>
      <w:r w:rsidR="00C3074B">
        <w:rPr>
          <w:rFonts w:ascii="Arial Narrow" w:hAnsi="Arial Narrow" w:cs="Arial"/>
          <w:sz w:val="22"/>
          <w:szCs w:val="22"/>
        </w:rPr>
        <w:t>4</w:t>
      </w:r>
    </w:p>
    <w:p w14:paraId="264ED07D" w14:textId="77777777" w:rsidR="00761E7C" w:rsidRPr="004651C5" w:rsidRDefault="00761E7C" w:rsidP="00961603">
      <w:pPr>
        <w:ind w:right="-24"/>
        <w:jc w:val="both"/>
        <w:rPr>
          <w:rFonts w:ascii="Arial" w:hAnsi="Arial" w:cs="Arial"/>
        </w:rPr>
      </w:pPr>
    </w:p>
    <w:p w14:paraId="38A10658" w14:textId="77777777" w:rsidR="009629FE" w:rsidRPr="00BF4A2C" w:rsidRDefault="00D4350A" w:rsidP="00780BC5">
      <w:pPr>
        <w:pStyle w:val="Titlu2"/>
        <w:rPr>
          <w:rStyle w:val="sp1"/>
          <w:rFonts w:cs="Arial"/>
          <w:b/>
          <w:color w:val="365F91" w:themeColor="accent1" w:themeShade="BF"/>
        </w:rPr>
      </w:pPr>
      <w:bookmarkStart w:id="16" w:name="_Toc427931879"/>
      <w:bookmarkStart w:id="17" w:name="_Toc429578865"/>
      <w:bookmarkStart w:id="18" w:name="_Toc488750362"/>
      <w:bookmarkStart w:id="19" w:name="_Toc156999854"/>
      <w:r w:rsidRPr="00BF4A2C">
        <w:rPr>
          <w:rStyle w:val="sp1"/>
          <w:rFonts w:cs="Arial"/>
          <w:b/>
          <w:color w:val="365F91" w:themeColor="accent1" w:themeShade="BF"/>
        </w:rPr>
        <w:t xml:space="preserve">III. </w:t>
      </w:r>
      <w:r w:rsidR="009629FE" w:rsidRPr="00BF4A2C">
        <w:rPr>
          <w:rStyle w:val="sp1"/>
          <w:rFonts w:cs="Arial"/>
          <w:b/>
          <w:color w:val="365F91" w:themeColor="accent1" w:themeShade="BF"/>
        </w:rPr>
        <w:t>D</w:t>
      </w:r>
      <w:r w:rsidR="00731E02" w:rsidRPr="00BF4A2C">
        <w:rPr>
          <w:rStyle w:val="sp1"/>
          <w:rFonts w:cs="Arial"/>
          <w:b/>
          <w:color w:val="365F91" w:themeColor="accent1" w:themeShade="BF"/>
        </w:rPr>
        <w:t>ESCRIEREA PROIECTULUI</w:t>
      </w:r>
      <w:bookmarkEnd w:id="16"/>
      <w:bookmarkEnd w:id="17"/>
      <w:bookmarkEnd w:id="18"/>
      <w:bookmarkEnd w:id="19"/>
    </w:p>
    <w:p w14:paraId="147D1F46" w14:textId="77777777" w:rsidR="006C5ECB" w:rsidRPr="004651C5" w:rsidRDefault="00D4350A" w:rsidP="00780BC5">
      <w:pPr>
        <w:pStyle w:val="Titlu2"/>
      </w:pPr>
      <w:bookmarkStart w:id="20" w:name="_Toc427931880"/>
      <w:bookmarkStart w:id="21" w:name="_Toc429578866"/>
      <w:bookmarkStart w:id="22" w:name="_Toc488750363"/>
      <w:bookmarkStart w:id="23" w:name="_Toc156999855"/>
      <w:r w:rsidRPr="004651C5">
        <w:t xml:space="preserve">3.1. </w:t>
      </w:r>
      <w:r w:rsidR="008813B0" w:rsidRPr="004651C5">
        <w:t xml:space="preserve">Rezumatul </w:t>
      </w:r>
      <w:r w:rsidR="006C5ECB" w:rsidRPr="004651C5">
        <w:t>proiectului</w:t>
      </w:r>
      <w:bookmarkEnd w:id="20"/>
      <w:bookmarkEnd w:id="21"/>
      <w:bookmarkEnd w:id="22"/>
      <w:bookmarkEnd w:id="23"/>
    </w:p>
    <w:p w14:paraId="033B12DD" w14:textId="77777777" w:rsidR="004C27F3" w:rsidRPr="002E0715" w:rsidRDefault="002D77A0" w:rsidP="004C27F3">
      <w:pPr>
        <w:spacing w:line="360" w:lineRule="auto"/>
        <w:ind w:firstLine="720"/>
        <w:rPr>
          <w:rFonts w:ascii="Arial Narrow" w:hAnsi="Arial Narrow"/>
          <w:sz w:val="22"/>
          <w:szCs w:val="20"/>
        </w:rPr>
      </w:pPr>
      <w:bookmarkStart w:id="24" w:name="_Toc429578873"/>
      <w:r w:rsidRPr="002D77A0">
        <w:rPr>
          <w:rFonts w:ascii="Arial Narrow" w:hAnsi="Arial Narrow"/>
          <w:sz w:val="22"/>
          <w:szCs w:val="20"/>
        </w:rPr>
        <w:t xml:space="preserve">Obiectivul general al proiectului este dezvoltarea infrastructurii rutiere comuna </w:t>
      </w:r>
      <w:r w:rsidR="00C3074B">
        <w:rPr>
          <w:rFonts w:ascii="Arial Narrow" w:hAnsi="Arial Narrow"/>
          <w:sz w:val="22"/>
          <w:szCs w:val="20"/>
        </w:rPr>
        <w:t>Ion Corvin</w:t>
      </w:r>
      <w:r w:rsidRPr="002D77A0">
        <w:rPr>
          <w:rFonts w:ascii="Arial Narrow" w:hAnsi="Arial Narrow"/>
          <w:sz w:val="22"/>
          <w:szCs w:val="20"/>
        </w:rPr>
        <w:t xml:space="preserve">, prin modernizarea unui numar </w:t>
      </w:r>
      <w:r w:rsidRPr="00F16017">
        <w:rPr>
          <w:rFonts w:ascii="Arial Narrow" w:hAnsi="Arial Narrow"/>
          <w:sz w:val="22"/>
          <w:szCs w:val="20"/>
        </w:rPr>
        <w:t xml:space="preserve">de </w:t>
      </w:r>
      <w:r w:rsidR="00AF0870" w:rsidRPr="00AF0870">
        <w:rPr>
          <w:rFonts w:ascii="Arial Narrow" w:hAnsi="Arial Narrow"/>
          <w:sz w:val="22"/>
          <w:szCs w:val="20"/>
        </w:rPr>
        <w:t>10</w:t>
      </w:r>
      <w:r w:rsidR="00C02477" w:rsidRPr="00AF0870">
        <w:rPr>
          <w:rFonts w:ascii="Arial Narrow" w:hAnsi="Arial Narrow"/>
          <w:sz w:val="22"/>
          <w:szCs w:val="20"/>
        </w:rPr>
        <w:t xml:space="preserve"> strazi</w:t>
      </w:r>
      <w:r w:rsidR="00C02477" w:rsidRPr="00F16017">
        <w:rPr>
          <w:rFonts w:ascii="Arial Narrow" w:hAnsi="Arial Narrow"/>
          <w:sz w:val="22"/>
          <w:szCs w:val="20"/>
        </w:rPr>
        <w:t>, cu lungimea totala</w:t>
      </w:r>
      <w:r w:rsidR="00E77BA5">
        <w:rPr>
          <w:rFonts w:ascii="Arial Narrow" w:hAnsi="Arial Narrow"/>
          <w:sz w:val="22"/>
          <w:szCs w:val="20"/>
        </w:rPr>
        <w:t xml:space="preserve"> de 3.186 m. </w:t>
      </w:r>
      <w:r w:rsidR="00C02477">
        <w:rPr>
          <w:rFonts w:ascii="Arial Narrow" w:hAnsi="Arial Narrow"/>
          <w:sz w:val="22"/>
          <w:szCs w:val="20"/>
        </w:rPr>
        <w:t xml:space="preserve"> </w:t>
      </w:r>
      <w:r w:rsidR="004C27F3" w:rsidRPr="002E0715">
        <w:rPr>
          <w:rFonts w:ascii="Arial Narrow" w:hAnsi="Arial Narrow"/>
          <w:sz w:val="22"/>
          <w:szCs w:val="20"/>
        </w:rPr>
        <w:t>In prezent aceste drumuri au zestrea existenta din pamant si se afla intr-o stare avansata de degradare. In profil transversal nu au o configuratie clara.</w:t>
      </w:r>
    </w:p>
    <w:p w14:paraId="79B44A45" w14:textId="77777777" w:rsidR="002D77A0" w:rsidRPr="002D77A0" w:rsidRDefault="002D77A0" w:rsidP="002D77A0">
      <w:pPr>
        <w:spacing w:line="360" w:lineRule="auto"/>
        <w:ind w:right="-47" w:firstLine="720"/>
        <w:jc w:val="both"/>
        <w:rPr>
          <w:rFonts w:ascii="Arial Narrow" w:hAnsi="Arial Narrow" w:cs="Arial"/>
          <w:b/>
          <w:sz w:val="22"/>
          <w:szCs w:val="22"/>
        </w:rPr>
      </w:pPr>
      <w:r w:rsidRPr="002D77A0">
        <w:rPr>
          <w:rFonts w:ascii="Arial Narrow" w:hAnsi="Arial Narrow" w:cs="Arial"/>
          <w:b/>
          <w:sz w:val="22"/>
          <w:szCs w:val="22"/>
        </w:rPr>
        <w:t>In cadrul proiectului vor fi realizate urmatoarele lucrari:</w:t>
      </w:r>
    </w:p>
    <w:p w14:paraId="14923B4B" w14:textId="1CC80DA2" w:rsidR="002D77A0" w:rsidRPr="002D77A0" w:rsidRDefault="002D77A0">
      <w:pPr>
        <w:numPr>
          <w:ilvl w:val="0"/>
          <w:numId w:val="42"/>
        </w:numPr>
        <w:spacing w:line="360" w:lineRule="auto"/>
        <w:ind w:right="-47"/>
        <w:jc w:val="both"/>
        <w:rPr>
          <w:rFonts w:ascii="Arial Narrow" w:hAnsi="Arial Narrow" w:cs="Arial"/>
          <w:sz w:val="22"/>
          <w:szCs w:val="22"/>
        </w:rPr>
      </w:pPr>
      <w:r w:rsidRPr="002D77A0">
        <w:rPr>
          <w:rFonts w:ascii="Arial Narrow" w:hAnsi="Arial Narrow" w:cs="Arial"/>
          <w:sz w:val="22"/>
          <w:szCs w:val="22"/>
        </w:rPr>
        <w:t xml:space="preserve">lucrari de drum: realizare structura </w:t>
      </w:r>
      <w:r w:rsidR="001F703F">
        <w:rPr>
          <w:rFonts w:ascii="Arial Narrow" w:hAnsi="Arial Narrow" w:cs="Arial"/>
          <w:sz w:val="22"/>
          <w:szCs w:val="22"/>
        </w:rPr>
        <w:t>rutiera supla</w:t>
      </w:r>
      <w:r w:rsidRPr="002D77A0">
        <w:rPr>
          <w:rFonts w:ascii="Arial Narrow" w:hAnsi="Arial Narrow" w:cs="Arial"/>
          <w:sz w:val="22"/>
          <w:szCs w:val="22"/>
        </w:rPr>
        <w:t>,  cu respectarea elementelor geometrice;</w:t>
      </w:r>
    </w:p>
    <w:p w14:paraId="48F97A65" w14:textId="5CD4B8FC" w:rsidR="002D77A0" w:rsidRPr="002D77A0" w:rsidRDefault="002D77A0">
      <w:pPr>
        <w:numPr>
          <w:ilvl w:val="0"/>
          <w:numId w:val="42"/>
        </w:numPr>
        <w:spacing w:line="360" w:lineRule="auto"/>
        <w:ind w:right="-47"/>
        <w:jc w:val="both"/>
        <w:rPr>
          <w:rFonts w:ascii="Arial Narrow" w:hAnsi="Arial Narrow" w:cs="Arial"/>
          <w:sz w:val="22"/>
          <w:szCs w:val="22"/>
        </w:rPr>
      </w:pPr>
      <w:r w:rsidRPr="002D77A0">
        <w:rPr>
          <w:rFonts w:ascii="Arial Narrow" w:hAnsi="Arial Narrow" w:cs="Arial"/>
          <w:sz w:val="22"/>
          <w:szCs w:val="22"/>
        </w:rPr>
        <w:t xml:space="preserve">lucrari pentru scurgerea apelor: au fost proiectate </w:t>
      </w:r>
      <w:r w:rsidR="002E0715" w:rsidRPr="002E0715">
        <w:rPr>
          <w:rFonts w:ascii="Arial Narrow" w:hAnsi="Arial Narrow" w:cs="Arial"/>
          <w:sz w:val="22"/>
          <w:szCs w:val="22"/>
        </w:rPr>
        <w:t>santuri, rigole, rigole ranforsate, rigole carosabile si podete tubulare</w:t>
      </w:r>
      <w:r w:rsidR="002E0715">
        <w:rPr>
          <w:rFonts w:ascii="Arial Narrow" w:hAnsi="Arial Narrow" w:cs="Arial"/>
          <w:sz w:val="22"/>
          <w:szCs w:val="22"/>
        </w:rPr>
        <w:t>;</w:t>
      </w:r>
    </w:p>
    <w:p w14:paraId="25D95FD7" w14:textId="77777777" w:rsidR="002D77A0" w:rsidRPr="002D77A0" w:rsidRDefault="002D77A0">
      <w:pPr>
        <w:numPr>
          <w:ilvl w:val="0"/>
          <w:numId w:val="42"/>
        </w:numPr>
        <w:spacing w:line="360" w:lineRule="auto"/>
        <w:ind w:right="-47"/>
        <w:jc w:val="both"/>
        <w:rPr>
          <w:rFonts w:ascii="Arial Narrow" w:hAnsi="Arial Narrow" w:cs="Arial"/>
          <w:sz w:val="22"/>
          <w:szCs w:val="22"/>
        </w:rPr>
      </w:pPr>
      <w:r w:rsidRPr="002D77A0">
        <w:rPr>
          <w:rFonts w:ascii="Arial Narrow" w:hAnsi="Arial Narrow" w:cs="Arial"/>
          <w:sz w:val="22"/>
          <w:szCs w:val="22"/>
        </w:rPr>
        <w:t xml:space="preserve">lucrari pentru siguranta circulatiei: realizarea marcajului orizontal si plantarea indicatoarelor rutiere. </w:t>
      </w:r>
    </w:p>
    <w:p w14:paraId="1F3E8B35" w14:textId="77777777" w:rsidR="002D77A0" w:rsidRPr="002D77A0" w:rsidRDefault="002D77A0" w:rsidP="002D77A0">
      <w:pPr>
        <w:spacing w:line="360" w:lineRule="auto"/>
        <w:ind w:right="-47" w:firstLine="720"/>
        <w:jc w:val="both"/>
        <w:rPr>
          <w:rFonts w:ascii="Arial Narrow" w:hAnsi="Arial Narrow" w:cs="Arial"/>
          <w:b/>
          <w:sz w:val="22"/>
          <w:szCs w:val="20"/>
        </w:rPr>
      </w:pPr>
      <w:r w:rsidRPr="002D77A0">
        <w:rPr>
          <w:rFonts w:ascii="Arial Narrow" w:hAnsi="Arial Narrow" w:cs="Arial"/>
          <w:b/>
          <w:sz w:val="22"/>
          <w:szCs w:val="20"/>
        </w:rPr>
        <w:t>Lucrarile propuse au urmarit sa respecte urmatoarele principii:</w:t>
      </w:r>
    </w:p>
    <w:p w14:paraId="3D6F2A66" w14:textId="77777777" w:rsidR="002D77A0" w:rsidRPr="002D77A0" w:rsidRDefault="002D77A0">
      <w:pPr>
        <w:numPr>
          <w:ilvl w:val="0"/>
          <w:numId w:val="43"/>
        </w:numPr>
        <w:spacing w:line="360" w:lineRule="auto"/>
        <w:ind w:right="-47"/>
        <w:jc w:val="both"/>
        <w:rPr>
          <w:rFonts w:ascii="Arial Narrow" w:hAnsi="Arial Narrow" w:cs="Arial"/>
          <w:sz w:val="22"/>
          <w:szCs w:val="22"/>
        </w:rPr>
      </w:pPr>
      <w:r w:rsidRPr="002D77A0">
        <w:rPr>
          <w:rFonts w:ascii="Arial Narrow" w:hAnsi="Arial Narrow" w:cs="Arial"/>
          <w:sz w:val="22"/>
          <w:szCs w:val="22"/>
        </w:rPr>
        <w:t>aducerea structurilor rutiere la parametrii tehnici corespunzatori categoriei drumului, asigurandu-se astfel conditii optime de siguranta si confort in circulatia auto;</w:t>
      </w:r>
    </w:p>
    <w:p w14:paraId="6CBA6318" w14:textId="77777777" w:rsidR="002D77A0" w:rsidRPr="002D77A0" w:rsidRDefault="002D77A0">
      <w:pPr>
        <w:numPr>
          <w:ilvl w:val="0"/>
          <w:numId w:val="43"/>
        </w:numPr>
        <w:spacing w:line="360" w:lineRule="auto"/>
        <w:ind w:right="-47"/>
        <w:jc w:val="both"/>
        <w:rPr>
          <w:rFonts w:ascii="Arial Narrow" w:hAnsi="Arial Narrow" w:cs="Arial"/>
          <w:sz w:val="22"/>
          <w:szCs w:val="22"/>
        </w:rPr>
      </w:pPr>
      <w:r w:rsidRPr="002D77A0">
        <w:rPr>
          <w:rFonts w:ascii="Arial Narrow" w:hAnsi="Arial Narrow" w:cs="Arial"/>
          <w:sz w:val="22"/>
          <w:szCs w:val="22"/>
        </w:rPr>
        <w:t>realizarea unui profil transversal cu elemente geometrice care sa se incadreze in prevederile legale;</w:t>
      </w:r>
    </w:p>
    <w:p w14:paraId="457879F8" w14:textId="77777777" w:rsidR="002D77A0" w:rsidRPr="002D77A0" w:rsidRDefault="002D77A0">
      <w:pPr>
        <w:numPr>
          <w:ilvl w:val="0"/>
          <w:numId w:val="43"/>
        </w:numPr>
        <w:spacing w:line="360" w:lineRule="auto"/>
        <w:ind w:right="-47"/>
        <w:jc w:val="both"/>
        <w:rPr>
          <w:rFonts w:ascii="Arial Narrow" w:hAnsi="Arial Narrow" w:cs="Arial"/>
          <w:sz w:val="22"/>
          <w:szCs w:val="22"/>
        </w:rPr>
      </w:pPr>
      <w:r w:rsidRPr="002D77A0">
        <w:rPr>
          <w:rFonts w:ascii="Arial Narrow" w:hAnsi="Arial Narrow" w:cs="Arial"/>
          <w:sz w:val="22"/>
          <w:szCs w:val="22"/>
        </w:rPr>
        <w:t>asigurarea scurgerii apelor pluviale in conditii optime;</w:t>
      </w:r>
    </w:p>
    <w:p w14:paraId="39EBE873" w14:textId="77777777" w:rsidR="002D77A0" w:rsidRPr="002D77A0" w:rsidRDefault="002D77A0">
      <w:pPr>
        <w:numPr>
          <w:ilvl w:val="0"/>
          <w:numId w:val="43"/>
        </w:numPr>
        <w:spacing w:line="360" w:lineRule="auto"/>
        <w:ind w:right="-47"/>
        <w:jc w:val="both"/>
        <w:rPr>
          <w:rFonts w:ascii="Arial Narrow" w:hAnsi="Arial Narrow" w:cs="Arial"/>
          <w:sz w:val="22"/>
          <w:szCs w:val="22"/>
        </w:rPr>
      </w:pPr>
      <w:r w:rsidRPr="002D77A0">
        <w:rPr>
          <w:rFonts w:ascii="Arial Narrow" w:hAnsi="Arial Narrow" w:cs="Arial"/>
          <w:sz w:val="22"/>
          <w:szCs w:val="22"/>
        </w:rPr>
        <w:t>asigurarea sigurantei circulatiei privind semnalizarea rutiera;</w:t>
      </w:r>
    </w:p>
    <w:p w14:paraId="2A4156F3" w14:textId="77777777" w:rsidR="002D77A0" w:rsidRDefault="002D77A0">
      <w:pPr>
        <w:numPr>
          <w:ilvl w:val="0"/>
          <w:numId w:val="43"/>
        </w:numPr>
        <w:spacing w:line="360" w:lineRule="auto"/>
        <w:ind w:right="-47"/>
        <w:jc w:val="both"/>
        <w:rPr>
          <w:rFonts w:ascii="Arial Narrow" w:hAnsi="Arial Narrow" w:cs="Arial"/>
          <w:sz w:val="22"/>
          <w:szCs w:val="22"/>
        </w:rPr>
      </w:pPr>
      <w:r w:rsidRPr="002D77A0">
        <w:rPr>
          <w:rFonts w:ascii="Arial Narrow" w:hAnsi="Arial Narrow" w:cs="Arial"/>
          <w:sz w:val="22"/>
          <w:szCs w:val="22"/>
        </w:rPr>
        <w:t>realizarea marcajelor rutiere.</w:t>
      </w:r>
    </w:p>
    <w:p w14:paraId="72C5F823" w14:textId="77777777" w:rsidR="004C27F3" w:rsidRPr="002D77A0" w:rsidRDefault="004C27F3" w:rsidP="004C27F3">
      <w:pPr>
        <w:spacing w:line="360" w:lineRule="auto"/>
        <w:ind w:right="-47"/>
        <w:jc w:val="both"/>
        <w:rPr>
          <w:rFonts w:ascii="Arial Narrow" w:hAnsi="Arial Narrow" w:cs="Arial"/>
          <w:sz w:val="22"/>
          <w:szCs w:val="22"/>
        </w:rPr>
      </w:pPr>
    </w:p>
    <w:p w14:paraId="27B17395" w14:textId="77777777" w:rsidR="002D77A0" w:rsidRPr="002D77A0" w:rsidRDefault="002D77A0" w:rsidP="002D77A0">
      <w:pPr>
        <w:pStyle w:val="Style10"/>
        <w:widowControl/>
        <w:spacing w:line="360" w:lineRule="auto"/>
        <w:ind w:right="-47" w:firstLine="720"/>
        <w:rPr>
          <w:rFonts w:ascii="Arial Narrow" w:hAnsi="Arial Narrow"/>
          <w:b/>
          <w:sz w:val="22"/>
          <w:szCs w:val="22"/>
          <w:lang w:val="fr-FR"/>
        </w:rPr>
      </w:pPr>
      <w:r w:rsidRPr="002D77A0">
        <w:rPr>
          <w:rFonts w:ascii="Arial Narrow" w:hAnsi="Arial Narrow"/>
          <w:b/>
          <w:sz w:val="22"/>
          <w:szCs w:val="22"/>
          <w:lang w:val="fr-FR"/>
        </w:rPr>
        <w:t>Modernizarea strazilor va contribui la:</w:t>
      </w:r>
    </w:p>
    <w:p w14:paraId="5DABE3A8" w14:textId="77777777" w:rsidR="002D77A0" w:rsidRPr="002D77A0" w:rsidRDefault="002D77A0">
      <w:pPr>
        <w:pStyle w:val="BH-Textnormal"/>
        <w:numPr>
          <w:ilvl w:val="0"/>
          <w:numId w:val="44"/>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la fluidizarea traficului;</w:t>
      </w:r>
    </w:p>
    <w:p w14:paraId="26499DA4" w14:textId="77777777" w:rsidR="002D77A0" w:rsidRPr="002D77A0" w:rsidRDefault="002D77A0">
      <w:pPr>
        <w:pStyle w:val="BH-Textnormal"/>
        <w:numPr>
          <w:ilvl w:val="0"/>
          <w:numId w:val="44"/>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reducerea timpului de călătorie in interiorul localităţii;</w:t>
      </w:r>
    </w:p>
    <w:p w14:paraId="71316ED9" w14:textId="77777777" w:rsidR="002D77A0" w:rsidRPr="002D77A0" w:rsidRDefault="002D77A0">
      <w:pPr>
        <w:pStyle w:val="BH-Textnormal"/>
        <w:numPr>
          <w:ilvl w:val="0"/>
          <w:numId w:val="44"/>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traversarea localităţii în condiţii de siguranţă;</w:t>
      </w:r>
    </w:p>
    <w:p w14:paraId="1076659C" w14:textId="77777777" w:rsidR="002D77A0" w:rsidRPr="002D77A0" w:rsidRDefault="002D77A0">
      <w:pPr>
        <w:pStyle w:val="BH-Textnormal"/>
        <w:numPr>
          <w:ilvl w:val="0"/>
          <w:numId w:val="44"/>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creşterea gradului de siguranţă a circulaţiei;</w:t>
      </w:r>
    </w:p>
    <w:p w14:paraId="2924BF01" w14:textId="77777777" w:rsidR="002D77A0" w:rsidRPr="002D77A0" w:rsidRDefault="002D77A0">
      <w:pPr>
        <w:pStyle w:val="BH-Textnormal"/>
        <w:numPr>
          <w:ilvl w:val="0"/>
          <w:numId w:val="44"/>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implementarea unor măsuri de îmbunătăţire a calităţii mediului înconjurător şi de dezvoltare durabilă.</w:t>
      </w:r>
    </w:p>
    <w:p w14:paraId="01C05F16" w14:textId="77777777" w:rsidR="00AD60CC" w:rsidRPr="00AD60CC" w:rsidRDefault="00AD60CC" w:rsidP="002D77A0">
      <w:pPr>
        <w:spacing w:line="360" w:lineRule="auto"/>
        <w:ind w:right="-47"/>
        <w:jc w:val="both"/>
        <w:rPr>
          <w:rFonts w:ascii="Arial Narrow" w:hAnsi="Arial Narrow" w:cs="Arial"/>
          <w:lang w:val="fr-FR"/>
        </w:rPr>
      </w:pPr>
    </w:p>
    <w:p w14:paraId="4C0C7AAD" w14:textId="77777777" w:rsidR="00FF6AD1" w:rsidRPr="004651C5" w:rsidRDefault="00FF6AD1" w:rsidP="00780BC5">
      <w:pPr>
        <w:pStyle w:val="Titlu2"/>
      </w:pPr>
      <w:bookmarkStart w:id="25" w:name="_Toc488750364"/>
      <w:bookmarkStart w:id="26" w:name="_Toc156999856"/>
      <w:r w:rsidRPr="004651C5">
        <w:lastRenderedPageBreak/>
        <w:t>3.2. Justificarea necesit</w:t>
      </w:r>
      <w:r w:rsidR="00DA76DB">
        <w:t>at</w:t>
      </w:r>
      <w:r w:rsidRPr="004651C5">
        <w:t>ii proiectului</w:t>
      </w:r>
      <w:bookmarkEnd w:id="24"/>
      <w:bookmarkEnd w:id="25"/>
      <w:bookmarkEnd w:id="26"/>
      <w:r w:rsidRPr="004651C5">
        <w:t xml:space="preserve">  </w:t>
      </w:r>
    </w:p>
    <w:p w14:paraId="5A4E9B3B" w14:textId="77777777" w:rsidR="002E0715" w:rsidRPr="002E0715" w:rsidRDefault="002E0715" w:rsidP="002E0715">
      <w:pPr>
        <w:spacing w:line="360" w:lineRule="auto"/>
        <w:ind w:firstLine="720"/>
        <w:rPr>
          <w:rFonts w:ascii="Arial Narrow" w:hAnsi="Arial Narrow"/>
          <w:sz w:val="22"/>
          <w:szCs w:val="20"/>
        </w:rPr>
      </w:pPr>
      <w:r w:rsidRPr="002E0715">
        <w:rPr>
          <w:rFonts w:ascii="Arial Narrow" w:hAnsi="Arial Narrow"/>
          <w:sz w:val="22"/>
          <w:szCs w:val="20"/>
        </w:rPr>
        <w:t>In prezent aceste drumuri au zestrea existenta din pamant si se afla intr-o stare avansata de degradare. In profil transversal nu au o configuratie clara.</w:t>
      </w:r>
    </w:p>
    <w:p w14:paraId="14A61063" w14:textId="530589C8" w:rsidR="002E0715" w:rsidRPr="002E0715" w:rsidRDefault="002E0715" w:rsidP="004C27F3">
      <w:pPr>
        <w:spacing w:line="360" w:lineRule="auto"/>
        <w:ind w:firstLine="720"/>
        <w:jc w:val="both"/>
        <w:rPr>
          <w:rFonts w:ascii="Arial Narrow" w:hAnsi="Arial Narrow"/>
          <w:sz w:val="22"/>
          <w:szCs w:val="20"/>
        </w:rPr>
      </w:pPr>
      <w:r w:rsidRPr="002E0715">
        <w:rPr>
          <w:rFonts w:ascii="Arial Narrow" w:hAnsi="Arial Narrow"/>
          <w:sz w:val="22"/>
          <w:szCs w:val="20"/>
        </w:rPr>
        <w:t>D</w:t>
      </w:r>
      <w:r w:rsidR="004C27F3">
        <w:rPr>
          <w:rFonts w:ascii="Arial Narrow" w:hAnsi="Arial Narrow"/>
          <w:sz w:val="22"/>
          <w:szCs w:val="20"/>
        </w:rPr>
        <w:t>in cauza</w:t>
      </w:r>
      <w:r w:rsidRPr="002E0715">
        <w:rPr>
          <w:rFonts w:ascii="Arial Narrow" w:hAnsi="Arial Narrow"/>
          <w:sz w:val="22"/>
          <w:szCs w:val="20"/>
        </w:rPr>
        <w:t xml:space="preserve"> starii tehnice precare a partii carosabile viteza de deplasare a autovehiculelor este redusa, nedepasind 15 km/h.</w:t>
      </w:r>
    </w:p>
    <w:p w14:paraId="41CF534C" w14:textId="16839E2B" w:rsidR="002E0715" w:rsidRPr="002E0715" w:rsidRDefault="002E0715" w:rsidP="002E0715">
      <w:pPr>
        <w:spacing w:line="360" w:lineRule="auto"/>
        <w:ind w:firstLine="720"/>
        <w:jc w:val="both"/>
        <w:rPr>
          <w:rFonts w:ascii="Arial Narrow" w:hAnsi="Arial Narrow"/>
          <w:sz w:val="22"/>
          <w:szCs w:val="20"/>
        </w:rPr>
      </w:pPr>
      <w:r w:rsidRPr="002E0715">
        <w:rPr>
          <w:rFonts w:ascii="Arial Narrow" w:hAnsi="Arial Narrow"/>
          <w:sz w:val="22"/>
          <w:szCs w:val="20"/>
        </w:rPr>
        <w:t>Tinand cont de starea actuala a drumurilor, pentru stoparea fenomenului de degradare</w:t>
      </w:r>
      <w:r w:rsidR="004C27F3">
        <w:rPr>
          <w:rFonts w:ascii="Arial Narrow" w:hAnsi="Arial Narrow"/>
          <w:sz w:val="22"/>
          <w:szCs w:val="20"/>
        </w:rPr>
        <w:t>,</w:t>
      </w:r>
      <w:r w:rsidRPr="002E0715">
        <w:rPr>
          <w:rFonts w:ascii="Arial Narrow" w:hAnsi="Arial Narrow"/>
          <w:sz w:val="22"/>
          <w:szCs w:val="20"/>
        </w:rPr>
        <w:t xml:space="preserve"> cat si pentru</w:t>
      </w:r>
      <w:r>
        <w:rPr>
          <w:rFonts w:ascii="Arial Narrow" w:hAnsi="Arial Narrow"/>
          <w:sz w:val="22"/>
          <w:szCs w:val="20"/>
        </w:rPr>
        <w:t xml:space="preserve"> </w:t>
      </w:r>
      <w:r w:rsidRPr="002E0715">
        <w:rPr>
          <w:rFonts w:ascii="Arial Narrow" w:hAnsi="Arial Narrow"/>
          <w:sz w:val="22"/>
          <w:szCs w:val="20"/>
        </w:rPr>
        <w:t>imbunatatirea capacitatii portante se impune necesitatea inceperii lucrarilor de modernizare.</w:t>
      </w:r>
    </w:p>
    <w:p w14:paraId="3821B7B2" w14:textId="49BB6054" w:rsidR="002E0715" w:rsidRDefault="002E0715" w:rsidP="002E0715">
      <w:pPr>
        <w:spacing w:line="360" w:lineRule="auto"/>
        <w:ind w:firstLine="720"/>
        <w:rPr>
          <w:rFonts w:ascii="Arial Narrow" w:hAnsi="Arial Narrow"/>
          <w:sz w:val="22"/>
          <w:szCs w:val="20"/>
        </w:rPr>
      </w:pPr>
      <w:r w:rsidRPr="002E0715">
        <w:rPr>
          <w:rFonts w:ascii="Arial Narrow" w:hAnsi="Arial Narrow"/>
          <w:sz w:val="22"/>
          <w:szCs w:val="20"/>
        </w:rPr>
        <w:t>Calificativul starii de degradare a zestrei existente pe aceste drumuri este REA.</w:t>
      </w:r>
    </w:p>
    <w:p w14:paraId="180AB94F" w14:textId="77777777" w:rsidR="002D77A0" w:rsidRDefault="002D77A0" w:rsidP="009F77EF">
      <w:pPr>
        <w:ind w:right="-47" w:firstLine="720"/>
        <w:jc w:val="both"/>
        <w:rPr>
          <w:rFonts w:ascii="Arial Narrow" w:hAnsi="Arial Narrow" w:cs="Arial"/>
        </w:rPr>
      </w:pPr>
    </w:p>
    <w:p w14:paraId="6E73C6BD" w14:textId="77777777" w:rsidR="00E80564" w:rsidRPr="005C2C64" w:rsidRDefault="00E80564" w:rsidP="00E80564">
      <w:pPr>
        <w:pStyle w:val="Titlu2"/>
      </w:pPr>
      <w:bookmarkStart w:id="27" w:name="_Toc108385321"/>
      <w:bookmarkStart w:id="28" w:name="_Toc156999857"/>
      <w:r w:rsidRPr="005C2C64">
        <w:t>3.3 Valoarea investiţiei</w:t>
      </w:r>
      <w:bookmarkEnd w:id="27"/>
      <w:bookmarkEnd w:id="28"/>
    </w:p>
    <w:p w14:paraId="6A9C45F5" w14:textId="70CC4808" w:rsidR="00E80564" w:rsidRPr="00786FD2" w:rsidRDefault="00E80564" w:rsidP="00E80564">
      <w:pPr>
        <w:spacing w:line="360" w:lineRule="auto"/>
        <w:jc w:val="both"/>
        <w:rPr>
          <w:rFonts w:ascii="Arial Narrow" w:hAnsi="Arial Narrow"/>
          <w:b/>
          <w:lang w:eastAsia="en-US"/>
        </w:rPr>
      </w:pPr>
      <w:r w:rsidRPr="00786FD2">
        <w:rPr>
          <w:rFonts w:ascii="Arial Narrow" w:hAnsi="Arial Narrow"/>
          <w:b/>
          <w:lang w:eastAsia="en-US"/>
        </w:rPr>
        <w:tab/>
      </w:r>
      <w:bookmarkStart w:id="29" w:name="_Toc508871967"/>
      <w:bookmarkStart w:id="30" w:name="_Toc3150174"/>
      <w:bookmarkStart w:id="31" w:name="_Toc7768382"/>
      <w:bookmarkStart w:id="32" w:name="_Toc8593159"/>
      <w:bookmarkStart w:id="33" w:name="_Toc9442923"/>
      <w:bookmarkStart w:id="34" w:name="_Toc20428859"/>
      <w:bookmarkStart w:id="35" w:name="_Toc22803254"/>
      <w:bookmarkStart w:id="36" w:name="_Toc67384967"/>
      <w:bookmarkStart w:id="37" w:name="_Toc67393544"/>
      <w:bookmarkStart w:id="38" w:name="_Toc86209559"/>
      <w:r w:rsidRPr="00786FD2">
        <w:rPr>
          <w:rFonts w:ascii="Arial Narrow" w:hAnsi="Arial Narrow"/>
          <w:lang w:eastAsia="en-US"/>
        </w:rPr>
        <w:t xml:space="preserve">Valoarea totală a investiției este </w:t>
      </w:r>
      <w:r w:rsidRPr="00F16017">
        <w:rPr>
          <w:rFonts w:ascii="Arial Narrow" w:hAnsi="Arial Narrow"/>
          <w:lang w:eastAsia="en-US"/>
        </w:rPr>
        <w:t xml:space="preserve">de </w:t>
      </w:r>
      <w:r w:rsidR="002E0715" w:rsidRPr="002E0715">
        <w:rPr>
          <w:rFonts w:ascii="Arial Narrow" w:hAnsi="Arial Narrow"/>
          <w:lang w:eastAsia="en-US"/>
        </w:rPr>
        <w:t>6</w:t>
      </w:r>
      <w:r w:rsidR="002E0715">
        <w:rPr>
          <w:rFonts w:ascii="Arial Narrow" w:hAnsi="Arial Narrow"/>
          <w:lang w:eastAsia="en-US"/>
        </w:rPr>
        <w:t>.</w:t>
      </w:r>
      <w:r w:rsidR="002E0715" w:rsidRPr="002E0715">
        <w:rPr>
          <w:rFonts w:ascii="Arial Narrow" w:hAnsi="Arial Narrow"/>
          <w:lang w:eastAsia="en-US"/>
        </w:rPr>
        <w:t>578</w:t>
      </w:r>
      <w:r w:rsidR="002E0715">
        <w:rPr>
          <w:rFonts w:ascii="Arial Narrow" w:hAnsi="Arial Narrow"/>
          <w:lang w:eastAsia="en-US"/>
        </w:rPr>
        <w:t>.</w:t>
      </w:r>
      <w:r w:rsidR="002E0715" w:rsidRPr="002E0715">
        <w:rPr>
          <w:rFonts w:ascii="Arial Narrow" w:hAnsi="Arial Narrow"/>
          <w:lang w:eastAsia="en-US"/>
        </w:rPr>
        <w:t>948</w:t>
      </w:r>
      <w:r w:rsidR="002E0715">
        <w:rPr>
          <w:rFonts w:ascii="Arial Narrow" w:hAnsi="Arial Narrow"/>
          <w:lang w:eastAsia="en-US"/>
        </w:rPr>
        <w:t>,</w:t>
      </w:r>
      <w:r w:rsidR="002E0715" w:rsidRPr="002E0715">
        <w:rPr>
          <w:rFonts w:ascii="Arial Narrow" w:hAnsi="Arial Narrow"/>
          <w:lang w:eastAsia="en-US"/>
        </w:rPr>
        <w:t>50</w:t>
      </w:r>
      <w:r w:rsidR="005A2AF8" w:rsidRPr="00F16017">
        <w:rPr>
          <w:rFonts w:ascii="Arial Narrow" w:hAnsi="Arial Narrow"/>
          <w:lang w:eastAsia="en-US"/>
        </w:rPr>
        <w:t xml:space="preserve"> lei, din care construcție și mentenanță </w:t>
      </w:r>
      <w:bookmarkStart w:id="39" w:name="_Toc67384968"/>
      <w:bookmarkStart w:id="40" w:name="_Toc67393545"/>
      <w:bookmarkStart w:id="41" w:name="_Toc86209560"/>
      <w:bookmarkEnd w:id="29"/>
      <w:bookmarkEnd w:id="30"/>
      <w:bookmarkEnd w:id="31"/>
      <w:bookmarkEnd w:id="32"/>
      <w:bookmarkEnd w:id="33"/>
      <w:bookmarkEnd w:id="34"/>
      <w:bookmarkEnd w:id="35"/>
      <w:bookmarkEnd w:id="36"/>
      <w:bookmarkEnd w:id="37"/>
      <w:bookmarkEnd w:id="38"/>
      <w:r w:rsidR="002E0715" w:rsidRPr="002E0715">
        <w:rPr>
          <w:rFonts w:ascii="Arial Narrow" w:hAnsi="Arial Narrow"/>
          <w:lang w:eastAsia="en-US"/>
        </w:rPr>
        <w:t>5</w:t>
      </w:r>
      <w:r w:rsidR="002E0715">
        <w:rPr>
          <w:rFonts w:ascii="Arial Narrow" w:hAnsi="Arial Narrow"/>
          <w:lang w:eastAsia="en-US"/>
        </w:rPr>
        <w:t>.</w:t>
      </w:r>
      <w:r w:rsidR="002E0715" w:rsidRPr="002E0715">
        <w:rPr>
          <w:rFonts w:ascii="Arial Narrow" w:hAnsi="Arial Narrow"/>
          <w:lang w:eastAsia="en-US"/>
        </w:rPr>
        <w:t>533</w:t>
      </w:r>
      <w:r w:rsidR="002E0715">
        <w:rPr>
          <w:rFonts w:ascii="Arial Narrow" w:hAnsi="Arial Narrow"/>
          <w:lang w:eastAsia="en-US"/>
        </w:rPr>
        <w:t>.</w:t>
      </w:r>
      <w:r w:rsidR="002E0715" w:rsidRPr="002E0715">
        <w:rPr>
          <w:rFonts w:ascii="Arial Narrow" w:hAnsi="Arial Narrow"/>
          <w:lang w:eastAsia="en-US"/>
        </w:rPr>
        <w:t>000</w:t>
      </w:r>
      <w:r w:rsidR="002E0715">
        <w:rPr>
          <w:rFonts w:ascii="Arial Narrow" w:hAnsi="Arial Narrow"/>
          <w:lang w:eastAsia="en-US"/>
        </w:rPr>
        <w:t>,</w:t>
      </w:r>
      <w:r w:rsidR="002E0715" w:rsidRPr="002E0715">
        <w:rPr>
          <w:rFonts w:ascii="Arial Narrow" w:hAnsi="Arial Narrow"/>
          <w:lang w:eastAsia="en-US"/>
        </w:rPr>
        <w:t>20</w:t>
      </w:r>
      <w:r w:rsidR="002E0715">
        <w:rPr>
          <w:rFonts w:ascii="Arial Narrow" w:hAnsi="Arial Narrow"/>
          <w:lang w:eastAsia="en-US"/>
        </w:rPr>
        <w:t xml:space="preserve"> </w:t>
      </w:r>
      <w:r w:rsidR="001538D7" w:rsidRPr="00F16017">
        <w:rPr>
          <w:rFonts w:ascii="Arial Narrow" w:hAnsi="Arial Narrow"/>
          <w:lang w:eastAsia="en-US"/>
        </w:rPr>
        <w:t xml:space="preserve">lei, </w:t>
      </w:r>
      <w:r w:rsidRPr="00F16017">
        <w:rPr>
          <w:rFonts w:ascii="Arial Narrow" w:hAnsi="Arial Narrow"/>
          <w:lang w:eastAsia="en-US"/>
        </w:rPr>
        <w:t xml:space="preserve">iar valoarea lucrarilor </w:t>
      </w:r>
      <w:r w:rsidR="002E0715">
        <w:rPr>
          <w:rFonts w:ascii="Arial Narrow" w:hAnsi="Arial Narrow"/>
          <w:lang w:eastAsia="en-US"/>
        </w:rPr>
        <w:t xml:space="preserve">pentru protectia mediului si aducerea terenurilor la starea initiala </w:t>
      </w:r>
      <w:r w:rsidRPr="00F16017">
        <w:rPr>
          <w:rFonts w:ascii="Arial Narrow" w:hAnsi="Arial Narrow"/>
          <w:lang w:eastAsia="en-US"/>
        </w:rPr>
        <w:t xml:space="preserve">este de </w:t>
      </w:r>
      <w:r w:rsidR="002E0715">
        <w:rPr>
          <w:rFonts w:ascii="Arial Narrow" w:hAnsi="Arial Narrow"/>
          <w:lang w:eastAsia="en-US"/>
        </w:rPr>
        <w:t>7.140</w:t>
      </w:r>
      <w:r w:rsidRPr="00F16017">
        <w:rPr>
          <w:rFonts w:ascii="Arial Narrow" w:hAnsi="Arial Narrow"/>
          <w:lang w:eastAsia="en-US"/>
        </w:rPr>
        <w:t xml:space="preserve"> lei.</w:t>
      </w:r>
      <w:r w:rsidRPr="00786FD2">
        <w:rPr>
          <w:rFonts w:ascii="Arial Narrow" w:hAnsi="Arial Narrow"/>
          <w:lang w:eastAsia="en-US"/>
        </w:rPr>
        <w:t xml:space="preserve"> </w:t>
      </w:r>
      <w:bookmarkEnd w:id="39"/>
      <w:bookmarkEnd w:id="40"/>
      <w:bookmarkEnd w:id="41"/>
      <w:r w:rsidRPr="00786FD2">
        <w:rPr>
          <w:rFonts w:ascii="Arial Narrow" w:hAnsi="Arial Narrow"/>
          <w:lang w:eastAsia="en-US"/>
        </w:rPr>
        <w:t xml:space="preserve">     </w:t>
      </w:r>
    </w:p>
    <w:p w14:paraId="0834A73E" w14:textId="77777777" w:rsidR="00E80564" w:rsidRPr="00BD5138" w:rsidRDefault="00E80564" w:rsidP="00E80564">
      <w:pPr>
        <w:spacing w:line="360" w:lineRule="auto"/>
        <w:jc w:val="both"/>
        <w:rPr>
          <w:lang w:eastAsia="en-US"/>
        </w:rPr>
      </w:pPr>
    </w:p>
    <w:p w14:paraId="6700A3D4" w14:textId="77777777" w:rsidR="00E80564" w:rsidRPr="005C2C64" w:rsidRDefault="00E80564" w:rsidP="00E80564">
      <w:pPr>
        <w:pStyle w:val="Titlu2"/>
      </w:pPr>
      <w:bookmarkStart w:id="42" w:name="_Toc508615009"/>
      <w:bookmarkStart w:id="43" w:name="_Toc508871968"/>
      <w:bookmarkStart w:id="44" w:name="_Toc8593160"/>
      <w:bookmarkStart w:id="45" w:name="_Toc108385322"/>
      <w:bookmarkStart w:id="46" w:name="_Toc156999858"/>
      <w:r w:rsidRPr="005C2C64">
        <w:t>3.4 Perioada de implementare a proiectului</w:t>
      </w:r>
      <w:bookmarkEnd w:id="42"/>
      <w:bookmarkEnd w:id="43"/>
      <w:bookmarkEnd w:id="44"/>
      <w:bookmarkEnd w:id="45"/>
      <w:bookmarkEnd w:id="46"/>
    </w:p>
    <w:p w14:paraId="1E99DF99" w14:textId="77777777" w:rsidR="00E80564" w:rsidRDefault="00E80564" w:rsidP="00E80564">
      <w:pPr>
        <w:spacing w:line="360" w:lineRule="auto"/>
        <w:jc w:val="both"/>
        <w:rPr>
          <w:rFonts w:ascii="Arial Narrow" w:hAnsi="Arial Narrow" w:cs="Arial"/>
          <w:sz w:val="22"/>
          <w:szCs w:val="22"/>
        </w:rPr>
      </w:pPr>
      <w:r w:rsidRPr="005C2C64">
        <w:rPr>
          <w:rFonts w:ascii="Arial" w:hAnsi="Arial" w:cs="Arial"/>
        </w:rPr>
        <w:tab/>
      </w:r>
      <w:r w:rsidRPr="005C2C64">
        <w:rPr>
          <w:rFonts w:ascii="Arial Narrow" w:hAnsi="Arial Narrow" w:cs="Arial"/>
          <w:sz w:val="22"/>
          <w:szCs w:val="22"/>
        </w:rPr>
        <w:t>Perioada de realizare a lucrărilor propuse in cadrul proiectulu</w:t>
      </w:r>
      <w:r>
        <w:rPr>
          <w:rFonts w:ascii="Arial Narrow" w:hAnsi="Arial Narrow" w:cs="Arial"/>
          <w:sz w:val="22"/>
          <w:szCs w:val="22"/>
        </w:rPr>
        <w:t xml:space="preserve">i este de </w:t>
      </w:r>
      <w:r w:rsidRPr="00F16017">
        <w:rPr>
          <w:rFonts w:ascii="Arial Narrow" w:hAnsi="Arial Narrow" w:cs="Arial"/>
          <w:sz w:val="22"/>
          <w:szCs w:val="22"/>
        </w:rPr>
        <w:t>10 luni.</w:t>
      </w:r>
      <w:r w:rsidRPr="005C2C64">
        <w:rPr>
          <w:rFonts w:ascii="Arial Narrow" w:hAnsi="Arial Narrow" w:cs="Arial"/>
          <w:sz w:val="22"/>
          <w:szCs w:val="22"/>
        </w:rPr>
        <w:t xml:space="preserve"> </w:t>
      </w:r>
    </w:p>
    <w:p w14:paraId="1023B36C" w14:textId="77777777" w:rsidR="00E80564" w:rsidRPr="001D3DB2" w:rsidRDefault="00E80564" w:rsidP="00E80564">
      <w:pPr>
        <w:spacing w:line="360" w:lineRule="auto"/>
        <w:ind w:right="-47"/>
        <w:jc w:val="both"/>
        <w:rPr>
          <w:rFonts w:ascii="Arial Narrow" w:hAnsi="Arial Narrow" w:cs="Arial"/>
        </w:rPr>
      </w:pPr>
    </w:p>
    <w:p w14:paraId="44A6EA9C" w14:textId="77777777" w:rsidR="00C31428" w:rsidRPr="004651C5" w:rsidRDefault="00E80564" w:rsidP="00780BC5">
      <w:pPr>
        <w:pStyle w:val="Titlu2"/>
      </w:pPr>
      <w:bookmarkStart w:id="47" w:name="_Toc429578874"/>
      <w:bookmarkStart w:id="48" w:name="_Toc488750365"/>
      <w:bookmarkStart w:id="49" w:name="_Toc156999859"/>
      <w:r>
        <w:t>3.5</w:t>
      </w:r>
      <w:r w:rsidR="00FF6AD1" w:rsidRPr="004651C5">
        <w:t>. Plan</w:t>
      </w:r>
      <w:r w:rsidR="00DA76DB">
        <w:t>s</w:t>
      </w:r>
      <w:r w:rsidR="00FF6AD1" w:rsidRPr="004651C5">
        <w:t>e reprezent</w:t>
      </w:r>
      <w:r w:rsidR="00DA76DB">
        <w:t>a</w:t>
      </w:r>
      <w:r w:rsidR="00FF6AD1" w:rsidRPr="004651C5">
        <w:t>nd limitele amplasamentului proiectului, inclusiv orice suprafa</w:t>
      </w:r>
      <w:r w:rsidR="00DA76DB">
        <w:t>ta</w:t>
      </w:r>
      <w:r w:rsidR="00FF6AD1" w:rsidRPr="004651C5">
        <w:t xml:space="preserve"> de teren solicitat</w:t>
      </w:r>
      <w:r w:rsidR="00DA76DB">
        <w:t>a</w:t>
      </w:r>
      <w:r w:rsidR="00FF6AD1" w:rsidRPr="004651C5">
        <w:t xml:space="preserve"> pentru a fi folosit</w:t>
      </w:r>
      <w:r w:rsidR="00DA76DB">
        <w:t>a</w:t>
      </w:r>
      <w:r w:rsidR="00FF6AD1" w:rsidRPr="004651C5">
        <w:t xml:space="preserve"> temporar (planuri de situa</w:t>
      </w:r>
      <w:r w:rsidR="00DA76DB">
        <w:t>t</w:t>
      </w:r>
      <w:r w:rsidR="00FF6AD1" w:rsidRPr="004651C5">
        <w:t xml:space="preserve">ie </w:t>
      </w:r>
      <w:r w:rsidR="00DA76DB">
        <w:t>s</w:t>
      </w:r>
      <w:r w:rsidR="00FF6AD1" w:rsidRPr="004651C5">
        <w:t>i amplasamente)</w:t>
      </w:r>
      <w:bookmarkEnd w:id="47"/>
      <w:bookmarkEnd w:id="48"/>
      <w:bookmarkEnd w:id="49"/>
    </w:p>
    <w:p w14:paraId="52833B3C" w14:textId="407DE77B" w:rsidR="007765E2" w:rsidRPr="009F77EF" w:rsidRDefault="002E0715" w:rsidP="002D77A0">
      <w:pPr>
        <w:spacing w:line="360" w:lineRule="auto"/>
        <w:ind w:right="-425" w:firstLine="720"/>
        <w:jc w:val="both"/>
        <w:rPr>
          <w:rFonts w:ascii="Arial Narrow" w:hAnsi="Arial Narrow" w:cs="Arial"/>
          <w:sz w:val="22"/>
          <w:szCs w:val="22"/>
        </w:rPr>
      </w:pPr>
      <w:r>
        <w:rPr>
          <w:rFonts w:ascii="Arial Narrow" w:hAnsi="Arial Narrow" w:cs="Arial"/>
          <w:sz w:val="22"/>
          <w:szCs w:val="22"/>
        </w:rPr>
        <w:t xml:space="preserve">Strazile modernizate, </w:t>
      </w:r>
      <w:r w:rsidR="00C02477" w:rsidRPr="009F77EF">
        <w:rPr>
          <w:rFonts w:ascii="Arial Narrow" w:hAnsi="Arial Narrow" w:cs="Arial"/>
          <w:sz w:val="22"/>
          <w:szCs w:val="22"/>
        </w:rPr>
        <w:t xml:space="preserve">in lungime totala de </w:t>
      </w:r>
      <w:r w:rsidR="00113A3A">
        <w:rPr>
          <w:rFonts w:ascii="Arial Narrow" w:hAnsi="Arial Narrow" w:cs="Arial"/>
          <w:sz w:val="22"/>
          <w:szCs w:val="22"/>
        </w:rPr>
        <w:t>3.186 m</w:t>
      </w:r>
      <w:r w:rsidR="002D77A0" w:rsidRPr="009F77EF">
        <w:rPr>
          <w:rFonts w:ascii="Arial Narrow" w:hAnsi="Arial Narrow" w:cs="Arial"/>
          <w:sz w:val="22"/>
          <w:szCs w:val="22"/>
        </w:rPr>
        <w:t xml:space="preserve">, fac parte din reteaua de drumuri locale din comuna </w:t>
      </w:r>
      <w:r w:rsidR="00113A3A">
        <w:rPr>
          <w:rFonts w:ascii="Arial Narrow" w:hAnsi="Arial Narrow" w:cs="Arial"/>
          <w:sz w:val="22"/>
          <w:szCs w:val="22"/>
        </w:rPr>
        <w:t>Ion Corvin</w:t>
      </w:r>
      <w:r w:rsidR="002D77A0" w:rsidRPr="009F77EF">
        <w:rPr>
          <w:rFonts w:ascii="Arial Narrow" w:hAnsi="Arial Narrow" w:cs="Arial"/>
          <w:sz w:val="22"/>
          <w:szCs w:val="22"/>
        </w:rPr>
        <w:t xml:space="preserve">, </w:t>
      </w:r>
      <w:r w:rsidR="007765E2" w:rsidRPr="009F77EF">
        <w:rPr>
          <w:rFonts w:ascii="Arial Narrow" w:hAnsi="Arial Narrow" w:cs="Arial"/>
          <w:sz w:val="22"/>
          <w:szCs w:val="22"/>
        </w:rPr>
        <w:t>conform planu</w:t>
      </w:r>
      <w:r w:rsidR="00A8127A">
        <w:rPr>
          <w:rFonts w:ascii="Arial Narrow" w:hAnsi="Arial Narrow" w:cs="Arial"/>
          <w:sz w:val="22"/>
          <w:szCs w:val="22"/>
        </w:rPr>
        <w:t>rilor</w:t>
      </w:r>
      <w:r w:rsidR="006A7DEC" w:rsidRPr="009F77EF">
        <w:rPr>
          <w:rFonts w:ascii="Arial Narrow" w:hAnsi="Arial Narrow" w:cs="Arial"/>
          <w:sz w:val="22"/>
          <w:szCs w:val="22"/>
        </w:rPr>
        <w:t xml:space="preserve"> </w:t>
      </w:r>
      <w:r w:rsidR="007765E2" w:rsidRPr="009F77EF">
        <w:rPr>
          <w:rFonts w:ascii="Arial Narrow" w:hAnsi="Arial Narrow" w:cs="Arial"/>
          <w:sz w:val="22"/>
          <w:szCs w:val="22"/>
        </w:rPr>
        <w:t xml:space="preserve">de amplasament </w:t>
      </w:r>
      <w:r w:rsidR="006A7DEC" w:rsidRPr="009F77EF">
        <w:rPr>
          <w:rFonts w:ascii="Arial Narrow" w:hAnsi="Arial Narrow" w:cs="Arial"/>
          <w:sz w:val="22"/>
          <w:szCs w:val="22"/>
        </w:rPr>
        <w:t>din figur</w:t>
      </w:r>
      <w:r w:rsidR="00A8127A">
        <w:rPr>
          <w:rFonts w:ascii="Arial Narrow" w:hAnsi="Arial Narrow" w:cs="Arial"/>
          <w:sz w:val="22"/>
          <w:szCs w:val="22"/>
        </w:rPr>
        <w:t>ile</w:t>
      </w:r>
      <w:r w:rsidR="007765E2" w:rsidRPr="009F77EF">
        <w:rPr>
          <w:rFonts w:ascii="Arial Narrow" w:hAnsi="Arial Narrow" w:cs="Arial"/>
          <w:sz w:val="22"/>
          <w:szCs w:val="22"/>
        </w:rPr>
        <w:t xml:space="preserve"> 1</w:t>
      </w:r>
      <w:r w:rsidR="00A8127A">
        <w:rPr>
          <w:rFonts w:ascii="Arial Narrow" w:hAnsi="Arial Narrow" w:cs="Arial"/>
          <w:sz w:val="22"/>
          <w:szCs w:val="22"/>
        </w:rPr>
        <w:t xml:space="preserve"> - 4</w:t>
      </w:r>
      <w:r w:rsidR="00025EA6" w:rsidRPr="009F77EF">
        <w:rPr>
          <w:rFonts w:ascii="Arial Narrow" w:hAnsi="Arial Narrow" w:cs="Arial"/>
          <w:sz w:val="22"/>
          <w:szCs w:val="22"/>
        </w:rPr>
        <w:t>.</w:t>
      </w:r>
    </w:p>
    <w:p w14:paraId="0F846177" w14:textId="52CCB7A9" w:rsidR="006A7DEC" w:rsidRPr="009F77EF" w:rsidRDefault="006A7DEC" w:rsidP="006A7DEC">
      <w:pPr>
        <w:spacing w:line="360" w:lineRule="auto"/>
        <w:ind w:right="-425" w:firstLine="720"/>
        <w:jc w:val="both"/>
        <w:rPr>
          <w:rFonts w:ascii="Arial Narrow" w:hAnsi="Arial Narrow" w:cs="Arial"/>
          <w:sz w:val="22"/>
          <w:szCs w:val="22"/>
        </w:rPr>
      </w:pPr>
      <w:r w:rsidRPr="009F77EF">
        <w:rPr>
          <w:rFonts w:ascii="Arial Narrow" w:hAnsi="Arial Narrow" w:cs="Arial"/>
          <w:bCs/>
          <w:sz w:val="22"/>
          <w:szCs w:val="22"/>
        </w:rPr>
        <w:t>Va fi strict respe</w:t>
      </w:r>
      <w:r w:rsidR="00C02477" w:rsidRPr="009F77EF">
        <w:rPr>
          <w:rFonts w:ascii="Arial Narrow" w:hAnsi="Arial Narrow" w:cs="Arial"/>
          <w:bCs/>
          <w:sz w:val="22"/>
          <w:szCs w:val="22"/>
        </w:rPr>
        <w:t xml:space="preserve">ctat traseul existent al </w:t>
      </w:r>
      <w:r w:rsidRPr="009F77EF">
        <w:rPr>
          <w:rFonts w:ascii="Arial Narrow" w:hAnsi="Arial Narrow" w:cs="Arial"/>
          <w:bCs/>
          <w:sz w:val="22"/>
          <w:szCs w:val="22"/>
        </w:rPr>
        <w:t>strazi</w:t>
      </w:r>
      <w:r w:rsidR="00113A3A">
        <w:rPr>
          <w:rFonts w:ascii="Arial Narrow" w:hAnsi="Arial Narrow" w:cs="Arial"/>
          <w:bCs/>
          <w:sz w:val="22"/>
          <w:szCs w:val="22"/>
        </w:rPr>
        <w:t>lor</w:t>
      </w:r>
      <w:r w:rsidRPr="009F77EF">
        <w:rPr>
          <w:rFonts w:ascii="Arial Narrow" w:hAnsi="Arial Narrow" w:cs="Arial"/>
          <w:bCs/>
          <w:sz w:val="22"/>
          <w:szCs w:val="22"/>
        </w:rPr>
        <w:t xml:space="preserve">.  </w:t>
      </w:r>
    </w:p>
    <w:p w14:paraId="5BDF7CE4" w14:textId="77777777" w:rsidR="007765E2" w:rsidRPr="004651C5" w:rsidRDefault="007765E2" w:rsidP="00544D14">
      <w:pPr>
        <w:spacing w:line="360" w:lineRule="auto"/>
        <w:ind w:right="393" w:firstLine="720"/>
        <w:jc w:val="both"/>
        <w:rPr>
          <w:rFonts w:ascii="Arial Narrow" w:hAnsi="Arial Narrow" w:cs="Arial"/>
          <w:bCs/>
          <w:sz w:val="22"/>
          <w:szCs w:val="22"/>
        </w:rPr>
      </w:pPr>
    </w:p>
    <w:p w14:paraId="5896948F" w14:textId="73F76097" w:rsidR="003B6CFC" w:rsidRDefault="003B6CFC" w:rsidP="003B6CFC">
      <w:pPr>
        <w:keepNext/>
        <w:autoSpaceDE w:val="0"/>
        <w:autoSpaceDN w:val="0"/>
        <w:adjustRightInd w:val="0"/>
        <w:spacing w:line="276" w:lineRule="auto"/>
        <w:jc w:val="center"/>
      </w:pPr>
    </w:p>
    <w:p w14:paraId="27C72C3E" w14:textId="5F6542BF" w:rsidR="00C7112F" w:rsidRPr="003B6CFC" w:rsidRDefault="003B6CFC" w:rsidP="003B6CFC">
      <w:pPr>
        <w:pStyle w:val="Legend"/>
      </w:pPr>
      <w:bookmarkStart w:id="50" w:name="_Toc156998991"/>
      <w:r w:rsidRPr="003B6CFC">
        <w:rPr>
          <w:b/>
          <w:bCs/>
        </w:rPr>
        <w:t xml:space="preserve">Figura </w:t>
      </w:r>
      <w:r w:rsidRPr="003B6CFC">
        <w:rPr>
          <w:b/>
          <w:bCs/>
        </w:rPr>
        <w:fldChar w:fldCharType="begin"/>
      </w:r>
      <w:r w:rsidRPr="003B6CFC">
        <w:rPr>
          <w:b/>
          <w:bCs/>
        </w:rPr>
        <w:instrText xml:space="preserve"> SEQ Figura \* ARABIC </w:instrText>
      </w:r>
      <w:r w:rsidRPr="003B6CFC">
        <w:rPr>
          <w:b/>
          <w:bCs/>
        </w:rPr>
        <w:fldChar w:fldCharType="separate"/>
      </w:r>
      <w:r w:rsidR="00A8127A">
        <w:rPr>
          <w:b/>
          <w:bCs/>
          <w:noProof/>
        </w:rPr>
        <w:t>1</w:t>
      </w:r>
      <w:r w:rsidRPr="003B6CFC">
        <w:rPr>
          <w:b/>
          <w:bCs/>
        </w:rPr>
        <w:fldChar w:fldCharType="end"/>
      </w:r>
      <w:r w:rsidRPr="003B6CFC">
        <w:rPr>
          <w:b/>
          <w:bCs/>
        </w:rPr>
        <w:t>.</w:t>
      </w:r>
      <w:r w:rsidRPr="003B6CFC">
        <w:t xml:space="preserve"> Plan de amplasare – UAT Ion Corvin, sat Viile</w:t>
      </w:r>
      <w:bookmarkEnd w:id="50"/>
    </w:p>
    <w:p w14:paraId="614949D9" w14:textId="566DEF06" w:rsidR="003B6CFC" w:rsidRDefault="003B6CFC" w:rsidP="00BF0178">
      <w:pPr>
        <w:keepNext/>
        <w:jc w:val="center"/>
      </w:pPr>
    </w:p>
    <w:p w14:paraId="3E20F138" w14:textId="76C5D64B" w:rsidR="003B6CFC" w:rsidRDefault="003B6CFC" w:rsidP="003B6CFC">
      <w:pPr>
        <w:pStyle w:val="Legend"/>
      </w:pPr>
      <w:bookmarkStart w:id="51" w:name="_Toc156998992"/>
      <w:r w:rsidRPr="003B6CFC">
        <w:rPr>
          <w:b/>
          <w:bCs/>
        </w:rPr>
        <w:t xml:space="preserve">Figura </w:t>
      </w:r>
      <w:r w:rsidRPr="003B6CFC">
        <w:rPr>
          <w:b/>
          <w:bCs/>
        </w:rPr>
        <w:fldChar w:fldCharType="begin"/>
      </w:r>
      <w:r w:rsidRPr="003B6CFC">
        <w:rPr>
          <w:b/>
          <w:bCs/>
        </w:rPr>
        <w:instrText xml:space="preserve"> SEQ Figura \* ARABIC </w:instrText>
      </w:r>
      <w:r w:rsidRPr="003B6CFC">
        <w:rPr>
          <w:b/>
          <w:bCs/>
        </w:rPr>
        <w:fldChar w:fldCharType="separate"/>
      </w:r>
      <w:r w:rsidR="00A8127A">
        <w:rPr>
          <w:b/>
          <w:bCs/>
          <w:noProof/>
        </w:rPr>
        <w:t>2</w:t>
      </w:r>
      <w:r w:rsidRPr="003B6CFC">
        <w:rPr>
          <w:b/>
          <w:bCs/>
        </w:rPr>
        <w:fldChar w:fldCharType="end"/>
      </w:r>
      <w:r w:rsidRPr="003B6CFC">
        <w:rPr>
          <w:b/>
          <w:bCs/>
        </w:rPr>
        <w:t>.</w:t>
      </w:r>
      <w:r>
        <w:t xml:space="preserve"> </w:t>
      </w:r>
      <w:r w:rsidRPr="003A2C61">
        <w:t xml:space="preserve">Plan de amplasare – UAT Ion Corvin, sat </w:t>
      </w:r>
      <w:r>
        <w:t>Ion Corvin</w:t>
      </w:r>
      <w:bookmarkEnd w:id="51"/>
    </w:p>
    <w:p w14:paraId="2104183E" w14:textId="61AEE387" w:rsidR="00A94DF5" w:rsidRDefault="00A94DF5" w:rsidP="00BF0178">
      <w:pPr>
        <w:keepNext/>
        <w:jc w:val="center"/>
      </w:pPr>
    </w:p>
    <w:p w14:paraId="3563FCF5" w14:textId="6DB0D7DE" w:rsidR="003B6CFC" w:rsidRDefault="00A94DF5" w:rsidP="00BF0178">
      <w:pPr>
        <w:pStyle w:val="Legend"/>
      </w:pPr>
      <w:bookmarkStart w:id="52" w:name="_Toc156998993"/>
      <w:r w:rsidRPr="00BF0178">
        <w:rPr>
          <w:b/>
          <w:bCs/>
        </w:rPr>
        <w:t xml:space="preserve">Figura </w:t>
      </w:r>
      <w:r w:rsidRPr="00BF0178">
        <w:rPr>
          <w:b/>
          <w:bCs/>
        </w:rPr>
        <w:fldChar w:fldCharType="begin"/>
      </w:r>
      <w:r w:rsidRPr="00BF0178">
        <w:rPr>
          <w:b/>
          <w:bCs/>
        </w:rPr>
        <w:instrText xml:space="preserve"> SEQ Figura \* ARABIC </w:instrText>
      </w:r>
      <w:r w:rsidRPr="00BF0178">
        <w:rPr>
          <w:b/>
          <w:bCs/>
        </w:rPr>
        <w:fldChar w:fldCharType="separate"/>
      </w:r>
      <w:r w:rsidR="00A8127A">
        <w:rPr>
          <w:b/>
          <w:bCs/>
          <w:noProof/>
        </w:rPr>
        <w:t>3</w:t>
      </w:r>
      <w:r w:rsidRPr="00BF0178">
        <w:rPr>
          <w:b/>
          <w:bCs/>
        </w:rPr>
        <w:fldChar w:fldCharType="end"/>
      </w:r>
      <w:r w:rsidRPr="00BF0178">
        <w:rPr>
          <w:b/>
          <w:bCs/>
        </w:rPr>
        <w:t>.</w:t>
      </w:r>
      <w:r>
        <w:t xml:space="preserve"> </w:t>
      </w:r>
      <w:r w:rsidRPr="007134C3">
        <w:t xml:space="preserve">Plan de amplasare – UAT Ion Corvin, sat </w:t>
      </w:r>
      <w:r>
        <w:t xml:space="preserve"> Brebeni</w:t>
      </w:r>
      <w:bookmarkEnd w:id="52"/>
    </w:p>
    <w:p w14:paraId="59F6F262" w14:textId="290A38BF" w:rsidR="00BF0178" w:rsidRDefault="00BF0178" w:rsidP="00BF0178">
      <w:pPr>
        <w:keepNext/>
        <w:jc w:val="center"/>
      </w:pPr>
    </w:p>
    <w:p w14:paraId="5D4BCA2F" w14:textId="3E3A05C1" w:rsidR="00BF0178" w:rsidRPr="00BF0178" w:rsidRDefault="00BF0178" w:rsidP="00BF0178">
      <w:pPr>
        <w:pStyle w:val="Legend"/>
      </w:pPr>
      <w:bookmarkStart w:id="53" w:name="_Toc156998994"/>
      <w:r w:rsidRPr="00BF0178">
        <w:rPr>
          <w:b/>
          <w:bCs/>
        </w:rPr>
        <w:t xml:space="preserve">Figura </w:t>
      </w:r>
      <w:r w:rsidRPr="00BF0178">
        <w:rPr>
          <w:b/>
          <w:bCs/>
        </w:rPr>
        <w:fldChar w:fldCharType="begin"/>
      </w:r>
      <w:r w:rsidRPr="00BF0178">
        <w:rPr>
          <w:b/>
          <w:bCs/>
        </w:rPr>
        <w:instrText xml:space="preserve"> SEQ Figura \* ARABIC </w:instrText>
      </w:r>
      <w:r w:rsidRPr="00BF0178">
        <w:rPr>
          <w:b/>
          <w:bCs/>
        </w:rPr>
        <w:fldChar w:fldCharType="separate"/>
      </w:r>
      <w:r w:rsidR="00A8127A">
        <w:rPr>
          <w:b/>
          <w:bCs/>
          <w:noProof/>
        </w:rPr>
        <w:t>4</w:t>
      </w:r>
      <w:r w:rsidRPr="00BF0178">
        <w:rPr>
          <w:b/>
          <w:bCs/>
        </w:rPr>
        <w:fldChar w:fldCharType="end"/>
      </w:r>
      <w:r w:rsidRPr="00BF0178">
        <w:rPr>
          <w:b/>
          <w:bCs/>
        </w:rPr>
        <w:t>.</w:t>
      </w:r>
      <w:r>
        <w:t xml:space="preserve"> </w:t>
      </w:r>
      <w:r w:rsidRPr="007675A7">
        <w:t xml:space="preserve">Plan de amplasare – UAT Ion Corvin, sat  </w:t>
      </w:r>
      <w:r>
        <w:t>Cringu</w:t>
      </w:r>
      <w:bookmarkEnd w:id="53"/>
    </w:p>
    <w:p w14:paraId="5E643F6F" w14:textId="77777777" w:rsidR="00273B6D" w:rsidRDefault="00273B6D" w:rsidP="007A35B9">
      <w:pPr>
        <w:spacing w:line="360" w:lineRule="auto"/>
        <w:ind w:right="33" w:firstLine="720"/>
        <w:jc w:val="both"/>
        <w:rPr>
          <w:rFonts w:ascii="Arial Narrow" w:hAnsi="Arial Narrow" w:cs="Arial"/>
          <w:sz w:val="22"/>
          <w:szCs w:val="22"/>
          <w:lang w:val="fr-FR"/>
        </w:rPr>
      </w:pPr>
    </w:p>
    <w:p w14:paraId="751363CE" w14:textId="77777777" w:rsidR="00273B6D" w:rsidRDefault="00273B6D" w:rsidP="007A35B9">
      <w:pPr>
        <w:spacing w:line="360" w:lineRule="auto"/>
        <w:ind w:right="33" w:firstLine="720"/>
        <w:jc w:val="both"/>
        <w:rPr>
          <w:rFonts w:ascii="Arial Narrow" w:hAnsi="Arial Narrow" w:cs="Arial"/>
          <w:sz w:val="22"/>
          <w:szCs w:val="22"/>
          <w:lang w:val="fr-FR"/>
        </w:rPr>
      </w:pPr>
    </w:p>
    <w:p w14:paraId="543C19E6" w14:textId="46E25CEA" w:rsidR="007A35B9" w:rsidRPr="009F77EF" w:rsidRDefault="00905F72" w:rsidP="007A35B9">
      <w:pPr>
        <w:spacing w:line="360" w:lineRule="auto"/>
        <w:ind w:right="33" w:firstLine="720"/>
        <w:jc w:val="both"/>
        <w:rPr>
          <w:rFonts w:ascii="Arial Narrow" w:hAnsi="Arial Narrow" w:cs="Arial"/>
          <w:sz w:val="22"/>
          <w:szCs w:val="22"/>
        </w:rPr>
      </w:pPr>
      <w:r w:rsidRPr="009F77EF">
        <w:rPr>
          <w:rFonts w:ascii="Arial Narrow" w:hAnsi="Arial Narrow" w:cs="Arial"/>
          <w:sz w:val="22"/>
          <w:szCs w:val="22"/>
          <w:lang w:val="fr-FR"/>
        </w:rPr>
        <w:t xml:space="preserve">Suprafata de teren afectata de proiect este de </w:t>
      </w:r>
      <w:r w:rsidR="00273B6D">
        <w:rPr>
          <w:rFonts w:ascii="Arial Narrow" w:hAnsi="Arial Narrow" w:cs="Arial"/>
          <w:sz w:val="22"/>
          <w:szCs w:val="22"/>
          <w:lang w:val="fr-FR"/>
        </w:rPr>
        <w:t>aproximativ 31.</w:t>
      </w:r>
      <w:r w:rsidR="00273B6D" w:rsidRPr="00273B6D">
        <w:rPr>
          <w:rFonts w:ascii="Arial Narrow" w:hAnsi="Arial Narrow" w:cs="Arial"/>
          <w:sz w:val="22"/>
          <w:szCs w:val="22"/>
          <w:lang w:val="fr-FR"/>
        </w:rPr>
        <w:t>000</w:t>
      </w:r>
      <w:r w:rsidR="00ED2A42" w:rsidRPr="00273B6D">
        <w:rPr>
          <w:rFonts w:ascii="Arial Narrow" w:hAnsi="Arial Narrow" w:cs="Arial"/>
          <w:sz w:val="22"/>
          <w:szCs w:val="22"/>
          <w:lang w:val="fr-FR"/>
        </w:rPr>
        <w:t xml:space="preserve"> </w:t>
      </w:r>
      <w:r w:rsidRPr="00273B6D">
        <w:rPr>
          <w:rFonts w:ascii="Arial Narrow" w:hAnsi="Arial Narrow" w:cs="Arial"/>
          <w:sz w:val="22"/>
          <w:szCs w:val="22"/>
          <w:lang w:val="fr-FR"/>
        </w:rPr>
        <w:t>m</w:t>
      </w:r>
      <w:r w:rsidRPr="00273B6D">
        <w:rPr>
          <w:rFonts w:ascii="Arial Narrow" w:hAnsi="Arial Narrow" w:cs="Arial"/>
          <w:sz w:val="22"/>
          <w:szCs w:val="22"/>
          <w:vertAlign w:val="superscript"/>
          <w:lang w:val="fr-FR"/>
        </w:rPr>
        <w:t>2</w:t>
      </w:r>
      <w:r w:rsidR="007A35B9" w:rsidRPr="00273B6D">
        <w:rPr>
          <w:rFonts w:ascii="Arial Narrow" w:hAnsi="Arial Narrow" w:cs="Arial"/>
          <w:sz w:val="22"/>
          <w:szCs w:val="22"/>
        </w:rPr>
        <w:t>.</w:t>
      </w:r>
      <w:r w:rsidR="007A35B9" w:rsidRPr="009F77EF">
        <w:rPr>
          <w:rFonts w:ascii="Arial Narrow" w:hAnsi="Arial Narrow" w:cs="Arial"/>
          <w:sz w:val="22"/>
          <w:szCs w:val="22"/>
        </w:rPr>
        <w:t xml:space="preserve"> Se va respecta traseul existent al </w:t>
      </w:r>
      <w:r w:rsidR="00025EA6" w:rsidRPr="009F77EF">
        <w:rPr>
          <w:rFonts w:ascii="Arial Narrow" w:hAnsi="Arial Narrow" w:cs="Arial"/>
          <w:sz w:val="22"/>
          <w:szCs w:val="22"/>
        </w:rPr>
        <w:t>strazilor</w:t>
      </w:r>
      <w:r w:rsidR="007A35B9" w:rsidRPr="009F77EF">
        <w:rPr>
          <w:rFonts w:ascii="Arial Narrow" w:hAnsi="Arial Narrow" w:cs="Arial"/>
          <w:sz w:val="22"/>
          <w:szCs w:val="22"/>
        </w:rPr>
        <w:t>, conform p</w:t>
      </w:r>
      <w:r w:rsidR="005F578B" w:rsidRPr="009F77EF">
        <w:rPr>
          <w:rFonts w:ascii="Arial Narrow" w:hAnsi="Arial Narrow" w:cs="Arial"/>
          <w:sz w:val="22"/>
          <w:szCs w:val="22"/>
        </w:rPr>
        <w:t>lanu</w:t>
      </w:r>
      <w:r w:rsidR="005E062B" w:rsidRPr="009F77EF">
        <w:rPr>
          <w:rFonts w:ascii="Arial Narrow" w:hAnsi="Arial Narrow" w:cs="Arial"/>
          <w:sz w:val="22"/>
          <w:szCs w:val="22"/>
        </w:rPr>
        <w:t xml:space="preserve">lui </w:t>
      </w:r>
      <w:r w:rsidR="005F578B" w:rsidRPr="009F77EF">
        <w:rPr>
          <w:rFonts w:ascii="Arial Narrow" w:hAnsi="Arial Narrow" w:cs="Arial"/>
          <w:sz w:val="22"/>
          <w:szCs w:val="22"/>
        </w:rPr>
        <w:t>de situatie</w:t>
      </w:r>
      <w:r w:rsidR="007A35B9" w:rsidRPr="009F77EF">
        <w:rPr>
          <w:rFonts w:ascii="Arial Narrow" w:hAnsi="Arial Narrow" w:cs="Arial"/>
          <w:sz w:val="22"/>
          <w:szCs w:val="22"/>
        </w:rPr>
        <w:t xml:space="preserve">.  </w:t>
      </w:r>
    </w:p>
    <w:p w14:paraId="20BA718F" w14:textId="77777777" w:rsidR="007A35B9" w:rsidRPr="009F77EF" w:rsidRDefault="007A35B9" w:rsidP="007A35B9">
      <w:pPr>
        <w:autoSpaceDE w:val="0"/>
        <w:autoSpaceDN w:val="0"/>
        <w:adjustRightInd w:val="0"/>
        <w:spacing w:line="360" w:lineRule="auto"/>
        <w:ind w:right="33" w:firstLine="720"/>
        <w:jc w:val="both"/>
        <w:rPr>
          <w:rFonts w:ascii="Arial Narrow" w:hAnsi="Arial Narrow" w:cs="Arial"/>
          <w:bCs/>
          <w:sz w:val="22"/>
          <w:szCs w:val="22"/>
        </w:rPr>
      </w:pPr>
      <w:r w:rsidRPr="009F77EF">
        <w:rPr>
          <w:rFonts w:ascii="Arial Narrow" w:hAnsi="Arial Narrow" w:cs="Arial"/>
          <w:bCs/>
          <w:sz w:val="22"/>
          <w:szCs w:val="22"/>
        </w:rPr>
        <w:t>Suprafa</w:t>
      </w:r>
      <w:r w:rsidR="00DA76DB" w:rsidRPr="009F77EF">
        <w:rPr>
          <w:rFonts w:ascii="Arial Narrow" w:hAnsi="Arial Narrow" w:cs="Arial"/>
          <w:bCs/>
          <w:sz w:val="22"/>
          <w:szCs w:val="22"/>
        </w:rPr>
        <w:t>t</w:t>
      </w:r>
      <w:r w:rsidRPr="009F77EF">
        <w:rPr>
          <w:rFonts w:ascii="Arial Narrow" w:hAnsi="Arial Narrow" w:cs="Arial"/>
          <w:bCs/>
          <w:sz w:val="22"/>
          <w:szCs w:val="22"/>
        </w:rPr>
        <w:t>a ocupat</w:t>
      </w:r>
      <w:r w:rsidR="00DA76DB" w:rsidRPr="009F77EF">
        <w:rPr>
          <w:rFonts w:ascii="Arial Narrow" w:hAnsi="Arial Narrow" w:cs="Arial"/>
          <w:bCs/>
          <w:sz w:val="22"/>
          <w:szCs w:val="22"/>
        </w:rPr>
        <w:t>a</w:t>
      </w:r>
      <w:r w:rsidRPr="009F77EF">
        <w:rPr>
          <w:rFonts w:ascii="Arial Narrow" w:hAnsi="Arial Narrow" w:cs="Arial"/>
          <w:bCs/>
          <w:sz w:val="22"/>
          <w:szCs w:val="22"/>
        </w:rPr>
        <w:t xml:space="preserve"> temporar de lucr</w:t>
      </w:r>
      <w:r w:rsidR="00DA76DB" w:rsidRPr="009F77EF">
        <w:rPr>
          <w:rFonts w:ascii="Arial Narrow" w:hAnsi="Arial Narrow" w:cs="Arial"/>
          <w:bCs/>
          <w:sz w:val="22"/>
          <w:szCs w:val="22"/>
        </w:rPr>
        <w:t>a</w:t>
      </w:r>
      <w:r w:rsidRPr="009F77EF">
        <w:rPr>
          <w:rFonts w:ascii="Arial Narrow" w:hAnsi="Arial Narrow" w:cs="Arial"/>
          <w:bCs/>
          <w:sz w:val="22"/>
          <w:szCs w:val="22"/>
        </w:rPr>
        <w:t>ri (pentru realizarea organiz</w:t>
      </w:r>
      <w:r w:rsidR="00DA76DB" w:rsidRPr="009F77EF">
        <w:rPr>
          <w:rFonts w:ascii="Arial Narrow" w:hAnsi="Arial Narrow" w:cs="Arial"/>
          <w:bCs/>
          <w:sz w:val="22"/>
          <w:szCs w:val="22"/>
        </w:rPr>
        <w:t>a</w:t>
      </w:r>
      <w:r w:rsidRPr="009F77EF">
        <w:rPr>
          <w:rFonts w:ascii="Arial Narrow" w:hAnsi="Arial Narrow" w:cs="Arial"/>
          <w:bCs/>
          <w:sz w:val="22"/>
          <w:szCs w:val="22"/>
        </w:rPr>
        <w:t xml:space="preserve">rii de </w:t>
      </w:r>
      <w:r w:rsidR="00DA76DB" w:rsidRPr="009F77EF">
        <w:rPr>
          <w:rFonts w:ascii="Arial Narrow" w:hAnsi="Arial Narrow" w:cs="Arial"/>
          <w:bCs/>
          <w:sz w:val="22"/>
          <w:szCs w:val="22"/>
        </w:rPr>
        <w:t>s</w:t>
      </w:r>
      <w:r w:rsidRPr="009F77EF">
        <w:rPr>
          <w:rFonts w:ascii="Arial Narrow" w:hAnsi="Arial Narrow" w:cs="Arial"/>
          <w:bCs/>
          <w:sz w:val="22"/>
          <w:szCs w:val="22"/>
        </w:rPr>
        <w:t>antier) este de 600 m</w:t>
      </w:r>
      <w:r w:rsidRPr="009F77EF">
        <w:rPr>
          <w:rFonts w:ascii="Arial Narrow" w:hAnsi="Arial Narrow" w:cs="Arial"/>
          <w:bCs/>
          <w:sz w:val="22"/>
          <w:szCs w:val="22"/>
          <w:vertAlign w:val="superscript"/>
        </w:rPr>
        <w:t>2</w:t>
      </w:r>
      <w:r w:rsidRPr="009F77EF">
        <w:rPr>
          <w:rFonts w:ascii="Arial Narrow" w:hAnsi="Arial Narrow" w:cs="Arial"/>
          <w:bCs/>
          <w:sz w:val="22"/>
          <w:szCs w:val="22"/>
        </w:rPr>
        <w:t>. Aceast</w:t>
      </w:r>
      <w:r w:rsidR="00DA76DB" w:rsidRPr="009F77EF">
        <w:rPr>
          <w:rFonts w:ascii="Arial Narrow" w:hAnsi="Arial Narrow" w:cs="Arial"/>
          <w:bCs/>
          <w:sz w:val="22"/>
          <w:szCs w:val="22"/>
        </w:rPr>
        <w:t>a</w:t>
      </w:r>
      <w:r w:rsidRPr="009F77EF">
        <w:rPr>
          <w:rFonts w:ascii="Arial Narrow" w:hAnsi="Arial Narrow" w:cs="Arial"/>
          <w:bCs/>
          <w:sz w:val="22"/>
          <w:szCs w:val="22"/>
        </w:rPr>
        <w:t xml:space="preserve"> suprafa</w:t>
      </w:r>
      <w:r w:rsidR="00DA76DB" w:rsidRPr="009F77EF">
        <w:rPr>
          <w:rFonts w:ascii="Arial Narrow" w:hAnsi="Arial Narrow" w:cs="Arial"/>
          <w:bCs/>
          <w:sz w:val="22"/>
          <w:szCs w:val="22"/>
        </w:rPr>
        <w:t>ta</w:t>
      </w:r>
      <w:r w:rsidRPr="009F77EF">
        <w:rPr>
          <w:rFonts w:ascii="Arial Narrow" w:hAnsi="Arial Narrow" w:cs="Arial"/>
          <w:bCs/>
          <w:sz w:val="22"/>
          <w:szCs w:val="22"/>
        </w:rPr>
        <w:t xml:space="preserve"> va fi ref</w:t>
      </w:r>
      <w:r w:rsidR="00DA76DB" w:rsidRPr="009F77EF">
        <w:rPr>
          <w:rFonts w:ascii="Arial Narrow" w:hAnsi="Arial Narrow" w:cs="Arial"/>
          <w:bCs/>
          <w:sz w:val="22"/>
          <w:szCs w:val="22"/>
        </w:rPr>
        <w:t>a</w:t>
      </w:r>
      <w:r w:rsidRPr="009F77EF">
        <w:rPr>
          <w:rFonts w:ascii="Arial Narrow" w:hAnsi="Arial Narrow" w:cs="Arial"/>
          <w:bCs/>
          <w:sz w:val="22"/>
          <w:szCs w:val="22"/>
        </w:rPr>
        <w:t>cut</w:t>
      </w:r>
      <w:r w:rsidR="00DA76DB" w:rsidRPr="009F77EF">
        <w:rPr>
          <w:rFonts w:ascii="Arial Narrow" w:hAnsi="Arial Narrow" w:cs="Arial"/>
          <w:bCs/>
          <w:sz w:val="22"/>
          <w:szCs w:val="22"/>
        </w:rPr>
        <w:t>a</w:t>
      </w:r>
      <w:r w:rsidRPr="009F77EF">
        <w:rPr>
          <w:rFonts w:ascii="Arial Narrow" w:hAnsi="Arial Narrow" w:cs="Arial"/>
          <w:bCs/>
          <w:sz w:val="22"/>
          <w:szCs w:val="22"/>
        </w:rPr>
        <w:t xml:space="preserve"> la finalizarea lucr</w:t>
      </w:r>
      <w:r w:rsidR="00DA76DB" w:rsidRPr="009F77EF">
        <w:rPr>
          <w:rFonts w:ascii="Arial Narrow" w:hAnsi="Arial Narrow" w:cs="Arial"/>
          <w:bCs/>
          <w:sz w:val="22"/>
          <w:szCs w:val="22"/>
        </w:rPr>
        <w:t>a</w:t>
      </w:r>
      <w:r w:rsidRPr="009F77EF">
        <w:rPr>
          <w:rFonts w:ascii="Arial Narrow" w:hAnsi="Arial Narrow" w:cs="Arial"/>
          <w:bCs/>
          <w:sz w:val="22"/>
          <w:szCs w:val="22"/>
        </w:rPr>
        <w:t xml:space="preserve">rilor de </w:t>
      </w:r>
      <w:r w:rsidR="00025EA6" w:rsidRPr="009F77EF">
        <w:rPr>
          <w:rFonts w:ascii="Arial Narrow" w:hAnsi="Arial Narrow" w:cs="Arial"/>
          <w:bCs/>
          <w:sz w:val="22"/>
          <w:szCs w:val="22"/>
        </w:rPr>
        <w:t xml:space="preserve">modrnizare </w:t>
      </w:r>
      <w:r w:rsidR="00DA76DB" w:rsidRPr="009F77EF">
        <w:rPr>
          <w:rFonts w:ascii="Arial Narrow" w:hAnsi="Arial Narrow" w:cs="Arial"/>
          <w:bCs/>
          <w:sz w:val="22"/>
          <w:szCs w:val="22"/>
        </w:rPr>
        <w:t>s</w:t>
      </w:r>
      <w:r w:rsidRPr="009F77EF">
        <w:rPr>
          <w:rFonts w:ascii="Arial Narrow" w:hAnsi="Arial Narrow" w:cs="Arial"/>
          <w:bCs/>
          <w:sz w:val="22"/>
          <w:szCs w:val="22"/>
        </w:rPr>
        <w:t>i adus</w:t>
      </w:r>
      <w:r w:rsidR="00DA76DB" w:rsidRPr="009F77EF">
        <w:rPr>
          <w:rFonts w:ascii="Arial Narrow" w:hAnsi="Arial Narrow" w:cs="Arial"/>
          <w:bCs/>
          <w:sz w:val="22"/>
          <w:szCs w:val="22"/>
        </w:rPr>
        <w:t>a</w:t>
      </w:r>
      <w:r w:rsidRPr="009F77EF">
        <w:rPr>
          <w:rFonts w:ascii="Arial Narrow" w:hAnsi="Arial Narrow" w:cs="Arial"/>
          <w:bCs/>
          <w:sz w:val="22"/>
          <w:szCs w:val="22"/>
        </w:rPr>
        <w:t xml:space="preserve"> la starea ini</w:t>
      </w:r>
      <w:r w:rsidR="00DA76DB" w:rsidRPr="009F77EF">
        <w:rPr>
          <w:rFonts w:ascii="Arial Narrow" w:hAnsi="Arial Narrow" w:cs="Arial"/>
          <w:bCs/>
          <w:sz w:val="22"/>
          <w:szCs w:val="22"/>
        </w:rPr>
        <w:t>t</w:t>
      </w:r>
      <w:r w:rsidRPr="009F77EF">
        <w:rPr>
          <w:rFonts w:ascii="Arial Narrow" w:hAnsi="Arial Narrow" w:cs="Arial"/>
          <w:bCs/>
          <w:sz w:val="22"/>
          <w:szCs w:val="22"/>
        </w:rPr>
        <w:t>ial</w:t>
      </w:r>
      <w:r w:rsidR="00DA76DB" w:rsidRPr="009F77EF">
        <w:rPr>
          <w:rFonts w:ascii="Arial Narrow" w:hAnsi="Arial Narrow" w:cs="Arial"/>
          <w:bCs/>
          <w:sz w:val="22"/>
          <w:szCs w:val="22"/>
        </w:rPr>
        <w:t>a</w:t>
      </w:r>
      <w:r w:rsidRPr="009F77EF">
        <w:rPr>
          <w:rFonts w:ascii="Arial Narrow" w:hAnsi="Arial Narrow" w:cs="Arial"/>
          <w:bCs/>
          <w:sz w:val="22"/>
          <w:szCs w:val="22"/>
        </w:rPr>
        <w:t xml:space="preserve">.  </w:t>
      </w:r>
    </w:p>
    <w:p w14:paraId="2BA34F18" w14:textId="77777777" w:rsidR="005F578B" w:rsidRPr="009F77EF" w:rsidRDefault="005F578B" w:rsidP="00BF4A2C">
      <w:bookmarkStart w:id="54" w:name="_Toc429578875"/>
    </w:p>
    <w:p w14:paraId="331E24E2" w14:textId="77777777" w:rsidR="00FF6AD1" w:rsidRPr="009F77EF" w:rsidRDefault="00E80564" w:rsidP="00780BC5">
      <w:pPr>
        <w:pStyle w:val="Titlu2"/>
      </w:pPr>
      <w:bookmarkStart w:id="55" w:name="_Toc488750366"/>
      <w:bookmarkStart w:id="56" w:name="_Toc156999860"/>
      <w:r w:rsidRPr="009F77EF">
        <w:lastRenderedPageBreak/>
        <w:t>3.6</w:t>
      </w:r>
      <w:r w:rsidR="00E54C70" w:rsidRPr="009F77EF">
        <w:t>.</w:t>
      </w:r>
      <w:bookmarkEnd w:id="54"/>
      <w:bookmarkEnd w:id="55"/>
      <w:r w:rsidR="00944E1B" w:rsidRPr="009F77EF">
        <w:t xml:space="preserve"> Descrierea caracteristicilor fizice ale întregului proiect. Forme fizice ale proiectului (planuri, cladiri, alte structuri, materiale de constructie)</w:t>
      </w:r>
      <w:bookmarkEnd w:id="56"/>
    </w:p>
    <w:p w14:paraId="2679D1C9" w14:textId="77777777" w:rsidR="00D4350A" w:rsidRPr="009F77EF" w:rsidRDefault="00E80564" w:rsidP="00780BC5">
      <w:pPr>
        <w:pStyle w:val="Titlu2"/>
      </w:pPr>
      <w:bookmarkStart w:id="57" w:name="_Toc429578876"/>
      <w:bookmarkStart w:id="58" w:name="_Toc488750367"/>
      <w:bookmarkStart w:id="59" w:name="_Toc156999861"/>
      <w:r w:rsidRPr="009F77EF">
        <w:t>3.6</w:t>
      </w:r>
      <w:r w:rsidR="00D4350A" w:rsidRPr="009F77EF">
        <w:t>.1. Lucr</w:t>
      </w:r>
      <w:r w:rsidR="00DA76DB" w:rsidRPr="009F77EF">
        <w:t>a</w:t>
      </w:r>
      <w:r w:rsidR="00D4350A" w:rsidRPr="009F77EF">
        <w:t>ri propuse</w:t>
      </w:r>
      <w:bookmarkEnd w:id="57"/>
      <w:bookmarkEnd w:id="58"/>
      <w:bookmarkEnd w:id="59"/>
      <w:r w:rsidR="00D4350A" w:rsidRPr="009F77EF">
        <w:t xml:space="preserve"> </w:t>
      </w:r>
    </w:p>
    <w:p w14:paraId="2A71E423" w14:textId="3632FF0E" w:rsidR="005E062B" w:rsidRDefault="005E062B" w:rsidP="005E062B">
      <w:pPr>
        <w:spacing w:line="360" w:lineRule="auto"/>
        <w:ind w:right="-47" w:firstLine="720"/>
        <w:jc w:val="both"/>
        <w:rPr>
          <w:rFonts w:ascii="Arial Narrow" w:hAnsi="Arial Narrow"/>
          <w:sz w:val="22"/>
          <w:szCs w:val="20"/>
        </w:rPr>
      </w:pPr>
      <w:r w:rsidRPr="009F77EF">
        <w:rPr>
          <w:rFonts w:ascii="Arial Narrow" w:hAnsi="Arial Narrow"/>
          <w:sz w:val="22"/>
          <w:szCs w:val="20"/>
        </w:rPr>
        <w:t>Scopul acestui proiect e</w:t>
      </w:r>
      <w:r w:rsidR="00BD4AA3" w:rsidRPr="009F77EF">
        <w:rPr>
          <w:rFonts w:ascii="Arial Narrow" w:hAnsi="Arial Narrow"/>
          <w:sz w:val="22"/>
          <w:szCs w:val="20"/>
        </w:rPr>
        <w:t xml:space="preserve">ste modernizarea unui numar de </w:t>
      </w:r>
      <w:r w:rsidR="00273B6D">
        <w:rPr>
          <w:rFonts w:ascii="Arial Narrow" w:hAnsi="Arial Narrow"/>
          <w:sz w:val="22"/>
          <w:szCs w:val="20"/>
        </w:rPr>
        <w:t>10</w:t>
      </w:r>
      <w:r w:rsidRPr="009F77EF">
        <w:rPr>
          <w:rFonts w:ascii="Arial Narrow" w:hAnsi="Arial Narrow"/>
          <w:sz w:val="22"/>
          <w:szCs w:val="20"/>
        </w:rPr>
        <w:t xml:space="preserve"> strazi</w:t>
      </w:r>
      <w:r w:rsidR="00273B6D">
        <w:rPr>
          <w:rFonts w:ascii="Arial Narrow" w:hAnsi="Arial Narrow"/>
          <w:sz w:val="22"/>
          <w:szCs w:val="20"/>
        </w:rPr>
        <w:t xml:space="preserve"> din c</w:t>
      </w:r>
      <w:r w:rsidRPr="005E062B">
        <w:rPr>
          <w:rFonts w:ascii="Arial Narrow" w:hAnsi="Arial Narrow"/>
          <w:sz w:val="22"/>
          <w:szCs w:val="20"/>
        </w:rPr>
        <w:t xml:space="preserve">omuna </w:t>
      </w:r>
      <w:r w:rsidR="00273B6D">
        <w:rPr>
          <w:rFonts w:ascii="Arial Narrow" w:hAnsi="Arial Narrow"/>
          <w:sz w:val="22"/>
          <w:szCs w:val="20"/>
        </w:rPr>
        <w:t>Ion Corvin</w:t>
      </w:r>
      <w:r w:rsidRPr="005E062B">
        <w:rPr>
          <w:rFonts w:ascii="Arial Narrow" w:hAnsi="Arial Narrow"/>
          <w:sz w:val="22"/>
          <w:szCs w:val="20"/>
        </w:rPr>
        <w:t xml:space="preserve">, judetul Constanta. </w:t>
      </w:r>
    </w:p>
    <w:p w14:paraId="1CA698F8" w14:textId="607506C0" w:rsidR="00273B6D" w:rsidRDefault="00273B6D" w:rsidP="005E062B">
      <w:pPr>
        <w:spacing w:line="360" w:lineRule="auto"/>
        <w:ind w:right="-47" w:firstLine="720"/>
        <w:jc w:val="both"/>
        <w:rPr>
          <w:rFonts w:ascii="Arial Narrow" w:hAnsi="Arial Narrow"/>
          <w:sz w:val="22"/>
          <w:szCs w:val="20"/>
        </w:rPr>
      </w:pPr>
      <w:r>
        <w:rPr>
          <w:rFonts w:ascii="Arial Narrow" w:hAnsi="Arial Narrow"/>
          <w:sz w:val="22"/>
          <w:szCs w:val="20"/>
        </w:rPr>
        <w:t xml:space="preserve">Strazile modernizate in cadrul proiectului sunt prezentate in tabelul 1. </w:t>
      </w:r>
    </w:p>
    <w:p w14:paraId="2733880A" w14:textId="74FC118D" w:rsidR="002C4279" w:rsidRDefault="002C4279" w:rsidP="002C4279">
      <w:pPr>
        <w:pStyle w:val="Legend"/>
        <w:keepNext/>
        <w:ind w:left="0"/>
        <w:jc w:val="left"/>
      </w:pPr>
      <w:bookmarkStart w:id="60" w:name="_Toc156999205"/>
      <w:r w:rsidRPr="002C4279">
        <w:rPr>
          <w:b/>
          <w:bCs/>
        </w:rPr>
        <w:t xml:space="preserve">Tabel </w:t>
      </w:r>
      <w:r w:rsidRPr="002C4279">
        <w:rPr>
          <w:b/>
          <w:bCs/>
        </w:rPr>
        <w:fldChar w:fldCharType="begin"/>
      </w:r>
      <w:r w:rsidRPr="002C4279">
        <w:rPr>
          <w:b/>
          <w:bCs/>
        </w:rPr>
        <w:instrText xml:space="preserve"> SEQ Tabel \* ARABIC </w:instrText>
      </w:r>
      <w:r w:rsidRPr="002C4279">
        <w:rPr>
          <w:b/>
          <w:bCs/>
        </w:rPr>
        <w:fldChar w:fldCharType="separate"/>
      </w:r>
      <w:r w:rsidRPr="002C4279">
        <w:rPr>
          <w:b/>
          <w:bCs/>
          <w:noProof/>
        </w:rPr>
        <w:t>1</w:t>
      </w:r>
      <w:r w:rsidRPr="002C4279">
        <w:rPr>
          <w:b/>
          <w:bCs/>
        </w:rPr>
        <w:fldChar w:fldCharType="end"/>
      </w:r>
      <w:r w:rsidRPr="002C4279">
        <w:rPr>
          <w:b/>
          <w:bCs/>
        </w:rPr>
        <w:t>.</w:t>
      </w:r>
      <w:r>
        <w:t xml:space="preserve"> Strazi modernizate in cadrul proiectului</w:t>
      </w:r>
      <w:bookmarkEnd w:id="60"/>
    </w:p>
    <w:tbl>
      <w:tblPr>
        <w:tblW w:w="6340" w:type="dxa"/>
        <w:jc w:val="center"/>
        <w:tblLook w:val="04A0" w:firstRow="1" w:lastRow="0" w:firstColumn="1" w:lastColumn="0" w:noHBand="0" w:noVBand="1"/>
      </w:tblPr>
      <w:tblGrid>
        <w:gridCol w:w="960"/>
        <w:gridCol w:w="1337"/>
        <w:gridCol w:w="2827"/>
        <w:gridCol w:w="1216"/>
      </w:tblGrid>
      <w:tr w:rsidR="00273B6D" w:rsidRPr="00273B6D" w14:paraId="67DF32F6" w14:textId="77777777" w:rsidTr="002C4279">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7B68E93" w14:textId="77777777" w:rsidR="00273B6D" w:rsidRPr="00273B6D" w:rsidRDefault="00273B6D">
            <w:pPr>
              <w:rPr>
                <w:rFonts w:ascii="Arial Narrow" w:hAnsi="Arial Narrow" w:cs="Calibri"/>
                <w:b/>
                <w:sz w:val="22"/>
                <w:szCs w:val="22"/>
              </w:rPr>
            </w:pPr>
            <w:r w:rsidRPr="00273B6D">
              <w:rPr>
                <w:rFonts w:ascii="Arial Narrow" w:hAnsi="Arial Narrow" w:cs="Calibri"/>
                <w:b/>
                <w:sz w:val="22"/>
                <w:szCs w:val="22"/>
              </w:rPr>
              <w:t>Nr. crt.</w:t>
            </w:r>
          </w:p>
        </w:tc>
        <w:tc>
          <w:tcPr>
            <w:tcW w:w="133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1889BE2" w14:textId="77777777" w:rsidR="00273B6D" w:rsidRPr="00273B6D" w:rsidRDefault="00273B6D">
            <w:pPr>
              <w:rPr>
                <w:rFonts w:ascii="Arial Narrow" w:hAnsi="Arial Narrow" w:cs="Calibri"/>
                <w:b/>
                <w:sz w:val="22"/>
                <w:szCs w:val="22"/>
              </w:rPr>
            </w:pPr>
            <w:r w:rsidRPr="00273B6D">
              <w:rPr>
                <w:rFonts w:ascii="Arial Narrow" w:hAnsi="Arial Narrow" w:cs="Calibri"/>
                <w:b/>
                <w:sz w:val="22"/>
                <w:szCs w:val="22"/>
              </w:rPr>
              <w:t>Localitate</w:t>
            </w:r>
          </w:p>
        </w:tc>
        <w:tc>
          <w:tcPr>
            <w:tcW w:w="282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0D0F7F4" w14:textId="77777777" w:rsidR="00273B6D" w:rsidRPr="00273B6D" w:rsidRDefault="00273B6D">
            <w:pPr>
              <w:rPr>
                <w:rFonts w:ascii="Arial Narrow" w:hAnsi="Arial Narrow" w:cs="Calibri"/>
                <w:b/>
                <w:sz w:val="22"/>
                <w:szCs w:val="22"/>
              </w:rPr>
            </w:pPr>
            <w:r w:rsidRPr="00273B6D">
              <w:rPr>
                <w:rFonts w:ascii="Arial Narrow" w:hAnsi="Arial Narrow" w:cs="Calibri"/>
                <w:b/>
                <w:sz w:val="22"/>
                <w:szCs w:val="22"/>
              </w:rPr>
              <w:t>Nume strada</w:t>
            </w:r>
          </w:p>
        </w:tc>
        <w:tc>
          <w:tcPr>
            <w:tcW w:w="121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BC53716" w14:textId="77777777" w:rsidR="00273B6D" w:rsidRPr="00273B6D" w:rsidRDefault="00273B6D">
            <w:pPr>
              <w:rPr>
                <w:rFonts w:ascii="Arial Narrow" w:hAnsi="Arial Narrow" w:cs="Calibri"/>
                <w:b/>
                <w:sz w:val="22"/>
                <w:szCs w:val="22"/>
              </w:rPr>
            </w:pPr>
            <w:r w:rsidRPr="00273B6D">
              <w:rPr>
                <w:rFonts w:ascii="Arial Narrow" w:hAnsi="Arial Narrow" w:cs="Calibri"/>
                <w:b/>
                <w:sz w:val="22"/>
                <w:szCs w:val="22"/>
              </w:rPr>
              <w:t xml:space="preserve">Lungime </w:t>
            </w:r>
            <w:r w:rsidRPr="00273B6D">
              <w:rPr>
                <w:rFonts w:ascii="Arial Narrow" w:hAnsi="Arial Narrow" w:cs="Calibri"/>
                <w:b/>
                <w:sz w:val="22"/>
                <w:szCs w:val="22"/>
              </w:rPr>
              <w:br/>
              <w:t>(m)</w:t>
            </w:r>
          </w:p>
        </w:tc>
      </w:tr>
      <w:tr w:rsidR="00273B6D" w:rsidRPr="00273B6D" w14:paraId="27C16F72" w14:textId="77777777" w:rsidTr="00273B6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14:paraId="78B2FDC0"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1</w:t>
            </w:r>
          </w:p>
        </w:tc>
        <w:tc>
          <w:tcPr>
            <w:tcW w:w="1337" w:type="dxa"/>
            <w:vMerge w:val="restart"/>
            <w:tcBorders>
              <w:top w:val="nil"/>
              <w:left w:val="single" w:sz="4" w:space="0" w:color="auto"/>
              <w:bottom w:val="single" w:sz="4" w:space="0" w:color="000000"/>
              <w:right w:val="single" w:sz="4" w:space="0" w:color="auto"/>
            </w:tcBorders>
            <w:noWrap/>
            <w:vAlign w:val="center"/>
            <w:hideMark/>
          </w:tcPr>
          <w:p w14:paraId="05BDAEA8"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Viile</w:t>
            </w:r>
          </w:p>
        </w:tc>
        <w:tc>
          <w:tcPr>
            <w:tcW w:w="2827" w:type="dxa"/>
            <w:tcBorders>
              <w:top w:val="nil"/>
              <w:left w:val="nil"/>
              <w:bottom w:val="single" w:sz="4" w:space="0" w:color="auto"/>
              <w:right w:val="single" w:sz="4" w:space="0" w:color="auto"/>
            </w:tcBorders>
            <w:noWrap/>
            <w:vAlign w:val="center"/>
            <w:hideMark/>
          </w:tcPr>
          <w:p w14:paraId="58E218E7"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Rozelor</w:t>
            </w:r>
          </w:p>
        </w:tc>
        <w:tc>
          <w:tcPr>
            <w:tcW w:w="1216" w:type="dxa"/>
            <w:tcBorders>
              <w:top w:val="nil"/>
              <w:left w:val="nil"/>
              <w:bottom w:val="single" w:sz="4" w:space="0" w:color="auto"/>
              <w:right w:val="single" w:sz="4" w:space="0" w:color="auto"/>
            </w:tcBorders>
            <w:noWrap/>
            <w:vAlign w:val="center"/>
            <w:hideMark/>
          </w:tcPr>
          <w:p w14:paraId="74E246C2"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218</w:t>
            </w:r>
          </w:p>
        </w:tc>
      </w:tr>
      <w:tr w:rsidR="00273B6D" w:rsidRPr="00273B6D" w14:paraId="65049920" w14:textId="77777777" w:rsidTr="00273B6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14:paraId="42DD42B4"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2</w:t>
            </w:r>
          </w:p>
        </w:tc>
        <w:tc>
          <w:tcPr>
            <w:tcW w:w="0" w:type="auto"/>
            <w:vMerge/>
            <w:tcBorders>
              <w:top w:val="nil"/>
              <w:left w:val="single" w:sz="4" w:space="0" w:color="auto"/>
              <w:bottom w:val="single" w:sz="4" w:space="0" w:color="000000"/>
              <w:right w:val="single" w:sz="4" w:space="0" w:color="auto"/>
            </w:tcBorders>
            <w:vAlign w:val="center"/>
            <w:hideMark/>
          </w:tcPr>
          <w:p w14:paraId="3D54C882" w14:textId="77777777" w:rsidR="00273B6D" w:rsidRPr="00273B6D" w:rsidRDefault="00273B6D">
            <w:pPr>
              <w:rPr>
                <w:rFonts w:ascii="Arial Narrow" w:hAnsi="Arial Narrow" w:cs="Calibri"/>
                <w:bCs/>
                <w:sz w:val="22"/>
                <w:szCs w:val="22"/>
              </w:rPr>
            </w:pPr>
          </w:p>
        </w:tc>
        <w:tc>
          <w:tcPr>
            <w:tcW w:w="2827" w:type="dxa"/>
            <w:tcBorders>
              <w:top w:val="nil"/>
              <w:left w:val="nil"/>
              <w:bottom w:val="single" w:sz="4" w:space="0" w:color="auto"/>
              <w:right w:val="single" w:sz="4" w:space="0" w:color="auto"/>
            </w:tcBorders>
            <w:noWrap/>
            <w:vAlign w:val="center"/>
            <w:hideMark/>
          </w:tcPr>
          <w:p w14:paraId="789D0A40"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Ion Creanga</w:t>
            </w:r>
          </w:p>
        </w:tc>
        <w:tc>
          <w:tcPr>
            <w:tcW w:w="1216" w:type="dxa"/>
            <w:tcBorders>
              <w:top w:val="nil"/>
              <w:left w:val="nil"/>
              <w:bottom w:val="single" w:sz="4" w:space="0" w:color="auto"/>
              <w:right w:val="single" w:sz="4" w:space="0" w:color="auto"/>
            </w:tcBorders>
            <w:noWrap/>
            <w:vAlign w:val="center"/>
            <w:hideMark/>
          </w:tcPr>
          <w:p w14:paraId="3B9F3016"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306</w:t>
            </w:r>
          </w:p>
        </w:tc>
      </w:tr>
      <w:tr w:rsidR="00273B6D" w:rsidRPr="00273B6D" w14:paraId="0C45E0EB" w14:textId="77777777" w:rsidTr="00273B6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14:paraId="7C73585B"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3</w:t>
            </w:r>
          </w:p>
        </w:tc>
        <w:tc>
          <w:tcPr>
            <w:tcW w:w="0" w:type="auto"/>
            <w:vMerge/>
            <w:tcBorders>
              <w:top w:val="nil"/>
              <w:left w:val="single" w:sz="4" w:space="0" w:color="auto"/>
              <w:bottom w:val="single" w:sz="4" w:space="0" w:color="000000"/>
              <w:right w:val="single" w:sz="4" w:space="0" w:color="auto"/>
            </w:tcBorders>
            <w:vAlign w:val="center"/>
            <w:hideMark/>
          </w:tcPr>
          <w:p w14:paraId="7011A54C" w14:textId="77777777" w:rsidR="00273B6D" w:rsidRPr="00273B6D" w:rsidRDefault="00273B6D">
            <w:pPr>
              <w:rPr>
                <w:rFonts w:ascii="Arial Narrow" w:hAnsi="Arial Narrow" w:cs="Calibri"/>
                <w:bCs/>
                <w:sz w:val="22"/>
                <w:szCs w:val="22"/>
              </w:rPr>
            </w:pPr>
          </w:p>
        </w:tc>
        <w:tc>
          <w:tcPr>
            <w:tcW w:w="2827" w:type="dxa"/>
            <w:tcBorders>
              <w:top w:val="nil"/>
              <w:left w:val="nil"/>
              <w:bottom w:val="single" w:sz="4" w:space="0" w:color="auto"/>
              <w:right w:val="single" w:sz="4" w:space="0" w:color="auto"/>
            </w:tcBorders>
            <w:noWrap/>
            <w:vAlign w:val="center"/>
            <w:hideMark/>
          </w:tcPr>
          <w:p w14:paraId="6FFF59C1"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 Radioului</w:t>
            </w:r>
          </w:p>
        </w:tc>
        <w:tc>
          <w:tcPr>
            <w:tcW w:w="1216" w:type="dxa"/>
            <w:tcBorders>
              <w:top w:val="nil"/>
              <w:left w:val="nil"/>
              <w:bottom w:val="single" w:sz="4" w:space="0" w:color="auto"/>
              <w:right w:val="single" w:sz="4" w:space="0" w:color="auto"/>
            </w:tcBorders>
            <w:noWrap/>
            <w:vAlign w:val="center"/>
            <w:hideMark/>
          </w:tcPr>
          <w:p w14:paraId="322338C6"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196</w:t>
            </w:r>
          </w:p>
        </w:tc>
      </w:tr>
      <w:tr w:rsidR="00273B6D" w:rsidRPr="00273B6D" w14:paraId="18DD3438" w14:textId="77777777" w:rsidTr="00273B6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14:paraId="6FD25ACE"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4</w:t>
            </w:r>
          </w:p>
        </w:tc>
        <w:tc>
          <w:tcPr>
            <w:tcW w:w="0" w:type="auto"/>
            <w:vMerge/>
            <w:tcBorders>
              <w:top w:val="nil"/>
              <w:left w:val="single" w:sz="4" w:space="0" w:color="auto"/>
              <w:bottom w:val="single" w:sz="4" w:space="0" w:color="000000"/>
              <w:right w:val="single" w:sz="4" w:space="0" w:color="auto"/>
            </w:tcBorders>
            <w:vAlign w:val="center"/>
            <w:hideMark/>
          </w:tcPr>
          <w:p w14:paraId="73F27CF4" w14:textId="77777777" w:rsidR="00273B6D" w:rsidRPr="00273B6D" w:rsidRDefault="00273B6D">
            <w:pPr>
              <w:rPr>
                <w:rFonts w:ascii="Arial Narrow" w:hAnsi="Arial Narrow" w:cs="Calibri"/>
                <w:bCs/>
                <w:sz w:val="22"/>
                <w:szCs w:val="22"/>
              </w:rPr>
            </w:pPr>
          </w:p>
        </w:tc>
        <w:tc>
          <w:tcPr>
            <w:tcW w:w="2827" w:type="dxa"/>
            <w:tcBorders>
              <w:top w:val="nil"/>
              <w:left w:val="nil"/>
              <w:bottom w:val="single" w:sz="4" w:space="0" w:color="auto"/>
              <w:right w:val="single" w:sz="4" w:space="0" w:color="auto"/>
            </w:tcBorders>
            <w:noWrap/>
            <w:vAlign w:val="center"/>
            <w:hideMark/>
          </w:tcPr>
          <w:p w14:paraId="38B0A10A"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Dunarenilor</w:t>
            </w:r>
          </w:p>
        </w:tc>
        <w:tc>
          <w:tcPr>
            <w:tcW w:w="1216" w:type="dxa"/>
            <w:tcBorders>
              <w:top w:val="nil"/>
              <w:left w:val="nil"/>
              <w:bottom w:val="single" w:sz="4" w:space="0" w:color="auto"/>
              <w:right w:val="single" w:sz="4" w:space="0" w:color="auto"/>
            </w:tcBorders>
            <w:noWrap/>
            <w:vAlign w:val="center"/>
            <w:hideMark/>
          </w:tcPr>
          <w:p w14:paraId="6B1ED4F9"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580</w:t>
            </w:r>
          </w:p>
        </w:tc>
      </w:tr>
      <w:tr w:rsidR="00273B6D" w:rsidRPr="00273B6D" w14:paraId="5524C97E" w14:textId="77777777" w:rsidTr="00273B6D">
        <w:trPr>
          <w:trHeight w:val="300"/>
          <w:jc w:val="center"/>
        </w:trPr>
        <w:tc>
          <w:tcPr>
            <w:tcW w:w="960" w:type="dxa"/>
            <w:vMerge w:val="restart"/>
            <w:tcBorders>
              <w:top w:val="nil"/>
              <w:left w:val="single" w:sz="4" w:space="0" w:color="auto"/>
              <w:bottom w:val="single" w:sz="4" w:space="0" w:color="auto"/>
              <w:right w:val="single" w:sz="4" w:space="0" w:color="auto"/>
            </w:tcBorders>
            <w:noWrap/>
            <w:vAlign w:val="center"/>
            <w:hideMark/>
          </w:tcPr>
          <w:p w14:paraId="79290136"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5</w:t>
            </w:r>
          </w:p>
        </w:tc>
        <w:tc>
          <w:tcPr>
            <w:tcW w:w="1337" w:type="dxa"/>
            <w:vMerge w:val="restart"/>
            <w:tcBorders>
              <w:top w:val="nil"/>
              <w:left w:val="single" w:sz="4" w:space="0" w:color="auto"/>
              <w:bottom w:val="single" w:sz="4" w:space="0" w:color="000000"/>
              <w:right w:val="single" w:sz="4" w:space="0" w:color="auto"/>
            </w:tcBorders>
            <w:noWrap/>
            <w:vAlign w:val="center"/>
            <w:hideMark/>
          </w:tcPr>
          <w:p w14:paraId="35206FA7"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 Ion Corvin</w:t>
            </w:r>
          </w:p>
        </w:tc>
        <w:tc>
          <w:tcPr>
            <w:tcW w:w="2827" w:type="dxa"/>
            <w:tcBorders>
              <w:top w:val="nil"/>
              <w:left w:val="nil"/>
              <w:bottom w:val="single" w:sz="4" w:space="0" w:color="auto"/>
              <w:right w:val="single" w:sz="4" w:space="0" w:color="auto"/>
            </w:tcBorders>
            <w:noWrap/>
            <w:vAlign w:val="center"/>
            <w:hideMark/>
          </w:tcPr>
          <w:p w14:paraId="38681709"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Valea Mare tronson 1</w:t>
            </w:r>
          </w:p>
        </w:tc>
        <w:tc>
          <w:tcPr>
            <w:tcW w:w="1216" w:type="dxa"/>
            <w:tcBorders>
              <w:top w:val="nil"/>
              <w:left w:val="nil"/>
              <w:bottom w:val="single" w:sz="4" w:space="0" w:color="auto"/>
              <w:right w:val="single" w:sz="4" w:space="0" w:color="auto"/>
            </w:tcBorders>
            <w:noWrap/>
            <w:vAlign w:val="center"/>
            <w:hideMark/>
          </w:tcPr>
          <w:p w14:paraId="0C48850C"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79</w:t>
            </w:r>
          </w:p>
        </w:tc>
      </w:tr>
      <w:tr w:rsidR="00273B6D" w:rsidRPr="00273B6D" w14:paraId="3863402F" w14:textId="77777777" w:rsidTr="00273B6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F52C016" w14:textId="77777777" w:rsidR="00273B6D" w:rsidRPr="00273B6D" w:rsidRDefault="00273B6D">
            <w:pPr>
              <w:rPr>
                <w:rFonts w:ascii="Arial Narrow" w:hAnsi="Arial Narrow" w:cs="Calibri"/>
                <w:bCs/>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249FF99D" w14:textId="77777777" w:rsidR="00273B6D" w:rsidRPr="00273B6D" w:rsidRDefault="00273B6D">
            <w:pPr>
              <w:rPr>
                <w:rFonts w:ascii="Arial Narrow" w:hAnsi="Arial Narrow" w:cs="Calibri"/>
                <w:bCs/>
                <w:sz w:val="22"/>
                <w:szCs w:val="22"/>
              </w:rPr>
            </w:pPr>
          </w:p>
        </w:tc>
        <w:tc>
          <w:tcPr>
            <w:tcW w:w="2827" w:type="dxa"/>
            <w:tcBorders>
              <w:top w:val="nil"/>
              <w:left w:val="nil"/>
              <w:bottom w:val="single" w:sz="4" w:space="0" w:color="auto"/>
              <w:right w:val="single" w:sz="4" w:space="0" w:color="auto"/>
            </w:tcBorders>
            <w:noWrap/>
            <w:vAlign w:val="center"/>
            <w:hideMark/>
          </w:tcPr>
          <w:p w14:paraId="2837CBFC"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Valea Mare tronson 2</w:t>
            </w:r>
          </w:p>
        </w:tc>
        <w:tc>
          <w:tcPr>
            <w:tcW w:w="1216" w:type="dxa"/>
            <w:tcBorders>
              <w:top w:val="nil"/>
              <w:left w:val="nil"/>
              <w:bottom w:val="single" w:sz="4" w:space="0" w:color="auto"/>
              <w:right w:val="single" w:sz="4" w:space="0" w:color="auto"/>
            </w:tcBorders>
            <w:noWrap/>
            <w:vAlign w:val="center"/>
            <w:hideMark/>
          </w:tcPr>
          <w:p w14:paraId="7F99551D"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368</w:t>
            </w:r>
          </w:p>
        </w:tc>
      </w:tr>
      <w:tr w:rsidR="00273B6D" w:rsidRPr="00273B6D" w14:paraId="04108674" w14:textId="77777777" w:rsidTr="00273B6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14:paraId="52A20E49"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6</w:t>
            </w:r>
          </w:p>
        </w:tc>
        <w:tc>
          <w:tcPr>
            <w:tcW w:w="1337" w:type="dxa"/>
            <w:vMerge w:val="restart"/>
            <w:tcBorders>
              <w:top w:val="nil"/>
              <w:left w:val="single" w:sz="4" w:space="0" w:color="auto"/>
              <w:bottom w:val="single" w:sz="4" w:space="0" w:color="auto"/>
              <w:right w:val="single" w:sz="4" w:space="0" w:color="auto"/>
            </w:tcBorders>
            <w:noWrap/>
            <w:vAlign w:val="center"/>
            <w:hideMark/>
          </w:tcPr>
          <w:p w14:paraId="2E0ADDBD"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Rariștea</w:t>
            </w:r>
          </w:p>
        </w:tc>
        <w:tc>
          <w:tcPr>
            <w:tcW w:w="2827" w:type="dxa"/>
            <w:tcBorders>
              <w:top w:val="nil"/>
              <w:left w:val="nil"/>
              <w:bottom w:val="single" w:sz="4" w:space="0" w:color="auto"/>
              <w:right w:val="single" w:sz="4" w:space="0" w:color="auto"/>
            </w:tcBorders>
            <w:noWrap/>
            <w:vAlign w:val="center"/>
            <w:hideMark/>
          </w:tcPr>
          <w:p w14:paraId="71E95F9E"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Ion Creangă</w:t>
            </w:r>
          </w:p>
        </w:tc>
        <w:tc>
          <w:tcPr>
            <w:tcW w:w="1216" w:type="dxa"/>
            <w:tcBorders>
              <w:top w:val="nil"/>
              <w:left w:val="nil"/>
              <w:bottom w:val="single" w:sz="4" w:space="0" w:color="auto"/>
              <w:right w:val="single" w:sz="4" w:space="0" w:color="auto"/>
            </w:tcBorders>
            <w:noWrap/>
            <w:vAlign w:val="center"/>
            <w:hideMark/>
          </w:tcPr>
          <w:p w14:paraId="210626F0"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221</w:t>
            </w:r>
          </w:p>
        </w:tc>
      </w:tr>
      <w:tr w:rsidR="00273B6D" w:rsidRPr="00273B6D" w14:paraId="7044992B" w14:textId="77777777" w:rsidTr="00273B6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14:paraId="0902CBA3"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7</w:t>
            </w:r>
          </w:p>
        </w:tc>
        <w:tc>
          <w:tcPr>
            <w:tcW w:w="0" w:type="auto"/>
            <w:vMerge/>
            <w:tcBorders>
              <w:top w:val="nil"/>
              <w:left w:val="single" w:sz="4" w:space="0" w:color="auto"/>
              <w:bottom w:val="single" w:sz="4" w:space="0" w:color="auto"/>
              <w:right w:val="single" w:sz="4" w:space="0" w:color="auto"/>
            </w:tcBorders>
            <w:vAlign w:val="center"/>
            <w:hideMark/>
          </w:tcPr>
          <w:p w14:paraId="4B4AE83B" w14:textId="77777777" w:rsidR="00273B6D" w:rsidRPr="00273B6D" w:rsidRDefault="00273B6D">
            <w:pPr>
              <w:rPr>
                <w:rFonts w:ascii="Arial Narrow" w:hAnsi="Arial Narrow" w:cs="Calibri"/>
                <w:bCs/>
                <w:sz w:val="22"/>
                <w:szCs w:val="22"/>
              </w:rPr>
            </w:pPr>
          </w:p>
        </w:tc>
        <w:tc>
          <w:tcPr>
            <w:tcW w:w="2827" w:type="dxa"/>
            <w:tcBorders>
              <w:top w:val="nil"/>
              <w:left w:val="nil"/>
              <w:bottom w:val="single" w:sz="4" w:space="0" w:color="auto"/>
              <w:right w:val="single" w:sz="4" w:space="0" w:color="auto"/>
            </w:tcBorders>
            <w:noWrap/>
            <w:vAlign w:val="center"/>
            <w:hideMark/>
          </w:tcPr>
          <w:p w14:paraId="13BC0C3C"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Mihai Viteazul</w:t>
            </w:r>
          </w:p>
        </w:tc>
        <w:tc>
          <w:tcPr>
            <w:tcW w:w="1216" w:type="dxa"/>
            <w:tcBorders>
              <w:top w:val="nil"/>
              <w:left w:val="nil"/>
              <w:bottom w:val="single" w:sz="4" w:space="0" w:color="auto"/>
              <w:right w:val="single" w:sz="4" w:space="0" w:color="auto"/>
            </w:tcBorders>
            <w:noWrap/>
            <w:vAlign w:val="center"/>
            <w:hideMark/>
          </w:tcPr>
          <w:p w14:paraId="302E0362"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168</w:t>
            </w:r>
          </w:p>
        </w:tc>
      </w:tr>
      <w:tr w:rsidR="00273B6D" w:rsidRPr="00273B6D" w14:paraId="05126FFA" w14:textId="77777777" w:rsidTr="00273B6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14:paraId="12B50D45"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8</w:t>
            </w:r>
          </w:p>
        </w:tc>
        <w:tc>
          <w:tcPr>
            <w:tcW w:w="1337" w:type="dxa"/>
            <w:tcBorders>
              <w:top w:val="nil"/>
              <w:left w:val="nil"/>
              <w:bottom w:val="single" w:sz="4" w:space="0" w:color="auto"/>
              <w:right w:val="single" w:sz="4" w:space="0" w:color="auto"/>
            </w:tcBorders>
            <w:noWrap/>
            <w:vAlign w:val="center"/>
            <w:hideMark/>
          </w:tcPr>
          <w:p w14:paraId="46CAD347"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Brebeni</w:t>
            </w:r>
          </w:p>
        </w:tc>
        <w:tc>
          <w:tcPr>
            <w:tcW w:w="2827" w:type="dxa"/>
            <w:tcBorders>
              <w:top w:val="nil"/>
              <w:left w:val="nil"/>
              <w:bottom w:val="single" w:sz="4" w:space="0" w:color="auto"/>
              <w:right w:val="single" w:sz="4" w:space="0" w:color="auto"/>
            </w:tcBorders>
            <w:noWrap/>
            <w:vAlign w:val="center"/>
            <w:hideMark/>
          </w:tcPr>
          <w:p w14:paraId="6E182202"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DC36</w:t>
            </w:r>
          </w:p>
        </w:tc>
        <w:tc>
          <w:tcPr>
            <w:tcW w:w="1216" w:type="dxa"/>
            <w:tcBorders>
              <w:top w:val="nil"/>
              <w:left w:val="nil"/>
              <w:bottom w:val="single" w:sz="4" w:space="0" w:color="auto"/>
              <w:right w:val="single" w:sz="4" w:space="0" w:color="auto"/>
            </w:tcBorders>
            <w:noWrap/>
            <w:vAlign w:val="center"/>
            <w:hideMark/>
          </w:tcPr>
          <w:p w14:paraId="2EDD910D"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620</w:t>
            </w:r>
          </w:p>
        </w:tc>
      </w:tr>
      <w:tr w:rsidR="00273B6D" w:rsidRPr="00273B6D" w14:paraId="1D7ACB4C" w14:textId="77777777" w:rsidTr="00273B6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14:paraId="2F5E6B8A"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9</w:t>
            </w:r>
          </w:p>
        </w:tc>
        <w:tc>
          <w:tcPr>
            <w:tcW w:w="1337" w:type="dxa"/>
            <w:vMerge w:val="restart"/>
            <w:tcBorders>
              <w:top w:val="nil"/>
              <w:left w:val="single" w:sz="4" w:space="0" w:color="auto"/>
              <w:bottom w:val="single" w:sz="4" w:space="0" w:color="auto"/>
              <w:right w:val="single" w:sz="4" w:space="0" w:color="auto"/>
            </w:tcBorders>
            <w:noWrap/>
            <w:vAlign w:val="center"/>
            <w:hideMark/>
          </w:tcPr>
          <w:p w14:paraId="54505CEE"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Cringu</w:t>
            </w:r>
          </w:p>
        </w:tc>
        <w:tc>
          <w:tcPr>
            <w:tcW w:w="2827" w:type="dxa"/>
            <w:tcBorders>
              <w:top w:val="nil"/>
              <w:left w:val="nil"/>
              <w:bottom w:val="single" w:sz="4" w:space="0" w:color="auto"/>
              <w:right w:val="single" w:sz="4" w:space="0" w:color="auto"/>
            </w:tcBorders>
            <w:noWrap/>
            <w:vAlign w:val="center"/>
            <w:hideMark/>
          </w:tcPr>
          <w:p w14:paraId="2A0A0176"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Fantanilor</w:t>
            </w:r>
          </w:p>
        </w:tc>
        <w:tc>
          <w:tcPr>
            <w:tcW w:w="1216" w:type="dxa"/>
            <w:tcBorders>
              <w:top w:val="nil"/>
              <w:left w:val="nil"/>
              <w:bottom w:val="single" w:sz="4" w:space="0" w:color="auto"/>
              <w:right w:val="single" w:sz="4" w:space="0" w:color="auto"/>
            </w:tcBorders>
            <w:noWrap/>
            <w:vAlign w:val="center"/>
            <w:hideMark/>
          </w:tcPr>
          <w:p w14:paraId="5CE6CE07"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380</w:t>
            </w:r>
          </w:p>
        </w:tc>
      </w:tr>
      <w:tr w:rsidR="00273B6D" w:rsidRPr="00273B6D" w14:paraId="7E6E561C" w14:textId="77777777" w:rsidTr="00273B6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0AD5D38B"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10</w:t>
            </w:r>
          </w:p>
        </w:tc>
        <w:tc>
          <w:tcPr>
            <w:tcW w:w="0" w:type="auto"/>
            <w:vMerge/>
            <w:tcBorders>
              <w:top w:val="nil"/>
              <w:left w:val="single" w:sz="4" w:space="0" w:color="auto"/>
              <w:bottom w:val="single" w:sz="4" w:space="0" w:color="auto"/>
              <w:right w:val="single" w:sz="4" w:space="0" w:color="auto"/>
            </w:tcBorders>
            <w:vAlign w:val="center"/>
            <w:hideMark/>
          </w:tcPr>
          <w:p w14:paraId="48212010" w14:textId="77777777" w:rsidR="00273B6D" w:rsidRPr="00273B6D" w:rsidRDefault="00273B6D">
            <w:pPr>
              <w:rPr>
                <w:rFonts w:ascii="Arial Narrow" w:hAnsi="Arial Narrow" w:cs="Calibri"/>
                <w:bCs/>
                <w:sz w:val="22"/>
                <w:szCs w:val="22"/>
              </w:rPr>
            </w:pPr>
          </w:p>
        </w:tc>
        <w:tc>
          <w:tcPr>
            <w:tcW w:w="2827" w:type="dxa"/>
            <w:tcBorders>
              <w:top w:val="single" w:sz="4" w:space="0" w:color="auto"/>
              <w:left w:val="nil"/>
              <w:bottom w:val="single" w:sz="4" w:space="0" w:color="auto"/>
              <w:right w:val="single" w:sz="4" w:space="0" w:color="auto"/>
            </w:tcBorders>
            <w:noWrap/>
            <w:vAlign w:val="center"/>
            <w:hideMark/>
          </w:tcPr>
          <w:p w14:paraId="39D7D1DE"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Principala</w:t>
            </w:r>
          </w:p>
        </w:tc>
        <w:tc>
          <w:tcPr>
            <w:tcW w:w="1216" w:type="dxa"/>
            <w:tcBorders>
              <w:top w:val="single" w:sz="4" w:space="0" w:color="auto"/>
              <w:left w:val="nil"/>
              <w:bottom w:val="single" w:sz="4" w:space="0" w:color="auto"/>
              <w:right w:val="single" w:sz="4" w:space="0" w:color="auto"/>
            </w:tcBorders>
            <w:noWrap/>
            <w:vAlign w:val="center"/>
            <w:hideMark/>
          </w:tcPr>
          <w:p w14:paraId="279AF323"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50</w:t>
            </w:r>
          </w:p>
        </w:tc>
      </w:tr>
      <w:tr w:rsidR="00273B6D" w:rsidRPr="00273B6D" w14:paraId="53768FD3" w14:textId="77777777" w:rsidTr="00273B6D">
        <w:trPr>
          <w:trHeight w:val="300"/>
          <w:jc w:val="center"/>
        </w:trPr>
        <w:tc>
          <w:tcPr>
            <w:tcW w:w="5124" w:type="dxa"/>
            <w:gridSpan w:val="3"/>
            <w:tcBorders>
              <w:top w:val="single" w:sz="4" w:space="0" w:color="auto"/>
              <w:left w:val="single" w:sz="4" w:space="0" w:color="auto"/>
              <w:bottom w:val="single" w:sz="4" w:space="0" w:color="auto"/>
              <w:right w:val="single" w:sz="4" w:space="0" w:color="auto"/>
            </w:tcBorders>
            <w:noWrap/>
            <w:vAlign w:val="center"/>
            <w:hideMark/>
          </w:tcPr>
          <w:p w14:paraId="69EA6C8D" w14:textId="77777777" w:rsidR="00273B6D" w:rsidRPr="00273B6D" w:rsidRDefault="00273B6D">
            <w:pPr>
              <w:jc w:val="right"/>
              <w:rPr>
                <w:rFonts w:ascii="Arial Narrow" w:hAnsi="Arial Narrow" w:cs="Calibri"/>
                <w:bCs/>
                <w:sz w:val="22"/>
                <w:szCs w:val="22"/>
              </w:rPr>
            </w:pPr>
            <w:r w:rsidRPr="00273B6D">
              <w:rPr>
                <w:rFonts w:ascii="Arial Narrow" w:hAnsi="Arial Narrow" w:cs="Calibri"/>
                <w:bCs/>
                <w:sz w:val="22"/>
                <w:szCs w:val="22"/>
              </w:rPr>
              <w:t>Lungime totala</w:t>
            </w:r>
          </w:p>
        </w:tc>
        <w:tc>
          <w:tcPr>
            <w:tcW w:w="1216" w:type="dxa"/>
            <w:tcBorders>
              <w:top w:val="single" w:sz="4" w:space="0" w:color="auto"/>
              <w:left w:val="nil"/>
              <w:bottom w:val="single" w:sz="4" w:space="0" w:color="auto"/>
              <w:right w:val="single" w:sz="4" w:space="0" w:color="auto"/>
            </w:tcBorders>
            <w:noWrap/>
            <w:vAlign w:val="bottom"/>
            <w:hideMark/>
          </w:tcPr>
          <w:p w14:paraId="61534B24" w14:textId="77777777" w:rsidR="00273B6D" w:rsidRPr="00273B6D" w:rsidRDefault="00273B6D">
            <w:pPr>
              <w:rPr>
                <w:rFonts w:ascii="Arial Narrow" w:hAnsi="Arial Narrow" w:cs="Calibri"/>
                <w:bCs/>
                <w:sz w:val="22"/>
                <w:szCs w:val="22"/>
              </w:rPr>
            </w:pPr>
            <w:r w:rsidRPr="00273B6D">
              <w:rPr>
                <w:rFonts w:ascii="Arial Narrow" w:hAnsi="Arial Narrow" w:cs="Calibri"/>
                <w:bCs/>
                <w:sz w:val="22"/>
                <w:szCs w:val="22"/>
              </w:rPr>
              <w:t>3186</w:t>
            </w:r>
          </w:p>
        </w:tc>
      </w:tr>
    </w:tbl>
    <w:p w14:paraId="475BEFC7" w14:textId="77777777" w:rsidR="00273B6D" w:rsidRPr="005E062B" w:rsidRDefault="00273B6D" w:rsidP="005E062B">
      <w:pPr>
        <w:spacing w:line="360" w:lineRule="auto"/>
        <w:ind w:right="-47" w:firstLine="720"/>
        <w:jc w:val="both"/>
        <w:rPr>
          <w:rFonts w:ascii="Arial Narrow" w:hAnsi="Arial Narrow"/>
          <w:sz w:val="22"/>
          <w:szCs w:val="20"/>
        </w:rPr>
      </w:pPr>
    </w:p>
    <w:p w14:paraId="6E49DD91" w14:textId="77777777" w:rsidR="00905F72" w:rsidRPr="00905F72" w:rsidRDefault="00E80564" w:rsidP="00780BC5">
      <w:pPr>
        <w:pStyle w:val="Titlu2"/>
      </w:pPr>
      <w:bookmarkStart w:id="61" w:name="_Toc433581034"/>
      <w:bookmarkStart w:id="62" w:name="_Toc488750368"/>
      <w:bookmarkStart w:id="63" w:name="_Toc156999862"/>
      <w:r>
        <w:t>3.6</w:t>
      </w:r>
      <w:r w:rsidR="00905F72">
        <w:t>.1.1.</w:t>
      </w:r>
      <w:r w:rsidR="00905F72" w:rsidRPr="00905F72">
        <w:t xml:space="preserve"> </w:t>
      </w:r>
      <w:bookmarkEnd w:id="61"/>
      <w:r w:rsidR="005E062B">
        <w:t>Traseul in plan</w:t>
      </w:r>
      <w:bookmarkEnd w:id="62"/>
      <w:bookmarkEnd w:id="63"/>
      <w:r w:rsidR="005E062B">
        <w:t xml:space="preserve"> </w:t>
      </w:r>
    </w:p>
    <w:p w14:paraId="4F6821C2" w14:textId="56D3BFF4" w:rsidR="007B4B66" w:rsidRDefault="007B4B66" w:rsidP="005E062B">
      <w:pPr>
        <w:spacing w:line="360" w:lineRule="auto"/>
        <w:ind w:firstLine="720"/>
        <w:jc w:val="both"/>
        <w:rPr>
          <w:rFonts w:ascii="Arial Narrow" w:hAnsi="Arial Narrow"/>
          <w:sz w:val="22"/>
          <w:szCs w:val="22"/>
        </w:rPr>
      </w:pPr>
      <w:bookmarkStart w:id="64" w:name="_Toc433581035"/>
      <w:r w:rsidRPr="007B4B66">
        <w:rPr>
          <w:rFonts w:ascii="Arial Narrow" w:hAnsi="Arial Narrow"/>
          <w:sz w:val="22"/>
          <w:szCs w:val="22"/>
        </w:rPr>
        <w:t>Traseele proiectate, in lungime totala de 3186 m, sunt situate in extravilanul si intravilanul comunei si se suprapun in totalitate pe traseul drumurilor existente, deci nu sunt probleme legate de exproprieri.</w:t>
      </w:r>
    </w:p>
    <w:p w14:paraId="0EBC9796" w14:textId="77777777" w:rsidR="0083153F" w:rsidRDefault="0083153F" w:rsidP="00780BC5"/>
    <w:p w14:paraId="741011F5" w14:textId="77777777" w:rsidR="00905F72" w:rsidRPr="00905F72" w:rsidRDefault="00944E1B" w:rsidP="00780BC5">
      <w:pPr>
        <w:pStyle w:val="Titlu2"/>
      </w:pPr>
      <w:bookmarkStart w:id="65" w:name="_Toc488750369"/>
      <w:bookmarkStart w:id="66" w:name="_Toc156999863"/>
      <w:r>
        <w:t>3.6</w:t>
      </w:r>
      <w:r w:rsidR="00905F72">
        <w:t xml:space="preserve">.1.2. </w:t>
      </w:r>
      <w:bookmarkEnd w:id="64"/>
      <w:r w:rsidR="005E062B">
        <w:t xml:space="preserve">Profilul </w:t>
      </w:r>
      <w:bookmarkEnd w:id="65"/>
      <w:r w:rsidR="0067637B">
        <w:t>longitudinal</w:t>
      </w:r>
      <w:bookmarkEnd w:id="66"/>
      <w:r w:rsidR="0067637B">
        <w:t xml:space="preserve"> </w:t>
      </w:r>
    </w:p>
    <w:p w14:paraId="2B012347" w14:textId="77777777" w:rsidR="007B4B66" w:rsidRPr="007B4B66" w:rsidRDefault="007B4B66" w:rsidP="007B4B66">
      <w:pPr>
        <w:pStyle w:val="BH-Textnormal"/>
        <w:spacing w:before="0" w:after="0" w:line="360" w:lineRule="auto"/>
        <w:ind w:left="0" w:right="-47" w:firstLine="720"/>
        <w:rPr>
          <w:rFonts w:ascii="Arial Narrow" w:hAnsi="Arial Narrow" w:cs="Arial"/>
          <w:szCs w:val="22"/>
        </w:rPr>
      </w:pPr>
      <w:r w:rsidRPr="007B4B66">
        <w:rPr>
          <w:rFonts w:ascii="Arial Narrow" w:hAnsi="Arial Narrow" w:cs="Arial"/>
          <w:szCs w:val="22"/>
        </w:rPr>
        <w:t>Linia roşie proiectată este proiectata astfel incat sa asigurarea scurgerii apelor de pe platformă în zona drumurilor.</w:t>
      </w:r>
    </w:p>
    <w:p w14:paraId="553AA086" w14:textId="65B31D8D" w:rsidR="007B4B66" w:rsidRDefault="007B4B66" w:rsidP="007B4B66">
      <w:pPr>
        <w:pStyle w:val="BH-Textnormal"/>
        <w:spacing w:before="0" w:after="0" w:line="360" w:lineRule="auto"/>
        <w:ind w:left="0" w:right="-47" w:firstLine="720"/>
        <w:rPr>
          <w:rFonts w:ascii="Arial Narrow" w:hAnsi="Arial Narrow" w:cs="Arial"/>
          <w:szCs w:val="22"/>
        </w:rPr>
      </w:pPr>
      <w:r w:rsidRPr="007B4B66">
        <w:rPr>
          <w:rFonts w:ascii="Arial Narrow" w:hAnsi="Arial Narrow" w:cs="Arial"/>
          <w:szCs w:val="22"/>
        </w:rPr>
        <w:t>La proiectarea liniei rosii s-au respectat pe cat posibil prevederile STAS 863/85 privind declivitatile, punctele obligatorii si pasul de proiectare.</w:t>
      </w:r>
    </w:p>
    <w:p w14:paraId="31B28085" w14:textId="77777777" w:rsidR="005E062B" w:rsidRDefault="005E062B" w:rsidP="005E062B">
      <w:pPr>
        <w:pStyle w:val="BH-Textnormal"/>
        <w:spacing w:before="0" w:after="0" w:line="360" w:lineRule="auto"/>
        <w:ind w:left="0" w:right="-47" w:firstLine="720"/>
        <w:rPr>
          <w:rFonts w:ascii="Arial Narrow" w:hAnsi="Arial Narrow" w:cs="Arial"/>
          <w:szCs w:val="22"/>
        </w:rPr>
      </w:pPr>
    </w:p>
    <w:p w14:paraId="1DAC2003" w14:textId="77777777" w:rsidR="007B4B66" w:rsidRDefault="007B4B66" w:rsidP="005E062B">
      <w:pPr>
        <w:pStyle w:val="BH-Textnormal"/>
        <w:spacing w:before="0" w:after="0" w:line="360" w:lineRule="auto"/>
        <w:ind w:left="0" w:right="-47" w:firstLine="720"/>
        <w:rPr>
          <w:rFonts w:ascii="Arial Narrow" w:hAnsi="Arial Narrow" w:cs="Arial"/>
          <w:szCs w:val="22"/>
        </w:rPr>
      </w:pPr>
    </w:p>
    <w:p w14:paraId="27F9313B" w14:textId="77777777" w:rsidR="005E062B" w:rsidRPr="00905F72" w:rsidRDefault="00944E1B" w:rsidP="00780BC5">
      <w:pPr>
        <w:pStyle w:val="Titlu2"/>
      </w:pPr>
      <w:bookmarkStart w:id="67" w:name="_Toc488750370"/>
      <w:bookmarkStart w:id="68" w:name="_Toc156999864"/>
      <w:r>
        <w:t>3.6</w:t>
      </w:r>
      <w:r w:rsidR="005E062B">
        <w:t>.1.3. Profile transversale tip</w:t>
      </w:r>
      <w:bookmarkEnd w:id="67"/>
      <w:bookmarkEnd w:id="68"/>
    </w:p>
    <w:p w14:paraId="1DE25FC7" w14:textId="77777777" w:rsidR="0067637B" w:rsidRDefault="0067637B" w:rsidP="0067637B">
      <w:pPr>
        <w:ind w:firstLine="720"/>
        <w:jc w:val="both"/>
        <w:rPr>
          <w:rFonts w:ascii="Arial Narrow" w:hAnsi="Arial Narrow"/>
          <w:sz w:val="22"/>
        </w:rPr>
      </w:pPr>
      <w:r w:rsidRPr="0067637B">
        <w:rPr>
          <w:rFonts w:ascii="Arial Narrow" w:hAnsi="Arial Narrow"/>
          <w:sz w:val="22"/>
        </w:rPr>
        <w:t>In urma executiei lucrarilor prevazute in cadrul proiectului, drumurile vor avea urmatorul profil transversal tip:</w:t>
      </w:r>
    </w:p>
    <w:p w14:paraId="0D99D260" w14:textId="3343946E" w:rsidR="007B4B66" w:rsidRPr="007B4B66" w:rsidRDefault="007B4B66">
      <w:pPr>
        <w:pStyle w:val="Listparagraf"/>
        <w:numPr>
          <w:ilvl w:val="0"/>
          <w:numId w:val="58"/>
        </w:numPr>
        <w:spacing w:after="0"/>
        <w:jc w:val="both"/>
        <w:rPr>
          <w:rFonts w:ascii="Arial Narrow" w:hAnsi="Arial Narrow" w:cs="Calibri"/>
          <w:bCs/>
          <w:szCs w:val="24"/>
          <w:lang w:val="fr-FR"/>
        </w:rPr>
      </w:pPr>
      <w:r w:rsidRPr="007B4B66">
        <w:rPr>
          <w:rFonts w:ascii="Arial Narrow" w:hAnsi="Arial Narrow" w:cs="Calibri"/>
          <w:bCs/>
          <w:lang w:val="fr-FR"/>
        </w:rPr>
        <w:t>latime carosabil</w:t>
      </w:r>
      <w:r w:rsidRPr="007B4B66">
        <w:rPr>
          <w:rFonts w:ascii="Arial Narrow" w:hAnsi="Arial Narrow" w:cs="Calibri"/>
          <w:bCs/>
          <w:lang w:val="fr-FR"/>
        </w:rPr>
        <w:tab/>
      </w:r>
      <w:r w:rsidRPr="007B4B66">
        <w:rPr>
          <w:rFonts w:ascii="Arial Narrow" w:hAnsi="Arial Narrow" w:cs="Calibri"/>
          <w:bCs/>
          <w:lang w:val="fr-FR"/>
        </w:rPr>
        <w:tab/>
      </w:r>
      <w:r w:rsidRPr="007B4B66">
        <w:rPr>
          <w:rFonts w:ascii="Arial Narrow" w:hAnsi="Arial Narrow" w:cs="Calibri"/>
          <w:bCs/>
          <w:lang w:val="fr-FR"/>
        </w:rPr>
        <w:tab/>
        <w:t>- 1 x 4.00 m, 2 x 2.75</w:t>
      </w:r>
      <w:r w:rsidR="00E20177">
        <w:rPr>
          <w:rFonts w:ascii="Arial Narrow" w:hAnsi="Arial Narrow" w:cs="Calibri"/>
          <w:bCs/>
          <w:lang w:val="fr-FR"/>
        </w:rPr>
        <w:t xml:space="preserve"> </w:t>
      </w:r>
      <w:r w:rsidRPr="007B4B66">
        <w:rPr>
          <w:rFonts w:ascii="Arial Narrow" w:hAnsi="Arial Narrow" w:cs="Calibri"/>
          <w:bCs/>
          <w:lang w:val="fr-FR"/>
        </w:rPr>
        <w:t>m</w:t>
      </w:r>
    </w:p>
    <w:p w14:paraId="612852DD" w14:textId="190B76C3" w:rsidR="007B4B66" w:rsidRPr="007B4B66" w:rsidRDefault="007B4B66">
      <w:pPr>
        <w:pStyle w:val="Listparagraf"/>
        <w:numPr>
          <w:ilvl w:val="0"/>
          <w:numId w:val="58"/>
        </w:numPr>
        <w:spacing w:after="0"/>
        <w:jc w:val="both"/>
        <w:rPr>
          <w:rFonts w:ascii="Arial Narrow" w:hAnsi="Arial Narrow" w:cs="Calibri"/>
          <w:bCs/>
          <w:lang w:val="fr-FR"/>
        </w:rPr>
      </w:pPr>
      <w:r w:rsidRPr="007B4B66">
        <w:rPr>
          <w:rFonts w:ascii="Arial Narrow" w:hAnsi="Arial Narrow" w:cs="Calibri"/>
          <w:bCs/>
          <w:lang w:val="fr-FR"/>
        </w:rPr>
        <w:t>latime acostamente</w:t>
      </w:r>
      <w:r w:rsidRPr="007B4B66">
        <w:rPr>
          <w:rFonts w:ascii="Arial Narrow" w:hAnsi="Arial Narrow" w:cs="Calibri"/>
          <w:bCs/>
          <w:lang w:val="fr-FR"/>
        </w:rPr>
        <w:tab/>
      </w:r>
      <w:r w:rsidRPr="007B4B66">
        <w:rPr>
          <w:rFonts w:ascii="Arial Narrow" w:hAnsi="Arial Narrow" w:cs="Calibri"/>
          <w:bCs/>
          <w:lang w:val="fr-FR"/>
        </w:rPr>
        <w:tab/>
        <w:t>- 2 x 0.25, 2 x 0.50, 2 x 0.75 m,</w:t>
      </w:r>
    </w:p>
    <w:p w14:paraId="62FFC5A5" w14:textId="67D7E510" w:rsidR="007B4B66" w:rsidRPr="007B4B66" w:rsidRDefault="007B4B66">
      <w:pPr>
        <w:pStyle w:val="Listparagraf"/>
        <w:numPr>
          <w:ilvl w:val="0"/>
          <w:numId w:val="58"/>
        </w:numPr>
        <w:spacing w:after="0"/>
        <w:jc w:val="both"/>
        <w:rPr>
          <w:rFonts w:ascii="Arial Narrow" w:hAnsi="Arial Narrow" w:cs="Calibri"/>
          <w:bCs/>
          <w:lang w:val="fr-FR"/>
        </w:rPr>
      </w:pPr>
      <w:r w:rsidRPr="007B4B66">
        <w:rPr>
          <w:rFonts w:ascii="Arial Narrow" w:hAnsi="Arial Narrow" w:cs="Calibri"/>
          <w:bCs/>
          <w:lang w:val="fr-FR"/>
        </w:rPr>
        <w:t>panta transversala carosabil</w:t>
      </w:r>
      <w:r w:rsidRPr="007B4B66">
        <w:rPr>
          <w:rFonts w:ascii="Arial Narrow" w:hAnsi="Arial Narrow" w:cs="Calibri"/>
          <w:bCs/>
          <w:lang w:val="fr-FR"/>
        </w:rPr>
        <w:tab/>
        <w:t xml:space="preserve">- 2.50% </w:t>
      </w:r>
    </w:p>
    <w:p w14:paraId="232450E9" w14:textId="77777777" w:rsidR="007B4B66" w:rsidRPr="0067637B" w:rsidRDefault="007B4B66" w:rsidP="0067637B">
      <w:pPr>
        <w:ind w:firstLine="720"/>
        <w:jc w:val="both"/>
        <w:rPr>
          <w:rFonts w:ascii="Arial Narrow" w:hAnsi="Arial Narrow"/>
          <w:sz w:val="22"/>
        </w:rPr>
      </w:pPr>
    </w:p>
    <w:p w14:paraId="51EABE37" w14:textId="77777777" w:rsidR="0067637B" w:rsidRPr="0067637B" w:rsidRDefault="0067637B" w:rsidP="0067637B">
      <w:pPr>
        <w:pStyle w:val="textnormal0"/>
        <w:spacing w:after="0"/>
        <w:rPr>
          <w:rFonts w:ascii="Arial Narrow" w:hAnsi="Arial Narrow"/>
          <w:sz w:val="22"/>
          <w:szCs w:val="24"/>
        </w:rPr>
      </w:pPr>
    </w:p>
    <w:p w14:paraId="35903772" w14:textId="77777777" w:rsidR="005E062B" w:rsidRPr="00905F72" w:rsidRDefault="00944E1B" w:rsidP="00780BC5">
      <w:pPr>
        <w:pStyle w:val="Titlu2"/>
      </w:pPr>
      <w:bookmarkStart w:id="69" w:name="_Toc488750371"/>
      <w:bookmarkStart w:id="70" w:name="_Toc156999865"/>
      <w:r>
        <w:t>3.6</w:t>
      </w:r>
      <w:r w:rsidR="005E062B">
        <w:t>.1.4. Structura rutiera</w:t>
      </w:r>
      <w:bookmarkEnd w:id="69"/>
      <w:bookmarkEnd w:id="70"/>
    </w:p>
    <w:p w14:paraId="78ABE6BA" w14:textId="04A06931" w:rsidR="005E062B" w:rsidRPr="00A5767B" w:rsidRDefault="005E062B" w:rsidP="00A5767B">
      <w:pPr>
        <w:pStyle w:val="BH-Textnormal"/>
        <w:spacing w:before="0" w:after="0" w:line="360" w:lineRule="auto"/>
        <w:ind w:left="0" w:right="-371"/>
        <w:rPr>
          <w:rFonts w:ascii="Arial Narrow" w:hAnsi="Arial Narrow" w:cs="Arial"/>
          <w:szCs w:val="22"/>
        </w:rPr>
      </w:pPr>
      <w:r w:rsidRPr="00A5767B">
        <w:rPr>
          <w:rFonts w:cs="Arial"/>
          <w:szCs w:val="22"/>
        </w:rPr>
        <w:tab/>
      </w:r>
      <w:r w:rsidRPr="00A5767B">
        <w:rPr>
          <w:rFonts w:ascii="Arial Narrow" w:hAnsi="Arial Narrow" w:cs="Arial"/>
          <w:szCs w:val="22"/>
        </w:rPr>
        <w:t xml:space="preserve">Va fi utilizata structura rutiera </w:t>
      </w:r>
      <w:r w:rsidR="00AF0870" w:rsidRPr="00A5767B">
        <w:rPr>
          <w:rFonts w:ascii="Arial Narrow" w:hAnsi="Arial Narrow" w:cs="Arial"/>
          <w:szCs w:val="22"/>
        </w:rPr>
        <w:t>supla</w:t>
      </w:r>
      <w:r w:rsidRPr="00A5767B">
        <w:rPr>
          <w:rFonts w:ascii="Arial Narrow" w:hAnsi="Arial Narrow" w:cs="Arial"/>
          <w:szCs w:val="22"/>
        </w:rPr>
        <w:t xml:space="preserve">, cu urmatoarea alcatuire: </w:t>
      </w:r>
    </w:p>
    <w:p w14:paraId="26EC9E66" w14:textId="77777777" w:rsidR="00AF0870" w:rsidRPr="00A5767B" w:rsidRDefault="00AF0870">
      <w:pPr>
        <w:pStyle w:val="Listparagraf"/>
        <w:numPr>
          <w:ilvl w:val="0"/>
          <w:numId w:val="59"/>
        </w:numPr>
        <w:spacing w:after="0" w:line="360" w:lineRule="auto"/>
        <w:ind w:left="720"/>
        <w:jc w:val="both"/>
        <w:rPr>
          <w:rFonts w:ascii="Arial Narrow" w:hAnsi="Arial Narrow" w:cs="Calibri"/>
          <w:lang w:val="fr-FR"/>
        </w:rPr>
      </w:pPr>
      <w:bookmarkStart w:id="71" w:name="_Hlk81764784"/>
      <w:r w:rsidRPr="00A5767B">
        <w:rPr>
          <w:rFonts w:ascii="Arial Narrow" w:hAnsi="Arial Narrow" w:cs="Calibri"/>
          <w:lang w:val="fr-FR"/>
        </w:rPr>
        <w:lastRenderedPageBreak/>
        <w:t>Pentru strada Valea Mare tronson 1 din localitatea Ion Corvin se propune asternerea imbracamintei cu urmatoarea alcatuire:</w:t>
      </w:r>
    </w:p>
    <w:p w14:paraId="5E8579D5" w14:textId="77777777" w:rsidR="00AF0870" w:rsidRPr="00A5767B" w:rsidRDefault="00AF0870">
      <w:pPr>
        <w:pStyle w:val="Listparagraf"/>
        <w:numPr>
          <w:ilvl w:val="0"/>
          <w:numId w:val="60"/>
        </w:numPr>
        <w:shd w:val="clear" w:color="auto" w:fill="FFFFFF"/>
        <w:spacing w:after="0" w:line="360" w:lineRule="auto"/>
        <w:ind w:left="1080"/>
        <w:jc w:val="both"/>
        <w:rPr>
          <w:rStyle w:val="Robust"/>
          <w:rFonts w:ascii="Arial Narrow" w:eastAsia="StarSymbol" w:hAnsi="Arial Narrow"/>
          <w:b w:val="0"/>
          <w:bCs w:val="0"/>
          <w:color w:val="000000"/>
        </w:rPr>
      </w:pPr>
      <w:r w:rsidRPr="00A5767B">
        <w:rPr>
          <w:rStyle w:val="Robust"/>
          <w:rFonts w:ascii="Arial Narrow" w:eastAsia="StarSymbol" w:hAnsi="Arial Narrow" w:cs="Calibri"/>
          <w:b w:val="0"/>
          <w:bCs w:val="0"/>
          <w:color w:val="000000"/>
        </w:rPr>
        <w:t>4 cm strat de uzura din beton asfaltic BA16 rul 50/70 - AND605/2016;</w:t>
      </w:r>
    </w:p>
    <w:p w14:paraId="419FC4DC" w14:textId="77777777" w:rsidR="00AF0870" w:rsidRPr="00A5767B" w:rsidRDefault="00AF0870">
      <w:pPr>
        <w:pStyle w:val="Listparagraf"/>
        <w:numPr>
          <w:ilvl w:val="0"/>
          <w:numId w:val="60"/>
        </w:numPr>
        <w:shd w:val="clear" w:color="auto" w:fill="FFFFFF"/>
        <w:spacing w:after="0" w:line="360" w:lineRule="auto"/>
        <w:ind w:left="108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6 cm strat de legatura din beton asfaltic deschis BAD22.4 leg 50/70 - AND605/2016+egalizare;</w:t>
      </w:r>
    </w:p>
    <w:p w14:paraId="294FF5A7" w14:textId="77777777" w:rsidR="00AF0870" w:rsidRPr="00A5767B" w:rsidRDefault="00AF0870">
      <w:pPr>
        <w:pStyle w:val="Listparagraf"/>
        <w:numPr>
          <w:ilvl w:val="0"/>
          <w:numId w:val="60"/>
        </w:numPr>
        <w:shd w:val="clear" w:color="auto" w:fill="FFFFFF"/>
        <w:spacing w:after="0" w:line="360" w:lineRule="auto"/>
        <w:ind w:left="108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geocompozit antifisura;</w:t>
      </w:r>
    </w:p>
    <w:p w14:paraId="7B8FD750" w14:textId="77777777" w:rsidR="00AF0870" w:rsidRPr="00A5767B" w:rsidRDefault="00AF0870">
      <w:pPr>
        <w:pStyle w:val="Listparagraf"/>
        <w:numPr>
          <w:ilvl w:val="0"/>
          <w:numId w:val="60"/>
        </w:numPr>
        <w:shd w:val="clear" w:color="auto" w:fill="FFFFFF"/>
        <w:spacing w:after="0" w:line="360" w:lineRule="auto"/>
        <w:ind w:left="108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frezare imbracaminte bituminoasa;</w:t>
      </w:r>
    </w:p>
    <w:p w14:paraId="58441B7C" w14:textId="77777777" w:rsidR="00AF0870" w:rsidRPr="00A5767B" w:rsidRDefault="00AF0870">
      <w:pPr>
        <w:pStyle w:val="Listparagraf"/>
        <w:numPr>
          <w:ilvl w:val="0"/>
          <w:numId w:val="60"/>
        </w:numPr>
        <w:shd w:val="clear" w:color="auto" w:fill="FFFFFF"/>
        <w:spacing w:after="0" w:line="360" w:lineRule="auto"/>
        <w:ind w:left="108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scarificare si reprofilare;</w:t>
      </w:r>
    </w:p>
    <w:p w14:paraId="47DF54F7" w14:textId="77777777" w:rsidR="00AF0870" w:rsidRPr="00A5767B" w:rsidRDefault="00AF0870" w:rsidP="00A5767B">
      <w:pPr>
        <w:shd w:val="clear" w:color="auto" w:fill="FFFFFF"/>
        <w:spacing w:line="360" w:lineRule="auto"/>
        <w:jc w:val="both"/>
        <w:rPr>
          <w:rStyle w:val="Robust"/>
          <w:rFonts w:ascii="Arial Narrow" w:eastAsia="StarSymbol" w:hAnsi="Arial Narrow" w:cs="Calibri"/>
          <w:b w:val="0"/>
          <w:bCs w:val="0"/>
          <w:color w:val="000000"/>
          <w:sz w:val="22"/>
          <w:szCs w:val="22"/>
          <w:lang w:val="fr-FR"/>
        </w:rPr>
      </w:pPr>
    </w:p>
    <w:p w14:paraId="5DCB574E" w14:textId="77777777" w:rsidR="00AF0870" w:rsidRPr="00A5767B" w:rsidRDefault="00AF0870">
      <w:pPr>
        <w:pStyle w:val="Listparagraf"/>
        <w:numPr>
          <w:ilvl w:val="0"/>
          <w:numId w:val="59"/>
        </w:numPr>
        <w:spacing w:after="0" w:line="360" w:lineRule="auto"/>
        <w:ind w:left="810"/>
        <w:jc w:val="both"/>
        <w:rPr>
          <w:rFonts w:ascii="Arial Narrow" w:eastAsia="Times New Roman" w:hAnsi="Arial Narrow"/>
        </w:rPr>
      </w:pPr>
      <w:bookmarkStart w:id="72" w:name="_Hlk150948682"/>
      <w:bookmarkStart w:id="73" w:name="_Hlk150891979"/>
      <w:r w:rsidRPr="00A5767B">
        <w:rPr>
          <w:rFonts w:ascii="Arial Narrow" w:hAnsi="Arial Narrow" w:cs="Calibri"/>
          <w:lang w:val="fr-FR"/>
        </w:rPr>
        <w:t>Pe 25 m de la intersectia strazii Valea Mare - Tronson1  cu DN3 se va amenaja imbracamintea cu urmatoarea alcatuire:</w:t>
      </w:r>
    </w:p>
    <w:bookmarkEnd w:id="72"/>
    <w:p w14:paraId="5CE1216D" w14:textId="718AFF03" w:rsidR="00AF0870" w:rsidRPr="00A5767B" w:rsidRDefault="00AF0870">
      <w:pPr>
        <w:pStyle w:val="Listparagraf"/>
        <w:numPr>
          <w:ilvl w:val="0"/>
          <w:numId w:val="61"/>
        </w:numPr>
        <w:spacing w:after="0" w:line="360" w:lineRule="auto"/>
        <w:ind w:left="1170"/>
        <w:jc w:val="both"/>
        <w:rPr>
          <w:rFonts w:ascii="Arial Narrow" w:hAnsi="Arial Narrow" w:cs="Calibri"/>
        </w:rPr>
      </w:pPr>
      <w:r w:rsidRPr="00A5767B">
        <w:rPr>
          <w:rFonts w:ascii="Arial Narrow" w:hAnsi="Arial Narrow" w:cs="Calibri"/>
        </w:rPr>
        <w:t>4 cm strat de uzura din mixtura asfaltica MAS 16 rul 50/70 - AND 605/2016;</w:t>
      </w:r>
    </w:p>
    <w:p w14:paraId="43CC477C" w14:textId="53FD2F08" w:rsidR="00AF0870" w:rsidRPr="00A5767B" w:rsidRDefault="00AF0870">
      <w:pPr>
        <w:pStyle w:val="Listparagraf"/>
        <w:numPr>
          <w:ilvl w:val="0"/>
          <w:numId w:val="61"/>
        </w:numPr>
        <w:spacing w:after="0" w:line="360" w:lineRule="auto"/>
        <w:ind w:left="1170"/>
        <w:jc w:val="both"/>
        <w:rPr>
          <w:rFonts w:ascii="Arial Narrow" w:hAnsi="Arial Narrow" w:cs="Calibri"/>
        </w:rPr>
      </w:pPr>
      <w:r w:rsidRPr="00A5767B">
        <w:rPr>
          <w:rFonts w:ascii="Arial Narrow" w:hAnsi="Arial Narrow" w:cs="Calibri"/>
        </w:rPr>
        <w:t>6 cm strat de legatura din beton asfaltic deschis BAD22.4 leg 50/70 - AND 605/2016 + egalizare;</w:t>
      </w:r>
    </w:p>
    <w:p w14:paraId="0EDF47AD" w14:textId="67C0B76E" w:rsidR="00AF0870" w:rsidRPr="00A5767B" w:rsidRDefault="00AF0870">
      <w:pPr>
        <w:pStyle w:val="Listparagraf"/>
        <w:numPr>
          <w:ilvl w:val="0"/>
          <w:numId w:val="61"/>
        </w:numPr>
        <w:spacing w:after="0" w:line="360" w:lineRule="auto"/>
        <w:ind w:left="1170"/>
        <w:jc w:val="both"/>
        <w:rPr>
          <w:rFonts w:ascii="Arial Narrow" w:hAnsi="Arial Narrow" w:cs="Calibri"/>
          <w:lang w:val="fr-FR"/>
        </w:rPr>
      </w:pPr>
      <w:r w:rsidRPr="00A5767B">
        <w:rPr>
          <w:rFonts w:ascii="Arial Narrow" w:hAnsi="Arial Narrow" w:cs="Calibri"/>
          <w:lang w:val="fr-FR"/>
        </w:rPr>
        <w:t>geocompozit antifisura;</w:t>
      </w:r>
    </w:p>
    <w:p w14:paraId="26CD7358" w14:textId="18370C4E" w:rsidR="00AF0870" w:rsidRPr="00A5767B" w:rsidRDefault="00AF0870">
      <w:pPr>
        <w:pStyle w:val="Listparagraf"/>
        <w:numPr>
          <w:ilvl w:val="0"/>
          <w:numId w:val="61"/>
        </w:numPr>
        <w:spacing w:after="0" w:line="360" w:lineRule="auto"/>
        <w:ind w:left="1170"/>
        <w:jc w:val="both"/>
        <w:rPr>
          <w:rFonts w:ascii="Arial Narrow" w:hAnsi="Arial Narrow" w:cs="Calibri"/>
          <w:lang w:val="fr-FR"/>
        </w:rPr>
      </w:pPr>
      <w:r w:rsidRPr="00A5767B">
        <w:rPr>
          <w:rFonts w:ascii="Arial Narrow" w:hAnsi="Arial Narrow" w:cs="Calibri"/>
          <w:lang w:val="fr-FR"/>
        </w:rPr>
        <w:t>frezare imbracaminte bituminoasa;</w:t>
      </w:r>
    </w:p>
    <w:p w14:paraId="32CEB2FD" w14:textId="2469FC8D" w:rsidR="00AF0870" w:rsidRPr="00A5767B" w:rsidRDefault="00AF0870">
      <w:pPr>
        <w:pStyle w:val="Listparagraf"/>
        <w:numPr>
          <w:ilvl w:val="0"/>
          <w:numId w:val="61"/>
        </w:numPr>
        <w:spacing w:after="0" w:line="360" w:lineRule="auto"/>
        <w:ind w:left="1170"/>
        <w:jc w:val="both"/>
        <w:rPr>
          <w:rFonts w:ascii="Arial Narrow" w:hAnsi="Arial Narrow" w:cs="Calibri"/>
        </w:rPr>
      </w:pPr>
      <w:r w:rsidRPr="00A5767B">
        <w:rPr>
          <w:rFonts w:ascii="Arial Narrow" w:hAnsi="Arial Narrow" w:cs="Calibri"/>
        </w:rPr>
        <w:t>scarificare si reprofilare;</w:t>
      </w:r>
    </w:p>
    <w:p w14:paraId="3EB55A58" w14:textId="77777777" w:rsidR="00AF0870" w:rsidRPr="00A5767B" w:rsidRDefault="00AF0870" w:rsidP="00A5767B">
      <w:pPr>
        <w:spacing w:after="120" w:line="360" w:lineRule="auto"/>
        <w:ind w:left="720"/>
        <w:jc w:val="both"/>
        <w:rPr>
          <w:rFonts w:ascii="Arial Narrow" w:hAnsi="Arial Narrow" w:cs="Calibri"/>
          <w:sz w:val="22"/>
          <w:szCs w:val="22"/>
        </w:rPr>
      </w:pPr>
    </w:p>
    <w:p w14:paraId="4E57B1EB" w14:textId="77777777" w:rsidR="00AF0870" w:rsidRPr="00A5767B" w:rsidRDefault="00AF0870">
      <w:pPr>
        <w:pStyle w:val="Listparagraf"/>
        <w:numPr>
          <w:ilvl w:val="0"/>
          <w:numId w:val="59"/>
        </w:numPr>
        <w:spacing w:after="0" w:line="360" w:lineRule="auto"/>
        <w:ind w:left="810"/>
        <w:jc w:val="both"/>
        <w:rPr>
          <w:rFonts w:ascii="Arial Narrow" w:hAnsi="Arial Narrow" w:cs="Calibri"/>
          <w:lang w:val="fr-FR"/>
        </w:rPr>
      </w:pPr>
      <w:r w:rsidRPr="00A5767B">
        <w:rPr>
          <w:rFonts w:ascii="Arial Narrow" w:hAnsi="Arial Narrow" w:cs="Calibri"/>
          <w:lang w:val="fr-FR"/>
        </w:rPr>
        <w:t xml:space="preserve">Pentru DC 36 din localitatea Brebeni si strada Ion Creanga </w:t>
      </w:r>
      <w:bookmarkEnd w:id="73"/>
      <w:r w:rsidRPr="00A5767B">
        <w:rPr>
          <w:rFonts w:ascii="Arial Narrow" w:hAnsi="Arial Narrow" w:cs="Calibri"/>
          <w:lang w:val="fr-FR"/>
        </w:rPr>
        <w:t>(km 0+161 - 0+221) din localitatea Raristea, pe existent, se propune asternerea imbracamintei  cu urmatoarea alcatuire:</w:t>
      </w:r>
    </w:p>
    <w:p w14:paraId="155156F2" w14:textId="77777777" w:rsidR="00AF0870" w:rsidRPr="00A5767B" w:rsidRDefault="00AF0870">
      <w:pPr>
        <w:pStyle w:val="Listparagraf"/>
        <w:numPr>
          <w:ilvl w:val="0"/>
          <w:numId w:val="62"/>
        </w:numPr>
        <w:shd w:val="clear" w:color="auto" w:fill="FFFFFF"/>
        <w:spacing w:after="0" w:line="360" w:lineRule="auto"/>
        <w:ind w:left="1170"/>
        <w:jc w:val="both"/>
        <w:rPr>
          <w:rStyle w:val="Robust"/>
          <w:rFonts w:ascii="Arial Narrow" w:eastAsia="StarSymbol" w:hAnsi="Arial Narrow"/>
          <w:b w:val="0"/>
          <w:bCs w:val="0"/>
          <w:color w:val="000000"/>
        </w:rPr>
      </w:pPr>
      <w:r w:rsidRPr="00A5767B">
        <w:rPr>
          <w:rStyle w:val="Robust"/>
          <w:rFonts w:ascii="Arial Narrow" w:eastAsia="StarSymbol" w:hAnsi="Arial Narrow" w:cs="Calibri"/>
          <w:b w:val="0"/>
          <w:bCs w:val="0"/>
          <w:color w:val="000000"/>
        </w:rPr>
        <w:t>4 cm strat de uzura din beton asfaltic BA16 rul 50/70 - AND605/2016;</w:t>
      </w:r>
    </w:p>
    <w:p w14:paraId="6C813BD5" w14:textId="77777777" w:rsidR="00AF0870" w:rsidRPr="00A5767B" w:rsidRDefault="00AF0870">
      <w:pPr>
        <w:pStyle w:val="Listparagraf"/>
        <w:numPr>
          <w:ilvl w:val="0"/>
          <w:numId w:val="62"/>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geocompozit antifisura;</w:t>
      </w:r>
    </w:p>
    <w:p w14:paraId="34E143E1" w14:textId="77777777" w:rsidR="00AF0870" w:rsidRPr="00A5767B" w:rsidRDefault="00AF0870">
      <w:pPr>
        <w:pStyle w:val="Listparagraf"/>
        <w:numPr>
          <w:ilvl w:val="0"/>
          <w:numId w:val="62"/>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6 cm strat de legatura din beton asfaltic deschis BAD22.4 leg 50/70 - AND605/2016 + egalizare ;</w:t>
      </w:r>
    </w:p>
    <w:p w14:paraId="40F5DEFD" w14:textId="77777777" w:rsidR="00AF0870" w:rsidRPr="00A5767B" w:rsidRDefault="00AF0870">
      <w:pPr>
        <w:pStyle w:val="Listparagraf"/>
        <w:numPr>
          <w:ilvl w:val="0"/>
          <w:numId w:val="62"/>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frezare imbracaminte bituminoasa;</w:t>
      </w:r>
    </w:p>
    <w:p w14:paraId="337857FE" w14:textId="77777777" w:rsidR="00AF0870" w:rsidRPr="00A5767B" w:rsidRDefault="00AF0870">
      <w:pPr>
        <w:pStyle w:val="Listparagraf"/>
        <w:numPr>
          <w:ilvl w:val="0"/>
          <w:numId w:val="62"/>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scarificare si reprofilare;</w:t>
      </w:r>
    </w:p>
    <w:p w14:paraId="2AD47B13" w14:textId="77777777" w:rsidR="00AF0870" w:rsidRPr="00A5767B" w:rsidRDefault="00AF0870" w:rsidP="00A5767B">
      <w:pPr>
        <w:shd w:val="clear" w:color="auto" w:fill="FFFFFF"/>
        <w:spacing w:line="360" w:lineRule="auto"/>
        <w:jc w:val="both"/>
        <w:rPr>
          <w:rStyle w:val="Robust"/>
          <w:rFonts w:ascii="Arial Narrow" w:eastAsia="StarSymbol" w:hAnsi="Arial Narrow" w:cs="Calibri"/>
          <w:b w:val="0"/>
          <w:bCs w:val="0"/>
          <w:color w:val="000000"/>
          <w:sz w:val="22"/>
          <w:szCs w:val="22"/>
          <w:lang w:val="fr-FR"/>
        </w:rPr>
      </w:pPr>
    </w:p>
    <w:p w14:paraId="34824C8A" w14:textId="77777777" w:rsidR="00AF0870" w:rsidRPr="00A5767B" w:rsidRDefault="00AF0870">
      <w:pPr>
        <w:pStyle w:val="Listparagraf"/>
        <w:numPr>
          <w:ilvl w:val="0"/>
          <w:numId w:val="59"/>
        </w:numPr>
        <w:spacing w:after="0" w:line="360" w:lineRule="auto"/>
        <w:ind w:left="810"/>
        <w:jc w:val="both"/>
        <w:rPr>
          <w:rFonts w:ascii="Arial Narrow" w:eastAsia="Times New Roman" w:hAnsi="Arial Narrow"/>
        </w:rPr>
      </w:pPr>
      <w:r w:rsidRPr="00A5767B">
        <w:rPr>
          <w:rFonts w:ascii="Arial Narrow" w:hAnsi="Arial Narrow" w:cs="Calibri"/>
          <w:lang w:val="fr-FR"/>
        </w:rPr>
        <w:t>Pentru DC 36 din localitatea Brebeni si strada Ion Creanga (km0+161 - 0+221) din localitatea Raristea, se va extinde platforma carosabila prin realizarea de casete cu urmatoarea structura rutiera:</w:t>
      </w:r>
    </w:p>
    <w:p w14:paraId="05BF0C4C" w14:textId="77777777" w:rsidR="00AF0870" w:rsidRPr="00A5767B" w:rsidRDefault="00AF0870">
      <w:pPr>
        <w:pStyle w:val="Listparagraf"/>
        <w:numPr>
          <w:ilvl w:val="0"/>
          <w:numId w:val="63"/>
        </w:numPr>
        <w:shd w:val="clear" w:color="auto" w:fill="FFFFFF"/>
        <w:spacing w:after="0" w:line="360" w:lineRule="auto"/>
        <w:ind w:left="1170"/>
        <w:jc w:val="both"/>
        <w:rPr>
          <w:rStyle w:val="Robust"/>
          <w:rFonts w:ascii="Arial Narrow" w:eastAsia="StarSymbol" w:hAnsi="Arial Narrow"/>
          <w:b w:val="0"/>
          <w:bCs w:val="0"/>
          <w:color w:val="000000"/>
        </w:rPr>
      </w:pPr>
      <w:r w:rsidRPr="00A5767B">
        <w:rPr>
          <w:rStyle w:val="Robust"/>
          <w:rFonts w:ascii="Arial Narrow" w:eastAsia="StarSymbol" w:hAnsi="Arial Narrow" w:cs="Calibri"/>
          <w:b w:val="0"/>
          <w:bCs w:val="0"/>
          <w:color w:val="000000"/>
        </w:rPr>
        <w:t>4 cm strat de uzura din beton asfaltic BA16 rul 50/70 - AND605/2016;</w:t>
      </w:r>
    </w:p>
    <w:p w14:paraId="0D478200" w14:textId="77777777" w:rsidR="00AF0870" w:rsidRPr="00A5767B" w:rsidRDefault="00AF0870">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geocompozit antifisura;</w:t>
      </w:r>
    </w:p>
    <w:p w14:paraId="0B52EAEF" w14:textId="77777777" w:rsidR="00AF0870" w:rsidRPr="00A5767B" w:rsidRDefault="00AF0870">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6 cm strat de legatura din beton asfaltic deschis BAD22.4 leg 50/70 - AND605/2016;</w:t>
      </w:r>
    </w:p>
    <w:p w14:paraId="070B7765" w14:textId="77777777" w:rsidR="00AF0870" w:rsidRPr="00A5767B" w:rsidRDefault="00AF0870">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15 cm strat superior de fundatie din piatra sparta sort 0-63mm - SR EN 13242+A1/2008 si STAS 6400-84;</w:t>
      </w:r>
    </w:p>
    <w:p w14:paraId="5DF00361" w14:textId="77777777" w:rsidR="00AF0870" w:rsidRPr="00A5767B" w:rsidRDefault="00AF0870">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25 cm strat inferior de fundatie din piatra sparta sort 63-90mm- SR EN 13242+A1/2008 si STAS 6400-84;</w:t>
      </w:r>
    </w:p>
    <w:p w14:paraId="5BBE8816" w14:textId="35022750" w:rsidR="00AF0870" w:rsidRPr="00A5767B" w:rsidRDefault="00AF0870">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7 cm strat izolator din nisip.</w:t>
      </w:r>
    </w:p>
    <w:p w14:paraId="04DE8423" w14:textId="77777777" w:rsidR="00AF0870" w:rsidRPr="00A5767B" w:rsidRDefault="00AF0870">
      <w:pPr>
        <w:pStyle w:val="Listparagraf"/>
        <w:numPr>
          <w:ilvl w:val="0"/>
          <w:numId w:val="59"/>
        </w:numPr>
        <w:spacing w:after="0" w:line="360" w:lineRule="auto"/>
        <w:ind w:left="810"/>
        <w:jc w:val="both"/>
        <w:rPr>
          <w:rFonts w:ascii="Arial Narrow" w:eastAsia="Times New Roman" w:hAnsi="Arial Narrow"/>
          <w:lang w:val="fr-FR"/>
        </w:rPr>
      </w:pPr>
      <w:r w:rsidRPr="00A5767B">
        <w:rPr>
          <w:rFonts w:ascii="Arial Narrow" w:hAnsi="Arial Narrow" w:cs="Calibri"/>
          <w:lang w:val="fr-FR"/>
        </w:rPr>
        <w:t xml:space="preserve">Strazile Rozelor, Ion Creanga Radioului si Dunarenilor din localitatea Viile, strada Valea Mare tronson 2 din localitatea Ion Corvin, strazile Ion Creanga (km 0+000-0+161) si Mihai Viteazu din localitatea Raristea, precum si strazile Principala si Fantanilor din localitatea Cringu vor avea o structura rutiera noua alcatuita din: </w:t>
      </w:r>
    </w:p>
    <w:p w14:paraId="677FD3E8" w14:textId="3641E4EB" w:rsidR="00AF0870" w:rsidRPr="00A5767B" w:rsidRDefault="00AF0870">
      <w:pPr>
        <w:pStyle w:val="Listparagraf"/>
        <w:numPr>
          <w:ilvl w:val="0"/>
          <w:numId w:val="64"/>
        </w:numPr>
        <w:shd w:val="clear" w:color="auto" w:fill="FFFFFF"/>
        <w:spacing w:after="0" w:line="360" w:lineRule="auto"/>
        <w:ind w:left="1170"/>
        <w:jc w:val="both"/>
        <w:rPr>
          <w:rStyle w:val="Robust"/>
          <w:rFonts w:ascii="Arial Narrow" w:eastAsia="StarSymbol" w:hAnsi="Arial Narrow"/>
          <w:b w:val="0"/>
          <w:bCs w:val="0"/>
          <w:color w:val="000000"/>
        </w:rPr>
      </w:pPr>
      <w:r w:rsidRPr="00A5767B">
        <w:rPr>
          <w:rStyle w:val="Robust"/>
          <w:rFonts w:ascii="Arial Narrow" w:eastAsia="StarSymbol" w:hAnsi="Arial Narrow" w:cs="Calibri"/>
          <w:b w:val="0"/>
          <w:bCs w:val="0"/>
          <w:color w:val="000000"/>
        </w:rPr>
        <w:t>4 cm strat de uzura din beton asfaltic BA16 rul 50/70 - AND605/2016;</w:t>
      </w:r>
    </w:p>
    <w:p w14:paraId="2DF15708" w14:textId="77777777" w:rsidR="00AF0870" w:rsidRPr="00A5767B" w:rsidRDefault="00AF0870">
      <w:pPr>
        <w:pStyle w:val="Listparagraf"/>
        <w:numPr>
          <w:ilvl w:val="0"/>
          <w:numId w:val="64"/>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lastRenderedPageBreak/>
        <w:t>6 cm strat de legatura din beton asfaltic deschis BAD22.4 leg 50/70 - AND605/2016;;</w:t>
      </w:r>
    </w:p>
    <w:p w14:paraId="1EA48907" w14:textId="77777777" w:rsidR="00AF0870" w:rsidRPr="00A5767B" w:rsidRDefault="00AF0870">
      <w:pPr>
        <w:pStyle w:val="Listparagraf"/>
        <w:numPr>
          <w:ilvl w:val="0"/>
          <w:numId w:val="64"/>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15 cm strat superior de fundatie din piatra sparta sort 0-63mm - SR EN 13242+A1/2008 si STAS 6400-84;</w:t>
      </w:r>
    </w:p>
    <w:p w14:paraId="29299115" w14:textId="77777777" w:rsidR="00AF0870" w:rsidRPr="00A5767B" w:rsidRDefault="00AF0870">
      <w:pPr>
        <w:pStyle w:val="Listparagraf"/>
        <w:numPr>
          <w:ilvl w:val="0"/>
          <w:numId w:val="64"/>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25 cm strat inferior de fundatie din piatra sparta sort 63-90mm- SR EN 13242+A1/2008 si STAS 6400-84;</w:t>
      </w:r>
    </w:p>
    <w:p w14:paraId="3AAFADAB" w14:textId="6771C951" w:rsidR="00AF0870" w:rsidRPr="00A5767B" w:rsidRDefault="00AF0870">
      <w:pPr>
        <w:pStyle w:val="Listparagraf"/>
        <w:numPr>
          <w:ilvl w:val="0"/>
          <w:numId w:val="64"/>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7 cm strat izolator din nisip.</w:t>
      </w:r>
    </w:p>
    <w:p w14:paraId="00A64733" w14:textId="77777777" w:rsidR="00AF0870" w:rsidRPr="00A5767B" w:rsidRDefault="00AF0870" w:rsidP="00A5767B">
      <w:pPr>
        <w:spacing w:line="360" w:lineRule="auto"/>
        <w:ind w:left="360"/>
        <w:jc w:val="both"/>
        <w:rPr>
          <w:rFonts w:ascii="Arial Narrow" w:hAnsi="Arial Narrow"/>
          <w:sz w:val="22"/>
          <w:szCs w:val="22"/>
          <w:lang w:val="fr-FR"/>
        </w:rPr>
      </w:pPr>
      <w:r w:rsidRPr="00A5767B">
        <w:rPr>
          <w:rFonts w:ascii="Arial Narrow" w:hAnsi="Arial Narrow" w:cs="Calibri"/>
          <w:sz w:val="22"/>
          <w:szCs w:val="22"/>
          <w:lang w:val="fr-FR"/>
        </w:rPr>
        <w:t>Acostamentele se vor amenaja cu aceeasi structura utilizata la partea carosabila</w:t>
      </w:r>
      <w:bookmarkEnd w:id="71"/>
    </w:p>
    <w:p w14:paraId="13D498E9" w14:textId="77777777" w:rsidR="005E062B" w:rsidRPr="00AF0870" w:rsidRDefault="005E062B" w:rsidP="00AF0870">
      <w:pPr>
        <w:spacing w:line="276" w:lineRule="auto"/>
        <w:rPr>
          <w:sz w:val="22"/>
          <w:szCs w:val="22"/>
        </w:rPr>
      </w:pPr>
    </w:p>
    <w:p w14:paraId="5DFACEA0" w14:textId="77777777" w:rsidR="005E062B" w:rsidRPr="00780BC5" w:rsidRDefault="00944E1B" w:rsidP="00780BC5">
      <w:pPr>
        <w:pStyle w:val="Titlu2"/>
      </w:pPr>
      <w:bookmarkStart w:id="74" w:name="_Toc488750372"/>
      <w:bookmarkStart w:id="75" w:name="_Toc156999866"/>
      <w:r>
        <w:t>3.6</w:t>
      </w:r>
      <w:r w:rsidR="005E062B" w:rsidRPr="00780BC5">
        <w:t>.1.5. Scurgerea apelor</w:t>
      </w:r>
      <w:bookmarkEnd w:id="74"/>
      <w:bookmarkEnd w:id="75"/>
    </w:p>
    <w:p w14:paraId="6B9A7FE4" w14:textId="0A2758AC" w:rsidR="00A5767B" w:rsidRDefault="00A5767B" w:rsidP="00780BC5">
      <w:pPr>
        <w:pStyle w:val="StyleBH-TextnormalLeft127cmBefore0ptAfter6"/>
        <w:spacing w:after="0" w:line="360" w:lineRule="auto"/>
        <w:ind w:left="0" w:firstLine="720"/>
        <w:rPr>
          <w:rFonts w:ascii="Arial Narrow" w:hAnsi="Arial Narrow" w:cs="Arial"/>
          <w:szCs w:val="22"/>
        </w:rPr>
      </w:pPr>
      <w:r w:rsidRPr="00A5767B">
        <w:rPr>
          <w:rFonts w:ascii="Arial Narrow" w:hAnsi="Arial Narrow" w:cs="Arial"/>
          <w:szCs w:val="22"/>
        </w:rPr>
        <w:t>Scurgerea apelor va fi asigurata prin santuri, rigole, rigole ranforsate, rigole carosabile si podetele tubulare propuse</w:t>
      </w:r>
      <w:r>
        <w:rPr>
          <w:rFonts w:ascii="Arial Narrow" w:hAnsi="Arial Narrow" w:cs="Arial"/>
          <w:szCs w:val="22"/>
        </w:rPr>
        <w:t xml:space="preserve">. </w:t>
      </w:r>
    </w:p>
    <w:p w14:paraId="77073F93" w14:textId="79F6CBB7" w:rsidR="00E20177" w:rsidRDefault="00E20177" w:rsidP="00780BC5">
      <w:pPr>
        <w:pStyle w:val="StyleBH-TextnormalLeft127cmBefore0ptAfter6"/>
        <w:spacing w:after="0" w:line="360" w:lineRule="auto"/>
        <w:ind w:left="0" w:firstLine="720"/>
        <w:rPr>
          <w:rFonts w:ascii="Arial Narrow" w:hAnsi="Arial Narrow" w:cs="Arial"/>
          <w:szCs w:val="22"/>
        </w:rPr>
      </w:pPr>
      <w:r w:rsidRPr="00E20177">
        <w:rPr>
          <w:rFonts w:ascii="Arial Narrow" w:hAnsi="Arial Narrow" w:cs="Arial"/>
          <w:szCs w:val="22"/>
        </w:rPr>
        <w:t>Lucrarile realizate prin prezentul proiect nu afecteaza utilitatile existente.</w:t>
      </w:r>
    </w:p>
    <w:p w14:paraId="6AD255FA" w14:textId="77777777" w:rsidR="005E062B" w:rsidRDefault="005E062B" w:rsidP="005E062B"/>
    <w:p w14:paraId="22393AF4" w14:textId="77777777" w:rsidR="00905F72" w:rsidRPr="00905F72" w:rsidRDefault="00944E1B" w:rsidP="00780BC5">
      <w:pPr>
        <w:pStyle w:val="Titlu2"/>
      </w:pPr>
      <w:bookmarkStart w:id="76" w:name="_Toc433581036"/>
      <w:bookmarkStart w:id="77" w:name="_Toc488750374"/>
      <w:bookmarkStart w:id="78" w:name="_Toc156999867"/>
      <w:r>
        <w:t>3.6</w:t>
      </w:r>
      <w:r w:rsidR="005E062B">
        <w:t>.1.</w:t>
      </w:r>
      <w:r>
        <w:t>6</w:t>
      </w:r>
      <w:r w:rsidR="00905F72">
        <w:t xml:space="preserve">. </w:t>
      </w:r>
      <w:r w:rsidR="00905F72" w:rsidRPr="00905F72">
        <w:t xml:space="preserve"> Lucrari de siguranta circulatiei</w:t>
      </w:r>
      <w:bookmarkEnd w:id="76"/>
      <w:bookmarkEnd w:id="77"/>
      <w:bookmarkEnd w:id="78"/>
    </w:p>
    <w:p w14:paraId="0897621C" w14:textId="03240567" w:rsidR="00780BC5" w:rsidRPr="00780BC5" w:rsidRDefault="00780BC5" w:rsidP="00780BC5">
      <w:pPr>
        <w:spacing w:line="360" w:lineRule="auto"/>
        <w:ind w:right="43" w:firstLine="720"/>
        <w:jc w:val="both"/>
        <w:rPr>
          <w:rFonts w:ascii="Arial Narrow" w:hAnsi="Arial Narrow" w:cs="Arial"/>
          <w:color w:val="000000"/>
          <w:sz w:val="22"/>
          <w:szCs w:val="22"/>
          <w:lang w:val="fr-FR"/>
        </w:rPr>
      </w:pPr>
      <w:r w:rsidRPr="00780BC5">
        <w:rPr>
          <w:rFonts w:ascii="Arial Narrow" w:hAnsi="Arial Narrow" w:cs="Arial"/>
          <w:color w:val="000000"/>
          <w:sz w:val="22"/>
          <w:szCs w:val="22"/>
          <w:lang w:val="fr-FR"/>
        </w:rPr>
        <w:t xml:space="preserve">Sunt asigurate realizarea marcajului orizontal si </w:t>
      </w:r>
      <w:r w:rsidR="00A5767B">
        <w:rPr>
          <w:rFonts w:ascii="Arial Narrow" w:hAnsi="Arial Narrow" w:cs="Arial"/>
          <w:color w:val="000000"/>
          <w:sz w:val="22"/>
          <w:szCs w:val="22"/>
          <w:lang w:val="fr-FR"/>
        </w:rPr>
        <w:t>montarea</w:t>
      </w:r>
      <w:r w:rsidRPr="00780BC5">
        <w:rPr>
          <w:rFonts w:ascii="Arial Narrow" w:hAnsi="Arial Narrow" w:cs="Arial"/>
          <w:color w:val="000000"/>
          <w:sz w:val="22"/>
          <w:szCs w:val="22"/>
          <w:lang w:val="fr-FR"/>
        </w:rPr>
        <w:t xml:space="preserve"> de indicatoare rutiere.</w:t>
      </w:r>
    </w:p>
    <w:p w14:paraId="329B79E1" w14:textId="77777777" w:rsidR="00780BC5" w:rsidRDefault="00780BC5" w:rsidP="00780BC5">
      <w:pPr>
        <w:spacing w:line="360" w:lineRule="auto"/>
        <w:ind w:right="43" w:firstLine="720"/>
        <w:jc w:val="both"/>
        <w:rPr>
          <w:rFonts w:ascii="Arial Narrow" w:hAnsi="Arial Narrow" w:cs="Arial"/>
          <w:color w:val="000000"/>
          <w:sz w:val="22"/>
          <w:szCs w:val="22"/>
          <w:lang w:val="fr-FR"/>
        </w:rPr>
      </w:pPr>
      <w:r w:rsidRPr="00780BC5">
        <w:rPr>
          <w:rFonts w:ascii="Arial Narrow" w:hAnsi="Arial Narrow" w:cs="Arial"/>
          <w:color w:val="000000"/>
          <w:sz w:val="22"/>
          <w:szCs w:val="22"/>
          <w:lang w:val="fr-FR"/>
        </w:rPr>
        <w:t>Pe perioada de executie, semnalizarea punctelor de lucru, precum şi asigurarea siguranţei circulaţiei pe timpul execuţiei lucrărilor se vor face în conformitate cu „Normele metodologice privind condiţiile de închidere a circulaţiei şi de instituire a restricţiilor de circulaţie în vederea executării de lucrări în zona drumului public şi/sau pentru protejarea drumului” – emise de Ministerul de Interne şi Ministerul Transporturilor în octombrie 2000 şi constau din măsuri privind siguranţa şi controlul circulaţiei rutiere prin dirijarea temporară a traficului.</w:t>
      </w:r>
    </w:p>
    <w:p w14:paraId="119F7EF0" w14:textId="77777777" w:rsidR="007A35B9" w:rsidRDefault="007A35B9" w:rsidP="00020BCD">
      <w:pPr>
        <w:pStyle w:val="Corptext"/>
        <w:spacing w:after="0" w:line="360" w:lineRule="auto"/>
        <w:ind w:right="43" w:firstLine="720"/>
        <w:jc w:val="both"/>
        <w:rPr>
          <w:rFonts w:ascii="Arial Narrow" w:hAnsi="Arial Narrow" w:cs="Arial"/>
          <w:sz w:val="22"/>
          <w:szCs w:val="22"/>
          <w:lang w:eastAsia="en-US"/>
        </w:rPr>
      </w:pPr>
      <w:r w:rsidRPr="004651C5">
        <w:rPr>
          <w:rFonts w:ascii="Arial Narrow" w:hAnsi="Arial Narrow" w:cs="Arial"/>
          <w:sz w:val="22"/>
          <w:szCs w:val="22"/>
          <w:lang w:eastAsia="en-US"/>
        </w:rPr>
        <w:t>Materialele de construc</w:t>
      </w:r>
      <w:r w:rsidR="00DA76DB">
        <w:rPr>
          <w:rFonts w:ascii="Arial Narrow" w:hAnsi="Arial Narrow" w:cs="Arial"/>
          <w:sz w:val="22"/>
          <w:szCs w:val="22"/>
          <w:lang w:eastAsia="en-US"/>
        </w:rPr>
        <w:t>t</w:t>
      </w:r>
      <w:r w:rsidRPr="004651C5">
        <w:rPr>
          <w:rFonts w:ascii="Arial Narrow" w:hAnsi="Arial Narrow" w:cs="Arial"/>
          <w:sz w:val="22"/>
          <w:szCs w:val="22"/>
          <w:lang w:eastAsia="en-US"/>
        </w:rPr>
        <w:t xml:space="preserve">ie necesare pentru realizarea proiectului sunt prezentate in </w:t>
      </w:r>
      <w:r w:rsidRPr="001538D7">
        <w:rPr>
          <w:rFonts w:ascii="Arial Narrow" w:hAnsi="Arial Narrow" w:cs="Arial"/>
          <w:sz w:val="22"/>
          <w:szCs w:val="22"/>
          <w:lang w:eastAsia="en-US"/>
        </w:rPr>
        <w:t xml:space="preserve">capitolul </w:t>
      </w:r>
      <w:r w:rsidR="001538D7" w:rsidRPr="001538D7">
        <w:rPr>
          <w:rFonts w:ascii="Arial Narrow" w:hAnsi="Arial Narrow" w:cs="Arial"/>
          <w:sz w:val="22"/>
          <w:szCs w:val="22"/>
          <w:lang w:eastAsia="en-US"/>
        </w:rPr>
        <w:t>3.6.2.4. Materii prime, energia si combustibilii utilizati, cu modul de asigurare a acestora</w:t>
      </w:r>
    </w:p>
    <w:p w14:paraId="2ED57AA1" w14:textId="77777777" w:rsidR="007A35B9" w:rsidRPr="004651C5" w:rsidRDefault="007A35B9" w:rsidP="00020BCD">
      <w:pPr>
        <w:pStyle w:val="Corptext"/>
        <w:spacing w:after="0" w:line="360" w:lineRule="auto"/>
        <w:ind w:right="43"/>
        <w:jc w:val="both"/>
        <w:rPr>
          <w:rFonts w:ascii="Arial" w:hAnsi="Arial" w:cs="Arial"/>
          <w:lang w:eastAsia="en-US"/>
        </w:rPr>
      </w:pPr>
    </w:p>
    <w:p w14:paraId="4ECE4A3B" w14:textId="77777777" w:rsidR="002B633C" w:rsidRPr="00944E1B" w:rsidRDefault="00944E1B" w:rsidP="00780BC5">
      <w:pPr>
        <w:pStyle w:val="Titlu2"/>
        <w:rPr>
          <w:lang w:eastAsia="en-US"/>
        </w:rPr>
      </w:pPr>
      <w:bookmarkStart w:id="79" w:name="_Toc429578886"/>
      <w:bookmarkStart w:id="80" w:name="_Toc488750375"/>
      <w:bookmarkStart w:id="81" w:name="_Toc156999868"/>
      <w:r w:rsidRPr="00944E1B">
        <w:rPr>
          <w:lang w:eastAsia="en-US"/>
        </w:rPr>
        <w:t>3.6</w:t>
      </w:r>
      <w:r w:rsidR="00992046" w:rsidRPr="00944E1B">
        <w:rPr>
          <w:lang w:eastAsia="en-US"/>
        </w:rPr>
        <w:t>.2. Elemente specifice caracteristice proiectului propus</w:t>
      </w:r>
      <w:bookmarkEnd w:id="79"/>
      <w:bookmarkEnd w:id="80"/>
      <w:bookmarkEnd w:id="81"/>
      <w:r w:rsidR="00992046" w:rsidRPr="00944E1B">
        <w:rPr>
          <w:lang w:eastAsia="en-US"/>
        </w:rPr>
        <w:t xml:space="preserve"> </w:t>
      </w:r>
    </w:p>
    <w:p w14:paraId="5B0287CF" w14:textId="77777777" w:rsidR="002B633C" w:rsidRPr="00944E1B" w:rsidRDefault="00944E1B" w:rsidP="00780BC5">
      <w:pPr>
        <w:pStyle w:val="Titlu2"/>
      </w:pPr>
      <w:bookmarkStart w:id="82" w:name="_Toc429578887"/>
      <w:bookmarkStart w:id="83" w:name="_Toc488750376"/>
      <w:bookmarkStart w:id="84" w:name="_Toc156999869"/>
      <w:r w:rsidRPr="00944E1B">
        <w:t>3.6</w:t>
      </w:r>
      <w:r w:rsidR="002B633C" w:rsidRPr="00944E1B">
        <w:t>.</w:t>
      </w:r>
      <w:r w:rsidR="00D4350A" w:rsidRPr="00944E1B">
        <w:t>2.</w:t>
      </w:r>
      <w:r w:rsidR="00992046" w:rsidRPr="00944E1B">
        <w:t>1.</w:t>
      </w:r>
      <w:r w:rsidR="002B633C" w:rsidRPr="00944E1B">
        <w:t xml:space="preserve"> Profilul </w:t>
      </w:r>
      <w:r w:rsidR="00DA76DB" w:rsidRPr="00944E1B">
        <w:t>s</w:t>
      </w:r>
      <w:r w:rsidR="002B633C" w:rsidRPr="00944E1B">
        <w:t>i capacit</w:t>
      </w:r>
      <w:r w:rsidR="00DA76DB" w:rsidRPr="00944E1B">
        <w:t>at</w:t>
      </w:r>
      <w:r w:rsidR="002B633C" w:rsidRPr="00944E1B">
        <w:t>ile de produc</w:t>
      </w:r>
      <w:r w:rsidR="00DA76DB" w:rsidRPr="00944E1B">
        <w:t>t</w:t>
      </w:r>
      <w:r w:rsidR="002B633C" w:rsidRPr="00944E1B">
        <w:t>ie</w:t>
      </w:r>
      <w:bookmarkEnd w:id="82"/>
      <w:bookmarkEnd w:id="83"/>
      <w:bookmarkEnd w:id="84"/>
      <w:r w:rsidR="002B633C" w:rsidRPr="00944E1B">
        <w:t xml:space="preserve"> </w:t>
      </w:r>
    </w:p>
    <w:p w14:paraId="0B20E9E4" w14:textId="6D178C8D" w:rsidR="000F0FE5" w:rsidRPr="00944E1B" w:rsidRDefault="002B633C" w:rsidP="00020BCD">
      <w:pPr>
        <w:spacing w:line="360" w:lineRule="auto"/>
        <w:ind w:right="43" w:firstLine="720"/>
        <w:jc w:val="both"/>
        <w:rPr>
          <w:rFonts w:ascii="Arial Narrow" w:hAnsi="Arial Narrow" w:cs="Arial"/>
          <w:sz w:val="22"/>
          <w:szCs w:val="22"/>
        </w:rPr>
      </w:pPr>
      <w:r w:rsidRPr="00944E1B">
        <w:rPr>
          <w:rFonts w:ascii="Arial Narrow" w:hAnsi="Arial Narrow" w:cs="Arial"/>
          <w:sz w:val="22"/>
          <w:szCs w:val="22"/>
        </w:rPr>
        <w:t>Proiectul nu presupune realizarea unor procese de produc</w:t>
      </w:r>
      <w:r w:rsidR="00DA76DB" w:rsidRPr="00944E1B">
        <w:rPr>
          <w:rFonts w:ascii="Arial Narrow" w:hAnsi="Arial Narrow" w:cs="Arial"/>
          <w:sz w:val="22"/>
          <w:szCs w:val="22"/>
        </w:rPr>
        <w:t>t</w:t>
      </w:r>
      <w:r w:rsidRPr="00944E1B">
        <w:rPr>
          <w:rFonts w:ascii="Arial Narrow" w:hAnsi="Arial Narrow" w:cs="Arial"/>
          <w:sz w:val="22"/>
          <w:szCs w:val="22"/>
        </w:rPr>
        <w:t xml:space="preserve">ie, ci </w:t>
      </w:r>
      <w:r w:rsidR="000F0FE5" w:rsidRPr="00944E1B">
        <w:rPr>
          <w:rFonts w:ascii="Arial Narrow" w:hAnsi="Arial Narrow" w:cs="Arial"/>
          <w:sz w:val="22"/>
          <w:szCs w:val="22"/>
        </w:rPr>
        <w:t>modernizarea un</w:t>
      </w:r>
      <w:r w:rsidR="00905F72" w:rsidRPr="00944E1B">
        <w:rPr>
          <w:rFonts w:ascii="Arial Narrow" w:hAnsi="Arial Narrow" w:cs="Arial"/>
          <w:sz w:val="22"/>
          <w:szCs w:val="22"/>
        </w:rPr>
        <w:t xml:space="preserve">or </w:t>
      </w:r>
      <w:r w:rsidR="005E062B" w:rsidRPr="00944E1B">
        <w:rPr>
          <w:rFonts w:ascii="Arial Narrow" w:hAnsi="Arial Narrow" w:cs="Arial"/>
          <w:sz w:val="22"/>
          <w:szCs w:val="22"/>
        </w:rPr>
        <w:t xml:space="preserve">strazi </w:t>
      </w:r>
      <w:r w:rsidR="000F0FE5" w:rsidRPr="00944E1B">
        <w:rPr>
          <w:rFonts w:ascii="Arial Narrow" w:hAnsi="Arial Narrow" w:cs="Arial"/>
          <w:sz w:val="22"/>
          <w:szCs w:val="22"/>
        </w:rPr>
        <w:t>existent</w:t>
      </w:r>
      <w:r w:rsidR="00905F72" w:rsidRPr="00944E1B">
        <w:rPr>
          <w:rFonts w:ascii="Arial Narrow" w:hAnsi="Arial Narrow" w:cs="Arial"/>
          <w:sz w:val="22"/>
          <w:szCs w:val="22"/>
        </w:rPr>
        <w:t>e</w:t>
      </w:r>
      <w:r w:rsidR="006024A9">
        <w:rPr>
          <w:rFonts w:ascii="Arial Narrow" w:hAnsi="Arial Narrow" w:cs="Arial"/>
          <w:sz w:val="22"/>
          <w:szCs w:val="22"/>
        </w:rPr>
        <w:t xml:space="preserve"> in comuna Ion Corvin</w:t>
      </w:r>
      <w:r w:rsidR="000F0FE5" w:rsidRPr="00944E1B">
        <w:rPr>
          <w:rFonts w:ascii="Arial Narrow" w:hAnsi="Arial Narrow" w:cs="Arial"/>
          <w:sz w:val="22"/>
          <w:szCs w:val="22"/>
        </w:rPr>
        <w:t xml:space="preserve">. </w:t>
      </w:r>
    </w:p>
    <w:p w14:paraId="08B99391" w14:textId="77777777" w:rsidR="002B633C" w:rsidRPr="004651C5" w:rsidRDefault="002B633C" w:rsidP="00020BCD">
      <w:pPr>
        <w:spacing w:line="360" w:lineRule="auto"/>
        <w:ind w:right="43" w:firstLine="720"/>
        <w:jc w:val="both"/>
        <w:rPr>
          <w:rFonts w:ascii="Arial Narrow" w:hAnsi="Arial Narrow" w:cs="Arial"/>
          <w:sz w:val="22"/>
          <w:szCs w:val="22"/>
        </w:rPr>
      </w:pPr>
      <w:r w:rsidRPr="00944E1B">
        <w:rPr>
          <w:rFonts w:ascii="Arial Narrow" w:hAnsi="Arial Narrow" w:cs="Arial"/>
          <w:sz w:val="22"/>
          <w:szCs w:val="22"/>
        </w:rPr>
        <w:t>In perioada de exploatare, proiectul va fi destinat traficului rutier</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nu implic</w:t>
      </w:r>
      <w:r w:rsidR="00DA76DB">
        <w:rPr>
          <w:rFonts w:ascii="Arial Narrow" w:hAnsi="Arial Narrow" w:cs="Arial"/>
          <w:sz w:val="22"/>
          <w:szCs w:val="22"/>
        </w:rPr>
        <w:t>a</w:t>
      </w:r>
      <w:r w:rsidRPr="004651C5">
        <w:rPr>
          <w:rFonts w:ascii="Arial Narrow" w:hAnsi="Arial Narrow" w:cs="Arial"/>
          <w:sz w:val="22"/>
          <w:szCs w:val="22"/>
        </w:rPr>
        <w:t xml:space="preserve"> procese de produc</w:t>
      </w:r>
      <w:r w:rsidR="00DA76DB">
        <w:rPr>
          <w:rFonts w:ascii="Arial Narrow" w:hAnsi="Arial Narrow" w:cs="Arial"/>
          <w:sz w:val="22"/>
          <w:szCs w:val="22"/>
        </w:rPr>
        <w:t>t</w:t>
      </w:r>
      <w:r w:rsidRPr="004651C5">
        <w:rPr>
          <w:rFonts w:ascii="Arial Narrow" w:hAnsi="Arial Narrow" w:cs="Arial"/>
          <w:sz w:val="22"/>
          <w:szCs w:val="22"/>
        </w:rPr>
        <w:t xml:space="preserve">ie. </w:t>
      </w:r>
    </w:p>
    <w:p w14:paraId="525EDCF1" w14:textId="77777777" w:rsidR="002B633C" w:rsidRPr="004651C5" w:rsidRDefault="002B633C" w:rsidP="002B633C">
      <w:pPr>
        <w:autoSpaceDE w:val="0"/>
        <w:autoSpaceDN w:val="0"/>
        <w:adjustRightInd w:val="0"/>
        <w:spacing w:line="360" w:lineRule="auto"/>
        <w:ind w:right="43"/>
        <w:jc w:val="both"/>
        <w:rPr>
          <w:rFonts w:ascii="Arial" w:hAnsi="Arial" w:cs="Arial"/>
          <w:highlight w:val="cyan"/>
        </w:rPr>
      </w:pPr>
    </w:p>
    <w:p w14:paraId="1C4EFD64" w14:textId="77777777" w:rsidR="002B633C" w:rsidRPr="004651C5" w:rsidRDefault="00944E1B" w:rsidP="00780BC5">
      <w:pPr>
        <w:pStyle w:val="Titlu2"/>
      </w:pPr>
      <w:bookmarkStart w:id="85" w:name="_Toc429578888"/>
      <w:bookmarkStart w:id="86" w:name="_Toc488750377"/>
      <w:bookmarkStart w:id="87" w:name="_Toc156999870"/>
      <w:r>
        <w:t>3.6</w:t>
      </w:r>
      <w:r w:rsidR="00992046" w:rsidRPr="004651C5">
        <w:t>.2</w:t>
      </w:r>
      <w:r w:rsidR="00D4350A" w:rsidRPr="004651C5">
        <w:t>.</w:t>
      </w:r>
      <w:r w:rsidR="00992046" w:rsidRPr="004651C5">
        <w:t>2.</w:t>
      </w:r>
      <w:r w:rsidR="002B633C" w:rsidRPr="004651C5">
        <w:t xml:space="preserve"> Descrierea instala</w:t>
      </w:r>
      <w:r w:rsidR="00DA76DB">
        <w:t>t</w:t>
      </w:r>
      <w:r w:rsidR="002B633C" w:rsidRPr="004651C5">
        <w:t xml:space="preserve">iei </w:t>
      </w:r>
      <w:r w:rsidR="00DA76DB">
        <w:t>s</w:t>
      </w:r>
      <w:r w:rsidR="002B633C" w:rsidRPr="004651C5">
        <w:t>i a fluxurilor tehnologice existente in amplasament</w:t>
      </w:r>
      <w:bookmarkEnd w:id="85"/>
      <w:bookmarkEnd w:id="86"/>
      <w:bookmarkEnd w:id="87"/>
      <w:r w:rsidR="002B633C" w:rsidRPr="004651C5">
        <w:t xml:space="preserve"> </w:t>
      </w:r>
    </w:p>
    <w:p w14:paraId="1D5BB820" w14:textId="1203ADBB" w:rsidR="002B633C" w:rsidRPr="003653A8"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In amplasamentul proiectului nu exist</w:t>
      </w:r>
      <w:r w:rsidR="00DA76DB">
        <w:rPr>
          <w:rFonts w:ascii="Arial Narrow" w:hAnsi="Arial Narrow" w:cs="Arial"/>
          <w:sz w:val="22"/>
          <w:szCs w:val="22"/>
        </w:rPr>
        <w:t>a</w:t>
      </w:r>
      <w:r w:rsidRPr="004651C5">
        <w:rPr>
          <w:rFonts w:ascii="Arial Narrow" w:hAnsi="Arial Narrow" w:cs="Arial"/>
          <w:sz w:val="22"/>
          <w:szCs w:val="22"/>
        </w:rPr>
        <w:t xml:space="preserve"> instala</w:t>
      </w:r>
      <w:r w:rsidR="00DA76DB">
        <w:rPr>
          <w:rFonts w:ascii="Arial Narrow" w:hAnsi="Arial Narrow" w:cs="Arial"/>
          <w:sz w:val="22"/>
          <w:szCs w:val="22"/>
        </w:rPr>
        <w:t>t</w:t>
      </w:r>
      <w:r w:rsidRPr="004651C5">
        <w:rPr>
          <w:rFonts w:ascii="Arial Narrow" w:hAnsi="Arial Narrow" w:cs="Arial"/>
          <w:sz w:val="22"/>
          <w:szCs w:val="22"/>
        </w:rPr>
        <w:t xml:space="preserve">ii sau fluxuri tehnologice. Terenurile din amplasamentul proiectului </w:t>
      </w:r>
      <w:r w:rsidRPr="003653A8">
        <w:rPr>
          <w:rFonts w:ascii="Arial Narrow" w:hAnsi="Arial Narrow" w:cs="Arial"/>
          <w:sz w:val="22"/>
          <w:szCs w:val="22"/>
        </w:rPr>
        <w:t xml:space="preserve">sunt </w:t>
      </w:r>
      <w:r w:rsidR="000F0FE5" w:rsidRPr="003653A8">
        <w:rPr>
          <w:rFonts w:ascii="Arial Narrow" w:hAnsi="Arial Narrow" w:cs="Arial"/>
          <w:sz w:val="22"/>
          <w:szCs w:val="22"/>
        </w:rPr>
        <w:t xml:space="preserve">terenuri aferente </w:t>
      </w:r>
      <w:r w:rsidR="005E062B">
        <w:rPr>
          <w:rFonts w:ascii="Arial Narrow" w:hAnsi="Arial Narrow" w:cs="Arial"/>
          <w:sz w:val="22"/>
          <w:szCs w:val="22"/>
        </w:rPr>
        <w:t xml:space="preserve">strazilor </w:t>
      </w:r>
      <w:r w:rsidR="00851871" w:rsidRPr="003653A8">
        <w:rPr>
          <w:rFonts w:ascii="Arial Narrow" w:hAnsi="Arial Narrow" w:cs="Arial"/>
          <w:sz w:val="22"/>
          <w:szCs w:val="22"/>
        </w:rPr>
        <w:t xml:space="preserve">ce vor fi modernizate </w:t>
      </w:r>
      <w:r w:rsidR="000F0FE5" w:rsidRPr="003653A8">
        <w:rPr>
          <w:rFonts w:ascii="Arial Narrow" w:hAnsi="Arial Narrow" w:cs="Arial"/>
          <w:sz w:val="22"/>
          <w:szCs w:val="22"/>
        </w:rPr>
        <w:t xml:space="preserve">conform certificatului de urbanism </w:t>
      </w:r>
      <w:r w:rsidR="00020392" w:rsidRPr="009F77EF">
        <w:rPr>
          <w:rFonts w:ascii="Arial Narrow" w:hAnsi="Arial Narrow" w:cs="Arial"/>
          <w:sz w:val="22"/>
          <w:szCs w:val="22"/>
        </w:rPr>
        <w:t xml:space="preserve">nr. </w:t>
      </w:r>
      <w:r w:rsidR="006024A9">
        <w:rPr>
          <w:rFonts w:ascii="Arial Narrow" w:hAnsi="Arial Narrow" w:cs="Arial"/>
          <w:sz w:val="22"/>
          <w:szCs w:val="22"/>
        </w:rPr>
        <w:t>9 / 14.11.2023</w:t>
      </w:r>
      <w:r w:rsidR="001538D7" w:rsidRPr="001538D7">
        <w:rPr>
          <w:rFonts w:ascii="Arial Narrow" w:hAnsi="Arial Narrow" w:cs="Arial"/>
          <w:sz w:val="22"/>
          <w:szCs w:val="22"/>
        </w:rPr>
        <w:t xml:space="preserve"> </w:t>
      </w:r>
      <w:r w:rsidR="000F0FE5" w:rsidRPr="001538D7">
        <w:rPr>
          <w:rFonts w:ascii="Arial Narrow" w:hAnsi="Arial Narrow" w:cs="Arial"/>
          <w:sz w:val="22"/>
          <w:szCs w:val="22"/>
        </w:rPr>
        <w:t>emis</w:t>
      </w:r>
      <w:r w:rsidR="000F0FE5" w:rsidRPr="003653A8">
        <w:rPr>
          <w:rFonts w:ascii="Arial Narrow" w:hAnsi="Arial Narrow" w:cs="Arial"/>
          <w:sz w:val="22"/>
          <w:szCs w:val="22"/>
        </w:rPr>
        <w:t xml:space="preserve"> </w:t>
      </w:r>
      <w:r w:rsidR="00851871" w:rsidRPr="003653A8">
        <w:rPr>
          <w:rFonts w:ascii="Arial Narrow" w:hAnsi="Arial Narrow" w:cs="Arial"/>
          <w:sz w:val="22"/>
          <w:szCs w:val="22"/>
        </w:rPr>
        <w:t>de Primaria Comun</w:t>
      </w:r>
      <w:r w:rsidR="00ED2A42">
        <w:rPr>
          <w:rFonts w:ascii="Arial Narrow" w:hAnsi="Arial Narrow" w:cs="Arial"/>
          <w:sz w:val="22"/>
          <w:szCs w:val="22"/>
        </w:rPr>
        <w:t>ei</w:t>
      </w:r>
      <w:r w:rsidR="00020392">
        <w:rPr>
          <w:rFonts w:ascii="Arial Narrow" w:hAnsi="Arial Narrow" w:cs="Arial"/>
          <w:sz w:val="22"/>
          <w:szCs w:val="22"/>
        </w:rPr>
        <w:t xml:space="preserve"> </w:t>
      </w:r>
      <w:r w:rsidR="00B54AB3">
        <w:rPr>
          <w:rFonts w:ascii="Arial Narrow" w:hAnsi="Arial Narrow" w:cs="Arial"/>
          <w:sz w:val="22"/>
          <w:szCs w:val="22"/>
        </w:rPr>
        <w:t>Ion Corvin</w:t>
      </w:r>
      <w:r w:rsidRPr="003653A8">
        <w:rPr>
          <w:rFonts w:ascii="Arial Narrow" w:hAnsi="Arial Narrow" w:cs="Arial"/>
          <w:sz w:val="22"/>
          <w:szCs w:val="22"/>
        </w:rPr>
        <w:t xml:space="preserve">. </w:t>
      </w:r>
    </w:p>
    <w:p w14:paraId="62B37273" w14:textId="77777777" w:rsidR="00B12C04" w:rsidRDefault="00B12C04" w:rsidP="000403D4">
      <w:bookmarkStart w:id="88" w:name="_Toc429578889"/>
    </w:p>
    <w:p w14:paraId="193A82EA" w14:textId="77777777" w:rsidR="002B633C" w:rsidRPr="004651C5" w:rsidRDefault="00D65406" w:rsidP="00780BC5">
      <w:pPr>
        <w:pStyle w:val="Titlu2"/>
      </w:pPr>
      <w:bookmarkStart w:id="89" w:name="_Toc488750378"/>
      <w:bookmarkStart w:id="90" w:name="_Toc156999871"/>
      <w:r>
        <w:t>3.6</w:t>
      </w:r>
      <w:r w:rsidR="00D4350A" w:rsidRPr="004651C5">
        <w:t>.</w:t>
      </w:r>
      <w:r w:rsidR="00992046" w:rsidRPr="004651C5">
        <w:t>2.3</w:t>
      </w:r>
      <w:r w:rsidR="00D4350A" w:rsidRPr="004651C5">
        <w:t>.</w:t>
      </w:r>
      <w:r w:rsidR="002B633C" w:rsidRPr="004651C5">
        <w:t xml:space="preserve"> Descrierea proceselor de produc</w:t>
      </w:r>
      <w:r w:rsidR="00DA76DB">
        <w:t>t</w:t>
      </w:r>
      <w:r w:rsidR="002B633C" w:rsidRPr="004651C5">
        <w:t>ie ale proiectului propus, in func</w:t>
      </w:r>
      <w:r w:rsidR="00DA76DB">
        <w:t>t</w:t>
      </w:r>
      <w:r w:rsidR="002B633C" w:rsidRPr="004651C5">
        <w:t>ie de specificul investi</w:t>
      </w:r>
      <w:r w:rsidR="00DA76DB">
        <w:t>t</w:t>
      </w:r>
      <w:r w:rsidR="002B633C" w:rsidRPr="004651C5">
        <w:t xml:space="preserve">iei, produse </w:t>
      </w:r>
      <w:r w:rsidR="00DA76DB">
        <w:t>s</w:t>
      </w:r>
      <w:r w:rsidR="002B633C" w:rsidRPr="004651C5">
        <w:t>i subproduse ob</w:t>
      </w:r>
      <w:r w:rsidR="00DA76DB">
        <w:t>t</w:t>
      </w:r>
      <w:r w:rsidR="002B633C" w:rsidRPr="004651C5">
        <w:t>inute, m</w:t>
      </w:r>
      <w:r w:rsidR="00DA76DB">
        <w:t>a</w:t>
      </w:r>
      <w:r w:rsidR="002B633C" w:rsidRPr="004651C5">
        <w:t>rimea, capacitatea</w:t>
      </w:r>
      <w:bookmarkEnd w:id="88"/>
      <w:bookmarkEnd w:id="89"/>
      <w:bookmarkEnd w:id="90"/>
    </w:p>
    <w:p w14:paraId="74BD1C61" w14:textId="78208436" w:rsidR="000F0FE5" w:rsidRPr="004651C5"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Proiectul nu implic</w:t>
      </w:r>
      <w:r w:rsidR="00DA76DB">
        <w:rPr>
          <w:rFonts w:ascii="Arial Narrow" w:hAnsi="Arial Narrow" w:cs="Arial"/>
          <w:sz w:val="22"/>
          <w:szCs w:val="22"/>
        </w:rPr>
        <w:t>a</w:t>
      </w:r>
      <w:r w:rsidRPr="004651C5">
        <w:rPr>
          <w:rFonts w:ascii="Arial Narrow" w:hAnsi="Arial Narrow" w:cs="Arial"/>
          <w:sz w:val="22"/>
          <w:szCs w:val="22"/>
        </w:rPr>
        <w:t xml:space="preserve"> procese de produc</w:t>
      </w:r>
      <w:r w:rsidR="00DA76DB">
        <w:rPr>
          <w:rFonts w:ascii="Arial Narrow" w:hAnsi="Arial Narrow" w:cs="Arial"/>
          <w:sz w:val="22"/>
          <w:szCs w:val="22"/>
        </w:rPr>
        <w:t>t</w:t>
      </w:r>
      <w:r w:rsidRPr="004651C5">
        <w:rPr>
          <w:rFonts w:ascii="Arial Narrow" w:hAnsi="Arial Narrow" w:cs="Arial"/>
          <w:sz w:val="22"/>
          <w:szCs w:val="22"/>
        </w:rPr>
        <w:t xml:space="preserve">ie, ci </w:t>
      </w:r>
      <w:r w:rsidR="000F0FE5" w:rsidRPr="004651C5">
        <w:rPr>
          <w:rFonts w:ascii="Arial Narrow" w:hAnsi="Arial Narrow" w:cs="Arial"/>
          <w:sz w:val="22"/>
          <w:szCs w:val="22"/>
        </w:rPr>
        <w:t xml:space="preserve">modernizarea </w:t>
      </w:r>
      <w:r w:rsidR="00237145">
        <w:rPr>
          <w:rFonts w:ascii="Arial Narrow" w:hAnsi="Arial Narrow" w:cs="Arial"/>
          <w:sz w:val="22"/>
          <w:szCs w:val="22"/>
        </w:rPr>
        <w:t xml:space="preserve">unor strazi </w:t>
      </w:r>
      <w:r w:rsidR="000F0FE5" w:rsidRPr="004651C5">
        <w:rPr>
          <w:rFonts w:ascii="Arial Narrow" w:hAnsi="Arial Narrow" w:cs="Arial"/>
          <w:sz w:val="22"/>
          <w:szCs w:val="22"/>
        </w:rPr>
        <w:t>existent</w:t>
      </w:r>
      <w:r w:rsidR="00851871">
        <w:rPr>
          <w:rFonts w:ascii="Arial Narrow" w:hAnsi="Arial Narrow" w:cs="Arial"/>
          <w:sz w:val="22"/>
          <w:szCs w:val="22"/>
        </w:rPr>
        <w:t>e</w:t>
      </w:r>
      <w:r w:rsidR="00B54AB3">
        <w:rPr>
          <w:rFonts w:ascii="Arial Narrow" w:hAnsi="Arial Narrow" w:cs="Arial"/>
          <w:sz w:val="22"/>
          <w:szCs w:val="22"/>
        </w:rPr>
        <w:t xml:space="preserve"> in comuna Ion Corvin</w:t>
      </w:r>
      <w:r w:rsidR="000F0FE5" w:rsidRPr="004651C5">
        <w:rPr>
          <w:rFonts w:ascii="Arial Narrow" w:hAnsi="Arial Narrow" w:cs="Arial"/>
          <w:sz w:val="22"/>
          <w:szCs w:val="22"/>
        </w:rPr>
        <w:t xml:space="preserve">. </w:t>
      </w:r>
    </w:p>
    <w:p w14:paraId="15F6991F" w14:textId="77777777" w:rsidR="002B633C" w:rsidRPr="004651C5"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In perioada de operare nu vor fi ob</w:t>
      </w:r>
      <w:r w:rsidR="00DA76DB">
        <w:rPr>
          <w:rFonts w:ascii="Arial Narrow" w:hAnsi="Arial Narrow" w:cs="Arial"/>
          <w:sz w:val="22"/>
          <w:szCs w:val="22"/>
        </w:rPr>
        <w:t>t</w:t>
      </w:r>
      <w:r w:rsidRPr="004651C5">
        <w:rPr>
          <w:rFonts w:ascii="Arial Narrow" w:hAnsi="Arial Narrow" w:cs="Arial"/>
          <w:sz w:val="22"/>
          <w:szCs w:val="22"/>
        </w:rPr>
        <w:t xml:space="preserve">inute produse </w:t>
      </w:r>
      <w:r w:rsidR="00DA76DB">
        <w:rPr>
          <w:rFonts w:ascii="Arial Narrow" w:hAnsi="Arial Narrow" w:cs="Arial"/>
          <w:sz w:val="22"/>
          <w:szCs w:val="22"/>
        </w:rPr>
        <w:t>s</w:t>
      </w:r>
      <w:r w:rsidRPr="004651C5">
        <w:rPr>
          <w:rFonts w:ascii="Arial Narrow" w:hAnsi="Arial Narrow" w:cs="Arial"/>
          <w:sz w:val="22"/>
          <w:szCs w:val="22"/>
        </w:rPr>
        <w:t xml:space="preserve">i subproduse, </w:t>
      </w:r>
      <w:r w:rsidR="00237145">
        <w:rPr>
          <w:rFonts w:ascii="Arial Narrow" w:hAnsi="Arial Narrow" w:cs="Arial"/>
          <w:sz w:val="22"/>
          <w:szCs w:val="22"/>
        </w:rPr>
        <w:t xml:space="preserve">strazile </w:t>
      </w:r>
      <w:r w:rsidRPr="004651C5">
        <w:rPr>
          <w:rFonts w:ascii="Arial Narrow" w:hAnsi="Arial Narrow" w:cs="Arial"/>
          <w:sz w:val="22"/>
          <w:szCs w:val="22"/>
        </w:rPr>
        <w:t>fiind destinat</w:t>
      </w:r>
      <w:r w:rsidR="00851871">
        <w:rPr>
          <w:rFonts w:ascii="Arial Narrow" w:hAnsi="Arial Narrow" w:cs="Arial"/>
          <w:sz w:val="22"/>
          <w:szCs w:val="22"/>
        </w:rPr>
        <w:t>e</w:t>
      </w:r>
      <w:r w:rsidRPr="004651C5">
        <w:rPr>
          <w:rFonts w:ascii="Arial Narrow" w:hAnsi="Arial Narrow" w:cs="Arial"/>
          <w:sz w:val="22"/>
          <w:szCs w:val="22"/>
        </w:rPr>
        <w:t xml:space="preserve"> traficului rutier. </w:t>
      </w:r>
    </w:p>
    <w:p w14:paraId="305CF2AF" w14:textId="77777777" w:rsidR="002B633C" w:rsidRPr="004651C5" w:rsidRDefault="002B633C" w:rsidP="002B633C">
      <w:pPr>
        <w:autoSpaceDE w:val="0"/>
        <w:autoSpaceDN w:val="0"/>
        <w:adjustRightInd w:val="0"/>
        <w:spacing w:line="360" w:lineRule="auto"/>
        <w:ind w:right="43"/>
        <w:jc w:val="both"/>
        <w:rPr>
          <w:rFonts w:ascii="Arial" w:hAnsi="Arial" w:cs="Arial"/>
        </w:rPr>
      </w:pPr>
    </w:p>
    <w:p w14:paraId="78D6F4CB" w14:textId="77777777" w:rsidR="002B633C" w:rsidRPr="004651C5" w:rsidRDefault="00D65406" w:rsidP="00780BC5">
      <w:pPr>
        <w:pStyle w:val="Titlu2"/>
      </w:pPr>
      <w:bookmarkStart w:id="91" w:name="_Toc427931910"/>
      <w:bookmarkStart w:id="92" w:name="_Toc429578890"/>
      <w:bookmarkStart w:id="93" w:name="_Toc488750379"/>
      <w:bookmarkStart w:id="94" w:name="_Toc156999872"/>
      <w:r>
        <w:t>3.6</w:t>
      </w:r>
      <w:r w:rsidR="00D4350A" w:rsidRPr="004651C5">
        <w:t>.</w:t>
      </w:r>
      <w:r w:rsidR="00992046" w:rsidRPr="004651C5">
        <w:t>2.4</w:t>
      </w:r>
      <w:r w:rsidR="00D4350A" w:rsidRPr="004651C5">
        <w:t>.</w:t>
      </w:r>
      <w:r w:rsidR="002B633C" w:rsidRPr="004651C5">
        <w:t xml:space="preserve"> </w:t>
      </w:r>
      <w:bookmarkEnd w:id="91"/>
      <w:r w:rsidR="002B633C" w:rsidRPr="004651C5">
        <w:t xml:space="preserve">Materii prime, energia </w:t>
      </w:r>
      <w:r w:rsidR="00DA76DB">
        <w:t>s</w:t>
      </w:r>
      <w:r w:rsidR="002B633C" w:rsidRPr="004651C5">
        <w:t>i combustibilii utiliza</w:t>
      </w:r>
      <w:r w:rsidR="00DA76DB">
        <w:t>t</w:t>
      </w:r>
      <w:r w:rsidR="002B633C" w:rsidRPr="004651C5">
        <w:t>i, cu modul de asigurare a acestora</w:t>
      </w:r>
      <w:bookmarkEnd w:id="92"/>
      <w:bookmarkEnd w:id="93"/>
      <w:bookmarkEnd w:id="94"/>
      <w:r w:rsidR="002B633C" w:rsidRPr="004651C5">
        <w:t xml:space="preserve"> </w:t>
      </w:r>
    </w:p>
    <w:p w14:paraId="697A0C0D" w14:textId="4D977E27" w:rsidR="00851871" w:rsidRDefault="00851871" w:rsidP="002B633C">
      <w:pPr>
        <w:spacing w:line="360" w:lineRule="auto"/>
        <w:ind w:right="43" w:firstLine="720"/>
        <w:jc w:val="both"/>
        <w:rPr>
          <w:rFonts w:ascii="Arial Narrow" w:hAnsi="Arial Narrow" w:cs="Arial"/>
          <w:sz w:val="22"/>
          <w:szCs w:val="22"/>
        </w:rPr>
      </w:pPr>
      <w:r w:rsidRPr="00851871">
        <w:rPr>
          <w:rFonts w:ascii="Arial Narrow" w:hAnsi="Arial Narrow" w:cs="Arial"/>
          <w:sz w:val="22"/>
          <w:szCs w:val="22"/>
        </w:rPr>
        <w:t>Apa necesara pentru realizarea lucrarilor va fi prelevata din reteaua de alimentare cu</w:t>
      </w:r>
      <w:r w:rsidR="0084074B">
        <w:rPr>
          <w:rFonts w:ascii="Arial Narrow" w:hAnsi="Arial Narrow" w:cs="Arial"/>
          <w:sz w:val="22"/>
          <w:szCs w:val="22"/>
        </w:rPr>
        <w:t xml:space="preserve"> apa existenta in </w:t>
      </w:r>
      <w:r w:rsidR="00B54AB3">
        <w:rPr>
          <w:rFonts w:ascii="Arial Narrow" w:hAnsi="Arial Narrow" w:cs="Arial"/>
          <w:sz w:val="22"/>
          <w:szCs w:val="22"/>
        </w:rPr>
        <w:t>comuna Ion Corvin</w:t>
      </w:r>
      <w:r>
        <w:rPr>
          <w:rFonts w:ascii="Arial Narrow" w:hAnsi="Arial Narrow" w:cs="Arial"/>
          <w:sz w:val="22"/>
          <w:szCs w:val="22"/>
        </w:rPr>
        <w:t xml:space="preserve">, </w:t>
      </w:r>
      <w:r w:rsidR="002B633C" w:rsidRPr="004651C5">
        <w:rPr>
          <w:rFonts w:ascii="Arial Narrow" w:hAnsi="Arial Narrow" w:cs="Arial"/>
          <w:sz w:val="22"/>
          <w:szCs w:val="22"/>
        </w:rPr>
        <w:t>iar apa potabil</w:t>
      </w:r>
      <w:r w:rsidR="00DA76DB">
        <w:rPr>
          <w:rFonts w:ascii="Arial Narrow" w:hAnsi="Arial Narrow" w:cs="Arial"/>
          <w:sz w:val="22"/>
          <w:szCs w:val="22"/>
        </w:rPr>
        <w:t>a</w:t>
      </w:r>
      <w:r w:rsidR="002B633C" w:rsidRPr="004651C5">
        <w:rPr>
          <w:rFonts w:ascii="Arial Narrow" w:hAnsi="Arial Narrow" w:cs="Arial"/>
          <w:sz w:val="22"/>
          <w:szCs w:val="22"/>
        </w:rPr>
        <w:t xml:space="preserve"> va fi achizi</w:t>
      </w:r>
      <w:r w:rsidR="00DA76DB">
        <w:rPr>
          <w:rFonts w:ascii="Arial Narrow" w:hAnsi="Arial Narrow" w:cs="Arial"/>
          <w:sz w:val="22"/>
          <w:szCs w:val="22"/>
        </w:rPr>
        <w:t>t</w:t>
      </w:r>
      <w:r w:rsidR="002B633C" w:rsidRPr="004651C5">
        <w:rPr>
          <w:rFonts w:ascii="Arial Narrow" w:hAnsi="Arial Narrow" w:cs="Arial"/>
          <w:sz w:val="22"/>
          <w:szCs w:val="22"/>
        </w:rPr>
        <w:t>ionat</w:t>
      </w:r>
      <w:r w:rsidR="00DA76DB">
        <w:rPr>
          <w:rFonts w:ascii="Arial Narrow" w:hAnsi="Arial Narrow" w:cs="Arial"/>
          <w:sz w:val="22"/>
          <w:szCs w:val="22"/>
        </w:rPr>
        <w:t>a</w:t>
      </w:r>
      <w:r w:rsidR="002B633C" w:rsidRPr="004651C5">
        <w:rPr>
          <w:rFonts w:ascii="Arial Narrow" w:hAnsi="Arial Narrow" w:cs="Arial"/>
          <w:sz w:val="22"/>
          <w:szCs w:val="22"/>
        </w:rPr>
        <w:t xml:space="preserve"> imbuteliat</w:t>
      </w:r>
      <w:r w:rsidR="00DA76DB">
        <w:rPr>
          <w:rFonts w:ascii="Arial Narrow" w:hAnsi="Arial Narrow" w:cs="Arial"/>
          <w:sz w:val="22"/>
          <w:szCs w:val="22"/>
        </w:rPr>
        <w:t>a</w:t>
      </w:r>
      <w:r w:rsidR="002B633C" w:rsidRPr="004651C5">
        <w:rPr>
          <w:rFonts w:ascii="Arial Narrow" w:hAnsi="Arial Narrow" w:cs="Arial"/>
          <w:sz w:val="22"/>
          <w:szCs w:val="22"/>
        </w:rPr>
        <w:t xml:space="preserve">. Pentru furnizarea energiei electrice va fi </w:t>
      </w:r>
      <w:r>
        <w:rPr>
          <w:rFonts w:ascii="Arial Narrow" w:hAnsi="Arial Narrow" w:cs="Arial"/>
          <w:sz w:val="22"/>
          <w:szCs w:val="22"/>
        </w:rPr>
        <w:t xml:space="preserve">realizat racord la reteaua electrica existenta in </w:t>
      </w:r>
      <w:r w:rsidR="00B54AB3">
        <w:rPr>
          <w:rFonts w:ascii="Arial Narrow" w:hAnsi="Arial Narrow" w:cs="Arial"/>
          <w:sz w:val="22"/>
          <w:szCs w:val="22"/>
        </w:rPr>
        <w:t xml:space="preserve">vecinatatea </w:t>
      </w:r>
      <w:r>
        <w:rPr>
          <w:rFonts w:ascii="Arial Narrow" w:hAnsi="Arial Narrow" w:cs="Arial"/>
          <w:sz w:val="22"/>
          <w:szCs w:val="22"/>
        </w:rPr>
        <w:t>amplasamentul</w:t>
      </w:r>
      <w:r w:rsidR="00B54AB3">
        <w:rPr>
          <w:rFonts w:ascii="Arial Narrow" w:hAnsi="Arial Narrow" w:cs="Arial"/>
          <w:sz w:val="22"/>
          <w:szCs w:val="22"/>
        </w:rPr>
        <w:t>ui</w:t>
      </w:r>
      <w:r>
        <w:rPr>
          <w:rFonts w:ascii="Arial Narrow" w:hAnsi="Arial Narrow" w:cs="Arial"/>
          <w:sz w:val="22"/>
          <w:szCs w:val="22"/>
        </w:rPr>
        <w:t xml:space="preserve"> lucrarilor. </w:t>
      </w:r>
    </w:p>
    <w:p w14:paraId="0A2D35C1" w14:textId="03170FF6" w:rsidR="002B633C" w:rsidRPr="004651C5" w:rsidRDefault="002B633C" w:rsidP="002B633C">
      <w:pPr>
        <w:tabs>
          <w:tab w:val="left" w:pos="-709"/>
        </w:tabs>
        <w:spacing w:line="360" w:lineRule="auto"/>
        <w:ind w:right="43"/>
        <w:jc w:val="both"/>
        <w:rPr>
          <w:rFonts w:ascii="Arial Narrow" w:hAnsi="Arial Narrow" w:cs="Arial"/>
          <w:sz w:val="22"/>
          <w:szCs w:val="22"/>
        </w:rPr>
      </w:pPr>
      <w:r w:rsidRPr="004651C5">
        <w:rPr>
          <w:rFonts w:ascii="Arial Narrow" w:hAnsi="Arial Narrow" w:cs="Arial"/>
          <w:sz w:val="22"/>
          <w:szCs w:val="22"/>
        </w:rPr>
        <w:tab/>
        <w:t xml:space="preserve">Cantitatea de materii prime </w:t>
      </w:r>
      <w:r w:rsidR="00DA76DB">
        <w:rPr>
          <w:rFonts w:ascii="Arial Narrow" w:hAnsi="Arial Narrow" w:cs="Arial"/>
          <w:sz w:val="22"/>
          <w:szCs w:val="22"/>
        </w:rPr>
        <w:t>s</w:t>
      </w:r>
      <w:r w:rsidRPr="004651C5">
        <w:rPr>
          <w:rFonts w:ascii="Arial Narrow" w:hAnsi="Arial Narrow" w:cs="Arial"/>
          <w:sz w:val="22"/>
          <w:szCs w:val="22"/>
        </w:rPr>
        <w:t>i de energie care va fi necesar</w:t>
      </w:r>
      <w:r w:rsidR="00DA76DB">
        <w:rPr>
          <w:rFonts w:ascii="Arial Narrow" w:hAnsi="Arial Narrow" w:cs="Arial"/>
          <w:sz w:val="22"/>
          <w:szCs w:val="22"/>
        </w:rPr>
        <w:t>a</w:t>
      </w:r>
      <w:r w:rsidRPr="004651C5">
        <w:rPr>
          <w:rFonts w:ascii="Arial Narrow" w:hAnsi="Arial Narrow" w:cs="Arial"/>
          <w:sz w:val="22"/>
          <w:szCs w:val="22"/>
        </w:rPr>
        <w:t xml:space="preserve"> pentru realizarea proiectului a fost estimat</w:t>
      </w:r>
      <w:r w:rsidR="00DA76DB">
        <w:rPr>
          <w:rFonts w:ascii="Arial Narrow" w:hAnsi="Arial Narrow" w:cs="Arial"/>
          <w:sz w:val="22"/>
          <w:szCs w:val="22"/>
        </w:rPr>
        <w:t>a</w:t>
      </w:r>
      <w:r w:rsidRPr="004651C5">
        <w:rPr>
          <w:rFonts w:ascii="Arial Narrow" w:hAnsi="Arial Narrow" w:cs="Arial"/>
          <w:sz w:val="22"/>
          <w:szCs w:val="22"/>
        </w:rPr>
        <w:t xml:space="preserve"> pe baza volumului de lucr</w:t>
      </w:r>
      <w:r w:rsidR="00DA76DB">
        <w:rPr>
          <w:rFonts w:ascii="Arial Narrow" w:hAnsi="Arial Narrow" w:cs="Arial"/>
          <w:sz w:val="22"/>
          <w:szCs w:val="22"/>
        </w:rPr>
        <w:t>a</w:t>
      </w:r>
      <w:r w:rsidRPr="004651C5">
        <w:rPr>
          <w:rFonts w:ascii="Arial Narrow" w:hAnsi="Arial Narrow" w:cs="Arial"/>
          <w:sz w:val="22"/>
          <w:szCs w:val="22"/>
        </w:rPr>
        <w:t>ri. Materiile prime vor</w:t>
      </w:r>
      <w:r w:rsidR="00237145">
        <w:rPr>
          <w:rFonts w:ascii="Arial Narrow" w:hAnsi="Arial Narrow" w:cs="Arial"/>
          <w:sz w:val="22"/>
          <w:szCs w:val="22"/>
        </w:rPr>
        <w:t xml:space="preserve"> fi procurate de la balastiere </w:t>
      </w:r>
      <w:r w:rsidR="00DA76DB">
        <w:rPr>
          <w:rFonts w:ascii="Arial Narrow" w:hAnsi="Arial Narrow" w:cs="Arial"/>
          <w:sz w:val="22"/>
          <w:szCs w:val="22"/>
        </w:rPr>
        <w:t>s</w:t>
      </w:r>
      <w:r w:rsidR="00237145">
        <w:rPr>
          <w:rFonts w:ascii="Arial Narrow" w:hAnsi="Arial Narrow" w:cs="Arial"/>
          <w:sz w:val="22"/>
          <w:szCs w:val="22"/>
        </w:rPr>
        <w:t>i cariere  autorizate. Este strict interzisa prelevarea materialelor de constructie din amplasamentul proiectului</w:t>
      </w:r>
      <w:r w:rsidR="00B54AB3">
        <w:rPr>
          <w:rFonts w:ascii="Arial Narrow" w:hAnsi="Arial Narrow" w:cs="Arial"/>
          <w:sz w:val="22"/>
          <w:szCs w:val="22"/>
        </w:rPr>
        <w:t xml:space="preserve"> sau din vecinatatea acestuia</w:t>
      </w:r>
      <w:r w:rsidR="00237145">
        <w:rPr>
          <w:rFonts w:ascii="Arial Narrow" w:hAnsi="Arial Narrow" w:cs="Arial"/>
          <w:sz w:val="22"/>
          <w:szCs w:val="22"/>
        </w:rPr>
        <w:t xml:space="preserve">. </w:t>
      </w:r>
      <w:r w:rsidRPr="004651C5">
        <w:rPr>
          <w:rFonts w:ascii="Arial Narrow" w:hAnsi="Arial Narrow" w:cs="Arial"/>
          <w:sz w:val="22"/>
          <w:szCs w:val="22"/>
        </w:rPr>
        <w:t xml:space="preserve"> </w:t>
      </w:r>
    </w:p>
    <w:p w14:paraId="0373D73A" w14:textId="77777777" w:rsidR="002B633C" w:rsidRPr="004651C5" w:rsidRDefault="002B633C" w:rsidP="002B633C">
      <w:pPr>
        <w:spacing w:line="360" w:lineRule="auto"/>
        <w:ind w:right="43" w:firstLine="720"/>
        <w:jc w:val="both"/>
        <w:rPr>
          <w:rFonts w:ascii="Arial Narrow" w:hAnsi="Arial Narrow" w:cs="Arial"/>
          <w:sz w:val="22"/>
          <w:szCs w:val="22"/>
        </w:rPr>
      </w:pPr>
      <w:r w:rsidRPr="004651C5">
        <w:rPr>
          <w:rFonts w:ascii="Arial Narrow" w:hAnsi="Arial Narrow" w:cs="Arial"/>
          <w:sz w:val="22"/>
          <w:szCs w:val="22"/>
        </w:rPr>
        <w:t>Betonul necesar pen</w:t>
      </w:r>
      <w:r w:rsidR="00C45EFA">
        <w:rPr>
          <w:rFonts w:ascii="Arial Narrow" w:hAnsi="Arial Narrow" w:cs="Arial"/>
          <w:sz w:val="22"/>
          <w:szCs w:val="22"/>
        </w:rPr>
        <w:t>tru realizarea lucr</w:t>
      </w:r>
      <w:r w:rsidR="00DA76DB">
        <w:rPr>
          <w:rFonts w:ascii="Arial Narrow" w:hAnsi="Arial Narrow" w:cs="Arial"/>
          <w:sz w:val="22"/>
          <w:szCs w:val="22"/>
        </w:rPr>
        <w:t>a</w:t>
      </w:r>
      <w:r w:rsidR="00C45EFA">
        <w:rPr>
          <w:rFonts w:ascii="Arial Narrow" w:hAnsi="Arial Narrow" w:cs="Arial"/>
          <w:sz w:val="22"/>
          <w:szCs w:val="22"/>
        </w:rPr>
        <w:t>rilor nu va fi preparat</w:t>
      </w:r>
      <w:r w:rsidRPr="004651C5">
        <w:rPr>
          <w:rFonts w:ascii="Arial Narrow" w:hAnsi="Arial Narrow" w:cs="Arial"/>
          <w:sz w:val="22"/>
          <w:szCs w:val="22"/>
        </w:rPr>
        <w:t xml:space="preserve"> in </w:t>
      </w:r>
      <w:r w:rsidR="00C45EFA">
        <w:rPr>
          <w:rFonts w:ascii="Arial Narrow" w:hAnsi="Arial Narrow" w:cs="Arial"/>
          <w:sz w:val="22"/>
          <w:szCs w:val="22"/>
        </w:rPr>
        <w:t>amplasamentul lucr</w:t>
      </w:r>
      <w:r w:rsidR="00DA76DB">
        <w:rPr>
          <w:rFonts w:ascii="Arial Narrow" w:hAnsi="Arial Narrow" w:cs="Arial"/>
          <w:sz w:val="22"/>
          <w:szCs w:val="22"/>
        </w:rPr>
        <w:t>a</w:t>
      </w:r>
      <w:r w:rsidR="00C45EFA">
        <w:rPr>
          <w:rFonts w:ascii="Arial Narrow" w:hAnsi="Arial Narrow" w:cs="Arial"/>
          <w:sz w:val="22"/>
          <w:szCs w:val="22"/>
        </w:rPr>
        <w:t>rilor, ci va</w:t>
      </w:r>
      <w:r w:rsidRPr="004651C5">
        <w:rPr>
          <w:rFonts w:ascii="Arial Narrow" w:hAnsi="Arial Narrow" w:cs="Arial"/>
          <w:sz w:val="22"/>
          <w:szCs w:val="22"/>
        </w:rPr>
        <w:t xml:space="preserve"> fi adus de la centre autorizate, pentru a reduce emisiile de poluan</w:t>
      </w:r>
      <w:r w:rsidR="00DA76DB">
        <w:rPr>
          <w:rFonts w:ascii="Arial Narrow" w:hAnsi="Arial Narrow" w:cs="Arial"/>
          <w:sz w:val="22"/>
          <w:szCs w:val="22"/>
        </w:rPr>
        <w:t>t</w:t>
      </w:r>
      <w:r w:rsidRPr="004651C5">
        <w:rPr>
          <w:rFonts w:ascii="Arial Narrow" w:hAnsi="Arial Narrow" w:cs="Arial"/>
          <w:sz w:val="22"/>
          <w:szCs w:val="22"/>
        </w:rPr>
        <w:t xml:space="preserve">i atmosferici </w:t>
      </w:r>
      <w:r w:rsidR="00DA76DB">
        <w:rPr>
          <w:rFonts w:ascii="Arial Narrow" w:hAnsi="Arial Narrow" w:cs="Arial"/>
          <w:sz w:val="22"/>
          <w:szCs w:val="22"/>
        </w:rPr>
        <w:t>s</w:t>
      </w:r>
      <w:r w:rsidRPr="004651C5">
        <w:rPr>
          <w:rFonts w:ascii="Arial Narrow" w:hAnsi="Arial Narrow" w:cs="Arial"/>
          <w:sz w:val="22"/>
          <w:szCs w:val="22"/>
        </w:rPr>
        <w:t xml:space="preserve">i nivelul zgomotului in amplasamentul proiectului. </w:t>
      </w:r>
    </w:p>
    <w:p w14:paraId="0E1482B2" w14:textId="77777777" w:rsidR="002B633C" w:rsidRPr="009F77EF" w:rsidRDefault="002B633C" w:rsidP="002B633C">
      <w:pPr>
        <w:spacing w:line="360" w:lineRule="auto"/>
        <w:ind w:right="43" w:firstLine="720"/>
        <w:jc w:val="both"/>
        <w:rPr>
          <w:rFonts w:ascii="Arial Narrow" w:hAnsi="Arial Narrow" w:cs="Arial"/>
          <w:sz w:val="22"/>
          <w:szCs w:val="22"/>
        </w:rPr>
      </w:pPr>
      <w:r w:rsidRPr="004651C5">
        <w:rPr>
          <w:rFonts w:ascii="Arial Narrow" w:hAnsi="Arial Narrow" w:cs="Arial"/>
          <w:sz w:val="22"/>
          <w:szCs w:val="22"/>
        </w:rPr>
        <w:t>Motorina necesar</w:t>
      </w:r>
      <w:r w:rsidR="00DA76DB">
        <w:rPr>
          <w:rFonts w:ascii="Arial Narrow" w:hAnsi="Arial Narrow" w:cs="Arial"/>
          <w:sz w:val="22"/>
          <w:szCs w:val="22"/>
        </w:rPr>
        <w:t>a</w:t>
      </w:r>
      <w:r w:rsidRPr="004651C5">
        <w:rPr>
          <w:rFonts w:ascii="Arial Narrow" w:hAnsi="Arial Narrow" w:cs="Arial"/>
          <w:sz w:val="22"/>
          <w:szCs w:val="22"/>
        </w:rPr>
        <w:t xml:space="preserve"> pentru transportul materialelor de construc</w:t>
      </w:r>
      <w:r w:rsidR="00DA76DB">
        <w:rPr>
          <w:rFonts w:ascii="Arial Narrow" w:hAnsi="Arial Narrow" w:cs="Arial"/>
          <w:sz w:val="22"/>
          <w:szCs w:val="22"/>
        </w:rPr>
        <w:t>t</w:t>
      </w:r>
      <w:r w:rsidRPr="004651C5">
        <w:rPr>
          <w:rFonts w:ascii="Arial Narrow" w:hAnsi="Arial Narrow" w:cs="Arial"/>
          <w:sz w:val="22"/>
          <w:szCs w:val="22"/>
        </w:rPr>
        <w:t>ie va fi achizi</w:t>
      </w:r>
      <w:r w:rsidR="00DA76DB">
        <w:rPr>
          <w:rFonts w:ascii="Arial Narrow" w:hAnsi="Arial Narrow" w:cs="Arial"/>
          <w:sz w:val="22"/>
          <w:szCs w:val="22"/>
        </w:rPr>
        <w:t>t</w:t>
      </w:r>
      <w:r w:rsidRPr="004651C5">
        <w:rPr>
          <w:rFonts w:ascii="Arial Narrow" w:hAnsi="Arial Narrow" w:cs="Arial"/>
          <w:sz w:val="22"/>
          <w:szCs w:val="22"/>
        </w:rPr>
        <w:t>ionat</w:t>
      </w:r>
      <w:r w:rsidR="00DA76DB">
        <w:rPr>
          <w:rFonts w:ascii="Arial Narrow" w:hAnsi="Arial Narrow" w:cs="Arial"/>
          <w:sz w:val="22"/>
          <w:szCs w:val="22"/>
        </w:rPr>
        <w:t>a</w:t>
      </w:r>
      <w:r w:rsidRPr="004651C5">
        <w:rPr>
          <w:rFonts w:ascii="Arial Narrow" w:hAnsi="Arial Narrow" w:cs="Arial"/>
          <w:sz w:val="22"/>
          <w:szCs w:val="22"/>
        </w:rPr>
        <w:t xml:space="preserve"> de la sta</w:t>
      </w:r>
      <w:r w:rsidR="00DA76DB">
        <w:rPr>
          <w:rFonts w:ascii="Arial Narrow" w:hAnsi="Arial Narrow" w:cs="Arial"/>
          <w:sz w:val="22"/>
          <w:szCs w:val="22"/>
        </w:rPr>
        <w:t>t</w:t>
      </w:r>
      <w:r w:rsidRPr="004651C5">
        <w:rPr>
          <w:rFonts w:ascii="Arial Narrow" w:hAnsi="Arial Narrow" w:cs="Arial"/>
          <w:sz w:val="22"/>
          <w:szCs w:val="22"/>
        </w:rPr>
        <w:t xml:space="preserve">iile de combustibil </w:t>
      </w:r>
      <w:r w:rsidRPr="009F77EF">
        <w:rPr>
          <w:rFonts w:ascii="Arial Narrow" w:hAnsi="Arial Narrow" w:cs="Arial"/>
          <w:sz w:val="22"/>
          <w:szCs w:val="22"/>
        </w:rPr>
        <w:t>din vecin</w:t>
      </w:r>
      <w:r w:rsidR="00DA76DB" w:rsidRPr="009F77EF">
        <w:rPr>
          <w:rFonts w:ascii="Arial Narrow" w:hAnsi="Arial Narrow" w:cs="Arial"/>
          <w:sz w:val="22"/>
          <w:szCs w:val="22"/>
        </w:rPr>
        <w:t>a</w:t>
      </w:r>
      <w:r w:rsidRPr="009F77EF">
        <w:rPr>
          <w:rFonts w:ascii="Arial Narrow" w:hAnsi="Arial Narrow" w:cs="Arial"/>
          <w:sz w:val="22"/>
          <w:szCs w:val="22"/>
        </w:rPr>
        <w:t xml:space="preserve">tatea amplasamentului. </w:t>
      </w:r>
    </w:p>
    <w:p w14:paraId="43E6AA1A" w14:textId="77777777" w:rsidR="002B633C" w:rsidRPr="009F77EF" w:rsidRDefault="002B633C" w:rsidP="002B633C">
      <w:pPr>
        <w:spacing w:line="360" w:lineRule="auto"/>
        <w:ind w:left="720" w:right="43"/>
        <w:jc w:val="both"/>
        <w:rPr>
          <w:rFonts w:ascii="Arial Narrow" w:hAnsi="Arial Narrow" w:cs="Arial"/>
          <w:b/>
          <w:sz w:val="22"/>
          <w:szCs w:val="22"/>
        </w:rPr>
      </w:pPr>
      <w:bookmarkStart w:id="95" w:name="_Toc273360540"/>
      <w:r w:rsidRPr="009F77EF">
        <w:rPr>
          <w:rFonts w:ascii="Arial Narrow" w:hAnsi="Arial Narrow" w:cs="Arial"/>
          <w:b/>
          <w:sz w:val="22"/>
          <w:szCs w:val="22"/>
        </w:rPr>
        <w:t>Consumul de materii prime pentru realizarea proiectului</w:t>
      </w:r>
    </w:p>
    <w:p w14:paraId="03186D35" w14:textId="7EA320F1" w:rsidR="003653A8" w:rsidRPr="009F77EF" w:rsidRDefault="003653A8">
      <w:pPr>
        <w:numPr>
          <w:ilvl w:val="0"/>
          <w:numId w:val="33"/>
        </w:numPr>
        <w:spacing w:line="360" w:lineRule="auto"/>
        <w:ind w:left="1170" w:right="43"/>
        <w:jc w:val="both"/>
        <w:rPr>
          <w:rFonts w:ascii="Arial Narrow" w:hAnsi="Arial Narrow" w:cs="Arial"/>
          <w:sz w:val="22"/>
          <w:szCs w:val="22"/>
        </w:rPr>
      </w:pPr>
      <w:r w:rsidRPr="009F77EF">
        <w:rPr>
          <w:rFonts w:ascii="Arial Narrow" w:hAnsi="Arial Narrow" w:cs="Arial"/>
          <w:sz w:val="22"/>
          <w:szCs w:val="22"/>
        </w:rPr>
        <w:t>Piatr</w:t>
      </w:r>
      <w:r w:rsidR="00DA76DB" w:rsidRPr="009F77EF">
        <w:rPr>
          <w:rFonts w:ascii="Arial Narrow" w:hAnsi="Arial Narrow" w:cs="Arial"/>
          <w:sz w:val="22"/>
          <w:szCs w:val="22"/>
        </w:rPr>
        <w:t>a</w:t>
      </w:r>
      <w:r w:rsidRPr="009F77EF">
        <w:rPr>
          <w:rFonts w:ascii="Arial Narrow" w:hAnsi="Arial Narrow" w:cs="Arial"/>
          <w:sz w:val="22"/>
          <w:szCs w:val="22"/>
        </w:rPr>
        <w:t xml:space="preserve"> spart</w:t>
      </w:r>
      <w:r w:rsidR="00DA76DB" w:rsidRPr="009F77EF">
        <w:rPr>
          <w:rFonts w:ascii="Arial Narrow" w:hAnsi="Arial Narrow" w:cs="Arial"/>
          <w:sz w:val="22"/>
          <w:szCs w:val="22"/>
        </w:rPr>
        <w:t>a</w:t>
      </w:r>
      <w:r w:rsidRPr="009F77EF">
        <w:rPr>
          <w:rFonts w:ascii="Arial Narrow" w:hAnsi="Arial Narrow" w:cs="Arial"/>
          <w:sz w:val="22"/>
          <w:szCs w:val="22"/>
        </w:rPr>
        <w:t xml:space="preserve"> = </w:t>
      </w:r>
      <w:r w:rsidR="00B54AB3">
        <w:rPr>
          <w:rFonts w:ascii="Arial Narrow" w:hAnsi="Arial Narrow" w:cs="Arial"/>
          <w:sz w:val="22"/>
          <w:szCs w:val="22"/>
        </w:rPr>
        <w:t>7.119</w:t>
      </w:r>
      <w:r w:rsidRPr="009F77EF">
        <w:rPr>
          <w:rFonts w:ascii="Arial Narrow" w:hAnsi="Arial Narrow" w:cs="Arial"/>
          <w:sz w:val="22"/>
          <w:szCs w:val="22"/>
        </w:rPr>
        <w:t xml:space="preserve"> m</w:t>
      </w:r>
      <w:r w:rsidRPr="009F77EF">
        <w:rPr>
          <w:rFonts w:ascii="Arial Narrow" w:hAnsi="Arial Narrow" w:cs="Arial"/>
          <w:sz w:val="22"/>
          <w:szCs w:val="22"/>
          <w:vertAlign w:val="superscript"/>
        </w:rPr>
        <w:t>3</w:t>
      </w:r>
      <w:r w:rsidRPr="009F77EF">
        <w:rPr>
          <w:rFonts w:ascii="Arial Narrow" w:hAnsi="Arial Narrow" w:cs="Arial"/>
          <w:sz w:val="22"/>
          <w:szCs w:val="22"/>
        </w:rPr>
        <w:t>;</w:t>
      </w:r>
    </w:p>
    <w:p w14:paraId="5B2241D9" w14:textId="4C3813A0" w:rsidR="003653A8" w:rsidRPr="009F77EF" w:rsidRDefault="003653A8">
      <w:pPr>
        <w:numPr>
          <w:ilvl w:val="0"/>
          <w:numId w:val="33"/>
        </w:numPr>
        <w:spacing w:line="360" w:lineRule="auto"/>
        <w:ind w:left="1170" w:right="43"/>
        <w:jc w:val="both"/>
        <w:rPr>
          <w:rFonts w:ascii="Arial Narrow" w:hAnsi="Arial Narrow" w:cs="Arial"/>
          <w:sz w:val="22"/>
          <w:szCs w:val="22"/>
        </w:rPr>
      </w:pPr>
      <w:r w:rsidRPr="009F77EF">
        <w:rPr>
          <w:rFonts w:ascii="Arial Narrow" w:hAnsi="Arial Narrow" w:cs="Arial"/>
          <w:sz w:val="22"/>
          <w:szCs w:val="22"/>
        </w:rPr>
        <w:t>Binde</w:t>
      </w:r>
      <w:r w:rsidR="00237145" w:rsidRPr="009F77EF">
        <w:rPr>
          <w:rFonts w:ascii="Arial Narrow" w:hAnsi="Arial Narrow" w:cs="Arial"/>
          <w:sz w:val="22"/>
          <w:szCs w:val="22"/>
        </w:rPr>
        <w:t>r BAD20 =</w:t>
      </w:r>
      <w:r w:rsidR="001538D7" w:rsidRPr="009F77EF">
        <w:rPr>
          <w:rFonts w:ascii="Arial Narrow" w:hAnsi="Arial Narrow" w:cs="Arial"/>
          <w:sz w:val="22"/>
          <w:szCs w:val="22"/>
        </w:rPr>
        <w:t>1</w:t>
      </w:r>
      <w:r w:rsidR="00B54AB3">
        <w:rPr>
          <w:rFonts w:ascii="Arial Narrow" w:hAnsi="Arial Narrow" w:cs="Arial"/>
          <w:sz w:val="22"/>
          <w:szCs w:val="22"/>
        </w:rPr>
        <w:t>62</w:t>
      </w:r>
      <w:r w:rsidRPr="009F77EF">
        <w:rPr>
          <w:rFonts w:ascii="Arial Narrow" w:hAnsi="Arial Narrow" w:cs="Arial"/>
          <w:sz w:val="22"/>
          <w:szCs w:val="22"/>
        </w:rPr>
        <w:t xml:space="preserve"> tone;</w:t>
      </w:r>
    </w:p>
    <w:p w14:paraId="4C45197F" w14:textId="3EFB76E6" w:rsidR="003653A8" w:rsidRPr="009F77EF" w:rsidRDefault="00237145">
      <w:pPr>
        <w:numPr>
          <w:ilvl w:val="0"/>
          <w:numId w:val="33"/>
        </w:numPr>
        <w:spacing w:line="360" w:lineRule="auto"/>
        <w:ind w:left="1170" w:right="43"/>
        <w:jc w:val="both"/>
        <w:rPr>
          <w:rFonts w:ascii="Arial Narrow" w:hAnsi="Arial Narrow" w:cs="Arial"/>
          <w:sz w:val="22"/>
          <w:szCs w:val="22"/>
        </w:rPr>
      </w:pPr>
      <w:r w:rsidRPr="009F77EF">
        <w:rPr>
          <w:rFonts w:ascii="Arial Narrow" w:hAnsi="Arial Narrow" w:cs="Arial"/>
          <w:sz w:val="22"/>
          <w:szCs w:val="22"/>
        </w:rPr>
        <w:t>Uzura BA16 =</w:t>
      </w:r>
      <w:r w:rsidR="001538D7" w:rsidRPr="009F77EF">
        <w:rPr>
          <w:rFonts w:ascii="Arial Narrow" w:hAnsi="Arial Narrow" w:cs="Arial"/>
          <w:sz w:val="22"/>
          <w:szCs w:val="22"/>
        </w:rPr>
        <w:t>1.</w:t>
      </w:r>
      <w:r w:rsidR="00B54AB3">
        <w:rPr>
          <w:rFonts w:ascii="Arial Narrow" w:hAnsi="Arial Narrow" w:cs="Arial"/>
          <w:sz w:val="22"/>
          <w:szCs w:val="22"/>
        </w:rPr>
        <w:t>578</w:t>
      </w:r>
      <w:r w:rsidR="003653A8" w:rsidRPr="009F77EF">
        <w:rPr>
          <w:rFonts w:ascii="Arial Narrow" w:hAnsi="Arial Narrow" w:cs="Arial"/>
          <w:sz w:val="22"/>
          <w:szCs w:val="22"/>
        </w:rPr>
        <w:t xml:space="preserve"> tone;</w:t>
      </w:r>
    </w:p>
    <w:p w14:paraId="11EFEAB1" w14:textId="1B1C7510" w:rsidR="002B633C" w:rsidRPr="009F77EF" w:rsidRDefault="002B633C" w:rsidP="002B633C">
      <w:pPr>
        <w:spacing w:line="360" w:lineRule="auto"/>
        <w:ind w:right="43" w:firstLine="720"/>
        <w:jc w:val="both"/>
        <w:rPr>
          <w:rFonts w:ascii="Arial Narrow" w:hAnsi="Arial Narrow" w:cs="Arial"/>
          <w:sz w:val="22"/>
          <w:szCs w:val="22"/>
        </w:rPr>
      </w:pPr>
      <w:r w:rsidRPr="009F77EF">
        <w:rPr>
          <w:rFonts w:ascii="Arial Narrow" w:hAnsi="Arial Narrow" w:cs="Arial"/>
          <w:sz w:val="22"/>
          <w:szCs w:val="22"/>
        </w:rPr>
        <w:t>In timpul realiz</w:t>
      </w:r>
      <w:r w:rsidR="00DA76DB" w:rsidRPr="009F77EF">
        <w:rPr>
          <w:rFonts w:ascii="Arial Narrow" w:hAnsi="Arial Narrow" w:cs="Arial"/>
          <w:sz w:val="22"/>
          <w:szCs w:val="22"/>
        </w:rPr>
        <w:t>a</w:t>
      </w:r>
      <w:r w:rsidRPr="009F77EF">
        <w:rPr>
          <w:rFonts w:ascii="Arial Narrow" w:hAnsi="Arial Narrow" w:cs="Arial"/>
          <w:sz w:val="22"/>
          <w:szCs w:val="22"/>
        </w:rPr>
        <w:t>rii lucr</w:t>
      </w:r>
      <w:r w:rsidR="00DA76DB" w:rsidRPr="009F77EF">
        <w:rPr>
          <w:rFonts w:ascii="Arial Narrow" w:hAnsi="Arial Narrow" w:cs="Arial"/>
          <w:sz w:val="22"/>
          <w:szCs w:val="22"/>
        </w:rPr>
        <w:t>a</w:t>
      </w:r>
      <w:r w:rsidRPr="009F77EF">
        <w:rPr>
          <w:rFonts w:ascii="Arial Narrow" w:hAnsi="Arial Narrow" w:cs="Arial"/>
          <w:sz w:val="22"/>
          <w:szCs w:val="22"/>
        </w:rPr>
        <w:t xml:space="preserve">rilor de </w:t>
      </w:r>
      <w:r w:rsidR="000F0FE5" w:rsidRPr="009F77EF">
        <w:rPr>
          <w:rFonts w:ascii="Arial Narrow" w:hAnsi="Arial Narrow" w:cs="Arial"/>
          <w:sz w:val="22"/>
          <w:szCs w:val="22"/>
        </w:rPr>
        <w:t xml:space="preserve">modernizare a </w:t>
      </w:r>
      <w:r w:rsidR="00237145" w:rsidRPr="009F77EF">
        <w:rPr>
          <w:rFonts w:ascii="Arial Narrow" w:hAnsi="Arial Narrow" w:cs="Arial"/>
          <w:sz w:val="22"/>
          <w:szCs w:val="22"/>
        </w:rPr>
        <w:t xml:space="preserve">strazilor din </w:t>
      </w:r>
      <w:r w:rsidR="00B54AB3">
        <w:rPr>
          <w:rFonts w:ascii="Arial Narrow" w:hAnsi="Arial Narrow" w:cs="Arial"/>
          <w:sz w:val="22"/>
          <w:szCs w:val="22"/>
        </w:rPr>
        <w:t xml:space="preserve">comuna Ion Corvin </w:t>
      </w:r>
      <w:r w:rsidR="00E36AB7" w:rsidRPr="009F77EF">
        <w:rPr>
          <w:rFonts w:ascii="Arial Narrow" w:hAnsi="Arial Narrow" w:cs="Arial"/>
          <w:sz w:val="22"/>
          <w:szCs w:val="22"/>
        </w:rPr>
        <w:t>vo</w:t>
      </w:r>
      <w:r w:rsidRPr="009F77EF">
        <w:rPr>
          <w:rFonts w:ascii="Arial Narrow" w:hAnsi="Arial Narrow" w:cs="Arial"/>
          <w:sz w:val="22"/>
          <w:szCs w:val="22"/>
        </w:rPr>
        <w:t xml:space="preserve">r fi folosite </w:t>
      </w:r>
      <w:r w:rsidR="00DA76DB" w:rsidRPr="009F77EF">
        <w:rPr>
          <w:rFonts w:ascii="Arial Narrow" w:hAnsi="Arial Narrow" w:cs="Arial"/>
          <w:sz w:val="22"/>
          <w:szCs w:val="22"/>
        </w:rPr>
        <w:t>s</w:t>
      </w:r>
      <w:r w:rsidRPr="009F77EF">
        <w:rPr>
          <w:rFonts w:ascii="Arial Narrow" w:hAnsi="Arial Narrow" w:cs="Arial"/>
          <w:sz w:val="22"/>
          <w:szCs w:val="22"/>
        </w:rPr>
        <w:t>i substan</w:t>
      </w:r>
      <w:r w:rsidR="00DA76DB" w:rsidRPr="009F77EF">
        <w:rPr>
          <w:rFonts w:ascii="Arial Narrow" w:hAnsi="Arial Narrow" w:cs="Arial"/>
          <w:sz w:val="22"/>
          <w:szCs w:val="22"/>
        </w:rPr>
        <w:t>t</w:t>
      </w:r>
      <w:r w:rsidRPr="009F77EF">
        <w:rPr>
          <w:rFonts w:ascii="Arial Narrow" w:hAnsi="Arial Narrow" w:cs="Arial"/>
          <w:sz w:val="22"/>
          <w:szCs w:val="22"/>
        </w:rPr>
        <w:t>e chimice pentru marcar</w:t>
      </w:r>
      <w:r w:rsidR="00E36AE7" w:rsidRPr="009F77EF">
        <w:rPr>
          <w:rFonts w:ascii="Arial Narrow" w:hAnsi="Arial Narrow" w:cs="Arial"/>
          <w:sz w:val="22"/>
          <w:szCs w:val="22"/>
        </w:rPr>
        <w:t>ea drumului, conform tabelului 2</w:t>
      </w:r>
      <w:r w:rsidRPr="009F77EF">
        <w:rPr>
          <w:rFonts w:ascii="Arial Narrow" w:hAnsi="Arial Narrow" w:cs="Arial"/>
          <w:sz w:val="22"/>
          <w:szCs w:val="22"/>
        </w:rPr>
        <w:t xml:space="preserve">. </w:t>
      </w:r>
    </w:p>
    <w:p w14:paraId="3C0B3BB4" w14:textId="74690805" w:rsidR="00E36AE7" w:rsidRPr="009F77EF" w:rsidRDefault="00E36AE7" w:rsidP="003B6CFC">
      <w:pPr>
        <w:pStyle w:val="Legend"/>
        <w:rPr>
          <w:i/>
        </w:rPr>
      </w:pPr>
      <w:bookmarkStart w:id="96" w:name="_Toc156999206"/>
      <w:r w:rsidRPr="009F77EF">
        <w:rPr>
          <w:b/>
        </w:rPr>
        <w:t xml:space="preserve">Tabel </w:t>
      </w:r>
      <w:r w:rsidRPr="009F77EF">
        <w:rPr>
          <w:b/>
          <w:i/>
        </w:rPr>
        <w:fldChar w:fldCharType="begin"/>
      </w:r>
      <w:r w:rsidRPr="009F77EF">
        <w:rPr>
          <w:b/>
        </w:rPr>
        <w:instrText xml:space="preserve"> SEQ Tabel \* ARABIC </w:instrText>
      </w:r>
      <w:r w:rsidRPr="009F77EF">
        <w:rPr>
          <w:b/>
          <w:i/>
        </w:rPr>
        <w:fldChar w:fldCharType="separate"/>
      </w:r>
      <w:r w:rsidR="002C4279">
        <w:rPr>
          <w:b/>
          <w:noProof/>
        </w:rPr>
        <w:t>2</w:t>
      </w:r>
      <w:r w:rsidRPr="009F77EF">
        <w:rPr>
          <w:b/>
          <w:i/>
        </w:rPr>
        <w:fldChar w:fldCharType="end"/>
      </w:r>
      <w:r w:rsidRPr="009F77EF">
        <w:rPr>
          <w:b/>
        </w:rPr>
        <w:t>.</w:t>
      </w:r>
      <w:r w:rsidRPr="009F77EF">
        <w:t xml:space="preserve"> Cantit</w:t>
      </w:r>
      <w:r w:rsidR="00DA76DB" w:rsidRPr="009F77EF">
        <w:t>at</w:t>
      </w:r>
      <w:r w:rsidRPr="009F77EF">
        <w:t>i de substan</w:t>
      </w:r>
      <w:r w:rsidR="00DA76DB" w:rsidRPr="009F77EF">
        <w:t>t</w:t>
      </w:r>
      <w:r w:rsidRPr="009F77EF">
        <w:t>e folosite pentru marcarea drumului</w:t>
      </w:r>
      <w:bookmarkEnd w:id="96"/>
    </w:p>
    <w:tbl>
      <w:tblPr>
        <w:tblW w:w="885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15EB9" w:rsidRPr="009F77EF" w14:paraId="5ED18E48" w14:textId="77777777" w:rsidTr="001831EE">
        <w:tc>
          <w:tcPr>
            <w:tcW w:w="4428" w:type="dxa"/>
            <w:shd w:val="clear" w:color="auto" w:fill="B6DDE8"/>
          </w:tcPr>
          <w:p w14:paraId="15FE3319" w14:textId="77777777"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Substan</w:t>
            </w:r>
            <w:r w:rsidR="00DA76DB" w:rsidRPr="009F77EF">
              <w:rPr>
                <w:rFonts w:ascii="Arial Narrow" w:hAnsi="Arial Narrow" w:cs="Arial"/>
                <w:sz w:val="22"/>
                <w:szCs w:val="22"/>
              </w:rPr>
              <w:t>t</w:t>
            </w:r>
            <w:r w:rsidRPr="009F77EF">
              <w:rPr>
                <w:rFonts w:ascii="Arial Narrow" w:hAnsi="Arial Narrow" w:cs="Arial"/>
                <w:sz w:val="22"/>
                <w:szCs w:val="22"/>
              </w:rPr>
              <w:t>a chimic</w:t>
            </w:r>
            <w:r w:rsidR="00DA76DB" w:rsidRPr="009F77EF">
              <w:rPr>
                <w:rFonts w:ascii="Arial Narrow" w:hAnsi="Arial Narrow" w:cs="Arial"/>
                <w:sz w:val="22"/>
                <w:szCs w:val="22"/>
              </w:rPr>
              <w:t>a</w:t>
            </w:r>
          </w:p>
        </w:tc>
        <w:tc>
          <w:tcPr>
            <w:tcW w:w="4428" w:type="dxa"/>
            <w:shd w:val="clear" w:color="auto" w:fill="B6DDE8"/>
          </w:tcPr>
          <w:p w14:paraId="53FAFD3A" w14:textId="77777777"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Cantitate</w:t>
            </w:r>
          </w:p>
        </w:tc>
      </w:tr>
      <w:tr w:rsidR="00D15EB9" w:rsidRPr="009F77EF" w14:paraId="50CBCE86" w14:textId="77777777" w:rsidTr="00693966">
        <w:tc>
          <w:tcPr>
            <w:tcW w:w="4428" w:type="dxa"/>
          </w:tcPr>
          <w:p w14:paraId="284C55CC" w14:textId="77777777"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 xml:space="preserve">Vopsea clar – cauciuc </w:t>
            </w:r>
          </w:p>
        </w:tc>
        <w:tc>
          <w:tcPr>
            <w:tcW w:w="4428" w:type="dxa"/>
          </w:tcPr>
          <w:p w14:paraId="13842D55" w14:textId="00831BE7" w:rsidR="00D15EB9" w:rsidRPr="009F77EF" w:rsidRDefault="0084074B" w:rsidP="00E36AB7">
            <w:pPr>
              <w:spacing w:line="360" w:lineRule="auto"/>
              <w:ind w:right="-720"/>
              <w:jc w:val="both"/>
              <w:rPr>
                <w:rFonts w:ascii="Arial Narrow" w:hAnsi="Arial Narrow" w:cs="Arial"/>
                <w:sz w:val="22"/>
                <w:szCs w:val="22"/>
              </w:rPr>
            </w:pPr>
            <w:r w:rsidRPr="009F77EF">
              <w:rPr>
                <w:rFonts w:ascii="Arial Narrow" w:hAnsi="Arial Narrow" w:cs="Arial"/>
                <w:sz w:val="22"/>
                <w:szCs w:val="22"/>
              </w:rPr>
              <w:t>1</w:t>
            </w:r>
            <w:r w:rsidR="00B54AB3">
              <w:rPr>
                <w:rFonts w:ascii="Arial Narrow" w:hAnsi="Arial Narrow" w:cs="Arial"/>
                <w:sz w:val="22"/>
                <w:szCs w:val="22"/>
              </w:rPr>
              <w:t>59,3</w:t>
            </w:r>
            <w:r w:rsidR="00E36AB7" w:rsidRPr="009F77EF">
              <w:rPr>
                <w:rFonts w:ascii="Arial Narrow" w:hAnsi="Arial Narrow" w:cs="Arial"/>
                <w:sz w:val="22"/>
                <w:szCs w:val="22"/>
              </w:rPr>
              <w:t xml:space="preserve"> </w:t>
            </w:r>
            <w:r w:rsidR="00D15EB9" w:rsidRPr="009F77EF">
              <w:rPr>
                <w:rFonts w:ascii="Arial Narrow" w:hAnsi="Arial Narrow" w:cs="Arial"/>
                <w:sz w:val="22"/>
                <w:szCs w:val="22"/>
              </w:rPr>
              <w:t>kg (50 kg/km de band</w:t>
            </w:r>
            <w:r w:rsidR="00DA76DB" w:rsidRPr="009F77EF">
              <w:rPr>
                <w:rFonts w:ascii="Arial Narrow" w:hAnsi="Arial Narrow" w:cs="Arial"/>
                <w:sz w:val="22"/>
                <w:szCs w:val="22"/>
              </w:rPr>
              <w:t>a</w:t>
            </w:r>
            <w:r w:rsidR="00D15EB9" w:rsidRPr="009F77EF">
              <w:rPr>
                <w:rFonts w:ascii="Arial Narrow" w:hAnsi="Arial Narrow" w:cs="Arial"/>
                <w:sz w:val="22"/>
                <w:szCs w:val="22"/>
              </w:rPr>
              <w:t xml:space="preserve"> continu</w:t>
            </w:r>
            <w:r w:rsidR="00DA76DB" w:rsidRPr="009F77EF">
              <w:rPr>
                <w:rFonts w:ascii="Arial Narrow" w:hAnsi="Arial Narrow" w:cs="Arial"/>
                <w:sz w:val="22"/>
                <w:szCs w:val="22"/>
              </w:rPr>
              <w:t>a</w:t>
            </w:r>
            <w:r w:rsidR="00D15EB9" w:rsidRPr="009F77EF">
              <w:rPr>
                <w:rFonts w:ascii="Arial Narrow" w:hAnsi="Arial Narrow" w:cs="Arial"/>
                <w:sz w:val="22"/>
                <w:szCs w:val="22"/>
              </w:rPr>
              <w:t>)</w:t>
            </w:r>
          </w:p>
        </w:tc>
      </w:tr>
      <w:tr w:rsidR="00D15EB9" w:rsidRPr="009F77EF" w14:paraId="3D09E05E" w14:textId="77777777" w:rsidTr="00693966">
        <w:tc>
          <w:tcPr>
            <w:tcW w:w="4428" w:type="dxa"/>
          </w:tcPr>
          <w:p w14:paraId="35BED0CF" w14:textId="77777777"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Microbile de sticl</w:t>
            </w:r>
            <w:r w:rsidR="00DA76DB" w:rsidRPr="009F77EF">
              <w:rPr>
                <w:rFonts w:ascii="Arial Narrow" w:hAnsi="Arial Narrow" w:cs="Arial"/>
                <w:sz w:val="22"/>
                <w:szCs w:val="22"/>
              </w:rPr>
              <w:t>a</w:t>
            </w:r>
            <w:r w:rsidRPr="009F77EF">
              <w:rPr>
                <w:rFonts w:ascii="Arial Narrow" w:hAnsi="Arial Narrow" w:cs="Arial"/>
                <w:sz w:val="22"/>
                <w:szCs w:val="22"/>
              </w:rPr>
              <w:t xml:space="preserve"> </w:t>
            </w:r>
          </w:p>
        </w:tc>
        <w:tc>
          <w:tcPr>
            <w:tcW w:w="4428" w:type="dxa"/>
          </w:tcPr>
          <w:p w14:paraId="745D5EC7" w14:textId="652E0134" w:rsidR="00D15EB9" w:rsidRPr="009F77EF" w:rsidRDefault="00C5362C" w:rsidP="00D15EB9">
            <w:pPr>
              <w:spacing w:line="360" w:lineRule="auto"/>
              <w:ind w:right="-720"/>
              <w:jc w:val="both"/>
              <w:rPr>
                <w:rFonts w:ascii="Arial Narrow" w:hAnsi="Arial Narrow" w:cs="Arial"/>
                <w:sz w:val="22"/>
                <w:szCs w:val="22"/>
              </w:rPr>
            </w:pPr>
            <w:r>
              <w:rPr>
                <w:rFonts w:ascii="Arial Narrow" w:hAnsi="Arial Narrow" w:cs="Arial"/>
                <w:sz w:val="22"/>
                <w:szCs w:val="22"/>
              </w:rPr>
              <w:t>50,97</w:t>
            </w:r>
            <w:r w:rsidR="00D15EB9" w:rsidRPr="009F77EF">
              <w:rPr>
                <w:rFonts w:ascii="Arial Narrow" w:hAnsi="Arial Narrow" w:cs="Arial"/>
                <w:sz w:val="22"/>
                <w:szCs w:val="22"/>
              </w:rPr>
              <w:t xml:space="preserve"> kg (16 kg/km)</w:t>
            </w:r>
          </w:p>
        </w:tc>
      </w:tr>
      <w:tr w:rsidR="00D15EB9" w:rsidRPr="009F77EF" w14:paraId="5E78D6AE" w14:textId="77777777" w:rsidTr="00693966">
        <w:tc>
          <w:tcPr>
            <w:tcW w:w="4428" w:type="dxa"/>
          </w:tcPr>
          <w:p w14:paraId="3EF15B87" w14:textId="77777777" w:rsidR="00D15EB9" w:rsidRPr="009F77EF" w:rsidRDefault="00D15EB9" w:rsidP="00693966">
            <w:pPr>
              <w:spacing w:line="360" w:lineRule="auto"/>
              <w:ind w:right="-720"/>
              <w:jc w:val="both"/>
              <w:rPr>
                <w:rFonts w:ascii="Arial Narrow" w:hAnsi="Arial Narrow" w:cs="Arial"/>
                <w:sz w:val="22"/>
                <w:szCs w:val="22"/>
              </w:rPr>
            </w:pPr>
            <w:r w:rsidRPr="009F77EF">
              <w:rPr>
                <w:rFonts w:ascii="Arial Narrow" w:hAnsi="Arial Narrow" w:cs="Arial"/>
                <w:sz w:val="22"/>
                <w:szCs w:val="22"/>
              </w:rPr>
              <w:t xml:space="preserve">Diluant </w:t>
            </w:r>
          </w:p>
        </w:tc>
        <w:tc>
          <w:tcPr>
            <w:tcW w:w="4428" w:type="dxa"/>
          </w:tcPr>
          <w:p w14:paraId="4C511AAA" w14:textId="0C111D5E" w:rsidR="00D15EB9" w:rsidRPr="009F77EF" w:rsidRDefault="00C5362C" w:rsidP="00693966">
            <w:pPr>
              <w:spacing w:line="360" w:lineRule="auto"/>
              <w:ind w:right="-720"/>
              <w:jc w:val="both"/>
              <w:rPr>
                <w:rFonts w:ascii="Arial Narrow" w:hAnsi="Arial Narrow" w:cs="Arial"/>
                <w:sz w:val="22"/>
                <w:szCs w:val="22"/>
              </w:rPr>
            </w:pPr>
            <w:r>
              <w:rPr>
                <w:rFonts w:ascii="Arial Narrow" w:hAnsi="Arial Narrow" w:cs="Arial"/>
                <w:sz w:val="22"/>
                <w:szCs w:val="22"/>
              </w:rPr>
              <w:t>7,97</w:t>
            </w:r>
            <w:r w:rsidR="00D15EB9" w:rsidRPr="009F77EF">
              <w:rPr>
                <w:rFonts w:ascii="Arial Narrow" w:hAnsi="Arial Narrow" w:cs="Arial"/>
                <w:sz w:val="22"/>
                <w:szCs w:val="22"/>
              </w:rPr>
              <w:t xml:space="preserve"> kg (2,5 kg/km)</w:t>
            </w:r>
          </w:p>
        </w:tc>
      </w:tr>
    </w:tbl>
    <w:p w14:paraId="5CD0B2C4" w14:textId="77777777" w:rsidR="004A17BF" w:rsidRPr="009F77EF" w:rsidRDefault="004A17BF" w:rsidP="002B633C">
      <w:pPr>
        <w:spacing w:after="120" w:line="360" w:lineRule="auto"/>
        <w:ind w:right="43" w:firstLine="720"/>
        <w:jc w:val="both"/>
        <w:rPr>
          <w:rFonts w:ascii="Arial Narrow" w:hAnsi="Arial Narrow" w:cs="Arial"/>
          <w:sz w:val="22"/>
          <w:szCs w:val="22"/>
        </w:rPr>
      </w:pPr>
    </w:p>
    <w:p w14:paraId="4D66F613" w14:textId="5F448362" w:rsidR="00B12C04" w:rsidRDefault="002B633C" w:rsidP="00C7112F">
      <w:pPr>
        <w:spacing w:line="360" w:lineRule="auto"/>
        <w:ind w:right="43" w:firstLine="720"/>
        <w:jc w:val="both"/>
        <w:rPr>
          <w:rFonts w:ascii="Arial Narrow" w:hAnsi="Arial Narrow" w:cs="Arial"/>
          <w:sz w:val="22"/>
          <w:szCs w:val="22"/>
        </w:rPr>
      </w:pPr>
      <w:r w:rsidRPr="009F77EF">
        <w:rPr>
          <w:rFonts w:ascii="Arial Narrow" w:hAnsi="Arial Narrow" w:cs="Arial"/>
          <w:sz w:val="22"/>
          <w:szCs w:val="22"/>
        </w:rPr>
        <w:t xml:space="preserve">Pentru realizarea </w:t>
      </w:r>
      <w:r w:rsidR="000F0FE5" w:rsidRPr="009F77EF">
        <w:rPr>
          <w:rFonts w:ascii="Arial Narrow" w:hAnsi="Arial Narrow" w:cs="Arial"/>
          <w:sz w:val="22"/>
          <w:szCs w:val="22"/>
        </w:rPr>
        <w:t>lucr</w:t>
      </w:r>
      <w:r w:rsidR="00DA76DB" w:rsidRPr="009F77EF">
        <w:rPr>
          <w:rFonts w:ascii="Arial Narrow" w:hAnsi="Arial Narrow" w:cs="Arial"/>
          <w:sz w:val="22"/>
          <w:szCs w:val="22"/>
        </w:rPr>
        <w:t>a</w:t>
      </w:r>
      <w:r w:rsidR="000F0FE5" w:rsidRPr="009F77EF">
        <w:rPr>
          <w:rFonts w:ascii="Arial Narrow" w:hAnsi="Arial Narrow" w:cs="Arial"/>
          <w:sz w:val="22"/>
          <w:szCs w:val="22"/>
        </w:rPr>
        <w:t xml:space="preserve">rilor de modernizare </w:t>
      </w:r>
      <w:r w:rsidR="00E36AB7" w:rsidRPr="009F77EF">
        <w:rPr>
          <w:rFonts w:ascii="Arial Narrow" w:hAnsi="Arial Narrow" w:cs="Arial"/>
          <w:sz w:val="22"/>
          <w:szCs w:val="22"/>
        </w:rPr>
        <w:t xml:space="preserve">a </w:t>
      </w:r>
      <w:r w:rsidR="004A17BF" w:rsidRPr="009F77EF">
        <w:rPr>
          <w:rFonts w:ascii="Arial Narrow" w:hAnsi="Arial Narrow" w:cs="Arial"/>
          <w:sz w:val="22"/>
          <w:szCs w:val="22"/>
        </w:rPr>
        <w:t>stra</w:t>
      </w:r>
      <w:r w:rsidR="004A17BF" w:rsidRPr="009F77EF">
        <w:rPr>
          <w:rFonts w:ascii="Arial Narrow" w:hAnsi="Arial Narrow" w:cs="Arial"/>
          <w:sz w:val="22"/>
          <w:szCs w:val="22"/>
          <w:lang w:val="en-US"/>
        </w:rPr>
        <w:t xml:space="preserve">zilor din </w:t>
      </w:r>
      <w:r w:rsidR="00C5362C">
        <w:rPr>
          <w:rFonts w:ascii="Arial Narrow" w:hAnsi="Arial Narrow" w:cs="Arial"/>
          <w:sz w:val="22"/>
          <w:szCs w:val="22"/>
          <w:lang w:val="en-US"/>
        </w:rPr>
        <w:t xml:space="preserve">comuna Ion Corvin </w:t>
      </w:r>
      <w:r w:rsidRPr="009F77EF">
        <w:rPr>
          <w:rFonts w:ascii="Arial Narrow" w:hAnsi="Arial Narrow" w:cs="Arial"/>
          <w:sz w:val="22"/>
          <w:szCs w:val="22"/>
        </w:rPr>
        <w:t xml:space="preserve">vor fi folosite </w:t>
      </w:r>
      <w:r w:rsidR="001831EE" w:rsidRPr="009F77EF">
        <w:rPr>
          <w:rFonts w:ascii="Arial Narrow" w:hAnsi="Arial Narrow" w:cs="Arial"/>
          <w:sz w:val="22"/>
          <w:szCs w:val="22"/>
        </w:rPr>
        <w:t xml:space="preserve">utilajele prezentate in tabelul 3. </w:t>
      </w:r>
      <w:r w:rsidR="00C7112F" w:rsidRPr="009F77EF">
        <w:rPr>
          <w:rFonts w:ascii="Arial Narrow" w:hAnsi="Arial Narrow" w:cs="Arial"/>
          <w:sz w:val="22"/>
          <w:szCs w:val="22"/>
        </w:rPr>
        <w:t xml:space="preserve"> </w:t>
      </w:r>
    </w:p>
    <w:p w14:paraId="2B26E781" w14:textId="77777777" w:rsidR="00C5362C" w:rsidRPr="009F77EF" w:rsidRDefault="00C5362C" w:rsidP="00C7112F">
      <w:pPr>
        <w:spacing w:line="360" w:lineRule="auto"/>
        <w:ind w:right="43" w:firstLine="720"/>
        <w:jc w:val="both"/>
        <w:rPr>
          <w:rFonts w:ascii="Arial Narrow" w:hAnsi="Arial Narrow" w:cs="Arial"/>
          <w:sz w:val="22"/>
          <w:szCs w:val="22"/>
        </w:rPr>
      </w:pPr>
    </w:p>
    <w:p w14:paraId="01FB0DD3" w14:textId="2CD1DFD4" w:rsidR="00E36AE7" w:rsidRPr="009F77EF" w:rsidRDefault="00E36AE7" w:rsidP="003B6CFC">
      <w:pPr>
        <w:pStyle w:val="Legend"/>
        <w:rPr>
          <w:i/>
        </w:rPr>
      </w:pPr>
      <w:bookmarkStart w:id="97" w:name="_Toc156999207"/>
      <w:r w:rsidRPr="009F77EF">
        <w:rPr>
          <w:b/>
        </w:rPr>
        <w:t xml:space="preserve">Tabel </w:t>
      </w:r>
      <w:r w:rsidRPr="009F77EF">
        <w:rPr>
          <w:b/>
          <w:i/>
        </w:rPr>
        <w:fldChar w:fldCharType="begin"/>
      </w:r>
      <w:r w:rsidRPr="009F77EF">
        <w:rPr>
          <w:b/>
        </w:rPr>
        <w:instrText xml:space="preserve"> SEQ Tabel \* ARABIC </w:instrText>
      </w:r>
      <w:r w:rsidRPr="009F77EF">
        <w:rPr>
          <w:b/>
          <w:i/>
        </w:rPr>
        <w:fldChar w:fldCharType="separate"/>
      </w:r>
      <w:r w:rsidR="002C4279">
        <w:rPr>
          <w:b/>
          <w:noProof/>
        </w:rPr>
        <w:t>3</w:t>
      </w:r>
      <w:r w:rsidRPr="009F77EF">
        <w:rPr>
          <w:b/>
          <w:i/>
        </w:rPr>
        <w:fldChar w:fldCharType="end"/>
      </w:r>
      <w:r w:rsidRPr="009F77EF">
        <w:rPr>
          <w:b/>
        </w:rPr>
        <w:t>.</w:t>
      </w:r>
      <w:r w:rsidRPr="009F77EF">
        <w:t xml:space="preserve"> Timpul total de folosire al utilajelor pentru realizarea lucr</w:t>
      </w:r>
      <w:r w:rsidR="00DA76DB" w:rsidRPr="009F77EF">
        <w:t>a</w:t>
      </w:r>
      <w:r w:rsidRPr="009F77EF">
        <w:t>rilor</w:t>
      </w:r>
      <w:bookmarkEnd w:id="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543"/>
        <w:gridCol w:w="720"/>
        <w:gridCol w:w="1641"/>
        <w:gridCol w:w="1980"/>
      </w:tblGrid>
      <w:tr w:rsidR="003653A8" w:rsidRPr="009F77EF" w14:paraId="4E321D46" w14:textId="77777777" w:rsidTr="001831EE">
        <w:trPr>
          <w:trHeight w:val="787"/>
          <w:jc w:val="center"/>
        </w:trPr>
        <w:tc>
          <w:tcPr>
            <w:tcW w:w="576" w:type="dxa"/>
            <w:shd w:val="clear" w:color="auto" w:fill="B6DDE8"/>
          </w:tcPr>
          <w:bookmarkEnd w:id="95"/>
          <w:p w14:paraId="174DFFBE"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Nr.</w:t>
            </w:r>
          </w:p>
          <w:p w14:paraId="2658D652"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Crt.</w:t>
            </w:r>
          </w:p>
        </w:tc>
        <w:tc>
          <w:tcPr>
            <w:tcW w:w="3543" w:type="dxa"/>
            <w:shd w:val="clear" w:color="auto" w:fill="B6DDE8"/>
            <w:vAlign w:val="center"/>
          </w:tcPr>
          <w:p w14:paraId="3922DE68"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Denumirea Utilajului</w:t>
            </w:r>
          </w:p>
        </w:tc>
        <w:tc>
          <w:tcPr>
            <w:tcW w:w="720" w:type="dxa"/>
            <w:shd w:val="clear" w:color="auto" w:fill="B6DDE8"/>
            <w:vAlign w:val="center"/>
          </w:tcPr>
          <w:p w14:paraId="09BB14BA"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Buc.</w:t>
            </w:r>
          </w:p>
        </w:tc>
        <w:tc>
          <w:tcPr>
            <w:tcW w:w="1641" w:type="dxa"/>
            <w:shd w:val="clear" w:color="auto" w:fill="B6DDE8"/>
            <w:vAlign w:val="center"/>
          </w:tcPr>
          <w:p w14:paraId="6916C7FC"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Ore</w:t>
            </w:r>
          </w:p>
        </w:tc>
        <w:tc>
          <w:tcPr>
            <w:tcW w:w="1980" w:type="dxa"/>
            <w:shd w:val="clear" w:color="auto" w:fill="B6DDE8"/>
          </w:tcPr>
          <w:p w14:paraId="2A02F307" w14:textId="77777777" w:rsidR="003653A8" w:rsidRPr="009F77EF" w:rsidRDefault="003653A8" w:rsidP="00627E77">
            <w:pPr>
              <w:tabs>
                <w:tab w:val="left" w:pos="-709"/>
              </w:tabs>
              <w:spacing w:line="360" w:lineRule="auto"/>
              <w:ind w:right="-87"/>
              <w:rPr>
                <w:rFonts w:ascii="Arial Narrow" w:hAnsi="Arial Narrow" w:cs="Arial"/>
                <w:sz w:val="22"/>
                <w:szCs w:val="22"/>
              </w:rPr>
            </w:pPr>
            <w:r w:rsidRPr="009F77EF">
              <w:rPr>
                <w:rFonts w:ascii="Arial Narrow" w:hAnsi="Arial Narrow" w:cs="Arial"/>
                <w:sz w:val="22"/>
                <w:szCs w:val="22"/>
              </w:rPr>
              <w:t>Consum specific de carburant (l/or</w:t>
            </w:r>
            <w:r w:rsidR="00DA76DB" w:rsidRPr="009F77EF">
              <w:rPr>
                <w:rFonts w:ascii="Arial Narrow" w:hAnsi="Arial Narrow" w:cs="Arial"/>
                <w:sz w:val="22"/>
                <w:szCs w:val="22"/>
              </w:rPr>
              <w:t>a</w:t>
            </w:r>
            <w:r w:rsidRPr="009F77EF">
              <w:rPr>
                <w:rFonts w:ascii="Arial Narrow" w:hAnsi="Arial Narrow" w:cs="Arial"/>
                <w:sz w:val="22"/>
                <w:szCs w:val="22"/>
              </w:rPr>
              <w:t>)</w:t>
            </w:r>
          </w:p>
        </w:tc>
      </w:tr>
      <w:tr w:rsidR="003653A8" w:rsidRPr="009F77EF" w14:paraId="55F4BFE7" w14:textId="77777777" w:rsidTr="00627E77">
        <w:trPr>
          <w:jc w:val="center"/>
        </w:trPr>
        <w:tc>
          <w:tcPr>
            <w:tcW w:w="576" w:type="dxa"/>
          </w:tcPr>
          <w:p w14:paraId="7399D613"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1</w:t>
            </w:r>
          </w:p>
        </w:tc>
        <w:tc>
          <w:tcPr>
            <w:tcW w:w="3543" w:type="dxa"/>
          </w:tcPr>
          <w:p w14:paraId="6FB69A53"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EXCAVATOR</w:t>
            </w:r>
          </w:p>
        </w:tc>
        <w:tc>
          <w:tcPr>
            <w:tcW w:w="720" w:type="dxa"/>
          </w:tcPr>
          <w:p w14:paraId="4B4B5312"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23BEA931" w14:textId="779CF05F"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25</w:t>
            </w:r>
            <w:r w:rsidR="003653A8" w:rsidRPr="009F77EF">
              <w:rPr>
                <w:rFonts w:ascii="Arial Narrow" w:hAnsi="Arial Narrow" w:cs="Arial"/>
                <w:sz w:val="22"/>
                <w:szCs w:val="22"/>
              </w:rPr>
              <w:t xml:space="preserve"> ore</w:t>
            </w:r>
          </w:p>
        </w:tc>
        <w:tc>
          <w:tcPr>
            <w:tcW w:w="1980" w:type="dxa"/>
          </w:tcPr>
          <w:p w14:paraId="646D737F"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20 l/h</w:t>
            </w:r>
          </w:p>
        </w:tc>
      </w:tr>
      <w:tr w:rsidR="003653A8" w:rsidRPr="009F77EF" w14:paraId="7AB257EC" w14:textId="77777777" w:rsidTr="00627E77">
        <w:trPr>
          <w:jc w:val="center"/>
        </w:trPr>
        <w:tc>
          <w:tcPr>
            <w:tcW w:w="576" w:type="dxa"/>
          </w:tcPr>
          <w:p w14:paraId="2972E8EC"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2</w:t>
            </w:r>
          </w:p>
        </w:tc>
        <w:tc>
          <w:tcPr>
            <w:tcW w:w="3543" w:type="dxa"/>
          </w:tcPr>
          <w:p w14:paraId="385E5DB5"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BULDOZER</w:t>
            </w:r>
          </w:p>
        </w:tc>
        <w:tc>
          <w:tcPr>
            <w:tcW w:w="720" w:type="dxa"/>
          </w:tcPr>
          <w:p w14:paraId="173DB688"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359047B7" w14:textId="54AE4DA0" w:rsidR="003653A8" w:rsidRPr="009F77EF" w:rsidRDefault="001538D7" w:rsidP="004A17BF">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1</w:t>
            </w:r>
            <w:r w:rsidR="00C5362C">
              <w:rPr>
                <w:rFonts w:ascii="Arial Narrow" w:hAnsi="Arial Narrow" w:cs="Arial"/>
                <w:sz w:val="22"/>
                <w:szCs w:val="22"/>
              </w:rPr>
              <w:t>7</w:t>
            </w:r>
            <w:r w:rsidR="003653A8" w:rsidRPr="009F77EF">
              <w:rPr>
                <w:rFonts w:ascii="Arial Narrow" w:hAnsi="Arial Narrow" w:cs="Arial"/>
                <w:sz w:val="22"/>
                <w:szCs w:val="22"/>
              </w:rPr>
              <w:t xml:space="preserve"> ore</w:t>
            </w:r>
          </w:p>
        </w:tc>
        <w:tc>
          <w:tcPr>
            <w:tcW w:w="1980" w:type="dxa"/>
          </w:tcPr>
          <w:p w14:paraId="7B1BF5D1"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24 l/h</w:t>
            </w:r>
          </w:p>
        </w:tc>
      </w:tr>
      <w:tr w:rsidR="003653A8" w:rsidRPr="009F77EF" w14:paraId="1B241AA2" w14:textId="77777777" w:rsidTr="00627E77">
        <w:trPr>
          <w:jc w:val="center"/>
        </w:trPr>
        <w:tc>
          <w:tcPr>
            <w:tcW w:w="576" w:type="dxa"/>
          </w:tcPr>
          <w:p w14:paraId="26E3E276"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3</w:t>
            </w:r>
          </w:p>
        </w:tc>
        <w:tc>
          <w:tcPr>
            <w:tcW w:w="3543" w:type="dxa"/>
          </w:tcPr>
          <w:p w14:paraId="0F7387BC"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CILINDRU COMPRESOR 8 – 14 t</w:t>
            </w:r>
          </w:p>
        </w:tc>
        <w:tc>
          <w:tcPr>
            <w:tcW w:w="720" w:type="dxa"/>
          </w:tcPr>
          <w:p w14:paraId="5E2AF9FB"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31C50559" w14:textId="2D94A1D4"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22</w:t>
            </w:r>
            <w:r w:rsidR="003653A8" w:rsidRPr="009F77EF">
              <w:rPr>
                <w:rFonts w:ascii="Arial Narrow" w:hAnsi="Arial Narrow" w:cs="Arial"/>
                <w:sz w:val="22"/>
                <w:szCs w:val="22"/>
              </w:rPr>
              <w:t xml:space="preserve"> ore</w:t>
            </w:r>
          </w:p>
        </w:tc>
        <w:tc>
          <w:tcPr>
            <w:tcW w:w="1980" w:type="dxa"/>
          </w:tcPr>
          <w:p w14:paraId="6E6B0823"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16 l/h</w:t>
            </w:r>
          </w:p>
        </w:tc>
      </w:tr>
      <w:tr w:rsidR="003653A8" w:rsidRPr="009F77EF" w14:paraId="1D2BEED9" w14:textId="77777777" w:rsidTr="00627E77">
        <w:trPr>
          <w:jc w:val="center"/>
        </w:trPr>
        <w:tc>
          <w:tcPr>
            <w:tcW w:w="576" w:type="dxa"/>
          </w:tcPr>
          <w:p w14:paraId="531E6C54"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4</w:t>
            </w:r>
          </w:p>
        </w:tc>
        <w:tc>
          <w:tcPr>
            <w:tcW w:w="3543" w:type="dxa"/>
          </w:tcPr>
          <w:p w14:paraId="512EA430"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AUTOINCARCATOR WOLLA</w:t>
            </w:r>
          </w:p>
        </w:tc>
        <w:tc>
          <w:tcPr>
            <w:tcW w:w="720" w:type="dxa"/>
          </w:tcPr>
          <w:p w14:paraId="055D9ED5"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73A2F93D" w14:textId="17562885"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22</w:t>
            </w:r>
            <w:r w:rsidR="003653A8" w:rsidRPr="009F77EF">
              <w:rPr>
                <w:rFonts w:ascii="Arial Narrow" w:hAnsi="Arial Narrow" w:cs="Arial"/>
                <w:sz w:val="22"/>
                <w:szCs w:val="22"/>
              </w:rPr>
              <w:t xml:space="preserve"> ore </w:t>
            </w:r>
          </w:p>
        </w:tc>
        <w:tc>
          <w:tcPr>
            <w:tcW w:w="1980" w:type="dxa"/>
          </w:tcPr>
          <w:p w14:paraId="4E408B47"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35 l/h</w:t>
            </w:r>
          </w:p>
        </w:tc>
      </w:tr>
      <w:tr w:rsidR="003653A8" w:rsidRPr="003279E5" w14:paraId="23A237CC" w14:textId="77777777" w:rsidTr="00627E77">
        <w:trPr>
          <w:jc w:val="center"/>
        </w:trPr>
        <w:tc>
          <w:tcPr>
            <w:tcW w:w="576" w:type="dxa"/>
          </w:tcPr>
          <w:p w14:paraId="3976BC52"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5</w:t>
            </w:r>
          </w:p>
        </w:tc>
        <w:tc>
          <w:tcPr>
            <w:tcW w:w="3543" w:type="dxa"/>
          </w:tcPr>
          <w:p w14:paraId="1B236631"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REPARTIZATOR MIXTURI ASFALTICE</w:t>
            </w:r>
          </w:p>
        </w:tc>
        <w:tc>
          <w:tcPr>
            <w:tcW w:w="720" w:type="dxa"/>
          </w:tcPr>
          <w:p w14:paraId="38141575"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7587F10F" w14:textId="65C73B09"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11</w:t>
            </w:r>
            <w:r w:rsidR="003653A8" w:rsidRPr="009F77EF">
              <w:rPr>
                <w:rFonts w:ascii="Arial Narrow" w:hAnsi="Arial Narrow" w:cs="Arial"/>
                <w:sz w:val="22"/>
                <w:szCs w:val="22"/>
              </w:rPr>
              <w:t xml:space="preserve"> ore</w:t>
            </w:r>
          </w:p>
        </w:tc>
        <w:tc>
          <w:tcPr>
            <w:tcW w:w="1980" w:type="dxa"/>
          </w:tcPr>
          <w:p w14:paraId="7B37B831" w14:textId="77777777" w:rsidR="003653A8" w:rsidRPr="003279E5"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20 l/h</w:t>
            </w:r>
          </w:p>
        </w:tc>
      </w:tr>
    </w:tbl>
    <w:p w14:paraId="21435AAA" w14:textId="77777777" w:rsidR="002B633C" w:rsidRDefault="002B633C" w:rsidP="002B633C">
      <w:pPr>
        <w:pStyle w:val="Listparagraf"/>
        <w:spacing w:after="0" w:line="360" w:lineRule="auto"/>
        <w:ind w:left="0" w:right="-720"/>
        <w:jc w:val="both"/>
        <w:rPr>
          <w:rFonts w:ascii="Arial Narrow" w:hAnsi="Arial Narrow" w:cs="Arial"/>
          <w:lang w:val="ro-RO"/>
        </w:rPr>
      </w:pPr>
    </w:p>
    <w:p w14:paraId="2FF9DF29" w14:textId="77777777" w:rsidR="003279E5" w:rsidRDefault="003279E5" w:rsidP="002B633C">
      <w:pPr>
        <w:pStyle w:val="Listparagraf"/>
        <w:spacing w:after="0" w:line="360" w:lineRule="auto"/>
        <w:ind w:left="0" w:right="-720"/>
        <w:jc w:val="both"/>
        <w:rPr>
          <w:rFonts w:ascii="Arial Narrow" w:hAnsi="Arial Narrow" w:cs="Arial"/>
          <w:lang w:val="ro-RO"/>
        </w:rPr>
      </w:pPr>
    </w:p>
    <w:p w14:paraId="1FF2F29A" w14:textId="77777777" w:rsidR="002B633C" w:rsidRPr="004651C5" w:rsidRDefault="002B633C" w:rsidP="00780BC5">
      <w:pPr>
        <w:pStyle w:val="Titlu2"/>
      </w:pPr>
      <w:bookmarkStart w:id="98" w:name="_Toc429578891"/>
      <w:bookmarkStart w:id="99" w:name="_Toc488750380"/>
      <w:bookmarkStart w:id="100" w:name="_Toc156999873"/>
      <w:r w:rsidRPr="004651C5">
        <w:t>3.</w:t>
      </w:r>
      <w:r w:rsidR="00D65406">
        <w:t>6</w:t>
      </w:r>
      <w:r w:rsidR="00992046" w:rsidRPr="004651C5">
        <w:t xml:space="preserve">.2.5. </w:t>
      </w:r>
      <w:r w:rsidRPr="004651C5">
        <w:t>Racordarea la re</w:t>
      </w:r>
      <w:r w:rsidR="00DA76DB">
        <w:t>t</w:t>
      </w:r>
      <w:r w:rsidRPr="004651C5">
        <w:t>elele utilitare existente in zon</w:t>
      </w:r>
      <w:r w:rsidR="00DA76DB">
        <w:t>a</w:t>
      </w:r>
      <w:bookmarkEnd w:id="98"/>
      <w:bookmarkEnd w:id="99"/>
      <w:bookmarkEnd w:id="100"/>
    </w:p>
    <w:p w14:paraId="4651B518" w14:textId="77777777" w:rsidR="00C10769" w:rsidRDefault="00BE00A8" w:rsidP="00BE00A8">
      <w:pPr>
        <w:pStyle w:val="Corptext"/>
        <w:spacing w:after="0" w:line="360" w:lineRule="auto"/>
        <w:jc w:val="both"/>
        <w:rPr>
          <w:rFonts w:ascii="Arial Narrow" w:hAnsi="Arial Narrow" w:cs="Arial"/>
          <w:sz w:val="22"/>
          <w:szCs w:val="22"/>
          <w:lang w:eastAsia="en-US"/>
        </w:rPr>
      </w:pPr>
      <w:r>
        <w:rPr>
          <w:rFonts w:ascii="Arial Narrow" w:hAnsi="Arial Narrow" w:cs="Arial"/>
          <w:sz w:val="22"/>
          <w:szCs w:val="22"/>
          <w:lang w:eastAsia="en-US"/>
        </w:rPr>
        <w:tab/>
        <w:t xml:space="preserve">In perioada realizarii lucrarilor </w:t>
      </w:r>
      <w:r w:rsidR="00E44282">
        <w:rPr>
          <w:rFonts w:ascii="Arial Narrow" w:hAnsi="Arial Narrow" w:cs="Arial"/>
          <w:sz w:val="22"/>
          <w:szCs w:val="22"/>
          <w:lang w:eastAsia="en-US"/>
        </w:rPr>
        <w:t xml:space="preserve">de modernizare, organizarea de santier va fi racordata la retelele de alimentare cu apa si la cea de energie electrica. In perioada de operare a </w:t>
      </w:r>
      <w:r w:rsidR="004A17BF">
        <w:rPr>
          <w:rFonts w:ascii="Arial Narrow" w:hAnsi="Arial Narrow" w:cs="Arial"/>
          <w:sz w:val="22"/>
          <w:szCs w:val="22"/>
          <w:lang w:eastAsia="en-US"/>
        </w:rPr>
        <w:t xml:space="preserve">strazilor </w:t>
      </w:r>
      <w:r w:rsidR="00E44282">
        <w:rPr>
          <w:rFonts w:ascii="Arial Narrow" w:hAnsi="Arial Narrow" w:cs="Arial"/>
          <w:sz w:val="22"/>
          <w:szCs w:val="22"/>
          <w:lang w:eastAsia="en-US"/>
        </w:rPr>
        <w:t xml:space="preserve">nu este necesara racordarea la retelele utilitare. </w:t>
      </w:r>
    </w:p>
    <w:p w14:paraId="479D2792" w14:textId="77777777" w:rsidR="00E44282" w:rsidRPr="004651C5" w:rsidRDefault="00E44282" w:rsidP="00BE00A8">
      <w:pPr>
        <w:pStyle w:val="Corptext"/>
        <w:spacing w:after="0" w:line="360" w:lineRule="auto"/>
        <w:jc w:val="both"/>
        <w:rPr>
          <w:rFonts w:ascii="Arial" w:hAnsi="Arial" w:cs="Arial"/>
          <w:lang w:eastAsia="en-US"/>
        </w:rPr>
      </w:pPr>
    </w:p>
    <w:p w14:paraId="7303DB4F" w14:textId="77777777" w:rsidR="002B633C" w:rsidRPr="004651C5" w:rsidRDefault="00D65406" w:rsidP="00780BC5">
      <w:pPr>
        <w:pStyle w:val="Titlu2"/>
        <w:rPr>
          <w:lang w:eastAsia="en-US"/>
        </w:rPr>
      </w:pPr>
      <w:bookmarkStart w:id="101" w:name="_Toc429578892"/>
      <w:bookmarkStart w:id="102" w:name="_Toc488750381"/>
      <w:bookmarkStart w:id="103" w:name="_Toc156999874"/>
      <w:r>
        <w:rPr>
          <w:lang w:eastAsia="en-US"/>
        </w:rPr>
        <w:t>3.6</w:t>
      </w:r>
      <w:r w:rsidR="00A104D9" w:rsidRPr="004651C5">
        <w:rPr>
          <w:lang w:eastAsia="en-US"/>
        </w:rPr>
        <w:t>.2.6.</w:t>
      </w:r>
      <w:r w:rsidR="002B633C" w:rsidRPr="004651C5">
        <w:rPr>
          <w:lang w:eastAsia="en-US"/>
        </w:rPr>
        <w:t xml:space="preserve"> Descrierea lucr</w:t>
      </w:r>
      <w:r w:rsidR="00DA76DB">
        <w:rPr>
          <w:lang w:eastAsia="en-US"/>
        </w:rPr>
        <w:t>a</w:t>
      </w:r>
      <w:r w:rsidR="002B633C" w:rsidRPr="004651C5">
        <w:rPr>
          <w:lang w:eastAsia="en-US"/>
        </w:rPr>
        <w:t>rilor de refacere a amplasamentului in zona afectat</w:t>
      </w:r>
      <w:r w:rsidR="00DA76DB">
        <w:rPr>
          <w:lang w:eastAsia="en-US"/>
        </w:rPr>
        <w:t>a</w:t>
      </w:r>
      <w:r w:rsidR="002B633C" w:rsidRPr="004651C5">
        <w:rPr>
          <w:lang w:eastAsia="en-US"/>
        </w:rPr>
        <w:t xml:space="preserve"> de execu</w:t>
      </w:r>
      <w:r w:rsidR="00DA76DB">
        <w:rPr>
          <w:lang w:eastAsia="en-US"/>
        </w:rPr>
        <w:t>t</w:t>
      </w:r>
      <w:r w:rsidR="002B633C" w:rsidRPr="004651C5">
        <w:rPr>
          <w:lang w:eastAsia="en-US"/>
        </w:rPr>
        <w:t>ia investi</w:t>
      </w:r>
      <w:r w:rsidR="00DA76DB">
        <w:rPr>
          <w:lang w:eastAsia="en-US"/>
        </w:rPr>
        <w:t>t</w:t>
      </w:r>
      <w:r w:rsidR="002B633C" w:rsidRPr="004651C5">
        <w:rPr>
          <w:lang w:eastAsia="en-US"/>
        </w:rPr>
        <w:t>iei</w:t>
      </w:r>
      <w:bookmarkEnd w:id="101"/>
      <w:bookmarkEnd w:id="102"/>
      <w:bookmarkEnd w:id="103"/>
      <w:r w:rsidR="002B633C" w:rsidRPr="004651C5">
        <w:rPr>
          <w:lang w:eastAsia="en-US"/>
        </w:rPr>
        <w:t xml:space="preserve"> </w:t>
      </w:r>
    </w:p>
    <w:p w14:paraId="76016CA4" w14:textId="77777777" w:rsidR="002B633C" w:rsidRPr="004651C5" w:rsidRDefault="002B633C" w:rsidP="002B633C">
      <w:pPr>
        <w:pStyle w:val="Corptext"/>
        <w:spacing w:after="0" w:line="360" w:lineRule="auto"/>
        <w:jc w:val="both"/>
        <w:rPr>
          <w:rFonts w:ascii="Arial Narrow" w:hAnsi="Arial Narrow" w:cs="Arial"/>
          <w:sz w:val="22"/>
          <w:szCs w:val="22"/>
          <w:lang w:eastAsia="en-US"/>
        </w:rPr>
      </w:pPr>
      <w:r w:rsidRPr="004651C5">
        <w:rPr>
          <w:rFonts w:ascii="Arial Narrow" w:hAnsi="Arial Narrow" w:cs="Arial"/>
          <w:sz w:val="22"/>
          <w:szCs w:val="22"/>
          <w:lang w:eastAsia="en-US"/>
        </w:rPr>
        <w:tab/>
        <w:t>Toate spa</w:t>
      </w:r>
      <w:r w:rsidR="00DA76DB">
        <w:rPr>
          <w:rFonts w:ascii="Arial Narrow" w:hAnsi="Arial Narrow" w:cs="Arial"/>
          <w:sz w:val="22"/>
          <w:szCs w:val="22"/>
          <w:lang w:eastAsia="en-US"/>
        </w:rPr>
        <w:t>t</w:t>
      </w:r>
      <w:r w:rsidRPr="004651C5">
        <w:rPr>
          <w:rFonts w:ascii="Arial Narrow" w:hAnsi="Arial Narrow" w:cs="Arial"/>
          <w:sz w:val="22"/>
          <w:szCs w:val="22"/>
          <w:lang w:eastAsia="en-US"/>
        </w:rPr>
        <w:t>iile afectate temporar vor fi ref</w:t>
      </w:r>
      <w:r w:rsidR="00DA76DB">
        <w:rPr>
          <w:rFonts w:ascii="Arial Narrow" w:hAnsi="Arial Narrow" w:cs="Arial"/>
          <w:sz w:val="22"/>
          <w:szCs w:val="22"/>
          <w:lang w:eastAsia="en-US"/>
        </w:rPr>
        <w:t>a</w:t>
      </w:r>
      <w:r w:rsidRPr="004651C5">
        <w:rPr>
          <w:rFonts w:ascii="Arial Narrow" w:hAnsi="Arial Narrow" w:cs="Arial"/>
          <w:sz w:val="22"/>
          <w:szCs w:val="22"/>
          <w:lang w:eastAsia="en-US"/>
        </w:rPr>
        <w:t>cute la finalizarea lucr</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rilor de </w:t>
      </w:r>
      <w:r w:rsidR="00723B5A" w:rsidRPr="004651C5">
        <w:rPr>
          <w:rFonts w:ascii="Arial Narrow" w:hAnsi="Arial Narrow" w:cs="Arial"/>
          <w:sz w:val="22"/>
          <w:szCs w:val="22"/>
          <w:lang w:eastAsia="en-US"/>
        </w:rPr>
        <w:t xml:space="preserve">modernizare </w:t>
      </w:r>
      <w:r w:rsidR="00DA76DB">
        <w:rPr>
          <w:rFonts w:ascii="Arial Narrow" w:hAnsi="Arial Narrow" w:cs="Arial"/>
          <w:sz w:val="22"/>
          <w:szCs w:val="22"/>
          <w:lang w:eastAsia="en-US"/>
        </w:rPr>
        <w:t>s</w:t>
      </w:r>
      <w:r w:rsidRPr="004651C5">
        <w:rPr>
          <w:rFonts w:ascii="Arial Narrow" w:hAnsi="Arial Narrow" w:cs="Arial"/>
          <w:sz w:val="22"/>
          <w:szCs w:val="22"/>
          <w:lang w:eastAsia="en-US"/>
        </w:rPr>
        <w:t>i vor fi aduse la starea ini</w:t>
      </w:r>
      <w:r w:rsidR="00DA76DB">
        <w:rPr>
          <w:rFonts w:ascii="Arial Narrow" w:hAnsi="Arial Narrow" w:cs="Arial"/>
          <w:sz w:val="22"/>
          <w:szCs w:val="22"/>
          <w:lang w:eastAsia="en-US"/>
        </w:rPr>
        <w:t>t</w:t>
      </w:r>
      <w:r w:rsidRPr="004651C5">
        <w:rPr>
          <w:rFonts w:ascii="Arial Narrow" w:hAnsi="Arial Narrow" w:cs="Arial"/>
          <w:sz w:val="22"/>
          <w:szCs w:val="22"/>
          <w:lang w:eastAsia="en-US"/>
        </w:rPr>
        <w:t>ial</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 </w:t>
      </w:r>
      <w:r w:rsidR="00C10769" w:rsidRPr="004651C5">
        <w:rPr>
          <w:rFonts w:ascii="Arial Narrow" w:hAnsi="Arial Narrow" w:cs="Arial"/>
          <w:sz w:val="22"/>
          <w:szCs w:val="22"/>
          <w:lang w:eastAsia="en-US"/>
        </w:rPr>
        <w:t>Lucr</w:t>
      </w:r>
      <w:r w:rsidR="00DA76DB">
        <w:rPr>
          <w:rFonts w:ascii="Arial Narrow" w:hAnsi="Arial Narrow" w:cs="Arial"/>
          <w:sz w:val="22"/>
          <w:szCs w:val="22"/>
          <w:lang w:eastAsia="en-US"/>
        </w:rPr>
        <w:t>a</w:t>
      </w:r>
      <w:r w:rsidR="00C10769" w:rsidRPr="004651C5">
        <w:rPr>
          <w:rFonts w:ascii="Arial Narrow" w:hAnsi="Arial Narrow" w:cs="Arial"/>
          <w:sz w:val="22"/>
          <w:szCs w:val="22"/>
          <w:lang w:eastAsia="en-US"/>
        </w:rPr>
        <w:t xml:space="preserve">rile de refacere sunt prezentate detaliat in cadrul </w:t>
      </w:r>
      <w:r w:rsidR="00B01BFD" w:rsidRPr="00B01BFD">
        <w:rPr>
          <w:rFonts w:ascii="Arial Narrow" w:hAnsi="Arial Narrow" w:cs="Arial"/>
          <w:sz w:val="22"/>
          <w:szCs w:val="22"/>
          <w:lang w:eastAsia="en-US"/>
        </w:rPr>
        <w:t>capitolului X</w:t>
      </w:r>
      <w:r w:rsidR="00C10769" w:rsidRPr="00B01BFD">
        <w:rPr>
          <w:rFonts w:ascii="Arial Narrow" w:hAnsi="Arial Narrow" w:cs="Arial"/>
          <w:sz w:val="22"/>
          <w:szCs w:val="22"/>
          <w:lang w:eastAsia="en-US"/>
        </w:rPr>
        <w:t>I.</w:t>
      </w:r>
      <w:r w:rsidR="00C10769" w:rsidRPr="004651C5">
        <w:rPr>
          <w:rFonts w:ascii="Arial Narrow" w:hAnsi="Arial Narrow" w:cs="Arial"/>
          <w:sz w:val="22"/>
          <w:szCs w:val="22"/>
          <w:lang w:eastAsia="en-US"/>
        </w:rPr>
        <w:t xml:space="preserve"> </w:t>
      </w:r>
    </w:p>
    <w:p w14:paraId="2FB1D507" w14:textId="77777777" w:rsidR="002B633C" w:rsidRPr="004651C5" w:rsidRDefault="002B633C" w:rsidP="002B633C">
      <w:pPr>
        <w:pStyle w:val="Corptext"/>
        <w:rPr>
          <w:rFonts w:ascii="Arial" w:hAnsi="Arial" w:cs="Arial"/>
          <w:lang w:eastAsia="en-US"/>
        </w:rPr>
      </w:pPr>
    </w:p>
    <w:p w14:paraId="54463459" w14:textId="77777777" w:rsidR="00C10769" w:rsidRPr="004651C5" w:rsidRDefault="00D65406" w:rsidP="00780BC5">
      <w:pPr>
        <w:pStyle w:val="Titlu2"/>
        <w:rPr>
          <w:lang w:eastAsia="en-US"/>
        </w:rPr>
      </w:pPr>
      <w:bookmarkStart w:id="104" w:name="_Toc429578893"/>
      <w:bookmarkStart w:id="105" w:name="_Toc488750382"/>
      <w:bookmarkStart w:id="106" w:name="_Toc156999875"/>
      <w:bookmarkStart w:id="107" w:name="_Toc386787249"/>
      <w:bookmarkStart w:id="108" w:name="_Toc387131327"/>
      <w:bookmarkStart w:id="109" w:name="_Toc389645236"/>
      <w:bookmarkStart w:id="110" w:name="_Toc389651154"/>
      <w:bookmarkStart w:id="111" w:name="_Toc427931905"/>
      <w:r>
        <w:rPr>
          <w:lang w:eastAsia="en-US"/>
        </w:rPr>
        <w:t>3.6</w:t>
      </w:r>
      <w:r w:rsidR="00A104D9" w:rsidRPr="004651C5">
        <w:rPr>
          <w:lang w:eastAsia="en-US"/>
        </w:rPr>
        <w:t>.2.7.</w:t>
      </w:r>
      <w:r w:rsidR="00C10769" w:rsidRPr="004651C5">
        <w:rPr>
          <w:lang w:eastAsia="en-US"/>
        </w:rPr>
        <w:t xml:space="preserve"> C</w:t>
      </w:r>
      <w:r w:rsidR="00DA76DB">
        <w:rPr>
          <w:lang w:eastAsia="en-US"/>
        </w:rPr>
        <w:t>a</w:t>
      </w:r>
      <w:r w:rsidR="00C10769" w:rsidRPr="004651C5">
        <w:rPr>
          <w:lang w:eastAsia="en-US"/>
        </w:rPr>
        <w:t>i noi de acces sau schimb</w:t>
      </w:r>
      <w:r w:rsidR="00DA76DB">
        <w:rPr>
          <w:lang w:eastAsia="en-US"/>
        </w:rPr>
        <w:t>a</w:t>
      </w:r>
      <w:r w:rsidR="00C10769" w:rsidRPr="004651C5">
        <w:rPr>
          <w:lang w:eastAsia="en-US"/>
        </w:rPr>
        <w:t>ri ale celor existente</w:t>
      </w:r>
      <w:bookmarkEnd w:id="104"/>
      <w:bookmarkEnd w:id="105"/>
      <w:bookmarkEnd w:id="106"/>
      <w:r w:rsidR="00C10769" w:rsidRPr="004651C5">
        <w:rPr>
          <w:lang w:eastAsia="en-US"/>
        </w:rPr>
        <w:t xml:space="preserve"> </w:t>
      </w:r>
      <w:bookmarkEnd w:id="107"/>
      <w:bookmarkEnd w:id="108"/>
      <w:bookmarkEnd w:id="109"/>
      <w:bookmarkEnd w:id="110"/>
      <w:bookmarkEnd w:id="111"/>
    </w:p>
    <w:p w14:paraId="24532D20" w14:textId="77777777" w:rsidR="00C10769" w:rsidRPr="004651C5" w:rsidRDefault="00C10769" w:rsidP="00C10769">
      <w:pPr>
        <w:spacing w:line="360" w:lineRule="auto"/>
        <w:ind w:right="43" w:firstLine="720"/>
        <w:jc w:val="both"/>
        <w:rPr>
          <w:rFonts w:ascii="Arial Narrow" w:hAnsi="Arial Narrow" w:cs="Arial"/>
          <w:sz w:val="22"/>
          <w:szCs w:val="22"/>
        </w:rPr>
      </w:pPr>
      <w:r w:rsidRPr="004651C5">
        <w:rPr>
          <w:rFonts w:ascii="Arial Narrow" w:hAnsi="Arial Narrow" w:cs="Arial"/>
          <w:bCs/>
          <w:sz w:val="22"/>
          <w:szCs w:val="22"/>
        </w:rPr>
        <w:t>Pentru realizarea investitiei se va utiliza drumul public, cu reglementarea circulatiei de c</w:t>
      </w:r>
      <w:r w:rsidR="00DA76DB">
        <w:rPr>
          <w:rFonts w:ascii="Arial Narrow" w:hAnsi="Arial Narrow" w:cs="Arial"/>
          <w:bCs/>
          <w:sz w:val="22"/>
          <w:szCs w:val="22"/>
        </w:rPr>
        <w:t>a</w:t>
      </w:r>
      <w:r w:rsidRPr="004651C5">
        <w:rPr>
          <w:rFonts w:ascii="Arial Narrow" w:hAnsi="Arial Narrow" w:cs="Arial"/>
          <w:bCs/>
          <w:sz w:val="22"/>
          <w:szCs w:val="22"/>
        </w:rPr>
        <w:t xml:space="preserve">tre antreprenor. </w:t>
      </w:r>
      <w:r w:rsidR="001831EE">
        <w:rPr>
          <w:rFonts w:ascii="Arial Narrow" w:hAnsi="Arial Narrow" w:cs="Arial"/>
          <w:bCs/>
          <w:sz w:val="22"/>
          <w:szCs w:val="22"/>
        </w:rPr>
        <w:t>Nu este necesara realizarea unor drumuri noi de acces.</w:t>
      </w:r>
    </w:p>
    <w:p w14:paraId="25F6E298" w14:textId="77777777" w:rsidR="00C10769" w:rsidRPr="004651C5" w:rsidRDefault="00C10769" w:rsidP="002B633C">
      <w:pPr>
        <w:pStyle w:val="Corptext"/>
        <w:rPr>
          <w:rFonts w:ascii="Arial" w:hAnsi="Arial" w:cs="Arial"/>
          <w:lang w:eastAsia="en-US"/>
        </w:rPr>
      </w:pPr>
    </w:p>
    <w:p w14:paraId="0B5F9D04" w14:textId="77777777" w:rsidR="002B633C" w:rsidRPr="004651C5" w:rsidRDefault="00D65406" w:rsidP="00780BC5">
      <w:pPr>
        <w:pStyle w:val="Titlu2"/>
        <w:rPr>
          <w:lang w:eastAsia="en-US"/>
        </w:rPr>
      </w:pPr>
      <w:bookmarkStart w:id="112" w:name="_Toc429578894"/>
      <w:bookmarkStart w:id="113" w:name="_Toc488750383"/>
      <w:bookmarkStart w:id="114" w:name="_Toc156999876"/>
      <w:r>
        <w:rPr>
          <w:lang w:eastAsia="en-US"/>
        </w:rPr>
        <w:t>3.6</w:t>
      </w:r>
      <w:r w:rsidR="00A104D9" w:rsidRPr="004651C5">
        <w:rPr>
          <w:lang w:eastAsia="en-US"/>
        </w:rPr>
        <w:t>.2.8</w:t>
      </w:r>
      <w:r w:rsidR="00C10769" w:rsidRPr="004651C5">
        <w:rPr>
          <w:lang w:eastAsia="en-US"/>
        </w:rPr>
        <w:t>. Resurse naturale folosite in construc</w:t>
      </w:r>
      <w:r w:rsidR="00DA76DB">
        <w:rPr>
          <w:lang w:eastAsia="en-US"/>
        </w:rPr>
        <w:t>t</w:t>
      </w:r>
      <w:r w:rsidR="00C10769" w:rsidRPr="004651C5">
        <w:rPr>
          <w:lang w:eastAsia="en-US"/>
        </w:rPr>
        <w:t xml:space="preserve">ie </w:t>
      </w:r>
      <w:r w:rsidR="00DA76DB">
        <w:rPr>
          <w:lang w:eastAsia="en-US"/>
        </w:rPr>
        <w:t>s</w:t>
      </w:r>
      <w:r w:rsidR="00C10769" w:rsidRPr="004651C5">
        <w:rPr>
          <w:lang w:eastAsia="en-US"/>
        </w:rPr>
        <w:t>i func</w:t>
      </w:r>
      <w:r w:rsidR="00DA76DB">
        <w:rPr>
          <w:lang w:eastAsia="en-US"/>
        </w:rPr>
        <w:t>t</w:t>
      </w:r>
      <w:r w:rsidR="00C10769" w:rsidRPr="004651C5">
        <w:rPr>
          <w:lang w:eastAsia="en-US"/>
        </w:rPr>
        <w:t>ionare</w:t>
      </w:r>
      <w:bookmarkEnd w:id="112"/>
      <w:bookmarkEnd w:id="113"/>
      <w:bookmarkEnd w:id="114"/>
    </w:p>
    <w:p w14:paraId="6E1753FA" w14:textId="72720531" w:rsidR="00E44282" w:rsidRDefault="00C10769" w:rsidP="00C10769">
      <w:pPr>
        <w:pStyle w:val="Corptext"/>
        <w:spacing w:after="0" w:line="360" w:lineRule="auto"/>
        <w:ind w:firstLine="720"/>
        <w:jc w:val="both"/>
        <w:rPr>
          <w:rFonts w:ascii="Arial Narrow" w:hAnsi="Arial Narrow" w:cs="Arial"/>
          <w:sz w:val="22"/>
          <w:szCs w:val="22"/>
          <w:lang w:eastAsia="en-US"/>
        </w:rPr>
      </w:pPr>
      <w:r w:rsidRPr="004651C5">
        <w:rPr>
          <w:rFonts w:ascii="Arial Narrow" w:hAnsi="Arial Narrow" w:cs="Arial"/>
          <w:sz w:val="22"/>
          <w:szCs w:val="22"/>
          <w:lang w:eastAsia="en-US"/>
        </w:rPr>
        <w:t>Nu vor fi folosite resurse naturale din amplasamentul proiectului</w:t>
      </w:r>
      <w:r w:rsidR="00B21ADC">
        <w:rPr>
          <w:rFonts w:ascii="Arial Narrow" w:hAnsi="Arial Narrow" w:cs="Arial"/>
          <w:sz w:val="22"/>
          <w:szCs w:val="22"/>
          <w:lang w:eastAsia="en-US"/>
        </w:rPr>
        <w:t xml:space="preserve"> sau din vecinatatea acestuia</w:t>
      </w:r>
      <w:r w:rsidR="00E44282">
        <w:rPr>
          <w:rFonts w:ascii="Arial Narrow" w:hAnsi="Arial Narrow" w:cs="Arial"/>
          <w:sz w:val="22"/>
          <w:szCs w:val="22"/>
          <w:lang w:eastAsia="en-US"/>
        </w:rPr>
        <w:t>.</w:t>
      </w:r>
      <w:r w:rsidR="004A17BF">
        <w:rPr>
          <w:rFonts w:ascii="Arial Narrow" w:hAnsi="Arial Narrow" w:cs="Arial"/>
          <w:sz w:val="22"/>
          <w:szCs w:val="22"/>
          <w:lang w:eastAsia="en-US"/>
        </w:rPr>
        <w:t xml:space="preserve"> Este strict interzisa prelevarea materialelor de constructie din amplasamentul proiectului sau din vecinatatea acestuia. </w:t>
      </w:r>
    </w:p>
    <w:p w14:paraId="0FFDA080" w14:textId="77777777" w:rsidR="00C10769" w:rsidRPr="004651C5" w:rsidRDefault="00C10769" w:rsidP="00C10769">
      <w:pPr>
        <w:pStyle w:val="Corptext"/>
        <w:spacing w:after="0" w:line="360" w:lineRule="auto"/>
        <w:ind w:firstLine="720"/>
        <w:jc w:val="both"/>
        <w:rPr>
          <w:rFonts w:ascii="Arial Narrow" w:hAnsi="Arial Narrow" w:cs="Arial"/>
          <w:sz w:val="22"/>
          <w:szCs w:val="22"/>
          <w:lang w:eastAsia="en-US"/>
        </w:rPr>
      </w:pPr>
      <w:r w:rsidRPr="004651C5">
        <w:rPr>
          <w:rFonts w:ascii="Arial Narrow" w:hAnsi="Arial Narrow" w:cs="Arial"/>
          <w:sz w:val="22"/>
          <w:szCs w:val="22"/>
          <w:lang w:eastAsia="en-US"/>
        </w:rPr>
        <w:t>Toate materialele necesare pentru realizarea lucr</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rilor vor fi procurate de la centre autorizate. </w:t>
      </w:r>
    </w:p>
    <w:p w14:paraId="1002F996" w14:textId="77777777" w:rsidR="002B633C" w:rsidRPr="004651C5" w:rsidRDefault="002B633C" w:rsidP="00C10769">
      <w:pPr>
        <w:pStyle w:val="Corptext"/>
        <w:spacing w:after="0"/>
        <w:rPr>
          <w:rFonts w:ascii="Arial" w:hAnsi="Arial" w:cs="Arial"/>
          <w:lang w:eastAsia="en-US"/>
        </w:rPr>
      </w:pPr>
    </w:p>
    <w:p w14:paraId="5D2DB3FA" w14:textId="77777777" w:rsidR="00C10769" w:rsidRPr="004651C5" w:rsidRDefault="00D65406" w:rsidP="00780BC5">
      <w:pPr>
        <w:pStyle w:val="Titlu2"/>
      </w:pPr>
      <w:bookmarkStart w:id="115" w:name="_Toc429578895"/>
      <w:bookmarkStart w:id="116" w:name="_Toc488750384"/>
      <w:bookmarkStart w:id="117" w:name="_Toc156999877"/>
      <w:r>
        <w:t>3.6</w:t>
      </w:r>
      <w:r w:rsidR="00A104D9" w:rsidRPr="004651C5">
        <w:t>.2.9</w:t>
      </w:r>
      <w:r w:rsidR="00C10769" w:rsidRPr="004651C5">
        <w:t>. Metode folosite in construc</w:t>
      </w:r>
      <w:r w:rsidR="00DA76DB">
        <w:t>t</w:t>
      </w:r>
      <w:r w:rsidR="00C10769" w:rsidRPr="004651C5">
        <w:t>ie</w:t>
      </w:r>
      <w:bookmarkEnd w:id="115"/>
      <w:bookmarkEnd w:id="116"/>
      <w:bookmarkEnd w:id="117"/>
      <w:r w:rsidR="00C10769" w:rsidRPr="004651C5">
        <w:t xml:space="preserve"> </w:t>
      </w:r>
    </w:p>
    <w:p w14:paraId="3D5E5869" w14:textId="3499B31F" w:rsidR="00723B5A" w:rsidRPr="004651C5" w:rsidRDefault="00751ABA" w:rsidP="00751ABA">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Realizarea proiectului presupune amp</w:t>
      </w:r>
      <w:r w:rsidR="00723B5A" w:rsidRPr="004651C5">
        <w:rPr>
          <w:rFonts w:ascii="Arial Narrow" w:hAnsi="Arial Narrow" w:cs="Arial"/>
          <w:sz w:val="22"/>
          <w:szCs w:val="22"/>
        </w:rPr>
        <w:t>lasarea organiz</w:t>
      </w:r>
      <w:r w:rsidR="00DA76DB">
        <w:rPr>
          <w:rFonts w:ascii="Arial Narrow" w:hAnsi="Arial Narrow" w:cs="Arial"/>
          <w:sz w:val="22"/>
          <w:szCs w:val="22"/>
        </w:rPr>
        <w:t>a</w:t>
      </w:r>
      <w:r w:rsidR="00723B5A" w:rsidRPr="004651C5">
        <w:rPr>
          <w:rFonts w:ascii="Arial Narrow" w:hAnsi="Arial Narrow" w:cs="Arial"/>
          <w:sz w:val="22"/>
          <w:szCs w:val="22"/>
        </w:rPr>
        <w:t xml:space="preserve">rii de </w:t>
      </w:r>
      <w:r w:rsidR="00DA76DB">
        <w:rPr>
          <w:rFonts w:ascii="Arial Narrow" w:hAnsi="Arial Narrow" w:cs="Arial"/>
          <w:sz w:val="22"/>
          <w:szCs w:val="22"/>
        </w:rPr>
        <w:t>s</w:t>
      </w:r>
      <w:r w:rsidR="00723B5A" w:rsidRPr="004651C5">
        <w:rPr>
          <w:rFonts w:ascii="Arial Narrow" w:hAnsi="Arial Narrow" w:cs="Arial"/>
          <w:sz w:val="22"/>
          <w:szCs w:val="22"/>
        </w:rPr>
        <w:t xml:space="preserve">antier </w:t>
      </w:r>
      <w:r w:rsidR="00DA76DB">
        <w:rPr>
          <w:rFonts w:ascii="Arial Narrow" w:hAnsi="Arial Narrow" w:cs="Arial"/>
          <w:sz w:val="22"/>
          <w:szCs w:val="22"/>
        </w:rPr>
        <w:t>s</w:t>
      </w:r>
      <w:r w:rsidR="00723B5A" w:rsidRPr="004651C5">
        <w:rPr>
          <w:rFonts w:ascii="Arial Narrow" w:hAnsi="Arial Narrow" w:cs="Arial"/>
          <w:sz w:val="22"/>
          <w:szCs w:val="22"/>
        </w:rPr>
        <w:t>i realizarea lucr</w:t>
      </w:r>
      <w:r w:rsidR="00DA76DB">
        <w:rPr>
          <w:rFonts w:ascii="Arial Narrow" w:hAnsi="Arial Narrow" w:cs="Arial"/>
          <w:sz w:val="22"/>
          <w:szCs w:val="22"/>
        </w:rPr>
        <w:t>a</w:t>
      </w:r>
      <w:r w:rsidR="00723B5A" w:rsidRPr="004651C5">
        <w:rPr>
          <w:rFonts w:ascii="Arial Narrow" w:hAnsi="Arial Narrow" w:cs="Arial"/>
          <w:sz w:val="22"/>
          <w:szCs w:val="22"/>
        </w:rPr>
        <w:t xml:space="preserve">rilor de modernizare a </w:t>
      </w:r>
      <w:r w:rsidR="004A17BF">
        <w:rPr>
          <w:rFonts w:ascii="Arial Narrow" w:hAnsi="Arial Narrow" w:cs="Arial"/>
          <w:sz w:val="22"/>
          <w:szCs w:val="22"/>
        </w:rPr>
        <w:t xml:space="preserve">strazilor </w:t>
      </w:r>
      <w:r w:rsidR="00435939">
        <w:rPr>
          <w:rFonts w:ascii="Arial Narrow" w:hAnsi="Arial Narrow" w:cs="Arial"/>
          <w:sz w:val="22"/>
          <w:szCs w:val="22"/>
        </w:rPr>
        <w:t>din comuna</w:t>
      </w:r>
      <w:r w:rsidR="00B21ADC">
        <w:rPr>
          <w:rFonts w:ascii="Arial Narrow" w:hAnsi="Arial Narrow" w:cs="Arial"/>
          <w:sz w:val="22"/>
          <w:szCs w:val="22"/>
        </w:rPr>
        <w:t xml:space="preserve"> Ion Corvin</w:t>
      </w:r>
      <w:r w:rsidR="004A17BF">
        <w:rPr>
          <w:rFonts w:ascii="Arial Narrow" w:hAnsi="Arial Narrow" w:cs="Arial"/>
          <w:sz w:val="22"/>
          <w:szCs w:val="22"/>
        </w:rPr>
        <w:t xml:space="preserve">. </w:t>
      </w:r>
      <w:r w:rsidR="00435939">
        <w:rPr>
          <w:rFonts w:ascii="Arial Narrow" w:hAnsi="Arial Narrow" w:cs="Arial"/>
          <w:sz w:val="22"/>
          <w:szCs w:val="22"/>
        </w:rPr>
        <w:t xml:space="preserve"> </w:t>
      </w:r>
    </w:p>
    <w:p w14:paraId="67727EC5" w14:textId="42ABFBDA" w:rsidR="00751ABA" w:rsidRPr="005F578B" w:rsidRDefault="00723B5A" w:rsidP="00751ABA">
      <w:pPr>
        <w:spacing w:line="360" w:lineRule="auto"/>
        <w:ind w:right="-47" w:firstLine="720"/>
        <w:jc w:val="both"/>
        <w:rPr>
          <w:rFonts w:ascii="Arial Narrow" w:hAnsi="Arial Narrow" w:cs="Arial"/>
          <w:sz w:val="22"/>
          <w:szCs w:val="22"/>
        </w:rPr>
      </w:pPr>
      <w:r w:rsidRPr="005F578B">
        <w:rPr>
          <w:rFonts w:ascii="Arial Narrow" w:hAnsi="Arial Narrow" w:cs="Arial"/>
          <w:sz w:val="22"/>
          <w:szCs w:val="22"/>
        </w:rPr>
        <w:t xml:space="preserve">Organizarea de </w:t>
      </w:r>
      <w:r w:rsidR="00DA76DB">
        <w:rPr>
          <w:rFonts w:ascii="Arial Narrow" w:hAnsi="Arial Narrow" w:cs="Arial"/>
          <w:sz w:val="22"/>
          <w:szCs w:val="22"/>
        </w:rPr>
        <w:t>s</w:t>
      </w:r>
      <w:r w:rsidRPr="005F578B">
        <w:rPr>
          <w:rFonts w:ascii="Arial Narrow" w:hAnsi="Arial Narrow" w:cs="Arial"/>
          <w:sz w:val="22"/>
          <w:szCs w:val="22"/>
        </w:rPr>
        <w:t>antier va fi amplasat</w:t>
      </w:r>
      <w:r w:rsidR="00DA76DB">
        <w:rPr>
          <w:rFonts w:ascii="Arial Narrow" w:hAnsi="Arial Narrow" w:cs="Arial"/>
          <w:sz w:val="22"/>
          <w:szCs w:val="22"/>
        </w:rPr>
        <w:t>a</w:t>
      </w:r>
      <w:r w:rsidRPr="005F578B">
        <w:rPr>
          <w:rFonts w:ascii="Arial Narrow" w:hAnsi="Arial Narrow" w:cs="Arial"/>
          <w:sz w:val="22"/>
          <w:szCs w:val="22"/>
        </w:rPr>
        <w:t xml:space="preserve"> </w:t>
      </w:r>
      <w:r w:rsidR="00E44282" w:rsidRPr="005F578B">
        <w:rPr>
          <w:rFonts w:ascii="Arial Narrow" w:hAnsi="Arial Narrow" w:cs="Arial"/>
          <w:sz w:val="22"/>
          <w:szCs w:val="22"/>
        </w:rPr>
        <w:t>in</w:t>
      </w:r>
      <w:r w:rsidR="00A24820">
        <w:rPr>
          <w:rFonts w:ascii="Arial Narrow" w:hAnsi="Arial Narrow" w:cs="Arial"/>
          <w:sz w:val="22"/>
          <w:szCs w:val="22"/>
        </w:rPr>
        <w:t xml:space="preserve"> extravilanul </w:t>
      </w:r>
      <w:r w:rsidR="00D97044">
        <w:rPr>
          <w:rFonts w:ascii="Arial Narrow" w:hAnsi="Arial Narrow" w:cs="Arial"/>
          <w:sz w:val="22"/>
          <w:szCs w:val="22"/>
        </w:rPr>
        <w:t>localitatii Brebeni</w:t>
      </w:r>
      <w:r w:rsidR="00B12C04">
        <w:rPr>
          <w:rFonts w:ascii="Arial Narrow" w:hAnsi="Arial Narrow" w:cs="Arial"/>
          <w:sz w:val="22"/>
          <w:szCs w:val="22"/>
        </w:rPr>
        <w:t xml:space="preserve">, </w:t>
      </w:r>
      <w:r w:rsidR="00751ABA" w:rsidRPr="00FE2DD0">
        <w:rPr>
          <w:rFonts w:ascii="Arial Narrow" w:hAnsi="Arial Narrow" w:cs="Arial"/>
          <w:sz w:val="22"/>
          <w:szCs w:val="22"/>
        </w:rPr>
        <w:t>in afara ariilor naturale protejate</w:t>
      </w:r>
      <w:r w:rsidR="00751ABA" w:rsidRPr="005F578B">
        <w:rPr>
          <w:rFonts w:ascii="Arial Narrow" w:hAnsi="Arial Narrow" w:cs="Arial"/>
          <w:sz w:val="22"/>
          <w:szCs w:val="22"/>
        </w:rPr>
        <w:t>. Loca</w:t>
      </w:r>
      <w:r w:rsidR="00DA76DB">
        <w:rPr>
          <w:rFonts w:ascii="Arial Narrow" w:hAnsi="Arial Narrow" w:cs="Arial"/>
          <w:sz w:val="22"/>
          <w:szCs w:val="22"/>
        </w:rPr>
        <w:t>t</w:t>
      </w:r>
      <w:r w:rsidR="00751ABA" w:rsidRPr="005F578B">
        <w:rPr>
          <w:rFonts w:ascii="Arial Narrow" w:hAnsi="Arial Narrow" w:cs="Arial"/>
          <w:sz w:val="22"/>
          <w:szCs w:val="22"/>
        </w:rPr>
        <w:t>ia organiz</w:t>
      </w:r>
      <w:r w:rsidR="00DA76DB">
        <w:rPr>
          <w:rFonts w:ascii="Arial Narrow" w:hAnsi="Arial Narrow" w:cs="Arial"/>
          <w:sz w:val="22"/>
          <w:szCs w:val="22"/>
        </w:rPr>
        <w:t>a</w:t>
      </w:r>
      <w:r w:rsidR="00751ABA" w:rsidRPr="005F578B">
        <w:rPr>
          <w:rFonts w:ascii="Arial Narrow" w:hAnsi="Arial Narrow" w:cs="Arial"/>
          <w:sz w:val="22"/>
          <w:szCs w:val="22"/>
        </w:rPr>
        <w:t xml:space="preserve">rii de </w:t>
      </w:r>
      <w:r w:rsidR="00DA76DB">
        <w:rPr>
          <w:rFonts w:ascii="Arial Narrow" w:hAnsi="Arial Narrow" w:cs="Arial"/>
          <w:sz w:val="22"/>
          <w:szCs w:val="22"/>
        </w:rPr>
        <w:t>s</w:t>
      </w:r>
      <w:r w:rsidR="00751ABA" w:rsidRPr="005F578B">
        <w:rPr>
          <w:rFonts w:ascii="Arial Narrow" w:hAnsi="Arial Narrow" w:cs="Arial"/>
          <w:sz w:val="22"/>
          <w:szCs w:val="22"/>
        </w:rPr>
        <w:t>antier a fost aleas</w:t>
      </w:r>
      <w:r w:rsidR="00DA76DB">
        <w:rPr>
          <w:rFonts w:ascii="Arial Narrow" w:hAnsi="Arial Narrow" w:cs="Arial"/>
          <w:sz w:val="22"/>
          <w:szCs w:val="22"/>
        </w:rPr>
        <w:t>a</w:t>
      </w:r>
      <w:r w:rsidR="00751ABA" w:rsidRPr="005F578B">
        <w:rPr>
          <w:rFonts w:ascii="Arial Narrow" w:hAnsi="Arial Narrow" w:cs="Arial"/>
          <w:sz w:val="22"/>
          <w:szCs w:val="22"/>
        </w:rPr>
        <w:t xml:space="preserve"> in </w:t>
      </w:r>
      <w:r w:rsidRPr="005F578B">
        <w:rPr>
          <w:rFonts w:ascii="Arial Narrow" w:hAnsi="Arial Narrow" w:cs="Arial"/>
          <w:sz w:val="22"/>
          <w:szCs w:val="22"/>
        </w:rPr>
        <w:t xml:space="preserve">amplasamentul proiectului </w:t>
      </w:r>
      <w:r w:rsidR="00751ABA" w:rsidRPr="005F578B">
        <w:rPr>
          <w:rFonts w:ascii="Arial Narrow" w:hAnsi="Arial Narrow" w:cs="Arial"/>
          <w:sz w:val="22"/>
          <w:szCs w:val="22"/>
        </w:rPr>
        <w:t>pentru a reduce emisiile de poluan</w:t>
      </w:r>
      <w:r w:rsidR="00DA76DB">
        <w:rPr>
          <w:rFonts w:ascii="Arial Narrow" w:hAnsi="Arial Narrow" w:cs="Arial"/>
          <w:sz w:val="22"/>
          <w:szCs w:val="22"/>
        </w:rPr>
        <w:t>t</w:t>
      </w:r>
      <w:r w:rsidR="00751ABA" w:rsidRPr="005F578B">
        <w:rPr>
          <w:rFonts w:ascii="Arial Narrow" w:hAnsi="Arial Narrow" w:cs="Arial"/>
          <w:sz w:val="22"/>
          <w:szCs w:val="22"/>
        </w:rPr>
        <w:t xml:space="preserve">i atmosferici generate de transportul materiilor prime </w:t>
      </w:r>
      <w:r w:rsidR="00DA76DB">
        <w:rPr>
          <w:rFonts w:ascii="Arial Narrow" w:hAnsi="Arial Narrow" w:cs="Arial"/>
          <w:sz w:val="22"/>
          <w:szCs w:val="22"/>
        </w:rPr>
        <w:t>s</w:t>
      </w:r>
      <w:r w:rsidR="00751ABA" w:rsidRPr="005F578B">
        <w:rPr>
          <w:rFonts w:ascii="Arial Narrow" w:hAnsi="Arial Narrow" w:cs="Arial"/>
          <w:sz w:val="22"/>
          <w:szCs w:val="22"/>
        </w:rPr>
        <w:t>i al de</w:t>
      </w:r>
      <w:r w:rsidR="00DA76DB">
        <w:rPr>
          <w:rFonts w:ascii="Arial Narrow" w:hAnsi="Arial Narrow" w:cs="Arial"/>
          <w:sz w:val="22"/>
          <w:szCs w:val="22"/>
        </w:rPr>
        <w:t>s</w:t>
      </w:r>
      <w:r w:rsidR="00751ABA" w:rsidRPr="005F578B">
        <w:rPr>
          <w:rFonts w:ascii="Arial Narrow" w:hAnsi="Arial Narrow" w:cs="Arial"/>
          <w:sz w:val="22"/>
          <w:szCs w:val="22"/>
        </w:rPr>
        <w:t>eurilor, conform recomand</w:t>
      </w:r>
      <w:r w:rsidR="00DA76DB">
        <w:rPr>
          <w:rFonts w:ascii="Arial Narrow" w:hAnsi="Arial Narrow" w:cs="Arial"/>
          <w:sz w:val="22"/>
          <w:szCs w:val="22"/>
        </w:rPr>
        <w:t>a</w:t>
      </w:r>
      <w:r w:rsidR="00751ABA" w:rsidRPr="005F578B">
        <w:rPr>
          <w:rFonts w:ascii="Arial Narrow" w:hAnsi="Arial Narrow" w:cs="Arial"/>
          <w:sz w:val="22"/>
          <w:szCs w:val="22"/>
        </w:rPr>
        <w:t>rilor ghidului JASPERS pentru construc</w:t>
      </w:r>
      <w:r w:rsidR="00DA76DB">
        <w:rPr>
          <w:rFonts w:ascii="Arial Narrow" w:hAnsi="Arial Narrow" w:cs="Arial"/>
          <w:sz w:val="22"/>
          <w:szCs w:val="22"/>
        </w:rPr>
        <w:t>t</w:t>
      </w:r>
      <w:r w:rsidR="00751ABA" w:rsidRPr="005F578B">
        <w:rPr>
          <w:rFonts w:ascii="Arial Narrow" w:hAnsi="Arial Narrow" w:cs="Arial"/>
          <w:sz w:val="22"/>
          <w:szCs w:val="22"/>
        </w:rPr>
        <w:t xml:space="preserve">ia de drumuri </w:t>
      </w:r>
      <w:r w:rsidR="00DA76DB">
        <w:rPr>
          <w:rFonts w:ascii="Arial Narrow" w:hAnsi="Arial Narrow" w:cs="Arial"/>
          <w:sz w:val="22"/>
          <w:szCs w:val="22"/>
        </w:rPr>
        <w:t>s</w:t>
      </w:r>
      <w:r w:rsidR="00751ABA" w:rsidRPr="005F578B">
        <w:rPr>
          <w:rFonts w:ascii="Arial Narrow" w:hAnsi="Arial Narrow" w:cs="Arial"/>
          <w:sz w:val="22"/>
          <w:szCs w:val="22"/>
        </w:rPr>
        <w:t>i autostr</w:t>
      </w:r>
      <w:r w:rsidR="00DA76DB">
        <w:rPr>
          <w:rFonts w:ascii="Arial Narrow" w:hAnsi="Arial Narrow" w:cs="Arial"/>
          <w:sz w:val="22"/>
          <w:szCs w:val="22"/>
        </w:rPr>
        <w:t>a</w:t>
      </w:r>
      <w:r w:rsidR="00751ABA" w:rsidRPr="005F578B">
        <w:rPr>
          <w:rFonts w:ascii="Arial Narrow" w:hAnsi="Arial Narrow" w:cs="Arial"/>
          <w:sz w:val="22"/>
          <w:szCs w:val="22"/>
        </w:rPr>
        <w:t xml:space="preserve">zi.  </w:t>
      </w:r>
    </w:p>
    <w:p w14:paraId="2E764879" w14:textId="77777777" w:rsidR="00751ABA" w:rsidRPr="004651C5" w:rsidRDefault="00751ABA" w:rsidP="00751ABA">
      <w:pPr>
        <w:pStyle w:val="Listparagraf"/>
        <w:spacing w:after="0" w:line="360" w:lineRule="auto"/>
        <w:ind w:left="0" w:right="-47" w:firstLine="720"/>
        <w:jc w:val="both"/>
        <w:rPr>
          <w:rFonts w:ascii="Arial Narrow" w:hAnsi="Arial Narrow" w:cs="Arial"/>
          <w:lang w:val="ro-RO"/>
        </w:rPr>
      </w:pPr>
      <w:r w:rsidRPr="005F578B">
        <w:rPr>
          <w:rFonts w:ascii="Arial Narrow" w:hAnsi="Arial Narrow" w:cs="Arial"/>
          <w:lang w:val="ro-RO"/>
        </w:rPr>
        <w:t>Pentru amplasarea organiz</w:t>
      </w:r>
      <w:r w:rsidR="00DA76DB">
        <w:rPr>
          <w:rFonts w:ascii="Arial Narrow" w:hAnsi="Arial Narrow" w:cs="Arial"/>
          <w:lang w:val="ro-RO"/>
        </w:rPr>
        <w:t>a</w:t>
      </w:r>
      <w:r w:rsidRPr="005F578B">
        <w:rPr>
          <w:rFonts w:ascii="Arial Narrow" w:hAnsi="Arial Narrow" w:cs="Arial"/>
          <w:lang w:val="ro-RO"/>
        </w:rPr>
        <w:t xml:space="preserve">rii de </w:t>
      </w:r>
      <w:r w:rsidR="00DA76DB">
        <w:rPr>
          <w:rFonts w:ascii="Arial Narrow" w:hAnsi="Arial Narrow" w:cs="Arial"/>
          <w:lang w:val="ro-RO"/>
        </w:rPr>
        <w:t>s</w:t>
      </w:r>
      <w:r w:rsidRPr="005F578B">
        <w:rPr>
          <w:rFonts w:ascii="Arial Narrow" w:hAnsi="Arial Narrow" w:cs="Arial"/>
          <w:lang w:val="ro-RO"/>
        </w:rPr>
        <w:t>antier va fi ocupat</w:t>
      </w:r>
      <w:r w:rsidR="00DA76DB">
        <w:rPr>
          <w:rFonts w:ascii="Arial Narrow" w:hAnsi="Arial Narrow" w:cs="Arial"/>
          <w:lang w:val="ro-RO"/>
        </w:rPr>
        <w:t>a</w:t>
      </w:r>
      <w:r w:rsidRPr="005F578B">
        <w:rPr>
          <w:rFonts w:ascii="Arial Narrow" w:hAnsi="Arial Narrow" w:cs="Arial"/>
          <w:lang w:val="ro-RO"/>
        </w:rPr>
        <w:t xml:space="preserve"> temporar o suprafa</w:t>
      </w:r>
      <w:r w:rsidR="00DA76DB">
        <w:rPr>
          <w:rFonts w:ascii="Arial Narrow" w:hAnsi="Arial Narrow" w:cs="Arial"/>
          <w:lang w:val="ro-RO"/>
        </w:rPr>
        <w:t>ta</w:t>
      </w:r>
      <w:r w:rsidRPr="005F578B">
        <w:rPr>
          <w:rFonts w:ascii="Arial Narrow" w:hAnsi="Arial Narrow" w:cs="Arial"/>
          <w:lang w:val="ro-RO"/>
        </w:rPr>
        <w:t xml:space="preserve"> de </w:t>
      </w:r>
      <w:r w:rsidR="00723B5A" w:rsidRPr="005F578B">
        <w:rPr>
          <w:rFonts w:ascii="Arial Narrow" w:hAnsi="Arial Narrow" w:cs="Arial"/>
          <w:lang w:val="ro-RO"/>
        </w:rPr>
        <w:t>600 m</w:t>
      </w:r>
      <w:r w:rsidR="00723B5A" w:rsidRPr="005F578B">
        <w:rPr>
          <w:rFonts w:ascii="Arial Narrow" w:hAnsi="Arial Narrow" w:cs="Arial"/>
          <w:vertAlign w:val="superscript"/>
          <w:lang w:val="ro-RO"/>
        </w:rPr>
        <w:t>2</w:t>
      </w:r>
      <w:r w:rsidR="00723B5A" w:rsidRPr="005F578B">
        <w:rPr>
          <w:rFonts w:ascii="Arial Narrow" w:hAnsi="Arial Narrow" w:cs="Arial"/>
          <w:lang w:val="ro-RO"/>
        </w:rPr>
        <w:t xml:space="preserve">. </w:t>
      </w:r>
      <w:r w:rsidRPr="005F578B">
        <w:rPr>
          <w:rFonts w:ascii="Arial Narrow" w:hAnsi="Arial Narrow" w:cs="Arial"/>
          <w:lang w:val="ro-RO"/>
        </w:rPr>
        <w:t>Lucr</w:t>
      </w:r>
      <w:r w:rsidR="00DA76DB">
        <w:rPr>
          <w:rFonts w:ascii="Arial Narrow" w:hAnsi="Arial Narrow" w:cs="Arial"/>
          <w:lang w:val="ro-RO"/>
        </w:rPr>
        <w:t>a</w:t>
      </w:r>
      <w:r w:rsidRPr="005F578B">
        <w:rPr>
          <w:rFonts w:ascii="Arial Narrow" w:hAnsi="Arial Narrow" w:cs="Arial"/>
          <w:lang w:val="ro-RO"/>
        </w:rPr>
        <w:t>rile necesare organiz</w:t>
      </w:r>
      <w:r w:rsidR="00DA76DB">
        <w:rPr>
          <w:rFonts w:ascii="Arial Narrow" w:hAnsi="Arial Narrow" w:cs="Arial"/>
          <w:lang w:val="ro-RO"/>
        </w:rPr>
        <w:t>a</w:t>
      </w:r>
      <w:r w:rsidRPr="005F578B">
        <w:rPr>
          <w:rFonts w:ascii="Arial Narrow" w:hAnsi="Arial Narrow" w:cs="Arial"/>
          <w:lang w:val="ro-RO"/>
        </w:rPr>
        <w:t xml:space="preserve">rii de </w:t>
      </w:r>
      <w:r w:rsidR="00DA76DB">
        <w:rPr>
          <w:rFonts w:ascii="Arial Narrow" w:hAnsi="Arial Narrow" w:cs="Arial"/>
          <w:lang w:val="ro-RO"/>
        </w:rPr>
        <w:t>s</w:t>
      </w:r>
      <w:r w:rsidRPr="005F578B">
        <w:rPr>
          <w:rFonts w:ascii="Arial Narrow" w:hAnsi="Arial Narrow" w:cs="Arial"/>
          <w:lang w:val="ro-RO"/>
        </w:rPr>
        <w:t xml:space="preserve">antier sunt descrise </w:t>
      </w:r>
      <w:r w:rsidR="00B01BFD" w:rsidRPr="00B01BFD">
        <w:rPr>
          <w:rFonts w:ascii="Arial Narrow" w:hAnsi="Arial Narrow" w:cs="Arial"/>
          <w:lang w:val="ro-RO"/>
        </w:rPr>
        <w:t>in capitolul X</w:t>
      </w:r>
      <w:r w:rsidRPr="00B01BFD">
        <w:rPr>
          <w:rFonts w:ascii="Arial Narrow" w:hAnsi="Arial Narrow" w:cs="Arial"/>
          <w:lang w:val="ro-RO"/>
        </w:rPr>
        <w:t>.</w:t>
      </w:r>
      <w:r w:rsidRPr="004651C5">
        <w:rPr>
          <w:rFonts w:ascii="Arial Narrow" w:hAnsi="Arial Narrow" w:cs="Arial"/>
          <w:lang w:val="ro-RO"/>
        </w:rPr>
        <w:t xml:space="preserve"> </w:t>
      </w:r>
    </w:p>
    <w:p w14:paraId="0AC71BEF" w14:textId="77777777" w:rsidR="003653A8" w:rsidRPr="004651C5" w:rsidRDefault="003653A8" w:rsidP="003653A8">
      <w:pPr>
        <w:spacing w:line="360" w:lineRule="auto"/>
        <w:ind w:right="-47" w:firstLine="720"/>
        <w:jc w:val="both"/>
        <w:rPr>
          <w:rFonts w:ascii="Arial Narrow" w:hAnsi="Arial Narrow" w:cs="Arial"/>
          <w:b/>
          <w:bCs/>
          <w:iCs/>
          <w:color w:val="000000"/>
          <w:sz w:val="22"/>
          <w:szCs w:val="22"/>
          <w:shd w:val="clear" w:color="auto" w:fill="FFFFFF"/>
        </w:rPr>
      </w:pPr>
      <w:r w:rsidRPr="004651C5">
        <w:rPr>
          <w:rFonts w:ascii="Arial Narrow" w:hAnsi="Arial Narrow" w:cs="Arial"/>
          <w:b/>
          <w:bCs/>
          <w:iCs/>
          <w:color w:val="000000"/>
          <w:sz w:val="22"/>
          <w:szCs w:val="22"/>
          <w:shd w:val="clear" w:color="auto" w:fill="FFFFFF"/>
        </w:rPr>
        <w:t>Realizarea lucr</w:t>
      </w:r>
      <w:r w:rsidR="00DA76DB">
        <w:rPr>
          <w:rFonts w:ascii="Arial Narrow" w:hAnsi="Arial Narrow" w:cs="Arial"/>
          <w:b/>
          <w:bCs/>
          <w:iCs/>
          <w:color w:val="000000"/>
          <w:sz w:val="22"/>
          <w:szCs w:val="22"/>
          <w:shd w:val="clear" w:color="auto" w:fill="FFFFFF"/>
        </w:rPr>
        <w:t>a</w:t>
      </w:r>
      <w:r w:rsidRPr="004651C5">
        <w:rPr>
          <w:rFonts w:ascii="Arial Narrow" w:hAnsi="Arial Narrow" w:cs="Arial"/>
          <w:b/>
          <w:bCs/>
          <w:iCs/>
          <w:color w:val="000000"/>
          <w:sz w:val="22"/>
          <w:szCs w:val="22"/>
          <w:shd w:val="clear" w:color="auto" w:fill="FFFFFF"/>
        </w:rPr>
        <w:t xml:space="preserve">rilor de modernizare </w:t>
      </w:r>
    </w:p>
    <w:p w14:paraId="1387485D" w14:textId="1A74A284" w:rsidR="003653A8" w:rsidRPr="004651C5" w:rsidRDefault="003653A8" w:rsidP="003653A8">
      <w:pPr>
        <w:spacing w:line="360" w:lineRule="auto"/>
        <w:ind w:right="303" w:firstLine="720"/>
        <w:jc w:val="both"/>
        <w:rPr>
          <w:rFonts w:ascii="Arial Narrow" w:hAnsi="Arial Narrow" w:cs="Arial"/>
          <w:sz w:val="22"/>
          <w:szCs w:val="22"/>
        </w:rPr>
      </w:pPr>
      <w:r w:rsidRPr="004651C5">
        <w:rPr>
          <w:rFonts w:ascii="Arial Narrow" w:hAnsi="Arial Narrow" w:cs="Arial"/>
          <w:sz w:val="22"/>
          <w:szCs w:val="22"/>
        </w:rPr>
        <w:t>Va fi decapat</w:t>
      </w:r>
      <w:r w:rsidR="00DA76DB">
        <w:rPr>
          <w:rFonts w:ascii="Arial Narrow" w:hAnsi="Arial Narrow" w:cs="Arial"/>
          <w:sz w:val="22"/>
          <w:szCs w:val="22"/>
        </w:rPr>
        <w:t>a</w:t>
      </w:r>
      <w:r w:rsidRPr="004651C5">
        <w:rPr>
          <w:rFonts w:ascii="Arial Narrow" w:hAnsi="Arial Narrow" w:cs="Arial"/>
          <w:sz w:val="22"/>
          <w:szCs w:val="22"/>
        </w:rPr>
        <w:t xml:space="preserve"> </w:t>
      </w:r>
      <w:r w:rsidR="00D97044">
        <w:rPr>
          <w:rFonts w:ascii="Arial Narrow" w:hAnsi="Arial Narrow" w:cs="Arial"/>
          <w:sz w:val="22"/>
          <w:szCs w:val="22"/>
        </w:rPr>
        <w:t xml:space="preserve">structura </w:t>
      </w:r>
      <w:r w:rsidRPr="004651C5">
        <w:rPr>
          <w:rFonts w:ascii="Arial Narrow" w:hAnsi="Arial Narrow" w:cs="Arial"/>
          <w:sz w:val="22"/>
          <w:szCs w:val="22"/>
        </w:rPr>
        <w:t>existent</w:t>
      </w:r>
      <w:r w:rsidR="00DA76DB">
        <w:rPr>
          <w:rFonts w:ascii="Arial Narrow" w:hAnsi="Arial Narrow" w:cs="Arial"/>
          <w:sz w:val="22"/>
          <w:szCs w:val="22"/>
        </w:rPr>
        <w:t>a</w:t>
      </w:r>
      <w:r w:rsidRPr="004651C5">
        <w:rPr>
          <w:rFonts w:ascii="Arial Narrow" w:hAnsi="Arial Narrow" w:cs="Arial"/>
          <w:sz w:val="22"/>
          <w:szCs w:val="22"/>
        </w:rPr>
        <w:t xml:space="preserve"> pe toata grosimea </w:t>
      </w:r>
      <w:r w:rsidR="00DA76DB">
        <w:rPr>
          <w:rFonts w:ascii="Arial Narrow" w:hAnsi="Arial Narrow" w:cs="Arial"/>
          <w:sz w:val="22"/>
          <w:szCs w:val="22"/>
        </w:rPr>
        <w:t>s</w:t>
      </w:r>
      <w:r w:rsidRPr="004651C5">
        <w:rPr>
          <w:rFonts w:ascii="Arial Narrow" w:hAnsi="Arial Narrow" w:cs="Arial"/>
          <w:sz w:val="22"/>
          <w:szCs w:val="22"/>
        </w:rPr>
        <w:t>i va fi realizat</w:t>
      </w:r>
      <w:r w:rsidR="00DA76DB">
        <w:rPr>
          <w:rFonts w:ascii="Arial Narrow" w:hAnsi="Arial Narrow" w:cs="Arial"/>
          <w:sz w:val="22"/>
          <w:szCs w:val="22"/>
        </w:rPr>
        <w:t>a</w:t>
      </w:r>
      <w:r w:rsidRPr="004651C5">
        <w:rPr>
          <w:rFonts w:ascii="Arial Narrow" w:hAnsi="Arial Narrow" w:cs="Arial"/>
          <w:sz w:val="22"/>
          <w:szCs w:val="22"/>
        </w:rPr>
        <w:t xml:space="preserve"> o structur</w:t>
      </w:r>
      <w:r w:rsidR="00DA76DB">
        <w:rPr>
          <w:rFonts w:ascii="Arial Narrow" w:hAnsi="Arial Narrow" w:cs="Arial"/>
          <w:sz w:val="22"/>
          <w:szCs w:val="22"/>
        </w:rPr>
        <w:t>a</w:t>
      </w:r>
      <w:r w:rsidRPr="004651C5">
        <w:rPr>
          <w:rFonts w:ascii="Arial Narrow" w:hAnsi="Arial Narrow" w:cs="Arial"/>
          <w:sz w:val="22"/>
          <w:szCs w:val="22"/>
        </w:rPr>
        <w:t xml:space="preserve"> rutier</w:t>
      </w:r>
      <w:r w:rsidR="00DA76DB">
        <w:rPr>
          <w:rFonts w:ascii="Arial Narrow" w:hAnsi="Arial Narrow" w:cs="Arial"/>
          <w:sz w:val="22"/>
          <w:szCs w:val="22"/>
        </w:rPr>
        <w:t>a</w:t>
      </w:r>
      <w:r w:rsidRPr="004651C5">
        <w:rPr>
          <w:rFonts w:ascii="Arial Narrow" w:hAnsi="Arial Narrow" w:cs="Arial"/>
          <w:sz w:val="22"/>
          <w:szCs w:val="22"/>
        </w:rPr>
        <w:t xml:space="preserve"> nou</w:t>
      </w:r>
      <w:r w:rsidR="00DA76DB">
        <w:rPr>
          <w:rFonts w:ascii="Arial Narrow" w:hAnsi="Arial Narrow" w:cs="Arial"/>
          <w:sz w:val="22"/>
          <w:szCs w:val="22"/>
        </w:rPr>
        <w:t>a</w:t>
      </w:r>
      <w:r w:rsidRPr="004651C5">
        <w:rPr>
          <w:rFonts w:ascii="Arial Narrow" w:hAnsi="Arial Narrow" w:cs="Arial"/>
          <w:sz w:val="22"/>
          <w:szCs w:val="22"/>
        </w:rPr>
        <w:t xml:space="preserve">. </w:t>
      </w:r>
    </w:p>
    <w:p w14:paraId="47EFD587" w14:textId="77777777" w:rsidR="003653A8" w:rsidRPr="004651C5" w:rsidRDefault="003653A8" w:rsidP="003653A8">
      <w:pPr>
        <w:spacing w:line="360" w:lineRule="auto"/>
        <w:ind w:right="-47" w:firstLine="720"/>
        <w:jc w:val="both"/>
        <w:rPr>
          <w:rFonts w:ascii="Arial Narrow" w:hAnsi="Arial Narrow" w:cs="Arial"/>
          <w:b/>
          <w:sz w:val="22"/>
          <w:szCs w:val="22"/>
        </w:rPr>
      </w:pPr>
      <w:r w:rsidRPr="004651C5">
        <w:rPr>
          <w:rFonts w:ascii="Arial Narrow" w:hAnsi="Arial Narrow" w:cs="Arial"/>
          <w:b/>
          <w:sz w:val="22"/>
          <w:szCs w:val="22"/>
        </w:rPr>
        <w:t>Fazele de execu</w:t>
      </w:r>
      <w:r w:rsidR="00DA76DB">
        <w:rPr>
          <w:rFonts w:ascii="Arial Narrow" w:hAnsi="Arial Narrow" w:cs="Arial"/>
          <w:b/>
          <w:sz w:val="22"/>
          <w:szCs w:val="22"/>
        </w:rPr>
        <w:t>t</w:t>
      </w:r>
      <w:r w:rsidRPr="004651C5">
        <w:rPr>
          <w:rFonts w:ascii="Arial Narrow" w:hAnsi="Arial Narrow" w:cs="Arial"/>
          <w:b/>
          <w:sz w:val="22"/>
          <w:szCs w:val="22"/>
        </w:rPr>
        <w:t xml:space="preserve">ie </w:t>
      </w:r>
      <w:r w:rsidR="00DA76DB">
        <w:rPr>
          <w:rFonts w:ascii="Arial Narrow" w:hAnsi="Arial Narrow" w:cs="Arial"/>
          <w:b/>
          <w:sz w:val="22"/>
          <w:szCs w:val="22"/>
        </w:rPr>
        <w:t>s</w:t>
      </w:r>
      <w:r w:rsidRPr="004651C5">
        <w:rPr>
          <w:rFonts w:ascii="Arial Narrow" w:hAnsi="Arial Narrow" w:cs="Arial"/>
          <w:b/>
          <w:sz w:val="22"/>
          <w:szCs w:val="22"/>
        </w:rPr>
        <w:t>i procesele tehnologice de execu</w:t>
      </w:r>
      <w:r w:rsidR="00DA76DB">
        <w:rPr>
          <w:rFonts w:ascii="Arial Narrow" w:hAnsi="Arial Narrow" w:cs="Arial"/>
          <w:b/>
          <w:sz w:val="22"/>
          <w:szCs w:val="22"/>
        </w:rPr>
        <w:t>t</w:t>
      </w:r>
      <w:r w:rsidRPr="004651C5">
        <w:rPr>
          <w:rFonts w:ascii="Arial Narrow" w:hAnsi="Arial Narrow" w:cs="Arial"/>
          <w:b/>
          <w:sz w:val="22"/>
          <w:szCs w:val="22"/>
        </w:rPr>
        <w:t>ie a c</w:t>
      </w:r>
      <w:r w:rsidR="00DA76DB">
        <w:rPr>
          <w:rFonts w:ascii="Arial Narrow" w:hAnsi="Arial Narrow" w:cs="Arial"/>
          <w:b/>
          <w:sz w:val="22"/>
          <w:szCs w:val="22"/>
        </w:rPr>
        <w:t>a</w:t>
      </w:r>
      <w:r w:rsidRPr="004651C5">
        <w:rPr>
          <w:rFonts w:ascii="Arial Narrow" w:hAnsi="Arial Narrow" w:cs="Arial"/>
          <w:b/>
          <w:sz w:val="22"/>
          <w:szCs w:val="22"/>
        </w:rPr>
        <w:t>ii rutiere</w:t>
      </w:r>
    </w:p>
    <w:p w14:paraId="56DF694B" w14:textId="77777777" w:rsidR="003653A8" w:rsidRPr="004651C5" w:rsidRDefault="003653A8" w:rsidP="003653A8">
      <w:pPr>
        <w:spacing w:line="360" w:lineRule="auto"/>
        <w:ind w:right="-47"/>
        <w:jc w:val="both"/>
        <w:rPr>
          <w:rFonts w:ascii="Arial Narrow" w:hAnsi="Arial Narrow" w:cs="Arial"/>
          <w:sz w:val="22"/>
          <w:szCs w:val="22"/>
        </w:rPr>
      </w:pPr>
      <w:r w:rsidRPr="004651C5">
        <w:rPr>
          <w:rFonts w:ascii="Arial Narrow" w:hAnsi="Arial Narrow" w:cs="Arial"/>
          <w:sz w:val="22"/>
          <w:szCs w:val="22"/>
        </w:rPr>
        <w:tab/>
        <w:t>Un drum este alc</w:t>
      </w:r>
      <w:r w:rsidR="00DA76DB">
        <w:rPr>
          <w:rFonts w:ascii="Arial Narrow" w:hAnsi="Arial Narrow" w:cs="Arial"/>
          <w:sz w:val="22"/>
          <w:szCs w:val="22"/>
        </w:rPr>
        <w:t>a</w:t>
      </w:r>
      <w:r w:rsidRPr="004651C5">
        <w:rPr>
          <w:rFonts w:ascii="Arial Narrow" w:hAnsi="Arial Narrow" w:cs="Arial"/>
          <w:sz w:val="22"/>
          <w:szCs w:val="22"/>
        </w:rPr>
        <w:t>tuit din patru elemente structurale principale:</w:t>
      </w:r>
    </w:p>
    <w:p w14:paraId="53D74680" w14:textId="77777777" w:rsidR="003653A8" w:rsidRPr="004651C5"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terasamente;</w:t>
      </w:r>
    </w:p>
    <w:p w14:paraId="04B877B1" w14:textId="77777777" w:rsidR="003653A8"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funda</w:t>
      </w:r>
      <w:r w:rsidR="00DA76DB">
        <w:rPr>
          <w:rFonts w:ascii="Arial Narrow" w:hAnsi="Arial Narrow" w:cs="Arial"/>
          <w:sz w:val="22"/>
          <w:szCs w:val="22"/>
        </w:rPr>
        <w:t>t</w:t>
      </w:r>
      <w:r w:rsidRPr="004651C5">
        <w:rPr>
          <w:rFonts w:ascii="Arial Narrow" w:hAnsi="Arial Narrow" w:cs="Arial"/>
          <w:sz w:val="22"/>
          <w:szCs w:val="22"/>
        </w:rPr>
        <w:t>ie;</w:t>
      </w:r>
    </w:p>
    <w:p w14:paraId="33D476F3" w14:textId="77777777" w:rsidR="003653A8" w:rsidRPr="004651C5" w:rsidRDefault="003653A8">
      <w:pPr>
        <w:numPr>
          <w:ilvl w:val="0"/>
          <w:numId w:val="37"/>
        </w:numPr>
        <w:spacing w:line="360" w:lineRule="auto"/>
        <w:ind w:right="-47"/>
        <w:jc w:val="both"/>
        <w:rPr>
          <w:rFonts w:ascii="Arial Narrow" w:hAnsi="Arial Narrow" w:cs="Arial"/>
          <w:sz w:val="22"/>
          <w:szCs w:val="22"/>
        </w:rPr>
      </w:pPr>
      <w:r>
        <w:rPr>
          <w:rFonts w:ascii="Arial Narrow" w:hAnsi="Arial Narrow" w:cs="Arial"/>
          <w:sz w:val="22"/>
          <w:szCs w:val="22"/>
        </w:rPr>
        <w:t>strat de baza</w:t>
      </w:r>
      <w:r w:rsidRPr="004651C5">
        <w:rPr>
          <w:rFonts w:ascii="Arial Narrow" w:hAnsi="Arial Narrow" w:cs="Arial"/>
          <w:sz w:val="22"/>
          <w:szCs w:val="22"/>
        </w:rPr>
        <w:t>;</w:t>
      </w:r>
    </w:p>
    <w:p w14:paraId="78E42436" w14:textId="77777777" w:rsidR="003653A8" w:rsidRDefault="00DA76DB">
      <w:pPr>
        <w:numPr>
          <w:ilvl w:val="0"/>
          <w:numId w:val="37"/>
        </w:numPr>
        <w:spacing w:line="360" w:lineRule="auto"/>
        <w:ind w:right="-47"/>
        <w:jc w:val="both"/>
        <w:rPr>
          <w:rFonts w:ascii="Arial Narrow" w:hAnsi="Arial Narrow" w:cs="Arial"/>
          <w:sz w:val="22"/>
          <w:szCs w:val="22"/>
        </w:rPr>
      </w:pPr>
      <w:r>
        <w:rPr>
          <w:rFonts w:ascii="Arial Narrow" w:hAnsi="Arial Narrow" w:cs="Arial"/>
          <w:sz w:val="22"/>
          <w:szCs w:val="22"/>
        </w:rPr>
        <w:t>i</w:t>
      </w:r>
      <w:r w:rsidR="003653A8" w:rsidRPr="004651C5">
        <w:rPr>
          <w:rFonts w:ascii="Arial Narrow" w:hAnsi="Arial Narrow" w:cs="Arial"/>
          <w:sz w:val="22"/>
          <w:szCs w:val="22"/>
        </w:rPr>
        <w:t>mbr</w:t>
      </w:r>
      <w:r>
        <w:rPr>
          <w:rFonts w:ascii="Arial Narrow" w:hAnsi="Arial Narrow" w:cs="Arial"/>
          <w:sz w:val="22"/>
          <w:szCs w:val="22"/>
        </w:rPr>
        <w:t>a</w:t>
      </w:r>
      <w:r w:rsidR="003653A8" w:rsidRPr="004651C5">
        <w:rPr>
          <w:rFonts w:ascii="Arial Narrow" w:hAnsi="Arial Narrow" w:cs="Arial"/>
          <w:sz w:val="22"/>
          <w:szCs w:val="22"/>
        </w:rPr>
        <w:t>c</w:t>
      </w:r>
      <w:r>
        <w:rPr>
          <w:rFonts w:ascii="Arial Narrow" w:hAnsi="Arial Narrow" w:cs="Arial"/>
          <w:sz w:val="22"/>
          <w:szCs w:val="22"/>
        </w:rPr>
        <w:t>a</w:t>
      </w:r>
      <w:r w:rsidR="003653A8" w:rsidRPr="004651C5">
        <w:rPr>
          <w:rFonts w:ascii="Arial Narrow" w:hAnsi="Arial Narrow" w:cs="Arial"/>
          <w:sz w:val="22"/>
          <w:szCs w:val="22"/>
        </w:rPr>
        <w:t>minte.</w:t>
      </w:r>
    </w:p>
    <w:p w14:paraId="634E26F3" w14:textId="77777777" w:rsidR="003653A8" w:rsidRPr="004651C5" w:rsidRDefault="003653A8" w:rsidP="003653A8">
      <w:pPr>
        <w:spacing w:line="360" w:lineRule="auto"/>
        <w:ind w:right="-47"/>
        <w:jc w:val="both"/>
        <w:rPr>
          <w:rFonts w:ascii="Arial Narrow" w:hAnsi="Arial Narrow" w:cs="Arial"/>
          <w:b/>
          <w:sz w:val="22"/>
          <w:szCs w:val="22"/>
        </w:rPr>
      </w:pPr>
      <w:r w:rsidRPr="004651C5">
        <w:rPr>
          <w:rFonts w:ascii="Arial Narrow" w:hAnsi="Arial Narrow" w:cs="Arial"/>
          <w:sz w:val="22"/>
          <w:szCs w:val="22"/>
        </w:rPr>
        <w:t xml:space="preserve"> </w:t>
      </w:r>
      <w:r w:rsidRPr="004651C5">
        <w:rPr>
          <w:rFonts w:ascii="Arial Narrow" w:hAnsi="Arial Narrow" w:cs="Arial"/>
          <w:sz w:val="22"/>
          <w:szCs w:val="22"/>
        </w:rPr>
        <w:tab/>
      </w:r>
      <w:r w:rsidRPr="004651C5">
        <w:rPr>
          <w:rFonts w:ascii="Arial Narrow" w:hAnsi="Arial Narrow" w:cs="Arial"/>
          <w:b/>
          <w:sz w:val="22"/>
          <w:szCs w:val="22"/>
        </w:rPr>
        <w:t xml:space="preserve">Terasamentele </w:t>
      </w:r>
    </w:p>
    <w:p w14:paraId="48391184" w14:textId="77777777" w:rsidR="003653A8" w:rsidRPr="004651C5" w:rsidRDefault="003653A8" w:rsidP="003653A8">
      <w:pPr>
        <w:spacing w:line="360" w:lineRule="auto"/>
        <w:ind w:right="-47" w:firstLine="540"/>
        <w:jc w:val="both"/>
        <w:rPr>
          <w:rFonts w:ascii="Arial Narrow" w:hAnsi="Arial Narrow" w:cs="Arial"/>
          <w:sz w:val="22"/>
          <w:szCs w:val="22"/>
        </w:rPr>
      </w:pPr>
      <w:r w:rsidRPr="004651C5">
        <w:rPr>
          <w:rFonts w:ascii="Arial Narrow" w:hAnsi="Arial Narrow" w:cs="Arial"/>
          <w:sz w:val="22"/>
          <w:szCs w:val="22"/>
        </w:rPr>
        <w:lastRenderedPageBreak/>
        <w:t>Terasamentele sus</w:t>
      </w:r>
      <w:r w:rsidR="00DA76DB">
        <w:rPr>
          <w:rFonts w:ascii="Arial Narrow" w:hAnsi="Arial Narrow" w:cs="Arial"/>
          <w:sz w:val="22"/>
          <w:szCs w:val="22"/>
        </w:rPr>
        <w:t>t</w:t>
      </w:r>
      <w:r w:rsidRPr="004651C5">
        <w:rPr>
          <w:rFonts w:ascii="Arial Narrow" w:hAnsi="Arial Narrow" w:cs="Arial"/>
          <w:sz w:val="22"/>
          <w:szCs w:val="22"/>
        </w:rPr>
        <w:t xml:space="preserve">in calea de rulare </w:t>
      </w:r>
      <w:r w:rsidR="00DA76DB">
        <w:rPr>
          <w:rFonts w:ascii="Arial Narrow" w:hAnsi="Arial Narrow" w:cs="Arial"/>
          <w:sz w:val="22"/>
          <w:szCs w:val="22"/>
        </w:rPr>
        <w:t>s</w:t>
      </w:r>
      <w:r w:rsidRPr="004651C5">
        <w:rPr>
          <w:rFonts w:ascii="Arial Narrow" w:hAnsi="Arial Narrow" w:cs="Arial"/>
          <w:sz w:val="22"/>
          <w:szCs w:val="22"/>
        </w:rPr>
        <w:t>i asigur</w:t>
      </w:r>
      <w:r w:rsidR="00DA76DB">
        <w:rPr>
          <w:rFonts w:ascii="Arial Narrow" w:hAnsi="Arial Narrow" w:cs="Arial"/>
          <w:sz w:val="22"/>
          <w:szCs w:val="22"/>
        </w:rPr>
        <w:t>a</w:t>
      </w:r>
      <w:r w:rsidRPr="004651C5">
        <w:rPr>
          <w:rFonts w:ascii="Arial Narrow" w:hAnsi="Arial Narrow" w:cs="Arial"/>
          <w:sz w:val="22"/>
          <w:szCs w:val="22"/>
        </w:rPr>
        <w:t xml:space="preserve"> racordarea acesteia la terenul natural. Rolul acestora este de a prelua eforturile ce apar din solicit</w:t>
      </w:r>
      <w:r w:rsidR="00DA76DB">
        <w:rPr>
          <w:rFonts w:ascii="Arial Narrow" w:hAnsi="Arial Narrow" w:cs="Arial"/>
          <w:sz w:val="22"/>
          <w:szCs w:val="22"/>
        </w:rPr>
        <w:t>a</w:t>
      </w:r>
      <w:r w:rsidRPr="004651C5">
        <w:rPr>
          <w:rFonts w:ascii="Arial Narrow" w:hAnsi="Arial Narrow" w:cs="Arial"/>
          <w:sz w:val="22"/>
          <w:szCs w:val="22"/>
        </w:rPr>
        <w:t>rile autovehiculelor. Terasamentele trebuie s</w:t>
      </w:r>
      <w:r w:rsidR="00DA76DB">
        <w:rPr>
          <w:rFonts w:ascii="Arial Narrow" w:hAnsi="Arial Narrow" w:cs="Arial"/>
          <w:sz w:val="22"/>
          <w:szCs w:val="22"/>
        </w:rPr>
        <w:t>a</w:t>
      </w:r>
      <w:r w:rsidRPr="004651C5">
        <w:rPr>
          <w:rFonts w:ascii="Arial Narrow" w:hAnsi="Arial Narrow" w:cs="Arial"/>
          <w:sz w:val="22"/>
          <w:szCs w:val="22"/>
        </w:rPr>
        <w:t xml:space="preserve"> i</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streze capacitatea portant</w:t>
      </w:r>
      <w:r w:rsidR="00DA76DB">
        <w:rPr>
          <w:rFonts w:ascii="Arial Narrow" w:hAnsi="Arial Narrow" w:cs="Arial"/>
          <w:sz w:val="22"/>
          <w:szCs w:val="22"/>
        </w:rPr>
        <w:t>a</w:t>
      </w:r>
      <w:r w:rsidRPr="004651C5">
        <w:rPr>
          <w:rFonts w:ascii="Arial Narrow" w:hAnsi="Arial Narrow" w:cs="Arial"/>
          <w:sz w:val="22"/>
          <w:szCs w:val="22"/>
        </w:rPr>
        <w:t>, indiferent de condi</w:t>
      </w:r>
      <w:r w:rsidR="00DA76DB">
        <w:rPr>
          <w:rFonts w:ascii="Arial Narrow" w:hAnsi="Arial Narrow" w:cs="Arial"/>
          <w:sz w:val="22"/>
          <w:szCs w:val="22"/>
        </w:rPr>
        <w:t>t</w:t>
      </w:r>
      <w:r w:rsidRPr="004651C5">
        <w:rPr>
          <w:rFonts w:ascii="Arial Narrow" w:hAnsi="Arial Narrow" w:cs="Arial"/>
          <w:sz w:val="22"/>
          <w:szCs w:val="22"/>
        </w:rPr>
        <w:t>iile climatice.</w:t>
      </w:r>
    </w:p>
    <w:p w14:paraId="5061DB9B" w14:textId="77777777" w:rsidR="003653A8" w:rsidRPr="004651C5" w:rsidRDefault="003653A8" w:rsidP="003653A8">
      <w:pPr>
        <w:spacing w:line="360" w:lineRule="auto"/>
        <w:ind w:right="-47" w:firstLine="540"/>
        <w:jc w:val="both"/>
        <w:rPr>
          <w:rFonts w:ascii="Arial Narrow" w:hAnsi="Arial Narrow" w:cs="Arial"/>
          <w:sz w:val="22"/>
          <w:szCs w:val="22"/>
        </w:rPr>
      </w:pPr>
      <w:r w:rsidRPr="004651C5">
        <w:rPr>
          <w:rFonts w:ascii="Arial Narrow" w:hAnsi="Arial Narrow" w:cs="Arial"/>
          <w:sz w:val="22"/>
          <w:szCs w:val="22"/>
        </w:rPr>
        <w:t>Execu</w:t>
      </w:r>
      <w:r w:rsidR="00DA76DB">
        <w:rPr>
          <w:rFonts w:ascii="Arial Narrow" w:hAnsi="Arial Narrow" w:cs="Arial"/>
          <w:sz w:val="22"/>
          <w:szCs w:val="22"/>
        </w:rPr>
        <w:t>t</w:t>
      </w:r>
      <w:r w:rsidRPr="004651C5">
        <w:rPr>
          <w:rFonts w:ascii="Arial Narrow" w:hAnsi="Arial Narrow" w:cs="Arial"/>
          <w:sz w:val="22"/>
          <w:szCs w:val="22"/>
        </w:rPr>
        <w:t>ia unui drum implic</w:t>
      </w:r>
      <w:r w:rsidR="00DA76DB">
        <w:rPr>
          <w:rFonts w:ascii="Arial Narrow" w:hAnsi="Arial Narrow" w:cs="Arial"/>
          <w:sz w:val="22"/>
          <w:szCs w:val="22"/>
        </w:rPr>
        <w:t>a</w:t>
      </w:r>
      <w:r w:rsidRPr="004651C5">
        <w:rPr>
          <w:rFonts w:ascii="Arial Narrow" w:hAnsi="Arial Narrow" w:cs="Arial"/>
          <w:sz w:val="22"/>
          <w:szCs w:val="22"/>
        </w:rPr>
        <w:t xml:space="preserve"> realizarea unui num</w:t>
      </w:r>
      <w:r w:rsidR="00DA76DB">
        <w:rPr>
          <w:rFonts w:ascii="Arial Narrow" w:hAnsi="Arial Narrow" w:cs="Arial"/>
          <w:sz w:val="22"/>
          <w:szCs w:val="22"/>
        </w:rPr>
        <w:t>a</w:t>
      </w:r>
      <w:r w:rsidRPr="004651C5">
        <w:rPr>
          <w:rFonts w:ascii="Arial Narrow" w:hAnsi="Arial Narrow" w:cs="Arial"/>
          <w:sz w:val="22"/>
          <w:szCs w:val="22"/>
        </w:rPr>
        <w:t>r important de terasamente. Terasamentele se realizeaz</w:t>
      </w:r>
      <w:r w:rsidR="00DA76DB">
        <w:rPr>
          <w:rFonts w:ascii="Arial Narrow" w:hAnsi="Arial Narrow" w:cs="Arial"/>
          <w:sz w:val="22"/>
          <w:szCs w:val="22"/>
        </w:rPr>
        <w:t>a</w:t>
      </w:r>
      <w:r w:rsidRPr="004651C5">
        <w:rPr>
          <w:rFonts w:ascii="Arial Narrow" w:hAnsi="Arial Narrow" w:cs="Arial"/>
          <w:sz w:val="22"/>
          <w:szCs w:val="22"/>
        </w:rPr>
        <w:t xml:space="preserve"> in mai multe etape: </w:t>
      </w:r>
    </w:p>
    <w:p w14:paraId="55329D4D" w14:textId="77777777" w:rsidR="003653A8" w:rsidRPr="004651C5"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 preg</w:t>
      </w:r>
      <w:r w:rsidR="00DA76DB">
        <w:rPr>
          <w:rFonts w:ascii="Arial Narrow" w:hAnsi="Arial Narrow" w:cs="Arial"/>
          <w:sz w:val="22"/>
          <w:szCs w:val="22"/>
        </w:rPr>
        <w:t>a</w:t>
      </w:r>
      <w:r w:rsidRPr="004651C5">
        <w:rPr>
          <w:rFonts w:ascii="Arial Narrow" w:hAnsi="Arial Narrow" w:cs="Arial"/>
          <w:sz w:val="22"/>
          <w:szCs w:val="22"/>
        </w:rPr>
        <w:t>titoare;</w:t>
      </w:r>
    </w:p>
    <w:p w14:paraId="11C98491" w14:textId="77777777" w:rsidR="003653A8" w:rsidRPr="004651C5"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 de baz</w:t>
      </w:r>
      <w:r w:rsidR="00DA76DB">
        <w:rPr>
          <w:rFonts w:ascii="Arial Narrow" w:hAnsi="Arial Narrow" w:cs="Arial"/>
          <w:sz w:val="22"/>
          <w:szCs w:val="22"/>
        </w:rPr>
        <w:t>a</w:t>
      </w:r>
      <w:r w:rsidRPr="004651C5">
        <w:rPr>
          <w:rFonts w:ascii="Arial Narrow" w:hAnsi="Arial Narrow" w:cs="Arial"/>
          <w:sz w:val="22"/>
          <w:szCs w:val="22"/>
        </w:rPr>
        <w:t>;</w:t>
      </w:r>
    </w:p>
    <w:p w14:paraId="7AEF703C" w14:textId="77777777" w:rsidR="003653A8" w:rsidRPr="004651C5"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 de finisare.</w:t>
      </w:r>
    </w:p>
    <w:p w14:paraId="4EB1AB87" w14:textId="77777777"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preg</w:t>
      </w:r>
      <w:r w:rsidR="00DA76DB">
        <w:rPr>
          <w:rFonts w:ascii="Arial Narrow" w:hAnsi="Arial Narrow" w:cs="Arial"/>
          <w:b/>
          <w:sz w:val="22"/>
          <w:szCs w:val="22"/>
        </w:rPr>
        <w:t>a</w:t>
      </w:r>
      <w:r w:rsidRPr="004651C5">
        <w:rPr>
          <w:rFonts w:ascii="Arial Narrow" w:hAnsi="Arial Narrow" w:cs="Arial"/>
          <w:b/>
          <w:sz w:val="22"/>
          <w:szCs w:val="22"/>
        </w:rPr>
        <w:t>titoare</w:t>
      </w:r>
      <w:r w:rsidRPr="004651C5">
        <w:rPr>
          <w:rFonts w:ascii="Arial Narrow" w:hAnsi="Arial Narrow" w:cs="Arial"/>
          <w:sz w:val="22"/>
          <w:szCs w:val="22"/>
        </w:rPr>
        <w:t xml:space="preserve"> reprezint</w:t>
      </w:r>
      <w:r w:rsidR="00DA76DB">
        <w:rPr>
          <w:rFonts w:ascii="Arial Narrow" w:hAnsi="Arial Narrow" w:cs="Arial"/>
          <w:sz w:val="22"/>
          <w:szCs w:val="22"/>
        </w:rPr>
        <w:t>a</w:t>
      </w:r>
      <w:r w:rsidRPr="004651C5">
        <w:rPr>
          <w:rFonts w:ascii="Arial Narrow" w:hAnsi="Arial Narrow" w:cs="Arial"/>
          <w:sz w:val="22"/>
          <w:szCs w:val="22"/>
        </w:rPr>
        <w:t xml:space="preserve"> prima faz</w:t>
      </w:r>
      <w:r w:rsidR="00DA76DB">
        <w:rPr>
          <w:rFonts w:ascii="Arial Narrow" w:hAnsi="Arial Narrow" w:cs="Arial"/>
          <w:sz w:val="22"/>
          <w:szCs w:val="22"/>
        </w:rPr>
        <w:t>a</w:t>
      </w:r>
      <w:r w:rsidRPr="004651C5">
        <w:rPr>
          <w:rFonts w:ascii="Arial Narrow" w:hAnsi="Arial Narrow" w:cs="Arial"/>
          <w:sz w:val="22"/>
          <w:szCs w:val="22"/>
        </w:rPr>
        <w:t xml:space="preserve"> din execu</w:t>
      </w:r>
      <w:r w:rsidR="00DA76DB">
        <w:rPr>
          <w:rFonts w:ascii="Arial Narrow" w:hAnsi="Arial Narrow" w:cs="Arial"/>
          <w:sz w:val="22"/>
          <w:szCs w:val="22"/>
        </w:rPr>
        <w:t>t</w:t>
      </w:r>
      <w:r w:rsidRPr="004651C5">
        <w:rPr>
          <w:rFonts w:ascii="Arial Narrow" w:hAnsi="Arial Narrow" w:cs="Arial"/>
          <w:sz w:val="22"/>
          <w:szCs w:val="22"/>
        </w:rPr>
        <w:t xml:space="preserve">ia unui terasament </w:t>
      </w:r>
      <w:r w:rsidR="00DA76DB">
        <w:rPr>
          <w:rFonts w:ascii="Arial Narrow" w:hAnsi="Arial Narrow" w:cs="Arial"/>
          <w:sz w:val="22"/>
          <w:szCs w:val="22"/>
        </w:rPr>
        <w:t>s</w:t>
      </w:r>
      <w:r w:rsidRPr="004651C5">
        <w:rPr>
          <w:rFonts w:ascii="Arial Narrow" w:hAnsi="Arial Narrow" w:cs="Arial"/>
          <w:sz w:val="22"/>
          <w:szCs w:val="22"/>
        </w:rPr>
        <w:t xml:space="preserve">i presupun: verificarea </w:t>
      </w:r>
      <w:r w:rsidR="00DA76DB">
        <w:rPr>
          <w:rFonts w:ascii="Arial Narrow" w:hAnsi="Arial Narrow" w:cs="Arial"/>
          <w:sz w:val="22"/>
          <w:szCs w:val="22"/>
        </w:rPr>
        <w:t>s</w:t>
      </w:r>
      <w:r w:rsidRPr="004651C5">
        <w:rPr>
          <w:rFonts w:ascii="Arial Narrow" w:hAnsi="Arial Narrow" w:cs="Arial"/>
          <w:sz w:val="22"/>
          <w:szCs w:val="22"/>
        </w:rPr>
        <w:t>i restabilirea traseului, cur</w:t>
      </w:r>
      <w:r w:rsidR="00DA76DB">
        <w:rPr>
          <w:rFonts w:ascii="Arial Narrow" w:hAnsi="Arial Narrow" w:cs="Arial"/>
          <w:sz w:val="22"/>
          <w:szCs w:val="22"/>
        </w:rPr>
        <w:t>at</w:t>
      </w:r>
      <w:r w:rsidRPr="004651C5">
        <w:rPr>
          <w:rFonts w:ascii="Arial Narrow" w:hAnsi="Arial Narrow" w:cs="Arial"/>
          <w:sz w:val="22"/>
          <w:szCs w:val="22"/>
        </w:rPr>
        <w:t>area terenului de vegeta</w:t>
      </w:r>
      <w:r w:rsidR="00DA76DB">
        <w:rPr>
          <w:rFonts w:ascii="Arial Narrow" w:hAnsi="Arial Narrow" w:cs="Arial"/>
          <w:sz w:val="22"/>
          <w:szCs w:val="22"/>
        </w:rPr>
        <w:t>t</w:t>
      </w:r>
      <w:r w:rsidRPr="004651C5">
        <w:rPr>
          <w:rFonts w:ascii="Arial Narrow" w:hAnsi="Arial Narrow" w:cs="Arial"/>
          <w:sz w:val="22"/>
          <w:szCs w:val="22"/>
        </w:rPr>
        <w:t>ie (ierburi, tufi</w:t>
      </w:r>
      <w:r w:rsidR="00DA76DB">
        <w:rPr>
          <w:rFonts w:ascii="Arial Narrow" w:hAnsi="Arial Narrow" w:cs="Arial"/>
          <w:sz w:val="22"/>
          <w:szCs w:val="22"/>
        </w:rPr>
        <w:t>s</w:t>
      </w:r>
      <w:r w:rsidRPr="004651C5">
        <w:rPr>
          <w:rFonts w:ascii="Arial Narrow" w:hAnsi="Arial Narrow" w:cs="Arial"/>
          <w:sz w:val="22"/>
          <w:szCs w:val="22"/>
        </w:rPr>
        <w:t>uri, copaci), excavarea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(pe categorii vegetal </w:t>
      </w:r>
      <w:r w:rsidR="00DA76DB">
        <w:rPr>
          <w:rFonts w:ascii="Arial Narrow" w:hAnsi="Arial Narrow" w:cs="Arial"/>
          <w:sz w:val="22"/>
          <w:szCs w:val="22"/>
        </w:rPr>
        <w:t>s</w:t>
      </w:r>
      <w:r w:rsidRPr="004651C5">
        <w:rPr>
          <w:rFonts w:ascii="Arial Narrow" w:hAnsi="Arial Narrow" w:cs="Arial"/>
          <w:sz w:val="22"/>
          <w:szCs w:val="22"/>
        </w:rPr>
        <w:t xml:space="preserve">i nevegetal) </w:t>
      </w:r>
      <w:r w:rsidR="00DA76DB">
        <w:rPr>
          <w:rFonts w:ascii="Arial Narrow" w:hAnsi="Arial Narrow" w:cs="Arial"/>
          <w:sz w:val="22"/>
          <w:szCs w:val="22"/>
        </w:rPr>
        <w:t>s</w:t>
      </w:r>
      <w:r w:rsidRPr="004651C5">
        <w:rPr>
          <w:rFonts w:ascii="Arial Narrow" w:hAnsi="Arial Narrow" w:cs="Arial"/>
          <w:sz w:val="22"/>
          <w:szCs w:val="22"/>
        </w:rPr>
        <w:t xml:space="preserve">i pichetarea amprizei. </w:t>
      </w:r>
    </w:p>
    <w:p w14:paraId="110E2C18" w14:textId="77777777"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de baz</w:t>
      </w:r>
      <w:r w:rsidR="00DA76DB">
        <w:rPr>
          <w:rFonts w:ascii="Arial Narrow" w:hAnsi="Arial Narrow" w:cs="Arial"/>
          <w:b/>
          <w:sz w:val="22"/>
          <w:szCs w:val="22"/>
        </w:rPr>
        <w:t>a</w:t>
      </w:r>
      <w:r w:rsidRPr="004651C5">
        <w:rPr>
          <w:rFonts w:ascii="Arial Narrow" w:hAnsi="Arial Narrow" w:cs="Arial"/>
          <w:sz w:val="22"/>
          <w:szCs w:val="22"/>
        </w:rPr>
        <w:t xml:space="preserve"> reprezint</w:t>
      </w:r>
      <w:r w:rsidR="00DA76DB">
        <w:rPr>
          <w:rFonts w:ascii="Arial Narrow" w:hAnsi="Arial Narrow" w:cs="Arial"/>
          <w:sz w:val="22"/>
          <w:szCs w:val="22"/>
        </w:rPr>
        <w:t>a</w:t>
      </w:r>
      <w:r w:rsidRPr="004651C5">
        <w:rPr>
          <w:rFonts w:ascii="Arial Narrow" w:hAnsi="Arial Narrow" w:cs="Arial"/>
          <w:sz w:val="22"/>
          <w:szCs w:val="22"/>
        </w:rPr>
        <w:t xml:space="preserve"> realizarea lucr</w:t>
      </w:r>
      <w:r w:rsidR="00DA76DB">
        <w:rPr>
          <w:rFonts w:ascii="Arial Narrow" w:hAnsi="Arial Narrow" w:cs="Arial"/>
          <w:sz w:val="22"/>
          <w:szCs w:val="22"/>
        </w:rPr>
        <w:t>a</w:t>
      </w:r>
      <w:r w:rsidRPr="004651C5">
        <w:rPr>
          <w:rFonts w:ascii="Arial Narrow" w:hAnsi="Arial Narrow" w:cs="Arial"/>
          <w:sz w:val="22"/>
          <w:szCs w:val="22"/>
        </w:rPr>
        <w:t xml:space="preserve">rilor de terasamente propriu-zise </w:t>
      </w:r>
      <w:r w:rsidR="00DA76DB">
        <w:rPr>
          <w:rFonts w:ascii="Arial Narrow" w:hAnsi="Arial Narrow" w:cs="Arial"/>
          <w:sz w:val="22"/>
          <w:szCs w:val="22"/>
        </w:rPr>
        <w:t>s</w:t>
      </w:r>
      <w:r w:rsidRPr="004651C5">
        <w:rPr>
          <w:rFonts w:ascii="Arial Narrow" w:hAnsi="Arial Narrow" w:cs="Arial"/>
          <w:sz w:val="22"/>
          <w:szCs w:val="22"/>
        </w:rPr>
        <w:t>i constau din s</w:t>
      </w:r>
      <w:r w:rsidR="00DA76DB">
        <w:rPr>
          <w:rFonts w:ascii="Arial Narrow" w:hAnsi="Arial Narrow" w:cs="Arial"/>
          <w:sz w:val="22"/>
          <w:szCs w:val="22"/>
        </w:rPr>
        <w:t>a</w:t>
      </w:r>
      <w:r w:rsidRPr="004651C5">
        <w:rPr>
          <w:rFonts w:ascii="Arial Narrow" w:hAnsi="Arial Narrow" w:cs="Arial"/>
          <w:sz w:val="22"/>
          <w:szCs w:val="22"/>
        </w:rPr>
        <w:t>parea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din debleuri, </w:t>
      </w:r>
      <w:r w:rsidR="00DA76DB">
        <w:rPr>
          <w:rFonts w:ascii="Arial Narrow" w:hAnsi="Arial Narrow" w:cs="Arial"/>
          <w:sz w:val="22"/>
          <w:szCs w:val="22"/>
        </w:rPr>
        <w:t>s</w:t>
      </w:r>
      <w:r w:rsidRPr="004651C5">
        <w:rPr>
          <w:rFonts w:ascii="Arial Narrow" w:hAnsi="Arial Narrow" w:cs="Arial"/>
          <w:sz w:val="22"/>
          <w:szCs w:val="22"/>
        </w:rPr>
        <w:t>an</w:t>
      </w:r>
      <w:r w:rsidR="00DA76DB">
        <w:rPr>
          <w:rFonts w:ascii="Arial Narrow" w:hAnsi="Arial Narrow" w:cs="Arial"/>
          <w:sz w:val="22"/>
          <w:szCs w:val="22"/>
        </w:rPr>
        <w:t>t</w:t>
      </w:r>
      <w:r w:rsidRPr="004651C5">
        <w:rPr>
          <w:rFonts w:ascii="Arial Narrow" w:hAnsi="Arial Narrow" w:cs="Arial"/>
          <w:sz w:val="22"/>
          <w:szCs w:val="22"/>
        </w:rPr>
        <w:t xml:space="preserve">uri,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 xml:space="preserve">rcarea, transportul </w:t>
      </w:r>
      <w:r w:rsidR="00DA76DB">
        <w:rPr>
          <w:rFonts w:ascii="Arial Narrow" w:hAnsi="Arial Narrow" w:cs="Arial"/>
          <w:sz w:val="22"/>
          <w:szCs w:val="22"/>
        </w:rPr>
        <w:t>s</w:t>
      </w:r>
      <w:r w:rsidRPr="004651C5">
        <w:rPr>
          <w:rFonts w:ascii="Arial Narrow" w:hAnsi="Arial Narrow" w:cs="Arial"/>
          <w:sz w:val="22"/>
          <w:szCs w:val="22"/>
        </w:rPr>
        <w:t>i nivelarea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w:t>
      </w:r>
      <w:r w:rsidR="00DA76DB">
        <w:rPr>
          <w:rFonts w:ascii="Arial Narrow" w:hAnsi="Arial Narrow" w:cs="Arial"/>
          <w:sz w:val="22"/>
          <w:szCs w:val="22"/>
        </w:rPr>
        <w:t>i</w:t>
      </w:r>
      <w:r w:rsidRPr="004651C5">
        <w:rPr>
          <w:rFonts w:ascii="Arial Narrow" w:hAnsi="Arial Narrow" w:cs="Arial"/>
          <w:sz w:val="22"/>
          <w:szCs w:val="22"/>
        </w:rPr>
        <w:t xml:space="preserve">n rambleu </w:t>
      </w:r>
      <w:r w:rsidR="00DA76DB">
        <w:rPr>
          <w:rFonts w:ascii="Arial Narrow" w:hAnsi="Arial Narrow" w:cs="Arial"/>
          <w:sz w:val="22"/>
          <w:szCs w:val="22"/>
        </w:rPr>
        <w:t>s</w:t>
      </w:r>
      <w:r w:rsidRPr="004651C5">
        <w:rPr>
          <w:rFonts w:ascii="Arial Narrow" w:hAnsi="Arial Narrow" w:cs="Arial"/>
          <w:sz w:val="22"/>
          <w:szCs w:val="22"/>
        </w:rPr>
        <w:t>i compactarea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w:t>
      </w:r>
    </w:p>
    <w:p w14:paraId="67BE4439" w14:textId="77777777"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de finisare</w:t>
      </w:r>
      <w:r w:rsidRPr="004651C5">
        <w:rPr>
          <w:rFonts w:ascii="Arial Narrow" w:hAnsi="Arial Narrow" w:cs="Arial"/>
          <w:sz w:val="22"/>
          <w:szCs w:val="22"/>
        </w:rPr>
        <w:t xml:space="preserve"> cuprind opera</w:t>
      </w:r>
      <w:r w:rsidR="00DA76DB">
        <w:rPr>
          <w:rFonts w:ascii="Arial Narrow" w:hAnsi="Arial Narrow" w:cs="Arial"/>
          <w:sz w:val="22"/>
          <w:szCs w:val="22"/>
        </w:rPr>
        <w:t>t</w:t>
      </w:r>
      <w:r w:rsidRPr="004651C5">
        <w:rPr>
          <w:rFonts w:ascii="Arial Narrow" w:hAnsi="Arial Narrow" w:cs="Arial"/>
          <w:sz w:val="22"/>
          <w:szCs w:val="22"/>
        </w:rPr>
        <w:t xml:space="preserve">iile necesare pentru aducerea platformei, taluzurilor </w:t>
      </w:r>
      <w:r w:rsidR="00DA76DB">
        <w:rPr>
          <w:rFonts w:ascii="Arial Narrow" w:hAnsi="Arial Narrow" w:cs="Arial"/>
          <w:sz w:val="22"/>
          <w:szCs w:val="22"/>
        </w:rPr>
        <w:t>s</w:t>
      </w:r>
      <w:r w:rsidRPr="004651C5">
        <w:rPr>
          <w:rFonts w:ascii="Arial Narrow" w:hAnsi="Arial Narrow" w:cs="Arial"/>
          <w:sz w:val="22"/>
          <w:szCs w:val="22"/>
        </w:rPr>
        <w:t>i a dispozitivelor de evacuare a apelor de suprafa</w:t>
      </w:r>
      <w:r w:rsidR="00DA76DB">
        <w:rPr>
          <w:rFonts w:ascii="Arial Narrow" w:hAnsi="Arial Narrow" w:cs="Arial"/>
          <w:sz w:val="22"/>
          <w:szCs w:val="22"/>
        </w:rPr>
        <w:t>ta</w:t>
      </w:r>
      <w:r w:rsidRPr="004651C5">
        <w:rPr>
          <w:rFonts w:ascii="Arial Narrow" w:hAnsi="Arial Narrow" w:cs="Arial"/>
          <w:sz w:val="22"/>
          <w:szCs w:val="22"/>
        </w:rPr>
        <w:t xml:space="preserve"> </w:t>
      </w:r>
      <w:r w:rsidR="00DA76DB">
        <w:rPr>
          <w:rFonts w:ascii="Arial Narrow" w:hAnsi="Arial Narrow" w:cs="Arial"/>
          <w:sz w:val="22"/>
          <w:szCs w:val="22"/>
        </w:rPr>
        <w:t>i</w:t>
      </w:r>
      <w:r w:rsidRPr="004651C5">
        <w:rPr>
          <w:rFonts w:ascii="Arial Narrow" w:hAnsi="Arial Narrow" w:cs="Arial"/>
          <w:sz w:val="22"/>
          <w:szCs w:val="22"/>
        </w:rPr>
        <w:t>ntr-o stare de func</w:t>
      </w:r>
      <w:r w:rsidR="00DA76DB">
        <w:rPr>
          <w:rFonts w:ascii="Arial Narrow" w:hAnsi="Arial Narrow" w:cs="Arial"/>
          <w:sz w:val="22"/>
          <w:szCs w:val="22"/>
        </w:rPr>
        <w:t>t</w:t>
      </w:r>
      <w:r w:rsidRPr="004651C5">
        <w:rPr>
          <w:rFonts w:ascii="Arial Narrow" w:hAnsi="Arial Narrow" w:cs="Arial"/>
          <w:sz w:val="22"/>
          <w:szCs w:val="22"/>
        </w:rPr>
        <w:t>ionare bun</w:t>
      </w:r>
      <w:r w:rsidR="00DA76DB">
        <w:rPr>
          <w:rFonts w:ascii="Arial Narrow" w:hAnsi="Arial Narrow" w:cs="Arial"/>
          <w:sz w:val="22"/>
          <w:szCs w:val="22"/>
        </w:rPr>
        <w:t>a</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pentru incadrarea acestora in peisaj. Zonele care au fost terasate trebuie acoperite cu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 vegetal </w:t>
      </w:r>
      <w:r w:rsidR="00DA76DB">
        <w:rPr>
          <w:rFonts w:ascii="Arial Narrow" w:hAnsi="Arial Narrow" w:cs="Arial"/>
          <w:sz w:val="22"/>
          <w:szCs w:val="22"/>
        </w:rPr>
        <w:t>s</w:t>
      </w:r>
      <w:r w:rsidRPr="004651C5">
        <w:rPr>
          <w:rFonts w:ascii="Arial Narrow" w:hAnsi="Arial Narrow" w:cs="Arial"/>
          <w:sz w:val="22"/>
          <w:szCs w:val="22"/>
        </w:rPr>
        <w:t>i ins</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w:t>
      </w:r>
      <w:r w:rsidR="00DA76DB">
        <w:rPr>
          <w:rFonts w:ascii="Arial Narrow" w:hAnsi="Arial Narrow" w:cs="Arial"/>
          <w:sz w:val="22"/>
          <w:szCs w:val="22"/>
        </w:rPr>
        <w:t>t</w:t>
      </w:r>
      <w:r w:rsidRPr="004651C5">
        <w:rPr>
          <w:rFonts w:ascii="Arial Narrow" w:hAnsi="Arial Narrow" w:cs="Arial"/>
          <w:sz w:val="22"/>
          <w:szCs w:val="22"/>
        </w:rPr>
        <w:t>ate pentru refacerea covorului vegetal.</w:t>
      </w:r>
    </w:p>
    <w:p w14:paraId="094C1EB2" w14:textId="77777777" w:rsidR="003653A8" w:rsidRPr="004651C5" w:rsidRDefault="003653A8" w:rsidP="003653A8">
      <w:pPr>
        <w:spacing w:line="360" w:lineRule="auto"/>
        <w:ind w:right="-47"/>
        <w:jc w:val="both"/>
        <w:rPr>
          <w:rFonts w:ascii="Arial Narrow" w:hAnsi="Arial Narrow" w:cs="Arial"/>
          <w:sz w:val="22"/>
          <w:szCs w:val="22"/>
        </w:rPr>
      </w:pPr>
      <w:r w:rsidRPr="004651C5">
        <w:rPr>
          <w:rFonts w:ascii="Arial Narrow" w:hAnsi="Arial Narrow" w:cs="Arial"/>
          <w:sz w:val="22"/>
          <w:szCs w:val="22"/>
        </w:rPr>
        <w:tab/>
        <w:t>Toate suprafe</w:t>
      </w:r>
      <w:r w:rsidR="00DA76DB">
        <w:rPr>
          <w:rFonts w:ascii="Arial Narrow" w:hAnsi="Arial Narrow" w:cs="Arial"/>
          <w:sz w:val="22"/>
          <w:szCs w:val="22"/>
        </w:rPr>
        <w:t>t</w:t>
      </w:r>
      <w:r w:rsidRPr="004651C5">
        <w:rPr>
          <w:rFonts w:ascii="Arial Narrow" w:hAnsi="Arial Narrow" w:cs="Arial"/>
          <w:sz w:val="22"/>
          <w:szCs w:val="22"/>
        </w:rPr>
        <w:t>ele care au fost ocupate temporar (organiz</w:t>
      </w:r>
      <w:r w:rsidR="00DA76DB">
        <w:rPr>
          <w:rFonts w:ascii="Arial Narrow" w:hAnsi="Arial Narrow" w:cs="Arial"/>
          <w:sz w:val="22"/>
          <w:szCs w:val="22"/>
        </w:rPr>
        <w:t>a</w:t>
      </w:r>
      <w:r w:rsidR="00435939">
        <w:rPr>
          <w:rFonts w:ascii="Arial Narrow" w:hAnsi="Arial Narrow" w:cs="Arial"/>
          <w:sz w:val="22"/>
          <w:szCs w:val="22"/>
        </w:rPr>
        <w:t>rea</w:t>
      </w:r>
      <w:r w:rsidRPr="004651C5">
        <w:rPr>
          <w:rFonts w:ascii="Arial Narrow" w:hAnsi="Arial Narrow" w:cs="Arial"/>
          <w:sz w:val="22"/>
          <w:szCs w:val="22"/>
        </w:rPr>
        <w:t xml:space="preserve"> de </w:t>
      </w:r>
      <w:r w:rsidR="00DA76DB">
        <w:rPr>
          <w:rFonts w:ascii="Arial Narrow" w:hAnsi="Arial Narrow" w:cs="Arial"/>
          <w:sz w:val="22"/>
          <w:szCs w:val="22"/>
        </w:rPr>
        <w:t>s</w:t>
      </w:r>
      <w:r w:rsidRPr="004651C5">
        <w:rPr>
          <w:rFonts w:ascii="Arial Narrow" w:hAnsi="Arial Narrow" w:cs="Arial"/>
          <w:sz w:val="22"/>
          <w:szCs w:val="22"/>
        </w:rPr>
        <w:t xml:space="preserve">antier, drumurile de </w:t>
      </w:r>
      <w:r w:rsidR="00DA76DB">
        <w:rPr>
          <w:rFonts w:ascii="Arial Narrow" w:hAnsi="Arial Narrow" w:cs="Arial"/>
          <w:sz w:val="22"/>
          <w:szCs w:val="22"/>
        </w:rPr>
        <w:t>s</w:t>
      </w:r>
      <w:r w:rsidRPr="004651C5">
        <w:rPr>
          <w:rFonts w:ascii="Arial Narrow" w:hAnsi="Arial Narrow" w:cs="Arial"/>
          <w:sz w:val="22"/>
          <w:szCs w:val="22"/>
        </w:rPr>
        <w:t>antier) vor fi cura</w:t>
      </w:r>
      <w:r w:rsidR="00DA76DB">
        <w:rPr>
          <w:rFonts w:ascii="Arial Narrow" w:hAnsi="Arial Narrow" w:cs="Arial"/>
          <w:sz w:val="22"/>
          <w:szCs w:val="22"/>
        </w:rPr>
        <w:t>t</w:t>
      </w:r>
      <w:r w:rsidRPr="004651C5">
        <w:rPr>
          <w:rFonts w:ascii="Arial Narrow" w:hAnsi="Arial Narrow" w:cs="Arial"/>
          <w:sz w:val="22"/>
          <w:szCs w:val="22"/>
        </w:rPr>
        <w:t>ate, toate de</w:t>
      </w:r>
      <w:r w:rsidR="00DA76DB">
        <w:rPr>
          <w:rFonts w:ascii="Arial Narrow" w:hAnsi="Arial Narrow" w:cs="Arial"/>
          <w:sz w:val="22"/>
          <w:szCs w:val="22"/>
        </w:rPr>
        <w:t>s</w:t>
      </w:r>
      <w:r w:rsidRPr="004651C5">
        <w:rPr>
          <w:rFonts w:ascii="Arial Narrow" w:hAnsi="Arial Narrow" w:cs="Arial"/>
          <w:sz w:val="22"/>
          <w:szCs w:val="22"/>
        </w:rPr>
        <w:t xml:space="preserve">eurile trebuie </w:t>
      </w:r>
      <w:r w:rsidR="00DA76DB">
        <w:rPr>
          <w:rFonts w:ascii="Arial Narrow" w:hAnsi="Arial Narrow" w:cs="Arial"/>
          <w:sz w:val="22"/>
          <w:szCs w:val="22"/>
        </w:rPr>
        <w:t>i</w:t>
      </w:r>
      <w:r w:rsidRPr="004651C5">
        <w:rPr>
          <w:rFonts w:ascii="Arial Narrow" w:hAnsi="Arial Narrow" w:cs="Arial"/>
          <w:sz w:val="22"/>
          <w:szCs w:val="22"/>
        </w:rPr>
        <w:t>ndep</w:t>
      </w:r>
      <w:r w:rsidR="00DA76DB">
        <w:rPr>
          <w:rFonts w:ascii="Arial Narrow" w:hAnsi="Arial Narrow" w:cs="Arial"/>
          <w:sz w:val="22"/>
          <w:szCs w:val="22"/>
        </w:rPr>
        <w:t>a</w:t>
      </w:r>
      <w:r w:rsidRPr="004651C5">
        <w:rPr>
          <w:rFonts w:ascii="Arial Narrow" w:hAnsi="Arial Narrow" w:cs="Arial"/>
          <w:sz w:val="22"/>
          <w:szCs w:val="22"/>
        </w:rPr>
        <w:t xml:space="preserve">rtate, terenurile trebuie nivelate </w:t>
      </w:r>
      <w:r w:rsidR="00DA76DB">
        <w:rPr>
          <w:rFonts w:ascii="Arial Narrow" w:hAnsi="Arial Narrow" w:cs="Arial"/>
          <w:sz w:val="22"/>
          <w:szCs w:val="22"/>
        </w:rPr>
        <w:t>s</w:t>
      </w:r>
      <w:r w:rsidRPr="004651C5">
        <w:rPr>
          <w:rFonts w:ascii="Arial Narrow" w:hAnsi="Arial Narrow" w:cs="Arial"/>
          <w:sz w:val="22"/>
          <w:szCs w:val="22"/>
        </w:rPr>
        <w:t>i aduse in starea ini</w:t>
      </w:r>
      <w:r w:rsidR="00DA76DB">
        <w:rPr>
          <w:rFonts w:ascii="Arial Narrow" w:hAnsi="Arial Narrow" w:cs="Arial"/>
          <w:sz w:val="22"/>
          <w:szCs w:val="22"/>
        </w:rPr>
        <w:t>t</w:t>
      </w:r>
      <w:r w:rsidRPr="004651C5">
        <w:rPr>
          <w:rFonts w:ascii="Arial Narrow" w:hAnsi="Arial Narrow" w:cs="Arial"/>
          <w:sz w:val="22"/>
          <w:szCs w:val="22"/>
        </w:rPr>
        <w:t>ial</w:t>
      </w:r>
      <w:r w:rsidR="00DA76DB">
        <w:rPr>
          <w:rFonts w:ascii="Arial Narrow" w:hAnsi="Arial Narrow" w:cs="Arial"/>
          <w:sz w:val="22"/>
          <w:szCs w:val="22"/>
        </w:rPr>
        <w:t>a</w:t>
      </w:r>
      <w:r w:rsidRPr="004651C5">
        <w:rPr>
          <w:rFonts w:ascii="Arial Narrow" w:hAnsi="Arial Narrow" w:cs="Arial"/>
          <w:sz w:val="22"/>
          <w:szCs w:val="22"/>
        </w:rPr>
        <w:t xml:space="preserve">. Se </w:t>
      </w:r>
      <w:r w:rsidR="00435939">
        <w:rPr>
          <w:rFonts w:ascii="Arial Narrow" w:hAnsi="Arial Narrow" w:cs="Arial"/>
          <w:sz w:val="22"/>
          <w:szCs w:val="22"/>
        </w:rPr>
        <w:t xml:space="preserve">va </w:t>
      </w:r>
      <w:r w:rsidRPr="004651C5">
        <w:rPr>
          <w:rFonts w:ascii="Arial Narrow" w:hAnsi="Arial Narrow" w:cs="Arial"/>
          <w:sz w:val="22"/>
          <w:szCs w:val="22"/>
        </w:rPr>
        <w:t>urm</w:t>
      </w:r>
      <w:r w:rsidR="00DA76DB">
        <w:rPr>
          <w:rFonts w:ascii="Arial Narrow" w:hAnsi="Arial Narrow" w:cs="Arial"/>
          <w:sz w:val="22"/>
          <w:szCs w:val="22"/>
        </w:rPr>
        <w:t>a</w:t>
      </w:r>
      <w:r w:rsidRPr="004651C5">
        <w:rPr>
          <w:rFonts w:ascii="Arial Narrow" w:hAnsi="Arial Narrow" w:cs="Arial"/>
          <w:sz w:val="22"/>
          <w:szCs w:val="22"/>
        </w:rPr>
        <w:t xml:space="preserve">ri procesul de refacere a covorului vegetal. </w:t>
      </w:r>
    </w:p>
    <w:p w14:paraId="484239ED"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bCs/>
          <w:sz w:val="22"/>
          <w:szCs w:val="22"/>
        </w:rPr>
      </w:pPr>
      <w:r w:rsidRPr="004651C5">
        <w:rPr>
          <w:rFonts w:ascii="Arial Narrow" w:hAnsi="Arial Narrow" w:cs="Arial"/>
          <w:b/>
          <w:bCs/>
          <w:sz w:val="22"/>
          <w:szCs w:val="22"/>
        </w:rPr>
        <w:t>Strat de form</w:t>
      </w:r>
      <w:r w:rsidR="00DA76DB">
        <w:rPr>
          <w:rFonts w:ascii="Arial Narrow" w:hAnsi="Arial Narrow" w:cs="Arial"/>
          <w:b/>
          <w:bCs/>
          <w:sz w:val="22"/>
          <w:szCs w:val="22"/>
        </w:rPr>
        <w:t>a</w:t>
      </w:r>
    </w:p>
    <w:p w14:paraId="2FB519D5" w14:textId="57ABB9A5" w:rsidR="003653A8" w:rsidRPr="004651C5" w:rsidRDefault="003653A8" w:rsidP="003653A8">
      <w:pPr>
        <w:autoSpaceDE w:val="0"/>
        <w:autoSpaceDN w:val="0"/>
        <w:adjustRightInd w:val="0"/>
        <w:spacing w:line="360" w:lineRule="auto"/>
        <w:ind w:right="-47"/>
        <w:jc w:val="both"/>
        <w:rPr>
          <w:rFonts w:ascii="Arial Narrow" w:hAnsi="Arial Narrow" w:cs="Arial"/>
          <w:bCs/>
          <w:sz w:val="22"/>
          <w:szCs w:val="22"/>
        </w:rPr>
      </w:pPr>
      <w:r w:rsidRPr="004651C5">
        <w:rPr>
          <w:rFonts w:ascii="Arial Narrow" w:hAnsi="Arial Narrow" w:cs="Arial"/>
          <w:bCs/>
          <w:sz w:val="22"/>
          <w:szCs w:val="22"/>
        </w:rPr>
        <w:t xml:space="preserve">            Capacitatea portant</w:t>
      </w:r>
      <w:r w:rsidR="00DA76DB">
        <w:rPr>
          <w:rFonts w:ascii="Arial Narrow" w:hAnsi="Arial Narrow" w:cs="Arial"/>
          <w:bCs/>
          <w:sz w:val="22"/>
          <w:szCs w:val="22"/>
        </w:rPr>
        <w:t>a</w:t>
      </w:r>
      <w:r w:rsidRPr="004651C5">
        <w:rPr>
          <w:rFonts w:ascii="Arial Narrow" w:hAnsi="Arial Narrow" w:cs="Arial"/>
          <w:bCs/>
          <w:sz w:val="22"/>
          <w:szCs w:val="22"/>
        </w:rPr>
        <w:t xml:space="preserve"> la nivelul patului drumului influen</w:t>
      </w:r>
      <w:r w:rsidR="00DA76DB">
        <w:rPr>
          <w:rFonts w:ascii="Arial Narrow" w:hAnsi="Arial Narrow" w:cs="Arial"/>
          <w:bCs/>
          <w:sz w:val="22"/>
          <w:szCs w:val="22"/>
        </w:rPr>
        <w:t>t</w:t>
      </w:r>
      <w:r w:rsidRPr="004651C5">
        <w:rPr>
          <w:rFonts w:ascii="Arial Narrow" w:hAnsi="Arial Narrow" w:cs="Arial"/>
          <w:bCs/>
          <w:sz w:val="22"/>
          <w:szCs w:val="22"/>
        </w:rPr>
        <w:t>eaz</w:t>
      </w:r>
      <w:r w:rsidR="00DA76DB">
        <w:rPr>
          <w:rFonts w:ascii="Arial Narrow" w:hAnsi="Arial Narrow" w:cs="Arial"/>
          <w:bCs/>
          <w:sz w:val="22"/>
          <w:szCs w:val="22"/>
        </w:rPr>
        <w:t>a</w:t>
      </w:r>
      <w:r w:rsidRPr="004651C5">
        <w:rPr>
          <w:rFonts w:ascii="Arial Narrow" w:hAnsi="Arial Narrow" w:cs="Arial"/>
          <w:bCs/>
          <w:sz w:val="22"/>
          <w:szCs w:val="22"/>
        </w:rPr>
        <w:t xml:space="preserve"> in mod determinant grosimea total</w:t>
      </w:r>
      <w:r w:rsidR="00DA76DB">
        <w:rPr>
          <w:rFonts w:ascii="Arial Narrow" w:hAnsi="Arial Narrow" w:cs="Arial"/>
          <w:bCs/>
          <w:sz w:val="22"/>
          <w:szCs w:val="22"/>
        </w:rPr>
        <w:t>a</w:t>
      </w:r>
      <w:r w:rsidRPr="004651C5">
        <w:rPr>
          <w:rFonts w:ascii="Arial Narrow" w:hAnsi="Arial Narrow" w:cs="Arial"/>
          <w:bCs/>
          <w:sz w:val="22"/>
          <w:szCs w:val="22"/>
        </w:rPr>
        <w:t xml:space="preserve"> a structurii rutiere. Imbun</w:t>
      </w:r>
      <w:r w:rsidR="00DA76DB">
        <w:rPr>
          <w:rFonts w:ascii="Arial Narrow" w:hAnsi="Arial Narrow" w:cs="Arial"/>
          <w:bCs/>
          <w:sz w:val="22"/>
          <w:szCs w:val="22"/>
        </w:rPr>
        <w:t>a</w:t>
      </w:r>
      <w:r w:rsidRPr="004651C5">
        <w:rPr>
          <w:rFonts w:ascii="Arial Narrow" w:hAnsi="Arial Narrow" w:cs="Arial"/>
          <w:bCs/>
          <w:sz w:val="22"/>
          <w:szCs w:val="22"/>
        </w:rPr>
        <w:t>t</w:t>
      </w:r>
      <w:r w:rsidR="00DA76DB">
        <w:rPr>
          <w:rFonts w:ascii="Arial Narrow" w:hAnsi="Arial Narrow" w:cs="Arial"/>
          <w:bCs/>
          <w:sz w:val="22"/>
          <w:szCs w:val="22"/>
        </w:rPr>
        <w:t>at</w:t>
      </w:r>
      <w:r w:rsidRPr="004651C5">
        <w:rPr>
          <w:rFonts w:ascii="Arial Narrow" w:hAnsi="Arial Narrow" w:cs="Arial"/>
          <w:bCs/>
          <w:sz w:val="22"/>
          <w:szCs w:val="22"/>
        </w:rPr>
        <w:t>irea acesteia se face prin prevederea stratului de form</w:t>
      </w:r>
      <w:r w:rsidR="00DA76DB">
        <w:rPr>
          <w:rFonts w:ascii="Arial Narrow" w:hAnsi="Arial Narrow" w:cs="Arial"/>
          <w:bCs/>
          <w:sz w:val="22"/>
          <w:szCs w:val="22"/>
        </w:rPr>
        <w:t>a</w:t>
      </w:r>
      <w:r w:rsidRPr="004651C5">
        <w:rPr>
          <w:rFonts w:ascii="Arial Narrow" w:hAnsi="Arial Narrow" w:cs="Arial"/>
          <w:bCs/>
          <w:sz w:val="22"/>
          <w:szCs w:val="22"/>
        </w:rPr>
        <w:t>, al c</w:t>
      </w:r>
      <w:r w:rsidR="00DA76DB">
        <w:rPr>
          <w:rFonts w:ascii="Arial Narrow" w:hAnsi="Arial Narrow" w:cs="Arial"/>
          <w:bCs/>
          <w:sz w:val="22"/>
          <w:szCs w:val="22"/>
        </w:rPr>
        <w:t>a</w:t>
      </w:r>
      <w:r w:rsidRPr="004651C5">
        <w:rPr>
          <w:rFonts w:ascii="Arial Narrow" w:hAnsi="Arial Narrow" w:cs="Arial"/>
          <w:bCs/>
          <w:sz w:val="22"/>
          <w:szCs w:val="22"/>
        </w:rPr>
        <w:t>rui mod de alc</w:t>
      </w:r>
      <w:r w:rsidR="00DA76DB">
        <w:rPr>
          <w:rFonts w:ascii="Arial Narrow" w:hAnsi="Arial Narrow" w:cs="Arial"/>
          <w:bCs/>
          <w:sz w:val="22"/>
          <w:szCs w:val="22"/>
        </w:rPr>
        <w:t>a</w:t>
      </w:r>
      <w:r w:rsidRPr="004651C5">
        <w:rPr>
          <w:rFonts w:ascii="Arial Narrow" w:hAnsi="Arial Narrow" w:cs="Arial"/>
          <w:bCs/>
          <w:sz w:val="22"/>
          <w:szCs w:val="22"/>
        </w:rPr>
        <w:t>tuire se stabile</w:t>
      </w:r>
      <w:r w:rsidR="00DA76DB">
        <w:rPr>
          <w:rFonts w:ascii="Arial Narrow" w:hAnsi="Arial Narrow" w:cs="Arial"/>
          <w:bCs/>
          <w:sz w:val="22"/>
          <w:szCs w:val="22"/>
        </w:rPr>
        <w:t>s</w:t>
      </w:r>
      <w:r w:rsidRPr="004651C5">
        <w:rPr>
          <w:rFonts w:ascii="Arial Narrow" w:hAnsi="Arial Narrow" w:cs="Arial"/>
          <w:bCs/>
          <w:sz w:val="22"/>
          <w:szCs w:val="22"/>
        </w:rPr>
        <w:t>te in baza calculelor tehnico-economice, in func</w:t>
      </w:r>
      <w:r w:rsidR="00DA76DB">
        <w:rPr>
          <w:rFonts w:ascii="Arial Narrow" w:hAnsi="Arial Narrow" w:cs="Arial"/>
          <w:bCs/>
          <w:sz w:val="22"/>
          <w:szCs w:val="22"/>
        </w:rPr>
        <w:t>t</w:t>
      </w:r>
      <w:r w:rsidRPr="004651C5">
        <w:rPr>
          <w:rFonts w:ascii="Arial Narrow" w:hAnsi="Arial Narrow" w:cs="Arial"/>
          <w:bCs/>
          <w:sz w:val="22"/>
          <w:szCs w:val="22"/>
        </w:rPr>
        <w:t>ie de materialele ce alc</w:t>
      </w:r>
      <w:r w:rsidR="00DA76DB">
        <w:rPr>
          <w:rFonts w:ascii="Arial Narrow" w:hAnsi="Arial Narrow" w:cs="Arial"/>
          <w:bCs/>
          <w:sz w:val="22"/>
          <w:szCs w:val="22"/>
        </w:rPr>
        <w:t>a</w:t>
      </w:r>
      <w:r w:rsidRPr="004651C5">
        <w:rPr>
          <w:rFonts w:ascii="Arial Narrow" w:hAnsi="Arial Narrow" w:cs="Arial"/>
          <w:bCs/>
          <w:sz w:val="22"/>
          <w:szCs w:val="22"/>
        </w:rPr>
        <w:t>tuiesc terasamentele, in func</w:t>
      </w:r>
      <w:r w:rsidR="00DA76DB">
        <w:rPr>
          <w:rFonts w:ascii="Arial Narrow" w:hAnsi="Arial Narrow" w:cs="Arial"/>
          <w:bCs/>
          <w:sz w:val="22"/>
          <w:szCs w:val="22"/>
        </w:rPr>
        <w:t>t</w:t>
      </w:r>
      <w:r w:rsidRPr="004651C5">
        <w:rPr>
          <w:rFonts w:ascii="Arial Narrow" w:hAnsi="Arial Narrow" w:cs="Arial"/>
          <w:bCs/>
          <w:sz w:val="22"/>
          <w:szCs w:val="22"/>
        </w:rPr>
        <w:t>ie de materialele disponibile din zona drumului.</w:t>
      </w:r>
    </w:p>
    <w:p w14:paraId="51ACC6F6"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iCs/>
          <w:sz w:val="22"/>
          <w:szCs w:val="22"/>
        </w:rPr>
      </w:pPr>
      <w:r w:rsidRPr="004651C5">
        <w:rPr>
          <w:rFonts w:ascii="Arial Narrow" w:hAnsi="Arial Narrow" w:cs="Arial"/>
          <w:b/>
          <w:iCs/>
          <w:sz w:val="22"/>
          <w:szCs w:val="22"/>
        </w:rPr>
        <w:t>Funda</w:t>
      </w:r>
      <w:r w:rsidR="00DA76DB">
        <w:rPr>
          <w:rFonts w:ascii="Arial Narrow" w:hAnsi="Arial Narrow" w:cs="Arial"/>
          <w:b/>
          <w:iCs/>
          <w:sz w:val="22"/>
          <w:szCs w:val="22"/>
        </w:rPr>
        <w:t>t</w:t>
      </w:r>
      <w:r w:rsidRPr="004651C5">
        <w:rPr>
          <w:rFonts w:ascii="Arial Narrow" w:hAnsi="Arial Narrow" w:cs="Arial"/>
          <w:b/>
          <w:iCs/>
          <w:sz w:val="22"/>
          <w:szCs w:val="22"/>
        </w:rPr>
        <w:t>ia</w:t>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sz w:val="22"/>
          <w:szCs w:val="22"/>
        </w:rPr>
        <w:t>Reprezint</w:t>
      </w:r>
      <w:r w:rsidR="00DA76DB">
        <w:rPr>
          <w:rFonts w:ascii="Arial Narrow" w:hAnsi="Arial Narrow" w:cs="Arial"/>
          <w:sz w:val="22"/>
          <w:szCs w:val="22"/>
        </w:rPr>
        <w:t>a</w:t>
      </w:r>
      <w:r w:rsidRPr="004651C5">
        <w:rPr>
          <w:rFonts w:ascii="Arial Narrow" w:hAnsi="Arial Narrow" w:cs="Arial"/>
          <w:sz w:val="22"/>
          <w:szCs w:val="22"/>
        </w:rPr>
        <w:t xml:space="preserve"> partea dintre patul drumului </w:t>
      </w:r>
      <w:r w:rsidR="00DA76DB">
        <w:rPr>
          <w:rFonts w:ascii="Arial Narrow" w:hAnsi="Arial Narrow" w:cs="Arial"/>
          <w:sz w:val="22"/>
          <w:szCs w:val="22"/>
        </w:rPr>
        <w:t>s</w:t>
      </w:r>
      <w:r w:rsidRPr="004651C5">
        <w:rPr>
          <w:rFonts w:ascii="Arial Narrow" w:hAnsi="Arial Narrow" w:cs="Arial"/>
          <w:sz w:val="22"/>
          <w:szCs w:val="22"/>
        </w:rPr>
        <w:t xml:space="preserve">i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 xml:space="preserve">minte </w:t>
      </w:r>
      <w:r w:rsidR="00DA76DB">
        <w:rPr>
          <w:rFonts w:ascii="Arial Narrow" w:hAnsi="Arial Narrow" w:cs="Arial"/>
          <w:sz w:val="22"/>
          <w:szCs w:val="22"/>
        </w:rPr>
        <w:t>s</w:t>
      </w:r>
      <w:r w:rsidRPr="004651C5">
        <w:rPr>
          <w:rFonts w:ascii="Arial Narrow" w:hAnsi="Arial Narrow" w:cs="Arial"/>
          <w:sz w:val="22"/>
          <w:szCs w:val="22"/>
        </w:rPr>
        <w:t xml:space="preserve">i are rolul de a primi, a repartiza </w:t>
      </w:r>
      <w:r w:rsidR="00DA76DB">
        <w:rPr>
          <w:rFonts w:ascii="Arial Narrow" w:hAnsi="Arial Narrow" w:cs="Arial"/>
          <w:sz w:val="22"/>
          <w:szCs w:val="22"/>
        </w:rPr>
        <w:t>s</w:t>
      </w:r>
      <w:r w:rsidRPr="004651C5">
        <w:rPr>
          <w:rFonts w:ascii="Arial Narrow" w:hAnsi="Arial Narrow" w:cs="Arial"/>
          <w:sz w:val="22"/>
          <w:szCs w:val="22"/>
        </w:rPr>
        <w:t>i a trasmite terasamentelor sau terenului natural sarcinile vehiculelor care ac</w:t>
      </w:r>
      <w:r w:rsidR="00DA76DB">
        <w:rPr>
          <w:rFonts w:ascii="Arial Narrow" w:hAnsi="Arial Narrow" w:cs="Arial"/>
          <w:sz w:val="22"/>
          <w:szCs w:val="22"/>
        </w:rPr>
        <w:t>t</w:t>
      </w:r>
      <w:r w:rsidRPr="004651C5">
        <w:rPr>
          <w:rFonts w:ascii="Arial Narrow" w:hAnsi="Arial Narrow" w:cs="Arial"/>
          <w:sz w:val="22"/>
          <w:szCs w:val="22"/>
        </w:rPr>
        <w:t>ioneaz</w:t>
      </w:r>
      <w:r w:rsidR="00DA76DB">
        <w:rPr>
          <w:rFonts w:ascii="Arial Narrow" w:hAnsi="Arial Narrow" w:cs="Arial"/>
          <w:sz w:val="22"/>
          <w:szCs w:val="22"/>
        </w:rPr>
        <w:t>a</w:t>
      </w:r>
      <w:r w:rsidRPr="004651C5">
        <w:rPr>
          <w:rFonts w:ascii="Arial Narrow" w:hAnsi="Arial Narrow" w:cs="Arial"/>
          <w:sz w:val="22"/>
          <w:szCs w:val="22"/>
        </w:rPr>
        <w:t xml:space="preserve"> asupra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min</w:t>
      </w:r>
      <w:r w:rsidR="00DA76DB">
        <w:rPr>
          <w:rFonts w:ascii="Arial Narrow" w:hAnsi="Arial Narrow" w:cs="Arial"/>
          <w:sz w:val="22"/>
          <w:szCs w:val="22"/>
        </w:rPr>
        <w:t>t</w:t>
      </w:r>
      <w:r w:rsidRPr="004651C5">
        <w:rPr>
          <w:rFonts w:ascii="Arial Narrow" w:hAnsi="Arial Narrow" w:cs="Arial"/>
          <w:sz w:val="22"/>
          <w:szCs w:val="22"/>
        </w:rPr>
        <w:t xml:space="preserve">ii. </w:t>
      </w:r>
    </w:p>
    <w:p w14:paraId="6C59A940" w14:textId="77777777" w:rsidR="003653A8" w:rsidRPr="004651C5" w:rsidRDefault="00DA76DB" w:rsidP="003653A8">
      <w:pPr>
        <w:autoSpaceDE w:val="0"/>
        <w:autoSpaceDN w:val="0"/>
        <w:adjustRightInd w:val="0"/>
        <w:spacing w:line="360" w:lineRule="auto"/>
        <w:ind w:right="-47" w:firstLine="720"/>
        <w:jc w:val="both"/>
        <w:rPr>
          <w:rFonts w:ascii="Arial Narrow" w:hAnsi="Arial Narrow" w:cs="Arial"/>
          <w:b/>
          <w:iCs/>
          <w:sz w:val="22"/>
          <w:szCs w:val="22"/>
        </w:rPr>
      </w:pPr>
      <w:r>
        <w:rPr>
          <w:rFonts w:ascii="Arial Narrow" w:hAnsi="Arial Narrow" w:cs="Arial"/>
          <w:b/>
          <w:iCs/>
          <w:sz w:val="22"/>
          <w:szCs w:val="22"/>
        </w:rPr>
        <w:t>I</w:t>
      </w:r>
      <w:r w:rsidR="003653A8" w:rsidRPr="004651C5">
        <w:rPr>
          <w:rFonts w:ascii="Arial Narrow" w:hAnsi="Arial Narrow" w:cs="Arial"/>
          <w:b/>
          <w:iCs/>
          <w:sz w:val="22"/>
          <w:szCs w:val="22"/>
        </w:rPr>
        <w:t>mbr</w:t>
      </w:r>
      <w:r>
        <w:rPr>
          <w:rFonts w:ascii="Arial Narrow" w:hAnsi="Arial Narrow" w:cs="Arial"/>
          <w:b/>
          <w:iCs/>
          <w:sz w:val="22"/>
          <w:szCs w:val="22"/>
        </w:rPr>
        <w:t>a</w:t>
      </w:r>
      <w:r w:rsidR="003653A8" w:rsidRPr="004651C5">
        <w:rPr>
          <w:rFonts w:ascii="Arial Narrow" w:hAnsi="Arial Narrow" w:cs="Arial"/>
          <w:b/>
          <w:iCs/>
          <w:sz w:val="22"/>
          <w:szCs w:val="22"/>
        </w:rPr>
        <w:t>c</w:t>
      </w:r>
      <w:r>
        <w:rPr>
          <w:rFonts w:ascii="Arial Narrow" w:hAnsi="Arial Narrow" w:cs="Arial"/>
          <w:b/>
          <w:iCs/>
          <w:sz w:val="22"/>
          <w:szCs w:val="22"/>
        </w:rPr>
        <w:t>a</w:t>
      </w:r>
      <w:r w:rsidR="003653A8" w:rsidRPr="004651C5">
        <w:rPr>
          <w:rFonts w:ascii="Arial Narrow" w:hAnsi="Arial Narrow" w:cs="Arial"/>
          <w:b/>
          <w:iCs/>
          <w:sz w:val="22"/>
          <w:szCs w:val="22"/>
        </w:rPr>
        <w:t>mintea</w:t>
      </w:r>
    </w:p>
    <w:p w14:paraId="46BEECF1" w14:textId="77777777" w:rsidR="003653A8" w:rsidRPr="003653A8"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sz w:val="22"/>
          <w:szCs w:val="22"/>
        </w:rPr>
        <w:t>Reprezint</w:t>
      </w:r>
      <w:r w:rsidR="00DA76DB">
        <w:rPr>
          <w:rFonts w:ascii="Arial Narrow" w:hAnsi="Arial Narrow" w:cs="Arial"/>
          <w:sz w:val="22"/>
          <w:szCs w:val="22"/>
        </w:rPr>
        <w:t>a</w:t>
      </w:r>
      <w:r w:rsidRPr="004651C5">
        <w:rPr>
          <w:rFonts w:ascii="Arial Narrow" w:hAnsi="Arial Narrow" w:cs="Arial"/>
          <w:sz w:val="22"/>
          <w:szCs w:val="22"/>
        </w:rPr>
        <w:t xml:space="preserve"> partea drumului a</w:t>
      </w:r>
      <w:r w:rsidR="00DA76DB">
        <w:rPr>
          <w:rFonts w:ascii="Arial Narrow" w:hAnsi="Arial Narrow" w:cs="Arial"/>
          <w:sz w:val="22"/>
          <w:szCs w:val="22"/>
        </w:rPr>
        <w:t>s</w:t>
      </w:r>
      <w:r w:rsidRPr="004651C5">
        <w:rPr>
          <w:rFonts w:ascii="Arial Narrow" w:hAnsi="Arial Narrow" w:cs="Arial"/>
          <w:sz w:val="22"/>
          <w:szCs w:val="22"/>
        </w:rPr>
        <w:t>ezat</w:t>
      </w:r>
      <w:r w:rsidR="00DA76DB">
        <w:rPr>
          <w:rFonts w:ascii="Arial Narrow" w:hAnsi="Arial Narrow" w:cs="Arial"/>
          <w:sz w:val="22"/>
          <w:szCs w:val="22"/>
        </w:rPr>
        <w:t>a</w:t>
      </w:r>
      <w:r w:rsidRPr="004651C5">
        <w:rPr>
          <w:rFonts w:ascii="Arial Narrow" w:hAnsi="Arial Narrow" w:cs="Arial"/>
          <w:sz w:val="22"/>
          <w:szCs w:val="22"/>
        </w:rPr>
        <w:t xml:space="preserve"> deasupra funda</w:t>
      </w:r>
      <w:r w:rsidR="00DA76DB">
        <w:rPr>
          <w:rFonts w:ascii="Arial Narrow" w:hAnsi="Arial Narrow" w:cs="Arial"/>
          <w:sz w:val="22"/>
          <w:szCs w:val="22"/>
        </w:rPr>
        <w:t>t</w:t>
      </w:r>
      <w:r w:rsidRPr="004651C5">
        <w:rPr>
          <w:rFonts w:ascii="Arial Narrow" w:hAnsi="Arial Narrow" w:cs="Arial"/>
          <w:sz w:val="22"/>
          <w:szCs w:val="22"/>
        </w:rPr>
        <w:t xml:space="preserve">iei </w:t>
      </w:r>
      <w:r w:rsidR="00DA76DB">
        <w:rPr>
          <w:rFonts w:ascii="Arial Narrow" w:hAnsi="Arial Narrow" w:cs="Arial"/>
          <w:sz w:val="22"/>
          <w:szCs w:val="22"/>
        </w:rPr>
        <w:t>s</w:t>
      </w:r>
      <w:r w:rsidRPr="004651C5">
        <w:rPr>
          <w:rFonts w:ascii="Arial Narrow" w:hAnsi="Arial Narrow" w:cs="Arial"/>
          <w:sz w:val="22"/>
          <w:szCs w:val="22"/>
        </w:rPr>
        <w:t>i care suport</w:t>
      </w:r>
      <w:r w:rsidR="00DA76DB">
        <w:rPr>
          <w:rFonts w:ascii="Arial Narrow" w:hAnsi="Arial Narrow" w:cs="Arial"/>
          <w:sz w:val="22"/>
          <w:szCs w:val="22"/>
        </w:rPr>
        <w:t>a</w:t>
      </w:r>
      <w:r w:rsidRPr="004651C5">
        <w:rPr>
          <w:rFonts w:ascii="Arial Narrow" w:hAnsi="Arial Narrow" w:cs="Arial"/>
          <w:sz w:val="22"/>
          <w:szCs w:val="22"/>
        </w:rPr>
        <w:t xml:space="preserve"> traficul. Poate fi alc</w:t>
      </w:r>
      <w:r w:rsidR="00DA76DB">
        <w:rPr>
          <w:rFonts w:ascii="Arial Narrow" w:hAnsi="Arial Narrow" w:cs="Arial"/>
          <w:sz w:val="22"/>
          <w:szCs w:val="22"/>
        </w:rPr>
        <w:t>a</w:t>
      </w:r>
      <w:r w:rsidRPr="004651C5">
        <w:rPr>
          <w:rFonts w:ascii="Arial Narrow" w:hAnsi="Arial Narrow" w:cs="Arial"/>
          <w:sz w:val="22"/>
          <w:szCs w:val="22"/>
        </w:rPr>
        <w:t>tuit</w:t>
      </w:r>
      <w:r w:rsidR="00DA76DB">
        <w:rPr>
          <w:rFonts w:ascii="Arial Narrow" w:hAnsi="Arial Narrow" w:cs="Arial"/>
          <w:sz w:val="22"/>
          <w:szCs w:val="22"/>
        </w:rPr>
        <w:t>a</w:t>
      </w:r>
      <w:r w:rsidRPr="004651C5">
        <w:rPr>
          <w:rFonts w:ascii="Arial Narrow" w:hAnsi="Arial Narrow" w:cs="Arial"/>
          <w:sz w:val="22"/>
          <w:szCs w:val="22"/>
        </w:rPr>
        <w:t xml:space="preserve"> din unul sau mai multe straturi.  Ansamblul de straturi ale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min</w:t>
      </w:r>
      <w:r w:rsidR="00DA76DB">
        <w:rPr>
          <w:rFonts w:ascii="Arial Narrow" w:hAnsi="Arial Narrow" w:cs="Arial"/>
          <w:sz w:val="22"/>
          <w:szCs w:val="22"/>
        </w:rPr>
        <w:t>t</w:t>
      </w:r>
      <w:r w:rsidRPr="004651C5">
        <w:rPr>
          <w:rFonts w:ascii="Arial Narrow" w:hAnsi="Arial Narrow" w:cs="Arial"/>
          <w:sz w:val="22"/>
          <w:szCs w:val="22"/>
        </w:rPr>
        <w:t xml:space="preserve">ii </w:t>
      </w:r>
      <w:r w:rsidR="00DA76DB">
        <w:rPr>
          <w:rFonts w:ascii="Arial Narrow" w:hAnsi="Arial Narrow" w:cs="Arial"/>
          <w:sz w:val="22"/>
          <w:szCs w:val="22"/>
        </w:rPr>
        <w:t>s</w:t>
      </w:r>
      <w:r w:rsidRPr="004651C5">
        <w:rPr>
          <w:rFonts w:ascii="Arial Narrow" w:hAnsi="Arial Narrow" w:cs="Arial"/>
          <w:sz w:val="22"/>
          <w:szCs w:val="22"/>
        </w:rPr>
        <w:t>i funda</w:t>
      </w:r>
      <w:r w:rsidR="00DA76DB">
        <w:rPr>
          <w:rFonts w:ascii="Arial Narrow" w:hAnsi="Arial Narrow" w:cs="Arial"/>
          <w:sz w:val="22"/>
          <w:szCs w:val="22"/>
        </w:rPr>
        <w:t>t</w:t>
      </w:r>
      <w:r w:rsidRPr="004651C5">
        <w:rPr>
          <w:rFonts w:ascii="Arial Narrow" w:hAnsi="Arial Narrow" w:cs="Arial"/>
          <w:sz w:val="22"/>
          <w:szCs w:val="22"/>
        </w:rPr>
        <w:t>iei se nume</w:t>
      </w:r>
      <w:r w:rsidR="00DA76DB">
        <w:rPr>
          <w:rFonts w:ascii="Arial Narrow" w:hAnsi="Arial Narrow" w:cs="Arial"/>
          <w:sz w:val="22"/>
          <w:szCs w:val="22"/>
        </w:rPr>
        <w:t>s</w:t>
      </w:r>
      <w:r w:rsidRPr="004651C5">
        <w:rPr>
          <w:rFonts w:ascii="Arial Narrow" w:hAnsi="Arial Narrow" w:cs="Arial"/>
          <w:sz w:val="22"/>
          <w:szCs w:val="22"/>
        </w:rPr>
        <w:t xml:space="preserve">te </w:t>
      </w:r>
      <w:r w:rsidRPr="000236C5">
        <w:rPr>
          <w:rFonts w:ascii="Arial Narrow" w:hAnsi="Arial Narrow" w:cs="Arial"/>
          <w:bCs/>
          <w:iCs/>
          <w:sz w:val="22"/>
          <w:szCs w:val="22"/>
        </w:rPr>
        <w:t>sistem rutier</w:t>
      </w:r>
      <w:r w:rsidRPr="004651C5">
        <w:rPr>
          <w:rFonts w:ascii="Arial Narrow" w:hAnsi="Arial Narrow" w:cs="Arial"/>
          <w:b/>
          <w:bCs/>
          <w:i/>
          <w:iCs/>
          <w:sz w:val="22"/>
          <w:szCs w:val="22"/>
        </w:rPr>
        <w:t xml:space="preserve">. </w:t>
      </w:r>
      <w:r w:rsidRPr="004651C5">
        <w:rPr>
          <w:rFonts w:ascii="Arial Narrow" w:hAnsi="Arial Narrow" w:cs="Arial"/>
          <w:bCs/>
          <w:iCs/>
          <w:sz w:val="22"/>
          <w:szCs w:val="22"/>
        </w:rPr>
        <w:t>Iar s</w:t>
      </w:r>
      <w:r w:rsidRPr="004651C5">
        <w:rPr>
          <w:rFonts w:ascii="Arial Narrow" w:hAnsi="Arial Narrow" w:cs="Arial"/>
          <w:sz w:val="22"/>
          <w:szCs w:val="22"/>
        </w:rPr>
        <w:t xml:space="preserve">istemul rutier </w:t>
      </w:r>
      <w:r w:rsidR="00DA76DB">
        <w:rPr>
          <w:rFonts w:ascii="Arial Narrow" w:hAnsi="Arial Narrow" w:cs="Arial"/>
          <w:sz w:val="22"/>
          <w:szCs w:val="22"/>
        </w:rPr>
        <w:t>i</w:t>
      </w:r>
      <w:r w:rsidRPr="004651C5">
        <w:rPr>
          <w:rFonts w:ascii="Arial Narrow" w:hAnsi="Arial Narrow" w:cs="Arial"/>
          <w:sz w:val="22"/>
          <w:szCs w:val="22"/>
        </w:rPr>
        <w:t>mpreun</w:t>
      </w:r>
      <w:r w:rsidR="00DA76DB">
        <w:rPr>
          <w:rFonts w:ascii="Arial Narrow" w:hAnsi="Arial Narrow" w:cs="Arial"/>
          <w:sz w:val="22"/>
          <w:szCs w:val="22"/>
        </w:rPr>
        <w:t>a</w:t>
      </w:r>
      <w:r w:rsidRPr="004651C5">
        <w:rPr>
          <w:rFonts w:ascii="Arial Narrow" w:hAnsi="Arial Narrow" w:cs="Arial"/>
          <w:sz w:val="22"/>
          <w:szCs w:val="22"/>
        </w:rPr>
        <w:t xml:space="preserve"> </w:t>
      </w:r>
      <w:r w:rsidRPr="003653A8">
        <w:rPr>
          <w:rFonts w:ascii="Arial Narrow" w:hAnsi="Arial Narrow" w:cs="Arial"/>
          <w:sz w:val="22"/>
          <w:szCs w:val="22"/>
        </w:rPr>
        <w:t>cu terasamentele alc</w:t>
      </w:r>
      <w:r w:rsidR="00DA76DB">
        <w:rPr>
          <w:rFonts w:ascii="Arial Narrow" w:hAnsi="Arial Narrow" w:cs="Arial"/>
          <w:sz w:val="22"/>
          <w:szCs w:val="22"/>
        </w:rPr>
        <w:t>a</w:t>
      </w:r>
      <w:r w:rsidRPr="003653A8">
        <w:rPr>
          <w:rFonts w:ascii="Arial Narrow" w:hAnsi="Arial Narrow" w:cs="Arial"/>
          <w:sz w:val="22"/>
          <w:szCs w:val="22"/>
        </w:rPr>
        <w:t xml:space="preserve">tuiesc </w:t>
      </w:r>
      <w:r w:rsidRPr="000236C5">
        <w:rPr>
          <w:rFonts w:ascii="Arial Narrow" w:hAnsi="Arial Narrow" w:cs="Arial"/>
          <w:bCs/>
          <w:iCs/>
          <w:sz w:val="22"/>
          <w:szCs w:val="22"/>
        </w:rPr>
        <w:t>complexul rutier</w:t>
      </w:r>
      <w:r w:rsidRPr="003653A8">
        <w:rPr>
          <w:rFonts w:ascii="Arial Narrow" w:hAnsi="Arial Narrow" w:cs="Arial"/>
          <w:sz w:val="22"/>
          <w:szCs w:val="22"/>
        </w:rPr>
        <w:t>.</w:t>
      </w:r>
    </w:p>
    <w:p w14:paraId="2594BA96"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Tehnologia de execu</w:t>
      </w:r>
      <w:r w:rsidR="00DA76DB">
        <w:rPr>
          <w:rFonts w:ascii="Arial Narrow" w:hAnsi="Arial Narrow" w:cs="Arial"/>
          <w:sz w:val="22"/>
          <w:szCs w:val="22"/>
        </w:rPr>
        <w:t>t</w:t>
      </w:r>
      <w:r w:rsidRPr="004651C5">
        <w:rPr>
          <w:rFonts w:ascii="Arial Narrow" w:hAnsi="Arial Narrow" w:cs="Arial"/>
          <w:sz w:val="22"/>
          <w:szCs w:val="22"/>
        </w:rPr>
        <w:t xml:space="preserve">ie a sistemului rutier impune folosirea a numeroase materiale </w:t>
      </w:r>
      <w:r w:rsidR="00DA76DB">
        <w:rPr>
          <w:rFonts w:ascii="Arial Narrow" w:hAnsi="Arial Narrow" w:cs="Arial"/>
          <w:sz w:val="22"/>
          <w:szCs w:val="22"/>
        </w:rPr>
        <w:t>s</w:t>
      </w:r>
      <w:r w:rsidRPr="004651C5">
        <w:rPr>
          <w:rFonts w:ascii="Arial Narrow" w:hAnsi="Arial Narrow" w:cs="Arial"/>
          <w:sz w:val="22"/>
          <w:szCs w:val="22"/>
        </w:rPr>
        <w:t xml:space="preserve">i materii prime pentru procesele tehnologice de fabricare a betoanelor, mixturilor asfaltice. </w:t>
      </w:r>
    </w:p>
    <w:p w14:paraId="55C6C895"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Tehnologia de realizare a suprastructurii drumului</w:t>
      </w:r>
    </w:p>
    <w:p w14:paraId="4609EFE5"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 xml:space="preserve">Strat de fundatie din </w:t>
      </w:r>
      <w:r>
        <w:rPr>
          <w:rFonts w:ascii="Arial Narrow" w:hAnsi="Arial Narrow" w:cs="Arial"/>
          <w:b/>
          <w:bCs/>
          <w:iCs/>
          <w:sz w:val="22"/>
          <w:szCs w:val="22"/>
        </w:rPr>
        <w:t>piatra sparta</w:t>
      </w:r>
      <w:r w:rsidRPr="004651C5">
        <w:rPr>
          <w:rFonts w:ascii="Arial Narrow" w:hAnsi="Arial Narrow" w:cs="Arial"/>
          <w:b/>
          <w:bCs/>
          <w:iCs/>
          <w:sz w:val="22"/>
          <w:szCs w:val="22"/>
        </w:rPr>
        <w:t xml:space="preserve"> (strat inferior de fundatie)</w:t>
      </w:r>
    </w:p>
    <w:p w14:paraId="0644F006" w14:textId="77777777" w:rsidR="003653A8" w:rsidRPr="004651C5" w:rsidRDefault="003653A8">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a</w:t>
      </w:r>
      <w:r w:rsidR="00DA76DB">
        <w:rPr>
          <w:rFonts w:ascii="Arial Narrow" w:hAnsi="Arial Narrow" w:cs="Arial"/>
          <w:sz w:val="22"/>
          <w:szCs w:val="22"/>
        </w:rPr>
        <w:t>s</w:t>
      </w:r>
      <w:r w:rsidRPr="004651C5">
        <w:rPr>
          <w:rFonts w:ascii="Arial Narrow" w:hAnsi="Arial Narrow" w:cs="Arial"/>
          <w:sz w:val="22"/>
          <w:szCs w:val="22"/>
        </w:rPr>
        <w:t xml:space="preserve">terne </w:t>
      </w:r>
      <w:r w:rsidR="00DA76DB">
        <w:rPr>
          <w:rFonts w:ascii="Arial Narrow" w:hAnsi="Arial Narrow" w:cs="Arial"/>
          <w:sz w:val="22"/>
          <w:szCs w:val="22"/>
        </w:rPr>
        <w:t>s</w:t>
      </w:r>
      <w:r w:rsidRPr="004651C5">
        <w:rPr>
          <w:rFonts w:ascii="Arial Narrow" w:hAnsi="Arial Narrow" w:cs="Arial"/>
          <w:sz w:val="22"/>
          <w:szCs w:val="22"/>
        </w:rPr>
        <w:t>i se niveleaz</w:t>
      </w:r>
      <w:r w:rsidR="00DA76DB">
        <w:rPr>
          <w:rFonts w:ascii="Arial Narrow" w:hAnsi="Arial Narrow" w:cs="Arial"/>
          <w:sz w:val="22"/>
          <w:szCs w:val="22"/>
        </w:rPr>
        <w:t>a</w:t>
      </w:r>
      <w:r w:rsidRPr="004651C5">
        <w:rPr>
          <w:rFonts w:ascii="Arial Narrow" w:hAnsi="Arial Narrow" w:cs="Arial"/>
          <w:sz w:val="22"/>
          <w:szCs w:val="22"/>
        </w:rPr>
        <w:t xml:space="preserve"> </w:t>
      </w:r>
      <w:r>
        <w:rPr>
          <w:rFonts w:ascii="Arial Narrow" w:hAnsi="Arial Narrow" w:cs="Arial"/>
          <w:sz w:val="22"/>
          <w:szCs w:val="22"/>
        </w:rPr>
        <w:t>piatra sparta</w:t>
      </w:r>
      <w:r w:rsidRPr="004651C5">
        <w:rPr>
          <w:rFonts w:ascii="Arial Narrow" w:hAnsi="Arial Narrow" w:cs="Arial"/>
          <w:sz w:val="22"/>
          <w:szCs w:val="22"/>
        </w:rPr>
        <w:t xml:space="preserve"> in straturi (inainte de compactare);</w:t>
      </w:r>
    </w:p>
    <w:p w14:paraId="1DB8C2C4" w14:textId="77777777" w:rsidR="003653A8" w:rsidRPr="004651C5" w:rsidRDefault="003653A8">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lastRenderedPageBreak/>
        <w:t>se adaug</w:t>
      </w:r>
      <w:r w:rsidR="00DA76DB">
        <w:rPr>
          <w:rFonts w:ascii="Arial Narrow" w:hAnsi="Arial Narrow" w:cs="Arial"/>
          <w:sz w:val="22"/>
          <w:szCs w:val="22"/>
        </w:rPr>
        <w:t>a</w:t>
      </w:r>
      <w:r w:rsidRPr="004651C5">
        <w:rPr>
          <w:rFonts w:ascii="Arial Narrow" w:hAnsi="Arial Narrow" w:cs="Arial"/>
          <w:sz w:val="22"/>
          <w:szCs w:val="22"/>
        </w:rPr>
        <w:t xml:space="preserve"> prin stropire cantitatea de ap</w:t>
      </w:r>
      <w:r w:rsidR="00DA76DB">
        <w:rPr>
          <w:rFonts w:ascii="Arial Narrow" w:hAnsi="Arial Narrow" w:cs="Arial"/>
          <w:sz w:val="22"/>
          <w:szCs w:val="22"/>
        </w:rPr>
        <w:t>a</w:t>
      </w:r>
      <w:r w:rsidRPr="004651C5">
        <w:rPr>
          <w:rFonts w:ascii="Arial Narrow" w:hAnsi="Arial Narrow" w:cs="Arial"/>
          <w:sz w:val="22"/>
          <w:szCs w:val="22"/>
        </w:rPr>
        <w:t xml:space="preserve"> necesar</w:t>
      </w:r>
      <w:r w:rsidR="00DA76DB">
        <w:rPr>
          <w:rFonts w:ascii="Arial Narrow" w:hAnsi="Arial Narrow" w:cs="Arial"/>
          <w:sz w:val="22"/>
          <w:szCs w:val="22"/>
        </w:rPr>
        <w:t>a</w:t>
      </w:r>
      <w:r w:rsidRPr="004651C5">
        <w:rPr>
          <w:rFonts w:ascii="Arial Narrow" w:hAnsi="Arial Narrow" w:cs="Arial"/>
          <w:sz w:val="22"/>
          <w:szCs w:val="22"/>
        </w:rPr>
        <w:t xml:space="preserve"> pentru asigurarea umidit</w:t>
      </w:r>
      <w:r w:rsidR="00DA76DB">
        <w:rPr>
          <w:rFonts w:ascii="Arial Narrow" w:hAnsi="Arial Narrow" w:cs="Arial"/>
          <w:sz w:val="22"/>
          <w:szCs w:val="22"/>
        </w:rPr>
        <w:t>at</w:t>
      </w:r>
      <w:r w:rsidRPr="004651C5">
        <w:rPr>
          <w:rFonts w:ascii="Arial Narrow" w:hAnsi="Arial Narrow" w:cs="Arial"/>
          <w:sz w:val="22"/>
          <w:szCs w:val="22"/>
        </w:rPr>
        <w:t>ii optime de compactare;</w:t>
      </w:r>
    </w:p>
    <w:p w14:paraId="54148F9A" w14:textId="77777777" w:rsidR="003653A8" w:rsidRPr="004651C5" w:rsidRDefault="003653A8">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compacteaz</w:t>
      </w:r>
      <w:r w:rsidR="00DA76DB">
        <w:rPr>
          <w:rFonts w:ascii="Arial Narrow" w:hAnsi="Arial Narrow" w:cs="Arial"/>
          <w:sz w:val="22"/>
          <w:szCs w:val="22"/>
        </w:rPr>
        <w:t>a</w:t>
      </w:r>
      <w:r w:rsidRPr="004651C5">
        <w:rPr>
          <w:rFonts w:ascii="Arial Narrow" w:hAnsi="Arial Narrow" w:cs="Arial"/>
          <w:sz w:val="22"/>
          <w:szCs w:val="22"/>
        </w:rPr>
        <w:t xml:space="preserve"> cu ajutorul compactoarelor cu rulouri netede u</w:t>
      </w:r>
      <w:r w:rsidR="00DA76DB">
        <w:rPr>
          <w:rFonts w:ascii="Arial Narrow" w:hAnsi="Arial Narrow" w:cs="Arial"/>
          <w:sz w:val="22"/>
          <w:szCs w:val="22"/>
        </w:rPr>
        <w:t>s</w:t>
      </w:r>
      <w:r w:rsidRPr="004651C5">
        <w:rPr>
          <w:rFonts w:ascii="Arial Narrow" w:hAnsi="Arial Narrow" w:cs="Arial"/>
          <w:sz w:val="22"/>
          <w:szCs w:val="22"/>
        </w:rPr>
        <w:t xml:space="preserve">oare </w:t>
      </w:r>
      <w:r w:rsidR="00DA76DB">
        <w:rPr>
          <w:rFonts w:ascii="Arial Narrow" w:hAnsi="Arial Narrow" w:cs="Arial"/>
          <w:sz w:val="22"/>
          <w:szCs w:val="22"/>
        </w:rPr>
        <w:t>s</w:t>
      </w:r>
      <w:r w:rsidRPr="004651C5">
        <w:rPr>
          <w:rFonts w:ascii="Arial Narrow" w:hAnsi="Arial Narrow" w:cs="Arial"/>
          <w:sz w:val="22"/>
          <w:szCs w:val="22"/>
        </w:rPr>
        <w:t>i apoi cu compactoare cu pneuri vibratoare.</w:t>
      </w:r>
    </w:p>
    <w:p w14:paraId="33D5DBD7"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Strat de funda</w:t>
      </w:r>
      <w:r w:rsidR="00DA76DB">
        <w:rPr>
          <w:rFonts w:ascii="Arial Narrow" w:hAnsi="Arial Narrow" w:cs="Arial"/>
          <w:b/>
          <w:bCs/>
          <w:iCs/>
          <w:sz w:val="22"/>
          <w:szCs w:val="22"/>
        </w:rPr>
        <w:t>t</w:t>
      </w:r>
      <w:r w:rsidRPr="004651C5">
        <w:rPr>
          <w:rFonts w:ascii="Arial Narrow" w:hAnsi="Arial Narrow" w:cs="Arial"/>
          <w:b/>
          <w:bCs/>
          <w:iCs/>
          <w:sz w:val="22"/>
          <w:szCs w:val="22"/>
        </w:rPr>
        <w:t>ie din piatr</w:t>
      </w:r>
      <w:r w:rsidR="00DA76DB">
        <w:rPr>
          <w:rFonts w:ascii="Arial Narrow" w:hAnsi="Arial Narrow" w:cs="Arial"/>
          <w:b/>
          <w:bCs/>
          <w:iCs/>
          <w:sz w:val="22"/>
          <w:szCs w:val="22"/>
        </w:rPr>
        <w:t>a</w:t>
      </w:r>
      <w:r w:rsidRPr="004651C5">
        <w:rPr>
          <w:rFonts w:ascii="Arial Narrow" w:hAnsi="Arial Narrow" w:cs="Arial"/>
          <w:b/>
          <w:bCs/>
          <w:iCs/>
          <w:sz w:val="22"/>
          <w:szCs w:val="22"/>
        </w:rPr>
        <w:t xml:space="preserve"> spart</w:t>
      </w:r>
      <w:r w:rsidR="00DA76DB">
        <w:rPr>
          <w:rFonts w:ascii="Arial Narrow" w:hAnsi="Arial Narrow" w:cs="Arial"/>
          <w:b/>
          <w:bCs/>
          <w:iCs/>
          <w:sz w:val="22"/>
          <w:szCs w:val="22"/>
        </w:rPr>
        <w:t>a</w:t>
      </w:r>
      <w:r w:rsidRPr="004651C5">
        <w:rPr>
          <w:rFonts w:ascii="Arial Narrow" w:hAnsi="Arial Narrow" w:cs="Arial"/>
          <w:b/>
          <w:bCs/>
          <w:iCs/>
          <w:sz w:val="22"/>
          <w:szCs w:val="22"/>
        </w:rPr>
        <w:t xml:space="preserve"> amestec optimal (strat superior de funda</w:t>
      </w:r>
      <w:r w:rsidR="00DA76DB">
        <w:rPr>
          <w:rFonts w:ascii="Arial Narrow" w:hAnsi="Arial Narrow" w:cs="Arial"/>
          <w:b/>
          <w:bCs/>
          <w:iCs/>
          <w:sz w:val="22"/>
          <w:szCs w:val="22"/>
        </w:rPr>
        <w:t>t</w:t>
      </w:r>
      <w:r w:rsidRPr="004651C5">
        <w:rPr>
          <w:rFonts w:ascii="Arial Narrow" w:hAnsi="Arial Narrow" w:cs="Arial"/>
          <w:b/>
          <w:bCs/>
          <w:iCs/>
          <w:sz w:val="22"/>
          <w:szCs w:val="22"/>
        </w:rPr>
        <w:t>ie)</w:t>
      </w:r>
    </w:p>
    <w:p w14:paraId="2E5F993A" w14:textId="77777777" w:rsidR="003653A8" w:rsidRPr="004651C5" w:rsidRDefault="003653A8">
      <w:pPr>
        <w:numPr>
          <w:ilvl w:val="0"/>
          <w:numId w:val="39"/>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realizeaz</w:t>
      </w:r>
      <w:r w:rsidR="00DA76DB">
        <w:rPr>
          <w:rFonts w:ascii="Arial Narrow" w:hAnsi="Arial Narrow" w:cs="Arial"/>
          <w:sz w:val="22"/>
          <w:szCs w:val="22"/>
        </w:rPr>
        <w:t>a</w:t>
      </w:r>
      <w:r w:rsidRPr="004651C5">
        <w:rPr>
          <w:rFonts w:ascii="Arial Narrow" w:hAnsi="Arial Narrow" w:cs="Arial"/>
          <w:sz w:val="22"/>
          <w:szCs w:val="22"/>
        </w:rPr>
        <w:t xml:space="preserve"> amestecul de sorturi din agregate naturale (in propor</w:t>
      </w:r>
      <w:r w:rsidR="00DA76DB">
        <w:rPr>
          <w:rFonts w:ascii="Arial Narrow" w:hAnsi="Arial Narrow" w:cs="Arial"/>
          <w:sz w:val="22"/>
          <w:szCs w:val="22"/>
        </w:rPr>
        <w:t>t</w:t>
      </w:r>
      <w:r w:rsidRPr="004651C5">
        <w:rPr>
          <w:rFonts w:ascii="Arial Narrow" w:hAnsi="Arial Narrow" w:cs="Arial"/>
          <w:sz w:val="22"/>
          <w:szCs w:val="22"/>
        </w:rPr>
        <w:t xml:space="preserve">iile stabilite) </w:t>
      </w:r>
      <w:r w:rsidR="00DA76DB">
        <w:rPr>
          <w:rFonts w:ascii="Arial Narrow" w:hAnsi="Arial Narrow" w:cs="Arial"/>
          <w:sz w:val="22"/>
          <w:szCs w:val="22"/>
        </w:rPr>
        <w:t>s</w:t>
      </w:r>
      <w:r w:rsidRPr="004651C5">
        <w:rPr>
          <w:rFonts w:ascii="Arial Narrow" w:hAnsi="Arial Narrow" w:cs="Arial"/>
          <w:sz w:val="22"/>
          <w:szCs w:val="22"/>
        </w:rPr>
        <w:t>i de ap</w:t>
      </w:r>
      <w:r w:rsidR="00DA76DB">
        <w:rPr>
          <w:rFonts w:ascii="Arial Narrow" w:hAnsi="Arial Narrow" w:cs="Arial"/>
          <w:sz w:val="22"/>
          <w:szCs w:val="22"/>
        </w:rPr>
        <w:t>a</w:t>
      </w:r>
      <w:r w:rsidRPr="004651C5">
        <w:rPr>
          <w:rFonts w:ascii="Arial Narrow" w:hAnsi="Arial Narrow" w:cs="Arial"/>
          <w:sz w:val="22"/>
          <w:szCs w:val="22"/>
        </w:rPr>
        <w:t>, corespunz</w:t>
      </w:r>
      <w:r w:rsidR="00DA76DB">
        <w:rPr>
          <w:rFonts w:ascii="Arial Narrow" w:hAnsi="Arial Narrow" w:cs="Arial"/>
          <w:sz w:val="22"/>
          <w:szCs w:val="22"/>
        </w:rPr>
        <w:t>a</w:t>
      </w:r>
      <w:r w:rsidRPr="004651C5">
        <w:rPr>
          <w:rFonts w:ascii="Arial Narrow" w:hAnsi="Arial Narrow" w:cs="Arial"/>
          <w:sz w:val="22"/>
          <w:szCs w:val="22"/>
        </w:rPr>
        <w:t>toare umidit</w:t>
      </w:r>
      <w:r w:rsidR="00DA76DB">
        <w:rPr>
          <w:rFonts w:ascii="Arial Narrow" w:hAnsi="Arial Narrow" w:cs="Arial"/>
          <w:sz w:val="22"/>
          <w:szCs w:val="22"/>
        </w:rPr>
        <w:t>at</w:t>
      </w:r>
      <w:r w:rsidRPr="004651C5">
        <w:rPr>
          <w:rFonts w:ascii="Arial Narrow" w:hAnsi="Arial Narrow" w:cs="Arial"/>
          <w:sz w:val="22"/>
          <w:szCs w:val="22"/>
        </w:rPr>
        <w:t>ii optime de compactare, intr-o instala</w:t>
      </w:r>
      <w:r w:rsidR="00DA76DB">
        <w:rPr>
          <w:rFonts w:ascii="Arial Narrow" w:hAnsi="Arial Narrow" w:cs="Arial"/>
          <w:sz w:val="22"/>
          <w:szCs w:val="22"/>
        </w:rPr>
        <w:t>t</w:t>
      </w:r>
      <w:r w:rsidRPr="004651C5">
        <w:rPr>
          <w:rFonts w:ascii="Arial Narrow" w:hAnsi="Arial Narrow" w:cs="Arial"/>
          <w:sz w:val="22"/>
          <w:szCs w:val="22"/>
        </w:rPr>
        <w:t>ie fix</w:t>
      </w:r>
      <w:r w:rsidR="00DA76DB">
        <w:rPr>
          <w:rFonts w:ascii="Arial Narrow" w:hAnsi="Arial Narrow" w:cs="Arial"/>
          <w:sz w:val="22"/>
          <w:szCs w:val="22"/>
        </w:rPr>
        <w:t>a</w:t>
      </w:r>
      <w:r w:rsidRPr="004651C5">
        <w:rPr>
          <w:rFonts w:ascii="Arial Narrow" w:hAnsi="Arial Narrow" w:cs="Arial"/>
          <w:sz w:val="22"/>
          <w:szCs w:val="22"/>
        </w:rPr>
        <w:t xml:space="preserve"> cu predozator cu patru compartimente;</w:t>
      </w:r>
    </w:p>
    <w:p w14:paraId="248622E9" w14:textId="77777777" w:rsidR="003653A8" w:rsidRPr="004651C5" w:rsidRDefault="003653A8">
      <w:pPr>
        <w:numPr>
          <w:ilvl w:val="0"/>
          <w:numId w:val="39"/>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piatra spart</w:t>
      </w:r>
      <w:r w:rsidR="00DA76DB">
        <w:rPr>
          <w:rFonts w:ascii="Arial Narrow" w:hAnsi="Arial Narrow" w:cs="Arial"/>
          <w:sz w:val="22"/>
          <w:szCs w:val="22"/>
        </w:rPr>
        <w:t>a</w:t>
      </w:r>
      <w:r w:rsidRPr="004651C5">
        <w:rPr>
          <w:rFonts w:ascii="Arial Narrow" w:hAnsi="Arial Narrow" w:cs="Arial"/>
          <w:sz w:val="22"/>
          <w:szCs w:val="22"/>
        </w:rPr>
        <w:t>, amestec optimal, se a</w:t>
      </w:r>
      <w:r w:rsidR="00DA76DB">
        <w:rPr>
          <w:rFonts w:ascii="Arial Narrow" w:hAnsi="Arial Narrow" w:cs="Arial"/>
          <w:sz w:val="22"/>
          <w:szCs w:val="22"/>
        </w:rPr>
        <w:t>s</w:t>
      </w:r>
      <w:r w:rsidRPr="004651C5">
        <w:rPr>
          <w:rFonts w:ascii="Arial Narrow" w:hAnsi="Arial Narrow" w:cs="Arial"/>
          <w:sz w:val="22"/>
          <w:szCs w:val="22"/>
        </w:rPr>
        <w:t>terne pe funda</w:t>
      </w:r>
      <w:r w:rsidR="00DA76DB">
        <w:rPr>
          <w:rFonts w:ascii="Arial Narrow" w:hAnsi="Arial Narrow" w:cs="Arial"/>
          <w:sz w:val="22"/>
          <w:szCs w:val="22"/>
        </w:rPr>
        <w:t>t</w:t>
      </w:r>
      <w:r w:rsidRPr="004651C5">
        <w:rPr>
          <w:rFonts w:ascii="Arial Narrow" w:hAnsi="Arial Narrow" w:cs="Arial"/>
          <w:sz w:val="22"/>
          <w:szCs w:val="22"/>
        </w:rPr>
        <w:t xml:space="preserve">ie intr-un strat uniform </w:t>
      </w:r>
      <w:r w:rsidR="00DA76DB">
        <w:rPr>
          <w:rFonts w:ascii="Arial Narrow" w:hAnsi="Arial Narrow" w:cs="Arial"/>
          <w:sz w:val="22"/>
          <w:szCs w:val="22"/>
        </w:rPr>
        <w:t>s</w:t>
      </w:r>
      <w:r w:rsidRPr="004651C5">
        <w:rPr>
          <w:rFonts w:ascii="Arial Narrow" w:hAnsi="Arial Narrow" w:cs="Arial"/>
          <w:sz w:val="22"/>
          <w:szCs w:val="22"/>
        </w:rPr>
        <w:t>i se compacteaz</w:t>
      </w:r>
      <w:r w:rsidR="00DA76DB">
        <w:rPr>
          <w:rFonts w:ascii="Arial Narrow" w:hAnsi="Arial Narrow" w:cs="Arial"/>
          <w:sz w:val="22"/>
          <w:szCs w:val="22"/>
        </w:rPr>
        <w:t>a</w:t>
      </w:r>
      <w:r w:rsidRPr="004651C5">
        <w:rPr>
          <w:rFonts w:ascii="Arial Narrow" w:hAnsi="Arial Narrow" w:cs="Arial"/>
          <w:sz w:val="22"/>
          <w:szCs w:val="22"/>
        </w:rPr>
        <w:t xml:space="preserve"> cu ajutorul compactoarelor cu rulouri netede u</w:t>
      </w:r>
      <w:r w:rsidR="00DA76DB">
        <w:rPr>
          <w:rFonts w:ascii="Arial Narrow" w:hAnsi="Arial Narrow" w:cs="Arial"/>
          <w:sz w:val="22"/>
          <w:szCs w:val="22"/>
        </w:rPr>
        <w:t>s</w:t>
      </w:r>
      <w:r w:rsidRPr="004651C5">
        <w:rPr>
          <w:rFonts w:ascii="Arial Narrow" w:hAnsi="Arial Narrow" w:cs="Arial"/>
          <w:sz w:val="22"/>
          <w:szCs w:val="22"/>
        </w:rPr>
        <w:t xml:space="preserve">oare </w:t>
      </w:r>
      <w:r w:rsidR="00DA76DB">
        <w:rPr>
          <w:rFonts w:ascii="Arial Narrow" w:hAnsi="Arial Narrow" w:cs="Arial"/>
          <w:sz w:val="22"/>
          <w:szCs w:val="22"/>
        </w:rPr>
        <w:t>s</w:t>
      </w:r>
      <w:r w:rsidRPr="004651C5">
        <w:rPr>
          <w:rFonts w:ascii="Arial Narrow" w:hAnsi="Arial Narrow" w:cs="Arial"/>
          <w:sz w:val="22"/>
          <w:szCs w:val="22"/>
        </w:rPr>
        <w:t>i apoi cu compactoare cu pneuri vibratoare.</w:t>
      </w:r>
    </w:p>
    <w:p w14:paraId="48F5FA25" w14:textId="77777777" w:rsidR="00C10769" w:rsidRPr="004651C5" w:rsidRDefault="00C10769" w:rsidP="00723B5A">
      <w:pPr>
        <w:pStyle w:val="Listparagraf"/>
        <w:spacing w:after="0" w:line="360" w:lineRule="auto"/>
        <w:ind w:right="-47"/>
        <w:jc w:val="both"/>
        <w:rPr>
          <w:rFonts w:ascii="Arial Narrow" w:hAnsi="Arial Narrow" w:cs="Arial"/>
          <w:b/>
          <w:lang w:val="ro-RO"/>
        </w:rPr>
      </w:pPr>
      <w:r w:rsidRPr="004651C5">
        <w:rPr>
          <w:rFonts w:ascii="Arial Narrow" w:hAnsi="Arial Narrow" w:cs="Arial"/>
          <w:b/>
          <w:lang w:val="ro-RO"/>
        </w:rPr>
        <w:t>Activit</w:t>
      </w:r>
      <w:r w:rsidR="00DA76DB">
        <w:rPr>
          <w:rFonts w:ascii="Arial Narrow" w:hAnsi="Arial Narrow" w:cs="Arial"/>
          <w:b/>
          <w:lang w:val="ro-RO"/>
        </w:rPr>
        <w:t>at</w:t>
      </w:r>
      <w:r w:rsidRPr="004651C5">
        <w:rPr>
          <w:rFonts w:ascii="Arial Narrow" w:hAnsi="Arial Narrow" w:cs="Arial"/>
          <w:b/>
          <w:lang w:val="ro-RO"/>
        </w:rPr>
        <w:t>i de dezafectare</w:t>
      </w:r>
    </w:p>
    <w:p w14:paraId="1F8A2B72" w14:textId="77777777" w:rsidR="00C10769" w:rsidRPr="004651C5" w:rsidRDefault="00C10769" w:rsidP="004A71D5">
      <w:pPr>
        <w:widowControl w:val="0"/>
        <w:spacing w:line="360" w:lineRule="auto"/>
        <w:ind w:right="-43" w:firstLine="720"/>
        <w:jc w:val="both"/>
        <w:rPr>
          <w:rFonts w:ascii="Arial Narrow" w:hAnsi="Arial Narrow" w:cs="Arial"/>
          <w:color w:val="000000"/>
          <w:sz w:val="22"/>
          <w:szCs w:val="22"/>
        </w:rPr>
      </w:pPr>
      <w:r w:rsidRPr="004651C5">
        <w:rPr>
          <w:rFonts w:ascii="Arial Narrow" w:hAnsi="Arial Narrow" w:cs="Arial"/>
          <w:color w:val="000000"/>
          <w:sz w:val="22"/>
          <w:szCs w:val="22"/>
        </w:rPr>
        <w:t>Realizarea investi</w:t>
      </w:r>
      <w:r w:rsidR="00DA76DB">
        <w:rPr>
          <w:rFonts w:ascii="Arial Narrow" w:hAnsi="Arial Narrow" w:cs="Arial"/>
          <w:color w:val="000000"/>
          <w:sz w:val="22"/>
          <w:szCs w:val="22"/>
        </w:rPr>
        <w:t>t</w:t>
      </w:r>
      <w:r w:rsidRPr="004651C5">
        <w:rPr>
          <w:rFonts w:ascii="Arial Narrow" w:hAnsi="Arial Narrow" w:cs="Arial"/>
          <w:color w:val="000000"/>
          <w:sz w:val="22"/>
          <w:szCs w:val="22"/>
        </w:rPr>
        <w:t>iei nu presupune dezafectarea unor echipamente, utilaje sau cl</w:t>
      </w:r>
      <w:r w:rsidR="00DA76DB">
        <w:rPr>
          <w:rFonts w:ascii="Arial Narrow" w:hAnsi="Arial Narrow" w:cs="Arial"/>
          <w:color w:val="000000"/>
          <w:sz w:val="22"/>
          <w:szCs w:val="22"/>
        </w:rPr>
        <w:t>a</w:t>
      </w:r>
      <w:r w:rsidRPr="004651C5">
        <w:rPr>
          <w:rFonts w:ascii="Arial Narrow" w:hAnsi="Arial Narrow" w:cs="Arial"/>
          <w:color w:val="000000"/>
          <w:sz w:val="22"/>
          <w:szCs w:val="22"/>
        </w:rPr>
        <w:t>diri.</w:t>
      </w:r>
    </w:p>
    <w:p w14:paraId="12B16B44" w14:textId="656A9CE4" w:rsidR="00D67E79" w:rsidRPr="004651C5" w:rsidRDefault="005D7B96" w:rsidP="004A71D5">
      <w:pPr>
        <w:widowControl w:val="0"/>
        <w:spacing w:line="360" w:lineRule="auto"/>
        <w:ind w:right="-43" w:firstLine="720"/>
        <w:jc w:val="both"/>
        <w:rPr>
          <w:rFonts w:ascii="Arial Narrow" w:hAnsi="Arial Narrow" w:cs="Arial"/>
          <w:sz w:val="22"/>
          <w:szCs w:val="22"/>
        </w:rPr>
      </w:pPr>
      <w:r>
        <w:rPr>
          <w:rFonts w:ascii="Arial Narrow" w:hAnsi="Arial Narrow" w:cs="Arial"/>
          <w:color w:val="000000"/>
          <w:sz w:val="22"/>
          <w:szCs w:val="22"/>
        </w:rPr>
        <w:t xml:space="preserve">Structura </w:t>
      </w:r>
      <w:r w:rsidR="00D67E79" w:rsidRPr="004651C5">
        <w:rPr>
          <w:rFonts w:ascii="Arial Narrow" w:hAnsi="Arial Narrow" w:cs="Arial"/>
          <w:color w:val="000000"/>
          <w:sz w:val="22"/>
          <w:szCs w:val="22"/>
        </w:rPr>
        <w:t>existent</w:t>
      </w:r>
      <w:r w:rsidR="00DA76DB">
        <w:rPr>
          <w:rFonts w:ascii="Arial Narrow" w:hAnsi="Arial Narrow" w:cs="Arial"/>
          <w:color w:val="000000"/>
          <w:sz w:val="22"/>
          <w:szCs w:val="22"/>
        </w:rPr>
        <w:t>a</w:t>
      </w:r>
      <w:r w:rsidR="00D67E79" w:rsidRPr="004651C5">
        <w:rPr>
          <w:rFonts w:ascii="Arial Narrow" w:hAnsi="Arial Narrow" w:cs="Arial"/>
          <w:color w:val="000000"/>
          <w:sz w:val="22"/>
          <w:szCs w:val="22"/>
        </w:rPr>
        <w:t xml:space="preserve"> va fi decapat</w:t>
      </w:r>
      <w:r w:rsidR="00DA76DB">
        <w:rPr>
          <w:rFonts w:ascii="Arial Narrow" w:hAnsi="Arial Narrow" w:cs="Arial"/>
          <w:color w:val="000000"/>
          <w:sz w:val="22"/>
          <w:szCs w:val="22"/>
        </w:rPr>
        <w:t>a</w:t>
      </w:r>
      <w:r w:rsidR="00D67E79" w:rsidRPr="004651C5">
        <w:rPr>
          <w:rFonts w:ascii="Arial Narrow" w:hAnsi="Arial Narrow" w:cs="Arial"/>
          <w:color w:val="000000"/>
          <w:sz w:val="22"/>
          <w:szCs w:val="22"/>
        </w:rPr>
        <w:t xml:space="preserve"> </w:t>
      </w:r>
      <w:r w:rsidR="00DA76DB">
        <w:rPr>
          <w:rFonts w:ascii="Arial Narrow" w:hAnsi="Arial Narrow" w:cs="Arial"/>
          <w:color w:val="000000"/>
          <w:sz w:val="22"/>
          <w:szCs w:val="22"/>
        </w:rPr>
        <w:t>s</w:t>
      </w:r>
      <w:r w:rsidR="00D67E79" w:rsidRPr="004651C5">
        <w:rPr>
          <w:rFonts w:ascii="Arial Narrow" w:hAnsi="Arial Narrow" w:cs="Arial"/>
          <w:color w:val="000000"/>
          <w:sz w:val="22"/>
          <w:szCs w:val="22"/>
        </w:rPr>
        <w:t>i va fi realiz</w:t>
      </w:r>
      <w:r w:rsidR="00E44282">
        <w:rPr>
          <w:rFonts w:ascii="Arial Narrow" w:hAnsi="Arial Narrow" w:cs="Arial"/>
          <w:color w:val="000000"/>
          <w:sz w:val="22"/>
          <w:szCs w:val="22"/>
        </w:rPr>
        <w:t>at</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o structur</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rutier</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nou</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w:t>
      </w:r>
      <w:r w:rsidR="00D67E79" w:rsidRPr="004651C5">
        <w:rPr>
          <w:rFonts w:ascii="Arial Narrow" w:hAnsi="Arial Narrow" w:cs="Arial"/>
          <w:sz w:val="22"/>
          <w:szCs w:val="22"/>
        </w:rPr>
        <w:t xml:space="preserve"> </w:t>
      </w:r>
    </w:p>
    <w:p w14:paraId="3B6CC1AE" w14:textId="77777777" w:rsidR="005F578B" w:rsidRDefault="00C10769" w:rsidP="004A71D5">
      <w:pPr>
        <w:pStyle w:val="Listparagraf"/>
        <w:widowControl w:val="0"/>
        <w:spacing w:after="0" w:line="360" w:lineRule="auto"/>
        <w:ind w:left="0" w:right="-43" w:firstLine="720"/>
        <w:jc w:val="both"/>
        <w:rPr>
          <w:rFonts w:ascii="Arial Narrow" w:hAnsi="Arial Narrow" w:cs="Arial"/>
          <w:lang w:val="ro-RO"/>
        </w:rPr>
      </w:pPr>
      <w:r w:rsidRPr="004651C5">
        <w:rPr>
          <w:rFonts w:ascii="Arial Narrow" w:hAnsi="Arial Narrow" w:cs="Arial"/>
          <w:lang w:val="ro-RO"/>
        </w:rPr>
        <w:t>Dup</w:t>
      </w:r>
      <w:r w:rsidR="00DA76DB">
        <w:rPr>
          <w:rFonts w:ascii="Arial Narrow" w:hAnsi="Arial Narrow" w:cs="Arial"/>
          <w:lang w:val="ro-RO"/>
        </w:rPr>
        <w:t>a</w:t>
      </w:r>
      <w:r w:rsidRPr="004651C5">
        <w:rPr>
          <w:rFonts w:ascii="Arial Narrow" w:hAnsi="Arial Narrow" w:cs="Arial"/>
          <w:lang w:val="ro-RO"/>
        </w:rPr>
        <w:t xml:space="preserve"> finalizarea lucr</w:t>
      </w:r>
      <w:r w:rsidR="00DA76DB">
        <w:rPr>
          <w:rFonts w:ascii="Arial Narrow" w:hAnsi="Arial Narrow" w:cs="Arial"/>
          <w:lang w:val="ro-RO"/>
        </w:rPr>
        <w:t>a</w:t>
      </w:r>
      <w:r w:rsidRPr="004651C5">
        <w:rPr>
          <w:rFonts w:ascii="Arial Narrow" w:hAnsi="Arial Narrow" w:cs="Arial"/>
          <w:lang w:val="ro-RO"/>
        </w:rPr>
        <w:t xml:space="preserve">rilor de </w:t>
      </w:r>
      <w:r w:rsidR="00723B5A" w:rsidRPr="004651C5">
        <w:rPr>
          <w:rFonts w:ascii="Arial Narrow" w:hAnsi="Arial Narrow" w:cs="Arial"/>
          <w:lang w:val="ro-RO"/>
        </w:rPr>
        <w:t>modernizare</w:t>
      </w:r>
      <w:r w:rsidRPr="004651C5">
        <w:rPr>
          <w:rFonts w:ascii="Arial Narrow" w:hAnsi="Arial Narrow" w:cs="Arial"/>
          <w:lang w:val="ro-RO"/>
        </w:rPr>
        <w:t>, construc</w:t>
      </w:r>
      <w:r w:rsidR="00DA76DB">
        <w:rPr>
          <w:rFonts w:ascii="Arial Narrow" w:hAnsi="Arial Narrow" w:cs="Arial"/>
          <w:lang w:val="ro-RO"/>
        </w:rPr>
        <w:t>t</w:t>
      </w:r>
      <w:r w:rsidRPr="004651C5">
        <w:rPr>
          <w:rFonts w:ascii="Arial Narrow" w:hAnsi="Arial Narrow" w:cs="Arial"/>
          <w:lang w:val="ro-RO"/>
        </w:rPr>
        <w:t xml:space="preserve">iile </w:t>
      </w:r>
      <w:r w:rsidR="00DA76DB">
        <w:rPr>
          <w:rFonts w:ascii="Arial Narrow" w:hAnsi="Arial Narrow" w:cs="Arial"/>
          <w:lang w:val="ro-RO"/>
        </w:rPr>
        <w:t>s</w:t>
      </w:r>
      <w:r w:rsidRPr="004651C5">
        <w:rPr>
          <w:rFonts w:ascii="Arial Narrow" w:hAnsi="Arial Narrow" w:cs="Arial"/>
          <w:lang w:val="ro-RO"/>
        </w:rPr>
        <w:t>i instala</w:t>
      </w:r>
      <w:r w:rsidR="00DA76DB">
        <w:rPr>
          <w:rFonts w:ascii="Arial Narrow" w:hAnsi="Arial Narrow" w:cs="Arial"/>
          <w:lang w:val="ro-RO"/>
        </w:rPr>
        <w:t>t</w:t>
      </w:r>
      <w:r w:rsidRPr="004651C5">
        <w:rPr>
          <w:rFonts w:ascii="Arial Narrow" w:hAnsi="Arial Narrow" w:cs="Arial"/>
          <w:lang w:val="ro-RO"/>
        </w:rPr>
        <w:t>iile existente in cadrul organiz</w:t>
      </w:r>
      <w:r w:rsidR="00DA76DB">
        <w:rPr>
          <w:rFonts w:ascii="Arial Narrow" w:hAnsi="Arial Narrow" w:cs="Arial"/>
          <w:lang w:val="ro-RO"/>
        </w:rPr>
        <w:t>a</w:t>
      </w:r>
      <w:r w:rsidRPr="004651C5">
        <w:rPr>
          <w:rFonts w:ascii="Arial Narrow" w:hAnsi="Arial Narrow" w:cs="Arial"/>
          <w:lang w:val="ro-RO"/>
        </w:rPr>
        <w:t xml:space="preserve">rii de </w:t>
      </w:r>
      <w:r w:rsidR="00DA76DB">
        <w:rPr>
          <w:rFonts w:ascii="Arial Narrow" w:hAnsi="Arial Narrow" w:cs="Arial"/>
          <w:lang w:val="ro-RO"/>
        </w:rPr>
        <w:t>s</w:t>
      </w:r>
      <w:r w:rsidRPr="004651C5">
        <w:rPr>
          <w:rFonts w:ascii="Arial Narrow" w:hAnsi="Arial Narrow" w:cs="Arial"/>
          <w:lang w:val="ro-RO"/>
        </w:rPr>
        <w:t xml:space="preserve">antier vor fi demontate </w:t>
      </w:r>
      <w:r w:rsidR="00DA76DB">
        <w:rPr>
          <w:rFonts w:ascii="Arial Narrow" w:hAnsi="Arial Narrow" w:cs="Arial"/>
          <w:lang w:val="ro-RO"/>
        </w:rPr>
        <w:t>s</w:t>
      </w:r>
      <w:r w:rsidRPr="004651C5">
        <w:rPr>
          <w:rFonts w:ascii="Arial Narrow" w:hAnsi="Arial Narrow" w:cs="Arial"/>
          <w:lang w:val="ro-RO"/>
        </w:rPr>
        <w:t>i evacuate, iar spa</w:t>
      </w:r>
      <w:r w:rsidR="00DA76DB">
        <w:rPr>
          <w:rFonts w:ascii="Arial Narrow" w:hAnsi="Arial Narrow" w:cs="Arial"/>
          <w:lang w:val="ro-RO"/>
        </w:rPr>
        <w:t>t</w:t>
      </w:r>
      <w:r w:rsidRPr="004651C5">
        <w:rPr>
          <w:rFonts w:ascii="Arial Narrow" w:hAnsi="Arial Narrow" w:cs="Arial"/>
          <w:lang w:val="ro-RO"/>
        </w:rPr>
        <w:t xml:space="preserve">iile ocupate temporar de organizarea de </w:t>
      </w:r>
      <w:r w:rsidR="00DA76DB">
        <w:rPr>
          <w:rFonts w:ascii="Arial Narrow" w:hAnsi="Arial Narrow" w:cs="Arial"/>
          <w:lang w:val="ro-RO"/>
        </w:rPr>
        <w:t>s</w:t>
      </w:r>
      <w:r w:rsidRPr="004651C5">
        <w:rPr>
          <w:rFonts w:ascii="Arial Narrow" w:hAnsi="Arial Narrow" w:cs="Arial"/>
          <w:lang w:val="ro-RO"/>
        </w:rPr>
        <w:t>antier vor fi aduse la forma ini</w:t>
      </w:r>
      <w:r w:rsidR="00DA76DB">
        <w:rPr>
          <w:rFonts w:ascii="Arial Narrow" w:hAnsi="Arial Narrow" w:cs="Arial"/>
          <w:lang w:val="ro-RO"/>
        </w:rPr>
        <w:t>t</w:t>
      </w:r>
      <w:r w:rsidRPr="004651C5">
        <w:rPr>
          <w:rFonts w:ascii="Arial Narrow" w:hAnsi="Arial Narrow" w:cs="Arial"/>
          <w:lang w:val="ro-RO"/>
        </w:rPr>
        <w:t>ial</w:t>
      </w:r>
      <w:r w:rsidR="00DA76DB">
        <w:rPr>
          <w:rFonts w:ascii="Arial Narrow" w:hAnsi="Arial Narrow" w:cs="Arial"/>
          <w:lang w:val="ro-RO"/>
        </w:rPr>
        <w:t>a</w:t>
      </w:r>
      <w:r w:rsidRPr="004651C5">
        <w:rPr>
          <w:rFonts w:ascii="Arial Narrow" w:hAnsi="Arial Narrow" w:cs="Arial"/>
          <w:lang w:val="ro-RO"/>
        </w:rPr>
        <w:t>. Terenul va fi recopertat cu solul fertil excavat ini</w:t>
      </w:r>
      <w:r w:rsidR="00DA76DB">
        <w:rPr>
          <w:rFonts w:ascii="Arial Narrow" w:hAnsi="Arial Narrow" w:cs="Arial"/>
          <w:lang w:val="ro-RO"/>
        </w:rPr>
        <w:t>t</w:t>
      </w:r>
      <w:r w:rsidRPr="004651C5">
        <w:rPr>
          <w:rFonts w:ascii="Arial Narrow" w:hAnsi="Arial Narrow" w:cs="Arial"/>
          <w:lang w:val="ro-RO"/>
        </w:rPr>
        <w:t>ial</w:t>
      </w:r>
      <w:r w:rsidRPr="00CA04FD">
        <w:rPr>
          <w:rFonts w:ascii="Arial Narrow" w:hAnsi="Arial Narrow" w:cs="Arial"/>
          <w:lang w:val="ro-RO"/>
        </w:rPr>
        <w:t xml:space="preserve">. </w:t>
      </w:r>
    </w:p>
    <w:p w14:paraId="564F0FF8" w14:textId="77777777" w:rsidR="00CE4A45" w:rsidRPr="004651C5" w:rsidRDefault="00CE4A45" w:rsidP="00C10769">
      <w:pPr>
        <w:pStyle w:val="Listparagraf"/>
        <w:spacing w:after="0" w:line="360" w:lineRule="auto"/>
        <w:ind w:left="0" w:right="-47" w:firstLine="720"/>
        <w:jc w:val="both"/>
        <w:rPr>
          <w:rFonts w:ascii="Arial Narrow" w:hAnsi="Arial Narrow" w:cs="Arial"/>
          <w:lang w:val="ro-RO"/>
        </w:rPr>
      </w:pPr>
      <w:r w:rsidRPr="004651C5">
        <w:rPr>
          <w:rFonts w:ascii="Arial Narrow" w:hAnsi="Arial Narrow" w:cs="Arial"/>
          <w:lang w:val="ro-RO"/>
        </w:rPr>
        <w:t>Lucr</w:t>
      </w:r>
      <w:r w:rsidR="00DA76DB">
        <w:rPr>
          <w:rFonts w:ascii="Arial Narrow" w:hAnsi="Arial Narrow" w:cs="Arial"/>
          <w:lang w:val="ro-RO"/>
        </w:rPr>
        <w:t>a</w:t>
      </w:r>
      <w:r w:rsidRPr="004651C5">
        <w:rPr>
          <w:rFonts w:ascii="Arial Narrow" w:hAnsi="Arial Narrow" w:cs="Arial"/>
          <w:lang w:val="ro-RO"/>
        </w:rPr>
        <w:t>rile necesare pentru dezafectarea organiz</w:t>
      </w:r>
      <w:r w:rsidR="00DA76DB">
        <w:rPr>
          <w:rFonts w:ascii="Arial Narrow" w:hAnsi="Arial Narrow" w:cs="Arial"/>
          <w:lang w:val="ro-RO"/>
        </w:rPr>
        <w:t>a</w:t>
      </w:r>
      <w:r w:rsidRPr="004651C5">
        <w:rPr>
          <w:rFonts w:ascii="Arial Narrow" w:hAnsi="Arial Narrow" w:cs="Arial"/>
          <w:lang w:val="ro-RO"/>
        </w:rPr>
        <w:t xml:space="preserve">rii de </w:t>
      </w:r>
      <w:r w:rsidR="00DA76DB">
        <w:rPr>
          <w:rFonts w:ascii="Arial Narrow" w:hAnsi="Arial Narrow" w:cs="Arial"/>
          <w:lang w:val="ro-RO"/>
        </w:rPr>
        <w:t>s</w:t>
      </w:r>
      <w:r w:rsidRPr="004651C5">
        <w:rPr>
          <w:rFonts w:ascii="Arial Narrow" w:hAnsi="Arial Narrow" w:cs="Arial"/>
          <w:lang w:val="ro-RO"/>
        </w:rPr>
        <w:t xml:space="preserve">antier sunt prezentate </w:t>
      </w:r>
      <w:r w:rsidR="00B01BFD" w:rsidRPr="00B01BFD">
        <w:rPr>
          <w:rFonts w:ascii="Arial Narrow" w:hAnsi="Arial Narrow" w:cs="Arial"/>
          <w:lang w:val="ro-RO"/>
        </w:rPr>
        <w:t>in capitolul X</w:t>
      </w:r>
      <w:r w:rsidRPr="00B01BFD">
        <w:rPr>
          <w:rFonts w:ascii="Arial Narrow" w:hAnsi="Arial Narrow" w:cs="Arial"/>
          <w:lang w:val="ro-RO"/>
        </w:rPr>
        <w:t>I.</w:t>
      </w:r>
      <w:r w:rsidRPr="004651C5">
        <w:rPr>
          <w:rFonts w:ascii="Arial Narrow" w:hAnsi="Arial Narrow" w:cs="Arial"/>
          <w:lang w:val="ro-RO"/>
        </w:rPr>
        <w:t xml:space="preserve"> </w:t>
      </w:r>
    </w:p>
    <w:p w14:paraId="32247C2E" w14:textId="77777777" w:rsidR="00C10769" w:rsidRPr="004651C5" w:rsidRDefault="00C10769" w:rsidP="002B633C">
      <w:pPr>
        <w:pStyle w:val="Corptext"/>
        <w:rPr>
          <w:rFonts w:ascii="Arial" w:hAnsi="Arial" w:cs="Arial"/>
          <w:lang w:eastAsia="en-US"/>
        </w:rPr>
      </w:pPr>
    </w:p>
    <w:p w14:paraId="3CBCB772" w14:textId="77777777" w:rsidR="00C10769" w:rsidRPr="004651C5" w:rsidRDefault="00D65406" w:rsidP="00780BC5">
      <w:pPr>
        <w:pStyle w:val="Titlu2"/>
      </w:pPr>
      <w:bookmarkStart w:id="118" w:name="_Toc429578896"/>
      <w:bookmarkStart w:id="119" w:name="_Toc488750385"/>
      <w:bookmarkStart w:id="120" w:name="_Toc156999878"/>
      <w:r>
        <w:t>3.6</w:t>
      </w:r>
      <w:r w:rsidR="00A104D9" w:rsidRPr="004651C5">
        <w:t>.2.10</w:t>
      </w:r>
      <w:r w:rsidR="00C10769" w:rsidRPr="004651C5">
        <w:t>. Planul de execu</w:t>
      </w:r>
      <w:r w:rsidR="00DA76DB">
        <w:t>t</w:t>
      </w:r>
      <w:r w:rsidR="00C10769" w:rsidRPr="004651C5">
        <w:t>ie: faza de construc</w:t>
      </w:r>
      <w:r w:rsidR="00DA76DB">
        <w:t>t</w:t>
      </w:r>
      <w:r w:rsidR="00C10769" w:rsidRPr="004651C5">
        <w:t>ie, punerea in func</w:t>
      </w:r>
      <w:r w:rsidR="00DA76DB">
        <w:t>t</w:t>
      </w:r>
      <w:r w:rsidR="00C10769" w:rsidRPr="004651C5">
        <w:t xml:space="preserve">iune, exploatare, refacere </w:t>
      </w:r>
      <w:r w:rsidR="00DA76DB">
        <w:t>s</w:t>
      </w:r>
      <w:r w:rsidR="00C10769" w:rsidRPr="004651C5">
        <w:t>i folosire ulterioar</w:t>
      </w:r>
      <w:r w:rsidR="00DA76DB">
        <w:t>a</w:t>
      </w:r>
      <w:bookmarkEnd w:id="118"/>
      <w:bookmarkEnd w:id="119"/>
      <w:bookmarkEnd w:id="120"/>
    </w:p>
    <w:p w14:paraId="2ED655E0" w14:textId="77777777" w:rsidR="00C10769" w:rsidRPr="00CA04FD" w:rsidRDefault="00C10769" w:rsidP="00C10769">
      <w:pPr>
        <w:autoSpaceDE w:val="0"/>
        <w:autoSpaceDN w:val="0"/>
        <w:adjustRightInd w:val="0"/>
        <w:spacing w:line="360" w:lineRule="auto"/>
        <w:ind w:right="-137" w:firstLine="720"/>
        <w:jc w:val="both"/>
        <w:rPr>
          <w:rFonts w:ascii="Arial Narrow" w:hAnsi="Arial Narrow" w:cs="Arial"/>
          <w:b/>
          <w:sz w:val="22"/>
          <w:szCs w:val="22"/>
        </w:rPr>
      </w:pPr>
      <w:r w:rsidRPr="003653A8">
        <w:rPr>
          <w:rFonts w:ascii="Arial Narrow" w:hAnsi="Arial Narrow" w:cs="Arial"/>
          <w:b/>
          <w:sz w:val="22"/>
          <w:szCs w:val="22"/>
        </w:rPr>
        <w:t>Perioad</w:t>
      </w:r>
      <w:r w:rsidR="00CA04FD" w:rsidRPr="003653A8">
        <w:rPr>
          <w:rFonts w:ascii="Arial Narrow" w:hAnsi="Arial Narrow" w:cs="Arial"/>
          <w:b/>
          <w:sz w:val="22"/>
          <w:szCs w:val="22"/>
        </w:rPr>
        <w:t>a de execu</w:t>
      </w:r>
      <w:r w:rsidR="00DA76DB">
        <w:rPr>
          <w:rFonts w:ascii="Arial Narrow" w:hAnsi="Arial Narrow" w:cs="Arial"/>
          <w:b/>
          <w:sz w:val="22"/>
          <w:szCs w:val="22"/>
        </w:rPr>
        <w:t>t</w:t>
      </w:r>
      <w:r w:rsidR="00CA04FD" w:rsidRPr="003653A8">
        <w:rPr>
          <w:rFonts w:ascii="Arial Narrow" w:hAnsi="Arial Narrow" w:cs="Arial"/>
          <w:b/>
          <w:sz w:val="22"/>
          <w:szCs w:val="22"/>
        </w:rPr>
        <w:t>ie propus</w:t>
      </w:r>
      <w:r w:rsidR="00DA76DB">
        <w:rPr>
          <w:rFonts w:ascii="Arial Narrow" w:hAnsi="Arial Narrow" w:cs="Arial"/>
          <w:b/>
          <w:sz w:val="22"/>
          <w:szCs w:val="22"/>
        </w:rPr>
        <w:t>a</w:t>
      </w:r>
      <w:r w:rsidR="00CA04FD" w:rsidRPr="003653A8">
        <w:rPr>
          <w:rFonts w:ascii="Arial Narrow" w:hAnsi="Arial Narrow" w:cs="Arial"/>
          <w:b/>
          <w:sz w:val="22"/>
          <w:szCs w:val="22"/>
        </w:rPr>
        <w:t xml:space="preserve"> este </w:t>
      </w:r>
      <w:r w:rsidR="00B12C04">
        <w:rPr>
          <w:rFonts w:ascii="Arial Narrow" w:hAnsi="Arial Narrow" w:cs="Arial"/>
          <w:b/>
          <w:sz w:val="22"/>
          <w:szCs w:val="22"/>
        </w:rPr>
        <w:t>de 10</w:t>
      </w:r>
      <w:r w:rsidRPr="003653A8">
        <w:rPr>
          <w:rFonts w:ascii="Arial Narrow" w:hAnsi="Arial Narrow" w:cs="Arial"/>
          <w:b/>
          <w:sz w:val="22"/>
          <w:szCs w:val="22"/>
        </w:rPr>
        <w:t xml:space="preserve"> luni.</w:t>
      </w:r>
      <w:r w:rsidRPr="00CA04FD">
        <w:rPr>
          <w:rFonts w:ascii="Arial Narrow" w:hAnsi="Arial Narrow" w:cs="Arial"/>
          <w:b/>
          <w:sz w:val="22"/>
          <w:szCs w:val="22"/>
        </w:rPr>
        <w:t xml:space="preserve"> </w:t>
      </w:r>
    </w:p>
    <w:p w14:paraId="6FA93476" w14:textId="77777777" w:rsidR="00C10769" w:rsidRPr="00CA04FD" w:rsidRDefault="00C10769" w:rsidP="00C10769">
      <w:pPr>
        <w:autoSpaceDE w:val="0"/>
        <w:autoSpaceDN w:val="0"/>
        <w:adjustRightInd w:val="0"/>
        <w:spacing w:line="360" w:lineRule="auto"/>
        <w:ind w:right="-137" w:firstLine="720"/>
        <w:jc w:val="both"/>
        <w:rPr>
          <w:rFonts w:ascii="Arial Narrow" w:hAnsi="Arial Narrow" w:cs="Arial"/>
          <w:sz w:val="22"/>
          <w:szCs w:val="22"/>
        </w:rPr>
      </w:pPr>
      <w:r w:rsidRPr="00CA04FD">
        <w:rPr>
          <w:rFonts w:ascii="Arial Narrow" w:hAnsi="Arial Narrow" w:cs="Arial"/>
          <w:sz w:val="22"/>
          <w:szCs w:val="22"/>
        </w:rPr>
        <w:t>Lucr</w:t>
      </w:r>
      <w:r w:rsidR="00DA76DB">
        <w:rPr>
          <w:rFonts w:ascii="Arial Narrow" w:hAnsi="Arial Narrow" w:cs="Arial"/>
          <w:sz w:val="22"/>
          <w:szCs w:val="22"/>
        </w:rPr>
        <w:t>a</w:t>
      </w:r>
      <w:r w:rsidRPr="00CA04FD">
        <w:rPr>
          <w:rFonts w:ascii="Arial Narrow" w:hAnsi="Arial Narrow" w:cs="Arial"/>
          <w:sz w:val="22"/>
          <w:szCs w:val="22"/>
        </w:rPr>
        <w:t>rile se vor realiza dup</w:t>
      </w:r>
      <w:r w:rsidR="00DA76DB">
        <w:rPr>
          <w:rFonts w:ascii="Arial Narrow" w:hAnsi="Arial Narrow" w:cs="Arial"/>
          <w:sz w:val="22"/>
          <w:szCs w:val="22"/>
        </w:rPr>
        <w:t>a</w:t>
      </w:r>
      <w:r w:rsidRPr="00CA04FD">
        <w:rPr>
          <w:rFonts w:ascii="Arial Narrow" w:hAnsi="Arial Narrow" w:cs="Arial"/>
          <w:sz w:val="22"/>
          <w:szCs w:val="22"/>
        </w:rPr>
        <w:t xml:space="preserve"> urm</w:t>
      </w:r>
      <w:r w:rsidR="00DA76DB">
        <w:rPr>
          <w:rFonts w:ascii="Arial Narrow" w:hAnsi="Arial Narrow" w:cs="Arial"/>
          <w:sz w:val="22"/>
          <w:szCs w:val="22"/>
        </w:rPr>
        <w:t>a</w:t>
      </w:r>
      <w:r w:rsidRPr="00CA04FD">
        <w:rPr>
          <w:rFonts w:ascii="Arial Narrow" w:hAnsi="Arial Narrow" w:cs="Arial"/>
          <w:sz w:val="22"/>
          <w:szCs w:val="22"/>
        </w:rPr>
        <w:t>torul plan de execu</w:t>
      </w:r>
      <w:r w:rsidR="00DA76DB">
        <w:rPr>
          <w:rFonts w:ascii="Arial Narrow" w:hAnsi="Arial Narrow" w:cs="Arial"/>
          <w:sz w:val="22"/>
          <w:szCs w:val="22"/>
        </w:rPr>
        <w:t>t</w:t>
      </w:r>
      <w:r w:rsidRPr="00CA04FD">
        <w:rPr>
          <w:rFonts w:ascii="Arial Narrow" w:hAnsi="Arial Narrow" w:cs="Arial"/>
          <w:sz w:val="22"/>
          <w:szCs w:val="22"/>
        </w:rPr>
        <w:t>ie:</w:t>
      </w:r>
    </w:p>
    <w:p w14:paraId="494E74A6" w14:textId="77777777" w:rsidR="00C10769" w:rsidRPr="00CA04FD"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A. </w:t>
      </w:r>
      <w:r w:rsidR="00D67E79" w:rsidRPr="00CA04FD">
        <w:rPr>
          <w:rFonts w:ascii="Arial Narrow" w:hAnsi="Arial Narrow" w:cs="Arial"/>
          <w:sz w:val="22"/>
          <w:szCs w:val="22"/>
        </w:rPr>
        <w:t>a</w:t>
      </w:r>
      <w:r w:rsidRPr="00CA04FD">
        <w:rPr>
          <w:rFonts w:ascii="Arial Narrow" w:hAnsi="Arial Narrow" w:cs="Arial"/>
          <w:sz w:val="22"/>
          <w:szCs w:val="22"/>
        </w:rPr>
        <w:t>mplasarea organiz</w:t>
      </w:r>
      <w:r w:rsidR="00DA76DB">
        <w:rPr>
          <w:rFonts w:ascii="Arial Narrow" w:hAnsi="Arial Narrow" w:cs="Arial"/>
          <w:sz w:val="22"/>
          <w:szCs w:val="22"/>
        </w:rPr>
        <w:t>a</w:t>
      </w:r>
      <w:r w:rsidRPr="00CA04FD">
        <w:rPr>
          <w:rFonts w:ascii="Arial Narrow" w:hAnsi="Arial Narrow" w:cs="Arial"/>
          <w:sz w:val="22"/>
          <w:szCs w:val="22"/>
        </w:rPr>
        <w:t xml:space="preserve">rii de </w:t>
      </w:r>
      <w:r w:rsidR="00DA76DB">
        <w:rPr>
          <w:rFonts w:ascii="Arial Narrow" w:hAnsi="Arial Narrow" w:cs="Arial"/>
          <w:sz w:val="22"/>
          <w:szCs w:val="22"/>
        </w:rPr>
        <w:t>s</w:t>
      </w:r>
      <w:r w:rsidRPr="00CA04FD">
        <w:rPr>
          <w:rFonts w:ascii="Arial Narrow" w:hAnsi="Arial Narrow" w:cs="Arial"/>
          <w:sz w:val="22"/>
          <w:szCs w:val="22"/>
        </w:rPr>
        <w:t>antier;</w:t>
      </w:r>
    </w:p>
    <w:p w14:paraId="61DDDFCA" w14:textId="0ED8761C" w:rsidR="00E44282"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B. </w:t>
      </w:r>
      <w:r w:rsidR="00E44282">
        <w:rPr>
          <w:rFonts w:ascii="Arial Narrow" w:hAnsi="Arial Narrow" w:cs="Arial"/>
          <w:sz w:val="22"/>
          <w:szCs w:val="22"/>
        </w:rPr>
        <w:t xml:space="preserve">decaparea </w:t>
      </w:r>
      <w:r w:rsidR="005D7B96">
        <w:rPr>
          <w:rFonts w:ascii="Arial Narrow" w:hAnsi="Arial Narrow" w:cs="Arial"/>
          <w:sz w:val="22"/>
          <w:szCs w:val="22"/>
        </w:rPr>
        <w:t>structurii</w:t>
      </w:r>
      <w:r w:rsidR="00E44282">
        <w:rPr>
          <w:rFonts w:ascii="Arial Narrow" w:hAnsi="Arial Narrow" w:cs="Arial"/>
          <w:sz w:val="22"/>
          <w:szCs w:val="22"/>
        </w:rPr>
        <w:t xml:space="preserve"> existente;</w:t>
      </w:r>
    </w:p>
    <w:p w14:paraId="17DF4045" w14:textId="77777777" w:rsidR="00963936"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C. </w:t>
      </w:r>
      <w:r w:rsidR="00963936">
        <w:rPr>
          <w:rFonts w:ascii="Arial Narrow" w:hAnsi="Arial Narrow" w:cs="Arial"/>
          <w:sz w:val="22"/>
          <w:szCs w:val="22"/>
        </w:rPr>
        <w:t>realizare structura rutiera noua;</w:t>
      </w:r>
    </w:p>
    <w:p w14:paraId="6AB16284" w14:textId="77777777"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t xml:space="preserve">D. </w:t>
      </w:r>
      <w:r w:rsidR="00435939">
        <w:rPr>
          <w:rFonts w:ascii="Arial Narrow" w:hAnsi="Arial Narrow" w:cs="Arial"/>
          <w:sz w:val="22"/>
          <w:szCs w:val="22"/>
        </w:rPr>
        <w:t>r</w:t>
      </w:r>
      <w:r>
        <w:rPr>
          <w:rFonts w:ascii="Arial Narrow" w:hAnsi="Arial Narrow" w:cs="Arial"/>
          <w:sz w:val="22"/>
          <w:szCs w:val="22"/>
        </w:rPr>
        <w:t>ealizarea lucrarilor pentru scurgerea apelor pluviale;</w:t>
      </w:r>
    </w:p>
    <w:p w14:paraId="321D5EC9" w14:textId="77777777"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t>E. realizarea marcajului orizontal si a semnalizarilor verticale;</w:t>
      </w:r>
    </w:p>
    <w:p w14:paraId="2BCA1006" w14:textId="77777777"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t xml:space="preserve">F. refacerea spatiilor afectate temporar de lucrari. </w:t>
      </w:r>
    </w:p>
    <w:p w14:paraId="01D58934" w14:textId="77777777" w:rsidR="00C10769" w:rsidRPr="004651C5" w:rsidRDefault="00C10769" w:rsidP="00C10769">
      <w:pPr>
        <w:autoSpaceDE w:val="0"/>
        <w:autoSpaceDN w:val="0"/>
        <w:adjustRightInd w:val="0"/>
        <w:spacing w:line="360" w:lineRule="auto"/>
        <w:ind w:right="-137" w:firstLine="720"/>
        <w:jc w:val="both"/>
        <w:rPr>
          <w:rFonts w:ascii="Arial Narrow" w:hAnsi="Arial Narrow" w:cs="Arial"/>
          <w:sz w:val="22"/>
          <w:szCs w:val="22"/>
        </w:rPr>
      </w:pPr>
      <w:r w:rsidRPr="004651C5">
        <w:rPr>
          <w:rFonts w:ascii="Arial Narrow" w:hAnsi="Arial Narrow" w:cs="Arial"/>
          <w:sz w:val="22"/>
          <w:szCs w:val="22"/>
        </w:rPr>
        <w:t>Durata normal</w:t>
      </w:r>
      <w:r w:rsidR="00DA76DB">
        <w:rPr>
          <w:rFonts w:ascii="Arial Narrow" w:hAnsi="Arial Narrow" w:cs="Arial"/>
          <w:sz w:val="22"/>
          <w:szCs w:val="22"/>
        </w:rPr>
        <w:t>a</w:t>
      </w:r>
      <w:r w:rsidRPr="004651C5">
        <w:rPr>
          <w:rFonts w:ascii="Arial Narrow" w:hAnsi="Arial Narrow" w:cs="Arial"/>
          <w:sz w:val="22"/>
          <w:szCs w:val="22"/>
        </w:rPr>
        <w:t xml:space="preserve"> de exploatare a unui drum </w:t>
      </w:r>
      <w:r w:rsidR="00D67E79" w:rsidRPr="004651C5">
        <w:rPr>
          <w:rFonts w:ascii="Arial Narrow" w:hAnsi="Arial Narrow" w:cs="Arial"/>
          <w:sz w:val="22"/>
          <w:szCs w:val="22"/>
        </w:rPr>
        <w:t xml:space="preserve">este </w:t>
      </w:r>
      <w:r w:rsidRPr="004651C5">
        <w:rPr>
          <w:rFonts w:ascii="Arial Narrow" w:hAnsi="Arial Narrow" w:cs="Arial"/>
          <w:sz w:val="22"/>
          <w:szCs w:val="22"/>
        </w:rPr>
        <w:t xml:space="preserve">de 15 ani, </w:t>
      </w:r>
      <w:r w:rsidR="00DA76DB">
        <w:rPr>
          <w:rFonts w:ascii="Arial Narrow" w:hAnsi="Arial Narrow" w:cs="Arial"/>
          <w:sz w:val="22"/>
          <w:szCs w:val="22"/>
        </w:rPr>
        <w:t>i</w:t>
      </w:r>
      <w:r w:rsidRPr="004651C5">
        <w:rPr>
          <w:rFonts w:ascii="Arial Narrow" w:hAnsi="Arial Narrow" w:cs="Arial"/>
          <w:sz w:val="22"/>
          <w:szCs w:val="22"/>
        </w:rPr>
        <w:t>n condi</w:t>
      </w:r>
      <w:r w:rsidR="00DA76DB">
        <w:rPr>
          <w:rFonts w:ascii="Arial Narrow" w:hAnsi="Arial Narrow" w:cs="Arial"/>
          <w:sz w:val="22"/>
          <w:szCs w:val="22"/>
        </w:rPr>
        <w:t>t</w:t>
      </w:r>
      <w:r w:rsidRPr="004651C5">
        <w:rPr>
          <w:rFonts w:ascii="Arial Narrow" w:hAnsi="Arial Narrow" w:cs="Arial"/>
          <w:sz w:val="22"/>
          <w:szCs w:val="22"/>
        </w:rPr>
        <w:t>iile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rilor de intre</w:t>
      </w:r>
      <w:r w:rsidR="00DA76DB">
        <w:rPr>
          <w:rFonts w:ascii="Arial Narrow" w:hAnsi="Arial Narrow" w:cs="Arial"/>
          <w:sz w:val="22"/>
          <w:szCs w:val="22"/>
        </w:rPr>
        <w:t>t</w:t>
      </w:r>
      <w:r w:rsidRPr="004651C5">
        <w:rPr>
          <w:rFonts w:ascii="Arial Narrow" w:hAnsi="Arial Narrow" w:cs="Arial"/>
          <w:sz w:val="22"/>
          <w:szCs w:val="22"/>
        </w:rPr>
        <w:t xml:space="preserve">inere </w:t>
      </w:r>
      <w:r w:rsidR="00DA76DB">
        <w:rPr>
          <w:rFonts w:ascii="Arial Narrow" w:hAnsi="Arial Narrow" w:cs="Arial"/>
          <w:sz w:val="22"/>
          <w:szCs w:val="22"/>
        </w:rPr>
        <w:t>s</w:t>
      </w:r>
      <w:r w:rsidRPr="004651C5">
        <w:rPr>
          <w:rFonts w:ascii="Arial Narrow" w:hAnsi="Arial Narrow" w:cs="Arial"/>
          <w:sz w:val="22"/>
          <w:szCs w:val="22"/>
        </w:rPr>
        <w:t>i de repara</w:t>
      </w:r>
      <w:r w:rsidR="00DA76DB">
        <w:rPr>
          <w:rFonts w:ascii="Arial Narrow" w:hAnsi="Arial Narrow" w:cs="Arial"/>
          <w:sz w:val="22"/>
          <w:szCs w:val="22"/>
        </w:rPr>
        <w:t>t</w:t>
      </w:r>
      <w:r w:rsidRPr="004651C5">
        <w:rPr>
          <w:rFonts w:ascii="Arial Narrow" w:hAnsi="Arial Narrow" w:cs="Arial"/>
          <w:sz w:val="22"/>
          <w:szCs w:val="22"/>
        </w:rPr>
        <w:t xml:space="preserve">ii conform normativelor in vigoare. </w:t>
      </w:r>
    </w:p>
    <w:p w14:paraId="77FD4D41" w14:textId="77777777" w:rsidR="00C10769" w:rsidRPr="004651C5" w:rsidRDefault="00C10769" w:rsidP="00C10769">
      <w:pPr>
        <w:pStyle w:val="Listparagraf"/>
        <w:spacing w:after="0" w:line="360" w:lineRule="auto"/>
        <w:ind w:left="0" w:right="-720"/>
        <w:jc w:val="both"/>
        <w:rPr>
          <w:rFonts w:ascii="Arial" w:hAnsi="Arial" w:cs="Arial"/>
          <w:sz w:val="24"/>
          <w:szCs w:val="24"/>
          <w:lang w:val="ro-RO"/>
        </w:rPr>
      </w:pPr>
    </w:p>
    <w:p w14:paraId="4B89ADC0" w14:textId="77777777" w:rsidR="00C10769" w:rsidRPr="004651C5" w:rsidRDefault="00D65406" w:rsidP="00780BC5">
      <w:pPr>
        <w:pStyle w:val="Titlu2"/>
      </w:pPr>
      <w:bookmarkStart w:id="121" w:name="_Toc429578897"/>
      <w:bookmarkStart w:id="122" w:name="_Toc488750386"/>
      <w:bookmarkStart w:id="123" w:name="_Toc156999879"/>
      <w:r>
        <w:t>3.6</w:t>
      </w:r>
      <w:r w:rsidR="00A104D9" w:rsidRPr="004651C5">
        <w:t>.2.11</w:t>
      </w:r>
      <w:r w:rsidR="00C10769" w:rsidRPr="004651C5">
        <w:t>. Relatia cu alte proiecte existente sau planificate</w:t>
      </w:r>
      <w:bookmarkEnd w:id="121"/>
      <w:bookmarkEnd w:id="122"/>
      <w:bookmarkEnd w:id="123"/>
    </w:p>
    <w:p w14:paraId="7BDB8852" w14:textId="7BFC5060" w:rsidR="00963936" w:rsidRDefault="00C10769" w:rsidP="00C10769">
      <w:pPr>
        <w:pStyle w:val="Listparagraf"/>
        <w:spacing w:after="0" w:line="360" w:lineRule="auto"/>
        <w:ind w:left="0" w:right="-47" w:firstLine="720"/>
        <w:jc w:val="both"/>
        <w:rPr>
          <w:rFonts w:ascii="Arial Narrow" w:hAnsi="Arial Narrow" w:cs="Arial"/>
          <w:lang w:val="ro-RO"/>
        </w:rPr>
      </w:pPr>
      <w:r w:rsidRPr="004651C5">
        <w:rPr>
          <w:rFonts w:ascii="Arial Narrow" w:hAnsi="Arial Narrow" w:cs="Arial"/>
          <w:lang w:val="ro-RO"/>
        </w:rPr>
        <w:t xml:space="preserve">In amplasamentul proiectului </w:t>
      </w:r>
      <w:r w:rsidR="00DA76DB">
        <w:rPr>
          <w:rFonts w:ascii="Arial Narrow" w:hAnsi="Arial Narrow" w:cs="Arial"/>
          <w:lang w:val="ro-RO"/>
        </w:rPr>
        <w:t>s</w:t>
      </w:r>
      <w:r w:rsidRPr="004651C5">
        <w:rPr>
          <w:rFonts w:ascii="Arial Narrow" w:hAnsi="Arial Narrow" w:cs="Arial"/>
          <w:lang w:val="ro-RO"/>
        </w:rPr>
        <w:t>i in vecin</w:t>
      </w:r>
      <w:r w:rsidR="00DA76DB">
        <w:rPr>
          <w:rFonts w:ascii="Arial Narrow" w:hAnsi="Arial Narrow" w:cs="Arial"/>
          <w:lang w:val="ro-RO"/>
        </w:rPr>
        <w:t>a</w:t>
      </w:r>
      <w:r w:rsidRPr="004651C5">
        <w:rPr>
          <w:rFonts w:ascii="Arial Narrow" w:hAnsi="Arial Narrow" w:cs="Arial"/>
          <w:lang w:val="ro-RO"/>
        </w:rPr>
        <w:t>tatea acestuia nu exist</w:t>
      </w:r>
      <w:r w:rsidR="00DA76DB">
        <w:rPr>
          <w:rFonts w:ascii="Arial Narrow" w:hAnsi="Arial Narrow" w:cs="Arial"/>
          <w:lang w:val="ro-RO"/>
        </w:rPr>
        <w:t>a</w:t>
      </w:r>
      <w:r w:rsidRPr="004651C5">
        <w:rPr>
          <w:rFonts w:ascii="Arial Narrow" w:hAnsi="Arial Narrow" w:cs="Arial"/>
          <w:lang w:val="ro-RO"/>
        </w:rPr>
        <w:t xml:space="preserve"> alte proiecte cu care </w:t>
      </w:r>
      <w:r w:rsidR="00963936">
        <w:rPr>
          <w:rFonts w:ascii="Arial Narrow" w:hAnsi="Arial Narrow" w:cs="Arial"/>
          <w:lang w:val="ro-RO"/>
        </w:rPr>
        <w:t xml:space="preserve">modernizarea </w:t>
      </w:r>
      <w:r w:rsidR="00120F0C">
        <w:rPr>
          <w:rFonts w:ascii="Arial Narrow" w:hAnsi="Arial Narrow" w:cs="Arial"/>
          <w:lang w:val="ro-RO"/>
        </w:rPr>
        <w:t xml:space="preserve">strazilor din </w:t>
      </w:r>
      <w:r w:rsidR="005D7B96">
        <w:rPr>
          <w:rFonts w:ascii="Arial Narrow" w:hAnsi="Arial Narrow" w:cs="Arial"/>
          <w:lang w:val="ro-RO"/>
        </w:rPr>
        <w:t xml:space="preserve">comuna Ion Corvin </w:t>
      </w:r>
      <w:r w:rsidR="00963936">
        <w:rPr>
          <w:rFonts w:ascii="Arial Narrow" w:hAnsi="Arial Narrow" w:cs="Arial"/>
          <w:lang w:val="ro-RO"/>
        </w:rPr>
        <w:t xml:space="preserve">ar putea genera impact cumulat. </w:t>
      </w:r>
    </w:p>
    <w:p w14:paraId="7E999378" w14:textId="1AEF20F4" w:rsidR="004B6830" w:rsidRDefault="004B6830" w:rsidP="004B6830">
      <w:pPr>
        <w:pStyle w:val="Listparagraf"/>
        <w:spacing w:after="0" w:line="360" w:lineRule="auto"/>
        <w:ind w:left="0" w:right="-47" w:firstLine="720"/>
        <w:jc w:val="both"/>
        <w:rPr>
          <w:rFonts w:ascii="Arial Narrow" w:hAnsi="Arial Narrow" w:cs="Arial"/>
          <w:lang w:val="ro-RO"/>
        </w:rPr>
      </w:pPr>
      <w:r>
        <w:rPr>
          <w:rFonts w:ascii="Arial Narrow" w:hAnsi="Arial Narrow" w:cs="Arial"/>
          <w:lang w:val="ro-RO"/>
        </w:rPr>
        <w:t>In vecinătatea localității</w:t>
      </w:r>
      <w:r w:rsidR="00415ADE">
        <w:rPr>
          <w:rFonts w:ascii="Arial Narrow" w:hAnsi="Arial Narrow" w:cs="Arial"/>
          <w:lang w:val="ro-RO"/>
        </w:rPr>
        <w:t xml:space="preserve"> Ion Corvin</w:t>
      </w:r>
      <w:r>
        <w:rPr>
          <w:rFonts w:ascii="Arial Narrow" w:hAnsi="Arial Narrow" w:cs="Arial"/>
          <w:lang w:val="ro-RO"/>
        </w:rPr>
        <w:t xml:space="preserve"> au fost identificate următoarele proiecte: </w:t>
      </w:r>
    </w:p>
    <w:p w14:paraId="2E592A29" w14:textId="666D3B2D" w:rsidR="00415ADE" w:rsidRPr="00415ADE" w:rsidRDefault="00415ADE">
      <w:pPr>
        <w:pStyle w:val="Listparagraf"/>
        <w:numPr>
          <w:ilvl w:val="0"/>
          <w:numId w:val="57"/>
        </w:numPr>
        <w:spacing w:after="0" w:line="360" w:lineRule="auto"/>
        <w:contextualSpacing/>
        <w:jc w:val="both"/>
        <w:rPr>
          <w:rFonts w:ascii="Arial Narrow" w:hAnsi="Arial Narrow"/>
          <w:i/>
          <w:lang w:val="ro-RO"/>
        </w:rPr>
      </w:pPr>
      <w:r w:rsidRPr="00415ADE">
        <w:rPr>
          <w:rFonts w:ascii="Arial Narrow" w:hAnsi="Arial Narrow"/>
          <w:b/>
          <w:bCs/>
          <w:iCs/>
          <w:lang w:val="ro-RO"/>
        </w:rPr>
        <w:t>„Modernizare strazi in localitatea Urluia, comuna Adamclisi – etapa I</w:t>
      </w:r>
      <w:r>
        <w:rPr>
          <w:rFonts w:ascii="Arial Narrow" w:hAnsi="Arial Narrow"/>
          <w:iCs/>
          <w:lang w:val="ro-RO"/>
        </w:rPr>
        <w:t xml:space="preserve">”, propus a fi amplasat in comuna Adamclisi, judetul Constanta, titular Primaria Adamclisi; </w:t>
      </w:r>
    </w:p>
    <w:p w14:paraId="4483475E" w14:textId="62CFF80C" w:rsidR="00415ADE" w:rsidRPr="00415ADE" w:rsidRDefault="00415ADE">
      <w:pPr>
        <w:pStyle w:val="Listparagraf"/>
        <w:numPr>
          <w:ilvl w:val="0"/>
          <w:numId w:val="57"/>
        </w:numPr>
        <w:spacing w:after="0" w:line="360" w:lineRule="auto"/>
        <w:jc w:val="both"/>
        <w:rPr>
          <w:rFonts w:ascii="Arial Narrow" w:hAnsi="Arial Narrow"/>
          <w:iCs/>
          <w:lang w:val="ro-RO"/>
        </w:rPr>
      </w:pPr>
      <w:r w:rsidRPr="00415ADE">
        <w:rPr>
          <w:rFonts w:ascii="Arial Narrow" w:hAnsi="Arial Narrow"/>
          <w:b/>
          <w:bCs/>
          <w:iCs/>
          <w:lang w:val="ro-RO"/>
        </w:rPr>
        <w:t>„Modernizare strazi in localitatea Urluia, comuna Adamclisi – etapa II”,</w:t>
      </w:r>
      <w:r w:rsidRPr="00415ADE">
        <w:rPr>
          <w:rFonts w:ascii="Arial Narrow" w:hAnsi="Arial Narrow"/>
          <w:iCs/>
          <w:lang w:val="ro-RO"/>
        </w:rPr>
        <w:t xml:space="preserve"> propus a fi amplasat in comuna Adamclisi, judetul Constanta, titular Primaria Adamclisi; </w:t>
      </w:r>
    </w:p>
    <w:p w14:paraId="02572E9E" w14:textId="77777777" w:rsidR="004B6830" w:rsidRPr="00DB3447" w:rsidRDefault="004B6830">
      <w:pPr>
        <w:pStyle w:val="Listparagraf"/>
        <w:numPr>
          <w:ilvl w:val="0"/>
          <w:numId w:val="57"/>
        </w:numPr>
        <w:spacing w:after="0" w:line="360" w:lineRule="auto"/>
        <w:contextualSpacing/>
        <w:jc w:val="both"/>
        <w:rPr>
          <w:rFonts w:ascii="Arial Narrow" w:hAnsi="Arial Narrow"/>
        </w:rPr>
      </w:pPr>
      <w:r w:rsidRPr="00DB3447">
        <w:rPr>
          <w:rFonts w:ascii="Arial Narrow" w:hAnsi="Arial Narrow"/>
          <w:b/>
        </w:rPr>
        <w:lastRenderedPageBreak/>
        <w:t>„Extindere perimetru cariera Sipote, comuna Deleni”</w:t>
      </w:r>
      <w:r>
        <w:rPr>
          <w:rFonts w:ascii="Arial Narrow" w:hAnsi="Arial Narrow"/>
        </w:rPr>
        <w:t>, propus a fi amplasat in comuna Deleni, sat Sipote, Cariera calcar, j</w:t>
      </w:r>
      <w:r w:rsidRPr="00DB3447">
        <w:rPr>
          <w:rFonts w:ascii="Arial Narrow" w:hAnsi="Arial Narrow"/>
        </w:rPr>
        <w:t>udetul Cons</w:t>
      </w:r>
      <w:r>
        <w:rPr>
          <w:rFonts w:ascii="Arial Narrow" w:hAnsi="Arial Narrow"/>
        </w:rPr>
        <w:t>tanta, titular: RAJDP CONSTANTA;</w:t>
      </w:r>
    </w:p>
    <w:p w14:paraId="6441F336" w14:textId="77777777" w:rsidR="004B6830" w:rsidRPr="00DB3447" w:rsidRDefault="004B6830">
      <w:pPr>
        <w:pStyle w:val="Listparagraf"/>
        <w:numPr>
          <w:ilvl w:val="0"/>
          <w:numId w:val="57"/>
        </w:numPr>
        <w:spacing w:after="0" w:line="360" w:lineRule="auto"/>
        <w:contextualSpacing/>
        <w:jc w:val="both"/>
        <w:rPr>
          <w:rFonts w:ascii="Arial Narrow" w:hAnsi="Arial Narrow"/>
        </w:rPr>
      </w:pPr>
      <w:r>
        <w:rPr>
          <w:rFonts w:ascii="Arial Narrow" w:hAnsi="Arial Narrow"/>
          <w:b/>
        </w:rPr>
        <w:t>„</w:t>
      </w:r>
      <w:r w:rsidRPr="00DB3447">
        <w:rPr>
          <w:rFonts w:ascii="Arial Narrow" w:hAnsi="Arial Narrow"/>
          <w:b/>
        </w:rPr>
        <w:t>Construire trotuare si piste ciclabile, com</w:t>
      </w:r>
      <w:r>
        <w:rPr>
          <w:rFonts w:ascii="Arial Narrow" w:hAnsi="Arial Narrow"/>
          <w:b/>
        </w:rPr>
        <w:t>una</w:t>
      </w:r>
      <w:r w:rsidRPr="00DB3447">
        <w:rPr>
          <w:rFonts w:ascii="Arial Narrow" w:hAnsi="Arial Narrow"/>
          <w:b/>
        </w:rPr>
        <w:t xml:space="preserve"> Adamclisi, jud</w:t>
      </w:r>
      <w:r>
        <w:rPr>
          <w:rFonts w:ascii="Arial Narrow" w:hAnsi="Arial Narrow"/>
          <w:b/>
        </w:rPr>
        <w:t>etul C</w:t>
      </w:r>
      <w:r w:rsidRPr="00DB3447">
        <w:rPr>
          <w:rFonts w:ascii="Arial Narrow" w:hAnsi="Arial Narrow"/>
          <w:b/>
        </w:rPr>
        <w:t>onstanta</w:t>
      </w:r>
      <w:r>
        <w:rPr>
          <w:rFonts w:ascii="Arial Narrow" w:hAnsi="Arial Narrow"/>
          <w:b/>
        </w:rPr>
        <w:t>”</w:t>
      </w:r>
      <w:r w:rsidRPr="00DB3447">
        <w:rPr>
          <w:rFonts w:ascii="Arial Narrow" w:hAnsi="Arial Narrow"/>
          <w:b/>
        </w:rPr>
        <w:t>,</w:t>
      </w:r>
      <w:r w:rsidRPr="00DB3447">
        <w:rPr>
          <w:rFonts w:ascii="Arial Narrow" w:hAnsi="Arial Narrow"/>
        </w:rPr>
        <w:t xml:space="preserve"> in judeţul Constanţa, com</w:t>
      </w:r>
      <w:r>
        <w:rPr>
          <w:rFonts w:ascii="Arial Narrow" w:hAnsi="Arial Narrow"/>
        </w:rPr>
        <w:t>una</w:t>
      </w:r>
      <w:r w:rsidRPr="00DB3447">
        <w:rPr>
          <w:rFonts w:ascii="Arial Narrow" w:hAnsi="Arial Narrow"/>
        </w:rPr>
        <w:t xml:space="preserve"> Adamclisi, satul Adamclisi, strazile: Decebal, Traian, Cetatii tr. 1, Muzeului tr. 1 + tr. 2, str. Romana tr. 1 + tr. 3 + tr. 4, str. Morii tr. 1 + tr. 2, str. Zorilor tr. 1, str. Ulmilor tr. 1</w:t>
      </w:r>
      <w:r w:rsidRPr="00DB3447">
        <w:rPr>
          <w:rFonts w:ascii="Arial Narrow" w:hAnsi="Arial Narrow"/>
          <w:bCs/>
          <w:lang w:val="ro-RO"/>
        </w:rPr>
        <w:t xml:space="preserve"> – </w:t>
      </w:r>
      <w:r w:rsidRPr="00DB3447">
        <w:rPr>
          <w:rFonts w:ascii="Arial Narrow" w:hAnsi="Arial Narrow"/>
        </w:rPr>
        <w:t xml:space="preserve">titular </w:t>
      </w:r>
      <w:r w:rsidRPr="004B6830">
        <w:rPr>
          <w:rFonts w:ascii="Arial Narrow" w:hAnsi="Arial Narrow"/>
        </w:rPr>
        <w:t>Comuna Adamclisi</w:t>
      </w:r>
      <w:r>
        <w:rPr>
          <w:rFonts w:ascii="Arial Narrow" w:hAnsi="Arial Narrow"/>
          <w:b/>
        </w:rPr>
        <w:t xml:space="preserve">. </w:t>
      </w:r>
    </w:p>
    <w:p w14:paraId="511C3C0D" w14:textId="77777777" w:rsidR="004B6830" w:rsidRDefault="004B6830" w:rsidP="004B6830">
      <w:pPr>
        <w:pStyle w:val="Listparagraf"/>
        <w:spacing w:after="0" w:line="360" w:lineRule="auto"/>
        <w:ind w:left="0" w:right="-47"/>
        <w:jc w:val="both"/>
        <w:rPr>
          <w:rFonts w:ascii="Arial Narrow" w:hAnsi="Arial Narrow" w:cs="Arial"/>
          <w:lang w:val="ro-RO"/>
        </w:rPr>
      </w:pPr>
      <w:r>
        <w:rPr>
          <w:rFonts w:ascii="Arial Narrow" w:hAnsi="Arial Narrow" w:cs="Arial"/>
          <w:lang w:val="ro-RO"/>
        </w:rPr>
        <w:tab/>
        <w:t xml:space="preserve">Având în vedere distanța dintre aceste proiecte și faptul că se află în etape diferite de implementare, nu vor genera impact cumulat asupra mediului. </w:t>
      </w:r>
    </w:p>
    <w:p w14:paraId="4338ABF8" w14:textId="7C6C3A0F" w:rsidR="004B6830" w:rsidRDefault="004B6830" w:rsidP="004B6830">
      <w:pPr>
        <w:pStyle w:val="Listparagraf"/>
        <w:spacing w:after="0" w:line="360" w:lineRule="auto"/>
        <w:ind w:left="0" w:right="-47"/>
        <w:jc w:val="both"/>
        <w:rPr>
          <w:rFonts w:ascii="Arial Narrow" w:hAnsi="Arial Narrow" w:cs="Arial"/>
          <w:lang w:val="ro-RO"/>
        </w:rPr>
      </w:pPr>
      <w:r>
        <w:rPr>
          <w:rFonts w:ascii="Arial Narrow" w:hAnsi="Arial Narrow" w:cs="Arial"/>
          <w:lang w:val="ro-RO"/>
        </w:rPr>
        <w:tab/>
        <w:t xml:space="preserve">Lucrările pentru modernizarea străzilor din </w:t>
      </w:r>
      <w:r w:rsidR="00415ADE">
        <w:rPr>
          <w:rFonts w:ascii="Arial Narrow" w:hAnsi="Arial Narrow" w:cs="Arial"/>
          <w:lang w:val="ro-RO"/>
        </w:rPr>
        <w:t xml:space="preserve">comuna Ion Corvin </w:t>
      </w:r>
      <w:r>
        <w:rPr>
          <w:rFonts w:ascii="Arial Narrow" w:hAnsi="Arial Narrow" w:cs="Arial"/>
          <w:lang w:val="ro-RO"/>
        </w:rPr>
        <w:t xml:space="preserve">se vor desfășura în ampriza existentă a străzilor, fără ocuparea unor suprafețe suplimentare. </w:t>
      </w:r>
    </w:p>
    <w:p w14:paraId="702A1C7C" w14:textId="77777777" w:rsidR="00005843" w:rsidRPr="004651C5" w:rsidRDefault="00005843" w:rsidP="000403D4">
      <w:bookmarkStart w:id="124" w:name="_Toc427931908"/>
      <w:bookmarkStart w:id="125" w:name="_Toc429578898"/>
    </w:p>
    <w:p w14:paraId="1A93C79F" w14:textId="77777777" w:rsidR="002237D9" w:rsidRPr="004651C5" w:rsidRDefault="00D65406" w:rsidP="00780BC5">
      <w:pPr>
        <w:pStyle w:val="Titlu2"/>
      </w:pPr>
      <w:bookmarkStart w:id="126" w:name="_Toc488750387"/>
      <w:bookmarkStart w:id="127" w:name="_Toc156999880"/>
      <w:r>
        <w:t>3.6</w:t>
      </w:r>
      <w:r w:rsidR="00A104D9" w:rsidRPr="004651C5">
        <w:t>.2.12</w:t>
      </w:r>
      <w:r w:rsidR="002237D9" w:rsidRPr="004651C5">
        <w:t>. Descrierea alternativelor studiate de titularul proiectului</w:t>
      </w:r>
      <w:bookmarkEnd w:id="124"/>
      <w:bookmarkEnd w:id="125"/>
      <w:bookmarkEnd w:id="126"/>
      <w:bookmarkEnd w:id="127"/>
    </w:p>
    <w:p w14:paraId="325DDAEE" w14:textId="77777777" w:rsidR="004651C5" w:rsidRDefault="006F1B8B" w:rsidP="00020BCD">
      <w:pPr>
        <w:spacing w:line="360" w:lineRule="auto"/>
        <w:ind w:right="-47" w:firstLine="540"/>
        <w:jc w:val="both"/>
        <w:rPr>
          <w:rFonts w:ascii="Arial Narrow" w:hAnsi="Arial Narrow" w:cs="Arial"/>
          <w:b/>
          <w:sz w:val="22"/>
          <w:szCs w:val="22"/>
        </w:rPr>
      </w:pPr>
      <w:r w:rsidRPr="004651C5">
        <w:rPr>
          <w:rFonts w:ascii="Arial Narrow" w:hAnsi="Arial Narrow" w:cs="Arial"/>
          <w:b/>
          <w:sz w:val="22"/>
          <w:szCs w:val="22"/>
        </w:rPr>
        <w:t xml:space="preserve">Au fost analizate varianta zero </w:t>
      </w:r>
      <w:r w:rsidR="00DA76DB">
        <w:rPr>
          <w:rFonts w:ascii="Arial Narrow" w:hAnsi="Arial Narrow" w:cs="Arial"/>
          <w:b/>
          <w:sz w:val="22"/>
          <w:szCs w:val="22"/>
        </w:rPr>
        <w:t>s</w:t>
      </w:r>
      <w:r w:rsidRPr="004651C5">
        <w:rPr>
          <w:rFonts w:ascii="Arial Narrow" w:hAnsi="Arial Narrow" w:cs="Arial"/>
          <w:b/>
          <w:sz w:val="22"/>
          <w:szCs w:val="22"/>
        </w:rPr>
        <w:t xml:space="preserve">i </w:t>
      </w:r>
      <w:r w:rsidR="004651C5">
        <w:rPr>
          <w:rFonts w:ascii="Arial Narrow" w:hAnsi="Arial Narrow" w:cs="Arial"/>
          <w:b/>
          <w:sz w:val="22"/>
          <w:szCs w:val="22"/>
        </w:rPr>
        <w:t>mai multe alternative constructive. Nu a fost cazul analiz</w:t>
      </w:r>
      <w:r w:rsidR="00DA76DB">
        <w:rPr>
          <w:rFonts w:ascii="Arial Narrow" w:hAnsi="Arial Narrow" w:cs="Arial"/>
          <w:b/>
          <w:sz w:val="22"/>
          <w:szCs w:val="22"/>
        </w:rPr>
        <w:t>a</w:t>
      </w:r>
      <w:r w:rsidR="004651C5">
        <w:rPr>
          <w:rFonts w:ascii="Arial Narrow" w:hAnsi="Arial Narrow" w:cs="Arial"/>
          <w:b/>
          <w:sz w:val="22"/>
          <w:szCs w:val="22"/>
        </w:rPr>
        <w:t>rii unor alternative de amplasament deoarece proiectul p</w:t>
      </w:r>
      <w:r w:rsidR="00435939">
        <w:rPr>
          <w:rFonts w:ascii="Arial Narrow" w:hAnsi="Arial Narrow" w:cs="Arial"/>
          <w:b/>
          <w:sz w:val="22"/>
          <w:szCs w:val="22"/>
        </w:rPr>
        <w:t xml:space="preserve">resupune modernizarea unor </w:t>
      </w:r>
      <w:r w:rsidR="00120F0C">
        <w:rPr>
          <w:rFonts w:ascii="Arial Narrow" w:hAnsi="Arial Narrow" w:cs="Arial"/>
          <w:b/>
          <w:sz w:val="22"/>
          <w:szCs w:val="22"/>
        </w:rPr>
        <w:t xml:space="preserve">strazi </w:t>
      </w:r>
      <w:r w:rsidR="004651C5">
        <w:rPr>
          <w:rFonts w:ascii="Arial Narrow" w:hAnsi="Arial Narrow" w:cs="Arial"/>
          <w:b/>
          <w:sz w:val="22"/>
          <w:szCs w:val="22"/>
        </w:rPr>
        <w:t>existent</w:t>
      </w:r>
      <w:r w:rsidR="00435939">
        <w:rPr>
          <w:rFonts w:ascii="Arial Narrow" w:hAnsi="Arial Narrow" w:cs="Arial"/>
          <w:b/>
          <w:sz w:val="22"/>
          <w:szCs w:val="22"/>
        </w:rPr>
        <w:t>e</w:t>
      </w:r>
      <w:r w:rsidR="004651C5">
        <w:rPr>
          <w:rFonts w:ascii="Arial Narrow" w:hAnsi="Arial Narrow" w:cs="Arial"/>
          <w:b/>
          <w:sz w:val="22"/>
          <w:szCs w:val="22"/>
        </w:rPr>
        <w:t xml:space="preserve">. </w:t>
      </w:r>
    </w:p>
    <w:p w14:paraId="55A4B0D4" w14:textId="5EFC4836" w:rsidR="00963936" w:rsidRDefault="006F1B8B" w:rsidP="00020BCD">
      <w:pPr>
        <w:spacing w:line="360" w:lineRule="auto"/>
        <w:ind w:right="-47" w:firstLine="540"/>
        <w:jc w:val="both"/>
        <w:rPr>
          <w:rFonts w:ascii="Arial Narrow" w:hAnsi="Arial Narrow" w:cs="Arial"/>
          <w:sz w:val="22"/>
          <w:szCs w:val="22"/>
        </w:rPr>
      </w:pPr>
      <w:r w:rsidRPr="004651C5">
        <w:rPr>
          <w:rFonts w:ascii="Arial Narrow" w:hAnsi="Arial Narrow" w:cs="Arial"/>
          <w:b/>
          <w:sz w:val="22"/>
          <w:szCs w:val="22"/>
        </w:rPr>
        <w:t>Alternativa zero</w:t>
      </w:r>
      <w:r w:rsidRPr="004651C5">
        <w:rPr>
          <w:rFonts w:ascii="Arial Narrow" w:hAnsi="Arial Narrow" w:cs="Arial"/>
          <w:sz w:val="22"/>
          <w:szCs w:val="22"/>
        </w:rPr>
        <w:t xml:space="preserve"> nu poate fi adoptat</w:t>
      </w:r>
      <w:r w:rsidR="00DA76DB">
        <w:rPr>
          <w:rFonts w:ascii="Arial Narrow" w:hAnsi="Arial Narrow" w:cs="Arial"/>
          <w:sz w:val="22"/>
          <w:szCs w:val="22"/>
        </w:rPr>
        <w:t>a</w:t>
      </w:r>
      <w:r w:rsidRPr="004651C5">
        <w:rPr>
          <w:rFonts w:ascii="Arial Narrow" w:hAnsi="Arial Narrow" w:cs="Arial"/>
          <w:sz w:val="22"/>
          <w:szCs w:val="22"/>
        </w:rPr>
        <w:t xml:space="preserve"> deoarece </w:t>
      </w:r>
      <w:r w:rsidR="00120F0C">
        <w:rPr>
          <w:rFonts w:ascii="Arial Narrow" w:hAnsi="Arial Narrow" w:cs="Arial"/>
          <w:sz w:val="22"/>
          <w:szCs w:val="22"/>
        </w:rPr>
        <w:t xml:space="preserve">strazile </w:t>
      </w:r>
      <w:r w:rsidR="00963936">
        <w:rPr>
          <w:rFonts w:ascii="Arial Narrow" w:hAnsi="Arial Narrow" w:cs="Arial"/>
          <w:sz w:val="22"/>
          <w:szCs w:val="22"/>
        </w:rPr>
        <w:t xml:space="preserve">analizate sunt la nivel de pamant, marcajul orizontal lipseste, iar indicatoarele sunt insuficiente. Pentru remedierea acestor deficiente si asigurarea confortului si sigurantei participantilor la trafic este strict necesara modernizarea acestor </w:t>
      </w:r>
      <w:r w:rsidR="00120F0C">
        <w:rPr>
          <w:rFonts w:ascii="Arial Narrow" w:hAnsi="Arial Narrow" w:cs="Arial"/>
          <w:sz w:val="22"/>
          <w:szCs w:val="22"/>
        </w:rPr>
        <w:t xml:space="preserve">strazi. </w:t>
      </w:r>
      <w:r w:rsidR="00963936">
        <w:rPr>
          <w:rFonts w:ascii="Arial Narrow" w:hAnsi="Arial Narrow" w:cs="Arial"/>
          <w:sz w:val="22"/>
          <w:szCs w:val="22"/>
        </w:rPr>
        <w:t xml:space="preserve"> </w:t>
      </w:r>
    </w:p>
    <w:p w14:paraId="2A20A316" w14:textId="77777777" w:rsidR="004651C5" w:rsidRDefault="004651C5" w:rsidP="00020BCD">
      <w:pPr>
        <w:spacing w:line="360" w:lineRule="auto"/>
        <w:ind w:right="-47" w:firstLine="540"/>
        <w:jc w:val="both"/>
        <w:rPr>
          <w:rFonts w:ascii="Arial Narrow" w:hAnsi="Arial Narrow" w:cs="Arial"/>
          <w:sz w:val="22"/>
          <w:szCs w:val="22"/>
        </w:rPr>
      </w:pPr>
      <w:r>
        <w:rPr>
          <w:rFonts w:ascii="Arial Narrow" w:hAnsi="Arial Narrow" w:cs="Arial"/>
          <w:sz w:val="22"/>
          <w:szCs w:val="22"/>
        </w:rPr>
        <w:t>Alternativel</w:t>
      </w:r>
      <w:r w:rsidR="00D5486A">
        <w:rPr>
          <w:rFonts w:ascii="Arial Narrow" w:hAnsi="Arial Narrow" w:cs="Arial"/>
          <w:sz w:val="22"/>
          <w:szCs w:val="22"/>
        </w:rPr>
        <w:t>e</w:t>
      </w:r>
      <w:r>
        <w:rPr>
          <w:rFonts w:ascii="Arial Narrow" w:hAnsi="Arial Narrow" w:cs="Arial"/>
          <w:sz w:val="22"/>
          <w:szCs w:val="22"/>
        </w:rPr>
        <w:t xml:space="preserve"> constructive sunt prezentate in continuare. </w:t>
      </w:r>
    </w:p>
    <w:p w14:paraId="411D5650" w14:textId="77777777" w:rsidR="004651C5" w:rsidRDefault="004651C5" w:rsidP="00020BCD">
      <w:pPr>
        <w:spacing w:line="360" w:lineRule="auto"/>
        <w:ind w:right="-47" w:firstLine="540"/>
        <w:jc w:val="both"/>
        <w:rPr>
          <w:rFonts w:ascii="Arial Narrow" w:hAnsi="Arial Narrow" w:cs="Arial"/>
          <w:b/>
          <w:sz w:val="22"/>
          <w:szCs w:val="22"/>
        </w:rPr>
      </w:pPr>
      <w:r w:rsidRPr="004651C5">
        <w:rPr>
          <w:rFonts w:ascii="Arial Narrow" w:hAnsi="Arial Narrow" w:cs="Arial"/>
          <w:b/>
          <w:sz w:val="22"/>
          <w:szCs w:val="22"/>
        </w:rPr>
        <w:t>A1. Alternative constructive pentru realizarea lucr</w:t>
      </w:r>
      <w:r w:rsidR="00DA76DB">
        <w:rPr>
          <w:rFonts w:ascii="Arial Narrow" w:hAnsi="Arial Narrow" w:cs="Arial"/>
          <w:b/>
          <w:sz w:val="22"/>
          <w:szCs w:val="22"/>
        </w:rPr>
        <w:t>a</w:t>
      </w:r>
      <w:r w:rsidRPr="004651C5">
        <w:rPr>
          <w:rFonts w:ascii="Arial Narrow" w:hAnsi="Arial Narrow" w:cs="Arial"/>
          <w:b/>
          <w:sz w:val="22"/>
          <w:szCs w:val="22"/>
        </w:rPr>
        <w:t>rilor la partea carosabil</w:t>
      </w:r>
      <w:r w:rsidR="00DA76DB">
        <w:rPr>
          <w:rFonts w:ascii="Arial Narrow" w:hAnsi="Arial Narrow" w:cs="Arial"/>
          <w:b/>
          <w:sz w:val="22"/>
          <w:szCs w:val="22"/>
        </w:rPr>
        <w:t>a</w:t>
      </w:r>
    </w:p>
    <w:p w14:paraId="1D85144E" w14:textId="77777777" w:rsidR="004651C5" w:rsidRPr="004651C5" w:rsidRDefault="004651C5" w:rsidP="00020BCD">
      <w:pPr>
        <w:spacing w:before="60" w:after="60" w:line="300" w:lineRule="auto"/>
        <w:ind w:right="-47" w:firstLine="800"/>
        <w:jc w:val="both"/>
        <w:rPr>
          <w:rFonts w:ascii="Arial Narrow" w:hAnsi="Arial Narrow" w:cs="Arial"/>
          <w:color w:val="000000"/>
          <w:sz w:val="22"/>
          <w:szCs w:val="22"/>
          <w:lang w:val="it-IT"/>
        </w:rPr>
      </w:pPr>
      <w:r w:rsidRPr="004651C5">
        <w:rPr>
          <w:rFonts w:ascii="Arial Narrow" w:hAnsi="Arial Narrow" w:cs="Arial"/>
          <w:color w:val="000000"/>
          <w:sz w:val="22"/>
          <w:szCs w:val="22"/>
          <w:lang w:val="it-IT"/>
        </w:rPr>
        <w:t xml:space="preserve">In cadrul </w:t>
      </w:r>
      <w:r w:rsidR="00963936">
        <w:rPr>
          <w:rFonts w:ascii="Arial Narrow" w:hAnsi="Arial Narrow" w:cs="Arial"/>
          <w:color w:val="000000"/>
          <w:sz w:val="22"/>
          <w:szCs w:val="22"/>
          <w:lang w:val="it-IT"/>
        </w:rPr>
        <w:t>memoriului tehnic a</w:t>
      </w:r>
      <w:r>
        <w:rPr>
          <w:rFonts w:ascii="Arial Narrow" w:hAnsi="Arial Narrow" w:cs="Arial"/>
          <w:color w:val="000000"/>
          <w:sz w:val="22"/>
          <w:szCs w:val="22"/>
          <w:lang w:val="it-IT"/>
        </w:rPr>
        <w:t>u fost studiate dou</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 xml:space="preserve"> solu</w:t>
      </w:r>
      <w:r w:rsidR="00DA76DB">
        <w:rPr>
          <w:rFonts w:ascii="Arial Narrow" w:hAnsi="Arial Narrow" w:cs="Arial"/>
          <w:color w:val="000000"/>
          <w:sz w:val="22"/>
          <w:szCs w:val="22"/>
          <w:lang w:val="it-IT"/>
        </w:rPr>
        <w:t>t</w:t>
      </w:r>
      <w:r w:rsidR="003B5329">
        <w:rPr>
          <w:rFonts w:ascii="Arial Narrow" w:hAnsi="Arial Narrow" w:cs="Arial"/>
          <w:color w:val="000000"/>
          <w:sz w:val="22"/>
          <w:szCs w:val="22"/>
          <w:lang w:val="it-IT"/>
        </w:rPr>
        <w:t>ii de modernizare a</w:t>
      </w:r>
      <w:r w:rsidRPr="004651C5">
        <w:rPr>
          <w:rFonts w:ascii="Arial Narrow" w:hAnsi="Arial Narrow" w:cs="Arial"/>
          <w:color w:val="000000"/>
          <w:sz w:val="22"/>
          <w:szCs w:val="22"/>
          <w:lang w:val="it-IT"/>
        </w:rPr>
        <w:t xml:space="preserve"> </w:t>
      </w:r>
      <w:r w:rsidR="00120F0C">
        <w:rPr>
          <w:rFonts w:ascii="Arial Narrow" w:hAnsi="Arial Narrow" w:cs="Arial"/>
          <w:color w:val="000000"/>
          <w:sz w:val="22"/>
          <w:szCs w:val="22"/>
          <w:lang w:val="it-IT"/>
        </w:rPr>
        <w:t>strazilor existente</w:t>
      </w:r>
      <w:r w:rsidRPr="004651C5">
        <w:rPr>
          <w:rFonts w:ascii="Arial Narrow" w:hAnsi="Arial Narrow" w:cs="Arial"/>
          <w:color w:val="000000"/>
          <w:sz w:val="22"/>
          <w:szCs w:val="22"/>
          <w:lang w:val="it-IT"/>
        </w:rPr>
        <w:t>.</w:t>
      </w:r>
      <w:r w:rsidR="00963936">
        <w:rPr>
          <w:rFonts w:ascii="Arial Narrow" w:hAnsi="Arial Narrow" w:cs="Arial"/>
          <w:color w:val="000000"/>
          <w:sz w:val="22"/>
          <w:szCs w:val="22"/>
          <w:lang w:val="it-IT"/>
        </w:rPr>
        <w:t xml:space="preserve"> </w:t>
      </w:r>
      <w:r>
        <w:rPr>
          <w:rFonts w:ascii="Arial Narrow" w:hAnsi="Arial Narrow" w:cs="Arial"/>
          <w:color w:val="000000"/>
          <w:sz w:val="22"/>
          <w:szCs w:val="22"/>
          <w:lang w:val="it-IT"/>
        </w:rPr>
        <w:t>Solu</w:t>
      </w:r>
      <w:r w:rsidR="00DA76DB">
        <w:rPr>
          <w:rFonts w:ascii="Arial Narrow" w:hAnsi="Arial Narrow" w:cs="Arial"/>
          <w:color w:val="000000"/>
          <w:sz w:val="22"/>
          <w:szCs w:val="22"/>
          <w:lang w:val="it-IT"/>
        </w:rPr>
        <w:t>t</w:t>
      </w:r>
      <w:r w:rsidRPr="004651C5">
        <w:rPr>
          <w:rFonts w:ascii="Arial Narrow" w:hAnsi="Arial Narrow" w:cs="Arial"/>
          <w:color w:val="000000"/>
          <w:sz w:val="22"/>
          <w:szCs w:val="22"/>
          <w:lang w:val="it-IT"/>
        </w:rPr>
        <w:t>iile de modernizare au fost stabilite pe baza evalu</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rii st</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 xml:space="preserve">rii tehnice </w:t>
      </w:r>
      <w:r w:rsidR="00DA76DB">
        <w:rPr>
          <w:rFonts w:ascii="Arial Narrow" w:hAnsi="Arial Narrow" w:cs="Arial"/>
          <w:color w:val="000000"/>
          <w:sz w:val="22"/>
          <w:szCs w:val="22"/>
          <w:lang w:val="it-IT"/>
        </w:rPr>
        <w:t>s</w:t>
      </w:r>
      <w:r w:rsidRPr="004651C5">
        <w:rPr>
          <w:rFonts w:ascii="Arial Narrow" w:hAnsi="Arial Narrow" w:cs="Arial"/>
          <w:color w:val="000000"/>
          <w:sz w:val="22"/>
          <w:szCs w:val="22"/>
          <w:lang w:val="it-IT"/>
        </w:rPr>
        <w:t>i a calculului d</w:t>
      </w:r>
      <w:r>
        <w:rPr>
          <w:rFonts w:ascii="Arial Narrow" w:hAnsi="Arial Narrow" w:cs="Arial"/>
          <w:color w:val="000000"/>
          <w:sz w:val="22"/>
          <w:szCs w:val="22"/>
          <w:lang w:val="it-IT"/>
        </w:rPr>
        <w:t>e dimensionare</w:t>
      </w:r>
      <w:r w:rsidRPr="004651C5">
        <w:rPr>
          <w:rFonts w:ascii="Arial Narrow" w:hAnsi="Arial Narrow" w:cs="Arial"/>
          <w:color w:val="000000"/>
          <w:sz w:val="22"/>
          <w:szCs w:val="22"/>
          <w:lang w:val="it-IT"/>
        </w:rPr>
        <w:t>.</w:t>
      </w:r>
    </w:p>
    <w:p w14:paraId="1568B4A1" w14:textId="77777777" w:rsidR="004651C5" w:rsidRDefault="004651C5" w:rsidP="00020BCD">
      <w:pPr>
        <w:spacing w:before="60" w:after="60" w:line="300" w:lineRule="auto"/>
        <w:ind w:right="-47"/>
        <w:rPr>
          <w:rFonts w:ascii="Arial Narrow" w:hAnsi="Arial Narrow" w:cs="Arial"/>
          <w:b/>
          <w:sz w:val="22"/>
          <w:szCs w:val="22"/>
          <w:u w:val="single"/>
          <w:lang w:val="it-IT"/>
        </w:rPr>
      </w:pPr>
      <w:r>
        <w:rPr>
          <w:rFonts w:ascii="Arial Narrow" w:hAnsi="Arial Narrow" w:cs="Arial"/>
          <w:b/>
          <w:sz w:val="22"/>
          <w:szCs w:val="22"/>
          <w:u w:val="single"/>
          <w:lang w:val="it-IT"/>
        </w:rPr>
        <w:t>Solu</w:t>
      </w:r>
      <w:r w:rsidR="00DA76DB">
        <w:rPr>
          <w:rFonts w:ascii="Arial Narrow" w:hAnsi="Arial Narrow" w:cs="Arial"/>
          <w:b/>
          <w:sz w:val="22"/>
          <w:szCs w:val="22"/>
          <w:u w:val="single"/>
          <w:lang w:val="it-IT"/>
        </w:rPr>
        <w:t>t</w:t>
      </w:r>
      <w:r>
        <w:rPr>
          <w:rFonts w:ascii="Arial Narrow" w:hAnsi="Arial Narrow" w:cs="Arial"/>
          <w:b/>
          <w:sz w:val="22"/>
          <w:szCs w:val="22"/>
          <w:u w:val="single"/>
          <w:lang w:val="it-IT"/>
        </w:rPr>
        <w:t>ia 1: structur</w:t>
      </w:r>
      <w:r w:rsidR="00DA76DB">
        <w:rPr>
          <w:rFonts w:ascii="Arial Narrow" w:hAnsi="Arial Narrow" w:cs="Arial"/>
          <w:b/>
          <w:sz w:val="22"/>
          <w:szCs w:val="22"/>
          <w:u w:val="single"/>
          <w:lang w:val="it-IT"/>
        </w:rPr>
        <w:t>a</w:t>
      </w:r>
      <w:r>
        <w:rPr>
          <w:rFonts w:ascii="Arial Narrow" w:hAnsi="Arial Narrow" w:cs="Arial"/>
          <w:b/>
          <w:sz w:val="22"/>
          <w:szCs w:val="22"/>
          <w:u w:val="single"/>
          <w:lang w:val="it-IT"/>
        </w:rPr>
        <w:t xml:space="preserve"> rutier</w:t>
      </w:r>
      <w:r w:rsidR="00DA76DB">
        <w:rPr>
          <w:rFonts w:ascii="Arial Narrow" w:hAnsi="Arial Narrow" w:cs="Arial"/>
          <w:b/>
          <w:sz w:val="22"/>
          <w:szCs w:val="22"/>
          <w:u w:val="single"/>
          <w:lang w:val="it-IT"/>
        </w:rPr>
        <w:t>a</w:t>
      </w:r>
      <w:r>
        <w:rPr>
          <w:rFonts w:ascii="Arial Narrow" w:hAnsi="Arial Narrow" w:cs="Arial"/>
          <w:b/>
          <w:sz w:val="22"/>
          <w:szCs w:val="22"/>
          <w:u w:val="single"/>
          <w:lang w:val="it-IT"/>
        </w:rPr>
        <w:t xml:space="preserve"> supl</w:t>
      </w:r>
      <w:r w:rsidR="00DA76DB">
        <w:rPr>
          <w:rFonts w:ascii="Arial Narrow" w:hAnsi="Arial Narrow" w:cs="Arial"/>
          <w:b/>
          <w:sz w:val="22"/>
          <w:szCs w:val="22"/>
          <w:u w:val="single"/>
          <w:lang w:val="it-IT"/>
        </w:rPr>
        <w:t>a</w:t>
      </w:r>
    </w:p>
    <w:p w14:paraId="025CF393" w14:textId="77777777" w:rsidR="00415ADE" w:rsidRPr="00A5767B" w:rsidRDefault="00415ADE">
      <w:pPr>
        <w:pStyle w:val="Listparagraf"/>
        <w:numPr>
          <w:ilvl w:val="0"/>
          <w:numId w:val="59"/>
        </w:numPr>
        <w:spacing w:after="0" w:line="360" w:lineRule="auto"/>
        <w:ind w:left="720"/>
        <w:jc w:val="both"/>
        <w:rPr>
          <w:rFonts w:ascii="Arial Narrow" w:hAnsi="Arial Narrow" w:cs="Calibri"/>
          <w:lang w:val="fr-FR"/>
        </w:rPr>
      </w:pPr>
      <w:r w:rsidRPr="00A5767B">
        <w:rPr>
          <w:rFonts w:ascii="Arial Narrow" w:hAnsi="Arial Narrow" w:cs="Calibri"/>
          <w:lang w:val="fr-FR"/>
        </w:rPr>
        <w:t>Pentru strada Valea Mare tronson 1 din localitatea Ion Corvin se propune asternerea imbracamintei cu urmatoarea alcatuire:</w:t>
      </w:r>
    </w:p>
    <w:p w14:paraId="42F8F909" w14:textId="77777777" w:rsidR="00415ADE" w:rsidRPr="00A5767B" w:rsidRDefault="00415ADE">
      <w:pPr>
        <w:pStyle w:val="Listparagraf"/>
        <w:numPr>
          <w:ilvl w:val="0"/>
          <w:numId w:val="60"/>
        </w:numPr>
        <w:shd w:val="clear" w:color="auto" w:fill="FFFFFF"/>
        <w:spacing w:after="0" w:line="360" w:lineRule="auto"/>
        <w:ind w:left="1080"/>
        <w:jc w:val="both"/>
        <w:rPr>
          <w:rStyle w:val="Robust"/>
          <w:rFonts w:ascii="Arial Narrow" w:eastAsia="StarSymbol" w:hAnsi="Arial Narrow"/>
          <w:b w:val="0"/>
          <w:bCs w:val="0"/>
          <w:color w:val="000000"/>
        </w:rPr>
      </w:pPr>
      <w:r w:rsidRPr="00A5767B">
        <w:rPr>
          <w:rStyle w:val="Robust"/>
          <w:rFonts w:ascii="Arial Narrow" w:eastAsia="StarSymbol" w:hAnsi="Arial Narrow" w:cs="Calibri"/>
          <w:b w:val="0"/>
          <w:bCs w:val="0"/>
          <w:color w:val="000000"/>
        </w:rPr>
        <w:t>4 cm strat de uzura din beton asfaltic BA16 rul 50/70 - AND605/2016;</w:t>
      </w:r>
    </w:p>
    <w:p w14:paraId="6476B5AC" w14:textId="77777777" w:rsidR="00415ADE" w:rsidRPr="00A5767B" w:rsidRDefault="00415ADE">
      <w:pPr>
        <w:pStyle w:val="Listparagraf"/>
        <w:numPr>
          <w:ilvl w:val="0"/>
          <w:numId w:val="60"/>
        </w:numPr>
        <w:shd w:val="clear" w:color="auto" w:fill="FFFFFF"/>
        <w:spacing w:after="0" w:line="360" w:lineRule="auto"/>
        <w:ind w:left="108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6 cm strat de legatura din beton asfaltic deschis BAD22.4 leg 50/70 - AND605/2016+egalizare;</w:t>
      </w:r>
    </w:p>
    <w:p w14:paraId="39246B71" w14:textId="77777777" w:rsidR="00415ADE" w:rsidRPr="00A5767B" w:rsidRDefault="00415ADE">
      <w:pPr>
        <w:pStyle w:val="Listparagraf"/>
        <w:numPr>
          <w:ilvl w:val="0"/>
          <w:numId w:val="60"/>
        </w:numPr>
        <w:shd w:val="clear" w:color="auto" w:fill="FFFFFF"/>
        <w:spacing w:after="0" w:line="360" w:lineRule="auto"/>
        <w:ind w:left="108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geocompozit antifisura;</w:t>
      </w:r>
    </w:p>
    <w:p w14:paraId="453A8D5D" w14:textId="77777777" w:rsidR="00415ADE" w:rsidRPr="00A5767B" w:rsidRDefault="00415ADE">
      <w:pPr>
        <w:pStyle w:val="Listparagraf"/>
        <w:numPr>
          <w:ilvl w:val="0"/>
          <w:numId w:val="60"/>
        </w:numPr>
        <w:shd w:val="clear" w:color="auto" w:fill="FFFFFF"/>
        <w:spacing w:after="0" w:line="360" w:lineRule="auto"/>
        <w:ind w:left="108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frezare imbracaminte bituminoasa;</w:t>
      </w:r>
    </w:p>
    <w:p w14:paraId="724E1547" w14:textId="77777777" w:rsidR="00415ADE" w:rsidRPr="00A5767B" w:rsidRDefault="00415ADE">
      <w:pPr>
        <w:pStyle w:val="Listparagraf"/>
        <w:numPr>
          <w:ilvl w:val="0"/>
          <w:numId w:val="60"/>
        </w:numPr>
        <w:shd w:val="clear" w:color="auto" w:fill="FFFFFF"/>
        <w:spacing w:after="0" w:line="360" w:lineRule="auto"/>
        <w:ind w:left="108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scarificare si reprofilare;</w:t>
      </w:r>
    </w:p>
    <w:p w14:paraId="38934598" w14:textId="77777777" w:rsidR="00415ADE" w:rsidRPr="00A5767B" w:rsidRDefault="00415ADE" w:rsidP="00415ADE">
      <w:pPr>
        <w:shd w:val="clear" w:color="auto" w:fill="FFFFFF"/>
        <w:spacing w:line="360" w:lineRule="auto"/>
        <w:jc w:val="both"/>
        <w:rPr>
          <w:rStyle w:val="Robust"/>
          <w:rFonts w:ascii="Arial Narrow" w:eastAsia="StarSymbol" w:hAnsi="Arial Narrow" w:cs="Calibri"/>
          <w:b w:val="0"/>
          <w:bCs w:val="0"/>
          <w:color w:val="000000"/>
          <w:sz w:val="22"/>
          <w:szCs w:val="22"/>
          <w:lang w:val="fr-FR"/>
        </w:rPr>
      </w:pPr>
    </w:p>
    <w:p w14:paraId="04E1BB5A" w14:textId="77777777" w:rsidR="00415ADE" w:rsidRPr="00A5767B" w:rsidRDefault="00415ADE">
      <w:pPr>
        <w:pStyle w:val="Listparagraf"/>
        <w:numPr>
          <w:ilvl w:val="0"/>
          <w:numId w:val="59"/>
        </w:numPr>
        <w:spacing w:after="0" w:line="360" w:lineRule="auto"/>
        <w:ind w:left="810"/>
        <w:jc w:val="both"/>
        <w:rPr>
          <w:rFonts w:ascii="Arial Narrow" w:eastAsia="Times New Roman" w:hAnsi="Arial Narrow"/>
        </w:rPr>
      </w:pPr>
      <w:r w:rsidRPr="00A5767B">
        <w:rPr>
          <w:rFonts w:ascii="Arial Narrow" w:hAnsi="Arial Narrow" w:cs="Calibri"/>
          <w:lang w:val="fr-FR"/>
        </w:rPr>
        <w:t>Pe 25 m de la intersectia strazii Valea Mare - Tronson1  cu DN3 se va amenaja imbracamintea cu urmatoarea alcatuire:</w:t>
      </w:r>
    </w:p>
    <w:p w14:paraId="62DD2B15" w14:textId="77777777" w:rsidR="00415ADE" w:rsidRPr="00A5767B" w:rsidRDefault="00415ADE">
      <w:pPr>
        <w:pStyle w:val="Listparagraf"/>
        <w:numPr>
          <w:ilvl w:val="0"/>
          <w:numId w:val="61"/>
        </w:numPr>
        <w:spacing w:after="0" w:line="360" w:lineRule="auto"/>
        <w:ind w:left="1170"/>
        <w:jc w:val="both"/>
        <w:rPr>
          <w:rFonts w:ascii="Arial Narrow" w:hAnsi="Arial Narrow" w:cs="Calibri"/>
        </w:rPr>
      </w:pPr>
      <w:r w:rsidRPr="00A5767B">
        <w:rPr>
          <w:rFonts w:ascii="Arial Narrow" w:hAnsi="Arial Narrow" w:cs="Calibri"/>
        </w:rPr>
        <w:t>4 cm strat de uzura din mixtura asfaltica MAS 16 rul 50/70 - AND 605/2016;</w:t>
      </w:r>
    </w:p>
    <w:p w14:paraId="59CAB818" w14:textId="77777777" w:rsidR="00415ADE" w:rsidRPr="00A5767B" w:rsidRDefault="00415ADE">
      <w:pPr>
        <w:pStyle w:val="Listparagraf"/>
        <w:numPr>
          <w:ilvl w:val="0"/>
          <w:numId w:val="61"/>
        </w:numPr>
        <w:spacing w:after="0" w:line="360" w:lineRule="auto"/>
        <w:ind w:left="1170"/>
        <w:jc w:val="both"/>
        <w:rPr>
          <w:rFonts w:ascii="Arial Narrow" w:hAnsi="Arial Narrow" w:cs="Calibri"/>
        </w:rPr>
      </w:pPr>
      <w:r w:rsidRPr="00A5767B">
        <w:rPr>
          <w:rFonts w:ascii="Arial Narrow" w:hAnsi="Arial Narrow" w:cs="Calibri"/>
        </w:rPr>
        <w:t>6 cm strat de legatura din beton asfaltic deschis BAD22.4 leg 50/70 - AND 605/2016 + egalizare;</w:t>
      </w:r>
    </w:p>
    <w:p w14:paraId="51054709" w14:textId="77777777" w:rsidR="00415ADE" w:rsidRPr="00A5767B" w:rsidRDefault="00415ADE">
      <w:pPr>
        <w:pStyle w:val="Listparagraf"/>
        <w:numPr>
          <w:ilvl w:val="0"/>
          <w:numId w:val="61"/>
        </w:numPr>
        <w:spacing w:after="0" w:line="360" w:lineRule="auto"/>
        <w:ind w:left="1170"/>
        <w:jc w:val="both"/>
        <w:rPr>
          <w:rFonts w:ascii="Arial Narrow" w:hAnsi="Arial Narrow" w:cs="Calibri"/>
          <w:lang w:val="fr-FR"/>
        </w:rPr>
      </w:pPr>
      <w:r w:rsidRPr="00A5767B">
        <w:rPr>
          <w:rFonts w:ascii="Arial Narrow" w:hAnsi="Arial Narrow" w:cs="Calibri"/>
          <w:lang w:val="fr-FR"/>
        </w:rPr>
        <w:t>geocompozit antifisura;</w:t>
      </w:r>
    </w:p>
    <w:p w14:paraId="528307B3" w14:textId="77777777" w:rsidR="00415ADE" w:rsidRPr="00A5767B" w:rsidRDefault="00415ADE">
      <w:pPr>
        <w:pStyle w:val="Listparagraf"/>
        <w:numPr>
          <w:ilvl w:val="0"/>
          <w:numId w:val="61"/>
        </w:numPr>
        <w:spacing w:after="0" w:line="360" w:lineRule="auto"/>
        <w:ind w:left="1170"/>
        <w:jc w:val="both"/>
        <w:rPr>
          <w:rFonts w:ascii="Arial Narrow" w:hAnsi="Arial Narrow" w:cs="Calibri"/>
          <w:lang w:val="fr-FR"/>
        </w:rPr>
      </w:pPr>
      <w:r w:rsidRPr="00A5767B">
        <w:rPr>
          <w:rFonts w:ascii="Arial Narrow" w:hAnsi="Arial Narrow" w:cs="Calibri"/>
          <w:lang w:val="fr-FR"/>
        </w:rPr>
        <w:t>frezare imbracaminte bituminoasa;</w:t>
      </w:r>
    </w:p>
    <w:p w14:paraId="07CB394B" w14:textId="77777777" w:rsidR="00415ADE" w:rsidRPr="00A5767B" w:rsidRDefault="00415ADE">
      <w:pPr>
        <w:pStyle w:val="Listparagraf"/>
        <w:numPr>
          <w:ilvl w:val="0"/>
          <w:numId w:val="61"/>
        </w:numPr>
        <w:spacing w:after="0" w:line="360" w:lineRule="auto"/>
        <w:ind w:left="1170"/>
        <w:jc w:val="both"/>
        <w:rPr>
          <w:rFonts w:ascii="Arial Narrow" w:hAnsi="Arial Narrow" w:cs="Calibri"/>
        </w:rPr>
      </w:pPr>
      <w:r w:rsidRPr="00A5767B">
        <w:rPr>
          <w:rFonts w:ascii="Arial Narrow" w:hAnsi="Arial Narrow" w:cs="Calibri"/>
        </w:rPr>
        <w:t>scarificare si reprofilare;</w:t>
      </w:r>
    </w:p>
    <w:p w14:paraId="1A61AEDE" w14:textId="77777777" w:rsidR="00415ADE" w:rsidRPr="00A5767B" w:rsidRDefault="00415ADE" w:rsidP="00415ADE">
      <w:pPr>
        <w:spacing w:after="120" w:line="360" w:lineRule="auto"/>
        <w:ind w:left="720"/>
        <w:jc w:val="both"/>
        <w:rPr>
          <w:rFonts w:ascii="Arial Narrow" w:hAnsi="Arial Narrow" w:cs="Calibri"/>
          <w:sz w:val="22"/>
          <w:szCs w:val="22"/>
        </w:rPr>
      </w:pPr>
    </w:p>
    <w:p w14:paraId="307E2C1A" w14:textId="77777777" w:rsidR="00415ADE" w:rsidRPr="00A5767B" w:rsidRDefault="00415ADE">
      <w:pPr>
        <w:pStyle w:val="Listparagraf"/>
        <w:numPr>
          <w:ilvl w:val="0"/>
          <w:numId w:val="59"/>
        </w:numPr>
        <w:spacing w:after="0" w:line="360" w:lineRule="auto"/>
        <w:ind w:left="810"/>
        <w:jc w:val="both"/>
        <w:rPr>
          <w:rFonts w:ascii="Arial Narrow" w:hAnsi="Arial Narrow" w:cs="Calibri"/>
          <w:lang w:val="fr-FR"/>
        </w:rPr>
      </w:pPr>
      <w:r w:rsidRPr="00A5767B">
        <w:rPr>
          <w:rFonts w:ascii="Arial Narrow" w:hAnsi="Arial Narrow" w:cs="Calibri"/>
          <w:lang w:val="fr-FR"/>
        </w:rPr>
        <w:t>Pentru DC 36 din localitatea Brebeni si strada Ion Creanga (km 0+161 - 0+221) din localitatea Raristea, pe existent, se propune asternerea imbracamintei  cu urmatoarea alcatuire:</w:t>
      </w:r>
    </w:p>
    <w:p w14:paraId="736EB6C9" w14:textId="77777777" w:rsidR="00415ADE" w:rsidRPr="00A5767B" w:rsidRDefault="00415ADE">
      <w:pPr>
        <w:pStyle w:val="Listparagraf"/>
        <w:numPr>
          <w:ilvl w:val="0"/>
          <w:numId w:val="62"/>
        </w:numPr>
        <w:shd w:val="clear" w:color="auto" w:fill="FFFFFF"/>
        <w:spacing w:after="0" w:line="360" w:lineRule="auto"/>
        <w:ind w:left="1170"/>
        <w:jc w:val="both"/>
        <w:rPr>
          <w:rStyle w:val="Robust"/>
          <w:rFonts w:ascii="Arial Narrow" w:eastAsia="StarSymbol" w:hAnsi="Arial Narrow"/>
          <w:b w:val="0"/>
          <w:bCs w:val="0"/>
          <w:color w:val="000000"/>
        </w:rPr>
      </w:pPr>
      <w:r w:rsidRPr="00A5767B">
        <w:rPr>
          <w:rStyle w:val="Robust"/>
          <w:rFonts w:ascii="Arial Narrow" w:eastAsia="StarSymbol" w:hAnsi="Arial Narrow" w:cs="Calibri"/>
          <w:b w:val="0"/>
          <w:bCs w:val="0"/>
          <w:color w:val="000000"/>
        </w:rPr>
        <w:t>4 cm strat de uzura din beton asfaltic BA16 rul 50/70 - AND605/2016;</w:t>
      </w:r>
    </w:p>
    <w:p w14:paraId="796738F3" w14:textId="77777777" w:rsidR="00415ADE" w:rsidRPr="00A5767B" w:rsidRDefault="00415ADE">
      <w:pPr>
        <w:pStyle w:val="Listparagraf"/>
        <w:numPr>
          <w:ilvl w:val="0"/>
          <w:numId w:val="62"/>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geocompozit antifisura;</w:t>
      </w:r>
    </w:p>
    <w:p w14:paraId="0800ACE7" w14:textId="77777777" w:rsidR="00415ADE" w:rsidRPr="00A5767B" w:rsidRDefault="00415ADE">
      <w:pPr>
        <w:pStyle w:val="Listparagraf"/>
        <w:numPr>
          <w:ilvl w:val="0"/>
          <w:numId w:val="62"/>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6 cm strat de legatura din beton asfaltic deschis BAD22.4 leg 50/70 - AND605/2016 + egalizare ;</w:t>
      </w:r>
    </w:p>
    <w:p w14:paraId="1CF5DFAE" w14:textId="77777777" w:rsidR="00415ADE" w:rsidRPr="00A5767B" w:rsidRDefault="00415ADE">
      <w:pPr>
        <w:pStyle w:val="Listparagraf"/>
        <w:numPr>
          <w:ilvl w:val="0"/>
          <w:numId w:val="62"/>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frezare imbracaminte bituminoasa;</w:t>
      </w:r>
    </w:p>
    <w:p w14:paraId="1F92CDCF" w14:textId="77777777" w:rsidR="00415ADE" w:rsidRPr="00A5767B" w:rsidRDefault="00415ADE">
      <w:pPr>
        <w:pStyle w:val="Listparagraf"/>
        <w:numPr>
          <w:ilvl w:val="0"/>
          <w:numId w:val="62"/>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scarificare si reprofilare;</w:t>
      </w:r>
    </w:p>
    <w:p w14:paraId="5DEE4F7F" w14:textId="77777777" w:rsidR="00415ADE" w:rsidRPr="00A5767B" w:rsidRDefault="00415ADE" w:rsidP="00415ADE">
      <w:pPr>
        <w:shd w:val="clear" w:color="auto" w:fill="FFFFFF"/>
        <w:spacing w:line="360" w:lineRule="auto"/>
        <w:jc w:val="both"/>
        <w:rPr>
          <w:rStyle w:val="Robust"/>
          <w:rFonts w:ascii="Arial Narrow" w:eastAsia="StarSymbol" w:hAnsi="Arial Narrow" w:cs="Calibri"/>
          <w:b w:val="0"/>
          <w:bCs w:val="0"/>
          <w:color w:val="000000"/>
          <w:sz w:val="22"/>
          <w:szCs w:val="22"/>
          <w:lang w:val="fr-FR"/>
        </w:rPr>
      </w:pPr>
    </w:p>
    <w:p w14:paraId="1A6C980D" w14:textId="77777777" w:rsidR="00415ADE" w:rsidRPr="00A5767B" w:rsidRDefault="00415ADE">
      <w:pPr>
        <w:pStyle w:val="Listparagraf"/>
        <w:numPr>
          <w:ilvl w:val="0"/>
          <w:numId w:val="59"/>
        </w:numPr>
        <w:spacing w:after="0" w:line="360" w:lineRule="auto"/>
        <w:ind w:left="810"/>
        <w:jc w:val="both"/>
        <w:rPr>
          <w:rFonts w:ascii="Arial Narrow" w:eastAsia="Times New Roman" w:hAnsi="Arial Narrow"/>
        </w:rPr>
      </w:pPr>
      <w:r w:rsidRPr="00A5767B">
        <w:rPr>
          <w:rFonts w:ascii="Arial Narrow" w:hAnsi="Arial Narrow" w:cs="Calibri"/>
          <w:lang w:val="fr-FR"/>
        </w:rPr>
        <w:t>Pentru DC 36 din localitatea Brebeni si strada Ion Creanga (km0+161 - 0+221) din localitatea Raristea, se va extinde platforma carosabila prin realizarea de casete cu urmatoarea structura rutiera:</w:t>
      </w:r>
    </w:p>
    <w:p w14:paraId="5311E730" w14:textId="77777777" w:rsidR="00415ADE" w:rsidRPr="00A5767B" w:rsidRDefault="00415ADE">
      <w:pPr>
        <w:pStyle w:val="Listparagraf"/>
        <w:numPr>
          <w:ilvl w:val="0"/>
          <w:numId w:val="63"/>
        </w:numPr>
        <w:shd w:val="clear" w:color="auto" w:fill="FFFFFF"/>
        <w:spacing w:after="0" w:line="360" w:lineRule="auto"/>
        <w:ind w:left="1170"/>
        <w:jc w:val="both"/>
        <w:rPr>
          <w:rStyle w:val="Robust"/>
          <w:rFonts w:ascii="Arial Narrow" w:eastAsia="StarSymbol" w:hAnsi="Arial Narrow"/>
          <w:b w:val="0"/>
          <w:bCs w:val="0"/>
          <w:color w:val="000000"/>
        </w:rPr>
      </w:pPr>
      <w:r w:rsidRPr="00A5767B">
        <w:rPr>
          <w:rStyle w:val="Robust"/>
          <w:rFonts w:ascii="Arial Narrow" w:eastAsia="StarSymbol" w:hAnsi="Arial Narrow" w:cs="Calibri"/>
          <w:b w:val="0"/>
          <w:bCs w:val="0"/>
          <w:color w:val="000000"/>
        </w:rPr>
        <w:t>4 cm strat de uzura din beton asfaltic BA16 rul 50/70 - AND605/2016;</w:t>
      </w:r>
    </w:p>
    <w:p w14:paraId="70DF0CAD" w14:textId="77777777" w:rsidR="00415ADE" w:rsidRPr="00A5767B" w:rsidRDefault="00415ADE">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geocompozit antifisura;</w:t>
      </w:r>
    </w:p>
    <w:p w14:paraId="37F64CCC" w14:textId="77777777" w:rsidR="00415ADE" w:rsidRPr="00A5767B" w:rsidRDefault="00415ADE">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6 cm strat de legatura din beton asfaltic deschis BAD22.4 leg 50/70 - AND605/2016;</w:t>
      </w:r>
    </w:p>
    <w:p w14:paraId="7EED0300" w14:textId="77777777" w:rsidR="00415ADE" w:rsidRPr="00A5767B" w:rsidRDefault="00415ADE">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15 cm strat superior de fundatie din piatra sparta sort 0-63mm - SR EN 13242+A1/2008 si STAS 6400-84;</w:t>
      </w:r>
    </w:p>
    <w:p w14:paraId="65990F7C" w14:textId="77777777" w:rsidR="00415ADE" w:rsidRPr="00A5767B" w:rsidRDefault="00415ADE">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25 cm strat inferior de fundatie din piatra sparta sort 63-90mm- SR EN 13242+A1/2008 si STAS 6400-84;</w:t>
      </w:r>
    </w:p>
    <w:p w14:paraId="3BF3E4E2" w14:textId="77777777" w:rsidR="00415ADE" w:rsidRPr="00A5767B" w:rsidRDefault="00415ADE">
      <w:pPr>
        <w:pStyle w:val="Listparagraf"/>
        <w:numPr>
          <w:ilvl w:val="0"/>
          <w:numId w:val="63"/>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7 cm strat izolator din nisip.</w:t>
      </w:r>
    </w:p>
    <w:p w14:paraId="16A08DF7" w14:textId="77777777" w:rsidR="00415ADE" w:rsidRPr="00A5767B" w:rsidRDefault="00415ADE">
      <w:pPr>
        <w:pStyle w:val="Listparagraf"/>
        <w:numPr>
          <w:ilvl w:val="0"/>
          <w:numId w:val="59"/>
        </w:numPr>
        <w:spacing w:after="0" w:line="360" w:lineRule="auto"/>
        <w:ind w:left="810"/>
        <w:jc w:val="both"/>
        <w:rPr>
          <w:rFonts w:ascii="Arial Narrow" w:eastAsia="Times New Roman" w:hAnsi="Arial Narrow"/>
          <w:lang w:val="fr-FR"/>
        </w:rPr>
      </w:pPr>
      <w:r w:rsidRPr="00A5767B">
        <w:rPr>
          <w:rFonts w:ascii="Arial Narrow" w:hAnsi="Arial Narrow" w:cs="Calibri"/>
          <w:lang w:val="fr-FR"/>
        </w:rPr>
        <w:t xml:space="preserve">Strazile Rozelor, Ion Creanga Radioului si Dunarenilor din localitatea Viile, strada Valea Mare tronson 2 din localitatea Ion Corvin, strazile Ion Creanga (km 0+000-0+161) si Mihai Viteazu din localitatea Raristea, precum si strazile Principala si Fantanilor din localitatea Cringu vor avea o structura rutiera noua alcatuita din: </w:t>
      </w:r>
    </w:p>
    <w:p w14:paraId="28730ABC" w14:textId="77777777" w:rsidR="00415ADE" w:rsidRPr="00A5767B" w:rsidRDefault="00415ADE">
      <w:pPr>
        <w:pStyle w:val="Listparagraf"/>
        <w:numPr>
          <w:ilvl w:val="0"/>
          <w:numId w:val="64"/>
        </w:numPr>
        <w:shd w:val="clear" w:color="auto" w:fill="FFFFFF"/>
        <w:spacing w:after="0" w:line="360" w:lineRule="auto"/>
        <w:ind w:left="1170"/>
        <w:jc w:val="both"/>
        <w:rPr>
          <w:rStyle w:val="Robust"/>
          <w:rFonts w:ascii="Arial Narrow" w:eastAsia="StarSymbol" w:hAnsi="Arial Narrow"/>
          <w:b w:val="0"/>
          <w:bCs w:val="0"/>
          <w:color w:val="000000"/>
        </w:rPr>
      </w:pPr>
      <w:r w:rsidRPr="00A5767B">
        <w:rPr>
          <w:rStyle w:val="Robust"/>
          <w:rFonts w:ascii="Arial Narrow" w:eastAsia="StarSymbol" w:hAnsi="Arial Narrow" w:cs="Calibri"/>
          <w:b w:val="0"/>
          <w:bCs w:val="0"/>
          <w:color w:val="000000"/>
        </w:rPr>
        <w:t>4 cm strat de uzura din beton asfaltic BA16 rul 50/70 - AND605/2016;</w:t>
      </w:r>
    </w:p>
    <w:p w14:paraId="606F8525" w14:textId="77777777" w:rsidR="00415ADE" w:rsidRPr="00A5767B" w:rsidRDefault="00415ADE">
      <w:pPr>
        <w:pStyle w:val="Listparagraf"/>
        <w:numPr>
          <w:ilvl w:val="0"/>
          <w:numId w:val="64"/>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6 cm strat de legatura din beton asfaltic deschis BAD22.4 leg 50/70 - AND605/2016;;</w:t>
      </w:r>
    </w:p>
    <w:p w14:paraId="3153B4C8" w14:textId="77777777" w:rsidR="00415ADE" w:rsidRPr="00A5767B" w:rsidRDefault="00415ADE">
      <w:pPr>
        <w:pStyle w:val="Listparagraf"/>
        <w:numPr>
          <w:ilvl w:val="0"/>
          <w:numId w:val="64"/>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15 cm strat superior de fundatie din piatra sparta sort 0-63mm - SR EN 13242+A1/2008 si STAS 6400-84;</w:t>
      </w:r>
    </w:p>
    <w:p w14:paraId="734B3C69" w14:textId="77777777" w:rsidR="00415ADE" w:rsidRPr="00A5767B" w:rsidRDefault="00415ADE">
      <w:pPr>
        <w:pStyle w:val="Listparagraf"/>
        <w:numPr>
          <w:ilvl w:val="0"/>
          <w:numId w:val="64"/>
        </w:numPr>
        <w:shd w:val="clear" w:color="auto" w:fill="FFFFFF"/>
        <w:spacing w:after="0" w:line="360" w:lineRule="auto"/>
        <w:ind w:left="1170"/>
        <w:jc w:val="both"/>
        <w:rPr>
          <w:rStyle w:val="Robust"/>
          <w:rFonts w:ascii="Arial Narrow" w:eastAsia="StarSymbol" w:hAnsi="Arial Narrow" w:cs="Calibri"/>
          <w:b w:val="0"/>
          <w:bCs w:val="0"/>
          <w:color w:val="000000"/>
          <w:lang w:val="fr-FR"/>
        </w:rPr>
      </w:pPr>
      <w:r w:rsidRPr="00A5767B">
        <w:rPr>
          <w:rStyle w:val="Robust"/>
          <w:rFonts w:ascii="Arial Narrow" w:eastAsia="StarSymbol" w:hAnsi="Arial Narrow" w:cs="Calibri"/>
          <w:b w:val="0"/>
          <w:bCs w:val="0"/>
          <w:color w:val="000000"/>
          <w:lang w:val="fr-FR"/>
        </w:rPr>
        <w:t>25 cm strat inferior de fundatie din piatra sparta sort 63-90mm- SR EN 13242+A1/2008 si STAS 6400-84;</w:t>
      </w:r>
    </w:p>
    <w:p w14:paraId="28598D98" w14:textId="77777777" w:rsidR="00415ADE" w:rsidRPr="00A5767B" w:rsidRDefault="00415ADE">
      <w:pPr>
        <w:pStyle w:val="Listparagraf"/>
        <w:numPr>
          <w:ilvl w:val="0"/>
          <w:numId w:val="64"/>
        </w:numPr>
        <w:shd w:val="clear" w:color="auto" w:fill="FFFFFF"/>
        <w:spacing w:after="0" w:line="360" w:lineRule="auto"/>
        <w:ind w:left="1170"/>
        <w:jc w:val="both"/>
        <w:rPr>
          <w:rStyle w:val="Robust"/>
          <w:rFonts w:ascii="Arial Narrow" w:eastAsia="StarSymbol" w:hAnsi="Arial Narrow" w:cs="Calibri"/>
          <w:b w:val="0"/>
          <w:bCs w:val="0"/>
          <w:color w:val="000000"/>
        </w:rPr>
      </w:pPr>
      <w:r w:rsidRPr="00A5767B">
        <w:rPr>
          <w:rStyle w:val="Robust"/>
          <w:rFonts w:ascii="Arial Narrow" w:eastAsia="StarSymbol" w:hAnsi="Arial Narrow" w:cs="Calibri"/>
          <w:b w:val="0"/>
          <w:bCs w:val="0"/>
          <w:color w:val="000000"/>
        </w:rPr>
        <w:t>7 cm strat izolator din nisip.</w:t>
      </w:r>
    </w:p>
    <w:p w14:paraId="0E99C708" w14:textId="77777777" w:rsidR="00415ADE" w:rsidRPr="00A5767B" w:rsidRDefault="00415ADE" w:rsidP="00415ADE">
      <w:pPr>
        <w:spacing w:line="360" w:lineRule="auto"/>
        <w:ind w:left="360"/>
        <w:jc w:val="both"/>
        <w:rPr>
          <w:rFonts w:ascii="Arial Narrow" w:hAnsi="Arial Narrow"/>
          <w:sz w:val="22"/>
          <w:szCs w:val="22"/>
          <w:lang w:val="fr-FR"/>
        </w:rPr>
      </w:pPr>
      <w:r w:rsidRPr="00A5767B">
        <w:rPr>
          <w:rFonts w:ascii="Arial Narrow" w:hAnsi="Arial Narrow" w:cs="Calibri"/>
          <w:sz w:val="22"/>
          <w:szCs w:val="22"/>
          <w:lang w:val="fr-FR"/>
        </w:rPr>
        <w:t>Acostamentele se vor amenaja cu aceeasi structura utilizata la partea carosabila</w:t>
      </w:r>
    </w:p>
    <w:p w14:paraId="79A96357" w14:textId="77777777" w:rsidR="00415ADE" w:rsidRDefault="00415ADE" w:rsidP="00020BCD">
      <w:pPr>
        <w:spacing w:before="120" w:after="120" w:line="300" w:lineRule="auto"/>
        <w:ind w:right="-47"/>
        <w:rPr>
          <w:rFonts w:ascii="Arial Narrow" w:hAnsi="Arial Narrow" w:cs="Arial"/>
          <w:sz w:val="22"/>
          <w:szCs w:val="22"/>
          <w:lang w:val="it-IT"/>
        </w:rPr>
      </w:pPr>
    </w:p>
    <w:p w14:paraId="41A83B66" w14:textId="77777777" w:rsidR="00415ADE" w:rsidRDefault="00415ADE" w:rsidP="00020BCD">
      <w:pPr>
        <w:spacing w:before="120" w:after="120" w:line="300" w:lineRule="auto"/>
        <w:ind w:right="-47"/>
        <w:rPr>
          <w:rFonts w:ascii="Arial Narrow" w:hAnsi="Arial Narrow" w:cs="Arial"/>
          <w:sz w:val="22"/>
          <w:szCs w:val="22"/>
          <w:lang w:val="it-IT"/>
        </w:rPr>
      </w:pPr>
    </w:p>
    <w:p w14:paraId="1BA03A68" w14:textId="7254FE2F" w:rsidR="004651C5" w:rsidRDefault="004651C5" w:rsidP="00020BCD">
      <w:pPr>
        <w:spacing w:before="120" w:after="120" w:line="300" w:lineRule="auto"/>
        <w:ind w:right="-47"/>
        <w:rPr>
          <w:rFonts w:ascii="Arial Narrow" w:hAnsi="Arial Narrow" w:cs="Arial"/>
          <w:b/>
          <w:sz w:val="22"/>
          <w:szCs w:val="22"/>
          <w:u w:val="single"/>
          <w:lang w:val="it-IT"/>
        </w:rPr>
      </w:pPr>
      <w:r w:rsidRPr="00C308CC">
        <w:rPr>
          <w:rFonts w:ascii="Arial Narrow" w:hAnsi="Arial Narrow" w:cs="Arial"/>
          <w:b/>
          <w:sz w:val="22"/>
          <w:szCs w:val="22"/>
          <w:u w:val="single"/>
          <w:lang w:val="it-IT"/>
        </w:rPr>
        <w:t>Solu</w:t>
      </w:r>
      <w:r w:rsidR="00DA76DB">
        <w:rPr>
          <w:rFonts w:ascii="Arial Narrow" w:hAnsi="Arial Narrow" w:cs="Arial"/>
          <w:b/>
          <w:sz w:val="22"/>
          <w:szCs w:val="22"/>
          <w:u w:val="single"/>
          <w:lang w:val="it-IT"/>
        </w:rPr>
        <w:t>t</w:t>
      </w:r>
      <w:r w:rsidR="00C308CC">
        <w:rPr>
          <w:rFonts w:ascii="Arial Narrow" w:hAnsi="Arial Narrow" w:cs="Arial"/>
          <w:b/>
          <w:sz w:val="22"/>
          <w:szCs w:val="22"/>
          <w:u w:val="single"/>
          <w:lang w:val="it-IT"/>
        </w:rPr>
        <w:t>ia 2: structur</w:t>
      </w:r>
      <w:r w:rsidR="00DA76DB">
        <w:rPr>
          <w:rFonts w:ascii="Arial Narrow" w:hAnsi="Arial Narrow" w:cs="Arial"/>
          <w:b/>
          <w:sz w:val="22"/>
          <w:szCs w:val="22"/>
          <w:u w:val="single"/>
          <w:lang w:val="it-IT"/>
        </w:rPr>
        <w:t>a</w:t>
      </w:r>
      <w:r w:rsidR="00C308CC">
        <w:rPr>
          <w:rFonts w:ascii="Arial Narrow" w:hAnsi="Arial Narrow" w:cs="Arial"/>
          <w:b/>
          <w:sz w:val="22"/>
          <w:szCs w:val="22"/>
          <w:u w:val="single"/>
          <w:lang w:val="it-IT"/>
        </w:rPr>
        <w:t xml:space="preserve"> rutier</w:t>
      </w:r>
      <w:r w:rsidR="00DA76DB">
        <w:rPr>
          <w:rFonts w:ascii="Arial Narrow" w:hAnsi="Arial Narrow" w:cs="Arial"/>
          <w:b/>
          <w:sz w:val="22"/>
          <w:szCs w:val="22"/>
          <w:u w:val="single"/>
          <w:lang w:val="it-IT"/>
        </w:rPr>
        <w:t>a</w:t>
      </w:r>
      <w:r w:rsidR="00C308CC">
        <w:rPr>
          <w:rFonts w:ascii="Arial Narrow" w:hAnsi="Arial Narrow" w:cs="Arial"/>
          <w:b/>
          <w:sz w:val="22"/>
          <w:szCs w:val="22"/>
          <w:u w:val="single"/>
          <w:lang w:val="it-IT"/>
        </w:rPr>
        <w:t xml:space="preserve"> semirigid</w:t>
      </w:r>
      <w:r w:rsidR="00DA76DB">
        <w:rPr>
          <w:rFonts w:ascii="Arial Narrow" w:hAnsi="Arial Narrow" w:cs="Arial"/>
          <w:b/>
          <w:sz w:val="22"/>
          <w:szCs w:val="22"/>
          <w:u w:val="single"/>
          <w:lang w:val="it-IT"/>
        </w:rPr>
        <w:t>a</w:t>
      </w:r>
    </w:p>
    <w:p w14:paraId="6CED6D3D" w14:textId="77777777" w:rsidR="00C308CC" w:rsidRPr="004651C5" w:rsidRDefault="00C308CC" w:rsidP="00020BCD">
      <w:pPr>
        <w:spacing w:before="60" w:after="60" w:line="300" w:lineRule="auto"/>
        <w:ind w:right="-47"/>
        <w:rPr>
          <w:rFonts w:ascii="Arial Narrow" w:hAnsi="Arial Narrow" w:cs="Arial"/>
          <w:sz w:val="22"/>
          <w:szCs w:val="22"/>
          <w:lang w:val="it-IT"/>
        </w:rPr>
      </w:pPr>
      <w:r>
        <w:rPr>
          <w:rFonts w:ascii="Arial Narrow" w:hAnsi="Arial Narrow" w:cs="Arial"/>
          <w:sz w:val="22"/>
          <w:szCs w:val="22"/>
          <w:lang w:val="it-IT"/>
        </w:rPr>
        <w:t>Adoptarea solu</w:t>
      </w:r>
      <w:r w:rsidR="00DA76DB">
        <w:rPr>
          <w:rFonts w:ascii="Arial Narrow" w:hAnsi="Arial Narrow" w:cs="Arial"/>
          <w:sz w:val="22"/>
          <w:szCs w:val="22"/>
          <w:lang w:val="it-IT"/>
        </w:rPr>
        <w:t>t</w:t>
      </w:r>
      <w:r>
        <w:rPr>
          <w:rFonts w:ascii="Arial Narrow" w:hAnsi="Arial Narrow" w:cs="Arial"/>
          <w:sz w:val="22"/>
          <w:szCs w:val="22"/>
          <w:lang w:val="it-IT"/>
        </w:rPr>
        <w:t>iei 2</w:t>
      </w:r>
      <w:r w:rsidRPr="004651C5">
        <w:rPr>
          <w:rFonts w:ascii="Arial Narrow" w:hAnsi="Arial Narrow" w:cs="Arial"/>
          <w:sz w:val="22"/>
          <w:szCs w:val="22"/>
          <w:lang w:val="it-IT"/>
        </w:rPr>
        <w:t xml:space="preserve"> presupune realizarea urm</w:t>
      </w:r>
      <w:r w:rsidR="00DA76DB">
        <w:rPr>
          <w:rFonts w:ascii="Arial Narrow" w:hAnsi="Arial Narrow" w:cs="Arial"/>
          <w:sz w:val="22"/>
          <w:szCs w:val="22"/>
          <w:lang w:val="it-IT"/>
        </w:rPr>
        <w:t>a</w:t>
      </w:r>
      <w:r w:rsidRPr="004651C5">
        <w:rPr>
          <w:rFonts w:ascii="Arial Narrow" w:hAnsi="Arial Narrow" w:cs="Arial"/>
          <w:sz w:val="22"/>
          <w:szCs w:val="22"/>
          <w:lang w:val="it-IT"/>
        </w:rPr>
        <w:t>toarelor lucr</w:t>
      </w:r>
      <w:r w:rsidR="00DA76DB">
        <w:rPr>
          <w:rFonts w:ascii="Arial Narrow" w:hAnsi="Arial Narrow" w:cs="Arial"/>
          <w:sz w:val="22"/>
          <w:szCs w:val="22"/>
          <w:lang w:val="it-IT"/>
        </w:rPr>
        <w:t>a</w:t>
      </w:r>
      <w:r w:rsidRPr="004651C5">
        <w:rPr>
          <w:rFonts w:ascii="Arial Narrow" w:hAnsi="Arial Narrow" w:cs="Arial"/>
          <w:sz w:val="22"/>
          <w:szCs w:val="22"/>
          <w:lang w:val="it-IT"/>
        </w:rPr>
        <w:t xml:space="preserve">ri: </w:t>
      </w:r>
    </w:p>
    <w:p w14:paraId="6B84A59C" w14:textId="40B5A1B5" w:rsidR="004651C5" w:rsidRPr="004651C5" w:rsidRDefault="004651C5">
      <w:pPr>
        <w:numPr>
          <w:ilvl w:val="0"/>
          <w:numId w:val="41"/>
        </w:numPr>
        <w:spacing w:after="120"/>
        <w:ind w:left="720" w:right="-47"/>
        <w:jc w:val="both"/>
        <w:rPr>
          <w:rFonts w:ascii="Arial Narrow" w:hAnsi="Arial Narrow" w:cs="Arial"/>
          <w:sz w:val="22"/>
          <w:szCs w:val="22"/>
        </w:rPr>
      </w:pPr>
      <w:r w:rsidRPr="004651C5">
        <w:rPr>
          <w:rFonts w:ascii="Arial Narrow" w:hAnsi="Arial Narrow" w:cs="Arial"/>
          <w:sz w:val="22"/>
          <w:szCs w:val="22"/>
        </w:rPr>
        <w:t xml:space="preserve">Decaparea </w:t>
      </w:r>
      <w:r w:rsidR="003E0715">
        <w:rPr>
          <w:rFonts w:ascii="Arial Narrow" w:hAnsi="Arial Narrow" w:cs="Arial"/>
          <w:sz w:val="22"/>
          <w:szCs w:val="22"/>
        </w:rPr>
        <w:t>structurii</w:t>
      </w:r>
      <w:r w:rsidRPr="004651C5">
        <w:rPr>
          <w:rFonts w:ascii="Arial Narrow" w:hAnsi="Arial Narrow" w:cs="Arial"/>
          <w:sz w:val="22"/>
          <w:szCs w:val="22"/>
        </w:rPr>
        <w:t xml:space="preserve"> existente pe toat</w:t>
      </w:r>
      <w:r w:rsidR="00DA76DB">
        <w:rPr>
          <w:rFonts w:ascii="Arial Narrow" w:hAnsi="Arial Narrow" w:cs="Arial"/>
          <w:sz w:val="22"/>
          <w:szCs w:val="22"/>
        </w:rPr>
        <w:t>a</w:t>
      </w:r>
      <w:r w:rsidRPr="004651C5">
        <w:rPr>
          <w:rFonts w:ascii="Arial Narrow" w:hAnsi="Arial Narrow" w:cs="Arial"/>
          <w:sz w:val="22"/>
          <w:szCs w:val="22"/>
        </w:rPr>
        <w:t xml:space="preserve"> grosimea;</w:t>
      </w:r>
    </w:p>
    <w:p w14:paraId="5AD2339A" w14:textId="77777777" w:rsidR="004651C5" w:rsidRPr="004651C5" w:rsidRDefault="004651C5">
      <w:pPr>
        <w:numPr>
          <w:ilvl w:val="0"/>
          <w:numId w:val="41"/>
        </w:numPr>
        <w:spacing w:after="120"/>
        <w:ind w:left="720" w:right="-47"/>
        <w:jc w:val="both"/>
        <w:rPr>
          <w:rFonts w:ascii="Arial Narrow" w:hAnsi="Arial Narrow" w:cs="Arial"/>
          <w:sz w:val="22"/>
          <w:szCs w:val="22"/>
        </w:rPr>
      </w:pPr>
      <w:r w:rsidRPr="004651C5">
        <w:rPr>
          <w:rFonts w:ascii="Arial Narrow" w:hAnsi="Arial Narrow" w:cs="Arial"/>
          <w:sz w:val="22"/>
          <w:szCs w:val="22"/>
        </w:rPr>
        <w:t>Execu</w:t>
      </w:r>
      <w:r w:rsidR="00DA76DB">
        <w:rPr>
          <w:rFonts w:ascii="Arial Narrow" w:hAnsi="Arial Narrow" w:cs="Arial"/>
          <w:sz w:val="22"/>
          <w:szCs w:val="22"/>
        </w:rPr>
        <w:t>t</w:t>
      </w:r>
      <w:r w:rsidR="00C308CC">
        <w:rPr>
          <w:rFonts w:ascii="Arial Narrow" w:hAnsi="Arial Narrow" w:cs="Arial"/>
          <w:sz w:val="22"/>
          <w:szCs w:val="22"/>
        </w:rPr>
        <w:t>ia structurii rutiere noi cu urm</w:t>
      </w:r>
      <w:r w:rsidR="00DA76DB">
        <w:rPr>
          <w:rFonts w:ascii="Arial Narrow" w:hAnsi="Arial Narrow" w:cs="Arial"/>
          <w:sz w:val="22"/>
          <w:szCs w:val="22"/>
        </w:rPr>
        <w:t>a</w:t>
      </w:r>
      <w:r w:rsidR="00C308CC">
        <w:rPr>
          <w:rFonts w:ascii="Arial Narrow" w:hAnsi="Arial Narrow" w:cs="Arial"/>
          <w:sz w:val="22"/>
          <w:szCs w:val="22"/>
        </w:rPr>
        <w:t>toarea alc</w:t>
      </w:r>
      <w:r w:rsidR="00DA76DB">
        <w:rPr>
          <w:rFonts w:ascii="Arial Narrow" w:hAnsi="Arial Narrow" w:cs="Arial"/>
          <w:sz w:val="22"/>
          <w:szCs w:val="22"/>
        </w:rPr>
        <w:t>a</w:t>
      </w:r>
      <w:r w:rsidR="00C308CC">
        <w:rPr>
          <w:rFonts w:ascii="Arial Narrow" w:hAnsi="Arial Narrow" w:cs="Arial"/>
          <w:sz w:val="22"/>
          <w:szCs w:val="22"/>
        </w:rPr>
        <w:t xml:space="preserve">tuire: </w:t>
      </w:r>
    </w:p>
    <w:p w14:paraId="07FA92B7" w14:textId="77777777" w:rsidR="003E0715" w:rsidRPr="003E0715" w:rsidRDefault="003E0715">
      <w:pPr>
        <w:numPr>
          <w:ilvl w:val="0"/>
          <w:numId w:val="65"/>
        </w:numPr>
        <w:spacing w:line="360" w:lineRule="auto"/>
        <w:ind w:left="1080"/>
        <w:jc w:val="both"/>
        <w:rPr>
          <w:rFonts w:ascii="Arial Narrow" w:hAnsi="Arial Narrow" w:cs="Calibri"/>
          <w:sz w:val="22"/>
          <w:szCs w:val="22"/>
          <w:lang w:val="fr-FR" w:eastAsia="en-US"/>
        </w:rPr>
      </w:pPr>
      <w:r w:rsidRPr="003E0715">
        <w:rPr>
          <w:rFonts w:ascii="Arial Narrow" w:hAnsi="Arial Narrow" w:cs="Calibri"/>
          <w:sz w:val="22"/>
          <w:szCs w:val="22"/>
          <w:lang w:val="fr-FR"/>
        </w:rPr>
        <w:t>20 cm imbracaminte din beton de ciment BcR 4.0;</w:t>
      </w:r>
    </w:p>
    <w:p w14:paraId="32DB2217" w14:textId="59DC31CE" w:rsidR="003E0715" w:rsidRPr="003E0715" w:rsidRDefault="003E0715">
      <w:pPr>
        <w:pStyle w:val="Listparagraf"/>
        <w:numPr>
          <w:ilvl w:val="0"/>
          <w:numId w:val="65"/>
        </w:numPr>
        <w:spacing w:after="0" w:line="360" w:lineRule="auto"/>
        <w:ind w:left="1080"/>
        <w:jc w:val="both"/>
        <w:rPr>
          <w:rFonts w:ascii="Arial Narrow" w:hAnsi="Arial Narrow" w:cs="Calibri"/>
          <w:lang w:val="fr-FR"/>
        </w:rPr>
      </w:pPr>
      <w:r w:rsidRPr="003E0715">
        <w:rPr>
          <w:rFonts w:ascii="Arial Narrow" w:hAnsi="Arial Narrow" w:cs="Calibri"/>
          <w:lang w:val="fr-FR"/>
        </w:rPr>
        <w:t>25 cm strat de fundatie din balast</w:t>
      </w:r>
      <w:r>
        <w:rPr>
          <w:rFonts w:ascii="Arial Narrow" w:hAnsi="Arial Narrow" w:cs="Calibri"/>
          <w:lang w:val="fr-FR"/>
        </w:rPr>
        <w:t>;</w:t>
      </w:r>
    </w:p>
    <w:p w14:paraId="43DE9018" w14:textId="1C526C86" w:rsidR="003E0715" w:rsidRPr="003E0715" w:rsidRDefault="003E0715">
      <w:pPr>
        <w:pStyle w:val="Listparagraf"/>
        <w:numPr>
          <w:ilvl w:val="0"/>
          <w:numId w:val="65"/>
        </w:numPr>
        <w:spacing w:after="0" w:line="360" w:lineRule="auto"/>
        <w:ind w:left="1080"/>
        <w:jc w:val="both"/>
        <w:rPr>
          <w:rFonts w:ascii="Arial Narrow" w:hAnsi="Arial Narrow" w:cs="Calibri"/>
          <w:lang w:val="fr-FR"/>
        </w:rPr>
      </w:pPr>
      <w:r w:rsidRPr="003E0715">
        <w:rPr>
          <w:rFonts w:ascii="Arial Narrow" w:hAnsi="Arial Narrow" w:cs="Calibri"/>
          <w:lang w:val="fr-FR"/>
        </w:rPr>
        <w:t>10 cm strat de forma din balast nisipos</w:t>
      </w:r>
      <w:r>
        <w:rPr>
          <w:rFonts w:ascii="Arial Narrow" w:hAnsi="Arial Narrow" w:cs="Calibri"/>
          <w:lang w:val="fr-FR"/>
        </w:rPr>
        <w:t xml:space="preserve">, </w:t>
      </w:r>
      <w:r w:rsidRPr="003E0715">
        <w:rPr>
          <w:rFonts w:ascii="Arial Narrow" w:hAnsi="Arial Narrow" w:cs="Calibri"/>
          <w:lang w:val="fr-FR"/>
        </w:rPr>
        <w:t>urmand acelasi traseu in plan.</w:t>
      </w:r>
    </w:p>
    <w:p w14:paraId="00961E85" w14:textId="77777777" w:rsidR="003E0715" w:rsidRDefault="003E0715" w:rsidP="00020BCD">
      <w:pPr>
        <w:pStyle w:val="BodyTextKeep"/>
        <w:keepNext w:val="0"/>
        <w:spacing w:after="0"/>
        <w:ind w:right="-47" w:firstLine="720"/>
        <w:rPr>
          <w:rFonts w:ascii="Arial Narrow" w:hAnsi="Arial Narrow"/>
          <w:b/>
          <w:spacing w:val="0"/>
          <w:lang w:val="ro-RO"/>
        </w:rPr>
      </w:pPr>
    </w:p>
    <w:p w14:paraId="31B1828C" w14:textId="11B24F3A" w:rsidR="00C308CC" w:rsidRPr="00C308CC" w:rsidRDefault="00C308CC" w:rsidP="00020BCD">
      <w:pPr>
        <w:pStyle w:val="BodyTextKeep"/>
        <w:keepNext w:val="0"/>
        <w:spacing w:after="0"/>
        <w:ind w:right="-47" w:firstLine="720"/>
        <w:rPr>
          <w:rFonts w:ascii="Arial Narrow" w:hAnsi="Arial Narrow"/>
          <w:b/>
          <w:spacing w:val="0"/>
          <w:lang w:val="ro-RO"/>
        </w:rPr>
      </w:pPr>
      <w:r w:rsidRPr="00C308CC">
        <w:rPr>
          <w:rFonts w:ascii="Arial Narrow" w:hAnsi="Arial Narrow"/>
          <w:b/>
          <w:spacing w:val="0"/>
          <w:lang w:val="ro-RO"/>
        </w:rPr>
        <w:t>Analiza comparativ</w:t>
      </w:r>
      <w:r w:rsidR="00DA76DB">
        <w:rPr>
          <w:rFonts w:ascii="Arial Narrow" w:hAnsi="Arial Narrow"/>
          <w:b/>
          <w:spacing w:val="0"/>
          <w:lang w:val="ro-RO"/>
        </w:rPr>
        <w:t>a</w:t>
      </w:r>
      <w:r w:rsidRPr="00C308CC">
        <w:rPr>
          <w:rFonts w:ascii="Arial Narrow" w:hAnsi="Arial Narrow"/>
          <w:b/>
          <w:spacing w:val="0"/>
          <w:lang w:val="ro-RO"/>
        </w:rPr>
        <w:t xml:space="preserve"> a celor dou</w:t>
      </w:r>
      <w:r w:rsidR="00DA76DB">
        <w:rPr>
          <w:rFonts w:ascii="Arial Narrow" w:hAnsi="Arial Narrow"/>
          <w:b/>
          <w:spacing w:val="0"/>
          <w:lang w:val="ro-RO"/>
        </w:rPr>
        <w:t>a</w:t>
      </w:r>
      <w:r w:rsidRPr="00C308CC">
        <w:rPr>
          <w:rFonts w:ascii="Arial Narrow" w:hAnsi="Arial Narrow"/>
          <w:b/>
          <w:spacing w:val="0"/>
          <w:lang w:val="ro-RO"/>
        </w:rPr>
        <w:t xml:space="preserve"> solu</w:t>
      </w:r>
      <w:r w:rsidR="00DA76DB">
        <w:rPr>
          <w:rFonts w:ascii="Arial Narrow" w:hAnsi="Arial Narrow"/>
          <w:b/>
          <w:spacing w:val="0"/>
          <w:lang w:val="ro-RO"/>
        </w:rPr>
        <w:t>t</w:t>
      </w:r>
      <w:r w:rsidRPr="00C308CC">
        <w:rPr>
          <w:rFonts w:ascii="Arial Narrow" w:hAnsi="Arial Narrow"/>
          <w:b/>
          <w:spacing w:val="0"/>
          <w:lang w:val="ro-RO"/>
        </w:rPr>
        <w:t>ii propuse</w:t>
      </w:r>
    </w:p>
    <w:p w14:paraId="01EA0BA1" w14:textId="77777777" w:rsidR="00C308CC" w:rsidRPr="00083B07" w:rsidRDefault="00C308CC" w:rsidP="00020BCD">
      <w:pPr>
        <w:pStyle w:val="BodyTextKeep"/>
        <w:keepNext w:val="0"/>
        <w:spacing w:after="0"/>
        <w:ind w:right="-47" w:firstLine="720"/>
        <w:rPr>
          <w:rFonts w:ascii="Arial Narrow" w:hAnsi="Arial Narrow"/>
          <w:spacing w:val="0"/>
          <w:lang w:val="ro-RO"/>
        </w:rPr>
      </w:pPr>
      <w:r w:rsidRPr="00083B07">
        <w:rPr>
          <w:rFonts w:ascii="Arial Narrow" w:hAnsi="Arial Narrow"/>
          <w:spacing w:val="0"/>
          <w:lang w:val="ro-RO"/>
        </w:rPr>
        <w:t>Ambele structuri rutiere propuse rezist</w:t>
      </w:r>
      <w:r w:rsidR="00DA76DB">
        <w:rPr>
          <w:rFonts w:ascii="Arial Narrow" w:hAnsi="Arial Narrow"/>
          <w:spacing w:val="0"/>
          <w:lang w:val="ro-RO"/>
        </w:rPr>
        <w:t>a</w:t>
      </w:r>
      <w:r w:rsidRPr="00083B07">
        <w:rPr>
          <w:rFonts w:ascii="Arial Narrow" w:hAnsi="Arial Narrow"/>
          <w:spacing w:val="0"/>
          <w:lang w:val="ro-RO"/>
        </w:rPr>
        <w:t xml:space="preserve"> la solicit</w:t>
      </w:r>
      <w:r w:rsidR="00DA76DB">
        <w:rPr>
          <w:rFonts w:ascii="Arial Narrow" w:hAnsi="Arial Narrow"/>
          <w:spacing w:val="0"/>
          <w:lang w:val="ro-RO"/>
        </w:rPr>
        <w:t>a</w:t>
      </w:r>
      <w:r w:rsidRPr="00083B07">
        <w:rPr>
          <w:rFonts w:ascii="Arial Narrow" w:hAnsi="Arial Narrow"/>
          <w:spacing w:val="0"/>
          <w:lang w:val="ro-RO"/>
        </w:rPr>
        <w:t>rile datorate traficului pentru perioada de perspectiv</w:t>
      </w:r>
      <w:r w:rsidR="00DA76DB">
        <w:rPr>
          <w:rFonts w:ascii="Arial Narrow" w:hAnsi="Arial Narrow"/>
          <w:spacing w:val="0"/>
          <w:lang w:val="ro-RO"/>
        </w:rPr>
        <w:t>a</w:t>
      </w:r>
      <w:r w:rsidRPr="00083B07">
        <w:rPr>
          <w:rFonts w:ascii="Arial Narrow" w:hAnsi="Arial Narrow"/>
          <w:spacing w:val="0"/>
          <w:lang w:val="ro-RO"/>
        </w:rPr>
        <w:t xml:space="preserve"> de 1</w:t>
      </w:r>
      <w:r>
        <w:rPr>
          <w:rFonts w:ascii="Arial Narrow" w:hAnsi="Arial Narrow"/>
          <w:spacing w:val="0"/>
          <w:lang w:val="ro-RO"/>
        </w:rPr>
        <w:t>0</w:t>
      </w:r>
      <w:r w:rsidRPr="00083B07">
        <w:rPr>
          <w:rFonts w:ascii="Arial Narrow" w:hAnsi="Arial Narrow"/>
          <w:spacing w:val="0"/>
          <w:lang w:val="ro-RO"/>
        </w:rPr>
        <w:t xml:space="preserve"> ani.</w:t>
      </w:r>
    </w:p>
    <w:p w14:paraId="015D5408" w14:textId="1B93F04A" w:rsidR="004F2FB2" w:rsidRPr="004F2FB2" w:rsidRDefault="004F2FB2">
      <w:pPr>
        <w:pStyle w:val="Listparagraf"/>
        <w:numPr>
          <w:ilvl w:val="0"/>
          <w:numId w:val="67"/>
        </w:numPr>
        <w:spacing w:after="0" w:line="360" w:lineRule="auto"/>
        <w:ind w:left="720"/>
        <w:jc w:val="both"/>
        <w:rPr>
          <w:rFonts w:ascii="Arial Narrow" w:hAnsi="Arial Narrow" w:cs="Arial"/>
          <w:b/>
        </w:rPr>
      </w:pPr>
      <w:r>
        <w:rPr>
          <w:rFonts w:ascii="Arial Narrow" w:hAnsi="Arial Narrow" w:cs="Arial"/>
          <w:b/>
        </w:rPr>
        <w:t>A</w:t>
      </w:r>
      <w:r w:rsidRPr="004F2FB2">
        <w:rPr>
          <w:rFonts w:ascii="Arial Narrow" w:hAnsi="Arial Narrow" w:cs="Arial"/>
          <w:b/>
        </w:rPr>
        <w:t xml:space="preserve">vantajele structurilor rutiere suple </w:t>
      </w:r>
      <w:r w:rsidR="006E6B50">
        <w:rPr>
          <w:rFonts w:ascii="Arial Narrow" w:hAnsi="Arial Narrow" w:cs="Arial"/>
          <w:b/>
        </w:rPr>
        <w:t>–</w:t>
      </w:r>
      <w:r w:rsidRPr="004F2FB2">
        <w:rPr>
          <w:rFonts w:ascii="Arial Narrow" w:hAnsi="Arial Narrow" w:cs="Arial"/>
          <w:b/>
        </w:rPr>
        <w:t xml:space="preserve"> imbracaminti din beton asfaltic</w:t>
      </w:r>
    </w:p>
    <w:p w14:paraId="746D63C9" w14:textId="5763EB7B" w:rsidR="004F2FB2" w:rsidRPr="004F2FB2" w:rsidRDefault="004F2FB2">
      <w:pPr>
        <w:numPr>
          <w:ilvl w:val="0"/>
          <w:numId w:val="66"/>
        </w:numPr>
        <w:spacing w:line="360" w:lineRule="auto"/>
        <w:jc w:val="both"/>
        <w:rPr>
          <w:rFonts w:ascii="Arial Narrow" w:hAnsi="Arial Narrow" w:cs="Calibri"/>
          <w:bCs/>
          <w:sz w:val="22"/>
          <w:szCs w:val="22"/>
        </w:rPr>
      </w:pPr>
      <w:r w:rsidRPr="004F2FB2">
        <w:rPr>
          <w:rFonts w:ascii="Arial Narrow" w:hAnsi="Arial Narrow" w:cs="Calibri"/>
          <w:bCs/>
          <w:sz w:val="22"/>
          <w:szCs w:val="22"/>
        </w:rPr>
        <w:t>grosimea structurii asfaltice poate fi etapizata</w:t>
      </w:r>
      <w:r>
        <w:rPr>
          <w:rFonts w:ascii="Arial Narrow" w:hAnsi="Arial Narrow" w:cs="Calibri"/>
          <w:bCs/>
          <w:sz w:val="22"/>
          <w:szCs w:val="22"/>
        </w:rPr>
        <w:t>;</w:t>
      </w:r>
    </w:p>
    <w:p w14:paraId="239A0EA8" w14:textId="5245C429" w:rsidR="004F2FB2" w:rsidRPr="004F2FB2" w:rsidRDefault="004F2FB2">
      <w:pPr>
        <w:numPr>
          <w:ilvl w:val="0"/>
          <w:numId w:val="66"/>
        </w:numPr>
        <w:spacing w:line="360" w:lineRule="auto"/>
        <w:jc w:val="both"/>
        <w:rPr>
          <w:rFonts w:ascii="Arial Narrow" w:hAnsi="Arial Narrow" w:cs="Calibri"/>
          <w:bCs/>
          <w:sz w:val="22"/>
          <w:szCs w:val="22"/>
        </w:rPr>
      </w:pPr>
      <w:r w:rsidRPr="004F2FB2">
        <w:rPr>
          <w:rFonts w:ascii="Arial Narrow" w:hAnsi="Arial Narrow" w:cs="Calibri"/>
          <w:bCs/>
          <w:sz w:val="22"/>
          <w:szCs w:val="22"/>
        </w:rPr>
        <w:t>capacitatea portanta poate creste progresiv prin investitii etapizate</w:t>
      </w:r>
      <w:r>
        <w:rPr>
          <w:rFonts w:ascii="Arial Narrow" w:hAnsi="Arial Narrow" w:cs="Calibri"/>
          <w:bCs/>
          <w:sz w:val="22"/>
          <w:szCs w:val="22"/>
        </w:rPr>
        <w:t>;</w:t>
      </w:r>
    </w:p>
    <w:p w14:paraId="683112FA" w14:textId="3AA905A3" w:rsidR="004F2FB2" w:rsidRPr="004F2FB2" w:rsidRDefault="004F2FB2">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greselile de executie pot fi remediate usor fata de imbracamintile de beton de ciment</w:t>
      </w:r>
      <w:r>
        <w:rPr>
          <w:rFonts w:ascii="Arial Narrow" w:hAnsi="Arial Narrow" w:cs="Calibri"/>
          <w:bCs/>
          <w:sz w:val="22"/>
          <w:szCs w:val="22"/>
          <w:lang w:val="fr-FR"/>
        </w:rPr>
        <w:t>;</w:t>
      </w:r>
    </w:p>
    <w:p w14:paraId="3DB1F9C1" w14:textId="4D092188" w:rsidR="004F2FB2" w:rsidRPr="004F2FB2" w:rsidRDefault="004F2FB2">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prezinta un confort la rulare mai mare decat imbracamintile din beton de ciment(prin lipsa rosturilor)</w:t>
      </w:r>
      <w:r>
        <w:rPr>
          <w:rFonts w:ascii="Arial Narrow" w:hAnsi="Arial Narrow" w:cs="Calibri"/>
          <w:bCs/>
          <w:sz w:val="22"/>
          <w:szCs w:val="22"/>
          <w:lang w:val="fr-FR"/>
        </w:rPr>
        <w:t>;</w:t>
      </w:r>
    </w:p>
    <w:p w14:paraId="6FC74165" w14:textId="64DD9E1E" w:rsidR="004F2FB2" w:rsidRPr="004F2FB2" w:rsidRDefault="004F2FB2">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pot realiza si pe trasee ce contin si raze mici, respectiv supralargiri, fara a necesita rosturi intre calea curenta si calea in curba</w:t>
      </w:r>
      <w:r>
        <w:rPr>
          <w:rFonts w:ascii="Arial Narrow" w:hAnsi="Arial Narrow" w:cs="Calibri"/>
          <w:bCs/>
          <w:sz w:val="22"/>
          <w:szCs w:val="22"/>
          <w:lang w:val="fr-FR"/>
        </w:rPr>
        <w:t>;</w:t>
      </w:r>
    </w:p>
    <w:p w14:paraId="4A24A931" w14:textId="4232B4DE" w:rsidR="004F2FB2" w:rsidRPr="004F2FB2" w:rsidRDefault="004F2FB2">
      <w:pPr>
        <w:pStyle w:val="Listparagraf"/>
        <w:numPr>
          <w:ilvl w:val="0"/>
          <w:numId w:val="67"/>
        </w:numPr>
        <w:spacing w:after="0" w:line="360" w:lineRule="auto"/>
        <w:ind w:left="720"/>
        <w:jc w:val="both"/>
        <w:rPr>
          <w:rFonts w:ascii="Arial Narrow" w:hAnsi="Arial Narrow" w:cs="Arial"/>
          <w:b/>
        </w:rPr>
      </w:pPr>
      <w:r>
        <w:rPr>
          <w:rFonts w:ascii="Arial Narrow" w:hAnsi="Arial Narrow" w:cs="Arial"/>
          <w:b/>
        </w:rPr>
        <w:t>D</w:t>
      </w:r>
      <w:r w:rsidRPr="004F2FB2">
        <w:rPr>
          <w:rFonts w:ascii="Arial Narrow" w:hAnsi="Arial Narrow" w:cs="Arial"/>
          <w:b/>
        </w:rPr>
        <w:t xml:space="preserve">ezavantajele structurilor rutiere </w:t>
      </w:r>
      <w:r w:rsidR="006E6B50">
        <w:rPr>
          <w:rFonts w:ascii="Arial Narrow" w:hAnsi="Arial Narrow" w:cs="Arial"/>
          <w:b/>
        </w:rPr>
        <w:t>suple –</w:t>
      </w:r>
      <w:r w:rsidRPr="004F2FB2">
        <w:rPr>
          <w:rFonts w:ascii="Arial Narrow" w:hAnsi="Arial Narrow" w:cs="Arial"/>
          <w:b/>
        </w:rPr>
        <w:t xml:space="preserve"> imbracaminti din beton asfaltic</w:t>
      </w:r>
    </w:p>
    <w:p w14:paraId="7B7B8D0C" w14:textId="7C32256B"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durata de serviciu este mai mica (numai 10</w:t>
      </w:r>
      <w:r>
        <w:rPr>
          <w:rFonts w:ascii="Arial Narrow" w:hAnsi="Arial Narrow" w:cs="Calibri"/>
          <w:bCs/>
          <w:sz w:val="22"/>
          <w:szCs w:val="22"/>
          <w:lang w:val="fr-FR"/>
        </w:rPr>
        <w:t xml:space="preserve"> </w:t>
      </w:r>
      <w:r w:rsidRPr="004F2FB2">
        <w:rPr>
          <w:rFonts w:ascii="Arial Narrow" w:hAnsi="Arial Narrow" w:cs="Calibri"/>
          <w:bCs/>
          <w:sz w:val="22"/>
          <w:szCs w:val="22"/>
          <w:lang w:val="fr-FR"/>
        </w:rPr>
        <w:t>-</w:t>
      </w:r>
      <w:r>
        <w:rPr>
          <w:rFonts w:ascii="Arial Narrow" w:hAnsi="Arial Narrow" w:cs="Calibri"/>
          <w:bCs/>
          <w:sz w:val="22"/>
          <w:szCs w:val="22"/>
          <w:lang w:val="fr-FR"/>
        </w:rPr>
        <w:t xml:space="preserve"> </w:t>
      </w:r>
      <w:r w:rsidRPr="004F2FB2">
        <w:rPr>
          <w:rFonts w:ascii="Arial Narrow" w:hAnsi="Arial Narrow" w:cs="Calibri"/>
          <w:bCs/>
          <w:sz w:val="22"/>
          <w:szCs w:val="22"/>
          <w:lang w:val="fr-FR"/>
        </w:rPr>
        <w:t>15 ani) decat a imbracamintii din beton de ciment (20-30 ani)</w:t>
      </w:r>
      <w:r>
        <w:rPr>
          <w:rFonts w:ascii="Arial Narrow" w:hAnsi="Arial Narrow" w:cs="Calibri"/>
          <w:bCs/>
          <w:sz w:val="22"/>
          <w:szCs w:val="22"/>
          <w:lang w:val="fr-FR"/>
        </w:rPr>
        <w:t>;</w:t>
      </w:r>
    </w:p>
    <w:p w14:paraId="4DDEF3CE" w14:textId="29E6E999"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la temperaturi ridicate ale mediului ambiant apar deformatii (fagase) ale carosabilului</w:t>
      </w:r>
      <w:r>
        <w:rPr>
          <w:rFonts w:ascii="Arial Narrow" w:hAnsi="Arial Narrow" w:cs="Calibri"/>
          <w:bCs/>
          <w:sz w:val="22"/>
          <w:szCs w:val="22"/>
          <w:lang w:val="fr-FR"/>
        </w:rPr>
        <w:t>;</w:t>
      </w:r>
    </w:p>
    <w:p w14:paraId="7D3BF5C8" w14:textId="76B18AB4"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structurile rutiere asfaltice sunt atacate de produsele petroliere ce se scurg accidental pe carosabil</w:t>
      </w:r>
      <w:r>
        <w:rPr>
          <w:rFonts w:ascii="Arial Narrow" w:hAnsi="Arial Narrow" w:cs="Calibri"/>
          <w:bCs/>
          <w:sz w:val="22"/>
          <w:szCs w:val="22"/>
          <w:lang w:val="fr-FR"/>
        </w:rPr>
        <w:t>;</w:t>
      </w:r>
    </w:p>
    <w:p w14:paraId="0050F298" w14:textId="5986A167"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cheltuielile de intretinere sunt mai mari decat cele necesare pentru intretinerea betonului de ciment</w:t>
      </w:r>
      <w:r>
        <w:rPr>
          <w:rFonts w:ascii="Arial Narrow" w:hAnsi="Arial Narrow" w:cs="Calibri"/>
          <w:bCs/>
          <w:sz w:val="22"/>
          <w:szCs w:val="22"/>
          <w:lang w:val="fr-FR"/>
        </w:rPr>
        <w:t>;</w:t>
      </w:r>
    </w:p>
    <w:p w14:paraId="3C776B4A" w14:textId="2D6EC77C"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prepararea asfaltului conduce la aparitia de noxe</w:t>
      </w:r>
      <w:r>
        <w:rPr>
          <w:rFonts w:ascii="Arial Narrow" w:hAnsi="Arial Narrow" w:cs="Calibri"/>
          <w:bCs/>
          <w:sz w:val="22"/>
          <w:szCs w:val="22"/>
          <w:lang w:val="fr-FR"/>
        </w:rPr>
        <w:t>;</w:t>
      </w:r>
      <w:r w:rsidRPr="004F2FB2">
        <w:rPr>
          <w:rFonts w:ascii="Arial Narrow" w:hAnsi="Arial Narrow" w:cs="Calibri"/>
          <w:bCs/>
          <w:sz w:val="22"/>
          <w:szCs w:val="22"/>
          <w:lang w:val="fr-FR"/>
        </w:rPr>
        <w:t xml:space="preserve">  </w:t>
      </w:r>
    </w:p>
    <w:p w14:paraId="4C5BC6F5" w14:textId="277FA333" w:rsidR="004F2FB2" w:rsidRPr="006E6B50" w:rsidRDefault="006E6B50">
      <w:pPr>
        <w:pStyle w:val="Listparagraf"/>
        <w:numPr>
          <w:ilvl w:val="0"/>
          <w:numId w:val="67"/>
        </w:numPr>
        <w:spacing w:after="0" w:line="360" w:lineRule="auto"/>
        <w:ind w:left="810"/>
        <w:jc w:val="both"/>
        <w:rPr>
          <w:rFonts w:ascii="Arial Narrow" w:hAnsi="Arial Narrow" w:cs="Arial"/>
          <w:b/>
          <w:lang w:val="fr-FR"/>
        </w:rPr>
      </w:pPr>
      <w:r>
        <w:rPr>
          <w:rFonts w:ascii="Arial Narrow" w:hAnsi="Arial Narrow" w:cs="Arial"/>
          <w:b/>
          <w:lang w:val="fr-FR"/>
        </w:rPr>
        <w:t>A</w:t>
      </w:r>
      <w:r w:rsidRPr="006E6B50">
        <w:rPr>
          <w:rFonts w:ascii="Arial Narrow" w:hAnsi="Arial Narrow" w:cs="Arial"/>
          <w:b/>
          <w:lang w:val="fr-FR"/>
        </w:rPr>
        <w:t xml:space="preserve">vantajele structurilor rutiere rigide </w:t>
      </w:r>
      <w:r>
        <w:rPr>
          <w:rFonts w:ascii="Arial Narrow" w:hAnsi="Arial Narrow" w:cs="Arial"/>
          <w:b/>
          <w:lang w:val="fr-FR"/>
        </w:rPr>
        <w:t>–</w:t>
      </w:r>
      <w:r w:rsidRPr="006E6B50">
        <w:rPr>
          <w:rFonts w:ascii="Arial Narrow" w:hAnsi="Arial Narrow" w:cs="Arial"/>
          <w:b/>
          <w:lang w:val="fr-FR"/>
        </w:rPr>
        <w:t xml:space="preserve"> imbracaminti din beton de ciment</w:t>
      </w:r>
    </w:p>
    <w:p w14:paraId="77EC7B65" w14:textId="4E75F52B"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durata de exploatare dubla fata de imbracamintile asfaltice</w:t>
      </w:r>
      <w:r>
        <w:rPr>
          <w:rFonts w:ascii="Arial Narrow" w:hAnsi="Arial Narrow" w:cs="Calibri"/>
          <w:bCs/>
          <w:sz w:val="22"/>
          <w:szCs w:val="22"/>
          <w:lang w:val="fr-FR"/>
        </w:rPr>
        <w:t>;</w:t>
      </w:r>
    </w:p>
    <w:p w14:paraId="4646BC17" w14:textId="3C1A7881"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sunt mai economice decat imbracamintile asfaltice atunci cand se folosesc pentru satisfacerea traficului greu si foarte greu</w:t>
      </w:r>
      <w:r>
        <w:rPr>
          <w:rFonts w:ascii="Arial Narrow" w:hAnsi="Arial Narrow" w:cs="Calibri"/>
          <w:bCs/>
          <w:sz w:val="22"/>
          <w:szCs w:val="22"/>
          <w:lang w:val="fr-FR"/>
        </w:rPr>
        <w:t>;</w:t>
      </w:r>
    </w:p>
    <w:p w14:paraId="22AA9580" w14:textId="501E7F8D"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recomanda a se aplica la drumurile pe care se circula cu viteze mai reduse (drumuri nationale secundare, drumuri judetene, drumuri comunale, platforme industriale, etc.)</w:t>
      </w:r>
      <w:r>
        <w:rPr>
          <w:rFonts w:ascii="Arial Narrow" w:hAnsi="Arial Narrow" w:cs="Calibri"/>
          <w:bCs/>
          <w:sz w:val="22"/>
          <w:szCs w:val="22"/>
          <w:lang w:val="fr-FR"/>
        </w:rPr>
        <w:t>;</w:t>
      </w:r>
    </w:p>
    <w:p w14:paraId="05360C7F" w14:textId="026CE80D"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recomanda a se folosi la drumuri noi, la drumuri in aliniament sau cu raze mari ce nu necesita supralargiri</w:t>
      </w:r>
      <w:r>
        <w:rPr>
          <w:rFonts w:ascii="Arial Narrow" w:hAnsi="Arial Narrow" w:cs="Calibri"/>
          <w:bCs/>
          <w:sz w:val="22"/>
          <w:szCs w:val="22"/>
          <w:lang w:val="fr-FR"/>
        </w:rPr>
        <w:t>;</w:t>
      </w:r>
    </w:p>
    <w:p w14:paraId="058A1212" w14:textId="44228E7D"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nu se deformeaza la temperaturi ridicate ale mediului ambiant</w:t>
      </w:r>
      <w:r>
        <w:rPr>
          <w:rFonts w:ascii="Arial Narrow" w:hAnsi="Arial Narrow" w:cs="Calibri"/>
          <w:bCs/>
          <w:sz w:val="22"/>
          <w:szCs w:val="22"/>
          <w:lang w:val="fr-FR"/>
        </w:rPr>
        <w:t>;</w:t>
      </w:r>
    </w:p>
    <w:p w14:paraId="1CE3FD48" w14:textId="192C4D5B" w:rsidR="004F2FB2" w:rsidRPr="004F2FB2" w:rsidRDefault="006E6B50">
      <w:pPr>
        <w:numPr>
          <w:ilvl w:val="0"/>
          <w:numId w:val="66"/>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prezinta rezistenta mare la uzura, daca se folosesc agregate atent selectionate</w:t>
      </w:r>
      <w:r>
        <w:rPr>
          <w:rFonts w:ascii="Arial Narrow" w:hAnsi="Arial Narrow" w:cs="Calibri"/>
          <w:bCs/>
          <w:sz w:val="22"/>
          <w:szCs w:val="22"/>
        </w:rPr>
        <w:t>;</w:t>
      </w:r>
    </w:p>
    <w:p w14:paraId="7178643B" w14:textId="7CAD052E"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prezinta rugozitate buna si nu este atacata de produsele petroliere (scurse accidental pe suprafata carosabila)</w:t>
      </w:r>
      <w:r>
        <w:rPr>
          <w:rFonts w:ascii="Arial Narrow" w:hAnsi="Arial Narrow" w:cs="Calibri"/>
          <w:bCs/>
          <w:sz w:val="22"/>
          <w:szCs w:val="22"/>
          <w:lang w:val="fr-FR"/>
        </w:rPr>
        <w:t>;</w:t>
      </w:r>
    </w:p>
    <w:p w14:paraId="32AA2AAA" w14:textId="621550D9"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necesita cheltuieli mai mici de intretinere fata de imbracamintile asfaltice</w:t>
      </w:r>
      <w:r>
        <w:rPr>
          <w:rFonts w:ascii="Arial Narrow" w:hAnsi="Arial Narrow" w:cs="Calibri"/>
          <w:bCs/>
          <w:sz w:val="22"/>
          <w:szCs w:val="22"/>
          <w:lang w:val="fr-FR"/>
        </w:rPr>
        <w:t>;</w:t>
      </w:r>
    </w:p>
    <w:p w14:paraId="45337FB8" w14:textId="27AED3A5" w:rsidR="004F2FB2" w:rsidRPr="004F2FB2" w:rsidRDefault="006E6B50">
      <w:pPr>
        <w:numPr>
          <w:ilvl w:val="0"/>
          <w:numId w:val="66"/>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betonul nu este poluant atat in executie cat si in exploatare</w:t>
      </w:r>
      <w:r>
        <w:rPr>
          <w:rFonts w:ascii="Arial Narrow" w:hAnsi="Arial Narrow" w:cs="Calibri"/>
          <w:bCs/>
          <w:sz w:val="22"/>
          <w:szCs w:val="22"/>
        </w:rPr>
        <w:t>;</w:t>
      </w:r>
    </w:p>
    <w:p w14:paraId="63B78604" w14:textId="4BC62DEE"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culoarea deschisa a carosabilului se percepe mai bine noaptea sau pe ploaie</w:t>
      </w:r>
      <w:r>
        <w:rPr>
          <w:rFonts w:ascii="Arial Narrow" w:hAnsi="Arial Narrow" w:cs="Calibri"/>
          <w:bCs/>
          <w:sz w:val="22"/>
          <w:szCs w:val="22"/>
          <w:lang w:val="fr-FR"/>
        </w:rPr>
        <w:t>;</w:t>
      </w:r>
    </w:p>
    <w:p w14:paraId="129D2EEF" w14:textId="22B020BB" w:rsidR="004F2FB2" w:rsidRPr="006E6B50" w:rsidRDefault="006E6B50">
      <w:pPr>
        <w:numPr>
          <w:ilvl w:val="0"/>
          <w:numId w:val="66"/>
        </w:numPr>
        <w:spacing w:line="360" w:lineRule="auto"/>
        <w:jc w:val="both"/>
        <w:rPr>
          <w:rFonts w:ascii="Arial Narrow" w:hAnsi="Arial Narrow" w:cs="Arial"/>
          <w:b/>
          <w:sz w:val="22"/>
          <w:szCs w:val="22"/>
          <w:lang w:val="fr-FR"/>
        </w:rPr>
      </w:pPr>
      <w:r>
        <w:rPr>
          <w:rFonts w:ascii="Arial Narrow" w:hAnsi="Arial Narrow" w:cs="Arial"/>
          <w:b/>
          <w:sz w:val="22"/>
          <w:szCs w:val="22"/>
          <w:lang w:val="fr-FR"/>
        </w:rPr>
        <w:t>D</w:t>
      </w:r>
      <w:r w:rsidRPr="006E6B50">
        <w:rPr>
          <w:rFonts w:ascii="Arial Narrow" w:hAnsi="Arial Narrow" w:cs="Arial"/>
          <w:b/>
          <w:sz w:val="22"/>
          <w:szCs w:val="22"/>
          <w:lang w:val="fr-FR"/>
        </w:rPr>
        <w:t>ezavantajele structurilor rutiere rigide</w:t>
      </w:r>
      <w:r>
        <w:rPr>
          <w:rFonts w:ascii="Arial Narrow" w:hAnsi="Arial Narrow" w:cs="Arial"/>
          <w:b/>
          <w:sz w:val="22"/>
          <w:szCs w:val="22"/>
          <w:lang w:val="fr-FR"/>
        </w:rPr>
        <w:t xml:space="preserve"> </w:t>
      </w:r>
      <w:r w:rsidRPr="006E6B50">
        <w:rPr>
          <w:rFonts w:ascii="Arial Narrow" w:hAnsi="Arial Narrow" w:cs="Arial"/>
          <w:b/>
          <w:sz w:val="22"/>
          <w:szCs w:val="22"/>
          <w:lang w:val="fr-FR"/>
        </w:rPr>
        <w:t xml:space="preserve">– imbracaminti din beton de ciment </w:t>
      </w:r>
    </w:p>
    <w:p w14:paraId="331E3462" w14:textId="6BB9025E" w:rsidR="004F2FB2" w:rsidRPr="004F2FB2" w:rsidRDefault="006E6B50">
      <w:pPr>
        <w:numPr>
          <w:ilvl w:val="0"/>
          <w:numId w:val="66"/>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necesita utilaje specializate pentru executie ce trebuie sa fie mentinute in stare buna de functionare</w:t>
      </w:r>
      <w:r>
        <w:rPr>
          <w:rFonts w:ascii="Arial Narrow" w:hAnsi="Arial Narrow" w:cs="Calibri"/>
          <w:bCs/>
          <w:sz w:val="22"/>
          <w:szCs w:val="22"/>
        </w:rPr>
        <w:t>;</w:t>
      </w:r>
    </w:p>
    <w:p w14:paraId="28CC57DD" w14:textId="6C508261"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traficul trebuie adaptat la executie – circulatie numai pe o banda</w:t>
      </w:r>
      <w:r>
        <w:rPr>
          <w:rFonts w:ascii="Arial Narrow" w:hAnsi="Arial Narrow" w:cs="Calibri"/>
          <w:bCs/>
          <w:sz w:val="22"/>
          <w:szCs w:val="22"/>
          <w:lang w:val="fr-FR"/>
        </w:rPr>
        <w:t>;</w:t>
      </w:r>
    </w:p>
    <w:p w14:paraId="42537EF8" w14:textId="3784FFCD"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dupa turnarea dalelor carosabilul se poate reda traficului numai dupa 21 de zile, fata de cateva ore la asfalt</w:t>
      </w:r>
      <w:r>
        <w:rPr>
          <w:rFonts w:ascii="Arial Narrow" w:hAnsi="Arial Narrow" w:cs="Calibri"/>
          <w:bCs/>
          <w:sz w:val="22"/>
          <w:szCs w:val="22"/>
          <w:lang w:val="fr-FR"/>
        </w:rPr>
        <w:t>;</w:t>
      </w:r>
    </w:p>
    <w:p w14:paraId="183AC717" w14:textId="3CAC03BB"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folosesc numai pana la declivitati de 7%</w:t>
      </w:r>
      <w:r>
        <w:rPr>
          <w:rFonts w:ascii="Arial Narrow" w:hAnsi="Arial Narrow" w:cs="Calibri"/>
          <w:bCs/>
          <w:sz w:val="22"/>
          <w:szCs w:val="22"/>
          <w:lang w:val="fr-FR"/>
        </w:rPr>
        <w:t>;</w:t>
      </w:r>
    </w:p>
    <w:p w14:paraId="21F46C6A" w14:textId="254DD5C4"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rosturile transversale necesita executie atenta si intretinere corespunzatoare, iar in exploatare provoaca disconfort (socuri si zgomot)</w:t>
      </w:r>
      <w:r>
        <w:rPr>
          <w:rFonts w:ascii="Arial Narrow" w:hAnsi="Arial Narrow" w:cs="Calibri"/>
          <w:bCs/>
          <w:sz w:val="22"/>
          <w:szCs w:val="22"/>
          <w:lang w:val="fr-FR"/>
        </w:rPr>
        <w:t>;</w:t>
      </w:r>
    </w:p>
    <w:p w14:paraId="38EFD4AF" w14:textId="675CE59B"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lastRenderedPageBreak/>
        <w:t xml:space="preserve">nu poate prelua cresteri de trafic prin cresteri de capacitate portanta, ramforsarea ulterioara a drumului este laborioasa – costisitoare. </w:t>
      </w:r>
    </w:p>
    <w:p w14:paraId="5C6F646F" w14:textId="065DFB1E" w:rsidR="00C308CC" w:rsidRDefault="00C308CC" w:rsidP="00020BCD">
      <w:pPr>
        <w:pStyle w:val="Bulet"/>
        <w:tabs>
          <w:tab w:val="clear" w:pos="1440"/>
        </w:tabs>
        <w:spacing w:before="0" w:after="0" w:line="360" w:lineRule="auto"/>
        <w:ind w:left="0" w:right="-47" w:firstLine="720"/>
        <w:jc w:val="both"/>
        <w:rPr>
          <w:rFonts w:ascii="Arial Narrow" w:hAnsi="Arial Narrow" w:cs="Arial"/>
        </w:rPr>
      </w:pPr>
      <w:r>
        <w:rPr>
          <w:rFonts w:ascii="Arial Narrow" w:hAnsi="Arial Narrow" w:cs="Arial"/>
        </w:rPr>
        <w:t xml:space="preserve">Pe baza avantajelor </w:t>
      </w:r>
      <w:r w:rsidR="00DA76DB">
        <w:rPr>
          <w:rFonts w:ascii="Arial Narrow" w:hAnsi="Arial Narrow" w:cs="Arial"/>
        </w:rPr>
        <w:t>s</w:t>
      </w:r>
      <w:r>
        <w:rPr>
          <w:rFonts w:ascii="Arial Narrow" w:hAnsi="Arial Narrow" w:cs="Arial"/>
        </w:rPr>
        <w:t xml:space="preserve">i dezavantajelor prezentate anterior, in cadrul </w:t>
      </w:r>
      <w:r w:rsidR="00963936">
        <w:rPr>
          <w:rFonts w:ascii="Arial Narrow" w:hAnsi="Arial Narrow" w:cs="Arial"/>
        </w:rPr>
        <w:t xml:space="preserve">memoriului tehnic a </w:t>
      </w:r>
      <w:r>
        <w:rPr>
          <w:rFonts w:ascii="Arial Narrow" w:hAnsi="Arial Narrow" w:cs="Arial"/>
        </w:rPr>
        <w:t>fost propus</w:t>
      </w:r>
      <w:r w:rsidR="00DA76DB">
        <w:rPr>
          <w:rFonts w:ascii="Arial Narrow" w:hAnsi="Arial Narrow" w:cs="Arial"/>
        </w:rPr>
        <w:t>a</w:t>
      </w:r>
      <w:r>
        <w:rPr>
          <w:rFonts w:ascii="Arial Narrow" w:hAnsi="Arial Narrow" w:cs="Arial"/>
        </w:rPr>
        <w:t xml:space="preserve"> punerea in aplic</w:t>
      </w:r>
      <w:r w:rsidR="00963936">
        <w:rPr>
          <w:rFonts w:ascii="Arial Narrow" w:hAnsi="Arial Narrow" w:cs="Arial"/>
        </w:rPr>
        <w:t xml:space="preserve">are a </w:t>
      </w:r>
      <w:r w:rsidR="00120F0C">
        <w:rPr>
          <w:rFonts w:ascii="Arial Narrow" w:hAnsi="Arial Narrow" w:cs="Arial"/>
        </w:rPr>
        <w:t>solutiei 1 (structura rutiera supla)</w:t>
      </w:r>
      <w:r w:rsidR="00963936">
        <w:rPr>
          <w:rFonts w:ascii="Arial Narrow" w:hAnsi="Arial Narrow" w:cs="Arial"/>
        </w:rPr>
        <w:t xml:space="preserve">. </w:t>
      </w:r>
    </w:p>
    <w:p w14:paraId="386CD436" w14:textId="77777777" w:rsidR="00963936" w:rsidRPr="00C308CC" w:rsidRDefault="00963936" w:rsidP="00020BCD">
      <w:pPr>
        <w:pStyle w:val="Bulet"/>
        <w:tabs>
          <w:tab w:val="clear" w:pos="1440"/>
        </w:tabs>
        <w:spacing w:before="0" w:after="0" w:line="360" w:lineRule="auto"/>
        <w:ind w:left="0" w:right="-47" w:firstLine="720"/>
        <w:jc w:val="both"/>
        <w:rPr>
          <w:rFonts w:ascii="Arial Narrow" w:hAnsi="Arial Narrow" w:cs="Arial"/>
        </w:rPr>
      </w:pPr>
      <w:r>
        <w:rPr>
          <w:rFonts w:ascii="Arial Narrow" w:hAnsi="Arial Narrow" w:cs="Arial"/>
        </w:rPr>
        <w:t xml:space="preserve">Va fi respectat traseul existent al </w:t>
      </w:r>
      <w:r w:rsidR="00120F0C">
        <w:rPr>
          <w:rFonts w:ascii="Arial Narrow" w:hAnsi="Arial Narrow" w:cs="Arial"/>
        </w:rPr>
        <w:t xml:space="preserve">strazilor </w:t>
      </w:r>
      <w:r>
        <w:rPr>
          <w:rFonts w:ascii="Arial Narrow" w:hAnsi="Arial Narrow" w:cs="Arial"/>
        </w:rPr>
        <w:t>si elem</w:t>
      </w:r>
      <w:r w:rsidR="00120F0C">
        <w:rPr>
          <w:rFonts w:ascii="Arial Narrow" w:hAnsi="Arial Narrow" w:cs="Arial"/>
        </w:rPr>
        <w:t>entele geometrice ale acestora, fara afectarea unor suprafete suplimentare in afara amprizei drumului.</w:t>
      </w:r>
    </w:p>
    <w:p w14:paraId="4215E5F2" w14:textId="77777777" w:rsidR="00963936" w:rsidRDefault="00963936" w:rsidP="000403D4">
      <w:bookmarkStart w:id="128" w:name="_Toc429578901"/>
    </w:p>
    <w:p w14:paraId="5D2355F2" w14:textId="77777777" w:rsidR="008A2808" w:rsidRPr="004651C5" w:rsidRDefault="008A2808" w:rsidP="00780BC5">
      <w:pPr>
        <w:pStyle w:val="Titlu2"/>
      </w:pPr>
      <w:bookmarkStart w:id="129" w:name="_Toc488750388"/>
      <w:bookmarkStart w:id="130" w:name="_Toc156999881"/>
      <w:r w:rsidRPr="004651C5">
        <w:t>3.</w:t>
      </w:r>
      <w:r w:rsidR="00D65406">
        <w:t>6</w:t>
      </w:r>
      <w:r w:rsidR="00A104D9" w:rsidRPr="004651C5">
        <w:t>.2.13.</w:t>
      </w:r>
      <w:r w:rsidRPr="004651C5">
        <w:t xml:space="preserve"> Alte activit</w:t>
      </w:r>
      <w:r w:rsidR="00DA76DB">
        <w:t>at</w:t>
      </w:r>
      <w:r w:rsidRPr="004651C5">
        <w:t>i care pot ap</w:t>
      </w:r>
      <w:r w:rsidR="00DA76DB">
        <w:t>a</w:t>
      </w:r>
      <w:r w:rsidRPr="004651C5">
        <w:t>rea ca urmare a proiectului</w:t>
      </w:r>
      <w:bookmarkEnd w:id="128"/>
      <w:bookmarkEnd w:id="129"/>
      <w:bookmarkEnd w:id="130"/>
      <w:r w:rsidRPr="004651C5">
        <w:t xml:space="preserve"> </w:t>
      </w:r>
    </w:p>
    <w:p w14:paraId="2FA5075F" w14:textId="475624E0" w:rsidR="00383378" w:rsidRPr="004651C5" w:rsidRDefault="008A2808"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Implementarea proiectului nu va conduce la apari</w:t>
      </w:r>
      <w:r w:rsidR="00DA76DB">
        <w:rPr>
          <w:rFonts w:ascii="Arial Narrow" w:hAnsi="Arial Narrow" w:cs="Arial"/>
          <w:sz w:val="22"/>
          <w:szCs w:val="22"/>
        </w:rPr>
        <w:t>t</w:t>
      </w:r>
      <w:r w:rsidRPr="004651C5">
        <w:rPr>
          <w:rFonts w:ascii="Arial Narrow" w:hAnsi="Arial Narrow" w:cs="Arial"/>
          <w:sz w:val="22"/>
          <w:szCs w:val="22"/>
        </w:rPr>
        <w:t>ia altor activit</w:t>
      </w:r>
      <w:r w:rsidR="00DA76DB">
        <w:rPr>
          <w:rFonts w:ascii="Arial Narrow" w:hAnsi="Arial Narrow" w:cs="Arial"/>
          <w:sz w:val="22"/>
          <w:szCs w:val="22"/>
        </w:rPr>
        <w:t>at</w:t>
      </w:r>
      <w:r w:rsidRPr="004651C5">
        <w:rPr>
          <w:rFonts w:ascii="Arial Narrow" w:hAnsi="Arial Narrow" w:cs="Arial"/>
          <w:sz w:val="22"/>
          <w:szCs w:val="22"/>
        </w:rPr>
        <w:t>i. Agregatele necesare pentru realizarea lucr</w:t>
      </w:r>
      <w:r w:rsidR="00DA76DB">
        <w:rPr>
          <w:rFonts w:ascii="Arial Narrow" w:hAnsi="Arial Narrow" w:cs="Arial"/>
          <w:sz w:val="22"/>
          <w:szCs w:val="22"/>
        </w:rPr>
        <w:t>a</w:t>
      </w:r>
      <w:r w:rsidRPr="004651C5">
        <w:rPr>
          <w:rFonts w:ascii="Arial Narrow" w:hAnsi="Arial Narrow" w:cs="Arial"/>
          <w:sz w:val="22"/>
          <w:szCs w:val="22"/>
        </w:rPr>
        <w:t>rilor vor fi procurate de la centre autorizate, este strict interzis</w:t>
      </w:r>
      <w:r w:rsidR="00DA76DB">
        <w:rPr>
          <w:rFonts w:ascii="Arial Narrow" w:hAnsi="Arial Narrow" w:cs="Arial"/>
          <w:sz w:val="22"/>
          <w:szCs w:val="22"/>
        </w:rPr>
        <w:t>a</w:t>
      </w:r>
      <w:r w:rsidRPr="004651C5">
        <w:rPr>
          <w:rFonts w:ascii="Arial Narrow" w:hAnsi="Arial Narrow" w:cs="Arial"/>
          <w:sz w:val="22"/>
          <w:szCs w:val="22"/>
        </w:rPr>
        <w:t xml:space="preserve"> extragerea de agregate din amplasamentul proiectului</w:t>
      </w:r>
      <w:r w:rsidR="006E6B50">
        <w:rPr>
          <w:rFonts w:ascii="Arial Narrow" w:hAnsi="Arial Narrow" w:cs="Arial"/>
          <w:sz w:val="22"/>
          <w:szCs w:val="22"/>
        </w:rPr>
        <w:t xml:space="preserve"> sau din vecinatatea acestuia</w:t>
      </w:r>
      <w:r w:rsidRPr="004651C5">
        <w:rPr>
          <w:rFonts w:ascii="Arial Narrow" w:hAnsi="Arial Narrow" w:cs="Arial"/>
          <w:sz w:val="22"/>
          <w:szCs w:val="22"/>
        </w:rPr>
        <w:t xml:space="preserve">. </w:t>
      </w:r>
    </w:p>
    <w:p w14:paraId="691894E9" w14:textId="77777777" w:rsidR="003C7B4A" w:rsidRPr="004651C5"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Apa necesar</w:t>
      </w:r>
      <w:r w:rsidR="00DA76DB">
        <w:rPr>
          <w:rFonts w:ascii="Arial Narrow" w:hAnsi="Arial Narrow" w:cs="Arial"/>
          <w:sz w:val="22"/>
          <w:szCs w:val="22"/>
        </w:rPr>
        <w:t>a</w:t>
      </w:r>
      <w:r w:rsidRPr="004651C5">
        <w:rPr>
          <w:rFonts w:ascii="Arial Narrow" w:hAnsi="Arial Narrow" w:cs="Arial"/>
          <w:sz w:val="22"/>
          <w:szCs w:val="22"/>
        </w:rPr>
        <w:t xml:space="preserve"> pentru realizarea lucr</w:t>
      </w:r>
      <w:r w:rsidR="00DA76DB">
        <w:rPr>
          <w:rFonts w:ascii="Arial Narrow" w:hAnsi="Arial Narrow" w:cs="Arial"/>
          <w:sz w:val="22"/>
          <w:szCs w:val="22"/>
        </w:rPr>
        <w:t>a</w:t>
      </w:r>
      <w:r w:rsidRPr="004651C5">
        <w:rPr>
          <w:rFonts w:ascii="Arial Narrow" w:hAnsi="Arial Narrow" w:cs="Arial"/>
          <w:sz w:val="22"/>
          <w:szCs w:val="22"/>
        </w:rPr>
        <w:t>rilor va fi prelevat</w:t>
      </w:r>
      <w:r w:rsidR="00DA76DB">
        <w:rPr>
          <w:rFonts w:ascii="Arial Narrow" w:hAnsi="Arial Narrow" w:cs="Arial"/>
          <w:sz w:val="22"/>
          <w:szCs w:val="22"/>
        </w:rPr>
        <w:t>a</w:t>
      </w:r>
      <w:r w:rsidRPr="004651C5">
        <w:rPr>
          <w:rFonts w:ascii="Arial Narrow" w:hAnsi="Arial Narrow" w:cs="Arial"/>
          <w:sz w:val="22"/>
          <w:szCs w:val="22"/>
        </w:rPr>
        <w:t xml:space="preserve"> din </w:t>
      </w:r>
      <w:r w:rsidR="005A3A72">
        <w:rPr>
          <w:rFonts w:ascii="Arial Narrow" w:hAnsi="Arial Narrow" w:cs="Arial"/>
          <w:sz w:val="22"/>
          <w:szCs w:val="22"/>
        </w:rPr>
        <w:t xml:space="preserve">reteaua de alimentare cu apa existenta in zona analizata, </w:t>
      </w:r>
      <w:r w:rsidRPr="004651C5">
        <w:rPr>
          <w:rFonts w:ascii="Arial Narrow" w:hAnsi="Arial Narrow" w:cs="Arial"/>
          <w:sz w:val="22"/>
          <w:szCs w:val="22"/>
        </w:rPr>
        <w:t>iar apa potabil</w:t>
      </w:r>
      <w:r w:rsidR="00DA76DB">
        <w:rPr>
          <w:rFonts w:ascii="Arial Narrow" w:hAnsi="Arial Narrow" w:cs="Arial"/>
          <w:sz w:val="22"/>
          <w:szCs w:val="22"/>
        </w:rPr>
        <w:t>a</w:t>
      </w:r>
      <w:r w:rsidRPr="004651C5">
        <w:rPr>
          <w:rFonts w:ascii="Arial Narrow" w:hAnsi="Arial Narrow" w:cs="Arial"/>
          <w:sz w:val="22"/>
          <w:szCs w:val="22"/>
        </w:rPr>
        <w:t xml:space="preserve"> va fi procurat</w:t>
      </w:r>
      <w:r w:rsidR="00DA76DB">
        <w:rPr>
          <w:rFonts w:ascii="Arial Narrow" w:hAnsi="Arial Narrow" w:cs="Arial"/>
          <w:sz w:val="22"/>
          <w:szCs w:val="22"/>
        </w:rPr>
        <w:t>a</w:t>
      </w:r>
      <w:r w:rsidRPr="004651C5">
        <w:rPr>
          <w:rFonts w:ascii="Arial Narrow" w:hAnsi="Arial Narrow" w:cs="Arial"/>
          <w:sz w:val="22"/>
          <w:szCs w:val="22"/>
        </w:rPr>
        <w:t xml:space="preserve"> </w:t>
      </w:r>
      <w:r w:rsidR="00DA76DB">
        <w:rPr>
          <w:rFonts w:ascii="Arial Narrow" w:hAnsi="Arial Narrow" w:cs="Arial"/>
          <w:sz w:val="22"/>
          <w:szCs w:val="22"/>
        </w:rPr>
        <w:t>i</w:t>
      </w:r>
      <w:r w:rsidRPr="004651C5">
        <w:rPr>
          <w:rFonts w:ascii="Arial Narrow" w:hAnsi="Arial Narrow" w:cs="Arial"/>
          <w:sz w:val="22"/>
          <w:szCs w:val="22"/>
        </w:rPr>
        <w:t>mbuteliat</w:t>
      </w:r>
      <w:r w:rsidR="00DA76DB">
        <w:rPr>
          <w:rFonts w:ascii="Arial Narrow" w:hAnsi="Arial Narrow" w:cs="Arial"/>
          <w:sz w:val="22"/>
          <w:szCs w:val="22"/>
        </w:rPr>
        <w:t>a</w:t>
      </w:r>
      <w:r w:rsidRPr="004651C5">
        <w:rPr>
          <w:rFonts w:ascii="Arial Narrow" w:hAnsi="Arial Narrow" w:cs="Arial"/>
          <w:sz w:val="22"/>
          <w:szCs w:val="22"/>
        </w:rPr>
        <w:t xml:space="preserve"> din comer</w:t>
      </w:r>
      <w:r w:rsidR="00DA76DB">
        <w:rPr>
          <w:rFonts w:ascii="Arial Narrow" w:hAnsi="Arial Narrow" w:cs="Arial"/>
          <w:sz w:val="22"/>
          <w:szCs w:val="22"/>
        </w:rPr>
        <w:t>t</w:t>
      </w:r>
      <w:r w:rsidRPr="004651C5">
        <w:rPr>
          <w:rFonts w:ascii="Arial Narrow" w:hAnsi="Arial Narrow" w:cs="Arial"/>
          <w:sz w:val="22"/>
          <w:szCs w:val="22"/>
        </w:rPr>
        <w:t xml:space="preserve">. </w:t>
      </w:r>
    </w:p>
    <w:p w14:paraId="6F15A0D5" w14:textId="77777777" w:rsidR="003C7B4A" w:rsidRPr="004651C5"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Nu este necesar</w:t>
      </w:r>
      <w:r w:rsidR="00DA76DB">
        <w:rPr>
          <w:rFonts w:ascii="Arial Narrow" w:hAnsi="Arial Narrow" w:cs="Arial"/>
          <w:sz w:val="22"/>
          <w:szCs w:val="22"/>
        </w:rPr>
        <w:t>a</w:t>
      </w:r>
      <w:r w:rsidRPr="004651C5">
        <w:rPr>
          <w:rFonts w:ascii="Arial Narrow" w:hAnsi="Arial Narrow" w:cs="Arial"/>
          <w:sz w:val="22"/>
          <w:szCs w:val="22"/>
        </w:rPr>
        <w:t xml:space="preserve"> suplimentarea num</w:t>
      </w:r>
      <w:r w:rsidR="00DA76DB">
        <w:rPr>
          <w:rFonts w:ascii="Arial Narrow" w:hAnsi="Arial Narrow" w:cs="Arial"/>
          <w:sz w:val="22"/>
          <w:szCs w:val="22"/>
        </w:rPr>
        <w:t>a</w:t>
      </w:r>
      <w:r w:rsidRPr="004651C5">
        <w:rPr>
          <w:rFonts w:ascii="Arial Narrow" w:hAnsi="Arial Narrow" w:cs="Arial"/>
          <w:sz w:val="22"/>
          <w:szCs w:val="22"/>
        </w:rPr>
        <w:t>rului de locuin</w:t>
      </w:r>
      <w:r w:rsidR="00DA76DB">
        <w:rPr>
          <w:rFonts w:ascii="Arial Narrow" w:hAnsi="Arial Narrow" w:cs="Arial"/>
          <w:sz w:val="22"/>
          <w:szCs w:val="22"/>
        </w:rPr>
        <w:t>t</w:t>
      </w:r>
      <w:r w:rsidRPr="004651C5">
        <w:rPr>
          <w:rFonts w:ascii="Arial Narrow" w:hAnsi="Arial Narrow" w:cs="Arial"/>
          <w:sz w:val="22"/>
          <w:szCs w:val="22"/>
        </w:rPr>
        <w:t xml:space="preserve">e. </w:t>
      </w:r>
    </w:p>
    <w:p w14:paraId="2BC804B0" w14:textId="77777777" w:rsidR="00CF3E06"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Apele uzate generate in perioada de realizare a lucr</w:t>
      </w:r>
      <w:r w:rsidR="00DA76DB">
        <w:rPr>
          <w:rFonts w:ascii="Arial Narrow" w:hAnsi="Arial Narrow" w:cs="Arial"/>
          <w:sz w:val="22"/>
          <w:szCs w:val="22"/>
        </w:rPr>
        <w:t>a</w:t>
      </w:r>
      <w:r w:rsidRPr="004651C5">
        <w:rPr>
          <w:rFonts w:ascii="Arial Narrow" w:hAnsi="Arial Narrow" w:cs="Arial"/>
          <w:sz w:val="22"/>
          <w:szCs w:val="22"/>
        </w:rPr>
        <w:t>rilor vor fi</w:t>
      </w:r>
      <w:r w:rsidR="003C1248">
        <w:rPr>
          <w:rFonts w:ascii="Arial Narrow" w:hAnsi="Arial Narrow" w:cs="Arial"/>
          <w:sz w:val="22"/>
          <w:szCs w:val="22"/>
        </w:rPr>
        <w:t xml:space="preserve"> colectate în fose vidanjabile care vor fi golite periodic de către o firmă autorizată.</w:t>
      </w:r>
      <w:r w:rsidR="00CF3E06">
        <w:rPr>
          <w:rFonts w:ascii="Arial Narrow" w:hAnsi="Arial Narrow" w:cs="Arial"/>
          <w:sz w:val="22"/>
          <w:szCs w:val="22"/>
        </w:rPr>
        <w:t xml:space="preserve"> </w:t>
      </w:r>
    </w:p>
    <w:p w14:paraId="3368B0C6" w14:textId="77777777" w:rsidR="009826BC" w:rsidRPr="004651C5" w:rsidRDefault="009826BC" w:rsidP="00020BCD">
      <w:pPr>
        <w:spacing w:line="360" w:lineRule="auto"/>
        <w:ind w:right="-47" w:firstLine="720"/>
        <w:jc w:val="both"/>
        <w:rPr>
          <w:rFonts w:ascii="Arial Narrow" w:hAnsi="Arial Narrow" w:cs="Arial"/>
          <w:sz w:val="22"/>
          <w:szCs w:val="22"/>
        </w:rPr>
      </w:pPr>
    </w:p>
    <w:p w14:paraId="525277CA" w14:textId="77777777" w:rsidR="00CF4FE5" w:rsidRPr="004651C5" w:rsidRDefault="00D65406" w:rsidP="00780BC5">
      <w:pPr>
        <w:pStyle w:val="Titlu2"/>
      </w:pPr>
      <w:bookmarkStart w:id="131" w:name="_Toc429578902"/>
      <w:bookmarkStart w:id="132" w:name="_Toc488750389"/>
      <w:bookmarkStart w:id="133" w:name="_Toc156999882"/>
      <w:r>
        <w:t>3.6</w:t>
      </w:r>
      <w:r w:rsidR="00A104D9" w:rsidRPr="004651C5">
        <w:t>.2.14</w:t>
      </w:r>
      <w:r w:rsidR="003C7B4A" w:rsidRPr="004651C5">
        <w:t>. Alte autoriza</w:t>
      </w:r>
      <w:r w:rsidR="00DA76DB">
        <w:t>t</w:t>
      </w:r>
      <w:r w:rsidR="003C7B4A" w:rsidRPr="004651C5">
        <w:t>ii cerute pentru proiect</w:t>
      </w:r>
      <w:bookmarkEnd w:id="131"/>
      <w:bookmarkEnd w:id="132"/>
      <w:bookmarkEnd w:id="133"/>
    </w:p>
    <w:p w14:paraId="40CA74BF" w14:textId="1A583385" w:rsidR="003C7B4A" w:rsidRDefault="003C7B4A" w:rsidP="00020BCD">
      <w:pPr>
        <w:pStyle w:val="StyleStyleNORMALRTFChar"/>
        <w:ind w:left="0" w:right="-47"/>
        <w:rPr>
          <w:rFonts w:ascii="Arial Narrow" w:hAnsi="Arial Narrow" w:cs="Arial"/>
          <w:szCs w:val="22"/>
          <w:lang w:val="ro-RO" w:eastAsia="ro-RO"/>
        </w:rPr>
      </w:pPr>
      <w:r w:rsidRPr="004651C5">
        <w:rPr>
          <w:rFonts w:ascii="Arial Narrow" w:hAnsi="Arial Narrow" w:cs="Arial"/>
          <w:szCs w:val="22"/>
          <w:lang w:val="ro-RO" w:eastAsia="ro-RO"/>
        </w:rPr>
        <w:tab/>
      </w:r>
      <w:r w:rsidRPr="003653A8">
        <w:rPr>
          <w:rFonts w:ascii="Arial Narrow" w:hAnsi="Arial Narrow" w:cs="Arial"/>
          <w:szCs w:val="22"/>
          <w:lang w:val="ro-RO" w:eastAsia="ro-RO"/>
        </w:rPr>
        <w:t>Prin</w:t>
      </w:r>
      <w:r w:rsidR="00D758CF" w:rsidRPr="003653A8">
        <w:rPr>
          <w:rFonts w:ascii="Arial Narrow" w:hAnsi="Arial Narrow" w:cs="Arial"/>
          <w:szCs w:val="22"/>
          <w:lang w:val="ro-RO" w:eastAsia="ro-RO"/>
        </w:rPr>
        <w:t xml:space="preserve"> certificatul de urbanism </w:t>
      </w:r>
      <w:r w:rsidR="003653A8" w:rsidRPr="003653A8">
        <w:rPr>
          <w:rFonts w:ascii="Arial Narrow" w:hAnsi="Arial Narrow" w:cs="Arial"/>
          <w:szCs w:val="22"/>
          <w:lang w:val="ro-RO" w:eastAsia="ro-RO"/>
        </w:rPr>
        <w:t>nr.</w:t>
      </w:r>
      <w:r w:rsidR="00A30C1B">
        <w:rPr>
          <w:rFonts w:ascii="Arial Narrow" w:hAnsi="Arial Narrow" w:cs="Arial"/>
          <w:szCs w:val="22"/>
          <w:lang w:val="ro-RO" w:eastAsia="ro-RO"/>
        </w:rPr>
        <w:t xml:space="preserve"> </w:t>
      </w:r>
      <w:r w:rsidR="006E6B50">
        <w:rPr>
          <w:rFonts w:ascii="Arial Narrow" w:hAnsi="Arial Narrow" w:cs="Arial"/>
          <w:szCs w:val="22"/>
          <w:lang w:val="ro-RO" w:eastAsia="ro-RO"/>
        </w:rPr>
        <w:t>9 / 14.11.2023</w:t>
      </w:r>
      <w:r w:rsidR="00ED2A42">
        <w:rPr>
          <w:rFonts w:ascii="Arial Narrow" w:hAnsi="Arial Narrow" w:cs="Arial"/>
          <w:szCs w:val="22"/>
          <w:lang w:val="ro-RO" w:eastAsia="ro-RO"/>
        </w:rPr>
        <w:t xml:space="preserve"> </w:t>
      </w:r>
      <w:r w:rsidR="00D758CF" w:rsidRPr="003653A8">
        <w:rPr>
          <w:rFonts w:ascii="Arial Narrow" w:hAnsi="Arial Narrow" w:cs="Arial"/>
          <w:szCs w:val="22"/>
          <w:lang w:val="ro-RO" w:eastAsia="ro-RO"/>
        </w:rPr>
        <w:t xml:space="preserve">emis de </w:t>
      </w:r>
      <w:r w:rsidR="005A3A72" w:rsidRPr="003653A8">
        <w:rPr>
          <w:rFonts w:ascii="Arial Narrow" w:hAnsi="Arial Narrow" w:cs="Arial"/>
          <w:szCs w:val="22"/>
          <w:lang w:val="ro-RO" w:eastAsia="ro-RO"/>
        </w:rPr>
        <w:t xml:space="preserve">Primaria </w:t>
      </w:r>
      <w:r w:rsidR="003653A8" w:rsidRPr="003653A8">
        <w:rPr>
          <w:rFonts w:ascii="Arial Narrow" w:hAnsi="Arial Narrow" w:cs="Arial"/>
          <w:szCs w:val="22"/>
          <w:lang w:val="ro-RO" w:eastAsia="ro-RO"/>
        </w:rPr>
        <w:t xml:space="preserve">Comunei </w:t>
      </w:r>
      <w:r w:rsidR="006E6B50">
        <w:rPr>
          <w:rFonts w:ascii="Arial Narrow" w:hAnsi="Arial Narrow" w:cs="Arial"/>
          <w:szCs w:val="22"/>
          <w:lang w:val="ro-RO" w:eastAsia="ro-RO"/>
        </w:rPr>
        <w:t xml:space="preserve">Ion Corvin au </w:t>
      </w:r>
      <w:r w:rsidRPr="003653A8">
        <w:rPr>
          <w:rFonts w:ascii="Arial Narrow" w:hAnsi="Arial Narrow" w:cs="Arial"/>
          <w:szCs w:val="22"/>
          <w:lang w:val="ro-RO" w:eastAsia="ro-RO"/>
        </w:rPr>
        <w:t xml:space="preserve">fost solicitate </w:t>
      </w:r>
      <w:r w:rsidR="006E6B50">
        <w:rPr>
          <w:rFonts w:ascii="Arial Narrow" w:hAnsi="Arial Narrow" w:cs="Arial"/>
          <w:szCs w:val="22"/>
          <w:lang w:val="ro-RO" w:eastAsia="ro-RO"/>
        </w:rPr>
        <w:t>următoarele a</w:t>
      </w:r>
      <w:r w:rsidRPr="003653A8">
        <w:rPr>
          <w:rFonts w:ascii="Arial Narrow" w:hAnsi="Arial Narrow" w:cs="Arial"/>
          <w:szCs w:val="22"/>
          <w:lang w:val="ro-RO" w:eastAsia="ro-RO"/>
        </w:rPr>
        <w:t>vize / autoriza</w:t>
      </w:r>
      <w:r w:rsidR="00DA76DB">
        <w:rPr>
          <w:rFonts w:ascii="Arial Narrow" w:hAnsi="Arial Narrow" w:cs="Arial"/>
          <w:szCs w:val="22"/>
          <w:lang w:val="ro-RO" w:eastAsia="ro-RO"/>
        </w:rPr>
        <w:t>t</w:t>
      </w:r>
      <w:r w:rsidR="00B01BFD">
        <w:rPr>
          <w:rFonts w:ascii="Arial Narrow" w:hAnsi="Arial Narrow" w:cs="Arial"/>
          <w:szCs w:val="22"/>
          <w:lang w:val="ro-RO" w:eastAsia="ro-RO"/>
        </w:rPr>
        <w:t>ii</w:t>
      </w:r>
      <w:r w:rsidR="006E6B50">
        <w:rPr>
          <w:rFonts w:ascii="Arial Narrow" w:hAnsi="Arial Narrow" w:cs="Arial"/>
          <w:szCs w:val="22"/>
          <w:lang w:val="ro-RO" w:eastAsia="ro-RO"/>
        </w:rPr>
        <w:t xml:space="preserve">: </w:t>
      </w:r>
    </w:p>
    <w:p w14:paraId="6DABBC84" w14:textId="59B38CF8" w:rsidR="00C21E58" w:rsidRDefault="00C21E58">
      <w:pPr>
        <w:pStyle w:val="StyleStyleNORMALRTFChar"/>
        <w:numPr>
          <w:ilvl w:val="0"/>
          <w:numId w:val="68"/>
        </w:numPr>
        <w:ind w:right="-47"/>
        <w:rPr>
          <w:rFonts w:ascii="Arial Narrow" w:hAnsi="Arial Narrow" w:cs="Arial"/>
          <w:szCs w:val="22"/>
          <w:lang w:val="ro-RO" w:eastAsia="ro-RO"/>
        </w:rPr>
      </w:pPr>
      <w:r>
        <w:rPr>
          <w:rFonts w:ascii="Arial Narrow" w:hAnsi="Arial Narrow" w:cs="Arial"/>
          <w:szCs w:val="22"/>
          <w:lang w:val="ro-RO" w:eastAsia="ro-RO"/>
        </w:rPr>
        <w:t xml:space="preserve">aviz alimentare cu apă – RAJA SA; </w:t>
      </w:r>
    </w:p>
    <w:p w14:paraId="5C6CDF9A" w14:textId="6D0ACB4E" w:rsidR="00C21E58" w:rsidRDefault="00C21E58">
      <w:pPr>
        <w:pStyle w:val="StyleStyleNORMALRTFChar"/>
        <w:numPr>
          <w:ilvl w:val="0"/>
          <w:numId w:val="68"/>
        </w:numPr>
        <w:ind w:right="-47"/>
        <w:rPr>
          <w:rFonts w:ascii="Arial Narrow" w:hAnsi="Arial Narrow" w:cs="Arial"/>
          <w:szCs w:val="22"/>
          <w:lang w:val="ro-RO" w:eastAsia="ro-RO"/>
        </w:rPr>
      </w:pPr>
      <w:r>
        <w:rPr>
          <w:rFonts w:ascii="Arial Narrow" w:hAnsi="Arial Narrow" w:cs="Arial"/>
          <w:szCs w:val="22"/>
          <w:lang w:val="ro-RO" w:eastAsia="ro-RO"/>
        </w:rPr>
        <w:t xml:space="preserve">aviz telefonizare – ORANGE SA; </w:t>
      </w:r>
    </w:p>
    <w:p w14:paraId="25614C06" w14:textId="73720E98" w:rsidR="00C21E58" w:rsidRDefault="00C21E58">
      <w:pPr>
        <w:pStyle w:val="StyleStyleNORMALRTFChar"/>
        <w:numPr>
          <w:ilvl w:val="0"/>
          <w:numId w:val="68"/>
        </w:numPr>
        <w:ind w:right="-47"/>
        <w:rPr>
          <w:rFonts w:ascii="Arial Narrow" w:hAnsi="Arial Narrow" w:cs="Arial"/>
          <w:szCs w:val="22"/>
          <w:lang w:val="ro-RO" w:eastAsia="ro-RO"/>
        </w:rPr>
      </w:pPr>
      <w:r>
        <w:rPr>
          <w:rFonts w:ascii="Arial Narrow" w:hAnsi="Arial Narrow" w:cs="Arial"/>
          <w:szCs w:val="22"/>
          <w:lang w:val="ro-RO" w:eastAsia="ro-RO"/>
        </w:rPr>
        <w:t xml:space="preserve">aviz alimentare cu energie electrica – E DISTRIBUTIE DOBROGEA SA. </w:t>
      </w:r>
    </w:p>
    <w:p w14:paraId="28E6B901" w14:textId="77777777" w:rsidR="006E6B50" w:rsidRDefault="006E6B50" w:rsidP="00020BCD">
      <w:pPr>
        <w:pStyle w:val="StyleStyleNORMALRTFChar"/>
        <w:ind w:left="0" w:right="-47"/>
        <w:rPr>
          <w:rFonts w:ascii="Arial Narrow" w:hAnsi="Arial Narrow" w:cs="Arial"/>
          <w:szCs w:val="22"/>
          <w:lang w:val="ro-RO" w:eastAsia="ro-RO"/>
        </w:rPr>
      </w:pPr>
    </w:p>
    <w:p w14:paraId="5CC91372" w14:textId="77777777" w:rsidR="00C21E58" w:rsidRDefault="00C21E58" w:rsidP="00020BCD">
      <w:pPr>
        <w:pStyle w:val="StyleStyleNORMALRTFChar"/>
        <w:ind w:left="0" w:right="-47"/>
        <w:rPr>
          <w:rFonts w:ascii="Arial Narrow" w:hAnsi="Arial Narrow" w:cs="Arial"/>
          <w:szCs w:val="22"/>
          <w:lang w:val="ro-RO" w:eastAsia="ro-RO"/>
        </w:rPr>
      </w:pPr>
    </w:p>
    <w:p w14:paraId="31EDA099" w14:textId="77777777" w:rsidR="00190939" w:rsidRPr="00190939" w:rsidRDefault="00190939" w:rsidP="00190939">
      <w:pPr>
        <w:pStyle w:val="StyleStyleNORMALRTFChar"/>
        <w:ind w:left="990" w:right="-47"/>
        <w:rPr>
          <w:rFonts w:ascii="Arial Narrow" w:hAnsi="Arial Narrow" w:cs="Arial"/>
          <w:szCs w:val="22"/>
          <w:highlight w:val="yellow"/>
          <w:lang w:val="ro-RO" w:eastAsia="ro-RO"/>
        </w:rPr>
      </w:pPr>
    </w:p>
    <w:p w14:paraId="0436E5ED" w14:textId="77777777" w:rsidR="00190939" w:rsidRPr="00190939" w:rsidRDefault="00190939" w:rsidP="00190939">
      <w:pPr>
        <w:pStyle w:val="Titlu2"/>
        <w:rPr>
          <w:bCs/>
        </w:rPr>
      </w:pPr>
      <w:bookmarkStart w:id="134" w:name="_Toc108385341"/>
      <w:bookmarkStart w:id="135" w:name="_Toc156999883"/>
      <w:bookmarkStart w:id="136" w:name="_Toc429578903"/>
      <w:r w:rsidRPr="00190939">
        <w:rPr>
          <w:bCs/>
          <w:iCs w:val="0"/>
        </w:rPr>
        <w:t>IV</w:t>
      </w:r>
      <w:r w:rsidRPr="00190939">
        <w:rPr>
          <w:b w:val="0"/>
          <w:bCs/>
          <w:iCs w:val="0"/>
        </w:rPr>
        <w:t>.</w:t>
      </w:r>
      <w:r>
        <w:rPr>
          <w:bCs/>
        </w:rPr>
        <w:t xml:space="preserve"> </w:t>
      </w:r>
      <w:r w:rsidRPr="00190939">
        <w:rPr>
          <w:bCs/>
        </w:rPr>
        <w:t>DESCRIEREA LUCRARILOR DE DEMOLARE NECESARE</w:t>
      </w:r>
      <w:bookmarkEnd w:id="134"/>
      <w:bookmarkEnd w:id="135"/>
    </w:p>
    <w:p w14:paraId="491F6E7E" w14:textId="78075E2A" w:rsidR="00190939" w:rsidRPr="00190939" w:rsidRDefault="00190939">
      <w:pPr>
        <w:pStyle w:val="Titlu2"/>
        <w:numPr>
          <w:ilvl w:val="1"/>
          <w:numId w:val="69"/>
        </w:numPr>
        <w:ind w:left="360"/>
      </w:pPr>
      <w:bookmarkStart w:id="137" w:name="_Toc156999884"/>
      <w:r w:rsidRPr="00190939">
        <w:t>Planul de execuţie a lucrărilor de demolare, de refacere şi folosire ulterioară a terenului</w:t>
      </w:r>
      <w:bookmarkEnd w:id="137"/>
      <w:r w:rsidRPr="00190939">
        <w:tab/>
      </w:r>
    </w:p>
    <w:p w14:paraId="55DEB6DB" w14:textId="705FC679" w:rsidR="00190939" w:rsidRDefault="00190939" w:rsidP="00190939">
      <w:pPr>
        <w:pStyle w:val="StyleStyleNORMALRTFChar"/>
        <w:ind w:left="0" w:right="-317" w:firstLine="720"/>
        <w:rPr>
          <w:rFonts w:ascii="Arial Narrow" w:hAnsi="Arial Narrow" w:cs="Arial"/>
          <w:szCs w:val="22"/>
          <w:lang w:val="ro-RO"/>
        </w:rPr>
      </w:pPr>
      <w:r w:rsidRPr="00190939">
        <w:rPr>
          <w:rFonts w:ascii="Arial Narrow" w:hAnsi="Arial Narrow" w:cs="Arial"/>
          <w:szCs w:val="22"/>
          <w:lang w:val="ro-RO"/>
        </w:rPr>
        <w:t>Pentru realizarea proiectului nu sunt necesare lucrări de demolare.</w:t>
      </w:r>
      <w:r>
        <w:rPr>
          <w:rFonts w:ascii="Arial Narrow" w:hAnsi="Arial Narrow" w:cs="Arial"/>
          <w:szCs w:val="22"/>
          <w:lang w:val="ro-RO"/>
        </w:rPr>
        <w:t xml:space="preserve"> </w:t>
      </w:r>
      <w:r w:rsidR="00C21E58">
        <w:rPr>
          <w:rFonts w:ascii="Arial Narrow" w:hAnsi="Arial Narrow" w:cs="Arial"/>
          <w:szCs w:val="22"/>
          <w:lang w:val="ro-RO"/>
        </w:rPr>
        <w:t xml:space="preserve">Modernizarea strazilor se va face cu respectarea traseului existent. </w:t>
      </w:r>
    </w:p>
    <w:p w14:paraId="5C19DCA7" w14:textId="77777777" w:rsidR="00190939" w:rsidRPr="005C2C64" w:rsidRDefault="00190939" w:rsidP="00190939">
      <w:pPr>
        <w:pStyle w:val="StyleStyleNORMALRTFChar"/>
        <w:ind w:left="0" w:right="-317" w:firstLine="720"/>
        <w:rPr>
          <w:rFonts w:ascii="Arial Narrow" w:hAnsi="Arial Narrow" w:cs="Arial"/>
          <w:szCs w:val="22"/>
          <w:lang w:val="ro-RO"/>
        </w:rPr>
      </w:pPr>
      <w:r w:rsidRPr="005C2C64">
        <w:rPr>
          <w:rFonts w:ascii="Arial Narrow" w:hAnsi="Arial Narrow" w:cs="Arial"/>
          <w:szCs w:val="22"/>
          <w:lang w:val="ro-RO"/>
        </w:rPr>
        <w:t xml:space="preserve">Lucrările necesare pentru refacerea spaţiilor afectate temporar de lucrări sunt descrise in cadrul capitolului </w:t>
      </w:r>
      <w:r>
        <w:rPr>
          <w:rFonts w:ascii="Arial Narrow" w:hAnsi="Arial Narrow" w:cs="Arial"/>
          <w:szCs w:val="22"/>
          <w:lang w:val="ro-RO"/>
        </w:rPr>
        <w:t>11</w:t>
      </w:r>
      <w:r w:rsidRPr="005C2C64">
        <w:rPr>
          <w:rFonts w:ascii="Arial Narrow" w:hAnsi="Arial Narrow" w:cs="Arial"/>
          <w:szCs w:val="22"/>
          <w:lang w:val="ro-RO"/>
        </w:rPr>
        <w:t xml:space="preserve">. </w:t>
      </w:r>
    </w:p>
    <w:p w14:paraId="6732DE7D" w14:textId="7AAD4485" w:rsidR="00190939" w:rsidRPr="00190939" w:rsidRDefault="00190939">
      <w:pPr>
        <w:pStyle w:val="Titlu2"/>
        <w:numPr>
          <w:ilvl w:val="1"/>
          <w:numId w:val="69"/>
        </w:numPr>
        <w:ind w:left="360"/>
      </w:pPr>
      <w:bookmarkStart w:id="138" w:name="_Toc156999885"/>
      <w:r w:rsidRPr="00190939">
        <w:t>Descrierea lucrărilor de refacere a amplasamentului</w:t>
      </w:r>
      <w:bookmarkEnd w:id="138"/>
    </w:p>
    <w:p w14:paraId="258E49DD" w14:textId="77777777" w:rsidR="00190939" w:rsidRDefault="00190939" w:rsidP="00190939">
      <w:pPr>
        <w:pStyle w:val="StyleStyleNORMALRTFChar"/>
        <w:ind w:left="720" w:right="-317"/>
        <w:rPr>
          <w:rFonts w:ascii="Arial Narrow" w:hAnsi="Arial Narrow" w:cs="Arial"/>
          <w:szCs w:val="22"/>
          <w:lang w:val="ro-RO" w:eastAsia="ro-RO"/>
        </w:rPr>
      </w:pPr>
      <w:r>
        <w:rPr>
          <w:rFonts w:ascii="Arial Narrow" w:hAnsi="Arial Narrow" w:cs="Arial"/>
          <w:szCs w:val="22"/>
          <w:lang w:val="ro-RO" w:eastAsia="ro-RO"/>
        </w:rPr>
        <w:t xml:space="preserve">Toate spațiile afectate temporar de lucrări vor fi refăcute și vor fi aduse la starea inițială la finalizarea lucrărilor. </w:t>
      </w:r>
    </w:p>
    <w:p w14:paraId="5EB45EB4" w14:textId="77777777" w:rsidR="00190939" w:rsidRPr="00190939" w:rsidRDefault="00190939">
      <w:pPr>
        <w:pStyle w:val="Titlu2"/>
        <w:numPr>
          <w:ilvl w:val="1"/>
          <w:numId w:val="69"/>
        </w:numPr>
        <w:ind w:left="360"/>
      </w:pPr>
      <w:bookmarkStart w:id="139" w:name="_Toc156999886"/>
      <w:r w:rsidRPr="00190939">
        <w:t>Căi noi de acces sau schimbări ale celor existente, după caz</w:t>
      </w:r>
      <w:bookmarkEnd w:id="139"/>
    </w:p>
    <w:p w14:paraId="48A1FACE" w14:textId="77777777" w:rsidR="00190939" w:rsidRDefault="00190939" w:rsidP="00190939">
      <w:pPr>
        <w:pStyle w:val="StyleStyleNORMALRTFChar"/>
        <w:ind w:left="0" w:right="-317" w:firstLine="720"/>
        <w:rPr>
          <w:rFonts w:ascii="Arial Narrow" w:hAnsi="Arial Narrow" w:cs="Arial"/>
          <w:szCs w:val="22"/>
          <w:lang w:val="ro-RO" w:eastAsia="ro-RO"/>
        </w:rPr>
      </w:pPr>
      <w:r>
        <w:rPr>
          <w:rFonts w:ascii="Arial Narrow" w:hAnsi="Arial Narrow" w:cs="Arial"/>
          <w:szCs w:val="22"/>
          <w:lang w:val="ro-RO" w:eastAsia="ro-RO"/>
        </w:rPr>
        <w:t xml:space="preserve">Nu este cazul. Nu sunt necesare lucrări de demolare. </w:t>
      </w:r>
    </w:p>
    <w:p w14:paraId="091F7B65" w14:textId="77777777" w:rsidR="00190939" w:rsidRPr="00190939" w:rsidRDefault="00190939">
      <w:pPr>
        <w:pStyle w:val="Titlu2"/>
        <w:numPr>
          <w:ilvl w:val="1"/>
          <w:numId w:val="69"/>
        </w:numPr>
        <w:ind w:left="360"/>
      </w:pPr>
      <w:bookmarkStart w:id="140" w:name="_Toc156999887"/>
      <w:r w:rsidRPr="00190939">
        <w:lastRenderedPageBreak/>
        <w:t>Metode folosite în demolare</w:t>
      </w:r>
      <w:bookmarkEnd w:id="140"/>
    </w:p>
    <w:p w14:paraId="17CD7AE8" w14:textId="77777777" w:rsidR="00190939" w:rsidRDefault="00190939" w:rsidP="00190939">
      <w:pPr>
        <w:pStyle w:val="StyleStyleNORMALRTFChar"/>
        <w:ind w:left="720" w:right="-317"/>
        <w:rPr>
          <w:rFonts w:ascii="Arial Narrow" w:hAnsi="Arial Narrow" w:cs="Arial"/>
          <w:szCs w:val="22"/>
          <w:lang w:val="ro-RO" w:eastAsia="ro-RO"/>
        </w:rPr>
      </w:pPr>
      <w:r w:rsidRPr="00184712">
        <w:rPr>
          <w:rFonts w:ascii="Arial Narrow" w:hAnsi="Arial Narrow" w:cs="Arial"/>
          <w:szCs w:val="22"/>
          <w:lang w:val="ro-RO" w:eastAsia="ro-RO"/>
        </w:rPr>
        <w:t>Nu este cazul. Nu sunt necesare lucrări de demolare.</w:t>
      </w:r>
    </w:p>
    <w:p w14:paraId="40F0C603" w14:textId="77777777" w:rsidR="00190939" w:rsidRPr="00190939" w:rsidRDefault="00190939">
      <w:pPr>
        <w:pStyle w:val="Titlu2"/>
        <w:numPr>
          <w:ilvl w:val="1"/>
          <w:numId w:val="69"/>
        </w:numPr>
        <w:ind w:left="360"/>
      </w:pPr>
      <w:bookmarkStart w:id="141" w:name="_Toc156999888"/>
      <w:r w:rsidRPr="00190939">
        <w:t>Detalii privind alternativele care au fost luate în considerare pentru demolare</w:t>
      </w:r>
      <w:bookmarkEnd w:id="141"/>
    </w:p>
    <w:p w14:paraId="6FE92F9D" w14:textId="77777777" w:rsidR="00190939" w:rsidRDefault="00190939" w:rsidP="00190939">
      <w:pPr>
        <w:pStyle w:val="StyleStyleNORMALRTFChar"/>
        <w:ind w:left="720" w:right="-317"/>
        <w:rPr>
          <w:rFonts w:ascii="Arial Narrow" w:hAnsi="Arial Narrow" w:cs="Arial"/>
          <w:szCs w:val="22"/>
          <w:lang w:val="ro-RO" w:eastAsia="ro-RO"/>
        </w:rPr>
      </w:pPr>
      <w:r w:rsidRPr="00184712">
        <w:rPr>
          <w:rFonts w:ascii="Arial Narrow" w:hAnsi="Arial Narrow" w:cs="Arial"/>
          <w:szCs w:val="22"/>
          <w:lang w:val="ro-RO" w:eastAsia="ro-RO"/>
        </w:rPr>
        <w:t>Nu este cazul. Nu sunt necesare lucrări de demolare.</w:t>
      </w:r>
    </w:p>
    <w:p w14:paraId="5FD481A9" w14:textId="77777777" w:rsidR="00190939" w:rsidRPr="00190939" w:rsidRDefault="00190939">
      <w:pPr>
        <w:pStyle w:val="Titlu2"/>
        <w:numPr>
          <w:ilvl w:val="1"/>
          <w:numId w:val="69"/>
        </w:numPr>
        <w:ind w:left="360"/>
      </w:pPr>
      <w:bookmarkStart w:id="142" w:name="_Toc156999889"/>
      <w:r w:rsidRPr="00190939">
        <w:t>Alte activităţi care pot apărea ca urmare a demolării</w:t>
      </w:r>
      <w:bookmarkEnd w:id="142"/>
      <w:r w:rsidRPr="00190939">
        <w:t xml:space="preserve"> </w:t>
      </w:r>
    </w:p>
    <w:p w14:paraId="767F1253" w14:textId="77777777" w:rsidR="00190939" w:rsidRDefault="00190939" w:rsidP="00190939">
      <w:pPr>
        <w:pStyle w:val="StyleStyleNORMALRTFChar"/>
        <w:ind w:left="720" w:right="-317"/>
        <w:rPr>
          <w:rFonts w:ascii="Arial Narrow" w:hAnsi="Arial Narrow" w:cs="Arial"/>
          <w:szCs w:val="22"/>
          <w:lang w:val="ro-RO" w:eastAsia="ro-RO"/>
        </w:rPr>
      </w:pPr>
      <w:r w:rsidRPr="005C2C64">
        <w:rPr>
          <w:rFonts w:ascii="Arial Narrow" w:hAnsi="Arial Narrow" w:cs="Arial"/>
          <w:szCs w:val="22"/>
          <w:lang w:val="ro-RO" w:eastAsia="ro-RO"/>
        </w:rPr>
        <w:t>Nu este cazul.</w:t>
      </w:r>
    </w:p>
    <w:p w14:paraId="03EEE381" w14:textId="77777777" w:rsidR="000B6578" w:rsidRPr="005C2C64" w:rsidRDefault="000B6578" w:rsidP="00190939">
      <w:pPr>
        <w:pStyle w:val="StyleStyleNORMALRTFChar"/>
        <w:ind w:left="720" w:right="-317"/>
        <w:rPr>
          <w:rFonts w:ascii="Arial Narrow" w:hAnsi="Arial Narrow" w:cs="Arial"/>
          <w:szCs w:val="22"/>
          <w:lang w:val="ro-RO" w:eastAsia="ro-RO"/>
        </w:rPr>
      </w:pPr>
    </w:p>
    <w:p w14:paraId="7E9A8E52" w14:textId="77777777" w:rsidR="00190939" w:rsidRPr="00190939" w:rsidRDefault="00190939" w:rsidP="00190939">
      <w:pPr>
        <w:pStyle w:val="Titlu2"/>
        <w:rPr>
          <w:iCs w:val="0"/>
        </w:rPr>
      </w:pPr>
      <w:bookmarkStart w:id="143" w:name="_Toc108385342"/>
      <w:bookmarkStart w:id="144" w:name="_Toc156999890"/>
      <w:r>
        <w:rPr>
          <w:iCs w:val="0"/>
        </w:rPr>
        <w:t xml:space="preserve">V. </w:t>
      </w:r>
      <w:r w:rsidRPr="00190939">
        <w:rPr>
          <w:iCs w:val="0"/>
        </w:rPr>
        <w:t>DESCRIEREA AMPLASARII PROIECTULUI</w:t>
      </w:r>
      <w:bookmarkEnd w:id="143"/>
      <w:bookmarkEnd w:id="144"/>
    </w:p>
    <w:p w14:paraId="0A52E46A" w14:textId="77777777" w:rsidR="003C7B4A" w:rsidRPr="004651C5" w:rsidRDefault="00190939" w:rsidP="00780BC5">
      <w:pPr>
        <w:pStyle w:val="Titlu2"/>
      </w:pPr>
      <w:bookmarkStart w:id="145" w:name="_Toc488750390"/>
      <w:bookmarkStart w:id="146" w:name="_Toc156999891"/>
      <w:r>
        <w:t xml:space="preserve">5.1. </w:t>
      </w:r>
      <w:r w:rsidR="0050125C" w:rsidRPr="004651C5">
        <w:t>Localizarea proiectului</w:t>
      </w:r>
      <w:bookmarkEnd w:id="136"/>
      <w:bookmarkEnd w:id="145"/>
      <w:bookmarkEnd w:id="146"/>
      <w:r w:rsidR="0050125C" w:rsidRPr="004651C5">
        <w:t xml:space="preserve"> </w:t>
      </w:r>
    </w:p>
    <w:p w14:paraId="7C9D758C" w14:textId="51A04A8E" w:rsidR="00C21E58" w:rsidRPr="00C21E58" w:rsidRDefault="00C21E58" w:rsidP="00C21E58">
      <w:pPr>
        <w:spacing w:line="360" w:lineRule="auto"/>
        <w:ind w:firstLine="720"/>
        <w:jc w:val="both"/>
        <w:rPr>
          <w:rFonts w:ascii="Arial Narrow" w:hAnsi="Arial Narrow" w:cs="Calibri"/>
          <w:bCs/>
          <w:sz w:val="22"/>
          <w:szCs w:val="22"/>
        </w:rPr>
      </w:pPr>
      <w:r w:rsidRPr="00C21E58">
        <w:rPr>
          <w:rFonts w:ascii="Arial Narrow" w:hAnsi="Arial Narrow" w:cs="Calibri"/>
          <w:bCs/>
          <w:sz w:val="22"/>
          <w:szCs w:val="22"/>
        </w:rPr>
        <w:t>Amplasamentul este situat in Romania, regiunea de dezvoltare Sud-Est, judeţul Constanta, comuna Ion Corvin</w:t>
      </w:r>
      <w:r>
        <w:rPr>
          <w:rFonts w:ascii="Arial Narrow" w:hAnsi="Arial Narrow" w:cs="Calibri"/>
          <w:bCs/>
          <w:sz w:val="22"/>
          <w:szCs w:val="22"/>
        </w:rPr>
        <w:t xml:space="preserve">, conform planului de amplasament din figurile 1 – 4. </w:t>
      </w:r>
    </w:p>
    <w:p w14:paraId="3FB36A87" w14:textId="77777777" w:rsidR="00C21E58" w:rsidRPr="00C21E58" w:rsidRDefault="00C21E58" w:rsidP="00C21E58">
      <w:pPr>
        <w:spacing w:line="360" w:lineRule="auto"/>
        <w:ind w:firstLine="720"/>
        <w:jc w:val="both"/>
        <w:rPr>
          <w:rFonts w:ascii="Arial Narrow" w:hAnsi="Arial Narrow" w:cs="Calibri"/>
          <w:bCs/>
          <w:sz w:val="22"/>
          <w:szCs w:val="22"/>
        </w:rPr>
      </w:pPr>
      <w:r w:rsidRPr="00C21E58">
        <w:rPr>
          <w:rFonts w:ascii="Arial Narrow" w:hAnsi="Arial Narrow" w:cs="Calibri"/>
          <w:bCs/>
          <w:sz w:val="22"/>
          <w:szCs w:val="22"/>
        </w:rPr>
        <w:t>Cele 10 strazi in lungime totala de 3.186 km, fac parte din reteaua de strazi din comuna Ion Corvin.</w:t>
      </w:r>
    </w:p>
    <w:p w14:paraId="1F071899" w14:textId="77777777" w:rsidR="00D758CF" w:rsidRDefault="00D758CF" w:rsidP="00D758CF">
      <w:pPr>
        <w:widowControl w:val="0"/>
        <w:shd w:val="clear" w:color="auto" w:fill="FFFFFF"/>
        <w:spacing w:line="360" w:lineRule="auto"/>
        <w:ind w:right="299" w:firstLine="720"/>
        <w:jc w:val="both"/>
        <w:rPr>
          <w:rStyle w:val="tpa1"/>
          <w:rFonts w:ascii="Arial Narrow" w:hAnsi="Arial Narrow" w:cs="Arial"/>
          <w:sz w:val="22"/>
          <w:szCs w:val="22"/>
        </w:rPr>
      </w:pPr>
      <w:r w:rsidRPr="00D758CF">
        <w:rPr>
          <w:rStyle w:val="tpa1"/>
          <w:rFonts w:ascii="Arial Narrow" w:hAnsi="Arial Narrow" w:cs="Arial"/>
          <w:sz w:val="22"/>
          <w:szCs w:val="22"/>
        </w:rPr>
        <w:t xml:space="preserve">Coordonatele STEREO 70 ale proiectului sunt </w:t>
      </w:r>
      <w:r w:rsidR="00AE4E90">
        <w:rPr>
          <w:rStyle w:val="tpa1"/>
          <w:rFonts w:ascii="Arial Narrow" w:hAnsi="Arial Narrow" w:cs="Arial"/>
          <w:sz w:val="22"/>
          <w:szCs w:val="22"/>
        </w:rPr>
        <w:t xml:space="preserve">prezentate in </w:t>
      </w:r>
      <w:r w:rsidR="00190939">
        <w:rPr>
          <w:rStyle w:val="tpa1"/>
          <w:rFonts w:ascii="Arial Narrow" w:hAnsi="Arial Narrow" w:cs="Arial"/>
          <w:sz w:val="22"/>
          <w:szCs w:val="22"/>
        </w:rPr>
        <w:t>format shp in anexe</w:t>
      </w:r>
      <w:r>
        <w:rPr>
          <w:rStyle w:val="tpa1"/>
          <w:rFonts w:ascii="Arial Narrow" w:hAnsi="Arial Narrow" w:cs="Arial"/>
          <w:sz w:val="22"/>
          <w:szCs w:val="22"/>
        </w:rPr>
        <w:t xml:space="preserve">. </w:t>
      </w:r>
    </w:p>
    <w:p w14:paraId="5F2CDC80" w14:textId="41CEA9AD" w:rsidR="00314B5A" w:rsidRDefault="00113200" w:rsidP="00113200">
      <w:pPr>
        <w:spacing w:line="360" w:lineRule="auto"/>
        <w:jc w:val="both"/>
        <w:rPr>
          <w:rFonts w:ascii="Arial Narrow" w:hAnsi="Arial Narrow"/>
          <w:sz w:val="22"/>
          <w:szCs w:val="22"/>
        </w:rPr>
      </w:pPr>
      <w:bookmarkStart w:id="147" w:name="_Toc429578904"/>
      <w:r w:rsidRPr="00113200">
        <w:rPr>
          <w:rFonts w:ascii="Arial Narrow" w:hAnsi="Arial Narrow"/>
        </w:rPr>
        <w:tab/>
      </w:r>
      <w:r w:rsidRPr="00113200">
        <w:rPr>
          <w:rFonts w:ascii="Arial Narrow" w:hAnsi="Arial Narrow"/>
          <w:sz w:val="22"/>
          <w:szCs w:val="22"/>
        </w:rPr>
        <w:t xml:space="preserve">Proiectul va fi realizat integral in </w:t>
      </w:r>
      <w:r w:rsidR="00314B5A">
        <w:rPr>
          <w:rFonts w:ascii="Arial Narrow" w:hAnsi="Arial Narrow"/>
          <w:sz w:val="22"/>
          <w:szCs w:val="22"/>
        </w:rPr>
        <w:t xml:space="preserve">afara ariilor naturale protejate, </w:t>
      </w:r>
      <w:r w:rsidR="00314B5A" w:rsidRPr="004A71D5">
        <w:rPr>
          <w:rFonts w:ascii="Arial Narrow" w:hAnsi="Arial Narrow"/>
          <w:sz w:val="22"/>
          <w:szCs w:val="22"/>
        </w:rPr>
        <w:t>conform harti</w:t>
      </w:r>
      <w:r w:rsidR="00B22909">
        <w:rPr>
          <w:rFonts w:ascii="Arial Narrow" w:hAnsi="Arial Narrow"/>
          <w:sz w:val="22"/>
          <w:szCs w:val="22"/>
        </w:rPr>
        <w:t>lor</w:t>
      </w:r>
      <w:r w:rsidR="00314B5A" w:rsidRPr="004A71D5">
        <w:rPr>
          <w:rFonts w:ascii="Arial Narrow" w:hAnsi="Arial Narrow"/>
          <w:sz w:val="22"/>
          <w:szCs w:val="22"/>
        </w:rPr>
        <w:t xml:space="preserve"> din figur</w:t>
      </w:r>
      <w:r w:rsidR="00B22909">
        <w:rPr>
          <w:rFonts w:ascii="Arial Narrow" w:hAnsi="Arial Narrow"/>
          <w:sz w:val="22"/>
          <w:szCs w:val="22"/>
        </w:rPr>
        <w:t xml:space="preserve">ile </w:t>
      </w:r>
      <w:r w:rsidR="00314B5A">
        <w:rPr>
          <w:rFonts w:ascii="Arial Narrow" w:hAnsi="Arial Narrow"/>
          <w:sz w:val="22"/>
          <w:szCs w:val="22"/>
        </w:rPr>
        <w:t>5</w:t>
      </w:r>
      <w:r w:rsidR="00B22909">
        <w:rPr>
          <w:rFonts w:ascii="Arial Narrow" w:hAnsi="Arial Narrow"/>
          <w:sz w:val="22"/>
          <w:szCs w:val="22"/>
        </w:rPr>
        <w:t xml:space="preserve"> si 6</w:t>
      </w:r>
      <w:r w:rsidR="00314B5A" w:rsidRPr="004A71D5">
        <w:rPr>
          <w:rFonts w:ascii="Arial Narrow" w:hAnsi="Arial Narrow"/>
          <w:sz w:val="22"/>
          <w:szCs w:val="22"/>
        </w:rPr>
        <w:t>. Va</w:t>
      </w:r>
      <w:r w:rsidR="00314B5A">
        <w:rPr>
          <w:rFonts w:ascii="Arial Narrow" w:hAnsi="Arial Narrow"/>
          <w:sz w:val="22"/>
          <w:szCs w:val="22"/>
        </w:rPr>
        <w:t xml:space="preserve"> fi strict respectat traseul existent al strazilor, fara afectarea unor suprafete suplimentare in afara amprizei străzilor.</w:t>
      </w:r>
    </w:p>
    <w:p w14:paraId="133615A9" w14:textId="006F7587" w:rsidR="00314B5A" w:rsidRDefault="00314B5A" w:rsidP="00113200">
      <w:pPr>
        <w:spacing w:line="360" w:lineRule="auto"/>
        <w:jc w:val="both"/>
        <w:rPr>
          <w:rFonts w:ascii="Arial Narrow" w:hAnsi="Arial Narrow"/>
          <w:sz w:val="22"/>
          <w:szCs w:val="22"/>
        </w:rPr>
      </w:pPr>
      <w:r>
        <w:rPr>
          <w:rFonts w:ascii="Arial Narrow" w:hAnsi="Arial Narrow"/>
          <w:sz w:val="22"/>
          <w:szCs w:val="22"/>
        </w:rPr>
        <w:tab/>
        <w:t xml:space="preserve">In vecinatatea amplasamentului proiectului se regăsesc următoarele arii naturale protejate: </w:t>
      </w:r>
    </w:p>
    <w:p w14:paraId="6C8F12BC" w14:textId="548EADF4" w:rsidR="00314B5A" w:rsidRPr="00314B5A" w:rsidRDefault="00314B5A">
      <w:pPr>
        <w:pStyle w:val="Listparagraf"/>
        <w:numPr>
          <w:ilvl w:val="0"/>
          <w:numId w:val="70"/>
        </w:numPr>
        <w:spacing w:after="0" w:line="360" w:lineRule="auto"/>
        <w:jc w:val="both"/>
        <w:rPr>
          <w:rFonts w:ascii="Arial Narrow" w:hAnsi="Arial Narrow"/>
        </w:rPr>
      </w:pPr>
      <w:r w:rsidRPr="00314B5A">
        <w:rPr>
          <w:rFonts w:ascii="Arial Narrow" w:hAnsi="Arial Narrow"/>
        </w:rPr>
        <w:t xml:space="preserve">situl de importanta comunitara </w:t>
      </w:r>
      <w:r>
        <w:rPr>
          <w:rFonts w:ascii="Arial Narrow" w:hAnsi="Arial Narrow"/>
        </w:rPr>
        <w:t xml:space="preserve">(aria speciala de conservare) </w:t>
      </w:r>
      <w:r w:rsidRPr="00314B5A">
        <w:rPr>
          <w:rFonts w:ascii="Arial Narrow" w:hAnsi="Arial Narrow"/>
        </w:rPr>
        <w:t xml:space="preserve">ROSCI0172 Padurea si Valea Canareaua Fetii </w:t>
      </w:r>
      <w:r>
        <w:rPr>
          <w:rFonts w:ascii="Arial Narrow" w:hAnsi="Arial Narrow"/>
        </w:rPr>
        <w:t>–</w:t>
      </w:r>
      <w:r w:rsidRPr="00314B5A">
        <w:rPr>
          <w:rFonts w:ascii="Arial Narrow" w:hAnsi="Arial Narrow"/>
        </w:rPr>
        <w:t xml:space="preserve"> Iortmac</w:t>
      </w:r>
      <w:r>
        <w:rPr>
          <w:rFonts w:ascii="Arial Narrow" w:hAnsi="Arial Narrow"/>
        </w:rPr>
        <w:t xml:space="preserve"> (ROSAC0172); </w:t>
      </w:r>
    </w:p>
    <w:p w14:paraId="47CEB3E0" w14:textId="1508188F" w:rsidR="00314B5A" w:rsidRPr="00314B5A" w:rsidRDefault="00314B5A">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ROSPA0054 Lacul Dunareni</w:t>
      </w:r>
      <w:r>
        <w:rPr>
          <w:rFonts w:ascii="Arial Narrow" w:hAnsi="Arial Narrow"/>
        </w:rPr>
        <w:t>;</w:t>
      </w:r>
    </w:p>
    <w:p w14:paraId="5FD782B2" w14:textId="3A0A4350" w:rsidR="00314B5A" w:rsidRPr="00314B5A" w:rsidRDefault="00314B5A">
      <w:pPr>
        <w:pStyle w:val="Listparagraf"/>
        <w:numPr>
          <w:ilvl w:val="0"/>
          <w:numId w:val="70"/>
        </w:numPr>
        <w:spacing w:after="0" w:line="360" w:lineRule="auto"/>
        <w:jc w:val="both"/>
        <w:rPr>
          <w:rFonts w:ascii="Arial Narrow" w:hAnsi="Arial Narrow"/>
        </w:rPr>
      </w:pPr>
      <w:r w:rsidRPr="00314B5A">
        <w:rPr>
          <w:rFonts w:ascii="Arial Narrow" w:hAnsi="Arial Narrow"/>
        </w:rPr>
        <w:t xml:space="preserve">situl de importanta comunitara </w:t>
      </w:r>
      <w:r>
        <w:rPr>
          <w:rFonts w:ascii="Arial Narrow" w:hAnsi="Arial Narrow"/>
        </w:rPr>
        <w:t xml:space="preserve">(aria speciala de conservare) </w:t>
      </w:r>
      <w:r w:rsidRPr="00314B5A">
        <w:rPr>
          <w:rFonts w:ascii="Arial Narrow" w:hAnsi="Arial Narrow"/>
        </w:rPr>
        <w:t>ROSCI0071 Dumbraveni Valea Urluia – Lacul Vederoasa</w:t>
      </w:r>
      <w:r>
        <w:rPr>
          <w:rFonts w:ascii="Arial Narrow" w:hAnsi="Arial Narrow"/>
        </w:rPr>
        <w:t xml:space="preserve"> (ROSAC0071); </w:t>
      </w:r>
    </w:p>
    <w:p w14:paraId="69BDDD33" w14:textId="00774542" w:rsidR="00314B5A" w:rsidRPr="00314B5A" w:rsidRDefault="00314B5A">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ROSPA0001 Aliman </w:t>
      </w:r>
      <w:r>
        <w:rPr>
          <w:rFonts w:ascii="Arial Narrow" w:hAnsi="Arial Narrow"/>
        </w:rPr>
        <w:t>–</w:t>
      </w:r>
      <w:r w:rsidRPr="00314B5A">
        <w:rPr>
          <w:rFonts w:ascii="Arial Narrow" w:hAnsi="Arial Narrow"/>
        </w:rPr>
        <w:t xml:space="preserve"> Adamclisi</w:t>
      </w:r>
      <w:r>
        <w:rPr>
          <w:rFonts w:ascii="Arial Narrow" w:hAnsi="Arial Narrow"/>
        </w:rPr>
        <w:t>;</w:t>
      </w:r>
    </w:p>
    <w:p w14:paraId="7DDDAB66" w14:textId="15B38EF7" w:rsidR="00314B5A" w:rsidRPr="00314B5A" w:rsidRDefault="00314B5A">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ROSPA0008 Baneasa  - Canaraua Fetei</w:t>
      </w:r>
      <w:r>
        <w:rPr>
          <w:rFonts w:ascii="Arial Narrow" w:hAnsi="Arial Narrow"/>
        </w:rPr>
        <w:t xml:space="preserve">. </w:t>
      </w:r>
    </w:p>
    <w:p w14:paraId="21A9DA7A" w14:textId="77410E0F" w:rsidR="00314B5A" w:rsidRDefault="00314B5A" w:rsidP="00314B5A">
      <w:pPr>
        <w:keepNext/>
        <w:spacing w:line="360" w:lineRule="auto"/>
        <w:jc w:val="center"/>
      </w:pPr>
    </w:p>
    <w:p w14:paraId="4286A23E" w14:textId="3B1ACBF4" w:rsidR="00C7112F" w:rsidRDefault="00314B5A" w:rsidP="00314B5A">
      <w:pPr>
        <w:pStyle w:val="Legend"/>
      </w:pPr>
      <w:bookmarkStart w:id="148" w:name="_Toc156998995"/>
      <w:r w:rsidRPr="009724E4">
        <w:rPr>
          <w:b/>
          <w:bCs/>
        </w:rPr>
        <w:t xml:space="preserve">Figura </w:t>
      </w:r>
      <w:r w:rsidRPr="009724E4">
        <w:rPr>
          <w:b/>
          <w:bCs/>
        </w:rPr>
        <w:fldChar w:fldCharType="begin"/>
      </w:r>
      <w:r w:rsidRPr="009724E4">
        <w:rPr>
          <w:b/>
          <w:bCs/>
        </w:rPr>
        <w:instrText xml:space="preserve"> SEQ Figura \* ARABIC </w:instrText>
      </w:r>
      <w:r w:rsidRPr="009724E4">
        <w:rPr>
          <w:b/>
          <w:bCs/>
        </w:rPr>
        <w:fldChar w:fldCharType="separate"/>
      </w:r>
      <w:r w:rsidR="00A8127A">
        <w:rPr>
          <w:b/>
          <w:bCs/>
          <w:noProof/>
        </w:rPr>
        <w:t>5</w:t>
      </w:r>
      <w:r w:rsidRPr="009724E4">
        <w:rPr>
          <w:b/>
          <w:bCs/>
        </w:rPr>
        <w:fldChar w:fldCharType="end"/>
      </w:r>
      <w:r w:rsidRPr="009724E4">
        <w:rPr>
          <w:b/>
          <w:bCs/>
        </w:rPr>
        <w:t>.</w:t>
      </w:r>
      <w:r w:rsidRPr="00D252B7">
        <w:t xml:space="preserve"> Amplasarea </w:t>
      </w:r>
      <w:r w:rsidR="00D252B7" w:rsidRPr="00D252B7">
        <w:t>strazilor din localitatea Viile</w:t>
      </w:r>
      <w:r w:rsidRPr="00D252B7">
        <w:t xml:space="preserve"> in raport cu </w:t>
      </w:r>
      <w:r w:rsidR="00D252B7" w:rsidRPr="00D252B7">
        <w:t xml:space="preserve">limitele </w:t>
      </w:r>
      <w:r w:rsidRPr="00D252B7">
        <w:t>ariil</w:t>
      </w:r>
      <w:r w:rsidR="00D252B7" w:rsidRPr="00D252B7">
        <w:t>or naturale</w:t>
      </w:r>
      <w:r w:rsidRPr="00D252B7">
        <w:t xml:space="preserve"> protejate</w:t>
      </w:r>
      <w:bookmarkEnd w:id="148"/>
    </w:p>
    <w:p w14:paraId="7504C577" w14:textId="77777777" w:rsidR="00D252B7" w:rsidRPr="00D252B7" w:rsidRDefault="00D252B7" w:rsidP="00D252B7">
      <w:pPr>
        <w:rPr>
          <w:lang w:val="fr-FR"/>
        </w:rPr>
      </w:pPr>
    </w:p>
    <w:p w14:paraId="2E60B5BE" w14:textId="47E4FCC8" w:rsidR="009724E4" w:rsidRDefault="009724E4" w:rsidP="009724E4">
      <w:pPr>
        <w:keepNext/>
        <w:jc w:val="center"/>
      </w:pPr>
    </w:p>
    <w:p w14:paraId="397416FA" w14:textId="028F6D8D" w:rsidR="00A30C1B" w:rsidRPr="00A30C1B" w:rsidRDefault="009724E4" w:rsidP="009724E4">
      <w:pPr>
        <w:pStyle w:val="Legend"/>
      </w:pPr>
      <w:bookmarkStart w:id="149" w:name="_Toc156998996"/>
      <w:r w:rsidRPr="009724E4">
        <w:rPr>
          <w:b/>
          <w:bCs/>
        </w:rPr>
        <w:t xml:space="preserve">Figura </w:t>
      </w:r>
      <w:r w:rsidRPr="009724E4">
        <w:rPr>
          <w:b/>
          <w:bCs/>
        </w:rPr>
        <w:fldChar w:fldCharType="begin"/>
      </w:r>
      <w:r w:rsidRPr="009724E4">
        <w:rPr>
          <w:b/>
          <w:bCs/>
        </w:rPr>
        <w:instrText xml:space="preserve"> SEQ Figura \* ARABIC </w:instrText>
      </w:r>
      <w:r w:rsidRPr="009724E4">
        <w:rPr>
          <w:b/>
          <w:bCs/>
        </w:rPr>
        <w:fldChar w:fldCharType="separate"/>
      </w:r>
      <w:r w:rsidR="00A8127A">
        <w:rPr>
          <w:b/>
          <w:bCs/>
          <w:noProof/>
        </w:rPr>
        <w:t>6</w:t>
      </w:r>
      <w:r w:rsidRPr="009724E4">
        <w:rPr>
          <w:b/>
          <w:bCs/>
        </w:rPr>
        <w:fldChar w:fldCharType="end"/>
      </w:r>
      <w:r w:rsidRPr="009724E4">
        <w:rPr>
          <w:b/>
          <w:bCs/>
        </w:rPr>
        <w:t>.</w:t>
      </w:r>
      <w:r>
        <w:t xml:space="preserve"> </w:t>
      </w:r>
      <w:r w:rsidRPr="00BB3C8F">
        <w:t>Amplasarea strazilor din localitat</w:t>
      </w:r>
      <w:r>
        <w:t xml:space="preserve">ile Ion Corvin, Cringu, Raristea si Brebeni </w:t>
      </w:r>
      <w:r w:rsidRPr="00BB3C8F">
        <w:t>in raport cu limitele ariilor naturale protejate</w:t>
      </w:r>
      <w:bookmarkEnd w:id="149"/>
    </w:p>
    <w:p w14:paraId="35A24A04" w14:textId="77777777" w:rsidR="0050125C" w:rsidRPr="004651C5" w:rsidRDefault="000403D4" w:rsidP="00780BC5">
      <w:pPr>
        <w:pStyle w:val="Titlu2"/>
      </w:pPr>
      <w:bookmarkStart w:id="150" w:name="_Toc488750391"/>
      <w:bookmarkStart w:id="151" w:name="_Toc156999892"/>
      <w:r>
        <w:t xml:space="preserve">5.2. </w:t>
      </w:r>
      <w:r w:rsidR="0050125C" w:rsidRPr="004651C5">
        <w:t>Distan</w:t>
      </w:r>
      <w:r w:rsidR="00DA76DB">
        <w:t>t</w:t>
      </w:r>
      <w:r w:rsidR="0050125C" w:rsidRPr="004651C5">
        <w:t>a fa</w:t>
      </w:r>
      <w:r w:rsidR="00DA76DB">
        <w:t>ta</w:t>
      </w:r>
      <w:r w:rsidR="0050125C" w:rsidRPr="004651C5">
        <w:t xml:space="preserve"> de grani</w:t>
      </w:r>
      <w:r w:rsidR="00DA76DB">
        <w:t>t</w:t>
      </w:r>
      <w:r w:rsidR="0050125C" w:rsidRPr="004651C5">
        <w:t>e pentru proiectele care cad sub inciden</w:t>
      </w:r>
      <w:r w:rsidR="00DA76DB">
        <w:t>t</w:t>
      </w:r>
      <w:r w:rsidR="0050125C" w:rsidRPr="004651C5">
        <w:t>a Conven</w:t>
      </w:r>
      <w:r w:rsidR="00DA76DB">
        <w:t>t</w:t>
      </w:r>
      <w:r w:rsidR="0050125C" w:rsidRPr="004651C5">
        <w:t>iei privind evaluarea impactului asupra mediului in context transfrontier</w:t>
      </w:r>
      <w:r w:rsidR="00DA76DB">
        <w:t>a</w:t>
      </w:r>
      <w:bookmarkEnd w:id="147"/>
      <w:bookmarkEnd w:id="150"/>
      <w:bookmarkEnd w:id="151"/>
    </w:p>
    <w:p w14:paraId="2DFE4316" w14:textId="338BFE73" w:rsidR="00D758CF" w:rsidRDefault="00D758CF" w:rsidP="00D758CF">
      <w:pPr>
        <w:shd w:val="clear" w:color="auto" w:fill="FFFFFF"/>
        <w:spacing w:line="360" w:lineRule="auto"/>
        <w:ind w:right="-47" w:firstLine="720"/>
        <w:jc w:val="both"/>
        <w:rPr>
          <w:rStyle w:val="tpa1"/>
          <w:rFonts w:ascii="Arial Narrow" w:hAnsi="Arial Narrow" w:cs="Arial"/>
          <w:sz w:val="22"/>
          <w:szCs w:val="22"/>
        </w:rPr>
      </w:pPr>
      <w:r w:rsidRPr="00D758CF">
        <w:rPr>
          <w:rStyle w:val="tpa1"/>
          <w:rFonts w:ascii="Arial Narrow" w:hAnsi="Arial Narrow" w:cs="Arial"/>
          <w:sz w:val="22"/>
          <w:szCs w:val="22"/>
        </w:rPr>
        <w:t xml:space="preserve">Nu este cazul </w:t>
      </w:r>
      <w:r w:rsidR="00DA76DB">
        <w:rPr>
          <w:rStyle w:val="tpa1"/>
          <w:rFonts w:ascii="Arial Narrow" w:hAnsi="Arial Narrow" w:cs="Arial"/>
          <w:sz w:val="22"/>
          <w:szCs w:val="22"/>
        </w:rPr>
        <w:t>i</w:t>
      </w:r>
      <w:r w:rsidRPr="00D758CF">
        <w:rPr>
          <w:rStyle w:val="tpa1"/>
          <w:rFonts w:ascii="Arial Narrow" w:hAnsi="Arial Narrow" w:cs="Arial"/>
          <w:sz w:val="22"/>
          <w:szCs w:val="22"/>
        </w:rPr>
        <w:t>ncadr</w:t>
      </w:r>
      <w:r w:rsidR="00DA76DB">
        <w:rPr>
          <w:rStyle w:val="tpa1"/>
          <w:rFonts w:ascii="Arial Narrow" w:hAnsi="Arial Narrow" w:cs="Arial"/>
          <w:sz w:val="22"/>
          <w:szCs w:val="22"/>
        </w:rPr>
        <w:t>a</w:t>
      </w:r>
      <w:r w:rsidRPr="00D758CF">
        <w:rPr>
          <w:rStyle w:val="tpa1"/>
          <w:rFonts w:ascii="Arial Narrow" w:hAnsi="Arial Narrow" w:cs="Arial"/>
          <w:sz w:val="22"/>
          <w:szCs w:val="22"/>
        </w:rPr>
        <w:t>rii proiectului in prevederile Conven</w:t>
      </w:r>
      <w:r w:rsidR="00DA76DB">
        <w:rPr>
          <w:rStyle w:val="tpa1"/>
          <w:rFonts w:ascii="Arial Narrow" w:hAnsi="Arial Narrow" w:cs="Arial"/>
          <w:sz w:val="22"/>
          <w:szCs w:val="22"/>
        </w:rPr>
        <w:t>t</w:t>
      </w:r>
      <w:r w:rsidRPr="00D758CF">
        <w:rPr>
          <w:rStyle w:val="tpa1"/>
          <w:rFonts w:ascii="Arial Narrow" w:hAnsi="Arial Narrow" w:cs="Arial"/>
          <w:sz w:val="22"/>
          <w:szCs w:val="22"/>
        </w:rPr>
        <w:t>iei privind evaluarea impactului asupra mediului in context transfrontier</w:t>
      </w:r>
      <w:r w:rsidR="00DA76DB">
        <w:rPr>
          <w:rStyle w:val="tpa1"/>
          <w:rFonts w:ascii="Arial Narrow" w:hAnsi="Arial Narrow" w:cs="Arial"/>
          <w:sz w:val="22"/>
          <w:szCs w:val="22"/>
        </w:rPr>
        <w:t>a</w:t>
      </w:r>
      <w:r w:rsidRPr="00D758CF">
        <w:rPr>
          <w:rStyle w:val="tpa1"/>
          <w:rFonts w:ascii="Arial Narrow" w:hAnsi="Arial Narrow" w:cs="Arial"/>
          <w:sz w:val="22"/>
          <w:szCs w:val="22"/>
        </w:rPr>
        <w:t>, adoptat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la Espoo la 25 februarie 1991, ratificat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prin Legea nr. 22</w:t>
      </w:r>
      <w:r w:rsidR="00E9542E">
        <w:rPr>
          <w:rStyle w:val="tpa1"/>
          <w:rFonts w:ascii="Arial Narrow" w:hAnsi="Arial Narrow" w:cs="Arial"/>
          <w:sz w:val="22"/>
          <w:szCs w:val="22"/>
        </w:rPr>
        <w:t xml:space="preserve"> </w:t>
      </w:r>
      <w:r w:rsidRPr="00D758CF">
        <w:rPr>
          <w:rStyle w:val="tpa1"/>
          <w:rFonts w:ascii="Arial Narrow" w:hAnsi="Arial Narrow" w:cs="Arial"/>
          <w:sz w:val="22"/>
          <w:szCs w:val="22"/>
        </w:rPr>
        <w:t>/</w:t>
      </w:r>
      <w:r w:rsidR="00E9542E">
        <w:rPr>
          <w:rStyle w:val="tpa1"/>
          <w:rFonts w:ascii="Arial Narrow" w:hAnsi="Arial Narrow" w:cs="Arial"/>
          <w:sz w:val="22"/>
          <w:szCs w:val="22"/>
        </w:rPr>
        <w:t xml:space="preserve"> </w:t>
      </w:r>
      <w:r w:rsidRPr="00D758CF">
        <w:rPr>
          <w:rStyle w:val="tpa1"/>
          <w:rFonts w:ascii="Arial Narrow" w:hAnsi="Arial Narrow" w:cs="Arial"/>
          <w:sz w:val="22"/>
          <w:szCs w:val="22"/>
        </w:rPr>
        <w:t xml:space="preserve">2001, deoarece </w:t>
      </w:r>
      <w:r w:rsidRPr="00D758CF">
        <w:rPr>
          <w:rFonts w:ascii="Arial Narrow" w:hAnsi="Arial Narrow" w:cs="Arial"/>
          <w:sz w:val="22"/>
          <w:szCs w:val="22"/>
        </w:rPr>
        <w:t>amplasamentul este situat la aproximat</w:t>
      </w:r>
      <w:r w:rsidR="00113200">
        <w:rPr>
          <w:rFonts w:ascii="Arial Narrow" w:hAnsi="Arial Narrow" w:cs="Arial"/>
          <w:sz w:val="22"/>
          <w:szCs w:val="22"/>
        </w:rPr>
        <w:t xml:space="preserve">iv </w:t>
      </w:r>
      <w:r w:rsidR="00113200" w:rsidRPr="00D252B7">
        <w:rPr>
          <w:rFonts w:ascii="Arial Narrow" w:hAnsi="Arial Narrow" w:cs="Arial"/>
          <w:sz w:val="22"/>
          <w:szCs w:val="22"/>
        </w:rPr>
        <w:t>11</w:t>
      </w:r>
      <w:r w:rsidR="00314E2B" w:rsidRPr="00D252B7">
        <w:rPr>
          <w:rFonts w:ascii="Arial Narrow" w:hAnsi="Arial Narrow" w:cs="Arial"/>
          <w:sz w:val="22"/>
          <w:szCs w:val="22"/>
        </w:rPr>
        <w:t>,5</w:t>
      </w:r>
      <w:r w:rsidRPr="00D252B7">
        <w:rPr>
          <w:rFonts w:ascii="Arial Narrow" w:hAnsi="Arial Narrow" w:cs="Arial"/>
          <w:sz w:val="22"/>
          <w:szCs w:val="22"/>
        </w:rPr>
        <w:t xml:space="preserve"> km de cea mai apropiat</w:t>
      </w:r>
      <w:r w:rsidR="00DA76DB" w:rsidRPr="00D252B7">
        <w:rPr>
          <w:rFonts w:ascii="Arial Narrow" w:hAnsi="Arial Narrow" w:cs="Arial"/>
          <w:sz w:val="22"/>
          <w:szCs w:val="22"/>
        </w:rPr>
        <w:t>a</w:t>
      </w:r>
      <w:r w:rsidRPr="00D758CF">
        <w:rPr>
          <w:rFonts w:ascii="Arial Narrow" w:hAnsi="Arial Narrow" w:cs="Arial"/>
          <w:sz w:val="22"/>
          <w:szCs w:val="22"/>
        </w:rPr>
        <w:t xml:space="preserve"> grani</w:t>
      </w:r>
      <w:r w:rsidR="00DA76DB">
        <w:rPr>
          <w:rFonts w:ascii="Arial Narrow" w:hAnsi="Arial Narrow" w:cs="Arial"/>
          <w:sz w:val="22"/>
          <w:szCs w:val="22"/>
        </w:rPr>
        <w:t>ta</w:t>
      </w:r>
      <w:r w:rsidR="00314E2B">
        <w:rPr>
          <w:rFonts w:ascii="Arial Narrow" w:hAnsi="Arial Narrow" w:cs="Arial"/>
          <w:sz w:val="22"/>
          <w:szCs w:val="22"/>
        </w:rPr>
        <w:t xml:space="preserve"> (granita cu Bulgaria)</w:t>
      </w:r>
      <w:r w:rsidRPr="00D758CF">
        <w:rPr>
          <w:rFonts w:ascii="Arial Narrow" w:hAnsi="Arial Narrow" w:cs="Arial"/>
          <w:sz w:val="22"/>
          <w:szCs w:val="22"/>
        </w:rPr>
        <w:t>, iar impactul moderniz</w:t>
      </w:r>
      <w:r w:rsidR="00DA76DB">
        <w:rPr>
          <w:rFonts w:ascii="Arial Narrow" w:hAnsi="Arial Narrow" w:cs="Arial"/>
          <w:sz w:val="22"/>
          <w:szCs w:val="22"/>
        </w:rPr>
        <w:t>a</w:t>
      </w:r>
      <w:r w:rsidRPr="00D758CF">
        <w:rPr>
          <w:rFonts w:ascii="Arial Narrow" w:hAnsi="Arial Narrow" w:cs="Arial"/>
          <w:sz w:val="22"/>
          <w:szCs w:val="22"/>
        </w:rPr>
        <w:t xml:space="preserve">rii </w:t>
      </w:r>
      <w:r w:rsidR="00113200">
        <w:rPr>
          <w:rFonts w:ascii="Arial Narrow" w:hAnsi="Arial Narrow" w:cs="Arial"/>
          <w:sz w:val="22"/>
          <w:szCs w:val="22"/>
        </w:rPr>
        <w:t xml:space="preserve">strazilor </w:t>
      </w:r>
      <w:r w:rsidR="005A3A72">
        <w:rPr>
          <w:rFonts w:ascii="Arial Narrow" w:hAnsi="Arial Narrow" w:cs="Arial"/>
          <w:sz w:val="22"/>
          <w:szCs w:val="22"/>
        </w:rPr>
        <w:t xml:space="preserve">din comuna </w:t>
      </w:r>
      <w:r w:rsidR="00E33FCD">
        <w:rPr>
          <w:rFonts w:ascii="Arial Narrow" w:hAnsi="Arial Narrow" w:cs="Arial"/>
          <w:sz w:val="22"/>
          <w:szCs w:val="22"/>
        </w:rPr>
        <w:t>Ion Corvin</w:t>
      </w:r>
      <w:r w:rsidR="00113200">
        <w:rPr>
          <w:rFonts w:ascii="Arial Narrow" w:hAnsi="Arial Narrow" w:cs="Arial"/>
          <w:sz w:val="22"/>
          <w:szCs w:val="22"/>
        </w:rPr>
        <w:t xml:space="preserve">, </w:t>
      </w:r>
      <w:r w:rsidRPr="004A71D5">
        <w:rPr>
          <w:rFonts w:ascii="Arial Narrow" w:hAnsi="Arial Narrow" w:cs="Arial"/>
          <w:sz w:val="22"/>
          <w:szCs w:val="22"/>
        </w:rPr>
        <w:t>se</w:t>
      </w:r>
      <w:r w:rsidRPr="00D758CF">
        <w:rPr>
          <w:rFonts w:ascii="Arial Narrow" w:hAnsi="Arial Narrow" w:cs="Arial"/>
          <w:sz w:val="22"/>
          <w:szCs w:val="22"/>
        </w:rPr>
        <w:t xml:space="preserve"> manifest</w:t>
      </w:r>
      <w:r w:rsidR="00DA76DB">
        <w:rPr>
          <w:rFonts w:ascii="Arial Narrow" w:hAnsi="Arial Narrow" w:cs="Arial"/>
          <w:sz w:val="22"/>
          <w:szCs w:val="22"/>
        </w:rPr>
        <w:t>a</w:t>
      </w:r>
      <w:r w:rsidRPr="00D758CF">
        <w:rPr>
          <w:rFonts w:ascii="Arial Narrow" w:hAnsi="Arial Narrow" w:cs="Arial"/>
          <w:sz w:val="22"/>
          <w:szCs w:val="22"/>
        </w:rPr>
        <w:t xml:space="preserve"> strict in amplasamentul acest</w:t>
      </w:r>
      <w:r w:rsidR="005A3A72">
        <w:rPr>
          <w:rFonts w:ascii="Arial Narrow" w:hAnsi="Arial Narrow" w:cs="Arial"/>
          <w:sz w:val="22"/>
          <w:szCs w:val="22"/>
        </w:rPr>
        <w:t xml:space="preserve">or </w:t>
      </w:r>
      <w:r w:rsidR="00113200">
        <w:rPr>
          <w:rFonts w:ascii="Arial Narrow" w:hAnsi="Arial Narrow" w:cs="Arial"/>
          <w:sz w:val="22"/>
          <w:szCs w:val="22"/>
        </w:rPr>
        <w:t>strazi</w:t>
      </w:r>
      <w:r w:rsidR="005A3A72">
        <w:rPr>
          <w:rFonts w:ascii="Arial Narrow" w:hAnsi="Arial Narrow" w:cs="Arial"/>
          <w:sz w:val="22"/>
          <w:szCs w:val="22"/>
        </w:rPr>
        <w:t xml:space="preserve">, </w:t>
      </w:r>
      <w:r w:rsidRPr="00D758CF">
        <w:rPr>
          <w:rStyle w:val="tpa1"/>
          <w:rFonts w:ascii="Arial Narrow" w:hAnsi="Arial Narrow" w:cs="Arial"/>
          <w:sz w:val="22"/>
          <w:szCs w:val="22"/>
        </w:rPr>
        <w:t>cu excep</w:t>
      </w:r>
      <w:r w:rsidR="00DA76DB">
        <w:rPr>
          <w:rStyle w:val="tpa1"/>
          <w:rFonts w:ascii="Arial Narrow" w:hAnsi="Arial Narrow" w:cs="Arial"/>
          <w:sz w:val="22"/>
          <w:szCs w:val="22"/>
        </w:rPr>
        <w:t>t</w:t>
      </w:r>
      <w:r w:rsidRPr="00D758CF">
        <w:rPr>
          <w:rStyle w:val="tpa1"/>
          <w:rFonts w:ascii="Arial Narrow" w:hAnsi="Arial Narrow" w:cs="Arial"/>
          <w:sz w:val="22"/>
          <w:szCs w:val="22"/>
        </w:rPr>
        <w:t>ia impactului asupra aerului care se manifest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p</w:t>
      </w:r>
      <w:r w:rsidR="00DA76DB">
        <w:rPr>
          <w:rStyle w:val="tpa1"/>
          <w:rFonts w:ascii="Arial Narrow" w:hAnsi="Arial Narrow" w:cs="Arial"/>
          <w:sz w:val="22"/>
          <w:szCs w:val="22"/>
        </w:rPr>
        <w:t>a</w:t>
      </w:r>
      <w:r w:rsidRPr="00D758CF">
        <w:rPr>
          <w:rStyle w:val="tpa1"/>
          <w:rFonts w:ascii="Arial Narrow" w:hAnsi="Arial Narrow" w:cs="Arial"/>
          <w:sz w:val="22"/>
          <w:szCs w:val="22"/>
        </w:rPr>
        <w:t>n</w:t>
      </w:r>
      <w:r w:rsidR="00DA76DB">
        <w:rPr>
          <w:rStyle w:val="tpa1"/>
          <w:rFonts w:ascii="Arial Narrow" w:hAnsi="Arial Narrow" w:cs="Arial"/>
          <w:sz w:val="22"/>
          <w:szCs w:val="22"/>
        </w:rPr>
        <w:t>a</w:t>
      </w:r>
      <w:r w:rsidR="00E9542E">
        <w:rPr>
          <w:rStyle w:val="tpa1"/>
          <w:rFonts w:ascii="Arial Narrow" w:hAnsi="Arial Narrow" w:cs="Arial"/>
          <w:sz w:val="22"/>
          <w:szCs w:val="22"/>
        </w:rPr>
        <w:t xml:space="preserve"> la aproximativ 10</w:t>
      </w:r>
      <w:r w:rsidRPr="00D758CF">
        <w:rPr>
          <w:rStyle w:val="tpa1"/>
          <w:rFonts w:ascii="Arial Narrow" w:hAnsi="Arial Narrow" w:cs="Arial"/>
          <w:sz w:val="22"/>
          <w:szCs w:val="22"/>
        </w:rPr>
        <w:t xml:space="preserve">0 m de limita amplasamentului. </w:t>
      </w:r>
    </w:p>
    <w:p w14:paraId="4503ED74" w14:textId="5224CDC9" w:rsidR="009724E4" w:rsidRDefault="009724E4" w:rsidP="009724E4">
      <w:pPr>
        <w:keepNext/>
        <w:shd w:val="clear" w:color="auto" w:fill="FFFFFF"/>
        <w:spacing w:line="360" w:lineRule="auto"/>
        <w:ind w:right="-47"/>
        <w:jc w:val="both"/>
      </w:pPr>
    </w:p>
    <w:p w14:paraId="1FB17440" w14:textId="41648576" w:rsidR="009724E4" w:rsidRDefault="009724E4" w:rsidP="009724E4">
      <w:pPr>
        <w:pStyle w:val="Legend"/>
        <w:rPr>
          <w:rStyle w:val="tpa1"/>
          <w:rFonts w:cs="Arial"/>
          <w:szCs w:val="22"/>
        </w:rPr>
      </w:pPr>
      <w:bookmarkStart w:id="152" w:name="_Toc156998997"/>
      <w:r w:rsidRPr="009724E4">
        <w:rPr>
          <w:b/>
          <w:bCs/>
        </w:rPr>
        <w:t xml:space="preserve">Figura </w:t>
      </w:r>
      <w:r w:rsidRPr="009724E4">
        <w:rPr>
          <w:b/>
          <w:bCs/>
        </w:rPr>
        <w:fldChar w:fldCharType="begin"/>
      </w:r>
      <w:r w:rsidRPr="009724E4">
        <w:rPr>
          <w:b/>
          <w:bCs/>
        </w:rPr>
        <w:instrText xml:space="preserve"> SEQ Figura \* ARABIC </w:instrText>
      </w:r>
      <w:r w:rsidRPr="009724E4">
        <w:rPr>
          <w:b/>
          <w:bCs/>
        </w:rPr>
        <w:fldChar w:fldCharType="separate"/>
      </w:r>
      <w:r w:rsidR="00A8127A">
        <w:rPr>
          <w:b/>
          <w:bCs/>
          <w:noProof/>
        </w:rPr>
        <w:t>7</w:t>
      </w:r>
      <w:r w:rsidRPr="009724E4">
        <w:rPr>
          <w:b/>
          <w:bCs/>
        </w:rPr>
        <w:fldChar w:fldCharType="end"/>
      </w:r>
      <w:r w:rsidRPr="009724E4">
        <w:rPr>
          <w:b/>
          <w:bCs/>
        </w:rPr>
        <w:t>.</w:t>
      </w:r>
      <w:r>
        <w:t xml:space="preserve"> Amplasarea proiectului in raport cu granitele tarii</w:t>
      </w:r>
      <w:bookmarkEnd w:id="152"/>
    </w:p>
    <w:p w14:paraId="1D023F3C" w14:textId="77777777" w:rsidR="00E33FCD" w:rsidRDefault="00E33FCD" w:rsidP="00D758CF">
      <w:pPr>
        <w:shd w:val="clear" w:color="auto" w:fill="FFFFFF"/>
        <w:spacing w:line="360" w:lineRule="auto"/>
        <w:ind w:right="-47" w:firstLine="720"/>
        <w:jc w:val="both"/>
        <w:rPr>
          <w:rStyle w:val="tpa1"/>
          <w:rFonts w:ascii="Arial Narrow" w:hAnsi="Arial Narrow" w:cs="Arial"/>
          <w:sz w:val="22"/>
          <w:szCs w:val="22"/>
        </w:rPr>
      </w:pPr>
    </w:p>
    <w:p w14:paraId="0E606F59" w14:textId="77777777" w:rsidR="006A741C" w:rsidRPr="005C2C64" w:rsidRDefault="006A741C">
      <w:pPr>
        <w:pStyle w:val="Titlu2"/>
        <w:numPr>
          <w:ilvl w:val="1"/>
          <w:numId w:val="48"/>
        </w:numPr>
        <w:ind w:left="0" w:right="0" w:firstLine="0"/>
      </w:pPr>
      <w:bookmarkStart w:id="153" w:name="_Toc508871994"/>
      <w:bookmarkStart w:id="154" w:name="_Toc8593189"/>
      <w:bookmarkStart w:id="155" w:name="_Toc108385345"/>
      <w:bookmarkStart w:id="156" w:name="_Toc156999893"/>
      <w:r w:rsidRPr="005C2C64">
        <w:t>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w:t>
      </w:r>
      <w:bookmarkEnd w:id="153"/>
      <w:bookmarkEnd w:id="154"/>
      <w:bookmarkEnd w:id="155"/>
      <w:bookmarkEnd w:id="156"/>
    </w:p>
    <w:p w14:paraId="249C6055" w14:textId="77777777" w:rsidR="006A741C" w:rsidRPr="005C2C64" w:rsidRDefault="006A741C" w:rsidP="006A741C">
      <w:pPr>
        <w:shd w:val="clear" w:color="auto" w:fill="FFFFFF"/>
        <w:spacing w:line="360" w:lineRule="auto"/>
        <w:ind w:right="-47" w:firstLine="720"/>
        <w:jc w:val="both"/>
        <w:rPr>
          <w:rStyle w:val="tpa1"/>
          <w:rFonts w:ascii="Arial Narrow" w:hAnsi="Arial Narrow" w:cs="Arial"/>
          <w:sz w:val="22"/>
          <w:szCs w:val="22"/>
        </w:rPr>
      </w:pPr>
      <w:r w:rsidRPr="005C2C64">
        <w:rPr>
          <w:rFonts w:ascii="Arial Narrow" w:hAnsi="Arial Narrow" w:cs="Arial"/>
          <w:sz w:val="22"/>
          <w:szCs w:val="22"/>
        </w:rPr>
        <w:t xml:space="preserve">In amplasamentul proiectului si in vecinatatea acestuia nu exista obiective istorice sau alte obiective apartinand patrimoniului cultural. </w:t>
      </w:r>
    </w:p>
    <w:p w14:paraId="1E285CCC" w14:textId="77777777" w:rsidR="00D758CF" w:rsidRDefault="00D758CF" w:rsidP="0095193F">
      <w:pPr>
        <w:pStyle w:val="StyleStyleNORMALRTFChar"/>
        <w:ind w:left="0" w:right="-47"/>
        <w:rPr>
          <w:rFonts w:ascii="Arial Narrow" w:hAnsi="Arial Narrow" w:cs="Arial"/>
          <w:szCs w:val="22"/>
          <w:lang w:val="ro-RO" w:eastAsia="ro-RO"/>
        </w:rPr>
      </w:pPr>
    </w:p>
    <w:p w14:paraId="0D7CAF44" w14:textId="77777777" w:rsidR="0050125C" w:rsidRPr="004651C5" w:rsidRDefault="0095193F" w:rsidP="00780BC5">
      <w:pPr>
        <w:pStyle w:val="Titlu2"/>
      </w:pPr>
      <w:bookmarkStart w:id="157" w:name="_Toc429578905"/>
      <w:bookmarkStart w:id="158" w:name="_Toc488750392"/>
      <w:bookmarkStart w:id="159" w:name="_Toc156999894"/>
      <w:r>
        <w:t>5.4</w:t>
      </w:r>
      <w:r w:rsidR="00A104D9" w:rsidRPr="004651C5">
        <w:t xml:space="preserve">. </w:t>
      </w:r>
      <w:r w:rsidR="0050125C" w:rsidRPr="004651C5">
        <w:t>Folosin</w:t>
      </w:r>
      <w:r w:rsidR="00DA76DB">
        <w:t>t</w:t>
      </w:r>
      <w:r w:rsidR="0050125C" w:rsidRPr="004651C5">
        <w:t xml:space="preserve">e actuale </w:t>
      </w:r>
      <w:r w:rsidR="00DA76DB">
        <w:t>s</w:t>
      </w:r>
      <w:r w:rsidR="0050125C" w:rsidRPr="004651C5">
        <w:t>i planificate ale terenului at</w:t>
      </w:r>
      <w:r w:rsidR="00DA76DB">
        <w:t>a</w:t>
      </w:r>
      <w:r w:rsidR="0050125C" w:rsidRPr="004651C5">
        <w:t>t pe amplasament, c</w:t>
      </w:r>
      <w:r w:rsidR="00DA76DB">
        <w:t>a</w:t>
      </w:r>
      <w:r w:rsidR="0050125C" w:rsidRPr="004651C5">
        <w:t xml:space="preserve">t </w:t>
      </w:r>
      <w:r w:rsidR="00DA76DB">
        <w:t>s</w:t>
      </w:r>
      <w:r w:rsidR="0050125C" w:rsidRPr="004651C5">
        <w:t>i zone adiacente acestuia</w:t>
      </w:r>
      <w:bookmarkEnd w:id="157"/>
      <w:bookmarkEnd w:id="158"/>
      <w:bookmarkEnd w:id="159"/>
    </w:p>
    <w:p w14:paraId="21626675" w14:textId="7E4B4C82" w:rsidR="00EB0CF6" w:rsidRDefault="0050125C" w:rsidP="00FE2DD0">
      <w:pPr>
        <w:widowControl w:val="0"/>
        <w:shd w:val="clear" w:color="auto" w:fill="FFFFFF"/>
        <w:spacing w:line="360" w:lineRule="auto"/>
        <w:ind w:right="-43" w:firstLine="720"/>
        <w:jc w:val="both"/>
        <w:rPr>
          <w:rStyle w:val="tsp1"/>
          <w:rFonts w:ascii="Arial Narrow" w:hAnsi="Arial Narrow" w:cs="Arial"/>
          <w:sz w:val="22"/>
          <w:szCs w:val="22"/>
        </w:rPr>
      </w:pPr>
      <w:r w:rsidRPr="00627E77">
        <w:rPr>
          <w:rStyle w:val="tsp1"/>
          <w:rFonts w:ascii="Arial Narrow" w:hAnsi="Arial Narrow" w:cs="Arial"/>
          <w:sz w:val="22"/>
          <w:szCs w:val="22"/>
        </w:rPr>
        <w:t>Conform c</w:t>
      </w:r>
      <w:r w:rsidR="00D758CF" w:rsidRPr="00627E77">
        <w:rPr>
          <w:rStyle w:val="tsp1"/>
          <w:rFonts w:ascii="Arial Narrow" w:hAnsi="Arial Narrow" w:cs="Arial"/>
          <w:sz w:val="22"/>
          <w:szCs w:val="22"/>
        </w:rPr>
        <w:t xml:space="preserve">ertificatului de urbanism </w:t>
      </w:r>
      <w:r w:rsidR="003653A8" w:rsidRPr="004A71D5">
        <w:rPr>
          <w:rStyle w:val="tsp1"/>
          <w:rFonts w:ascii="Arial Narrow" w:hAnsi="Arial Narrow" w:cs="Arial"/>
          <w:sz w:val="22"/>
          <w:szCs w:val="22"/>
        </w:rPr>
        <w:t xml:space="preserve">nr. </w:t>
      </w:r>
      <w:r w:rsidR="00E33FCD">
        <w:rPr>
          <w:rStyle w:val="tsp1"/>
          <w:rFonts w:ascii="Arial Narrow" w:hAnsi="Arial Narrow" w:cs="Arial"/>
          <w:sz w:val="22"/>
          <w:szCs w:val="22"/>
        </w:rPr>
        <w:t xml:space="preserve">9 / 14.11.2023 </w:t>
      </w:r>
      <w:r w:rsidRPr="00627E77">
        <w:rPr>
          <w:rStyle w:val="tsp1"/>
          <w:rFonts w:ascii="Arial Narrow" w:hAnsi="Arial Narrow" w:cs="Arial"/>
          <w:sz w:val="22"/>
          <w:szCs w:val="22"/>
        </w:rPr>
        <w:t xml:space="preserve">terenul este situat in </w:t>
      </w:r>
      <w:r w:rsidR="00D758CF" w:rsidRPr="00627E77">
        <w:rPr>
          <w:rStyle w:val="tsp1"/>
          <w:rFonts w:ascii="Arial Narrow" w:hAnsi="Arial Narrow" w:cs="Arial"/>
          <w:sz w:val="22"/>
          <w:szCs w:val="22"/>
        </w:rPr>
        <w:t xml:space="preserve">intravilanul </w:t>
      </w:r>
      <w:r w:rsidR="00EB0CF6">
        <w:rPr>
          <w:rStyle w:val="tsp1"/>
          <w:rFonts w:ascii="Arial Narrow" w:hAnsi="Arial Narrow" w:cs="Arial"/>
          <w:sz w:val="22"/>
          <w:szCs w:val="22"/>
        </w:rPr>
        <w:t xml:space="preserve">si extravilanul </w:t>
      </w:r>
      <w:r w:rsidR="00D758CF" w:rsidRPr="00627E77">
        <w:rPr>
          <w:rStyle w:val="tsp1"/>
          <w:rFonts w:ascii="Arial Narrow" w:hAnsi="Arial Narrow" w:cs="Arial"/>
          <w:sz w:val="22"/>
          <w:szCs w:val="22"/>
        </w:rPr>
        <w:t>comune</w:t>
      </w:r>
      <w:r w:rsidR="005A3A72" w:rsidRPr="00627E77">
        <w:rPr>
          <w:rStyle w:val="tsp1"/>
          <w:rFonts w:ascii="Arial Narrow" w:hAnsi="Arial Narrow" w:cs="Arial"/>
          <w:sz w:val="22"/>
          <w:szCs w:val="22"/>
        </w:rPr>
        <w:t>i</w:t>
      </w:r>
      <w:r w:rsidR="00EB0CF6">
        <w:rPr>
          <w:rStyle w:val="tsp1"/>
          <w:rFonts w:ascii="Arial Narrow" w:hAnsi="Arial Narrow" w:cs="Arial"/>
          <w:sz w:val="22"/>
          <w:szCs w:val="22"/>
        </w:rPr>
        <w:t xml:space="preserve"> Ion Corvin, satele Ion Corvin (strada Valea Mare, tronson 1 si 2), Viile (strazile Rozele, Ion Creanga, Radioului si Dunarenilor), Raristea (strazile Ion Creanga si Mihai Viteazul), Cringu (strazile Fantanilor si Principala) si Brebeni (DN 36), judetul Constanta. Terenul este proprietate publica a comunei Ion Corvin. </w:t>
      </w:r>
    </w:p>
    <w:p w14:paraId="0E3AE70A" w14:textId="3C099D4D" w:rsidR="00113200" w:rsidRDefault="00113200" w:rsidP="00FE2DD0">
      <w:pPr>
        <w:widowControl w:val="0"/>
        <w:shd w:val="clear" w:color="auto" w:fill="FFFFFF"/>
        <w:spacing w:line="360" w:lineRule="auto"/>
        <w:ind w:right="-43" w:firstLine="720"/>
        <w:jc w:val="both"/>
        <w:rPr>
          <w:rStyle w:val="tsp1"/>
          <w:rFonts w:ascii="Arial Narrow" w:hAnsi="Arial Narrow" w:cs="Arial"/>
          <w:sz w:val="22"/>
          <w:szCs w:val="22"/>
        </w:rPr>
      </w:pPr>
      <w:r w:rsidRPr="00113200">
        <w:rPr>
          <w:rStyle w:val="tsp1"/>
          <w:rFonts w:ascii="Arial Narrow" w:hAnsi="Arial Narrow" w:cs="Arial"/>
          <w:sz w:val="22"/>
          <w:szCs w:val="22"/>
        </w:rPr>
        <w:t xml:space="preserve">Imobilul nu este inclus in lista monumentelor istorice sau ale naturii si nu se afla </w:t>
      </w:r>
      <w:r w:rsidR="00B01BFD">
        <w:rPr>
          <w:rStyle w:val="tsp1"/>
          <w:rFonts w:ascii="Arial Narrow" w:hAnsi="Arial Narrow" w:cs="Arial"/>
          <w:sz w:val="22"/>
          <w:szCs w:val="22"/>
        </w:rPr>
        <w:t>in zona de protectie a acestora</w:t>
      </w:r>
      <w:r w:rsidR="00EB0CF6">
        <w:rPr>
          <w:rStyle w:val="tsp1"/>
          <w:rFonts w:ascii="Arial Narrow" w:hAnsi="Arial Narrow" w:cs="Arial"/>
          <w:sz w:val="22"/>
          <w:szCs w:val="22"/>
        </w:rPr>
        <w:t xml:space="preserve">. De asemenea, terenul nu este </w:t>
      </w:r>
      <w:r w:rsidR="00B01BFD">
        <w:rPr>
          <w:rStyle w:val="tsp1"/>
          <w:rFonts w:ascii="Arial Narrow" w:hAnsi="Arial Narrow" w:cs="Arial"/>
          <w:sz w:val="22"/>
          <w:szCs w:val="22"/>
        </w:rPr>
        <w:t>inclus in situri Natura 2000.</w:t>
      </w:r>
    </w:p>
    <w:p w14:paraId="36912952" w14:textId="77777777" w:rsidR="00314E2B" w:rsidRDefault="0050125C" w:rsidP="00FE2DD0">
      <w:pPr>
        <w:widowControl w:val="0"/>
        <w:shd w:val="clear" w:color="auto" w:fill="FFFFFF"/>
        <w:spacing w:line="360" w:lineRule="auto"/>
        <w:ind w:right="-43" w:firstLine="720"/>
        <w:jc w:val="both"/>
        <w:rPr>
          <w:rStyle w:val="tsp1"/>
          <w:rFonts w:ascii="Arial Narrow" w:hAnsi="Arial Narrow" w:cs="Arial"/>
          <w:sz w:val="22"/>
          <w:szCs w:val="22"/>
        </w:rPr>
      </w:pPr>
      <w:r w:rsidRPr="004651C5">
        <w:rPr>
          <w:rStyle w:val="tsp1"/>
          <w:rFonts w:ascii="Arial Narrow" w:hAnsi="Arial Narrow" w:cs="Arial"/>
          <w:sz w:val="22"/>
          <w:szCs w:val="22"/>
        </w:rPr>
        <w:t>Folosin</w:t>
      </w:r>
      <w:r w:rsidR="00DA76DB">
        <w:rPr>
          <w:rStyle w:val="tsp1"/>
          <w:rFonts w:ascii="Arial Narrow" w:hAnsi="Arial Narrow" w:cs="Arial"/>
          <w:sz w:val="22"/>
          <w:szCs w:val="22"/>
        </w:rPr>
        <w:t>t</w:t>
      </w:r>
      <w:r w:rsidRPr="004651C5">
        <w:rPr>
          <w:rStyle w:val="tsp1"/>
          <w:rFonts w:ascii="Arial Narrow" w:hAnsi="Arial Narrow" w:cs="Arial"/>
          <w:sz w:val="22"/>
          <w:szCs w:val="22"/>
        </w:rPr>
        <w:t>a actual</w:t>
      </w:r>
      <w:r w:rsidR="00DA76DB">
        <w:rPr>
          <w:rStyle w:val="tsp1"/>
          <w:rFonts w:ascii="Arial Narrow" w:hAnsi="Arial Narrow" w:cs="Arial"/>
          <w:sz w:val="22"/>
          <w:szCs w:val="22"/>
        </w:rPr>
        <w:t>a</w:t>
      </w:r>
      <w:r w:rsidR="00314E2B">
        <w:rPr>
          <w:rStyle w:val="tsp1"/>
          <w:rFonts w:ascii="Arial Narrow" w:hAnsi="Arial Narrow" w:cs="Arial"/>
          <w:sz w:val="22"/>
          <w:szCs w:val="22"/>
        </w:rPr>
        <w:t xml:space="preserve">: terenul pe care se executa lucrarea este incadrat in categoria de folosinta teren pentru dotari tehnico-edilitare si cai de comunicatii. </w:t>
      </w:r>
    </w:p>
    <w:p w14:paraId="0EDA8FB9" w14:textId="77777777" w:rsidR="00113200" w:rsidRDefault="00113200" w:rsidP="0050125C">
      <w:pPr>
        <w:shd w:val="clear" w:color="auto" w:fill="FFFFFF"/>
        <w:spacing w:line="360" w:lineRule="auto"/>
        <w:ind w:right="-47" w:firstLine="720"/>
        <w:jc w:val="both"/>
        <w:rPr>
          <w:rStyle w:val="tsp1"/>
          <w:rFonts w:ascii="Arial Narrow" w:hAnsi="Arial Narrow" w:cs="Arial"/>
          <w:sz w:val="22"/>
          <w:szCs w:val="22"/>
        </w:rPr>
      </w:pPr>
    </w:p>
    <w:p w14:paraId="71C86AC5" w14:textId="77777777" w:rsidR="00C9427A" w:rsidRPr="004651C5" w:rsidRDefault="0095193F" w:rsidP="00780BC5">
      <w:pPr>
        <w:pStyle w:val="Titlu2"/>
        <w:rPr>
          <w:rStyle w:val="tsp1"/>
        </w:rPr>
      </w:pPr>
      <w:bookmarkStart w:id="160" w:name="_Toc429578906"/>
      <w:bookmarkStart w:id="161" w:name="_Toc488750393"/>
      <w:bookmarkStart w:id="162" w:name="_Toc156999895"/>
      <w:r>
        <w:rPr>
          <w:rStyle w:val="tsp1"/>
        </w:rPr>
        <w:t>5</w:t>
      </w:r>
      <w:r w:rsidR="00D65406">
        <w:rPr>
          <w:rStyle w:val="tsp1"/>
        </w:rPr>
        <w:t>.5</w:t>
      </w:r>
      <w:r w:rsidR="00C9427A" w:rsidRPr="004651C5">
        <w:rPr>
          <w:rStyle w:val="tsp1"/>
        </w:rPr>
        <w:t>. H</w:t>
      </w:r>
      <w:r w:rsidR="00DA76DB">
        <w:rPr>
          <w:rStyle w:val="tsp1"/>
        </w:rPr>
        <w:t>a</w:t>
      </w:r>
      <w:r w:rsidR="00C9427A" w:rsidRPr="004651C5">
        <w:rPr>
          <w:rStyle w:val="tsp1"/>
        </w:rPr>
        <w:t>r</w:t>
      </w:r>
      <w:r w:rsidR="00DA76DB">
        <w:rPr>
          <w:rStyle w:val="tsp1"/>
        </w:rPr>
        <w:t>t</w:t>
      </w:r>
      <w:r w:rsidR="00C9427A" w:rsidRPr="004651C5">
        <w:rPr>
          <w:rStyle w:val="tsp1"/>
        </w:rPr>
        <w:t>i, fotografii ale amplasamentului care pot oferi informa</w:t>
      </w:r>
      <w:r w:rsidR="00DA76DB">
        <w:rPr>
          <w:rStyle w:val="tsp1"/>
        </w:rPr>
        <w:t>t</w:t>
      </w:r>
      <w:r w:rsidR="00C9427A" w:rsidRPr="004651C5">
        <w:rPr>
          <w:rStyle w:val="tsp1"/>
        </w:rPr>
        <w:t>ii privind caracteristicile fizice ale mediului, at</w:t>
      </w:r>
      <w:r w:rsidR="00DA76DB">
        <w:rPr>
          <w:rStyle w:val="tsp1"/>
        </w:rPr>
        <w:t>a</w:t>
      </w:r>
      <w:r w:rsidR="00C9427A" w:rsidRPr="004651C5">
        <w:rPr>
          <w:rStyle w:val="tsp1"/>
        </w:rPr>
        <w:t>t naturale, c</w:t>
      </w:r>
      <w:r w:rsidR="00DA76DB">
        <w:rPr>
          <w:rStyle w:val="tsp1"/>
        </w:rPr>
        <w:t>a</w:t>
      </w:r>
      <w:r w:rsidR="00C9427A" w:rsidRPr="004651C5">
        <w:rPr>
          <w:rStyle w:val="tsp1"/>
        </w:rPr>
        <w:t xml:space="preserve">t </w:t>
      </w:r>
      <w:r w:rsidR="00DA76DB">
        <w:rPr>
          <w:rStyle w:val="tsp1"/>
        </w:rPr>
        <w:t>s</w:t>
      </w:r>
      <w:r w:rsidR="00C9427A" w:rsidRPr="004651C5">
        <w:rPr>
          <w:rStyle w:val="tsp1"/>
        </w:rPr>
        <w:t>i artificiale</w:t>
      </w:r>
      <w:bookmarkEnd w:id="160"/>
      <w:bookmarkEnd w:id="161"/>
      <w:bookmarkEnd w:id="162"/>
      <w:r w:rsidR="00C9427A" w:rsidRPr="004651C5">
        <w:rPr>
          <w:rStyle w:val="tsp1"/>
        </w:rPr>
        <w:t xml:space="preserve"> </w:t>
      </w:r>
    </w:p>
    <w:tbl>
      <w:tblPr>
        <w:tblW w:w="9979" w:type="dxa"/>
        <w:jc w:val="center"/>
        <w:tblLook w:val="04A0" w:firstRow="1" w:lastRow="0" w:firstColumn="1" w:lastColumn="0" w:noHBand="0" w:noVBand="1"/>
      </w:tblPr>
      <w:tblGrid>
        <w:gridCol w:w="4911"/>
        <w:gridCol w:w="5068"/>
      </w:tblGrid>
      <w:tr w:rsidR="00B71421" w:rsidRPr="00B71421" w14:paraId="1338EFC6" w14:textId="77777777" w:rsidTr="00B71421">
        <w:trPr>
          <w:trHeight w:val="2357"/>
          <w:jc w:val="center"/>
        </w:trPr>
        <w:tc>
          <w:tcPr>
            <w:tcW w:w="4911" w:type="dxa"/>
          </w:tcPr>
          <w:p w14:paraId="56AFCFCE" w14:textId="7C7950B9" w:rsidR="00575700" w:rsidRPr="00B71421" w:rsidRDefault="00575700" w:rsidP="00C829FD">
            <w:pPr>
              <w:pStyle w:val="StyleStyleNORMALRTFChar"/>
              <w:widowControl w:val="0"/>
              <w:spacing w:line="240" w:lineRule="auto"/>
              <w:ind w:left="0"/>
              <w:jc w:val="center"/>
              <w:rPr>
                <w:rFonts w:ascii="Arial Narrow" w:hAnsi="Arial Narrow"/>
                <w:szCs w:val="22"/>
              </w:rPr>
            </w:pPr>
          </w:p>
          <w:p w14:paraId="30B4FB1B" w14:textId="25803C73" w:rsidR="00F30EF8" w:rsidRPr="00B71421" w:rsidRDefault="00F30EF8" w:rsidP="00C829FD">
            <w:pPr>
              <w:pStyle w:val="StyleStyleNORMALRTFChar"/>
              <w:widowControl w:val="0"/>
              <w:spacing w:line="240" w:lineRule="auto"/>
              <w:ind w:left="0"/>
              <w:jc w:val="center"/>
              <w:rPr>
                <w:rFonts w:ascii="Arial Narrow" w:hAnsi="Arial Narrow"/>
                <w:szCs w:val="22"/>
              </w:rPr>
            </w:pPr>
            <w:r w:rsidRPr="00B71421">
              <w:rPr>
                <w:rFonts w:ascii="Arial Narrow" w:hAnsi="Arial Narrow"/>
                <w:szCs w:val="22"/>
              </w:rPr>
              <w:t xml:space="preserve">Strada Rozelor din localitatea Viile </w:t>
            </w:r>
          </w:p>
        </w:tc>
        <w:tc>
          <w:tcPr>
            <w:tcW w:w="5068" w:type="dxa"/>
          </w:tcPr>
          <w:p w14:paraId="198D2084" w14:textId="69C63D8C" w:rsidR="00575700" w:rsidRPr="00B71421" w:rsidRDefault="00575700" w:rsidP="00C7112F">
            <w:pPr>
              <w:pStyle w:val="StyleStyleNORMALRTFChar"/>
              <w:keepNext/>
              <w:widowControl w:val="0"/>
              <w:spacing w:line="240" w:lineRule="auto"/>
              <w:ind w:left="0"/>
              <w:rPr>
                <w:rFonts w:ascii="Arial Narrow" w:hAnsi="Arial Narrow"/>
                <w:b/>
                <w:bCs/>
                <w:noProof/>
                <w:szCs w:val="22"/>
              </w:rPr>
            </w:pPr>
          </w:p>
          <w:p w14:paraId="2A12183F" w14:textId="77149792" w:rsidR="00F30EF8" w:rsidRPr="00B71421" w:rsidRDefault="00F30EF8" w:rsidP="00F30EF8">
            <w:pPr>
              <w:jc w:val="center"/>
              <w:rPr>
                <w:rFonts w:ascii="Arial Narrow" w:hAnsi="Arial Narrow"/>
                <w:sz w:val="22"/>
                <w:szCs w:val="22"/>
                <w:lang w:val="en-GB" w:eastAsia="en-US"/>
              </w:rPr>
            </w:pPr>
            <w:r w:rsidRPr="00B71421">
              <w:rPr>
                <w:rFonts w:ascii="Arial Narrow" w:hAnsi="Arial Narrow"/>
                <w:sz w:val="22"/>
                <w:szCs w:val="22"/>
                <w:lang w:val="en-GB" w:eastAsia="en-US"/>
              </w:rPr>
              <w:t xml:space="preserve">Strada Ion Creanga din localitatea Viile </w:t>
            </w:r>
          </w:p>
        </w:tc>
      </w:tr>
      <w:tr w:rsidR="00B71421" w:rsidRPr="00B71421" w14:paraId="60E45D29" w14:textId="77777777" w:rsidTr="00B71421">
        <w:trPr>
          <w:trHeight w:val="2600"/>
          <w:jc w:val="center"/>
        </w:trPr>
        <w:tc>
          <w:tcPr>
            <w:tcW w:w="4911" w:type="dxa"/>
          </w:tcPr>
          <w:p w14:paraId="3B89C41B" w14:textId="3CC96AF3" w:rsidR="00F30EF8" w:rsidRPr="00B71421" w:rsidRDefault="00F30EF8" w:rsidP="00C829FD">
            <w:pPr>
              <w:pStyle w:val="StyleStyleNORMALRTFChar"/>
              <w:widowControl w:val="0"/>
              <w:spacing w:line="240" w:lineRule="auto"/>
              <w:ind w:left="0"/>
              <w:jc w:val="center"/>
              <w:rPr>
                <w:rFonts w:ascii="Arial Narrow" w:hAnsi="Arial Narrow"/>
                <w:b/>
                <w:bCs/>
                <w:noProof/>
                <w:szCs w:val="22"/>
              </w:rPr>
            </w:pPr>
          </w:p>
          <w:p w14:paraId="150FA33D" w14:textId="55520F82" w:rsidR="00F30EF8" w:rsidRPr="00B71421" w:rsidRDefault="00F30EF8" w:rsidP="00F30EF8">
            <w:pPr>
              <w:rPr>
                <w:rFonts w:ascii="Arial Narrow" w:hAnsi="Arial Narrow"/>
                <w:sz w:val="22"/>
                <w:szCs w:val="22"/>
                <w:lang w:val="en-GB" w:eastAsia="en-US"/>
              </w:rPr>
            </w:pPr>
            <w:bookmarkStart w:id="163" w:name="_Hlk156982818"/>
            <w:r w:rsidRPr="00B71421">
              <w:rPr>
                <w:rFonts w:ascii="Arial Narrow" w:hAnsi="Arial Narrow"/>
                <w:sz w:val="22"/>
                <w:szCs w:val="22"/>
                <w:lang w:val="en-GB" w:eastAsia="en-US"/>
              </w:rPr>
              <w:t>Strada Valea Mare din localitatea Ion Corvin – tronson II</w:t>
            </w:r>
            <w:bookmarkEnd w:id="163"/>
          </w:p>
        </w:tc>
        <w:tc>
          <w:tcPr>
            <w:tcW w:w="5068" w:type="dxa"/>
          </w:tcPr>
          <w:p w14:paraId="70974612" w14:textId="7DBFCD67" w:rsidR="00F30EF8" w:rsidRPr="00B71421" w:rsidRDefault="00F30EF8" w:rsidP="00C7112F">
            <w:pPr>
              <w:pStyle w:val="StyleStyleNORMALRTFChar"/>
              <w:keepNext/>
              <w:widowControl w:val="0"/>
              <w:spacing w:line="240" w:lineRule="auto"/>
              <w:ind w:left="0"/>
              <w:rPr>
                <w:rFonts w:ascii="Arial Narrow" w:hAnsi="Arial Narrow"/>
                <w:b/>
                <w:bCs/>
                <w:noProof/>
                <w:szCs w:val="22"/>
              </w:rPr>
            </w:pPr>
          </w:p>
          <w:p w14:paraId="13F609D8" w14:textId="00573A7A" w:rsidR="00F30EF8" w:rsidRPr="00B71421" w:rsidRDefault="00F30EF8" w:rsidP="00F30EF8">
            <w:pPr>
              <w:rPr>
                <w:rFonts w:ascii="Arial Narrow" w:hAnsi="Arial Narrow"/>
                <w:sz w:val="22"/>
                <w:szCs w:val="22"/>
                <w:lang w:val="en-GB" w:eastAsia="en-US"/>
              </w:rPr>
            </w:pPr>
            <w:r w:rsidRPr="00B71421">
              <w:rPr>
                <w:rFonts w:ascii="Arial Narrow" w:hAnsi="Arial Narrow"/>
                <w:sz w:val="22"/>
                <w:szCs w:val="22"/>
                <w:lang w:val="en-GB" w:eastAsia="en-US"/>
              </w:rPr>
              <w:t>Strada Valea Mare din localitatea Ion Corvin – tronson I</w:t>
            </w:r>
          </w:p>
        </w:tc>
      </w:tr>
      <w:tr w:rsidR="00B71421" w:rsidRPr="00B71421" w14:paraId="00D12420" w14:textId="77777777" w:rsidTr="00B71421">
        <w:trPr>
          <w:trHeight w:val="2420"/>
          <w:jc w:val="center"/>
        </w:trPr>
        <w:tc>
          <w:tcPr>
            <w:tcW w:w="4911" w:type="dxa"/>
          </w:tcPr>
          <w:p w14:paraId="09BC2394" w14:textId="4E9005DC" w:rsidR="00F30EF8" w:rsidRPr="00B71421" w:rsidRDefault="00F30EF8" w:rsidP="00C829FD">
            <w:pPr>
              <w:pStyle w:val="StyleStyleNORMALRTFChar"/>
              <w:widowControl w:val="0"/>
              <w:spacing w:line="240" w:lineRule="auto"/>
              <w:ind w:left="0"/>
              <w:jc w:val="center"/>
              <w:rPr>
                <w:rFonts w:ascii="Arial Narrow" w:hAnsi="Arial Narrow"/>
                <w:b/>
                <w:bCs/>
                <w:noProof/>
                <w:szCs w:val="22"/>
              </w:rPr>
            </w:pPr>
          </w:p>
          <w:p w14:paraId="66B44EBB" w14:textId="24D5D818" w:rsidR="00F30EF8" w:rsidRPr="00B71421" w:rsidRDefault="00F30EF8" w:rsidP="00F30EF8">
            <w:pPr>
              <w:rPr>
                <w:rFonts w:ascii="Arial Narrow" w:hAnsi="Arial Narrow"/>
                <w:sz w:val="22"/>
                <w:szCs w:val="22"/>
                <w:lang w:val="en-GB" w:eastAsia="en-US"/>
              </w:rPr>
            </w:pPr>
            <w:r w:rsidRPr="00B71421">
              <w:rPr>
                <w:rFonts w:ascii="Arial Narrow" w:hAnsi="Arial Narrow"/>
                <w:sz w:val="22"/>
                <w:szCs w:val="22"/>
                <w:lang w:val="en-GB" w:eastAsia="en-US"/>
              </w:rPr>
              <w:t xml:space="preserve">Strada Ion Creanga din localitatea Raristea </w:t>
            </w:r>
          </w:p>
        </w:tc>
        <w:tc>
          <w:tcPr>
            <w:tcW w:w="5068" w:type="dxa"/>
          </w:tcPr>
          <w:p w14:paraId="49438FBF" w14:textId="6D4B1710" w:rsidR="00F30EF8" w:rsidRPr="00B71421" w:rsidRDefault="00F30EF8" w:rsidP="00C7112F">
            <w:pPr>
              <w:pStyle w:val="StyleStyleNORMALRTFChar"/>
              <w:keepNext/>
              <w:widowControl w:val="0"/>
              <w:spacing w:line="240" w:lineRule="auto"/>
              <w:ind w:left="0"/>
              <w:rPr>
                <w:rFonts w:ascii="Arial Narrow" w:hAnsi="Arial Narrow"/>
                <w:b/>
                <w:bCs/>
                <w:noProof/>
                <w:szCs w:val="22"/>
              </w:rPr>
            </w:pPr>
          </w:p>
          <w:p w14:paraId="2E3D4D74" w14:textId="34CB711F" w:rsidR="00F30EF8" w:rsidRPr="00B71421" w:rsidRDefault="00F30EF8" w:rsidP="00F30EF8">
            <w:pPr>
              <w:tabs>
                <w:tab w:val="left" w:pos="1120"/>
              </w:tabs>
              <w:rPr>
                <w:rFonts w:ascii="Arial Narrow" w:hAnsi="Arial Narrow"/>
                <w:sz w:val="22"/>
                <w:szCs w:val="22"/>
                <w:lang w:val="en-GB" w:eastAsia="en-US"/>
              </w:rPr>
            </w:pPr>
            <w:r w:rsidRPr="00B71421">
              <w:rPr>
                <w:rFonts w:ascii="Arial Narrow" w:hAnsi="Arial Narrow"/>
                <w:sz w:val="22"/>
                <w:szCs w:val="22"/>
                <w:lang w:val="en-GB" w:eastAsia="en-US"/>
              </w:rPr>
              <w:t>Strada Mihai Viteazul din localitatea Raristea</w:t>
            </w:r>
          </w:p>
        </w:tc>
      </w:tr>
      <w:tr w:rsidR="00B71421" w:rsidRPr="00B71421" w14:paraId="6E834F6F" w14:textId="77777777" w:rsidTr="00B71421">
        <w:trPr>
          <w:trHeight w:val="1970"/>
          <w:jc w:val="center"/>
        </w:trPr>
        <w:tc>
          <w:tcPr>
            <w:tcW w:w="4911" w:type="dxa"/>
          </w:tcPr>
          <w:p w14:paraId="60332899" w14:textId="5F51231D" w:rsidR="00B71421" w:rsidRPr="00B71421" w:rsidRDefault="00B71421" w:rsidP="00B71421">
            <w:pPr>
              <w:pStyle w:val="StyleStyleNORMALRTFChar"/>
              <w:widowControl w:val="0"/>
              <w:spacing w:line="240" w:lineRule="auto"/>
              <w:ind w:left="0"/>
              <w:jc w:val="center"/>
              <w:rPr>
                <w:rFonts w:ascii="Arial Narrow" w:hAnsi="Arial Narrow"/>
                <w:b/>
                <w:bCs/>
                <w:noProof/>
                <w:szCs w:val="22"/>
              </w:rPr>
            </w:pPr>
          </w:p>
        </w:tc>
        <w:tc>
          <w:tcPr>
            <w:tcW w:w="5068" w:type="dxa"/>
          </w:tcPr>
          <w:p w14:paraId="25A9648E" w14:textId="7BB86273" w:rsidR="00B71421" w:rsidRPr="00B71421" w:rsidRDefault="00B71421" w:rsidP="00B71421">
            <w:pPr>
              <w:pStyle w:val="StyleStyleNORMALRTFChar"/>
              <w:keepNext/>
              <w:widowControl w:val="0"/>
              <w:spacing w:line="240" w:lineRule="auto"/>
              <w:ind w:left="0"/>
              <w:rPr>
                <w:rFonts w:ascii="Arial Narrow" w:hAnsi="Arial Narrow"/>
                <w:szCs w:val="22"/>
              </w:rPr>
            </w:pPr>
          </w:p>
        </w:tc>
      </w:tr>
      <w:tr w:rsidR="00B71421" w:rsidRPr="00B71421" w14:paraId="07965418" w14:textId="77777777" w:rsidTr="00B71421">
        <w:trPr>
          <w:trHeight w:val="296"/>
          <w:jc w:val="center"/>
        </w:trPr>
        <w:tc>
          <w:tcPr>
            <w:tcW w:w="9979" w:type="dxa"/>
            <w:gridSpan w:val="2"/>
          </w:tcPr>
          <w:p w14:paraId="70444EF7" w14:textId="3D72D23F" w:rsidR="00B71421" w:rsidRPr="00B71421" w:rsidRDefault="00B71421" w:rsidP="00B71421">
            <w:pPr>
              <w:pStyle w:val="StyleStyleNORMALRTFChar"/>
              <w:keepNext/>
              <w:widowControl w:val="0"/>
              <w:spacing w:line="240" w:lineRule="auto"/>
              <w:ind w:left="0"/>
              <w:jc w:val="center"/>
              <w:rPr>
                <w:rFonts w:ascii="Arial Narrow" w:hAnsi="Arial Narrow"/>
                <w:b/>
                <w:bCs/>
                <w:noProof/>
                <w:szCs w:val="22"/>
              </w:rPr>
            </w:pPr>
            <w:r w:rsidRPr="00B71421">
              <w:rPr>
                <w:rFonts w:ascii="Arial Narrow" w:hAnsi="Arial Narrow"/>
                <w:szCs w:val="22"/>
              </w:rPr>
              <w:t>Strada Principala din localitatea Raristea</w:t>
            </w:r>
          </w:p>
        </w:tc>
      </w:tr>
      <w:tr w:rsidR="00CF4FE5" w:rsidRPr="00B71421" w14:paraId="33CA5C94" w14:textId="77777777" w:rsidTr="00B71421">
        <w:trPr>
          <w:jc w:val="center"/>
        </w:trPr>
        <w:tc>
          <w:tcPr>
            <w:tcW w:w="9979" w:type="dxa"/>
            <w:gridSpan w:val="2"/>
          </w:tcPr>
          <w:p w14:paraId="0A532BF7" w14:textId="352F8972" w:rsidR="00CF4FE5" w:rsidRPr="00B71421" w:rsidRDefault="00B71421" w:rsidP="00B71421">
            <w:pPr>
              <w:pStyle w:val="Legend"/>
              <w:rPr>
                <w:szCs w:val="22"/>
              </w:rPr>
            </w:pPr>
            <w:bookmarkStart w:id="164" w:name="_Toc156998998"/>
            <w:r w:rsidRPr="00B71421">
              <w:rPr>
                <w:szCs w:val="22"/>
              </w:rPr>
              <w:t xml:space="preserve">Figura </w:t>
            </w:r>
            <w:r w:rsidRPr="00B71421">
              <w:rPr>
                <w:szCs w:val="22"/>
              </w:rPr>
              <w:fldChar w:fldCharType="begin"/>
            </w:r>
            <w:r w:rsidRPr="00B71421">
              <w:rPr>
                <w:szCs w:val="22"/>
              </w:rPr>
              <w:instrText xml:space="preserve"> SEQ Figura \* ARABIC </w:instrText>
            </w:r>
            <w:r w:rsidRPr="00B71421">
              <w:rPr>
                <w:szCs w:val="22"/>
              </w:rPr>
              <w:fldChar w:fldCharType="separate"/>
            </w:r>
            <w:r w:rsidR="00A8127A">
              <w:rPr>
                <w:noProof/>
                <w:szCs w:val="22"/>
              </w:rPr>
              <w:t>8</w:t>
            </w:r>
            <w:r w:rsidRPr="00B71421">
              <w:rPr>
                <w:szCs w:val="22"/>
              </w:rPr>
              <w:fldChar w:fldCharType="end"/>
            </w:r>
            <w:r w:rsidRPr="00B71421">
              <w:rPr>
                <w:szCs w:val="22"/>
              </w:rPr>
              <w:t>. Starea actuala a amplasamentului proiectului</w:t>
            </w:r>
            <w:bookmarkEnd w:id="164"/>
          </w:p>
        </w:tc>
      </w:tr>
    </w:tbl>
    <w:p w14:paraId="754E55EE" w14:textId="77777777" w:rsidR="003D715D" w:rsidRPr="004651C5" w:rsidRDefault="003D715D" w:rsidP="00E9542E">
      <w:pPr>
        <w:widowControl w:val="0"/>
        <w:spacing w:line="360" w:lineRule="auto"/>
        <w:ind w:right="-47" w:firstLine="720"/>
        <w:jc w:val="both"/>
        <w:rPr>
          <w:rFonts w:ascii="Arial Narrow" w:hAnsi="Arial Narrow" w:cs="Arial"/>
          <w:sz w:val="22"/>
          <w:szCs w:val="22"/>
        </w:rPr>
      </w:pPr>
      <w:bookmarkStart w:id="165" w:name="_Toc200011341"/>
    </w:p>
    <w:p w14:paraId="59438631" w14:textId="77777777" w:rsidR="00C9427A" w:rsidRPr="00992598" w:rsidRDefault="0095193F" w:rsidP="00780BC5">
      <w:pPr>
        <w:pStyle w:val="Titlu2"/>
      </w:pPr>
      <w:bookmarkStart w:id="166" w:name="_Toc429578909"/>
      <w:bookmarkStart w:id="167" w:name="_Toc488750394"/>
      <w:bookmarkStart w:id="168" w:name="_Toc156999896"/>
      <w:r>
        <w:t>5.6</w:t>
      </w:r>
      <w:r w:rsidR="00C9427A" w:rsidRPr="00992598">
        <w:t xml:space="preserve">. Politici de zonare </w:t>
      </w:r>
      <w:r w:rsidR="00DA76DB" w:rsidRPr="00992598">
        <w:t>s</w:t>
      </w:r>
      <w:r w:rsidR="00C9427A" w:rsidRPr="00992598">
        <w:t>i de folosire a terenului</w:t>
      </w:r>
      <w:bookmarkEnd w:id="166"/>
      <w:bookmarkEnd w:id="167"/>
      <w:bookmarkEnd w:id="168"/>
      <w:r w:rsidR="00C9427A" w:rsidRPr="00992598">
        <w:t xml:space="preserve"> </w:t>
      </w:r>
    </w:p>
    <w:p w14:paraId="0E7FF406" w14:textId="09696B02" w:rsidR="00ED2A42" w:rsidRDefault="00C9427A" w:rsidP="00ED2A42">
      <w:pPr>
        <w:widowControl w:val="0"/>
        <w:shd w:val="clear" w:color="auto" w:fill="FFFFFF"/>
        <w:spacing w:line="360" w:lineRule="auto"/>
        <w:ind w:right="-47" w:firstLine="720"/>
        <w:jc w:val="both"/>
        <w:rPr>
          <w:rFonts w:ascii="Arial Narrow" w:hAnsi="Arial Narrow" w:cs="Arial"/>
          <w:sz w:val="22"/>
          <w:szCs w:val="22"/>
        </w:rPr>
      </w:pPr>
      <w:r w:rsidRPr="00992598">
        <w:rPr>
          <w:rFonts w:ascii="Arial Narrow" w:hAnsi="Arial Narrow" w:cs="Arial"/>
          <w:sz w:val="22"/>
          <w:szCs w:val="22"/>
        </w:rPr>
        <w:t>La realizarea proiectului vor fi respectate prevederile</w:t>
      </w:r>
      <w:r w:rsidR="00792048" w:rsidRPr="00992598">
        <w:rPr>
          <w:rFonts w:ascii="Arial Narrow" w:hAnsi="Arial Narrow" w:cs="Arial"/>
          <w:sz w:val="22"/>
          <w:szCs w:val="22"/>
        </w:rPr>
        <w:t xml:space="preserve"> </w:t>
      </w:r>
      <w:r w:rsidR="00A112EE">
        <w:rPr>
          <w:rFonts w:ascii="Arial Narrow" w:hAnsi="Arial Narrow" w:cs="Arial"/>
          <w:sz w:val="22"/>
          <w:szCs w:val="22"/>
        </w:rPr>
        <w:t xml:space="preserve">regulamentului general de urbanism aprobat prin HG 525 / 2004, </w:t>
      </w:r>
      <w:r w:rsidR="00992598" w:rsidRPr="00992598">
        <w:rPr>
          <w:rStyle w:val="tsp1"/>
          <w:rFonts w:ascii="Arial Narrow" w:hAnsi="Arial Narrow" w:cs="Arial"/>
          <w:sz w:val="22"/>
          <w:szCs w:val="22"/>
        </w:rPr>
        <w:t>prevederile l</w:t>
      </w:r>
      <w:r w:rsidR="00792048" w:rsidRPr="00992598">
        <w:rPr>
          <w:rStyle w:val="tsp1"/>
          <w:rFonts w:ascii="Arial Narrow" w:hAnsi="Arial Narrow" w:cs="Arial"/>
          <w:sz w:val="22"/>
          <w:szCs w:val="22"/>
        </w:rPr>
        <w:t>egii 50</w:t>
      </w:r>
      <w:r w:rsidR="00341255" w:rsidRPr="00992598">
        <w:rPr>
          <w:rStyle w:val="tsp1"/>
          <w:rFonts w:ascii="Arial Narrow" w:hAnsi="Arial Narrow" w:cs="Arial"/>
          <w:sz w:val="22"/>
          <w:szCs w:val="22"/>
        </w:rPr>
        <w:t xml:space="preserve"> </w:t>
      </w:r>
      <w:r w:rsidR="00792048" w:rsidRPr="00992598">
        <w:rPr>
          <w:rStyle w:val="tsp1"/>
          <w:rFonts w:ascii="Arial Narrow" w:hAnsi="Arial Narrow" w:cs="Arial"/>
          <w:sz w:val="22"/>
          <w:szCs w:val="22"/>
        </w:rPr>
        <w:t>/1991 privind autorizarea execut</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rii lucr</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rilor de construc</w:t>
      </w:r>
      <w:r w:rsidR="00DA76DB" w:rsidRPr="00992598">
        <w:rPr>
          <w:rStyle w:val="tsp1"/>
          <w:rFonts w:ascii="Arial Narrow" w:hAnsi="Arial Narrow" w:cs="Arial"/>
          <w:sz w:val="22"/>
          <w:szCs w:val="22"/>
        </w:rPr>
        <w:t>t</w:t>
      </w:r>
      <w:r w:rsidR="00792048" w:rsidRPr="00992598">
        <w:rPr>
          <w:rStyle w:val="tsp1"/>
          <w:rFonts w:ascii="Arial Narrow" w:hAnsi="Arial Narrow" w:cs="Arial"/>
          <w:sz w:val="22"/>
          <w:szCs w:val="22"/>
        </w:rPr>
        <w:t>ii, republicat</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 cu modific</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 xml:space="preserve">rile </w:t>
      </w:r>
      <w:r w:rsidR="00DA76DB" w:rsidRPr="00992598">
        <w:rPr>
          <w:rStyle w:val="tsp1"/>
          <w:rFonts w:ascii="Arial Narrow" w:hAnsi="Arial Narrow" w:cs="Arial"/>
          <w:sz w:val="22"/>
          <w:szCs w:val="22"/>
        </w:rPr>
        <w:t>s</w:t>
      </w:r>
      <w:r w:rsidR="00792048" w:rsidRPr="00992598">
        <w:rPr>
          <w:rStyle w:val="tsp1"/>
          <w:rFonts w:ascii="Arial Narrow" w:hAnsi="Arial Narrow" w:cs="Arial"/>
          <w:sz w:val="22"/>
          <w:szCs w:val="22"/>
        </w:rPr>
        <w:t>i complet</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 xml:space="preserve">rile ulterioare </w:t>
      </w:r>
      <w:r w:rsidR="00DA76DB" w:rsidRPr="00992598">
        <w:rPr>
          <w:rStyle w:val="tsp1"/>
          <w:rFonts w:ascii="Arial Narrow" w:hAnsi="Arial Narrow" w:cs="Arial"/>
          <w:sz w:val="22"/>
          <w:szCs w:val="22"/>
        </w:rPr>
        <w:t>s</w:t>
      </w:r>
      <w:r w:rsidR="00792048" w:rsidRPr="00992598">
        <w:rPr>
          <w:rStyle w:val="tsp1"/>
          <w:rFonts w:ascii="Arial Narrow" w:hAnsi="Arial Narrow" w:cs="Arial"/>
          <w:sz w:val="22"/>
          <w:szCs w:val="22"/>
        </w:rPr>
        <w:t>i ale</w:t>
      </w:r>
      <w:r w:rsidR="00792048" w:rsidRPr="00992598">
        <w:rPr>
          <w:rStyle w:val="tsp1"/>
          <w:rFonts w:ascii="Arial Narrow" w:hAnsi="Arial Narrow" w:cs="Arial"/>
          <w:color w:val="FF0000"/>
          <w:sz w:val="22"/>
          <w:szCs w:val="22"/>
        </w:rPr>
        <w:t xml:space="preserve"> </w:t>
      </w:r>
      <w:r w:rsidR="00792048" w:rsidRPr="00992598">
        <w:rPr>
          <w:rFonts w:ascii="Arial Narrow" w:hAnsi="Arial Narrow" w:cs="Arial"/>
          <w:sz w:val="22"/>
          <w:szCs w:val="22"/>
        </w:rPr>
        <w:t xml:space="preserve">certificatului de </w:t>
      </w:r>
      <w:r w:rsidR="00792048" w:rsidRPr="007729E8">
        <w:rPr>
          <w:rFonts w:ascii="Arial Narrow" w:hAnsi="Arial Narrow" w:cs="Arial"/>
          <w:sz w:val="22"/>
          <w:szCs w:val="22"/>
        </w:rPr>
        <w:t>urbanism nr.</w:t>
      </w:r>
      <w:r w:rsidR="00ED2A42" w:rsidRPr="007729E8">
        <w:rPr>
          <w:rFonts w:ascii="Arial Narrow" w:hAnsi="Arial Narrow" w:cs="Arial"/>
          <w:sz w:val="22"/>
          <w:szCs w:val="22"/>
        </w:rPr>
        <w:t xml:space="preserve"> </w:t>
      </w:r>
      <w:r w:rsidR="00A112EE">
        <w:rPr>
          <w:rFonts w:ascii="Arial Narrow" w:hAnsi="Arial Narrow" w:cs="Arial"/>
          <w:sz w:val="22"/>
          <w:szCs w:val="22"/>
        </w:rPr>
        <w:t xml:space="preserve">9 / 14.11.2023 </w:t>
      </w:r>
      <w:r w:rsidR="00992598" w:rsidRPr="00992598">
        <w:rPr>
          <w:rFonts w:ascii="Arial Narrow" w:hAnsi="Arial Narrow" w:cs="Arial"/>
          <w:sz w:val="22"/>
          <w:szCs w:val="22"/>
        </w:rPr>
        <w:t>e</w:t>
      </w:r>
      <w:r w:rsidR="00792048" w:rsidRPr="00992598">
        <w:rPr>
          <w:rFonts w:ascii="Arial Narrow" w:hAnsi="Arial Narrow" w:cs="Arial"/>
          <w:sz w:val="22"/>
          <w:szCs w:val="22"/>
        </w:rPr>
        <w:t xml:space="preserve">liberat de </w:t>
      </w:r>
      <w:r w:rsidR="005A3A72" w:rsidRPr="00992598">
        <w:rPr>
          <w:rFonts w:ascii="Arial Narrow" w:hAnsi="Arial Narrow" w:cs="Arial"/>
          <w:sz w:val="22"/>
          <w:szCs w:val="22"/>
        </w:rPr>
        <w:t xml:space="preserve">Primaria </w:t>
      </w:r>
      <w:r w:rsidR="00ED2A42" w:rsidRPr="00992598">
        <w:rPr>
          <w:rFonts w:ascii="Arial Narrow" w:hAnsi="Arial Narrow" w:cs="Arial"/>
          <w:sz w:val="22"/>
          <w:szCs w:val="22"/>
        </w:rPr>
        <w:t xml:space="preserve">Comunei </w:t>
      </w:r>
      <w:r w:rsidR="00A112EE">
        <w:rPr>
          <w:rFonts w:ascii="Arial Narrow" w:hAnsi="Arial Narrow" w:cs="Arial"/>
          <w:sz w:val="22"/>
          <w:szCs w:val="22"/>
        </w:rPr>
        <w:t>Ion Corvin</w:t>
      </w:r>
      <w:r w:rsidRPr="00992598">
        <w:rPr>
          <w:rFonts w:ascii="Arial Narrow" w:hAnsi="Arial Narrow" w:cs="Arial"/>
          <w:sz w:val="22"/>
          <w:szCs w:val="22"/>
        </w:rPr>
        <w:t xml:space="preserve">. </w:t>
      </w:r>
    </w:p>
    <w:p w14:paraId="5DC14512" w14:textId="77777777" w:rsidR="00C9427A" w:rsidRDefault="00C9427A" w:rsidP="00C9427A">
      <w:pPr>
        <w:pStyle w:val="StyleStyleNORMALRTFChar"/>
        <w:ind w:left="0" w:right="-47" w:firstLine="720"/>
        <w:rPr>
          <w:rFonts w:ascii="Arial Narrow" w:hAnsi="Arial Narrow" w:cs="Arial"/>
          <w:szCs w:val="22"/>
          <w:lang w:val="ro-RO" w:eastAsia="ro-RO"/>
        </w:rPr>
      </w:pPr>
      <w:r w:rsidRPr="00992598">
        <w:rPr>
          <w:rFonts w:ascii="Arial Narrow" w:hAnsi="Arial Narrow" w:cs="Arial"/>
          <w:szCs w:val="22"/>
          <w:lang w:val="ro-RO" w:eastAsia="ro-RO"/>
        </w:rPr>
        <w:t>Pentru terenul analizat nu au fost stabilite direc</w:t>
      </w:r>
      <w:r w:rsidR="00DA76DB" w:rsidRPr="00992598">
        <w:rPr>
          <w:rFonts w:ascii="Arial Narrow" w:hAnsi="Arial Narrow" w:cs="Arial"/>
          <w:szCs w:val="22"/>
          <w:lang w:val="ro-RO" w:eastAsia="ro-RO"/>
        </w:rPr>
        <w:t>t</w:t>
      </w:r>
      <w:r w:rsidRPr="00992598">
        <w:rPr>
          <w:rFonts w:ascii="Arial Narrow" w:hAnsi="Arial Narrow" w:cs="Arial"/>
          <w:szCs w:val="22"/>
          <w:lang w:val="ro-RO" w:eastAsia="ro-RO"/>
        </w:rPr>
        <w:t>ii speciale de dezvoltare.</w:t>
      </w:r>
      <w:r w:rsidRPr="00792048">
        <w:rPr>
          <w:rFonts w:ascii="Arial Narrow" w:hAnsi="Arial Narrow" w:cs="Arial"/>
          <w:szCs w:val="22"/>
          <w:lang w:val="ro-RO" w:eastAsia="ro-RO"/>
        </w:rPr>
        <w:t xml:space="preserve"> </w:t>
      </w:r>
    </w:p>
    <w:p w14:paraId="5A83BAE6" w14:textId="77777777" w:rsidR="00792048" w:rsidRDefault="00792048" w:rsidP="000403D4">
      <w:bookmarkStart w:id="169" w:name="_Toc429578910"/>
    </w:p>
    <w:p w14:paraId="0AA5F0F6" w14:textId="77777777" w:rsidR="00C9427A" w:rsidRPr="004651C5" w:rsidRDefault="0095193F" w:rsidP="00780BC5">
      <w:pPr>
        <w:pStyle w:val="Titlu2"/>
      </w:pPr>
      <w:bookmarkStart w:id="170" w:name="_Toc488750395"/>
      <w:bookmarkStart w:id="171" w:name="_Toc156999897"/>
      <w:r>
        <w:t>5.7</w:t>
      </w:r>
      <w:r w:rsidR="00C9427A" w:rsidRPr="004651C5">
        <w:t xml:space="preserve"> Areale sensibile</w:t>
      </w:r>
      <w:bookmarkEnd w:id="169"/>
      <w:bookmarkEnd w:id="170"/>
      <w:bookmarkEnd w:id="171"/>
      <w:r w:rsidR="00C9427A" w:rsidRPr="004651C5">
        <w:t xml:space="preserve"> </w:t>
      </w:r>
    </w:p>
    <w:p w14:paraId="2146164B" w14:textId="05177CA9" w:rsidR="00A112EE" w:rsidRDefault="00A112EE" w:rsidP="00A112EE">
      <w:pPr>
        <w:spacing w:line="360" w:lineRule="auto"/>
        <w:jc w:val="both"/>
        <w:rPr>
          <w:rFonts w:ascii="Arial Narrow" w:hAnsi="Arial Narrow"/>
          <w:sz w:val="22"/>
          <w:szCs w:val="22"/>
        </w:rPr>
      </w:pPr>
      <w:r w:rsidRPr="00113200">
        <w:rPr>
          <w:rFonts w:ascii="Arial Narrow" w:hAnsi="Arial Narrow"/>
        </w:rPr>
        <w:tab/>
      </w:r>
      <w:r w:rsidRPr="00113200">
        <w:rPr>
          <w:rFonts w:ascii="Arial Narrow" w:hAnsi="Arial Narrow"/>
          <w:sz w:val="22"/>
          <w:szCs w:val="22"/>
        </w:rPr>
        <w:t xml:space="preserve">Proiectul va fi realizat integral in </w:t>
      </w:r>
      <w:r>
        <w:rPr>
          <w:rFonts w:ascii="Arial Narrow" w:hAnsi="Arial Narrow"/>
          <w:sz w:val="22"/>
          <w:szCs w:val="22"/>
        </w:rPr>
        <w:t xml:space="preserve">afara ariilor naturale protejate, </w:t>
      </w:r>
      <w:r w:rsidRPr="004A71D5">
        <w:rPr>
          <w:rFonts w:ascii="Arial Narrow" w:hAnsi="Arial Narrow"/>
          <w:sz w:val="22"/>
          <w:szCs w:val="22"/>
        </w:rPr>
        <w:t>conform harti</w:t>
      </w:r>
      <w:r w:rsidR="00B22909">
        <w:rPr>
          <w:rFonts w:ascii="Arial Narrow" w:hAnsi="Arial Narrow"/>
          <w:sz w:val="22"/>
          <w:szCs w:val="22"/>
        </w:rPr>
        <w:t>lor</w:t>
      </w:r>
      <w:r w:rsidRPr="004A71D5">
        <w:rPr>
          <w:rFonts w:ascii="Arial Narrow" w:hAnsi="Arial Narrow"/>
          <w:sz w:val="22"/>
          <w:szCs w:val="22"/>
        </w:rPr>
        <w:t xml:space="preserve"> din figur</w:t>
      </w:r>
      <w:r w:rsidR="00B22909">
        <w:rPr>
          <w:rFonts w:ascii="Arial Narrow" w:hAnsi="Arial Narrow"/>
          <w:sz w:val="22"/>
          <w:szCs w:val="22"/>
        </w:rPr>
        <w:t>ile</w:t>
      </w:r>
      <w:r w:rsidRPr="004A71D5">
        <w:rPr>
          <w:rFonts w:ascii="Arial Narrow" w:hAnsi="Arial Narrow"/>
          <w:sz w:val="22"/>
          <w:szCs w:val="22"/>
        </w:rPr>
        <w:t xml:space="preserve"> </w:t>
      </w:r>
      <w:r>
        <w:rPr>
          <w:rFonts w:ascii="Arial Narrow" w:hAnsi="Arial Narrow"/>
          <w:sz w:val="22"/>
          <w:szCs w:val="22"/>
        </w:rPr>
        <w:t>5</w:t>
      </w:r>
      <w:r w:rsidR="00B22909">
        <w:rPr>
          <w:rFonts w:ascii="Arial Narrow" w:hAnsi="Arial Narrow"/>
          <w:sz w:val="22"/>
          <w:szCs w:val="22"/>
        </w:rPr>
        <w:t xml:space="preserve"> si 6</w:t>
      </w:r>
      <w:r w:rsidRPr="004A71D5">
        <w:rPr>
          <w:rFonts w:ascii="Arial Narrow" w:hAnsi="Arial Narrow"/>
          <w:sz w:val="22"/>
          <w:szCs w:val="22"/>
        </w:rPr>
        <w:t xml:space="preserve">. </w:t>
      </w:r>
    </w:p>
    <w:p w14:paraId="18D202E1" w14:textId="77777777" w:rsidR="00A112EE" w:rsidRDefault="00A112EE" w:rsidP="00A112EE">
      <w:pPr>
        <w:spacing w:line="360" w:lineRule="auto"/>
        <w:jc w:val="both"/>
        <w:rPr>
          <w:rFonts w:ascii="Arial Narrow" w:hAnsi="Arial Narrow"/>
          <w:sz w:val="22"/>
          <w:szCs w:val="22"/>
        </w:rPr>
      </w:pPr>
      <w:r>
        <w:rPr>
          <w:rFonts w:ascii="Arial Narrow" w:hAnsi="Arial Narrow"/>
          <w:sz w:val="22"/>
          <w:szCs w:val="22"/>
        </w:rPr>
        <w:tab/>
        <w:t xml:space="preserve">In vecinatatea amplasamentului proiectului se regăsesc următoarele arii naturale protejate: </w:t>
      </w:r>
    </w:p>
    <w:p w14:paraId="4BC53E17" w14:textId="77777777" w:rsidR="00A112EE" w:rsidRPr="00314B5A" w:rsidRDefault="00A112EE">
      <w:pPr>
        <w:pStyle w:val="Listparagraf"/>
        <w:numPr>
          <w:ilvl w:val="0"/>
          <w:numId w:val="70"/>
        </w:numPr>
        <w:spacing w:after="0" w:line="360" w:lineRule="auto"/>
        <w:jc w:val="both"/>
        <w:rPr>
          <w:rFonts w:ascii="Arial Narrow" w:hAnsi="Arial Narrow"/>
        </w:rPr>
      </w:pPr>
      <w:r w:rsidRPr="00314B5A">
        <w:rPr>
          <w:rFonts w:ascii="Arial Narrow" w:hAnsi="Arial Narrow"/>
        </w:rPr>
        <w:t xml:space="preserve">situl de importanta comunitara </w:t>
      </w:r>
      <w:r>
        <w:rPr>
          <w:rFonts w:ascii="Arial Narrow" w:hAnsi="Arial Narrow"/>
        </w:rPr>
        <w:t xml:space="preserve">(aria speciala de conservare) </w:t>
      </w:r>
      <w:r w:rsidRPr="00314B5A">
        <w:rPr>
          <w:rFonts w:ascii="Arial Narrow" w:hAnsi="Arial Narrow"/>
        </w:rPr>
        <w:t xml:space="preserve">ROSCI0172 Padurea si Valea Canareaua Fetii </w:t>
      </w:r>
      <w:r>
        <w:rPr>
          <w:rFonts w:ascii="Arial Narrow" w:hAnsi="Arial Narrow"/>
        </w:rPr>
        <w:t>–</w:t>
      </w:r>
      <w:r w:rsidRPr="00314B5A">
        <w:rPr>
          <w:rFonts w:ascii="Arial Narrow" w:hAnsi="Arial Narrow"/>
        </w:rPr>
        <w:t xml:space="preserve"> Iortmac</w:t>
      </w:r>
      <w:r>
        <w:rPr>
          <w:rFonts w:ascii="Arial Narrow" w:hAnsi="Arial Narrow"/>
        </w:rPr>
        <w:t xml:space="preserve"> (ROSAC0172); </w:t>
      </w:r>
    </w:p>
    <w:p w14:paraId="68EBD5B7" w14:textId="77777777" w:rsidR="00A112EE" w:rsidRPr="00314B5A" w:rsidRDefault="00A112EE">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ROSPA0054 Lacul Dunareni</w:t>
      </w:r>
      <w:r>
        <w:rPr>
          <w:rFonts w:ascii="Arial Narrow" w:hAnsi="Arial Narrow"/>
        </w:rPr>
        <w:t>;</w:t>
      </w:r>
    </w:p>
    <w:p w14:paraId="3A72B3C2" w14:textId="77777777" w:rsidR="00A112EE" w:rsidRPr="00314B5A" w:rsidRDefault="00A112EE">
      <w:pPr>
        <w:pStyle w:val="Listparagraf"/>
        <w:numPr>
          <w:ilvl w:val="0"/>
          <w:numId w:val="70"/>
        </w:numPr>
        <w:spacing w:after="0" w:line="360" w:lineRule="auto"/>
        <w:jc w:val="both"/>
        <w:rPr>
          <w:rFonts w:ascii="Arial Narrow" w:hAnsi="Arial Narrow"/>
        </w:rPr>
      </w:pPr>
      <w:r w:rsidRPr="00314B5A">
        <w:rPr>
          <w:rFonts w:ascii="Arial Narrow" w:hAnsi="Arial Narrow"/>
        </w:rPr>
        <w:t xml:space="preserve">situl de importanta comunitara </w:t>
      </w:r>
      <w:r>
        <w:rPr>
          <w:rFonts w:ascii="Arial Narrow" w:hAnsi="Arial Narrow"/>
        </w:rPr>
        <w:t xml:space="preserve">(aria speciala de conservare) </w:t>
      </w:r>
      <w:r w:rsidRPr="00314B5A">
        <w:rPr>
          <w:rFonts w:ascii="Arial Narrow" w:hAnsi="Arial Narrow"/>
        </w:rPr>
        <w:t>ROSCI0071 Dumbraveni Valea Urluia – Lacul Vederoasa</w:t>
      </w:r>
      <w:r>
        <w:rPr>
          <w:rFonts w:ascii="Arial Narrow" w:hAnsi="Arial Narrow"/>
        </w:rPr>
        <w:t xml:space="preserve"> (ROSAC0071); </w:t>
      </w:r>
    </w:p>
    <w:p w14:paraId="5D66F0FE" w14:textId="77777777" w:rsidR="00A112EE" w:rsidRPr="00314B5A" w:rsidRDefault="00A112EE">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ROSPA0001 Aliman </w:t>
      </w:r>
      <w:r>
        <w:rPr>
          <w:rFonts w:ascii="Arial Narrow" w:hAnsi="Arial Narrow"/>
        </w:rPr>
        <w:t>–</w:t>
      </w:r>
      <w:r w:rsidRPr="00314B5A">
        <w:rPr>
          <w:rFonts w:ascii="Arial Narrow" w:hAnsi="Arial Narrow"/>
        </w:rPr>
        <w:t xml:space="preserve"> Adamclisi</w:t>
      </w:r>
      <w:r>
        <w:rPr>
          <w:rFonts w:ascii="Arial Narrow" w:hAnsi="Arial Narrow"/>
        </w:rPr>
        <w:t>;</w:t>
      </w:r>
    </w:p>
    <w:p w14:paraId="5138201B" w14:textId="77777777" w:rsidR="00A112EE" w:rsidRPr="00314B5A" w:rsidRDefault="00A112EE">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ROSPA0008 Baneasa  - Canaraua Fetei</w:t>
      </w:r>
      <w:r>
        <w:rPr>
          <w:rFonts w:ascii="Arial Narrow" w:hAnsi="Arial Narrow"/>
        </w:rPr>
        <w:t xml:space="preserve">. </w:t>
      </w:r>
    </w:p>
    <w:p w14:paraId="44198662" w14:textId="1E0978C4" w:rsidR="00992598" w:rsidRPr="00992598" w:rsidRDefault="000403D4" w:rsidP="001624C3">
      <w:pPr>
        <w:spacing w:line="360" w:lineRule="auto"/>
        <w:jc w:val="both"/>
        <w:rPr>
          <w:rFonts w:ascii="Arial Narrow" w:hAnsi="Arial Narrow"/>
          <w:sz w:val="22"/>
          <w:szCs w:val="22"/>
        </w:rPr>
      </w:pPr>
      <w:r>
        <w:rPr>
          <w:rFonts w:ascii="Arial Narrow" w:hAnsi="Arial Narrow"/>
          <w:sz w:val="22"/>
          <w:szCs w:val="22"/>
        </w:rPr>
        <w:tab/>
      </w:r>
      <w:r w:rsidR="00992598" w:rsidRPr="00992598">
        <w:rPr>
          <w:rFonts w:ascii="Arial Narrow" w:hAnsi="Arial Narrow"/>
          <w:sz w:val="22"/>
          <w:szCs w:val="22"/>
        </w:rPr>
        <w:t>Deoarece va fi strict respe</w:t>
      </w:r>
      <w:r w:rsidR="0095193F">
        <w:rPr>
          <w:rFonts w:ascii="Arial Narrow" w:hAnsi="Arial Narrow"/>
          <w:sz w:val="22"/>
          <w:szCs w:val="22"/>
        </w:rPr>
        <w:t xml:space="preserve">ctat traseul existent al celor </w:t>
      </w:r>
      <w:r w:rsidR="00A112EE">
        <w:rPr>
          <w:rFonts w:ascii="Arial Narrow" w:hAnsi="Arial Narrow"/>
          <w:sz w:val="22"/>
          <w:szCs w:val="22"/>
        </w:rPr>
        <w:t>10</w:t>
      </w:r>
      <w:r w:rsidR="00992598" w:rsidRPr="008917A4">
        <w:rPr>
          <w:rFonts w:ascii="Arial Narrow" w:hAnsi="Arial Narrow"/>
          <w:sz w:val="22"/>
          <w:szCs w:val="22"/>
        </w:rPr>
        <w:t xml:space="preserve"> strazi, implementarea</w:t>
      </w:r>
      <w:r w:rsidR="00992598" w:rsidRPr="00992598">
        <w:rPr>
          <w:rFonts w:ascii="Arial Narrow" w:hAnsi="Arial Narrow"/>
          <w:sz w:val="22"/>
          <w:szCs w:val="22"/>
        </w:rPr>
        <w:t xml:space="preserve"> proiectului nu va avea impact semnificativ asupra ariilor naturale protejate.</w:t>
      </w:r>
    </w:p>
    <w:p w14:paraId="22454947" w14:textId="19E2A516" w:rsidR="005A3A72" w:rsidRPr="000403D4" w:rsidRDefault="000403D4" w:rsidP="000403D4">
      <w:pPr>
        <w:spacing w:line="360" w:lineRule="auto"/>
        <w:jc w:val="both"/>
        <w:rPr>
          <w:rFonts w:ascii="Arial Narrow" w:hAnsi="Arial Narrow"/>
          <w:sz w:val="22"/>
        </w:rPr>
      </w:pPr>
      <w:bookmarkStart w:id="172" w:name="_Toc485144956"/>
      <w:bookmarkStart w:id="173" w:name="_Toc488750396"/>
      <w:r>
        <w:rPr>
          <w:rFonts w:ascii="Arial Narrow" w:hAnsi="Arial Narrow"/>
          <w:sz w:val="22"/>
        </w:rPr>
        <w:tab/>
      </w:r>
      <w:r w:rsidR="00341255" w:rsidRPr="000403D4">
        <w:rPr>
          <w:rFonts w:ascii="Arial Narrow" w:hAnsi="Arial Narrow"/>
          <w:sz w:val="22"/>
        </w:rPr>
        <w:t xml:space="preserve">In perioada executiei lucrarilor se va inregistra o crestere a nivelului zgomotului si a concentratiei pulberilor sedimentabile, dar deoarece au fost propuse masuri </w:t>
      </w:r>
      <w:r w:rsidR="00A112EE">
        <w:rPr>
          <w:rFonts w:ascii="Arial Narrow" w:hAnsi="Arial Narrow"/>
          <w:sz w:val="22"/>
        </w:rPr>
        <w:t xml:space="preserve">si conditii </w:t>
      </w:r>
      <w:r w:rsidR="00341255" w:rsidRPr="000403D4">
        <w:rPr>
          <w:rFonts w:ascii="Arial Narrow" w:hAnsi="Arial Narrow"/>
          <w:sz w:val="22"/>
        </w:rPr>
        <w:t xml:space="preserve">adecvate in cadrul </w:t>
      </w:r>
      <w:r w:rsidR="00B01BFD" w:rsidRPr="00B01BFD">
        <w:rPr>
          <w:rFonts w:ascii="Arial Narrow" w:hAnsi="Arial Narrow"/>
          <w:sz w:val="22"/>
        </w:rPr>
        <w:t>capitolului VI</w:t>
      </w:r>
      <w:r w:rsidR="00341255" w:rsidRPr="00B01BFD">
        <w:rPr>
          <w:rFonts w:ascii="Arial Narrow" w:hAnsi="Arial Narrow"/>
          <w:sz w:val="22"/>
        </w:rPr>
        <w:t>,</w:t>
      </w:r>
      <w:r w:rsidR="00341255" w:rsidRPr="000403D4">
        <w:rPr>
          <w:rFonts w:ascii="Arial Narrow" w:hAnsi="Arial Narrow"/>
          <w:sz w:val="22"/>
        </w:rPr>
        <w:t xml:space="preserve"> modernizarea si exploatarea strazilor din </w:t>
      </w:r>
      <w:r w:rsidR="00A112EE">
        <w:rPr>
          <w:rFonts w:ascii="Arial Narrow" w:hAnsi="Arial Narrow"/>
          <w:sz w:val="22"/>
        </w:rPr>
        <w:t xml:space="preserve">comuna Ion Corvin </w:t>
      </w:r>
      <w:r w:rsidR="00341255" w:rsidRPr="008917A4">
        <w:rPr>
          <w:rFonts w:ascii="Arial Narrow" w:hAnsi="Arial Narrow"/>
          <w:sz w:val="22"/>
        </w:rPr>
        <w:t>nu</w:t>
      </w:r>
      <w:r w:rsidR="00341255" w:rsidRPr="000403D4">
        <w:rPr>
          <w:rFonts w:ascii="Arial Narrow" w:hAnsi="Arial Narrow"/>
          <w:sz w:val="22"/>
        </w:rPr>
        <w:t xml:space="preserve"> va avea impact semnificativ asupra mediului</w:t>
      </w:r>
      <w:bookmarkEnd w:id="172"/>
      <w:bookmarkEnd w:id="173"/>
      <w:r w:rsidR="00A112EE">
        <w:rPr>
          <w:rFonts w:ascii="Arial Narrow" w:hAnsi="Arial Narrow"/>
          <w:sz w:val="22"/>
        </w:rPr>
        <w:t xml:space="preserve"> si nu va conduce la afectarea integritatii ariilor naturale protejate existente in vecinatatea amplasamentului proiectului.</w:t>
      </w:r>
    </w:p>
    <w:p w14:paraId="5718DCF1" w14:textId="77777777" w:rsidR="00F97D4C" w:rsidRPr="004651C5" w:rsidRDefault="00F97D4C" w:rsidP="00FD7C42">
      <w:pPr>
        <w:pStyle w:val="Listparagraf"/>
        <w:spacing w:after="0" w:line="360" w:lineRule="auto"/>
        <w:ind w:left="0" w:firstLine="720"/>
        <w:jc w:val="both"/>
        <w:rPr>
          <w:rFonts w:ascii="Arial" w:hAnsi="Arial" w:cs="Arial"/>
          <w:b/>
          <w:sz w:val="24"/>
          <w:szCs w:val="24"/>
          <w:lang w:val="ro-RO"/>
        </w:rPr>
      </w:pPr>
    </w:p>
    <w:p w14:paraId="6FE0F392" w14:textId="77777777" w:rsidR="00C9427A" w:rsidRPr="004651C5" w:rsidRDefault="0095193F" w:rsidP="00780BC5">
      <w:pPr>
        <w:pStyle w:val="Titlu2"/>
      </w:pPr>
      <w:bookmarkStart w:id="174" w:name="_Toc429578911"/>
      <w:bookmarkStart w:id="175" w:name="_Toc488750397"/>
      <w:bookmarkStart w:id="176" w:name="_Toc156999898"/>
      <w:r>
        <w:t>5.8.</w:t>
      </w:r>
      <w:r w:rsidR="00FD7C42" w:rsidRPr="004651C5">
        <w:t xml:space="preserve"> Detalii privind orice variant</w:t>
      </w:r>
      <w:r w:rsidR="00DA76DB">
        <w:t>a</w:t>
      </w:r>
      <w:r w:rsidR="00FD7C42" w:rsidRPr="004651C5">
        <w:t xml:space="preserve"> de amplasament care a fost luat</w:t>
      </w:r>
      <w:r w:rsidR="00DA76DB">
        <w:t>a</w:t>
      </w:r>
      <w:r w:rsidR="00FD7C42" w:rsidRPr="004651C5">
        <w:t xml:space="preserve"> in considerare</w:t>
      </w:r>
      <w:bookmarkEnd w:id="174"/>
      <w:bookmarkEnd w:id="175"/>
      <w:bookmarkEnd w:id="176"/>
      <w:r w:rsidR="00FD7C42" w:rsidRPr="004651C5">
        <w:t xml:space="preserve"> </w:t>
      </w:r>
    </w:p>
    <w:p w14:paraId="23ED2911" w14:textId="77777777" w:rsidR="005602CD" w:rsidRPr="004651C5" w:rsidRDefault="00792048" w:rsidP="009A77DA">
      <w:pPr>
        <w:pStyle w:val="Listparagraf"/>
        <w:spacing w:line="360" w:lineRule="auto"/>
        <w:ind w:left="0" w:firstLine="720"/>
        <w:jc w:val="both"/>
        <w:rPr>
          <w:rFonts w:cs="Arial"/>
        </w:rPr>
      </w:pPr>
      <w:r>
        <w:rPr>
          <w:rFonts w:ascii="Arial Narrow" w:hAnsi="Arial Narrow" w:cs="Arial"/>
          <w:lang w:val="ro-RO"/>
        </w:rPr>
        <w:t>Deoarece proiectul presupune modernizarea un</w:t>
      </w:r>
      <w:r w:rsidR="005A3A72">
        <w:rPr>
          <w:rFonts w:ascii="Arial Narrow" w:hAnsi="Arial Narrow" w:cs="Arial"/>
          <w:lang w:val="ro-RO"/>
        </w:rPr>
        <w:t xml:space="preserve">or </w:t>
      </w:r>
      <w:r w:rsidR="00992598">
        <w:rPr>
          <w:rFonts w:ascii="Arial Narrow" w:hAnsi="Arial Narrow" w:cs="Arial"/>
          <w:lang w:val="ro-RO"/>
        </w:rPr>
        <w:t xml:space="preserve">strazi </w:t>
      </w:r>
      <w:r>
        <w:rPr>
          <w:rFonts w:ascii="Arial Narrow" w:hAnsi="Arial Narrow" w:cs="Arial"/>
          <w:lang w:val="ro-RO"/>
        </w:rPr>
        <w:t>existent</w:t>
      </w:r>
      <w:r w:rsidR="005A3A72">
        <w:rPr>
          <w:rFonts w:ascii="Arial Narrow" w:hAnsi="Arial Narrow" w:cs="Arial"/>
          <w:lang w:val="ro-RO"/>
        </w:rPr>
        <w:t>e</w:t>
      </w:r>
      <w:r>
        <w:rPr>
          <w:rFonts w:ascii="Arial Narrow" w:hAnsi="Arial Narrow" w:cs="Arial"/>
          <w:lang w:val="ro-RO"/>
        </w:rPr>
        <w:t xml:space="preserve"> nu au fost analizate alternative de amplasament, ci numai alternative constructive, prezentate in </w:t>
      </w:r>
      <w:r w:rsidRPr="009A77DA">
        <w:rPr>
          <w:rFonts w:ascii="Arial Narrow" w:hAnsi="Arial Narrow" w:cs="Arial"/>
          <w:lang w:val="ro-RO"/>
        </w:rPr>
        <w:t xml:space="preserve">cadrul </w:t>
      </w:r>
      <w:r w:rsidR="009A77DA" w:rsidRPr="009A77DA">
        <w:rPr>
          <w:rFonts w:ascii="Arial Narrow" w:hAnsi="Arial Narrow" w:cs="Arial"/>
          <w:lang w:val="ro-RO"/>
        </w:rPr>
        <w:t>capitolului 3.6</w:t>
      </w:r>
      <w:r w:rsidR="009F1ACC" w:rsidRPr="009A77DA">
        <w:rPr>
          <w:rFonts w:ascii="Arial Narrow" w:hAnsi="Arial Narrow" w:cs="Arial"/>
          <w:lang w:val="ro-RO"/>
        </w:rPr>
        <w:t>.2.12</w:t>
      </w:r>
      <w:r w:rsidR="00FD7C42" w:rsidRPr="009A77DA">
        <w:rPr>
          <w:rFonts w:ascii="Arial Narrow" w:hAnsi="Arial Narrow" w:cs="Arial"/>
          <w:lang w:val="ro-RO"/>
        </w:rPr>
        <w:t>.</w:t>
      </w:r>
      <w:bookmarkEnd w:id="165"/>
    </w:p>
    <w:p w14:paraId="5C4D42EC" w14:textId="77777777" w:rsidR="00EE5333" w:rsidRDefault="00EE5333" w:rsidP="00350610">
      <w:pPr>
        <w:pStyle w:val="Titlu2"/>
        <w:rPr>
          <w:rStyle w:val="sp1"/>
          <w:rFonts w:cs="Arial"/>
          <w:b/>
          <w:color w:val="365F91" w:themeColor="accent1" w:themeShade="BF"/>
        </w:rPr>
      </w:pPr>
      <w:bookmarkStart w:id="177" w:name="_Toc156999899"/>
      <w:bookmarkStart w:id="178" w:name="_Toc427931912"/>
      <w:bookmarkStart w:id="179" w:name="_Toc429578920"/>
      <w:bookmarkStart w:id="180" w:name="_Toc488750406"/>
      <w:r w:rsidRPr="00EE5333">
        <w:rPr>
          <w:rStyle w:val="sp1"/>
          <w:rFonts w:cs="Arial"/>
          <w:b/>
          <w:color w:val="365F91"/>
        </w:rPr>
        <w:t>6.</w:t>
      </w:r>
      <w:r w:rsidRPr="00EE5333">
        <w:rPr>
          <w:rStyle w:val="sp1"/>
          <w:rFonts w:cs="Arial"/>
          <w:b/>
          <w:color w:val="365F91"/>
        </w:rPr>
        <w:tab/>
        <w:t>DESCRIEREA TUTUROR EFECTELOR SEMNIFICATIVE ASUPRA MEDIULUI ALE PROIECTULUI</w:t>
      </w:r>
      <w:bookmarkEnd w:id="177"/>
    </w:p>
    <w:p w14:paraId="1B0D3818" w14:textId="77777777" w:rsidR="009629FE" w:rsidRPr="00350610" w:rsidRDefault="00EE5333" w:rsidP="00350610">
      <w:pPr>
        <w:pStyle w:val="Titlu2"/>
        <w:rPr>
          <w:rStyle w:val="sp1"/>
          <w:rFonts w:cs="Arial"/>
          <w:b/>
          <w:color w:val="365F91" w:themeColor="accent1" w:themeShade="BF"/>
        </w:rPr>
      </w:pPr>
      <w:bookmarkStart w:id="181" w:name="_Toc156999900"/>
      <w:r>
        <w:rPr>
          <w:rStyle w:val="sp1"/>
          <w:rFonts w:cs="Arial"/>
          <w:b/>
          <w:color w:val="365F91" w:themeColor="accent1" w:themeShade="BF"/>
        </w:rPr>
        <w:t xml:space="preserve">6.1. </w:t>
      </w:r>
      <w:r w:rsidR="00350610" w:rsidRPr="00350610">
        <w:rPr>
          <w:rStyle w:val="sp1"/>
          <w:rFonts w:cs="Arial"/>
          <w:b/>
          <w:color w:val="365F91" w:themeColor="accent1" w:themeShade="BF"/>
        </w:rPr>
        <w:t xml:space="preserve"> </w:t>
      </w:r>
      <w:r w:rsidR="008F398B" w:rsidRPr="00350610">
        <w:rPr>
          <w:rStyle w:val="sp1"/>
          <w:rFonts w:cs="Arial"/>
          <w:b/>
          <w:color w:val="365F91" w:themeColor="accent1" w:themeShade="BF"/>
        </w:rPr>
        <w:t>SURSE DE POLUANTI</w:t>
      </w:r>
      <w:r w:rsidR="008847B6" w:rsidRPr="00350610">
        <w:rPr>
          <w:rStyle w:val="sp1"/>
          <w:rFonts w:cs="Arial"/>
          <w:b/>
          <w:color w:val="365F91" w:themeColor="accent1" w:themeShade="BF"/>
        </w:rPr>
        <w:t xml:space="preserve"> SI INSTALATII PENTRU RETINEREA, EVACUAREA SI DISPERSIA POLUANTILOR IN MEDIU</w:t>
      </w:r>
      <w:bookmarkEnd w:id="178"/>
      <w:bookmarkEnd w:id="179"/>
      <w:bookmarkEnd w:id="180"/>
      <w:bookmarkEnd w:id="181"/>
    </w:p>
    <w:p w14:paraId="652DBAD2" w14:textId="77777777" w:rsidR="00FC0CCF" w:rsidRPr="0096250E" w:rsidRDefault="00E35185">
      <w:pPr>
        <w:pStyle w:val="Titlu2"/>
        <w:numPr>
          <w:ilvl w:val="2"/>
          <w:numId w:val="49"/>
        </w:numPr>
        <w:ind w:left="0" w:firstLine="0"/>
      </w:pPr>
      <w:bookmarkStart w:id="182" w:name="_Toc427931913"/>
      <w:bookmarkStart w:id="183" w:name="_Toc429578921"/>
      <w:bookmarkStart w:id="184" w:name="_Toc488750407"/>
      <w:bookmarkStart w:id="185" w:name="_Toc156999901"/>
      <w:r w:rsidRPr="0096250E">
        <w:t>Protec</w:t>
      </w:r>
      <w:r w:rsidR="00CA48BB" w:rsidRPr="0096250E">
        <w:t>t</w:t>
      </w:r>
      <w:r w:rsidRPr="0096250E">
        <w:t>ia calit</w:t>
      </w:r>
      <w:r w:rsidR="00110975" w:rsidRPr="0096250E">
        <w:t>a</w:t>
      </w:r>
      <w:r w:rsidR="00CA48BB" w:rsidRPr="0096250E">
        <w:t>t</w:t>
      </w:r>
      <w:r w:rsidRPr="0096250E">
        <w:t>ii apelor</w:t>
      </w:r>
      <w:bookmarkEnd w:id="182"/>
      <w:bookmarkEnd w:id="183"/>
      <w:bookmarkEnd w:id="184"/>
      <w:bookmarkEnd w:id="185"/>
    </w:p>
    <w:p w14:paraId="2664FCC8" w14:textId="77777777" w:rsidR="006A1EE7" w:rsidRPr="0096250E" w:rsidRDefault="006A1EE7">
      <w:pPr>
        <w:pStyle w:val="Titlu2"/>
        <w:numPr>
          <w:ilvl w:val="3"/>
          <w:numId w:val="49"/>
        </w:numPr>
        <w:ind w:left="0" w:firstLine="0"/>
      </w:pPr>
      <w:bookmarkStart w:id="186" w:name="_Toc429578922"/>
      <w:bookmarkStart w:id="187" w:name="_Toc488750408"/>
      <w:bookmarkStart w:id="188" w:name="_Toc156999902"/>
      <w:r w:rsidRPr="0096250E">
        <w:t>Sursele de poluan</w:t>
      </w:r>
      <w:r w:rsidR="00DA76DB" w:rsidRPr="0096250E">
        <w:t>t</w:t>
      </w:r>
      <w:r w:rsidR="00B607FB" w:rsidRPr="0096250E">
        <w:t>i pentru ape, locul de evacuare sau emisarul</w:t>
      </w:r>
      <w:bookmarkEnd w:id="186"/>
      <w:bookmarkEnd w:id="187"/>
      <w:bookmarkEnd w:id="188"/>
      <w:r w:rsidR="00B607FB" w:rsidRPr="0096250E">
        <w:t xml:space="preserve"> </w:t>
      </w:r>
    </w:p>
    <w:p w14:paraId="0B424D1E" w14:textId="77777777" w:rsidR="00C900B3" w:rsidRPr="0096250E" w:rsidRDefault="00DA76DB" w:rsidP="00C900B3">
      <w:pPr>
        <w:spacing w:line="360" w:lineRule="auto"/>
        <w:ind w:right="-24" w:firstLine="720"/>
        <w:jc w:val="both"/>
        <w:rPr>
          <w:rFonts w:ascii="Arial Narrow" w:hAnsi="Arial Narrow" w:cs="Arial"/>
          <w:b/>
          <w:sz w:val="22"/>
          <w:szCs w:val="22"/>
        </w:rPr>
      </w:pPr>
      <w:r w:rsidRPr="0096250E">
        <w:rPr>
          <w:rFonts w:ascii="Arial Narrow" w:hAnsi="Arial Narrow" w:cs="Arial"/>
          <w:b/>
          <w:sz w:val="22"/>
          <w:szCs w:val="22"/>
        </w:rPr>
        <w:t>I</w:t>
      </w:r>
      <w:r w:rsidR="00C900B3" w:rsidRPr="0096250E">
        <w:rPr>
          <w:rFonts w:ascii="Arial Narrow" w:hAnsi="Arial Narrow" w:cs="Arial"/>
          <w:b/>
          <w:sz w:val="22"/>
          <w:szCs w:val="22"/>
        </w:rPr>
        <w:t>n perioada realiz</w:t>
      </w:r>
      <w:r w:rsidRPr="0096250E">
        <w:rPr>
          <w:rFonts w:ascii="Arial Narrow" w:hAnsi="Arial Narrow" w:cs="Arial"/>
          <w:b/>
          <w:sz w:val="22"/>
          <w:szCs w:val="22"/>
        </w:rPr>
        <w:t>a</w:t>
      </w:r>
      <w:r w:rsidR="00C900B3" w:rsidRPr="0096250E">
        <w:rPr>
          <w:rFonts w:ascii="Arial Narrow" w:hAnsi="Arial Narrow" w:cs="Arial"/>
          <w:b/>
          <w:sz w:val="22"/>
          <w:szCs w:val="22"/>
        </w:rPr>
        <w:t>rii lucr</w:t>
      </w:r>
      <w:r w:rsidRPr="0096250E">
        <w:rPr>
          <w:rFonts w:ascii="Arial Narrow" w:hAnsi="Arial Narrow" w:cs="Arial"/>
          <w:b/>
          <w:sz w:val="22"/>
          <w:szCs w:val="22"/>
        </w:rPr>
        <w:t>a</w:t>
      </w:r>
      <w:r w:rsidR="00BE4957" w:rsidRPr="0096250E">
        <w:rPr>
          <w:rFonts w:ascii="Arial Narrow" w:hAnsi="Arial Narrow" w:cs="Arial"/>
          <w:b/>
          <w:sz w:val="22"/>
          <w:szCs w:val="22"/>
        </w:rPr>
        <w:t>rilor de modernizare</w:t>
      </w:r>
    </w:p>
    <w:p w14:paraId="7159A498" w14:textId="6C54C969" w:rsidR="00717211" w:rsidRDefault="00B33C26" w:rsidP="00952EBD">
      <w:pPr>
        <w:shd w:val="clear" w:color="auto" w:fill="FFFFFF"/>
        <w:tabs>
          <w:tab w:val="left" w:pos="744"/>
        </w:tabs>
        <w:spacing w:line="360" w:lineRule="auto"/>
        <w:ind w:left="10" w:right="-24"/>
        <w:jc w:val="both"/>
        <w:rPr>
          <w:rFonts w:ascii="Arial Narrow" w:hAnsi="Arial Narrow" w:cs="Arial"/>
          <w:color w:val="000000"/>
          <w:sz w:val="22"/>
          <w:szCs w:val="22"/>
        </w:rPr>
      </w:pPr>
      <w:r w:rsidRPr="0096250E">
        <w:rPr>
          <w:rFonts w:ascii="Arial Narrow" w:hAnsi="Arial Narrow" w:cs="Arial"/>
          <w:color w:val="000000"/>
          <w:sz w:val="22"/>
          <w:szCs w:val="22"/>
        </w:rPr>
        <w:tab/>
        <w:t xml:space="preserve">Realizarea </w:t>
      </w:r>
      <w:r w:rsidR="0018757E" w:rsidRPr="0096250E">
        <w:rPr>
          <w:rFonts w:ascii="Arial Narrow" w:hAnsi="Arial Narrow" w:cs="Arial"/>
          <w:color w:val="000000"/>
          <w:sz w:val="22"/>
          <w:szCs w:val="22"/>
        </w:rPr>
        <w:t>lucr</w:t>
      </w:r>
      <w:r w:rsidR="00DA76DB" w:rsidRPr="0096250E">
        <w:rPr>
          <w:rFonts w:ascii="Arial Narrow" w:hAnsi="Arial Narrow" w:cs="Arial"/>
          <w:color w:val="000000"/>
          <w:sz w:val="22"/>
          <w:szCs w:val="22"/>
        </w:rPr>
        <w:t>a</w:t>
      </w:r>
      <w:r w:rsidR="0018757E" w:rsidRPr="0096250E">
        <w:rPr>
          <w:rFonts w:ascii="Arial Narrow" w:hAnsi="Arial Narrow" w:cs="Arial"/>
          <w:color w:val="000000"/>
          <w:sz w:val="22"/>
          <w:szCs w:val="22"/>
        </w:rPr>
        <w:t xml:space="preserve">rilor de modernizare </w:t>
      </w:r>
      <w:r w:rsidR="00DA76DB" w:rsidRPr="0096250E">
        <w:rPr>
          <w:rFonts w:ascii="Arial Narrow" w:hAnsi="Arial Narrow" w:cs="Arial"/>
          <w:color w:val="000000"/>
          <w:sz w:val="22"/>
          <w:szCs w:val="22"/>
        </w:rPr>
        <w:t>s</w:t>
      </w:r>
      <w:r w:rsidR="0018757E" w:rsidRPr="0096250E">
        <w:rPr>
          <w:rFonts w:ascii="Arial Narrow" w:hAnsi="Arial Narrow" w:cs="Arial"/>
          <w:color w:val="000000"/>
          <w:sz w:val="22"/>
          <w:szCs w:val="22"/>
        </w:rPr>
        <w:t xml:space="preserve">i exploatarea </w:t>
      </w:r>
      <w:r w:rsidR="0096250E">
        <w:rPr>
          <w:rFonts w:ascii="Arial Narrow" w:hAnsi="Arial Narrow" w:cs="Arial"/>
          <w:color w:val="000000"/>
          <w:sz w:val="22"/>
          <w:szCs w:val="22"/>
        </w:rPr>
        <w:t xml:space="preserve">strazilor din </w:t>
      </w:r>
      <w:r w:rsidR="00A112EE">
        <w:rPr>
          <w:rFonts w:ascii="Arial Narrow" w:hAnsi="Arial Narrow" w:cs="Arial"/>
          <w:color w:val="000000"/>
          <w:sz w:val="22"/>
          <w:szCs w:val="22"/>
        </w:rPr>
        <w:t xml:space="preserve">comuna Ion Corvin </w:t>
      </w:r>
      <w:r w:rsidRPr="0096250E">
        <w:rPr>
          <w:rFonts w:ascii="Arial Narrow" w:hAnsi="Arial Narrow" w:cs="Arial"/>
          <w:color w:val="000000"/>
          <w:sz w:val="22"/>
          <w:szCs w:val="22"/>
        </w:rPr>
        <w:t>nu reprezint</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surs</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direct</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de poluare a apelor de suprafa</w:t>
      </w:r>
      <w:r w:rsidR="00DA76DB" w:rsidRPr="0096250E">
        <w:rPr>
          <w:rFonts w:ascii="Arial Narrow" w:hAnsi="Arial Narrow" w:cs="Arial"/>
          <w:color w:val="000000"/>
          <w:sz w:val="22"/>
          <w:szCs w:val="22"/>
        </w:rPr>
        <w:t>ta</w:t>
      </w:r>
      <w:r w:rsidRPr="0096250E">
        <w:rPr>
          <w:rFonts w:ascii="Arial Narrow" w:hAnsi="Arial Narrow" w:cs="Arial"/>
          <w:color w:val="000000"/>
          <w:sz w:val="22"/>
          <w:szCs w:val="22"/>
        </w:rPr>
        <w:t xml:space="preserve"> sau subterane.</w:t>
      </w:r>
      <w:r w:rsidR="0096250E">
        <w:rPr>
          <w:rFonts w:ascii="Arial Narrow" w:hAnsi="Arial Narrow" w:cs="Arial"/>
          <w:color w:val="000000"/>
          <w:sz w:val="22"/>
          <w:szCs w:val="22"/>
        </w:rPr>
        <w:t xml:space="preserve"> In amplasamentul lucrarilor</w:t>
      </w:r>
      <w:r w:rsidR="000E6EEA">
        <w:rPr>
          <w:rFonts w:ascii="Arial Narrow" w:hAnsi="Arial Narrow" w:cs="Arial"/>
          <w:color w:val="000000"/>
          <w:sz w:val="22"/>
          <w:szCs w:val="22"/>
        </w:rPr>
        <w:t xml:space="preserve"> nu exista corpuri de apa de su</w:t>
      </w:r>
      <w:r w:rsidR="0096250E">
        <w:rPr>
          <w:rFonts w:ascii="Arial Narrow" w:hAnsi="Arial Narrow" w:cs="Arial"/>
          <w:color w:val="000000"/>
          <w:sz w:val="22"/>
          <w:szCs w:val="22"/>
        </w:rPr>
        <w:t xml:space="preserve">prafata. </w:t>
      </w:r>
      <w:r w:rsidR="0025677E">
        <w:rPr>
          <w:rFonts w:ascii="Arial Narrow" w:hAnsi="Arial Narrow" w:cs="Arial"/>
          <w:color w:val="000000"/>
          <w:sz w:val="22"/>
          <w:szCs w:val="22"/>
        </w:rPr>
        <w:t xml:space="preserve">Distanta minimă dintre amplasamentul lucrărilor si corpurile de apa de suprafata este de 1,4 km in cazul lucrarilor din localitatea Viile. In cazul celorlalte strazi, distanta este mult mai mare. </w:t>
      </w:r>
    </w:p>
    <w:p w14:paraId="78A62791" w14:textId="3BB77907" w:rsidR="00717211" w:rsidRDefault="00717211" w:rsidP="00717211">
      <w:pPr>
        <w:keepNext/>
        <w:shd w:val="clear" w:color="auto" w:fill="FFFFFF"/>
        <w:tabs>
          <w:tab w:val="left" w:pos="744"/>
        </w:tabs>
        <w:spacing w:line="360" w:lineRule="auto"/>
        <w:ind w:left="10" w:right="-24"/>
        <w:jc w:val="both"/>
      </w:pPr>
    </w:p>
    <w:p w14:paraId="4E7B42CF" w14:textId="77DAEDEB" w:rsidR="00717211" w:rsidRDefault="00717211" w:rsidP="00717211">
      <w:pPr>
        <w:pStyle w:val="Legend"/>
        <w:jc w:val="both"/>
        <w:rPr>
          <w:rFonts w:cs="Arial"/>
          <w:color w:val="000000"/>
          <w:szCs w:val="22"/>
        </w:rPr>
      </w:pPr>
      <w:bookmarkStart w:id="189" w:name="_Toc156998999"/>
      <w:r w:rsidRPr="0025677E">
        <w:rPr>
          <w:b/>
          <w:bCs/>
        </w:rPr>
        <w:t xml:space="preserve">Figura </w:t>
      </w:r>
      <w:r w:rsidRPr="0025677E">
        <w:rPr>
          <w:b/>
          <w:bCs/>
        </w:rPr>
        <w:fldChar w:fldCharType="begin"/>
      </w:r>
      <w:r w:rsidRPr="0025677E">
        <w:rPr>
          <w:b/>
          <w:bCs/>
        </w:rPr>
        <w:instrText xml:space="preserve"> SEQ Figura \* ARABIC </w:instrText>
      </w:r>
      <w:r w:rsidRPr="0025677E">
        <w:rPr>
          <w:b/>
          <w:bCs/>
        </w:rPr>
        <w:fldChar w:fldCharType="separate"/>
      </w:r>
      <w:r w:rsidR="00A8127A">
        <w:rPr>
          <w:b/>
          <w:bCs/>
          <w:noProof/>
        </w:rPr>
        <w:t>9</w:t>
      </w:r>
      <w:r w:rsidRPr="0025677E">
        <w:rPr>
          <w:b/>
          <w:bCs/>
        </w:rPr>
        <w:fldChar w:fldCharType="end"/>
      </w:r>
      <w:r w:rsidRPr="0025677E">
        <w:rPr>
          <w:b/>
          <w:bCs/>
        </w:rPr>
        <w:t>.</w:t>
      </w:r>
      <w:r>
        <w:t xml:space="preserve"> Amplasarea lucrarilor din localitatea Viile in raport cu corpurile de apa de suprafata</w:t>
      </w:r>
      <w:bookmarkEnd w:id="189"/>
    </w:p>
    <w:p w14:paraId="592ECB17" w14:textId="77777777" w:rsidR="00717211" w:rsidRDefault="00717211" w:rsidP="00952EBD">
      <w:pPr>
        <w:shd w:val="clear" w:color="auto" w:fill="FFFFFF"/>
        <w:tabs>
          <w:tab w:val="left" w:pos="744"/>
        </w:tabs>
        <w:spacing w:line="360" w:lineRule="auto"/>
        <w:ind w:left="10" w:right="-24"/>
        <w:jc w:val="both"/>
        <w:rPr>
          <w:rFonts w:ascii="Arial Narrow" w:hAnsi="Arial Narrow" w:cs="Arial"/>
          <w:color w:val="000000"/>
          <w:sz w:val="22"/>
          <w:szCs w:val="22"/>
        </w:rPr>
      </w:pPr>
    </w:p>
    <w:p w14:paraId="488A016A" w14:textId="03639EE4" w:rsidR="0025677E" w:rsidRDefault="0025677E" w:rsidP="0025677E">
      <w:pPr>
        <w:keepNext/>
        <w:shd w:val="clear" w:color="auto" w:fill="FFFFFF"/>
        <w:tabs>
          <w:tab w:val="left" w:pos="744"/>
        </w:tabs>
        <w:spacing w:line="360" w:lineRule="auto"/>
        <w:ind w:left="10" w:right="-24"/>
        <w:jc w:val="center"/>
      </w:pPr>
    </w:p>
    <w:p w14:paraId="51C61A91" w14:textId="491C0CDA" w:rsidR="0025677E" w:rsidRDefault="0025677E" w:rsidP="0025677E">
      <w:pPr>
        <w:pStyle w:val="Legend"/>
        <w:rPr>
          <w:rFonts w:cs="Arial"/>
          <w:color w:val="000000"/>
          <w:szCs w:val="22"/>
        </w:rPr>
      </w:pPr>
      <w:bookmarkStart w:id="190" w:name="_Toc156999000"/>
      <w:r w:rsidRPr="0025677E">
        <w:rPr>
          <w:b/>
          <w:bCs/>
        </w:rPr>
        <w:t xml:space="preserve">Figura </w:t>
      </w:r>
      <w:r w:rsidRPr="0025677E">
        <w:rPr>
          <w:b/>
          <w:bCs/>
        </w:rPr>
        <w:fldChar w:fldCharType="begin"/>
      </w:r>
      <w:r w:rsidRPr="0025677E">
        <w:rPr>
          <w:b/>
          <w:bCs/>
        </w:rPr>
        <w:instrText xml:space="preserve"> SEQ Figura \* ARABIC </w:instrText>
      </w:r>
      <w:r w:rsidRPr="0025677E">
        <w:rPr>
          <w:b/>
          <w:bCs/>
        </w:rPr>
        <w:fldChar w:fldCharType="separate"/>
      </w:r>
      <w:r w:rsidR="00A8127A">
        <w:rPr>
          <w:b/>
          <w:bCs/>
          <w:noProof/>
        </w:rPr>
        <w:t>10</w:t>
      </w:r>
      <w:r w:rsidRPr="0025677E">
        <w:rPr>
          <w:b/>
          <w:bCs/>
        </w:rPr>
        <w:fldChar w:fldCharType="end"/>
      </w:r>
      <w:r w:rsidRPr="0025677E">
        <w:rPr>
          <w:b/>
          <w:bCs/>
        </w:rPr>
        <w:t>.</w:t>
      </w:r>
      <w:r>
        <w:t xml:space="preserve"> Amplasarea lucrarilor din comuna Ion Corvin in raport cu corpurile de apa de suprafata</w:t>
      </w:r>
      <w:bookmarkEnd w:id="190"/>
    </w:p>
    <w:p w14:paraId="09951DD1" w14:textId="48CD2E70" w:rsidR="0096250E" w:rsidRDefault="0025677E" w:rsidP="00952EBD">
      <w:pPr>
        <w:shd w:val="clear" w:color="auto" w:fill="FFFFFF"/>
        <w:tabs>
          <w:tab w:val="left" w:pos="744"/>
        </w:tabs>
        <w:spacing w:line="360" w:lineRule="auto"/>
        <w:ind w:left="10" w:right="-24"/>
        <w:jc w:val="both"/>
        <w:rPr>
          <w:rFonts w:ascii="Arial Narrow" w:hAnsi="Arial Narrow" w:cs="Arial"/>
          <w:color w:val="000000"/>
          <w:sz w:val="22"/>
          <w:szCs w:val="22"/>
        </w:rPr>
      </w:pPr>
      <w:r>
        <w:rPr>
          <w:rFonts w:ascii="Arial Narrow" w:hAnsi="Arial Narrow" w:cs="Arial"/>
          <w:color w:val="000000"/>
          <w:sz w:val="22"/>
          <w:szCs w:val="22"/>
        </w:rPr>
        <w:tab/>
      </w:r>
      <w:r w:rsidR="005B03EB" w:rsidRPr="0096250E">
        <w:rPr>
          <w:rFonts w:ascii="Arial Narrow" w:hAnsi="Arial Narrow" w:cs="Arial"/>
          <w:color w:val="000000"/>
          <w:sz w:val="22"/>
          <w:szCs w:val="22"/>
        </w:rPr>
        <w:t xml:space="preserve">In toata perioada realizarii lucrarilor de modernizare </w:t>
      </w:r>
      <w:r w:rsidR="0018757E" w:rsidRPr="0096250E">
        <w:rPr>
          <w:rFonts w:ascii="Arial Narrow" w:hAnsi="Arial Narrow" w:cs="Arial"/>
          <w:color w:val="000000"/>
          <w:sz w:val="22"/>
          <w:szCs w:val="22"/>
        </w:rPr>
        <w:t>vor fi adoptate tehnici de construc</w:t>
      </w:r>
      <w:r w:rsidR="00DA76DB" w:rsidRPr="0096250E">
        <w:rPr>
          <w:rFonts w:ascii="Arial Narrow" w:hAnsi="Arial Narrow" w:cs="Arial"/>
          <w:color w:val="000000"/>
          <w:sz w:val="22"/>
          <w:szCs w:val="22"/>
        </w:rPr>
        <w:t>t</w:t>
      </w:r>
      <w:r w:rsidR="0018757E" w:rsidRPr="0096250E">
        <w:rPr>
          <w:rFonts w:ascii="Arial Narrow" w:hAnsi="Arial Narrow" w:cs="Arial"/>
          <w:color w:val="000000"/>
          <w:sz w:val="22"/>
          <w:szCs w:val="22"/>
        </w:rPr>
        <w:t>ie moderne,</w:t>
      </w:r>
      <w:r w:rsidR="0096250E">
        <w:rPr>
          <w:rFonts w:ascii="Arial Narrow" w:hAnsi="Arial Narrow" w:cs="Arial"/>
          <w:color w:val="000000"/>
          <w:sz w:val="22"/>
          <w:szCs w:val="22"/>
        </w:rPr>
        <w:t xml:space="preserve"> astfel incat sa fie eliminate emisiile de substante poluante in mediu. </w:t>
      </w:r>
    </w:p>
    <w:p w14:paraId="38A58AF5" w14:textId="65F62F2E" w:rsidR="00F37C0E" w:rsidRPr="004651C5" w:rsidRDefault="00952EBD" w:rsidP="00952EBD">
      <w:pPr>
        <w:shd w:val="clear" w:color="auto" w:fill="FFFFFF"/>
        <w:tabs>
          <w:tab w:val="left" w:pos="744"/>
        </w:tabs>
        <w:spacing w:line="360" w:lineRule="auto"/>
        <w:ind w:left="10" w:right="-24"/>
        <w:jc w:val="both"/>
        <w:rPr>
          <w:rFonts w:ascii="Arial Narrow" w:hAnsi="Arial Narrow" w:cs="Arial"/>
          <w:color w:val="000000"/>
          <w:sz w:val="22"/>
          <w:szCs w:val="22"/>
        </w:rPr>
      </w:pPr>
      <w:r>
        <w:rPr>
          <w:rFonts w:ascii="Arial Narrow" w:hAnsi="Arial Narrow" w:cs="Arial"/>
          <w:color w:val="000000"/>
          <w:sz w:val="22"/>
          <w:szCs w:val="22"/>
        </w:rPr>
        <w:tab/>
      </w:r>
      <w:r w:rsidR="00F37C0E" w:rsidRPr="004651C5">
        <w:rPr>
          <w:rFonts w:ascii="Arial Narrow" w:hAnsi="Arial Narrow" w:cs="Arial"/>
          <w:color w:val="000000"/>
          <w:sz w:val="22"/>
          <w:szCs w:val="22"/>
        </w:rPr>
        <w:t>Sursele poten</w:t>
      </w:r>
      <w:r w:rsidR="00DA76DB">
        <w:rPr>
          <w:rFonts w:ascii="Arial Narrow" w:hAnsi="Arial Narrow" w:cs="Arial"/>
          <w:color w:val="000000"/>
          <w:sz w:val="22"/>
          <w:szCs w:val="22"/>
        </w:rPr>
        <w:t>t</w:t>
      </w:r>
      <w:r w:rsidR="00F37C0E" w:rsidRPr="004651C5">
        <w:rPr>
          <w:rFonts w:ascii="Arial Narrow" w:hAnsi="Arial Narrow" w:cs="Arial"/>
          <w:color w:val="000000"/>
          <w:sz w:val="22"/>
          <w:szCs w:val="22"/>
        </w:rPr>
        <w:t>iale de poluare a apelor in timpul realiz</w:t>
      </w:r>
      <w:r w:rsidR="00DA76DB">
        <w:rPr>
          <w:rFonts w:ascii="Arial Narrow" w:hAnsi="Arial Narrow" w:cs="Arial"/>
          <w:color w:val="000000"/>
          <w:sz w:val="22"/>
          <w:szCs w:val="22"/>
        </w:rPr>
        <w:t>a</w:t>
      </w:r>
      <w:r w:rsidR="00F37C0E" w:rsidRPr="004651C5">
        <w:rPr>
          <w:rFonts w:ascii="Arial Narrow" w:hAnsi="Arial Narrow" w:cs="Arial"/>
          <w:color w:val="000000"/>
          <w:sz w:val="22"/>
          <w:szCs w:val="22"/>
        </w:rPr>
        <w:t>rii lucr</w:t>
      </w:r>
      <w:r w:rsidR="00DA76DB">
        <w:rPr>
          <w:rFonts w:ascii="Arial Narrow" w:hAnsi="Arial Narrow" w:cs="Arial"/>
          <w:color w:val="000000"/>
          <w:sz w:val="22"/>
          <w:szCs w:val="22"/>
        </w:rPr>
        <w:t>a</w:t>
      </w:r>
      <w:r w:rsidR="00F37C0E" w:rsidRPr="004651C5">
        <w:rPr>
          <w:rFonts w:ascii="Arial Narrow" w:hAnsi="Arial Narrow" w:cs="Arial"/>
          <w:color w:val="000000"/>
          <w:sz w:val="22"/>
          <w:szCs w:val="22"/>
        </w:rPr>
        <w:t xml:space="preserve">rilor de </w:t>
      </w:r>
      <w:r>
        <w:rPr>
          <w:rFonts w:ascii="Arial Narrow" w:hAnsi="Arial Narrow" w:cs="Arial"/>
          <w:color w:val="000000"/>
          <w:sz w:val="22"/>
          <w:szCs w:val="22"/>
        </w:rPr>
        <w:t xml:space="preserve">modernizare a </w:t>
      </w:r>
      <w:r w:rsidR="0096250E">
        <w:rPr>
          <w:rFonts w:ascii="Arial Narrow" w:hAnsi="Arial Narrow" w:cs="Arial"/>
          <w:color w:val="000000"/>
          <w:sz w:val="22"/>
          <w:szCs w:val="22"/>
        </w:rPr>
        <w:t xml:space="preserve">strazilor din </w:t>
      </w:r>
      <w:r w:rsidR="0025677E">
        <w:rPr>
          <w:rFonts w:ascii="Arial Narrow" w:hAnsi="Arial Narrow" w:cs="Arial"/>
          <w:color w:val="000000"/>
          <w:sz w:val="22"/>
          <w:szCs w:val="22"/>
        </w:rPr>
        <w:t xml:space="preserve">comuna Ion Corvin </w:t>
      </w:r>
      <w:r w:rsidR="00F37C0E" w:rsidRPr="004651C5">
        <w:rPr>
          <w:rFonts w:ascii="Arial Narrow" w:hAnsi="Arial Narrow" w:cs="Arial"/>
          <w:color w:val="000000"/>
          <w:sz w:val="22"/>
          <w:szCs w:val="22"/>
        </w:rPr>
        <w:t xml:space="preserve">pot fi clasificate in: </w:t>
      </w:r>
    </w:p>
    <w:p w14:paraId="41D09D0A" w14:textId="77777777" w:rsidR="00C900B3" w:rsidRPr="004651C5" w:rsidRDefault="00F37C0E">
      <w:pPr>
        <w:numPr>
          <w:ilvl w:val="0"/>
          <w:numId w:val="3"/>
        </w:numPr>
        <w:spacing w:line="360" w:lineRule="auto"/>
        <w:ind w:right="-24"/>
        <w:jc w:val="both"/>
        <w:rPr>
          <w:rFonts w:ascii="Arial Narrow" w:hAnsi="Arial Narrow" w:cs="Arial"/>
          <w:sz w:val="22"/>
          <w:szCs w:val="22"/>
        </w:rPr>
      </w:pPr>
      <w:r w:rsidRPr="004651C5">
        <w:rPr>
          <w:rFonts w:ascii="Arial Narrow" w:hAnsi="Arial Narrow" w:cs="Arial"/>
          <w:sz w:val="22"/>
          <w:szCs w:val="22"/>
        </w:rPr>
        <w:t>surse punctiforme (sta</w:t>
      </w:r>
      <w:r w:rsidR="00DA76DB">
        <w:rPr>
          <w:rFonts w:ascii="Arial Narrow" w:hAnsi="Arial Narrow" w:cs="Arial"/>
          <w:sz w:val="22"/>
          <w:szCs w:val="22"/>
        </w:rPr>
        <w:t>t</w:t>
      </w:r>
      <w:r w:rsidRPr="004651C5">
        <w:rPr>
          <w:rFonts w:ascii="Arial Narrow" w:hAnsi="Arial Narrow" w:cs="Arial"/>
          <w:sz w:val="22"/>
          <w:szCs w:val="22"/>
        </w:rPr>
        <w:t>ionare);</w:t>
      </w:r>
    </w:p>
    <w:p w14:paraId="7B255FC5" w14:textId="77777777" w:rsidR="00C900B3" w:rsidRPr="004651C5" w:rsidRDefault="00F37C0E">
      <w:pPr>
        <w:numPr>
          <w:ilvl w:val="0"/>
          <w:numId w:val="3"/>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surse difuze de poluare. </w:t>
      </w:r>
    </w:p>
    <w:p w14:paraId="63D81248" w14:textId="77777777" w:rsidR="00952EBD" w:rsidRDefault="00C900B3" w:rsidP="00C900B3">
      <w:pPr>
        <w:spacing w:line="360" w:lineRule="auto"/>
        <w:ind w:right="-24" w:firstLine="720"/>
        <w:jc w:val="both"/>
        <w:rPr>
          <w:rFonts w:ascii="Arial Narrow" w:hAnsi="Arial Narrow" w:cs="Arial"/>
          <w:sz w:val="22"/>
          <w:szCs w:val="22"/>
        </w:rPr>
      </w:pPr>
      <w:r w:rsidRPr="004651C5">
        <w:rPr>
          <w:rFonts w:ascii="Arial Narrow" w:hAnsi="Arial Narrow" w:cs="Arial"/>
          <w:b/>
          <w:sz w:val="22"/>
          <w:szCs w:val="22"/>
        </w:rPr>
        <w:t>Surse punctiforme de poluare</w:t>
      </w:r>
      <w:r w:rsidRPr="004651C5">
        <w:rPr>
          <w:rFonts w:ascii="Arial Narrow" w:hAnsi="Arial Narrow" w:cs="Arial"/>
          <w:sz w:val="22"/>
          <w:szCs w:val="22"/>
        </w:rPr>
        <w:t xml:space="preserve"> </w:t>
      </w:r>
      <w:r w:rsidRPr="004651C5">
        <w:rPr>
          <w:rFonts w:ascii="Arial Narrow" w:hAnsi="Arial Narrow" w:cs="Arial"/>
          <w:b/>
          <w:sz w:val="22"/>
          <w:szCs w:val="22"/>
        </w:rPr>
        <w:t>a apelor</w:t>
      </w:r>
      <w:r w:rsidRPr="004651C5">
        <w:rPr>
          <w:rFonts w:ascii="Arial Narrow" w:hAnsi="Arial Narrow" w:cs="Arial"/>
          <w:sz w:val="22"/>
          <w:szCs w:val="22"/>
        </w:rPr>
        <w:t xml:space="preserve">: </w:t>
      </w:r>
      <w:r w:rsidR="00B33C26" w:rsidRPr="004651C5">
        <w:rPr>
          <w:rFonts w:ascii="Arial Narrow" w:hAnsi="Arial Narrow" w:cs="Arial"/>
          <w:sz w:val="22"/>
          <w:szCs w:val="22"/>
        </w:rPr>
        <w:t xml:space="preserve">pot fi </w:t>
      </w:r>
      <w:r w:rsidR="00EE5D24" w:rsidRPr="004651C5">
        <w:rPr>
          <w:rFonts w:ascii="Arial Narrow" w:hAnsi="Arial Narrow" w:cs="Arial"/>
          <w:sz w:val="22"/>
          <w:szCs w:val="22"/>
        </w:rPr>
        <w:t xml:space="preserve">reprezentate de evacuarea apelor uzate menajere generate in cadrul fronturilor de lucru </w:t>
      </w:r>
      <w:r w:rsidR="00DA76DB">
        <w:rPr>
          <w:rFonts w:ascii="Arial Narrow" w:hAnsi="Arial Narrow" w:cs="Arial"/>
          <w:sz w:val="22"/>
          <w:szCs w:val="22"/>
        </w:rPr>
        <w:t>s</w:t>
      </w:r>
      <w:r w:rsidR="00EE5D24" w:rsidRPr="004651C5">
        <w:rPr>
          <w:rFonts w:ascii="Arial Narrow" w:hAnsi="Arial Narrow" w:cs="Arial"/>
          <w:sz w:val="22"/>
          <w:szCs w:val="22"/>
        </w:rPr>
        <w:t>i a organiz</w:t>
      </w:r>
      <w:r w:rsidR="00DA76DB">
        <w:rPr>
          <w:rFonts w:ascii="Arial Narrow" w:hAnsi="Arial Narrow" w:cs="Arial"/>
          <w:sz w:val="22"/>
          <w:szCs w:val="22"/>
        </w:rPr>
        <w:t>a</w:t>
      </w:r>
      <w:r w:rsidR="00EE5D24" w:rsidRPr="004651C5">
        <w:rPr>
          <w:rFonts w:ascii="Arial Narrow" w:hAnsi="Arial Narrow" w:cs="Arial"/>
          <w:sz w:val="22"/>
          <w:szCs w:val="22"/>
        </w:rPr>
        <w:t>ri</w:t>
      </w:r>
      <w:r w:rsidR="007C1560" w:rsidRPr="004651C5">
        <w:rPr>
          <w:rFonts w:ascii="Arial Narrow" w:hAnsi="Arial Narrow" w:cs="Arial"/>
          <w:sz w:val="22"/>
          <w:szCs w:val="22"/>
        </w:rPr>
        <w:t>i</w:t>
      </w:r>
      <w:r w:rsidR="00EE5D24" w:rsidRPr="004651C5">
        <w:rPr>
          <w:rFonts w:ascii="Arial Narrow" w:hAnsi="Arial Narrow" w:cs="Arial"/>
          <w:sz w:val="22"/>
          <w:szCs w:val="22"/>
        </w:rPr>
        <w:t xml:space="preserve"> de </w:t>
      </w:r>
      <w:r w:rsidR="00DA76DB">
        <w:rPr>
          <w:rFonts w:ascii="Arial Narrow" w:hAnsi="Arial Narrow" w:cs="Arial"/>
          <w:sz w:val="22"/>
          <w:szCs w:val="22"/>
        </w:rPr>
        <w:t>s</w:t>
      </w:r>
      <w:r w:rsidR="00EE5D24" w:rsidRPr="004651C5">
        <w:rPr>
          <w:rFonts w:ascii="Arial Narrow" w:hAnsi="Arial Narrow" w:cs="Arial"/>
          <w:sz w:val="22"/>
          <w:szCs w:val="22"/>
        </w:rPr>
        <w:t>antier. Din procesele tehnologice nu vor rezulta ape uzate. Cantitatea de ap</w:t>
      </w:r>
      <w:r w:rsidR="00DA76DB">
        <w:rPr>
          <w:rFonts w:ascii="Arial Narrow" w:hAnsi="Arial Narrow" w:cs="Arial"/>
          <w:sz w:val="22"/>
          <w:szCs w:val="22"/>
        </w:rPr>
        <w:t>a</w:t>
      </w:r>
      <w:r w:rsidR="00EE5D24" w:rsidRPr="004651C5">
        <w:rPr>
          <w:rFonts w:ascii="Arial Narrow" w:hAnsi="Arial Narrow" w:cs="Arial"/>
          <w:sz w:val="22"/>
          <w:szCs w:val="22"/>
        </w:rPr>
        <w:t xml:space="preserve"> uzat</w:t>
      </w:r>
      <w:r w:rsidR="00DA76DB">
        <w:rPr>
          <w:rFonts w:ascii="Arial Narrow" w:hAnsi="Arial Narrow" w:cs="Arial"/>
          <w:sz w:val="22"/>
          <w:szCs w:val="22"/>
        </w:rPr>
        <w:t>a</w:t>
      </w:r>
      <w:r w:rsidR="00EE5D24" w:rsidRPr="004651C5">
        <w:rPr>
          <w:rFonts w:ascii="Arial Narrow" w:hAnsi="Arial Narrow" w:cs="Arial"/>
          <w:sz w:val="22"/>
          <w:szCs w:val="22"/>
        </w:rPr>
        <w:t xml:space="preserve"> </w:t>
      </w:r>
      <w:r w:rsidR="0096250E">
        <w:rPr>
          <w:rFonts w:ascii="Arial Narrow" w:hAnsi="Arial Narrow" w:cs="Arial"/>
          <w:sz w:val="22"/>
          <w:szCs w:val="22"/>
        </w:rPr>
        <w:t xml:space="preserve">menajera </w:t>
      </w:r>
      <w:r w:rsidR="00EE5D24" w:rsidRPr="004651C5">
        <w:rPr>
          <w:rFonts w:ascii="Arial Narrow" w:hAnsi="Arial Narrow" w:cs="Arial"/>
          <w:sz w:val="22"/>
          <w:szCs w:val="22"/>
        </w:rPr>
        <w:t>generat</w:t>
      </w:r>
      <w:r w:rsidR="00DA76DB">
        <w:rPr>
          <w:rFonts w:ascii="Arial Narrow" w:hAnsi="Arial Narrow" w:cs="Arial"/>
          <w:sz w:val="22"/>
          <w:szCs w:val="22"/>
        </w:rPr>
        <w:t>a</w:t>
      </w:r>
      <w:r w:rsidR="00EE5D24" w:rsidRPr="004651C5">
        <w:rPr>
          <w:rFonts w:ascii="Arial Narrow" w:hAnsi="Arial Narrow" w:cs="Arial"/>
          <w:sz w:val="22"/>
          <w:szCs w:val="22"/>
        </w:rPr>
        <w:t xml:space="preserve"> in cadrul organiz</w:t>
      </w:r>
      <w:r w:rsidR="00DA76DB">
        <w:rPr>
          <w:rFonts w:ascii="Arial Narrow" w:hAnsi="Arial Narrow" w:cs="Arial"/>
          <w:sz w:val="22"/>
          <w:szCs w:val="22"/>
        </w:rPr>
        <w:t>a</w:t>
      </w:r>
      <w:r w:rsidR="00EE5D24" w:rsidRPr="004651C5">
        <w:rPr>
          <w:rFonts w:ascii="Arial Narrow" w:hAnsi="Arial Narrow" w:cs="Arial"/>
          <w:sz w:val="22"/>
          <w:szCs w:val="22"/>
        </w:rPr>
        <w:t xml:space="preserve">rii de </w:t>
      </w:r>
      <w:r w:rsidR="00DA76DB">
        <w:rPr>
          <w:rFonts w:ascii="Arial Narrow" w:hAnsi="Arial Narrow" w:cs="Arial"/>
          <w:sz w:val="22"/>
          <w:szCs w:val="22"/>
        </w:rPr>
        <w:t>s</w:t>
      </w:r>
      <w:r w:rsidR="00EE5D24" w:rsidRPr="004651C5">
        <w:rPr>
          <w:rFonts w:ascii="Arial Narrow" w:hAnsi="Arial Narrow" w:cs="Arial"/>
          <w:sz w:val="22"/>
          <w:szCs w:val="22"/>
        </w:rPr>
        <w:t>antier depinde d</w:t>
      </w:r>
      <w:r w:rsidR="00FE08D0" w:rsidRPr="004651C5">
        <w:rPr>
          <w:rFonts w:ascii="Arial Narrow" w:hAnsi="Arial Narrow" w:cs="Arial"/>
          <w:sz w:val="22"/>
          <w:szCs w:val="22"/>
        </w:rPr>
        <w:t>e num</w:t>
      </w:r>
      <w:r w:rsidR="00DA76DB">
        <w:rPr>
          <w:rFonts w:ascii="Arial Narrow" w:hAnsi="Arial Narrow" w:cs="Arial"/>
          <w:sz w:val="22"/>
          <w:szCs w:val="22"/>
        </w:rPr>
        <w:t>a</w:t>
      </w:r>
      <w:r w:rsidR="00FE08D0" w:rsidRPr="004651C5">
        <w:rPr>
          <w:rFonts w:ascii="Arial Narrow" w:hAnsi="Arial Narrow" w:cs="Arial"/>
          <w:sz w:val="22"/>
          <w:szCs w:val="22"/>
        </w:rPr>
        <w:t>rul muncitorilor prezen</w:t>
      </w:r>
      <w:r w:rsidR="00DA76DB">
        <w:rPr>
          <w:rFonts w:ascii="Arial Narrow" w:hAnsi="Arial Narrow" w:cs="Arial"/>
          <w:sz w:val="22"/>
          <w:szCs w:val="22"/>
        </w:rPr>
        <w:t>t</w:t>
      </w:r>
      <w:r w:rsidR="00FE08D0" w:rsidRPr="004651C5">
        <w:rPr>
          <w:rFonts w:ascii="Arial Narrow" w:hAnsi="Arial Narrow" w:cs="Arial"/>
          <w:sz w:val="22"/>
          <w:szCs w:val="22"/>
        </w:rPr>
        <w:t xml:space="preserve">i </w:t>
      </w:r>
      <w:r w:rsidR="00DA76DB">
        <w:rPr>
          <w:rFonts w:ascii="Arial Narrow" w:hAnsi="Arial Narrow" w:cs="Arial"/>
          <w:sz w:val="22"/>
          <w:szCs w:val="22"/>
        </w:rPr>
        <w:t>s</w:t>
      </w:r>
      <w:r w:rsidR="00FE08D0" w:rsidRPr="004651C5">
        <w:rPr>
          <w:rFonts w:ascii="Arial Narrow" w:hAnsi="Arial Narrow" w:cs="Arial"/>
          <w:sz w:val="22"/>
          <w:szCs w:val="22"/>
        </w:rPr>
        <w:t xml:space="preserve">i de </w:t>
      </w:r>
      <w:r w:rsidR="00EE5D24" w:rsidRPr="004651C5">
        <w:rPr>
          <w:rFonts w:ascii="Arial Narrow" w:hAnsi="Arial Narrow" w:cs="Arial"/>
          <w:sz w:val="22"/>
          <w:szCs w:val="22"/>
        </w:rPr>
        <w:t>condi</w:t>
      </w:r>
      <w:r w:rsidR="00DA76DB">
        <w:rPr>
          <w:rFonts w:ascii="Arial Narrow" w:hAnsi="Arial Narrow" w:cs="Arial"/>
          <w:sz w:val="22"/>
          <w:szCs w:val="22"/>
        </w:rPr>
        <w:t>t</w:t>
      </w:r>
      <w:r w:rsidR="00EE5D24" w:rsidRPr="004651C5">
        <w:rPr>
          <w:rFonts w:ascii="Arial Narrow" w:hAnsi="Arial Narrow" w:cs="Arial"/>
          <w:sz w:val="22"/>
          <w:szCs w:val="22"/>
        </w:rPr>
        <w:t xml:space="preserve">iile de lucru, etc). </w:t>
      </w:r>
      <w:r w:rsidR="00FE08D0" w:rsidRPr="004651C5">
        <w:rPr>
          <w:rFonts w:ascii="Arial Narrow" w:hAnsi="Arial Narrow" w:cs="Arial"/>
          <w:sz w:val="22"/>
          <w:szCs w:val="22"/>
        </w:rPr>
        <w:t xml:space="preserve">Apele uzate </w:t>
      </w:r>
      <w:r w:rsidR="00952EBD">
        <w:rPr>
          <w:rFonts w:ascii="Arial Narrow" w:hAnsi="Arial Narrow" w:cs="Arial"/>
          <w:sz w:val="22"/>
          <w:szCs w:val="22"/>
        </w:rPr>
        <w:t>vor fi</w:t>
      </w:r>
      <w:r w:rsidR="003C1248">
        <w:rPr>
          <w:rFonts w:ascii="Arial Narrow" w:hAnsi="Arial Narrow" w:cs="Arial"/>
          <w:sz w:val="22"/>
          <w:szCs w:val="22"/>
        </w:rPr>
        <w:t xml:space="preserve"> colectate în fose vidanjabile care vor fi golite periodic de către o firmă autorizată</w:t>
      </w:r>
      <w:r w:rsidR="000E6EEA">
        <w:rPr>
          <w:rFonts w:ascii="Arial Narrow" w:hAnsi="Arial Narrow" w:cs="Arial"/>
          <w:sz w:val="22"/>
          <w:szCs w:val="22"/>
        </w:rPr>
        <w:t xml:space="preserve">. </w:t>
      </w:r>
      <w:r w:rsidR="00FE08D0" w:rsidRPr="004651C5">
        <w:rPr>
          <w:rFonts w:ascii="Arial Narrow" w:hAnsi="Arial Narrow" w:cs="Arial"/>
          <w:sz w:val="22"/>
          <w:szCs w:val="22"/>
        </w:rPr>
        <w:t>Apele uzate pot produce numai poluarea accidental</w:t>
      </w:r>
      <w:r w:rsidR="00DA76DB">
        <w:rPr>
          <w:rFonts w:ascii="Arial Narrow" w:hAnsi="Arial Narrow" w:cs="Arial"/>
          <w:sz w:val="22"/>
          <w:szCs w:val="22"/>
        </w:rPr>
        <w:t>a</w:t>
      </w:r>
      <w:r w:rsidR="00FE08D0" w:rsidRPr="004651C5">
        <w:rPr>
          <w:rFonts w:ascii="Arial Narrow" w:hAnsi="Arial Narrow" w:cs="Arial"/>
          <w:sz w:val="22"/>
          <w:szCs w:val="22"/>
        </w:rPr>
        <w:t xml:space="preserve"> </w:t>
      </w:r>
      <w:r w:rsidR="00FF6A15">
        <w:rPr>
          <w:rFonts w:ascii="Arial Narrow" w:hAnsi="Arial Narrow" w:cs="Arial"/>
          <w:sz w:val="22"/>
          <w:szCs w:val="22"/>
        </w:rPr>
        <w:t xml:space="preserve">a apelor subterane sau </w:t>
      </w:r>
      <w:r w:rsidR="00952EBD">
        <w:rPr>
          <w:rFonts w:ascii="Arial Narrow" w:hAnsi="Arial Narrow" w:cs="Arial"/>
          <w:sz w:val="22"/>
          <w:szCs w:val="22"/>
        </w:rPr>
        <w:t xml:space="preserve">a solurilor din amplasamentul proiectului. </w:t>
      </w:r>
    </w:p>
    <w:p w14:paraId="73424EF6" w14:textId="77777777" w:rsidR="00C900B3" w:rsidRPr="004651C5" w:rsidRDefault="00C900B3" w:rsidP="00C900B3">
      <w:pPr>
        <w:spacing w:line="360" w:lineRule="auto"/>
        <w:ind w:right="-24" w:firstLine="720"/>
        <w:jc w:val="both"/>
        <w:rPr>
          <w:rFonts w:ascii="Arial Narrow" w:hAnsi="Arial Narrow" w:cs="Arial"/>
          <w:sz w:val="22"/>
          <w:szCs w:val="22"/>
        </w:rPr>
      </w:pPr>
      <w:r w:rsidRPr="004651C5">
        <w:rPr>
          <w:rFonts w:ascii="Arial Narrow" w:hAnsi="Arial Narrow" w:cs="Arial"/>
          <w:b/>
          <w:sz w:val="22"/>
          <w:szCs w:val="22"/>
        </w:rPr>
        <w:t>Sursele difuze de poluare a apei</w:t>
      </w:r>
      <w:r w:rsidRPr="004651C5">
        <w:rPr>
          <w:rFonts w:ascii="Arial Narrow" w:hAnsi="Arial Narrow" w:cs="Arial"/>
          <w:sz w:val="22"/>
          <w:szCs w:val="22"/>
        </w:rPr>
        <w:t xml:space="preserve"> </w:t>
      </w:r>
      <w:r w:rsidR="00B33C26" w:rsidRPr="004651C5">
        <w:rPr>
          <w:rFonts w:ascii="Arial Narrow" w:hAnsi="Arial Narrow" w:cs="Arial"/>
          <w:sz w:val="22"/>
          <w:szCs w:val="22"/>
        </w:rPr>
        <w:t xml:space="preserve">pot fi </w:t>
      </w:r>
      <w:r w:rsidRPr="004651C5">
        <w:rPr>
          <w:rFonts w:ascii="Arial Narrow" w:hAnsi="Arial Narrow" w:cs="Arial"/>
          <w:sz w:val="22"/>
          <w:szCs w:val="22"/>
        </w:rPr>
        <w:t>reprezentate de:</w:t>
      </w:r>
    </w:p>
    <w:p w14:paraId="51DC2868" w14:textId="77777777" w:rsidR="00C900B3" w:rsidRPr="004651C5" w:rsidRDefault="00EE5D24">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0096250E">
        <w:rPr>
          <w:rFonts w:ascii="Arial Narrow" w:hAnsi="Arial Narrow" w:cs="Arial"/>
          <w:sz w:val="22"/>
          <w:szCs w:val="22"/>
        </w:rPr>
        <w:t>rile de modernizare</w:t>
      </w:r>
      <w:r w:rsidRPr="004651C5">
        <w:rPr>
          <w:rFonts w:ascii="Arial Narrow" w:hAnsi="Arial Narrow" w:cs="Arial"/>
          <w:sz w:val="22"/>
          <w:szCs w:val="22"/>
        </w:rPr>
        <w:t>: traficul asociat lucr</w:t>
      </w:r>
      <w:r w:rsidR="00DA76DB">
        <w:rPr>
          <w:rFonts w:ascii="Arial Narrow" w:hAnsi="Arial Narrow" w:cs="Arial"/>
          <w:sz w:val="22"/>
          <w:szCs w:val="22"/>
        </w:rPr>
        <w:t>a</w:t>
      </w:r>
      <w:r w:rsidRPr="004651C5">
        <w:rPr>
          <w:rFonts w:ascii="Arial Narrow" w:hAnsi="Arial Narrow" w:cs="Arial"/>
          <w:sz w:val="22"/>
          <w:szCs w:val="22"/>
        </w:rPr>
        <w:t>rilor, func</w:t>
      </w:r>
      <w:r w:rsidR="00DA76DB">
        <w:rPr>
          <w:rFonts w:ascii="Arial Narrow" w:hAnsi="Arial Narrow" w:cs="Arial"/>
          <w:sz w:val="22"/>
          <w:szCs w:val="22"/>
        </w:rPr>
        <w:t>t</w:t>
      </w:r>
      <w:r w:rsidRPr="004651C5">
        <w:rPr>
          <w:rFonts w:ascii="Arial Narrow" w:hAnsi="Arial Narrow" w:cs="Arial"/>
          <w:sz w:val="22"/>
          <w:szCs w:val="22"/>
        </w:rPr>
        <w:t>ionarea utilajelor;</w:t>
      </w:r>
    </w:p>
    <w:p w14:paraId="0606ED22" w14:textId="77777777" w:rsidR="00C900B3" w:rsidRPr="004651C5" w:rsidRDefault="00EE5D24">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desf</w:t>
      </w:r>
      <w:r w:rsidR="00DA76DB">
        <w:rPr>
          <w:rFonts w:ascii="Arial Narrow" w:hAnsi="Arial Narrow" w:cs="Arial"/>
          <w:sz w:val="22"/>
          <w:szCs w:val="22"/>
        </w:rPr>
        <w:t>as</w:t>
      </w:r>
      <w:r w:rsidRPr="004651C5">
        <w:rPr>
          <w:rFonts w:ascii="Arial Narrow" w:hAnsi="Arial Narrow" w:cs="Arial"/>
          <w:sz w:val="22"/>
          <w:szCs w:val="22"/>
        </w:rPr>
        <w:t>urate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 xml:space="preserve">antier: depozitarea </w:t>
      </w:r>
      <w:r w:rsidR="00DA76DB">
        <w:rPr>
          <w:rFonts w:ascii="Arial Narrow" w:hAnsi="Arial Narrow" w:cs="Arial"/>
          <w:sz w:val="22"/>
          <w:szCs w:val="22"/>
        </w:rPr>
        <w:t>s</w:t>
      </w:r>
      <w:r w:rsidR="007C1560" w:rsidRPr="004651C5">
        <w:rPr>
          <w:rFonts w:ascii="Arial Narrow" w:hAnsi="Arial Narrow" w:cs="Arial"/>
          <w:sz w:val="22"/>
          <w:szCs w:val="22"/>
        </w:rPr>
        <w:t xml:space="preserve">i manevrarea </w:t>
      </w:r>
      <w:r w:rsidRPr="004651C5">
        <w:rPr>
          <w:rFonts w:ascii="Arial Narrow" w:hAnsi="Arial Narrow" w:cs="Arial"/>
          <w:sz w:val="22"/>
          <w:szCs w:val="22"/>
        </w:rPr>
        <w:t>materialelor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2A3C66" w:rsidRPr="004651C5">
        <w:rPr>
          <w:rFonts w:ascii="Arial Narrow" w:hAnsi="Arial Narrow" w:cs="Arial"/>
          <w:sz w:val="22"/>
          <w:szCs w:val="22"/>
        </w:rPr>
        <w:t xml:space="preserve">in </w:t>
      </w:r>
      <w:r w:rsidRPr="004651C5">
        <w:rPr>
          <w:rFonts w:ascii="Arial Narrow" w:hAnsi="Arial Narrow" w:cs="Arial"/>
          <w:sz w:val="22"/>
          <w:szCs w:val="22"/>
        </w:rPr>
        <w:t>vrac (mai ales cele pulverulente) care pot fi sp</w:t>
      </w:r>
      <w:r w:rsidR="00DA76DB">
        <w:rPr>
          <w:rFonts w:ascii="Arial Narrow" w:hAnsi="Arial Narrow" w:cs="Arial"/>
          <w:sz w:val="22"/>
          <w:szCs w:val="22"/>
        </w:rPr>
        <w:t>a</w:t>
      </w:r>
      <w:r w:rsidRPr="004651C5">
        <w:rPr>
          <w:rFonts w:ascii="Arial Narrow" w:hAnsi="Arial Narrow" w:cs="Arial"/>
          <w:sz w:val="22"/>
          <w:szCs w:val="22"/>
        </w:rPr>
        <w:t>late de apele pluviale sau antrenate de c</w:t>
      </w:r>
      <w:r w:rsidR="00DA76DB">
        <w:rPr>
          <w:rFonts w:ascii="Arial Narrow" w:hAnsi="Arial Narrow" w:cs="Arial"/>
          <w:sz w:val="22"/>
          <w:szCs w:val="22"/>
        </w:rPr>
        <w:t>a</w:t>
      </w:r>
      <w:r w:rsidRPr="004651C5">
        <w:rPr>
          <w:rFonts w:ascii="Arial Narrow" w:hAnsi="Arial Narrow" w:cs="Arial"/>
          <w:sz w:val="22"/>
          <w:szCs w:val="22"/>
        </w:rPr>
        <w:t>tre v</w:t>
      </w:r>
      <w:r w:rsidR="00DA76DB">
        <w:rPr>
          <w:rFonts w:ascii="Arial Narrow" w:hAnsi="Arial Narrow" w:cs="Arial"/>
          <w:sz w:val="22"/>
          <w:szCs w:val="22"/>
        </w:rPr>
        <w:t>a</w:t>
      </w:r>
      <w:r w:rsidRPr="004651C5">
        <w:rPr>
          <w:rFonts w:ascii="Arial Narrow" w:hAnsi="Arial Narrow" w:cs="Arial"/>
          <w:sz w:val="22"/>
          <w:szCs w:val="22"/>
        </w:rPr>
        <w:t>nt, particulele fine fiind antrenate c</w:t>
      </w:r>
      <w:r w:rsidR="00DA76DB">
        <w:rPr>
          <w:rFonts w:ascii="Arial Narrow" w:hAnsi="Arial Narrow" w:cs="Arial"/>
          <w:sz w:val="22"/>
          <w:szCs w:val="22"/>
        </w:rPr>
        <w:t>a</w:t>
      </w:r>
      <w:r w:rsidRPr="004651C5">
        <w:rPr>
          <w:rFonts w:ascii="Arial Narrow" w:hAnsi="Arial Narrow" w:cs="Arial"/>
          <w:sz w:val="22"/>
          <w:szCs w:val="22"/>
        </w:rPr>
        <w:t xml:space="preserve">tre terenurile adiacente; </w:t>
      </w:r>
    </w:p>
    <w:p w14:paraId="52C3F28A" w14:textId="77777777" w:rsidR="007C1560" w:rsidRPr="004651C5" w:rsidRDefault="007C1560">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lucr</w:t>
      </w:r>
      <w:r w:rsidR="00DA76DB">
        <w:rPr>
          <w:rFonts w:ascii="Arial Narrow" w:hAnsi="Arial Narrow" w:cs="Arial"/>
          <w:sz w:val="22"/>
          <w:szCs w:val="22"/>
        </w:rPr>
        <w:t>a</w:t>
      </w:r>
      <w:r w:rsidRPr="004651C5">
        <w:rPr>
          <w:rFonts w:ascii="Arial Narrow" w:hAnsi="Arial Narrow" w:cs="Arial"/>
          <w:sz w:val="22"/>
          <w:szCs w:val="22"/>
        </w:rPr>
        <w:t>rile de decopert</w:t>
      </w:r>
      <w:r w:rsidR="00DA76DB">
        <w:rPr>
          <w:rFonts w:ascii="Arial Narrow" w:hAnsi="Arial Narrow" w:cs="Arial"/>
          <w:sz w:val="22"/>
          <w:szCs w:val="22"/>
        </w:rPr>
        <w:t>a</w:t>
      </w:r>
      <w:r w:rsidRPr="004651C5">
        <w:rPr>
          <w:rFonts w:ascii="Arial Narrow" w:hAnsi="Arial Narrow" w:cs="Arial"/>
          <w:sz w:val="22"/>
          <w:szCs w:val="22"/>
        </w:rPr>
        <w:t>ri</w:t>
      </w:r>
      <w:r w:rsidR="009D430D">
        <w:rPr>
          <w:rFonts w:ascii="Arial Narrow" w:hAnsi="Arial Narrow" w:cs="Arial"/>
          <w:sz w:val="22"/>
          <w:szCs w:val="22"/>
        </w:rPr>
        <w:t xml:space="preserve"> </w:t>
      </w:r>
      <w:r w:rsidRPr="004651C5">
        <w:rPr>
          <w:rFonts w:ascii="Arial Narrow" w:hAnsi="Arial Narrow" w:cs="Arial"/>
          <w:sz w:val="22"/>
          <w:szCs w:val="22"/>
        </w:rPr>
        <w:t>/</w:t>
      </w:r>
      <w:r w:rsidR="009D430D">
        <w:rPr>
          <w:rFonts w:ascii="Arial Narrow" w:hAnsi="Arial Narrow" w:cs="Arial"/>
          <w:sz w:val="22"/>
          <w:szCs w:val="22"/>
        </w:rPr>
        <w:t xml:space="preserve"> </w:t>
      </w:r>
      <w:r w:rsidRPr="004651C5">
        <w:rPr>
          <w:rFonts w:ascii="Arial Narrow" w:hAnsi="Arial Narrow" w:cs="Arial"/>
          <w:sz w:val="22"/>
          <w:szCs w:val="22"/>
        </w:rPr>
        <w:t>recopert</w:t>
      </w:r>
      <w:r w:rsidR="00DA76DB">
        <w:rPr>
          <w:rFonts w:ascii="Arial Narrow" w:hAnsi="Arial Narrow" w:cs="Arial"/>
          <w:sz w:val="22"/>
          <w:szCs w:val="22"/>
        </w:rPr>
        <w:t>a</w:t>
      </w:r>
      <w:r w:rsidRPr="004651C5">
        <w:rPr>
          <w:rFonts w:ascii="Arial Narrow" w:hAnsi="Arial Narrow" w:cs="Arial"/>
          <w:sz w:val="22"/>
          <w:szCs w:val="22"/>
        </w:rPr>
        <w:t>ri, s</w:t>
      </w:r>
      <w:r w:rsidR="00DA76DB">
        <w:rPr>
          <w:rFonts w:ascii="Arial Narrow" w:hAnsi="Arial Narrow" w:cs="Arial"/>
          <w:sz w:val="22"/>
          <w:szCs w:val="22"/>
        </w:rPr>
        <w:t>a</w:t>
      </w:r>
      <w:r w:rsidRPr="004651C5">
        <w:rPr>
          <w:rFonts w:ascii="Arial Narrow" w:hAnsi="Arial Narrow" w:cs="Arial"/>
          <w:sz w:val="22"/>
          <w:szCs w:val="22"/>
        </w:rPr>
        <w:t>p</w:t>
      </w:r>
      <w:r w:rsidR="00DA76DB">
        <w:rPr>
          <w:rFonts w:ascii="Arial Narrow" w:hAnsi="Arial Narrow" w:cs="Arial"/>
          <w:sz w:val="22"/>
          <w:szCs w:val="22"/>
        </w:rPr>
        <w:t>a</w:t>
      </w:r>
      <w:r w:rsidRPr="004651C5">
        <w:rPr>
          <w:rFonts w:ascii="Arial Narrow" w:hAnsi="Arial Narrow" w:cs="Arial"/>
          <w:sz w:val="22"/>
          <w:szCs w:val="22"/>
        </w:rPr>
        <w:t xml:space="preserve">turi / umpluturi; </w:t>
      </w:r>
    </w:p>
    <w:p w14:paraId="423C7305" w14:textId="77777777" w:rsidR="00C900B3" w:rsidRPr="004651C5" w:rsidRDefault="00EE5D24">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sp</w:t>
      </w:r>
      <w:r w:rsidR="00DA76DB">
        <w:rPr>
          <w:rFonts w:ascii="Arial Narrow" w:hAnsi="Arial Narrow" w:cs="Arial"/>
          <w:sz w:val="22"/>
          <w:szCs w:val="22"/>
        </w:rPr>
        <w:t>a</w:t>
      </w:r>
      <w:r w:rsidRPr="004651C5">
        <w:rPr>
          <w:rFonts w:ascii="Arial Narrow" w:hAnsi="Arial Narrow" w:cs="Arial"/>
          <w:sz w:val="22"/>
          <w:szCs w:val="22"/>
        </w:rPr>
        <w:t>larea utilajelor: apele care rezult</w:t>
      </w:r>
      <w:r w:rsidR="00DA76DB">
        <w:rPr>
          <w:rFonts w:ascii="Arial Narrow" w:hAnsi="Arial Narrow" w:cs="Arial"/>
          <w:sz w:val="22"/>
          <w:szCs w:val="22"/>
        </w:rPr>
        <w:t>a</w:t>
      </w:r>
      <w:r w:rsidRPr="004651C5">
        <w:rPr>
          <w:rFonts w:ascii="Arial Narrow" w:hAnsi="Arial Narrow" w:cs="Arial"/>
          <w:sz w:val="22"/>
          <w:szCs w:val="22"/>
        </w:rPr>
        <w:t xml:space="preserve"> in urma acestor sp</w:t>
      </w:r>
      <w:r w:rsidR="00DA76DB">
        <w:rPr>
          <w:rFonts w:ascii="Arial Narrow" w:hAnsi="Arial Narrow" w:cs="Arial"/>
          <w:sz w:val="22"/>
          <w:szCs w:val="22"/>
        </w:rPr>
        <w:t>a</w:t>
      </w:r>
      <w:r w:rsidRPr="004651C5">
        <w:rPr>
          <w:rFonts w:ascii="Arial Narrow" w:hAnsi="Arial Narrow" w:cs="Arial"/>
          <w:sz w:val="22"/>
          <w:szCs w:val="22"/>
        </w:rPr>
        <w:t>l</w:t>
      </w:r>
      <w:r w:rsidR="00DA76DB">
        <w:rPr>
          <w:rFonts w:ascii="Arial Narrow" w:hAnsi="Arial Narrow" w:cs="Arial"/>
          <w:sz w:val="22"/>
          <w:szCs w:val="22"/>
        </w:rPr>
        <w:t>a</w:t>
      </w:r>
      <w:r w:rsidRPr="004651C5">
        <w:rPr>
          <w:rFonts w:ascii="Arial Narrow" w:hAnsi="Arial Narrow" w:cs="Arial"/>
          <w:sz w:val="22"/>
          <w:szCs w:val="22"/>
        </w:rPr>
        <w:t>r</w:t>
      </w:r>
      <w:r w:rsidR="007C1560" w:rsidRPr="004651C5">
        <w:rPr>
          <w:rFonts w:ascii="Arial Narrow" w:hAnsi="Arial Narrow" w:cs="Arial"/>
          <w:sz w:val="22"/>
          <w:szCs w:val="22"/>
        </w:rPr>
        <w:t>i au un caracter alcalin (pH</w:t>
      </w:r>
      <w:r w:rsidRPr="004651C5">
        <w:rPr>
          <w:rFonts w:ascii="Arial Narrow" w:hAnsi="Arial Narrow" w:cs="Arial"/>
          <w:sz w:val="22"/>
          <w:szCs w:val="22"/>
        </w:rPr>
        <w:t xml:space="preserve">&gt;8,5) </w:t>
      </w:r>
      <w:r w:rsidR="00DA76DB">
        <w:rPr>
          <w:rFonts w:ascii="Arial Narrow" w:hAnsi="Arial Narrow" w:cs="Arial"/>
          <w:sz w:val="22"/>
          <w:szCs w:val="22"/>
        </w:rPr>
        <w:t>s</w:t>
      </w:r>
      <w:r w:rsidRPr="004651C5">
        <w:rPr>
          <w:rFonts w:ascii="Arial Narrow" w:hAnsi="Arial Narrow" w:cs="Arial"/>
          <w:sz w:val="22"/>
          <w:szCs w:val="22"/>
        </w:rPr>
        <w:t>i pot fi impurificate cu uleiuri sau hidrocarburi;</w:t>
      </w:r>
    </w:p>
    <w:p w14:paraId="24156D52" w14:textId="77777777" w:rsidR="00C900B3" w:rsidRPr="004651C5" w:rsidRDefault="00EE5D24">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 de intre</w:t>
      </w:r>
      <w:r w:rsidR="00DA76DB">
        <w:rPr>
          <w:rFonts w:ascii="Arial Narrow" w:hAnsi="Arial Narrow" w:cs="Arial"/>
          <w:sz w:val="22"/>
          <w:szCs w:val="22"/>
        </w:rPr>
        <w:t>t</w:t>
      </w:r>
      <w:r w:rsidRPr="004651C5">
        <w:rPr>
          <w:rFonts w:ascii="Arial Narrow" w:hAnsi="Arial Narrow" w:cs="Arial"/>
          <w:sz w:val="22"/>
          <w:szCs w:val="22"/>
        </w:rPr>
        <w:t xml:space="preserve">inere a utilajelor </w:t>
      </w:r>
      <w:r w:rsidR="00C900B3" w:rsidRPr="004651C5">
        <w:rPr>
          <w:rFonts w:ascii="Arial Narrow" w:hAnsi="Arial Narrow" w:cs="Arial"/>
          <w:sz w:val="22"/>
          <w:szCs w:val="22"/>
        </w:rPr>
        <w:t>(repara</w:t>
      </w:r>
      <w:r w:rsidR="00DA76DB">
        <w:rPr>
          <w:rFonts w:ascii="Arial Narrow" w:hAnsi="Arial Narrow" w:cs="Arial"/>
          <w:sz w:val="22"/>
          <w:szCs w:val="22"/>
        </w:rPr>
        <w:t>t</w:t>
      </w:r>
      <w:r w:rsidR="00C900B3" w:rsidRPr="004651C5">
        <w:rPr>
          <w:rFonts w:ascii="Arial Narrow" w:hAnsi="Arial Narrow" w:cs="Arial"/>
          <w:sz w:val="22"/>
          <w:szCs w:val="22"/>
        </w:rPr>
        <w:t>ii, schimbarea pieselor).</w:t>
      </w:r>
    </w:p>
    <w:p w14:paraId="650FA8D8" w14:textId="77777777" w:rsidR="00615765" w:rsidRPr="004651C5" w:rsidRDefault="00615765">
      <w:pPr>
        <w:pStyle w:val="Titlu2"/>
        <w:numPr>
          <w:ilvl w:val="3"/>
          <w:numId w:val="49"/>
        </w:numPr>
        <w:ind w:left="0" w:firstLine="0"/>
      </w:pPr>
      <w:bookmarkStart w:id="191" w:name="_Toc429578923"/>
      <w:bookmarkStart w:id="192" w:name="_Toc488750409"/>
      <w:bookmarkStart w:id="193" w:name="_Toc156999903"/>
      <w:r w:rsidRPr="004651C5">
        <w:t>Sta</w:t>
      </w:r>
      <w:r w:rsidR="00DA76DB">
        <w:t>t</w:t>
      </w:r>
      <w:r w:rsidRPr="004651C5">
        <w:t xml:space="preserve">iile </w:t>
      </w:r>
      <w:r w:rsidR="00DA76DB">
        <w:t>s</w:t>
      </w:r>
      <w:r w:rsidRPr="004651C5">
        <w:t>i instala</w:t>
      </w:r>
      <w:r w:rsidR="00DA76DB">
        <w:t>t</w:t>
      </w:r>
      <w:r w:rsidRPr="004651C5">
        <w:t>iile de epurare sau de preepurare a apelor uzate prev</w:t>
      </w:r>
      <w:r w:rsidR="00DA76DB">
        <w:t>a</w:t>
      </w:r>
      <w:r w:rsidRPr="004651C5">
        <w:t>zute</w:t>
      </w:r>
      <w:bookmarkEnd w:id="191"/>
      <w:bookmarkEnd w:id="192"/>
      <w:bookmarkEnd w:id="193"/>
      <w:r w:rsidRPr="004651C5">
        <w:t xml:space="preserve"> </w:t>
      </w:r>
    </w:p>
    <w:p w14:paraId="24CD604E" w14:textId="77777777" w:rsidR="00952EBD" w:rsidRDefault="0075480B" w:rsidP="0075480B">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Apele uzate </w:t>
      </w:r>
      <w:r w:rsidR="00FF6A15">
        <w:rPr>
          <w:rFonts w:ascii="Arial Narrow" w:hAnsi="Arial Narrow" w:cs="Arial"/>
          <w:sz w:val="22"/>
          <w:szCs w:val="22"/>
        </w:rPr>
        <w:t xml:space="preserve">menajere </w:t>
      </w:r>
      <w:r w:rsidRPr="004651C5">
        <w:rPr>
          <w:rFonts w:ascii="Arial Narrow" w:hAnsi="Arial Narrow" w:cs="Arial"/>
          <w:sz w:val="22"/>
          <w:szCs w:val="22"/>
        </w:rPr>
        <w:t>vor fi</w:t>
      </w:r>
      <w:r w:rsidR="003C1248">
        <w:rPr>
          <w:rFonts w:ascii="Arial Narrow" w:hAnsi="Arial Narrow" w:cs="Arial"/>
          <w:sz w:val="22"/>
          <w:szCs w:val="22"/>
        </w:rPr>
        <w:t xml:space="preserve"> colectate în fose vidanjabile care vor fi golite periodic de către o firmă autorizată</w:t>
      </w:r>
      <w:r w:rsidR="00952EBD">
        <w:rPr>
          <w:rFonts w:ascii="Arial Narrow" w:hAnsi="Arial Narrow" w:cs="Arial"/>
          <w:sz w:val="22"/>
          <w:szCs w:val="22"/>
        </w:rPr>
        <w:t xml:space="preserve">. </w:t>
      </w:r>
      <w:r w:rsidRPr="004651C5">
        <w:rPr>
          <w:rFonts w:ascii="Arial Narrow" w:hAnsi="Arial Narrow" w:cs="Arial"/>
          <w:sz w:val="22"/>
          <w:szCs w:val="22"/>
        </w:rPr>
        <w:t>Este strict interzis</w:t>
      </w:r>
      <w:r w:rsidR="00DA76DB">
        <w:rPr>
          <w:rFonts w:ascii="Arial Narrow" w:hAnsi="Arial Narrow" w:cs="Arial"/>
          <w:sz w:val="22"/>
          <w:szCs w:val="22"/>
        </w:rPr>
        <w:t>a</w:t>
      </w:r>
      <w:r w:rsidRPr="004651C5">
        <w:rPr>
          <w:rFonts w:ascii="Arial Narrow" w:hAnsi="Arial Narrow" w:cs="Arial"/>
          <w:sz w:val="22"/>
          <w:szCs w:val="22"/>
        </w:rPr>
        <w:t xml:space="preserve"> deversarea acestor ape </w:t>
      </w:r>
      <w:r w:rsidR="00FF6A15">
        <w:rPr>
          <w:rFonts w:ascii="Arial Narrow" w:hAnsi="Arial Narrow" w:cs="Arial"/>
          <w:sz w:val="22"/>
          <w:szCs w:val="22"/>
        </w:rPr>
        <w:t>direct pe sol</w:t>
      </w:r>
      <w:r w:rsidR="00952EBD">
        <w:rPr>
          <w:rFonts w:ascii="Arial Narrow" w:hAnsi="Arial Narrow" w:cs="Arial"/>
          <w:sz w:val="22"/>
          <w:szCs w:val="22"/>
        </w:rPr>
        <w:t xml:space="preserve">. </w:t>
      </w:r>
    </w:p>
    <w:p w14:paraId="75F45125" w14:textId="77777777" w:rsidR="0075480B" w:rsidRPr="004651C5" w:rsidRDefault="0075480B" w:rsidP="00C900B3">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Materialele de construc</w:t>
      </w:r>
      <w:r w:rsidR="00DA76DB">
        <w:rPr>
          <w:rFonts w:ascii="Arial Narrow" w:hAnsi="Arial Narrow" w:cs="Arial"/>
          <w:szCs w:val="22"/>
        </w:rPr>
        <w:t>t</w:t>
      </w:r>
      <w:r w:rsidRPr="004651C5">
        <w:rPr>
          <w:rFonts w:ascii="Arial Narrow" w:hAnsi="Arial Narrow" w:cs="Arial"/>
          <w:szCs w:val="22"/>
        </w:rPr>
        <w:t xml:space="preserve">ie </w:t>
      </w:r>
      <w:r w:rsidR="00DA76DB">
        <w:rPr>
          <w:rFonts w:ascii="Arial Narrow" w:hAnsi="Arial Narrow" w:cs="Arial"/>
          <w:szCs w:val="22"/>
        </w:rPr>
        <w:t>s</w:t>
      </w:r>
      <w:r w:rsidRPr="004651C5">
        <w:rPr>
          <w:rFonts w:ascii="Arial Narrow" w:hAnsi="Arial Narrow" w:cs="Arial"/>
          <w:szCs w:val="22"/>
        </w:rPr>
        <w:t>i de</w:t>
      </w:r>
      <w:r w:rsidR="00DA76DB">
        <w:rPr>
          <w:rFonts w:ascii="Arial Narrow" w:hAnsi="Arial Narrow" w:cs="Arial"/>
          <w:szCs w:val="22"/>
        </w:rPr>
        <w:t>s</w:t>
      </w:r>
      <w:r w:rsidRPr="004651C5">
        <w:rPr>
          <w:rFonts w:ascii="Arial Narrow" w:hAnsi="Arial Narrow" w:cs="Arial"/>
          <w:szCs w:val="22"/>
        </w:rPr>
        <w:t>eurile vor fi depozitate in spa</w:t>
      </w:r>
      <w:r w:rsidR="00DA76DB">
        <w:rPr>
          <w:rFonts w:ascii="Arial Narrow" w:hAnsi="Arial Narrow" w:cs="Arial"/>
          <w:szCs w:val="22"/>
        </w:rPr>
        <w:t>t</w:t>
      </w:r>
      <w:r w:rsidRPr="004651C5">
        <w:rPr>
          <w:rFonts w:ascii="Arial Narrow" w:hAnsi="Arial Narrow" w:cs="Arial"/>
          <w:szCs w:val="22"/>
        </w:rPr>
        <w:t>ii special amenajate in cadrul organiz</w:t>
      </w:r>
      <w:r w:rsidR="00DA76DB">
        <w:rPr>
          <w:rFonts w:ascii="Arial Narrow" w:hAnsi="Arial Narrow" w:cs="Arial"/>
          <w:szCs w:val="22"/>
        </w:rPr>
        <w:t>a</w:t>
      </w:r>
      <w:r w:rsidRPr="004651C5">
        <w:rPr>
          <w:rFonts w:ascii="Arial Narrow" w:hAnsi="Arial Narrow" w:cs="Arial"/>
          <w:szCs w:val="22"/>
        </w:rPr>
        <w:t xml:space="preserve">rii de </w:t>
      </w:r>
      <w:r w:rsidR="00DA76DB">
        <w:rPr>
          <w:rFonts w:ascii="Arial Narrow" w:hAnsi="Arial Narrow" w:cs="Arial"/>
          <w:szCs w:val="22"/>
        </w:rPr>
        <w:t>s</w:t>
      </w:r>
      <w:r w:rsidRPr="004651C5">
        <w:rPr>
          <w:rFonts w:ascii="Arial Narrow" w:hAnsi="Arial Narrow" w:cs="Arial"/>
          <w:szCs w:val="22"/>
        </w:rPr>
        <w:t xml:space="preserve">antier. In jurul depozitelor vor fi realizate </w:t>
      </w:r>
      <w:r w:rsidR="00DA76DB">
        <w:rPr>
          <w:rFonts w:ascii="Arial Narrow" w:hAnsi="Arial Narrow" w:cs="Arial"/>
          <w:szCs w:val="22"/>
        </w:rPr>
        <w:t>s</w:t>
      </w:r>
      <w:r w:rsidRPr="004651C5">
        <w:rPr>
          <w:rFonts w:ascii="Arial Narrow" w:hAnsi="Arial Narrow" w:cs="Arial"/>
          <w:szCs w:val="22"/>
        </w:rPr>
        <w:t>an</w:t>
      </w:r>
      <w:r w:rsidR="00DA76DB">
        <w:rPr>
          <w:rFonts w:ascii="Arial Narrow" w:hAnsi="Arial Narrow" w:cs="Arial"/>
          <w:szCs w:val="22"/>
        </w:rPr>
        <w:t>t</w:t>
      </w:r>
      <w:r w:rsidRPr="004651C5">
        <w:rPr>
          <w:rFonts w:ascii="Arial Narrow" w:hAnsi="Arial Narrow" w:cs="Arial"/>
          <w:szCs w:val="22"/>
        </w:rPr>
        <w:t>uri perimetrale pentru colectarea eventualelor scurgeri de materiale de construc</w:t>
      </w:r>
      <w:r w:rsidR="00DA76DB">
        <w:rPr>
          <w:rFonts w:ascii="Arial Narrow" w:hAnsi="Arial Narrow" w:cs="Arial"/>
          <w:szCs w:val="22"/>
        </w:rPr>
        <w:t>t</w:t>
      </w:r>
      <w:r w:rsidRPr="004651C5">
        <w:rPr>
          <w:rFonts w:ascii="Arial Narrow" w:hAnsi="Arial Narrow" w:cs="Arial"/>
          <w:szCs w:val="22"/>
        </w:rPr>
        <w:t>ie. Apele pluviale care spal</w:t>
      </w:r>
      <w:r w:rsidR="00DA76DB">
        <w:rPr>
          <w:rFonts w:ascii="Arial Narrow" w:hAnsi="Arial Narrow" w:cs="Arial"/>
          <w:szCs w:val="22"/>
        </w:rPr>
        <w:t>a</w:t>
      </w:r>
      <w:r w:rsidRPr="004651C5">
        <w:rPr>
          <w:rFonts w:ascii="Arial Narrow" w:hAnsi="Arial Narrow" w:cs="Arial"/>
          <w:szCs w:val="22"/>
        </w:rPr>
        <w:t xml:space="preserve"> platforma organiz</w:t>
      </w:r>
      <w:r w:rsidR="00DA76DB">
        <w:rPr>
          <w:rFonts w:ascii="Arial Narrow" w:hAnsi="Arial Narrow" w:cs="Arial"/>
          <w:szCs w:val="22"/>
        </w:rPr>
        <w:t>a</w:t>
      </w:r>
      <w:r w:rsidRPr="004651C5">
        <w:rPr>
          <w:rFonts w:ascii="Arial Narrow" w:hAnsi="Arial Narrow" w:cs="Arial"/>
          <w:szCs w:val="22"/>
        </w:rPr>
        <w:t xml:space="preserve">rii de </w:t>
      </w:r>
      <w:r w:rsidR="00DA76DB">
        <w:rPr>
          <w:rFonts w:ascii="Arial Narrow" w:hAnsi="Arial Narrow" w:cs="Arial"/>
          <w:szCs w:val="22"/>
        </w:rPr>
        <w:t>s</w:t>
      </w:r>
      <w:r w:rsidRPr="004651C5">
        <w:rPr>
          <w:rFonts w:ascii="Arial Narrow" w:hAnsi="Arial Narrow" w:cs="Arial"/>
          <w:szCs w:val="22"/>
        </w:rPr>
        <w:t xml:space="preserve">antier vor fi colectate </w:t>
      </w:r>
      <w:r w:rsidR="00DA76DB">
        <w:rPr>
          <w:rFonts w:ascii="Arial Narrow" w:hAnsi="Arial Narrow" w:cs="Arial"/>
          <w:szCs w:val="22"/>
        </w:rPr>
        <w:t>s</w:t>
      </w:r>
      <w:r w:rsidRPr="004651C5">
        <w:rPr>
          <w:rFonts w:ascii="Arial Narrow" w:hAnsi="Arial Narrow" w:cs="Arial"/>
          <w:szCs w:val="22"/>
        </w:rPr>
        <w:t>i conduse c</w:t>
      </w:r>
      <w:r w:rsidR="00DA76DB">
        <w:rPr>
          <w:rFonts w:ascii="Arial Narrow" w:hAnsi="Arial Narrow" w:cs="Arial"/>
          <w:szCs w:val="22"/>
        </w:rPr>
        <w:t>a</w:t>
      </w:r>
      <w:r w:rsidRPr="004651C5">
        <w:rPr>
          <w:rFonts w:ascii="Arial Narrow" w:hAnsi="Arial Narrow" w:cs="Arial"/>
          <w:szCs w:val="22"/>
        </w:rPr>
        <w:t xml:space="preserve">tre un bazin decantor. </w:t>
      </w:r>
    </w:p>
    <w:p w14:paraId="38D9FD37" w14:textId="77777777" w:rsidR="0075480B" w:rsidRPr="004651C5" w:rsidRDefault="00C900B3" w:rsidP="00C900B3">
      <w:pPr>
        <w:pStyle w:val="BH-Textnormal"/>
        <w:spacing w:before="0" w:after="0" w:line="360" w:lineRule="auto"/>
        <w:ind w:left="0" w:right="-24" w:firstLine="720"/>
        <w:rPr>
          <w:rFonts w:ascii="Arial Narrow" w:hAnsi="Arial Narrow" w:cs="Arial"/>
          <w:szCs w:val="22"/>
        </w:rPr>
      </w:pPr>
      <w:r w:rsidRPr="00AF1705">
        <w:rPr>
          <w:rFonts w:ascii="Arial Narrow" w:hAnsi="Arial Narrow" w:cs="Arial"/>
          <w:szCs w:val="22"/>
        </w:rPr>
        <w:t>Carburan</w:t>
      </w:r>
      <w:r w:rsidR="00DA76DB">
        <w:rPr>
          <w:rFonts w:ascii="Arial Narrow" w:hAnsi="Arial Narrow" w:cs="Arial"/>
          <w:szCs w:val="22"/>
        </w:rPr>
        <w:t>t</w:t>
      </w:r>
      <w:r w:rsidRPr="00AF1705">
        <w:rPr>
          <w:rFonts w:ascii="Arial Narrow" w:hAnsi="Arial Narrow" w:cs="Arial"/>
          <w:szCs w:val="22"/>
        </w:rPr>
        <w:t xml:space="preserve">ii </w:t>
      </w:r>
      <w:r w:rsidR="00DA76DB">
        <w:rPr>
          <w:rFonts w:ascii="Arial Narrow" w:hAnsi="Arial Narrow" w:cs="Arial"/>
          <w:szCs w:val="22"/>
        </w:rPr>
        <w:t>s</w:t>
      </w:r>
      <w:r w:rsidRPr="00AF1705">
        <w:rPr>
          <w:rFonts w:ascii="Arial Narrow" w:hAnsi="Arial Narrow" w:cs="Arial"/>
          <w:szCs w:val="22"/>
        </w:rPr>
        <w:t>i substan</w:t>
      </w:r>
      <w:r w:rsidR="00DA76DB">
        <w:rPr>
          <w:rFonts w:ascii="Arial Narrow" w:hAnsi="Arial Narrow" w:cs="Arial"/>
          <w:szCs w:val="22"/>
        </w:rPr>
        <w:t>t</w:t>
      </w:r>
      <w:r w:rsidRPr="00AF1705">
        <w:rPr>
          <w:rFonts w:ascii="Arial Narrow" w:hAnsi="Arial Narrow" w:cs="Arial"/>
          <w:szCs w:val="22"/>
        </w:rPr>
        <w:t>ele periculoase vor fi depozitat</w:t>
      </w:r>
      <w:r w:rsidR="002A3C66" w:rsidRPr="00AF1705">
        <w:rPr>
          <w:rFonts w:ascii="Arial Narrow" w:hAnsi="Arial Narrow" w:cs="Arial"/>
          <w:szCs w:val="22"/>
        </w:rPr>
        <w:t>e in spa</w:t>
      </w:r>
      <w:r w:rsidR="00DA76DB">
        <w:rPr>
          <w:rFonts w:ascii="Arial Narrow" w:hAnsi="Arial Narrow" w:cs="Arial"/>
          <w:szCs w:val="22"/>
        </w:rPr>
        <w:t>t</w:t>
      </w:r>
      <w:r w:rsidR="002A3C66" w:rsidRPr="00AF1705">
        <w:rPr>
          <w:rFonts w:ascii="Arial Narrow" w:hAnsi="Arial Narrow" w:cs="Arial"/>
          <w:szCs w:val="22"/>
        </w:rPr>
        <w:t>ii special amenajate in cadrul organiz</w:t>
      </w:r>
      <w:r w:rsidR="00DA76DB">
        <w:rPr>
          <w:rFonts w:ascii="Arial Narrow" w:hAnsi="Arial Narrow" w:cs="Arial"/>
          <w:szCs w:val="22"/>
        </w:rPr>
        <w:t>a</w:t>
      </w:r>
      <w:r w:rsidR="002A3C66" w:rsidRPr="00AF1705">
        <w:rPr>
          <w:rFonts w:ascii="Arial Narrow" w:hAnsi="Arial Narrow" w:cs="Arial"/>
          <w:szCs w:val="22"/>
        </w:rPr>
        <w:t xml:space="preserve">rii de </w:t>
      </w:r>
      <w:r w:rsidR="00DA76DB">
        <w:rPr>
          <w:rFonts w:ascii="Arial Narrow" w:hAnsi="Arial Narrow" w:cs="Arial"/>
          <w:szCs w:val="22"/>
        </w:rPr>
        <w:t>s</w:t>
      </w:r>
      <w:r w:rsidR="002A3C66" w:rsidRPr="00AF1705">
        <w:rPr>
          <w:rFonts w:ascii="Arial Narrow" w:hAnsi="Arial Narrow" w:cs="Arial"/>
          <w:szCs w:val="22"/>
        </w:rPr>
        <w:t>antier</w:t>
      </w:r>
      <w:r w:rsidR="002A3C66" w:rsidRPr="004651C5">
        <w:rPr>
          <w:rFonts w:ascii="Arial Narrow" w:hAnsi="Arial Narrow" w:cs="Arial"/>
          <w:szCs w:val="22"/>
        </w:rPr>
        <w:t xml:space="preserve"> </w:t>
      </w:r>
      <w:r w:rsidRPr="004651C5">
        <w:rPr>
          <w:rFonts w:ascii="Arial Narrow" w:hAnsi="Arial Narrow" w:cs="Arial"/>
          <w:szCs w:val="22"/>
        </w:rPr>
        <w:t xml:space="preserve"> in scopul evit</w:t>
      </w:r>
      <w:r w:rsidR="00DA76DB">
        <w:rPr>
          <w:rFonts w:ascii="Arial Narrow" w:hAnsi="Arial Narrow" w:cs="Arial"/>
          <w:szCs w:val="22"/>
        </w:rPr>
        <w:t>a</w:t>
      </w:r>
      <w:r w:rsidRPr="004651C5">
        <w:rPr>
          <w:rFonts w:ascii="Arial Narrow" w:hAnsi="Arial Narrow" w:cs="Arial"/>
          <w:szCs w:val="22"/>
        </w:rPr>
        <w:t>rii polu</w:t>
      </w:r>
      <w:r w:rsidR="00DA76DB">
        <w:rPr>
          <w:rFonts w:ascii="Arial Narrow" w:hAnsi="Arial Narrow" w:cs="Arial"/>
          <w:szCs w:val="22"/>
        </w:rPr>
        <w:t>a</w:t>
      </w:r>
      <w:r w:rsidRPr="004651C5">
        <w:rPr>
          <w:rFonts w:ascii="Arial Narrow" w:hAnsi="Arial Narrow" w:cs="Arial"/>
          <w:szCs w:val="22"/>
        </w:rPr>
        <w:t xml:space="preserve">rii platformelor adiacente. </w:t>
      </w:r>
      <w:r w:rsidR="0075480B" w:rsidRPr="004651C5">
        <w:rPr>
          <w:rFonts w:ascii="Arial Narrow" w:hAnsi="Arial Narrow" w:cs="Arial"/>
          <w:szCs w:val="22"/>
        </w:rPr>
        <w:t>Alimentarea cu carburant a utilajelor se va face numai in amplasamentul organiz</w:t>
      </w:r>
      <w:r w:rsidR="00DA76DB">
        <w:rPr>
          <w:rFonts w:ascii="Arial Narrow" w:hAnsi="Arial Narrow" w:cs="Arial"/>
          <w:szCs w:val="22"/>
        </w:rPr>
        <w:t>a</w:t>
      </w:r>
      <w:r w:rsidR="0075480B" w:rsidRPr="004651C5">
        <w:rPr>
          <w:rFonts w:ascii="Arial Narrow" w:hAnsi="Arial Narrow" w:cs="Arial"/>
          <w:szCs w:val="22"/>
        </w:rPr>
        <w:t xml:space="preserve">rii de </w:t>
      </w:r>
      <w:r w:rsidR="00DA76DB">
        <w:rPr>
          <w:rFonts w:ascii="Arial Narrow" w:hAnsi="Arial Narrow" w:cs="Arial"/>
          <w:szCs w:val="22"/>
        </w:rPr>
        <w:t>s</w:t>
      </w:r>
      <w:r w:rsidR="0075480B" w:rsidRPr="004651C5">
        <w:rPr>
          <w:rFonts w:ascii="Arial Narrow" w:hAnsi="Arial Narrow" w:cs="Arial"/>
          <w:szCs w:val="22"/>
        </w:rPr>
        <w:t xml:space="preserve">antier. </w:t>
      </w:r>
    </w:p>
    <w:p w14:paraId="1DD3FBBA" w14:textId="77777777" w:rsidR="00032461" w:rsidRPr="004651C5" w:rsidRDefault="00D35BD2" w:rsidP="00C900B3">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Platforma organiz</w:t>
      </w:r>
      <w:r w:rsidR="00DA76DB">
        <w:rPr>
          <w:rFonts w:ascii="Arial Narrow" w:hAnsi="Arial Narrow" w:cs="Arial"/>
          <w:szCs w:val="22"/>
        </w:rPr>
        <w:t>a</w:t>
      </w:r>
      <w:r>
        <w:rPr>
          <w:rFonts w:ascii="Arial Narrow" w:hAnsi="Arial Narrow" w:cs="Arial"/>
          <w:szCs w:val="22"/>
        </w:rPr>
        <w:t xml:space="preserve">rii de </w:t>
      </w:r>
      <w:r w:rsidR="00DA76DB">
        <w:rPr>
          <w:rFonts w:ascii="Arial Narrow" w:hAnsi="Arial Narrow" w:cs="Arial"/>
          <w:szCs w:val="22"/>
        </w:rPr>
        <w:t>s</w:t>
      </w:r>
      <w:r>
        <w:rPr>
          <w:rFonts w:ascii="Arial Narrow" w:hAnsi="Arial Narrow" w:cs="Arial"/>
          <w:szCs w:val="22"/>
        </w:rPr>
        <w:t>antier va fi dotat</w:t>
      </w:r>
      <w:r w:rsidR="00DA76DB">
        <w:rPr>
          <w:rFonts w:ascii="Arial Narrow" w:hAnsi="Arial Narrow" w:cs="Arial"/>
          <w:szCs w:val="22"/>
        </w:rPr>
        <w:t>a</w:t>
      </w:r>
      <w:r>
        <w:rPr>
          <w:rFonts w:ascii="Arial Narrow" w:hAnsi="Arial Narrow" w:cs="Arial"/>
          <w:szCs w:val="22"/>
        </w:rPr>
        <w:t xml:space="preserve"> cu </w:t>
      </w:r>
      <w:r w:rsidR="00DA76DB">
        <w:rPr>
          <w:rFonts w:ascii="Arial Narrow" w:hAnsi="Arial Narrow" w:cs="Arial"/>
          <w:szCs w:val="22"/>
        </w:rPr>
        <w:t>s</w:t>
      </w:r>
      <w:r>
        <w:rPr>
          <w:rFonts w:ascii="Arial Narrow" w:hAnsi="Arial Narrow" w:cs="Arial"/>
          <w:szCs w:val="22"/>
        </w:rPr>
        <w:t>an</w:t>
      </w:r>
      <w:r w:rsidR="00DA76DB">
        <w:rPr>
          <w:rFonts w:ascii="Arial Narrow" w:hAnsi="Arial Narrow" w:cs="Arial"/>
          <w:szCs w:val="22"/>
        </w:rPr>
        <w:t>t</w:t>
      </w:r>
      <w:r>
        <w:rPr>
          <w:rFonts w:ascii="Arial Narrow" w:hAnsi="Arial Narrow" w:cs="Arial"/>
          <w:szCs w:val="22"/>
        </w:rPr>
        <w:t>uri perimetrale pentru colectarea apelor pluviale, care vor fi conduse c</w:t>
      </w:r>
      <w:r w:rsidR="00DA76DB">
        <w:rPr>
          <w:rFonts w:ascii="Arial Narrow" w:hAnsi="Arial Narrow" w:cs="Arial"/>
          <w:szCs w:val="22"/>
        </w:rPr>
        <w:t>a</w:t>
      </w:r>
      <w:r>
        <w:rPr>
          <w:rFonts w:ascii="Arial Narrow" w:hAnsi="Arial Narrow" w:cs="Arial"/>
          <w:szCs w:val="22"/>
        </w:rPr>
        <w:t xml:space="preserve">tre un bazin de sedimentare. </w:t>
      </w:r>
      <w:r w:rsidR="002A3C66" w:rsidRPr="004651C5">
        <w:rPr>
          <w:rFonts w:ascii="Arial Narrow" w:hAnsi="Arial Narrow" w:cs="Arial"/>
          <w:szCs w:val="22"/>
        </w:rPr>
        <w:t>In toat</w:t>
      </w:r>
      <w:r w:rsidR="00DA76DB">
        <w:rPr>
          <w:rFonts w:ascii="Arial Narrow" w:hAnsi="Arial Narrow" w:cs="Arial"/>
          <w:szCs w:val="22"/>
        </w:rPr>
        <w:t>a</w:t>
      </w:r>
      <w:r w:rsidR="002A3C66" w:rsidRPr="004651C5">
        <w:rPr>
          <w:rFonts w:ascii="Arial Narrow" w:hAnsi="Arial Narrow" w:cs="Arial"/>
          <w:szCs w:val="22"/>
        </w:rPr>
        <w:t xml:space="preserve"> perioada realiz</w:t>
      </w:r>
      <w:r w:rsidR="00DA76DB">
        <w:rPr>
          <w:rFonts w:ascii="Arial Narrow" w:hAnsi="Arial Narrow" w:cs="Arial"/>
          <w:szCs w:val="22"/>
        </w:rPr>
        <w:t>a</w:t>
      </w:r>
      <w:r w:rsidR="002A3C66" w:rsidRPr="004651C5">
        <w:rPr>
          <w:rFonts w:ascii="Arial Narrow" w:hAnsi="Arial Narrow" w:cs="Arial"/>
          <w:szCs w:val="22"/>
        </w:rPr>
        <w:t>rii lucr</w:t>
      </w:r>
      <w:r w:rsidR="00DA76DB">
        <w:rPr>
          <w:rFonts w:ascii="Arial Narrow" w:hAnsi="Arial Narrow" w:cs="Arial"/>
          <w:szCs w:val="22"/>
        </w:rPr>
        <w:t>a</w:t>
      </w:r>
      <w:r w:rsidR="002A3C66" w:rsidRPr="004651C5">
        <w:rPr>
          <w:rFonts w:ascii="Arial Narrow" w:hAnsi="Arial Narrow" w:cs="Arial"/>
          <w:szCs w:val="22"/>
        </w:rPr>
        <w:t xml:space="preserve">rilor, constructorul </w:t>
      </w:r>
      <w:r w:rsidR="00C900B3" w:rsidRPr="004651C5">
        <w:rPr>
          <w:rFonts w:ascii="Arial Narrow" w:hAnsi="Arial Narrow" w:cs="Arial"/>
          <w:szCs w:val="22"/>
        </w:rPr>
        <w:t>va lua toate m</w:t>
      </w:r>
      <w:r w:rsidR="00DA76DB">
        <w:rPr>
          <w:rFonts w:ascii="Arial Narrow" w:hAnsi="Arial Narrow" w:cs="Arial"/>
          <w:szCs w:val="22"/>
        </w:rPr>
        <w:t>a</w:t>
      </w:r>
      <w:r w:rsidR="00C900B3" w:rsidRPr="004651C5">
        <w:rPr>
          <w:rFonts w:ascii="Arial Narrow" w:hAnsi="Arial Narrow" w:cs="Arial"/>
          <w:szCs w:val="22"/>
        </w:rPr>
        <w:t xml:space="preserve">surile pentru reducerea la minimum a impactului negativ asupra mediului. </w:t>
      </w:r>
    </w:p>
    <w:p w14:paraId="686CD2C1" w14:textId="77777777" w:rsidR="00C900B3" w:rsidRPr="004651C5" w:rsidRDefault="00EB2740" w:rsidP="00C900B3">
      <w:pPr>
        <w:shd w:val="clear" w:color="auto" w:fill="FFFFFF"/>
        <w:tabs>
          <w:tab w:val="left" w:pos="675"/>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Utilajele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autoutilitarele folosite pentru transportul materialelor de construc</w:t>
      </w:r>
      <w:r w:rsidR="00DA76DB">
        <w:rPr>
          <w:rFonts w:ascii="Arial Narrow" w:hAnsi="Arial Narrow" w:cs="Arial"/>
          <w:bCs/>
          <w:color w:val="000000"/>
          <w:sz w:val="22"/>
          <w:szCs w:val="22"/>
        </w:rPr>
        <w:t>t</w:t>
      </w:r>
      <w:r w:rsidRPr="004651C5">
        <w:rPr>
          <w:rFonts w:ascii="Arial Narrow" w:hAnsi="Arial Narrow" w:cs="Arial"/>
          <w:bCs/>
          <w:color w:val="000000"/>
          <w:sz w:val="22"/>
          <w:szCs w:val="22"/>
        </w:rPr>
        <w:t xml:space="preserve">ie vor fi reparate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sp</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late numai in centre autorizate, amplasate in afara ariilor naturale protejate. </w:t>
      </w:r>
    </w:p>
    <w:p w14:paraId="31DE1B31" w14:textId="77777777" w:rsidR="00EB2740" w:rsidRPr="004651C5" w:rsidRDefault="00EB2740" w:rsidP="00C900B3">
      <w:pPr>
        <w:shd w:val="clear" w:color="auto" w:fill="FFFFFF"/>
        <w:tabs>
          <w:tab w:val="left" w:pos="675"/>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Impactul </w:t>
      </w:r>
      <w:r w:rsidR="009A23F0" w:rsidRPr="004651C5">
        <w:rPr>
          <w:rFonts w:ascii="Arial Narrow" w:hAnsi="Arial Narrow" w:cs="Arial"/>
          <w:bCs/>
          <w:color w:val="000000"/>
          <w:sz w:val="22"/>
          <w:szCs w:val="22"/>
        </w:rPr>
        <w:t>poten</w:t>
      </w:r>
      <w:r w:rsidR="00DA76DB">
        <w:rPr>
          <w:rFonts w:ascii="Arial Narrow" w:hAnsi="Arial Narrow" w:cs="Arial"/>
          <w:bCs/>
          <w:color w:val="000000"/>
          <w:sz w:val="22"/>
          <w:szCs w:val="22"/>
        </w:rPr>
        <w:t>t</w:t>
      </w:r>
      <w:r w:rsidR="009A23F0" w:rsidRPr="004651C5">
        <w:rPr>
          <w:rFonts w:ascii="Arial Narrow" w:hAnsi="Arial Narrow" w:cs="Arial"/>
          <w:bCs/>
          <w:color w:val="000000"/>
          <w:sz w:val="22"/>
          <w:szCs w:val="22"/>
        </w:rPr>
        <w:t xml:space="preserve">ial </w:t>
      </w:r>
      <w:r w:rsidRPr="004651C5">
        <w:rPr>
          <w:rFonts w:ascii="Arial Narrow" w:hAnsi="Arial Narrow" w:cs="Arial"/>
          <w:bCs/>
          <w:color w:val="000000"/>
          <w:sz w:val="22"/>
          <w:szCs w:val="22"/>
        </w:rPr>
        <w:t xml:space="preserve">asupra apelor este temporar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reversibil. La finalizarea lucr</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rilor de </w:t>
      </w:r>
      <w:r w:rsidR="00952EBD">
        <w:rPr>
          <w:rFonts w:ascii="Arial Narrow" w:hAnsi="Arial Narrow" w:cs="Arial"/>
          <w:bCs/>
          <w:color w:val="000000"/>
          <w:sz w:val="22"/>
          <w:szCs w:val="22"/>
        </w:rPr>
        <w:t xml:space="preserve">modernizare </w:t>
      </w:r>
      <w:r w:rsidRPr="004651C5">
        <w:rPr>
          <w:rFonts w:ascii="Arial Narrow" w:hAnsi="Arial Narrow" w:cs="Arial"/>
          <w:bCs/>
          <w:color w:val="000000"/>
          <w:sz w:val="22"/>
          <w:szCs w:val="22"/>
        </w:rPr>
        <w:t>vor disp</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rea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poten</w:t>
      </w:r>
      <w:r w:rsidR="00DA76DB">
        <w:rPr>
          <w:rFonts w:ascii="Arial Narrow" w:hAnsi="Arial Narrow" w:cs="Arial"/>
          <w:bCs/>
          <w:color w:val="000000"/>
          <w:sz w:val="22"/>
          <w:szCs w:val="22"/>
        </w:rPr>
        <w:t>t</w:t>
      </w:r>
      <w:r w:rsidRPr="004651C5">
        <w:rPr>
          <w:rFonts w:ascii="Arial Narrow" w:hAnsi="Arial Narrow" w:cs="Arial"/>
          <w:bCs/>
          <w:color w:val="000000"/>
          <w:sz w:val="22"/>
          <w:szCs w:val="22"/>
        </w:rPr>
        <w:t>ialele surse de</w:t>
      </w:r>
      <w:r w:rsidR="00FF6A15">
        <w:rPr>
          <w:rFonts w:ascii="Arial Narrow" w:hAnsi="Arial Narrow" w:cs="Arial"/>
          <w:bCs/>
          <w:color w:val="000000"/>
          <w:sz w:val="22"/>
          <w:szCs w:val="22"/>
        </w:rPr>
        <w:t xml:space="preserve"> poluare a apelor de suprafa</w:t>
      </w:r>
      <w:r w:rsidR="00DA76DB">
        <w:rPr>
          <w:rFonts w:ascii="Arial Narrow" w:hAnsi="Arial Narrow" w:cs="Arial"/>
          <w:bCs/>
          <w:color w:val="000000"/>
          <w:sz w:val="22"/>
          <w:szCs w:val="22"/>
        </w:rPr>
        <w:t>ta</w:t>
      </w:r>
      <w:r w:rsidR="00FF6A15">
        <w:rPr>
          <w:rFonts w:ascii="Arial Narrow" w:hAnsi="Arial Narrow" w:cs="Arial"/>
          <w:bCs/>
          <w:color w:val="000000"/>
          <w:sz w:val="22"/>
          <w:szCs w:val="22"/>
        </w:rPr>
        <w:t xml:space="preserve"> sau subterane.</w:t>
      </w:r>
    </w:p>
    <w:p w14:paraId="30C601EA" w14:textId="77777777" w:rsidR="00C900B3" w:rsidRPr="004651C5" w:rsidRDefault="0075480B" w:rsidP="00EB2740">
      <w:pPr>
        <w:shd w:val="clear" w:color="auto" w:fill="FFFFFF"/>
        <w:spacing w:line="360" w:lineRule="auto"/>
        <w:ind w:right="-24"/>
        <w:jc w:val="both"/>
        <w:rPr>
          <w:rFonts w:ascii="Arial Narrow" w:hAnsi="Arial Narrow" w:cs="Arial"/>
          <w:b/>
          <w:bCs/>
          <w:color w:val="000000"/>
          <w:sz w:val="22"/>
          <w:szCs w:val="22"/>
        </w:rPr>
      </w:pPr>
      <w:r w:rsidRPr="004651C5">
        <w:rPr>
          <w:rFonts w:ascii="Arial Narrow" w:hAnsi="Arial Narrow" w:cs="Arial"/>
          <w:sz w:val="22"/>
          <w:szCs w:val="22"/>
        </w:rPr>
        <w:tab/>
      </w:r>
      <w:r w:rsidR="00DA76DB">
        <w:rPr>
          <w:rFonts w:ascii="Arial Narrow" w:hAnsi="Arial Narrow" w:cs="Arial"/>
          <w:b/>
          <w:bCs/>
          <w:color w:val="000000"/>
          <w:sz w:val="22"/>
          <w:szCs w:val="22"/>
        </w:rPr>
        <w:t>I</w:t>
      </w:r>
      <w:r w:rsidR="00C900B3" w:rsidRPr="004651C5">
        <w:rPr>
          <w:rFonts w:ascii="Arial Narrow" w:hAnsi="Arial Narrow" w:cs="Arial"/>
          <w:b/>
          <w:bCs/>
          <w:color w:val="000000"/>
          <w:sz w:val="22"/>
          <w:szCs w:val="22"/>
        </w:rPr>
        <w:t>n timpul func</w:t>
      </w:r>
      <w:r w:rsidR="00DA76DB">
        <w:rPr>
          <w:rFonts w:ascii="Arial Narrow" w:hAnsi="Arial Narrow" w:cs="Arial"/>
          <w:b/>
          <w:bCs/>
          <w:color w:val="000000"/>
          <w:sz w:val="22"/>
          <w:szCs w:val="22"/>
        </w:rPr>
        <w:t>t</w:t>
      </w:r>
      <w:r w:rsidR="00C900B3" w:rsidRPr="004651C5">
        <w:rPr>
          <w:rFonts w:ascii="Arial Narrow" w:hAnsi="Arial Narrow" w:cs="Arial"/>
          <w:b/>
          <w:bCs/>
          <w:color w:val="000000"/>
          <w:sz w:val="22"/>
          <w:szCs w:val="22"/>
        </w:rPr>
        <w:t>ion</w:t>
      </w:r>
      <w:r w:rsidR="00DA76DB">
        <w:rPr>
          <w:rFonts w:ascii="Arial Narrow" w:hAnsi="Arial Narrow" w:cs="Arial"/>
          <w:b/>
          <w:bCs/>
          <w:color w:val="000000"/>
          <w:sz w:val="22"/>
          <w:szCs w:val="22"/>
        </w:rPr>
        <w:t>a</w:t>
      </w:r>
      <w:r w:rsidR="00C900B3" w:rsidRPr="004651C5">
        <w:rPr>
          <w:rFonts w:ascii="Arial Narrow" w:hAnsi="Arial Narrow" w:cs="Arial"/>
          <w:b/>
          <w:bCs/>
          <w:color w:val="000000"/>
          <w:sz w:val="22"/>
          <w:szCs w:val="22"/>
        </w:rPr>
        <w:t>rii obiectivului</w:t>
      </w:r>
      <w:r w:rsidR="00C900B3" w:rsidRPr="004651C5">
        <w:rPr>
          <w:rFonts w:ascii="Arial Narrow" w:hAnsi="Arial Narrow" w:cs="Arial"/>
          <w:b/>
          <w:bCs/>
          <w:color w:val="000000"/>
          <w:sz w:val="22"/>
          <w:szCs w:val="22"/>
        </w:rPr>
        <w:tab/>
      </w:r>
    </w:p>
    <w:p w14:paraId="3744430D" w14:textId="77B7BDB5" w:rsidR="00EB2740" w:rsidRPr="004651C5" w:rsidRDefault="00EB2740" w:rsidP="00C900B3">
      <w:pPr>
        <w:shd w:val="clear" w:color="auto" w:fill="FFFFFF"/>
        <w:tabs>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In perioada de exploatare a </w:t>
      </w:r>
      <w:r w:rsidR="0096250E">
        <w:rPr>
          <w:rFonts w:ascii="Arial Narrow" w:hAnsi="Arial Narrow" w:cs="Arial"/>
          <w:bCs/>
          <w:color w:val="000000"/>
          <w:sz w:val="22"/>
          <w:szCs w:val="22"/>
        </w:rPr>
        <w:t xml:space="preserve">strazilor din </w:t>
      </w:r>
      <w:r w:rsidR="007967D1">
        <w:rPr>
          <w:rFonts w:ascii="Arial Narrow" w:hAnsi="Arial Narrow" w:cs="Arial"/>
          <w:bCs/>
          <w:color w:val="000000"/>
          <w:sz w:val="22"/>
          <w:szCs w:val="22"/>
        </w:rPr>
        <w:t xml:space="preserve">Comuna Ion Corvin </w:t>
      </w:r>
      <w:r w:rsidR="00952EBD">
        <w:rPr>
          <w:rFonts w:ascii="Arial Narrow" w:hAnsi="Arial Narrow" w:cs="Arial"/>
          <w:bCs/>
          <w:color w:val="000000"/>
          <w:sz w:val="22"/>
          <w:szCs w:val="22"/>
        </w:rPr>
        <w:t xml:space="preserve">va fi inregistrat impact pozitiv </w:t>
      </w:r>
      <w:r w:rsidR="0096250E">
        <w:rPr>
          <w:rFonts w:ascii="Arial Narrow" w:hAnsi="Arial Narrow" w:cs="Arial"/>
          <w:bCs/>
          <w:color w:val="000000"/>
          <w:sz w:val="22"/>
          <w:szCs w:val="22"/>
        </w:rPr>
        <w:t xml:space="preserve">indirect </w:t>
      </w:r>
      <w:r w:rsidR="00952EBD">
        <w:rPr>
          <w:rFonts w:ascii="Arial Narrow" w:hAnsi="Arial Narrow" w:cs="Arial"/>
          <w:bCs/>
          <w:color w:val="000000"/>
          <w:sz w:val="22"/>
          <w:szCs w:val="22"/>
        </w:rPr>
        <w:t>asupra calit</w:t>
      </w:r>
      <w:r w:rsidR="00DA76DB">
        <w:rPr>
          <w:rFonts w:ascii="Arial Narrow" w:hAnsi="Arial Narrow" w:cs="Arial"/>
          <w:bCs/>
          <w:color w:val="000000"/>
          <w:sz w:val="22"/>
          <w:szCs w:val="22"/>
        </w:rPr>
        <w:t>at</w:t>
      </w:r>
      <w:r w:rsidR="00952EBD">
        <w:rPr>
          <w:rFonts w:ascii="Arial Narrow" w:hAnsi="Arial Narrow" w:cs="Arial"/>
          <w:bCs/>
          <w:color w:val="000000"/>
          <w:sz w:val="22"/>
          <w:szCs w:val="22"/>
        </w:rPr>
        <w:t>ii apelor datorit</w:t>
      </w:r>
      <w:r w:rsidR="00DA76DB">
        <w:rPr>
          <w:rFonts w:ascii="Arial Narrow" w:hAnsi="Arial Narrow" w:cs="Arial"/>
          <w:bCs/>
          <w:color w:val="000000"/>
          <w:sz w:val="22"/>
          <w:szCs w:val="22"/>
        </w:rPr>
        <w:t>a</w:t>
      </w:r>
      <w:r w:rsidR="00952EBD">
        <w:rPr>
          <w:rFonts w:ascii="Arial Narrow" w:hAnsi="Arial Narrow" w:cs="Arial"/>
          <w:bCs/>
          <w:color w:val="000000"/>
          <w:sz w:val="22"/>
          <w:szCs w:val="22"/>
        </w:rPr>
        <w:t xml:space="preserve"> realiz</w:t>
      </w:r>
      <w:r w:rsidR="00DA76DB">
        <w:rPr>
          <w:rFonts w:ascii="Arial Narrow" w:hAnsi="Arial Narrow" w:cs="Arial"/>
          <w:bCs/>
          <w:color w:val="000000"/>
          <w:sz w:val="22"/>
          <w:szCs w:val="22"/>
        </w:rPr>
        <w:t>a</w:t>
      </w:r>
      <w:r w:rsidR="00952EBD">
        <w:rPr>
          <w:rFonts w:ascii="Arial Narrow" w:hAnsi="Arial Narrow" w:cs="Arial"/>
          <w:bCs/>
          <w:color w:val="000000"/>
          <w:sz w:val="22"/>
          <w:szCs w:val="22"/>
        </w:rPr>
        <w:t>rii sistemulu</w:t>
      </w:r>
      <w:r w:rsidR="00FF6A15">
        <w:rPr>
          <w:rFonts w:ascii="Arial Narrow" w:hAnsi="Arial Narrow" w:cs="Arial"/>
          <w:bCs/>
          <w:color w:val="000000"/>
          <w:sz w:val="22"/>
          <w:szCs w:val="22"/>
        </w:rPr>
        <w:t>i de scurgere a apelor pluviale</w:t>
      </w:r>
      <w:r w:rsidR="00952EBD">
        <w:rPr>
          <w:rFonts w:ascii="Arial Narrow" w:hAnsi="Arial Narrow" w:cs="Arial"/>
          <w:bCs/>
          <w:color w:val="000000"/>
          <w:sz w:val="22"/>
          <w:szCs w:val="22"/>
        </w:rPr>
        <w:t xml:space="preserve">, </w:t>
      </w:r>
      <w:r w:rsidR="009A23F0" w:rsidRPr="004651C5">
        <w:rPr>
          <w:rFonts w:ascii="Arial Narrow" w:hAnsi="Arial Narrow" w:cs="Arial"/>
          <w:bCs/>
          <w:color w:val="000000"/>
          <w:sz w:val="22"/>
          <w:szCs w:val="22"/>
        </w:rPr>
        <w:t>a</w:t>
      </w:r>
      <w:r w:rsidRPr="004651C5">
        <w:rPr>
          <w:rFonts w:ascii="Arial Narrow" w:hAnsi="Arial Narrow" w:cs="Arial"/>
          <w:bCs/>
          <w:color w:val="000000"/>
          <w:sz w:val="22"/>
          <w:szCs w:val="22"/>
        </w:rPr>
        <w:t>pele pluviale care spal</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 platforma </w:t>
      </w:r>
      <w:r w:rsidR="0096250E">
        <w:rPr>
          <w:rFonts w:ascii="Arial Narrow" w:hAnsi="Arial Narrow" w:cs="Arial"/>
          <w:bCs/>
          <w:color w:val="000000"/>
          <w:sz w:val="22"/>
          <w:szCs w:val="22"/>
        </w:rPr>
        <w:t>strazilor v</w:t>
      </w:r>
      <w:r w:rsidRPr="004651C5">
        <w:rPr>
          <w:rFonts w:ascii="Arial Narrow" w:hAnsi="Arial Narrow" w:cs="Arial"/>
          <w:bCs/>
          <w:color w:val="000000"/>
          <w:sz w:val="22"/>
          <w:szCs w:val="22"/>
        </w:rPr>
        <w:t xml:space="preserve">or fi colectate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 xml:space="preserve">i epurate </w:t>
      </w:r>
      <w:r w:rsidR="00FF6A15">
        <w:rPr>
          <w:rFonts w:ascii="Arial Narrow" w:hAnsi="Arial Narrow" w:cs="Arial"/>
          <w:bCs/>
          <w:color w:val="000000"/>
          <w:sz w:val="22"/>
          <w:szCs w:val="22"/>
        </w:rPr>
        <w:t xml:space="preserve">corespunzator. </w:t>
      </w:r>
    </w:p>
    <w:p w14:paraId="50CD29C8" w14:textId="77777777" w:rsidR="00C900B3" w:rsidRPr="004651C5" w:rsidRDefault="00C900B3" w:rsidP="009A23F0">
      <w:pPr>
        <w:shd w:val="clear" w:color="auto" w:fill="FFFFFF"/>
        <w:tabs>
          <w:tab w:val="left" w:pos="744"/>
        </w:tabs>
        <w:spacing w:line="360" w:lineRule="auto"/>
        <w:ind w:left="10" w:right="-24"/>
        <w:jc w:val="both"/>
        <w:rPr>
          <w:rFonts w:ascii="Arial" w:hAnsi="Arial" w:cs="Arial"/>
        </w:rPr>
      </w:pPr>
      <w:r w:rsidRPr="004651C5">
        <w:rPr>
          <w:rFonts w:ascii="Arial" w:hAnsi="Arial" w:cs="Arial"/>
          <w:bCs/>
          <w:color w:val="000000"/>
        </w:rPr>
        <w:tab/>
      </w:r>
    </w:p>
    <w:p w14:paraId="69C8B240" w14:textId="77777777" w:rsidR="00F41327" w:rsidRPr="004651C5" w:rsidRDefault="00F41327">
      <w:pPr>
        <w:pStyle w:val="Titlu2"/>
        <w:numPr>
          <w:ilvl w:val="3"/>
          <w:numId w:val="49"/>
        </w:numPr>
        <w:ind w:left="0" w:firstLine="0"/>
      </w:pPr>
      <w:bookmarkStart w:id="194" w:name="_Toc429578924"/>
      <w:bookmarkStart w:id="195" w:name="_Toc488750410"/>
      <w:bookmarkStart w:id="196" w:name="_Toc156999904"/>
      <w:r w:rsidRPr="004651C5">
        <w:t>M</w:t>
      </w:r>
      <w:r w:rsidR="00DA76DB">
        <w:t>a</w:t>
      </w:r>
      <w:r w:rsidRPr="004651C5">
        <w:t>suri de diminuare a impactului</w:t>
      </w:r>
      <w:bookmarkEnd w:id="194"/>
      <w:bookmarkEnd w:id="195"/>
      <w:bookmarkEnd w:id="196"/>
    </w:p>
    <w:p w14:paraId="536B1DDC" w14:textId="77777777" w:rsidR="006309B0" w:rsidRPr="006309B0" w:rsidRDefault="006309B0">
      <w:pPr>
        <w:pStyle w:val="Listparagraf"/>
        <w:numPr>
          <w:ilvl w:val="0"/>
          <w:numId w:val="26"/>
        </w:numPr>
        <w:spacing w:after="0"/>
        <w:rPr>
          <w:rFonts w:ascii="Arial Narrow" w:eastAsia="Times New Roman" w:hAnsi="Arial Narrow" w:cs="Arial"/>
          <w:lang w:val="ro-RO" w:eastAsia="ro-RO"/>
        </w:rPr>
      </w:pPr>
      <w:bookmarkStart w:id="197" w:name="_Toc163540265"/>
      <w:r w:rsidRPr="006309B0">
        <w:rPr>
          <w:rFonts w:ascii="Arial Narrow" w:eastAsia="Times New Roman" w:hAnsi="Arial Narrow" w:cs="Arial"/>
          <w:lang w:val="ro-RO" w:eastAsia="ro-RO"/>
        </w:rPr>
        <w:t xml:space="preserve">constructorul va desemna o persoana responsabila cu protectia factorilor de mediu si implementarea masurilor de reducere a impactului; </w:t>
      </w:r>
    </w:p>
    <w:p w14:paraId="4F656E3E" w14:textId="77777777" w:rsidR="00952EBD" w:rsidRDefault="00952EBD">
      <w:pPr>
        <w:widowControl w:val="0"/>
        <w:numPr>
          <w:ilvl w:val="0"/>
          <w:numId w:val="26"/>
        </w:numPr>
        <w:spacing w:line="360" w:lineRule="auto"/>
        <w:ind w:right="-29"/>
        <w:jc w:val="both"/>
        <w:rPr>
          <w:rFonts w:ascii="Arial Narrow" w:hAnsi="Arial Narrow" w:cs="Arial"/>
          <w:sz w:val="22"/>
          <w:szCs w:val="22"/>
        </w:rPr>
      </w:pPr>
      <w:r>
        <w:rPr>
          <w:rFonts w:ascii="Arial Narrow" w:hAnsi="Arial Narrow" w:cs="Arial"/>
          <w:sz w:val="22"/>
          <w:szCs w:val="22"/>
        </w:rPr>
        <w:t>vor fi adoptate tehnici de construc</w:t>
      </w:r>
      <w:r w:rsidR="00DA76DB">
        <w:rPr>
          <w:rFonts w:ascii="Arial Narrow" w:hAnsi="Arial Narrow" w:cs="Arial"/>
          <w:sz w:val="22"/>
          <w:szCs w:val="22"/>
        </w:rPr>
        <w:t>t</w:t>
      </w:r>
      <w:r>
        <w:rPr>
          <w:rFonts w:ascii="Arial Narrow" w:hAnsi="Arial Narrow" w:cs="Arial"/>
          <w:sz w:val="22"/>
          <w:szCs w:val="22"/>
        </w:rPr>
        <w:t>ie moderne astfel inc</w:t>
      </w:r>
      <w:r w:rsidR="00DA76DB">
        <w:rPr>
          <w:rFonts w:ascii="Arial Narrow" w:hAnsi="Arial Narrow" w:cs="Arial"/>
          <w:sz w:val="22"/>
          <w:szCs w:val="22"/>
        </w:rPr>
        <w:t>a</w:t>
      </w:r>
      <w:r>
        <w:rPr>
          <w:rFonts w:ascii="Arial Narrow" w:hAnsi="Arial Narrow" w:cs="Arial"/>
          <w:sz w:val="22"/>
          <w:szCs w:val="22"/>
        </w:rPr>
        <w:t>t s</w:t>
      </w:r>
      <w:r w:rsidR="00DA76DB">
        <w:rPr>
          <w:rFonts w:ascii="Arial Narrow" w:hAnsi="Arial Narrow" w:cs="Arial"/>
          <w:sz w:val="22"/>
          <w:szCs w:val="22"/>
        </w:rPr>
        <w:t>a</w:t>
      </w:r>
      <w:r>
        <w:rPr>
          <w:rFonts w:ascii="Arial Narrow" w:hAnsi="Arial Narrow" w:cs="Arial"/>
          <w:sz w:val="22"/>
          <w:szCs w:val="22"/>
        </w:rPr>
        <w:t xml:space="preserve"> fie limitate emisiile de substan</w:t>
      </w:r>
      <w:r w:rsidR="00DA76DB">
        <w:rPr>
          <w:rFonts w:ascii="Arial Narrow" w:hAnsi="Arial Narrow" w:cs="Arial"/>
          <w:sz w:val="22"/>
          <w:szCs w:val="22"/>
        </w:rPr>
        <w:t>t</w:t>
      </w:r>
      <w:r>
        <w:rPr>
          <w:rFonts w:ascii="Arial Narrow" w:hAnsi="Arial Narrow" w:cs="Arial"/>
          <w:sz w:val="22"/>
          <w:szCs w:val="22"/>
        </w:rPr>
        <w:t xml:space="preserve">e poluante; </w:t>
      </w:r>
    </w:p>
    <w:p w14:paraId="01431AE4" w14:textId="0A79F6F8" w:rsidR="008F76A3" w:rsidRPr="00CA7E40" w:rsidRDefault="008F76A3">
      <w:pPr>
        <w:numPr>
          <w:ilvl w:val="0"/>
          <w:numId w:val="5"/>
        </w:numPr>
        <w:spacing w:line="360" w:lineRule="auto"/>
        <w:ind w:right="-24"/>
        <w:jc w:val="both"/>
        <w:rPr>
          <w:rFonts w:ascii="Arial Narrow" w:hAnsi="Arial Narrow"/>
          <w:sz w:val="22"/>
          <w:szCs w:val="22"/>
        </w:rPr>
      </w:pPr>
      <w:r w:rsidRPr="00CA7E40">
        <w:rPr>
          <w:rFonts w:ascii="Arial Narrow" w:hAnsi="Arial Narrow"/>
          <w:sz w:val="22"/>
          <w:szCs w:val="22"/>
        </w:rPr>
        <w:t xml:space="preserve">organizarea de </w:t>
      </w:r>
      <w:r w:rsidR="00DA76DB" w:rsidRPr="00CA7E40">
        <w:rPr>
          <w:rFonts w:ascii="Arial Narrow" w:hAnsi="Arial Narrow"/>
          <w:sz w:val="22"/>
          <w:szCs w:val="22"/>
        </w:rPr>
        <w:t>s</w:t>
      </w:r>
      <w:r w:rsidRPr="00CA7E40">
        <w:rPr>
          <w:rFonts w:ascii="Arial Narrow" w:hAnsi="Arial Narrow"/>
          <w:sz w:val="22"/>
          <w:szCs w:val="22"/>
        </w:rPr>
        <w:t>antier va fi amplasat</w:t>
      </w:r>
      <w:r w:rsidR="00DA76DB" w:rsidRPr="00CA7E40">
        <w:rPr>
          <w:rFonts w:ascii="Arial Narrow" w:hAnsi="Arial Narrow"/>
          <w:sz w:val="22"/>
          <w:szCs w:val="22"/>
        </w:rPr>
        <w:t>a</w:t>
      </w:r>
      <w:r w:rsidRPr="00CA7E40">
        <w:rPr>
          <w:rFonts w:ascii="Arial Narrow" w:hAnsi="Arial Narrow"/>
          <w:sz w:val="22"/>
          <w:szCs w:val="22"/>
        </w:rPr>
        <w:t xml:space="preserve"> in afara</w:t>
      </w:r>
      <w:r w:rsidR="00CA7E40" w:rsidRPr="00CA7E40">
        <w:rPr>
          <w:rFonts w:ascii="Arial Narrow" w:hAnsi="Arial Narrow"/>
          <w:sz w:val="22"/>
          <w:szCs w:val="22"/>
        </w:rPr>
        <w:t xml:space="preserve"> </w:t>
      </w:r>
      <w:r w:rsidR="007967D1">
        <w:rPr>
          <w:rFonts w:ascii="Arial Narrow" w:hAnsi="Arial Narrow"/>
          <w:sz w:val="22"/>
          <w:szCs w:val="22"/>
        </w:rPr>
        <w:t xml:space="preserve">ariilor naturale protejate </w:t>
      </w:r>
      <w:r w:rsidR="00CA7E40" w:rsidRPr="00CA7E40">
        <w:rPr>
          <w:rFonts w:ascii="Arial Narrow" w:hAnsi="Arial Narrow"/>
          <w:sz w:val="22"/>
          <w:szCs w:val="22"/>
        </w:rPr>
        <w:t>și la distanță de albiile minore ale cursurilor de apă</w:t>
      </w:r>
      <w:r w:rsidRPr="00CA7E40">
        <w:rPr>
          <w:rFonts w:ascii="Arial Narrow" w:hAnsi="Arial Narrow"/>
          <w:sz w:val="22"/>
          <w:szCs w:val="22"/>
        </w:rPr>
        <w:t xml:space="preserve">; </w:t>
      </w:r>
    </w:p>
    <w:p w14:paraId="066B528E" w14:textId="77777777" w:rsidR="00107213" w:rsidRPr="004651C5" w:rsidRDefault="00107213">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materialele de constructie in vrac </w:t>
      </w:r>
      <w:r w:rsidR="008F76A3" w:rsidRPr="004651C5">
        <w:rPr>
          <w:rFonts w:ascii="Arial Narrow" w:hAnsi="Arial Narrow"/>
          <w:sz w:val="22"/>
          <w:szCs w:val="22"/>
        </w:rPr>
        <w:t>vor fi depozitate in spa</w:t>
      </w:r>
      <w:r w:rsidR="00DA76DB">
        <w:rPr>
          <w:rFonts w:ascii="Arial Narrow" w:hAnsi="Arial Narrow"/>
          <w:sz w:val="22"/>
          <w:szCs w:val="22"/>
        </w:rPr>
        <w:t>t</w:t>
      </w:r>
      <w:r w:rsidR="008F76A3" w:rsidRPr="004651C5">
        <w:rPr>
          <w:rFonts w:ascii="Arial Narrow" w:hAnsi="Arial Narrow"/>
          <w:sz w:val="22"/>
          <w:szCs w:val="22"/>
        </w:rPr>
        <w:t>ii inchise sau vor fi acoperite p</w:t>
      </w:r>
      <w:r w:rsidR="00DA76DB">
        <w:rPr>
          <w:rFonts w:ascii="Arial Narrow" w:hAnsi="Arial Narrow"/>
          <w:sz w:val="22"/>
          <w:szCs w:val="22"/>
        </w:rPr>
        <w:t>a</w:t>
      </w:r>
      <w:r w:rsidR="008F76A3" w:rsidRPr="004651C5">
        <w:rPr>
          <w:rFonts w:ascii="Arial Narrow" w:hAnsi="Arial Narrow"/>
          <w:sz w:val="22"/>
          <w:szCs w:val="22"/>
        </w:rPr>
        <w:t>n</w:t>
      </w:r>
      <w:r w:rsidR="00DA76DB">
        <w:rPr>
          <w:rFonts w:ascii="Arial Narrow" w:hAnsi="Arial Narrow"/>
          <w:sz w:val="22"/>
          <w:szCs w:val="22"/>
        </w:rPr>
        <w:t>a</w:t>
      </w:r>
      <w:r w:rsidRPr="004651C5">
        <w:rPr>
          <w:rFonts w:ascii="Arial Narrow" w:hAnsi="Arial Narrow"/>
          <w:sz w:val="22"/>
          <w:szCs w:val="22"/>
        </w:rPr>
        <w:t xml:space="preserve"> vor fi utilizate;</w:t>
      </w:r>
    </w:p>
    <w:p w14:paraId="5E4ACE21" w14:textId="77777777" w:rsidR="003F278B" w:rsidRPr="004651C5" w:rsidRDefault="003F278B">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de</w:t>
      </w:r>
      <w:r w:rsidR="00DA76DB">
        <w:rPr>
          <w:rFonts w:ascii="Arial Narrow" w:hAnsi="Arial Narrow"/>
          <w:sz w:val="22"/>
          <w:szCs w:val="22"/>
        </w:rPr>
        <w:t>s</w:t>
      </w:r>
      <w:r w:rsidRPr="004651C5">
        <w:rPr>
          <w:rFonts w:ascii="Arial Narrow" w:hAnsi="Arial Narrow"/>
          <w:sz w:val="22"/>
          <w:szCs w:val="22"/>
        </w:rPr>
        <w:t>eurile vor fi depozitate in spa</w:t>
      </w:r>
      <w:r w:rsidR="00DA76DB">
        <w:rPr>
          <w:rFonts w:ascii="Arial Narrow" w:hAnsi="Arial Narrow"/>
          <w:sz w:val="22"/>
          <w:szCs w:val="22"/>
        </w:rPr>
        <w:t>t</w:t>
      </w:r>
      <w:r w:rsidRPr="004651C5">
        <w:rPr>
          <w:rFonts w:ascii="Arial Narrow" w:hAnsi="Arial Narrow"/>
          <w:sz w:val="22"/>
          <w:szCs w:val="22"/>
        </w:rPr>
        <w:t>ii special amenajate. Este interzis</w:t>
      </w:r>
      <w:r w:rsidR="00DA76DB">
        <w:rPr>
          <w:rFonts w:ascii="Arial Narrow" w:hAnsi="Arial Narrow"/>
          <w:sz w:val="22"/>
          <w:szCs w:val="22"/>
        </w:rPr>
        <w:t>a</w:t>
      </w:r>
      <w:r w:rsidRPr="004651C5">
        <w:rPr>
          <w:rFonts w:ascii="Arial Narrow" w:hAnsi="Arial Narrow"/>
          <w:sz w:val="22"/>
          <w:szCs w:val="22"/>
        </w:rPr>
        <w:t xml:space="preserve"> </w:t>
      </w:r>
      <w:r w:rsidRPr="004651C5">
        <w:rPr>
          <w:rFonts w:ascii="Arial Narrow" w:hAnsi="Arial Narrow" w:cs="Arial"/>
          <w:sz w:val="22"/>
          <w:szCs w:val="22"/>
        </w:rPr>
        <w:t xml:space="preserve">depozitarea </w:t>
      </w:r>
      <w:r w:rsidR="00DA76DB">
        <w:rPr>
          <w:rFonts w:ascii="Arial Narrow" w:hAnsi="Arial Narrow" w:cs="Arial"/>
          <w:sz w:val="22"/>
          <w:szCs w:val="22"/>
        </w:rPr>
        <w:t>s</w:t>
      </w:r>
      <w:r w:rsidRPr="004651C5">
        <w:rPr>
          <w:rFonts w:ascii="Arial Narrow" w:hAnsi="Arial Narrow" w:cs="Arial"/>
          <w:sz w:val="22"/>
          <w:szCs w:val="22"/>
        </w:rPr>
        <w:t>i</w:t>
      </w:r>
      <w:r w:rsidR="009D430D">
        <w:rPr>
          <w:rFonts w:ascii="Arial Narrow" w:hAnsi="Arial Narrow" w:cs="Arial"/>
          <w:sz w:val="22"/>
          <w:szCs w:val="22"/>
        </w:rPr>
        <w:t xml:space="preserve"> </w:t>
      </w:r>
      <w:r w:rsidRPr="004651C5">
        <w:rPr>
          <w:rFonts w:ascii="Arial Narrow" w:hAnsi="Arial Narrow" w:cs="Arial"/>
          <w:sz w:val="22"/>
          <w:szCs w:val="22"/>
        </w:rPr>
        <w:t>/</w:t>
      </w:r>
      <w:r w:rsidR="009D430D">
        <w:rPr>
          <w:rFonts w:ascii="Arial Narrow" w:hAnsi="Arial Narrow" w:cs="Arial"/>
          <w:sz w:val="22"/>
          <w:szCs w:val="22"/>
        </w:rPr>
        <w:t xml:space="preserve"> </w:t>
      </w:r>
      <w:r w:rsidRPr="004651C5">
        <w:rPr>
          <w:rFonts w:ascii="Arial Narrow" w:hAnsi="Arial Narrow" w:cs="Arial"/>
          <w:sz w:val="22"/>
          <w:szCs w:val="22"/>
        </w:rPr>
        <w:t>sau aruncarea de</w:t>
      </w:r>
      <w:r w:rsidR="00DA76DB">
        <w:rPr>
          <w:rFonts w:ascii="Arial Narrow" w:hAnsi="Arial Narrow" w:cs="Arial"/>
          <w:sz w:val="22"/>
          <w:szCs w:val="22"/>
        </w:rPr>
        <w:t>s</w:t>
      </w:r>
      <w:r w:rsidRPr="004651C5">
        <w:rPr>
          <w:rFonts w:ascii="Arial Narrow" w:hAnsi="Arial Narrow" w:cs="Arial"/>
          <w:sz w:val="22"/>
          <w:szCs w:val="22"/>
        </w:rPr>
        <w:t xml:space="preserve">eurilor de orice fel </w:t>
      </w:r>
      <w:r w:rsidR="00FF6A15">
        <w:rPr>
          <w:rFonts w:ascii="Arial Narrow" w:hAnsi="Arial Narrow" w:cs="Arial"/>
          <w:sz w:val="22"/>
          <w:szCs w:val="22"/>
        </w:rPr>
        <w:t>direct pe sol</w:t>
      </w:r>
      <w:r w:rsidRPr="004651C5">
        <w:rPr>
          <w:rFonts w:ascii="Arial Narrow" w:hAnsi="Arial Narrow" w:cs="Arial"/>
          <w:sz w:val="22"/>
          <w:szCs w:val="22"/>
        </w:rPr>
        <w:t>;</w:t>
      </w:r>
    </w:p>
    <w:p w14:paraId="76D2A454" w14:textId="77777777" w:rsidR="006932B4" w:rsidRPr="004651C5" w:rsidRDefault="00107213">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apele pluviale care spala platforma organiz</w:t>
      </w:r>
      <w:r w:rsidR="00DA76DB">
        <w:rPr>
          <w:rFonts w:ascii="Arial Narrow" w:hAnsi="Arial Narrow"/>
          <w:sz w:val="22"/>
          <w:szCs w:val="22"/>
        </w:rPr>
        <w:t>a</w:t>
      </w:r>
      <w:r w:rsidRPr="004651C5">
        <w:rPr>
          <w:rFonts w:ascii="Arial Narrow" w:hAnsi="Arial Narrow"/>
          <w:sz w:val="22"/>
          <w:szCs w:val="22"/>
        </w:rPr>
        <w:t>rii de santier vor fi colectate</w:t>
      </w:r>
      <w:r w:rsidR="006932B4" w:rsidRPr="004651C5">
        <w:rPr>
          <w:rFonts w:ascii="Arial Narrow" w:hAnsi="Arial Narrow"/>
          <w:sz w:val="22"/>
          <w:szCs w:val="22"/>
        </w:rPr>
        <w:t xml:space="preserve"> in </w:t>
      </w:r>
      <w:r w:rsidR="00DA76DB">
        <w:rPr>
          <w:rFonts w:ascii="Arial Narrow" w:hAnsi="Arial Narrow"/>
          <w:sz w:val="22"/>
          <w:szCs w:val="22"/>
        </w:rPr>
        <w:t>s</w:t>
      </w:r>
      <w:r w:rsidR="006932B4" w:rsidRPr="004651C5">
        <w:rPr>
          <w:rFonts w:ascii="Arial Narrow" w:hAnsi="Arial Narrow"/>
          <w:sz w:val="22"/>
          <w:szCs w:val="22"/>
        </w:rPr>
        <w:t>an</w:t>
      </w:r>
      <w:r w:rsidR="00DA76DB">
        <w:rPr>
          <w:rFonts w:ascii="Arial Narrow" w:hAnsi="Arial Narrow"/>
          <w:sz w:val="22"/>
          <w:szCs w:val="22"/>
        </w:rPr>
        <w:t>t</w:t>
      </w:r>
      <w:r w:rsidR="006932B4" w:rsidRPr="004651C5">
        <w:rPr>
          <w:rFonts w:ascii="Arial Narrow" w:hAnsi="Arial Narrow"/>
          <w:sz w:val="22"/>
          <w:szCs w:val="22"/>
        </w:rPr>
        <w:t xml:space="preserve">uri perimetrale </w:t>
      </w:r>
      <w:r w:rsidR="00DA76DB">
        <w:rPr>
          <w:rFonts w:ascii="Arial Narrow" w:hAnsi="Arial Narrow"/>
          <w:sz w:val="22"/>
          <w:szCs w:val="22"/>
        </w:rPr>
        <w:t>s</w:t>
      </w:r>
      <w:r w:rsidR="006932B4" w:rsidRPr="004651C5">
        <w:rPr>
          <w:rFonts w:ascii="Arial Narrow" w:hAnsi="Arial Narrow"/>
          <w:sz w:val="22"/>
          <w:szCs w:val="22"/>
        </w:rPr>
        <w:t>i vor fi conduse c</w:t>
      </w:r>
      <w:r w:rsidR="00DA76DB">
        <w:rPr>
          <w:rFonts w:ascii="Arial Narrow" w:hAnsi="Arial Narrow"/>
          <w:sz w:val="22"/>
          <w:szCs w:val="22"/>
        </w:rPr>
        <w:t>a</w:t>
      </w:r>
      <w:r w:rsidR="006932B4" w:rsidRPr="004651C5">
        <w:rPr>
          <w:rFonts w:ascii="Arial Narrow" w:hAnsi="Arial Narrow"/>
          <w:sz w:val="22"/>
          <w:szCs w:val="22"/>
        </w:rPr>
        <w:t>tre decantoare pentru re</w:t>
      </w:r>
      <w:r w:rsidR="00DA76DB">
        <w:rPr>
          <w:rFonts w:ascii="Arial Narrow" w:hAnsi="Arial Narrow"/>
          <w:sz w:val="22"/>
          <w:szCs w:val="22"/>
        </w:rPr>
        <w:t>t</w:t>
      </w:r>
      <w:r w:rsidR="006932B4" w:rsidRPr="004651C5">
        <w:rPr>
          <w:rFonts w:ascii="Arial Narrow" w:hAnsi="Arial Narrow"/>
          <w:sz w:val="22"/>
          <w:szCs w:val="22"/>
        </w:rPr>
        <w:t>inerea pierderilor de materiale de construc</w:t>
      </w:r>
      <w:r w:rsidR="00DA76DB">
        <w:rPr>
          <w:rFonts w:ascii="Arial Narrow" w:hAnsi="Arial Narrow"/>
          <w:sz w:val="22"/>
          <w:szCs w:val="22"/>
        </w:rPr>
        <w:t>t</w:t>
      </w:r>
      <w:r w:rsidR="006932B4" w:rsidRPr="004651C5">
        <w:rPr>
          <w:rFonts w:ascii="Arial Narrow" w:hAnsi="Arial Narrow"/>
          <w:sz w:val="22"/>
          <w:szCs w:val="22"/>
        </w:rPr>
        <w:t xml:space="preserve">ie </w:t>
      </w:r>
      <w:r w:rsidR="00DA76DB">
        <w:rPr>
          <w:rFonts w:ascii="Arial Narrow" w:hAnsi="Arial Narrow"/>
          <w:sz w:val="22"/>
          <w:szCs w:val="22"/>
        </w:rPr>
        <w:t>s</w:t>
      </w:r>
      <w:r w:rsidR="006932B4" w:rsidRPr="004651C5">
        <w:rPr>
          <w:rFonts w:ascii="Arial Narrow" w:hAnsi="Arial Narrow"/>
          <w:sz w:val="22"/>
          <w:szCs w:val="22"/>
        </w:rPr>
        <w:t>i</w:t>
      </w:r>
      <w:r w:rsidR="009D430D">
        <w:rPr>
          <w:rFonts w:ascii="Arial Narrow" w:hAnsi="Arial Narrow"/>
          <w:sz w:val="22"/>
          <w:szCs w:val="22"/>
        </w:rPr>
        <w:t xml:space="preserve"> </w:t>
      </w:r>
      <w:r w:rsidR="006932B4" w:rsidRPr="004651C5">
        <w:rPr>
          <w:rFonts w:ascii="Arial Narrow" w:hAnsi="Arial Narrow"/>
          <w:sz w:val="22"/>
          <w:szCs w:val="22"/>
        </w:rPr>
        <w:t>/</w:t>
      </w:r>
      <w:r w:rsidR="009D430D">
        <w:rPr>
          <w:rFonts w:ascii="Arial Narrow" w:hAnsi="Arial Narrow"/>
          <w:sz w:val="22"/>
          <w:szCs w:val="22"/>
        </w:rPr>
        <w:t xml:space="preserve"> </w:t>
      </w:r>
      <w:r w:rsidR="006932B4" w:rsidRPr="004651C5">
        <w:rPr>
          <w:rFonts w:ascii="Arial Narrow" w:hAnsi="Arial Narrow"/>
          <w:sz w:val="22"/>
          <w:szCs w:val="22"/>
        </w:rPr>
        <w:t>sau p</w:t>
      </w:r>
      <w:r w:rsidR="00DA76DB">
        <w:rPr>
          <w:rFonts w:ascii="Arial Narrow" w:hAnsi="Arial Narrow"/>
          <w:sz w:val="22"/>
          <w:szCs w:val="22"/>
        </w:rPr>
        <w:t>a</w:t>
      </w:r>
      <w:r w:rsidR="006932B4" w:rsidRPr="004651C5">
        <w:rPr>
          <w:rFonts w:ascii="Arial Narrow" w:hAnsi="Arial Narrow"/>
          <w:sz w:val="22"/>
          <w:szCs w:val="22"/>
        </w:rPr>
        <w:t>m</w:t>
      </w:r>
      <w:r w:rsidR="00DA76DB">
        <w:rPr>
          <w:rFonts w:ascii="Arial Narrow" w:hAnsi="Arial Narrow"/>
          <w:sz w:val="22"/>
          <w:szCs w:val="22"/>
        </w:rPr>
        <w:t>a</w:t>
      </w:r>
      <w:r w:rsidR="006932B4" w:rsidRPr="004651C5">
        <w:rPr>
          <w:rFonts w:ascii="Arial Narrow" w:hAnsi="Arial Narrow"/>
          <w:sz w:val="22"/>
          <w:szCs w:val="22"/>
        </w:rPr>
        <w:t xml:space="preserve">nt; </w:t>
      </w:r>
    </w:p>
    <w:p w14:paraId="09F73164" w14:textId="77777777" w:rsidR="006932B4" w:rsidRPr="004651C5" w:rsidRDefault="006932B4">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lastRenderedPageBreak/>
        <w:t>in zona depozitelor de carburan</w:t>
      </w:r>
      <w:r w:rsidR="00DA76DB">
        <w:rPr>
          <w:rFonts w:ascii="Arial Narrow" w:hAnsi="Arial Narrow"/>
          <w:sz w:val="22"/>
          <w:szCs w:val="22"/>
        </w:rPr>
        <w:t>t</w:t>
      </w:r>
      <w:r w:rsidRPr="004651C5">
        <w:rPr>
          <w:rFonts w:ascii="Arial Narrow" w:hAnsi="Arial Narrow"/>
          <w:sz w:val="22"/>
          <w:szCs w:val="22"/>
        </w:rPr>
        <w:t>i vor fi montate separatoare de hidrocarburi astfel inc</w:t>
      </w:r>
      <w:r w:rsidR="00DA76DB">
        <w:rPr>
          <w:rFonts w:ascii="Arial Narrow" w:hAnsi="Arial Narrow"/>
          <w:sz w:val="22"/>
          <w:szCs w:val="22"/>
        </w:rPr>
        <w:t>a</w:t>
      </w:r>
      <w:r w:rsidRPr="004651C5">
        <w:rPr>
          <w:rFonts w:ascii="Arial Narrow" w:hAnsi="Arial Narrow"/>
          <w:sz w:val="22"/>
          <w:szCs w:val="22"/>
        </w:rPr>
        <w:t>t apele pluviale care spal</w:t>
      </w:r>
      <w:r w:rsidR="00DA76DB">
        <w:rPr>
          <w:rFonts w:ascii="Arial Narrow" w:hAnsi="Arial Narrow"/>
          <w:sz w:val="22"/>
          <w:szCs w:val="22"/>
        </w:rPr>
        <w:t>a</w:t>
      </w:r>
      <w:r w:rsidRPr="004651C5">
        <w:rPr>
          <w:rFonts w:ascii="Arial Narrow" w:hAnsi="Arial Narrow"/>
          <w:sz w:val="22"/>
          <w:szCs w:val="22"/>
        </w:rPr>
        <w:t xml:space="preserve"> platforma organiz</w:t>
      </w:r>
      <w:r w:rsidR="00DA76DB">
        <w:rPr>
          <w:rFonts w:ascii="Arial Narrow" w:hAnsi="Arial Narrow"/>
          <w:sz w:val="22"/>
          <w:szCs w:val="22"/>
        </w:rPr>
        <w:t>a</w:t>
      </w:r>
      <w:r w:rsidRPr="004651C5">
        <w:rPr>
          <w:rFonts w:ascii="Arial Narrow" w:hAnsi="Arial Narrow"/>
          <w:sz w:val="22"/>
          <w:szCs w:val="22"/>
        </w:rPr>
        <w:t xml:space="preserve">rii de </w:t>
      </w:r>
      <w:r w:rsidR="00DA76DB">
        <w:rPr>
          <w:rFonts w:ascii="Arial Narrow" w:hAnsi="Arial Narrow"/>
          <w:sz w:val="22"/>
          <w:szCs w:val="22"/>
        </w:rPr>
        <w:t>s</w:t>
      </w:r>
      <w:r w:rsidRPr="004651C5">
        <w:rPr>
          <w:rFonts w:ascii="Arial Narrow" w:hAnsi="Arial Narrow"/>
          <w:sz w:val="22"/>
          <w:szCs w:val="22"/>
        </w:rPr>
        <w:t>antier s</w:t>
      </w:r>
      <w:r w:rsidR="00DA76DB">
        <w:rPr>
          <w:rFonts w:ascii="Arial Narrow" w:hAnsi="Arial Narrow"/>
          <w:sz w:val="22"/>
          <w:szCs w:val="22"/>
        </w:rPr>
        <w:t>a</w:t>
      </w:r>
      <w:r w:rsidRPr="004651C5">
        <w:rPr>
          <w:rFonts w:ascii="Arial Narrow" w:hAnsi="Arial Narrow"/>
          <w:sz w:val="22"/>
          <w:szCs w:val="22"/>
        </w:rPr>
        <w:t xml:space="preserve"> fie epurate corespunz</w:t>
      </w:r>
      <w:r w:rsidR="00DA76DB">
        <w:rPr>
          <w:rFonts w:ascii="Arial Narrow" w:hAnsi="Arial Narrow"/>
          <w:sz w:val="22"/>
          <w:szCs w:val="22"/>
        </w:rPr>
        <w:t>a</w:t>
      </w:r>
      <w:r w:rsidRPr="004651C5">
        <w:rPr>
          <w:rFonts w:ascii="Arial Narrow" w:hAnsi="Arial Narrow"/>
          <w:sz w:val="22"/>
          <w:szCs w:val="22"/>
        </w:rPr>
        <w:t xml:space="preserve">tor; </w:t>
      </w:r>
    </w:p>
    <w:p w14:paraId="6B2E7B01" w14:textId="77777777" w:rsidR="00582AA7" w:rsidRDefault="006932B4">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apele uzate generate in cadrul organiz</w:t>
      </w:r>
      <w:r w:rsidR="00DA76DB">
        <w:rPr>
          <w:rFonts w:ascii="Arial Narrow" w:hAnsi="Arial Narrow"/>
          <w:sz w:val="22"/>
          <w:szCs w:val="22"/>
        </w:rPr>
        <w:t>a</w:t>
      </w:r>
      <w:r w:rsidRPr="004651C5">
        <w:rPr>
          <w:rFonts w:ascii="Arial Narrow" w:hAnsi="Arial Narrow"/>
          <w:sz w:val="22"/>
          <w:szCs w:val="22"/>
        </w:rPr>
        <w:t xml:space="preserve">rii de </w:t>
      </w:r>
      <w:r w:rsidR="00DA76DB">
        <w:rPr>
          <w:rFonts w:ascii="Arial Narrow" w:hAnsi="Arial Narrow"/>
          <w:sz w:val="22"/>
          <w:szCs w:val="22"/>
        </w:rPr>
        <w:t>s</w:t>
      </w:r>
      <w:r w:rsidRPr="004651C5">
        <w:rPr>
          <w:rFonts w:ascii="Arial Narrow" w:hAnsi="Arial Narrow"/>
          <w:sz w:val="22"/>
          <w:szCs w:val="22"/>
        </w:rPr>
        <w:t>antier vor fi</w:t>
      </w:r>
      <w:r w:rsidR="003C1248">
        <w:rPr>
          <w:rFonts w:ascii="Arial Narrow" w:hAnsi="Arial Narrow"/>
          <w:sz w:val="22"/>
          <w:szCs w:val="22"/>
        </w:rPr>
        <w:t xml:space="preserve"> </w:t>
      </w:r>
      <w:r w:rsidR="003C1248">
        <w:rPr>
          <w:rFonts w:ascii="Arial Narrow" w:hAnsi="Arial Narrow" w:cs="Arial"/>
          <w:sz w:val="22"/>
          <w:szCs w:val="22"/>
        </w:rPr>
        <w:t>colectate în fose vidanjabile care vor fi golite periodic de către o firmă autorizată</w:t>
      </w:r>
      <w:r w:rsidR="00582AA7">
        <w:rPr>
          <w:rFonts w:ascii="Arial Narrow" w:hAnsi="Arial Narrow"/>
          <w:sz w:val="22"/>
          <w:szCs w:val="22"/>
        </w:rPr>
        <w:t xml:space="preserve">; </w:t>
      </w:r>
    </w:p>
    <w:p w14:paraId="7131BF9C" w14:textId="77777777" w:rsidR="008F0025" w:rsidRPr="004651C5" w:rsidRDefault="008F0025">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punctele de lucru / fronturile de lucru vor fi dotate cu toalete ecologice pentru muncitori; </w:t>
      </w:r>
    </w:p>
    <w:p w14:paraId="1C90B364" w14:textId="77777777" w:rsidR="00107213" w:rsidRPr="004651C5" w:rsidRDefault="009A23F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va fi interzis</w:t>
      </w:r>
      <w:r w:rsidR="00DA76DB">
        <w:rPr>
          <w:rFonts w:ascii="Arial Narrow" w:hAnsi="Arial Narrow"/>
          <w:sz w:val="22"/>
          <w:szCs w:val="22"/>
        </w:rPr>
        <w:t>a</w:t>
      </w:r>
      <w:r w:rsidRPr="004651C5">
        <w:rPr>
          <w:rFonts w:ascii="Arial Narrow" w:hAnsi="Arial Narrow"/>
          <w:sz w:val="22"/>
          <w:szCs w:val="22"/>
        </w:rPr>
        <w:t xml:space="preserve"> intrarea</w:t>
      </w:r>
      <w:r w:rsidR="00107213" w:rsidRPr="004651C5">
        <w:rPr>
          <w:rFonts w:ascii="Arial Narrow" w:hAnsi="Arial Narrow"/>
          <w:sz w:val="22"/>
          <w:szCs w:val="22"/>
        </w:rPr>
        <w:t xml:space="preserve"> in santier a utilajelor si a echipamentelor care nu sunt etanse si pierd produs petrolier;</w:t>
      </w:r>
    </w:p>
    <w:p w14:paraId="763ED692" w14:textId="77777777" w:rsidR="009401F9" w:rsidRDefault="00575409">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ma</w:t>
      </w:r>
      <w:r w:rsidR="00DA76DB">
        <w:rPr>
          <w:rFonts w:ascii="Arial Narrow" w:hAnsi="Arial Narrow"/>
          <w:sz w:val="22"/>
          <w:szCs w:val="22"/>
        </w:rPr>
        <w:t>s</w:t>
      </w:r>
      <w:r w:rsidRPr="004651C5">
        <w:rPr>
          <w:rFonts w:ascii="Arial Narrow" w:hAnsi="Arial Narrow"/>
          <w:sz w:val="22"/>
          <w:szCs w:val="22"/>
        </w:rPr>
        <w:t>inile vor fi sp</w:t>
      </w:r>
      <w:r w:rsidR="00DA76DB">
        <w:rPr>
          <w:rFonts w:ascii="Arial Narrow" w:hAnsi="Arial Narrow"/>
          <w:sz w:val="22"/>
          <w:szCs w:val="22"/>
        </w:rPr>
        <w:t>a</w:t>
      </w:r>
      <w:r w:rsidRPr="004651C5">
        <w:rPr>
          <w:rFonts w:ascii="Arial Narrow" w:hAnsi="Arial Narrow"/>
          <w:sz w:val="22"/>
          <w:szCs w:val="22"/>
        </w:rPr>
        <w:t xml:space="preserve">late la </w:t>
      </w:r>
      <w:r w:rsidR="00107213" w:rsidRPr="004651C5">
        <w:rPr>
          <w:rFonts w:ascii="Arial Narrow" w:hAnsi="Arial Narrow"/>
          <w:sz w:val="22"/>
          <w:szCs w:val="22"/>
        </w:rPr>
        <w:t>iesirea din santi</w:t>
      </w:r>
      <w:r w:rsidR="00FF6A15">
        <w:rPr>
          <w:rFonts w:ascii="Arial Narrow" w:hAnsi="Arial Narrow"/>
          <w:sz w:val="22"/>
          <w:szCs w:val="22"/>
        </w:rPr>
        <w:t>er, in spatii special amenajate</w:t>
      </w:r>
      <w:r w:rsidR="009401F9">
        <w:rPr>
          <w:rFonts w:ascii="Arial Narrow" w:hAnsi="Arial Narrow"/>
          <w:sz w:val="22"/>
          <w:szCs w:val="22"/>
        </w:rPr>
        <w:t xml:space="preserve">; </w:t>
      </w:r>
    </w:p>
    <w:p w14:paraId="63BA97AC" w14:textId="77777777" w:rsidR="006932B4" w:rsidRPr="004651C5" w:rsidRDefault="006932B4">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utilajele vor fi verificate </w:t>
      </w:r>
      <w:r w:rsidR="00FE6641">
        <w:rPr>
          <w:rFonts w:ascii="Arial Narrow" w:hAnsi="Arial Narrow"/>
          <w:sz w:val="22"/>
          <w:szCs w:val="22"/>
        </w:rPr>
        <w:t xml:space="preserve">zilnic </w:t>
      </w:r>
      <w:r w:rsidR="00DA76DB">
        <w:rPr>
          <w:rFonts w:ascii="Arial Narrow" w:hAnsi="Arial Narrow"/>
          <w:sz w:val="22"/>
          <w:szCs w:val="22"/>
        </w:rPr>
        <w:t>s</w:t>
      </w:r>
      <w:r w:rsidRPr="004651C5">
        <w:rPr>
          <w:rFonts w:ascii="Arial Narrow" w:hAnsi="Arial Narrow"/>
          <w:sz w:val="22"/>
          <w:szCs w:val="22"/>
        </w:rPr>
        <w:t xml:space="preserve">i </w:t>
      </w:r>
      <w:r w:rsidR="00FE6641">
        <w:rPr>
          <w:rFonts w:ascii="Arial Narrow" w:hAnsi="Arial Narrow"/>
          <w:sz w:val="22"/>
          <w:szCs w:val="22"/>
        </w:rPr>
        <w:t xml:space="preserve">vor fi </w:t>
      </w:r>
      <w:r w:rsidRPr="004651C5">
        <w:rPr>
          <w:rFonts w:ascii="Arial Narrow" w:hAnsi="Arial Narrow"/>
          <w:sz w:val="22"/>
          <w:szCs w:val="22"/>
        </w:rPr>
        <w:t>repara</w:t>
      </w:r>
      <w:r w:rsidR="009401F9">
        <w:rPr>
          <w:rFonts w:ascii="Arial Narrow" w:hAnsi="Arial Narrow"/>
          <w:sz w:val="22"/>
          <w:szCs w:val="22"/>
        </w:rPr>
        <w:t>te numai in centre specializate</w:t>
      </w:r>
      <w:r w:rsidRPr="004651C5">
        <w:rPr>
          <w:rFonts w:ascii="Arial Narrow" w:hAnsi="Arial Narrow"/>
          <w:sz w:val="22"/>
          <w:szCs w:val="22"/>
        </w:rPr>
        <w:t xml:space="preserve">; </w:t>
      </w:r>
    </w:p>
    <w:p w14:paraId="08598C69" w14:textId="77777777" w:rsidR="00EA47AB" w:rsidRPr="004651C5" w:rsidRDefault="00EA47AB">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folosirea unor utilaje a</w:t>
      </w:r>
      <w:r w:rsidR="00575409" w:rsidRPr="004651C5">
        <w:rPr>
          <w:rFonts w:ascii="Arial Narrow" w:hAnsi="Arial Narrow"/>
          <w:sz w:val="22"/>
          <w:szCs w:val="22"/>
        </w:rPr>
        <w:t>le</w:t>
      </w:r>
      <w:r w:rsidRPr="004651C5">
        <w:rPr>
          <w:rFonts w:ascii="Arial Narrow" w:hAnsi="Arial Narrow"/>
          <w:sz w:val="22"/>
          <w:szCs w:val="22"/>
        </w:rPr>
        <w:t xml:space="preserve"> caror emisii de gaze si nivel de zgomot </w:t>
      </w:r>
      <w:r w:rsidR="00575409" w:rsidRPr="004651C5">
        <w:rPr>
          <w:rFonts w:ascii="Arial Narrow" w:hAnsi="Arial Narrow"/>
          <w:sz w:val="22"/>
          <w:szCs w:val="22"/>
        </w:rPr>
        <w:t>sunt</w:t>
      </w:r>
      <w:r w:rsidRPr="004651C5">
        <w:rPr>
          <w:rFonts w:ascii="Arial Narrow" w:hAnsi="Arial Narrow"/>
          <w:sz w:val="22"/>
          <w:szCs w:val="22"/>
        </w:rPr>
        <w:t xml:space="preserve"> in conformitate cu prevederile legislatiei in domeniu;</w:t>
      </w:r>
    </w:p>
    <w:p w14:paraId="6E6C5356" w14:textId="77777777" w:rsidR="006932B4" w:rsidRPr="00FF6A15" w:rsidRDefault="00107213">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transportul materialelor purverulente la punctele de lucru se va realiza numai in stare umeda sau acoperite pentru a evita pierderile de particule in timpul transportului</w:t>
      </w:r>
      <w:r w:rsidR="00FF6A15">
        <w:rPr>
          <w:rFonts w:ascii="Arial Narrow" w:hAnsi="Arial Narrow"/>
          <w:sz w:val="22"/>
          <w:szCs w:val="22"/>
        </w:rPr>
        <w:t>.</w:t>
      </w:r>
    </w:p>
    <w:p w14:paraId="4CC5F71D" w14:textId="77777777" w:rsidR="00E35185" w:rsidRPr="004651C5" w:rsidRDefault="00E35185">
      <w:pPr>
        <w:pStyle w:val="Titlu2"/>
        <w:numPr>
          <w:ilvl w:val="2"/>
          <w:numId w:val="49"/>
        </w:numPr>
        <w:ind w:left="0" w:firstLine="0"/>
      </w:pPr>
      <w:bookmarkStart w:id="198" w:name="_Toc429578925"/>
      <w:bookmarkStart w:id="199" w:name="_Toc488750411"/>
      <w:bookmarkStart w:id="200" w:name="_Toc156999905"/>
      <w:r w:rsidRPr="004651C5">
        <w:t>Protec</w:t>
      </w:r>
      <w:r w:rsidR="00CA48BB" w:rsidRPr="004651C5">
        <w:t>t</w:t>
      </w:r>
      <w:r w:rsidRPr="004651C5">
        <w:t>ia aerului</w:t>
      </w:r>
      <w:bookmarkEnd w:id="198"/>
      <w:bookmarkEnd w:id="199"/>
      <w:bookmarkEnd w:id="200"/>
    </w:p>
    <w:p w14:paraId="61A5EA86" w14:textId="77777777" w:rsidR="0084257E" w:rsidRPr="004651C5" w:rsidRDefault="0084257E">
      <w:pPr>
        <w:pStyle w:val="Titlu2"/>
        <w:numPr>
          <w:ilvl w:val="3"/>
          <w:numId w:val="49"/>
        </w:numPr>
        <w:ind w:left="0" w:firstLine="0"/>
      </w:pPr>
      <w:bookmarkStart w:id="201" w:name="_Toc429578926"/>
      <w:bookmarkStart w:id="202" w:name="_Toc488750412"/>
      <w:bookmarkStart w:id="203" w:name="_Toc156999906"/>
      <w:bookmarkEnd w:id="197"/>
      <w:r w:rsidRPr="004651C5">
        <w:t>Sursele de p</w:t>
      </w:r>
      <w:r w:rsidR="00615765" w:rsidRPr="004651C5">
        <w:t>oluanti pentru aer, poluan</w:t>
      </w:r>
      <w:r w:rsidR="00DA76DB">
        <w:t>t</w:t>
      </w:r>
      <w:r w:rsidR="00615765" w:rsidRPr="004651C5">
        <w:t>i</w:t>
      </w:r>
      <w:bookmarkEnd w:id="201"/>
      <w:bookmarkEnd w:id="202"/>
      <w:bookmarkEnd w:id="203"/>
      <w:r w:rsidR="00615765" w:rsidRPr="004651C5">
        <w:t xml:space="preserve"> </w:t>
      </w:r>
    </w:p>
    <w:p w14:paraId="35231276" w14:textId="7BDE224E" w:rsidR="00ED0133" w:rsidRPr="008917A4"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alegerea solutiilor constructive pentru</w:t>
      </w:r>
      <w:r w:rsidR="009D430D">
        <w:rPr>
          <w:rFonts w:ascii="Arial Narrow" w:hAnsi="Arial Narrow" w:cs="Arial"/>
          <w:sz w:val="22"/>
          <w:szCs w:val="22"/>
        </w:rPr>
        <w:t xml:space="preserve"> modernizarea </w:t>
      </w:r>
      <w:r w:rsidR="0096250E">
        <w:rPr>
          <w:rFonts w:ascii="Arial Narrow" w:hAnsi="Arial Narrow" w:cs="Arial"/>
          <w:sz w:val="22"/>
          <w:szCs w:val="22"/>
        </w:rPr>
        <w:t xml:space="preserve">strazilor din </w:t>
      </w:r>
      <w:r w:rsidR="007967D1">
        <w:rPr>
          <w:rFonts w:ascii="Arial Narrow" w:hAnsi="Arial Narrow" w:cs="Arial"/>
          <w:sz w:val="22"/>
          <w:szCs w:val="22"/>
        </w:rPr>
        <w:t xml:space="preserve">comuna Ion Corvin </w:t>
      </w:r>
      <w:r w:rsidRPr="008917A4">
        <w:rPr>
          <w:rFonts w:ascii="Arial Narrow" w:hAnsi="Arial Narrow" w:cs="Arial"/>
          <w:sz w:val="22"/>
          <w:szCs w:val="22"/>
        </w:rPr>
        <w:t>s-a tinut cont de evitarea modific</w:t>
      </w:r>
      <w:r w:rsidR="00DA76DB" w:rsidRPr="008917A4">
        <w:rPr>
          <w:rFonts w:ascii="Arial Narrow" w:hAnsi="Arial Narrow" w:cs="Arial"/>
          <w:sz w:val="22"/>
          <w:szCs w:val="22"/>
        </w:rPr>
        <w:t>a</w:t>
      </w:r>
      <w:r w:rsidRPr="008917A4">
        <w:rPr>
          <w:rFonts w:ascii="Arial Narrow" w:hAnsi="Arial Narrow" w:cs="Arial"/>
          <w:sz w:val="22"/>
          <w:szCs w:val="22"/>
        </w:rPr>
        <w:t>rii calit</w:t>
      </w:r>
      <w:r w:rsidR="00DA76DB" w:rsidRPr="008917A4">
        <w:rPr>
          <w:rFonts w:ascii="Arial Narrow" w:hAnsi="Arial Narrow" w:cs="Arial"/>
          <w:sz w:val="22"/>
          <w:szCs w:val="22"/>
        </w:rPr>
        <w:t>at</w:t>
      </w:r>
      <w:r w:rsidRPr="008917A4">
        <w:rPr>
          <w:rFonts w:ascii="Arial Narrow" w:hAnsi="Arial Narrow" w:cs="Arial"/>
          <w:sz w:val="22"/>
          <w:szCs w:val="22"/>
        </w:rPr>
        <w:t xml:space="preserve">ii aerului atmosferic in </w:t>
      </w:r>
      <w:r w:rsidR="008D11A0" w:rsidRPr="008917A4">
        <w:rPr>
          <w:rFonts w:ascii="Arial Narrow" w:hAnsi="Arial Narrow" w:cs="Arial"/>
          <w:sz w:val="22"/>
          <w:szCs w:val="22"/>
        </w:rPr>
        <w:t>amplasamentul proiectului.</w:t>
      </w:r>
    </w:p>
    <w:p w14:paraId="1D881568" w14:textId="0F763234" w:rsidR="00107213" w:rsidRPr="004651C5" w:rsidRDefault="00107213" w:rsidP="00FE08D0">
      <w:pPr>
        <w:spacing w:line="360" w:lineRule="auto"/>
        <w:ind w:right="-24" w:firstLine="720"/>
        <w:jc w:val="both"/>
        <w:rPr>
          <w:rFonts w:ascii="Arial Narrow" w:hAnsi="Arial Narrow" w:cs="Arial"/>
          <w:sz w:val="22"/>
          <w:szCs w:val="22"/>
        </w:rPr>
      </w:pPr>
      <w:r w:rsidRPr="008917A4">
        <w:rPr>
          <w:rFonts w:ascii="Arial Narrow" w:hAnsi="Arial Narrow" w:cs="Arial"/>
          <w:sz w:val="22"/>
          <w:szCs w:val="22"/>
        </w:rPr>
        <w:t xml:space="preserve">In perioada </w:t>
      </w:r>
      <w:r w:rsidR="009D430D" w:rsidRPr="008917A4">
        <w:rPr>
          <w:rFonts w:ascii="Arial Narrow" w:hAnsi="Arial Narrow" w:cs="Arial"/>
          <w:sz w:val="22"/>
          <w:szCs w:val="22"/>
        </w:rPr>
        <w:t>realizarii l</w:t>
      </w:r>
      <w:r w:rsidR="00251DD8" w:rsidRPr="008917A4">
        <w:rPr>
          <w:rFonts w:ascii="Arial Narrow" w:hAnsi="Arial Narrow" w:cs="Arial"/>
          <w:sz w:val="22"/>
          <w:szCs w:val="22"/>
        </w:rPr>
        <w:t>ucr</w:t>
      </w:r>
      <w:r w:rsidR="00DA76DB" w:rsidRPr="008917A4">
        <w:rPr>
          <w:rFonts w:ascii="Arial Narrow" w:hAnsi="Arial Narrow" w:cs="Arial"/>
          <w:sz w:val="22"/>
          <w:szCs w:val="22"/>
        </w:rPr>
        <w:t>a</w:t>
      </w:r>
      <w:r w:rsidR="00251DD8" w:rsidRPr="008917A4">
        <w:rPr>
          <w:rFonts w:ascii="Arial Narrow" w:hAnsi="Arial Narrow" w:cs="Arial"/>
          <w:sz w:val="22"/>
          <w:szCs w:val="22"/>
        </w:rPr>
        <w:t xml:space="preserve">rilor de modernizare a </w:t>
      </w:r>
      <w:r w:rsidR="0096250E" w:rsidRPr="008917A4">
        <w:rPr>
          <w:rFonts w:ascii="Arial Narrow" w:hAnsi="Arial Narrow" w:cs="Arial"/>
          <w:sz w:val="22"/>
          <w:szCs w:val="22"/>
        </w:rPr>
        <w:t xml:space="preserve">strazilor din </w:t>
      </w:r>
      <w:r w:rsidR="007967D1">
        <w:rPr>
          <w:rFonts w:ascii="Arial Narrow" w:hAnsi="Arial Narrow" w:cs="Arial"/>
          <w:sz w:val="22"/>
          <w:szCs w:val="22"/>
        </w:rPr>
        <w:t xml:space="preserve">comuna Ion Corvin </w:t>
      </w:r>
      <w:r w:rsidRPr="008917A4">
        <w:rPr>
          <w:rFonts w:ascii="Arial Narrow" w:hAnsi="Arial Narrow" w:cs="Arial"/>
          <w:sz w:val="22"/>
          <w:szCs w:val="22"/>
        </w:rPr>
        <w:t>se p</w:t>
      </w:r>
      <w:r w:rsidRPr="004651C5">
        <w:rPr>
          <w:rFonts w:ascii="Arial Narrow" w:hAnsi="Arial Narrow" w:cs="Arial"/>
          <w:sz w:val="22"/>
          <w:szCs w:val="22"/>
        </w:rPr>
        <w:t xml:space="preserve">oate produce poluarea aerului </w:t>
      </w:r>
      <w:r w:rsidR="00ED0133" w:rsidRPr="004651C5">
        <w:rPr>
          <w:rFonts w:ascii="Arial Narrow" w:hAnsi="Arial Narrow" w:cs="Arial"/>
          <w:sz w:val="22"/>
          <w:szCs w:val="22"/>
        </w:rPr>
        <w:t>din cauza</w:t>
      </w:r>
      <w:r w:rsidRPr="004651C5">
        <w:rPr>
          <w:rFonts w:ascii="Arial Narrow" w:hAnsi="Arial Narrow" w:cs="Arial"/>
          <w:sz w:val="22"/>
          <w:szCs w:val="22"/>
        </w:rPr>
        <w:t xml:space="preserve"> activit</w:t>
      </w:r>
      <w:r w:rsidR="00DA76DB">
        <w:rPr>
          <w:rFonts w:ascii="Arial Narrow" w:hAnsi="Arial Narrow" w:cs="Arial"/>
          <w:sz w:val="22"/>
          <w:szCs w:val="22"/>
        </w:rPr>
        <w:t>at</w:t>
      </w:r>
      <w:r w:rsidR="00FE08D0" w:rsidRPr="004651C5">
        <w:rPr>
          <w:rFonts w:ascii="Arial Narrow" w:hAnsi="Arial Narrow" w:cs="Arial"/>
          <w:sz w:val="22"/>
          <w:szCs w:val="22"/>
        </w:rPr>
        <w:t>ii parcului de utilaje, organiz</w:t>
      </w:r>
      <w:r w:rsidR="00DA76DB">
        <w:rPr>
          <w:rFonts w:ascii="Arial Narrow" w:hAnsi="Arial Narrow" w:cs="Arial"/>
          <w:sz w:val="22"/>
          <w:szCs w:val="22"/>
        </w:rPr>
        <w:t>a</w:t>
      </w:r>
      <w:r w:rsidRPr="004651C5">
        <w:rPr>
          <w:rFonts w:ascii="Arial Narrow" w:hAnsi="Arial Narrow" w:cs="Arial"/>
          <w:sz w:val="22"/>
          <w:szCs w:val="22"/>
        </w:rPr>
        <w:t xml:space="preserve">rii sediului de </w:t>
      </w:r>
      <w:r w:rsidR="00DA76DB">
        <w:rPr>
          <w:rFonts w:ascii="Arial Narrow" w:hAnsi="Arial Narrow" w:cs="Arial"/>
          <w:sz w:val="22"/>
          <w:szCs w:val="22"/>
        </w:rPr>
        <w:t>s</w:t>
      </w:r>
      <w:r w:rsidRPr="004651C5">
        <w:rPr>
          <w:rFonts w:ascii="Arial Narrow" w:hAnsi="Arial Narrow" w:cs="Arial"/>
          <w:sz w:val="22"/>
          <w:szCs w:val="22"/>
        </w:rPr>
        <w:t>antier, bazelor de utilaje, depozitelor de materiale, t</w:t>
      </w:r>
      <w:r w:rsidR="00FE08D0" w:rsidRPr="004651C5">
        <w:rPr>
          <w:rFonts w:ascii="Arial Narrow" w:hAnsi="Arial Narrow" w:cs="Arial"/>
          <w:sz w:val="22"/>
          <w:szCs w:val="22"/>
        </w:rPr>
        <w:t>raficului pe amplasamentul lucr</w:t>
      </w:r>
      <w:r w:rsidR="00DA76DB">
        <w:rPr>
          <w:rFonts w:ascii="Arial Narrow" w:hAnsi="Arial Narrow" w:cs="Arial"/>
          <w:sz w:val="22"/>
          <w:szCs w:val="22"/>
        </w:rPr>
        <w:t>a</w:t>
      </w:r>
      <w:r w:rsidRPr="004651C5">
        <w:rPr>
          <w:rFonts w:ascii="Arial Narrow" w:hAnsi="Arial Narrow" w:cs="Arial"/>
          <w:sz w:val="22"/>
          <w:szCs w:val="22"/>
        </w:rPr>
        <w:t>rii.</w:t>
      </w:r>
    </w:p>
    <w:p w14:paraId="08A9F6C6" w14:textId="3FB9654F" w:rsidR="00ED0133" w:rsidRPr="004651C5" w:rsidRDefault="00FE08D0" w:rsidP="00FE08D0">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Principala surs</w:t>
      </w:r>
      <w:r w:rsidR="00DA76DB">
        <w:rPr>
          <w:rFonts w:ascii="Arial Narrow" w:hAnsi="Arial Narrow" w:cs="Arial"/>
          <w:sz w:val="22"/>
          <w:szCs w:val="22"/>
        </w:rPr>
        <w:t>a</w:t>
      </w:r>
      <w:r w:rsidRPr="004651C5">
        <w:rPr>
          <w:rFonts w:ascii="Arial Narrow" w:hAnsi="Arial Narrow" w:cs="Arial"/>
          <w:sz w:val="22"/>
          <w:szCs w:val="22"/>
        </w:rPr>
        <w:t xml:space="preserve"> de poluare a aerului este reprezentat</w:t>
      </w:r>
      <w:r w:rsidR="00DA76DB">
        <w:rPr>
          <w:rFonts w:ascii="Arial Narrow" w:hAnsi="Arial Narrow" w:cs="Arial"/>
          <w:sz w:val="22"/>
          <w:szCs w:val="22"/>
        </w:rPr>
        <w:t>a</w:t>
      </w:r>
      <w:r w:rsidRPr="004651C5">
        <w:rPr>
          <w:rFonts w:ascii="Arial Narrow" w:hAnsi="Arial Narrow" w:cs="Arial"/>
          <w:sz w:val="22"/>
          <w:szCs w:val="22"/>
        </w:rPr>
        <w:t xml:space="preserve"> de manevrarea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 (execu</w:t>
      </w:r>
      <w:r w:rsidR="00DA76DB">
        <w:rPr>
          <w:rFonts w:ascii="Arial Narrow" w:hAnsi="Arial Narrow" w:cs="Arial"/>
          <w:sz w:val="22"/>
          <w:szCs w:val="22"/>
        </w:rPr>
        <w:t>t</w:t>
      </w:r>
      <w:r w:rsidRPr="004651C5">
        <w:rPr>
          <w:rFonts w:ascii="Arial Narrow" w:hAnsi="Arial Narrow" w:cs="Arial"/>
          <w:sz w:val="22"/>
          <w:szCs w:val="22"/>
        </w:rPr>
        <w:t>ia lucr</w:t>
      </w:r>
      <w:r w:rsidR="00DA76DB">
        <w:rPr>
          <w:rFonts w:ascii="Arial Narrow" w:hAnsi="Arial Narrow" w:cs="Arial"/>
          <w:sz w:val="22"/>
          <w:szCs w:val="22"/>
        </w:rPr>
        <w:t>a</w:t>
      </w:r>
      <w:r w:rsidRPr="004651C5">
        <w:rPr>
          <w:rFonts w:ascii="Arial Narrow" w:hAnsi="Arial Narrow" w:cs="Arial"/>
          <w:sz w:val="22"/>
          <w:szCs w:val="22"/>
        </w:rPr>
        <w:t>rilor de decopert</w:t>
      </w:r>
      <w:r w:rsidR="00DA76DB">
        <w:rPr>
          <w:rFonts w:ascii="Arial Narrow" w:hAnsi="Arial Narrow" w:cs="Arial"/>
          <w:sz w:val="22"/>
          <w:szCs w:val="22"/>
        </w:rPr>
        <w:t>a</w:t>
      </w:r>
      <w:r w:rsidRPr="004651C5">
        <w:rPr>
          <w:rFonts w:ascii="Arial Narrow" w:hAnsi="Arial Narrow" w:cs="Arial"/>
          <w:sz w:val="22"/>
          <w:szCs w:val="22"/>
        </w:rPr>
        <w:t>ri / recopert</w:t>
      </w:r>
      <w:r w:rsidR="00DA76DB">
        <w:rPr>
          <w:rFonts w:ascii="Arial Narrow" w:hAnsi="Arial Narrow" w:cs="Arial"/>
          <w:sz w:val="22"/>
          <w:szCs w:val="22"/>
        </w:rPr>
        <w:t>a</w:t>
      </w:r>
      <w:r w:rsidRPr="004651C5">
        <w:rPr>
          <w:rFonts w:ascii="Arial Narrow" w:hAnsi="Arial Narrow" w:cs="Arial"/>
          <w:sz w:val="22"/>
          <w:szCs w:val="22"/>
        </w:rPr>
        <w:t>ri, excava</w:t>
      </w:r>
      <w:r w:rsidR="00DA76DB">
        <w:rPr>
          <w:rFonts w:ascii="Arial Narrow" w:hAnsi="Arial Narrow" w:cs="Arial"/>
          <w:sz w:val="22"/>
          <w:szCs w:val="22"/>
        </w:rPr>
        <w:t>t</w:t>
      </w:r>
      <w:r w:rsidRPr="004651C5">
        <w:rPr>
          <w:rFonts w:ascii="Arial Narrow" w:hAnsi="Arial Narrow" w:cs="Arial"/>
          <w:sz w:val="22"/>
          <w:szCs w:val="22"/>
        </w:rPr>
        <w:t>ii / umpluturi). Manevrarea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 poate genera conc</w:t>
      </w:r>
      <w:r w:rsidR="00251DD8">
        <w:rPr>
          <w:rFonts w:ascii="Arial Narrow" w:hAnsi="Arial Narrow" w:cs="Arial"/>
          <w:sz w:val="22"/>
          <w:szCs w:val="22"/>
        </w:rPr>
        <w:t>entra</w:t>
      </w:r>
      <w:r w:rsidR="00DA76DB">
        <w:rPr>
          <w:rFonts w:ascii="Arial Narrow" w:hAnsi="Arial Narrow" w:cs="Arial"/>
          <w:sz w:val="22"/>
          <w:szCs w:val="22"/>
        </w:rPr>
        <w:t>t</w:t>
      </w:r>
      <w:r w:rsidR="00251DD8">
        <w:rPr>
          <w:rFonts w:ascii="Arial Narrow" w:hAnsi="Arial Narrow" w:cs="Arial"/>
          <w:sz w:val="22"/>
          <w:szCs w:val="22"/>
        </w:rPr>
        <w:t xml:space="preserve">ii ridicate de PM10 </w:t>
      </w:r>
      <w:r w:rsidR="00DA76DB">
        <w:rPr>
          <w:rFonts w:ascii="Arial Narrow" w:hAnsi="Arial Narrow" w:cs="Arial"/>
          <w:sz w:val="22"/>
          <w:szCs w:val="22"/>
        </w:rPr>
        <w:t>s</w:t>
      </w:r>
      <w:r w:rsidR="00251DD8">
        <w:rPr>
          <w:rFonts w:ascii="Arial Narrow" w:hAnsi="Arial Narrow" w:cs="Arial"/>
          <w:sz w:val="22"/>
          <w:szCs w:val="22"/>
        </w:rPr>
        <w:t>i PM</w:t>
      </w:r>
      <w:r w:rsidRPr="004651C5">
        <w:rPr>
          <w:rFonts w:ascii="Arial Narrow" w:hAnsi="Arial Narrow" w:cs="Arial"/>
          <w:sz w:val="22"/>
          <w:szCs w:val="22"/>
        </w:rPr>
        <w:t>2,5</w:t>
      </w:r>
      <w:r w:rsidR="007967D1">
        <w:rPr>
          <w:rFonts w:ascii="Arial Narrow" w:hAnsi="Arial Narrow" w:cs="Arial"/>
          <w:sz w:val="22"/>
          <w:szCs w:val="22"/>
        </w:rPr>
        <w:t xml:space="preserve">, dar aceste surse se vor manifesta numai in timpul manevrarii pamantului si nu vor conduce la modificarea calitatii aerului. </w:t>
      </w:r>
      <w:r w:rsidRPr="004651C5">
        <w:rPr>
          <w:rFonts w:ascii="Arial Narrow" w:hAnsi="Arial Narrow" w:cs="Arial"/>
          <w:sz w:val="22"/>
          <w:szCs w:val="22"/>
        </w:rPr>
        <w:t xml:space="preserve"> </w:t>
      </w:r>
    </w:p>
    <w:p w14:paraId="7B6CC20C" w14:textId="77777777" w:rsidR="00FE08D0" w:rsidRPr="004651C5" w:rsidRDefault="00FE08D0" w:rsidP="00FE08D0">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O alt</w:t>
      </w:r>
      <w:r w:rsidR="00DA76DB">
        <w:rPr>
          <w:rFonts w:ascii="Arial Narrow" w:hAnsi="Arial Narrow" w:cs="Arial"/>
          <w:sz w:val="22"/>
          <w:szCs w:val="22"/>
        </w:rPr>
        <w:t>a</w:t>
      </w:r>
      <w:r w:rsidRPr="004651C5">
        <w:rPr>
          <w:rFonts w:ascii="Arial Narrow" w:hAnsi="Arial Narrow" w:cs="Arial"/>
          <w:sz w:val="22"/>
          <w:szCs w:val="22"/>
        </w:rPr>
        <w:t xml:space="preserve"> surs</w:t>
      </w:r>
      <w:r w:rsidR="00DA76DB">
        <w:rPr>
          <w:rFonts w:ascii="Arial Narrow" w:hAnsi="Arial Narrow" w:cs="Arial"/>
          <w:sz w:val="22"/>
          <w:szCs w:val="22"/>
        </w:rPr>
        <w:t>a</w:t>
      </w:r>
      <w:r w:rsidRPr="004651C5">
        <w:rPr>
          <w:rFonts w:ascii="Arial Narrow" w:hAnsi="Arial Narrow" w:cs="Arial"/>
          <w:sz w:val="22"/>
          <w:szCs w:val="22"/>
        </w:rPr>
        <w:t xml:space="preserve"> de impurificare a atmosferei este reprezentat</w:t>
      </w:r>
      <w:r w:rsidR="00DA76DB">
        <w:rPr>
          <w:rFonts w:ascii="Arial Narrow" w:hAnsi="Arial Narrow" w:cs="Arial"/>
          <w:sz w:val="22"/>
          <w:szCs w:val="22"/>
        </w:rPr>
        <w:t>a</w:t>
      </w:r>
      <w:r w:rsidRPr="004651C5">
        <w:rPr>
          <w:rFonts w:ascii="Arial Narrow" w:hAnsi="Arial Narrow" w:cs="Arial"/>
          <w:sz w:val="22"/>
          <w:szCs w:val="22"/>
        </w:rPr>
        <w:t xml:space="preserve"> de </w:t>
      </w:r>
      <w:r w:rsidR="004019B8" w:rsidRPr="004651C5">
        <w:rPr>
          <w:rFonts w:ascii="Arial Narrow" w:hAnsi="Arial Narrow" w:cs="Arial"/>
          <w:sz w:val="22"/>
          <w:szCs w:val="22"/>
        </w:rPr>
        <w:t>func</w:t>
      </w:r>
      <w:r w:rsidR="00DA76DB">
        <w:rPr>
          <w:rFonts w:ascii="Arial Narrow" w:hAnsi="Arial Narrow" w:cs="Arial"/>
          <w:sz w:val="22"/>
          <w:szCs w:val="22"/>
        </w:rPr>
        <w:t>t</w:t>
      </w:r>
      <w:r w:rsidR="004019B8" w:rsidRPr="004651C5">
        <w:rPr>
          <w:rFonts w:ascii="Arial Narrow" w:hAnsi="Arial Narrow" w:cs="Arial"/>
          <w:sz w:val="22"/>
          <w:szCs w:val="22"/>
        </w:rPr>
        <w:t>ionarea utilajelor de construc</w:t>
      </w:r>
      <w:r w:rsidR="00DA76DB">
        <w:rPr>
          <w:rFonts w:ascii="Arial Narrow" w:hAnsi="Arial Narrow" w:cs="Arial"/>
          <w:sz w:val="22"/>
          <w:szCs w:val="22"/>
        </w:rPr>
        <w:t>t</w:t>
      </w:r>
      <w:r w:rsidR="004019B8" w:rsidRPr="004651C5">
        <w:rPr>
          <w:rFonts w:ascii="Arial Narrow" w:hAnsi="Arial Narrow" w:cs="Arial"/>
          <w:sz w:val="22"/>
          <w:szCs w:val="22"/>
        </w:rPr>
        <w:t xml:space="preserve">ie </w:t>
      </w:r>
      <w:r w:rsidR="00DA76DB">
        <w:rPr>
          <w:rFonts w:ascii="Arial Narrow" w:hAnsi="Arial Narrow" w:cs="Arial"/>
          <w:sz w:val="22"/>
          <w:szCs w:val="22"/>
        </w:rPr>
        <w:t>s</w:t>
      </w:r>
      <w:r w:rsidR="004019B8" w:rsidRPr="004651C5">
        <w:rPr>
          <w:rFonts w:ascii="Arial Narrow" w:hAnsi="Arial Narrow" w:cs="Arial"/>
          <w:sz w:val="22"/>
          <w:szCs w:val="22"/>
        </w:rPr>
        <w:t>i a autoutilitarelor folosite pentru transportul materialelor de construc</w:t>
      </w:r>
      <w:r w:rsidR="00DA76DB">
        <w:rPr>
          <w:rFonts w:ascii="Arial Narrow" w:hAnsi="Arial Narrow" w:cs="Arial"/>
          <w:sz w:val="22"/>
          <w:szCs w:val="22"/>
        </w:rPr>
        <w:t>t</w:t>
      </w:r>
      <w:r w:rsidR="004019B8" w:rsidRPr="004651C5">
        <w:rPr>
          <w:rFonts w:ascii="Arial Narrow" w:hAnsi="Arial Narrow" w:cs="Arial"/>
          <w:sz w:val="22"/>
          <w:szCs w:val="22"/>
        </w:rPr>
        <w:t>ie. Acestea pot conduce la emisii de NO</w:t>
      </w:r>
      <w:r w:rsidR="004019B8" w:rsidRPr="004651C5">
        <w:rPr>
          <w:rFonts w:ascii="Arial Narrow" w:hAnsi="Arial Narrow" w:cs="Arial"/>
          <w:sz w:val="22"/>
          <w:szCs w:val="22"/>
          <w:vertAlign w:val="subscript"/>
        </w:rPr>
        <w:t>2</w:t>
      </w:r>
      <w:r w:rsidR="004019B8" w:rsidRPr="004651C5">
        <w:rPr>
          <w:rFonts w:ascii="Arial Narrow" w:hAnsi="Arial Narrow" w:cs="Arial"/>
          <w:sz w:val="22"/>
          <w:szCs w:val="22"/>
        </w:rPr>
        <w:t>, CO, CO</w:t>
      </w:r>
      <w:r w:rsidR="004019B8" w:rsidRPr="004651C5">
        <w:rPr>
          <w:rFonts w:ascii="Arial Narrow" w:hAnsi="Arial Narrow" w:cs="Arial"/>
          <w:sz w:val="22"/>
          <w:szCs w:val="22"/>
          <w:vertAlign w:val="subscript"/>
        </w:rPr>
        <w:t>2</w:t>
      </w:r>
      <w:r w:rsidR="004019B8" w:rsidRPr="004651C5">
        <w:rPr>
          <w:rFonts w:ascii="Arial Narrow" w:hAnsi="Arial Narrow" w:cs="Arial"/>
          <w:sz w:val="22"/>
          <w:szCs w:val="22"/>
        </w:rPr>
        <w:t xml:space="preserve">. </w:t>
      </w:r>
    </w:p>
    <w:p w14:paraId="165D4870" w14:textId="77777777" w:rsidR="00ED0133" w:rsidRPr="004651C5"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Impactul asupra aerului variaz</w:t>
      </w:r>
      <w:r w:rsidR="00DA76DB">
        <w:rPr>
          <w:rFonts w:ascii="Arial Narrow" w:hAnsi="Arial Narrow" w:cs="Arial"/>
          <w:sz w:val="22"/>
          <w:szCs w:val="22"/>
        </w:rPr>
        <w:t>a</w:t>
      </w:r>
      <w:r w:rsidRPr="004651C5">
        <w:rPr>
          <w:rFonts w:ascii="Arial Narrow" w:hAnsi="Arial Narrow" w:cs="Arial"/>
          <w:sz w:val="22"/>
          <w:szCs w:val="22"/>
        </w:rPr>
        <w:t xml:space="preserve"> in func</w:t>
      </w:r>
      <w:r w:rsidR="00DA76DB">
        <w:rPr>
          <w:rFonts w:ascii="Arial Narrow" w:hAnsi="Arial Narrow" w:cs="Arial"/>
          <w:sz w:val="22"/>
          <w:szCs w:val="22"/>
        </w:rPr>
        <w:t>t</w:t>
      </w:r>
      <w:r w:rsidRPr="004651C5">
        <w:rPr>
          <w:rFonts w:ascii="Arial Narrow" w:hAnsi="Arial Narrow" w:cs="Arial"/>
          <w:sz w:val="22"/>
          <w:szCs w:val="22"/>
        </w:rPr>
        <w:t>ie de:</w:t>
      </w:r>
    </w:p>
    <w:p w14:paraId="13B0B0C1" w14:textId="77777777" w:rsidR="00ED0133" w:rsidRPr="004651C5" w:rsidRDefault="00ED0133">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act</w:t>
      </w:r>
      <w:r w:rsidR="00575409" w:rsidRPr="004651C5">
        <w:rPr>
          <w:rFonts w:ascii="Arial Narrow" w:hAnsi="Arial Narrow" w:cs="Arial"/>
          <w:sz w:val="22"/>
          <w:szCs w:val="22"/>
        </w:rPr>
        <w:t>ivitatea desf</w:t>
      </w:r>
      <w:r w:rsidR="00DA76DB">
        <w:rPr>
          <w:rFonts w:ascii="Arial Narrow" w:hAnsi="Arial Narrow" w:cs="Arial"/>
          <w:sz w:val="22"/>
          <w:szCs w:val="22"/>
        </w:rPr>
        <w:t>as</w:t>
      </w:r>
      <w:r w:rsidR="00575409" w:rsidRPr="004651C5">
        <w:rPr>
          <w:rFonts w:ascii="Arial Narrow" w:hAnsi="Arial Narrow" w:cs="Arial"/>
          <w:sz w:val="22"/>
          <w:szCs w:val="22"/>
        </w:rPr>
        <w:t>urat</w:t>
      </w:r>
      <w:r w:rsidR="00DA76DB">
        <w:rPr>
          <w:rFonts w:ascii="Arial Narrow" w:hAnsi="Arial Narrow" w:cs="Arial"/>
          <w:sz w:val="22"/>
          <w:szCs w:val="22"/>
        </w:rPr>
        <w:t>a</w:t>
      </w:r>
      <w:r w:rsidRPr="004651C5">
        <w:rPr>
          <w:rFonts w:ascii="Arial Narrow" w:hAnsi="Arial Narrow" w:cs="Arial"/>
          <w:sz w:val="22"/>
          <w:szCs w:val="22"/>
        </w:rPr>
        <w:t>;</w:t>
      </w:r>
    </w:p>
    <w:p w14:paraId="7C799B33" w14:textId="77777777" w:rsidR="00ED0133" w:rsidRPr="004651C5" w:rsidRDefault="00ED0133">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durata activit</w:t>
      </w:r>
      <w:r w:rsidR="00DA76DB">
        <w:rPr>
          <w:rFonts w:ascii="Arial Narrow" w:hAnsi="Arial Narrow" w:cs="Arial"/>
          <w:sz w:val="22"/>
          <w:szCs w:val="22"/>
        </w:rPr>
        <w:t>at</w:t>
      </w:r>
      <w:r w:rsidRPr="004651C5">
        <w:rPr>
          <w:rFonts w:ascii="Arial Narrow" w:hAnsi="Arial Narrow" w:cs="Arial"/>
          <w:sz w:val="22"/>
          <w:szCs w:val="22"/>
        </w:rPr>
        <w:t>ilor;</w:t>
      </w:r>
    </w:p>
    <w:p w14:paraId="6043F17B" w14:textId="77777777" w:rsidR="00ED0133" w:rsidRPr="004651C5" w:rsidRDefault="004019B8">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suprafa</w:t>
      </w:r>
      <w:r w:rsidR="00DA76DB">
        <w:rPr>
          <w:rFonts w:ascii="Arial Narrow" w:hAnsi="Arial Narrow" w:cs="Arial"/>
          <w:sz w:val="22"/>
          <w:szCs w:val="22"/>
        </w:rPr>
        <w:t>t</w:t>
      </w:r>
      <w:r w:rsidR="00ED0133" w:rsidRPr="004651C5">
        <w:rPr>
          <w:rFonts w:ascii="Arial Narrow" w:hAnsi="Arial Narrow" w:cs="Arial"/>
          <w:sz w:val="22"/>
          <w:szCs w:val="22"/>
        </w:rPr>
        <w:t>a amplasamentului proiectului;</w:t>
      </w:r>
    </w:p>
    <w:p w14:paraId="2993E290" w14:textId="77777777" w:rsidR="00ED0133" w:rsidRPr="004651C5" w:rsidRDefault="00ED0133">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condi</w:t>
      </w:r>
      <w:r w:rsidR="00DA76DB">
        <w:rPr>
          <w:rFonts w:ascii="Arial Narrow" w:hAnsi="Arial Narrow" w:cs="Arial"/>
          <w:sz w:val="22"/>
          <w:szCs w:val="22"/>
        </w:rPr>
        <w:t>t</w:t>
      </w:r>
      <w:r w:rsidRPr="004651C5">
        <w:rPr>
          <w:rFonts w:ascii="Arial Narrow" w:hAnsi="Arial Narrow" w:cs="Arial"/>
          <w:sz w:val="22"/>
          <w:szCs w:val="22"/>
        </w:rPr>
        <w:t xml:space="preserve">iile meteorologice (viteza </w:t>
      </w:r>
      <w:r w:rsidR="00DA76DB">
        <w:rPr>
          <w:rFonts w:ascii="Arial Narrow" w:hAnsi="Arial Narrow" w:cs="Arial"/>
          <w:sz w:val="22"/>
          <w:szCs w:val="22"/>
        </w:rPr>
        <w:t>s</w:t>
      </w:r>
      <w:r w:rsidRPr="004651C5">
        <w:rPr>
          <w:rFonts w:ascii="Arial Narrow" w:hAnsi="Arial Narrow" w:cs="Arial"/>
          <w:sz w:val="22"/>
          <w:szCs w:val="22"/>
        </w:rPr>
        <w:t>i direc</w:t>
      </w:r>
      <w:r w:rsidR="00DA76DB">
        <w:rPr>
          <w:rFonts w:ascii="Arial Narrow" w:hAnsi="Arial Narrow" w:cs="Arial"/>
          <w:sz w:val="22"/>
          <w:szCs w:val="22"/>
        </w:rPr>
        <w:t>t</w:t>
      </w:r>
      <w:r w:rsidR="004019B8" w:rsidRPr="004651C5">
        <w:rPr>
          <w:rFonts w:ascii="Arial Narrow" w:hAnsi="Arial Narrow" w:cs="Arial"/>
          <w:sz w:val="22"/>
          <w:szCs w:val="22"/>
        </w:rPr>
        <w:t>ia v</w:t>
      </w:r>
      <w:r w:rsidR="00DA76DB">
        <w:rPr>
          <w:rFonts w:ascii="Arial Narrow" w:hAnsi="Arial Narrow" w:cs="Arial"/>
          <w:sz w:val="22"/>
          <w:szCs w:val="22"/>
        </w:rPr>
        <w:t>a</w:t>
      </w:r>
      <w:r w:rsidR="004019B8" w:rsidRPr="004651C5">
        <w:rPr>
          <w:rFonts w:ascii="Arial Narrow" w:hAnsi="Arial Narrow" w:cs="Arial"/>
          <w:sz w:val="22"/>
          <w:szCs w:val="22"/>
        </w:rPr>
        <w:t>ntului, precipita</w:t>
      </w:r>
      <w:r w:rsidR="00DA76DB">
        <w:rPr>
          <w:rFonts w:ascii="Arial Narrow" w:hAnsi="Arial Narrow" w:cs="Arial"/>
          <w:sz w:val="22"/>
          <w:szCs w:val="22"/>
        </w:rPr>
        <w:t>t</w:t>
      </w:r>
      <w:r w:rsidRPr="004651C5">
        <w:rPr>
          <w:rFonts w:ascii="Arial Narrow" w:hAnsi="Arial Narrow" w:cs="Arial"/>
          <w:sz w:val="22"/>
          <w:szCs w:val="22"/>
        </w:rPr>
        <w:t>ii etc.);</w:t>
      </w:r>
    </w:p>
    <w:p w14:paraId="296770DA" w14:textId="77777777" w:rsidR="00ED0133" w:rsidRPr="004651C5" w:rsidRDefault="00ED0133">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distan</w:t>
      </w:r>
      <w:r w:rsidR="00DA76DB">
        <w:rPr>
          <w:rFonts w:ascii="Arial Narrow" w:hAnsi="Arial Narrow" w:cs="Arial"/>
          <w:sz w:val="22"/>
          <w:szCs w:val="22"/>
        </w:rPr>
        <w:t>t</w:t>
      </w:r>
      <w:r w:rsidR="004019B8" w:rsidRPr="004651C5">
        <w:rPr>
          <w:rFonts w:ascii="Arial Narrow" w:hAnsi="Arial Narrow" w:cs="Arial"/>
          <w:sz w:val="22"/>
          <w:szCs w:val="22"/>
        </w:rPr>
        <w:t>a p</w:t>
      </w:r>
      <w:r w:rsidR="00DA76DB">
        <w:rPr>
          <w:rFonts w:ascii="Arial Narrow" w:hAnsi="Arial Narrow" w:cs="Arial"/>
          <w:sz w:val="22"/>
          <w:szCs w:val="22"/>
        </w:rPr>
        <w:t>a</w:t>
      </w:r>
      <w:r w:rsidR="004019B8" w:rsidRPr="004651C5">
        <w:rPr>
          <w:rFonts w:ascii="Arial Narrow" w:hAnsi="Arial Narrow" w:cs="Arial"/>
          <w:sz w:val="22"/>
          <w:szCs w:val="22"/>
        </w:rPr>
        <w:t>n</w:t>
      </w:r>
      <w:r w:rsidR="00DA76DB">
        <w:rPr>
          <w:rFonts w:ascii="Arial Narrow" w:hAnsi="Arial Narrow" w:cs="Arial"/>
          <w:sz w:val="22"/>
          <w:szCs w:val="22"/>
        </w:rPr>
        <w:t>a</w:t>
      </w:r>
      <w:r w:rsidRPr="004651C5">
        <w:rPr>
          <w:rFonts w:ascii="Arial Narrow" w:hAnsi="Arial Narrow" w:cs="Arial"/>
          <w:sz w:val="22"/>
          <w:szCs w:val="22"/>
        </w:rPr>
        <w:t xml:space="preserve"> la receptorii sensibili (locuin</w:t>
      </w:r>
      <w:r w:rsidR="00DA76DB">
        <w:rPr>
          <w:rFonts w:ascii="Arial Narrow" w:hAnsi="Arial Narrow" w:cs="Arial"/>
          <w:sz w:val="22"/>
          <w:szCs w:val="22"/>
        </w:rPr>
        <w:t>t</w:t>
      </w:r>
      <w:r w:rsidRPr="004651C5">
        <w:rPr>
          <w:rFonts w:ascii="Arial Narrow" w:hAnsi="Arial Narrow" w:cs="Arial"/>
          <w:sz w:val="22"/>
          <w:szCs w:val="22"/>
        </w:rPr>
        <w:t>e, zone sensibile);</w:t>
      </w:r>
    </w:p>
    <w:p w14:paraId="00611A10" w14:textId="77777777" w:rsidR="00ED0133" w:rsidRPr="004651C5" w:rsidRDefault="004019B8">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poluarea existent</w:t>
      </w:r>
      <w:r w:rsidR="00DA76DB">
        <w:rPr>
          <w:rFonts w:ascii="Arial Narrow" w:hAnsi="Arial Narrow" w:cs="Arial"/>
          <w:sz w:val="22"/>
          <w:szCs w:val="22"/>
        </w:rPr>
        <w:t>a</w:t>
      </w:r>
      <w:r w:rsidR="00ED0133" w:rsidRPr="004651C5">
        <w:rPr>
          <w:rFonts w:ascii="Arial Narrow" w:hAnsi="Arial Narrow" w:cs="Arial"/>
          <w:sz w:val="22"/>
          <w:szCs w:val="22"/>
        </w:rPr>
        <w:t xml:space="preserve"> in zon</w:t>
      </w:r>
      <w:r w:rsidR="00DA76DB">
        <w:rPr>
          <w:rFonts w:ascii="Arial Narrow" w:hAnsi="Arial Narrow" w:cs="Arial"/>
          <w:sz w:val="22"/>
          <w:szCs w:val="22"/>
        </w:rPr>
        <w:t>a</w:t>
      </w:r>
      <w:r w:rsidR="00ED0133" w:rsidRPr="004651C5">
        <w:rPr>
          <w:rFonts w:ascii="Arial Narrow" w:hAnsi="Arial Narrow" w:cs="Arial"/>
          <w:sz w:val="22"/>
          <w:szCs w:val="22"/>
        </w:rPr>
        <w:t>;</w:t>
      </w:r>
    </w:p>
    <w:p w14:paraId="28319A80" w14:textId="77777777" w:rsidR="00ED0133" w:rsidRPr="004651C5" w:rsidRDefault="004019B8">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aplicarea unor m</w:t>
      </w:r>
      <w:r w:rsidR="00DA76DB">
        <w:rPr>
          <w:rFonts w:ascii="Arial Narrow" w:hAnsi="Arial Narrow" w:cs="Arial"/>
          <w:sz w:val="22"/>
          <w:szCs w:val="22"/>
        </w:rPr>
        <w:t>a</w:t>
      </w:r>
      <w:r w:rsidR="00ED0133" w:rsidRPr="004651C5">
        <w:rPr>
          <w:rFonts w:ascii="Arial Narrow" w:hAnsi="Arial Narrow" w:cs="Arial"/>
          <w:sz w:val="22"/>
          <w:szCs w:val="22"/>
        </w:rPr>
        <w:t xml:space="preserve">suri adecvate de reducere a impactului asupra aerului. </w:t>
      </w:r>
    </w:p>
    <w:p w14:paraId="1200ED4E" w14:textId="1E053474" w:rsidR="00CA04FD" w:rsidRDefault="00575409" w:rsidP="009B6CA7">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Av</w:t>
      </w:r>
      <w:r w:rsidR="00DA76DB">
        <w:rPr>
          <w:rFonts w:ascii="Arial Narrow" w:hAnsi="Arial Narrow" w:cs="Arial"/>
          <w:sz w:val="22"/>
          <w:szCs w:val="22"/>
        </w:rPr>
        <w:t>a</w:t>
      </w:r>
      <w:r w:rsidRPr="004651C5">
        <w:rPr>
          <w:rFonts w:ascii="Arial Narrow" w:hAnsi="Arial Narrow" w:cs="Arial"/>
          <w:sz w:val="22"/>
          <w:szCs w:val="22"/>
        </w:rPr>
        <w:t>nd in vedere specificul lucr</w:t>
      </w:r>
      <w:r w:rsidR="00DA76DB">
        <w:rPr>
          <w:rFonts w:ascii="Arial Narrow" w:hAnsi="Arial Narrow" w:cs="Arial"/>
          <w:sz w:val="22"/>
          <w:szCs w:val="22"/>
        </w:rPr>
        <w:t>a</w:t>
      </w:r>
      <w:r w:rsidRPr="004651C5">
        <w:rPr>
          <w:rFonts w:ascii="Arial Narrow" w:hAnsi="Arial Narrow" w:cs="Arial"/>
          <w:sz w:val="22"/>
          <w:szCs w:val="22"/>
        </w:rPr>
        <w:t xml:space="preserve">rilor propuse </w:t>
      </w:r>
      <w:r w:rsidR="00DA76DB">
        <w:rPr>
          <w:rFonts w:ascii="Arial Narrow" w:hAnsi="Arial Narrow" w:cs="Arial"/>
          <w:sz w:val="22"/>
          <w:szCs w:val="22"/>
        </w:rPr>
        <w:t>s</w:t>
      </w:r>
      <w:r w:rsidRPr="004651C5">
        <w:rPr>
          <w:rFonts w:ascii="Arial Narrow" w:hAnsi="Arial Narrow" w:cs="Arial"/>
          <w:sz w:val="22"/>
          <w:szCs w:val="22"/>
        </w:rPr>
        <w:t xml:space="preserve">i caracteristicile amplasamentului, impactul asupra aerului nu va fi semnificativ. Acesta se va manifesta strict in amplasamentul proiectului </w:t>
      </w:r>
      <w:r w:rsidR="00DA76DB">
        <w:rPr>
          <w:rFonts w:ascii="Arial Narrow" w:hAnsi="Arial Narrow" w:cs="Arial"/>
          <w:sz w:val="22"/>
          <w:szCs w:val="22"/>
        </w:rPr>
        <w:t>s</w:t>
      </w:r>
      <w:r w:rsidRPr="004651C5">
        <w:rPr>
          <w:rFonts w:ascii="Arial Narrow" w:hAnsi="Arial Narrow" w:cs="Arial"/>
          <w:sz w:val="22"/>
          <w:szCs w:val="22"/>
        </w:rPr>
        <w:t xml:space="preserve">i pe durata de lucru, dar este temporar </w:t>
      </w:r>
      <w:r w:rsidR="00DA76DB">
        <w:rPr>
          <w:rFonts w:ascii="Arial Narrow" w:hAnsi="Arial Narrow" w:cs="Arial"/>
          <w:sz w:val="22"/>
          <w:szCs w:val="22"/>
        </w:rPr>
        <w:t>s</w:t>
      </w:r>
      <w:r w:rsidRPr="004651C5">
        <w:rPr>
          <w:rFonts w:ascii="Arial Narrow" w:hAnsi="Arial Narrow" w:cs="Arial"/>
          <w:sz w:val="22"/>
          <w:szCs w:val="22"/>
        </w:rPr>
        <w:t>i reversbil. La finalizarea lucr</w:t>
      </w:r>
      <w:r w:rsidR="00DA76DB">
        <w:rPr>
          <w:rFonts w:ascii="Arial Narrow" w:hAnsi="Arial Narrow" w:cs="Arial"/>
          <w:sz w:val="22"/>
          <w:szCs w:val="22"/>
        </w:rPr>
        <w:t>a</w:t>
      </w:r>
      <w:r w:rsidRPr="004651C5">
        <w:rPr>
          <w:rFonts w:ascii="Arial Narrow" w:hAnsi="Arial Narrow" w:cs="Arial"/>
          <w:sz w:val="22"/>
          <w:szCs w:val="22"/>
        </w:rPr>
        <w:t>rilor, mediul va reveni la starea ini</w:t>
      </w:r>
      <w:r w:rsidR="00DA76DB">
        <w:rPr>
          <w:rFonts w:ascii="Arial Narrow" w:hAnsi="Arial Narrow" w:cs="Arial"/>
          <w:sz w:val="22"/>
          <w:szCs w:val="22"/>
        </w:rPr>
        <w:t>t</w:t>
      </w:r>
      <w:r w:rsidRPr="004651C5">
        <w:rPr>
          <w:rFonts w:ascii="Arial Narrow" w:hAnsi="Arial Narrow" w:cs="Arial"/>
          <w:sz w:val="22"/>
          <w:szCs w:val="22"/>
        </w:rPr>
        <w:t>ial</w:t>
      </w:r>
      <w:r w:rsidR="00DA76DB">
        <w:rPr>
          <w:rFonts w:ascii="Arial Narrow" w:hAnsi="Arial Narrow" w:cs="Arial"/>
          <w:sz w:val="22"/>
          <w:szCs w:val="22"/>
        </w:rPr>
        <w:t>a</w:t>
      </w:r>
      <w:r w:rsidRPr="004651C5">
        <w:rPr>
          <w:rFonts w:ascii="Arial Narrow" w:hAnsi="Arial Narrow" w:cs="Arial"/>
          <w:sz w:val="22"/>
          <w:szCs w:val="22"/>
        </w:rPr>
        <w:t>, 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Pr="004651C5">
        <w:rPr>
          <w:rFonts w:ascii="Arial Narrow" w:hAnsi="Arial Narrow" w:cs="Arial"/>
          <w:sz w:val="22"/>
          <w:szCs w:val="22"/>
        </w:rPr>
        <w:t xml:space="preserve"> afectarea calit</w:t>
      </w:r>
      <w:r w:rsidR="00DA76DB">
        <w:rPr>
          <w:rFonts w:ascii="Arial Narrow" w:hAnsi="Arial Narrow" w:cs="Arial"/>
          <w:sz w:val="22"/>
          <w:szCs w:val="22"/>
        </w:rPr>
        <w:t>at</w:t>
      </w:r>
      <w:r w:rsidRPr="004651C5">
        <w:rPr>
          <w:rFonts w:ascii="Arial Narrow" w:hAnsi="Arial Narrow" w:cs="Arial"/>
          <w:sz w:val="22"/>
          <w:szCs w:val="22"/>
        </w:rPr>
        <w:t>ii aerului.</w:t>
      </w:r>
      <w:r w:rsidR="005D7F55">
        <w:rPr>
          <w:rFonts w:ascii="Arial Narrow" w:hAnsi="Arial Narrow" w:cs="Arial"/>
          <w:sz w:val="22"/>
          <w:szCs w:val="22"/>
        </w:rPr>
        <w:t xml:space="preserve"> Mai mult modernizarea străzilor din </w:t>
      </w:r>
      <w:r w:rsidR="007967D1">
        <w:rPr>
          <w:rFonts w:ascii="Arial Narrow" w:hAnsi="Arial Narrow" w:cs="Arial"/>
          <w:sz w:val="22"/>
          <w:szCs w:val="22"/>
        </w:rPr>
        <w:t xml:space="preserve">comuna Ion Corvin </w:t>
      </w:r>
      <w:r w:rsidR="005D7F55">
        <w:rPr>
          <w:rFonts w:ascii="Arial Narrow" w:hAnsi="Arial Narrow" w:cs="Arial"/>
          <w:sz w:val="22"/>
          <w:szCs w:val="22"/>
        </w:rPr>
        <w:t>va conduce la scăderea concentratiilor de pulberi sedimentabile datorita imbunatatirii conditiilor de trafic</w:t>
      </w:r>
      <w:r w:rsidR="007967D1">
        <w:rPr>
          <w:rFonts w:ascii="Arial Narrow" w:hAnsi="Arial Narrow" w:cs="Arial"/>
          <w:sz w:val="22"/>
          <w:szCs w:val="22"/>
        </w:rPr>
        <w:t xml:space="preserve"> </w:t>
      </w:r>
      <w:r w:rsidR="007967D1">
        <w:rPr>
          <w:rFonts w:ascii="Arial Narrow" w:hAnsi="Arial Narrow" w:cs="Arial"/>
          <w:sz w:val="22"/>
          <w:szCs w:val="22"/>
        </w:rPr>
        <w:lastRenderedPageBreak/>
        <w:t xml:space="preserve">(in prezent strazile sunt la nivel de pamant si in perioadele secetoase sunt generate concentratii ridicate de pulberi sedimentabile ca urmare a deplasarii vehiculelor pe aceste strazi). </w:t>
      </w:r>
    </w:p>
    <w:p w14:paraId="489C922B" w14:textId="77777777" w:rsidR="00575409" w:rsidRPr="004651C5" w:rsidRDefault="00575409" w:rsidP="009B6CA7">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 </w:t>
      </w:r>
    </w:p>
    <w:p w14:paraId="39A04461" w14:textId="77777777" w:rsidR="00615765" w:rsidRPr="004651C5" w:rsidRDefault="00615765">
      <w:pPr>
        <w:pStyle w:val="Titlu2"/>
        <w:numPr>
          <w:ilvl w:val="3"/>
          <w:numId w:val="49"/>
        </w:numPr>
        <w:ind w:left="0" w:firstLine="0"/>
      </w:pPr>
      <w:bookmarkStart w:id="204" w:name="_Toc429578927"/>
      <w:bookmarkStart w:id="205" w:name="_Toc488750413"/>
      <w:bookmarkStart w:id="206" w:name="_Toc156999907"/>
      <w:r w:rsidRPr="004651C5">
        <w:t>Instala</w:t>
      </w:r>
      <w:r w:rsidR="00DA76DB">
        <w:t>t</w:t>
      </w:r>
      <w:r w:rsidRPr="004651C5">
        <w:t>iile pentru re</w:t>
      </w:r>
      <w:r w:rsidR="00DA76DB">
        <w:t>t</w:t>
      </w:r>
      <w:r w:rsidRPr="004651C5">
        <w:t xml:space="preserve">inerea </w:t>
      </w:r>
      <w:r w:rsidR="00DA76DB">
        <w:t>s</w:t>
      </w:r>
      <w:r w:rsidRPr="004651C5">
        <w:t>i dispersia poluan</w:t>
      </w:r>
      <w:r w:rsidR="00DA76DB">
        <w:t>t</w:t>
      </w:r>
      <w:r w:rsidRPr="004651C5">
        <w:t>ilor in atmosfer</w:t>
      </w:r>
      <w:r w:rsidR="00DA76DB">
        <w:t>a</w:t>
      </w:r>
      <w:bookmarkEnd w:id="204"/>
      <w:bookmarkEnd w:id="205"/>
      <w:bookmarkEnd w:id="206"/>
      <w:r w:rsidRPr="004651C5">
        <w:t xml:space="preserve"> </w:t>
      </w:r>
    </w:p>
    <w:p w14:paraId="546BFF06" w14:textId="77777777" w:rsidR="00615765" w:rsidRPr="004651C5" w:rsidRDefault="00615765" w:rsidP="00615765">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Nu este cazul utiliz</w:t>
      </w:r>
      <w:r w:rsidR="00DA76DB">
        <w:rPr>
          <w:rFonts w:ascii="Arial Narrow" w:hAnsi="Arial Narrow" w:cs="Arial"/>
          <w:sz w:val="22"/>
          <w:szCs w:val="22"/>
        </w:rPr>
        <w:t>a</w:t>
      </w:r>
      <w:r w:rsidRPr="004651C5">
        <w:rPr>
          <w:rFonts w:ascii="Arial Narrow" w:hAnsi="Arial Narrow" w:cs="Arial"/>
          <w:sz w:val="22"/>
          <w:szCs w:val="22"/>
        </w:rPr>
        <w:t>rii unor instala</w:t>
      </w:r>
      <w:r w:rsidR="00DA76DB">
        <w:rPr>
          <w:rFonts w:ascii="Arial Narrow" w:hAnsi="Arial Narrow" w:cs="Arial"/>
          <w:sz w:val="22"/>
          <w:szCs w:val="22"/>
        </w:rPr>
        <w:t>t</w:t>
      </w:r>
      <w:r w:rsidRPr="004651C5">
        <w:rPr>
          <w:rFonts w:ascii="Arial Narrow" w:hAnsi="Arial Narrow" w:cs="Arial"/>
          <w:sz w:val="22"/>
          <w:szCs w:val="22"/>
        </w:rPr>
        <w:t>ii pentru re</w:t>
      </w:r>
      <w:r w:rsidR="00DA76DB">
        <w:rPr>
          <w:rFonts w:ascii="Arial Narrow" w:hAnsi="Arial Narrow" w:cs="Arial"/>
          <w:sz w:val="22"/>
          <w:szCs w:val="22"/>
        </w:rPr>
        <w:t>t</w:t>
      </w:r>
      <w:r w:rsidRPr="004651C5">
        <w:rPr>
          <w:rFonts w:ascii="Arial Narrow" w:hAnsi="Arial Narrow" w:cs="Arial"/>
          <w:sz w:val="22"/>
          <w:szCs w:val="22"/>
        </w:rPr>
        <w:t xml:space="preserve">inerea </w:t>
      </w:r>
      <w:r w:rsidR="00DA76DB">
        <w:rPr>
          <w:rFonts w:ascii="Arial Narrow" w:hAnsi="Arial Narrow" w:cs="Arial"/>
          <w:sz w:val="22"/>
          <w:szCs w:val="22"/>
        </w:rPr>
        <w:t>s</w:t>
      </w:r>
      <w:r w:rsidRPr="004651C5">
        <w:rPr>
          <w:rFonts w:ascii="Arial Narrow" w:hAnsi="Arial Narrow" w:cs="Arial"/>
          <w:sz w:val="22"/>
          <w:szCs w:val="22"/>
        </w:rPr>
        <w:t>i dispersia poluan</w:t>
      </w:r>
      <w:r w:rsidR="00DA76DB">
        <w:rPr>
          <w:rFonts w:ascii="Arial Narrow" w:hAnsi="Arial Narrow" w:cs="Arial"/>
          <w:sz w:val="22"/>
          <w:szCs w:val="22"/>
        </w:rPr>
        <w:t>t</w:t>
      </w:r>
      <w:r w:rsidRPr="004651C5">
        <w:rPr>
          <w:rFonts w:ascii="Arial Narrow" w:hAnsi="Arial Narrow" w:cs="Arial"/>
          <w:sz w:val="22"/>
          <w:szCs w:val="22"/>
        </w:rPr>
        <w:t>ilor in atmosfer</w:t>
      </w:r>
      <w:r w:rsidR="00DA76DB">
        <w:rPr>
          <w:rFonts w:ascii="Arial Narrow" w:hAnsi="Arial Narrow" w:cs="Arial"/>
          <w:sz w:val="22"/>
          <w:szCs w:val="22"/>
        </w:rPr>
        <w:t>a</w:t>
      </w:r>
      <w:r w:rsidRPr="004651C5">
        <w:rPr>
          <w:rFonts w:ascii="Arial Narrow" w:hAnsi="Arial Narrow" w:cs="Arial"/>
          <w:sz w:val="22"/>
          <w:szCs w:val="22"/>
        </w:rPr>
        <w:t>, deoarece sursele de poluare a aerului sunt in general difuze. Pentru reducerea impactului asupra aerului vor fi adoptate m</w:t>
      </w:r>
      <w:r w:rsidR="00DA76DB">
        <w:rPr>
          <w:rFonts w:ascii="Arial Narrow" w:hAnsi="Arial Narrow" w:cs="Arial"/>
          <w:sz w:val="22"/>
          <w:szCs w:val="22"/>
        </w:rPr>
        <w:t>a</w:t>
      </w:r>
      <w:r w:rsidRPr="004651C5">
        <w:rPr>
          <w:rFonts w:ascii="Arial Narrow" w:hAnsi="Arial Narrow" w:cs="Arial"/>
          <w:sz w:val="22"/>
          <w:szCs w:val="22"/>
        </w:rPr>
        <w:t xml:space="preserve">surile descrise mai jos. </w:t>
      </w:r>
    </w:p>
    <w:p w14:paraId="4E237573" w14:textId="77777777" w:rsidR="00F97D4C" w:rsidRPr="004651C5" w:rsidRDefault="00F97D4C" w:rsidP="00615765">
      <w:pPr>
        <w:spacing w:line="360" w:lineRule="auto"/>
        <w:ind w:right="-47" w:firstLine="720"/>
        <w:jc w:val="both"/>
        <w:rPr>
          <w:rFonts w:ascii="Arial" w:hAnsi="Arial" w:cs="Arial"/>
        </w:rPr>
      </w:pPr>
    </w:p>
    <w:p w14:paraId="415DA8AD" w14:textId="77777777" w:rsidR="00F41327" w:rsidRPr="004651C5" w:rsidRDefault="00F41327">
      <w:pPr>
        <w:pStyle w:val="Titlu2"/>
        <w:numPr>
          <w:ilvl w:val="3"/>
          <w:numId w:val="49"/>
        </w:numPr>
        <w:ind w:left="0" w:firstLine="0"/>
      </w:pPr>
      <w:bookmarkStart w:id="207" w:name="_Toc429578928"/>
      <w:bookmarkStart w:id="208" w:name="_Toc488750414"/>
      <w:bookmarkStart w:id="209" w:name="_Toc156999908"/>
      <w:r w:rsidRPr="004651C5">
        <w:t>M</w:t>
      </w:r>
      <w:r w:rsidR="00DA76DB">
        <w:t>a</w:t>
      </w:r>
      <w:r w:rsidRPr="004651C5">
        <w:t>suri de reducere a impactului:</w:t>
      </w:r>
      <w:bookmarkEnd w:id="207"/>
      <w:bookmarkEnd w:id="208"/>
      <w:bookmarkEnd w:id="209"/>
    </w:p>
    <w:p w14:paraId="411CBDE7" w14:textId="77777777" w:rsidR="00107213" w:rsidRDefault="0010721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folosirea celor mai bune tehnologii  pentru a limita emisiile de poluan</w:t>
      </w:r>
      <w:r w:rsidR="00DA76DB">
        <w:rPr>
          <w:rFonts w:ascii="Arial Narrow" w:hAnsi="Arial Narrow" w:cs="Arial"/>
          <w:sz w:val="22"/>
          <w:szCs w:val="22"/>
        </w:rPr>
        <w:t>t</w:t>
      </w:r>
      <w:r w:rsidRPr="004651C5">
        <w:rPr>
          <w:rFonts w:ascii="Arial Narrow" w:hAnsi="Arial Narrow" w:cs="Arial"/>
          <w:sz w:val="22"/>
          <w:szCs w:val="22"/>
        </w:rPr>
        <w:t>i atmosferici</w:t>
      </w:r>
      <w:r w:rsidR="00ED0133" w:rsidRPr="004651C5">
        <w:rPr>
          <w:rFonts w:ascii="Arial Narrow" w:hAnsi="Arial Narrow" w:cs="Arial"/>
          <w:sz w:val="22"/>
          <w:szCs w:val="22"/>
        </w:rPr>
        <w:t>;</w:t>
      </w:r>
    </w:p>
    <w:p w14:paraId="06AE2495" w14:textId="77777777" w:rsidR="006309B0" w:rsidRPr="006309B0" w:rsidRDefault="006309B0">
      <w:pPr>
        <w:numPr>
          <w:ilvl w:val="0"/>
          <w:numId w:val="7"/>
        </w:numPr>
        <w:spacing w:line="360" w:lineRule="auto"/>
        <w:ind w:right="-24"/>
        <w:jc w:val="both"/>
        <w:rPr>
          <w:rFonts w:ascii="Arial Narrow" w:hAnsi="Arial Narrow" w:cs="Arial"/>
          <w:sz w:val="22"/>
          <w:szCs w:val="22"/>
        </w:rPr>
      </w:pPr>
      <w:r>
        <w:rPr>
          <w:rFonts w:ascii="Arial Narrow" w:hAnsi="Arial Narrow" w:cs="Arial"/>
          <w:sz w:val="22"/>
          <w:szCs w:val="22"/>
        </w:rPr>
        <w:t>s</w:t>
      </w:r>
      <w:r w:rsidRPr="004651C5">
        <w:rPr>
          <w:rFonts w:ascii="Arial Narrow" w:hAnsi="Arial Narrow" w:cs="Arial"/>
          <w:sz w:val="22"/>
          <w:szCs w:val="22"/>
        </w:rPr>
        <w:t>antierul va fi imprejmuit pentru a limita emisiile de poluan</w:t>
      </w:r>
      <w:r>
        <w:rPr>
          <w:rFonts w:ascii="Arial Narrow" w:hAnsi="Arial Narrow" w:cs="Arial"/>
          <w:sz w:val="22"/>
          <w:szCs w:val="22"/>
        </w:rPr>
        <w:t>t</w:t>
      </w:r>
      <w:r w:rsidRPr="004651C5">
        <w:rPr>
          <w:rFonts w:ascii="Arial Narrow" w:hAnsi="Arial Narrow" w:cs="Arial"/>
          <w:sz w:val="22"/>
          <w:szCs w:val="22"/>
        </w:rPr>
        <w:t xml:space="preserve">i atmosferici </w:t>
      </w:r>
      <w:r>
        <w:rPr>
          <w:rFonts w:ascii="Arial Narrow" w:hAnsi="Arial Narrow" w:cs="Arial"/>
          <w:sz w:val="22"/>
          <w:szCs w:val="22"/>
        </w:rPr>
        <w:t>s</w:t>
      </w:r>
      <w:r w:rsidRPr="004651C5">
        <w:rPr>
          <w:rFonts w:ascii="Arial Narrow" w:hAnsi="Arial Narrow" w:cs="Arial"/>
          <w:sz w:val="22"/>
          <w:szCs w:val="22"/>
        </w:rPr>
        <w:t>i de zgomot;</w:t>
      </w:r>
    </w:p>
    <w:p w14:paraId="61BE1D8D" w14:textId="77777777" w:rsidR="00C054B3" w:rsidRDefault="00C054B3">
      <w:pPr>
        <w:numPr>
          <w:ilvl w:val="0"/>
          <w:numId w:val="7"/>
        </w:numPr>
        <w:autoSpaceDE w:val="0"/>
        <w:autoSpaceDN w:val="0"/>
        <w:adjustRightInd w:val="0"/>
        <w:spacing w:line="360" w:lineRule="auto"/>
        <w:ind w:right="-24"/>
        <w:jc w:val="both"/>
        <w:rPr>
          <w:rFonts w:ascii="Arial Narrow" w:hAnsi="Arial Narrow" w:cs="Arial"/>
          <w:color w:val="000000"/>
          <w:sz w:val="22"/>
          <w:szCs w:val="22"/>
        </w:rPr>
      </w:pPr>
      <w:r w:rsidRPr="004651C5">
        <w:rPr>
          <w:rFonts w:ascii="Arial Narrow" w:hAnsi="Arial Narrow" w:cs="Arial"/>
          <w:color w:val="000000"/>
          <w:sz w:val="22"/>
          <w:szCs w:val="22"/>
        </w:rPr>
        <w:t xml:space="preserve">betonul </w:t>
      </w:r>
      <w:r w:rsidR="00DA76DB">
        <w:rPr>
          <w:rFonts w:ascii="Arial Narrow" w:hAnsi="Arial Narrow" w:cs="Arial"/>
          <w:color w:val="000000"/>
          <w:sz w:val="22"/>
          <w:szCs w:val="22"/>
        </w:rPr>
        <w:t>s</w:t>
      </w:r>
      <w:r w:rsidRPr="004651C5">
        <w:rPr>
          <w:rFonts w:ascii="Arial Narrow" w:hAnsi="Arial Narrow" w:cs="Arial"/>
          <w:color w:val="000000"/>
          <w:sz w:val="22"/>
          <w:szCs w:val="22"/>
        </w:rPr>
        <w:t>i asfaltul necesare pentru realizarea lucr</w:t>
      </w:r>
      <w:r w:rsidR="00DA76DB">
        <w:rPr>
          <w:rFonts w:ascii="Arial Narrow" w:hAnsi="Arial Narrow" w:cs="Arial"/>
          <w:color w:val="000000"/>
          <w:sz w:val="22"/>
          <w:szCs w:val="22"/>
        </w:rPr>
        <w:t>a</w:t>
      </w:r>
      <w:r w:rsidRPr="004651C5">
        <w:rPr>
          <w:rFonts w:ascii="Arial Narrow" w:hAnsi="Arial Narrow" w:cs="Arial"/>
          <w:color w:val="000000"/>
          <w:sz w:val="22"/>
          <w:szCs w:val="22"/>
        </w:rPr>
        <w:t>rilor nu vor fi preparate in amplasamentul proiectului, ci vor fi procurate de la centre autorizate, astfel inc</w:t>
      </w:r>
      <w:r w:rsidR="00DA76DB">
        <w:rPr>
          <w:rFonts w:ascii="Arial Narrow" w:hAnsi="Arial Narrow" w:cs="Arial"/>
          <w:color w:val="000000"/>
          <w:sz w:val="22"/>
          <w:szCs w:val="22"/>
        </w:rPr>
        <w:t>a</w:t>
      </w:r>
      <w:r w:rsidRPr="004651C5">
        <w:rPr>
          <w:rFonts w:ascii="Arial Narrow" w:hAnsi="Arial Narrow" w:cs="Arial"/>
          <w:color w:val="000000"/>
          <w:sz w:val="22"/>
          <w:szCs w:val="22"/>
        </w:rPr>
        <w:t>t s</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se reduc</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concentra</w:t>
      </w:r>
      <w:r w:rsidR="00DA76DB">
        <w:rPr>
          <w:rFonts w:ascii="Arial Narrow" w:hAnsi="Arial Narrow" w:cs="Arial"/>
          <w:color w:val="000000"/>
          <w:sz w:val="22"/>
          <w:szCs w:val="22"/>
        </w:rPr>
        <w:t>t</w:t>
      </w:r>
      <w:r w:rsidRPr="004651C5">
        <w:rPr>
          <w:rFonts w:ascii="Arial Narrow" w:hAnsi="Arial Narrow" w:cs="Arial"/>
          <w:color w:val="000000"/>
          <w:sz w:val="22"/>
          <w:szCs w:val="22"/>
        </w:rPr>
        <w:t>ia poluan</w:t>
      </w:r>
      <w:r w:rsidR="00DA76DB">
        <w:rPr>
          <w:rFonts w:ascii="Arial Narrow" w:hAnsi="Arial Narrow" w:cs="Arial"/>
          <w:color w:val="000000"/>
          <w:sz w:val="22"/>
          <w:szCs w:val="22"/>
        </w:rPr>
        <w:t>t</w:t>
      </w:r>
      <w:r w:rsidRPr="004651C5">
        <w:rPr>
          <w:rFonts w:ascii="Arial Narrow" w:hAnsi="Arial Narrow" w:cs="Arial"/>
          <w:color w:val="000000"/>
          <w:sz w:val="22"/>
          <w:szCs w:val="22"/>
        </w:rPr>
        <w:t xml:space="preserve">ilor atmosferici </w:t>
      </w:r>
      <w:r w:rsidR="00DA76DB">
        <w:rPr>
          <w:rFonts w:ascii="Arial Narrow" w:hAnsi="Arial Narrow" w:cs="Arial"/>
          <w:color w:val="000000"/>
          <w:sz w:val="22"/>
          <w:szCs w:val="22"/>
        </w:rPr>
        <w:t>s</w:t>
      </w:r>
      <w:r w:rsidRPr="004651C5">
        <w:rPr>
          <w:rFonts w:ascii="Arial Narrow" w:hAnsi="Arial Narrow" w:cs="Arial"/>
          <w:color w:val="000000"/>
          <w:sz w:val="22"/>
          <w:szCs w:val="22"/>
        </w:rPr>
        <w:t xml:space="preserve">i nivelul zgomotului; </w:t>
      </w:r>
    </w:p>
    <w:p w14:paraId="5580979E" w14:textId="77777777" w:rsidR="00FE6641" w:rsidRPr="00FE6641" w:rsidRDefault="00FE6641">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transportul materialelor purverulente la punctele de lucru se va realiza numai in stare umed</w:t>
      </w:r>
      <w:r>
        <w:rPr>
          <w:rFonts w:ascii="Arial Narrow" w:hAnsi="Arial Narrow" w:cs="Arial"/>
          <w:sz w:val="22"/>
          <w:szCs w:val="22"/>
        </w:rPr>
        <w:t>a</w:t>
      </w:r>
      <w:r w:rsidRPr="004651C5">
        <w:rPr>
          <w:rFonts w:ascii="Arial Narrow" w:hAnsi="Arial Narrow" w:cs="Arial"/>
          <w:sz w:val="22"/>
          <w:szCs w:val="22"/>
        </w:rPr>
        <w:t xml:space="preserve"> sau acoperite pentru a evita pierderile de particule in timpul transportului;</w:t>
      </w:r>
    </w:p>
    <w:p w14:paraId="414569BB"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cur</w:t>
      </w:r>
      <w:r w:rsidR="00DA76DB">
        <w:rPr>
          <w:rFonts w:ascii="Arial Narrow" w:hAnsi="Arial Narrow" w:cs="Arial"/>
          <w:sz w:val="22"/>
          <w:szCs w:val="22"/>
        </w:rPr>
        <w:t>at</w:t>
      </w:r>
      <w:r w:rsidR="004019B8" w:rsidRPr="004651C5">
        <w:rPr>
          <w:rFonts w:ascii="Arial Narrow" w:hAnsi="Arial Narrow" w:cs="Arial"/>
          <w:sz w:val="22"/>
          <w:szCs w:val="22"/>
        </w:rPr>
        <w:t>area regulat</w:t>
      </w:r>
      <w:r w:rsidR="00DA76DB">
        <w:rPr>
          <w:rFonts w:ascii="Arial Narrow" w:hAnsi="Arial Narrow" w:cs="Arial"/>
          <w:sz w:val="22"/>
          <w:szCs w:val="22"/>
        </w:rPr>
        <w:t>a</w:t>
      </w:r>
      <w:r w:rsidRPr="004651C5">
        <w:rPr>
          <w:rFonts w:ascii="Arial Narrow" w:hAnsi="Arial Narrow" w:cs="Arial"/>
          <w:sz w:val="22"/>
          <w:szCs w:val="22"/>
        </w:rPr>
        <w:t xml:space="preserve"> a fronturilor de lucru pentru a preveni acumularea de praf;</w:t>
      </w:r>
    </w:p>
    <w:p w14:paraId="1EF602E7" w14:textId="77777777" w:rsidR="00ED0133" w:rsidRPr="004651C5" w:rsidRDefault="004019B8">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interzicerea arderii oric</w:t>
      </w:r>
      <w:r w:rsidR="00DA76DB">
        <w:rPr>
          <w:rFonts w:ascii="Arial Narrow" w:hAnsi="Arial Narrow" w:cs="Arial"/>
          <w:sz w:val="22"/>
          <w:szCs w:val="22"/>
        </w:rPr>
        <w:t>a</w:t>
      </w:r>
      <w:r w:rsidRPr="004651C5">
        <w:rPr>
          <w:rFonts w:ascii="Arial Narrow" w:hAnsi="Arial Narrow" w:cs="Arial"/>
          <w:sz w:val="22"/>
          <w:szCs w:val="22"/>
        </w:rPr>
        <w:t>rui material</w:t>
      </w:r>
      <w:r w:rsidR="009D430D">
        <w:rPr>
          <w:rFonts w:ascii="Arial Narrow" w:hAnsi="Arial Narrow" w:cs="Arial"/>
          <w:sz w:val="22"/>
          <w:szCs w:val="22"/>
        </w:rPr>
        <w:t xml:space="preserve"> </w:t>
      </w:r>
      <w:r w:rsidRPr="004651C5">
        <w:rPr>
          <w:rFonts w:ascii="Arial Narrow" w:hAnsi="Arial Narrow" w:cs="Arial"/>
          <w:sz w:val="22"/>
          <w:szCs w:val="22"/>
        </w:rPr>
        <w:t>/ de</w:t>
      </w:r>
      <w:r w:rsidR="00DA76DB">
        <w:rPr>
          <w:rFonts w:ascii="Arial Narrow" w:hAnsi="Arial Narrow" w:cs="Arial"/>
          <w:sz w:val="22"/>
          <w:szCs w:val="22"/>
        </w:rPr>
        <w:t>s</w:t>
      </w:r>
      <w:r w:rsidR="00ED0133" w:rsidRPr="004651C5">
        <w:rPr>
          <w:rFonts w:ascii="Arial Narrow" w:hAnsi="Arial Narrow" w:cs="Arial"/>
          <w:sz w:val="22"/>
          <w:szCs w:val="22"/>
        </w:rPr>
        <w:t>eu in cadrul fronturilor de lucru;</w:t>
      </w:r>
    </w:p>
    <w:p w14:paraId="5EDA14D5"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diminuarea cantit</w:t>
      </w:r>
      <w:r w:rsidR="00DA76DB">
        <w:rPr>
          <w:rFonts w:ascii="Arial Narrow" w:hAnsi="Arial Narrow" w:cs="Arial"/>
          <w:sz w:val="22"/>
          <w:szCs w:val="22"/>
        </w:rPr>
        <w:t>at</w:t>
      </w:r>
      <w:r w:rsidRPr="004651C5">
        <w:rPr>
          <w:rFonts w:ascii="Arial Narrow" w:hAnsi="Arial Narrow" w:cs="Arial"/>
          <w:sz w:val="22"/>
          <w:szCs w:val="22"/>
        </w:rPr>
        <w:t>ii de de</w:t>
      </w:r>
      <w:r w:rsidR="00DA76DB">
        <w:rPr>
          <w:rFonts w:ascii="Arial Narrow" w:hAnsi="Arial Narrow" w:cs="Arial"/>
          <w:sz w:val="22"/>
          <w:szCs w:val="22"/>
        </w:rPr>
        <w:t>s</w:t>
      </w:r>
      <w:r w:rsidRPr="004651C5">
        <w:rPr>
          <w:rFonts w:ascii="Arial Narrow" w:hAnsi="Arial Narrow" w:cs="Arial"/>
          <w:sz w:val="22"/>
          <w:szCs w:val="22"/>
        </w:rPr>
        <w:t xml:space="preserve">euri produse </w:t>
      </w:r>
      <w:r w:rsidR="00DA76DB">
        <w:rPr>
          <w:rFonts w:ascii="Arial Narrow" w:hAnsi="Arial Narrow" w:cs="Arial"/>
          <w:sz w:val="22"/>
          <w:szCs w:val="22"/>
        </w:rPr>
        <w:t>s</w:t>
      </w:r>
      <w:r w:rsidRPr="004651C5">
        <w:rPr>
          <w:rFonts w:ascii="Arial Narrow" w:hAnsi="Arial Narrow" w:cs="Arial"/>
          <w:sz w:val="22"/>
          <w:szCs w:val="22"/>
        </w:rPr>
        <w:t>i reciclarea lor;</w:t>
      </w:r>
    </w:p>
    <w:p w14:paraId="6F5E2311" w14:textId="77777777" w:rsidR="00ED0133"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limitarea accesului la depozitele de materiale de construc</w:t>
      </w:r>
      <w:r w:rsidR="00DA76DB">
        <w:rPr>
          <w:rFonts w:ascii="Arial Narrow" w:hAnsi="Arial Narrow" w:cs="Arial"/>
          <w:sz w:val="22"/>
          <w:szCs w:val="22"/>
        </w:rPr>
        <w:t>t</w:t>
      </w:r>
      <w:r w:rsidRPr="004651C5">
        <w:rPr>
          <w:rFonts w:ascii="Arial Narrow" w:hAnsi="Arial Narrow" w:cs="Arial"/>
          <w:sz w:val="22"/>
          <w:szCs w:val="22"/>
        </w:rPr>
        <w:t>ie pentru a diminua riscul de furt sau de deteriorare;</w:t>
      </w:r>
    </w:p>
    <w:p w14:paraId="09742E67" w14:textId="77777777" w:rsidR="00FE6641" w:rsidRPr="004651C5" w:rsidRDefault="00FE6641">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Pr>
          <w:rFonts w:ascii="Arial Narrow" w:hAnsi="Arial Narrow" w:cs="Arial"/>
          <w:sz w:val="22"/>
          <w:szCs w:val="22"/>
        </w:rPr>
        <w:t>s</w:t>
      </w:r>
      <w:r w:rsidRPr="004651C5">
        <w:rPr>
          <w:rFonts w:ascii="Arial Narrow" w:hAnsi="Arial Narrow" w:cs="Arial"/>
          <w:sz w:val="22"/>
          <w:szCs w:val="22"/>
        </w:rPr>
        <w:t xml:space="preserve">eurile vor fi colectate </w:t>
      </w:r>
      <w:r>
        <w:rPr>
          <w:rFonts w:ascii="Arial Narrow" w:hAnsi="Arial Narrow" w:cs="Arial"/>
          <w:sz w:val="22"/>
          <w:szCs w:val="22"/>
        </w:rPr>
        <w:t>s</w:t>
      </w:r>
      <w:r w:rsidRPr="004651C5">
        <w:rPr>
          <w:rFonts w:ascii="Arial Narrow" w:hAnsi="Arial Narrow" w:cs="Arial"/>
          <w:sz w:val="22"/>
          <w:szCs w:val="22"/>
        </w:rPr>
        <w:t>i depozitate selectiv in cadrul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in spa</w:t>
      </w:r>
      <w:r>
        <w:rPr>
          <w:rFonts w:ascii="Arial Narrow" w:hAnsi="Arial Narrow" w:cs="Arial"/>
          <w:sz w:val="22"/>
          <w:szCs w:val="22"/>
        </w:rPr>
        <w:t>t</w:t>
      </w:r>
      <w:r w:rsidRPr="004651C5">
        <w:rPr>
          <w:rFonts w:ascii="Arial Narrow" w:hAnsi="Arial Narrow" w:cs="Arial"/>
          <w:sz w:val="22"/>
          <w:szCs w:val="22"/>
        </w:rPr>
        <w:t xml:space="preserve">ii special amenajate </w:t>
      </w:r>
      <w:r>
        <w:rPr>
          <w:rFonts w:ascii="Arial Narrow" w:hAnsi="Arial Narrow" w:cs="Arial"/>
          <w:sz w:val="22"/>
          <w:szCs w:val="22"/>
        </w:rPr>
        <w:t>s</w:t>
      </w:r>
      <w:r w:rsidRPr="004651C5">
        <w:rPr>
          <w:rFonts w:ascii="Arial Narrow" w:hAnsi="Arial Narrow" w:cs="Arial"/>
          <w:sz w:val="22"/>
          <w:szCs w:val="22"/>
        </w:rPr>
        <w:t>i dotate cu pubele de unde vor fi preluate de c</w:t>
      </w:r>
      <w:r>
        <w:rPr>
          <w:rFonts w:ascii="Arial Narrow" w:hAnsi="Arial Narrow" w:cs="Arial"/>
          <w:sz w:val="22"/>
          <w:szCs w:val="22"/>
        </w:rPr>
        <w:t>a</w:t>
      </w:r>
      <w:r w:rsidRPr="004651C5">
        <w:rPr>
          <w:rFonts w:ascii="Arial Narrow" w:hAnsi="Arial Narrow" w:cs="Arial"/>
          <w:sz w:val="22"/>
          <w:szCs w:val="22"/>
        </w:rPr>
        <w:t>tre o firm</w:t>
      </w:r>
      <w:r>
        <w:rPr>
          <w:rFonts w:ascii="Arial Narrow" w:hAnsi="Arial Narrow" w:cs="Arial"/>
          <w:sz w:val="22"/>
          <w:szCs w:val="22"/>
        </w:rPr>
        <w:t>a</w:t>
      </w:r>
      <w:r w:rsidRPr="004651C5">
        <w:rPr>
          <w:rFonts w:ascii="Arial Narrow" w:hAnsi="Arial Narrow" w:cs="Arial"/>
          <w:sz w:val="22"/>
          <w:szCs w:val="22"/>
        </w:rPr>
        <w:t xml:space="preserve"> specializat</w:t>
      </w:r>
      <w:r>
        <w:rPr>
          <w:rFonts w:ascii="Arial Narrow" w:hAnsi="Arial Narrow" w:cs="Arial"/>
          <w:sz w:val="22"/>
          <w:szCs w:val="22"/>
        </w:rPr>
        <w:t>a</w:t>
      </w:r>
      <w:r w:rsidRPr="004651C5">
        <w:rPr>
          <w:rFonts w:ascii="Arial Narrow" w:hAnsi="Arial Narrow" w:cs="Arial"/>
          <w:sz w:val="22"/>
          <w:szCs w:val="22"/>
        </w:rPr>
        <w:t xml:space="preserve"> in baza unui contract; </w:t>
      </w:r>
    </w:p>
    <w:p w14:paraId="4924D632" w14:textId="77777777" w:rsidR="00FE6641" w:rsidRDefault="00FE6641">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etapizarea opera</w:t>
      </w:r>
      <w:r>
        <w:rPr>
          <w:rFonts w:ascii="Arial Narrow" w:hAnsi="Arial Narrow" w:cs="Arial"/>
          <w:sz w:val="22"/>
          <w:szCs w:val="22"/>
        </w:rPr>
        <w:t>t</w:t>
      </w:r>
      <w:r w:rsidRPr="004651C5">
        <w:rPr>
          <w:rFonts w:ascii="Arial Narrow" w:hAnsi="Arial Narrow" w:cs="Arial"/>
          <w:sz w:val="22"/>
          <w:szCs w:val="22"/>
        </w:rPr>
        <w:t xml:space="preserve">iilor generatoare de praf </w:t>
      </w:r>
      <w:r>
        <w:rPr>
          <w:rFonts w:ascii="Arial Narrow" w:hAnsi="Arial Narrow" w:cs="Arial"/>
          <w:sz w:val="22"/>
          <w:szCs w:val="22"/>
        </w:rPr>
        <w:t>s</w:t>
      </w:r>
      <w:r w:rsidRPr="004651C5">
        <w:rPr>
          <w:rFonts w:ascii="Arial Narrow" w:hAnsi="Arial Narrow" w:cs="Arial"/>
          <w:sz w:val="22"/>
          <w:szCs w:val="22"/>
        </w:rPr>
        <w:t>i umectarea suprafe</w:t>
      </w:r>
      <w:r>
        <w:rPr>
          <w:rFonts w:ascii="Arial Narrow" w:hAnsi="Arial Narrow" w:cs="Arial"/>
          <w:sz w:val="22"/>
          <w:szCs w:val="22"/>
        </w:rPr>
        <w:t>t</w:t>
      </w:r>
      <w:r w:rsidRPr="004651C5">
        <w:rPr>
          <w:rFonts w:ascii="Arial Narrow" w:hAnsi="Arial Narrow" w:cs="Arial"/>
          <w:sz w:val="22"/>
          <w:szCs w:val="22"/>
        </w:rPr>
        <w:t>elor decopertate din frontul de lucru</w:t>
      </w:r>
      <w:r>
        <w:rPr>
          <w:rFonts w:ascii="Arial Narrow" w:hAnsi="Arial Narrow" w:cs="Arial"/>
          <w:sz w:val="22"/>
          <w:szCs w:val="22"/>
        </w:rPr>
        <w:t xml:space="preserve"> </w:t>
      </w:r>
      <w:r w:rsidRPr="004651C5">
        <w:rPr>
          <w:rFonts w:ascii="Arial Narrow" w:hAnsi="Arial Narrow" w:cs="Arial"/>
          <w:sz w:val="22"/>
          <w:szCs w:val="22"/>
        </w:rPr>
        <w:t>/ in perioadele secetoase astfel incat nivelul concentra</w:t>
      </w:r>
      <w:r>
        <w:rPr>
          <w:rFonts w:ascii="Arial Narrow" w:hAnsi="Arial Narrow" w:cs="Arial"/>
          <w:sz w:val="22"/>
          <w:szCs w:val="22"/>
        </w:rPr>
        <w:t>t</w:t>
      </w:r>
      <w:r w:rsidRPr="004651C5">
        <w:rPr>
          <w:rFonts w:ascii="Arial Narrow" w:hAnsi="Arial Narrow" w:cs="Arial"/>
          <w:sz w:val="22"/>
          <w:szCs w:val="22"/>
        </w:rPr>
        <w:t>iilor de pulberi in atmosfer</w:t>
      </w:r>
      <w:r>
        <w:rPr>
          <w:rFonts w:ascii="Arial Narrow" w:hAnsi="Arial Narrow" w:cs="Arial"/>
          <w:sz w:val="22"/>
          <w:szCs w:val="22"/>
        </w:rPr>
        <w:t>a</w:t>
      </w:r>
      <w:r w:rsidRPr="004651C5">
        <w:rPr>
          <w:rFonts w:ascii="Arial Narrow" w:hAnsi="Arial Narrow" w:cs="Arial"/>
          <w:sz w:val="22"/>
          <w:szCs w:val="22"/>
        </w:rPr>
        <w:t xml:space="preserve"> s</w:t>
      </w:r>
      <w:r>
        <w:rPr>
          <w:rFonts w:ascii="Arial Narrow" w:hAnsi="Arial Narrow" w:cs="Arial"/>
          <w:sz w:val="22"/>
          <w:szCs w:val="22"/>
        </w:rPr>
        <w:t>a</w:t>
      </w:r>
      <w:r w:rsidRPr="004651C5">
        <w:rPr>
          <w:rFonts w:ascii="Arial Narrow" w:hAnsi="Arial Narrow" w:cs="Arial"/>
          <w:sz w:val="22"/>
          <w:szCs w:val="22"/>
        </w:rPr>
        <w:t xml:space="preserve"> fie situate sub valoarea limit</w:t>
      </w:r>
      <w:r>
        <w:rPr>
          <w:rFonts w:ascii="Arial Narrow" w:hAnsi="Arial Narrow" w:cs="Arial"/>
          <w:sz w:val="22"/>
          <w:szCs w:val="22"/>
        </w:rPr>
        <w:t>a</w:t>
      </w:r>
      <w:r w:rsidRPr="004651C5">
        <w:rPr>
          <w:rFonts w:ascii="Arial Narrow" w:hAnsi="Arial Narrow" w:cs="Arial"/>
          <w:sz w:val="22"/>
          <w:szCs w:val="22"/>
        </w:rPr>
        <w:t xml:space="preserve"> pentru protec</w:t>
      </w:r>
      <w:r>
        <w:rPr>
          <w:rFonts w:ascii="Arial Narrow" w:hAnsi="Arial Narrow" w:cs="Arial"/>
          <w:sz w:val="22"/>
          <w:szCs w:val="22"/>
        </w:rPr>
        <w:t>t</w:t>
      </w:r>
      <w:r w:rsidRPr="004651C5">
        <w:rPr>
          <w:rFonts w:ascii="Arial Narrow" w:hAnsi="Arial Narrow" w:cs="Arial"/>
          <w:sz w:val="22"/>
          <w:szCs w:val="22"/>
        </w:rPr>
        <w:t>ia ecosistemelor;</w:t>
      </w:r>
    </w:p>
    <w:p w14:paraId="253A1F85" w14:textId="77777777" w:rsidR="00FE6641" w:rsidRPr="00FE6641" w:rsidRDefault="00FE6641">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folosirea unor utilaje ale c</w:t>
      </w:r>
      <w:r>
        <w:rPr>
          <w:rFonts w:ascii="Arial Narrow" w:hAnsi="Arial Narrow" w:cs="Arial"/>
          <w:sz w:val="22"/>
          <w:szCs w:val="22"/>
        </w:rPr>
        <w:t>a</w:t>
      </w:r>
      <w:r w:rsidRPr="004651C5">
        <w:rPr>
          <w:rFonts w:ascii="Arial Narrow" w:hAnsi="Arial Narrow" w:cs="Arial"/>
          <w:sz w:val="22"/>
          <w:szCs w:val="22"/>
        </w:rPr>
        <w:t xml:space="preserve">ror emisii de gaze </w:t>
      </w:r>
      <w:r>
        <w:rPr>
          <w:rFonts w:ascii="Arial Narrow" w:hAnsi="Arial Narrow" w:cs="Arial"/>
          <w:sz w:val="22"/>
          <w:szCs w:val="22"/>
        </w:rPr>
        <w:t>s</w:t>
      </w:r>
      <w:r w:rsidRPr="004651C5">
        <w:rPr>
          <w:rFonts w:ascii="Arial Narrow" w:hAnsi="Arial Narrow" w:cs="Arial"/>
          <w:sz w:val="22"/>
          <w:szCs w:val="22"/>
        </w:rPr>
        <w:t>i nivel de zgomot sunt in conformitate cu prevederile legisla</w:t>
      </w:r>
      <w:r>
        <w:rPr>
          <w:rFonts w:ascii="Arial Narrow" w:hAnsi="Arial Narrow" w:cs="Arial"/>
          <w:sz w:val="22"/>
          <w:szCs w:val="22"/>
        </w:rPr>
        <w:t>t</w:t>
      </w:r>
      <w:r w:rsidRPr="004651C5">
        <w:rPr>
          <w:rFonts w:ascii="Arial Narrow" w:hAnsi="Arial Narrow" w:cs="Arial"/>
          <w:sz w:val="22"/>
          <w:szCs w:val="22"/>
        </w:rPr>
        <w:t>iei in domeniu;</w:t>
      </w:r>
    </w:p>
    <w:p w14:paraId="41D8059C"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vor fi alese trasee optime </w:t>
      </w:r>
      <w:r w:rsidR="004019B8" w:rsidRPr="004651C5">
        <w:rPr>
          <w:rFonts w:ascii="Arial Narrow" w:hAnsi="Arial Narrow" w:cs="Arial"/>
          <w:sz w:val="22"/>
          <w:szCs w:val="22"/>
        </w:rPr>
        <w:t xml:space="preserve">pentru vehiculele ce deservesc </w:t>
      </w:r>
      <w:r w:rsidR="00DA76DB">
        <w:rPr>
          <w:rFonts w:ascii="Arial Narrow" w:hAnsi="Arial Narrow" w:cs="Arial"/>
          <w:sz w:val="22"/>
          <w:szCs w:val="22"/>
        </w:rPr>
        <w:t>s</w:t>
      </w:r>
      <w:r w:rsidRPr="004651C5">
        <w:rPr>
          <w:rFonts w:ascii="Arial Narrow" w:hAnsi="Arial Narrow" w:cs="Arial"/>
          <w:sz w:val="22"/>
          <w:szCs w:val="22"/>
        </w:rPr>
        <w:t xml:space="preserve">antierul, mai </w:t>
      </w:r>
      <w:r w:rsidR="004019B8" w:rsidRPr="004651C5">
        <w:rPr>
          <w:rFonts w:ascii="Arial Narrow" w:hAnsi="Arial Narrow" w:cs="Arial"/>
          <w:sz w:val="22"/>
          <w:szCs w:val="22"/>
        </w:rPr>
        <w:t>ales pentru cele care transport</w:t>
      </w:r>
      <w:r w:rsidR="00DA76DB">
        <w:rPr>
          <w:rFonts w:ascii="Arial Narrow" w:hAnsi="Arial Narrow" w:cs="Arial"/>
          <w:sz w:val="22"/>
          <w:szCs w:val="22"/>
        </w:rPr>
        <w:t>a</w:t>
      </w:r>
      <w:r w:rsidRPr="004651C5">
        <w:rPr>
          <w:rFonts w:ascii="Arial Narrow" w:hAnsi="Arial Narrow" w:cs="Arial"/>
          <w:sz w:val="22"/>
          <w:szCs w:val="22"/>
        </w:rPr>
        <w:t xml:space="preserve"> materiale d</w:t>
      </w:r>
      <w:r w:rsidR="004019B8" w:rsidRPr="004651C5">
        <w:rPr>
          <w:rFonts w:ascii="Arial Narrow" w:hAnsi="Arial Narrow" w:cs="Arial"/>
          <w:sz w:val="22"/>
          <w:szCs w:val="22"/>
        </w:rPr>
        <w:t>e construc</w:t>
      </w:r>
      <w:r w:rsidR="00DA76DB">
        <w:rPr>
          <w:rFonts w:ascii="Arial Narrow" w:hAnsi="Arial Narrow" w:cs="Arial"/>
          <w:sz w:val="22"/>
          <w:szCs w:val="22"/>
        </w:rPr>
        <w:t>t</w:t>
      </w:r>
      <w:r w:rsidRPr="004651C5">
        <w:rPr>
          <w:rFonts w:ascii="Arial Narrow" w:hAnsi="Arial Narrow" w:cs="Arial"/>
          <w:sz w:val="22"/>
          <w:szCs w:val="22"/>
        </w:rPr>
        <w:t>ie ce pot elibera in atmosfer</w:t>
      </w:r>
      <w:r w:rsidR="00DA76DB">
        <w:rPr>
          <w:rFonts w:ascii="Arial Narrow" w:hAnsi="Arial Narrow" w:cs="Arial"/>
          <w:sz w:val="22"/>
          <w:szCs w:val="22"/>
        </w:rPr>
        <w:t>a</w:t>
      </w:r>
      <w:r w:rsidRPr="004651C5">
        <w:rPr>
          <w:rFonts w:ascii="Arial Narrow" w:hAnsi="Arial Narrow" w:cs="Arial"/>
          <w:sz w:val="22"/>
          <w:szCs w:val="22"/>
        </w:rPr>
        <w:t xml:space="preserve"> particule fine;</w:t>
      </w:r>
    </w:p>
    <w:p w14:paraId="175C18C7"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materialele vor fi acoperite in timpul transportului </w:t>
      </w:r>
      <w:r w:rsidR="00DA76DB">
        <w:rPr>
          <w:rFonts w:ascii="Arial Narrow" w:hAnsi="Arial Narrow" w:cs="Arial"/>
          <w:sz w:val="22"/>
          <w:szCs w:val="22"/>
        </w:rPr>
        <w:t>s</w:t>
      </w:r>
      <w:r w:rsidRPr="004651C5">
        <w:rPr>
          <w:rFonts w:ascii="Arial Narrow" w:hAnsi="Arial Narrow" w:cs="Arial"/>
          <w:sz w:val="22"/>
          <w:szCs w:val="22"/>
        </w:rPr>
        <w:t>i vor fi depozitate la distan</w:t>
      </w:r>
      <w:r w:rsidR="00DA76DB">
        <w:rPr>
          <w:rFonts w:ascii="Arial Narrow" w:hAnsi="Arial Narrow" w:cs="Arial"/>
          <w:sz w:val="22"/>
          <w:szCs w:val="22"/>
        </w:rPr>
        <w:t>ta</w:t>
      </w:r>
      <w:r w:rsidRPr="004651C5">
        <w:rPr>
          <w:rFonts w:ascii="Arial Narrow" w:hAnsi="Arial Narrow" w:cs="Arial"/>
          <w:sz w:val="22"/>
          <w:szCs w:val="22"/>
        </w:rPr>
        <w:t xml:space="preserve"> mare de receptorii sensibili;</w:t>
      </w:r>
    </w:p>
    <w:p w14:paraId="432F3B5F" w14:textId="77777777" w:rsidR="00ED0133" w:rsidRPr="004651C5" w:rsidRDefault="004019B8">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intre</w:t>
      </w:r>
      <w:r w:rsidR="00DA76DB">
        <w:rPr>
          <w:rFonts w:ascii="Arial Narrow" w:hAnsi="Arial Narrow" w:cs="Arial"/>
          <w:sz w:val="22"/>
          <w:szCs w:val="22"/>
        </w:rPr>
        <w:t>t</w:t>
      </w:r>
      <w:r w:rsidR="00ED0133" w:rsidRPr="004651C5">
        <w:rPr>
          <w:rFonts w:ascii="Arial Narrow" w:hAnsi="Arial Narrow" w:cs="Arial"/>
          <w:sz w:val="22"/>
          <w:szCs w:val="22"/>
        </w:rPr>
        <w:t>inute in mod corespunz</w:t>
      </w:r>
      <w:r w:rsidR="00DA76DB">
        <w:rPr>
          <w:rFonts w:ascii="Arial Narrow" w:hAnsi="Arial Narrow" w:cs="Arial"/>
          <w:sz w:val="22"/>
          <w:szCs w:val="22"/>
        </w:rPr>
        <w:t>a</w:t>
      </w:r>
      <w:r w:rsidR="00ED0133" w:rsidRPr="004651C5">
        <w:rPr>
          <w:rFonts w:ascii="Arial Narrow" w:hAnsi="Arial Narrow" w:cs="Arial"/>
          <w:sz w:val="22"/>
          <w:szCs w:val="22"/>
        </w:rPr>
        <w:t xml:space="preserve">tor </w:t>
      </w:r>
      <w:r w:rsidR="00DA76DB">
        <w:rPr>
          <w:rFonts w:ascii="Arial Narrow" w:hAnsi="Arial Narrow" w:cs="Arial"/>
          <w:sz w:val="22"/>
          <w:szCs w:val="22"/>
        </w:rPr>
        <w:t>s</w:t>
      </w:r>
      <w:r w:rsidRPr="004651C5">
        <w:rPr>
          <w:rFonts w:ascii="Arial Narrow" w:hAnsi="Arial Narrow" w:cs="Arial"/>
          <w:sz w:val="22"/>
          <w:szCs w:val="22"/>
        </w:rPr>
        <w:t>i vor fi oprite c</w:t>
      </w:r>
      <w:r w:rsidR="00DA76DB">
        <w:rPr>
          <w:rFonts w:ascii="Arial Narrow" w:hAnsi="Arial Narrow" w:cs="Arial"/>
          <w:sz w:val="22"/>
          <w:szCs w:val="22"/>
        </w:rPr>
        <w:t>a</w:t>
      </w:r>
      <w:r w:rsidR="00ED0133" w:rsidRPr="004651C5">
        <w:rPr>
          <w:rFonts w:ascii="Arial Narrow" w:hAnsi="Arial Narrow" w:cs="Arial"/>
          <w:sz w:val="22"/>
          <w:szCs w:val="22"/>
        </w:rPr>
        <w:t>nd nu lucreaz</w:t>
      </w:r>
      <w:r w:rsidR="00DA76DB">
        <w:rPr>
          <w:rFonts w:ascii="Arial Narrow" w:hAnsi="Arial Narrow" w:cs="Arial"/>
          <w:sz w:val="22"/>
          <w:szCs w:val="22"/>
        </w:rPr>
        <w:t>a</w:t>
      </w:r>
      <w:r w:rsidR="00ED0133" w:rsidRPr="004651C5">
        <w:rPr>
          <w:rFonts w:ascii="Arial Narrow" w:hAnsi="Arial Narrow" w:cs="Arial"/>
          <w:sz w:val="22"/>
          <w:szCs w:val="22"/>
        </w:rPr>
        <w:t>;</w:t>
      </w:r>
    </w:p>
    <w:p w14:paraId="06058461"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utilajelor </w:t>
      </w:r>
      <w:r w:rsidR="00DA76DB">
        <w:rPr>
          <w:rFonts w:ascii="Arial Narrow" w:hAnsi="Arial Narrow" w:cs="Arial"/>
          <w:sz w:val="22"/>
          <w:szCs w:val="22"/>
        </w:rPr>
        <w:t>s</w:t>
      </w:r>
      <w:r w:rsidRPr="004651C5">
        <w:rPr>
          <w:rFonts w:ascii="Arial Narrow" w:hAnsi="Arial Narrow" w:cs="Arial"/>
          <w:sz w:val="22"/>
          <w:szCs w:val="22"/>
        </w:rPr>
        <w:t>i autovehiculelor implicate in trafic.</w:t>
      </w:r>
    </w:p>
    <w:p w14:paraId="1CB4410D" w14:textId="77777777" w:rsidR="00ED0133"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Aplicarea acestor m</w:t>
      </w:r>
      <w:r w:rsidR="00DA76DB">
        <w:rPr>
          <w:rFonts w:ascii="Arial Narrow" w:hAnsi="Arial Narrow" w:cs="Arial"/>
          <w:sz w:val="22"/>
          <w:szCs w:val="22"/>
        </w:rPr>
        <w:t>a</w:t>
      </w:r>
      <w:r w:rsidRPr="004651C5">
        <w:rPr>
          <w:rFonts w:ascii="Arial Narrow" w:hAnsi="Arial Narrow" w:cs="Arial"/>
          <w:sz w:val="22"/>
          <w:szCs w:val="22"/>
        </w:rPr>
        <w:t>suri de reducere a impactului asupra aerului va conduce la respectarea prevederilor impuse prin STAS 12574</w:t>
      </w:r>
      <w:r w:rsidR="009D430D">
        <w:rPr>
          <w:rFonts w:ascii="Arial Narrow" w:hAnsi="Arial Narrow" w:cs="Arial"/>
          <w:sz w:val="22"/>
          <w:szCs w:val="22"/>
        </w:rPr>
        <w:t xml:space="preserve"> </w:t>
      </w:r>
      <w:r w:rsidRPr="004651C5">
        <w:rPr>
          <w:rFonts w:ascii="Arial Narrow" w:hAnsi="Arial Narrow" w:cs="Arial"/>
          <w:sz w:val="22"/>
          <w:szCs w:val="22"/>
        </w:rPr>
        <w:t>/</w:t>
      </w:r>
      <w:r w:rsidR="009D430D">
        <w:rPr>
          <w:rFonts w:ascii="Arial Narrow" w:hAnsi="Arial Narrow" w:cs="Arial"/>
          <w:sz w:val="22"/>
          <w:szCs w:val="22"/>
        </w:rPr>
        <w:t xml:space="preserve"> </w:t>
      </w:r>
      <w:r w:rsidRPr="004651C5">
        <w:rPr>
          <w:rFonts w:ascii="Arial Narrow" w:hAnsi="Arial Narrow" w:cs="Arial"/>
          <w:sz w:val="22"/>
          <w:szCs w:val="22"/>
        </w:rPr>
        <w:t>1987 care stabile</w:t>
      </w:r>
      <w:r w:rsidR="00DA76DB">
        <w:rPr>
          <w:rFonts w:ascii="Arial Narrow" w:hAnsi="Arial Narrow" w:cs="Arial"/>
          <w:sz w:val="22"/>
          <w:szCs w:val="22"/>
        </w:rPr>
        <w:t>s</w:t>
      </w:r>
      <w:r w:rsidRPr="004651C5">
        <w:rPr>
          <w:rFonts w:ascii="Arial Narrow" w:hAnsi="Arial Narrow" w:cs="Arial"/>
          <w:sz w:val="22"/>
          <w:szCs w:val="22"/>
        </w:rPr>
        <w:t>te concentra</w:t>
      </w:r>
      <w:r w:rsidR="00DA76DB">
        <w:rPr>
          <w:rFonts w:ascii="Arial Narrow" w:hAnsi="Arial Narrow" w:cs="Arial"/>
          <w:sz w:val="22"/>
          <w:szCs w:val="22"/>
        </w:rPr>
        <w:t>t</w:t>
      </w:r>
      <w:r w:rsidRPr="004651C5">
        <w:rPr>
          <w:rFonts w:ascii="Arial Narrow" w:hAnsi="Arial Narrow" w:cs="Arial"/>
          <w:sz w:val="22"/>
          <w:szCs w:val="22"/>
        </w:rPr>
        <w:t>iile maxime admisibile ale unor substan</w:t>
      </w:r>
      <w:r w:rsidR="00DA76DB">
        <w:rPr>
          <w:rFonts w:ascii="Arial Narrow" w:hAnsi="Arial Narrow" w:cs="Arial"/>
          <w:sz w:val="22"/>
          <w:szCs w:val="22"/>
        </w:rPr>
        <w:t>t</w:t>
      </w:r>
      <w:r w:rsidRPr="004651C5">
        <w:rPr>
          <w:rFonts w:ascii="Arial Narrow" w:hAnsi="Arial Narrow" w:cs="Arial"/>
          <w:sz w:val="22"/>
          <w:szCs w:val="22"/>
        </w:rPr>
        <w:t xml:space="preserve">e in aerul atmosferic din zonele protejate. </w:t>
      </w:r>
    </w:p>
    <w:p w14:paraId="4A3051F5" w14:textId="77777777" w:rsidR="000B6578" w:rsidRDefault="000B6578" w:rsidP="00CD4068">
      <w:pPr>
        <w:spacing w:line="360" w:lineRule="auto"/>
        <w:ind w:right="-24" w:firstLine="720"/>
        <w:jc w:val="both"/>
        <w:rPr>
          <w:rFonts w:ascii="Arial Narrow" w:hAnsi="Arial Narrow" w:cs="Arial"/>
          <w:sz w:val="22"/>
          <w:szCs w:val="22"/>
        </w:rPr>
      </w:pPr>
    </w:p>
    <w:p w14:paraId="35927361" w14:textId="2D4FF31C" w:rsidR="00E36AE7" w:rsidRPr="00E36AE7" w:rsidRDefault="00E36AE7" w:rsidP="003B6CFC">
      <w:pPr>
        <w:pStyle w:val="Legend"/>
        <w:rPr>
          <w:i/>
        </w:rPr>
      </w:pPr>
      <w:bookmarkStart w:id="210" w:name="_Toc156999208"/>
      <w:r w:rsidRPr="00E36AE7">
        <w:rPr>
          <w:b/>
        </w:rPr>
        <w:t xml:space="preserve">Tabel </w:t>
      </w:r>
      <w:r w:rsidRPr="00E36AE7">
        <w:rPr>
          <w:b/>
          <w:i/>
        </w:rPr>
        <w:fldChar w:fldCharType="begin"/>
      </w:r>
      <w:r w:rsidRPr="00E36AE7">
        <w:rPr>
          <w:b/>
        </w:rPr>
        <w:instrText xml:space="preserve"> SEQ Tabel \* ARABIC </w:instrText>
      </w:r>
      <w:r w:rsidRPr="00E36AE7">
        <w:rPr>
          <w:b/>
          <w:i/>
        </w:rPr>
        <w:fldChar w:fldCharType="separate"/>
      </w:r>
      <w:r w:rsidR="002C4279">
        <w:rPr>
          <w:b/>
          <w:noProof/>
        </w:rPr>
        <w:t>4</w:t>
      </w:r>
      <w:r w:rsidRPr="00E36AE7">
        <w:rPr>
          <w:b/>
          <w:i/>
        </w:rPr>
        <w:fldChar w:fldCharType="end"/>
      </w:r>
      <w:r w:rsidRPr="00E36AE7">
        <w:rPr>
          <w:b/>
        </w:rPr>
        <w:t xml:space="preserve">. </w:t>
      </w:r>
      <w:r w:rsidRPr="00E36AE7">
        <w:t>Concentra</w:t>
      </w:r>
      <w:r w:rsidR="00DA76DB">
        <w:t>t</w:t>
      </w:r>
      <w:r w:rsidRPr="00E36AE7">
        <w:t>iile maxime admisibile ale unor substan</w:t>
      </w:r>
      <w:r w:rsidR="00DA76DB">
        <w:t>t</w:t>
      </w:r>
      <w:r w:rsidRPr="00E36AE7">
        <w:t>e in aerul atmosferic din zonele protejate</w:t>
      </w:r>
      <w:bookmarkEnd w:id="2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540"/>
        <w:gridCol w:w="1995"/>
        <w:gridCol w:w="1995"/>
        <w:gridCol w:w="1995"/>
      </w:tblGrid>
      <w:tr w:rsidR="00107213" w:rsidRPr="004651C5" w14:paraId="5C355F4F" w14:textId="77777777" w:rsidTr="009D430D">
        <w:trPr>
          <w:trHeight w:val="313"/>
          <w:jc w:val="center"/>
        </w:trPr>
        <w:tc>
          <w:tcPr>
            <w:tcW w:w="1944" w:type="dxa"/>
            <w:vMerge w:val="restart"/>
            <w:shd w:val="clear" w:color="auto" w:fill="B6DDE8"/>
            <w:vAlign w:val="center"/>
          </w:tcPr>
          <w:p w14:paraId="4E611B8A" w14:textId="77777777" w:rsidR="00107213" w:rsidRPr="004651C5" w:rsidRDefault="00107213" w:rsidP="00CD4068">
            <w:pPr>
              <w:pStyle w:val="BH-Textnormal"/>
              <w:spacing w:before="0" w:after="0"/>
              <w:ind w:left="0" w:right="-24"/>
              <w:jc w:val="left"/>
              <w:rPr>
                <w:rFonts w:ascii="Arial Narrow" w:hAnsi="Arial Narrow" w:cs="Arial"/>
                <w:szCs w:val="22"/>
              </w:rPr>
            </w:pPr>
            <w:r w:rsidRPr="004651C5">
              <w:rPr>
                <w:rFonts w:ascii="Arial Narrow" w:hAnsi="Arial Narrow" w:cs="Arial"/>
                <w:szCs w:val="22"/>
              </w:rPr>
              <w:lastRenderedPageBreak/>
              <w:t>Substanta</w:t>
            </w:r>
          </w:p>
          <w:p w14:paraId="7E6A6C06" w14:textId="77777777"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poluanta</w:t>
            </w:r>
          </w:p>
        </w:tc>
        <w:tc>
          <w:tcPr>
            <w:tcW w:w="3535" w:type="dxa"/>
            <w:gridSpan w:val="2"/>
            <w:shd w:val="clear" w:color="auto" w:fill="B6DDE8"/>
            <w:vAlign w:val="center"/>
          </w:tcPr>
          <w:p w14:paraId="53BF1BCA"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CMA de scurta durata (mg/mc)</w:t>
            </w:r>
          </w:p>
        </w:tc>
        <w:tc>
          <w:tcPr>
            <w:tcW w:w="3990" w:type="dxa"/>
            <w:gridSpan w:val="2"/>
            <w:shd w:val="clear" w:color="auto" w:fill="B6DDE8"/>
            <w:vAlign w:val="center"/>
          </w:tcPr>
          <w:p w14:paraId="6599E6BA"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CMA de lunga durata (mg/mc)</w:t>
            </w:r>
          </w:p>
        </w:tc>
      </w:tr>
      <w:tr w:rsidR="00107213" w:rsidRPr="004651C5" w14:paraId="1B74C2C6" w14:textId="77777777" w:rsidTr="009D430D">
        <w:trPr>
          <w:trHeight w:val="330"/>
          <w:jc w:val="center"/>
        </w:trPr>
        <w:tc>
          <w:tcPr>
            <w:tcW w:w="1944" w:type="dxa"/>
            <w:vMerge/>
            <w:shd w:val="clear" w:color="auto" w:fill="B6DDE8"/>
            <w:vAlign w:val="center"/>
          </w:tcPr>
          <w:p w14:paraId="06964F91" w14:textId="77777777" w:rsidR="00107213" w:rsidRPr="004651C5" w:rsidRDefault="00107213" w:rsidP="00961603">
            <w:pPr>
              <w:pStyle w:val="BH-Textnormal"/>
              <w:spacing w:before="0" w:after="0"/>
              <w:ind w:left="0" w:right="-24"/>
              <w:jc w:val="left"/>
              <w:rPr>
                <w:rFonts w:ascii="Arial Narrow" w:hAnsi="Arial Narrow" w:cs="Arial"/>
                <w:szCs w:val="22"/>
              </w:rPr>
            </w:pPr>
          </w:p>
        </w:tc>
        <w:tc>
          <w:tcPr>
            <w:tcW w:w="1540" w:type="dxa"/>
            <w:shd w:val="clear" w:color="auto" w:fill="B6DDE8"/>
            <w:vAlign w:val="center"/>
          </w:tcPr>
          <w:p w14:paraId="4F771670"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30 minute</w:t>
            </w:r>
          </w:p>
        </w:tc>
        <w:tc>
          <w:tcPr>
            <w:tcW w:w="1995" w:type="dxa"/>
            <w:shd w:val="clear" w:color="auto" w:fill="B6DDE8"/>
            <w:vAlign w:val="center"/>
          </w:tcPr>
          <w:p w14:paraId="26A49956"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zilnica</w:t>
            </w:r>
          </w:p>
        </w:tc>
        <w:tc>
          <w:tcPr>
            <w:tcW w:w="1995" w:type="dxa"/>
            <w:shd w:val="clear" w:color="auto" w:fill="B6DDE8"/>
            <w:vAlign w:val="center"/>
          </w:tcPr>
          <w:p w14:paraId="139B3922"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lunara</w:t>
            </w:r>
          </w:p>
        </w:tc>
        <w:tc>
          <w:tcPr>
            <w:tcW w:w="1995" w:type="dxa"/>
            <w:shd w:val="clear" w:color="auto" w:fill="B6DDE8"/>
            <w:vAlign w:val="center"/>
          </w:tcPr>
          <w:p w14:paraId="44EB8C5E"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anuala</w:t>
            </w:r>
          </w:p>
        </w:tc>
      </w:tr>
      <w:tr w:rsidR="00107213" w:rsidRPr="004651C5" w14:paraId="337130F5" w14:textId="77777777" w:rsidTr="00565879">
        <w:trPr>
          <w:trHeight w:val="313"/>
          <w:jc w:val="center"/>
        </w:trPr>
        <w:tc>
          <w:tcPr>
            <w:tcW w:w="1944" w:type="dxa"/>
            <w:vAlign w:val="center"/>
          </w:tcPr>
          <w:p w14:paraId="6960EA7D" w14:textId="77777777"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CO</w:t>
            </w:r>
          </w:p>
        </w:tc>
        <w:tc>
          <w:tcPr>
            <w:tcW w:w="1540" w:type="dxa"/>
            <w:vAlign w:val="center"/>
          </w:tcPr>
          <w:p w14:paraId="46109EF7"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6,</w:t>
            </w:r>
            <w:r w:rsidR="00107213" w:rsidRPr="004651C5">
              <w:rPr>
                <w:rFonts w:ascii="Arial Narrow" w:hAnsi="Arial Narrow" w:cs="Arial"/>
                <w:szCs w:val="22"/>
              </w:rPr>
              <w:t>0</w:t>
            </w:r>
          </w:p>
        </w:tc>
        <w:tc>
          <w:tcPr>
            <w:tcW w:w="1995" w:type="dxa"/>
            <w:vAlign w:val="center"/>
          </w:tcPr>
          <w:p w14:paraId="06AF569B"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2,</w:t>
            </w:r>
            <w:r w:rsidR="00107213" w:rsidRPr="004651C5">
              <w:rPr>
                <w:rFonts w:ascii="Arial Narrow" w:hAnsi="Arial Narrow" w:cs="Arial"/>
                <w:szCs w:val="22"/>
              </w:rPr>
              <w:t>0</w:t>
            </w:r>
          </w:p>
        </w:tc>
        <w:tc>
          <w:tcPr>
            <w:tcW w:w="1995" w:type="dxa"/>
            <w:vAlign w:val="center"/>
          </w:tcPr>
          <w:p w14:paraId="0F9A28DE"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14:paraId="281E74BD"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r>
      <w:tr w:rsidR="00107213" w:rsidRPr="004651C5" w14:paraId="2CABE3B8" w14:textId="77777777" w:rsidTr="00565879">
        <w:trPr>
          <w:trHeight w:val="313"/>
          <w:jc w:val="center"/>
        </w:trPr>
        <w:tc>
          <w:tcPr>
            <w:tcW w:w="1944" w:type="dxa"/>
            <w:vAlign w:val="center"/>
          </w:tcPr>
          <w:p w14:paraId="186FE69F" w14:textId="77777777" w:rsidR="00107213" w:rsidRPr="004651C5" w:rsidRDefault="00107213" w:rsidP="00961603">
            <w:pPr>
              <w:pStyle w:val="BH-Textnormal"/>
              <w:spacing w:before="0" w:after="0"/>
              <w:ind w:left="0" w:right="-24"/>
              <w:jc w:val="left"/>
              <w:rPr>
                <w:rFonts w:ascii="Arial Narrow" w:hAnsi="Arial Narrow" w:cs="Arial"/>
                <w:szCs w:val="22"/>
                <w:vertAlign w:val="subscript"/>
              </w:rPr>
            </w:pPr>
            <w:r w:rsidRPr="004651C5">
              <w:rPr>
                <w:rFonts w:ascii="Arial Narrow" w:hAnsi="Arial Narrow" w:cs="Arial"/>
                <w:szCs w:val="22"/>
              </w:rPr>
              <w:t>NO</w:t>
            </w:r>
            <w:r w:rsidRPr="004651C5">
              <w:rPr>
                <w:rFonts w:ascii="Arial Narrow" w:hAnsi="Arial Narrow" w:cs="Arial"/>
                <w:szCs w:val="22"/>
                <w:vertAlign w:val="subscript"/>
              </w:rPr>
              <w:t>2</w:t>
            </w:r>
          </w:p>
        </w:tc>
        <w:tc>
          <w:tcPr>
            <w:tcW w:w="1540" w:type="dxa"/>
            <w:vAlign w:val="center"/>
          </w:tcPr>
          <w:p w14:paraId="17EF1D68"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3</w:t>
            </w:r>
          </w:p>
        </w:tc>
        <w:tc>
          <w:tcPr>
            <w:tcW w:w="1995" w:type="dxa"/>
            <w:vAlign w:val="center"/>
          </w:tcPr>
          <w:p w14:paraId="4B47E8BC"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1</w:t>
            </w:r>
          </w:p>
        </w:tc>
        <w:tc>
          <w:tcPr>
            <w:tcW w:w="1995" w:type="dxa"/>
            <w:vAlign w:val="center"/>
          </w:tcPr>
          <w:p w14:paraId="20B858DA"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14:paraId="5B3573E4"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04</w:t>
            </w:r>
          </w:p>
        </w:tc>
      </w:tr>
      <w:tr w:rsidR="00107213" w:rsidRPr="004651C5" w14:paraId="06F0CD88" w14:textId="77777777" w:rsidTr="00565879">
        <w:trPr>
          <w:trHeight w:val="313"/>
          <w:jc w:val="center"/>
        </w:trPr>
        <w:tc>
          <w:tcPr>
            <w:tcW w:w="1944" w:type="dxa"/>
            <w:vAlign w:val="center"/>
          </w:tcPr>
          <w:p w14:paraId="594BE747" w14:textId="77777777" w:rsidR="00107213" w:rsidRPr="004651C5" w:rsidRDefault="00107213" w:rsidP="00961603">
            <w:pPr>
              <w:pStyle w:val="BH-Textnormal"/>
              <w:spacing w:before="0" w:after="0"/>
              <w:ind w:left="0" w:right="-24"/>
              <w:jc w:val="left"/>
              <w:rPr>
                <w:rFonts w:ascii="Arial Narrow" w:hAnsi="Arial Narrow" w:cs="Arial"/>
                <w:szCs w:val="22"/>
                <w:vertAlign w:val="subscript"/>
              </w:rPr>
            </w:pPr>
            <w:r w:rsidRPr="004651C5">
              <w:rPr>
                <w:rFonts w:ascii="Arial Narrow" w:hAnsi="Arial Narrow" w:cs="Arial"/>
                <w:szCs w:val="22"/>
              </w:rPr>
              <w:t>SO</w:t>
            </w:r>
            <w:r w:rsidRPr="004651C5">
              <w:rPr>
                <w:rFonts w:ascii="Arial Narrow" w:hAnsi="Arial Narrow" w:cs="Arial"/>
                <w:szCs w:val="22"/>
                <w:vertAlign w:val="subscript"/>
              </w:rPr>
              <w:t>2</w:t>
            </w:r>
          </w:p>
        </w:tc>
        <w:tc>
          <w:tcPr>
            <w:tcW w:w="1540" w:type="dxa"/>
            <w:vAlign w:val="center"/>
          </w:tcPr>
          <w:p w14:paraId="4FF47C0A"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75</w:t>
            </w:r>
          </w:p>
        </w:tc>
        <w:tc>
          <w:tcPr>
            <w:tcW w:w="1995" w:type="dxa"/>
            <w:vAlign w:val="center"/>
          </w:tcPr>
          <w:p w14:paraId="71475F06"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03</w:t>
            </w:r>
          </w:p>
        </w:tc>
        <w:tc>
          <w:tcPr>
            <w:tcW w:w="1995" w:type="dxa"/>
            <w:vAlign w:val="center"/>
          </w:tcPr>
          <w:p w14:paraId="5A156FC0"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14:paraId="036CFB49"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r>
      <w:tr w:rsidR="00107213" w:rsidRPr="004651C5" w14:paraId="3E5707DF" w14:textId="77777777" w:rsidTr="00565879">
        <w:trPr>
          <w:trHeight w:val="330"/>
          <w:jc w:val="center"/>
        </w:trPr>
        <w:tc>
          <w:tcPr>
            <w:tcW w:w="1944" w:type="dxa"/>
            <w:vAlign w:val="center"/>
          </w:tcPr>
          <w:p w14:paraId="5F097BBF" w14:textId="77777777"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Pulberi in suspensie</w:t>
            </w:r>
          </w:p>
        </w:tc>
        <w:tc>
          <w:tcPr>
            <w:tcW w:w="1540" w:type="dxa"/>
            <w:vAlign w:val="center"/>
          </w:tcPr>
          <w:p w14:paraId="09DD4813"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5</w:t>
            </w:r>
          </w:p>
        </w:tc>
        <w:tc>
          <w:tcPr>
            <w:tcW w:w="1995" w:type="dxa"/>
            <w:vAlign w:val="center"/>
          </w:tcPr>
          <w:p w14:paraId="0922B3C8"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15</w:t>
            </w:r>
          </w:p>
        </w:tc>
        <w:tc>
          <w:tcPr>
            <w:tcW w:w="1995" w:type="dxa"/>
            <w:vAlign w:val="center"/>
          </w:tcPr>
          <w:p w14:paraId="1357BFF3"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14:paraId="286B7AE9"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075</w:t>
            </w:r>
          </w:p>
        </w:tc>
      </w:tr>
    </w:tbl>
    <w:p w14:paraId="2BD5DDF0" w14:textId="77777777" w:rsidR="00107213" w:rsidRPr="004651C5" w:rsidRDefault="00107213" w:rsidP="00961603">
      <w:pPr>
        <w:pStyle w:val="BH-Textnormal"/>
        <w:spacing w:before="0" w:after="0"/>
        <w:ind w:left="0" w:right="-24"/>
        <w:rPr>
          <w:rFonts w:ascii="Arial Narrow" w:hAnsi="Arial Narrow" w:cs="Arial"/>
          <w:szCs w:val="22"/>
        </w:rPr>
      </w:pPr>
    </w:p>
    <w:p w14:paraId="46B0178E" w14:textId="77777777" w:rsidR="00107213" w:rsidRPr="004651C5" w:rsidRDefault="00107213"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t xml:space="preserve">De asemenea, vor fi respectate prevederile legii </w:t>
      </w:r>
      <w:r w:rsidR="005377A5">
        <w:rPr>
          <w:rFonts w:ascii="Arial Narrow" w:hAnsi="Arial Narrow"/>
          <w:szCs w:val="22"/>
        </w:rPr>
        <w:t xml:space="preserve">nr. </w:t>
      </w:r>
      <w:r w:rsidRPr="004651C5">
        <w:rPr>
          <w:rFonts w:ascii="Arial Narrow" w:hAnsi="Arial Narrow"/>
          <w:szCs w:val="22"/>
        </w:rPr>
        <w:t>104</w:t>
      </w:r>
      <w:r w:rsidR="009D430D">
        <w:rPr>
          <w:rFonts w:ascii="Arial Narrow" w:hAnsi="Arial Narrow"/>
          <w:szCs w:val="22"/>
        </w:rPr>
        <w:t xml:space="preserve"> </w:t>
      </w:r>
      <w:r w:rsidRPr="004651C5">
        <w:rPr>
          <w:rFonts w:ascii="Arial Narrow" w:hAnsi="Arial Narrow"/>
          <w:szCs w:val="22"/>
        </w:rPr>
        <w:t>/</w:t>
      </w:r>
      <w:r w:rsidR="009D430D">
        <w:rPr>
          <w:rFonts w:ascii="Arial Narrow" w:hAnsi="Arial Narrow"/>
          <w:szCs w:val="22"/>
        </w:rPr>
        <w:t xml:space="preserve"> </w:t>
      </w:r>
      <w:r w:rsidRPr="004651C5">
        <w:rPr>
          <w:rFonts w:ascii="Arial Narrow" w:hAnsi="Arial Narrow"/>
          <w:szCs w:val="22"/>
        </w:rPr>
        <w:t>2011 privind calitatea aerului inconjur</w:t>
      </w:r>
      <w:r w:rsidR="00DA76DB">
        <w:rPr>
          <w:rFonts w:ascii="Arial Narrow" w:hAnsi="Arial Narrow"/>
          <w:szCs w:val="22"/>
        </w:rPr>
        <w:t>a</w:t>
      </w:r>
      <w:r w:rsidRPr="004651C5">
        <w:rPr>
          <w:rFonts w:ascii="Arial Narrow" w:hAnsi="Arial Narrow"/>
          <w:szCs w:val="22"/>
        </w:rPr>
        <w:t xml:space="preserve">tor </w:t>
      </w:r>
      <w:r w:rsidR="00DA76DB">
        <w:rPr>
          <w:rFonts w:ascii="Arial Narrow" w:hAnsi="Arial Narrow"/>
          <w:szCs w:val="22"/>
        </w:rPr>
        <w:t>s</w:t>
      </w:r>
      <w:r w:rsidRPr="004651C5">
        <w:rPr>
          <w:rFonts w:ascii="Arial Narrow" w:hAnsi="Arial Narrow"/>
          <w:szCs w:val="22"/>
        </w:rPr>
        <w:t xml:space="preserve">i ale ordinului </w:t>
      </w:r>
      <w:r w:rsidR="005377A5">
        <w:rPr>
          <w:rFonts w:ascii="Arial Narrow" w:hAnsi="Arial Narrow"/>
          <w:szCs w:val="22"/>
        </w:rPr>
        <w:t xml:space="preserve">nr. </w:t>
      </w:r>
      <w:r w:rsidRPr="004651C5">
        <w:rPr>
          <w:rFonts w:ascii="Arial Narrow" w:hAnsi="Arial Narrow"/>
          <w:szCs w:val="22"/>
        </w:rPr>
        <w:t>462</w:t>
      </w:r>
      <w:r w:rsidR="009D430D">
        <w:rPr>
          <w:rFonts w:ascii="Arial Narrow" w:hAnsi="Arial Narrow"/>
          <w:szCs w:val="22"/>
        </w:rPr>
        <w:t xml:space="preserve"> </w:t>
      </w:r>
      <w:r w:rsidRPr="004651C5">
        <w:rPr>
          <w:rFonts w:ascii="Arial Narrow" w:hAnsi="Arial Narrow"/>
          <w:szCs w:val="22"/>
        </w:rPr>
        <w:t>/</w:t>
      </w:r>
      <w:r w:rsidR="009D430D">
        <w:rPr>
          <w:rFonts w:ascii="Arial Narrow" w:hAnsi="Arial Narrow"/>
          <w:szCs w:val="22"/>
        </w:rPr>
        <w:t xml:space="preserve"> </w:t>
      </w:r>
      <w:r w:rsidRPr="004651C5">
        <w:rPr>
          <w:rFonts w:ascii="Arial Narrow" w:hAnsi="Arial Narrow"/>
          <w:szCs w:val="22"/>
        </w:rPr>
        <w:t>1993 privind aprobarea condi</w:t>
      </w:r>
      <w:r w:rsidR="00DA76DB">
        <w:rPr>
          <w:rFonts w:ascii="Arial Narrow" w:hAnsi="Arial Narrow"/>
          <w:szCs w:val="22"/>
        </w:rPr>
        <w:t>t</w:t>
      </w:r>
      <w:r w:rsidRPr="004651C5">
        <w:rPr>
          <w:rFonts w:ascii="Arial Narrow" w:hAnsi="Arial Narrow"/>
          <w:szCs w:val="22"/>
        </w:rPr>
        <w:t>iilor tehnice privind protec</w:t>
      </w:r>
      <w:r w:rsidR="00DA76DB">
        <w:rPr>
          <w:rFonts w:ascii="Arial Narrow" w:hAnsi="Arial Narrow"/>
          <w:szCs w:val="22"/>
        </w:rPr>
        <w:t>t</w:t>
      </w:r>
      <w:r w:rsidR="004019B8" w:rsidRPr="004651C5">
        <w:rPr>
          <w:rFonts w:ascii="Arial Narrow" w:hAnsi="Arial Narrow"/>
          <w:szCs w:val="22"/>
        </w:rPr>
        <w:t xml:space="preserve">ia atmosferei </w:t>
      </w:r>
      <w:r w:rsidR="00DA76DB">
        <w:rPr>
          <w:rFonts w:ascii="Arial Narrow" w:hAnsi="Arial Narrow"/>
          <w:szCs w:val="22"/>
        </w:rPr>
        <w:t>s</w:t>
      </w:r>
      <w:r w:rsidRPr="004651C5">
        <w:rPr>
          <w:rFonts w:ascii="Arial Narrow" w:hAnsi="Arial Narrow"/>
          <w:szCs w:val="22"/>
        </w:rPr>
        <w:t>i a normelor metodologice pentru d</w:t>
      </w:r>
      <w:r w:rsidR="004019B8" w:rsidRPr="004651C5">
        <w:rPr>
          <w:rFonts w:ascii="Arial Narrow" w:hAnsi="Arial Narrow"/>
          <w:szCs w:val="22"/>
        </w:rPr>
        <w:t>eterminarea emisiilor de poluan</w:t>
      </w:r>
      <w:r w:rsidR="00DA76DB">
        <w:rPr>
          <w:rFonts w:ascii="Arial Narrow" w:hAnsi="Arial Narrow"/>
          <w:szCs w:val="22"/>
        </w:rPr>
        <w:t>t</w:t>
      </w:r>
      <w:r w:rsidR="004019B8" w:rsidRPr="004651C5">
        <w:rPr>
          <w:rFonts w:ascii="Arial Narrow" w:hAnsi="Arial Narrow"/>
          <w:szCs w:val="22"/>
        </w:rPr>
        <w:t>i atmosferici produ</w:t>
      </w:r>
      <w:r w:rsidR="00DA76DB">
        <w:rPr>
          <w:rFonts w:ascii="Arial Narrow" w:hAnsi="Arial Narrow"/>
          <w:szCs w:val="22"/>
        </w:rPr>
        <w:t>s</w:t>
      </w:r>
      <w:r w:rsidR="004019B8" w:rsidRPr="004651C5">
        <w:rPr>
          <w:rFonts w:ascii="Arial Narrow" w:hAnsi="Arial Narrow"/>
          <w:szCs w:val="22"/>
        </w:rPr>
        <w:t>i de surse sta</w:t>
      </w:r>
      <w:r w:rsidR="00DA76DB">
        <w:rPr>
          <w:rFonts w:ascii="Arial Narrow" w:hAnsi="Arial Narrow"/>
          <w:szCs w:val="22"/>
        </w:rPr>
        <w:t>t</w:t>
      </w:r>
      <w:r w:rsidRPr="004651C5">
        <w:rPr>
          <w:rFonts w:ascii="Arial Narrow" w:hAnsi="Arial Narrow"/>
          <w:szCs w:val="22"/>
        </w:rPr>
        <w:t>ionare.</w:t>
      </w:r>
    </w:p>
    <w:p w14:paraId="6C84747B" w14:textId="2BA50550" w:rsidR="005377A5" w:rsidRPr="009912D7" w:rsidRDefault="00A01840" w:rsidP="005377A5">
      <w:pPr>
        <w:spacing w:line="360" w:lineRule="auto"/>
        <w:ind w:right="-47" w:firstLine="720"/>
        <w:jc w:val="both"/>
        <w:rPr>
          <w:rFonts w:ascii="Arial Narrow" w:hAnsi="Arial Narrow" w:cs="Arial"/>
          <w:sz w:val="22"/>
          <w:szCs w:val="22"/>
        </w:rPr>
      </w:pPr>
      <w:r w:rsidRPr="009912D7">
        <w:rPr>
          <w:rFonts w:ascii="Arial Narrow" w:hAnsi="Arial Narrow"/>
          <w:sz w:val="22"/>
          <w:szCs w:val="22"/>
        </w:rPr>
        <w:t>I</w:t>
      </w:r>
      <w:r w:rsidR="00107213" w:rsidRPr="009912D7">
        <w:rPr>
          <w:rFonts w:ascii="Arial Narrow" w:hAnsi="Arial Narrow"/>
          <w:sz w:val="22"/>
          <w:szCs w:val="22"/>
        </w:rPr>
        <w:t xml:space="preserve">mpactul asupra aerului generat de executarea </w:t>
      </w:r>
      <w:r w:rsidR="009835BE" w:rsidRPr="009912D7">
        <w:rPr>
          <w:rFonts w:ascii="Arial Narrow" w:hAnsi="Arial Narrow"/>
          <w:sz w:val="22"/>
          <w:szCs w:val="22"/>
        </w:rPr>
        <w:t xml:space="preserve">lucrarilor de modernizare a strazilor din </w:t>
      </w:r>
      <w:r w:rsidR="009912D7">
        <w:rPr>
          <w:rFonts w:ascii="Arial Narrow" w:hAnsi="Arial Narrow"/>
          <w:sz w:val="22"/>
          <w:szCs w:val="22"/>
        </w:rPr>
        <w:t xml:space="preserve">comuna Ion Corvin </w:t>
      </w:r>
      <w:r w:rsidR="00107213" w:rsidRPr="009912D7">
        <w:rPr>
          <w:rFonts w:ascii="Arial Narrow" w:hAnsi="Arial Narrow"/>
          <w:sz w:val="22"/>
          <w:szCs w:val="22"/>
        </w:rPr>
        <w:t xml:space="preserve">este temporar </w:t>
      </w:r>
      <w:r w:rsidR="00DA76DB" w:rsidRPr="009912D7">
        <w:rPr>
          <w:rFonts w:ascii="Arial Narrow" w:hAnsi="Arial Narrow"/>
          <w:sz w:val="22"/>
          <w:szCs w:val="22"/>
        </w:rPr>
        <w:t>s</w:t>
      </w:r>
      <w:r w:rsidR="00107213" w:rsidRPr="009912D7">
        <w:rPr>
          <w:rFonts w:ascii="Arial Narrow" w:hAnsi="Arial Narrow"/>
          <w:sz w:val="22"/>
          <w:szCs w:val="22"/>
        </w:rPr>
        <w:t xml:space="preserve">i reversibil </w:t>
      </w:r>
      <w:r w:rsidR="00DA76DB" w:rsidRPr="009912D7">
        <w:rPr>
          <w:rFonts w:ascii="Arial Narrow" w:hAnsi="Arial Narrow"/>
          <w:sz w:val="22"/>
          <w:szCs w:val="22"/>
        </w:rPr>
        <w:t>s</w:t>
      </w:r>
      <w:r w:rsidR="004019B8" w:rsidRPr="009912D7">
        <w:rPr>
          <w:rFonts w:ascii="Arial Narrow" w:hAnsi="Arial Narrow"/>
          <w:sz w:val="22"/>
          <w:szCs w:val="22"/>
        </w:rPr>
        <w:t>i se manifest</w:t>
      </w:r>
      <w:r w:rsidR="00DA76DB" w:rsidRPr="009912D7">
        <w:rPr>
          <w:rFonts w:ascii="Arial Narrow" w:hAnsi="Arial Narrow"/>
          <w:sz w:val="22"/>
          <w:szCs w:val="22"/>
        </w:rPr>
        <w:t>a</w:t>
      </w:r>
      <w:r w:rsidR="00107213" w:rsidRPr="009912D7">
        <w:rPr>
          <w:rFonts w:ascii="Arial Narrow" w:hAnsi="Arial Narrow"/>
          <w:sz w:val="22"/>
          <w:szCs w:val="22"/>
        </w:rPr>
        <w:t xml:space="preserve"> numai in amplasamentul proiectului </w:t>
      </w:r>
      <w:r w:rsidR="00DA76DB" w:rsidRPr="009912D7">
        <w:rPr>
          <w:rFonts w:ascii="Arial Narrow" w:hAnsi="Arial Narrow"/>
          <w:sz w:val="22"/>
          <w:szCs w:val="22"/>
        </w:rPr>
        <w:t>s</w:t>
      </w:r>
      <w:r w:rsidR="004019B8" w:rsidRPr="009912D7">
        <w:rPr>
          <w:rFonts w:ascii="Arial Narrow" w:hAnsi="Arial Narrow"/>
          <w:sz w:val="22"/>
          <w:szCs w:val="22"/>
        </w:rPr>
        <w:t>i p</w:t>
      </w:r>
      <w:r w:rsidR="00DA76DB" w:rsidRPr="009912D7">
        <w:rPr>
          <w:rFonts w:ascii="Arial Narrow" w:hAnsi="Arial Narrow"/>
          <w:sz w:val="22"/>
          <w:szCs w:val="22"/>
        </w:rPr>
        <w:t>a</w:t>
      </w:r>
      <w:r w:rsidR="004019B8" w:rsidRPr="009912D7">
        <w:rPr>
          <w:rFonts w:ascii="Arial Narrow" w:hAnsi="Arial Narrow"/>
          <w:sz w:val="22"/>
          <w:szCs w:val="22"/>
        </w:rPr>
        <w:t>n</w:t>
      </w:r>
      <w:r w:rsidR="00DA76DB" w:rsidRPr="009912D7">
        <w:rPr>
          <w:rFonts w:ascii="Arial Narrow" w:hAnsi="Arial Narrow"/>
          <w:sz w:val="22"/>
          <w:szCs w:val="22"/>
        </w:rPr>
        <w:t>a</w:t>
      </w:r>
      <w:r w:rsidR="004019B8" w:rsidRPr="009912D7">
        <w:rPr>
          <w:rFonts w:ascii="Arial Narrow" w:hAnsi="Arial Narrow"/>
          <w:sz w:val="22"/>
          <w:szCs w:val="22"/>
        </w:rPr>
        <w:t xml:space="preserve"> </w:t>
      </w:r>
      <w:r w:rsidR="00575409" w:rsidRPr="009912D7">
        <w:rPr>
          <w:rFonts w:ascii="Arial Narrow" w:hAnsi="Arial Narrow"/>
          <w:sz w:val="22"/>
          <w:szCs w:val="22"/>
        </w:rPr>
        <w:t xml:space="preserve">la </w:t>
      </w:r>
      <w:r w:rsidR="009D430D" w:rsidRPr="009912D7">
        <w:rPr>
          <w:rFonts w:ascii="Arial Narrow" w:hAnsi="Arial Narrow"/>
          <w:sz w:val="22"/>
          <w:szCs w:val="22"/>
        </w:rPr>
        <w:t>10</w:t>
      </w:r>
      <w:r w:rsidR="00ED0133" w:rsidRPr="009912D7">
        <w:rPr>
          <w:rFonts w:ascii="Arial Narrow" w:hAnsi="Arial Narrow"/>
          <w:sz w:val="22"/>
          <w:szCs w:val="22"/>
        </w:rPr>
        <w:t>0 m de limita acestuia, f</w:t>
      </w:r>
      <w:r w:rsidR="00DA76DB" w:rsidRPr="009912D7">
        <w:rPr>
          <w:rFonts w:ascii="Arial Narrow" w:hAnsi="Arial Narrow"/>
          <w:sz w:val="22"/>
          <w:szCs w:val="22"/>
        </w:rPr>
        <w:t>a</w:t>
      </w:r>
      <w:r w:rsidR="004019B8" w:rsidRPr="009912D7">
        <w:rPr>
          <w:rFonts w:ascii="Arial Narrow" w:hAnsi="Arial Narrow"/>
          <w:sz w:val="22"/>
          <w:szCs w:val="22"/>
        </w:rPr>
        <w:t>r</w:t>
      </w:r>
      <w:r w:rsidR="00DA76DB" w:rsidRPr="009912D7">
        <w:rPr>
          <w:rFonts w:ascii="Arial Narrow" w:hAnsi="Arial Narrow"/>
          <w:sz w:val="22"/>
          <w:szCs w:val="22"/>
        </w:rPr>
        <w:t>a</w:t>
      </w:r>
      <w:r w:rsidR="004019B8" w:rsidRPr="009912D7">
        <w:rPr>
          <w:rFonts w:ascii="Arial Narrow" w:hAnsi="Arial Narrow"/>
          <w:sz w:val="22"/>
          <w:szCs w:val="22"/>
        </w:rPr>
        <w:t xml:space="preserve"> </w:t>
      </w:r>
      <w:r w:rsidR="00ED0133" w:rsidRPr="009912D7">
        <w:rPr>
          <w:rFonts w:ascii="Arial Narrow" w:hAnsi="Arial Narrow"/>
          <w:sz w:val="22"/>
          <w:szCs w:val="22"/>
        </w:rPr>
        <w:t xml:space="preserve">a afecta calitatea aerului din zonele </w:t>
      </w:r>
      <w:r w:rsidR="004019B8" w:rsidRPr="009912D7">
        <w:rPr>
          <w:rFonts w:ascii="Arial Narrow" w:hAnsi="Arial Narrow"/>
          <w:sz w:val="22"/>
          <w:szCs w:val="22"/>
        </w:rPr>
        <w:t>reziden</w:t>
      </w:r>
      <w:r w:rsidR="00DA76DB" w:rsidRPr="009912D7">
        <w:rPr>
          <w:rFonts w:ascii="Arial Narrow" w:hAnsi="Arial Narrow"/>
          <w:sz w:val="22"/>
          <w:szCs w:val="22"/>
        </w:rPr>
        <w:t>t</w:t>
      </w:r>
      <w:r w:rsidR="00ED0133" w:rsidRPr="009912D7">
        <w:rPr>
          <w:rFonts w:ascii="Arial Narrow" w:hAnsi="Arial Narrow"/>
          <w:sz w:val="22"/>
          <w:szCs w:val="22"/>
        </w:rPr>
        <w:t xml:space="preserve">iale sau </w:t>
      </w:r>
      <w:r w:rsidR="00251DD8" w:rsidRPr="009912D7">
        <w:rPr>
          <w:rFonts w:ascii="Arial Narrow" w:hAnsi="Arial Narrow"/>
          <w:sz w:val="22"/>
          <w:szCs w:val="22"/>
        </w:rPr>
        <w:t>a ariilor protejate din</w:t>
      </w:r>
      <w:r w:rsidR="002F1B60" w:rsidRPr="009912D7">
        <w:rPr>
          <w:rFonts w:ascii="Arial Narrow" w:hAnsi="Arial Narrow"/>
          <w:sz w:val="22"/>
          <w:szCs w:val="22"/>
        </w:rPr>
        <w:t xml:space="preserve"> zona analizata</w:t>
      </w:r>
      <w:r w:rsidR="00251DD8" w:rsidRPr="009912D7">
        <w:rPr>
          <w:rFonts w:ascii="Arial Narrow" w:hAnsi="Arial Narrow"/>
          <w:sz w:val="22"/>
          <w:szCs w:val="22"/>
        </w:rPr>
        <w:t xml:space="preserve">. </w:t>
      </w:r>
      <w:r w:rsidR="005377A5" w:rsidRPr="009912D7">
        <w:rPr>
          <w:rFonts w:ascii="Arial Narrow" w:hAnsi="Arial Narrow" w:cs="Arial"/>
          <w:sz w:val="22"/>
          <w:szCs w:val="22"/>
        </w:rPr>
        <w:t xml:space="preserve">Mai mult modernizarea străzilor din </w:t>
      </w:r>
      <w:r w:rsidR="009912D7">
        <w:rPr>
          <w:rFonts w:ascii="Arial Narrow" w:hAnsi="Arial Narrow"/>
          <w:sz w:val="22"/>
          <w:szCs w:val="22"/>
        </w:rPr>
        <w:t xml:space="preserve">comuna Ion Corvin </w:t>
      </w:r>
      <w:r w:rsidR="005377A5" w:rsidRPr="009912D7">
        <w:rPr>
          <w:rFonts w:ascii="Arial Narrow" w:hAnsi="Arial Narrow" w:cs="Arial"/>
          <w:sz w:val="22"/>
          <w:szCs w:val="22"/>
        </w:rPr>
        <w:t>va conduce la scăderea concentratiilor de pulberi sedimentabile datorita imbunatatirii conditiilor de trafic</w:t>
      </w:r>
      <w:r w:rsidR="009912D7">
        <w:rPr>
          <w:rFonts w:ascii="Arial Narrow" w:hAnsi="Arial Narrow" w:cs="Arial"/>
          <w:sz w:val="22"/>
          <w:szCs w:val="22"/>
        </w:rPr>
        <w:t xml:space="preserve"> (in prezent strazile sunt la nivel de pamant)</w:t>
      </w:r>
      <w:r w:rsidR="005377A5" w:rsidRPr="009912D7">
        <w:rPr>
          <w:rFonts w:ascii="Arial Narrow" w:hAnsi="Arial Narrow" w:cs="Arial"/>
          <w:sz w:val="22"/>
          <w:szCs w:val="22"/>
        </w:rPr>
        <w:t xml:space="preserve">. </w:t>
      </w:r>
    </w:p>
    <w:p w14:paraId="307580FB" w14:textId="77777777" w:rsidR="00107213" w:rsidRPr="004651C5" w:rsidRDefault="00107213"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t>Pentru a elimina riscul apar</w:t>
      </w:r>
      <w:r w:rsidR="004D24A6" w:rsidRPr="004651C5">
        <w:rPr>
          <w:rFonts w:ascii="Arial Narrow" w:hAnsi="Arial Narrow"/>
          <w:szCs w:val="22"/>
        </w:rPr>
        <w:t>i</w:t>
      </w:r>
      <w:r w:rsidR="00DA76DB">
        <w:rPr>
          <w:rFonts w:ascii="Arial Narrow" w:hAnsi="Arial Narrow"/>
          <w:szCs w:val="22"/>
        </w:rPr>
        <w:t>t</w:t>
      </w:r>
      <w:r w:rsidR="004019B8" w:rsidRPr="004651C5">
        <w:rPr>
          <w:rFonts w:ascii="Arial Narrow" w:hAnsi="Arial Narrow"/>
          <w:szCs w:val="22"/>
        </w:rPr>
        <w:t>iei imboln</w:t>
      </w:r>
      <w:r w:rsidR="00DA76DB">
        <w:rPr>
          <w:rFonts w:ascii="Arial Narrow" w:hAnsi="Arial Narrow"/>
          <w:szCs w:val="22"/>
        </w:rPr>
        <w:t>a</w:t>
      </w:r>
      <w:r w:rsidR="004D24A6" w:rsidRPr="004651C5">
        <w:rPr>
          <w:rFonts w:ascii="Arial Narrow" w:hAnsi="Arial Narrow"/>
          <w:szCs w:val="22"/>
        </w:rPr>
        <w:t>virilor profesional</w:t>
      </w:r>
      <w:r w:rsidRPr="004651C5">
        <w:rPr>
          <w:rFonts w:ascii="Arial Narrow" w:hAnsi="Arial Narrow"/>
          <w:szCs w:val="22"/>
        </w:rPr>
        <w:t xml:space="preserve">e, </w:t>
      </w:r>
      <w:r w:rsidR="00812DC0">
        <w:rPr>
          <w:rFonts w:ascii="Arial Narrow" w:hAnsi="Arial Narrow"/>
          <w:szCs w:val="22"/>
        </w:rPr>
        <w:t xml:space="preserve">vor fi respectate </w:t>
      </w:r>
      <w:r w:rsidRPr="004651C5">
        <w:rPr>
          <w:rFonts w:ascii="Arial Narrow" w:hAnsi="Arial Narrow"/>
          <w:szCs w:val="22"/>
        </w:rPr>
        <w:t>obligat</w:t>
      </w:r>
      <w:r w:rsidR="004019B8" w:rsidRPr="004651C5">
        <w:rPr>
          <w:rFonts w:ascii="Arial Narrow" w:hAnsi="Arial Narrow"/>
          <w:szCs w:val="22"/>
        </w:rPr>
        <w:t>oriu limitele privind concentra</w:t>
      </w:r>
      <w:r w:rsidR="00DA76DB">
        <w:rPr>
          <w:rFonts w:ascii="Arial Narrow" w:hAnsi="Arial Narrow"/>
          <w:szCs w:val="22"/>
        </w:rPr>
        <w:t>t</w:t>
      </w:r>
      <w:r w:rsidR="004019B8" w:rsidRPr="004651C5">
        <w:rPr>
          <w:rFonts w:ascii="Arial Narrow" w:hAnsi="Arial Narrow"/>
          <w:szCs w:val="22"/>
        </w:rPr>
        <w:t>iile admisibile de substan</w:t>
      </w:r>
      <w:r w:rsidR="00DA76DB">
        <w:rPr>
          <w:rFonts w:ascii="Arial Narrow" w:hAnsi="Arial Narrow"/>
          <w:szCs w:val="22"/>
        </w:rPr>
        <w:t>t</w:t>
      </w:r>
      <w:r w:rsidRPr="004651C5">
        <w:rPr>
          <w:rFonts w:ascii="Arial Narrow" w:hAnsi="Arial Narrow"/>
          <w:szCs w:val="22"/>
        </w:rPr>
        <w:t xml:space="preserve">e toxice </w:t>
      </w:r>
      <w:r w:rsidR="00DA76DB">
        <w:rPr>
          <w:rFonts w:ascii="Arial Narrow" w:hAnsi="Arial Narrow"/>
          <w:szCs w:val="22"/>
        </w:rPr>
        <w:t>s</w:t>
      </w:r>
      <w:r w:rsidRPr="004651C5">
        <w:rPr>
          <w:rFonts w:ascii="Arial Narrow" w:hAnsi="Arial Narrow"/>
          <w:szCs w:val="22"/>
        </w:rPr>
        <w:t>i pulbe</w:t>
      </w:r>
      <w:r w:rsidR="004019B8" w:rsidRPr="004651C5">
        <w:rPr>
          <w:rFonts w:ascii="Arial Narrow" w:hAnsi="Arial Narrow"/>
          <w:szCs w:val="22"/>
        </w:rPr>
        <w:t>ri in atmosfera zonelor de munc</w:t>
      </w:r>
      <w:r w:rsidR="00DA76DB">
        <w:rPr>
          <w:rFonts w:ascii="Arial Narrow" w:hAnsi="Arial Narrow"/>
          <w:szCs w:val="22"/>
        </w:rPr>
        <w:t>a</w:t>
      </w:r>
      <w:r w:rsidRPr="004651C5">
        <w:rPr>
          <w:rFonts w:ascii="Arial Narrow" w:hAnsi="Arial Narrow"/>
          <w:szCs w:val="22"/>
        </w:rPr>
        <w:t xml:space="preserve"> p</w:t>
      </w:r>
      <w:r w:rsidR="002B0041" w:rsidRPr="004651C5">
        <w:rPr>
          <w:rFonts w:ascii="Arial Narrow" w:hAnsi="Arial Narrow"/>
          <w:szCs w:val="22"/>
        </w:rPr>
        <w:t>r</w:t>
      </w:r>
      <w:r w:rsidRPr="004651C5">
        <w:rPr>
          <w:rFonts w:ascii="Arial Narrow" w:hAnsi="Arial Narrow"/>
          <w:szCs w:val="22"/>
        </w:rPr>
        <w:t>ev</w:t>
      </w:r>
      <w:r w:rsidR="00DA76DB">
        <w:rPr>
          <w:rFonts w:ascii="Arial Narrow" w:hAnsi="Arial Narrow"/>
          <w:szCs w:val="22"/>
        </w:rPr>
        <w:t>a</w:t>
      </w:r>
      <w:r w:rsidR="005377A5">
        <w:rPr>
          <w:rFonts w:ascii="Arial Narrow" w:hAnsi="Arial Narrow"/>
          <w:szCs w:val="22"/>
        </w:rPr>
        <w:t>zute in „</w:t>
      </w:r>
      <w:r w:rsidRPr="004651C5">
        <w:rPr>
          <w:rFonts w:ascii="Arial Narrow" w:hAnsi="Arial Narrow"/>
          <w:szCs w:val="22"/>
        </w:rPr>
        <w:t>Normele generale de protec</w:t>
      </w:r>
      <w:r w:rsidR="00DA76DB">
        <w:rPr>
          <w:rFonts w:ascii="Arial Narrow" w:hAnsi="Arial Narrow"/>
          <w:szCs w:val="22"/>
        </w:rPr>
        <w:t>t</w:t>
      </w:r>
      <w:r w:rsidRPr="004651C5">
        <w:rPr>
          <w:rFonts w:ascii="Arial Narrow" w:hAnsi="Arial Narrow"/>
          <w:szCs w:val="22"/>
        </w:rPr>
        <w:t>ie a muncii" elaborate de Institutul Na</w:t>
      </w:r>
      <w:r w:rsidR="00DA76DB">
        <w:rPr>
          <w:rFonts w:ascii="Arial Narrow" w:hAnsi="Arial Narrow"/>
          <w:szCs w:val="22"/>
        </w:rPr>
        <w:t>t</w:t>
      </w:r>
      <w:r w:rsidRPr="004651C5">
        <w:rPr>
          <w:rFonts w:ascii="Arial Narrow" w:hAnsi="Arial Narrow"/>
          <w:szCs w:val="22"/>
        </w:rPr>
        <w:t>ional de Cercetare-Dezvoltare pentru Protec</w:t>
      </w:r>
      <w:r w:rsidR="00DA76DB">
        <w:rPr>
          <w:rFonts w:ascii="Arial Narrow" w:hAnsi="Arial Narrow"/>
          <w:szCs w:val="22"/>
        </w:rPr>
        <w:t>t</w:t>
      </w:r>
      <w:r w:rsidRPr="004651C5">
        <w:rPr>
          <w:rFonts w:ascii="Arial Narrow" w:hAnsi="Arial Narrow"/>
          <w:szCs w:val="22"/>
        </w:rPr>
        <w:t xml:space="preserve">ia Muncii </w:t>
      </w:r>
      <w:r w:rsidR="00DA76DB">
        <w:rPr>
          <w:rFonts w:ascii="Arial Narrow" w:hAnsi="Arial Narrow"/>
          <w:szCs w:val="22"/>
        </w:rPr>
        <w:t>s</w:t>
      </w:r>
      <w:r w:rsidRPr="004651C5">
        <w:rPr>
          <w:rFonts w:ascii="Arial Narrow" w:hAnsi="Arial Narrow"/>
          <w:szCs w:val="22"/>
        </w:rPr>
        <w:t>i al Institutului de Igien</w:t>
      </w:r>
      <w:r w:rsidR="00DA76DB">
        <w:rPr>
          <w:rFonts w:ascii="Arial Narrow" w:hAnsi="Arial Narrow"/>
          <w:szCs w:val="22"/>
        </w:rPr>
        <w:t>a</w:t>
      </w:r>
      <w:r w:rsidR="004019B8" w:rsidRPr="004651C5">
        <w:rPr>
          <w:rFonts w:ascii="Arial Narrow" w:hAnsi="Arial Narrow"/>
          <w:szCs w:val="22"/>
        </w:rPr>
        <w:t xml:space="preserve"> </w:t>
      </w:r>
      <w:r w:rsidR="00DA76DB">
        <w:rPr>
          <w:rFonts w:ascii="Arial Narrow" w:hAnsi="Arial Narrow"/>
          <w:szCs w:val="22"/>
        </w:rPr>
        <w:t>s</w:t>
      </w:r>
      <w:r w:rsidR="004019B8" w:rsidRPr="004651C5">
        <w:rPr>
          <w:rFonts w:ascii="Arial Narrow" w:hAnsi="Arial Narrow"/>
          <w:szCs w:val="22"/>
        </w:rPr>
        <w:t>i S</w:t>
      </w:r>
      <w:r w:rsidR="00DA76DB">
        <w:rPr>
          <w:rFonts w:ascii="Arial Narrow" w:hAnsi="Arial Narrow"/>
          <w:szCs w:val="22"/>
        </w:rPr>
        <w:t>a</w:t>
      </w:r>
      <w:r w:rsidR="004019B8" w:rsidRPr="004651C5">
        <w:rPr>
          <w:rFonts w:ascii="Arial Narrow" w:hAnsi="Arial Narrow"/>
          <w:szCs w:val="22"/>
        </w:rPr>
        <w:t>n</w:t>
      </w:r>
      <w:r w:rsidR="00DA76DB">
        <w:rPr>
          <w:rFonts w:ascii="Arial Narrow" w:hAnsi="Arial Narrow"/>
          <w:szCs w:val="22"/>
        </w:rPr>
        <w:t>a</w:t>
      </w:r>
      <w:r w:rsidR="004019B8" w:rsidRPr="004651C5">
        <w:rPr>
          <w:rFonts w:ascii="Arial Narrow" w:hAnsi="Arial Narrow"/>
          <w:szCs w:val="22"/>
        </w:rPr>
        <w:t>tate Public</w:t>
      </w:r>
      <w:r w:rsidR="00DA76DB">
        <w:rPr>
          <w:rFonts w:ascii="Arial Narrow" w:hAnsi="Arial Narrow"/>
          <w:szCs w:val="22"/>
        </w:rPr>
        <w:t>a</w:t>
      </w:r>
      <w:r w:rsidRPr="004651C5">
        <w:rPr>
          <w:rFonts w:ascii="Arial Narrow" w:hAnsi="Arial Narrow"/>
          <w:szCs w:val="22"/>
        </w:rPr>
        <w:t>.</w:t>
      </w:r>
    </w:p>
    <w:p w14:paraId="26E1DF0C" w14:textId="77777777" w:rsidR="00ED0133" w:rsidRPr="004651C5" w:rsidRDefault="004019B8"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t>Concentra</w:t>
      </w:r>
      <w:r w:rsidR="00DA76DB">
        <w:rPr>
          <w:rFonts w:ascii="Arial Narrow" w:hAnsi="Arial Narrow"/>
          <w:szCs w:val="22"/>
        </w:rPr>
        <w:t>t</w:t>
      </w:r>
      <w:r w:rsidRPr="004651C5">
        <w:rPr>
          <w:rFonts w:ascii="Arial Narrow" w:hAnsi="Arial Narrow"/>
          <w:szCs w:val="22"/>
        </w:rPr>
        <w:t xml:space="preserve">iile admisibile (medii </w:t>
      </w:r>
      <w:r w:rsidR="00DA76DB">
        <w:rPr>
          <w:rFonts w:ascii="Arial Narrow" w:hAnsi="Arial Narrow"/>
          <w:szCs w:val="22"/>
        </w:rPr>
        <w:t>s</w:t>
      </w:r>
      <w:r w:rsidRPr="004651C5">
        <w:rPr>
          <w:rFonts w:ascii="Arial Narrow" w:hAnsi="Arial Narrow"/>
          <w:szCs w:val="22"/>
        </w:rPr>
        <w:t>i de v</w:t>
      </w:r>
      <w:r w:rsidR="00DA76DB">
        <w:rPr>
          <w:rFonts w:ascii="Arial Narrow" w:hAnsi="Arial Narrow"/>
          <w:szCs w:val="22"/>
        </w:rPr>
        <w:t>a</w:t>
      </w:r>
      <w:r w:rsidRPr="004651C5">
        <w:rPr>
          <w:rFonts w:ascii="Arial Narrow" w:hAnsi="Arial Narrow"/>
          <w:szCs w:val="22"/>
        </w:rPr>
        <w:t>rf) sunt concentra</w:t>
      </w:r>
      <w:r w:rsidR="00DA76DB">
        <w:rPr>
          <w:rFonts w:ascii="Arial Narrow" w:hAnsi="Arial Narrow"/>
          <w:szCs w:val="22"/>
        </w:rPr>
        <w:t>t</w:t>
      </w:r>
      <w:r w:rsidR="00ED0133" w:rsidRPr="004651C5">
        <w:rPr>
          <w:rFonts w:ascii="Arial Narrow" w:hAnsi="Arial Narrow"/>
          <w:szCs w:val="22"/>
        </w:rPr>
        <w:t>iile maxime admise in zona fronturilor de lucru. Acestea s</w:t>
      </w:r>
      <w:r w:rsidR="00C7112F">
        <w:rPr>
          <w:rFonts w:ascii="Arial Narrow" w:hAnsi="Arial Narrow"/>
          <w:szCs w:val="22"/>
        </w:rPr>
        <w:t>unt prezentate in tabelul 5</w:t>
      </w:r>
      <w:r w:rsidR="00ED0133" w:rsidRPr="004651C5">
        <w:rPr>
          <w:rFonts w:ascii="Arial Narrow" w:hAnsi="Arial Narrow"/>
          <w:szCs w:val="22"/>
        </w:rPr>
        <w:t xml:space="preserve">.  </w:t>
      </w:r>
    </w:p>
    <w:p w14:paraId="42369C3C" w14:textId="3EA6E336" w:rsidR="00E36AE7" w:rsidRPr="00E36AE7" w:rsidRDefault="00E36AE7" w:rsidP="003B6CFC">
      <w:pPr>
        <w:pStyle w:val="Legend"/>
        <w:rPr>
          <w:i/>
        </w:rPr>
      </w:pPr>
      <w:bookmarkStart w:id="211" w:name="_Toc156999209"/>
      <w:r w:rsidRPr="00E36AE7">
        <w:rPr>
          <w:b/>
        </w:rPr>
        <w:t xml:space="preserve">Tabel </w:t>
      </w:r>
      <w:r w:rsidRPr="00E36AE7">
        <w:rPr>
          <w:b/>
          <w:i/>
        </w:rPr>
        <w:fldChar w:fldCharType="begin"/>
      </w:r>
      <w:r w:rsidRPr="00E36AE7">
        <w:rPr>
          <w:b/>
        </w:rPr>
        <w:instrText xml:space="preserve"> SEQ Tabel \* ARABIC </w:instrText>
      </w:r>
      <w:r w:rsidRPr="00E36AE7">
        <w:rPr>
          <w:b/>
          <w:i/>
        </w:rPr>
        <w:fldChar w:fldCharType="separate"/>
      </w:r>
      <w:r w:rsidR="002C4279">
        <w:rPr>
          <w:b/>
          <w:noProof/>
        </w:rPr>
        <w:t>5</w:t>
      </w:r>
      <w:r w:rsidRPr="00E36AE7">
        <w:rPr>
          <w:b/>
          <w:i/>
        </w:rPr>
        <w:fldChar w:fldCharType="end"/>
      </w:r>
      <w:r w:rsidRPr="00E36AE7">
        <w:rPr>
          <w:b/>
        </w:rPr>
        <w:t>.</w:t>
      </w:r>
      <w:r w:rsidRPr="00E36AE7">
        <w:t xml:space="preserve"> Concentra</w:t>
      </w:r>
      <w:r w:rsidR="00DA76DB">
        <w:t>t</w:t>
      </w:r>
      <w:r w:rsidRPr="00E36AE7">
        <w:t>ii maxime admise de substan</w:t>
      </w:r>
      <w:r w:rsidR="00DA76DB">
        <w:t>t</w:t>
      </w:r>
      <w:r w:rsidRPr="00E36AE7">
        <w:t>e toxice in atmosfera fronturilor de lucru</w:t>
      </w:r>
      <w:bookmarkEnd w:id="211"/>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170"/>
        <w:gridCol w:w="2250"/>
        <w:gridCol w:w="2070"/>
      </w:tblGrid>
      <w:tr w:rsidR="00ED0133" w:rsidRPr="004651C5" w14:paraId="3A366B80" w14:textId="77777777" w:rsidTr="00812DC0">
        <w:trPr>
          <w:trHeight w:val="170"/>
          <w:jc w:val="center"/>
        </w:trPr>
        <w:tc>
          <w:tcPr>
            <w:tcW w:w="4569" w:type="dxa"/>
            <w:vMerge w:val="restart"/>
            <w:shd w:val="clear" w:color="auto" w:fill="B6DDE8"/>
            <w:vAlign w:val="center"/>
          </w:tcPr>
          <w:p w14:paraId="44149193"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Denumirea substantei</w:t>
            </w:r>
          </w:p>
        </w:tc>
        <w:tc>
          <w:tcPr>
            <w:tcW w:w="1170" w:type="dxa"/>
            <w:vMerge w:val="restart"/>
            <w:shd w:val="clear" w:color="auto" w:fill="B6DDE8"/>
            <w:vAlign w:val="center"/>
          </w:tcPr>
          <w:p w14:paraId="64217DD5"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Indicativ</w:t>
            </w:r>
          </w:p>
        </w:tc>
        <w:tc>
          <w:tcPr>
            <w:tcW w:w="4320" w:type="dxa"/>
            <w:gridSpan w:val="2"/>
            <w:shd w:val="clear" w:color="auto" w:fill="B6DDE8"/>
            <w:vAlign w:val="center"/>
          </w:tcPr>
          <w:p w14:paraId="73E52E84"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Concentratie maxima admisa (mg/m</w:t>
            </w:r>
            <w:r w:rsidRPr="004651C5">
              <w:rPr>
                <w:rFonts w:ascii="Arial Narrow" w:hAnsi="Arial Narrow" w:cs="Arial"/>
                <w:b/>
                <w:sz w:val="22"/>
                <w:szCs w:val="22"/>
                <w:vertAlign w:val="superscript"/>
              </w:rPr>
              <w:t>3</w:t>
            </w:r>
            <w:r w:rsidRPr="004651C5">
              <w:rPr>
                <w:rFonts w:ascii="Arial Narrow" w:hAnsi="Arial Narrow" w:cs="Arial"/>
                <w:b/>
                <w:sz w:val="22"/>
                <w:szCs w:val="22"/>
              </w:rPr>
              <w:t>)</w:t>
            </w:r>
          </w:p>
        </w:tc>
      </w:tr>
      <w:tr w:rsidR="00ED0133" w:rsidRPr="004651C5" w14:paraId="4F719AF1" w14:textId="77777777" w:rsidTr="00812DC0">
        <w:trPr>
          <w:trHeight w:val="170"/>
          <w:jc w:val="center"/>
        </w:trPr>
        <w:tc>
          <w:tcPr>
            <w:tcW w:w="4569" w:type="dxa"/>
            <w:vMerge/>
            <w:shd w:val="clear" w:color="auto" w:fill="B6DDE8"/>
            <w:vAlign w:val="center"/>
          </w:tcPr>
          <w:p w14:paraId="54C6D68E"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p>
        </w:tc>
        <w:tc>
          <w:tcPr>
            <w:tcW w:w="1170" w:type="dxa"/>
            <w:vMerge/>
            <w:shd w:val="clear" w:color="auto" w:fill="B6DDE8"/>
            <w:vAlign w:val="center"/>
          </w:tcPr>
          <w:p w14:paraId="6B21E33E"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p>
        </w:tc>
        <w:tc>
          <w:tcPr>
            <w:tcW w:w="2250" w:type="dxa"/>
            <w:shd w:val="clear" w:color="auto" w:fill="B6DDE8"/>
            <w:vAlign w:val="center"/>
          </w:tcPr>
          <w:p w14:paraId="0E17C3AD" w14:textId="77777777" w:rsidR="00ED0133" w:rsidRPr="004651C5" w:rsidRDefault="00ED0133" w:rsidP="00D3395F">
            <w:pPr>
              <w:autoSpaceDE w:val="0"/>
              <w:autoSpaceDN w:val="0"/>
              <w:adjustRightInd w:val="0"/>
              <w:ind w:left="54" w:right="-24"/>
              <w:jc w:val="center"/>
              <w:rPr>
                <w:rFonts w:ascii="Arial Narrow" w:hAnsi="Arial Narrow" w:cs="Arial"/>
                <w:b/>
                <w:sz w:val="22"/>
                <w:szCs w:val="22"/>
              </w:rPr>
            </w:pPr>
            <w:r w:rsidRPr="004651C5">
              <w:rPr>
                <w:rFonts w:ascii="Arial Narrow" w:hAnsi="Arial Narrow" w:cs="Arial"/>
                <w:b/>
                <w:sz w:val="22"/>
                <w:szCs w:val="22"/>
              </w:rPr>
              <w:t>Medie</w:t>
            </w:r>
          </w:p>
        </w:tc>
        <w:tc>
          <w:tcPr>
            <w:tcW w:w="2070" w:type="dxa"/>
            <w:shd w:val="clear" w:color="auto" w:fill="B6DDE8"/>
            <w:vAlign w:val="center"/>
          </w:tcPr>
          <w:p w14:paraId="40BA8AF4"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Varf</w:t>
            </w:r>
          </w:p>
        </w:tc>
      </w:tr>
      <w:tr w:rsidR="00ED0133" w:rsidRPr="004651C5" w14:paraId="1857C7D2" w14:textId="77777777" w:rsidTr="00ED0133">
        <w:trPr>
          <w:trHeight w:val="170"/>
          <w:jc w:val="center"/>
        </w:trPr>
        <w:tc>
          <w:tcPr>
            <w:tcW w:w="4569" w:type="dxa"/>
            <w:vAlign w:val="center"/>
          </w:tcPr>
          <w:p w14:paraId="5451E365"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Acetaldehida</w:t>
            </w:r>
          </w:p>
        </w:tc>
        <w:tc>
          <w:tcPr>
            <w:tcW w:w="1170" w:type="dxa"/>
            <w:vAlign w:val="center"/>
          </w:tcPr>
          <w:p w14:paraId="648D7D58"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230E8923"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90</w:t>
            </w:r>
          </w:p>
        </w:tc>
        <w:tc>
          <w:tcPr>
            <w:tcW w:w="2070" w:type="dxa"/>
            <w:vAlign w:val="center"/>
          </w:tcPr>
          <w:p w14:paraId="7FAFDA54"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180</w:t>
            </w:r>
          </w:p>
        </w:tc>
      </w:tr>
      <w:tr w:rsidR="00ED0133" w:rsidRPr="004651C5" w14:paraId="017D4F7F" w14:textId="77777777" w:rsidTr="00ED0133">
        <w:trPr>
          <w:trHeight w:val="170"/>
          <w:jc w:val="center"/>
        </w:trPr>
        <w:tc>
          <w:tcPr>
            <w:tcW w:w="4569" w:type="dxa"/>
            <w:vAlign w:val="center"/>
          </w:tcPr>
          <w:p w14:paraId="7A998E24"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Amoniac</w:t>
            </w:r>
          </w:p>
        </w:tc>
        <w:tc>
          <w:tcPr>
            <w:tcW w:w="1170" w:type="dxa"/>
            <w:vAlign w:val="center"/>
          </w:tcPr>
          <w:p w14:paraId="6FEEE686"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3B0E8ECD"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w:t>
            </w:r>
          </w:p>
        </w:tc>
        <w:tc>
          <w:tcPr>
            <w:tcW w:w="2070" w:type="dxa"/>
            <w:vAlign w:val="center"/>
          </w:tcPr>
          <w:p w14:paraId="38892C82"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w:t>
            </w:r>
          </w:p>
        </w:tc>
      </w:tr>
      <w:tr w:rsidR="00ED0133" w:rsidRPr="004651C5" w14:paraId="282849FB" w14:textId="77777777" w:rsidTr="00ED0133">
        <w:trPr>
          <w:trHeight w:val="170"/>
          <w:jc w:val="center"/>
        </w:trPr>
        <w:tc>
          <w:tcPr>
            <w:tcW w:w="4569" w:type="dxa"/>
            <w:vAlign w:val="center"/>
          </w:tcPr>
          <w:p w14:paraId="3F5F6D90"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Benzen</w:t>
            </w:r>
          </w:p>
        </w:tc>
        <w:tc>
          <w:tcPr>
            <w:tcW w:w="1170" w:type="dxa"/>
            <w:vAlign w:val="center"/>
          </w:tcPr>
          <w:p w14:paraId="4AFB1085"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CP</w:t>
            </w:r>
          </w:p>
        </w:tc>
        <w:tc>
          <w:tcPr>
            <w:tcW w:w="2250" w:type="dxa"/>
            <w:vAlign w:val="center"/>
          </w:tcPr>
          <w:p w14:paraId="1CB59024"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w:t>
            </w:r>
          </w:p>
        </w:tc>
        <w:tc>
          <w:tcPr>
            <w:tcW w:w="2070" w:type="dxa"/>
            <w:vAlign w:val="center"/>
          </w:tcPr>
          <w:p w14:paraId="7C67760A"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w:t>
            </w:r>
          </w:p>
        </w:tc>
      </w:tr>
      <w:tr w:rsidR="00ED0133" w:rsidRPr="004651C5" w14:paraId="687E68A7" w14:textId="77777777" w:rsidTr="00ED0133">
        <w:trPr>
          <w:trHeight w:val="320"/>
          <w:jc w:val="center"/>
        </w:trPr>
        <w:tc>
          <w:tcPr>
            <w:tcW w:w="4569" w:type="dxa"/>
            <w:vAlign w:val="center"/>
          </w:tcPr>
          <w:p w14:paraId="2CAAEED6"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Dioxid de sulf (anhidrida sulfuroasa)</w:t>
            </w:r>
          </w:p>
        </w:tc>
        <w:tc>
          <w:tcPr>
            <w:tcW w:w="1170" w:type="dxa"/>
            <w:vAlign w:val="center"/>
          </w:tcPr>
          <w:p w14:paraId="34995A9D"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7A360ED3"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5</w:t>
            </w:r>
          </w:p>
        </w:tc>
        <w:tc>
          <w:tcPr>
            <w:tcW w:w="2070" w:type="dxa"/>
            <w:vAlign w:val="center"/>
          </w:tcPr>
          <w:p w14:paraId="06E3B409"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10</w:t>
            </w:r>
          </w:p>
        </w:tc>
      </w:tr>
      <w:tr w:rsidR="00ED0133" w:rsidRPr="004651C5" w14:paraId="0AE45FF0" w14:textId="77777777" w:rsidTr="00ED0133">
        <w:trPr>
          <w:trHeight w:val="320"/>
          <w:jc w:val="center"/>
        </w:trPr>
        <w:tc>
          <w:tcPr>
            <w:tcW w:w="4569" w:type="dxa"/>
            <w:vAlign w:val="center"/>
          </w:tcPr>
          <w:p w14:paraId="5481AF06"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Crom hexavalent</w:t>
            </w:r>
          </w:p>
        </w:tc>
        <w:tc>
          <w:tcPr>
            <w:tcW w:w="1170" w:type="dxa"/>
            <w:vAlign w:val="center"/>
          </w:tcPr>
          <w:p w14:paraId="0E2469A7"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14:paraId="25F5D16F"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14:paraId="627057C7"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14:paraId="2E434984" w14:textId="77777777" w:rsidTr="00ED0133">
        <w:trPr>
          <w:trHeight w:val="320"/>
          <w:jc w:val="center"/>
        </w:trPr>
        <w:tc>
          <w:tcPr>
            <w:tcW w:w="4569" w:type="dxa"/>
            <w:vAlign w:val="center"/>
          </w:tcPr>
          <w:p w14:paraId="76412A37"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Crom nvalent</w:t>
            </w:r>
          </w:p>
        </w:tc>
        <w:tc>
          <w:tcPr>
            <w:tcW w:w="1170" w:type="dxa"/>
            <w:vAlign w:val="center"/>
          </w:tcPr>
          <w:p w14:paraId="3CFD6A61"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60E6E261"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0,5</w:t>
            </w:r>
          </w:p>
        </w:tc>
        <w:tc>
          <w:tcPr>
            <w:tcW w:w="2070" w:type="dxa"/>
            <w:vAlign w:val="center"/>
          </w:tcPr>
          <w:p w14:paraId="14878699" w14:textId="77777777" w:rsidR="00ED0133" w:rsidRPr="004651C5" w:rsidRDefault="00ED0133" w:rsidP="00D3395F">
            <w:pPr>
              <w:autoSpaceDE w:val="0"/>
              <w:autoSpaceDN w:val="0"/>
              <w:adjustRightInd w:val="0"/>
              <w:ind w:right="-24"/>
              <w:jc w:val="right"/>
              <w:rPr>
                <w:rFonts w:ascii="Arial Narrow" w:hAnsi="Arial Narrow" w:cs="Arial"/>
                <w:sz w:val="22"/>
                <w:szCs w:val="22"/>
              </w:rPr>
            </w:pPr>
          </w:p>
        </w:tc>
      </w:tr>
      <w:tr w:rsidR="00ED0133" w:rsidRPr="004651C5" w14:paraId="3D5DD2D1" w14:textId="77777777" w:rsidTr="00ED0133">
        <w:trPr>
          <w:trHeight w:val="320"/>
          <w:jc w:val="center"/>
        </w:trPr>
        <w:tc>
          <w:tcPr>
            <w:tcW w:w="4569" w:type="dxa"/>
            <w:vAlign w:val="center"/>
          </w:tcPr>
          <w:p w14:paraId="66680DB0"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Cadmiu</w:t>
            </w:r>
          </w:p>
        </w:tc>
        <w:tc>
          <w:tcPr>
            <w:tcW w:w="1170" w:type="dxa"/>
            <w:vAlign w:val="center"/>
          </w:tcPr>
          <w:p w14:paraId="40E216BE"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pC</w:t>
            </w:r>
          </w:p>
        </w:tc>
        <w:tc>
          <w:tcPr>
            <w:tcW w:w="2250" w:type="dxa"/>
            <w:vAlign w:val="center"/>
          </w:tcPr>
          <w:p w14:paraId="3C8F4FE4"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14:paraId="60F8A1A3"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14:paraId="0F5A3A8A" w14:textId="77777777" w:rsidTr="00ED0133">
        <w:trPr>
          <w:trHeight w:val="320"/>
          <w:jc w:val="center"/>
        </w:trPr>
        <w:tc>
          <w:tcPr>
            <w:tcW w:w="4569" w:type="dxa"/>
            <w:vAlign w:val="center"/>
          </w:tcPr>
          <w:p w14:paraId="536D6548"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Cupru (pulberi)</w:t>
            </w:r>
          </w:p>
        </w:tc>
        <w:tc>
          <w:tcPr>
            <w:tcW w:w="1170" w:type="dxa"/>
            <w:vAlign w:val="center"/>
          </w:tcPr>
          <w:p w14:paraId="26D34E54"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370B7D2"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0,5</w:t>
            </w:r>
          </w:p>
        </w:tc>
        <w:tc>
          <w:tcPr>
            <w:tcW w:w="2070" w:type="dxa"/>
            <w:vAlign w:val="center"/>
          </w:tcPr>
          <w:p w14:paraId="6648BBD1"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1,5</w:t>
            </w:r>
          </w:p>
        </w:tc>
      </w:tr>
      <w:tr w:rsidR="00ED0133" w:rsidRPr="004651C5" w14:paraId="1E057CCB" w14:textId="77777777" w:rsidTr="00ED0133">
        <w:trPr>
          <w:trHeight w:val="320"/>
          <w:jc w:val="center"/>
        </w:trPr>
        <w:tc>
          <w:tcPr>
            <w:tcW w:w="4569" w:type="dxa"/>
            <w:vAlign w:val="center"/>
          </w:tcPr>
          <w:p w14:paraId="13846C0B"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Etil benzen</w:t>
            </w:r>
          </w:p>
        </w:tc>
        <w:tc>
          <w:tcPr>
            <w:tcW w:w="1170" w:type="dxa"/>
            <w:vAlign w:val="center"/>
          </w:tcPr>
          <w:p w14:paraId="5A31A668"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3DC9B767"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200</w:t>
            </w:r>
          </w:p>
        </w:tc>
        <w:tc>
          <w:tcPr>
            <w:tcW w:w="2070" w:type="dxa"/>
            <w:vAlign w:val="center"/>
          </w:tcPr>
          <w:p w14:paraId="7E8DB92A"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w:t>
            </w:r>
          </w:p>
        </w:tc>
      </w:tr>
      <w:tr w:rsidR="00ED0133" w:rsidRPr="004651C5" w14:paraId="2AAD8193" w14:textId="77777777" w:rsidTr="00ED0133">
        <w:trPr>
          <w:trHeight w:val="320"/>
          <w:jc w:val="center"/>
        </w:trPr>
        <w:tc>
          <w:tcPr>
            <w:tcW w:w="4569" w:type="dxa"/>
            <w:vAlign w:val="center"/>
          </w:tcPr>
          <w:p w14:paraId="53912706"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Etil toluen</w:t>
            </w:r>
          </w:p>
        </w:tc>
        <w:tc>
          <w:tcPr>
            <w:tcW w:w="1170" w:type="dxa"/>
            <w:vAlign w:val="center"/>
          </w:tcPr>
          <w:p w14:paraId="029302A0"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5CD867C0"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300</w:t>
            </w:r>
          </w:p>
        </w:tc>
        <w:tc>
          <w:tcPr>
            <w:tcW w:w="2070" w:type="dxa"/>
            <w:vAlign w:val="center"/>
          </w:tcPr>
          <w:p w14:paraId="7511105C"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400</w:t>
            </w:r>
          </w:p>
        </w:tc>
      </w:tr>
      <w:tr w:rsidR="00ED0133" w:rsidRPr="004651C5" w14:paraId="2CAF57C6" w14:textId="77777777" w:rsidTr="00ED0133">
        <w:trPr>
          <w:trHeight w:val="320"/>
          <w:jc w:val="center"/>
        </w:trPr>
        <w:tc>
          <w:tcPr>
            <w:tcW w:w="4569" w:type="dxa"/>
            <w:vAlign w:val="center"/>
          </w:tcPr>
          <w:p w14:paraId="5D50AA75"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Formaldehida</w:t>
            </w:r>
          </w:p>
        </w:tc>
        <w:tc>
          <w:tcPr>
            <w:tcW w:w="1170" w:type="dxa"/>
            <w:vAlign w:val="center"/>
          </w:tcPr>
          <w:p w14:paraId="7AA84456"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pC</w:t>
            </w:r>
          </w:p>
        </w:tc>
        <w:tc>
          <w:tcPr>
            <w:tcW w:w="2250" w:type="dxa"/>
            <w:vAlign w:val="center"/>
          </w:tcPr>
          <w:p w14:paraId="24527E6C"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1,2</w:t>
            </w:r>
          </w:p>
        </w:tc>
        <w:tc>
          <w:tcPr>
            <w:tcW w:w="2070" w:type="dxa"/>
            <w:vAlign w:val="center"/>
          </w:tcPr>
          <w:p w14:paraId="0BC8AD5C"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w:t>
            </w:r>
          </w:p>
        </w:tc>
      </w:tr>
      <w:tr w:rsidR="00ED0133" w:rsidRPr="004651C5" w14:paraId="5913EB98" w14:textId="77777777" w:rsidTr="00ED0133">
        <w:trPr>
          <w:trHeight w:val="320"/>
          <w:jc w:val="center"/>
        </w:trPr>
        <w:tc>
          <w:tcPr>
            <w:tcW w:w="4569" w:type="dxa"/>
            <w:vAlign w:val="center"/>
          </w:tcPr>
          <w:p w14:paraId="5DC706FE"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Heptan (n)</w:t>
            </w:r>
          </w:p>
        </w:tc>
        <w:tc>
          <w:tcPr>
            <w:tcW w:w="1170" w:type="dxa"/>
            <w:vAlign w:val="center"/>
          </w:tcPr>
          <w:p w14:paraId="376423BA"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7BB6E2A"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1500</w:t>
            </w:r>
          </w:p>
        </w:tc>
        <w:tc>
          <w:tcPr>
            <w:tcW w:w="2070" w:type="dxa"/>
            <w:vAlign w:val="center"/>
          </w:tcPr>
          <w:p w14:paraId="0C7E01B3"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3000</w:t>
            </w:r>
          </w:p>
        </w:tc>
      </w:tr>
      <w:tr w:rsidR="00ED0133" w:rsidRPr="004651C5" w14:paraId="4BF0F337" w14:textId="77777777" w:rsidTr="00ED0133">
        <w:trPr>
          <w:trHeight w:val="320"/>
          <w:jc w:val="center"/>
        </w:trPr>
        <w:tc>
          <w:tcPr>
            <w:tcW w:w="4569" w:type="dxa"/>
            <w:vAlign w:val="center"/>
          </w:tcPr>
          <w:p w14:paraId="6C420F91"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Hidrocarburi alifatice</w:t>
            </w:r>
          </w:p>
        </w:tc>
        <w:tc>
          <w:tcPr>
            <w:tcW w:w="1170" w:type="dxa"/>
            <w:vAlign w:val="center"/>
          </w:tcPr>
          <w:p w14:paraId="3D5C165A"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0D24B19"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700</w:t>
            </w:r>
          </w:p>
        </w:tc>
        <w:tc>
          <w:tcPr>
            <w:tcW w:w="2070" w:type="dxa"/>
            <w:vAlign w:val="center"/>
          </w:tcPr>
          <w:p w14:paraId="6E97ADBC"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1000</w:t>
            </w:r>
          </w:p>
        </w:tc>
      </w:tr>
      <w:tr w:rsidR="00ED0133" w:rsidRPr="004651C5" w14:paraId="4A3DF2A2" w14:textId="77777777" w:rsidTr="00ED0133">
        <w:trPr>
          <w:trHeight w:val="320"/>
          <w:jc w:val="center"/>
        </w:trPr>
        <w:tc>
          <w:tcPr>
            <w:tcW w:w="4569" w:type="dxa"/>
            <w:vAlign w:val="center"/>
          </w:tcPr>
          <w:p w14:paraId="75AF70CD"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Hidrocarburi policiclice aromatice</w:t>
            </w:r>
          </w:p>
        </w:tc>
        <w:tc>
          <w:tcPr>
            <w:tcW w:w="1170" w:type="dxa"/>
            <w:vAlign w:val="center"/>
          </w:tcPr>
          <w:p w14:paraId="668750EC"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14:paraId="70384FAA"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0,2</w:t>
            </w:r>
          </w:p>
        </w:tc>
        <w:tc>
          <w:tcPr>
            <w:tcW w:w="2070" w:type="dxa"/>
            <w:vAlign w:val="center"/>
          </w:tcPr>
          <w:p w14:paraId="3B55161C"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14:paraId="7C8DE2F8" w14:textId="77777777" w:rsidTr="00ED0133">
        <w:trPr>
          <w:trHeight w:val="338"/>
          <w:jc w:val="center"/>
        </w:trPr>
        <w:tc>
          <w:tcPr>
            <w:tcW w:w="4569" w:type="dxa"/>
            <w:vAlign w:val="center"/>
          </w:tcPr>
          <w:p w14:paraId="45920F1D"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Metan</w:t>
            </w:r>
          </w:p>
        </w:tc>
        <w:tc>
          <w:tcPr>
            <w:tcW w:w="1170" w:type="dxa"/>
            <w:vAlign w:val="center"/>
          </w:tcPr>
          <w:p w14:paraId="0F5A9258"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20AD0666"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1200</w:t>
            </w:r>
          </w:p>
        </w:tc>
        <w:tc>
          <w:tcPr>
            <w:tcW w:w="2070" w:type="dxa"/>
            <w:vAlign w:val="center"/>
          </w:tcPr>
          <w:p w14:paraId="28DB3506"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1500</w:t>
            </w:r>
          </w:p>
        </w:tc>
      </w:tr>
      <w:tr w:rsidR="00ED0133" w:rsidRPr="004651C5" w14:paraId="0716155B" w14:textId="77777777" w:rsidTr="00ED0133">
        <w:trPr>
          <w:trHeight w:val="320"/>
          <w:jc w:val="center"/>
        </w:trPr>
        <w:tc>
          <w:tcPr>
            <w:tcW w:w="4569" w:type="dxa"/>
            <w:vAlign w:val="center"/>
          </w:tcPr>
          <w:p w14:paraId="6A494258"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Nichel (compusi solubili)</w:t>
            </w:r>
          </w:p>
        </w:tc>
        <w:tc>
          <w:tcPr>
            <w:tcW w:w="1170" w:type="dxa"/>
            <w:vAlign w:val="center"/>
          </w:tcPr>
          <w:p w14:paraId="17832CB9"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14:paraId="1E576743"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14:paraId="1A2135B5"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0,5</w:t>
            </w:r>
          </w:p>
        </w:tc>
      </w:tr>
      <w:tr w:rsidR="00ED0133" w:rsidRPr="004651C5" w14:paraId="1CBFEF3A" w14:textId="77777777" w:rsidTr="00ED0133">
        <w:trPr>
          <w:trHeight w:val="320"/>
          <w:jc w:val="center"/>
        </w:trPr>
        <w:tc>
          <w:tcPr>
            <w:tcW w:w="4569" w:type="dxa"/>
            <w:vAlign w:val="center"/>
          </w:tcPr>
          <w:p w14:paraId="753E0B2A"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lastRenderedPageBreak/>
              <w:t>Octan</w:t>
            </w:r>
          </w:p>
        </w:tc>
        <w:tc>
          <w:tcPr>
            <w:tcW w:w="1170" w:type="dxa"/>
            <w:vAlign w:val="center"/>
          </w:tcPr>
          <w:p w14:paraId="683F328E"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5B836BCB"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1500</w:t>
            </w:r>
          </w:p>
        </w:tc>
        <w:tc>
          <w:tcPr>
            <w:tcW w:w="2070" w:type="dxa"/>
            <w:vAlign w:val="center"/>
          </w:tcPr>
          <w:p w14:paraId="5BCB2E66"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2000</w:t>
            </w:r>
          </w:p>
        </w:tc>
      </w:tr>
      <w:tr w:rsidR="00ED0133" w:rsidRPr="004651C5" w14:paraId="35EFCF21" w14:textId="77777777" w:rsidTr="00ED0133">
        <w:trPr>
          <w:trHeight w:val="320"/>
          <w:jc w:val="center"/>
        </w:trPr>
        <w:tc>
          <w:tcPr>
            <w:tcW w:w="4569" w:type="dxa"/>
            <w:vAlign w:val="center"/>
          </w:tcPr>
          <w:p w14:paraId="0A493454"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Ozon</w:t>
            </w:r>
          </w:p>
        </w:tc>
        <w:tc>
          <w:tcPr>
            <w:tcW w:w="1170" w:type="dxa"/>
            <w:vAlign w:val="center"/>
          </w:tcPr>
          <w:p w14:paraId="35692D18"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EF3BC80"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14:paraId="0793389F"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0,2</w:t>
            </w:r>
          </w:p>
        </w:tc>
      </w:tr>
      <w:tr w:rsidR="00ED0133" w:rsidRPr="004651C5" w14:paraId="5EF23B97" w14:textId="77777777" w:rsidTr="00ED0133">
        <w:trPr>
          <w:trHeight w:val="320"/>
          <w:jc w:val="center"/>
        </w:trPr>
        <w:tc>
          <w:tcPr>
            <w:tcW w:w="4569" w:type="dxa"/>
            <w:vAlign w:val="center"/>
          </w:tcPr>
          <w:p w14:paraId="4BE9F4A3"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Oxizi de azot (exprimati in NO</w:t>
            </w:r>
            <w:r w:rsidRPr="004651C5">
              <w:rPr>
                <w:rFonts w:ascii="Arial Narrow" w:hAnsi="Arial Narrow" w:cs="Arial"/>
                <w:sz w:val="22"/>
                <w:szCs w:val="22"/>
                <w:vertAlign w:val="subscript"/>
              </w:rPr>
              <w:t>2</w:t>
            </w:r>
            <w:r w:rsidRPr="004651C5">
              <w:rPr>
                <w:rFonts w:ascii="Arial Narrow" w:hAnsi="Arial Narrow" w:cs="Arial"/>
                <w:sz w:val="22"/>
                <w:szCs w:val="22"/>
              </w:rPr>
              <w:t>)</w:t>
            </w:r>
          </w:p>
        </w:tc>
        <w:tc>
          <w:tcPr>
            <w:tcW w:w="1170" w:type="dxa"/>
            <w:vAlign w:val="center"/>
          </w:tcPr>
          <w:p w14:paraId="695AEE46"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6073E432"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5</w:t>
            </w:r>
          </w:p>
        </w:tc>
        <w:tc>
          <w:tcPr>
            <w:tcW w:w="2070" w:type="dxa"/>
            <w:vAlign w:val="center"/>
          </w:tcPr>
          <w:p w14:paraId="59063A2A"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8</w:t>
            </w:r>
          </w:p>
        </w:tc>
      </w:tr>
      <w:tr w:rsidR="00ED0133" w:rsidRPr="004651C5" w14:paraId="68050189" w14:textId="77777777" w:rsidTr="00ED0133">
        <w:trPr>
          <w:trHeight w:val="320"/>
          <w:jc w:val="center"/>
        </w:trPr>
        <w:tc>
          <w:tcPr>
            <w:tcW w:w="4569" w:type="dxa"/>
            <w:vAlign w:val="center"/>
          </w:tcPr>
          <w:p w14:paraId="0DE503FF"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Pentan</w:t>
            </w:r>
          </w:p>
        </w:tc>
        <w:tc>
          <w:tcPr>
            <w:tcW w:w="1170" w:type="dxa"/>
            <w:vAlign w:val="center"/>
          </w:tcPr>
          <w:p w14:paraId="25D715F2"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4771A341"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1800</w:t>
            </w:r>
          </w:p>
        </w:tc>
        <w:tc>
          <w:tcPr>
            <w:tcW w:w="2070" w:type="dxa"/>
            <w:vAlign w:val="center"/>
          </w:tcPr>
          <w:p w14:paraId="6D90D33F"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2400</w:t>
            </w:r>
          </w:p>
        </w:tc>
      </w:tr>
      <w:tr w:rsidR="00ED0133" w:rsidRPr="004651C5" w14:paraId="0B6B2A33" w14:textId="77777777" w:rsidTr="00ED0133">
        <w:trPr>
          <w:trHeight w:val="320"/>
          <w:jc w:val="center"/>
        </w:trPr>
        <w:tc>
          <w:tcPr>
            <w:tcW w:w="4569" w:type="dxa"/>
            <w:vAlign w:val="center"/>
          </w:tcPr>
          <w:p w14:paraId="2318C31B"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Plumb si compusi ai Pb (exceptand PbS)</w:t>
            </w:r>
          </w:p>
        </w:tc>
        <w:tc>
          <w:tcPr>
            <w:tcW w:w="1170" w:type="dxa"/>
            <w:vAlign w:val="center"/>
          </w:tcPr>
          <w:p w14:paraId="0801B097"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43E032CC"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14:paraId="0B09A0D1"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0,1</w:t>
            </w:r>
          </w:p>
        </w:tc>
      </w:tr>
      <w:tr w:rsidR="00ED0133" w:rsidRPr="004651C5" w14:paraId="4B97F35F" w14:textId="77777777" w:rsidTr="00ED0133">
        <w:trPr>
          <w:trHeight w:val="320"/>
          <w:jc w:val="center"/>
        </w:trPr>
        <w:tc>
          <w:tcPr>
            <w:tcW w:w="4569" w:type="dxa"/>
            <w:vAlign w:val="center"/>
          </w:tcPr>
          <w:p w14:paraId="293EA9D1"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Propan</w:t>
            </w:r>
          </w:p>
        </w:tc>
        <w:tc>
          <w:tcPr>
            <w:tcW w:w="1170" w:type="dxa"/>
            <w:vAlign w:val="center"/>
          </w:tcPr>
          <w:p w14:paraId="64056EBF"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3F767B97"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1400</w:t>
            </w:r>
          </w:p>
        </w:tc>
        <w:tc>
          <w:tcPr>
            <w:tcW w:w="2070" w:type="dxa"/>
            <w:vAlign w:val="center"/>
          </w:tcPr>
          <w:p w14:paraId="3F702067"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1800</w:t>
            </w:r>
          </w:p>
        </w:tc>
      </w:tr>
      <w:tr w:rsidR="00ED0133" w:rsidRPr="004651C5" w14:paraId="6314A779" w14:textId="77777777" w:rsidTr="00ED0133">
        <w:trPr>
          <w:trHeight w:val="320"/>
          <w:jc w:val="center"/>
        </w:trPr>
        <w:tc>
          <w:tcPr>
            <w:tcW w:w="4569" w:type="dxa"/>
            <w:vAlign w:val="center"/>
          </w:tcPr>
          <w:p w14:paraId="1F606931"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Seleniu</w:t>
            </w:r>
          </w:p>
        </w:tc>
        <w:tc>
          <w:tcPr>
            <w:tcW w:w="1170" w:type="dxa"/>
            <w:vAlign w:val="center"/>
          </w:tcPr>
          <w:p w14:paraId="50B042EF"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504A544"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14:paraId="6E44DE64"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0,2</w:t>
            </w:r>
          </w:p>
        </w:tc>
      </w:tr>
      <w:tr w:rsidR="00ED0133" w:rsidRPr="004651C5" w14:paraId="7040641B" w14:textId="77777777" w:rsidTr="00ED0133">
        <w:trPr>
          <w:trHeight w:val="338"/>
          <w:jc w:val="center"/>
        </w:trPr>
        <w:tc>
          <w:tcPr>
            <w:tcW w:w="4569" w:type="dxa"/>
            <w:vAlign w:val="center"/>
          </w:tcPr>
          <w:p w14:paraId="2A69C49F"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Toluen</w:t>
            </w:r>
          </w:p>
        </w:tc>
        <w:tc>
          <w:tcPr>
            <w:tcW w:w="1170" w:type="dxa"/>
            <w:vAlign w:val="center"/>
          </w:tcPr>
          <w:p w14:paraId="36A8BE4F"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0299BF89"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100</w:t>
            </w:r>
          </w:p>
        </w:tc>
        <w:tc>
          <w:tcPr>
            <w:tcW w:w="2070" w:type="dxa"/>
            <w:vAlign w:val="center"/>
          </w:tcPr>
          <w:p w14:paraId="5F558E49"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200</w:t>
            </w:r>
          </w:p>
        </w:tc>
      </w:tr>
      <w:tr w:rsidR="00ED0133" w:rsidRPr="004651C5" w14:paraId="72AECC05" w14:textId="77777777" w:rsidTr="00ED0133">
        <w:trPr>
          <w:trHeight w:val="338"/>
          <w:jc w:val="center"/>
        </w:trPr>
        <w:tc>
          <w:tcPr>
            <w:tcW w:w="4569" w:type="dxa"/>
            <w:vAlign w:val="center"/>
          </w:tcPr>
          <w:p w14:paraId="714D4BA1"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Xilen</w:t>
            </w:r>
          </w:p>
        </w:tc>
        <w:tc>
          <w:tcPr>
            <w:tcW w:w="1170" w:type="dxa"/>
            <w:vAlign w:val="center"/>
          </w:tcPr>
          <w:p w14:paraId="3D5B4804"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w:t>
            </w:r>
          </w:p>
        </w:tc>
        <w:tc>
          <w:tcPr>
            <w:tcW w:w="2250" w:type="dxa"/>
            <w:vAlign w:val="center"/>
          </w:tcPr>
          <w:p w14:paraId="71E683E9"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200</w:t>
            </w:r>
          </w:p>
        </w:tc>
        <w:tc>
          <w:tcPr>
            <w:tcW w:w="2070" w:type="dxa"/>
            <w:vAlign w:val="center"/>
          </w:tcPr>
          <w:p w14:paraId="335F8645"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w:t>
            </w:r>
          </w:p>
        </w:tc>
      </w:tr>
    </w:tbl>
    <w:p w14:paraId="36D5DC8B" w14:textId="77777777" w:rsidR="00ED0133" w:rsidRPr="004651C5" w:rsidRDefault="00ED0133" w:rsidP="00961603">
      <w:pPr>
        <w:autoSpaceDE w:val="0"/>
        <w:autoSpaceDN w:val="0"/>
        <w:adjustRightInd w:val="0"/>
        <w:spacing w:line="360" w:lineRule="auto"/>
        <w:ind w:right="-24"/>
        <w:jc w:val="both"/>
        <w:rPr>
          <w:rFonts w:ascii="Arial Narrow" w:hAnsi="Arial Narrow" w:cs="Arial"/>
          <w:sz w:val="22"/>
          <w:szCs w:val="22"/>
          <w:highlight w:val="yellow"/>
        </w:rPr>
      </w:pPr>
    </w:p>
    <w:p w14:paraId="457A9CBC" w14:textId="77777777" w:rsidR="00ED0133" w:rsidRPr="004651C5" w:rsidRDefault="00ED0133" w:rsidP="00CD4068">
      <w:pPr>
        <w:pStyle w:val="BH-Textnormal"/>
        <w:tabs>
          <w:tab w:val="num" w:pos="1416"/>
        </w:tabs>
        <w:spacing w:before="0" w:after="0" w:line="360" w:lineRule="auto"/>
        <w:ind w:left="0" w:right="-24"/>
        <w:rPr>
          <w:rFonts w:ascii="Arial Narrow" w:hAnsi="Arial Narrow"/>
          <w:szCs w:val="22"/>
        </w:rPr>
      </w:pPr>
      <w:r w:rsidRPr="004651C5">
        <w:rPr>
          <w:rFonts w:ascii="Arial Narrow" w:hAnsi="Arial Narrow"/>
          <w:szCs w:val="22"/>
        </w:rPr>
        <w:t>Legenda:</w:t>
      </w:r>
    </w:p>
    <w:p w14:paraId="0BDBA2C7" w14:textId="77777777" w:rsidR="00ED0133" w:rsidRPr="004651C5" w:rsidRDefault="004019B8">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concentra</w:t>
      </w:r>
      <w:r w:rsidR="00DA76DB">
        <w:rPr>
          <w:rFonts w:ascii="Arial Narrow" w:hAnsi="Arial Narrow"/>
          <w:b/>
          <w:szCs w:val="22"/>
        </w:rPr>
        <w:t>t</w:t>
      </w:r>
      <w:r w:rsidR="00ED0133" w:rsidRPr="004651C5">
        <w:rPr>
          <w:rFonts w:ascii="Arial Narrow" w:hAnsi="Arial Narrow"/>
          <w:b/>
          <w:szCs w:val="22"/>
        </w:rPr>
        <w:t>ia admisibil</w:t>
      </w:r>
      <w:r w:rsidR="00DA76DB">
        <w:rPr>
          <w:rFonts w:ascii="Arial Narrow" w:hAnsi="Arial Narrow"/>
          <w:b/>
          <w:szCs w:val="22"/>
        </w:rPr>
        <w:t>a</w:t>
      </w:r>
      <w:r w:rsidRPr="004651C5">
        <w:rPr>
          <w:rFonts w:ascii="Arial Narrow" w:hAnsi="Arial Narrow"/>
          <w:b/>
          <w:szCs w:val="22"/>
        </w:rPr>
        <w:t xml:space="preserve"> de v</w:t>
      </w:r>
      <w:r w:rsidR="00DA76DB">
        <w:rPr>
          <w:rFonts w:ascii="Arial Narrow" w:hAnsi="Arial Narrow"/>
          <w:b/>
          <w:szCs w:val="22"/>
        </w:rPr>
        <w:t>a</w:t>
      </w:r>
      <w:r w:rsidR="00ED0133" w:rsidRPr="004651C5">
        <w:rPr>
          <w:rFonts w:ascii="Arial Narrow" w:hAnsi="Arial Narrow"/>
          <w:b/>
          <w:szCs w:val="22"/>
        </w:rPr>
        <w:t>rf</w:t>
      </w:r>
      <w:r w:rsidR="00ED0133" w:rsidRPr="004651C5">
        <w:rPr>
          <w:rFonts w:ascii="Arial Narrow" w:hAnsi="Arial Narrow"/>
          <w:szCs w:val="22"/>
        </w:rPr>
        <w:t xml:space="preserve"> = concentra</w:t>
      </w:r>
      <w:r w:rsidR="00DA76DB">
        <w:rPr>
          <w:rFonts w:ascii="Arial Narrow" w:hAnsi="Arial Narrow"/>
          <w:szCs w:val="22"/>
        </w:rPr>
        <w:t>t</w:t>
      </w:r>
      <w:r w:rsidR="00ED0133" w:rsidRPr="004651C5">
        <w:rPr>
          <w:rFonts w:ascii="Arial Narrow" w:hAnsi="Arial Narrow"/>
          <w:szCs w:val="22"/>
        </w:rPr>
        <w:t>ia noxelor in zona fronturilor de lucru ce nu trebuie dep</w:t>
      </w:r>
      <w:r w:rsidR="00DA76DB">
        <w:rPr>
          <w:rFonts w:ascii="Arial Narrow" w:hAnsi="Arial Narrow"/>
          <w:szCs w:val="22"/>
        </w:rPr>
        <w:t>as</w:t>
      </w:r>
      <w:r w:rsidR="00ED0133" w:rsidRPr="004651C5">
        <w:rPr>
          <w:rFonts w:ascii="Arial Narrow" w:hAnsi="Arial Narrow"/>
          <w:szCs w:val="22"/>
        </w:rPr>
        <w:t>it</w:t>
      </w:r>
      <w:r w:rsidR="00DA76DB">
        <w:rPr>
          <w:rFonts w:ascii="Arial Narrow" w:hAnsi="Arial Narrow"/>
          <w:szCs w:val="22"/>
        </w:rPr>
        <w:t>a</w:t>
      </w:r>
      <w:r w:rsidR="00ED0133" w:rsidRPr="004651C5">
        <w:rPr>
          <w:rFonts w:ascii="Arial Narrow" w:hAnsi="Arial Narrow"/>
          <w:szCs w:val="22"/>
        </w:rPr>
        <w:t xml:space="preserve"> in niciun moment al zilei de lucru;</w:t>
      </w:r>
    </w:p>
    <w:p w14:paraId="040074E7"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concentra</w:t>
      </w:r>
      <w:r w:rsidR="00DA76DB">
        <w:rPr>
          <w:rFonts w:ascii="Arial Narrow" w:hAnsi="Arial Narrow"/>
          <w:b/>
          <w:szCs w:val="22"/>
        </w:rPr>
        <w:t>t</w:t>
      </w:r>
      <w:r w:rsidR="004019B8" w:rsidRPr="004651C5">
        <w:rPr>
          <w:rFonts w:ascii="Arial Narrow" w:hAnsi="Arial Narrow"/>
          <w:b/>
          <w:szCs w:val="22"/>
        </w:rPr>
        <w:t>ia admisibil</w:t>
      </w:r>
      <w:r w:rsidR="00DA76DB">
        <w:rPr>
          <w:rFonts w:ascii="Arial Narrow" w:hAnsi="Arial Narrow"/>
          <w:b/>
          <w:szCs w:val="22"/>
        </w:rPr>
        <w:t>a</w:t>
      </w:r>
      <w:r w:rsidRPr="004651C5">
        <w:rPr>
          <w:rFonts w:ascii="Arial Narrow" w:hAnsi="Arial Narrow"/>
          <w:b/>
          <w:szCs w:val="22"/>
        </w:rPr>
        <w:t xml:space="preserve"> medie</w:t>
      </w:r>
      <w:r w:rsidR="004019B8" w:rsidRPr="004651C5">
        <w:rPr>
          <w:rFonts w:ascii="Arial Narrow" w:hAnsi="Arial Narrow"/>
          <w:szCs w:val="22"/>
        </w:rPr>
        <w:t xml:space="preserve"> = rezult</w:t>
      </w:r>
      <w:r w:rsidR="00DA76DB">
        <w:rPr>
          <w:rFonts w:ascii="Arial Narrow" w:hAnsi="Arial Narrow"/>
          <w:szCs w:val="22"/>
        </w:rPr>
        <w:t>a</w:t>
      </w:r>
      <w:r w:rsidRPr="004651C5">
        <w:rPr>
          <w:rFonts w:ascii="Arial Narrow" w:hAnsi="Arial Narrow"/>
          <w:szCs w:val="22"/>
        </w:rPr>
        <w:t xml:space="preserve"> dintr-un num</w:t>
      </w:r>
      <w:r w:rsidR="00DA76DB">
        <w:rPr>
          <w:rFonts w:ascii="Arial Narrow" w:hAnsi="Arial Narrow"/>
          <w:szCs w:val="22"/>
        </w:rPr>
        <w:t>a</w:t>
      </w:r>
      <w:r w:rsidRPr="004651C5">
        <w:rPr>
          <w:rFonts w:ascii="Arial Narrow" w:hAnsi="Arial Narrow"/>
          <w:szCs w:val="22"/>
        </w:rPr>
        <w:t xml:space="preserve">r de determinari reprezentativ pentru fiecare front de lucru in diferite faze tehnologice </w:t>
      </w:r>
      <w:r w:rsidR="00DA76DB">
        <w:rPr>
          <w:rFonts w:ascii="Arial Narrow" w:hAnsi="Arial Narrow"/>
          <w:szCs w:val="22"/>
        </w:rPr>
        <w:t>s</w:t>
      </w:r>
      <w:r w:rsidRPr="004651C5">
        <w:rPr>
          <w:rFonts w:ascii="Arial Narrow" w:hAnsi="Arial Narrow"/>
          <w:szCs w:val="22"/>
        </w:rPr>
        <w:t>i nu trebuie dep</w:t>
      </w:r>
      <w:r w:rsidR="00DA76DB">
        <w:rPr>
          <w:rFonts w:ascii="Arial Narrow" w:hAnsi="Arial Narrow"/>
          <w:szCs w:val="22"/>
        </w:rPr>
        <w:t>as</w:t>
      </w:r>
      <w:r w:rsidRPr="004651C5">
        <w:rPr>
          <w:rFonts w:ascii="Arial Narrow" w:hAnsi="Arial Narrow"/>
          <w:szCs w:val="22"/>
        </w:rPr>
        <w:t>it</w:t>
      </w:r>
      <w:r w:rsidR="00DA76DB">
        <w:rPr>
          <w:rFonts w:ascii="Arial Narrow" w:hAnsi="Arial Narrow"/>
          <w:szCs w:val="22"/>
        </w:rPr>
        <w:t>a</w:t>
      </w:r>
      <w:r w:rsidRPr="004651C5">
        <w:rPr>
          <w:rFonts w:ascii="Arial Narrow" w:hAnsi="Arial Narrow"/>
          <w:szCs w:val="22"/>
        </w:rPr>
        <w:t xml:space="preserve"> </w:t>
      </w:r>
      <w:r w:rsidR="004019B8" w:rsidRPr="004651C5">
        <w:rPr>
          <w:rFonts w:ascii="Arial Narrow" w:hAnsi="Arial Narrow"/>
          <w:szCs w:val="22"/>
        </w:rPr>
        <w:t>pe perioada unui schimb de munc</w:t>
      </w:r>
      <w:r w:rsidR="00DA76DB">
        <w:rPr>
          <w:rFonts w:ascii="Arial Narrow" w:hAnsi="Arial Narrow"/>
          <w:szCs w:val="22"/>
        </w:rPr>
        <w:t>a</w:t>
      </w:r>
      <w:r w:rsidRPr="004651C5">
        <w:rPr>
          <w:rFonts w:ascii="Arial Narrow" w:hAnsi="Arial Narrow"/>
          <w:szCs w:val="22"/>
        </w:rPr>
        <w:t>;</w:t>
      </w:r>
    </w:p>
    <w:p w14:paraId="209175C5"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pC</w:t>
      </w:r>
      <w:r w:rsidR="004019B8" w:rsidRPr="004651C5">
        <w:rPr>
          <w:rFonts w:ascii="Arial Narrow" w:hAnsi="Arial Narrow"/>
          <w:szCs w:val="22"/>
        </w:rPr>
        <w:t xml:space="preserve"> = substan</w:t>
      </w:r>
      <w:r w:rsidR="00DA76DB">
        <w:rPr>
          <w:rFonts w:ascii="Arial Narrow" w:hAnsi="Arial Narrow"/>
          <w:szCs w:val="22"/>
        </w:rPr>
        <w:t>t</w:t>
      </w:r>
      <w:r w:rsidRPr="004651C5">
        <w:rPr>
          <w:rFonts w:ascii="Arial Narrow" w:hAnsi="Arial Narrow"/>
          <w:szCs w:val="22"/>
        </w:rPr>
        <w:t>e poten</w:t>
      </w:r>
      <w:r w:rsidR="00DA76DB">
        <w:rPr>
          <w:rFonts w:ascii="Arial Narrow" w:hAnsi="Arial Narrow"/>
          <w:szCs w:val="22"/>
        </w:rPr>
        <w:t>t</w:t>
      </w:r>
      <w:r w:rsidRPr="004651C5">
        <w:rPr>
          <w:rFonts w:ascii="Arial Narrow" w:hAnsi="Arial Narrow"/>
          <w:szCs w:val="22"/>
        </w:rPr>
        <w:t>ial cancerigene;</w:t>
      </w:r>
    </w:p>
    <w:p w14:paraId="075FD4B8"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C</w:t>
      </w:r>
      <w:r w:rsidRPr="004651C5">
        <w:rPr>
          <w:rFonts w:ascii="Arial Narrow" w:hAnsi="Arial Narrow"/>
          <w:szCs w:val="22"/>
        </w:rPr>
        <w:t xml:space="preserve"> =</w:t>
      </w:r>
      <w:r w:rsidR="004019B8" w:rsidRPr="004651C5">
        <w:rPr>
          <w:rFonts w:ascii="Arial Narrow" w:hAnsi="Arial Narrow"/>
          <w:szCs w:val="22"/>
        </w:rPr>
        <w:t xml:space="preserve"> substan</w:t>
      </w:r>
      <w:r w:rsidR="00DA76DB">
        <w:rPr>
          <w:rFonts w:ascii="Arial Narrow" w:hAnsi="Arial Narrow"/>
          <w:szCs w:val="22"/>
        </w:rPr>
        <w:t>t</w:t>
      </w:r>
      <w:r w:rsidR="004019B8" w:rsidRPr="004651C5">
        <w:rPr>
          <w:rFonts w:ascii="Arial Narrow" w:hAnsi="Arial Narrow"/>
          <w:szCs w:val="22"/>
        </w:rPr>
        <w:t>e cu ac</w:t>
      </w:r>
      <w:r w:rsidR="00DA76DB">
        <w:rPr>
          <w:rFonts w:ascii="Arial Narrow" w:hAnsi="Arial Narrow"/>
          <w:szCs w:val="22"/>
        </w:rPr>
        <w:t>t</w:t>
      </w:r>
      <w:r w:rsidRPr="004651C5">
        <w:rPr>
          <w:rFonts w:ascii="Arial Narrow" w:hAnsi="Arial Narrow"/>
          <w:szCs w:val="22"/>
        </w:rPr>
        <w:t>iune cangerigen</w:t>
      </w:r>
      <w:r w:rsidR="00DA76DB">
        <w:rPr>
          <w:rFonts w:ascii="Arial Narrow" w:hAnsi="Arial Narrow"/>
          <w:szCs w:val="22"/>
        </w:rPr>
        <w:t>a</w:t>
      </w:r>
      <w:r w:rsidR="004019B8" w:rsidRPr="004651C5">
        <w:rPr>
          <w:rFonts w:ascii="Arial Narrow" w:hAnsi="Arial Narrow"/>
          <w:szCs w:val="22"/>
        </w:rPr>
        <w:t>, necesit</w:t>
      </w:r>
      <w:r w:rsidR="00DA76DB">
        <w:rPr>
          <w:rFonts w:ascii="Arial Narrow" w:hAnsi="Arial Narrow"/>
          <w:szCs w:val="22"/>
        </w:rPr>
        <w:t>a</w:t>
      </w:r>
      <w:r w:rsidRPr="004651C5">
        <w:rPr>
          <w:rFonts w:ascii="Arial Narrow" w:hAnsi="Arial Narrow"/>
          <w:szCs w:val="22"/>
        </w:rPr>
        <w:t xml:space="preserve"> aplicarea unor m</w:t>
      </w:r>
      <w:r w:rsidR="00DA76DB">
        <w:rPr>
          <w:rFonts w:ascii="Arial Narrow" w:hAnsi="Arial Narrow"/>
          <w:szCs w:val="22"/>
        </w:rPr>
        <w:t>a</w:t>
      </w:r>
      <w:r w:rsidRPr="004651C5">
        <w:rPr>
          <w:rFonts w:ascii="Arial Narrow" w:hAnsi="Arial Narrow"/>
          <w:szCs w:val="22"/>
        </w:rPr>
        <w:t>suri speciale de protec</w:t>
      </w:r>
      <w:r w:rsidR="00DA76DB">
        <w:rPr>
          <w:rFonts w:ascii="Arial Narrow" w:hAnsi="Arial Narrow"/>
          <w:szCs w:val="22"/>
        </w:rPr>
        <w:t>t</w:t>
      </w:r>
      <w:r w:rsidRPr="004651C5">
        <w:rPr>
          <w:rFonts w:ascii="Arial Narrow" w:hAnsi="Arial Narrow"/>
          <w:szCs w:val="22"/>
        </w:rPr>
        <w:t>ie;</w:t>
      </w:r>
    </w:p>
    <w:p w14:paraId="02705BA2"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FD</w:t>
      </w:r>
      <w:r w:rsidRPr="004651C5">
        <w:rPr>
          <w:rFonts w:ascii="Arial Narrow" w:hAnsi="Arial Narrow"/>
          <w:szCs w:val="22"/>
        </w:rPr>
        <w:t xml:space="preserve"> = substan</w:t>
      </w:r>
      <w:r w:rsidR="00DA76DB">
        <w:rPr>
          <w:rFonts w:ascii="Arial Narrow" w:hAnsi="Arial Narrow"/>
          <w:szCs w:val="22"/>
        </w:rPr>
        <w:t>t</w:t>
      </w:r>
      <w:r w:rsidRPr="004651C5">
        <w:rPr>
          <w:rFonts w:ascii="Arial Narrow" w:hAnsi="Arial Narrow"/>
          <w:szCs w:val="22"/>
        </w:rPr>
        <w:t>e foarte periculoase; nu trebuie permis</w:t>
      </w:r>
      <w:r w:rsidR="00DA76DB">
        <w:rPr>
          <w:rFonts w:ascii="Arial Narrow" w:hAnsi="Arial Narrow"/>
          <w:szCs w:val="22"/>
        </w:rPr>
        <w:t>a</w:t>
      </w:r>
      <w:r w:rsidRPr="004651C5">
        <w:rPr>
          <w:rFonts w:ascii="Arial Narrow" w:hAnsi="Arial Narrow"/>
          <w:szCs w:val="22"/>
        </w:rPr>
        <w:t xml:space="preserve"> expunerea la aceste substan</w:t>
      </w:r>
      <w:r w:rsidR="00DA76DB">
        <w:rPr>
          <w:rFonts w:ascii="Arial Narrow" w:hAnsi="Arial Narrow"/>
          <w:szCs w:val="22"/>
        </w:rPr>
        <w:t>t</w:t>
      </w:r>
      <w:r w:rsidRPr="004651C5">
        <w:rPr>
          <w:rFonts w:ascii="Arial Narrow" w:hAnsi="Arial Narrow"/>
          <w:szCs w:val="22"/>
        </w:rPr>
        <w:t>e;</w:t>
      </w:r>
    </w:p>
    <w:p w14:paraId="2B77FF97"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p</w:t>
      </w:r>
      <w:r w:rsidRPr="004651C5">
        <w:rPr>
          <w:rFonts w:ascii="Arial Narrow" w:hAnsi="Arial Narrow"/>
          <w:szCs w:val="22"/>
        </w:rPr>
        <w:t xml:space="preserve"> = aceste substan</w:t>
      </w:r>
      <w:r w:rsidR="00DA76DB">
        <w:rPr>
          <w:rFonts w:ascii="Arial Narrow" w:hAnsi="Arial Narrow"/>
          <w:szCs w:val="22"/>
        </w:rPr>
        <w:t>t</w:t>
      </w:r>
      <w:r w:rsidRPr="004651C5">
        <w:rPr>
          <w:rFonts w:ascii="Arial Narrow" w:hAnsi="Arial Narrow"/>
          <w:szCs w:val="22"/>
        </w:rPr>
        <w:t>e p</w:t>
      </w:r>
      <w:r w:rsidR="00DA76DB">
        <w:rPr>
          <w:rFonts w:ascii="Arial Narrow" w:hAnsi="Arial Narrow"/>
          <w:szCs w:val="22"/>
        </w:rPr>
        <w:t>a</w:t>
      </w:r>
      <w:r w:rsidRPr="004651C5">
        <w:rPr>
          <w:rFonts w:ascii="Arial Narrow" w:hAnsi="Arial Narrow"/>
          <w:szCs w:val="22"/>
        </w:rPr>
        <w:t>trund prin piel</w:t>
      </w:r>
      <w:r w:rsidR="004019B8" w:rsidRPr="004651C5">
        <w:rPr>
          <w:rFonts w:ascii="Arial Narrow" w:hAnsi="Arial Narrow"/>
          <w:szCs w:val="22"/>
        </w:rPr>
        <w:t>e in organism, fiind necesare m</w:t>
      </w:r>
      <w:r w:rsidR="00DA76DB">
        <w:rPr>
          <w:rFonts w:ascii="Arial Narrow" w:hAnsi="Arial Narrow"/>
          <w:szCs w:val="22"/>
        </w:rPr>
        <w:t>a</w:t>
      </w:r>
      <w:r w:rsidRPr="004651C5">
        <w:rPr>
          <w:rFonts w:ascii="Arial Narrow" w:hAnsi="Arial Narrow"/>
          <w:szCs w:val="22"/>
        </w:rPr>
        <w:t>suri speciale de protec</w:t>
      </w:r>
      <w:r w:rsidR="00DA76DB">
        <w:rPr>
          <w:rFonts w:ascii="Arial Narrow" w:hAnsi="Arial Narrow"/>
          <w:szCs w:val="22"/>
        </w:rPr>
        <w:t>t</w:t>
      </w:r>
      <w:r w:rsidRPr="004651C5">
        <w:rPr>
          <w:rFonts w:ascii="Arial Narrow" w:hAnsi="Arial Narrow"/>
          <w:szCs w:val="22"/>
        </w:rPr>
        <w:t xml:space="preserve">ie a pielii </w:t>
      </w:r>
      <w:r w:rsidR="00DA76DB">
        <w:rPr>
          <w:rFonts w:ascii="Arial Narrow" w:hAnsi="Arial Narrow"/>
          <w:szCs w:val="22"/>
        </w:rPr>
        <w:t>s</w:t>
      </w:r>
      <w:r w:rsidRPr="004651C5">
        <w:rPr>
          <w:rFonts w:ascii="Arial Narrow" w:hAnsi="Arial Narrow"/>
          <w:szCs w:val="22"/>
        </w:rPr>
        <w:t xml:space="preserve">i mucoaselor. </w:t>
      </w:r>
    </w:p>
    <w:p w14:paraId="3594FE01" w14:textId="2486D9A6" w:rsidR="00E36AE7" w:rsidRPr="00E36AE7" w:rsidRDefault="00E36AE7" w:rsidP="003B6CFC">
      <w:pPr>
        <w:pStyle w:val="Legend"/>
        <w:rPr>
          <w:i/>
        </w:rPr>
      </w:pPr>
      <w:bookmarkStart w:id="212" w:name="_Toc156999210"/>
      <w:r w:rsidRPr="00E36AE7">
        <w:rPr>
          <w:b/>
        </w:rPr>
        <w:t xml:space="preserve">Tabel </w:t>
      </w:r>
      <w:r w:rsidRPr="00E36AE7">
        <w:rPr>
          <w:b/>
          <w:i/>
        </w:rPr>
        <w:fldChar w:fldCharType="begin"/>
      </w:r>
      <w:r w:rsidRPr="00E36AE7">
        <w:rPr>
          <w:b/>
        </w:rPr>
        <w:instrText xml:space="preserve"> SEQ Tabel \* ARABIC </w:instrText>
      </w:r>
      <w:r w:rsidRPr="00E36AE7">
        <w:rPr>
          <w:b/>
          <w:i/>
        </w:rPr>
        <w:fldChar w:fldCharType="separate"/>
      </w:r>
      <w:r w:rsidR="002C4279">
        <w:rPr>
          <w:b/>
          <w:noProof/>
        </w:rPr>
        <w:t>6</w:t>
      </w:r>
      <w:r w:rsidRPr="00E36AE7">
        <w:rPr>
          <w:b/>
          <w:i/>
        </w:rPr>
        <w:fldChar w:fldCharType="end"/>
      </w:r>
      <w:r w:rsidRPr="00E36AE7">
        <w:rPr>
          <w:b/>
        </w:rPr>
        <w:t>.</w:t>
      </w:r>
      <w:r w:rsidRPr="00E36AE7">
        <w:t xml:space="preserve"> Concentra</w:t>
      </w:r>
      <w:r w:rsidR="00DA76DB">
        <w:t>t</w:t>
      </w:r>
      <w:r w:rsidRPr="00E36AE7">
        <w:t>iile maxime admise de pulberi in atmosfera zonei de munc</w:t>
      </w:r>
      <w:r w:rsidR="00DA76DB">
        <w:t>a</w:t>
      </w:r>
      <w:bookmarkEnd w:id="212"/>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73"/>
        <w:gridCol w:w="3720"/>
      </w:tblGrid>
      <w:tr w:rsidR="00ED0133" w:rsidRPr="004651C5" w14:paraId="1E047C2F" w14:textId="77777777" w:rsidTr="00812DC0">
        <w:trPr>
          <w:jc w:val="center"/>
        </w:trPr>
        <w:tc>
          <w:tcPr>
            <w:tcW w:w="605" w:type="dxa"/>
            <w:shd w:val="clear" w:color="auto" w:fill="B6DDE8"/>
            <w:vAlign w:val="center"/>
          </w:tcPr>
          <w:p w14:paraId="2FE1350C" w14:textId="77777777"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Nr. crt.</w:t>
            </w:r>
          </w:p>
        </w:tc>
        <w:tc>
          <w:tcPr>
            <w:tcW w:w="5073" w:type="dxa"/>
            <w:shd w:val="clear" w:color="auto" w:fill="B6DDE8"/>
            <w:vAlign w:val="center"/>
          </w:tcPr>
          <w:p w14:paraId="6DBCC82D" w14:textId="77777777"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Denumirea pulberilor</w:t>
            </w:r>
          </w:p>
        </w:tc>
        <w:tc>
          <w:tcPr>
            <w:tcW w:w="3720" w:type="dxa"/>
            <w:shd w:val="clear" w:color="auto" w:fill="B6DDE8"/>
            <w:vAlign w:val="center"/>
          </w:tcPr>
          <w:p w14:paraId="7E5856BD" w14:textId="77777777"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Concentratia maxima admisa CMA</w:t>
            </w:r>
          </w:p>
        </w:tc>
      </w:tr>
      <w:tr w:rsidR="00ED0133" w:rsidRPr="004651C5" w14:paraId="185B9C7C" w14:textId="77777777" w:rsidTr="00CA04FD">
        <w:trPr>
          <w:jc w:val="center"/>
        </w:trPr>
        <w:tc>
          <w:tcPr>
            <w:tcW w:w="605" w:type="dxa"/>
            <w:vAlign w:val="center"/>
          </w:tcPr>
          <w:p w14:paraId="2D1CE3BA" w14:textId="77777777"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1</w:t>
            </w:r>
          </w:p>
        </w:tc>
        <w:tc>
          <w:tcPr>
            <w:tcW w:w="5073" w:type="dxa"/>
            <w:vAlign w:val="center"/>
          </w:tcPr>
          <w:p w14:paraId="48592971" w14:textId="77777777" w:rsidR="00ED0133" w:rsidRPr="004651C5" w:rsidRDefault="005F2C5B"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cu con</w:t>
            </w:r>
            <w:r w:rsidR="00DA76DB">
              <w:rPr>
                <w:rFonts w:ascii="Arial Narrow" w:hAnsi="Arial Narrow" w:cs="Arial"/>
                <w:bCs/>
                <w:sz w:val="22"/>
                <w:szCs w:val="22"/>
              </w:rPr>
              <w:t>t</w:t>
            </w:r>
            <w:r w:rsidR="00ED0133" w:rsidRPr="004651C5">
              <w:rPr>
                <w:rFonts w:ascii="Arial Narrow" w:hAnsi="Arial Narrow" w:cs="Arial"/>
                <w:bCs/>
                <w:sz w:val="22"/>
                <w:szCs w:val="22"/>
              </w:rPr>
              <w:t>inut de SiO</w:t>
            </w:r>
            <w:r w:rsidR="00ED0133" w:rsidRPr="004651C5">
              <w:rPr>
                <w:rFonts w:ascii="Arial Narrow" w:hAnsi="Arial Narrow" w:cs="Arial"/>
                <w:bCs/>
                <w:sz w:val="22"/>
                <w:szCs w:val="22"/>
                <w:vertAlign w:val="subscript"/>
              </w:rPr>
              <w:t>2</w:t>
            </w:r>
            <w:r w:rsidR="00ED0133" w:rsidRPr="004651C5">
              <w:rPr>
                <w:rFonts w:ascii="Arial Narrow" w:hAnsi="Arial Narrow" w:cs="Arial"/>
                <w:bCs/>
                <w:sz w:val="22"/>
                <w:szCs w:val="22"/>
              </w:rPr>
              <w:t xml:space="preserve"> liber cristalin,   intre 1 </w:t>
            </w:r>
            <w:r w:rsidR="00DA76DB">
              <w:rPr>
                <w:rFonts w:ascii="Arial Narrow" w:hAnsi="Arial Narrow" w:cs="Arial"/>
                <w:bCs/>
                <w:sz w:val="22"/>
                <w:szCs w:val="22"/>
              </w:rPr>
              <w:t>s</w:t>
            </w:r>
            <w:r w:rsidR="00ED0133" w:rsidRPr="004651C5">
              <w:rPr>
                <w:rFonts w:ascii="Arial Narrow" w:hAnsi="Arial Narrow" w:cs="Arial"/>
                <w:bCs/>
                <w:sz w:val="22"/>
                <w:szCs w:val="22"/>
              </w:rPr>
              <w:t>i 5%</w:t>
            </w:r>
          </w:p>
        </w:tc>
        <w:tc>
          <w:tcPr>
            <w:tcW w:w="3720" w:type="dxa"/>
            <w:vAlign w:val="center"/>
          </w:tcPr>
          <w:p w14:paraId="1F97A9D9" w14:textId="77777777"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8 mg/m</w:t>
            </w:r>
            <w:r w:rsidRPr="004651C5">
              <w:rPr>
                <w:rFonts w:ascii="Arial Narrow" w:hAnsi="Arial Narrow" w:cs="Arial"/>
                <w:bCs/>
                <w:sz w:val="22"/>
                <w:szCs w:val="22"/>
                <w:vertAlign w:val="superscript"/>
              </w:rPr>
              <w:t>3</w:t>
            </w:r>
          </w:p>
        </w:tc>
      </w:tr>
      <w:tr w:rsidR="00ED0133" w:rsidRPr="004651C5" w14:paraId="4FE14422" w14:textId="77777777" w:rsidTr="00CA04FD">
        <w:trPr>
          <w:jc w:val="center"/>
        </w:trPr>
        <w:tc>
          <w:tcPr>
            <w:tcW w:w="605" w:type="dxa"/>
            <w:vAlign w:val="center"/>
          </w:tcPr>
          <w:p w14:paraId="0D8F12CC" w14:textId="77777777"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2</w:t>
            </w:r>
          </w:p>
        </w:tc>
        <w:tc>
          <w:tcPr>
            <w:tcW w:w="5073" w:type="dxa"/>
            <w:vAlign w:val="center"/>
          </w:tcPr>
          <w:p w14:paraId="44D0D61B" w14:textId="77777777" w:rsidR="00ED0133" w:rsidRPr="004651C5" w:rsidRDefault="005F2C5B"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cu con</w:t>
            </w:r>
            <w:r w:rsidR="00DA76DB">
              <w:rPr>
                <w:rFonts w:ascii="Arial Narrow" w:hAnsi="Arial Narrow" w:cs="Arial"/>
                <w:bCs/>
                <w:sz w:val="22"/>
                <w:szCs w:val="22"/>
              </w:rPr>
              <w:t>t</w:t>
            </w:r>
            <w:r w:rsidR="00ED0133" w:rsidRPr="004651C5">
              <w:rPr>
                <w:rFonts w:ascii="Arial Narrow" w:hAnsi="Arial Narrow" w:cs="Arial"/>
                <w:bCs/>
                <w:sz w:val="22"/>
                <w:szCs w:val="22"/>
              </w:rPr>
              <w:t>inut de SiO</w:t>
            </w:r>
            <w:r w:rsidR="00ED0133" w:rsidRPr="004651C5">
              <w:rPr>
                <w:rFonts w:ascii="Arial Narrow" w:hAnsi="Arial Narrow" w:cs="Arial"/>
                <w:bCs/>
                <w:sz w:val="22"/>
                <w:szCs w:val="22"/>
                <w:vertAlign w:val="subscript"/>
              </w:rPr>
              <w:t>2</w:t>
            </w:r>
            <w:r w:rsidRPr="004651C5">
              <w:rPr>
                <w:rFonts w:ascii="Arial Narrow" w:hAnsi="Arial Narrow" w:cs="Arial"/>
                <w:bCs/>
                <w:sz w:val="22"/>
                <w:szCs w:val="22"/>
              </w:rPr>
              <w:t xml:space="preserve"> amorf (p</w:t>
            </w:r>
            <w:r w:rsidR="00DA76DB">
              <w:rPr>
                <w:rFonts w:ascii="Arial Narrow" w:hAnsi="Arial Narrow" w:cs="Arial"/>
                <w:bCs/>
                <w:sz w:val="22"/>
                <w:szCs w:val="22"/>
              </w:rPr>
              <w:t>a</w:t>
            </w:r>
            <w:r w:rsidRPr="004651C5">
              <w:rPr>
                <w:rFonts w:ascii="Arial Narrow" w:hAnsi="Arial Narrow" w:cs="Arial"/>
                <w:bCs/>
                <w:sz w:val="22"/>
                <w:szCs w:val="22"/>
              </w:rPr>
              <w:t>m</w:t>
            </w:r>
            <w:r w:rsidR="00DA76DB">
              <w:rPr>
                <w:rFonts w:ascii="Arial Narrow" w:hAnsi="Arial Narrow" w:cs="Arial"/>
                <w:bCs/>
                <w:sz w:val="22"/>
                <w:szCs w:val="22"/>
              </w:rPr>
              <w:t>a</w:t>
            </w:r>
            <w:r w:rsidR="00ED0133" w:rsidRPr="004651C5">
              <w:rPr>
                <w:rFonts w:ascii="Arial Narrow" w:hAnsi="Arial Narrow" w:cs="Arial"/>
                <w:bCs/>
                <w:sz w:val="22"/>
                <w:szCs w:val="22"/>
              </w:rPr>
              <w:t>nt de diatomee natural – necalcitat)</w:t>
            </w:r>
          </w:p>
        </w:tc>
        <w:tc>
          <w:tcPr>
            <w:tcW w:w="3720" w:type="dxa"/>
            <w:vAlign w:val="center"/>
          </w:tcPr>
          <w:p w14:paraId="1AB293EA" w14:textId="77777777"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8 mg/m</w:t>
            </w:r>
            <w:r w:rsidRPr="004651C5">
              <w:rPr>
                <w:rFonts w:ascii="Arial Narrow" w:hAnsi="Arial Narrow" w:cs="Arial"/>
                <w:bCs/>
                <w:sz w:val="22"/>
                <w:szCs w:val="22"/>
                <w:vertAlign w:val="superscript"/>
              </w:rPr>
              <w:t>3</w:t>
            </w:r>
          </w:p>
        </w:tc>
      </w:tr>
      <w:tr w:rsidR="00ED0133" w:rsidRPr="004651C5" w14:paraId="41DC7B55" w14:textId="77777777" w:rsidTr="00CA04FD">
        <w:trPr>
          <w:jc w:val="center"/>
        </w:trPr>
        <w:tc>
          <w:tcPr>
            <w:tcW w:w="605" w:type="dxa"/>
            <w:vAlign w:val="center"/>
          </w:tcPr>
          <w:p w14:paraId="0FFFBB2C" w14:textId="77777777"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3</w:t>
            </w:r>
          </w:p>
        </w:tc>
        <w:tc>
          <w:tcPr>
            <w:tcW w:w="5073" w:type="dxa"/>
            <w:vAlign w:val="center"/>
          </w:tcPr>
          <w:p w14:paraId="60BC5342" w14:textId="77777777"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de alt</w:t>
            </w:r>
            <w:r w:rsidR="00DA76DB">
              <w:rPr>
                <w:rFonts w:ascii="Arial Narrow" w:hAnsi="Arial Narrow" w:cs="Arial"/>
                <w:bCs/>
                <w:sz w:val="22"/>
                <w:szCs w:val="22"/>
              </w:rPr>
              <w:t>a</w:t>
            </w:r>
            <w:r w:rsidRPr="004651C5">
              <w:rPr>
                <w:rFonts w:ascii="Arial Narrow" w:hAnsi="Arial Narrow" w:cs="Arial"/>
                <w:bCs/>
                <w:sz w:val="22"/>
                <w:szCs w:val="22"/>
              </w:rPr>
              <w:t xml:space="preserve"> natur</w:t>
            </w:r>
            <w:r w:rsidR="00DA76DB">
              <w:rPr>
                <w:rFonts w:ascii="Arial Narrow" w:hAnsi="Arial Narrow" w:cs="Arial"/>
                <w:bCs/>
                <w:sz w:val="22"/>
                <w:szCs w:val="22"/>
              </w:rPr>
              <w:t>a</w:t>
            </w:r>
          </w:p>
        </w:tc>
        <w:tc>
          <w:tcPr>
            <w:tcW w:w="3720" w:type="dxa"/>
            <w:vAlign w:val="center"/>
          </w:tcPr>
          <w:p w14:paraId="33D307BC" w14:textId="77777777"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15 mg/m</w:t>
            </w:r>
            <w:r w:rsidRPr="004651C5">
              <w:rPr>
                <w:rFonts w:ascii="Arial Narrow" w:hAnsi="Arial Narrow" w:cs="Arial"/>
                <w:bCs/>
                <w:sz w:val="22"/>
                <w:szCs w:val="22"/>
                <w:vertAlign w:val="superscript"/>
              </w:rPr>
              <w:t>3</w:t>
            </w:r>
          </w:p>
        </w:tc>
      </w:tr>
    </w:tbl>
    <w:p w14:paraId="42744305" w14:textId="77777777" w:rsidR="00ED0133" w:rsidRPr="004651C5" w:rsidRDefault="00ED0133" w:rsidP="00961603">
      <w:pPr>
        <w:autoSpaceDE w:val="0"/>
        <w:autoSpaceDN w:val="0"/>
        <w:adjustRightInd w:val="0"/>
        <w:spacing w:line="360" w:lineRule="auto"/>
        <w:ind w:right="-24"/>
        <w:jc w:val="both"/>
        <w:rPr>
          <w:rFonts w:ascii="Arial Narrow" w:hAnsi="Arial Narrow" w:cs="Arial"/>
          <w:b/>
          <w:bCs/>
          <w:sz w:val="22"/>
          <w:szCs w:val="22"/>
        </w:rPr>
      </w:pPr>
    </w:p>
    <w:p w14:paraId="013BFA2D" w14:textId="77777777" w:rsidR="00ED0133" w:rsidRPr="008917A4" w:rsidRDefault="00CD4068" w:rsidP="00CD4068">
      <w:pPr>
        <w:pStyle w:val="BH-Textnormal"/>
        <w:spacing w:before="0" w:after="0" w:line="360" w:lineRule="auto"/>
        <w:ind w:left="0" w:right="-24"/>
        <w:rPr>
          <w:rFonts w:ascii="Arial Narrow" w:hAnsi="Arial Narrow"/>
          <w:szCs w:val="22"/>
        </w:rPr>
      </w:pPr>
      <w:r w:rsidRPr="004651C5">
        <w:rPr>
          <w:rFonts w:ascii="Arial Narrow" w:hAnsi="Arial Narrow"/>
          <w:szCs w:val="22"/>
        </w:rPr>
        <w:tab/>
      </w:r>
      <w:r w:rsidR="005F2C5B" w:rsidRPr="004651C5">
        <w:rPr>
          <w:rFonts w:ascii="Arial Narrow" w:hAnsi="Arial Narrow"/>
          <w:szCs w:val="22"/>
        </w:rPr>
        <w:t>Compar</w:t>
      </w:r>
      <w:r w:rsidR="00DA76DB">
        <w:rPr>
          <w:rFonts w:ascii="Arial Narrow" w:hAnsi="Arial Narrow"/>
          <w:szCs w:val="22"/>
        </w:rPr>
        <w:t>a</w:t>
      </w:r>
      <w:r w:rsidR="00ED0133" w:rsidRPr="004651C5">
        <w:rPr>
          <w:rFonts w:ascii="Arial Narrow" w:hAnsi="Arial Narrow"/>
          <w:szCs w:val="22"/>
        </w:rPr>
        <w:t>nd datele privind emisiile estimate a fi generate in cadrul fronturilor de lucru cu limitele impus</w:t>
      </w:r>
      <w:r w:rsidR="005F2C5B" w:rsidRPr="004651C5">
        <w:rPr>
          <w:rFonts w:ascii="Arial Narrow" w:hAnsi="Arial Narrow"/>
          <w:szCs w:val="22"/>
        </w:rPr>
        <w:t>e de Normele Generale de Protec</w:t>
      </w:r>
      <w:r w:rsidR="00DA76DB">
        <w:rPr>
          <w:rFonts w:ascii="Arial Narrow" w:hAnsi="Arial Narrow"/>
          <w:szCs w:val="22"/>
        </w:rPr>
        <w:t>t</w:t>
      </w:r>
      <w:r w:rsidR="00ED0133" w:rsidRPr="004651C5">
        <w:rPr>
          <w:rFonts w:ascii="Arial Narrow" w:hAnsi="Arial Narrow"/>
          <w:szCs w:val="22"/>
        </w:rPr>
        <w:t>ie a</w:t>
      </w:r>
      <w:r w:rsidR="005F2C5B" w:rsidRPr="004651C5">
        <w:rPr>
          <w:rFonts w:ascii="Arial Narrow" w:hAnsi="Arial Narrow"/>
          <w:szCs w:val="22"/>
        </w:rPr>
        <w:t xml:space="preserve"> Muncii, se poate concluziona c</w:t>
      </w:r>
      <w:r w:rsidR="00DA76DB">
        <w:rPr>
          <w:rFonts w:ascii="Arial Narrow" w:hAnsi="Arial Narrow"/>
          <w:szCs w:val="22"/>
        </w:rPr>
        <w:t>a</w:t>
      </w:r>
      <w:r w:rsidR="00ED0133" w:rsidRPr="004651C5">
        <w:rPr>
          <w:rFonts w:ascii="Arial Narrow" w:hAnsi="Arial Narrow"/>
          <w:szCs w:val="22"/>
        </w:rPr>
        <w:t xml:space="preserve"> emisiile generate in amplasamentul proiectului se incadreaz</w:t>
      </w:r>
      <w:r w:rsidR="00DA76DB">
        <w:rPr>
          <w:rFonts w:ascii="Arial Narrow" w:hAnsi="Arial Narrow"/>
          <w:szCs w:val="22"/>
        </w:rPr>
        <w:t>a</w:t>
      </w:r>
      <w:r w:rsidR="005F2C5B" w:rsidRPr="004651C5">
        <w:rPr>
          <w:rFonts w:ascii="Arial Narrow" w:hAnsi="Arial Narrow"/>
          <w:szCs w:val="22"/>
        </w:rPr>
        <w:t xml:space="preserve"> sub limita </w:t>
      </w:r>
      <w:r w:rsidR="005F2C5B" w:rsidRPr="008917A4">
        <w:rPr>
          <w:rFonts w:ascii="Arial Narrow" w:hAnsi="Arial Narrow"/>
          <w:szCs w:val="22"/>
        </w:rPr>
        <w:t>maxim</w:t>
      </w:r>
      <w:r w:rsidR="00DA76DB" w:rsidRPr="008917A4">
        <w:rPr>
          <w:rFonts w:ascii="Arial Narrow" w:hAnsi="Arial Narrow"/>
          <w:szCs w:val="22"/>
        </w:rPr>
        <w:t>a</w:t>
      </w:r>
      <w:r w:rsidR="005F2C5B" w:rsidRPr="008917A4">
        <w:rPr>
          <w:rFonts w:ascii="Arial Narrow" w:hAnsi="Arial Narrow"/>
          <w:szCs w:val="22"/>
        </w:rPr>
        <w:t xml:space="preserve"> admisibil</w:t>
      </w:r>
      <w:r w:rsidR="00DA76DB" w:rsidRPr="008917A4">
        <w:rPr>
          <w:rFonts w:ascii="Arial Narrow" w:hAnsi="Arial Narrow"/>
          <w:szCs w:val="22"/>
        </w:rPr>
        <w:t>a</w:t>
      </w:r>
      <w:r w:rsidR="005F2C5B" w:rsidRPr="008917A4">
        <w:rPr>
          <w:rFonts w:ascii="Arial Narrow" w:hAnsi="Arial Narrow"/>
          <w:szCs w:val="22"/>
        </w:rPr>
        <w:t xml:space="preserve"> </w:t>
      </w:r>
      <w:r w:rsidR="00DA76DB" w:rsidRPr="008917A4">
        <w:rPr>
          <w:rFonts w:ascii="Arial Narrow" w:hAnsi="Arial Narrow"/>
          <w:szCs w:val="22"/>
        </w:rPr>
        <w:t>s</w:t>
      </w:r>
      <w:r w:rsidR="00ED0133" w:rsidRPr="008917A4">
        <w:rPr>
          <w:rFonts w:ascii="Arial Narrow" w:hAnsi="Arial Narrow"/>
          <w:szCs w:val="22"/>
        </w:rPr>
        <w:t>i co</w:t>
      </w:r>
      <w:r w:rsidR="00575409" w:rsidRPr="008917A4">
        <w:rPr>
          <w:rFonts w:ascii="Arial Narrow" w:hAnsi="Arial Narrow"/>
          <w:szCs w:val="22"/>
        </w:rPr>
        <w:t xml:space="preserve">relate </w:t>
      </w:r>
      <w:r w:rsidR="00ED0133" w:rsidRPr="008917A4">
        <w:rPr>
          <w:rFonts w:ascii="Arial Narrow" w:hAnsi="Arial Narrow"/>
          <w:szCs w:val="22"/>
        </w:rPr>
        <w:t>cu perioada de expunere redus</w:t>
      </w:r>
      <w:r w:rsidR="00DA76DB" w:rsidRPr="008917A4">
        <w:rPr>
          <w:rFonts w:ascii="Arial Narrow" w:hAnsi="Arial Narrow"/>
          <w:szCs w:val="22"/>
        </w:rPr>
        <w:t>a</w:t>
      </w:r>
      <w:r w:rsidR="00ED0133" w:rsidRPr="008917A4">
        <w:rPr>
          <w:rFonts w:ascii="Arial Narrow" w:hAnsi="Arial Narrow"/>
          <w:szCs w:val="22"/>
        </w:rPr>
        <w:t>, nu vor avea impact semnificativ asupra munci</w:t>
      </w:r>
      <w:r w:rsidR="005F2C5B" w:rsidRPr="008917A4">
        <w:rPr>
          <w:rFonts w:ascii="Arial Narrow" w:hAnsi="Arial Narrow"/>
          <w:szCs w:val="22"/>
        </w:rPr>
        <w:t>torilor care execut</w:t>
      </w:r>
      <w:r w:rsidR="00DA76DB" w:rsidRPr="008917A4">
        <w:rPr>
          <w:rFonts w:ascii="Arial Narrow" w:hAnsi="Arial Narrow"/>
          <w:szCs w:val="22"/>
        </w:rPr>
        <w:t>a</w:t>
      </w:r>
      <w:r w:rsidR="00ED0133" w:rsidRPr="008917A4">
        <w:rPr>
          <w:rFonts w:ascii="Arial Narrow" w:hAnsi="Arial Narrow"/>
          <w:szCs w:val="22"/>
        </w:rPr>
        <w:t xml:space="preserve"> lucr</w:t>
      </w:r>
      <w:r w:rsidR="00DA76DB" w:rsidRPr="008917A4">
        <w:rPr>
          <w:rFonts w:ascii="Arial Narrow" w:hAnsi="Arial Narrow"/>
          <w:szCs w:val="22"/>
        </w:rPr>
        <w:t>a</w:t>
      </w:r>
      <w:r w:rsidR="00ED0133" w:rsidRPr="008917A4">
        <w:rPr>
          <w:rFonts w:ascii="Arial Narrow" w:hAnsi="Arial Narrow"/>
          <w:szCs w:val="22"/>
        </w:rPr>
        <w:t xml:space="preserve">rile de </w:t>
      </w:r>
      <w:r w:rsidR="009835BE" w:rsidRPr="008917A4">
        <w:rPr>
          <w:rFonts w:ascii="Arial Narrow" w:hAnsi="Arial Narrow"/>
          <w:szCs w:val="22"/>
        </w:rPr>
        <w:t>modernizare</w:t>
      </w:r>
      <w:r w:rsidR="00ED0133" w:rsidRPr="008917A4">
        <w:rPr>
          <w:rFonts w:ascii="Arial Narrow" w:hAnsi="Arial Narrow"/>
          <w:szCs w:val="22"/>
        </w:rPr>
        <w:t xml:space="preserve">. </w:t>
      </w:r>
    </w:p>
    <w:p w14:paraId="74F93E47" w14:textId="074A5209" w:rsidR="005377A5" w:rsidRDefault="005377A5" w:rsidP="005377A5">
      <w:pPr>
        <w:spacing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Modernizarea străzilor din </w:t>
      </w:r>
      <w:r w:rsidR="00A04F2D">
        <w:rPr>
          <w:rFonts w:ascii="Arial Narrow" w:hAnsi="Arial Narrow"/>
          <w:sz w:val="22"/>
          <w:szCs w:val="22"/>
        </w:rPr>
        <w:t xml:space="preserve">comuna Ion Corvin </w:t>
      </w:r>
      <w:r w:rsidRPr="008917A4">
        <w:rPr>
          <w:rFonts w:ascii="Arial Narrow" w:hAnsi="Arial Narrow" w:cs="Arial"/>
          <w:sz w:val="22"/>
          <w:szCs w:val="22"/>
        </w:rPr>
        <w:t>va conduce</w:t>
      </w:r>
      <w:r>
        <w:rPr>
          <w:rFonts w:ascii="Arial Narrow" w:hAnsi="Arial Narrow" w:cs="Arial"/>
          <w:sz w:val="22"/>
          <w:szCs w:val="22"/>
        </w:rPr>
        <w:t xml:space="preserve"> la scăderea concentratiilor de pulberi sedimentabile datorita imbunatatirii conditiilor de trafic</w:t>
      </w:r>
      <w:r w:rsidR="00A04F2D">
        <w:rPr>
          <w:rFonts w:ascii="Arial Narrow" w:hAnsi="Arial Narrow" w:cs="Arial"/>
          <w:sz w:val="22"/>
          <w:szCs w:val="22"/>
        </w:rPr>
        <w:t xml:space="preserve"> (in prezent strazile sunt la nivel de pamant)</w:t>
      </w:r>
      <w:r>
        <w:rPr>
          <w:rFonts w:ascii="Arial Narrow" w:hAnsi="Arial Narrow" w:cs="Arial"/>
          <w:sz w:val="22"/>
          <w:szCs w:val="22"/>
        </w:rPr>
        <w:t xml:space="preserve">. </w:t>
      </w:r>
    </w:p>
    <w:p w14:paraId="18D710E6" w14:textId="77777777" w:rsidR="00CD4068" w:rsidRPr="004651C5" w:rsidRDefault="00CD4068" w:rsidP="00CD4068">
      <w:pPr>
        <w:pStyle w:val="BH-Textnormal"/>
        <w:spacing w:before="0" w:after="0" w:line="360" w:lineRule="auto"/>
        <w:ind w:left="0" w:right="-24"/>
        <w:rPr>
          <w:sz w:val="24"/>
          <w:szCs w:val="24"/>
        </w:rPr>
      </w:pPr>
    </w:p>
    <w:p w14:paraId="0DB0042D" w14:textId="77777777" w:rsidR="00E35185" w:rsidRPr="004651C5" w:rsidRDefault="00E35185">
      <w:pPr>
        <w:pStyle w:val="Titlu2"/>
        <w:numPr>
          <w:ilvl w:val="2"/>
          <w:numId w:val="49"/>
        </w:numPr>
        <w:ind w:left="0" w:firstLine="0"/>
      </w:pPr>
      <w:bookmarkStart w:id="213" w:name="_Toc429578929"/>
      <w:bookmarkStart w:id="214" w:name="_Toc488750415"/>
      <w:bookmarkStart w:id="215" w:name="_Toc156999909"/>
      <w:r w:rsidRPr="004651C5">
        <w:lastRenderedPageBreak/>
        <w:t>Protec</w:t>
      </w:r>
      <w:r w:rsidR="00DA76DB">
        <w:t>t</w:t>
      </w:r>
      <w:r w:rsidRPr="004651C5">
        <w:t xml:space="preserve">ia </w:t>
      </w:r>
      <w:r w:rsidR="00DE73BB" w:rsidRPr="004651C5">
        <w:t>i</w:t>
      </w:r>
      <w:r w:rsidRPr="004651C5">
        <w:t xml:space="preserve">mpotriva zgomotului </w:t>
      </w:r>
      <w:r w:rsidR="00DA76DB">
        <w:t>s</w:t>
      </w:r>
      <w:r w:rsidRPr="004651C5">
        <w:t>i vibra</w:t>
      </w:r>
      <w:r w:rsidR="00DA76DB">
        <w:t>t</w:t>
      </w:r>
      <w:r w:rsidRPr="004651C5">
        <w:t>iilor</w:t>
      </w:r>
      <w:bookmarkEnd w:id="213"/>
      <w:bookmarkEnd w:id="214"/>
      <w:bookmarkEnd w:id="215"/>
    </w:p>
    <w:p w14:paraId="349CE3CD" w14:textId="77777777" w:rsidR="00F152BA" w:rsidRPr="004651C5" w:rsidRDefault="00F152BA">
      <w:pPr>
        <w:pStyle w:val="Titlu2"/>
        <w:numPr>
          <w:ilvl w:val="3"/>
          <w:numId w:val="49"/>
        </w:numPr>
        <w:ind w:left="0" w:firstLine="0"/>
      </w:pPr>
      <w:bookmarkStart w:id="216" w:name="_Toc429578930"/>
      <w:bookmarkStart w:id="217" w:name="_Toc488750416"/>
      <w:bookmarkStart w:id="218" w:name="_Toc156999910"/>
      <w:r w:rsidRPr="004651C5">
        <w:t xml:space="preserve">Sursele de </w:t>
      </w:r>
      <w:r w:rsidR="00615765" w:rsidRPr="004651C5">
        <w:t xml:space="preserve">zgomot </w:t>
      </w:r>
      <w:r w:rsidR="00DA76DB">
        <w:t>s</w:t>
      </w:r>
      <w:r w:rsidR="00615765" w:rsidRPr="004651C5">
        <w:t xml:space="preserve">i </w:t>
      </w:r>
      <w:r w:rsidRPr="004651C5">
        <w:t>vibra</w:t>
      </w:r>
      <w:r w:rsidR="00DA76DB">
        <w:t>t</w:t>
      </w:r>
      <w:r w:rsidRPr="004651C5">
        <w:t>ii</w:t>
      </w:r>
      <w:bookmarkEnd w:id="216"/>
      <w:bookmarkEnd w:id="217"/>
      <w:bookmarkEnd w:id="218"/>
      <w:r w:rsidRPr="004651C5">
        <w:tab/>
      </w:r>
    </w:p>
    <w:p w14:paraId="01DC04D2" w14:textId="4DA7CFC3" w:rsidR="00D609A5" w:rsidRPr="004651C5" w:rsidRDefault="00812DC0" w:rsidP="00575409">
      <w:pPr>
        <w:spacing w:line="360" w:lineRule="auto"/>
        <w:ind w:right="-24" w:firstLine="720"/>
        <w:jc w:val="both"/>
        <w:rPr>
          <w:rFonts w:ascii="Arial Narrow" w:hAnsi="Arial Narrow" w:cs="Arial"/>
          <w:sz w:val="22"/>
          <w:szCs w:val="22"/>
        </w:rPr>
      </w:pPr>
      <w:r>
        <w:rPr>
          <w:rFonts w:ascii="Arial Narrow" w:hAnsi="Arial Narrow" w:cs="Arial"/>
          <w:sz w:val="22"/>
          <w:szCs w:val="22"/>
        </w:rPr>
        <w:t xml:space="preserve">Modernizarea </w:t>
      </w:r>
      <w:r w:rsidR="009835BE">
        <w:rPr>
          <w:rFonts w:ascii="Arial Narrow" w:hAnsi="Arial Narrow" w:cs="Arial"/>
          <w:sz w:val="22"/>
          <w:szCs w:val="22"/>
        </w:rPr>
        <w:t xml:space="preserve">strazilor din </w:t>
      </w:r>
      <w:r w:rsidR="00A04F2D">
        <w:rPr>
          <w:rFonts w:ascii="Arial Narrow" w:hAnsi="Arial Narrow"/>
          <w:sz w:val="22"/>
          <w:szCs w:val="22"/>
        </w:rPr>
        <w:t xml:space="preserve">comuna Ion Corvin </w:t>
      </w:r>
      <w:r w:rsidR="005F2C5B" w:rsidRPr="004651C5">
        <w:rPr>
          <w:rFonts w:ascii="Arial Narrow" w:hAnsi="Arial Narrow" w:cs="Arial"/>
          <w:sz w:val="22"/>
          <w:szCs w:val="22"/>
        </w:rPr>
        <w:t xml:space="preserve">va genera zgomote </w:t>
      </w:r>
      <w:r w:rsidR="00DA76DB">
        <w:rPr>
          <w:rFonts w:ascii="Arial Narrow" w:hAnsi="Arial Narrow" w:cs="Arial"/>
          <w:sz w:val="22"/>
          <w:szCs w:val="22"/>
        </w:rPr>
        <w:t>s</w:t>
      </w:r>
      <w:r w:rsidR="00C51538" w:rsidRPr="004651C5">
        <w:rPr>
          <w:rFonts w:ascii="Arial Narrow" w:hAnsi="Arial Narrow" w:cs="Arial"/>
          <w:sz w:val="22"/>
          <w:szCs w:val="22"/>
        </w:rPr>
        <w:t>i vibra</w:t>
      </w:r>
      <w:r w:rsidR="00DA76DB">
        <w:rPr>
          <w:rFonts w:ascii="Arial Narrow" w:hAnsi="Arial Narrow" w:cs="Arial"/>
          <w:sz w:val="22"/>
          <w:szCs w:val="22"/>
        </w:rPr>
        <w:t>t</w:t>
      </w:r>
      <w:r w:rsidR="00D609A5" w:rsidRPr="004651C5">
        <w:rPr>
          <w:rFonts w:ascii="Arial Narrow" w:hAnsi="Arial Narrow" w:cs="Arial"/>
          <w:sz w:val="22"/>
          <w:szCs w:val="22"/>
        </w:rPr>
        <w:t>ii, care se vor suprapune peste fondul existent, f</w:t>
      </w:r>
      <w:r w:rsidR="00DA76DB">
        <w:rPr>
          <w:rFonts w:ascii="Arial Narrow" w:hAnsi="Arial Narrow" w:cs="Arial"/>
          <w:sz w:val="22"/>
          <w:szCs w:val="22"/>
        </w:rPr>
        <w:t>a</w:t>
      </w:r>
      <w:r w:rsidR="005F2C5B" w:rsidRPr="004651C5">
        <w:rPr>
          <w:rFonts w:ascii="Arial Narrow" w:hAnsi="Arial Narrow" w:cs="Arial"/>
          <w:sz w:val="22"/>
          <w:szCs w:val="22"/>
        </w:rPr>
        <w:t>r</w:t>
      </w:r>
      <w:r w:rsidR="00DA76DB">
        <w:rPr>
          <w:rFonts w:ascii="Arial Narrow" w:hAnsi="Arial Narrow" w:cs="Arial"/>
          <w:sz w:val="22"/>
          <w:szCs w:val="22"/>
        </w:rPr>
        <w:t>a</w:t>
      </w:r>
      <w:r w:rsidR="005F2C5B" w:rsidRPr="004651C5">
        <w:rPr>
          <w:rFonts w:ascii="Arial Narrow" w:hAnsi="Arial Narrow" w:cs="Arial"/>
          <w:sz w:val="22"/>
          <w:szCs w:val="22"/>
        </w:rPr>
        <w:t xml:space="preserve"> a dep</w:t>
      </w:r>
      <w:r w:rsidR="00DA76DB">
        <w:rPr>
          <w:rFonts w:ascii="Arial Narrow" w:hAnsi="Arial Narrow" w:cs="Arial"/>
          <w:sz w:val="22"/>
          <w:szCs w:val="22"/>
        </w:rPr>
        <w:t>as</w:t>
      </w:r>
      <w:r w:rsidR="005F2C5B" w:rsidRPr="004651C5">
        <w:rPr>
          <w:rFonts w:ascii="Arial Narrow" w:hAnsi="Arial Narrow" w:cs="Arial"/>
          <w:sz w:val="22"/>
          <w:szCs w:val="22"/>
        </w:rPr>
        <w:t xml:space="preserve">i </w:t>
      </w:r>
      <w:r w:rsidR="006A2637">
        <w:rPr>
          <w:rFonts w:ascii="Arial Narrow" w:hAnsi="Arial Narrow" w:cs="Arial"/>
          <w:sz w:val="22"/>
          <w:szCs w:val="22"/>
        </w:rPr>
        <w:t>limitele impuse prin SR 10009 – 2017</w:t>
      </w:r>
      <w:r w:rsidR="00D609A5" w:rsidRPr="004651C5">
        <w:rPr>
          <w:rFonts w:ascii="Arial Narrow" w:hAnsi="Arial Narrow" w:cs="Arial"/>
          <w:sz w:val="22"/>
          <w:szCs w:val="22"/>
        </w:rPr>
        <w:t xml:space="preserve"> acustic</w:t>
      </w:r>
      <w:r w:rsidR="00DA76DB">
        <w:rPr>
          <w:rFonts w:ascii="Arial Narrow" w:hAnsi="Arial Narrow" w:cs="Arial"/>
          <w:sz w:val="22"/>
          <w:szCs w:val="22"/>
        </w:rPr>
        <w:t>a</w:t>
      </w:r>
      <w:r w:rsidR="00D609A5" w:rsidRPr="004651C5">
        <w:rPr>
          <w:rFonts w:ascii="Arial Narrow" w:hAnsi="Arial Narrow" w:cs="Arial"/>
          <w:sz w:val="22"/>
          <w:szCs w:val="22"/>
        </w:rPr>
        <w:t xml:space="preserve"> urban</w:t>
      </w:r>
      <w:r w:rsidR="00DA76DB">
        <w:rPr>
          <w:rFonts w:ascii="Arial Narrow" w:hAnsi="Arial Narrow" w:cs="Arial"/>
          <w:sz w:val="22"/>
          <w:szCs w:val="22"/>
        </w:rPr>
        <w:t>a</w:t>
      </w:r>
      <w:r w:rsidR="00D609A5" w:rsidRPr="004651C5">
        <w:rPr>
          <w:rFonts w:ascii="Arial Narrow" w:hAnsi="Arial Narrow" w:cs="Arial"/>
          <w:sz w:val="22"/>
          <w:szCs w:val="22"/>
        </w:rPr>
        <w:t xml:space="preserve">.  </w:t>
      </w:r>
    </w:p>
    <w:p w14:paraId="70B19B7E" w14:textId="77777777" w:rsidR="009C3257" w:rsidRPr="004651C5" w:rsidRDefault="00144787" w:rsidP="005F2C5B">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Zgomotele generate de realizarea proiectului se vor datora in special transportului materialelor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 xml:space="preserve">i </w:t>
      </w:r>
      <w:r w:rsidR="005F2C5B" w:rsidRPr="004651C5">
        <w:rPr>
          <w:rFonts w:ascii="Arial Narrow" w:hAnsi="Arial Narrow" w:cs="Arial"/>
          <w:sz w:val="22"/>
          <w:szCs w:val="22"/>
        </w:rPr>
        <w:t>lucr</w:t>
      </w:r>
      <w:r w:rsidR="00DA76DB">
        <w:rPr>
          <w:rFonts w:ascii="Arial Narrow" w:hAnsi="Arial Narrow" w:cs="Arial"/>
          <w:sz w:val="22"/>
          <w:szCs w:val="22"/>
        </w:rPr>
        <w:t>a</w:t>
      </w:r>
      <w:r w:rsidR="009C3257" w:rsidRPr="004651C5">
        <w:rPr>
          <w:rFonts w:ascii="Arial Narrow" w:hAnsi="Arial Narrow" w:cs="Arial"/>
          <w:sz w:val="22"/>
          <w:szCs w:val="22"/>
        </w:rPr>
        <w:t xml:space="preserve">rilor, respectiv: </w:t>
      </w:r>
    </w:p>
    <w:p w14:paraId="68A71B3F" w14:textId="77777777" w:rsidR="009C3257" w:rsidRPr="004651C5" w:rsidRDefault="009C3257">
      <w:pPr>
        <w:numPr>
          <w:ilvl w:val="0"/>
          <w:numId w:val="27"/>
        </w:numPr>
        <w:autoSpaceDE w:val="0"/>
        <w:autoSpaceDN w:val="0"/>
        <w:adjustRightInd w:val="0"/>
        <w:spacing w:line="360" w:lineRule="auto"/>
        <w:jc w:val="both"/>
        <w:rPr>
          <w:rFonts w:ascii="Arial Narrow" w:hAnsi="Arial Narrow" w:cs="Arial"/>
          <w:b/>
          <w:bCs/>
          <w:i/>
          <w:iCs/>
          <w:sz w:val="22"/>
          <w:szCs w:val="22"/>
        </w:rPr>
      </w:pPr>
      <w:r w:rsidRPr="004651C5">
        <w:rPr>
          <w:rFonts w:ascii="Arial Narrow" w:hAnsi="Arial Narrow" w:cs="Arial"/>
          <w:b/>
          <w:sz w:val="22"/>
          <w:szCs w:val="22"/>
        </w:rPr>
        <w:t xml:space="preserve">Realizarea terasamentelor </w:t>
      </w:r>
      <w:r w:rsidR="00DA76DB">
        <w:rPr>
          <w:rFonts w:ascii="Arial Narrow" w:hAnsi="Arial Narrow" w:cs="Arial"/>
          <w:b/>
          <w:sz w:val="22"/>
          <w:szCs w:val="22"/>
        </w:rPr>
        <w:t>s</w:t>
      </w:r>
      <w:r w:rsidRPr="004651C5">
        <w:rPr>
          <w:rFonts w:ascii="Arial Narrow" w:hAnsi="Arial Narrow" w:cs="Arial"/>
          <w:b/>
          <w:sz w:val="22"/>
          <w:szCs w:val="22"/>
        </w:rPr>
        <w:t>i a funda</w:t>
      </w:r>
      <w:r w:rsidR="00DA76DB">
        <w:rPr>
          <w:rFonts w:ascii="Arial Narrow" w:hAnsi="Arial Narrow" w:cs="Arial"/>
          <w:b/>
          <w:sz w:val="22"/>
          <w:szCs w:val="22"/>
        </w:rPr>
        <w:t>t</w:t>
      </w:r>
      <w:r w:rsidRPr="004651C5">
        <w:rPr>
          <w:rFonts w:ascii="Arial Narrow" w:hAnsi="Arial Narrow" w:cs="Arial"/>
          <w:b/>
          <w:sz w:val="22"/>
          <w:szCs w:val="22"/>
        </w:rPr>
        <w:t xml:space="preserve">iilor: </w:t>
      </w:r>
    </w:p>
    <w:p w14:paraId="6DCD34FF" w14:textId="77777777" w:rsidR="00A2096D" w:rsidRPr="004651C5" w:rsidRDefault="00A2096D">
      <w:pPr>
        <w:numPr>
          <w:ilvl w:val="0"/>
          <w:numId w:val="47"/>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s</w:t>
      </w:r>
      <w:r w:rsidR="00DA76DB">
        <w:rPr>
          <w:rFonts w:ascii="Arial Narrow" w:hAnsi="Arial Narrow" w:cs="Arial"/>
          <w:sz w:val="22"/>
          <w:szCs w:val="22"/>
        </w:rPr>
        <w:t>a</w:t>
      </w:r>
      <w:r w:rsidR="005F2C5B" w:rsidRPr="004651C5">
        <w:rPr>
          <w:rFonts w:ascii="Arial Narrow" w:hAnsi="Arial Narrow" w:cs="Arial"/>
          <w:sz w:val="22"/>
          <w:szCs w:val="22"/>
        </w:rPr>
        <w:t>p</w:t>
      </w:r>
      <w:r w:rsidR="00DA76DB">
        <w:rPr>
          <w:rFonts w:ascii="Arial Narrow" w:hAnsi="Arial Narrow" w:cs="Arial"/>
          <w:sz w:val="22"/>
          <w:szCs w:val="22"/>
        </w:rPr>
        <w:t>a</w:t>
      </w:r>
      <w:r w:rsidRPr="004651C5">
        <w:rPr>
          <w:rFonts w:ascii="Arial Narrow" w:hAnsi="Arial Narrow" w:cs="Arial"/>
          <w:sz w:val="22"/>
          <w:szCs w:val="22"/>
        </w:rPr>
        <w:t>turi cu excavatorul;</w:t>
      </w:r>
    </w:p>
    <w:p w14:paraId="7477172A" w14:textId="77777777" w:rsidR="00A2096D" w:rsidRPr="004651C5" w:rsidRDefault="00A2096D">
      <w:pPr>
        <w:numPr>
          <w:ilvl w:val="0"/>
          <w:numId w:val="47"/>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 xml:space="preserve">nivelare </w:t>
      </w:r>
      <w:r w:rsidR="00DA76DB">
        <w:rPr>
          <w:rFonts w:ascii="Arial Narrow" w:hAnsi="Arial Narrow" w:cs="Arial"/>
          <w:sz w:val="22"/>
          <w:szCs w:val="22"/>
        </w:rPr>
        <w:t>s</w:t>
      </w:r>
      <w:r w:rsidRPr="004651C5">
        <w:rPr>
          <w:rFonts w:ascii="Arial Narrow" w:hAnsi="Arial Narrow" w:cs="Arial"/>
          <w:sz w:val="22"/>
          <w:szCs w:val="22"/>
        </w:rPr>
        <w:t xml:space="preserve">i transport cu autogrederul </w:t>
      </w:r>
      <w:r w:rsidR="00DA76DB">
        <w:rPr>
          <w:rFonts w:ascii="Arial Narrow" w:hAnsi="Arial Narrow" w:cs="Arial"/>
          <w:sz w:val="22"/>
          <w:szCs w:val="22"/>
        </w:rPr>
        <w:t>s</w:t>
      </w:r>
      <w:r w:rsidRPr="004651C5">
        <w:rPr>
          <w:rFonts w:ascii="Arial Narrow" w:hAnsi="Arial Narrow" w:cs="Arial"/>
          <w:sz w:val="22"/>
          <w:szCs w:val="22"/>
        </w:rPr>
        <w:t>i buldozerul;</w:t>
      </w:r>
    </w:p>
    <w:p w14:paraId="17C0A244" w14:textId="77777777" w:rsidR="00A2096D" w:rsidRPr="004651C5" w:rsidRDefault="00DA76DB">
      <w:pPr>
        <w:numPr>
          <w:ilvl w:val="0"/>
          <w:numId w:val="47"/>
        </w:numPr>
        <w:autoSpaceDE w:val="0"/>
        <w:autoSpaceDN w:val="0"/>
        <w:adjustRightInd w:val="0"/>
        <w:spacing w:line="360" w:lineRule="auto"/>
        <w:ind w:left="990" w:hanging="180"/>
        <w:jc w:val="both"/>
        <w:rPr>
          <w:rFonts w:ascii="Arial Narrow" w:hAnsi="Arial Narrow" w:cs="Arial"/>
          <w:sz w:val="22"/>
          <w:szCs w:val="22"/>
        </w:rPr>
      </w:pPr>
      <w:r>
        <w:rPr>
          <w:rFonts w:ascii="Arial Narrow" w:hAnsi="Arial Narrow" w:cs="Arial"/>
          <w:sz w:val="22"/>
          <w:szCs w:val="22"/>
        </w:rPr>
        <w:t>i</w:t>
      </w:r>
      <w:r w:rsidR="00A2096D" w:rsidRPr="004651C5">
        <w:rPr>
          <w:rFonts w:ascii="Arial Narrow" w:hAnsi="Arial Narrow" w:cs="Arial"/>
          <w:sz w:val="22"/>
          <w:szCs w:val="22"/>
        </w:rPr>
        <w:t xml:space="preserve">ncarcare transport cu </w:t>
      </w:r>
      <w:r>
        <w:rPr>
          <w:rFonts w:ascii="Arial Narrow" w:hAnsi="Arial Narrow" w:cs="Arial"/>
          <w:sz w:val="22"/>
          <w:szCs w:val="22"/>
        </w:rPr>
        <w:t>i</w:t>
      </w:r>
      <w:r w:rsidR="00A2096D" w:rsidRPr="004651C5">
        <w:rPr>
          <w:rFonts w:ascii="Arial Narrow" w:hAnsi="Arial Narrow" w:cs="Arial"/>
          <w:sz w:val="22"/>
          <w:szCs w:val="22"/>
        </w:rPr>
        <w:t>ncarcatorul frontal;</w:t>
      </w:r>
    </w:p>
    <w:p w14:paraId="541DD5DB" w14:textId="77777777" w:rsidR="00A2096D" w:rsidRDefault="00A2096D">
      <w:pPr>
        <w:numPr>
          <w:ilvl w:val="0"/>
          <w:numId w:val="47"/>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compactarea pam</w:t>
      </w:r>
      <w:r w:rsidR="00DA76DB">
        <w:rPr>
          <w:rFonts w:ascii="Arial Narrow" w:hAnsi="Arial Narrow" w:cs="Arial"/>
          <w:sz w:val="22"/>
          <w:szCs w:val="22"/>
        </w:rPr>
        <w:t>a</w:t>
      </w:r>
      <w:r w:rsidRPr="004651C5">
        <w:rPr>
          <w:rFonts w:ascii="Arial Narrow" w:hAnsi="Arial Narrow" w:cs="Arial"/>
          <w:sz w:val="22"/>
          <w:szCs w:val="22"/>
        </w:rPr>
        <w:t>nturilor cu role compactoare.</w:t>
      </w:r>
    </w:p>
    <w:p w14:paraId="17A21385" w14:textId="77777777" w:rsidR="009C3257" w:rsidRPr="004651C5" w:rsidRDefault="009C3257">
      <w:pPr>
        <w:numPr>
          <w:ilvl w:val="0"/>
          <w:numId w:val="27"/>
        </w:numPr>
        <w:autoSpaceDE w:val="0"/>
        <w:autoSpaceDN w:val="0"/>
        <w:adjustRightInd w:val="0"/>
        <w:spacing w:line="360" w:lineRule="auto"/>
        <w:jc w:val="both"/>
        <w:rPr>
          <w:rFonts w:ascii="Arial Narrow" w:hAnsi="Arial Narrow" w:cs="Arial"/>
          <w:b/>
          <w:bCs/>
          <w:i/>
          <w:iCs/>
          <w:sz w:val="22"/>
          <w:szCs w:val="22"/>
        </w:rPr>
      </w:pPr>
      <w:r w:rsidRPr="004651C5">
        <w:rPr>
          <w:rFonts w:ascii="Arial Narrow" w:hAnsi="Arial Narrow" w:cs="Arial"/>
          <w:b/>
          <w:bCs/>
          <w:iCs/>
          <w:sz w:val="22"/>
          <w:szCs w:val="22"/>
        </w:rPr>
        <w:t xml:space="preserve">Manevrarea </w:t>
      </w:r>
      <w:r w:rsidR="00DA76DB">
        <w:rPr>
          <w:rFonts w:ascii="Arial Narrow" w:hAnsi="Arial Narrow" w:cs="Arial"/>
          <w:b/>
          <w:bCs/>
          <w:iCs/>
          <w:sz w:val="22"/>
          <w:szCs w:val="22"/>
        </w:rPr>
        <w:t>s</w:t>
      </w:r>
      <w:r w:rsidRPr="004651C5">
        <w:rPr>
          <w:rFonts w:ascii="Arial Narrow" w:hAnsi="Arial Narrow" w:cs="Arial"/>
          <w:b/>
          <w:bCs/>
          <w:iCs/>
          <w:sz w:val="22"/>
          <w:szCs w:val="22"/>
        </w:rPr>
        <w:t>i punerea in oper</w:t>
      </w:r>
      <w:r w:rsidR="00DA76DB">
        <w:rPr>
          <w:rFonts w:ascii="Arial Narrow" w:hAnsi="Arial Narrow" w:cs="Arial"/>
          <w:b/>
          <w:bCs/>
          <w:iCs/>
          <w:sz w:val="22"/>
          <w:szCs w:val="22"/>
        </w:rPr>
        <w:t>a</w:t>
      </w:r>
      <w:r w:rsidRPr="004651C5">
        <w:rPr>
          <w:rFonts w:ascii="Arial Narrow" w:hAnsi="Arial Narrow" w:cs="Arial"/>
          <w:b/>
          <w:bCs/>
          <w:iCs/>
          <w:sz w:val="22"/>
          <w:szCs w:val="22"/>
        </w:rPr>
        <w:t xml:space="preserve"> a materialelor de construc</w:t>
      </w:r>
      <w:r w:rsidR="00DA76DB">
        <w:rPr>
          <w:rFonts w:ascii="Arial Narrow" w:hAnsi="Arial Narrow" w:cs="Arial"/>
          <w:b/>
          <w:bCs/>
          <w:iCs/>
          <w:sz w:val="22"/>
          <w:szCs w:val="22"/>
        </w:rPr>
        <w:t>t</w:t>
      </w:r>
      <w:r w:rsidRPr="004651C5">
        <w:rPr>
          <w:rFonts w:ascii="Arial Narrow" w:hAnsi="Arial Narrow" w:cs="Arial"/>
          <w:b/>
          <w:bCs/>
          <w:iCs/>
          <w:sz w:val="22"/>
          <w:szCs w:val="22"/>
        </w:rPr>
        <w:t xml:space="preserve">ie: </w:t>
      </w:r>
    </w:p>
    <w:p w14:paraId="3FD38A71" w14:textId="77777777" w:rsidR="00A2096D" w:rsidRPr="004651C5" w:rsidRDefault="0073658B">
      <w:pPr>
        <w:numPr>
          <w:ilvl w:val="0"/>
          <w:numId w:val="46"/>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 xml:space="preserve">transport, </w:t>
      </w:r>
      <w:r w:rsidR="00A2096D" w:rsidRPr="004651C5">
        <w:rPr>
          <w:rFonts w:ascii="Arial Narrow" w:hAnsi="Arial Narrow" w:cs="Arial"/>
          <w:sz w:val="22"/>
          <w:szCs w:val="22"/>
        </w:rPr>
        <w:t>pompare</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vibrare</w:t>
      </w:r>
      <w:r w:rsidR="00A2096D" w:rsidRPr="004651C5">
        <w:rPr>
          <w:rFonts w:ascii="Arial Narrow" w:hAnsi="Arial Narrow" w:cs="Arial"/>
          <w:sz w:val="22"/>
          <w:szCs w:val="22"/>
        </w:rPr>
        <w:t xml:space="preserve"> beton;</w:t>
      </w:r>
    </w:p>
    <w:p w14:paraId="3172E293" w14:textId="77777777" w:rsidR="00A2096D" w:rsidRPr="004651C5" w:rsidRDefault="0073658B">
      <w:pPr>
        <w:numPr>
          <w:ilvl w:val="0"/>
          <w:numId w:val="46"/>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folosirea ciocanelor perforatoare, freze</w:t>
      </w:r>
      <w:r w:rsidR="005F2C5B" w:rsidRPr="004651C5">
        <w:rPr>
          <w:rFonts w:ascii="Arial Narrow" w:hAnsi="Arial Narrow" w:cs="Arial"/>
          <w:sz w:val="22"/>
          <w:szCs w:val="22"/>
        </w:rPr>
        <w:t>lor</w:t>
      </w:r>
      <w:r w:rsidR="00251DD8">
        <w:rPr>
          <w:rFonts w:ascii="Arial Narrow" w:hAnsi="Arial Narrow" w:cs="Arial"/>
          <w:sz w:val="22"/>
          <w:szCs w:val="22"/>
        </w:rPr>
        <w:t xml:space="preserve"> rutiere </w:t>
      </w:r>
      <w:r w:rsidR="00DA76DB">
        <w:rPr>
          <w:rFonts w:ascii="Arial Narrow" w:hAnsi="Arial Narrow" w:cs="Arial"/>
          <w:sz w:val="22"/>
          <w:szCs w:val="22"/>
        </w:rPr>
        <w:t>s</w:t>
      </w:r>
      <w:r w:rsidRPr="004651C5">
        <w:rPr>
          <w:rFonts w:ascii="Arial Narrow" w:hAnsi="Arial Narrow" w:cs="Arial"/>
          <w:sz w:val="22"/>
          <w:szCs w:val="22"/>
        </w:rPr>
        <w:t xml:space="preserve">i </w:t>
      </w:r>
      <w:r w:rsidR="00A2096D" w:rsidRPr="004651C5">
        <w:rPr>
          <w:rFonts w:ascii="Arial Narrow" w:hAnsi="Arial Narrow" w:cs="Arial"/>
          <w:sz w:val="22"/>
          <w:szCs w:val="22"/>
        </w:rPr>
        <w:t>rulouri</w:t>
      </w:r>
      <w:r w:rsidR="00251DD8">
        <w:rPr>
          <w:rFonts w:ascii="Arial Narrow" w:hAnsi="Arial Narrow" w:cs="Arial"/>
          <w:sz w:val="22"/>
          <w:szCs w:val="22"/>
        </w:rPr>
        <w:t>lor</w:t>
      </w:r>
      <w:r w:rsidR="00A2096D" w:rsidRPr="004651C5">
        <w:rPr>
          <w:rFonts w:ascii="Arial Narrow" w:hAnsi="Arial Narrow" w:cs="Arial"/>
          <w:sz w:val="22"/>
          <w:szCs w:val="22"/>
        </w:rPr>
        <w:t xml:space="preserve"> compactoare vibratoare.</w:t>
      </w:r>
    </w:p>
    <w:p w14:paraId="1F6AECDC" w14:textId="77777777" w:rsidR="009C3257" w:rsidRPr="004651C5" w:rsidRDefault="009C3257" w:rsidP="00CD4068">
      <w:pPr>
        <w:autoSpaceDE w:val="0"/>
        <w:autoSpaceDN w:val="0"/>
        <w:adjustRightInd w:val="0"/>
        <w:spacing w:line="360" w:lineRule="auto"/>
        <w:ind w:firstLine="720"/>
        <w:jc w:val="both"/>
        <w:rPr>
          <w:rFonts w:ascii="Arial Narrow" w:hAnsi="Arial Narrow" w:cs="Arial"/>
          <w:color w:val="000000"/>
          <w:sz w:val="22"/>
          <w:szCs w:val="22"/>
        </w:rPr>
      </w:pPr>
      <w:r w:rsidRPr="004651C5">
        <w:rPr>
          <w:rFonts w:ascii="Arial Narrow" w:hAnsi="Arial Narrow" w:cs="Arial"/>
          <w:color w:val="000000"/>
          <w:sz w:val="22"/>
          <w:szCs w:val="22"/>
        </w:rPr>
        <w:t>Puterile acustice asociate acestor utilaje sunt urm</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toarele: </w:t>
      </w:r>
    </w:p>
    <w:p w14:paraId="640D6406"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buldozere – Lw = 115 dB(A)</w:t>
      </w:r>
      <w:r w:rsidR="00575409" w:rsidRPr="004651C5">
        <w:rPr>
          <w:rFonts w:ascii="Arial Narrow" w:hAnsi="Arial Narrow" w:cs="Arial"/>
          <w:color w:val="000000"/>
          <w:sz w:val="22"/>
          <w:szCs w:val="22"/>
        </w:rPr>
        <w:t>;</w:t>
      </w:r>
    </w:p>
    <w:p w14:paraId="70C32B8B" w14:textId="77777777" w:rsidR="00A2096D" w:rsidRPr="004651C5" w:rsidRDefault="00DA76DB">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Pr>
          <w:rFonts w:ascii="Arial Narrow" w:hAnsi="Arial Narrow" w:cs="Arial"/>
          <w:color w:val="000000"/>
          <w:sz w:val="22"/>
          <w:szCs w:val="22"/>
        </w:rPr>
        <w:t>i</w:t>
      </w:r>
      <w:r w:rsidR="00A2096D" w:rsidRPr="004651C5">
        <w:rPr>
          <w:rFonts w:ascii="Arial Narrow" w:hAnsi="Arial Narrow" w:cs="Arial"/>
          <w:color w:val="000000"/>
          <w:sz w:val="22"/>
          <w:szCs w:val="22"/>
        </w:rPr>
        <w:t>ncarcatoare Wolla - Lw = 112 dB(A)</w:t>
      </w:r>
      <w:r w:rsidR="00575409" w:rsidRPr="004651C5">
        <w:rPr>
          <w:rFonts w:ascii="Arial Narrow" w:hAnsi="Arial Narrow" w:cs="Arial"/>
          <w:color w:val="000000"/>
          <w:sz w:val="22"/>
          <w:szCs w:val="22"/>
        </w:rPr>
        <w:t>;</w:t>
      </w:r>
    </w:p>
    <w:p w14:paraId="0A6A6CE2"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excavatoare - Lw = 117 dB(A)</w:t>
      </w:r>
      <w:r w:rsidR="00575409" w:rsidRPr="004651C5">
        <w:rPr>
          <w:rFonts w:ascii="Arial Narrow" w:hAnsi="Arial Narrow" w:cs="Arial"/>
          <w:color w:val="000000"/>
          <w:sz w:val="22"/>
          <w:szCs w:val="22"/>
        </w:rPr>
        <w:t>;</w:t>
      </w:r>
    </w:p>
    <w:p w14:paraId="2FDFD778"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screpere - Lw = 110 dB(A)</w:t>
      </w:r>
      <w:r w:rsidR="00575409" w:rsidRPr="004651C5">
        <w:rPr>
          <w:rFonts w:ascii="Arial Narrow" w:hAnsi="Arial Narrow" w:cs="Arial"/>
          <w:color w:val="000000"/>
          <w:sz w:val="22"/>
          <w:szCs w:val="22"/>
        </w:rPr>
        <w:t>;</w:t>
      </w:r>
    </w:p>
    <w:p w14:paraId="3959E75E"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compactoare - Lw = 105 dB(A)</w:t>
      </w:r>
      <w:r w:rsidR="00575409" w:rsidRPr="004651C5">
        <w:rPr>
          <w:rFonts w:ascii="Arial Narrow" w:hAnsi="Arial Narrow" w:cs="Arial"/>
          <w:color w:val="000000"/>
          <w:sz w:val="22"/>
          <w:szCs w:val="22"/>
        </w:rPr>
        <w:t>;</w:t>
      </w:r>
    </w:p>
    <w:p w14:paraId="490DD3A5"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basculante - Lw = 107 dB(A)</w:t>
      </w:r>
      <w:r w:rsidR="00575409" w:rsidRPr="004651C5">
        <w:rPr>
          <w:rFonts w:ascii="Arial Narrow" w:hAnsi="Arial Narrow" w:cs="Arial"/>
          <w:color w:val="000000"/>
          <w:sz w:val="22"/>
          <w:szCs w:val="22"/>
        </w:rPr>
        <w:t>.</w:t>
      </w:r>
    </w:p>
    <w:p w14:paraId="327D3A42" w14:textId="10202BA0" w:rsidR="00A2096D" w:rsidRPr="004651C5" w:rsidRDefault="00DA76DB" w:rsidP="00CD4068">
      <w:pPr>
        <w:autoSpaceDE w:val="0"/>
        <w:autoSpaceDN w:val="0"/>
        <w:adjustRightInd w:val="0"/>
        <w:spacing w:line="360" w:lineRule="auto"/>
        <w:ind w:firstLine="720"/>
        <w:jc w:val="both"/>
        <w:rPr>
          <w:rFonts w:ascii="Arial Narrow" w:hAnsi="Arial Narrow" w:cs="Arial"/>
          <w:color w:val="000000"/>
          <w:sz w:val="22"/>
          <w:szCs w:val="22"/>
        </w:rPr>
      </w:pPr>
      <w:r>
        <w:rPr>
          <w:rFonts w:ascii="Arial Narrow" w:hAnsi="Arial Narrow" w:cs="Arial"/>
          <w:color w:val="000000"/>
          <w:sz w:val="22"/>
          <w:szCs w:val="22"/>
        </w:rPr>
        <w:t>I</w:t>
      </w:r>
      <w:r w:rsidR="00A2096D" w:rsidRPr="004651C5">
        <w:rPr>
          <w:rFonts w:ascii="Arial Narrow" w:hAnsi="Arial Narrow" w:cs="Arial"/>
          <w:color w:val="000000"/>
          <w:sz w:val="22"/>
          <w:szCs w:val="22"/>
        </w:rPr>
        <w:t>n c</w:t>
      </w:r>
      <w:r>
        <w:rPr>
          <w:rFonts w:ascii="Arial Narrow" w:hAnsi="Arial Narrow" w:cs="Arial"/>
          <w:color w:val="000000"/>
          <w:sz w:val="22"/>
          <w:szCs w:val="22"/>
        </w:rPr>
        <w:t>a</w:t>
      </w:r>
      <w:r w:rsidR="00A2096D" w:rsidRPr="004651C5">
        <w:rPr>
          <w:rFonts w:ascii="Arial Narrow" w:hAnsi="Arial Narrow" w:cs="Arial"/>
          <w:color w:val="000000"/>
          <w:sz w:val="22"/>
          <w:szCs w:val="22"/>
        </w:rPr>
        <w:t>mp liber, c</w:t>
      </w:r>
      <w:r>
        <w:rPr>
          <w:rFonts w:ascii="Arial Narrow" w:hAnsi="Arial Narrow" w:cs="Arial"/>
          <w:color w:val="000000"/>
          <w:sz w:val="22"/>
          <w:szCs w:val="22"/>
        </w:rPr>
        <w:t>a</w:t>
      </w:r>
      <w:r w:rsidR="00A2096D" w:rsidRPr="004651C5">
        <w:rPr>
          <w:rFonts w:ascii="Arial Narrow" w:hAnsi="Arial Narrow" w:cs="Arial"/>
          <w:color w:val="000000"/>
          <w:sz w:val="22"/>
          <w:szCs w:val="22"/>
        </w:rPr>
        <w:t>nd sunetul nu este</w:t>
      </w:r>
      <w:r w:rsidR="009C3257" w:rsidRPr="004651C5">
        <w:rPr>
          <w:rFonts w:ascii="Arial Narrow" w:hAnsi="Arial Narrow" w:cs="Arial"/>
          <w:color w:val="000000"/>
          <w:sz w:val="22"/>
          <w:szCs w:val="22"/>
        </w:rPr>
        <w:t xml:space="preserve"> </w:t>
      </w:r>
      <w:r w:rsidR="00A2096D" w:rsidRPr="004651C5">
        <w:rPr>
          <w:rFonts w:ascii="Arial Narrow" w:hAnsi="Arial Narrow" w:cs="Arial"/>
          <w:color w:val="000000"/>
          <w:sz w:val="22"/>
          <w:szCs w:val="22"/>
        </w:rPr>
        <w:t>reflectat de obstacole, nivelul acustic scade cu 6 dB la dublarea distantei fata de</w:t>
      </w:r>
      <w:r w:rsidR="00565879">
        <w:rPr>
          <w:rFonts w:ascii="Arial Narrow" w:hAnsi="Arial Narrow" w:cs="Arial"/>
          <w:color w:val="000000"/>
          <w:sz w:val="22"/>
          <w:szCs w:val="22"/>
        </w:rPr>
        <w:t xml:space="preserve"> sursa, </w:t>
      </w:r>
      <w:r w:rsidR="009C3257" w:rsidRPr="004651C5">
        <w:rPr>
          <w:rFonts w:ascii="Arial Narrow" w:hAnsi="Arial Narrow" w:cs="Arial"/>
          <w:color w:val="000000"/>
          <w:sz w:val="22"/>
          <w:szCs w:val="22"/>
        </w:rPr>
        <w:t>astfel inc</w:t>
      </w:r>
      <w:r>
        <w:rPr>
          <w:rFonts w:ascii="Arial Narrow" w:hAnsi="Arial Narrow" w:cs="Arial"/>
          <w:color w:val="000000"/>
          <w:sz w:val="22"/>
          <w:szCs w:val="22"/>
        </w:rPr>
        <w:t>a</w:t>
      </w:r>
      <w:r w:rsidR="009C3257" w:rsidRPr="004651C5">
        <w:rPr>
          <w:rFonts w:ascii="Arial Narrow" w:hAnsi="Arial Narrow" w:cs="Arial"/>
          <w:color w:val="000000"/>
          <w:sz w:val="22"/>
          <w:szCs w:val="22"/>
        </w:rPr>
        <w:t>t p</w:t>
      </w:r>
      <w:r>
        <w:rPr>
          <w:rFonts w:ascii="Arial Narrow" w:hAnsi="Arial Narrow" w:cs="Arial"/>
          <w:color w:val="000000"/>
          <w:sz w:val="22"/>
          <w:szCs w:val="22"/>
        </w:rPr>
        <w:t>a</w:t>
      </w:r>
      <w:r w:rsidR="009C3257" w:rsidRPr="004651C5">
        <w:rPr>
          <w:rFonts w:ascii="Arial Narrow" w:hAnsi="Arial Narrow" w:cs="Arial"/>
          <w:color w:val="000000"/>
          <w:sz w:val="22"/>
          <w:szCs w:val="22"/>
        </w:rPr>
        <w:t>n</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la limita </w:t>
      </w:r>
      <w:r w:rsidR="00565879">
        <w:rPr>
          <w:rFonts w:ascii="Arial Narrow" w:hAnsi="Arial Narrow" w:cs="Arial"/>
          <w:color w:val="000000"/>
          <w:sz w:val="22"/>
          <w:szCs w:val="22"/>
        </w:rPr>
        <w:t xml:space="preserve">locuintelor </w:t>
      </w:r>
      <w:r w:rsidR="000F1193">
        <w:rPr>
          <w:rFonts w:ascii="Arial Narrow" w:hAnsi="Arial Narrow" w:cs="Arial"/>
          <w:color w:val="000000"/>
          <w:sz w:val="22"/>
          <w:szCs w:val="22"/>
        </w:rPr>
        <w:t xml:space="preserve">si a ariilor naturale protejate </w:t>
      </w:r>
      <w:r w:rsidR="009C3257" w:rsidRPr="004651C5">
        <w:rPr>
          <w:rFonts w:ascii="Arial Narrow" w:hAnsi="Arial Narrow" w:cs="Arial"/>
          <w:color w:val="000000"/>
          <w:sz w:val="22"/>
          <w:szCs w:val="22"/>
        </w:rPr>
        <w:t>nivelul zgomotului se va diminua semnificativ, incadr</w:t>
      </w:r>
      <w:r>
        <w:rPr>
          <w:rFonts w:ascii="Arial Narrow" w:hAnsi="Arial Narrow" w:cs="Arial"/>
          <w:color w:val="000000"/>
          <w:sz w:val="22"/>
          <w:szCs w:val="22"/>
        </w:rPr>
        <w:t>a</w:t>
      </w:r>
      <w:r w:rsidR="009C3257" w:rsidRPr="004651C5">
        <w:rPr>
          <w:rFonts w:ascii="Arial Narrow" w:hAnsi="Arial Narrow" w:cs="Arial"/>
          <w:color w:val="000000"/>
          <w:sz w:val="22"/>
          <w:szCs w:val="22"/>
        </w:rPr>
        <w:t>ndu-se in limitele prev</w:t>
      </w:r>
      <w:r>
        <w:rPr>
          <w:rFonts w:ascii="Arial Narrow" w:hAnsi="Arial Narrow" w:cs="Arial"/>
          <w:color w:val="000000"/>
          <w:sz w:val="22"/>
          <w:szCs w:val="22"/>
        </w:rPr>
        <w:t>a</w:t>
      </w:r>
      <w:r w:rsidR="006A2637">
        <w:rPr>
          <w:rFonts w:ascii="Arial Narrow" w:hAnsi="Arial Narrow" w:cs="Arial"/>
          <w:color w:val="000000"/>
          <w:sz w:val="22"/>
          <w:szCs w:val="22"/>
        </w:rPr>
        <w:t>zute de SR 10009-2017</w:t>
      </w:r>
      <w:r w:rsidR="009C3257" w:rsidRPr="004651C5">
        <w:rPr>
          <w:rFonts w:ascii="Arial Narrow" w:hAnsi="Arial Narrow" w:cs="Arial"/>
          <w:color w:val="000000"/>
          <w:sz w:val="22"/>
          <w:szCs w:val="22"/>
        </w:rPr>
        <w:t xml:space="preserve"> acustic</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urban</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w:t>
      </w:r>
    </w:p>
    <w:p w14:paraId="0930BD3D" w14:textId="77777777" w:rsidR="00F15015" w:rsidRDefault="005F2C5B"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Dup</w:t>
      </w:r>
      <w:r w:rsidR="00DA76DB">
        <w:rPr>
          <w:rFonts w:ascii="Arial Narrow" w:hAnsi="Arial Narrow" w:cs="Arial"/>
          <w:sz w:val="22"/>
          <w:szCs w:val="22"/>
        </w:rPr>
        <w:t>a</w:t>
      </w:r>
      <w:r w:rsidR="00F152BA" w:rsidRPr="004651C5">
        <w:rPr>
          <w:rFonts w:ascii="Arial Narrow" w:hAnsi="Arial Narrow" w:cs="Arial"/>
          <w:sz w:val="22"/>
          <w:szCs w:val="22"/>
        </w:rPr>
        <w:t xml:space="preserve"> finalizarea lucr</w:t>
      </w:r>
      <w:r w:rsidR="00DA76DB">
        <w:rPr>
          <w:rFonts w:ascii="Arial Narrow" w:hAnsi="Arial Narrow" w:cs="Arial"/>
          <w:sz w:val="22"/>
          <w:szCs w:val="22"/>
        </w:rPr>
        <w:t>a</w:t>
      </w:r>
      <w:r w:rsidR="00251DD8">
        <w:rPr>
          <w:rFonts w:ascii="Arial Narrow" w:hAnsi="Arial Narrow" w:cs="Arial"/>
          <w:sz w:val="22"/>
          <w:szCs w:val="22"/>
        </w:rPr>
        <w:t>rilor de modernizare</w:t>
      </w:r>
      <w:r w:rsidR="00F152BA" w:rsidRPr="004651C5">
        <w:rPr>
          <w:rFonts w:ascii="Arial Narrow" w:hAnsi="Arial Narrow" w:cs="Arial"/>
          <w:sz w:val="22"/>
          <w:szCs w:val="22"/>
        </w:rPr>
        <w:t>, singura surs</w:t>
      </w:r>
      <w:r w:rsidR="00DA76DB">
        <w:rPr>
          <w:rFonts w:ascii="Arial Narrow" w:hAnsi="Arial Narrow" w:cs="Arial"/>
          <w:sz w:val="22"/>
          <w:szCs w:val="22"/>
        </w:rPr>
        <w:t>a</w:t>
      </w:r>
      <w:r w:rsidR="00F152BA" w:rsidRPr="004651C5">
        <w:rPr>
          <w:rFonts w:ascii="Arial Narrow" w:hAnsi="Arial Narrow" w:cs="Arial"/>
          <w:sz w:val="22"/>
          <w:szCs w:val="22"/>
        </w:rPr>
        <w:t xml:space="preserve"> de zgomot va fi traficul </w:t>
      </w:r>
      <w:r w:rsidR="00E9343D" w:rsidRPr="004651C5">
        <w:rPr>
          <w:rFonts w:ascii="Arial Narrow" w:hAnsi="Arial Narrow" w:cs="Arial"/>
          <w:sz w:val="22"/>
          <w:szCs w:val="22"/>
        </w:rPr>
        <w:t>rutier</w:t>
      </w:r>
      <w:r w:rsidR="00F152BA" w:rsidRPr="004651C5">
        <w:rPr>
          <w:rFonts w:ascii="Arial Narrow" w:hAnsi="Arial Narrow" w:cs="Arial"/>
          <w:sz w:val="22"/>
          <w:szCs w:val="22"/>
        </w:rPr>
        <w:t xml:space="preserve">, </w:t>
      </w:r>
      <w:r w:rsidR="0016336E" w:rsidRPr="004651C5">
        <w:rPr>
          <w:rFonts w:ascii="Arial Narrow" w:hAnsi="Arial Narrow" w:cs="Arial"/>
          <w:sz w:val="22"/>
          <w:szCs w:val="22"/>
        </w:rPr>
        <w:t xml:space="preserve">dar </w:t>
      </w:r>
      <w:r w:rsidR="00D101DB" w:rsidRPr="004651C5">
        <w:rPr>
          <w:rFonts w:ascii="Arial Narrow" w:hAnsi="Arial Narrow" w:cs="Arial"/>
          <w:sz w:val="22"/>
          <w:szCs w:val="22"/>
        </w:rPr>
        <w:t>nivelul z</w:t>
      </w:r>
      <w:r w:rsidRPr="004651C5">
        <w:rPr>
          <w:rFonts w:ascii="Arial Narrow" w:hAnsi="Arial Narrow" w:cs="Arial"/>
          <w:sz w:val="22"/>
          <w:szCs w:val="22"/>
        </w:rPr>
        <w:t xml:space="preserve">gomotului </w:t>
      </w:r>
      <w:r w:rsidR="00251DD8">
        <w:rPr>
          <w:rFonts w:ascii="Arial Narrow" w:hAnsi="Arial Narrow" w:cs="Arial"/>
          <w:sz w:val="22"/>
          <w:szCs w:val="22"/>
        </w:rPr>
        <w:t>va fi mai mic dec</w:t>
      </w:r>
      <w:r w:rsidR="00DA76DB">
        <w:rPr>
          <w:rFonts w:ascii="Arial Narrow" w:hAnsi="Arial Narrow" w:cs="Arial"/>
          <w:sz w:val="22"/>
          <w:szCs w:val="22"/>
        </w:rPr>
        <w:t>a</w:t>
      </w:r>
      <w:r w:rsidR="00251DD8">
        <w:rPr>
          <w:rFonts w:ascii="Arial Narrow" w:hAnsi="Arial Narrow" w:cs="Arial"/>
          <w:sz w:val="22"/>
          <w:szCs w:val="22"/>
        </w:rPr>
        <w:t>t cel inregistrat in prezent datorit</w:t>
      </w:r>
      <w:r w:rsidR="00DA76DB">
        <w:rPr>
          <w:rFonts w:ascii="Arial Narrow" w:hAnsi="Arial Narrow" w:cs="Arial"/>
          <w:sz w:val="22"/>
          <w:szCs w:val="22"/>
        </w:rPr>
        <w:t>a</w:t>
      </w:r>
      <w:r w:rsidR="00251DD8">
        <w:rPr>
          <w:rFonts w:ascii="Arial Narrow" w:hAnsi="Arial Narrow" w:cs="Arial"/>
          <w:sz w:val="22"/>
          <w:szCs w:val="22"/>
        </w:rPr>
        <w:t xml:space="preserve"> imbun</w:t>
      </w:r>
      <w:r w:rsidR="00DA76DB">
        <w:rPr>
          <w:rFonts w:ascii="Arial Narrow" w:hAnsi="Arial Narrow" w:cs="Arial"/>
          <w:sz w:val="22"/>
          <w:szCs w:val="22"/>
        </w:rPr>
        <w:t>a</w:t>
      </w:r>
      <w:r w:rsidR="00251DD8">
        <w:rPr>
          <w:rFonts w:ascii="Arial Narrow" w:hAnsi="Arial Narrow" w:cs="Arial"/>
          <w:sz w:val="22"/>
          <w:szCs w:val="22"/>
        </w:rPr>
        <w:t>t</w:t>
      </w:r>
      <w:r w:rsidR="00DA76DB">
        <w:rPr>
          <w:rFonts w:ascii="Arial Narrow" w:hAnsi="Arial Narrow" w:cs="Arial"/>
          <w:sz w:val="22"/>
          <w:szCs w:val="22"/>
        </w:rPr>
        <w:t>at</w:t>
      </w:r>
      <w:r w:rsidR="00251DD8">
        <w:rPr>
          <w:rFonts w:ascii="Arial Narrow" w:hAnsi="Arial Narrow" w:cs="Arial"/>
          <w:sz w:val="22"/>
          <w:szCs w:val="22"/>
        </w:rPr>
        <w:t>irii condi</w:t>
      </w:r>
      <w:r w:rsidR="00DA76DB">
        <w:rPr>
          <w:rFonts w:ascii="Arial Narrow" w:hAnsi="Arial Narrow" w:cs="Arial"/>
          <w:sz w:val="22"/>
          <w:szCs w:val="22"/>
        </w:rPr>
        <w:t>t</w:t>
      </w:r>
      <w:r w:rsidR="00251DD8">
        <w:rPr>
          <w:rFonts w:ascii="Arial Narrow" w:hAnsi="Arial Narrow" w:cs="Arial"/>
          <w:sz w:val="22"/>
          <w:szCs w:val="22"/>
        </w:rPr>
        <w:t xml:space="preserve">iilor de trafic. </w:t>
      </w:r>
    </w:p>
    <w:p w14:paraId="2DD876AC" w14:textId="77777777" w:rsidR="00251DD8" w:rsidRPr="004651C5" w:rsidRDefault="00251DD8" w:rsidP="00CD4068">
      <w:pPr>
        <w:spacing w:line="360" w:lineRule="auto"/>
        <w:ind w:right="-24" w:firstLine="720"/>
        <w:jc w:val="both"/>
        <w:rPr>
          <w:rFonts w:ascii="Arial Narrow" w:hAnsi="Arial Narrow" w:cs="Arial"/>
          <w:sz w:val="22"/>
          <w:szCs w:val="22"/>
        </w:rPr>
      </w:pPr>
    </w:p>
    <w:p w14:paraId="644D7016" w14:textId="77777777" w:rsidR="00615765" w:rsidRPr="004651C5" w:rsidRDefault="00615765">
      <w:pPr>
        <w:pStyle w:val="Titlu2"/>
        <w:numPr>
          <w:ilvl w:val="3"/>
          <w:numId w:val="49"/>
        </w:numPr>
        <w:ind w:left="0" w:firstLine="0"/>
      </w:pPr>
      <w:bookmarkStart w:id="219" w:name="_Toc429578931"/>
      <w:bookmarkStart w:id="220" w:name="_Toc488750417"/>
      <w:bookmarkStart w:id="221" w:name="_Toc156999911"/>
      <w:r w:rsidRPr="004651C5">
        <w:t>Amenaj</w:t>
      </w:r>
      <w:r w:rsidR="00DA76DB">
        <w:t>a</w:t>
      </w:r>
      <w:r w:rsidRPr="004651C5">
        <w:t xml:space="preserve">ri </w:t>
      </w:r>
      <w:r w:rsidR="00DA76DB">
        <w:t>s</w:t>
      </w:r>
      <w:r w:rsidRPr="004651C5">
        <w:t>i dot</w:t>
      </w:r>
      <w:r w:rsidR="00DA76DB">
        <w:t>a</w:t>
      </w:r>
      <w:r w:rsidRPr="004651C5">
        <w:t>ri pentru pentru protec</w:t>
      </w:r>
      <w:r w:rsidR="00DA76DB">
        <w:t>t</w:t>
      </w:r>
      <w:r w:rsidRPr="004651C5">
        <w:t xml:space="preserve">ia </w:t>
      </w:r>
      <w:r w:rsidR="00DA76DB">
        <w:t>i</w:t>
      </w:r>
      <w:r w:rsidRPr="004651C5">
        <w:t xml:space="preserve">mpotriva zgomotelor </w:t>
      </w:r>
      <w:r w:rsidR="00DA76DB">
        <w:t>s</w:t>
      </w:r>
      <w:r w:rsidRPr="004651C5">
        <w:t>i vibra</w:t>
      </w:r>
      <w:r w:rsidR="00DA76DB">
        <w:t>t</w:t>
      </w:r>
      <w:r w:rsidRPr="004651C5">
        <w:t>iilor</w:t>
      </w:r>
      <w:bookmarkEnd w:id="219"/>
      <w:bookmarkEnd w:id="220"/>
      <w:bookmarkEnd w:id="221"/>
      <w:r w:rsidRPr="004651C5">
        <w:t xml:space="preserve"> </w:t>
      </w:r>
    </w:p>
    <w:p w14:paraId="09D1E066" w14:textId="77777777" w:rsidR="00615765" w:rsidRPr="004651C5" w:rsidRDefault="00251DD8" w:rsidP="00681CFC">
      <w:pPr>
        <w:spacing w:line="360" w:lineRule="auto"/>
        <w:ind w:right="-24" w:firstLine="720"/>
        <w:jc w:val="both"/>
        <w:rPr>
          <w:rFonts w:ascii="Arial Narrow" w:hAnsi="Arial Narrow" w:cs="Arial"/>
          <w:sz w:val="22"/>
          <w:szCs w:val="22"/>
        </w:rPr>
      </w:pPr>
      <w:r>
        <w:rPr>
          <w:rFonts w:ascii="Arial Narrow" w:hAnsi="Arial Narrow" w:cs="Arial"/>
          <w:sz w:val="22"/>
          <w:szCs w:val="22"/>
        </w:rPr>
        <w:t>Nu este cazul, nivelul zgomotelor in vecin</w:t>
      </w:r>
      <w:r w:rsidR="00DA76DB">
        <w:rPr>
          <w:rFonts w:ascii="Arial Narrow" w:hAnsi="Arial Narrow" w:cs="Arial"/>
          <w:sz w:val="22"/>
          <w:szCs w:val="22"/>
        </w:rPr>
        <w:t>a</w:t>
      </w:r>
      <w:r>
        <w:rPr>
          <w:rFonts w:ascii="Arial Narrow" w:hAnsi="Arial Narrow" w:cs="Arial"/>
          <w:sz w:val="22"/>
          <w:szCs w:val="22"/>
        </w:rPr>
        <w:t>tatea fronturilor de lucru nu va dep</w:t>
      </w:r>
      <w:r w:rsidR="00DA76DB">
        <w:rPr>
          <w:rFonts w:ascii="Arial Narrow" w:hAnsi="Arial Narrow" w:cs="Arial"/>
          <w:sz w:val="22"/>
          <w:szCs w:val="22"/>
        </w:rPr>
        <w:t>as</w:t>
      </w:r>
      <w:r>
        <w:rPr>
          <w:rFonts w:ascii="Arial Narrow" w:hAnsi="Arial Narrow" w:cs="Arial"/>
          <w:sz w:val="22"/>
          <w:szCs w:val="22"/>
        </w:rPr>
        <w:t xml:space="preserve">i limitele maxime admisibile conform standardelor </w:t>
      </w:r>
      <w:r w:rsidR="00DA76DB">
        <w:rPr>
          <w:rFonts w:ascii="Arial Narrow" w:hAnsi="Arial Narrow" w:cs="Arial"/>
          <w:sz w:val="22"/>
          <w:szCs w:val="22"/>
        </w:rPr>
        <w:t>s</w:t>
      </w:r>
      <w:r>
        <w:rPr>
          <w:rFonts w:ascii="Arial Narrow" w:hAnsi="Arial Narrow" w:cs="Arial"/>
          <w:sz w:val="22"/>
          <w:szCs w:val="22"/>
        </w:rPr>
        <w:t>i prevederilor l</w:t>
      </w:r>
      <w:r w:rsidR="005F2C5B" w:rsidRPr="004651C5">
        <w:rPr>
          <w:rFonts w:ascii="Arial Narrow" w:hAnsi="Arial Narrow" w:cs="Arial"/>
          <w:sz w:val="22"/>
          <w:szCs w:val="22"/>
        </w:rPr>
        <w:t xml:space="preserve">egale in vigoare. </w:t>
      </w:r>
    </w:p>
    <w:p w14:paraId="539A6BD1" w14:textId="77777777" w:rsidR="00615765" w:rsidRPr="004651C5" w:rsidRDefault="00615765" w:rsidP="00615765">
      <w:pPr>
        <w:spacing w:line="360" w:lineRule="auto"/>
        <w:ind w:right="-24"/>
        <w:jc w:val="both"/>
        <w:rPr>
          <w:rFonts w:ascii="Arial" w:hAnsi="Arial" w:cs="Arial"/>
        </w:rPr>
      </w:pPr>
    </w:p>
    <w:p w14:paraId="662704B2" w14:textId="77777777" w:rsidR="00D609A5" w:rsidRPr="004651C5" w:rsidRDefault="00D609A5">
      <w:pPr>
        <w:pStyle w:val="Titlu2"/>
        <w:numPr>
          <w:ilvl w:val="3"/>
          <w:numId w:val="49"/>
        </w:numPr>
        <w:ind w:left="0" w:firstLine="0"/>
      </w:pPr>
      <w:bookmarkStart w:id="222" w:name="_Toc429578932"/>
      <w:bookmarkStart w:id="223" w:name="_Toc488750418"/>
      <w:bookmarkStart w:id="224" w:name="_Toc156999912"/>
      <w:r w:rsidRPr="004651C5">
        <w:t>M</w:t>
      </w:r>
      <w:r w:rsidR="00DA76DB">
        <w:t>a</w:t>
      </w:r>
      <w:r w:rsidRPr="004651C5">
        <w:t xml:space="preserve">suri pentru reducerea zgomotului </w:t>
      </w:r>
      <w:r w:rsidR="00DA76DB">
        <w:t>s</w:t>
      </w:r>
      <w:r w:rsidRPr="004651C5">
        <w:t>i a vibra</w:t>
      </w:r>
      <w:r w:rsidR="00DA76DB">
        <w:t>t</w:t>
      </w:r>
      <w:r w:rsidRPr="004651C5">
        <w:t>iilor</w:t>
      </w:r>
      <w:bookmarkEnd w:id="222"/>
      <w:bookmarkEnd w:id="223"/>
      <w:bookmarkEnd w:id="224"/>
    </w:p>
    <w:p w14:paraId="01EBFD5B" w14:textId="77777777" w:rsidR="00D609A5" w:rsidRDefault="00D609A5">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de echipamente</w:t>
      </w:r>
      <w:r w:rsidR="00812DC0">
        <w:rPr>
          <w:rFonts w:ascii="Arial Narrow" w:hAnsi="Arial Narrow" w:cs="Arial"/>
          <w:sz w:val="22"/>
          <w:szCs w:val="22"/>
        </w:rPr>
        <w:t xml:space="preserve"> </w:t>
      </w:r>
      <w:r w:rsidRPr="004651C5">
        <w:rPr>
          <w:rFonts w:ascii="Arial Narrow" w:hAnsi="Arial Narrow" w:cs="Arial"/>
          <w:sz w:val="22"/>
          <w:szCs w:val="22"/>
        </w:rPr>
        <w:t>/</w:t>
      </w:r>
      <w:r w:rsidR="00812DC0">
        <w:rPr>
          <w:rFonts w:ascii="Arial Narrow" w:hAnsi="Arial Narrow" w:cs="Arial"/>
          <w:sz w:val="22"/>
          <w:szCs w:val="22"/>
        </w:rPr>
        <w:t xml:space="preserve"> </w:t>
      </w:r>
      <w:r w:rsidRPr="004651C5">
        <w:rPr>
          <w:rFonts w:ascii="Arial Narrow" w:hAnsi="Arial Narrow" w:cs="Arial"/>
          <w:sz w:val="22"/>
          <w:szCs w:val="22"/>
        </w:rPr>
        <w:t>utilaje de lucru moderne care genereaz</w:t>
      </w:r>
      <w:r w:rsidR="00DA76DB">
        <w:rPr>
          <w:rFonts w:ascii="Arial Narrow" w:hAnsi="Arial Narrow" w:cs="Arial"/>
          <w:sz w:val="22"/>
          <w:szCs w:val="22"/>
        </w:rPr>
        <w:t>a</w:t>
      </w:r>
      <w:r w:rsidRPr="004651C5">
        <w:rPr>
          <w:rFonts w:ascii="Arial Narrow" w:hAnsi="Arial Narrow" w:cs="Arial"/>
          <w:sz w:val="22"/>
          <w:szCs w:val="22"/>
        </w:rPr>
        <w:t xml:space="preserve"> un nivel de zgomot c</w:t>
      </w:r>
      <w:r w:rsidR="00DA76DB">
        <w:rPr>
          <w:rFonts w:ascii="Arial Narrow" w:hAnsi="Arial Narrow" w:cs="Arial"/>
          <w:sz w:val="22"/>
          <w:szCs w:val="22"/>
        </w:rPr>
        <w:t>a</w:t>
      </w:r>
      <w:r w:rsidRPr="004651C5">
        <w:rPr>
          <w:rFonts w:ascii="Arial Narrow" w:hAnsi="Arial Narrow" w:cs="Arial"/>
          <w:sz w:val="22"/>
          <w:szCs w:val="22"/>
        </w:rPr>
        <w:t>t mai mic;</w:t>
      </w:r>
    </w:p>
    <w:p w14:paraId="5563339F" w14:textId="77777777" w:rsidR="00FE6641" w:rsidRPr="00FE6641" w:rsidRDefault="00FE6641">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vor fi folosite utilaje </w:t>
      </w:r>
      <w:r>
        <w:rPr>
          <w:rFonts w:ascii="Arial Narrow" w:hAnsi="Arial Narrow" w:cs="Arial"/>
          <w:sz w:val="22"/>
          <w:szCs w:val="22"/>
        </w:rPr>
        <w:t>s</w:t>
      </w:r>
      <w:r w:rsidRPr="004651C5">
        <w:rPr>
          <w:rFonts w:ascii="Arial Narrow" w:hAnsi="Arial Narrow" w:cs="Arial"/>
          <w:sz w:val="22"/>
          <w:szCs w:val="22"/>
        </w:rPr>
        <w:t>i mijloace de transport silen</w:t>
      </w:r>
      <w:r>
        <w:rPr>
          <w:rFonts w:ascii="Arial Narrow" w:hAnsi="Arial Narrow" w:cs="Arial"/>
          <w:sz w:val="22"/>
          <w:szCs w:val="22"/>
        </w:rPr>
        <w:t>t</w:t>
      </w:r>
      <w:r w:rsidRPr="004651C5">
        <w:rPr>
          <w:rFonts w:ascii="Arial Narrow" w:hAnsi="Arial Narrow" w:cs="Arial"/>
          <w:sz w:val="22"/>
          <w:szCs w:val="22"/>
        </w:rPr>
        <w:t>ioase, pentru a diminua zgomotul datorat activit</w:t>
      </w:r>
      <w:r>
        <w:rPr>
          <w:rFonts w:ascii="Arial Narrow" w:hAnsi="Arial Narrow" w:cs="Arial"/>
          <w:sz w:val="22"/>
          <w:szCs w:val="22"/>
        </w:rPr>
        <w:t>at</w:t>
      </w:r>
      <w:r w:rsidRPr="004651C5">
        <w:rPr>
          <w:rFonts w:ascii="Arial Narrow" w:hAnsi="Arial Narrow" w:cs="Arial"/>
          <w:sz w:val="22"/>
          <w:szCs w:val="22"/>
        </w:rPr>
        <w:t>ii de construc</w:t>
      </w:r>
      <w:r>
        <w:rPr>
          <w:rFonts w:ascii="Arial Narrow" w:hAnsi="Arial Narrow" w:cs="Arial"/>
          <w:sz w:val="22"/>
          <w:szCs w:val="22"/>
        </w:rPr>
        <w:t>t</w:t>
      </w:r>
      <w:r w:rsidRPr="004651C5">
        <w:rPr>
          <w:rFonts w:ascii="Arial Narrow" w:hAnsi="Arial Narrow" w:cs="Arial"/>
          <w:sz w:val="22"/>
          <w:szCs w:val="22"/>
        </w:rPr>
        <w:t>ie care alung</w:t>
      </w:r>
      <w:r>
        <w:rPr>
          <w:rFonts w:ascii="Arial Narrow" w:hAnsi="Arial Narrow" w:cs="Arial"/>
          <w:sz w:val="22"/>
          <w:szCs w:val="22"/>
        </w:rPr>
        <w:t>a</w:t>
      </w:r>
      <w:r w:rsidRPr="004651C5">
        <w:rPr>
          <w:rFonts w:ascii="Arial Narrow" w:hAnsi="Arial Narrow" w:cs="Arial"/>
          <w:sz w:val="22"/>
          <w:szCs w:val="22"/>
        </w:rPr>
        <w:t xml:space="preserve"> speciile de animale (inclusiv 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 xml:space="preserve">rile), precum </w:t>
      </w:r>
      <w:r>
        <w:rPr>
          <w:rFonts w:ascii="Arial Narrow" w:hAnsi="Arial Narrow" w:cs="Arial"/>
          <w:sz w:val="22"/>
          <w:szCs w:val="22"/>
        </w:rPr>
        <w:t>s</w:t>
      </w:r>
      <w:r w:rsidRPr="004651C5">
        <w:rPr>
          <w:rFonts w:ascii="Arial Narrow" w:hAnsi="Arial Narrow" w:cs="Arial"/>
          <w:sz w:val="22"/>
          <w:szCs w:val="22"/>
        </w:rPr>
        <w:t xml:space="preserve">i echiparea cu sisteme performante de minimizare </w:t>
      </w:r>
      <w:r>
        <w:rPr>
          <w:rFonts w:ascii="Arial Narrow" w:hAnsi="Arial Narrow" w:cs="Arial"/>
          <w:sz w:val="22"/>
          <w:szCs w:val="22"/>
        </w:rPr>
        <w:t>s</w:t>
      </w:r>
      <w:r w:rsidRPr="004651C5">
        <w:rPr>
          <w:rFonts w:ascii="Arial Narrow" w:hAnsi="Arial Narrow" w:cs="Arial"/>
          <w:sz w:val="22"/>
          <w:szCs w:val="22"/>
        </w:rPr>
        <w:t>i re</w:t>
      </w:r>
      <w:r>
        <w:rPr>
          <w:rFonts w:ascii="Arial Narrow" w:hAnsi="Arial Narrow" w:cs="Arial"/>
          <w:sz w:val="22"/>
          <w:szCs w:val="22"/>
        </w:rPr>
        <w:t>t</w:t>
      </w:r>
      <w:r w:rsidRPr="004651C5">
        <w:rPr>
          <w:rFonts w:ascii="Arial Narrow" w:hAnsi="Arial Narrow" w:cs="Arial"/>
          <w:sz w:val="22"/>
          <w:szCs w:val="22"/>
        </w:rPr>
        <w:t>inere a poluan</w:t>
      </w:r>
      <w:r>
        <w:rPr>
          <w:rFonts w:ascii="Arial Narrow" w:hAnsi="Arial Narrow" w:cs="Arial"/>
          <w:sz w:val="22"/>
          <w:szCs w:val="22"/>
        </w:rPr>
        <w:t>t</w:t>
      </w:r>
      <w:r w:rsidRPr="004651C5">
        <w:rPr>
          <w:rFonts w:ascii="Arial Narrow" w:hAnsi="Arial Narrow" w:cs="Arial"/>
          <w:sz w:val="22"/>
          <w:szCs w:val="22"/>
        </w:rPr>
        <w:t>ilor in atmosfer</w:t>
      </w:r>
      <w:r>
        <w:rPr>
          <w:rFonts w:ascii="Arial Narrow" w:hAnsi="Arial Narrow" w:cs="Arial"/>
          <w:sz w:val="22"/>
          <w:szCs w:val="22"/>
        </w:rPr>
        <w:t>a</w:t>
      </w:r>
      <w:r w:rsidRPr="004651C5">
        <w:rPr>
          <w:rFonts w:ascii="Arial Narrow" w:hAnsi="Arial Narrow" w:cs="Arial"/>
          <w:sz w:val="22"/>
          <w:szCs w:val="22"/>
        </w:rPr>
        <w:t>;</w:t>
      </w:r>
    </w:p>
    <w:p w14:paraId="59C03101" w14:textId="77777777" w:rsidR="00D609A5" w:rsidRPr="004651C5" w:rsidRDefault="00D609A5">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 xml:space="preserve">verificarea </w:t>
      </w:r>
      <w:r w:rsidR="00DA76DB">
        <w:rPr>
          <w:rFonts w:ascii="Arial Narrow" w:hAnsi="Arial Narrow" w:cs="Arial"/>
          <w:sz w:val="22"/>
          <w:szCs w:val="22"/>
        </w:rPr>
        <w:t>s</w:t>
      </w:r>
      <w:r w:rsidRPr="004651C5">
        <w:rPr>
          <w:rFonts w:ascii="Arial Narrow" w:hAnsi="Arial Narrow" w:cs="Arial"/>
          <w:sz w:val="22"/>
          <w:szCs w:val="22"/>
        </w:rPr>
        <w:t>i repararea periodic</w:t>
      </w:r>
      <w:r w:rsidR="00DA76DB">
        <w:rPr>
          <w:rFonts w:ascii="Arial Narrow" w:hAnsi="Arial Narrow" w:cs="Arial"/>
          <w:sz w:val="22"/>
          <w:szCs w:val="22"/>
        </w:rPr>
        <w:t>a</w:t>
      </w:r>
      <w:r w:rsidR="00615765" w:rsidRPr="004651C5">
        <w:rPr>
          <w:rFonts w:ascii="Arial Narrow" w:hAnsi="Arial Narrow" w:cs="Arial"/>
          <w:sz w:val="22"/>
          <w:szCs w:val="22"/>
        </w:rPr>
        <w:t xml:space="preserve"> a utilajelor pentru a se </w:t>
      </w:r>
      <w:r w:rsidR="00DA76DB">
        <w:rPr>
          <w:rFonts w:ascii="Arial Narrow" w:hAnsi="Arial Narrow" w:cs="Arial"/>
          <w:sz w:val="22"/>
          <w:szCs w:val="22"/>
        </w:rPr>
        <w:t>i</w:t>
      </w:r>
      <w:r w:rsidRPr="004651C5">
        <w:rPr>
          <w:rFonts w:ascii="Arial Narrow" w:hAnsi="Arial Narrow" w:cs="Arial"/>
          <w:sz w:val="22"/>
          <w:szCs w:val="22"/>
        </w:rPr>
        <w:t>ncadra</w:t>
      </w:r>
      <w:r w:rsidR="009C3257" w:rsidRPr="004651C5">
        <w:rPr>
          <w:rFonts w:ascii="Arial Narrow" w:hAnsi="Arial Narrow" w:cs="Arial"/>
          <w:sz w:val="22"/>
          <w:szCs w:val="22"/>
        </w:rPr>
        <w:t xml:space="preserve"> in nivelul admisibil de zgomot;</w:t>
      </w:r>
    </w:p>
    <w:p w14:paraId="3D24E6D4" w14:textId="77777777" w:rsidR="009C3257" w:rsidRPr="004651C5" w:rsidRDefault="009C3257">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materialele de construc</w:t>
      </w:r>
      <w:r w:rsidR="00DA76DB">
        <w:rPr>
          <w:rFonts w:ascii="Arial Narrow" w:hAnsi="Arial Narrow" w:cs="Arial"/>
          <w:sz w:val="22"/>
          <w:szCs w:val="22"/>
        </w:rPr>
        <w:t>t</w:t>
      </w:r>
      <w:r w:rsidRPr="004651C5">
        <w:rPr>
          <w:rFonts w:ascii="Arial Narrow" w:hAnsi="Arial Narrow" w:cs="Arial"/>
          <w:sz w:val="22"/>
          <w:szCs w:val="22"/>
        </w:rPr>
        <w:t>ie vor fi depozitate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astfel inc</w:t>
      </w:r>
      <w:r w:rsidR="00DA76DB">
        <w:rPr>
          <w:rFonts w:ascii="Arial Narrow" w:hAnsi="Arial Narrow" w:cs="Arial"/>
          <w:sz w:val="22"/>
          <w:szCs w:val="22"/>
        </w:rPr>
        <w:t>a</w:t>
      </w:r>
      <w:r w:rsidRPr="004651C5">
        <w:rPr>
          <w:rFonts w:ascii="Arial Narrow" w:hAnsi="Arial Narrow" w:cs="Arial"/>
          <w:sz w:val="22"/>
          <w:szCs w:val="22"/>
        </w:rPr>
        <w:t>t s</w:t>
      </w:r>
      <w:r w:rsidR="00DA76DB">
        <w:rPr>
          <w:rFonts w:ascii="Arial Narrow" w:hAnsi="Arial Narrow" w:cs="Arial"/>
          <w:sz w:val="22"/>
          <w:szCs w:val="22"/>
        </w:rPr>
        <w:t>a</w:t>
      </w:r>
      <w:r w:rsidRPr="004651C5">
        <w:rPr>
          <w:rFonts w:ascii="Arial Narrow" w:hAnsi="Arial Narrow" w:cs="Arial"/>
          <w:sz w:val="22"/>
          <w:szCs w:val="22"/>
        </w:rPr>
        <w:t xml:space="preserve"> creeze o barier</w:t>
      </w:r>
      <w:r w:rsidR="00DA76DB">
        <w:rPr>
          <w:rFonts w:ascii="Arial Narrow" w:hAnsi="Arial Narrow" w:cs="Arial"/>
          <w:sz w:val="22"/>
          <w:szCs w:val="22"/>
        </w:rPr>
        <w:t>a</w:t>
      </w:r>
      <w:r w:rsidRPr="004651C5">
        <w:rPr>
          <w:rFonts w:ascii="Arial Narrow" w:hAnsi="Arial Narrow" w:cs="Arial"/>
          <w:sz w:val="22"/>
          <w:szCs w:val="22"/>
        </w:rPr>
        <w:t xml:space="preserve"> acustic</w:t>
      </w:r>
      <w:r w:rsidR="00DA76DB">
        <w:rPr>
          <w:rFonts w:ascii="Arial Narrow" w:hAnsi="Arial Narrow" w:cs="Arial"/>
          <w:sz w:val="22"/>
          <w:szCs w:val="22"/>
        </w:rPr>
        <w:t>a</w:t>
      </w:r>
      <w:r w:rsidRPr="004651C5">
        <w:rPr>
          <w:rFonts w:ascii="Arial Narrow" w:hAnsi="Arial Narrow" w:cs="Arial"/>
          <w:sz w:val="22"/>
          <w:szCs w:val="22"/>
        </w:rPr>
        <w:t xml:space="preserve"> in direc</w:t>
      </w:r>
      <w:r w:rsidR="00DA76DB">
        <w:rPr>
          <w:rFonts w:ascii="Arial Narrow" w:hAnsi="Arial Narrow" w:cs="Arial"/>
          <w:sz w:val="22"/>
          <w:szCs w:val="22"/>
        </w:rPr>
        <w:t>t</w:t>
      </w:r>
      <w:r w:rsidRPr="004651C5">
        <w:rPr>
          <w:rFonts w:ascii="Arial Narrow" w:hAnsi="Arial Narrow" w:cs="Arial"/>
          <w:sz w:val="22"/>
          <w:szCs w:val="22"/>
        </w:rPr>
        <w:t>ia locuin</w:t>
      </w:r>
      <w:r w:rsidR="00DA76DB">
        <w:rPr>
          <w:rFonts w:ascii="Arial Narrow" w:hAnsi="Arial Narrow" w:cs="Arial"/>
          <w:sz w:val="22"/>
          <w:szCs w:val="22"/>
        </w:rPr>
        <w:t>t</w:t>
      </w:r>
      <w:r w:rsidRPr="004651C5">
        <w:rPr>
          <w:rFonts w:ascii="Arial Narrow" w:hAnsi="Arial Narrow" w:cs="Arial"/>
          <w:sz w:val="22"/>
          <w:szCs w:val="22"/>
        </w:rPr>
        <w:t>elor;</w:t>
      </w:r>
    </w:p>
    <w:p w14:paraId="4BB82955" w14:textId="3E6CA66B" w:rsidR="009C3257" w:rsidRPr="004651C5" w:rsidRDefault="00DA76DB">
      <w:pPr>
        <w:numPr>
          <w:ilvl w:val="0"/>
          <w:numId w:val="9"/>
        </w:numPr>
        <w:spacing w:line="360" w:lineRule="auto"/>
        <w:ind w:right="-24"/>
        <w:jc w:val="both"/>
        <w:rPr>
          <w:rFonts w:ascii="Arial Narrow" w:hAnsi="Arial Narrow" w:cs="Arial"/>
          <w:sz w:val="22"/>
          <w:szCs w:val="22"/>
        </w:rPr>
      </w:pPr>
      <w:r>
        <w:rPr>
          <w:rFonts w:ascii="Arial Narrow" w:hAnsi="Arial Narrow" w:cs="Arial"/>
          <w:sz w:val="22"/>
          <w:szCs w:val="22"/>
        </w:rPr>
        <w:t>s</w:t>
      </w:r>
      <w:r w:rsidR="009C3257" w:rsidRPr="004651C5">
        <w:rPr>
          <w:rFonts w:ascii="Arial Narrow" w:hAnsi="Arial Narrow" w:cs="Arial"/>
          <w:sz w:val="22"/>
          <w:szCs w:val="22"/>
        </w:rPr>
        <w:t xml:space="preserve">antierul va fi imprejmuit </w:t>
      </w:r>
      <w:r>
        <w:rPr>
          <w:rFonts w:ascii="Arial Narrow" w:hAnsi="Arial Narrow" w:cs="Arial"/>
          <w:sz w:val="22"/>
          <w:szCs w:val="22"/>
        </w:rPr>
        <w:t>s</w:t>
      </w:r>
      <w:r w:rsidR="009C3257" w:rsidRPr="004651C5">
        <w:rPr>
          <w:rFonts w:ascii="Arial Narrow" w:hAnsi="Arial Narrow" w:cs="Arial"/>
          <w:sz w:val="22"/>
          <w:szCs w:val="22"/>
        </w:rPr>
        <w:t>i nu se va lucra in timpul orelor de odihn</w:t>
      </w:r>
      <w:r>
        <w:rPr>
          <w:rFonts w:ascii="Arial Narrow" w:hAnsi="Arial Narrow" w:cs="Arial"/>
          <w:sz w:val="22"/>
          <w:szCs w:val="22"/>
        </w:rPr>
        <w:t>a</w:t>
      </w:r>
      <w:r w:rsidR="000F1193">
        <w:rPr>
          <w:rFonts w:ascii="Arial Narrow" w:hAnsi="Arial Narrow" w:cs="Arial"/>
          <w:sz w:val="22"/>
          <w:szCs w:val="22"/>
        </w:rPr>
        <w:t xml:space="preserve"> sau in timpul noptii</w:t>
      </w:r>
      <w:r w:rsidR="009C3257" w:rsidRPr="004651C5">
        <w:rPr>
          <w:rFonts w:ascii="Arial Narrow" w:hAnsi="Arial Narrow" w:cs="Arial"/>
          <w:sz w:val="22"/>
          <w:szCs w:val="22"/>
        </w:rPr>
        <w:t xml:space="preserve">; </w:t>
      </w:r>
    </w:p>
    <w:p w14:paraId="7316854E" w14:textId="77777777" w:rsidR="006A2637" w:rsidRPr="006A2637" w:rsidRDefault="0037240A">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pentru transportul materialelor de construc</w:t>
      </w:r>
      <w:r w:rsidR="00DA76DB">
        <w:rPr>
          <w:rFonts w:ascii="Arial Narrow" w:hAnsi="Arial Narrow" w:cs="Arial"/>
          <w:sz w:val="22"/>
          <w:szCs w:val="22"/>
        </w:rPr>
        <w:t>t</w:t>
      </w:r>
      <w:r w:rsidRPr="004651C5">
        <w:rPr>
          <w:rFonts w:ascii="Arial Narrow" w:hAnsi="Arial Narrow" w:cs="Arial"/>
          <w:sz w:val="22"/>
          <w:szCs w:val="22"/>
        </w:rPr>
        <w:t>ie se va evita pe c</w:t>
      </w:r>
      <w:r w:rsidR="00DA76DB">
        <w:rPr>
          <w:rFonts w:ascii="Arial Narrow" w:hAnsi="Arial Narrow" w:cs="Arial"/>
          <w:sz w:val="22"/>
          <w:szCs w:val="22"/>
        </w:rPr>
        <w:t>a</w:t>
      </w:r>
      <w:r w:rsidRPr="004651C5">
        <w:rPr>
          <w:rFonts w:ascii="Arial Narrow" w:hAnsi="Arial Narrow" w:cs="Arial"/>
          <w:sz w:val="22"/>
          <w:szCs w:val="22"/>
        </w:rPr>
        <w:t>t posibil zonele reziden</w:t>
      </w:r>
      <w:r w:rsidR="00DA76DB">
        <w:rPr>
          <w:rFonts w:ascii="Arial Narrow" w:hAnsi="Arial Narrow" w:cs="Arial"/>
          <w:sz w:val="22"/>
          <w:szCs w:val="22"/>
        </w:rPr>
        <w:t>t</w:t>
      </w:r>
      <w:r w:rsidRPr="004651C5">
        <w:rPr>
          <w:rFonts w:ascii="Arial Narrow" w:hAnsi="Arial Narrow" w:cs="Arial"/>
          <w:sz w:val="22"/>
          <w:szCs w:val="22"/>
        </w:rPr>
        <w:t>iale, iar in cazul in care vor fi traversate localit</w:t>
      </w:r>
      <w:r w:rsidR="00DA76DB">
        <w:rPr>
          <w:rFonts w:ascii="Arial Narrow" w:hAnsi="Arial Narrow" w:cs="Arial"/>
          <w:sz w:val="22"/>
          <w:szCs w:val="22"/>
        </w:rPr>
        <w:t>at</w:t>
      </w:r>
      <w:r w:rsidRPr="004651C5">
        <w:rPr>
          <w:rFonts w:ascii="Arial Narrow" w:hAnsi="Arial Narrow" w:cs="Arial"/>
          <w:sz w:val="22"/>
          <w:szCs w:val="22"/>
        </w:rPr>
        <w:t>i, viteza de deplasare va fi limitat</w:t>
      </w:r>
      <w:r w:rsidR="00DA76DB">
        <w:rPr>
          <w:rFonts w:ascii="Arial Narrow" w:hAnsi="Arial Narrow" w:cs="Arial"/>
          <w:sz w:val="22"/>
          <w:szCs w:val="22"/>
        </w:rPr>
        <w:t>a</w:t>
      </w:r>
      <w:r w:rsidRPr="004651C5">
        <w:rPr>
          <w:rFonts w:ascii="Arial Narrow" w:hAnsi="Arial Narrow" w:cs="Arial"/>
          <w:sz w:val="22"/>
          <w:szCs w:val="22"/>
        </w:rPr>
        <w:t xml:space="preserve"> la maxim 40 km</w:t>
      </w:r>
      <w:r w:rsidR="00CD3143">
        <w:rPr>
          <w:rFonts w:ascii="Arial Narrow" w:hAnsi="Arial Narrow" w:cs="Arial"/>
          <w:sz w:val="22"/>
          <w:szCs w:val="22"/>
        </w:rPr>
        <w:t xml:space="preserve"> </w:t>
      </w:r>
      <w:r w:rsidRPr="004651C5">
        <w:rPr>
          <w:rFonts w:ascii="Arial Narrow" w:hAnsi="Arial Narrow" w:cs="Arial"/>
          <w:sz w:val="22"/>
          <w:szCs w:val="22"/>
        </w:rPr>
        <w:t>/</w:t>
      </w:r>
      <w:r w:rsidR="00CD3143">
        <w:rPr>
          <w:rFonts w:ascii="Arial Narrow" w:hAnsi="Arial Narrow" w:cs="Arial"/>
          <w:sz w:val="22"/>
          <w:szCs w:val="22"/>
        </w:rPr>
        <w:t xml:space="preserve"> </w:t>
      </w:r>
      <w:r w:rsidRPr="004651C5">
        <w:rPr>
          <w:rFonts w:ascii="Arial Narrow" w:hAnsi="Arial Narrow" w:cs="Arial"/>
          <w:sz w:val="22"/>
          <w:szCs w:val="22"/>
        </w:rPr>
        <w:t>or</w:t>
      </w:r>
      <w:r w:rsidR="00DA76DB">
        <w:rPr>
          <w:rFonts w:ascii="Arial Narrow" w:hAnsi="Arial Narrow" w:cs="Arial"/>
          <w:sz w:val="22"/>
          <w:szCs w:val="22"/>
        </w:rPr>
        <w:t>a</w:t>
      </w:r>
      <w:r w:rsidRPr="004651C5">
        <w:rPr>
          <w:rFonts w:ascii="Arial Narrow" w:hAnsi="Arial Narrow" w:cs="Arial"/>
          <w:sz w:val="22"/>
          <w:szCs w:val="22"/>
        </w:rPr>
        <w:t>;</w:t>
      </w:r>
    </w:p>
    <w:p w14:paraId="420502F6" w14:textId="77777777" w:rsidR="003614D2" w:rsidRPr="004651C5" w:rsidRDefault="003614D2" w:rsidP="003614D2">
      <w:pPr>
        <w:spacing w:line="360" w:lineRule="auto"/>
        <w:ind w:left="720" w:right="-24"/>
        <w:jc w:val="both"/>
        <w:rPr>
          <w:rFonts w:ascii="Arial" w:hAnsi="Arial" w:cs="Arial"/>
        </w:rPr>
      </w:pPr>
    </w:p>
    <w:p w14:paraId="554F7A7F" w14:textId="77777777" w:rsidR="00E35185" w:rsidRPr="004651C5" w:rsidRDefault="00E35185">
      <w:pPr>
        <w:pStyle w:val="Titlu2"/>
        <w:numPr>
          <w:ilvl w:val="2"/>
          <w:numId w:val="49"/>
        </w:numPr>
        <w:ind w:left="0" w:firstLine="0"/>
      </w:pPr>
      <w:bookmarkStart w:id="225" w:name="_Toc429578933"/>
      <w:bookmarkStart w:id="226" w:name="_Toc488750419"/>
      <w:bookmarkStart w:id="227" w:name="_Toc156999913"/>
      <w:r w:rsidRPr="004651C5">
        <w:t>Protec</w:t>
      </w:r>
      <w:r w:rsidR="00CA48BB" w:rsidRPr="004651C5">
        <w:t>t</w:t>
      </w:r>
      <w:r w:rsidRPr="004651C5">
        <w:t xml:space="preserve">ia </w:t>
      </w:r>
      <w:r w:rsidR="00DE73BB" w:rsidRPr="004651C5">
        <w:t>i</w:t>
      </w:r>
      <w:r w:rsidRPr="004651C5">
        <w:t>mpotriva radia</w:t>
      </w:r>
      <w:r w:rsidR="00CA48BB" w:rsidRPr="004651C5">
        <w:t>t</w:t>
      </w:r>
      <w:r w:rsidRPr="004651C5">
        <w:t>iilor</w:t>
      </w:r>
      <w:bookmarkEnd w:id="225"/>
      <w:bookmarkEnd w:id="226"/>
      <w:bookmarkEnd w:id="227"/>
    </w:p>
    <w:p w14:paraId="651B3FE3" w14:textId="77777777" w:rsidR="00615765" w:rsidRPr="004651C5" w:rsidRDefault="00615765">
      <w:pPr>
        <w:pStyle w:val="Titlu2"/>
        <w:numPr>
          <w:ilvl w:val="3"/>
          <w:numId w:val="49"/>
        </w:numPr>
        <w:ind w:left="0" w:firstLine="0"/>
      </w:pPr>
      <w:bookmarkStart w:id="228" w:name="_Toc429578934"/>
      <w:bookmarkStart w:id="229" w:name="_Toc488750420"/>
      <w:bookmarkStart w:id="230" w:name="_Toc156999914"/>
      <w:r w:rsidRPr="004651C5">
        <w:t>Sursele de radia</w:t>
      </w:r>
      <w:r w:rsidR="00DA76DB">
        <w:t>t</w:t>
      </w:r>
      <w:r w:rsidRPr="004651C5">
        <w:t>ii</w:t>
      </w:r>
      <w:bookmarkEnd w:id="228"/>
      <w:bookmarkEnd w:id="229"/>
      <w:bookmarkEnd w:id="230"/>
    </w:p>
    <w:p w14:paraId="616EDAED" w14:textId="77777777" w:rsidR="00615765" w:rsidRDefault="00615765" w:rsidP="00615765">
      <w:pPr>
        <w:spacing w:line="360" w:lineRule="auto"/>
        <w:ind w:left="720" w:right="-24"/>
        <w:jc w:val="both"/>
        <w:rPr>
          <w:rFonts w:ascii="Arial Narrow" w:hAnsi="Arial Narrow" w:cs="Arial"/>
          <w:sz w:val="22"/>
          <w:szCs w:val="22"/>
        </w:rPr>
      </w:pPr>
      <w:r w:rsidRPr="004651C5">
        <w:rPr>
          <w:rFonts w:ascii="Arial Narrow" w:hAnsi="Arial Narrow" w:cs="Arial"/>
          <w:sz w:val="22"/>
          <w:szCs w:val="22"/>
        </w:rPr>
        <w:t>Realizarea proiectului nu reprezint</w:t>
      </w:r>
      <w:r w:rsidR="00DA76DB">
        <w:rPr>
          <w:rFonts w:ascii="Arial Narrow" w:hAnsi="Arial Narrow" w:cs="Arial"/>
          <w:sz w:val="22"/>
          <w:szCs w:val="22"/>
        </w:rPr>
        <w:t>a</w:t>
      </w:r>
      <w:r w:rsidRPr="004651C5">
        <w:rPr>
          <w:rFonts w:ascii="Arial Narrow" w:hAnsi="Arial Narrow" w:cs="Arial"/>
          <w:sz w:val="22"/>
          <w:szCs w:val="22"/>
        </w:rPr>
        <w:t xml:space="preserve"> surs</w:t>
      </w:r>
      <w:r w:rsidR="00DA76DB">
        <w:rPr>
          <w:rFonts w:ascii="Arial Narrow" w:hAnsi="Arial Narrow" w:cs="Arial"/>
          <w:sz w:val="22"/>
          <w:szCs w:val="22"/>
        </w:rPr>
        <w:t>a</w:t>
      </w:r>
      <w:r w:rsidRPr="004651C5">
        <w:rPr>
          <w:rFonts w:ascii="Arial Narrow" w:hAnsi="Arial Narrow" w:cs="Arial"/>
          <w:sz w:val="22"/>
          <w:szCs w:val="22"/>
        </w:rPr>
        <w:t xml:space="preserve"> direct</w:t>
      </w:r>
      <w:r w:rsidR="00DA76DB">
        <w:rPr>
          <w:rFonts w:ascii="Arial Narrow" w:hAnsi="Arial Narrow" w:cs="Arial"/>
          <w:sz w:val="22"/>
          <w:szCs w:val="22"/>
        </w:rPr>
        <w:t>a</w:t>
      </w:r>
      <w:r w:rsidRPr="004651C5">
        <w:rPr>
          <w:rFonts w:ascii="Arial Narrow" w:hAnsi="Arial Narrow" w:cs="Arial"/>
          <w:sz w:val="22"/>
          <w:szCs w:val="22"/>
        </w:rPr>
        <w:t xml:space="preserve"> de radia</w:t>
      </w:r>
      <w:r w:rsidR="00DA76DB">
        <w:rPr>
          <w:rFonts w:ascii="Arial Narrow" w:hAnsi="Arial Narrow" w:cs="Arial"/>
          <w:sz w:val="22"/>
          <w:szCs w:val="22"/>
        </w:rPr>
        <w:t>t</w:t>
      </w:r>
      <w:r w:rsidRPr="004651C5">
        <w:rPr>
          <w:rFonts w:ascii="Arial Narrow" w:hAnsi="Arial Narrow" w:cs="Arial"/>
          <w:sz w:val="22"/>
          <w:szCs w:val="22"/>
        </w:rPr>
        <w:t xml:space="preserve">ii. </w:t>
      </w:r>
    </w:p>
    <w:p w14:paraId="74D1B2C7" w14:textId="77777777" w:rsidR="00812DC0" w:rsidRPr="004651C5" w:rsidRDefault="00812DC0" w:rsidP="00615765">
      <w:pPr>
        <w:spacing w:line="360" w:lineRule="auto"/>
        <w:ind w:left="720" w:right="-24"/>
        <w:jc w:val="both"/>
        <w:rPr>
          <w:rFonts w:ascii="Arial Narrow" w:hAnsi="Arial Narrow" w:cs="Arial"/>
          <w:sz w:val="22"/>
          <w:szCs w:val="22"/>
        </w:rPr>
      </w:pPr>
    </w:p>
    <w:p w14:paraId="2BC45FB9" w14:textId="77777777" w:rsidR="00615765" w:rsidRPr="004651C5" w:rsidRDefault="00615765">
      <w:pPr>
        <w:pStyle w:val="Titlu2"/>
        <w:numPr>
          <w:ilvl w:val="3"/>
          <w:numId w:val="49"/>
        </w:numPr>
        <w:ind w:left="0" w:firstLine="0"/>
      </w:pPr>
      <w:bookmarkStart w:id="231" w:name="_Toc429578935"/>
      <w:bookmarkStart w:id="232" w:name="_Toc488750421"/>
      <w:bookmarkStart w:id="233" w:name="_Toc156999915"/>
      <w:r w:rsidRPr="004651C5">
        <w:t>Amenaj</w:t>
      </w:r>
      <w:r w:rsidR="00DA76DB">
        <w:t>a</w:t>
      </w:r>
      <w:r w:rsidRPr="004651C5">
        <w:t xml:space="preserve">rile </w:t>
      </w:r>
      <w:r w:rsidR="00DA76DB">
        <w:t>s</w:t>
      </w:r>
      <w:r w:rsidRPr="004651C5">
        <w:t>i dot</w:t>
      </w:r>
      <w:r w:rsidR="00DA76DB">
        <w:t>a</w:t>
      </w:r>
      <w:r w:rsidRPr="004651C5">
        <w:t>rile pentru protec</w:t>
      </w:r>
      <w:r w:rsidR="00DA76DB">
        <w:t>t</w:t>
      </w:r>
      <w:r w:rsidRPr="004651C5">
        <w:t xml:space="preserve">ia </w:t>
      </w:r>
      <w:r w:rsidR="00DA76DB">
        <w:t>i</w:t>
      </w:r>
      <w:r w:rsidRPr="004651C5">
        <w:t xml:space="preserve">mpotriva zgomotului </w:t>
      </w:r>
      <w:r w:rsidR="00DA76DB">
        <w:t>s</w:t>
      </w:r>
      <w:r w:rsidRPr="004651C5">
        <w:t>i vibra</w:t>
      </w:r>
      <w:r w:rsidR="00DA76DB">
        <w:t>t</w:t>
      </w:r>
      <w:r w:rsidRPr="004651C5">
        <w:t>iilor</w:t>
      </w:r>
      <w:bookmarkEnd w:id="231"/>
      <w:bookmarkEnd w:id="232"/>
      <w:bookmarkEnd w:id="233"/>
      <w:r w:rsidRPr="004651C5">
        <w:t xml:space="preserve"> </w:t>
      </w:r>
    </w:p>
    <w:p w14:paraId="2799178C" w14:textId="77777777" w:rsidR="00190757" w:rsidRPr="004651C5" w:rsidRDefault="00235EB1"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Deoarece aparatele folosite pentru realizarea lucrarilor pot emite radia</w:t>
      </w:r>
      <w:r w:rsidR="00DA76DB">
        <w:rPr>
          <w:rFonts w:ascii="Arial Narrow" w:hAnsi="Arial Narrow" w:cs="Arial"/>
          <w:sz w:val="22"/>
          <w:szCs w:val="22"/>
        </w:rPr>
        <w:t>t</w:t>
      </w:r>
      <w:r w:rsidRPr="004651C5">
        <w:rPr>
          <w:rFonts w:ascii="Arial Narrow" w:hAnsi="Arial Narrow" w:cs="Arial"/>
          <w:sz w:val="22"/>
          <w:szCs w:val="22"/>
        </w:rPr>
        <w:t>ii periculoase, vor fi adoptate toate m</w:t>
      </w:r>
      <w:r w:rsidR="00DA76DB">
        <w:rPr>
          <w:rFonts w:ascii="Arial Narrow" w:hAnsi="Arial Narrow" w:cs="Arial"/>
          <w:sz w:val="22"/>
          <w:szCs w:val="22"/>
        </w:rPr>
        <w:t>a</w:t>
      </w:r>
      <w:r w:rsidRPr="004651C5">
        <w:rPr>
          <w:rFonts w:ascii="Arial Narrow" w:hAnsi="Arial Narrow" w:cs="Arial"/>
          <w:sz w:val="22"/>
          <w:szCs w:val="22"/>
        </w:rPr>
        <w:t xml:space="preserve">surile necesare </w:t>
      </w:r>
      <w:r w:rsidR="00190757" w:rsidRPr="004651C5">
        <w:rPr>
          <w:rFonts w:ascii="Arial Narrow" w:hAnsi="Arial Narrow" w:cs="Arial"/>
          <w:sz w:val="22"/>
          <w:szCs w:val="22"/>
        </w:rPr>
        <w:t>de verificare/</w:t>
      </w:r>
      <w:r w:rsidR="00F152BA" w:rsidRPr="004651C5">
        <w:rPr>
          <w:rFonts w:ascii="Arial Narrow" w:hAnsi="Arial Narrow" w:cs="Arial"/>
          <w:sz w:val="22"/>
          <w:szCs w:val="22"/>
        </w:rPr>
        <w:t xml:space="preserve"> </w:t>
      </w:r>
      <w:r w:rsidR="008C30DF" w:rsidRPr="004651C5">
        <w:rPr>
          <w:rFonts w:ascii="Arial Narrow" w:hAnsi="Arial Narrow" w:cs="Arial"/>
          <w:sz w:val="22"/>
          <w:szCs w:val="22"/>
        </w:rPr>
        <w:t xml:space="preserve">reparare a aparatelor astfel </w:t>
      </w:r>
      <w:r w:rsidR="00DA76DB">
        <w:rPr>
          <w:rFonts w:ascii="Arial Narrow" w:hAnsi="Arial Narrow" w:cs="Arial"/>
          <w:sz w:val="22"/>
          <w:szCs w:val="22"/>
        </w:rPr>
        <w:t>i</w:t>
      </w:r>
      <w:r w:rsidR="00190757" w:rsidRPr="004651C5">
        <w:rPr>
          <w:rFonts w:ascii="Arial Narrow" w:hAnsi="Arial Narrow" w:cs="Arial"/>
          <w:sz w:val="22"/>
          <w:szCs w:val="22"/>
        </w:rPr>
        <w:t>nc</w:t>
      </w:r>
      <w:r w:rsidR="00DA76DB">
        <w:rPr>
          <w:rFonts w:ascii="Arial Narrow" w:hAnsi="Arial Narrow" w:cs="Arial"/>
          <w:sz w:val="22"/>
          <w:szCs w:val="22"/>
        </w:rPr>
        <w:t>a</w:t>
      </w:r>
      <w:r w:rsidR="00190757" w:rsidRPr="004651C5">
        <w:rPr>
          <w:rFonts w:ascii="Arial Narrow" w:hAnsi="Arial Narrow" w:cs="Arial"/>
          <w:sz w:val="22"/>
          <w:szCs w:val="22"/>
        </w:rPr>
        <w:t>t nivelul radia</w:t>
      </w:r>
      <w:r w:rsidR="00DA76DB">
        <w:rPr>
          <w:rFonts w:ascii="Arial Narrow" w:hAnsi="Arial Narrow" w:cs="Arial"/>
          <w:sz w:val="22"/>
          <w:szCs w:val="22"/>
        </w:rPr>
        <w:t>t</w:t>
      </w:r>
      <w:r w:rsidR="00190757" w:rsidRPr="004651C5">
        <w:rPr>
          <w:rFonts w:ascii="Arial Narrow" w:hAnsi="Arial Narrow" w:cs="Arial"/>
          <w:sz w:val="22"/>
          <w:szCs w:val="22"/>
        </w:rPr>
        <w:t>iilor emise s</w:t>
      </w:r>
      <w:r w:rsidR="00DA76DB">
        <w:rPr>
          <w:rFonts w:ascii="Arial Narrow" w:hAnsi="Arial Narrow" w:cs="Arial"/>
          <w:sz w:val="22"/>
          <w:szCs w:val="22"/>
        </w:rPr>
        <w:t>a</w:t>
      </w:r>
      <w:r w:rsidR="00190757" w:rsidRPr="004651C5">
        <w:rPr>
          <w:rFonts w:ascii="Arial Narrow" w:hAnsi="Arial Narrow" w:cs="Arial"/>
          <w:sz w:val="22"/>
          <w:szCs w:val="22"/>
        </w:rPr>
        <w:t xml:space="preserve"> nu dep</w:t>
      </w:r>
      <w:r w:rsidR="00DA76DB">
        <w:rPr>
          <w:rFonts w:ascii="Arial Narrow" w:hAnsi="Arial Narrow" w:cs="Arial"/>
          <w:sz w:val="22"/>
          <w:szCs w:val="22"/>
        </w:rPr>
        <w:t>as</w:t>
      </w:r>
      <w:r w:rsidR="008C30DF" w:rsidRPr="004651C5">
        <w:rPr>
          <w:rFonts w:ascii="Arial Narrow" w:hAnsi="Arial Narrow" w:cs="Arial"/>
          <w:sz w:val="22"/>
          <w:szCs w:val="22"/>
        </w:rPr>
        <w:t>easc</w:t>
      </w:r>
      <w:r w:rsidR="00DA76DB">
        <w:rPr>
          <w:rFonts w:ascii="Arial Narrow" w:hAnsi="Arial Narrow" w:cs="Arial"/>
          <w:sz w:val="22"/>
          <w:szCs w:val="22"/>
        </w:rPr>
        <w:t>a</w:t>
      </w:r>
      <w:r w:rsidR="008C30DF" w:rsidRPr="004651C5">
        <w:rPr>
          <w:rFonts w:ascii="Arial Narrow" w:hAnsi="Arial Narrow" w:cs="Arial"/>
          <w:sz w:val="22"/>
          <w:szCs w:val="22"/>
        </w:rPr>
        <w:t xml:space="preserve"> </w:t>
      </w:r>
      <w:r w:rsidR="00190757" w:rsidRPr="004651C5">
        <w:rPr>
          <w:rFonts w:ascii="Arial Narrow" w:hAnsi="Arial Narrow" w:cs="Arial"/>
          <w:sz w:val="22"/>
          <w:szCs w:val="22"/>
        </w:rPr>
        <w:t>limitele admise de normativele in vigoare.</w:t>
      </w:r>
    </w:p>
    <w:p w14:paraId="37291972" w14:textId="77777777" w:rsidR="00235EB1" w:rsidRPr="004651C5" w:rsidRDefault="00235EB1" w:rsidP="00961603">
      <w:pPr>
        <w:ind w:right="-24"/>
        <w:jc w:val="both"/>
        <w:rPr>
          <w:rFonts w:ascii="Arial Narrow" w:hAnsi="Arial Narrow" w:cs="Arial"/>
          <w:sz w:val="22"/>
          <w:szCs w:val="22"/>
        </w:rPr>
      </w:pPr>
    </w:p>
    <w:p w14:paraId="3EC1FE1C" w14:textId="77777777" w:rsidR="003614D2" w:rsidRPr="004651C5" w:rsidRDefault="003614D2" w:rsidP="00961603">
      <w:pPr>
        <w:ind w:right="-24"/>
        <w:jc w:val="both"/>
        <w:rPr>
          <w:rFonts w:ascii="Arial" w:hAnsi="Arial" w:cs="Arial"/>
        </w:rPr>
      </w:pPr>
    </w:p>
    <w:p w14:paraId="333E4DE4" w14:textId="77777777" w:rsidR="00ED1AA6" w:rsidRPr="004651C5" w:rsidRDefault="00ED1AA6">
      <w:pPr>
        <w:pStyle w:val="Titlu2"/>
        <w:numPr>
          <w:ilvl w:val="2"/>
          <w:numId w:val="49"/>
        </w:numPr>
        <w:ind w:left="0" w:firstLine="0"/>
      </w:pPr>
      <w:bookmarkStart w:id="234" w:name="_Toc429578936"/>
      <w:bookmarkStart w:id="235" w:name="_Toc488750422"/>
      <w:bookmarkStart w:id="236" w:name="_Toc156999916"/>
      <w:r w:rsidRPr="004651C5">
        <w:t>Protec</w:t>
      </w:r>
      <w:r w:rsidR="00DA76DB">
        <w:t>t</w:t>
      </w:r>
      <w:r w:rsidRPr="004651C5">
        <w:t xml:space="preserve">ia solului </w:t>
      </w:r>
      <w:r w:rsidR="00DA76DB">
        <w:t>s</w:t>
      </w:r>
      <w:r w:rsidR="00F152BA" w:rsidRPr="004651C5">
        <w:t>i a subsolului</w:t>
      </w:r>
      <w:bookmarkEnd w:id="234"/>
      <w:bookmarkEnd w:id="235"/>
      <w:bookmarkEnd w:id="236"/>
    </w:p>
    <w:p w14:paraId="783EF5DF" w14:textId="77777777" w:rsidR="00E9343D" w:rsidRPr="004651C5" w:rsidRDefault="008C30DF">
      <w:pPr>
        <w:pStyle w:val="Titlu2"/>
        <w:numPr>
          <w:ilvl w:val="3"/>
          <w:numId w:val="49"/>
        </w:numPr>
        <w:ind w:left="0" w:firstLine="0"/>
      </w:pPr>
      <w:bookmarkStart w:id="237" w:name="_Toc429578937"/>
      <w:bookmarkStart w:id="238" w:name="_Toc488750423"/>
      <w:bookmarkStart w:id="239" w:name="_Toc156999917"/>
      <w:r w:rsidRPr="004651C5">
        <w:t xml:space="preserve">Sursele de poluare a solului </w:t>
      </w:r>
      <w:r w:rsidR="00DA76DB">
        <w:t>s</w:t>
      </w:r>
      <w:r w:rsidR="00E9343D" w:rsidRPr="004651C5">
        <w:t>i subsolului</w:t>
      </w:r>
      <w:bookmarkEnd w:id="237"/>
      <w:bookmarkEnd w:id="238"/>
      <w:bookmarkEnd w:id="239"/>
      <w:r w:rsidR="00E9343D" w:rsidRPr="004651C5">
        <w:tab/>
      </w:r>
    </w:p>
    <w:p w14:paraId="226B683F" w14:textId="0686265E" w:rsidR="00235EB1" w:rsidRPr="004651C5" w:rsidRDefault="00BE2F5E" w:rsidP="00CD4068">
      <w:pPr>
        <w:pStyle w:val="BH-Textnormal"/>
        <w:spacing w:before="0" w:after="0" w:line="360" w:lineRule="auto"/>
        <w:ind w:left="0" w:right="-24" w:firstLine="720"/>
        <w:rPr>
          <w:rFonts w:ascii="Arial Narrow" w:hAnsi="Arial Narrow"/>
          <w:bCs/>
          <w:szCs w:val="22"/>
        </w:rPr>
      </w:pPr>
      <w:r>
        <w:rPr>
          <w:rFonts w:ascii="Arial Narrow" w:hAnsi="Arial Narrow"/>
          <w:bCs/>
          <w:szCs w:val="22"/>
        </w:rPr>
        <w:t xml:space="preserve">Modernizarea strazilor din </w:t>
      </w:r>
      <w:r w:rsidR="00DC4393">
        <w:rPr>
          <w:rFonts w:ascii="Arial Narrow" w:hAnsi="Arial Narrow"/>
          <w:szCs w:val="22"/>
        </w:rPr>
        <w:t xml:space="preserve">comuna Ion Corvin </w:t>
      </w:r>
      <w:r w:rsidR="00235EB1" w:rsidRPr="008917A4">
        <w:rPr>
          <w:rFonts w:ascii="Arial Narrow" w:hAnsi="Arial Narrow"/>
          <w:bCs/>
          <w:szCs w:val="22"/>
        </w:rPr>
        <w:t>nu reprezint</w:t>
      </w:r>
      <w:r w:rsidR="00DA76DB" w:rsidRPr="008917A4">
        <w:rPr>
          <w:rFonts w:ascii="Arial Narrow" w:hAnsi="Arial Narrow"/>
          <w:bCs/>
          <w:szCs w:val="22"/>
        </w:rPr>
        <w:t>a</w:t>
      </w:r>
      <w:r w:rsidR="00235EB1" w:rsidRPr="008917A4">
        <w:rPr>
          <w:rFonts w:ascii="Arial Narrow" w:hAnsi="Arial Narrow"/>
          <w:bCs/>
          <w:szCs w:val="22"/>
        </w:rPr>
        <w:t xml:space="preserve"> surs</w:t>
      </w:r>
      <w:r w:rsidR="00DA76DB" w:rsidRPr="008917A4">
        <w:rPr>
          <w:rFonts w:ascii="Arial Narrow" w:hAnsi="Arial Narrow"/>
          <w:bCs/>
          <w:szCs w:val="22"/>
        </w:rPr>
        <w:t>a</w:t>
      </w:r>
      <w:r w:rsidR="00235EB1" w:rsidRPr="008917A4">
        <w:rPr>
          <w:rFonts w:ascii="Arial Narrow" w:hAnsi="Arial Narrow"/>
          <w:bCs/>
          <w:szCs w:val="22"/>
        </w:rPr>
        <w:t xml:space="preserve"> direct</w:t>
      </w:r>
      <w:r w:rsidR="00DA76DB" w:rsidRPr="008917A4">
        <w:rPr>
          <w:rFonts w:ascii="Arial Narrow" w:hAnsi="Arial Narrow"/>
          <w:bCs/>
          <w:szCs w:val="22"/>
        </w:rPr>
        <w:t>a</w:t>
      </w:r>
      <w:r w:rsidR="00235EB1" w:rsidRPr="008917A4">
        <w:rPr>
          <w:rFonts w:ascii="Arial Narrow" w:hAnsi="Arial Narrow"/>
          <w:bCs/>
          <w:szCs w:val="22"/>
        </w:rPr>
        <w:t xml:space="preserve"> de poluare a solului, dar se poate produce poluarea acc</w:t>
      </w:r>
      <w:r w:rsidR="00F27F36" w:rsidRPr="008917A4">
        <w:rPr>
          <w:rFonts w:ascii="Arial Narrow" w:hAnsi="Arial Narrow"/>
          <w:bCs/>
          <w:szCs w:val="22"/>
        </w:rPr>
        <w:t>idental</w:t>
      </w:r>
      <w:r w:rsidR="00DA76DB" w:rsidRPr="008917A4">
        <w:rPr>
          <w:rFonts w:ascii="Arial Narrow" w:hAnsi="Arial Narrow"/>
          <w:bCs/>
          <w:szCs w:val="22"/>
        </w:rPr>
        <w:t>a</w:t>
      </w:r>
      <w:r w:rsidR="00F27F36" w:rsidRPr="008917A4">
        <w:rPr>
          <w:rFonts w:ascii="Arial Narrow" w:hAnsi="Arial Narrow"/>
          <w:bCs/>
          <w:szCs w:val="22"/>
        </w:rPr>
        <w:t xml:space="preserve"> a solului, ca urmare a:</w:t>
      </w:r>
      <w:r w:rsidR="00F27F36" w:rsidRPr="004651C5">
        <w:rPr>
          <w:rFonts w:ascii="Arial Narrow" w:hAnsi="Arial Narrow"/>
          <w:bCs/>
          <w:szCs w:val="22"/>
        </w:rPr>
        <w:t xml:space="preserve"> </w:t>
      </w:r>
    </w:p>
    <w:p w14:paraId="0D8AF2A9" w14:textId="77777777" w:rsidR="00E9343D" w:rsidRPr="004651C5" w:rsidRDefault="0038739F">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w:t>
      </w:r>
      <w:r w:rsidR="00F27F36" w:rsidRPr="004651C5">
        <w:rPr>
          <w:rFonts w:ascii="Arial Narrow" w:hAnsi="Arial Narrow"/>
          <w:bCs/>
          <w:szCs w:val="22"/>
        </w:rPr>
        <w:t xml:space="preserve">epunerii </w:t>
      </w:r>
      <w:r w:rsidR="00E9343D" w:rsidRPr="004651C5">
        <w:rPr>
          <w:rFonts w:ascii="Arial Narrow" w:hAnsi="Arial Narrow"/>
          <w:bCs/>
          <w:szCs w:val="22"/>
        </w:rPr>
        <w:t>pulberi</w:t>
      </w:r>
      <w:r w:rsidR="00F27F36" w:rsidRPr="004651C5">
        <w:rPr>
          <w:rFonts w:ascii="Arial Narrow" w:hAnsi="Arial Narrow"/>
          <w:bCs/>
          <w:szCs w:val="22"/>
        </w:rPr>
        <w:t>lor</w:t>
      </w:r>
      <w:r w:rsidR="00E9343D" w:rsidRPr="004651C5">
        <w:rPr>
          <w:rFonts w:ascii="Arial Narrow" w:hAnsi="Arial Narrow"/>
          <w:bCs/>
          <w:szCs w:val="22"/>
        </w:rPr>
        <w:t xml:space="preserve"> rezultate din transportul </w:t>
      </w:r>
      <w:r w:rsidR="00DA76DB">
        <w:rPr>
          <w:rFonts w:ascii="Arial Narrow" w:hAnsi="Arial Narrow"/>
          <w:bCs/>
          <w:szCs w:val="22"/>
        </w:rPr>
        <w:t>s</w:t>
      </w:r>
      <w:r w:rsidR="00E9343D" w:rsidRPr="004651C5">
        <w:rPr>
          <w:rFonts w:ascii="Arial Narrow" w:hAnsi="Arial Narrow"/>
          <w:bCs/>
          <w:szCs w:val="22"/>
        </w:rPr>
        <w:t>i desc</w:t>
      </w:r>
      <w:r w:rsidR="00DA76DB">
        <w:rPr>
          <w:rFonts w:ascii="Arial Narrow" w:hAnsi="Arial Narrow"/>
          <w:bCs/>
          <w:szCs w:val="22"/>
        </w:rPr>
        <w:t>a</w:t>
      </w:r>
      <w:r w:rsidR="008C30DF" w:rsidRPr="004651C5">
        <w:rPr>
          <w:rFonts w:ascii="Arial Narrow" w:hAnsi="Arial Narrow"/>
          <w:bCs/>
          <w:szCs w:val="22"/>
        </w:rPr>
        <w:t>rcarea materialelor de construc</w:t>
      </w:r>
      <w:r w:rsidR="00DA76DB">
        <w:rPr>
          <w:rFonts w:ascii="Arial Narrow" w:hAnsi="Arial Narrow"/>
          <w:bCs/>
          <w:szCs w:val="22"/>
        </w:rPr>
        <w:t>t</w:t>
      </w:r>
      <w:r w:rsidR="00E9343D" w:rsidRPr="004651C5">
        <w:rPr>
          <w:rFonts w:ascii="Arial Narrow" w:hAnsi="Arial Narrow"/>
          <w:bCs/>
          <w:szCs w:val="22"/>
        </w:rPr>
        <w:t xml:space="preserve">ie; </w:t>
      </w:r>
    </w:p>
    <w:p w14:paraId="268BF298" w14:textId="77777777" w:rsidR="00E9343D" w:rsidRPr="004651C5" w:rsidRDefault="0038739F">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s</w:t>
      </w:r>
      <w:r w:rsidR="00E9343D" w:rsidRPr="004651C5">
        <w:rPr>
          <w:rFonts w:ascii="Arial Narrow" w:hAnsi="Arial Narrow"/>
          <w:bCs/>
          <w:szCs w:val="22"/>
        </w:rPr>
        <w:t>ediment</w:t>
      </w:r>
      <w:r w:rsidR="00DA76DB">
        <w:rPr>
          <w:rFonts w:ascii="Arial Narrow" w:hAnsi="Arial Narrow"/>
          <w:bCs/>
          <w:szCs w:val="22"/>
        </w:rPr>
        <w:t>a</w:t>
      </w:r>
      <w:r w:rsidR="00E9343D" w:rsidRPr="004651C5">
        <w:rPr>
          <w:rFonts w:ascii="Arial Narrow" w:hAnsi="Arial Narrow"/>
          <w:bCs/>
          <w:szCs w:val="22"/>
        </w:rPr>
        <w:t>r</w:t>
      </w:r>
      <w:r w:rsidR="00F27F36" w:rsidRPr="004651C5">
        <w:rPr>
          <w:rFonts w:ascii="Arial Narrow" w:hAnsi="Arial Narrow"/>
          <w:bCs/>
          <w:szCs w:val="22"/>
        </w:rPr>
        <w:t xml:space="preserve">ii </w:t>
      </w:r>
      <w:r w:rsidR="00E9343D" w:rsidRPr="004651C5">
        <w:rPr>
          <w:rFonts w:ascii="Arial Narrow" w:hAnsi="Arial Narrow"/>
          <w:bCs/>
          <w:szCs w:val="22"/>
        </w:rPr>
        <w:t>substan</w:t>
      </w:r>
      <w:r w:rsidR="00DA76DB">
        <w:rPr>
          <w:rFonts w:ascii="Arial Narrow" w:hAnsi="Arial Narrow"/>
          <w:bCs/>
          <w:szCs w:val="22"/>
        </w:rPr>
        <w:t>t</w:t>
      </w:r>
      <w:r w:rsidR="00E9343D" w:rsidRPr="004651C5">
        <w:rPr>
          <w:rFonts w:ascii="Arial Narrow" w:hAnsi="Arial Narrow"/>
          <w:bCs/>
          <w:szCs w:val="22"/>
        </w:rPr>
        <w:t>elor poluante din aer generate de mijloacele de transport aflate in mi</w:t>
      </w:r>
      <w:r w:rsidR="00DA76DB">
        <w:rPr>
          <w:rFonts w:ascii="Arial Narrow" w:hAnsi="Arial Narrow"/>
          <w:bCs/>
          <w:szCs w:val="22"/>
        </w:rPr>
        <w:t>s</w:t>
      </w:r>
      <w:r w:rsidR="00E9343D" w:rsidRPr="004651C5">
        <w:rPr>
          <w:rFonts w:ascii="Arial Narrow" w:hAnsi="Arial Narrow"/>
          <w:bCs/>
          <w:szCs w:val="22"/>
        </w:rPr>
        <w:t>care, de oper</w:t>
      </w:r>
      <w:r w:rsidR="008C30DF" w:rsidRPr="004651C5">
        <w:rPr>
          <w:rFonts w:ascii="Arial Narrow" w:hAnsi="Arial Narrow"/>
          <w:bCs/>
          <w:szCs w:val="22"/>
        </w:rPr>
        <w:t>area echipamentului de construc</w:t>
      </w:r>
      <w:r w:rsidR="00DA76DB">
        <w:rPr>
          <w:rFonts w:ascii="Arial Narrow" w:hAnsi="Arial Narrow"/>
          <w:bCs/>
          <w:szCs w:val="22"/>
        </w:rPr>
        <w:t>t</w:t>
      </w:r>
      <w:r w:rsidR="00E9343D" w:rsidRPr="004651C5">
        <w:rPr>
          <w:rFonts w:ascii="Arial Narrow" w:hAnsi="Arial Narrow"/>
          <w:bCs/>
          <w:szCs w:val="22"/>
        </w:rPr>
        <w:t xml:space="preserve">ie; </w:t>
      </w:r>
    </w:p>
    <w:p w14:paraId="61E689B5" w14:textId="77777777" w:rsidR="00E9343D" w:rsidRPr="004651C5" w:rsidRDefault="008C30DF">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devers</w:t>
      </w:r>
      <w:r w:rsidR="00DA76DB">
        <w:rPr>
          <w:rFonts w:ascii="Arial Narrow" w:hAnsi="Arial Narrow"/>
          <w:bCs/>
          <w:szCs w:val="22"/>
        </w:rPr>
        <w:t>a</w:t>
      </w:r>
      <w:r w:rsidR="00E9343D" w:rsidRPr="004651C5">
        <w:rPr>
          <w:rFonts w:ascii="Arial Narrow" w:hAnsi="Arial Narrow"/>
          <w:bCs/>
          <w:szCs w:val="22"/>
        </w:rPr>
        <w:t>ri</w:t>
      </w:r>
      <w:r w:rsidR="00F27F36" w:rsidRPr="004651C5">
        <w:rPr>
          <w:rFonts w:ascii="Arial Narrow" w:hAnsi="Arial Narrow"/>
          <w:bCs/>
          <w:szCs w:val="22"/>
        </w:rPr>
        <w:t>i</w:t>
      </w:r>
      <w:r w:rsidR="00E9343D" w:rsidRPr="004651C5">
        <w:rPr>
          <w:rFonts w:ascii="Arial Narrow" w:hAnsi="Arial Narrow"/>
          <w:bCs/>
          <w:szCs w:val="22"/>
        </w:rPr>
        <w:t xml:space="preserve"> necontrolate sau acidentale de hidrocarburi (uleiuri, lubrifian</w:t>
      </w:r>
      <w:r w:rsidR="00DA76DB">
        <w:rPr>
          <w:rFonts w:ascii="Arial Narrow" w:hAnsi="Arial Narrow"/>
          <w:bCs/>
          <w:szCs w:val="22"/>
        </w:rPr>
        <w:t>t</w:t>
      </w:r>
      <w:r w:rsidR="00E9343D" w:rsidRPr="004651C5">
        <w:rPr>
          <w:rFonts w:ascii="Arial Narrow" w:hAnsi="Arial Narrow"/>
          <w:bCs/>
          <w:szCs w:val="22"/>
        </w:rPr>
        <w:t>i, combustibili, vopsele) in cadrul fronturilor de lucru sau in timpul transportului;</w:t>
      </w:r>
    </w:p>
    <w:p w14:paraId="643DD272" w14:textId="77777777" w:rsidR="00E9343D" w:rsidRPr="004651C5" w:rsidRDefault="00E9343D">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scurgeri</w:t>
      </w:r>
      <w:r w:rsidR="00F27F36" w:rsidRPr="004651C5">
        <w:rPr>
          <w:rFonts w:ascii="Arial Narrow" w:hAnsi="Arial Narrow"/>
          <w:bCs/>
          <w:szCs w:val="22"/>
        </w:rPr>
        <w:t>i</w:t>
      </w:r>
      <w:r w:rsidRPr="004651C5">
        <w:rPr>
          <w:rFonts w:ascii="Arial Narrow" w:hAnsi="Arial Narrow"/>
          <w:bCs/>
          <w:szCs w:val="22"/>
        </w:rPr>
        <w:t xml:space="preserve"> pe sol de: mortar, pasta de ciment </w:t>
      </w:r>
      <w:r w:rsidR="00DA76DB">
        <w:rPr>
          <w:rFonts w:ascii="Arial Narrow" w:hAnsi="Arial Narrow"/>
          <w:bCs/>
          <w:szCs w:val="22"/>
        </w:rPr>
        <w:t>s</w:t>
      </w:r>
      <w:r w:rsidRPr="004651C5">
        <w:rPr>
          <w:rFonts w:ascii="Arial Narrow" w:hAnsi="Arial Narrow"/>
          <w:bCs/>
          <w:szCs w:val="22"/>
        </w:rPr>
        <w:t>i suspensii din locurile unde este turnat betonul in cadrul lucr</w:t>
      </w:r>
      <w:r w:rsidR="00DA76DB">
        <w:rPr>
          <w:rFonts w:ascii="Arial Narrow" w:hAnsi="Arial Narrow"/>
          <w:bCs/>
          <w:szCs w:val="22"/>
        </w:rPr>
        <w:t>a</w:t>
      </w:r>
      <w:r w:rsidRPr="004651C5">
        <w:rPr>
          <w:rFonts w:ascii="Arial Narrow" w:hAnsi="Arial Narrow"/>
          <w:bCs/>
          <w:szCs w:val="22"/>
        </w:rPr>
        <w:t>rii;</w:t>
      </w:r>
    </w:p>
    <w:p w14:paraId="32BF5C9F" w14:textId="77777777" w:rsidR="00E9343D" w:rsidRPr="004651C5" w:rsidRDefault="00E9343D">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depozit</w:t>
      </w:r>
      <w:r w:rsidR="00DA76DB">
        <w:rPr>
          <w:rFonts w:ascii="Arial Narrow" w:hAnsi="Arial Narrow"/>
          <w:bCs/>
          <w:szCs w:val="22"/>
        </w:rPr>
        <w:t>a</w:t>
      </w:r>
      <w:r w:rsidRPr="004651C5">
        <w:rPr>
          <w:rFonts w:ascii="Arial Narrow" w:hAnsi="Arial Narrow"/>
          <w:bCs/>
          <w:szCs w:val="22"/>
        </w:rPr>
        <w:t>r</w:t>
      </w:r>
      <w:r w:rsidR="00F27F36" w:rsidRPr="004651C5">
        <w:rPr>
          <w:rFonts w:ascii="Arial Narrow" w:hAnsi="Arial Narrow"/>
          <w:bCs/>
          <w:szCs w:val="22"/>
        </w:rPr>
        <w:t xml:space="preserve">ii </w:t>
      </w:r>
      <w:r w:rsidRPr="004651C5">
        <w:rPr>
          <w:rFonts w:ascii="Arial Narrow" w:hAnsi="Arial Narrow"/>
          <w:bCs/>
          <w:szCs w:val="22"/>
        </w:rPr>
        <w:t>neadecvat</w:t>
      </w:r>
      <w:r w:rsidR="00F27F36" w:rsidRPr="004651C5">
        <w:rPr>
          <w:rFonts w:ascii="Arial Narrow" w:hAnsi="Arial Narrow"/>
          <w:bCs/>
          <w:szCs w:val="22"/>
        </w:rPr>
        <w:t>e</w:t>
      </w:r>
      <w:r w:rsidRPr="004651C5">
        <w:rPr>
          <w:rFonts w:ascii="Arial Narrow" w:hAnsi="Arial Narrow"/>
          <w:bCs/>
          <w:szCs w:val="22"/>
        </w:rPr>
        <w:t xml:space="preserve"> a de</w:t>
      </w:r>
      <w:r w:rsidR="00DA76DB">
        <w:rPr>
          <w:rFonts w:ascii="Arial Narrow" w:hAnsi="Arial Narrow"/>
          <w:bCs/>
          <w:szCs w:val="22"/>
        </w:rPr>
        <w:t>s</w:t>
      </w:r>
      <w:r w:rsidRPr="004651C5">
        <w:rPr>
          <w:rFonts w:ascii="Arial Narrow" w:hAnsi="Arial Narrow"/>
          <w:bCs/>
          <w:szCs w:val="22"/>
        </w:rPr>
        <w:t xml:space="preserve">eurilor </w:t>
      </w:r>
      <w:r w:rsidR="00DA76DB">
        <w:rPr>
          <w:rFonts w:ascii="Arial Narrow" w:hAnsi="Arial Narrow"/>
          <w:bCs/>
          <w:szCs w:val="22"/>
        </w:rPr>
        <w:t>s</w:t>
      </w:r>
      <w:r w:rsidR="008C30DF" w:rsidRPr="004651C5">
        <w:rPr>
          <w:rFonts w:ascii="Arial Narrow" w:hAnsi="Arial Narrow"/>
          <w:bCs/>
          <w:szCs w:val="22"/>
        </w:rPr>
        <w:t>i a materialelor de construc</w:t>
      </w:r>
      <w:r w:rsidR="00DA76DB">
        <w:rPr>
          <w:rFonts w:ascii="Arial Narrow" w:hAnsi="Arial Narrow"/>
          <w:bCs/>
          <w:szCs w:val="22"/>
        </w:rPr>
        <w:t>t</w:t>
      </w:r>
      <w:r w:rsidRPr="004651C5">
        <w:rPr>
          <w:rFonts w:ascii="Arial Narrow" w:hAnsi="Arial Narrow"/>
          <w:bCs/>
          <w:szCs w:val="22"/>
        </w:rPr>
        <w:t>ie</w:t>
      </w:r>
      <w:r w:rsidR="00575409" w:rsidRPr="004651C5">
        <w:rPr>
          <w:rFonts w:ascii="Arial Narrow" w:hAnsi="Arial Narrow"/>
          <w:bCs/>
          <w:szCs w:val="22"/>
        </w:rPr>
        <w:t>;</w:t>
      </w:r>
    </w:p>
    <w:p w14:paraId="7251073E" w14:textId="77777777" w:rsidR="00E9343D" w:rsidRPr="004651C5" w:rsidRDefault="00E9343D">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evacu</w:t>
      </w:r>
      <w:r w:rsidR="00DA76DB">
        <w:rPr>
          <w:rFonts w:ascii="Arial Narrow" w:hAnsi="Arial Narrow"/>
          <w:bCs/>
          <w:szCs w:val="22"/>
        </w:rPr>
        <w:t>a</w:t>
      </w:r>
      <w:r w:rsidRPr="004651C5">
        <w:rPr>
          <w:rFonts w:ascii="Arial Narrow" w:hAnsi="Arial Narrow"/>
          <w:bCs/>
          <w:szCs w:val="22"/>
        </w:rPr>
        <w:t xml:space="preserve">rii neadecvate a apelor uzate </w:t>
      </w:r>
      <w:r w:rsidR="00565879">
        <w:rPr>
          <w:rFonts w:ascii="Arial Narrow" w:hAnsi="Arial Narrow"/>
          <w:bCs/>
          <w:szCs w:val="22"/>
        </w:rPr>
        <w:t xml:space="preserve">menajere </w:t>
      </w:r>
      <w:r w:rsidRPr="004651C5">
        <w:rPr>
          <w:rFonts w:ascii="Arial Narrow" w:hAnsi="Arial Narrow"/>
          <w:bCs/>
          <w:szCs w:val="22"/>
        </w:rPr>
        <w:t>produse in cadrul organiz</w:t>
      </w:r>
      <w:r w:rsidR="00DA76DB">
        <w:rPr>
          <w:rFonts w:ascii="Arial Narrow" w:hAnsi="Arial Narrow"/>
          <w:bCs/>
          <w:szCs w:val="22"/>
        </w:rPr>
        <w:t>a</w:t>
      </w:r>
      <w:r w:rsidRPr="004651C5">
        <w:rPr>
          <w:rFonts w:ascii="Arial Narrow" w:hAnsi="Arial Narrow"/>
          <w:bCs/>
          <w:szCs w:val="22"/>
        </w:rPr>
        <w:t xml:space="preserve">rii de </w:t>
      </w:r>
      <w:r w:rsidR="00DA76DB">
        <w:rPr>
          <w:rFonts w:ascii="Arial Narrow" w:hAnsi="Arial Narrow"/>
          <w:bCs/>
          <w:szCs w:val="22"/>
        </w:rPr>
        <w:t>s</w:t>
      </w:r>
      <w:r w:rsidRPr="004651C5">
        <w:rPr>
          <w:rFonts w:ascii="Arial Narrow" w:hAnsi="Arial Narrow"/>
          <w:bCs/>
          <w:szCs w:val="22"/>
        </w:rPr>
        <w:t>antier;</w:t>
      </w:r>
    </w:p>
    <w:p w14:paraId="298FBA4E" w14:textId="77777777" w:rsidR="00E9343D" w:rsidRPr="004651C5" w:rsidRDefault="00E9343D">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sp</w:t>
      </w:r>
      <w:r w:rsidR="00DA76DB">
        <w:rPr>
          <w:rFonts w:ascii="Arial Narrow" w:hAnsi="Arial Narrow"/>
          <w:bCs/>
          <w:szCs w:val="22"/>
        </w:rPr>
        <w:t>a</w:t>
      </w:r>
      <w:r w:rsidR="008C30DF" w:rsidRPr="004651C5">
        <w:rPr>
          <w:rFonts w:ascii="Arial Narrow" w:hAnsi="Arial Narrow"/>
          <w:bCs/>
          <w:szCs w:val="22"/>
        </w:rPr>
        <w:t>l</w:t>
      </w:r>
      <w:r w:rsidR="00DA76DB">
        <w:rPr>
          <w:rFonts w:ascii="Arial Narrow" w:hAnsi="Arial Narrow"/>
          <w:bCs/>
          <w:szCs w:val="22"/>
        </w:rPr>
        <w:t>a</w:t>
      </w:r>
      <w:r w:rsidRPr="004651C5">
        <w:rPr>
          <w:rFonts w:ascii="Arial Narrow" w:hAnsi="Arial Narrow"/>
          <w:bCs/>
          <w:szCs w:val="22"/>
        </w:rPr>
        <w:t xml:space="preserve">rii utilajelor in afara platformelor special amenajate </w:t>
      </w:r>
      <w:r w:rsidR="00DA76DB">
        <w:rPr>
          <w:rFonts w:ascii="Arial Narrow" w:hAnsi="Arial Narrow"/>
          <w:bCs/>
          <w:szCs w:val="22"/>
        </w:rPr>
        <w:t>s</w:t>
      </w:r>
      <w:r w:rsidR="008C30DF" w:rsidRPr="004651C5">
        <w:rPr>
          <w:rFonts w:ascii="Arial Narrow" w:hAnsi="Arial Narrow"/>
          <w:bCs/>
          <w:szCs w:val="22"/>
        </w:rPr>
        <w:t>i devers</w:t>
      </w:r>
      <w:r w:rsidR="00DA76DB">
        <w:rPr>
          <w:rFonts w:ascii="Arial Narrow" w:hAnsi="Arial Narrow"/>
          <w:bCs/>
          <w:szCs w:val="22"/>
        </w:rPr>
        <w:t>a</w:t>
      </w:r>
      <w:r w:rsidR="008C30DF" w:rsidRPr="004651C5">
        <w:rPr>
          <w:rFonts w:ascii="Arial Narrow" w:hAnsi="Arial Narrow"/>
          <w:bCs/>
          <w:szCs w:val="22"/>
        </w:rPr>
        <w:t xml:space="preserve">rii acestor </w:t>
      </w:r>
      <w:r w:rsidRPr="004651C5">
        <w:rPr>
          <w:rFonts w:ascii="Arial Narrow" w:hAnsi="Arial Narrow"/>
          <w:bCs/>
          <w:szCs w:val="22"/>
        </w:rPr>
        <w:t>ape direct pe sol;</w:t>
      </w:r>
    </w:p>
    <w:p w14:paraId="09EB01A7" w14:textId="77777777" w:rsidR="00E9343D" w:rsidRPr="004651C5" w:rsidRDefault="008C30DF">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depozit</w:t>
      </w:r>
      <w:r w:rsidR="00DA76DB">
        <w:rPr>
          <w:rFonts w:ascii="Arial Narrow" w:hAnsi="Arial Narrow"/>
          <w:bCs/>
          <w:szCs w:val="22"/>
        </w:rPr>
        <w:t>a</w:t>
      </w:r>
      <w:r w:rsidR="00E9343D" w:rsidRPr="004651C5">
        <w:rPr>
          <w:rFonts w:ascii="Arial Narrow" w:hAnsi="Arial Narrow"/>
          <w:bCs/>
          <w:szCs w:val="22"/>
        </w:rPr>
        <w:t>rii necorespunz</w:t>
      </w:r>
      <w:r w:rsidR="00DA76DB">
        <w:rPr>
          <w:rFonts w:ascii="Arial Narrow" w:hAnsi="Arial Narrow"/>
          <w:bCs/>
          <w:szCs w:val="22"/>
        </w:rPr>
        <w:t>a</w:t>
      </w:r>
      <w:r w:rsidR="00E9343D" w:rsidRPr="004651C5">
        <w:rPr>
          <w:rFonts w:ascii="Arial Narrow" w:hAnsi="Arial Narrow"/>
          <w:bCs/>
          <w:szCs w:val="22"/>
        </w:rPr>
        <w:t>toare a de</w:t>
      </w:r>
      <w:r w:rsidR="00DA76DB">
        <w:rPr>
          <w:rFonts w:ascii="Arial Narrow" w:hAnsi="Arial Narrow"/>
          <w:bCs/>
          <w:szCs w:val="22"/>
        </w:rPr>
        <w:t>s</w:t>
      </w:r>
      <w:r w:rsidR="00E9343D" w:rsidRPr="004651C5">
        <w:rPr>
          <w:rFonts w:ascii="Arial Narrow" w:hAnsi="Arial Narrow"/>
          <w:bCs/>
          <w:szCs w:val="22"/>
        </w:rPr>
        <w:t>eurilor, inclusiv a celor periculoase;</w:t>
      </w:r>
    </w:p>
    <w:p w14:paraId="17AB29CE" w14:textId="77777777" w:rsidR="00E9343D" w:rsidRPr="004651C5" w:rsidRDefault="00E9343D">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scurgerii accidentale a unor substan</w:t>
      </w:r>
      <w:r w:rsidR="00DA76DB">
        <w:rPr>
          <w:rFonts w:ascii="Arial Narrow" w:hAnsi="Arial Narrow"/>
          <w:bCs/>
          <w:szCs w:val="22"/>
        </w:rPr>
        <w:t>t</w:t>
      </w:r>
      <w:r w:rsidRPr="004651C5">
        <w:rPr>
          <w:rFonts w:ascii="Arial Narrow" w:hAnsi="Arial Narrow"/>
          <w:bCs/>
          <w:szCs w:val="22"/>
        </w:rPr>
        <w:t>e toxice sau hidrocarburi ca urmare a unor acc</w:t>
      </w:r>
      <w:r w:rsidR="00565879">
        <w:rPr>
          <w:rFonts w:ascii="Arial Narrow" w:hAnsi="Arial Narrow"/>
          <w:bCs/>
          <w:szCs w:val="22"/>
        </w:rPr>
        <w:t>idente rutiere sau hidrocarburi.</w:t>
      </w:r>
    </w:p>
    <w:p w14:paraId="1C6F77EA" w14:textId="77777777" w:rsidR="00E9343D"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La executarea lucr</w:t>
      </w:r>
      <w:r w:rsidR="00DA76DB">
        <w:rPr>
          <w:rFonts w:ascii="Arial Narrow" w:hAnsi="Arial Narrow" w:cs="Arial"/>
          <w:szCs w:val="22"/>
        </w:rPr>
        <w:t>a</w:t>
      </w:r>
      <w:r w:rsidRPr="004651C5">
        <w:rPr>
          <w:rFonts w:ascii="Arial Narrow" w:hAnsi="Arial Narrow" w:cs="Arial"/>
          <w:szCs w:val="22"/>
        </w:rPr>
        <w:t xml:space="preserve">rilor </w:t>
      </w:r>
      <w:r w:rsidR="00812DC0">
        <w:rPr>
          <w:rFonts w:ascii="Arial Narrow" w:hAnsi="Arial Narrow" w:cs="Arial"/>
          <w:szCs w:val="22"/>
        </w:rPr>
        <w:t xml:space="preserve">vor fi folosite </w:t>
      </w:r>
      <w:r w:rsidRPr="004651C5">
        <w:rPr>
          <w:rFonts w:ascii="Arial Narrow" w:hAnsi="Arial Narrow" w:cs="Arial"/>
          <w:szCs w:val="22"/>
        </w:rPr>
        <w:t>utilaje cu caracteristici corespunz</w:t>
      </w:r>
      <w:r w:rsidR="00DA76DB">
        <w:rPr>
          <w:rFonts w:ascii="Arial Narrow" w:hAnsi="Arial Narrow" w:cs="Arial"/>
          <w:szCs w:val="22"/>
        </w:rPr>
        <w:t>a</w:t>
      </w:r>
      <w:r w:rsidRPr="004651C5">
        <w:rPr>
          <w:rFonts w:ascii="Arial Narrow" w:hAnsi="Arial Narrow" w:cs="Arial"/>
          <w:szCs w:val="22"/>
        </w:rPr>
        <w:t>toare, pericolul polu</w:t>
      </w:r>
      <w:r w:rsidR="00DA76DB">
        <w:rPr>
          <w:rFonts w:ascii="Arial Narrow" w:hAnsi="Arial Narrow" w:cs="Arial"/>
          <w:szCs w:val="22"/>
        </w:rPr>
        <w:t>a</w:t>
      </w:r>
      <w:r w:rsidRPr="004651C5">
        <w:rPr>
          <w:rFonts w:ascii="Arial Narrow" w:hAnsi="Arial Narrow" w:cs="Arial"/>
          <w:szCs w:val="22"/>
        </w:rPr>
        <w:t>rii cu produse petroliere fiind minim. Lucr</w:t>
      </w:r>
      <w:r w:rsidR="00DA76DB">
        <w:rPr>
          <w:rFonts w:ascii="Arial Narrow" w:hAnsi="Arial Narrow" w:cs="Arial"/>
          <w:szCs w:val="22"/>
        </w:rPr>
        <w:t>a</w:t>
      </w:r>
      <w:r w:rsidRPr="004651C5">
        <w:rPr>
          <w:rFonts w:ascii="Arial Narrow" w:hAnsi="Arial Narrow" w:cs="Arial"/>
          <w:szCs w:val="22"/>
        </w:rPr>
        <w:t xml:space="preserve">rile propuse nu vor afecta </w:t>
      </w:r>
      <w:r w:rsidR="00587DC1" w:rsidRPr="004651C5">
        <w:rPr>
          <w:rFonts w:ascii="Arial Narrow" w:hAnsi="Arial Narrow" w:cs="Arial"/>
          <w:szCs w:val="22"/>
        </w:rPr>
        <w:t xml:space="preserve">semnificativ </w:t>
      </w:r>
      <w:r w:rsidRPr="004651C5">
        <w:rPr>
          <w:rFonts w:ascii="Arial Narrow" w:hAnsi="Arial Narrow" w:cs="Arial"/>
          <w:szCs w:val="22"/>
        </w:rPr>
        <w:t xml:space="preserve">solul </w:t>
      </w:r>
      <w:r w:rsidR="00DA76DB">
        <w:rPr>
          <w:rFonts w:ascii="Arial Narrow" w:hAnsi="Arial Narrow" w:cs="Arial"/>
          <w:szCs w:val="22"/>
        </w:rPr>
        <w:t>s</w:t>
      </w:r>
      <w:r w:rsidRPr="004651C5">
        <w:rPr>
          <w:rFonts w:ascii="Arial Narrow" w:hAnsi="Arial Narrow" w:cs="Arial"/>
          <w:szCs w:val="22"/>
        </w:rPr>
        <w:t>i respectiv subsolul.</w:t>
      </w:r>
    </w:p>
    <w:p w14:paraId="7B5808B2" w14:textId="506997B5" w:rsidR="005A5B4F" w:rsidRDefault="005A5B4F"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Lucr</w:t>
      </w:r>
      <w:r w:rsidR="00DA76DB">
        <w:rPr>
          <w:rFonts w:ascii="Arial Narrow" w:hAnsi="Arial Narrow" w:cs="Arial"/>
          <w:szCs w:val="22"/>
        </w:rPr>
        <w:t>a</w:t>
      </w:r>
      <w:r>
        <w:rPr>
          <w:rFonts w:ascii="Arial Narrow" w:hAnsi="Arial Narrow" w:cs="Arial"/>
          <w:szCs w:val="22"/>
        </w:rPr>
        <w:t xml:space="preserve">rile de modernizare vor fi realizate cu respectarea traseului existent, </w:t>
      </w:r>
      <w:r w:rsidR="00BE2F5E">
        <w:rPr>
          <w:rFonts w:ascii="Arial Narrow" w:hAnsi="Arial Narrow" w:cs="Arial"/>
          <w:szCs w:val="22"/>
        </w:rPr>
        <w:t xml:space="preserve">fara afectarea unor suprafete suplimentare in afara amprizei </w:t>
      </w:r>
      <w:r w:rsidR="00DC4393">
        <w:rPr>
          <w:rFonts w:ascii="Arial Narrow" w:hAnsi="Arial Narrow" w:cs="Arial"/>
          <w:szCs w:val="22"/>
        </w:rPr>
        <w:t>strazilor. S</w:t>
      </w:r>
      <w:r w:rsidR="005F2C5B" w:rsidRPr="004651C5">
        <w:rPr>
          <w:rFonts w:ascii="Arial Narrow" w:hAnsi="Arial Narrow" w:cs="Arial"/>
          <w:szCs w:val="22"/>
        </w:rPr>
        <w:t>uprafe</w:t>
      </w:r>
      <w:r w:rsidR="00DA76DB">
        <w:rPr>
          <w:rFonts w:ascii="Arial Narrow" w:hAnsi="Arial Narrow" w:cs="Arial"/>
          <w:szCs w:val="22"/>
        </w:rPr>
        <w:t>t</w:t>
      </w:r>
      <w:r w:rsidR="00587DC1" w:rsidRPr="004651C5">
        <w:rPr>
          <w:rFonts w:ascii="Arial Narrow" w:hAnsi="Arial Narrow" w:cs="Arial"/>
          <w:szCs w:val="22"/>
        </w:rPr>
        <w:t>ele afectate temporar de lucr</w:t>
      </w:r>
      <w:r w:rsidR="00DA76DB">
        <w:rPr>
          <w:rFonts w:ascii="Arial Narrow" w:hAnsi="Arial Narrow" w:cs="Arial"/>
          <w:szCs w:val="22"/>
        </w:rPr>
        <w:t>a</w:t>
      </w:r>
      <w:r w:rsidR="005F2C5B" w:rsidRPr="004651C5">
        <w:rPr>
          <w:rFonts w:ascii="Arial Narrow" w:hAnsi="Arial Narrow" w:cs="Arial"/>
          <w:szCs w:val="22"/>
        </w:rPr>
        <w:t>ri vor fi ref</w:t>
      </w:r>
      <w:r w:rsidR="00DA76DB">
        <w:rPr>
          <w:rFonts w:ascii="Arial Narrow" w:hAnsi="Arial Narrow" w:cs="Arial"/>
          <w:szCs w:val="22"/>
        </w:rPr>
        <w:t>a</w:t>
      </w:r>
      <w:r w:rsidR="00587DC1" w:rsidRPr="004651C5">
        <w:rPr>
          <w:rFonts w:ascii="Arial Narrow" w:hAnsi="Arial Narrow" w:cs="Arial"/>
          <w:szCs w:val="22"/>
        </w:rPr>
        <w:t>cute la fin</w:t>
      </w:r>
      <w:r w:rsidR="00565879">
        <w:rPr>
          <w:rFonts w:ascii="Arial Narrow" w:hAnsi="Arial Narrow" w:cs="Arial"/>
          <w:szCs w:val="22"/>
        </w:rPr>
        <w:t>alizarea lucr</w:t>
      </w:r>
      <w:r w:rsidR="00DA76DB">
        <w:rPr>
          <w:rFonts w:ascii="Arial Narrow" w:hAnsi="Arial Narrow" w:cs="Arial"/>
          <w:szCs w:val="22"/>
        </w:rPr>
        <w:t>a</w:t>
      </w:r>
      <w:r w:rsidR="00565879">
        <w:rPr>
          <w:rFonts w:ascii="Arial Narrow" w:hAnsi="Arial Narrow" w:cs="Arial"/>
          <w:szCs w:val="22"/>
        </w:rPr>
        <w:t xml:space="preserve">rilor de </w:t>
      </w:r>
      <w:r w:rsidR="00565879">
        <w:rPr>
          <w:rFonts w:ascii="Arial Narrow" w:hAnsi="Arial Narrow" w:cs="Arial"/>
          <w:szCs w:val="22"/>
        </w:rPr>
        <w:lastRenderedPageBreak/>
        <w:t>modernizare</w:t>
      </w:r>
      <w:r w:rsidR="00587DC1" w:rsidRPr="004651C5">
        <w:rPr>
          <w:rFonts w:ascii="Arial Narrow" w:hAnsi="Arial Narrow" w:cs="Arial"/>
          <w:szCs w:val="22"/>
        </w:rPr>
        <w:t>, nu vor exista emisii de</w:t>
      </w:r>
      <w:r w:rsidR="005F2C5B" w:rsidRPr="004651C5">
        <w:rPr>
          <w:rFonts w:ascii="Arial Narrow" w:hAnsi="Arial Narrow" w:cs="Arial"/>
          <w:szCs w:val="22"/>
        </w:rPr>
        <w:t xml:space="preserve"> substan</w:t>
      </w:r>
      <w:r w:rsidR="00DA76DB">
        <w:rPr>
          <w:rFonts w:ascii="Arial Narrow" w:hAnsi="Arial Narrow" w:cs="Arial"/>
          <w:szCs w:val="22"/>
        </w:rPr>
        <w:t>t</w:t>
      </w:r>
      <w:r w:rsidR="005F2C5B" w:rsidRPr="004651C5">
        <w:rPr>
          <w:rFonts w:ascii="Arial Narrow" w:hAnsi="Arial Narrow" w:cs="Arial"/>
          <w:szCs w:val="22"/>
        </w:rPr>
        <w:t>e poluante, astfel inc</w:t>
      </w:r>
      <w:r w:rsidR="00DA76DB">
        <w:rPr>
          <w:rFonts w:ascii="Arial Narrow" w:hAnsi="Arial Narrow" w:cs="Arial"/>
          <w:szCs w:val="22"/>
        </w:rPr>
        <w:t>a</w:t>
      </w:r>
      <w:r w:rsidR="00587DC1" w:rsidRPr="004651C5">
        <w:rPr>
          <w:rFonts w:ascii="Arial Narrow" w:hAnsi="Arial Narrow" w:cs="Arial"/>
          <w:szCs w:val="22"/>
        </w:rPr>
        <w:t xml:space="preserve">t impactul asupra solului </w:t>
      </w:r>
      <w:r w:rsidR="00DA76DB">
        <w:rPr>
          <w:rFonts w:ascii="Arial Narrow" w:hAnsi="Arial Narrow" w:cs="Arial"/>
          <w:szCs w:val="22"/>
        </w:rPr>
        <w:t>s</w:t>
      </w:r>
      <w:r w:rsidR="00587DC1" w:rsidRPr="004651C5">
        <w:rPr>
          <w:rFonts w:ascii="Arial Narrow" w:hAnsi="Arial Narrow" w:cs="Arial"/>
          <w:szCs w:val="22"/>
        </w:rPr>
        <w:t xml:space="preserve">i subsolului nu va fi semnificativ. </w:t>
      </w:r>
    </w:p>
    <w:p w14:paraId="7B5299CF" w14:textId="77777777" w:rsidR="005A5B4F" w:rsidRDefault="00643EBE"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 xml:space="preserve">Organizarea de </w:t>
      </w:r>
      <w:r w:rsidR="00DA76DB">
        <w:rPr>
          <w:rFonts w:ascii="Arial Narrow" w:hAnsi="Arial Narrow" w:cs="Arial"/>
          <w:szCs w:val="22"/>
        </w:rPr>
        <w:t>s</w:t>
      </w:r>
      <w:r w:rsidR="005F2C5B" w:rsidRPr="004651C5">
        <w:rPr>
          <w:rFonts w:ascii="Arial Narrow" w:hAnsi="Arial Narrow" w:cs="Arial"/>
          <w:szCs w:val="22"/>
        </w:rPr>
        <w:t>antier va fi amplasat</w:t>
      </w:r>
      <w:r w:rsidR="00DA76DB">
        <w:rPr>
          <w:rFonts w:ascii="Arial Narrow" w:hAnsi="Arial Narrow" w:cs="Arial"/>
          <w:szCs w:val="22"/>
        </w:rPr>
        <w:t>a</w:t>
      </w:r>
      <w:r w:rsidRPr="004651C5">
        <w:rPr>
          <w:rFonts w:ascii="Arial Narrow" w:hAnsi="Arial Narrow" w:cs="Arial"/>
          <w:szCs w:val="22"/>
        </w:rPr>
        <w:t xml:space="preserve"> in afara </w:t>
      </w:r>
      <w:r w:rsidR="005A5B4F">
        <w:rPr>
          <w:rFonts w:ascii="Arial Narrow" w:hAnsi="Arial Narrow" w:cs="Arial"/>
          <w:szCs w:val="22"/>
        </w:rPr>
        <w:t>zonelor sensibile (zone reziden</w:t>
      </w:r>
      <w:r w:rsidR="00DA76DB">
        <w:rPr>
          <w:rFonts w:ascii="Arial Narrow" w:hAnsi="Arial Narrow" w:cs="Arial"/>
          <w:szCs w:val="22"/>
        </w:rPr>
        <w:t>t</w:t>
      </w:r>
      <w:r w:rsidR="005A5B4F">
        <w:rPr>
          <w:rFonts w:ascii="Arial Narrow" w:hAnsi="Arial Narrow" w:cs="Arial"/>
          <w:szCs w:val="22"/>
        </w:rPr>
        <w:t>iale, p</w:t>
      </w:r>
      <w:r w:rsidR="00DA76DB">
        <w:rPr>
          <w:rFonts w:ascii="Arial Narrow" w:hAnsi="Arial Narrow" w:cs="Arial"/>
          <w:szCs w:val="22"/>
        </w:rPr>
        <w:t>a</w:t>
      </w:r>
      <w:r w:rsidR="005A5B4F">
        <w:rPr>
          <w:rFonts w:ascii="Arial Narrow" w:hAnsi="Arial Narrow" w:cs="Arial"/>
          <w:szCs w:val="22"/>
        </w:rPr>
        <w:t xml:space="preserve">duri, arii naturale protejate). </w:t>
      </w:r>
    </w:p>
    <w:p w14:paraId="2AE391DC" w14:textId="77777777" w:rsidR="005A5B4F" w:rsidRDefault="005A5B4F"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 xml:space="preserve">Nu va exista impact remanent asupra solului. </w:t>
      </w:r>
    </w:p>
    <w:p w14:paraId="775F81E8" w14:textId="77777777" w:rsidR="003614D2" w:rsidRPr="004651C5" w:rsidRDefault="003614D2" w:rsidP="00CD4068">
      <w:pPr>
        <w:pStyle w:val="BH-Textnormal"/>
        <w:spacing w:before="0" w:after="0" w:line="360" w:lineRule="auto"/>
        <w:ind w:left="0" w:right="-24" w:firstLine="720"/>
        <w:rPr>
          <w:rFonts w:ascii="Arial Narrow" w:hAnsi="Arial Narrow" w:cs="Arial"/>
          <w:sz w:val="24"/>
          <w:szCs w:val="24"/>
        </w:rPr>
      </w:pPr>
    </w:p>
    <w:p w14:paraId="26078B15" w14:textId="77777777" w:rsidR="00402F09" w:rsidRPr="004651C5" w:rsidRDefault="00402F09">
      <w:pPr>
        <w:pStyle w:val="Titlu2"/>
        <w:numPr>
          <w:ilvl w:val="3"/>
          <w:numId w:val="49"/>
        </w:numPr>
        <w:ind w:left="0" w:firstLine="0"/>
      </w:pPr>
      <w:bookmarkStart w:id="240" w:name="_Toc429578938"/>
      <w:bookmarkStart w:id="241" w:name="_Toc488750424"/>
      <w:bookmarkStart w:id="242" w:name="_Toc156999918"/>
      <w:r w:rsidRPr="004651C5">
        <w:t>Lucr</w:t>
      </w:r>
      <w:r w:rsidR="00DA76DB">
        <w:t>a</w:t>
      </w:r>
      <w:r w:rsidRPr="004651C5">
        <w:t xml:space="preserve">rile </w:t>
      </w:r>
      <w:r w:rsidR="00DA76DB">
        <w:t>s</w:t>
      </w:r>
      <w:r w:rsidRPr="004651C5">
        <w:t>i dot</w:t>
      </w:r>
      <w:r w:rsidR="00DA76DB">
        <w:t>a</w:t>
      </w:r>
      <w:r w:rsidRPr="004651C5">
        <w:t>rile pentru protec</w:t>
      </w:r>
      <w:r w:rsidR="00DA76DB">
        <w:t>t</w:t>
      </w:r>
      <w:r w:rsidRPr="004651C5">
        <w:t xml:space="preserve">ia solului </w:t>
      </w:r>
      <w:r w:rsidR="00DA76DB">
        <w:t>s</w:t>
      </w:r>
      <w:r w:rsidRPr="004651C5">
        <w:t>i a subsolului</w:t>
      </w:r>
      <w:bookmarkEnd w:id="240"/>
      <w:bookmarkEnd w:id="241"/>
      <w:bookmarkEnd w:id="242"/>
    </w:p>
    <w:p w14:paraId="0A6F6A64" w14:textId="77777777" w:rsidR="00402F09" w:rsidRPr="004651C5" w:rsidRDefault="00402F09" w:rsidP="00402F09">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Nu este necesar</w:t>
      </w:r>
      <w:r w:rsidR="00DA76DB">
        <w:rPr>
          <w:rFonts w:ascii="Arial Narrow" w:hAnsi="Arial Narrow" w:cs="Arial"/>
          <w:szCs w:val="22"/>
        </w:rPr>
        <w:t>a</w:t>
      </w:r>
      <w:r w:rsidRPr="004651C5">
        <w:rPr>
          <w:rFonts w:ascii="Arial Narrow" w:hAnsi="Arial Narrow" w:cs="Arial"/>
          <w:szCs w:val="22"/>
        </w:rPr>
        <w:t xml:space="preserve"> realizarea unor lucr</w:t>
      </w:r>
      <w:r w:rsidR="00DA76DB">
        <w:rPr>
          <w:rFonts w:ascii="Arial Narrow" w:hAnsi="Arial Narrow" w:cs="Arial"/>
          <w:szCs w:val="22"/>
        </w:rPr>
        <w:t>a</w:t>
      </w:r>
      <w:r w:rsidRPr="004651C5">
        <w:rPr>
          <w:rFonts w:ascii="Arial Narrow" w:hAnsi="Arial Narrow" w:cs="Arial"/>
          <w:szCs w:val="22"/>
        </w:rPr>
        <w:t>ri speciale pentru protec</w:t>
      </w:r>
      <w:r w:rsidR="00DA76DB">
        <w:rPr>
          <w:rFonts w:ascii="Arial Narrow" w:hAnsi="Arial Narrow" w:cs="Arial"/>
          <w:szCs w:val="22"/>
        </w:rPr>
        <w:t>t</w:t>
      </w:r>
      <w:r w:rsidRPr="004651C5">
        <w:rPr>
          <w:rFonts w:ascii="Arial Narrow" w:hAnsi="Arial Narrow" w:cs="Arial"/>
          <w:szCs w:val="22"/>
        </w:rPr>
        <w:t xml:space="preserve">ia solului </w:t>
      </w:r>
      <w:r w:rsidR="00DA76DB">
        <w:rPr>
          <w:rFonts w:ascii="Arial Narrow" w:hAnsi="Arial Narrow" w:cs="Arial"/>
          <w:szCs w:val="22"/>
        </w:rPr>
        <w:t>s</w:t>
      </w:r>
      <w:r w:rsidRPr="004651C5">
        <w:rPr>
          <w:rFonts w:ascii="Arial Narrow" w:hAnsi="Arial Narrow" w:cs="Arial"/>
          <w:szCs w:val="22"/>
        </w:rPr>
        <w:t>i a subsolului, ci vor fi respectate m</w:t>
      </w:r>
      <w:r w:rsidR="00DA76DB">
        <w:rPr>
          <w:rFonts w:ascii="Arial Narrow" w:hAnsi="Arial Narrow" w:cs="Arial"/>
          <w:szCs w:val="22"/>
        </w:rPr>
        <w:t>a</w:t>
      </w:r>
      <w:r w:rsidRPr="004651C5">
        <w:rPr>
          <w:rFonts w:ascii="Arial Narrow" w:hAnsi="Arial Narrow" w:cs="Arial"/>
          <w:szCs w:val="22"/>
        </w:rPr>
        <w:t xml:space="preserve">surile de reducere a impactului asupra solului </w:t>
      </w:r>
      <w:r w:rsidR="00DA76DB">
        <w:rPr>
          <w:rFonts w:ascii="Arial Narrow" w:hAnsi="Arial Narrow" w:cs="Arial"/>
          <w:szCs w:val="22"/>
        </w:rPr>
        <w:t>s</w:t>
      </w:r>
      <w:r w:rsidRPr="004651C5">
        <w:rPr>
          <w:rFonts w:ascii="Arial Narrow" w:hAnsi="Arial Narrow" w:cs="Arial"/>
          <w:szCs w:val="22"/>
        </w:rPr>
        <w:t xml:space="preserve">i subsolului. </w:t>
      </w:r>
    </w:p>
    <w:p w14:paraId="6F5135EC" w14:textId="77777777" w:rsidR="00F15015" w:rsidRPr="004651C5" w:rsidRDefault="00F15015" w:rsidP="00402F09">
      <w:pPr>
        <w:pStyle w:val="BH-Textnormal"/>
        <w:spacing w:before="0" w:after="0" w:line="360" w:lineRule="auto"/>
        <w:ind w:left="0" w:right="-24" w:firstLine="720"/>
        <w:rPr>
          <w:rFonts w:cs="Arial"/>
          <w:sz w:val="24"/>
          <w:szCs w:val="24"/>
        </w:rPr>
      </w:pPr>
    </w:p>
    <w:p w14:paraId="198E9666" w14:textId="77777777" w:rsidR="00E9343D" w:rsidRPr="004651C5" w:rsidRDefault="00402F09">
      <w:pPr>
        <w:pStyle w:val="Titlu2"/>
        <w:numPr>
          <w:ilvl w:val="3"/>
          <w:numId w:val="49"/>
        </w:numPr>
        <w:ind w:left="0" w:firstLine="0"/>
      </w:pPr>
      <w:bookmarkStart w:id="243" w:name="_Toc429578939"/>
      <w:bookmarkStart w:id="244" w:name="_Toc488750425"/>
      <w:bookmarkStart w:id="245" w:name="_Toc156999919"/>
      <w:r w:rsidRPr="004651C5">
        <w:t>M</w:t>
      </w:r>
      <w:r w:rsidR="00DA76DB">
        <w:t>a</w:t>
      </w:r>
      <w:r w:rsidR="00E9343D" w:rsidRPr="004651C5">
        <w:t>suri de reducere a impactului asupra solului si subsolului</w:t>
      </w:r>
      <w:bookmarkEnd w:id="243"/>
      <w:bookmarkEnd w:id="244"/>
      <w:bookmarkEnd w:id="245"/>
    </w:p>
    <w:p w14:paraId="5BDE3FA5" w14:textId="77777777" w:rsidR="00FE6641" w:rsidRPr="004651C5" w:rsidRDefault="00FE6641">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spa</w:t>
      </w:r>
      <w:r>
        <w:rPr>
          <w:rFonts w:ascii="Arial Narrow" w:hAnsi="Arial Narrow" w:cs="Arial"/>
          <w:sz w:val="22"/>
          <w:szCs w:val="22"/>
        </w:rPr>
        <w:t>t</w:t>
      </w:r>
      <w:r w:rsidRPr="004651C5">
        <w:rPr>
          <w:rFonts w:ascii="Arial Narrow" w:hAnsi="Arial Narrow" w:cs="Arial"/>
          <w:sz w:val="22"/>
          <w:szCs w:val="22"/>
        </w:rPr>
        <w:t>iile prev</w:t>
      </w:r>
      <w:r>
        <w:rPr>
          <w:rFonts w:ascii="Arial Narrow" w:hAnsi="Arial Narrow" w:cs="Arial"/>
          <w:sz w:val="22"/>
          <w:szCs w:val="22"/>
        </w:rPr>
        <w:t>a</w:t>
      </w:r>
      <w:r w:rsidRPr="004651C5">
        <w:rPr>
          <w:rFonts w:ascii="Arial Narrow" w:hAnsi="Arial Narrow" w:cs="Arial"/>
          <w:sz w:val="22"/>
          <w:szCs w:val="22"/>
        </w:rPr>
        <w:t>zute in proiect a fi afectate temporar</w:t>
      </w:r>
      <w:r>
        <w:rPr>
          <w:rFonts w:ascii="Arial Narrow" w:hAnsi="Arial Narrow" w:cs="Arial"/>
          <w:sz w:val="22"/>
          <w:szCs w:val="22"/>
        </w:rPr>
        <w:t xml:space="preserve"> </w:t>
      </w:r>
      <w:r w:rsidRPr="004651C5">
        <w:rPr>
          <w:rFonts w:ascii="Arial Narrow" w:hAnsi="Arial Narrow" w:cs="Arial"/>
          <w:sz w:val="22"/>
          <w:szCs w:val="22"/>
        </w:rPr>
        <w:t>/</w:t>
      </w:r>
      <w:r>
        <w:rPr>
          <w:rFonts w:ascii="Arial Narrow" w:hAnsi="Arial Narrow" w:cs="Arial"/>
          <w:sz w:val="22"/>
          <w:szCs w:val="22"/>
        </w:rPr>
        <w:t xml:space="preserve"> </w:t>
      </w:r>
      <w:r w:rsidRPr="004651C5">
        <w:rPr>
          <w:rFonts w:ascii="Arial Narrow" w:hAnsi="Arial Narrow" w:cs="Arial"/>
          <w:sz w:val="22"/>
          <w:szCs w:val="22"/>
        </w:rPr>
        <w:t>permanent de lucr</w:t>
      </w:r>
      <w:r>
        <w:rPr>
          <w:rFonts w:ascii="Arial Narrow" w:hAnsi="Arial Narrow" w:cs="Arial"/>
          <w:sz w:val="22"/>
          <w:szCs w:val="22"/>
        </w:rPr>
        <w:t>a</w:t>
      </w:r>
      <w:r w:rsidRPr="004651C5">
        <w:rPr>
          <w:rFonts w:ascii="Arial Narrow" w:hAnsi="Arial Narrow" w:cs="Arial"/>
          <w:sz w:val="22"/>
          <w:szCs w:val="22"/>
        </w:rPr>
        <w:t xml:space="preserve">ri vor fi limitate la strictul necesar </w:t>
      </w:r>
      <w:r>
        <w:rPr>
          <w:rFonts w:ascii="Arial Narrow" w:hAnsi="Arial Narrow" w:cs="Arial"/>
          <w:sz w:val="22"/>
          <w:szCs w:val="22"/>
        </w:rPr>
        <w:t>s</w:t>
      </w:r>
      <w:r w:rsidRPr="004651C5">
        <w:rPr>
          <w:rFonts w:ascii="Arial Narrow" w:hAnsi="Arial Narrow" w:cs="Arial"/>
          <w:sz w:val="22"/>
          <w:szCs w:val="22"/>
        </w:rPr>
        <w:t>i vor fi clar delimitate in teren inaintea inceperii lucr</w:t>
      </w:r>
      <w:r>
        <w:rPr>
          <w:rFonts w:ascii="Arial Narrow" w:hAnsi="Arial Narrow" w:cs="Arial"/>
          <w:sz w:val="22"/>
          <w:szCs w:val="22"/>
        </w:rPr>
        <w:t>a</w:t>
      </w:r>
      <w:r w:rsidRPr="004651C5">
        <w:rPr>
          <w:rFonts w:ascii="Arial Narrow" w:hAnsi="Arial Narrow" w:cs="Arial"/>
          <w:sz w:val="22"/>
          <w:szCs w:val="22"/>
        </w:rPr>
        <w:t>rilor;</w:t>
      </w:r>
    </w:p>
    <w:p w14:paraId="783C890F" w14:textId="77777777" w:rsidR="00FE6641" w:rsidRDefault="00FE6641">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este strict interzis</w:t>
      </w:r>
      <w:r>
        <w:rPr>
          <w:rFonts w:ascii="Arial Narrow" w:hAnsi="Arial Narrow" w:cs="Arial"/>
          <w:sz w:val="22"/>
          <w:szCs w:val="22"/>
        </w:rPr>
        <w:t>a</w:t>
      </w:r>
      <w:r w:rsidRPr="004651C5">
        <w:rPr>
          <w:rFonts w:ascii="Arial Narrow" w:hAnsi="Arial Narrow" w:cs="Arial"/>
          <w:sz w:val="22"/>
          <w:szCs w:val="22"/>
        </w:rPr>
        <w:t xml:space="preserve"> afectarea altor spa</w:t>
      </w:r>
      <w:r>
        <w:rPr>
          <w:rFonts w:ascii="Arial Narrow" w:hAnsi="Arial Narrow" w:cs="Arial"/>
          <w:sz w:val="22"/>
          <w:szCs w:val="22"/>
        </w:rPr>
        <w:t>t</w:t>
      </w:r>
      <w:r w:rsidRPr="004651C5">
        <w:rPr>
          <w:rFonts w:ascii="Arial Narrow" w:hAnsi="Arial Narrow" w:cs="Arial"/>
          <w:sz w:val="22"/>
          <w:szCs w:val="22"/>
        </w:rPr>
        <w:t>ii de realizarea lucr</w:t>
      </w:r>
      <w:r>
        <w:rPr>
          <w:rFonts w:ascii="Arial Narrow" w:hAnsi="Arial Narrow" w:cs="Arial"/>
          <w:sz w:val="22"/>
          <w:szCs w:val="22"/>
        </w:rPr>
        <w:t>a</w:t>
      </w:r>
      <w:r w:rsidRPr="004651C5">
        <w:rPr>
          <w:rFonts w:ascii="Arial Narrow" w:hAnsi="Arial Narrow" w:cs="Arial"/>
          <w:sz w:val="22"/>
          <w:szCs w:val="22"/>
        </w:rPr>
        <w:t>rilor sau deplasarea utilajelor in afara drumurilor de acces</w:t>
      </w:r>
      <w:r>
        <w:rPr>
          <w:rFonts w:ascii="Arial Narrow" w:hAnsi="Arial Narrow" w:cs="Arial"/>
          <w:sz w:val="22"/>
          <w:szCs w:val="22"/>
        </w:rPr>
        <w:t xml:space="preserve"> </w:t>
      </w:r>
      <w:r w:rsidRPr="004651C5">
        <w:rPr>
          <w:rFonts w:ascii="Arial Narrow" w:hAnsi="Arial Narrow" w:cs="Arial"/>
          <w:sz w:val="22"/>
          <w:szCs w:val="22"/>
        </w:rPr>
        <w:t>/</w:t>
      </w:r>
      <w:r>
        <w:rPr>
          <w:rFonts w:ascii="Arial Narrow" w:hAnsi="Arial Narrow" w:cs="Arial"/>
          <w:sz w:val="22"/>
          <w:szCs w:val="22"/>
        </w:rPr>
        <w:t xml:space="preserve"> </w:t>
      </w:r>
      <w:r w:rsidRPr="004651C5">
        <w:rPr>
          <w:rFonts w:ascii="Arial Narrow" w:hAnsi="Arial Narrow" w:cs="Arial"/>
          <w:sz w:val="22"/>
          <w:szCs w:val="22"/>
        </w:rPr>
        <w:t>exploatare existente in zona analizat</w:t>
      </w:r>
      <w:r>
        <w:rPr>
          <w:rFonts w:ascii="Arial Narrow" w:hAnsi="Arial Narrow" w:cs="Arial"/>
          <w:sz w:val="22"/>
          <w:szCs w:val="22"/>
        </w:rPr>
        <w:t>a</w:t>
      </w:r>
      <w:r w:rsidRPr="004651C5">
        <w:rPr>
          <w:rFonts w:ascii="Arial Narrow" w:hAnsi="Arial Narrow" w:cs="Arial"/>
          <w:sz w:val="22"/>
          <w:szCs w:val="22"/>
        </w:rPr>
        <w:t>;</w:t>
      </w:r>
    </w:p>
    <w:p w14:paraId="456308C6" w14:textId="77777777" w:rsidR="00C37136" w:rsidRPr="00C37136" w:rsidRDefault="00C37136">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utilajele se vor deplasa numai pe drumurile de exploatare existente pentru a preveni compactarea solului </w:t>
      </w:r>
      <w:r>
        <w:rPr>
          <w:rFonts w:ascii="Arial Narrow" w:hAnsi="Arial Narrow" w:cs="Arial"/>
          <w:sz w:val="22"/>
          <w:szCs w:val="22"/>
        </w:rPr>
        <w:t>s</w:t>
      </w:r>
      <w:r w:rsidRPr="004651C5">
        <w:rPr>
          <w:rFonts w:ascii="Arial Narrow" w:hAnsi="Arial Narrow" w:cs="Arial"/>
          <w:sz w:val="22"/>
          <w:szCs w:val="22"/>
        </w:rPr>
        <w:t>i deterioarea habitatelor din vecin</w:t>
      </w:r>
      <w:r>
        <w:rPr>
          <w:rFonts w:ascii="Arial Narrow" w:hAnsi="Arial Narrow" w:cs="Arial"/>
          <w:sz w:val="22"/>
          <w:szCs w:val="22"/>
        </w:rPr>
        <w:t>a</w:t>
      </w:r>
      <w:r w:rsidRPr="004651C5">
        <w:rPr>
          <w:rFonts w:ascii="Arial Narrow" w:hAnsi="Arial Narrow" w:cs="Arial"/>
          <w:sz w:val="22"/>
          <w:szCs w:val="22"/>
        </w:rPr>
        <w:t>tatea amplasamentului proiectului;</w:t>
      </w:r>
    </w:p>
    <w:p w14:paraId="03546561" w14:textId="77777777" w:rsidR="003E2BC7" w:rsidRPr="003E2BC7" w:rsidRDefault="00EC71A3">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materialele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de</w:t>
      </w:r>
      <w:r w:rsidR="00DA76DB">
        <w:rPr>
          <w:rFonts w:ascii="Arial Narrow" w:hAnsi="Arial Narrow" w:cs="Arial"/>
          <w:sz w:val="22"/>
          <w:szCs w:val="22"/>
        </w:rPr>
        <w:t>s</w:t>
      </w:r>
      <w:r w:rsidRPr="004651C5">
        <w:rPr>
          <w:rFonts w:ascii="Arial Narrow" w:hAnsi="Arial Narrow" w:cs="Arial"/>
          <w:sz w:val="22"/>
          <w:szCs w:val="22"/>
        </w:rPr>
        <w:t>eurile</w:t>
      </w:r>
      <w:r w:rsidR="005F2C5B" w:rsidRPr="004651C5">
        <w:rPr>
          <w:rFonts w:ascii="Arial Narrow" w:hAnsi="Arial Narrow" w:cs="Arial"/>
          <w:sz w:val="22"/>
          <w:szCs w:val="22"/>
        </w:rPr>
        <w:t xml:space="preserve"> vor fi depozitate numai in spa</w:t>
      </w:r>
      <w:r w:rsidR="00DA76DB">
        <w:rPr>
          <w:rFonts w:ascii="Arial Narrow" w:hAnsi="Arial Narrow" w:cs="Arial"/>
          <w:sz w:val="22"/>
          <w:szCs w:val="22"/>
        </w:rPr>
        <w:t>t</w:t>
      </w:r>
      <w:r w:rsidRPr="004651C5">
        <w:rPr>
          <w:rFonts w:ascii="Arial Narrow" w:hAnsi="Arial Narrow" w:cs="Arial"/>
          <w:sz w:val="22"/>
          <w:szCs w:val="22"/>
        </w:rPr>
        <w:t>ii spec</w:t>
      </w:r>
      <w:r w:rsidR="005F2C5B" w:rsidRPr="004651C5">
        <w:rPr>
          <w:rFonts w:ascii="Arial Narrow" w:hAnsi="Arial Narrow" w:cs="Arial"/>
          <w:sz w:val="22"/>
          <w:szCs w:val="22"/>
        </w:rPr>
        <w:t>ial amenajate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w:t>
      </w:r>
    </w:p>
    <w:p w14:paraId="57C1FEB9" w14:textId="77777777" w:rsidR="00E9343D" w:rsidRPr="004651C5" w:rsidRDefault="00E9343D">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este </w:t>
      </w:r>
      <w:r w:rsidR="00EC71A3" w:rsidRPr="004651C5">
        <w:rPr>
          <w:rFonts w:ascii="Arial Narrow" w:hAnsi="Arial Narrow" w:cs="Arial"/>
          <w:sz w:val="22"/>
          <w:szCs w:val="22"/>
        </w:rPr>
        <w:t xml:space="preserve">strict </w:t>
      </w:r>
      <w:r w:rsidRPr="004651C5">
        <w:rPr>
          <w:rFonts w:ascii="Arial Narrow" w:hAnsi="Arial Narrow" w:cs="Arial"/>
          <w:sz w:val="22"/>
          <w:szCs w:val="22"/>
        </w:rPr>
        <w:t>interzis</w:t>
      </w:r>
      <w:r w:rsidR="00DA76DB">
        <w:rPr>
          <w:rFonts w:ascii="Arial Narrow" w:hAnsi="Arial Narrow" w:cs="Arial"/>
          <w:sz w:val="22"/>
          <w:szCs w:val="22"/>
        </w:rPr>
        <w:t>a</w:t>
      </w:r>
      <w:r w:rsidRPr="004651C5">
        <w:rPr>
          <w:rFonts w:ascii="Arial Narrow" w:hAnsi="Arial Narrow" w:cs="Arial"/>
          <w:sz w:val="22"/>
          <w:szCs w:val="22"/>
        </w:rPr>
        <w:t xml:space="preserve"> depozitarea materialelor de construc</w:t>
      </w:r>
      <w:r w:rsidR="00DA76DB">
        <w:rPr>
          <w:rFonts w:ascii="Arial Narrow" w:hAnsi="Arial Narrow" w:cs="Arial"/>
          <w:sz w:val="22"/>
          <w:szCs w:val="22"/>
        </w:rPr>
        <w:t>t</w:t>
      </w:r>
      <w:r w:rsidRPr="004651C5">
        <w:rPr>
          <w:rFonts w:ascii="Arial Narrow" w:hAnsi="Arial Narrow" w:cs="Arial"/>
          <w:sz w:val="22"/>
          <w:szCs w:val="22"/>
        </w:rPr>
        <w:t>ie</w:t>
      </w:r>
      <w:r w:rsidR="00EC71A3" w:rsidRPr="004651C5">
        <w:rPr>
          <w:rFonts w:ascii="Arial Narrow" w:hAnsi="Arial Narrow" w:cs="Arial"/>
          <w:sz w:val="22"/>
          <w:szCs w:val="22"/>
        </w:rPr>
        <w:t xml:space="preserve"> </w:t>
      </w:r>
      <w:r w:rsidR="00DA76DB">
        <w:rPr>
          <w:rFonts w:ascii="Arial Narrow" w:hAnsi="Arial Narrow" w:cs="Arial"/>
          <w:sz w:val="22"/>
          <w:szCs w:val="22"/>
        </w:rPr>
        <w:t>s</w:t>
      </w:r>
      <w:r w:rsidR="00EC71A3" w:rsidRPr="004651C5">
        <w:rPr>
          <w:rFonts w:ascii="Arial Narrow" w:hAnsi="Arial Narrow" w:cs="Arial"/>
          <w:sz w:val="22"/>
          <w:szCs w:val="22"/>
        </w:rPr>
        <w:t>i a de</w:t>
      </w:r>
      <w:r w:rsidR="00DA76DB">
        <w:rPr>
          <w:rFonts w:ascii="Arial Narrow" w:hAnsi="Arial Narrow" w:cs="Arial"/>
          <w:sz w:val="22"/>
          <w:szCs w:val="22"/>
        </w:rPr>
        <w:t>s</w:t>
      </w:r>
      <w:r w:rsidR="00EC71A3" w:rsidRPr="004651C5">
        <w:rPr>
          <w:rFonts w:ascii="Arial Narrow" w:hAnsi="Arial Narrow" w:cs="Arial"/>
          <w:sz w:val="22"/>
          <w:szCs w:val="22"/>
        </w:rPr>
        <w:t xml:space="preserve">eurilor </w:t>
      </w:r>
      <w:r w:rsidRPr="004651C5">
        <w:rPr>
          <w:rFonts w:ascii="Arial Narrow" w:hAnsi="Arial Narrow" w:cs="Arial"/>
          <w:sz w:val="22"/>
          <w:szCs w:val="22"/>
        </w:rPr>
        <w:t>pe spa</w:t>
      </w:r>
      <w:r w:rsidR="00DA76DB">
        <w:rPr>
          <w:rFonts w:ascii="Arial Narrow" w:hAnsi="Arial Narrow" w:cs="Arial"/>
          <w:sz w:val="22"/>
          <w:szCs w:val="22"/>
        </w:rPr>
        <w:t>t</w:t>
      </w:r>
      <w:r w:rsidRPr="004651C5">
        <w:rPr>
          <w:rFonts w:ascii="Arial Narrow" w:hAnsi="Arial Narrow" w:cs="Arial"/>
          <w:sz w:val="22"/>
          <w:szCs w:val="22"/>
        </w:rPr>
        <w:t xml:space="preserve">iile </w:t>
      </w:r>
      <w:r w:rsidR="00812DC0">
        <w:rPr>
          <w:rFonts w:ascii="Arial Narrow" w:hAnsi="Arial Narrow" w:cs="Arial"/>
          <w:sz w:val="22"/>
          <w:szCs w:val="22"/>
        </w:rPr>
        <w:t xml:space="preserve">cu vegetatie spontana </w:t>
      </w:r>
      <w:r w:rsidR="00EC71A3" w:rsidRPr="004651C5">
        <w:rPr>
          <w:rFonts w:ascii="Arial Narrow" w:hAnsi="Arial Narrow" w:cs="Arial"/>
          <w:sz w:val="22"/>
          <w:szCs w:val="22"/>
        </w:rPr>
        <w:t>sau direct pe sol</w:t>
      </w:r>
      <w:r w:rsidRPr="004651C5">
        <w:rPr>
          <w:rFonts w:ascii="Arial Narrow" w:hAnsi="Arial Narrow" w:cs="Arial"/>
          <w:sz w:val="22"/>
          <w:szCs w:val="22"/>
        </w:rPr>
        <w:t>;</w:t>
      </w:r>
    </w:p>
    <w:p w14:paraId="4855D9CC" w14:textId="77777777" w:rsidR="00EC71A3" w:rsidRPr="004651C5" w:rsidRDefault="005F2C5B">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EC71A3" w:rsidRPr="004651C5">
        <w:rPr>
          <w:rFonts w:ascii="Arial Narrow" w:hAnsi="Arial Narrow" w:cs="Arial"/>
          <w:sz w:val="22"/>
          <w:szCs w:val="22"/>
        </w:rPr>
        <w:t>eurile vor fi indep</w:t>
      </w:r>
      <w:r w:rsidR="00DA76DB">
        <w:rPr>
          <w:rFonts w:ascii="Arial Narrow" w:hAnsi="Arial Narrow" w:cs="Arial"/>
          <w:sz w:val="22"/>
          <w:szCs w:val="22"/>
        </w:rPr>
        <w:t>a</w:t>
      </w:r>
      <w:r w:rsidR="00EC71A3" w:rsidRPr="004651C5">
        <w:rPr>
          <w:rFonts w:ascii="Arial Narrow" w:hAnsi="Arial Narrow" w:cs="Arial"/>
          <w:sz w:val="22"/>
          <w:szCs w:val="22"/>
        </w:rPr>
        <w:t>rtate din amplasamentul proiectului prin intermediul unei fi</w:t>
      </w:r>
      <w:r w:rsidRPr="004651C5">
        <w:rPr>
          <w:rFonts w:ascii="Arial Narrow" w:hAnsi="Arial Narrow" w:cs="Arial"/>
          <w:sz w:val="22"/>
          <w:szCs w:val="22"/>
        </w:rPr>
        <w:t>r</w:t>
      </w:r>
      <w:r w:rsidR="00EC71A3" w:rsidRPr="004651C5">
        <w:rPr>
          <w:rFonts w:ascii="Arial Narrow" w:hAnsi="Arial Narrow" w:cs="Arial"/>
          <w:sz w:val="22"/>
          <w:szCs w:val="22"/>
        </w:rPr>
        <w:t>me specializate, cele reciclabile vor fi valorificate;</w:t>
      </w:r>
    </w:p>
    <w:p w14:paraId="209148BE" w14:textId="77777777" w:rsidR="00E9343D" w:rsidRPr="004651C5" w:rsidRDefault="00E9343D">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verificate periodic</w:t>
      </w:r>
      <w:r w:rsidR="005F2C5B" w:rsidRPr="004651C5">
        <w:rPr>
          <w:rFonts w:ascii="Arial Narrow" w:hAnsi="Arial Narrow" w:cs="Arial"/>
          <w:sz w:val="22"/>
          <w:szCs w:val="22"/>
        </w:rPr>
        <w:t>, astfel inc</w:t>
      </w:r>
      <w:r w:rsidR="00DA76DB">
        <w:rPr>
          <w:rFonts w:ascii="Arial Narrow" w:hAnsi="Arial Narrow" w:cs="Arial"/>
          <w:sz w:val="22"/>
          <w:szCs w:val="22"/>
        </w:rPr>
        <w:t>a</w:t>
      </w:r>
      <w:r w:rsidR="00EC71A3" w:rsidRPr="004651C5">
        <w:rPr>
          <w:rFonts w:ascii="Arial Narrow" w:hAnsi="Arial Narrow" w:cs="Arial"/>
          <w:sz w:val="22"/>
          <w:szCs w:val="22"/>
        </w:rPr>
        <w:t>t s</w:t>
      </w:r>
      <w:r w:rsidR="00DA76DB">
        <w:rPr>
          <w:rFonts w:ascii="Arial Narrow" w:hAnsi="Arial Narrow" w:cs="Arial"/>
          <w:sz w:val="22"/>
          <w:szCs w:val="22"/>
        </w:rPr>
        <w:t>a</w:t>
      </w:r>
      <w:r w:rsidR="00EC71A3" w:rsidRPr="004651C5">
        <w:rPr>
          <w:rFonts w:ascii="Arial Narrow" w:hAnsi="Arial Narrow" w:cs="Arial"/>
          <w:sz w:val="22"/>
          <w:szCs w:val="22"/>
        </w:rPr>
        <w:t xml:space="preserve"> se incadreze in normele legale</w:t>
      </w:r>
      <w:r w:rsidRPr="004651C5">
        <w:rPr>
          <w:rFonts w:ascii="Arial Narrow" w:hAnsi="Arial Narrow" w:cs="Arial"/>
          <w:sz w:val="22"/>
          <w:szCs w:val="22"/>
        </w:rPr>
        <w:t>;</w:t>
      </w:r>
    </w:p>
    <w:p w14:paraId="00A06E81" w14:textId="77777777" w:rsidR="00EC71A3" w:rsidRPr="004651C5" w:rsidRDefault="00EC71A3">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sp</w:t>
      </w:r>
      <w:r w:rsidR="00DA76DB">
        <w:rPr>
          <w:rFonts w:ascii="Arial Narrow" w:hAnsi="Arial Narrow" w:cs="Arial"/>
          <w:sz w:val="22"/>
          <w:szCs w:val="22"/>
        </w:rPr>
        <w:t>a</w:t>
      </w:r>
      <w:r w:rsidR="005F2C5B" w:rsidRPr="004651C5">
        <w:rPr>
          <w:rFonts w:ascii="Arial Narrow" w:hAnsi="Arial Narrow" w:cs="Arial"/>
          <w:sz w:val="22"/>
          <w:szCs w:val="22"/>
        </w:rPr>
        <w:t xml:space="preserve">late </w:t>
      </w:r>
      <w:r w:rsidR="00DA76DB">
        <w:rPr>
          <w:rFonts w:ascii="Arial Narrow" w:hAnsi="Arial Narrow" w:cs="Arial"/>
          <w:sz w:val="22"/>
          <w:szCs w:val="22"/>
        </w:rPr>
        <w:t>s</w:t>
      </w:r>
      <w:r w:rsidRPr="004651C5">
        <w:rPr>
          <w:rFonts w:ascii="Arial Narrow" w:hAnsi="Arial Narrow" w:cs="Arial"/>
          <w:sz w:val="22"/>
          <w:szCs w:val="22"/>
        </w:rPr>
        <w:t>i reparate numai in centre specializate, ampl</w:t>
      </w:r>
      <w:r w:rsidR="005A5B4F">
        <w:rPr>
          <w:rFonts w:ascii="Arial Narrow" w:hAnsi="Arial Narrow" w:cs="Arial"/>
          <w:sz w:val="22"/>
          <w:szCs w:val="22"/>
        </w:rPr>
        <w:t>asate in afara ariilor naturale</w:t>
      </w:r>
      <w:r w:rsidR="00BE2F5E">
        <w:rPr>
          <w:rFonts w:ascii="Arial Narrow" w:hAnsi="Arial Narrow" w:cs="Arial"/>
          <w:sz w:val="22"/>
          <w:szCs w:val="22"/>
        </w:rPr>
        <w:t xml:space="preserve"> protejate</w:t>
      </w:r>
      <w:r w:rsidRPr="004651C5">
        <w:rPr>
          <w:rFonts w:ascii="Arial Narrow" w:hAnsi="Arial Narrow" w:cs="Arial"/>
          <w:sz w:val="22"/>
          <w:szCs w:val="22"/>
        </w:rPr>
        <w:t>;</w:t>
      </w:r>
    </w:p>
    <w:p w14:paraId="25BBF74C" w14:textId="77777777" w:rsidR="00E9343D" w:rsidRPr="004651C5" w:rsidRDefault="00812DC0">
      <w:pPr>
        <w:numPr>
          <w:ilvl w:val="0"/>
          <w:numId w:val="12"/>
        </w:numPr>
        <w:spacing w:line="360" w:lineRule="auto"/>
        <w:ind w:right="-24"/>
        <w:jc w:val="both"/>
        <w:rPr>
          <w:rFonts w:ascii="Arial Narrow" w:hAnsi="Arial Narrow" w:cs="Arial"/>
          <w:sz w:val="22"/>
          <w:szCs w:val="22"/>
        </w:rPr>
      </w:pPr>
      <w:r>
        <w:rPr>
          <w:rFonts w:ascii="Arial Narrow" w:hAnsi="Arial Narrow" w:cs="Arial"/>
          <w:sz w:val="22"/>
          <w:szCs w:val="22"/>
        </w:rPr>
        <w:t xml:space="preserve">va fi prevenita </w:t>
      </w:r>
      <w:r w:rsidR="00E9343D" w:rsidRPr="004651C5">
        <w:rPr>
          <w:rFonts w:ascii="Arial Narrow" w:hAnsi="Arial Narrow" w:cs="Arial"/>
          <w:sz w:val="22"/>
          <w:szCs w:val="22"/>
        </w:rPr>
        <w:t>erodarea solului</w:t>
      </w:r>
      <w:r w:rsidR="005F2C5B" w:rsidRPr="004651C5">
        <w:rPr>
          <w:rFonts w:ascii="Arial Narrow" w:hAnsi="Arial Narrow" w:cs="Arial"/>
          <w:sz w:val="22"/>
          <w:szCs w:val="22"/>
        </w:rPr>
        <w:t>, spa</w:t>
      </w:r>
      <w:r w:rsidR="00DA76DB">
        <w:rPr>
          <w:rFonts w:ascii="Arial Narrow" w:hAnsi="Arial Narrow" w:cs="Arial"/>
          <w:sz w:val="22"/>
          <w:szCs w:val="22"/>
        </w:rPr>
        <w:t>t</w:t>
      </w:r>
      <w:r w:rsidR="00EC71A3" w:rsidRPr="004651C5">
        <w:rPr>
          <w:rFonts w:ascii="Arial Narrow" w:hAnsi="Arial Narrow" w:cs="Arial"/>
          <w:sz w:val="22"/>
          <w:szCs w:val="22"/>
        </w:rPr>
        <w:t>iile decopertate vor fi limitate la minimul necesar</w:t>
      </w:r>
      <w:r w:rsidR="005F2C5B" w:rsidRPr="004651C5">
        <w:rPr>
          <w:rFonts w:ascii="Arial Narrow" w:hAnsi="Arial Narrow" w:cs="Arial"/>
          <w:sz w:val="22"/>
          <w:szCs w:val="22"/>
        </w:rPr>
        <w:t xml:space="preserve"> </w:t>
      </w:r>
      <w:r w:rsidR="00DA76DB">
        <w:rPr>
          <w:rFonts w:ascii="Arial Narrow" w:hAnsi="Arial Narrow" w:cs="Arial"/>
          <w:sz w:val="22"/>
          <w:szCs w:val="22"/>
        </w:rPr>
        <w:t>s</w:t>
      </w:r>
      <w:r w:rsidR="005A433C" w:rsidRPr="004651C5">
        <w:rPr>
          <w:rFonts w:ascii="Arial Narrow" w:hAnsi="Arial Narrow" w:cs="Arial"/>
          <w:sz w:val="22"/>
          <w:szCs w:val="22"/>
        </w:rPr>
        <w:t>i vor fi recopertate in</w:t>
      </w:r>
      <w:r w:rsidR="005F2C5B" w:rsidRPr="004651C5">
        <w:rPr>
          <w:rFonts w:ascii="Arial Narrow" w:hAnsi="Arial Narrow" w:cs="Arial"/>
          <w:sz w:val="22"/>
          <w:szCs w:val="22"/>
        </w:rPr>
        <w:t xml:space="preserve"> cel mai scurt timp posibil dup</w:t>
      </w:r>
      <w:r w:rsidR="00DA76DB">
        <w:rPr>
          <w:rFonts w:ascii="Arial Narrow" w:hAnsi="Arial Narrow" w:cs="Arial"/>
          <w:sz w:val="22"/>
          <w:szCs w:val="22"/>
        </w:rPr>
        <w:t>a</w:t>
      </w:r>
      <w:r w:rsidR="005A433C" w:rsidRPr="004651C5">
        <w:rPr>
          <w:rFonts w:ascii="Arial Narrow" w:hAnsi="Arial Narrow" w:cs="Arial"/>
          <w:sz w:val="22"/>
          <w:szCs w:val="22"/>
        </w:rPr>
        <w:t xml:space="preserve"> finalizarea lucr</w:t>
      </w:r>
      <w:r w:rsidR="00DA76DB">
        <w:rPr>
          <w:rFonts w:ascii="Arial Narrow" w:hAnsi="Arial Narrow" w:cs="Arial"/>
          <w:sz w:val="22"/>
          <w:szCs w:val="22"/>
        </w:rPr>
        <w:t>a</w:t>
      </w:r>
      <w:r w:rsidR="005A433C" w:rsidRPr="004651C5">
        <w:rPr>
          <w:rFonts w:ascii="Arial Narrow" w:hAnsi="Arial Narrow" w:cs="Arial"/>
          <w:sz w:val="22"/>
          <w:szCs w:val="22"/>
        </w:rPr>
        <w:t>rilor</w:t>
      </w:r>
      <w:r w:rsidR="00E9343D" w:rsidRPr="004651C5">
        <w:rPr>
          <w:rFonts w:ascii="Arial Narrow" w:hAnsi="Arial Narrow" w:cs="Arial"/>
          <w:sz w:val="22"/>
          <w:szCs w:val="22"/>
        </w:rPr>
        <w:t>;</w:t>
      </w:r>
    </w:p>
    <w:p w14:paraId="370AED70" w14:textId="77777777" w:rsidR="005A433C" w:rsidRPr="004651C5" w:rsidRDefault="005A433C">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solul vegetal decopertat va fi depozitat separat de materialul nefertil </w:t>
      </w:r>
      <w:r w:rsidR="00DA76DB">
        <w:rPr>
          <w:rFonts w:ascii="Arial Narrow" w:hAnsi="Arial Narrow" w:cs="Arial"/>
          <w:sz w:val="22"/>
          <w:szCs w:val="22"/>
        </w:rPr>
        <w:t>s</w:t>
      </w:r>
      <w:r w:rsidRPr="004651C5">
        <w:rPr>
          <w:rFonts w:ascii="Arial Narrow" w:hAnsi="Arial Narrow" w:cs="Arial"/>
          <w:sz w:val="22"/>
          <w:szCs w:val="22"/>
        </w:rPr>
        <w:t>i va fi utilizat pentru refacerea spa</w:t>
      </w:r>
      <w:r w:rsidR="00DA76DB">
        <w:rPr>
          <w:rFonts w:ascii="Arial Narrow" w:hAnsi="Arial Narrow" w:cs="Arial"/>
          <w:sz w:val="22"/>
          <w:szCs w:val="22"/>
        </w:rPr>
        <w:t>t</w:t>
      </w:r>
      <w:r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ri;</w:t>
      </w:r>
    </w:p>
    <w:p w14:paraId="3943A3F6" w14:textId="77777777" w:rsidR="000D2EEA" w:rsidRPr="004651C5" w:rsidRDefault="000D2EEA">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apele uzate vor fi</w:t>
      </w:r>
      <w:r w:rsidR="003C1248">
        <w:rPr>
          <w:rFonts w:ascii="Arial Narrow" w:hAnsi="Arial Narrow" w:cs="Arial"/>
          <w:sz w:val="22"/>
          <w:szCs w:val="22"/>
        </w:rPr>
        <w:t xml:space="preserve"> colectate în fose vidanjabile care vor fi golite periodic de către o firmă autorizată</w:t>
      </w:r>
      <w:r w:rsidR="006A2637">
        <w:rPr>
          <w:rFonts w:ascii="Arial Narrow" w:hAnsi="Arial Narrow" w:cs="Arial"/>
          <w:sz w:val="22"/>
          <w:szCs w:val="22"/>
        </w:rPr>
        <w:t>.</w:t>
      </w:r>
      <w:r w:rsidR="00B84565">
        <w:rPr>
          <w:rFonts w:ascii="Arial Narrow" w:hAnsi="Arial Narrow" w:cs="Arial"/>
          <w:sz w:val="22"/>
          <w:szCs w:val="22"/>
        </w:rPr>
        <w:t xml:space="preserve"> </w:t>
      </w:r>
      <w:r w:rsidRPr="004651C5">
        <w:rPr>
          <w:rFonts w:ascii="Arial Narrow" w:hAnsi="Arial Narrow" w:cs="Arial"/>
          <w:sz w:val="22"/>
          <w:szCs w:val="22"/>
        </w:rPr>
        <w:t>Este strict interzis</w:t>
      </w:r>
      <w:r w:rsidR="00DA76DB">
        <w:rPr>
          <w:rFonts w:ascii="Arial Narrow" w:hAnsi="Arial Narrow" w:cs="Arial"/>
          <w:sz w:val="22"/>
          <w:szCs w:val="22"/>
        </w:rPr>
        <w:t>a</w:t>
      </w:r>
      <w:r w:rsidRPr="004651C5">
        <w:rPr>
          <w:rFonts w:ascii="Arial Narrow" w:hAnsi="Arial Narrow" w:cs="Arial"/>
          <w:sz w:val="22"/>
          <w:szCs w:val="22"/>
        </w:rPr>
        <w:t xml:space="preserve"> deversarea acestor ape </w:t>
      </w:r>
      <w:r w:rsidR="00B84565">
        <w:rPr>
          <w:rFonts w:ascii="Arial Narrow" w:hAnsi="Arial Narrow" w:cs="Arial"/>
          <w:sz w:val="22"/>
          <w:szCs w:val="22"/>
        </w:rPr>
        <w:t>direct pe sol;</w:t>
      </w:r>
    </w:p>
    <w:p w14:paraId="72F5F46C" w14:textId="77777777" w:rsidR="000D2EEA" w:rsidRPr="004651C5" w:rsidRDefault="000D2EEA">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platforma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dotat</w:t>
      </w:r>
      <w:r w:rsidR="00DA76DB">
        <w:rPr>
          <w:rFonts w:ascii="Arial Narrow" w:hAnsi="Arial Narrow" w:cs="Arial"/>
          <w:sz w:val="22"/>
          <w:szCs w:val="22"/>
        </w:rPr>
        <w:t>a</w:t>
      </w:r>
      <w:r w:rsidRPr="004651C5">
        <w:rPr>
          <w:rFonts w:ascii="Arial Narrow" w:hAnsi="Arial Narrow" w:cs="Arial"/>
          <w:sz w:val="22"/>
          <w:szCs w:val="22"/>
        </w:rPr>
        <w:t xml:space="preserve"> cu </w:t>
      </w:r>
      <w:r w:rsidR="00DA76DB">
        <w:rPr>
          <w:rFonts w:ascii="Arial Narrow" w:hAnsi="Arial Narrow" w:cs="Arial"/>
          <w:sz w:val="22"/>
          <w:szCs w:val="22"/>
        </w:rPr>
        <w:t>s</w:t>
      </w:r>
      <w:r w:rsidR="005F2C5B" w:rsidRPr="004651C5">
        <w:rPr>
          <w:rFonts w:ascii="Arial Narrow" w:hAnsi="Arial Narrow" w:cs="Arial"/>
          <w:sz w:val="22"/>
          <w:szCs w:val="22"/>
        </w:rPr>
        <w:t>an</w:t>
      </w:r>
      <w:r w:rsidR="00DA76DB">
        <w:rPr>
          <w:rFonts w:ascii="Arial Narrow" w:hAnsi="Arial Narrow" w:cs="Arial"/>
          <w:sz w:val="22"/>
          <w:szCs w:val="22"/>
        </w:rPr>
        <w:t>t</w:t>
      </w:r>
      <w:r w:rsidR="005F2C5B" w:rsidRPr="004651C5">
        <w:rPr>
          <w:rFonts w:ascii="Arial Narrow" w:hAnsi="Arial Narrow" w:cs="Arial"/>
          <w:sz w:val="22"/>
          <w:szCs w:val="22"/>
        </w:rPr>
        <w:t xml:space="preserve">uri </w:t>
      </w:r>
      <w:r w:rsidRPr="004651C5">
        <w:rPr>
          <w:rFonts w:ascii="Arial Narrow" w:hAnsi="Arial Narrow" w:cs="Arial"/>
          <w:sz w:val="22"/>
          <w:szCs w:val="22"/>
        </w:rPr>
        <w:t>perimetrale pentru colectarea apelor pluviale  ce vor fi conduse c</w:t>
      </w:r>
      <w:r w:rsidR="00DA76DB">
        <w:rPr>
          <w:rFonts w:ascii="Arial Narrow" w:hAnsi="Arial Narrow" w:cs="Arial"/>
          <w:sz w:val="22"/>
          <w:szCs w:val="22"/>
        </w:rPr>
        <w:t>a</w:t>
      </w:r>
      <w:r w:rsidRPr="004651C5">
        <w:rPr>
          <w:rFonts w:ascii="Arial Narrow" w:hAnsi="Arial Narrow" w:cs="Arial"/>
          <w:sz w:val="22"/>
          <w:szCs w:val="22"/>
        </w:rPr>
        <w:t>tre decantoare;</w:t>
      </w:r>
    </w:p>
    <w:p w14:paraId="60AECE31" w14:textId="77777777" w:rsidR="000D2EEA" w:rsidRDefault="000D2EEA">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00B41998" w:rsidRPr="004651C5">
        <w:rPr>
          <w:rFonts w:ascii="Arial Narrow" w:hAnsi="Arial Narrow" w:cs="Arial"/>
          <w:sz w:val="22"/>
          <w:szCs w:val="22"/>
        </w:rPr>
        <w:t xml:space="preserve">antier </w:t>
      </w:r>
      <w:r w:rsidR="00DA76DB">
        <w:rPr>
          <w:rFonts w:ascii="Arial Narrow" w:hAnsi="Arial Narrow" w:cs="Arial"/>
          <w:sz w:val="22"/>
          <w:szCs w:val="22"/>
        </w:rPr>
        <w:t>s</w:t>
      </w:r>
      <w:r w:rsidRPr="004651C5">
        <w:rPr>
          <w:rFonts w:ascii="Arial Narrow" w:hAnsi="Arial Narrow" w:cs="Arial"/>
          <w:sz w:val="22"/>
          <w:szCs w:val="22"/>
        </w:rPr>
        <w:t>i al fronturilor de lucru vor fi montate toalete ecologice;</w:t>
      </w:r>
    </w:p>
    <w:p w14:paraId="2D290A7D" w14:textId="77777777" w:rsidR="003E2BC7" w:rsidRPr="003E2BC7" w:rsidRDefault="003E2BC7">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alimentarea cu combustibili a utilajelor tehnologice se va realiza la punctele de alimentare din incinta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sau la unit</w:t>
      </w:r>
      <w:r>
        <w:rPr>
          <w:rFonts w:ascii="Arial Narrow" w:hAnsi="Arial Narrow" w:cs="Arial"/>
          <w:sz w:val="22"/>
          <w:szCs w:val="22"/>
        </w:rPr>
        <w:t>at</w:t>
      </w:r>
      <w:r w:rsidRPr="004651C5">
        <w:rPr>
          <w:rFonts w:ascii="Arial Narrow" w:hAnsi="Arial Narrow" w:cs="Arial"/>
          <w:sz w:val="22"/>
          <w:szCs w:val="22"/>
        </w:rPr>
        <w:t>ile specializate;</w:t>
      </w:r>
    </w:p>
    <w:p w14:paraId="1A842B57" w14:textId="77777777" w:rsidR="00EC71A3" w:rsidRDefault="00EC71A3">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depozitul de carburan</w:t>
      </w:r>
      <w:r w:rsidR="00DA76DB">
        <w:rPr>
          <w:rFonts w:ascii="Arial Narrow" w:hAnsi="Arial Narrow" w:cs="Arial"/>
          <w:sz w:val="22"/>
          <w:szCs w:val="22"/>
        </w:rPr>
        <w:t>t</w:t>
      </w:r>
      <w:r w:rsidR="00B41998" w:rsidRPr="004651C5">
        <w:rPr>
          <w:rFonts w:ascii="Arial Narrow" w:hAnsi="Arial Narrow" w:cs="Arial"/>
          <w:sz w:val="22"/>
          <w:szCs w:val="22"/>
        </w:rPr>
        <w:t>i va fi amplasat pe o platform</w:t>
      </w:r>
      <w:r w:rsidR="00DA76DB">
        <w:rPr>
          <w:rFonts w:ascii="Arial Narrow" w:hAnsi="Arial Narrow" w:cs="Arial"/>
          <w:sz w:val="22"/>
          <w:szCs w:val="22"/>
        </w:rPr>
        <w:t>a</w:t>
      </w:r>
      <w:r w:rsidRPr="004651C5">
        <w:rPr>
          <w:rFonts w:ascii="Arial Narrow" w:hAnsi="Arial Narrow" w:cs="Arial"/>
          <w:sz w:val="22"/>
          <w:szCs w:val="22"/>
        </w:rPr>
        <w:t xml:space="preserve"> betonat</w:t>
      </w:r>
      <w:r w:rsidR="00DA76DB">
        <w:rPr>
          <w:rFonts w:ascii="Arial Narrow" w:hAnsi="Arial Narrow" w:cs="Arial"/>
          <w:sz w:val="22"/>
          <w:szCs w:val="22"/>
        </w:rPr>
        <w:t>a</w:t>
      </w:r>
      <w:r w:rsidRPr="004651C5">
        <w:rPr>
          <w:rFonts w:ascii="Arial Narrow" w:hAnsi="Arial Narrow" w:cs="Arial"/>
          <w:sz w:val="22"/>
          <w:szCs w:val="22"/>
        </w:rPr>
        <w:t xml:space="preserve"> pentru a elimina riscul de contaminare a solului cu hidrocarburi;</w:t>
      </w:r>
    </w:p>
    <w:p w14:paraId="5B7F587C" w14:textId="77777777" w:rsidR="003E2BC7" w:rsidRPr="003E2BC7" w:rsidRDefault="003E2BC7">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evitarea pierderilor de hidrocarburi petroliere de la utilajele </w:t>
      </w:r>
      <w:r>
        <w:rPr>
          <w:rFonts w:ascii="Arial Narrow" w:hAnsi="Arial Narrow" w:cs="Arial"/>
          <w:sz w:val="22"/>
          <w:szCs w:val="22"/>
        </w:rPr>
        <w:t>s</w:t>
      </w:r>
      <w:r w:rsidRPr="004651C5">
        <w:rPr>
          <w:rFonts w:ascii="Arial Narrow" w:hAnsi="Arial Narrow" w:cs="Arial"/>
          <w:sz w:val="22"/>
          <w:szCs w:val="22"/>
        </w:rPr>
        <w:t xml:space="preserve">i mijloacele de transport care ar putea conduce la </w:t>
      </w:r>
      <w:r>
        <w:rPr>
          <w:rFonts w:ascii="Arial Narrow" w:hAnsi="Arial Narrow" w:cs="Arial"/>
          <w:sz w:val="22"/>
          <w:szCs w:val="22"/>
        </w:rPr>
        <w:t>poluarea solului</w:t>
      </w:r>
      <w:r w:rsidRPr="004651C5">
        <w:rPr>
          <w:rFonts w:ascii="Arial Narrow" w:hAnsi="Arial Narrow" w:cs="Arial"/>
          <w:sz w:val="22"/>
          <w:szCs w:val="22"/>
        </w:rPr>
        <w:t>;</w:t>
      </w:r>
    </w:p>
    <w:p w14:paraId="3F726982" w14:textId="77777777" w:rsidR="00821B4C" w:rsidRDefault="006742C8">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la finalizarea lucr</w:t>
      </w:r>
      <w:r w:rsidR="00DA76DB">
        <w:rPr>
          <w:rFonts w:ascii="Arial Narrow" w:hAnsi="Arial Narrow" w:cs="Arial"/>
          <w:sz w:val="22"/>
          <w:szCs w:val="22"/>
        </w:rPr>
        <w:t>a</w:t>
      </w:r>
      <w:r w:rsidR="00BE2F5E">
        <w:rPr>
          <w:rFonts w:ascii="Arial Narrow" w:hAnsi="Arial Narrow" w:cs="Arial"/>
          <w:sz w:val="22"/>
          <w:szCs w:val="22"/>
        </w:rPr>
        <w:t>rilor de modernizare</w:t>
      </w:r>
      <w:r w:rsidRPr="004651C5">
        <w:rPr>
          <w:rFonts w:ascii="Arial Narrow" w:hAnsi="Arial Narrow" w:cs="Arial"/>
          <w:sz w:val="22"/>
          <w:szCs w:val="22"/>
        </w:rPr>
        <w:t>, toate utilajele, materialele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de</w:t>
      </w:r>
      <w:r w:rsidR="00DA76DB">
        <w:rPr>
          <w:rFonts w:ascii="Arial Narrow" w:hAnsi="Arial Narrow" w:cs="Arial"/>
          <w:sz w:val="22"/>
          <w:szCs w:val="22"/>
        </w:rPr>
        <w:t>s</w:t>
      </w:r>
      <w:r w:rsidR="00B41998" w:rsidRPr="004651C5">
        <w:rPr>
          <w:rFonts w:ascii="Arial Narrow" w:hAnsi="Arial Narrow" w:cs="Arial"/>
          <w:sz w:val="22"/>
          <w:szCs w:val="22"/>
        </w:rPr>
        <w:t>eurile vor fi indep</w:t>
      </w:r>
      <w:r w:rsidR="00DA76DB">
        <w:rPr>
          <w:rFonts w:ascii="Arial Narrow" w:hAnsi="Arial Narrow" w:cs="Arial"/>
          <w:sz w:val="22"/>
          <w:szCs w:val="22"/>
        </w:rPr>
        <w:t>a</w:t>
      </w:r>
      <w:r w:rsidRPr="004651C5">
        <w:rPr>
          <w:rFonts w:ascii="Arial Narrow" w:hAnsi="Arial Narrow" w:cs="Arial"/>
          <w:sz w:val="22"/>
          <w:szCs w:val="22"/>
        </w:rPr>
        <w:t>rtate din amplasamentul proiectului;</w:t>
      </w:r>
    </w:p>
    <w:p w14:paraId="23467F9D" w14:textId="77777777" w:rsidR="003E2BC7" w:rsidRPr="003E2BC7" w:rsidRDefault="003E2BC7">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spa</w:t>
      </w:r>
      <w:r>
        <w:rPr>
          <w:rFonts w:ascii="Arial Narrow" w:hAnsi="Arial Narrow" w:cs="Arial"/>
          <w:sz w:val="22"/>
          <w:szCs w:val="22"/>
        </w:rPr>
        <w:t>t</w:t>
      </w:r>
      <w:r w:rsidRPr="004651C5">
        <w:rPr>
          <w:rFonts w:ascii="Arial Narrow" w:hAnsi="Arial Narrow" w:cs="Arial"/>
          <w:sz w:val="22"/>
          <w:szCs w:val="22"/>
        </w:rPr>
        <w:t>iile afectate temporar de lucr</w:t>
      </w:r>
      <w:r>
        <w:rPr>
          <w:rFonts w:ascii="Arial Narrow" w:hAnsi="Arial Narrow" w:cs="Arial"/>
          <w:sz w:val="22"/>
          <w:szCs w:val="22"/>
        </w:rPr>
        <w:t>a</w:t>
      </w:r>
      <w:r w:rsidRPr="004651C5">
        <w:rPr>
          <w:rFonts w:ascii="Arial Narrow" w:hAnsi="Arial Narrow" w:cs="Arial"/>
          <w:sz w:val="22"/>
          <w:szCs w:val="22"/>
        </w:rPr>
        <w:t>ri vor fi ref</w:t>
      </w:r>
      <w:r>
        <w:rPr>
          <w:rFonts w:ascii="Arial Narrow" w:hAnsi="Arial Narrow" w:cs="Arial"/>
          <w:sz w:val="22"/>
          <w:szCs w:val="22"/>
        </w:rPr>
        <w:t>a</w:t>
      </w:r>
      <w:r w:rsidRPr="004651C5">
        <w:rPr>
          <w:rFonts w:ascii="Arial Narrow" w:hAnsi="Arial Narrow" w:cs="Arial"/>
          <w:sz w:val="22"/>
          <w:szCs w:val="22"/>
        </w:rPr>
        <w:t>cute cu solul vegetal excavat ini</w:t>
      </w:r>
      <w:r>
        <w:rPr>
          <w:rFonts w:ascii="Arial Narrow" w:hAnsi="Arial Narrow" w:cs="Arial"/>
          <w:sz w:val="22"/>
          <w:szCs w:val="22"/>
        </w:rPr>
        <w:t>t</w:t>
      </w:r>
      <w:r w:rsidRPr="004651C5">
        <w:rPr>
          <w:rFonts w:ascii="Arial Narrow" w:hAnsi="Arial Narrow" w:cs="Arial"/>
          <w:sz w:val="22"/>
          <w:szCs w:val="22"/>
        </w:rPr>
        <w:t>ial, in cel mai scurt timp dup</w:t>
      </w:r>
      <w:r>
        <w:rPr>
          <w:rFonts w:ascii="Arial Narrow" w:hAnsi="Arial Narrow" w:cs="Arial"/>
          <w:sz w:val="22"/>
          <w:szCs w:val="22"/>
        </w:rPr>
        <w:t>a</w:t>
      </w:r>
      <w:r w:rsidRPr="004651C5">
        <w:rPr>
          <w:rFonts w:ascii="Arial Narrow" w:hAnsi="Arial Narrow" w:cs="Arial"/>
          <w:sz w:val="22"/>
          <w:szCs w:val="22"/>
        </w:rPr>
        <w:t xml:space="preserve"> finalizarea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 xml:space="preserve">modernizare; </w:t>
      </w:r>
    </w:p>
    <w:p w14:paraId="629A6647" w14:textId="77777777" w:rsidR="003E2BC7" w:rsidRDefault="006742C8">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in cazul terenurilor afectate temporar de lucr</w:t>
      </w:r>
      <w:r w:rsidR="00DA76DB">
        <w:rPr>
          <w:rFonts w:ascii="Arial Narrow" w:hAnsi="Arial Narrow" w:cs="Arial"/>
          <w:sz w:val="22"/>
          <w:szCs w:val="22"/>
        </w:rPr>
        <w:t>a</w:t>
      </w:r>
      <w:r w:rsidRPr="004651C5">
        <w:rPr>
          <w:rFonts w:ascii="Arial Narrow" w:hAnsi="Arial Narrow" w:cs="Arial"/>
          <w:sz w:val="22"/>
          <w:szCs w:val="22"/>
        </w:rPr>
        <w:t>ri, se va reface morfologia ini</w:t>
      </w:r>
      <w:r w:rsidR="00DA76DB">
        <w:rPr>
          <w:rFonts w:ascii="Arial Narrow" w:hAnsi="Arial Narrow" w:cs="Arial"/>
          <w:sz w:val="22"/>
          <w:szCs w:val="22"/>
        </w:rPr>
        <w:t>t</w:t>
      </w:r>
      <w:r w:rsidR="00402F09" w:rsidRPr="004651C5">
        <w:rPr>
          <w:rFonts w:ascii="Arial Narrow" w:hAnsi="Arial Narrow" w:cs="Arial"/>
          <w:sz w:val="22"/>
          <w:szCs w:val="22"/>
        </w:rPr>
        <w:t>ial</w:t>
      </w:r>
      <w:r w:rsidR="00DA76DB">
        <w:rPr>
          <w:rFonts w:ascii="Arial Narrow" w:hAnsi="Arial Narrow" w:cs="Arial"/>
          <w:sz w:val="22"/>
          <w:szCs w:val="22"/>
        </w:rPr>
        <w:t>a</w:t>
      </w:r>
      <w:r w:rsidR="00402F09" w:rsidRPr="004651C5">
        <w:rPr>
          <w:rFonts w:ascii="Arial Narrow" w:hAnsi="Arial Narrow" w:cs="Arial"/>
          <w:sz w:val="22"/>
          <w:szCs w:val="22"/>
        </w:rPr>
        <w:t xml:space="preserve"> a terenului </w:t>
      </w:r>
      <w:r w:rsidR="00DA76DB">
        <w:rPr>
          <w:rFonts w:ascii="Arial Narrow" w:hAnsi="Arial Narrow" w:cs="Arial"/>
          <w:sz w:val="22"/>
          <w:szCs w:val="22"/>
        </w:rPr>
        <w:t>s</w:t>
      </w:r>
      <w:r w:rsidRPr="004651C5">
        <w:rPr>
          <w:rFonts w:ascii="Arial Narrow" w:hAnsi="Arial Narrow" w:cs="Arial"/>
          <w:sz w:val="22"/>
          <w:szCs w:val="22"/>
        </w:rPr>
        <w:t>i acestea vor fi redate destina</w:t>
      </w:r>
      <w:r w:rsidR="00DA76DB">
        <w:rPr>
          <w:rFonts w:ascii="Arial Narrow" w:hAnsi="Arial Narrow" w:cs="Arial"/>
          <w:sz w:val="22"/>
          <w:szCs w:val="22"/>
        </w:rPr>
        <w:t>t</w:t>
      </w:r>
      <w:r w:rsidRPr="004651C5">
        <w:rPr>
          <w:rFonts w:ascii="Arial Narrow" w:hAnsi="Arial Narrow" w:cs="Arial"/>
          <w:sz w:val="22"/>
          <w:szCs w:val="22"/>
        </w:rPr>
        <w:t>iei ini</w:t>
      </w:r>
      <w:r w:rsidR="00DA76DB">
        <w:rPr>
          <w:rFonts w:ascii="Arial Narrow" w:hAnsi="Arial Narrow" w:cs="Arial"/>
          <w:sz w:val="22"/>
          <w:szCs w:val="22"/>
        </w:rPr>
        <w:t>t</w:t>
      </w:r>
      <w:r w:rsidR="00B41998" w:rsidRPr="004651C5">
        <w:rPr>
          <w:rFonts w:ascii="Arial Narrow" w:hAnsi="Arial Narrow" w:cs="Arial"/>
          <w:sz w:val="22"/>
          <w:szCs w:val="22"/>
        </w:rPr>
        <w:t>iale</w:t>
      </w:r>
      <w:r w:rsidR="003E2BC7">
        <w:rPr>
          <w:rFonts w:ascii="Arial Narrow" w:hAnsi="Arial Narrow" w:cs="Arial"/>
          <w:sz w:val="22"/>
          <w:szCs w:val="22"/>
        </w:rPr>
        <w:t xml:space="preserve">; </w:t>
      </w:r>
    </w:p>
    <w:p w14:paraId="58528D21" w14:textId="77777777" w:rsidR="006742C8" w:rsidRPr="003E2BC7" w:rsidRDefault="003E2BC7">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este interzis</w:t>
      </w:r>
      <w:r>
        <w:rPr>
          <w:rFonts w:ascii="Arial Narrow" w:hAnsi="Arial Narrow" w:cs="Arial"/>
          <w:sz w:val="22"/>
          <w:szCs w:val="22"/>
        </w:rPr>
        <w:t>a</w:t>
      </w:r>
      <w:r w:rsidRPr="004651C5">
        <w:rPr>
          <w:rFonts w:ascii="Arial Narrow" w:hAnsi="Arial Narrow" w:cs="Arial"/>
          <w:sz w:val="22"/>
          <w:szCs w:val="22"/>
        </w:rPr>
        <w:t xml:space="preserve"> utilizarea solului din alte zone pentru a evita introducerea de specii invazive </w:t>
      </w:r>
      <w:r>
        <w:rPr>
          <w:rFonts w:ascii="Arial Narrow" w:hAnsi="Arial Narrow" w:cs="Arial"/>
          <w:sz w:val="22"/>
          <w:szCs w:val="22"/>
        </w:rPr>
        <w:t>s</w:t>
      </w:r>
      <w:r w:rsidRPr="004651C5">
        <w:rPr>
          <w:rFonts w:ascii="Arial Narrow" w:hAnsi="Arial Narrow" w:cs="Arial"/>
          <w:sz w:val="22"/>
          <w:szCs w:val="22"/>
        </w:rPr>
        <w:t>i modificarea compozi</w:t>
      </w:r>
      <w:r>
        <w:rPr>
          <w:rFonts w:ascii="Arial Narrow" w:hAnsi="Arial Narrow" w:cs="Arial"/>
          <w:sz w:val="22"/>
          <w:szCs w:val="22"/>
        </w:rPr>
        <w:t>tiei specifice a biocenozei.</w:t>
      </w:r>
    </w:p>
    <w:p w14:paraId="71FD14EF" w14:textId="353E2FF3" w:rsidR="006742C8" w:rsidRPr="004651C5" w:rsidRDefault="006742C8"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perioada de exploatare a</w:t>
      </w:r>
      <w:r w:rsidR="00BE2F5E">
        <w:rPr>
          <w:rFonts w:ascii="Arial Narrow" w:hAnsi="Arial Narrow" w:cs="Arial"/>
          <w:sz w:val="22"/>
          <w:szCs w:val="22"/>
        </w:rPr>
        <w:t xml:space="preserve"> strazilor din</w:t>
      </w:r>
      <w:r w:rsidR="00230BB9">
        <w:rPr>
          <w:rFonts w:ascii="Arial Narrow" w:hAnsi="Arial Narrow" w:cs="Arial"/>
          <w:sz w:val="22"/>
          <w:szCs w:val="22"/>
        </w:rPr>
        <w:t xml:space="preserve"> </w:t>
      </w:r>
      <w:r w:rsidR="00230BB9">
        <w:rPr>
          <w:rFonts w:ascii="Arial Narrow" w:hAnsi="Arial Narrow"/>
          <w:sz w:val="22"/>
          <w:szCs w:val="22"/>
        </w:rPr>
        <w:t>comuna Ion Corvin</w:t>
      </w:r>
      <w:r w:rsidRPr="004651C5">
        <w:rPr>
          <w:rFonts w:ascii="Arial Narrow" w:hAnsi="Arial Narrow" w:cs="Arial"/>
          <w:sz w:val="22"/>
          <w:szCs w:val="22"/>
        </w:rPr>
        <w:t xml:space="preserve">, </w:t>
      </w:r>
      <w:r w:rsidR="00565879">
        <w:rPr>
          <w:rFonts w:ascii="Arial Narrow" w:hAnsi="Arial Narrow" w:cs="Arial"/>
          <w:sz w:val="22"/>
          <w:szCs w:val="22"/>
        </w:rPr>
        <w:t>impactul asupra solu</w:t>
      </w:r>
      <w:r w:rsidR="00812DC0">
        <w:rPr>
          <w:rFonts w:ascii="Arial Narrow" w:hAnsi="Arial Narrow" w:cs="Arial"/>
          <w:sz w:val="22"/>
          <w:szCs w:val="22"/>
        </w:rPr>
        <w:t>r</w:t>
      </w:r>
      <w:r w:rsidR="00565879">
        <w:rPr>
          <w:rFonts w:ascii="Arial Narrow" w:hAnsi="Arial Narrow" w:cs="Arial"/>
          <w:sz w:val="22"/>
          <w:szCs w:val="22"/>
        </w:rPr>
        <w:t xml:space="preserve">ilor va fi mai mic decat cel inregistrat in prezent, ca urmare a imbunatatirii conditiilor de trafic, </w:t>
      </w:r>
      <w:r w:rsidRPr="004651C5">
        <w:rPr>
          <w:rFonts w:ascii="Arial Narrow" w:hAnsi="Arial Narrow" w:cs="Arial"/>
          <w:sz w:val="22"/>
          <w:szCs w:val="22"/>
        </w:rPr>
        <w:t>astfel incat nu</w:t>
      </w:r>
      <w:r w:rsidR="00B41998" w:rsidRPr="004651C5">
        <w:rPr>
          <w:rFonts w:ascii="Arial Narrow" w:hAnsi="Arial Narrow" w:cs="Arial"/>
          <w:sz w:val="22"/>
          <w:szCs w:val="22"/>
        </w:rPr>
        <w:t xml:space="preserve"> este necesara adoptarea unor m</w:t>
      </w:r>
      <w:r w:rsidR="00DA76DB">
        <w:rPr>
          <w:rFonts w:ascii="Arial Narrow" w:hAnsi="Arial Narrow" w:cs="Arial"/>
          <w:sz w:val="22"/>
          <w:szCs w:val="22"/>
        </w:rPr>
        <w:t>a</w:t>
      </w:r>
      <w:r w:rsidRPr="004651C5">
        <w:rPr>
          <w:rFonts w:ascii="Arial Narrow" w:hAnsi="Arial Narrow" w:cs="Arial"/>
          <w:sz w:val="22"/>
          <w:szCs w:val="22"/>
        </w:rPr>
        <w:t xml:space="preserve">suri speciale de reducere a impactului asupra solului. </w:t>
      </w:r>
    </w:p>
    <w:p w14:paraId="15190EE3" w14:textId="65D02C95" w:rsidR="000D2EEA" w:rsidRPr="004651C5" w:rsidRDefault="006742C8" w:rsidP="00402F09">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suri pentru reducerea impactului asupra solului in perioada de exploatare a </w:t>
      </w:r>
      <w:r w:rsidR="00BE2F5E">
        <w:rPr>
          <w:rFonts w:ascii="Arial Narrow" w:hAnsi="Arial Narrow" w:cs="Arial"/>
          <w:sz w:val="22"/>
          <w:szCs w:val="22"/>
        </w:rPr>
        <w:t>strazilor din</w:t>
      </w:r>
      <w:r w:rsidR="00482CAB">
        <w:rPr>
          <w:rFonts w:ascii="Arial Narrow" w:hAnsi="Arial Narrow" w:cs="Arial"/>
          <w:sz w:val="22"/>
          <w:szCs w:val="22"/>
        </w:rPr>
        <w:t xml:space="preserve"> comuna Ion Corvin</w:t>
      </w:r>
      <w:r w:rsidRPr="004651C5">
        <w:rPr>
          <w:rFonts w:ascii="Arial Narrow" w:hAnsi="Arial Narrow" w:cs="Arial"/>
          <w:sz w:val="22"/>
          <w:szCs w:val="22"/>
        </w:rPr>
        <w:t>:</w:t>
      </w:r>
    </w:p>
    <w:p w14:paraId="7D5CC9E4" w14:textId="77777777" w:rsidR="00E31AD4" w:rsidRPr="004651C5" w:rsidRDefault="00E31AD4">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gradului de refacere a spat</w:t>
      </w:r>
      <w:r w:rsidR="00B41998"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ri;</w:t>
      </w:r>
    </w:p>
    <w:p w14:paraId="6BBA2F34" w14:textId="77777777" w:rsidR="00565879" w:rsidRDefault="006742C8">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colec</w:t>
      </w:r>
      <w:r w:rsidR="00B41998" w:rsidRPr="004651C5">
        <w:rPr>
          <w:rFonts w:ascii="Arial Narrow" w:hAnsi="Arial Narrow" w:cs="Arial"/>
          <w:sz w:val="22"/>
          <w:szCs w:val="22"/>
        </w:rPr>
        <w:t xml:space="preserve">tarea </w:t>
      </w:r>
      <w:r w:rsidR="00565879">
        <w:rPr>
          <w:rFonts w:ascii="Arial Narrow" w:hAnsi="Arial Narrow" w:cs="Arial"/>
          <w:sz w:val="22"/>
          <w:szCs w:val="22"/>
        </w:rPr>
        <w:t xml:space="preserve">corespunzatoare a </w:t>
      </w:r>
      <w:r w:rsidR="00B41998" w:rsidRPr="004651C5">
        <w:rPr>
          <w:rFonts w:ascii="Arial Narrow" w:hAnsi="Arial Narrow" w:cs="Arial"/>
          <w:sz w:val="22"/>
          <w:szCs w:val="22"/>
        </w:rPr>
        <w:t>apelor pluviale care spal</w:t>
      </w:r>
      <w:r w:rsidR="00DA76DB">
        <w:rPr>
          <w:rFonts w:ascii="Arial Narrow" w:hAnsi="Arial Narrow" w:cs="Arial"/>
          <w:sz w:val="22"/>
          <w:szCs w:val="22"/>
        </w:rPr>
        <w:t>a</w:t>
      </w:r>
      <w:r w:rsidRPr="004651C5">
        <w:rPr>
          <w:rFonts w:ascii="Arial Narrow" w:hAnsi="Arial Narrow" w:cs="Arial"/>
          <w:sz w:val="22"/>
          <w:szCs w:val="22"/>
        </w:rPr>
        <w:t xml:space="preserve"> platforma </w:t>
      </w:r>
      <w:r w:rsidR="00BE2F5E">
        <w:rPr>
          <w:rFonts w:ascii="Arial Narrow" w:hAnsi="Arial Narrow" w:cs="Arial"/>
          <w:sz w:val="22"/>
          <w:szCs w:val="22"/>
        </w:rPr>
        <w:t>strazilor</w:t>
      </w:r>
      <w:r w:rsidR="00565879">
        <w:rPr>
          <w:rFonts w:ascii="Arial Narrow" w:hAnsi="Arial Narrow" w:cs="Arial"/>
          <w:sz w:val="22"/>
          <w:szCs w:val="22"/>
        </w:rPr>
        <w:t>;</w:t>
      </w:r>
    </w:p>
    <w:p w14:paraId="60B1D600" w14:textId="77777777" w:rsidR="006742C8" w:rsidRPr="004651C5" w:rsidRDefault="006742C8">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st</w:t>
      </w:r>
      <w:r w:rsidR="00DA76DB">
        <w:rPr>
          <w:rFonts w:ascii="Arial Narrow" w:hAnsi="Arial Narrow" w:cs="Arial"/>
          <w:sz w:val="22"/>
          <w:szCs w:val="22"/>
        </w:rPr>
        <w:t>a</w:t>
      </w:r>
      <w:r w:rsidRPr="004651C5">
        <w:rPr>
          <w:rFonts w:ascii="Arial Narrow" w:hAnsi="Arial Narrow" w:cs="Arial"/>
          <w:sz w:val="22"/>
          <w:szCs w:val="22"/>
        </w:rPr>
        <w:t xml:space="preserve">rii </w:t>
      </w:r>
      <w:r w:rsidR="00BE2F5E">
        <w:rPr>
          <w:rFonts w:ascii="Arial Narrow" w:hAnsi="Arial Narrow" w:cs="Arial"/>
          <w:sz w:val="22"/>
          <w:szCs w:val="22"/>
        </w:rPr>
        <w:t>strazilor</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intre</w:t>
      </w:r>
      <w:r w:rsidR="00DA76DB">
        <w:rPr>
          <w:rFonts w:ascii="Arial Narrow" w:hAnsi="Arial Narrow" w:cs="Arial"/>
          <w:sz w:val="22"/>
          <w:szCs w:val="22"/>
        </w:rPr>
        <w:t>t</w:t>
      </w:r>
      <w:r w:rsidRPr="004651C5">
        <w:rPr>
          <w:rFonts w:ascii="Arial Narrow" w:hAnsi="Arial Narrow" w:cs="Arial"/>
          <w:sz w:val="22"/>
          <w:szCs w:val="22"/>
        </w:rPr>
        <w:t>inerea corespunz</w:t>
      </w:r>
      <w:r w:rsidR="00DA76DB">
        <w:rPr>
          <w:rFonts w:ascii="Arial Narrow" w:hAnsi="Arial Narrow" w:cs="Arial"/>
          <w:sz w:val="22"/>
          <w:szCs w:val="22"/>
        </w:rPr>
        <w:t>a</w:t>
      </w:r>
      <w:r w:rsidRPr="004651C5">
        <w:rPr>
          <w:rFonts w:ascii="Arial Narrow" w:hAnsi="Arial Narrow" w:cs="Arial"/>
          <w:sz w:val="22"/>
          <w:szCs w:val="22"/>
        </w:rPr>
        <w:t>toare a acest</w:t>
      </w:r>
      <w:r w:rsidR="00812DC0">
        <w:rPr>
          <w:rFonts w:ascii="Arial Narrow" w:hAnsi="Arial Narrow" w:cs="Arial"/>
          <w:sz w:val="22"/>
          <w:szCs w:val="22"/>
        </w:rPr>
        <w:t>ora</w:t>
      </w:r>
      <w:r w:rsidRPr="004651C5">
        <w:rPr>
          <w:rFonts w:ascii="Arial Narrow" w:hAnsi="Arial Narrow" w:cs="Arial"/>
          <w:sz w:val="22"/>
          <w:szCs w:val="22"/>
        </w:rPr>
        <w:t>;</w:t>
      </w:r>
    </w:p>
    <w:p w14:paraId="216B9E6F" w14:textId="77777777" w:rsidR="00402F09" w:rsidRPr="004651C5" w:rsidRDefault="00402F09" w:rsidP="000D2EEA">
      <w:pPr>
        <w:ind w:right="-24"/>
        <w:jc w:val="both"/>
        <w:rPr>
          <w:rFonts w:ascii="Arial" w:hAnsi="Arial" w:cs="Arial"/>
          <w:color w:val="000000"/>
        </w:rPr>
      </w:pPr>
    </w:p>
    <w:p w14:paraId="38A9D966" w14:textId="77777777" w:rsidR="00402F09" w:rsidRPr="004651C5" w:rsidRDefault="00402F09" w:rsidP="000D2EEA">
      <w:pPr>
        <w:ind w:right="-24"/>
        <w:jc w:val="both"/>
        <w:rPr>
          <w:rFonts w:ascii="Arial" w:hAnsi="Arial" w:cs="Arial"/>
          <w:color w:val="000000"/>
        </w:rPr>
      </w:pPr>
    </w:p>
    <w:p w14:paraId="6705E60F" w14:textId="77777777" w:rsidR="00E35185" w:rsidRPr="004651C5" w:rsidRDefault="00ED1AA6">
      <w:pPr>
        <w:pStyle w:val="Titlu2"/>
        <w:numPr>
          <w:ilvl w:val="2"/>
          <w:numId w:val="49"/>
        </w:numPr>
        <w:ind w:left="0" w:firstLine="0"/>
      </w:pPr>
      <w:bookmarkStart w:id="246" w:name="_Toc429578940"/>
      <w:bookmarkStart w:id="247" w:name="_Toc488750426"/>
      <w:bookmarkStart w:id="248" w:name="_Toc156999920"/>
      <w:r w:rsidRPr="004651C5">
        <w:t>Protec</w:t>
      </w:r>
      <w:r w:rsidR="00DA76DB">
        <w:t>t</w:t>
      </w:r>
      <w:r w:rsidRPr="004651C5">
        <w:t xml:space="preserve">ia ecosistemelor terestre </w:t>
      </w:r>
      <w:r w:rsidR="00DA76DB">
        <w:t>s</w:t>
      </w:r>
      <w:r w:rsidRPr="004651C5">
        <w:t>i acvatice</w:t>
      </w:r>
      <w:bookmarkEnd w:id="246"/>
      <w:bookmarkEnd w:id="247"/>
      <w:bookmarkEnd w:id="248"/>
    </w:p>
    <w:p w14:paraId="6857BCA4" w14:textId="77777777" w:rsidR="00402F09" w:rsidRPr="004651C5" w:rsidRDefault="00402F09">
      <w:pPr>
        <w:pStyle w:val="Titlu2"/>
        <w:numPr>
          <w:ilvl w:val="3"/>
          <w:numId w:val="49"/>
        </w:numPr>
        <w:ind w:left="0" w:firstLine="0"/>
      </w:pPr>
      <w:bookmarkStart w:id="249" w:name="_Toc429578941"/>
      <w:bookmarkStart w:id="250" w:name="_Toc488750427"/>
      <w:bookmarkStart w:id="251" w:name="_Toc156999921"/>
      <w:r w:rsidRPr="004651C5">
        <w:t>Identificarea arealelor sensibile ce pot fi afectate de proiect</w:t>
      </w:r>
      <w:bookmarkEnd w:id="249"/>
      <w:bookmarkEnd w:id="250"/>
      <w:bookmarkEnd w:id="251"/>
    </w:p>
    <w:p w14:paraId="4C6F1BCB" w14:textId="3661288F" w:rsidR="00230BB9" w:rsidRDefault="00BE2F5E" w:rsidP="00230BB9">
      <w:pPr>
        <w:spacing w:line="360" w:lineRule="auto"/>
        <w:ind w:right="-24" w:firstLine="720"/>
        <w:jc w:val="both"/>
        <w:rPr>
          <w:rFonts w:ascii="Arial Narrow" w:hAnsi="Arial Narrow"/>
          <w:sz w:val="22"/>
          <w:szCs w:val="22"/>
        </w:rPr>
      </w:pPr>
      <w:r>
        <w:rPr>
          <w:rFonts w:ascii="Arial Narrow" w:hAnsi="Arial Narrow"/>
          <w:sz w:val="22"/>
          <w:szCs w:val="22"/>
        </w:rPr>
        <w:t>P</w:t>
      </w:r>
      <w:r w:rsidRPr="00BE2F5E">
        <w:rPr>
          <w:rFonts w:ascii="Arial Narrow" w:hAnsi="Arial Narrow"/>
          <w:sz w:val="22"/>
          <w:szCs w:val="22"/>
        </w:rPr>
        <w:t xml:space="preserve">roiectul va fi realizat integral in </w:t>
      </w:r>
      <w:r w:rsidR="00230BB9">
        <w:rPr>
          <w:rFonts w:ascii="Arial Narrow" w:hAnsi="Arial Narrow"/>
          <w:sz w:val="22"/>
          <w:szCs w:val="22"/>
        </w:rPr>
        <w:t xml:space="preserve">afara ariilor naturale protejate. In vecinatatea amplasamentului proiectului se regăsesc următoarele arii naturale protejate: </w:t>
      </w:r>
    </w:p>
    <w:p w14:paraId="5D8A200C" w14:textId="77777777" w:rsidR="00230BB9" w:rsidRPr="00314B5A" w:rsidRDefault="00230BB9">
      <w:pPr>
        <w:pStyle w:val="Listparagraf"/>
        <w:numPr>
          <w:ilvl w:val="0"/>
          <w:numId w:val="70"/>
        </w:numPr>
        <w:spacing w:after="0" w:line="360" w:lineRule="auto"/>
        <w:jc w:val="both"/>
        <w:rPr>
          <w:rFonts w:ascii="Arial Narrow" w:hAnsi="Arial Narrow"/>
        </w:rPr>
      </w:pPr>
      <w:r w:rsidRPr="00314B5A">
        <w:rPr>
          <w:rFonts w:ascii="Arial Narrow" w:hAnsi="Arial Narrow"/>
        </w:rPr>
        <w:t xml:space="preserve">situl de importanta comunitara </w:t>
      </w:r>
      <w:r>
        <w:rPr>
          <w:rFonts w:ascii="Arial Narrow" w:hAnsi="Arial Narrow"/>
        </w:rPr>
        <w:t xml:space="preserve">(aria speciala de conservare) </w:t>
      </w:r>
      <w:r w:rsidRPr="00314B5A">
        <w:rPr>
          <w:rFonts w:ascii="Arial Narrow" w:hAnsi="Arial Narrow"/>
        </w:rPr>
        <w:t xml:space="preserve">ROSCI0172 Padurea si Valea Canareaua Fetii </w:t>
      </w:r>
      <w:r>
        <w:rPr>
          <w:rFonts w:ascii="Arial Narrow" w:hAnsi="Arial Narrow"/>
        </w:rPr>
        <w:t>–</w:t>
      </w:r>
      <w:r w:rsidRPr="00314B5A">
        <w:rPr>
          <w:rFonts w:ascii="Arial Narrow" w:hAnsi="Arial Narrow"/>
        </w:rPr>
        <w:t xml:space="preserve"> Iortmac</w:t>
      </w:r>
      <w:r>
        <w:rPr>
          <w:rFonts w:ascii="Arial Narrow" w:hAnsi="Arial Narrow"/>
        </w:rPr>
        <w:t xml:space="preserve"> (ROSAC0172); </w:t>
      </w:r>
    </w:p>
    <w:p w14:paraId="16FC5C61" w14:textId="77777777" w:rsidR="00230BB9" w:rsidRPr="00314B5A" w:rsidRDefault="00230BB9">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ROSPA0054 Lacul Dunareni</w:t>
      </w:r>
      <w:r>
        <w:rPr>
          <w:rFonts w:ascii="Arial Narrow" w:hAnsi="Arial Narrow"/>
        </w:rPr>
        <w:t>;</w:t>
      </w:r>
    </w:p>
    <w:p w14:paraId="6A70BDEB" w14:textId="77777777" w:rsidR="00230BB9" w:rsidRPr="00314B5A" w:rsidRDefault="00230BB9">
      <w:pPr>
        <w:pStyle w:val="Listparagraf"/>
        <w:numPr>
          <w:ilvl w:val="0"/>
          <w:numId w:val="70"/>
        </w:numPr>
        <w:spacing w:after="0" w:line="360" w:lineRule="auto"/>
        <w:jc w:val="both"/>
        <w:rPr>
          <w:rFonts w:ascii="Arial Narrow" w:hAnsi="Arial Narrow"/>
        </w:rPr>
      </w:pPr>
      <w:r w:rsidRPr="00314B5A">
        <w:rPr>
          <w:rFonts w:ascii="Arial Narrow" w:hAnsi="Arial Narrow"/>
        </w:rPr>
        <w:t xml:space="preserve">situl de importanta comunitara </w:t>
      </w:r>
      <w:r>
        <w:rPr>
          <w:rFonts w:ascii="Arial Narrow" w:hAnsi="Arial Narrow"/>
        </w:rPr>
        <w:t xml:space="preserve">(aria speciala de conservare) </w:t>
      </w:r>
      <w:r w:rsidRPr="00314B5A">
        <w:rPr>
          <w:rFonts w:ascii="Arial Narrow" w:hAnsi="Arial Narrow"/>
        </w:rPr>
        <w:t>ROSCI0071 Dumbraveni Valea Urluia – Lacul Vederoasa</w:t>
      </w:r>
      <w:r>
        <w:rPr>
          <w:rFonts w:ascii="Arial Narrow" w:hAnsi="Arial Narrow"/>
        </w:rPr>
        <w:t xml:space="preserve"> (ROSAC0071); </w:t>
      </w:r>
    </w:p>
    <w:p w14:paraId="0232C18F" w14:textId="77777777" w:rsidR="00230BB9" w:rsidRPr="00314B5A" w:rsidRDefault="00230BB9">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ROSPA0001 Aliman </w:t>
      </w:r>
      <w:r>
        <w:rPr>
          <w:rFonts w:ascii="Arial Narrow" w:hAnsi="Arial Narrow"/>
        </w:rPr>
        <w:t>–</w:t>
      </w:r>
      <w:r w:rsidRPr="00314B5A">
        <w:rPr>
          <w:rFonts w:ascii="Arial Narrow" w:hAnsi="Arial Narrow"/>
        </w:rPr>
        <w:t xml:space="preserve"> Adamclisi</w:t>
      </w:r>
      <w:r>
        <w:rPr>
          <w:rFonts w:ascii="Arial Narrow" w:hAnsi="Arial Narrow"/>
        </w:rPr>
        <w:t>;</w:t>
      </w:r>
    </w:p>
    <w:p w14:paraId="70382E9D" w14:textId="77777777" w:rsidR="00230BB9" w:rsidRPr="00314B5A" w:rsidRDefault="00230BB9">
      <w:pPr>
        <w:pStyle w:val="Listparagraf"/>
        <w:numPr>
          <w:ilvl w:val="0"/>
          <w:numId w:val="70"/>
        </w:numPr>
        <w:spacing w:after="0" w:line="360" w:lineRule="auto"/>
        <w:jc w:val="both"/>
        <w:rPr>
          <w:rFonts w:ascii="Arial Narrow" w:hAnsi="Arial Narrow"/>
        </w:rPr>
      </w:pPr>
      <w:r w:rsidRPr="00314B5A">
        <w:rPr>
          <w:rFonts w:ascii="Arial Narrow" w:hAnsi="Arial Narrow"/>
        </w:rPr>
        <w:t>ari</w:t>
      </w:r>
      <w:r>
        <w:rPr>
          <w:rFonts w:ascii="Arial Narrow" w:hAnsi="Arial Narrow"/>
        </w:rPr>
        <w:t>a</w:t>
      </w:r>
      <w:r w:rsidRPr="00314B5A">
        <w:rPr>
          <w:rFonts w:ascii="Arial Narrow" w:hAnsi="Arial Narrow"/>
        </w:rPr>
        <w:t xml:space="preserve"> de protectie speciala avifaunistica ROSPA0008 Baneasa  - Canaraua Fetei</w:t>
      </w:r>
      <w:r>
        <w:rPr>
          <w:rFonts w:ascii="Arial Narrow" w:hAnsi="Arial Narrow"/>
        </w:rPr>
        <w:t xml:space="preserve">. </w:t>
      </w:r>
    </w:p>
    <w:p w14:paraId="26595719" w14:textId="77777777" w:rsidR="00230BB9" w:rsidRDefault="00230BB9" w:rsidP="00CD4068">
      <w:pPr>
        <w:spacing w:line="360" w:lineRule="auto"/>
        <w:ind w:right="-24" w:firstLine="720"/>
        <w:jc w:val="both"/>
        <w:rPr>
          <w:rFonts w:ascii="Arial Narrow" w:hAnsi="Arial Narrow"/>
          <w:sz w:val="22"/>
          <w:szCs w:val="22"/>
        </w:rPr>
      </w:pPr>
    </w:p>
    <w:p w14:paraId="5ED905E7" w14:textId="77777777" w:rsidR="00230BB9" w:rsidRDefault="00230BB9" w:rsidP="00CD4068">
      <w:pPr>
        <w:spacing w:line="360" w:lineRule="auto"/>
        <w:ind w:right="-24" w:firstLine="720"/>
        <w:jc w:val="both"/>
        <w:rPr>
          <w:rFonts w:ascii="Arial Narrow" w:hAnsi="Arial Narrow"/>
          <w:sz w:val="22"/>
          <w:szCs w:val="22"/>
        </w:rPr>
      </w:pPr>
    </w:p>
    <w:p w14:paraId="08ECCEB3" w14:textId="3FD3039D" w:rsidR="00BE2F5E" w:rsidRPr="00BE2F5E" w:rsidRDefault="00BE2F5E" w:rsidP="00CD4068">
      <w:pPr>
        <w:spacing w:line="360" w:lineRule="auto"/>
        <w:ind w:right="-24" w:firstLine="720"/>
        <w:jc w:val="both"/>
        <w:rPr>
          <w:rFonts w:ascii="Arial Narrow" w:hAnsi="Arial Narrow" w:cs="Arial"/>
          <w:sz w:val="22"/>
          <w:szCs w:val="22"/>
        </w:rPr>
      </w:pPr>
      <w:r w:rsidRPr="008917A4">
        <w:rPr>
          <w:rFonts w:ascii="Arial Narrow" w:hAnsi="Arial Narrow"/>
          <w:sz w:val="22"/>
          <w:szCs w:val="22"/>
        </w:rPr>
        <w:t>Deoarece va fi strict respe</w:t>
      </w:r>
      <w:r w:rsidR="006A2637" w:rsidRPr="008917A4">
        <w:rPr>
          <w:rFonts w:ascii="Arial Narrow" w:hAnsi="Arial Narrow"/>
          <w:sz w:val="22"/>
          <w:szCs w:val="22"/>
        </w:rPr>
        <w:t xml:space="preserve">ctat traseul existent al celor </w:t>
      </w:r>
      <w:r w:rsidR="006A52AE">
        <w:rPr>
          <w:rFonts w:ascii="Arial Narrow" w:hAnsi="Arial Narrow"/>
          <w:sz w:val="22"/>
          <w:szCs w:val="22"/>
        </w:rPr>
        <w:t>10</w:t>
      </w:r>
      <w:r w:rsidRPr="008917A4">
        <w:rPr>
          <w:rFonts w:ascii="Arial Narrow" w:hAnsi="Arial Narrow"/>
          <w:sz w:val="22"/>
          <w:szCs w:val="22"/>
        </w:rPr>
        <w:t xml:space="preserve"> strazi, fara af</w:t>
      </w:r>
      <w:r>
        <w:rPr>
          <w:rFonts w:ascii="Arial Narrow" w:hAnsi="Arial Narrow"/>
          <w:sz w:val="22"/>
          <w:szCs w:val="22"/>
        </w:rPr>
        <w:t xml:space="preserve">ectarea unor suprafete suplimentare in afara amprizei </w:t>
      </w:r>
      <w:r w:rsidR="006A52AE">
        <w:rPr>
          <w:rFonts w:ascii="Arial Narrow" w:hAnsi="Arial Narrow"/>
          <w:sz w:val="22"/>
          <w:szCs w:val="22"/>
        </w:rPr>
        <w:t>strazilor</w:t>
      </w:r>
      <w:r w:rsidRPr="00BE2F5E">
        <w:rPr>
          <w:rFonts w:ascii="Arial Narrow" w:hAnsi="Arial Narrow"/>
          <w:sz w:val="22"/>
          <w:szCs w:val="22"/>
        </w:rPr>
        <w:t>, implementarea proiectului nu va avea impact semnificativ asupra ariilor naturale protejate</w:t>
      </w:r>
      <w:r w:rsidR="007E3469">
        <w:rPr>
          <w:rFonts w:ascii="Arial Narrow" w:hAnsi="Arial Narrow"/>
          <w:sz w:val="22"/>
          <w:szCs w:val="22"/>
        </w:rPr>
        <w:t>.</w:t>
      </w:r>
      <w:r w:rsidR="006A52AE">
        <w:rPr>
          <w:rFonts w:ascii="Arial Narrow" w:hAnsi="Arial Narrow"/>
          <w:sz w:val="22"/>
          <w:szCs w:val="22"/>
        </w:rPr>
        <w:t xml:space="preserve"> Lucrarile din localitatile Ion Corvin, Cringu, Brebeni si Raristea vor fi realizate la distanta mare de limita ariilor naturale protejate. </w:t>
      </w:r>
    </w:p>
    <w:p w14:paraId="7FC26AD0" w14:textId="5126CD0B" w:rsidR="007D7E2A" w:rsidRDefault="007D7E2A" w:rsidP="00CD4068">
      <w:pPr>
        <w:spacing w:line="360" w:lineRule="auto"/>
        <w:ind w:right="-24" w:firstLine="720"/>
        <w:jc w:val="both"/>
        <w:rPr>
          <w:rFonts w:ascii="Arial Narrow" w:hAnsi="Arial Narrow" w:cs="Arial"/>
          <w:sz w:val="22"/>
          <w:szCs w:val="22"/>
        </w:rPr>
      </w:pPr>
      <w:r>
        <w:rPr>
          <w:rFonts w:ascii="Arial Narrow" w:hAnsi="Arial Narrow" w:cs="Arial"/>
          <w:sz w:val="22"/>
          <w:szCs w:val="22"/>
        </w:rPr>
        <w:lastRenderedPageBreak/>
        <w:t>Amplasamentul lucrarilor este foarte antropizat</w:t>
      </w:r>
      <w:r w:rsidR="00972756">
        <w:rPr>
          <w:rFonts w:ascii="Arial Narrow" w:hAnsi="Arial Narrow" w:cs="Arial"/>
          <w:sz w:val="22"/>
          <w:szCs w:val="22"/>
        </w:rPr>
        <w:t xml:space="preserve">, lucrările fiind realizate </w:t>
      </w:r>
      <w:r w:rsidR="006A52AE">
        <w:rPr>
          <w:rFonts w:ascii="Arial Narrow" w:hAnsi="Arial Narrow" w:cs="Arial"/>
          <w:sz w:val="22"/>
          <w:szCs w:val="22"/>
        </w:rPr>
        <w:t xml:space="preserve">in </w:t>
      </w:r>
      <w:r w:rsidR="00972756">
        <w:rPr>
          <w:rFonts w:ascii="Arial Narrow" w:hAnsi="Arial Narrow" w:cs="Arial"/>
          <w:sz w:val="22"/>
          <w:szCs w:val="22"/>
        </w:rPr>
        <w:t xml:space="preserve">intravilanului </w:t>
      </w:r>
      <w:r w:rsidR="006A52AE">
        <w:rPr>
          <w:rFonts w:ascii="Arial Narrow" w:hAnsi="Arial Narrow" w:cs="Arial"/>
          <w:sz w:val="22"/>
          <w:szCs w:val="22"/>
        </w:rPr>
        <w:t xml:space="preserve">si extravilanul comunei Ion Corvin. </w:t>
      </w:r>
      <w:r w:rsidR="00846263">
        <w:rPr>
          <w:rFonts w:ascii="Arial Narrow" w:hAnsi="Arial Narrow" w:cs="Arial"/>
          <w:sz w:val="22"/>
          <w:szCs w:val="22"/>
        </w:rPr>
        <w:t>I</w:t>
      </w:r>
      <w:r>
        <w:rPr>
          <w:rFonts w:ascii="Arial Narrow" w:hAnsi="Arial Narrow" w:cs="Arial"/>
          <w:sz w:val="22"/>
          <w:szCs w:val="22"/>
        </w:rPr>
        <w:t xml:space="preserve">n cadrul </w:t>
      </w:r>
      <w:r w:rsidR="00972756">
        <w:rPr>
          <w:rFonts w:ascii="Arial Narrow" w:hAnsi="Arial Narrow" w:cs="Arial"/>
          <w:sz w:val="22"/>
          <w:szCs w:val="22"/>
        </w:rPr>
        <w:t>amplasamentului</w:t>
      </w:r>
      <w:r>
        <w:rPr>
          <w:rFonts w:ascii="Arial Narrow" w:hAnsi="Arial Narrow" w:cs="Arial"/>
          <w:sz w:val="22"/>
          <w:szCs w:val="22"/>
        </w:rPr>
        <w:t xml:space="preserve"> nu au fost identificate habitate protejate sau specii de flora cu valoare conservativa.</w:t>
      </w:r>
      <w:r w:rsidR="00972756">
        <w:rPr>
          <w:rFonts w:ascii="Arial Narrow" w:hAnsi="Arial Narrow" w:cs="Arial"/>
          <w:sz w:val="22"/>
          <w:szCs w:val="22"/>
        </w:rPr>
        <w:t xml:space="preserve"> De asemenea, amplasamentul proiectului nu reprezintă areal de reproducere sau de hrănire pentru speciile de păsări pentru a căror protecție a</w:t>
      </w:r>
      <w:r w:rsidR="00846263">
        <w:rPr>
          <w:rFonts w:ascii="Arial Narrow" w:hAnsi="Arial Narrow" w:cs="Arial"/>
          <w:sz w:val="22"/>
          <w:szCs w:val="22"/>
        </w:rPr>
        <w:t>u</w:t>
      </w:r>
      <w:r w:rsidR="00972756">
        <w:rPr>
          <w:rFonts w:ascii="Arial Narrow" w:hAnsi="Arial Narrow" w:cs="Arial"/>
          <w:sz w:val="22"/>
          <w:szCs w:val="22"/>
        </w:rPr>
        <w:t xml:space="preserve"> fost desemnat</w:t>
      </w:r>
      <w:r w:rsidR="00846263">
        <w:rPr>
          <w:rFonts w:ascii="Arial Narrow" w:hAnsi="Arial Narrow" w:cs="Arial"/>
          <w:sz w:val="22"/>
          <w:szCs w:val="22"/>
        </w:rPr>
        <w:t>e</w:t>
      </w:r>
      <w:r w:rsidR="00972756">
        <w:rPr>
          <w:rFonts w:ascii="Arial Narrow" w:hAnsi="Arial Narrow" w:cs="Arial"/>
          <w:sz w:val="22"/>
          <w:szCs w:val="22"/>
        </w:rPr>
        <w:t xml:space="preserve"> </w:t>
      </w:r>
      <w:r w:rsidR="00972756" w:rsidRPr="00BE2F5E">
        <w:rPr>
          <w:rFonts w:ascii="Arial Narrow" w:hAnsi="Arial Narrow"/>
          <w:sz w:val="22"/>
          <w:szCs w:val="22"/>
        </w:rPr>
        <w:t>ROSPA0001 Aliman – Adamclisi</w:t>
      </w:r>
      <w:r w:rsidR="00846263">
        <w:rPr>
          <w:rFonts w:ascii="Arial Narrow" w:hAnsi="Arial Narrow"/>
          <w:sz w:val="22"/>
          <w:szCs w:val="22"/>
        </w:rPr>
        <w:t xml:space="preserve">, </w:t>
      </w:r>
      <w:r w:rsidR="00846263" w:rsidRPr="00314B5A">
        <w:rPr>
          <w:rFonts w:ascii="Arial Narrow" w:hAnsi="Arial Narrow"/>
        </w:rPr>
        <w:t>ROSPA0054 Lacul Dunareni</w:t>
      </w:r>
      <w:r w:rsidR="00846263">
        <w:rPr>
          <w:rFonts w:ascii="Arial Narrow" w:hAnsi="Arial Narrow"/>
        </w:rPr>
        <w:t xml:space="preserve"> si </w:t>
      </w:r>
      <w:r w:rsidR="00846263" w:rsidRPr="00314B5A">
        <w:rPr>
          <w:rFonts w:ascii="Arial Narrow" w:hAnsi="Arial Narrow"/>
        </w:rPr>
        <w:t>ROSPA0008 Baneasa  - Canaraua Fetei</w:t>
      </w:r>
      <w:r w:rsidR="00972756">
        <w:rPr>
          <w:rFonts w:ascii="Arial Narrow" w:hAnsi="Arial Narrow"/>
          <w:sz w:val="22"/>
          <w:szCs w:val="22"/>
        </w:rPr>
        <w:t xml:space="preserve">. </w:t>
      </w:r>
    </w:p>
    <w:p w14:paraId="608899D5" w14:textId="44CAE92A" w:rsidR="00565879" w:rsidRPr="00356119" w:rsidRDefault="007D7E2A"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In perioada executiei lucrarilor va fi inregistrata o crestere a nivelului zgomotelor si vibratiilor si a concentratiei pulberilor sedimentabile, dar fara afectarea </w:t>
      </w:r>
      <w:r w:rsidR="00BE2F5E">
        <w:rPr>
          <w:rFonts w:ascii="Arial Narrow" w:hAnsi="Arial Narrow" w:cs="Arial"/>
          <w:sz w:val="22"/>
          <w:szCs w:val="22"/>
        </w:rPr>
        <w:t>st</w:t>
      </w:r>
      <w:r w:rsidR="00C16DAF">
        <w:rPr>
          <w:rFonts w:ascii="Arial Narrow" w:hAnsi="Arial Narrow" w:cs="Arial"/>
          <w:sz w:val="22"/>
          <w:szCs w:val="22"/>
        </w:rPr>
        <w:t xml:space="preserve">arii de conservare a </w:t>
      </w:r>
      <w:r w:rsidR="00846263">
        <w:rPr>
          <w:rFonts w:ascii="Arial Narrow" w:hAnsi="Arial Narrow" w:cs="Arial"/>
          <w:sz w:val="22"/>
          <w:szCs w:val="22"/>
        </w:rPr>
        <w:t>ariilor naturale protejate existente in vecinatatea amplasamentului proiectului</w:t>
      </w:r>
      <w:r w:rsidR="00972756">
        <w:rPr>
          <w:rFonts w:ascii="Arial Narrow" w:hAnsi="Arial Narrow" w:cs="Arial"/>
          <w:sz w:val="22"/>
          <w:szCs w:val="22"/>
        </w:rPr>
        <w:t>, având în vedere că lucrările vor fi realizate în intravilanul localități</w:t>
      </w:r>
      <w:r w:rsidR="00846263">
        <w:rPr>
          <w:rFonts w:ascii="Arial Narrow" w:hAnsi="Arial Narrow" w:cs="Arial"/>
          <w:sz w:val="22"/>
          <w:szCs w:val="22"/>
        </w:rPr>
        <w:t xml:space="preserve">lor, cu exceptia </w:t>
      </w:r>
      <w:r w:rsidR="0079353D">
        <w:rPr>
          <w:rFonts w:ascii="Arial Narrow" w:hAnsi="Arial Narrow" w:cs="Arial"/>
          <w:sz w:val="22"/>
          <w:szCs w:val="22"/>
        </w:rPr>
        <w:t>DC 36 din localitatea Brebeni</w:t>
      </w:r>
      <w:r w:rsidR="00565879" w:rsidRPr="00565879">
        <w:rPr>
          <w:rFonts w:ascii="Arial Narrow" w:hAnsi="Arial Narrow" w:cs="Arial"/>
          <w:sz w:val="22"/>
          <w:szCs w:val="22"/>
        </w:rPr>
        <w:t>.</w:t>
      </w:r>
      <w:r>
        <w:rPr>
          <w:rFonts w:ascii="Arial Narrow" w:hAnsi="Arial Narrow" w:cs="Arial"/>
          <w:sz w:val="22"/>
          <w:szCs w:val="22"/>
        </w:rPr>
        <w:t xml:space="preserve"> La finalizarea lucrarilor, medi</w:t>
      </w:r>
      <w:r w:rsidR="007E3469">
        <w:rPr>
          <w:rFonts w:ascii="Arial Narrow" w:hAnsi="Arial Narrow" w:cs="Arial"/>
          <w:sz w:val="22"/>
          <w:szCs w:val="22"/>
        </w:rPr>
        <w:t xml:space="preserve">ul va reveni la starea initiala si chiar se vor reduce emisiile de pulberi sedimentabile datorita asfaltarii strazilor. </w:t>
      </w:r>
    </w:p>
    <w:tbl>
      <w:tblPr>
        <w:tblW w:w="8298" w:type="dxa"/>
        <w:jc w:val="center"/>
        <w:tblLayout w:type="fixed"/>
        <w:tblLook w:val="04A0" w:firstRow="1" w:lastRow="0" w:firstColumn="1" w:lastColumn="0" w:noHBand="0" w:noVBand="1"/>
      </w:tblPr>
      <w:tblGrid>
        <w:gridCol w:w="4158"/>
        <w:gridCol w:w="4140"/>
      </w:tblGrid>
      <w:tr w:rsidR="004C0343" w:rsidRPr="00CF1CD2" w14:paraId="6A20D461" w14:textId="77777777" w:rsidTr="00AA3222">
        <w:trPr>
          <w:jc w:val="center"/>
        </w:trPr>
        <w:tc>
          <w:tcPr>
            <w:tcW w:w="4158" w:type="dxa"/>
          </w:tcPr>
          <w:p w14:paraId="73826C59" w14:textId="31365918" w:rsidR="004C0343" w:rsidRPr="006801A3" w:rsidRDefault="004C0343" w:rsidP="00AA3222">
            <w:pPr>
              <w:widowControl w:val="0"/>
              <w:spacing w:line="276" w:lineRule="auto"/>
              <w:ind w:right="-24"/>
              <w:jc w:val="both"/>
            </w:pPr>
          </w:p>
        </w:tc>
        <w:tc>
          <w:tcPr>
            <w:tcW w:w="4140" w:type="dxa"/>
          </w:tcPr>
          <w:p w14:paraId="6D8388B7" w14:textId="254CD59D" w:rsidR="004C0343" w:rsidRPr="00C829FD" w:rsidRDefault="004C0343" w:rsidP="00AA3222">
            <w:pPr>
              <w:widowControl w:val="0"/>
              <w:spacing w:line="276" w:lineRule="auto"/>
              <w:ind w:right="-24"/>
              <w:jc w:val="both"/>
            </w:pPr>
          </w:p>
        </w:tc>
      </w:tr>
      <w:tr w:rsidR="0079353D" w:rsidRPr="00CF1CD2" w14:paraId="55F2E7C2" w14:textId="77777777" w:rsidTr="00AA3222">
        <w:trPr>
          <w:jc w:val="center"/>
        </w:trPr>
        <w:tc>
          <w:tcPr>
            <w:tcW w:w="4158" w:type="dxa"/>
          </w:tcPr>
          <w:p w14:paraId="4C858A10" w14:textId="29BC06D6" w:rsidR="0079353D" w:rsidRDefault="0079353D" w:rsidP="00AA3222">
            <w:pPr>
              <w:widowControl w:val="0"/>
              <w:spacing w:line="276" w:lineRule="auto"/>
              <w:ind w:right="-24"/>
              <w:jc w:val="both"/>
              <w:rPr>
                <w:b/>
                <w:bCs/>
                <w:noProof/>
              </w:rPr>
            </w:pPr>
          </w:p>
        </w:tc>
        <w:tc>
          <w:tcPr>
            <w:tcW w:w="4140" w:type="dxa"/>
          </w:tcPr>
          <w:p w14:paraId="3A0E6985" w14:textId="7325965E" w:rsidR="0079353D" w:rsidRDefault="0079353D" w:rsidP="00AA3222">
            <w:pPr>
              <w:widowControl w:val="0"/>
              <w:spacing w:line="276" w:lineRule="auto"/>
              <w:ind w:right="-24"/>
              <w:jc w:val="both"/>
              <w:rPr>
                <w:b/>
                <w:bCs/>
                <w:noProof/>
              </w:rPr>
            </w:pPr>
          </w:p>
        </w:tc>
      </w:tr>
      <w:tr w:rsidR="0079353D" w:rsidRPr="00CF1CD2" w14:paraId="186E022E" w14:textId="77777777" w:rsidTr="00A8127A">
        <w:trPr>
          <w:jc w:val="center"/>
        </w:trPr>
        <w:tc>
          <w:tcPr>
            <w:tcW w:w="4158" w:type="dxa"/>
          </w:tcPr>
          <w:p w14:paraId="410A5AC4" w14:textId="20F3FE9D" w:rsidR="0079353D" w:rsidRDefault="0079353D" w:rsidP="00AA3222">
            <w:pPr>
              <w:widowControl w:val="0"/>
              <w:spacing w:line="276" w:lineRule="auto"/>
              <w:ind w:right="-24"/>
              <w:jc w:val="both"/>
              <w:rPr>
                <w:noProof/>
              </w:rPr>
            </w:pPr>
          </w:p>
        </w:tc>
        <w:tc>
          <w:tcPr>
            <w:tcW w:w="4140" w:type="dxa"/>
          </w:tcPr>
          <w:p w14:paraId="4548E460" w14:textId="727AE8A2" w:rsidR="0079353D" w:rsidRDefault="0079353D" w:rsidP="00AA3222">
            <w:pPr>
              <w:widowControl w:val="0"/>
              <w:spacing w:line="276" w:lineRule="auto"/>
              <w:ind w:right="-24"/>
              <w:jc w:val="both"/>
              <w:rPr>
                <w:b/>
                <w:bCs/>
                <w:noProof/>
              </w:rPr>
            </w:pPr>
          </w:p>
        </w:tc>
      </w:tr>
      <w:tr w:rsidR="0079353D" w:rsidRPr="00CF1CD2" w14:paraId="362E3769" w14:textId="77777777" w:rsidTr="00A8127A">
        <w:trPr>
          <w:jc w:val="center"/>
        </w:trPr>
        <w:tc>
          <w:tcPr>
            <w:tcW w:w="4158" w:type="dxa"/>
          </w:tcPr>
          <w:p w14:paraId="152D2C89" w14:textId="70A4412B" w:rsidR="0079353D" w:rsidRDefault="0079353D" w:rsidP="00AA3222">
            <w:pPr>
              <w:widowControl w:val="0"/>
              <w:spacing w:line="276" w:lineRule="auto"/>
              <w:ind w:right="-24"/>
              <w:jc w:val="both"/>
              <w:rPr>
                <w:b/>
                <w:bCs/>
                <w:noProof/>
              </w:rPr>
            </w:pPr>
          </w:p>
        </w:tc>
        <w:tc>
          <w:tcPr>
            <w:tcW w:w="4140" w:type="dxa"/>
          </w:tcPr>
          <w:p w14:paraId="01124D5A" w14:textId="36A862B9" w:rsidR="0079353D" w:rsidRDefault="0079353D" w:rsidP="00AA3222">
            <w:pPr>
              <w:widowControl w:val="0"/>
              <w:spacing w:line="276" w:lineRule="auto"/>
              <w:ind w:right="-24"/>
              <w:jc w:val="both"/>
              <w:rPr>
                <w:b/>
                <w:bCs/>
                <w:noProof/>
              </w:rPr>
            </w:pPr>
          </w:p>
        </w:tc>
      </w:tr>
      <w:tr w:rsidR="00B22909" w:rsidRPr="00CF1CD2" w14:paraId="073ECE87" w14:textId="77777777" w:rsidTr="00A8127A">
        <w:trPr>
          <w:jc w:val="center"/>
        </w:trPr>
        <w:tc>
          <w:tcPr>
            <w:tcW w:w="4158" w:type="dxa"/>
          </w:tcPr>
          <w:p w14:paraId="7CA7F1DF" w14:textId="3A359E61" w:rsidR="00B22909" w:rsidRDefault="00B22909" w:rsidP="00AA3222">
            <w:pPr>
              <w:widowControl w:val="0"/>
              <w:spacing w:line="276" w:lineRule="auto"/>
              <w:ind w:right="-24"/>
              <w:jc w:val="both"/>
              <w:rPr>
                <w:b/>
                <w:bCs/>
                <w:noProof/>
              </w:rPr>
            </w:pPr>
          </w:p>
        </w:tc>
        <w:tc>
          <w:tcPr>
            <w:tcW w:w="4140" w:type="dxa"/>
          </w:tcPr>
          <w:p w14:paraId="51F6E1BC" w14:textId="588526E3" w:rsidR="00B22909" w:rsidRPr="00A8127A" w:rsidRDefault="00B22909" w:rsidP="00A8127A">
            <w:pPr>
              <w:keepNext/>
              <w:widowControl w:val="0"/>
              <w:spacing w:line="276" w:lineRule="auto"/>
              <w:ind w:right="-24"/>
              <w:jc w:val="both"/>
            </w:pPr>
          </w:p>
        </w:tc>
      </w:tr>
      <w:tr w:rsidR="004C0343" w:rsidRPr="00982F1B" w14:paraId="471AF596" w14:textId="77777777" w:rsidTr="00A8127A">
        <w:trPr>
          <w:jc w:val="center"/>
        </w:trPr>
        <w:tc>
          <w:tcPr>
            <w:tcW w:w="8298" w:type="dxa"/>
            <w:gridSpan w:val="2"/>
          </w:tcPr>
          <w:p w14:paraId="08808FD8" w14:textId="13802E56" w:rsidR="004C0343" w:rsidRPr="00A8127A" w:rsidRDefault="00A8127A" w:rsidP="00A8127A">
            <w:pPr>
              <w:pStyle w:val="Legend"/>
            </w:pPr>
            <w:bookmarkStart w:id="252" w:name="_Toc156999001"/>
            <w:r w:rsidRPr="00A8127A">
              <w:rPr>
                <w:b/>
                <w:bCs/>
              </w:rPr>
              <w:t xml:space="preserve">Figura </w:t>
            </w:r>
            <w:r w:rsidRPr="00A8127A">
              <w:rPr>
                <w:b/>
                <w:bCs/>
              </w:rPr>
              <w:fldChar w:fldCharType="begin"/>
            </w:r>
            <w:r w:rsidRPr="00A8127A">
              <w:rPr>
                <w:b/>
                <w:bCs/>
              </w:rPr>
              <w:instrText xml:space="preserve"> SEQ Figura \* ARABIC </w:instrText>
            </w:r>
            <w:r w:rsidRPr="00A8127A">
              <w:rPr>
                <w:b/>
                <w:bCs/>
              </w:rPr>
              <w:fldChar w:fldCharType="separate"/>
            </w:r>
            <w:r w:rsidRPr="00A8127A">
              <w:rPr>
                <w:b/>
                <w:bCs/>
                <w:noProof/>
              </w:rPr>
              <w:t>11</w:t>
            </w:r>
            <w:r w:rsidRPr="00A8127A">
              <w:rPr>
                <w:b/>
                <w:bCs/>
              </w:rPr>
              <w:fldChar w:fldCharType="end"/>
            </w:r>
            <w:r w:rsidRPr="00A8127A">
              <w:rPr>
                <w:b/>
                <w:bCs/>
              </w:rPr>
              <w:t>.</w:t>
            </w:r>
            <w:r>
              <w:t xml:space="preserve"> </w:t>
            </w:r>
            <w:r w:rsidRPr="0089057A">
              <w:t>Starea actuala a strazilor din comuna Ion Corvin</w:t>
            </w:r>
            <w:bookmarkEnd w:id="252"/>
          </w:p>
        </w:tc>
      </w:tr>
    </w:tbl>
    <w:p w14:paraId="704C4418" w14:textId="4020A599" w:rsidR="004C0343" w:rsidRDefault="00AA3222"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Copacii </w:t>
      </w:r>
      <w:r w:rsidR="00C065D0">
        <w:rPr>
          <w:rFonts w:ascii="Arial Narrow" w:hAnsi="Arial Narrow" w:cs="Arial"/>
          <w:sz w:val="22"/>
          <w:szCs w:val="22"/>
        </w:rPr>
        <w:t xml:space="preserve">existenti in vecinatatea amprizei strazilor nu vor fi afectati de executia lucrarilor de modernizare. </w:t>
      </w:r>
    </w:p>
    <w:p w14:paraId="38DD4D4C" w14:textId="77777777" w:rsidR="00E9343D" w:rsidRPr="004651C5" w:rsidRDefault="00402F09">
      <w:pPr>
        <w:pStyle w:val="Titlu2"/>
        <w:keepNext w:val="0"/>
        <w:widowControl w:val="0"/>
        <w:numPr>
          <w:ilvl w:val="3"/>
          <w:numId w:val="49"/>
        </w:numPr>
        <w:ind w:left="0" w:firstLine="0"/>
      </w:pPr>
      <w:bookmarkStart w:id="253" w:name="_Toc429578942"/>
      <w:bookmarkStart w:id="254" w:name="_Toc488750428"/>
      <w:bookmarkStart w:id="255" w:name="_Toc156999922"/>
      <w:r w:rsidRPr="004651C5">
        <w:t>Lucr</w:t>
      </w:r>
      <w:r w:rsidR="00DA76DB">
        <w:t>a</w:t>
      </w:r>
      <w:r w:rsidRPr="004651C5">
        <w:t>rile, dot</w:t>
      </w:r>
      <w:r w:rsidR="00DA76DB">
        <w:t>a</w:t>
      </w:r>
      <w:r w:rsidRPr="004651C5">
        <w:t xml:space="preserve">rile </w:t>
      </w:r>
      <w:r w:rsidR="00DA76DB">
        <w:t>s</w:t>
      </w:r>
      <w:r w:rsidRPr="004651C5">
        <w:t>i m</w:t>
      </w:r>
      <w:r w:rsidR="00DA76DB">
        <w:t>a</w:t>
      </w:r>
      <w:r w:rsidRPr="004651C5">
        <w:t>surile pentru protec</w:t>
      </w:r>
      <w:r w:rsidR="00DA76DB">
        <w:t>t</w:t>
      </w:r>
      <w:r w:rsidRPr="004651C5">
        <w:t>ia biodiversit</w:t>
      </w:r>
      <w:r w:rsidR="00DA76DB">
        <w:t>at</w:t>
      </w:r>
      <w:r w:rsidRPr="004651C5">
        <w:t xml:space="preserve">ii, monumentelor naturii </w:t>
      </w:r>
      <w:r w:rsidR="00DA76DB">
        <w:t>s</w:t>
      </w:r>
      <w:r w:rsidRPr="004651C5">
        <w:t>i ariilor protejate</w:t>
      </w:r>
      <w:bookmarkEnd w:id="253"/>
      <w:bookmarkEnd w:id="254"/>
      <w:bookmarkEnd w:id="255"/>
      <w:r w:rsidRPr="004651C5">
        <w:t xml:space="preserve"> </w:t>
      </w:r>
    </w:p>
    <w:p w14:paraId="1CEB2AC3" w14:textId="08181B50" w:rsidR="009F59C5" w:rsidRDefault="00972756" w:rsidP="00AA3222">
      <w:pPr>
        <w:widowControl w:val="0"/>
        <w:spacing w:line="360" w:lineRule="auto"/>
        <w:ind w:right="-24"/>
        <w:jc w:val="both"/>
        <w:rPr>
          <w:rFonts w:ascii="Arial Narrow" w:hAnsi="Arial Narrow" w:cs="Arial"/>
          <w:sz w:val="22"/>
          <w:szCs w:val="22"/>
        </w:rPr>
      </w:pPr>
      <w:r>
        <w:rPr>
          <w:rFonts w:ascii="Arial Narrow" w:hAnsi="Arial Narrow" w:cs="Arial"/>
          <w:sz w:val="22"/>
          <w:szCs w:val="22"/>
        </w:rPr>
        <w:tab/>
        <w:t xml:space="preserve">Deoarece </w:t>
      </w:r>
      <w:r w:rsidR="00B84565" w:rsidRPr="00055221">
        <w:rPr>
          <w:rFonts w:ascii="Arial Narrow" w:hAnsi="Arial Narrow" w:cs="Arial"/>
          <w:sz w:val="22"/>
          <w:szCs w:val="22"/>
        </w:rPr>
        <w:t>lucr</w:t>
      </w:r>
      <w:r w:rsidR="00DA76DB">
        <w:rPr>
          <w:rFonts w:ascii="Arial Narrow" w:hAnsi="Arial Narrow" w:cs="Arial"/>
          <w:sz w:val="22"/>
          <w:szCs w:val="22"/>
        </w:rPr>
        <w:t>a</w:t>
      </w:r>
      <w:r w:rsidR="00B84565" w:rsidRPr="00055221">
        <w:rPr>
          <w:rFonts w:ascii="Arial Narrow" w:hAnsi="Arial Narrow" w:cs="Arial"/>
          <w:sz w:val="22"/>
          <w:szCs w:val="22"/>
        </w:rPr>
        <w:t xml:space="preserve">rile de modernizare vor fi realizate cu </w:t>
      </w:r>
      <w:r w:rsidR="00055221">
        <w:rPr>
          <w:rFonts w:ascii="Arial Narrow" w:hAnsi="Arial Narrow" w:cs="Arial"/>
          <w:sz w:val="22"/>
          <w:szCs w:val="22"/>
        </w:rPr>
        <w:t xml:space="preserve">respectarea </w:t>
      </w:r>
      <w:r w:rsidR="00C92E02">
        <w:rPr>
          <w:rFonts w:ascii="Arial Narrow" w:hAnsi="Arial Narrow" w:cs="Arial"/>
          <w:sz w:val="22"/>
          <w:szCs w:val="22"/>
        </w:rPr>
        <w:t xml:space="preserve">stricta a </w:t>
      </w:r>
      <w:r w:rsidR="00055221">
        <w:rPr>
          <w:rFonts w:ascii="Arial Narrow" w:hAnsi="Arial Narrow" w:cs="Arial"/>
          <w:sz w:val="22"/>
          <w:szCs w:val="22"/>
        </w:rPr>
        <w:t>traseului existent</w:t>
      </w:r>
      <w:r w:rsidR="00C92E02">
        <w:rPr>
          <w:rFonts w:ascii="Arial Narrow" w:hAnsi="Arial Narrow" w:cs="Arial"/>
          <w:sz w:val="22"/>
          <w:szCs w:val="22"/>
        </w:rPr>
        <w:t xml:space="preserve">, fara afectarea unor suprafete suplimentare in afara amprizei </w:t>
      </w:r>
      <w:r w:rsidR="00C065D0">
        <w:rPr>
          <w:rFonts w:ascii="Arial Narrow" w:hAnsi="Arial Narrow" w:cs="Arial"/>
          <w:sz w:val="22"/>
          <w:szCs w:val="22"/>
        </w:rPr>
        <w:t xml:space="preserve">strazilor sau a copacilor existenti de-a lungul strazilor ce vor fi modernizate, iar lucrările </w:t>
      </w:r>
      <w:r>
        <w:rPr>
          <w:rFonts w:ascii="Arial Narrow" w:hAnsi="Arial Narrow" w:cs="Arial"/>
          <w:sz w:val="22"/>
          <w:szCs w:val="22"/>
        </w:rPr>
        <w:t>vor fi realizate în intravilanul localități</w:t>
      </w:r>
      <w:r w:rsidR="00C065D0">
        <w:rPr>
          <w:rFonts w:ascii="Arial Narrow" w:hAnsi="Arial Narrow" w:cs="Arial"/>
          <w:sz w:val="22"/>
          <w:szCs w:val="22"/>
        </w:rPr>
        <w:t>lor (cu excepția DC 36 din localitatea Brebeni)</w:t>
      </w:r>
      <w:r w:rsidR="00F050C2">
        <w:rPr>
          <w:rFonts w:ascii="Arial Narrow" w:hAnsi="Arial Narrow" w:cs="Arial"/>
          <w:sz w:val="22"/>
          <w:szCs w:val="22"/>
        </w:rPr>
        <w:t xml:space="preserve">, intr-o zonă foarte antropizată în care nu au fost identificate specii si habitate protejate, nu este necesară prevederea unor măsuri pentru reducerea / eliminarea impactului asupra biodiversității. Lucrările </w:t>
      </w:r>
      <w:r w:rsidR="0025234C">
        <w:rPr>
          <w:rFonts w:ascii="Arial Narrow" w:hAnsi="Arial Narrow" w:cs="Arial"/>
          <w:sz w:val="22"/>
          <w:szCs w:val="22"/>
        </w:rPr>
        <w:t xml:space="preserve">din localitatea Viile </w:t>
      </w:r>
      <w:r w:rsidR="00F050C2">
        <w:rPr>
          <w:rFonts w:ascii="Arial Narrow" w:hAnsi="Arial Narrow" w:cs="Arial"/>
          <w:sz w:val="22"/>
          <w:szCs w:val="22"/>
        </w:rPr>
        <w:t xml:space="preserve">vor fi realizate in afara perioadei de reproducere a speciilor de </w:t>
      </w:r>
      <w:r w:rsidR="0025234C">
        <w:rPr>
          <w:rFonts w:ascii="Arial Narrow" w:hAnsi="Arial Narrow" w:cs="Arial"/>
          <w:sz w:val="22"/>
          <w:szCs w:val="22"/>
        </w:rPr>
        <w:t xml:space="preserve">fauna </w:t>
      </w:r>
      <w:r w:rsidR="00F050C2">
        <w:rPr>
          <w:rFonts w:ascii="Arial Narrow" w:hAnsi="Arial Narrow" w:cs="Arial"/>
          <w:sz w:val="22"/>
          <w:szCs w:val="22"/>
        </w:rPr>
        <w:t>pentru a caror protectie a</w:t>
      </w:r>
      <w:r w:rsidR="0025234C">
        <w:rPr>
          <w:rFonts w:ascii="Arial Narrow" w:hAnsi="Arial Narrow" w:cs="Arial"/>
          <w:sz w:val="22"/>
          <w:szCs w:val="22"/>
        </w:rPr>
        <w:t>u</w:t>
      </w:r>
      <w:r w:rsidR="00F050C2">
        <w:rPr>
          <w:rFonts w:ascii="Arial Narrow" w:hAnsi="Arial Narrow" w:cs="Arial"/>
          <w:sz w:val="22"/>
          <w:szCs w:val="22"/>
        </w:rPr>
        <w:t xml:space="preserve"> fost desemnat</w:t>
      </w:r>
      <w:r w:rsidR="0025234C">
        <w:rPr>
          <w:rFonts w:ascii="Arial Narrow" w:hAnsi="Arial Narrow" w:cs="Arial"/>
          <w:sz w:val="22"/>
          <w:szCs w:val="22"/>
        </w:rPr>
        <w:t xml:space="preserve">e </w:t>
      </w:r>
      <w:r w:rsidR="0025234C" w:rsidRPr="00314B5A">
        <w:rPr>
          <w:rFonts w:ascii="Arial Narrow" w:hAnsi="Arial Narrow"/>
        </w:rPr>
        <w:t xml:space="preserve">ROSCI0172 Padurea si Valea Canareaua Fetii </w:t>
      </w:r>
      <w:r w:rsidR="0025234C">
        <w:rPr>
          <w:rFonts w:ascii="Arial Narrow" w:hAnsi="Arial Narrow"/>
        </w:rPr>
        <w:t>–</w:t>
      </w:r>
      <w:r w:rsidR="0025234C" w:rsidRPr="00314B5A">
        <w:rPr>
          <w:rFonts w:ascii="Arial Narrow" w:hAnsi="Arial Narrow"/>
        </w:rPr>
        <w:t xml:space="preserve"> Iortmac</w:t>
      </w:r>
      <w:r w:rsidR="0025234C">
        <w:rPr>
          <w:rFonts w:ascii="Arial Narrow" w:hAnsi="Arial Narrow"/>
        </w:rPr>
        <w:t xml:space="preserve"> (ROSAC0172), </w:t>
      </w:r>
      <w:r w:rsidR="0025234C" w:rsidRPr="00314B5A">
        <w:rPr>
          <w:rFonts w:ascii="Arial Narrow" w:hAnsi="Arial Narrow"/>
        </w:rPr>
        <w:t>ROSPA0054 Lacul Dunareni</w:t>
      </w:r>
      <w:r w:rsidR="0025234C">
        <w:rPr>
          <w:rFonts w:ascii="Arial Narrow" w:hAnsi="Arial Narrow"/>
        </w:rPr>
        <w:t xml:space="preserve"> și </w:t>
      </w:r>
      <w:r w:rsidR="0025234C" w:rsidRPr="00314B5A">
        <w:rPr>
          <w:rFonts w:ascii="Arial Narrow" w:hAnsi="Arial Narrow"/>
        </w:rPr>
        <w:t>ROSPA0008 Baneasa  - Canaraua Fetei</w:t>
      </w:r>
      <w:r w:rsidR="00F050C2">
        <w:rPr>
          <w:rFonts w:ascii="Arial Narrow" w:hAnsi="Arial Narrow" w:cs="Arial"/>
          <w:sz w:val="22"/>
          <w:szCs w:val="22"/>
        </w:rPr>
        <w:t xml:space="preserve">, cu respectarea </w:t>
      </w:r>
      <w:r w:rsidR="0025234C">
        <w:rPr>
          <w:rFonts w:ascii="Arial Narrow" w:hAnsi="Arial Narrow" w:cs="Arial"/>
          <w:sz w:val="22"/>
          <w:szCs w:val="22"/>
        </w:rPr>
        <w:t xml:space="preserve">stricta a traseului existent al strazilor și cu respectarea </w:t>
      </w:r>
      <w:r w:rsidR="00F050C2">
        <w:rPr>
          <w:rFonts w:ascii="Arial Narrow" w:hAnsi="Arial Narrow" w:cs="Arial"/>
          <w:sz w:val="22"/>
          <w:szCs w:val="22"/>
        </w:rPr>
        <w:t xml:space="preserve">măsurilor și condițiilor prevăzute pentru asigurarea </w:t>
      </w:r>
      <w:r w:rsidR="006309B0">
        <w:rPr>
          <w:rFonts w:ascii="Arial Narrow" w:hAnsi="Arial Narrow" w:cs="Arial"/>
          <w:sz w:val="22"/>
          <w:szCs w:val="22"/>
        </w:rPr>
        <w:t xml:space="preserve">protecției celorlalți factori de mediu. </w:t>
      </w:r>
    </w:p>
    <w:p w14:paraId="04D43FA1" w14:textId="53FDD984" w:rsidR="007E332B" w:rsidRDefault="007E332B"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De asemenea, nici pentru </w:t>
      </w:r>
      <w:r w:rsidR="00216843" w:rsidRPr="004651C5">
        <w:rPr>
          <w:rFonts w:ascii="Arial Narrow" w:hAnsi="Arial Narrow" w:cs="Arial"/>
          <w:sz w:val="22"/>
          <w:szCs w:val="22"/>
        </w:rPr>
        <w:t>perioada de exploatare a</w:t>
      </w:r>
      <w:r w:rsidR="00BB0B91">
        <w:rPr>
          <w:rFonts w:ascii="Arial Narrow" w:hAnsi="Arial Narrow" w:cs="Arial"/>
          <w:sz w:val="22"/>
          <w:szCs w:val="22"/>
        </w:rPr>
        <w:t xml:space="preserve"> strazilor din </w:t>
      </w:r>
      <w:r w:rsidR="0025234C">
        <w:rPr>
          <w:rFonts w:ascii="Arial Narrow" w:hAnsi="Arial Narrow" w:cs="Arial"/>
          <w:sz w:val="22"/>
          <w:szCs w:val="22"/>
        </w:rPr>
        <w:t>comuna Ion Corvin</w:t>
      </w:r>
      <w:r w:rsidR="00216843" w:rsidRPr="008917A4">
        <w:rPr>
          <w:rFonts w:ascii="Arial Narrow" w:hAnsi="Arial Narrow" w:cs="Arial"/>
          <w:sz w:val="22"/>
          <w:szCs w:val="22"/>
        </w:rPr>
        <w:t xml:space="preserve">, </w:t>
      </w:r>
      <w:r>
        <w:rPr>
          <w:rFonts w:ascii="Arial Narrow" w:hAnsi="Arial Narrow" w:cs="Arial"/>
          <w:sz w:val="22"/>
          <w:szCs w:val="22"/>
        </w:rPr>
        <w:t xml:space="preserve">nu este necesară prevederea unor măsuri </w:t>
      </w:r>
      <w:r w:rsidR="00216843" w:rsidRPr="008917A4">
        <w:rPr>
          <w:rFonts w:ascii="Arial Narrow" w:hAnsi="Arial Narrow" w:cs="Arial"/>
          <w:sz w:val="22"/>
          <w:szCs w:val="22"/>
        </w:rPr>
        <w:t>pentru protectia biodiversit</w:t>
      </w:r>
      <w:r w:rsidR="00DA76DB" w:rsidRPr="008917A4">
        <w:rPr>
          <w:rFonts w:ascii="Arial Narrow" w:hAnsi="Arial Narrow" w:cs="Arial"/>
          <w:sz w:val="22"/>
          <w:szCs w:val="22"/>
        </w:rPr>
        <w:t>at</w:t>
      </w:r>
      <w:r w:rsidR="00216843" w:rsidRPr="008917A4">
        <w:rPr>
          <w:rFonts w:ascii="Arial Narrow" w:hAnsi="Arial Narrow" w:cs="Arial"/>
          <w:sz w:val="22"/>
          <w:szCs w:val="22"/>
        </w:rPr>
        <w:t>ii</w:t>
      </w:r>
      <w:r>
        <w:rPr>
          <w:rFonts w:ascii="Arial Narrow" w:hAnsi="Arial Narrow" w:cs="Arial"/>
          <w:sz w:val="22"/>
          <w:szCs w:val="22"/>
        </w:rPr>
        <w:t xml:space="preserve">, ci vor fi respectate măsurile prevăzute în cazul celorlalți factori de mediu. </w:t>
      </w:r>
    </w:p>
    <w:p w14:paraId="11C90BE7" w14:textId="77777777" w:rsidR="0025234C" w:rsidRDefault="0025234C" w:rsidP="00AA3222">
      <w:pPr>
        <w:widowControl w:val="0"/>
        <w:spacing w:line="360" w:lineRule="auto"/>
        <w:ind w:right="-24" w:firstLine="720"/>
        <w:jc w:val="both"/>
        <w:rPr>
          <w:rFonts w:ascii="Arial Narrow" w:hAnsi="Arial Narrow" w:cs="Arial"/>
          <w:sz w:val="22"/>
          <w:szCs w:val="22"/>
        </w:rPr>
      </w:pPr>
    </w:p>
    <w:p w14:paraId="5D99AD39" w14:textId="77777777" w:rsidR="00ED1AA6" w:rsidRPr="004651C5" w:rsidRDefault="00ED1AA6">
      <w:pPr>
        <w:pStyle w:val="Titlu2"/>
        <w:numPr>
          <w:ilvl w:val="2"/>
          <w:numId w:val="49"/>
        </w:numPr>
        <w:ind w:left="0" w:firstLine="0"/>
      </w:pPr>
      <w:bookmarkStart w:id="256" w:name="_Toc429578943"/>
      <w:bookmarkStart w:id="257" w:name="_Toc488750429"/>
      <w:bookmarkStart w:id="258" w:name="_Toc156999923"/>
      <w:r w:rsidRPr="004651C5">
        <w:lastRenderedPageBreak/>
        <w:t>Protec</w:t>
      </w:r>
      <w:r w:rsidR="00CA48BB" w:rsidRPr="004651C5">
        <w:t>t</w:t>
      </w:r>
      <w:r w:rsidRPr="004651C5">
        <w:t>ia a</w:t>
      </w:r>
      <w:r w:rsidR="00DA76DB">
        <w:t>s</w:t>
      </w:r>
      <w:r w:rsidRPr="004651C5">
        <w:t>ez</w:t>
      </w:r>
      <w:r w:rsidR="00DA76DB">
        <w:t>a</w:t>
      </w:r>
      <w:r w:rsidRPr="004651C5">
        <w:t xml:space="preserve">rilor umane </w:t>
      </w:r>
      <w:r w:rsidR="00DA76DB">
        <w:t>s</w:t>
      </w:r>
      <w:r w:rsidRPr="004651C5">
        <w:t>i a altor obiective de interes public</w:t>
      </w:r>
      <w:bookmarkEnd w:id="256"/>
      <w:bookmarkEnd w:id="257"/>
      <w:bookmarkEnd w:id="258"/>
    </w:p>
    <w:p w14:paraId="6B974436" w14:textId="77777777" w:rsidR="00402F09" w:rsidRPr="004651C5" w:rsidRDefault="00402F09">
      <w:pPr>
        <w:pStyle w:val="Titlu2"/>
        <w:numPr>
          <w:ilvl w:val="3"/>
          <w:numId w:val="49"/>
        </w:numPr>
        <w:ind w:left="0" w:firstLine="0"/>
      </w:pPr>
      <w:bookmarkStart w:id="259" w:name="_Toc429578944"/>
      <w:bookmarkStart w:id="260" w:name="_Toc488750430"/>
      <w:bookmarkStart w:id="261" w:name="_Toc156999924"/>
      <w:r w:rsidRPr="004651C5">
        <w:t>Identificarea obiectivelor de interes public, distan</w:t>
      </w:r>
      <w:r w:rsidR="00DA76DB">
        <w:t>t</w:t>
      </w:r>
      <w:r w:rsidRPr="004651C5">
        <w:t>a fa</w:t>
      </w:r>
      <w:r w:rsidR="00DA76DB">
        <w:t>ta</w:t>
      </w:r>
      <w:r w:rsidRPr="004651C5">
        <w:t xml:space="preserve"> de a</w:t>
      </w:r>
      <w:r w:rsidR="00DA76DB">
        <w:t>s</w:t>
      </w:r>
      <w:r w:rsidRPr="004651C5">
        <w:t>ez</w:t>
      </w:r>
      <w:r w:rsidR="00DA76DB">
        <w:t>a</w:t>
      </w:r>
      <w:r w:rsidRPr="004651C5">
        <w:t>rile umane, respectiv fa</w:t>
      </w:r>
      <w:r w:rsidR="00DA76DB">
        <w:t>ta</w:t>
      </w:r>
      <w:r w:rsidRPr="004651C5">
        <w:t xml:space="preserve"> de monumente istorice </w:t>
      </w:r>
      <w:r w:rsidR="00DA76DB">
        <w:t>s</w:t>
      </w:r>
      <w:r w:rsidRPr="004651C5">
        <w:t>i de arhitectur</w:t>
      </w:r>
      <w:r w:rsidR="00DA76DB">
        <w:t>a</w:t>
      </w:r>
      <w:r w:rsidRPr="004651C5">
        <w:t>, alte zone asupra c</w:t>
      </w:r>
      <w:r w:rsidR="00DA76DB">
        <w:t>a</w:t>
      </w:r>
      <w:r w:rsidRPr="004651C5">
        <w:t>rora exist</w:t>
      </w:r>
      <w:r w:rsidR="00DA76DB">
        <w:t>a</w:t>
      </w:r>
      <w:r w:rsidRPr="004651C5">
        <w:t xml:space="preserve"> instituit un regim de restric</w:t>
      </w:r>
      <w:r w:rsidR="00DA76DB">
        <w:t>t</w:t>
      </w:r>
      <w:r w:rsidRPr="004651C5">
        <w:t>ie, zone de interes tradi</w:t>
      </w:r>
      <w:r w:rsidR="00DA76DB">
        <w:t>t</w:t>
      </w:r>
      <w:r w:rsidRPr="004651C5">
        <w:t>ional</w:t>
      </w:r>
      <w:bookmarkEnd w:id="259"/>
      <w:bookmarkEnd w:id="260"/>
      <w:bookmarkEnd w:id="261"/>
      <w:r w:rsidRPr="004651C5">
        <w:t xml:space="preserve"> </w:t>
      </w:r>
    </w:p>
    <w:p w14:paraId="2520CA06" w14:textId="1023368A" w:rsidR="004905FC" w:rsidRPr="004651C5" w:rsidRDefault="003D4140"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 xml:space="preserve">Proiectul va fi realizat </w:t>
      </w:r>
      <w:r w:rsidR="00044FC9">
        <w:rPr>
          <w:rFonts w:ascii="Arial Narrow" w:hAnsi="Arial Narrow" w:cs="Arial"/>
          <w:szCs w:val="22"/>
        </w:rPr>
        <w:t>in intravi</w:t>
      </w:r>
      <w:r w:rsidR="00AC68EE">
        <w:rPr>
          <w:rFonts w:ascii="Arial Narrow" w:hAnsi="Arial Narrow" w:cs="Arial"/>
          <w:szCs w:val="22"/>
        </w:rPr>
        <w:t xml:space="preserve">lanul </w:t>
      </w:r>
      <w:r w:rsidR="0025234C">
        <w:rPr>
          <w:rFonts w:ascii="Arial Narrow" w:hAnsi="Arial Narrow" w:cs="Arial"/>
          <w:szCs w:val="22"/>
        </w:rPr>
        <w:t xml:space="preserve">localitatilor Viile, Ion Corvin, Raristea si Cringu și in extravilanul localitatii Brebeni, </w:t>
      </w:r>
      <w:r w:rsidR="00044FC9">
        <w:rPr>
          <w:rFonts w:ascii="Arial Narrow" w:hAnsi="Arial Narrow" w:cs="Arial"/>
          <w:szCs w:val="22"/>
        </w:rPr>
        <w:t xml:space="preserve">comuna </w:t>
      </w:r>
      <w:r w:rsidR="0025234C">
        <w:rPr>
          <w:rFonts w:ascii="Arial Narrow" w:hAnsi="Arial Narrow" w:cs="Arial"/>
          <w:szCs w:val="22"/>
        </w:rPr>
        <w:t>Ion Corvin</w:t>
      </w:r>
      <w:r w:rsidR="00044FC9">
        <w:rPr>
          <w:rFonts w:ascii="Arial Narrow" w:hAnsi="Arial Narrow" w:cs="Arial"/>
          <w:szCs w:val="22"/>
        </w:rPr>
        <w:t>. O</w:t>
      </w:r>
      <w:r w:rsidR="004905FC" w:rsidRPr="004651C5">
        <w:rPr>
          <w:rFonts w:ascii="Arial Narrow" w:hAnsi="Arial Narrow" w:cs="Arial"/>
          <w:szCs w:val="22"/>
        </w:rPr>
        <w:t xml:space="preserve">rganizarea de </w:t>
      </w:r>
      <w:r w:rsidR="00DA76DB">
        <w:rPr>
          <w:rFonts w:ascii="Arial Narrow" w:hAnsi="Arial Narrow" w:cs="Arial"/>
          <w:szCs w:val="22"/>
        </w:rPr>
        <w:t>s</w:t>
      </w:r>
      <w:r w:rsidR="004905FC" w:rsidRPr="004651C5">
        <w:rPr>
          <w:rFonts w:ascii="Arial Narrow" w:hAnsi="Arial Narrow" w:cs="Arial"/>
          <w:szCs w:val="22"/>
        </w:rPr>
        <w:t xml:space="preserve">antier </w:t>
      </w:r>
      <w:r w:rsidR="00BB0B91">
        <w:rPr>
          <w:rFonts w:ascii="Arial Narrow" w:hAnsi="Arial Narrow" w:cs="Arial"/>
          <w:szCs w:val="22"/>
        </w:rPr>
        <w:t xml:space="preserve">va fi </w:t>
      </w:r>
      <w:r>
        <w:rPr>
          <w:rFonts w:ascii="Arial Narrow" w:hAnsi="Arial Narrow" w:cs="Arial"/>
          <w:szCs w:val="22"/>
        </w:rPr>
        <w:t>amplasat</w:t>
      </w:r>
      <w:r w:rsidR="00DA76DB">
        <w:rPr>
          <w:rFonts w:ascii="Arial Narrow" w:hAnsi="Arial Narrow" w:cs="Arial"/>
          <w:szCs w:val="22"/>
        </w:rPr>
        <w:t>a</w:t>
      </w:r>
      <w:r w:rsidR="004905FC" w:rsidRPr="004651C5">
        <w:rPr>
          <w:rFonts w:ascii="Arial Narrow" w:hAnsi="Arial Narrow" w:cs="Arial"/>
          <w:szCs w:val="22"/>
        </w:rPr>
        <w:t xml:space="preserve"> in afara zonelor </w:t>
      </w:r>
      <w:r w:rsidR="004905FC" w:rsidRPr="00854A77">
        <w:rPr>
          <w:rFonts w:ascii="Arial Narrow" w:hAnsi="Arial Narrow" w:cs="Arial"/>
          <w:szCs w:val="22"/>
        </w:rPr>
        <w:t>reziden</w:t>
      </w:r>
      <w:r w:rsidR="00DA76DB" w:rsidRPr="00854A77">
        <w:rPr>
          <w:rFonts w:ascii="Arial Narrow" w:hAnsi="Arial Narrow" w:cs="Arial"/>
          <w:szCs w:val="22"/>
        </w:rPr>
        <w:t>t</w:t>
      </w:r>
      <w:r w:rsidR="004905FC" w:rsidRPr="00854A77">
        <w:rPr>
          <w:rFonts w:ascii="Arial Narrow" w:hAnsi="Arial Narrow" w:cs="Arial"/>
          <w:szCs w:val="22"/>
        </w:rPr>
        <w:t>iale</w:t>
      </w:r>
      <w:r w:rsidR="00BB0B91" w:rsidRPr="00854A77">
        <w:rPr>
          <w:rFonts w:ascii="Arial Narrow" w:hAnsi="Arial Narrow" w:cs="Arial"/>
          <w:szCs w:val="22"/>
        </w:rPr>
        <w:t xml:space="preserve"> si a</w:t>
      </w:r>
      <w:r w:rsidR="0025234C">
        <w:rPr>
          <w:rFonts w:ascii="Arial Narrow" w:hAnsi="Arial Narrow" w:cs="Arial"/>
          <w:szCs w:val="22"/>
        </w:rPr>
        <w:t xml:space="preserve"> ariilor naturale protejate existente in vecinatatea amplasamentului proiectului</w:t>
      </w:r>
      <w:r w:rsidR="004905FC" w:rsidRPr="00854A77">
        <w:rPr>
          <w:rFonts w:ascii="Arial Narrow" w:hAnsi="Arial Narrow" w:cs="Arial"/>
          <w:szCs w:val="22"/>
        </w:rPr>
        <w:t xml:space="preserve">. </w:t>
      </w:r>
      <w:r w:rsidR="00DA76DB" w:rsidRPr="00854A77">
        <w:rPr>
          <w:rFonts w:ascii="Arial Narrow" w:hAnsi="Arial Narrow" w:cs="Arial"/>
          <w:szCs w:val="22"/>
        </w:rPr>
        <w:t>I</w:t>
      </w:r>
      <w:r w:rsidR="00402F09" w:rsidRPr="00854A77">
        <w:rPr>
          <w:rFonts w:ascii="Arial Narrow" w:hAnsi="Arial Narrow" w:cs="Arial"/>
          <w:szCs w:val="22"/>
        </w:rPr>
        <w:t>n</w:t>
      </w:r>
      <w:r w:rsidR="00402F09" w:rsidRPr="004651C5">
        <w:rPr>
          <w:rFonts w:ascii="Arial Narrow" w:hAnsi="Arial Narrow" w:cs="Arial"/>
          <w:szCs w:val="22"/>
        </w:rPr>
        <w:t xml:space="preserve"> amplasamentul proiectului </w:t>
      </w:r>
      <w:r w:rsidR="00D71EE3">
        <w:rPr>
          <w:rFonts w:ascii="Arial Narrow" w:hAnsi="Arial Narrow" w:cs="Arial"/>
          <w:szCs w:val="22"/>
        </w:rPr>
        <w:t xml:space="preserve">si in vecinatatea acestuia </w:t>
      </w:r>
      <w:r w:rsidR="00402F09" w:rsidRPr="004651C5">
        <w:rPr>
          <w:rFonts w:ascii="Arial Narrow" w:hAnsi="Arial Narrow" w:cs="Arial"/>
          <w:szCs w:val="22"/>
        </w:rPr>
        <w:t>nu exist</w:t>
      </w:r>
      <w:r w:rsidR="00DA76DB">
        <w:rPr>
          <w:rFonts w:ascii="Arial Narrow" w:hAnsi="Arial Narrow" w:cs="Arial"/>
          <w:szCs w:val="22"/>
        </w:rPr>
        <w:t>a</w:t>
      </w:r>
      <w:r w:rsidR="00402F09" w:rsidRPr="004651C5">
        <w:rPr>
          <w:rFonts w:ascii="Arial Narrow" w:hAnsi="Arial Narrow" w:cs="Arial"/>
          <w:szCs w:val="22"/>
        </w:rPr>
        <w:t xml:space="preserve"> monumente istorice </w:t>
      </w:r>
      <w:r w:rsidR="00DA76DB">
        <w:rPr>
          <w:rFonts w:ascii="Arial Narrow" w:hAnsi="Arial Narrow" w:cs="Arial"/>
          <w:szCs w:val="22"/>
        </w:rPr>
        <w:t>s</w:t>
      </w:r>
      <w:r w:rsidR="00402F09" w:rsidRPr="004651C5">
        <w:rPr>
          <w:rFonts w:ascii="Arial Narrow" w:hAnsi="Arial Narrow" w:cs="Arial"/>
          <w:szCs w:val="22"/>
        </w:rPr>
        <w:t>i de arhitectur</w:t>
      </w:r>
      <w:r w:rsidR="00DA76DB">
        <w:rPr>
          <w:rFonts w:ascii="Arial Narrow" w:hAnsi="Arial Narrow" w:cs="Arial"/>
          <w:szCs w:val="22"/>
        </w:rPr>
        <w:t>a</w:t>
      </w:r>
      <w:r w:rsidR="00402F09" w:rsidRPr="004651C5">
        <w:rPr>
          <w:rFonts w:ascii="Arial Narrow" w:hAnsi="Arial Narrow" w:cs="Arial"/>
          <w:szCs w:val="22"/>
        </w:rPr>
        <w:t xml:space="preserve">, </w:t>
      </w:r>
      <w:r w:rsidR="00E01411" w:rsidRPr="004651C5">
        <w:rPr>
          <w:rFonts w:ascii="Arial Narrow" w:hAnsi="Arial Narrow" w:cs="Arial"/>
          <w:szCs w:val="22"/>
        </w:rPr>
        <w:t>zone de interes tradi</w:t>
      </w:r>
      <w:r w:rsidR="00DA76DB">
        <w:rPr>
          <w:rFonts w:ascii="Arial Narrow" w:hAnsi="Arial Narrow" w:cs="Arial"/>
          <w:szCs w:val="22"/>
        </w:rPr>
        <w:t>t</w:t>
      </w:r>
      <w:r w:rsidR="00E01411" w:rsidRPr="004651C5">
        <w:rPr>
          <w:rFonts w:ascii="Arial Narrow" w:hAnsi="Arial Narrow" w:cs="Arial"/>
          <w:szCs w:val="22"/>
        </w:rPr>
        <w:t>ional sau alte zone asupra c</w:t>
      </w:r>
      <w:r w:rsidR="00DA76DB">
        <w:rPr>
          <w:rFonts w:ascii="Arial Narrow" w:hAnsi="Arial Narrow" w:cs="Arial"/>
          <w:szCs w:val="22"/>
        </w:rPr>
        <w:t>a</w:t>
      </w:r>
      <w:r w:rsidR="00E01411" w:rsidRPr="004651C5">
        <w:rPr>
          <w:rFonts w:ascii="Arial Narrow" w:hAnsi="Arial Narrow" w:cs="Arial"/>
          <w:szCs w:val="22"/>
        </w:rPr>
        <w:t>rora a fost instituit un regim de restric</w:t>
      </w:r>
      <w:r w:rsidR="00DA76DB">
        <w:rPr>
          <w:rFonts w:ascii="Arial Narrow" w:hAnsi="Arial Narrow" w:cs="Arial"/>
          <w:szCs w:val="22"/>
        </w:rPr>
        <w:t>t</w:t>
      </w:r>
      <w:r w:rsidR="00BB0B91">
        <w:rPr>
          <w:rFonts w:ascii="Arial Narrow" w:hAnsi="Arial Narrow" w:cs="Arial"/>
          <w:szCs w:val="22"/>
        </w:rPr>
        <w:t>ie (cu exceptia</w:t>
      </w:r>
      <w:r w:rsidR="00D71EE3">
        <w:rPr>
          <w:rFonts w:ascii="Arial Narrow" w:hAnsi="Arial Narrow" w:cs="Arial"/>
          <w:szCs w:val="22"/>
        </w:rPr>
        <w:t xml:space="preserve"> ariilor naturale protejate, dar in cadrul carora nu vor fi realizate niciun fel de lucrari</w:t>
      </w:r>
      <w:r w:rsidR="00BB0B91">
        <w:rPr>
          <w:rFonts w:ascii="Arial Narrow" w:hAnsi="Arial Narrow" w:cs="Arial"/>
          <w:szCs w:val="22"/>
        </w:rPr>
        <w:t xml:space="preserve">). </w:t>
      </w:r>
    </w:p>
    <w:p w14:paraId="75F30C23" w14:textId="5AED418D" w:rsidR="00E9343D" w:rsidRPr="004651C5"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Prezen</w:t>
      </w:r>
      <w:r w:rsidR="00DA76DB">
        <w:rPr>
          <w:rFonts w:ascii="Arial Narrow" w:hAnsi="Arial Narrow" w:cs="Arial"/>
          <w:szCs w:val="22"/>
        </w:rPr>
        <w:t>t</w:t>
      </w:r>
      <w:r w:rsidR="00E15FE9" w:rsidRPr="004651C5">
        <w:rPr>
          <w:rFonts w:ascii="Arial Narrow" w:hAnsi="Arial Narrow" w:cs="Arial"/>
          <w:szCs w:val="22"/>
        </w:rPr>
        <w:t xml:space="preserve">a </w:t>
      </w:r>
      <w:r w:rsidR="00DA76DB">
        <w:rPr>
          <w:rFonts w:ascii="Arial Narrow" w:hAnsi="Arial Narrow" w:cs="Arial"/>
          <w:szCs w:val="22"/>
        </w:rPr>
        <w:t>s</w:t>
      </w:r>
      <w:r w:rsidR="00E15FE9" w:rsidRPr="004651C5">
        <w:rPr>
          <w:rFonts w:ascii="Arial Narrow" w:hAnsi="Arial Narrow" w:cs="Arial"/>
          <w:szCs w:val="22"/>
        </w:rPr>
        <w:t xml:space="preserve">antierului </w:t>
      </w:r>
      <w:r w:rsidR="00DA76DB">
        <w:rPr>
          <w:rFonts w:ascii="Arial Narrow" w:hAnsi="Arial Narrow" w:cs="Arial"/>
          <w:szCs w:val="22"/>
        </w:rPr>
        <w:t>s</w:t>
      </w:r>
      <w:r w:rsidRPr="004651C5">
        <w:rPr>
          <w:rFonts w:ascii="Arial Narrow" w:hAnsi="Arial Narrow" w:cs="Arial"/>
          <w:szCs w:val="22"/>
        </w:rPr>
        <w:t>i a utilajelor de</w:t>
      </w:r>
      <w:r w:rsidR="00202AEF" w:rsidRPr="004651C5">
        <w:rPr>
          <w:rFonts w:ascii="Arial Narrow" w:hAnsi="Arial Narrow" w:cs="Arial"/>
          <w:szCs w:val="22"/>
        </w:rPr>
        <w:t xml:space="preserve"> construc</w:t>
      </w:r>
      <w:r w:rsidR="00DA76DB">
        <w:rPr>
          <w:rFonts w:ascii="Arial Narrow" w:hAnsi="Arial Narrow" w:cs="Arial"/>
          <w:szCs w:val="22"/>
        </w:rPr>
        <w:t>t</w:t>
      </w:r>
      <w:r w:rsidR="00202AEF" w:rsidRPr="004651C5">
        <w:rPr>
          <w:rFonts w:ascii="Arial Narrow" w:hAnsi="Arial Narrow" w:cs="Arial"/>
          <w:szCs w:val="22"/>
        </w:rPr>
        <w:t>ie</w:t>
      </w:r>
      <w:r w:rsidRPr="004651C5">
        <w:rPr>
          <w:rFonts w:ascii="Arial Narrow" w:hAnsi="Arial Narrow" w:cs="Arial"/>
          <w:szCs w:val="22"/>
        </w:rPr>
        <w:t xml:space="preserve"> poate genera disconfort celor care tranziteaz</w:t>
      </w:r>
      <w:r w:rsidR="00DA76DB">
        <w:rPr>
          <w:rFonts w:ascii="Arial Narrow" w:hAnsi="Arial Narrow" w:cs="Arial"/>
          <w:szCs w:val="22"/>
        </w:rPr>
        <w:t>a</w:t>
      </w:r>
      <w:r w:rsidRPr="004651C5">
        <w:rPr>
          <w:rFonts w:ascii="Arial Narrow" w:hAnsi="Arial Narrow" w:cs="Arial"/>
          <w:szCs w:val="22"/>
        </w:rPr>
        <w:t xml:space="preserve"> zona, dar deoarece acesta se manifest</w:t>
      </w:r>
      <w:r w:rsidR="00DA76DB">
        <w:rPr>
          <w:rFonts w:ascii="Arial Narrow" w:hAnsi="Arial Narrow" w:cs="Arial"/>
          <w:szCs w:val="22"/>
        </w:rPr>
        <w:t>a</w:t>
      </w:r>
      <w:r w:rsidRPr="004651C5">
        <w:rPr>
          <w:rFonts w:ascii="Arial Narrow" w:hAnsi="Arial Narrow" w:cs="Arial"/>
          <w:szCs w:val="22"/>
        </w:rPr>
        <w:t xml:space="preserve"> mai ales prin impact v</w:t>
      </w:r>
      <w:r w:rsidR="00E15FE9" w:rsidRPr="004651C5">
        <w:rPr>
          <w:rFonts w:ascii="Arial Narrow" w:hAnsi="Arial Narrow" w:cs="Arial"/>
          <w:szCs w:val="22"/>
        </w:rPr>
        <w:t>izual, neexistand emisii care s</w:t>
      </w:r>
      <w:r w:rsidR="00DA76DB">
        <w:rPr>
          <w:rFonts w:ascii="Arial Narrow" w:hAnsi="Arial Narrow" w:cs="Arial"/>
          <w:szCs w:val="22"/>
        </w:rPr>
        <w:t>a</w:t>
      </w:r>
      <w:r w:rsidRPr="004651C5">
        <w:rPr>
          <w:rFonts w:ascii="Arial Narrow" w:hAnsi="Arial Narrow" w:cs="Arial"/>
          <w:szCs w:val="22"/>
        </w:rPr>
        <w:t xml:space="preserve"> afecteze starea de s</w:t>
      </w:r>
      <w:r w:rsidR="00DA76DB">
        <w:rPr>
          <w:rFonts w:ascii="Arial Narrow" w:hAnsi="Arial Narrow" w:cs="Arial"/>
          <w:szCs w:val="22"/>
        </w:rPr>
        <w:t>a</w:t>
      </w:r>
      <w:r w:rsidR="00E15FE9" w:rsidRPr="004651C5">
        <w:rPr>
          <w:rFonts w:ascii="Arial Narrow" w:hAnsi="Arial Narrow" w:cs="Arial"/>
          <w:szCs w:val="22"/>
        </w:rPr>
        <w:t>n</w:t>
      </w:r>
      <w:r w:rsidR="00DA76DB">
        <w:rPr>
          <w:rFonts w:ascii="Arial Narrow" w:hAnsi="Arial Narrow" w:cs="Arial"/>
          <w:szCs w:val="22"/>
        </w:rPr>
        <w:t>a</w:t>
      </w:r>
      <w:r w:rsidRPr="004651C5">
        <w:rPr>
          <w:rFonts w:ascii="Arial Narrow" w:hAnsi="Arial Narrow" w:cs="Arial"/>
          <w:szCs w:val="22"/>
        </w:rPr>
        <w:t>tate a muncitorilor</w:t>
      </w:r>
      <w:r w:rsidR="00D71EE3">
        <w:rPr>
          <w:rFonts w:ascii="Arial Narrow" w:hAnsi="Arial Narrow" w:cs="Arial"/>
          <w:szCs w:val="22"/>
        </w:rPr>
        <w:t xml:space="preserve">, </w:t>
      </w:r>
      <w:r w:rsidRPr="004651C5">
        <w:rPr>
          <w:rFonts w:ascii="Arial Narrow" w:hAnsi="Arial Narrow" w:cs="Arial"/>
          <w:szCs w:val="22"/>
        </w:rPr>
        <w:t xml:space="preserve">a </w:t>
      </w:r>
      <w:r w:rsidR="00202AEF" w:rsidRPr="004651C5">
        <w:rPr>
          <w:rFonts w:ascii="Arial Narrow" w:hAnsi="Arial Narrow" w:cs="Arial"/>
          <w:szCs w:val="22"/>
        </w:rPr>
        <w:t>persoanelor care tranziteaz</w:t>
      </w:r>
      <w:r w:rsidR="00DA76DB">
        <w:rPr>
          <w:rFonts w:ascii="Arial Narrow" w:hAnsi="Arial Narrow" w:cs="Arial"/>
          <w:szCs w:val="22"/>
        </w:rPr>
        <w:t>a</w:t>
      </w:r>
      <w:r w:rsidR="00202AEF" w:rsidRPr="004651C5">
        <w:rPr>
          <w:rFonts w:ascii="Arial Narrow" w:hAnsi="Arial Narrow" w:cs="Arial"/>
          <w:szCs w:val="22"/>
        </w:rPr>
        <w:t xml:space="preserve"> zona</w:t>
      </w:r>
      <w:r w:rsidR="00D71EE3">
        <w:rPr>
          <w:rFonts w:ascii="Arial Narrow" w:hAnsi="Arial Narrow" w:cs="Arial"/>
          <w:szCs w:val="22"/>
        </w:rPr>
        <w:t xml:space="preserve"> sau a locuitorilor comunei Ion Corvin</w:t>
      </w:r>
      <w:r w:rsidRPr="004651C5">
        <w:rPr>
          <w:rFonts w:ascii="Arial Narrow" w:hAnsi="Arial Narrow" w:cs="Arial"/>
          <w:szCs w:val="22"/>
        </w:rPr>
        <w:t>, impactul asupra popula</w:t>
      </w:r>
      <w:r w:rsidR="00DA76DB">
        <w:rPr>
          <w:rFonts w:ascii="Arial Narrow" w:hAnsi="Arial Narrow" w:cs="Arial"/>
          <w:szCs w:val="22"/>
        </w:rPr>
        <w:t>t</w:t>
      </w:r>
      <w:r w:rsidRPr="004651C5">
        <w:rPr>
          <w:rFonts w:ascii="Arial Narrow" w:hAnsi="Arial Narrow" w:cs="Arial"/>
          <w:szCs w:val="22"/>
        </w:rPr>
        <w:t xml:space="preserve">iei umane nu este semnificativ. </w:t>
      </w:r>
    </w:p>
    <w:p w14:paraId="08259141" w14:textId="16ACF7B6" w:rsidR="00044FC9"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Impactul pozitiv al proiectului se va manifesta pri</w:t>
      </w:r>
      <w:r w:rsidR="00E15FE9" w:rsidRPr="004651C5">
        <w:rPr>
          <w:rFonts w:ascii="Arial Narrow" w:hAnsi="Arial Narrow" w:cs="Arial"/>
          <w:szCs w:val="22"/>
        </w:rPr>
        <w:t>n crearea de noi locuri de munc</w:t>
      </w:r>
      <w:r w:rsidR="00DA76DB">
        <w:rPr>
          <w:rFonts w:ascii="Arial Narrow" w:hAnsi="Arial Narrow" w:cs="Arial"/>
          <w:szCs w:val="22"/>
        </w:rPr>
        <w:t>a</w:t>
      </w:r>
      <w:r w:rsidRPr="004651C5">
        <w:rPr>
          <w:rFonts w:ascii="Arial Narrow" w:hAnsi="Arial Narrow" w:cs="Arial"/>
          <w:szCs w:val="22"/>
        </w:rPr>
        <w:t xml:space="preserve"> in perioada de execu</w:t>
      </w:r>
      <w:r w:rsidR="00DA76DB">
        <w:rPr>
          <w:rFonts w:ascii="Arial Narrow" w:hAnsi="Arial Narrow" w:cs="Arial"/>
          <w:szCs w:val="22"/>
        </w:rPr>
        <w:t>t</w:t>
      </w:r>
      <w:r w:rsidRPr="004651C5">
        <w:rPr>
          <w:rFonts w:ascii="Arial Narrow" w:hAnsi="Arial Narrow" w:cs="Arial"/>
          <w:szCs w:val="22"/>
        </w:rPr>
        <w:t>ie a lucr</w:t>
      </w:r>
      <w:r w:rsidR="00DA76DB">
        <w:rPr>
          <w:rFonts w:ascii="Arial Narrow" w:hAnsi="Arial Narrow" w:cs="Arial"/>
          <w:szCs w:val="22"/>
        </w:rPr>
        <w:t>a</w:t>
      </w:r>
      <w:r w:rsidRPr="004651C5">
        <w:rPr>
          <w:rFonts w:ascii="Arial Narrow" w:hAnsi="Arial Narrow" w:cs="Arial"/>
          <w:szCs w:val="22"/>
        </w:rPr>
        <w:t xml:space="preserve">rilor, </w:t>
      </w:r>
      <w:r w:rsidR="00202AEF" w:rsidRPr="004651C5">
        <w:rPr>
          <w:rFonts w:ascii="Arial Narrow" w:hAnsi="Arial Narrow" w:cs="Arial"/>
          <w:szCs w:val="22"/>
        </w:rPr>
        <w:t>c</w:t>
      </w:r>
      <w:r w:rsidR="00DA76DB">
        <w:rPr>
          <w:rFonts w:ascii="Arial Narrow" w:hAnsi="Arial Narrow" w:cs="Arial"/>
          <w:szCs w:val="22"/>
        </w:rPr>
        <w:t>a</w:t>
      </w:r>
      <w:r w:rsidR="00E15FE9" w:rsidRPr="004651C5">
        <w:rPr>
          <w:rFonts w:ascii="Arial Narrow" w:hAnsi="Arial Narrow" w:cs="Arial"/>
          <w:szCs w:val="22"/>
        </w:rPr>
        <w:t xml:space="preserve">t </w:t>
      </w:r>
      <w:r w:rsidR="00DA76DB">
        <w:rPr>
          <w:rFonts w:ascii="Arial Narrow" w:hAnsi="Arial Narrow" w:cs="Arial"/>
          <w:szCs w:val="22"/>
        </w:rPr>
        <w:t>s</w:t>
      </w:r>
      <w:r w:rsidR="00202AEF" w:rsidRPr="004651C5">
        <w:rPr>
          <w:rFonts w:ascii="Arial Narrow" w:hAnsi="Arial Narrow" w:cs="Arial"/>
          <w:szCs w:val="22"/>
        </w:rPr>
        <w:t>i prin asig</w:t>
      </w:r>
      <w:r w:rsidR="00E15FE9" w:rsidRPr="004651C5">
        <w:rPr>
          <w:rFonts w:ascii="Arial Narrow" w:hAnsi="Arial Narrow" w:cs="Arial"/>
          <w:szCs w:val="22"/>
        </w:rPr>
        <w:t>urarea condi</w:t>
      </w:r>
      <w:r w:rsidR="00DA76DB">
        <w:rPr>
          <w:rFonts w:ascii="Arial Narrow" w:hAnsi="Arial Narrow" w:cs="Arial"/>
          <w:szCs w:val="22"/>
        </w:rPr>
        <w:t>t</w:t>
      </w:r>
      <w:r w:rsidR="00202AEF" w:rsidRPr="004651C5">
        <w:rPr>
          <w:rFonts w:ascii="Arial Narrow" w:hAnsi="Arial Narrow" w:cs="Arial"/>
          <w:szCs w:val="22"/>
        </w:rPr>
        <w:t>iilor optime de circula</w:t>
      </w:r>
      <w:r w:rsidR="00DA76DB">
        <w:rPr>
          <w:rFonts w:ascii="Arial Narrow" w:hAnsi="Arial Narrow" w:cs="Arial"/>
          <w:szCs w:val="22"/>
        </w:rPr>
        <w:t>t</w:t>
      </w:r>
      <w:r w:rsidR="00202AEF" w:rsidRPr="004651C5">
        <w:rPr>
          <w:rFonts w:ascii="Arial Narrow" w:hAnsi="Arial Narrow" w:cs="Arial"/>
          <w:szCs w:val="22"/>
        </w:rPr>
        <w:t xml:space="preserve">ie </w:t>
      </w:r>
      <w:r w:rsidR="003D4140">
        <w:rPr>
          <w:rFonts w:ascii="Arial Narrow" w:hAnsi="Arial Narrow" w:cs="Arial"/>
          <w:szCs w:val="22"/>
        </w:rPr>
        <w:t xml:space="preserve">pe </w:t>
      </w:r>
      <w:r w:rsidR="00BB0B91">
        <w:rPr>
          <w:rFonts w:ascii="Arial Narrow" w:hAnsi="Arial Narrow" w:cs="Arial"/>
          <w:szCs w:val="22"/>
        </w:rPr>
        <w:t xml:space="preserve">strazile din </w:t>
      </w:r>
      <w:r w:rsidR="00D71EE3">
        <w:rPr>
          <w:rFonts w:ascii="Arial Narrow" w:hAnsi="Arial Narrow" w:cs="Arial"/>
          <w:szCs w:val="22"/>
        </w:rPr>
        <w:t>comuna Ion Corvin.</w:t>
      </w:r>
    </w:p>
    <w:p w14:paraId="24422BE1" w14:textId="77777777" w:rsidR="00E15FE9" w:rsidRPr="004651C5" w:rsidRDefault="00E15FE9" w:rsidP="00CD4068">
      <w:pPr>
        <w:pStyle w:val="BH-Textnormal"/>
        <w:spacing w:before="0" w:after="0" w:line="360" w:lineRule="auto"/>
        <w:ind w:left="0" w:right="-24" w:firstLine="720"/>
        <w:rPr>
          <w:rFonts w:ascii="Arial Narrow" w:hAnsi="Arial Narrow" w:cs="Arial"/>
          <w:szCs w:val="22"/>
        </w:rPr>
      </w:pPr>
    </w:p>
    <w:p w14:paraId="199A123C" w14:textId="77777777" w:rsidR="00E01411" w:rsidRPr="004651C5" w:rsidRDefault="00E01411">
      <w:pPr>
        <w:pStyle w:val="Titlu2"/>
        <w:numPr>
          <w:ilvl w:val="3"/>
          <w:numId w:val="49"/>
        </w:numPr>
        <w:ind w:left="0" w:firstLine="0"/>
      </w:pPr>
      <w:bookmarkStart w:id="262" w:name="_Toc429578945"/>
      <w:bookmarkStart w:id="263" w:name="_Toc488750431"/>
      <w:bookmarkStart w:id="264" w:name="_Toc156999925"/>
      <w:r w:rsidRPr="004651C5">
        <w:t>Lucr</w:t>
      </w:r>
      <w:r w:rsidR="00DA76DB">
        <w:t>a</w:t>
      </w:r>
      <w:r w:rsidRPr="004651C5">
        <w:t>rile, dot</w:t>
      </w:r>
      <w:r w:rsidR="00DA76DB">
        <w:t>a</w:t>
      </w:r>
      <w:r w:rsidRPr="004651C5">
        <w:t xml:space="preserve">rile </w:t>
      </w:r>
      <w:r w:rsidR="00DA76DB">
        <w:t>s</w:t>
      </w:r>
      <w:r w:rsidRPr="004651C5">
        <w:t>i m</w:t>
      </w:r>
      <w:r w:rsidR="00DA76DB">
        <w:t>a</w:t>
      </w:r>
      <w:r w:rsidRPr="004651C5">
        <w:t>surile pentru protec</w:t>
      </w:r>
      <w:r w:rsidR="00DA76DB">
        <w:t>t</w:t>
      </w:r>
      <w:r w:rsidRPr="004651C5">
        <w:t>ia a</w:t>
      </w:r>
      <w:r w:rsidR="00DA76DB">
        <w:t>s</w:t>
      </w:r>
      <w:r w:rsidRPr="004651C5">
        <w:t>ez</w:t>
      </w:r>
      <w:r w:rsidR="00DA76DB">
        <w:t>a</w:t>
      </w:r>
      <w:r w:rsidRPr="004651C5">
        <w:t xml:space="preserve">rilor umane </w:t>
      </w:r>
      <w:r w:rsidR="00DA76DB">
        <w:t>s</w:t>
      </w:r>
      <w:r w:rsidRPr="004651C5">
        <w:t xml:space="preserve">i a obiectivelor protejate </w:t>
      </w:r>
      <w:r w:rsidR="00DA76DB">
        <w:t>s</w:t>
      </w:r>
      <w:r w:rsidRPr="004651C5">
        <w:t>i / sau de interes public</w:t>
      </w:r>
      <w:bookmarkEnd w:id="262"/>
      <w:bookmarkEnd w:id="263"/>
      <w:bookmarkEnd w:id="264"/>
    </w:p>
    <w:p w14:paraId="46BA43D0" w14:textId="1941BE7E" w:rsidR="00216843" w:rsidRPr="004651C5" w:rsidRDefault="0021684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organizarea </w:t>
      </w:r>
      <w:r w:rsidR="00E15FE9" w:rsidRPr="004651C5">
        <w:rPr>
          <w:rFonts w:ascii="Arial Narrow" w:hAnsi="Arial Narrow"/>
          <w:bCs/>
          <w:szCs w:val="22"/>
        </w:rPr>
        <w:t xml:space="preserve">de </w:t>
      </w:r>
      <w:r w:rsidR="00DA76DB">
        <w:rPr>
          <w:rFonts w:ascii="Arial Narrow" w:hAnsi="Arial Narrow"/>
          <w:bCs/>
          <w:szCs w:val="22"/>
        </w:rPr>
        <w:t>s</w:t>
      </w:r>
      <w:r w:rsidRPr="004651C5">
        <w:rPr>
          <w:rFonts w:ascii="Arial Narrow" w:hAnsi="Arial Narrow"/>
          <w:bCs/>
          <w:szCs w:val="22"/>
        </w:rPr>
        <w:t>antier va fi amplasat</w:t>
      </w:r>
      <w:r w:rsidR="00DA76DB">
        <w:rPr>
          <w:rFonts w:ascii="Arial Narrow" w:hAnsi="Arial Narrow"/>
          <w:bCs/>
          <w:szCs w:val="22"/>
        </w:rPr>
        <w:t>a</w:t>
      </w:r>
      <w:r w:rsidRPr="004651C5">
        <w:rPr>
          <w:rFonts w:ascii="Arial Narrow" w:hAnsi="Arial Narrow"/>
          <w:bCs/>
          <w:szCs w:val="22"/>
        </w:rPr>
        <w:t xml:space="preserve"> in afara zonelor reziden</w:t>
      </w:r>
      <w:r w:rsidR="00DA76DB">
        <w:rPr>
          <w:rFonts w:ascii="Arial Narrow" w:hAnsi="Arial Narrow"/>
          <w:bCs/>
          <w:szCs w:val="22"/>
        </w:rPr>
        <w:t>t</w:t>
      </w:r>
      <w:r w:rsidRPr="004651C5">
        <w:rPr>
          <w:rFonts w:ascii="Arial Narrow" w:hAnsi="Arial Narrow"/>
          <w:bCs/>
          <w:szCs w:val="22"/>
        </w:rPr>
        <w:t>iale</w:t>
      </w:r>
      <w:r w:rsidR="00D71EE3">
        <w:rPr>
          <w:rFonts w:ascii="Arial Narrow" w:hAnsi="Arial Narrow"/>
          <w:bCs/>
          <w:szCs w:val="22"/>
        </w:rPr>
        <w:t>, la distanta mare de locuinte</w:t>
      </w:r>
      <w:r w:rsidRPr="004651C5">
        <w:rPr>
          <w:rFonts w:ascii="Arial Narrow" w:hAnsi="Arial Narrow"/>
          <w:bCs/>
          <w:szCs w:val="22"/>
        </w:rPr>
        <w:t>;</w:t>
      </w:r>
    </w:p>
    <w:p w14:paraId="72C86F5B" w14:textId="77777777" w:rsidR="006C6462" w:rsidRPr="004651C5" w:rsidRDefault="006C6462">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betonul </w:t>
      </w:r>
      <w:r w:rsidR="00DA76DB">
        <w:rPr>
          <w:rFonts w:ascii="Arial Narrow" w:hAnsi="Arial Narrow"/>
          <w:bCs/>
          <w:szCs w:val="22"/>
        </w:rPr>
        <w:t>s</w:t>
      </w:r>
      <w:r w:rsidRPr="004651C5">
        <w:rPr>
          <w:rFonts w:ascii="Arial Narrow" w:hAnsi="Arial Narrow"/>
          <w:bCs/>
          <w:szCs w:val="22"/>
        </w:rPr>
        <w:t>i asfaltul necesare pentru realizarea lucr</w:t>
      </w:r>
      <w:r w:rsidR="00DA76DB">
        <w:rPr>
          <w:rFonts w:ascii="Arial Narrow" w:hAnsi="Arial Narrow"/>
          <w:bCs/>
          <w:szCs w:val="22"/>
        </w:rPr>
        <w:t>a</w:t>
      </w:r>
      <w:r w:rsidRPr="004651C5">
        <w:rPr>
          <w:rFonts w:ascii="Arial Narrow" w:hAnsi="Arial Narrow"/>
          <w:bCs/>
          <w:szCs w:val="22"/>
        </w:rPr>
        <w:t xml:space="preserve">rilor nu vor fi preparate in amplasament, ci vor fi procurate de la centre autorizate pentru a reduce emisiile de zgomot </w:t>
      </w:r>
      <w:r w:rsidR="00DA76DB">
        <w:rPr>
          <w:rFonts w:ascii="Arial Narrow" w:hAnsi="Arial Narrow"/>
          <w:bCs/>
          <w:szCs w:val="22"/>
        </w:rPr>
        <w:t>s</w:t>
      </w:r>
      <w:r w:rsidRPr="004651C5">
        <w:rPr>
          <w:rFonts w:ascii="Arial Narrow" w:hAnsi="Arial Narrow"/>
          <w:bCs/>
          <w:szCs w:val="22"/>
        </w:rPr>
        <w:t>i poluan</w:t>
      </w:r>
      <w:r w:rsidR="00DA76DB">
        <w:rPr>
          <w:rFonts w:ascii="Arial Narrow" w:hAnsi="Arial Narrow"/>
          <w:bCs/>
          <w:szCs w:val="22"/>
        </w:rPr>
        <w:t>t</w:t>
      </w:r>
      <w:r w:rsidRPr="004651C5">
        <w:rPr>
          <w:rFonts w:ascii="Arial Narrow" w:hAnsi="Arial Narrow"/>
          <w:bCs/>
          <w:szCs w:val="22"/>
        </w:rPr>
        <w:t xml:space="preserve">i atmosferici; </w:t>
      </w:r>
    </w:p>
    <w:p w14:paraId="0E64EC60" w14:textId="77777777" w:rsidR="00E9343D"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vor fi </w:t>
      </w:r>
      <w:r w:rsidR="00E9343D" w:rsidRPr="004651C5">
        <w:rPr>
          <w:rFonts w:ascii="Arial Narrow" w:hAnsi="Arial Narrow"/>
          <w:bCs/>
          <w:szCs w:val="22"/>
        </w:rPr>
        <w:t>utiliza</w:t>
      </w:r>
      <w:r w:rsidRPr="004651C5">
        <w:rPr>
          <w:rFonts w:ascii="Arial Narrow" w:hAnsi="Arial Narrow"/>
          <w:bCs/>
          <w:szCs w:val="22"/>
        </w:rPr>
        <w:t xml:space="preserve">te </w:t>
      </w:r>
      <w:r w:rsidR="00E9343D" w:rsidRPr="004651C5">
        <w:rPr>
          <w:rFonts w:ascii="Arial Narrow" w:hAnsi="Arial Narrow"/>
          <w:bCs/>
          <w:szCs w:val="22"/>
        </w:rPr>
        <w:t>echipamente moderne care s</w:t>
      </w:r>
      <w:r w:rsidR="00DA76DB">
        <w:rPr>
          <w:rFonts w:ascii="Arial Narrow" w:hAnsi="Arial Narrow"/>
          <w:bCs/>
          <w:szCs w:val="22"/>
        </w:rPr>
        <w:t>a</w:t>
      </w:r>
      <w:r w:rsidR="00E15FE9" w:rsidRPr="004651C5">
        <w:rPr>
          <w:rFonts w:ascii="Arial Narrow" w:hAnsi="Arial Narrow"/>
          <w:bCs/>
          <w:szCs w:val="22"/>
        </w:rPr>
        <w:t xml:space="preserve"> genereze un nivel de zgomot c</w:t>
      </w:r>
      <w:r w:rsidR="00DA76DB">
        <w:rPr>
          <w:rFonts w:ascii="Arial Narrow" w:hAnsi="Arial Narrow"/>
          <w:bCs/>
          <w:szCs w:val="22"/>
        </w:rPr>
        <w:t>a</w:t>
      </w:r>
      <w:r w:rsidR="00E9343D" w:rsidRPr="004651C5">
        <w:rPr>
          <w:rFonts w:ascii="Arial Narrow" w:hAnsi="Arial Narrow"/>
          <w:bCs/>
          <w:szCs w:val="22"/>
        </w:rPr>
        <w:t>t mai mic;</w:t>
      </w:r>
    </w:p>
    <w:p w14:paraId="50CCCB28" w14:textId="77777777" w:rsidR="00E9343D"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vor fi respectate </w:t>
      </w:r>
      <w:r w:rsidR="00E15FE9" w:rsidRPr="004651C5">
        <w:rPr>
          <w:rFonts w:ascii="Arial Narrow" w:hAnsi="Arial Narrow"/>
          <w:bCs/>
          <w:szCs w:val="22"/>
        </w:rPr>
        <w:t>orele legale de odihn</w:t>
      </w:r>
      <w:r w:rsidR="00DA76DB">
        <w:rPr>
          <w:rFonts w:ascii="Arial Narrow" w:hAnsi="Arial Narrow"/>
          <w:bCs/>
          <w:szCs w:val="22"/>
        </w:rPr>
        <w:t>a</w:t>
      </w:r>
      <w:r w:rsidR="00E15FE9" w:rsidRPr="004651C5">
        <w:rPr>
          <w:rFonts w:ascii="Arial Narrow" w:hAnsi="Arial Narrow"/>
          <w:bCs/>
          <w:szCs w:val="22"/>
        </w:rPr>
        <w:t xml:space="preserve"> </w:t>
      </w:r>
      <w:r w:rsidR="00DA76DB">
        <w:rPr>
          <w:rFonts w:ascii="Arial Narrow" w:hAnsi="Arial Narrow"/>
          <w:bCs/>
          <w:szCs w:val="22"/>
        </w:rPr>
        <w:t>s</w:t>
      </w:r>
      <w:r w:rsidR="00E15FE9" w:rsidRPr="004651C5">
        <w:rPr>
          <w:rFonts w:ascii="Arial Narrow" w:hAnsi="Arial Narrow"/>
          <w:bCs/>
          <w:szCs w:val="22"/>
        </w:rPr>
        <w:t>i n</w:t>
      </w:r>
      <w:r w:rsidR="00E9343D" w:rsidRPr="004651C5">
        <w:rPr>
          <w:rFonts w:ascii="Arial Narrow" w:hAnsi="Arial Narrow"/>
          <w:bCs/>
          <w:szCs w:val="22"/>
        </w:rPr>
        <w:t>u se va lucra noaptea;</w:t>
      </w:r>
    </w:p>
    <w:p w14:paraId="5B9AA4C8" w14:textId="77777777" w:rsidR="00E9343D" w:rsidRPr="004651C5" w:rsidRDefault="00DA76DB">
      <w:pPr>
        <w:pStyle w:val="BH-Textnormal"/>
        <w:numPr>
          <w:ilvl w:val="0"/>
          <w:numId w:val="13"/>
        </w:numPr>
        <w:spacing w:before="0" w:after="0" w:line="360" w:lineRule="auto"/>
        <w:ind w:right="-24"/>
        <w:rPr>
          <w:rFonts w:ascii="Arial Narrow" w:hAnsi="Arial Narrow"/>
          <w:bCs/>
          <w:szCs w:val="22"/>
        </w:rPr>
      </w:pPr>
      <w:r>
        <w:rPr>
          <w:rFonts w:ascii="Arial Narrow" w:hAnsi="Arial Narrow"/>
          <w:bCs/>
          <w:szCs w:val="22"/>
        </w:rPr>
        <w:t>s</w:t>
      </w:r>
      <w:r w:rsidR="00E9343D" w:rsidRPr="004651C5">
        <w:rPr>
          <w:rFonts w:ascii="Arial Narrow" w:hAnsi="Arial Narrow"/>
          <w:bCs/>
          <w:szCs w:val="22"/>
        </w:rPr>
        <w:t>antierul va fi semn</w:t>
      </w:r>
      <w:r w:rsidR="00982D03" w:rsidRPr="004651C5">
        <w:rPr>
          <w:rFonts w:ascii="Arial Narrow" w:hAnsi="Arial Narrow"/>
          <w:bCs/>
          <w:szCs w:val="22"/>
        </w:rPr>
        <w:t xml:space="preserve">alizat cu panouri de avertizare </w:t>
      </w:r>
      <w:r>
        <w:rPr>
          <w:rFonts w:ascii="Arial Narrow" w:hAnsi="Arial Narrow"/>
          <w:bCs/>
          <w:szCs w:val="22"/>
        </w:rPr>
        <w:t>s</w:t>
      </w:r>
      <w:r w:rsidR="00982D03" w:rsidRPr="004651C5">
        <w:rPr>
          <w:rFonts w:ascii="Arial Narrow" w:hAnsi="Arial Narrow"/>
          <w:bCs/>
          <w:szCs w:val="22"/>
        </w:rPr>
        <w:t>i va fi imprejmuit pentru a limita emisiile de poluan</w:t>
      </w:r>
      <w:r>
        <w:rPr>
          <w:rFonts w:ascii="Arial Narrow" w:hAnsi="Arial Narrow"/>
          <w:bCs/>
          <w:szCs w:val="22"/>
        </w:rPr>
        <w:t>t</w:t>
      </w:r>
      <w:r w:rsidR="00982D03" w:rsidRPr="004651C5">
        <w:rPr>
          <w:rFonts w:ascii="Arial Narrow" w:hAnsi="Arial Narrow"/>
          <w:bCs/>
          <w:szCs w:val="22"/>
        </w:rPr>
        <w:t xml:space="preserve">i atmosferici </w:t>
      </w:r>
      <w:r>
        <w:rPr>
          <w:rFonts w:ascii="Arial Narrow" w:hAnsi="Arial Narrow"/>
          <w:bCs/>
          <w:szCs w:val="22"/>
        </w:rPr>
        <w:t>s</w:t>
      </w:r>
      <w:r w:rsidR="00982D03" w:rsidRPr="004651C5">
        <w:rPr>
          <w:rFonts w:ascii="Arial Narrow" w:hAnsi="Arial Narrow"/>
          <w:bCs/>
          <w:szCs w:val="22"/>
        </w:rPr>
        <w:t>i de zgomot;</w:t>
      </w:r>
    </w:p>
    <w:p w14:paraId="56B07208"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drumurile de acces vor fi permanent men</w:t>
      </w:r>
      <w:r w:rsidR="00DA76DB">
        <w:rPr>
          <w:rFonts w:ascii="Arial Narrow" w:hAnsi="Arial Narrow"/>
          <w:bCs/>
          <w:szCs w:val="22"/>
        </w:rPr>
        <w:t>t</w:t>
      </w:r>
      <w:r w:rsidR="00E15FE9" w:rsidRPr="004651C5">
        <w:rPr>
          <w:rFonts w:ascii="Arial Narrow" w:hAnsi="Arial Narrow"/>
          <w:bCs/>
          <w:szCs w:val="22"/>
        </w:rPr>
        <w:t xml:space="preserve">inute curate </w:t>
      </w:r>
      <w:r w:rsidR="00DA76DB">
        <w:rPr>
          <w:rFonts w:ascii="Arial Narrow" w:hAnsi="Arial Narrow"/>
          <w:bCs/>
          <w:szCs w:val="22"/>
        </w:rPr>
        <w:t>s</w:t>
      </w:r>
      <w:r w:rsidRPr="004651C5">
        <w:rPr>
          <w:rFonts w:ascii="Arial Narrow" w:hAnsi="Arial Narrow"/>
          <w:bCs/>
          <w:szCs w:val="22"/>
        </w:rPr>
        <w:t>i se va asigura accesul echipelor de interven</w:t>
      </w:r>
      <w:r w:rsidR="00DA76DB">
        <w:rPr>
          <w:rFonts w:ascii="Arial Narrow" w:hAnsi="Arial Narrow"/>
          <w:bCs/>
          <w:szCs w:val="22"/>
        </w:rPr>
        <w:t>t</w:t>
      </w:r>
      <w:r w:rsidRPr="004651C5">
        <w:rPr>
          <w:rFonts w:ascii="Arial Narrow" w:hAnsi="Arial Narrow"/>
          <w:bCs/>
          <w:szCs w:val="22"/>
        </w:rPr>
        <w:t>ie;</w:t>
      </w:r>
    </w:p>
    <w:p w14:paraId="4A1393E4" w14:textId="77777777" w:rsidR="00982D03"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punctele de lucru vor fi dotate cu echipament PSI necesare interven</w:t>
      </w:r>
      <w:r w:rsidR="00DA76DB">
        <w:rPr>
          <w:rFonts w:ascii="Arial Narrow" w:hAnsi="Arial Narrow"/>
          <w:bCs/>
          <w:szCs w:val="22"/>
        </w:rPr>
        <w:t>t</w:t>
      </w:r>
      <w:r w:rsidRPr="004651C5">
        <w:rPr>
          <w:rFonts w:ascii="Arial Narrow" w:hAnsi="Arial Narrow"/>
          <w:bCs/>
          <w:szCs w:val="22"/>
        </w:rPr>
        <w:t>iilor in cazul producerii unor incendii;</w:t>
      </w:r>
    </w:p>
    <w:p w14:paraId="6C1D7CC0"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itinerariul vehiculelor care vor transporta materialele de construc</w:t>
      </w:r>
      <w:r w:rsidR="00DA76DB">
        <w:rPr>
          <w:rFonts w:ascii="Arial Narrow" w:hAnsi="Arial Narrow"/>
          <w:bCs/>
          <w:szCs w:val="22"/>
        </w:rPr>
        <w:t>t</w:t>
      </w:r>
      <w:r w:rsidRPr="004651C5">
        <w:rPr>
          <w:rFonts w:ascii="Arial Narrow" w:hAnsi="Arial Narrow"/>
          <w:bCs/>
          <w:szCs w:val="22"/>
        </w:rPr>
        <w:t>ie va fi ales astfel inc</w:t>
      </w:r>
      <w:r w:rsidR="00DA76DB">
        <w:rPr>
          <w:rFonts w:ascii="Arial Narrow" w:hAnsi="Arial Narrow"/>
          <w:bCs/>
          <w:szCs w:val="22"/>
        </w:rPr>
        <w:t>a</w:t>
      </w:r>
      <w:r w:rsidRPr="004651C5">
        <w:rPr>
          <w:rFonts w:ascii="Arial Narrow" w:hAnsi="Arial Narrow"/>
          <w:bCs/>
          <w:szCs w:val="22"/>
        </w:rPr>
        <w:t xml:space="preserve">t </w:t>
      </w:r>
      <w:r w:rsidR="00E15FE9" w:rsidRPr="004651C5">
        <w:rPr>
          <w:rFonts w:ascii="Arial Narrow" w:hAnsi="Arial Narrow"/>
          <w:bCs/>
          <w:szCs w:val="22"/>
        </w:rPr>
        <w:t>s</w:t>
      </w:r>
      <w:r w:rsidR="00DA76DB">
        <w:rPr>
          <w:rFonts w:ascii="Arial Narrow" w:hAnsi="Arial Narrow"/>
          <w:bCs/>
          <w:szCs w:val="22"/>
        </w:rPr>
        <w:t>a</w:t>
      </w:r>
      <w:r w:rsidR="00E15FE9" w:rsidRPr="004651C5">
        <w:rPr>
          <w:rFonts w:ascii="Arial Narrow" w:hAnsi="Arial Narrow"/>
          <w:bCs/>
          <w:szCs w:val="22"/>
        </w:rPr>
        <w:t xml:space="preserve"> nu afecteze popula</w:t>
      </w:r>
      <w:r w:rsidR="00DA76DB">
        <w:rPr>
          <w:rFonts w:ascii="Arial Narrow" w:hAnsi="Arial Narrow"/>
          <w:bCs/>
          <w:szCs w:val="22"/>
        </w:rPr>
        <w:t>t</w:t>
      </w:r>
      <w:r w:rsidR="00E15FE9" w:rsidRPr="004651C5">
        <w:rPr>
          <w:rFonts w:ascii="Arial Narrow" w:hAnsi="Arial Narrow"/>
          <w:bCs/>
          <w:szCs w:val="22"/>
        </w:rPr>
        <w:t>ia local</w:t>
      </w:r>
      <w:r w:rsidR="00DA76DB">
        <w:rPr>
          <w:rFonts w:ascii="Arial Narrow" w:hAnsi="Arial Narrow"/>
          <w:bCs/>
          <w:szCs w:val="22"/>
        </w:rPr>
        <w:t>a</w:t>
      </w:r>
      <w:r w:rsidR="00613DFF" w:rsidRPr="004651C5">
        <w:rPr>
          <w:rFonts w:ascii="Arial Narrow" w:hAnsi="Arial Narrow"/>
          <w:bCs/>
          <w:szCs w:val="22"/>
        </w:rPr>
        <w:t>, pe c</w:t>
      </w:r>
      <w:r w:rsidR="00DA76DB">
        <w:rPr>
          <w:rFonts w:ascii="Arial Narrow" w:hAnsi="Arial Narrow"/>
          <w:bCs/>
          <w:szCs w:val="22"/>
        </w:rPr>
        <w:t>a</w:t>
      </w:r>
      <w:r w:rsidR="00613DFF" w:rsidRPr="004651C5">
        <w:rPr>
          <w:rFonts w:ascii="Arial Narrow" w:hAnsi="Arial Narrow"/>
          <w:bCs/>
          <w:szCs w:val="22"/>
        </w:rPr>
        <w:t>t posibil s</w:t>
      </w:r>
      <w:r w:rsidR="00DA76DB">
        <w:rPr>
          <w:rFonts w:ascii="Arial Narrow" w:hAnsi="Arial Narrow"/>
          <w:bCs/>
          <w:szCs w:val="22"/>
        </w:rPr>
        <w:t>a</w:t>
      </w:r>
      <w:r w:rsidR="00613DFF" w:rsidRPr="004651C5">
        <w:rPr>
          <w:rFonts w:ascii="Arial Narrow" w:hAnsi="Arial Narrow"/>
          <w:bCs/>
          <w:szCs w:val="22"/>
        </w:rPr>
        <w:t xml:space="preserve"> fie alese rutele din afara localit</w:t>
      </w:r>
      <w:r w:rsidR="00DA76DB">
        <w:rPr>
          <w:rFonts w:ascii="Arial Narrow" w:hAnsi="Arial Narrow"/>
          <w:bCs/>
          <w:szCs w:val="22"/>
        </w:rPr>
        <w:t>at</w:t>
      </w:r>
      <w:r w:rsidR="00613DFF" w:rsidRPr="004651C5">
        <w:rPr>
          <w:rFonts w:ascii="Arial Narrow" w:hAnsi="Arial Narrow"/>
          <w:bCs/>
          <w:szCs w:val="22"/>
        </w:rPr>
        <w:t>ilor;</w:t>
      </w:r>
    </w:p>
    <w:p w14:paraId="4247B34F"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viteza de deplasare a vehiculelor care transport</w:t>
      </w:r>
      <w:r w:rsidR="00DA76DB">
        <w:rPr>
          <w:rFonts w:ascii="Arial Narrow" w:hAnsi="Arial Narrow"/>
          <w:bCs/>
          <w:szCs w:val="22"/>
        </w:rPr>
        <w:t>a</w:t>
      </w:r>
      <w:r w:rsidRPr="004651C5">
        <w:rPr>
          <w:rFonts w:ascii="Arial Narrow" w:hAnsi="Arial Narrow"/>
          <w:bCs/>
          <w:szCs w:val="22"/>
        </w:rPr>
        <w:t xml:space="preserve"> materialele de construc</w:t>
      </w:r>
      <w:r w:rsidR="00DA76DB">
        <w:rPr>
          <w:rFonts w:ascii="Arial Narrow" w:hAnsi="Arial Narrow"/>
          <w:bCs/>
          <w:szCs w:val="22"/>
        </w:rPr>
        <w:t>t</w:t>
      </w:r>
      <w:r w:rsidRPr="004651C5">
        <w:rPr>
          <w:rFonts w:ascii="Arial Narrow" w:hAnsi="Arial Narrow"/>
          <w:bCs/>
          <w:szCs w:val="22"/>
        </w:rPr>
        <w:t>ie nu poate fi mai mare de 40 km/h in interiorul localit</w:t>
      </w:r>
      <w:r w:rsidR="00DA76DB">
        <w:rPr>
          <w:rFonts w:ascii="Arial Narrow" w:hAnsi="Arial Narrow"/>
          <w:bCs/>
          <w:szCs w:val="22"/>
        </w:rPr>
        <w:t>at</w:t>
      </w:r>
      <w:r w:rsidRPr="004651C5">
        <w:rPr>
          <w:rFonts w:ascii="Arial Narrow" w:hAnsi="Arial Narrow"/>
          <w:bCs/>
          <w:szCs w:val="22"/>
        </w:rPr>
        <w:t>ilor;</w:t>
      </w:r>
    </w:p>
    <w:p w14:paraId="53B6A45B"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depozitele de materiale de construc</w:t>
      </w:r>
      <w:r w:rsidR="00DA76DB">
        <w:rPr>
          <w:rFonts w:ascii="Arial Narrow" w:hAnsi="Arial Narrow"/>
          <w:bCs/>
          <w:szCs w:val="22"/>
        </w:rPr>
        <w:t>t</w:t>
      </w:r>
      <w:r w:rsidRPr="004651C5">
        <w:rPr>
          <w:rFonts w:ascii="Arial Narrow" w:hAnsi="Arial Narrow"/>
          <w:bCs/>
          <w:szCs w:val="22"/>
        </w:rPr>
        <w:t>ie in vrac vor fi imprejmuite pentru a limita antrenarea de particule de c</w:t>
      </w:r>
      <w:r w:rsidR="00DA76DB">
        <w:rPr>
          <w:rFonts w:ascii="Arial Narrow" w:hAnsi="Arial Narrow"/>
          <w:bCs/>
          <w:szCs w:val="22"/>
        </w:rPr>
        <w:t>a</w:t>
      </w:r>
      <w:r w:rsidR="00E15FE9" w:rsidRPr="004651C5">
        <w:rPr>
          <w:rFonts w:ascii="Arial Narrow" w:hAnsi="Arial Narrow"/>
          <w:bCs/>
          <w:szCs w:val="22"/>
        </w:rPr>
        <w:t>tre precipita</w:t>
      </w:r>
      <w:r w:rsidR="00DA76DB">
        <w:rPr>
          <w:rFonts w:ascii="Arial Narrow" w:hAnsi="Arial Narrow"/>
          <w:bCs/>
          <w:szCs w:val="22"/>
        </w:rPr>
        <w:t>t</w:t>
      </w:r>
      <w:r w:rsidRPr="004651C5">
        <w:rPr>
          <w:rFonts w:ascii="Arial Narrow" w:hAnsi="Arial Narrow"/>
          <w:bCs/>
          <w:szCs w:val="22"/>
        </w:rPr>
        <w:t>ii sau v</w:t>
      </w:r>
      <w:r w:rsidR="00DA76DB">
        <w:rPr>
          <w:rFonts w:ascii="Arial Narrow" w:hAnsi="Arial Narrow"/>
          <w:bCs/>
          <w:szCs w:val="22"/>
        </w:rPr>
        <w:t>a</w:t>
      </w:r>
      <w:r w:rsidRPr="004651C5">
        <w:rPr>
          <w:rFonts w:ascii="Arial Narrow" w:hAnsi="Arial Narrow"/>
          <w:bCs/>
          <w:szCs w:val="22"/>
        </w:rPr>
        <w:t>nt;</w:t>
      </w:r>
    </w:p>
    <w:p w14:paraId="20CC1BEA"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utilajele vor fi verificate </w:t>
      </w:r>
      <w:r w:rsidR="00DA76DB">
        <w:rPr>
          <w:rFonts w:ascii="Arial Narrow" w:hAnsi="Arial Narrow"/>
          <w:bCs/>
          <w:szCs w:val="22"/>
        </w:rPr>
        <w:t>s</w:t>
      </w:r>
      <w:r w:rsidRPr="004651C5">
        <w:rPr>
          <w:rFonts w:ascii="Arial Narrow" w:hAnsi="Arial Narrow"/>
          <w:bCs/>
          <w:szCs w:val="22"/>
        </w:rPr>
        <w:t>i reparate periodic, pe</w:t>
      </w:r>
      <w:r w:rsidR="00E15FE9" w:rsidRPr="004651C5">
        <w:rPr>
          <w:rFonts w:ascii="Arial Narrow" w:hAnsi="Arial Narrow"/>
          <w:bCs/>
          <w:szCs w:val="22"/>
        </w:rPr>
        <w:t xml:space="preserve">ntru a limita emisiile de noxe </w:t>
      </w:r>
      <w:r w:rsidR="00DA76DB">
        <w:rPr>
          <w:rFonts w:ascii="Arial Narrow" w:hAnsi="Arial Narrow"/>
          <w:bCs/>
          <w:szCs w:val="22"/>
        </w:rPr>
        <w:t>s</w:t>
      </w:r>
      <w:r w:rsidRPr="004651C5">
        <w:rPr>
          <w:rFonts w:ascii="Arial Narrow" w:hAnsi="Arial Narrow"/>
          <w:bCs/>
          <w:szCs w:val="22"/>
        </w:rPr>
        <w:t>i de zgomot</w:t>
      </w:r>
      <w:r w:rsidR="00982D03" w:rsidRPr="004651C5">
        <w:rPr>
          <w:rFonts w:ascii="Arial Narrow" w:hAnsi="Arial Narrow"/>
          <w:bCs/>
          <w:szCs w:val="22"/>
        </w:rPr>
        <w:t>;</w:t>
      </w:r>
    </w:p>
    <w:p w14:paraId="5157A637" w14:textId="77777777" w:rsidR="00982D03"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nivelul zgomotului in amplasamentul organiz</w:t>
      </w:r>
      <w:r w:rsidR="00DA76DB">
        <w:rPr>
          <w:rFonts w:ascii="Arial Narrow" w:hAnsi="Arial Narrow"/>
          <w:bCs/>
          <w:szCs w:val="22"/>
        </w:rPr>
        <w:t>a</w:t>
      </w:r>
      <w:r w:rsidR="00E15FE9" w:rsidRPr="004651C5">
        <w:rPr>
          <w:rFonts w:ascii="Arial Narrow" w:hAnsi="Arial Narrow"/>
          <w:bCs/>
          <w:szCs w:val="22"/>
        </w:rPr>
        <w:t xml:space="preserve">rii de </w:t>
      </w:r>
      <w:r w:rsidR="00DA76DB">
        <w:rPr>
          <w:rFonts w:ascii="Arial Narrow" w:hAnsi="Arial Narrow"/>
          <w:bCs/>
          <w:szCs w:val="22"/>
        </w:rPr>
        <w:t>s</w:t>
      </w:r>
      <w:r w:rsidRPr="004651C5">
        <w:rPr>
          <w:rFonts w:ascii="Arial Narrow" w:hAnsi="Arial Narrow"/>
          <w:bCs/>
          <w:szCs w:val="22"/>
        </w:rPr>
        <w:t xml:space="preserve">antier </w:t>
      </w:r>
      <w:r w:rsidR="00DA76DB">
        <w:rPr>
          <w:rFonts w:ascii="Arial Narrow" w:hAnsi="Arial Narrow"/>
          <w:bCs/>
          <w:szCs w:val="22"/>
        </w:rPr>
        <w:t>s</w:t>
      </w:r>
      <w:r w:rsidRPr="004651C5">
        <w:rPr>
          <w:rFonts w:ascii="Arial Narrow" w:hAnsi="Arial Narrow"/>
          <w:bCs/>
          <w:szCs w:val="22"/>
        </w:rPr>
        <w:t>i la limita zonelor reziden</w:t>
      </w:r>
      <w:r w:rsidR="00DA76DB">
        <w:rPr>
          <w:rFonts w:ascii="Arial Narrow" w:hAnsi="Arial Narrow"/>
          <w:bCs/>
          <w:szCs w:val="22"/>
        </w:rPr>
        <w:t>t</w:t>
      </w:r>
      <w:r w:rsidRPr="004651C5">
        <w:rPr>
          <w:rFonts w:ascii="Arial Narrow" w:hAnsi="Arial Narrow"/>
          <w:bCs/>
          <w:szCs w:val="22"/>
        </w:rPr>
        <w:t>iale va fi verificat periodic;</w:t>
      </w:r>
    </w:p>
    <w:p w14:paraId="2A906D64" w14:textId="77777777" w:rsidR="00982D03"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iluminarea lucr</w:t>
      </w:r>
      <w:r w:rsidR="00DA76DB">
        <w:rPr>
          <w:rFonts w:ascii="Arial Narrow" w:hAnsi="Arial Narrow"/>
          <w:bCs/>
          <w:szCs w:val="22"/>
        </w:rPr>
        <w:t>a</w:t>
      </w:r>
      <w:r w:rsidRPr="004651C5">
        <w:rPr>
          <w:rFonts w:ascii="Arial Narrow" w:hAnsi="Arial Narrow"/>
          <w:bCs/>
          <w:szCs w:val="22"/>
        </w:rPr>
        <w:t>rilor de construc</w:t>
      </w:r>
      <w:r w:rsidR="00DA76DB">
        <w:rPr>
          <w:rFonts w:ascii="Arial Narrow" w:hAnsi="Arial Narrow"/>
          <w:bCs/>
          <w:szCs w:val="22"/>
        </w:rPr>
        <w:t>t</w:t>
      </w:r>
      <w:r w:rsidRPr="004651C5">
        <w:rPr>
          <w:rFonts w:ascii="Arial Narrow" w:hAnsi="Arial Narrow"/>
          <w:bCs/>
          <w:szCs w:val="22"/>
        </w:rPr>
        <w:t>ie se va face astfel inc</w:t>
      </w:r>
      <w:r w:rsidR="00DA76DB">
        <w:rPr>
          <w:rFonts w:ascii="Arial Narrow" w:hAnsi="Arial Narrow"/>
          <w:bCs/>
          <w:szCs w:val="22"/>
        </w:rPr>
        <w:t>a</w:t>
      </w:r>
      <w:r w:rsidRPr="004651C5">
        <w:rPr>
          <w:rFonts w:ascii="Arial Narrow" w:hAnsi="Arial Narrow"/>
          <w:bCs/>
          <w:szCs w:val="22"/>
        </w:rPr>
        <w:t>t s</w:t>
      </w:r>
      <w:r w:rsidR="00DA76DB">
        <w:rPr>
          <w:rFonts w:ascii="Arial Narrow" w:hAnsi="Arial Narrow"/>
          <w:bCs/>
          <w:szCs w:val="22"/>
        </w:rPr>
        <w:t>a</w:t>
      </w:r>
      <w:r w:rsidRPr="004651C5">
        <w:rPr>
          <w:rFonts w:ascii="Arial Narrow" w:hAnsi="Arial Narrow"/>
          <w:bCs/>
          <w:szCs w:val="22"/>
        </w:rPr>
        <w:t xml:space="preserve"> nu afecteze locuitori din zona analizat</w:t>
      </w:r>
      <w:r w:rsidR="00DA76DB">
        <w:rPr>
          <w:rFonts w:ascii="Arial Narrow" w:hAnsi="Arial Narrow"/>
          <w:bCs/>
          <w:szCs w:val="22"/>
        </w:rPr>
        <w:t>a</w:t>
      </w:r>
      <w:r w:rsidR="00730956">
        <w:rPr>
          <w:rFonts w:ascii="Arial Narrow" w:hAnsi="Arial Narrow"/>
          <w:bCs/>
          <w:szCs w:val="22"/>
        </w:rPr>
        <w:t>.</w:t>
      </w:r>
    </w:p>
    <w:p w14:paraId="0BBCED30" w14:textId="31B1A6DD" w:rsidR="000B6578" w:rsidRDefault="00613DFF" w:rsidP="00B75321">
      <w:pPr>
        <w:pStyle w:val="BH-Textnormal"/>
        <w:spacing w:before="0" w:after="0" w:line="360" w:lineRule="auto"/>
        <w:ind w:left="0" w:right="-24" w:firstLine="720"/>
        <w:rPr>
          <w:bCs/>
          <w:sz w:val="24"/>
          <w:szCs w:val="24"/>
        </w:rPr>
      </w:pPr>
      <w:r w:rsidRPr="004651C5">
        <w:rPr>
          <w:rFonts w:ascii="Arial Narrow" w:hAnsi="Arial Narrow"/>
          <w:bCs/>
          <w:szCs w:val="22"/>
        </w:rPr>
        <w:lastRenderedPageBreak/>
        <w:t xml:space="preserve">In perioada de exploatare a </w:t>
      </w:r>
      <w:r w:rsidR="00730956">
        <w:rPr>
          <w:rFonts w:ascii="Arial Narrow" w:hAnsi="Arial Narrow"/>
          <w:bCs/>
          <w:szCs w:val="22"/>
        </w:rPr>
        <w:t xml:space="preserve">strazilor </w:t>
      </w:r>
      <w:r w:rsidR="00B97CBA">
        <w:rPr>
          <w:rFonts w:ascii="Arial Narrow" w:hAnsi="Arial Narrow"/>
          <w:bCs/>
          <w:szCs w:val="22"/>
        </w:rPr>
        <w:t xml:space="preserve">modernizate </w:t>
      </w:r>
      <w:r w:rsidR="00730956">
        <w:rPr>
          <w:rFonts w:ascii="Arial Narrow" w:hAnsi="Arial Narrow"/>
          <w:bCs/>
          <w:szCs w:val="22"/>
        </w:rPr>
        <w:t xml:space="preserve">din </w:t>
      </w:r>
      <w:r w:rsidR="00B97CBA">
        <w:rPr>
          <w:rFonts w:ascii="Arial Narrow" w:hAnsi="Arial Narrow"/>
          <w:bCs/>
          <w:szCs w:val="22"/>
        </w:rPr>
        <w:t xml:space="preserve">comuna Ion Corvin </w:t>
      </w:r>
      <w:r w:rsidR="00645886" w:rsidRPr="008917A4">
        <w:rPr>
          <w:rFonts w:ascii="Arial Narrow" w:hAnsi="Arial Narrow"/>
          <w:bCs/>
          <w:szCs w:val="22"/>
        </w:rPr>
        <w:t>nu</w:t>
      </w:r>
      <w:r w:rsidR="00645886" w:rsidRPr="004651C5">
        <w:rPr>
          <w:rFonts w:ascii="Arial Narrow" w:hAnsi="Arial Narrow"/>
          <w:bCs/>
          <w:szCs w:val="22"/>
        </w:rPr>
        <w:t xml:space="preserve"> va exista impact asupra a</w:t>
      </w:r>
      <w:r w:rsidR="00DA76DB">
        <w:rPr>
          <w:rFonts w:ascii="Arial Narrow" w:hAnsi="Arial Narrow"/>
          <w:bCs/>
          <w:szCs w:val="22"/>
        </w:rPr>
        <w:t>s</w:t>
      </w:r>
      <w:r w:rsidR="00645886" w:rsidRPr="004651C5">
        <w:rPr>
          <w:rFonts w:ascii="Arial Narrow" w:hAnsi="Arial Narrow"/>
          <w:bCs/>
          <w:szCs w:val="22"/>
        </w:rPr>
        <w:t>ez</w:t>
      </w:r>
      <w:r w:rsidR="00DA76DB">
        <w:rPr>
          <w:rFonts w:ascii="Arial Narrow" w:hAnsi="Arial Narrow"/>
          <w:bCs/>
          <w:szCs w:val="22"/>
        </w:rPr>
        <w:t>a</w:t>
      </w:r>
      <w:r w:rsidR="00645886" w:rsidRPr="004651C5">
        <w:rPr>
          <w:rFonts w:ascii="Arial Narrow" w:hAnsi="Arial Narrow"/>
          <w:bCs/>
          <w:szCs w:val="22"/>
        </w:rPr>
        <w:t xml:space="preserve">rilor umane sau a obiectivelor protejate,  </w:t>
      </w:r>
      <w:r w:rsidRPr="004651C5">
        <w:rPr>
          <w:rFonts w:ascii="Arial Narrow" w:hAnsi="Arial Narrow"/>
          <w:bCs/>
          <w:szCs w:val="22"/>
        </w:rPr>
        <w:t>astfel incat nu se impune adoptarea unor m</w:t>
      </w:r>
      <w:r w:rsidR="00DA76DB">
        <w:rPr>
          <w:rFonts w:ascii="Arial Narrow" w:hAnsi="Arial Narrow"/>
          <w:bCs/>
          <w:szCs w:val="22"/>
        </w:rPr>
        <w:t>a</w:t>
      </w:r>
      <w:r w:rsidRPr="004651C5">
        <w:rPr>
          <w:rFonts w:ascii="Arial Narrow" w:hAnsi="Arial Narrow"/>
          <w:bCs/>
          <w:szCs w:val="22"/>
        </w:rPr>
        <w:t xml:space="preserve">suri speciale de reducere a impactului </w:t>
      </w:r>
      <w:r w:rsidR="00645886" w:rsidRPr="004651C5">
        <w:rPr>
          <w:rFonts w:ascii="Arial Narrow" w:hAnsi="Arial Narrow"/>
          <w:bCs/>
          <w:szCs w:val="22"/>
        </w:rPr>
        <w:t xml:space="preserve">asupra mediului socio-economic </w:t>
      </w:r>
      <w:r w:rsidR="00DA76DB">
        <w:rPr>
          <w:rFonts w:ascii="Arial Narrow" w:hAnsi="Arial Narrow"/>
          <w:bCs/>
          <w:szCs w:val="22"/>
        </w:rPr>
        <w:t>s</w:t>
      </w:r>
      <w:r w:rsidRPr="004651C5">
        <w:rPr>
          <w:rFonts w:ascii="Arial Narrow" w:hAnsi="Arial Narrow"/>
          <w:bCs/>
          <w:szCs w:val="22"/>
        </w:rPr>
        <w:t>i a popula</w:t>
      </w:r>
      <w:r w:rsidR="00DA76DB">
        <w:rPr>
          <w:rFonts w:ascii="Arial Narrow" w:hAnsi="Arial Narrow"/>
          <w:bCs/>
          <w:szCs w:val="22"/>
        </w:rPr>
        <w:t>t</w:t>
      </w:r>
      <w:r w:rsidRPr="004651C5">
        <w:rPr>
          <w:rFonts w:ascii="Arial Narrow" w:hAnsi="Arial Narrow"/>
          <w:bCs/>
          <w:szCs w:val="22"/>
        </w:rPr>
        <w:t xml:space="preserve">iei locale. </w:t>
      </w:r>
      <w:r w:rsidR="00B75321">
        <w:rPr>
          <w:rFonts w:ascii="Arial Narrow" w:hAnsi="Arial Narrow"/>
          <w:bCs/>
          <w:szCs w:val="22"/>
        </w:rPr>
        <w:t xml:space="preserve">Asfaltarea strazilor va contribui la imbunatatirea conditiilor de trafic si la reducerea poluantilor atmosferici asociati traficului rutier si va avea impact pozitiv asupra mediului socio-economic. </w:t>
      </w:r>
    </w:p>
    <w:p w14:paraId="69E3FC6A" w14:textId="77777777" w:rsidR="000B6578" w:rsidRDefault="000B6578" w:rsidP="00CD4068">
      <w:pPr>
        <w:pStyle w:val="BH-Textnormal"/>
        <w:spacing w:before="0" w:after="0" w:line="360" w:lineRule="auto"/>
        <w:ind w:left="0" w:right="-24"/>
        <w:rPr>
          <w:bCs/>
          <w:sz w:val="24"/>
          <w:szCs w:val="24"/>
        </w:rPr>
      </w:pPr>
    </w:p>
    <w:p w14:paraId="6420EEB7" w14:textId="77777777" w:rsidR="00E20177" w:rsidRDefault="00E20177" w:rsidP="00CD4068">
      <w:pPr>
        <w:pStyle w:val="BH-Textnormal"/>
        <w:spacing w:before="0" w:after="0" w:line="360" w:lineRule="auto"/>
        <w:ind w:left="0" w:right="-24"/>
        <w:rPr>
          <w:bCs/>
          <w:sz w:val="24"/>
          <w:szCs w:val="24"/>
        </w:rPr>
      </w:pPr>
    </w:p>
    <w:p w14:paraId="2F8CF9BC" w14:textId="77777777" w:rsidR="00E20177" w:rsidRDefault="00E20177" w:rsidP="00CD4068">
      <w:pPr>
        <w:pStyle w:val="BH-Textnormal"/>
        <w:spacing w:before="0" w:after="0" w:line="360" w:lineRule="auto"/>
        <w:ind w:left="0" w:right="-24"/>
        <w:rPr>
          <w:bCs/>
          <w:sz w:val="24"/>
          <w:szCs w:val="24"/>
        </w:rPr>
      </w:pPr>
    </w:p>
    <w:p w14:paraId="3C5CADB0" w14:textId="77777777" w:rsidR="00E20177" w:rsidRPr="004651C5" w:rsidRDefault="00E20177" w:rsidP="00CD4068">
      <w:pPr>
        <w:pStyle w:val="BH-Textnormal"/>
        <w:spacing w:before="0" w:after="0" w:line="360" w:lineRule="auto"/>
        <w:ind w:left="0" w:right="-24"/>
        <w:rPr>
          <w:bCs/>
          <w:sz w:val="24"/>
          <w:szCs w:val="24"/>
        </w:rPr>
      </w:pPr>
    </w:p>
    <w:p w14:paraId="6A574E44" w14:textId="77777777" w:rsidR="007D0319" w:rsidRPr="007D0319" w:rsidRDefault="007D0319">
      <w:pPr>
        <w:numPr>
          <w:ilvl w:val="2"/>
          <w:numId w:val="49"/>
        </w:numPr>
        <w:spacing w:line="360" w:lineRule="auto"/>
        <w:ind w:left="0" w:firstLine="0"/>
        <w:jc w:val="both"/>
        <w:rPr>
          <w:rFonts w:ascii="Arial Narrow" w:hAnsi="Arial Narrow"/>
          <w:b/>
          <w:iCs/>
          <w:color w:val="365F91"/>
        </w:rPr>
      </w:pPr>
      <w:r w:rsidRPr="007D0319">
        <w:rPr>
          <w:rFonts w:ascii="Arial Narrow" w:hAnsi="Arial Narrow"/>
          <w:b/>
          <w:iCs/>
          <w:color w:val="365F91"/>
        </w:rPr>
        <w:t>Prevenirea și gestionarea deșeurilor generate pe amplasament în timpul realizării proiectului / în timpul exploatării, inclusiv eliminarea</w:t>
      </w:r>
    </w:p>
    <w:p w14:paraId="326265CA" w14:textId="77777777" w:rsidR="00E01411" w:rsidRPr="007D0319" w:rsidRDefault="007D0319">
      <w:pPr>
        <w:pStyle w:val="Titlu2"/>
        <w:numPr>
          <w:ilvl w:val="3"/>
          <w:numId w:val="49"/>
        </w:numPr>
        <w:ind w:left="0" w:firstLine="0"/>
        <w:rPr>
          <w:bCs/>
        </w:rPr>
      </w:pPr>
      <w:bookmarkStart w:id="265" w:name="_Toc51574471"/>
      <w:bookmarkStart w:id="266" w:name="_Toc58493516"/>
      <w:bookmarkStart w:id="267" w:name="_Toc108385379"/>
      <w:bookmarkStart w:id="268" w:name="_Toc156999926"/>
      <w:r w:rsidRPr="007D0319">
        <w:rPr>
          <w:bCs/>
        </w:rPr>
        <w:t>Lista deșeurilor (clasificate și codificate în conformitate cu prevederile legislației europene și naționale privind deșeurile), cantități de deșeuri generate</w:t>
      </w:r>
      <w:bookmarkEnd w:id="265"/>
      <w:bookmarkEnd w:id="266"/>
      <w:bookmarkEnd w:id="267"/>
      <w:bookmarkEnd w:id="268"/>
    </w:p>
    <w:p w14:paraId="03E7BD1E" w14:textId="3EAB7487" w:rsidR="00E9343D" w:rsidRPr="004651C5" w:rsidRDefault="00E9343D"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w:t>
      </w:r>
      <w:r w:rsidR="00E01411" w:rsidRPr="004651C5">
        <w:rPr>
          <w:rFonts w:ascii="Arial Narrow" w:hAnsi="Arial Narrow" w:cs="Arial"/>
          <w:sz w:val="22"/>
          <w:szCs w:val="22"/>
        </w:rPr>
        <w:t>le produse pe timpul execut</w:t>
      </w:r>
      <w:r w:rsidR="00DA76DB">
        <w:rPr>
          <w:rFonts w:ascii="Arial Narrow" w:hAnsi="Arial Narrow" w:cs="Arial"/>
          <w:sz w:val="22"/>
          <w:szCs w:val="22"/>
        </w:rPr>
        <w:t>a</w:t>
      </w:r>
      <w:r w:rsidR="00613DFF" w:rsidRPr="004651C5">
        <w:rPr>
          <w:rFonts w:ascii="Arial Narrow" w:hAnsi="Arial Narrow" w:cs="Arial"/>
          <w:sz w:val="22"/>
          <w:szCs w:val="22"/>
        </w:rPr>
        <w:t>rii</w:t>
      </w:r>
      <w:r w:rsidR="00E01411" w:rsidRPr="004651C5">
        <w:rPr>
          <w:rFonts w:ascii="Arial Narrow" w:hAnsi="Arial Narrow" w:cs="Arial"/>
          <w:sz w:val="22"/>
          <w:szCs w:val="22"/>
        </w:rPr>
        <w:t xml:space="preserve"> lucr</w:t>
      </w:r>
      <w:r w:rsidR="00DA76DB">
        <w:rPr>
          <w:rFonts w:ascii="Arial Narrow" w:hAnsi="Arial Narrow" w:cs="Arial"/>
          <w:sz w:val="22"/>
          <w:szCs w:val="22"/>
        </w:rPr>
        <w:t>a</w:t>
      </w:r>
      <w:r w:rsidR="00730956">
        <w:rPr>
          <w:rFonts w:ascii="Arial Narrow" w:hAnsi="Arial Narrow" w:cs="Arial"/>
          <w:sz w:val="22"/>
          <w:szCs w:val="22"/>
        </w:rPr>
        <w:t>rilor de modernizare</w:t>
      </w:r>
      <w:r w:rsidRPr="004651C5">
        <w:rPr>
          <w:rFonts w:ascii="Arial Narrow" w:hAnsi="Arial Narrow" w:cs="Arial"/>
          <w:sz w:val="22"/>
          <w:szCs w:val="22"/>
        </w:rPr>
        <w:t xml:space="preserve"> </w:t>
      </w:r>
      <w:r w:rsidR="007D0319">
        <w:rPr>
          <w:rFonts w:ascii="Arial Narrow" w:hAnsi="Arial Narrow" w:cs="Arial"/>
          <w:sz w:val="22"/>
          <w:szCs w:val="22"/>
        </w:rPr>
        <w:t xml:space="preserve">a strazilor din </w:t>
      </w:r>
      <w:r w:rsidR="00B75321">
        <w:rPr>
          <w:rFonts w:ascii="Arial Narrow" w:hAnsi="Arial Narrow" w:cs="Arial"/>
          <w:sz w:val="22"/>
          <w:szCs w:val="22"/>
        </w:rPr>
        <w:t xml:space="preserve">comuna Ion Corvin </w:t>
      </w:r>
      <w:r w:rsidRPr="004651C5">
        <w:rPr>
          <w:rFonts w:ascii="Arial Narrow" w:hAnsi="Arial Narrow" w:cs="Arial"/>
          <w:sz w:val="22"/>
          <w:szCs w:val="22"/>
        </w:rPr>
        <w:t>pot fi:</w:t>
      </w:r>
    </w:p>
    <w:p w14:paraId="6C4EED5B" w14:textId="77777777" w:rsidR="00613DFF" w:rsidRPr="004651C5" w:rsidRDefault="00613DFF">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p</w:t>
      </w:r>
      <w:r w:rsidR="00E01411" w:rsidRPr="004651C5">
        <w:rPr>
          <w:rFonts w:ascii="Arial Narrow" w:hAnsi="Arial Narrow" w:cs="Arial"/>
          <w:color w:val="000000"/>
          <w:sz w:val="22"/>
          <w:szCs w:val="22"/>
        </w:rPr>
        <w:t>am</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 xml:space="preserve">nt </w:t>
      </w:r>
      <w:r w:rsidR="00DA76DB">
        <w:rPr>
          <w:rFonts w:ascii="Arial Narrow" w:hAnsi="Arial Narrow" w:cs="Arial"/>
          <w:color w:val="000000"/>
          <w:sz w:val="22"/>
          <w:szCs w:val="22"/>
        </w:rPr>
        <w:t>s</w:t>
      </w:r>
      <w:r w:rsidRPr="004651C5">
        <w:rPr>
          <w:rFonts w:ascii="Arial Narrow" w:hAnsi="Arial Narrow" w:cs="Arial"/>
          <w:color w:val="000000"/>
          <w:sz w:val="22"/>
          <w:szCs w:val="22"/>
        </w:rPr>
        <w:t>i materiale excavate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17.05.04)</w:t>
      </w:r>
      <w:r w:rsidR="00816609" w:rsidRPr="004651C5">
        <w:rPr>
          <w:rFonts w:ascii="Arial Narrow" w:hAnsi="Arial Narrow" w:cs="Arial"/>
          <w:color w:val="000000"/>
          <w:sz w:val="22"/>
          <w:szCs w:val="22"/>
        </w:rPr>
        <w:t>;</w:t>
      </w:r>
    </w:p>
    <w:p w14:paraId="2AF4A483" w14:textId="77777777" w:rsidR="00613DFF" w:rsidRPr="004651C5" w:rsidRDefault="00E01411">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euri de piatr</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w:t>
      </w:r>
      <w:r w:rsidR="00DA76DB">
        <w:rPr>
          <w:rFonts w:ascii="Arial Narrow" w:hAnsi="Arial Narrow" w:cs="Arial"/>
          <w:color w:val="000000"/>
          <w:sz w:val="22"/>
          <w:szCs w:val="22"/>
        </w:rPr>
        <w:t>s</w:t>
      </w:r>
      <w:r w:rsidRPr="004651C5">
        <w:rPr>
          <w:rFonts w:ascii="Arial Narrow" w:hAnsi="Arial Narrow" w:cs="Arial"/>
          <w:color w:val="000000"/>
          <w:sz w:val="22"/>
          <w:szCs w:val="22"/>
        </w:rPr>
        <w:t>i sp</w:t>
      </w:r>
      <w:r w:rsidR="00DA76DB">
        <w:rPr>
          <w:rFonts w:ascii="Arial Narrow" w:hAnsi="Arial Narrow" w:cs="Arial"/>
          <w:color w:val="000000"/>
          <w:sz w:val="22"/>
          <w:szCs w:val="22"/>
        </w:rPr>
        <w:t>a</w:t>
      </w:r>
      <w:r w:rsidRPr="004651C5">
        <w:rPr>
          <w:rFonts w:ascii="Arial Narrow" w:hAnsi="Arial Narrow" w:cs="Arial"/>
          <w:color w:val="000000"/>
          <w:sz w:val="22"/>
          <w:szCs w:val="22"/>
        </w:rPr>
        <w:t>rturi de piatr</w:t>
      </w:r>
      <w:r w:rsidR="00DA76DB">
        <w:rPr>
          <w:rFonts w:ascii="Arial Narrow" w:hAnsi="Arial Narrow" w:cs="Arial"/>
          <w:color w:val="000000"/>
          <w:sz w:val="22"/>
          <w:szCs w:val="22"/>
        </w:rPr>
        <w:t>a</w:t>
      </w:r>
      <w:r w:rsidR="00613DFF" w:rsidRPr="004651C5">
        <w:rPr>
          <w:rFonts w:ascii="Arial Narrow" w:hAnsi="Arial Narrow" w:cs="Arial"/>
          <w:color w:val="000000"/>
          <w:sz w:val="22"/>
          <w:szCs w:val="22"/>
        </w:rPr>
        <w:t xml:space="preserve"> (cod 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 01.04.08)</w:t>
      </w:r>
      <w:r w:rsidR="00816609" w:rsidRPr="004651C5">
        <w:rPr>
          <w:rFonts w:ascii="Arial Narrow" w:hAnsi="Arial Narrow" w:cs="Arial"/>
          <w:color w:val="000000"/>
          <w:sz w:val="22"/>
          <w:szCs w:val="22"/>
        </w:rPr>
        <w:t>;</w:t>
      </w:r>
    </w:p>
    <w:p w14:paraId="0657F129" w14:textId="77777777" w:rsidR="00613DFF" w:rsidRPr="004651C5" w:rsidRDefault="00613DFF">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amestec de beton, caramizi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17.01.07)</w:t>
      </w:r>
      <w:r w:rsidR="00816609" w:rsidRPr="004651C5">
        <w:rPr>
          <w:rFonts w:ascii="Arial Narrow" w:hAnsi="Arial Narrow" w:cs="Arial"/>
          <w:color w:val="000000"/>
          <w:sz w:val="22"/>
          <w:szCs w:val="22"/>
        </w:rPr>
        <w:t>;</w:t>
      </w:r>
    </w:p>
    <w:p w14:paraId="76CB74E1" w14:textId="77777777" w:rsidR="00613DFF" w:rsidRPr="004651C5" w:rsidRDefault="00613DFF">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asfalturi bituminoase (altele dec</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t cele be baz</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de gudron de huil</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17.03.02)</w:t>
      </w:r>
      <w:r w:rsidR="00816609" w:rsidRPr="004651C5">
        <w:rPr>
          <w:rFonts w:ascii="Arial Narrow" w:hAnsi="Arial Narrow" w:cs="Arial"/>
          <w:color w:val="000000"/>
          <w:sz w:val="22"/>
          <w:szCs w:val="22"/>
        </w:rPr>
        <w:t>;</w:t>
      </w:r>
    </w:p>
    <w:p w14:paraId="764FC469" w14:textId="77777777" w:rsidR="00613DFF" w:rsidRPr="004651C5" w:rsidRDefault="00E01411">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amestecate de materiale de constructie (cod deseu 17.09.00)</w:t>
      </w:r>
      <w:r w:rsidR="00816609" w:rsidRPr="004651C5">
        <w:rPr>
          <w:rFonts w:ascii="Arial Narrow" w:hAnsi="Arial Narrow" w:cs="Arial"/>
          <w:color w:val="000000"/>
          <w:sz w:val="22"/>
          <w:szCs w:val="22"/>
        </w:rPr>
        <w:t>;</w:t>
      </w:r>
    </w:p>
    <w:p w14:paraId="6D2EE6E7" w14:textId="77777777" w:rsidR="00613DFF" w:rsidRPr="004651C5" w:rsidRDefault="00645886">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de lemn (cod 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 17.02.01)</w:t>
      </w:r>
      <w:r w:rsidR="00816609" w:rsidRPr="004651C5">
        <w:rPr>
          <w:rFonts w:ascii="Arial Narrow" w:hAnsi="Arial Narrow" w:cs="Arial"/>
          <w:color w:val="000000"/>
          <w:sz w:val="22"/>
          <w:szCs w:val="22"/>
        </w:rPr>
        <w:t>;</w:t>
      </w:r>
    </w:p>
    <w:p w14:paraId="3B5D2860" w14:textId="77777777" w:rsidR="00613DFF" w:rsidRPr="004651C5" w:rsidRDefault="00645886">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de sticl</w:t>
      </w:r>
      <w:r w:rsidR="00DA76DB">
        <w:rPr>
          <w:rFonts w:ascii="Arial Narrow" w:hAnsi="Arial Narrow" w:cs="Arial"/>
          <w:color w:val="000000"/>
          <w:sz w:val="22"/>
          <w:szCs w:val="22"/>
        </w:rPr>
        <w:t>a</w:t>
      </w:r>
      <w:r w:rsidR="00613DFF" w:rsidRPr="004651C5">
        <w:rPr>
          <w:rFonts w:ascii="Arial Narrow" w:hAnsi="Arial Narrow" w:cs="Arial"/>
          <w:color w:val="000000"/>
          <w:sz w:val="22"/>
          <w:szCs w:val="22"/>
        </w:rPr>
        <w:t xml:space="preserve"> (cod deseu 17.02.02)</w:t>
      </w:r>
      <w:r w:rsidR="00816609" w:rsidRPr="004651C5">
        <w:rPr>
          <w:rFonts w:ascii="Arial Narrow" w:hAnsi="Arial Narrow" w:cs="Arial"/>
          <w:color w:val="000000"/>
          <w:sz w:val="22"/>
          <w:szCs w:val="22"/>
        </w:rPr>
        <w:t>;</w:t>
      </w:r>
    </w:p>
    <w:p w14:paraId="7FE2B979" w14:textId="77777777" w:rsidR="00613DFF" w:rsidRPr="004651C5" w:rsidRDefault="00613DFF">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w:t>
      </w:r>
      <w:r w:rsidR="00645886" w:rsidRPr="004651C5">
        <w:rPr>
          <w:rFonts w:ascii="Arial Narrow" w:hAnsi="Arial Narrow" w:cs="Arial"/>
          <w:color w:val="000000"/>
          <w:sz w:val="22"/>
          <w:szCs w:val="22"/>
        </w:rPr>
        <w:t>i de materiale plastice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17.02.03)</w:t>
      </w:r>
      <w:r w:rsidR="00816609" w:rsidRPr="004651C5">
        <w:rPr>
          <w:rFonts w:ascii="Arial Narrow" w:hAnsi="Arial Narrow" w:cs="Arial"/>
          <w:color w:val="000000"/>
          <w:sz w:val="22"/>
          <w:szCs w:val="22"/>
        </w:rPr>
        <w:t>;</w:t>
      </w:r>
    </w:p>
    <w:p w14:paraId="37F2458D" w14:textId="77777777" w:rsidR="00613DFF" w:rsidRPr="004651C5" w:rsidRDefault="00613DFF">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euri</w:t>
      </w:r>
      <w:r w:rsidR="00645886" w:rsidRPr="004651C5">
        <w:rPr>
          <w:rFonts w:ascii="Arial Narrow" w:hAnsi="Arial Narrow" w:cs="Arial"/>
          <w:color w:val="000000"/>
          <w:sz w:val="22"/>
          <w:szCs w:val="22"/>
        </w:rPr>
        <w:t xml:space="preserve"> de amestecuri metalice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17.04.07)</w:t>
      </w:r>
      <w:r w:rsidR="00816609" w:rsidRPr="004651C5">
        <w:rPr>
          <w:rFonts w:ascii="Arial Narrow" w:hAnsi="Arial Narrow" w:cs="Arial"/>
          <w:color w:val="000000"/>
          <w:sz w:val="22"/>
          <w:szCs w:val="22"/>
        </w:rPr>
        <w:t>;</w:t>
      </w:r>
    </w:p>
    <w:p w14:paraId="64630FF5" w14:textId="77777777" w:rsidR="00E9343D" w:rsidRPr="004651C5" w:rsidRDefault="00645886">
      <w:pPr>
        <w:numPr>
          <w:ilvl w:val="0"/>
          <w:numId w:val="14"/>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816609" w:rsidRPr="004651C5">
        <w:rPr>
          <w:rFonts w:ascii="Arial Narrow" w:hAnsi="Arial Narrow" w:cs="Arial"/>
          <w:sz w:val="22"/>
          <w:szCs w:val="22"/>
        </w:rPr>
        <w:t>euri menajere sau asimilabile (cod de</w:t>
      </w:r>
      <w:r w:rsidR="00DA76DB">
        <w:rPr>
          <w:rFonts w:ascii="Arial Narrow" w:hAnsi="Arial Narrow" w:cs="Arial"/>
          <w:sz w:val="22"/>
          <w:szCs w:val="22"/>
        </w:rPr>
        <w:t>s</w:t>
      </w:r>
      <w:r w:rsidR="00816609" w:rsidRPr="004651C5">
        <w:rPr>
          <w:rFonts w:ascii="Arial Narrow" w:hAnsi="Arial Narrow" w:cs="Arial"/>
          <w:sz w:val="22"/>
          <w:szCs w:val="22"/>
        </w:rPr>
        <w:t>eu 20.03.01)</w:t>
      </w:r>
      <w:r w:rsidR="00786DB3" w:rsidRPr="004651C5">
        <w:rPr>
          <w:rFonts w:ascii="Arial Narrow" w:hAnsi="Arial Narrow" w:cs="Arial"/>
          <w:sz w:val="22"/>
          <w:szCs w:val="22"/>
        </w:rPr>
        <w:t>;</w:t>
      </w:r>
    </w:p>
    <w:p w14:paraId="47680CC2" w14:textId="23B5078C" w:rsidR="00E36AE7" w:rsidRPr="00E36AE7" w:rsidRDefault="00E36AE7" w:rsidP="003B6CFC">
      <w:pPr>
        <w:pStyle w:val="Legend"/>
        <w:rPr>
          <w:i/>
        </w:rPr>
      </w:pPr>
      <w:bookmarkStart w:id="269" w:name="_Toc156999211"/>
      <w:bookmarkStart w:id="270" w:name="_Toc430849719"/>
      <w:r w:rsidRPr="00E36AE7">
        <w:rPr>
          <w:b/>
        </w:rPr>
        <w:t xml:space="preserve">Tabel </w:t>
      </w:r>
      <w:r w:rsidRPr="00E36AE7">
        <w:rPr>
          <w:b/>
          <w:i/>
        </w:rPr>
        <w:fldChar w:fldCharType="begin"/>
      </w:r>
      <w:r w:rsidRPr="00E36AE7">
        <w:rPr>
          <w:b/>
        </w:rPr>
        <w:instrText xml:space="preserve"> SEQ Tabel \* ARABIC </w:instrText>
      </w:r>
      <w:r w:rsidRPr="00E36AE7">
        <w:rPr>
          <w:b/>
          <w:i/>
        </w:rPr>
        <w:fldChar w:fldCharType="separate"/>
      </w:r>
      <w:r w:rsidR="002C4279">
        <w:rPr>
          <w:b/>
          <w:noProof/>
        </w:rPr>
        <w:t>7</w:t>
      </w:r>
      <w:r w:rsidRPr="00E36AE7">
        <w:rPr>
          <w:b/>
          <w:i/>
        </w:rPr>
        <w:fldChar w:fldCharType="end"/>
      </w:r>
      <w:r w:rsidRPr="00E36AE7">
        <w:rPr>
          <w:b/>
        </w:rPr>
        <w:t>.</w:t>
      </w:r>
      <w:r w:rsidRPr="00E36AE7">
        <w:t xml:space="preserve"> De</w:t>
      </w:r>
      <w:r w:rsidR="00DA76DB">
        <w:t>s</w:t>
      </w:r>
      <w:r w:rsidRPr="00E36AE7">
        <w:t>euri produse in amplasamentul proiectului</w:t>
      </w:r>
      <w:bookmarkEnd w:id="269"/>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708"/>
        <w:gridCol w:w="2584"/>
        <w:gridCol w:w="4362"/>
      </w:tblGrid>
      <w:tr w:rsidR="00FC6E1A" w:rsidRPr="004651C5" w14:paraId="77D33DD6" w14:textId="77777777" w:rsidTr="00482410">
        <w:tc>
          <w:tcPr>
            <w:tcW w:w="1444" w:type="dxa"/>
            <w:shd w:val="clear" w:color="auto" w:fill="B6DDE8"/>
          </w:tcPr>
          <w:bookmarkEnd w:id="270"/>
          <w:p w14:paraId="7DBE57BF" w14:textId="77777777"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t>Tip de</w:t>
            </w:r>
            <w:r w:rsidR="00DA76DB">
              <w:rPr>
                <w:rFonts w:ascii="Arial Narrow" w:hAnsi="Arial Narrow" w:cs="Arial"/>
                <w:b/>
                <w:sz w:val="22"/>
                <w:szCs w:val="22"/>
              </w:rPr>
              <w:t>s</w:t>
            </w:r>
            <w:r w:rsidRPr="004651C5">
              <w:rPr>
                <w:rFonts w:ascii="Arial Narrow" w:hAnsi="Arial Narrow" w:cs="Arial"/>
                <w:b/>
                <w:sz w:val="22"/>
                <w:szCs w:val="22"/>
              </w:rPr>
              <w:t>eu</w:t>
            </w:r>
          </w:p>
        </w:tc>
        <w:tc>
          <w:tcPr>
            <w:tcW w:w="1708" w:type="dxa"/>
            <w:shd w:val="clear" w:color="auto" w:fill="B6DDE8"/>
          </w:tcPr>
          <w:p w14:paraId="0A394276" w14:textId="77777777"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t>Cantitate</w:t>
            </w:r>
          </w:p>
        </w:tc>
        <w:tc>
          <w:tcPr>
            <w:tcW w:w="2584" w:type="dxa"/>
            <w:shd w:val="clear" w:color="auto" w:fill="B6DDE8"/>
          </w:tcPr>
          <w:p w14:paraId="51B756F3" w14:textId="77777777" w:rsidR="00FC6E1A" w:rsidRPr="004651C5" w:rsidRDefault="00FC6E1A" w:rsidP="0032344F">
            <w:pPr>
              <w:rPr>
                <w:rFonts w:ascii="Arial Narrow" w:hAnsi="Arial Narrow" w:cs="Arial"/>
                <w:b/>
                <w:sz w:val="22"/>
                <w:szCs w:val="22"/>
              </w:rPr>
            </w:pPr>
            <w:r w:rsidRPr="004651C5">
              <w:rPr>
                <w:rFonts w:ascii="Arial Narrow" w:hAnsi="Arial Narrow" w:cs="Arial"/>
                <w:b/>
                <w:sz w:val="22"/>
                <w:szCs w:val="22"/>
              </w:rPr>
              <w:t>Generatorul de</w:t>
            </w:r>
            <w:r w:rsidR="00DA76DB">
              <w:rPr>
                <w:rFonts w:ascii="Arial Narrow" w:hAnsi="Arial Narrow" w:cs="Arial"/>
                <w:b/>
                <w:sz w:val="22"/>
                <w:szCs w:val="22"/>
              </w:rPr>
              <w:t>s</w:t>
            </w:r>
            <w:r w:rsidRPr="004651C5">
              <w:rPr>
                <w:rFonts w:ascii="Arial Narrow" w:hAnsi="Arial Narrow" w:cs="Arial"/>
                <w:b/>
                <w:sz w:val="22"/>
                <w:szCs w:val="22"/>
              </w:rPr>
              <w:t>eului</w:t>
            </w:r>
          </w:p>
        </w:tc>
        <w:tc>
          <w:tcPr>
            <w:tcW w:w="4362" w:type="dxa"/>
            <w:shd w:val="clear" w:color="auto" w:fill="B6DDE8"/>
          </w:tcPr>
          <w:p w14:paraId="018F76F5" w14:textId="77777777"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t>Modul de colectare/ evacuare</w:t>
            </w:r>
          </w:p>
        </w:tc>
      </w:tr>
      <w:tr w:rsidR="00FC6E1A" w:rsidRPr="004651C5" w14:paraId="353FEF47" w14:textId="77777777" w:rsidTr="0032344F">
        <w:tc>
          <w:tcPr>
            <w:tcW w:w="1444" w:type="dxa"/>
          </w:tcPr>
          <w:p w14:paraId="7DF83AB8" w14:textId="77777777" w:rsidR="00FC6E1A" w:rsidRPr="00340258" w:rsidRDefault="00FC6E1A" w:rsidP="0032344F">
            <w:pPr>
              <w:jc w:val="both"/>
              <w:rPr>
                <w:rFonts w:ascii="Arial Narrow" w:hAnsi="Arial Narrow" w:cs="Arial"/>
                <w:sz w:val="22"/>
                <w:szCs w:val="22"/>
              </w:rPr>
            </w:pPr>
            <w:r w:rsidRPr="00340258">
              <w:rPr>
                <w:rFonts w:ascii="Arial Narrow" w:hAnsi="Arial Narrow" w:cs="Arial"/>
                <w:sz w:val="22"/>
                <w:szCs w:val="22"/>
              </w:rPr>
              <w:t>Menajer</w:t>
            </w:r>
          </w:p>
        </w:tc>
        <w:tc>
          <w:tcPr>
            <w:tcW w:w="1708" w:type="dxa"/>
          </w:tcPr>
          <w:p w14:paraId="36F19384" w14:textId="1850E730" w:rsidR="00FC6E1A" w:rsidRPr="00340258" w:rsidRDefault="007D0319" w:rsidP="00D35BD2">
            <w:pPr>
              <w:jc w:val="both"/>
              <w:rPr>
                <w:rFonts w:ascii="Arial Narrow" w:hAnsi="Arial Narrow" w:cs="Arial"/>
                <w:sz w:val="22"/>
                <w:szCs w:val="22"/>
              </w:rPr>
            </w:pPr>
            <w:r>
              <w:rPr>
                <w:rFonts w:ascii="Arial Narrow" w:hAnsi="Arial Narrow" w:cs="Arial"/>
                <w:sz w:val="22"/>
                <w:szCs w:val="22"/>
              </w:rPr>
              <w:t>0,</w:t>
            </w:r>
            <w:r w:rsidR="00B75321">
              <w:rPr>
                <w:rFonts w:ascii="Arial Narrow" w:hAnsi="Arial Narrow" w:cs="Arial"/>
                <w:sz w:val="22"/>
                <w:szCs w:val="22"/>
              </w:rPr>
              <w:t>8</w:t>
            </w:r>
            <w:r w:rsidR="00D35BD2" w:rsidRPr="00340258">
              <w:rPr>
                <w:rFonts w:ascii="Arial Narrow" w:hAnsi="Arial Narrow" w:cs="Arial"/>
                <w:sz w:val="22"/>
                <w:szCs w:val="22"/>
              </w:rPr>
              <w:t xml:space="preserve"> </w:t>
            </w:r>
            <w:r w:rsidR="003614D2" w:rsidRPr="00340258">
              <w:rPr>
                <w:rFonts w:ascii="Arial Narrow" w:hAnsi="Arial Narrow" w:cs="Arial"/>
                <w:sz w:val="22"/>
                <w:szCs w:val="22"/>
              </w:rPr>
              <w:t>t/ lun</w:t>
            </w:r>
            <w:r w:rsidR="00DA76DB">
              <w:rPr>
                <w:rFonts w:ascii="Arial Narrow" w:hAnsi="Arial Narrow" w:cs="Arial"/>
                <w:sz w:val="22"/>
                <w:szCs w:val="22"/>
              </w:rPr>
              <w:t>a</w:t>
            </w:r>
          </w:p>
        </w:tc>
        <w:tc>
          <w:tcPr>
            <w:tcW w:w="2584" w:type="dxa"/>
          </w:tcPr>
          <w:p w14:paraId="6CB4ED5E" w14:textId="77777777" w:rsidR="00FC6E1A" w:rsidRPr="00340258" w:rsidRDefault="00340258" w:rsidP="00340258">
            <w:pPr>
              <w:rPr>
                <w:rFonts w:ascii="Arial Narrow" w:hAnsi="Arial Narrow" w:cs="Arial"/>
                <w:sz w:val="22"/>
                <w:szCs w:val="22"/>
              </w:rPr>
            </w:pPr>
            <w:r w:rsidRPr="00340258">
              <w:rPr>
                <w:rFonts w:ascii="Arial Narrow" w:hAnsi="Arial Narrow" w:cs="Arial"/>
                <w:sz w:val="22"/>
                <w:szCs w:val="22"/>
              </w:rPr>
              <w:t xml:space="preserve">Muncitorii </w:t>
            </w:r>
            <w:r w:rsidR="00FC6E1A" w:rsidRPr="00340258">
              <w:rPr>
                <w:rFonts w:ascii="Arial Narrow" w:hAnsi="Arial Narrow" w:cs="Arial"/>
                <w:sz w:val="22"/>
                <w:szCs w:val="22"/>
              </w:rPr>
              <w:t>care vor desf</w:t>
            </w:r>
            <w:r w:rsidR="00DA76DB">
              <w:rPr>
                <w:rFonts w:ascii="Arial Narrow" w:hAnsi="Arial Narrow" w:cs="Arial"/>
                <w:sz w:val="22"/>
                <w:szCs w:val="22"/>
              </w:rPr>
              <w:t>as</w:t>
            </w:r>
            <w:r w:rsidR="00FC6E1A" w:rsidRPr="00340258">
              <w:rPr>
                <w:rFonts w:ascii="Arial Narrow" w:hAnsi="Arial Narrow" w:cs="Arial"/>
                <w:sz w:val="22"/>
                <w:szCs w:val="22"/>
              </w:rPr>
              <w:t>ura activit</w:t>
            </w:r>
            <w:r w:rsidR="00DA76DB">
              <w:rPr>
                <w:rFonts w:ascii="Arial Narrow" w:hAnsi="Arial Narrow" w:cs="Arial"/>
                <w:sz w:val="22"/>
                <w:szCs w:val="22"/>
              </w:rPr>
              <w:t>at</w:t>
            </w:r>
            <w:r w:rsidR="00FC6E1A" w:rsidRPr="00340258">
              <w:rPr>
                <w:rFonts w:ascii="Arial Narrow" w:hAnsi="Arial Narrow" w:cs="Arial"/>
                <w:sz w:val="22"/>
                <w:szCs w:val="22"/>
              </w:rPr>
              <w:t>i in cadrul organiz</w:t>
            </w:r>
            <w:r w:rsidR="00DA76DB">
              <w:rPr>
                <w:rFonts w:ascii="Arial Narrow" w:hAnsi="Arial Narrow" w:cs="Arial"/>
                <w:sz w:val="22"/>
                <w:szCs w:val="22"/>
              </w:rPr>
              <w:t>a</w:t>
            </w:r>
            <w:r w:rsidR="00FC6E1A" w:rsidRPr="00340258">
              <w:rPr>
                <w:rFonts w:ascii="Arial Narrow" w:hAnsi="Arial Narrow" w:cs="Arial"/>
                <w:sz w:val="22"/>
                <w:szCs w:val="22"/>
              </w:rPr>
              <w:t xml:space="preserve">rii de </w:t>
            </w:r>
            <w:r w:rsidR="00DA76DB">
              <w:rPr>
                <w:rFonts w:ascii="Arial Narrow" w:hAnsi="Arial Narrow" w:cs="Arial"/>
                <w:sz w:val="22"/>
                <w:szCs w:val="22"/>
              </w:rPr>
              <w:t>s</w:t>
            </w:r>
            <w:r w:rsidR="00FC6E1A" w:rsidRPr="00340258">
              <w:rPr>
                <w:rFonts w:ascii="Arial Narrow" w:hAnsi="Arial Narrow" w:cs="Arial"/>
                <w:sz w:val="22"/>
                <w:szCs w:val="22"/>
              </w:rPr>
              <w:t xml:space="preserve">antier </w:t>
            </w:r>
            <w:r w:rsidR="00DA76DB">
              <w:rPr>
                <w:rFonts w:ascii="Arial Narrow" w:hAnsi="Arial Narrow" w:cs="Arial"/>
                <w:sz w:val="22"/>
                <w:szCs w:val="22"/>
              </w:rPr>
              <w:t>s</w:t>
            </w:r>
            <w:r w:rsidR="00FC6E1A" w:rsidRPr="00340258">
              <w:rPr>
                <w:rFonts w:ascii="Arial Narrow" w:hAnsi="Arial Narrow" w:cs="Arial"/>
                <w:sz w:val="22"/>
                <w:szCs w:val="22"/>
              </w:rPr>
              <w:t>i al fronturilor de lucru</w:t>
            </w:r>
          </w:p>
        </w:tc>
        <w:tc>
          <w:tcPr>
            <w:tcW w:w="4362" w:type="dxa"/>
          </w:tcPr>
          <w:p w14:paraId="740314C0" w14:textId="77777777" w:rsidR="00FC6E1A" w:rsidRPr="004651C5" w:rsidRDefault="00FC6E1A" w:rsidP="007D0319">
            <w:pPr>
              <w:jc w:val="both"/>
              <w:rPr>
                <w:rFonts w:ascii="Arial Narrow" w:hAnsi="Arial Narrow" w:cs="Arial"/>
                <w:sz w:val="22"/>
                <w:szCs w:val="22"/>
              </w:rPr>
            </w:pPr>
            <w:r w:rsidRPr="00340258">
              <w:rPr>
                <w:rFonts w:ascii="Arial Narrow" w:hAnsi="Arial Narrow" w:cs="Arial"/>
                <w:sz w:val="22"/>
                <w:szCs w:val="22"/>
              </w:rPr>
              <w:t>Containere de tip pubele in interiorul organiz</w:t>
            </w:r>
            <w:r w:rsidR="00DA76DB">
              <w:rPr>
                <w:rFonts w:ascii="Arial Narrow" w:hAnsi="Arial Narrow" w:cs="Arial"/>
                <w:sz w:val="22"/>
                <w:szCs w:val="22"/>
              </w:rPr>
              <w:t>a</w:t>
            </w:r>
            <w:r w:rsidRPr="00340258">
              <w:rPr>
                <w:rFonts w:ascii="Arial Narrow" w:hAnsi="Arial Narrow" w:cs="Arial"/>
                <w:sz w:val="22"/>
                <w:szCs w:val="22"/>
              </w:rPr>
              <w:t>ri</w:t>
            </w:r>
            <w:r w:rsidR="007D0319">
              <w:rPr>
                <w:rFonts w:ascii="Arial Narrow" w:hAnsi="Arial Narrow" w:cs="Arial"/>
                <w:sz w:val="22"/>
                <w:szCs w:val="22"/>
              </w:rPr>
              <w:t>i</w:t>
            </w:r>
            <w:r w:rsidRPr="00340258">
              <w:rPr>
                <w:rFonts w:ascii="Arial Narrow" w:hAnsi="Arial Narrow" w:cs="Arial"/>
                <w:sz w:val="22"/>
                <w:szCs w:val="22"/>
              </w:rPr>
              <w:t xml:space="preserve"> de </w:t>
            </w:r>
            <w:r w:rsidR="00DA76DB">
              <w:rPr>
                <w:rFonts w:ascii="Arial Narrow" w:hAnsi="Arial Narrow" w:cs="Arial"/>
                <w:sz w:val="22"/>
                <w:szCs w:val="22"/>
              </w:rPr>
              <w:t>s</w:t>
            </w:r>
            <w:r w:rsidRPr="00340258">
              <w:rPr>
                <w:rFonts w:ascii="Arial Narrow" w:hAnsi="Arial Narrow" w:cs="Arial"/>
                <w:sz w:val="22"/>
                <w:szCs w:val="22"/>
              </w:rPr>
              <w:t xml:space="preserve">antier. Acestea vor fi transportate periodic la </w:t>
            </w:r>
            <w:r w:rsidR="00150227">
              <w:rPr>
                <w:rFonts w:ascii="Arial Narrow" w:hAnsi="Arial Narrow" w:cs="Arial"/>
                <w:sz w:val="22"/>
                <w:szCs w:val="22"/>
              </w:rPr>
              <w:t xml:space="preserve">un depozit de deseuri autorizat </w:t>
            </w:r>
            <w:r w:rsidRPr="00340258">
              <w:rPr>
                <w:rFonts w:ascii="Arial Narrow" w:hAnsi="Arial Narrow" w:cs="Arial"/>
                <w:sz w:val="22"/>
                <w:szCs w:val="22"/>
              </w:rPr>
              <w:t>prin intermediul unei firme autorizate cu care constructorul va incheia un contract</w:t>
            </w:r>
            <w:r w:rsidRPr="004651C5">
              <w:rPr>
                <w:rFonts w:ascii="Arial Narrow" w:hAnsi="Arial Narrow" w:cs="Arial"/>
                <w:sz w:val="22"/>
                <w:szCs w:val="22"/>
              </w:rPr>
              <w:t xml:space="preserve"> </w:t>
            </w:r>
          </w:p>
        </w:tc>
      </w:tr>
      <w:tr w:rsidR="00FC6E1A" w:rsidRPr="004651C5" w14:paraId="2FCD40B1" w14:textId="77777777" w:rsidTr="00150227">
        <w:trPr>
          <w:trHeight w:val="1583"/>
        </w:trPr>
        <w:tc>
          <w:tcPr>
            <w:tcW w:w="1444" w:type="dxa"/>
          </w:tcPr>
          <w:p w14:paraId="70CB556D"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 materiale de construc</w:t>
            </w:r>
            <w:r w:rsidR="00DA76DB">
              <w:rPr>
                <w:rFonts w:ascii="Arial Narrow" w:hAnsi="Arial Narrow" w:cs="Arial"/>
                <w:sz w:val="22"/>
                <w:szCs w:val="22"/>
              </w:rPr>
              <w:t>t</w:t>
            </w:r>
            <w:r w:rsidRPr="004651C5">
              <w:rPr>
                <w:rFonts w:ascii="Arial Narrow" w:hAnsi="Arial Narrow" w:cs="Arial"/>
                <w:sz w:val="22"/>
                <w:szCs w:val="22"/>
              </w:rPr>
              <w:t>ie</w:t>
            </w:r>
          </w:p>
        </w:tc>
        <w:tc>
          <w:tcPr>
            <w:tcW w:w="1708" w:type="dxa"/>
          </w:tcPr>
          <w:p w14:paraId="4399203F" w14:textId="4991E992" w:rsidR="00FC6E1A" w:rsidRPr="004651C5" w:rsidRDefault="00C44CD1" w:rsidP="00730956">
            <w:pPr>
              <w:ind w:left="-18" w:right="-11"/>
              <w:jc w:val="both"/>
              <w:rPr>
                <w:rFonts w:ascii="Arial Narrow" w:hAnsi="Arial Narrow" w:cs="Arial"/>
                <w:sz w:val="22"/>
                <w:szCs w:val="22"/>
              </w:rPr>
            </w:pPr>
            <w:r>
              <w:rPr>
                <w:rFonts w:ascii="Arial Narrow" w:hAnsi="Arial Narrow" w:cs="Arial"/>
                <w:sz w:val="22"/>
                <w:szCs w:val="22"/>
              </w:rPr>
              <w:t xml:space="preserve">Lunar circa </w:t>
            </w:r>
            <w:r w:rsidR="00B75321">
              <w:rPr>
                <w:rFonts w:ascii="Arial Narrow" w:hAnsi="Arial Narrow" w:cs="Arial"/>
                <w:sz w:val="22"/>
                <w:szCs w:val="22"/>
              </w:rPr>
              <w:t>12</w:t>
            </w:r>
            <w:r w:rsidR="00FC6E1A" w:rsidRPr="004651C5">
              <w:rPr>
                <w:rFonts w:ascii="Arial Narrow" w:hAnsi="Arial Narrow" w:cs="Arial"/>
                <w:sz w:val="22"/>
                <w:szCs w:val="22"/>
              </w:rPr>
              <w:t xml:space="preserve"> m</w:t>
            </w:r>
            <w:r w:rsidR="00730956">
              <w:rPr>
                <w:rFonts w:ascii="Arial Narrow" w:hAnsi="Arial Narrow" w:cs="Arial"/>
                <w:sz w:val="22"/>
                <w:szCs w:val="22"/>
                <w:vertAlign w:val="superscript"/>
              </w:rPr>
              <w:t>3</w:t>
            </w:r>
            <w:r w:rsidR="00FC6E1A" w:rsidRPr="004651C5">
              <w:rPr>
                <w:rFonts w:ascii="Arial Narrow" w:hAnsi="Arial Narrow" w:cs="Arial"/>
                <w:sz w:val="22"/>
                <w:szCs w:val="22"/>
              </w:rPr>
              <w:t>, dac</w:t>
            </w:r>
            <w:r w:rsidR="00DA76DB">
              <w:rPr>
                <w:rFonts w:ascii="Arial Narrow" w:hAnsi="Arial Narrow" w:cs="Arial"/>
                <w:sz w:val="22"/>
                <w:szCs w:val="22"/>
              </w:rPr>
              <w:t>a</w:t>
            </w:r>
            <w:r w:rsidR="00FC6E1A" w:rsidRPr="004651C5">
              <w:rPr>
                <w:rFonts w:ascii="Arial Narrow" w:hAnsi="Arial Narrow" w:cs="Arial"/>
                <w:sz w:val="22"/>
                <w:szCs w:val="22"/>
              </w:rPr>
              <w:t xml:space="preserve"> vor exista inc</w:t>
            </w:r>
            <w:r w:rsidR="00DA76DB">
              <w:rPr>
                <w:rFonts w:ascii="Arial Narrow" w:hAnsi="Arial Narrow" w:cs="Arial"/>
                <w:sz w:val="22"/>
                <w:szCs w:val="22"/>
              </w:rPr>
              <w:t>a</w:t>
            </w:r>
            <w:r w:rsidR="00FC6E1A" w:rsidRPr="004651C5">
              <w:rPr>
                <w:rFonts w:ascii="Arial Narrow" w:hAnsi="Arial Narrow" w:cs="Arial"/>
                <w:sz w:val="22"/>
                <w:szCs w:val="22"/>
              </w:rPr>
              <w:t>rc</w:t>
            </w:r>
            <w:r w:rsidR="00DA76DB">
              <w:rPr>
                <w:rFonts w:ascii="Arial Narrow" w:hAnsi="Arial Narrow" w:cs="Arial"/>
                <w:sz w:val="22"/>
                <w:szCs w:val="22"/>
              </w:rPr>
              <w:t>a</w:t>
            </w:r>
            <w:r w:rsidR="00FC6E1A" w:rsidRPr="004651C5">
              <w:rPr>
                <w:rFonts w:ascii="Arial Narrow" w:hAnsi="Arial Narrow" w:cs="Arial"/>
                <w:sz w:val="22"/>
                <w:szCs w:val="22"/>
              </w:rPr>
              <w:t>turi de beton sau mixturi asfaltice respinse</w:t>
            </w:r>
          </w:p>
        </w:tc>
        <w:tc>
          <w:tcPr>
            <w:tcW w:w="2584" w:type="dxa"/>
          </w:tcPr>
          <w:p w14:paraId="6476EF38" w14:textId="77777777"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 xml:space="preserve">Respingerea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rc</w:t>
            </w:r>
            <w:r w:rsidR="00DA76DB">
              <w:rPr>
                <w:rFonts w:ascii="Arial Narrow" w:hAnsi="Arial Narrow" w:cs="Arial"/>
                <w:sz w:val="22"/>
                <w:szCs w:val="22"/>
              </w:rPr>
              <w:t>a</w:t>
            </w:r>
            <w:r w:rsidRPr="004651C5">
              <w:rPr>
                <w:rFonts w:ascii="Arial Narrow" w:hAnsi="Arial Narrow" w:cs="Arial"/>
                <w:sz w:val="22"/>
                <w:szCs w:val="22"/>
              </w:rPr>
              <w:t>turilor de beton sau de mixturi asfaltice</w:t>
            </w:r>
          </w:p>
        </w:tc>
        <w:tc>
          <w:tcPr>
            <w:tcW w:w="4362" w:type="dxa"/>
          </w:tcPr>
          <w:p w14:paraId="41C42B7C"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materiale de construc</w:t>
            </w:r>
            <w:r w:rsidR="00DA76DB">
              <w:rPr>
                <w:rFonts w:ascii="Arial Narrow" w:hAnsi="Arial Narrow" w:cs="Arial"/>
                <w:sz w:val="22"/>
                <w:szCs w:val="22"/>
              </w:rPr>
              <w:t>t</w:t>
            </w:r>
            <w:r w:rsidRPr="004651C5">
              <w:rPr>
                <w:rFonts w:ascii="Arial Narrow" w:hAnsi="Arial Narrow" w:cs="Arial"/>
                <w:sz w:val="22"/>
                <w:szCs w:val="22"/>
              </w:rPr>
              <w:t>ie vor fi valorificate prin:</w:t>
            </w:r>
          </w:p>
          <w:p w14:paraId="1DC4FC5B" w14:textId="77777777" w:rsidR="00FC6E1A" w:rsidRPr="004651C5" w:rsidRDefault="003D4140">
            <w:pPr>
              <w:numPr>
                <w:ilvl w:val="0"/>
                <w:numId w:val="34"/>
              </w:numPr>
              <w:ind w:left="474" w:hanging="90"/>
              <w:jc w:val="both"/>
              <w:rPr>
                <w:rFonts w:ascii="Arial Narrow" w:hAnsi="Arial Narrow" w:cs="Arial"/>
                <w:sz w:val="22"/>
                <w:szCs w:val="22"/>
              </w:rPr>
            </w:pPr>
            <w:r>
              <w:rPr>
                <w:rFonts w:ascii="Arial Narrow" w:hAnsi="Arial Narrow" w:cs="Arial"/>
                <w:sz w:val="22"/>
                <w:szCs w:val="22"/>
              </w:rPr>
              <w:t xml:space="preserve"> </w:t>
            </w:r>
            <w:r w:rsidR="00FC6E1A" w:rsidRPr="004651C5">
              <w:rPr>
                <w:rFonts w:ascii="Arial Narrow" w:hAnsi="Arial Narrow" w:cs="Arial"/>
                <w:sz w:val="22"/>
                <w:szCs w:val="22"/>
              </w:rPr>
              <w:t>pavarea drumurilor de exploatare;</w:t>
            </w:r>
          </w:p>
          <w:p w14:paraId="2911ED67" w14:textId="77777777" w:rsidR="00FC6E1A" w:rsidRPr="004651C5" w:rsidRDefault="00FC6E1A">
            <w:pPr>
              <w:numPr>
                <w:ilvl w:val="0"/>
                <w:numId w:val="34"/>
              </w:numPr>
              <w:ind w:left="509" w:hanging="149"/>
              <w:jc w:val="both"/>
              <w:rPr>
                <w:rFonts w:ascii="Arial Narrow" w:hAnsi="Arial Narrow" w:cs="Arial"/>
                <w:sz w:val="22"/>
                <w:szCs w:val="22"/>
              </w:rPr>
            </w:pPr>
            <w:r w:rsidRPr="004651C5">
              <w:rPr>
                <w:rFonts w:ascii="Arial Narrow" w:hAnsi="Arial Narrow" w:cs="Arial"/>
                <w:sz w:val="22"/>
                <w:szCs w:val="22"/>
              </w:rPr>
              <w:t>utilizarea ca material de acoperire intermediar</w:t>
            </w:r>
            <w:r w:rsidR="00DA76DB">
              <w:rPr>
                <w:rFonts w:ascii="Arial Narrow" w:hAnsi="Arial Narrow" w:cs="Arial"/>
                <w:sz w:val="22"/>
                <w:szCs w:val="22"/>
              </w:rPr>
              <w:t>a</w:t>
            </w:r>
            <w:r w:rsidRPr="004651C5">
              <w:rPr>
                <w:rFonts w:ascii="Arial Narrow" w:hAnsi="Arial Narrow" w:cs="Arial"/>
                <w:sz w:val="22"/>
                <w:szCs w:val="22"/>
              </w:rPr>
              <w:t xml:space="preserve"> in cadrul depozitelor de de</w:t>
            </w:r>
            <w:r w:rsidR="00DA76DB">
              <w:rPr>
                <w:rFonts w:ascii="Arial Narrow" w:hAnsi="Arial Narrow" w:cs="Arial"/>
                <w:sz w:val="22"/>
                <w:szCs w:val="22"/>
              </w:rPr>
              <w:t>s</w:t>
            </w:r>
            <w:r w:rsidRPr="004651C5">
              <w:rPr>
                <w:rFonts w:ascii="Arial Narrow" w:hAnsi="Arial Narrow" w:cs="Arial"/>
                <w:sz w:val="22"/>
                <w:szCs w:val="22"/>
              </w:rPr>
              <w:t>euri din zon</w:t>
            </w:r>
            <w:r w:rsidR="00DA76DB">
              <w:rPr>
                <w:rFonts w:ascii="Arial Narrow" w:hAnsi="Arial Narrow" w:cs="Arial"/>
                <w:sz w:val="22"/>
                <w:szCs w:val="22"/>
              </w:rPr>
              <w:t>a</w:t>
            </w:r>
            <w:r w:rsidRPr="004651C5">
              <w:rPr>
                <w:rFonts w:ascii="Arial Narrow" w:hAnsi="Arial Narrow" w:cs="Arial"/>
                <w:sz w:val="22"/>
                <w:szCs w:val="22"/>
              </w:rPr>
              <w:t xml:space="preserve"> </w:t>
            </w:r>
          </w:p>
        </w:tc>
      </w:tr>
      <w:tr w:rsidR="00FC6E1A" w:rsidRPr="004651C5" w14:paraId="79FD4BB2" w14:textId="77777777" w:rsidTr="0032344F">
        <w:tc>
          <w:tcPr>
            <w:tcW w:w="1444" w:type="dxa"/>
          </w:tcPr>
          <w:p w14:paraId="70378995" w14:textId="77777777" w:rsidR="00FC6E1A" w:rsidRPr="00340258" w:rsidRDefault="00FC6E1A" w:rsidP="0032344F">
            <w:pPr>
              <w:jc w:val="both"/>
              <w:rPr>
                <w:rFonts w:ascii="Arial Narrow" w:hAnsi="Arial Narrow" w:cs="Arial"/>
                <w:sz w:val="22"/>
                <w:szCs w:val="22"/>
              </w:rPr>
            </w:pPr>
            <w:r w:rsidRPr="00340258">
              <w:rPr>
                <w:rFonts w:ascii="Arial Narrow" w:hAnsi="Arial Narrow" w:cs="Arial"/>
                <w:sz w:val="22"/>
                <w:szCs w:val="22"/>
              </w:rPr>
              <w:t>P</w:t>
            </w:r>
            <w:r w:rsidR="00DA76DB">
              <w:rPr>
                <w:rFonts w:ascii="Arial Narrow" w:hAnsi="Arial Narrow" w:cs="Arial"/>
                <w:sz w:val="22"/>
                <w:szCs w:val="22"/>
              </w:rPr>
              <w:t>a</w:t>
            </w:r>
            <w:r w:rsidRPr="00340258">
              <w:rPr>
                <w:rFonts w:ascii="Arial Narrow" w:hAnsi="Arial Narrow" w:cs="Arial"/>
                <w:sz w:val="22"/>
                <w:szCs w:val="22"/>
              </w:rPr>
              <w:t>m</w:t>
            </w:r>
            <w:r w:rsidR="00DA76DB">
              <w:rPr>
                <w:rFonts w:ascii="Arial Narrow" w:hAnsi="Arial Narrow" w:cs="Arial"/>
                <w:sz w:val="22"/>
                <w:szCs w:val="22"/>
              </w:rPr>
              <w:t>a</w:t>
            </w:r>
            <w:r w:rsidRPr="00340258">
              <w:rPr>
                <w:rFonts w:ascii="Arial Narrow" w:hAnsi="Arial Narrow" w:cs="Arial"/>
                <w:sz w:val="22"/>
                <w:szCs w:val="22"/>
              </w:rPr>
              <w:t xml:space="preserve">nt </w:t>
            </w:r>
            <w:r w:rsidR="00DA76DB">
              <w:rPr>
                <w:rFonts w:ascii="Arial Narrow" w:hAnsi="Arial Narrow" w:cs="Arial"/>
                <w:sz w:val="22"/>
                <w:szCs w:val="22"/>
              </w:rPr>
              <w:t>s</w:t>
            </w:r>
            <w:r w:rsidRPr="00340258">
              <w:rPr>
                <w:rFonts w:ascii="Arial Narrow" w:hAnsi="Arial Narrow" w:cs="Arial"/>
                <w:sz w:val="22"/>
                <w:szCs w:val="22"/>
              </w:rPr>
              <w:t>i materiale excavate</w:t>
            </w:r>
          </w:p>
        </w:tc>
        <w:tc>
          <w:tcPr>
            <w:tcW w:w="1708" w:type="dxa"/>
          </w:tcPr>
          <w:p w14:paraId="1DA61DAE" w14:textId="732D3CC1" w:rsidR="00FC6E1A" w:rsidRPr="008917A4" w:rsidRDefault="00B75321" w:rsidP="0032344F">
            <w:pPr>
              <w:jc w:val="both"/>
              <w:rPr>
                <w:rFonts w:ascii="Arial Narrow" w:hAnsi="Arial Narrow" w:cs="Arial"/>
                <w:sz w:val="22"/>
                <w:szCs w:val="22"/>
              </w:rPr>
            </w:pPr>
            <w:r>
              <w:rPr>
                <w:rFonts w:ascii="Arial Narrow" w:hAnsi="Arial Narrow" w:cs="Arial"/>
                <w:sz w:val="22"/>
                <w:szCs w:val="22"/>
              </w:rPr>
              <w:t>923</w:t>
            </w:r>
            <w:r w:rsidR="00FC6E1A" w:rsidRPr="008917A4">
              <w:rPr>
                <w:rFonts w:ascii="Arial Narrow" w:hAnsi="Arial Narrow" w:cs="Arial"/>
                <w:sz w:val="22"/>
                <w:szCs w:val="22"/>
              </w:rPr>
              <w:t xml:space="preserve"> m</w:t>
            </w:r>
            <w:r w:rsidR="00FC6E1A" w:rsidRPr="008917A4">
              <w:rPr>
                <w:rFonts w:ascii="Arial Narrow" w:hAnsi="Arial Narrow" w:cs="Arial"/>
                <w:sz w:val="22"/>
                <w:szCs w:val="22"/>
                <w:vertAlign w:val="superscript"/>
              </w:rPr>
              <w:t xml:space="preserve">3 </w:t>
            </w:r>
            <w:r w:rsidR="00FC6E1A" w:rsidRPr="008917A4">
              <w:rPr>
                <w:rFonts w:ascii="Arial Narrow" w:hAnsi="Arial Narrow" w:cs="Arial"/>
                <w:sz w:val="22"/>
                <w:szCs w:val="22"/>
              </w:rPr>
              <w:t>sol fertil</w:t>
            </w:r>
          </w:p>
          <w:p w14:paraId="08CD5C21" w14:textId="02B871C6" w:rsidR="00FC6E1A" w:rsidRPr="00340258" w:rsidRDefault="00587F88" w:rsidP="00340258">
            <w:pPr>
              <w:jc w:val="both"/>
              <w:rPr>
                <w:rFonts w:ascii="Arial Narrow" w:hAnsi="Arial Narrow" w:cs="Arial"/>
                <w:sz w:val="22"/>
                <w:szCs w:val="22"/>
              </w:rPr>
            </w:pPr>
            <w:r>
              <w:rPr>
                <w:rFonts w:ascii="Arial Narrow" w:hAnsi="Arial Narrow" w:cs="Arial"/>
                <w:sz w:val="22"/>
                <w:szCs w:val="22"/>
              </w:rPr>
              <w:t>4.559</w:t>
            </w:r>
            <w:r w:rsidR="00D35BD2" w:rsidRPr="008917A4">
              <w:rPr>
                <w:rFonts w:ascii="Arial Narrow" w:hAnsi="Arial Narrow" w:cs="Arial"/>
                <w:sz w:val="22"/>
                <w:szCs w:val="22"/>
              </w:rPr>
              <w:t xml:space="preserve"> </w:t>
            </w:r>
            <w:r w:rsidR="00FC6E1A" w:rsidRPr="008917A4">
              <w:rPr>
                <w:rFonts w:ascii="Arial Narrow" w:hAnsi="Arial Narrow" w:cs="Arial"/>
                <w:sz w:val="22"/>
                <w:szCs w:val="22"/>
              </w:rPr>
              <w:t>m</w:t>
            </w:r>
            <w:r w:rsidR="00FC6E1A" w:rsidRPr="008917A4">
              <w:rPr>
                <w:rFonts w:ascii="Arial Narrow" w:hAnsi="Arial Narrow" w:cs="Arial"/>
                <w:sz w:val="22"/>
                <w:szCs w:val="22"/>
                <w:vertAlign w:val="superscript"/>
              </w:rPr>
              <w:t>3</w:t>
            </w:r>
            <w:r w:rsidR="00FC6E1A" w:rsidRPr="008917A4">
              <w:rPr>
                <w:rFonts w:ascii="Arial Narrow" w:hAnsi="Arial Narrow" w:cs="Arial"/>
                <w:sz w:val="22"/>
                <w:szCs w:val="22"/>
              </w:rPr>
              <w:t xml:space="preserve"> material</w:t>
            </w:r>
            <w:r w:rsidR="00FC6E1A" w:rsidRPr="00340258">
              <w:rPr>
                <w:rFonts w:ascii="Arial Narrow" w:hAnsi="Arial Narrow" w:cs="Arial"/>
                <w:sz w:val="22"/>
                <w:szCs w:val="22"/>
              </w:rPr>
              <w:t xml:space="preserve"> nefertil</w:t>
            </w:r>
          </w:p>
        </w:tc>
        <w:tc>
          <w:tcPr>
            <w:tcW w:w="2584" w:type="dxa"/>
          </w:tcPr>
          <w:p w14:paraId="49540F24" w14:textId="77777777" w:rsidR="00FC6E1A" w:rsidRPr="00340258" w:rsidRDefault="00FC6E1A" w:rsidP="003D4140">
            <w:pPr>
              <w:rPr>
                <w:rFonts w:ascii="Arial Narrow" w:hAnsi="Arial Narrow" w:cs="Arial"/>
                <w:sz w:val="22"/>
                <w:szCs w:val="22"/>
              </w:rPr>
            </w:pPr>
            <w:r w:rsidRPr="00340258">
              <w:rPr>
                <w:rFonts w:ascii="Arial Narrow" w:hAnsi="Arial Narrow" w:cs="Arial"/>
                <w:sz w:val="22"/>
                <w:szCs w:val="22"/>
              </w:rPr>
              <w:t>Executarea excava</w:t>
            </w:r>
            <w:r w:rsidR="00DA76DB">
              <w:rPr>
                <w:rFonts w:ascii="Arial Narrow" w:hAnsi="Arial Narrow" w:cs="Arial"/>
                <w:sz w:val="22"/>
                <w:szCs w:val="22"/>
              </w:rPr>
              <w:t>t</w:t>
            </w:r>
            <w:r w:rsidRPr="00340258">
              <w:rPr>
                <w:rFonts w:ascii="Arial Narrow" w:hAnsi="Arial Narrow" w:cs="Arial"/>
                <w:sz w:val="22"/>
                <w:szCs w:val="22"/>
              </w:rPr>
              <w:t xml:space="preserve">iilor pentru realizarea </w:t>
            </w:r>
            <w:r w:rsidR="003D4140" w:rsidRPr="00340258">
              <w:rPr>
                <w:rFonts w:ascii="Arial Narrow" w:hAnsi="Arial Narrow" w:cs="Arial"/>
                <w:sz w:val="22"/>
                <w:szCs w:val="22"/>
              </w:rPr>
              <w:t>lucr</w:t>
            </w:r>
            <w:r w:rsidR="00DA76DB">
              <w:rPr>
                <w:rFonts w:ascii="Arial Narrow" w:hAnsi="Arial Narrow" w:cs="Arial"/>
                <w:sz w:val="22"/>
                <w:szCs w:val="22"/>
              </w:rPr>
              <w:t>a</w:t>
            </w:r>
            <w:r w:rsidR="003D4140" w:rsidRPr="00340258">
              <w:rPr>
                <w:rFonts w:ascii="Arial Narrow" w:hAnsi="Arial Narrow" w:cs="Arial"/>
                <w:sz w:val="22"/>
                <w:szCs w:val="22"/>
              </w:rPr>
              <w:t xml:space="preserve">rilor de modernizare </w:t>
            </w:r>
          </w:p>
        </w:tc>
        <w:tc>
          <w:tcPr>
            <w:tcW w:w="4362" w:type="dxa"/>
          </w:tcPr>
          <w:p w14:paraId="38D5B7EA" w14:textId="77777777" w:rsidR="00FC6E1A" w:rsidRPr="004651C5" w:rsidRDefault="00FC6E1A" w:rsidP="0032344F">
            <w:pPr>
              <w:jc w:val="both"/>
              <w:rPr>
                <w:rFonts w:ascii="Arial Narrow" w:hAnsi="Arial Narrow" w:cs="Arial"/>
                <w:sz w:val="22"/>
                <w:szCs w:val="22"/>
              </w:rPr>
            </w:pPr>
            <w:r w:rsidRPr="00340258">
              <w:rPr>
                <w:rFonts w:ascii="Arial Narrow" w:hAnsi="Arial Narrow" w:cs="Arial"/>
                <w:sz w:val="22"/>
                <w:szCs w:val="22"/>
              </w:rPr>
              <w:t>Materialul nefertil va fi utilizat pentru terasamente, iar solul fertil pentru refacerea suprafe</w:t>
            </w:r>
            <w:r w:rsidR="00DA76DB">
              <w:rPr>
                <w:rFonts w:ascii="Arial Narrow" w:hAnsi="Arial Narrow" w:cs="Arial"/>
                <w:sz w:val="22"/>
                <w:szCs w:val="22"/>
              </w:rPr>
              <w:t>t</w:t>
            </w:r>
            <w:r w:rsidRPr="00340258">
              <w:rPr>
                <w:rFonts w:ascii="Arial Narrow" w:hAnsi="Arial Narrow" w:cs="Arial"/>
                <w:sz w:val="22"/>
                <w:szCs w:val="22"/>
              </w:rPr>
              <w:t>elor afectate temporar de lucr</w:t>
            </w:r>
            <w:r w:rsidR="00DA76DB">
              <w:rPr>
                <w:rFonts w:ascii="Arial Narrow" w:hAnsi="Arial Narrow" w:cs="Arial"/>
                <w:sz w:val="22"/>
                <w:szCs w:val="22"/>
              </w:rPr>
              <w:t>a</w:t>
            </w:r>
            <w:r w:rsidRPr="00340258">
              <w:rPr>
                <w:rFonts w:ascii="Arial Narrow" w:hAnsi="Arial Narrow" w:cs="Arial"/>
                <w:sz w:val="22"/>
                <w:szCs w:val="22"/>
              </w:rPr>
              <w:t>ri</w:t>
            </w:r>
          </w:p>
        </w:tc>
      </w:tr>
      <w:tr w:rsidR="00FC6E1A" w:rsidRPr="004651C5" w14:paraId="061FB4C2" w14:textId="77777777" w:rsidTr="0032344F">
        <w:tc>
          <w:tcPr>
            <w:tcW w:w="1444" w:type="dxa"/>
          </w:tcPr>
          <w:p w14:paraId="054DD4A4"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lastRenderedPageBreak/>
              <w:t>De</w:t>
            </w:r>
            <w:r w:rsidR="00DA76DB">
              <w:rPr>
                <w:rFonts w:ascii="Arial Narrow" w:hAnsi="Arial Narrow" w:cs="Arial"/>
                <w:sz w:val="22"/>
                <w:szCs w:val="22"/>
              </w:rPr>
              <w:t>s</w:t>
            </w:r>
            <w:r w:rsidRPr="004651C5">
              <w:rPr>
                <w:rFonts w:ascii="Arial Narrow" w:hAnsi="Arial Narrow" w:cs="Arial"/>
                <w:sz w:val="22"/>
                <w:szCs w:val="22"/>
              </w:rPr>
              <w:t>euri lemn</w:t>
            </w:r>
          </w:p>
        </w:tc>
        <w:tc>
          <w:tcPr>
            <w:tcW w:w="1708" w:type="dxa"/>
          </w:tcPr>
          <w:p w14:paraId="15E35D7D" w14:textId="61D877F2" w:rsidR="00FC6E1A" w:rsidRPr="00150227" w:rsidRDefault="00150227" w:rsidP="0032344F">
            <w:pPr>
              <w:jc w:val="both"/>
              <w:rPr>
                <w:rFonts w:ascii="Arial Narrow" w:hAnsi="Arial Narrow" w:cs="Arial"/>
                <w:sz w:val="22"/>
                <w:szCs w:val="22"/>
                <w:vertAlign w:val="superscript"/>
              </w:rPr>
            </w:pPr>
            <w:r>
              <w:rPr>
                <w:rFonts w:ascii="Arial Narrow" w:hAnsi="Arial Narrow" w:cs="Arial"/>
                <w:sz w:val="22"/>
                <w:szCs w:val="22"/>
              </w:rPr>
              <w:t>Lunar circa 1</w:t>
            </w:r>
            <w:r w:rsidR="00587F88">
              <w:rPr>
                <w:rFonts w:ascii="Arial Narrow" w:hAnsi="Arial Narrow" w:cs="Arial"/>
                <w:sz w:val="22"/>
                <w:szCs w:val="22"/>
              </w:rPr>
              <w:t>,5</w:t>
            </w:r>
            <w:r>
              <w:rPr>
                <w:rFonts w:ascii="Arial Narrow" w:hAnsi="Arial Narrow" w:cs="Arial"/>
                <w:sz w:val="22"/>
                <w:szCs w:val="22"/>
              </w:rPr>
              <w:t xml:space="preserve"> m</w:t>
            </w:r>
            <w:r>
              <w:rPr>
                <w:rFonts w:ascii="Arial Narrow" w:hAnsi="Arial Narrow" w:cs="Arial"/>
                <w:sz w:val="22"/>
                <w:szCs w:val="22"/>
                <w:vertAlign w:val="superscript"/>
              </w:rPr>
              <w:t>3</w:t>
            </w:r>
          </w:p>
        </w:tc>
        <w:tc>
          <w:tcPr>
            <w:tcW w:w="2584" w:type="dxa"/>
          </w:tcPr>
          <w:p w14:paraId="4E8649F1" w14:textId="77777777"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curente de intre</w:t>
            </w:r>
            <w:r w:rsidR="00DA76DB">
              <w:rPr>
                <w:rFonts w:ascii="Arial Narrow" w:hAnsi="Arial Narrow" w:cs="Arial"/>
                <w:sz w:val="22"/>
                <w:szCs w:val="22"/>
              </w:rPr>
              <w:t>t</w:t>
            </w:r>
            <w:r w:rsidRPr="004651C5">
              <w:rPr>
                <w:rFonts w:ascii="Arial Narrow" w:hAnsi="Arial Narrow" w:cs="Arial"/>
                <w:sz w:val="22"/>
                <w:szCs w:val="22"/>
              </w:rPr>
              <w:t>inere, ambalaje</w:t>
            </w:r>
          </w:p>
        </w:tc>
        <w:tc>
          <w:tcPr>
            <w:tcW w:w="4362" w:type="dxa"/>
          </w:tcPr>
          <w:p w14:paraId="10CF91F9" w14:textId="77777777" w:rsidR="00D35BD2" w:rsidRPr="004651C5" w:rsidRDefault="00FC6E1A" w:rsidP="0032344F">
            <w:pPr>
              <w:jc w:val="both"/>
              <w:rPr>
                <w:rFonts w:ascii="Arial Narrow" w:hAnsi="Arial Narrow" w:cs="Arial"/>
                <w:sz w:val="22"/>
                <w:szCs w:val="22"/>
              </w:rPr>
            </w:pPr>
            <w:r w:rsidRPr="004651C5">
              <w:rPr>
                <w:rFonts w:ascii="Arial Narrow" w:hAnsi="Arial Narrow" w:cs="Arial"/>
                <w:sz w:val="22"/>
                <w:szCs w:val="22"/>
              </w:rPr>
              <w:t>Vor fi folosite ca elemente de sprijin in lucr</w:t>
            </w:r>
            <w:r w:rsidR="00DA76DB">
              <w:rPr>
                <w:rFonts w:ascii="Arial Narrow" w:hAnsi="Arial Narrow" w:cs="Arial"/>
                <w:sz w:val="22"/>
                <w:szCs w:val="22"/>
              </w:rPr>
              <w:t>a</w:t>
            </w:r>
            <w:r w:rsidR="00150227">
              <w:rPr>
                <w:rFonts w:ascii="Arial Narrow" w:hAnsi="Arial Narrow" w:cs="Arial"/>
                <w:sz w:val="22"/>
                <w:szCs w:val="22"/>
              </w:rPr>
              <w:t>rile de modernizare s</w:t>
            </w:r>
            <w:r w:rsidRPr="004651C5">
              <w:rPr>
                <w:rFonts w:ascii="Arial Narrow" w:hAnsi="Arial Narrow" w:cs="Arial"/>
                <w:sz w:val="22"/>
                <w:szCs w:val="22"/>
              </w:rPr>
              <w:t>au vor fi valorificate ca lemn de foc pentru popula</w:t>
            </w:r>
            <w:r w:rsidR="00DA76DB">
              <w:rPr>
                <w:rFonts w:ascii="Arial Narrow" w:hAnsi="Arial Narrow" w:cs="Arial"/>
                <w:sz w:val="22"/>
                <w:szCs w:val="22"/>
              </w:rPr>
              <w:t>t</w:t>
            </w:r>
            <w:r w:rsidRPr="004651C5">
              <w:rPr>
                <w:rFonts w:ascii="Arial Narrow" w:hAnsi="Arial Narrow" w:cs="Arial"/>
                <w:sz w:val="22"/>
                <w:szCs w:val="22"/>
              </w:rPr>
              <w:t>ia local</w:t>
            </w:r>
            <w:r w:rsidR="00DA76DB">
              <w:rPr>
                <w:rFonts w:ascii="Arial Narrow" w:hAnsi="Arial Narrow" w:cs="Arial"/>
                <w:sz w:val="22"/>
                <w:szCs w:val="22"/>
              </w:rPr>
              <w:t>a</w:t>
            </w:r>
            <w:r w:rsidRPr="004651C5">
              <w:rPr>
                <w:rFonts w:ascii="Arial Narrow" w:hAnsi="Arial Narrow" w:cs="Arial"/>
                <w:sz w:val="22"/>
                <w:szCs w:val="22"/>
              </w:rPr>
              <w:t>.</w:t>
            </w:r>
          </w:p>
        </w:tc>
      </w:tr>
      <w:tr w:rsidR="00FC6E1A" w:rsidRPr="004651C5" w14:paraId="69FAC776" w14:textId="77777777" w:rsidTr="0032344F">
        <w:tc>
          <w:tcPr>
            <w:tcW w:w="1444" w:type="dxa"/>
          </w:tcPr>
          <w:p w14:paraId="09662BE7"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H</w:t>
            </w:r>
            <w:r w:rsidR="00DA76DB">
              <w:rPr>
                <w:rFonts w:ascii="Arial Narrow" w:hAnsi="Arial Narrow" w:cs="Arial"/>
                <w:sz w:val="22"/>
                <w:szCs w:val="22"/>
              </w:rPr>
              <w:t>a</w:t>
            </w:r>
            <w:r w:rsidRPr="004651C5">
              <w:rPr>
                <w:rFonts w:ascii="Arial Narrow" w:hAnsi="Arial Narrow" w:cs="Arial"/>
                <w:sz w:val="22"/>
                <w:szCs w:val="22"/>
              </w:rPr>
              <w:t xml:space="preserve">rtie </w:t>
            </w:r>
            <w:r w:rsidR="00DA76DB">
              <w:rPr>
                <w:rFonts w:ascii="Arial Narrow" w:hAnsi="Arial Narrow" w:cs="Arial"/>
                <w:sz w:val="22"/>
                <w:szCs w:val="22"/>
              </w:rPr>
              <w:t>s</w:t>
            </w:r>
            <w:r w:rsidRPr="004651C5">
              <w:rPr>
                <w:rFonts w:ascii="Arial Narrow" w:hAnsi="Arial Narrow" w:cs="Arial"/>
                <w:sz w:val="22"/>
                <w:szCs w:val="22"/>
              </w:rPr>
              <w:t>i carton</w:t>
            </w:r>
          </w:p>
        </w:tc>
        <w:tc>
          <w:tcPr>
            <w:tcW w:w="1708" w:type="dxa"/>
          </w:tcPr>
          <w:p w14:paraId="2FAF03F4"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 xml:space="preserve">Lunar circa 25 kg </w:t>
            </w:r>
          </w:p>
        </w:tc>
        <w:tc>
          <w:tcPr>
            <w:tcW w:w="2584" w:type="dxa"/>
          </w:tcPr>
          <w:p w14:paraId="6837629B" w14:textId="77777777"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 de p</w:t>
            </w:r>
            <w:r w:rsidR="00DA76DB">
              <w:rPr>
                <w:rFonts w:ascii="Arial Narrow" w:hAnsi="Arial Narrow" w:cs="Arial"/>
                <w:sz w:val="22"/>
                <w:szCs w:val="22"/>
              </w:rPr>
              <w:t>a</w:t>
            </w:r>
            <w:r w:rsidRPr="004651C5">
              <w:rPr>
                <w:rFonts w:ascii="Arial Narrow" w:hAnsi="Arial Narrow" w:cs="Arial"/>
                <w:sz w:val="22"/>
                <w:szCs w:val="22"/>
              </w:rPr>
              <w:t>strare a eviden</w:t>
            </w:r>
            <w:r w:rsidR="00DA76DB">
              <w:rPr>
                <w:rFonts w:ascii="Arial Narrow" w:hAnsi="Arial Narrow" w:cs="Arial"/>
                <w:sz w:val="22"/>
                <w:szCs w:val="22"/>
              </w:rPr>
              <w:t>t</w:t>
            </w:r>
            <w:r w:rsidRPr="004651C5">
              <w:rPr>
                <w:rFonts w:ascii="Arial Narrow" w:hAnsi="Arial Narrow" w:cs="Arial"/>
                <w:sz w:val="22"/>
                <w:szCs w:val="22"/>
              </w:rPr>
              <w:t xml:space="preserve">elor, supraveghere </w:t>
            </w:r>
            <w:r w:rsidR="00DA76DB">
              <w:rPr>
                <w:rFonts w:ascii="Arial Narrow" w:hAnsi="Arial Narrow" w:cs="Arial"/>
                <w:sz w:val="22"/>
                <w:szCs w:val="22"/>
              </w:rPr>
              <w:t>s</w:t>
            </w:r>
            <w:r w:rsidRPr="004651C5">
              <w:rPr>
                <w:rFonts w:ascii="Arial Narrow" w:hAnsi="Arial Narrow" w:cs="Arial"/>
                <w:sz w:val="22"/>
                <w:szCs w:val="22"/>
              </w:rPr>
              <w:t>i dirigen</w:t>
            </w:r>
            <w:r w:rsidR="00DA76DB">
              <w:rPr>
                <w:rFonts w:ascii="Arial Narrow" w:hAnsi="Arial Narrow" w:cs="Arial"/>
                <w:sz w:val="22"/>
                <w:szCs w:val="22"/>
              </w:rPr>
              <w:t>t</w:t>
            </w:r>
            <w:r w:rsidRPr="004651C5">
              <w:rPr>
                <w:rFonts w:ascii="Arial Narrow" w:hAnsi="Arial Narrow" w:cs="Arial"/>
                <w:sz w:val="22"/>
                <w:szCs w:val="22"/>
              </w:rPr>
              <w:t xml:space="preserve">ie de </w:t>
            </w:r>
            <w:r w:rsidR="00DA76DB">
              <w:rPr>
                <w:rFonts w:ascii="Arial Narrow" w:hAnsi="Arial Narrow" w:cs="Arial"/>
                <w:sz w:val="22"/>
                <w:szCs w:val="22"/>
              </w:rPr>
              <w:t>s</w:t>
            </w:r>
            <w:r w:rsidRPr="004651C5">
              <w:rPr>
                <w:rFonts w:ascii="Arial Narrow" w:hAnsi="Arial Narrow" w:cs="Arial"/>
                <w:sz w:val="22"/>
                <w:szCs w:val="22"/>
              </w:rPr>
              <w:t>antier</w:t>
            </w:r>
          </w:p>
        </w:tc>
        <w:tc>
          <w:tcPr>
            <w:tcW w:w="4362" w:type="dxa"/>
          </w:tcPr>
          <w:p w14:paraId="2FCED2A4"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 xml:space="preserve">Vor fi colectate </w:t>
            </w:r>
            <w:r w:rsidR="00DA76DB">
              <w:rPr>
                <w:rFonts w:ascii="Arial Narrow" w:hAnsi="Arial Narrow" w:cs="Arial"/>
                <w:sz w:val="22"/>
                <w:szCs w:val="22"/>
              </w:rPr>
              <w:t>s</w:t>
            </w:r>
            <w:r w:rsidRPr="004651C5">
              <w:rPr>
                <w:rFonts w:ascii="Arial Narrow" w:hAnsi="Arial Narrow" w:cs="Arial"/>
                <w:sz w:val="22"/>
                <w:szCs w:val="22"/>
              </w:rPr>
              <w:t>i depozitate separat in vederea recicl</w:t>
            </w:r>
            <w:r w:rsidR="00DA76DB">
              <w:rPr>
                <w:rFonts w:ascii="Arial Narrow" w:hAnsi="Arial Narrow" w:cs="Arial"/>
                <w:sz w:val="22"/>
                <w:szCs w:val="22"/>
              </w:rPr>
              <w:t>a</w:t>
            </w:r>
            <w:r w:rsidRPr="004651C5">
              <w:rPr>
                <w:rFonts w:ascii="Arial Narrow" w:hAnsi="Arial Narrow" w:cs="Arial"/>
                <w:sz w:val="22"/>
                <w:szCs w:val="22"/>
              </w:rPr>
              <w:t xml:space="preserve">rii. </w:t>
            </w:r>
          </w:p>
          <w:p w14:paraId="2C739A7F" w14:textId="77777777" w:rsidR="00FC6E1A" w:rsidRPr="004651C5" w:rsidRDefault="00FC6E1A" w:rsidP="0032344F">
            <w:pPr>
              <w:jc w:val="both"/>
              <w:rPr>
                <w:rFonts w:ascii="Arial Narrow" w:hAnsi="Arial Narrow" w:cs="Arial"/>
                <w:sz w:val="22"/>
                <w:szCs w:val="22"/>
              </w:rPr>
            </w:pPr>
          </w:p>
        </w:tc>
      </w:tr>
      <w:tr w:rsidR="00FC6E1A" w:rsidRPr="004651C5" w14:paraId="5FE581DD" w14:textId="77777777" w:rsidTr="0032344F">
        <w:tc>
          <w:tcPr>
            <w:tcW w:w="1444" w:type="dxa"/>
          </w:tcPr>
          <w:p w14:paraId="54C2E517"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 periculoase </w:t>
            </w:r>
          </w:p>
        </w:tc>
        <w:tc>
          <w:tcPr>
            <w:tcW w:w="1708" w:type="dxa"/>
          </w:tcPr>
          <w:p w14:paraId="53DB7A6C"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Ambalaje de la vopseluri, adezivi, r</w:t>
            </w:r>
            <w:r w:rsidR="00DA76DB">
              <w:rPr>
                <w:rFonts w:ascii="Arial Narrow" w:hAnsi="Arial Narrow" w:cs="Arial"/>
                <w:sz w:val="22"/>
                <w:szCs w:val="22"/>
              </w:rPr>
              <w:t>as</w:t>
            </w:r>
            <w:r w:rsidRPr="004651C5">
              <w:rPr>
                <w:rFonts w:ascii="Arial Narrow" w:hAnsi="Arial Narrow" w:cs="Arial"/>
                <w:sz w:val="22"/>
                <w:szCs w:val="22"/>
              </w:rPr>
              <w:t>ini, solven</w:t>
            </w:r>
            <w:r w:rsidR="00DA76DB">
              <w:rPr>
                <w:rFonts w:ascii="Arial Narrow" w:hAnsi="Arial Narrow" w:cs="Arial"/>
                <w:sz w:val="22"/>
                <w:szCs w:val="22"/>
              </w:rPr>
              <w:t>t</w:t>
            </w:r>
            <w:r w:rsidRPr="004651C5">
              <w:rPr>
                <w:rFonts w:ascii="Arial Narrow" w:hAnsi="Arial Narrow" w:cs="Arial"/>
                <w:sz w:val="22"/>
                <w:szCs w:val="22"/>
              </w:rPr>
              <w:t xml:space="preserve">i </w:t>
            </w:r>
          </w:p>
        </w:tc>
        <w:tc>
          <w:tcPr>
            <w:tcW w:w="2584" w:type="dxa"/>
          </w:tcPr>
          <w:p w14:paraId="25F45D9F" w14:textId="77777777" w:rsidR="00FC6E1A" w:rsidRPr="004651C5" w:rsidRDefault="00C44CD1" w:rsidP="0032344F">
            <w:pPr>
              <w:rPr>
                <w:rFonts w:ascii="Arial Narrow" w:hAnsi="Arial Narrow" w:cs="Arial"/>
                <w:sz w:val="22"/>
                <w:szCs w:val="22"/>
              </w:rPr>
            </w:pPr>
            <w:r>
              <w:rPr>
                <w:rFonts w:ascii="Arial Narrow" w:hAnsi="Arial Narrow" w:cs="Arial"/>
                <w:sz w:val="22"/>
                <w:szCs w:val="22"/>
              </w:rPr>
              <w:t>Marcarea strazilor</w:t>
            </w:r>
          </w:p>
          <w:p w14:paraId="2AB8752E" w14:textId="77777777" w:rsidR="00FC6E1A" w:rsidRPr="004651C5" w:rsidRDefault="00FC6E1A" w:rsidP="0032344F">
            <w:pPr>
              <w:rPr>
                <w:rFonts w:ascii="Arial Narrow" w:hAnsi="Arial Narrow" w:cs="Arial"/>
                <w:sz w:val="22"/>
                <w:szCs w:val="22"/>
              </w:rPr>
            </w:pPr>
          </w:p>
        </w:tc>
        <w:tc>
          <w:tcPr>
            <w:tcW w:w="4362" w:type="dxa"/>
          </w:tcPr>
          <w:p w14:paraId="01742614"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Recipientele in care au fost livrate aceste substan</w:t>
            </w:r>
            <w:r w:rsidR="00DA76DB">
              <w:rPr>
                <w:rFonts w:ascii="Arial Narrow" w:hAnsi="Arial Narrow" w:cs="Arial"/>
                <w:sz w:val="22"/>
                <w:szCs w:val="22"/>
              </w:rPr>
              <w:t>t</w:t>
            </w:r>
            <w:r w:rsidRPr="004651C5">
              <w:rPr>
                <w:rFonts w:ascii="Arial Narrow" w:hAnsi="Arial Narrow" w:cs="Arial"/>
                <w:sz w:val="22"/>
                <w:szCs w:val="22"/>
              </w:rPr>
              <w:t>e vor fi returnate produc</w:t>
            </w:r>
            <w:r w:rsidR="00DA76DB">
              <w:rPr>
                <w:rFonts w:ascii="Arial Narrow" w:hAnsi="Arial Narrow" w:cs="Arial"/>
                <w:sz w:val="22"/>
                <w:szCs w:val="22"/>
              </w:rPr>
              <w:t>a</w:t>
            </w:r>
            <w:r w:rsidRPr="004651C5">
              <w:rPr>
                <w:rFonts w:ascii="Arial Narrow" w:hAnsi="Arial Narrow" w:cs="Arial"/>
                <w:sz w:val="22"/>
                <w:szCs w:val="22"/>
              </w:rPr>
              <w:t>torilor / furnizorilor, conform legisla</w:t>
            </w:r>
            <w:r w:rsidR="00DA76DB">
              <w:rPr>
                <w:rFonts w:ascii="Arial Narrow" w:hAnsi="Arial Narrow" w:cs="Arial"/>
                <w:sz w:val="22"/>
                <w:szCs w:val="22"/>
              </w:rPr>
              <w:t>t</w:t>
            </w:r>
            <w:r w:rsidRPr="004651C5">
              <w:rPr>
                <w:rFonts w:ascii="Arial Narrow" w:hAnsi="Arial Narrow" w:cs="Arial"/>
                <w:sz w:val="22"/>
                <w:szCs w:val="22"/>
              </w:rPr>
              <w:t xml:space="preserve">iei in vigoare prin intermediul unor centre autorizate </w:t>
            </w:r>
          </w:p>
        </w:tc>
      </w:tr>
    </w:tbl>
    <w:p w14:paraId="02B3E8C3" w14:textId="77777777" w:rsidR="00786DB3" w:rsidRPr="004651C5" w:rsidRDefault="00786DB3" w:rsidP="000B6578">
      <w:pPr>
        <w:autoSpaceDE w:val="0"/>
        <w:autoSpaceDN w:val="0"/>
        <w:adjustRightInd w:val="0"/>
        <w:jc w:val="both"/>
        <w:rPr>
          <w:rFonts w:ascii="Arial Narrow" w:hAnsi="Arial Narrow" w:cs="Arial"/>
          <w:sz w:val="22"/>
          <w:szCs w:val="22"/>
        </w:rPr>
      </w:pPr>
      <w:r w:rsidRPr="004651C5">
        <w:rPr>
          <w:rFonts w:ascii="Arial Narrow" w:hAnsi="Arial Narrow" w:cs="Arial"/>
          <w:sz w:val="22"/>
          <w:szCs w:val="22"/>
        </w:rPr>
        <w:t>* In conformitate cu Lista cuprinzand deseurile, din Anexa 2 din HG</w:t>
      </w:r>
      <w:r w:rsidR="00470E9A">
        <w:rPr>
          <w:rFonts w:ascii="Arial Narrow" w:hAnsi="Arial Narrow" w:cs="Arial"/>
          <w:sz w:val="22"/>
          <w:szCs w:val="22"/>
        </w:rPr>
        <w:t xml:space="preserve"> nr. </w:t>
      </w:r>
      <w:r w:rsidRPr="004651C5">
        <w:rPr>
          <w:rFonts w:ascii="Arial Narrow" w:hAnsi="Arial Narrow" w:cs="Arial"/>
          <w:sz w:val="22"/>
          <w:szCs w:val="22"/>
        </w:rPr>
        <w:t>856</w:t>
      </w:r>
      <w:r w:rsidR="00362877">
        <w:rPr>
          <w:rFonts w:ascii="Arial Narrow" w:hAnsi="Arial Narrow" w:cs="Arial"/>
          <w:sz w:val="22"/>
          <w:szCs w:val="22"/>
        </w:rPr>
        <w:t xml:space="preserve"> </w:t>
      </w:r>
      <w:r w:rsidRPr="004651C5">
        <w:rPr>
          <w:rFonts w:ascii="Arial Narrow" w:hAnsi="Arial Narrow" w:cs="Arial"/>
          <w:sz w:val="22"/>
          <w:szCs w:val="22"/>
        </w:rPr>
        <w:t>/</w:t>
      </w:r>
      <w:r w:rsidR="00362877">
        <w:rPr>
          <w:rFonts w:ascii="Arial Narrow" w:hAnsi="Arial Narrow" w:cs="Arial"/>
          <w:sz w:val="22"/>
          <w:szCs w:val="22"/>
        </w:rPr>
        <w:t xml:space="preserve"> </w:t>
      </w:r>
      <w:r w:rsidRPr="004651C5">
        <w:rPr>
          <w:rFonts w:ascii="Arial Narrow" w:hAnsi="Arial Narrow" w:cs="Arial"/>
          <w:sz w:val="22"/>
          <w:szCs w:val="22"/>
        </w:rPr>
        <w:t>2002 privind evidenta gestiunii deseurilor si pentru aprobarea listei cuprinzand deseurile, inclusiv deseurile periculoase.</w:t>
      </w:r>
    </w:p>
    <w:p w14:paraId="4AF527E1" w14:textId="77777777" w:rsidR="00786DB3" w:rsidRPr="004651C5" w:rsidRDefault="00786DB3" w:rsidP="00396CA4">
      <w:p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Regulamentul (CE) nr. 2150</w:t>
      </w:r>
      <w:r w:rsidR="00362877">
        <w:rPr>
          <w:rFonts w:ascii="Arial Narrow" w:hAnsi="Arial Narrow" w:cs="Arial"/>
          <w:sz w:val="22"/>
          <w:szCs w:val="22"/>
        </w:rPr>
        <w:t xml:space="preserve"> </w:t>
      </w:r>
      <w:r w:rsidRPr="004651C5">
        <w:rPr>
          <w:rFonts w:ascii="Arial Narrow" w:hAnsi="Arial Narrow" w:cs="Arial"/>
          <w:sz w:val="22"/>
          <w:szCs w:val="22"/>
        </w:rPr>
        <w:t>/</w:t>
      </w:r>
      <w:r w:rsidR="00362877">
        <w:rPr>
          <w:rFonts w:ascii="Arial Narrow" w:hAnsi="Arial Narrow" w:cs="Arial"/>
          <w:sz w:val="22"/>
          <w:szCs w:val="22"/>
        </w:rPr>
        <w:t xml:space="preserve"> </w:t>
      </w:r>
      <w:r w:rsidRPr="004651C5">
        <w:rPr>
          <w:rFonts w:ascii="Arial Narrow" w:hAnsi="Arial Narrow" w:cs="Arial"/>
          <w:sz w:val="22"/>
          <w:szCs w:val="22"/>
        </w:rPr>
        <w:t>2002 al Parlamentului European si al Consiliului din 25 noiembrie 2002 privind statisticile asupra deseurilor</w:t>
      </w:r>
    </w:p>
    <w:p w14:paraId="3A07AE92" w14:textId="06113E76" w:rsidR="006C6462" w:rsidRDefault="006C6462" w:rsidP="00F134F3">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Deoarece </w:t>
      </w:r>
      <w:r w:rsidR="00730956">
        <w:rPr>
          <w:rFonts w:ascii="Arial Narrow" w:hAnsi="Arial Narrow" w:cs="Arial"/>
          <w:sz w:val="22"/>
          <w:szCs w:val="22"/>
        </w:rPr>
        <w:t>utilajele nu vor fi reparat</w:t>
      </w:r>
      <w:r w:rsidR="00396CA4">
        <w:rPr>
          <w:rFonts w:ascii="Arial Narrow" w:hAnsi="Arial Narrow" w:cs="Arial"/>
          <w:sz w:val="22"/>
          <w:szCs w:val="22"/>
        </w:rPr>
        <w:t>e</w:t>
      </w:r>
      <w:r w:rsidR="00730956">
        <w:rPr>
          <w:rFonts w:ascii="Arial Narrow" w:hAnsi="Arial Narrow" w:cs="Arial"/>
          <w:sz w:val="22"/>
          <w:szCs w:val="22"/>
        </w:rPr>
        <w:t xml:space="preserve"> </w:t>
      </w:r>
      <w:r w:rsidRPr="004651C5">
        <w:rPr>
          <w:rFonts w:ascii="Arial Narrow" w:hAnsi="Arial Narrow" w:cs="Arial"/>
          <w:sz w:val="22"/>
          <w:szCs w:val="22"/>
        </w:rPr>
        <w:t>in amplasamentul lucr</w:t>
      </w:r>
      <w:r w:rsidR="00DA76DB">
        <w:rPr>
          <w:rFonts w:ascii="Arial Narrow" w:hAnsi="Arial Narrow" w:cs="Arial"/>
          <w:sz w:val="22"/>
          <w:szCs w:val="22"/>
        </w:rPr>
        <w:t>a</w:t>
      </w:r>
      <w:r w:rsidRPr="004651C5">
        <w:rPr>
          <w:rFonts w:ascii="Arial Narrow" w:hAnsi="Arial Narrow" w:cs="Arial"/>
          <w:sz w:val="22"/>
          <w:szCs w:val="22"/>
        </w:rPr>
        <w:t>rilor, ci numai in centre autorizate, nu vor fi generate de</w:t>
      </w:r>
      <w:r w:rsidR="00DA76DB">
        <w:rPr>
          <w:rFonts w:ascii="Arial Narrow" w:hAnsi="Arial Narrow" w:cs="Arial"/>
          <w:sz w:val="22"/>
          <w:szCs w:val="22"/>
        </w:rPr>
        <w:t>s</w:t>
      </w:r>
      <w:r w:rsidRPr="004651C5">
        <w:rPr>
          <w:rFonts w:ascii="Arial Narrow" w:hAnsi="Arial Narrow" w:cs="Arial"/>
          <w:sz w:val="22"/>
          <w:szCs w:val="22"/>
        </w:rPr>
        <w:t>euri const</w:t>
      </w:r>
      <w:r w:rsidR="00DA76DB">
        <w:rPr>
          <w:rFonts w:ascii="Arial Narrow" w:hAnsi="Arial Narrow" w:cs="Arial"/>
          <w:sz w:val="22"/>
          <w:szCs w:val="22"/>
        </w:rPr>
        <w:t>a</w:t>
      </w:r>
      <w:r w:rsidRPr="004651C5">
        <w:rPr>
          <w:rFonts w:ascii="Arial Narrow" w:hAnsi="Arial Narrow" w:cs="Arial"/>
          <w:sz w:val="22"/>
          <w:szCs w:val="22"/>
        </w:rPr>
        <w:t>nd in acumulatori uza</w:t>
      </w:r>
      <w:r w:rsidR="00DA76DB">
        <w:rPr>
          <w:rFonts w:ascii="Arial Narrow" w:hAnsi="Arial Narrow" w:cs="Arial"/>
          <w:sz w:val="22"/>
          <w:szCs w:val="22"/>
        </w:rPr>
        <w:t>t</w:t>
      </w:r>
      <w:r w:rsidRPr="004651C5">
        <w:rPr>
          <w:rFonts w:ascii="Arial Narrow" w:hAnsi="Arial Narrow" w:cs="Arial"/>
          <w:sz w:val="22"/>
          <w:szCs w:val="22"/>
        </w:rPr>
        <w:t xml:space="preserve">i, anvelope uzate sau uleiuri uzate. </w:t>
      </w:r>
    </w:p>
    <w:p w14:paraId="3991B789" w14:textId="77777777" w:rsidR="00396CA4" w:rsidRDefault="00396CA4" w:rsidP="00F134F3">
      <w:pPr>
        <w:spacing w:line="360" w:lineRule="auto"/>
        <w:ind w:right="-24" w:firstLine="720"/>
        <w:jc w:val="both"/>
        <w:rPr>
          <w:rFonts w:ascii="Arial Narrow" w:hAnsi="Arial Narrow" w:cs="Arial"/>
          <w:sz w:val="22"/>
          <w:szCs w:val="22"/>
        </w:rPr>
      </w:pPr>
    </w:p>
    <w:p w14:paraId="53C0DAA0" w14:textId="77777777" w:rsidR="00470E9A" w:rsidRPr="00E02285" w:rsidRDefault="00470E9A">
      <w:pPr>
        <w:pStyle w:val="Titlu2"/>
        <w:numPr>
          <w:ilvl w:val="3"/>
          <w:numId w:val="49"/>
        </w:numPr>
        <w:ind w:left="0" w:right="0" w:firstLine="0"/>
        <w:rPr>
          <w:rFonts w:cs="Arial"/>
        </w:rPr>
      </w:pPr>
      <w:bookmarkStart w:id="271" w:name="_Toc51574472"/>
      <w:bookmarkStart w:id="272" w:name="_Toc58493517"/>
      <w:bookmarkStart w:id="273" w:name="_Toc108385380"/>
      <w:bookmarkStart w:id="274" w:name="_Toc156999927"/>
      <w:r w:rsidRPr="00E02285">
        <w:rPr>
          <w:rFonts w:cs="Arial"/>
        </w:rPr>
        <w:t>Programul de prevenire și reducere a cantităților de deșeuri generate</w:t>
      </w:r>
      <w:bookmarkEnd w:id="271"/>
      <w:bookmarkEnd w:id="272"/>
      <w:bookmarkEnd w:id="273"/>
      <w:bookmarkEnd w:id="274"/>
    </w:p>
    <w:p w14:paraId="288FFFD2" w14:textId="360112E4" w:rsidR="00470E9A" w:rsidRDefault="00470E9A" w:rsidP="00470E9A">
      <w:pPr>
        <w:spacing w:line="360" w:lineRule="auto"/>
        <w:ind w:right="-24" w:firstLine="720"/>
        <w:jc w:val="both"/>
        <w:rPr>
          <w:rFonts w:ascii="Arial Narrow" w:hAnsi="Arial Narrow" w:cs="Arial"/>
          <w:sz w:val="22"/>
          <w:szCs w:val="22"/>
        </w:rPr>
      </w:pPr>
      <w:r w:rsidRPr="00177A40">
        <w:rPr>
          <w:rFonts w:ascii="Arial Narrow" w:hAnsi="Arial Narrow" w:cs="Arial"/>
          <w:sz w:val="22"/>
          <w:szCs w:val="22"/>
        </w:rPr>
        <w:t>In conformitate cu reglementările in vigoare, deşeurile produse in perioada</w:t>
      </w:r>
      <w:r w:rsidR="00B45808">
        <w:rPr>
          <w:rFonts w:ascii="Arial Narrow" w:hAnsi="Arial Narrow" w:cs="Arial"/>
          <w:sz w:val="22"/>
          <w:szCs w:val="22"/>
        </w:rPr>
        <w:t xml:space="preserve"> modernizarii strazilor din</w:t>
      </w:r>
      <w:r w:rsidR="00396CA4">
        <w:rPr>
          <w:rFonts w:ascii="Arial Narrow" w:hAnsi="Arial Narrow" w:cs="Arial"/>
          <w:sz w:val="22"/>
          <w:szCs w:val="22"/>
        </w:rPr>
        <w:t xml:space="preserve"> comuna Ion Corvin</w:t>
      </w:r>
      <w:r w:rsidRPr="00177A40">
        <w:rPr>
          <w:rFonts w:ascii="Arial Narrow" w:hAnsi="Arial Narrow" w:cs="Arial"/>
          <w:sz w:val="22"/>
          <w:szCs w:val="22"/>
        </w:rPr>
        <w:t xml:space="preserve">, atât cele solide, cât şi cele semi-lichide vor fi colectate, transportate şi depuse la </w:t>
      </w:r>
      <w:r>
        <w:rPr>
          <w:rFonts w:ascii="Arial Narrow" w:hAnsi="Arial Narrow" w:cs="Arial"/>
          <w:sz w:val="22"/>
          <w:szCs w:val="22"/>
        </w:rPr>
        <w:t xml:space="preserve">un depozit autorizat </w:t>
      </w:r>
      <w:r w:rsidRPr="00177A40">
        <w:rPr>
          <w:rFonts w:ascii="Arial Narrow" w:hAnsi="Arial Narrow" w:cs="Arial"/>
          <w:sz w:val="22"/>
          <w:szCs w:val="22"/>
        </w:rPr>
        <w:t>in vederea neutralizării lor. Vor fi respectate prevederile legislaţiei in vigoare privind colectarea, transportul şi eliminarea deşeurilor, astfel incât să nu existe riscul afectării speciilor şi / sau habitatelor pentru a căror protecţie au fost de</w:t>
      </w:r>
      <w:r>
        <w:rPr>
          <w:rFonts w:ascii="Arial Narrow" w:hAnsi="Arial Narrow" w:cs="Arial"/>
          <w:sz w:val="22"/>
          <w:szCs w:val="22"/>
        </w:rPr>
        <w:t xml:space="preserve">semnate </w:t>
      </w:r>
      <w:r w:rsidRPr="00177A40">
        <w:rPr>
          <w:rFonts w:ascii="Arial Narrow" w:hAnsi="Arial Narrow" w:cs="Arial"/>
          <w:sz w:val="22"/>
          <w:szCs w:val="22"/>
        </w:rPr>
        <w:t>arii</w:t>
      </w:r>
      <w:r>
        <w:rPr>
          <w:rFonts w:ascii="Arial Narrow" w:hAnsi="Arial Narrow" w:cs="Arial"/>
          <w:sz w:val="22"/>
          <w:szCs w:val="22"/>
        </w:rPr>
        <w:t xml:space="preserve">le naturale protejate existente in </w:t>
      </w:r>
      <w:r w:rsidR="00396CA4">
        <w:rPr>
          <w:rFonts w:ascii="Arial Narrow" w:hAnsi="Arial Narrow" w:cs="Arial"/>
          <w:sz w:val="22"/>
          <w:szCs w:val="22"/>
        </w:rPr>
        <w:t>vecinatatea</w:t>
      </w:r>
      <w:r w:rsidR="00B45808">
        <w:rPr>
          <w:rFonts w:ascii="Arial Narrow" w:hAnsi="Arial Narrow" w:cs="Arial"/>
          <w:sz w:val="22"/>
          <w:szCs w:val="22"/>
        </w:rPr>
        <w:t xml:space="preserve"> </w:t>
      </w:r>
      <w:r>
        <w:rPr>
          <w:rFonts w:ascii="Arial Narrow" w:hAnsi="Arial Narrow" w:cs="Arial"/>
          <w:sz w:val="22"/>
          <w:szCs w:val="22"/>
        </w:rPr>
        <w:t xml:space="preserve">amplasamentului proiectului. </w:t>
      </w:r>
    </w:p>
    <w:p w14:paraId="14A38B6B" w14:textId="77777777" w:rsidR="00396CA4" w:rsidRDefault="00396CA4" w:rsidP="00470E9A">
      <w:pPr>
        <w:spacing w:line="360" w:lineRule="auto"/>
        <w:ind w:right="-24" w:firstLine="720"/>
        <w:jc w:val="both"/>
        <w:rPr>
          <w:rFonts w:ascii="Arial Narrow" w:hAnsi="Arial Narrow" w:cs="Arial"/>
          <w:sz w:val="22"/>
          <w:szCs w:val="22"/>
        </w:rPr>
      </w:pPr>
    </w:p>
    <w:p w14:paraId="3755F102" w14:textId="77777777" w:rsidR="00B45808" w:rsidRPr="00666E48" w:rsidRDefault="00B45808">
      <w:pPr>
        <w:pStyle w:val="Titlu2"/>
        <w:numPr>
          <w:ilvl w:val="3"/>
          <w:numId w:val="49"/>
        </w:numPr>
        <w:ind w:left="0" w:right="0" w:firstLine="0"/>
        <w:rPr>
          <w:rFonts w:cs="Arial"/>
        </w:rPr>
      </w:pPr>
      <w:bookmarkStart w:id="275" w:name="_Toc108385381"/>
      <w:bookmarkStart w:id="276" w:name="_Toc156999928"/>
      <w:r>
        <w:t>P</w:t>
      </w:r>
      <w:r w:rsidRPr="00D35A34">
        <w:t>lanul de gestionare</w:t>
      </w:r>
      <w:r>
        <w:t xml:space="preserve"> a deșeurilor</w:t>
      </w:r>
      <w:bookmarkEnd w:id="275"/>
      <w:bookmarkEnd w:id="276"/>
    </w:p>
    <w:p w14:paraId="770BABC5" w14:textId="14D82E50" w:rsidR="000D227D" w:rsidRPr="004651C5" w:rsidRDefault="000D227D"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conformitate cu reglement</w:t>
      </w:r>
      <w:r w:rsidR="00DA76DB">
        <w:rPr>
          <w:rFonts w:ascii="Arial Narrow" w:hAnsi="Arial Narrow" w:cs="Arial"/>
          <w:sz w:val="22"/>
          <w:szCs w:val="22"/>
        </w:rPr>
        <w:t>a</w:t>
      </w:r>
      <w:r w:rsidR="00645886" w:rsidRPr="004651C5">
        <w:rPr>
          <w:rFonts w:ascii="Arial Narrow" w:hAnsi="Arial Narrow" w:cs="Arial"/>
          <w:sz w:val="22"/>
          <w:szCs w:val="22"/>
        </w:rPr>
        <w:t>rile in vigoare, aceste de</w:t>
      </w:r>
      <w:r w:rsidR="00DA76DB">
        <w:rPr>
          <w:rFonts w:ascii="Arial Narrow" w:hAnsi="Arial Narrow" w:cs="Arial"/>
          <w:sz w:val="22"/>
          <w:szCs w:val="22"/>
        </w:rPr>
        <w:t>s</w:t>
      </w:r>
      <w:r w:rsidRPr="004651C5">
        <w:rPr>
          <w:rFonts w:ascii="Arial Narrow" w:hAnsi="Arial Narrow" w:cs="Arial"/>
          <w:sz w:val="22"/>
          <w:szCs w:val="22"/>
        </w:rPr>
        <w:t>euri vor fi colectate</w:t>
      </w:r>
      <w:r w:rsidR="00396CA4">
        <w:rPr>
          <w:rFonts w:ascii="Arial Narrow" w:hAnsi="Arial Narrow" w:cs="Arial"/>
          <w:sz w:val="22"/>
          <w:szCs w:val="22"/>
        </w:rPr>
        <w:t xml:space="preserve"> selectiv</w:t>
      </w:r>
      <w:r w:rsidRPr="004651C5">
        <w:rPr>
          <w:rFonts w:ascii="Arial Narrow" w:hAnsi="Arial Narrow" w:cs="Arial"/>
          <w:sz w:val="22"/>
          <w:szCs w:val="22"/>
        </w:rPr>
        <w:t xml:space="preserve">, </w:t>
      </w:r>
      <w:r w:rsidR="00396CA4">
        <w:rPr>
          <w:rFonts w:ascii="Arial Narrow" w:hAnsi="Arial Narrow" w:cs="Arial"/>
          <w:sz w:val="22"/>
          <w:szCs w:val="22"/>
        </w:rPr>
        <w:t xml:space="preserve">vor fi valorificate sau </w:t>
      </w:r>
      <w:r w:rsidRPr="004651C5">
        <w:rPr>
          <w:rFonts w:ascii="Arial Narrow" w:hAnsi="Arial Narrow" w:cs="Arial"/>
          <w:sz w:val="22"/>
          <w:szCs w:val="22"/>
        </w:rPr>
        <w:t xml:space="preserve">transportate </w:t>
      </w:r>
      <w:r w:rsidR="00DA76DB">
        <w:rPr>
          <w:rFonts w:ascii="Arial Narrow" w:hAnsi="Arial Narrow" w:cs="Arial"/>
          <w:sz w:val="22"/>
          <w:szCs w:val="22"/>
        </w:rPr>
        <w:t>s</w:t>
      </w:r>
      <w:r w:rsidRPr="004651C5">
        <w:rPr>
          <w:rFonts w:ascii="Arial Narrow" w:hAnsi="Arial Narrow" w:cs="Arial"/>
          <w:sz w:val="22"/>
          <w:szCs w:val="22"/>
        </w:rPr>
        <w:t>i depuse la</w:t>
      </w:r>
      <w:r w:rsidR="00362877">
        <w:rPr>
          <w:rFonts w:ascii="Arial Narrow" w:hAnsi="Arial Narrow" w:cs="Arial"/>
          <w:sz w:val="22"/>
          <w:szCs w:val="22"/>
        </w:rPr>
        <w:t xml:space="preserve"> un depozit de deseuri </w:t>
      </w:r>
      <w:r w:rsidRPr="004651C5">
        <w:rPr>
          <w:rFonts w:ascii="Arial Narrow" w:hAnsi="Arial Narrow" w:cs="Arial"/>
          <w:sz w:val="22"/>
          <w:szCs w:val="22"/>
        </w:rPr>
        <w:t>in vederea neutraliz</w:t>
      </w:r>
      <w:r w:rsidR="00DA76DB">
        <w:rPr>
          <w:rFonts w:ascii="Arial Narrow" w:hAnsi="Arial Narrow" w:cs="Arial"/>
          <w:sz w:val="22"/>
          <w:szCs w:val="22"/>
        </w:rPr>
        <w:t>a</w:t>
      </w:r>
      <w:r w:rsidRPr="004651C5">
        <w:rPr>
          <w:rFonts w:ascii="Arial Narrow" w:hAnsi="Arial Narrow" w:cs="Arial"/>
          <w:sz w:val="22"/>
          <w:szCs w:val="22"/>
        </w:rPr>
        <w:t>rii lor. Colectarea</w:t>
      </w:r>
      <w:r w:rsidR="00396CA4">
        <w:rPr>
          <w:rFonts w:ascii="Arial Narrow" w:hAnsi="Arial Narrow" w:cs="Arial"/>
          <w:sz w:val="22"/>
          <w:szCs w:val="22"/>
        </w:rPr>
        <w:t xml:space="preserve"> si valorificarea /</w:t>
      </w:r>
      <w:r w:rsidRPr="004651C5">
        <w:rPr>
          <w:rFonts w:ascii="Arial Narrow" w:hAnsi="Arial Narrow" w:cs="Arial"/>
          <w:sz w:val="22"/>
          <w:szCs w:val="22"/>
        </w:rPr>
        <w:t xml:space="preserve"> evacuarea acestor de</w:t>
      </w:r>
      <w:r w:rsidR="00DA76DB">
        <w:rPr>
          <w:rFonts w:ascii="Arial Narrow" w:hAnsi="Arial Narrow" w:cs="Arial"/>
          <w:sz w:val="22"/>
          <w:szCs w:val="22"/>
        </w:rPr>
        <w:t>s</w:t>
      </w:r>
      <w:r w:rsidRPr="004651C5">
        <w:rPr>
          <w:rFonts w:ascii="Arial Narrow" w:hAnsi="Arial Narrow" w:cs="Arial"/>
          <w:sz w:val="22"/>
          <w:szCs w:val="22"/>
        </w:rPr>
        <w:t>euri se va face astfel:</w:t>
      </w:r>
    </w:p>
    <w:p w14:paraId="15C9A0CD"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constructorul va incheia un contract cu o firm</w:t>
      </w:r>
      <w:r w:rsidR="00DA76DB">
        <w:rPr>
          <w:rFonts w:ascii="Arial Narrow" w:hAnsi="Arial Narrow" w:cs="Arial"/>
          <w:sz w:val="22"/>
          <w:szCs w:val="22"/>
        </w:rPr>
        <w:t>a</w:t>
      </w:r>
      <w:r w:rsidRPr="004651C5">
        <w:rPr>
          <w:rFonts w:ascii="Arial Narrow" w:hAnsi="Arial Narrow" w:cs="Arial"/>
          <w:sz w:val="22"/>
          <w:szCs w:val="22"/>
        </w:rPr>
        <w:t xml:space="preserve"> de salubritate pentru transportul </w:t>
      </w:r>
      <w:r w:rsidR="00DA76DB">
        <w:rPr>
          <w:rFonts w:ascii="Arial Narrow" w:hAnsi="Arial Narrow" w:cs="Arial"/>
          <w:sz w:val="22"/>
          <w:szCs w:val="22"/>
        </w:rPr>
        <w:t>s</w:t>
      </w:r>
      <w:r w:rsidR="00645886" w:rsidRPr="004651C5">
        <w:rPr>
          <w:rFonts w:ascii="Arial Narrow" w:hAnsi="Arial Narrow" w:cs="Arial"/>
          <w:sz w:val="22"/>
          <w:szCs w:val="22"/>
        </w:rPr>
        <w:t>i depozitarea de</w:t>
      </w:r>
      <w:r w:rsidR="00DA76DB">
        <w:rPr>
          <w:rFonts w:ascii="Arial Narrow" w:hAnsi="Arial Narrow" w:cs="Arial"/>
          <w:sz w:val="22"/>
          <w:szCs w:val="22"/>
        </w:rPr>
        <w:t>s</w:t>
      </w:r>
      <w:r w:rsidRPr="004651C5">
        <w:rPr>
          <w:rFonts w:ascii="Arial Narrow" w:hAnsi="Arial Narrow" w:cs="Arial"/>
          <w:sz w:val="22"/>
          <w:szCs w:val="22"/>
        </w:rPr>
        <w:t>eurilor generate in amplasament;</w:t>
      </w:r>
    </w:p>
    <w:p w14:paraId="732A923D"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 xml:space="preserve">eurile vor fi colectate </w:t>
      </w:r>
      <w:r w:rsidR="00DA76DB">
        <w:rPr>
          <w:rFonts w:ascii="Arial Narrow" w:hAnsi="Arial Narrow" w:cs="Arial"/>
          <w:sz w:val="22"/>
          <w:szCs w:val="22"/>
        </w:rPr>
        <w:t>s</w:t>
      </w:r>
      <w:r w:rsidR="000D227D" w:rsidRPr="004651C5">
        <w:rPr>
          <w:rFonts w:ascii="Arial Narrow" w:hAnsi="Arial Narrow" w:cs="Arial"/>
          <w:sz w:val="22"/>
          <w:szCs w:val="22"/>
        </w:rPr>
        <w:t>i depozitate selectiv, in spa</w:t>
      </w:r>
      <w:r w:rsidR="00DA76DB">
        <w:rPr>
          <w:rFonts w:ascii="Arial Narrow" w:hAnsi="Arial Narrow" w:cs="Arial"/>
          <w:sz w:val="22"/>
          <w:szCs w:val="22"/>
        </w:rPr>
        <w:t>t</w:t>
      </w:r>
      <w:r w:rsidR="000D227D" w:rsidRPr="004651C5">
        <w:rPr>
          <w:rFonts w:ascii="Arial Narrow" w:hAnsi="Arial Narrow" w:cs="Arial"/>
          <w:sz w:val="22"/>
          <w:szCs w:val="22"/>
        </w:rPr>
        <w:t>ii special amenajate in cadrul organiz</w:t>
      </w:r>
      <w:r w:rsidR="00DA76DB">
        <w:rPr>
          <w:rFonts w:ascii="Arial Narrow" w:hAnsi="Arial Narrow" w:cs="Arial"/>
          <w:sz w:val="22"/>
          <w:szCs w:val="22"/>
        </w:rPr>
        <w:t>a</w:t>
      </w:r>
      <w:r w:rsidR="000D227D" w:rsidRPr="004651C5">
        <w:rPr>
          <w:rFonts w:ascii="Arial Narrow" w:hAnsi="Arial Narrow" w:cs="Arial"/>
          <w:sz w:val="22"/>
          <w:szCs w:val="22"/>
        </w:rPr>
        <w:t xml:space="preserve">rii de </w:t>
      </w:r>
      <w:r w:rsidR="00DA76DB">
        <w:rPr>
          <w:rFonts w:ascii="Arial Narrow" w:hAnsi="Arial Narrow" w:cs="Arial"/>
          <w:sz w:val="22"/>
          <w:szCs w:val="22"/>
        </w:rPr>
        <w:t>s</w:t>
      </w:r>
      <w:r w:rsidR="000D227D" w:rsidRPr="004651C5">
        <w:rPr>
          <w:rFonts w:ascii="Arial Narrow" w:hAnsi="Arial Narrow" w:cs="Arial"/>
          <w:sz w:val="22"/>
          <w:szCs w:val="22"/>
        </w:rPr>
        <w:t>antier;</w:t>
      </w:r>
    </w:p>
    <w:p w14:paraId="43393016"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recicl</w:t>
      </w:r>
      <w:r w:rsidRPr="004651C5">
        <w:rPr>
          <w:rFonts w:ascii="Arial Narrow" w:hAnsi="Arial Narrow" w:cs="Arial"/>
          <w:sz w:val="22"/>
          <w:szCs w:val="22"/>
        </w:rPr>
        <w:t xml:space="preserve">abile vor fi colectate separat </w:t>
      </w:r>
      <w:r w:rsidR="00DA76DB">
        <w:rPr>
          <w:rFonts w:ascii="Arial Narrow" w:hAnsi="Arial Narrow" w:cs="Arial"/>
          <w:sz w:val="22"/>
          <w:szCs w:val="22"/>
        </w:rPr>
        <w:t>s</w:t>
      </w:r>
      <w:r w:rsidR="000D227D" w:rsidRPr="004651C5">
        <w:rPr>
          <w:rFonts w:ascii="Arial Narrow" w:hAnsi="Arial Narrow" w:cs="Arial"/>
          <w:sz w:val="22"/>
          <w:szCs w:val="22"/>
        </w:rPr>
        <w:t>i vor fi valorificate prin intermediul unor centre specializate;</w:t>
      </w:r>
    </w:p>
    <w:p w14:paraId="03F694A3"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inerte rezultate din realizarea lucr</w:t>
      </w:r>
      <w:r w:rsidR="00DA76DB">
        <w:rPr>
          <w:rFonts w:ascii="Arial Narrow" w:hAnsi="Arial Narrow" w:cs="Arial"/>
          <w:sz w:val="22"/>
          <w:szCs w:val="22"/>
        </w:rPr>
        <w:t>a</w:t>
      </w:r>
      <w:r w:rsidRPr="004651C5">
        <w:rPr>
          <w:rFonts w:ascii="Arial Narrow" w:hAnsi="Arial Narrow" w:cs="Arial"/>
          <w:sz w:val="22"/>
          <w:szCs w:val="22"/>
        </w:rPr>
        <w:t>rilor trebuie pe c</w:t>
      </w:r>
      <w:r w:rsidR="00DA76DB">
        <w:rPr>
          <w:rFonts w:ascii="Arial Narrow" w:hAnsi="Arial Narrow" w:cs="Arial"/>
          <w:sz w:val="22"/>
          <w:szCs w:val="22"/>
        </w:rPr>
        <w:t>a</w:t>
      </w:r>
      <w:r w:rsidRPr="004651C5">
        <w:rPr>
          <w:rFonts w:ascii="Arial Narrow" w:hAnsi="Arial Narrow" w:cs="Arial"/>
          <w:sz w:val="22"/>
          <w:szCs w:val="22"/>
        </w:rPr>
        <w:t>t posibil reutilizate;</w:t>
      </w:r>
    </w:p>
    <w:p w14:paraId="25B0E01F" w14:textId="71B7E3C9"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in conformitate cu </w:t>
      </w:r>
      <w:r w:rsidR="00B45808">
        <w:rPr>
          <w:rFonts w:ascii="Arial Narrow" w:hAnsi="Arial Narrow" w:cs="Arial"/>
          <w:sz w:val="22"/>
          <w:szCs w:val="22"/>
        </w:rPr>
        <w:t xml:space="preserve">OG </w:t>
      </w:r>
      <w:r w:rsidR="00180DCA">
        <w:rPr>
          <w:rFonts w:ascii="Arial Narrow" w:hAnsi="Arial Narrow" w:cs="Arial"/>
          <w:sz w:val="22"/>
          <w:szCs w:val="22"/>
        </w:rPr>
        <w:t xml:space="preserve">nr. </w:t>
      </w:r>
      <w:r w:rsidR="00B45808">
        <w:rPr>
          <w:rFonts w:ascii="Arial Narrow" w:hAnsi="Arial Narrow" w:cs="Arial"/>
          <w:sz w:val="22"/>
          <w:szCs w:val="22"/>
        </w:rPr>
        <w:t>2/2021 pr</w:t>
      </w:r>
      <w:r w:rsidRPr="004651C5">
        <w:rPr>
          <w:rFonts w:ascii="Arial Narrow" w:hAnsi="Arial Narrow" w:cs="Arial"/>
          <w:sz w:val="22"/>
          <w:szCs w:val="22"/>
        </w:rPr>
        <w:t>ivind depozitarea de</w:t>
      </w:r>
      <w:r w:rsidR="00DA76DB">
        <w:rPr>
          <w:rFonts w:ascii="Arial Narrow" w:hAnsi="Arial Narrow" w:cs="Arial"/>
          <w:sz w:val="22"/>
          <w:szCs w:val="22"/>
        </w:rPr>
        <w:t>s</w:t>
      </w:r>
      <w:r w:rsidRPr="004651C5">
        <w:rPr>
          <w:rFonts w:ascii="Arial Narrow" w:hAnsi="Arial Narrow" w:cs="Arial"/>
          <w:sz w:val="22"/>
          <w:szCs w:val="22"/>
        </w:rPr>
        <w:t>eurilor, de</w:t>
      </w:r>
      <w:r w:rsidR="00DA76DB">
        <w:rPr>
          <w:rFonts w:ascii="Arial Narrow" w:hAnsi="Arial Narrow" w:cs="Arial"/>
          <w:sz w:val="22"/>
          <w:szCs w:val="22"/>
        </w:rPr>
        <w:t>s</w:t>
      </w:r>
      <w:r w:rsidRPr="004651C5">
        <w:rPr>
          <w:rFonts w:ascii="Arial Narrow" w:hAnsi="Arial Narrow" w:cs="Arial"/>
          <w:sz w:val="22"/>
          <w:szCs w:val="22"/>
        </w:rPr>
        <w:t xml:space="preserve">eurile menajere </w:t>
      </w:r>
      <w:r w:rsidR="00DA76DB">
        <w:rPr>
          <w:rFonts w:ascii="Arial Narrow" w:hAnsi="Arial Narrow" w:cs="Arial"/>
          <w:sz w:val="22"/>
          <w:szCs w:val="22"/>
        </w:rPr>
        <w:t>s</w:t>
      </w:r>
      <w:r w:rsidRPr="004651C5">
        <w:rPr>
          <w:rFonts w:ascii="Arial Narrow" w:hAnsi="Arial Narrow" w:cs="Arial"/>
          <w:sz w:val="22"/>
          <w:szCs w:val="22"/>
        </w:rPr>
        <w:t>i cele asimilabile acestora vor fi colectate in interiorul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in puncte de colectare prev</w:t>
      </w:r>
      <w:r w:rsidR="00DA76DB">
        <w:rPr>
          <w:rFonts w:ascii="Arial Narrow" w:hAnsi="Arial Narrow" w:cs="Arial"/>
          <w:sz w:val="22"/>
          <w:szCs w:val="22"/>
        </w:rPr>
        <w:t>a</w:t>
      </w:r>
      <w:r w:rsidRPr="004651C5">
        <w:rPr>
          <w:rFonts w:ascii="Arial Narrow" w:hAnsi="Arial Narrow" w:cs="Arial"/>
          <w:sz w:val="22"/>
          <w:szCs w:val="22"/>
        </w:rPr>
        <w:t>zute cu containere tip pubel</w:t>
      </w:r>
      <w:r w:rsidR="00DA76DB">
        <w:rPr>
          <w:rFonts w:ascii="Arial Narrow" w:hAnsi="Arial Narrow" w:cs="Arial"/>
          <w:sz w:val="22"/>
          <w:szCs w:val="22"/>
        </w:rPr>
        <w:t>a</w:t>
      </w:r>
      <w:r w:rsidRPr="004651C5">
        <w:rPr>
          <w:rFonts w:ascii="Arial Narrow" w:hAnsi="Arial Narrow" w:cs="Arial"/>
          <w:sz w:val="22"/>
          <w:szCs w:val="22"/>
        </w:rPr>
        <w:t>. Periodic vor fi transportate de o firm</w:t>
      </w:r>
      <w:r w:rsidR="00DA76DB">
        <w:rPr>
          <w:rFonts w:ascii="Arial Narrow" w:hAnsi="Arial Narrow" w:cs="Arial"/>
          <w:sz w:val="22"/>
          <w:szCs w:val="22"/>
        </w:rPr>
        <w:t>a</w:t>
      </w:r>
      <w:r w:rsidRPr="004651C5">
        <w:rPr>
          <w:rFonts w:ascii="Arial Narrow" w:hAnsi="Arial Narrow" w:cs="Arial"/>
          <w:sz w:val="22"/>
          <w:szCs w:val="22"/>
        </w:rPr>
        <w:t xml:space="preserve"> de salubritate in condi</w:t>
      </w:r>
      <w:r w:rsidR="00DA76DB">
        <w:rPr>
          <w:rFonts w:ascii="Arial Narrow" w:hAnsi="Arial Narrow" w:cs="Arial"/>
          <w:sz w:val="22"/>
          <w:szCs w:val="22"/>
        </w:rPr>
        <w:t>t</w:t>
      </w:r>
      <w:r w:rsidRPr="004651C5">
        <w:rPr>
          <w:rFonts w:ascii="Arial Narrow" w:hAnsi="Arial Narrow" w:cs="Arial"/>
          <w:sz w:val="22"/>
          <w:szCs w:val="22"/>
        </w:rPr>
        <w:t>ii de siguran</w:t>
      </w:r>
      <w:r w:rsidR="00DA76DB">
        <w:rPr>
          <w:rFonts w:ascii="Arial Narrow" w:hAnsi="Arial Narrow" w:cs="Arial"/>
          <w:sz w:val="22"/>
          <w:szCs w:val="22"/>
        </w:rPr>
        <w:t>ta</w:t>
      </w:r>
      <w:r w:rsidR="00645886" w:rsidRPr="004651C5">
        <w:rPr>
          <w:rFonts w:ascii="Arial Narrow" w:hAnsi="Arial Narrow" w:cs="Arial"/>
          <w:sz w:val="22"/>
          <w:szCs w:val="22"/>
        </w:rPr>
        <w:t xml:space="preserve"> la </w:t>
      </w:r>
      <w:r w:rsidR="00494D9D">
        <w:rPr>
          <w:rFonts w:ascii="Arial Narrow" w:hAnsi="Arial Narrow" w:cs="Arial"/>
          <w:sz w:val="22"/>
          <w:szCs w:val="22"/>
        </w:rPr>
        <w:t>ce</w:t>
      </w:r>
      <w:r w:rsidR="00362877">
        <w:rPr>
          <w:rFonts w:ascii="Arial Narrow" w:hAnsi="Arial Narrow" w:cs="Arial"/>
          <w:sz w:val="22"/>
          <w:szCs w:val="22"/>
        </w:rPr>
        <w:t>l mai apropiat depozit de deseuri</w:t>
      </w:r>
      <w:r w:rsidRPr="004651C5">
        <w:rPr>
          <w:rFonts w:ascii="Arial Narrow" w:hAnsi="Arial Narrow" w:cs="Arial"/>
          <w:sz w:val="22"/>
          <w:szCs w:val="22"/>
        </w:rPr>
        <w:t xml:space="preserve">. Se va </w:t>
      </w:r>
      <w:r w:rsidR="00DA76DB">
        <w:rPr>
          <w:rFonts w:ascii="Arial Narrow" w:hAnsi="Arial Narrow" w:cs="Arial"/>
          <w:sz w:val="22"/>
          <w:szCs w:val="22"/>
        </w:rPr>
        <w:t>t</w:t>
      </w:r>
      <w:r w:rsidRPr="004651C5">
        <w:rPr>
          <w:rFonts w:ascii="Arial Narrow" w:hAnsi="Arial Narrow" w:cs="Arial"/>
          <w:sz w:val="22"/>
          <w:szCs w:val="22"/>
        </w:rPr>
        <w:t xml:space="preserve">ine o </w:t>
      </w:r>
      <w:r w:rsidR="00645886" w:rsidRPr="004651C5">
        <w:rPr>
          <w:rFonts w:ascii="Arial Narrow" w:hAnsi="Arial Narrow" w:cs="Arial"/>
          <w:sz w:val="22"/>
          <w:szCs w:val="22"/>
        </w:rPr>
        <w:t>eviden</w:t>
      </w:r>
      <w:r w:rsidR="00DA76DB">
        <w:rPr>
          <w:rFonts w:ascii="Arial Narrow" w:hAnsi="Arial Narrow" w:cs="Arial"/>
          <w:sz w:val="22"/>
          <w:szCs w:val="22"/>
        </w:rPr>
        <w:t>ta</w:t>
      </w:r>
      <w:r w:rsidR="00645886" w:rsidRPr="004651C5">
        <w:rPr>
          <w:rFonts w:ascii="Arial Narrow" w:hAnsi="Arial Narrow" w:cs="Arial"/>
          <w:sz w:val="22"/>
          <w:szCs w:val="22"/>
        </w:rPr>
        <w:t xml:space="preserve"> strict</w:t>
      </w:r>
      <w:r w:rsidR="00DA76DB">
        <w:rPr>
          <w:rFonts w:ascii="Arial Narrow" w:hAnsi="Arial Narrow" w:cs="Arial"/>
          <w:sz w:val="22"/>
          <w:szCs w:val="22"/>
        </w:rPr>
        <w:t>a</w:t>
      </w:r>
      <w:r w:rsidR="00645886" w:rsidRPr="004651C5">
        <w:rPr>
          <w:rFonts w:ascii="Arial Narrow" w:hAnsi="Arial Narrow" w:cs="Arial"/>
          <w:sz w:val="22"/>
          <w:szCs w:val="22"/>
        </w:rPr>
        <w:t xml:space="preserve"> </w:t>
      </w:r>
      <w:r w:rsidRPr="004651C5">
        <w:rPr>
          <w:rFonts w:ascii="Arial Narrow" w:hAnsi="Arial Narrow" w:cs="Arial"/>
          <w:sz w:val="22"/>
          <w:szCs w:val="22"/>
        </w:rPr>
        <w:t>privind datele calendaristice, cantit</w:t>
      </w:r>
      <w:r w:rsidR="00DA76DB">
        <w:rPr>
          <w:rFonts w:ascii="Arial Narrow" w:hAnsi="Arial Narrow" w:cs="Arial"/>
          <w:sz w:val="22"/>
          <w:szCs w:val="22"/>
        </w:rPr>
        <w:t>at</w:t>
      </w:r>
      <w:r w:rsidRPr="004651C5">
        <w:rPr>
          <w:rFonts w:ascii="Arial Narrow" w:hAnsi="Arial Narrow" w:cs="Arial"/>
          <w:sz w:val="22"/>
          <w:szCs w:val="22"/>
        </w:rPr>
        <w:t xml:space="preserve">ile eliminate </w:t>
      </w:r>
      <w:r w:rsidR="00DA76DB">
        <w:rPr>
          <w:rFonts w:ascii="Arial Narrow" w:hAnsi="Arial Narrow" w:cs="Arial"/>
          <w:sz w:val="22"/>
          <w:szCs w:val="22"/>
        </w:rPr>
        <w:t>s</w:t>
      </w:r>
      <w:r w:rsidRPr="004651C5">
        <w:rPr>
          <w:rFonts w:ascii="Arial Narrow" w:hAnsi="Arial Narrow" w:cs="Arial"/>
          <w:sz w:val="22"/>
          <w:szCs w:val="22"/>
        </w:rPr>
        <w:t>i identificatorii mijloacelor de transport utilizate;</w:t>
      </w:r>
    </w:p>
    <w:p w14:paraId="0D92D3DD"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eurile metalice vor fi colectate </w:t>
      </w:r>
      <w:r w:rsidR="00DA76DB">
        <w:rPr>
          <w:rFonts w:ascii="Arial Narrow" w:hAnsi="Arial Narrow" w:cs="Arial"/>
          <w:sz w:val="22"/>
          <w:szCs w:val="22"/>
        </w:rPr>
        <w:t>s</w:t>
      </w:r>
      <w:r w:rsidRPr="004651C5">
        <w:rPr>
          <w:rFonts w:ascii="Arial Narrow" w:hAnsi="Arial Narrow" w:cs="Arial"/>
          <w:sz w:val="22"/>
          <w:szCs w:val="22"/>
        </w:rPr>
        <w:t xml:space="preserve">i depozitate temporar in incinta amplasamentelor </w:t>
      </w:r>
      <w:r w:rsidR="00DA76DB">
        <w:rPr>
          <w:rFonts w:ascii="Arial Narrow" w:hAnsi="Arial Narrow" w:cs="Arial"/>
          <w:sz w:val="22"/>
          <w:szCs w:val="22"/>
        </w:rPr>
        <w:t>s</w:t>
      </w:r>
      <w:r w:rsidRPr="004651C5">
        <w:rPr>
          <w:rFonts w:ascii="Arial Narrow" w:hAnsi="Arial Narrow" w:cs="Arial"/>
          <w:sz w:val="22"/>
          <w:szCs w:val="22"/>
        </w:rPr>
        <w:t>i vor fi valorificate obligatoriu la unit</w:t>
      </w:r>
      <w:r w:rsidR="00DA76DB">
        <w:rPr>
          <w:rFonts w:ascii="Arial Narrow" w:hAnsi="Arial Narrow" w:cs="Arial"/>
          <w:sz w:val="22"/>
          <w:szCs w:val="22"/>
        </w:rPr>
        <w:t>at</w:t>
      </w:r>
      <w:r w:rsidRPr="004651C5">
        <w:rPr>
          <w:rFonts w:ascii="Arial Narrow" w:hAnsi="Arial Narrow" w:cs="Arial"/>
          <w:sz w:val="22"/>
          <w:szCs w:val="22"/>
        </w:rPr>
        <w:t>ile specializate;</w:t>
      </w:r>
    </w:p>
    <w:p w14:paraId="54D68D84"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p</w:t>
      </w:r>
      <w:r w:rsidR="00DA76DB">
        <w:rPr>
          <w:rFonts w:ascii="Arial Narrow" w:hAnsi="Arial Narrow" w:cs="Arial"/>
          <w:sz w:val="22"/>
          <w:szCs w:val="22"/>
        </w:rPr>
        <w:t>a</w:t>
      </w:r>
      <w:r w:rsidR="00645886"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 vegetal excavat la inceperea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3D4140">
        <w:rPr>
          <w:rFonts w:ascii="Arial Narrow" w:hAnsi="Arial Narrow" w:cs="Arial"/>
          <w:sz w:val="22"/>
          <w:szCs w:val="22"/>
        </w:rPr>
        <w:t xml:space="preserve">modernizare </w:t>
      </w:r>
      <w:r w:rsidRPr="004651C5">
        <w:rPr>
          <w:rFonts w:ascii="Arial Narrow" w:hAnsi="Arial Narrow" w:cs="Arial"/>
          <w:sz w:val="22"/>
          <w:szCs w:val="22"/>
        </w:rPr>
        <w:t xml:space="preserve">va </w:t>
      </w:r>
      <w:r w:rsidR="00645886" w:rsidRPr="004651C5">
        <w:rPr>
          <w:rFonts w:ascii="Arial Narrow" w:hAnsi="Arial Narrow" w:cs="Arial"/>
          <w:sz w:val="22"/>
          <w:szCs w:val="22"/>
        </w:rPr>
        <w:t>fi folosit pentru refacerea spa</w:t>
      </w:r>
      <w:r w:rsidR="00DA76DB">
        <w:rPr>
          <w:rFonts w:ascii="Arial Narrow" w:hAnsi="Arial Narrow" w:cs="Arial"/>
          <w:sz w:val="22"/>
          <w:szCs w:val="22"/>
        </w:rPr>
        <w:t>t</w:t>
      </w:r>
      <w:r w:rsidR="00645886"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 xml:space="preserve">ri, nu va exista excedent; </w:t>
      </w:r>
    </w:p>
    <w:p w14:paraId="45FFDEB0"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materialelor de construc</w:t>
      </w:r>
      <w:r w:rsidR="00DA76DB">
        <w:rPr>
          <w:rFonts w:ascii="Arial Narrow" w:hAnsi="Arial Narrow" w:cs="Arial"/>
          <w:sz w:val="22"/>
          <w:szCs w:val="22"/>
        </w:rPr>
        <w:t>t</w:t>
      </w:r>
      <w:r w:rsidR="000D227D" w:rsidRPr="004651C5">
        <w:rPr>
          <w:rFonts w:ascii="Arial Narrow" w:hAnsi="Arial Narrow" w:cs="Arial"/>
          <w:sz w:val="22"/>
          <w:szCs w:val="22"/>
        </w:rPr>
        <w:t>ii (resturi de beton, mortar, alte pierderi tehnologic</w:t>
      </w:r>
      <w:r w:rsidRPr="004651C5">
        <w:rPr>
          <w:rFonts w:ascii="Arial Narrow" w:hAnsi="Arial Narrow" w:cs="Arial"/>
          <w:sz w:val="22"/>
          <w:szCs w:val="22"/>
        </w:rPr>
        <w:t>e rezultate in timpul transport</w:t>
      </w:r>
      <w:r w:rsidR="00DA76DB">
        <w:rPr>
          <w:rFonts w:ascii="Arial Narrow" w:hAnsi="Arial Narrow" w:cs="Arial"/>
          <w:sz w:val="22"/>
          <w:szCs w:val="22"/>
        </w:rPr>
        <w:t>a</w:t>
      </w:r>
      <w:r w:rsidR="000D227D" w:rsidRPr="004651C5">
        <w:rPr>
          <w:rFonts w:ascii="Arial Narrow" w:hAnsi="Arial Narrow" w:cs="Arial"/>
          <w:sz w:val="22"/>
          <w:szCs w:val="22"/>
        </w:rPr>
        <w:t xml:space="preserve">rii </w:t>
      </w:r>
      <w:r w:rsidR="00DA76DB">
        <w:rPr>
          <w:rFonts w:ascii="Arial Narrow" w:hAnsi="Arial Narrow" w:cs="Arial"/>
          <w:sz w:val="22"/>
          <w:szCs w:val="22"/>
        </w:rPr>
        <w:t>s</w:t>
      </w:r>
      <w:r w:rsidRPr="004651C5">
        <w:rPr>
          <w:rFonts w:ascii="Arial Narrow" w:hAnsi="Arial Narrow" w:cs="Arial"/>
          <w:sz w:val="22"/>
          <w:szCs w:val="22"/>
        </w:rPr>
        <w:t>i manevr</w:t>
      </w:r>
      <w:r w:rsidR="00DA76DB">
        <w:rPr>
          <w:rFonts w:ascii="Arial Narrow" w:hAnsi="Arial Narrow" w:cs="Arial"/>
          <w:sz w:val="22"/>
          <w:szCs w:val="22"/>
        </w:rPr>
        <w:t>a</w:t>
      </w:r>
      <w:r w:rsidR="000D227D" w:rsidRPr="004651C5">
        <w:rPr>
          <w:rFonts w:ascii="Arial Narrow" w:hAnsi="Arial Narrow" w:cs="Arial"/>
          <w:sz w:val="22"/>
          <w:szCs w:val="22"/>
        </w:rPr>
        <w:t xml:space="preserve">rii materialelor de constructie etc) </w:t>
      </w:r>
      <w:r w:rsidR="00FE775B" w:rsidRPr="004651C5">
        <w:rPr>
          <w:rFonts w:ascii="Arial Narrow" w:hAnsi="Arial Narrow" w:cs="Arial"/>
          <w:sz w:val="22"/>
          <w:szCs w:val="22"/>
        </w:rPr>
        <w:t>pot fi valorificate</w:t>
      </w:r>
      <w:r w:rsidR="000D227D" w:rsidRPr="004651C5">
        <w:rPr>
          <w:rFonts w:ascii="Arial Narrow" w:hAnsi="Arial Narrow" w:cs="Arial"/>
          <w:sz w:val="22"/>
          <w:szCs w:val="22"/>
        </w:rPr>
        <w:t xml:space="preserve"> local in pavimentul drumurilor de exploatare</w:t>
      </w:r>
      <w:r w:rsidR="00FE775B" w:rsidRPr="004651C5">
        <w:rPr>
          <w:rFonts w:ascii="Arial Narrow" w:hAnsi="Arial Narrow" w:cs="Arial"/>
          <w:sz w:val="22"/>
          <w:szCs w:val="22"/>
        </w:rPr>
        <w:t xml:space="preserve"> sau pentru </w:t>
      </w:r>
      <w:r w:rsidRPr="004651C5">
        <w:rPr>
          <w:rFonts w:ascii="Arial Narrow" w:hAnsi="Arial Narrow" w:cs="Arial"/>
          <w:sz w:val="22"/>
          <w:szCs w:val="22"/>
        </w:rPr>
        <w:t>acoperirea intermediar</w:t>
      </w:r>
      <w:r w:rsidR="00DA76DB">
        <w:rPr>
          <w:rFonts w:ascii="Arial Narrow" w:hAnsi="Arial Narrow" w:cs="Arial"/>
          <w:sz w:val="22"/>
          <w:szCs w:val="22"/>
        </w:rPr>
        <w:t>a</w:t>
      </w:r>
      <w:r w:rsidR="000D227D" w:rsidRPr="004651C5">
        <w:rPr>
          <w:rFonts w:ascii="Arial Narrow" w:hAnsi="Arial Narrow" w:cs="Arial"/>
          <w:sz w:val="22"/>
          <w:szCs w:val="22"/>
        </w:rPr>
        <w:t xml:space="preserve"> in cadrul depozitelor de de</w:t>
      </w:r>
      <w:r w:rsidR="00DA76DB">
        <w:rPr>
          <w:rFonts w:ascii="Arial Narrow" w:hAnsi="Arial Narrow" w:cs="Arial"/>
          <w:sz w:val="22"/>
          <w:szCs w:val="22"/>
        </w:rPr>
        <w:t>s</w:t>
      </w:r>
      <w:r w:rsidR="000D227D" w:rsidRPr="004651C5">
        <w:rPr>
          <w:rFonts w:ascii="Arial Narrow" w:hAnsi="Arial Narrow" w:cs="Arial"/>
          <w:sz w:val="22"/>
          <w:szCs w:val="22"/>
        </w:rPr>
        <w:t>euri menajere din zon</w:t>
      </w:r>
      <w:r w:rsidR="00DA76DB">
        <w:rPr>
          <w:rFonts w:ascii="Arial Narrow" w:hAnsi="Arial Narrow" w:cs="Arial"/>
          <w:sz w:val="22"/>
          <w:szCs w:val="22"/>
        </w:rPr>
        <w:t>a</w:t>
      </w:r>
      <w:r w:rsidR="000D227D" w:rsidRPr="004651C5">
        <w:rPr>
          <w:rFonts w:ascii="Arial Narrow" w:hAnsi="Arial Narrow" w:cs="Arial"/>
          <w:sz w:val="22"/>
          <w:szCs w:val="22"/>
        </w:rPr>
        <w:t xml:space="preserve"> sau depunerea in gropile de imprumut ajunse la cota de exploatare;</w:t>
      </w:r>
    </w:p>
    <w:p w14:paraId="040EE8B2"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de asfalt vor fi transportate la sta</w:t>
      </w:r>
      <w:r w:rsidR="00DA76DB">
        <w:rPr>
          <w:rFonts w:ascii="Arial Narrow" w:hAnsi="Arial Narrow" w:cs="Arial"/>
          <w:sz w:val="22"/>
          <w:szCs w:val="22"/>
        </w:rPr>
        <w:t>t</w:t>
      </w:r>
      <w:r w:rsidRPr="004651C5">
        <w:rPr>
          <w:rFonts w:ascii="Arial Narrow" w:hAnsi="Arial Narrow" w:cs="Arial"/>
          <w:sz w:val="22"/>
          <w:szCs w:val="22"/>
        </w:rPr>
        <w:t>ia de asfalt</w:t>
      </w:r>
      <w:r w:rsidR="00B45808">
        <w:rPr>
          <w:rFonts w:ascii="Arial Narrow" w:hAnsi="Arial Narrow" w:cs="Arial"/>
          <w:sz w:val="22"/>
          <w:szCs w:val="22"/>
        </w:rPr>
        <w:t xml:space="preserve"> de la care va fi cumparat asfaltul</w:t>
      </w:r>
      <w:r w:rsidRPr="004651C5">
        <w:rPr>
          <w:rFonts w:ascii="Arial Narrow" w:hAnsi="Arial Narrow" w:cs="Arial"/>
          <w:sz w:val="22"/>
          <w:szCs w:val="22"/>
        </w:rPr>
        <w:t xml:space="preserve"> </w:t>
      </w:r>
      <w:r w:rsidR="00DA76DB">
        <w:rPr>
          <w:rFonts w:ascii="Arial Narrow" w:hAnsi="Arial Narrow" w:cs="Arial"/>
          <w:sz w:val="22"/>
          <w:szCs w:val="22"/>
        </w:rPr>
        <w:t>s</w:t>
      </w:r>
      <w:r w:rsidR="000D227D" w:rsidRPr="004651C5">
        <w:rPr>
          <w:rFonts w:ascii="Arial Narrow" w:hAnsi="Arial Narrow" w:cs="Arial"/>
          <w:sz w:val="22"/>
          <w:szCs w:val="22"/>
        </w:rPr>
        <w:t>i vor fi reintroduse in procesul de producere a asfaltului;</w:t>
      </w:r>
    </w:p>
    <w:p w14:paraId="4B01B793"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piatra spart</w:t>
      </w:r>
      <w:r w:rsidR="00DA76DB">
        <w:rPr>
          <w:rFonts w:ascii="Arial Narrow" w:hAnsi="Arial Narrow" w:cs="Arial"/>
          <w:sz w:val="22"/>
          <w:szCs w:val="22"/>
        </w:rPr>
        <w:t>a</w:t>
      </w:r>
      <w:r w:rsidR="000D227D" w:rsidRPr="004651C5">
        <w:rPr>
          <w:rFonts w:ascii="Arial Narrow" w:hAnsi="Arial Narrow" w:cs="Arial"/>
          <w:sz w:val="22"/>
          <w:szCs w:val="22"/>
        </w:rPr>
        <w:t xml:space="preserve"> nevalorificat</w:t>
      </w:r>
      <w:r w:rsidR="00DA76DB">
        <w:rPr>
          <w:rFonts w:ascii="Arial Narrow" w:hAnsi="Arial Narrow" w:cs="Arial"/>
          <w:sz w:val="22"/>
          <w:szCs w:val="22"/>
        </w:rPr>
        <w:t>a</w:t>
      </w:r>
      <w:r w:rsidR="000D227D" w:rsidRPr="004651C5">
        <w:rPr>
          <w:rFonts w:ascii="Arial Narrow" w:hAnsi="Arial Narrow" w:cs="Arial"/>
          <w:sz w:val="22"/>
          <w:szCs w:val="22"/>
        </w:rPr>
        <w:t xml:space="preserve"> va fi folosit</w:t>
      </w:r>
      <w:r w:rsidR="00DA76DB">
        <w:rPr>
          <w:rFonts w:ascii="Arial Narrow" w:hAnsi="Arial Narrow" w:cs="Arial"/>
          <w:sz w:val="22"/>
          <w:szCs w:val="22"/>
        </w:rPr>
        <w:t>a</w:t>
      </w:r>
      <w:r w:rsidR="000D227D" w:rsidRPr="004651C5">
        <w:rPr>
          <w:rFonts w:ascii="Arial Narrow" w:hAnsi="Arial Narrow" w:cs="Arial"/>
          <w:sz w:val="22"/>
          <w:szCs w:val="22"/>
        </w:rPr>
        <w:t xml:space="preserve"> la alte</w:t>
      </w:r>
      <w:r w:rsidRPr="004651C5">
        <w:rPr>
          <w:rFonts w:ascii="Arial Narrow" w:hAnsi="Arial Narrow" w:cs="Arial"/>
          <w:sz w:val="22"/>
          <w:szCs w:val="22"/>
        </w:rPr>
        <w:t xml:space="preserve"> lucr</w:t>
      </w:r>
      <w:r w:rsidR="00DA76DB">
        <w:rPr>
          <w:rFonts w:ascii="Arial Narrow" w:hAnsi="Arial Narrow" w:cs="Arial"/>
          <w:sz w:val="22"/>
          <w:szCs w:val="22"/>
        </w:rPr>
        <w:t>a</w:t>
      </w:r>
      <w:r w:rsidR="000D227D" w:rsidRPr="004651C5">
        <w:rPr>
          <w:rFonts w:ascii="Arial Narrow" w:hAnsi="Arial Narrow" w:cs="Arial"/>
          <w:sz w:val="22"/>
          <w:szCs w:val="22"/>
        </w:rPr>
        <w:t>ri de repara</w:t>
      </w:r>
      <w:r w:rsidR="00DA76DB">
        <w:rPr>
          <w:rFonts w:ascii="Arial Narrow" w:hAnsi="Arial Narrow" w:cs="Arial"/>
          <w:sz w:val="22"/>
          <w:szCs w:val="22"/>
        </w:rPr>
        <w:t>t</w:t>
      </w:r>
      <w:r w:rsidR="000D227D" w:rsidRPr="004651C5">
        <w:rPr>
          <w:rFonts w:ascii="Arial Narrow" w:hAnsi="Arial Narrow" w:cs="Arial"/>
          <w:sz w:val="22"/>
          <w:szCs w:val="22"/>
        </w:rPr>
        <w:t>ii / construc</w:t>
      </w:r>
      <w:r w:rsidR="00DA76DB">
        <w:rPr>
          <w:rFonts w:ascii="Arial Narrow" w:hAnsi="Arial Narrow" w:cs="Arial"/>
          <w:sz w:val="22"/>
          <w:szCs w:val="22"/>
        </w:rPr>
        <w:t>t</w:t>
      </w:r>
      <w:r w:rsidRPr="004651C5">
        <w:rPr>
          <w:rFonts w:ascii="Arial Narrow" w:hAnsi="Arial Narrow" w:cs="Arial"/>
          <w:sz w:val="22"/>
          <w:szCs w:val="22"/>
        </w:rPr>
        <w:t>ii care necesit</w:t>
      </w:r>
      <w:r w:rsidR="00DA76DB">
        <w:rPr>
          <w:rFonts w:ascii="Arial Narrow" w:hAnsi="Arial Narrow" w:cs="Arial"/>
          <w:sz w:val="22"/>
          <w:szCs w:val="22"/>
        </w:rPr>
        <w:t>a</w:t>
      </w:r>
      <w:r w:rsidR="000D227D" w:rsidRPr="004651C5">
        <w:rPr>
          <w:rFonts w:ascii="Arial Narrow" w:hAnsi="Arial Narrow" w:cs="Arial"/>
          <w:sz w:val="22"/>
          <w:szCs w:val="22"/>
        </w:rPr>
        <w:t xml:space="preserve"> piatr</w:t>
      </w:r>
      <w:r w:rsidR="00DA76DB">
        <w:rPr>
          <w:rFonts w:ascii="Arial Narrow" w:hAnsi="Arial Narrow" w:cs="Arial"/>
          <w:sz w:val="22"/>
          <w:szCs w:val="22"/>
        </w:rPr>
        <w:t>a</w:t>
      </w:r>
      <w:r w:rsidR="000D227D" w:rsidRPr="004651C5">
        <w:rPr>
          <w:rFonts w:ascii="Arial Narrow" w:hAnsi="Arial Narrow" w:cs="Arial"/>
          <w:sz w:val="22"/>
          <w:szCs w:val="22"/>
        </w:rPr>
        <w:t xml:space="preserve"> spart</w:t>
      </w:r>
      <w:r w:rsidR="00DA76DB">
        <w:rPr>
          <w:rFonts w:ascii="Arial Narrow" w:hAnsi="Arial Narrow" w:cs="Arial"/>
          <w:sz w:val="22"/>
          <w:szCs w:val="22"/>
        </w:rPr>
        <w:t>a</w:t>
      </w:r>
      <w:r w:rsidR="000D227D" w:rsidRPr="004651C5">
        <w:rPr>
          <w:rFonts w:ascii="Arial Narrow" w:hAnsi="Arial Narrow" w:cs="Arial"/>
          <w:sz w:val="22"/>
          <w:szCs w:val="22"/>
        </w:rPr>
        <w:t>;</w:t>
      </w:r>
    </w:p>
    <w:p w14:paraId="1BEC641D"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eurile lemnoase vor fi selectate </w:t>
      </w:r>
      <w:r w:rsidR="00DA76DB">
        <w:rPr>
          <w:rFonts w:ascii="Arial Narrow" w:hAnsi="Arial Narrow" w:cs="Arial"/>
          <w:sz w:val="22"/>
          <w:szCs w:val="22"/>
        </w:rPr>
        <w:t>s</w:t>
      </w:r>
      <w:r w:rsidR="00645886" w:rsidRPr="004651C5">
        <w:rPr>
          <w:rFonts w:ascii="Arial Narrow" w:hAnsi="Arial Narrow" w:cs="Arial"/>
          <w:sz w:val="22"/>
          <w:szCs w:val="22"/>
        </w:rPr>
        <w:t>i eliminate in func</w:t>
      </w:r>
      <w:r w:rsidR="00DA76DB">
        <w:rPr>
          <w:rFonts w:ascii="Arial Narrow" w:hAnsi="Arial Narrow" w:cs="Arial"/>
          <w:sz w:val="22"/>
          <w:szCs w:val="22"/>
        </w:rPr>
        <w:t>t</w:t>
      </w:r>
      <w:r w:rsidRPr="004651C5">
        <w:rPr>
          <w:rFonts w:ascii="Arial Narrow" w:hAnsi="Arial Narrow" w:cs="Arial"/>
          <w:sz w:val="22"/>
          <w:szCs w:val="22"/>
        </w:rPr>
        <w:t>ie de dimensiuni;</w:t>
      </w:r>
    </w:p>
    <w:p w14:paraId="56C95A9D"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deoarece repararea utilajelor nu va fi f</w:t>
      </w:r>
      <w:r w:rsidR="00DA76DB">
        <w:rPr>
          <w:rFonts w:ascii="Arial Narrow" w:hAnsi="Arial Narrow" w:cs="Arial"/>
          <w:sz w:val="22"/>
          <w:szCs w:val="22"/>
        </w:rPr>
        <w:t>a</w:t>
      </w:r>
      <w:r w:rsidR="00645886" w:rsidRPr="004651C5">
        <w:rPr>
          <w:rFonts w:ascii="Arial Narrow" w:hAnsi="Arial Narrow" w:cs="Arial"/>
          <w:sz w:val="22"/>
          <w:szCs w:val="22"/>
        </w:rPr>
        <w:t>cut</w:t>
      </w:r>
      <w:r w:rsidR="00DA76DB">
        <w:rPr>
          <w:rFonts w:ascii="Arial Narrow" w:hAnsi="Arial Narrow" w:cs="Arial"/>
          <w:sz w:val="22"/>
          <w:szCs w:val="22"/>
        </w:rPr>
        <w:t>a</w:t>
      </w:r>
      <w:r w:rsidR="00645886" w:rsidRPr="004651C5">
        <w:rPr>
          <w:rFonts w:ascii="Arial Narrow" w:hAnsi="Arial Narrow" w:cs="Arial"/>
          <w:sz w:val="22"/>
          <w:szCs w:val="22"/>
        </w:rPr>
        <w:t xml:space="preserve"> </w:t>
      </w:r>
      <w:r w:rsidRPr="004651C5">
        <w:rPr>
          <w:rFonts w:ascii="Arial Narrow" w:hAnsi="Arial Narrow" w:cs="Arial"/>
          <w:sz w:val="22"/>
          <w:szCs w:val="22"/>
        </w:rPr>
        <w:t>in cadrul organiz</w:t>
      </w:r>
      <w:r w:rsidR="00DA76DB">
        <w:rPr>
          <w:rFonts w:ascii="Arial Narrow" w:hAnsi="Arial Narrow" w:cs="Arial"/>
          <w:sz w:val="22"/>
          <w:szCs w:val="22"/>
        </w:rPr>
        <w:t>a</w:t>
      </w:r>
      <w:r w:rsidR="00645886"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ci in centre specializate, in amplasamentul proiectului nu vor exista ul</w:t>
      </w:r>
      <w:r w:rsidR="00645886" w:rsidRPr="004651C5">
        <w:rPr>
          <w:rFonts w:ascii="Arial Narrow" w:hAnsi="Arial Narrow" w:cs="Arial"/>
          <w:sz w:val="22"/>
          <w:szCs w:val="22"/>
        </w:rPr>
        <w:t>eiuri uzate, anvelope uzate, de</w:t>
      </w:r>
      <w:r w:rsidR="00DA76DB">
        <w:rPr>
          <w:rFonts w:ascii="Arial Narrow" w:hAnsi="Arial Narrow" w:cs="Arial"/>
          <w:sz w:val="22"/>
          <w:szCs w:val="22"/>
        </w:rPr>
        <w:t>s</w:t>
      </w:r>
      <w:r w:rsidRPr="004651C5">
        <w:rPr>
          <w:rFonts w:ascii="Arial Narrow" w:hAnsi="Arial Narrow" w:cs="Arial"/>
          <w:sz w:val="22"/>
          <w:szCs w:val="22"/>
        </w:rPr>
        <w:t>euri metalice;</w:t>
      </w:r>
    </w:p>
    <w:p w14:paraId="05A62E14"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de h</w:t>
      </w:r>
      <w:r w:rsidR="00DA76DB">
        <w:rPr>
          <w:rFonts w:ascii="Arial Narrow" w:hAnsi="Arial Narrow" w:cs="Arial"/>
          <w:sz w:val="22"/>
          <w:szCs w:val="22"/>
        </w:rPr>
        <w:t>a</w:t>
      </w:r>
      <w:r w:rsidRPr="004651C5">
        <w:rPr>
          <w:rFonts w:ascii="Arial Narrow" w:hAnsi="Arial Narrow" w:cs="Arial"/>
          <w:sz w:val="22"/>
          <w:szCs w:val="22"/>
        </w:rPr>
        <w:t xml:space="preserve">rtie </w:t>
      </w:r>
      <w:r w:rsidR="00DA76DB">
        <w:rPr>
          <w:rFonts w:ascii="Arial Narrow" w:hAnsi="Arial Narrow" w:cs="Arial"/>
          <w:sz w:val="22"/>
          <w:szCs w:val="22"/>
        </w:rPr>
        <w:t>s</w:t>
      </w:r>
      <w:r w:rsidRPr="004651C5">
        <w:rPr>
          <w:rFonts w:ascii="Arial Narrow" w:hAnsi="Arial Narrow" w:cs="Arial"/>
          <w:sz w:val="22"/>
          <w:szCs w:val="22"/>
        </w:rPr>
        <w:t>i cele specifice activit</w:t>
      </w:r>
      <w:r w:rsidR="00DA76DB">
        <w:rPr>
          <w:rFonts w:ascii="Arial Narrow" w:hAnsi="Arial Narrow" w:cs="Arial"/>
          <w:sz w:val="22"/>
          <w:szCs w:val="22"/>
        </w:rPr>
        <w:t>at</w:t>
      </w:r>
      <w:r w:rsidRPr="004651C5">
        <w:rPr>
          <w:rFonts w:ascii="Arial Narrow" w:hAnsi="Arial Narrow" w:cs="Arial"/>
          <w:sz w:val="22"/>
          <w:szCs w:val="22"/>
        </w:rPr>
        <w:t xml:space="preserve">ii de birou vor fi colectate </w:t>
      </w:r>
      <w:r w:rsidR="00DA76DB">
        <w:rPr>
          <w:rFonts w:ascii="Arial Narrow" w:hAnsi="Arial Narrow" w:cs="Arial"/>
          <w:sz w:val="22"/>
          <w:szCs w:val="22"/>
        </w:rPr>
        <w:t>s</w:t>
      </w:r>
      <w:r w:rsidRPr="004651C5">
        <w:rPr>
          <w:rFonts w:ascii="Arial Narrow" w:hAnsi="Arial Narrow" w:cs="Arial"/>
          <w:sz w:val="22"/>
          <w:szCs w:val="22"/>
        </w:rPr>
        <w:t>i depozitate separat, in vederea valorific</w:t>
      </w:r>
      <w:r w:rsidR="00DA76DB">
        <w:rPr>
          <w:rFonts w:ascii="Arial Narrow" w:hAnsi="Arial Narrow" w:cs="Arial"/>
          <w:sz w:val="22"/>
          <w:szCs w:val="22"/>
        </w:rPr>
        <w:t>a</w:t>
      </w:r>
      <w:r w:rsidRPr="004651C5">
        <w:rPr>
          <w:rFonts w:ascii="Arial Narrow" w:hAnsi="Arial Narrow" w:cs="Arial"/>
          <w:sz w:val="22"/>
          <w:szCs w:val="22"/>
        </w:rPr>
        <w:t xml:space="preserve">rii; </w:t>
      </w:r>
    </w:p>
    <w:p w14:paraId="53425E1A" w14:textId="77777777" w:rsidR="000D227D" w:rsidRPr="004651C5" w:rsidRDefault="000D227D">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recipientele in care a fost adus</w:t>
      </w:r>
      <w:r w:rsidR="00DA76DB">
        <w:rPr>
          <w:rFonts w:ascii="Arial Narrow" w:hAnsi="Arial Narrow" w:cs="Arial"/>
          <w:sz w:val="22"/>
          <w:szCs w:val="22"/>
        </w:rPr>
        <w:t>a</w:t>
      </w:r>
      <w:r w:rsidR="00645886" w:rsidRPr="004651C5">
        <w:rPr>
          <w:rFonts w:ascii="Arial Narrow" w:hAnsi="Arial Narrow" w:cs="Arial"/>
          <w:sz w:val="22"/>
          <w:szCs w:val="22"/>
        </w:rPr>
        <w:t xml:space="preserve"> </w:t>
      </w:r>
      <w:r w:rsidRPr="004651C5">
        <w:rPr>
          <w:rFonts w:ascii="Arial Narrow" w:hAnsi="Arial Narrow" w:cs="Arial"/>
          <w:sz w:val="22"/>
          <w:szCs w:val="22"/>
        </w:rPr>
        <w:t>vopseaua pentru marcaje vor fi returnate produc</w:t>
      </w:r>
      <w:r w:rsidR="00DA76DB">
        <w:rPr>
          <w:rFonts w:ascii="Arial Narrow" w:hAnsi="Arial Narrow" w:cs="Arial"/>
          <w:sz w:val="22"/>
          <w:szCs w:val="22"/>
        </w:rPr>
        <w:t>a</w:t>
      </w:r>
      <w:r w:rsidRPr="004651C5">
        <w:rPr>
          <w:rFonts w:ascii="Arial Narrow" w:hAnsi="Arial Narrow" w:cs="Arial"/>
          <w:sz w:val="22"/>
          <w:szCs w:val="22"/>
        </w:rPr>
        <w:t>torilor sau distribuitorilor, conform normelor legale in vigoare;</w:t>
      </w:r>
    </w:p>
    <w:p w14:paraId="3420E510" w14:textId="77777777" w:rsidR="000D227D" w:rsidRPr="004651C5" w:rsidRDefault="000D227D">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la sf</w:t>
      </w:r>
      <w:r w:rsidR="00DA76DB">
        <w:rPr>
          <w:rFonts w:ascii="Arial Narrow" w:hAnsi="Arial Narrow" w:cs="Arial"/>
          <w:sz w:val="22"/>
          <w:szCs w:val="22"/>
        </w:rPr>
        <w:t>a</w:t>
      </w:r>
      <w:r w:rsidRPr="004651C5">
        <w:rPr>
          <w:rFonts w:ascii="Arial Narrow" w:hAnsi="Arial Narrow" w:cs="Arial"/>
          <w:sz w:val="22"/>
          <w:szCs w:val="22"/>
        </w:rPr>
        <w:t>rsitul fiecarei s</w:t>
      </w:r>
      <w:r w:rsidR="00DA76DB">
        <w:rPr>
          <w:rFonts w:ascii="Arial Narrow" w:hAnsi="Arial Narrow" w:cs="Arial"/>
          <w:sz w:val="22"/>
          <w:szCs w:val="22"/>
        </w:rPr>
        <w:t>a</w:t>
      </w:r>
      <w:r w:rsidRPr="004651C5">
        <w:rPr>
          <w:rFonts w:ascii="Arial Narrow" w:hAnsi="Arial Narrow" w:cs="Arial"/>
          <w:sz w:val="22"/>
          <w:szCs w:val="22"/>
        </w:rPr>
        <w:t>pt</w:t>
      </w:r>
      <w:r w:rsidR="00DA76DB">
        <w:rPr>
          <w:rFonts w:ascii="Arial Narrow" w:hAnsi="Arial Narrow" w:cs="Arial"/>
          <w:sz w:val="22"/>
          <w:szCs w:val="22"/>
        </w:rPr>
        <w:t>a</w:t>
      </w:r>
      <w:r w:rsidR="00645886"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ni de lucru fronturile de lucru vor fi cur</w:t>
      </w:r>
      <w:r w:rsidR="00DA76DB">
        <w:rPr>
          <w:rFonts w:ascii="Arial Narrow" w:hAnsi="Arial Narrow" w:cs="Arial"/>
          <w:sz w:val="22"/>
          <w:szCs w:val="22"/>
        </w:rPr>
        <w:t>at</w:t>
      </w:r>
      <w:r w:rsidR="00645886" w:rsidRPr="004651C5">
        <w:rPr>
          <w:rFonts w:ascii="Arial Narrow" w:hAnsi="Arial Narrow" w:cs="Arial"/>
          <w:sz w:val="22"/>
          <w:szCs w:val="22"/>
        </w:rPr>
        <w:t xml:space="preserve">ate </w:t>
      </w:r>
      <w:r w:rsidR="00DA76DB">
        <w:rPr>
          <w:rFonts w:ascii="Arial Narrow" w:hAnsi="Arial Narrow" w:cs="Arial"/>
          <w:sz w:val="22"/>
          <w:szCs w:val="22"/>
        </w:rPr>
        <w:t>s</w:t>
      </w:r>
      <w:r w:rsidRPr="004651C5">
        <w:rPr>
          <w:rFonts w:ascii="Arial Narrow" w:hAnsi="Arial Narrow" w:cs="Arial"/>
          <w:sz w:val="22"/>
          <w:szCs w:val="22"/>
        </w:rPr>
        <w:t>i vor fi eliminate toat</w:t>
      </w:r>
      <w:r w:rsidR="00645886" w:rsidRPr="004651C5">
        <w:rPr>
          <w:rFonts w:ascii="Arial Narrow" w:hAnsi="Arial Narrow" w:cs="Arial"/>
          <w:sz w:val="22"/>
          <w:szCs w:val="22"/>
        </w:rPr>
        <w:t>e elementele care au devenit de</w:t>
      </w:r>
      <w:r w:rsidR="00DA76DB">
        <w:rPr>
          <w:rFonts w:ascii="Arial Narrow" w:hAnsi="Arial Narrow" w:cs="Arial"/>
          <w:sz w:val="22"/>
          <w:szCs w:val="22"/>
        </w:rPr>
        <w:t>s</w:t>
      </w:r>
      <w:r w:rsidRPr="004651C5">
        <w:rPr>
          <w:rFonts w:ascii="Arial Narrow" w:hAnsi="Arial Narrow" w:cs="Arial"/>
          <w:sz w:val="22"/>
          <w:szCs w:val="22"/>
        </w:rPr>
        <w:t>euri;</w:t>
      </w:r>
    </w:p>
    <w:p w14:paraId="6D005394" w14:textId="77777777" w:rsidR="000D227D" w:rsidRPr="004651C5" w:rsidRDefault="00645886">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periculoase nu vor fi colectate / stocate in punctele de lucru;</w:t>
      </w:r>
    </w:p>
    <w:p w14:paraId="40933A85" w14:textId="77777777" w:rsidR="00786DB3" w:rsidRPr="004651C5" w:rsidRDefault="00786DB3" w:rsidP="00CD4068">
      <w:pPr>
        <w:spacing w:line="360" w:lineRule="auto"/>
        <w:ind w:right="-24"/>
        <w:jc w:val="both"/>
        <w:rPr>
          <w:rFonts w:ascii="Arial" w:hAnsi="Arial" w:cs="Arial"/>
        </w:rPr>
      </w:pPr>
    </w:p>
    <w:p w14:paraId="6B38CD91" w14:textId="77777777" w:rsidR="00E9343D" w:rsidRPr="004651C5" w:rsidRDefault="00645886">
      <w:pPr>
        <w:pStyle w:val="Titlu2"/>
        <w:numPr>
          <w:ilvl w:val="2"/>
          <w:numId w:val="49"/>
        </w:numPr>
        <w:ind w:left="0" w:firstLine="0"/>
      </w:pPr>
      <w:bookmarkStart w:id="277" w:name="_Toc429578949"/>
      <w:bookmarkStart w:id="278" w:name="_Toc488750435"/>
      <w:bookmarkStart w:id="279" w:name="_Toc156999929"/>
      <w:r w:rsidRPr="004651C5">
        <w:t>Gospod</w:t>
      </w:r>
      <w:r w:rsidR="00DA76DB">
        <w:t>a</w:t>
      </w:r>
      <w:r w:rsidRPr="004651C5">
        <w:t>rirea substan</w:t>
      </w:r>
      <w:r w:rsidR="00DA76DB">
        <w:t>t</w:t>
      </w:r>
      <w:r w:rsidR="00E9343D" w:rsidRPr="004651C5">
        <w:t xml:space="preserve">elor </w:t>
      </w:r>
      <w:r w:rsidR="00DA76DB">
        <w:t>s</w:t>
      </w:r>
      <w:r w:rsidR="00E9343D" w:rsidRPr="004651C5">
        <w:t>i preparatelor chimice periculoase</w:t>
      </w:r>
      <w:bookmarkEnd w:id="277"/>
      <w:bookmarkEnd w:id="278"/>
      <w:bookmarkEnd w:id="279"/>
    </w:p>
    <w:p w14:paraId="7D3317ED" w14:textId="77777777" w:rsidR="00E01411" w:rsidRPr="004651C5" w:rsidRDefault="00826B74">
      <w:pPr>
        <w:pStyle w:val="Titlu2"/>
        <w:numPr>
          <w:ilvl w:val="3"/>
          <w:numId w:val="49"/>
        </w:numPr>
        <w:ind w:left="0" w:firstLine="0"/>
      </w:pPr>
      <w:bookmarkStart w:id="280" w:name="_Toc429578950"/>
      <w:bookmarkStart w:id="281" w:name="_Toc488750436"/>
      <w:bookmarkStart w:id="282" w:name="_Toc156999930"/>
      <w:r w:rsidRPr="004651C5">
        <w:t>Substan</w:t>
      </w:r>
      <w:r w:rsidR="00DA76DB">
        <w:t>t</w:t>
      </w:r>
      <w:r w:rsidRPr="004651C5">
        <w:t xml:space="preserve">e </w:t>
      </w:r>
      <w:r w:rsidR="00DA76DB">
        <w:t>s</w:t>
      </w:r>
      <w:r w:rsidRPr="004651C5">
        <w:t xml:space="preserve">i preparate chimice periculoase </w:t>
      </w:r>
      <w:r w:rsidR="00E01411" w:rsidRPr="004651C5">
        <w:t xml:space="preserve">utilizate </w:t>
      </w:r>
      <w:r w:rsidR="00DA76DB">
        <w:t>s</w:t>
      </w:r>
      <w:r w:rsidR="00E01411" w:rsidRPr="004651C5">
        <w:t>i / sau produse</w:t>
      </w:r>
      <w:bookmarkEnd w:id="280"/>
      <w:bookmarkEnd w:id="281"/>
      <w:bookmarkEnd w:id="282"/>
      <w:r w:rsidR="00E01411" w:rsidRPr="004651C5">
        <w:t xml:space="preserve"> </w:t>
      </w:r>
    </w:p>
    <w:p w14:paraId="2C29E0CD" w14:textId="2F0AEB90" w:rsidR="002807AE" w:rsidRPr="004651C5" w:rsidRDefault="002807AE"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In perioada de realizare a </w:t>
      </w:r>
      <w:r w:rsidR="00927327">
        <w:rPr>
          <w:rFonts w:ascii="Arial Narrow" w:hAnsi="Arial Narrow" w:cs="Arial"/>
          <w:sz w:val="22"/>
          <w:szCs w:val="22"/>
        </w:rPr>
        <w:t>lucr</w:t>
      </w:r>
      <w:r w:rsidR="00DA76DB">
        <w:rPr>
          <w:rFonts w:ascii="Arial Narrow" w:hAnsi="Arial Narrow" w:cs="Arial"/>
          <w:sz w:val="22"/>
          <w:szCs w:val="22"/>
        </w:rPr>
        <w:t>a</w:t>
      </w:r>
      <w:r w:rsidR="00927327">
        <w:rPr>
          <w:rFonts w:ascii="Arial Narrow" w:hAnsi="Arial Narrow" w:cs="Arial"/>
          <w:sz w:val="22"/>
          <w:szCs w:val="22"/>
        </w:rPr>
        <w:t xml:space="preserve">rilor de modernizare a </w:t>
      </w:r>
      <w:r w:rsidR="009521A5">
        <w:rPr>
          <w:rFonts w:ascii="Arial Narrow" w:hAnsi="Arial Narrow" w:cs="Arial"/>
          <w:sz w:val="22"/>
          <w:szCs w:val="22"/>
        </w:rPr>
        <w:t xml:space="preserve">strazilor din </w:t>
      </w:r>
      <w:r w:rsidR="00180DCA">
        <w:rPr>
          <w:rFonts w:ascii="Arial Narrow" w:hAnsi="Arial Narrow" w:cs="Arial"/>
          <w:sz w:val="22"/>
          <w:szCs w:val="22"/>
        </w:rPr>
        <w:t xml:space="preserve">comuna Ion Corvin </w:t>
      </w:r>
      <w:r w:rsidRPr="008917A4">
        <w:rPr>
          <w:rFonts w:ascii="Arial Narrow" w:hAnsi="Arial Narrow" w:cs="Arial"/>
          <w:sz w:val="22"/>
          <w:szCs w:val="22"/>
        </w:rPr>
        <w:t>pot rezulta urm</w:t>
      </w:r>
      <w:r w:rsidR="00DA76DB" w:rsidRPr="008917A4">
        <w:rPr>
          <w:rFonts w:ascii="Arial Narrow" w:hAnsi="Arial Narrow" w:cs="Arial"/>
          <w:sz w:val="22"/>
          <w:szCs w:val="22"/>
        </w:rPr>
        <w:t>a</w:t>
      </w:r>
      <w:r w:rsidRPr="008917A4">
        <w:rPr>
          <w:rFonts w:ascii="Arial Narrow" w:hAnsi="Arial Narrow" w:cs="Arial"/>
          <w:sz w:val="22"/>
          <w:szCs w:val="22"/>
        </w:rPr>
        <w:t>t</w:t>
      </w:r>
      <w:r w:rsidR="00645886" w:rsidRPr="008917A4">
        <w:rPr>
          <w:rFonts w:ascii="Arial Narrow" w:hAnsi="Arial Narrow" w:cs="Arial"/>
          <w:sz w:val="22"/>
          <w:szCs w:val="22"/>
        </w:rPr>
        <w:t>oarele categorii de de</w:t>
      </w:r>
      <w:r w:rsidR="00DA76DB" w:rsidRPr="008917A4">
        <w:rPr>
          <w:rFonts w:ascii="Arial Narrow" w:hAnsi="Arial Narrow" w:cs="Arial"/>
          <w:sz w:val="22"/>
          <w:szCs w:val="22"/>
        </w:rPr>
        <w:t>s</w:t>
      </w:r>
      <w:r w:rsidRPr="008917A4">
        <w:rPr>
          <w:rFonts w:ascii="Arial Narrow" w:hAnsi="Arial Narrow" w:cs="Arial"/>
          <w:sz w:val="22"/>
          <w:szCs w:val="22"/>
        </w:rPr>
        <w:t>euri periculoase:</w:t>
      </w:r>
      <w:r w:rsidRPr="004651C5">
        <w:rPr>
          <w:rFonts w:ascii="Arial Narrow" w:hAnsi="Arial Narrow" w:cs="Arial"/>
          <w:sz w:val="22"/>
          <w:szCs w:val="22"/>
        </w:rPr>
        <w:t xml:space="preserve"> </w:t>
      </w:r>
    </w:p>
    <w:p w14:paraId="5DA1DC22" w14:textId="77777777" w:rsidR="00826B74" w:rsidRPr="004651C5" w:rsidRDefault="00826B74">
      <w:pPr>
        <w:numPr>
          <w:ilvl w:val="0"/>
          <w:numId w:val="31"/>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combustibil folosit pentru utilaje </w:t>
      </w:r>
      <w:r w:rsidR="00DA76DB">
        <w:rPr>
          <w:rFonts w:ascii="Arial Narrow" w:hAnsi="Arial Narrow" w:cs="Arial"/>
          <w:sz w:val="22"/>
          <w:szCs w:val="22"/>
        </w:rPr>
        <w:t>s</w:t>
      </w:r>
      <w:r w:rsidRPr="004651C5">
        <w:rPr>
          <w:rFonts w:ascii="Arial Narrow" w:hAnsi="Arial Narrow" w:cs="Arial"/>
          <w:sz w:val="22"/>
          <w:szCs w:val="22"/>
        </w:rPr>
        <w:t xml:space="preserve">i </w:t>
      </w:r>
      <w:r w:rsidR="002807AE" w:rsidRPr="004651C5">
        <w:rPr>
          <w:rFonts w:ascii="Arial Narrow" w:hAnsi="Arial Narrow" w:cs="Arial"/>
          <w:sz w:val="22"/>
          <w:szCs w:val="22"/>
        </w:rPr>
        <w:t>autoutilitare (cod de</w:t>
      </w:r>
      <w:r w:rsidR="00DA76DB">
        <w:rPr>
          <w:rFonts w:ascii="Arial Narrow" w:hAnsi="Arial Narrow" w:cs="Arial"/>
          <w:sz w:val="22"/>
          <w:szCs w:val="22"/>
        </w:rPr>
        <w:t>s</w:t>
      </w:r>
      <w:r w:rsidR="002807AE" w:rsidRPr="004651C5">
        <w:rPr>
          <w:rFonts w:ascii="Arial Narrow" w:hAnsi="Arial Narrow" w:cs="Arial"/>
          <w:sz w:val="22"/>
          <w:szCs w:val="22"/>
        </w:rPr>
        <w:t>eu 13.07.01*)</w:t>
      </w:r>
      <w:r w:rsidRPr="004651C5">
        <w:rPr>
          <w:rFonts w:ascii="Arial Narrow" w:hAnsi="Arial Narrow" w:cs="Arial"/>
          <w:sz w:val="22"/>
          <w:szCs w:val="22"/>
        </w:rPr>
        <w:t>;</w:t>
      </w:r>
    </w:p>
    <w:p w14:paraId="2586DF04" w14:textId="77777777" w:rsidR="00FC3C66" w:rsidRPr="004651C5" w:rsidRDefault="00DA76DB">
      <w:pPr>
        <w:numPr>
          <w:ilvl w:val="0"/>
          <w:numId w:val="31"/>
        </w:numPr>
        <w:spacing w:line="360" w:lineRule="auto"/>
        <w:ind w:right="-24"/>
        <w:jc w:val="both"/>
        <w:rPr>
          <w:rFonts w:ascii="Arial Narrow" w:hAnsi="Arial Narrow" w:cs="Arial"/>
          <w:sz w:val="22"/>
          <w:szCs w:val="22"/>
        </w:rPr>
      </w:pPr>
      <w:r>
        <w:rPr>
          <w:rFonts w:ascii="Arial Narrow" w:hAnsi="Arial Narrow" w:cs="Arial"/>
          <w:sz w:val="22"/>
          <w:szCs w:val="22"/>
        </w:rPr>
        <w:t>s</w:t>
      </w:r>
      <w:r w:rsidR="00FC3C66" w:rsidRPr="004651C5">
        <w:rPr>
          <w:rFonts w:ascii="Arial Narrow" w:hAnsi="Arial Narrow" w:cs="Arial"/>
          <w:sz w:val="22"/>
          <w:szCs w:val="22"/>
        </w:rPr>
        <w:t>lamuri petroliere rezultate de la sp</w:t>
      </w:r>
      <w:r>
        <w:rPr>
          <w:rFonts w:ascii="Arial Narrow" w:hAnsi="Arial Narrow" w:cs="Arial"/>
          <w:sz w:val="22"/>
          <w:szCs w:val="22"/>
        </w:rPr>
        <w:t>a</w:t>
      </w:r>
      <w:r w:rsidR="00FC3C66" w:rsidRPr="004651C5">
        <w:rPr>
          <w:rFonts w:ascii="Arial Narrow" w:hAnsi="Arial Narrow" w:cs="Arial"/>
          <w:sz w:val="22"/>
          <w:szCs w:val="22"/>
        </w:rPr>
        <w:t>larea rezervoarelor de carburant (05.01.03*);</w:t>
      </w:r>
    </w:p>
    <w:p w14:paraId="42266E0D" w14:textId="77777777" w:rsidR="00826B74" w:rsidRPr="004651C5" w:rsidRDefault="00826B74">
      <w:pPr>
        <w:numPr>
          <w:ilvl w:val="0"/>
          <w:numId w:val="31"/>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vopsele, diluant  folosite pentru </w:t>
      </w:r>
      <w:r w:rsidR="002807AE" w:rsidRPr="004651C5">
        <w:rPr>
          <w:rFonts w:ascii="Arial Narrow" w:hAnsi="Arial Narrow" w:cs="Arial"/>
          <w:sz w:val="22"/>
          <w:szCs w:val="22"/>
        </w:rPr>
        <w:t>marcarea drumului (co</w:t>
      </w:r>
      <w:r w:rsidR="00645886" w:rsidRPr="004651C5">
        <w:rPr>
          <w:rFonts w:ascii="Arial Narrow" w:hAnsi="Arial Narrow" w:cs="Arial"/>
          <w:sz w:val="22"/>
          <w:szCs w:val="22"/>
        </w:rPr>
        <w:t>d de</w:t>
      </w:r>
      <w:r w:rsidR="00DA76DB">
        <w:rPr>
          <w:rFonts w:ascii="Arial Narrow" w:hAnsi="Arial Narrow" w:cs="Arial"/>
          <w:sz w:val="22"/>
          <w:szCs w:val="22"/>
        </w:rPr>
        <w:t>s</w:t>
      </w:r>
      <w:r w:rsidR="002807AE" w:rsidRPr="004651C5">
        <w:rPr>
          <w:rFonts w:ascii="Arial Narrow" w:hAnsi="Arial Narrow" w:cs="Arial"/>
          <w:sz w:val="22"/>
          <w:szCs w:val="22"/>
        </w:rPr>
        <w:t xml:space="preserve">eu </w:t>
      </w:r>
      <w:r w:rsidR="00756D57" w:rsidRPr="004651C5">
        <w:rPr>
          <w:rFonts w:ascii="Arial Narrow" w:hAnsi="Arial Narrow" w:cs="Arial"/>
          <w:sz w:val="22"/>
          <w:szCs w:val="22"/>
        </w:rPr>
        <w:t>08.01.99);</w:t>
      </w:r>
    </w:p>
    <w:p w14:paraId="5758BB25" w14:textId="77777777" w:rsidR="00756D57" w:rsidRPr="004651C5" w:rsidRDefault="00756D57"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Manevrarea, depozitarea </w:t>
      </w:r>
      <w:r w:rsidR="00DA76DB">
        <w:rPr>
          <w:rFonts w:ascii="Arial Narrow" w:hAnsi="Arial Narrow" w:cs="Arial"/>
          <w:sz w:val="22"/>
          <w:szCs w:val="22"/>
        </w:rPr>
        <w:t>s</w:t>
      </w:r>
      <w:r w:rsidRPr="004651C5">
        <w:rPr>
          <w:rFonts w:ascii="Arial Narrow" w:hAnsi="Arial Narrow" w:cs="Arial"/>
          <w:sz w:val="22"/>
          <w:szCs w:val="22"/>
        </w:rPr>
        <w:t>i utilizarea substan</w:t>
      </w:r>
      <w:r w:rsidR="00DA76DB">
        <w:rPr>
          <w:rFonts w:ascii="Arial Narrow" w:hAnsi="Arial Narrow" w:cs="Arial"/>
          <w:sz w:val="22"/>
          <w:szCs w:val="22"/>
        </w:rPr>
        <w:t>t</w:t>
      </w:r>
      <w:r w:rsidRPr="004651C5">
        <w:rPr>
          <w:rFonts w:ascii="Arial Narrow" w:hAnsi="Arial Narrow" w:cs="Arial"/>
          <w:sz w:val="22"/>
          <w:szCs w:val="22"/>
        </w:rPr>
        <w:t>elor chimice periculoase se va face cu respectarea prevederilor legale in vigoare pentru a asigura siguran</w:t>
      </w:r>
      <w:r w:rsidR="00DA76DB">
        <w:rPr>
          <w:rFonts w:ascii="Arial Narrow" w:hAnsi="Arial Narrow" w:cs="Arial"/>
          <w:sz w:val="22"/>
          <w:szCs w:val="22"/>
        </w:rPr>
        <w:t>t</w:t>
      </w:r>
      <w:r w:rsidRPr="004651C5">
        <w:rPr>
          <w:rFonts w:ascii="Arial Narrow" w:hAnsi="Arial Narrow" w:cs="Arial"/>
          <w:sz w:val="22"/>
          <w:szCs w:val="22"/>
        </w:rPr>
        <w:t>a personalului constructorului, a popula</w:t>
      </w:r>
      <w:r w:rsidR="00DA76DB">
        <w:rPr>
          <w:rFonts w:ascii="Arial Narrow" w:hAnsi="Arial Narrow" w:cs="Arial"/>
          <w:sz w:val="22"/>
          <w:szCs w:val="22"/>
        </w:rPr>
        <w:t>t</w:t>
      </w:r>
      <w:r w:rsidRPr="004651C5">
        <w:rPr>
          <w:rFonts w:ascii="Arial Narrow" w:hAnsi="Arial Narrow" w:cs="Arial"/>
          <w:sz w:val="22"/>
          <w:szCs w:val="22"/>
        </w:rPr>
        <w:t xml:space="preserve">iei locale </w:t>
      </w:r>
      <w:r w:rsidR="00DA76DB">
        <w:rPr>
          <w:rFonts w:ascii="Arial Narrow" w:hAnsi="Arial Narrow" w:cs="Arial"/>
          <w:sz w:val="22"/>
          <w:szCs w:val="22"/>
        </w:rPr>
        <w:t>s</w:t>
      </w:r>
      <w:r w:rsidRPr="004651C5">
        <w:rPr>
          <w:rFonts w:ascii="Arial Narrow" w:hAnsi="Arial Narrow" w:cs="Arial"/>
          <w:sz w:val="22"/>
          <w:szCs w:val="22"/>
        </w:rPr>
        <w:t>i a celei care tranziteaz</w:t>
      </w:r>
      <w:r w:rsidR="00DA76DB">
        <w:rPr>
          <w:rFonts w:ascii="Arial Narrow" w:hAnsi="Arial Narrow" w:cs="Arial"/>
          <w:sz w:val="22"/>
          <w:szCs w:val="22"/>
        </w:rPr>
        <w:t>a</w:t>
      </w:r>
      <w:r w:rsidRPr="004651C5">
        <w:rPr>
          <w:rFonts w:ascii="Arial Narrow" w:hAnsi="Arial Narrow" w:cs="Arial"/>
          <w:sz w:val="22"/>
          <w:szCs w:val="22"/>
        </w:rPr>
        <w:t xml:space="preserve"> zona</w:t>
      </w:r>
      <w:r w:rsidR="00645886" w:rsidRPr="004651C5">
        <w:rPr>
          <w:rFonts w:ascii="Arial Narrow" w:hAnsi="Arial Narrow" w:cs="Arial"/>
          <w:sz w:val="22"/>
          <w:szCs w:val="22"/>
        </w:rPr>
        <w:t xml:space="preserve"> analizat</w:t>
      </w:r>
      <w:r w:rsidR="00DA76DB">
        <w:rPr>
          <w:rFonts w:ascii="Arial Narrow" w:hAnsi="Arial Narrow" w:cs="Arial"/>
          <w:sz w:val="22"/>
          <w:szCs w:val="22"/>
        </w:rPr>
        <w:t>a</w:t>
      </w:r>
      <w:r w:rsidRPr="004651C5">
        <w:rPr>
          <w:rFonts w:ascii="Arial Narrow" w:hAnsi="Arial Narrow" w:cs="Arial"/>
          <w:sz w:val="22"/>
          <w:szCs w:val="22"/>
        </w:rPr>
        <w:t xml:space="preserve">. </w:t>
      </w:r>
    </w:p>
    <w:p w14:paraId="02104CCB" w14:textId="77777777" w:rsidR="00E01411" w:rsidRPr="004651C5" w:rsidRDefault="00E01411" w:rsidP="00CD4068">
      <w:pPr>
        <w:autoSpaceDE w:val="0"/>
        <w:autoSpaceDN w:val="0"/>
        <w:adjustRightInd w:val="0"/>
        <w:spacing w:line="360" w:lineRule="auto"/>
        <w:ind w:right="-24" w:firstLine="720"/>
        <w:jc w:val="both"/>
        <w:rPr>
          <w:rFonts w:ascii="Arial" w:hAnsi="Arial" w:cs="Arial"/>
          <w:b/>
          <w:bCs/>
        </w:rPr>
      </w:pPr>
    </w:p>
    <w:p w14:paraId="465EACC3" w14:textId="77777777" w:rsidR="00756D57" w:rsidRPr="004651C5" w:rsidRDefault="00645886">
      <w:pPr>
        <w:pStyle w:val="Titlu2"/>
        <w:numPr>
          <w:ilvl w:val="3"/>
          <w:numId w:val="49"/>
        </w:numPr>
        <w:ind w:left="0" w:firstLine="0"/>
      </w:pPr>
      <w:bookmarkStart w:id="283" w:name="_Toc429578951"/>
      <w:bookmarkStart w:id="284" w:name="_Toc488750437"/>
      <w:bookmarkStart w:id="285" w:name="_Toc156999931"/>
      <w:r w:rsidRPr="004651C5">
        <w:t>Modul de gospod</w:t>
      </w:r>
      <w:r w:rsidR="00DA76DB">
        <w:t>a</w:t>
      </w:r>
      <w:r w:rsidRPr="004651C5">
        <w:t>rire a substan</w:t>
      </w:r>
      <w:r w:rsidR="00DA76DB">
        <w:t>t</w:t>
      </w:r>
      <w:r w:rsidR="00826B74" w:rsidRPr="004651C5">
        <w:t xml:space="preserve">elor </w:t>
      </w:r>
      <w:r w:rsidR="00DA76DB">
        <w:t>s</w:t>
      </w:r>
      <w:r w:rsidR="00826B74" w:rsidRPr="004651C5">
        <w:t xml:space="preserve">i preparatelor chimice periculoase </w:t>
      </w:r>
      <w:r w:rsidR="00DA76DB">
        <w:t>s</w:t>
      </w:r>
      <w:r w:rsidR="00E01411" w:rsidRPr="004651C5">
        <w:t>i asigurarea condi</w:t>
      </w:r>
      <w:r w:rsidR="00DA76DB">
        <w:t>t</w:t>
      </w:r>
      <w:r w:rsidR="00E01411" w:rsidRPr="004651C5">
        <w:t>iilor de protec</w:t>
      </w:r>
      <w:r w:rsidR="00DA76DB">
        <w:t>t</w:t>
      </w:r>
      <w:r w:rsidR="00E01411" w:rsidRPr="004651C5">
        <w:t xml:space="preserve">ie a factorilor de mediu </w:t>
      </w:r>
      <w:r w:rsidR="00DA76DB">
        <w:t>s</w:t>
      </w:r>
      <w:r w:rsidR="00E01411" w:rsidRPr="004651C5">
        <w:t>i a s</w:t>
      </w:r>
      <w:r w:rsidR="00DA76DB">
        <w:t>a</w:t>
      </w:r>
      <w:r w:rsidR="00E01411" w:rsidRPr="004651C5">
        <w:t>n</w:t>
      </w:r>
      <w:r w:rsidR="00DA76DB">
        <w:t>a</w:t>
      </w:r>
      <w:r w:rsidR="00E01411" w:rsidRPr="004651C5">
        <w:t>t</w:t>
      </w:r>
      <w:r w:rsidR="00DA76DB">
        <w:t>at</w:t>
      </w:r>
      <w:r w:rsidR="00E01411" w:rsidRPr="004651C5">
        <w:t>ii popula</w:t>
      </w:r>
      <w:r w:rsidR="00DA76DB">
        <w:t>t</w:t>
      </w:r>
      <w:r w:rsidR="00E01411" w:rsidRPr="004651C5">
        <w:t>iei</w:t>
      </w:r>
      <w:bookmarkEnd w:id="283"/>
      <w:bookmarkEnd w:id="284"/>
      <w:bookmarkEnd w:id="285"/>
      <w:r w:rsidR="00E01411" w:rsidRPr="004651C5">
        <w:t xml:space="preserve"> </w:t>
      </w:r>
    </w:p>
    <w:p w14:paraId="39168458" w14:textId="77777777" w:rsidR="00FC3C66" w:rsidRPr="004651C5" w:rsidRDefault="00826B74" w:rsidP="00645886">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Alimentarea cu carburan</w:t>
      </w:r>
      <w:r w:rsidR="00DA76DB">
        <w:rPr>
          <w:rFonts w:ascii="Arial Narrow" w:hAnsi="Arial Narrow" w:cs="Arial"/>
          <w:sz w:val="22"/>
          <w:szCs w:val="22"/>
        </w:rPr>
        <w:t>t</w:t>
      </w:r>
      <w:r w:rsidRPr="004651C5">
        <w:rPr>
          <w:rFonts w:ascii="Arial Narrow" w:hAnsi="Arial Narrow" w:cs="Arial"/>
          <w:sz w:val="22"/>
          <w:szCs w:val="22"/>
        </w:rPr>
        <w:t xml:space="preserve">i a utilajelor </w:t>
      </w:r>
      <w:r w:rsidR="00DA76DB">
        <w:rPr>
          <w:rFonts w:ascii="Arial Narrow" w:hAnsi="Arial Narrow" w:cs="Arial"/>
          <w:sz w:val="22"/>
          <w:szCs w:val="22"/>
        </w:rPr>
        <w:t>s</w:t>
      </w:r>
      <w:r w:rsidRPr="004651C5">
        <w:rPr>
          <w:rFonts w:ascii="Arial Narrow" w:hAnsi="Arial Narrow" w:cs="Arial"/>
          <w:sz w:val="22"/>
          <w:szCs w:val="22"/>
        </w:rPr>
        <w:t xml:space="preserve">i </w:t>
      </w:r>
      <w:r w:rsidR="00756D57" w:rsidRPr="004651C5">
        <w:rPr>
          <w:rFonts w:ascii="Arial Narrow" w:hAnsi="Arial Narrow" w:cs="Arial"/>
          <w:sz w:val="22"/>
          <w:szCs w:val="22"/>
        </w:rPr>
        <w:t>autoutilitarelor se va face numai in cad</w:t>
      </w:r>
      <w:r w:rsidR="00645886" w:rsidRPr="004651C5">
        <w:rPr>
          <w:rFonts w:ascii="Arial Narrow" w:hAnsi="Arial Narrow" w:cs="Arial"/>
          <w:sz w:val="22"/>
          <w:szCs w:val="22"/>
        </w:rPr>
        <w:t>rul organiz</w:t>
      </w:r>
      <w:r w:rsidR="00DA76DB">
        <w:rPr>
          <w:rFonts w:ascii="Arial Narrow" w:hAnsi="Arial Narrow" w:cs="Arial"/>
          <w:sz w:val="22"/>
          <w:szCs w:val="22"/>
        </w:rPr>
        <w:t>a</w:t>
      </w:r>
      <w:r w:rsidR="00645886" w:rsidRPr="004651C5">
        <w:rPr>
          <w:rFonts w:ascii="Arial Narrow" w:hAnsi="Arial Narrow" w:cs="Arial"/>
          <w:sz w:val="22"/>
          <w:szCs w:val="22"/>
        </w:rPr>
        <w:t xml:space="preserve">rii de </w:t>
      </w:r>
      <w:r w:rsidR="00DA76DB">
        <w:rPr>
          <w:rFonts w:ascii="Arial Narrow" w:hAnsi="Arial Narrow" w:cs="Arial"/>
          <w:sz w:val="22"/>
          <w:szCs w:val="22"/>
        </w:rPr>
        <w:t>s</w:t>
      </w:r>
      <w:r w:rsidR="00756D57" w:rsidRPr="004651C5">
        <w:rPr>
          <w:rFonts w:ascii="Arial Narrow" w:hAnsi="Arial Narrow" w:cs="Arial"/>
          <w:sz w:val="22"/>
          <w:szCs w:val="22"/>
        </w:rPr>
        <w:t>antier. In cadrul fronturilor de lucru nu vor fi depozita</w:t>
      </w:r>
      <w:r w:rsidR="00DA76DB">
        <w:rPr>
          <w:rFonts w:ascii="Arial Narrow" w:hAnsi="Arial Narrow" w:cs="Arial"/>
          <w:sz w:val="22"/>
          <w:szCs w:val="22"/>
        </w:rPr>
        <w:t>t</w:t>
      </w:r>
      <w:r w:rsidR="00756D57" w:rsidRPr="004651C5">
        <w:rPr>
          <w:rFonts w:ascii="Arial Narrow" w:hAnsi="Arial Narrow" w:cs="Arial"/>
          <w:sz w:val="22"/>
          <w:szCs w:val="22"/>
        </w:rPr>
        <w:t>i carburan</w:t>
      </w:r>
      <w:r w:rsidR="00DA76DB">
        <w:rPr>
          <w:rFonts w:ascii="Arial Narrow" w:hAnsi="Arial Narrow" w:cs="Arial"/>
          <w:sz w:val="22"/>
          <w:szCs w:val="22"/>
        </w:rPr>
        <w:t>t</w:t>
      </w:r>
      <w:r w:rsidR="00756D57" w:rsidRPr="004651C5">
        <w:rPr>
          <w:rFonts w:ascii="Arial Narrow" w:hAnsi="Arial Narrow" w:cs="Arial"/>
          <w:sz w:val="22"/>
          <w:szCs w:val="22"/>
        </w:rPr>
        <w:t xml:space="preserve">i. </w:t>
      </w:r>
      <w:r w:rsidR="00645886" w:rsidRPr="004651C5">
        <w:rPr>
          <w:rFonts w:ascii="Arial Narrow" w:hAnsi="Arial Narrow" w:cs="Arial"/>
          <w:sz w:val="22"/>
          <w:szCs w:val="22"/>
        </w:rPr>
        <w:t xml:space="preserve"> </w:t>
      </w:r>
      <w:r w:rsidR="00FC3C66" w:rsidRPr="004651C5">
        <w:rPr>
          <w:rFonts w:ascii="Arial Narrow" w:hAnsi="Arial Narrow" w:cs="Arial"/>
          <w:sz w:val="22"/>
          <w:szCs w:val="22"/>
        </w:rPr>
        <w:t>Rezervoarele de carburant vor fi cur</w:t>
      </w:r>
      <w:r w:rsidR="00DA76DB">
        <w:rPr>
          <w:rFonts w:ascii="Arial Narrow" w:hAnsi="Arial Narrow" w:cs="Arial"/>
          <w:sz w:val="22"/>
          <w:szCs w:val="22"/>
        </w:rPr>
        <w:t>at</w:t>
      </w:r>
      <w:r w:rsidR="00FC3C66" w:rsidRPr="004651C5">
        <w:rPr>
          <w:rFonts w:ascii="Arial Narrow" w:hAnsi="Arial Narrow" w:cs="Arial"/>
          <w:sz w:val="22"/>
          <w:szCs w:val="22"/>
        </w:rPr>
        <w:t xml:space="preserve">ate de firme autorizate. </w:t>
      </w:r>
      <w:r w:rsidR="00DA76DB">
        <w:rPr>
          <w:rFonts w:ascii="Arial Narrow" w:hAnsi="Arial Narrow" w:cs="Arial"/>
          <w:sz w:val="22"/>
          <w:szCs w:val="22"/>
        </w:rPr>
        <w:t>S</w:t>
      </w:r>
      <w:r w:rsidR="00FC3C66" w:rsidRPr="004651C5">
        <w:rPr>
          <w:rFonts w:ascii="Arial Narrow" w:hAnsi="Arial Narrow" w:cs="Arial"/>
          <w:sz w:val="22"/>
          <w:szCs w:val="22"/>
        </w:rPr>
        <w:t>lamurile petroli</w:t>
      </w:r>
      <w:r w:rsidR="00645886" w:rsidRPr="004651C5">
        <w:rPr>
          <w:rFonts w:ascii="Arial Narrow" w:hAnsi="Arial Narrow" w:cs="Arial"/>
          <w:sz w:val="22"/>
          <w:szCs w:val="22"/>
        </w:rPr>
        <w:t>ere nu vor fi depozitate nici m</w:t>
      </w:r>
      <w:r w:rsidR="00DA76DB">
        <w:rPr>
          <w:rFonts w:ascii="Arial Narrow" w:hAnsi="Arial Narrow" w:cs="Arial"/>
          <w:sz w:val="22"/>
          <w:szCs w:val="22"/>
        </w:rPr>
        <w:t>a</w:t>
      </w:r>
      <w:r w:rsidR="00FC3C66" w:rsidRPr="004651C5">
        <w:rPr>
          <w:rFonts w:ascii="Arial Narrow" w:hAnsi="Arial Narrow" w:cs="Arial"/>
          <w:sz w:val="22"/>
          <w:szCs w:val="22"/>
        </w:rPr>
        <w:t xml:space="preserve">car temporar in amplasamentul proiectului. </w:t>
      </w:r>
    </w:p>
    <w:p w14:paraId="2FDFE3BC" w14:textId="77777777" w:rsidR="00586124" w:rsidRPr="004651C5" w:rsidRDefault="00D35BD2" w:rsidP="00CD4068">
      <w:pPr>
        <w:autoSpaceDE w:val="0"/>
        <w:autoSpaceDN w:val="0"/>
        <w:adjustRightInd w:val="0"/>
        <w:spacing w:line="360" w:lineRule="auto"/>
        <w:ind w:right="-24" w:firstLine="720"/>
        <w:jc w:val="both"/>
        <w:rPr>
          <w:rFonts w:ascii="Arial Narrow" w:hAnsi="Arial Narrow" w:cs="Arial"/>
          <w:sz w:val="22"/>
          <w:szCs w:val="22"/>
        </w:rPr>
      </w:pPr>
      <w:r>
        <w:rPr>
          <w:rFonts w:ascii="Arial Narrow" w:hAnsi="Arial Narrow" w:cs="Arial"/>
          <w:sz w:val="22"/>
          <w:szCs w:val="22"/>
        </w:rPr>
        <w:lastRenderedPageBreak/>
        <w:t xml:space="preserve">Betonul nu va fi preparat </w:t>
      </w:r>
      <w:r w:rsidR="00CA0A1A" w:rsidRPr="004651C5">
        <w:rPr>
          <w:rFonts w:ascii="Arial Narrow" w:hAnsi="Arial Narrow" w:cs="Arial"/>
          <w:sz w:val="22"/>
          <w:szCs w:val="22"/>
        </w:rPr>
        <w:t>in amp</w:t>
      </w:r>
      <w:r>
        <w:rPr>
          <w:rFonts w:ascii="Arial Narrow" w:hAnsi="Arial Narrow" w:cs="Arial"/>
          <w:sz w:val="22"/>
          <w:szCs w:val="22"/>
        </w:rPr>
        <w:t xml:space="preserve">lasamentul proiectului, ci va fi adus </w:t>
      </w:r>
      <w:r w:rsidR="00CA0A1A" w:rsidRPr="004651C5">
        <w:rPr>
          <w:rFonts w:ascii="Arial Narrow" w:hAnsi="Arial Narrow" w:cs="Arial"/>
          <w:sz w:val="22"/>
          <w:szCs w:val="22"/>
        </w:rPr>
        <w:t>de la centre autorizate</w:t>
      </w:r>
      <w:r w:rsidR="00052C2D" w:rsidRPr="004651C5">
        <w:rPr>
          <w:rFonts w:ascii="Arial Narrow" w:hAnsi="Arial Narrow" w:cs="Arial"/>
          <w:sz w:val="22"/>
          <w:szCs w:val="22"/>
        </w:rPr>
        <w:t>, pentru a reduce emisiile de poluan</w:t>
      </w:r>
      <w:r w:rsidR="00DA76DB">
        <w:rPr>
          <w:rFonts w:ascii="Arial Narrow" w:hAnsi="Arial Narrow" w:cs="Arial"/>
          <w:sz w:val="22"/>
          <w:szCs w:val="22"/>
        </w:rPr>
        <w:t>t</w:t>
      </w:r>
      <w:r w:rsidR="00052C2D" w:rsidRPr="004651C5">
        <w:rPr>
          <w:rFonts w:ascii="Arial Narrow" w:hAnsi="Arial Narrow" w:cs="Arial"/>
          <w:sz w:val="22"/>
          <w:szCs w:val="22"/>
        </w:rPr>
        <w:t xml:space="preserve">i atmosferici </w:t>
      </w:r>
      <w:r w:rsidR="00DA76DB">
        <w:rPr>
          <w:rFonts w:ascii="Arial Narrow" w:hAnsi="Arial Narrow" w:cs="Arial"/>
          <w:sz w:val="22"/>
          <w:szCs w:val="22"/>
        </w:rPr>
        <w:t>s</w:t>
      </w:r>
      <w:r w:rsidR="00052C2D" w:rsidRPr="004651C5">
        <w:rPr>
          <w:rFonts w:ascii="Arial Narrow" w:hAnsi="Arial Narrow" w:cs="Arial"/>
          <w:sz w:val="22"/>
          <w:szCs w:val="22"/>
        </w:rPr>
        <w:t xml:space="preserve">i nivelul zgomotului in amplasamentul proiectului. </w:t>
      </w:r>
      <w:r w:rsidR="00586124" w:rsidRPr="004651C5">
        <w:rPr>
          <w:rFonts w:ascii="Arial Narrow" w:hAnsi="Arial Narrow" w:cs="Arial"/>
          <w:sz w:val="22"/>
          <w:szCs w:val="22"/>
        </w:rPr>
        <w:t xml:space="preserve">Resturile de asfalt vor fi </w:t>
      </w:r>
      <w:r w:rsidR="00052C2D" w:rsidRPr="004651C5">
        <w:rPr>
          <w:rFonts w:ascii="Arial Narrow" w:hAnsi="Arial Narrow" w:cs="Arial"/>
          <w:sz w:val="22"/>
          <w:szCs w:val="22"/>
        </w:rPr>
        <w:t>restituite c</w:t>
      </w:r>
      <w:r w:rsidR="00DA76DB">
        <w:rPr>
          <w:rFonts w:ascii="Arial Narrow" w:hAnsi="Arial Narrow" w:cs="Arial"/>
          <w:sz w:val="22"/>
          <w:szCs w:val="22"/>
        </w:rPr>
        <w:t>a</w:t>
      </w:r>
      <w:r w:rsidR="00052C2D" w:rsidRPr="004651C5">
        <w:rPr>
          <w:rFonts w:ascii="Arial Narrow" w:hAnsi="Arial Narrow" w:cs="Arial"/>
          <w:sz w:val="22"/>
          <w:szCs w:val="22"/>
        </w:rPr>
        <w:t>tre sta</w:t>
      </w:r>
      <w:r w:rsidR="00DA76DB">
        <w:rPr>
          <w:rFonts w:ascii="Arial Narrow" w:hAnsi="Arial Narrow" w:cs="Arial"/>
          <w:sz w:val="22"/>
          <w:szCs w:val="22"/>
        </w:rPr>
        <w:t>t</w:t>
      </w:r>
      <w:r w:rsidR="00052C2D" w:rsidRPr="004651C5">
        <w:rPr>
          <w:rFonts w:ascii="Arial Narrow" w:hAnsi="Arial Narrow" w:cs="Arial"/>
          <w:sz w:val="22"/>
          <w:szCs w:val="22"/>
        </w:rPr>
        <w:t xml:space="preserve">ia de asfalt </w:t>
      </w:r>
      <w:r w:rsidR="00A56F4E">
        <w:rPr>
          <w:rFonts w:ascii="Arial Narrow" w:hAnsi="Arial Narrow" w:cs="Arial"/>
          <w:sz w:val="22"/>
          <w:szCs w:val="22"/>
        </w:rPr>
        <w:t xml:space="preserve">de la care va fi cumparat asfaltul </w:t>
      </w:r>
      <w:r w:rsidR="00052C2D" w:rsidRPr="004651C5">
        <w:rPr>
          <w:rFonts w:ascii="Arial Narrow" w:hAnsi="Arial Narrow" w:cs="Arial"/>
          <w:sz w:val="22"/>
          <w:szCs w:val="22"/>
        </w:rPr>
        <w:t xml:space="preserve">pentru a fi </w:t>
      </w:r>
      <w:r w:rsidR="00586124" w:rsidRPr="004651C5">
        <w:rPr>
          <w:rFonts w:ascii="Arial Narrow" w:hAnsi="Arial Narrow" w:cs="Arial"/>
          <w:sz w:val="22"/>
          <w:szCs w:val="22"/>
        </w:rPr>
        <w:t xml:space="preserve">reintroduse in procesul de preparare a asfaltului, astfel incat sa nu rezulte deseuri de asfalt. </w:t>
      </w:r>
    </w:p>
    <w:p w14:paraId="3B306CE1" w14:textId="77777777" w:rsidR="00756D57" w:rsidRPr="004651C5" w:rsidRDefault="00756D57"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Utilajele </w:t>
      </w:r>
      <w:r w:rsidR="00DA76DB">
        <w:rPr>
          <w:rFonts w:ascii="Arial Narrow" w:hAnsi="Arial Narrow" w:cs="Arial"/>
          <w:sz w:val="22"/>
          <w:szCs w:val="22"/>
        </w:rPr>
        <w:t>s</w:t>
      </w:r>
      <w:r w:rsidR="00645886" w:rsidRPr="004651C5">
        <w:rPr>
          <w:rFonts w:ascii="Arial Narrow" w:hAnsi="Arial Narrow" w:cs="Arial"/>
          <w:sz w:val="22"/>
          <w:szCs w:val="22"/>
        </w:rPr>
        <w:t xml:space="preserve">i </w:t>
      </w:r>
      <w:r w:rsidRPr="004651C5">
        <w:rPr>
          <w:rFonts w:ascii="Arial Narrow" w:hAnsi="Arial Narrow" w:cs="Arial"/>
          <w:sz w:val="22"/>
          <w:szCs w:val="22"/>
        </w:rPr>
        <w:t>autoutilitarele folosite pentru transportul materialelor de construc</w:t>
      </w:r>
      <w:r w:rsidR="00DA76DB">
        <w:rPr>
          <w:rFonts w:ascii="Arial Narrow" w:hAnsi="Arial Narrow" w:cs="Arial"/>
          <w:sz w:val="22"/>
          <w:szCs w:val="22"/>
        </w:rPr>
        <w:t>t</w:t>
      </w:r>
      <w:r w:rsidRPr="004651C5">
        <w:rPr>
          <w:rFonts w:ascii="Arial Narrow" w:hAnsi="Arial Narrow" w:cs="Arial"/>
          <w:sz w:val="22"/>
          <w:szCs w:val="22"/>
        </w:rPr>
        <w:t>ie vor fi aduse in amplasamentul proiectu</w:t>
      </w:r>
      <w:r w:rsidR="00645886" w:rsidRPr="004651C5">
        <w:rPr>
          <w:rFonts w:ascii="Arial Narrow" w:hAnsi="Arial Narrow" w:cs="Arial"/>
          <w:sz w:val="22"/>
          <w:szCs w:val="22"/>
        </w:rPr>
        <w:t>lui in perfect</w:t>
      </w:r>
      <w:r w:rsidR="00DA76DB">
        <w:rPr>
          <w:rFonts w:ascii="Arial Narrow" w:hAnsi="Arial Narrow" w:cs="Arial"/>
          <w:sz w:val="22"/>
          <w:szCs w:val="22"/>
        </w:rPr>
        <w:t>a</w:t>
      </w:r>
      <w:r w:rsidRPr="004651C5">
        <w:rPr>
          <w:rFonts w:ascii="Arial Narrow" w:hAnsi="Arial Narrow" w:cs="Arial"/>
          <w:sz w:val="22"/>
          <w:szCs w:val="22"/>
        </w:rPr>
        <w:t xml:space="preserve"> stare de func</w:t>
      </w:r>
      <w:r w:rsidR="00DA76DB">
        <w:rPr>
          <w:rFonts w:ascii="Arial Narrow" w:hAnsi="Arial Narrow" w:cs="Arial"/>
          <w:sz w:val="22"/>
          <w:szCs w:val="22"/>
        </w:rPr>
        <w:t>t</w:t>
      </w:r>
      <w:r w:rsidRPr="004651C5">
        <w:rPr>
          <w:rFonts w:ascii="Arial Narrow" w:hAnsi="Arial Narrow" w:cs="Arial"/>
          <w:sz w:val="22"/>
          <w:szCs w:val="22"/>
        </w:rPr>
        <w:t xml:space="preserve">ionare </w:t>
      </w:r>
      <w:r w:rsidR="00DA76DB">
        <w:rPr>
          <w:rFonts w:ascii="Arial Narrow" w:hAnsi="Arial Narrow" w:cs="Arial"/>
          <w:sz w:val="22"/>
          <w:szCs w:val="22"/>
        </w:rPr>
        <w:t>s</w:t>
      </w:r>
      <w:r w:rsidRPr="004651C5">
        <w:rPr>
          <w:rFonts w:ascii="Arial Narrow" w:hAnsi="Arial Narrow" w:cs="Arial"/>
          <w:sz w:val="22"/>
          <w:szCs w:val="22"/>
        </w:rPr>
        <w:t>i vor fi verificate periodic. Repara</w:t>
      </w:r>
      <w:r w:rsidR="00DA76DB">
        <w:rPr>
          <w:rFonts w:ascii="Arial Narrow" w:hAnsi="Arial Narrow" w:cs="Arial"/>
          <w:sz w:val="22"/>
          <w:szCs w:val="22"/>
        </w:rPr>
        <w:t>t</w:t>
      </w:r>
      <w:r w:rsidR="00645886" w:rsidRPr="004651C5">
        <w:rPr>
          <w:rFonts w:ascii="Arial Narrow" w:hAnsi="Arial Narrow" w:cs="Arial"/>
          <w:sz w:val="22"/>
          <w:szCs w:val="22"/>
        </w:rPr>
        <w:t xml:space="preserve">iile acestora </w:t>
      </w:r>
      <w:r w:rsidR="00DA76DB">
        <w:rPr>
          <w:rFonts w:ascii="Arial Narrow" w:hAnsi="Arial Narrow" w:cs="Arial"/>
          <w:sz w:val="22"/>
          <w:szCs w:val="22"/>
        </w:rPr>
        <w:t>s</w:t>
      </w:r>
      <w:r w:rsidRPr="004651C5">
        <w:rPr>
          <w:rFonts w:ascii="Arial Narrow" w:hAnsi="Arial Narrow" w:cs="Arial"/>
          <w:sz w:val="22"/>
          <w:szCs w:val="22"/>
        </w:rPr>
        <w:t>i schimburile de ulei</w:t>
      </w:r>
      <w:r w:rsidR="00645886" w:rsidRPr="004651C5">
        <w:rPr>
          <w:rFonts w:ascii="Arial Narrow" w:hAnsi="Arial Narrow" w:cs="Arial"/>
          <w:sz w:val="22"/>
          <w:szCs w:val="22"/>
        </w:rPr>
        <w:t xml:space="preserve"> </w:t>
      </w:r>
      <w:r w:rsidR="00DA76DB">
        <w:rPr>
          <w:rFonts w:ascii="Arial Narrow" w:hAnsi="Arial Narrow" w:cs="Arial"/>
          <w:sz w:val="22"/>
          <w:szCs w:val="22"/>
        </w:rPr>
        <w:t>s</w:t>
      </w:r>
      <w:r w:rsidR="00586124" w:rsidRPr="004651C5">
        <w:rPr>
          <w:rFonts w:ascii="Arial Narrow" w:hAnsi="Arial Narrow" w:cs="Arial"/>
          <w:sz w:val="22"/>
          <w:szCs w:val="22"/>
        </w:rPr>
        <w:t xml:space="preserve">i de anvelope </w:t>
      </w:r>
      <w:r w:rsidR="00645886" w:rsidRPr="004651C5">
        <w:rPr>
          <w:rFonts w:ascii="Arial Narrow" w:hAnsi="Arial Narrow" w:cs="Arial"/>
          <w:sz w:val="22"/>
          <w:szCs w:val="22"/>
        </w:rPr>
        <w:t>vor fi f</w:t>
      </w:r>
      <w:r w:rsidR="00DA76DB">
        <w:rPr>
          <w:rFonts w:ascii="Arial Narrow" w:hAnsi="Arial Narrow" w:cs="Arial"/>
          <w:sz w:val="22"/>
          <w:szCs w:val="22"/>
        </w:rPr>
        <w:t>a</w:t>
      </w:r>
      <w:r w:rsidRPr="004651C5">
        <w:rPr>
          <w:rFonts w:ascii="Arial Narrow" w:hAnsi="Arial Narrow" w:cs="Arial"/>
          <w:sz w:val="22"/>
          <w:szCs w:val="22"/>
        </w:rPr>
        <w:t xml:space="preserve">cute numai in centre specializate, in afara amplasamentului proiectului. </w:t>
      </w:r>
    </w:p>
    <w:p w14:paraId="4BCDB573" w14:textId="77777777" w:rsidR="00826B74" w:rsidRPr="004651C5" w:rsidRDefault="00586124"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Vopseaua folosit</w:t>
      </w:r>
      <w:r w:rsidR="00DA76DB">
        <w:rPr>
          <w:rFonts w:ascii="Arial Narrow" w:hAnsi="Arial Narrow" w:cs="Arial"/>
          <w:sz w:val="22"/>
          <w:szCs w:val="22"/>
        </w:rPr>
        <w:t>a</w:t>
      </w:r>
      <w:r w:rsidR="00A56F4E">
        <w:rPr>
          <w:rFonts w:ascii="Arial Narrow" w:hAnsi="Arial Narrow" w:cs="Arial"/>
          <w:sz w:val="22"/>
          <w:szCs w:val="22"/>
        </w:rPr>
        <w:t xml:space="preserve"> pentru marcarea strazilor</w:t>
      </w:r>
      <w:r w:rsidRPr="004651C5">
        <w:rPr>
          <w:rFonts w:ascii="Arial Narrow" w:hAnsi="Arial Narrow" w:cs="Arial"/>
          <w:sz w:val="22"/>
          <w:szCs w:val="22"/>
        </w:rPr>
        <w:t xml:space="preserve"> va </w:t>
      </w:r>
      <w:r w:rsidR="00645886" w:rsidRPr="004651C5">
        <w:rPr>
          <w:rFonts w:ascii="Arial Narrow" w:hAnsi="Arial Narrow" w:cs="Arial"/>
          <w:sz w:val="22"/>
          <w:szCs w:val="22"/>
        </w:rPr>
        <w:t>fi adus</w:t>
      </w:r>
      <w:r w:rsidR="00DA76DB">
        <w:rPr>
          <w:rFonts w:ascii="Arial Narrow" w:hAnsi="Arial Narrow" w:cs="Arial"/>
          <w:sz w:val="22"/>
          <w:szCs w:val="22"/>
        </w:rPr>
        <w:t>a</w:t>
      </w:r>
      <w:r w:rsidRPr="004651C5">
        <w:rPr>
          <w:rFonts w:ascii="Arial Narrow" w:hAnsi="Arial Narrow" w:cs="Arial"/>
          <w:sz w:val="22"/>
          <w:szCs w:val="22"/>
        </w:rPr>
        <w:t xml:space="preserve"> in recipien</w:t>
      </w:r>
      <w:r w:rsidR="00DA76DB">
        <w:rPr>
          <w:rFonts w:ascii="Arial Narrow" w:hAnsi="Arial Narrow" w:cs="Arial"/>
          <w:sz w:val="22"/>
          <w:szCs w:val="22"/>
        </w:rPr>
        <w:t>t</w:t>
      </w:r>
      <w:r w:rsidR="00645886" w:rsidRPr="004651C5">
        <w:rPr>
          <w:rFonts w:ascii="Arial Narrow" w:hAnsi="Arial Narrow" w:cs="Arial"/>
          <w:sz w:val="22"/>
          <w:szCs w:val="22"/>
        </w:rPr>
        <w:t>i etan</w:t>
      </w:r>
      <w:r w:rsidR="00DA76DB">
        <w:rPr>
          <w:rFonts w:ascii="Arial Narrow" w:hAnsi="Arial Narrow" w:cs="Arial"/>
          <w:sz w:val="22"/>
          <w:szCs w:val="22"/>
        </w:rPr>
        <w:t>s</w:t>
      </w:r>
      <w:r w:rsidRPr="004651C5">
        <w:rPr>
          <w:rFonts w:ascii="Arial Narrow" w:hAnsi="Arial Narrow" w:cs="Arial"/>
          <w:sz w:val="22"/>
          <w:szCs w:val="22"/>
        </w:rPr>
        <w:t>i ce vor fi returna</w:t>
      </w:r>
      <w:r w:rsidR="00DA76DB">
        <w:rPr>
          <w:rFonts w:ascii="Arial Narrow" w:hAnsi="Arial Narrow" w:cs="Arial"/>
          <w:sz w:val="22"/>
          <w:szCs w:val="22"/>
        </w:rPr>
        <w:t>t</w:t>
      </w:r>
      <w:r w:rsidRPr="004651C5">
        <w:rPr>
          <w:rFonts w:ascii="Arial Narrow" w:hAnsi="Arial Narrow" w:cs="Arial"/>
          <w:sz w:val="22"/>
          <w:szCs w:val="22"/>
        </w:rPr>
        <w:t>i produc</w:t>
      </w:r>
      <w:r w:rsidR="00DA76DB">
        <w:rPr>
          <w:rFonts w:ascii="Arial Narrow" w:hAnsi="Arial Narrow" w:cs="Arial"/>
          <w:sz w:val="22"/>
          <w:szCs w:val="22"/>
        </w:rPr>
        <w:t>a</w:t>
      </w:r>
      <w:r w:rsidRPr="004651C5">
        <w:rPr>
          <w:rFonts w:ascii="Arial Narrow" w:hAnsi="Arial Narrow" w:cs="Arial"/>
          <w:sz w:val="22"/>
          <w:szCs w:val="22"/>
        </w:rPr>
        <w:t xml:space="preserve">torilor / furnizorilor, cu respectarea prevederilor legale in vigoare. </w:t>
      </w:r>
    </w:p>
    <w:p w14:paraId="2DB6E215" w14:textId="77777777" w:rsidR="00350610" w:rsidRDefault="00350610" w:rsidP="002807AE">
      <w:pPr>
        <w:ind w:right="-24"/>
        <w:jc w:val="both"/>
        <w:rPr>
          <w:rFonts w:ascii="Arial" w:hAnsi="Arial" w:cs="Arial"/>
        </w:rPr>
      </w:pPr>
    </w:p>
    <w:p w14:paraId="5C0C0948" w14:textId="77777777" w:rsidR="00A56F4E" w:rsidRPr="006851DA" w:rsidRDefault="00A56F4E">
      <w:pPr>
        <w:pStyle w:val="Titlu2"/>
        <w:numPr>
          <w:ilvl w:val="1"/>
          <w:numId w:val="49"/>
        </w:numPr>
        <w:ind w:left="0" w:right="0" w:firstLine="0"/>
        <w:rPr>
          <w:bCs/>
          <w:caps/>
        </w:rPr>
      </w:pPr>
      <w:bookmarkStart w:id="286" w:name="_Toc58493522"/>
      <w:bookmarkStart w:id="287" w:name="_Toc108385385"/>
      <w:bookmarkStart w:id="288" w:name="_Toc156999932"/>
      <w:r w:rsidRPr="00B70D87">
        <w:rPr>
          <w:caps/>
        </w:rPr>
        <w:t>Utilizarea resurselor naturale, in special a solului, a terenurilor, a apei si a biodiversitatii</w:t>
      </w:r>
      <w:bookmarkEnd w:id="286"/>
      <w:bookmarkEnd w:id="287"/>
      <w:bookmarkEnd w:id="288"/>
    </w:p>
    <w:p w14:paraId="54CCFE33" w14:textId="0F7A41AE" w:rsidR="00A56F4E" w:rsidRPr="005C2C64" w:rsidRDefault="00A56F4E" w:rsidP="00A56F4E">
      <w:pPr>
        <w:spacing w:line="360" w:lineRule="auto"/>
        <w:jc w:val="both"/>
        <w:rPr>
          <w:rFonts w:ascii="Arial Narrow" w:eastAsia="Calibri" w:hAnsi="Arial Narrow" w:cs="Arial"/>
          <w:sz w:val="22"/>
          <w:szCs w:val="22"/>
        </w:rPr>
      </w:pPr>
      <w:r w:rsidRPr="005C2C64">
        <w:rPr>
          <w:rFonts w:ascii="Arial" w:eastAsia="Calibri" w:hAnsi="Arial" w:cs="Arial"/>
        </w:rPr>
        <w:tab/>
      </w:r>
      <w:r w:rsidRPr="005C2C64">
        <w:rPr>
          <w:rFonts w:ascii="Arial Narrow" w:eastAsia="Calibri" w:hAnsi="Arial Narrow" w:cs="Arial"/>
          <w:sz w:val="22"/>
          <w:szCs w:val="22"/>
        </w:rPr>
        <w:t xml:space="preserve">Resursele naturale utilizate pentru </w:t>
      </w:r>
      <w:r w:rsidR="00F501DB">
        <w:rPr>
          <w:rFonts w:ascii="Arial Narrow" w:eastAsia="Calibri" w:hAnsi="Arial Narrow" w:cs="Arial"/>
          <w:sz w:val="22"/>
          <w:szCs w:val="22"/>
        </w:rPr>
        <w:t xml:space="preserve">modernizarea strazilor din </w:t>
      </w:r>
      <w:r w:rsidR="00FA4153">
        <w:rPr>
          <w:rFonts w:ascii="Arial Narrow" w:eastAsia="Calibri" w:hAnsi="Arial Narrow" w:cs="Arial"/>
          <w:sz w:val="22"/>
          <w:szCs w:val="22"/>
        </w:rPr>
        <w:t xml:space="preserve">comuna Ion Corvin </w:t>
      </w:r>
      <w:r w:rsidRPr="008917A4">
        <w:rPr>
          <w:rFonts w:ascii="Arial Narrow" w:eastAsia="Calibri" w:hAnsi="Arial Narrow" w:cs="Arial"/>
          <w:sz w:val="22"/>
          <w:szCs w:val="22"/>
        </w:rPr>
        <w:t>sunt</w:t>
      </w:r>
      <w:r w:rsidRPr="005C2C64">
        <w:rPr>
          <w:rFonts w:ascii="Arial Narrow" w:eastAsia="Calibri" w:hAnsi="Arial Narrow" w:cs="Arial"/>
          <w:sz w:val="22"/>
          <w:szCs w:val="22"/>
        </w:rPr>
        <w:t>:</w:t>
      </w:r>
    </w:p>
    <w:p w14:paraId="5740CBB5" w14:textId="77777777" w:rsidR="00A56F4E" w:rsidRPr="005C2C64" w:rsidRDefault="00A56F4E">
      <w:pPr>
        <w:numPr>
          <w:ilvl w:val="0"/>
          <w:numId w:val="50"/>
        </w:numPr>
        <w:spacing w:line="360" w:lineRule="auto"/>
        <w:jc w:val="both"/>
        <w:rPr>
          <w:rFonts w:ascii="Arial Narrow" w:eastAsia="Calibri" w:hAnsi="Arial Narrow" w:cs="Arial"/>
          <w:sz w:val="22"/>
          <w:szCs w:val="22"/>
        </w:rPr>
      </w:pPr>
      <w:r w:rsidRPr="005C2C64">
        <w:rPr>
          <w:rFonts w:ascii="Arial Narrow" w:eastAsia="Calibri" w:hAnsi="Arial Narrow" w:cs="Arial"/>
          <w:sz w:val="22"/>
          <w:szCs w:val="22"/>
        </w:rPr>
        <w:t xml:space="preserve">pământ; </w:t>
      </w:r>
    </w:p>
    <w:p w14:paraId="6BD3CF25" w14:textId="77777777" w:rsidR="00A56F4E" w:rsidRPr="005C2C64" w:rsidRDefault="00A56F4E">
      <w:pPr>
        <w:numPr>
          <w:ilvl w:val="0"/>
          <w:numId w:val="50"/>
        </w:numPr>
        <w:spacing w:line="360" w:lineRule="auto"/>
        <w:jc w:val="both"/>
        <w:rPr>
          <w:rFonts w:ascii="Arial Narrow" w:eastAsia="Calibri" w:hAnsi="Arial Narrow" w:cs="Arial"/>
          <w:sz w:val="22"/>
          <w:szCs w:val="22"/>
        </w:rPr>
      </w:pPr>
      <w:r w:rsidRPr="005C2C64">
        <w:rPr>
          <w:rFonts w:ascii="Arial Narrow" w:eastAsia="Calibri" w:hAnsi="Arial Narrow" w:cs="Arial"/>
          <w:sz w:val="22"/>
          <w:szCs w:val="22"/>
        </w:rPr>
        <w:t>agregate naturale (nisip, piatra sparta,</w:t>
      </w:r>
      <w:r>
        <w:rPr>
          <w:rFonts w:ascii="Arial Narrow" w:eastAsia="Calibri" w:hAnsi="Arial Narrow" w:cs="Arial"/>
          <w:sz w:val="22"/>
          <w:szCs w:val="22"/>
        </w:rPr>
        <w:t xml:space="preserve"> </w:t>
      </w:r>
      <w:r w:rsidRPr="005C2C64">
        <w:rPr>
          <w:rFonts w:ascii="Arial Narrow" w:eastAsia="Calibri" w:hAnsi="Arial Narrow" w:cs="Arial"/>
          <w:sz w:val="22"/>
          <w:szCs w:val="22"/>
        </w:rPr>
        <w:t>etc).</w:t>
      </w:r>
    </w:p>
    <w:p w14:paraId="37BEA9F7" w14:textId="23DFCE7D" w:rsidR="00A56F4E" w:rsidRPr="005C2C64" w:rsidRDefault="00A56F4E" w:rsidP="00A56F4E">
      <w:pPr>
        <w:widowControl w:val="0"/>
        <w:spacing w:line="360" w:lineRule="auto"/>
        <w:ind w:firstLine="720"/>
        <w:jc w:val="both"/>
        <w:rPr>
          <w:rFonts w:ascii="Arial Narrow" w:eastAsia="Calibri" w:hAnsi="Arial Narrow" w:cs="Arial"/>
          <w:sz w:val="22"/>
          <w:szCs w:val="22"/>
        </w:rPr>
      </w:pPr>
      <w:r w:rsidRPr="005C2C64">
        <w:rPr>
          <w:rFonts w:ascii="Arial Narrow" w:eastAsia="Calibri" w:hAnsi="Arial Narrow" w:cs="Arial"/>
          <w:sz w:val="22"/>
          <w:szCs w:val="22"/>
        </w:rPr>
        <w:t>Nisipul, piatra naturala vor fi achiziti</w:t>
      </w:r>
      <w:r>
        <w:rPr>
          <w:rFonts w:ascii="Arial Narrow" w:eastAsia="Calibri" w:hAnsi="Arial Narrow" w:cs="Arial"/>
          <w:sz w:val="22"/>
          <w:szCs w:val="22"/>
        </w:rPr>
        <w:t xml:space="preserve">onate de la cariere </w:t>
      </w:r>
      <w:r w:rsidRPr="005C2C64">
        <w:rPr>
          <w:rFonts w:ascii="Arial Narrow" w:eastAsia="Calibri" w:hAnsi="Arial Narrow" w:cs="Arial"/>
          <w:sz w:val="22"/>
          <w:szCs w:val="22"/>
        </w:rPr>
        <w:t>/</w:t>
      </w:r>
      <w:r>
        <w:rPr>
          <w:rFonts w:ascii="Arial Narrow" w:eastAsia="Calibri" w:hAnsi="Arial Narrow" w:cs="Arial"/>
          <w:sz w:val="22"/>
          <w:szCs w:val="22"/>
        </w:rPr>
        <w:t xml:space="preserve"> balastiere autorizate</w:t>
      </w:r>
      <w:r w:rsidRPr="005C2C64">
        <w:rPr>
          <w:rFonts w:ascii="Arial Narrow" w:eastAsia="Calibri" w:hAnsi="Arial Narrow" w:cs="Arial"/>
          <w:sz w:val="22"/>
          <w:szCs w:val="22"/>
        </w:rPr>
        <w:t>. Transportul agregatelor de la cariere</w:t>
      </w:r>
      <w:r w:rsidR="00FA4153">
        <w:rPr>
          <w:rFonts w:ascii="Arial Narrow" w:eastAsia="Calibri" w:hAnsi="Arial Narrow" w:cs="Arial"/>
          <w:sz w:val="22"/>
          <w:szCs w:val="22"/>
        </w:rPr>
        <w:t xml:space="preserve"> </w:t>
      </w:r>
      <w:r w:rsidRPr="005C2C64">
        <w:rPr>
          <w:rFonts w:ascii="Arial Narrow" w:eastAsia="Calibri" w:hAnsi="Arial Narrow" w:cs="Arial"/>
          <w:sz w:val="22"/>
          <w:szCs w:val="22"/>
        </w:rPr>
        <w:t>/</w:t>
      </w:r>
      <w:r w:rsidR="00FA4153">
        <w:rPr>
          <w:rFonts w:ascii="Arial Narrow" w:eastAsia="Calibri" w:hAnsi="Arial Narrow" w:cs="Arial"/>
          <w:sz w:val="22"/>
          <w:szCs w:val="22"/>
        </w:rPr>
        <w:t xml:space="preserve"> </w:t>
      </w:r>
      <w:r w:rsidRPr="005C2C64">
        <w:rPr>
          <w:rFonts w:ascii="Arial Narrow" w:eastAsia="Calibri" w:hAnsi="Arial Narrow" w:cs="Arial"/>
          <w:sz w:val="22"/>
          <w:szCs w:val="22"/>
        </w:rPr>
        <w:t>balastiere la zona proiectului se va efectua cu mijloace auto specifice pe drumuri nationale si/sau locale, dupa caz.</w:t>
      </w:r>
    </w:p>
    <w:p w14:paraId="288B3562" w14:textId="74904628" w:rsidR="00A56F4E" w:rsidRDefault="00A56F4E" w:rsidP="00A56F4E">
      <w:pPr>
        <w:widowControl w:val="0"/>
        <w:spacing w:line="360" w:lineRule="auto"/>
        <w:ind w:firstLine="720"/>
        <w:jc w:val="both"/>
        <w:rPr>
          <w:rFonts w:ascii="Arial Narrow" w:eastAsia="Calibri" w:hAnsi="Arial Narrow" w:cs="Arial"/>
          <w:sz w:val="22"/>
          <w:szCs w:val="22"/>
        </w:rPr>
      </w:pPr>
      <w:r w:rsidRPr="005C2C64">
        <w:rPr>
          <w:rFonts w:ascii="Arial Narrow" w:eastAsia="Calibri" w:hAnsi="Arial Narrow" w:cs="Arial"/>
          <w:sz w:val="22"/>
          <w:szCs w:val="22"/>
        </w:rPr>
        <w:t xml:space="preserve">Apa necesara pentru realizarea lucrarilor va fi </w:t>
      </w:r>
      <w:r w:rsidR="00F501DB">
        <w:rPr>
          <w:rFonts w:ascii="Arial Narrow" w:eastAsia="Calibri" w:hAnsi="Arial Narrow" w:cs="Arial"/>
          <w:sz w:val="22"/>
          <w:szCs w:val="22"/>
        </w:rPr>
        <w:t xml:space="preserve">preluata din reteaua de alimentare existenta in comuna </w:t>
      </w:r>
      <w:r w:rsidR="00FA4153">
        <w:rPr>
          <w:rFonts w:ascii="Arial Narrow" w:eastAsia="Calibri" w:hAnsi="Arial Narrow" w:cs="Arial"/>
          <w:sz w:val="22"/>
          <w:szCs w:val="22"/>
        </w:rPr>
        <w:t>Ion Corvin</w:t>
      </w:r>
      <w:r w:rsidR="00F501DB">
        <w:rPr>
          <w:rFonts w:ascii="Arial Narrow" w:eastAsia="Calibri" w:hAnsi="Arial Narrow" w:cs="Arial"/>
          <w:sz w:val="22"/>
          <w:szCs w:val="22"/>
        </w:rPr>
        <w:t xml:space="preserve">. </w:t>
      </w:r>
      <w:r>
        <w:rPr>
          <w:rFonts w:ascii="Arial Narrow" w:eastAsia="Calibri" w:hAnsi="Arial Narrow" w:cs="Arial"/>
          <w:sz w:val="22"/>
          <w:szCs w:val="22"/>
        </w:rPr>
        <w:t xml:space="preserve"> </w:t>
      </w:r>
    </w:p>
    <w:p w14:paraId="7F8BC378" w14:textId="76B81CDE" w:rsidR="00F501DB" w:rsidRDefault="00A56F4E" w:rsidP="00F501DB">
      <w:pPr>
        <w:spacing w:line="360" w:lineRule="auto"/>
        <w:ind w:right="-24" w:firstLine="720"/>
        <w:jc w:val="both"/>
        <w:rPr>
          <w:rFonts w:ascii="Arial Narrow" w:hAnsi="Arial Narrow"/>
          <w:sz w:val="22"/>
          <w:szCs w:val="22"/>
        </w:rPr>
      </w:pPr>
      <w:r>
        <w:rPr>
          <w:rFonts w:ascii="Arial Narrow" w:eastAsia="Calibri" w:hAnsi="Arial Narrow" w:cs="Arial"/>
          <w:sz w:val="22"/>
          <w:szCs w:val="22"/>
        </w:rPr>
        <w:t>Nu vor fi prelevate resurse naturale din cadrul</w:t>
      </w:r>
      <w:r w:rsidR="00FA4153">
        <w:rPr>
          <w:rFonts w:ascii="Arial Narrow" w:eastAsia="Calibri" w:hAnsi="Arial Narrow" w:cs="Arial"/>
          <w:sz w:val="22"/>
          <w:szCs w:val="22"/>
        </w:rPr>
        <w:t xml:space="preserve"> ariilor naturale protejate existente în vecinătatea amplasamentului proiectului</w:t>
      </w:r>
      <w:r w:rsidR="00F501DB">
        <w:rPr>
          <w:rFonts w:ascii="Arial Narrow" w:hAnsi="Arial Narrow"/>
          <w:sz w:val="22"/>
          <w:szCs w:val="22"/>
        </w:rPr>
        <w:t>.</w:t>
      </w:r>
    </w:p>
    <w:p w14:paraId="2FD6CEC0" w14:textId="77777777" w:rsidR="00A56F4E" w:rsidRDefault="00A56F4E" w:rsidP="00A56F4E">
      <w:pPr>
        <w:widowControl w:val="0"/>
        <w:spacing w:line="360" w:lineRule="auto"/>
        <w:ind w:firstLine="720"/>
        <w:jc w:val="both"/>
        <w:rPr>
          <w:rFonts w:ascii="Arial Narrow" w:eastAsia="Calibri" w:hAnsi="Arial Narrow" w:cs="Arial"/>
          <w:sz w:val="22"/>
          <w:szCs w:val="22"/>
        </w:rPr>
      </w:pPr>
    </w:p>
    <w:p w14:paraId="5EC674D7" w14:textId="77777777" w:rsidR="00F501DB" w:rsidRPr="00F501DB" w:rsidRDefault="00F501DB">
      <w:pPr>
        <w:pStyle w:val="Titlu2"/>
        <w:keepNext w:val="0"/>
        <w:widowControl w:val="0"/>
        <w:numPr>
          <w:ilvl w:val="0"/>
          <w:numId w:val="52"/>
        </w:numPr>
        <w:ind w:left="0" w:right="0" w:firstLine="0"/>
        <w:rPr>
          <w:rStyle w:val="sp1"/>
          <w:rFonts w:cs="Arial"/>
          <w:b/>
          <w:color w:val="365F91" w:themeColor="accent1" w:themeShade="BF"/>
        </w:rPr>
      </w:pPr>
      <w:bookmarkStart w:id="289" w:name="_Toc17406530"/>
      <w:bookmarkStart w:id="290" w:name="_Toc108385386"/>
      <w:bookmarkStart w:id="291" w:name="_Toc156999933"/>
      <w:r w:rsidRPr="00F501DB">
        <w:rPr>
          <w:rStyle w:val="sp1"/>
          <w:rFonts w:cs="Arial"/>
          <w:b/>
          <w:color w:val="365F91" w:themeColor="accent1" w:themeShade="BF"/>
        </w:rPr>
        <w:t>DESCRIEREA ASPECTELOR DE MEDIU SUSCEPTIBILE A FI AFECTATE IN MOD SEMNIFICATIV DE PROIECT</w:t>
      </w:r>
      <w:bookmarkEnd w:id="289"/>
      <w:bookmarkEnd w:id="290"/>
      <w:bookmarkEnd w:id="291"/>
    </w:p>
    <w:p w14:paraId="7E7D34D1" w14:textId="77777777" w:rsidR="00F501DB" w:rsidRPr="007D6415" w:rsidRDefault="00F501DB">
      <w:pPr>
        <w:pStyle w:val="Titlu2"/>
        <w:keepNext w:val="0"/>
        <w:widowControl w:val="0"/>
        <w:numPr>
          <w:ilvl w:val="1"/>
          <w:numId w:val="51"/>
        </w:numPr>
        <w:ind w:right="0"/>
        <w:rPr>
          <w:bCs/>
        </w:rPr>
      </w:pPr>
      <w:bookmarkStart w:id="292" w:name="_Toc17406531"/>
      <w:bookmarkStart w:id="293" w:name="_Toc108385387"/>
      <w:bookmarkStart w:id="294" w:name="_Toc156999934"/>
      <w:r w:rsidRPr="007D6415">
        <w:t>Descrierea impactului asupra populatiei, sanatatii umane, biodiversitatii, conservarea habitatelor naturale, a florei si faunei salbatice, terenurilor, solului, folosintelor, bunurilor materiale, calitatii si regimului cantitativ al apei, calitatii aerului, climei, zgomotelor si vibratiilor, peisajului si mediului vizual, patrimoniului istoric si cultural si asupra interactiunii dintre aceste elemente. Natura impactului</w:t>
      </w:r>
      <w:bookmarkEnd w:id="292"/>
      <w:bookmarkEnd w:id="293"/>
      <w:bookmarkEnd w:id="294"/>
      <w:r w:rsidRPr="007D6415">
        <w:t xml:space="preserve"> </w:t>
      </w:r>
    </w:p>
    <w:p w14:paraId="24603887" w14:textId="7824D11B" w:rsidR="00350610" w:rsidRPr="008917A4"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Modernizarea si exploatarea strazilor din comuna </w:t>
      </w:r>
      <w:r w:rsidR="00C2503C">
        <w:rPr>
          <w:rFonts w:ascii="Arial Narrow" w:hAnsi="Arial Narrow" w:cs="Arial"/>
          <w:sz w:val="22"/>
          <w:szCs w:val="22"/>
        </w:rPr>
        <w:t xml:space="preserve">Ion Corvin </w:t>
      </w:r>
      <w:r w:rsidRPr="008917A4">
        <w:rPr>
          <w:rFonts w:ascii="Arial Narrow" w:hAnsi="Arial Narrow" w:cs="Arial"/>
          <w:b/>
          <w:sz w:val="22"/>
          <w:szCs w:val="22"/>
        </w:rPr>
        <w:t>nu va avea impact semnificativ asupra mediului</w:t>
      </w:r>
      <w:r w:rsidRPr="008917A4">
        <w:rPr>
          <w:rFonts w:ascii="Arial Narrow" w:hAnsi="Arial Narrow" w:cs="Arial"/>
          <w:sz w:val="22"/>
          <w:szCs w:val="22"/>
        </w:rPr>
        <w:t>. Va fi respectat traseul existent</w:t>
      </w:r>
      <w:r w:rsidR="00F501DB" w:rsidRPr="008917A4">
        <w:rPr>
          <w:rFonts w:ascii="Arial Narrow" w:hAnsi="Arial Narrow" w:cs="Arial"/>
          <w:sz w:val="22"/>
          <w:szCs w:val="22"/>
        </w:rPr>
        <w:t xml:space="preserve"> al strazilor</w:t>
      </w:r>
      <w:r w:rsidRPr="008917A4">
        <w:rPr>
          <w:rFonts w:ascii="Arial Narrow" w:hAnsi="Arial Narrow" w:cs="Arial"/>
          <w:sz w:val="22"/>
          <w:szCs w:val="22"/>
        </w:rPr>
        <w:t xml:space="preserve">, fara afectarea unor suprafete suplimentare in afara amprizei </w:t>
      </w:r>
      <w:r w:rsidR="00F501DB" w:rsidRPr="008917A4">
        <w:rPr>
          <w:rFonts w:ascii="Arial Narrow" w:hAnsi="Arial Narrow" w:cs="Arial"/>
          <w:sz w:val="22"/>
          <w:szCs w:val="22"/>
        </w:rPr>
        <w:t>strazilor</w:t>
      </w:r>
      <w:r w:rsidR="00C2503C">
        <w:rPr>
          <w:rFonts w:ascii="Arial Narrow" w:hAnsi="Arial Narrow" w:cs="Arial"/>
          <w:sz w:val="22"/>
          <w:szCs w:val="22"/>
        </w:rPr>
        <w:t xml:space="preserve"> sau a copacilor existenti de-a lungul acestor strazi</w:t>
      </w:r>
      <w:r w:rsidRPr="008917A4">
        <w:rPr>
          <w:rFonts w:ascii="Arial Narrow" w:hAnsi="Arial Narrow" w:cs="Arial"/>
          <w:sz w:val="22"/>
          <w:szCs w:val="22"/>
        </w:rPr>
        <w:t xml:space="preserve">. Nu vor exista emisii poluante in apa sau in sol, iar emisiile in aer vor fi nesemnificative, se vor manifesta numai pe amplasamentul proiectului si pana la 100 de m de limita acestuia. </w:t>
      </w:r>
    </w:p>
    <w:p w14:paraId="1A655D99" w14:textId="14A7C8BF"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Toate terenurile afectate temporar de realizarea lucrarilor de modrnizare </w:t>
      </w:r>
      <w:r w:rsidR="00F501DB" w:rsidRPr="008917A4">
        <w:rPr>
          <w:rFonts w:ascii="Arial Narrow" w:hAnsi="Arial Narrow" w:cs="Arial"/>
          <w:sz w:val="22"/>
          <w:szCs w:val="22"/>
        </w:rPr>
        <w:t xml:space="preserve">a strazilor din </w:t>
      </w:r>
      <w:r w:rsidR="00C2503C">
        <w:rPr>
          <w:rFonts w:ascii="Arial Narrow" w:hAnsi="Arial Narrow" w:cs="Arial"/>
          <w:sz w:val="22"/>
          <w:szCs w:val="22"/>
        </w:rPr>
        <w:t xml:space="preserve">comuna Ion Corvin </w:t>
      </w:r>
      <w:r w:rsidRPr="008917A4">
        <w:rPr>
          <w:rFonts w:ascii="Arial Narrow" w:hAnsi="Arial Narrow" w:cs="Arial"/>
          <w:sz w:val="22"/>
          <w:szCs w:val="22"/>
        </w:rPr>
        <w:t xml:space="preserve">vor fi refacute si aduse la starea initiala, astfel incat la finalizarea lucrarilor nu vor fi afectate decat spatiile strict prevazute in proiect a fi ocupate definitiv. Pentru refacerea terenurilor afectate temporar au fost prevazute fonduri in bugetul general al proiectului. </w:t>
      </w:r>
    </w:p>
    <w:p w14:paraId="3DC48628" w14:textId="05D6F5A3" w:rsidR="00350610"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b/>
          <w:sz w:val="22"/>
          <w:szCs w:val="22"/>
        </w:rPr>
        <w:lastRenderedPageBreak/>
        <w:t xml:space="preserve">Impactul realizarii lucrarilor de modernizare a strazilor din </w:t>
      </w:r>
      <w:r w:rsidR="00C2503C" w:rsidRPr="00C2503C">
        <w:rPr>
          <w:rFonts w:ascii="Arial Narrow" w:hAnsi="Arial Narrow" w:cs="Arial"/>
          <w:b/>
          <w:sz w:val="22"/>
          <w:szCs w:val="22"/>
        </w:rPr>
        <w:t>comuna Ion Corvin</w:t>
      </w:r>
      <w:r w:rsidRPr="008917A4">
        <w:rPr>
          <w:rFonts w:ascii="Arial Narrow" w:hAnsi="Arial Narrow" w:cs="Arial"/>
          <w:b/>
          <w:sz w:val="22"/>
          <w:szCs w:val="22"/>
        </w:rPr>
        <w:t xml:space="preserve"> va</w:t>
      </w:r>
      <w:r>
        <w:rPr>
          <w:rFonts w:ascii="Arial Narrow" w:hAnsi="Arial Narrow" w:cs="Arial"/>
          <w:b/>
          <w:sz w:val="22"/>
          <w:szCs w:val="22"/>
        </w:rPr>
        <w:t xml:space="preserve"> fi nesemni</w:t>
      </w:r>
      <w:r w:rsidRPr="004651C5">
        <w:rPr>
          <w:rFonts w:ascii="Arial Narrow" w:hAnsi="Arial Narrow" w:cs="Arial"/>
          <w:b/>
          <w:sz w:val="22"/>
          <w:szCs w:val="22"/>
        </w:rPr>
        <w:t xml:space="preserve">ficativ, temporar </w:t>
      </w:r>
      <w:r>
        <w:rPr>
          <w:rFonts w:ascii="Arial Narrow" w:hAnsi="Arial Narrow" w:cs="Arial"/>
          <w:b/>
          <w:sz w:val="22"/>
          <w:szCs w:val="22"/>
        </w:rPr>
        <w:t>s</w:t>
      </w:r>
      <w:r w:rsidRPr="004651C5">
        <w:rPr>
          <w:rFonts w:ascii="Arial Narrow" w:hAnsi="Arial Narrow" w:cs="Arial"/>
          <w:b/>
          <w:sz w:val="22"/>
          <w:szCs w:val="22"/>
        </w:rPr>
        <w:t>i reversibil</w:t>
      </w:r>
      <w:r>
        <w:rPr>
          <w:rFonts w:ascii="Arial Narrow" w:hAnsi="Arial Narrow" w:cs="Arial"/>
          <w:sz w:val="22"/>
          <w:szCs w:val="22"/>
        </w:rPr>
        <w:t>. In perioada de exploatare a acestor strazi va fi inregistrat impact semnificativ pozitiv asupra mediului deoarece se vor imbunatati conditiile de trafic si implicit vor fi diminuate emisiile de poluanti atmosferici asociati traficului</w:t>
      </w:r>
      <w:r w:rsidR="00C2503C">
        <w:rPr>
          <w:rFonts w:ascii="Arial Narrow" w:hAnsi="Arial Narrow" w:cs="Arial"/>
          <w:sz w:val="22"/>
          <w:szCs w:val="22"/>
        </w:rPr>
        <w:t xml:space="preserve"> (in prezent strazile sunt la nivel de pamant)</w:t>
      </w:r>
      <w:r>
        <w:rPr>
          <w:rFonts w:ascii="Arial Narrow" w:hAnsi="Arial Narrow" w:cs="Arial"/>
          <w:sz w:val="22"/>
          <w:szCs w:val="22"/>
        </w:rPr>
        <w:t xml:space="preserve">. </w:t>
      </w:r>
    </w:p>
    <w:p w14:paraId="375B82A0" w14:textId="77777777" w:rsidR="00350610" w:rsidRPr="004651C5" w:rsidRDefault="00350610" w:rsidP="00350610">
      <w:pPr>
        <w:pStyle w:val="BH-Textnormal"/>
        <w:spacing w:before="0" w:after="0" w:line="360" w:lineRule="auto"/>
        <w:ind w:left="0" w:right="-47" w:firstLine="720"/>
        <w:rPr>
          <w:rFonts w:ascii="Arial Narrow" w:hAnsi="Arial Narrow" w:cs="Arial"/>
          <w:b/>
          <w:szCs w:val="22"/>
        </w:rPr>
      </w:pPr>
      <w:r w:rsidRPr="004651C5">
        <w:rPr>
          <w:rFonts w:ascii="Arial Narrow" w:hAnsi="Arial Narrow" w:cs="Arial"/>
          <w:b/>
          <w:szCs w:val="22"/>
        </w:rPr>
        <w:t>Impactul poten</w:t>
      </w:r>
      <w:r>
        <w:rPr>
          <w:rFonts w:ascii="Arial Narrow" w:hAnsi="Arial Narrow" w:cs="Arial"/>
          <w:b/>
          <w:szCs w:val="22"/>
        </w:rPr>
        <w:t>t</w:t>
      </w:r>
      <w:r w:rsidRPr="004651C5">
        <w:rPr>
          <w:rFonts w:ascii="Arial Narrow" w:hAnsi="Arial Narrow" w:cs="Arial"/>
          <w:b/>
          <w:szCs w:val="22"/>
        </w:rPr>
        <w:t>ial asupra calit</w:t>
      </w:r>
      <w:r>
        <w:rPr>
          <w:rFonts w:ascii="Arial Narrow" w:hAnsi="Arial Narrow" w:cs="Arial"/>
          <w:b/>
          <w:szCs w:val="22"/>
        </w:rPr>
        <w:t>at</w:t>
      </w:r>
      <w:r w:rsidRPr="004651C5">
        <w:rPr>
          <w:rFonts w:ascii="Arial Narrow" w:hAnsi="Arial Narrow" w:cs="Arial"/>
          <w:b/>
          <w:szCs w:val="22"/>
        </w:rPr>
        <w:t xml:space="preserve">ii </w:t>
      </w:r>
      <w:r>
        <w:rPr>
          <w:rFonts w:ascii="Arial Narrow" w:hAnsi="Arial Narrow" w:cs="Arial"/>
          <w:b/>
          <w:szCs w:val="22"/>
        </w:rPr>
        <w:t>s</w:t>
      </w:r>
      <w:r w:rsidRPr="004651C5">
        <w:rPr>
          <w:rFonts w:ascii="Arial Narrow" w:hAnsi="Arial Narrow" w:cs="Arial"/>
          <w:b/>
          <w:szCs w:val="22"/>
        </w:rPr>
        <w:t xml:space="preserve">i regimului cantitativ al apei </w:t>
      </w:r>
    </w:p>
    <w:p w14:paraId="4CAF02A6" w14:textId="5AF23C42" w:rsidR="00350610" w:rsidRDefault="00350610" w:rsidP="00350610">
      <w:pPr>
        <w:pStyle w:val="Corptext"/>
        <w:spacing w:after="0" w:line="360" w:lineRule="auto"/>
        <w:ind w:right="-47" w:firstLine="720"/>
        <w:jc w:val="both"/>
        <w:rPr>
          <w:rFonts w:ascii="Arial Narrow" w:hAnsi="Arial Narrow" w:cs="Arial"/>
          <w:sz w:val="22"/>
          <w:szCs w:val="22"/>
        </w:rPr>
      </w:pPr>
      <w:r w:rsidRPr="00C829FD">
        <w:rPr>
          <w:rFonts w:ascii="Arial Narrow" w:hAnsi="Arial Narrow" w:cs="Arial"/>
          <w:sz w:val="22"/>
          <w:szCs w:val="22"/>
        </w:rPr>
        <w:t>In amplasamentul proiectului nu exista corpuri de apa de suprafata.</w:t>
      </w:r>
      <w:r w:rsidR="00C2503C">
        <w:rPr>
          <w:rFonts w:ascii="Arial Narrow" w:hAnsi="Arial Narrow" w:cs="Arial"/>
          <w:sz w:val="22"/>
          <w:szCs w:val="22"/>
        </w:rPr>
        <w:t xml:space="preserve"> Distanta minima dintre amplasamentul proiectului si corpurile de apa de suprafata este de 1,4 km in cazul lucrarilor din localitatea Viile.</w:t>
      </w:r>
      <w:r>
        <w:rPr>
          <w:rFonts w:ascii="Arial Narrow" w:hAnsi="Arial Narrow" w:cs="Arial"/>
          <w:sz w:val="22"/>
          <w:szCs w:val="22"/>
        </w:rPr>
        <w:t xml:space="preserve"> In prezent, pe majoritatea strazilor analizate nu exista sistem de colectare a apelor pluviale, apa stagnand in corpul drumului. </w:t>
      </w:r>
    </w:p>
    <w:tbl>
      <w:tblPr>
        <w:tblW w:w="0" w:type="auto"/>
        <w:jc w:val="center"/>
        <w:tblLayout w:type="fixed"/>
        <w:tblLook w:val="04A0" w:firstRow="1" w:lastRow="0" w:firstColumn="1" w:lastColumn="0" w:noHBand="0" w:noVBand="1"/>
      </w:tblPr>
      <w:tblGrid>
        <w:gridCol w:w="4263"/>
        <w:gridCol w:w="4500"/>
      </w:tblGrid>
      <w:tr w:rsidR="00F501DB" w:rsidRPr="00CF1CD2" w14:paraId="3D132AF5" w14:textId="77777777" w:rsidTr="007C1EF4">
        <w:trPr>
          <w:jc w:val="center"/>
        </w:trPr>
        <w:tc>
          <w:tcPr>
            <w:tcW w:w="4263" w:type="dxa"/>
          </w:tcPr>
          <w:p w14:paraId="710581EE" w14:textId="4270CE94" w:rsidR="00F501DB" w:rsidRPr="0042329B" w:rsidRDefault="00F501DB" w:rsidP="00A56F4E">
            <w:pPr>
              <w:pStyle w:val="Corptext"/>
              <w:keepNext/>
              <w:spacing w:after="0" w:line="360" w:lineRule="auto"/>
              <w:ind w:right="-47"/>
              <w:jc w:val="both"/>
              <w:rPr>
                <w:noProof/>
                <w:lang w:val="en-US" w:eastAsia="en-US"/>
              </w:rPr>
            </w:pPr>
          </w:p>
        </w:tc>
        <w:tc>
          <w:tcPr>
            <w:tcW w:w="4500" w:type="dxa"/>
          </w:tcPr>
          <w:p w14:paraId="7B566950" w14:textId="5413FDB6" w:rsidR="00F501DB" w:rsidRPr="00350EC6" w:rsidRDefault="00F501DB" w:rsidP="00350EC6">
            <w:pPr>
              <w:pStyle w:val="Corptext"/>
              <w:keepNext/>
              <w:spacing w:after="0" w:line="360" w:lineRule="auto"/>
              <w:ind w:right="-47"/>
              <w:jc w:val="both"/>
            </w:pPr>
          </w:p>
        </w:tc>
      </w:tr>
      <w:tr w:rsidR="00C2503C" w:rsidRPr="00CF1CD2" w14:paraId="67422B77" w14:textId="77777777" w:rsidTr="007C1EF4">
        <w:trPr>
          <w:jc w:val="center"/>
        </w:trPr>
        <w:tc>
          <w:tcPr>
            <w:tcW w:w="4263" w:type="dxa"/>
          </w:tcPr>
          <w:p w14:paraId="08E5A941" w14:textId="5724D806" w:rsidR="00C2503C" w:rsidRDefault="00C2503C" w:rsidP="00A56F4E">
            <w:pPr>
              <w:pStyle w:val="Corptext"/>
              <w:keepNext/>
              <w:spacing w:after="0" w:line="360" w:lineRule="auto"/>
              <w:ind w:right="-47"/>
              <w:jc w:val="both"/>
              <w:rPr>
                <w:b/>
                <w:bCs/>
                <w:noProof/>
              </w:rPr>
            </w:pPr>
          </w:p>
        </w:tc>
        <w:tc>
          <w:tcPr>
            <w:tcW w:w="4500" w:type="dxa"/>
          </w:tcPr>
          <w:p w14:paraId="6D9AD09E" w14:textId="501F5B16" w:rsidR="00C2503C" w:rsidRPr="007C1EF4" w:rsidRDefault="00C2503C" w:rsidP="007C1EF4">
            <w:pPr>
              <w:pStyle w:val="Corptext"/>
              <w:keepNext/>
              <w:spacing w:after="0" w:line="360" w:lineRule="auto"/>
              <w:ind w:right="-47"/>
              <w:jc w:val="both"/>
            </w:pPr>
          </w:p>
        </w:tc>
      </w:tr>
      <w:tr w:rsidR="00350610" w:rsidRPr="00350EC6" w14:paraId="46CD8374" w14:textId="77777777" w:rsidTr="007C1EF4">
        <w:trPr>
          <w:jc w:val="center"/>
        </w:trPr>
        <w:tc>
          <w:tcPr>
            <w:tcW w:w="8763" w:type="dxa"/>
            <w:gridSpan w:val="2"/>
          </w:tcPr>
          <w:p w14:paraId="2363CD73" w14:textId="54D394C1" w:rsidR="00350610" w:rsidRPr="007C1EF4" w:rsidRDefault="007C1EF4" w:rsidP="007C1EF4">
            <w:pPr>
              <w:pStyle w:val="Legend"/>
              <w:jc w:val="both"/>
            </w:pPr>
            <w:bookmarkStart w:id="295" w:name="_Toc156999002"/>
            <w:r w:rsidRPr="007C1EF4">
              <w:rPr>
                <w:b/>
                <w:bCs/>
              </w:rPr>
              <w:t xml:space="preserve">Figura </w:t>
            </w:r>
            <w:r w:rsidRPr="007C1EF4">
              <w:rPr>
                <w:b/>
                <w:bCs/>
              </w:rPr>
              <w:fldChar w:fldCharType="begin"/>
            </w:r>
            <w:r w:rsidRPr="007C1EF4">
              <w:rPr>
                <w:b/>
                <w:bCs/>
              </w:rPr>
              <w:instrText xml:space="preserve"> SEQ Figura \* ARABIC </w:instrText>
            </w:r>
            <w:r w:rsidRPr="007C1EF4">
              <w:rPr>
                <w:b/>
                <w:bCs/>
              </w:rPr>
              <w:fldChar w:fldCharType="separate"/>
            </w:r>
            <w:r w:rsidR="00A8127A">
              <w:rPr>
                <w:b/>
                <w:bCs/>
                <w:noProof/>
              </w:rPr>
              <w:t>12</w:t>
            </w:r>
            <w:r w:rsidRPr="007C1EF4">
              <w:rPr>
                <w:b/>
                <w:bCs/>
              </w:rPr>
              <w:fldChar w:fldCharType="end"/>
            </w:r>
            <w:r w:rsidRPr="007C1EF4">
              <w:rPr>
                <w:b/>
                <w:bCs/>
              </w:rPr>
              <w:t>.</w:t>
            </w:r>
            <w:r>
              <w:t xml:space="preserve"> Aspecte ale strazilor pe care nu existe sisteme de colectare a apelor pluviale</w:t>
            </w:r>
            <w:bookmarkEnd w:id="295"/>
          </w:p>
        </w:tc>
      </w:tr>
    </w:tbl>
    <w:p w14:paraId="5538C857" w14:textId="5E6FB488"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Realizarea lucrarilor de modernizare a strazilor din </w:t>
      </w:r>
      <w:r w:rsidR="007C1EF4">
        <w:rPr>
          <w:rFonts w:ascii="Arial Narrow" w:hAnsi="Arial Narrow" w:cs="Arial"/>
          <w:sz w:val="22"/>
          <w:szCs w:val="22"/>
        </w:rPr>
        <w:t xml:space="preserve">comuna Ion Corvin </w:t>
      </w:r>
      <w:r w:rsidRPr="008917A4">
        <w:rPr>
          <w:rFonts w:ascii="Arial Narrow" w:hAnsi="Arial Narrow" w:cs="Arial"/>
          <w:sz w:val="22"/>
          <w:szCs w:val="22"/>
        </w:rPr>
        <w:t>nu va avea impact direct asupra calitatii apelor de suprafata sau subterane</w:t>
      </w:r>
      <w:r w:rsidR="007C1EF4">
        <w:rPr>
          <w:rFonts w:ascii="Arial Narrow" w:hAnsi="Arial Narrow" w:cs="Arial"/>
          <w:sz w:val="22"/>
          <w:szCs w:val="22"/>
        </w:rPr>
        <w:t xml:space="preserve">, lucrările vor fi realizate la minim 1,4 km aval de corpurile de apă de suprafata. Nu presupun preluarea de apa din corpurile de apa de suprafata sau deversarea de ape uzate la nivelul acestora. </w:t>
      </w:r>
    </w:p>
    <w:p w14:paraId="7E6A8B37" w14:textId="77777777"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toata perioada realizarii lucrarilor vor fi adoptate tehnici de constructie moderne si vor fi adoptate masuri adecvate astfel incat sa nu existe emisii de materiale poluante. </w:t>
      </w:r>
    </w:p>
    <w:p w14:paraId="586BC679" w14:textId="187ADE96"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Materialele de constructie si deseurile vor fi depozitate in spatii special amenajate in cadrul organizarii de santier. Este strict interzisa depozitarea materialelor de constructie si a deseurilor direct pe sol</w:t>
      </w:r>
      <w:r w:rsidR="007C1EF4">
        <w:rPr>
          <w:rFonts w:ascii="Arial Narrow" w:hAnsi="Arial Narrow" w:cs="Arial"/>
          <w:sz w:val="22"/>
          <w:szCs w:val="22"/>
        </w:rPr>
        <w:t xml:space="preserve"> sau in vecinatatea corpurilor de apa de suprafata</w:t>
      </w:r>
      <w:r w:rsidRPr="008917A4">
        <w:rPr>
          <w:rFonts w:ascii="Arial Narrow" w:hAnsi="Arial Narrow" w:cs="Arial"/>
          <w:sz w:val="22"/>
          <w:szCs w:val="22"/>
        </w:rPr>
        <w:t xml:space="preserve">. </w:t>
      </w:r>
    </w:p>
    <w:p w14:paraId="39A9F5C9" w14:textId="77777777"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Realizarea lucrarilor nu va avea efect asupra calitatii si regimului cantitativ al apei.  </w:t>
      </w:r>
    </w:p>
    <w:p w14:paraId="4846F417" w14:textId="63AA71F2"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timpul realizarii lucrarilor de modernizare a strazilor din </w:t>
      </w:r>
      <w:r w:rsidR="007C1EF4">
        <w:rPr>
          <w:rFonts w:ascii="Arial Narrow" w:hAnsi="Arial Narrow" w:cs="Arial"/>
          <w:sz w:val="22"/>
          <w:szCs w:val="22"/>
        </w:rPr>
        <w:t xml:space="preserve">comuna Ion Corvin </w:t>
      </w:r>
      <w:r w:rsidRPr="008917A4">
        <w:rPr>
          <w:rFonts w:ascii="Arial Narrow" w:hAnsi="Arial Narrow" w:cs="Arial"/>
          <w:sz w:val="22"/>
          <w:szCs w:val="22"/>
        </w:rPr>
        <w:t xml:space="preserve">se poate produce numai poluarea accidentala a apelor </w:t>
      </w:r>
      <w:r w:rsidR="007C1EF4">
        <w:rPr>
          <w:rFonts w:ascii="Arial Narrow" w:hAnsi="Arial Narrow" w:cs="Arial"/>
          <w:sz w:val="22"/>
          <w:szCs w:val="22"/>
        </w:rPr>
        <w:t xml:space="preserve">de suprafata sau </w:t>
      </w:r>
      <w:r w:rsidRPr="008917A4">
        <w:rPr>
          <w:rFonts w:ascii="Arial Narrow" w:hAnsi="Arial Narrow" w:cs="Arial"/>
          <w:sz w:val="22"/>
          <w:szCs w:val="22"/>
        </w:rPr>
        <w:t xml:space="preserve">subterane ca urmare a defectarii utilajelor si autoutilitarelor folosite pentru realizarea lucrarilor, a </w:t>
      </w:r>
      <w:r w:rsidR="007C1EF4">
        <w:rPr>
          <w:rFonts w:ascii="Arial Narrow" w:hAnsi="Arial Narrow" w:cs="Arial"/>
          <w:sz w:val="22"/>
          <w:szCs w:val="22"/>
        </w:rPr>
        <w:t xml:space="preserve">managementului </w:t>
      </w:r>
      <w:r w:rsidRPr="008917A4">
        <w:rPr>
          <w:rFonts w:ascii="Arial Narrow" w:hAnsi="Arial Narrow" w:cs="Arial"/>
          <w:sz w:val="22"/>
          <w:szCs w:val="22"/>
        </w:rPr>
        <w:t>neadecvat a deseurilor si a producerii unor accidente in care</w:t>
      </w:r>
      <w:r w:rsidRPr="004651C5">
        <w:rPr>
          <w:rFonts w:ascii="Arial Narrow" w:hAnsi="Arial Narrow" w:cs="Arial"/>
          <w:sz w:val="22"/>
          <w:szCs w:val="22"/>
        </w:rPr>
        <w:t xml:space="preserve"> sunt implicate autovehicule care transport</w:t>
      </w:r>
      <w:r>
        <w:rPr>
          <w:rFonts w:ascii="Arial Narrow" w:hAnsi="Arial Narrow" w:cs="Arial"/>
          <w:sz w:val="22"/>
          <w:szCs w:val="22"/>
        </w:rPr>
        <w:t>a</w:t>
      </w:r>
      <w:r w:rsidRPr="004651C5">
        <w:rPr>
          <w:rFonts w:ascii="Arial Narrow" w:hAnsi="Arial Narrow" w:cs="Arial"/>
          <w:sz w:val="22"/>
          <w:szCs w:val="22"/>
        </w:rPr>
        <w:t xml:space="preserve"> substan</w:t>
      </w:r>
      <w:r>
        <w:rPr>
          <w:rFonts w:ascii="Arial Narrow" w:hAnsi="Arial Narrow" w:cs="Arial"/>
          <w:sz w:val="22"/>
          <w:szCs w:val="22"/>
        </w:rPr>
        <w:t>t</w:t>
      </w:r>
      <w:r w:rsidRPr="004651C5">
        <w:rPr>
          <w:rFonts w:ascii="Arial Narrow" w:hAnsi="Arial Narrow" w:cs="Arial"/>
          <w:sz w:val="22"/>
          <w:szCs w:val="22"/>
        </w:rPr>
        <w:t xml:space="preserve">e periculoase. </w:t>
      </w:r>
    </w:p>
    <w:p w14:paraId="650EE88D" w14:textId="77777777"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 In astfel de situa</w:t>
      </w:r>
      <w:r>
        <w:rPr>
          <w:rFonts w:ascii="Arial Narrow" w:hAnsi="Arial Narrow" w:cs="Arial"/>
          <w:sz w:val="22"/>
          <w:szCs w:val="22"/>
        </w:rPr>
        <w:t>t</w:t>
      </w:r>
      <w:r w:rsidRPr="004651C5">
        <w:rPr>
          <w:rFonts w:ascii="Arial Narrow" w:hAnsi="Arial Narrow" w:cs="Arial"/>
          <w:sz w:val="22"/>
          <w:szCs w:val="22"/>
        </w:rPr>
        <w:t>ii se va ac</w:t>
      </w:r>
      <w:r>
        <w:rPr>
          <w:rFonts w:ascii="Arial Narrow" w:hAnsi="Arial Narrow" w:cs="Arial"/>
          <w:sz w:val="22"/>
          <w:szCs w:val="22"/>
        </w:rPr>
        <w:t>t</w:t>
      </w:r>
      <w:r w:rsidRPr="004651C5">
        <w:rPr>
          <w:rFonts w:ascii="Arial Narrow" w:hAnsi="Arial Narrow" w:cs="Arial"/>
          <w:sz w:val="22"/>
          <w:szCs w:val="22"/>
        </w:rPr>
        <w:t>iona in cel mai scurt cu material absorbant, iar ulterior se va apela la serviciile unei firme specializate in depolu</w:t>
      </w:r>
      <w:r>
        <w:rPr>
          <w:rFonts w:ascii="Arial Narrow" w:hAnsi="Arial Narrow" w:cs="Arial"/>
          <w:sz w:val="22"/>
          <w:szCs w:val="22"/>
        </w:rPr>
        <w:t>a</w:t>
      </w:r>
      <w:r w:rsidRPr="004651C5">
        <w:rPr>
          <w:rFonts w:ascii="Arial Narrow" w:hAnsi="Arial Narrow" w:cs="Arial"/>
          <w:sz w:val="22"/>
          <w:szCs w:val="22"/>
        </w:rPr>
        <w:t xml:space="preserve">ri. </w:t>
      </w:r>
    </w:p>
    <w:p w14:paraId="07FC4D08" w14:textId="77777777"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Apa necesar</w:t>
      </w:r>
      <w:r>
        <w:rPr>
          <w:rFonts w:ascii="Arial Narrow" w:hAnsi="Arial Narrow" w:cs="Arial"/>
          <w:sz w:val="22"/>
          <w:szCs w:val="22"/>
        </w:rPr>
        <w:t>a</w:t>
      </w:r>
      <w:r w:rsidRPr="004651C5">
        <w:rPr>
          <w:rFonts w:ascii="Arial Narrow" w:hAnsi="Arial Narrow" w:cs="Arial"/>
          <w:sz w:val="22"/>
          <w:szCs w:val="22"/>
        </w:rPr>
        <w:t xml:space="preserve"> in procesele tehnologice va fi prelevat</w:t>
      </w:r>
      <w:r>
        <w:rPr>
          <w:rFonts w:ascii="Arial Narrow" w:hAnsi="Arial Narrow" w:cs="Arial"/>
          <w:sz w:val="22"/>
          <w:szCs w:val="22"/>
        </w:rPr>
        <w:t>a</w:t>
      </w:r>
      <w:r w:rsidRPr="004651C5">
        <w:rPr>
          <w:rFonts w:ascii="Arial Narrow" w:hAnsi="Arial Narrow" w:cs="Arial"/>
          <w:sz w:val="22"/>
          <w:szCs w:val="22"/>
        </w:rPr>
        <w:t xml:space="preserve"> din </w:t>
      </w:r>
      <w:r>
        <w:rPr>
          <w:rFonts w:ascii="Arial Narrow" w:hAnsi="Arial Narrow" w:cs="Arial"/>
          <w:sz w:val="22"/>
          <w:szCs w:val="22"/>
        </w:rPr>
        <w:t xml:space="preserve">reteaua de alimentare cu apa existenta in zona analizata, </w:t>
      </w:r>
      <w:r w:rsidRPr="004651C5">
        <w:rPr>
          <w:rFonts w:ascii="Arial Narrow" w:hAnsi="Arial Narrow" w:cs="Arial"/>
          <w:sz w:val="22"/>
          <w:szCs w:val="22"/>
        </w:rPr>
        <w:t>iar apa potabil</w:t>
      </w:r>
      <w:r>
        <w:rPr>
          <w:rFonts w:ascii="Arial Narrow" w:hAnsi="Arial Narrow" w:cs="Arial"/>
          <w:sz w:val="22"/>
          <w:szCs w:val="22"/>
        </w:rPr>
        <w:t>a</w:t>
      </w:r>
      <w:r w:rsidRPr="004651C5">
        <w:rPr>
          <w:rFonts w:ascii="Arial Narrow" w:hAnsi="Arial Narrow" w:cs="Arial"/>
          <w:sz w:val="22"/>
          <w:szCs w:val="22"/>
        </w:rPr>
        <w:t xml:space="preserve"> va fi achizi</w:t>
      </w:r>
      <w:r>
        <w:rPr>
          <w:rFonts w:ascii="Arial Narrow" w:hAnsi="Arial Narrow" w:cs="Arial"/>
          <w:sz w:val="22"/>
          <w:szCs w:val="22"/>
        </w:rPr>
        <w:t>t</w:t>
      </w:r>
      <w:r w:rsidRPr="004651C5">
        <w:rPr>
          <w:rFonts w:ascii="Arial Narrow" w:hAnsi="Arial Narrow" w:cs="Arial"/>
          <w:sz w:val="22"/>
          <w:szCs w:val="22"/>
        </w:rPr>
        <w:t>ionat</w:t>
      </w:r>
      <w:r>
        <w:rPr>
          <w:rFonts w:ascii="Arial Narrow" w:hAnsi="Arial Narrow" w:cs="Arial"/>
          <w:sz w:val="22"/>
          <w:szCs w:val="22"/>
        </w:rPr>
        <w:t>a</w:t>
      </w:r>
      <w:r w:rsidRPr="004651C5">
        <w:rPr>
          <w:rFonts w:ascii="Arial Narrow" w:hAnsi="Arial Narrow" w:cs="Arial"/>
          <w:sz w:val="22"/>
          <w:szCs w:val="22"/>
        </w:rPr>
        <w:t xml:space="preserve"> imbuteliat</w:t>
      </w:r>
      <w:r>
        <w:rPr>
          <w:rFonts w:ascii="Arial Narrow" w:hAnsi="Arial Narrow" w:cs="Arial"/>
          <w:sz w:val="22"/>
          <w:szCs w:val="22"/>
        </w:rPr>
        <w:t>a</w:t>
      </w:r>
      <w:r w:rsidRPr="004651C5">
        <w:rPr>
          <w:rFonts w:ascii="Arial Narrow" w:hAnsi="Arial Narrow" w:cs="Arial"/>
          <w:sz w:val="22"/>
          <w:szCs w:val="22"/>
        </w:rPr>
        <w:t xml:space="preserve"> din comer</w:t>
      </w:r>
      <w:r>
        <w:rPr>
          <w:rFonts w:ascii="Arial Narrow" w:hAnsi="Arial Narrow" w:cs="Arial"/>
          <w:sz w:val="22"/>
          <w:szCs w:val="22"/>
        </w:rPr>
        <w:t>t</w:t>
      </w:r>
      <w:r w:rsidRPr="004651C5">
        <w:rPr>
          <w:rFonts w:ascii="Arial Narrow" w:hAnsi="Arial Narrow" w:cs="Arial"/>
          <w:sz w:val="22"/>
          <w:szCs w:val="22"/>
        </w:rPr>
        <w:t xml:space="preserve">. </w:t>
      </w:r>
    </w:p>
    <w:p w14:paraId="7523DD48" w14:textId="41F2CFDB"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Apele uzate </w:t>
      </w:r>
      <w:r>
        <w:rPr>
          <w:rFonts w:ascii="Arial Narrow" w:hAnsi="Arial Narrow" w:cs="Arial"/>
          <w:sz w:val="22"/>
          <w:szCs w:val="22"/>
        </w:rPr>
        <w:t xml:space="preserve">menajere </w:t>
      </w:r>
      <w:r w:rsidRPr="004651C5">
        <w:rPr>
          <w:rFonts w:ascii="Arial Narrow" w:hAnsi="Arial Narrow" w:cs="Arial"/>
          <w:sz w:val="22"/>
          <w:szCs w:val="22"/>
        </w:rPr>
        <w:t>vor fi</w:t>
      </w:r>
      <w:r w:rsidR="003C1248">
        <w:rPr>
          <w:rFonts w:ascii="Arial Narrow" w:hAnsi="Arial Narrow" w:cs="Arial"/>
          <w:sz w:val="22"/>
          <w:szCs w:val="22"/>
        </w:rPr>
        <w:t xml:space="preserve"> colectate în fose vidanjabile care vor fi golite periodic de către o firmă autorizată</w:t>
      </w:r>
      <w:r>
        <w:rPr>
          <w:rFonts w:ascii="Arial Narrow" w:hAnsi="Arial Narrow" w:cs="Arial"/>
          <w:sz w:val="22"/>
          <w:szCs w:val="22"/>
        </w:rPr>
        <w:t>. Este strict interzisa deversarea acestor ape direct pe sol</w:t>
      </w:r>
      <w:r w:rsidR="007C1EF4">
        <w:rPr>
          <w:rFonts w:ascii="Arial Narrow" w:hAnsi="Arial Narrow" w:cs="Arial"/>
          <w:sz w:val="22"/>
          <w:szCs w:val="22"/>
        </w:rPr>
        <w:t xml:space="preserve"> sau in corpurile de apa de suprafata existente in vecinatatea amplasamentului lucrarilor</w:t>
      </w:r>
      <w:r>
        <w:rPr>
          <w:rFonts w:ascii="Arial Narrow" w:hAnsi="Arial Narrow" w:cs="Arial"/>
          <w:sz w:val="22"/>
          <w:szCs w:val="22"/>
        </w:rPr>
        <w:t xml:space="preserve">. </w:t>
      </w:r>
    </w:p>
    <w:p w14:paraId="7BED07E4" w14:textId="7666E09B"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Impactul potential al realizarii lucrarilor de modernizare </w:t>
      </w:r>
      <w:r w:rsidR="009112C3" w:rsidRPr="008917A4">
        <w:rPr>
          <w:rFonts w:ascii="Arial Narrow" w:hAnsi="Arial Narrow" w:cs="Arial"/>
          <w:sz w:val="22"/>
          <w:szCs w:val="22"/>
        </w:rPr>
        <w:t xml:space="preserve">a strazilor </w:t>
      </w:r>
      <w:r w:rsidR="00B24164">
        <w:rPr>
          <w:rFonts w:ascii="Arial Narrow" w:hAnsi="Arial Narrow" w:cs="Arial"/>
          <w:sz w:val="22"/>
          <w:szCs w:val="22"/>
        </w:rPr>
        <w:t xml:space="preserve">din comuna Ion Corvin </w:t>
      </w:r>
      <w:r w:rsidRPr="008917A4">
        <w:rPr>
          <w:rFonts w:ascii="Arial Narrow" w:hAnsi="Arial Narrow" w:cs="Arial"/>
          <w:sz w:val="22"/>
          <w:szCs w:val="22"/>
        </w:rPr>
        <w:t xml:space="preserve">asupra apelor este nesemnificativ, poate avea numai efecte locale si este reversibil. La finalizarea lucrarilor de modernizare mediul va reveni la starea initiala. </w:t>
      </w:r>
    </w:p>
    <w:p w14:paraId="4F54B608" w14:textId="62FFBA44"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perioada de operare a strazilor din </w:t>
      </w:r>
      <w:r w:rsidR="00B24164">
        <w:rPr>
          <w:rFonts w:ascii="Arial Narrow" w:hAnsi="Arial Narrow" w:cs="Arial"/>
          <w:sz w:val="22"/>
          <w:szCs w:val="22"/>
        </w:rPr>
        <w:t xml:space="preserve">comuna Ion Corvin </w:t>
      </w:r>
      <w:r w:rsidRPr="008917A4">
        <w:rPr>
          <w:rFonts w:ascii="Arial Narrow" w:hAnsi="Arial Narrow" w:cs="Arial"/>
          <w:sz w:val="22"/>
          <w:szCs w:val="22"/>
        </w:rPr>
        <w:t xml:space="preserve">va fi inregistrat impact pozitiv asupra apelor deoarece apele pluviale care spala platforma strazilor vor fi colectate si epurate corespunzator. </w:t>
      </w:r>
    </w:p>
    <w:p w14:paraId="30E86B55" w14:textId="5A5C9116" w:rsidR="00B24164" w:rsidRDefault="00350610" w:rsidP="00B24164">
      <w:pPr>
        <w:pStyle w:val="StyleBH-TextnormalLeft127cmBefore0ptAfter6"/>
        <w:spacing w:after="0" w:line="360" w:lineRule="auto"/>
        <w:ind w:left="0" w:firstLine="720"/>
        <w:rPr>
          <w:rFonts w:ascii="Arial Narrow" w:hAnsi="Arial Narrow" w:cs="Arial"/>
          <w:szCs w:val="22"/>
        </w:rPr>
      </w:pPr>
      <w:r w:rsidRPr="008917A4">
        <w:rPr>
          <w:rFonts w:ascii="Arial Narrow" w:hAnsi="Arial Narrow" w:cs="Arial"/>
          <w:szCs w:val="22"/>
        </w:rPr>
        <w:lastRenderedPageBreak/>
        <w:t xml:space="preserve">Pentru colectarea apelor pluviale de pe platforma </w:t>
      </w:r>
      <w:r w:rsidR="009112C3" w:rsidRPr="008917A4">
        <w:rPr>
          <w:rFonts w:ascii="Arial Narrow" w:hAnsi="Arial Narrow" w:cs="Arial"/>
          <w:szCs w:val="22"/>
        </w:rPr>
        <w:t xml:space="preserve">strazilor </w:t>
      </w:r>
      <w:r w:rsidRPr="008917A4">
        <w:rPr>
          <w:rFonts w:ascii="Arial Narrow" w:hAnsi="Arial Narrow" w:cs="Arial"/>
          <w:szCs w:val="22"/>
        </w:rPr>
        <w:t xml:space="preserve">au fost prevazute in proiect </w:t>
      </w:r>
      <w:r w:rsidR="00B24164" w:rsidRPr="00A5767B">
        <w:rPr>
          <w:rFonts w:ascii="Arial Narrow" w:hAnsi="Arial Narrow" w:cs="Arial"/>
          <w:szCs w:val="22"/>
        </w:rPr>
        <w:t>santuri, rigole, rigole ranforsate, rigole carosabile si podete tubulare</w:t>
      </w:r>
      <w:r w:rsidR="00B24164">
        <w:rPr>
          <w:rFonts w:ascii="Arial Narrow" w:hAnsi="Arial Narrow" w:cs="Arial"/>
          <w:szCs w:val="22"/>
        </w:rPr>
        <w:t xml:space="preserve">. </w:t>
      </w:r>
    </w:p>
    <w:p w14:paraId="7FD822A6" w14:textId="5F6A5C2A" w:rsidR="00350610" w:rsidRPr="008917A4" w:rsidRDefault="00350610" w:rsidP="00350610">
      <w:pPr>
        <w:pStyle w:val="Corptext"/>
        <w:spacing w:after="0" w:line="360" w:lineRule="auto"/>
        <w:ind w:right="-47" w:firstLine="720"/>
        <w:jc w:val="both"/>
        <w:rPr>
          <w:rFonts w:ascii="Arial Narrow" w:hAnsi="Arial Narrow" w:cs="Arial"/>
          <w:sz w:val="22"/>
          <w:szCs w:val="22"/>
        </w:rPr>
      </w:pPr>
    </w:p>
    <w:p w14:paraId="21B64107" w14:textId="77777777" w:rsidR="00350610" w:rsidRPr="008917A4" w:rsidRDefault="00350610" w:rsidP="00350610">
      <w:pPr>
        <w:pStyle w:val="Corptext"/>
        <w:spacing w:after="0" w:line="360" w:lineRule="auto"/>
        <w:ind w:right="-47" w:firstLine="720"/>
        <w:jc w:val="both"/>
        <w:rPr>
          <w:rFonts w:ascii="Arial Narrow" w:hAnsi="Arial Narrow" w:cs="Arial"/>
          <w:b/>
          <w:sz w:val="22"/>
          <w:szCs w:val="22"/>
        </w:rPr>
      </w:pPr>
      <w:r w:rsidRPr="008917A4">
        <w:rPr>
          <w:rFonts w:ascii="Arial Narrow" w:hAnsi="Arial Narrow" w:cs="Arial"/>
          <w:b/>
          <w:sz w:val="22"/>
          <w:szCs w:val="22"/>
        </w:rPr>
        <w:t>Impactul potential asupra calitatii aerului si climei</w:t>
      </w:r>
    </w:p>
    <w:p w14:paraId="67E973CB" w14:textId="2C36F141"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In prezent strazile analizate sunt la nivel de pamant, astfel incat in perioadele secetoase traficul pe aceste strazi genereaza cantitati insemnate de pulberi sedimentabile. </w:t>
      </w:r>
    </w:p>
    <w:p w14:paraId="020C332D" w14:textId="2E5AB972"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Realizarea lucrarilor de modernizare a strazilor din </w:t>
      </w:r>
      <w:r w:rsidR="00B24164">
        <w:rPr>
          <w:rFonts w:ascii="Arial Narrow" w:hAnsi="Arial Narrow" w:cs="Arial"/>
          <w:szCs w:val="22"/>
        </w:rPr>
        <w:t xml:space="preserve">comuna Ion Corvin </w:t>
      </w:r>
      <w:r w:rsidRPr="008917A4">
        <w:rPr>
          <w:rFonts w:ascii="Arial Narrow" w:hAnsi="Arial Narrow" w:cs="Arial"/>
          <w:szCs w:val="22"/>
        </w:rPr>
        <w:t xml:space="preserve">nu va avea impact semnificativ asupra calitatii aerului din amplasamentul proiectului. Vor fi utilizate tehnologii si utilaje moderne, astfel incat emisiile de poluanti atmosferici sa fie cat mai mici. </w:t>
      </w:r>
    </w:p>
    <w:p w14:paraId="29140590" w14:textId="77777777"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La poluarea aerului pot contribui: activitatile desfasurate in cadrul organizarii de santier (depozitarea si manevrarea materialelor de constructie, alimentarea cu carburanti a utilajelor), activitatile desfasurate in cadrul fronturilor de lucru (recopertarea / recopertarea suprafetelor, lucrari de excavare / umplere, realizarea terasamentelor, punerea in opera a betoanelor / asfaltului), trafic pe amplasamentul lucrarii si traficul pe drumurile de acces la amplasament. </w:t>
      </w:r>
    </w:p>
    <w:p w14:paraId="00263258" w14:textId="4422583B" w:rsidR="00350610" w:rsidRPr="008917A4" w:rsidRDefault="00350610" w:rsidP="00350610">
      <w:pPr>
        <w:autoSpaceDE w:val="0"/>
        <w:autoSpaceDN w:val="0"/>
        <w:adjustRightInd w:val="0"/>
        <w:spacing w:line="360" w:lineRule="auto"/>
        <w:ind w:right="-47"/>
        <w:jc w:val="both"/>
        <w:rPr>
          <w:rFonts w:ascii="Arial Narrow" w:hAnsi="Arial Narrow" w:cs="Arial"/>
          <w:sz w:val="22"/>
          <w:szCs w:val="22"/>
        </w:rPr>
      </w:pPr>
      <w:r w:rsidRPr="008917A4">
        <w:rPr>
          <w:rFonts w:ascii="Arial Narrow" w:hAnsi="Arial Narrow" w:cs="Arial"/>
          <w:sz w:val="22"/>
          <w:szCs w:val="22"/>
        </w:rPr>
        <w:tab/>
        <w:t xml:space="preserve">Sursele aferente lucrarilor de modernizare a strazilor din </w:t>
      </w:r>
      <w:r w:rsidR="00B24164">
        <w:rPr>
          <w:rFonts w:ascii="Arial Narrow" w:hAnsi="Arial Narrow" w:cs="Arial"/>
          <w:szCs w:val="22"/>
        </w:rPr>
        <w:t xml:space="preserve">comuna Ion Corvin </w:t>
      </w:r>
      <w:r w:rsidRPr="008917A4">
        <w:rPr>
          <w:rFonts w:ascii="Arial Narrow" w:hAnsi="Arial Narrow" w:cs="Arial"/>
          <w:sz w:val="22"/>
          <w:szCs w:val="22"/>
        </w:rPr>
        <w:t xml:space="preserve">sunt surse libere (degajare de praf), nivelul emisiilor (concentratiile maxime admisibile) nu sunt normate nici in legislatia nationala, nici in cea comunitara. Acestea se vor manifesta punctual in cadrul fronturilor de lucru, fara afectarea intregii suprafete a zonei analizate. </w:t>
      </w:r>
    </w:p>
    <w:p w14:paraId="546619F5" w14:textId="77777777" w:rsidR="00350610" w:rsidRPr="008917A4"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Emisiile de poluanti atmosferici actioneaza in cadrul fronturilor de lucru, intensitatea acestora scade odata cu cresterea distantei fata de amplasamentul lucrarilor. </w:t>
      </w:r>
    </w:p>
    <w:p w14:paraId="6BFEAA7D" w14:textId="473B4A6D" w:rsidR="00350610" w:rsidRPr="008917A4"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8917A4">
        <w:rPr>
          <w:rFonts w:ascii="Arial Narrow" w:hAnsi="Arial Narrow" w:cs="Arial"/>
          <w:sz w:val="22"/>
          <w:szCs w:val="22"/>
        </w:rPr>
        <w:t>Impactul local asupra calitatii aerului generat de realizarea lucrarilor, va avea un caracter temporar, fiind limitat la perioada de desfasurare a lucrarilor de modernizare a strazilor din</w:t>
      </w:r>
      <w:r w:rsidR="00B24164">
        <w:rPr>
          <w:rFonts w:ascii="Arial Narrow" w:hAnsi="Arial Narrow" w:cs="Arial"/>
          <w:sz w:val="22"/>
          <w:szCs w:val="22"/>
        </w:rPr>
        <w:t xml:space="preserve"> </w:t>
      </w:r>
      <w:r w:rsidR="00B24164">
        <w:rPr>
          <w:rFonts w:ascii="Arial Narrow" w:hAnsi="Arial Narrow" w:cs="Arial"/>
          <w:szCs w:val="22"/>
        </w:rPr>
        <w:t>comuna Ion Corvin</w:t>
      </w:r>
      <w:r w:rsidRPr="008917A4">
        <w:rPr>
          <w:rFonts w:ascii="Arial Narrow" w:hAnsi="Arial Narrow" w:cs="Arial"/>
          <w:sz w:val="22"/>
          <w:szCs w:val="22"/>
        </w:rPr>
        <w:t xml:space="preserve">.   </w:t>
      </w:r>
    </w:p>
    <w:p w14:paraId="23DF6783" w14:textId="77777777" w:rsidR="00350610" w:rsidRPr="008917A4" w:rsidRDefault="00350610" w:rsidP="00350610">
      <w:pPr>
        <w:pStyle w:val="BH-Textnormal"/>
        <w:spacing w:before="0" w:after="0" w:line="360" w:lineRule="auto"/>
        <w:ind w:left="0" w:right="-47" w:firstLine="720"/>
        <w:rPr>
          <w:rFonts w:ascii="Arial Narrow" w:hAnsi="Arial Narrow" w:cs="Arial"/>
          <w:bCs/>
          <w:szCs w:val="22"/>
        </w:rPr>
      </w:pPr>
      <w:r w:rsidRPr="008917A4">
        <w:rPr>
          <w:rFonts w:ascii="Arial Narrow" w:hAnsi="Arial Narrow" w:cs="Arial"/>
          <w:b/>
          <w:bCs/>
          <w:szCs w:val="22"/>
        </w:rPr>
        <w:t>Impactul asupra aerului este nesemnificativ, temporar si reversibil</w:t>
      </w:r>
      <w:r w:rsidRPr="008917A4">
        <w:rPr>
          <w:rFonts w:ascii="Arial Narrow" w:hAnsi="Arial Narrow" w:cs="Arial"/>
          <w:bCs/>
          <w:szCs w:val="22"/>
        </w:rPr>
        <w:t xml:space="preserve"> si se manifesta numai in amplasamentul proiectului, fara afectarea calitatii aerului. La finalizarea lucrarilor de modernizare, mediul va reveni la starea initiala, nu va exista impact rezidual asupra aerului. </w:t>
      </w:r>
    </w:p>
    <w:p w14:paraId="4C92C7DC" w14:textId="5DFD249D" w:rsidR="00350610" w:rsidRDefault="00350610" w:rsidP="00350610">
      <w:pPr>
        <w:pStyle w:val="BH-Textnormal"/>
        <w:spacing w:before="0" w:after="0" w:line="360" w:lineRule="auto"/>
        <w:ind w:left="0" w:right="-47" w:firstLine="720"/>
        <w:rPr>
          <w:rFonts w:ascii="Arial Narrow" w:hAnsi="Arial Narrow" w:cs="Arial"/>
          <w:b/>
          <w:bCs/>
          <w:szCs w:val="22"/>
        </w:rPr>
      </w:pPr>
      <w:r w:rsidRPr="008917A4">
        <w:rPr>
          <w:rFonts w:ascii="Arial Narrow" w:hAnsi="Arial Narrow" w:cs="Arial"/>
          <w:b/>
          <w:bCs/>
          <w:szCs w:val="22"/>
        </w:rPr>
        <w:t xml:space="preserve">In perioada de exploatare a strazilor din </w:t>
      </w:r>
      <w:r w:rsidR="00B24164" w:rsidRPr="00B24164">
        <w:rPr>
          <w:rFonts w:ascii="Arial Narrow" w:hAnsi="Arial Narrow" w:cs="Arial"/>
          <w:b/>
          <w:bCs/>
          <w:szCs w:val="22"/>
        </w:rPr>
        <w:t xml:space="preserve">comuna Ion Corvin </w:t>
      </w:r>
      <w:r w:rsidRPr="008917A4">
        <w:rPr>
          <w:rFonts w:ascii="Arial Narrow" w:hAnsi="Arial Narrow" w:cs="Arial"/>
          <w:b/>
          <w:bCs/>
          <w:szCs w:val="22"/>
        </w:rPr>
        <w:t>va fi inregistrat impact pozitiv asupra aerului, datorita imbunatatirii conditiilor de trafic si reducerii emisiilor de poluanti atmosferici asociati traficului rutier</w:t>
      </w:r>
      <w:r w:rsidR="00B24164">
        <w:rPr>
          <w:rFonts w:ascii="Arial Narrow" w:hAnsi="Arial Narrow" w:cs="Arial"/>
          <w:b/>
          <w:bCs/>
          <w:szCs w:val="22"/>
        </w:rPr>
        <w:t xml:space="preserve"> (in prezent strazile sunt la nivel de pamant)</w:t>
      </w:r>
      <w:r w:rsidRPr="008917A4">
        <w:rPr>
          <w:rFonts w:ascii="Arial Narrow" w:hAnsi="Arial Narrow" w:cs="Arial"/>
          <w:b/>
          <w:bCs/>
          <w:szCs w:val="22"/>
        </w:rPr>
        <w:t>.</w:t>
      </w:r>
      <w:r w:rsidRPr="008324CB">
        <w:rPr>
          <w:rFonts w:ascii="Arial Narrow" w:hAnsi="Arial Narrow" w:cs="Arial"/>
          <w:b/>
          <w:bCs/>
          <w:szCs w:val="22"/>
        </w:rPr>
        <w:t xml:space="preserve">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5072"/>
      </w:tblGrid>
      <w:tr w:rsidR="00B24164" w14:paraId="299864E7" w14:textId="77777777" w:rsidTr="00B24164">
        <w:tc>
          <w:tcPr>
            <w:tcW w:w="4791" w:type="dxa"/>
          </w:tcPr>
          <w:p w14:paraId="48DED098" w14:textId="0E6CB3CD" w:rsidR="00B24164" w:rsidRDefault="00B24164" w:rsidP="00B24164">
            <w:pPr>
              <w:pStyle w:val="BH-Textnormal"/>
              <w:spacing w:before="0" w:after="0" w:line="360" w:lineRule="auto"/>
              <w:ind w:left="0" w:right="-47"/>
              <w:rPr>
                <w:rFonts w:ascii="Arial Narrow" w:hAnsi="Arial Narrow" w:cs="Arial"/>
                <w:b/>
                <w:bCs/>
                <w:szCs w:val="22"/>
              </w:rPr>
            </w:pPr>
          </w:p>
        </w:tc>
        <w:tc>
          <w:tcPr>
            <w:tcW w:w="5188" w:type="dxa"/>
          </w:tcPr>
          <w:p w14:paraId="26F53FAC" w14:textId="5B176312" w:rsidR="00B24164" w:rsidRDefault="00B24164" w:rsidP="00B24164">
            <w:pPr>
              <w:pStyle w:val="BH-Textnormal"/>
              <w:spacing w:before="0" w:after="0" w:line="360" w:lineRule="auto"/>
              <w:ind w:left="0" w:right="-47"/>
              <w:rPr>
                <w:rFonts w:ascii="Arial Narrow" w:hAnsi="Arial Narrow" w:cs="Arial"/>
                <w:b/>
                <w:bCs/>
                <w:szCs w:val="22"/>
              </w:rPr>
            </w:pPr>
          </w:p>
        </w:tc>
      </w:tr>
      <w:tr w:rsidR="00B24164" w14:paraId="332271E6" w14:textId="77777777" w:rsidTr="00B24164">
        <w:tc>
          <w:tcPr>
            <w:tcW w:w="4791" w:type="dxa"/>
          </w:tcPr>
          <w:p w14:paraId="5663CD54" w14:textId="2D070D93" w:rsidR="00B24164" w:rsidRDefault="00B24164" w:rsidP="00B24164">
            <w:pPr>
              <w:pStyle w:val="BH-Textnormal"/>
              <w:spacing w:before="0" w:after="0" w:line="360" w:lineRule="auto"/>
              <w:ind w:left="0" w:right="-47"/>
              <w:rPr>
                <w:rFonts w:ascii="Arial Narrow" w:hAnsi="Arial Narrow" w:cs="Arial"/>
                <w:b/>
                <w:bCs/>
                <w:szCs w:val="22"/>
              </w:rPr>
            </w:pPr>
          </w:p>
        </w:tc>
        <w:tc>
          <w:tcPr>
            <w:tcW w:w="5188" w:type="dxa"/>
          </w:tcPr>
          <w:p w14:paraId="4DC9006F" w14:textId="79A66EC7" w:rsidR="00B24164" w:rsidRPr="00B24164" w:rsidRDefault="00B24164" w:rsidP="00B24164">
            <w:pPr>
              <w:pStyle w:val="BH-Textnormal"/>
              <w:keepNext/>
              <w:spacing w:before="0" w:after="0" w:line="360" w:lineRule="auto"/>
              <w:ind w:left="0" w:right="-47"/>
            </w:pPr>
          </w:p>
        </w:tc>
      </w:tr>
      <w:tr w:rsidR="00B24164" w14:paraId="51A18CA4" w14:textId="77777777" w:rsidTr="00B24164">
        <w:tc>
          <w:tcPr>
            <w:tcW w:w="9979" w:type="dxa"/>
            <w:gridSpan w:val="2"/>
          </w:tcPr>
          <w:p w14:paraId="633A60D4" w14:textId="51A95A5C" w:rsidR="00B24164" w:rsidRPr="00B24164" w:rsidRDefault="00B24164" w:rsidP="00B24164">
            <w:pPr>
              <w:pStyle w:val="Legend"/>
            </w:pPr>
            <w:bookmarkStart w:id="296" w:name="_Toc156999003"/>
            <w:r w:rsidRPr="00B24164">
              <w:rPr>
                <w:b/>
                <w:bCs/>
              </w:rPr>
              <w:t xml:space="preserve">Figura </w:t>
            </w:r>
            <w:r w:rsidRPr="00B24164">
              <w:rPr>
                <w:b/>
                <w:bCs/>
              </w:rPr>
              <w:fldChar w:fldCharType="begin"/>
            </w:r>
            <w:r w:rsidRPr="00B24164">
              <w:rPr>
                <w:b/>
                <w:bCs/>
              </w:rPr>
              <w:instrText xml:space="preserve"> SEQ Figura \* ARABIC </w:instrText>
            </w:r>
            <w:r w:rsidRPr="00B24164">
              <w:rPr>
                <w:b/>
                <w:bCs/>
              </w:rPr>
              <w:fldChar w:fldCharType="separate"/>
            </w:r>
            <w:r w:rsidR="00A8127A">
              <w:rPr>
                <w:b/>
                <w:bCs/>
                <w:noProof/>
              </w:rPr>
              <w:t>13</w:t>
            </w:r>
            <w:r w:rsidRPr="00B24164">
              <w:rPr>
                <w:b/>
                <w:bCs/>
              </w:rPr>
              <w:fldChar w:fldCharType="end"/>
            </w:r>
            <w:r w:rsidRPr="00B24164">
              <w:rPr>
                <w:b/>
                <w:bCs/>
              </w:rPr>
              <w:t>.</w:t>
            </w:r>
            <w:r>
              <w:t xml:space="preserve"> Aspecte ale starii actuale a strazilor din comuna Ion Corvin</w:t>
            </w:r>
            <w:bookmarkEnd w:id="296"/>
          </w:p>
        </w:tc>
      </w:tr>
    </w:tbl>
    <w:p w14:paraId="3B23EBDA" w14:textId="77777777" w:rsidR="00350610" w:rsidRPr="004651C5" w:rsidRDefault="00350610" w:rsidP="00350610">
      <w:pPr>
        <w:pStyle w:val="BH-Textnormal"/>
        <w:spacing w:before="0" w:after="0" w:line="360" w:lineRule="auto"/>
        <w:ind w:left="0" w:right="-233" w:firstLine="720"/>
        <w:rPr>
          <w:rFonts w:ascii="Arial Narrow" w:hAnsi="Arial Narrow" w:cs="Arial"/>
          <w:b/>
          <w:szCs w:val="22"/>
        </w:rPr>
      </w:pPr>
      <w:bookmarkStart w:id="297" w:name="_Toc163540266"/>
      <w:r w:rsidRPr="004651C5">
        <w:rPr>
          <w:rFonts w:ascii="Arial Narrow" w:hAnsi="Arial Narrow" w:cs="Arial"/>
          <w:b/>
          <w:szCs w:val="22"/>
        </w:rPr>
        <w:t>Impactul poten</w:t>
      </w:r>
      <w:r>
        <w:rPr>
          <w:rFonts w:ascii="Arial Narrow" w:hAnsi="Arial Narrow" w:cs="Arial"/>
          <w:b/>
          <w:szCs w:val="22"/>
        </w:rPr>
        <w:t>t</w:t>
      </w:r>
      <w:r w:rsidRPr="004651C5">
        <w:rPr>
          <w:rFonts w:ascii="Arial Narrow" w:hAnsi="Arial Narrow" w:cs="Arial"/>
          <w:b/>
          <w:szCs w:val="22"/>
        </w:rPr>
        <w:t xml:space="preserve">ial asupra </w:t>
      </w:r>
      <w:bookmarkEnd w:id="297"/>
      <w:r w:rsidRPr="004651C5">
        <w:rPr>
          <w:rFonts w:ascii="Arial Narrow" w:hAnsi="Arial Narrow" w:cs="Arial"/>
          <w:b/>
          <w:szCs w:val="22"/>
        </w:rPr>
        <w:t xml:space="preserve">florei </w:t>
      </w:r>
      <w:r>
        <w:rPr>
          <w:rFonts w:ascii="Arial Narrow" w:hAnsi="Arial Narrow" w:cs="Arial"/>
          <w:b/>
          <w:szCs w:val="22"/>
        </w:rPr>
        <w:t>s</w:t>
      </w:r>
      <w:r w:rsidRPr="004651C5">
        <w:rPr>
          <w:rFonts w:ascii="Arial Narrow" w:hAnsi="Arial Narrow" w:cs="Arial"/>
          <w:b/>
          <w:szCs w:val="22"/>
        </w:rPr>
        <w:t xml:space="preserve">i faunei </w:t>
      </w:r>
    </w:p>
    <w:p w14:paraId="20017F38" w14:textId="295FCE39" w:rsidR="00862B6F" w:rsidRPr="00862B6F" w:rsidRDefault="00350610" w:rsidP="00862B6F">
      <w:pPr>
        <w:spacing w:line="360" w:lineRule="auto"/>
        <w:ind w:right="-233" w:firstLine="720"/>
        <w:jc w:val="both"/>
        <w:rPr>
          <w:rFonts w:ascii="Arial Narrow" w:hAnsi="Arial Narrow"/>
          <w:sz w:val="22"/>
          <w:szCs w:val="22"/>
        </w:rPr>
      </w:pPr>
      <w:r w:rsidRPr="004651C5">
        <w:rPr>
          <w:rFonts w:ascii="Arial Narrow" w:hAnsi="Arial Narrow" w:cs="Arial"/>
          <w:sz w:val="22"/>
          <w:szCs w:val="22"/>
        </w:rPr>
        <w:t xml:space="preserve">Realizarea </w:t>
      </w:r>
      <w:r>
        <w:rPr>
          <w:rFonts w:ascii="Arial Narrow" w:hAnsi="Arial Narrow" w:cs="Arial"/>
          <w:sz w:val="22"/>
          <w:szCs w:val="22"/>
        </w:rPr>
        <w:t xml:space="preserve">lucrarilor de modernizare a strazilor din </w:t>
      </w:r>
      <w:r w:rsidR="00B24164">
        <w:rPr>
          <w:rFonts w:ascii="Arial Narrow" w:hAnsi="Arial Narrow" w:cs="Arial"/>
          <w:sz w:val="22"/>
          <w:szCs w:val="22"/>
        </w:rPr>
        <w:t xml:space="preserve">comuna Ion Corvin </w:t>
      </w:r>
      <w:r w:rsidRPr="005923FB">
        <w:rPr>
          <w:rFonts w:ascii="Arial Narrow" w:hAnsi="Arial Narrow" w:cs="Arial"/>
          <w:sz w:val="22"/>
          <w:szCs w:val="22"/>
        </w:rPr>
        <w:t xml:space="preserve">nu va avea impact semnificativ asupra biodiversitatii, cu toate ca </w:t>
      </w:r>
      <w:r w:rsidRPr="005923FB">
        <w:rPr>
          <w:rFonts w:ascii="Arial Narrow" w:hAnsi="Arial Narrow"/>
          <w:sz w:val="22"/>
          <w:szCs w:val="22"/>
        </w:rPr>
        <w:t xml:space="preserve">proiectul va fi realizat </w:t>
      </w:r>
      <w:r w:rsidR="00862B6F">
        <w:rPr>
          <w:rFonts w:ascii="Arial Narrow" w:hAnsi="Arial Narrow"/>
          <w:sz w:val="22"/>
          <w:szCs w:val="22"/>
        </w:rPr>
        <w:t xml:space="preserve">in vecinatatea ariilor naturale protejate: </w:t>
      </w:r>
      <w:r w:rsidR="00862B6F" w:rsidRPr="00862B6F">
        <w:rPr>
          <w:rFonts w:ascii="Arial Narrow" w:hAnsi="Arial Narrow"/>
        </w:rPr>
        <w:t>ROSCI0172 Padurea si Valea Canareaua Fetii – Iortmac (ROSAC0172)</w:t>
      </w:r>
      <w:r w:rsidR="00862B6F">
        <w:rPr>
          <w:rFonts w:ascii="Arial Narrow" w:hAnsi="Arial Narrow"/>
        </w:rPr>
        <w:t xml:space="preserve">, </w:t>
      </w:r>
      <w:r w:rsidR="00862B6F" w:rsidRPr="00862B6F">
        <w:rPr>
          <w:rFonts w:ascii="Arial Narrow" w:hAnsi="Arial Narrow"/>
        </w:rPr>
        <w:t>ROSPA0054 Lacul Dunareni</w:t>
      </w:r>
      <w:r w:rsidR="00862B6F">
        <w:rPr>
          <w:rFonts w:ascii="Arial Narrow" w:hAnsi="Arial Narrow"/>
        </w:rPr>
        <w:t xml:space="preserve">, </w:t>
      </w:r>
      <w:r w:rsidR="00862B6F" w:rsidRPr="00862B6F">
        <w:rPr>
          <w:rFonts w:ascii="Arial Narrow" w:hAnsi="Arial Narrow"/>
        </w:rPr>
        <w:t>ROSCI0071 Dumbraveni Valea Urluia – Lacul Vederoasa (ROSAC0071)</w:t>
      </w:r>
      <w:r w:rsidR="00862B6F">
        <w:rPr>
          <w:rFonts w:ascii="Arial Narrow" w:hAnsi="Arial Narrow"/>
        </w:rPr>
        <w:t xml:space="preserve">, </w:t>
      </w:r>
      <w:r w:rsidR="00862B6F" w:rsidRPr="00862B6F">
        <w:rPr>
          <w:rFonts w:ascii="Arial Narrow" w:hAnsi="Arial Narrow"/>
        </w:rPr>
        <w:t>ROSPA0001 Aliman – Adamclisi</w:t>
      </w:r>
      <w:r w:rsidR="00862B6F">
        <w:rPr>
          <w:rFonts w:ascii="Arial Narrow" w:hAnsi="Arial Narrow"/>
        </w:rPr>
        <w:t xml:space="preserve"> si </w:t>
      </w:r>
      <w:r w:rsidR="00862B6F" w:rsidRPr="00862B6F">
        <w:rPr>
          <w:rFonts w:ascii="Arial Narrow" w:hAnsi="Arial Narrow"/>
        </w:rPr>
        <w:t xml:space="preserve">ROSPA0008 Baneasa  - Canaraua Fetei. </w:t>
      </w:r>
      <w:r w:rsidR="00862B6F">
        <w:rPr>
          <w:rFonts w:ascii="Arial Narrow" w:hAnsi="Arial Narrow"/>
        </w:rPr>
        <w:t xml:space="preserve">Dintre strazile ce vor fi modernizate in cadrul proiectului doar strazile din localitatea Viile sunt amplasate in vecinatatea ariilor naturale protejate. Celelalte strazi sunt amplasate la distante mai mari de limita ariilor naturale protejate. </w:t>
      </w:r>
    </w:p>
    <w:p w14:paraId="6C1BD904" w14:textId="0FDF4DE2" w:rsidR="00350610" w:rsidRDefault="00862B6F" w:rsidP="00350610">
      <w:pPr>
        <w:spacing w:line="360" w:lineRule="auto"/>
        <w:ind w:right="-233" w:firstLine="720"/>
        <w:jc w:val="both"/>
        <w:rPr>
          <w:rFonts w:ascii="Arial Narrow" w:hAnsi="Arial Narrow"/>
          <w:sz w:val="22"/>
          <w:szCs w:val="22"/>
        </w:rPr>
      </w:pPr>
      <w:r>
        <w:rPr>
          <w:rFonts w:ascii="Arial Narrow" w:hAnsi="Arial Narrow"/>
          <w:sz w:val="22"/>
          <w:szCs w:val="22"/>
        </w:rPr>
        <w:lastRenderedPageBreak/>
        <w:t>Cu excepția DC 36 din localitatea Brebeni care se regaseste in extravilan, celelalte lucrări vor fi realizate in intravilanul comunei Ion Corvin, in zone foarte antropizate. V</w:t>
      </w:r>
      <w:r w:rsidR="00350610" w:rsidRPr="00FD1680">
        <w:rPr>
          <w:rFonts w:ascii="Arial Narrow" w:hAnsi="Arial Narrow"/>
          <w:sz w:val="22"/>
          <w:szCs w:val="22"/>
        </w:rPr>
        <w:t>a fi strict respe</w:t>
      </w:r>
      <w:r w:rsidR="009112C3">
        <w:rPr>
          <w:rFonts w:ascii="Arial Narrow" w:hAnsi="Arial Narrow"/>
          <w:sz w:val="22"/>
          <w:szCs w:val="22"/>
        </w:rPr>
        <w:t xml:space="preserve">ctat traseul existent al celor </w:t>
      </w:r>
      <w:r>
        <w:rPr>
          <w:rFonts w:ascii="Arial Narrow" w:hAnsi="Arial Narrow"/>
          <w:sz w:val="22"/>
          <w:szCs w:val="22"/>
        </w:rPr>
        <w:t>10</w:t>
      </w:r>
      <w:r w:rsidR="00350610" w:rsidRPr="00FD1680">
        <w:rPr>
          <w:rFonts w:ascii="Arial Narrow" w:hAnsi="Arial Narrow"/>
          <w:sz w:val="22"/>
          <w:szCs w:val="22"/>
        </w:rPr>
        <w:t xml:space="preserve"> strazi,</w:t>
      </w:r>
      <w:r w:rsidR="00350610">
        <w:rPr>
          <w:rFonts w:ascii="Arial Narrow" w:hAnsi="Arial Narrow"/>
          <w:sz w:val="22"/>
          <w:szCs w:val="22"/>
        </w:rPr>
        <w:t xml:space="preserve"> fara afectarea unor suprafete suplimentare in afara amprizei </w:t>
      </w:r>
      <w:r>
        <w:rPr>
          <w:rFonts w:ascii="Arial Narrow" w:hAnsi="Arial Narrow"/>
          <w:sz w:val="22"/>
          <w:szCs w:val="22"/>
        </w:rPr>
        <w:t xml:space="preserve">strazilor sau a copacilor existenti de-a lungul acestor strazi. </w:t>
      </w:r>
    </w:p>
    <w:p w14:paraId="56DEA28A" w14:textId="44BFEBF2" w:rsidR="00731CD3" w:rsidRDefault="00731CD3" w:rsidP="00731CD3">
      <w:pPr>
        <w:keepNext/>
        <w:ind w:right="-227"/>
        <w:jc w:val="center"/>
      </w:pPr>
    </w:p>
    <w:p w14:paraId="036171F5" w14:textId="4971B2A1" w:rsidR="00350EC6" w:rsidRDefault="00731CD3" w:rsidP="00731CD3">
      <w:pPr>
        <w:pStyle w:val="Legend"/>
        <w:spacing w:line="360" w:lineRule="auto"/>
      </w:pPr>
      <w:bookmarkStart w:id="298" w:name="_Toc156999004"/>
      <w:r w:rsidRPr="00731CD3">
        <w:rPr>
          <w:b/>
          <w:bCs/>
        </w:rPr>
        <w:t xml:space="preserve">Figura </w:t>
      </w:r>
      <w:r w:rsidRPr="00731CD3">
        <w:rPr>
          <w:b/>
          <w:bCs/>
        </w:rPr>
        <w:fldChar w:fldCharType="begin"/>
      </w:r>
      <w:r w:rsidRPr="00731CD3">
        <w:rPr>
          <w:b/>
          <w:bCs/>
        </w:rPr>
        <w:instrText xml:space="preserve"> SEQ Figura \* ARABIC </w:instrText>
      </w:r>
      <w:r w:rsidRPr="00731CD3">
        <w:rPr>
          <w:b/>
          <w:bCs/>
        </w:rPr>
        <w:fldChar w:fldCharType="separate"/>
      </w:r>
      <w:r w:rsidR="00A8127A">
        <w:rPr>
          <w:b/>
          <w:bCs/>
          <w:noProof/>
        </w:rPr>
        <w:t>14</w:t>
      </w:r>
      <w:r w:rsidRPr="00731CD3">
        <w:rPr>
          <w:b/>
          <w:bCs/>
        </w:rPr>
        <w:fldChar w:fldCharType="end"/>
      </w:r>
      <w:r w:rsidRPr="00731CD3">
        <w:rPr>
          <w:b/>
          <w:bCs/>
        </w:rPr>
        <w:t>.</w:t>
      </w:r>
      <w:r>
        <w:t xml:space="preserve"> </w:t>
      </w:r>
      <w:r w:rsidRPr="00EB40EB">
        <w:t>Amplasarea proiectului in raport cu ariile protejate limitrofe</w:t>
      </w:r>
      <w:bookmarkEnd w:id="298"/>
    </w:p>
    <w:p w14:paraId="377B89D7" w14:textId="77777777"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Impactul poten</w:t>
      </w:r>
      <w:r>
        <w:rPr>
          <w:rFonts w:ascii="Arial Narrow" w:hAnsi="Arial Narrow" w:cs="Arial"/>
          <w:sz w:val="22"/>
          <w:szCs w:val="22"/>
        </w:rPr>
        <w:t>t</w:t>
      </w:r>
      <w:r w:rsidRPr="004651C5">
        <w:rPr>
          <w:rFonts w:ascii="Arial Narrow" w:hAnsi="Arial Narrow" w:cs="Arial"/>
          <w:sz w:val="22"/>
          <w:szCs w:val="22"/>
        </w:rPr>
        <w:t>ial asupra biodiversit</w:t>
      </w:r>
      <w:r>
        <w:rPr>
          <w:rFonts w:ascii="Arial Narrow" w:hAnsi="Arial Narrow" w:cs="Arial"/>
          <w:sz w:val="22"/>
          <w:szCs w:val="22"/>
        </w:rPr>
        <w:t>at</w:t>
      </w:r>
      <w:r w:rsidRPr="004651C5">
        <w:rPr>
          <w:rFonts w:ascii="Arial Narrow" w:hAnsi="Arial Narrow" w:cs="Arial"/>
          <w:sz w:val="22"/>
          <w:szCs w:val="22"/>
        </w:rPr>
        <w:t>ii se va manifesta in special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modernizare</w:t>
      </w:r>
      <w:r w:rsidRPr="004651C5">
        <w:rPr>
          <w:rFonts w:ascii="Arial Narrow" w:hAnsi="Arial Narrow" w:cs="Arial"/>
          <w:sz w:val="22"/>
          <w:szCs w:val="22"/>
        </w:rPr>
        <w:t xml:space="preserve">, dar este nesemnificativ, temporar </w:t>
      </w:r>
      <w:r>
        <w:rPr>
          <w:rFonts w:ascii="Arial Narrow" w:hAnsi="Arial Narrow" w:cs="Arial"/>
          <w:sz w:val="22"/>
          <w:szCs w:val="22"/>
        </w:rPr>
        <w:t>s</w:t>
      </w:r>
      <w:r w:rsidRPr="004651C5">
        <w:rPr>
          <w:rFonts w:ascii="Arial Narrow" w:hAnsi="Arial Narrow" w:cs="Arial"/>
          <w:sz w:val="22"/>
          <w:szCs w:val="22"/>
        </w:rPr>
        <w:t>i reversibil. La finalizarea lucr</w:t>
      </w:r>
      <w:r>
        <w:rPr>
          <w:rFonts w:ascii="Arial Narrow" w:hAnsi="Arial Narrow" w:cs="Arial"/>
          <w:sz w:val="22"/>
          <w:szCs w:val="22"/>
        </w:rPr>
        <w:t>arilor de modernizare</w:t>
      </w:r>
      <w:r w:rsidRPr="004651C5">
        <w:rPr>
          <w:rFonts w:ascii="Arial Narrow" w:hAnsi="Arial Narrow" w:cs="Arial"/>
          <w:sz w:val="22"/>
          <w:szCs w:val="22"/>
        </w:rPr>
        <w:t>, mediul va reveni la starea ini</w:t>
      </w:r>
      <w:r>
        <w:rPr>
          <w:rFonts w:ascii="Arial Narrow" w:hAnsi="Arial Narrow" w:cs="Arial"/>
          <w:sz w:val="22"/>
          <w:szCs w:val="22"/>
        </w:rPr>
        <w:t>t</w:t>
      </w:r>
      <w:r w:rsidRPr="004651C5">
        <w:rPr>
          <w:rFonts w:ascii="Arial Narrow" w:hAnsi="Arial Narrow" w:cs="Arial"/>
          <w:sz w:val="22"/>
          <w:szCs w:val="22"/>
        </w:rPr>
        <w:t>ial</w:t>
      </w:r>
      <w:r>
        <w:rPr>
          <w:rFonts w:ascii="Arial Narrow" w:hAnsi="Arial Narrow" w:cs="Arial"/>
          <w:sz w:val="22"/>
          <w:szCs w:val="22"/>
        </w:rPr>
        <w:t xml:space="preserve">a. </w:t>
      </w:r>
    </w:p>
    <w:p w14:paraId="1963D7B2" w14:textId="5F878C25" w:rsidR="00350610" w:rsidRPr="00980BC4" w:rsidRDefault="00350610" w:rsidP="00350610">
      <w:pPr>
        <w:autoSpaceDE w:val="0"/>
        <w:autoSpaceDN w:val="0"/>
        <w:adjustRightInd w:val="0"/>
        <w:spacing w:line="360" w:lineRule="auto"/>
        <w:ind w:right="-47" w:firstLine="720"/>
        <w:jc w:val="both"/>
        <w:rPr>
          <w:rFonts w:ascii="Arial Narrow" w:hAnsi="Arial Narrow" w:cs="Arial"/>
          <w:bCs/>
          <w:sz w:val="22"/>
          <w:szCs w:val="22"/>
        </w:rPr>
      </w:pPr>
      <w:r>
        <w:rPr>
          <w:rFonts w:ascii="Arial Narrow" w:hAnsi="Arial Narrow" w:cs="Arial"/>
          <w:sz w:val="22"/>
          <w:szCs w:val="22"/>
        </w:rPr>
        <w:t xml:space="preserve">Deoarece lucrarile vor fi realizate </w:t>
      </w:r>
      <w:r w:rsidR="00731CD3">
        <w:rPr>
          <w:rFonts w:ascii="Arial Narrow" w:hAnsi="Arial Narrow" w:cs="Arial"/>
          <w:sz w:val="22"/>
          <w:szCs w:val="22"/>
        </w:rPr>
        <w:t xml:space="preserve">preponderent </w:t>
      </w:r>
      <w:r>
        <w:rPr>
          <w:rFonts w:ascii="Arial Narrow" w:hAnsi="Arial Narrow" w:cs="Arial"/>
          <w:sz w:val="22"/>
          <w:szCs w:val="22"/>
        </w:rPr>
        <w:t xml:space="preserve">in intravilanul </w:t>
      </w:r>
      <w:r w:rsidR="00731CD3">
        <w:rPr>
          <w:rFonts w:ascii="Arial Narrow" w:hAnsi="Arial Narrow" w:cs="Arial"/>
          <w:sz w:val="22"/>
          <w:szCs w:val="22"/>
        </w:rPr>
        <w:t xml:space="preserve">comunei Ion Corvin (cu exceptia lucrarilor de modernizare a DC 36 din </w:t>
      </w:r>
      <w:r>
        <w:rPr>
          <w:rFonts w:ascii="Arial Narrow" w:hAnsi="Arial Narrow" w:cs="Arial"/>
          <w:sz w:val="22"/>
          <w:szCs w:val="22"/>
        </w:rPr>
        <w:t>localit</w:t>
      </w:r>
      <w:r w:rsidR="00731CD3">
        <w:rPr>
          <w:rFonts w:ascii="Arial Narrow" w:hAnsi="Arial Narrow" w:cs="Arial"/>
          <w:sz w:val="22"/>
          <w:szCs w:val="22"/>
        </w:rPr>
        <w:t>atea Brebeni – care va fi modernizat in extravilan)</w:t>
      </w:r>
      <w:r>
        <w:rPr>
          <w:rFonts w:ascii="Arial Narrow" w:hAnsi="Arial Narrow" w:cs="Arial"/>
          <w:sz w:val="22"/>
          <w:szCs w:val="22"/>
        </w:rPr>
        <w:t>, in amplasamentul acestora nu au fost identificate specii protejate de flo</w:t>
      </w:r>
      <w:r w:rsidR="009112C3">
        <w:rPr>
          <w:rFonts w:ascii="Arial Narrow" w:hAnsi="Arial Narrow" w:cs="Arial"/>
          <w:sz w:val="22"/>
          <w:szCs w:val="22"/>
        </w:rPr>
        <w:t xml:space="preserve">ra sau fauna. Pe traseul celor </w:t>
      </w:r>
      <w:r w:rsidR="00A34D48">
        <w:rPr>
          <w:rFonts w:ascii="Arial Narrow" w:hAnsi="Arial Narrow" w:cs="Arial"/>
          <w:sz w:val="22"/>
          <w:szCs w:val="22"/>
        </w:rPr>
        <w:t>10</w:t>
      </w:r>
      <w:r>
        <w:rPr>
          <w:rFonts w:ascii="Arial Narrow" w:hAnsi="Arial Narrow" w:cs="Arial"/>
          <w:sz w:val="22"/>
          <w:szCs w:val="22"/>
        </w:rPr>
        <w:t xml:space="preserve"> strazi care vor fi modernizate au fost identificate in general specii ruderale si segetale de plante ce pot fi incadrate in habitatul </w:t>
      </w:r>
      <w:r w:rsidRPr="00CB32A4">
        <w:rPr>
          <w:rFonts w:ascii="Arial Narrow" w:hAnsi="Arial Narrow" w:cs="Arial"/>
          <w:sz w:val="22"/>
          <w:szCs w:val="22"/>
        </w:rPr>
        <w:t xml:space="preserve">87.2. Ruderal communities. </w:t>
      </w:r>
      <w:r>
        <w:rPr>
          <w:rFonts w:ascii="Arial Narrow" w:hAnsi="Arial Narrow" w:cs="Arial"/>
          <w:sz w:val="22"/>
          <w:szCs w:val="22"/>
        </w:rPr>
        <w:t>Alaturi de acestea au mai fost identificate exemplare de corcodus (</w:t>
      </w:r>
      <w:r w:rsidRPr="00A1083C">
        <w:rPr>
          <w:rFonts w:ascii="Arial Narrow" w:hAnsi="Arial Narrow" w:cs="Arial"/>
          <w:i/>
          <w:sz w:val="22"/>
          <w:szCs w:val="22"/>
        </w:rPr>
        <w:t>Prunus cerasifera</w:t>
      </w:r>
      <w:r>
        <w:rPr>
          <w:rFonts w:ascii="Arial Narrow" w:hAnsi="Arial Narrow" w:cs="Arial"/>
          <w:sz w:val="22"/>
          <w:szCs w:val="22"/>
        </w:rPr>
        <w:t>), salcie (</w:t>
      </w:r>
      <w:r w:rsidRPr="00A1083C">
        <w:rPr>
          <w:rFonts w:ascii="Arial Narrow" w:hAnsi="Arial Narrow" w:cs="Arial"/>
          <w:i/>
          <w:sz w:val="22"/>
          <w:szCs w:val="22"/>
        </w:rPr>
        <w:t>Salix alba</w:t>
      </w:r>
      <w:r>
        <w:rPr>
          <w:rFonts w:ascii="Arial Narrow" w:hAnsi="Arial Narrow" w:cs="Arial"/>
          <w:sz w:val="22"/>
          <w:szCs w:val="22"/>
        </w:rPr>
        <w:t xml:space="preserve">), </w:t>
      </w:r>
      <w:r w:rsidR="00A34D48">
        <w:rPr>
          <w:rFonts w:ascii="Arial Narrow" w:hAnsi="Arial Narrow" w:cs="Arial"/>
          <w:sz w:val="22"/>
          <w:szCs w:val="22"/>
        </w:rPr>
        <w:t xml:space="preserve">plop (Populus canadensis), </w:t>
      </w:r>
      <w:r>
        <w:rPr>
          <w:rFonts w:ascii="Arial Narrow" w:hAnsi="Arial Narrow" w:cs="Arial"/>
          <w:sz w:val="22"/>
          <w:szCs w:val="22"/>
        </w:rPr>
        <w:t>salcam (</w:t>
      </w:r>
      <w:r w:rsidRPr="00107CEB">
        <w:rPr>
          <w:rFonts w:ascii="Arial Narrow" w:hAnsi="Arial Narrow" w:cs="Arial"/>
          <w:i/>
          <w:sz w:val="22"/>
          <w:szCs w:val="22"/>
        </w:rPr>
        <w:t>Robinia pseudoacacia</w:t>
      </w:r>
      <w:r>
        <w:rPr>
          <w:rFonts w:ascii="Arial Narrow" w:hAnsi="Arial Narrow" w:cs="Arial"/>
          <w:sz w:val="22"/>
          <w:szCs w:val="22"/>
        </w:rPr>
        <w:t>), porumbar (</w:t>
      </w:r>
      <w:r w:rsidRPr="00107CEB">
        <w:rPr>
          <w:rFonts w:ascii="Arial Narrow" w:hAnsi="Arial Narrow" w:cs="Arial"/>
          <w:i/>
          <w:sz w:val="22"/>
          <w:szCs w:val="22"/>
        </w:rPr>
        <w:t>Prunus spinosa</w:t>
      </w:r>
      <w:r>
        <w:rPr>
          <w:rFonts w:ascii="Arial Narrow" w:hAnsi="Arial Narrow" w:cs="Arial"/>
          <w:sz w:val="22"/>
          <w:szCs w:val="22"/>
        </w:rPr>
        <w:t>), lemn cainesc (</w:t>
      </w:r>
      <w:r w:rsidRPr="00107CEB">
        <w:rPr>
          <w:rFonts w:ascii="Arial Narrow" w:hAnsi="Arial Narrow" w:cs="Arial"/>
          <w:i/>
          <w:sz w:val="22"/>
          <w:szCs w:val="22"/>
        </w:rPr>
        <w:t>Ligustrum vulgare</w:t>
      </w:r>
      <w:r>
        <w:rPr>
          <w:rFonts w:ascii="Arial Narrow" w:hAnsi="Arial Narrow" w:cs="Arial"/>
          <w:sz w:val="22"/>
          <w:szCs w:val="22"/>
        </w:rPr>
        <w:t>) care nu vor fi afectate de realizarea lucrarilor de modernizare a strazilor din</w:t>
      </w:r>
      <w:r w:rsidR="00A34D48">
        <w:rPr>
          <w:rFonts w:ascii="Arial Narrow" w:hAnsi="Arial Narrow" w:cs="Arial"/>
          <w:sz w:val="22"/>
          <w:szCs w:val="22"/>
        </w:rPr>
        <w:t xml:space="preserve"> comuna Ion Corvin</w:t>
      </w:r>
      <w:r>
        <w:rPr>
          <w:rFonts w:ascii="Arial Narrow" w:hAnsi="Arial Narrow" w:cs="Arial"/>
          <w:sz w:val="22"/>
          <w:szCs w:val="22"/>
        </w:rPr>
        <w:t>.</w:t>
      </w:r>
    </w:p>
    <w:tbl>
      <w:tblPr>
        <w:tblW w:w="8478" w:type="dxa"/>
        <w:jc w:val="center"/>
        <w:tblLook w:val="04A0" w:firstRow="1" w:lastRow="0" w:firstColumn="1" w:lastColumn="0" w:noHBand="0" w:noVBand="1"/>
      </w:tblPr>
      <w:tblGrid>
        <w:gridCol w:w="3498"/>
        <w:gridCol w:w="4980"/>
      </w:tblGrid>
      <w:tr w:rsidR="00CA70C9" w:rsidRPr="00107CEB" w14:paraId="777EA05A" w14:textId="77777777" w:rsidTr="00CA70C9">
        <w:trPr>
          <w:jc w:val="center"/>
        </w:trPr>
        <w:tc>
          <w:tcPr>
            <w:tcW w:w="3498" w:type="dxa"/>
          </w:tcPr>
          <w:p w14:paraId="2656924B" w14:textId="1B0F7503" w:rsidR="00350610" w:rsidRPr="00107CEB" w:rsidRDefault="00350610" w:rsidP="00CA70C9">
            <w:pPr>
              <w:pStyle w:val="Corptext"/>
              <w:widowControl w:val="0"/>
              <w:spacing w:after="0" w:line="276" w:lineRule="auto"/>
              <w:ind w:right="-233"/>
              <w:jc w:val="both"/>
              <w:rPr>
                <w:rFonts w:ascii="Arial Narrow" w:hAnsi="Arial Narrow"/>
                <w:sz w:val="22"/>
                <w:szCs w:val="22"/>
                <w:highlight w:val="yellow"/>
              </w:rPr>
            </w:pPr>
          </w:p>
        </w:tc>
        <w:tc>
          <w:tcPr>
            <w:tcW w:w="4980" w:type="dxa"/>
          </w:tcPr>
          <w:p w14:paraId="62371DC9" w14:textId="20F8A13E" w:rsidR="00350610" w:rsidRPr="00107CEB" w:rsidRDefault="00350610" w:rsidP="00CA70C9">
            <w:pPr>
              <w:pStyle w:val="Corptext"/>
              <w:widowControl w:val="0"/>
              <w:spacing w:after="0" w:line="276" w:lineRule="auto"/>
              <w:ind w:right="-233"/>
              <w:jc w:val="both"/>
              <w:rPr>
                <w:rFonts w:ascii="Arial Narrow" w:hAnsi="Arial Narrow" w:cs="Arial"/>
                <w:sz w:val="22"/>
                <w:szCs w:val="22"/>
                <w:highlight w:val="yellow"/>
              </w:rPr>
            </w:pPr>
          </w:p>
        </w:tc>
      </w:tr>
      <w:tr w:rsidR="00A34D48" w:rsidRPr="00107CEB" w14:paraId="6C628F2E" w14:textId="77777777" w:rsidTr="00CA70C9">
        <w:trPr>
          <w:jc w:val="center"/>
        </w:trPr>
        <w:tc>
          <w:tcPr>
            <w:tcW w:w="3498" w:type="dxa"/>
          </w:tcPr>
          <w:p w14:paraId="149AE9FE" w14:textId="7123C515" w:rsidR="00A34D48" w:rsidRDefault="00A34D48" w:rsidP="00CA70C9">
            <w:pPr>
              <w:pStyle w:val="Corptext"/>
              <w:widowControl w:val="0"/>
              <w:spacing w:after="0" w:line="276" w:lineRule="auto"/>
              <w:ind w:right="-233"/>
              <w:jc w:val="both"/>
              <w:rPr>
                <w:b/>
                <w:bCs/>
                <w:noProof/>
              </w:rPr>
            </w:pPr>
          </w:p>
        </w:tc>
        <w:tc>
          <w:tcPr>
            <w:tcW w:w="4980" w:type="dxa"/>
          </w:tcPr>
          <w:p w14:paraId="160F84B3" w14:textId="40F3C29F" w:rsidR="00A34D48" w:rsidRDefault="00A34D48" w:rsidP="00CA70C9">
            <w:pPr>
              <w:pStyle w:val="Corptext"/>
              <w:widowControl w:val="0"/>
              <w:spacing w:after="0" w:line="276" w:lineRule="auto"/>
              <w:ind w:right="-233"/>
              <w:jc w:val="both"/>
              <w:rPr>
                <w:b/>
                <w:bCs/>
                <w:noProof/>
              </w:rPr>
            </w:pPr>
          </w:p>
        </w:tc>
      </w:tr>
      <w:tr w:rsidR="00A34D48" w:rsidRPr="00107CEB" w14:paraId="796CE85C" w14:textId="77777777" w:rsidTr="00CA70C9">
        <w:trPr>
          <w:jc w:val="center"/>
        </w:trPr>
        <w:tc>
          <w:tcPr>
            <w:tcW w:w="3498" w:type="dxa"/>
          </w:tcPr>
          <w:p w14:paraId="6944C89B" w14:textId="5FD70B88" w:rsidR="00A34D48" w:rsidRDefault="00A34D48" w:rsidP="00CA70C9">
            <w:pPr>
              <w:pStyle w:val="Corptext"/>
              <w:widowControl w:val="0"/>
              <w:spacing w:after="0" w:line="276" w:lineRule="auto"/>
              <w:ind w:right="-233"/>
              <w:jc w:val="both"/>
              <w:rPr>
                <w:b/>
                <w:bCs/>
                <w:noProof/>
              </w:rPr>
            </w:pPr>
          </w:p>
        </w:tc>
        <w:tc>
          <w:tcPr>
            <w:tcW w:w="4980" w:type="dxa"/>
          </w:tcPr>
          <w:p w14:paraId="0ED0C046" w14:textId="7A4BE5F8" w:rsidR="00A34D48" w:rsidRDefault="00A34D48" w:rsidP="00CA70C9">
            <w:pPr>
              <w:pStyle w:val="Corptext"/>
              <w:widowControl w:val="0"/>
              <w:spacing w:after="0" w:line="276" w:lineRule="auto"/>
              <w:ind w:right="-233"/>
              <w:jc w:val="both"/>
              <w:rPr>
                <w:b/>
                <w:bCs/>
                <w:noProof/>
              </w:rPr>
            </w:pPr>
          </w:p>
        </w:tc>
      </w:tr>
      <w:tr w:rsidR="00CA70C9" w:rsidRPr="00107CEB" w14:paraId="4EBF3DC2" w14:textId="77777777" w:rsidTr="00CA70C9">
        <w:trPr>
          <w:jc w:val="center"/>
        </w:trPr>
        <w:tc>
          <w:tcPr>
            <w:tcW w:w="3498" w:type="dxa"/>
          </w:tcPr>
          <w:p w14:paraId="09552E2A" w14:textId="559D5CBF" w:rsidR="00CA70C9" w:rsidRDefault="00CA70C9" w:rsidP="00CA70C9">
            <w:pPr>
              <w:pStyle w:val="Corptext"/>
              <w:widowControl w:val="0"/>
              <w:spacing w:after="0" w:line="276" w:lineRule="auto"/>
              <w:ind w:right="-233"/>
              <w:jc w:val="both"/>
              <w:rPr>
                <w:b/>
                <w:bCs/>
                <w:noProof/>
              </w:rPr>
            </w:pPr>
          </w:p>
        </w:tc>
        <w:tc>
          <w:tcPr>
            <w:tcW w:w="4980" w:type="dxa"/>
          </w:tcPr>
          <w:p w14:paraId="23D8C9B7" w14:textId="65D36720" w:rsidR="00CA70C9" w:rsidRPr="00CA70C9" w:rsidRDefault="00CA70C9" w:rsidP="00CA70C9">
            <w:pPr>
              <w:pStyle w:val="Corptext"/>
              <w:keepNext/>
              <w:widowControl w:val="0"/>
              <w:spacing w:after="0" w:line="276" w:lineRule="auto"/>
              <w:ind w:right="-233"/>
              <w:jc w:val="both"/>
            </w:pPr>
          </w:p>
        </w:tc>
      </w:tr>
      <w:tr w:rsidR="00350610" w:rsidRPr="006801A3" w14:paraId="0F1E4830" w14:textId="77777777" w:rsidTr="00CA70C9">
        <w:trPr>
          <w:jc w:val="center"/>
        </w:trPr>
        <w:tc>
          <w:tcPr>
            <w:tcW w:w="8478" w:type="dxa"/>
            <w:gridSpan w:val="2"/>
          </w:tcPr>
          <w:p w14:paraId="4FDA91F5" w14:textId="6D5E78E8" w:rsidR="00350610" w:rsidRPr="00350EC6" w:rsidRDefault="00CA70C9" w:rsidP="00CA70C9">
            <w:pPr>
              <w:pStyle w:val="Legend"/>
              <w:rPr>
                <w:i/>
              </w:rPr>
            </w:pPr>
            <w:bookmarkStart w:id="299" w:name="_Toc156999005"/>
            <w:r w:rsidRPr="00CA70C9">
              <w:rPr>
                <w:b/>
                <w:bCs/>
              </w:rPr>
              <w:t xml:space="preserve">Figura </w:t>
            </w:r>
            <w:r w:rsidRPr="00CA70C9">
              <w:rPr>
                <w:b/>
                <w:bCs/>
              </w:rPr>
              <w:fldChar w:fldCharType="begin"/>
            </w:r>
            <w:r w:rsidRPr="00CA70C9">
              <w:rPr>
                <w:b/>
                <w:bCs/>
              </w:rPr>
              <w:instrText xml:space="preserve"> SEQ Figura \* ARABIC </w:instrText>
            </w:r>
            <w:r w:rsidRPr="00CA70C9">
              <w:rPr>
                <w:b/>
                <w:bCs/>
              </w:rPr>
              <w:fldChar w:fldCharType="separate"/>
            </w:r>
            <w:r w:rsidR="00A8127A">
              <w:rPr>
                <w:b/>
                <w:bCs/>
                <w:noProof/>
              </w:rPr>
              <w:t>15</w:t>
            </w:r>
            <w:r w:rsidRPr="00CA70C9">
              <w:rPr>
                <w:b/>
                <w:bCs/>
              </w:rPr>
              <w:fldChar w:fldCharType="end"/>
            </w:r>
            <w:r w:rsidRPr="00CA70C9">
              <w:rPr>
                <w:b/>
                <w:bCs/>
              </w:rPr>
              <w:t>.</w:t>
            </w:r>
            <w:r>
              <w:t xml:space="preserve"> </w:t>
            </w:r>
            <w:r w:rsidRPr="007E1CBB">
              <w:t>Aspecte ale vegetatiei pe traseul strazilor din comuna Ion Corvin</w:t>
            </w:r>
            <w:bookmarkEnd w:id="299"/>
          </w:p>
        </w:tc>
      </w:tr>
    </w:tbl>
    <w:p w14:paraId="17C4074C" w14:textId="06D28605" w:rsidR="00350610" w:rsidRPr="00980BC4" w:rsidRDefault="00350610" w:rsidP="00350610">
      <w:pPr>
        <w:widowControl w:val="0"/>
        <w:autoSpaceDE w:val="0"/>
        <w:autoSpaceDN w:val="0"/>
        <w:adjustRightInd w:val="0"/>
        <w:spacing w:line="360" w:lineRule="auto"/>
        <w:ind w:right="-47" w:firstLine="720"/>
        <w:jc w:val="both"/>
        <w:rPr>
          <w:rFonts w:ascii="Arial Narrow" w:hAnsi="Arial Narrow" w:cs="Arial"/>
          <w:sz w:val="22"/>
          <w:szCs w:val="22"/>
        </w:rPr>
      </w:pPr>
      <w:r w:rsidRPr="00975756">
        <w:rPr>
          <w:rFonts w:ascii="Arial Narrow" w:hAnsi="Arial Narrow" w:cs="Arial"/>
          <w:bCs/>
          <w:sz w:val="22"/>
          <w:szCs w:val="22"/>
        </w:rPr>
        <w:t>Deoarece lucr</w:t>
      </w:r>
      <w:r>
        <w:rPr>
          <w:rFonts w:ascii="Arial Narrow" w:hAnsi="Arial Narrow" w:cs="Arial"/>
          <w:bCs/>
          <w:sz w:val="22"/>
          <w:szCs w:val="22"/>
        </w:rPr>
        <w:t>a</w:t>
      </w:r>
      <w:r w:rsidRPr="00975756">
        <w:rPr>
          <w:rFonts w:ascii="Arial Narrow" w:hAnsi="Arial Narrow" w:cs="Arial"/>
          <w:bCs/>
          <w:sz w:val="22"/>
          <w:szCs w:val="22"/>
        </w:rPr>
        <w:t xml:space="preserve">rile vor fi realizate </w:t>
      </w:r>
      <w:r>
        <w:rPr>
          <w:rFonts w:ascii="Arial Narrow" w:hAnsi="Arial Narrow" w:cs="Arial"/>
          <w:bCs/>
          <w:sz w:val="22"/>
          <w:szCs w:val="22"/>
        </w:rPr>
        <w:t xml:space="preserve">cu respectarea traseului </w:t>
      </w:r>
      <w:r w:rsidRPr="00975756">
        <w:rPr>
          <w:rFonts w:ascii="Arial Narrow" w:hAnsi="Arial Narrow" w:cs="Arial"/>
          <w:bCs/>
          <w:sz w:val="22"/>
          <w:szCs w:val="22"/>
        </w:rPr>
        <w:t>existent</w:t>
      </w:r>
      <w:r>
        <w:rPr>
          <w:rFonts w:ascii="Arial Narrow" w:hAnsi="Arial Narrow" w:cs="Arial"/>
          <w:bCs/>
          <w:sz w:val="22"/>
          <w:szCs w:val="22"/>
        </w:rPr>
        <w:t xml:space="preserve"> al strazilor</w:t>
      </w:r>
      <w:r w:rsidRPr="00975756">
        <w:rPr>
          <w:rFonts w:ascii="Arial Narrow" w:hAnsi="Arial Narrow" w:cs="Arial"/>
          <w:bCs/>
          <w:sz w:val="22"/>
          <w:szCs w:val="22"/>
        </w:rPr>
        <w:t xml:space="preserve">, </w:t>
      </w:r>
      <w:r>
        <w:rPr>
          <w:rFonts w:ascii="Arial Narrow" w:hAnsi="Arial Narrow" w:cs="Arial"/>
          <w:bCs/>
          <w:sz w:val="22"/>
          <w:szCs w:val="22"/>
        </w:rPr>
        <w:t xml:space="preserve">nu vor avea </w:t>
      </w:r>
      <w:r w:rsidRPr="00975756">
        <w:rPr>
          <w:rFonts w:ascii="Arial Narrow" w:hAnsi="Arial Narrow" w:cs="Arial"/>
          <w:bCs/>
          <w:sz w:val="22"/>
          <w:szCs w:val="22"/>
        </w:rPr>
        <w:t xml:space="preserve">impact semnificativ asupra </w:t>
      </w:r>
      <w:r>
        <w:rPr>
          <w:rFonts w:ascii="Arial Narrow" w:hAnsi="Arial Narrow" w:cs="Arial"/>
          <w:bCs/>
          <w:sz w:val="22"/>
          <w:szCs w:val="22"/>
        </w:rPr>
        <w:t xml:space="preserve">biodiversitatii. </w:t>
      </w:r>
      <w:r w:rsidR="00CA70C9">
        <w:rPr>
          <w:rFonts w:ascii="Arial Narrow" w:hAnsi="Arial Narrow" w:cs="Arial"/>
          <w:bCs/>
          <w:sz w:val="22"/>
          <w:szCs w:val="22"/>
        </w:rPr>
        <w:t xml:space="preserve">Nu vor fi afectati copacii existenti in vecinatatea amprizei strazilor. </w:t>
      </w:r>
    </w:p>
    <w:p w14:paraId="5658A861" w14:textId="77777777" w:rsidR="00350610" w:rsidRDefault="00350610" w:rsidP="00350610">
      <w:pPr>
        <w:widowControl w:val="0"/>
        <w:autoSpaceDE w:val="0"/>
        <w:autoSpaceDN w:val="0"/>
        <w:adjustRightInd w:val="0"/>
        <w:spacing w:line="360" w:lineRule="auto"/>
        <w:ind w:right="43" w:firstLine="720"/>
        <w:jc w:val="both"/>
        <w:rPr>
          <w:rFonts w:ascii="Arial Narrow" w:hAnsi="Arial Narrow" w:cs="Arial"/>
          <w:bCs/>
          <w:sz w:val="22"/>
          <w:szCs w:val="22"/>
        </w:rPr>
      </w:pPr>
      <w:r w:rsidRPr="00400B72">
        <w:rPr>
          <w:rFonts w:ascii="Arial Narrow" w:hAnsi="Arial Narrow" w:cs="Arial"/>
          <w:bCs/>
          <w:sz w:val="22"/>
          <w:szCs w:val="22"/>
        </w:rPr>
        <w:t>In zonele cu vegeta</w:t>
      </w:r>
      <w:r>
        <w:rPr>
          <w:rFonts w:ascii="Arial Narrow" w:hAnsi="Arial Narrow" w:cs="Arial"/>
          <w:bCs/>
          <w:sz w:val="22"/>
          <w:szCs w:val="22"/>
        </w:rPr>
        <w:t>t</w:t>
      </w:r>
      <w:r w:rsidRPr="00400B72">
        <w:rPr>
          <w:rFonts w:ascii="Arial Narrow" w:hAnsi="Arial Narrow" w:cs="Arial"/>
          <w:bCs/>
          <w:sz w:val="22"/>
          <w:szCs w:val="22"/>
        </w:rPr>
        <w:t>ie spontan</w:t>
      </w:r>
      <w:r>
        <w:rPr>
          <w:rFonts w:ascii="Arial Narrow" w:hAnsi="Arial Narrow" w:cs="Arial"/>
          <w:bCs/>
          <w:sz w:val="22"/>
          <w:szCs w:val="22"/>
        </w:rPr>
        <w:t>a</w:t>
      </w:r>
      <w:r w:rsidRPr="00400B72">
        <w:rPr>
          <w:rFonts w:ascii="Arial Narrow" w:hAnsi="Arial Narrow" w:cs="Arial"/>
          <w:bCs/>
          <w:sz w:val="22"/>
          <w:szCs w:val="22"/>
        </w:rPr>
        <w:t xml:space="preserve"> au fost identificate speciile de flor</w:t>
      </w:r>
      <w:r>
        <w:rPr>
          <w:rFonts w:ascii="Arial Narrow" w:hAnsi="Arial Narrow" w:cs="Arial"/>
          <w:bCs/>
          <w:sz w:val="22"/>
          <w:szCs w:val="22"/>
        </w:rPr>
        <w:t>a</w:t>
      </w:r>
      <w:r w:rsidRPr="00400B72">
        <w:rPr>
          <w:rFonts w:ascii="Arial Narrow" w:hAnsi="Arial Narrow" w:cs="Arial"/>
          <w:bCs/>
          <w:sz w:val="22"/>
          <w:szCs w:val="22"/>
        </w:rPr>
        <w:t xml:space="preserve"> prezentate in tabelul </w:t>
      </w:r>
      <w:r w:rsidR="00C7112F">
        <w:rPr>
          <w:rFonts w:ascii="Arial Narrow" w:hAnsi="Arial Narrow" w:cs="Arial"/>
          <w:bCs/>
          <w:sz w:val="22"/>
          <w:szCs w:val="22"/>
        </w:rPr>
        <w:t>8</w:t>
      </w:r>
      <w:r w:rsidRPr="00400B72">
        <w:rPr>
          <w:rFonts w:ascii="Arial Narrow" w:hAnsi="Arial Narrow" w:cs="Arial"/>
          <w:bCs/>
          <w:sz w:val="22"/>
          <w:szCs w:val="22"/>
        </w:rPr>
        <w:t>.</w:t>
      </w:r>
      <w:r w:rsidRPr="00980BC4">
        <w:rPr>
          <w:rFonts w:ascii="Arial Narrow" w:hAnsi="Arial Narrow" w:cs="Arial"/>
          <w:bCs/>
          <w:sz w:val="22"/>
          <w:szCs w:val="22"/>
        </w:rPr>
        <w:t xml:space="preserve"> </w:t>
      </w:r>
    </w:p>
    <w:p w14:paraId="122DFFA3" w14:textId="77777777" w:rsidR="00E20177" w:rsidRDefault="00E20177" w:rsidP="00350610">
      <w:pPr>
        <w:widowControl w:val="0"/>
        <w:autoSpaceDE w:val="0"/>
        <w:autoSpaceDN w:val="0"/>
        <w:adjustRightInd w:val="0"/>
        <w:spacing w:line="360" w:lineRule="auto"/>
        <w:ind w:right="43" w:firstLine="720"/>
        <w:jc w:val="both"/>
        <w:rPr>
          <w:rFonts w:ascii="Arial Narrow" w:hAnsi="Arial Narrow" w:cs="Arial"/>
          <w:bCs/>
          <w:sz w:val="22"/>
          <w:szCs w:val="22"/>
        </w:rPr>
      </w:pPr>
    </w:p>
    <w:p w14:paraId="7B63DC8D" w14:textId="77777777" w:rsidR="00E20177" w:rsidRDefault="00E20177" w:rsidP="00350610">
      <w:pPr>
        <w:widowControl w:val="0"/>
        <w:autoSpaceDE w:val="0"/>
        <w:autoSpaceDN w:val="0"/>
        <w:adjustRightInd w:val="0"/>
        <w:spacing w:line="360" w:lineRule="auto"/>
        <w:ind w:right="43" w:firstLine="720"/>
        <w:jc w:val="both"/>
        <w:rPr>
          <w:rFonts w:ascii="Arial Narrow" w:hAnsi="Arial Narrow" w:cs="Arial"/>
          <w:bCs/>
          <w:sz w:val="22"/>
          <w:szCs w:val="22"/>
        </w:rPr>
      </w:pPr>
    </w:p>
    <w:p w14:paraId="2DD1C127" w14:textId="77777777" w:rsidR="00E20177" w:rsidRDefault="00E20177" w:rsidP="00350610">
      <w:pPr>
        <w:widowControl w:val="0"/>
        <w:autoSpaceDE w:val="0"/>
        <w:autoSpaceDN w:val="0"/>
        <w:adjustRightInd w:val="0"/>
        <w:spacing w:line="360" w:lineRule="auto"/>
        <w:ind w:right="43" w:firstLine="720"/>
        <w:jc w:val="both"/>
        <w:rPr>
          <w:rFonts w:ascii="Arial Narrow" w:hAnsi="Arial Narrow" w:cs="Arial"/>
          <w:bCs/>
          <w:sz w:val="22"/>
          <w:szCs w:val="22"/>
        </w:rPr>
      </w:pPr>
    </w:p>
    <w:p w14:paraId="430315FF" w14:textId="77777777" w:rsidR="00E20177" w:rsidRPr="00980BC4" w:rsidRDefault="00E20177" w:rsidP="00350610">
      <w:pPr>
        <w:widowControl w:val="0"/>
        <w:autoSpaceDE w:val="0"/>
        <w:autoSpaceDN w:val="0"/>
        <w:adjustRightInd w:val="0"/>
        <w:spacing w:line="360" w:lineRule="auto"/>
        <w:ind w:right="43" w:firstLine="720"/>
        <w:jc w:val="both"/>
        <w:rPr>
          <w:rFonts w:ascii="Arial Narrow" w:hAnsi="Arial Narrow" w:cs="Arial"/>
          <w:bCs/>
          <w:sz w:val="22"/>
          <w:szCs w:val="22"/>
        </w:rPr>
      </w:pPr>
    </w:p>
    <w:p w14:paraId="22406CCE" w14:textId="1D3337AA" w:rsidR="00350610" w:rsidRPr="00C829FD" w:rsidRDefault="00350610" w:rsidP="003B6CFC">
      <w:pPr>
        <w:pStyle w:val="Legend"/>
        <w:rPr>
          <w:i/>
        </w:rPr>
      </w:pPr>
      <w:bookmarkStart w:id="300" w:name="_Toc156999212"/>
      <w:r w:rsidRPr="00C829FD">
        <w:rPr>
          <w:b/>
        </w:rPr>
        <w:t xml:space="preserve">Tabel </w:t>
      </w:r>
      <w:r w:rsidRPr="00C829FD">
        <w:rPr>
          <w:b/>
          <w:i/>
        </w:rPr>
        <w:fldChar w:fldCharType="begin"/>
      </w:r>
      <w:r w:rsidRPr="00C829FD">
        <w:rPr>
          <w:b/>
        </w:rPr>
        <w:instrText xml:space="preserve"> SEQ Tabel \* ARABIC </w:instrText>
      </w:r>
      <w:r w:rsidRPr="00C829FD">
        <w:rPr>
          <w:b/>
          <w:i/>
        </w:rPr>
        <w:fldChar w:fldCharType="separate"/>
      </w:r>
      <w:r w:rsidR="002C4279">
        <w:rPr>
          <w:b/>
          <w:noProof/>
        </w:rPr>
        <w:t>8</w:t>
      </w:r>
      <w:r w:rsidRPr="00C829FD">
        <w:rPr>
          <w:b/>
          <w:i/>
        </w:rPr>
        <w:fldChar w:fldCharType="end"/>
      </w:r>
      <w:r w:rsidRPr="00C829FD">
        <w:rPr>
          <w:b/>
        </w:rPr>
        <w:t>.</w:t>
      </w:r>
      <w:r w:rsidRPr="00C829FD">
        <w:t xml:space="preserve"> Specii de flora identificate in amplasamentul proiectului</w:t>
      </w:r>
      <w:bookmarkEnd w:id="3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520"/>
        <w:gridCol w:w="2070"/>
      </w:tblGrid>
      <w:tr w:rsidR="00350610" w:rsidRPr="00980BC4" w14:paraId="66F41F96" w14:textId="77777777" w:rsidTr="00A56F4E">
        <w:tc>
          <w:tcPr>
            <w:tcW w:w="3600" w:type="dxa"/>
            <w:shd w:val="clear" w:color="auto" w:fill="B6DDE8"/>
          </w:tcPr>
          <w:p w14:paraId="1C9ACCF7"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Denumirea </w:t>
            </w:r>
            <w:r>
              <w:rPr>
                <w:rFonts w:ascii="Arial Narrow" w:hAnsi="Arial Narrow" w:cs="Arial"/>
                <w:b/>
                <w:sz w:val="22"/>
                <w:szCs w:val="22"/>
                <w:lang w:val="en-US"/>
              </w:rPr>
              <w:t>s</w:t>
            </w:r>
            <w:r w:rsidRPr="00980BC4">
              <w:rPr>
                <w:rFonts w:ascii="Arial Narrow" w:hAnsi="Arial Narrow" w:cs="Arial"/>
                <w:b/>
                <w:sz w:val="22"/>
                <w:szCs w:val="22"/>
                <w:lang w:val="en-US"/>
              </w:rPr>
              <w:t>tiin</w:t>
            </w:r>
            <w:r>
              <w:rPr>
                <w:rFonts w:ascii="Arial Narrow" w:hAnsi="Arial Narrow" w:cs="Arial"/>
                <w:b/>
                <w:sz w:val="22"/>
                <w:szCs w:val="22"/>
                <w:lang w:val="en-US"/>
              </w:rPr>
              <w:t>t</w:t>
            </w:r>
            <w:r w:rsidRPr="00980BC4">
              <w:rPr>
                <w:rFonts w:ascii="Arial Narrow" w:hAnsi="Arial Narrow" w:cs="Arial"/>
                <w:b/>
                <w:sz w:val="22"/>
                <w:szCs w:val="22"/>
                <w:lang w:val="en-US"/>
              </w:rPr>
              <w:t>ific</w:t>
            </w:r>
            <w:r>
              <w:rPr>
                <w:rFonts w:ascii="Arial Narrow" w:hAnsi="Arial Narrow" w:cs="Arial"/>
                <w:b/>
                <w:sz w:val="22"/>
                <w:szCs w:val="22"/>
                <w:lang w:val="en-US"/>
              </w:rPr>
              <w:t>a</w:t>
            </w:r>
            <w:r w:rsidRPr="00980BC4">
              <w:rPr>
                <w:rFonts w:ascii="Arial Narrow" w:hAnsi="Arial Narrow" w:cs="Arial"/>
                <w:b/>
                <w:sz w:val="22"/>
                <w:szCs w:val="22"/>
                <w:lang w:val="en-US"/>
              </w:rPr>
              <w:t xml:space="preserve"> a speciei</w:t>
            </w:r>
          </w:p>
        </w:tc>
        <w:tc>
          <w:tcPr>
            <w:tcW w:w="2520" w:type="dxa"/>
            <w:shd w:val="clear" w:color="auto" w:fill="B6DDE8"/>
          </w:tcPr>
          <w:p w14:paraId="79B5E70F"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Familie</w:t>
            </w:r>
          </w:p>
        </w:tc>
        <w:tc>
          <w:tcPr>
            <w:tcW w:w="2070" w:type="dxa"/>
            <w:shd w:val="clear" w:color="auto" w:fill="B6DDE8"/>
          </w:tcPr>
          <w:p w14:paraId="526E27A7"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Ordin</w:t>
            </w:r>
          </w:p>
        </w:tc>
      </w:tr>
      <w:tr w:rsidR="00350610" w:rsidRPr="00980BC4" w14:paraId="2FD478B9" w14:textId="77777777" w:rsidTr="00A56F4E">
        <w:trPr>
          <w:trHeight w:val="283"/>
        </w:trPr>
        <w:tc>
          <w:tcPr>
            <w:tcW w:w="3600" w:type="dxa"/>
          </w:tcPr>
          <w:p w14:paraId="3E6CA93D" w14:textId="77777777"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Conium maculatum</w:t>
            </w:r>
          </w:p>
        </w:tc>
        <w:tc>
          <w:tcPr>
            <w:tcW w:w="2520" w:type="dxa"/>
            <w:vMerge w:val="restart"/>
          </w:tcPr>
          <w:p w14:paraId="69A56AA4"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Apiaceae </w:t>
            </w:r>
          </w:p>
        </w:tc>
        <w:tc>
          <w:tcPr>
            <w:tcW w:w="2070" w:type="dxa"/>
            <w:vMerge w:val="restart"/>
          </w:tcPr>
          <w:p w14:paraId="09F8FB7C"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Apiales</w:t>
            </w:r>
          </w:p>
        </w:tc>
      </w:tr>
      <w:tr w:rsidR="00350610" w:rsidRPr="00980BC4" w14:paraId="56AE4300" w14:textId="77777777" w:rsidTr="00A56F4E">
        <w:tc>
          <w:tcPr>
            <w:tcW w:w="3600" w:type="dxa"/>
          </w:tcPr>
          <w:p w14:paraId="05281F49"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Cicuta virosa</w:t>
            </w:r>
          </w:p>
        </w:tc>
        <w:tc>
          <w:tcPr>
            <w:tcW w:w="2520" w:type="dxa"/>
            <w:vMerge/>
          </w:tcPr>
          <w:p w14:paraId="6F44F155"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42EB4476" w14:textId="77777777" w:rsidR="00350610" w:rsidRPr="00980BC4" w:rsidRDefault="00350610" w:rsidP="00A56F4E">
            <w:pPr>
              <w:jc w:val="both"/>
              <w:rPr>
                <w:rFonts w:ascii="Arial Narrow" w:hAnsi="Arial Narrow" w:cs="Arial"/>
                <w:b/>
                <w:sz w:val="22"/>
                <w:szCs w:val="22"/>
                <w:lang w:val="en-US"/>
              </w:rPr>
            </w:pPr>
          </w:p>
        </w:tc>
      </w:tr>
      <w:tr w:rsidR="00350610" w:rsidRPr="00980BC4" w14:paraId="41AC13EC" w14:textId="77777777" w:rsidTr="00A56F4E">
        <w:trPr>
          <w:trHeight w:val="280"/>
        </w:trPr>
        <w:tc>
          <w:tcPr>
            <w:tcW w:w="3600" w:type="dxa"/>
          </w:tcPr>
          <w:p w14:paraId="79197299" w14:textId="77777777"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Achillea millefolium</w:t>
            </w:r>
          </w:p>
        </w:tc>
        <w:tc>
          <w:tcPr>
            <w:tcW w:w="2520" w:type="dxa"/>
            <w:vMerge w:val="restart"/>
          </w:tcPr>
          <w:p w14:paraId="604E6319"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Asteraceae </w:t>
            </w:r>
          </w:p>
        </w:tc>
        <w:tc>
          <w:tcPr>
            <w:tcW w:w="2070" w:type="dxa"/>
            <w:vMerge w:val="restart"/>
          </w:tcPr>
          <w:p w14:paraId="3A3C9850"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Asterales </w:t>
            </w:r>
          </w:p>
        </w:tc>
      </w:tr>
      <w:tr w:rsidR="00350610" w:rsidRPr="00980BC4" w14:paraId="2C43D37A" w14:textId="77777777" w:rsidTr="00A56F4E">
        <w:tc>
          <w:tcPr>
            <w:tcW w:w="3600" w:type="dxa"/>
          </w:tcPr>
          <w:p w14:paraId="01851CEE" w14:textId="77777777"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Artemisia annua</w:t>
            </w:r>
          </w:p>
        </w:tc>
        <w:tc>
          <w:tcPr>
            <w:tcW w:w="2520" w:type="dxa"/>
            <w:vMerge/>
          </w:tcPr>
          <w:p w14:paraId="6AB381EB"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038BFBB4" w14:textId="77777777" w:rsidR="00350610" w:rsidRPr="00980BC4" w:rsidRDefault="00350610" w:rsidP="00A56F4E">
            <w:pPr>
              <w:jc w:val="both"/>
              <w:rPr>
                <w:rFonts w:ascii="Arial Narrow" w:hAnsi="Arial Narrow" w:cs="Arial"/>
                <w:b/>
                <w:sz w:val="22"/>
                <w:szCs w:val="22"/>
                <w:lang w:val="en-US"/>
              </w:rPr>
            </w:pPr>
          </w:p>
        </w:tc>
      </w:tr>
      <w:tr w:rsidR="00350610" w:rsidRPr="00980BC4" w14:paraId="6592E79C" w14:textId="77777777" w:rsidTr="00A56F4E">
        <w:tc>
          <w:tcPr>
            <w:tcW w:w="3600" w:type="dxa"/>
          </w:tcPr>
          <w:p w14:paraId="4114B3CE" w14:textId="77777777"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Artemisia austriaca</w:t>
            </w:r>
          </w:p>
        </w:tc>
        <w:tc>
          <w:tcPr>
            <w:tcW w:w="2520" w:type="dxa"/>
            <w:vMerge/>
          </w:tcPr>
          <w:p w14:paraId="5242C06C"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65DCE039" w14:textId="77777777" w:rsidR="00350610" w:rsidRPr="00980BC4" w:rsidRDefault="00350610" w:rsidP="00A56F4E">
            <w:pPr>
              <w:jc w:val="both"/>
              <w:rPr>
                <w:rFonts w:ascii="Arial Narrow" w:hAnsi="Arial Narrow" w:cs="Arial"/>
                <w:b/>
                <w:sz w:val="22"/>
                <w:szCs w:val="22"/>
                <w:lang w:val="en-US"/>
              </w:rPr>
            </w:pPr>
          </w:p>
        </w:tc>
      </w:tr>
      <w:tr w:rsidR="00350610" w:rsidRPr="00980BC4" w14:paraId="2FC4D1B0" w14:textId="77777777" w:rsidTr="00A56F4E">
        <w:tc>
          <w:tcPr>
            <w:tcW w:w="3600" w:type="dxa"/>
          </w:tcPr>
          <w:p w14:paraId="4FCC4402"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Artemisia vulgaris </w:t>
            </w:r>
          </w:p>
        </w:tc>
        <w:tc>
          <w:tcPr>
            <w:tcW w:w="2520" w:type="dxa"/>
            <w:vMerge/>
          </w:tcPr>
          <w:p w14:paraId="6A59CFA0"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127F113B" w14:textId="77777777" w:rsidR="00350610" w:rsidRPr="00980BC4" w:rsidRDefault="00350610" w:rsidP="00A56F4E">
            <w:pPr>
              <w:jc w:val="both"/>
              <w:rPr>
                <w:rFonts w:ascii="Arial Narrow" w:hAnsi="Arial Narrow" w:cs="Arial"/>
                <w:b/>
                <w:sz w:val="22"/>
                <w:szCs w:val="22"/>
                <w:lang w:val="en-US"/>
              </w:rPr>
            </w:pPr>
          </w:p>
        </w:tc>
      </w:tr>
      <w:tr w:rsidR="00350610" w:rsidRPr="00980BC4" w14:paraId="77AE99DA" w14:textId="77777777" w:rsidTr="00A56F4E">
        <w:tc>
          <w:tcPr>
            <w:tcW w:w="3600" w:type="dxa"/>
          </w:tcPr>
          <w:p w14:paraId="2CAD0AD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Arctium lappa </w:t>
            </w:r>
          </w:p>
        </w:tc>
        <w:tc>
          <w:tcPr>
            <w:tcW w:w="2520" w:type="dxa"/>
            <w:vMerge/>
          </w:tcPr>
          <w:p w14:paraId="05854235"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6449A0E7" w14:textId="77777777" w:rsidR="00350610" w:rsidRPr="00980BC4" w:rsidRDefault="00350610" w:rsidP="00A56F4E">
            <w:pPr>
              <w:jc w:val="both"/>
              <w:rPr>
                <w:rFonts w:ascii="Arial Narrow" w:hAnsi="Arial Narrow" w:cs="Arial"/>
                <w:b/>
                <w:sz w:val="22"/>
                <w:szCs w:val="22"/>
                <w:lang w:val="en-US"/>
              </w:rPr>
            </w:pPr>
          </w:p>
        </w:tc>
      </w:tr>
      <w:tr w:rsidR="00350610" w:rsidRPr="00980BC4" w14:paraId="5C4A0EED" w14:textId="77777777" w:rsidTr="00A56F4E">
        <w:tc>
          <w:tcPr>
            <w:tcW w:w="3600" w:type="dxa"/>
          </w:tcPr>
          <w:p w14:paraId="3D3CC490"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Centaurea austriaca</w:t>
            </w:r>
          </w:p>
        </w:tc>
        <w:tc>
          <w:tcPr>
            <w:tcW w:w="2520" w:type="dxa"/>
            <w:vMerge/>
          </w:tcPr>
          <w:p w14:paraId="5F4D9842"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3ED714E9" w14:textId="77777777" w:rsidR="00350610" w:rsidRPr="00980BC4" w:rsidRDefault="00350610" w:rsidP="00A56F4E">
            <w:pPr>
              <w:jc w:val="both"/>
              <w:rPr>
                <w:rFonts w:ascii="Arial Narrow" w:hAnsi="Arial Narrow" w:cs="Arial"/>
                <w:b/>
                <w:sz w:val="22"/>
                <w:szCs w:val="22"/>
                <w:lang w:val="en-US"/>
              </w:rPr>
            </w:pPr>
          </w:p>
        </w:tc>
      </w:tr>
      <w:tr w:rsidR="00350610" w:rsidRPr="00980BC4" w14:paraId="69B779AA" w14:textId="77777777" w:rsidTr="00A56F4E">
        <w:tc>
          <w:tcPr>
            <w:tcW w:w="3600" w:type="dxa"/>
          </w:tcPr>
          <w:p w14:paraId="202B8399"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Centaurea calcitrapa</w:t>
            </w:r>
          </w:p>
        </w:tc>
        <w:tc>
          <w:tcPr>
            <w:tcW w:w="2520" w:type="dxa"/>
            <w:vMerge/>
          </w:tcPr>
          <w:p w14:paraId="406454D5"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64173775" w14:textId="77777777" w:rsidR="00350610" w:rsidRPr="00980BC4" w:rsidRDefault="00350610" w:rsidP="00A56F4E">
            <w:pPr>
              <w:jc w:val="both"/>
              <w:rPr>
                <w:rFonts w:ascii="Arial Narrow" w:hAnsi="Arial Narrow" w:cs="Arial"/>
                <w:b/>
                <w:sz w:val="22"/>
                <w:szCs w:val="22"/>
                <w:lang w:val="en-US"/>
              </w:rPr>
            </w:pPr>
          </w:p>
        </w:tc>
      </w:tr>
      <w:tr w:rsidR="00350610" w:rsidRPr="00980BC4" w14:paraId="1613ED06" w14:textId="77777777" w:rsidTr="00A56F4E">
        <w:tc>
          <w:tcPr>
            <w:tcW w:w="3600" w:type="dxa"/>
          </w:tcPr>
          <w:p w14:paraId="3EC359C1"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Conyza canadensis </w:t>
            </w:r>
          </w:p>
        </w:tc>
        <w:tc>
          <w:tcPr>
            <w:tcW w:w="2520" w:type="dxa"/>
            <w:vMerge/>
          </w:tcPr>
          <w:p w14:paraId="675729A3"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15E53AF8" w14:textId="77777777" w:rsidR="00350610" w:rsidRPr="00980BC4" w:rsidRDefault="00350610" w:rsidP="00A56F4E">
            <w:pPr>
              <w:jc w:val="both"/>
              <w:rPr>
                <w:rFonts w:ascii="Arial Narrow" w:hAnsi="Arial Narrow" w:cs="Arial"/>
                <w:b/>
                <w:sz w:val="22"/>
                <w:szCs w:val="22"/>
                <w:lang w:val="en-US"/>
              </w:rPr>
            </w:pPr>
          </w:p>
        </w:tc>
      </w:tr>
      <w:tr w:rsidR="00350610" w:rsidRPr="00980BC4" w14:paraId="35E20859" w14:textId="77777777" w:rsidTr="00A56F4E">
        <w:tc>
          <w:tcPr>
            <w:tcW w:w="3600" w:type="dxa"/>
          </w:tcPr>
          <w:p w14:paraId="1578CA1C"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Cichorium intybus</w:t>
            </w:r>
          </w:p>
        </w:tc>
        <w:tc>
          <w:tcPr>
            <w:tcW w:w="2520" w:type="dxa"/>
            <w:vMerge/>
          </w:tcPr>
          <w:p w14:paraId="55EE6039"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34EE528F" w14:textId="77777777" w:rsidR="00350610" w:rsidRPr="00980BC4" w:rsidRDefault="00350610" w:rsidP="00A56F4E">
            <w:pPr>
              <w:jc w:val="both"/>
              <w:rPr>
                <w:rFonts w:ascii="Arial Narrow" w:hAnsi="Arial Narrow" w:cs="Arial"/>
                <w:b/>
                <w:sz w:val="22"/>
                <w:szCs w:val="22"/>
                <w:lang w:val="en-US"/>
              </w:rPr>
            </w:pPr>
          </w:p>
        </w:tc>
      </w:tr>
      <w:tr w:rsidR="00350610" w:rsidRPr="00980BC4" w14:paraId="5E231A44" w14:textId="77777777" w:rsidTr="00A56F4E">
        <w:tc>
          <w:tcPr>
            <w:tcW w:w="3600" w:type="dxa"/>
          </w:tcPr>
          <w:p w14:paraId="3B67145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Cirsium vulgare</w:t>
            </w:r>
          </w:p>
        </w:tc>
        <w:tc>
          <w:tcPr>
            <w:tcW w:w="2520" w:type="dxa"/>
            <w:vMerge/>
          </w:tcPr>
          <w:p w14:paraId="7C848840"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036BEB00" w14:textId="77777777" w:rsidR="00350610" w:rsidRPr="00980BC4" w:rsidRDefault="00350610" w:rsidP="00A56F4E">
            <w:pPr>
              <w:jc w:val="both"/>
              <w:rPr>
                <w:rFonts w:ascii="Arial Narrow" w:hAnsi="Arial Narrow" w:cs="Arial"/>
                <w:b/>
                <w:sz w:val="22"/>
                <w:szCs w:val="22"/>
                <w:lang w:val="en-US"/>
              </w:rPr>
            </w:pPr>
          </w:p>
        </w:tc>
      </w:tr>
      <w:tr w:rsidR="00350610" w:rsidRPr="00980BC4" w14:paraId="44FCF8AD" w14:textId="77777777" w:rsidTr="00A56F4E">
        <w:tc>
          <w:tcPr>
            <w:tcW w:w="3600" w:type="dxa"/>
          </w:tcPr>
          <w:p w14:paraId="03B3968C" w14:textId="77777777" w:rsidR="00350610" w:rsidRPr="00980BC4" w:rsidRDefault="00350610" w:rsidP="00A56F4E">
            <w:pPr>
              <w:pStyle w:val="Default"/>
              <w:spacing w:line="276" w:lineRule="auto"/>
              <w:jc w:val="both"/>
              <w:rPr>
                <w:rFonts w:ascii="Arial Narrow" w:hAnsi="Arial Narrow"/>
                <w:sz w:val="22"/>
                <w:szCs w:val="22"/>
              </w:rPr>
            </w:pPr>
            <w:r w:rsidRPr="00980BC4">
              <w:rPr>
                <w:rFonts w:ascii="Arial Narrow" w:hAnsi="Arial Narrow"/>
                <w:i/>
                <w:iCs/>
                <w:sz w:val="22"/>
                <w:szCs w:val="22"/>
              </w:rPr>
              <w:t xml:space="preserve">Matricaria recutita </w:t>
            </w:r>
          </w:p>
        </w:tc>
        <w:tc>
          <w:tcPr>
            <w:tcW w:w="2520" w:type="dxa"/>
            <w:vMerge/>
          </w:tcPr>
          <w:p w14:paraId="1BA3254B"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5CDA7D12" w14:textId="77777777" w:rsidR="00350610" w:rsidRPr="00980BC4" w:rsidRDefault="00350610" w:rsidP="00A56F4E">
            <w:pPr>
              <w:jc w:val="both"/>
              <w:rPr>
                <w:rFonts w:ascii="Arial Narrow" w:hAnsi="Arial Narrow" w:cs="Arial"/>
                <w:b/>
                <w:sz w:val="22"/>
                <w:szCs w:val="22"/>
                <w:lang w:val="en-US"/>
              </w:rPr>
            </w:pPr>
          </w:p>
        </w:tc>
      </w:tr>
      <w:tr w:rsidR="00350610" w:rsidRPr="00980BC4" w14:paraId="51D7AE20" w14:textId="77777777" w:rsidTr="00A56F4E">
        <w:tc>
          <w:tcPr>
            <w:tcW w:w="3600" w:type="dxa"/>
          </w:tcPr>
          <w:p w14:paraId="37DCD638" w14:textId="77777777" w:rsidR="00350610" w:rsidRPr="00980BC4" w:rsidRDefault="00350610" w:rsidP="00A56F4E">
            <w:pPr>
              <w:pStyle w:val="Default"/>
              <w:spacing w:line="276" w:lineRule="auto"/>
              <w:jc w:val="both"/>
              <w:rPr>
                <w:rFonts w:ascii="Arial Narrow" w:hAnsi="Arial Narrow"/>
                <w:i/>
                <w:iCs/>
                <w:sz w:val="22"/>
                <w:szCs w:val="22"/>
              </w:rPr>
            </w:pPr>
            <w:r w:rsidRPr="00980BC4">
              <w:rPr>
                <w:rFonts w:ascii="Arial Narrow" w:hAnsi="Arial Narrow"/>
                <w:i/>
                <w:iCs/>
                <w:sz w:val="22"/>
                <w:szCs w:val="22"/>
              </w:rPr>
              <w:t xml:space="preserve">Matricaria inodora </w:t>
            </w:r>
          </w:p>
        </w:tc>
        <w:tc>
          <w:tcPr>
            <w:tcW w:w="2520" w:type="dxa"/>
            <w:vMerge/>
          </w:tcPr>
          <w:p w14:paraId="2E130639"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2AE2976B" w14:textId="77777777" w:rsidR="00350610" w:rsidRPr="00980BC4" w:rsidRDefault="00350610" w:rsidP="00A56F4E">
            <w:pPr>
              <w:jc w:val="both"/>
              <w:rPr>
                <w:rFonts w:ascii="Arial Narrow" w:hAnsi="Arial Narrow" w:cs="Arial"/>
                <w:b/>
                <w:sz w:val="22"/>
                <w:szCs w:val="22"/>
                <w:lang w:val="en-US"/>
              </w:rPr>
            </w:pPr>
          </w:p>
        </w:tc>
      </w:tr>
      <w:tr w:rsidR="000E65EF" w:rsidRPr="00980BC4" w14:paraId="52695DE5" w14:textId="77777777" w:rsidTr="00A56F4E">
        <w:tc>
          <w:tcPr>
            <w:tcW w:w="3600" w:type="dxa"/>
          </w:tcPr>
          <w:p w14:paraId="6A97B502" w14:textId="52342BBD" w:rsidR="000E65EF" w:rsidRPr="00980BC4" w:rsidRDefault="000E65EF" w:rsidP="00A56F4E">
            <w:pPr>
              <w:pStyle w:val="Default"/>
              <w:spacing w:line="276" w:lineRule="auto"/>
              <w:jc w:val="both"/>
              <w:rPr>
                <w:rFonts w:ascii="Arial Narrow" w:hAnsi="Arial Narrow"/>
                <w:i/>
                <w:iCs/>
                <w:sz w:val="22"/>
                <w:szCs w:val="22"/>
              </w:rPr>
            </w:pPr>
            <w:r>
              <w:rPr>
                <w:rFonts w:ascii="Arial Narrow" w:hAnsi="Arial Narrow"/>
                <w:i/>
                <w:iCs/>
                <w:sz w:val="22"/>
                <w:szCs w:val="22"/>
              </w:rPr>
              <w:lastRenderedPageBreak/>
              <w:t xml:space="preserve">Matricaria chamomilla </w:t>
            </w:r>
          </w:p>
        </w:tc>
        <w:tc>
          <w:tcPr>
            <w:tcW w:w="2520" w:type="dxa"/>
            <w:vMerge/>
          </w:tcPr>
          <w:p w14:paraId="5907EEFB" w14:textId="77777777" w:rsidR="000E65EF" w:rsidRPr="00980BC4" w:rsidRDefault="000E65EF" w:rsidP="00A56F4E">
            <w:pPr>
              <w:jc w:val="both"/>
              <w:rPr>
                <w:rFonts w:ascii="Arial Narrow" w:hAnsi="Arial Narrow" w:cs="Arial"/>
                <w:b/>
                <w:sz w:val="22"/>
                <w:szCs w:val="22"/>
                <w:lang w:val="en-US"/>
              </w:rPr>
            </w:pPr>
          </w:p>
        </w:tc>
        <w:tc>
          <w:tcPr>
            <w:tcW w:w="2070" w:type="dxa"/>
            <w:vMerge/>
          </w:tcPr>
          <w:p w14:paraId="20680A8C" w14:textId="77777777" w:rsidR="000E65EF" w:rsidRPr="00980BC4" w:rsidRDefault="000E65EF" w:rsidP="00A56F4E">
            <w:pPr>
              <w:jc w:val="both"/>
              <w:rPr>
                <w:rFonts w:ascii="Arial Narrow" w:hAnsi="Arial Narrow" w:cs="Arial"/>
                <w:b/>
                <w:sz w:val="22"/>
                <w:szCs w:val="22"/>
                <w:lang w:val="en-US"/>
              </w:rPr>
            </w:pPr>
          </w:p>
        </w:tc>
      </w:tr>
      <w:tr w:rsidR="00350610" w:rsidRPr="00980BC4" w14:paraId="7DDB6D87" w14:textId="77777777" w:rsidTr="00A56F4E">
        <w:tc>
          <w:tcPr>
            <w:tcW w:w="3600" w:type="dxa"/>
          </w:tcPr>
          <w:p w14:paraId="5A3FDBB0" w14:textId="77777777" w:rsidR="00350610" w:rsidRPr="00980BC4" w:rsidRDefault="00350610" w:rsidP="00A56F4E">
            <w:pPr>
              <w:pStyle w:val="Default"/>
              <w:spacing w:line="276" w:lineRule="auto"/>
              <w:jc w:val="both"/>
              <w:rPr>
                <w:rFonts w:ascii="Arial Narrow" w:hAnsi="Arial Narrow"/>
                <w:i/>
                <w:iCs/>
                <w:sz w:val="22"/>
                <w:szCs w:val="22"/>
              </w:rPr>
            </w:pPr>
            <w:r w:rsidRPr="00980BC4">
              <w:rPr>
                <w:rFonts w:ascii="Arial Narrow" w:hAnsi="Arial Narrow"/>
                <w:i/>
                <w:iCs/>
                <w:sz w:val="22"/>
                <w:szCs w:val="22"/>
              </w:rPr>
              <w:t>Sonchus arvensis</w:t>
            </w:r>
          </w:p>
        </w:tc>
        <w:tc>
          <w:tcPr>
            <w:tcW w:w="2520" w:type="dxa"/>
            <w:vMerge/>
          </w:tcPr>
          <w:p w14:paraId="5EDBD583"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329AF5FB" w14:textId="77777777" w:rsidR="00350610" w:rsidRPr="00980BC4" w:rsidRDefault="00350610" w:rsidP="00A56F4E">
            <w:pPr>
              <w:jc w:val="both"/>
              <w:rPr>
                <w:rFonts w:ascii="Arial Narrow" w:hAnsi="Arial Narrow" w:cs="Arial"/>
                <w:b/>
                <w:sz w:val="22"/>
                <w:szCs w:val="22"/>
                <w:lang w:val="en-US"/>
              </w:rPr>
            </w:pPr>
          </w:p>
        </w:tc>
      </w:tr>
      <w:tr w:rsidR="000E65EF" w:rsidRPr="00980BC4" w14:paraId="613807E7" w14:textId="77777777" w:rsidTr="00A56F4E">
        <w:tc>
          <w:tcPr>
            <w:tcW w:w="3600" w:type="dxa"/>
          </w:tcPr>
          <w:p w14:paraId="605B7853" w14:textId="7D781955" w:rsidR="000E65EF" w:rsidRPr="00980BC4" w:rsidRDefault="000E65EF" w:rsidP="00A56F4E">
            <w:pPr>
              <w:pStyle w:val="Default"/>
              <w:spacing w:line="276" w:lineRule="auto"/>
              <w:jc w:val="both"/>
              <w:rPr>
                <w:rFonts w:ascii="Arial Narrow" w:hAnsi="Arial Narrow"/>
                <w:i/>
                <w:iCs/>
                <w:sz w:val="22"/>
                <w:szCs w:val="22"/>
              </w:rPr>
            </w:pPr>
            <w:r>
              <w:rPr>
                <w:rFonts w:ascii="Arial Narrow" w:hAnsi="Arial Narrow"/>
                <w:i/>
                <w:iCs/>
                <w:sz w:val="22"/>
                <w:szCs w:val="22"/>
              </w:rPr>
              <w:t xml:space="preserve">Sonchus oleraceus </w:t>
            </w:r>
          </w:p>
        </w:tc>
        <w:tc>
          <w:tcPr>
            <w:tcW w:w="2520" w:type="dxa"/>
            <w:vMerge/>
          </w:tcPr>
          <w:p w14:paraId="3023F207" w14:textId="77777777" w:rsidR="000E65EF" w:rsidRPr="00980BC4" w:rsidRDefault="000E65EF" w:rsidP="00A56F4E">
            <w:pPr>
              <w:jc w:val="both"/>
              <w:rPr>
                <w:rFonts w:ascii="Arial Narrow" w:hAnsi="Arial Narrow" w:cs="Arial"/>
                <w:b/>
                <w:sz w:val="22"/>
                <w:szCs w:val="22"/>
                <w:lang w:val="en-US"/>
              </w:rPr>
            </w:pPr>
          </w:p>
        </w:tc>
        <w:tc>
          <w:tcPr>
            <w:tcW w:w="2070" w:type="dxa"/>
            <w:vMerge/>
          </w:tcPr>
          <w:p w14:paraId="6E08C344" w14:textId="77777777" w:rsidR="000E65EF" w:rsidRPr="00980BC4" w:rsidRDefault="000E65EF" w:rsidP="00A56F4E">
            <w:pPr>
              <w:jc w:val="both"/>
              <w:rPr>
                <w:rFonts w:ascii="Arial Narrow" w:hAnsi="Arial Narrow" w:cs="Arial"/>
                <w:b/>
                <w:sz w:val="22"/>
                <w:szCs w:val="22"/>
                <w:lang w:val="en-US"/>
              </w:rPr>
            </w:pPr>
          </w:p>
        </w:tc>
      </w:tr>
      <w:tr w:rsidR="00350610" w:rsidRPr="00980BC4" w14:paraId="7E22C1B7" w14:textId="77777777" w:rsidTr="00A56F4E">
        <w:tc>
          <w:tcPr>
            <w:tcW w:w="3600" w:type="dxa"/>
          </w:tcPr>
          <w:p w14:paraId="6605E1F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Taraxacum officinale</w:t>
            </w:r>
          </w:p>
        </w:tc>
        <w:tc>
          <w:tcPr>
            <w:tcW w:w="2520" w:type="dxa"/>
            <w:vMerge/>
          </w:tcPr>
          <w:p w14:paraId="0ABA4F0C"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28772713" w14:textId="77777777" w:rsidR="00350610" w:rsidRPr="00980BC4" w:rsidRDefault="00350610" w:rsidP="00A56F4E">
            <w:pPr>
              <w:jc w:val="both"/>
              <w:rPr>
                <w:rFonts w:ascii="Arial Narrow" w:hAnsi="Arial Narrow" w:cs="Arial"/>
                <w:b/>
                <w:sz w:val="22"/>
                <w:szCs w:val="22"/>
                <w:lang w:val="en-US"/>
              </w:rPr>
            </w:pPr>
          </w:p>
        </w:tc>
      </w:tr>
      <w:tr w:rsidR="00350610" w:rsidRPr="00980BC4" w14:paraId="59C824CF" w14:textId="77777777" w:rsidTr="00A56F4E">
        <w:tc>
          <w:tcPr>
            <w:tcW w:w="3600" w:type="dxa"/>
          </w:tcPr>
          <w:p w14:paraId="166E8411"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Lactuca serriola </w:t>
            </w:r>
          </w:p>
        </w:tc>
        <w:tc>
          <w:tcPr>
            <w:tcW w:w="2520" w:type="dxa"/>
            <w:vMerge/>
          </w:tcPr>
          <w:p w14:paraId="28CD39F2"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6434D479" w14:textId="77777777" w:rsidR="00350610" w:rsidRPr="00980BC4" w:rsidRDefault="00350610" w:rsidP="00A56F4E">
            <w:pPr>
              <w:jc w:val="both"/>
              <w:rPr>
                <w:rFonts w:ascii="Arial Narrow" w:hAnsi="Arial Narrow" w:cs="Arial"/>
                <w:b/>
                <w:sz w:val="22"/>
                <w:szCs w:val="22"/>
                <w:lang w:val="en-US"/>
              </w:rPr>
            </w:pPr>
          </w:p>
        </w:tc>
      </w:tr>
      <w:tr w:rsidR="00350610" w:rsidRPr="00980BC4" w14:paraId="2E69B067" w14:textId="77777777" w:rsidTr="00A56F4E">
        <w:tc>
          <w:tcPr>
            <w:tcW w:w="3600" w:type="dxa"/>
          </w:tcPr>
          <w:p w14:paraId="6E3906E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Thlaspi arvense</w:t>
            </w:r>
          </w:p>
        </w:tc>
        <w:tc>
          <w:tcPr>
            <w:tcW w:w="2520" w:type="dxa"/>
            <w:vMerge w:val="restart"/>
          </w:tcPr>
          <w:p w14:paraId="1CCA5609"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bCs/>
                <w:sz w:val="22"/>
                <w:szCs w:val="22"/>
                <w:lang w:val="en-US"/>
              </w:rPr>
              <w:t>Brassicaceae</w:t>
            </w:r>
          </w:p>
        </w:tc>
        <w:tc>
          <w:tcPr>
            <w:tcW w:w="2070" w:type="dxa"/>
            <w:vMerge w:val="restart"/>
          </w:tcPr>
          <w:p w14:paraId="19535ED4"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Brassicales </w:t>
            </w:r>
          </w:p>
        </w:tc>
      </w:tr>
      <w:tr w:rsidR="00350610" w:rsidRPr="00980BC4" w14:paraId="123C76C2" w14:textId="77777777" w:rsidTr="00A56F4E">
        <w:tc>
          <w:tcPr>
            <w:tcW w:w="3600" w:type="dxa"/>
          </w:tcPr>
          <w:p w14:paraId="27A11A8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Erysimum diffusum</w:t>
            </w:r>
          </w:p>
        </w:tc>
        <w:tc>
          <w:tcPr>
            <w:tcW w:w="2520" w:type="dxa"/>
            <w:vMerge/>
          </w:tcPr>
          <w:p w14:paraId="6A83DFAB"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6028A485" w14:textId="77777777" w:rsidR="00350610" w:rsidRPr="00980BC4" w:rsidRDefault="00350610" w:rsidP="00A56F4E">
            <w:pPr>
              <w:jc w:val="both"/>
              <w:rPr>
                <w:rFonts w:ascii="Arial Narrow" w:hAnsi="Arial Narrow" w:cs="Arial"/>
                <w:b/>
                <w:sz w:val="22"/>
                <w:szCs w:val="22"/>
                <w:lang w:val="en-US"/>
              </w:rPr>
            </w:pPr>
          </w:p>
        </w:tc>
      </w:tr>
      <w:tr w:rsidR="00350610" w:rsidRPr="00980BC4" w14:paraId="56BA4B59" w14:textId="77777777" w:rsidTr="00A56F4E">
        <w:tc>
          <w:tcPr>
            <w:tcW w:w="3600" w:type="dxa"/>
          </w:tcPr>
          <w:p w14:paraId="34A4AE4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Capsella bursa-pastoris</w:t>
            </w:r>
          </w:p>
        </w:tc>
        <w:tc>
          <w:tcPr>
            <w:tcW w:w="2520" w:type="dxa"/>
            <w:vMerge/>
          </w:tcPr>
          <w:p w14:paraId="2CBF4778"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4125805D" w14:textId="77777777" w:rsidR="00350610" w:rsidRPr="00980BC4" w:rsidRDefault="00350610" w:rsidP="00A56F4E">
            <w:pPr>
              <w:jc w:val="both"/>
              <w:rPr>
                <w:rFonts w:ascii="Arial Narrow" w:hAnsi="Arial Narrow" w:cs="Arial"/>
                <w:b/>
                <w:sz w:val="22"/>
                <w:szCs w:val="22"/>
                <w:lang w:val="en-US"/>
              </w:rPr>
            </w:pPr>
          </w:p>
        </w:tc>
      </w:tr>
      <w:tr w:rsidR="00350610" w:rsidRPr="00980BC4" w14:paraId="7E7D23E2" w14:textId="77777777" w:rsidTr="00A56F4E">
        <w:tc>
          <w:tcPr>
            <w:tcW w:w="3600" w:type="dxa"/>
          </w:tcPr>
          <w:p w14:paraId="43E96DD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Lepidium latifolium </w:t>
            </w:r>
          </w:p>
        </w:tc>
        <w:tc>
          <w:tcPr>
            <w:tcW w:w="2520" w:type="dxa"/>
            <w:vMerge/>
          </w:tcPr>
          <w:p w14:paraId="6D26FEFB"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0C10E064" w14:textId="77777777" w:rsidR="00350610" w:rsidRPr="00980BC4" w:rsidRDefault="00350610" w:rsidP="00A56F4E">
            <w:pPr>
              <w:jc w:val="both"/>
              <w:rPr>
                <w:rFonts w:ascii="Arial Narrow" w:hAnsi="Arial Narrow" w:cs="Arial"/>
                <w:b/>
                <w:sz w:val="22"/>
                <w:szCs w:val="22"/>
                <w:lang w:val="en-US"/>
              </w:rPr>
            </w:pPr>
          </w:p>
        </w:tc>
      </w:tr>
      <w:tr w:rsidR="00350610" w:rsidRPr="00980BC4" w14:paraId="3378628D" w14:textId="77777777" w:rsidTr="00A56F4E">
        <w:tc>
          <w:tcPr>
            <w:tcW w:w="3600" w:type="dxa"/>
          </w:tcPr>
          <w:p w14:paraId="21D680D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Lepidium draba </w:t>
            </w:r>
          </w:p>
        </w:tc>
        <w:tc>
          <w:tcPr>
            <w:tcW w:w="2520" w:type="dxa"/>
            <w:vMerge/>
          </w:tcPr>
          <w:p w14:paraId="3D19E677"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25AB30B5" w14:textId="77777777" w:rsidR="00350610" w:rsidRPr="00980BC4" w:rsidRDefault="00350610" w:rsidP="00A56F4E">
            <w:pPr>
              <w:jc w:val="both"/>
              <w:rPr>
                <w:rFonts w:ascii="Arial Narrow" w:hAnsi="Arial Narrow" w:cs="Arial"/>
                <w:b/>
                <w:sz w:val="22"/>
                <w:szCs w:val="22"/>
                <w:lang w:val="en-US"/>
              </w:rPr>
            </w:pPr>
          </w:p>
        </w:tc>
      </w:tr>
      <w:tr w:rsidR="00350610" w:rsidRPr="00980BC4" w14:paraId="680F971B" w14:textId="77777777" w:rsidTr="00A56F4E">
        <w:tc>
          <w:tcPr>
            <w:tcW w:w="3600" w:type="dxa"/>
          </w:tcPr>
          <w:p w14:paraId="2C698A0C"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Sinapis arvensis</w:t>
            </w:r>
          </w:p>
        </w:tc>
        <w:tc>
          <w:tcPr>
            <w:tcW w:w="2520" w:type="dxa"/>
            <w:vMerge/>
          </w:tcPr>
          <w:p w14:paraId="67E1CB7E"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5C489882" w14:textId="77777777" w:rsidR="00350610" w:rsidRPr="00980BC4" w:rsidRDefault="00350610" w:rsidP="00A56F4E">
            <w:pPr>
              <w:jc w:val="both"/>
              <w:rPr>
                <w:rFonts w:ascii="Arial Narrow" w:hAnsi="Arial Narrow" w:cs="Arial"/>
                <w:b/>
                <w:sz w:val="22"/>
                <w:szCs w:val="22"/>
                <w:lang w:val="en-US"/>
              </w:rPr>
            </w:pPr>
          </w:p>
        </w:tc>
      </w:tr>
      <w:tr w:rsidR="00350610" w:rsidRPr="00980BC4" w14:paraId="11990C06" w14:textId="77777777" w:rsidTr="00A56F4E">
        <w:tc>
          <w:tcPr>
            <w:tcW w:w="3600" w:type="dxa"/>
          </w:tcPr>
          <w:p w14:paraId="3924C58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Erysimum diffusum</w:t>
            </w:r>
          </w:p>
        </w:tc>
        <w:tc>
          <w:tcPr>
            <w:tcW w:w="2520" w:type="dxa"/>
            <w:vMerge/>
          </w:tcPr>
          <w:p w14:paraId="52BA4992"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4FA5401A" w14:textId="77777777" w:rsidR="00350610" w:rsidRPr="00980BC4" w:rsidRDefault="00350610" w:rsidP="00A56F4E">
            <w:pPr>
              <w:jc w:val="both"/>
              <w:rPr>
                <w:rFonts w:ascii="Arial Narrow" w:hAnsi="Arial Narrow" w:cs="Arial"/>
                <w:b/>
                <w:sz w:val="22"/>
                <w:szCs w:val="22"/>
                <w:lang w:val="en-US"/>
              </w:rPr>
            </w:pPr>
          </w:p>
        </w:tc>
      </w:tr>
      <w:tr w:rsidR="00350610" w:rsidRPr="00980BC4" w14:paraId="59621D06" w14:textId="77777777" w:rsidTr="00A56F4E">
        <w:tc>
          <w:tcPr>
            <w:tcW w:w="3600" w:type="dxa"/>
          </w:tcPr>
          <w:p w14:paraId="376F0F3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Chenopodium album </w:t>
            </w:r>
          </w:p>
        </w:tc>
        <w:tc>
          <w:tcPr>
            <w:tcW w:w="2520" w:type="dxa"/>
          </w:tcPr>
          <w:p w14:paraId="3AA7339B"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Chenopodiaceae </w:t>
            </w:r>
          </w:p>
        </w:tc>
        <w:tc>
          <w:tcPr>
            <w:tcW w:w="2070" w:type="dxa"/>
            <w:vMerge/>
          </w:tcPr>
          <w:p w14:paraId="3B73827F" w14:textId="77777777" w:rsidR="00350610" w:rsidRPr="00980BC4" w:rsidRDefault="00350610" w:rsidP="00A56F4E">
            <w:pPr>
              <w:jc w:val="both"/>
              <w:rPr>
                <w:rFonts w:ascii="Arial Narrow" w:hAnsi="Arial Narrow" w:cs="Arial"/>
                <w:b/>
                <w:sz w:val="22"/>
                <w:szCs w:val="22"/>
                <w:lang w:val="en-US"/>
              </w:rPr>
            </w:pPr>
          </w:p>
        </w:tc>
      </w:tr>
      <w:tr w:rsidR="00350610" w:rsidRPr="00980BC4" w14:paraId="5BBA82F7" w14:textId="77777777" w:rsidTr="00A56F4E">
        <w:tc>
          <w:tcPr>
            <w:tcW w:w="3600" w:type="dxa"/>
          </w:tcPr>
          <w:p w14:paraId="240055AF"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Polygonum aviculare</w:t>
            </w:r>
          </w:p>
        </w:tc>
        <w:tc>
          <w:tcPr>
            <w:tcW w:w="2520" w:type="dxa"/>
            <w:vMerge w:val="restart"/>
          </w:tcPr>
          <w:p w14:paraId="3BE3E0A2"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Polygonaceae</w:t>
            </w:r>
          </w:p>
        </w:tc>
        <w:tc>
          <w:tcPr>
            <w:tcW w:w="2070" w:type="dxa"/>
            <w:vMerge/>
          </w:tcPr>
          <w:p w14:paraId="302D7A53" w14:textId="77777777" w:rsidR="00350610" w:rsidRPr="00980BC4" w:rsidRDefault="00350610" w:rsidP="00A56F4E">
            <w:pPr>
              <w:jc w:val="both"/>
              <w:rPr>
                <w:rFonts w:ascii="Arial Narrow" w:hAnsi="Arial Narrow" w:cs="Arial"/>
                <w:b/>
                <w:sz w:val="22"/>
                <w:szCs w:val="22"/>
                <w:lang w:val="en-US"/>
              </w:rPr>
            </w:pPr>
          </w:p>
        </w:tc>
      </w:tr>
      <w:tr w:rsidR="00350610" w:rsidRPr="00980BC4" w14:paraId="4157DDD2" w14:textId="77777777" w:rsidTr="00A56F4E">
        <w:tc>
          <w:tcPr>
            <w:tcW w:w="3600" w:type="dxa"/>
          </w:tcPr>
          <w:p w14:paraId="1D3F1C2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Polygonum lapathifolium</w:t>
            </w:r>
          </w:p>
        </w:tc>
        <w:tc>
          <w:tcPr>
            <w:tcW w:w="2520" w:type="dxa"/>
            <w:vMerge/>
          </w:tcPr>
          <w:p w14:paraId="192765D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77A13D7" w14:textId="77777777" w:rsidR="00350610" w:rsidRPr="00980BC4" w:rsidRDefault="00350610" w:rsidP="00A56F4E">
            <w:pPr>
              <w:jc w:val="both"/>
              <w:rPr>
                <w:rFonts w:ascii="Arial Narrow" w:hAnsi="Arial Narrow" w:cs="Arial"/>
                <w:b/>
                <w:sz w:val="22"/>
                <w:szCs w:val="22"/>
                <w:lang w:val="en-US"/>
              </w:rPr>
            </w:pPr>
          </w:p>
        </w:tc>
      </w:tr>
      <w:tr w:rsidR="00350610" w:rsidRPr="00980BC4" w14:paraId="461F5EB1" w14:textId="77777777" w:rsidTr="00A56F4E">
        <w:tc>
          <w:tcPr>
            <w:tcW w:w="3600" w:type="dxa"/>
          </w:tcPr>
          <w:p w14:paraId="62E59C66"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Cornus sanguinea</w:t>
            </w:r>
          </w:p>
        </w:tc>
        <w:tc>
          <w:tcPr>
            <w:tcW w:w="2520" w:type="dxa"/>
          </w:tcPr>
          <w:p w14:paraId="1DADF077"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Cornaceae</w:t>
            </w:r>
          </w:p>
        </w:tc>
        <w:tc>
          <w:tcPr>
            <w:tcW w:w="2070" w:type="dxa"/>
          </w:tcPr>
          <w:p w14:paraId="34EEBEED"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Cornales </w:t>
            </w:r>
          </w:p>
        </w:tc>
      </w:tr>
      <w:tr w:rsidR="00350610" w:rsidRPr="00980BC4" w14:paraId="272F91CF" w14:textId="77777777" w:rsidTr="00A56F4E">
        <w:tc>
          <w:tcPr>
            <w:tcW w:w="3600" w:type="dxa"/>
          </w:tcPr>
          <w:p w14:paraId="3C8088E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Sambucus nigra</w:t>
            </w:r>
          </w:p>
        </w:tc>
        <w:tc>
          <w:tcPr>
            <w:tcW w:w="2520" w:type="dxa"/>
            <w:vMerge w:val="restart"/>
          </w:tcPr>
          <w:p w14:paraId="2A113FF7"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Adoxaceae </w:t>
            </w:r>
          </w:p>
        </w:tc>
        <w:tc>
          <w:tcPr>
            <w:tcW w:w="2070" w:type="dxa"/>
            <w:vMerge w:val="restart"/>
          </w:tcPr>
          <w:p w14:paraId="72CFC117"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Dipsacales </w:t>
            </w:r>
          </w:p>
        </w:tc>
      </w:tr>
      <w:tr w:rsidR="00350610" w:rsidRPr="00980BC4" w14:paraId="2C7098B8" w14:textId="77777777" w:rsidTr="00A56F4E">
        <w:tc>
          <w:tcPr>
            <w:tcW w:w="3600" w:type="dxa"/>
          </w:tcPr>
          <w:p w14:paraId="66F96ED0"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Sambucus ebulus </w:t>
            </w:r>
          </w:p>
        </w:tc>
        <w:tc>
          <w:tcPr>
            <w:tcW w:w="2520" w:type="dxa"/>
            <w:vMerge/>
          </w:tcPr>
          <w:p w14:paraId="0A1D1FBF"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A57915F" w14:textId="77777777" w:rsidR="00350610" w:rsidRPr="00980BC4" w:rsidRDefault="00350610" w:rsidP="00A56F4E">
            <w:pPr>
              <w:jc w:val="both"/>
              <w:rPr>
                <w:rFonts w:ascii="Arial Narrow" w:hAnsi="Arial Narrow" w:cs="Arial"/>
                <w:b/>
                <w:sz w:val="22"/>
                <w:szCs w:val="22"/>
                <w:lang w:val="en-US"/>
              </w:rPr>
            </w:pPr>
          </w:p>
        </w:tc>
      </w:tr>
      <w:tr w:rsidR="00350610" w:rsidRPr="00980BC4" w14:paraId="13BE5038" w14:textId="77777777" w:rsidTr="00A56F4E">
        <w:tc>
          <w:tcPr>
            <w:tcW w:w="3600" w:type="dxa"/>
          </w:tcPr>
          <w:p w14:paraId="769F8EF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Medicago lupulina</w:t>
            </w:r>
          </w:p>
        </w:tc>
        <w:tc>
          <w:tcPr>
            <w:tcW w:w="2520" w:type="dxa"/>
            <w:vMerge w:val="restart"/>
          </w:tcPr>
          <w:p w14:paraId="623C04C0"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Fabaceae </w:t>
            </w:r>
          </w:p>
        </w:tc>
        <w:tc>
          <w:tcPr>
            <w:tcW w:w="2070" w:type="dxa"/>
            <w:vMerge w:val="restart"/>
          </w:tcPr>
          <w:p w14:paraId="338F18FC"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Fabales </w:t>
            </w:r>
          </w:p>
        </w:tc>
      </w:tr>
      <w:tr w:rsidR="00350610" w:rsidRPr="00980BC4" w14:paraId="2F98CD10" w14:textId="77777777" w:rsidTr="00A56F4E">
        <w:tc>
          <w:tcPr>
            <w:tcW w:w="3600" w:type="dxa"/>
          </w:tcPr>
          <w:p w14:paraId="07183190"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Medicago minima</w:t>
            </w:r>
          </w:p>
        </w:tc>
        <w:tc>
          <w:tcPr>
            <w:tcW w:w="2520" w:type="dxa"/>
            <w:vMerge/>
          </w:tcPr>
          <w:p w14:paraId="46322426"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CA1A08C" w14:textId="77777777" w:rsidR="00350610" w:rsidRPr="00980BC4" w:rsidRDefault="00350610" w:rsidP="00A56F4E">
            <w:pPr>
              <w:jc w:val="both"/>
              <w:rPr>
                <w:rFonts w:ascii="Arial Narrow" w:hAnsi="Arial Narrow" w:cs="Arial"/>
                <w:b/>
                <w:sz w:val="22"/>
                <w:szCs w:val="22"/>
                <w:lang w:val="en-US"/>
              </w:rPr>
            </w:pPr>
          </w:p>
        </w:tc>
      </w:tr>
      <w:tr w:rsidR="00350610" w:rsidRPr="00980BC4" w14:paraId="0C2B0FA4" w14:textId="77777777" w:rsidTr="00A56F4E">
        <w:tc>
          <w:tcPr>
            <w:tcW w:w="3600" w:type="dxa"/>
          </w:tcPr>
          <w:p w14:paraId="13FFAD1E"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Trifolium arvense</w:t>
            </w:r>
          </w:p>
        </w:tc>
        <w:tc>
          <w:tcPr>
            <w:tcW w:w="2520" w:type="dxa"/>
            <w:vMerge/>
          </w:tcPr>
          <w:p w14:paraId="52A10441"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62D1FD6" w14:textId="77777777" w:rsidR="00350610" w:rsidRPr="00980BC4" w:rsidRDefault="00350610" w:rsidP="00A56F4E">
            <w:pPr>
              <w:jc w:val="both"/>
              <w:rPr>
                <w:rFonts w:ascii="Arial Narrow" w:hAnsi="Arial Narrow" w:cs="Arial"/>
                <w:b/>
                <w:sz w:val="22"/>
                <w:szCs w:val="22"/>
                <w:lang w:val="en-US"/>
              </w:rPr>
            </w:pPr>
          </w:p>
        </w:tc>
      </w:tr>
      <w:tr w:rsidR="00350610" w:rsidRPr="00980BC4" w14:paraId="52F7D5F2" w14:textId="77777777" w:rsidTr="00A56F4E">
        <w:tc>
          <w:tcPr>
            <w:tcW w:w="3600" w:type="dxa"/>
          </w:tcPr>
          <w:p w14:paraId="6B03B136"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Trifolium campestre </w:t>
            </w:r>
          </w:p>
        </w:tc>
        <w:tc>
          <w:tcPr>
            <w:tcW w:w="2520" w:type="dxa"/>
            <w:vMerge/>
          </w:tcPr>
          <w:p w14:paraId="07B24C06"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5E1B28C4" w14:textId="77777777" w:rsidR="00350610" w:rsidRPr="00980BC4" w:rsidRDefault="00350610" w:rsidP="00A56F4E">
            <w:pPr>
              <w:jc w:val="both"/>
              <w:rPr>
                <w:rFonts w:ascii="Arial Narrow" w:hAnsi="Arial Narrow" w:cs="Arial"/>
                <w:b/>
                <w:sz w:val="22"/>
                <w:szCs w:val="22"/>
                <w:lang w:val="en-US"/>
              </w:rPr>
            </w:pPr>
          </w:p>
        </w:tc>
      </w:tr>
      <w:tr w:rsidR="00350610" w:rsidRPr="00980BC4" w14:paraId="14144FD5" w14:textId="77777777" w:rsidTr="00A56F4E">
        <w:tc>
          <w:tcPr>
            <w:tcW w:w="3600" w:type="dxa"/>
          </w:tcPr>
          <w:p w14:paraId="066AAB1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Trifolium repens</w:t>
            </w:r>
          </w:p>
        </w:tc>
        <w:tc>
          <w:tcPr>
            <w:tcW w:w="2520" w:type="dxa"/>
            <w:vMerge/>
          </w:tcPr>
          <w:p w14:paraId="45323D7D"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36DBDBA" w14:textId="77777777" w:rsidR="00350610" w:rsidRPr="00980BC4" w:rsidRDefault="00350610" w:rsidP="00A56F4E">
            <w:pPr>
              <w:jc w:val="both"/>
              <w:rPr>
                <w:rFonts w:ascii="Arial Narrow" w:hAnsi="Arial Narrow" w:cs="Arial"/>
                <w:b/>
                <w:sz w:val="22"/>
                <w:szCs w:val="22"/>
                <w:lang w:val="en-US"/>
              </w:rPr>
            </w:pPr>
          </w:p>
        </w:tc>
      </w:tr>
      <w:tr w:rsidR="00350610" w:rsidRPr="00980BC4" w14:paraId="266041E9" w14:textId="77777777" w:rsidTr="00A56F4E">
        <w:tc>
          <w:tcPr>
            <w:tcW w:w="3600" w:type="dxa"/>
          </w:tcPr>
          <w:p w14:paraId="6A4747E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Lotus corniculatus</w:t>
            </w:r>
          </w:p>
        </w:tc>
        <w:tc>
          <w:tcPr>
            <w:tcW w:w="2520" w:type="dxa"/>
            <w:vMerge/>
          </w:tcPr>
          <w:p w14:paraId="4B9DC16E"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7E127D5D" w14:textId="77777777" w:rsidR="00350610" w:rsidRPr="00980BC4" w:rsidRDefault="00350610" w:rsidP="00A56F4E">
            <w:pPr>
              <w:jc w:val="both"/>
              <w:rPr>
                <w:rFonts w:ascii="Arial Narrow" w:hAnsi="Arial Narrow" w:cs="Arial"/>
                <w:b/>
                <w:sz w:val="22"/>
                <w:szCs w:val="22"/>
                <w:lang w:val="en-US"/>
              </w:rPr>
            </w:pPr>
          </w:p>
        </w:tc>
      </w:tr>
      <w:tr w:rsidR="00350610" w:rsidRPr="00980BC4" w14:paraId="18B3F2CE" w14:textId="77777777" w:rsidTr="00A56F4E">
        <w:tc>
          <w:tcPr>
            <w:tcW w:w="3600" w:type="dxa"/>
          </w:tcPr>
          <w:p w14:paraId="55CD5B7D" w14:textId="77777777" w:rsidR="00350610" w:rsidRPr="00980BC4" w:rsidRDefault="00350610" w:rsidP="00A56F4E">
            <w:pPr>
              <w:jc w:val="both"/>
              <w:rPr>
                <w:rFonts w:ascii="Arial Narrow" w:hAnsi="Arial Narrow" w:cs="Arial"/>
                <w:i/>
                <w:iCs/>
                <w:sz w:val="22"/>
                <w:szCs w:val="22"/>
                <w:lang w:val="en-US"/>
              </w:rPr>
            </w:pPr>
            <w:r>
              <w:rPr>
                <w:rFonts w:ascii="Arial Narrow" w:hAnsi="Arial Narrow" w:cs="Arial"/>
                <w:i/>
                <w:iCs/>
                <w:sz w:val="22"/>
                <w:szCs w:val="22"/>
                <w:lang w:val="en-US"/>
              </w:rPr>
              <w:t>Robinia pseudoacacia</w:t>
            </w:r>
          </w:p>
        </w:tc>
        <w:tc>
          <w:tcPr>
            <w:tcW w:w="2520" w:type="dxa"/>
            <w:vMerge/>
          </w:tcPr>
          <w:p w14:paraId="423BAE11"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6918BFC" w14:textId="77777777" w:rsidR="00350610" w:rsidRPr="00980BC4" w:rsidRDefault="00350610" w:rsidP="00A56F4E">
            <w:pPr>
              <w:jc w:val="both"/>
              <w:rPr>
                <w:rFonts w:ascii="Arial Narrow" w:hAnsi="Arial Narrow" w:cs="Arial"/>
                <w:b/>
                <w:sz w:val="22"/>
                <w:szCs w:val="22"/>
                <w:lang w:val="en-US"/>
              </w:rPr>
            </w:pPr>
          </w:p>
        </w:tc>
      </w:tr>
      <w:tr w:rsidR="00350610" w:rsidRPr="00980BC4" w14:paraId="69F866BA" w14:textId="77777777" w:rsidTr="00A56F4E">
        <w:tc>
          <w:tcPr>
            <w:tcW w:w="3600" w:type="dxa"/>
          </w:tcPr>
          <w:p w14:paraId="4A767B6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Galium aparine</w:t>
            </w:r>
          </w:p>
        </w:tc>
        <w:tc>
          <w:tcPr>
            <w:tcW w:w="2520" w:type="dxa"/>
          </w:tcPr>
          <w:p w14:paraId="3E695C49"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Rubiaceae</w:t>
            </w:r>
          </w:p>
        </w:tc>
        <w:tc>
          <w:tcPr>
            <w:tcW w:w="2070" w:type="dxa"/>
          </w:tcPr>
          <w:p w14:paraId="6B0640FF"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Gentianalis </w:t>
            </w:r>
          </w:p>
        </w:tc>
      </w:tr>
      <w:tr w:rsidR="00350610" w:rsidRPr="00980BC4" w14:paraId="5B7480F1" w14:textId="77777777" w:rsidTr="00A56F4E">
        <w:tc>
          <w:tcPr>
            <w:tcW w:w="3600" w:type="dxa"/>
          </w:tcPr>
          <w:p w14:paraId="7989E39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Echium vulgarae</w:t>
            </w:r>
          </w:p>
        </w:tc>
        <w:tc>
          <w:tcPr>
            <w:tcW w:w="2520" w:type="dxa"/>
            <w:vMerge w:val="restart"/>
          </w:tcPr>
          <w:p w14:paraId="39ECA831"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Boraginaceae </w:t>
            </w:r>
          </w:p>
        </w:tc>
        <w:tc>
          <w:tcPr>
            <w:tcW w:w="2070" w:type="dxa"/>
            <w:vMerge w:val="restart"/>
          </w:tcPr>
          <w:p w14:paraId="46FD2A5B"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Lamiales </w:t>
            </w:r>
          </w:p>
          <w:p w14:paraId="794EB4A1" w14:textId="77777777" w:rsidR="00350610" w:rsidRPr="00980BC4" w:rsidRDefault="00350610" w:rsidP="00A56F4E">
            <w:pPr>
              <w:jc w:val="both"/>
              <w:rPr>
                <w:rFonts w:ascii="Arial Narrow" w:hAnsi="Arial Narrow" w:cs="Arial"/>
                <w:b/>
                <w:sz w:val="22"/>
                <w:szCs w:val="22"/>
                <w:lang w:val="en-US"/>
              </w:rPr>
            </w:pPr>
          </w:p>
        </w:tc>
      </w:tr>
      <w:tr w:rsidR="00350610" w:rsidRPr="00980BC4" w14:paraId="6A5A19F4" w14:textId="77777777" w:rsidTr="00A56F4E">
        <w:tc>
          <w:tcPr>
            <w:tcW w:w="3600" w:type="dxa"/>
          </w:tcPr>
          <w:p w14:paraId="1F83928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Echium italicum</w:t>
            </w:r>
          </w:p>
        </w:tc>
        <w:tc>
          <w:tcPr>
            <w:tcW w:w="2520" w:type="dxa"/>
            <w:vMerge/>
          </w:tcPr>
          <w:p w14:paraId="15989A3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A5FDAD0" w14:textId="77777777" w:rsidR="00350610" w:rsidRPr="00980BC4" w:rsidRDefault="00350610" w:rsidP="00A56F4E">
            <w:pPr>
              <w:jc w:val="both"/>
              <w:rPr>
                <w:rFonts w:ascii="Arial Narrow" w:hAnsi="Arial Narrow" w:cs="Arial"/>
                <w:b/>
                <w:sz w:val="22"/>
                <w:szCs w:val="22"/>
                <w:lang w:val="en-US"/>
              </w:rPr>
            </w:pPr>
          </w:p>
        </w:tc>
      </w:tr>
      <w:tr w:rsidR="00350610" w:rsidRPr="00980BC4" w14:paraId="5BBB5AC6" w14:textId="77777777" w:rsidTr="00A56F4E">
        <w:tc>
          <w:tcPr>
            <w:tcW w:w="3600" w:type="dxa"/>
          </w:tcPr>
          <w:p w14:paraId="1DA28EE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Verbascum phlomoides</w:t>
            </w:r>
          </w:p>
        </w:tc>
        <w:tc>
          <w:tcPr>
            <w:tcW w:w="2520" w:type="dxa"/>
          </w:tcPr>
          <w:p w14:paraId="005188B8"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Schrophulariaceae </w:t>
            </w:r>
          </w:p>
        </w:tc>
        <w:tc>
          <w:tcPr>
            <w:tcW w:w="2070" w:type="dxa"/>
            <w:vMerge/>
          </w:tcPr>
          <w:p w14:paraId="52F6A8EC" w14:textId="77777777" w:rsidR="00350610" w:rsidRPr="00980BC4" w:rsidRDefault="00350610" w:rsidP="00A56F4E">
            <w:pPr>
              <w:jc w:val="both"/>
              <w:rPr>
                <w:rFonts w:ascii="Arial Narrow" w:hAnsi="Arial Narrow" w:cs="Arial"/>
                <w:b/>
                <w:sz w:val="22"/>
                <w:szCs w:val="22"/>
                <w:lang w:val="en-US"/>
              </w:rPr>
            </w:pPr>
          </w:p>
        </w:tc>
      </w:tr>
      <w:tr w:rsidR="00350610" w:rsidRPr="00980BC4" w14:paraId="3DF4E496" w14:textId="77777777" w:rsidTr="00A56F4E">
        <w:tc>
          <w:tcPr>
            <w:tcW w:w="3600" w:type="dxa"/>
          </w:tcPr>
          <w:p w14:paraId="3D963B8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Lamium purpureum </w:t>
            </w:r>
          </w:p>
        </w:tc>
        <w:tc>
          <w:tcPr>
            <w:tcW w:w="2520" w:type="dxa"/>
            <w:vMerge w:val="restart"/>
          </w:tcPr>
          <w:p w14:paraId="47760BC6"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Lamiaceae </w:t>
            </w:r>
          </w:p>
        </w:tc>
        <w:tc>
          <w:tcPr>
            <w:tcW w:w="2070" w:type="dxa"/>
            <w:vMerge/>
          </w:tcPr>
          <w:p w14:paraId="16AE7616" w14:textId="77777777" w:rsidR="00350610" w:rsidRPr="00980BC4" w:rsidRDefault="00350610" w:rsidP="00A56F4E">
            <w:pPr>
              <w:jc w:val="both"/>
              <w:rPr>
                <w:rFonts w:ascii="Arial Narrow" w:hAnsi="Arial Narrow" w:cs="Arial"/>
                <w:b/>
                <w:sz w:val="22"/>
                <w:szCs w:val="22"/>
                <w:lang w:val="en-US"/>
              </w:rPr>
            </w:pPr>
          </w:p>
        </w:tc>
      </w:tr>
      <w:tr w:rsidR="00350610" w:rsidRPr="00980BC4" w14:paraId="5B0851B8" w14:textId="77777777" w:rsidTr="00A56F4E">
        <w:tc>
          <w:tcPr>
            <w:tcW w:w="3600" w:type="dxa"/>
          </w:tcPr>
          <w:p w14:paraId="76F229F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Lamium maculatum </w:t>
            </w:r>
          </w:p>
        </w:tc>
        <w:tc>
          <w:tcPr>
            <w:tcW w:w="2520" w:type="dxa"/>
            <w:vMerge/>
          </w:tcPr>
          <w:p w14:paraId="434153B5"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C351235" w14:textId="77777777" w:rsidR="00350610" w:rsidRPr="00980BC4" w:rsidRDefault="00350610" w:rsidP="00A56F4E">
            <w:pPr>
              <w:jc w:val="both"/>
              <w:rPr>
                <w:rFonts w:ascii="Arial Narrow" w:hAnsi="Arial Narrow" w:cs="Arial"/>
                <w:b/>
                <w:sz w:val="22"/>
                <w:szCs w:val="22"/>
                <w:lang w:val="en-US"/>
              </w:rPr>
            </w:pPr>
          </w:p>
        </w:tc>
      </w:tr>
      <w:tr w:rsidR="00350610" w:rsidRPr="00980BC4" w14:paraId="111893B1" w14:textId="77777777" w:rsidTr="00A56F4E">
        <w:tc>
          <w:tcPr>
            <w:tcW w:w="3600" w:type="dxa"/>
          </w:tcPr>
          <w:p w14:paraId="6933F13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Mentha arvensis </w:t>
            </w:r>
          </w:p>
        </w:tc>
        <w:tc>
          <w:tcPr>
            <w:tcW w:w="2520" w:type="dxa"/>
            <w:vMerge/>
          </w:tcPr>
          <w:p w14:paraId="08B977A4"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4E2F8BF2" w14:textId="77777777" w:rsidR="00350610" w:rsidRPr="00980BC4" w:rsidRDefault="00350610" w:rsidP="00A56F4E">
            <w:pPr>
              <w:jc w:val="both"/>
              <w:rPr>
                <w:rFonts w:ascii="Arial Narrow" w:hAnsi="Arial Narrow" w:cs="Arial"/>
                <w:b/>
                <w:sz w:val="22"/>
                <w:szCs w:val="22"/>
                <w:lang w:val="en-US"/>
              </w:rPr>
            </w:pPr>
          </w:p>
        </w:tc>
      </w:tr>
      <w:tr w:rsidR="00350610" w:rsidRPr="00980BC4" w14:paraId="6B18239D" w14:textId="77777777" w:rsidTr="00A56F4E">
        <w:tc>
          <w:tcPr>
            <w:tcW w:w="3600" w:type="dxa"/>
          </w:tcPr>
          <w:p w14:paraId="76E6996E"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Ballota nigra</w:t>
            </w:r>
          </w:p>
        </w:tc>
        <w:tc>
          <w:tcPr>
            <w:tcW w:w="2520" w:type="dxa"/>
            <w:vMerge/>
          </w:tcPr>
          <w:p w14:paraId="079910A4"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6202AD6" w14:textId="77777777" w:rsidR="00350610" w:rsidRPr="00980BC4" w:rsidRDefault="00350610" w:rsidP="00A56F4E">
            <w:pPr>
              <w:jc w:val="both"/>
              <w:rPr>
                <w:rFonts w:ascii="Arial Narrow" w:hAnsi="Arial Narrow" w:cs="Arial"/>
                <w:b/>
                <w:sz w:val="22"/>
                <w:szCs w:val="22"/>
                <w:lang w:val="en-US"/>
              </w:rPr>
            </w:pPr>
          </w:p>
        </w:tc>
      </w:tr>
      <w:tr w:rsidR="00350610" w:rsidRPr="00980BC4" w14:paraId="3B3EFE28" w14:textId="77777777" w:rsidTr="00A56F4E">
        <w:tc>
          <w:tcPr>
            <w:tcW w:w="3600" w:type="dxa"/>
          </w:tcPr>
          <w:p w14:paraId="181B3001"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Mentha longifolia </w:t>
            </w:r>
          </w:p>
        </w:tc>
        <w:tc>
          <w:tcPr>
            <w:tcW w:w="2520" w:type="dxa"/>
            <w:vMerge/>
          </w:tcPr>
          <w:p w14:paraId="660D547A"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286EBC6A" w14:textId="77777777" w:rsidR="00350610" w:rsidRPr="00980BC4" w:rsidRDefault="00350610" w:rsidP="00A56F4E">
            <w:pPr>
              <w:jc w:val="both"/>
              <w:rPr>
                <w:rFonts w:ascii="Arial Narrow" w:hAnsi="Arial Narrow" w:cs="Arial"/>
                <w:b/>
                <w:sz w:val="22"/>
                <w:szCs w:val="22"/>
                <w:lang w:val="en-US"/>
              </w:rPr>
            </w:pPr>
          </w:p>
        </w:tc>
      </w:tr>
      <w:tr w:rsidR="000E65EF" w:rsidRPr="00980BC4" w14:paraId="30176340" w14:textId="77777777" w:rsidTr="00A56F4E">
        <w:tc>
          <w:tcPr>
            <w:tcW w:w="3600" w:type="dxa"/>
          </w:tcPr>
          <w:p w14:paraId="433AD723" w14:textId="64D03589" w:rsidR="000E65EF" w:rsidRPr="00980BC4" w:rsidRDefault="000E65EF" w:rsidP="00A56F4E">
            <w:pPr>
              <w:jc w:val="both"/>
              <w:rPr>
                <w:rFonts w:ascii="Arial Narrow" w:hAnsi="Arial Narrow" w:cs="Arial"/>
                <w:i/>
                <w:iCs/>
                <w:sz w:val="22"/>
                <w:szCs w:val="22"/>
                <w:lang w:val="en-US"/>
              </w:rPr>
            </w:pPr>
            <w:r>
              <w:rPr>
                <w:rFonts w:ascii="Arial Narrow" w:hAnsi="Arial Narrow" w:cs="Arial"/>
                <w:i/>
                <w:iCs/>
                <w:sz w:val="22"/>
                <w:szCs w:val="22"/>
                <w:lang w:val="en-US"/>
              </w:rPr>
              <w:t xml:space="preserve">Mentha piperita </w:t>
            </w:r>
          </w:p>
        </w:tc>
        <w:tc>
          <w:tcPr>
            <w:tcW w:w="2520" w:type="dxa"/>
          </w:tcPr>
          <w:p w14:paraId="435C2073" w14:textId="77777777" w:rsidR="000E65EF" w:rsidRPr="00980BC4" w:rsidRDefault="000E65EF" w:rsidP="00A56F4E">
            <w:pPr>
              <w:jc w:val="both"/>
              <w:rPr>
                <w:rFonts w:ascii="Arial Narrow" w:hAnsi="Arial Narrow" w:cs="Arial"/>
                <w:b/>
                <w:bCs/>
                <w:sz w:val="22"/>
                <w:szCs w:val="22"/>
                <w:lang w:val="en-US"/>
              </w:rPr>
            </w:pPr>
          </w:p>
        </w:tc>
        <w:tc>
          <w:tcPr>
            <w:tcW w:w="2070" w:type="dxa"/>
            <w:vMerge/>
          </w:tcPr>
          <w:p w14:paraId="4055A13C" w14:textId="77777777" w:rsidR="000E65EF" w:rsidRPr="00980BC4" w:rsidRDefault="000E65EF" w:rsidP="00A56F4E">
            <w:pPr>
              <w:jc w:val="both"/>
              <w:rPr>
                <w:rFonts w:ascii="Arial Narrow" w:hAnsi="Arial Narrow" w:cs="Arial"/>
                <w:b/>
                <w:sz w:val="22"/>
                <w:szCs w:val="22"/>
                <w:lang w:val="en-US"/>
              </w:rPr>
            </w:pPr>
          </w:p>
        </w:tc>
      </w:tr>
      <w:tr w:rsidR="00350610" w:rsidRPr="00980BC4" w14:paraId="6556640B" w14:textId="77777777" w:rsidTr="00A56F4E">
        <w:tc>
          <w:tcPr>
            <w:tcW w:w="3600" w:type="dxa"/>
          </w:tcPr>
          <w:p w14:paraId="7AA9219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Ligustrum vulgare </w:t>
            </w:r>
          </w:p>
        </w:tc>
        <w:tc>
          <w:tcPr>
            <w:tcW w:w="2520" w:type="dxa"/>
            <w:vMerge w:val="restart"/>
          </w:tcPr>
          <w:p w14:paraId="457A8E9F"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Oleaceae </w:t>
            </w:r>
          </w:p>
        </w:tc>
        <w:tc>
          <w:tcPr>
            <w:tcW w:w="2070" w:type="dxa"/>
            <w:vMerge/>
          </w:tcPr>
          <w:p w14:paraId="09BE51D7" w14:textId="77777777" w:rsidR="00350610" w:rsidRPr="00980BC4" w:rsidRDefault="00350610" w:rsidP="00A56F4E">
            <w:pPr>
              <w:jc w:val="both"/>
              <w:rPr>
                <w:rFonts w:ascii="Arial Narrow" w:hAnsi="Arial Narrow" w:cs="Arial"/>
                <w:b/>
                <w:sz w:val="22"/>
                <w:szCs w:val="22"/>
                <w:lang w:val="en-US"/>
              </w:rPr>
            </w:pPr>
          </w:p>
        </w:tc>
      </w:tr>
      <w:tr w:rsidR="00350610" w:rsidRPr="00980BC4" w14:paraId="64B74ACC" w14:textId="77777777" w:rsidTr="00A56F4E">
        <w:tc>
          <w:tcPr>
            <w:tcW w:w="3600" w:type="dxa"/>
          </w:tcPr>
          <w:p w14:paraId="3E48EA0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Fraxinus pennsylvanica</w:t>
            </w:r>
          </w:p>
        </w:tc>
        <w:tc>
          <w:tcPr>
            <w:tcW w:w="2520" w:type="dxa"/>
            <w:vMerge/>
          </w:tcPr>
          <w:p w14:paraId="0E46642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D7C4D89" w14:textId="77777777" w:rsidR="00350610" w:rsidRPr="00980BC4" w:rsidRDefault="00350610" w:rsidP="00A56F4E">
            <w:pPr>
              <w:jc w:val="both"/>
              <w:rPr>
                <w:rFonts w:ascii="Arial Narrow" w:hAnsi="Arial Narrow" w:cs="Arial"/>
                <w:b/>
                <w:sz w:val="22"/>
                <w:szCs w:val="22"/>
                <w:lang w:val="en-US"/>
              </w:rPr>
            </w:pPr>
          </w:p>
        </w:tc>
      </w:tr>
      <w:tr w:rsidR="00350610" w:rsidRPr="00980BC4" w14:paraId="6A688932" w14:textId="77777777" w:rsidTr="00A56F4E">
        <w:tc>
          <w:tcPr>
            <w:tcW w:w="3600" w:type="dxa"/>
          </w:tcPr>
          <w:p w14:paraId="66BD5FA1"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Plantago lanceolata</w:t>
            </w:r>
          </w:p>
        </w:tc>
        <w:tc>
          <w:tcPr>
            <w:tcW w:w="2520" w:type="dxa"/>
            <w:vMerge w:val="restart"/>
          </w:tcPr>
          <w:p w14:paraId="0A0A966F"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Plantaginaceae</w:t>
            </w:r>
          </w:p>
        </w:tc>
        <w:tc>
          <w:tcPr>
            <w:tcW w:w="2070" w:type="dxa"/>
            <w:vMerge/>
          </w:tcPr>
          <w:p w14:paraId="5339C5DD" w14:textId="77777777" w:rsidR="00350610" w:rsidRPr="00980BC4" w:rsidRDefault="00350610" w:rsidP="00A56F4E">
            <w:pPr>
              <w:jc w:val="both"/>
              <w:rPr>
                <w:rFonts w:ascii="Arial Narrow" w:hAnsi="Arial Narrow" w:cs="Arial"/>
                <w:b/>
                <w:sz w:val="22"/>
                <w:szCs w:val="22"/>
                <w:lang w:val="en-US"/>
              </w:rPr>
            </w:pPr>
          </w:p>
        </w:tc>
      </w:tr>
      <w:tr w:rsidR="00350610" w:rsidRPr="00980BC4" w14:paraId="4978F944" w14:textId="77777777" w:rsidTr="00A56F4E">
        <w:tc>
          <w:tcPr>
            <w:tcW w:w="3600" w:type="dxa"/>
          </w:tcPr>
          <w:p w14:paraId="4764422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Plantago media</w:t>
            </w:r>
          </w:p>
        </w:tc>
        <w:tc>
          <w:tcPr>
            <w:tcW w:w="2520" w:type="dxa"/>
            <w:vMerge/>
          </w:tcPr>
          <w:p w14:paraId="6C4B40E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E05396E" w14:textId="77777777" w:rsidR="00350610" w:rsidRPr="00980BC4" w:rsidRDefault="00350610" w:rsidP="00A56F4E">
            <w:pPr>
              <w:jc w:val="both"/>
              <w:rPr>
                <w:rFonts w:ascii="Arial Narrow" w:hAnsi="Arial Narrow" w:cs="Arial"/>
                <w:b/>
                <w:sz w:val="22"/>
                <w:szCs w:val="22"/>
                <w:lang w:val="en-US"/>
              </w:rPr>
            </w:pPr>
          </w:p>
        </w:tc>
      </w:tr>
      <w:tr w:rsidR="00350610" w:rsidRPr="00980BC4" w14:paraId="13A55A88" w14:textId="77777777" w:rsidTr="00A56F4E">
        <w:tc>
          <w:tcPr>
            <w:tcW w:w="3600" w:type="dxa"/>
          </w:tcPr>
          <w:p w14:paraId="7D3658AE"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Euphorbia agraria</w:t>
            </w:r>
          </w:p>
        </w:tc>
        <w:tc>
          <w:tcPr>
            <w:tcW w:w="2520" w:type="dxa"/>
            <w:vMerge w:val="restart"/>
          </w:tcPr>
          <w:p w14:paraId="28F50220"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Euphorbiaceae</w:t>
            </w:r>
          </w:p>
        </w:tc>
        <w:tc>
          <w:tcPr>
            <w:tcW w:w="2070" w:type="dxa"/>
            <w:vMerge w:val="restart"/>
          </w:tcPr>
          <w:p w14:paraId="5A5F434A"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Malpighiales </w:t>
            </w:r>
          </w:p>
        </w:tc>
      </w:tr>
      <w:tr w:rsidR="00350610" w:rsidRPr="00980BC4" w14:paraId="5572755A" w14:textId="77777777" w:rsidTr="00A56F4E">
        <w:tc>
          <w:tcPr>
            <w:tcW w:w="3600" w:type="dxa"/>
          </w:tcPr>
          <w:p w14:paraId="498ED56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Euphorbia virgata</w:t>
            </w:r>
          </w:p>
        </w:tc>
        <w:tc>
          <w:tcPr>
            <w:tcW w:w="2520" w:type="dxa"/>
            <w:vMerge/>
          </w:tcPr>
          <w:p w14:paraId="079E44B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5DBDCD1B" w14:textId="77777777" w:rsidR="00350610" w:rsidRPr="00980BC4" w:rsidRDefault="00350610" w:rsidP="00A56F4E">
            <w:pPr>
              <w:jc w:val="both"/>
              <w:rPr>
                <w:rFonts w:ascii="Arial Narrow" w:hAnsi="Arial Narrow" w:cs="Arial"/>
                <w:b/>
                <w:sz w:val="22"/>
                <w:szCs w:val="22"/>
                <w:lang w:val="en-US"/>
              </w:rPr>
            </w:pPr>
          </w:p>
        </w:tc>
      </w:tr>
      <w:tr w:rsidR="00350610" w:rsidRPr="00980BC4" w14:paraId="76E74706" w14:textId="77777777" w:rsidTr="00A56F4E">
        <w:tc>
          <w:tcPr>
            <w:tcW w:w="3600" w:type="dxa"/>
          </w:tcPr>
          <w:p w14:paraId="230CD0C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angustifolia</w:t>
            </w:r>
          </w:p>
        </w:tc>
        <w:tc>
          <w:tcPr>
            <w:tcW w:w="2520" w:type="dxa"/>
            <w:vMerge w:val="restart"/>
          </w:tcPr>
          <w:p w14:paraId="3DB2C015"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Poaceae</w:t>
            </w:r>
          </w:p>
        </w:tc>
        <w:tc>
          <w:tcPr>
            <w:tcW w:w="2070" w:type="dxa"/>
            <w:vMerge w:val="restart"/>
          </w:tcPr>
          <w:p w14:paraId="0D7FB249"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Poales </w:t>
            </w:r>
          </w:p>
        </w:tc>
      </w:tr>
      <w:tr w:rsidR="00350610" w:rsidRPr="00980BC4" w14:paraId="70C4C174" w14:textId="77777777" w:rsidTr="00A56F4E">
        <w:tc>
          <w:tcPr>
            <w:tcW w:w="3600" w:type="dxa"/>
          </w:tcPr>
          <w:p w14:paraId="219CAD5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Poa annua </w:t>
            </w:r>
          </w:p>
        </w:tc>
        <w:tc>
          <w:tcPr>
            <w:tcW w:w="2520" w:type="dxa"/>
            <w:vMerge/>
          </w:tcPr>
          <w:p w14:paraId="12B29556"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6817B698" w14:textId="77777777" w:rsidR="00350610" w:rsidRPr="00980BC4" w:rsidRDefault="00350610" w:rsidP="00A56F4E">
            <w:pPr>
              <w:jc w:val="both"/>
              <w:rPr>
                <w:rFonts w:ascii="Arial Narrow" w:hAnsi="Arial Narrow" w:cs="Arial"/>
                <w:b/>
                <w:sz w:val="22"/>
                <w:szCs w:val="22"/>
                <w:lang w:val="en-US"/>
              </w:rPr>
            </w:pPr>
          </w:p>
        </w:tc>
      </w:tr>
      <w:tr w:rsidR="00350610" w:rsidRPr="00980BC4" w14:paraId="5BDB1288" w14:textId="77777777" w:rsidTr="00A56F4E">
        <w:tc>
          <w:tcPr>
            <w:tcW w:w="3600" w:type="dxa"/>
          </w:tcPr>
          <w:p w14:paraId="473E6FFC"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nemoralis</w:t>
            </w:r>
          </w:p>
        </w:tc>
        <w:tc>
          <w:tcPr>
            <w:tcW w:w="2520" w:type="dxa"/>
            <w:vMerge/>
          </w:tcPr>
          <w:p w14:paraId="415ADF4D"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5635751F" w14:textId="77777777" w:rsidR="00350610" w:rsidRPr="00980BC4" w:rsidRDefault="00350610" w:rsidP="00A56F4E">
            <w:pPr>
              <w:jc w:val="both"/>
              <w:rPr>
                <w:rFonts w:ascii="Arial Narrow" w:hAnsi="Arial Narrow" w:cs="Arial"/>
                <w:b/>
                <w:sz w:val="22"/>
                <w:szCs w:val="22"/>
                <w:lang w:val="en-US"/>
              </w:rPr>
            </w:pPr>
          </w:p>
        </w:tc>
      </w:tr>
      <w:tr w:rsidR="00350610" w:rsidRPr="00980BC4" w14:paraId="19FBAE92" w14:textId="77777777" w:rsidTr="00A56F4E">
        <w:tc>
          <w:tcPr>
            <w:tcW w:w="3600" w:type="dxa"/>
          </w:tcPr>
          <w:p w14:paraId="7E62D74D"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pratensis</w:t>
            </w:r>
          </w:p>
        </w:tc>
        <w:tc>
          <w:tcPr>
            <w:tcW w:w="2520" w:type="dxa"/>
            <w:vMerge/>
          </w:tcPr>
          <w:p w14:paraId="30EA9464"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24B9E11" w14:textId="77777777" w:rsidR="00350610" w:rsidRPr="00980BC4" w:rsidRDefault="00350610" w:rsidP="00A56F4E">
            <w:pPr>
              <w:jc w:val="both"/>
              <w:rPr>
                <w:rFonts w:ascii="Arial Narrow" w:hAnsi="Arial Narrow" w:cs="Arial"/>
                <w:b/>
                <w:sz w:val="22"/>
                <w:szCs w:val="22"/>
                <w:lang w:val="en-US"/>
              </w:rPr>
            </w:pPr>
          </w:p>
        </w:tc>
      </w:tr>
      <w:tr w:rsidR="00350610" w:rsidRPr="00980BC4" w14:paraId="3C50AC65" w14:textId="77777777" w:rsidTr="00A56F4E">
        <w:tc>
          <w:tcPr>
            <w:tcW w:w="3600" w:type="dxa"/>
          </w:tcPr>
          <w:p w14:paraId="5F060E7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Hordeum murinum</w:t>
            </w:r>
          </w:p>
        </w:tc>
        <w:tc>
          <w:tcPr>
            <w:tcW w:w="2520" w:type="dxa"/>
            <w:vMerge/>
          </w:tcPr>
          <w:p w14:paraId="066637F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A7CAEF5" w14:textId="77777777" w:rsidR="00350610" w:rsidRPr="00980BC4" w:rsidRDefault="00350610" w:rsidP="00A56F4E">
            <w:pPr>
              <w:jc w:val="both"/>
              <w:rPr>
                <w:rFonts w:ascii="Arial Narrow" w:hAnsi="Arial Narrow" w:cs="Arial"/>
                <w:b/>
                <w:sz w:val="22"/>
                <w:szCs w:val="22"/>
                <w:lang w:val="en-US"/>
              </w:rPr>
            </w:pPr>
          </w:p>
        </w:tc>
      </w:tr>
      <w:tr w:rsidR="00350610" w:rsidRPr="00980BC4" w14:paraId="417E93C9" w14:textId="77777777" w:rsidTr="00A56F4E">
        <w:tc>
          <w:tcPr>
            <w:tcW w:w="3600" w:type="dxa"/>
          </w:tcPr>
          <w:p w14:paraId="7DF26BC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Agropyron cristatum</w:t>
            </w:r>
          </w:p>
        </w:tc>
        <w:tc>
          <w:tcPr>
            <w:tcW w:w="2520" w:type="dxa"/>
            <w:vMerge/>
          </w:tcPr>
          <w:p w14:paraId="581E211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6E7463F" w14:textId="77777777" w:rsidR="00350610" w:rsidRPr="00980BC4" w:rsidRDefault="00350610" w:rsidP="00A56F4E">
            <w:pPr>
              <w:jc w:val="both"/>
              <w:rPr>
                <w:rFonts w:ascii="Arial Narrow" w:hAnsi="Arial Narrow" w:cs="Arial"/>
                <w:b/>
                <w:sz w:val="22"/>
                <w:szCs w:val="22"/>
                <w:lang w:val="en-US"/>
              </w:rPr>
            </w:pPr>
          </w:p>
        </w:tc>
      </w:tr>
      <w:tr w:rsidR="00350610" w:rsidRPr="00980BC4" w14:paraId="359D33A3" w14:textId="77777777" w:rsidTr="00A56F4E">
        <w:tc>
          <w:tcPr>
            <w:tcW w:w="3600" w:type="dxa"/>
          </w:tcPr>
          <w:p w14:paraId="2FF86900"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Agropyron repens</w:t>
            </w:r>
          </w:p>
        </w:tc>
        <w:tc>
          <w:tcPr>
            <w:tcW w:w="2520" w:type="dxa"/>
            <w:vMerge/>
          </w:tcPr>
          <w:p w14:paraId="67E0FCD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D4FB345" w14:textId="77777777" w:rsidR="00350610" w:rsidRPr="00980BC4" w:rsidRDefault="00350610" w:rsidP="00A56F4E">
            <w:pPr>
              <w:jc w:val="both"/>
              <w:rPr>
                <w:rFonts w:ascii="Arial Narrow" w:hAnsi="Arial Narrow" w:cs="Arial"/>
                <w:b/>
                <w:sz w:val="22"/>
                <w:szCs w:val="22"/>
                <w:lang w:val="en-US"/>
              </w:rPr>
            </w:pPr>
          </w:p>
        </w:tc>
      </w:tr>
      <w:tr w:rsidR="00350610" w:rsidRPr="00980BC4" w14:paraId="5E5D5712" w14:textId="77777777" w:rsidTr="00A56F4E">
        <w:tc>
          <w:tcPr>
            <w:tcW w:w="3600" w:type="dxa"/>
          </w:tcPr>
          <w:p w14:paraId="6AD2B85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Lolium perenne</w:t>
            </w:r>
          </w:p>
        </w:tc>
        <w:tc>
          <w:tcPr>
            <w:tcW w:w="2520" w:type="dxa"/>
            <w:vMerge/>
          </w:tcPr>
          <w:p w14:paraId="30F6264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6E26B792" w14:textId="77777777" w:rsidR="00350610" w:rsidRPr="00980BC4" w:rsidRDefault="00350610" w:rsidP="00A56F4E">
            <w:pPr>
              <w:jc w:val="both"/>
              <w:rPr>
                <w:rFonts w:ascii="Arial Narrow" w:hAnsi="Arial Narrow" w:cs="Arial"/>
                <w:b/>
                <w:sz w:val="22"/>
                <w:szCs w:val="22"/>
                <w:lang w:val="en-US"/>
              </w:rPr>
            </w:pPr>
          </w:p>
        </w:tc>
      </w:tr>
      <w:tr w:rsidR="00350610" w:rsidRPr="00980BC4" w14:paraId="6EA82342" w14:textId="77777777" w:rsidTr="00A56F4E">
        <w:tc>
          <w:tcPr>
            <w:tcW w:w="3600" w:type="dxa"/>
          </w:tcPr>
          <w:p w14:paraId="3DE2314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Sorghum halepense</w:t>
            </w:r>
          </w:p>
        </w:tc>
        <w:tc>
          <w:tcPr>
            <w:tcW w:w="2520" w:type="dxa"/>
            <w:vMerge/>
          </w:tcPr>
          <w:p w14:paraId="2988F4D7"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625AE9B" w14:textId="77777777" w:rsidR="00350610" w:rsidRPr="00980BC4" w:rsidRDefault="00350610" w:rsidP="00A56F4E">
            <w:pPr>
              <w:jc w:val="both"/>
              <w:rPr>
                <w:rFonts w:ascii="Arial Narrow" w:hAnsi="Arial Narrow" w:cs="Arial"/>
                <w:b/>
                <w:sz w:val="22"/>
                <w:szCs w:val="22"/>
                <w:lang w:val="en-US"/>
              </w:rPr>
            </w:pPr>
          </w:p>
        </w:tc>
      </w:tr>
      <w:tr w:rsidR="00B83B75" w:rsidRPr="00980BC4" w14:paraId="137FEB42" w14:textId="77777777" w:rsidTr="00A56F4E">
        <w:tc>
          <w:tcPr>
            <w:tcW w:w="3600" w:type="dxa"/>
          </w:tcPr>
          <w:p w14:paraId="435D8899" w14:textId="77777777" w:rsidR="00B83B75" w:rsidRPr="00980BC4" w:rsidRDefault="00B83B75"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Chelidonium majus </w:t>
            </w:r>
          </w:p>
        </w:tc>
        <w:tc>
          <w:tcPr>
            <w:tcW w:w="2520" w:type="dxa"/>
            <w:vMerge w:val="restart"/>
          </w:tcPr>
          <w:p w14:paraId="764E2587" w14:textId="77777777" w:rsidR="00B83B75" w:rsidRPr="00980BC4" w:rsidRDefault="00B83B75"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Papaveraceae</w:t>
            </w:r>
          </w:p>
        </w:tc>
        <w:tc>
          <w:tcPr>
            <w:tcW w:w="2070" w:type="dxa"/>
            <w:vMerge w:val="restart"/>
          </w:tcPr>
          <w:p w14:paraId="2F02A4FB" w14:textId="77777777" w:rsidR="00B83B75" w:rsidRPr="00980BC4" w:rsidRDefault="00B83B75"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Ranunculales </w:t>
            </w:r>
          </w:p>
        </w:tc>
      </w:tr>
      <w:tr w:rsidR="00B83B75" w:rsidRPr="00980BC4" w14:paraId="09A80425" w14:textId="77777777" w:rsidTr="00A56F4E">
        <w:tc>
          <w:tcPr>
            <w:tcW w:w="3600" w:type="dxa"/>
          </w:tcPr>
          <w:p w14:paraId="2D70EDB0" w14:textId="77777777" w:rsidR="00B83B75" w:rsidRPr="00980BC4" w:rsidRDefault="00B83B75"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lastRenderedPageBreak/>
              <w:t>Papaver rhoeas</w:t>
            </w:r>
          </w:p>
        </w:tc>
        <w:tc>
          <w:tcPr>
            <w:tcW w:w="2520" w:type="dxa"/>
            <w:vMerge/>
          </w:tcPr>
          <w:p w14:paraId="605B40F1" w14:textId="77777777" w:rsidR="00B83B75" w:rsidRPr="00980BC4" w:rsidRDefault="00B83B75" w:rsidP="00A56F4E">
            <w:pPr>
              <w:jc w:val="both"/>
              <w:rPr>
                <w:rFonts w:ascii="Arial Narrow" w:hAnsi="Arial Narrow" w:cs="Arial"/>
                <w:b/>
                <w:bCs/>
                <w:sz w:val="22"/>
                <w:szCs w:val="22"/>
                <w:lang w:val="en-US"/>
              </w:rPr>
            </w:pPr>
          </w:p>
        </w:tc>
        <w:tc>
          <w:tcPr>
            <w:tcW w:w="2070" w:type="dxa"/>
            <w:vMerge/>
          </w:tcPr>
          <w:p w14:paraId="27D74CBF" w14:textId="77777777" w:rsidR="00B83B75" w:rsidRPr="00980BC4" w:rsidRDefault="00B83B75" w:rsidP="00A56F4E">
            <w:pPr>
              <w:jc w:val="both"/>
              <w:rPr>
                <w:rFonts w:ascii="Arial Narrow" w:hAnsi="Arial Narrow" w:cs="Arial"/>
                <w:b/>
                <w:sz w:val="22"/>
                <w:szCs w:val="22"/>
                <w:lang w:val="en-US"/>
              </w:rPr>
            </w:pPr>
          </w:p>
        </w:tc>
      </w:tr>
      <w:tr w:rsidR="00B83B75" w:rsidRPr="00980BC4" w14:paraId="38F12018" w14:textId="77777777" w:rsidTr="00A56F4E">
        <w:tc>
          <w:tcPr>
            <w:tcW w:w="3600" w:type="dxa"/>
          </w:tcPr>
          <w:p w14:paraId="31CBEFE4" w14:textId="18EB3A77" w:rsidR="00B83B75" w:rsidRPr="00980BC4" w:rsidRDefault="00B83B75" w:rsidP="00A56F4E">
            <w:pPr>
              <w:jc w:val="both"/>
              <w:rPr>
                <w:rFonts w:ascii="Arial Narrow" w:hAnsi="Arial Narrow" w:cs="Arial"/>
                <w:i/>
                <w:iCs/>
                <w:sz w:val="22"/>
                <w:szCs w:val="22"/>
                <w:lang w:val="en-US"/>
              </w:rPr>
            </w:pPr>
            <w:r>
              <w:rPr>
                <w:rFonts w:ascii="Arial Narrow" w:hAnsi="Arial Narrow" w:cs="Arial"/>
                <w:i/>
                <w:iCs/>
                <w:sz w:val="22"/>
                <w:szCs w:val="22"/>
                <w:lang w:val="en-US"/>
              </w:rPr>
              <w:t xml:space="preserve">Papaver dubium </w:t>
            </w:r>
          </w:p>
        </w:tc>
        <w:tc>
          <w:tcPr>
            <w:tcW w:w="2520" w:type="dxa"/>
            <w:vMerge/>
          </w:tcPr>
          <w:p w14:paraId="77BEC95A" w14:textId="77777777" w:rsidR="00B83B75" w:rsidRPr="00980BC4" w:rsidRDefault="00B83B75" w:rsidP="00A56F4E">
            <w:pPr>
              <w:jc w:val="both"/>
              <w:rPr>
                <w:rFonts w:ascii="Arial Narrow" w:hAnsi="Arial Narrow" w:cs="Arial"/>
                <w:b/>
                <w:bCs/>
                <w:sz w:val="22"/>
                <w:szCs w:val="22"/>
                <w:lang w:val="en-US"/>
              </w:rPr>
            </w:pPr>
          </w:p>
        </w:tc>
        <w:tc>
          <w:tcPr>
            <w:tcW w:w="2070" w:type="dxa"/>
            <w:vMerge/>
          </w:tcPr>
          <w:p w14:paraId="6D3F857E" w14:textId="77777777" w:rsidR="00B83B75" w:rsidRPr="00980BC4" w:rsidRDefault="00B83B75" w:rsidP="00A56F4E">
            <w:pPr>
              <w:jc w:val="both"/>
              <w:rPr>
                <w:rFonts w:ascii="Arial Narrow" w:hAnsi="Arial Narrow" w:cs="Arial"/>
                <w:b/>
                <w:sz w:val="22"/>
                <w:szCs w:val="22"/>
                <w:lang w:val="en-US"/>
              </w:rPr>
            </w:pPr>
          </w:p>
        </w:tc>
      </w:tr>
      <w:tr w:rsidR="00350610" w:rsidRPr="00980BC4" w14:paraId="701828EA" w14:textId="77777777" w:rsidTr="00A56F4E">
        <w:tc>
          <w:tcPr>
            <w:tcW w:w="3600" w:type="dxa"/>
          </w:tcPr>
          <w:p w14:paraId="0DB3C13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Clematis vitalba </w:t>
            </w:r>
          </w:p>
        </w:tc>
        <w:tc>
          <w:tcPr>
            <w:tcW w:w="2520" w:type="dxa"/>
            <w:vMerge w:val="restart"/>
          </w:tcPr>
          <w:p w14:paraId="4408BA57"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Ranunculaceae </w:t>
            </w:r>
          </w:p>
        </w:tc>
        <w:tc>
          <w:tcPr>
            <w:tcW w:w="2070" w:type="dxa"/>
            <w:vMerge/>
          </w:tcPr>
          <w:p w14:paraId="1DE18781" w14:textId="77777777" w:rsidR="00350610" w:rsidRPr="00980BC4" w:rsidRDefault="00350610" w:rsidP="00A56F4E">
            <w:pPr>
              <w:jc w:val="both"/>
              <w:rPr>
                <w:rFonts w:ascii="Arial Narrow" w:hAnsi="Arial Narrow" w:cs="Arial"/>
                <w:b/>
                <w:sz w:val="22"/>
                <w:szCs w:val="22"/>
                <w:lang w:val="en-US"/>
              </w:rPr>
            </w:pPr>
          </w:p>
        </w:tc>
      </w:tr>
      <w:tr w:rsidR="00350610" w:rsidRPr="00980BC4" w14:paraId="63A337C6" w14:textId="77777777" w:rsidTr="00A56F4E">
        <w:tc>
          <w:tcPr>
            <w:tcW w:w="3600" w:type="dxa"/>
          </w:tcPr>
          <w:p w14:paraId="69E69D0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Ranunculus repens </w:t>
            </w:r>
          </w:p>
        </w:tc>
        <w:tc>
          <w:tcPr>
            <w:tcW w:w="2520" w:type="dxa"/>
            <w:vMerge/>
          </w:tcPr>
          <w:p w14:paraId="4F2317D8"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0568E71" w14:textId="77777777" w:rsidR="00350610" w:rsidRPr="00980BC4" w:rsidRDefault="00350610" w:rsidP="00A56F4E">
            <w:pPr>
              <w:jc w:val="both"/>
              <w:rPr>
                <w:rFonts w:ascii="Arial Narrow" w:hAnsi="Arial Narrow" w:cs="Arial"/>
                <w:b/>
                <w:sz w:val="22"/>
                <w:szCs w:val="22"/>
                <w:lang w:val="en-US"/>
              </w:rPr>
            </w:pPr>
          </w:p>
        </w:tc>
      </w:tr>
      <w:tr w:rsidR="00350610" w:rsidRPr="00980BC4" w14:paraId="5E6B5C39" w14:textId="77777777" w:rsidTr="00A56F4E">
        <w:tc>
          <w:tcPr>
            <w:tcW w:w="3600" w:type="dxa"/>
          </w:tcPr>
          <w:p w14:paraId="079FA60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Geum urbanum</w:t>
            </w:r>
          </w:p>
        </w:tc>
        <w:tc>
          <w:tcPr>
            <w:tcW w:w="2520" w:type="dxa"/>
            <w:vMerge w:val="restart"/>
          </w:tcPr>
          <w:p w14:paraId="12B076F7" w14:textId="77777777" w:rsidR="00350610" w:rsidRPr="00980BC4" w:rsidRDefault="00350610" w:rsidP="00A56F4E">
            <w:pPr>
              <w:pStyle w:val="Default"/>
              <w:spacing w:line="276" w:lineRule="auto"/>
              <w:jc w:val="both"/>
              <w:rPr>
                <w:rFonts w:ascii="Arial Narrow" w:hAnsi="Arial Narrow"/>
                <w:b/>
                <w:sz w:val="22"/>
                <w:szCs w:val="22"/>
              </w:rPr>
            </w:pPr>
            <w:r w:rsidRPr="00980BC4">
              <w:rPr>
                <w:rFonts w:ascii="Arial Narrow" w:hAnsi="Arial Narrow"/>
                <w:b/>
                <w:bCs/>
                <w:sz w:val="22"/>
                <w:szCs w:val="22"/>
              </w:rPr>
              <w:t xml:space="preserve">Rosaceae </w:t>
            </w:r>
          </w:p>
        </w:tc>
        <w:tc>
          <w:tcPr>
            <w:tcW w:w="2070" w:type="dxa"/>
            <w:vMerge w:val="restart"/>
          </w:tcPr>
          <w:p w14:paraId="16D0AC36"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Rosales </w:t>
            </w:r>
          </w:p>
        </w:tc>
      </w:tr>
      <w:tr w:rsidR="00350610" w:rsidRPr="00980BC4" w14:paraId="5BB13F59" w14:textId="77777777" w:rsidTr="00A56F4E">
        <w:tc>
          <w:tcPr>
            <w:tcW w:w="3600" w:type="dxa"/>
          </w:tcPr>
          <w:p w14:paraId="57BDD0E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Fragaria viridis</w:t>
            </w:r>
          </w:p>
        </w:tc>
        <w:tc>
          <w:tcPr>
            <w:tcW w:w="2520" w:type="dxa"/>
            <w:vMerge/>
          </w:tcPr>
          <w:p w14:paraId="2804BBE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58A8B83F" w14:textId="77777777" w:rsidR="00350610" w:rsidRPr="00980BC4" w:rsidRDefault="00350610" w:rsidP="00A56F4E">
            <w:pPr>
              <w:jc w:val="both"/>
              <w:rPr>
                <w:rFonts w:ascii="Arial Narrow" w:hAnsi="Arial Narrow" w:cs="Arial"/>
                <w:b/>
                <w:sz w:val="22"/>
                <w:szCs w:val="22"/>
                <w:lang w:val="en-US"/>
              </w:rPr>
            </w:pPr>
          </w:p>
        </w:tc>
      </w:tr>
      <w:tr w:rsidR="00350610" w:rsidRPr="00980BC4" w14:paraId="492BDD81" w14:textId="77777777" w:rsidTr="00A56F4E">
        <w:tc>
          <w:tcPr>
            <w:tcW w:w="3600" w:type="dxa"/>
          </w:tcPr>
          <w:p w14:paraId="39D819D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Rosa canina</w:t>
            </w:r>
          </w:p>
        </w:tc>
        <w:tc>
          <w:tcPr>
            <w:tcW w:w="2520" w:type="dxa"/>
            <w:vMerge/>
          </w:tcPr>
          <w:p w14:paraId="32642526"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46F1E6B1" w14:textId="77777777" w:rsidR="00350610" w:rsidRPr="00980BC4" w:rsidRDefault="00350610" w:rsidP="00A56F4E">
            <w:pPr>
              <w:jc w:val="both"/>
              <w:rPr>
                <w:rFonts w:ascii="Arial Narrow" w:hAnsi="Arial Narrow" w:cs="Arial"/>
                <w:b/>
                <w:sz w:val="22"/>
                <w:szCs w:val="22"/>
                <w:lang w:val="en-US"/>
              </w:rPr>
            </w:pPr>
          </w:p>
        </w:tc>
      </w:tr>
      <w:tr w:rsidR="00350610" w:rsidRPr="00980BC4" w14:paraId="01077253" w14:textId="77777777" w:rsidTr="00A56F4E">
        <w:tc>
          <w:tcPr>
            <w:tcW w:w="3600" w:type="dxa"/>
          </w:tcPr>
          <w:p w14:paraId="32DD8976"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Rubus caesius</w:t>
            </w:r>
          </w:p>
        </w:tc>
        <w:tc>
          <w:tcPr>
            <w:tcW w:w="2520" w:type="dxa"/>
            <w:vMerge/>
          </w:tcPr>
          <w:p w14:paraId="77EF4769"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193754A" w14:textId="77777777" w:rsidR="00350610" w:rsidRPr="00980BC4" w:rsidRDefault="00350610" w:rsidP="00A56F4E">
            <w:pPr>
              <w:jc w:val="both"/>
              <w:rPr>
                <w:rFonts w:ascii="Arial Narrow" w:hAnsi="Arial Narrow" w:cs="Arial"/>
                <w:b/>
                <w:sz w:val="22"/>
                <w:szCs w:val="22"/>
                <w:lang w:val="en-US"/>
              </w:rPr>
            </w:pPr>
          </w:p>
        </w:tc>
      </w:tr>
      <w:tr w:rsidR="00350610" w:rsidRPr="00980BC4" w14:paraId="18898CD6" w14:textId="77777777" w:rsidTr="00A56F4E">
        <w:tc>
          <w:tcPr>
            <w:tcW w:w="3600" w:type="dxa"/>
          </w:tcPr>
          <w:p w14:paraId="15B996D9"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Prunus spinosa</w:t>
            </w:r>
          </w:p>
        </w:tc>
        <w:tc>
          <w:tcPr>
            <w:tcW w:w="2520" w:type="dxa"/>
            <w:vMerge/>
          </w:tcPr>
          <w:p w14:paraId="0BDCBB42"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2E088957" w14:textId="77777777" w:rsidR="00350610" w:rsidRPr="00980BC4" w:rsidRDefault="00350610" w:rsidP="00A56F4E">
            <w:pPr>
              <w:jc w:val="both"/>
              <w:rPr>
                <w:rFonts w:ascii="Arial Narrow" w:hAnsi="Arial Narrow" w:cs="Arial"/>
                <w:b/>
                <w:sz w:val="22"/>
                <w:szCs w:val="22"/>
                <w:lang w:val="en-US"/>
              </w:rPr>
            </w:pPr>
          </w:p>
        </w:tc>
      </w:tr>
      <w:tr w:rsidR="00350610" w:rsidRPr="00980BC4" w14:paraId="783AFE19" w14:textId="77777777" w:rsidTr="00A56F4E">
        <w:tc>
          <w:tcPr>
            <w:tcW w:w="3600" w:type="dxa"/>
          </w:tcPr>
          <w:p w14:paraId="6FECAEBD"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Prunus cerasifera </w:t>
            </w:r>
          </w:p>
        </w:tc>
        <w:tc>
          <w:tcPr>
            <w:tcW w:w="2520" w:type="dxa"/>
            <w:vMerge/>
          </w:tcPr>
          <w:p w14:paraId="65F88BAC"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B132339" w14:textId="77777777" w:rsidR="00350610" w:rsidRPr="00980BC4" w:rsidRDefault="00350610" w:rsidP="00A56F4E">
            <w:pPr>
              <w:jc w:val="both"/>
              <w:rPr>
                <w:rFonts w:ascii="Arial Narrow" w:hAnsi="Arial Narrow" w:cs="Arial"/>
                <w:b/>
                <w:sz w:val="22"/>
                <w:szCs w:val="22"/>
                <w:lang w:val="en-US"/>
              </w:rPr>
            </w:pPr>
          </w:p>
        </w:tc>
      </w:tr>
      <w:tr w:rsidR="00350610" w:rsidRPr="00980BC4" w14:paraId="2986E9DF" w14:textId="77777777" w:rsidTr="00A56F4E">
        <w:tc>
          <w:tcPr>
            <w:tcW w:w="3600" w:type="dxa"/>
          </w:tcPr>
          <w:p w14:paraId="0A32EE5C"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Potentilla reptans</w:t>
            </w:r>
          </w:p>
        </w:tc>
        <w:tc>
          <w:tcPr>
            <w:tcW w:w="2520" w:type="dxa"/>
            <w:vMerge/>
          </w:tcPr>
          <w:p w14:paraId="5EEEFAD7"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119E585" w14:textId="77777777" w:rsidR="00350610" w:rsidRPr="00980BC4" w:rsidRDefault="00350610" w:rsidP="00A56F4E">
            <w:pPr>
              <w:jc w:val="both"/>
              <w:rPr>
                <w:rFonts w:ascii="Arial Narrow" w:hAnsi="Arial Narrow" w:cs="Arial"/>
                <w:b/>
                <w:sz w:val="22"/>
                <w:szCs w:val="22"/>
                <w:lang w:val="en-US"/>
              </w:rPr>
            </w:pPr>
          </w:p>
        </w:tc>
      </w:tr>
      <w:tr w:rsidR="00350610" w:rsidRPr="00980BC4" w14:paraId="06993115" w14:textId="77777777" w:rsidTr="00A56F4E">
        <w:trPr>
          <w:trHeight w:val="280"/>
        </w:trPr>
        <w:tc>
          <w:tcPr>
            <w:tcW w:w="3600" w:type="dxa"/>
          </w:tcPr>
          <w:p w14:paraId="37C6DF96"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Urtica dioica </w:t>
            </w:r>
          </w:p>
        </w:tc>
        <w:tc>
          <w:tcPr>
            <w:tcW w:w="2520" w:type="dxa"/>
          </w:tcPr>
          <w:p w14:paraId="637C5395"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Urticaceae</w:t>
            </w:r>
          </w:p>
        </w:tc>
        <w:tc>
          <w:tcPr>
            <w:tcW w:w="2070" w:type="dxa"/>
            <w:vMerge/>
          </w:tcPr>
          <w:p w14:paraId="339F7005" w14:textId="77777777" w:rsidR="00350610" w:rsidRPr="00980BC4" w:rsidRDefault="00350610" w:rsidP="00A56F4E">
            <w:pPr>
              <w:jc w:val="both"/>
              <w:rPr>
                <w:rFonts w:ascii="Arial Narrow" w:hAnsi="Arial Narrow" w:cs="Arial"/>
                <w:b/>
                <w:sz w:val="22"/>
                <w:szCs w:val="22"/>
                <w:lang w:val="en-US"/>
              </w:rPr>
            </w:pPr>
          </w:p>
        </w:tc>
      </w:tr>
      <w:tr w:rsidR="00350610" w:rsidRPr="00980BC4" w14:paraId="7B0817D2" w14:textId="77777777" w:rsidTr="00A56F4E">
        <w:tc>
          <w:tcPr>
            <w:tcW w:w="3600" w:type="dxa"/>
          </w:tcPr>
          <w:p w14:paraId="3DFCAE1F"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Cuscuta campestris</w:t>
            </w:r>
          </w:p>
        </w:tc>
        <w:tc>
          <w:tcPr>
            <w:tcW w:w="2520" w:type="dxa"/>
            <w:vMerge w:val="restart"/>
          </w:tcPr>
          <w:p w14:paraId="21B0BDA5"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Convolvulaceae</w:t>
            </w:r>
          </w:p>
        </w:tc>
        <w:tc>
          <w:tcPr>
            <w:tcW w:w="2070" w:type="dxa"/>
            <w:vMerge w:val="restart"/>
          </w:tcPr>
          <w:p w14:paraId="14682961"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Solanales </w:t>
            </w:r>
          </w:p>
        </w:tc>
      </w:tr>
      <w:tr w:rsidR="00350610" w:rsidRPr="00980BC4" w14:paraId="038648A4" w14:textId="77777777" w:rsidTr="00A56F4E">
        <w:tc>
          <w:tcPr>
            <w:tcW w:w="3600" w:type="dxa"/>
          </w:tcPr>
          <w:p w14:paraId="0086CC3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Convolvulus arvensis</w:t>
            </w:r>
          </w:p>
        </w:tc>
        <w:tc>
          <w:tcPr>
            <w:tcW w:w="2520" w:type="dxa"/>
            <w:vMerge/>
          </w:tcPr>
          <w:p w14:paraId="4E558724"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422E4127" w14:textId="77777777" w:rsidR="00350610" w:rsidRPr="00980BC4" w:rsidRDefault="00350610" w:rsidP="00A56F4E">
            <w:pPr>
              <w:jc w:val="both"/>
              <w:rPr>
                <w:rFonts w:ascii="Arial Narrow" w:hAnsi="Arial Narrow" w:cs="Arial"/>
                <w:b/>
                <w:sz w:val="22"/>
                <w:szCs w:val="22"/>
                <w:lang w:val="en-US"/>
              </w:rPr>
            </w:pPr>
          </w:p>
        </w:tc>
      </w:tr>
      <w:tr w:rsidR="00350610" w:rsidRPr="00980BC4" w14:paraId="689D1AF7" w14:textId="77777777" w:rsidTr="00A56F4E">
        <w:tc>
          <w:tcPr>
            <w:tcW w:w="3600" w:type="dxa"/>
          </w:tcPr>
          <w:p w14:paraId="519D7C6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sz w:val="22"/>
                <w:szCs w:val="22"/>
                <w:lang w:val="en-US"/>
              </w:rPr>
              <w:t>Datura stramonium</w:t>
            </w:r>
          </w:p>
        </w:tc>
        <w:tc>
          <w:tcPr>
            <w:tcW w:w="2520" w:type="dxa"/>
          </w:tcPr>
          <w:p w14:paraId="21B9E6BD"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Solanaceae </w:t>
            </w:r>
          </w:p>
        </w:tc>
        <w:tc>
          <w:tcPr>
            <w:tcW w:w="2070" w:type="dxa"/>
            <w:vMerge/>
          </w:tcPr>
          <w:p w14:paraId="73D5B567" w14:textId="77777777" w:rsidR="00350610" w:rsidRPr="00980BC4" w:rsidRDefault="00350610" w:rsidP="00A56F4E">
            <w:pPr>
              <w:jc w:val="both"/>
              <w:rPr>
                <w:rFonts w:ascii="Arial Narrow" w:hAnsi="Arial Narrow" w:cs="Arial"/>
                <w:b/>
                <w:sz w:val="22"/>
                <w:szCs w:val="22"/>
                <w:lang w:val="en-US"/>
              </w:rPr>
            </w:pPr>
          </w:p>
        </w:tc>
      </w:tr>
      <w:tr w:rsidR="00350610" w:rsidRPr="00980BC4" w14:paraId="1DA43804" w14:textId="77777777" w:rsidTr="00A56F4E">
        <w:tc>
          <w:tcPr>
            <w:tcW w:w="3600" w:type="dxa"/>
          </w:tcPr>
          <w:p w14:paraId="6E205AF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Hypericum perforatum </w:t>
            </w:r>
          </w:p>
        </w:tc>
        <w:tc>
          <w:tcPr>
            <w:tcW w:w="2520" w:type="dxa"/>
          </w:tcPr>
          <w:p w14:paraId="6A4E520D"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Hypericaceae </w:t>
            </w:r>
          </w:p>
        </w:tc>
        <w:tc>
          <w:tcPr>
            <w:tcW w:w="2070" w:type="dxa"/>
          </w:tcPr>
          <w:p w14:paraId="59AEB009"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Theales </w:t>
            </w:r>
          </w:p>
        </w:tc>
      </w:tr>
    </w:tbl>
    <w:p w14:paraId="4005B6C3" w14:textId="77777777" w:rsidR="00350610" w:rsidRDefault="00350610" w:rsidP="00350610">
      <w:pPr>
        <w:autoSpaceDE w:val="0"/>
        <w:autoSpaceDN w:val="0"/>
        <w:adjustRightInd w:val="0"/>
        <w:spacing w:line="360" w:lineRule="auto"/>
        <w:ind w:right="43" w:firstLine="720"/>
        <w:jc w:val="both"/>
        <w:rPr>
          <w:rFonts w:ascii="Arial Narrow" w:hAnsi="Arial Narrow" w:cs="Arial"/>
          <w:bCs/>
          <w:sz w:val="22"/>
          <w:szCs w:val="22"/>
        </w:rPr>
      </w:pPr>
    </w:p>
    <w:p w14:paraId="3641315B" w14:textId="77777777" w:rsidR="00350610"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In perioada de exploatare, deoarece vor fi limitate emisiile de poluanti atmosferici asociate traficului rutier, va fi inregistrat impact indirect pozitiv asupra biodiversitatii. </w:t>
      </w:r>
    </w:p>
    <w:p w14:paraId="313B2253" w14:textId="77777777" w:rsidR="00F97F08" w:rsidRDefault="00350610"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Deoarece lucrarile vor fi realizate in intravilanul un</w:t>
      </w:r>
      <w:r w:rsidR="00B83B75">
        <w:rPr>
          <w:rFonts w:ascii="Arial Narrow" w:hAnsi="Arial Narrow" w:cs="Arial"/>
          <w:sz w:val="22"/>
          <w:szCs w:val="22"/>
        </w:rPr>
        <w:t>or</w:t>
      </w:r>
      <w:r>
        <w:rPr>
          <w:rFonts w:ascii="Arial Narrow" w:hAnsi="Arial Narrow" w:cs="Arial"/>
          <w:sz w:val="22"/>
          <w:szCs w:val="22"/>
        </w:rPr>
        <w:t xml:space="preserve"> localitati</w:t>
      </w:r>
      <w:r w:rsidR="00B83B75">
        <w:rPr>
          <w:rFonts w:ascii="Arial Narrow" w:hAnsi="Arial Narrow" w:cs="Arial"/>
          <w:sz w:val="22"/>
          <w:szCs w:val="22"/>
        </w:rPr>
        <w:t xml:space="preserve"> (cu exceptia lucrarilor la DC 36 care vor fi realizate in extravilan, dar la distanta mare de limita ariilor naturale protejate – la minim 980 m)</w:t>
      </w:r>
      <w:r>
        <w:rPr>
          <w:rFonts w:ascii="Arial Narrow" w:hAnsi="Arial Narrow" w:cs="Arial"/>
          <w:sz w:val="22"/>
          <w:szCs w:val="22"/>
        </w:rPr>
        <w:t xml:space="preserve">, in </w:t>
      </w:r>
      <w:r w:rsidR="00B83B75">
        <w:rPr>
          <w:rFonts w:ascii="Arial Narrow" w:hAnsi="Arial Narrow" w:cs="Arial"/>
          <w:sz w:val="22"/>
          <w:szCs w:val="22"/>
        </w:rPr>
        <w:t xml:space="preserve">amplasamentul acestora si in imediata vecinatate </w:t>
      </w:r>
      <w:r>
        <w:rPr>
          <w:rFonts w:ascii="Arial Narrow" w:hAnsi="Arial Narrow" w:cs="Arial"/>
          <w:sz w:val="22"/>
          <w:szCs w:val="22"/>
        </w:rPr>
        <w:t>nu au fost identificate specii protejate de fauna, cu exceptia exemplarelor de pasari</w:t>
      </w:r>
      <w:r w:rsidR="006A5541">
        <w:rPr>
          <w:rFonts w:ascii="Arial Narrow" w:hAnsi="Arial Narrow" w:cs="Arial"/>
          <w:sz w:val="22"/>
          <w:szCs w:val="22"/>
        </w:rPr>
        <w:t>, care au fost observate in zbor deasupra localități</w:t>
      </w:r>
      <w:r w:rsidR="00F97F08">
        <w:rPr>
          <w:rFonts w:ascii="Arial Narrow" w:hAnsi="Arial Narrow" w:cs="Arial"/>
          <w:sz w:val="22"/>
          <w:szCs w:val="22"/>
        </w:rPr>
        <w:t>lor</w:t>
      </w:r>
      <w:r w:rsidR="006A5541">
        <w:rPr>
          <w:rFonts w:ascii="Arial Narrow" w:hAnsi="Arial Narrow" w:cs="Arial"/>
          <w:sz w:val="22"/>
          <w:szCs w:val="22"/>
        </w:rPr>
        <w:t>, dar acestea controlează o suprafață mare în căutarea hranei</w:t>
      </w:r>
      <w:r w:rsidR="00F97F08">
        <w:rPr>
          <w:rFonts w:ascii="Arial Narrow" w:hAnsi="Arial Narrow" w:cs="Arial"/>
          <w:sz w:val="22"/>
          <w:szCs w:val="22"/>
        </w:rPr>
        <w:t xml:space="preserve"> si nu intra in interiorul localitatii in cautarea hranei, cu exceptia speciilor comune in vecinatatea asezarilor umane</w:t>
      </w:r>
      <w:r>
        <w:rPr>
          <w:rFonts w:ascii="Arial Narrow" w:hAnsi="Arial Narrow" w:cs="Arial"/>
          <w:sz w:val="22"/>
          <w:szCs w:val="22"/>
        </w:rPr>
        <w:t>.</w:t>
      </w:r>
    </w:p>
    <w:p w14:paraId="7E0F33B7" w14:textId="596AD8FE" w:rsidR="00350610" w:rsidRPr="004651C5" w:rsidRDefault="006A5541"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Amplasamentul lucrărilor nu reprezintă habitat de reproducere sau de hrănire pentru exemplarele de faună</w:t>
      </w:r>
      <w:r w:rsidR="00F97F08">
        <w:rPr>
          <w:rFonts w:ascii="Arial Narrow" w:hAnsi="Arial Narrow" w:cs="Arial"/>
          <w:sz w:val="22"/>
          <w:szCs w:val="22"/>
        </w:rPr>
        <w:t xml:space="preserve"> pentru a caror protectie au fost desemnate ariile naturale protejate existente in vecinatatea amplasamentului proiectului</w:t>
      </w:r>
      <w:r>
        <w:rPr>
          <w:rFonts w:ascii="Arial Narrow" w:hAnsi="Arial Narrow" w:cs="Arial"/>
          <w:sz w:val="22"/>
          <w:szCs w:val="22"/>
        </w:rPr>
        <w:t xml:space="preserve">. </w:t>
      </w:r>
      <w:r w:rsidR="00350610">
        <w:rPr>
          <w:rFonts w:ascii="Arial Narrow" w:hAnsi="Arial Narrow" w:cs="Arial"/>
          <w:sz w:val="22"/>
          <w:szCs w:val="22"/>
        </w:rPr>
        <w:t xml:space="preserve">Majoritatea exemplarelor de fauna observate in amplasamentul lucrarilor si a celor din vecinatatea acestuia sunt frecvente in vecinatatea </w:t>
      </w:r>
      <w:r w:rsidR="00350610" w:rsidRPr="004651C5">
        <w:rPr>
          <w:rFonts w:ascii="Arial Narrow" w:hAnsi="Arial Narrow" w:cs="Arial"/>
          <w:sz w:val="22"/>
          <w:szCs w:val="22"/>
        </w:rPr>
        <w:t>a</w:t>
      </w:r>
      <w:r w:rsidR="00350610">
        <w:rPr>
          <w:rFonts w:ascii="Arial Narrow" w:hAnsi="Arial Narrow" w:cs="Arial"/>
          <w:sz w:val="22"/>
          <w:szCs w:val="22"/>
        </w:rPr>
        <w:t>s</w:t>
      </w:r>
      <w:r w:rsidR="00350610" w:rsidRPr="004651C5">
        <w:rPr>
          <w:rFonts w:ascii="Arial Narrow" w:hAnsi="Arial Narrow" w:cs="Arial"/>
          <w:sz w:val="22"/>
          <w:szCs w:val="22"/>
        </w:rPr>
        <w:t>ez</w:t>
      </w:r>
      <w:r w:rsidR="00350610">
        <w:rPr>
          <w:rFonts w:ascii="Arial Narrow" w:hAnsi="Arial Narrow" w:cs="Arial"/>
          <w:sz w:val="22"/>
          <w:szCs w:val="22"/>
        </w:rPr>
        <w:t>a</w:t>
      </w:r>
      <w:r w:rsidR="00350610" w:rsidRPr="004651C5">
        <w:rPr>
          <w:rFonts w:ascii="Arial Narrow" w:hAnsi="Arial Narrow" w:cs="Arial"/>
          <w:sz w:val="22"/>
          <w:szCs w:val="22"/>
        </w:rPr>
        <w:t>rilor umane</w:t>
      </w:r>
      <w:r w:rsidR="00350610">
        <w:rPr>
          <w:rFonts w:ascii="Arial Narrow" w:hAnsi="Arial Narrow" w:cs="Arial"/>
          <w:sz w:val="22"/>
          <w:szCs w:val="22"/>
        </w:rPr>
        <w:t xml:space="preserve">. </w:t>
      </w:r>
      <w:r w:rsidR="00350610" w:rsidRPr="004651C5">
        <w:rPr>
          <w:rFonts w:ascii="Arial Narrow" w:hAnsi="Arial Narrow" w:cs="Arial"/>
          <w:sz w:val="22"/>
          <w:szCs w:val="22"/>
        </w:rPr>
        <w:t>In cazul speciilor de p</w:t>
      </w:r>
      <w:r w:rsidR="00350610">
        <w:rPr>
          <w:rFonts w:ascii="Arial Narrow" w:hAnsi="Arial Narrow" w:cs="Arial"/>
          <w:sz w:val="22"/>
          <w:szCs w:val="22"/>
        </w:rPr>
        <w:t>a</w:t>
      </w:r>
      <w:r w:rsidR="00350610" w:rsidRPr="004651C5">
        <w:rPr>
          <w:rFonts w:ascii="Arial Narrow" w:hAnsi="Arial Narrow" w:cs="Arial"/>
          <w:sz w:val="22"/>
          <w:szCs w:val="22"/>
        </w:rPr>
        <w:t>s</w:t>
      </w:r>
      <w:r w:rsidR="00350610">
        <w:rPr>
          <w:rFonts w:ascii="Arial Narrow" w:hAnsi="Arial Narrow" w:cs="Arial"/>
          <w:sz w:val="22"/>
          <w:szCs w:val="22"/>
        </w:rPr>
        <w:t>a</w:t>
      </w:r>
      <w:r w:rsidR="00350610" w:rsidRPr="004651C5">
        <w:rPr>
          <w:rFonts w:ascii="Arial Narrow" w:hAnsi="Arial Narrow" w:cs="Arial"/>
          <w:sz w:val="22"/>
          <w:szCs w:val="22"/>
        </w:rPr>
        <w:t xml:space="preserve">ri, dominante sunt cele comune (precum </w:t>
      </w:r>
      <w:r w:rsidR="00F97F08">
        <w:rPr>
          <w:rFonts w:ascii="Arial Narrow" w:hAnsi="Arial Narrow" w:cs="Arial"/>
          <w:sz w:val="22"/>
          <w:szCs w:val="22"/>
        </w:rPr>
        <w:t xml:space="preserve">gugustiucii, vrabiile de casa, </w:t>
      </w:r>
      <w:r w:rsidR="00350610">
        <w:rPr>
          <w:rFonts w:ascii="Arial Narrow" w:hAnsi="Arial Narrow" w:cs="Arial"/>
          <w:sz w:val="22"/>
          <w:szCs w:val="22"/>
        </w:rPr>
        <w:t>cioara de semanatura, graurii</w:t>
      </w:r>
      <w:r w:rsidR="00350610" w:rsidRPr="004651C5">
        <w:rPr>
          <w:rFonts w:ascii="Arial Narrow" w:hAnsi="Arial Narrow" w:cs="Arial"/>
          <w:sz w:val="22"/>
          <w:szCs w:val="22"/>
        </w:rPr>
        <w:t>, etc). In zona analizat</w:t>
      </w:r>
      <w:r w:rsidR="00350610">
        <w:rPr>
          <w:rFonts w:ascii="Arial Narrow" w:hAnsi="Arial Narrow" w:cs="Arial"/>
          <w:sz w:val="22"/>
          <w:szCs w:val="22"/>
        </w:rPr>
        <w:t>a</w:t>
      </w:r>
      <w:r w:rsidR="00350610" w:rsidRPr="004651C5">
        <w:rPr>
          <w:rFonts w:ascii="Arial Narrow" w:hAnsi="Arial Narrow" w:cs="Arial"/>
          <w:sz w:val="22"/>
          <w:szCs w:val="22"/>
        </w:rPr>
        <w:t xml:space="preserve"> nu au fost identificate specii endemice. Exemplarele identificate apar</w:t>
      </w:r>
      <w:r w:rsidR="00350610">
        <w:rPr>
          <w:rFonts w:ascii="Arial Narrow" w:hAnsi="Arial Narrow" w:cs="Arial"/>
          <w:sz w:val="22"/>
          <w:szCs w:val="22"/>
        </w:rPr>
        <w:t>t</w:t>
      </w:r>
      <w:r w:rsidR="00350610" w:rsidRPr="004651C5">
        <w:rPr>
          <w:rFonts w:ascii="Arial Narrow" w:hAnsi="Arial Narrow" w:cs="Arial"/>
          <w:sz w:val="22"/>
          <w:szCs w:val="22"/>
        </w:rPr>
        <w:t>in urm</w:t>
      </w:r>
      <w:r w:rsidR="00350610">
        <w:rPr>
          <w:rFonts w:ascii="Arial Narrow" w:hAnsi="Arial Narrow" w:cs="Arial"/>
          <w:sz w:val="22"/>
          <w:szCs w:val="22"/>
        </w:rPr>
        <w:t>a</w:t>
      </w:r>
      <w:r w:rsidR="00350610" w:rsidRPr="004651C5">
        <w:rPr>
          <w:rFonts w:ascii="Arial Narrow" w:hAnsi="Arial Narrow" w:cs="Arial"/>
          <w:sz w:val="22"/>
          <w:szCs w:val="22"/>
        </w:rPr>
        <w:t xml:space="preserve">toarelor clase: </w:t>
      </w:r>
    </w:p>
    <w:p w14:paraId="283FF482" w14:textId="344C4CAD" w:rsidR="00350610" w:rsidRPr="004651C5" w:rsidRDefault="00350610">
      <w:pPr>
        <w:numPr>
          <w:ilvl w:val="0"/>
          <w:numId w:val="32"/>
        </w:numPr>
        <w:autoSpaceDE w:val="0"/>
        <w:autoSpaceDN w:val="0"/>
        <w:adjustRightInd w:val="0"/>
        <w:spacing w:line="360" w:lineRule="auto"/>
        <w:ind w:right="-47"/>
        <w:jc w:val="both"/>
        <w:rPr>
          <w:rFonts w:ascii="Arial Narrow" w:hAnsi="Arial Narrow" w:cs="Arial"/>
          <w:bCs/>
          <w:sz w:val="22"/>
          <w:szCs w:val="22"/>
        </w:rPr>
      </w:pPr>
      <w:r w:rsidRPr="004651C5">
        <w:rPr>
          <w:rFonts w:ascii="Arial Narrow" w:hAnsi="Arial Narrow" w:cs="Arial"/>
          <w:b/>
          <w:sz w:val="22"/>
          <w:szCs w:val="22"/>
        </w:rPr>
        <w:t>Insecta:</w:t>
      </w:r>
      <w:r w:rsidRPr="004651C5">
        <w:rPr>
          <w:rFonts w:ascii="Arial Narrow" w:hAnsi="Arial Narrow" w:cs="Arial"/>
          <w:sz w:val="22"/>
          <w:szCs w:val="22"/>
        </w:rPr>
        <w:t xml:space="preserve"> </w:t>
      </w:r>
      <w:r w:rsidRPr="004651C5">
        <w:rPr>
          <w:rFonts w:ascii="Arial Narrow" w:hAnsi="Arial Narrow" w:cs="Arial"/>
          <w:i/>
          <w:sz w:val="22"/>
          <w:szCs w:val="22"/>
        </w:rPr>
        <w:t>Bombus terrestris</w:t>
      </w:r>
      <w:r w:rsidRPr="004651C5">
        <w:rPr>
          <w:rFonts w:ascii="Arial Narrow" w:hAnsi="Arial Narrow" w:cs="Arial"/>
          <w:sz w:val="22"/>
          <w:szCs w:val="22"/>
        </w:rPr>
        <w:t xml:space="preserve"> (bondar), </w:t>
      </w:r>
      <w:r w:rsidRPr="004651C5">
        <w:rPr>
          <w:rFonts w:ascii="Arial Narrow" w:hAnsi="Arial Narrow" w:cs="Arial"/>
          <w:i/>
          <w:sz w:val="22"/>
          <w:szCs w:val="22"/>
        </w:rPr>
        <w:t>Decticus verrucivorus</w:t>
      </w:r>
      <w:r w:rsidRPr="004651C5">
        <w:rPr>
          <w:rFonts w:ascii="Arial Narrow" w:hAnsi="Arial Narrow" w:cs="Arial"/>
          <w:sz w:val="22"/>
          <w:szCs w:val="22"/>
        </w:rPr>
        <w:t xml:space="preserve"> (cosa</w:t>
      </w:r>
      <w:r>
        <w:rPr>
          <w:rFonts w:ascii="Arial Narrow" w:hAnsi="Arial Narrow" w:cs="Arial"/>
          <w:sz w:val="22"/>
          <w:szCs w:val="22"/>
        </w:rPr>
        <w:t>s</w:t>
      </w:r>
      <w:r w:rsidRPr="004651C5">
        <w:rPr>
          <w:rFonts w:ascii="Arial Narrow" w:hAnsi="Arial Narrow" w:cs="Arial"/>
          <w:sz w:val="22"/>
          <w:szCs w:val="22"/>
        </w:rPr>
        <w:t xml:space="preserve">), </w:t>
      </w:r>
      <w:r w:rsidRPr="004651C5">
        <w:rPr>
          <w:rFonts w:ascii="Arial Narrow" w:hAnsi="Arial Narrow" w:cs="Arial"/>
          <w:i/>
          <w:sz w:val="22"/>
          <w:szCs w:val="22"/>
        </w:rPr>
        <w:t>Apis melifera</w:t>
      </w:r>
      <w:r w:rsidRPr="004651C5">
        <w:rPr>
          <w:rFonts w:ascii="Arial Narrow" w:hAnsi="Arial Narrow" w:cs="Arial"/>
          <w:sz w:val="22"/>
          <w:szCs w:val="22"/>
        </w:rPr>
        <w:t xml:space="preserve"> (albin</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 xml:space="preserve">Cetonia aurata, </w:t>
      </w:r>
      <w:r w:rsidRPr="004651C5">
        <w:rPr>
          <w:rFonts w:ascii="Arial Narrow" w:hAnsi="Arial Narrow" w:cs="Arial"/>
          <w:i/>
          <w:iCs/>
          <w:sz w:val="22"/>
          <w:szCs w:val="22"/>
        </w:rPr>
        <w:t xml:space="preserve">Gryllus campestris, Pieris rapae, </w:t>
      </w:r>
      <w:r w:rsidRPr="004651C5">
        <w:rPr>
          <w:rFonts w:ascii="Arial Narrow" w:hAnsi="Arial Narrow" w:cs="Arial"/>
          <w:bCs/>
          <w:i/>
          <w:sz w:val="22"/>
          <w:szCs w:val="22"/>
        </w:rPr>
        <w:t>M</w:t>
      </w:r>
      <w:r w:rsidRPr="004651C5">
        <w:rPr>
          <w:rFonts w:ascii="Arial Narrow" w:hAnsi="Arial Narrow" w:cs="Arial"/>
          <w:i/>
          <w:iCs/>
          <w:sz w:val="22"/>
          <w:szCs w:val="22"/>
        </w:rPr>
        <w:t xml:space="preserve">aniola jurtina, Lycaena thersamon, Lycaena phaleas, Colias croceus, Colias hyale, Pieris rapae, Vanessa cardui, Hyles euphorbiae, </w:t>
      </w:r>
      <w:r w:rsidRPr="004651C5">
        <w:rPr>
          <w:rFonts w:ascii="Arial Narrow" w:hAnsi="Arial Narrow" w:cs="Arial"/>
          <w:i/>
          <w:iCs/>
          <w:sz w:val="22"/>
          <w:szCs w:val="22"/>
          <w:shd w:val="clear" w:color="auto" w:fill="FFFFFF"/>
        </w:rPr>
        <w:t xml:space="preserve">Hesperia comma; </w:t>
      </w:r>
    </w:p>
    <w:p w14:paraId="3893F0F9" w14:textId="35A7E70B" w:rsidR="00350610" w:rsidRPr="004651C5" w:rsidRDefault="00350610">
      <w:pPr>
        <w:numPr>
          <w:ilvl w:val="0"/>
          <w:numId w:val="32"/>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b/>
          <w:sz w:val="22"/>
          <w:szCs w:val="22"/>
        </w:rPr>
        <w:t>Mammalia:</w:t>
      </w:r>
      <w:r w:rsidRPr="004651C5">
        <w:rPr>
          <w:rFonts w:ascii="Arial Narrow" w:hAnsi="Arial Narrow" w:cs="Arial"/>
          <w:sz w:val="22"/>
          <w:szCs w:val="22"/>
        </w:rPr>
        <w:t xml:space="preserve"> </w:t>
      </w:r>
      <w:r w:rsidRPr="004651C5">
        <w:rPr>
          <w:rFonts w:ascii="Arial Narrow" w:hAnsi="Arial Narrow" w:cs="Arial"/>
          <w:i/>
          <w:sz w:val="22"/>
          <w:szCs w:val="22"/>
        </w:rPr>
        <w:t xml:space="preserve">Microtus arvalis </w:t>
      </w:r>
      <w:r w:rsidRPr="004651C5">
        <w:rPr>
          <w:rFonts w:ascii="Arial Narrow" w:hAnsi="Arial Narrow" w:cs="Arial"/>
          <w:sz w:val="22"/>
          <w:szCs w:val="22"/>
        </w:rPr>
        <w:t>(</w:t>
      </w:r>
      <w:r>
        <w:rPr>
          <w:rFonts w:ascii="Arial Narrow" w:hAnsi="Arial Narrow" w:cs="Arial"/>
          <w:sz w:val="22"/>
          <w:szCs w:val="22"/>
        </w:rPr>
        <w:t>s</w:t>
      </w:r>
      <w:r w:rsidRPr="004651C5">
        <w:rPr>
          <w:rFonts w:ascii="Arial Narrow" w:hAnsi="Arial Narrow" w:cs="Arial"/>
          <w:sz w:val="22"/>
          <w:szCs w:val="22"/>
        </w:rPr>
        <w:t>oarece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Apodemus agrarius</w:t>
      </w:r>
      <w:r w:rsidRPr="004651C5">
        <w:rPr>
          <w:rFonts w:ascii="Arial Narrow" w:hAnsi="Arial Narrow" w:cs="Arial"/>
          <w:sz w:val="22"/>
          <w:szCs w:val="22"/>
        </w:rPr>
        <w:t xml:space="preserve"> (</w:t>
      </w:r>
      <w:r>
        <w:rPr>
          <w:rFonts w:ascii="Arial Narrow" w:hAnsi="Arial Narrow" w:cs="Arial"/>
          <w:sz w:val="22"/>
          <w:szCs w:val="22"/>
        </w:rPr>
        <w:t>s</w:t>
      </w:r>
      <w:r w:rsidRPr="004651C5">
        <w:rPr>
          <w:rFonts w:ascii="Arial Narrow" w:hAnsi="Arial Narrow" w:cs="Arial"/>
          <w:sz w:val="22"/>
          <w:szCs w:val="22"/>
        </w:rPr>
        <w:t>oarece v</w:t>
      </w:r>
      <w:r>
        <w:rPr>
          <w:rFonts w:ascii="Arial Narrow" w:hAnsi="Arial Narrow" w:cs="Arial"/>
          <w:sz w:val="22"/>
          <w:szCs w:val="22"/>
        </w:rPr>
        <w:t>a</w:t>
      </w:r>
      <w:r w:rsidRPr="004651C5">
        <w:rPr>
          <w:rFonts w:ascii="Arial Narrow" w:hAnsi="Arial Narrow" w:cs="Arial"/>
          <w:sz w:val="22"/>
          <w:szCs w:val="22"/>
        </w:rPr>
        <w:t>rgat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Talpa europaea</w:t>
      </w:r>
      <w:r w:rsidRPr="004651C5">
        <w:rPr>
          <w:rFonts w:ascii="Arial Narrow" w:hAnsi="Arial Narrow" w:cs="Arial"/>
          <w:sz w:val="22"/>
          <w:szCs w:val="22"/>
        </w:rPr>
        <w:t xml:space="preserve"> (c</w:t>
      </w:r>
      <w:r>
        <w:rPr>
          <w:rFonts w:ascii="Arial Narrow" w:hAnsi="Arial Narrow" w:cs="Arial"/>
          <w:sz w:val="22"/>
          <w:szCs w:val="22"/>
        </w:rPr>
        <w:t>a</w:t>
      </w:r>
      <w:r w:rsidRPr="004651C5">
        <w:rPr>
          <w:rFonts w:ascii="Arial Narrow" w:hAnsi="Arial Narrow" w:cs="Arial"/>
          <w:sz w:val="22"/>
          <w:szCs w:val="22"/>
        </w:rPr>
        <w:t>rti</w:t>
      </w:r>
      <w:r>
        <w:rPr>
          <w:rFonts w:ascii="Arial Narrow" w:hAnsi="Arial Narrow" w:cs="Arial"/>
          <w:sz w:val="22"/>
          <w:szCs w:val="22"/>
        </w:rPr>
        <w:t>ta</w:t>
      </w:r>
      <w:r w:rsidRPr="004651C5">
        <w:rPr>
          <w:rFonts w:ascii="Arial Narrow" w:hAnsi="Arial Narrow" w:cs="Arial"/>
          <w:sz w:val="22"/>
          <w:szCs w:val="22"/>
        </w:rPr>
        <w:t>)</w:t>
      </w:r>
      <w:r w:rsidR="009112C3">
        <w:rPr>
          <w:rFonts w:ascii="Arial Narrow" w:hAnsi="Arial Narrow" w:cs="Arial"/>
          <w:sz w:val="22"/>
          <w:szCs w:val="22"/>
        </w:rPr>
        <w:t xml:space="preserve">, </w:t>
      </w:r>
      <w:r w:rsidR="009112C3" w:rsidRPr="009112C3">
        <w:rPr>
          <w:rFonts w:ascii="Arial Narrow" w:hAnsi="Arial Narrow" w:cs="Arial"/>
          <w:i/>
          <w:sz w:val="22"/>
          <w:szCs w:val="22"/>
        </w:rPr>
        <w:t>Vulpes vulpes</w:t>
      </w:r>
      <w:r w:rsidR="009112C3">
        <w:rPr>
          <w:rFonts w:ascii="Arial Narrow" w:hAnsi="Arial Narrow" w:cs="Arial"/>
          <w:sz w:val="22"/>
          <w:szCs w:val="22"/>
        </w:rPr>
        <w:t xml:space="preserve"> (vulpe)</w:t>
      </w:r>
      <w:r w:rsidR="00543C94">
        <w:rPr>
          <w:rFonts w:ascii="Arial Narrow" w:hAnsi="Arial Narrow" w:cs="Arial"/>
          <w:bCs/>
          <w:iCs/>
          <w:sz w:val="22"/>
          <w:szCs w:val="22"/>
          <w:shd w:val="clear" w:color="auto" w:fill="FFFFFF"/>
        </w:rPr>
        <w:t xml:space="preserve">, </w:t>
      </w:r>
      <w:r w:rsidR="00543C94" w:rsidRPr="00543C94">
        <w:rPr>
          <w:rFonts w:ascii="Arial Narrow" w:hAnsi="Arial Narrow" w:cs="Arial"/>
          <w:bCs/>
          <w:i/>
          <w:sz w:val="22"/>
          <w:szCs w:val="22"/>
          <w:shd w:val="clear" w:color="auto" w:fill="FFFFFF"/>
        </w:rPr>
        <w:t>Lepus europaeus</w:t>
      </w:r>
      <w:r w:rsidR="00543C94">
        <w:rPr>
          <w:rFonts w:ascii="Arial Narrow" w:hAnsi="Arial Narrow" w:cs="Arial"/>
          <w:bCs/>
          <w:iCs/>
          <w:sz w:val="22"/>
          <w:szCs w:val="22"/>
          <w:shd w:val="clear" w:color="auto" w:fill="FFFFFF"/>
        </w:rPr>
        <w:t xml:space="preserve"> (iepure de camp); </w:t>
      </w:r>
    </w:p>
    <w:p w14:paraId="1E9060D1" w14:textId="72C4B228" w:rsidR="00350610" w:rsidRPr="004651C5" w:rsidRDefault="00350610">
      <w:pPr>
        <w:numPr>
          <w:ilvl w:val="0"/>
          <w:numId w:val="32"/>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b/>
          <w:sz w:val="22"/>
          <w:szCs w:val="22"/>
        </w:rPr>
        <w:t>Aves:</w:t>
      </w:r>
      <w:r w:rsidRPr="004651C5">
        <w:rPr>
          <w:rFonts w:ascii="Arial Narrow" w:hAnsi="Arial Narrow" w:cs="Arial"/>
          <w:sz w:val="22"/>
          <w:szCs w:val="22"/>
        </w:rPr>
        <w:t xml:space="preserve"> </w:t>
      </w:r>
      <w:r w:rsidRPr="004651C5">
        <w:rPr>
          <w:rFonts w:ascii="Arial Narrow" w:hAnsi="Arial Narrow" w:cs="Arial"/>
          <w:i/>
          <w:sz w:val="22"/>
          <w:szCs w:val="22"/>
        </w:rPr>
        <w:t>Alauda arvensis</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rlie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Buteo buteo</w:t>
      </w:r>
      <w:r w:rsidRPr="004651C5">
        <w:rPr>
          <w:rFonts w:ascii="Arial Narrow" w:hAnsi="Arial Narrow" w:cs="Arial"/>
          <w:sz w:val="22"/>
          <w:szCs w:val="22"/>
        </w:rPr>
        <w:t xml:space="preserve"> (</w:t>
      </w:r>
      <w:r>
        <w:rPr>
          <w:rFonts w:ascii="Arial Narrow" w:hAnsi="Arial Narrow" w:cs="Arial"/>
          <w:sz w:val="22"/>
          <w:szCs w:val="22"/>
        </w:rPr>
        <w:t>s</w:t>
      </w:r>
      <w:r w:rsidRPr="004651C5">
        <w:rPr>
          <w:rFonts w:ascii="Arial Narrow" w:hAnsi="Arial Narrow" w:cs="Arial"/>
          <w:sz w:val="22"/>
          <w:szCs w:val="22"/>
        </w:rPr>
        <w:t xml:space="preserve">orecar comun), </w:t>
      </w:r>
      <w:r w:rsidRPr="004651C5">
        <w:rPr>
          <w:rFonts w:ascii="Arial Narrow" w:hAnsi="Arial Narrow" w:cs="Arial"/>
          <w:i/>
          <w:sz w:val="22"/>
          <w:szCs w:val="22"/>
        </w:rPr>
        <w:t>Carduelis cannabina</w:t>
      </w:r>
      <w:r w:rsidRPr="004651C5">
        <w:rPr>
          <w:rFonts w:ascii="Arial Narrow" w:hAnsi="Arial Narrow" w:cs="Arial"/>
          <w:sz w:val="22"/>
          <w:szCs w:val="22"/>
        </w:rPr>
        <w:t xml:space="preserve"> (c</w:t>
      </w:r>
      <w:r>
        <w:rPr>
          <w:rFonts w:ascii="Arial Narrow" w:hAnsi="Arial Narrow" w:cs="Arial"/>
          <w:sz w:val="22"/>
          <w:szCs w:val="22"/>
        </w:rPr>
        <w:t>a</w:t>
      </w:r>
      <w:r w:rsidRPr="004651C5">
        <w:rPr>
          <w:rFonts w:ascii="Arial Narrow" w:hAnsi="Arial Narrow" w:cs="Arial"/>
          <w:sz w:val="22"/>
          <w:szCs w:val="22"/>
        </w:rPr>
        <w:t xml:space="preserve">nepar), </w:t>
      </w:r>
      <w:r w:rsidRPr="004651C5">
        <w:rPr>
          <w:rFonts w:ascii="Arial Narrow" w:hAnsi="Arial Narrow" w:cs="Arial"/>
          <w:i/>
          <w:sz w:val="22"/>
          <w:szCs w:val="22"/>
        </w:rPr>
        <w:t>Carduelis carduelis</w:t>
      </w:r>
      <w:r w:rsidRPr="004651C5">
        <w:rPr>
          <w:rFonts w:ascii="Arial Narrow" w:hAnsi="Arial Narrow" w:cs="Arial"/>
          <w:sz w:val="22"/>
          <w:szCs w:val="22"/>
        </w:rPr>
        <w:t xml:space="preserve"> (sticlete), </w:t>
      </w:r>
      <w:r w:rsidR="00543C94" w:rsidRPr="00543C94">
        <w:rPr>
          <w:rFonts w:ascii="Arial Narrow" w:hAnsi="Arial Narrow" w:cs="Arial"/>
          <w:i/>
          <w:iCs/>
          <w:sz w:val="22"/>
          <w:szCs w:val="22"/>
        </w:rPr>
        <w:t>Carduelis spinus</w:t>
      </w:r>
      <w:r w:rsidR="00543C94">
        <w:rPr>
          <w:rFonts w:ascii="Arial Narrow" w:hAnsi="Arial Narrow" w:cs="Arial"/>
          <w:sz w:val="22"/>
          <w:szCs w:val="22"/>
        </w:rPr>
        <w:t xml:space="preserve"> (scatiu), </w:t>
      </w:r>
      <w:r w:rsidRPr="004651C5">
        <w:rPr>
          <w:rFonts w:ascii="Arial Narrow" w:hAnsi="Arial Narrow" w:cs="Arial"/>
          <w:i/>
          <w:sz w:val="22"/>
          <w:szCs w:val="22"/>
        </w:rPr>
        <w:t>Ciconia ciconia</w:t>
      </w:r>
      <w:r w:rsidRPr="004651C5">
        <w:rPr>
          <w:rFonts w:ascii="Arial Narrow" w:hAnsi="Arial Narrow" w:cs="Arial"/>
          <w:sz w:val="22"/>
          <w:szCs w:val="22"/>
        </w:rPr>
        <w:t xml:space="preserve"> (barza alb</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Columba livia domestica</w:t>
      </w:r>
      <w:r w:rsidRPr="004651C5">
        <w:rPr>
          <w:rFonts w:ascii="Arial Narrow" w:hAnsi="Arial Narrow" w:cs="Arial"/>
          <w:sz w:val="22"/>
          <w:szCs w:val="22"/>
        </w:rPr>
        <w:t xml:space="preserve"> (porumbel), </w:t>
      </w:r>
      <w:r w:rsidRPr="004651C5">
        <w:rPr>
          <w:rFonts w:ascii="Arial Narrow" w:hAnsi="Arial Narrow" w:cs="Arial"/>
          <w:i/>
          <w:sz w:val="22"/>
          <w:szCs w:val="22"/>
        </w:rPr>
        <w:t>Corvus frugilegus</w:t>
      </w:r>
      <w:r w:rsidRPr="004651C5">
        <w:rPr>
          <w:rFonts w:ascii="Arial Narrow" w:hAnsi="Arial Narrow" w:cs="Arial"/>
          <w:sz w:val="22"/>
          <w:szCs w:val="22"/>
        </w:rPr>
        <w:t xml:space="preserve"> (cioara de sem</w:t>
      </w:r>
      <w:r>
        <w:rPr>
          <w:rFonts w:ascii="Arial Narrow" w:hAnsi="Arial Narrow" w:cs="Arial"/>
          <w:sz w:val="22"/>
          <w:szCs w:val="22"/>
        </w:rPr>
        <w:t>a</w:t>
      </w:r>
      <w:r w:rsidRPr="004651C5">
        <w:rPr>
          <w:rFonts w:ascii="Arial Narrow" w:hAnsi="Arial Narrow" w:cs="Arial"/>
          <w:sz w:val="22"/>
          <w:szCs w:val="22"/>
        </w:rPr>
        <w:t>n</w:t>
      </w:r>
      <w:r>
        <w:rPr>
          <w:rFonts w:ascii="Arial Narrow" w:hAnsi="Arial Narrow" w:cs="Arial"/>
          <w:sz w:val="22"/>
          <w:szCs w:val="22"/>
        </w:rPr>
        <w:t>a</w:t>
      </w:r>
      <w:r w:rsidRPr="004651C5">
        <w:rPr>
          <w:rFonts w:ascii="Arial Narrow" w:hAnsi="Arial Narrow" w:cs="Arial"/>
          <w:sz w:val="22"/>
          <w:szCs w:val="22"/>
        </w:rPr>
        <w:t>tur</w:t>
      </w:r>
      <w:r>
        <w:rPr>
          <w:rFonts w:ascii="Arial Narrow" w:hAnsi="Arial Narrow" w:cs="Arial"/>
          <w:sz w:val="22"/>
          <w:szCs w:val="22"/>
        </w:rPr>
        <w:t>a</w:t>
      </w:r>
      <w:r w:rsidRPr="004651C5">
        <w:rPr>
          <w:rFonts w:ascii="Arial Narrow" w:hAnsi="Arial Narrow" w:cs="Arial"/>
          <w:sz w:val="22"/>
          <w:szCs w:val="22"/>
        </w:rPr>
        <w:t xml:space="preserve">), </w:t>
      </w:r>
      <w:r w:rsidR="00543C94" w:rsidRPr="00543C94">
        <w:rPr>
          <w:rFonts w:ascii="Arial Narrow" w:hAnsi="Arial Narrow" w:cs="Arial"/>
          <w:i/>
          <w:iCs/>
          <w:sz w:val="22"/>
          <w:szCs w:val="22"/>
        </w:rPr>
        <w:t>Corvus corone cornix</w:t>
      </w:r>
      <w:r w:rsidR="00543C94">
        <w:rPr>
          <w:rFonts w:ascii="Arial Narrow" w:hAnsi="Arial Narrow" w:cs="Arial"/>
          <w:sz w:val="22"/>
          <w:szCs w:val="22"/>
        </w:rPr>
        <w:t xml:space="preserve"> (cioara grivă), </w:t>
      </w:r>
      <w:r w:rsidRPr="004651C5">
        <w:rPr>
          <w:rFonts w:ascii="Arial Narrow" w:hAnsi="Arial Narrow" w:cs="Arial"/>
          <w:i/>
          <w:sz w:val="22"/>
          <w:szCs w:val="22"/>
        </w:rPr>
        <w:t>Corvus monedula</w:t>
      </w:r>
      <w:r w:rsidRPr="004651C5">
        <w:rPr>
          <w:rFonts w:ascii="Arial Narrow" w:hAnsi="Arial Narrow" w:cs="Arial"/>
          <w:sz w:val="22"/>
          <w:szCs w:val="22"/>
        </w:rPr>
        <w:t xml:space="preserve"> (st</w:t>
      </w:r>
      <w:r>
        <w:rPr>
          <w:rFonts w:ascii="Arial Narrow" w:hAnsi="Arial Narrow" w:cs="Arial"/>
          <w:sz w:val="22"/>
          <w:szCs w:val="22"/>
        </w:rPr>
        <w:t>a</w:t>
      </w:r>
      <w:r w:rsidRPr="004651C5">
        <w:rPr>
          <w:rFonts w:ascii="Arial Narrow" w:hAnsi="Arial Narrow" w:cs="Arial"/>
          <w:sz w:val="22"/>
          <w:szCs w:val="22"/>
        </w:rPr>
        <w:t>ncu</w:t>
      </w:r>
      <w:r>
        <w:rPr>
          <w:rFonts w:ascii="Arial Narrow" w:hAnsi="Arial Narrow" w:cs="Arial"/>
          <w:sz w:val="22"/>
          <w:szCs w:val="22"/>
        </w:rPr>
        <w:t>t</w:t>
      </w:r>
      <w:r w:rsidRPr="004651C5">
        <w:rPr>
          <w:rFonts w:ascii="Arial Narrow" w:hAnsi="Arial Narrow" w:cs="Arial"/>
          <w:sz w:val="22"/>
          <w:szCs w:val="22"/>
        </w:rPr>
        <w:t xml:space="preserve">a), </w:t>
      </w:r>
      <w:r w:rsidRPr="00C07C42">
        <w:rPr>
          <w:rFonts w:ascii="Arial Narrow" w:hAnsi="Arial Narrow" w:cs="Arial"/>
          <w:i/>
          <w:sz w:val="22"/>
          <w:szCs w:val="22"/>
        </w:rPr>
        <w:t>Coracias garrulus</w:t>
      </w:r>
      <w:r>
        <w:rPr>
          <w:rFonts w:ascii="Arial Narrow" w:hAnsi="Arial Narrow" w:cs="Arial"/>
          <w:sz w:val="22"/>
          <w:szCs w:val="22"/>
        </w:rPr>
        <w:t xml:space="preserve"> (dumbraveanca), </w:t>
      </w:r>
      <w:r w:rsidRPr="004651C5">
        <w:rPr>
          <w:rFonts w:ascii="Arial Narrow" w:hAnsi="Arial Narrow" w:cs="Arial"/>
          <w:i/>
          <w:sz w:val="22"/>
          <w:szCs w:val="22"/>
        </w:rPr>
        <w:t>Cuculus canorus</w:t>
      </w:r>
      <w:r w:rsidRPr="004651C5">
        <w:rPr>
          <w:rFonts w:ascii="Arial Narrow" w:hAnsi="Arial Narrow" w:cs="Arial"/>
          <w:sz w:val="22"/>
          <w:szCs w:val="22"/>
        </w:rPr>
        <w:t xml:space="preserve"> (cuc), </w:t>
      </w:r>
      <w:r w:rsidRPr="004651C5">
        <w:rPr>
          <w:rFonts w:ascii="Arial Narrow" w:hAnsi="Arial Narrow" w:cs="Arial"/>
          <w:i/>
          <w:sz w:val="22"/>
          <w:szCs w:val="22"/>
        </w:rPr>
        <w:t>Dendrocopos syriacus</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nitoare de gr</w:t>
      </w:r>
      <w:r>
        <w:rPr>
          <w:rFonts w:ascii="Arial Narrow" w:hAnsi="Arial Narrow" w:cs="Arial"/>
          <w:sz w:val="22"/>
          <w:szCs w:val="22"/>
        </w:rPr>
        <w:t>a</w:t>
      </w:r>
      <w:r w:rsidRPr="004651C5">
        <w:rPr>
          <w:rFonts w:ascii="Arial Narrow" w:hAnsi="Arial Narrow" w:cs="Arial"/>
          <w:sz w:val="22"/>
          <w:szCs w:val="22"/>
        </w:rPr>
        <w:t>din</w:t>
      </w:r>
      <w:r>
        <w:rPr>
          <w:rFonts w:ascii="Arial Narrow" w:hAnsi="Arial Narrow" w:cs="Arial"/>
          <w:sz w:val="22"/>
          <w:szCs w:val="22"/>
        </w:rPr>
        <w:t>a</w:t>
      </w:r>
      <w:r w:rsidRPr="004651C5">
        <w:rPr>
          <w:rFonts w:ascii="Arial Narrow" w:hAnsi="Arial Narrow" w:cs="Arial"/>
          <w:sz w:val="22"/>
          <w:szCs w:val="22"/>
        </w:rPr>
        <w:t xml:space="preserve">), </w:t>
      </w:r>
      <w:r w:rsidRPr="00C07C42">
        <w:rPr>
          <w:rFonts w:ascii="Arial Narrow" w:hAnsi="Arial Narrow" w:cs="Arial"/>
          <w:i/>
          <w:sz w:val="22"/>
          <w:szCs w:val="22"/>
        </w:rPr>
        <w:t>Falco vespertinus</w:t>
      </w:r>
      <w:r>
        <w:rPr>
          <w:rFonts w:ascii="Arial Narrow" w:hAnsi="Arial Narrow" w:cs="Arial"/>
          <w:sz w:val="22"/>
          <w:szCs w:val="22"/>
        </w:rPr>
        <w:t xml:space="preserve"> (vanturel de seara), </w:t>
      </w:r>
      <w:r w:rsidRPr="00C07C42">
        <w:rPr>
          <w:rFonts w:ascii="Arial Narrow" w:hAnsi="Arial Narrow" w:cs="Arial"/>
          <w:i/>
          <w:sz w:val="22"/>
          <w:szCs w:val="22"/>
        </w:rPr>
        <w:t>Falco tinnunculus</w:t>
      </w:r>
      <w:r>
        <w:rPr>
          <w:rFonts w:ascii="Arial Narrow" w:hAnsi="Arial Narrow" w:cs="Arial"/>
          <w:sz w:val="22"/>
          <w:szCs w:val="22"/>
        </w:rPr>
        <w:t xml:space="preserve"> (vanturel rosu), </w:t>
      </w:r>
      <w:r w:rsidRPr="004651C5">
        <w:rPr>
          <w:rFonts w:ascii="Arial Narrow" w:hAnsi="Arial Narrow" w:cs="Arial"/>
          <w:i/>
          <w:sz w:val="22"/>
          <w:szCs w:val="22"/>
        </w:rPr>
        <w:t>Galerida cristata</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 xml:space="preserve">rlan), </w:t>
      </w:r>
      <w:r w:rsidRPr="004651C5">
        <w:rPr>
          <w:rFonts w:ascii="Arial Narrow" w:hAnsi="Arial Narrow" w:cs="Arial"/>
          <w:i/>
          <w:sz w:val="22"/>
          <w:szCs w:val="22"/>
        </w:rPr>
        <w:t>Hirundo rustica</w:t>
      </w:r>
      <w:r w:rsidRPr="004651C5">
        <w:rPr>
          <w:rFonts w:ascii="Arial Narrow" w:hAnsi="Arial Narrow" w:cs="Arial"/>
          <w:sz w:val="22"/>
          <w:szCs w:val="22"/>
        </w:rPr>
        <w:t xml:space="preserve"> (r</w:t>
      </w:r>
      <w:r>
        <w:rPr>
          <w:rFonts w:ascii="Arial Narrow" w:hAnsi="Arial Narrow" w:cs="Arial"/>
          <w:sz w:val="22"/>
          <w:szCs w:val="22"/>
        </w:rPr>
        <w:t>a</w:t>
      </w:r>
      <w:r w:rsidRPr="004651C5">
        <w:rPr>
          <w:rFonts w:ascii="Arial Narrow" w:hAnsi="Arial Narrow" w:cs="Arial"/>
          <w:sz w:val="22"/>
          <w:szCs w:val="22"/>
        </w:rPr>
        <w:t>ndunic</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Lanius collurio</w:t>
      </w:r>
      <w:r w:rsidRPr="004651C5">
        <w:rPr>
          <w:rFonts w:ascii="Arial Narrow" w:hAnsi="Arial Narrow" w:cs="Arial"/>
          <w:sz w:val="22"/>
          <w:szCs w:val="22"/>
        </w:rPr>
        <w:t xml:space="preserve"> (sfr</w:t>
      </w:r>
      <w:r>
        <w:rPr>
          <w:rFonts w:ascii="Arial Narrow" w:hAnsi="Arial Narrow" w:cs="Arial"/>
          <w:sz w:val="22"/>
          <w:szCs w:val="22"/>
        </w:rPr>
        <w:t>a</w:t>
      </w:r>
      <w:r w:rsidRPr="004651C5">
        <w:rPr>
          <w:rFonts w:ascii="Arial Narrow" w:hAnsi="Arial Narrow" w:cs="Arial"/>
          <w:sz w:val="22"/>
          <w:szCs w:val="22"/>
        </w:rPr>
        <w:t>ncioc ro</w:t>
      </w:r>
      <w:r>
        <w:rPr>
          <w:rFonts w:ascii="Arial Narrow" w:hAnsi="Arial Narrow" w:cs="Arial"/>
          <w:sz w:val="22"/>
          <w:szCs w:val="22"/>
        </w:rPr>
        <w:t>s</w:t>
      </w:r>
      <w:r w:rsidRPr="004651C5">
        <w:rPr>
          <w:rFonts w:ascii="Arial Narrow" w:hAnsi="Arial Narrow" w:cs="Arial"/>
          <w:sz w:val="22"/>
          <w:szCs w:val="22"/>
        </w:rPr>
        <w:t xml:space="preserve">iatic), </w:t>
      </w:r>
      <w:r w:rsidRPr="004651C5">
        <w:rPr>
          <w:rFonts w:ascii="Arial Narrow" w:hAnsi="Arial Narrow" w:cs="Arial"/>
          <w:i/>
          <w:sz w:val="22"/>
          <w:szCs w:val="22"/>
        </w:rPr>
        <w:t>Lanius minor</w:t>
      </w:r>
      <w:r w:rsidRPr="004651C5">
        <w:rPr>
          <w:rFonts w:ascii="Arial Narrow" w:hAnsi="Arial Narrow" w:cs="Arial"/>
          <w:sz w:val="22"/>
          <w:szCs w:val="22"/>
        </w:rPr>
        <w:t xml:space="preserve"> (sfr</w:t>
      </w:r>
      <w:r>
        <w:rPr>
          <w:rFonts w:ascii="Arial Narrow" w:hAnsi="Arial Narrow" w:cs="Arial"/>
          <w:sz w:val="22"/>
          <w:szCs w:val="22"/>
        </w:rPr>
        <w:t>a</w:t>
      </w:r>
      <w:r w:rsidRPr="004651C5">
        <w:rPr>
          <w:rFonts w:ascii="Arial Narrow" w:hAnsi="Arial Narrow" w:cs="Arial"/>
          <w:sz w:val="22"/>
          <w:szCs w:val="22"/>
        </w:rPr>
        <w:t>ncioc cu fruntea neagr</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lastRenderedPageBreak/>
        <w:t>Melanocorypha calandra</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rlie de b</w:t>
      </w:r>
      <w:r>
        <w:rPr>
          <w:rFonts w:ascii="Arial Narrow" w:hAnsi="Arial Narrow" w:cs="Arial"/>
          <w:sz w:val="22"/>
          <w:szCs w:val="22"/>
        </w:rPr>
        <w:t>a</w:t>
      </w:r>
      <w:r w:rsidRPr="004651C5">
        <w:rPr>
          <w:rFonts w:ascii="Arial Narrow" w:hAnsi="Arial Narrow" w:cs="Arial"/>
          <w:sz w:val="22"/>
          <w:szCs w:val="22"/>
        </w:rPr>
        <w:t>r</w:t>
      </w:r>
      <w:r>
        <w:rPr>
          <w:rFonts w:ascii="Arial Narrow" w:hAnsi="Arial Narrow" w:cs="Arial"/>
          <w:sz w:val="22"/>
          <w:szCs w:val="22"/>
        </w:rPr>
        <w:t>a</w:t>
      </w:r>
      <w:r w:rsidRPr="004651C5">
        <w:rPr>
          <w:rFonts w:ascii="Arial Narrow" w:hAnsi="Arial Narrow" w:cs="Arial"/>
          <w:sz w:val="22"/>
          <w:szCs w:val="22"/>
        </w:rPr>
        <w:t xml:space="preserve">gan), </w:t>
      </w:r>
      <w:r w:rsidRPr="00543C94">
        <w:rPr>
          <w:rFonts w:ascii="Arial Narrow" w:hAnsi="Arial Narrow" w:cs="Arial"/>
          <w:i/>
          <w:iCs/>
          <w:sz w:val="22"/>
          <w:szCs w:val="22"/>
        </w:rPr>
        <w:t>Motacila alba</w:t>
      </w:r>
      <w:r>
        <w:rPr>
          <w:rFonts w:ascii="Arial Narrow" w:hAnsi="Arial Narrow" w:cs="Arial"/>
          <w:sz w:val="22"/>
          <w:szCs w:val="22"/>
        </w:rPr>
        <w:t xml:space="preserve"> (codobatura alba), </w:t>
      </w:r>
      <w:r w:rsidR="00543C94" w:rsidRPr="00543C94">
        <w:rPr>
          <w:rFonts w:ascii="Arial Narrow" w:hAnsi="Arial Narrow" w:cs="Arial"/>
          <w:i/>
          <w:iCs/>
          <w:sz w:val="22"/>
          <w:szCs w:val="22"/>
        </w:rPr>
        <w:t>Motacila flava</w:t>
      </w:r>
      <w:r w:rsidR="00543C94">
        <w:rPr>
          <w:rFonts w:ascii="Arial Narrow" w:hAnsi="Arial Narrow" w:cs="Arial"/>
          <w:sz w:val="22"/>
          <w:szCs w:val="22"/>
        </w:rPr>
        <w:t xml:space="preserve"> (codobatura galbena), </w:t>
      </w:r>
      <w:r w:rsidRPr="004651C5">
        <w:rPr>
          <w:rFonts w:ascii="Arial Narrow" w:hAnsi="Arial Narrow" w:cs="Arial"/>
          <w:i/>
          <w:sz w:val="22"/>
          <w:szCs w:val="22"/>
        </w:rPr>
        <w:t>Passer domesticus</w:t>
      </w:r>
      <w:r w:rsidRPr="004651C5">
        <w:rPr>
          <w:rFonts w:ascii="Arial Narrow" w:hAnsi="Arial Narrow" w:cs="Arial"/>
          <w:sz w:val="22"/>
          <w:szCs w:val="22"/>
        </w:rPr>
        <w:t xml:space="preserve"> (vrabie de cas</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Passer montanus</w:t>
      </w:r>
      <w:r w:rsidRPr="004651C5">
        <w:rPr>
          <w:rFonts w:ascii="Arial Narrow" w:hAnsi="Arial Narrow" w:cs="Arial"/>
          <w:sz w:val="22"/>
          <w:szCs w:val="22"/>
        </w:rPr>
        <w:t xml:space="preserve"> (vrabie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Pica pica</w:t>
      </w:r>
      <w:r w:rsidRPr="004651C5">
        <w:rPr>
          <w:rFonts w:ascii="Arial Narrow" w:hAnsi="Arial Narrow" w:cs="Arial"/>
          <w:sz w:val="22"/>
          <w:szCs w:val="22"/>
        </w:rPr>
        <w:t xml:space="preserve"> (co</w:t>
      </w:r>
      <w:r>
        <w:rPr>
          <w:rFonts w:ascii="Arial Narrow" w:hAnsi="Arial Narrow" w:cs="Arial"/>
          <w:sz w:val="22"/>
          <w:szCs w:val="22"/>
        </w:rPr>
        <w:t>t</w:t>
      </w:r>
      <w:r w:rsidRPr="004651C5">
        <w:rPr>
          <w:rFonts w:ascii="Arial Narrow" w:hAnsi="Arial Narrow" w:cs="Arial"/>
          <w:sz w:val="22"/>
          <w:szCs w:val="22"/>
        </w:rPr>
        <w:t>ofan</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Streptopelia decaocto</w:t>
      </w:r>
      <w:r w:rsidRPr="004651C5">
        <w:rPr>
          <w:rFonts w:ascii="Arial Narrow" w:hAnsi="Arial Narrow" w:cs="Arial"/>
          <w:sz w:val="22"/>
          <w:szCs w:val="22"/>
        </w:rPr>
        <w:t xml:space="preserve"> (gugu</w:t>
      </w:r>
      <w:r>
        <w:rPr>
          <w:rFonts w:ascii="Arial Narrow" w:hAnsi="Arial Narrow" w:cs="Arial"/>
          <w:sz w:val="22"/>
          <w:szCs w:val="22"/>
        </w:rPr>
        <w:t>s</w:t>
      </w:r>
      <w:r w:rsidRPr="004651C5">
        <w:rPr>
          <w:rFonts w:ascii="Arial Narrow" w:hAnsi="Arial Narrow" w:cs="Arial"/>
          <w:sz w:val="22"/>
          <w:szCs w:val="22"/>
        </w:rPr>
        <w:t xml:space="preserve">tiuc), </w:t>
      </w:r>
      <w:r w:rsidRPr="004651C5">
        <w:rPr>
          <w:rFonts w:ascii="Arial Narrow" w:hAnsi="Arial Narrow" w:cs="Arial"/>
          <w:i/>
          <w:sz w:val="22"/>
          <w:szCs w:val="22"/>
        </w:rPr>
        <w:t>Sturnus vulgaris</w:t>
      </w:r>
      <w:r w:rsidRPr="004651C5">
        <w:rPr>
          <w:rFonts w:ascii="Arial Narrow" w:hAnsi="Arial Narrow" w:cs="Arial"/>
          <w:sz w:val="22"/>
          <w:szCs w:val="22"/>
        </w:rPr>
        <w:t xml:space="preserve"> (graur), </w:t>
      </w:r>
      <w:r w:rsidRPr="004651C5">
        <w:rPr>
          <w:rFonts w:ascii="Arial Narrow" w:hAnsi="Arial Narrow" w:cs="Arial"/>
          <w:i/>
          <w:sz w:val="22"/>
          <w:szCs w:val="22"/>
        </w:rPr>
        <w:t>Turdus merula</w:t>
      </w:r>
      <w:r w:rsidRPr="004651C5">
        <w:rPr>
          <w:rFonts w:ascii="Arial Narrow" w:hAnsi="Arial Narrow" w:cs="Arial"/>
          <w:sz w:val="22"/>
          <w:szCs w:val="22"/>
        </w:rPr>
        <w:t xml:space="preserve"> (mierl</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Upupa epops</w:t>
      </w:r>
      <w:r w:rsidRPr="004651C5">
        <w:rPr>
          <w:rFonts w:ascii="Arial Narrow" w:hAnsi="Arial Narrow" w:cs="Arial"/>
          <w:sz w:val="22"/>
          <w:szCs w:val="22"/>
        </w:rPr>
        <w:t xml:space="preserve"> (pup</w:t>
      </w:r>
      <w:r>
        <w:rPr>
          <w:rFonts w:ascii="Arial Narrow" w:hAnsi="Arial Narrow" w:cs="Arial"/>
          <w:sz w:val="22"/>
          <w:szCs w:val="22"/>
        </w:rPr>
        <w:t>a</w:t>
      </w:r>
      <w:r w:rsidRPr="004651C5">
        <w:rPr>
          <w:rFonts w:ascii="Arial Narrow" w:hAnsi="Arial Narrow" w:cs="Arial"/>
          <w:sz w:val="22"/>
          <w:szCs w:val="22"/>
        </w:rPr>
        <w:t>z</w:t>
      </w:r>
      <w:r>
        <w:rPr>
          <w:rFonts w:ascii="Arial Narrow" w:hAnsi="Arial Narrow" w:cs="Arial"/>
          <w:sz w:val="22"/>
          <w:szCs w:val="22"/>
        </w:rPr>
        <w:t>a</w:t>
      </w:r>
      <w:r w:rsidRPr="004651C5">
        <w:rPr>
          <w:rFonts w:ascii="Arial Narrow" w:hAnsi="Arial Narrow" w:cs="Arial"/>
          <w:sz w:val="22"/>
          <w:szCs w:val="22"/>
        </w:rPr>
        <w:t xml:space="preserve">). </w:t>
      </w:r>
    </w:p>
    <w:p w14:paraId="23DEFC08" w14:textId="77777777"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Efectivele de 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 xml:space="preserve">ri observate in amplasamentul proiectului sunt foarte mici. </w:t>
      </w:r>
    </w:p>
    <w:p w14:paraId="3C778B09" w14:textId="4D513BDB" w:rsidR="00350610" w:rsidRPr="005923FB"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rile au fost observate in zona analizat</w:t>
      </w:r>
      <w:r>
        <w:rPr>
          <w:rFonts w:ascii="Arial Narrow" w:hAnsi="Arial Narrow" w:cs="Arial"/>
          <w:sz w:val="22"/>
          <w:szCs w:val="22"/>
        </w:rPr>
        <w:t>a</w:t>
      </w:r>
      <w:r w:rsidR="009112C3">
        <w:rPr>
          <w:rFonts w:ascii="Arial Narrow" w:hAnsi="Arial Narrow" w:cs="Arial"/>
          <w:sz w:val="22"/>
          <w:szCs w:val="22"/>
        </w:rPr>
        <w:t xml:space="preserve"> in migratie</w:t>
      </w:r>
      <w:r w:rsidRPr="004651C5">
        <w:rPr>
          <w:rFonts w:ascii="Arial Narrow" w:hAnsi="Arial Narrow" w:cs="Arial"/>
          <w:sz w:val="22"/>
          <w:szCs w:val="22"/>
        </w:rPr>
        <w:t xml:space="preserve"> sau in </w:t>
      </w:r>
      <w:r w:rsidR="008876D3">
        <w:rPr>
          <w:rFonts w:ascii="Arial Narrow" w:hAnsi="Arial Narrow" w:cs="Arial"/>
          <w:sz w:val="22"/>
          <w:szCs w:val="22"/>
        </w:rPr>
        <w:t xml:space="preserve">zbor, în </w:t>
      </w:r>
      <w:r w:rsidRPr="004651C5">
        <w:rPr>
          <w:rFonts w:ascii="Arial Narrow" w:hAnsi="Arial Narrow" w:cs="Arial"/>
          <w:sz w:val="22"/>
          <w:szCs w:val="22"/>
        </w:rPr>
        <w:t>c</w:t>
      </w:r>
      <w:r>
        <w:rPr>
          <w:rFonts w:ascii="Arial Narrow" w:hAnsi="Arial Narrow" w:cs="Arial"/>
          <w:sz w:val="22"/>
          <w:szCs w:val="22"/>
        </w:rPr>
        <w:t>a</w:t>
      </w:r>
      <w:r w:rsidRPr="004651C5">
        <w:rPr>
          <w:rFonts w:ascii="Arial Narrow" w:hAnsi="Arial Narrow" w:cs="Arial"/>
          <w:sz w:val="22"/>
          <w:szCs w:val="22"/>
        </w:rPr>
        <w:t>utarea hranei</w:t>
      </w:r>
      <w:r w:rsidR="008876D3">
        <w:rPr>
          <w:rFonts w:ascii="Arial Narrow" w:hAnsi="Arial Narrow" w:cs="Arial"/>
          <w:sz w:val="22"/>
          <w:szCs w:val="22"/>
        </w:rPr>
        <w:t>, dar acestea controlează o suprafață foarte mare în căutarea hranei</w:t>
      </w:r>
      <w:r w:rsidRPr="004651C5">
        <w:rPr>
          <w:rFonts w:ascii="Arial Narrow" w:hAnsi="Arial Narrow" w:cs="Arial"/>
          <w:sz w:val="22"/>
          <w:szCs w:val="22"/>
        </w:rPr>
        <w:t xml:space="preserve">. Amplasamentul proiectului nu este </w:t>
      </w:r>
      <w:r w:rsidRPr="005376CC">
        <w:rPr>
          <w:rFonts w:ascii="Arial Narrow" w:hAnsi="Arial Narrow" w:cs="Arial"/>
          <w:sz w:val="22"/>
          <w:szCs w:val="22"/>
        </w:rPr>
        <w:t xml:space="preserve">folosit ca areal de </w:t>
      </w:r>
      <w:r w:rsidRPr="005923FB">
        <w:rPr>
          <w:rFonts w:ascii="Arial Narrow" w:hAnsi="Arial Narrow" w:cs="Arial"/>
          <w:sz w:val="22"/>
          <w:szCs w:val="22"/>
        </w:rPr>
        <w:t>reproducere</w:t>
      </w:r>
      <w:r w:rsidR="008876D3">
        <w:rPr>
          <w:rFonts w:ascii="Arial Narrow" w:hAnsi="Arial Narrow" w:cs="Arial"/>
          <w:sz w:val="22"/>
          <w:szCs w:val="22"/>
        </w:rPr>
        <w:t>, de hrănire</w:t>
      </w:r>
      <w:r w:rsidRPr="005923FB">
        <w:rPr>
          <w:rFonts w:ascii="Arial Narrow" w:hAnsi="Arial Narrow" w:cs="Arial"/>
          <w:sz w:val="22"/>
          <w:szCs w:val="22"/>
        </w:rPr>
        <w:t xml:space="preserve"> sau de adapost de catre aceste specii. </w:t>
      </w:r>
      <w:r w:rsidR="009112C3" w:rsidRPr="005923FB">
        <w:rPr>
          <w:rFonts w:ascii="Arial Narrow" w:hAnsi="Arial Narrow" w:cs="Arial"/>
          <w:sz w:val="22"/>
          <w:szCs w:val="22"/>
        </w:rPr>
        <w:t xml:space="preserve">De asemenea, pe traseul celor </w:t>
      </w:r>
      <w:r w:rsidR="00543C94">
        <w:rPr>
          <w:rFonts w:ascii="Arial Narrow" w:hAnsi="Arial Narrow" w:cs="Arial"/>
          <w:sz w:val="22"/>
          <w:szCs w:val="22"/>
        </w:rPr>
        <w:t>10</w:t>
      </w:r>
      <w:r w:rsidRPr="005923FB">
        <w:rPr>
          <w:rFonts w:ascii="Arial Narrow" w:hAnsi="Arial Narrow" w:cs="Arial"/>
          <w:sz w:val="22"/>
          <w:szCs w:val="22"/>
        </w:rPr>
        <w:t xml:space="preserve"> strazi care vor fi modernizate in cadrul proiectului nu au fost observati juvenili.</w:t>
      </w:r>
      <w:r w:rsidR="00543C94">
        <w:rPr>
          <w:rFonts w:ascii="Arial Narrow" w:hAnsi="Arial Narrow" w:cs="Arial"/>
          <w:sz w:val="22"/>
          <w:szCs w:val="22"/>
        </w:rPr>
        <w:t xml:space="preserve"> Cu excepția DC 36, toate celelalte strazi care vor fi modernizate in cadrul proiectului se afla in intravilan. </w:t>
      </w:r>
    </w:p>
    <w:p w14:paraId="511DA0B9" w14:textId="507C6B83"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5923FB">
        <w:rPr>
          <w:rFonts w:ascii="Arial Narrow" w:hAnsi="Arial Narrow" w:cs="Arial"/>
          <w:sz w:val="22"/>
          <w:szCs w:val="22"/>
        </w:rPr>
        <w:t xml:space="preserve">Impactul realizarii lucrarilor de modernizare a strazilor din </w:t>
      </w:r>
      <w:r w:rsidR="00543C94">
        <w:rPr>
          <w:rFonts w:ascii="Arial Narrow" w:hAnsi="Arial Narrow" w:cs="Arial"/>
          <w:sz w:val="22"/>
          <w:szCs w:val="22"/>
        </w:rPr>
        <w:t xml:space="preserve">comuna Ion Corvin </w:t>
      </w:r>
      <w:r w:rsidRPr="005923FB">
        <w:rPr>
          <w:rFonts w:ascii="Arial Narrow" w:hAnsi="Arial Narrow" w:cs="Arial"/>
          <w:sz w:val="22"/>
          <w:szCs w:val="22"/>
        </w:rPr>
        <w:t>asupra speciilor de fauna se poate manifesta prin deranjarea indivizilor observati in zona analizata, ca urmare a prezentei utilajelor de constructie si a muncitorilor si din cauza nivelului zgomotelor si vibratiilor</w:t>
      </w:r>
      <w:r w:rsidR="008876D3">
        <w:rPr>
          <w:rFonts w:ascii="Arial Narrow" w:hAnsi="Arial Narrow" w:cs="Arial"/>
          <w:sz w:val="22"/>
          <w:szCs w:val="22"/>
        </w:rPr>
        <w:t xml:space="preserve">, dar indivizii existenți în zona lucrărilor aparțin unor specii frecvente in vecinatatea </w:t>
      </w:r>
      <w:r w:rsidR="008876D3" w:rsidRPr="004651C5">
        <w:rPr>
          <w:rFonts w:ascii="Arial Narrow" w:hAnsi="Arial Narrow" w:cs="Arial"/>
          <w:sz w:val="22"/>
          <w:szCs w:val="22"/>
        </w:rPr>
        <w:t>a</w:t>
      </w:r>
      <w:r w:rsidR="008876D3">
        <w:rPr>
          <w:rFonts w:ascii="Arial Narrow" w:hAnsi="Arial Narrow" w:cs="Arial"/>
          <w:sz w:val="22"/>
          <w:szCs w:val="22"/>
        </w:rPr>
        <w:t>s</w:t>
      </w:r>
      <w:r w:rsidR="008876D3" w:rsidRPr="004651C5">
        <w:rPr>
          <w:rFonts w:ascii="Arial Narrow" w:hAnsi="Arial Narrow" w:cs="Arial"/>
          <w:sz w:val="22"/>
          <w:szCs w:val="22"/>
        </w:rPr>
        <w:t>ez</w:t>
      </w:r>
      <w:r w:rsidR="008876D3">
        <w:rPr>
          <w:rFonts w:ascii="Arial Narrow" w:hAnsi="Arial Narrow" w:cs="Arial"/>
          <w:sz w:val="22"/>
          <w:szCs w:val="22"/>
        </w:rPr>
        <w:t>a</w:t>
      </w:r>
      <w:r w:rsidR="008876D3" w:rsidRPr="004651C5">
        <w:rPr>
          <w:rFonts w:ascii="Arial Narrow" w:hAnsi="Arial Narrow" w:cs="Arial"/>
          <w:sz w:val="22"/>
          <w:szCs w:val="22"/>
        </w:rPr>
        <w:t>rilor umane</w:t>
      </w:r>
      <w:r w:rsidR="00543C94">
        <w:rPr>
          <w:rFonts w:ascii="Arial Narrow" w:hAnsi="Arial Narrow" w:cs="Arial"/>
          <w:sz w:val="22"/>
          <w:szCs w:val="22"/>
        </w:rPr>
        <w:t xml:space="preserve"> (9 din cele 10 strazi care vor fi modernizate in cadrul proiectului sunt situate in intravilanul unor localitati)</w:t>
      </w:r>
      <w:r w:rsidRPr="005923FB">
        <w:rPr>
          <w:rFonts w:ascii="Arial Narrow" w:hAnsi="Arial Narrow" w:cs="Arial"/>
          <w:sz w:val="22"/>
          <w:szCs w:val="22"/>
        </w:rPr>
        <w:t>. Indivizii prezenti in cadrul fronturilor de lucru se pot deplasa in habitatele similare din vecinatatea amplasamentului, in zone in care nu se lucreaza, de unde vor</w:t>
      </w:r>
      <w:r w:rsidRPr="005376CC">
        <w:rPr>
          <w:rFonts w:ascii="Arial Narrow" w:hAnsi="Arial Narrow" w:cs="Arial"/>
          <w:sz w:val="22"/>
          <w:szCs w:val="22"/>
        </w:rPr>
        <w:t xml:space="preserve"> reveni la finalizarea lucrarilor de </w:t>
      </w:r>
      <w:r>
        <w:rPr>
          <w:rFonts w:ascii="Arial Narrow" w:hAnsi="Arial Narrow" w:cs="Arial"/>
          <w:sz w:val="22"/>
          <w:szCs w:val="22"/>
        </w:rPr>
        <w:t>modernizare</w:t>
      </w:r>
      <w:r w:rsidRPr="005376CC">
        <w:rPr>
          <w:rFonts w:ascii="Arial Narrow" w:hAnsi="Arial Narrow" w:cs="Arial"/>
          <w:sz w:val="22"/>
          <w:szCs w:val="22"/>
        </w:rPr>
        <w:t xml:space="preserve">, astfel incat nu va fi afectat efectivul populational al speciilor identificate, ci se va modifica numai </w:t>
      </w:r>
      <w:r w:rsidR="009112C3">
        <w:rPr>
          <w:rFonts w:ascii="Arial Narrow" w:hAnsi="Arial Narrow" w:cs="Arial"/>
          <w:sz w:val="22"/>
          <w:szCs w:val="22"/>
        </w:rPr>
        <w:t xml:space="preserve">temporar </w:t>
      </w:r>
      <w:r w:rsidRPr="005376CC">
        <w:rPr>
          <w:rFonts w:ascii="Arial Narrow" w:hAnsi="Arial Narrow" w:cs="Arial"/>
          <w:sz w:val="22"/>
          <w:szCs w:val="22"/>
        </w:rPr>
        <w:t>densitatea relativa a acestora.</w:t>
      </w:r>
      <w:r w:rsidRPr="004651C5">
        <w:rPr>
          <w:rFonts w:ascii="Arial Narrow" w:hAnsi="Arial Narrow" w:cs="Arial"/>
          <w:sz w:val="22"/>
          <w:szCs w:val="22"/>
        </w:rPr>
        <w:t xml:space="preserve"> </w:t>
      </w:r>
    </w:p>
    <w:p w14:paraId="78ABCBD8" w14:textId="6576B7E7"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Impactul asupra biodiversit</w:t>
      </w:r>
      <w:r>
        <w:rPr>
          <w:rFonts w:ascii="Arial Narrow" w:hAnsi="Arial Narrow" w:cs="Arial"/>
          <w:sz w:val="22"/>
          <w:szCs w:val="22"/>
        </w:rPr>
        <w:t>at</w:t>
      </w:r>
      <w:r w:rsidRPr="004651C5">
        <w:rPr>
          <w:rFonts w:ascii="Arial Narrow" w:hAnsi="Arial Narrow" w:cs="Arial"/>
          <w:sz w:val="22"/>
          <w:szCs w:val="22"/>
        </w:rPr>
        <w:t xml:space="preserve">ii este nesemnificativ, temporar </w:t>
      </w:r>
      <w:r>
        <w:rPr>
          <w:rFonts w:ascii="Arial Narrow" w:hAnsi="Arial Narrow" w:cs="Arial"/>
          <w:sz w:val="22"/>
          <w:szCs w:val="22"/>
        </w:rPr>
        <w:t>s</w:t>
      </w:r>
      <w:r w:rsidRPr="004651C5">
        <w:rPr>
          <w:rFonts w:ascii="Arial Narrow" w:hAnsi="Arial Narrow" w:cs="Arial"/>
          <w:sz w:val="22"/>
          <w:szCs w:val="22"/>
        </w:rPr>
        <w:t>i reversibil, la finalizarea lucr</w:t>
      </w:r>
      <w:r>
        <w:rPr>
          <w:rFonts w:ascii="Arial Narrow" w:hAnsi="Arial Narrow" w:cs="Arial"/>
          <w:sz w:val="22"/>
          <w:szCs w:val="22"/>
        </w:rPr>
        <w:t>a</w:t>
      </w:r>
      <w:r w:rsidRPr="004651C5">
        <w:rPr>
          <w:rFonts w:ascii="Arial Narrow" w:hAnsi="Arial Narrow" w:cs="Arial"/>
          <w:sz w:val="22"/>
          <w:szCs w:val="22"/>
        </w:rPr>
        <w:t>rilor medi</w:t>
      </w:r>
      <w:r>
        <w:rPr>
          <w:rFonts w:ascii="Arial Narrow" w:hAnsi="Arial Narrow" w:cs="Arial"/>
          <w:sz w:val="22"/>
          <w:szCs w:val="22"/>
        </w:rPr>
        <w:t>ul va reveni la starea initiala</w:t>
      </w:r>
      <w:r w:rsidR="009112C3">
        <w:rPr>
          <w:rFonts w:ascii="Arial Narrow" w:hAnsi="Arial Narrow" w:cs="Arial"/>
          <w:sz w:val="22"/>
          <w:szCs w:val="22"/>
        </w:rPr>
        <w:t xml:space="preserve">. Mai mult, modernizarea strazilor din </w:t>
      </w:r>
      <w:r w:rsidR="00D95041">
        <w:rPr>
          <w:rFonts w:ascii="Arial Narrow" w:hAnsi="Arial Narrow" w:cs="Arial"/>
          <w:sz w:val="22"/>
          <w:szCs w:val="22"/>
        </w:rPr>
        <w:t xml:space="preserve">comuna Ion Corvin </w:t>
      </w:r>
      <w:r w:rsidR="009112C3">
        <w:rPr>
          <w:rFonts w:ascii="Arial Narrow" w:hAnsi="Arial Narrow" w:cs="Arial"/>
          <w:sz w:val="22"/>
          <w:szCs w:val="22"/>
        </w:rPr>
        <w:t xml:space="preserve">va conduce la reducerea emisiilor de pulberi sedimentabile generate de deplasarea vehiculelor și implicit va avea impact pozitiv asupra biodiversitatii. </w:t>
      </w:r>
    </w:p>
    <w:p w14:paraId="71B81A39" w14:textId="1FEE88B0"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Realizarea lucr</w:t>
      </w:r>
      <w:r>
        <w:rPr>
          <w:rFonts w:ascii="Arial Narrow" w:hAnsi="Arial Narrow" w:cs="Arial"/>
          <w:sz w:val="22"/>
          <w:szCs w:val="22"/>
        </w:rPr>
        <w:t>arilor de modernizare</w:t>
      </w:r>
      <w:r w:rsidRPr="004651C5">
        <w:rPr>
          <w:rFonts w:ascii="Arial Narrow" w:hAnsi="Arial Narrow" w:cs="Arial"/>
          <w:sz w:val="22"/>
          <w:szCs w:val="22"/>
        </w:rPr>
        <w:t xml:space="preserve"> nu va destabiliza popula</w:t>
      </w:r>
      <w:r>
        <w:rPr>
          <w:rFonts w:ascii="Arial Narrow" w:hAnsi="Arial Narrow" w:cs="Arial"/>
          <w:sz w:val="22"/>
          <w:szCs w:val="22"/>
        </w:rPr>
        <w:t>t</w:t>
      </w:r>
      <w:r w:rsidRPr="004651C5">
        <w:rPr>
          <w:rFonts w:ascii="Arial Narrow" w:hAnsi="Arial Narrow" w:cs="Arial"/>
          <w:sz w:val="22"/>
          <w:szCs w:val="22"/>
        </w:rPr>
        <w:t xml:space="preserve">iile prezente la nivelul amplasamentului </w:t>
      </w:r>
      <w:r>
        <w:rPr>
          <w:rFonts w:ascii="Arial Narrow" w:hAnsi="Arial Narrow" w:cs="Arial"/>
          <w:sz w:val="22"/>
          <w:szCs w:val="22"/>
        </w:rPr>
        <w:t>s</w:t>
      </w:r>
      <w:r w:rsidRPr="004651C5">
        <w:rPr>
          <w:rFonts w:ascii="Arial Narrow" w:hAnsi="Arial Narrow" w:cs="Arial"/>
          <w:sz w:val="22"/>
          <w:szCs w:val="22"/>
        </w:rPr>
        <w:t>i nu va contribui la afectarea st</w:t>
      </w:r>
      <w:r>
        <w:rPr>
          <w:rFonts w:ascii="Arial Narrow" w:hAnsi="Arial Narrow" w:cs="Arial"/>
          <w:sz w:val="22"/>
          <w:szCs w:val="22"/>
        </w:rPr>
        <w:t>a</w:t>
      </w:r>
      <w:r w:rsidRPr="004651C5">
        <w:rPr>
          <w:rFonts w:ascii="Arial Narrow" w:hAnsi="Arial Narrow" w:cs="Arial"/>
          <w:sz w:val="22"/>
          <w:szCs w:val="22"/>
        </w:rPr>
        <w:t xml:space="preserve">rii de conservare a speciilor </w:t>
      </w:r>
      <w:r>
        <w:rPr>
          <w:rFonts w:ascii="Arial Narrow" w:hAnsi="Arial Narrow" w:cs="Arial"/>
          <w:sz w:val="22"/>
          <w:szCs w:val="22"/>
        </w:rPr>
        <w:t>s</w:t>
      </w:r>
      <w:r w:rsidRPr="004651C5">
        <w:rPr>
          <w:rFonts w:ascii="Arial Narrow" w:hAnsi="Arial Narrow" w:cs="Arial"/>
          <w:sz w:val="22"/>
          <w:szCs w:val="22"/>
        </w:rPr>
        <w:t>i habitatelor pentru a c</w:t>
      </w:r>
      <w:r>
        <w:rPr>
          <w:rFonts w:ascii="Arial Narrow" w:hAnsi="Arial Narrow" w:cs="Arial"/>
          <w:sz w:val="22"/>
          <w:szCs w:val="22"/>
        </w:rPr>
        <w:t>a</w:t>
      </w:r>
      <w:r w:rsidRPr="004651C5">
        <w:rPr>
          <w:rFonts w:ascii="Arial Narrow" w:hAnsi="Arial Narrow" w:cs="Arial"/>
          <w:sz w:val="22"/>
          <w:szCs w:val="22"/>
        </w:rPr>
        <w:t>ror protec</w:t>
      </w:r>
      <w:r>
        <w:rPr>
          <w:rFonts w:ascii="Arial Narrow" w:hAnsi="Arial Narrow" w:cs="Arial"/>
          <w:sz w:val="22"/>
          <w:szCs w:val="22"/>
        </w:rPr>
        <w:t>t</w:t>
      </w:r>
      <w:r w:rsidRPr="004651C5">
        <w:rPr>
          <w:rFonts w:ascii="Arial Narrow" w:hAnsi="Arial Narrow" w:cs="Arial"/>
          <w:sz w:val="22"/>
          <w:szCs w:val="22"/>
        </w:rPr>
        <w:t xml:space="preserve">ie au fost desemnate </w:t>
      </w:r>
      <w:r>
        <w:rPr>
          <w:rFonts w:ascii="Arial Narrow" w:hAnsi="Arial Narrow" w:cs="Arial"/>
          <w:sz w:val="22"/>
          <w:szCs w:val="22"/>
        </w:rPr>
        <w:t xml:space="preserve">ariile protejate existente in zona analizata deoarece va fi strict respectat traseul existent al strazilor si vor fi folosite utilaje silentioase. </w:t>
      </w:r>
      <w:r w:rsidR="00287C95">
        <w:rPr>
          <w:rFonts w:ascii="Arial Narrow" w:hAnsi="Arial Narrow" w:cs="Arial"/>
          <w:sz w:val="22"/>
          <w:szCs w:val="22"/>
        </w:rPr>
        <w:t xml:space="preserve">De asemenea, modernizarea strazilor din </w:t>
      </w:r>
      <w:r w:rsidR="00D95041">
        <w:rPr>
          <w:rFonts w:ascii="Arial Narrow" w:hAnsi="Arial Narrow" w:cs="Arial"/>
          <w:sz w:val="22"/>
          <w:szCs w:val="22"/>
        </w:rPr>
        <w:t xml:space="preserve">comuna Ion Corvin </w:t>
      </w:r>
      <w:r w:rsidR="00287C95">
        <w:rPr>
          <w:rFonts w:ascii="Arial Narrow" w:hAnsi="Arial Narrow" w:cs="Arial"/>
          <w:sz w:val="22"/>
          <w:szCs w:val="22"/>
        </w:rPr>
        <w:t>si exploatarea acestor strazi nu va conduce la afectarea obiectivelor specifice de conservare ale</w:t>
      </w:r>
      <w:r w:rsidR="00D95041">
        <w:rPr>
          <w:rFonts w:ascii="Arial Narrow" w:hAnsi="Arial Narrow"/>
          <w:sz w:val="22"/>
          <w:szCs w:val="22"/>
        </w:rPr>
        <w:t xml:space="preserve"> ariilor naturale protejate existente în zona analizată</w:t>
      </w:r>
      <w:r w:rsidR="00287C95">
        <w:rPr>
          <w:rFonts w:ascii="Arial Narrow" w:hAnsi="Arial Narrow"/>
          <w:sz w:val="22"/>
          <w:szCs w:val="22"/>
        </w:rPr>
        <w:t xml:space="preserve">. </w:t>
      </w:r>
    </w:p>
    <w:p w14:paraId="3ED2E72E" w14:textId="77777777"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 xml:space="preserve">Toate spatiile afectate temporar vor fi refacute la finalizarea lucrarilor si aduse la starea initiala. </w:t>
      </w:r>
    </w:p>
    <w:p w14:paraId="3BFBADE5" w14:textId="77777777" w:rsidR="00350610" w:rsidRDefault="00350610" w:rsidP="00350610">
      <w:pPr>
        <w:pStyle w:val="BH-Textnormal"/>
        <w:spacing w:before="0" w:after="0" w:line="360" w:lineRule="auto"/>
        <w:ind w:left="0" w:right="-47" w:firstLine="720"/>
        <w:rPr>
          <w:rFonts w:ascii="Arial Narrow" w:hAnsi="Arial Narrow" w:cs="Arial"/>
          <w:b/>
          <w:szCs w:val="22"/>
        </w:rPr>
      </w:pPr>
      <w:bookmarkStart w:id="301" w:name="_Toc163540267"/>
    </w:p>
    <w:p w14:paraId="414B1065" w14:textId="77777777" w:rsidR="00350610" w:rsidRPr="004651C5" w:rsidRDefault="00350610" w:rsidP="00350610">
      <w:pPr>
        <w:pStyle w:val="BH-Textnormal"/>
        <w:spacing w:before="0" w:after="0" w:line="360" w:lineRule="auto"/>
        <w:ind w:left="0" w:right="-47" w:firstLine="720"/>
        <w:rPr>
          <w:rFonts w:ascii="Arial Narrow" w:hAnsi="Arial Narrow" w:cs="Arial"/>
          <w:b/>
          <w:szCs w:val="22"/>
        </w:rPr>
      </w:pPr>
      <w:r w:rsidRPr="004651C5">
        <w:rPr>
          <w:rFonts w:ascii="Arial Narrow" w:hAnsi="Arial Narrow" w:cs="Arial"/>
          <w:b/>
          <w:szCs w:val="22"/>
        </w:rPr>
        <w:t>Impactul poten</w:t>
      </w:r>
      <w:r>
        <w:rPr>
          <w:rFonts w:ascii="Arial Narrow" w:hAnsi="Arial Narrow" w:cs="Arial"/>
          <w:b/>
          <w:szCs w:val="22"/>
        </w:rPr>
        <w:t>t</w:t>
      </w:r>
      <w:r w:rsidRPr="004651C5">
        <w:rPr>
          <w:rFonts w:ascii="Arial Narrow" w:hAnsi="Arial Narrow" w:cs="Arial"/>
          <w:b/>
          <w:szCs w:val="22"/>
        </w:rPr>
        <w:t>ial asupra solului, subsolului</w:t>
      </w:r>
      <w:bookmarkEnd w:id="301"/>
      <w:r w:rsidRPr="004651C5">
        <w:rPr>
          <w:rFonts w:ascii="Arial Narrow" w:hAnsi="Arial Narrow" w:cs="Arial"/>
          <w:b/>
          <w:szCs w:val="22"/>
        </w:rPr>
        <w:t xml:space="preserve"> </w:t>
      </w:r>
      <w:r>
        <w:rPr>
          <w:rFonts w:ascii="Arial Narrow" w:hAnsi="Arial Narrow" w:cs="Arial"/>
          <w:b/>
          <w:szCs w:val="22"/>
        </w:rPr>
        <w:t>s</w:t>
      </w:r>
      <w:r w:rsidRPr="004651C5">
        <w:rPr>
          <w:rFonts w:ascii="Arial Narrow" w:hAnsi="Arial Narrow" w:cs="Arial"/>
          <w:b/>
          <w:szCs w:val="22"/>
        </w:rPr>
        <w:t>i folosin</w:t>
      </w:r>
      <w:r>
        <w:rPr>
          <w:rFonts w:ascii="Arial Narrow" w:hAnsi="Arial Narrow" w:cs="Arial"/>
          <w:b/>
          <w:szCs w:val="22"/>
        </w:rPr>
        <w:t>t</w:t>
      </w:r>
      <w:r w:rsidRPr="004651C5">
        <w:rPr>
          <w:rFonts w:ascii="Arial Narrow" w:hAnsi="Arial Narrow" w:cs="Arial"/>
          <w:b/>
          <w:szCs w:val="22"/>
        </w:rPr>
        <w:t xml:space="preserve">ei terenurilor </w:t>
      </w:r>
    </w:p>
    <w:p w14:paraId="77C0C33C" w14:textId="6788EA50" w:rsidR="00350610" w:rsidRPr="004651C5"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 xml:space="preserve">Realizarea </w:t>
      </w:r>
      <w:r>
        <w:rPr>
          <w:rFonts w:ascii="Arial Narrow" w:hAnsi="Arial Narrow" w:cs="Arial"/>
          <w:szCs w:val="22"/>
        </w:rPr>
        <w:t xml:space="preserve">lucrarilor de modernizare a strazilor din </w:t>
      </w:r>
      <w:r w:rsidR="00D95041">
        <w:rPr>
          <w:rFonts w:ascii="Arial Narrow" w:hAnsi="Arial Narrow" w:cs="Arial"/>
          <w:szCs w:val="22"/>
        </w:rPr>
        <w:t xml:space="preserve">comuna Ion Corvin </w:t>
      </w:r>
      <w:r w:rsidRPr="005923FB">
        <w:rPr>
          <w:rFonts w:ascii="Arial Narrow" w:hAnsi="Arial Narrow" w:cs="Arial"/>
          <w:szCs w:val="22"/>
        </w:rPr>
        <w:t>nu va avea impact semnificativ asupra solului deoarece va fi respectat traseul existent al strazilor, fara afectarea unor suprafete suplimen</w:t>
      </w:r>
      <w:r w:rsidR="00287C95" w:rsidRPr="005923FB">
        <w:rPr>
          <w:rFonts w:ascii="Arial Narrow" w:hAnsi="Arial Narrow" w:cs="Arial"/>
          <w:szCs w:val="22"/>
        </w:rPr>
        <w:t>tare in afara amprizei strazilor</w:t>
      </w:r>
      <w:r w:rsidRPr="005923FB">
        <w:rPr>
          <w:rFonts w:ascii="Arial Narrow" w:hAnsi="Arial Narrow" w:cs="Arial"/>
          <w:szCs w:val="22"/>
        </w:rPr>
        <w:t>. Nu vor exista emisii poluante care sa afecteze semnificativ calitatea solurilor</w:t>
      </w:r>
      <w:r w:rsidRPr="004651C5">
        <w:rPr>
          <w:rFonts w:ascii="Arial Narrow" w:hAnsi="Arial Narrow" w:cs="Arial"/>
          <w:szCs w:val="22"/>
        </w:rPr>
        <w:t xml:space="preserve"> din amplasamentul lucr</w:t>
      </w:r>
      <w:r>
        <w:rPr>
          <w:rFonts w:ascii="Arial Narrow" w:hAnsi="Arial Narrow" w:cs="Arial"/>
          <w:szCs w:val="22"/>
        </w:rPr>
        <w:t>a</w:t>
      </w:r>
      <w:r w:rsidRPr="004651C5">
        <w:rPr>
          <w:rFonts w:ascii="Arial Narrow" w:hAnsi="Arial Narrow" w:cs="Arial"/>
          <w:szCs w:val="22"/>
        </w:rPr>
        <w:t>rilor sau din vecin</w:t>
      </w:r>
      <w:r>
        <w:rPr>
          <w:rFonts w:ascii="Arial Narrow" w:hAnsi="Arial Narrow" w:cs="Arial"/>
          <w:szCs w:val="22"/>
        </w:rPr>
        <w:t>a</w:t>
      </w:r>
      <w:r w:rsidRPr="004651C5">
        <w:rPr>
          <w:rFonts w:ascii="Arial Narrow" w:hAnsi="Arial Narrow" w:cs="Arial"/>
          <w:szCs w:val="22"/>
        </w:rPr>
        <w:t>tatea acestora. Impactul asupra solului se poate manifesta at</w:t>
      </w:r>
      <w:r>
        <w:rPr>
          <w:rFonts w:ascii="Arial Narrow" w:hAnsi="Arial Narrow" w:cs="Arial"/>
          <w:szCs w:val="22"/>
        </w:rPr>
        <w:t>a</w:t>
      </w:r>
      <w:r w:rsidRPr="004651C5">
        <w:rPr>
          <w:rFonts w:ascii="Arial Narrow" w:hAnsi="Arial Narrow" w:cs="Arial"/>
          <w:szCs w:val="22"/>
        </w:rPr>
        <w:t>t direct, c</w:t>
      </w:r>
      <w:r>
        <w:rPr>
          <w:rFonts w:ascii="Arial Narrow" w:hAnsi="Arial Narrow" w:cs="Arial"/>
          <w:szCs w:val="22"/>
        </w:rPr>
        <w:t>a</w:t>
      </w:r>
      <w:r w:rsidRPr="004651C5">
        <w:rPr>
          <w:rFonts w:ascii="Arial Narrow" w:hAnsi="Arial Narrow" w:cs="Arial"/>
          <w:szCs w:val="22"/>
        </w:rPr>
        <w:t xml:space="preserve">t </w:t>
      </w:r>
      <w:r>
        <w:rPr>
          <w:rFonts w:ascii="Arial Narrow" w:hAnsi="Arial Narrow" w:cs="Arial"/>
          <w:szCs w:val="22"/>
        </w:rPr>
        <w:t>s</w:t>
      </w:r>
      <w:r w:rsidRPr="004651C5">
        <w:rPr>
          <w:rFonts w:ascii="Arial Narrow" w:hAnsi="Arial Narrow" w:cs="Arial"/>
          <w:szCs w:val="22"/>
        </w:rPr>
        <w:t>i prin intermediul mediului de dispersie al poluan</w:t>
      </w:r>
      <w:r>
        <w:rPr>
          <w:rFonts w:ascii="Arial Narrow" w:hAnsi="Arial Narrow" w:cs="Arial"/>
          <w:szCs w:val="22"/>
        </w:rPr>
        <w:t>t</w:t>
      </w:r>
      <w:r w:rsidRPr="004651C5">
        <w:rPr>
          <w:rFonts w:ascii="Arial Narrow" w:hAnsi="Arial Narrow" w:cs="Arial"/>
          <w:szCs w:val="22"/>
        </w:rPr>
        <w:t xml:space="preserve">ilor. </w:t>
      </w:r>
    </w:p>
    <w:p w14:paraId="390EDF1E" w14:textId="77777777" w:rsidR="00350610" w:rsidRDefault="00350610" w:rsidP="00350610">
      <w:pPr>
        <w:pStyle w:val="BH-Textnormal"/>
        <w:spacing w:before="0" w:after="0" w:line="360" w:lineRule="auto"/>
        <w:ind w:left="0" w:right="-47" w:firstLine="720"/>
        <w:rPr>
          <w:rFonts w:ascii="Arial Narrow" w:hAnsi="Arial Narrow" w:cs="Arial"/>
          <w:szCs w:val="22"/>
        </w:rPr>
      </w:pPr>
      <w:r>
        <w:rPr>
          <w:rFonts w:ascii="Arial Narrow" w:hAnsi="Arial Narrow" w:cs="Arial"/>
          <w:szCs w:val="22"/>
        </w:rPr>
        <w:t xml:space="preserve">Lucrarilor de modernizare a unor strazi existente le pot fi asociate urmatoarele forme de impact asupra solului: </w:t>
      </w:r>
    </w:p>
    <w:p w14:paraId="0A92415E"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ocuparea temporar</w:t>
      </w:r>
      <w:r>
        <w:rPr>
          <w:rFonts w:ascii="Arial Narrow" w:hAnsi="Arial Narrow" w:cs="Arial"/>
          <w:szCs w:val="22"/>
        </w:rPr>
        <w:t>a</w:t>
      </w:r>
      <w:r w:rsidRPr="004651C5">
        <w:rPr>
          <w:rFonts w:ascii="Arial Narrow" w:hAnsi="Arial Narrow" w:cs="Arial"/>
          <w:szCs w:val="22"/>
        </w:rPr>
        <w:t xml:space="preserve"> sau permanent</w:t>
      </w:r>
      <w:r>
        <w:rPr>
          <w:rFonts w:ascii="Arial Narrow" w:hAnsi="Arial Narrow" w:cs="Arial"/>
          <w:szCs w:val="22"/>
        </w:rPr>
        <w:t>a</w:t>
      </w:r>
      <w:r w:rsidRPr="004651C5">
        <w:rPr>
          <w:rFonts w:ascii="Arial Narrow" w:hAnsi="Arial Narrow" w:cs="Arial"/>
          <w:szCs w:val="22"/>
        </w:rPr>
        <w:t xml:space="preserve"> a unor suprafe</w:t>
      </w:r>
      <w:r>
        <w:rPr>
          <w:rFonts w:ascii="Arial Narrow" w:hAnsi="Arial Narrow" w:cs="Arial"/>
          <w:szCs w:val="22"/>
        </w:rPr>
        <w:t>t</w:t>
      </w:r>
      <w:r w:rsidRPr="004651C5">
        <w:rPr>
          <w:rFonts w:ascii="Arial Narrow" w:hAnsi="Arial Narrow" w:cs="Arial"/>
          <w:szCs w:val="22"/>
        </w:rPr>
        <w:t>e;</w:t>
      </w:r>
    </w:p>
    <w:p w14:paraId="27E260DB" w14:textId="77777777" w:rsidR="00350610" w:rsidRPr="00AF1705" w:rsidRDefault="00350610">
      <w:pPr>
        <w:pStyle w:val="BH-Textnormal"/>
        <w:numPr>
          <w:ilvl w:val="0"/>
          <w:numId w:val="36"/>
        </w:numPr>
        <w:spacing w:before="0" w:after="0" w:line="360" w:lineRule="auto"/>
        <w:ind w:left="720" w:right="-47"/>
        <w:rPr>
          <w:rFonts w:ascii="Arial Narrow" w:hAnsi="Arial Narrow" w:cs="Arial"/>
          <w:szCs w:val="22"/>
        </w:rPr>
      </w:pPr>
      <w:r w:rsidRPr="00AF1705">
        <w:rPr>
          <w:rFonts w:ascii="Arial Narrow" w:hAnsi="Arial Narrow" w:cs="Arial"/>
          <w:szCs w:val="22"/>
        </w:rPr>
        <w:t xml:space="preserve">decopertarea stratului de sol fertil </w:t>
      </w:r>
      <w:r>
        <w:rPr>
          <w:rFonts w:ascii="Arial Narrow" w:hAnsi="Arial Narrow" w:cs="Arial"/>
          <w:szCs w:val="22"/>
        </w:rPr>
        <w:t>s</w:t>
      </w:r>
      <w:r w:rsidRPr="00AF1705">
        <w:rPr>
          <w:rFonts w:ascii="Arial Narrow" w:hAnsi="Arial Narrow" w:cs="Arial"/>
          <w:szCs w:val="22"/>
        </w:rPr>
        <w:t>i posibilitatea modific</w:t>
      </w:r>
      <w:r>
        <w:rPr>
          <w:rFonts w:ascii="Arial Narrow" w:hAnsi="Arial Narrow" w:cs="Arial"/>
          <w:szCs w:val="22"/>
        </w:rPr>
        <w:t>a</w:t>
      </w:r>
      <w:r w:rsidRPr="00AF1705">
        <w:rPr>
          <w:rFonts w:ascii="Arial Narrow" w:hAnsi="Arial Narrow" w:cs="Arial"/>
          <w:szCs w:val="22"/>
        </w:rPr>
        <w:t>rii calit</w:t>
      </w:r>
      <w:r>
        <w:rPr>
          <w:rFonts w:ascii="Arial Narrow" w:hAnsi="Arial Narrow" w:cs="Arial"/>
          <w:szCs w:val="22"/>
        </w:rPr>
        <w:t>at</w:t>
      </w:r>
      <w:r w:rsidRPr="00AF1705">
        <w:rPr>
          <w:rFonts w:ascii="Arial Narrow" w:hAnsi="Arial Narrow" w:cs="Arial"/>
          <w:szCs w:val="22"/>
        </w:rPr>
        <w:t>ilor naturale ale acestuia in cazul depozit</w:t>
      </w:r>
      <w:r>
        <w:rPr>
          <w:rFonts w:ascii="Arial Narrow" w:hAnsi="Arial Narrow" w:cs="Arial"/>
          <w:szCs w:val="22"/>
        </w:rPr>
        <w:t>a</w:t>
      </w:r>
      <w:r w:rsidRPr="00AF1705">
        <w:rPr>
          <w:rFonts w:ascii="Arial Narrow" w:hAnsi="Arial Narrow" w:cs="Arial"/>
          <w:szCs w:val="22"/>
        </w:rPr>
        <w:t>rii neadecvate;</w:t>
      </w:r>
    </w:p>
    <w:p w14:paraId="32AA83C2"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apari</w:t>
      </w:r>
      <w:r>
        <w:rPr>
          <w:rFonts w:ascii="Arial Narrow" w:hAnsi="Arial Narrow" w:cs="Arial"/>
          <w:szCs w:val="22"/>
        </w:rPr>
        <w:t>t</w:t>
      </w:r>
      <w:r w:rsidRPr="004651C5">
        <w:rPr>
          <w:rFonts w:ascii="Arial Narrow" w:hAnsi="Arial Narrow" w:cs="Arial"/>
          <w:szCs w:val="22"/>
        </w:rPr>
        <w:t>ia fenomenelor de eroziune a solului;</w:t>
      </w:r>
    </w:p>
    <w:p w14:paraId="528D66EB"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lastRenderedPageBreak/>
        <w:t>poluarea accidental</w:t>
      </w:r>
      <w:r>
        <w:rPr>
          <w:rFonts w:ascii="Arial Narrow" w:hAnsi="Arial Narrow" w:cs="Arial"/>
          <w:szCs w:val="22"/>
        </w:rPr>
        <w:t>a</w:t>
      </w:r>
      <w:r w:rsidRPr="004651C5">
        <w:rPr>
          <w:rFonts w:ascii="Arial Narrow" w:hAnsi="Arial Narrow" w:cs="Arial"/>
          <w:szCs w:val="22"/>
        </w:rPr>
        <w:t xml:space="preserve"> a solurilor cu hidrocarburi sau alte substan</w:t>
      </w:r>
      <w:r>
        <w:rPr>
          <w:rFonts w:ascii="Arial Narrow" w:hAnsi="Arial Narrow" w:cs="Arial"/>
          <w:szCs w:val="22"/>
        </w:rPr>
        <w:t>t</w:t>
      </w:r>
      <w:r w:rsidRPr="004651C5">
        <w:rPr>
          <w:rFonts w:ascii="Arial Narrow" w:hAnsi="Arial Narrow" w:cs="Arial"/>
          <w:szCs w:val="22"/>
        </w:rPr>
        <w:t>e;</w:t>
      </w:r>
    </w:p>
    <w:p w14:paraId="15B21D1D"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poluarea solurilor a urmare a devers</w:t>
      </w:r>
      <w:r>
        <w:rPr>
          <w:rFonts w:ascii="Arial Narrow" w:hAnsi="Arial Narrow" w:cs="Arial"/>
          <w:szCs w:val="22"/>
        </w:rPr>
        <w:t>a</w:t>
      </w:r>
      <w:r w:rsidRPr="004651C5">
        <w:rPr>
          <w:rFonts w:ascii="Arial Narrow" w:hAnsi="Arial Narrow" w:cs="Arial"/>
          <w:szCs w:val="22"/>
        </w:rPr>
        <w:t xml:space="preserve">rii apelor uzate inainte de a fi epurate; </w:t>
      </w:r>
    </w:p>
    <w:p w14:paraId="6D13AFE8"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cre</w:t>
      </w:r>
      <w:r>
        <w:rPr>
          <w:rFonts w:ascii="Arial Narrow" w:hAnsi="Arial Narrow" w:cs="Arial"/>
          <w:szCs w:val="22"/>
        </w:rPr>
        <w:t>s</w:t>
      </w:r>
      <w:r w:rsidRPr="004651C5">
        <w:rPr>
          <w:rFonts w:ascii="Arial Narrow" w:hAnsi="Arial Narrow" w:cs="Arial"/>
          <w:szCs w:val="22"/>
        </w:rPr>
        <w:t>terea acidit</w:t>
      </w:r>
      <w:r>
        <w:rPr>
          <w:rFonts w:ascii="Arial Narrow" w:hAnsi="Arial Narrow" w:cs="Arial"/>
          <w:szCs w:val="22"/>
        </w:rPr>
        <w:t>at</w:t>
      </w:r>
      <w:r w:rsidRPr="004651C5">
        <w:rPr>
          <w:rFonts w:ascii="Arial Narrow" w:hAnsi="Arial Narrow" w:cs="Arial"/>
          <w:szCs w:val="22"/>
        </w:rPr>
        <w:t>ii solurilor ca urmare a depunerii poluan</w:t>
      </w:r>
      <w:r>
        <w:rPr>
          <w:rFonts w:ascii="Arial Narrow" w:hAnsi="Arial Narrow" w:cs="Arial"/>
          <w:szCs w:val="22"/>
        </w:rPr>
        <w:t>t</w:t>
      </w:r>
      <w:r w:rsidRPr="004651C5">
        <w:rPr>
          <w:rFonts w:ascii="Arial Narrow" w:hAnsi="Arial Narrow" w:cs="Arial"/>
          <w:szCs w:val="22"/>
        </w:rPr>
        <w:t xml:space="preserve">ilor atmosferici. </w:t>
      </w:r>
    </w:p>
    <w:p w14:paraId="27505756" w14:textId="745ED4B6"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Impactul asupra solurilor variaz</w:t>
      </w:r>
      <w:r>
        <w:rPr>
          <w:rFonts w:ascii="Arial Narrow" w:hAnsi="Arial Narrow" w:cs="Arial"/>
          <w:szCs w:val="22"/>
        </w:rPr>
        <w:t>a</w:t>
      </w:r>
      <w:r w:rsidRPr="004651C5">
        <w:rPr>
          <w:rFonts w:ascii="Arial Narrow" w:hAnsi="Arial Narrow" w:cs="Arial"/>
          <w:szCs w:val="22"/>
        </w:rPr>
        <w:t xml:space="preserve"> in func</w:t>
      </w:r>
      <w:r>
        <w:rPr>
          <w:rFonts w:ascii="Arial Narrow" w:hAnsi="Arial Narrow" w:cs="Arial"/>
          <w:szCs w:val="22"/>
        </w:rPr>
        <w:t>t</w:t>
      </w:r>
      <w:r w:rsidRPr="004651C5">
        <w:rPr>
          <w:rFonts w:ascii="Arial Narrow" w:hAnsi="Arial Narrow" w:cs="Arial"/>
          <w:szCs w:val="22"/>
        </w:rPr>
        <w:t>ie de magnitudinea lucr</w:t>
      </w:r>
      <w:r>
        <w:rPr>
          <w:rFonts w:ascii="Arial Narrow" w:hAnsi="Arial Narrow" w:cs="Arial"/>
          <w:szCs w:val="22"/>
        </w:rPr>
        <w:t>a</w:t>
      </w:r>
      <w:r w:rsidRPr="004651C5">
        <w:rPr>
          <w:rFonts w:ascii="Arial Narrow" w:hAnsi="Arial Narrow" w:cs="Arial"/>
          <w:szCs w:val="22"/>
        </w:rPr>
        <w:t xml:space="preserve">rilor, tehnologiile folosite </w:t>
      </w:r>
      <w:r>
        <w:rPr>
          <w:rFonts w:ascii="Arial Narrow" w:hAnsi="Arial Narrow" w:cs="Arial"/>
          <w:szCs w:val="22"/>
        </w:rPr>
        <w:t>s</w:t>
      </w:r>
      <w:r w:rsidRPr="004651C5">
        <w:rPr>
          <w:rFonts w:ascii="Arial Narrow" w:hAnsi="Arial Narrow" w:cs="Arial"/>
          <w:szCs w:val="22"/>
        </w:rPr>
        <w:t xml:space="preserve">i detaliile amplasamentului. In cazul </w:t>
      </w:r>
      <w:r>
        <w:rPr>
          <w:rFonts w:ascii="Arial Narrow" w:hAnsi="Arial Narrow" w:cs="Arial"/>
          <w:szCs w:val="22"/>
        </w:rPr>
        <w:t xml:space="preserve">modernizarii strazilor din </w:t>
      </w:r>
      <w:r w:rsidR="00D95041">
        <w:rPr>
          <w:rFonts w:ascii="Arial Narrow" w:hAnsi="Arial Narrow" w:cs="Arial"/>
          <w:szCs w:val="22"/>
        </w:rPr>
        <w:t xml:space="preserve">comuna Ion Corvin </w:t>
      </w:r>
      <w:r w:rsidRPr="005923FB">
        <w:rPr>
          <w:rFonts w:ascii="Arial Narrow" w:hAnsi="Arial Narrow" w:cs="Arial"/>
          <w:szCs w:val="22"/>
        </w:rPr>
        <w:t>impactul asupra solului nu va fi semnificativ</w:t>
      </w:r>
      <w:r w:rsidR="00287C95" w:rsidRPr="005923FB">
        <w:rPr>
          <w:rFonts w:ascii="Arial Narrow" w:hAnsi="Arial Narrow" w:cs="Arial"/>
          <w:szCs w:val="22"/>
        </w:rPr>
        <w:t xml:space="preserve"> deoarece va fi respectat traseul existent al strazilor</w:t>
      </w:r>
      <w:r w:rsidRPr="005923FB">
        <w:rPr>
          <w:rFonts w:ascii="Arial Narrow" w:hAnsi="Arial Narrow" w:cs="Arial"/>
          <w:szCs w:val="22"/>
        </w:rPr>
        <w:t xml:space="preserve">. </w:t>
      </w:r>
    </w:p>
    <w:p w14:paraId="5033420D" w14:textId="77777777"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 xml:space="preserve">Vor fi folosite utilaje si tehnologii de constructie moderne, astfel incat emisiile sa fie cat mai mici. Utilajele de constructie si autoutilitarele folosite pentru transportul materialelor de constructie vor actiona numai in cadrul fronturilor de lucru si pe drumurile de acces / exploatare existente. Toate suprafetele afectate temporar de lucrari vor fi refacute la finalizarea lucrarilor (va fi refacuta structura, astfel incat sa permita circulatia aerului, apei si inradacinarea plantelor), la finalizarea lucrarilor nu va exista impact remanent asupra solului. </w:t>
      </w:r>
    </w:p>
    <w:p w14:paraId="5979D552" w14:textId="77777777"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 xml:space="preserve">Materialele de constructie si deseurile vor fi depozitate in spatii special amenajate in cadrul organizarii de santier. Este strict interzisa depozitarea acestora direct pe sol. </w:t>
      </w:r>
    </w:p>
    <w:p w14:paraId="31F99A82" w14:textId="77777777"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Apele uzate vor fi</w:t>
      </w:r>
      <w:r w:rsidR="003C1248" w:rsidRPr="005923FB">
        <w:rPr>
          <w:rFonts w:ascii="Arial Narrow" w:hAnsi="Arial Narrow" w:cs="Arial"/>
          <w:szCs w:val="22"/>
        </w:rPr>
        <w:t xml:space="preserve"> colectate în fose vidanjabile care vor fi golite periodic de către o firmă autorizată</w:t>
      </w:r>
      <w:r w:rsidRPr="005923FB">
        <w:rPr>
          <w:rFonts w:ascii="Arial Narrow" w:hAnsi="Arial Narrow" w:cs="Arial"/>
          <w:szCs w:val="22"/>
        </w:rPr>
        <w:t xml:space="preserve">. Este strict interzisa deversarea acestor ape direct pe sol. </w:t>
      </w:r>
    </w:p>
    <w:p w14:paraId="4FA94065" w14:textId="5EC7156B" w:rsidR="00350610"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b/>
          <w:szCs w:val="22"/>
        </w:rPr>
        <w:t>In perioada de exploatare a strazilor din</w:t>
      </w:r>
      <w:r w:rsidR="00D95041">
        <w:rPr>
          <w:rFonts w:ascii="Arial Narrow" w:hAnsi="Arial Narrow" w:cs="Arial"/>
          <w:b/>
          <w:szCs w:val="22"/>
        </w:rPr>
        <w:t xml:space="preserve"> </w:t>
      </w:r>
      <w:r w:rsidR="00D95041" w:rsidRPr="00D95041">
        <w:rPr>
          <w:rFonts w:ascii="Arial Narrow" w:hAnsi="Arial Narrow" w:cs="Arial"/>
          <w:b/>
          <w:szCs w:val="22"/>
        </w:rPr>
        <w:t>comuna Ion Corvin</w:t>
      </w:r>
      <w:r w:rsidRPr="005923FB">
        <w:rPr>
          <w:rFonts w:ascii="Arial Narrow" w:hAnsi="Arial Narrow" w:cs="Arial"/>
          <w:szCs w:val="22"/>
        </w:rPr>
        <w:t>, nu</w:t>
      </w:r>
      <w:r w:rsidRPr="004651C5">
        <w:rPr>
          <w:rFonts w:ascii="Arial Narrow" w:hAnsi="Arial Narrow" w:cs="Arial"/>
          <w:szCs w:val="22"/>
        </w:rPr>
        <w:t xml:space="preserve"> va fi inregistrat impact asupra solului, deoarece </w:t>
      </w:r>
      <w:r>
        <w:rPr>
          <w:rFonts w:ascii="Arial Narrow" w:hAnsi="Arial Narrow" w:cs="Arial"/>
          <w:szCs w:val="22"/>
        </w:rPr>
        <w:t xml:space="preserve">se vor imbunatati conditiile de circulatie si vor fi reduse considerabil emisiile de pulberi sedimentabile. </w:t>
      </w:r>
    </w:p>
    <w:p w14:paraId="2B18545C" w14:textId="77777777" w:rsidR="00350610" w:rsidRPr="004651C5"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Lucr</w:t>
      </w:r>
      <w:r>
        <w:rPr>
          <w:rFonts w:ascii="Arial Narrow" w:hAnsi="Arial Narrow" w:cs="Arial"/>
          <w:szCs w:val="22"/>
        </w:rPr>
        <w:t>a</w:t>
      </w:r>
      <w:r w:rsidRPr="004651C5">
        <w:rPr>
          <w:rFonts w:ascii="Arial Narrow" w:hAnsi="Arial Narrow" w:cs="Arial"/>
          <w:szCs w:val="22"/>
        </w:rPr>
        <w:t>rile propuse nu vor afecta subsolul.</w:t>
      </w:r>
    </w:p>
    <w:p w14:paraId="5F6915F3" w14:textId="77777777" w:rsidR="00350610" w:rsidRPr="004651C5" w:rsidRDefault="00350610" w:rsidP="00350610">
      <w:pPr>
        <w:pStyle w:val="BH-Textnormal"/>
        <w:spacing w:before="0" w:after="0" w:line="360" w:lineRule="auto"/>
        <w:ind w:left="0" w:right="-47" w:firstLine="720"/>
        <w:rPr>
          <w:rFonts w:ascii="Arial Narrow" w:hAnsi="Arial Narrow" w:cs="Arial"/>
          <w:b/>
          <w:szCs w:val="22"/>
        </w:rPr>
      </w:pPr>
      <w:bookmarkStart w:id="302" w:name="_Toc163540268"/>
    </w:p>
    <w:p w14:paraId="5D7C04E2" w14:textId="77777777" w:rsidR="00350610" w:rsidRPr="004651C5" w:rsidRDefault="00350610" w:rsidP="00350610">
      <w:pPr>
        <w:autoSpaceDE w:val="0"/>
        <w:autoSpaceDN w:val="0"/>
        <w:adjustRightInd w:val="0"/>
        <w:spacing w:line="360" w:lineRule="auto"/>
        <w:ind w:right="-47" w:firstLine="720"/>
        <w:jc w:val="both"/>
        <w:rPr>
          <w:rFonts w:ascii="Arial Narrow" w:hAnsi="Arial Narrow" w:cs="Arial"/>
          <w:b/>
          <w:bCs/>
          <w:sz w:val="22"/>
          <w:szCs w:val="22"/>
        </w:rPr>
      </w:pPr>
      <w:r w:rsidRPr="004651C5">
        <w:rPr>
          <w:rFonts w:ascii="Arial Narrow" w:hAnsi="Arial Narrow" w:cs="Arial"/>
          <w:b/>
          <w:bCs/>
          <w:sz w:val="22"/>
          <w:szCs w:val="22"/>
        </w:rPr>
        <w:t xml:space="preserve">Impactul potential asupra peisajului </w:t>
      </w:r>
      <w:r>
        <w:rPr>
          <w:rFonts w:ascii="Arial Narrow" w:hAnsi="Arial Narrow" w:cs="Arial"/>
          <w:b/>
          <w:bCs/>
          <w:sz w:val="22"/>
          <w:szCs w:val="22"/>
        </w:rPr>
        <w:t>s</w:t>
      </w:r>
      <w:r w:rsidRPr="004651C5">
        <w:rPr>
          <w:rFonts w:ascii="Arial Narrow" w:hAnsi="Arial Narrow" w:cs="Arial"/>
          <w:b/>
          <w:bCs/>
          <w:sz w:val="22"/>
          <w:szCs w:val="22"/>
        </w:rPr>
        <w:t xml:space="preserve">i mediului vizual </w:t>
      </w:r>
    </w:p>
    <w:p w14:paraId="79D44ABC" w14:textId="77777777"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Impactul asupra peisajului se va manifesta mai ales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rilor, ca urmare a prezen</w:t>
      </w:r>
      <w:r>
        <w:rPr>
          <w:rFonts w:ascii="Arial Narrow" w:hAnsi="Arial Narrow" w:cs="Arial"/>
          <w:sz w:val="22"/>
          <w:szCs w:val="22"/>
        </w:rPr>
        <w:t>t</w:t>
      </w:r>
      <w:r w:rsidRPr="004651C5">
        <w:rPr>
          <w:rFonts w:ascii="Arial Narrow" w:hAnsi="Arial Narrow" w:cs="Arial"/>
          <w:sz w:val="22"/>
          <w:szCs w:val="22"/>
        </w:rPr>
        <w:t xml:space="preserve">ei utilajelor, a fronturilor de lucru </w:t>
      </w:r>
      <w:r>
        <w:rPr>
          <w:rFonts w:ascii="Arial Narrow" w:hAnsi="Arial Narrow" w:cs="Arial"/>
          <w:sz w:val="22"/>
          <w:szCs w:val="22"/>
        </w:rPr>
        <w:t>s</w:t>
      </w:r>
      <w:r w:rsidRPr="004651C5">
        <w:rPr>
          <w:rFonts w:ascii="Arial Narrow" w:hAnsi="Arial Narrow" w:cs="Arial"/>
          <w:sz w:val="22"/>
          <w:szCs w:val="22"/>
        </w:rPr>
        <w:t xml:space="preserve">i a muncitorilor. Pentru diminuarea impactului asupra peisajului, </w:t>
      </w:r>
      <w:r>
        <w:rPr>
          <w:rFonts w:ascii="Arial Narrow" w:hAnsi="Arial Narrow" w:cs="Arial"/>
          <w:sz w:val="22"/>
          <w:szCs w:val="22"/>
        </w:rPr>
        <w:t>s</w:t>
      </w:r>
      <w:r w:rsidRPr="004651C5">
        <w:rPr>
          <w:rFonts w:ascii="Arial Narrow" w:hAnsi="Arial Narrow" w:cs="Arial"/>
          <w:sz w:val="22"/>
          <w:szCs w:val="22"/>
        </w:rPr>
        <w:t>antierul va fi imprejmuit, iar materialele de construc</w:t>
      </w:r>
      <w:r>
        <w:rPr>
          <w:rFonts w:ascii="Arial Narrow" w:hAnsi="Arial Narrow" w:cs="Arial"/>
          <w:sz w:val="22"/>
          <w:szCs w:val="22"/>
        </w:rPr>
        <w:t>t</w:t>
      </w:r>
      <w:r w:rsidRPr="004651C5">
        <w:rPr>
          <w:rFonts w:ascii="Arial Narrow" w:hAnsi="Arial Narrow" w:cs="Arial"/>
          <w:sz w:val="22"/>
          <w:szCs w:val="22"/>
        </w:rPr>
        <w:t xml:space="preserve">ie </w:t>
      </w:r>
      <w:r>
        <w:rPr>
          <w:rFonts w:ascii="Arial Narrow" w:hAnsi="Arial Narrow" w:cs="Arial"/>
          <w:sz w:val="22"/>
          <w:szCs w:val="22"/>
        </w:rPr>
        <w:t>s</w:t>
      </w:r>
      <w:r w:rsidRPr="004651C5">
        <w:rPr>
          <w:rFonts w:ascii="Arial Narrow" w:hAnsi="Arial Narrow" w:cs="Arial"/>
          <w:sz w:val="22"/>
          <w:szCs w:val="22"/>
        </w:rPr>
        <w:t>i de</w:t>
      </w:r>
      <w:r>
        <w:rPr>
          <w:rFonts w:ascii="Arial Narrow" w:hAnsi="Arial Narrow" w:cs="Arial"/>
          <w:sz w:val="22"/>
          <w:szCs w:val="22"/>
        </w:rPr>
        <w:t>s</w:t>
      </w:r>
      <w:r w:rsidRPr="004651C5">
        <w:rPr>
          <w:rFonts w:ascii="Arial Narrow" w:hAnsi="Arial Narrow" w:cs="Arial"/>
          <w:sz w:val="22"/>
          <w:szCs w:val="22"/>
        </w:rPr>
        <w:t>eurile vor fi depozitate numai in cadrul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astfel inc</w:t>
      </w:r>
      <w:r>
        <w:rPr>
          <w:rFonts w:ascii="Arial Narrow" w:hAnsi="Arial Narrow" w:cs="Arial"/>
          <w:sz w:val="22"/>
          <w:szCs w:val="22"/>
        </w:rPr>
        <w:t>a</w:t>
      </w:r>
      <w:r w:rsidRPr="004651C5">
        <w:rPr>
          <w:rFonts w:ascii="Arial Narrow" w:hAnsi="Arial Narrow" w:cs="Arial"/>
          <w:sz w:val="22"/>
          <w:szCs w:val="22"/>
        </w:rPr>
        <w:t>t s</w:t>
      </w:r>
      <w:r>
        <w:rPr>
          <w:rFonts w:ascii="Arial Narrow" w:hAnsi="Arial Narrow" w:cs="Arial"/>
          <w:sz w:val="22"/>
          <w:szCs w:val="22"/>
        </w:rPr>
        <w:t>a</w:t>
      </w:r>
      <w:r w:rsidRPr="004651C5">
        <w:rPr>
          <w:rFonts w:ascii="Arial Narrow" w:hAnsi="Arial Narrow" w:cs="Arial"/>
          <w:sz w:val="22"/>
          <w:szCs w:val="22"/>
        </w:rPr>
        <w:t xml:space="preserve"> fie </w:t>
      </w:r>
      <w:r>
        <w:rPr>
          <w:rFonts w:ascii="Arial Narrow" w:hAnsi="Arial Narrow" w:cs="Arial"/>
          <w:sz w:val="22"/>
          <w:szCs w:val="22"/>
        </w:rPr>
        <w:t xml:space="preserve">redus </w:t>
      </w:r>
      <w:r w:rsidRPr="004651C5">
        <w:rPr>
          <w:rFonts w:ascii="Arial Narrow" w:hAnsi="Arial Narrow" w:cs="Arial"/>
          <w:sz w:val="22"/>
          <w:szCs w:val="22"/>
        </w:rPr>
        <w:t>riscul antren</w:t>
      </w:r>
      <w:r>
        <w:rPr>
          <w:rFonts w:ascii="Arial Narrow" w:hAnsi="Arial Narrow" w:cs="Arial"/>
          <w:sz w:val="22"/>
          <w:szCs w:val="22"/>
        </w:rPr>
        <w:t>a</w:t>
      </w:r>
      <w:r w:rsidRPr="004651C5">
        <w:rPr>
          <w:rFonts w:ascii="Arial Narrow" w:hAnsi="Arial Narrow" w:cs="Arial"/>
          <w:sz w:val="22"/>
          <w:szCs w:val="22"/>
        </w:rPr>
        <w:t>rii acestora de c</w:t>
      </w:r>
      <w:r>
        <w:rPr>
          <w:rFonts w:ascii="Arial Narrow" w:hAnsi="Arial Narrow" w:cs="Arial"/>
          <w:sz w:val="22"/>
          <w:szCs w:val="22"/>
        </w:rPr>
        <w:t>a</w:t>
      </w:r>
      <w:r w:rsidRPr="004651C5">
        <w:rPr>
          <w:rFonts w:ascii="Arial Narrow" w:hAnsi="Arial Narrow" w:cs="Arial"/>
          <w:sz w:val="22"/>
          <w:szCs w:val="22"/>
        </w:rPr>
        <w:t>tre v</w:t>
      </w:r>
      <w:r>
        <w:rPr>
          <w:rFonts w:ascii="Arial Narrow" w:hAnsi="Arial Narrow" w:cs="Arial"/>
          <w:sz w:val="22"/>
          <w:szCs w:val="22"/>
        </w:rPr>
        <w:t>a</w:t>
      </w:r>
      <w:r w:rsidRPr="004651C5">
        <w:rPr>
          <w:rFonts w:ascii="Arial Narrow" w:hAnsi="Arial Narrow" w:cs="Arial"/>
          <w:sz w:val="22"/>
          <w:szCs w:val="22"/>
        </w:rPr>
        <w:t>nt sau apele din precipita</w:t>
      </w:r>
      <w:r>
        <w:rPr>
          <w:rFonts w:ascii="Arial Narrow" w:hAnsi="Arial Narrow" w:cs="Arial"/>
          <w:sz w:val="22"/>
          <w:szCs w:val="22"/>
        </w:rPr>
        <w:t>t</w:t>
      </w:r>
      <w:r w:rsidRPr="004651C5">
        <w:rPr>
          <w:rFonts w:ascii="Arial Narrow" w:hAnsi="Arial Narrow" w:cs="Arial"/>
          <w:sz w:val="22"/>
          <w:szCs w:val="22"/>
        </w:rPr>
        <w:t xml:space="preserve">ii. </w:t>
      </w:r>
    </w:p>
    <w:p w14:paraId="6043F911" w14:textId="09C864B6"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Organizarea de </w:t>
      </w:r>
      <w:r>
        <w:rPr>
          <w:rFonts w:ascii="Arial Narrow" w:hAnsi="Arial Narrow" w:cs="Arial"/>
          <w:sz w:val="22"/>
          <w:szCs w:val="22"/>
        </w:rPr>
        <w:t>s</w:t>
      </w:r>
      <w:r w:rsidRPr="004651C5">
        <w:rPr>
          <w:rFonts w:ascii="Arial Narrow" w:hAnsi="Arial Narrow" w:cs="Arial"/>
          <w:sz w:val="22"/>
          <w:szCs w:val="22"/>
        </w:rPr>
        <w:t>antier va fi amplasat</w:t>
      </w:r>
      <w:r>
        <w:rPr>
          <w:rFonts w:ascii="Arial Narrow" w:hAnsi="Arial Narrow" w:cs="Arial"/>
          <w:sz w:val="22"/>
          <w:szCs w:val="22"/>
        </w:rPr>
        <w:t>a</w:t>
      </w:r>
      <w:r w:rsidRPr="004651C5">
        <w:rPr>
          <w:rFonts w:ascii="Arial Narrow" w:hAnsi="Arial Narrow" w:cs="Arial"/>
          <w:sz w:val="22"/>
          <w:szCs w:val="22"/>
        </w:rPr>
        <w:t xml:space="preserve"> in afara zonelor reziden</w:t>
      </w:r>
      <w:r>
        <w:rPr>
          <w:rFonts w:ascii="Arial Narrow" w:hAnsi="Arial Narrow" w:cs="Arial"/>
          <w:sz w:val="22"/>
          <w:szCs w:val="22"/>
        </w:rPr>
        <w:t>t</w:t>
      </w:r>
      <w:r w:rsidRPr="004651C5">
        <w:rPr>
          <w:rFonts w:ascii="Arial Narrow" w:hAnsi="Arial Narrow" w:cs="Arial"/>
          <w:sz w:val="22"/>
          <w:szCs w:val="22"/>
        </w:rPr>
        <w:t xml:space="preserve">iale </w:t>
      </w:r>
      <w:r>
        <w:rPr>
          <w:rFonts w:ascii="Arial Narrow" w:hAnsi="Arial Narrow" w:cs="Arial"/>
          <w:sz w:val="22"/>
          <w:szCs w:val="22"/>
        </w:rPr>
        <w:t>s</w:t>
      </w:r>
      <w:r w:rsidRPr="004651C5">
        <w:rPr>
          <w:rFonts w:ascii="Arial Narrow" w:hAnsi="Arial Narrow" w:cs="Arial"/>
          <w:sz w:val="22"/>
          <w:szCs w:val="22"/>
        </w:rPr>
        <w:t>i a altor areale sensibile (</w:t>
      </w:r>
      <w:r w:rsidR="00D95041">
        <w:rPr>
          <w:rFonts w:ascii="Arial Narrow" w:hAnsi="Arial Narrow" w:cs="Arial"/>
          <w:sz w:val="22"/>
          <w:szCs w:val="22"/>
        </w:rPr>
        <w:t>arii naturale protejate, z</w:t>
      </w:r>
      <w:r w:rsidRPr="004651C5">
        <w:rPr>
          <w:rFonts w:ascii="Arial Narrow" w:hAnsi="Arial Narrow" w:cs="Arial"/>
          <w:sz w:val="22"/>
          <w:szCs w:val="22"/>
        </w:rPr>
        <w:t>one imp</w:t>
      </w:r>
      <w:r>
        <w:rPr>
          <w:rFonts w:ascii="Arial Narrow" w:hAnsi="Arial Narrow" w:cs="Arial"/>
          <w:sz w:val="22"/>
          <w:szCs w:val="22"/>
        </w:rPr>
        <w:t>a</w:t>
      </w:r>
      <w:r w:rsidRPr="004651C5">
        <w:rPr>
          <w:rFonts w:ascii="Arial Narrow" w:hAnsi="Arial Narrow" w:cs="Arial"/>
          <w:sz w:val="22"/>
          <w:szCs w:val="22"/>
        </w:rPr>
        <w:t xml:space="preserve">durite, </w:t>
      </w:r>
      <w:r w:rsidR="00D95041">
        <w:rPr>
          <w:rFonts w:ascii="Arial Narrow" w:hAnsi="Arial Narrow" w:cs="Arial"/>
          <w:sz w:val="22"/>
          <w:szCs w:val="22"/>
        </w:rPr>
        <w:t xml:space="preserve">corpuri de apa de suprafata, </w:t>
      </w:r>
      <w:r w:rsidRPr="004651C5">
        <w:rPr>
          <w:rFonts w:ascii="Arial Narrow" w:hAnsi="Arial Narrow" w:cs="Arial"/>
          <w:sz w:val="22"/>
          <w:szCs w:val="22"/>
        </w:rPr>
        <w:t xml:space="preserve">etc).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5047"/>
      </w:tblGrid>
      <w:tr w:rsidR="00060AFB" w14:paraId="73555E62" w14:textId="77777777" w:rsidTr="00766C18">
        <w:tc>
          <w:tcPr>
            <w:tcW w:w="4819" w:type="dxa"/>
          </w:tcPr>
          <w:p w14:paraId="05D5ED23" w14:textId="2B1BFC9C" w:rsidR="00D95041" w:rsidRDefault="00D95041" w:rsidP="00D95041">
            <w:pPr>
              <w:autoSpaceDE w:val="0"/>
              <w:autoSpaceDN w:val="0"/>
              <w:adjustRightInd w:val="0"/>
              <w:spacing w:line="360" w:lineRule="auto"/>
              <w:ind w:right="-47"/>
              <w:jc w:val="both"/>
              <w:rPr>
                <w:rFonts w:ascii="Arial Narrow" w:hAnsi="Arial Narrow" w:cs="Arial"/>
                <w:sz w:val="22"/>
                <w:szCs w:val="22"/>
              </w:rPr>
            </w:pPr>
          </w:p>
        </w:tc>
        <w:tc>
          <w:tcPr>
            <w:tcW w:w="5160" w:type="dxa"/>
          </w:tcPr>
          <w:p w14:paraId="7AF71108" w14:textId="206D5AA7" w:rsidR="00D95041" w:rsidRDefault="00D95041" w:rsidP="00D95041">
            <w:pPr>
              <w:autoSpaceDE w:val="0"/>
              <w:autoSpaceDN w:val="0"/>
              <w:adjustRightInd w:val="0"/>
              <w:spacing w:line="360" w:lineRule="auto"/>
              <w:ind w:right="-47"/>
              <w:jc w:val="both"/>
              <w:rPr>
                <w:rFonts w:ascii="Arial Narrow" w:hAnsi="Arial Narrow" w:cs="Arial"/>
                <w:sz w:val="22"/>
                <w:szCs w:val="22"/>
              </w:rPr>
            </w:pPr>
          </w:p>
        </w:tc>
      </w:tr>
      <w:tr w:rsidR="00060AFB" w14:paraId="0529A75C" w14:textId="77777777" w:rsidTr="00766C18">
        <w:tc>
          <w:tcPr>
            <w:tcW w:w="4819" w:type="dxa"/>
          </w:tcPr>
          <w:p w14:paraId="2D12C6D2" w14:textId="0856860A" w:rsidR="00D95041" w:rsidRDefault="00D95041" w:rsidP="00D95041">
            <w:pPr>
              <w:autoSpaceDE w:val="0"/>
              <w:autoSpaceDN w:val="0"/>
              <w:adjustRightInd w:val="0"/>
              <w:spacing w:line="360" w:lineRule="auto"/>
              <w:ind w:right="-47"/>
              <w:jc w:val="both"/>
              <w:rPr>
                <w:rFonts w:ascii="Arial Narrow" w:hAnsi="Arial Narrow" w:cs="Arial"/>
                <w:sz w:val="22"/>
                <w:szCs w:val="22"/>
              </w:rPr>
            </w:pPr>
          </w:p>
        </w:tc>
        <w:tc>
          <w:tcPr>
            <w:tcW w:w="5160" w:type="dxa"/>
          </w:tcPr>
          <w:p w14:paraId="44622B73" w14:textId="1375B0B2" w:rsidR="00D95041" w:rsidRDefault="00D95041" w:rsidP="00D95041">
            <w:pPr>
              <w:autoSpaceDE w:val="0"/>
              <w:autoSpaceDN w:val="0"/>
              <w:adjustRightInd w:val="0"/>
              <w:spacing w:line="360" w:lineRule="auto"/>
              <w:ind w:right="-47"/>
              <w:jc w:val="both"/>
              <w:rPr>
                <w:rFonts w:ascii="Arial Narrow" w:hAnsi="Arial Narrow" w:cs="Arial"/>
                <w:sz w:val="22"/>
                <w:szCs w:val="22"/>
              </w:rPr>
            </w:pPr>
          </w:p>
        </w:tc>
      </w:tr>
      <w:tr w:rsidR="00060AFB" w14:paraId="038FBECD" w14:textId="77777777" w:rsidTr="00766C18">
        <w:tc>
          <w:tcPr>
            <w:tcW w:w="4819" w:type="dxa"/>
          </w:tcPr>
          <w:p w14:paraId="2A0619F6" w14:textId="33055B27" w:rsidR="00D95041" w:rsidRDefault="00D95041" w:rsidP="00D95041">
            <w:pPr>
              <w:autoSpaceDE w:val="0"/>
              <w:autoSpaceDN w:val="0"/>
              <w:adjustRightInd w:val="0"/>
              <w:spacing w:line="360" w:lineRule="auto"/>
              <w:ind w:right="-47"/>
              <w:jc w:val="both"/>
              <w:rPr>
                <w:rFonts w:ascii="Arial Narrow" w:hAnsi="Arial Narrow" w:cs="Arial"/>
                <w:sz w:val="22"/>
                <w:szCs w:val="22"/>
              </w:rPr>
            </w:pPr>
          </w:p>
        </w:tc>
        <w:tc>
          <w:tcPr>
            <w:tcW w:w="5160" w:type="dxa"/>
          </w:tcPr>
          <w:p w14:paraId="471ECC48" w14:textId="259FA71C" w:rsidR="00D95041" w:rsidRDefault="00D95041" w:rsidP="00D95041">
            <w:pPr>
              <w:autoSpaceDE w:val="0"/>
              <w:autoSpaceDN w:val="0"/>
              <w:adjustRightInd w:val="0"/>
              <w:spacing w:line="360" w:lineRule="auto"/>
              <w:ind w:right="-47"/>
              <w:jc w:val="both"/>
              <w:rPr>
                <w:rFonts w:ascii="Arial Narrow" w:hAnsi="Arial Narrow" w:cs="Arial"/>
                <w:sz w:val="22"/>
                <w:szCs w:val="22"/>
              </w:rPr>
            </w:pPr>
          </w:p>
        </w:tc>
      </w:tr>
      <w:tr w:rsidR="00060AFB" w14:paraId="34633056" w14:textId="77777777" w:rsidTr="00766C18">
        <w:tc>
          <w:tcPr>
            <w:tcW w:w="4819" w:type="dxa"/>
          </w:tcPr>
          <w:p w14:paraId="3C976D61" w14:textId="75BE5F23" w:rsidR="00D95041" w:rsidRDefault="00D95041" w:rsidP="00D95041">
            <w:pPr>
              <w:autoSpaceDE w:val="0"/>
              <w:autoSpaceDN w:val="0"/>
              <w:adjustRightInd w:val="0"/>
              <w:spacing w:line="360" w:lineRule="auto"/>
              <w:ind w:right="-47"/>
              <w:jc w:val="both"/>
              <w:rPr>
                <w:rFonts w:ascii="Arial Narrow" w:hAnsi="Arial Narrow" w:cs="Arial"/>
                <w:sz w:val="22"/>
                <w:szCs w:val="22"/>
              </w:rPr>
            </w:pPr>
          </w:p>
        </w:tc>
        <w:tc>
          <w:tcPr>
            <w:tcW w:w="5160" w:type="dxa"/>
          </w:tcPr>
          <w:p w14:paraId="184BF0D7" w14:textId="658451F0" w:rsidR="00D95041" w:rsidRPr="00060AFB" w:rsidRDefault="00D95041" w:rsidP="00060AFB">
            <w:pPr>
              <w:keepNext/>
              <w:autoSpaceDE w:val="0"/>
              <w:autoSpaceDN w:val="0"/>
              <w:adjustRightInd w:val="0"/>
              <w:spacing w:line="360" w:lineRule="auto"/>
              <w:ind w:right="-47"/>
              <w:jc w:val="both"/>
            </w:pPr>
            <w:bookmarkStart w:id="303" w:name="_GoBack"/>
            <w:bookmarkEnd w:id="303"/>
          </w:p>
        </w:tc>
      </w:tr>
      <w:tr w:rsidR="00060AFB" w:rsidRPr="00766C18" w14:paraId="36996CB1" w14:textId="77777777" w:rsidTr="00766C18">
        <w:tc>
          <w:tcPr>
            <w:tcW w:w="9979" w:type="dxa"/>
            <w:gridSpan w:val="2"/>
          </w:tcPr>
          <w:p w14:paraId="3A42FAB9" w14:textId="5AD6EF6A" w:rsidR="00060AFB" w:rsidRPr="00766C18" w:rsidRDefault="00060AFB" w:rsidP="00766C18">
            <w:pPr>
              <w:keepNext/>
              <w:autoSpaceDE w:val="0"/>
              <w:autoSpaceDN w:val="0"/>
              <w:adjustRightInd w:val="0"/>
              <w:spacing w:line="360" w:lineRule="auto"/>
              <w:ind w:right="-47"/>
              <w:jc w:val="center"/>
              <w:rPr>
                <w:rFonts w:ascii="Arial Narrow" w:hAnsi="Arial Narrow"/>
                <w:b/>
                <w:bCs/>
                <w:noProof/>
                <w:sz w:val="22"/>
                <w:szCs w:val="22"/>
              </w:rPr>
            </w:pPr>
            <w:bookmarkStart w:id="304" w:name="_Toc156999006"/>
            <w:r w:rsidRPr="00766C18">
              <w:rPr>
                <w:rFonts w:ascii="Arial Narrow" w:hAnsi="Arial Narrow"/>
                <w:b/>
                <w:bCs/>
                <w:sz w:val="22"/>
                <w:szCs w:val="22"/>
              </w:rPr>
              <w:t xml:space="preserve">Figura </w:t>
            </w:r>
            <w:r w:rsidRPr="00766C18">
              <w:rPr>
                <w:rFonts w:ascii="Arial Narrow" w:hAnsi="Arial Narrow"/>
                <w:b/>
                <w:bCs/>
                <w:sz w:val="22"/>
                <w:szCs w:val="22"/>
              </w:rPr>
              <w:fldChar w:fldCharType="begin"/>
            </w:r>
            <w:r w:rsidRPr="00766C18">
              <w:rPr>
                <w:rFonts w:ascii="Arial Narrow" w:hAnsi="Arial Narrow"/>
                <w:b/>
                <w:bCs/>
                <w:sz w:val="22"/>
                <w:szCs w:val="22"/>
              </w:rPr>
              <w:instrText xml:space="preserve"> SEQ Figura \* ARABIC </w:instrText>
            </w:r>
            <w:r w:rsidRPr="00766C18">
              <w:rPr>
                <w:rFonts w:ascii="Arial Narrow" w:hAnsi="Arial Narrow"/>
                <w:b/>
                <w:bCs/>
                <w:sz w:val="22"/>
                <w:szCs w:val="22"/>
              </w:rPr>
              <w:fldChar w:fldCharType="separate"/>
            </w:r>
            <w:r w:rsidR="00A8127A">
              <w:rPr>
                <w:rFonts w:ascii="Arial Narrow" w:hAnsi="Arial Narrow"/>
                <w:b/>
                <w:bCs/>
                <w:noProof/>
                <w:sz w:val="22"/>
                <w:szCs w:val="22"/>
              </w:rPr>
              <w:t>16</w:t>
            </w:r>
            <w:r w:rsidRPr="00766C18">
              <w:rPr>
                <w:rFonts w:ascii="Arial Narrow" w:hAnsi="Arial Narrow"/>
                <w:b/>
                <w:bCs/>
                <w:sz w:val="22"/>
                <w:szCs w:val="22"/>
              </w:rPr>
              <w:fldChar w:fldCharType="end"/>
            </w:r>
            <w:r w:rsidRPr="00766C18">
              <w:rPr>
                <w:rFonts w:ascii="Arial Narrow" w:hAnsi="Arial Narrow"/>
                <w:sz w:val="22"/>
                <w:szCs w:val="22"/>
              </w:rPr>
              <w:t>. Aspecte ale peisajului existent in zona strazilor din comuna Ion Corvin</w:t>
            </w:r>
            <w:bookmarkEnd w:id="304"/>
          </w:p>
        </w:tc>
      </w:tr>
    </w:tbl>
    <w:p w14:paraId="730A3064" w14:textId="77777777" w:rsidR="00D95041" w:rsidRPr="004651C5" w:rsidRDefault="00D95041" w:rsidP="00D95041">
      <w:pPr>
        <w:autoSpaceDE w:val="0"/>
        <w:autoSpaceDN w:val="0"/>
        <w:adjustRightInd w:val="0"/>
        <w:spacing w:line="360" w:lineRule="auto"/>
        <w:ind w:right="-47"/>
        <w:jc w:val="both"/>
        <w:rPr>
          <w:rFonts w:ascii="Arial Narrow" w:hAnsi="Arial Narrow" w:cs="Arial"/>
          <w:sz w:val="22"/>
          <w:szCs w:val="22"/>
        </w:rPr>
      </w:pPr>
    </w:p>
    <w:p w14:paraId="766579A1" w14:textId="0B680AF3"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In perioada de exploatare a </w:t>
      </w:r>
      <w:r>
        <w:rPr>
          <w:rFonts w:ascii="Arial Narrow" w:hAnsi="Arial Narrow" w:cs="Arial"/>
          <w:sz w:val="22"/>
          <w:szCs w:val="22"/>
        </w:rPr>
        <w:t xml:space="preserve">strazilor din </w:t>
      </w:r>
      <w:r w:rsidR="00766C18">
        <w:rPr>
          <w:rFonts w:ascii="Arial Narrow" w:hAnsi="Arial Narrow" w:cs="Arial"/>
          <w:sz w:val="22"/>
          <w:szCs w:val="22"/>
        </w:rPr>
        <w:t>comuna Ion Corvin</w:t>
      </w:r>
      <w:r w:rsidRPr="005923FB">
        <w:rPr>
          <w:rFonts w:ascii="Arial Narrow" w:hAnsi="Arial Narrow" w:cs="Arial"/>
          <w:sz w:val="22"/>
          <w:szCs w:val="22"/>
        </w:rPr>
        <w:t xml:space="preserve">, impactul asupra peisajului va fi pozitiv ca urmare a realizarii unei noi structuri rutiere si </w:t>
      </w:r>
      <w:r w:rsidR="00287C95" w:rsidRPr="005923FB">
        <w:rPr>
          <w:rFonts w:ascii="Arial Narrow" w:hAnsi="Arial Narrow" w:cs="Arial"/>
          <w:sz w:val="22"/>
          <w:szCs w:val="22"/>
        </w:rPr>
        <w:t xml:space="preserve">a </w:t>
      </w:r>
      <w:r w:rsidRPr="005923FB">
        <w:rPr>
          <w:rFonts w:ascii="Arial Narrow" w:hAnsi="Arial Narrow" w:cs="Arial"/>
          <w:sz w:val="22"/>
          <w:szCs w:val="22"/>
        </w:rPr>
        <w:t>imbunatatirii conditiilor de trafic.</w:t>
      </w:r>
      <w:r>
        <w:rPr>
          <w:rFonts w:ascii="Arial Narrow" w:hAnsi="Arial Narrow" w:cs="Arial"/>
          <w:sz w:val="22"/>
          <w:szCs w:val="22"/>
        </w:rPr>
        <w:t xml:space="preserve"> </w:t>
      </w:r>
    </w:p>
    <w:p w14:paraId="2DF8097B" w14:textId="77777777" w:rsidR="00350610" w:rsidRPr="004651C5" w:rsidRDefault="00350610" w:rsidP="00350610">
      <w:pPr>
        <w:autoSpaceDE w:val="0"/>
        <w:autoSpaceDN w:val="0"/>
        <w:adjustRightInd w:val="0"/>
        <w:ind w:right="-47"/>
        <w:jc w:val="both"/>
        <w:rPr>
          <w:rFonts w:ascii="Arial Narrow" w:hAnsi="Arial Narrow" w:cs="Arial"/>
          <w:b/>
          <w:bCs/>
          <w:sz w:val="22"/>
          <w:szCs w:val="22"/>
        </w:rPr>
      </w:pPr>
    </w:p>
    <w:p w14:paraId="1F906E0E" w14:textId="77777777" w:rsidR="00350610" w:rsidRPr="004651C5" w:rsidRDefault="00350610" w:rsidP="00350610">
      <w:pPr>
        <w:pStyle w:val="BH-Textnormal"/>
        <w:spacing w:before="0" w:after="0" w:line="360" w:lineRule="auto"/>
        <w:ind w:left="0" w:right="-47" w:firstLine="720"/>
        <w:rPr>
          <w:rFonts w:ascii="Arial Narrow" w:hAnsi="Arial Narrow" w:cs="Arial"/>
          <w:b/>
          <w:szCs w:val="22"/>
        </w:rPr>
      </w:pPr>
      <w:r w:rsidRPr="004651C5">
        <w:rPr>
          <w:rFonts w:ascii="Arial Narrow" w:hAnsi="Arial Narrow" w:cs="Arial"/>
          <w:b/>
          <w:szCs w:val="22"/>
        </w:rPr>
        <w:t>Impactul asupra a</w:t>
      </w:r>
      <w:r>
        <w:rPr>
          <w:rFonts w:ascii="Arial Narrow" w:hAnsi="Arial Narrow" w:cs="Arial"/>
          <w:b/>
          <w:szCs w:val="22"/>
        </w:rPr>
        <w:t>s</w:t>
      </w:r>
      <w:r w:rsidRPr="004651C5">
        <w:rPr>
          <w:rFonts w:ascii="Arial Narrow" w:hAnsi="Arial Narrow" w:cs="Arial"/>
          <w:b/>
          <w:szCs w:val="22"/>
        </w:rPr>
        <w:t>ez</w:t>
      </w:r>
      <w:r>
        <w:rPr>
          <w:rFonts w:ascii="Arial Narrow" w:hAnsi="Arial Narrow" w:cs="Arial"/>
          <w:b/>
          <w:szCs w:val="22"/>
        </w:rPr>
        <w:t>a</w:t>
      </w:r>
      <w:r w:rsidRPr="004651C5">
        <w:rPr>
          <w:rFonts w:ascii="Arial Narrow" w:hAnsi="Arial Narrow" w:cs="Arial"/>
          <w:b/>
          <w:szCs w:val="22"/>
        </w:rPr>
        <w:t xml:space="preserve">rilor umane </w:t>
      </w:r>
      <w:r>
        <w:rPr>
          <w:rFonts w:ascii="Arial Narrow" w:hAnsi="Arial Narrow" w:cs="Arial"/>
          <w:b/>
          <w:szCs w:val="22"/>
        </w:rPr>
        <w:t>s</w:t>
      </w:r>
      <w:r w:rsidRPr="004651C5">
        <w:rPr>
          <w:rFonts w:ascii="Arial Narrow" w:hAnsi="Arial Narrow" w:cs="Arial"/>
          <w:b/>
          <w:szCs w:val="22"/>
        </w:rPr>
        <w:t>i a altor obiective</w:t>
      </w:r>
      <w:bookmarkEnd w:id="302"/>
    </w:p>
    <w:p w14:paraId="02DAD5AC" w14:textId="77777777"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lastRenderedPageBreak/>
        <w:t>Prezen</w:t>
      </w:r>
      <w:r>
        <w:rPr>
          <w:rFonts w:ascii="Arial Narrow" w:hAnsi="Arial Narrow" w:cs="Arial"/>
          <w:sz w:val="22"/>
          <w:szCs w:val="22"/>
        </w:rPr>
        <w:t>t</w:t>
      </w:r>
      <w:r w:rsidRPr="004651C5">
        <w:rPr>
          <w:rFonts w:ascii="Arial Narrow" w:hAnsi="Arial Narrow" w:cs="Arial"/>
          <w:sz w:val="22"/>
          <w:szCs w:val="22"/>
        </w:rPr>
        <w:t xml:space="preserve">a </w:t>
      </w:r>
      <w:r>
        <w:rPr>
          <w:rFonts w:ascii="Arial Narrow" w:hAnsi="Arial Narrow" w:cs="Arial"/>
          <w:sz w:val="22"/>
          <w:szCs w:val="22"/>
        </w:rPr>
        <w:t>s</w:t>
      </w:r>
      <w:r w:rsidRPr="004651C5">
        <w:rPr>
          <w:rFonts w:ascii="Arial Narrow" w:hAnsi="Arial Narrow" w:cs="Arial"/>
          <w:sz w:val="22"/>
          <w:szCs w:val="22"/>
        </w:rPr>
        <w:t xml:space="preserve">antierului, a fronturilor de lucru </w:t>
      </w:r>
      <w:r>
        <w:rPr>
          <w:rFonts w:ascii="Arial Narrow" w:hAnsi="Arial Narrow" w:cs="Arial"/>
          <w:sz w:val="22"/>
          <w:szCs w:val="22"/>
        </w:rPr>
        <w:t>s</w:t>
      </w:r>
      <w:r w:rsidRPr="004651C5">
        <w:rPr>
          <w:rFonts w:ascii="Arial Narrow" w:hAnsi="Arial Narrow" w:cs="Arial"/>
          <w:sz w:val="22"/>
          <w:szCs w:val="22"/>
        </w:rPr>
        <w:t>i eventualele restric</w:t>
      </w:r>
      <w:r>
        <w:rPr>
          <w:rFonts w:ascii="Arial Narrow" w:hAnsi="Arial Narrow" w:cs="Arial"/>
          <w:sz w:val="22"/>
          <w:szCs w:val="22"/>
        </w:rPr>
        <w:t>t</w:t>
      </w:r>
      <w:r w:rsidRPr="004651C5">
        <w:rPr>
          <w:rFonts w:ascii="Arial Narrow" w:hAnsi="Arial Narrow" w:cs="Arial"/>
          <w:sz w:val="22"/>
          <w:szCs w:val="22"/>
        </w:rPr>
        <w:t>ii de circula</w:t>
      </w:r>
      <w:r>
        <w:rPr>
          <w:rFonts w:ascii="Arial Narrow" w:hAnsi="Arial Narrow" w:cs="Arial"/>
          <w:sz w:val="22"/>
          <w:szCs w:val="22"/>
        </w:rPr>
        <w:t>t</w:t>
      </w:r>
      <w:r w:rsidRPr="004651C5">
        <w:rPr>
          <w:rFonts w:ascii="Arial Narrow" w:hAnsi="Arial Narrow" w:cs="Arial"/>
          <w:sz w:val="22"/>
          <w:szCs w:val="22"/>
        </w:rPr>
        <w:t>ie pot contribui la crearea unui u</w:t>
      </w:r>
      <w:r>
        <w:rPr>
          <w:rFonts w:ascii="Arial Narrow" w:hAnsi="Arial Narrow" w:cs="Arial"/>
          <w:sz w:val="22"/>
          <w:szCs w:val="22"/>
        </w:rPr>
        <w:t>s</w:t>
      </w:r>
      <w:r w:rsidRPr="004651C5">
        <w:rPr>
          <w:rFonts w:ascii="Arial Narrow" w:hAnsi="Arial Narrow" w:cs="Arial"/>
          <w:sz w:val="22"/>
          <w:szCs w:val="22"/>
        </w:rPr>
        <w:t>or disconfort at</w:t>
      </w:r>
      <w:r>
        <w:rPr>
          <w:rFonts w:ascii="Arial Narrow" w:hAnsi="Arial Narrow" w:cs="Arial"/>
          <w:sz w:val="22"/>
          <w:szCs w:val="22"/>
        </w:rPr>
        <w:t>a</w:t>
      </w:r>
      <w:r w:rsidRPr="004651C5">
        <w:rPr>
          <w:rFonts w:ascii="Arial Narrow" w:hAnsi="Arial Narrow" w:cs="Arial"/>
          <w:sz w:val="22"/>
          <w:szCs w:val="22"/>
        </w:rPr>
        <w:t>t pentru popula</w:t>
      </w:r>
      <w:r>
        <w:rPr>
          <w:rFonts w:ascii="Arial Narrow" w:hAnsi="Arial Narrow" w:cs="Arial"/>
          <w:sz w:val="22"/>
          <w:szCs w:val="22"/>
        </w:rPr>
        <w:t>t</w:t>
      </w:r>
      <w:r w:rsidRPr="004651C5">
        <w:rPr>
          <w:rFonts w:ascii="Arial Narrow" w:hAnsi="Arial Narrow" w:cs="Arial"/>
          <w:sz w:val="22"/>
          <w:szCs w:val="22"/>
        </w:rPr>
        <w:t>ia local</w:t>
      </w:r>
      <w:r>
        <w:rPr>
          <w:rFonts w:ascii="Arial Narrow" w:hAnsi="Arial Narrow" w:cs="Arial"/>
          <w:sz w:val="22"/>
          <w:szCs w:val="22"/>
        </w:rPr>
        <w:t>a</w:t>
      </w:r>
      <w:r w:rsidRPr="004651C5">
        <w:rPr>
          <w:rFonts w:ascii="Arial Narrow" w:hAnsi="Arial Narrow" w:cs="Arial"/>
          <w:sz w:val="22"/>
          <w:szCs w:val="22"/>
        </w:rPr>
        <w:t>, c</w:t>
      </w:r>
      <w:r>
        <w:rPr>
          <w:rFonts w:ascii="Arial Narrow" w:hAnsi="Arial Narrow" w:cs="Arial"/>
          <w:sz w:val="22"/>
          <w:szCs w:val="22"/>
        </w:rPr>
        <w:t>a</w:t>
      </w:r>
      <w:r w:rsidRPr="004651C5">
        <w:rPr>
          <w:rFonts w:ascii="Arial Narrow" w:hAnsi="Arial Narrow" w:cs="Arial"/>
          <w:sz w:val="22"/>
          <w:szCs w:val="22"/>
        </w:rPr>
        <w:t xml:space="preserve">t </w:t>
      </w:r>
      <w:r>
        <w:rPr>
          <w:rFonts w:ascii="Arial Narrow" w:hAnsi="Arial Narrow" w:cs="Arial"/>
          <w:sz w:val="22"/>
          <w:szCs w:val="22"/>
        </w:rPr>
        <w:t>s</w:t>
      </w:r>
      <w:r w:rsidRPr="004651C5">
        <w:rPr>
          <w:rFonts w:ascii="Arial Narrow" w:hAnsi="Arial Narrow" w:cs="Arial"/>
          <w:sz w:val="22"/>
          <w:szCs w:val="22"/>
        </w:rPr>
        <w:t>i pentru persoanele care tranziteaz</w:t>
      </w:r>
      <w:r>
        <w:rPr>
          <w:rFonts w:ascii="Arial Narrow" w:hAnsi="Arial Narrow" w:cs="Arial"/>
          <w:sz w:val="22"/>
          <w:szCs w:val="22"/>
        </w:rPr>
        <w:t>a</w:t>
      </w:r>
      <w:r w:rsidRPr="004651C5">
        <w:rPr>
          <w:rFonts w:ascii="Arial Narrow" w:hAnsi="Arial Narrow" w:cs="Arial"/>
          <w:sz w:val="22"/>
          <w:szCs w:val="22"/>
        </w:rPr>
        <w:t xml:space="preserve"> zona analizat</w:t>
      </w:r>
      <w:r>
        <w:rPr>
          <w:rFonts w:ascii="Arial Narrow" w:hAnsi="Arial Narrow" w:cs="Arial"/>
          <w:sz w:val="22"/>
          <w:szCs w:val="22"/>
        </w:rPr>
        <w:t>a</w:t>
      </w:r>
      <w:r w:rsidRPr="004651C5">
        <w:rPr>
          <w:rFonts w:ascii="Arial Narrow" w:hAnsi="Arial Narrow" w:cs="Arial"/>
          <w:sz w:val="22"/>
          <w:szCs w:val="22"/>
        </w:rPr>
        <w:t xml:space="preserve">. Deoarece organizarea de </w:t>
      </w:r>
      <w:r>
        <w:rPr>
          <w:rFonts w:ascii="Arial Narrow" w:hAnsi="Arial Narrow" w:cs="Arial"/>
          <w:sz w:val="22"/>
          <w:szCs w:val="22"/>
        </w:rPr>
        <w:t>s</w:t>
      </w:r>
      <w:r w:rsidRPr="004651C5">
        <w:rPr>
          <w:rFonts w:ascii="Arial Narrow" w:hAnsi="Arial Narrow" w:cs="Arial"/>
          <w:sz w:val="22"/>
          <w:szCs w:val="22"/>
        </w:rPr>
        <w:t>antier nu va fi amplasat</w:t>
      </w:r>
      <w:r>
        <w:rPr>
          <w:rFonts w:ascii="Arial Narrow" w:hAnsi="Arial Narrow" w:cs="Arial"/>
          <w:sz w:val="22"/>
          <w:szCs w:val="22"/>
        </w:rPr>
        <w:t>a</w:t>
      </w:r>
      <w:r w:rsidRPr="004651C5">
        <w:rPr>
          <w:rFonts w:ascii="Arial Narrow" w:hAnsi="Arial Narrow" w:cs="Arial"/>
          <w:sz w:val="22"/>
          <w:szCs w:val="22"/>
        </w:rPr>
        <w:t xml:space="preserve"> in zonele reziden</w:t>
      </w:r>
      <w:r>
        <w:rPr>
          <w:rFonts w:ascii="Arial Narrow" w:hAnsi="Arial Narrow" w:cs="Arial"/>
          <w:sz w:val="22"/>
          <w:szCs w:val="22"/>
        </w:rPr>
        <w:t>t</w:t>
      </w:r>
      <w:r w:rsidRPr="004651C5">
        <w:rPr>
          <w:rFonts w:ascii="Arial Narrow" w:hAnsi="Arial Narrow" w:cs="Arial"/>
          <w:sz w:val="22"/>
          <w:szCs w:val="22"/>
        </w:rPr>
        <w:t>iale, impactul asupra popula</w:t>
      </w:r>
      <w:r>
        <w:rPr>
          <w:rFonts w:ascii="Arial Narrow" w:hAnsi="Arial Narrow" w:cs="Arial"/>
          <w:sz w:val="22"/>
          <w:szCs w:val="22"/>
        </w:rPr>
        <w:t>t</w:t>
      </w:r>
      <w:r w:rsidRPr="004651C5">
        <w:rPr>
          <w:rFonts w:ascii="Arial Narrow" w:hAnsi="Arial Narrow" w:cs="Arial"/>
          <w:sz w:val="22"/>
          <w:szCs w:val="22"/>
        </w:rPr>
        <w:t>iei va fi redus considerabil. Rutele alese pentru transportul materialelor de construc</w:t>
      </w:r>
      <w:r>
        <w:rPr>
          <w:rFonts w:ascii="Arial Narrow" w:hAnsi="Arial Narrow" w:cs="Arial"/>
          <w:sz w:val="22"/>
          <w:szCs w:val="22"/>
        </w:rPr>
        <w:t>t</w:t>
      </w:r>
      <w:r w:rsidRPr="004651C5">
        <w:rPr>
          <w:rFonts w:ascii="Arial Narrow" w:hAnsi="Arial Narrow" w:cs="Arial"/>
          <w:sz w:val="22"/>
          <w:szCs w:val="22"/>
        </w:rPr>
        <w:t>ie vor evita pe c</w:t>
      </w:r>
      <w:r>
        <w:rPr>
          <w:rFonts w:ascii="Arial Narrow" w:hAnsi="Arial Narrow" w:cs="Arial"/>
          <w:sz w:val="22"/>
          <w:szCs w:val="22"/>
        </w:rPr>
        <w:t>a</w:t>
      </w:r>
      <w:r w:rsidRPr="004651C5">
        <w:rPr>
          <w:rFonts w:ascii="Arial Narrow" w:hAnsi="Arial Narrow" w:cs="Arial"/>
          <w:sz w:val="22"/>
          <w:szCs w:val="22"/>
        </w:rPr>
        <w:t>t posibil traversarea zonelor reziden</w:t>
      </w:r>
      <w:r>
        <w:rPr>
          <w:rFonts w:ascii="Arial Narrow" w:hAnsi="Arial Narrow" w:cs="Arial"/>
          <w:sz w:val="22"/>
          <w:szCs w:val="22"/>
        </w:rPr>
        <w:t>t</w:t>
      </w:r>
      <w:r w:rsidRPr="004651C5">
        <w:rPr>
          <w:rFonts w:ascii="Arial Narrow" w:hAnsi="Arial Narrow" w:cs="Arial"/>
          <w:sz w:val="22"/>
          <w:szCs w:val="22"/>
        </w:rPr>
        <w:t>iale.</w:t>
      </w:r>
    </w:p>
    <w:p w14:paraId="2043DF02" w14:textId="4DEE2D42" w:rsidR="00350610" w:rsidRPr="005923FB"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In perioada de operare a strazilor din </w:t>
      </w:r>
      <w:r w:rsidR="00235D0E">
        <w:rPr>
          <w:rFonts w:ascii="Arial Narrow" w:hAnsi="Arial Narrow" w:cs="Arial"/>
          <w:sz w:val="22"/>
          <w:szCs w:val="22"/>
        </w:rPr>
        <w:t xml:space="preserve">comuna Ion Corvin </w:t>
      </w:r>
      <w:r w:rsidRPr="005923FB">
        <w:rPr>
          <w:rFonts w:ascii="Arial Narrow" w:hAnsi="Arial Narrow" w:cs="Arial"/>
          <w:sz w:val="22"/>
          <w:szCs w:val="22"/>
        </w:rPr>
        <w:t>va fi inregistrat impact pozitiv asupra populatiei datorita imbunatatirii conditiilor de trafic</w:t>
      </w:r>
      <w:r w:rsidR="00235D0E">
        <w:rPr>
          <w:rFonts w:ascii="Arial Narrow" w:hAnsi="Arial Narrow" w:cs="Arial"/>
          <w:sz w:val="22"/>
          <w:szCs w:val="22"/>
        </w:rPr>
        <w:t xml:space="preserve"> si asigurarii scurgerii optime a apei pluviale. </w:t>
      </w:r>
    </w:p>
    <w:p w14:paraId="66CF1A0E" w14:textId="77777777" w:rsidR="00287C95" w:rsidRPr="005923FB" w:rsidRDefault="00287C95" w:rsidP="00350610">
      <w:pPr>
        <w:pStyle w:val="Corptext"/>
        <w:spacing w:after="0" w:line="360" w:lineRule="auto"/>
        <w:ind w:right="-47" w:firstLine="720"/>
        <w:jc w:val="both"/>
        <w:rPr>
          <w:rFonts w:ascii="Arial Narrow" w:hAnsi="Arial Narrow" w:cs="Arial"/>
          <w:sz w:val="22"/>
          <w:szCs w:val="22"/>
        </w:rPr>
      </w:pPr>
    </w:p>
    <w:p w14:paraId="3227831F" w14:textId="77777777" w:rsidR="00350610" w:rsidRPr="005923FB" w:rsidRDefault="00350610" w:rsidP="00350610">
      <w:pPr>
        <w:pStyle w:val="Corptext"/>
        <w:spacing w:after="0" w:line="360" w:lineRule="auto"/>
        <w:ind w:right="-47" w:firstLine="720"/>
        <w:jc w:val="both"/>
        <w:rPr>
          <w:rFonts w:ascii="Arial Narrow" w:hAnsi="Arial Narrow" w:cs="Arial"/>
          <w:b/>
          <w:sz w:val="22"/>
          <w:szCs w:val="22"/>
        </w:rPr>
      </w:pPr>
      <w:r w:rsidRPr="005923FB">
        <w:rPr>
          <w:rFonts w:ascii="Arial Narrow" w:hAnsi="Arial Narrow" w:cs="Arial"/>
          <w:b/>
          <w:sz w:val="22"/>
          <w:szCs w:val="22"/>
        </w:rPr>
        <w:t xml:space="preserve">Impactul zgomotelor si vibratiilor </w:t>
      </w:r>
    </w:p>
    <w:p w14:paraId="30DE15A7" w14:textId="390AD870"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5923FB">
        <w:rPr>
          <w:rFonts w:ascii="Arial Narrow" w:hAnsi="Arial Narrow" w:cs="Arial"/>
          <w:sz w:val="22"/>
          <w:szCs w:val="22"/>
        </w:rPr>
        <w:t xml:space="preserve">Realizarea lucrarilor de modernizare a strazilor din </w:t>
      </w:r>
      <w:r w:rsidR="00235D0E" w:rsidRPr="00235D0E">
        <w:rPr>
          <w:rFonts w:ascii="Arial Narrow" w:hAnsi="Arial Narrow" w:cs="Arial"/>
          <w:sz w:val="22"/>
          <w:szCs w:val="22"/>
        </w:rPr>
        <w:t xml:space="preserve">comuna Ion Corvin </w:t>
      </w:r>
      <w:r w:rsidRPr="005923FB">
        <w:rPr>
          <w:rFonts w:ascii="Arial Narrow" w:hAnsi="Arial Narrow" w:cs="Arial"/>
          <w:sz w:val="22"/>
          <w:szCs w:val="22"/>
        </w:rPr>
        <w:t>va determina cresterea nivelului zgomotului, dar acesta nu va avea impact semnificativ asupra locuitorilor comunei</w:t>
      </w:r>
      <w:r>
        <w:rPr>
          <w:rFonts w:ascii="Arial Narrow" w:hAnsi="Arial Narrow" w:cs="Arial"/>
          <w:sz w:val="22"/>
          <w:szCs w:val="22"/>
        </w:rPr>
        <w:t xml:space="preserve"> sau asupra persoanelor care tranziteaza zona. Vor fi respectate orele legale de odihna, iar nivelul zgomotului s</w:t>
      </w:r>
      <w:r w:rsidR="00235D0E">
        <w:rPr>
          <w:rFonts w:ascii="Arial Narrow" w:hAnsi="Arial Narrow" w:cs="Arial"/>
          <w:sz w:val="22"/>
          <w:szCs w:val="22"/>
        </w:rPr>
        <w:t>e</w:t>
      </w:r>
      <w:r>
        <w:rPr>
          <w:rFonts w:ascii="Arial Narrow" w:hAnsi="Arial Narrow" w:cs="Arial"/>
          <w:sz w:val="22"/>
          <w:szCs w:val="22"/>
        </w:rPr>
        <w:t xml:space="preserve"> va</w:t>
      </w:r>
      <w:r w:rsidRPr="004651C5">
        <w:rPr>
          <w:rFonts w:ascii="Arial Narrow" w:hAnsi="Arial Narrow" w:cs="Arial"/>
          <w:sz w:val="22"/>
          <w:szCs w:val="22"/>
        </w:rPr>
        <w:t xml:space="preserve"> integra in limitele prev</w:t>
      </w:r>
      <w:r>
        <w:rPr>
          <w:rFonts w:ascii="Arial Narrow" w:hAnsi="Arial Narrow" w:cs="Arial"/>
          <w:sz w:val="22"/>
          <w:szCs w:val="22"/>
        </w:rPr>
        <w:t>a</w:t>
      </w:r>
      <w:r w:rsidRPr="004651C5">
        <w:rPr>
          <w:rFonts w:ascii="Arial Narrow" w:hAnsi="Arial Narrow" w:cs="Arial"/>
          <w:sz w:val="22"/>
          <w:szCs w:val="22"/>
        </w:rPr>
        <w:t>zute in S</w:t>
      </w:r>
      <w:r w:rsidR="00287C95">
        <w:rPr>
          <w:rFonts w:ascii="Arial Narrow" w:hAnsi="Arial Narrow" w:cs="Arial"/>
          <w:sz w:val="22"/>
          <w:szCs w:val="22"/>
        </w:rPr>
        <w:t>R 10009 - 2017</w:t>
      </w:r>
      <w:r w:rsidRPr="004651C5">
        <w:rPr>
          <w:rFonts w:ascii="Arial Narrow" w:hAnsi="Arial Narrow" w:cs="Arial"/>
          <w:sz w:val="22"/>
          <w:szCs w:val="22"/>
        </w:rPr>
        <w:t xml:space="preserve"> "Acustica urbana - Limite admisibile ale nivelului de zgomot". </w:t>
      </w:r>
    </w:p>
    <w:p w14:paraId="52F175E4" w14:textId="77777777"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Pentru a nu exista impact asupra muncitorilor care realizeaz</w:t>
      </w:r>
      <w:r>
        <w:rPr>
          <w:rFonts w:ascii="Arial Narrow" w:hAnsi="Arial Narrow" w:cs="Arial"/>
          <w:sz w:val="22"/>
          <w:szCs w:val="22"/>
        </w:rPr>
        <w:t>a</w:t>
      </w:r>
      <w:r w:rsidRPr="004651C5">
        <w:rPr>
          <w:rFonts w:ascii="Arial Narrow" w:hAnsi="Arial Narrow" w:cs="Arial"/>
          <w:sz w:val="22"/>
          <w:szCs w:val="22"/>
        </w:rPr>
        <w:t xml:space="preserve"> </w:t>
      </w:r>
      <w:r>
        <w:rPr>
          <w:rFonts w:ascii="Arial Narrow" w:hAnsi="Arial Narrow" w:cs="Arial"/>
          <w:sz w:val="22"/>
          <w:szCs w:val="22"/>
        </w:rPr>
        <w:t>lucrarile de modernizare</w:t>
      </w:r>
      <w:r w:rsidRPr="004651C5">
        <w:rPr>
          <w:rFonts w:ascii="Arial Narrow" w:hAnsi="Arial Narrow" w:cs="Arial"/>
          <w:sz w:val="22"/>
          <w:szCs w:val="22"/>
        </w:rPr>
        <w:t>, ace</w:t>
      </w:r>
      <w:r>
        <w:rPr>
          <w:rFonts w:ascii="Arial Narrow" w:hAnsi="Arial Narrow" w:cs="Arial"/>
          <w:sz w:val="22"/>
          <w:szCs w:val="22"/>
        </w:rPr>
        <w:t>s</w:t>
      </w:r>
      <w:r w:rsidRPr="004651C5">
        <w:rPr>
          <w:rFonts w:ascii="Arial Narrow" w:hAnsi="Arial Narrow" w:cs="Arial"/>
          <w:sz w:val="22"/>
          <w:szCs w:val="22"/>
        </w:rPr>
        <w:t>tia vor fi dota</w:t>
      </w:r>
      <w:r>
        <w:rPr>
          <w:rFonts w:ascii="Arial Narrow" w:hAnsi="Arial Narrow" w:cs="Arial"/>
          <w:sz w:val="22"/>
          <w:szCs w:val="22"/>
        </w:rPr>
        <w:t>t</w:t>
      </w:r>
      <w:r w:rsidRPr="004651C5">
        <w:rPr>
          <w:rFonts w:ascii="Arial Narrow" w:hAnsi="Arial Narrow" w:cs="Arial"/>
          <w:sz w:val="22"/>
          <w:szCs w:val="22"/>
        </w:rPr>
        <w:t>i cu echipament individual de protec</w:t>
      </w:r>
      <w:r>
        <w:rPr>
          <w:rFonts w:ascii="Arial Narrow" w:hAnsi="Arial Narrow" w:cs="Arial"/>
          <w:sz w:val="22"/>
          <w:szCs w:val="22"/>
        </w:rPr>
        <w:t>t</w:t>
      </w:r>
      <w:r w:rsidRPr="004651C5">
        <w:rPr>
          <w:rFonts w:ascii="Arial Narrow" w:hAnsi="Arial Narrow" w:cs="Arial"/>
          <w:sz w:val="22"/>
          <w:szCs w:val="22"/>
        </w:rPr>
        <w:t xml:space="preserve">ie </w:t>
      </w:r>
      <w:r>
        <w:rPr>
          <w:rFonts w:ascii="Arial Narrow" w:hAnsi="Arial Narrow" w:cs="Arial"/>
          <w:sz w:val="22"/>
          <w:szCs w:val="22"/>
        </w:rPr>
        <w:t>s</w:t>
      </w:r>
      <w:r w:rsidRPr="004651C5">
        <w:rPr>
          <w:rFonts w:ascii="Arial Narrow" w:hAnsi="Arial Narrow" w:cs="Arial"/>
          <w:sz w:val="22"/>
          <w:szCs w:val="22"/>
        </w:rPr>
        <w:t>i vor fi adoptate m</w:t>
      </w:r>
      <w:r>
        <w:rPr>
          <w:rFonts w:ascii="Arial Narrow" w:hAnsi="Arial Narrow" w:cs="Arial"/>
          <w:sz w:val="22"/>
          <w:szCs w:val="22"/>
        </w:rPr>
        <w:t>a</w:t>
      </w:r>
      <w:r w:rsidRPr="004651C5">
        <w:rPr>
          <w:rFonts w:ascii="Arial Narrow" w:hAnsi="Arial Narrow" w:cs="Arial"/>
          <w:sz w:val="22"/>
          <w:szCs w:val="22"/>
        </w:rPr>
        <w:t>suri pentru reducerea emisiilor de poluan</w:t>
      </w:r>
      <w:r>
        <w:rPr>
          <w:rFonts w:ascii="Arial Narrow" w:hAnsi="Arial Narrow" w:cs="Arial"/>
          <w:sz w:val="22"/>
          <w:szCs w:val="22"/>
        </w:rPr>
        <w:t>t</w:t>
      </w:r>
      <w:r w:rsidRPr="004651C5">
        <w:rPr>
          <w:rFonts w:ascii="Arial Narrow" w:hAnsi="Arial Narrow" w:cs="Arial"/>
          <w:sz w:val="22"/>
          <w:szCs w:val="22"/>
        </w:rPr>
        <w:t>i atmosferici (stropirea periodic</w:t>
      </w:r>
      <w:r>
        <w:rPr>
          <w:rFonts w:ascii="Arial Narrow" w:hAnsi="Arial Narrow" w:cs="Arial"/>
          <w:sz w:val="22"/>
          <w:szCs w:val="22"/>
        </w:rPr>
        <w:t>a</w:t>
      </w:r>
      <w:r w:rsidRPr="004651C5">
        <w:rPr>
          <w:rFonts w:ascii="Arial Narrow" w:hAnsi="Arial Narrow" w:cs="Arial"/>
          <w:sz w:val="22"/>
          <w:szCs w:val="22"/>
        </w:rPr>
        <w:t xml:space="preserve"> a drumurilor de exploatare </w:t>
      </w:r>
      <w:r>
        <w:rPr>
          <w:rFonts w:ascii="Arial Narrow" w:hAnsi="Arial Narrow" w:cs="Arial"/>
          <w:sz w:val="22"/>
          <w:szCs w:val="22"/>
        </w:rPr>
        <w:t>s</w:t>
      </w:r>
      <w:r w:rsidRPr="004651C5">
        <w:rPr>
          <w:rFonts w:ascii="Arial Narrow" w:hAnsi="Arial Narrow" w:cs="Arial"/>
          <w:sz w:val="22"/>
          <w:szCs w:val="22"/>
        </w:rPr>
        <w:t>i a zonelor decopertate, acoperirea materialelor de construc</w:t>
      </w:r>
      <w:r>
        <w:rPr>
          <w:rFonts w:ascii="Arial Narrow" w:hAnsi="Arial Narrow" w:cs="Arial"/>
          <w:sz w:val="22"/>
          <w:szCs w:val="22"/>
        </w:rPr>
        <w:t>t</w:t>
      </w:r>
      <w:r w:rsidRPr="004651C5">
        <w:rPr>
          <w:rFonts w:ascii="Arial Narrow" w:hAnsi="Arial Narrow" w:cs="Arial"/>
          <w:sz w:val="22"/>
          <w:szCs w:val="22"/>
        </w:rPr>
        <w:t xml:space="preserve">ie purverulente </w:t>
      </w:r>
      <w:r>
        <w:rPr>
          <w:rFonts w:ascii="Arial Narrow" w:hAnsi="Arial Narrow" w:cs="Arial"/>
          <w:sz w:val="22"/>
          <w:szCs w:val="22"/>
        </w:rPr>
        <w:t>s</w:t>
      </w:r>
      <w:r w:rsidRPr="004651C5">
        <w:rPr>
          <w:rFonts w:ascii="Arial Narrow" w:hAnsi="Arial Narrow" w:cs="Arial"/>
          <w:sz w:val="22"/>
          <w:szCs w:val="22"/>
        </w:rPr>
        <w:t>i a depozitelor de p</w:t>
      </w:r>
      <w:r>
        <w:rPr>
          <w:rFonts w:ascii="Arial Narrow" w:hAnsi="Arial Narrow" w:cs="Arial"/>
          <w:sz w:val="22"/>
          <w:szCs w:val="22"/>
        </w:rPr>
        <w:t>a</w:t>
      </w:r>
      <w:r w:rsidRPr="004651C5">
        <w:rPr>
          <w:rFonts w:ascii="Arial Narrow" w:hAnsi="Arial Narrow" w:cs="Arial"/>
          <w:sz w:val="22"/>
          <w:szCs w:val="22"/>
        </w:rPr>
        <w:t>m</w:t>
      </w:r>
      <w:r>
        <w:rPr>
          <w:rFonts w:ascii="Arial Narrow" w:hAnsi="Arial Narrow" w:cs="Arial"/>
          <w:sz w:val="22"/>
          <w:szCs w:val="22"/>
        </w:rPr>
        <w:t>a</w:t>
      </w:r>
      <w:r w:rsidRPr="004651C5">
        <w:rPr>
          <w:rFonts w:ascii="Arial Narrow" w:hAnsi="Arial Narrow" w:cs="Arial"/>
          <w:sz w:val="22"/>
          <w:szCs w:val="22"/>
        </w:rPr>
        <w:t>nt, cur</w:t>
      </w:r>
      <w:r>
        <w:rPr>
          <w:rFonts w:ascii="Arial Narrow" w:hAnsi="Arial Narrow" w:cs="Arial"/>
          <w:sz w:val="22"/>
          <w:szCs w:val="22"/>
        </w:rPr>
        <w:t>at</w:t>
      </w:r>
      <w:r w:rsidRPr="004651C5">
        <w:rPr>
          <w:rFonts w:ascii="Arial Narrow" w:hAnsi="Arial Narrow" w:cs="Arial"/>
          <w:sz w:val="22"/>
          <w:szCs w:val="22"/>
        </w:rPr>
        <w:t xml:space="preserve">area pneurilor utilajelor </w:t>
      </w:r>
      <w:r>
        <w:rPr>
          <w:rFonts w:ascii="Arial Narrow" w:hAnsi="Arial Narrow" w:cs="Arial"/>
          <w:sz w:val="22"/>
          <w:szCs w:val="22"/>
        </w:rPr>
        <w:t>s</w:t>
      </w:r>
      <w:r w:rsidRPr="004651C5">
        <w:rPr>
          <w:rFonts w:ascii="Arial Narrow" w:hAnsi="Arial Narrow" w:cs="Arial"/>
          <w:sz w:val="22"/>
          <w:szCs w:val="22"/>
        </w:rPr>
        <w:t>i autovehiculelor la ie</w:t>
      </w:r>
      <w:r>
        <w:rPr>
          <w:rFonts w:ascii="Arial Narrow" w:hAnsi="Arial Narrow" w:cs="Arial"/>
          <w:sz w:val="22"/>
          <w:szCs w:val="22"/>
        </w:rPr>
        <w:t>s</w:t>
      </w:r>
      <w:r w:rsidRPr="004651C5">
        <w:rPr>
          <w:rFonts w:ascii="Arial Narrow" w:hAnsi="Arial Narrow" w:cs="Arial"/>
          <w:sz w:val="22"/>
          <w:szCs w:val="22"/>
        </w:rPr>
        <w:t xml:space="preserve">irea din </w:t>
      </w:r>
      <w:r>
        <w:rPr>
          <w:rFonts w:ascii="Arial Narrow" w:hAnsi="Arial Narrow" w:cs="Arial"/>
          <w:sz w:val="22"/>
          <w:szCs w:val="22"/>
        </w:rPr>
        <w:t>s</w:t>
      </w:r>
      <w:r w:rsidRPr="004651C5">
        <w:rPr>
          <w:rFonts w:ascii="Arial Narrow" w:hAnsi="Arial Narrow" w:cs="Arial"/>
          <w:sz w:val="22"/>
          <w:szCs w:val="22"/>
        </w:rPr>
        <w:t xml:space="preserve">antier). </w:t>
      </w:r>
    </w:p>
    <w:p w14:paraId="14449DF2" w14:textId="77777777"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Disconfortul creat popula</w:t>
      </w:r>
      <w:r>
        <w:rPr>
          <w:rFonts w:ascii="Arial Narrow" w:hAnsi="Arial Narrow" w:cs="Arial"/>
          <w:sz w:val="22"/>
          <w:szCs w:val="22"/>
        </w:rPr>
        <w:t>t</w:t>
      </w:r>
      <w:r w:rsidRPr="004651C5">
        <w:rPr>
          <w:rFonts w:ascii="Arial Narrow" w:hAnsi="Arial Narrow" w:cs="Arial"/>
          <w:sz w:val="22"/>
          <w:szCs w:val="22"/>
        </w:rPr>
        <w:t>iei locale se va manifesta numai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 xml:space="preserve">modernizare. </w:t>
      </w:r>
      <w:r w:rsidRPr="004651C5">
        <w:rPr>
          <w:rFonts w:ascii="Arial Narrow" w:hAnsi="Arial Narrow" w:cs="Arial"/>
          <w:sz w:val="22"/>
          <w:szCs w:val="22"/>
        </w:rPr>
        <w:t>La finalizarea lucr</w:t>
      </w:r>
      <w:r>
        <w:rPr>
          <w:rFonts w:ascii="Arial Narrow" w:hAnsi="Arial Narrow" w:cs="Arial"/>
          <w:sz w:val="22"/>
          <w:szCs w:val="22"/>
        </w:rPr>
        <w:t>a</w:t>
      </w:r>
      <w:r w:rsidRPr="004651C5">
        <w:rPr>
          <w:rFonts w:ascii="Arial Narrow" w:hAnsi="Arial Narrow" w:cs="Arial"/>
          <w:sz w:val="22"/>
          <w:szCs w:val="22"/>
        </w:rPr>
        <w:t>rilor, nu va fi inregistrat niciun fel de impact negativ asupra popula</w:t>
      </w:r>
      <w:r>
        <w:rPr>
          <w:rFonts w:ascii="Arial Narrow" w:hAnsi="Arial Narrow" w:cs="Arial"/>
          <w:sz w:val="22"/>
          <w:szCs w:val="22"/>
        </w:rPr>
        <w:t>t</w:t>
      </w:r>
      <w:r w:rsidRPr="004651C5">
        <w:rPr>
          <w:rFonts w:ascii="Arial Narrow" w:hAnsi="Arial Narrow" w:cs="Arial"/>
          <w:sz w:val="22"/>
          <w:szCs w:val="22"/>
        </w:rPr>
        <w:t xml:space="preserve">iei locale. </w:t>
      </w:r>
    </w:p>
    <w:p w14:paraId="276C18E5" w14:textId="77777777" w:rsidR="00287C95" w:rsidRPr="004651C5" w:rsidRDefault="00287C95" w:rsidP="00350610">
      <w:pPr>
        <w:pStyle w:val="Corptext"/>
        <w:spacing w:after="0" w:line="360" w:lineRule="auto"/>
        <w:ind w:right="-47" w:firstLine="720"/>
        <w:jc w:val="both"/>
        <w:rPr>
          <w:rFonts w:ascii="Arial Narrow" w:hAnsi="Arial Narrow" w:cs="Arial"/>
          <w:sz w:val="22"/>
          <w:szCs w:val="22"/>
        </w:rPr>
      </w:pPr>
    </w:p>
    <w:p w14:paraId="7903C3B5" w14:textId="77777777" w:rsidR="00350610" w:rsidRPr="004651C5" w:rsidRDefault="00350610" w:rsidP="00350610">
      <w:pPr>
        <w:pStyle w:val="Corptext"/>
        <w:spacing w:after="0" w:line="360" w:lineRule="auto"/>
        <w:ind w:right="-47" w:firstLine="720"/>
        <w:jc w:val="both"/>
        <w:rPr>
          <w:rFonts w:ascii="Arial Narrow" w:hAnsi="Arial Narrow" w:cs="Arial"/>
          <w:b/>
          <w:sz w:val="22"/>
          <w:szCs w:val="22"/>
        </w:rPr>
      </w:pPr>
      <w:r w:rsidRPr="004651C5">
        <w:rPr>
          <w:rFonts w:ascii="Arial Narrow" w:hAnsi="Arial Narrow" w:cs="Arial"/>
          <w:b/>
          <w:sz w:val="22"/>
          <w:szCs w:val="22"/>
        </w:rPr>
        <w:t xml:space="preserve">Impactul asupra patrimoniului istoric </w:t>
      </w:r>
      <w:r>
        <w:rPr>
          <w:rFonts w:ascii="Arial Narrow" w:hAnsi="Arial Narrow" w:cs="Arial"/>
          <w:b/>
          <w:sz w:val="22"/>
          <w:szCs w:val="22"/>
        </w:rPr>
        <w:t>s</w:t>
      </w:r>
      <w:r w:rsidRPr="004651C5">
        <w:rPr>
          <w:rFonts w:ascii="Arial Narrow" w:hAnsi="Arial Narrow" w:cs="Arial"/>
          <w:b/>
          <w:sz w:val="22"/>
          <w:szCs w:val="22"/>
        </w:rPr>
        <w:t xml:space="preserve">i cultural </w:t>
      </w:r>
    </w:p>
    <w:p w14:paraId="2077F1A3" w14:textId="26908E64" w:rsidR="00350610" w:rsidRPr="004651C5"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Modernizarea si exploatarea strazilor din </w:t>
      </w:r>
      <w:r w:rsidR="00235D0E">
        <w:rPr>
          <w:rFonts w:ascii="Arial Narrow" w:hAnsi="Arial Narrow" w:cs="Arial"/>
          <w:sz w:val="22"/>
          <w:szCs w:val="22"/>
        </w:rPr>
        <w:t>comuna Ion Corvin</w:t>
      </w:r>
      <w:r w:rsidR="00235D0E" w:rsidRPr="004651C5">
        <w:rPr>
          <w:rFonts w:ascii="Arial Narrow" w:hAnsi="Arial Narrow" w:cs="Arial"/>
          <w:sz w:val="22"/>
          <w:szCs w:val="22"/>
        </w:rPr>
        <w:t xml:space="preserve"> </w:t>
      </w:r>
      <w:r w:rsidRPr="004651C5">
        <w:rPr>
          <w:rFonts w:ascii="Arial Narrow" w:hAnsi="Arial Narrow" w:cs="Arial"/>
          <w:sz w:val="22"/>
          <w:szCs w:val="22"/>
        </w:rPr>
        <w:t>nu va avea impact asupra obiectivelor apar</w:t>
      </w:r>
      <w:r>
        <w:rPr>
          <w:rFonts w:ascii="Arial Narrow" w:hAnsi="Arial Narrow" w:cs="Arial"/>
          <w:sz w:val="22"/>
          <w:szCs w:val="22"/>
        </w:rPr>
        <w:t>t</w:t>
      </w:r>
      <w:r w:rsidRPr="004651C5">
        <w:rPr>
          <w:rFonts w:ascii="Arial Narrow" w:hAnsi="Arial Narrow" w:cs="Arial"/>
          <w:sz w:val="22"/>
          <w:szCs w:val="22"/>
        </w:rPr>
        <w:t>in</w:t>
      </w:r>
      <w:r>
        <w:rPr>
          <w:rFonts w:ascii="Arial Narrow" w:hAnsi="Arial Narrow" w:cs="Arial"/>
          <w:sz w:val="22"/>
          <w:szCs w:val="22"/>
        </w:rPr>
        <w:t>a</w:t>
      </w:r>
      <w:r w:rsidRPr="004651C5">
        <w:rPr>
          <w:rFonts w:ascii="Arial Narrow" w:hAnsi="Arial Narrow" w:cs="Arial"/>
          <w:sz w:val="22"/>
          <w:szCs w:val="22"/>
        </w:rPr>
        <w:t xml:space="preserve">nd patrimoniului istoric </w:t>
      </w:r>
      <w:r>
        <w:rPr>
          <w:rFonts w:ascii="Arial Narrow" w:hAnsi="Arial Narrow" w:cs="Arial"/>
          <w:sz w:val="22"/>
          <w:szCs w:val="22"/>
        </w:rPr>
        <w:t>s</w:t>
      </w:r>
      <w:r w:rsidRPr="004651C5">
        <w:rPr>
          <w:rFonts w:ascii="Arial Narrow" w:hAnsi="Arial Narrow" w:cs="Arial"/>
          <w:sz w:val="22"/>
          <w:szCs w:val="22"/>
        </w:rPr>
        <w:t xml:space="preserve">i cultural, deoarece acestea nu sunt prezente in amplasamentul proiectului. </w:t>
      </w:r>
    </w:p>
    <w:p w14:paraId="347DCFDC" w14:textId="77777777" w:rsidR="00350610" w:rsidRPr="004651C5" w:rsidRDefault="00350610" w:rsidP="00350610">
      <w:pPr>
        <w:pStyle w:val="Corptext"/>
        <w:spacing w:after="0" w:line="360" w:lineRule="auto"/>
        <w:ind w:right="-47" w:firstLine="720"/>
        <w:jc w:val="both"/>
        <w:rPr>
          <w:rFonts w:ascii="Arial Narrow" w:hAnsi="Arial Narrow" w:cs="Arial"/>
          <w:sz w:val="22"/>
          <w:szCs w:val="22"/>
        </w:rPr>
      </w:pPr>
    </w:p>
    <w:p w14:paraId="599BF600" w14:textId="77777777" w:rsidR="00350610" w:rsidRPr="004651C5" w:rsidRDefault="00350610">
      <w:pPr>
        <w:pStyle w:val="Titlu2"/>
        <w:numPr>
          <w:ilvl w:val="1"/>
          <w:numId w:val="52"/>
        </w:numPr>
        <w:ind w:left="0" w:firstLine="0"/>
      </w:pPr>
      <w:bookmarkStart w:id="305" w:name="_Toc429578914"/>
      <w:bookmarkStart w:id="306" w:name="_Toc488750400"/>
      <w:bookmarkStart w:id="307" w:name="_Toc156999935"/>
      <w:r w:rsidRPr="004651C5">
        <w:t>Extinderea impactului (zona geografic</w:t>
      </w:r>
      <w:r>
        <w:t>a</w:t>
      </w:r>
      <w:r w:rsidRPr="004651C5">
        <w:t>, num</w:t>
      </w:r>
      <w:r>
        <w:t>a</w:t>
      </w:r>
      <w:r w:rsidRPr="004651C5">
        <w:t>rul popula</w:t>
      </w:r>
      <w:r>
        <w:t>t</w:t>
      </w:r>
      <w:r w:rsidRPr="004651C5">
        <w:t>iei / habitatelor / speciilor afectate)</w:t>
      </w:r>
      <w:bookmarkEnd w:id="305"/>
      <w:bookmarkEnd w:id="306"/>
      <w:bookmarkEnd w:id="307"/>
    </w:p>
    <w:p w14:paraId="4F3937FD" w14:textId="77777777"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Impactul proiectului este local, se manifest</w:t>
      </w:r>
      <w:r>
        <w:rPr>
          <w:rFonts w:ascii="Arial Narrow" w:hAnsi="Arial Narrow" w:cs="Arial"/>
          <w:szCs w:val="22"/>
          <w:lang w:eastAsia="en-US"/>
        </w:rPr>
        <w:t>a</w:t>
      </w:r>
      <w:r w:rsidRPr="004651C5">
        <w:rPr>
          <w:rFonts w:ascii="Arial Narrow" w:hAnsi="Arial Narrow" w:cs="Arial"/>
          <w:szCs w:val="22"/>
          <w:lang w:eastAsia="en-US"/>
        </w:rPr>
        <w:t xml:space="preserve"> numai in amplasamentul proiectului, f</w:t>
      </w:r>
      <w:r>
        <w:rPr>
          <w:rFonts w:ascii="Arial Narrow" w:hAnsi="Arial Narrow" w:cs="Arial"/>
          <w:szCs w:val="22"/>
          <w:lang w:eastAsia="en-US"/>
        </w:rPr>
        <w:t>a</w:t>
      </w:r>
      <w:r w:rsidRPr="004651C5">
        <w:rPr>
          <w:rFonts w:ascii="Arial Narrow" w:hAnsi="Arial Narrow" w:cs="Arial"/>
          <w:szCs w:val="22"/>
          <w:lang w:eastAsia="en-US"/>
        </w:rPr>
        <w:t>r</w:t>
      </w:r>
      <w:r>
        <w:rPr>
          <w:rFonts w:ascii="Arial Narrow" w:hAnsi="Arial Narrow" w:cs="Arial"/>
          <w:szCs w:val="22"/>
          <w:lang w:eastAsia="en-US"/>
        </w:rPr>
        <w:t>a</w:t>
      </w:r>
      <w:r w:rsidRPr="004651C5">
        <w:rPr>
          <w:rFonts w:ascii="Arial Narrow" w:hAnsi="Arial Narrow" w:cs="Arial"/>
          <w:szCs w:val="22"/>
          <w:lang w:eastAsia="en-US"/>
        </w:rPr>
        <w:t xml:space="preserve"> afectarea spa</w:t>
      </w:r>
      <w:r>
        <w:rPr>
          <w:rFonts w:ascii="Arial Narrow" w:hAnsi="Arial Narrow" w:cs="Arial"/>
          <w:szCs w:val="22"/>
          <w:lang w:eastAsia="en-US"/>
        </w:rPr>
        <w:t>t</w:t>
      </w:r>
      <w:r w:rsidRPr="004651C5">
        <w:rPr>
          <w:rFonts w:ascii="Arial Narrow" w:hAnsi="Arial Narrow" w:cs="Arial"/>
          <w:szCs w:val="22"/>
          <w:lang w:eastAsia="en-US"/>
        </w:rPr>
        <w:t>iilor din vecin</w:t>
      </w:r>
      <w:r>
        <w:rPr>
          <w:rFonts w:ascii="Arial Narrow" w:hAnsi="Arial Narrow" w:cs="Arial"/>
          <w:szCs w:val="22"/>
          <w:lang w:eastAsia="en-US"/>
        </w:rPr>
        <w:t>a</w:t>
      </w:r>
      <w:r w:rsidRPr="004651C5">
        <w:rPr>
          <w:rFonts w:ascii="Arial Narrow" w:hAnsi="Arial Narrow" w:cs="Arial"/>
          <w:szCs w:val="22"/>
          <w:lang w:eastAsia="en-US"/>
        </w:rPr>
        <w:t xml:space="preserve">tate. </w:t>
      </w:r>
      <w:r w:rsidRPr="004651C5">
        <w:rPr>
          <w:rFonts w:ascii="Arial Narrow" w:hAnsi="Arial Narrow" w:cs="Arial"/>
          <w:szCs w:val="22"/>
          <w:lang w:eastAsia="en-US"/>
        </w:rPr>
        <w:tab/>
      </w:r>
    </w:p>
    <w:p w14:paraId="6125C484" w14:textId="556447D2" w:rsidR="00350610" w:rsidRPr="005923FB" w:rsidRDefault="00350610" w:rsidP="00350610">
      <w:pPr>
        <w:pStyle w:val="BH-Textnormal"/>
        <w:spacing w:before="0" w:after="0" w:line="360" w:lineRule="auto"/>
        <w:ind w:left="0" w:right="-24" w:firstLine="720"/>
        <w:rPr>
          <w:rFonts w:ascii="Arial Narrow" w:hAnsi="Arial Narrow" w:cs="Arial"/>
          <w:szCs w:val="22"/>
          <w:lang w:eastAsia="en-US"/>
        </w:rPr>
      </w:pPr>
      <w:r>
        <w:rPr>
          <w:rFonts w:ascii="Arial Narrow" w:hAnsi="Arial Narrow" w:cs="Arial"/>
          <w:szCs w:val="22"/>
          <w:lang w:eastAsia="en-US"/>
        </w:rPr>
        <w:t xml:space="preserve">Pe traseul strazilor din </w:t>
      </w:r>
      <w:r w:rsidR="008A596D">
        <w:rPr>
          <w:rFonts w:ascii="Arial Narrow" w:hAnsi="Arial Narrow" w:cs="Arial"/>
          <w:szCs w:val="22"/>
        </w:rPr>
        <w:t xml:space="preserve">comuna Ion Corvin </w:t>
      </w:r>
      <w:r w:rsidR="00D35B29">
        <w:rPr>
          <w:rFonts w:ascii="Arial Narrow" w:hAnsi="Arial Narrow" w:cs="Arial"/>
          <w:szCs w:val="22"/>
        </w:rPr>
        <w:t xml:space="preserve">ce vor fi </w:t>
      </w:r>
      <w:r w:rsidR="00D35B29" w:rsidRPr="005923FB">
        <w:rPr>
          <w:rFonts w:ascii="Arial Narrow" w:hAnsi="Arial Narrow" w:cs="Arial"/>
          <w:szCs w:val="22"/>
        </w:rPr>
        <w:t xml:space="preserve">modernizate in </w:t>
      </w:r>
      <w:r w:rsidR="008A596D">
        <w:rPr>
          <w:rFonts w:ascii="Arial Narrow" w:hAnsi="Arial Narrow" w:cs="Arial"/>
          <w:szCs w:val="22"/>
        </w:rPr>
        <w:t xml:space="preserve">cadrul proiectului </w:t>
      </w:r>
      <w:r w:rsidRPr="005923FB">
        <w:rPr>
          <w:rFonts w:ascii="Arial Narrow" w:hAnsi="Arial Narrow" w:cs="Arial"/>
          <w:szCs w:val="22"/>
          <w:lang w:eastAsia="en-US"/>
        </w:rPr>
        <w:t>nu au fost identificate specii si habitate de interes comunitar ce ar putea fi afectate de realizarea proiectului</w:t>
      </w:r>
      <w:r w:rsidR="00241D80">
        <w:rPr>
          <w:rFonts w:ascii="Arial Narrow" w:hAnsi="Arial Narrow" w:cs="Arial"/>
          <w:szCs w:val="22"/>
          <w:lang w:eastAsia="en-US"/>
        </w:rPr>
        <w:t xml:space="preserve"> deoarece lucrările vor fi realizate în intravilanul localit</w:t>
      </w:r>
      <w:r w:rsidR="008A596D">
        <w:rPr>
          <w:rFonts w:ascii="Arial Narrow" w:hAnsi="Arial Narrow" w:cs="Arial"/>
          <w:szCs w:val="22"/>
          <w:lang w:eastAsia="en-US"/>
        </w:rPr>
        <w:t>atilor (cu exceptia lucrarilor de modernizare a DC 36 ce vor fi realizate in extravilanul localitatii Brebeni, dar la distanta mare de limita ariilor naturale protejate – minim 980 m)</w:t>
      </w:r>
      <w:r w:rsidRPr="005923FB">
        <w:rPr>
          <w:rFonts w:ascii="Arial Narrow" w:hAnsi="Arial Narrow" w:cs="Arial"/>
          <w:szCs w:val="22"/>
          <w:lang w:eastAsia="en-US"/>
        </w:rPr>
        <w:t xml:space="preserve">. Speciile de fauna prezente in cadrul fronturilor de lucru se vor deplasa in habitatele din vecinatatea amplasamentului, astfel incat impactul asupra acestora nu va fi semnificativ. </w:t>
      </w:r>
    </w:p>
    <w:p w14:paraId="00F0F378" w14:textId="77777777" w:rsidR="00350610" w:rsidRPr="005923FB" w:rsidRDefault="00350610" w:rsidP="00350610">
      <w:pPr>
        <w:pStyle w:val="BH-Textnormal"/>
        <w:spacing w:before="0" w:after="0" w:line="360" w:lineRule="auto"/>
        <w:ind w:left="0" w:right="-24" w:firstLine="720"/>
        <w:rPr>
          <w:rFonts w:ascii="Arial Narrow" w:hAnsi="Arial Narrow" w:cs="Arial"/>
          <w:szCs w:val="22"/>
          <w:lang w:eastAsia="en-US"/>
        </w:rPr>
      </w:pPr>
    </w:p>
    <w:p w14:paraId="36B8EB35" w14:textId="77777777" w:rsidR="00350610" w:rsidRPr="005923FB" w:rsidRDefault="00350610">
      <w:pPr>
        <w:pStyle w:val="Titlu2"/>
        <w:numPr>
          <w:ilvl w:val="1"/>
          <w:numId w:val="52"/>
        </w:numPr>
        <w:ind w:left="0" w:firstLine="0"/>
        <w:rPr>
          <w:lang w:eastAsia="en-US"/>
        </w:rPr>
      </w:pPr>
      <w:bookmarkStart w:id="308" w:name="_Toc429578915"/>
      <w:bookmarkStart w:id="309" w:name="_Toc488750401"/>
      <w:bookmarkStart w:id="310" w:name="_Toc156999936"/>
      <w:r w:rsidRPr="005923FB">
        <w:rPr>
          <w:lang w:eastAsia="en-US"/>
        </w:rPr>
        <w:t>Magnitudinea si complexitatea impactului</w:t>
      </w:r>
      <w:bookmarkEnd w:id="308"/>
      <w:bookmarkEnd w:id="309"/>
      <w:bookmarkEnd w:id="310"/>
      <w:r w:rsidRPr="005923FB">
        <w:rPr>
          <w:lang w:eastAsia="en-US"/>
        </w:rPr>
        <w:t xml:space="preserve"> </w:t>
      </w:r>
    </w:p>
    <w:p w14:paraId="6F2414F6" w14:textId="33DC9C92" w:rsidR="00350610" w:rsidRDefault="00350610" w:rsidP="00350610">
      <w:pPr>
        <w:pStyle w:val="BH-Textnormal"/>
        <w:spacing w:before="0" w:after="0" w:line="360" w:lineRule="auto"/>
        <w:ind w:left="0" w:right="-24" w:firstLine="720"/>
        <w:rPr>
          <w:rFonts w:ascii="Arial Narrow" w:hAnsi="Arial Narrow" w:cs="Arial"/>
          <w:szCs w:val="22"/>
          <w:lang w:eastAsia="en-US"/>
        </w:rPr>
      </w:pPr>
      <w:r w:rsidRPr="005923FB">
        <w:rPr>
          <w:rFonts w:ascii="Arial Narrow" w:hAnsi="Arial Narrow" w:cs="Arial"/>
          <w:szCs w:val="22"/>
          <w:lang w:eastAsia="en-US"/>
        </w:rPr>
        <w:t xml:space="preserve">Impactul asupra factorilor de mediu va fi nesemnificativ si se va manifesta in special in perioada realizarii lucrarilor de modernizare. In perioada de exploatare a strazilor din </w:t>
      </w:r>
      <w:r w:rsidR="008A596D">
        <w:rPr>
          <w:rFonts w:ascii="Arial Narrow" w:hAnsi="Arial Narrow" w:cs="Arial"/>
          <w:szCs w:val="22"/>
        </w:rPr>
        <w:t>comuna Ion Corvin</w:t>
      </w:r>
      <w:r w:rsidR="00D35B29" w:rsidRPr="005923FB">
        <w:rPr>
          <w:rFonts w:ascii="Arial Narrow" w:hAnsi="Arial Narrow" w:cs="Arial"/>
          <w:szCs w:val="22"/>
          <w:lang w:eastAsia="en-US"/>
        </w:rPr>
        <w:t xml:space="preserve"> </w:t>
      </w:r>
      <w:r w:rsidRPr="005923FB">
        <w:rPr>
          <w:rFonts w:ascii="Arial Narrow" w:hAnsi="Arial Narrow" w:cs="Arial"/>
          <w:szCs w:val="22"/>
          <w:lang w:eastAsia="en-US"/>
        </w:rPr>
        <w:t>va fi inregistrat impact pozitiv asupra mediului datorita imbunatatirii conditiilor de trafic.</w:t>
      </w:r>
      <w:r>
        <w:rPr>
          <w:rFonts w:ascii="Arial Narrow" w:hAnsi="Arial Narrow" w:cs="Arial"/>
          <w:szCs w:val="22"/>
          <w:lang w:eastAsia="en-US"/>
        </w:rPr>
        <w:t xml:space="preserve"> </w:t>
      </w:r>
    </w:p>
    <w:p w14:paraId="56451C53" w14:textId="77777777"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lastRenderedPageBreak/>
        <w:t xml:space="preserve"> </w:t>
      </w:r>
    </w:p>
    <w:p w14:paraId="345C78D7" w14:textId="77777777" w:rsidR="00350610" w:rsidRPr="004651C5" w:rsidRDefault="00350610">
      <w:pPr>
        <w:pStyle w:val="Titlu2"/>
        <w:numPr>
          <w:ilvl w:val="1"/>
          <w:numId w:val="52"/>
        </w:numPr>
        <w:ind w:left="0" w:firstLine="0"/>
      </w:pPr>
      <w:bookmarkStart w:id="311" w:name="_Toc429578916"/>
      <w:bookmarkStart w:id="312" w:name="_Toc488750402"/>
      <w:bookmarkStart w:id="313" w:name="_Toc156999937"/>
      <w:r w:rsidRPr="004651C5">
        <w:t>Probabilitatea impactului</w:t>
      </w:r>
      <w:bookmarkEnd w:id="311"/>
      <w:bookmarkEnd w:id="312"/>
      <w:bookmarkEnd w:id="313"/>
    </w:p>
    <w:p w14:paraId="5A949E08" w14:textId="2EF6E9E4" w:rsidR="00350610" w:rsidRPr="004651C5" w:rsidRDefault="00350610" w:rsidP="00350610">
      <w:pPr>
        <w:pStyle w:val="BH-Textnormal"/>
        <w:spacing w:before="0" w:after="0" w:line="360" w:lineRule="auto"/>
        <w:ind w:left="720" w:right="-24"/>
        <w:rPr>
          <w:rFonts w:ascii="Arial Narrow" w:hAnsi="Arial Narrow" w:cs="Arial"/>
          <w:szCs w:val="22"/>
          <w:lang w:eastAsia="en-US"/>
        </w:rPr>
      </w:pPr>
      <w:r w:rsidRPr="004651C5">
        <w:rPr>
          <w:rFonts w:ascii="Arial Narrow" w:hAnsi="Arial Narrow" w:cs="Arial"/>
          <w:szCs w:val="22"/>
          <w:lang w:eastAsia="en-US"/>
        </w:rPr>
        <w:t>Este redus</w:t>
      </w:r>
      <w:r>
        <w:rPr>
          <w:rFonts w:ascii="Arial Narrow" w:hAnsi="Arial Narrow" w:cs="Arial"/>
          <w:szCs w:val="22"/>
          <w:lang w:eastAsia="en-US"/>
        </w:rPr>
        <w:t>a</w:t>
      </w:r>
      <w:r w:rsidRPr="004651C5">
        <w:rPr>
          <w:rFonts w:ascii="Arial Narrow" w:hAnsi="Arial Narrow" w:cs="Arial"/>
          <w:szCs w:val="22"/>
          <w:lang w:eastAsia="en-US"/>
        </w:rPr>
        <w:t>, se manifest</w:t>
      </w:r>
      <w:r>
        <w:rPr>
          <w:rFonts w:ascii="Arial Narrow" w:hAnsi="Arial Narrow" w:cs="Arial"/>
          <w:szCs w:val="22"/>
          <w:lang w:eastAsia="en-US"/>
        </w:rPr>
        <w:t>a</w:t>
      </w:r>
      <w:r w:rsidRPr="004651C5">
        <w:rPr>
          <w:rFonts w:ascii="Arial Narrow" w:hAnsi="Arial Narrow" w:cs="Arial"/>
          <w:szCs w:val="22"/>
          <w:lang w:eastAsia="en-US"/>
        </w:rPr>
        <w:t xml:space="preserve"> in perioada realiz</w:t>
      </w:r>
      <w:r>
        <w:rPr>
          <w:rFonts w:ascii="Arial Narrow" w:hAnsi="Arial Narrow" w:cs="Arial"/>
          <w:szCs w:val="22"/>
          <w:lang w:eastAsia="en-US"/>
        </w:rPr>
        <w:t>a</w:t>
      </w:r>
      <w:r w:rsidRPr="004651C5">
        <w:rPr>
          <w:rFonts w:ascii="Arial Narrow" w:hAnsi="Arial Narrow" w:cs="Arial"/>
          <w:szCs w:val="22"/>
          <w:lang w:eastAsia="en-US"/>
        </w:rPr>
        <w:t>rii lucr</w:t>
      </w:r>
      <w:r>
        <w:rPr>
          <w:rFonts w:ascii="Arial Narrow" w:hAnsi="Arial Narrow" w:cs="Arial"/>
          <w:szCs w:val="22"/>
          <w:lang w:eastAsia="en-US"/>
        </w:rPr>
        <w:t>a</w:t>
      </w:r>
      <w:r w:rsidRPr="004651C5">
        <w:rPr>
          <w:rFonts w:ascii="Arial Narrow" w:hAnsi="Arial Narrow" w:cs="Arial"/>
          <w:szCs w:val="22"/>
          <w:lang w:eastAsia="en-US"/>
        </w:rPr>
        <w:t xml:space="preserve">rilor de </w:t>
      </w:r>
      <w:r>
        <w:rPr>
          <w:rFonts w:ascii="Arial Narrow" w:hAnsi="Arial Narrow" w:cs="Arial"/>
          <w:szCs w:val="22"/>
          <w:lang w:eastAsia="en-US"/>
        </w:rPr>
        <w:t>modernizare</w:t>
      </w:r>
      <w:r w:rsidR="00D35B29">
        <w:rPr>
          <w:rFonts w:ascii="Arial Narrow" w:hAnsi="Arial Narrow" w:cs="Arial"/>
          <w:szCs w:val="22"/>
          <w:lang w:eastAsia="en-US"/>
        </w:rPr>
        <w:t xml:space="preserve"> a strazilor din</w:t>
      </w:r>
      <w:r w:rsidR="008A596D">
        <w:rPr>
          <w:rFonts w:ascii="Arial Narrow" w:hAnsi="Arial Narrow" w:cs="Arial"/>
          <w:szCs w:val="22"/>
          <w:lang w:eastAsia="en-US"/>
        </w:rPr>
        <w:t xml:space="preserve"> </w:t>
      </w:r>
      <w:r w:rsidR="008A596D">
        <w:rPr>
          <w:rFonts w:ascii="Arial Narrow" w:hAnsi="Arial Narrow" w:cs="Arial"/>
          <w:szCs w:val="22"/>
        </w:rPr>
        <w:t>comuna Ion Corvin</w:t>
      </w:r>
      <w:r w:rsidRPr="004651C5">
        <w:rPr>
          <w:rFonts w:ascii="Arial Narrow" w:hAnsi="Arial Narrow" w:cs="Arial"/>
          <w:szCs w:val="22"/>
          <w:lang w:eastAsia="en-US"/>
        </w:rPr>
        <w:t xml:space="preserve">. </w:t>
      </w:r>
    </w:p>
    <w:p w14:paraId="127F6F27" w14:textId="77777777" w:rsidR="00350610" w:rsidRPr="004651C5" w:rsidRDefault="00350610" w:rsidP="00350610">
      <w:pPr>
        <w:pStyle w:val="BH-Textnormal"/>
        <w:spacing w:before="0" w:after="0" w:line="360" w:lineRule="auto"/>
        <w:ind w:left="720" w:right="-24"/>
        <w:rPr>
          <w:rFonts w:cs="Arial"/>
          <w:szCs w:val="22"/>
          <w:lang w:eastAsia="en-US"/>
        </w:rPr>
      </w:pPr>
    </w:p>
    <w:p w14:paraId="3DD7E144" w14:textId="77777777" w:rsidR="00350610" w:rsidRPr="004651C5" w:rsidRDefault="00350610">
      <w:pPr>
        <w:pStyle w:val="Titlu2"/>
        <w:numPr>
          <w:ilvl w:val="1"/>
          <w:numId w:val="52"/>
        </w:numPr>
        <w:ind w:left="0" w:firstLine="0"/>
      </w:pPr>
      <w:bookmarkStart w:id="314" w:name="_Toc429578917"/>
      <w:bookmarkStart w:id="315" w:name="_Toc488750403"/>
      <w:bookmarkStart w:id="316" w:name="_Toc156999938"/>
      <w:r w:rsidRPr="004651C5">
        <w:t>Durata, frecven</w:t>
      </w:r>
      <w:r>
        <w:t>t</w:t>
      </w:r>
      <w:r w:rsidRPr="004651C5">
        <w:t xml:space="preserve">a </w:t>
      </w:r>
      <w:r>
        <w:t>s</w:t>
      </w:r>
      <w:r w:rsidRPr="004651C5">
        <w:t>i reversibilitatea impactului</w:t>
      </w:r>
      <w:bookmarkEnd w:id="314"/>
      <w:bookmarkEnd w:id="315"/>
      <w:bookmarkEnd w:id="316"/>
    </w:p>
    <w:p w14:paraId="1DE9CD17" w14:textId="34950BF5"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 xml:space="preserve">Impactul este nesemnificativ, temporar </w:t>
      </w:r>
      <w:r>
        <w:rPr>
          <w:rFonts w:ascii="Arial Narrow" w:hAnsi="Arial Narrow" w:cs="Arial"/>
          <w:szCs w:val="22"/>
          <w:lang w:eastAsia="en-US"/>
        </w:rPr>
        <w:t>s</w:t>
      </w:r>
      <w:r w:rsidRPr="004651C5">
        <w:rPr>
          <w:rFonts w:ascii="Arial Narrow" w:hAnsi="Arial Narrow" w:cs="Arial"/>
          <w:szCs w:val="22"/>
          <w:lang w:eastAsia="en-US"/>
        </w:rPr>
        <w:t>i reversibil. Se manifest</w:t>
      </w:r>
      <w:r>
        <w:rPr>
          <w:rFonts w:ascii="Arial Narrow" w:hAnsi="Arial Narrow" w:cs="Arial"/>
          <w:szCs w:val="22"/>
          <w:lang w:eastAsia="en-US"/>
        </w:rPr>
        <w:t>a</w:t>
      </w:r>
      <w:r w:rsidRPr="004651C5">
        <w:rPr>
          <w:rFonts w:ascii="Arial Narrow" w:hAnsi="Arial Narrow" w:cs="Arial"/>
          <w:szCs w:val="22"/>
          <w:lang w:eastAsia="en-US"/>
        </w:rPr>
        <w:t xml:space="preserve"> in perioada execu</w:t>
      </w:r>
      <w:r>
        <w:rPr>
          <w:rFonts w:ascii="Arial Narrow" w:hAnsi="Arial Narrow" w:cs="Arial"/>
          <w:szCs w:val="22"/>
          <w:lang w:eastAsia="en-US"/>
        </w:rPr>
        <w:t>t</w:t>
      </w:r>
      <w:r w:rsidRPr="004651C5">
        <w:rPr>
          <w:rFonts w:ascii="Arial Narrow" w:hAnsi="Arial Narrow" w:cs="Arial"/>
          <w:szCs w:val="22"/>
          <w:lang w:eastAsia="en-US"/>
        </w:rPr>
        <w:t>iei lucr</w:t>
      </w:r>
      <w:r>
        <w:rPr>
          <w:rFonts w:ascii="Arial Narrow" w:hAnsi="Arial Narrow" w:cs="Arial"/>
          <w:szCs w:val="22"/>
          <w:lang w:eastAsia="en-US"/>
        </w:rPr>
        <w:t>a</w:t>
      </w:r>
      <w:r w:rsidRPr="004651C5">
        <w:rPr>
          <w:rFonts w:ascii="Arial Narrow" w:hAnsi="Arial Narrow" w:cs="Arial"/>
          <w:szCs w:val="22"/>
          <w:lang w:eastAsia="en-US"/>
        </w:rPr>
        <w:t>rilor</w:t>
      </w:r>
      <w:r>
        <w:rPr>
          <w:rFonts w:ascii="Arial Narrow" w:hAnsi="Arial Narrow" w:cs="Arial"/>
          <w:szCs w:val="22"/>
          <w:lang w:eastAsia="en-US"/>
        </w:rPr>
        <w:t xml:space="preserve"> de modernizare</w:t>
      </w:r>
      <w:r w:rsidRPr="004651C5">
        <w:rPr>
          <w:rFonts w:ascii="Arial Narrow" w:hAnsi="Arial Narrow" w:cs="Arial"/>
          <w:szCs w:val="22"/>
          <w:lang w:eastAsia="en-US"/>
        </w:rPr>
        <w:t>. La finalizarea lucr</w:t>
      </w:r>
      <w:r>
        <w:rPr>
          <w:rFonts w:ascii="Arial Narrow" w:hAnsi="Arial Narrow" w:cs="Arial"/>
          <w:szCs w:val="22"/>
          <w:lang w:eastAsia="en-US"/>
        </w:rPr>
        <w:t>a</w:t>
      </w:r>
      <w:r w:rsidRPr="004651C5">
        <w:rPr>
          <w:rFonts w:ascii="Arial Narrow" w:hAnsi="Arial Narrow" w:cs="Arial"/>
          <w:szCs w:val="22"/>
          <w:lang w:eastAsia="en-US"/>
        </w:rPr>
        <w:t>rilor, medi</w:t>
      </w:r>
      <w:r>
        <w:rPr>
          <w:rFonts w:ascii="Arial Narrow" w:hAnsi="Arial Narrow" w:cs="Arial"/>
          <w:szCs w:val="22"/>
          <w:lang w:eastAsia="en-US"/>
        </w:rPr>
        <w:t>ul va reveni la starea initiala</w:t>
      </w:r>
      <w:r w:rsidR="008A596D">
        <w:rPr>
          <w:rFonts w:ascii="Arial Narrow" w:hAnsi="Arial Narrow" w:cs="Arial"/>
          <w:szCs w:val="22"/>
          <w:lang w:eastAsia="en-US"/>
        </w:rPr>
        <w:t xml:space="preserve"> sau chiar se va imbunatati datorita asfaltarii strazilor si diminuarii emisiilor de pulberi sedimentabile.</w:t>
      </w:r>
      <w:r w:rsidRPr="004651C5">
        <w:rPr>
          <w:rFonts w:ascii="Arial Narrow" w:hAnsi="Arial Narrow" w:cs="Arial"/>
          <w:szCs w:val="22"/>
          <w:lang w:eastAsia="en-US"/>
        </w:rPr>
        <w:t xml:space="preserve"> </w:t>
      </w:r>
    </w:p>
    <w:p w14:paraId="2D6DA799" w14:textId="77777777" w:rsidR="00350610" w:rsidRPr="004651C5" w:rsidRDefault="00350610" w:rsidP="00350610">
      <w:pPr>
        <w:pStyle w:val="BH-Textnormal"/>
        <w:spacing w:before="0" w:after="0" w:line="360" w:lineRule="auto"/>
        <w:ind w:left="0" w:right="-24" w:firstLine="720"/>
        <w:rPr>
          <w:rFonts w:cs="Arial"/>
          <w:szCs w:val="22"/>
          <w:lang w:eastAsia="en-US"/>
        </w:rPr>
      </w:pPr>
    </w:p>
    <w:p w14:paraId="62C373EB" w14:textId="77777777" w:rsidR="00350610" w:rsidRPr="004651C5" w:rsidRDefault="00350610">
      <w:pPr>
        <w:pStyle w:val="Titlu2"/>
        <w:numPr>
          <w:ilvl w:val="1"/>
          <w:numId w:val="52"/>
        </w:numPr>
        <w:ind w:left="0" w:firstLine="0"/>
      </w:pPr>
      <w:bookmarkStart w:id="317" w:name="_Toc429578918"/>
      <w:bookmarkStart w:id="318" w:name="_Toc488750404"/>
      <w:bookmarkStart w:id="319" w:name="_Toc156999939"/>
      <w:r w:rsidRPr="004651C5">
        <w:t>M</w:t>
      </w:r>
      <w:r>
        <w:t>a</w:t>
      </w:r>
      <w:r w:rsidRPr="004651C5">
        <w:t xml:space="preserve">surile de evitare, reducere </w:t>
      </w:r>
      <w:r>
        <w:t>s</w:t>
      </w:r>
      <w:r w:rsidRPr="004651C5">
        <w:t>i ameliorare a impactului semnificativ asupra mediului</w:t>
      </w:r>
      <w:bookmarkEnd w:id="317"/>
      <w:bookmarkEnd w:id="318"/>
      <w:bookmarkEnd w:id="319"/>
    </w:p>
    <w:p w14:paraId="7F42E851" w14:textId="77777777" w:rsidR="00350610"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Proiectul nu va avea impact semnificativ asupra mediului. M</w:t>
      </w:r>
      <w:r>
        <w:rPr>
          <w:rFonts w:ascii="Arial Narrow" w:hAnsi="Arial Narrow" w:cs="Arial"/>
          <w:szCs w:val="22"/>
          <w:lang w:eastAsia="en-US"/>
        </w:rPr>
        <w:t>a</w:t>
      </w:r>
      <w:r w:rsidRPr="004651C5">
        <w:rPr>
          <w:rFonts w:ascii="Arial Narrow" w:hAnsi="Arial Narrow" w:cs="Arial"/>
          <w:szCs w:val="22"/>
          <w:lang w:eastAsia="en-US"/>
        </w:rPr>
        <w:t>surile propuse pentru reducerea impactului poten</w:t>
      </w:r>
      <w:r>
        <w:rPr>
          <w:rFonts w:ascii="Arial Narrow" w:hAnsi="Arial Narrow" w:cs="Arial"/>
          <w:szCs w:val="22"/>
          <w:lang w:eastAsia="en-US"/>
        </w:rPr>
        <w:t>t</w:t>
      </w:r>
      <w:r w:rsidRPr="004651C5">
        <w:rPr>
          <w:rFonts w:ascii="Arial Narrow" w:hAnsi="Arial Narrow" w:cs="Arial"/>
          <w:szCs w:val="22"/>
          <w:lang w:eastAsia="en-US"/>
        </w:rPr>
        <w:t>ial al proiectului asupra fiec</w:t>
      </w:r>
      <w:r>
        <w:rPr>
          <w:rFonts w:ascii="Arial Narrow" w:hAnsi="Arial Narrow" w:cs="Arial"/>
          <w:szCs w:val="22"/>
          <w:lang w:eastAsia="en-US"/>
        </w:rPr>
        <w:t>a</w:t>
      </w:r>
      <w:r w:rsidRPr="004651C5">
        <w:rPr>
          <w:rFonts w:ascii="Arial Narrow" w:hAnsi="Arial Narrow" w:cs="Arial"/>
          <w:szCs w:val="22"/>
          <w:lang w:eastAsia="en-US"/>
        </w:rPr>
        <w:t xml:space="preserve">rui factor de mediu </w:t>
      </w:r>
      <w:r w:rsidR="00242F79">
        <w:rPr>
          <w:rFonts w:ascii="Arial Narrow" w:hAnsi="Arial Narrow" w:cs="Arial"/>
          <w:szCs w:val="22"/>
          <w:lang w:eastAsia="en-US"/>
        </w:rPr>
        <w:t xml:space="preserve">au fost </w:t>
      </w:r>
      <w:r w:rsidRPr="004651C5">
        <w:rPr>
          <w:rFonts w:ascii="Arial Narrow" w:hAnsi="Arial Narrow" w:cs="Arial"/>
          <w:szCs w:val="22"/>
          <w:lang w:eastAsia="en-US"/>
        </w:rPr>
        <w:t>prezentate in cadrul capitolului V</w:t>
      </w:r>
      <w:r w:rsidR="00242F79">
        <w:rPr>
          <w:rFonts w:ascii="Arial Narrow" w:hAnsi="Arial Narrow" w:cs="Arial"/>
          <w:szCs w:val="22"/>
          <w:lang w:eastAsia="en-US"/>
        </w:rPr>
        <w:t>I</w:t>
      </w:r>
      <w:r w:rsidRPr="004651C5">
        <w:rPr>
          <w:rFonts w:ascii="Arial Narrow" w:hAnsi="Arial Narrow" w:cs="Arial"/>
          <w:szCs w:val="22"/>
          <w:lang w:eastAsia="en-US"/>
        </w:rPr>
        <w:t xml:space="preserve">. </w:t>
      </w:r>
    </w:p>
    <w:p w14:paraId="44D7657C" w14:textId="77777777"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p>
    <w:p w14:paraId="165D1BD8" w14:textId="77777777" w:rsidR="00350610" w:rsidRPr="004651C5" w:rsidRDefault="00350610">
      <w:pPr>
        <w:pStyle w:val="Titlu2"/>
        <w:numPr>
          <w:ilvl w:val="1"/>
          <w:numId w:val="52"/>
        </w:numPr>
        <w:ind w:left="0" w:firstLine="0"/>
      </w:pPr>
      <w:bookmarkStart w:id="320" w:name="_Toc429578919"/>
      <w:bookmarkStart w:id="321" w:name="_Toc488750405"/>
      <w:bookmarkStart w:id="322" w:name="_Toc156999940"/>
      <w:r w:rsidRPr="004651C5">
        <w:t>Natura transfrontier</w:t>
      </w:r>
      <w:r>
        <w:t>a</w:t>
      </w:r>
      <w:r w:rsidRPr="004651C5">
        <w:t xml:space="preserve"> a impactului</w:t>
      </w:r>
      <w:bookmarkEnd w:id="320"/>
      <w:bookmarkEnd w:id="321"/>
      <w:bookmarkEnd w:id="322"/>
      <w:r w:rsidRPr="004651C5">
        <w:t xml:space="preserve"> </w:t>
      </w:r>
    </w:p>
    <w:p w14:paraId="0D01E020" w14:textId="7C1CE62A" w:rsidR="00350610" w:rsidRDefault="00350610" w:rsidP="00350610">
      <w:pPr>
        <w:pStyle w:val="BH-Textnormal"/>
        <w:spacing w:before="0" w:after="0" w:line="360" w:lineRule="auto"/>
        <w:ind w:left="0" w:right="-24" w:firstLine="720"/>
        <w:rPr>
          <w:rFonts w:ascii="Arial Narrow" w:hAnsi="Arial Narrow" w:cs="Arial"/>
          <w:szCs w:val="22"/>
          <w:lang w:eastAsia="en-US"/>
        </w:rPr>
      </w:pPr>
      <w:r>
        <w:rPr>
          <w:rFonts w:ascii="Arial Narrow" w:hAnsi="Arial Narrow" w:cs="Arial"/>
          <w:szCs w:val="22"/>
          <w:lang w:eastAsia="en-US"/>
        </w:rPr>
        <w:t>Nu este cazul. Proiectul este amplasat la aproximativ 11</w:t>
      </w:r>
      <w:r w:rsidR="008A596D">
        <w:rPr>
          <w:rFonts w:ascii="Arial Narrow" w:hAnsi="Arial Narrow" w:cs="Arial"/>
          <w:szCs w:val="22"/>
          <w:lang w:eastAsia="en-US"/>
        </w:rPr>
        <w:t>,5</w:t>
      </w:r>
      <w:r>
        <w:rPr>
          <w:rFonts w:ascii="Arial Narrow" w:hAnsi="Arial Narrow" w:cs="Arial"/>
          <w:szCs w:val="22"/>
          <w:lang w:eastAsia="en-US"/>
        </w:rPr>
        <w:t xml:space="preserve"> km de cea mai apropiata granita</w:t>
      </w:r>
      <w:r w:rsidR="008A596D">
        <w:rPr>
          <w:rFonts w:ascii="Arial Narrow" w:hAnsi="Arial Narrow" w:cs="Arial"/>
          <w:szCs w:val="22"/>
          <w:lang w:eastAsia="en-US"/>
        </w:rPr>
        <w:t xml:space="preserve"> (granita cu Bulgaria)</w:t>
      </w:r>
      <w:r>
        <w:rPr>
          <w:rFonts w:ascii="Arial Narrow" w:hAnsi="Arial Narrow" w:cs="Arial"/>
          <w:szCs w:val="22"/>
          <w:lang w:eastAsia="en-US"/>
        </w:rPr>
        <w:t xml:space="preserve">, iar impactul se manifesta numai in amplasamentul proiectului. </w:t>
      </w:r>
    </w:p>
    <w:p w14:paraId="1BFFD703" w14:textId="77777777" w:rsidR="00242F79" w:rsidRDefault="00242F79" w:rsidP="00350610">
      <w:pPr>
        <w:ind w:right="-24"/>
        <w:jc w:val="both"/>
        <w:rPr>
          <w:rFonts w:ascii="Arial Narrow" w:hAnsi="Arial Narrow" w:cs="Arial"/>
          <w:szCs w:val="22"/>
          <w:lang w:eastAsia="en-US"/>
        </w:rPr>
      </w:pPr>
    </w:p>
    <w:p w14:paraId="40E84816" w14:textId="77777777" w:rsidR="00242F79" w:rsidRPr="007D6415" w:rsidRDefault="00242F79">
      <w:pPr>
        <w:pStyle w:val="Titlu2"/>
        <w:numPr>
          <w:ilvl w:val="1"/>
          <w:numId w:val="52"/>
        </w:numPr>
        <w:ind w:left="0" w:right="0" w:firstLine="0"/>
        <w:rPr>
          <w:bCs/>
        </w:rPr>
      </w:pPr>
      <w:bookmarkStart w:id="323" w:name="_Toc530176586"/>
      <w:bookmarkStart w:id="324" w:name="_Toc8593205"/>
      <w:bookmarkStart w:id="325" w:name="_Toc108385394"/>
      <w:bookmarkStart w:id="326" w:name="_Toc156999941"/>
      <w:r w:rsidRPr="007D6415">
        <w:t>Vulnerabilitatea proiectului faţă de schimbări climatice</w:t>
      </w:r>
      <w:bookmarkEnd w:id="323"/>
      <w:bookmarkEnd w:id="324"/>
      <w:bookmarkEnd w:id="325"/>
      <w:bookmarkEnd w:id="326"/>
      <w:r w:rsidRPr="007D6415">
        <w:t xml:space="preserve"> </w:t>
      </w:r>
    </w:p>
    <w:p w14:paraId="2A223E19" w14:textId="77777777" w:rsidR="00242F79" w:rsidRPr="005C2C64"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Creşterea populaţiei globului, creşterea ratei de consum a resurselor naturale, dezvoltarea socio-economică şi industrializarea au condus la creşterea emisiilor de gaze cu efect de seră care sunt direct responsabile de schimbările climatice şi implicit de creşterea frecvenţei evenimentelor meteorologice extreme (inundaţii, secetă, incendii).  Efectele negative ale schimbărilor climatice se resimt atât pe plan economic şi social, cât şi asupra ecosistemelor naturale. </w:t>
      </w:r>
    </w:p>
    <w:p w14:paraId="7EB51135" w14:textId="77777777" w:rsidR="00242F79"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La nivelul Europei schimbările climatice au determinat atât o creștere a nivelului și intensității precipitațiilor, cât și valuri de căldură din ce in ce mai intense şi acutizarea fenomenului de secetă in sudul Europei. </w:t>
      </w:r>
    </w:p>
    <w:p w14:paraId="7C79A3AA" w14:textId="77777777" w:rsidR="008A596D" w:rsidRPr="00041307" w:rsidRDefault="008A596D">
      <w:pPr>
        <w:pStyle w:val="Listparagraf"/>
        <w:numPr>
          <w:ilvl w:val="2"/>
          <w:numId w:val="52"/>
        </w:numPr>
        <w:spacing w:after="0" w:line="360" w:lineRule="auto"/>
        <w:rPr>
          <w:rFonts w:ascii="Arial Narrow" w:hAnsi="Arial Narrow"/>
          <w:b/>
          <w:bCs/>
        </w:rPr>
      </w:pPr>
      <w:bookmarkStart w:id="327" w:name="_Toc152324144"/>
      <w:r w:rsidRPr="00041307">
        <w:rPr>
          <w:rFonts w:ascii="Arial Narrow" w:hAnsi="Arial Narrow"/>
          <w:b/>
          <w:bCs/>
        </w:rPr>
        <w:t>Atenuarea schimbărilor climatice</w:t>
      </w:r>
      <w:bookmarkEnd w:id="327"/>
    </w:p>
    <w:p w14:paraId="6188B2E8" w14:textId="3072170E" w:rsidR="008A596D" w:rsidRPr="00624B7B" w:rsidRDefault="008A596D" w:rsidP="008A596D">
      <w:pPr>
        <w:tabs>
          <w:tab w:val="left" w:pos="9270"/>
          <w:tab w:val="left" w:pos="9360"/>
        </w:tabs>
        <w:spacing w:line="360" w:lineRule="auto"/>
        <w:ind w:right="-23" w:firstLine="720"/>
        <w:jc w:val="both"/>
        <w:rPr>
          <w:rFonts w:ascii="Arial Narrow" w:hAnsi="Arial Narrow"/>
          <w:sz w:val="22"/>
          <w:szCs w:val="22"/>
          <w:lang w:val="en-GB" w:eastAsia="de-AT"/>
        </w:rPr>
      </w:pPr>
      <w:r w:rsidRPr="00624B7B">
        <w:rPr>
          <w:rFonts w:ascii="Arial Narrow" w:hAnsi="Arial Narrow"/>
          <w:sz w:val="22"/>
          <w:szCs w:val="22"/>
          <w:lang w:val="en-GB" w:eastAsia="de-AT"/>
        </w:rPr>
        <w:t>În perioada de execuție a lucrărilor de asfaltare a strazi</w:t>
      </w:r>
      <w:r w:rsidR="00292669">
        <w:rPr>
          <w:rFonts w:ascii="Arial Narrow" w:hAnsi="Arial Narrow"/>
          <w:sz w:val="22"/>
          <w:szCs w:val="22"/>
          <w:lang w:val="en-GB" w:eastAsia="de-AT"/>
        </w:rPr>
        <w:t>lor din comuna Ion Corvin</w:t>
      </w:r>
      <w:r w:rsidRPr="00624B7B">
        <w:rPr>
          <w:rFonts w:ascii="Arial Narrow" w:hAnsi="Arial Narrow"/>
          <w:sz w:val="22"/>
          <w:szCs w:val="22"/>
          <w:lang w:val="en-GB" w:eastAsia="de-AT"/>
        </w:rPr>
        <w:t xml:space="preserve">, impactul asupra calității aerului este datorat emisiilor de praf și emisiilor de poluanți specifici arderii combustibililor fosili în motoarele utilajelor, echipamentelor, a mijloacelor de transport folosite la punerea în operă a lucrărilor. </w:t>
      </w:r>
      <w:r w:rsidRPr="00624B7B">
        <w:rPr>
          <w:rFonts w:ascii="Arial Narrow" w:hAnsi="Arial Narrow"/>
          <w:sz w:val="22"/>
          <w:szCs w:val="22"/>
        </w:rPr>
        <w:t>Emisiile de praf variaza adesea substantial de la o zi la alta, depinzand de nivelul activitatii, de specificul operatiilor si de conditiile meteorologice. Emisiile de poluanti scad cu cat performantele motorului sunt mai avansate.</w:t>
      </w:r>
    </w:p>
    <w:p w14:paraId="54445BC0" w14:textId="0CACD4AE" w:rsidR="008A596D" w:rsidRPr="00624B7B" w:rsidRDefault="008A596D" w:rsidP="008A596D">
      <w:pPr>
        <w:tabs>
          <w:tab w:val="left" w:pos="9270"/>
          <w:tab w:val="left" w:pos="9360"/>
        </w:tabs>
        <w:spacing w:line="360" w:lineRule="auto"/>
        <w:ind w:right="-23" w:firstLine="720"/>
        <w:jc w:val="both"/>
        <w:rPr>
          <w:rFonts w:ascii="Arial Narrow" w:hAnsi="Arial Narrow"/>
          <w:sz w:val="22"/>
          <w:szCs w:val="22"/>
          <w:lang w:val="en-GB" w:eastAsia="de-AT"/>
        </w:rPr>
      </w:pPr>
      <w:r w:rsidRPr="00624B7B">
        <w:rPr>
          <w:rFonts w:ascii="Arial Narrow" w:hAnsi="Arial Narrow"/>
          <w:sz w:val="22"/>
          <w:szCs w:val="22"/>
          <w:lang w:val="en-GB" w:eastAsia="de-AT"/>
        </w:rPr>
        <w:t>Lucrările de asfaltare a strazi</w:t>
      </w:r>
      <w:r w:rsidR="00292669">
        <w:rPr>
          <w:rFonts w:ascii="Arial Narrow" w:hAnsi="Arial Narrow"/>
          <w:sz w:val="22"/>
          <w:szCs w:val="22"/>
          <w:lang w:val="en-GB" w:eastAsia="de-AT"/>
        </w:rPr>
        <w:t>lor din comuna Ion Corvin</w:t>
      </w:r>
      <w:r w:rsidRPr="00624B7B">
        <w:rPr>
          <w:rFonts w:ascii="Arial Narrow" w:hAnsi="Arial Narrow"/>
          <w:sz w:val="22"/>
          <w:szCs w:val="22"/>
          <w:lang w:val="en-GB" w:eastAsia="de-AT"/>
        </w:rPr>
        <w:t xml:space="preserve"> sunt locale, temporare, de mici dimensiuni (lungimea totala a strazi</w:t>
      </w:r>
      <w:r w:rsidR="00292669">
        <w:rPr>
          <w:rFonts w:ascii="Arial Narrow" w:hAnsi="Arial Narrow"/>
          <w:sz w:val="22"/>
          <w:szCs w:val="22"/>
          <w:lang w:val="en-GB" w:eastAsia="de-AT"/>
        </w:rPr>
        <w:t>lor</w:t>
      </w:r>
      <w:r w:rsidRPr="00624B7B">
        <w:rPr>
          <w:rFonts w:ascii="Arial Narrow" w:hAnsi="Arial Narrow"/>
          <w:sz w:val="22"/>
          <w:szCs w:val="22"/>
          <w:lang w:val="en-GB" w:eastAsia="de-AT"/>
        </w:rPr>
        <w:t xml:space="preserve"> asfaltate este de </w:t>
      </w:r>
      <w:r w:rsidR="00292669">
        <w:rPr>
          <w:rFonts w:ascii="Arial Narrow" w:hAnsi="Arial Narrow"/>
          <w:sz w:val="22"/>
          <w:szCs w:val="22"/>
          <w:lang w:val="en-GB" w:eastAsia="de-AT"/>
        </w:rPr>
        <w:t>3.186</w:t>
      </w:r>
      <w:r w:rsidRPr="00624B7B">
        <w:rPr>
          <w:rFonts w:ascii="Arial Narrow" w:hAnsi="Arial Narrow"/>
          <w:sz w:val="22"/>
          <w:szCs w:val="22"/>
          <w:lang w:val="en-GB" w:eastAsia="de-AT"/>
        </w:rPr>
        <w:t xml:space="preserve"> m), in consecinta emisiile generate de executia lucrarilor nu vor depăşi concentraţiile maxim admisibile de pulberi în suspensie, SO</w:t>
      </w:r>
      <w:r w:rsidRPr="00624B7B">
        <w:rPr>
          <w:rFonts w:ascii="Arial Narrow" w:hAnsi="Arial Narrow"/>
          <w:sz w:val="22"/>
          <w:szCs w:val="22"/>
          <w:vertAlign w:val="subscript"/>
          <w:lang w:val="en-GB" w:eastAsia="de-AT"/>
        </w:rPr>
        <w:t>2</w:t>
      </w:r>
      <w:r w:rsidRPr="00624B7B">
        <w:rPr>
          <w:rFonts w:ascii="Arial Narrow" w:hAnsi="Arial Narrow"/>
          <w:sz w:val="22"/>
          <w:szCs w:val="22"/>
          <w:lang w:val="en-GB" w:eastAsia="de-AT"/>
        </w:rPr>
        <w:t>, NO</w:t>
      </w:r>
      <w:r w:rsidRPr="00624B7B">
        <w:rPr>
          <w:rFonts w:ascii="Arial Narrow" w:hAnsi="Arial Narrow"/>
          <w:sz w:val="22"/>
          <w:szCs w:val="22"/>
          <w:vertAlign w:val="subscript"/>
          <w:lang w:val="en-GB" w:eastAsia="de-AT"/>
        </w:rPr>
        <w:t>2</w:t>
      </w:r>
      <w:r w:rsidRPr="00624B7B">
        <w:rPr>
          <w:rFonts w:ascii="Arial Narrow" w:hAnsi="Arial Narrow"/>
          <w:sz w:val="22"/>
          <w:szCs w:val="22"/>
          <w:lang w:val="en-GB" w:eastAsia="de-AT"/>
        </w:rPr>
        <w:t>, CO, Pb, stabilite prin STAS 12574-87 privind condiţiile de calitate a aerului din zonele protejate, respectiv prin Legea nr. 104/2011 privind calitatea aerului înconjurător.</w:t>
      </w:r>
      <w:r w:rsidR="00292669">
        <w:rPr>
          <w:rFonts w:ascii="Arial Narrow" w:hAnsi="Arial Narrow"/>
          <w:sz w:val="22"/>
          <w:szCs w:val="22"/>
          <w:lang w:val="en-GB" w:eastAsia="de-AT"/>
        </w:rPr>
        <w:t xml:space="preserve"> Lucrarile vor fi realizate etapizat, integral in afara ariilor naturale protejate și preponderant la distanta mare de limitele acestora.</w:t>
      </w:r>
      <w:r w:rsidRPr="00624B7B">
        <w:rPr>
          <w:rFonts w:ascii="Arial Narrow" w:hAnsi="Arial Narrow"/>
          <w:sz w:val="22"/>
          <w:szCs w:val="22"/>
          <w:lang w:val="en-GB" w:eastAsia="de-AT"/>
        </w:rPr>
        <w:t xml:space="preserve"> La finalizarea </w:t>
      </w:r>
      <w:r w:rsidRPr="00624B7B">
        <w:rPr>
          <w:rFonts w:ascii="Arial Narrow" w:hAnsi="Arial Narrow"/>
          <w:sz w:val="22"/>
          <w:szCs w:val="22"/>
          <w:lang w:val="en-GB" w:eastAsia="de-AT"/>
        </w:rPr>
        <w:lastRenderedPageBreak/>
        <w:t>lucrărilor, mediul va reveni la starea inițială și nu va exista impact rezidual asupra aerului. Mai mult, datorita asfaltarii strazi</w:t>
      </w:r>
      <w:r w:rsidR="00292669">
        <w:rPr>
          <w:rFonts w:ascii="Arial Narrow" w:hAnsi="Arial Narrow"/>
          <w:sz w:val="22"/>
          <w:szCs w:val="22"/>
          <w:lang w:val="en-GB" w:eastAsia="de-AT"/>
        </w:rPr>
        <w:t>lor</w:t>
      </w:r>
      <w:r w:rsidRPr="00624B7B">
        <w:rPr>
          <w:rFonts w:ascii="Arial Narrow" w:hAnsi="Arial Narrow"/>
          <w:sz w:val="22"/>
          <w:szCs w:val="22"/>
          <w:lang w:val="en-GB" w:eastAsia="de-AT"/>
        </w:rPr>
        <w:t xml:space="preserve"> se vor reduce emisiile de pulberi sedimentabile generate de traficul pe ace</w:t>
      </w:r>
      <w:r w:rsidR="00292669">
        <w:rPr>
          <w:rFonts w:ascii="Arial Narrow" w:hAnsi="Arial Narrow"/>
          <w:sz w:val="22"/>
          <w:szCs w:val="22"/>
          <w:lang w:val="en-GB" w:eastAsia="de-AT"/>
        </w:rPr>
        <w:t xml:space="preserve">ste strazi care in present sunt la nivel de pamant. </w:t>
      </w:r>
      <w:r w:rsidRPr="00624B7B">
        <w:rPr>
          <w:rFonts w:ascii="Arial Narrow" w:hAnsi="Arial Narrow"/>
          <w:sz w:val="22"/>
          <w:szCs w:val="22"/>
          <w:lang w:val="en-GB" w:eastAsia="de-AT"/>
        </w:rPr>
        <w:t xml:space="preserve"> </w:t>
      </w:r>
    </w:p>
    <w:p w14:paraId="5D80BD0C" w14:textId="7FBA80E4" w:rsidR="008A596D" w:rsidRPr="00624B7B" w:rsidRDefault="008A596D" w:rsidP="008A596D">
      <w:pPr>
        <w:tabs>
          <w:tab w:val="left" w:pos="180"/>
        </w:tabs>
        <w:spacing w:line="360" w:lineRule="auto"/>
        <w:ind w:firstLine="720"/>
        <w:jc w:val="both"/>
        <w:rPr>
          <w:rFonts w:ascii="Arial Narrow" w:hAnsi="Arial Narrow"/>
          <w:bCs/>
          <w:iCs/>
          <w:sz w:val="22"/>
          <w:szCs w:val="22"/>
        </w:rPr>
      </w:pPr>
      <w:r w:rsidRPr="00624B7B">
        <w:rPr>
          <w:rFonts w:ascii="Arial Narrow" w:hAnsi="Arial Narrow"/>
          <w:bCs/>
          <w:iCs/>
          <w:sz w:val="22"/>
          <w:szCs w:val="22"/>
        </w:rPr>
        <w:t>Proiectul propus nu implică activități de exploatare a terenurilor, de schimbare a destinației terenurilor sau de silvicultură (de exemplu, despăduriri) care ar putea duce la creșterea emisiilor. Lucrarile vor fi realizate cu respectarea traseului existent al strazi</w:t>
      </w:r>
      <w:r w:rsidR="00292669">
        <w:rPr>
          <w:rFonts w:ascii="Arial Narrow" w:hAnsi="Arial Narrow"/>
          <w:bCs/>
          <w:iCs/>
          <w:sz w:val="22"/>
          <w:szCs w:val="22"/>
        </w:rPr>
        <w:t>lor</w:t>
      </w:r>
      <w:r w:rsidRPr="00624B7B">
        <w:rPr>
          <w:rFonts w:ascii="Arial Narrow" w:hAnsi="Arial Narrow"/>
          <w:bCs/>
          <w:iCs/>
          <w:sz w:val="22"/>
          <w:szCs w:val="22"/>
        </w:rPr>
        <w:t>, fara afectarea unor suprafete suplimentare. Proiectul nu necesita defrisarea unor suprafete sau afectarea arborilor existenti in afara amprizei strazi</w:t>
      </w:r>
      <w:r w:rsidR="00292669">
        <w:rPr>
          <w:rFonts w:ascii="Arial Narrow" w:hAnsi="Arial Narrow"/>
          <w:bCs/>
          <w:iCs/>
          <w:sz w:val="22"/>
          <w:szCs w:val="22"/>
        </w:rPr>
        <w:t>lor</w:t>
      </w:r>
      <w:r w:rsidRPr="00624B7B">
        <w:rPr>
          <w:rFonts w:ascii="Arial Narrow" w:hAnsi="Arial Narrow"/>
          <w:bCs/>
          <w:iCs/>
          <w:sz w:val="22"/>
          <w:szCs w:val="22"/>
        </w:rPr>
        <w:t xml:space="preserve">. </w:t>
      </w:r>
    </w:p>
    <w:p w14:paraId="2EE16F92" w14:textId="77777777" w:rsidR="008A596D" w:rsidRPr="00624B7B"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Implementarea proiectului nu implică împăduriri sau realizarea de spații verzi.</w:t>
      </w:r>
    </w:p>
    <w:p w14:paraId="1981F155" w14:textId="77777777" w:rsidR="008A596D" w:rsidRPr="00624B7B"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Proiectul propus nu va influența în mod semnificativ cererea de energie în perioada de construcție sau în perioada de operare. Nu vor fi utilizate surse regenerabile de energie.</w:t>
      </w:r>
    </w:p>
    <w:p w14:paraId="291413AF" w14:textId="6C118237" w:rsidR="008A596D" w:rsidRPr="00624B7B"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Proiectul nu va determina creșterea sau reducerea semnificativă a deplasărilor personale și nu va</w:t>
      </w:r>
      <w:r w:rsidRPr="00624B7B">
        <w:rPr>
          <w:rFonts w:ascii="Arial Narrow" w:hAnsi="Arial Narrow"/>
          <w:sz w:val="22"/>
          <w:szCs w:val="22"/>
        </w:rPr>
        <w:br/>
        <w:t>determina creșterea sau reducerea semnificativă a transportului de marfă</w:t>
      </w:r>
      <w:r w:rsidR="00292669">
        <w:rPr>
          <w:rFonts w:ascii="Arial Narrow" w:hAnsi="Arial Narrow"/>
          <w:sz w:val="22"/>
          <w:szCs w:val="22"/>
        </w:rPr>
        <w:t xml:space="preserve">, dar va facilita deplasarile la nivelul comunei. </w:t>
      </w:r>
    </w:p>
    <w:p w14:paraId="0243F732" w14:textId="77777777" w:rsidR="008A596D" w:rsidRPr="00041307" w:rsidRDefault="008A596D">
      <w:pPr>
        <w:pStyle w:val="Listparagraf"/>
        <w:numPr>
          <w:ilvl w:val="2"/>
          <w:numId w:val="52"/>
        </w:numPr>
        <w:spacing w:after="0" w:line="360" w:lineRule="auto"/>
        <w:ind w:right="81"/>
        <w:jc w:val="both"/>
        <w:rPr>
          <w:rFonts w:ascii="Arial Narrow" w:hAnsi="Arial Narrow"/>
          <w:b/>
          <w:bCs/>
        </w:rPr>
      </w:pPr>
      <w:r w:rsidRPr="00041307">
        <w:rPr>
          <w:rFonts w:ascii="Arial Narrow" w:hAnsi="Arial Narrow"/>
          <w:b/>
          <w:bCs/>
        </w:rPr>
        <w:t>Adaptarea la schimbarile climatice</w:t>
      </w:r>
    </w:p>
    <w:p w14:paraId="03620D14" w14:textId="77777777" w:rsidR="00242F79" w:rsidRPr="005C2C64"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Conform ghidului privind adaptarea la efectele schimbărilor climatice elaborat de Administrația Națională de Meteorologie, acţiunile trebuie canalizate pe două planuri: in primul rând este necesară reducerea drastică a emisiilor de gaze cu efect de seră pentru a stabiliza nivelul concentraţiei acestor gaze în atmosferă, iar în al doilea rând este necesară stabilirea și implementarea unor măsuri pentru adaptarea la efectele schimbărilor climatice. </w:t>
      </w:r>
    </w:p>
    <w:p w14:paraId="639C5E41" w14:textId="77777777" w:rsidR="00242F79" w:rsidRPr="005C2C64" w:rsidRDefault="00242F79" w:rsidP="00242F79">
      <w:pPr>
        <w:spacing w:line="360" w:lineRule="auto"/>
        <w:jc w:val="both"/>
        <w:rPr>
          <w:rFonts w:ascii="Arial Narrow" w:hAnsi="Arial Narrow" w:cs="Garamond"/>
          <w:sz w:val="22"/>
          <w:szCs w:val="22"/>
        </w:rPr>
      </w:pPr>
      <w:r w:rsidRPr="005C2C64">
        <w:rPr>
          <w:rFonts w:ascii="Arial Narrow" w:hAnsi="Arial Narrow"/>
        </w:rPr>
        <w:tab/>
      </w:r>
      <w:r w:rsidRPr="005C2C64">
        <w:rPr>
          <w:rFonts w:ascii="Arial Narrow" w:hAnsi="Arial Narrow"/>
          <w:sz w:val="22"/>
          <w:szCs w:val="22"/>
        </w:rPr>
        <w:t xml:space="preserve"> Pentru implementarea proiectului a fost realizată </w:t>
      </w:r>
      <w:r>
        <w:rPr>
          <w:rFonts w:ascii="Arial Narrow" w:hAnsi="Arial Narrow"/>
          <w:sz w:val="22"/>
          <w:szCs w:val="22"/>
        </w:rPr>
        <w:t>analiz</w:t>
      </w:r>
      <w:r w:rsidRPr="005C2C64">
        <w:rPr>
          <w:rFonts w:ascii="Arial Narrow" w:hAnsi="Arial Narrow"/>
          <w:sz w:val="22"/>
          <w:szCs w:val="22"/>
        </w:rPr>
        <w:t xml:space="preserve">a vulnerabilităţii proiectului faţă de schimbările climatice, conform </w:t>
      </w:r>
      <w:r w:rsidRPr="005C2C64">
        <w:rPr>
          <w:rFonts w:ascii="Arial Narrow" w:hAnsi="Arial Narrow"/>
          <w:color w:val="000000"/>
          <w:sz w:val="22"/>
          <w:szCs w:val="22"/>
        </w:rPr>
        <w:t>cerinţelor ghidului elaborat de către Directoratul General pentru Politici Climatice (DG Clima) din cadrul Comisiei Europene - „Guidelines for Project Managers: Making vulnerable investments climate resilient” si ale ghidului „Climate change and major projects” elaborat de Comisia Europeană</w:t>
      </w:r>
      <w:r w:rsidRPr="005C2C64">
        <w:rPr>
          <w:rFonts w:ascii="Arial Narrow" w:hAnsi="Arial Narrow" w:cs="Garamond"/>
          <w:sz w:val="22"/>
          <w:szCs w:val="22"/>
        </w:rPr>
        <w:t>.</w:t>
      </w:r>
    </w:p>
    <w:p w14:paraId="00D8C0FA" w14:textId="77777777" w:rsidR="00242F79" w:rsidRPr="005C2C64" w:rsidRDefault="00242F79" w:rsidP="00242F79">
      <w:pPr>
        <w:spacing w:line="276" w:lineRule="auto"/>
        <w:jc w:val="both"/>
        <w:rPr>
          <w:rFonts w:ascii="Arial Narrow" w:hAnsi="Arial Narrow"/>
          <w:sz w:val="22"/>
          <w:szCs w:val="22"/>
        </w:rPr>
      </w:pPr>
      <w:r w:rsidRPr="005C2C64">
        <w:rPr>
          <w:rFonts w:ascii="Arial Narrow" w:hAnsi="Arial Narrow"/>
          <w:sz w:val="22"/>
          <w:szCs w:val="22"/>
        </w:rPr>
        <w:tab/>
        <w:t xml:space="preserve">Conform acestor ghiduri, pentru evaluarea vulnerabilităţii proiectului faţă de schimbările climatice au fost parcurse următoarele etape: </w:t>
      </w:r>
    </w:p>
    <w:p w14:paraId="166FF6BD" w14:textId="77777777" w:rsidR="00242F79" w:rsidRPr="005C2C64" w:rsidRDefault="00242F79">
      <w:pPr>
        <w:pStyle w:val="Listparagraf"/>
        <w:numPr>
          <w:ilvl w:val="0"/>
          <w:numId w:val="53"/>
        </w:numPr>
        <w:spacing w:after="0" w:line="360" w:lineRule="auto"/>
        <w:ind w:left="720"/>
        <w:jc w:val="both"/>
        <w:rPr>
          <w:rFonts w:ascii="Arial Narrow" w:hAnsi="Arial Narrow" w:cs="Arial"/>
        </w:rPr>
      </w:pPr>
      <w:r w:rsidRPr="005C2C64">
        <w:rPr>
          <w:rFonts w:ascii="Arial Narrow" w:hAnsi="Arial Narrow" w:cs="Arial"/>
          <w:b/>
          <w:lang w:bidi="ro-RO"/>
        </w:rPr>
        <w:t xml:space="preserve">identificarea senzitivităţii proiectului faţă de variabilele climatice: </w:t>
      </w:r>
      <w:r w:rsidRPr="005C2C64">
        <w:rPr>
          <w:rFonts w:ascii="Arial Narrow" w:hAnsi="Arial Narrow" w:cs="Arial"/>
          <w:lang w:bidi="ro-RO"/>
        </w:rPr>
        <w:t>au fost identificate o serie de variabile climatice şi a fost evaluată senzitivitatea proiectului faţă de aceste variabile;</w:t>
      </w:r>
    </w:p>
    <w:p w14:paraId="605961D0" w14:textId="77777777" w:rsidR="00242F79" w:rsidRPr="005C2C64" w:rsidRDefault="00242F79">
      <w:pPr>
        <w:pStyle w:val="Listparagraf"/>
        <w:numPr>
          <w:ilvl w:val="0"/>
          <w:numId w:val="53"/>
        </w:numPr>
        <w:spacing w:after="0" w:line="360" w:lineRule="auto"/>
        <w:ind w:left="720"/>
        <w:jc w:val="both"/>
        <w:rPr>
          <w:rFonts w:ascii="Arial Narrow" w:hAnsi="Arial Narrow" w:cs="Arial"/>
        </w:rPr>
      </w:pPr>
      <w:r w:rsidRPr="005C2C64">
        <w:rPr>
          <w:rFonts w:ascii="Arial Narrow" w:hAnsi="Arial Narrow" w:cs="Arial"/>
          <w:b/>
          <w:lang w:bidi="ro-RO"/>
        </w:rPr>
        <w:t>evaluarea expunerii proiectului</w:t>
      </w:r>
      <w:r w:rsidRPr="005C2C64">
        <w:rPr>
          <w:rFonts w:ascii="Arial Narrow" w:hAnsi="Arial Narrow" w:cs="Arial"/>
          <w:lang w:bidi="ro-RO"/>
        </w:rPr>
        <w:t xml:space="preserve">: a fost evaluată expunerea proiectului la variabilele climatice identificate, atât pentru condiţiile actuale, cât şi pentru condiţiile viitoare; </w:t>
      </w:r>
    </w:p>
    <w:p w14:paraId="600A53E5" w14:textId="77777777" w:rsidR="00242F79" w:rsidRPr="005C2C64" w:rsidRDefault="00242F79">
      <w:pPr>
        <w:pStyle w:val="Listparagraf"/>
        <w:numPr>
          <w:ilvl w:val="0"/>
          <w:numId w:val="53"/>
        </w:numPr>
        <w:spacing w:after="0" w:line="360" w:lineRule="auto"/>
        <w:ind w:left="720"/>
        <w:jc w:val="both"/>
        <w:rPr>
          <w:rFonts w:ascii="Arial Narrow" w:hAnsi="Arial Narrow" w:cs="Arial"/>
          <w:b/>
          <w:lang w:bidi="ro-RO"/>
        </w:rPr>
      </w:pPr>
      <w:r w:rsidRPr="005C2C64">
        <w:rPr>
          <w:rFonts w:ascii="Arial Narrow" w:hAnsi="Arial Narrow" w:cs="Arial"/>
          <w:b/>
          <w:lang w:bidi="ro-RO"/>
        </w:rPr>
        <w:t>analiza vulnerabilit</w:t>
      </w:r>
      <w:r w:rsidRPr="005C2C64">
        <w:rPr>
          <w:rFonts w:ascii="Arial Narrow" w:hAnsi="Arial Narrow"/>
          <w:b/>
          <w:lang w:bidi="ro-RO"/>
        </w:rPr>
        <w:t>ăţ</w:t>
      </w:r>
      <w:r w:rsidRPr="005C2C64">
        <w:rPr>
          <w:rFonts w:ascii="Arial Narrow" w:hAnsi="Arial Narrow" w:cs="Arial"/>
          <w:b/>
          <w:lang w:bidi="ro-RO"/>
        </w:rPr>
        <w:t xml:space="preserve">ii </w:t>
      </w:r>
      <w:r w:rsidRPr="005C2C64">
        <w:rPr>
          <w:rFonts w:ascii="Arial Narrow" w:hAnsi="Arial Narrow" w:cs="Arial"/>
          <w:lang w:bidi="ro-RO"/>
        </w:rPr>
        <w:t xml:space="preserve">– au fost identificate variabilele climatice care pot avea impact asupra proiectului, evaluând senzitivitatea şi expunerea proiectului faţă de aceste variabile climatice; </w:t>
      </w:r>
    </w:p>
    <w:p w14:paraId="07416CEF" w14:textId="77777777" w:rsidR="00242F79" w:rsidRPr="005C2C64" w:rsidRDefault="00242F79">
      <w:pPr>
        <w:pStyle w:val="Listparagraf"/>
        <w:numPr>
          <w:ilvl w:val="0"/>
          <w:numId w:val="53"/>
        </w:numPr>
        <w:spacing w:after="0" w:line="360" w:lineRule="auto"/>
        <w:ind w:left="720"/>
        <w:jc w:val="both"/>
        <w:rPr>
          <w:rFonts w:ascii="Arial Narrow" w:hAnsi="Arial Narrow" w:cs="Arial"/>
          <w:b/>
          <w:lang w:bidi="ro-RO"/>
        </w:rPr>
      </w:pPr>
      <w:r w:rsidRPr="005C2C64">
        <w:rPr>
          <w:rFonts w:ascii="Arial Narrow" w:hAnsi="Arial Narrow" w:cs="Arial"/>
          <w:b/>
        </w:rPr>
        <w:t>evaluarea riscului</w:t>
      </w:r>
      <w:r w:rsidRPr="005C2C64">
        <w:rPr>
          <w:rFonts w:ascii="Arial Narrow" w:hAnsi="Arial Narrow" w:cs="Arial"/>
        </w:rPr>
        <w:t xml:space="preserve"> – pentru variabilele climatice cu vulnerabilitate ridicată şi mare, au fost evaluate magnitudinea consecinţelor şi probabilitatea de apariţie a acestor riscuri; </w:t>
      </w:r>
    </w:p>
    <w:p w14:paraId="73FCC026" w14:textId="77777777" w:rsidR="00242F79" w:rsidRPr="005C2C64" w:rsidRDefault="00242F79">
      <w:pPr>
        <w:pStyle w:val="Listparagraf"/>
        <w:numPr>
          <w:ilvl w:val="0"/>
          <w:numId w:val="53"/>
        </w:numPr>
        <w:spacing w:after="0" w:line="360" w:lineRule="auto"/>
        <w:ind w:left="720"/>
        <w:jc w:val="both"/>
        <w:rPr>
          <w:rFonts w:ascii="Arial Narrow" w:hAnsi="Arial Narrow" w:cs="Arial"/>
          <w:b/>
          <w:lang w:bidi="ro-RO"/>
        </w:rPr>
      </w:pPr>
      <w:r w:rsidRPr="005C2C64">
        <w:rPr>
          <w:rFonts w:ascii="Arial Narrow" w:hAnsi="Arial Narrow"/>
          <w:b/>
        </w:rPr>
        <w:t>identificarea opţiunilor de adaptare</w:t>
      </w:r>
      <w:r w:rsidRPr="005C2C64">
        <w:rPr>
          <w:rFonts w:ascii="Arial Narrow" w:hAnsi="Arial Narrow"/>
        </w:rPr>
        <w:t xml:space="preserve"> – pentru diminuarea riscurilor identificate, au fost propuse măsuri adecvate; </w:t>
      </w:r>
    </w:p>
    <w:p w14:paraId="42645BE7" w14:textId="77777777" w:rsidR="00242F79" w:rsidRPr="005C2C64" w:rsidRDefault="00242F79">
      <w:pPr>
        <w:pStyle w:val="Listparagraf"/>
        <w:numPr>
          <w:ilvl w:val="0"/>
          <w:numId w:val="53"/>
        </w:numPr>
        <w:spacing w:after="0" w:line="360" w:lineRule="auto"/>
        <w:ind w:left="720"/>
        <w:jc w:val="both"/>
        <w:rPr>
          <w:rFonts w:ascii="Arial Narrow" w:hAnsi="Arial Narrow" w:cs="Arial"/>
          <w:b/>
          <w:lang w:bidi="ro-RO"/>
        </w:rPr>
      </w:pPr>
      <w:r w:rsidRPr="005C2C64">
        <w:rPr>
          <w:rFonts w:ascii="Arial Narrow" w:hAnsi="Arial Narrow"/>
          <w:b/>
        </w:rPr>
        <w:t>evaluarea opţiunilor de adaptare</w:t>
      </w:r>
      <w:r w:rsidRPr="005C2C64">
        <w:rPr>
          <w:rFonts w:ascii="Arial Narrow" w:hAnsi="Arial Narrow"/>
        </w:rPr>
        <w:t xml:space="preserve"> – a fost analizată fezabilitatea tehnico-economică a măsurilor propuse. </w:t>
      </w:r>
    </w:p>
    <w:p w14:paraId="1F268E8D" w14:textId="6C7CA6A8" w:rsidR="00242F79" w:rsidRPr="005C2C64" w:rsidRDefault="00242F79" w:rsidP="00242F79">
      <w:pPr>
        <w:pStyle w:val="Listparagraf"/>
        <w:spacing w:after="0" w:line="360" w:lineRule="auto"/>
        <w:ind w:left="0" w:firstLine="720"/>
        <w:jc w:val="both"/>
        <w:rPr>
          <w:rFonts w:ascii="Arial Narrow" w:hAnsi="Arial Narrow" w:cs="Arial"/>
          <w:lang w:bidi="ro-RO"/>
        </w:rPr>
      </w:pPr>
      <w:r w:rsidRPr="005C2C64">
        <w:rPr>
          <w:rFonts w:ascii="Arial Narrow" w:hAnsi="Arial Narrow" w:cs="Arial"/>
          <w:lang w:bidi="ro-RO"/>
        </w:rPr>
        <w:t xml:space="preserve">Ţinând cont de specificul proiectului şi de caracteristicile amplasamentului </w:t>
      </w:r>
      <w:r>
        <w:rPr>
          <w:rFonts w:ascii="Arial Narrow" w:hAnsi="Arial Narrow" w:cs="Arial"/>
          <w:lang w:bidi="ro-RO"/>
        </w:rPr>
        <w:t xml:space="preserve">acestuia, au fost identificate </w:t>
      </w:r>
      <w:r w:rsidR="00820342">
        <w:rPr>
          <w:rFonts w:ascii="Arial Narrow" w:hAnsi="Arial Narrow" w:cs="Arial"/>
          <w:lang w:bidi="ro-RO"/>
        </w:rPr>
        <w:t>8</w:t>
      </w:r>
      <w:r w:rsidRPr="00242F79">
        <w:rPr>
          <w:rFonts w:ascii="Arial Narrow" w:hAnsi="Arial Narrow" w:cs="Arial"/>
          <w:lang w:bidi="ro-RO"/>
        </w:rPr>
        <w:t xml:space="preserve"> variabile</w:t>
      </w:r>
      <w:r w:rsidRPr="005C2C64">
        <w:rPr>
          <w:rFonts w:ascii="Arial Narrow" w:hAnsi="Arial Narrow" w:cs="Arial"/>
          <w:lang w:bidi="ro-RO"/>
        </w:rPr>
        <w:t xml:space="preserve"> climatice şi a fost determinată senzitivitatea proiectului faţă de aceste variabile: </w:t>
      </w:r>
    </w:p>
    <w:p w14:paraId="253784B3" w14:textId="77777777" w:rsidR="00242F79" w:rsidRDefault="00242F79">
      <w:pPr>
        <w:pStyle w:val="Listparagraf"/>
        <w:numPr>
          <w:ilvl w:val="0"/>
          <w:numId w:val="54"/>
        </w:numPr>
        <w:spacing w:line="360" w:lineRule="auto"/>
        <w:contextualSpacing/>
        <w:jc w:val="both"/>
        <w:rPr>
          <w:rFonts w:ascii="Arial Narrow" w:hAnsi="Arial Narrow"/>
        </w:rPr>
      </w:pPr>
      <w:r>
        <w:rPr>
          <w:rFonts w:ascii="Arial Narrow" w:hAnsi="Arial Narrow"/>
        </w:rPr>
        <w:t xml:space="preserve">temperaturi extreme pozitive; </w:t>
      </w:r>
    </w:p>
    <w:p w14:paraId="5DEA99D2" w14:textId="77777777" w:rsidR="00242F79" w:rsidRDefault="00242F79">
      <w:pPr>
        <w:pStyle w:val="Listparagraf"/>
        <w:numPr>
          <w:ilvl w:val="0"/>
          <w:numId w:val="54"/>
        </w:numPr>
        <w:spacing w:line="360" w:lineRule="auto"/>
        <w:contextualSpacing/>
        <w:jc w:val="both"/>
        <w:rPr>
          <w:rFonts w:ascii="Arial Narrow" w:hAnsi="Arial Narrow"/>
        </w:rPr>
      </w:pPr>
      <w:r>
        <w:rPr>
          <w:rFonts w:ascii="Arial Narrow" w:hAnsi="Arial Narrow"/>
        </w:rPr>
        <w:t xml:space="preserve">cresterea temperaturii medii; </w:t>
      </w:r>
    </w:p>
    <w:p w14:paraId="0C1C027B" w14:textId="77777777" w:rsidR="00242F79" w:rsidRPr="00242F79" w:rsidRDefault="00242F79">
      <w:pPr>
        <w:pStyle w:val="Listparagraf"/>
        <w:numPr>
          <w:ilvl w:val="0"/>
          <w:numId w:val="54"/>
        </w:numPr>
        <w:spacing w:line="360" w:lineRule="auto"/>
        <w:contextualSpacing/>
        <w:jc w:val="both"/>
        <w:rPr>
          <w:rFonts w:ascii="Arial Narrow" w:hAnsi="Arial Narrow"/>
        </w:rPr>
      </w:pPr>
      <w:r w:rsidRPr="005C2C64">
        <w:rPr>
          <w:rFonts w:ascii="Arial Narrow" w:hAnsi="Arial Narrow"/>
        </w:rPr>
        <w:t xml:space="preserve">schimbări ale cantităţilor medii de precipitaţii; </w:t>
      </w:r>
    </w:p>
    <w:p w14:paraId="2997DF75" w14:textId="77777777" w:rsidR="00242F79" w:rsidRDefault="00242F79">
      <w:pPr>
        <w:pStyle w:val="Listparagraf"/>
        <w:numPr>
          <w:ilvl w:val="0"/>
          <w:numId w:val="54"/>
        </w:numPr>
        <w:spacing w:line="360" w:lineRule="auto"/>
        <w:contextualSpacing/>
        <w:jc w:val="both"/>
        <w:rPr>
          <w:rFonts w:ascii="Arial Narrow" w:hAnsi="Arial Narrow"/>
        </w:rPr>
      </w:pPr>
      <w:r w:rsidRPr="005C2C64">
        <w:rPr>
          <w:rFonts w:ascii="Arial Narrow" w:hAnsi="Arial Narrow"/>
        </w:rPr>
        <w:lastRenderedPageBreak/>
        <w:t>schimbări ale precipitațiilor extreme;</w:t>
      </w:r>
    </w:p>
    <w:p w14:paraId="2C4315B1" w14:textId="66CB5264" w:rsidR="00820342" w:rsidRDefault="00820342">
      <w:pPr>
        <w:pStyle w:val="Listparagraf"/>
        <w:numPr>
          <w:ilvl w:val="0"/>
          <w:numId w:val="54"/>
        </w:numPr>
        <w:spacing w:line="360" w:lineRule="auto"/>
        <w:contextualSpacing/>
        <w:jc w:val="both"/>
        <w:rPr>
          <w:rFonts w:ascii="Arial Narrow" w:hAnsi="Arial Narrow"/>
        </w:rPr>
      </w:pPr>
      <w:r>
        <w:rPr>
          <w:rFonts w:ascii="Arial Narrow" w:hAnsi="Arial Narrow"/>
        </w:rPr>
        <w:t xml:space="preserve">fenomenul de inghet – dezghet; </w:t>
      </w:r>
    </w:p>
    <w:p w14:paraId="42645CE0" w14:textId="77777777" w:rsidR="00242F79" w:rsidRPr="005C2C64" w:rsidRDefault="00242F79">
      <w:pPr>
        <w:pStyle w:val="Listparagraf"/>
        <w:numPr>
          <w:ilvl w:val="0"/>
          <w:numId w:val="54"/>
        </w:numPr>
        <w:spacing w:line="360" w:lineRule="auto"/>
        <w:contextualSpacing/>
        <w:jc w:val="both"/>
        <w:rPr>
          <w:rFonts w:ascii="Arial Narrow" w:hAnsi="Arial Narrow"/>
        </w:rPr>
      </w:pPr>
      <w:r>
        <w:rPr>
          <w:rFonts w:ascii="Arial Narrow" w:hAnsi="Arial Narrow"/>
        </w:rPr>
        <w:t xml:space="preserve">creșterea vitezei vantului; </w:t>
      </w:r>
    </w:p>
    <w:p w14:paraId="1F4BE142" w14:textId="51A8E86C" w:rsidR="00242F79" w:rsidRDefault="00242F79">
      <w:pPr>
        <w:pStyle w:val="Listparagraf"/>
        <w:numPr>
          <w:ilvl w:val="0"/>
          <w:numId w:val="54"/>
        </w:numPr>
        <w:spacing w:after="0" w:line="360" w:lineRule="auto"/>
        <w:contextualSpacing/>
        <w:jc w:val="both"/>
        <w:rPr>
          <w:rFonts w:ascii="Arial Narrow" w:hAnsi="Arial Narrow"/>
        </w:rPr>
      </w:pPr>
      <w:r>
        <w:rPr>
          <w:rFonts w:ascii="Arial Narrow" w:hAnsi="Arial Narrow"/>
        </w:rPr>
        <w:t>eroziunea solului</w:t>
      </w:r>
      <w:r w:rsidR="00820342">
        <w:rPr>
          <w:rFonts w:ascii="Arial Narrow" w:hAnsi="Arial Narrow"/>
        </w:rPr>
        <w:t xml:space="preserve">; </w:t>
      </w:r>
    </w:p>
    <w:p w14:paraId="306D0E52" w14:textId="2D240B4E" w:rsidR="00820342" w:rsidRDefault="00820342">
      <w:pPr>
        <w:pStyle w:val="Listparagraf"/>
        <w:numPr>
          <w:ilvl w:val="0"/>
          <w:numId w:val="54"/>
        </w:numPr>
        <w:spacing w:after="0" w:line="360" w:lineRule="auto"/>
        <w:contextualSpacing/>
        <w:jc w:val="both"/>
        <w:rPr>
          <w:rFonts w:ascii="Arial Narrow" w:hAnsi="Arial Narrow"/>
        </w:rPr>
      </w:pPr>
      <w:r>
        <w:rPr>
          <w:rFonts w:ascii="Arial Narrow" w:hAnsi="Arial Narrow"/>
        </w:rPr>
        <w:t>ceata.</w:t>
      </w:r>
    </w:p>
    <w:p w14:paraId="3D0D5953" w14:textId="61DB1B36" w:rsidR="00242F79" w:rsidRPr="005C2C64" w:rsidRDefault="00242F79" w:rsidP="00242F79">
      <w:pPr>
        <w:pStyle w:val="Listparagraf"/>
        <w:spacing w:after="0" w:line="360" w:lineRule="auto"/>
        <w:ind w:left="0" w:firstLine="720"/>
        <w:jc w:val="both"/>
        <w:rPr>
          <w:rFonts w:ascii="Arial Narrow" w:hAnsi="Arial Narrow" w:cs="Arial"/>
          <w:lang w:bidi="ro-RO"/>
        </w:rPr>
      </w:pPr>
      <w:r w:rsidRPr="005C2C64">
        <w:rPr>
          <w:rFonts w:ascii="Arial Narrow" w:hAnsi="Arial Narrow" w:cs="Arial"/>
          <w:lang w:bidi="ro-RO"/>
        </w:rPr>
        <w:t xml:space="preserve">Pentru a evalua expunerea curentă a proiectului faţă de fiecare din variabilele climatice selectate, au fost utilizate date publice despre </w:t>
      </w:r>
      <w:r>
        <w:rPr>
          <w:rFonts w:ascii="Arial Narrow" w:hAnsi="Arial Narrow" w:cs="Arial"/>
          <w:lang w:bidi="ro-RO"/>
        </w:rPr>
        <w:t>temperatur</w:t>
      </w:r>
      <w:r w:rsidR="00820342">
        <w:rPr>
          <w:rFonts w:ascii="Arial Narrow" w:hAnsi="Arial Narrow" w:cs="Arial"/>
          <w:lang w:bidi="ro-RO"/>
        </w:rPr>
        <w:t>a</w:t>
      </w:r>
      <w:r>
        <w:rPr>
          <w:rFonts w:ascii="Arial Narrow" w:hAnsi="Arial Narrow" w:cs="Arial"/>
          <w:lang w:bidi="ro-RO"/>
        </w:rPr>
        <w:t xml:space="preserve">, </w:t>
      </w:r>
      <w:r w:rsidRPr="005C2C64">
        <w:rPr>
          <w:rFonts w:ascii="Arial Narrow" w:hAnsi="Arial Narrow" w:cs="Arial"/>
          <w:lang w:bidi="ro-RO"/>
        </w:rPr>
        <w:t>precipitaţii, ero</w:t>
      </w:r>
      <w:r>
        <w:rPr>
          <w:rFonts w:ascii="Arial Narrow" w:hAnsi="Arial Narrow" w:cs="Arial"/>
          <w:lang w:bidi="ro-RO"/>
        </w:rPr>
        <w:t xml:space="preserve">ziunea solului, viteza vantului, </w:t>
      </w:r>
      <w:r w:rsidRPr="005C2C64">
        <w:rPr>
          <w:rFonts w:ascii="Arial Narrow" w:hAnsi="Arial Narrow" w:cs="Arial"/>
          <w:lang w:bidi="ro-RO"/>
        </w:rPr>
        <w:t xml:space="preserve">etc. Pentru determinarea expunerii viitoare a proiectului faţă de variabilele climatice au fost folosite scenariile elaborate de Administraţia Naţională de Meteorologie. </w:t>
      </w:r>
    </w:p>
    <w:p w14:paraId="44288F68" w14:textId="7DB33D71" w:rsidR="00FC6E1A" w:rsidRDefault="00242F79" w:rsidP="00242F79">
      <w:pPr>
        <w:widowControl w:val="0"/>
        <w:spacing w:line="360" w:lineRule="auto"/>
        <w:ind w:firstLine="720"/>
        <w:jc w:val="both"/>
        <w:rPr>
          <w:rFonts w:ascii="Arial Narrow" w:hAnsi="Arial Narrow"/>
          <w:sz w:val="22"/>
          <w:szCs w:val="22"/>
        </w:rPr>
      </w:pPr>
      <w:r w:rsidRPr="005C2C64">
        <w:rPr>
          <w:rFonts w:ascii="Arial Narrow" w:hAnsi="Arial Narrow"/>
          <w:sz w:val="22"/>
          <w:szCs w:val="22"/>
        </w:rPr>
        <w:t xml:space="preserve">Pentru reducerea / eliminarea riscurilor asociate cu schimbările climatice au fost propuse măsuri / soluții de adaptare: au fost prevăzute structuri şi materiale reziliente la </w:t>
      </w:r>
      <w:r>
        <w:rPr>
          <w:rFonts w:ascii="Arial Narrow" w:hAnsi="Arial Narrow"/>
          <w:sz w:val="22"/>
          <w:szCs w:val="22"/>
        </w:rPr>
        <w:t xml:space="preserve">efectele schimbărilor climatice </w:t>
      </w:r>
      <w:r w:rsidR="00820342">
        <w:rPr>
          <w:rFonts w:ascii="Arial Narrow" w:hAnsi="Arial Narrow"/>
          <w:sz w:val="22"/>
          <w:szCs w:val="22"/>
        </w:rPr>
        <w:t xml:space="preserve">(precum asfalt rezistent la variatii mari de temperatura si la cicluri repetate de inghet – dezghet) </w:t>
      </w:r>
      <w:r>
        <w:rPr>
          <w:rFonts w:ascii="Arial Narrow" w:hAnsi="Arial Narrow"/>
          <w:sz w:val="22"/>
          <w:szCs w:val="22"/>
        </w:rPr>
        <w:t xml:space="preserve">si au fost dimensionate lucrările de scurgere a apelor pentru preluarea precipitatiilor extreme. </w:t>
      </w:r>
    </w:p>
    <w:p w14:paraId="631262D8" w14:textId="77777777" w:rsidR="00242F79" w:rsidRPr="004651C5" w:rsidRDefault="00242F79" w:rsidP="00242F79">
      <w:pPr>
        <w:widowControl w:val="0"/>
        <w:spacing w:line="360" w:lineRule="auto"/>
        <w:ind w:firstLine="720"/>
        <w:jc w:val="both"/>
        <w:rPr>
          <w:rFonts w:ascii="Arial" w:hAnsi="Arial" w:cs="Arial"/>
        </w:rPr>
      </w:pPr>
    </w:p>
    <w:p w14:paraId="5366DF0B" w14:textId="77777777" w:rsidR="009629FE" w:rsidRPr="00242F79" w:rsidRDefault="009629FE">
      <w:pPr>
        <w:pStyle w:val="Titlu2"/>
        <w:numPr>
          <w:ilvl w:val="0"/>
          <w:numId w:val="52"/>
        </w:numPr>
        <w:ind w:left="0" w:firstLine="0"/>
        <w:rPr>
          <w:rStyle w:val="sp1"/>
          <w:rFonts w:cs="Arial"/>
          <w:b/>
          <w:color w:val="365F91" w:themeColor="accent1" w:themeShade="BF"/>
        </w:rPr>
      </w:pPr>
      <w:bookmarkStart w:id="328" w:name="_Toc427931914"/>
      <w:bookmarkStart w:id="329" w:name="_Toc429578952"/>
      <w:bookmarkStart w:id="330" w:name="_Toc488750438"/>
      <w:bookmarkStart w:id="331" w:name="_Toc156999942"/>
      <w:r w:rsidRPr="00242F79">
        <w:rPr>
          <w:rStyle w:val="sp1"/>
          <w:rFonts w:cs="Arial"/>
          <w:b/>
          <w:color w:val="365F91" w:themeColor="accent1" w:themeShade="BF"/>
        </w:rPr>
        <w:t>P</w:t>
      </w:r>
      <w:r w:rsidR="00575896" w:rsidRPr="00242F79">
        <w:rPr>
          <w:rStyle w:val="sp1"/>
          <w:rFonts w:cs="Arial"/>
          <w:b/>
          <w:color w:val="365F91" w:themeColor="accent1" w:themeShade="BF"/>
        </w:rPr>
        <w:t>REVEDERI PENTRU MONITORIZAREA MEDIULUI</w:t>
      </w:r>
      <w:bookmarkEnd w:id="328"/>
      <w:bookmarkEnd w:id="329"/>
      <w:bookmarkEnd w:id="330"/>
      <w:bookmarkEnd w:id="331"/>
    </w:p>
    <w:p w14:paraId="2C879C63" w14:textId="77777777" w:rsidR="00E01411" w:rsidRPr="004651C5" w:rsidRDefault="00E01411">
      <w:pPr>
        <w:pStyle w:val="Titlu2"/>
        <w:numPr>
          <w:ilvl w:val="1"/>
          <w:numId w:val="55"/>
        </w:numPr>
        <w:ind w:left="0" w:firstLine="0"/>
      </w:pPr>
      <w:bookmarkStart w:id="332" w:name="_Toc429578953"/>
      <w:bookmarkStart w:id="333" w:name="_Toc488750439"/>
      <w:bookmarkStart w:id="334" w:name="_Toc156999943"/>
      <w:r w:rsidRPr="004651C5">
        <w:t>Dot</w:t>
      </w:r>
      <w:r w:rsidR="00DA76DB">
        <w:t>a</w:t>
      </w:r>
      <w:r w:rsidRPr="004651C5">
        <w:t xml:space="preserve">ri </w:t>
      </w:r>
      <w:r w:rsidR="00DA76DB">
        <w:t>s</w:t>
      </w:r>
      <w:r w:rsidRPr="004651C5">
        <w:t>i m</w:t>
      </w:r>
      <w:r w:rsidR="00DA76DB">
        <w:t>a</w:t>
      </w:r>
      <w:r w:rsidRPr="004651C5">
        <w:t>suri prev</w:t>
      </w:r>
      <w:r w:rsidR="00DA76DB">
        <w:t>a</w:t>
      </w:r>
      <w:r w:rsidRPr="004651C5">
        <w:t>zute pentru controlul emisiilor de poluan</w:t>
      </w:r>
      <w:r w:rsidR="00DA76DB">
        <w:t>t</w:t>
      </w:r>
      <w:r w:rsidRPr="004651C5">
        <w:t>i in mediu</w:t>
      </w:r>
      <w:bookmarkEnd w:id="332"/>
      <w:bookmarkEnd w:id="333"/>
      <w:bookmarkEnd w:id="334"/>
      <w:r w:rsidRPr="004651C5">
        <w:t xml:space="preserve"> </w:t>
      </w:r>
    </w:p>
    <w:p w14:paraId="69875150" w14:textId="77777777"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In </w:t>
      </w:r>
      <w:r w:rsidRPr="004651C5">
        <w:rPr>
          <w:rFonts w:ascii="Arial Narrow" w:hAnsi="Arial Narrow" w:cs="Arial"/>
          <w:b/>
          <w:sz w:val="22"/>
          <w:szCs w:val="22"/>
        </w:rPr>
        <w:t>perioada de execu</w:t>
      </w:r>
      <w:r w:rsidR="00DA76DB">
        <w:rPr>
          <w:rFonts w:ascii="Arial Narrow" w:hAnsi="Arial Narrow" w:cs="Arial"/>
          <w:b/>
          <w:sz w:val="22"/>
          <w:szCs w:val="22"/>
        </w:rPr>
        <w:t>t</w:t>
      </w:r>
      <w:r w:rsidRPr="004651C5">
        <w:rPr>
          <w:rFonts w:ascii="Arial Narrow" w:hAnsi="Arial Narrow" w:cs="Arial"/>
          <w:b/>
          <w:sz w:val="22"/>
          <w:szCs w:val="22"/>
        </w:rPr>
        <w:t>ie</w:t>
      </w:r>
      <w:r w:rsidR="002B5DD6" w:rsidRPr="004651C5">
        <w:rPr>
          <w:rFonts w:ascii="Arial Narrow" w:hAnsi="Arial Narrow" w:cs="Arial"/>
          <w:sz w:val="22"/>
          <w:szCs w:val="22"/>
        </w:rPr>
        <w:t>, c</w:t>
      </w:r>
      <w:r w:rsidRPr="004651C5">
        <w:rPr>
          <w:rFonts w:ascii="Arial Narrow" w:hAnsi="Arial Narrow" w:cs="Arial"/>
          <w:sz w:val="22"/>
          <w:szCs w:val="22"/>
        </w:rPr>
        <w:t>onstructorul are obliga</w:t>
      </w:r>
      <w:r w:rsidR="00DA76DB">
        <w:rPr>
          <w:rFonts w:ascii="Arial Narrow" w:hAnsi="Arial Narrow" w:cs="Arial"/>
          <w:sz w:val="22"/>
          <w:szCs w:val="22"/>
        </w:rPr>
        <w:t>t</w:t>
      </w:r>
      <w:r w:rsidRPr="004651C5">
        <w:rPr>
          <w:rFonts w:ascii="Arial Narrow" w:hAnsi="Arial Narrow" w:cs="Arial"/>
          <w:sz w:val="22"/>
          <w:szCs w:val="22"/>
        </w:rPr>
        <w:t>ia respect</w:t>
      </w:r>
      <w:r w:rsidR="00DA76DB">
        <w:rPr>
          <w:rFonts w:ascii="Arial Narrow" w:hAnsi="Arial Narrow" w:cs="Arial"/>
          <w:sz w:val="22"/>
          <w:szCs w:val="22"/>
        </w:rPr>
        <w:t>a</w:t>
      </w:r>
      <w:r w:rsidR="002B5DD6" w:rsidRPr="004651C5">
        <w:rPr>
          <w:rFonts w:ascii="Arial Narrow" w:hAnsi="Arial Narrow" w:cs="Arial"/>
          <w:sz w:val="22"/>
          <w:szCs w:val="22"/>
        </w:rPr>
        <w:t>rii planului de monitorizare in perioada de construc</w:t>
      </w:r>
      <w:r w:rsidR="00DA76DB">
        <w:rPr>
          <w:rFonts w:ascii="Arial Narrow" w:hAnsi="Arial Narrow" w:cs="Arial"/>
          <w:sz w:val="22"/>
          <w:szCs w:val="22"/>
        </w:rPr>
        <w:t>t</w:t>
      </w:r>
      <w:r w:rsidR="002B5DD6" w:rsidRPr="004651C5">
        <w:rPr>
          <w:rFonts w:ascii="Arial Narrow" w:hAnsi="Arial Narrow" w:cs="Arial"/>
          <w:sz w:val="22"/>
          <w:szCs w:val="22"/>
        </w:rPr>
        <w:t>ie, care cuprinde toate m</w:t>
      </w:r>
      <w:r w:rsidR="00DA76DB">
        <w:rPr>
          <w:rFonts w:ascii="Arial Narrow" w:hAnsi="Arial Narrow" w:cs="Arial"/>
          <w:sz w:val="22"/>
          <w:szCs w:val="22"/>
        </w:rPr>
        <w:t>a</w:t>
      </w:r>
      <w:r w:rsidRPr="004651C5">
        <w:rPr>
          <w:rFonts w:ascii="Arial Narrow" w:hAnsi="Arial Narrow" w:cs="Arial"/>
          <w:sz w:val="22"/>
          <w:szCs w:val="22"/>
        </w:rPr>
        <w:t>surile de protec</w:t>
      </w:r>
      <w:r w:rsidR="00DA76DB">
        <w:rPr>
          <w:rFonts w:ascii="Arial Narrow" w:hAnsi="Arial Narrow" w:cs="Arial"/>
          <w:sz w:val="22"/>
          <w:szCs w:val="22"/>
        </w:rPr>
        <w:t>t</w:t>
      </w:r>
      <w:r w:rsidRPr="004651C5">
        <w:rPr>
          <w:rFonts w:ascii="Arial Narrow" w:hAnsi="Arial Narrow" w:cs="Arial"/>
          <w:sz w:val="22"/>
          <w:szCs w:val="22"/>
        </w:rPr>
        <w:t>ie a mediului in perioada de execu</w:t>
      </w:r>
      <w:r w:rsidR="00DA76DB">
        <w:rPr>
          <w:rFonts w:ascii="Arial Narrow" w:hAnsi="Arial Narrow" w:cs="Arial"/>
          <w:sz w:val="22"/>
          <w:szCs w:val="22"/>
        </w:rPr>
        <w:t>t</w:t>
      </w:r>
      <w:r w:rsidR="002B5DD6"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care e</w:t>
      </w:r>
      <w:r w:rsidR="002B5DD6" w:rsidRPr="004651C5">
        <w:rPr>
          <w:rFonts w:ascii="Arial Narrow" w:hAnsi="Arial Narrow" w:cs="Arial"/>
          <w:sz w:val="22"/>
          <w:szCs w:val="22"/>
        </w:rPr>
        <w:t>ste supus aprob</w:t>
      </w:r>
      <w:r w:rsidR="00DA76DB">
        <w:rPr>
          <w:rFonts w:ascii="Arial Narrow" w:hAnsi="Arial Narrow" w:cs="Arial"/>
          <w:sz w:val="22"/>
          <w:szCs w:val="22"/>
        </w:rPr>
        <w:t>a</w:t>
      </w:r>
      <w:r w:rsidRPr="004651C5">
        <w:rPr>
          <w:rFonts w:ascii="Arial Narrow" w:hAnsi="Arial Narrow" w:cs="Arial"/>
          <w:sz w:val="22"/>
          <w:szCs w:val="22"/>
        </w:rPr>
        <w:t>rii de catre Agen</w:t>
      </w:r>
      <w:r w:rsidR="00DA76DB">
        <w:rPr>
          <w:rFonts w:ascii="Arial Narrow" w:hAnsi="Arial Narrow" w:cs="Arial"/>
          <w:sz w:val="22"/>
          <w:szCs w:val="22"/>
        </w:rPr>
        <w:t>t</w:t>
      </w:r>
      <w:r w:rsidRPr="004651C5">
        <w:rPr>
          <w:rFonts w:ascii="Arial Narrow" w:hAnsi="Arial Narrow" w:cs="Arial"/>
          <w:sz w:val="22"/>
          <w:szCs w:val="22"/>
        </w:rPr>
        <w:t>ia pentru Protec</w:t>
      </w:r>
      <w:r w:rsidR="00DA76DB">
        <w:rPr>
          <w:rFonts w:ascii="Arial Narrow" w:hAnsi="Arial Narrow" w:cs="Arial"/>
          <w:sz w:val="22"/>
          <w:szCs w:val="22"/>
        </w:rPr>
        <w:t>t</w:t>
      </w:r>
      <w:r w:rsidRPr="004651C5">
        <w:rPr>
          <w:rFonts w:ascii="Arial Narrow" w:hAnsi="Arial Narrow" w:cs="Arial"/>
          <w:sz w:val="22"/>
          <w:szCs w:val="22"/>
        </w:rPr>
        <w:t xml:space="preserve">ia Mediului </w:t>
      </w:r>
      <w:r w:rsidR="004C44E2">
        <w:rPr>
          <w:rFonts w:ascii="Arial Narrow" w:hAnsi="Arial Narrow" w:cs="Arial"/>
          <w:sz w:val="22"/>
          <w:szCs w:val="22"/>
        </w:rPr>
        <w:t>Constanta</w:t>
      </w:r>
      <w:r w:rsidRPr="004651C5">
        <w:rPr>
          <w:rFonts w:ascii="Arial Narrow" w:hAnsi="Arial Narrow" w:cs="Arial"/>
          <w:sz w:val="22"/>
          <w:szCs w:val="22"/>
        </w:rPr>
        <w:t>.</w:t>
      </w:r>
    </w:p>
    <w:p w14:paraId="0747519E" w14:textId="77777777"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de protec</w:t>
      </w:r>
      <w:r w:rsidR="00DA76DB">
        <w:rPr>
          <w:rFonts w:ascii="Arial Narrow" w:hAnsi="Arial Narrow" w:cs="Arial"/>
          <w:sz w:val="22"/>
          <w:szCs w:val="22"/>
        </w:rPr>
        <w:t>t</w:t>
      </w:r>
      <w:r w:rsidRPr="004651C5">
        <w:rPr>
          <w:rFonts w:ascii="Arial Narrow" w:hAnsi="Arial Narrow" w:cs="Arial"/>
          <w:sz w:val="22"/>
          <w:szCs w:val="22"/>
        </w:rPr>
        <w:t>ie a mediului sunt structurate pe mai multe direc</w:t>
      </w:r>
      <w:r w:rsidR="00DA76DB">
        <w:rPr>
          <w:rFonts w:ascii="Arial Narrow" w:hAnsi="Arial Narrow" w:cs="Arial"/>
          <w:sz w:val="22"/>
          <w:szCs w:val="22"/>
        </w:rPr>
        <w:t>t</w:t>
      </w:r>
      <w:r w:rsidRPr="004651C5">
        <w:rPr>
          <w:rFonts w:ascii="Arial Narrow" w:hAnsi="Arial Narrow" w:cs="Arial"/>
          <w:sz w:val="22"/>
          <w:szCs w:val="22"/>
        </w:rPr>
        <w:t>ii:</w:t>
      </w:r>
    </w:p>
    <w:p w14:paraId="5612CEEC" w14:textId="77777777" w:rsidR="00544932" w:rsidRPr="004651C5" w:rsidRDefault="002B5DD6">
      <w:pPr>
        <w:numPr>
          <w:ilvl w:val="0"/>
          <w:numId w:val="16"/>
        </w:numPr>
        <w:spacing w:line="360" w:lineRule="auto"/>
        <w:ind w:right="-24"/>
        <w:jc w:val="both"/>
        <w:rPr>
          <w:rFonts w:ascii="Arial Narrow" w:hAnsi="Arial Narrow" w:cs="Arial"/>
          <w:sz w:val="22"/>
          <w:szCs w:val="22"/>
        </w:rPr>
      </w:pPr>
      <w:r w:rsidRPr="004651C5">
        <w:rPr>
          <w:rFonts w:ascii="Arial Narrow" w:hAnsi="Arial Narrow" w:cs="Arial"/>
          <w:sz w:val="22"/>
          <w:szCs w:val="22"/>
        </w:rPr>
        <w:t>adoptarea in</w:t>
      </w:r>
      <w:r w:rsidR="00544932" w:rsidRPr="004651C5">
        <w:rPr>
          <w:rFonts w:ascii="Arial Narrow" w:hAnsi="Arial Narrow" w:cs="Arial"/>
          <w:sz w:val="22"/>
          <w:szCs w:val="22"/>
        </w:rPr>
        <w:t xml:space="preserve"> perioada lucr</w:t>
      </w:r>
      <w:r w:rsidR="00DA76DB">
        <w:rPr>
          <w:rFonts w:ascii="Arial Narrow" w:hAnsi="Arial Narrow" w:cs="Arial"/>
          <w:sz w:val="22"/>
          <w:szCs w:val="22"/>
        </w:rPr>
        <w:t>a</w:t>
      </w:r>
      <w:r w:rsidR="00544932" w:rsidRPr="004651C5">
        <w:rPr>
          <w:rFonts w:ascii="Arial Narrow" w:hAnsi="Arial Narrow" w:cs="Arial"/>
          <w:sz w:val="22"/>
          <w:szCs w:val="22"/>
        </w:rPr>
        <w:t>rilor d</w:t>
      </w:r>
      <w:r w:rsidR="00283C24">
        <w:rPr>
          <w:rFonts w:ascii="Arial Narrow" w:hAnsi="Arial Narrow" w:cs="Arial"/>
          <w:sz w:val="22"/>
          <w:szCs w:val="22"/>
        </w:rPr>
        <w:t>e modernizare</w:t>
      </w:r>
      <w:r w:rsidRPr="004651C5">
        <w:rPr>
          <w:rFonts w:ascii="Arial Narrow" w:hAnsi="Arial Narrow" w:cs="Arial"/>
          <w:sz w:val="22"/>
          <w:szCs w:val="22"/>
        </w:rPr>
        <w:t xml:space="preserve">, a unor tehnologii </w:t>
      </w:r>
      <w:r w:rsidR="00DA76DB">
        <w:rPr>
          <w:rFonts w:ascii="Arial Narrow" w:hAnsi="Arial Narrow" w:cs="Arial"/>
          <w:sz w:val="22"/>
          <w:szCs w:val="22"/>
        </w:rPr>
        <w:t>s</w:t>
      </w:r>
      <w:r w:rsidR="00544932" w:rsidRPr="004651C5">
        <w:rPr>
          <w:rFonts w:ascii="Arial Narrow" w:hAnsi="Arial Narrow" w:cs="Arial"/>
          <w:sz w:val="22"/>
          <w:szCs w:val="22"/>
        </w:rPr>
        <w:t xml:space="preserve">i echipamente de lucru prietenoase cu mediul, cu consum redus de combustibil </w:t>
      </w:r>
      <w:r w:rsidR="00DA76DB">
        <w:rPr>
          <w:rFonts w:ascii="Arial Narrow" w:hAnsi="Arial Narrow" w:cs="Arial"/>
          <w:sz w:val="22"/>
          <w:szCs w:val="22"/>
        </w:rPr>
        <w:t>s</w:t>
      </w:r>
      <w:r w:rsidR="00544932" w:rsidRPr="004651C5">
        <w:rPr>
          <w:rFonts w:ascii="Arial Narrow" w:hAnsi="Arial Narrow" w:cs="Arial"/>
          <w:sz w:val="22"/>
          <w:szCs w:val="22"/>
        </w:rPr>
        <w:t>i emisii c</w:t>
      </w:r>
      <w:r w:rsidR="00DA76DB">
        <w:rPr>
          <w:rFonts w:ascii="Arial Narrow" w:hAnsi="Arial Narrow" w:cs="Arial"/>
          <w:sz w:val="22"/>
          <w:szCs w:val="22"/>
        </w:rPr>
        <w:t>a</w:t>
      </w:r>
      <w:r w:rsidR="00544932" w:rsidRPr="004651C5">
        <w:rPr>
          <w:rFonts w:ascii="Arial Narrow" w:hAnsi="Arial Narrow" w:cs="Arial"/>
          <w:sz w:val="22"/>
          <w:szCs w:val="22"/>
        </w:rPr>
        <w:t>t mai mici de poluan</w:t>
      </w:r>
      <w:r w:rsidR="00DA76DB">
        <w:rPr>
          <w:rFonts w:ascii="Arial Narrow" w:hAnsi="Arial Narrow" w:cs="Arial"/>
          <w:sz w:val="22"/>
          <w:szCs w:val="22"/>
        </w:rPr>
        <w:t>t</w:t>
      </w:r>
      <w:r w:rsidR="00544932" w:rsidRPr="004651C5">
        <w:rPr>
          <w:rFonts w:ascii="Arial Narrow" w:hAnsi="Arial Narrow" w:cs="Arial"/>
          <w:sz w:val="22"/>
          <w:szCs w:val="22"/>
        </w:rPr>
        <w:t>i atmosferici;</w:t>
      </w:r>
    </w:p>
    <w:p w14:paraId="2A991A3D" w14:textId="77777777" w:rsidR="00544932" w:rsidRPr="004651C5" w:rsidRDefault="00544932">
      <w:pPr>
        <w:numPr>
          <w:ilvl w:val="0"/>
          <w:numId w:val="16"/>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de tehnologii performante cu rol in reducerea timpului de execu</w:t>
      </w:r>
      <w:r w:rsidR="00DA76DB">
        <w:rPr>
          <w:rFonts w:ascii="Arial Narrow" w:hAnsi="Arial Narrow" w:cs="Arial"/>
          <w:sz w:val="22"/>
          <w:szCs w:val="22"/>
        </w:rPr>
        <w:t>t</w:t>
      </w:r>
      <w:r w:rsidRPr="004651C5">
        <w:rPr>
          <w:rFonts w:ascii="Arial Narrow" w:hAnsi="Arial Narrow" w:cs="Arial"/>
          <w:sz w:val="22"/>
          <w:szCs w:val="22"/>
        </w:rPr>
        <w:t xml:space="preserve">ie, reducerea consumului de materiale </w:t>
      </w:r>
      <w:r w:rsidR="00DA76DB">
        <w:rPr>
          <w:rFonts w:ascii="Arial Narrow" w:hAnsi="Arial Narrow" w:cs="Arial"/>
          <w:sz w:val="22"/>
          <w:szCs w:val="22"/>
        </w:rPr>
        <w:t>s</w:t>
      </w:r>
      <w:r w:rsidRPr="004651C5">
        <w:rPr>
          <w:rFonts w:ascii="Arial Narrow" w:hAnsi="Arial Narrow" w:cs="Arial"/>
          <w:sz w:val="22"/>
          <w:szCs w:val="22"/>
        </w:rPr>
        <w:t>i reducerea consumului energetic;</w:t>
      </w:r>
    </w:p>
    <w:p w14:paraId="4E905C38" w14:textId="77777777" w:rsidR="00544932" w:rsidRPr="004651C5" w:rsidRDefault="00544932">
      <w:pPr>
        <w:numPr>
          <w:ilvl w:val="0"/>
          <w:numId w:val="1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colectarea, depozitarea </w:t>
      </w:r>
      <w:r w:rsidR="00DA76DB">
        <w:rPr>
          <w:rFonts w:ascii="Arial Narrow" w:hAnsi="Arial Narrow" w:cs="Arial"/>
          <w:sz w:val="22"/>
          <w:szCs w:val="22"/>
        </w:rPr>
        <w:t>s</w:t>
      </w:r>
      <w:r w:rsidRPr="004651C5">
        <w:rPr>
          <w:rFonts w:ascii="Arial Narrow" w:hAnsi="Arial Narrow" w:cs="Arial"/>
          <w:sz w:val="22"/>
          <w:szCs w:val="22"/>
        </w:rPr>
        <w:t>i eliminarea corespunz</w:t>
      </w:r>
      <w:r w:rsidR="00DA76DB">
        <w:rPr>
          <w:rFonts w:ascii="Arial Narrow" w:hAnsi="Arial Narrow" w:cs="Arial"/>
          <w:sz w:val="22"/>
          <w:szCs w:val="22"/>
        </w:rPr>
        <w:t>a</w:t>
      </w:r>
      <w:r w:rsidRPr="004651C5">
        <w:rPr>
          <w:rFonts w:ascii="Arial Narrow" w:hAnsi="Arial Narrow" w:cs="Arial"/>
          <w:sz w:val="22"/>
          <w:szCs w:val="22"/>
        </w:rPr>
        <w:t>toare a tuturor categoriilor de de</w:t>
      </w:r>
      <w:r w:rsidR="00DA76DB">
        <w:rPr>
          <w:rFonts w:ascii="Arial Narrow" w:hAnsi="Arial Narrow" w:cs="Arial"/>
          <w:sz w:val="22"/>
          <w:szCs w:val="22"/>
        </w:rPr>
        <w:t>s</w:t>
      </w:r>
      <w:r w:rsidRPr="004651C5">
        <w:rPr>
          <w:rFonts w:ascii="Arial Narrow" w:hAnsi="Arial Narrow" w:cs="Arial"/>
          <w:sz w:val="22"/>
          <w:szCs w:val="22"/>
        </w:rPr>
        <w:t>euri (lichide, menajere, tehnologice);</w:t>
      </w:r>
    </w:p>
    <w:p w14:paraId="132EA3D1" w14:textId="77777777" w:rsidR="00544932" w:rsidRPr="004651C5" w:rsidRDefault="00544932">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unor materiale de construc</w:t>
      </w:r>
      <w:r w:rsidR="00DA76DB">
        <w:rPr>
          <w:rFonts w:ascii="Arial Narrow" w:hAnsi="Arial Narrow" w:cs="Arial"/>
          <w:sz w:val="22"/>
          <w:szCs w:val="22"/>
        </w:rPr>
        <w:t>t</w:t>
      </w:r>
      <w:r w:rsidR="002B5DD6" w:rsidRPr="004651C5">
        <w:rPr>
          <w:rFonts w:ascii="Arial Narrow" w:hAnsi="Arial Narrow" w:cs="Arial"/>
          <w:sz w:val="22"/>
          <w:szCs w:val="22"/>
        </w:rPr>
        <w:t>ie care respect</w:t>
      </w:r>
      <w:r w:rsidR="00DA76DB">
        <w:rPr>
          <w:rFonts w:ascii="Arial Narrow" w:hAnsi="Arial Narrow" w:cs="Arial"/>
          <w:sz w:val="22"/>
          <w:szCs w:val="22"/>
        </w:rPr>
        <w:t>a</w:t>
      </w:r>
      <w:r w:rsidRPr="004651C5">
        <w:rPr>
          <w:rFonts w:ascii="Arial Narrow" w:hAnsi="Arial Narrow" w:cs="Arial"/>
          <w:sz w:val="22"/>
          <w:szCs w:val="22"/>
        </w:rPr>
        <w:t xml:space="preserve"> standarde inalte de calitate ce vor asigura diminuarea cantit</w:t>
      </w:r>
      <w:r w:rsidR="00DA76DB">
        <w:rPr>
          <w:rFonts w:ascii="Arial Narrow" w:hAnsi="Arial Narrow" w:cs="Arial"/>
          <w:sz w:val="22"/>
          <w:szCs w:val="22"/>
        </w:rPr>
        <w:t>at</w:t>
      </w:r>
      <w:r w:rsidRPr="004651C5">
        <w:rPr>
          <w:rFonts w:ascii="Arial Narrow" w:hAnsi="Arial Narrow" w:cs="Arial"/>
          <w:sz w:val="22"/>
          <w:szCs w:val="22"/>
        </w:rPr>
        <w:t>ii de de</w:t>
      </w:r>
      <w:r w:rsidR="00DA76DB">
        <w:rPr>
          <w:rFonts w:ascii="Arial Narrow" w:hAnsi="Arial Narrow" w:cs="Arial"/>
          <w:sz w:val="22"/>
          <w:szCs w:val="22"/>
        </w:rPr>
        <w:t>s</w:t>
      </w:r>
      <w:r w:rsidRPr="004651C5">
        <w:rPr>
          <w:rFonts w:ascii="Arial Narrow" w:hAnsi="Arial Narrow" w:cs="Arial"/>
          <w:sz w:val="22"/>
          <w:szCs w:val="22"/>
        </w:rPr>
        <w:t>euri rezultate in urma lucr</w:t>
      </w:r>
      <w:r w:rsidR="00DA76DB">
        <w:rPr>
          <w:rFonts w:ascii="Arial Narrow" w:hAnsi="Arial Narrow" w:cs="Arial"/>
          <w:sz w:val="22"/>
          <w:szCs w:val="22"/>
        </w:rPr>
        <w:t>a</w:t>
      </w:r>
      <w:r w:rsidRPr="004651C5">
        <w:rPr>
          <w:rFonts w:ascii="Arial Narrow" w:hAnsi="Arial Narrow" w:cs="Arial"/>
          <w:sz w:val="22"/>
          <w:szCs w:val="22"/>
        </w:rPr>
        <w:t xml:space="preserve">rilor </w:t>
      </w:r>
      <w:r w:rsidR="002B5DD6" w:rsidRPr="004651C5">
        <w:rPr>
          <w:rFonts w:ascii="Arial Narrow" w:hAnsi="Arial Narrow" w:cs="Arial"/>
          <w:sz w:val="22"/>
          <w:szCs w:val="22"/>
        </w:rPr>
        <w:t>de construc</w:t>
      </w:r>
      <w:r w:rsidR="00DA76DB">
        <w:rPr>
          <w:rFonts w:ascii="Arial Narrow" w:hAnsi="Arial Narrow" w:cs="Arial"/>
          <w:sz w:val="22"/>
          <w:szCs w:val="22"/>
        </w:rPr>
        <w:t>t</w:t>
      </w:r>
      <w:r w:rsidRPr="004651C5">
        <w:rPr>
          <w:rFonts w:ascii="Arial Narrow" w:hAnsi="Arial Narrow" w:cs="Arial"/>
          <w:sz w:val="22"/>
          <w:szCs w:val="22"/>
        </w:rPr>
        <w:t>ie;</w:t>
      </w:r>
    </w:p>
    <w:p w14:paraId="7F4F49BC" w14:textId="77777777" w:rsidR="00544932" w:rsidRPr="004651C5" w:rsidRDefault="00544932">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de materiale de construc</w:t>
      </w:r>
      <w:r w:rsidR="00DA76DB">
        <w:rPr>
          <w:rFonts w:ascii="Arial Narrow" w:hAnsi="Arial Narrow" w:cs="Arial"/>
          <w:sz w:val="22"/>
          <w:szCs w:val="22"/>
        </w:rPr>
        <w:t>t</w:t>
      </w:r>
      <w:r w:rsidRPr="004651C5">
        <w:rPr>
          <w:rFonts w:ascii="Arial Narrow" w:hAnsi="Arial Narrow" w:cs="Arial"/>
          <w:sz w:val="22"/>
          <w:szCs w:val="22"/>
        </w:rPr>
        <w:t>ii provenite din resurse locale  pentru reducerea consumului de carburan</w:t>
      </w:r>
      <w:r w:rsidR="00DA76DB">
        <w:rPr>
          <w:rFonts w:ascii="Arial Narrow" w:hAnsi="Arial Narrow" w:cs="Arial"/>
          <w:sz w:val="22"/>
          <w:szCs w:val="22"/>
        </w:rPr>
        <w:t>t</w:t>
      </w:r>
      <w:r w:rsidRPr="004651C5">
        <w:rPr>
          <w:rFonts w:ascii="Arial Narrow" w:hAnsi="Arial Narrow" w:cs="Arial"/>
          <w:sz w:val="22"/>
          <w:szCs w:val="22"/>
        </w:rPr>
        <w:t xml:space="preserve">i necesar transportului de materii prime </w:t>
      </w:r>
      <w:r w:rsidR="00DA76DB">
        <w:rPr>
          <w:rFonts w:ascii="Arial Narrow" w:hAnsi="Arial Narrow" w:cs="Arial"/>
          <w:sz w:val="22"/>
          <w:szCs w:val="22"/>
        </w:rPr>
        <w:t>s</w:t>
      </w:r>
      <w:r w:rsidRPr="004651C5">
        <w:rPr>
          <w:rFonts w:ascii="Arial Narrow" w:hAnsi="Arial Narrow" w:cs="Arial"/>
          <w:sz w:val="22"/>
          <w:szCs w:val="22"/>
        </w:rPr>
        <w:t>i materiale;</w:t>
      </w:r>
    </w:p>
    <w:p w14:paraId="1FCCB612" w14:textId="77777777" w:rsidR="00544932" w:rsidRPr="004651C5" w:rsidRDefault="00544932">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adoptarea </w:t>
      </w:r>
      <w:r w:rsidR="002B5DD6" w:rsidRPr="004651C5">
        <w:rPr>
          <w:rFonts w:ascii="Arial Narrow" w:hAnsi="Arial Narrow" w:cs="Arial"/>
          <w:sz w:val="22"/>
          <w:szCs w:val="22"/>
        </w:rPr>
        <w:t>unui sistem de management opera</w:t>
      </w:r>
      <w:r w:rsidR="00DA76DB">
        <w:rPr>
          <w:rFonts w:ascii="Arial Narrow" w:hAnsi="Arial Narrow" w:cs="Arial"/>
          <w:sz w:val="22"/>
          <w:szCs w:val="22"/>
        </w:rPr>
        <w:t>t</w:t>
      </w:r>
      <w:r w:rsidRPr="004651C5">
        <w:rPr>
          <w:rFonts w:ascii="Arial Narrow" w:hAnsi="Arial Narrow" w:cs="Arial"/>
          <w:sz w:val="22"/>
          <w:szCs w:val="22"/>
        </w:rPr>
        <w:t>ional cu m</w:t>
      </w:r>
      <w:r w:rsidR="00DA76DB">
        <w:rPr>
          <w:rFonts w:ascii="Arial Narrow" w:hAnsi="Arial Narrow" w:cs="Arial"/>
          <w:sz w:val="22"/>
          <w:szCs w:val="22"/>
        </w:rPr>
        <w:t>a</w:t>
      </w:r>
      <w:r w:rsidRPr="004651C5">
        <w:rPr>
          <w:rFonts w:ascii="Arial Narrow" w:hAnsi="Arial Narrow" w:cs="Arial"/>
          <w:sz w:val="22"/>
          <w:szCs w:val="22"/>
        </w:rPr>
        <w:t xml:space="preserve">suri active de protejare </w:t>
      </w:r>
      <w:r w:rsidR="00DA76DB">
        <w:rPr>
          <w:rFonts w:ascii="Arial Narrow" w:hAnsi="Arial Narrow" w:cs="Arial"/>
          <w:sz w:val="22"/>
          <w:szCs w:val="22"/>
        </w:rPr>
        <w:t>s</w:t>
      </w:r>
      <w:r w:rsidRPr="004651C5">
        <w:rPr>
          <w:rFonts w:ascii="Arial Narrow" w:hAnsi="Arial Narrow" w:cs="Arial"/>
          <w:sz w:val="22"/>
          <w:szCs w:val="22"/>
        </w:rPr>
        <w:t>i monitorizare a mediului;</w:t>
      </w:r>
    </w:p>
    <w:p w14:paraId="0B71A549" w14:textId="77777777" w:rsidR="00544932" w:rsidRPr="004651C5" w:rsidRDefault="00544932">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delegarea unei persoane responsabile cu urm</w:t>
      </w:r>
      <w:r w:rsidR="00DA76DB">
        <w:rPr>
          <w:rFonts w:ascii="Arial Narrow" w:hAnsi="Arial Narrow" w:cs="Arial"/>
          <w:sz w:val="22"/>
          <w:szCs w:val="22"/>
        </w:rPr>
        <w:t>a</w:t>
      </w:r>
      <w:r w:rsidRPr="004651C5">
        <w:rPr>
          <w:rFonts w:ascii="Arial Narrow" w:hAnsi="Arial Narrow" w:cs="Arial"/>
          <w:sz w:val="22"/>
          <w:szCs w:val="22"/>
        </w:rPr>
        <w:t xml:space="preserve">rirea modului de realizare a proiectului aprobat </w:t>
      </w:r>
      <w:r w:rsidR="00DA76DB">
        <w:rPr>
          <w:rFonts w:ascii="Arial Narrow" w:hAnsi="Arial Narrow" w:cs="Arial"/>
          <w:sz w:val="22"/>
          <w:szCs w:val="22"/>
        </w:rPr>
        <w:t>s</w:t>
      </w:r>
      <w:r w:rsidR="002B5DD6" w:rsidRPr="004651C5">
        <w:rPr>
          <w:rFonts w:ascii="Arial Narrow" w:hAnsi="Arial Narrow" w:cs="Arial"/>
          <w:sz w:val="22"/>
          <w:szCs w:val="22"/>
        </w:rPr>
        <w:t>i cu implementarea m</w:t>
      </w:r>
      <w:r w:rsidR="00DA76DB">
        <w:rPr>
          <w:rFonts w:ascii="Arial Narrow" w:hAnsi="Arial Narrow" w:cs="Arial"/>
          <w:sz w:val="22"/>
          <w:szCs w:val="22"/>
        </w:rPr>
        <w:t>a</w:t>
      </w:r>
      <w:r w:rsidRPr="004651C5">
        <w:rPr>
          <w:rFonts w:ascii="Arial Narrow" w:hAnsi="Arial Narrow" w:cs="Arial"/>
          <w:sz w:val="22"/>
          <w:szCs w:val="22"/>
        </w:rPr>
        <w:t>surilor de reducere a impactului asupra mediului.</w:t>
      </w:r>
    </w:p>
    <w:p w14:paraId="21DEA5B5" w14:textId="77777777" w:rsidR="00544932" w:rsidRPr="004651C5" w:rsidRDefault="00544932" w:rsidP="00544932">
      <w:pPr>
        <w:ind w:right="-24"/>
        <w:jc w:val="both"/>
        <w:rPr>
          <w:rFonts w:ascii="Arial Narrow" w:hAnsi="Arial Narrow" w:cs="Arial"/>
          <w:b/>
          <w:sz w:val="22"/>
          <w:szCs w:val="22"/>
        </w:rPr>
      </w:pPr>
    </w:p>
    <w:p w14:paraId="7587CF77" w14:textId="77777777" w:rsidR="00544932" w:rsidRPr="004651C5" w:rsidRDefault="00544932" w:rsidP="00544932">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Planul de monitorizare</w:t>
      </w:r>
    </w:p>
    <w:p w14:paraId="762F09B4" w14:textId="77777777" w:rsidR="00544932" w:rsidRPr="004651C5" w:rsidRDefault="00544932" w:rsidP="00544932">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Perioada de execu</w:t>
      </w:r>
      <w:r w:rsidR="00DA76DB">
        <w:rPr>
          <w:rFonts w:ascii="Arial Narrow" w:hAnsi="Arial Narrow" w:cs="Arial"/>
          <w:b/>
          <w:sz w:val="22"/>
          <w:szCs w:val="22"/>
        </w:rPr>
        <w:t>t</w:t>
      </w:r>
      <w:r w:rsidRPr="004651C5">
        <w:rPr>
          <w:rFonts w:ascii="Arial Narrow" w:hAnsi="Arial Narrow" w:cs="Arial"/>
          <w:b/>
          <w:sz w:val="22"/>
          <w:szCs w:val="22"/>
        </w:rPr>
        <w:t xml:space="preserve">ie </w:t>
      </w:r>
    </w:p>
    <w:p w14:paraId="059439CD" w14:textId="77777777" w:rsidR="002B5DD6"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lastRenderedPageBreak/>
        <w:t>In perioada execu</w:t>
      </w:r>
      <w:r w:rsidR="00DA76DB">
        <w:rPr>
          <w:rFonts w:ascii="Arial Narrow" w:hAnsi="Arial Narrow" w:cs="Arial"/>
          <w:sz w:val="22"/>
          <w:szCs w:val="22"/>
        </w:rPr>
        <w:t>t</w:t>
      </w:r>
      <w:r w:rsidR="002B5DD6"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rilor este necesar</w:t>
      </w:r>
      <w:r w:rsidR="00DA76DB">
        <w:rPr>
          <w:rFonts w:ascii="Arial Narrow" w:hAnsi="Arial Narrow" w:cs="Arial"/>
          <w:sz w:val="22"/>
          <w:szCs w:val="22"/>
        </w:rPr>
        <w:t>a</w:t>
      </w:r>
      <w:r w:rsidR="002B5DD6" w:rsidRPr="004651C5">
        <w:rPr>
          <w:rFonts w:ascii="Arial Narrow" w:hAnsi="Arial Narrow" w:cs="Arial"/>
          <w:sz w:val="22"/>
          <w:szCs w:val="22"/>
        </w:rPr>
        <w:t xml:space="preserve"> monitorizarea </w:t>
      </w:r>
      <w:r w:rsidRPr="004651C5">
        <w:rPr>
          <w:rFonts w:ascii="Arial Narrow" w:hAnsi="Arial Narrow" w:cs="Arial"/>
          <w:sz w:val="22"/>
          <w:szCs w:val="22"/>
        </w:rPr>
        <w:t>factorilor de mediu in scopul urm</w:t>
      </w:r>
      <w:r w:rsidR="00DA76DB">
        <w:rPr>
          <w:rFonts w:ascii="Arial Narrow" w:hAnsi="Arial Narrow" w:cs="Arial"/>
          <w:sz w:val="22"/>
          <w:szCs w:val="22"/>
        </w:rPr>
        <w:t>a</w:t>
      </w:r>
      <w:r w:rsidRPr="004651C5">
        <w:rPr>
          <w:rFonts w:ascii="Arial Narrow" w:hAnsi="Arial Narrow" w:cs="Arial"/>
          <w:sz w:val="22"/>
          <w:szCs w:val="22"/>
        </w:rPr>
        <w:t>ririi eficien</w:t>
      </w:r>
      <w:r w:rsidR="00DA76DB">
        <w:rPr>
          <w:rFonts w:ascii="Arial Narrow" w:hAnsi="Arial Narrow" w:cs="Arial"/>
          <w:sz w:val="22"/>
          <w:szCs w:val="22"/>
        </w:rPr>
        <w:t>t</w:t>
      </w:r>
      <w:r w:rsidR="002B5DD6" w:rsidRPr="004651C5">
        <w:rPr>
          <w:rFonts w:ascii="Arial Narrow" w:hAnsi="Arial Narrow" w:cs="Arial"/>
          <w:sz w:val="22"/>
          <w:szCs w:val="22"/>
        </w:rPr>
        <w:t>ei m</w:t>
      </w:r>
      <w:r w:rsidR="00DA76DB">
        <w:rPr>
          <w:rFonts w:ascii="Arial Narrow" w:hAnsi="Arial Narrow" w:cs="Arial"/>
          <w:sz w:val="22"/>
          <w:szCs w:val="22"/>
        </w:rPr>
        <w:t>a</w:t>
      </w:r>
      <w:r w:rsidRPr="004651C5">
        <w:rPr>
          <w:rFonts w:ascii="Arial Narrow" w:hAnsi="Arial Narrow" w:cs="Arial"/>
          <w:sz w:val="22"/>
          <w:szCs w:val="22"/>
        </w:rPr>
        <w:t>surilor aplicate, c</w:t>
      </w:r>
      <w:r w:rsidR="00DA76DB">
        <w:rPr>
          <w:rFonts w:ascii="Arial Narrow" w:hAnsi="Arial Narrow" w:cs="Arial"/>
          <w:sz w:val="22"/>
          <w:szCs w:val="22"/>
        </w:rPr>
        <w:t>a</w:t>
      </w:r>
      <w:r w:rsidRPr="004651C5">
        <w:rPr>
          <w:rFonts w:ascii="Arial Narrow" w:hAnsi="Arial Narrow" w:cs="Arial"/>
          <w:sz w:val="22"/>
          <w:szCs w:val="22"/>
        </w:rPr>
        <w:t xml:space="preserve">t </w:t>
      </w:r>
      <w:r w:rsidR="00DA76DB">
        <w:rPr>
          <w:rFonts w:ascii="Arial Narrow" w:hAnsi="Arial Narrow" w:cs="Arial"/>
          <w:sz w:val="22"/>
          <w:szCs w:val="22"/>
        </w:rPr>
        <w:t>s</w:t>
      </w:r>
      <w:r w:rsidR="002B5DD6" w:rsidRPr="004651C5">
        <w:rPr>
          <w:rFonts w:ascii="Arial Narrow" w:hAnsi="Arial Narrow" w:cs="Arial"/>
          <w:sz w:val="22"/>
          <w:szCs w:val="22"/>
        </w:rPr>
        <w:t>i pentru a stabili m</w:t>
      </w:r>
      <w:r w:rsidR="00DA76DB">
        <w:rPr>
          <w:rFonts w:ascii="Arial Narrow" w:hAnsi="Arial Narrow" w:cs="Arial"/>
          <w:sz w:val="22"/>
          <w:szCs w:val="22"/>
        </w:rPr>
        <w:t>a</w:t>
      </w:r>
      <w:r w:rsidRPr="004651C5">
        <w:rPr>
          <w:rFonts w:ascii="Arial Narrow" w:hAnsi="Arial Narrow" w:cs="Arial"/>
          <w:sz w:val="22"/>
          <w:szCs w:val="22"/>
        </w:rPr>
        <w:t>suri corective in cazul neincadr</w:t>
      </w:r>
      <w:r w:rsidR="00DA76DB">
        <w:rPr>
          <w:rFonts w:ascii="Arial Narrow" w:hAnsi="Arial Narrow" w:cs="Arial"/>
          <w:sz w:val="22"/>
          <w:szCs w:val="22"/>
        </w:rPr>
        <w:t>a</w:t>
      </w:r>
      <w:r w:rsidRPr="004651C5">
        <w:rPr>
          <w:rFonts w:ascii="Arial Narrow" w:hAnsi="Arial Narrow" w:cs="Arial"/>
          <w:sz w:val="22"/>
          <w:szCs w:val="22"/>
        </w:rPr>
        <w:t xml:space="preserve">rii in normele specifice. In acest sens </w:t>
      </w:r>
      <w:r w:rsidR="002B5DD6" w:rsidRPr="004651C5">
        <w:rPr>
          <w:rFonts w:ascii="Arial Narrow" w:hAnsi="Arial Narrow" w:cs="Arial"/>
          <w:sz w:val="22"/>
          <w:szCs w:val="22"/>
        </w:rPr>
        <w:t>au fost propuse urm</w:t>
      </w:r>
      <w:r w:rsidR="00DA76DB">
        <w:rPr>
          <w:rFonts w:ascii="Arial Narrow" w:hAnsi="Arial Narrow" w:cs="Arial"/>
          <w:sz w:val="22"/>
          <w:szCs w:val="22"/>
        </w:rPr>
        <w:t>a</w:t>
      </w:r>
      <w:r w:rsidR="002B5DD6" w:rsidRPr="004651C5">
        <w:rPr>
          <w:rFonts w:ascii="Arial Narrow" w:hAnsi="Arial Narrow" w:cs="Arial"/>
          <w:sz w:val="22"/>
          <w:szCs w:val="22"/>
        </w:rPr>
        <w:t>toarele m</w:t>
      </w:r>
      <w:r w:rsidR="00DA76DB">
        <w:rPr>
          <w:rFonts w:ascii="Arial Narrow" w:hAnsi="Arial Narrow" w:cs="Arial"/>
          <w:sz w:val="22"/>
          <w:szCs w:val="22"/>
        </w:rPr>
        <w:t>a</w:t>
      </w:r>
      <w:r w:rsidR="002B5DD6" w:rsidRPr="004651C5">
        <w:rPr>
          <w:rFonts w:ascii="Arial Narrow" w:hAnsi="Arial Narrow" w:cs="Arial"/>
          <w:sz w:val="22"/>
          <w:szCs w:val="22"/>
        </w:rPr>
        <w:t xml:space="preserve">suri: </w:t>
      </w:r>
    </w:p>
    <w:p w14:paraId="227A273F"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identificarea </w:t>
      </w:r>
      <w:r w:rsidR="00DA76DB">
        <w:rPr>
          <w:rFonts w:ascii="Arial Narrow" w:hAnsi="Arial Narrow" w:cs="Arial"/>
          <w:sz w:val="22"/>
          <w:szCs w:val="22"/>
        </w:rPr>
        <w:t>s</w:t>
      </w:r>
      <w:r w:rsidRPr="004651C5">
        <w:rPr>
          <w:rFonts w:ascii="Arial Narrow" w:hAnsi="Arial Narrow" w:cs="Arial"/>
          <w:sz w:val="22"/>
          <w:szCs w:val="22"/>
        </w:rPr>
        <w:t xml:space="preserve">i monitorizarea surselor de poluare: localizare, emisii </w:t>
      </w:r>
      <w:r w:rsidR="00DA76DB">
        <w:rPr>
          <w:rFonts w:ascii="Arial Narrow" w:hAnsi="Arial Narrow" w:cs="Arial"/>
          <w:sz w:val="22"/>
          <w:szCs w:val="22"/>
        </w:rPr>
        <w:t>s</w:t>
      </w:r>
      <w:r w:rsidRPr="004651C5">
        <w:rPr>
          <w:rFonts w:ascii="Arial Narrow" w:hAnsi="Arial Narrow" w:cs="Arial"/>
          <w:sz w:val="22"/>
          <w:szCs w:val="22"/>
        </w:rPr>
        <w:t>i imisii specifice de poluan</w:t>
      </w:r>
      <w:r w:rsidR="00DA76DB">
        <w:rPr>
          <w:rFonts w:ascii="Arial Narrow" w:hAnsi="Arial Narrow" w:cs="Arial"/>
          <w:sz w:val="22"/>
          <w:szCs w:val="22"/>
        </w:rPr>
        <w:t>t</w:t>
      </w:r>
      <w:r w:rsidRPr="004651C5">
        <w:rPr>
          <w:rFonts w:ascii="Arial Narrow" w:hAnsi="Arial Narrow" w:cs="Arial"/>
          <w:sz w:val="22"/>
          <w:szCs w:val="22"/>
        </w:rPr>
        <w:t xml:space="preserve">i; </w:t>
      </w:r>
    </w:p>
    <w:p w14:paraId="43405116"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programului de m</w:t>
      </w:r>
      <w:r w:rsidR="00DA76DB">
        <w:rPr>
          <w:rFonts w:ascii="Arial Narrow" w:hAnsi="Arial Narrow" w:cs="Arial"/>
          <w:sz w:val="22"/>
          <w:szCs w:val="22"/>
        </w:rPr>
        <w:t>a</w:t>
      </w:r>
      <w:r w:rsidRPr="004651C5">
        <w:rPr>
          <w:rFonts w:ascii="Arial Narrow" w:hAnsi="Arial Narrow" w:cs="Arial"/>
          <w:sz w:val="22"/>
          <w:szCs w:val="22"/>
        </w:rPr>
        <w:t>sur</w:t>
      </w:r>
      <w:r w:rsidR="00DA76DB">
        <w:rPr>
          <w:rFonts w:ascii="Arial Narrow" w:hAnsi="Arial Narrow" w:cs="Arial"/>
          <w:sz w:val="22"/>
          <w:szCs w:val="22"/>
        </w:rPr>
        <w:t>a</w:t>
      </w:r>
      <w:r w:rsidRPr="004651C5">
        <w:rPr>
          <w:rFonts w:ascii="Arial Narrow" w:hAnsi="Arial Narrow" w:cs="Arial"/>
          <w:sz w:val="22"/>
          <w:szCs w:val="22"/>
        </w:rPr>
        <w:t>tori pentru determinarea nivelului de zgomot pe durata execu</w:t>
      </w:r>
      <w:r w:rsidR="00DA76DB">
        <w:rPr>
          <w:rFonts w:ascii="Arial Narrow" w:hAnsi="Arial Narrow" w:cs="Arial"/>
          <w:sz w:val="22"/>
          <w:szCs w:val="22"/>
        </w:rPr>
        <w:t>t</w:t>
      </w:r>
      <w:r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rilor;</w:t>
      </w:r>
    </w:p>
    <w:p w14:paraId="1573917C" w14:textId="77777777" w:rsidR="00544932" w:rsidRPr="004651C5" w:rsidRDefault="002B5DD6">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urm</w:t>
      </w:r>
      <w:r w:rsidR="00DA76DB">
        <w:rPr>
          <w:rFonts w:ascii="Arial Narrow" w:hAnsi="Arial Narrow" w:cs="Arial"/>
          <w:sz w:val="22"/>
          <w:szCs w:val="22"/>
        </w:rPr>
        <w:t>a</w:t>
      </w:r>
      <w:r w:rsidR="00544932" w:rsidRPr="004651C5">
        <w:rPr>
          <w:rFonts w:ascii="Arial Narrow" w:hAnsi="Arial Narrow" w:cs="Arial"/>
          <w:sz w:val="22"/>
          <w:szCs w:val="22"/>
        </w:rPr>
        <w:t>rirea modului de func</w:t>
      </w:r>
      <w:r w:rsidR="00DA76DB">
        <w:rPr>
          <w:rFonts w:ascii="Arial Narrow" w:hAnsi="Arial Narrow" w:cs="Arial"/>
          <w:sz w:val="22"/>
          <w:szCs w:val="22"/>
        </w:rPr>
        <w:t>t</w:t>
      </w:r>
      <w:r w:rsidR="00544932" w:rsidRPr="004651C5">
        <w:rPr>
          <w:rFonts w:ascii="Arial Narrow" w:hAnsi="Arial Narrow" w:cs="Arial"/>
          <w:sz w:val="22"/>
          <w:szCs w:val="22"/>
        </w:rPr>
        <w:t>ionare a instala</w:t>
      </w:r>
      <w:r w:rsidR="00DA76DB">
        <w:rPr>
          <w:rFonts w:ascii="Arial Narrow" w:hAnsi="Arial Narrow" w:cs="Arial"/>
          <w:sz w:val="22"/>
          <w:szCs w:val="22"/>
        </w:rPr>
        <w:t>t</w:t>
      </w:r>
      <w:r w:rsidR="00544932" w:rsidRPr="004651C5">
        <w:rPr>
          <w:rFonts w:ascii="Arial Narrow" w:hAnsi="Arial Narrow" w:cs="Arial"/>
          <w:sz w:val="22"/>
          <w:szCs w:val="22"/>
        </w:rPr>
        <w:t xml:space="preserve">iilor ce deservesc </w:t>
      </w:r>
      <w:r w:rsidR="00DA76DB">
        <w:rPr>
          <w:rFonts w:ascii="Arial Narrow" w:hAnsi="Arial Narrow" w:cs="Arial"/>
          <w:sz w:val="22"/>
          <w:szCs w:val="22"/>
        </w:rPr>
        <w:t>s</w:t>
      </w:r>
      <w:r w:rsidR="00544932" w:rsidRPr="004651C5">
        <w:rPr>
          <w:rFonts w:ascii="Arial Narrow" w:hAnsi="Arial Narrow" w:cs="Arial"/>
          <w:sz w:val="22"/>
          <w:szCs w:val="22"/>
        </w:rPr>
        <w:t>antierul pentru asigurarea randamentelor maxime;</w:t>
      </w:r>
    </w:p>
    <w:p w14:paraId="0DA10962"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parcului de utilaje pentru depistarea eventualelor defec</w:t>
      </w:r>
      <w:r w:rsidR="00DA76DB">
        <w:rPr>
          <w:rFonts w:ascii="Arial Narrow" w:hAnsi="Arial Narrow" w:cs="Arial"/>
          <w:sz w:val="22"/>
          <w:szCs w:val="22"/>
        </w:rPr>
        <w:t>t</w:t>
      </w:r>
      <w:r w:rsidRPr="004651C5">
        <w:rPr>
          <w:rFonts w:ascii="Arial Narrow" w:hAnsi="Arial Narrow" w:cs="Arial"/>
          <w:sz w:val="22"/>
          <w:szCs w:val="22"/>
        </w:rPr>
        <w:t>iuni;</w:t>
      </w:r>
    </w:p>
    <w:p w14:paraId="75F1A514"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gestionarea controlat</w:t>
      </w:r>
      <w:r w:rsidR="00DA76DB">
        <w:rPr>
          <w:rFonts w:ascii="Arial Narrow" w:hAnsi="Arial Narrow" w:cs="Arial"/>
          <w:sz w:val="22"/>
          <w:szCs w:val="22"/>
        </w:rPr>
        <w:t>a</w:t>
      </w:r>
      <w:r w:rsidR="002B5DD6" w:rsidRPr="004651C5">
        <w:rPr>
          <w:rFonts w:ascii="Arial Narrow" w:hAnsi="Arial Narrow" w:cs="Arial"/>
          <w:sz w:val="22"/>
          <w:szCs w:val="22"/>
        </w:rPr>
        <w:t xml:space="preserve"> a de</w:t>
      </w:r>
      <w:r w:rsidR="00DA76DB">
        <w:rPr>
          <w:rFonts w:ascii="Arial Narrow" w:hAnsi="Arial Narrow" w:cs="Arial"/>
          <w:sz w:val="22"/>
          <w:szCs w:val="22"/>
        </w:rPr>
        <w:t>s</w:t>
      </w:r>
      <w:r w:rsidRPr="004651C5">
        <w:rPr>
          <w:rFonts w:ascii="Arial Narrow" w:hAnsi="Arial Narrow" w:cs="Arial"/>
          <w:sz w:val="22"/>
          <w:szCs w:val="22"/>
        </w:rPr>
        <w:t>eurilor rez</w:t>
      </w:r>
      <w:r w:rsidR="002B5DD6" w:rsidRPr="004651C5">
        <w:rPr>
          <w:rFonts w:ascii="Arial Narrow" w:hAnsi="Arial Narrow" w:cs="Arial"/>
          <w:sz w:val="22"/>
          <w:szCs w:val="22"/>
        </w:rPr>
        <w:t>ultate at</w:t>
      </w:r>
      <w:r w:rsidR="00DA76DB">
        <w:rPr>
          <w:rFonts w:ascii="Arial Narrow" w:hAnsi="Arial Narrow" w:cs="Arial"/>
          <w:sz w:val="22"/>
          <w:szCs w:val="22"/>
        </w:rPr>
        <w:t>a</w:t>
      </w:r>
      <w:r w:rsidRPr="004651C5">
        <w:rPr>
          <w:rFonts w:ascii="Arial Narrow" w:hAnsi="Arial Narrow" w:cs="Arial"/>
          <w:sz w:val="22"/>
          <w:szCs w:val="22"/>
        </w:rPr>
        <w:t>t pe amplasamentul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c</w:t>
      </w:r>
      <w:r w:rsidR="00DA76DB">
        <w:rPr>
          <w:rFonts w:ascii="Arial Narrow" w:hAnsi="Arial Narrow" w:cs="Arial"/>
          <w:sz w:val="22"/>
          <w:szCs w:val="22"/>
        </w:rPr>
        <w:t>a</w:t>
      </w:r>
      <w:r w:rsidR="002B5DD6" w:rsidRPr="004651C5">
        <w:rPr>
          <w:rFonts w:ascii="Arial Narrow" w:hAnsi="Arial Narrow" w:cs="Arial"/>
          <w:sz w:val="22"/>
          <w:szCs w:val="22"/>
        </w:rPr>
        <w:t xml:space="preserve">t </w:t>
      </w:r>
      <w:r w:rsidR="00DA76DB">
        <w:rPr>
          <w:rFonts w:ascii="Arial Narrow" w:hAnsi="Arial Narrow" w:cs="Arial"/>
          <w:sz w:val="22"/>
          <w:szCs w:val="22"/>
        </w:rPr>
        <w:t>s</w:t>
      </w:r>
      <w:r w:rsidRPr="004651C5">
        <w:rPr>
          <w:rFonts w:ascii="Arial Narrow" w:hAnsi="Arial Narrow" w:cs="Arial"/>
          <w:sz w:val="22"/>
          <w:szCs w:val="22"/>
        </w:rPr>
        <w:t>i in zona fronturilor de lucru;</w:t>
      </w:r>
    </w:p>
    <w:p w14:paraId="5256DE1C"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stabilirea unui program de interven</w:t>
      </w:r>
      <w:r w:rsidR="00DA76DB">
        <w:rPr>
          <w:rFonts w:ascii="Arial Narrow" w:hAnsi="Arial Narrow" w:cs="Arial"/>
          <w:sz w:val="22"/>
          <w:szCs w:val="22"/>
        </w:rPr>
        <w:t>t</w:t>
      </w:r>
      <w:r w:rsidRPr="004651C5">
        <w:rPr>
          <w:rFonts w:ascii="Arial Narrow" w:hAnsi="Arial Narrow" w:cs="Arial"/>
          <w:sz w:val="22"/>
          <w:szCs w:val="22"/>
        </w:rPr>
        <w:t>ie in cazul in care indicatorii de calitate specifici factorilor de mediu aer, ap</w:t>
      </w:r>
      <w:r w:rsidR="00DA76DB">
        <w:rPr>
          <w:rFonts w:ascii="Arial Narrow" w:hAnsi="Arial Narrow" w:cs="Arial"/>
          <w:sz w:val="22"/>
          <w:szCs w:val="22"/>
        </w:rPr>
        <w:t>a</w:t>
      </w:r>
      <w:r w:rsidR="002B5DD6" w:rsidRPr="004651C5">
        <w:rPr>
          <w:rFonts w:ascii="Arial Narrow" w:hAnsi="Arial Narrow" w:cs="Arial"/>
          <w:sz w:val="22"/>
          <w:szCs w:val="22"/>
        </w:rPr>
        <w:t>, sol nu se incadreaz</w:t>
      </w:r>
      <w:r w:rsidR="00DA76DB">
        <w:rPr>
          <w:rFonts w:ascii="Arial Narrow" w:hAnsi="Arial Narrow" w:cs="Arial"/>
          <w:sz w:val="22"/>
          <w:szCs w:val="22"/>
        </w:rPr>
        <w:t>a</w:t>
      </w:r>
      <w:r w:rsidRPr="004651C5">
        <w:rPr>
          <w:rFonts w:ascii="Arial Narrow" w:hAnsi="Arial Narrow" w:cs="Arial"/>
          <w:sz w:val="22"/>
          <w:szCs w:val="22"/>
        </w:rPr>
        <w:t xml:space="preserve"> in limitele impuse de legisla</w:t>
      </w:r>
      <w:r w:rsidR="00DA76DB">
        <w:rPr>
          <w:rFonts w:ascii="Arial Narrow" w:hAnsi="Arial Narrow" w:cs="Arial"/>
          <w:sz w:val="22"/>
          <w:szCs w:val="22"/>
        </w:rPr>
        <w:t>t</w:t>
      </w:r>
      <w:r w:rsidRPr="004651C5">
        <w:rPr>
          <w:rFonts w:ascii="Arial Narrow" w:hAnsi="Arial Narrow" w:cs="Arial"/>
          <w:sz w:val="22"/>
          <w:szCs w:val="22"/>
        </w:rPr>
        <w:t>ia in vigoare;</w:t>
      </w:r>
    </w:p>
    <w:p w14:paraId="6993BD19"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programului de prevenire </w:t>
      </w:r>
      <w:r w:rsidR="00DA76DB">
        <w:rPr>
          <w:rFonts w:ascii="Arial Narrow" w:hAnsi="Arial Narrow" w:cs="Arial"/>
          <w:sz w:val="22"/>
          <w:szCs w:val="22"/>
        </w:rPr>
        <w:t>s</w:t>
      </w:r>
      <w:r w:rsidR="002B5DD6" w:rsidRPr="004651C5">
        <w:rPr>
          <w:rFonts w:ascii="Arial Narrow" w:hAnsi="Arial Narrow" w:cs="Arial"/>
          <w:sz w:val="22"/>
          <w:szCs w:val="22"/>
        </w:rPr>
        <w:t>i combatere a polu</w:t>
      </w:r>
      <w:r w:rsidR="00DA76DB">
        <w:rPr>
          <w:rFonts w:ascii="Arial Narrow" w:hAnsi="Arial Narrow" w:cs="Arial"/>
          <w:sz w:val="22"/>
          <w:szCs w:val="22"/>
        </w:rPr>
        <w:t>a</w:t>
      </w:r>
      <w:r w:rsidR="002B5DD6" w:rsidRPr="004651C5">
        <w:rPr>
          <w:rFonts w:ascii="Arial Narrow" w:hAnsi="Arial Narrow" w:cs="Arial"/>
          <w:sz w:val="22"/>
          <w:szCs w:val="22"/>
        </w:rPr>
        <w:t>rii accidentale: m</w:t>
      </w:r>
      <w:r w:rsidR="00DA76DB">
        <w:rPr>
          <w:rFonts w:ascii="Arial Narrow" w:hAnsi="Arial Narrow" w:cs="Arial"/>
          <w:sz w:val="22"/>
          <w:szCs w:val="22"/>
        </w:rPr>
        <w:t>a</w:t>
      </w:r>
      <w:r w:rsidRPr="004651C5">
        <w:rPr>
          <w:rFonts w:ascii="Arial Narrow" w:hAnsi="Arial Narrow" w:cs="Arial"/>
          <w:sz w:val="22"/>
          <w:szCs w:val="22"/>
        </w:rPr>
        <w:t>suri necesar</w:t>
      </w:r>
      <w:r w:rsidR="002B5DD6" w:rsidRPr="004651C5">
        <w:rPr>
          <w:rFonts w:ascii="Arial Narrow" w:hAnsi="Arial Narrow" w:cs="Arial"/>
          <w:sz w:val="22"/>
          <w:szCs w:val="22"/>
        </w:rPr>
        <w:t>e a fi luate, echipe de interven</w:t>
      </w:r>
      <w:r w:rsidR="00DA76DB">
        <w:rPr>
          <w:rFonts w:ascii="Arial Narrow" w:hAnsi="Arial Narrow" w:cs="Arial"/>
          <w:sz w:val="22"/>
          <w:szCs w:val="22"/>
        </w:rPr>
        <w:t>t</w:t>
      </w:r>
      <w:r w:rsidRPr="004651C5">
        <w:rPr>
          <w:rFonts w:ascii="Arial Narrow" w:hAnsi="Arial Narrow" w:cs="Arial"/>
          <w:sz w:val="22"/>
          <w:szCs w:val="22"/>
        </w:rPr>
        <w:t>ie, dot</w:t>
      </w:r>
      <w:r w:rsidR="00DA76DB">
        <w:rPr>
          <w:rFonts w:ascii="Arial Narrow" w:hAnsi="Arial Narrow" w:cs="Arial"/>
          <w:sz w:val="22"/>
          <w:szCs w:val="22"/>
        </w:rPr>
        <w:t>a</w:t>
      </w:r>
      <w:r w:rsidRPr="004651C5">
        <w:rPr>
          <w:rFonts w:ascii="Arial Narrow" w:hAnsi="Arial Narrow" w:cs="Arial"/>
          <w:sz w:val="22"/>
          <w:szCs w:val="22"/>
        </w:rPr>
        <w:t xml:space="preserve">ri </w:t>
      </w:r>
      <w:r w:rsidR="00DA76DB">
        <w:rPr>
          <w:rFonts w:ascii="Arial Narrow" w:hAnsi="Arial Narrow" w:cs="Arial"/>
          <w:sz w:val="22"/>
          <w:szCs w:val="22"/>
        </w:rPr>
        <w:t>s</w:t>
      </w:r>
      <w:r w:rsidR="002B5DD6" w:rsidRPr="004651C5">
        <w:rPr>
          <w:rFonts w:ascii="Arial Narrow" w:hAnsi="Arial Narrow" w:cs="Arial"/>
          <w:sz w:val="22"/>
          <w:szCs w:val="22"/>
        </w:rPr>
        <w:t>i echipamente pentru interven</w:t>
      </w:r>
      <w:r w:rsidR="00DA76DB">
        <w:rPr>
          <w:rFonts w:ascii="Arial Narrow" w:hAnsi="Arial Narrow" w:cs="Arial"/>
          <w:sz w:val="22"/>
          <w:szCs w:val="22"/>
        </w:rPr>
        <w:t>t</w:t>
      </w:r>
      <w:r w:rsidRPr="004651C5">
        <w:rPr>
          <w:rFonts w:ascii="Arial Narrow" w:hAnsi="Arial Narrow" w:cs="Arial"/>
          <w:sz w:val="22"/>
          <w:szCs w:val="22"/>
        </w:rPr>
        <w:t>ie in caz de accident.</w:t>
      </w:r>
    </w:p>
    <w:p w14:paraId="63CA5B9F" w14:textId="77777777"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Monitorizarea fact</w:t>
      </w:r>
      <w:r w:rsidR="002B5DD6" w:rsidRPr="004651C5">
        <w:rPr>
          <w:rFonts w:ascii="Arial Narrow" w:hAnsi="Arial Narrow" w:cs="Arial"/>
          <w:sz w:val="22"/>
          <w:szCs w:val="22"/>
        </w:rPr>
        <w:t>orilor de mediu pe durata execu</w:t>
      </w:r>
      <w:r w:rsidR="00DA76DB">
        <w:rPr>
          <w:rFonts w:ascii="Arial Narrow" w:hAnsi="Arial Narrow" w:cs="Arial"/>
          <w:sz w:val="22"/>
          <w:szCs w:val="22"/>
        </w:rPr>
        <w:t>t</w:t>
      </w:r>
      <w:r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 xml:space="preserve">rilor, precum </w:t>
      </w:r>
      <w:r w:rsidR="00DA76DB">
        <w:rPr>
          <w:rFonts w:ascii="Arial Narrow" w:hAnsi="Arial Narrow" w:cs="Arial"/>
          <w:sz w:val="22"/>
          <w:szCs w:val="22"/>
        </w:rPr>
        <w:t>s</w:t>
      </w:r>
      <w:r w:rsidR="002B5DD6" w:rsidRPr="004651C5">
        <w:rPr>
          <w:rFonts w:ascii="Arial Narrow" w:hAnsi="Arial Narrow" w:cs="Arial"/>
          <w:sz w:val="22"/>
          <w:szCs w:val="22"/>
        </w:rPr>
        <w:t>i aplicarea m</w:t>
      </w:r>
      <w:r w:rsidR="00DA76DB">
        <w:rPr>
          <w:rFonts w:ascii="Arial Narrow" w:hAnsi="Arial Narrow" w:cs="Arial"/>
          <w:sz w:val="22"/>
          <w:szCs w:val="22"/>
        </w:rPr>
        <w:t>a</w:t>
      </w:r>
      <w:r w:rsidRPr="004651C5">
        <w:rPr>
          <w:rFonts w:ascii="Arial Narrow" w:hAnsi="Arial Narrow" w:cs="Arial"/>
          <w:sz w:val="22"/>
          <w:szCs w:val="22"/>
        </w:rPr>
        <w:t>surilor de protec</w:t>
      </w:r>
      <w:r w:rsidR="00DA76DB">
        <w:rPr>
          <w:rFonts w:ascii="Arial Narrow" w:hAnsi="Arial Narrow" w:cs="Arial"/>
          <w:sz w:val="22"/>
          <w:szCs w:val="22"/>
        </w:rPr>
        <w:t>t</w:t>
      </w:r>
      <w:r w:rsidRPr="004651C5">
        <w:rPr>
          <w:rFonts w:ascii="Arial Narrow" w:hAnsi="Arial Narrow" w:cs="Arial"/>
          <w:sz w:val="22"/>
          <w:szCs w:val="22"/>
        </w:rPr>
        <w:t>ie propus</w:t>
      </w:r>
      <w:r w:rsidR="002B5DD6" w:rsidRPr="004651C5">
        <w:rPr>
          <w:rFonts w:ascii="Arial Narrow" w:hAnsi="Arial Narrow" w:cs="Arial"/>
          <w:sz w:val="22"/>
          <w:szCs w:val="22"/>
        </w:rPr>
        <w:t>e au drept scop asigurarea func</w:t>
      </w:r>
      <w:r w:rsidR="00DA76DB">
        <w:rPr>
          <w:rFonts w:ascii="Arial Narrow" w:hAnsi="Arial Narrow" w:cs="Arial"/>
          <w:sz w:val="22"/>
          <w:szCs w:val="22"/>
        </w:rPr>
        <w:t>t</w:t>
      </w:r>
      <w:r w:rsidRPr="004651C5">
        <w:rPr>
          <w:rFonts w:ascii="Arial Narrow" w:hAnsi="Arial Narrow" w:cs="Arial"/>
          <w:sz w:val="22"/>
          <w:szCs w:val="22"/>
        </w:rPr>
        <w:t>ion</w:t>
      </w:r>
      <w:r w:rsidR="00DA76DB">
        <w:rPr>
          <w:rFonts w:ascii="Arial Narrow" w:hAnsi="Arial Narrow" w:cs="Arial"/>
          <w:sz w:val="22"/>
          <w:szCs w:val="22"/>
        </w:rPr>
        <w:t>a</w:t>
      </w:r>
      <w:r w:rsidRPr="004651C5">
        <w:rPr>
          <w:rFonts w:ascii="Arial Narrow" w:hAnsi="Arial Narrow" w:cs="Arial"/>
          <w:sz w:val="22"/>
          <w:szCs w:val="22"/>
        </w:rPr>
        <w:t xml:space="preserve">rii </w:t>
      </w:r>
      <w:r w:rsidR="00DA76DB">
        <w:rPr>
          <w:rFonts w:ascii="Arial Narrow" w:hAnsi="Arial Narrow" w:cs="Arial"/>
          <w:sz w:val="22"/>
          <w:szCs w:val="22"/>
        </w:rPr>
        <w:t>s</w:t>
      </w:r>
      <w:r w:rsidR="002B5DD6" w:rsidRPr="004651C5">
        <w:rPr>
          <w:rFonts w:ascii="Arial Narrow" w:hAnsi="Arial Narrow" w:cs="Arial"/>
          <w:sz w:val="22"/>
          <w:szCs w:val="22"/>
        </w:rPr>
        <w:t>antierului in condi</w:t>
      </w:r>
      <w:r w:rsidR="00DA76DB">
        <w:rPr>
          <w:rFonts w:ascii="Arial Narrow" w:hAnsi="Arial Narrow" w:cs="Arial"/>
          <w:sz w:val="22"/>
          <w:szCs w:val="22"/>
        </w:rPr>
        <w:t>t</w:t>
      </w:r>
      <w:r w:rsidR="002B5DD6" w:rsidRPr="004651C5">
        <w:rPr>
          <w:rFonts w:ascii="Arial Narrow" w:hAnsi="Arial Narrow" w:cs="Arial"/>
          <w:sz w:val="22"/>
          <w:szCs w:val="22"/>
        </w:rPr>
        <w:t>iile exercit</w:t>
      </w:r>
      <w:r w:rsidR="00DA76DB">
        <w:rPr>
          <w:rFonts w:ascii="Arial Narrow" w:hAnsi="Arial Narrow" w:cs="Arial"/>
          <w:sz w:val="22"/>
          <w:szCs w:val="22"/>
        </w:rPr>
        <w:t>a</w:t>
      </w:r>
      <w:r w:rsidRPr="004651C5">
        <w:rPr>
          <w:rFonts w:ascii="Arial Narrow" w:hAnsi="Arial Narrow" w:cs="Arial"/>
          <w:sz w:val="22"/>
          <w:szCs w:val="22"/>
        </w:rPr>
        <w:t xml:space="preserve">rii unui impact minim asupra mediului. </w:t>
      </w:r>
    </w:p>
    <w:p w14:paraId="6529C00C" w14:textId="77777777" w:rsidR="002A1693" w:rsidRPr="004651C5" w:rsidRDefault="002A1693">
      <w:pPr>
        <w:numPr>
          <w:ilvl w:val="0"/>
          <w:numId w:val="20"/>
        </w:numPr>
        <w:spacing w:line="360" w:lineRule="auto"/>
        <w:ind w:right="-24"/>
        <w:jc w:val="both"/>
        <w:rPr>
          <w:rFonts w:ascii="Arial Narrow" w:hAnsi="Arial Narrow" w:cs="Arial"/>
          <w:b/>
          <w:sz w:val="22"/>
          <w:szCs w:val="22"/>
        </w:rPr>
      </w:pPr>
      <w:r w:rsidRPr="004651C5">
        <w:rPr>
          <w:rFonts w:ascii="Arial Narrow" w:hAnsi="Arial Narrow" w:cs="Arial"/>
          <w:b/>
          <w:sz w:val="22"/>
          <w:szCs w:val="22"/>
        </w:rPr>
        <w:t>Monitorizarea factorul de mediu ap</w:t>
      </w:r>
      <w:r w:rsidR="00DA76DB">
        <w:rPr>
          <w:rFonts w:ascii="Arial Narrow" w:hAnsi="Arial Narrow" w:cs="Arial"/>
          <w:b/>
          <w:sz w:val="22"/>
          <w:szCs w:val="22"/>
        </w:rPr>
        <w:t>a</w:t>
      </w:r>
    </w:p>
    <w:p w14:paraId="0DB96BAC" w14:textId="77777777" w:rsidR="002A1693"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Monitorizarea in perioada de realizare a proiectului va urm</w:t>
      </w:r>
      <w:r w:rsidR="00DA76DB">
        <w:rPr>
          <w:rFonts w:ascii="Arial Narrow" w:hAnsi="Arial Narrow" w:cs="Arial"/>
          <w:sz w:val="22"/>
          <w:szCs w:val="22"/>
        </w:rPr>
        <w:t>a</w:t>
      </w:r>
      <w:r w:rsidRPr="004651C5">
        <w:rPr>
          <w:rFonts w:ascii="Arial Narrow" w:hAnsi="Arial Narrow" w:cs="Arial"/>
          <w:sz w:val="22"/>
          <w:szCs w:val="22"/>
        </w:rPr>
        <w:t xml:space="preserve">ri in principal: </w:t>
      </w:r>
    </w:p>
    <w:p w14:paraId="1D645AC3" w14:textId="573755A3" w:rsidR="002A1693" w:rsidRPr="004651C5" w:rsidRDefault="002A1693">
      <w:pPr>
        <w:numPr>
          <w:ilvl w:val="0"/>
          <w:numId w:val="21"/>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respect</w:t>
      </w:r>
      <w:r w:rsidR="00110975" w:rsidRPr="004651C5">
        <w:rPr>
          <w:rFonts w:ascii="Arial Narrow" w:hAnsi="Arial Narrow" w:cs="Arial"/>
          <w:sz w:val="22"/>
          <w:szCs w:val="22"/>
        </w:rPr>
        <w:t>a</w:t>
      </w:r>
      <w:r w:rsidRPr="004651C5">
        <w:rPr>
          <w:rFonts w:ascii="Arial Narrow" w:hAnsi="Arial Narrow" w:cs="Arial"/>
          <w:sz w:val="22"/>
          <w:szCs w:val="22"/>
        </w:rPr>
        <w:t>rii normelor de func</w:t>
      </w:r>
      <w:r w:rsidR="00DA76DB">
        <w:rPr>
          <w:rFonts w:ascii="Arial Narrow" w:hAnsi="Arial Narrow" w:cs="Arial"/>
          <w:sz w:val="22"/>
          <w:szCs w:val="22"/>
        </w:rPr>
        <w:t>t</w:t>
      </w:r>
      <w:r w:rsidRPr="004651C5">
        <w:rPr>
          <w:rFonts w:ascii="Arial Narrow" w:hAnsi="Arial Narrow" w:cs="Arial"/>
          <w:sz w:val="22"/>
          <w:szCs w:val="22"/>
        </w:rPr>
        <w:t>ionare ale utilajelor in perioada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820342">
        <w:rPr>
          <w:rFonts w:ascii="Arial Narrow" w:hAnsi="Arial Narrow" w:cs="Arial"/>
          <w:sz w:val="22"/>
          <w:szCs w:val="22"/>
        </w:rPr>
        <w:t>modernizare</w:t>
      </w:r>
      <w:r w:rsidRPr="004651C5">
        <w:rPr>
          <w:rFonts w:ascii="Arial Narrow" w:hAnsi="Arial Narrow" w:cs="Arial"/>
          <w:sz w:val="22"/>
          <w:szCs w:val="22"/>
        </w:rPr>
        <w:t xml:space="preserve">; </w:t>
      </w:r>
    </w:p>
    <w:p w14:paraId="2DFAA3F0" w14:textId="77777777" w:rsidR="005501ED" w:rsidRDefault="002A1693">
      <w:pPr>
        <w:numPr>
          <w:ilvl w:val="0"/>
          <w:numId w:val="2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monitorizarea managementului apelor uzate </w:t>
      </w:r>
      <w:r w:rsidR="007107D3">
        <w:rPr>
          <w:rFonts w:ascii="Arial Narrow" w:hAnsi="Arial Narrow" w:cs="Arial"/>
          <w:sz w:val="22"/>
          <w:szCs w:val="22"/>
        </w:rPr>
        <w:t xml:space="preserve">menajere </w:t>
      </w:r>
      <w:r w:rsidRPr="004651C5">
        <w:rPr>
          <w:rFonts w:ascii="Arial Narrow" w:hAnsi="Arial Narrow" w:cs="Arial"/>
          <w:sz w:val="22"/>
          <w:szCs w:val="22"/>
        </w:rPr>
        <w:t xml:space="preserve">provenite din organizarea de </w:t>
      </w:r>
      <w:r w:rsidR="00DA76DB">
        <w:rPr>
          <w:rFonts w:ascii="Arial Narrow" w:hAnsi="Arial Narrow" w:cs="Arial"/>
          <w:sz w:val="22"/>
          <w:szCs w:val="22"/>
        </w:rPr>
        <w:t>s</w:t>
      </w:r>
      <w:r w:rsidRPr="004651C5">
        <w:rPr>
          <w:rFonts w:ascii="Arial Narrow" w:hAnsi="Arial Narrow" w:cs="Arial"/>
          <w:sz w:val="22"/>
          <w:szCs w:val="22"/>
        </w:rPr>
        <w:t>antier, astfel inc</w:t>
      </w:r>
      <w:r w:rsidR="00DA76DB">
        <w:rPr>
          <w:rFonts w:ascii="Arial Narrow" w:hAnsi="Arial Narrow" w:cs="Arial"/>
          <w:sz w:val="22"/>
          <w:szCs w:val="22"/>
        </w:rPr>
        <w:t>a</w:t>
      </w:r>
      <w:r w:rsidRPr="004651C5">
        <w:rPr>
          <w:rFonts w:ascii="Arial Narrow" w:hAnsi="Arial Narrow" w:cs="Arial"/>
          <w:sz w:val="22"/>
          <w:szCs w:val="22"/>
        </w:rPr>
        <w:t xml:space="preserve">t </w:t>
      </w:r>
      <w:r w:rsidR="005501ED">
        <w:rPr>
          <w:rFonts w:ascii="Arial Narrow" w:hAnsi="Arial Narrow" w:cs="Arial"/>
          <w:sz w:val="22"/>
          <w:szCs w:val="22"/>
        </w:rPr>
        <w:t>s</w:t>
      </w:r>
      <w:r w:rsidR="00DA76DB">
        <w:rPr>
          <w:rFonts w:ascii="Arial Narrow" w:hAnsi="Arial Narrow" w:cs="Arial"/>
          <w:sz w:val="22"/>
          <w:szCs w:val="22"/>
        </w:rPr>
        <w:t>a</w:t>
      </w:r>
      <w:r w:rsidR="005501ED">
        <w:rPr>
          <w:rFonts w:ascii="Arial Narrow" w:hAnsi="Arial Narrow" w:cs="Arial"/>
          <w:sz w:val="22"/>
          <w:szCs w:val="22"/>
        </w:rPr>
        <w:t xml:space="preserve"> fie colectate </w:t>
      </w:r>
      <w:r w:rsidR="00DA76DB">
        <w:rPr>
          <w:rFonts w:ascii="Arial Narrow" w:hAnsi="Arial Narrow" w:cs="Arial"/>
          <w:sz w:val="22"/>
          <w:szCs w:val="22"/>
        </w:rPr>
        <w:t>s</w:t>
      </w:r>
      <w:r w:rsidR="005501ED">
        <w:rPr>
          <w:rFonts w:ascii="Arial Narrow" w:hAnsi="Arial Narrow" w:cs="Arial"/>
          <w:sz w:val="22"/>
          <w:szCs w:val="22"/>
        </w:rPr>
        <w:t>i eliminate corespunz</w:t>
      </w:r>
      <w:r w:rsidR="00DA76DB">
        <w:rPr>
          <w:rFonts w:ascii="Arial Narrow" w:hAnsi="Arial Narrow" w:cs="Arial"/>
          <w:sz w:val="22"/>
          <w:szCs w:val="22"/>
        </w:rPr>
        <w:t>a</w:t>
      </w:r>
      <w:r w:rsidR="005501ED">
        <w:rPr>
          <w:rFonts w:ascii="Arial Narrow" w:hAnsi="Arial Narrow" w:cs="Arial"/>
          <w:sz w:val="22"/>
          <w:szCs w:val="22"/>
        </w:rPr>
        <w:t xml:space="preserve">tor; </w:t>
      </w:r>
    </w:p>
    <w:p w14:paraId="036FF167" w14:textId="709432E9" w:rsidR="00544932" w:rsidRPr="005923FB"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exploat</w:t>
      </w:r>
      <w:r w:rsidR="00DA76DB" w:rsidRPr="005923FB">
        <w:rPr>
          <w:rFonts w:ascii="Arial Narrow" w:hAnsi="Arial Narrow" w:cs="Arial"/>
          <w:sz w:val="22"/>
          <w:szCs w:val="22"/>
        </w:rPr>
        <w:t>a</w:t>
      </w:r>
      <w:r w:rsidRPr="005923FB">
        <w:rPr>
          <w:rFonts w:ascii="Arial Narrow" w:hAnsi="Arial Narrow" w:cs="Arial"/>
          <w:sz w:val="22"/>
          <w:szCs w:val="22"/>
        </w:rPr>
        <w:t xml:space="preserve">rii </w:t>
      </w:r>
      <w:r w:rsidR="001E61B3" w:rsidRPr="005923FB">
        <w:rPr>
          <w:rFonts w:ascii="Arial Narrow" w:hAnsi="Arial Narrow" w:cs="Arial"/>
          <w:sz w:val="22"/>
          <w:szCs w:val="22"/>
        </w:rPr>
        <w:t xml:space="preserve">strazilor din </w:t>
      </w:r>
      <w:r w:rsidR="00820342" w:rsidRPr="00820342">
        <w:rPr>
          <w:rFonts w:ascii="Arial Narrow" w:hAnsi="Arial Narrow" w:cs="Arial"/>
          <w:sz w:val="22"/>
          <w:szCs w:val="22"/>
        </w:rPr>
        <w:t xml:space="preserve">comuna Ion Corvin </w:t>
      </w:r>
      <w:r w:rsidR="002B5DD6" w:rsidRPr="005923FB">
        <w:rPr>
          <w:rFonts w:ascii="Arial Narrow" w:hAnsi="Arial Narrow" w:cs="Arial"/>
          <w:sz w:val="22"/>
          <w:szCs w:val="22"/>
        </w:rPr>
        <w:t>nu este necesar</w:t>
      </w:r>
      <w:r w:rsidR="00DA76DB" w:rsidRPr="005923FB">
        <w:rPr>
          <w:rFonts w:ascii="Arial Narrow" w:hAnsi="Arial Narrow" w:cs="Arial"/>
          <w:sz w:val="22"/>
          <w:szCs w:val="22"/>
        </w:rPr>
        <w:t>a</w:t>
      </w:r>
      <w:r w:rsidR="004B75C9" w:rsidRPr="005923FB">
        <w:rPr>
          <w:rFonts w:ascii="Arial Narrow" w:hAnsi="Arial Narrow" w:cs="Arial"/>
          <w:sz w:val="22"/>
          <w:szCs w:val="22"/>
        </w:rPr>
        <w:t xml:space="preserve"> monit</w:t>
      </w:r>
      <w:r w:rsidR="002B5DD6" w:rsidRPr="005923FB">
        <w:rPr>
          <w:rFonts w:ascii="Arial Narrow" w:hAnsi="Arial Narrow" w:cs="Arial"/>
          <w:sz w:val="22"/>
          <w:szCs w:val="22"/>
        </w:rPr>
        <w:t>orizarea factorului de mediu ap</w:t>
      </w:r>
      <w:r w:rsidR="00DA76DB" w:rsidRPr="005923FB">
        <w:rPr>
          <w:rFonts w:ascii="Arial Narrow" w:hAnsi="Arial Narrow" w:cs="Arial"/>
          <w:sz w:val="22"/>
          <w:szCs w:val="22"/>
        </w:rPr>
        <w:t>a</w:t>
      </w:r>
      <w:r w:rsidR="00544932" w:rsidRPr="005923FB">
        <w:rPr>
          <w:rFonts w:ascii="Arial Narrow" w:hAnsi="Arial Narrow" w:cs="Arial"/>
          <w:sz w:val="22"/>
          <w:szCs w:val="22"/>
        </w:rPr>
        <w:t xml:space="preserve">. </w:t>
      </w:r>
    </w:p>
    <w:p w14:paraId="788CAD45" w14:textId="77777777" w:rsidR="002A1693" w:rsidRPr="005923FB" w:rsidRDefault="002A1693">
      <w:pPr>
        <w:numPr>
          <w:ilvl w:val="0"/>
          <w:numId w:val="20"/>
        </w:numPr>
        <w:spacing w:line="360" w:lineRule="auto"/>
        <w:ind w:right="-24"/>
        <w:jc w:val="both"/>
        <w:rPr>
          <w:rFonts w:ascii="Arial Narrow" w:hAnsi="Arial Narrow" w:cs="Arial"/>
          <w:b/>
          <w:sz w:val="22"/>
          <w:szCs w:val="22"/>
        </w:rPr>
      </w:pPr>
      <w:r w:rsidRPr="005923FB">
        <w:rPr>
          <w:rFonts w:ascii="Arial Narrow" w:hAnsi="Arial Narrow" w:cs="Arial"/>
          <w:b/>
          <w:sz w:val="22"/>
          <w:szCs w:val="22"/>
        </w:rPr>
        <w:t>Monitorizarea factorul de mediu aer</w:t>
      </w:r>
    </w:p>
    <w:p w14:paraId="47E01A64" w14:textId="4BFD0E2C" w:rsidR="003F4A28" w:rsidRPr="005923FB"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realiz</w:t>
      </w:r>
      <w:r w:rsidR="00DA76DB" w:rsidRPr="005923FB">
        <w:rPr>
          <w:rFonts w:ascii="Arial Narrow" w:hAnsi="Arial Narrow" w:cs="Arial"/>
          <w:sz w:val="22"/>
          <w:szCs w:val="22"/>
        </w:rPr>
        <w:t>a</w:t>
      </w:r>
      <w:r w:rsidRPr="005923FB">
        <w:rPr>
          <w:rFonts w:ascii="Arial Narrow" w:hAnsi="Arial Narrow" w:cs="Arial"/>
          <w:sz w:val="22"/>
          <w:szCs w:val="22"/>
        </w:rPr>
        <w:t>rii lucr</w:t>
      </w:r>
      <w:r w:rsidR="00DA76DB" w:rsidRPr="005923FB">
        <w:rPr>
          <w:rFonts w:ascii="Arial Narrow" w:hAnsi="Arial Narrow" w:cs="Arial"/>
          <w:sz w:val="22"/>
          <w:szCs w:val="22"/>
        </w:rPr>
        <w:t>a</w:t>
      </w:r>
      <w:r w:rsidR="007107D3" w:rsidRPr="005923FB">
        <w:rPr>
          <w:rFonts w:ascii="Arial Narrow" w:hAnsi="Arial Narrow" w:cs="Arial"/>
          <w:sz w:val="22"/>
          <w:szCs w:val="22"/>
        </w:rPr>
        <w:t xml:space="preserve">rilor de modernizare </w:t>
      </w:r>
      <w:r w:rsidR="001E61B3" w:rsidRPr="005923FB">
        <w:rPr>
          <w:rFonts w:ascii="Arial Narrow" w:hAnsi="Arial Narrow" w:cs="Arial"/>
          <w:sz w:val="22"/>
          <w:szCs w:val="22"/>
        </w:rPr>
        <w:t xml:space="preserve">a strazilor </w:t>
      </w:r>
      <w:r w:rsidR="00AF48AE" w:rsidRPr="005923FB">
        <w:rPr>
          <w:rFonts w:ascii="Arial Narrow" w:hAnsi="Arial Narrow" w:cs="Arial"/>
          <w:sz w:val="22"/>
          <w:szCs w:val="22"/>
        </w:rPr>
        <w:t xml:space="preserve">din </w:t>
      </w:r>
      <w:r w:rsidR="00820342">
        <w:rPr>
          <w:rFonts w:ascii="Arial Narrow" w:hAnsi="Arial Narrow"/>
          <w:sz w:val="22"/>
          <w:szCs w:val="22"/>
          <w:lang w:val="en-GB" w:eastAsia="de-AT"/>
        </w:rPr>
        <w:t>comuna Ion Corvin</w:t>
      </w:r>
      <w:r w:rsidR="00AF48AE" w:rsidRPr="005923FB">
        <w:rPr>
          <w:rFonts w:ascii="Arial Narrow" w:hAnsi="Arial Narrow" w:cs="Arial"/>
          <w:sz w:val="22"/>
          <w:szCs w:val="22"/>
        </w:rPr>
        <w:t xml:space="preserve"> </w:t>
      </w:r>
      <w:r w:rsidR="00544932" w:rsidRPr="005923FB">
        <w:rPr>
          <w:rFonts w:ascii="Arial Narrow" w:hAnsi="Arial Narrow" w:cs="Arial"/>
          <w:sz w:val="22"/>
          <w:szCs w:val="22"/>
        </w:rPr>
        <w:t>vor fi monitoriza</w:t>
      </w:r>
      <w:r w:rsidR="00DA76DB" w:rsidRPr="005923FB">
        <w:rPr>
          <w:rFonts w:ascii="Arial Narrow" w:hAnsi="Arial Narrow" w:cs="Arial"/>
          <w:sz w:val="22"/>
          <w:szCs w:val="22"/>
        </w:rPr>
        <w:t>t</w:t>
      </w:r>
      <w:r w:rsidR="00544932" w:rsidRPr="005923FB">
        <w:rPr>
          <w:rFonts w:ascii="Arial Narrow" w:hAnsi="Arial Narrow" w:cs="Arial"/>
          <w:sz w:val="22"/>
          <w:szCs w:val="22"/>
        </w:rPr>
        <w:t>i urm</w:t>
      </w:r>
      <w:r w:rsidR="00DA76DB" w:rsidRPr="005923FB">
        <w:rPr>
          <w:rFonts w:ascii="Arial Narrow" w:hAnsi="Arial Narrow" w:cs="Arial"/>
          <w:sz w:val="22"/>
          <w:szCs w:val="22"/>
        </w:rPr>
        <w:t>a</w:t>
      </w:r>
      <w:r w:rsidR="00544932" w:rsidRPr="005923FB">
        <w:rPr>
          <w:rFonts w:ascii="Arial Narrow" w:hAnsi="Arial Narrow" w:cs="Arial"/>
          <w:sz w:val="22"/>
          <w:szCs w:val="22"/>
        </w:rPr>
        <w:t xml:space="preserve">torii parametri: </w:t>
      </w:r>
      <w:r w:rsidRPr="005923FB">
        <w:rPr>
          <w:rFonts w:ascii="Arial Narrow" w:hAnsi="Arial Narrow" w:cs="Arial"/>
          <w:sz w:val="22"/>
          <w:szCs w:val="22"/>
        </w:rPr>
        <w:t xml:space="preserve">nivelul pulberilor in suspensie </w:t>
      </w:r>
      <w:r w:rsidR="00DA76DB" w:rsidRPr="005923FB">
        <w:rPr>
          <w:rFonts w:ascii="Arial Narrow" w:hAnsi="Arial Narrow" w:cs="Arial"/>
          <w:sz w:val="22"/>
          <w:szCs w:val="22"/>
        </w:rPr>
        <w:t>s</w:t>
      </w:r>
      <w:r w:rsidR="00544932" w:rsidRPr="005923FB">
        <w:rPr>
          <w:rFonts w:ascii="Arial Narrow" w:hAnsi="Arial Narrow" w:cs="Arial"/>
          <w:sz w:val="22"/>
          <w:szCs w:val="22"/>
        </w:rPr>
        <w:t>i a celor sedimentabile, nivelul parametrilor impu</w:t>
      </w:r>
      <w:r w:rsidR="00DA76DB" w:rsidRPr="005923FB">
        <w:rPr>
          <w:rFonts w:ascii="Arial Narrow" w:hAnsi="Arial Narrow" w:cs="Arial"/>
          <w:sz w:val="22"/>
          <w:szCs w:val="22"/>
        </w:rPr>
        <w:t>s</w:t>
      </w:r>
      <w:r w:rsidR="00544932" w:rsidRPr="005923FB">
        <w:rPr>
          <w:rFonts w:ascii="Arial Narrow" w:hAnsi="Arial Narrow" w:cs="Arial"/>
          <w:sz w:val="22"/>
          <w:szCs w:val="22"/>
        </w:rPr>
        <w:t xml:space="preserve">i prin </w:t>
      </w:r>
      <w:r w:rsidRPr="005923FB">
        <w:rPr>
          <w:rFonts w:ascii="Arial Narrow" w:hAnsi="Arial Narrow" w:cs="Arial"/>
          <w:sz w:val="22"/>
          <w:szCs w:val="22"/>
        </w:rPr>
        <w:t>STAS 12574</w:t>
      </w:r>
      <w:r w:rsidR="00283C24" w:rsidRPr="005923FB">
        <w:rPr>
          <w:rFonts w:ascii="Arial Narrow" w:hAnsi="Arial Narrow" w:cs="Arial"/>
          <w:sz w:val="22"/>
          <w:szCs w:val="22"/>
        </w:rPr>
        <w:t xml:space="preserve"> </w:t>
      </w:r>
      <w:r w:rsidRPr="005923FB">
        <w:rPr>
          <w:rFonts w:ascii="Arial Narrow" w:hAnsi="Arial Narrow" w:cs="Arial"/>
          <w:sz w:val="22"/>
          <w:szCs w:val="22"/>
        </w:rPr>
        <w:t>/</w:t>
      </w:r>
      <w:r w:rsidR="00283C24" w:rsidRPr="005923FB">
        <w:rPr>
          <w:rFonts w:ascii="Arial Narrow" w:hAnsi="Arial Narrow" w:cs="Arial"/>
          <w:sz w:val="22"/>
          <w:szCs w:val="22"/>
        </w:rPr>
        <w:t xml:space="preserve"> </w:t>
      </w:r>
      <w:r w:rsidRPr="005923FB">
        <w:rPr>
          <w:rFonts w:ascii="Arial Narrow" w:hAnsi="Arial Narrow" w:cs="Arial"/>
          <w:sz w:val="22"/>
          <w:szCs w:val="22"/>
        </w:rPr>
        <w:t xml:space="preserve">87 </w:t>
      </w:r>
      <w:r w:rsidR="00DA76DB" w:rsidRPr="005923FB">
        <w:rPr>
          <w:rFonts w:ascii="Arial Narrow" w:hAnsi="Arial Narrow" w:cs="Arial"/>
          <w:sz w:val="22"/>
          <w:szCs w:val="22"/>
        </w:rPr>
        <w:t>s</w:t>
      </w:r>
      <w:r w:rsidRPr="005923FB">
        <w:rPr>
          <w:rFonts w:ascii="Arial Narrow" w:hAnsi="Arial Narrow" w:cs="Arial"/>
          <w:sz w:val="22"/>
          <w:szCs w:val="22"/>
        </w:rPr>
        <w:t xml:space="preserve">i </w:t>
      </w:r>
      <w:r w:rsidR="003F4A28" w:rsidRPr="005923FB">
        <w:rPr>
          <w:rFonts w:ascii="Arial Narrow" w:hAnsi="Arial Narrow" w:cs="Arial"/>
          <w:sz w:val="22"/>
          <w:szCs w:val="22"/>
        </w:rPr>
        <w:t xml:space="preserve">legea </w:t>
      </w:r>
      <w:r w:rsidR="00AF48AE" w:rsidRPr="005923FB">
        <w:rPr>
          <w:rFonts w:ascii="Arial Narrow" w:hAnsi="Arial Narrow" w:cs="Arial"/>
          <w:sz w:val="22"/>
          <w:szCs w:val="22"/>
        </w:rPr>
        <w:t xml:space="preserve">nr. </w:t>
      </w:r>
      <w:r w:rsidR="003F4A28" w:rsidRPr="005923FB">
        <w:rPr>
          <w:rFonts w:ascii="Arial Narrow" w:hAnsi="Arial Narrow" w:cs="Arial"/>
          <w:sz w:val="22"/>
          <w:szCs w:val="22"/>
        </w:rPr>
        <w:t>104</w:t>
      </w:r>
      <w:r w:rsidR="00283C24" w:rsidRPr="005923FB">
        <w:rPr>
          <w:rFonts w:ascii="Arial Narrow" w:hAnsi="Arial Narrow" w:cs="Arial"/>
          <w:sz w:val="22"/>
          <w:szCs w:val="22"/>
        </w:rPr>
        <w:t xml:space="preserve"> </w:t>
      </w:r>
      <w:r w:rsidR="003F4A28" w:rsidRPr="005923FB">
        <w:rPr>
          <w:rFonts w:ascii="Arial Narrow" w:hAnsi="Arial Narrow" w:cs="Arial"/>
          <w:sz w:val="22"/>
          <w:szCs w:val="22"/>
        </w:rPr>
        <w:t>/</w:t>
      </w:r>
      <w:r w:rsidR="00283C24" w:rsidRPr="005923FB">
        <w:rPr>
          <w:rFonts w:ascii="Arial Narrow" w:hAnsi="Arial Narrow" w:cs="Arial"/>
          <w:sz w:val="22"/>
          <w:szCs w:val="22"/>
        </w:rPr>
        <w:t xml:space="preserve"> </w:t>
      </w:r>
      <w:r w:rsidR="003F4A28" w:rsidRPr="005923FB">
        <w:rPr>
          <w:rFonts w:ascii="Arial Narrow" w:hAnsi="Arial Narrow" w:cs="Arial"/>
          <w:sz w:val="22"/>
          <w:szCs w:val="22"/>
        </w:rPr>
        <w:t>2011 pri</w:t>
      </w:r>
      <w:r w:rsidR="002B5DD6" w:rsidRPr="005923FB">
        <w:rPr>
          <w:rFonts w:ascii="Arial Narrow" w:hAnsi="Arial Narrow" w:cs="Arial"/>
          <w:sz w:val="22"/>
          <w:szCs w:val="22"/>
        </w:rPr>
        <w:t>vind calitatea aerului inconjur</w:t>
      </w:r>
      <w:r w:rsidR="00DA76DB" w:rsidRPr="005923FB">
        <w:rPr>
          <w:rFonts w:ascii="Arial Narrow" w:hAnsi="Arial Narrow" w:cs="Arial"/>
          <w:sz w:val="22"/>
          <w:szCs w:val="22"/>
        </w:rPr>
        <w:t>a</w:t>
      </w:r>
      <w:r w:rsidR="003F4A28" w:rsidRPr="005923FB">
        <w:rPr>
          <w:rFonts w:ascii="Arial Narrow" w:hAnsi="Arial Narrow" w:cs="Arial"/>
          <w:sz w:val="22"/>
          <w:szCs w:val="22"/>
        </w:rPr>
        <w:t xml:space="preserve">tor. </w:t>
      </w:r>
      <w:r w:rsidR="00544932" w:rsidRPr="005923FB">
        <w:rPr>
          <w:rFonts w:ascii="Arial Narrow" w:hAnsi="Arial Narrow" w:cs="Arial"/>
          <w:sz w:val="22"/>
          <w:szCs w:val="22"/>
        </w:rPr>
        <w:t xml:space="preserve">De asemenea, va fi monitorizat nivelul zgomotului. </w:t>
      </w:r>
    </w:p>
    <w:p w14:paraId="7B613E93" w14:textId="31FB860C" w:rsidR="004B75C9" w:rsidRPr="004651C5"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exploat</w:t>
      </w:r>
      <w:r w:rsidR="00DA76DB" w:rsidRPr="005923FB">
        <w:rPr>
          <w:rFonts w:ascii="Arial Narrow" w:hAnsi="Arial Narrow" w:cs="Arial"/>
          <w:sz w:val="22"/>
          <w:szCs w:val="22"/>
        </w:rPr>
        <w:t>a</w:t>
      </w:r>
      <w:r w:rsidRPr="005923FB">
        <w:rPr>
          <w:rFonts w:ascii="Arial Narrow" w:hAnsi="Arial Narrow" w:cs="Arial"/>
          <w:sz w:val="22"/>
          <w:szCs w:val="22"/>
        </w:rPr>
        <w:t xml:space="preserve">rii </w:t>
      </w:r>
      <w:r w:rsidR="001E61B3" w:rsidRPr="005923FB">
        <w:rPr>
          <w:rFonts w:ascii="Arial Narrow" w:hAnsi="Arial Narrow" w:cs="Arial"/>
          <w:sz w:val="22"/>
          <w:szCs w:val="22"/>
        </w:rPr>
        <w:t xml:space="preserve">strazilor din </w:t>
      </w:r>
      <w:r w:rsidR="00820342">
        <w:rPr>
          <w:rFonts w:ascii="Arial Narrow" w:hAnsi="Arial Narrow"/>
          <w:sz w:val="22"/>
          <w:szCs w:val="22"/>
          <w:lang w:val="en-GB" w:eastAsia="de-AT"/>
        </w:rPr>
        <w:t>comuna Ion Corvin</w:t>
      </w:r>
      <w:r w:rsidR="00AF48AE" w:rsidRPr="005923FB">
        <w:rPr>
          <w:rFonts w:ascii="Arial Narrow" w:hAnsi="Arial Narrow" w:cs="Arial"/>
          <w:sz w:val="22"/>
          <w:szCs w:val="22"/>
        </w:rPr>
        <w:t xml:space="preserve"> </w:t>
      </w:r>
      <w:r w:rsidR="004B75C9" w:rsidRPr="005923FB">
        <w:rPr>
          <w:rFonts w:ascii="Arial Narrow" w:hAnsi="Arial Narrow" w:cs="Arial"/>
          <w:sz w:val="22"/>
          <w:szCs w:val="22"/>
        </w:rPr>
        <w:t>nu este necesar</w:t>
      </w:r>
      <w:r w:rsidR="00DA76DB" w:rsidRPr="005923FB">
        <w:rPr>
          <w:rFonts w:ascii="Arial Narrow" w:hAnsi="Arial Narrow" w:cs="Arial"/>
          <w:sz w:val="22"/>
          <w:szCs w:val="22"/>
        </w:rPr>
        <w:t>a</w:t>
      </w:r>
      <w:r w:rsidR="004B75C9" w:rsidRPr="005923FB">
        <w:rPr>
          <w:rFonts w:ascii="Arial Narrow" w:hAnsi="Arial Narrow" w:cs="Arial"/>
          <w:sz w:val="22"/>
          <w:szCs w:val="22"/>
        </w:rPr>
        <w:t xml:space="preserve"> monitorizarea amplasamentului.</w:t>
      </w:r>
      <w:r w:rsidR="004B75C9" w:rsidRPr="004651C5">
        <w:rPr>
          <w:rFonts w:ascii="Arial Narrow" w:hAnsi="Arial Narrow" w:cs="Arial"/>
          <w:sz w:val="22"/>
          <w:szCs w:val="22"/>
        </w:rPr>
        <w:t xml:space="preserve"> </w:t>
      </w:r>
    </w:p>
    <w:p w14:paraId="5CAA7BD8" w14:textId="77777777" w:rsidR="002A1693" w:rsidRPr="004651C5" w:rsidRDefault="002A1693">
      <w:pPr>
        <w:numPr>
          <w:ilvl w:val="0"/>
          <w:numId w:val="20"/>
        </w:numPr>
        <w:spacing w:line="360" w:lineRule="auto"/>
        <w:ind w:right="-24"/>
        <w:jc w:val="both"/>
        <w:rPr>
          <w:rFonts w:ascii="Arial Narrow" w:hAnsi="Arial Narrow" w:cs="Arial"/>
          <w:b/>
          <w:sz w:val="22"/>
          <w:szCs w:val="22"/>
        </w:rPr>
      </w:pPr>
      <w:r w:rsidRPr="004651C5">
        <w:rPr>
          <w:rFonts w:ascii="Arial Narrow" w:hAnsi="Arial Narrow" w:cs="Arial"/>
          <w:b/>
          <w:sz w:val="22"/>
          <w:szCs w:val="22"/>
        </w:rPr>
        <w:t>Monitorizarea factorului de mediu sol</w:t>
      </w:r>
    </w:p>
    <w:p w14:paraId="135E03C9" w14:textId="77777777" w:rsidR="002A1693"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7107D3">
        <w:rPr>
          <w:rFonts w:ascii="Arial Narrow" w:hAnsi="Arial Narrow" w:cs="Arial"/>
          <w:sz w:val="22"/>
          <w:szCs w:val="22"/>
        </w:rPr>
        <w:t xml:space="preserve">modernizare </w:t>
      </w:r>
      <w:r w:rsidR="00283C24">
        <w:rPr>
          <w:rFonts w:ascii="Arial Narrow" w:hAnsi="Arial Narrow" w:cs="Arial"/>
          <w:sz w:val="22"/>
          <w:szCs w:val="22"/>
        </w:rPr>
        <w:t xml:space="preserve">va fi monitorizata </w:t>
      </w:r>
      <w:r w:rsidRPr="004651C5">
        <w:rPr>
          <w:rFonts w:ascii="Arial Narrow" w:hAnsi="Arial Narrow" w:cs="Arial"/>
          <w:sz w:val="22"/>
          <w:szCs w:val="22"/>
        </w:rPr>
        <w:t>respectarea cu stricte</w:t>
      </w:r>
      <w:r w:rsidR="00DA76DB">
        <w:rPr>
          <w:rFonts w:ascii="Arial Narrow" w:hAnsi="Arial Narrow" w:cs="Arial"/>
          <w:sz w:val="22"/>
          <w:szCs w:val="22"/>
        </w:rPr>
        <w:t>t</w:t>
      </w:r>
      <w:r w:rsidRPr="004651C5">
        <w:rPr>
          <w:rFonts w:ascii="Arial Narrow" w:hAnsi="Arial Narrow" w:cs="Arial"/>
          <w:sz w:val="22"/>
          <w:szCs w:val="22"/>
        </w:rPr>
        <w:t>e a proiectului tehnic (folosirea spa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Pr="004651C5">
        <w:rPr>
          <w:rFonts w:ascii="Arial Narrow" w:hAnsi="Arial Narrow" w:cs="Arial"/>
          <w:sz w:val="22"/>
          <w:szCs w:val="22"/>
        </w:rPr>
        <w:t>i tehnologiilor de construc</w:t>
      </w:r>
      <w:r w:rsidR="00DA76DB">
        <w:rPr>
          <w:rFonts w:ascii="Arial Narrow" w:hAnsi="Arial Narrow" w:cs="Arial"/>
          <w:sz w:val="22"/>
          <w:szCs w:val="22"/>
        </w:rPr>
        <w:t>t</w:t>
      </w:r>
      <w:r w:rsidRPr="004651C5">
        <w:rPr>
          <w:rFonts w:ascii="Arial Narrow" w:hAnsi="Arial Narrow" w:cs="Arial"/>
          <w:sz w:val="22"/>
          <w:szCs w:val="22"/>
        </w:rPr>
        <w:t>ie prev</w:t>
      </w:r>
      <w:r w:rsidR="00DA76DB">
        <w:rPr>
          <w:rFonts w:ascii="Arial Narrow" w:hAnsi="Arial Narrow" w:cs="Arial"/>
          <w:sz w:val="22"/>
          <w:szCs w:val="22"/>
        </w:rPr>
        <w:t>a</w:t>
      </w:r>
      <w:r w:rsidRPr="004651C5">
        <w:rPr>
          <w:rFonts w:ascii="Arial Narrow" w:hAnsi="Arial Narrow" w:cs="Arial"/>
          <w:sz w:val="22"/>
          <w:szCs w:val="22"/>
        </w:rPr>
        <w:t xml:space="preserve">zute in proiectul tehnic), modul de depozitare </w:t>
      </w:r>
      <w:r w:rsidR="00544932" w:rsidRPr="004651C5">
        <w:rPr>
          <w:rFonts w:ascii="Arial Narrow" w:hAnsi="Arial Narrow" w:cs="Arial"/>
          <w:sz w:val="22"/>
          <w:szCs w:val="22"/>
        </w:rPr>
        <w:t>al materialelor de construc</w:t>
      </w:r>
      <w:r w:rsidR="00DA76DB">
        <w:rPr>
          <w:rFonts w:ascii="Arial Narrow" w:hAnsi="Arial Narrow" w:cs="Arial"/>
          <w:sz w:val="22"/>
          <w:szCs w:val="22"/>
        </w:rPr>
        <w:t>t</w:t>
      </w:r>
      <w:r w:rsidR="002B5DD6" w:rsidRPr="004651C5">
        <w:rPr>
          <w:rFonts w:ascii="Arial Narrow" w:hAnsi="Arial Narrow" w:cs="Arial"/>
          <w:sz w:val="22"/>
          <w:szCs w:val="22"/>
        </w:rPr>
        <w:t xml:space="preserve">ie </w:t>
      </w:r>
      <w:r w:rsidR="00DA76DB">
        <w:rPr>
          <w:rFonts w:ascii="Arial Narrow" w:hAnsi="Arial Narrow" w:cs="Arial"/>
          <w:sz w:val="22"/>
          <w:szCs w:val="22"/>
        </w:rPr>
        <w:t>s</w:t>
      </w:r>
      <w:r w:rsidR="00544932" w:rsidRPr="004651C5">
        <w:rPr>
          <w:rFonts w:ascii="Arial Narrow" w:hAnsi="Arial Narrow" w:cs="Arial"/>
          <w:sz w:val="22"/>
          <w:szCs w:val="22"/>
        </w:rPr>
        <w:t xml:space="preserve">i al </w:t>
      </w: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eurilor. </w:t>
      </w:r>
    </w:p>
    <w:p w14:paraId="18C3E23B" w14:textId="0D6413A1" w:rsidR="002A1693" w:rsidRPr="005923FB"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exploat</w:t>
      </w:r>
      <w:r w:rsidR="00110975" w:rsidRPr="004651C5">
        <w:rPr>
          <w:rFonts w:ascii="Arial Narrow" w:hAnsi="Arial Narrow" w:cs="Arial"/>
          <w:sz w:val="22"/>
          <w:szCs w:val="22"/>
        </w:rPr>
        <w:t>a</w:t>
      </w:r>
      <w:r w:rsidRPr="004651C5">
        <w:rPr>
          <w:rFonts w:ascii="Arial Narrow" w:hAnsi="Arial Narrow" w:cs="Arial"/>
          <w:sz w:val="22"/>
          <w:szCs w:val="22"/>
        </w:rPr>
        <w:t xml:space="preserve">rii </w:t>
      </w:r>
      <w:r w:rsidR="001E61B3">
        <w:rPr>
          <w:rFonts w:ascii="Arial Narrow" w:hAnsi="Arial Narrow" w:cs="Arial"/>
          <w:sz w:val="22"/>
          <w:szCs w:val="22"/>
        </w:rPr>
        <w:t xml:space="preserve">strazilor din </w:t>
      </w:r>
      <w:r w:rsidR="00820342" w:rsidRPr="00820342">
        <w:rPr>
          <w:rFonts w:ascii="Arial Narrow" w:hAnsi="Arial Narrow" w:cs="Arial"/>
          <w:sz w:val="22"/>
          <w:szCs w:val="22"/>
        </w:rPr>
        <w:t xml:space="preserve">comuna Ion Corvin </w:t>
      </w:r>
      <w:r w:rsidRPr="005923FB">
        <w:rPr>
          <w:rFonts w:ascii="Arial Narrow" w:hAnsi="Arial Narrow" w:cs="Arial"/>
          <w:sz w:val="22"/>
          <w:szCs w:val="22"/>
        </w:rPr>
        <w:t>nu este necesar</w:t>
      </w:r>
      <w:r w:rsidR="00DA76DB" w:rsidRPr="005923FB">
        <w:rPr>
          <w:rFonts w:ascii="Arial Narrow" w:hAnsi="Arial Narrow" w:cs="Arial"/>
          <w:sz w:val="22"/>
          <w:szCs w:val="22"/>
        </w:rPr>
        <w:t>a</w:t>
      </w:r>
      <w:r w:rsidRPr="005923FB">
        <w:rPr>
          <w:rFonts w:ascii="Arial Narrow" w:hAnsi="Arial Narrow" w:cs="Arial"/>
          <w:sz w:val="22"/>
          <w:szCs w:val="22"/>
        </w:rPr>
        <w:t xml:space="preserve"> monitorizarea solului </w:t>
      </w:r>
      <w:r w:rsidR="00DA76DB" w:rsidRPr="005923FB">
        <w:rPr>
          <w:rFonts w:ascii="Arial Narrow" w:hAnsi="Arial Narrow" w:cs="Arial"/>
          <w:sz w:val="22"/>
          <w:szCs w:val="22"/>
        </w:rPr>
        <w:t>s</w:t>
      </w:r>
      <w:r w:rsidRPr="005923FB">
        <w:rPr>
          <w:rFonts w:ascii="Arial Narrow" w:hAnsi="Arial Narrow" w:cs="Arial"/>
          <w:sz w:val="22"/>
          <w:szCs w:val="22"/>
        </w:rPr>
        <w:t xml:space="preserve">i a subsolului. </w:t>
      </w:r>
    </w:p>
    <w:p w14:paraId="2DCAAB5B" w14:textId="77777777" w:rsidR="002A1693" w:rsidRPr="005923FB" w:rsidRDefault="002A1693">
      <w:pPr>
        <w:numPr>
          <w:ilvl w:val="0"/>
          <w:numId w:val="20"/>
        </w:numPr>
        <w:spacing w:line="360" w:lineRule="auto"/>
        <w:ind w:right="-24"/>
        <w:jc w:val="both"/>
        <w:rPr>
          <w:rFonts w:ascii="Arial Narrow" w:hAnsi="Arial Narrow" w:cs="Arial"/>
          <w:b/>
          <w:sz w:val="22"/>
          <w:szCs w:val="22"/>
        </w:rPr>
      </w:pPr>
      <w:r w:rsidRPr="005923FB">
        <w:rPr>
          <w:rFonts w:ascii="Arial Narrow" w:hAnsi="Arial Narrow" w:cs="Arial"/>
          <w:b/>
          <w:sz w:val="22"/>
          <w:szCs w:val="22"/>
        </w:rPr>
        <w:t>Monitorizarea factorului de mediu biodiversitate</w:t>
      </w:r>
    </w:p>
    <w:p w14:paraId="531C8532" w14:textId="0BCA5641" w:rsidR="007107D3" w:rsidRDefault="000A3B7A"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Lucr</w:t>
      </w:r>
      <w:r w:rsidR="00DA76DB" w:rsidRPr="005923FB">
        <w:rPr>
          <w:rFonts w:ascii="Arial Narrow" w:hAnsi="Arial Narrow" w:cs="Arial"/>
          <w:sz w:val="22"/>
          <w:szCs w:val="22"/>
        </w:rPr>
        <w:t>a</w:t>
      </w:r>
      <w:r w:rsidR="0090171E" w:rsidRPr="005923FB">
        <w:rPr>
          <w:rFonts w:ascii="Arial Narrow" w:hAnsi="Arial Narrow" w:cs="Arial"/>
          <w:sz w:val="22"/>
          <w:szCs w:val="22"/>
        </w:rPr>
        <w:t>rile</w:t>
      </w:r>
      <w:r w:rsidR="0090171E" w:rsidRPr="004651C5">
        <w:rPr>
          <w:rFonts w:ascii="Arial Narrow" w:hAnsi="Arial Narrow" w:cs="Arial"/>
          <w:sz w:val="22"/>
          <w:szCs w:val="22"/>
        </w:rPr>
        <w:t xml:space="preserve"> vor fi </w:t>
      </w:r>
      <w:r w:rsidR="00D3395F" w:rsidRPr="004651C5">
        <w:rPr>
          <w:rFonts w:ascii="Arial Narrow" w:hAnsi="Arial Narrow" w:cs="Arial"/>
          <w:sz w:val="22"/>
          <w:szCs w:val="22"/>
        </w:rPr>
        <w:t xml:space="preserve">executate </w:t>
      </w:r>
      <w:r w:rsidRPr="004651C5">
        <w:rPr>
          <w:rFonts w:ascii="Arial Narrow" w:hAnsi="Arial Narrow" w:cs="Arial"/>
          <w:sz w:val="22"/>
          <w:szCs w:val="22"/>
        </w:rPr>
        <w:t>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0090171E" w:rsidRPr="004651C5">
        <w:rPr>
          <w:rFonts w:ascii="Arial Narrow" w:hAnsi="Arial Narrow" w:cs="Arial"/>
          <w:sz w:val="22"/>
          <w:szCs w:val="22"/>
        </w:rPr>
        <w:t xml:space="preserve"> afectarea speciilor </w:t>
      </w:r>
      <w:r w:rsidR="00DA76DB">
        <w:rPr>
          <w:rFonts w:ascii="Arial Narrow" w:hAnsi="Arial Narrow" w:cs="Arial"/>
          <w:sz w:val="22"/>
          <w:szCs w:val="22"/>
        </w:rPr>
        <w:t>s</w:t>
      </w:r>
      <w:r w:rsidRPr="004651C5">
        <w:rPr>
          <w:rFonts w:ascii="Arial Narrow" w:hAnsi="Arial Narrow" w:cs="Arial"/>
          <w:sz w:val="22"/>
          <w:szCs w:val="22"/>
        </w:rPr>
        <w:t>i habitatelor pentru a c</w:t>
      </w:r>
      <w:r w:rsidR="00DA76DB">
        <w:rPr>
          <w:rFonts w:ascii="Arial Narrow" w:hAnsi="Arial Narrow" w:cs="Arial"/>
          <w:sz w:val="22"/>
          <w:szCs w:val="22"/>
        </w:rPr>
        <w:t>a</w:t>
      </w:r>
      <w:r w:rsidR="0090171E" w:rsidRPr="004651C5">
        <w:rPr>
          <w:rFonts w:ascii="Arial Narrow" w:hAnsi="Arial Narrow" w:cs="Arial"/>
          <w:sz w:val="22"/>
          <w:szCs w:val="22"/>
        </w:rPr>
        <w:t>ror protec</w:t>
      </w:r>
      <w:r w:rsidR="00DA76DB">
        <w:rPr>
          <w:rFonts w:ascii="Arial Narrow" w:hAnsi="Arial Narrow" w:cs="Arial"/>
          <w:sz w:val="22"/>
          <w:szCs w:val="22"/>
        </w:rPr>
        <w:t>t</w:t>
      </w:r>
      <w:r w:rsidR="0090171E" w:rsidRPr="004651C5">
        <w:rPr>
          <w:rFonts w:ascii="Arial Narrow" w:hAnsi="Arial Narrow" w:cs="Arial"/>
          <w:sz w:val="22"/>
          <w:szCs w:val="22"/>
        </w:rPr>
        <w:t>ie a</w:t>
      </w:r>
      <w:r w:rsidR="000A7615" w:rsidRPr="004651C5">
        <w:rPr>
          <w:rFonts w:ascii="Arial Narrow" w:hAnsi="Arial Narrow" w:cs="Arial"/>
          <w:sz w:val="22"/>
          <w:szCs w:val="22"/>
        </w:rPr>
        <w:t>u</w:t>
      </w:r>
      <w:r w:rsidR="0090171E" w:rsidRPr="004651C5">
        <w:rPr>
          <w:rFonts w:ascii="Arial Narrow" w:hAnsi="Arial Narrow" w:cs="Arial"/>
          <w:sz w:val="22"/>
          <w:szCs w:val="22"/>
        </w:rPr>
        <w:t xml:space="preserve"> fost desemnat</w:t>
      </w:r>
      <w:r w:rsidR="000A7615" w:rsidRPr="004651C5">
        <w:rPr>
          <w:rFonts w:ascii="Arial Narrow" w:hAnsi="Arial Narrow" w:cs="Arial"/>
          <w:sz w:val="22"/>
          <w:szCs w:val="22"/>
        </w:rPr>
        <w:t xml:space="preserve">e </w:t>
      </w:r>
      <w:r w:rsidR="005501ED">
        <w:rPr>
          <w:rFonts w:ascii="Arial Narrow" w:hAnsi="Arial Narrow" w:cs="Arial"/>
          <w:sz w:val="22"/>
          <w:szCs w:val="22"/>
        </w:rPr>
        <w:t xml:space="preserve">ariile protejate din </w:t>
      </w:r>
      <w:r w:rsidR="005E4A13">
        <w:rPr>
          <w:rFonts w:ascii="Arial Narrow" w:hAnsi="Arial Narrow" w:cs="Arial"/>
          <w:sz w:val="22"/>
          <w:szCs w:val="22"/>
        </w:rPr>
        <w:t xml:space="preserve">vecinatatea </w:t>
      </w:r>
      <w:r w:rsidR="007107D3">
        <w:rPr>
          <w:rFonts w:ascii="Arial Narrow" w:hAnsi="Arial Narrow" w:cs="Arial"/>
          <w:sz w:val="22"/>
          <w:szCs w:val="22"/>
        </w:rPr>
        <w:t>amplasamentul</w:t>
      </w:r>
      <w:r w:rsidR="005E4A13">
        <w:rPr>
          <w:rFonts w:ascii="Arial Narrow" w:hAnsi="Arial Narrow" w:cs="Arial"/>
          <w:sz w:val="22"/>
          <w:szCs w:val="22"/>
        </w:rPr>
        <w:t>ui</w:t>
      </w:r>
      <w:r w:rsidR="007107D3">
        <w:rPr>
          <w:rFonts w:ascii="Arial Narrow" w:hAnsi="Arial Narrow" w:cs="Arial"/>
          <w:sz w:val="22"/>
          <w:szCs w:val="22"/>
        </w:rPr>
        <w:t xml:space="preserve"> proiectului</w:t>
      </w:r>
      <w:r w:rsidR="005E4A13">
        <w:rPr>
          <w:rFonts w:ascii="Arial Narrow" w:hAnsi="Arial Narrow" w:cs="Arial"/>
          <w:sz w:val="22"/>
          <w:szCs w:val="22"/>
        </w:rPr>
        <w:t xml:space="preserve"> astfel incat nu este necesara adoptarea unui program de monitorizare a biodiversitatii. </w:t>
      </w:r>
    </w:p>
    <w:p w14:paraId="082E9F6A" w14:textId="77777777" w:rsidR="00544932"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lastRenderedPageBreak/>
        <w:t>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w:t>
      </w:r>
      <w:r w:rsidR="00F73802">
        <w:rPr>
          <w:rFonts w:ascii="Arial Narrow" w:hAnsi="Arial Narrow" w:cs="Arial"/>
          <w:sz w:val="22"/>
          <w:szCs w:val="22"/>
        </w:rPr>
        <w:t xml:space="preserve">de modernizare </w:t>
      </w:r>
      <w:r w:rsidR="00544932" w:rsidRPr="004651C5">
        <w:rPr>
          <w:rFonts w:ascii="Arial Narrow" w:hAnsi="Arial Narrow" w:cs="Arial"/>
          <w:sz w:val="22"/>
          <w:szCs w:val="22"/>
        </w:rPr>
        <w:t xml:space="preserve">va fi monitorizat </w:t>
      </w:r>
      <w:r w:rsidR="007E55E2" w:rsidRPr="004651C5">
        <w:rPr>
          <w:rFonts w:ascii="Arial Narrow" w:hAnsi="Arial Narrow" w:cs="Arial"/>
          <w:sz w:val="22"/>
          <w:szCs w:val="22"/>
        </w:rPr>
        <w:t xml:space="preserve">modul de realizare a </w:t>
      </w:r>
      <w:r w:rsidR="00544932" w:rsidRPr="004651C5">
        <w:rPr>
          <w:rFonts w:ascii="Arial Narrow" w:hAnsi="Arial Narrow" w:cs="Arial"/>
          <w:sz w:val="22"/>
          <w:szCs w:val="22"/>
        </w:rPr>
        <w:t>lucr</w:t>
      </w:r>
      <w:r w:rsidR="00DA76DB">
        <w:rPr>
          <w:rFonts w:ascii="Arial Narrow" w:hAnsi="Arial Narrow" w:cs="Arial"/>
          <w:sz w:val="22"/>
          <w:szCs w:val="22"/>
        </w:rPr>
        <w:t>a</w:t>
      </w:r>
      <w:r w:rsidR="00544932" w:rsidRPr="004651C5">
        <w:rPr>
          <w:rFonts w:ascii="Arial Narrow" w:hAnsi="Arial Narrow" w:cs="Arial"/>
          <w:sz w:val="22"/>
          <w:szCs w:val="22"/>
        </w:rPr>
        <w:t xml:space="preserve">rilor, </w:t>
      </w:r>
      <w:r w:rsidR="000A3B7A" w:rsidRPr="004651C5">
        <w:rPr>
          <w:rFonts w:ascii="Arial Narrow" w:hAnsi="Arial Narrow" w:cs="Arial"/>
          <w:sz w:val="22"/>
          <w:szCs w:val="22"/>
        </w:rPr>
        <w:t>modul de depozitare a de</w:t>
      </w:r>
      <w:r w:rsidR="00DA76DB">
        <w:rPr>
          <w:rFonts w:ascii="Arial Narrow" w:hAnsi="Arial Narrow" w:cs="Arial"/>
          <w:sz w:val="22"/>
          <w:szCs w:val="22"/>
        </w:rPr>
        <w:t>s</w:t>
      </w:r>
      <w:r w:rsidR="007E55E2" w:rsidRPr="004651C5">
        <w:rPr>
          <w:rFonts w:ascii="Arial Narrow" w:hAnsi="Arial Narrow" w:cs="Arial"/>
          <w:sz w:val="22"/>
          <w:szCs w:val="22"/>
        </w:rPr>
        <w:t>eurilor</w:t>
      </w:r>
      <w:r w:rsidR="00544932" w:rsidRPr="004651C5">
        <w:rPr>
          <w:rFonts w:ascii="Arial Narrow" w:hAnsi="Arial Narrow" w:cs="Arial"/>
          <w:sz w:val="22"/>
          <w:szCs w:val="22"/>
        </w:rPr>
        <w:t xml:space="preserve"> </w:t>
      </w:r>
      <w:r w:rsidR="00DA76DB">
        <w:rPr>
          <w:rFonts w:ascii="Arial Narrow" w:hAnsi="Arial Narrow" w:cs="Arial"/>
          <w:sz w:val="22"/>
          <w:szCs w:val="22"/>
        </w:rPr>
        <w:t>s</w:t>
      </w:r>
      <w:r w:rsidR="000A3B7A" w:rsidRPr="004651C5">
        <w:rPr>
          <w:rFonts w:ascii="Arial Narrow" w:hAnsi="Arial Narrow" w:cs="Arial"/>
          <w:sz w:val="22"/>
          <w:szCs w:val="22"/>
        </w:rPr>
        <w:t>i a materialelor de construc</w:t>
      </w:r>
      <w:r w:rsidR="00DA76DB">
        <w:rPr>
          <w:rFonts w:ascii="Arial Narrow" w:hAnsi="Arial Narrow" w:cs="Arial"/>
          <w:sz w:val="22"/>
          <w:szCs w:val="22"/>
        </w:rPr>
        <w:t>t</w:t>
      </w:r>
      <w:r w:rsidR="00544932" w:rsidRPr="004651C5">
        <w:rPr>
          <w:rFonts w:ascii="Arial Narrow" w:hAnsi="Arial Narrow" w:cs="Arial"/>
          <w:sz w:val="22"/>
          <w:szCs w:val="22"/>
        </w:rPr>
        <w:t>ie, managementul apelor uzate</w:t>
      </w:r>
      <w:r w:rsidR="007107D3">
        <w:rPr>
          <w:rFonts w:ascii="Arial Narrow" w:hAnsi="Arial Narrow" w:cs="Arial"/>
          <w:sz w:val="22"/>
          <w:szCs w:val="22"/>
        </w:rPr>
        <w:t xml:space="preserve"> menajere</w:t>
      </w:r>
      <w:r w:rsidR="00544932" w:rsidRPr="004651C5">
        <w:rPr>
          <w:rFonts w:ascii="Arial Narrow" w:hAnsi="Arial Narrow" w:cs="Arial"/>
          <w:sz w:val="22"/>
          <w:szCs w:val="22"/>
        </w:rPr>
        <w:t xml:space="preserve"> generate in cadrul organiz</w:t>
      </w:r>
      <w:r w:rsidR="00DA76DB">
        <w:rPr>
          <w:rFonts w:ascii="Arial Narrow" w:hAnsi="Arial Narrow" w:cs="Arial"/>
          <w:sz w:val="22"/>
          <w:szCs w:val="22"/>
        </w:rPr>
        <w:t>a</w:t>
      </w:r>
      <w:r w:rsidR="00544932" w:rsidRPr="004651C5">
        <w:rPr>
          <w:rFonts w:ascii="Arial Narrow" w:hAnsi="Arial Narrow" w:cs="Arial"/>
          <w:sz w:val="22"/>
          <w:szCs w:val="22"/>
        </w:rPr>
        <w:t xml:space="preserve">rii de </w:t>
      </w:r>
      <w:r w:rsidR="00DA76DB">
        <w:rPr>
          <w:rFonts w:ascii="Arial Narrow" w:hAnsi="Arial Narrow" w:cs="Arial"/>
          <w:sz w:val="22"/>
          <w:szCs w:val="22"/>
        </w:rPr>
        <w:t>s</w:t>
      </w:r>
      <w:r w:rsidR="00544932" w:rsidRPr="004651C5">
        <w:rPr>
          <w:rFonts w:ascii="Arial Narrow" w:hAnsi="Arial Narrow" w:cs="Arial"/>
          <w:sz w:val="22"/>
          <w:szCs w:val="22"/>
        </w:rPr>
        <w:t xml:space="preserve">antier, </w:t>
      </w:r>
      <w:r w:rsidR="000A3B7A" w:rsidRPr="004651C5">
        <w:rPr>
          <w:rFonts w:ascii="Arial Narrow" w:hAnsi="Arial Narrow" w:cs="Arial"/>
          <w:sz w:val="22"/>
          <w:szCs w:val="22"/>
        </w:rPr>
        <w:t>respectarea spa</w:t>
      </w:r>
      <w:r w:rsidR="00DA76DB">
        <w:rPr>
          <w:rFonts w:ascii="Arial Narrow" w:hAnsi="Arial Narrow" w:cs="Arial"/>
          <w:sz w:val="22"/>
          <w:szCs w:val="22"/>
        </w:rPr>
        <w:t>t</w:t>
      </w:r>
      <w:r w:rsidR="007E55E2" w:rsidRPr="004651C5">
        <w:rPr>
          <w:rFonts w:ascii="Arial Narrow" w:hAnsi="Arial Narrow" w:cs="Arial"/>
          <w:sz w:val="22"/>
          <w:szCs w:val="22"/>
        </w:rPr>
        <w:t>iilor prev</w:t>
      </w:r>
      <w:r w:rsidR="00DA76DB">
        <w:rPr>
          <w:rFonts w:ascii="Arial Narrow" w:hAnsi="Arial Narrow" w:cs="Arial"/>
          <w:sz w:val="22"/>
          <w:szCs w:val="22"/>
        </w:rPr>
        <w:t>a</w:t>
      </w:r>
      <w:r w:rsidR="007E55E2" w:rsidRPr="004651C5">
        <w:rPr>
          <w:rFonts w:ascii="Arial Narrow" w:hAnsi="Arial Narrow" w:cs="Arial"/>
          <w:sz w:val="22"/>
          <w:szCs w:val="22"/>
        </w:rPr>
        <w:t>zute in</w:t>
      </w:r>
      <w:r w:rsidR="00040A7A" w:rsidRPr="004651C5">
        <w:rPr>
          <w:rFonts w:ascii="Arial Narrow" w:hAnsi="Arial Narrow" w:cs="Arial"/>
          <w:sz w:val="22"/>
          <w:szCs w:val="22"/>
        </w:rPr>
        <w:t xml:space="preserve"> proiect a fi afectate temporar</w:t>
      </w:r>
      <w:r w:rsidR="007E55E2" w:rsidRPr="004651C5">
        <w:rPr>
          <w:rFonts w:ascii="Arial Narrow" w:hAnsi="Arial Narrow" w:cs="Arial"/>
          <w:sz w:val="22"/>
          <w:szCs w:val="22"/>
        </w:rPr>
        <w:t>/</w:t>
      </w:r>
      <w:r w:rsidR="00283C24">
        <w:rPr>
          <w:rFonts w:ascii="Arial Narrow" w:hAnsi="Arial Narrow" w:cs="Arial"/>
          <w:sz w:val="22"/>
          <w:szCs w:val="22"/>
        </w:rPr>
        <w:t xml:space="preserve"> </w:t>
      </w:r>
      <w:r w:rsidR="007E55E2" w:rsidRPr="004651C5">
        <w:rPr>
          <w:rFonts w:ascii="Arial Narrow" w:hAnsi="Arial Narrow" w:cs="Arial"/>
          <w:sz w:val="22"/>
          <w:szCs w:val="22"/>
        </w:rPr>
        <w:t xml:space="preserve"> permanent de lucr</w:t>
      </w:r>
      <w:r w:rsidR="00DA76DB">
        <w:rPr>
          <w:rFonts w:ascii="Arial Narrow" w:hAnsi="Arial Narrow" w:cs="Arial"/>
          <w:sz w:val="22"/>
          <w:szCs w:val="22"/>
        </w:rPr>
        <w:t>a</w:t>
      </w:r>
      <w:r w:rsidR="007E55E2" w:rsidRPr="004651C5">
        <w:rPr>
          <w:rFonts w:ascii="Arial Narrow" w:hAnsi="Arial Narrow" w:cs="Arial"/>
          <w:sz w:val="22"/>
          <w:szCs w:val="22"/>
        </w:rPr>
        <w:t>ri</w:t>
      </w:r>
      <w:r w:rsidR="00544932" w:rsidRPr="004651C5">
        <w:rPr>
          <w:rFonts w:ascii="Arial Narrow" w:hAnsi="Arial Narrow" w:cs="Arial"/>
          <w:sz w:val="22"/>
          <w:szCs w:val="22"/>
        </w:rPr>
        <w:t xml:space="preserve"> </w:t>
      </w:r>
      <w:r w:rsidR="00DA76DB">
        <w:rPr>
          <w:rFonts w:ascii="Arial Narrow" w:hAnsi="Arial Narrow" w:cs="Arial"/>
          <w:sz w:val="22"/>
          <w:szCs w:val="22"/>
        </w:rPr>
        <w:t>s</w:t>
      </w:r>
      <w:r w:rsidR="00544932" w:rsidRPr="004651C5">
        <w:rPr>
          <w:rFonts w:ascii="Arial Narrow" w:hAnsi="Arial Narrow" w:cs="Arial"/>
          <w:sz w:val="22"/>
          <w:szCs w:val="22"/>
        </w:rPr>
        <w:t>i nivelul zgomotului</w:t>
      </w:r>
      <w:r w:rsidR="007E55E2" w:rsidRPr="004651C5">
        <w:rPr>
          <w:rFonts w:ascii="Arial Narrow" w:hAnsi="Arial Narrow" w:cs="Arial"/>
          <w:sz w:val="22"/>
          <w:szCs w:val="22"/>
        </w:rPr>
        <w:t xml:space="preserve">. </w:t>
      </w:r>
    </w:p>
    <w:p w14:paraId="7FA66D96" w14:textId="77777777" w:rsidR="002A1693" w:rsidRPr="004651C5" w:rsidRDefault="007E55E2"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Dup</w:t>
      </w:r>
      <w:r w:rsidR="00DA76DB">
        <w:rPr>
          <w:rFonts w:ascii="Arial Narrow" w:hAnsi="Arial Narrow" w:cs="Arial"/>
          <w:sz w:val="22"/>
          <w:szCs w:val="22"/>
        </w:rPr>
        <w:t>a</w:t>
      </w:r>
      <w:r w:rsidRPr="004651C5">
        <w:rPr>
          <w:rFonts w:ascii="Arial Narrow" w:hAnsi="Arial Narrow" w:cs="Arial"/>
          <w:sz w:val="22"/>
          <w:szCs w:val="22"/>
        </w:rPr>
        <w:t xml:space="preserve"> finalizarea lucr</w:t>
      </w:r>
      <w:r w:rsidR="00DA76DB">
        <w:rPr>
          <w:rFonts w:ascii="Arial Narrow" w:hAnsi="Arial Narrow" w:cs="Arial"/>
          <w:sz w:val="22"/>
          <w:szCs w:val="22"/>
        </w:rPr>
        <w:t>a</w:t>
      </w:r>
      <w:r w:rsidRPr="004651C5">
        <w:rPr>
          <w:rFonts w:ascii="Arial Narrow" w:hAnsi="Arial Narrow" w:cs="Arial"/>
          <w:sz w:val="22"/>
          <w:szCs w:val="22"/>
        </w:rPr>
        <w:t xml:space="preserve">rilor, </w:t>
      </w:r>
      <w:r w:rsidR="00544932" w:rsidRPr="004651C5">
        <w:rPr>
          <w:rFonts w:ascii="Arial Narrow" w:hAnsi="Arial Narrow" w:cs="Arial"/>
          <w:sz w:val="22"/>
          <w:szCs w:val="22"/>
        </w:rPr>
        <w:t xml:space="preserve">va fi monitorizat </w:t>
      </w:r>
      <w:r w:rsidR="002A1693" w:rsidRPr="004651C5">
        <w:rPr>
          <w:rFonts w:ascii="Arial Narrow" w:hAnsi="Arial Narrow" w:cs="Arial"/>
          <w:sz w:val="22"/>
          <w:szCs w:val="22"/>
        </w:rPr>
        <w:t>gradul de refacere a suprafe</w:t>
      </w:r>
      <w:r w:rsidR="00DA76DB">
        <w:rPr>
          <w:rFonts w:ascii="Arial Narrow" w:hAnsi="Arial Narrow" w:cs="Arial"/>
          <w:sz w:val="22"/>
          <w:szCs w:val="22"/>
        </w:rPr>
        <w:t>t</w:t>
      </w:r>
      <w:r w:rsidR="002A1693" w:rsidRPr="004651C5">
        <w:rPr>
          <w:rFonts w:ascii="Arial Narrow" w:hAnsi="Arial Narrow" w:cs="Arial"/>
          <w:sz w:val="22"/>
          <w:szCs w:val="22"/>
        </w:rPr>
        <w:t xml:space="preserve">elor afectate temporar. </w:t>
      </w:r>
    </w:p>
    <w:p w14:paraId="2EC709A8" w14:textId="77777777" w:rsidR="00FC3C66" w:rsidRPr="004651C5" w:rsidRDefault="00FC3C66" w:rsidP="00961603">
      <w:pPr>
        <w:ind w:right="-24"/>
        <w:jc w:val="both"/>
        <w:rPr>
          <w:rFonts w:ascii="Arial Narrow" w:hAnsi="Arial Narrow" w:cs="Arial"/>
          <w:sz w:val="22"/>
          <w:szCs w:val="22"/>
        </w:rPr>
      </w:pPr>
    </w:p>
    <w:p w14:paraId="7CA2E026" w14:textId="77777777" w:rsidR="00BB150E" w:rsidRPr="00BB150E" w:rsidRDefault="00BB150E">
      <w:pPr>
        <w:pStyle w:val="Titlu2"/>
        <w:numPr>
          <w:ilvl w:val="0"/>
          <w:numId w:val="56"/>
        </w:numPr>
        <w:ind w:right="0"/>
        <w:rPr>
          <w:rStyle w:val="sp1"/>
          <w:rFonts w:cs="Arial"/>
          <w:b/>
          <w:color w:val="365F91" w:themeColor="accent1" w:themeShade="BF"/>
        </w:rPr>
      </w:pPr>
      <w:bookmarkStart w:id="335" w:name="_Toc508872030"/>
      <w:bookmarkStart w:id="336" w:name="_Toc8593241"/>
      <w:bookmarkStart w:id="337" w:name="_Toc108385397"/>
      <w:bookmarkStart w:id="338" w:name="_Toc156999944"/>
      <w:r w:rsidRPr="00BB150E">
        <w:rPr>
          <w:rStyle w:val="sp1"/>
          <w:rFonts w:cs="Arial"/>
          <w:b/>
          <w:color w:val="365F91" w:themeColor="accent1" w:themeShade="BF"/>
        </w:rPr>
        <w:t>LEGĂTURA CU ALTE ACTE NORMATIVE ȘI / SAU PLANURI / PROGRAME / STRATEGII / DOCUMENTE DE PLANIFICARE</w:t>
      </w:r>
      <w:bookmarkEnd w:id="335"/>
      <w:bookmarkEnd w:id="336"/>
      <w:bookmarkEnd w:id="337"/>
      <w:bookmarkEnd w:id="338"/>
    </w:p>
    <w:p w14:paraId="0F7E1CCD" w14:textId="77777777" w:rsidR="00BB150E" w:rsidRPr="00BB150E" w:rsidRDefault="00BB150E">
      <w:pPr>
        <w:pStyle w:val="Titlu2"/>
        <w:numPr>
          <w:ilvl w:val="1"/>
          <w:numId w:val="56"/>
        </w:numPr>
        <w:ind w:left="0" w:firstLine="0"/>
        <w:rPr>
          <w:rStyle w:val="sp1"/>
          <w:b/>
          <w:bCs w:val="0"/>
          <w:color w:val="365F91" w:themeColor="accent1" w:themeShade="BF"/>
        </w:rPr>
      </w:pPr>
      <w:bookmarkStart w:id="339" w:name="_Toc108385398"/>
      <w:bookmarkStart w:id="340" w:name="_Toc156999945"/>
      <w:r w:rsidRPr="00BB150E">
        <w:rPr>
          <w:rStyle w:val="sp1"/>
          <w:b/>
          <w:bCs w:val="0"/>
          <w:color w:val="365F91" w:themeColor="accent1" w:themeShade="BF"/>
        </w:rPr>
        <w:t>Justificarea incadrarii proiectului, dupa caz, in prevederile altor acte normative nationale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339"/>
      <w:bookmarkEnd w:id="340"/>
    </w:p>
    <w:p w14:paraId="742395D9" w14:textId="77777777" w:rsidR="00AD7944" w:rsidRPr="00E20976" w:rsidRDefault="00AD7944" w:rsidP="00AD7944">
      <w:pPr>
        <w:autoSpaceDE w:val="0"/>
        <w:autoSpaceDN w:val="0"/>
        <w:adjustRightInd w:val="0"/>
        <w:spacing w:line="360" w:lineRule="auto"/>
        <w:ind w:firstLine="720"/>
        <w:jc w:val="both"/>
        <w:rPr>
          <w:rFonts w:ascii="Arial Narrow" w:hAnsi="Arial Narrow" w:cs="Arial"/>
          <w:sz w:val="22"/>
          <w:szCs w:val="22"/>
        </w:rPr>
      </w:pPr>
      <w:r w:rsidRPr="00E20976">
        <w:rPr>
          <w:rFonts w:ascii="Arial Narrow" w:hAnsi="Arial Narrow" w:cs="Arial"/>
          <w:sz w:val="22"/>
          <w:szCs w:val="22"/>
        </w:rPr>
        <w:t>Proiectul propus se incadreaza in prevederile Legii nr. 292/2018 privind evaluarea impactului anumitor proiecte publice si private asupra mediului (A</w:t>
      </w:r>
      <w:r>
        <w:rPr>
          <w:rFonts w:ascii="Arial Narrow" w:hAnsi="Arial Narrow" w:cs="Arial"/>
          <w:sz w:val="22"/>
          <w:szCs w:val="22"/>
        </w:rPr>
        <w:t>nexa 2, articolul 13, litera a).</w:t>
      </w:r>
    </w:p>
    <w:p w14:paraId="14389A93" w14:textId="77777777"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t xml:space="preserve">Activitatea propusa prin proiect nu </w:t>
      </w:r>
      <w:r>
        <w:rPr>
          <w:rFonts w:ascii="Arial Narrow" w:hAnsi="Arial Narrow" w:cs="Arial"/>
          <w:sz w:val="22"/>
          <w:szCs w:val="22"/>
        </w:rPr>
        <w:t xml:space="preserve">cade sub incidenta prevederilor </w:t>
      </w:r>
      <w:r w:rsidRPr="005C2C64">
        <w:rPr>
          <w:rFonts w:ascii="Arial Narrow" w:hAnsi="Arial Narrow" w:cs="Arial"/>
          <w:sz w:val="22"/>
          <w:szCs w:val="22"/>
        </w:rPr>
        <w:t>Legii nr. 278 / 201</w:t>
      </w:r>
      <w:r>
        <w:rPr>
          <w:rFonts w:ascii="Arial Narrow" w:hAnsi="Arial Narrow" w:cs="Arial"/>
          <w:sz w:val="22"/>
          <w:szCs w:val="22"/>
        </w:rPr>
        <w:t xml:space="preserve">3 privind emisiile industriale. </w:t>
      </w:r>
    </w:p>
    <w:p w14:paraId="5A8EACE0" w14:textId="00905CE0"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t xml:space="preserve">Activitatile desfasurate in perioada executiei lucrarilor de </w:t>
      </w:r>
      <w:r>
        <w:rPr>
          <w:rFonts w:ascii="Arial Narrow" w:hAnsi="Arial Narrow" w:cs="Arial"/>
          <w:sz w:val="22"/>
          <w:szCs w:val="22"/>
        </w:rPr>
        <w:t xml:space="preserve">modernizare a strazilor din </w:t>
      </w:r>
      <w:r w:rsidR="00AF4883">
        <w:rPr>
          <w:rFonts w:ascii="Arial Narrow" w:hAnsi="Arial Narrow"/>
          <w:sz w:val="22"/>
          <w:szCs w:val="22"/>
          <w:lang w:val="en-GB" w:eastAsia="de-AT"/>
        </w:rPr>
        <w:t>comuna Ion Corvin</w:t>
      </w:r>
      <w:r w:rsidR="00AF4883" w:rsidRPr="00624B7B">
        <w:rPr>
          <w:rFonts w:ascii="Arial Narrow" w:hAnsi="Arial Narrow"/>
          <w:sz w:val="22"/>
          <w:szCs w:val="22"/>
          <w:lang w:val="en-GB" w:eastAsia="de-AT"/>
        </w:rPr>
        <w:t xml:space="preserve"> </w:t>
      </w:r>
      <w:r w:rsidRPr="005C2C64">
        <w:rPr>
          <w:rFonts w:ascii="Arial Narrow" w:hAnsi="Arial Narrow" w:cs="Arial"/>
          <w:sz w:val="22"/>
          <w:szCs w:val="22"/>
        </w:rPr>
        <w:t xml:space="preserve">și in perioada de exploatare vor respecta prevederile </w:t>
      </w:r>
      <w:r>
        <w:rPr>
          <w:rFonts w:ascii="Arial Narrow" w:hAnsi="Arial Narrow" w:cs="Arial"/>
          <w:sz w:val="22"/>
          <w:szCs w:val="22"/>
        </w:rPr>
        <w:t xml:space="preserve">OUG nr. 92 / 2021 </w:t>
      </w:r>
      <w:r w:rsidRPr="005C2C64">
        <w:rPr>
          <w:rFonts w:ascii="Arial Narrow" w:hAnsi="Arial Narrow" w:cs="Arial"/>
          <w:sz w:val="22"/>
          <w:szCs w:val="22"/>
        </w:rPr>
        <w:t>privind regimul deseurilor cu modificarile si completarile ulterioare si ale legii apelor nr. 107/1996 cu modificarile si completarile ulterioare.</w:t>
      </w:r>
    </w:p>
    <w:p w14:paraId="2E8B0569" w14:textId="77777777"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t>Prin masurile prevazute in proiect vor fi respectate prevederile legii nr. 104/2011 privind protectia atmosferei.</w:t>
      </w:r>
    </w:p>
    <w:p w14:paraId="265B6689" w14:textId="77777777" w:rsidR="00AD7944" w:rsidRPr="005C2C64" w:rsidRDefault="00AD7944" w:rsidP="00AD7944">
      <w:pPr>
        <w:spacing w:line="360" w:lineRule="auto"/>
        <w:ind w:right="-24" w:firstLine="720"/>
        <w:jc w:val="both"/>
        <w:rPr>
          <w:rFonts w:ascii="Arial Narrow" w:hAnsi="Arial Narrow" w:cs="Arial"/>
          <w:sz w:val="22"/>
          <w:szCs w:val="22"/>
        </w:rPr>
      </w:pPr>
      <w:r w:rsidRPr="005C2C64">
        <w:rPr>
          <w:rFonts w:ascii="Arial Narrow" w:hAnsi="Arial Narrow" w:cs="Arial"/>
          <w:sz w:val="22"/>
          <w:szCs w:val="22"/>
        </w:rPr>
        <w:t xml:space="preserve">Nu este cazul incadrarii proiectului in prevederile altor acte normative nationale care transpun legislatia comunitara. </w:t>
      </w:r>
    </w:p>
    <w:p w14:paraId="1B7963FF" w14:textId="77777777" w:rsidR="00AD7944" w:rsidRPr="005C2C64" w:rsidRDefault="00AD7944" w:rsidP="00AD7944">
      <w:pPr>
        <w:spacing w:line="360" w:lineRule="auto"/>
        <w:ind w:right="-24" w:firstLine="720"/>
        <w:jc w:val="both"/>
        <w:rPr>
          <w:rFonts w:ascii="Arial Narrow" w:hAnsi="Arial Narrow" w:cs="Arial"/>
          <w:sz w:val="22"/>
          <w:szCs w:val="22"/>
        </w:rPr>
      </w:pPr>
    </w:p>
    <w:p w14:paraId="1AFDF964" w14:textId="77777777" w:rsidR="00AD7944" w:rsidRPr="00AD7944" w:rsidRDefault="00AD7944">
      <w:pPr>
        <w:pStyle w:val="Titlu2"/>
        <w:numPr>
          <w:ilvl w:val="1"/>
          <w:numId w:val="56"/>
        </w:numPr>
        <w:ind w:left="0" w:firstLine="0"/>
        <w:rPr>
          <w:rStyle w:val="sp1"/>
          <w:b/>
          <w:bCs w:val="0"/>
          <w:color w:val="365F91" w:themeColor="accent1" w:themeShade="BF"/>
        </w:rPr>
      </w:pPr>
      <w:bookmarkStart w:id="341" w:name="_Toc508872032"/>
      <w:bookmarkStart w:id="342" w:name="_Toc8593243"/>
      <w:bookmarkStart w:id="343" w:name="_Toc108385399"/>
      <w:bookmarkStart w:id="344" w:name="_Toc156999946"/>
      <w:r w:rsidRPr="00AD7944">
        <w:rPr>
          <w:rStyle w:val="sp1"/>
          <w:b/>
          <w:bCs w:val="0"/>
          <w:color w:val="365F91" w:themeColor="accent1" w:themeShade="BF"/>
        </w:rPr>
        <w:t>Planul / programul / strategia / documentul de programare / planificare din care face parte proiectul, cu indicarea actului normativ prin care a fost aprobat</w:t>
      </w:r>
      <w:bookmarkEnd w:id="341"/>
      <w:bookmarkEnd w:id="342"/>
      <w:bookmarkEnd w:id="343"/>
      <w:bookmarkEnd w:id="344"/>
      <w:r w:rsidRPr="00AD7944">
        <w:rPr>
          <w:rStyle w:val="sp1"/>
          <w:b/>
          <w:bCs w:val="0"/>
          <w:color w:val="365F91" w:themeColor="accent1" w:themeShade="BF"/>
        </w:rPr>
        <w:t xml:space="preserve"> </w:t>
      </w:r>
    </w:p>
    <w:p w14:paraId="1C553D4F" w14:textId="4E859249" w:rsidR="00AD7944" w:rsidRPr="00BF4A2C" w:rsidRDefault="00AD7944" w:rsidP="00AD7944">
      <w:pPr>
        <w:spacing w:line="360" w:lineRule="auto"/>
        <w:ind w:right="-24" w:firstLine="720"/>
        <w:jc w:val="both"/>
        <w:rPr>
          <w:rFonts w:ascii="Arial Narrow" w:hAnsi="Arial Narrow" w:cs="Arial"/>
          <w:sz w:val="22"/>
          <w:szCs w:val="22"/>
          <w:lang w:val="en-US"/>
        </w:rPr>
      </w:pPr>
      <w:r w:rsidRPr="005C2C64">
        <w:rPr>
          <w:rFonts w:ascii="Arial Narrow" w:hAnsi="Arial Narrow" w:cs="Arial"/>
          <w:sz w:val="22"/>
          <w:szCs w:val="22"/>
        </w:rPr>
        <w:t>Proiectul presupune</w:t>
      </w:r>
      <w:r>
        <w:rPr>
          <w:rFonts w:ascii="Arial Narrow" w:hAnsi="Arial Narrow" w:cs="Arial"/>
          <w:sz w:val="22"/>
          <w:szCs w:val="22"/>
        </w:rPr>
        <w:t xml:space="preserve"> mode</w:t>
      </w:r>
      <w:r w:rsidR="00BF4A2C">
        <w:rPr>
          <w:rFonts w:ascii="Arial Narrow" w:hAnsi="Arial Narrow" w:cs="Arial"/>
          <w:sz w:val="22"/>
          <w:szCs w:val="22"/>
        </w:rPr>
        <w:t>rnizarea unor strazi existente</w:t>
      </w:r>
      <w:r w:rsidR="00BF4A2C">
        <w:rPr>
          <w:rFonts w:ascii="Arial Narrow" w:hAnsi="Arial Narrow" w:cs="Arial"/>
          <w:sz w:val="22"/>
          <w:szCs w:val="22"/>
          <w:lang w:val="en-US"/>
        </w:rPr>
        <w:t xml:space="preserve"> in</w:t>
      </w:r>
      <w:r w:rsidR="00AF4883">
        <w:rPr>
          <w:rFonts w:ascii="Arial Narrow" w:hAnsi="Arial Narrow" w:cs="Arial"/>
          <w:sz w:val="22"/>
          <w:szCs w:val="22"/>
          <w:lang w:val="en-US"/>
        </w:rPr>
        <w:t xml:space="preserve"> </w:t>
      </w:r>
      <w:r w:rsidR="00AF4883">
        <w:rPr>
          <w:rFonts w:ascii="Arial Narrow" w:hAnsi="Arial Narrow"/>
          <w:sz w:val="22"/>
          <w:szCs w:val="22"/>
          <w:lang w:val="en-GB" w:eastAsia="de-AT"/>
        </w:rPr>
        <w:t>comuna Ion Corvin</w:t>
      </w:r>
      <w:r w:rsidR="00BF4A2C">
        <w:rPr>
          <w:rFonts w:ascii="Arial Narrow" w:hAnsi="Arial Narrow" w:cs="Arial"/>
          <w:sz w:val="22"/>
          <w:szCs w:val="22"/>
          <w:lang w:val="en-US"/>
        </w:rPr>
        <w:t xml:space="preserve">. </w:t>
      </w:r>
    </w:p>
    <w:p w14:paraId="0D1DBA39" w14:textId="77777777" w:rsidR="005602CD" w:rsidRPr="004651C5" w:rsidRDefault="005602CD" w:rsidP="0016336E">
      <w:pPr>
        <w:spacing w:line="360" w:lineRule="auto"/>
        <w:ind w:right="-24" w:firstLine="720"/>
        <w:jc w:val="both"/>
        <w:rPr>
          <w:rFonts w:ascii="Arial Narrow" w:hAnsi="Arial Narrow" w:cs="Arial"/>
          <w:sz w:val="22"/>
          <w:szCs w:val="22"/>
        </w:rPr>
      </w:pPr>
    </w:p>
    <w:p w14:paraId="487DCADD" w14:textId="77777777" w:rsidR="009629FE" w:rsidRPr="00AD7944" w:rsidRDefault="00AD7944" w:rsidP="00780BC5">
      <w:pPr>
        <w:pStyle w:val="Titlu2"/>
        <w:rPr>
          <w:rStyle w:val="sp1"/>
          <w:rFonts w:cs="Arial"/>
          <w:b/>
          <w:color w:val="365F91" w:themeColor="accent1" w:themeShade="BF"/>
        </w:rPr>
      </w:pPr>
      <w:bookmarkStart w:id="345" w:name="_Toc427931916"/>
      <w:bookmarkStart w:id="346" w:name="_Toc429578955"/>
      <w:bookmarkStart w:id="347" w:name="_Toc488750441"/>
      <w:bookmarkStart w:id="348" w:name="_Toc156999947"/>
      <w:r w:rsidRPr="00AD7944">
        <w:rPr>
          <w:rStyle w:val="sp1"/>
          <w:rFonts w:cs="Arial"/>
          <w:b/>
          <w:color w:val="365F91" w:themeColor="accent1" w:themeShade="BF"/>
        </w:rPr>
        <w:t>X</w:t>
      </w:r>
      <w:r w:rsidR="00681CFC" w:rsidRPr="00AD7944">
        <w:rPr>
          <w:rStyle w:val="sp1"/>
          <w:rFonts w:cs="Arial"/>
          <w:b/>
          <w:color w:val="365F91" w:themeColor="accent1" w:themeShade="BF"/>
        </w:rPr>
        <w:t xml:space="preserve">. </w:t>
      </w:r>
      <w:r w:rsidR="009629FE" w:rsidRPr="00AD7944">
        <w:rPr>
          <w:rStyle w:val="sp1"/>
          <w:rFonts w:cs="Arial"/>
          <w:b/>
          <w:color w:val="365F91" w:themeColor="accent1" w:themeShade="BF"/>
        </w:rPr>
        <w:t>L</w:t>
      </w:r>
      <w:r w:rsidR="000A3B7A" w:rsidRPr="00AD7944">
        <w:rPr>
          <w:rStyle w:val="sp1"/>
          <w:rFonts w:cs="Arial"/>
          <w:b/>
          <w:color w:val="365F91" w:themeColor="accent1" w:themeShade="BF"/>
        </w:rPr>
        <w:t>UCR</w:t>
      </w:r>
      <w:r w:rsidR="00DA76DB" w:rsidRPr="00AD7944">
        <w:rPr>
          <w:rStyle w:val="sp1"/>
          <w:rFonts w:cs="Arial"/>
          <w:b/>
          <w:color w:val="365F91" w:themeColor="accent1" w:themeShade="BF"/>
        </w:rPr>
        <w:t>A</w:t>
      </w:r>
      <w:r w:rsidR="00575896" w:rsidRPr="00AD7944">
        <w:rPr>
          <w:rStyle w:val="sp1"/>
          <w:rFonts w:cs="Arial"/>
          <w:b/>
          <w:color w:val="365F91" w:themeColor="accent1" w:themeShade="BF"/>
        </w:rPr>
        <w:t>RI NECESARE ORGANIZ</w:t>
      </w:r>
      <w:r w:rsidR="00DA76DB" w:rsidRPr="00AD7944">
        <w:rPr>
          <w:rStyle w:val="sp1"/>
          <w:rFonts w:cs="Arial"/>
          <w:b/>
          <w:color w:val="365F91" w:themeColor="accent1" w:themeShade="BF"/>
        </w:rPr>
        <w:t>A</w:t>
      </w:r>
      <w:r w:rsidR="00575896" w:rsidRPr="00AD7944">
        <w:rPr>
          <w:rStyle w:val="sp1"/>
          <w:rFonts w:cs="Arial"/>
          <w:b/>
          <w:color w:val="365F91" w:themeColor="accent1" w:themeShade="BF"/>
        </w:rPr>
        <w:t xml:space="preserve">RII DE </w:t>
      </w:r>
      <w:r w:rsidR="00DA76DB" w:rsidRPr="00AD7944">
        <w:rPr>
          <w:rStyle w:val="sp1"/>
          <w:rFonts w:cs="Arial"/>
          <w:b/>
          <w:color w:val="365F91" w:themeColor="accent1" w:themeShade="BF"/>
        </w:rPr>
        <w:t>S</w:t>
      </w:r>
      <w:r w:rsidR="00575896" w:rsidRPr="00AD7944">
        <w:rPr>
          <w:rStyle w:val="sp1"/>
          <w:rFonts w:cs="Arial"/>
          <w:b/>
          <w:color w:val="365F91" w:themeColor="accent1" w:themeShade="BF"/>
        </w:rPr>
        <w:t>ANTIER</w:t>
      </w:r>
      <w:bookmarkEnd w:id="345"/>
      <w:bookmarkEnd w:id="346"/>
      <w:bookmarkEnd w:id="347"/>
      <w:bookmarkEnd w:id="348"/>
    </w:p>
    <w:p w14:paraId="1CDC55EE" w14:textId="77777777" w:rsidR="00842199" w:rsidRPr="004651C5" w:rsidRDefault="00AD7944" w:rsidP="00780BC5">
      <w:pPr>
        <w:pStyle w:val="Titlu2"/>
      </w:pPr>
      <w:bookmarkStart w:id="349" w:name="_Toc429578956"/>
      <w:bookmarkStart w:id="350" w:name="_Toc488750442"/>
      <w:bookmarkStart w:id="351" w:name="_Toc156999948"/>
      <w:r>
        <w:t>10</w:t>
      </w:r>
      <w:r w:rsidR="00842199" w:rsidRPr="004651C5">
        <w:t>.1 Descrierea lucr</w:t>
      </w:r>
      <w:r w:rsidR="00DA76DB">
        <w:t>a</w:t>
      </w:r>
      <w:r w:rsidR="00842199" w:rsidRPr="004651C5">
        <w:t>rilor necesare organiz</w:t>
      </w:r>
      <w:r w:rsidR="00DA76DB">
        <w:t>a</w:t>
      </w:r>
      <w:r w:rsidR="00842199" w:rsidRPr="004651C5">
        <w:t xml:space="preserve">rii de </w:t>
      </w:r>
      <w:r w:rsidR="00DA76DB">
        <w:t>s</w:t>
      </w:r>
      <w:r w:rsidR="00842199" w:rsidRPr="004651C5">
        <w:t>antier</w:t>
      </w:r>
      <w:bookmarkEnd w:id="349"/>
      <w:bookmarkEnd w:id="350"/>
      <w:bookmarkEnd w:id="351"/>
    </w:p>
    <w:p w14:paraId="4BD9568A" w14:textId="77777777" w:rsidR="00842199" w:rsidRPr="004651C5" w:rsidRDefault="00842199"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Sediul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folosit pentru depozitarea temporar</w:t>
      </w:r>
      <w:r w:rsidR="00DA76DB">
        <w:rPr>
          <w:rFonts w:ascii="Arial Narrow" w:hAnsi="Arial Narrow" w:cs="Arial"/>
          <w:sz w:val="22"/>
          <w:szCs w:val="22"/>
        </w:rPr>
        <w:t>a</w:t>
      </w:r>
      <w:r w:rsidRPr="004651C5">
        <w:rPr>
          <w:rFonts w:ascii="Arial Narrow" w:hAnsi="Arial Narrow" w:cs="Arial"/>
          <w:sz w:val="22"/>
          <w:szCs w:val="22"/>
        </w:rPr>
        <w:t xml:space="preserve"> a materialelor de construc</w:t>
      </w:r>
      <w:r w:rsidR="00DA76DB">
        <w:rPr>
          <w:rFonts w:ascii="Arial Narrow" w:hAnsi="Arial Narrow" w:cs="Arial"/>
          <w:sz w:val="22"/>
          <w:szCs w:val="22"/>
        </w:rPr>
        <w:t>t</w:t>
      </w:r>
      <w:r w:rsidR="000A3B7A"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 xml:space="preserve">i a materiilor prime, pentru parcarea utilajelor </w:t>
      </w:r>
      <w:r w:rsidR="00DA76DB">
        <w:rPr>
          <w:rFonts w:ascii="Arial Narrow" w:hAnsi="Arial Narrow" w:cs="Arial"/>
          <w:sz w:val="22"/>
          <w:szCs w:val="22"/>
        </w:rPr>
        <w:t>s</w:t>
      </w:r>
      <w:r w:rsidRPr="004651C5">
        <w:rPr>
          <w:rFonts w:ascii="Arial Narrow" w:hAnsi="Arial Narrow" w:cs="Arial"/>
          <w:sz w:val="22"/>
          <w:szCs w:val="22"/>
        </w:rPr>
        <w:t>i autoutilitarelor folosite, amplasarea unor birouri, a unui laborator de materiale de construc</w:t>
      </w:r>
      <w:r w:rsidR="00DA76DB">
        <w:rPr>
          <w:rFonts w:ascii="Arial Narrow" w:hAnsi="Arial Narrow" w:cs="Arial"/>
          <w:sz w:val="22"/>
          <w:szCs w:val="22"/>
        </w:rPr>
        <w:t>t</w:t>
      </w:r>
      <w:r w:rsidRPr="004651C5">
        <w:rPr>
          <w:rFonts w:ascii="Arial Narrow" w:hAnsi="Arial Narrow" w:cs="Arial"/>
          <w:sz w:val="22"/>
          <w:szCs w:val="22"/>
        </w:rPr>
        <w:t>ie, a unui punct de prim ajutor, cu respectarea legisla</w:t>
      </w:r>
      <w:r w:rsidR="00DA76DB">
        <w:rPr>
          <w:rFonts w:ascii="Arial Narrow" w:hAnsi="Arial Narrow" w:cs="Arial"/>
          <w:sz w:val="22"/>
          <w:szCs w:val="22"/>
        </w:rPr>
        <w:t>t</w:t>
      </w:r>
      <w:r w:rsidRPr="004651C5">
        <w:rPr>
          <w:rFonts w:ascii="Arial Narrow" w:hAnsi="Arial Narrow" w:cs="Arial"/>
          <w:sz w:val="22"/>
          <w:szCs w:val="22"/>
        </w:rPr>
        <w:t xml:space="preserve">iei in vigoare. </w:t>
      </w:r>
    </w:p>
    <w:p w14:paraId="6BD9C61F" w14:textId="77777777" w:rsidR="00842199" w:rsidRPr="004651C5" w:rsidRDefault="00842199"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lastRenderedPageBreak/>
        <w:t>Nu este cazul organiz</w:t>
      </w:r>
      <w:r w:rsidR="00DA76DB">
        <w:rPr>
          <w:rFonts w:ascii="Arial Narrow" w:hAnsi="Arial Narrow" w:cs="Arial"/>
          <w:sz w:val="22"/>
          <w:szCs w:val="22"/>
        </w:rPr>
        <w:t>a</w:t>
      </w:r>
      <w:r w:rsidRPr="004651C5">
        <w:rPr>
          <w:rFonts w:ascii="Arial Narrow" w:hAnsi="Arial Narrow" w:cs="Arial"/>
          <w:sz w:val="22"/>
          <w:szCs w:val="22"/>
        </w:rPr>
        <w:t>rii de spa</w:t>
      </w:r>
      <w:r w:rsidR="00DA76DB">
        <w:rPr>
          <w:rFonts w:ascii="Arial Narrow" w:hAnsi="Arial Narrow" w:cs="Arial"/>
          <w:sz w:val="22"/>
          <w:szCs w:val="22"/>
        </w:rPr>
        <w:t>t</w:t>
      </w:r>
      <w:r w:rsidRPr="004651C5">
        <w:rPr>
          <w:rFonts w:ascii="Arial Narrow" w:hAnsi="Arial Narrow" w:cs="Arial"/>
          <w:sz w:val="22"/>
          <w:szCs w:val="22"/>
        </w:rPr>
        <w:t xml:space="preserve">ii de locuit / cazare deoarece </w:t>
      </w:r>
      <w:r w:rsidR="00D910F5">
        <w:rPr>
          <w:rFonts w:ascii="Arial Narrow" w:hAnsi="Arial Narrow" w:cs="Arial"/>
          <w:sz w:val="22"/>
          <w:szCs w:val="22"/>
        </w:rPr>
        <w:t xml:space="preserve">va fi angajata </w:t>
      </w:r>
      <w:r w:rsidRPr="004651C5">
        <w:rPr>
          <w:rFonts w:ascii="Arial Narrow" w:hAnsi="Arial Narrow" w:cs="Arial"/>
          <w:sz w:val="22"/>
          <w:szCs w:val="22"/>
        </w:rPr>
        <w:t>in principal for</w:t>
      </w:r>
      <w:r w:rsidR="00DA76DB">
        <w:rPr>
          <w:rFonts w:ascii="Arial Narrow" w:hAnsi="Arial Narrow" w:cs="Arial"/>
          <w:sz w:val="22"/>
          <w:szCs w:val="22"/>
        </w:rPr>
        <w:t>ta</w:t>
      </w:r>
      <w:r w:rsidR="000A3B7A" w:rsidRPr="004651C5">
        <w:rPr>
          <w:rFonts w:ascii="Arial Narrow" w:hAnsi="Arial Narrow" w:cs="Arial"/>
          <w:sz w:val="22"/>
          <w:szCs w:val="22"/>
        </w:rPr>
        <w:t xml:space="preserve"> de munc</w:t>
      </w:r>
      <w:r w:rsidR="00DA76DB">
        <w:rPr>
          <w:rFonts w:ascii="Arial Narrow" w:hAnsi="Arial Narrow" w:cs="Arial"/>
          <w:sz w:val="22"/>
          <w:szCs w:val="22"/>
        </w:rPr>
        <w:t>a</w:t>
      </w:r>
      <w:r w:rsidRPr="004651C5">
        <w:rPr>
          <w:rFonts w:ascii="Arial Narrow" w:hAnsi="Arial Narrow" w:cs="Arial"/>
          <w:sz w:val="22"/>
          <w:szCs w:val="22"/>
        </w:rPr>
        <w:t xml:space="preserve"> local</w:t>
      </w:r>
      <w:r w:rsidR="00DA76DB">
        <w:rPr>
          <w:rFonts w:ascii="Arial Narrow" w:hAnsi="Arial Narrow" w:cs="Arial"/>
          <w:sz w:val="22"/>
          <w:szCs w:val="22"/>
        </w:rPr>
        <w:t>a</w:t>
      </w:r>
      <w:r w:rsidRPr="004651C5">
        <w:rPr>
          <w:rFonts w:ascii="Arial Narrow" w:hAnsi="Arial Narrow" w:cs="Arial"/>
          <w:sz w:val="22"/>
          <w:szCs w:val="22"/>
        </w:rPr>
        <w:t xml:space="preserve">, iar </w:t>
      </w:r>
      <w:r w:rsidR="00AC72D8" w:rsidRPr="004651C5">
        <w:rPr>
          <w:rFonts w:ascii="Arial Narrow" w:hAnsi="Arial Narrow" w:cs="Arial"/>
          <w:sz w:val="22"/>
          <w:szCs w:val="22"/>
        </w:rPr>
        <w:t>personalul de supervizare va fi cazat in zonele reziden</w:t>
      </w:r>
      <w:r w:rsidR="00DA76DB">
        <w:rPr>
          <w:rFonts w:ascii="Arial Narrow" w:hAnsi="Arial Narrow" w:cs="Arial"/>
          <w:sz w:val="22"/>
          <w:szCs w:val="22"/>
        </w:rPr>
        <w:t>t</w:t>
      </w:r>
      <w:r w:rsidR="00AC72D8" w:rsidRPr="004651C5">
        <w:rPr>
          <w:rFonts w:ascii="Arial Narrow" w:hAnsi="Arial Narrow" w:cs="Arial"/>
          <w:sz w:val="22"/>
          <w:szCs w:val="22"/>
        </w:rPr>
        <w:t>iale din vecin</w:t>
      </w:r>
      <w:r w:rsidR="00DA76DB">
        <w:rPr>
          <w:rFonts w:ascii="Arial Narrow" w:hAnsi="Arial Narrow" w:cs="Arial"/>
          <w:sz w:val="22"/>
          <w:szCs w:val="22"/>
        </w:rPr>
        <w:t>a</w:t>
      </w:r>
      <w:r w:rsidR="00AC72D8" w:rsidRPr="004651C5">
        <w:rPr>
          <w:rFonts w:ascii="Arial Narrow" w:hAnsi="Arial Narrow" w:cs="Arial"/>
          <w:sz w:val="22"/>
          <w:szCs w:val="22"/>
        </w:rPr>
        <w:t>tate, in locuin</w:t>
      </w:r>
      <w:r w:rsidR="00DA76DB">
        <w:rPr>
          <w:rFonts w:ascii="Arial Narrow" w:hAnsi="Arial Narrow" w:cs="Arial"/>
          <w:sz w:val="22"/>
          <w:szCs w:val="22"/>
        </w:rPr>
        <w:t>t</w:t>
      </w:r>
      <w:r w:rsidR="000A3B7A" w:rsidRPr="004651C5">
        <w:rPr>
          <w:rFonts w:ascii="Arial Narrow" w:hAnsi="Arial Narrow" w:cs="Arial"/>
          <w:sz w:val="22"/>
          <w:szCs w:val="22"/>
        </w:rPr>
        <w:t xml:space="preserve">e </w:t>
      </w:r>
      <w:r w:rsidR="00DA76DB">
        <w:rPr>
          <w:rFonts w:ascii="Arial Narrow" w:hAnsi="Arial Narrow" w:cs="Arial"/>
          <w:sz w:val="22"/>
          <w:szCs w:val="22"/>
        </w:rPr>
        <w:t>i</w:t>
      </w:r>
      <w:r w:rsidR="00AC72D8" w:rsidRPr="004651C5">
        <w:rPr>
          <w:rFonts w:ascii="Arial Narrow" w:hAnsi="Arial Narrow" w:cs="Arial"/>
          <w:sz w:val="22"/>
          <w:szCs w:val="22"/>
        </w:rPr>
        <w:t>nchiriate, dotate cu toate utilit</w:t>
      </w:r>
      <w:r w:rsidR="00DA76DB">
        <w:rPr>
          <w:rFonts w:ascii="Arial Narrow" w:hAnsi="Arial Narrow" w:cs="Arial"/>
          <w:sz w:val="22"/>
          <w:szCs w:val="22"/>
        </w:rPr>
        <w:t>at</w:t>
      </w:r>
      <w:r w:rsidR="00AC72D8" w:rsidRPr="004651C5">
        <w:rPr>
          <w:rFonts w:ascii="Arial Narrow" w:hAnsi="Arial Narrow" w:cs="Arial"/>
          <w:sz w:val="22"/>
          <w:szCs w:val="22"/>
        </w:rPr>
        <w:t xml:space="preserve">ile. </w:t>
      </w:r>
    </w:p>
    <w:p w14:paraId="1C9272DF" w14:textId="77777777" w:rsidR="00AC72D8" w:rsidRPr="004651C5" w:rsidRDefault="000A3B7A"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Amplasarea organiz</w:t>
      </w:r>
      <w:r w:rsidR="00DA76DB">
        <w:rPr>
          <w:rFonts w:ascii="Arial Narrow" w:hAnsi="Arial Narrow" w:cs="Arial"/>
          <w:sz w:val="22"/>
          <w:szCs w:val="22"/>
        </w:rPr>
        <w:t>a</w:t>
      </w:r>
      <w:r w:rsidR="00AC72D8" w:rsidRPr="004651C5">
        <w:rPr>
          <w:rFonts w:ascii="Arial Narrow" w:hAnsi="Arial Narrow" w:cs="Arial"/>
          <w:sz w:val="22"/>
          <w:szCs w:val="22"/>
        </w:rPr>
        <w:t xml:space="preserve">rii de </w:t>
      </w:r>
      <w:r w:rsidR="00DA76DB">
        <w:rPr>
          <w:rFonts w:ascii="Arial Narrow" w:hAnsi="Arial Narrow" w:cs="Arial"/>
          <w:sz w:val="22"/>
          <w:szCs w:val="22"/>
        </w:rPr>
        <w:t>s</w:t>
      </w:r>
      <w:r w:rsidR="00AC72D8" w:rsidRPr="004651C5">
        <w:rPr>
          <w:rFonts w:ascii="Arial Narrow" w:hAnsi="Arial Narrow" w:cs="Arial"/>
          <w:sz w:val="22"/>
          <w:szCs w:val="22"/>
        </w:rPr>
        <w:t>antier necesit</w:t>
      </w:r>
      <w:r w:rsidR="00DA76DB">
        <w:rPr>
          <w:rFonts w:ascii="Arial Narrow" w:hAnsi="Arial Narrow" w:cs="Arial"/>
          <w:sz w:val="22"/>
          <w:szCs w:val="22"/>
        </w:rPr>
        <w:t>a</w:t>
      </w:r>
      <w:r w:rsidR="00AC72D8" w:rsidRPr="004651C5">
        <w:rPr>
          <w:rFonts w:ascii="Arial Narrow" w:hAnsi="Arial Narrow" w:cs="Arial"/>
          <w:sz w:val="22"/>
          <w:szCs w:val="22"/>
        </w:rPr>
        <w:t xml:space="preserve"> executarea urm</w:t>
      </w:r>
      <w:r w:rsidR="00DA76DB">
        <w:rPr>
          <w:rFonts w:ascii="Arial Narrow" w:hAnsi="Arial Narrow" w:cs="Arial"/>
          <w:sz w:val="22"/>
          <w:szCs w:val="22"/>
        </w:rPr>
        <w:t>a</w:t>
      </w:r>
      <w:r w:rsidR="00AC72D8" w:rsidRPr="004651C5">
        <w:rPr>
          <w:rFonts w:ascii="Arial Narrow" w:hAnsi="Arial Narrow" w:cs="Arial"/>
          <w:sz w:val="22"/>
          <w:szCs w:val="22"/>
        </w:rPr>
        <w:t>toarelor lucr</w:t>
      </w:r>
      <w:r w:rsidR="00DA76DB">
        <w:rPr>
          <w:rFonts w:ascii="Arial Narrow" w:hAnsi="Arial Narrow" w:cs="Arial"/>
          <w:sz w:val="22"/>
          <w:szCs w:val="22"/>
        </w:rPr>
        <w:t>a</w:t>
      </w:r>
      <w:r w:rsidR="00AC72D8" w:rsidRPr="004651C5">
        <w:rPr>
          <w:rFonts w:ascii="Arial Narrow" w:hAnsi="Arial Narrow" w:cs="Arial"/>
          <w:sz w:val="22"/>
          <w:szCs w:val="22"/>
        </w:rPr>
        <w:t xml:space="preserve">ri: </w:t>
      </w:r>
    </w:p>
    <w:p w14:paraId="394DA629" w14:textId="77777777" w:rsidR="00AC72D8" w:rsidRPr="004651C5" w:rsidRDefault="00AC72D8">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decopertarea stratului de sol fertil </w:t>
      </w:r>
      <w:r w:rsidR="00DA76DB">
        <w:rPr>
          <w:rFonts w:ascii="Arial Narrow" w:hAnsi="Arial Narrow" w:cs="Arial"/>
          <w:sz w:val="22"/>
          <w:szCs w:val="22"/>
        </w:rPr>
        <w:t>s</w:t>
      </w:r>
      <w:r w:rsidRPr="004651C5">
        <w:rPr>
          <w:rFonts w:ascii="Arial Narrow" w:hAnsi="Arial Narrow" w:cs="Arial"/>
          <w:sz w:val="22"/>
          <w:szCs w:val="22"/>
        </w:rPr>
        <w:t>i depozitarea acestuia in vecin</w:t>
      </w:r>
      <w:r w:rsidR="00DA76DB">
        <w:rPr>
          <w:rFonts w:ascii="Arial Narrow" w:hAnsi="Arial Narrow" w:cs="Arial"/>
          <w:sz w:val="22"/>
          <w:szCs w:val="22"/>
        </w:rPr>
        <w:t>a</w:t>
      </w:r>
      <w:r w:rsidRPr="004651C5">
        <w:rPr>
          <w:rFonts w:ascii="Arial Narrow" w:hAnsi="Arial Narrow" w:cs="Arial"/>
          <w:sz w:val="22"/>
          <w:szCs w:val="22"/>
        </w:rPr>
        <w:t xml:space="preserve">tatea amplasamentului; </w:t>
      </w:r>
    </w:p>
    <w:p w14:paraId="72EC41DE" w14:textId="77777777" w:rsidR="00AC72D8" w:rsidRPr="004651C5" w:rsidRDefault="000A3B7A">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nivelarea </w:t>
      </w:r>
      <w:r w:rsidR="00DA76DB">
        <w:rPr>
          <w:rFonts w:ascii="Arial Narrow" w:hAnsi="Arial Narrow" w:cs="Arial"/>
          <w:sz w:val="22"/>
          <w:szCs w:val="22"/>
        </w:rPr>
        <w:t>s</w:t>
      </w:r>
      <w:r w:rsidR="00AC72D8" w:rsidRPr="004651C5">
        <w:rPr>
          <w:rFonts w:ascii="Arial Narrow" w:hAnsi="Arial Narrow" w:cs="Arial"/>
          <w:sz w:val="22"/>
          <w:szCs w:val="22"/>
        </w:rPr>
        <w:t>i compactarea terenului;</w:t>
      </w:r>
    </w:p>
    <w:p w14:paraId="6CA7CCB8" w14:textId="77777777" w:rsidR="00AC72D8" w:rsidRPr="004651C5" w:rsidRDefault="00AC72D8">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trasarea in teren a spa</w:t>
      </w:r>
      <w:r w:rsidR="00DA76DB">
        <w:rPr>
          <w:rFonts w:ascii="Arial Narrow" w:hAnsi="Arial Narrow" w:cs="Arial"/>
          <w:sz w:val="22"/>
          <w:szCs w:val="22"/>
        </w:rPr>
        <w:t>t</w:t>
      </w:r>
      <w:r w:rsidRPr="004651C5">
        <w:rPr>
          <w:rFonts w:ascii="Arial Narrow" w:hAnsi="Arial Narrow" w:cs="Arial"/>
          <w:sz w:val="22"/>
          <w:szCs w:val="22"/>
        </w:rPr>
        <w:t xml:space="preserve">iilor aferente </w:t>
      </w:r>
      <w:r w:rsidR="00842199" w:rsidRPr="004651C5">
        <w:rPr>
          <w:rFonts w:ascii="Arial Narrow" w:hAnsi="Arial Narrow" w:cs="Arial"/>
          <w:sz w:val="22"/>
          <w:szCs w:val="22"/>
        </w:rPr>
        <w:t>construc</w:t>
      </w:r>
      <w:r w:rsidR="00DA76DB">
        <w:rPr>
          <w:rFonts w:ascii="Arial Narrow" w:hAnsi="Arial Narrow" w:cs="Arial"/>
          <w:sz w:val="22"/>
          <w:szCs w:val="22"/>
        </w:rPr>
        <w:t>t</w:t>
      </w:r>
      <w:r w:rsidR="00842199" w:rsidRPr="004651C5">
        <w:rPr>
          <w:rFonts w:ascii="Arial Narrow" w:hAnsi="Arial Narrow" w:cs="Arial"/>
          <w:sz w:val="22"/>
          <w:szCs w:val="22"/>
        </w:rPr>
        <w:t>iilor, drumuril</w:t>
      </w:r>
      <w:r w:rsidRPr="004651C5">
        <w:rPr>
          <w:rFonts w:ascii="Arial Narrow" w:hAnsi="Arial Narrow" w:cs="Arial"/>
          <w:sz w:val="22"/>
          <w:szCs w:val="22"/>
        </w:rPr>
        <w:t>or</w:t>
      </w:r>
      <w:r w:rsidR="00842199" w:rsidRPr="004651C5">
        <w:rPr>
          <w:rFonts w:ascii="Arial Narrow" w:hAnsi="Arial Narrow" w:cs="Arial"/>
          <w:sz w:val="22"/>
          <w:szCs w:val="22"/>
        </w:rPr>
        <w:t xml:space="preserve"> de acces, spa</w:t>
      </w:r>
      <w:r w:rsidR="00DA76DB">
        <w:rPr>
          <w:rFonts w:ascii="Arial Narrow" w:hAnsi="Arial Narrow" w:cs="Arial"/>
          <w:sz w:val="22"/>
          <w:szCs w:val="22"/>
        </w:rPr>
        <w:t>t</w:t>
      </w:r>
      <w:r w:rsidR="00842199" w:rsidRPr="004651C5">
        <w:rPr>
          <w:rFonts w:ascii="Arial Narrow" w:hAnsi="Arial Narrow" w:cs="Arial"/>
          <w:sz w:val="22"/>
          <w:szCs w:val="22"/>
        </w:rPr>
        <w:t>iil</w:t>
      </w:r>
      <w:r w:rsidRPr="004651C5">
        <w:rPr>
          <w:rFonts w:ascii="Arial Narrow" w:hAnsi="Arial Narrow" w:cs="Arial"/>
          <w:sz w:val="22"/>
          <w:szCs w:val="22"/>
        </w:rPr>
        <w:t xml:space="preserve">or de lucru, magaziilor, depozitelor de materii prime </w:t>
      </w:r>
      <w:r w:rsidR="00DA76DB">
        <w:rPr>
          <w:rFonts w:ascii="Arial Narrow" w:hAnsi="Arial Narrow" w:cs="Arial"/>
          <w:sz w:val="22"/>
          <w:szCs w:val="22"/>
        </w:rPr>
        <w:t>s</w:t>
      </w:r>
      <w:r w:rsidRPr="004651C5">
        <w:rPr>
          <w:rFonts w:ascii="Arial Narrow" w:hAnsi="Arial Narrow" w:cs="Arial"/>
          <w:sz w:val="22"/>
          <w:szCs w:val="22"/>
        </w:rPr>
        <w:t>i de de</w:t>
      </w:r>
      <w:r w:rsidR="00DA76DB">
        <w:rPr>
          <w:rFonts w:ascii="Arial Narrow" w:hAnsi="Arial Narrow" w:cs="Arial"/>
          <w:sz w:val="22"/>
          <w:szCs w:val="22"/>
        </w:rPr>
        <w:t>s</w:t>
      </w:r>
      <w:r w:rsidRPr="004651C5">
        <w:rPr>
          <w:rFonts w:ascii="Arial Narrow" w:hAnsi="Arial Narrow" w:cs="Arial"/>
          <w:sz w:val="22"/>
          <w:szCs w:val="22"/>
        </w:rPr>
        <w:t>euri;</w:t>
      </w:r>
    </w:p>
    <w:p w14:paraId="7C659E69" w14:textId="77777777" w:rsidR="00AC72D8" w:rsidRPr="004651C5" w:rsidRDefault="00842199">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platforme</w:t>
      </w:r>
      <w:r w:rsidR="00AC72D8" w:rsidRPr="004651C5">
        <w:rPr>
          <w:rFonts w:ascii="Arial Narrow" w:hAnsi="Arial Narrow" w:cs="Arial"/>
          <w:sz w:val="22"/>
          <w:szCs w:val="22"/>
        </w:rPr>
        <w:t>le</w:t>
      </w:r>
      <w:r w:rsidRPr="004651C5">
        <w:rPr>
          <w:rFonts w:ascii="Arial Narrow" w:hAnsi="Arial Narrow" w:cs="Arial"/>
          <w:sz w:val="22"/>
          <w:szCs w:val="22"/>
        </w:rPr>
        <w:t xml:space="preserve"> pentru stoca</w:t>
      </w:r>
      <w:r w:rsidR="000A3B7A" w:rsidRPr="004651C5">
        <w:rPr>
          <w:rFonts w:ascii="Arial Narrow" w:hAnsi="Arial Narrow" w:cs="Arial"/>
          <w:sz w:val="22"/>
          <w:szCs w:val="22"/>
        </w:rPr>
        <w:t>rea temporar</w:t>
      </w:r>
      <w:r w:rsidR="00DA76DB">
        <w:rPr>
          <w:rFonts w:ascii="Arial Narrow" w:hAnsi="Arial Narrow" w:cs="Arial"/>
          <w:sz w:val="22"/>
          <w:szCs w:val="22"/>
        </w:rPr>
        <w:t>a</w:t>
      </w:r>
      <w:r w:rsidR="000A3B7A" w:rsidRPr="004651C5">
        <w:rPr>
          <w:rFonts w:ascii="Arial Narrow" w:hAnsi="Arial Narrow" w:cs="Arial"/>
          <w:sz w:val="22"/>
          <w:szCs w:val="22"/>
        </w:rPr>
        <w:t xml:space="preserve"> 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excavat </w:t>
      </w:r>
      <w:r w:rsidR="00DA76DB">
        <w:rPr>
          <w:rFonts w:ascii="Arial Narrow" w:hAnsi="Arial Narrow" w:cs="Arial"/>
          <w:sz w:val="22"/>
          <w:szCs w:val="22"/>
        </w:rPr>
        <w:t>s</w:t>
      </w:r>
      <w:r w:rsidRPr="004651C5">
        <w:rPr>
          <w:rFonts w:ascii="Arial Narrow" w:hAnsi="Arial Narrow" w:cs="Arial"/>
          <w:sz w:val="22"/>
          <w:szCs w:val="22"/>
        </w:rPr>
        <w:t>i de umplutur</w:t>
      </w:r>
      <w:r w:rsidR="00DA76DB">
        <w:rPr>
          <w:rFonts w:ascii="Arial Narrow" w:hAnsi="Arial Narrow" w:cs="Arial"/>
          <w:sz w:val="22"/>
          <w:szCs w:val="22"/>
        </w:rPr>
        <w:t>a</w:t>
      </w:r>
      <w:r w:rsidRPr="004651C5">
        <w:rPr>
          <w:rFonts w:ascii="Arial Narrow" w:hAnsi="Arial Narrow" w:cs="Arial"/>
          <w:sz w:val="22"/>
          <w:szCs w:val="22"/>
        </w:rPr>
        <w:t xml:space="preserve">, </w:t>
      </w:r>
      <w:r w:rsidR="00AC72D8" w:rsidRPr="004651C5">
        <w:rPr>
          <w:rFonts w:ascii="Arial Narrow" w:hAnsi="Arial Narrow" w:cs="Arial"/>
          <w:sz w:val="22"/>
          <w:szCs w:val="22"/>
        </w:rPr>
        <w:t xml:space="preserve">a </w:t>
      </w:r>
      <w:r w:rsidRPr="004651C5">
        <w:rPr>
          <w:rFonts w:ascii="Arial Narrow" w:hAnsi="Arial Narrow" w:cs="Arial"/>
          <w:sz w:val="22"/>
          <w:szCs w:val="22"/>
        </w:rPr>
        <w:t xml:space="preserve">balastului, </w:t>
      </w:r>
      <w:r w:rsidR="001A794B" w:rsidRPr="004651C5">
        <w:rPr>
          <w:rFonts w:ascii="Arial Narrow" w:hAnsi="Arial Narrow" w:cs="Arial"/>
          <w:sz w:val="22"/>
          <w:szCs w:val="22"/>
        </w:rPr>
        <w:t>nisipului</w:t>
      </w:r>
      <w:r w:rsidR="00AC72D8" w:rsidRPr="004651C5">
        <w:rPr>
          <w:rFonts w:ascii="Arial Narrow" w:hAnsi="Arial Narrow" w:cs="Arial"/>
          <w:sz w:val="22"/>
          <w:szCs w:val="22"/>
        </w:rPr>
        <w:t xml:space="preserve"> vor fi </w:t>
      </w:r>
      <w:r w:rsidR="000A3B7A" w:rsidRPr="004651C5">
        <w:rPr>
          <w:rFonts w:ascii="Arial Narrow" w:hAnsi="Arial Narrow" w:cs="Arial"/>
          <w:sz w:val="22"/>
          <w:szCs w:val="22"/>
        </w:rPr>
        <w:t>prev</w:t>
      </w:r>
      <w:r w:rsidR="00DA76DB">
        <w:rPr>
          <w:rFonts w:ascii="Arial Narrow" w:hAnsi="Arial Narrow" w:cs="Arial"/>
          <w:sz w:val="22"/>
          <w:szCs w:val="22"/>
        </w:rPr>
        <w:t>a</w:t>
      </w:r>
      <w:r w:rsidRPr="004651C5">
        <w:rPr>
          <w:rFonts w:ascii="Arial Narrow" w:hAnsi="Arial Narrow" w:cs="Arial"/>
          <w:sz w:val="22"/>
          <w:szCs w:val="22"/>
        </w:rPr>
        <w:t xml:space="preserve">zute cu </w:t>
      </w:r>
      <w:r w:rsidR="00DA76DB">
        <w:rPr>
          <w:rFonts w:ascii="Arial Narrow" w:hAnsi="Arial Narrow" w:cs="Arial"/>
          <w:sz w:val="22"/>
          <w:szCs w:val="22"/>
        </w:rPr>
        <w:t>s</w:t>
      </w:r>
      <w:r w:rsidR="000A3B7A" w:rsidRPr="004651C5">
        <w:rPr>
          <w:rFonts w:ascii="Arial Narrow" w:hAnsi="Arial Narrow" w:cs="Arial"/>
          <w:sz w:val="22"/>
          <w:szCs w:val="22"/>
        </w:rPr>
        <w:t>an</w:t>
      </w:r>
      <w:r w:rsidR="00DA76DB">
        <w:rPr>
          <w:rFonts w:ascii="Arial Narrow" w:hAnsi="Arial Narrow" w:cs="Arial"/>
          <w:sz w:val="22"/>
          <w:szCs w:val="22"/>
        </w:rPr>
        <w:t>t</w:t>
      </w:r>
      <w:r w:rsidR="000A3B7A" w:rsidRPr="004651C5">
        <w:rPr>
          <w:rFonts w:ascii="Arial Narrow" w:hAnsi="Arial Narrow" w:cs="Arial"/>
          <w:sz w:val="22"/>
          <w:szCs w:val="22"/>
        </w:rPr>
        <w:t xml:space="preserve">uri </w:t>
      </w:r>
      <w:r w:rsidRPr="004651C5">
        <w:rPr>
          <w:rFonts w:ascii="Arial Narrow" w:hAnsi="Arial Narrow" w:cs="Arial"/>
          <w:sz w:val="22"/>
          <w:szCs w:val="22"/>
        </w:rPr>
        <w:t xml:space="preserve">perimetrale pentru colectarea pierderilor antrenate de apele pluviale </w:t>
      </w:r>
      <w:r w:rsidR="00DA76DB">
        <w:rPr>
          <w:rFonts w:ascii="Arial Narrow" w:hAnsi="Arial Narrow" w:cs="Arial"/>
          <w:sz w:val="22"/>
          <w:szCs w:val="22"/>
        </w:rPr>
        <w:t>s</w:t>
      </w:r>
      <w:r w:rsidRPr="004651C5">
        <w:rPr>
          <w:rFonts w:ascii="Arial Narrow" w:hAnsi="Arial Narrow" w:cs="Arial"/>
          <w:sz w:val="22"/>
          <w:szCs w:val="22"/>
        </w:rPr>
        <w:t>i decantor pentru preepurarea apelor pluviale;</w:t>
      </w:r>
    </w:p>
    <w:p w14:paraId="617B0DD1" w14:textId="77777777" w:rsidR="00842199" w:rsidRPr="004651C5" w:rsidRDefault="00AC72D8">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platformele pentru depozitarea temporar</w:t>
      </w:r>
      <w:r w:rsidR="00DA76DB">
        <w:rPr>
          <w:rFonts w:ascii="Arial Narrow" w:hAnsi="Arial Narrow" w:cs="Arial"/>
          <w:sz w:val="22"/>
          <w:szCs w:val="22"/>
        </w:rPr>
        <w:t>a</w:t>
      </w:r>
      <w:r w:rsidRPr="004651C5">
        <w:rPr>
          <w:rFonts w:ascii="Arial Narrow" w:hAnsi="Arial Narrow" w:cs="Arial"/>
          <w:sz w:val="22"/>
          <w:szCs w:val="22"/>
        </w:rPr>
        <w:t xml:space="preserve"> a </w:t>
      </w:r>
      <w:r w:rsidR="000A3B7A" w:rsidRPr="004651C5">
        <w:rPr>
          <w:rFonts w:ascii="Arial Narrow" w:hAnsi="Arial Narrow" w:cs="Arial"/>
          <w:sz w:val="22"/>
          <w:szCs w:val="22"/>
        </w:rPr>
        <w:t>uleiurilor, vopselelor, diluan</w:t>
      </w:r>
      <w:r w:rsidR="00DA76DB">
        <w:rPr>
          <w:rFonts w:ascii="Arial Narrow" w:hAnsi="Arial Narrow" w:cs="Arial"/>
          <w:sz w:val="22"/>
          <w:szCs w:val="22"/>
        </w:rPr>
        <w:t>t</w:t>
      </w:r>
      <w:r w:rsidR="00842199" w:rsidRPr="004651C5">
        <w:rPr>
          <w:rFonts w:ascii="Arial Narrow" w:hAnsi="Arial Narrow" w:cs="Arial"/>
          <w:sz w:val="22"/>
          <w:szCs w:val="22"/>
        </w:rPr>
        <w:t>ilor, de</w:t>
      </w:r>
      <w:r w:rsidR="00DA76DB">
        <w:rPr>
          <w:rFonts w:ascii="Arial Narrow" w:hAnsi="Arial Narrow" w:cs="Arial"/>
          <w:sz w:val="22"/>
          <w:szCs w:val="22"/>
        </w:rPr>
        <w:t>s</w:t>
      </w:r>
      <w:r w:rsidR="00842199" w:rsidRPr="004651C5">
        <w:rPr>
          <w:rFonts w:ascii="Arial Narrow" w:hAnsi="Arial Narrow" w:cs="Arial"/>
          <w:sz w:val="22"/>
          <w:szCs w:val="22"/>
        </w:rPr>
        <w:t xml:space="preserve">eurilor </w:t>
      </w:r>
      <w:r w:rsidRPr="004651C5">
        <w:rPr>
          <w:rFonts w:ascii="Arial Narrow" w:hAnsi="Arial Narrow" w:cs="Arial"/>
          <w:sz w:val="22"/>
          <w:szCs w:val="22"/>
        </w:rPr>
        <w:t xml:space="preserve">vor fi betonate, acoperite </w:t>
      </w:r>
      <w:r w:rsidR="00DA76DB">
        <w:rPr>
          <w:rFonts w:ascii="Arial Narrow" w:hAnsi="Arial Narrow" w:cs="Arial"/>
          <w:sz w:val="22"/>
          <w:szCs w:val="22"/>
        </w:rPr>
        <w:t>s</w:t>
      </w:r>
      <w:r w:rsidRPr="004651C5">
        <w:rPr>
          <w:rFonts w:ascii="Arial Narrow" w:hAnsi="Arial Narrow" w:cs="Arial"/>
          <w:sz w:val="22"/>
          <w:szCs w:val="22"/>
        </w:rPr>
        <w:t xml:space="preserve">i </w:t>
      </w:r>
      <w:r w:rsidR="00DA76DB">
        <w:rPr>
          <w:rFonts w:ascii="Arial Narrow" w:hAnsi="Arial Narrow" w:cs="Arial"/>
          <w:sz w:val="22"/>
          <w:szCs w:val="22"/>
        </w:rPr>
        <w:t>i</w:t>
      </w:r>
      <w:r w:rsidRPr="004651C5">
        <w:rPr>
          <w:rFonts w:ascii="Arial Narrow" w:hAnsi="Arial Narrow" w:cs="Arial"/>
          <w:sz w:val="22"/>
          <w:szCs w:val="22"/>
        </w:rPr>
        <w:t>mprejmuite;</w:t>
      </w:r>
    </w:p>
    <w:p w14:paraId="48CDE584" w14:textId="77777777" w:rsidR="00AC72D8" w:rsidRPr="004651C5" w:rsidRDefault="00AC72D8">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vor fi montate separatoare de hidrocarburi in zonele de parcare a utilajelor </w:t>
      </w:r>
      <w:r w:rsidR="00DA76DB">
        <w:rPr>
          <w:rFonts w:ascii="Arial Narrow" w:hAnsi="Arial Narrow" w:cs="Arial"/>
          <w:sz w:val="22"/>
          <w:szCs w:val="22"/>
        </w:rPr>
        <w:t>s</w:t>
      </w:r>
      <w:r w:rsidRPr="004651C5">
        <w:rPr>
          <w:rFonts w:ascii="Arial Narrow" w:hAnsi="Arial Narrow" w:cs="Arial"/>
          <w:sz w:val="22"/>
          <w:szCs w:val="22"/>
        </w:rPr>
        <w:t xml:space="preserve">i in zonele de alimentare cu carburant. </w:t>
      </w:r>
    </w:p>
    <w:p w14:paraId="1DEAC396" w14:textId="77777777" w:rsidR="00F73802" w:rsidRDefault="001A794B" w:rsidP="001A794B">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Apele uzate</w:t>
      </w:r>
      <w:r w:rsidR="00BF4A2C">
        <w:rPr>
          <w:rFonts w:ascii="Arial Narrow" w:hAnsi="Arial Narrow" w:cs="Arial"/>
          <w:sz w:val="22"/>
          <w:szCs w:val="22"/>
        </w:rPr>
        <w:t xml:space="preserve"> menajere generate in organizarea de santier</w:t>
      </w:r>
      <w:r w:rsidRPr="004651C5">
        <w:rPr>
          <w:rFonts w:ascii="Arial Narrow" w:hAnsi="Arial Narrow" w:cs="Arial"/>
          <w:sz w:val="22"/>
          <w:szCs w:val="22"/>
        </w:rPr>
        <w:t xml:space="preserve"> vor fi</w:t>
      </w:r>
      <w:r w:rsidR="003C1248">
        <w:rPr>
          <w:rFonts w:ascii="Arial Narrow" w:hAnsi="Arial Narrow" w:cs="Arial"/>
          <w:sz w:val="22"/>
          <w:szCs w:val="22"/>
        </w:rPr>
        <w:t xml:space="preserve"> colectate în fose vidanjabile care vor fi golite periodic de către o firmă autorizată</w:t>
      </w:r>
      <w:r w:rsidR="00F73802">
        <w:rPr>
          <w:rFonts w:ascii="Arial Narrow" w:hAnsi="Arial Narrow" w:cs="Arial"/>
          <w:sz w:val="22"/>
          <w:szCs w:val="22"/>
        </w:rPr>
        <w:t xml:space="preserve">. </w:t>
      </w:r>
    </w:p>
    <w:p w14:paraId="525E01AC" w14:textId="77777777" w:rsidR="001A794B" w:rsidRPr="004651C5" w:rsidRDefault="001A794B" w:rsidP="001A794B">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Sediul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 xml:space="preserve">antier va fi imprejmuit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 xml:space="preserve">zit. </w:t>
      </w:r>
    </w:p>
    <w:p w14:paraId="7B72F574" w14:textId="77777777" w:rsidR="008C6CAD" w:rsidRPr="004651C5" w:rsidRDefault="000A3B7A" w:rsidP="001A794B">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iCs/>
          <w:sz w:val="22"/>
          <w:szCs w:val="22"/>
        </w:rPr>
        <w:t>Lucr</w:t>
      </w:r>
      <w:r w:rsidR="00DA76DB">
        <w:rPr>
          <w:rFonts w:ascii="Arial Narrow" w:hAnsi="Arial Narrow" w:cs="Arial"/>
          <w:iCs/>
          <w:sz w:val="22"/>
          <w:szCs w:val="22"/>
        </w:rPr>
        <w:t>a</w:t>
      </w:r>
      <w:r w:rsidR="001A794B" w:rsidRPr="004651C5">
        <w:rPr>
          <w:rFonts w:ascii="Arial Narrow" w:hAnsi="Arial Narrow" w:cs="Arial"/>
          <w:iCs/>
          <w:sz w:val="22"/>
          <w:szCs w:val="22"/>
        </w:rPr>
        <w:t xml:space="preserve">rile </w:t>
      </w:r>
      <w:r w:rsidRPr="004651C5">
        <w:rPr>
          <w:rFonts w:ascii="Arial Narrow" w:hAnsi="Arial Narrow" w:cs="Arial"/>
          <w:iCs/>
          <w:sz w:val="22"/>
          <w:szCs w:val="22"/>
        </w:rPr>
        <w:t xml:space="preserve">necesare pentru organizarea de </w:t>
      </w:r>
      <w:r w:rsidR="00DA76DB">
        <w:rPr>
          <w:rFonts w:ascii="Arial Narrow" w:hAnsi="Arial Narrow" w:cs="Arial"/>
          <w:iCs/>
          <w:sz w:val="22"/>
          <w:szCs w:val="22"/>
        </w:rPr>
        <w:t>s</w:t>
      </w:r>
      <w:r w:rsidR="001A794B" w:rsidRPr="004651C5">
        <w:rPr>
          <w:rFonts w:ascii="Arial Narrow" w:hAnsi="Arial Narrow" w:cs="Arial"/>
          <w:iCs/>
          <w:sz w:val="22"/>
          <w:szCs w:val="22"/>
        </w:rPr>
        <w:t xml:space="preserve">antier nu au caracter definitiv,  </w:t>
      </w:r>
      <w:r w:rsidRPr="004651C5">
        <w:rPr>
          <w:rFonts w:ascii="Arial Narrow" w:hAnsi="Arial Narrow" w:cs="Arial"/>
          <w:sz w:val="22"/>
          <w:szCs w:val="22"/>
        </w:rPr>
        <w:t>astfel inc</w:t>
      </w:r>
      <w:r w:rsidR="00DA76DB">
        <w:rPr>
          <w:rFonts w:ascii="Arial Narrow" w:hAnsi="Arial Narrow" w:cs="Arial"/>
          <w:sz w:val="22"/>
          <w:szCs w:val="22"/>
        </w:rPr>
        <w:t>a</w:t>
      </w:r>
      <w:r w:rsidR="008C6CAD" w:rsidRPr="004651C5">
        <w:rPr>
          <w:rFonts w:ascii="Arial Narrow" w:hAnsi="Arial Narrow" w:cs="Arial"/>
          <w:sz w:val="22"/>
          <w:szCs w:val="22"/>
        </w:rPr>
        <w:t>t la te</w:t>
      </w:r>
      <w:r w:rsidRPr="004651C5">
        <w:rPr>
          <w:rFonts w:ascii="Arial Narrow" w:hAnsi="Arial Narrow" w:cs="Arial"/>
          <w:sz w:val="22"/>
          <w:szCs w:val="22"/>
        </w:rPr>
        <w:t>rminarea obiectivului trebuie s</w:t>
      </w:r>
      <w:r w:rsidR="00DA76DB">
        <w:rPr>
          <w:rFonts w:ascii="Arial Narrow" w:hAnsi="Arial Narrow" w:cs="Arial"/>
          <w:sz w:val="22"/>
          <w:szCs w:val="22"/>
        </w:rPr>
        <w:t>a</w:t>
      </w:r>
      <w:r w:rsidR="008C6CAD" w:rsidRPr="004651C5">
        <w:rPr>
          <w:rFonts w:ascii="Arial Narrow" w:hAnsi="Arial Narrow" w:cs="Arial"/>
          <w:sz w:val="22"/>
          <w:szCs w:val="22"/>
        </w:rPr>
        <w:t xml:space="preserve"> fie dezafectate in totalitate, iar zon</w:t>
      </w:r>
      <w:r w:rsidRPr="004651C5">
        <w:rPr>
          <w:rFonts w:ascii="Arial Narrow" w:hAnsi="Arial Narrow" w:cs="Arial"/>
          <w:sz w:val="22"/>
          <w:szCs w:val="22"/>
        </w:rPr>
        <w:t xml:space="preserve">ele afectate de organizarea de </w:t>
      </w:r>
      <w:r w:rsidR="00DA76DB">
        <w:rPr>
          <w:rFonts w:ascii="Arial Narrow" w:hAnsi="Arial Narrow" w:cs="Arial"/>
          <w:sz w:val="22"/>
          <w:szCs w:val="22"/>
        </w:rPr>
        <w:t>s</w:t>
      </w:r>
      <w:r w:rsidR="008C6CAD" w:rsidRPr="004651C5">
        <w:rPr>
          <w:rFonts w:ascii="Arial Narrow" w:hAnsi="Arial Narrow" w:cs="Arial"/>
          <w:sz w:val="22"/>
          <w:szCs w:val="22"/>
        </w:rPr>
        <w:t>antier vor fi cur</w:t>
      </w:r>
      <w:r w:rsidR="00DA76DB">
        <w:rPr>
          <w:rFonts w:ascii="Arial Narrow" w:hAnsi="Arial Narrow" w:cs="Arial"/>
          <w:sz w:val="22"/>
          <w:szCs w:val="22"/>
        </w:rPr>
        <w:t>at</w:t>
      </w:r>
      <w:r w:rsidR="008C6CAD" w:rsidRPr="004651C5">
        <w:rPr>
          <w:rFonts w:ascii="Arial Narrow" w:hAnsi="Arial Narrow" w:cs="Arial"/>
          <w:sz w:val="22"/>
          <w:szCs w:val="22"/>
        </w:rPr>
        <w:t>a</w:t>
      </w:r>
      <w:r w:rsidRPr="004651C5">
        <w:rPr>
          <w:rFonts w:ascii="Arial Narrow" w:hAnsi="Arial Narrow" w:cs="Arial"/>
          <w:sz w:val="22"/>
          <w:szCs w:val="22"/>
        </w:rPr>
        <w:t xml:space="preserve">te, in conformitate cu normele </w:t>
      </w:r>
      <w:r w:rsidR="00DA76DB">
        <w:rPr>
          <w:rFonts w:ascii="Arial Narrow" w:hAnsi="Arial Narrow" w:cs="Arial"/>
          <w:sz w:val="22"/>
          <w:szCs w:val="22"/>
        </w:rPr>
        <w:t>s</w:t>
      </w:r>
      <w:r w:rsidR="008C6CAD" w:rsidRPr="004651C5">
        <w:rPr>
          <w:rFonts w:ascii="Arial Narrow" w:hAnsi="Arial Narrow" w:cs="Arial"/>
          <w:sz w:val="22"/>
          <w:szCs w:val="22"/>
        </w:rPr>
        <w:t>i legile de protec</w:t>
      </w:r>
      <w:r w:rsidR="00DA76DB">
        <w:rPr>
          <w:rFonts w:ascii="Arial Narrow" w:hAnsi="Arial Narrow" w:cs="Arial"/>
          <w:sz w:val="22"/>
          <w:szCs w:val="22"/>
        </w:rPr>
        <w:t>t</w:t>
      </w:r>
      <w:r w:rsidR="008C6CAD" w:rsidRPr="004651C5">
        <w:rPr>
          <w:rFonts w:ascii="Arial Narrow" w:hAnsi="Arial Narrow" w:cs="Arial"/>
          <w:sz w:val="22"/>
          <w:szCs w:val="22"/>
        </w:rPr>
        <w:t>ie a mediului.</w:t>
      </w:r>
    </w:p>
    <w:p w14:paraId="043F5868" w14:textId="77777777" w:rsidR="00D910F5" w:rsidRDefault="001A794B" w:rsidP="001A794B">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 xml:space="preserve">Terenurile afectate temporar de organizarea de </w:t>
      </w:r>
      <w:r w:rsidR="00DA76DB">
        <w:rPr>
          <w:rFonts w:ascii="Arial Narrow" w:hAnsi="Arial Narrow" w:cs="Arial"/>
          <w:sz w:val="22"/>
          <w:szCs w:val="22"/>
        </w:rPr>
        <w:t>s</w:t>
      </w:r>
      <w:r w:rsidRPr="004651C5">
        <w:rPr>
          <w:rFonts w:ascii="Arial Narrow" w:hAnsi="Arial Narrow" w:cs="Arial"/>
          <w:sz w:val="22"/>
          <w:szCs w:val="22"/>
        </w:rPr>
        <w:t xml:space="preserve">antier vor fi </w:t>
      </w:r>
      <w:r w:rsidR="00D910F5">
        <w:rPr>
          <w:rFonts w:ascii="Arial Narrow" w:hAnsi="Arial Narrow" w:cs="Arial"/>
          <w:sz w:val="22"/>
          <w:szCs w:val="22"/>
        </w:rPr>
        <w:t>aduse la starea initiala dupa finalizarea lucr</w:t>
      </w:r>
      <w:r w:rsidR="00BF4A2C">
        <w:rPr>
          <w:rFonts w:ascii="Arial Narrow" w:hAnsi="Arial Narrow" w:cs="Arial"/>
          <w:sz w:val="22"/>
          <w:szCs w:val="22"/>
        </w:rPr>
        <w:t>a</w:t>
      </w:r>
      <w:r w:rsidR="00D910F5">
        <w:rPr>
          <w:rFonts w:ascii="Arial Narrow" w:hAnsi="Arial Narrow" w:cs="Arial"/>
          <w:sz w:val="22"/>
          <w:szCs w:val="22"/>
        </w:rPr>
        <w:t xml:space="preserve">rilor de modernizare. </w:t>
      </w:r>
    </w:p>
    <w:p w14:paraId="0D2F4B9A" w14:textId="77777777" w:rsidR="00842199" w:rsidRPr="004651C5" w:rsidRDefault="00842199" w:rsidP="00842199">
      <w:pPr>
        <w:autoSpaceDE w:val="0"/>
        <w:autoSpaceDN w:val="0"/>
        <w:adjustRightInd w:val="0"/>
        <w:jc w:val="both"/>
        <w:rPr>
          <w:rFonts w:ascii="Arial" w:hAnsi="Arial" w:cs="Arial"/>
        </w:rPr>
      </w:pPr>
    </w:p>
    <w:p w14:paraId="6A7400CD" w14:textId="77777777" w:rsidR="00842199" w:rsidRPr="004651C5" w:rsidRDefault="00AD7944" w:rsidP="00780BC5">
      <w:pPr>
        <w:pStyle w:val="Titlu2"/>
      </w:pPr>
      <w:bookmarkStart w:id="352" w:name="_Toc429578957"/>
      <w:bookmarkStart w:id="353" w:name="_Toc488750443"/>
      <w:bookmarkStart w:id="354" w:name="_Toc156999949"/>
      <w:r>
        <w:t>10</w:t>
      </w:r>
      <w:r w:rsidR="00842199" w:rsidRPr="004651C5">
        <w:t>.2 Localizarea organiz</w:t>
      </w:r>
      <w:r w:rsidR="00DA76DB">
        <w:t>a</w:t>
      </w:r>
      <w:r w:rsidR="000A3B7A" w:rsidRPr="004651C5">
        <w:t xml:space="preserve">rii de </w:t>
      </w:r>
      <w:r w:rsidR="00DA76DB">
        <w:t>s</w:t>
      </w:r>
      <w:r w:rsidR="00842199" w:rsidRPr="004651C5">
        <w:t xml:space="preserve">antier </w:t>
      </w:r>
      <w:r w:rsidR="00DA76DB">
        <w:t>s</w:t>
      </w:r>
      <w:r w:rsidR="00842199" w:rsidRPr="004651C5">
        <w:t>i a bazei de produc</w:t>
      </w:r>
      <w:r w:rsidR="00DA76DB">
        <w:t>t</w:t>
      </w:r>
      <w:r w:rsidR="00842199" w:rsidRPr="004651C5">
        <w:t>ie</w:t>
      </w:r>
      <w:bookmarkEnd w:id="352"/>
      <w:bookmarkEnd w:id="353"/>
      <w:bookmarkEnd w:id="354"/>
    </w:p>
    <w:p w14:paraId="7F4F989A" w14:textId="5FE7272D" w:rsidR="00F73802" w:rsidRDefault="00A12B43"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amplasat</w:t>
      </w:r>
      <w:r w:rsidR="00DA76DB">
        <w:rPr>
          <w:rFonts w:ascii="Arial Narrow" w:hAnsi="Arial Narrow" w:cs="Arial"/>
          <w:sz w:val="22"/>
          <w:szCs w:val="22"/>
        </w:rPr>
        <w:t>a</w:t>
      </w:r>
      <w:r w:rsidRPr="004651C5">
        <w:rPr>
          <w:rFonts w:ascii="Arial Narrow" w:hAnsi="Arial Narrow" w:cs="Arial"/>
          <w:sz w:val="22"/>
          <w:szCs w:val="22"/>
        </w:rPr>
        <w:t xml:space="preserve"> in</w:t>
      </w:r>
      <w:r w:rsidR="00D910F5">
        <w:rPr>
          <w:rFonts w:ascii="Arial Narrow" w:hAnsi="Arial Narrow" w:cs="Arial"/>
          <w:sz w:val="22"/>
          <w:szCs w:val="22"/>
        </w:rPr>
        <w:t xml:space="preserve"> extravilanul localitatii </w:t>
      </w:r>
      <w:r w:rsidR="00AF4883">
        <w:rPr>
          <w:rFonts w:ascii="Arial Narrow" w:hAnsi="Arial Narrow" w:cs="Arial"/>
          <w:sz w:val="22"/>
          <w:szCs w:val="22"/>
        </w:rPr>
        <w:t>Brebeni</w:t>
      </w:r>
      <w:r w:rsidR="00D910F5" w:rsidRPr="00854A77">
        <w:rPr>
          <w:rFonts w:ascii="Arial Narrow" w:hAnsi="Arial Narrow" w:cs="Arial"/>
          <w:sz w:val="22"/>
          <w:szCs w:val="22"/>
        </w:rPr>
        <w:t xml:space="preserve">, in afara </w:t>
      </w:r>
      <w:r w:rsidR="00AF4883">
        <w:rPr>
          <w:rFonts w:ascii="Arial Narrow" w:hAnsi="Arial Narrow" w:cs="Arial"/>
          <w:sz w:val="22"/>
          <w:szCs w:val="22"/>
        </w:rPr>
        <w:t xml:space="preserve">ariilor naturale protejate, </w:t>
      </w:r>
      <w:r w:rsidR="00D910F5" w:rsidRPr="00854A77">
        <w:rPr>
          <w:rFonts w:ascii="Arial Narrow" w:hAnsi="Arial Narrow" w:cs="Arial"/>
          <w:sz w:val="22"/>
          <w:szCs w:val="22"/>
        </w:rPr>
        <w:t xml:space="preserve">la </w:t>
      </w:r>
      <w:r w:rsidRPr="00854A77">
        <w:rPr>
          <w:rFonts w:ascii="Arial Narrow" w:hAnsi="Arial Narrow" w:cs="Arial"/>
          <w:sz w:val="22"/>
          <w:szCs w:val="22"/>
        </w:rPr>
        <w:t>distan</w:t>
      </w:r>
      <w:r w:rsidR="00DA76DB" w:rsidRPr="00854A77">
        <w:rPr>
          <w:rFonts w:ascii="Arial Narrow" w:hAnsi="Arial Narrow" w:cs="Arial"/>
          <w:sz w:val="22"/>
          <w:szCs w:val="22"/>
        </w:rPr>
        <w:t>ta</w:t>
      </w:r>
      <w:r w:rsidRPr="00854A77">
        <w:rPr>
          <w:rFonts w:ascii="Arial Narrow" w:hAnsi="Arial Narrow" w:cs="Arial"/>
          <w:sz w:val="22"/>
          <w:szCs w:val="22"/>
        </w:rPr>
        <w:t xml:space="preserve"> </w:t>
      </w:r>
      <w:r w:rsidR="000A3B7A" w:rsidRPr="00854A77">
        <w:rPr>
          <w:rFonts w:ascii="Arial Narrow" w:hAnsi="Arial Narrow" w:cs="Arial"/>
          <w:sz w:val="22"/>
          <w:szCs w:val="22"/>
        </w:rPr>
        <w:t xml:space="preserve">de </w:t>
      </w:r>
      <w:r w:rsidR="0073671A" w:rsidRPr="00854A77">
        <w:rPr>
          <w:rFonts w:ascii="Arial Narrow" w:hAnsi="Arial Narrow" w:cs="Arial"/>
          <w:sz w:val="22"/>
          <w:szCs w:val="22"/>
        </w:rPr>
        <w:t xml:space="preserve">locuinte </w:t>
      </w:r>
      <w:r w:rsidR="00DA76DB" w:rsidRPr="00854A77">
        <w:rPr>
          <w:rFonts w:ascii="Arial Narrow" w:hAnsi="Arial Narrow" w:cs="Arial"/>
          <w:sz w:val="22"/>
          <w:szCs w:val="22"/>
        </w:rPr>
        <w:t>s</w:t>
      </w:r>
      <w:r w:rsidR="00D35BD2" w:rsidRPr="00854A77">
        <w:rPr>
          <w:rFonts w:ascii="Arial Narrow" w:hAnsi="Arial Narrow" w:cs="Arial"/>
          <w:sz w:val="22"/>
          <w:szCs w:val="22"/>
        </w:rPr>
        <w:t xml:space="preserve">i </w:t>
      </w:r>
      <w:r w:rsidRPr="00854A77">
        <w:rPr>
          <w:rFonts w:ascii="Arial Narrow" w:hAnsi="Arial Narrow" w:cs="Arial"/>
          <w:sz w:val="22"/>
          <w:szCs w:val="22"/>
        </w:rPr>
        <w:t>de</w:t>
      </w:r>
      <w:r w:rsidR="00AF4883">
        <w:rPr>
          <w:rFonts w:ascii="Arial Narrow" w:hAnsi="Arial Narrow" w:cs="Arial"/>
          <w:sz w:val="22"/>
          <w:szCs w:val="22"/>
        </w:rPr>
        <w:t xml:space="preserve"> corpurile de apa de suprafata. </w:t>
      </w:r>
      <w:r w:rsidR="00854A77" w:rsidRPr="00854A77">
        <w:rPr>
          <w:rFonts w:ascii="Arial Narrow" w:hAnsi="Arial Narrow" w:cs="Arial"/>
          <w:sz w:val="22"/>
          <w:szCs w:val="22"/>
        </w:rPr>
        <w:t xml:space="preserve"> </w:t>
      </w:r>
      <w:r w:rsidR="00F73802">
        <w:rPr>
          <w:rFonts w:ascii="Arial Narrow" w:hAnsi="Arial Narrow" w:cs="Arial"/>
          <w:sz w:val="22"/>
          <w:szCs w:val="22"/>
        </w:rPr>
        <w:t xml:space="preserve"> </w:t>
      </w:r>
    </w:p>
    <w:p w14:paraId="2B9E4DDF" w14:textId="77777777" w:rsidR="008C6CAD" w:rsidRPr="004651C5" w:rsidRDefault="008C6CAD"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La alegerea sediului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au fost respectate urm</w:t>
      </w:r>
      <w:r w:rsidR="00DA76DB">
        <w:rPr>
          <w:rFonts w:ascii="Arial Narrow" w:hAnsi="Arial Narrow" w:cs="Arial"/>
          <w:sz w:val="22"/>
          <w:szCs w:val="22"/>
        </w:rPr>
        <w:t>a</w:t>
      </w:r>
      <w:r w:rsidRPr="004651C5">
        <w:rPr>
          <w:rFonts w:ascii="Arial Narrow" w:hAnsi="Arial Narrow" w:cs="Arial"/>
          <w:sz w:val="22"/>
          <w:szCs w:val="22"/>
        </w:rPr>
        <w:t xml:space="preserve">toarele criterii: </w:t>
      </w:r>
    </w:p>
    <w:p w14:paraId="731E3CA6" w14:textId="40E1D79F" w:rsidR="008C6CAD" w:rsidRPr="004651C5" w:rsidRDefault="008C6CAD">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amplasarea in afara zonelor re</w:t>
      </w:r>
      <w:r w:rsidR="002362B0" w:rsidRPr="004651C5">
        <w:rPr>
          <w:rFonts w:ascii="Arial Narrow" w:hAnsi="Arial Narrow" w:cs="Arial"/>
          <w:sz w:val="22"/>
          <w:szCs w:val="22"/>
        </w:rPr>
        <w:t>z</w:t>
      </w:r>
      <w:r w:rsidRPr="004651C5">
        <w:rPr>
          <w:rFonts w:ascii="Arial Narrow" w:hAnsi="Arial Narrow" w:cs="Arial"/>
          <w:sz w:val="22"/>
          <w:szCs w:val="22"/>
        </w:rPr>
        <w:t>iden</w:t>
      </w:r>
      <w:r w:rsidR="00DA76DB">
        <w:rPr>
          <w:rFonts w:ascii="Arial Narrow" w:hAnsi="Arial Narrow" w:cs="Arial"/>
          <w:sz w:val="22"/>
          <w:szCs w:val="22"/>
        </w:rPr>
        <w:t>t</w:t>
      </w:r>
      <w:r w:rsidRPr="004651C5">
        <w:rPr>
          <w:rFonts w:ascii="Arial Narrow" w:hAnsi="Arial Narrow" w:cs="Arial"/>
          <w:sz w:val="22"/>
          <w:szCs w:val="22"/>
        </w:rPr>
        <w:t>iale</w:t>
      </w:r>
      <w:r w:rsidR="00AF4883">
        <w:rPr>
          <w:rFonts w:ascii="Arial Narrow" w:hAnsi="Arial Narrow" w:cs="Arial"/>
          <w:sz w:val="22"/>
          <w:szCs w:val="22"/>
        </w:rPr>
        <w:t xml:space="preserve"> si a ariilor naturale protejate</w:t>
      </w:r>
      <w:r w:rsidRPr="004651C5">
        <w:rPr>
          <w:rFonts w:ascii="Arial Narrow" w:hAnsi="Arial Narrow" w:cs="Arial"/>
          <w:sz w:val="22"/>
          <w:szCs w:val="22"/>
        </w:rPr>
        <w:t>;</w:t>
      </w:r>
    </w:p>
    <w:p w14:paraId="6A09A7EF" w14:textId="77777777" w:rsidR="00FD3C75" w:rsidRPr="004651C5" w:rsidRDefault="00FD3C75">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terenurile ocupate sunt terenuri agricole / neproductive, astfel inc</w:t>
      </w:r>
      <w:r w:rsidR="00DA76DB">
        <w:rPr>
          <w:rFonts w:ascii="Arial Narrow" w:hAnsi="Arial Narrow" w:cs="Arial"/>
          <w:sz w:val="22"/>
          <w:szCs w:val="22"/>
        </w:rPr>
        <w:t>a</w:t>
      </w:r>
      <w:r w:rsidRPr="004651C5">
        <w:rPr>
          <w:rFonts w:ascii="Arial Narrow" w:hAnsi="Arial Narrow" w:cs="Arial"/>
          <w:sz w:val="22"/>
          <w:szCs w:val="22"/>
        </w:rPr>
        <w:t>t s</w:t>
      </w:r>
      <w:r w:rsidR="00DA76DB">
        <w:rPr>
          <w:rFonts w:ascii="Arial Narrow" w:hAnsi="Arial Narrow" w:cs="Arial"/>
          <w:sz w:val="22"/>
          <w:szCs w:val="22"/>
        </w:rPr>
        <w:t>a</w:t>
      </w:r>
      <w:r w:rsidRPr="004651C5">
        <w:rPr>
          <w:rFonts w:ascii="Arial Narrow" w:hAnsi="Arial Narrow" w:cs="Arial"/>
          <w:sz w:val="22"/>
          <w:szCs w:val="22"/>
        </w:rPr>
        <w:t xml:space="preserve"> nu fie necesare defri</w:t>
      </w:r>
      <w:r w:rsidR="00D53D99">
        <w:rPr>
          <w:rFonts w:ascii="Arial Narrow" w:hAnsi="Arial Narrow" w:cs="Arial"/>
          <w:sz w:val="22"/>
          <w:szCs w:val="22"/>
        </w:rPr>
        <w:t>s</w:t>
      </w:r>
      <w:r w:rsidR="00DA76DB">
        <w:rPr>
          <w:rFonts w:ascii="Arial Narrow" w:hAnsi="Arial Narrow" w:cs="Arial"/>
          <w:sz w:val="22"/>
          <w:szCs w:val="22"/>
        </w:rPr>
        <w:t>a</w:t>
      </w:r>
      <w:r w:rsidRPr="004651C5">
        <w:rPr>
          <w:rFonts w:ascii="Arial Narrow" w:hAnsi="Arial Narrow" w:cs="Arial"/>
          <w:sz w:val="22"/>
          <w:szCs w:val="22"/>
        </w:rPr>
        <w:t>ri sau ocuparea unor terenuri cu valoare conservativ</w:t>
      </w:r>
      <w:r w:rsidR="00DA76DB">
        <w:rPr>
          <w:rFonts w:ascii="Arial Narrow" w:hAnsi="Arial Narrow" w:cs="Arial"/>
          <w:sz w:val="22"/>
          <w:szCs w:val="22"/>
        </w:rPr>
        <w:t>a</w:t>
      </w:r>
      <w:r w:rsidRPr="004651C5">
        <w:rPr>
          <w:rFonts w:ascii="Arial Narrow" w:hAnsi="Arial Narrow" w:cs="Arial"/>
          <w:sz w:val="22"/>
          <w:szCs w:val="22"/>
        </w:rPr>
        <w:t>;</w:t>
      </w:r>
    </w:p>
    <w:p w14:paraId="0F7C70F1" w14:textId="77777777" w:rsidR="00FD3C75" w:rsidRPr="004651C5" w:rsidRDefault="00FD3C75">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n</w:t>
      </w:r>
      <w:r w:rsidR="001C26D7" w:rsidRPr="004651C5">
        <w:rPr>
          <w:rFonts w:ascii="Arial Narrow" w:hAnsi="Arial Narrow" w:cs="Arial"/>
          <w:sz w:val="22"/>
          <w:szCs w:val="22"/>
        </w:rPr>
        <w:t>u implic</w:t>
      </w:r>
      <w:r w:rsidR="00DA76DB">
        <w:rPr>
          <w:rFonts w:ascii="Arial Narrow" w:hAnsi="Arial Narrow" w:cs="Arial"/>
          <w:sz w:val="22"/>
          <w:szCs w:val="22"/>
        </w:rPr>
        <w:t>a</w:t>
      </w:r>
      <w:r w:rsidR="00842199" w:rsidRPr="004651C5">
        <w:rPr>
          <w:rFonts w:ascii="Arial Narrow" w:hAnsi="Arial Narrow" w:cs="Arial"/>
          <w:sz w:val="22"/>
          <w:szCs w:val="22"/>
        </w:rPr>
        <w:t xml:space="preserve"> </w:t>
      </w:r>
      <w:r w:rsidRPr="004651C5">
        <w:rPr>
          <w:rFonts w:ascii="Arial Narrow" w:hAnsi="Arial Narrow" w:cs="Arial"/>
          <w:sz w:val="22"/>
          <w:szCs w:val="22"/>
        </w:rPr>
        <w:t>devierea unor re</w:t>
      </w:r>
      <w:r w:rsidR="00DA76DB">
        <w:rPr>
          <w:rFonts w:ascii="Arial Narrow" w:hAnsi="Arial Narrow" w:cs="Arial"/>
          <w:sz w:val="22"/>
          <w:szCs w:val="22"/>
        </w:rPr>
        <w:t>t</w:t>
      </w:r>
      <w:r w:rsidRPr="004651C5">
        <w:rPr>
          <w:rFonts w:ascii="Arial Narrow" w:hAnsi="Arial Narrow" w:cs="Arial"/>
          <w:sz w:val="22"/>
          <w:szCs w:val="22"/>
        </w:rPr>
        <w:t>ele aeriene sau subterane;</w:t>
      </w:r>
    </w:p>
    <w:p w14:paraId="34057D5B" w14:textId="77777777" w:rsidR="00FD3C75" w:rsidRPr="004651C5" w:rsidRDefault="00FD3C75">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accesul c</w:t>
      </w:r>
      <w:r w:rsidR="00DA76DB">
        <w:rPr>
          <w:rFonts w:ascii="Arial Narrow" w:hAnsi="Arial Narrow" w:cs="Arial"/>
          <w:sz w:val="22"/>
          <w:szCs w:val="22"/>
        </w:rPr>
        <w:t>a</w:t>
      </w:r>
      <w:r w:rsidRPr="004651C5">
        <w:rPr>
          <w:rFonts w:ascii="Arial Narrow" w:hAnsi="Arial Narrow" w:cs="Arial"/>
          <w:sz w:val="22"/>
          <w:szCs w:val="22"/>
        </w:rPr>
        <w:t>tre sediul organiz</w:t>
      </w:r>
      <w:r w:rsidR="00DA76DB">
        <w:rPr>
          <w:rFonts w:ascii="Arial Narrow" w:hAnsi="Arial Narrow" w:cs="Arial"/>
          <w:sz w:val="22"/>
          <w:szCs w:val="22"/>
        </w:rPr>
        <w:t>a</w:t>
      </w:r>
      <w:r w:rsidR="001C26D7" w:rsidRPr="004651C5">
        <w:rPr>
          <w:rFonts w:ascii="Arial Narrow" w:hAnsi="Arial Narrow" w:cs="Arial"/>
          <w:sz w:val="22"/>
          <w:szCs w:val="22"/>
        </w:rPr>
        <w:t xml:space="preserve">rii de </w:t>
      </w:r>
      <w:r w:rsidR="00DA76DB">
        <w:rPr>
          <w:rFonts w:ascii="Arial Narrow" w:hAnsi="Arial Narrow" w:cs="Arial"/>
          <w:sz w:val="22"/>
          <w:szCs w:val="22"/>
        </w:rPr>
        <w:t>s</w:t>
      </w:r>
      <w:r w:rsidR="001C26D7" w:rsidRPr="004651C5">
        <w:rPr>
          <w:rFonts w:ascii="Arial Narrow" w:hAnsi="Arial Narrow" w:cs="Arial"/>
          <w:sz w:val="22"/>
          <w:szCs w:val="22"/>
        </w:rPr>
        <w:t xml:space="preserve">antier </w:t>
      </w:r>
      <w:r w:rsidR="00DA76DB">
        <w:rPr>
          <w:rFonts w:ascii="Arial Narrow" w:hAnsi="Arial Narrow" w:cs="Arial"/>
          <w:sz w:val="22"/>
          <w:szCs w:val="22"/>
        </w:rPr>
        <w:t>s</w:t>
      </w:r>
      <w:r w:rsidRPr="004651C5">
        <w:rPr>
          <w:rFonts w:ascii="Arial Narrow" w:hAnsi="Arial Narrow" w:cs="Arial"/>
          <w:sz w:val="22"/>
          <w:szCs w:val="22"/>
        </w:rPr>
        <w:t xml:space="preserve">i fronturile de lucru se poate face pe drumurile </w:t>
      </w:r>
      <w:r w:rsidR="001A794B" w:rsidRPr="004651C5">
        <w:rPr>
          <w:rFonts w:ascii="Arial Narrow" w:hAnsi="Arial Narrow" w:cs="Arial"/>
          <w:sz w:val="22"/>
          <w:szCs w:val="22"/>
        </w:rPr>
        <w:t>de acces / exploatare existente</w:t>
      </w:r>
      <w:r w:rsidRPr="004651C5">
        <w:rPr>
          <w:rFonts w:ascii="Arial Narrow" w:hAnsi="Arial Narrow" w:cs="Arial"/>
          <w:sz w:val="22"/>
          <w:szCs w:val="22"/>
        </w:rPr>
        <w:t>;</w:t>
      </w:r>
    </w:p>
    <w:p w14:paraId="51A6E18D" w14:textId="77777777" w:rsidR="00A44B0C" w:rsidRPr="004651C5" w:rsidRDefault="001C26D7">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existen</w:t>
      </w:r>
      <w:r w:rsidR="00DA76DB">
        <w:rPr>
          <w:rFonts w:ascii="Arial Narrow" w:hAnsi="Arial Narrow" w:cs="Arial"/>
          <w:sz w:val="22"/>
          <w:szCs w:val="22"/>
        </w:rPr>
        <w:t>t</w:t>
      </w:r>
      <w:r w:rsidR="00A44B0C" w:rsidRPr="004651C5">
        <w:rPr>
          <w:rFonts w:ascii="Arial Narrow" w:hAnsi="Arial Narrow" w:cs="Arial"/>
          <w:sz w:val="22"/>
          <w:szCs w:val="22"/>
        </w:rPr>
        <w:t>a in vecin</w:t>
      </w:r>
      <w:r w:rsidR="00DA76DB">
        <w:rPr>
          <w:rFonts w:ascii="Arial Narrow" w:hAnsi="Arial Narrow" w:cs="Arial"/>
          <w:sz w:val="22"/>
          <w:szCs w:val="22"/>
        </w:rPr>
        <w:t>a</w:t>
      </w:r>
      <w:r w:rsidR="00A44B0C" w:rsidRPr="004651C5">
        <w:rPr>
          <w:rFonts w:ascii="Arial Narrow" w:hAnsi="Arial Narrow" w:cs="Arial"/>
          <w:sz w:val="22"/>
          <w:szCs w:val="22"/>
        </w:rPr>
        <w:t>tatea sediului organiz</w:t>
      </w:r>
      <w:r w:rsidR="00DA76DB">
        <w:rPr>
          <w:rFonts w:ascii="Arial Narrow" w:hAnsi="Arial Narrow" w:cs="Arial"/>
          <w:sz w:val="22"/>
          <w:szCs w:val="22"/>
        </w:rPr>
        <w:t>a</w:t>
      </w:r>
      <w:r w:rsidR="00A44B0C" w:rsidRPr="004651C5">
        <w:rPr>
          <w:rFonts w:ascii="Arial Narrow" w:hAnsi="Arial Narrow" w:cs="Arial"/>
          <w:sz w:val="22"/>
          <w:szCs w:val="22"/>
        </w:rPr>
        <w:t xml:space="preserve">rii de </w:t>
      </w:r>
      <w:r w:rsidR="00DA76DB">
        <w:rPr>
          <w:rFonts w:ascii="Arial Narrow" w:hAnsi="Arial Narrow" w:cs="Arial"/>
          <w:sz w:val="22"/>
          <w:szCs w:val="22"/>
        </w:rPr>
        <w:t>s</w:t>
      </w:r>
      <w:r w:rsidR="00A44B0C" w:rsidRPr="004651C5">
        <w:rPr>
          <w:rFonts w:ascii="Arial Narrow" w:hAnsi="Arial Narrow" w:cs="Arial"/>
          <w:sz w:val="22"/>
          <w:szCs w:val="22"/>
        </w:rPr>
        <w:t xml:space="preserve">antier a unor centre autorizate de unde se poate face aprovizionarea cu materii prime </w:t>
      </w:r>
      <w:r w:rsidR="00DA76DB">
        <w:rPr>
          <w:rFonts w:ascii="Arial Narrow" w:hAnsi="Arial Narrow" w:cs="Arial"/>
          <w:sz w:val="22"/>
          <w:szCs w:val="22"/>
        </w:rPr>
        <w:t>s</w:t>
      </w:r>
      <w:r w:rsidR="00A44B0C" w:rsidRPr="004651C5">
        <w:rPr>
          <w:rFonts w:ascii="Arial Narrow" w:hAnsi="Arial Narrow" w:cs="Arial"/>
          <w:sz w:val="22"/>
          <w:szCs w:val="22"/>
        </w:rPr>
        <w:t>i materiale de construc</w:t>
      </w:r>
      <w:r w:rsidR="00DA76DB">
        <w:rPr>
          <w:rFonts w:ascii="Arial Narrow" w:hAnsi="Arial Narrow" w:cs="Arial"/>
          <w:sz w:val="22"/>
          <w:szCs w:val="22"/>
        </w:rPr>
        <w:t>t</w:t>
      </w:r>
      <w:r w:rsidR="00A44B0C" w:rsidRPr="004651C5">
        <w:rPr>
          <w:rFonts w:ascii="Arial Narrow" w:hAnsi="Arial Narrow" w:cs="Arial"/>
          <w:sz w:val="22"/>
          <w:szCs w:val="22"/>
        </w:rPr>
        <w:t xml:space="preserve">ie. </w:t>
      </w:r>
    </w:p>
    <w:p w14:paraId="0A27C1BB" w14:textId="77777777" w:rsidR="00A44B0C" w:rsidRPr="004651C5" w:rsidRDefault="00A44B0C" w:rsidP="00A44B0C">
      <w:pPr>
        <w:autoSpaceDE w:val="0"/>
        <w:autoSpaceDN w:val="0"/>
        <w:adjustRightInd w:val="0"/>
        <w:jc w:val="both"/>
        <w:rPr>
          <w:rFonts w:ascii="Arial" w:hAnsi="Arial" w:cs="Arial"/>
          <w:b/>
          <w:bCs/>
        </w:rPr>
      </w:pPr>
    </w:p>
    <w:p w14:paraId="323FDECD" w14:textId="77777777" w:rsidR="00A44B0C" w:rsidRPr="004651C5" w:rsidRDefault="00AD7944" w:rsidP="00780BC5">
      <w:pPr>
        <w:pStyle w:val="Titlu2"/>
      </w:pPr>
      <w:bookmarkStart w:id="355" w:name="_Toc429578958"/>
      <w:bookmarkStart w:id="356" w:name="_Toc488750444"/>
      <w:bookmarkStart w:id="357" w:name="_Toc156999950"/>
      <w:r>
        <w:lastRenderedPageBreak/>
        <w:t>10</w:t>
      </w:r>
      <w:r w:rsidR="00A44B0C" w:rsidRPr="004651C5">
        <w:t xml:space="preserve">.3 Impactul asupra mediului generat de organizarea de </w:t>
      </w:r>
      <w:r w:rsidR="00DA76DB">
        <w:t>s</w:t>
      </w:r>
      <w:r w:rsidR="00A44B0C" w:rsidRPr="004651C5">
        <w:t>antier</w:t>
      </w:r>
      <w:bookmarkEnd w:id="355"/>
      <w:bookmarkEnd w:id="356"/>
      <w:bookmarkEnd w:id="357"/>
    </w:p>
    <w:p w14:paraId="57533D55" w14:textId="77777777" w:rsidR="001C26D7" w:rsidRDefault="001C26D7"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Principalul impact al organiz</w:t>
      </w:r>
      <w:r w:rsidR="00DA76DB">
        <w:rPr>
          <w:rFonts w:ascii="Arial Narrow" w:hAnsi="Arial Narrow" w:cs="Arial"/>
          <w:bCs/>
          <w:sz w:val="22"/>
          <w:szCs w:val="22"/>
        </w:rPr>
        <w:t>a</w:t>
      </w:r>
      <w:r w:rsidR="00A44B0C"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antier se manifest</w:t>
      </w:r>
      <w:r w:rsidR="00DA76DB">
        <w:rPr>
          <w:rFonts w:ascii="Arial Narrow" w:hAnsi="Arial Narrow" w:cs="Arial"/>
          <w:bCs/>
          <w:sz w:val="22"/>
          <w:szCs w:val="22"/>
        </w:rPr>
        <w:t>a</w:t>
      </w:r>
      <w:r w:rsidR="00A44B0C" w:rsidRPr="004651C5">
        <w:rPr>
          <w:rFonts w:ascii="Arial Narrow" w:hAnsi="Arial Narrow" w:cs="Arial"/>
          <w:bCs/>
          <w:sz w:val="22"/>
          <w:szCs w:val="22"/>
        </w:rPr>
        <w:t xml:space="preserve"> prin </w:t>
      </w:r>
      <w:r w:rsidR="00385981" w:rsidRPr="004651C5">
        <w:rPr>
          <w:rFonts w:ascii="Arial Narrow" w:hAnsi="Arial Narrow" w:cs="Arial"/>
          <w:b/>
          <w:bCs/>
          <w:sz w:val="22"/>
          <w:szCs w:val="22"/>
        </w:rPr>
        <w:t>ocuparea temporar</w:t>
      </w:r>
      <w:r w:rsidR="00DA76DB">
        <w:rPr>
          <w:rFonts w:ascii="Arial Narrow" w:hAnsi="Arial Narrow" w:cs="Arial"/>
          <w:b/>
          <w:bCs/>
          <w:sz w:val="22"/>
          <w:szCs w:val="22"/>
        </w:rPr>
        <w:t>a</w:t>
      </w:r>
      <w:r w:rsidR="00385981" w:rsidRPr="004651C5">
        <w:rPr>
          <w:rFonts w:ascii="Arial Narrow" w:hAnsi="Arial Narrow" w:cs="Arial"/>
          <w:b/>
          <w:bCs/>
          <w:sz w:val="22"/>
          <w:szCs w:val="22"/>
        </w:rPr>
        <w:t xml:space="preserve"> a unor suprafe</w:t>
      </w:r>
      <w:r w:rsidR="00DA76DB">
        <w:rPr>
          <w:rFonts w:ascii="Arial Narrow" w:hAnsi="Arial Narrow" w:cs="Arial"/>
          <w:b/>
          <w:bCs/>
          <w:sz w:val="22"/>
          <w:szCs w:val="22"/>
        </w:rPr>
        <w:t>t</w:t>
      </w:r>
      <w:r w:rsidR="00385981" w:rsidRPr="004651C5">
        <w:rPr>
          <w:rFonts w:ascii="Arial Narrow" w:hAnsi="Arial Narrow" w:cs="Arial"/>
          <w:b/>
          <w:bCs/>
          <w:sz w:val="22"/>
          <w:szCs w:val="22"/>
        </w:rPr>
        <w:t>e de teren.</w:t>
      </w:r>
      <w:r w:rsidRPr="004651C5">
        <w:rPr>
          <w:rFonts w:ascii="Arial Narrow" w:hAnsi="Arial Narrow" w:cs="Arial"/>
          <w:bCs/>
          <w:sz w:val="22"/>
          <w:szCs w:val="22"/>
        </w:rPr>
        <w:t xml:space="preserve"> Aceasta form</w:t>
      </w:r>
      <w:r w:rsidR="00DA76DB">
        <w:rPr>
          <w:rFonts w:ascii="Arial Narrow" w:hAnsi="Arial Narrow" w:cs="Arial"/>
          <w:bCs/>
          <w:sz w:val="22"/>
          <w:szCs w:val="22"/>
        </w:rPr>
        <w:t>a</w:t>
      </w:r>
      <w:r w:rsidRPr="004651C5">
        <w:rPr>
          <w:rFonts w:ascii="Arial Narrow" w:hAnsi="Arial Narrow" w:cs="Arial"/>
          <w:bCs/>
          <w:sz w:val="22"/>
          <w:szCs w:val="22"/>
        </w:rPr>
        <w:t xml:space="preserve"> de impact este direct</w:t>
      </w:r>
      <w:r w:rsidR="00DA76DB">
        <w:rPr>
          <w:rFonts w:ascii="Arial Narrow" w:hAnsi="Arial Narrow" w:cs="Arial"/>
          <w:bCs/>
          <w:sz w:val="22"/>
          <w:szCs w:val="22"/>
        </w:rPr>
        <w:t>a</w:t>
      </w:r>
      <w:r w:rsidR="00385981" w:rsidRPr="004651C5">
        <w:rPr>
          <w:rFonts w:ascii="Arial Narrow" w:hAnsi="Arial Narrow" w:cs="Arial"/>
          <w:bCs/>
          <w:sz w:val="22"/>
          <w:szCs w:val="22"/>
        </w:rPr>
        <w:t xml:space="preserve">, iar magnitudinea </w:t>
      </w:r>
      <w:r w:rsidRPr="004651C5">
        <w:rPr>
          <w:rFonts w:ascii="Arial Narrow" w:hAnsi="Arial Narrow" w:cs="Arial"/>
          <w:bCs/>
          <w:sz w:val="22"/>
          <w:szCs w:val="22"/>
        </w:rPr>
        <w:t>este redus</w:t>
      </w:r>
      <w:r w:rsidR="00DA76DB">
        <w:rPr>
          <w:rFonts w:ascii="Arial Narrow" w:hAnsi="Arial Narrow" w:cs="Arial"/>
          <w:bCs/>
          <w:sz w:val="22"/>
          <w:szCs w:val="22"/>
        </w:rPr>
        <w:t>a</w:t>
      </w:r>
      <w:r w:rsidRPr="004651C5">
        <w:rPr>
          <w:rFonts w:ascii="Arial Narrow" w:hAnsi="Arial Narrow" w:cs="Arial"/>
          <w:bCs/>
          <w:sz w:val="22"/>
          <w:szCs w:val="22"/>
        </w:rPr>
        <w:t xml:space="preserve">, </w:t>
      </w:r>
      <w:r w:rsidR="00DA76DB">
        <w:rPr>
          <w:rFonts w:ascii="Arial Narrow" w:hAnsi="Arial Narrow" w:cs="Arial"/>
          <w:bCs/>
          <w:sz w:val="22"/>
          <w:szCs w:val="22"/>
        </w:rPr>
        <w:t>t</w:t>
      </w:r>
      <w:r w:rsidRPr="004651C5">
        <w:rPr>
          <w:rFonts w:ascii="Arial Narrow" w:hAnsi="Arial Narrow" w:cs="Arial"/>
          <w:bCs/>
          <w:sz w:val="22"/>
          <w:szCs w:val="22"/>
        </w:rPr>
        <w:t>in</w:t>
      </w:r>
      <w:r w:rsidR="00DA76DB">
        <w:rPr>
          <w:rFonts w:ascii="Arial Narrow" w:hAnsi="Arial Narrow" w:cs="Arial"/>
          <w:bCs/>
          <w:sz w:val="22"/>
          <w:szCs w:val="22"/>
        </w:rPr>
        <w:t>a</w:t>
      </w:r>
      <w:r w:rsidRPr="004651C5">
        <w:rPr>
          <w:rFonts w:ascii="Arial Narrow" w:hAnsi="Arial Narrow" w:cs="Arial"/>
          <w:bCs/>
          <w:sz w:val="22"/>
          <w:szCs w:val="22"/>
        </w:rPr>
        <w:t>nd cont c</w:t>
      </w:r>
      <w:r w:rsidR="00DA76DB">
        <w:rPr>
          <w:rFonts w:ascii="Arial Narrow" w:hAnsi="Arial Narrow" w:cs="Arial"/>
          <w:bCs/>
          <w:sz w:val="22"/>
          <w:szCs w:val="22"/>
        </w:rPr>
        <w:t>a</w:t>
      </w:r>
      <w:r w:rsidRPr="004651C5">
        <w:rPr>
          <w:rFonts w:ascii="Arial Narrow" w:hAnsi="Arial Narrow" w:cs="Arial"/>
          <w:bCs/>
          <w:sz w:val="22"/>
          <w:szCs w:val="22"/>
        </w:rPr>
        <w:t xml:space="preserve"> suprafa</w:t>
      </w:r>
      <w:r w:rsidR="00DA76DB">
        <w:rPr>
          <w:rFonts w:ascii="Arial Narrow" w:hAnsi="Arial Narrow" w:cs="Arial"/>
          <w:bCs/>
          <w:sz w:val="22"/>
          <w:szCs w:val="22"/>
        </w:rPr>
        <w:t>t</w:t>
      </w:r>
      <w:r w:rsidRPr="004651C5">
        <w:rPr>
          <w:rFonts w:ascii="Arial Narrow" w:hAnsi="Arial Narrow" w:cs="Arial"/>
          <w:bCs/>
          <w:sz w:val="22"/>
          <w:szCs w:val="22"/>
        </w:rPr>
        <w:t>a ocupat</w:t>
      </w:r>
      <w:r w:rsidR="00DA76DB">
        <w:rPr>
          <w:rFonts w:ascii="Arial Narrow" w:hAnsi="Arial Narrow" w:cs="Arial"/>
          <w:bCs/>
          <w:sz w:val="22"/>
          <w:szCs w:val="22"/>
        </w:rPr>
        <w:t>a</w:t>
      </w:r>
      <w:r w:rsidRPr="004651C5">
        <w:rPr>
          <w:rFonts w:ascii="Arial Narrow" w:hAnsi="Arial Narrow" w:cs="Arial"/>
          <w:bCs/>
          <w:sz w:val="22"/>
          <w:szCs w:val="22"/>
        </w:rPr>
        <w:t xml:space="preserve"> este relativ mic</w:t>
      </w:r>
      <w:r w:rsidR="00DA76DB">
        <w:rPr>
          <w:rFonts w:ascii="Arial Narrow" w:hAnsi="Arial Narrow" w:cs="Arial"/>
          <w:bCs/>
          <w:sz w:val="22"/>
          <w:szCs w:val="22"/>
        </w:rPr>
        <w:t>a</w:t>
      </w:r>
      <w:r w:rsidRPr="004651C5">
        <w:rPr>
          <w:rFonts w:ascii="Arial Narrow" w:hAnsi="Arial Narrow" w:cs="Arial"/>
          <w:bCs/>
          <w:sz w:val="22"/>
          <w:szCs w:val="22"/>
        </w:rPr>
        <w:t xml:space="preserve"> raportat</w:t>
      </w:r>
      <w:r w:rsidR="00DA76DB">
        <w:rPr>
          <w:rFonts w:ascii="Arial Narrow" w:hAnsi="Arial Narrow" w:cs="Arial"/>
          <w:bCs/>
          <w:sz w:val="22"/>
          <w:szCs w:val="22"/>
        </w:rPr>
        <w:t>a</w:t>
      </w:r>
      <w:r w:rsidRPr="004651C5">
        <w:rPr>
          <w:rFonts w:ascii="Arial Narrow" w:hAnsi="Arial Narrow" w:cs="Arial"/>
          <w:bCs/>
          <w:sz w:val="22"/>
          <w:szCs w:val="22"/>
        </w:rPr>
        <w:t xml:space="preserve"> la zona analizat</w:t>
      </w:r>
      <w:r w:rsidR="00DA76DB">
        <w:rPr>
          <w:rFonts w:ascii="Arial Narrow" w:hAnsi="Arial Narrow" w:cs="Arial"/>
          <w:bCs/>
          <w:sz w:val="22"/>
          <w:szCs w:val="22"/>
        </w:rPr>
        <w:t>a</w:t>
      </w:r>
      <w:r w:rsidR="00D910F5">
        <w:rPr>
          <w:rFonts w:ascii="Arial Narrow" w:hAnsi="Arial Narrow" w:cs="Arial"/>
          <w:bCs/>
          <w:sz w:val="22"/>
          <w:szCs w:val="22"/>
        </w:rPr>
        <w:t xml:space="preserve"> si ca terenul este localizat in afara ariilor naturale protejate. </w:t>
      </w:r>
    </w:p>
    <w:p w14:paraId="2D1A06C5" w14:textId="77777777" w:rsidR="00873605" w:rsidRPr="004651C5" w:rsidRDefault="00873605" w:rsidP="0016336E">
      <w:pPr>
        <w:autoSpaceDE w:val="0"/>
        <w:autoSpaceDN w:val="0"/>
        <w:adjustRightInd w:val="0"/>
        <w:spacing w:line="360" w:lineRule="auto"/>
        <w:ind w:firstLine="720"/>
        <w:jc w:val="both"/>
        <w:rPr>
          <w:rFonts w:ascii="Arial Narrow" w:hAnsi="Arial Narrow" w:cs="Arial"/>
          <w:bCs/>
          <w:sz w:val="22"/>
          <w:szCs w:val="22"/>
        </w:rPr>
      </w:pPr>
    </w:p>
    <w:p w14:paraId="2F64BE12" w14:textId="77777777" w:rsidR="00100E72" w:rsidRPr="004651C5" w:rsidRDefault="00100E72"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Alte forme de impact asociate</w:t>
      </w:r>
      <w:r w:rsidR="00385981" w:rsidRPr="004651C5">
        <w:rPr>
          <w:rFonts w:ascii="Arial Narrow" w:hAnsi="Arial Narrow" w:cs="Arial"/>
          <w:bCs/>
          <w:sz w:val="22"/>
          <w:szCs w:val="22"/>
        </w:rPr>
        <w:t xml:space="preserve"> organi</w:t>
      </w:r>
      <w:r w:rsidR="001C26D7" w:rsidRPr="004651C5">
        <w:rPr>
          <w:rFonts w:ascii="Arial Narrow" w:hAnsi="Arial Narrow" w:cs="Arial"/>
          <w:bCs/>
          <w:sz w:val="22"/>
          <w:szCs w:val="22"/>
        </w:rPr>
        <w:t>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 xml:space="preserve">antier sunt: </w:t>
      </w:r>
    </w:p>
    <w:p w14:paraId="46DC8A5C" w14:textId="77777777" w:rsidR="0089304B" w:rsidRPr="004651C5" w:rsidRDefault="00100E72">
      <w:pPr>
        <w:numPr>
          <w:ilvl w:val="0"/>
          <w:numId w:val="25"/>
        </w:numPr>
        <w:autoSpaceDE w:val="0"/>
        <w:autoSpaceDN w:val="0"/>
        <w:adjustRightInd w:val="0"/>
        <w:spacing w:line="360" w:lineRule="auto"/>
        <w:jc w:val="both"/>
        <w:rPr>
          <w:rFonts w:ascii="Arial Narrow" w:hAnsi="Arial Narrow" w:cs="Arial"/>
          <w:bCs/>
          <w:sz w:val="22"/>
          <w:szCs w:val="22"/>
        </w:rPr>
      </w:pPr>
      <w:r w:rsidRPr="004651C5">
        <w:rPr>
          <w:rFonts w:ascii="Arial Narrow" w:hAnsi="Arial Narrow" w:cs="Arial"/>
          <w:b/>
          <w:bCs/>
          <w:sz w:val="22"/>
          <w:szCs w:val="22"/>
        </w:rPr>
        <w:t>poluarea.</w:t>
      </w:r>
      <w:r w:rsidR="001C26D7" w:rsidRPr="004651C5">
        <w:rPr>
          <w:rFonts w:ascii="Arial Narrow" w:hAnsi="Arial Narrow" w:cs="Arial"/>
          <w:bCs/>
          <w:sz w:val="22"/>
          <w:szCs w:val="22"/>
        </w:rPr>
        <w:t xml:space="preserve"> Aceasta se manifest</w:t>
      </w:r>
      <w:r w:rsidR="00DA76DB">
        <w:rPr>
          <w:rFonts w:ascii="Arial Narrow" w:hAnsi="Arial Narrow" w:cs="Arial"/>
          <w:bCs/>
          <w:sz w:val="22"/>
          <w:szCs w:val="22"/>
        </w:rPr>
        <w:t>a</w:t>
      </w:r>
      <w:r w:rsidRPr="004651C5">
        <w:rPr>
          <w:rFonts w:ascii="Arial Narrow" w:hAnsi="Arial Narrow" w:cs="Arial"/>
          <w:bCs/>
          <w:sz w:val="22"/>
          <w:szCs w:val="22"/>
        </w:rPr>
        <w:t xml:space="preserve"> direct sau indirect, in func</w:t>
      </w:r>
      <w:r w:rsidR="00DA76DB">
        <w:rPr>
          <w:rFonts w:ascii="Arial Narrow" w:hAnsi="Arial Narrow" w:cs="Arial"/>
          <w:bCs/>
          <w:sz w:val="22"/>
          <w:szCs w:val="22"/>
        </w:rPr>
        <w:t>t</w:t>
      </w:r>
      <w:r w:rsidRPr="004651C5">
        <w:rPr>
          <w:rFonts w:ascii="Arial Narrow" w:hAnsi="Arial Narrow" w:cs="Arial"/>
          <w:bCs/>
          <w:sz w:val="22"/>
          <w:szCs w:val="22"/>
        </w:rPr>
        <w:t>ie de natura poluantului. De asemenea, magnitudinea impactului depinde de intensitatea proceselor tehnologice, natura poluan</w:t>
      </w:r>
      <w:r w:rsidR="00DA76DB">
        <w:rPr>
          <w:rFonts w:ascii="Arial Narrow" w:hAnsi="Arial Narrow" w:cs="Arial"/>
          <w:bCs/>
          <w:sz w:val="22"/>
          <w:szCs w:val="22"/>
        </w:rPr>
        <w:t>t</w:t>
      </w:r>
      <w:r w:rsidRPr="004651C5">
        <w:rPr>
          <w:rFonts w:ascii="Arial Narrow" w:hAnsi="Arial Narrow" w:cs="Arial"/>
          <w:bCs/>
          <w:sz w:val="22"/>
          <w:szCs w:val="22"/>
        </w:rPr>
        <w:t>ilor</w:t>
      </w:r>
      <w:r w:rsidR="0089304B" w:rsidRPr="004651C5">
        <w:rPr>
          <w:rFonts w:ascii="Arial Narrow" w:hAnsi="Arial Narrow" w:cs="Arial"/>
          <w:bCs/>
          <w:sz w:val="22"/>
          <w:szCs w:val="22"/>
        </w:rPr>
        <w:t>;</w:t>
      </w:r>
    </w:p>
    <w:p w14:paraId="15B4D2C0" w14:textId="77777777" w:rsidR="00385981" w:rsidRPr="004651C5" w:rsidRDefault="001C26D7">
      <w:pPr>
        <w:numPr>
          <w:ilvl w:val="0"/>
          <w:numId w:val="25"/>
        </w:numPr>
        <w:autoSpaceDE w:val="0"/>
        <w:autoSpaceDN w:val="0"/>
        <w:adjustRightInd w:val="0"/>
        <w:spacing w:line="360" w:lineRule="auto"/>
        <w:jc w:val="both"/>
        <w:rPr>
          <w:rFonts w:ascii="Arial Narrow" w:hAnsi="Arial Narrow" w:cs="Arial"/>
          <w:bCs/>
          <w:sz w:val="22"/>
          <w:szCs w:val="22"/>
        </w:rPr>
      </w:pPr>
      <w:r w:rsidRPr="004651C5">
        <w:rPr>
          <w:rFonts w:ascii="Arial Narrow" w:hAnsi="Arial Narrow" w:cs="Arial"/>
          <w:b/>
          <w:bCs/>
          <w:sz w:val="22"/>
          <w:szCs w:val="22"/>
        </w:rPr>
        <w:t>poluarea fonic</w:t>
      </w:r>
      <w:r w:rsidR="00DA76DB">
        <w:rPr>
          <w:rFonts w:ascii="Arial Narrow" w:hAnsi="Arial Narrow" w:cs="Arial"/>
          <w:b/>
          <w:bCs/>
          <w:sz w:val="22"/>
          <w:szCs w:val="22"/>
        </w:rPr>
        <w:t>a</w:t>
      </w:r>
      <w:r w:rsidR="0089304B" w:rsidRPr="004651C5">
        <w:rPr>
          <w:rFonts w:ascii="Arial Narrow" w:hAnsi="Arial Narrow" w:cs="Arial"/>
          <w:b/>
          <w:bCs/>
          <w:sz w:val="22"/>
          <w:szCs w:val="22"/>
        </w:rPr>
        <w:t>.</w:t>
      </w:r>
      <w:r w:rsidR="0089304B" w:rsidRPr="004651C5">
        <w:rPr>
          <w:rFonts w:ascii="Arial Narrow" w:hAnsi="Arial Narrow" w:cs="Arial"/>
          <w:bCs/>
          <w:sz w:val="22"/>
          <w:szCs w:val="22"/>
        </w:rPr>
        <w:t xml:space="preserve"> </w:t>
      </w:r>
      <w:r w:rsidR="00100E72" w:rsidRPr="004651C5">
        <w:rPr>
          <w:rFonts w:ascii="Arial Narrow" w:hAnsi="Arial Narrow" w:cs="Arial"/>
          <w:bCs/>
          <w:sz w:val="22"/>
          <w:szCs w:val="22"/>
        </w:rPr>
        <w:t xml:space="preserve"> </w:t>
      </w:r>
      <w:r w:rsidR="0089304B" w:rsidRPr="004651C5">
        <w:rPr>
          <w:rFonts w:ascii="Arial Narrow" w:hAnsi="Arial Narrow" w:cs="Arial"/>
          <w:bCs/>
          <w:sz w:val="22"/>
          <w:szCs w:val="22"/>
        </w:rPr>
        <w:t>Impact direct,</w:t>
      </w:r>
      <w:r w:rsidRPr="004651C5">
        <w:rPr>
          <w:rFonts w:ascii="Arial Narrow" w:hAnsi="Arial Narrow" w:cs="Arial"/>
          <w:bCs/>
          <w:sz w:val="22"/>
          <w:szCs w:val="22"/>
        </w:rPr>
        <w:t xml:space="preserve"> pe termen scurt, temporar, a c</w:t>
      </w:r>
      <w:r w:rsidR="00DA76DB">
        <w:rPr>
          <w:rFonts w:ascii="Arial Narrow" w:hAnsi="Arial Narrow" w:cs="Arial"/>
          <w:bCs/>
          <w:sz w:val="22"/>
          <w:szCs w:val="22"/>
        </w:rPr>
        <w:t>a</w:t>
      </w:r>
      <w:r w:rsidRPr="004651C5">
        <w:rPr>
          <w:rFonts w:ascii="Arial Narrow" w:hAnsi="Arial Narrow" w:cs="Arial"/>
          <w:bCs/>
          <w:sz w:val="22"/>
          <w:szCs w:val="22"/>
        </w:rPr>
        <w:t>rui magnitudine difer</w:t>
      </w:r>
      <w:r w:rsidR="00DA76DB">
        <w:rPr>
          <w:rFonts w:ascii="Arial Narrow" w:hAnsi="Arial Narrow" w:cs="Arial"/>
          <w:bCs/>
          <w:sz w:val="22"/>
          <w:szCs w:val="22"/>
        </w:rPr>
        <w:t>a</w:t>
      </w:r>
      <w:r w:rsidR="0089304B" w:rsidRPr="004651C5">
        <w:rPr>
          <w:rFonts w:ascii="Arial Narrow" w:hAnsi="Arial Narrow" w:cs="Arial"/>
          <w:bCs/>
          <w:sz w:val="22"/>
          <w:szCs w:val="22"/>
        </w:rPr>
        <w:t xml:space="preserve"> in func</w:t>
      </w:r>
      <w:r w:rsidR="00DA76DB">
        <w:rPr>
          <w:rFonts w:ascii="Arial Narrow" w:hAnsi="Arial Narrow" w:cs="Arial"/>
          <w:bCs/>
          <w:sz w:val="22"/>
          <w:szCs w:val="22"/>
        </w:rPr>
        <w:t>t</w:t>
      </w:r>
      <w:r w:rsidR="0089304B" w:rsidRPr="004651C5">
        <w:rPr>
          <w:rFonts w:ascii="Arial Narrow" w:hAnsi="Arial Narrow" w:cs="Arial"/>
          <w:bCs/>
          <w:sz w:val="22"/>
          <w:szCs w:val="22"/>
        </w:rPr>
        <w:t>ie de distan</w:t>
      </w:r>
      <w:r w:rsidR="00DA76DB">
        <w:rPr>
          <w:rFonts w:ascii="Arial Narrow" w:hAnsi="Arial Narrow" w:cs="Arial"/>
          <w:bCs/>
          <w:sz w:val="22"/>
          <w:szCs w:val="22"/>
        </w:rPr>
        <w:t>t</w:t>
      </w:r>
      <w:r w:rsidRPr="004651C5">
        <w:rPr>
          <w:rFonts w:ascii="Arial Narrow" w:hAnsi="Arial Narrow" w:cs="Arial"/>
          <w:bCs/>
          <w:sz w:val="22"/>
          <w:szCs w:val="22"/>
        </w:rPr>
        <w:t xml:space="preserve">a dintre limita </w:t>
      </w:r>
      <w:r w:rsidR="00DA76DB">
        <w:rPr>
          <w:rFonts w:ascii="Arial Narrow" w:hAnsi="Arial Narrow" w:cs="Arial"/>
          <w:bCs/>
          <w:sz w:val="22"/>
          <w:szCs w:val="22"/>
        </w:rPr>
        <w:t>s</w:t>
      </w:r>
      <w:r w:rsidRPr="004651C5">
        <w:rPr>
          <w:rFonts w:ascii="Arial Narrow" w:hAnsi="Arial Narrow" w:cs="Arial"/>
          <w:bCs/>
          <w:sz w:val="22"/>
          <w:szCs w:val="22"/>
        </w:rPr>
        <w:t xml:space="preserve">antierului </w:t>
      </w:r>
      <w:r w:rsidR="00DA76DB">
        <w:rPr>
          <w:rFonts w:ascii="Arial Narrow" w:hAnsi="Arial Narrow" w:cs="Arial"/>
          <w:bCs/>
          <w:sz w:val="22"/>
          <w:szCs w:val="22"/>
        </w:rPr>
        <w:t>s</w:t>
      </w:r>
      <w:r w:rsidR="0089304B" w:rsidRPr="004651C5">
        <w:rPr>
          <w:rFonts w:ascii="Arial Narrow" w:hAnsi="Arial Narrow" w:cs="Arial"/>
          <w:bCs/>
          <w:sz w:val="22"/>
          <w:szCs w:val="22"/>
        </w:rPr>
        <w:t>i cea mai apropiat</w:t>
      </w:r>
      <w:r w:rsidR="00DA76DB">
        <w:rPr>
          <w:rFonts w:ascii="Arial Narrow" w:hAnsi="Arial Narrow" w:cs="Arial"/>
          <w:bCs/>
          <w:sz w:val="22"/>
          <w:szCs w:val="22"/>
        </w:rPr>
        <w:t>a</w:t>
      </w:r>
      <w:r w:rsidRPr="004651C5">
        <w:rPr>
          <w:rFonts w:ascii="Arial Narrow" w:hAnsi="Arial Narrow" w:cs="Arial"/>
          <w:bCs/>
          <w:sz w:val="22"/>
          <w:szCs w:val="22"/>
        </w:rPr>
        <w:t xml:space="preserve"> locuin</w:t>
      </w:r>
      <w:r w:rsidR="00DA76DB">
        <w:rPr>
          <w:rFonts w:ascii="Arial Narrow" w:hAnsi="Arial Narrow" w:cs="Arial"/>
          <w:bCs/>
          <w:sz w:val="22"/>
          <w:szCs w:val="22"/>
        </w:rPr>
        <w:t>ta</w:t>
      </w:r>
      <w:r w:rsidR="0089304B" w:rsidRPr="004651C5">
        <w:rPr>
          <w:rFonts w:ascii="Arial Narrow" w:hAnsi="Arial Narrow" w:cs="Arial"/>
          <w:bCs/>
          <w:sz w:val="22"/>
          <w:szCs w:val="22"/>
        </w:rPr>
        <w:t xml:space="preserve">; </w:t>
      </w:r>
    </w:p>
    <w:p w14:paraId="5505D5BB" w14:textId="77777777" w:rsidR="0089304B" w:rsidRPr="004651C5" w:rsidRDefault="0089304B">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 xml:space="preserve">afectarea florei </w:t>
      </w:r>
      <w:r w:rsidR="00DA76DB">
        <w:rPr>
          <w:rFonts w:ascii="Arial Narrow" w:hAnsi="Arial Narrow" w:cs="Arial"/>
          <w:b/>
          <w:bCs/>
          <w:sz w:val="22"/>
          <w:szCs w:val="22"/>
        </w:rPr>
        <w:t>s</w:t>
      </w:r>
      <w:r w:rsidRPr="004651C5">
        <w:rPr>
          <w:rFonts w:ascii="Arial Narrow" w:hAnsi="Arial Narrow" w:cs="Arial"/>
          <w:b/>
          <w:bCs/>
          <w:sz w:val="22"/>
          <w:szCs w:val="22"/>
        </w:rPr>
        <w:t xml:space="preserve">i faunei. </w:t>
      </w:r>
      <w:r w:rsidRPr="004651C5">
        <w:rPr>
          <w:rFonts w:ascii="Arial Narrow" w:hAnsi="Arial Narrow" w:cs="Arial"/>
          <w:bCs/>
          <w:sz w:val="22"/>
          <w:szCs w:val="22"/>
        </w:rPr>
        <w:t xml:space="preserve">Impact direct, pe termen scurt, temporar, </w:t>
      </w:r>
      <w:r w:rsidR="00D67B61" w:rsidRPr="004651C5">
        <w:rPr>
          <w:rFonts w:ascii="Arial Narrow" w:hAnsi="Arial Narrow" w:cs="Arial"/>
          <w:bCs/>
          <w:sz w:val="22"/>
          <w:szCs w:val="22"/>
        </w:rPr>
        <w:t>l</w:t>
      </w:r>
      <w:r w:rsidRPr="004651C5">
        <w:rPr>
          <w:rFonts w:ascii="Arial Narrow" w:hAnsi="Arial Narrow" w:cs="Arial"/>
          <w:bCs/>
          <w:sz w:val="22"/>
          <w:szCs w:val="22"/>
        </w:rPr>
        <w:t xml:space="preserve">ocal, </w:t>
      </w:r>
      <w:r w:rsidR="001C26D7" w:rsidRPr="004651C5">
        <w:rPr>
          <w:rFonts w:ascii="Arial Narrow" w:hAnsi="Arial Narrow" w:cs="Arial"/>
          <w:bCs/>
          <w:sz w:val="22"/>
          <w:szCs w:val="22"/>
        </w:rPr>
        <w:t>care se manifest</w:t>
      </w:r>
      <w:r w:rsidR="00DA76DB">
        <w:rPr>
          <w:rFonts w:ascii="Arial Narrow" w:hAnsi="Arial Narrow" w:cs="Arial"/>
          <w:bCs/>
          <w:sz w:val="22"/>
          <w:szCs w:val="22"/>
        </w:rPr>
        <w:t>a</w:t>
      </w:r>
      <w:r w:rsidR="00D67B61" w:rsidRPr="004651C5">
        <w:rPr>
          <w:rFonts w:ascii="Arial Narrow" w:hAnsi="Arial Narrow" w:cs="Arial"/>
          <w:bCs/>
          <w:sz w:val="22"/>
          <w:szCs w:val="22"/>
        </w:rPr>
        <w:t xml:space="preserve"> numai in </w:t>
      </w:r>
      <w:r w:rsidRPr="004651C5">
        <w:rPr>
          <w:rFonts w:ascii="Arial Narrow" w:hAnsi="Arial Narrow" w:cs="Arial"/>
          <w:bCs/>
          <w:sz w:val="22"/>
          <w:szCs w:val="22"/>
        </w:rPr>
        <w:t>zona limitrof</w:t>
      </w:r>
      <w:r w:rsidR="00DA76DB">
        <w:rPr>
          <w:rFonts w:ascii="Arial Narrow" w:hAnsi="Arial Narrow" w:cs="Arial"/>
          <w:bCs/>
          <w:sz w:val="22"/>
          <w:szCs w:val="22"/>
        </w:rPr>
        <w:t>a</w:t>
      </w:r>
      <w:r w:rsidRPr="004651C5">
        <w:rPr>
          <w:rFonts w:ascii="Arial Narrow" w:hAnsi="Arial Narrow" w:cs="Arial"/>
          <w:bCs/>
          <w:sz w:val="22"/>
          <w:szCs w:val="22"/>
        </w:rPr>
        <w:t xml:space="preserve">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antier. Magnitudinea impactului difer</w:t>
      </w:r>
      <w:r w:rsidR="00DA76DB">
        <w:rPr>
          <w:rFonts w:ascii="Arial Narrow" w:hAnsi="Arial Narrow" w:cs="Arial"/>
          <w:bCs/>
          <w:sz w:val="22"/>
          <w:szCs w:val="22"/>
        </w:rPr>
        <w:t>a</w:t>
      </w:r>
      <w:r w:rsidR="001C26D7" w:rsidRPr="004651C5">
        <w:rPr>
          <w:rFonts w:ascii="Arial Narrow" w:hAnsi="Arial Narrow" w:cs="Arial"/>
          <w:bCs/>
          <w:sz w:val="22"/>
          <w:szCs w:val="22"/>
        </w:rPr>
        <w:t xml:space="preserve"> in func</w:t>
      </w:r>
      <w:r w:rsidR="00DA76DB">
        <w:rPr>
          <w:rFonts w:ascii="Arial Narrow" w:hAnsi="Arial Narrow" w:cs="Arial"/>
          <w:bCs/>
          <w:sz w:val="22"/>
          <w:szCs w:val="22"/>
        </w:rPr>
        <w:t>t</w:t>
      </w:r>
      <w:r w:rsidRPr="004651C5">
        <w:rPr>
          <w:rFonts w:ascii="Arial Narrow" w:hAnsi="Arial Narrow" w:cs="Arial"/>
          <w:bCs/>
          <w:sz w:val="22"/>
          <w:szCs w:val="22"/>
        </w:rPr>
        <w:t>ie de loca</w:t>
      </w:r>
      <w:r w:rsidR="00DA76DB">
        <w:rPr>
          <w:rFonts w:ascii="Arial Narrow" w:hAnsi="Arial Narrow" w:cs="Arial"/>
          <w:bCs/>
          <w:sz w:val="22"/>
          <w:szCs w:val="22"/>
        </w:rPr>
        <w:t>t</w:t>
      </w:r>
      <w:r w:rsidRPr="004651C5">
        <w:rPr>
          <w:rFonts w:ascii="Arial Narrow" w:hAnsi="Arial Narrow" w:cs="Arial"/>
          <w:bCs/>
          <w:sz w:val="22"/>
          <w:szCs w:val="22"/>
        </w:rPr>
        <w:t>ia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 xml:space="preserve">antier </w:t>
      </w:r>
      <w:r w:rsidR="00DA76DB">
        <w:rPr>
          <w:rFonts w:ascii="Arial Narrow" w:hAnsi="Arial Narrow" w:cs="Arial"/>
          <w:bCs/>
          <w:sz w:val="22"/>
          <w:szCs w:val="22"/>
        </w:rPr>
        <w:t>s</w:t>
      </w:r>
      <w:r w:rsidRPr="004651C5">
        <w:rPr>
          <w:rFonts w:ascii="Arial Narrow" w:hAnsi="Arial Narrow" w:cs="Arial"/>
          <w:bCs/>
          <w:sz w:val="22"/>
          <w:szCs w:val="22"/>
        </w:rPr>
        <w:t>i speciile existente in amplasamentul ales;</w:t>
      </w:r>
    </w:p>
    <w:p w14:paraId="5BE559CC" w14:textId="77777777" w:rsidR="0089304B" w:rsidRPr="004651C5" w:rsidRDefault="0089304B">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 xml:space="preserve">producerea unor incendii. </w:t>
      </w:r>
      <w:r w:rsidRPr="004651C5">
        <w:rPr>
          <w:rFonts w:ascii="Arial Narrow" w:hAnsi="Arial Narrow" w:cs="Arial"/>
          <w:bCs/>
          <w:sz w:val="22"/>
          <w:szCs w:val="22"/>
        </w:rPr>
        <w:t xml:space="preserve">Impact indirect negativ, se </w:t>
      </w:r>
      <w:r w:rsidR="00D67B61" w:rsidRPr="004651C5">
        <w:rPr>
          <w:rFonts w:ascii="Arial Narrow" w:hAnsi="Arial Narrow" w:cs="Arial"/>
          <w:bCs/>
          <w:sz w:val="22"/>
          <w:szCs w:val="22"/>
        </w:rPr>
        <w:t xml:space="preserve">poate </w:t>
      </w:r>
      <w:r w:rsidRPr="004651C5">
        <w:rPr>
          <w:rFonts w:ascii="Arial Narrow" w:hAnsi="Arial Narrow" w:cs="Arial"/>
          <w:bCs/>
          <w:sz w:val="22"/>
          <w:szCs w:val="22"/>
        </w:rPr>
        <w:t xml:space="preserve">manifesta numai </w:t>
      </w:r>
      <w:r w:rsidR="001C26D7" w:rsidRPr="004651C5">
        <w:rPr>
          <w:rFonts w:ascii="Arial Narrow" w:hAnsi="Arial Narrow" w:cs="Arial"/>
          <w:bCs/>
          <w:sz w:val="22"/>
          <w:szCs w:val="22"/>
        </w:rPr>
        <w:t xml:space="preserve">accidental </w:t>
      </w:r>
      <w:r w:rsidR="00DA76DB">
        <w:rPr>
          <w:rFonts w:ascii="Arial Narrow" w:hAnsi="Arial Narrow" w:cs="Arial"/>
          <w:bCs/>
          <w:sz w:val="22"/>
          <w:szCs w:val="22"/>
        </w:rPr>
        <w:t>s</w:t>
      </w:r>
      <w:r w:rsidR="00D67B61" w:rsidRPr="004651C5">
        <w:rPr>
          <w:rFonts w:ascii="Arial Narrow" w:hAnsi="Arial Narrow" w:cs="Arial"/>
          <w:bCs/>
          <w:sz w:val="22"/>
          <w:szCs w:val="22"/>
        </w:rPr>
        <w:t xml:space="preserve">i </w:t>
      </w:r>
      <w:r w:rsidRPr="004651C5">
        <w:rPr>
          <w:rFonts w:ascii="Arial Narrow" w:hAnsi="Arial Narrow" w:cs="Arial"/>
          <w:bCs/>
          <w:sz w:val="22"/>
          <w:szCs w:val="22"/>
        </w:rPr>
        <w:t xml:space="preserve">local. Magnitudinea impactului depinde de amploarea incendiului </w:t>
      </w:r>
      <w:r w:rsidR="00DA76DB">
        <w:rPr>
          <w:rFonts w:ascii="Arial Narrow" w:hAnsi="Arial Narrow" w:cs="Arial"/>
          <w:bCs/>
          <w:sz w:val="22"/>
          <w:szCs w:val="22"/>
        </w:rPr>
        <w:t>s</w:t>
      </w:r>
      <w:r w:rsidRPr="004651C5">
        <w:rPr>
          <w:rFonts w:ascii="Arial Narrow" w:hAnsi="Arial Narrow" w:cs="Arial"/>
          <w:bCs/>
          <w:sz w:val="22"/>
          <w:szCs w:val="22"/>
        </w:rPr>
        <w:t>i de loca</w:t>
      </w:r>
      <w:r w:rsidR="00DA76DB">
        <w:rPr>
          <w:rFonts w:ascii="Arial Narrow" w:hAnsi="Arial Narrow" w:cs="Arial"/>
          <w:bCs/>
          <w:sz w:val="22"/>
          <w:szCs w:val="22"/>
        </w:rPr>
        <w:t>t</w:t>
      </w:r>
      <w:r w:rsidRPr="004651C5">
        <w:rPr>
          <w:rFonts w:ascii="Arial Narrow" w:hAnsi="Arial Narrow" w:cs="Arial"/>
          <w:bCs/>
          <w:sz w:val="22"/>
          <w:szCs w:val="22"/>
        </w:rPr>
        <w:t>ia in care se produce;</w:t>
      </w:r>
    </w:p>
    <w:p w14:paraId="08B2D269" w14:textId="77777777" w:rsidR="0089304B" w:rsidRPr="004651C5" w:rsidRDefault="001C26D7">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imboln</w:t>
      </w:r>
      <w:r w:rsidR="00DA76DB">
        <w:rPr>
          <w:rFonts w:ascii="Arial Narrow" w:hAnsi="Arial Narrow" w:cs="Arial"/>
          <w:b/>
          <w:bCs/>
          <w:sz w:val="22"/>
          <w:szCs w:val="22"/>
        </w:rPr>
        <w:t>a</w:t>
      </w:r>
      <w:r w:rsidR="0089304B" w:rsidRPr="004651C5">
        <w:rPr>
          <w:rFonts w:ascii="Arial Narrow" w:hAnsi="Arial Narrow" w:cs="Arial"/>
          <w:b/>
          <w:bCs/>
          <w:sz w:val="22"/>
          <w:szCs w:val="22"/>
        </w:rPr>
        <w:t xml:space="preserve">virea muncitorilor. </w:t>
      </w:r>
      <w:r w:rsidR="0089304B" w:rsidRPr="004651C5">
        <w:rPr>
          <w:rFonts w:ascii="Arial Narrow" w:hAnsi="Arial Narrow" w:cs="Arial"/>
          <w:bCs/>
          <w:sz w:val="22"/>
          <w:szCs w:val="22"/>
        </w:rPr>
        <w:t xml:space="preserve">Impact indirect negativ, se </w:t>
      </w:r>
      <w:r w:rsidR="00D67B61" w:rsidRPr="004651C5">
        <w:rPr>
          <w:rFonts w:ascii="Arial Narrow" w:hAnsi="Arial Narrow" w:cs="Arial"/>
          <w:bCs/>
          <w:sz w:val="22"/>
          <w:szCs w:val="22"/>
        </w:rPr>
        <w:t xml:space="preserve">poate </w:t>
      </w:r>
      <w:r w:rsidR="0089304B" w:rsidRPr="004651C5">
        <w:rPr>
          <w:rFonts w:ascii="Arial Narrow" w:hAnsi="Arial Narrow" w:cs="Arial"/>
          <w:bCs/>
          <w:sz w:val="22"/>
          <w:szCs w:val="22"/>
        </w:rPr>
        <w:t xml:space="preserve">manifesta </w:t>
      </w:r>
      <w:r w:rsidRPr="004651C5">
        <w:rPr>
          <w:rFonts w:ascii="Arial Narrow" w:hAnsi="Arial Narrow" w:cs="Arial"/>
          <w:bCs/>
          <w:sz w:val="22"/>
          <w:szCs w:val="22"/>
        </w:rPr>
        <w:t>strict in amplasamentul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0089304B" w:rsidRPr="004651C5">
        <w:rPr>
          <w:rFonts w:ascii="Arial Narrow" w:hAnsi="Arial Narrow" w:cs="Arial"/>
          <w:bCs/>
          <w:sz w:val="22"/>
          <w:szCs w:val="22"/>
        </w:rPr>
        <w:t>antier, magnitudinea depinde de num</w:t>
      </w:r>
      <w:r w:rsidR="00DA76DB">
        <w:rPr>
          <w:rFonts w:ascii="Arial Narrow" w:hAnsi="Arial Narrow" w:cs="Arial"/>
          <w:bCs/>
          <w:sz w:val="22"/>
          <w:szCs w:val="22"/>
        </w:rPr>
        <w:t>a</w:t>
      </w:r>
      <w:r w:rsidR="0089304B" w:rsidRPr="004651C5">
        <w:rPr>
          <w:rFonts w:ascii="Arial Narrow" w:hAnsi="Arial Narrow" w:cs="Arial"/>
          <w:bCs/>
          <w:sz w:val="22"/>
          <w:szCs w:val="22"/>
        </w:rPr>
        <w:t>rul muncitorilor afecta</w:t>
      </w:r>
      <w:r w:rsidR="00DA76DB">
        <w:rPr>
          <w:rFonts w:ascii="Arial Narrow" w:hAnsi="Arial Narrow" w:cs="Arial"/>
          <w:bCs/>
          <w:sz w:val="22"/>
          <w:szCs w:val="22"/>
        </w:rPr>
        <w:t>t</w:t>
      </w:r>
      <w:r w:rsidRPr="004651C5">
        <w:rPr>
          <w:rFonts w:ascii="Arial Narrow" w:hAnsi="Arial Narrow" w:cs="Arial"/>
          <w:bCs/>
          <w:sz w:val="22"/>
          <w:szCs w:val="22"/>
        </w:rPr>
        <w:t xml:space="preserve">i </w:t>
      </w:r>
      <w:r w:rsidR="00DA76DB">
        <w:rPr>
          <w:rFonts w:ascii="Arial Narrow" w:hAnsi="Arial Narrow" w:cs="Arial"/>
          <w:bCs/>
          <w:sz w:val="22"/>
          <w:szCs w:val="22"/>
        </w:rPr>
        <w:t>s</w:t>
      </w:r>
      <w:r w:rsidR="0089304B" w:rsidRPr="004651C5">
        <w:rPr>
          <w:rFonts w:ascii="Arial Narrow" w:hAnsi="Arial Narrow" w:cs="Arial"/>
          <w:bCs/>
          <w:sz w:val="22"/>
          <w:szCs w:val="22"/>
        </w:rPr>
        <w:t xml:space="preserve">i de gravitatea bolii. </w:t>
      </w:r>
    </w:p>
    <w:p w14:paraId="4F3EBDD1" w14:textId="1BB42864" w:rsidR="0089304B" w:rsidRPr="004651C5" w:rsidRDefault="0089304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t>Ocuparea temporar</w:t>
      </w:r>
      <w:r w:rsidR="00DA76DB">
        <w:rPr>
          <w:rFonts w:ascii="Arial Narrow" w:hAnsi="Arial Narrow" w:cs="Arial"/>
          <w:b/>
          <w:bCs/>
          <w:sz w:val="22"/>
          <w:szCs w:val="22"/>
        </w:rPr>
        <w:t>a</w:t>
      </w:r>
      <w:r w:rsidRPr="004651C5">
        <w:rPr>
          <w:rFonts w:ascii="Arial Narrow" w:hAnsi="Arial Narrow" w:cs="Arial"/>
          <w:b/>
          <w:bCs/>
          <w:sz w:val="22"/>
          <w:szCs w:val="22"/>
        </w:rPr>
        <w:t xml:space="preserve"> a unor suprafe</w:t>
      </w:r>
      <w:r w:rsidR="00DA76DB">
        <w:rPr>
          <w:rFonts w:ascii="Arial Narrow" w:hAnsi="Arial Narrow" w:cs="Arial"/>
          <w:b/>
          <w:bCs/>
          <w:sz w:val="22"/>
          <w:szCs w:val="22"/>
        </w:rPr>
        <w:t>t</w:t>
      </w:r>
      <w:r w:rsidRPr="004651C5">
        <w:rPr>
          <w:rFonts w:ascii="Arial Narrow" w:hAnsi="Arial Narrow" w:cs="Arial"/>
          <w:b/>
          <w:bCs/>
          <w:sz w:val="22"/>
          <w:szCs w:val="22"/>
        </w:rPr>
        <w:t xml:space="preserve">e de teren </w:t>
      </w:r>
      <w:r w:rsidRPr="004651C5">
        <w:rPr>
          <w:rFonts w:ascii="Arial Narrow" w:hAnsi="Arial Narrow" w:cs="Arial"/>
          <w:bCs/>
          <w:sz w:val="22"/>
          <w:szCs w:val="22"/>
        </w:rPr>
        <w:t>nu va avea impact semnificativ, deoarece terenul in care va fi amp</w:t>
      </w:r>
      <w:r w:rsidR="001C26D7" w:rsidRPr="004651C5">
        <w:rPr>
          <w:rFonts w:ascii="Arial Narrow" w:hAnsi="Arial Narrow" w:cs="Arial"/>
          <w:bCs/>
          <w:sz w:val="22"/>
          <w:szCs w:val="22"/>
        </w:rPr>
        <w:t>lasat</w:t>
      </w:r>
      <w:r w:rsidR="00DA76DB">
        <w:rPr>
          <w:rFonts w:ascii="Arial Narrow" w:hAnsi="Arial Narrow" w:cs="Arial"/>
          <w:bCs/>
          <w:sz w:val="22"/>
          <w:szCs w:val="22"/>
        </w:rPr>
        <w:t>a</w:t>
      </w:r>
      <w:r w:rsidRPr="004651C5">
        <w:rPr>
          <w:rFonts w:ascii="Arial Narrow" w:hAnsi="Arial Narrow" w:cs="Arial"/>
          <w:bCs/>
          <w:sz w:val="22"/>
          <w:szCs w:val="22"/>
        </w:rPr>
        <w:t xml:space="preserve"> organizarea de </w:t>
      </w:r>
      <w:r w:rsidR="00DA76DB">
        <w:rPr>
          <w:rFonts w:ascii="Arial Narrow" w:hAnsi="Arial Narrow" w:cs="Arial"/>
          <w:bCs/>
          <w:sz w:val="22"/>
          <w:szCs w:val="22"/>
        </w:rPr>
        <w:t>s</w:t>
      </w:r>
      <w:r w:rsidRPr="004651C5">
        <w:rPr>
          <w:rFonts w:ascii="Arial Narrow" w:hAnsi="Arial Narrow" w:cs="Arial"/>
          <w:bCs/>
          <w:sz w:val="22"/>
          <w:szCs w:val="22"/>
        </w:rPr>
        <w:t>antier reprezint</w:t>
      </w:r>
      <w:r w:rsidR="00DA76DB">
        <w:rPr>
          <w:rFonts w:ascii="Arial Narrow" w:hAnsi="Arial Narrow" w:cs="Arial"/>
          <w:bCs/>
          <w:sz w:val="22"/>
          <w:szCs w:val="22"/>
        </w:rPr>
        <w:t>a</w:t>
      </w:r>
      <w:r w:rsidRPr="004651C5">
        <w:rPr>
          <w:rFonts w:ascii="Arial Narrow" w:hAnsi="Arial Narrow" w:cs="Arial"/>
          <w:bCs/>
          <w:sz w:val="22"/>
          <w:szCs w:val="22"/>
        </w:rPr>
        <w:t xml:space="preserve"> un</w:t>
      </w:r>
      <w:r w:rsidR="001C26D7" w:rsidRPr="004651C5">
        <w:rPr>
          <w:rFonts w:ascii="Arial Narrow" w:hAnsi="Arial Narrow" w:cs="Arial"/>
          <w:bCs/>
          <w:sz w:val="22"/>
          <w:szCs w:val="22"/>
        </w:rPr>
        <w:t xml:space="preserve"> procent foarte mic din suprafa</w:t>
      </w:r>
      <w:r w:rsidR="00DA76DB">
        <w:rPr>
          <w:rFonts w:ascii="Arial Narrow" w:hAnsi="Arial Narrow" w:cs="Arial"/>
          <w:bCs/>
          <w:sz w:val="22"/>
          <w:szCs w:val="22"/>
        </w:rPr>
        <w:t>t</w:t>
      </w:r>
      <w:r w:rsidRPr="004651C5">
        <w:rPr>
          <w:rFonts w:ascii="Arial Narrow" w:hAnsi="Arial Narrow" w:cs="Arial"/>
          <w:bCs/>
          <w:sz w:val="22"/>
          <w:szCs w:val="22"/>
        </w:rPr>
        <w:t>a analizat</w:t>
      </w:r>
      <w:r w:rsidR="00DA76DB">
        <w:rPr>
          <w:rFonts w:ascii="Arial Narrow" w:hAnsi="Arial Narrow" w:cs="Arial"/>
          <w:bCs/>
          <w:sz w:val="22"/>
          <w:szCs w:val="22"/>
        </w:rPr>
        <w:t>a</w:t>
      </w:r>
      <w:r w:rsidR="00BF4A2C">
        <w:rPr>
          <w:rFonts w:ascii="Arial Narrow" w:hAnsi="Arial Narrow" w:cs="Arial"/>
          <w:bCs/>
          <w:sz w:val="22"/>
          <w:szCs w:val="22"/>
        </w:rPr>
        <w:t xml:space="preserve"> si este amplasat in afara</w:t>
      </w:r>
      <w:r w:rsidR="00873605">
        <w:rPr>
          <w:rFonts w:ascii="Arial Narrow" w:hAnsi="Arial Narrow" w:cs="Arial"/>
          <w:bCs/>
          <w:sz w:val="22"/>
          <w:szCs w:val="22"/>
        </w:rPr>
        <w:t xml:space="preserve"> </w:t>
      </w:r>
      <w:r w:rsidR="00873605">
        <w:rPr>
          <w:rFonts w:ascii="Arial Narrow" w:hAnsi="Arial Narrow" w:cs="Arial"/>
          <w:sz w:val="22"/>
          <w:szCs w:val="22"/>
        </w:rPr>
        <w:t>ariilor naturale protejate</w:t>
      </w:r>
      <w:r w:rsidR="00BF4A2C">
        <w:rPr>
          <w:rFonts w:ascii="Arial Narrow" w:hAnsi="Arial Narrow" w:cs="Arial"/>
          <w:bCs/>
          <w:sz w:val="22"/>
          <w:szCs w:val="22"/>
        </w:rPr>
        <w:t>, intr-o zona in care nu exista habitate protejate sau specii de flora cu valoare conservativa</w:t>
      </w:r>
      <w:r w:rsidRPr="004651C5">
        <w:rPr>
          <w:rFonts w:ascii="Arial Narrow" w:hAnsi="Arial Narrow" w:cs="Arial"/>
          <w:b/>
          <w:bCs/>
          <w:sz w:val="22"/>
          <w:szCs w:val="22"/>
        </w:rPr>
        <w:t>.</w:t>
      </w:r>
      <w:r w:rsidRPr="004651C5">
        <w:rPr>
          <w:rFonts w:ascii="Arial Narrow" w:hAnsi="Arial Narrow" w:cs="Arial"/>
          <w:bCs/>
          <w:sz w:val="22"/>
          <w:szCs w:val="22"/>
        </w:rPr>
        <w:t xml:space="preserve"> Nu va exista impact remanent, deoarece terenurile ocupate de organizarea de </w:t>
      </w:r>
      <w:r w:rsidR="00DA76DB">
        <w:rPr>
          <w:rFonts w:ascii="Arial Narrow" w:hAnsi="Arial Narrow" w:cs="Arial"/>
          <w:bCs/>
          <w:sz w:val="22"/>
          <w:szCs w:val="22"/>
        </w:rPr>
        <w:t>s</w:t>
      </w:r>
      <w:r w:rsidR="001C26D7" w:rsidRPr="004651C5">
        <w:rPr>
          <w:rFonts w:ascii="Arial Narrow" w:hAnsi="Arial Narrow" w:cs="Arial"/>
          <w:bCs/>
          <w:sz w:val="22"/>
          <w:szCs w:val="22"/>
        </w:rPr>
        <w:t>antier vor fi ref</w:t>
      </w:r>
      <w:r w:rsidR="00DA76DB">
        <w:rPr>
          <w:rFonts w:ascii="Arial Narrow" w:hAnsi="Arial Narrow" w:cs="Arial"/>
          <w:bCs/>
          <w:sz w:val="22"/>
          <w:szCs w:val="22"/>
        </w:rPr>
        <w:t>a</w:t>
      </w:r>
      <w:r w:rsidRPr="004651C5">
        <w:rPr>
          <w:rFonts w:ascii="Arial Narrow" w:hAnsi="Arial Narrow" w:cs="Arial"/>
          <w:bCs/>
          <w:sz w:val="22"/>
          <w:szCs w:val="22"/>
        </w:rPr>
        <w:t xml:space="preserve">cute </w:t>
      </w:r>
      <w:r w:rsidR="00DA76DB">
        <w:rPr>
          <w:rFonts w:ascii="Arial Narrow" w:hAnsi="Arial Narrow" w:cs="Arial"/>
          <w:bCs/>
          <w:sz w:val="22"/>
          <w:szCs w:val="22"/>
        </w:rPr>
        <w:t>s</w:t>
      </w:r>
      <w:r w:rsidRPr="004651C5">
        <w:rPr>
          <w:rFonts w:ascii="Arial Narrow" w:hAnsi="Arial Narrow" w:cs="Arial"/>
          <w:bCs/>
          <w:sz w:val="22"/>
          <w:szCs w:val="22"/>
        </w:rPr>
        <w:t>i redate destina</w:t>
      </w:r>
      <w:r w:rsidR="00DA76DB">
        <w:rPr>
          <w:rFonts w:ascii="Arial Narrow" w:hAnsi="Arial Narrow" w:cs="Arial"/>
          <w:bCs/>
          <w:sz w:val="22"/>
          <w:szCs w:val="22"/>
        </w:rPr>
        <w:t>t</w:t>
      </w:r>
      <w:r w:rsidRPr="004651C5">
        <w:rPr>
          <w:rFonts w:ascii="Arial Narrow" w:hAnsi="Arial Narrow" w:cs="Arial"/>
          <w:bCs/>
          <w:sz w:val="22"/>
          <w:szCs w:val="22"/>
        </w:rPr>
        <w:t>iei ini</w:t>
      </w:r>
      <w:r w:rsidR="00DA76DB">
        <w:rPr>
          <w:rFonts w:ascii="Arial Narrow" w:hAnsi="Arial Narrow" w:cs="Arial"/>
          <w:bCs/>
          <w:sz w:val="22"/>
          <w:szCs w:val="22"/>
        </w:rPr>
        <w:t>t</w:t>
      </w:r>
      <w:r w:rsidRPr="004651C5">
        <w:rPr>
          <w:rFonts w:ascii="Arial Narrow" w:hAnsi="Arial Narrow" w:cs="Arial"/>
          <w:bCs/>
          <w:sz w:val="22"/>
          <w:szCs w:val="22"/>
        </w:rPr>
        <w:t xml:space="preserve">iale. </w:t>
      </w:r>
    </w:p>
    <w:p w14:paraId="3504D331" w14:textId="77777777" w:rsidR="0089304B" w:rsidRPr="004651C5" w:rsidRDefault="0089304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t xml:space="preserve">Poluarea </w:t>
      </w:r>
      <w:r w:rsidRPr="004651C5">
        <w:rPr>
          <w:rFonts w:ascii="Arial Narrow" w:hAnsi="Arial Narrow" w:cs="Arial"/>
          <w:bCs/>
          <w:sz w:val="22"/>
          <w:szCs w:val="22"/>
        </w:rPr>
        <w:t>nu va avea impact semnificativ asupra mediului de</w:t>
      </w:r>
      <w:r w:rsidR="00DF35CB" w:rsidRPr="004651C5">
        <w:rPr>
          <w:rFonts w:ascii="Arial Narrow" w:hAnsi="Arial Narrow" w:cs="Arial"/>
          <w:bCs/>
          <w:sz w:val="22"/>
          <w:szCs w:val="22"/>
        </w:rPr>
        <w:t xml:space="preserve">oarece vor fi adoptate tehnici </w:t>
      </w:r>
      <w:r w:rsidR="00DA76DB">
        <w:rPr>
          <w:rFonts w:ascii="Arial Narrow" w:hAnsi="Arial Narrow" w:cs="Arial"/>
          <w:bCs/>
          <w:sz w:val="22"/>
          <w:szCs w:val="22"/>
        </w:rPr>
        <w:t>s</w:t>
      </w:r>
      <w:r w:rsidRPr="004651C5">
        <w:rPr>
          <w:rFonts w:ascii="Arial Narrow" w:hAnsi="Arial Narrow" w:cs="Arial"/>
          <w:bCs/>
          <w:sz w:val="22"/>
          <w:szCs w:val="22"/>
        </w:rPr>
        <w:t>i tehnologii de construc</w:t>
      </w:r>
      <w:r w:rsidR="00DA76DB">
        <w:rPr>
          <w:rFonts w:ascii="Arial Narrow" w:hAnsi="Arial Narrow" w:cs="Arial"/>
          <w:bCs/>
          <w:sz w:val="22"/>
          <w:szCs w:val="22"/>
        </w:rPr>
        <w:t>t</w:t>
      </w:r>
      <w:r w:rsidRPr="004651C5">
        <w:rPr>
          <w:rFonts w:ascii="Arial Narrow" w:hAnsi="Arial Narrow" w:cs="Arial"/>
          <w:bCs/>
          <w:sz w:val="22"/>
          <w:szCs w:val="22"/>
        </w:rPr>
        <w:t>ie moderne, astfel inc</w:t>
      </w:r>
      <w:r w:rsidR="00DA76DB">
        <w:rPr>
          <w:rFonts w:ascii="Arial Narrow" w:hAnsi="Arial Narrow" w:cs="Arial"/>
          <w:bCs/>
          <w:sz w:val="22"/>
          <w:szCs w:val="22"/>
        </w:rPr>
        <w:t>a</w:t>
      </w:r>
      <w:r w:rsidRPr="004651C5">
        <w:rPr>
          <w:rFonts w:ascii="Arial Narrow" w:hAnsi="Arial Narrow" w:cs="Arial"/>
          <w:bCs/>
          <w:sz w:val="22"/>
          <w:szCs w:val="22"/>
        </w:rPr>
        <w:t>t emisiile de poluan</w:t>
      </w:r>
      <w:r w:rsidR="00DA76DB">
        <w:rPr>
          <w:rFonts w:ascii="Arial Narrow" w:hAnsi="Arial Narrow" w:cs="Arial"/>
          <w:bCs/>
          <w:sz w:val="22"/>
          <w:szCs w:val="22"/>
        </w:rPr>
        <w:t>t</w:t>
      </w:r>
      <w:r w:rsidRPr="004651C5">
        <w:rPr>
          <w:rFonts w:ascii="Arial Narrow" w:hAnsi="Arial Narrow" w:cs="Arial"/>
          <w:bCs/>
          <w:sz w:val="22"/>
          <w:szCs w:val="22"/>
        </w:rPr>
        <w:t>i s</w:t>
      </w:r>
      <w:r w:rsidR="00DA76DB">
        <w:rPr>
          <w:rFonts w:ascii="Arial Narrow" w:hAnsi="Arial Narrow" w:cs="Arial"/>
          <w:bCs/>
          <w:sz w:val="22"/>
          <w:szCs w:val="22"/>
        </w:rPr>
        <w:t>a</w:t>
      </w:r>
      <w:r w:rsidRPr="004651C5">
        <w:rPr>
          <w:rFonts w:ascii="Arial Narrow" w:hAnsi="Arial Narrow" w:cs="Arial"/>
          <w:bCs/>
          <w:sz w:val="22"/>
          <w:szCs w:val="22"/>
        </w:rPr>
        <w:t xml:space="preserve"> fie semnificativ diminuate. </w:t>
      </w:r>
      <w:r w:rsidR="00D85A3D" w:rsidRPr="004651C5">
        <w:rPr>
          <w:rFonts w:ascii="Arial Narrow" w:hAnsi="Arial Narrow" w:cs="Arial"/>
          <w:bCs/>
          <w:sz w:val="22"/>
          <w:szCs w:val="22"/>
        </w:rPr>
        <w:t xml:space="preserve">Betonul </w:t>
      </w:r>
      <w:r w:rsidR="00DA76DB">
        <w:rPr>
          <w:rFonts w:ascii="Arial Narrow" w:hAnsi="Arial Narrow" w:cs="Arial"/>
          <w:bCs/>
          <w:sz w:val="22"/>
          <w:szCs w:val="22"/>
        </w:rPr>
        <w:t>s</w:t>
      </w:r>
      <w:r w:rsidR="00D85A3D" w:rsidRPr="004651C5">
        <w:rPr>
          <w:rFonts w:ascii="Arial Narrow" w:hAnsi="Arial Narrow" w:cs="Arial"/>
          <w:bCs/>
          <w:sz w:val="22"/>
          <w:szCs w:val="22"/>
        </w:rPr>
        <w:t xml:space="preserve">i </w:t>
      </w:r>
      <w:r w:rsidR="00F73802">
        <w:rPr>
          <w:rFonts w:ascii="Arial Narrow" w:hAnsi="Arial Narrow" w:cs="Arial"/>
          <w:bCs/>
          <w:sz w:val="22"/>
          <w:szCs w:val="22"/>
        </w:rPr>
        <w:t>asfaltul n</w:t>
      </w:r>
      <w:r w:rsidR="00D67B61" w:rsidRPr="004651C5">
        <w:rPr>
          <w:rFonts w:ascii="Arial Narrow" w:hAnsi="Arial Narrow" w:cs="Arial"/>
          <w:bCs/>
          <w:sz w:val="22"/>
          <w:szCs w:val="22"/>
        </w:rPr>
        <w:t>ecesare pentru realizarea lucr</w:t>
      </w:r>
      <w:r w:rsidR="00DA76DB">
        <w:rPr>
          <w:rFonts w:ascii="Arial Narrow" w:hAnsi="Arial Narrow" w:cs="Arial"/>
          <w:bCs/>
          <w:sz w:val="22"/>
          <w:szCs w:val="22"/>
        </w:rPr>
        <w:t>a</w:t>
      </w:r>
      <w:r w:rsidR="00D67B61" w:rsidRPr="004651C5">
        <w:rPr>
          <w:rFonts w:ascii="Arial Narrow" w:hAnsi="Arial Narrow" w:cs="Arial"/>
          <w:bCs/>
          <w:sz w:val="22"/>
          <w:szCs w:val="22"/>
        </w:rPr>
        <w:t>rilor nu vor fi prepar</w:t>
      </w:r>
      <w:r w:rsidR="00D85A3D" w:rsidRPr="004651C5">
        <w:rPr>
          <w:rFonts w:ascii="Arial Narrow" w:hAnsi="Arial Narrow" w:cs="Arial"/>
          <w:bCs/>
          <w:sz w:val="22"/>
          <w:szCs w:val="22"/>
        </w:rPr>
        <w:t>ate in cadrul organiz</w:t>
      </w:r>
      <w:r w:rsidR="00DA76DB">
        <w:rPr>
          <w:rFonts w:ascii="Arial Narrow" w:hAnsi="Arial Narrow" w:cs="Arial"/>
          <w:bCs/>
          <w:sz w:val="22"/>
          <w:szCs w:val="22"/>
        </w:rPr>
        <w:t>a</w:t>
      </w:r>
      <w:r w:rsidR="00D67B61" w:rsidRPr="004651C5">
        <w:rPr>
          <w:rFonts w:ascii="Arial Narrow" w:hAnsi="Arial Narrow" w:cs="Arial"/>
          <w:bCs/>
          <w:sz w:val="22"/>
          <w:szCs w:val="22"/>
        </w:rPr>
        <w:t xml:space="preserve">rii de </w:t>
      </w:r>
      <w:r w:rsidR="00DA76DB">
        <w:rPr>
          <w:rFonts w:ascii="Arial Narrow" w:hAnsi="Arial Narrow" w:cs="Arial"/>
          <w:bCs/>
          <w:sz w:val="22"/>
          <w:szCs w:val="22"/>
        </w:rPr>
        <w:t>s</w:t>
      </w:r>
      <w:r w:rsidR="00D67B61" w:rsidRPr="004651C5">
        <w:rPr>
          <w:rFonts w:ascii="Arial Narrow" w:hAnsi="Arial Narrow" w:cs="Arial"/>
          <w:bCs/>
          <w:sz w:val="22"/>
          <w:szCs w:val="22"/>
        </w:rPr>
        <w:t>antier, ci vor fi aduse de la centre autorizate pentru a reduce considera</w:t>
      </w:r>
      <w:r w:rsidR="00D85A3D" w:rsidRPr="004651C5">
        <w:rPr>
          <w:rFonts w:ascii="Arial Narrow" w:hAnsi="Arial Narrow" w:cs="Arial"/>
          <w:bCs/>
          <w:sz w:val="22"/>
          <w:szCs w:val="22"/>
        </w:rPr>
        <w:t>bil nivelul emisiilor de poluan</w:t>
      </w:r>
      <w:r w:rsidR="00DA76DB">
        <w:rPr>
          <w:rFonts w:ascii="Arial Narrow" w:hAnsi="Arial Narrow" w:cs="Arial"/>
          <w:bCs/>
          <w:sz w:val="22"/>
          <w:szCs w:val="22"/>
        </w:rPr>
        <w:t>t</w:t>
      </w:r>
      <w:r w:rsidR="00D67B61" w:rsidRPr="004651C5">
        <w:rPr>
          <w:rFonts w:ascii="Arial Narrow" w:hAnsi="Arial Narrow" w:cs="Arial"/>
          <w:bCs/>
          <w:sz w:val="22"/>
          <w:szCs w:val="22"/>
        </w:rPr>
        <w:t xml:space="preserve">i atmosferici </w:t>
      </w:r>
      <w:r w:rsidR="00DA76DB">
        <w:rPr>
          <w:rFonts w:ascii="Arial Narrow" w:hAnsi="Arial Narrow" w:cs="Arial"/>
          <w:bCs/>
          <w:sz w:val="22"/>
          <w:szCs w:val="22"/>
        </w:rPr>
        <w:t>s</w:t>
      </w:r>
      <w:r w:rsidR="00D67B61" w:rsidRPr="004651C5">
        <w:rPr>
          <w:rFonts w:ascii="Arial Narrow" w:hAnsi="Arial Narrow" w:cs="Arial"/>
          <w:bCs/>
          <w:sz w:val="22"/>
          <w:szCs w:val="22"/>
        </w:rPr>
        <w:t xml:space="preserve">i nivelul zgomotului in amplasamentul proiectului. </w:t>
      </w:r>
    </w:p>
    <w:p w14:paraId="1526D798" w14:textId="77777777" w:rsidR="00DF35CB" w:rsidRPr="004651C5" w:rsidRDefault="00DF35C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 xml:space="preserve">Deoarece </w:t>
      </w:r>
      <w:r w:rsidR="00D67B61" w:rsidRPr="004651C5">
        <w:rPr>
          <w:rFonts w:ascii="Arial Narrow" w:hAnsi="Arial Narrow" w:cs="Arial"/>
          <w:bCs/>
          <w:sz w:val="22"/>
          <w:szCs w:val="22"/>
        </w:rPr>
        <w:t xml:space="preserve">vor </w:t>
      </w:r>
      <w:r w:rsidR="00D85A3D" w:rsidRPr="004651C5">
        <w:rPr>
          <w:rFonts w:ascii="Arial Narrow" w:hAnsi="Arial Narrow" w:cs="Arial"/>
          <w:bCs/>
          <w:sz w:val="22"/>
          <w:szCs w:val="22"/>
        </w:rPr>
        <w:t>fi adoptate tehnici de construc</w:t>
      </w:r>
      <w:r w:rsidR="00DA76DB">
        <w:rPr>
          <w:rFonts w:ascii="Arial Narrow" w:hAnsi="Arial Narrow" w:cs="Arial"/>
          <w:bCs/>
          <w:sz w:val="22"/>
          <w:szCs w:val="22"/>
        </w:rPr>
        <w:t>t</w:t>
      </w:r>
      <w:r w:rsidR="00D67B61" w:rsidRPr="004651C5">
        <w:rPr>
          <w:rFonts w:ascii="Arial Narrow" w:hAnsi="Arial Narrow" w:cs="Arial"/>
          <w:bCs/>
          <w:sz w:val="22"/>
          <w:szCs w:val="22"/>
        </w:rPr>
        <w:t xml:space="preserve">ie moderne </w:t>
      </w:r>
      <w:r w:rsidR="00DA76DB">
        <w:rPr>
          <w:rFonts w:ascii="Arial Narrow" w:hAnsi="Arial Narrow" w:cs="Arial"/>
          <w:bCs/>
          <w:sz w:val="22"/>
          <w:szCs w:val="22"/>
        </w:rPr>
        <w:t>s</w:t>
      </w:r>
      <w:r w:rsidR="00D67B61" w:rsidRPr="004651C5">
        <w:rPr>
          <w:rFonts w:ascii="Arial Narrow" w:hAnsi="Arial Narrow" w:cs="Arial"/>
          <w:bCs/>
          <w:sz w:val="22"/>
          <w:szCs w:val="22"/>
        </w:rPr>
        <w:t xml:space="preserve">i vor fi utilizate utilaje silentioase, </w:t>
      </w:r>
      <w:r w:rsidRPr="004651C5">
        <w:rPr>
          <w:rFonts w:ascii="Arial Narrow" w:hAnsi="Arial Narrow" w:cs="Arial"/>
          <w:b/>
          <w:bCs/>
          <w:sz w:val="22"/>
          <w:szCs w:val="22"/>
        </w:rPr>
        <w:t>poluarea fonic</w:t>
      </w:r>
      <w:r w:rsidR="00DA76DB">
        <w:rPr>
          <w:rFonts w:ascii="Arial Narrow" w:hAnsi="Arial Narrow" w:cs="Arial"/>
          <w:b/>
          <w:bCs/>
          <w:sz w:val="22"/>
          <w:szCs w:val="22"/>
        </w:rPr>
        <w:t>a</w:t>
      </w:r>
      <w:r w:rsidRPr="004651C5">
        <w:rPr>
          <w:rFonts w:ascii="Arial Narrow" w:hAnsi="Arial Narrow" w:cs="Arial"/>
          <w:bCs/>
          <w:sz w:val="22"/>
          <w:szCs w:val="22"/>
        </w:rPr>
        <w:t xml:space="preserve"> nu va avea un impact semnificativ asupra mediului. </w:t>
      </w:r>
      <w:r w:rsidR="00D67B61" w:rsidRPr="004651C5">
        <w:rPr>
          <w:rFonts w:ascii="Arial Narrow" w:hAnsi="Arial Narrow" w:cs="Arial"/>
          <w:bCs/>
          <w:sz w:val="22"/>
          <w:szCs w:val="22"/>
        </w:rPr>
        <w:t xml:space="preserve">Nivelul zgomotului va fi monitorizat permanent, iar in </w:t>
      </w:r>
      <w:r w:rsidR="00D85A3D" w:rsidRPr="004651C5">
        <w:rPr>
          <w:rFonts w:ascii="Arial Narrow" w:hAnsi="Arial Narrow" w:cs="Arial"/>
          <w:bCs/>
          <w:sz w:val="22"/>
          <w:szCs w:val="22"/>
        </w:rPr>
        <w:t>situa</w:t>
      </w:r>
      <w:r w:rsidR="00DA76DB">
        <w:rPr>
          <w:rFonts w:ascii="Arial Narrow" w:hAnsi="Arial Narrow" w:cs="Arial"/>
          <w:bCs/>
          <w:sz w:val="22"/>
          <w:szCs w:val="22"/>
        </w:rPr>
        <w:t>t</w:t>
      </w:r>
      <w:r w:rsidRPr="004651C5">
        <w:rPr>
          <w:rFonts w:ascii="Arial Narrow" w:hAnsi="Arial Narrow" w:cs="Arial"/>
          <w:bCs/>
          <w:sz w:val="22"/>
          <w:szCs w:val="22"/>
        </w:rPr>
        <w:t>ia in care vor fi inregistrate dep</w:t>
      </w:r>
      <w:r w:rsidR="00DA76DB">
        <w:rPr>
          <w:rFonts w:ascii="Arial Narrow" w:hAnsi="Arial Narrow" w:cs="Arial"/>
          <w:bCs/>
          <w:sz w:val="22"/>
          <w:szCs w:val="22"/>
        </w:rPr>
        <w:t>as</w:t>
      </w:r>
      <w:r w:rsidRPr="004651C5">
        <w:rPr>
          <w:rFonts w:ascii="Arial Narrow" w:hAnsi="Arial Narrow" w:cs="Arial"/>
          <w:bCs/>
          <w:sz w:val="22"/>
          <w:szCs w:val="22"/>
        </w:rPr>
        <w:t>iri ale valorilor maxime admise vor fi adoptate m</w:t>
      </w:r>
      <w:r w:rsidR="00DA76DB">
        <w:rPr>
          <w:rFonts w:ascii="Arial Narrow" w:hAnsi="Arial Narrow" w:cs="Arial"/>
          <w:bCs/>
          <w:sz w:val="22"/>
          <w:szCs w:val="22"/>
        </w:rPr>
        <w:t>a</w:t>
      </w:r>
      <w:r w:rsidRPr="004651C5">
        <w:rPr>
          <w:rFonts w:ascii="Arial Narrow" w:hAnsi="Arial Narrow" w:cs="Arial"/>
          <w:bCs/>
          <w:sz w:val="22"/>
          <w:szCs w:val="22"/>
        </w:rPr>
        <w:t>suri adecvate: montarea unor panour</w:t>
      </w:r>
      <w:r w:rsidR="00D85A3D" w:rsidRPr="004651C5">
        <w:rPr>
          <w:rFonts w:ascii="Arial Narrow" w:hAnsi="Arial Narrow" w:cs="Arial"/>
          <w:bCs/>
          <w:sz w:val="22"/>
          <w:szCs w:val="22"/>
        </w:rPr>
        <w:t>i fonoabsorbante, sistarea lucr</w:t>
      </w:r>
      <w:r w:rsidR="00DA76DB">
        <w:rPr>
          <w:rFonts w:ascii="Arial Narrow" w:hAnsi="Arial Narrow" w:cs="Arial"/>
          <w:bCs/>
          <w:sz w:val="22"/>
          <w:szCs w:val="22"/>
        </w:rPr>
        <w:t>a</w:t>
      </w:r>
      <w:r w:rsidRPr="004651C5">
        <w:rPr>
          <w:rFonts w:ascii="Arial Narrow" w:hAnsi="Arial Narrow" w:cs="Arial"/>
          <w:bCs/>
          <w:sz w:val="22"/>
          <w:szCs w:val="22"/>
        </w:rPr>
        <w:t>rilor, etc</w:t>
      </w:r>
    </w:p>
    <w:p w14:paraId="0E299F10" w14:textId="77777777" w:rsidR="00DF35CB" w:rsidRPr="004651C5" w:rsidRDefault="00D85A3D" w:rsidP="0016336E">
      <w:pPr>
        <w:autoSpaceDE w:val="0"/>
        <w:autoSpaceDN w:val="0"/>
        <w:adjustRightInd w:val="0"/>
        <w:spacing w:line="360" w:lineRule="auto"/>
        <w:ind w:firstLine="720"/>
        <w:jc w:val="both"/>
        <w:rPr>
          <w:rFonts w:ascii="Arial Narrow" w:hAnsi="Arial Narrow" w:cs="Arial"/>
          <w:b/>
          <w:bCs/>
          <w:sz w:val="22"/>
          <w:szCs w:val="22"/>
        </w:rPr>
      </w:pPr>
      <w:r w:rsidRPr="004651C5">
        <w:rPr>
          <w:rFonts w:ascii="Arial Narrow" w:hAnsi="Arial Narrow" w:cs="Arial"/>
          <w:bCs/>
          <w:sz w:val="22"/>
          <w:szCs w:val="22"/>
        </w:rPr>
        <w:t>Av</w:t>
      </w:r>
      <w:r w:rsidR="00DA76DB">
        <w:rPr>
          <w:rFonts w:ascii="Arial Narrow" w:hAnsi="Arial Narrow" w:cs="Arial"/>
          <w:bCs/>
          <w:sz w:val="22"/>
          <w:szCs w:val="22"/>
        </w:rPr>
        <w:t>a</w:t>
      </w:r>
      <w:r w:rsidR="00DF35CB" w:rsidRPr="004651C5">
        <w:rPr>
          <w:rFonts w:ascii="Arial Narrow" w:hAnsi="Arial Narrow" w:cs="Arial"/>
          <w:bCs/>
          <w:sz w:val="22"/>
          <w:szCs w:val="22"/>
        </w:rPr>
        <w:t>nd in vedere ca in amplasamentul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00DF35CB" w:rsidRPr="004651C5">
        <w:rPr>
          <w:rFonts w:ascii="Arial Narrow" w:hAnsi="Arial Narrow" w:cs="Arial"/>
          <w:bCs/>
          <w:sz w:val="22"/>
          <w:szCs w:val="22"/>
        </w:rPr>
        <w:t>antier nu au fost identificate specii de flor</w:t>
      </w:r>
      <w:r w:rsidR="00DA76DB">
        <w:rPr>
          <w:rFonts w:ascii="Arial Narrow" w:hAnsi="Arial Narrow" w:cs="Arial"/>
          <w:bCs/>
          <w:sz w:val="22"/>
          <w:szCs w:val="22"/>
        </w:rPr>
        <w:t>a</w:t>
      </w:r>
      <w:r w:rsidR="00DF35CB" w:rsidRPr="004651C5">
        <w:rPr>
          <w:rFonts w:ascii="Arial Narrow" w:hAnsi="Arial Narrow" w:cs="Arial"/>
          <w:bCs/>
          <w:sz w:val="22"/>
          <w:szCs w:val="22"/>
        </w:rPr>
        <w:t xml:space="preserve"> de interes conservativ, iar amplasamentul nu reprezint</w:t>
      </w:r>
      <w:r w:rsidR="00DA76DB">
        <w:rPr>
          <w:rFonts w:ascii="Arial Narrow" w:hAnsi="Arial Narrow" w:cs="Arial"/>
          <w:bCs/>
          <w:sz w:val="22"/>
          <w:szCs w:val="22"/>
        </w:rPr>
        <w:t>a</w:t>
      </w:r>
      <w:r w:rsidR="00DF35CB" w:rsidRPr="004651C5">
        <w:rPr>
          <w:rFonts w:ascii="Arial Narrow" w:hAnsi="Arial Narrow" w:cs="Arial"/>
          <w:bCs/>
          <w:sz w:val="22"/>
          <w:szCs w:val="22"/>
        </w:rPr>
        <w:t xml:space="preserve"> zon</w:t>
      </w:r>
      <w:r w:rsidR="00DA76DB">
        <w:rPr>
          <w:rFonts w:ascii="Arial Narrow" w:hAnsi="Arial Narrow" w:cs="Arial"/>
          <w:bCs/>
          <w:sz w:val="22"/>
          <w:szCs w:val="22"/>
        </w:rPr>
        <w:t>a</w:t>
      </w:r>
      <w:r w:rsidR="00D910F5">
        <w:rPr>
          <w:rFonts w:ascii="Arial Narrow" w:hAnsi="Arial Narrow" w:cs="Arial"/>
          <w:bCs/>
          <w:sz w:val="22"/>
          <w:szCs w:val="22"/>
        </w:rPr>
        <w:t xml:space="preserve"> de reproducere sau adapost </w:t>
      </w:r>
      <w:r w:rsidRPr="004651C5">
        <w:rPr>
          <w:rFonts w:ascii="Arial Narrow" w:hAnsi="Arial Narrow" w:cs="Arial"/>
          <w:bCs/>
          <w:sz w:val="22"/>
          <w:szCs w:val="22"/>
        </w:rPr>
        <w:t>pentru speciile de faun</w:t>
      </w:r>
      <w:r w:rsidR="00DA76DB">
        <w:rPr>
          <w:rFonts w:ascii="Arial Narrow" w:hAnsi="Arial Narrow" w:cs="Arial"/>
          <w:bCs/>
          <w:sz w:val="22"/>
          <w:szCs w:val="22"/>
        </w:rPr>
        <w:t>a</w:t>
      </w:r>
      <w:r w:rsidR="00DF35CB" w:rsidRPr="004651C5">
        <w:rPr>
          <w:rFonts w:ascii="Arial Narrow" w:hAnsi="Arial Narrow" w:cs="Arial"/>
          <w:bCs/>
          <w:sz w:val="22"/>
          <w:szCs w:val="22"/>
        </w:rPr>
        <w:t xml:space="preserve"> identificate,</w:t>
      </w:r>
      <w:r w:rsidR="00DF35CB" w:rsidRPr="004651C5">
        <w:rPr>
          <w:rFonts w:ascii="Arial Narrow" w:hAnsi="Arial Narrow" w:cs="Arial"/>
          <w:b/>
          <w:bCs/>
          <w:sz w:val="22"/>
          <w:szCs w:val="22"/>
        </w:rPr>
        <w:t xml:space="preserve"> impactul asupra biodiversit</w:t>
      </w:r>
      <w:r w:rsidR="00DA76DB">
        <w:rPr>
          <w:rFonts w:ascii="Arial Narrow" w:hAnsi="Arial Narrow" w:cs="Arial"/>
          <w:b/>
          <w:bCs/>
          <w:sz w:val="22"/>
          <w:szCs w:val="22"/>
        </w:rPr>
        <w:t>at</w:t>
      </w:r>
      <w:r w:rsidR="00DF35CB" w:rsidRPr="004651C5">
        <w:rPr>
          <w:rFonts w:ascii="Arial Narrow" w:hAnsi="Arial Narrow" w:cs="Arial"/>
          <w:b/>
          <w:bCs/>
          <w:sz w:val="22"/>
          <w:szCs w:val="22"/>
        </w:rPr>
        <w:t xml:space="preserve">ii nu va fi semnificativ. </w:t>
      </w:r>
    </w:p>
    <w:p w14:paraId="6DC7EF2B" w14:textId="77777777" w:rsidR="00DF35CB" w:rsidRPr="004651C5" w:rsidRDefault="00DF35C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t xml:space="preserve">Incendiile se pot produce numai accidental, </w:t>
      </w:r>
      <w:r w:rsidRPr="004651C5">
        <w:rPr>
          <w:rFonts w:ascii="Arial Narrow" w:hAnsi="Arial Narrow" w:cs="Arial"/>
          <w:bCs/>
          <w:sz w:val="22"/>
          <w:szCs w:val="22"/>
        </w:rPr>
        <w:t>dar pentru reducerea posibilit</w:t>
      </w:r>
      <w:r w:rsidR="00DA76DB">
        <w:rPr>
          <w:rFonts w:ascii="Arial Narrow" w:hAnsi="Arial Narrow" w:cs="Arial"/>
          <w:bCs/>
          <w:sz w:val="22"/>
          <w:szCs w:val="22"/>
        </w:rPr>
        <w:t>at</w:t>
      </w:r>
      <w:r w:rsidRPr="004651C5">
        <w:rPr>
          <w:rFonts w:ascii="Arial Narrow" w:hAnsi="Arial Narrow" w:cs="Arial"/>
          <w:bCs/>
          <w:sz w:val="22"/>
          <w:szCs w:val="22"/>
        </w:rPr>
        <w:t>ii</w:t>
      </w:r>
      <w:r w:rsidR="00D85A3D" w:rsidRPr="004651C5">
        <w:rPr>
          <w:rFonts w:ascii="Arial Narrow" w:hAnsi="Arial Narrow" w:cs="Arial"/>
          <w:bCs/>
          <w:sz w:val="22"/>
          <w:szCs w:val="22"/>
        </w:rPr>
        <w:t xml:space="preserve"> de producere vor fi adoptate m</w:t>
      </w:r>
      <w:r w:rsidR="00DA76DB">
        <w:rPr>
          <w:rFonts w:ascii="Arial Narrow" w:hAnsi="Arial Narrow" w:cs="Arial"/>
          <w:bCs/>
          <w:sz w:val="22"/>
          <w:szCs w:val="22"/>
        </w:rPr>
        <w:t>a</w:t>
      </w:r>
      <w:r w:rsidRPr="004651C5">
        <w:rPr>
          <w:rFonts w:ascii="Arial Narrow" w:hAnsi="Arial Narrow" w:cs="Arial"/>
          <w:bCs/>
          <w:sz w:val="22"/>
          <w:szCs w:val="22"/>
        </w:rPr>
        <w:t xml:space="preserve">suri adecvate. </w:t>
      </w:r>
    </w:p>
    <w:p w14:paraId="2A2F33F7" w14:textId="77777777" w:rsidR="00DF35CB" w:rsidRPr="004651C5" w:rsidRDefault="00DF35CB" w:rsidP="0016336E">
      <w:pPr>
        <w:autoSpaceDE w:val="0"/>
        <w:autoSpaceDN w:val="0"/>
        <w:adjustRightInd w:val="0"/>
        <w:spacing w:line="360" w:lineRule="auto"/>
        <w:ind w:firstLine="720"/>
        <w:jc w:val="both"/>
        <w:rPr>
          <w:rFonts w:ascii="Arial Narrow" w:hAnsi="Arial Narrow" w:cs="Arial"/>
          <w:b/>
          <w:bCs/>
          <w:sz w:val="22"/>
          <w:szCs w:val="22"/>
        </w:rPr>
      </w:pPr>
      <w:r w:rsidRPr="004651C5">
        <w:rPr>
          <w:rFonts w:ascii="Arial Narrow" w:hAnsi="Arial Narrow" w:cs="Arial"/>
          <w:b/>
          <w:bCs/>
          <w:sz w:val="22"/>
          <w:szCs w:val="22"/>
        </w:rPr>
        <w:lastRenderedPageBreak/>
        <w:t>Pentru a diminua riscul de imboln</w:t>
      </w:r>
      <w:r w:rsidR="00DA76DB">
        <w:rPr>
          <w:rFonts w:ascii="Arial Narrow" w:hAnsi="Arial Narrow" w:cs="Arial"/>
          <w:b/>
          <w:bCs/>
          <w:sz w:val="22"/>
          <w:szCs w:val="22"/>
        </w:rPr>
        <w:t>a</w:t>
      </w:r>
      <w:r w:rsidRPr="004651C5">
        <w:rPr>
          <w:rFonts w:ascii="Arial Narrow" w:hAnsi="Arial Narrow" w:cs="Arial"/>
          <w:b/>
          <w:bCs/>
          <w:sz w:val="22"/>
          <w:szCs w:val="22"/>
        </w:rPr>
        <w:t xml:space="preserve">vire al muncitorilor, </w:t>
      </w:r>
      <w:r w:rsidRPr="004651C5">
        <w:rPr>
          <w:rFonts w:ascii="Arial Narrow" w:hAnsi="Arial Narrow" w:cs="Arial"/>
          <w:bCs/>
          <w:sz w:val="22"/>
          <w:szCs w:val="22"/>
        </w:rPr>
        <w:t>au fost adoptate tehnici de construc</w:t>
      </w:r>
      <w:r w:rsidR="00DA76DB">
        <w:rPr>
          <w:rFonts w:ascii="Arial Narrow" w:hAnsi="Arial Narrow" w:cs="Arial"/>
          <w:bCs/>
          <w:sz w:val="22"/>
          <w:szCs w:val="22"/>
        </w:rPr>
        <w:t>t</w:t>
      </w:r>
      <w:r w:rsidRPr="004651C5">
        <w:rPr>
          <w:rFonts w:ascii="Arial Narrow" w:hAnsi="Arial Narrow" w:cs="Arial"/>
          <w:bCs/>
          <w:sz w:val="22"/>
          <w:szCs w:val="22"/>
        </w:rPr>
        <w:t>ie moderne, muncitorii vor fi dota</w:t>
      </w:r>
      <w:r w:rsidR="00DA76DB">
        <w:rPr>
          <w:rFonts w:ascii="Arial Narrow" w:hAnsi="Arial Narrow" w:cs="Arial"/>
          <w:bCs/>
          <w:sz w:val="22"/>
          <w:szCs w:val="22"/>
        </w:rPr>
        <w:t>t</w:t>
      </w:r>
      <w:r w:rsidRPr="004651C5">
        <w:rPr>
          <w:rFonts w:ascii="Arial Narrow" w:hAnsi="Arial Narrow" w:cs="Arial"/>
          <w:bCs/>
          <w:sz w:val="22"/>
          <w:szCs w:val="22"/>
        </w:rPr>
        <w:t>i cu echipament individual de protec</w:t>
      </w:r>
      <w:r w:rsidR="00DA76DB">
        <w:rPr>
          <w:rFonts w:ascii="Arial Narrow" w:hAnsi="Arial Narrow" w:cs="Arial"/>
          <w:bCs/>
          <w:sz w:val="22"/>
          <w:szCs w:val="22"/>
        </w:rPr>
        <w:t>t</w:t>
      </w:r>
      <w:r w:rsidRPr="004651C5">
        <w:rPr>
          <w:rFonts w:ascii="Arial Narrow" w:hAnsi="Arial Narrow" w:cs="Arial"/>
          <w:bCs/>
          <w:sz w:val="22"/>
          <w:szCs w:val="22"/>
        </w:rPr>
        <w:t xml:space="preserve">ie </w:t>
      </w:r>
      <w:r w:rsidR="00DA76DB">
        <w:rPr>
          <w:rFonts w:ascii="Arial Narrow" w:hAnsi="Arial Narrow" w:cs="Arial"/>
          <w:bCs/>
          <w:sz w:val="22"/>
          <w:szCs w:val="22"/>
        </w:rPr>
        <w:t>s</w:t>
      </w:r>
      <w:r w:rsidR="00D85A3D" w:rsidRPr="004651C5">
        <w:rPr>
          <w:rFonts w:ascii="Arial Narrow" w:hAnsi="Arial Narrow" w:cs="Arial"/>
          <w:bCs/>
          <w:sz w:val="22"/>
          <w:szCs w:val="22"/>
        </w:rPr>
        <w:t>i va fi atent monitorizat</w:t>
      </w:r>
      <w:r w:rsidR="00DA76DB">
        <w:rPr>
          <w:rFonts w:ascii="Arial Narrow" w:hAnsi="Arial Narrow" w:cs="Arial"/>
          <w:bCs/>
          <w:sz w:val="22"/>
          <w:szCs w:val="22"/>
        </w:rPr>
        <w:t>a</w:t>
      </w:r>
      <w:r w:rsidR="00D85A3D" w:rsidRPr="004651C5">
        <w:rPr>
          <w:rFonts w:ascii="Arial Narrow" w:hAnsi="Arial Narrow" w:cs="Arial"/>
          <w:bCs/>
          <w:sz w:val="22"/>
          <w:szCs w:val="22"/>
        </w:rPr>
        <w:t xml:space="preserve"> folosirea acestuia </w:t>
      </w:r>
      <w:r w:rsidR="00DA76DB">
        <w:rPr>
          <w:rFonts w:ascii="Arial Narrow" w:hAnsi="Arial Narrow" w:cs="Arial"/>
          <w:bCs/>
          <w:sz w:val="22"/>
          <w:szCs w:val="22"/>
        </w:rPr>
        <w:t>s</w:t>
      </w:r>
      <w:r w:rsidRPr="004651C5">
        <w:rPr>
          <w:rFonts w:ascii="Arial Narrow" w:hAnsi="Arial Narrow" w:cs="Arial"/>
          <w:bCs/>
          <w:sz w:val="22"/>
          <w:szCs w:val="22"/>
        </w:rPr>
        <w:t>i respectarea tuturor normelor legale.</w:t>
      </w:r>
      <w:r w:rsidRPr="004651C5">
        <w:rPr>
          <w:rFonts w:ascii="Arial Narrow" w:hAnsi="Arial Narrow" w:cs="Arial"/>
          <w:b/>
          <w:bCs/>
          <w:sz w:val="22"/>
          <w:szCs w:val="22"/>
        </w:rPr>
        <w:t xml:space="preserve"> </w:t>
      </w:r>
    </w:p>
    <w:p w14:paraId="6FE96192" w14:textId="77777777" w:rsidR="009F1ACC" w:rsidRPr="004651C5" w:rsidRDefault="009F1ACC" w:rsidP="00AD7944">
      <w:bookmarkStart w:id="358" w:name="_Toc429578959"/>
    </w:p>
    <w:p w14:paraId="67510BE2" w14:textId="77777777" w:rsidR="00E01411" w:rsidRPr="004651C5" w:rsidRDefault="00AD7944" w:rsidP="00780BC5">
      <w:pPr>
        <w:pStyle w:val="Titlu2"/>
      </w:pPr>
      <w:bookmarkStart w:id="359" w:name="_Toc488750445"/>
      <w:bookmarkStart w:id="360" w:name="_Toc156999951"/>
      <w:r>
        <w:t>10</w:t>
      </w:r>
      <w:r w:rsidR="00E01411" w:rsidRPr="004651C5">
        <w:t>.4. Surse de poluan</w:t>
      </w:r>
      <w:r w:rsidR="00DA76DB">
        <w:t>t</w:t>
      </w:r>
      <w:r w:rsidR="00E01411" w:rsidRPr="004651C5">
        <w:t xml:space="preserve">i </w:t>
      </w:r>
      <w:r w:rsidR="00DA76DB">
        <w:t>s</w:t>
      </w:r>
      <w:r w:rsidR="00E01411" w:rsidRPr="004651C5">
        <w:t>i instala</w:t>
      </w:r>
      <w:r w:rsidR="00DA76DB">
        <w:t>t</w:t>
      </w:r>
      <w:r w:rsidR="00E01411" w:rsidRPr="004651C5">
        <w:t>ii pentru re</w:t>
      </w:r>
      <w:r w:rsidR="00DA76DB">
        <w:t>t</w:t>
      </w:r>
      <w:r w:rsidR="00E01411" w:rsidRPr="004651C5">
        <w:t xml:space="preserve">inerea, evacuarea </w:t>
      </w:r>
      <w:r w:rsidR="00DA76DB">
        <w:t>s</w:t>
      </w:r>
      <w:r w:rsidR="00E01411" w:rsidRPr="004651C5">
        <w:t>i dispersia poluan</w:t>
      </w:r>
      <w:r w:rsidR="00DA76DB">
        <w:t>t</w:t>
      </w:r>
      <w:r w:rsidR="00E01411" w:rsidRPr="004651C5">
        <w:t>ilor in mediu in cadrul organiz</w:t>
      </w:r>
      <w:r w:rsidR="00DA76DB">
        <w:t>a</w:t>
      </w:r>
      <w:r w:rsidR="00E01411" w:rsidRPr="004651C5">
        <w:t xml:space="preserve">rii de </w:t>
      </w:r>
      <w:r w:rsidR="00DA76DB">
        <w:t>s</w:t>
      </w:r>
      <w:r w:rsidR="00E01411" w:rsidRPr="004651C5">
        <w:t>antier</w:t>
      </w:r>
      <w:bookmarkEnd w:id="358"/>
      <w:bookmarkEnd w:id="359"/>
      <w:bookmarkEnd w:id="360"/>
      <w:r w:rsidR="00E01411" w:rsidRPr="004651C5">
        <w:t xml:space="preserve"> </w:t>
      </w:r>
    </w:p>
    <w:p w14:paraId="2B41C208" w14:textId="77777777" w:rsidR="00E01411" w:rsidRPr="004651C5" w:rsidRDefault="00E01411" w:rsidP="008042AF">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Sursele de poluan</w:t>
      </w:r>
      <w:r w:rsidR="00DA76DB">
        <w:rPr>
          <w:rFonts w:ascii="Arial Narrow" w:hAnsi="Arial Narrow" w:cs="Arial"/>
          <w:bCs/>
          <w:sz w:val="22"/>
          <w:szCs w:val="22"/>
        </w:rPr>
        <w:t>t</w:t>
      </w:r>
      <w:r w:rsidRPr="004651C5">
        <w:rPr>
          <w:rFonts w:ascii="Arial Narrow" w:hAnsi="Arial Narrow" w:cs="Arial"/>
          <w:bCs/>
          <w:sz w:val="22"/>
          <w:szCs w:val="22"/>
        </w:rPr>
        <w:t xml:space="preserve">i pentru fiecare factor de mediu </w:t>
      </w:r>
      <w:r w:rsidR="00DA76DB">
        <w:rPr>
          <w:rFonts w:ascii="Arial Narrow" w:hAnsi="Arial Narrow" w:cs="Arial"/>
          <w:bCs/>
          <w:sz w:val="22"/>
          <w:szCs w:val="22"/>
        </w:rPr>
        <w:t>s</w:t>
      </w:r>
      <w:r w:rsidRPr="004651C5">
        <w:rPr>
          <w:rFonts w:ascii="Arial Narrow" w:hAnsi="Arial Narrow" w:cs="Arial"/>
          <w:bCs/>
          <w:sz w:val="22"/>
          <w:szCs w:val="22"/>
        </w:rPr>
        <w:t>i instala</w:t>
      </w:r>
      <w:r w:rsidR="00DA76DB">
        <w:rPr>
          <w:rFonts w:ascii="Arial Narrow" w:hAnsi="Arial Narrow" w:cs="Arial"/>
          <w:bCs/>
          <w:sz w:val="22"/>
          <w:szCs w:val="22"/>
        </w:rPr>
        <w:t>t</w:t>
      </w:r>
      <w:r w:rsidRPr="004651C5">
        <w:rPr>
          <w:rFonts w:ascii="Arial Narrow" w:hAnsi="Arial Narrow" w:cs="Arial"/>
          <w:bCs/>
          <w:sz w:val="22"/>
          <w:szCs w:val="22"/>
        </w:rPr>
        <w:t>iile pentru re</w:t>
      </w:r>
      <w:r w:rsidR="00DA76DB">
        <w:rPr>
          <w:rFonts w:ascii="Arial Narrow" w:hAnsi="Arial Narrow" w:cs="Arial"/>
          <w:bCs/>
          <w:sz w:val="22"/>
          <w:szCs w:val="22"/>
        </w:rPr>
        <w:t>t</w:t>
      </w:r>
      <w:r w:rsidRPr="004651C5">
        <w:rPr>
          <w:rFonts w:ascii="Arial Narrow" w:hAnsi="Arial Narrow" w:cs="Arial"/>
          <w:bCs/>
          <w:sz w:val="22"/>
          <w:szCs w:val="22"/>
        </w:rPr>
        <w:t xml:space="preserve">inerea, evacuarea </w:t>
      </w:r>
      <w:r w:rsidR="00DA76DB">
        <w:rPr>
          <w:rFonts w:ascii="Arial Narrow" w:hAnsi="Arial Narrow" w:cs="Arial"/>
          <w:bCs/>
          <w:sz w:val="22"/>
          <w:szCs w:val="22"/>
        </w:rPr>
        <w:t>s</w:t>
      </w:r>
      <w:r w:rsidRPr="004651C5">
        <w:rPr>
          <w:rFonts w:ascii="Arial Narrow" w:hAnsi="Arial Narrow" w:cs="Arial"/>
          <w:bCs/>
          <w:sz w:val="22"/>
          <w:szCs w:val="22"/>
        </w:rPr>
        <w:t>i dispersia poluan</w:t>
      </w:r>
      <w:r w:rsidR="00DA76DB">
        <w:rPr>
          <w:rFonts w:ascii="Arial Narrow" w:hAnsi="Arial Narrow" w:cs="Arial"/>
          <w:bCs/>
          <w:sz w:val="22"/>
          <w:szCs w:val="22"/>
        </w:rPr>
        <w:t>t</w:t>
      </w:r>
      <w:r w:rsidRPr="004651C5">
        <w:rPr>
          <w:rFonts w:ascii="Arial Narrow" w:hAnsi="Arial Narrow" w:cs="Arial"/>
          <w:bCs/>
          <w:sz w:val="22"/>
          <w:szCs w:val="22"/>
        </w:rPr>
        <w:t>ilor in mediu au fost descrise anterior</w:t>
      </w:r>
      <w:r w:rsidR="008042AF" w:rsidRPr="004651C5">
        <w:rPr>
          <w:rFonts w:ascii="Arial Narrow" w:hAnsi="Arial Narrow" w:cs="Arial"/>
          <w:bCs/>
          <w:sz w:val="22"/>
          <w:szCs w:val="22"/>
        </w:rPr>
        <w:t xml:space="preserve">, in cadrul </w:t>
      </w:r>
      <w:r w:rsidR="008042AF" w:rsidRPr="00854A77">
        <w:rPr>
          <w:rFonts w:ascii="Arial Narrow" w:hAnsi="Arial Narrow" w:cs="Arial"/>
          <w:bCs/>
          <w:sz w:val="22"/>
          <w:szCs w:val="22"/>
        </w:rPr>
        <w:t xml:space="preserve">capitolelor III </w:t>
      </w:r>
      <w:r w:rsidR="00DA76DB" w:rsidRPr="00854A77">
        <w:rPr>
          <w:rFonts w:ascii="Arial Narrow" w:hAnsi="Arial Narrow" w:cs="Arial"/>
          <w:bCs/>
          <w:sz w:val="22"/>
          <w:szCs w:val="22"/>
        </w:rPr>
        <w:t>s</w:t>
      </w:r>
      <w:r w:rsidR="00854A77" w:rsidRPr="00854A77">
        <w:rPr>
          <w:rFonts w:ascii="Arial Narrow" w:hAnsi="Arial Narrow" w:cs="Arial"/>
          <w:bCs/>
          <w:sz w:val="22"/>
          <w:szCs w:val="22"/>
        </w:rPr>
        <w:t xml:space="preserve">i </w:t>
      </w:r>
      <w:r w:rsidR="008042AF" w:rsidRPr="00854A77">
        <w:rPr>
          <w:rFonts w:ascii="Arial Narrow" w:hAnsi="Arial Narrow" w:cs="Arial"/>
          <w:bCs/>
          <w:sz w:val="22"/>
          <w:szCs w:val="22"/>
        </w:rPr>
        <w:t>V</w:t>
      </w:r>
      <w:r w:rsidR="00854A77" w:rsidRPr="00854A77">
        <w:rPr>
          <w:rFonts w:ascii="Arial Narrow" w:hAnsi="Arial Narrow" w:cs="Arial"/>
          <w:bCs/>
          <w:sz w:val="22"/>
          <w:szCs w:val="22"/>
        </w:rPr>
        <w:t>I</w:t>
      </w:r>
      <w:r w:rsidR="008042AF" w:rsidRPr="00854A77">
        <w:rPr>
          <w:rFonts w:ascii="Arial Narrow" w:hAnsi="Arial Narrow" w:cs="Arial"/>
          <w:bCs/>
          <w:sz w:val="22"/>
          <w:szCs w:val="22"/>
        </w:rPr>
        <w:t>.</w:t>
      </w:r>
      <w:r w:rsidR="008042AF" w:rsidRPr="004651C5">
        <w:rPr>
          <w:rFonts w:ascii="Arial Narrow" w:hAnsi="Arial Narrow" w:cs="Arial"/>
          <w:bCs/>
          <w:sz w:val="22"/>
          <w:szCs w:val="22"/>
        </w:rPr>
        <w:t xml:space="preserve"> </w:t>
      </w:r>
    </w:p>
    <w:p w14:paraId="14BD7A16" w14:textId="77777777" w:rsidR="00100E72" w:rsidRPr="004651C5" w:rsidRDefault="00100E72" w:rsidP="00A44B0C">
      <w:pPr>
        <w:autoSpaceDE w:val="0"/>
        <w:autoSpaceDN w:val="0"/>
        <w:adjustRightInd w:val="0"/>
        <w:jc w:val="both"/>
        <w:rPr>
          <w:rFonts w:ascii="Arial" w:hAnsi="Arial" w:cs="Arial"/>
          <w:bCs/>
        </w:rPr>
      </w:pPr>
    </w:p>
    <w:p w14:paraId="440154EA" w14:textId="77777777" w:rsidR="00B1451E" w:rsidRPr="004651C5" w:rsidRDefault="00AD7944" w:rsidP="00780BC5">
      <w:pPr>
        <w:pStyle w:val="Titlu2"/>
      </w:pPr>
      <w:bookmarkStart w:id="361" w:name="_Toc429578960"/>
      <w:bookmarkStart w:id="362" w:name="_Toc488750446"/>
      <w:bookmarkStart w:id="363" w:name="_Toc156999952"/>
      <w:r>
        <w:t>10</w:t>
      </w:r>
      <w:r w:rsidR="00681CFC" w:rsidRPr="004651C5">
        <w:t>.5</w:t>
      </w:r>
      <w:r w:rsidR="00B1451E" w:rsidRPr="004651C5">
        <w:t>. Dot</w:t>
      </w:r>
      <w:r w:rsidR="00DA76DB">
        <w:t>a</w:t>
      </w:r>
      <w:r w:rsidR="008042AF" w:rsidRPr="004651C5">
        <w:t xml:space="preserve">ri </w:t>
      </w:r>
      <w:r w:rsidR="00DA76DB">
        <w:t>s</w:t>
      </w:r>
      <w:r w:rsidR="008042AF" w:rsidRPr="004651C5">
        <w:t xml:space="preserve">i </w:t>
      </w:r>
      <w:r w:rsidR="000E749B" w:rsidRPr="004651C5">
        <w:t>m</w:t>
      </w:r>
      <w:r w:rsidR="00DA76DB">
        <w:t>a</w:t>
      </w:r>
      <w:r w:rsidR="00A44B0C" w:rsidRPr="004651C5">
        <w:t>suri p</w:t>
      </w:r>
      <w:r w:rsidR="00B1451E" w:rsidRPr="004651C5">
        <w:t>rev</w:t>
      </w:r>
      <w:r w:rsidR="00DA76DB">
        <w:t>a</w:t>
      </w:r>
      <w:r w:rsidR="00B1451E" w:rsidRPr="004651C5">
        <w:t>zute pentru controlul imisiilor de poluan</w:t>
      </w:r>
      <w:r w:rsidR="00DA76DB">
        <w:t>t</w:t>
      </w:r>
      <w:r w:rsidR="00B1451E" w:rsidRPr="004651C5">
        <w:t>i in mediu</w:t>
      </w:r>
      <w:bookmarkEnd w:id="361"/>
      <w:r w:rsidR="00B1451E" w:rsidRPr="004651C5">
        <w:t xml:space="preserve"> </w:t>
      </w:r>
      <w:r w:rsidR="00D53D99">
        <w:t>generati de organizarea de santier</w:t>
      </w:r>
      <w:bookmarkEnd w:id="362"/>
      <w:bookmarkEnd w:id="363"/>
      <w:r w:rsidR="00D53D99">
        <w:t xml:space="preserve"> </w:t>
      </w:r>
    </w:p>
    <w:p w14:paraId="02237452" w14:textId="77777777" w:rsidR="00842199" w:rsidRPr="004651C5" w:rsidRDefault="00A44B0C"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Pentru reducerea impactului asupra mediului al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vor fi respectate urm</w:t>
      </w:r>
      <w:r w:rsidR="00DA76DB">
        <w:rPr>
          <w:rFonts w:ascii="Arial Narrow" w:hAnsi="Arial Narrow" w:cs="Arial"/>
          <w:sz w:val="22"/>
          <w:szCs w:val="22"/>
        </w:rPr>
        <w:t>a</w:t>
      </w:r>
      <w:r w:rsidRPr="004651C5">
        <w:rPr>
          <w:rFonts w:ascii="Arial Narrow" w:hAnsi="Arial Narrow" w:cs="Arial"/>
          <w:sz w:val="22"/>
          <w:szCs w:val="22"/>
        </w:rPr>
        <w:t>toarele m</w:t>
      </w:r>
      <w:r w:rsidR="00DA76DB">
        <w:rPr>
          <w:rFonts w:ascii="Arial Narrow" w:hAnsi="Arial Narrow" w:cs="Arial"/>
          <w:sz w:val="22"/>
          <w:szCs w:val="22"/>
        </w:rPr>
        <w:t>a</w:t>
      </w:r>
      <w:r w:rsidRPr="004651C5">
        <w:rPr>
          <w:rFonts w:ascii="Arial Narrow" w:hAnsi="Arial Narrow" w:cs="Arial"/>
          <w:sz w:val="22"/>
          <w:szCs w:val="22"/>
        </w:rPr>
        <w:t xml:space="preserve">suri: </w:t>
      </w:r>
    </w:p>
    <w:p w14:paraId="25322311" w14:textId="6ECC9DF7" w:rsidR="007C1415" w:rsidRPr="004651C5" w:rsidRDefault="007C1415">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amplasat</w:t>
      </w:r>
      <w:r w:rsidR="00DA76DB">
        <w:rPr>
          <w:rFonts w:ascii="Arial Narrow" w:hAnsi="Arial Narrow" w:cs="Arial"/>
          <w:sz w:val="22"/>
          <w:szCs w:val="22"/>
        </w:rPr>
        <w:t>a</w:t>
      </w:r>
      <w:r w:rsidRPr="004651C5">
        <w:rPr>
          <w:rFonts w:ascii="Arial Narrow" w:hAnsi="Arial Narrow" w:cs="Arial"/>
          <w:sz w:val="22"/>
          <w:szCs w:val="22"/>
        </w:rPr>
        <w:t xml:space="preserve"> in afara arealelor sensibile (</w:t>
      </w:r>
      <w:r w:rsidR="00873605">
        <w:rPr>
          <w:rFonts w:ascii="Arial Narrow" w:hAnsi="Arial Narrow" w:cs="Arial"/>
          <w:sz w:val="22"/>
          <w:szCs w:val="22"/>
        </w:rPr>
        <w:t>arii naturale protejate</w:t>
      </w:r>
      <w:r w:rsidRPr="004651C5">
        <w:rPr>
          <w:rFonts w:ascii="Arial Narrow" w:hAnsi="Arial Narrow" w:cs="Arial"/>
          <w:sz w:val="22"/>
          <w:szCs w:val="22"/>
        </w:rPr>
        <w:t>, p</w:t>
      </w:r>
      <w:r w:rsidR="00DA76DB">
        <w:rPr>
          <w:rFonts w:ascii="Arial Narrow" w:hAnsi="Arial Narrow" w:cs="Arial"/>
          <w:sz w:val="22"/>
          <w:szCs w:val="22"/>
        </w:rPr>
        <w:t>a</w:t>
      </w:r>
      <w:r w:rsidRPr="004651C5">
        <w:rPr>
          <w:rFonts w:ascii="Arial Narrow" w:hAnsi="Arial Narrow" w:cs="Arial"/>
          <w:sz w:val="22"/>
          <w:szCs w:val="22"/>
        </w:rPr>
        <w:t>duri, zone reziden</w:t>
      </w:r>
      <w:r w:rsidR="00DA76DB">
        <w:rPr>
          <w:rFonts w:ascii="Arial Narrow" w:hAnsi="Arial Narrow" w:cs="Arial"/>
          <w:sz w:val="22"/>
          <w:szCs w:val="22"/>
        </w:rPr>
        <w:t>t</w:t>
      </w:r>
      <w:r w:rsidRPr="004651C5">
        <w:rPr>
          <w:rFonts w:ascii="Arial Narrow" w:hAnsi="Arial Narrow" w:cs="Arial"/>
          <w:sz w:val="22"/>
          <w:szCs w:val="22"/>
        </w:rPr>
        <w:t>iale)</w:t>
      </w:r>
      <w:r w:rsidR="00D910F5">
        <w:rPr>
          <w:rFonts w:ascii="Arial Narrow" w:hAnsi="Arial Narrow" w:cs="Arial"/>
          <w:sz w:val="22"/>
          <w:szCs w:val="22"/>
        </w:rPr>
        <w:t>;</w:t>
      </w:r>
    </w:p>
    <w:p w14:paraId="0F77FC47"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reducerea la minim a suprafe</w:t>
      </w:r>
      <w:r w:rsidR="00DA76DB">
        <w:rPr>
          <w:rFonts w:ascii="Arial Narrow" w:hAnsi="Arial Narrow" w:cs="Arial"/>
          <w:sz w:val="22"/>
          <w:szCs w:val="22"/>
        </w:rPr>
        <w:t>t</w:t>
      </w:r>
      <w:r w:rsidRPr="004651C5">
        <w:rPr>
          <w:rFonts w:ascii="Arial Narrow" w:hAnsi="Arial Narrow" w:cs="Arial"/>
          <w:sz w:val="22"/>
          <w:szCs w:val="22"/>
        </w:rPr>
        <w:t xml:space="preserve">elor ocupate de organizarea de </w:t>
      </w:r>
      <w:r w:rsidR="00DA76DB">
        <w:rPr>
          <w:rFonts w:ascii="Arial Narrow" w:hAnsi="Arial Narrow" w:cs="Arial"/>
          <w:sz w:val="22"/>
          <w:szCs w:val="22"/>
        </w:rPr>
        <w:t>s</w:t>
      </w:r>
      <w:r w:rsidRPr="004651C5">
        <w:rPr>
          <w:rFonts w:ascii="Arial Narrow" w:hAnsi="Arial Narrow" w:cs="Arial"/>
          <w:sz w:val="22"/>
          <w:szCs w:val="22"/>
        </w:rPr>
        <w:t xml:space="preserve">antier; </w:t>
      </w:r>
    </w:p>
    <w:p w14:paraId="0915E3A6"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depozitele de materiale vor fi acoperite sau inchise pentru a evita antrenarea acestora de c</w:t>
      </w:r>
      <w:r w:rsidR="00DA76DB">
        <w:rPr>
          <w:rFonts w:ascii="Arial Narrow" w:hAnsi="Arial Narrow" w:cs="Arial"/>
          <w:sz w:val="22"/>
          <w:szCs w:val="22"/>
        </w:rPr>
        <w:t>a</w:t>
      </w:r>
      <w:r w:rsidRPr="004651C5">
        <w:rPr>
          <w:rFonts w:ascii="Arial Narrow" w:hAnsi="Arial Narrow" w:cs="Arial"/>
          <w:sz w:val="22"/>
          <w:szCs w:val="22"/>
        </w:rPr>
        <w:t>tre v</w:t>
      </w:r>
      <w:r w:rsidR="00DA76DB">
        <w:rPr>
          <w:rFonts w:ascii="Arial Narrow" w:hAnsi="Arial Narrow" w:cs="Arial"/>
          <w:sz w:val="22"/>
          <w:szCs w:val="22"/>
        </w:rPr>
        <w:t>a</w:t>
      </w:r>
      <w:r w:rsidRPr="004651C5">
        <w:rPr>
          <w:rFonts w:ascii="Arial Narrow" w:hAnsi="Arial Narrow" w:cs="Arial"/>
          <w:sz w:val="22"/>
          <w:szCs w:val="22"/>
        </w:rPr>
        <w:t>nt sau apele din precipita</w:t>
      </w:r>
      <w:r w:rsidR="00DA76DB">
        <w:rPr>
          <w:rFonts w:ascii="Arial Narrow" w:hAnsi="Arial Narrow" w:cs="Arial"/>
          <w:sz w:val="22"/>
          <w:szCs w:val="22"/>
        </w:rPr>
        <w:t>t</w:t>
      </w:r>
      <w:r w:rsidRPr="004651C5">
        <w:rPr>
          <w:rFonts w:ascii="Arial Narrow" w:hAnsi="Arial Narrow" w:cs="Arial"/>
          <w:sz w:val="22"/>
          <w:szCs w:val="22"/>
        </w:rPr>
        <w:t>ii;</w:t>
      </w:r>
    </w:p>
    <w:p w14:paraId="27CAFF18"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depozitarea agregatelor se va face pe platform</w:t>
      </w:r>
      <w:r w:rsidR="00D85A3D" w:rsidRPr="004651C5">
        <w:rPr>
          <w:rFonts w:ascii="Arial Narrow" w:hAnsi="Arial Narrow" w:cs="Arial"/>
          <w:sz w:val="22"/>
          <w:szCs w:val="22"/>
        </w:rPr>
        <w:t>e</w:t>
      </w:r>
      <w:r w:rsidRPr="004651C5">
        <w:rPr>
          <w:rFonts w:ascii="Arial Narrow" w:hAnsi="Arial Narrow" w:cs="Arial"/>
          <w:sz w:val="22"/>
          <w:szCs w:val="22"/>
        </w:rPr>
        <w:t xml:space="preserve"> betonate av</w:t>
      </w:r>
      <w:r w:rsidR="00DA76DB">
        <w:rPr>
          <w:rFonts w:ascii="Arial Narrow" w:hAnsi="Arial Narrow" w:cs="Arial"/>
          <w:sz w:val="22"/>
          <w:szCs w:val="22"/>
        </w:rPr>
        <w:t>a</w:t>
      </w:r>
      <w:r w:rsidRPr="004651C5">
        <w:rPr>
          <w:rFonts w:ascii="Arial Narrow" w:hAnsi="Arial Narrow" w:cs="Arial"/>
          <w:sz w:val="22"/>
          <w:szCs w:val="22"/>
        </w:rPr>
        <w:t xml:space="preserve">nd pante </w:t>
      </w:r>
      <w:r w:rsidR="00DA76DB">
        <w:rPr>
          <w:rFonts w:ascii="Arial Narrow" w:hAnsi="Arial Narrow" w:cs="Arial"/>
          <w:sz w:val="22"/>
          <w:szCs w:val="22"/>
        </w:rPr>
        <w:t>s</w:t>
      </w:r>
      <w:r w:rsidRPr="004651C5">
        <w:rPr>
          <w:rFonts w:ascii="Arial Narrow" w:hAnsi="Arial Narrow" w:cs="Arial"/>
          <w:sz w:val="22"/>
          <w:szCs w:val="22"/>
        </w:rPr>
        <w:t>i rigole de evacuare a apelor;</w:t>
      </w:r>
    </w:p>
    <w:p w14:paraId="31A90081"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depozitarea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strarea aditi</w:t>
      </w:r>
      <w:r w:rsidR="00D85A3D" w:rsidRPr="004651C5">
        <w:rPr>
          <w:rFonts w:ascii="Arial Narrow" w:hAnsi="Arial Narrow" w:cs="Arial"/>
          <w:sz w:val="22"/>
          <w:szCs w:val="22"/>
        </w:rPr>
        <w:t xml:space="preserve">vilor in ambalajul original in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peri uscate;</w:t>
      </w:r>
    </w:p>
    <w:p w14:paraId="3B8524F6"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sp</w:t>
      </w:r>
      <w:r w:rsidR="00DA76DB">
        <w:rPr>
          <w:rFonts w:ascii="Arial Narrow" w:hAnsi="Arial Narrow" w:cs="Arial"/>
          <w:sz w:val="22"/>
          <w:szCs w:val="22"/>
        </w:rPr>
        <w:t>a</w:t>
      </w:r>
      <w:r w:rsidRPr="004651C5">
        <w:rPr>
          <w:rFonts w:ascii="Arial Narrow" w:hAnsi="Arial Narrow" w:cs="Arial"/>
          <w:sz w:val="22"/>
          <w:szCs w:val="22"/>
        </w:rPr>
        <w:t>larea autovehiculelor se va face numai in centre specializate;</w:t>
      </w:r>
    </w:p>
    <w:p w14:paraId="7DE7D1DF"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asigurarea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strarea cur</w:t>
      </w:r>
      <w:r w:rsidR="00DA76DB">
        <w:rPr>
          <w:rFonts w:ascii="Arial Narrow" w:hAnsi="Arial Narrow" w:cs="Arial"/>
          <w:sz w:val="22"/>
          <w:szCs w:val="22"/>
        </w:rPr>
        <w:t>at</w:t>
      </w:r>
      <w:r w:rsidRPr="004651C5">
        <w:rPr>
          <w:rFonts w:ascii="Arial Narrow" w:hAnsi="Arial Narrow" w:cs="Arial"/>
          <w:sz w:val="22"/>
          <w:szCs w:val="22"/>
        </w:rPr>
        <w:t>eniei in zona fronturilor de lucru;</w:t>
      </w:r>
    </w:p>
    <w:p w14:paraId="416B566A"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adoptarea de tehnologii moderne pentru </w:t>
      </w:r>
      <w:r w:rsidR="002362B0" w:rsidRPr="004651C5">
        <w:rPr>
          <w:rFonts w:ascii="Arial Narrow" w:hAnsi="Arial Narrow" w:cs="Arial"/>
          <w:sz w:val="22"/>
          <w:szCs w:val="22"/>
        </w:rPr>
        <w:t>diminuarea emisiilor de pulberi</w:t>
      </w:r>
      <w:r w:rsidRPr="004651C5">
        <w:rPr>
          <w:rFonts w:ascii="Arial Narrow" w:hAnsi="Arial Narrow" w:cs="Arial"/>
          <w:sz w:val="22"/>
          <w:szCs w:val="22"/>
        </w:rPr>
        <w:t>;</w:t>
      </w:r>
    </w:p>
    <w:p w14:paraId="4DDF0AD5"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intre</w:t>
      </w:r>
      <w:r w:rsidR="00DA76DB">
        <w:rPr>
          <w:rFonts w:ascii="Arial Narrow" w:hAnsi="Arial Narrow" w:cs="Arial"/>
          <w:sz w:val="22"/>
          <w:szCs w:val="22"/>
        </w:rPr>
        <w:t>t</w:t>
      </w:r>
      <w:r w:rsidRPr="004651C5">
        <w:rPr>
          <w:rFonts w:ascii="Arial Narrow" w:hAnsi="Arial Narrow" w:cs="Arial"/>
          <w:sz w:val="22"/>
          <w:szCs w:val="22"/>
        </w:rPr>
        <w:t xml:space="preserve">inerea </w:t>
      </w:r>
      <w:r w:rsidR="00DA76DB">
        <w:rPr>
          <w:rFonts w:ascii="Arial Narrow" w:hAnsi="Arial Narrow" w:cs="Arial"/>
          <w:sz w:val="22"/>
          <w:szCs w:val="22"/>
        </w:rPr>
        <w:t>s</w:t>
      </w:r>
      <w:r w:rsidRPr="004651C5">
        <w:rPr>
          <w:rFonts w:ascii="Arial Narrow" w:hAnsi="Arial Narrow" w:cs="Arial"/>
          <w:sz w:val="22"/>
          <w:szCs w:val="22"/>
        </w:rPr>
        <w:t>i verificarea periodic</w:t>
      </w:r>
      <w:r w:rsidR="00DA76DB">
        <w:rPr>
          <w:rFonts w:ascii="Arial Narrow" w:hAnsi="Arial Narrow" w:cs="Arial"/>
          <w:sz w:val="22"/>
          <w:szCs w:val="22"/>
        </w:rPr>
        <w:t>a</w:t>
      </w:r>
      <w:r w:rsidRPr="004651C5">
        <w:rPr>
          <w:rFonts w:ascii="Arial Narrow" w:hAnsi="Arial Narrow" w:cs="Arial"/>
          <w:sz w:val="22"/>
          <w:szCs w:val="22"/>
        </w:rPr>
        <w:t xml:space="preserve"> a utilajelor pentru diminuarea emisiilor de pulberi sedimentabile;</w:t>
      </w:r>
    </w:p>
    <w:p w14:paraId="00AF5D8E"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platforma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dotat</w:t>
      </w:r>
      <w:r w:rsidR="00DA76DB">
        <w:rPr>
          <w:rFonts w:ascii="Arial Narrow" w:hAnsi="Arial Narrow" w:cs="Arial"/>
          <w:sz w:val="22"/>
          <w:szCs w:val="22"/>
        </w:rPr>
        <w:t>a</w:t>
      </w:r>
      <w:r w:rsidRPr="004651C5">
        <w:rPr>
          <w:rFonts w:ascii="Arial Narrow" w:hAnsi="Arial Narrow" w:cs="Arial"/>
          <w:sz w:val="22"/>
          <w:szCs w:val="22"/>
        </w:rPr>
        <w:t xml:space="preserve"> cu </w:t>
      </w:r>
      <w:r w:rsidR="00DA76DB">
        <w:rPr>
          <w:rFonts w:ascii="Arial Narrow" w:hAnsi="Arial Narrow" w:cs="Arial"/>
          <w:sz w:val="22"/>
          <w:szCs w:val="22"/>
        </w:rPr>
        <w:t>s</w:t>
      </w:r>
      <w:r w:rsidRPr="004651C5">
        <w:rPr>
          <w:rFonts w:ascii="Arial Narrow" w:hAnsi="Arial Narrow" w:cs="Arial"/>
          <w:sz w:val="22"/>
          <w:szCs w:val="22"/>
        </w:rPr>
        <w:t>an</w:t>
      </w:r>
      <w:r w:rsidR="00DA76DB">
        <w:rPr>
          <w:rFonts w:ascii="Arial Narrow" w:hAnsi="Arial Narrow" w:cs="Arial"/>
          <w:sz w:val="22"/>
          <w:szCs w:val="22"/>
        </w:rPr>
        <w:t>t</w:t>
      </w:r>
      <w:r w:rsidRPr="004651C5">
        <w:rPr>
          <w:rFonts w:ascii="Arial Narrow" w:hAnsi="Arial Narrow" w:cs="Arial"/>
          <w:sz w:val="22"/>
          <w:szCs w:val="22"/>
        </w:rPr>
        <w:t>uri perimetrale pentru colectarea apelor meteorice;</w:t>
      </w:r>
    </w:p>
    <w:p w14:paraId="62A4D1B2"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vor fi depozitate numai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de unde vor fi preluate de o firm</w:t>
      </w:r>
      <w:r w:rsidR="00DA76DB">
        <w:rPr>
          <w:rFonts w:ascii="Arial Narrow" w:hAnsi="Arial Narrow" w:cs="Arial"/>
          <w:sz w:val="22"/>
          <w:szCs w:val="22"/>
        </w:rPr>
        <w:t>a</w:t>
      </w:r>
      <w:r w:rsidRPr="004651C5">
        <w:rPr>
          <w:rFonts w:ascii="Arial Narrow" w:hAnsi="Arial Narrow" w:cs="Arial"/>
          <w:sz w:val="22"/>
          <w:szCs w:val="22"/>
        </w:rPr>
        <w:t xml:space="preserve"> specializat</w:t>
      </w:r>
      <w:r w:rsidR="00DA76DB">
        <w:rPr>
          <w:rFonts w:ascii="Arial Narrow" w:hAnsi="Arial Narrow" w:cs="Arial"/>
          <w:sz w:val="22"/>
          <w:szCs w:val="22"/>
        </w:rPr>
        <w:t>a</w:t>
      </w:r>
      <w:r w:rsidRPr="004651C5">
        <w:rPr>
          <w:rFonts w:ascii="Arial Narrow" w:hAnsi="Arial Narrow" w:cs="Arial"/>
          <w:sz w:val="22"/>
          <w:szCs w:val="22"/>
        </w:rPr>
        <w:t>;</w:t>
      </w:r>
    </w:p>
    <w:p w14:paraId="680D93F2"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imprejmuirea </w:t>
      </w:r>
      <w:r w:rsidR="00DA76DB">
        <w:rPr>
          <w:rFonts w:ascii="Arial Narrow" w:hAnsi="Arial Narrow" w:cs="Arial"/>
          <w:sz w:val="22"/>
          <w:szCs w:val="22"/>
        </w:rPr>
        <w:t>s</w:t>
      </w:r>
      <w:r w:rsidRPr="004651C5">
        <w:rPr>
          <w:rFonts w:ascii="Arial Narrow" w:hAnsi="Arial Narrow" w:cs="Arial"/>
          <w:sz w:val="22"/>
          <w:szCs w:val="22"/>
        </w:rPr>
        <w:t xml:space="preserve">antierului pentru limitarea emisiilor de praf, reducerea nivelului zgomotului </w:t>
      </w:r>
      <w:r w:rsidR="00DA76DB">
        <w:rPr>
          <w:rFonts w:ascii="Arial Narrow" w:hAnsi="Arial Narrow" w:cs="Arial"/>
          <w:sz w:val="22"/>
          <w:szCs w:val="22"/>
        </w:rPr>
        <w:t>s</w:t>
      </w:r>
      <w:r w:rsidRPr="004651C5">
        <w:rPr>
          <w:rFonts w:ascii="Arial Narrow" w:hAnsi="Arial Narrow" w:cs="Arial"/>
          <w:sz w:val="22"/>
          <w:szCs w:val="22"/>
        </w:rPr>
        <w:t xml:space="preserve">i a impactului vizual al </w:t>
      </w:r>
      <w:r w:rsidR="00DA76DB">
        <w:rPr>
          <w:rFonts w:ascii="Arial Narrow" w:hAnsi="Arial Narrow" w:cs="Arial"/>
          <w:sz w:val="22"/>
          <w:szCs w:val="22"/>
        </w:rPr>
        <w:t>s</w:t>
      </w:r>
      <w:r w:rsidRPr="004651C5">
        <w:rPr>
          <w:rFonts w:ascii="Arial Narrow" w:hAnsi="Arial Narrow" w:cs="Arial"/>
          <w:sz w:val="22"/>
          <w:szCs w:val="22"/>
        </w:rPr>
        <w:t>antierului;</w:t>
      </w:r>
    </w:p>
    <w:p w14:paraId="6BF1A100"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imprejmuit</w:t>
      </w:r>
      <w:r w:rsidR="00DA76DB">
        <w:rPr>
          <w:rFonts w:ascii="Arial Narrow" w:hAnsi="Arial Narrow" w:cs="Arial"/>
          <w:sz w:val="22"/>
          <w:szCs w:val="22"/>
        </w:rPr>
        <w:t>a</w:t>
      </w:r>
      <w:r w:rsidRPr="004651C5">
        <w:rPr>
          <w:rFonts w:ascii="Arial Narrow" w:hAnsi="Arial Narrow" w:cs="Arial"/>
          <w:sz w:val="22"/>
          <w:szCs w:val="22"/>
        </w:rPr>
        <w:t>;</w:t>
      </w:r>
    </w:p>
    <w:p w14:paraId="2FBA6108"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respectarea normelor legale privind prevenirea </w:t>
      </w:r>
      <w:r w:rsidR="00DA76DB">
        <w:rPr>
          <w:rFonts w:ascii="Arial Narrow" w:hAnsi="Arial Narrow" w:cs="Arial"/>
          <w:sz w:val="22"/>
          <w:szCs w:val="22"/>
        </w:rPr>
        <w:t>s</w:t>
      </w:r>
      <w:r w:rsidRPr="004651C5">
        <w:rPr>
          <w:rFonts w:ascii="Arial Narrow" w:hAnsi="Arial Narrow" w:cs="Arial"/>
          <w:sz w:val="22"/>
          <w:szCs w:val="22"/>
        </w:rPr>
        <w:t xml:space="preserve">i stingerea incendiilor; </w:t>
      </w:r>
    </w:p>
    <w:p w14:paraId="1C293644"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depozitarea materialelor inflamabile </w:t>
      </w:r>
      <w:r w:rsidR="00DA76DB">
        <w:rPr>
          <w:rFonts w:ascii="Arial Narrow" w:hAnsi="Arial Narrow" w:cs="Arial"/>
          <w:sz w:val="22"/>
          <w:szCs w:val="22"/>
        </w:rPr>
        <w:t>s</w:t>
      </w:r>
      <w:r w:rsidR="007C1415" w:rsidRPr="004651C5">
        <w:rPr>
          <w:rFonts w:ascii="Arial Narrow" w:hAnsi="Arial Narrow" w:cs="Arial"/>
          <w:sz w:val="22"/>
          <w:szCs w:val="22"/>
        </w:rPr>
        <w:t xml:space="preserve">i a celor periculoase </w:t>
      </w:r>
      <w:r w:rsidRPr="004651C5">
        <w:rPr>
          <w:rFonts w:ascii="Arial Narrow" w:hAnsi="Arial Narrow" w:cs="Arial"/>
          <w:sz w:val="22"/>
          <w:szCs w:val="22"/>
        </w:rPr>
        <w:t>in magazii incuiate, la distan</w:t>
      </w:r>
      <w:r w:rsidR="00DA76DB">
        <w:rPr>
          <w:rFonts w:ascii="Arial Narrow" w:hAnsi="Arial Narrow" w:cs="Arial"/>
          <w:sz w:val="22"/>
          <w:szCs w:val="22"/>
        </w:rPr>
        <w:t>ta</w:t>
      </w:r>
      <w:r w:rsidRPr="004651C5">
        <w:rPr>
          <w:rFonts w:ascii="Arial Narrow" w:hAnsi="Arial Narrow" w:cs="Arial"/>
          <w:sz w:val="22"/>
          <w:szCs w:val="22"/>
        </w:rPr>
        <w:t xml:space="preserve"> mare de sursele de foc;</w:t>
      </w:r>
    </w:p>
    <w:p w14:paraId="2EAEEB45" w14:textId="35D1CBAB" w:rsidR="005F3CFC" w:rsidRPr="00873605" w:rsidRDefault="005F3CFC">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materialele care pot fi direct puse in oper</w:t>
      </w:r>
      <w:r w:rsidR="00DA76DB">
        <w:rPr>
          <w:rFonts w:ascii="Arial Narrow" w:hAnsi="Arial Narrow" w:cs="Arial"/>
          <w:sz w:val="22"/>
          <w:szCs w:val="22"/>
        </w:rPr>
        <w:t>a</w:t>
      </w:r>
      <w:r w:rsidRPr="004651C5">
        <w:rPr>
          <w:rFonts w:ascii="Arial Narrow" w:hAnsi="Arial Narrow" w:cs="Arial"/>
          <w:sz w:val="22"/>
          <w:szCs w:val="22"/>
        </w:rPr>
        <w:t xml:space="preserve"> (p</w:t>
      </w:r>
      <w:r w:rsidR="00DA76DB">
        <w:rPr>
          <w:rFonts w:ascii="Arial Narrow" w:hAnsi="Arial Narrow" w:cs="Arial"/>
          <w:sz w:val="22"/>
          <w:szCs w:val="22"/>
        </w:rPr>
        <w:t>a</w:t>
      </w:r>
      <w:r w:rsidR="00D85A3D"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 de umplutur</w:t>
      </w:r>
      <w:r w:rsidR="00DA76DB">
        <w:rPr>
          <w:rFonts w:ascii="Arial Narrow" w:hAnsi="Arial Narrow" w:cs="Arial"/>
          <w:sz w:val="22"/>
          <w:szCs w:val="22"/>
        </w:rPr>
        <w:t>a</w:t>
      </w:r>
      <w:r w:rsidRPr="004651C5">
        <w:rPr>
          <w:rFonts w:ascii="Arial Narrow" w:hAnsi="Arial Narrow" w:cs="Arial"/>
          <w:sz w:val="22"/>
          <w:szCs w:val="22"/>
        </w:rPr>
        <w:t>, balast, piatr</w:t>
      </w:r>
      <w:r w:rsidR="00DA76DB">
        <w:rPr>
          <w:rFonts w:ascii="Arial Narrow" w:hAnsi="Arial Narrow" w:cs="Arial"/>
          <w:sz w:val="22"/>
          <w:szCs w:val="22"/>
        </w:rPr>
        <w:t>a</w:t>
      </w:r>
      <w:r w:rsidRPr="004651C5">
        <w:rPr>
          <w:rFonts w:ascii="Arial Narrow" w:hAnsi="Arial Narrow" w:cs="Arial"/>
          <w:sz w:val="22"/>
          <w:szCs w:val="22"/>
        </w:rPr>
        <w:t xml:space="preserve"> spart</w:t>
      </w:r>
      <w:r w:rsidR="00DA76DB">
        <w:rPr>
          <w:rFonts w:ascii="Arial Narrow" w:hAnsi="Arial Narrow" w:cs="Arial"/>
          <w:sz w:val="22"/>
          <w:szCs w:val="22"/>
        </w:rPr>
        <w:t>a</w:t>
      </w:r>
      <w:r w:rsidRPr="004651C5">
        <w:rPr>
          <w:rFonts w:ascii="Arial Narrow" w:hAnsi="Arial Narrow" w:cs="Arial"/>
          <w:sz w:val="22"/>
          <w:szCs w:val="22"/>
        </w:rPr>
        <w:t>) vor</w:t>
      </w:r>
      <w:r w:rsidR="00D85A3D" w:rsidRPr="004651C5">
        <w:rPr>
          <w:rFonts w:ascii="Arial Narrow" w:hAnsi="Arial Narrow" w:cs="Arial"/>
          <w:sz w:val="22"/>
          <w:szCs w:val="22"/>
        </w:rPr>
        <w:t xml:space="preserve"> fi aduse in amplasamentul lucr</w:t>
      </w:r>
      <w:r w:rsidR="00DA76DB">
        <w:rPr>
          <w:rFonts w:ascii="Arial Narrow" w:hAnsi="Arial Narrow" w:cs="Arial"/>
          <w:sz w:val="22"/>
          <w:szCs w:val="22"/>
        </w:rPr>
        <w:t>a</w:t>
      </w:r>
      <w:r w:rsidRPr="004651C5">
        <w:rPr>
          <w:rFonts w:ascii="Arial Narrow" w:hAnsi="Arial Narrow" w:cs="Arial"/>
          <w:sz w:val="22"/>
          <w:szCs w:val="22"/>
        </w:rPr>
        <w:t>rilor strict in momentul in care sunt necesare, nu vor fi create depozite intermediare</w:t>
      </w:r>
      <w:r w:rsidR="00873605">
        <w:rPr>
          <w:rFonts w:ascii="Arial Narrow" w:hAnsi="Arial Narrow" w:cs="Arial"/>
          <w:sz w:val="22"/>
          <w:szCs w:val="22"/>
        </w:rPr>
        <w:t xml:space="preserve">, </w:t>
      </w:r>
      <w:r w:rsidRPr="00873605">
        <w:rPr>
          <w:rFonts w:ascii="Arial Narrow" w:hAnsi="Arial Narrow" w:cs="Arial"/>
          <w:sz w:val="22"/>
          <w:szCs w:val="22"/>
        </w:rPr>
        <w:t>se a</w:t>
      </w:r>
      <w:r w:rsidR="00DA76DB" w:rsidRPr="00873605">
        <w:rPr>
          <w:rFonts w:ascii="Arial Narrow" w:hAnsi="Arial Narrow" w:cs="Arial"/>
          <w:sz w:val="22"/>
          <w:szCs w:val="22"/>
        </w:rPr>
        <w:t>s</w:t>
      </w:r>
      <w:r w:rsidR="00D85A3D" w:rsidRPr="00873605">
        <w:rPr>
          <w:rFonts w:ascii="Arial Narrow" w:hAnsi="Arial Narrow" w:cs="Arial"/>
          <w:sz w:val="22"/>
          <w:szCs w:val="22"/>
        </w:rPr>
        <w:t xml:space="preserve">tern </w:t>
      </w:r>
      <w:r w:rsidR="00DA76DB" w:rsidRPr="00873605">
        <w:rPr>
          <w:rFonts w:ascii="Arial Narrow" w:hAnsi="Arial Narrow" w:cs="Arial"/>
          <w:sz w:val="22"/>
          <w:szCs w:val="22"/>
        </w:rPr>
        <w:t>s</w:t>
      </w:r>
      <w:r w:rsidR="00D85A3D" w:rsidRPr="00873605">
        <w:rPr>
          <w:rFonts w:ascii="Arial Narrow" w:hAnsi="Arial Narrow" w:cs="Arial"/>
          <w:sz w:val="22"/>
          <w:szCs w:val="22"/>
        </w:rPr>
        <w:t>i se compacteaz</w:t>
      </w:r>
      <w:r w:rsidR="00DA76DB" w:rsidRPr="00873605">
        <w:rPr>
          <w:rFonts w:ascii="Arial Narrow" w:hAnsi="Arial Narrow" w:cs="Arial"/>
          <w:sz w:val="22"/>
          <w:szCs w:val="22"/>
        </w:rPr>
        <w:t>a</w:t>
      </w:r>
      <w:r w:rsidRPr="00873605">
        <w:rPr>
          <w:rFonts w:ascii="Arial Narrow" w:hAnsi="Arial Narrow" w:cs="Arial"/>
          <w:sz w:val="22"/>
          <w:szCs w:val="22"/>
        </w:rPr>
        <w:t xml:space="preserve"> strat cu str</w:t>
      </w:r>
      <w:r w:rsidR="007C1415" w:rsidRPr="00873605">
        <w:rPr>
          <w:rFonts w:ascii="Arial Narrow" w:hAnsi="Arial Narrow" w:cs="Arial"/>
          <w:sz w:val="22"/>
          <w:szCs w:val="22"/>
        </w:rPr>
        <w:t>at conform tehnologiei adoptate;</w:t>
      </w:r>
    </w:p>
    <w:p w14:paraId="07846FB1" w14:textId="77777777" w:rsidR="009445BD" w:rsidRPr="004651C5" w:rsidRDefault="005F3CFC">
      <w:pPr>
        <w:numPr>
          <w:ilvl w:val="0"/>
          <w:numId w:val="24"/>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materialele care trebuie depozitate (material de concasaj, prefabricate din beton) vor fi depozitate in spa</w:t>
      </w:r>
      <w:r w:rsidR="00DA76DB">
        <w:rPr>
          <w:rFonts w:ascii="Arial Narrow" w:hAnsi="Arial Narrow" w:cs="Arial"/>
          <w:sz w:val="22"/>
          <w:szCs w:val="22"/>
        </w:rPr>
        <w:t>t</w:t>
      </w:r>
      <w:r w:rsidRPr="004651C5">
        <w:rPr>
          <w:rFonts w:ascii="Arial Narrow" w:hAnsi="Arial Narrow" w:cs="Arial"/>
          <w:sz w:val="22"/>
          <w:szCs w:val="22"/>
        </w:rPr>
        <w:t xml:space="preserve">ii special amenajate, dotate cu </w:t>
      </w:r>
      <w:r w:rsidR="00DA76DB">
        <w:rPr>
          <w:rFonts w:ascii="Arial Narrow" w:hAnsi="Arial Narrow" w:cs="Arial"/>
          <w:sz w:val="22"/>
          <w:szCs w:val="22"/>
        </w:rPr>
        <w:t>s</w:t>
      </w:r>
      <w:r w:rsidR="00D85A3D" w:rsidRPr="004651C5">
        <w:rPr>
          <w:rFonts w:ascii="Arial Narrow" w:hAnsi="Arial Narrow" w:cs="Arial"/>
          <w:sz w:val="22"/>
          <w:szCs w:val="22"/>
        </w:rPr>
        <w:t>an</w:t>
      </w:r>
      <w:r w:rsidR="00DA76DB">
        <w:rPr>
          <w:rFonts w:ascii="Arial Narrow" w:hAnsi="Arial Narrow" w:cs="Arial"/>
          <w:sz w:val="22"/>
          <w:szCs w:val="22"/>
        </w:rPr>
        <w:t>t</w:t>
      </w:r>
      <w:r w:rsidR="00D85A3D" w:rsidRPr="004651C5">
        <w:rPr>
          <w:rFonts w:ascii="Arial Narrow" w:hAnsi="Arial Narrow" w:cs="Arial"/>
          <w:sz w:val="22"/>
          <w:szCs w:val="22"/>
        </w:rPr>
        <w:t xml:space="preserve">uri </w:t>
      </w:r>
      <w:r w:rsidRPr="004651C5">
        <w:rPr>
          <w:rFonts w:ascii="Arial Narrow" w:hAnsi="Arial Narrow" w:cs="Arial"/>
          <w:sz w:val="22"/>
          <w:szCs w:val="22"/>
        </w:rPr>
        <w:t>perimetrale</w:t>
      </w:r>
      <w:r w:rsidR="009445BD" w:rsidRPr="004651C5">
        <w:rPr>
          <w:rFonts w:ascii="Arial Narrow" w:hAnsi="Arial Narrow" w:cs="Arial"/>
          <w:sz w:val="22"/>
          <w:szCs w:val="22"/>
        </w:rPr>
        <w:t>;</w:t>
      </w:r>
    </w:p>
    <w:p w14:paraId="7EBD808F" w14:textId="77777777" w:rsidR="00A44B0C" w:rsidRPr="004651C5" w:rsidRDefault="009445BD">
      <w:pPr>
        <w:numPr>
          <w:ilvl w:val="0"/>
          <w:numId w:val="24"/>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f</w:t>
      </w:r>
      <w:r w:rsidR="00D85A3D" w:rsidRPr="004651C5">
        <w:rPr>
          <w:rFonts w:ascii="Arial Narrow" w:hAnsi="Arial Narrow" w:cs="Arial"/>
          <w:sz w:val="22"/>
          <w:szCs w:val="22"/>
        </w:rPr>
        <w:t>recven</w:t>
      </w:r>
      <w:r w:rsidR="00DA76DB">
        <w:rPr>
          <w:rFonts w:ascii="Arial Narrow" w:hAnsi="Arial Narrow" w:cs="Arial"/>
          <w:sz w:val="22"/>
          <w:szCs w:val="22"/>
        </w:rPr>
        <w:t>t</w:t>
      </w:r>
      <w:r w:rsidR="00A44B0C" w:rsidRPr="004651C5">
        <w:rPr>
          <w:rFonts w:ascii="Arial Narrow" w:hAnsi="Arial Narrow" w:cs="Arial"/>
          <w:sz w:val="22"/>
          <w:szCs w:val="22"/>
        </w:rPr>
        <w:t>a aprovizion</w:t>
      </w:r>
      <w:r w:rsidR="00DA76DB">
        <w:rPr>
          <w:rFonts w:ascii="Arial Narrow" w:hAnsi="Arial Narrow" w:cs="Arial"/>
          <w:sz w:val="22"/>
          <w:szCs w:val="22"/>
        </w:rPr>
        <w:t>a</w:t>
      </w:r>
      <w:r w:rsidR="00A44B0C" w:rsidRPr="004651C5">
        <w:rPr>
          <w:rFonts w:ascii="Arial Narrow" w:hAnsi="Arial Narrow" w:cs="Arial"/>
          <w:sz w:val="22"/>
          <w:szCs w:val="22"/>
        </w:rPr>
        <w:t>rii depinde de progra</w:t>
      </w:r>
      <w:r w:rsidRPr="004651C5">
        <w:rPr>
          <w:rFonts w:ascii="Arial Narrow" w:hAnsi="Arial Narrow" w:cs="Arial"/>
          <w:sz w:val="22"/>
          <w:szCs w:val="22"/>
        </w:rPr>
        <w:t>mul de lucru al constructorului;</w:t>
      </w:r>
    </w:p>
    <w:p w14:paraId="46F9F50B" w14:textId="77777777" w:rsidR="000712ED" w:rsidRPr="004651C5" w:rsidRDefault="000712ED">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lastRenderedPageBreak/>
        <w:t>suprafe</w:t>
      </w:r>
      <w:r w:rsidR="00DA76DB">
        <w:rPr>
          <w:rFonts w:ascii="Arial Narrow" w:hAnsi="Arial Narrow" w:cs="Arial"/>
          <w:sz w:val="22"/>
          <w:szCs w:val="22"/>
        </w:rPr>
        <w:t>t</w:t>
      </w:r>
      <w:r w:rsidRPr="004651C5">
        <w:rPr>
          <w:rFonts w:ascii="Arial Narrow" w:hAnsi="Arial Narrow" w:cs="Arial"/>
          <w:sz w:val="22"/>
          <w:szCs w:val="22"/>
        </w:rPr>
        <w:t xml:space="preserve">ele afectate temporar de organizarea de </w:t>
      </w:r>
      <w:r w:rsidR="00DA76DB">
        <w:rPr>
          <w:rFonts w:ascii="Arial Narrow" w:hAnsi="Arial Narrow" w:cs="Arial"/>
          <w:sz w:val="22"/>
          <w:szCs w:val="22"/>
        </w:rPr>
        <w:t>s</w:t>
      </w:r>
      <w:r w:rsidRPr="004651C5">
        <w:rPr>
          <w:rFonts w:ascii="Arial Narrow" w:hAnsi="Arial Narrow" w:cs="Arial"/>
          <w:sz w:val="22"/>
          <w:szCs w:val="22"/>
        </w:rPr>
        <w:t>antier vor fi ref</w:t>
      </w:r>
      <w:r w:rsidR="00DA76DB">
        <w:rPr>
          <w:rFonts w:ascii="Arial Narrow" w:hAnsi="Arial Narrow" w:cs="Arial"/>
          <w:sz w:val="22"/>
          <w:szCs w:val="22"/>
        </w:rPr>
        <w:t>a</w:t>
      </w:r>
      <w:r w:rsidRPr="004651C5">
        <w:rPr>
          <w:rFonts w:ascii="Arial Narrow" w:hAnsi="Arial Narrow" w:cs="Arial"/>
          <w:sz w:val="22"/>
          <w:szCs w:val="22"/>
        </w:rPr>
        <w:t>cute la finalizarea lucr</w:t>
      </w:r>
      <w:r w:rsidR="00DA76DB">
        <w:rPr>
          <w:rFonts w:ascii="Arial Narrow" w:hAnsi="Arial Narrow" w:cs="Arial"/>
          <w:sz w:val="22"/>
          <w:szCs w:val="22"/>
        </w:rPr>
        <w:t>a</w:t>
      </w:r>
      <w:r w:rsidR="001633A6">
        <w:rPr>
          <w:rFonts w:ascii="Arial Narrow" w:hAnsi="Arial Narrow" w:cs="Arial"/>
          <w:sz w:val="22"/>
          <w:szCs w:val="22"/>
        </w:rPr>
        <w:t>rilor de modernizare</w:t>
      </w:r>
      <w:r w:rsidR="001633A6"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redate destina</w:t>
      </w:r>
      <w:r w:rsidR="00DA76DB">
        <w:rPr>
          <w:rFonts w:ascii="Arial Narrow" w:hAnsi="Arial Narrow" w:cs="Arial"/>
          <w:sz w:val="22"/>
          <w:szCs w:val="22"/>
        </w:rPr>
        <w:t>t</w:t>
      </w:r>
      <w:r w:rsidR="00E418CD">
        <w:rPr>
          <w:rFonts w:ascii="Arial Narrow" w:hAnsi="Arial Narrow" w:cs="Arial"/>
          <w:sz w:val="22"/>
          <w:szCs w:val="22"/>
        </w:rPr>
        <w:t>iei originale</w:t>
      </w:r>
      <w:r w:rsidRPr="004651C5">
        <w:rPr>
          <w:rFonts w:ascii="Arial Narrow" w:hAnsi="Arial Narrow" w:cs="Arial"/>
          <w:sz w:val="22"/>
          <w:szCs w:val="22"/>
        </w:rPr>
        <w:t xml:space="preserve">. </w:t>
      </w:r>
    </w:p>
    <w:p w14:paraId="7E3A9403" w14:textId="77777777" w:rsidR="005602CD" w:rsidRPr="004651C5" w:rsidRDefault="005602CD" w:rsidP="005602CD">
      <w:pPr>
        <w:autoSpaceDE w:val="0"/>
        <w:autoSpaceDN w:val="0"/>
        <w:adjustRightInd w:val="0"/>
        <w:spacing w:line="360" w:lineRule="auto"/>
        <w:jc w:val="both"/>
        <w:rPr>
          <w:rFonts w:ascii="Arial" w:hAnsi="Arial" w:cs="Arial"/>
        </w:rPr>
      </w:pPr>
    </w:p>
    <w:p w14:paraId="284D424F" w14:textId="77777777" w:rsidR="009629FE" w:rsidRPr="00AD7944" w:rsidRDefault="00AD7944" w:rsidP="00780BC5">
      <w:pPr>
        <w:pStyle w:val="Titlu2"/>
        <w:rPr>
          <w:rStyle w:val="sp1"/>
          <w:rFonts w:cs="Arial"/>
          <w:b/>
          <w:color w:val="365F91" w:themeColor="accent1" w:themeShade="BF"/>
        </w:rPr>
      </w:pPr>
      <w:bookmarkStart w:id="364" w:name="_Toc427931917"/>
      <w:bookmarkStart w:id="365" w:name="_Toc429578961"/>
      <w:bookmarkStart w:id="366" w:name="_Toc488750447"/>
      <w:bookmarkStart w:id="367" w:name="_Toc156999953"/>
      <w:r w:rsidRPr="00AD7944">
        <w:rPr>
          <w:rStyle w:val="sp1"/>
          <w:rFonts w:cs="Arial"/>
          <w:b/>
          <w:iCs w:val="0"/>
          <w:color w:val="365F91" w:themeColor="accent1" w:themeShade="BF"/>
        </w:rPr>
        <w:t>XI</w:t>
      </w:r>
      <w:r w:rsidR="00681CFC" w:rsidRPr="00AD7944">
        <w:rPr>
          <w:rStyle w:val="sp1"/>
          <w:rFonts w:cs="Arial"/>
          <w:b/>
          <w:iCs w:val="0"/>
          <w:color w:val="365F91" w:themeColor="accent1" w:themeShade="BF"/>
        </w:rPr>
        <w:t>.</w:t>
      </w:r>
      <w:r w:rsidR="00681CFC" w:rsidRPr="00AD7944">
        <w:rPr>
          <w:rStyle w:val="sp1"/>
          <w:rFonts w:cs="Arial"/>
          <w:b/>
          <w:color w:val="365F91" w:themeColor="accent1" w:themeShade="BF"/>
        </w:rPr>
        <w:t xml:space="preserve"> </w:t>
      </w:r>
      <w:r w:rsidR="005B0B01" w:rsidRPr="00AD7944">
        <w:rPr>
          <w:rStyle w:val="sp1"/>
          <w:rFonts w:cs="Arial"/>
          <w:b/>
          <w:color w:val="365F91" w:themeColor="accent1" w:themeShade="BF"/>
        </w:rPr>
        <w:t>LUCR</w:t>
      </w:r>
      <w:r w:rsidR="00DA76DB" w:rsidRPr="00AD7944">
        <w:rPr>
          <w:rStyle w:val="sp1"/>
          <w:rFonts w:cs="Arial"/>
          <w:b/>
          <w:color w:val="365F91" w:themeColor="accent1" w:themeShade="BF"/>
        </w:rPr>
        <w:t>A</w:t>
      </w:r>
      <w:r w:rsidR="005B0B01" w:rsidRPr="00AD7944">
        <w:rPr>
          <w:rStyle w:val="sp1"/>
          <w:rFonts w:cs="Arial"/>
          <w:b/>
          <w:color w:val="365F91" w:themeColor="accent1" w:themeShade="BF"/>
        </w:rPr>
        <w:t>RI DE REFACERE A AMPLASAMENTULUI LA FINALIZAREA INVESTI</w:t>
      </w:r>
      <w:r w:rsidR="00DA76DB" w:rsidRPr="00AD7944">
        <w:rPr>
          <w:rStyle w:val="sp1"/>
          <w:rFonts w:cs="Arial"/>
          <w:b/>
          <w:color w:val="365F91" w:themeColor="accent1" w:themeShade="BF"/>
        </w:rPr>
        <w:t>T</w:t>
      </w:r>
      <w:r w:rsidR="00D85A3D" w:rsidRPr="00AD7944">
        <w:rPr>
          <w:rStyle w:val="sp1"/>
          <w:rFonts w:cs="Arial"/>
          <w:b/>
          <w:color w:val="365F91" w:themeColor="accent1" w:themeShade="BF"/>
        </w:rPr>
        <w:t xml:space="preserve">IEI, IN CAZ DE ACCIDENTE </w:t>
      </w:r>
      <w:r w:rsidR="00DA76DB" w:rsidRPr="00AD7944">
        <w:rPr>
          <w:rStyle w:val="sp1"/>
          <w:rFonts w:cs="Arial"/>
          <w:b/>
          <w:color w:val="365F91" w:themeColor="accent1" w:themeShade="BF"/>
        </w:rPr>
        <w:t>S</w:t>
      </w:r>
      <w:r w:rsidR="005B0B01" w:rsidRPr="00AD7944">
        <w:rPr>
          <w:rStyle w:val="sp1"/>
          <w:rFonts w:cs="Arial"/>
          <w:b/>
          <w:color w:val="365F91" w:themeColor="accent1" w:themeShade="BF"/>
        </w:rPr>
        <w:t>I</w:t>
      </w:r>
      <w:r w:rsidR="00E418CD" w:rsidRPr="00AD7944">
        <w:rPr>
          <w:rStyle w:val="sp1"/>
          <w:rFonts w:cs="Arial"/>
          <w:b/>
          <w:color w:val="365F91" w:themeColor="accent1" w:themeShade="BF"/>
        </w:rPr>
        <w:t xml:space="preserve"> </w:t>
      </w:r>
      <w:r w:rsidR="005B0B01" w:rsidRPr="00AD7944">
        <w:rPr>
          <w:rStyle w:val="sp1"/>
          <w:rFonts w:cs="Arial"/>
          <w:b/>
          <w:color w:val="365F91" w:themeColor="accent1" w:themeShade="BF"/>
        </w:rPr>
        <w:t>/</w:t>
      </w:r>
      <w:r w:rsidR="00E418CD" w:rsidRPr="00AD7944">
        <w:rPr>
          <w:rStyle w:val="sp1"/>
          <w:rFonts w:cs="Arial"/>
          <w:b/>
          <w:color w:val="365F91" w:themeColor="accent1" w:themeShade="BF"/>
        </w:rPr>
        <w:t xml:space="preserve"> </w:t>
      </w:r>
      <w:r w:rsidR="005B0B01" w:rsidRPr="00AD7944">
        <w:rPr>
          <w:rStyle w:val="sp1"/>
          <w:rFonts w:cs="Arial"/>
          <w:b/>
          <w:color w:val="365F91" w:themeColor="accent1" w:themeShade="BF"/>
        </w:rPr>
        <w:t>SAU LA INCETAREA ACTIVIT</w:t>
      </w:r>
      <w:r w:rsidR="00DA76DB" w:rsidRPr="00AD7944">
        <w:rPr>
          <w:rStyle w:val="sp1"/>
          <w:rFonts w:cs="Arial"/>
          <w:b/>
          <w:color w:val="365F91" w:themeColor="accent1" w:themeShade="BF"/>
        </w:rPr>
        <w:t>AT</w:t>
      </w:r>
      <w:r w:rsidR="00D85A3D" w:rsidRPr="00AD7944">
        <w:rPr>
          <w:rStyle w:val="sp1"/>
          <w:rFonts w:cs="Arial"/>
          <w:b/>
          <w:color w:val="365F91" w:themeColor="accent1" w:themeShade="BF"/>
        </w:rPr>
        <w:t>II, IN M</w:t>
      </w:r>
      <w:r w:rsidR="00DA76DB" w:rsidRPr="00AD7944">
        <w:rPr>
          <w:rStyle w:val="sp1"/>
          <w:rFonts w:cs="Arial"/>
          <w:b/>
          <w:color w:val="365F91" w:themeColor="accent1" w:themeShade="BF"/>
        </w:rPr>
        <w:t>A</w:t>
      </w:r>
      <w:r w:rsidR="005B0B01" w:rsidRPr="00AD7944">
        <w:rPr>
          <w:rStyle w:val="sp1"/>
          <w:rFonts w:cs="Arial"/>
          <w:b/>
          <w:color w:val="365F91" w:themeColor="accent1" w:themeShade="BF"/>
        </w:rPr>
        <w:t>SURA IN CARE ACESTE INFORMA</w:t>
      </w:r>
      <w:r w:rsidR="00DA76DB" w:rsidRPr="00AD7944">
        <w:rPr>
          <w:rStyle w:val="sp1"/>
          <w:rFonts w:cs="Arial"/>
          <w:b/>
          <w:color w:val="365F91" w:themeColor="accent1" w:themeShade="BF"/>
        </w:rPr>
        <w:t>T</w:t>
      </w:r>
      <w:r w:rsidR="005B0B01" w:rsidRPr="00AD7944">
        <w:rPr>
          <w:rStyle w:val="sp1"/>
          <w:rFonts w:cs="Arial"/>
          <w:b/>
          <w:color w:val="365F91" w:themeColor="accent1" w:themeShade="BF"/>
        </w:rPr>
        <w:t>II SUNT DISPONIBILE</w:t>
      </w:r>
      <w:bookmarkEnd w:id="364"/>
      <w:bookmarkEnd w:id="365"/>
      <w:bookmarkEnd w:id="366"/>
      <w:bookmarkEnd w:id="367"/>
    </w:p>
    <w:p w14:paraId="36F5970F" w14:textId="77777777" w:rsidR="00B1451E" w:rsidRPr="004651C5" w:rsidRDefault="00AD7944" w:rsidP="00780BC5">
      <w:pPr>
        <w:pStyle w:val="Titlu2"/>
      </w:pPr>
      <w:bookmarkStart w:id="368" w:name="_Toc429578962"/>
      <w:bookmarkStart w:id="369" w:name="_Toc488750448"/>
      <w:bookmarkStart w:id="370" w:name="_Toc156999954"/>
      <w:r>
        <w:t>11.1</w:t>
      </w:r>
      <w:r w:rsidR="00681CFC" w:rsidRPr="004651C5">
        <w:t xml:space="preserve">. </w:t>
      </w:r>
      <w:r w:rsidR="00B1451E" w:rsidRPr="004651C5">
        <w:t>Lucr</w:t>
      </w:r>
      <w:r w:rsidR="00DA76DB">
        <w:t>a</w:t>
      </w:r>
      <w:r w:rsidR="00B1451E" w:rsidRPr="004651C5">
        <w:t>rile propuse pentru refacerea amplasamentului la finalizarea investi</w:t>
      </w:r>
      <w:r w:rsidR="00DA76DB">
        <w:t>t</w:t>
      </w:r>
      <w:r w:rsidR="00B1451E" w:rsidRPr="004651C5">
        <w:t xml:space="preserve">iei, in caz de accidente </w:t>
      </w:r>
      <w:r w:rsidR="00DA76DB">
        <w:t>s</w:t>
      </w:r>
      <w:r w:rsidR="00B1451E" w:rsidRPr="004651C5">
        <w:t>i / sau la incetarea activit</w:t>
      </w:r>
      <w:r w:rsidR="00DA76DB">
        <w:t>at</w:t>
      </w:r>
      <w:r w:rsidR="00B1451E" w:rsidRPr="004651C5">
        <w:t>ii</w:t>
      </w:r>
      <w:bookmarkEnd w:id="368"/>
      <w:bookmarkEnd w:id="369"/>
      <w:bookmarkEnd w:id="370"/>
      <w:r w:rsidR="00B1451E" w:rsidRPr="004651C5">
        <w:t xml:space="preserve"> </w:t>
      </w:r>
    </w:p>
    <w:p w14:paraId="06B0E36F" w14:textId="77777777" w:rsidR="006830B0" w:rsidRPr="004651C5" w:rsidRDefault="006830B0"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Pr="004651C5">
        <w:rPr>
          <w:rFonts w:ascii="Arial Narrow" w:hAnsi="Arial Narrow" w:cs="Arial"/>
          <w:sz w:val="22"/>
          <w:szCs w:val="22"/>
        </w:rPr>
        <w:t>iile afectate temporar de lucr</w:t>
      </w:r>
      <w:r w:rsidR="00DA76DB">
        <w:rPr>
          <w:rFonts w:ascii="Arial Narrow" w:hAnsi="Arial Narrow" w:cs="Arial"/>
          <w:sz w:val="22"/>
          <w:szCs w:val="22"/>
        </w:rPr>
        <w:t>a</w:t>
      </w:r>
      <w:r w:rsidRPr="004651C5">
        <w:rPr>
          <w:rFonts w:ascii="Arial Narrow" w:hAnsi="Arial Narrow" w:cs="Arial"/>
          <w:sz w:val="22"/>
          <w:szCs w:val="22"/>
        </w:rPr>
        <w:t xml:space="preserve">ri vor fi limitate la minimul necesar </w:t>
      </w:r>
      <w:r w:rsidR="00DA76DB">
        <w:rPr>
          <w:rFonts w:ascii="Arial Narrow" w:hAnsi="Arial Narrow" w:cs="Arial"/>
          <w:sz w:val="22"/>
          <w:szCs w:val="22"/>
        </w:rPr>
        <w:t>s</w:t>
      </w:r>
      <w:r w:rsidRPr="004651C5">
        <w:rPr>
          <w:rFonts w:ascii="Arial Narrow" w:hAnsi="Arial Narrow" w:cs="Arial"/>
          <w:sz w:val="22"/>
          <w:szCs w:val="22"/>
        </w:rPr>
        <w:t xml:space="preserve">i vor fi strict marcate in teren. </w:t>
      </w:r>
    </w:p>
    <w:p w14:paraId="4B11C9A7" w14:textId="77777777" w:rsidR="00586124" w:rsidRPr="004651C5" w:rsidRDefault="00586124"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Constructorul are obliga</w:t>
      </w:r>
      <w:r w:rsidR="00DA76DB">
        <w:rPr>
          <w:rFonts w:ascii="Arial Narrow" w:hAnsi="Arial Narrow" w:cs="Arial"/>
          <w:sz w:val="22"/>
          <w:szCs w:val="22"/>
        </w:rPr>
        <w:t>t</w:t>
      </w:r>
      <w:r w:rsidRPr="004651C5">
        <w:rPr>
          <w:rFonts w:ascii="Arial Narrow" w:hAnsi="Arial Narrow" w:cs="Arial"/>
          <w:sz w:val="22"/>
          <w:szCs w:val="22"/>
        </w:rPr>
        <w:t>ia refacerii terenurilor afectate temporar de lucr</w:t>
      </w:r>
      <w:r w:rsidR="00DA76DB">
        <w:rPr>
          <w:rFonts w:ascii="Arial Narrow" w:hAnsi="Arial Narrow" w:cs="Arial"/>
          <w:sz w:val="22"/>
          <w:szCs w:val="22"/>
        </w:rPr>
        <w:t>a</w:t>
      </w:r>
      <w:r w:rsidR="00C352E5" w:rsidRPr="004651C5">
        <w:rPr>
          <w:rFonts w:ascii="Arial Narrow" w:hAnsi="Arial Narrow" w:cs="Arial"/>
          <w:sz w:val="22"/>
          <w:szCs w:val="22"/>
        </w:rPr>
        <w:t>ri (amplasamentul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zonele in care a fos</w:t>
      </w:r>
      <w:r w:rsidR="00C352E5" w:rsidRPr="004651C5">
        <w:rPr>
          <w:rFonts w:ascii="Arial Narrow" w:hAnsi="Arial Narrow" w:cs="Arial"/>
          <w:sz w:val="22"/>
          <w:szCs w:val="22"/>
        </w:rPr>
        <w:t xml:space="preserve">t depozitat materialul fertil </w:t>
      </w:r>
      <w:r w:rsidR="00DA76DB">
        <w:rPr>
          <w:rFonts w:ascii="Arial Narrow" w:hAnsi="Arial Narrow" w:cs="Arial"/>
          <w:sz w:val="22"/>
          <w:szCs w:val="22"/>
        </w:rPr>
        <w:t>s</w:t>
      </w:r>
      <w:r w:rsidRPr="004651C5">
        <w:rPr>
          <w:rFonts w:ascii="Arial Narrow" w:hAnsi="Arial Narrow" w:cs="Arial"/>
          <w:sz w:val="22"/>
          <w:szCs w:val="22"/>
        </w:rPr>
        <w:t>i cel nefertil, alte spa</w:t>
      </w:r>
      <w:r w:rsidR="00DA76DB">
        <w:rPr>
          <w:rFonts w:ascii="Arial Narrow" w:hAnsi="Arial Narrow" w:cs="Arial"/>
          <w:sz w:val="22"/>
          <w:szCs w:val="22"/>
        </w:rPr>
        <w:t>t</w:t>
      </w:r>
      <w:r w:rsidR="006830B0" w:rsidRPr="004651C5">
        <w:rPr>
          <w:rFonts w:ascii="Arial Narrow" w:hAnsi="Arial Narrow" w:cs="Arial"/>
          <w:sz w:val="22"/>
          <w:szCs w:val="22"/>
        </w:rPr>
        <w:t>ii afectate temporar de lucr</w:t>
      </w:r>
      <w:r w:rsidR="00DA76DB">
        <w:rPr>
          <w:rFonts w:ascii="Arial Narrow" w:hAnsi="Arial Narrow" w:cs="Arial"/>
          <w:sz w:val="22"/>
          <w:szCs w:val="22"/>
        </w:rPr>
        <w:t>a</w:t>
      </w:r>
      <w:r w:rsidR="006830B0" w:rsidRPr="004651C5">
        <w:rPr>
          <w:rFonts w:ascii="Arial Narrow" w:hAnsi="Arial Narrow" w:cs="Arial"/>
          <w:sz w:val="22"/>
          <w:szCs w:val="22"/>
        </w:rPr>
        <w:t xml:space="preserve">ri). </w:t>
      </w:r>
    </w:p>
    <w:p w14:paraId="0471EB95" w14:textId="77777777" w:rsidR="006830B0"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Inaintea inceperii lucr</w:t>
      </w:r>
      <w:r w:rsidR="00DA76DB">
        <w:rPr>
          <w:rFonts w:ascii="Arial Narrow" w:hAnsi="Arial Narrow" w:cs="Arial"/>
          <w:sz w:val="22"/>
          <w:szCs w:val="22"/>
        </w:rPr>
        <w:t>a</w:t>
      </w:r>
      <w:r w:rsidR="007A5B89">
        <w:rPr>
          <w:rFonts w:ascii="Arial Narrow" w:hAnsi="Arial Narrow" w:cs="Arial"/>
          <w:sz w:val="22"/>
          <w:szCs w:val="22"/>
        </w:rPr>
        <w:t>rilor de modernizare</w:t>
      </w:r>
      <w:r w:rsidRPr="004651C5">
        <w:rPr>
          <w:rFonts w:ascii="Arial Narrow" w:hAnsi="Arial Narrow" w:cs="Arial"/>
          <w:sz w:val="22"/>
          <w:szCs w:val="22"/>
        </w:rPr>
        <w:t xml:space="preserve">, solul fertil va fi excavat </w:t>
      </w:r>
      <w:r w:rsidR="00DA76DB">
        <w:rPr>
          <w:rFonts w:ascii="Arial Narrow" w:hAnsi="Arial Narrow" w:cs="Arial"/>
          <w:sz w:val="22"/>
          <w:szCs w:val="22"/>
        </w:rPr>
        <w:t>s</w:t>
      </w:r>
      <w:r w:rsidR="006830B0" w:rsidRPr="004651C5">
        <w:rPr>
          <w:rFonts w:ascii="Arial Narrow" w:hAnsi="Arial Narrow" w:cs="Arial"/>
          <w:sz w:val="22"/>
          <w:szCs w:val="22"/>
        </w:rPr>
        <w:t xml:space="preserve">i depozitat separat de materialul nefertil. </w:t>
      </w:r>
    </w:p>
    <w:p w14:paraId="2167536D" w14:textId="77777777" w:rsidR="006830B0" w:rsidRPr="004651C5" w:rsidRDefault="006830B0"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finali</w:t>
      </w:r>
      <w:r w:rsidR="00C352E5" w:rsidRPr="004651C5">
        <w:rPr>
          <w:rFonts w:ascii="Arial Narrow" w:hAnsi="Arial Narrow" w:cs="Arial"/>
          <w:sz w:val="22"/>
          <w:szCs w:val="22"/>
        </w:rPr>
        <w:t>zarea lucr</w:t>
      </w:r>
      <w:r w:rsidR="00DA76DB">
        <w:rPr>
          <w:rFonts w:ascii="Arial Narrow" w:hAnsi="Arial Narrow" w:cs="Arial"/>
          <w:sz w:val="22"/>
          <w:szCs w:val="22"/>
        </w:rPr>
        <w:t>a</w:t>
      </w:r>
      <w:r w:rsidR="007A5B89">
        <w:rPr>
          <w:rFonts w:ascii="Arial Narrow" w:hAnsi="Arial Narrow" w:cs="Arial"/>
          <w:sz w:val="22"/>
          <w:szCs w:val="22"/>
        </w:rPr>
        <w:t>rilor de modernizare</w:t>
      </w:r>
      <w:r w:rsidR="00277024" w:rsidRPr="004651C5">
        <w:rPr>
          <w:rFonts w:ascii="Arial Narrow" w:hAnsi="Arial Narrow" w:cs="Arial"/>
          <w:sz w:val="22"/>
          <w:szCs w:val="22"/>
        </w:rPr>
        <w:t>, toate utilajele, de</w:t>
      </w:r>
      <w:r w:rsidR="00DA76DB">
        <w:rPr>
          <w:rFonts w:ascii="Arial Narrow" w:hAnsi="Arial Narrow" w:cs="Arial"/>
          <w:sz w:val="22"/>
          <w:szCs w:val="22"/>
        </w:rPr>
        <w:t>s</w:t>
      </w:r>
      <w:r w:rsidR="00C352E5" w:rsidRPr="004651C5">
        <w:rPr>
          <w:rFonts w:ascii="Arial Narrow" w:hAnsi="Arial Narrow" w:cs="Arial"/>
          <w:sz w:val="22"/>
          <w:szCs w:val="22"/>
        </w:rPr>
        <w:t xml:space="preserve">eurile </w:t>
      </w:r>
      <w:r w:rsidR="00DA76DB">
        <w:rPr>
          <w:rFonts w:ascii="Arial Narrow" w:hAnsi="Arial Narrow" w:cs="Arial"/>
          <w:sz w:val="22"/>
          <w:szCs w:val="22"/>
        </w:rPr>
        <w:t>s</w:t>
      </w:r>
      <w:r w:rsidR="00277024" w:rsidRPr="004651C5">
        <w:rPr>
          <w:rFonts w:ascii="Arial Narrow" w:hAnsi="Arial Narrow" w:cs="Arial"/>
          <w:sz w:val="22"/>
          <w:szCs w:val="22"/>
        </w:rPr>
        <w:t>i materialele de construc</w:t>
      </w:r>
      <w:r w:rsidR="00DA76DB">
        <w:rPr>
          <w:rFonts w:ascii="Arial Narrow" w:hAnsi="Arial Narrow" w:cs="Arial"/>
          <w:sz w:val="22"/>
          <w:szCs w:val="22"/>
        </w:rPr>
        <w:t>t</w:t>
      </w:r>
      <w:r w:rsidR="00277024" w:rsidRPr="004651C5">
        <w:rPr>
          <w:rFonts w:ascii="Arial Narrow" w:hAnsi="Arial Narrow" w:cs="Arial"/>
          <w:sz w:val="22"/>
          <w:szCs w:val="22"/>
        </w:rPr>
        <w:t>ie vor fi indep</w:t>
      </w:r>
      <w:r w:rsidR="00DA76DB">
        <w:rPr>
          <w:rFonts w:ascii="Arial Narrow" w:hAnsi="Arial Narrow" w:cs="Arial"/>
          <w:sz w:val="22"/>
          <w:szCs w:val="22"/>
        </w:rPr>
        <w:t>a</w:t>
      </w:r>
      <w:r w:rsidR="00277024" w:rsidRPr="004651C5">
        <w:rPr>
          <w:rFonts w:ascii="Arial Narrow" w:hAnsi="Arial Narrow" w:cs="Arial"/>
          <w:sz w:val="22"/>
          <w:szCs w:val="22"/>
        </w:rPr>
        <w:t xml:space="preserve">rtate din amplasamentul proiectului. </w:t>
      </w:r>
    </w:p>
    <w:p w14:paraId="13F83B17" w14:textId="77777777" w:rsidR="00DF7D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00277024" w:rsidRPr="004651C5">
        <w:rPr>
          <w:rFonts w:ascii="Arial Narrow" w:hAnsi="Arial Narrow" w:cs="Arial"/>
          <w:sz w:val="22"/>
          <w:szCs w:val="22"/>
        </w:rPr>
        <w:t xml:space="preserve">iile compactate vor fi scarificate </w:t>
      </w:r>
      <w:r w:rsidR="00DF7DE3" w:rsidRPr="004651C5">
        <w:rPr>
          <w:rFonts w:ascii="Arial Narrow" w:hAnsi="Arial Narrow" w:cs="Arial"/>
          <w:sz w:val="22"/>
          <w:szCs w:val="22"/>
        </w:rPr>
        <w:t>cu ajutorul unui plug cu din</w:t>
      </w:r>
      <w:r w:rsidR="00DA76DB">
        <w:rPr>
          <w:rFonts w:ascii="Arial Narrow" w:hAnsi="Arial Narrow" w:cs="Arial"/>
          <w:sz w:val="22"/>
          <w:szCs w:val="22"/>
        </w:rPr>
        <w:t>t</w:t>
      </w:r>
      <w:r w:rsidR="00DF7DE3" w:rsidRPr="004651C5">
        <w:rPr>
          <w:rFonts w:ascii="Arial Narrow" w:hAnsi="Arial Narrow" w:cs="Arial"/>
          <w:sz w:val="22"/>
          <w:szCs w:val="22"/>
        </w:rPr>
        <w:t>i distan</w:t>
      </w:r>
      <w:r w:rsidR="00DA76DB">
        <w:rPr>
          <w:rFonts w:ascii="Arial Narrow" w:hAnsi="Arial Narrow" w:cs="Arial"/>
          <w:sz w:val="22"/>
          <w:szCs w:val="22"/>
        </w:rPr>
        <w:t>t</w:t>
      </w:r>
      <w:r w:rsidRPr="004651C5">
        <w:rPr>
          <w:rFonts w:ascii="Arial Narrow" w:hAnsi="Arial Narrow" w:cs="Arial"/>
          <w:sz w:val="22"/>
          <w:szCs w:val="22"/>
        </w:rPr>
        <w:t>a</w:t>
      </w:r>
      <w:r w:rsidR="00DA76DB">
        <w:rPr>
          <w:rFonts w:ascii="Arial Narrow" w:hAnsi="Arial Narrow" w:cs="Arial"/>
          <w:sz w:val="22"/>
          <w:szCs w:val="22"/>
        </w:rPr>
        <w:t>t</w:t>
      </w:r>
      <w:r w:rsidRPr="004651C5">
        <w:rPr>
          <w:rFonts w:ascii="Arial Narrow" w:hAnsi="Arial Narrow" w:cs="Arial"/>
          <w:sz w:val="22"/>
          <w:szCs w:val="22"/>
        </w:rPr>
        <w:t>i</w:t>
      </w:r>
      <w:r w:rsidR="00DF7DE3" w:rsidRPr="004651C5">
        <w:rPr>
          <w:rFonts w:ascii="Arial Narrow" w:hAnsi="Arial Narrow" w:cs="Arial"/>
          <w:sz w:val="22"/>
          <w:szCs w:val="22"/>
        </w:rPr>
        <w:t xml:space="preserve"> la maxim 45 cm montat pe un utilaj corespunz</w:t>
      </w:r>
      <w:r w:rsidR="00DA76DB">
        <w:rPr>
          <w:rFonts w:ascii="Arial Narrow" w:hAnsi="Arial Narrow" w:cs="Arial"/>
          <w:sz w:val="22"/>
          <w:szCs w:val="22"/>
        </w:rPr>
        <w:t>a</w:t>
      </w:r>
      <w:r w:rsidRPr="004651C5">
        <w:rPr>
          <w:rFonts w:ascii="Arial Narrow" w:hAnsi="Arial Narrow" w:cs="Arial"/>
          <w:sz w:val="22"/>
          <w:szCs w:val="22"/>
        </w:rPr>
        <w:t>tor, asfel inc</w:t>
      </w:r>
      <w:r w:rsidR="00DA76DB">
        <w:rPr>
          <w:rFonts w:ascii="Arial Narrow" w:hAnsi="Arial Narrow" w:cs="Arial"/>
          <w:sz w:val="22"/>
          <w:szCs w:val="22"/>
        </w:rPr>
        <w:t>a</w:t>
      </w:r>
      <w:r w:rsidRPr="004651C5">
        <w:rPr>
          <w:rFonts w:ascii="Arial Narrow" w:hAnsi="Arial Narrow" w:cs="Arial"/>
          <w:sz w:val="22"/>
          <w:szCs w:val="22"/>
        </w:rPr>
        <w:t>t ad</w:t>
      </w:r>
      <w:r w:rsidR="00DA76DB">
        <w:rPr>
          <w:rFonts w:ascii="Arial Narrow" w:hAnsi="Arial Narrow" w:cs="Arial"/>
          <w:sz w:val="22"/>
          <w:szCs w:val="22"/>
        </w:rPr>
        <w:t>a</w:t>
      </w:r>
      <w:r w:rsidR="00DF7DE3" w:rsidRPr="004651C5">
        <w:rPr>
          <w:rFonts w:ascii="Arial Narrow" w:hAnsi="Arial Narrow" w:cs="Arial"/>
          <w:sz w:val="22"/>
          <w:szCs w:val="22"/>
        </w:rPr>
        <w:t>ncimea de p</w:t>
      </w:r>
      <w:r w:rsidR="00DA76DB">
        <w:rPr>
          <w:rFonts w:ascii="Arial Narrow" w:hAnsi="Arial Narrow" w:cs="Arial"/>
          <w:sz w:val="22"/>
          <w:szCs w:val="22"/>
        </w:rPr>
        <w:t>a</w:t>
      </w:r>
      <w:r w:rsidR="00DF7DE3" w:rsidRPr="004651C5">
        <w:rPr>
          <w:rFonts w:ascii="Arial Narrow" w:hAnsi="Arial Narrow" w:cs="Arial"/>
          <w:sz w:val="22"/>
          <w:szCs w:val="22"/>
        </w:rPr>
        <w:t>trundere s</w:t>
      </w:r>
      <w:r w:rsidR="00DA76DB">
        <w:rPr>
          <w:rFonts w:ascii="Arial Narrow" w:hAnsi="Arial Narrow" w:cs="Arial"/>
          <w:sz w:val="22"/>
          <w:szCs w:val="22"/>
        </w:rPr>
        <w:t>a</w:t>
      </w:r>
      <w:r w:rsidR="00DF7DE3" w:rsidRPr="004651C5">
        <w:rPr>
          <w:rFonts w:ascii="Arial Narrow" w:hAnsi="Arial Narrow" w:cs="Arial"/>
          <w:sz w:val="22"/>
          <w:szCs w:val="22"/>
        </w:rPr>
        <w:t xml:space="preserve"> fie de minim 40 cm de-a lungul </w:t>
      </w:r>
      <w:r w:rsidR="00DA76DB">
        <w:rPr>
          <w:rFonts w:ascii="Arial Narrow" w:hAnsi="Arial Narrow" w:cs="Arial"/>
          <w:sz w:val="22"/>
          <w:szCs w:val="22"/>
        </w:rPr>
        <w:t>s</w:t>
      </w:r>
      <w:r w:rsidR="00DF7DE3" w:rsidRPr="004651C5">
        <w:rPr>
          <w:rFonts w:ascii="Arial Narrow" w:hAnsi="Arial Narrow" w:cs="Arial"/>
          <w:sz w:val="22"/>
          <w:szCs w:val="22"/>
        </w:rPr>
        <w:t>i de-a latul benzii de lucru cu treceri suficiente pentru a sf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00DF7DE3" w:rsidRPr="004651C5">
        <w:rPr>
          <w:rFonts w:ascii="Arial Narrow" w:hAnsi="Arial Narrow" w:cs="Arial"/>
          <w:sz w:val="22"/>
          <w:szCs w:val="22"/>
        </w:rPr>
        <w:t>ma straturile compactate. Ulterior se vor face minim dou</w:t>
      </w:r>
      <w:r w:rsidR="00DA76DB">
        <w:rPr>
          <w:rFonts w:ascii="Arial Narrow" w:hAnsi="Arial Narrow" w:cs="Arial"/>
          <w:sz w:val="22"/>
          <w:szCs w:val="22"/>
        </w:rPr>
        <w:t>a</w:t>
      </w:r>
      <w:r w:rsidRPr="004651C5">
        <w:rPr>
          <w:rFonts w:ascii="Arial Narrow" w:hAnsi="Arial Narrow" w:cs="Arial"/>
          <w:sz w:val="22"/>
          <w:szCs w:val="22"/>
        </w:rPr>
        <w:t xml:space="preserve"> treceri cu plugul la o ad</w:t>
      </w:r>
      <w:r w:rsidR="00DA76DB">
        <w:rPr>
          <w:rFonts w:ascii="Arial Narrow" w:hAnsi="Arial Narrow" w:cs="Arial"/>
          <w:sz w:val="22"/>
          <w:szCs w:val="22"/>
        </w:rPr>
        <w:t>a</w:t>
      </w:r>
      <w:r w:rsidR="00DF7DE3" w:rsidRPr="004651C5">
        <w:rPr>
          <w:rFonts w:ascii="Arial Narrow" w:hAnsi="Arial Narrow" w:cs="Arial"/>
          <w:sz w:val="22"/>
          <w:szCs w:val="22"/>
        </w:rPr>
        <w:t xml:space="preserve">ncime  </w:t>
      </w:r>
      <w:r w:rsidR="00C967E3" w:rsidRPr="004651C5">
        <w:rPr>
          <w:rFonts w:ascii="Arial Narrow" w:hAnsi="Arial Narrow" w:cs="Arial"/>
          <w:sz w:val="22"/>
          <w:szCs w:val="22"/>
        </w:rPr>
        <w:t>de 45 cm sub nivelul ini</w:t>
      </w:r>
      <w:r w:rsidR="00DA76DB">
        <w:rPr>
          <w:rFonts w:ascii="Arial Narrow" w:hAnsi="Arial Narrow" w:cs="Arial"/>
          <w:sz w:val="22"/>
          <w:szCs w:val="22"/>
        </w:rPr>
        <w:t>t</w:t>
      </w:r>
      <w:r w:rsidR="00C967E3" w:rsidRPr="004651C5">
        <w:rPr>
          <w:rFonts w:ascii="Arial Narrow" w:hAnsi="Arial Narrow" w:cs="Arial"/>
          <w:sz w:val="22"/>
          <w:szCs w:val="22"/>
        </w:rPr>
        <w:t>ial al solului, 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Pr="004651C5">
        <w:rPr>
          <w:rFonts w:ascii="Arial Narrow" w:hAnsi="Arial Narrow" w:cs="Arial"/>
          <w:sz w:val="22"/>
          <w:szCs w:val="22"/>
        </w:rPr>
        <w:t xml:space="preserve"> s</w:t>
      </w:r>
      <w:r w:rsidR="00DA76DB">
        <w:rPr>
          <w:rFonts w:ascii="Arial Narrow" w:hAnsi="Arial Narrow" w:cs="Arial"/>
          <w:sz w:val="22"/>
          <w:szCs w:val="22"/>
        </w:rPr>
        <w:t>a</w:t>
      </w:r>
      <w:r w:rsidR="00C967E3" w:rsidRPr="004651C5">
        <w:rPr>
          <w:rFonts w:ascii="Arial Narrow" w:hAnsi="Arial Narrow" w:cs="Arial"/>
          <w:sz w:val="22"/>
          <w:szCs w:val="22"/>
        </w:rPr>
        <w:t xml:space="preserve"> deterioreze drenurile existente. </w:t>
      </w:r>
    </w:p>
    <w:p w14:paraId="34FFA790" w14:textId="77777777" w:rsidR="00277024" w:rsidRPr="004651C5" w:rsidRDefault="00C967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00C352E5" w:rsidRPr="004651C5">
        <w:rPr>
          <w:rFonts w:ascii="Arial Narrow" w:hAnsi="Arial Narrow" w:cs="Arial"/>
          <w:sz w:val="22"/>
          <w:szCs w:val="22"/>
        </w:rPr>
        <w:t>iile afectate temporar de lucr</w:t>
      </w:r>
      <w:r w:rsidR="00DA76DB">
        <w:rPr>
          <w:rFonts w:ascii="Arial Narrow" w:hAnsi="Arial Narrow" w:cs="Arial"/>
          <w:sz w:val="22"/>
          <w:szCs w:val="22"/>
        </w:rPr>
        <w:t>a</w:t>
      </w:r>
      <w:r w:rsidRPr="004651C5">
        <w:rPr>
          <w:rFonts w:ascii="Arial Narrow" w:hAnsi="Arial Narrow" w:cs="Arial"/>
          <w:sz w:val="22"/>
          <w:szCs w:val="22"/>
        </w:rPr>
        <w:t xml:space="preserve">ri </w:t>
      </w:r>
      <w:r w:rsidR="00277024" w:rsidRPr="004651C5">
        <w:rPr>
          <w:rFonts w:ascii="Arial Narrow" w:hAnsi="Arial Narrow" w:cs="Arial"/>
          <w:sz w:val="22"/>
          <w:szCs w:val="22"/>
        </w:rPr>
        <w:t>vor fi acoperite cu solul fertil excavat la inceperea lucr</w:t>
      </w:r>
      <w:r w:rsidR="00DA76DB">
        <w:rPr>
          <w:rFonts w:ascii="Arial Narrow" w:hAnsi="Arial Narrow" w:cs="Arial"/>
          <w:sz w:val="22"/>
          <w:szCs w:val="22"/>
        </w:rPr>
        <w:t>a</w:t>
      </w:r>
      <w:r w:rsidR="00277024" w:rsidRPr="004651C5">
        <w:rPr>
          <w:rFonts w:ascii="Arial Narrow" w:hAnsi="Arial Narrow" w:cs="Arial"/>
          <w:sz w:val="22"/>
          <w:szCs w:val="22"/>
        </w:rPr>
        <w:t>rilor. Nu este necesar</w:t>
      </w:r>
      <w:r w:rsidR="00DA76DB">
        <w:rPr>
          <w:rFonts w:ascii="Arial Narrow" w:hAnsi="Arial Narrow" w:cs="Arial"/>
          <w:sz w:val="22"/>
          <w:szCs w:val="22"/>
        </w:rPr>
        <w:t>a</w:t>
      </w:r>
      <w:r w:rsidR="00277024" w:rsidRPr="004651C5">
        <w:rPr>
          <w:rFonts w:ascii="Arial Narrow" w:hAnsi="Arial Narrow" w:cs="Arial"/>
          <w:sz w:val="22"/>
          <w:szCs w:val="22"/>
        </w:rPr>
        <w:t xml:space="preserve"> </w:t>
      </w:r>
      <w:r w:rsidR="00D53D99">
        <w:rPr>
          <w:rFonts w:ascii="Arial Narrow" w:hAnsi="Arial Narrow" w:cs="Arial"/>
          <w:sz w:val="22"/>
          <w:szCs w:val="22"/>
        </w:rPr>
        <w:t>i</w:t>
      </w:r>
      <w:r w:rsidR="00C352E5" w:rsidRPr="004651C5">
        <w:rPr>
          <w:rFonts w:ascii="Arial Narrow" w:hAnsi="Arial Narrow" w:cs="Arial"/>
          <w:sz w:val="22"/>
          <w:szCs w:val="22"/>
        </w:rPr>
        <w:t>ns</w:t>
      </w:r>
      <w:r w:rsidR="00DA76DB">
        <w:rPr>
          <w:rFonts w:ascii="Arial Narrow" w:hAnsi="Arial Narrow" w:cs="Arial"/>
          <w:sz w:val="22"/>
          <w:szCs w:val="22"/>
        </w:rPr>
        <w:t>a</w:t>
      </w:r>
      <w:r w:rsidR="00C352E5" w:rsidRPr="004651C5">
        <w:rPr>
          <w:rFonts w:ascii="Arial Narrow" w:hAnsi="Arial Narrow" w:cs="Arial"/>
          <w:sz w:val="22"/>
          <w:szCs w:val="22"/>
        </w:rPr>
        <w:t>m</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t</w:t>
      </w:r>
      <w:r w:rsidR="00C352E5" w:rsidRPr="004651C5">
        <w:rPr>
          <w:rFonts w:ascii="Arial Narrow" w:hAnsi="Arial Narrow" w:cs="Arial"/>
          <w:sz w:val="22"/>
          <w:szCs w:val="22"/>
        </w:rPr>
        <w:t>area spa</w:t>
      </w:r>
      <w:r w:rsidR="00DA76DB">
        <w:rPr>
          <w:rFonts w:ascii="Arial Narrow" w:hAnsi="Arial Narrow" w:cs="Arial"/>
          <w:sz w:val="22"/>
          <w:szCs w:val="22"/>
        </w:rPr>
        <w:t>t</w:t>
      </w:r>
      <w:r w:rsidR="00C352E5" w:rsidRPr="004651C5">
        <w:rPr>
          <w:rFonts w:ascii="Arial Narrow" w:hAnsi="Arial Narrow" w:cs="Arial"/>
          <w:sz w:val="22"/>
          <w:szCs w:val="22"/>
        </w:rPr>
        <w:t>iilor afectate temporar de lucr</w:t>
      </w:r>
      <w:r w:rsidR="00DA76DB">
        <w:rPr>
          <w:rFonts w:ascii="Arial Narrow" w:hAnsi="Arial Narrow" w:cs="Arial"/>
          <w:sz w:val="22"/>
          <w:szCs w:val="22"/>
        </w:rPr>
        <w:t>a</w:t>
      </w:r>
      <w:r w:rsidR="00277024" w:rsidRPr="004651C5">
        <w:rPr>
          <w:rFonts w:ascii="Arial Narrow" w:hAnsi="Arial Narrow" w:cs="Arial"/>
          <w:sz w:val="22"/>
          <w:szCs w:val="22"/>
        </w:rPr>
        <w:t>ri. Acestea se vor inierba in mod natural in 1</w:t>
      </w:r>
      <w:r w:rsidR="007A5B89">
        <w:rPr>
          <w:rFonts w:ascii="Arial Narrow" w:hAnsi="Arial Narrow" w:cs="Arial"/>
          <w:sz w:val="22"/>
          <w:szCs w:val="22"/>
        </w:rPr>
        <w:t xml:space="preserve"> – </w:t>
      </w:r>
      <w:r w:rsidR="00277024" w:rsidRPr="004651C5">
        <w:rPr>
          <w:rFonts w:ascii="Arial Narrow" w:hAnsi="Arial Narrow" w:cs="Arial"/>
          <w:sz w:val="22"/>
          <w:szCs w:val="22"/>
        </w:rPr>
        <w:t>2</w:t>
      </w:r>
      <w:r w:rsidR="007A5B89">
        <w:rPr>
          <w:rFonts w:ascii="Arial Narrow" w:hAnsi="Arial Narrow" w:cs="Arial"/>
          <w:sz w:val="22"/>
          <w:szCs w:val="22"/>
        </w:rPr>
        <w:t xml:space="preserve"> </w:t>
      </w:r>
      <w:r w:rsidR="00277024" w:rsidRPr="004651C5">
        <w:rPr>
          <w:rFonts w:ascii="Arial Narrow" w:hAnsi="Arial Narrow" w:cs="Arial"/>
          <w:sz w:val="22"/>
          <w:szCs w:val="22"/>
        </w:rPr>
        <w:t>sezoane de vegeta</w:t>
      </w:r>
      <w:r w:rsidR="00DA76DB">
        <w:rPr>
          <w:rFonts w:ascii="Arial Narrow" w:hAnsi="Arial Narrow" w:cs="Arial"/>
          <w:sz w:val="22"/>
          <w:szCs w:val="22"/>
        </w:rPr>
        <w:t>t</w:t>
      </w:r>
      <w:r w:rsidRPr="004651C5">
        <w:rPr>
          <w:rFonts w:ascii="Arial Narrow" w:hAnsi="Arial Narrow" w:cs="Arial"/>
          <w:sz w:val="22"/>
          <w:szCs w:val="22"/>
        </w:rPr>
        <w:t>ie. In perioadele secetoase, aceste suprafe</w:t>
      </w:r>
      <w:r w:rsidR="00DA76DB">
        <w:rPr>
          <w:rFonts w:ascii="Arial Narrow" w:hAnsi="Arial Narrow" w:cs="Arial"/>
          <w:sz w:val="22"/>
          <w:szCs w:val="22"/>
        </w:rPr>
        <w:t>t</w:t>
      </w:r>
      <w:r w:rsidRPr="004651C5">
        <w:rPr>
          <w:rFonts w:ascii="Arial Narrow" w:hAnsi="Arial Narrow" w:cs="Arial"/>
          <w:sz w:val="22"/>
          <w:szCs w:val="22"/>
        </w:rPr>
        <w:t xml:space="preserve">e vor fi udate. </w:t>
      </w:r>
    </w:p>
    <w:p w14:paraId="4ECC20B8" w14:textId="77777777" w:rsidR="008C4984"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Este strict interzis</w:t>
      </w:r>
      <w:r w:rsidR="00DA76DB">
        <w:rPr>
          <w:rFonts w:ascii="Arial Narrow" w:hAnsi="Arial Narrow" w:cs="Arial"/>
          <w:sz w:val="22"/>
          <w:szCs w:val="22"/>
        </w:rPr>
        <w:t>a</w:t>
      </w:r>
      <w:r w:rsidR="008C4984" w:rsidRPr="004651C5">
        <w:rPr>
          <w:rFonts w:ascii="Arial Narrow" w:hAnsi="Arial Narrow" w:cs="Arial"/>
          <w:sz w:val="22"/>
          <w:szCs w:val="22"/>
        </w:rPr>
        <w:t xml:space="preserve"> utilizarea de fertilizatori sau ingr</w:t>
      </w:r>
      <w:r w:rsidR="00DA76DB">
        <w:rPr>
          <w:rFonts w:ascii="Arial Narrow" w:hAnsi="Arial Narrow" w:cs="Arial"/>
          <w:sz w:val="22"/>
          <w:szCs w:val="22"/>
        </w:rPr>
        <w:t>asa</w:t>
      </w:r>
      <w:r w:rsidR="008C4984" w:rsidRPr="004651C5">
        <w:rPr>
          <w:rFonts w:ascii="Arial Narrow" w:hAnsi="Arial Narrow" w:cs="Arial"/>
          <w:sz w:val="22"/>
          <w:szCs w:val="22"/>
        </w:rPr>
        <w:t xml:space="preserve">minte chimice. </w:t>
      </w:r>
    </w:p>
    <w:p w14:paraId="081011C8" w14:textId="2815E6AF" w:rsidR="008C4984"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situa</w:t>
      </w:r>
      <w:r w:rsidR="00DA76DB">
        <w:rPr>
          <w:rFonts w:ascii="Arial Narrow" w:hAnsi="Arial Narrow" w:cs="Arial"/>
          <w:sz w:val="22"/>
          <w:szCs w:val="22"/>
        </w:rPr>
        <w:t>t</w:t>
      </w:r>
      <w:r w:rsidR="008C4984" w:rsidRPr="004651C5">
        <w:rPr>
          <w:rFonts w:ascii="Arial Narrow" w:hAnsi="Arial Narrow" w:cs="Arial"/>
          <w:sz w:val="22"/>
          <w:szCs w:val="22"/>
        </w:rPr>
        <w:t>ia in care 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0624CC">
        <w:rPr>
          <w:rFonts w:ascii="Arial Narrow" w:hAnsi="Arial Narrow" w:cs="Arial"/>
          <w:sz w:val="22"/>
          <w:szCs w:val="22"/>
        </w:rPr>
        <w:t>modernizare</w:t>
      </w:r>
      <w:r w:rsidR="008C4984" w:rsidRPr="004651C5">
        <w:rPr>
          <w:rFonts w:ascii="Arial Narrow" w:hAnsi="Arial Narrow" w:cs="Arial"/>
          <w:sz w:val="22"/>
          <w:szCs w:val="22"/>
        </w:rPr>
        <w:t xml:space="preserve"> vor fi afectate drumurile de acces in amplasamentul </w:t>
      </w:r>
      <w:r w:rsidRPr="004651C5">
        <w:rPr>
          <w:rFonts w:ascii="Arial Narrow" w:hAnsi="Arial Narrow" w:cs="Arial"/>
          <w:sz w:val="22"/>
          <w:szCs w:val="22"/>
        </w:rPr>
        <w:t>proiectului, acestea vor fi ref</w:t>
      </w:r>
      <w:r w:rsidR="00DA76DB">
        <w:rPr>
          <w:rFonts w:ascii="Arial Narrow" w:hAnsi="Arial Narrow" w:cs="Arial"/>
          <w:sz w:val="22"/>
          <w:szCs w:val="22"/>
        </w:rPr>
        <w:t>a</w:t>
      </w:r>
      <w:r w:rsidR="008C4984" w:rsidRPr="004651C5">
        <w:rPr>
          <w:rFonts w:ascii="Arial Narrow" w:hAnsi="Arial Narrow" w:cs="Arial"/>
          <w:sz w:val="22"/>
          <w:szCs w:val="22"/>
        </w:rPr>
        <w:t xml:space="preserve">cute. </w:t>
      </w:r>
    </w:p>
    <w:p w14:paraId="6B86DE73" w14:textId="77777777" w:rsidR="008C4984" w:rsidRPr="004651C5" w:rsidRDefault="008C4984"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Pentru a limita impactul asupra drumurilor </w:t>
      </w:r>
      <w:r w:rsidR="00DF7DE3" w:rsidRPr="004651C5">
        <w:rPr>
          <w:rFonts w:ascii="Arial Narrow" w:hAnsi="Arial Narrow" w:cs="Arial"/>
          <w:sz w:val="22"/>
          <w:szCs w:val="22"/>
        </w:rPr>
        <w:t xml:space="preserve">din </w:t>
      </w:r>
      <w:r w:rsidR="00C352E5" w:rsidRPr="004651C5">
        <w:rPr>
          <w:rFonts w:ascii="Arial Narrow" w:hAnsi="Arial Narrow" w:cs="Arial"/>
          <w:sz w:val="22"/>
          <w:szCs w:val="22"/>
        </w:rPr>
        <w:t>zona analizat</w:t>
      </w:r>
      <w:r w:rsidR="00DA76DB">
        <w:rPr>
          <w:rFonts w:ascii="Arial Narrow" w:hAnsi="Arial Narrow" w:cs="Arial"/>
          <w:sz w:val="22"/>
          <w:szCs w:val="22"/>
        </w:rPr>
        <w:t>a</w:t>
      </w:r>
      <w:r w:rsidRPr="004651C5">
        <w:rPr>
          <w:rFonts w:ascii="Arial Narrow" w:hAnsi="Arial Narrow" w:cs="Arial"/>
          <w:sz w:val="22"/>
          <w:szCs w:val="22"/>
        </w:rPr>
        <w:t>, pneurile utilajelor vor fi cur</w:t>
      </w:r>
      <w:r w:rsidR="00DA76DB">
        <w:rPr>
          <w:rFonts w:ascii="Arial Narrow" w:hAnsi="Arial Narrow" w:cs="Arial"/>
          <w:sz w:val="22"/>
          <w:szCs w:val="22"/>
        </w:rPr>
        <w:t>at</w:t>
      </w:r>
      <w:r w:rsidRPr="004651C5">
        <w:rPr>
          <w:rFonts w:ascii="Arial Narrow" w:hAnsi="Arial Narrow" w:cs="Arial"/>
          <w:sz w:val="22"/>
          <w:szCs w:val="22"/>
        </w:rPr>
        <w:t>ate / sp</w:t>
      </w:r>
      <w:r w:rsidR="00DA76DB">
        <w:rPr>
          <w:rFonts w:ascii="Arial Narrow" w:hAnsi="Arial Narrow" w:cs="Arial"/>
          <w:sz w:val="22"/>
          <w:szCs w:val="22"/>
        </w:rPr>
        <w:t>a</w:t>
      </w:r>
      <w:r w:rsidRPr="004651C5">
        <w:rPr>
          <w:rFonts w:ascii="Arial Narrow" w:hAnsi="Arial Narrow" w:cs="Arial"/>
          <w:sz w:val="22"/>
          <w:szCs w:val="22"/>
        </w:rPr>
        <w:t>late inainte de a p</w:t>
      </w:r>
      <w:r w:rsidR="00DA76DB">
        <w:rPr>
          <w:rFonts w:ascii="Arial Narrow" w:hAnsi="Arial Narrow" w:cs="Arial"/>
          <w:sz w:val="22"/>
          <w:szCs w:val="22"/>
        </w:rPr>
        <w:t>a</w:t>
      </w:r>
      <w:r w:rsidRPr="004651C5">
        <w:rPr>
          <w:rFonts w:ascii="Arial Narrow" w:hAnsi="Arial Narrow" w:cs="Arial"/>
          <w:sz w:val="22"/>
          <w:szCs w:val="22"/>
        </w:rPr>
        <w:t xml:space="preserve">trunde pe drumurile </w:t>
      </w:r>
      <w:r w:rsidR="00DF7DE3" w:rsidRPr="004651C5">
        <w:rPr>
          <w:rFonts w:ascii="Arial Narrow" w:hAnsi="Arial Narrow" w:cs="Arial"/>
          <w:sz w:val="22"/>
          <w:szCs w:val="22"/>
        </w:rPr>
        <w:t xml:space="preserve">existente. </w:t>
      </w:r>
    </w:p>
    <w:p w14:paraId="3010D5D8" w14:textId="77777777" w:rsidR="00DF7DE3" w:rsidRPr="004651C5" w:rsidRDefault="00DF7D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Utilajele vor fi verificate periodic, astfel i</w:t>
      </w:r>
      <w:r w:rsidR="00C352E5" w:rsidRPr="004651C5">
        <w:rPr>
          <w:rFonts w:ascii="Arial Narrow" w:hAnsi="Arial Narrow" w:cs="Arial"/>
          <w:sz w:val="22"/>
          <w:szCs w:val="22"/>
        </w:rPr>
        <w:t>ncat emisiile de noxe s</w:t>
      </w:r>
      <w:r w:rsidR="00DA76DB">
        <w:rPr>
          <w:rFonts w:ascii="Arial Narrow" w:hAnsi="Arial Narrow" w:cs="Arial"/>
          <w:sz w:val="22"/>
          <w:szCs w:val="22"/>
        </w:rPr>
        <w:t>a</w:t>
      </w:r>
      <w:r w:rsidR="00C352E5" w:rsidRPr="004651C5">
        <w:rPr>
          <w:rFonts w:ascii="Arial Narrow" w:hAnsi="Arial Narrow" w:cs="Arial"/>
          <w:sz w:val="22"/>
          <w:szCs w:val="22"/>
        </w:rPr>
        <w:t xml:space="preserve"> se </w:t>
      </w:r>
      <w:r w:rsidR="00DA76DB">
        <w:rPr>
          <w:rFonts w:ascii="Arial Narrow" w:hAnsi="Arial Narrow" w:cs="Arial"/>
          <w:sz w:val="22"/>
          <w:szCs w:val="22"/>
        </w:rPr>
        <w:t>i</w:t>
      </w:r>
      <w:r w:rsidRPr="004651C5">
        <w:rPr>
          <w:rFonts w:ascii="Arial Narrow" w:hAnsi="Arial Narrow" w:cs="Arial"/>
          <w:sz w:val="22"/>
          <w:szCs w:val="22"/>
        </w:rPr>
        <w:t xml:space="preserve">ncadreze in limitele legale </w:t>
      </w:r>
      <w:r w:rsidR="00DA76DB">
        <w:rPr>
          <w:rFonts w:ascii="Arial Narrow" w:hAnsi="Arial Narrow" w:cs="Arial"/>
          <w:sz w:val="22"/>
          <w:szCs w:val="22"/>
        </w:rPr>
        <w:t>s</w:t>
      </w:r>
      <w:r w:rsidR="00C352E5" w:rsidRPr="004651C5">
        <w:rPr>
          <w:rFonts w:ascii="Arial Narrow" w:hAnsi="Arial Narrow" w:cs="Arial"/>
          <w:sz w:val="22"/>
          <w:szCs w:val="22"/>
        </w:rPr>
        <w:t xml:space="preserve">i </w:t>
      </w:r>
      <w:r w:rsidRPr="004651C5">
        <w:rPr>
          <w:rFonts w:ascii="Arial Narrow" w:hAnsi="Arial Narrow" w:cs="Arial"/>
          <w:sz w:val="22"/>
          <w:szCs w:val="22"/>
        </w:rPr>
        <w:t>s</w:t>
      </w:r>
      <w:r w:rsidR="00DA76DB">
        <w:rPr>
          <w:rFonts w:ascii="Arial Narrow" w:hAnsi="Arial Narrow" w:cs="Arial"/>
          <w:sz w:val="22"/>
          <w:szCs w:val="22"/>
        </w:rPr>
        <w:t>a</w:t>
      </w:r>
      <w:r w:rsidRPr="004651C5">
        <w:rPr>
          <w:rFonts w:ascii="Arial Narrow" w:hAnsi="Arial Narrow" w:cs="Arial"/>
          <w:sz w:val="22"/>
          <w:szCs w:val="22"/>
        </w:rPr>
        <w:t xml:space="preserve"> nu existe pericolul pierderilor de produse petroliere. </w:t>
      </w:r>
    </w:p>
    <w:p w14:paraId="10E880E2" w14:textId="77777777" w:rsidR="00B1451E" w:rsidRDefault="00B1451E" w:rsidP="0016336E">
      <w:pPr>
        <w:spacing w:line="360" w:lineRule="auto"/>
        <w:ind w:right="-24" w:firstLine="720"/>
        <w:jc w:val="both"/>
        <w:rPr>
          <w:rFonts w:ascii="Arial Narrow" w:hAnsi="Arial Narrow" w:cs="Arial"/>
          <w:b/>
          <w:sz w:val="22"/>
          <w:szCs w:val="22"/>
        </w:rPr>
      </w:pPr>
    </w:p>
    <w:p w14:paraId="2198385C" w14:textId="77777777" w:rsidR="00E20177" w:rsidRPr="004651C5" w:rsidRDefault="00E20177" w:rsidP="0016336E">
      <w:pPr>
        <w:spacing w:line="360" w:lineRule="auto"/>
        <w:ind w:right="-24" w:firstLine="720"/>
        <w:jc w:val="both"/>
        <w:rPr>
          <w:rFonts w:ascii="Arial Narrow" w:hAnsi="Arial Narrow" w:cs="Arial"/>
          <w:b/>
          <w:sz w:val="22"/>
          <w:szCs w:val="22"/>
        </w:rPr>
      </w:pPr>
    </w:p>
    <w:p w14:paraId="42A52788" w14:textId="77777777" w:rsidR="00872AF9" w:rsidRPr="004651C5" w:rsidRDefault="00C352E5" w:rsidP="0016336E">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M</w:t>
      </w:r>
      <w:r w:rsidR="00DA76DB">
        <w:rPr>
          <w:rFonts w:ascii="Arial Narrow" w:hAnsi="Arial Narrow" w:cs="Arial"/>
          <w:b/>
          <w:sz w:val="22"/>
          <w:szCs w:val="22"/>
        </w:rPr>
        <w:t>a</w:t>
      </w:r>
      <w:r w:rsidR="00872AF9" w:rsidRPr="004651C5">
        <w:rPr>
          <w:rFonts w:ascii="Arial Narrow" w:hAnsi="Arial Narrow" w:cs="Arial"/>
          <w:b/>
          <w:sz w:val="22"/>
          <w:szCs w:val="22"/>
        </w:rPr>
        <w:t>suri PSI</w:t>
      </w:r>
    </w:p>
    <w:p w14:paraId="54EA668B"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La proiectarea </w:t>
      </w:r>
      <w:r w:rsidR="00DA76DB">
        <w:rPr>
          <w:rFonts w:ascii="Arial Narrow" w:hAnsi="Arial Narrow" w:cs="Arial"/>
          <w:sz w:val="22"/>
          <w:szCs w:val="22"/>
        </w:rPr>
        <w:t>s</w:t>
      </w:r>
      <w:r w:rsidRPr="004651C5">
        <w:rPr>
          <w:rFonts w:ascii="Arial Narrow" w:hAnsi="Arial Narrow" w:cs="Arial"/>
          <w:sz w:val="22"/>
          <w:szCs w:val="22"/>
        </w:rPr>
        <w:t>i execu</w:t>
      </w:r>
      <w:r w:rsidR="00DA76DB">
        <w:rPr>
          <w:rFonts w:ascii="Arial Narrow" w:hAnsi="Arial Narrow" w:cs="Arial"/>
          <w:sz w:val="22"/>
          <w:szCs w:val="22"/>
        </w:rPr>
        <w:t>t</w:t>
      </w:r>
      <w:r w:rsidRPr="004651C5">
        <w:rPr>
          <w:rFonts w:ascii="Arial Narrow" w:hAnsi="Arial Narrow" w:cs="Arial"/>
          <w:sz w:val="22"/>
          <w:szCs w:val="22"/>
        </w:rPr>
        <w:t>ia lucr</w:t>
      </w:r>
      <w:r w:rsidR="00DA76DB">
        <w:rPr>
          <w:rFonts w:ascii="Arial Narrow" w:hAnsi="Arial Narrow" w:cs="Arial"/>
          <w:sz w:val="22"/>
          <w:szCs w:val="22"/>
        </w:rPr>
        <w:t>a</w:t>
      </w:r>
      <w:r w:rsidR="00C352E5" w:rsidRPr="004651C5">
        <w:rPr>
          <w:rFonts w:ascii="Arial Narrow" w:hAnsi="Arial Narrow" w:cs="Arial"/>
          <w:sz w:val="22"/>
          <w:szCs w:val="22"/>
        </w:rPr>
        <w:t xml:space="preserve">rilor s-au avut in vedere </w:t>
      </w:r>
      <w:r w:rsidR="00DA76DB">
        <w:rPr>
          <w:rFonts w:ascii="Arial Narrow" w:hAnsi="Arial Narrow" w:cs="Arial"/>
          <w:sz w:val="22"/>
          <w:szCs w:val="22"/>
        </w:rPr>
        <w:t>s</w:t>
      </w:r>
      <w:r w:rsidRPr="004651C5">
        <w:rPr>
          <w:rFonts w:ascii="Arial Narrow" w:hAnsi="Arial Narrow" w:cs="Arial"/>
          <w:sz w:val="22"/>
          <w:szCs w:val="22"/>
        </w:rPr>
        <w:t>i se vor respecta urm</w:t>
      </w:r>
      <w:r w:rsidR="00DA76DB">
        <w:rPr>
          <w:rFonts w:ascii="Arial Narrow" w:hAnsi="Arial Narrow" w:cs="Arial"/>
          <w:sz w:val="22"/>
          <w:szCs w:val="22"/>
        </w:rPr>
        <w:t>a</w:t>
      </w:r>
      <w:r w:rsidRPr="004651C5">
        <w:rPr>
          <w:rFonts w:ascii="Arial Narrow" w:hAnsi="Arial Narrow" w:cs="Arial"/>
          <w:sz w:val="22"/>
          <w:szCs w:val="22"/>
        </w:rPr>
        <w:t>toarele: Decret 232</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1974, Decret  269</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 xml:space="preserve">1979, Norme de prevenire </w:t>
      </w:r>
      <w:r w:rsidR="00DA76DB">
        <w:rPr>
          <w:rFonts w:ascii="Arial Narrow" w:hAnsi="Arial Narrow" w:cs="Arial"/>
          <w:sz w:val="22"/>
          <w:szCs w:val="22"/>
        </w:rPr>
        <w:t>s</w:t>
      </w:r>
      <w:r w:rsidRPr="004651C5">
        <w:rPr>
          <w:rFonts w:ascii="Arial Narrow" w:hAnsi="Arial Narrow" w:cs="Arial"/>
          <w:sz w:val="22"/>
          <w:szCs w:val="22"/>
        </w:rPr>
        <w:t>i stingere</w:t>
      </w:r>
      <w:r w:rsidR="0090171E" w:rsidRPr="004651C5">
        <w:rPr>
          <w:rFonts w:ascii="Arial Narrow" w:hAnsi="Arial Narrow" w:cs="Arial"/>
          <w:sz w:val="22"/>
          <w:szCs w:val="22"/>
        </w:rPr>
        <w:t xml:space="preserve"> </w:t>
      </w:r>
      <w:r w:rsidRPr="004651C5">
        <w:rPr>
          <w:rFonts w:ascii="Arial Narrow" w:hAnsi="Arial Narrow" w:cs="Arial"/>
          <w:sz w:val="22"/>
          <w:szCs w:val="22"/>
        </w:rPr>
        <w:t>a incendiilor.</w:t>
      </w:r>
    </w:p>
    <w:p w14:paraId="3F6CD00B" w14:textId="77777777"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Executantul va lua toate m</w:t>
      </w:r>
      <w:r w:rsidR="00DA76DB">
        <w:rPr>
          <w:rFonts w:ascii="Arial Narrow" w:hAnsi="Arial Narrow" w:cs="Arial"/>
          <w:sz w:val="22"/>
          <w:szCs w:val="22"/>
        </w:rPr>
        <w:t>a</w:t>
      </w:r>
      <w:r w:rsidR="00420CE3" w:rsidRPr="004651C5">
        <w:rPr>
          <w:rFonts w:ascii="Arial Narrow" w:hAnsi="Arial Narrow" w:cs="Arial"/>
          <w:sz w:val="22"/>
          <w:szCs w:val="22"/>
        </w:rPr>
        <w:t>suri</w:t>
      </w:r>
      <w:r w:rsidRPr="004651C5">
        <w:rPr>
          <w:rFonts w:ascii="Arial Narrow" w:hAnsi="Arial Narrow" w:cs="Arial"/>
          <w:sz w:val="22"/>
          <w:szCs w:val="22"/>
        </w:rPr>
        <w:t xml:space="preserve">le necesare privind prevenirea </w:t>
      </w:r>
      <w:r w:rsidR="00DA76DB">
        <w:rPr>
          <w:rFonts w:ascii="Arial Narrow" w:hAnsi="Arial Narrow" w:cs="Arial"/>
          <w:sz w:val="22"/>
          <w:szCs w:val="22"/>
        </w:rPr>
        <w:t>s</w:t>
      </w:r>
      <w:r w:rsidR="00420CE3" w:rsidRPr="004651C5">
        <w:rPr>
          <w:rFonts w:ascii="Arial Narrow" w:hAnsi="Arial Narrow" w:cs="Arial"/>
          <w:sz w:val="22"/>
          <w:szCs w:val="22"/>
        </w:rPr>
        <w:t>i stinge</w:t>
      </w:r>
      <w:r w:rsidRPr="004651C5">
        <w:rPr>
          <w:rFonts w:ascii="Arial Narrow" w:hAnsi="Arial Narrow" w:cs="Arial"/>
          <w:sz w:val="22"/>
          <w:szCs w:val="22"/>
        </w:rPr>
        <w:t>rea incendiilor pe durata execu</w:t>
      </w:r>
      <w:r w:rsidR="00DA76DB">
        <w:rPr>
          <w:rFonts w:ascii="Arial Narrow" w:hAnsi="Arial Narrow" w:cs="Arial"/>
          <w:sz w:val="22"/>
          <w:szCs w:val="22"/>
        </w:rPr>
        <w:t>t</w:t>
      </w:r>
      <w:r w:rsidR="00420CE3"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 xml:space="preserve">rilor. Organizarea de </w:t>
      </w:r>
      <w:r w:rsidR="00DA76DB">
        <w:rPr>
          <w:rFonts w:ascii="Arial Narrow" w:hAnsi="Arial Narrow" w:cs="Arial"/>
          <w:sz w:val="22"/>
          <w:szCs w:val="22"/>
        </w:rPr>
        <w:t>s</w:t>
      </w:r>
      <w:r w:rsidR="00420CE3" w:rsidRPr="004651C5">
        <w:rPr>
          <w:rFonts w:ascii="Arial Narrow" w:hAnsi="Arial Narrow" w:cs="Arial"/>
          <w:sz w:val="22"/>
          <w:szCs w:val="22"/>
        </w:rPr>
        <w:t>antier va avea in vedere dotarea corespunz</w:t>
      </w:r>
      <w:r w:rsidR="00DA76DB">
        <w:rPr>
          <w:rFonts w:ascii="Arial Narrow" w:hAnsi="Arial Narrow" w:cs="Arial"/>
          <w:sz w:val="22"/>
          <w:szCs w:val="22"/>
        </w:rPr>
        <w:t>a</w:t>
      </w:r>
      <w:r w:rsidRPr="004651C5">
        <w:rPr>
          <w:rFonts w:ascii="Arial Narrow" w:hAnsi="Arial Narrow" w:cs="Arial"/>
          <w:sz w:val="22"/>
          <w:szCs w:val="22"/>
        </w:rPr>
        <w:t>toare prev</w:t>
      </w:r>
      <w:r w:rsidR="00DA76DB">
        <w:rPr>
          <w:rFonts w:ascii="Arial Narrow" w:hAnsi="Arial Narrow" w:cs="Arial"/>
          <w:sz w:val="22"/>
          <w:szCs w:val="22"/>
        </w:rPr>
        <w:t>a</w:t>
      </w:r>
      <w:r w:rsidR="00420CE3" w:rsidRPr="004651C5">
        <w:rPr>
          <w:rFonts w:ascii="Arial Narrow" w:hAnsi="Arial Narrow" w:cs="Arial"/>
          <w:sz w:val="22"/>
          <w:szCs w:val="22"/>
        </w:rPr>
        <w:t>zut</w:t>
      </w:r>
      <w:r w:rsidR="00DA76DB">
        <w:rPr>
          <w:rFonts w:ascii="Arial Narrow" w:hAnsi="Arial Narrow" w:cs="Arial"/>
          <w:sz w:val="22"/>
          <w:szCs w:val="22"/>
        </w:rPr>
        <w:t>a</w:t>
      </w:r>
      <w:r w:rsidR="00420CE3" w:rsidRPr="004651C5">
        <w:rPr>
          <w:rFonts w:ascii="Arial Narrow" w:hAnsi="Arial Narrow" w:cs="Arial"/>
          <w:sz w:val="22"/>
          <w:szCs w:val="22"/>
        </w:rPr>
        <w:t xml:space="preserve"> de normele generale de protec</w:t>
      </w:r>
      <w:r w:rsidR="00DA76DB">
        <w:rPr>
          <w:rFonts w:ascii="Arial Narrow" w:hAnsi="Arial Narrow" w:cs="Arial"/>
          <w:sz w:val="22"/>
          <w:szCs w:val="22"/>
        </w:rPr>
        <w:t>t</w:t>
      </w:r>
      <w:r w:rsidR="00420CE3" w:rsidRPr="004651C5">
        <w:rPr>
          <w:rFonts w:ascii="Arial Narrow" w:hAnsi="Arial Narrow" w:cs="Arial"/>
          <w:sz w:val="22"/>
          <w:szCs w:val="22"/>
        </w:rPr>
        <w:t xml:space="preserve">ie impotriva incendiilor la proiectarea </w:t>
      </w:r>
      <w:r w:rsidR="00DA76DB">
        <w:rPr>
          <w:rFonts w:ascii="Arial Narrow" w:hAnsi="Arial Narrow" w:cs="Arial"/>
          <w:sz w:val="22"/>
          <w:szCs w:val="22"/>
        </w:rPr>
        <w:t>s</w:t>
      </w:r>
      <w:r w:rsidR="00420CE3" w:rsidRPr="004651C5">
        <w:rPr>
          <w:rFonts w:ascii="Arial Narrow" w:hAnsi="Arial Narrow" w:cs="Arial"/>
          <w:sz w:val="22"/>
          <w:szCs w:val="22"/>
        </w:rPr>
        <w:t>i realizarea construc</w:t>
      </w:r>
      <w:r w:rsidR="00DA76DB">
        <w:rPr>
          <w:rFonts w:ascii="Arial Narrow" w:hAnsi="Arial Narrow" w:cs="Arial"/>
          <w:sz w:val="22"/>
          <w:szCs w:val="22"/>
        </w:rPr>
        <w:t>t</w:t>
      </w:r>
      <w:r w:rsidR="00420CE3" w:rsidRPr="004651C5">
        <w:rPr>
          <w:rFonts w:ascii="Arial Narrow" w:hAnsi="Arial Narrow" w:cs="Arial"/>
          <w:sz w:val="22"/>
          <w:szCs w:val="22"/>
        </w:rPr>
        <w:t xml:space="preserve">iilor </w:t>
      </w:r>
      <w:r w:rsidR="00DA76DB">
        <w:rPr>
          <w:rFonts w:ascii="Arial Narrow" w:hAnsi="Arial Narrow" w:cs="Arial"/>
          <w:sz w:val="22"/>
          <w:szCs w:val="22"/>
        </w:rPr>
        <w:t>s</w:t>
      </w:r>
      <w:r w:rsidR="00420CE3" w:rsidRPr="004651C5">
        <w:rPr>
          <w:rFonts w:ascii="Arial Narrow" w:hAnsi="Arial Narrow" w:cs="Arial"/>
          <w:sz w:val="22"/>
          <w:szCs w:val="22"/>
        </w:rPr>
        <w:t>i instala</w:t>
      </w:r>
      <w:r w:rsidR="00DA76DB">
        <w:rPr>
          <w:rFonts w:ascii="Arial Narrow" w:hAnsi="Arial Narrow" w:cs="Arial"/>
          <w:sz w:val="22"/>
          <w:szCs w:val="22"/>
        </w:rPr>
        <w:t>t</w:t>
      </w:r>
      <w:r w:rsidR="00420CE3" w:rsidRPr="004651C5">
        <w:rPr>
          <w:rFonts w:ascii="Arial Narrow" w:hAnsi="Arial Narrow" w:cs="Arial"/>
          <w:sz w:val="22"/>
          <w:szCs w:val="22"/>
        </w:rPr>
        <w:t>iilor - Decret nr. 290</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97, de Normele tehnice de proiectare </w:t>
      </w:r>
      <w:r w:rsidR="00DA76DB">
        <w:rPr>
          <w:rFonts w:ascii="Arial Narrow" w:hAnsi="Arial Narrow" w:cs="Arial"/>
          <w:sz w:val="22"/>
          <w:szCs w:val="22"/>
        </w:rPr>
        <w:lastRenderedPageBreak/>
        <w:t>s</w:t>
      </w:r>
      <w:r w:rsidR="00420CE3" w:rsidRPr="004651C5">
        <w:rPr>
          <w:rFonts w:ascii="Arial Narrow" w:hAnsi="Arial Narrow" w:cs="Arial"/>
          <w:sz w:val="22"/>
          <w:szCs w:val="22"/>
        </w:rPr>
        <w:t>i realizarea construc</w:t>
      </w:r>
      <w:r w:rsidR="00DA76DB">
        <w:rPr>
          <w:rFonts w:ascii="Arial Narrow" w:hAnsi="Arial Narrow" w:cs="Arial"/>
          <w:sz w:val="22"/>
          <w:szCs w:val="22"/>
        </w:rPr>
        <w:t>t</w:t>
      </w:r>
      <w:r w:rsidR="00420CE3" w:rsidRPr="004651C5">
        <w:rPr>
          <w:rFonts w:ascii="Arial Narrow" w:hAnsi="Arial Narrow" w:cs="Arial"/>
          <w:sz w:val="22"/>
          <w:szCs w:val="22"/>
        </w:rPr>
        <w:t>iilor privind protec</w:t>
      </w:r>
      <w:r w:rsidR="00DA76DB">
        <w:rPr>
          <w:rFonts w:ascii="Arial Narrow" w:hAnsi="Arial Narrow" w:cs="Arial"/>
          <w:sz w:val="22"/>
          <w:szCs w:val="22"/>
        </w:rPr>
        <w:t>t</w:t>
      </w:r>
      <w:r w:rsidR="00420CE3" w:rsidRPr="004651C5">
        <w:rPr>
          <w:rFonts w:ascii="Arial Narrow" w:hAnsi="Arial Narrow" w:cs="Arial"/>
          <w:sz w:val="22"/>
          <w:szCs w:val="22"/>
        </w:rPr>
        <w:t>ia la ac</w:t>
      </w:r>
      <w:r w:rsidR="00DA76DB">
        <w:rPr>
          <w:rFonts w:ascii="Arial Narrow" w:hAnsi="Arial Narrow" w:cs="Arial"/>
          <w:sz w:val="22"/>
          <w:szCs w:val="22"/>
        </w:rPr>
        <w:t>t</w:t>
      </w:r>
      <w:r w:rsidR="00420CE3" w:rsidRPr="004651C5">
        <w:rPr>
          <w:rFonts w:ascii="Arial Narrow" w:hAnsi="Arial Narrow" w:cs="Arial"/>
          <w:sz w:val="22"/>
          <w:szCs w:val="22"/>
        </w:rPr>
        <w:t>iunea focului - P118</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83, de Normele generale de prevenire </w:t>
      </w:r>
      <w:r w:rsidR="00DA76DB">
        <w:rPr>
          <w:rFonts w:ascii="Arial Narrow" w:hAnsi="Arial Narrow" w:cs="Arial"/>
          <w:sz w:val="22"/>
          <w:szCs w:val="22"/>
        </w:rPr>
        <w:t>s</w:t>
      </w:r>
      <w:r w:rsidR="00420CE3" w:rsidRPr="004651C5">
        <w:rPr>
          <w:rFonts w:ascii="Arial Narrow" w:hAnsi="Arial Narrow" w:cs="Arial"/>
          <w:sz w:val="22"/>
          <w:szCs w:val="22"/>
        </w:rPr>
        <w:t>i stingere a incendiilor, aprobate prin  Ordinul comun MI/MLPAT nr. 381</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7</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N</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19</w:t>
      </w:r>
      <w:r w:rsidRPr="004651C5">
        <w:rPr>
          <w:rFonts w:ascii="Arial Narrow" w:hAnsi="Arial Narrow" w:cs="Arial"/>
          <w:sz w:val="22"/>
          <w:szCs w:val="22"/>
        </w:rPr>
        <w:t xml:space="preserve">93, de Normativul de prevenire </w:t>
      </w:r>
      <w:r w:rsidR="00DA76DB">
        <w:rPr>
          <w:rFonts w:ascii="Arial Narrow" w:hAnsi="Arial Narrow" w:cs="Arial"/>
          <w:sz w:val="22"/>
          <w:szCs w:val="22"/>
        </w:rPr>
        <w:t>s</w:t>
      </w:r>
      <w:r w:rsidR="00420CE3" w:rsidRPr="004651C5">
        <w:rPr>
          <w:rFonts w:ascii="Arial Narrow" w:hAnsi="Arial Narrow" w:cs="Arial"/>
          <w:sz w:val="22"/>
          <w:szCs w:val="22"/>
        </w:rPr>
        <w:t>i stinger</w:t>
      </w:r>
      <w:r w:rsidRPr="004651C5">
        <w:rPr>
          <w:rFonts w:ascii="Arial Narrow" w:hAnsi="Arial Narrow" w:cs="Arial"/>
          <w:sz w:val="22"/>
          <w:szCs w:val="22"/>
        </w:rPr>
        <w:t>e a incendiilor pe durata execu</w:t>
      </w:r>
      <w:r w:rsidR="00DA76DB">
        <w:rPr>
          <w:rFonts w:ascii="Arial Narrow" w:hAnsi="Arial Narrow" w:cs="Arial"/>
          <w:sz w:val="22"/>
          <w:szCs w:val="22"/>
        </w:rPr>
        <w:t>t</w:t>
      </w:r>
      <w:r w:rsidR="00420CE3" w:rsidRPr="004651C5">
        <w:rPr>
          <w:rFonts w:ascii="Arial Narrow" w:hAnsi="Arial Narrow" w:cs="Arial"/>
          <w:sz w:val="22"/>
          <w:szCs w:val="22"/>
        </w:rPr>
        <w:t>iei lucr</w:t>
      </w:r>
      <w:r w:rsidR="00DA76DB">
        <w:rPr>
          <w:rFonts w:ascii="Arial Narrow" w:hAnsi="Arial Narrow" w:cs="Arial"/>
          <w:sz w:val="22"/>
          <w:szCs w:val="22"/>
        </w:rPr>
        <w:t>a</w:t>
      </w:r>
      <w:r w:rsidR="00420CE3" w:rsidRPr="004651C5">
        <w:rPr>
          <w:rFonts w:ascii="Arial Narrow" w:hAnsi="Arial Narrow" w:cs="Arial"/>
          <w:sz w:val="22"/>
          <w:szCs w:val="22"/>
        </w:rPr>
        <w:t>rilor de construc</w:t>
      </w:r>
      <w:r w:rsidR="00DA76DB">
        <w:rPr>
          <w:rFonts w:ascii="Arial Narrow" w:hAnsi="Arial Narrow" w:cs="Arial"/>
          <w:sz w:val="22"/>
          <w:szCs w:val="22"/>
        </w:rPr>
        <w:t>t</w:t>
      </w:r>
      <w:r w:rsidR="00420CE3" w:rsidRPr="004651C5">
        <w:rPr>
          <w:rFonts w:ascii="Arial Narrow" w:hAnsi="Arial Narrow" w:cs="Arial"/>
          <w:sz w:val="22"/>
          <w:szCs w:val="22"/>
        </w:rPr>
        <w:t xml:space="preserve">ii </w:t>
      </w:r>
      <w:r w:rsidR="00DA76DB">
        <w:rPr>
          <w:rFonts w:ascii="Arial Narrow" w:hAnsi="Arial Narrow" w:cs="Arial"/>
          <w:sz w:val="22"/>
          <w:szCs w:val="22"/>
        </w:rPr>
        <w:t>s</w:t>
      </w:r>
      <w:r w:rsidR="00420CE3" w:rsidRPr="004651C5">
        <w:rPr>
          <w:rFonts w:ascii="Arial Narrow" w:hAnsi="Arial Narrow" w:cs="Arial"/>
          <w:sz w:val="22"/>
          <w:szCs w:val="22"/>
        </w:rPr>
        <w:t>i instala</w:t>
      </w:r>
      <w:r w:rsidR="00DA76DB">
        <w:rPr>
          <w:rFonts w:ascii="Arial Narrow" w:hAnsi="Arial Narrow" w:cs="Arial"/>
          <w:sz w:val="22"/>
          <w:szCs w:val="22"/>
        </w:rPr>
        <w:t>t</w:t>
      </w:r>
      <w:r w:rsidR="00420CE3" w:rsidRPr="004651C5">
        <w:rPr>
          <w:rFonts w:ascii="Arial Narrow" w:hAnsi="Arial Narrow" w:cs="Arial"/>
          <w:sz w:val="22"/>
          <w:szCs w:val="22"/>
        </w:rPr>
        <w:t>iile aferente acestora - C300</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19</w:t>
      </w:r>
      <w:r w:rsidR="00420CE3" w:rsidRPr="004651C5">
        <w:rPr>
          <w:rFonts w:ascii="Arial Narrow" w:hAnsi="Arial Narrow" w:cs="Arial"/>
          <w:sz w:val="22"/>
          <w:szCs w:val="22"/>
        </w:rPr>
        <w:t>94, de normele de Siguran</w:t>
      </w:r>
      <w:r w:rsidR="00DA76DB">
        <w:rPr>
          <w:rFonts w:ascii="Arial Narrow" w:hAnsi="Arial Narrow" w:cs="Arial"/>
          <w:sz w:val="22"/>
          <w:szCs w:val="22"/>
        </w:rPr>
        <w:t>ta</w:t>
      </w:r>
      <w:r w:rsidR="00420CE3" w:rsidRPr="004651C5">
        <w:rPr>
          <w:rFonts w:ascii="Arial Narrow" w:hAnsi="Arial Narrow" w:cs="Arial"/>
          <w:sz w:val="22"/>
          <w:szCs w:val="22"/>
        </w:rPr>
        <w:t xml:space="preserve"> la foc </w:t>
      </w:r>
      <w:r w:rsidR="00DA76DB">
        <w:rPr>
          <w:rFonts w:ascii="Arial Narrow" w:hAnsi="Arial Narrow" w:cs="Arial"/>
          <w:sz w:val="22"/>
          <w:szCs w:val="22"/>
        </w:rPr>
        <w:t>s</w:t>
      </w:r>
      <w:r w:rsidR="00420CE3" w:rsidRPr="004651C5">
        <w:rPr>
          <w:rFonts w:ascii="Arial Narrow" w:hAnsi="Arial Narrow" w:cs="Arial"/>
          <w:sz w:val="22"/>
          <w:szCs w:val="22"/>
        </w:rPr>
        <w:t>i Normele tehnice p</w:t>
      </w:r>
      <w:r w:rsidRPr="004651C5">
        <w:rPr>
          <w:rFonts w:ascii="Arial Narrow" w:hAnsi="Arial Narrow" w:cs="Arial"/>
          <w:sz w:val="22"/>
          <w:szCs w:val="22"/>
        </w:rPr>
        <w:t xml:space="preserve">entru ignifugarea materialelor </w:t>
      </w:r>
      <w:r w:rsidR="00DA76DB">
        <w:rPr>
          <w:rFonts w:ascii="Arial Narrow" w:hAnsi="Arial Narrow" w:cs="Arial"/>
          <w:sz w:val="22"/>
          <w:szCs w:val="22"/>
        </w:rPr>
        <w:t>s</w:t>
      </w:r>
      <w:r w:rsidR="00420CE3" w:rsidRPr="004651C5">
        <w:rPr>
          <w:rFonts w:ascii="Arial Narrow" w:hAnsi="Arial Narrow" w:cs="Arial"/>
          <w:sz w:val="22"/>
          <w:szCs w:val="22"/>
        </w:rPr>
        <w:t xml:space="preserve">i produselor combustibile din lemn </w:t>
      </w:r>
      <w:r w:rsidR="00DA76DB">
        <w:rPr>
          <w:rFonts w:ascii="Arial Narrow" w:hAnsi="Arial Narrow" w:cs="Arial"/>
          <w:sz w:val="22"/>
          <w:szCs w:val="22"/>
        </w:rPr>
        <w:t>s</w:t>
      </w:r>
      <w:r w:rsidRPr="004651C5">
        <w:rPr>
          <w:rFonts w:ascii="Arial Narrow" w:hAnsi="Arial Narrow" w:cs="Arial"/>
          <w:sz w:val="22"/>
          <w:szCs w:val="22"/>
        </w:rPr>
        <w:t>i textile utilizate la construc</w:t>
      </w:r>
      <w:r w:rsidR="00DA76DB">
        <w:rPr>
          <w:rFonts w:ascii="Arial Narrow" w:hAnsi="Arial Narrow" w:cs="Arial"/>
          <w:sz w:val="22"/>
          <w:szCs w:val="22"/>
        </w:rPr>
        <w:t>t</w:t>
      </w:r>
      <w:r w:rsidR="00420CE3" w:rsidRPr="004651C5">
        <w:rPr>
          <w:rFonts w:ascii="Arial Narrow" w:hAnsi="Arial Narrow" w:cs="Arial"/>
          <w:sz w:val="22"/>
          <w:szCs w:val="22"/>
        </w:rPr>
        <w:t>ii - C58</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96. </w:t>
      </w:r>
    </w:p>
    <w:p w14:paraId="4C75FEE7" w14:textId="77777777"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Executantul are obliga</w:t>
      </w:r>
      <w:r w:rsidR="00DA76DB">
        <w:rPr>
          <w:rFonts w:ascii="Arial Narrow" w:hAnsi="Arial Narrow" w:cs="Arial"/>
          <w:sz w:val="22"/>
          <w:szCs w:val="22"/>
        </w:rPr>
        <w:t>t</w:t>
      </w:r>
      <w:r w:rsidR="00420CE3" w:rsidRPr="004651C5">
        <w:rPr>
          <w:rFonts w:ascii="Arial Narrow" w:hAnsi="Arial Narrow" w:cs="Arial"/>
          <w:sz w:val="22"/>
          <w:szCs w:val="22"/>
        </w:rPr>
        <w:t>ia respect</w:t>
      </w:r>
      <w:r w:rsidR="00DA76DB">
        <w:rPr>
          <w:rFonts w:ascii="Arial Narrow" w:hAnsi="Arial Narrow" w:cs="Arial"/>
          <w:sz w:val="22"/>
          <w:szCs w:val="22"/>
        </w:rPr>
        <w:t>a</w:t>
      </w:r>
      <w:r w:rsidR="00420CE3" w:rsidRPr="004651C5">
        <w:rPr>
          <w:rFonts w:ascii="Arial Narrow" w:hAnsi="Arial Narrow" w:cs="Arial"/>
          <w:sz w:val="22"/>
          <w:szCs w:val="22"/>
        </w:rPr>
        <w:t>rii</w:t>
      </w:r>
      <w:r w:rsidRPr="004651C5">
        <w:rPr>
          <w:rFonts w:ascii="Arial Narrow" w:hAnsi="Arial Narrow" w:cs="Arial"/>
          <w:sz w:val="22"/>
          <w:szCs w:val="22"/>
        </w:rPr>
        <w:t xml:space="preserve"> tuturor normelor de prevenire </w:t>
      </w:r>
      <w:r w:rsidR="00DA76DB">
        <w:rPr>
          <w:rFonts w:ascii="Arial Narrow" w:hAnsi="Arial Narrow" w:cs="Arial"/>
          <w:sz w:val="22"/>
          <w:szCs w:val="22"/>
        </w:rPr>
        <w:t>s</w:t>
      </w:r>
      <w:r w:rsidR="00420CE3" w:rsidRPr="004651C5">
        <w:rPr>
          <w:rFonts w:ascii="Arial Narrow" w:hAnsi="Arial Narrow" w:cs="Arial"/>
          <w:sz w:val="22"/>
          <w:szCs w:val="22"/>
        </w:rPr>
        <w:t>i stingere a incendiilor in vigoare la d</w:t>
      </w:r>
      <w:r w:rsidRPr="004651C5">
        <w:rPr>
          <w:rFonts w:ascii="Arial Narrow" w:hAnsi="Arial Narrow" w:cs="Arial"/>
          <w:sz w:val="22"/>
          <w:szCs w:val="22"/>
        </w:rPr>
        <w:t>ata execu</w:t>
      </w:r>
      <w:r w:rsidR="00DA76DB">
        <w:rPr>
          <w:rFonts w:ascii="Arial Narrow" w:hAnsi="Arial Narrow" w:cs="Arial"/>
          <w:sz w:val="22"/>
          <w:szCs w:val="22"/>
        </w:rPr>
        <w:t>t</w:t>
      </w:r>
      <w:r w:rsidR="00420CE3" w:rsidRPr="004651C5">
        <w:rPr>
          <w:rFonts w:ascii="Arial Narrow" w:hAnsi="Arial Narrow" w:cs="Arial"/>
          <w:sz w:val="22"/>
          <w:szCs w:val="22"/>
        </w:rPr>
        <w:t>iei.</w:t>
      </w:r>
    </w:p>
    <w:p w14:paraId="65C0B3A4" w14:textId="77777777" w:rsidR="00872AF9" w:rsidRPr="004651C5" w:rsidRDefault="00C352E5" w:rsidP="0016336E">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M</w:t>
      </w:r>
      <w:r w:rsidR="00DA76DB">
        <w:rPr>
          <w:rFonts w:ascii="Arial Narrow" w:hAnsi="Arial Narrow" w:cs="Arial"/>
          <w:b/>
          <w:sz w:val="22"/>
          <w:szCs w:val="22"/>
        </w:rPr>
        <w:t>a</w:t>
      </w:r>
      <w:r w:rsidR="00872AF9" w:rsidRPr="004651C5">
        <w:rPr>
          <w:rFonts w:ascii="Arial Narrow" w:hAnsi="Arial Narrow" w:cs="Arial"/>
          <w:b/>
          <w:sz w:val="22"/>
          <w:szCs w:val="22"/>
        </w:rPr>
        <w:t>suri pentru respectarea normelor de tehnica securit</w:t>
      </w:r>
      <w:r w:rsidR="00DA76DB">
        <w:rPr>
          <w:rFonts w:ascii="Arial Narrow" w:hAnsi="Arial Narrow" w:cs="Arial"/>
          <w:b/>
          <w:sz w:val="22"/>
          <w:szCs w:val="22"/>
        </w:rPr>
        <w:t>at</w:t>
      </w:r>
      <w:r w:rsidRPr="004651C5">
        <w:rPr>
          <w:rFonts w:ascii="Arial Narrow" w:hAnsi="Arial Narrow" w:cs="Arial"/>
          <w:b/>
          <w:sz w:val="22"/>
          <w:szCs w:val="22"/>
        </w:rPr>
        <w:t xml:space="preserve">ii </w:t>
      </w:r>
      <w:r w:rsidR="00DA76DB">
        <w:rPr>
          <w:rFonts w:ascii="Arial Narrow" w:hAnsi="Arial Narrow" w:cs="Arial"/>
          <w:b/>
          <w:sz w:val="22"/>
          <w:szCs w:val="22"/>
        </w:rPr>
        <w:t>s</w:t>
      </w:r>
      <w:r w:rsidRPr="004651C5">
        <w:rPr>
          <w:rFonts w:ascii="Arial Narrow" w:hAnsi="Arial Narrow" w:cs="Arial"/>
          <w:b/>
          <w:sz w:val="22"/>
          <w:szCs w:val="22"/>
        </w:rPr>
        <w:t>i protec</w:t>
      </w:r>
      <w:r w:rsidR="00DA76DB">
        <w:rPr>
          <w:rFonts w:ascii="Arial Narrow" w:hAnsi="Arial Narrow" w:cs="Arial"/>
          <w:b/>
          <w:sz w:val="22"/>
          <w:szCs w:val="22"/>
        </w:rPr>
        <w:t>t</w:t>
      </w:r>
      <w:r w:rsidR="00872AF9" w:rsidRPr="004651C5">
        <w:rPr>
          <w:rFonts w:ascii="Arial Narrow" w:hAnsi="Arial Narrow" w:cs="Arial"/>
          <w:b/>
          <w:sz w:val="22"/>
          <w:szCs w:val="22"/>
        </w:rPr>
        <w:t>ia muncii</w:t>
      </w:r>
    </w:p>
    <w:p w14:paraId="2CB87E9C"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execu</w:t>
      </w:r>
      <w:r w:rsidR="00DA76DB">
        <w:rPr>
          <w:rFonts w:ascii="Arial Narrow" w:hAnsi="Arial Narrow" w:cs="Arial"/>
          <w:sz w:val="22"/>
          <w:szCs w:val="22"/>
        </w:rPr>
        <w:t>t</w:t>
      </w:r>
      <w:r w:rsidR="00C352E5" w:rsidRPr="004651C5">
        <w:rPr>
          <w:rFonts w:ascii="Arial Narrow" w:hAnsi="Arial Narrow" w:cs="Arial"/>
          <w:sz w:val="22"/>
          <w:szCs w:val="22"/>
        </w:rPr>
        <w:t>iei lucr</w:t>
      </w:r>
      <w:r w:rsidR="00DA76DB">
        <w:rPr>
          <w:rFonts w:ascii="Arial Narrow" w:hAnsi="Arial Narrow" w:cs="Arial"/>
          <w:sz w:val="22"/>
          <w:szCs w:val="22"/>
        </w:rPr>
        <w:t>a</w:t>
      </w:r>
      <w:r w:rsidR="00C352E5" w:rsidRPr="004651C5">
        <w:rPr>
          <w:rFonts w:ascii="Arial Narrow" w:hAnsi="Arial Narrow" w:cs="Arial"/>
          <w:sz w:val="22"/>
          <w:szCs w:val="22"/>
        </w:rPr>
        <w:t>rilor se vor urm</w:t>
      </w:r>
      <w:r w:rsidR="00DA76DB">
        <w:rPr>
          <w:rFonts w:ascii="Arial Narrow" w:hAnsi="Arial Narrow" w:cs="Arial"/>
          <w:sz w:val="22"/>
          <w:szCs w:val="22"/>
        </w:rPr>
        <w:t>a</w:t>
      </w:r>
      <w:r w:rsidRPr="004651C5">
        <w:rPr>
          <w:rFonts w:ascii="Arial Narrow" w:hAnsi="Arial Narrow" w:cs="Arial"/>
          <w:sz w:val="22"/>
          <w:szCs w:val="22"/>
        </w:rPr>
        <w:t xml:space="preserve">ri </w:t>
      </w:r>
      <w:r w:rsidR="00DA76DB">
        <w:rPr>
          <w:rFonts w:ascii="Arial Narrow" w:hAnsi="Arial Narrow" w:cs="Arial"/>
          <w:sz w:val="22"/>
          <w:szCs w:val="22"/>
        </w:rPr>
        <w:t>s</w:t>
      </w:r>
      <w:r w:rsidRPr="004651C5">
        <w:rPr>
          <w:rFonts w:ascii="Arial Narrow" w:hAnsi="Arial Narrow" w:cs="Arial"/>
          <w:sz w:val="22"/>
          <w:szCs w:val="22"/>
        </w:rPr>
        <w:t>i respecta toate n</w:t>
      </w:r>
      <w:r w:rsidR="00C352E5" w:rsidRPr="004651C5">
        <w:rPr>
          <w:rFonts w:ascii="Arial Narrow" w:hAnsi="Arial Narrow" w:cs="Arial"/>
          <w:sz w:val="22"/>
          <w:szCs w:val="22"/>
        </w:rPr>
        <w:t>ormele specifice privind protec</w:t>
      </w:r>
      <w:r w:rsidR="00DA76DB">
        <w:rPr>
          <w:rFonts w:ascii="Arial Narrow" w:hAnsi="Arial Narrow" w:cs="Arial"/>
          <w:sz w:val="22"/>
          <w:szCs w:val="22"/>
        </w:rPr>
        <w:t>t</w:t>
      </w:r>
      <w:r w:rsidRPr="004651C5">
        <w:rPr>
          <w:rFonts w:ascii="Arial Narrow" w:hAnsi="Arial Narrow" w:cs="Arial"/>
          <w:sz w:val="22"/>
          <w:szCs w:val="22"/>
        </w:rPr>
        <w:t>ia muncii, tehnica securit</w:t>
      </w:r>
      <w:r w:rsidR="00DA76DB">
        <w:rPr>
          <w:rFonts w:ascii="Arial Narrow" w:hAnsi="Arial Narrow" w:cs="Arial"/>
          <w:sz w:val="22"/>
          <w:szCs w:val="22"/>
        </w:rPr>
        <w:t>at</w:t>
      </w:r>
      <w:r w:rsidRPr="004651C5">
        <w:rPr>
          <w:rFonts w:ascii="Arial Narrow" w:hAnsi="Arial Narrow" w:cs="Arial"/>
          <w:sz w:val="22"/>
          <w:szCs w:val="22"/>
        </w:rPr>
        <w:t>ii, 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 xml:space="preserve">tatea </w:t>
      </w:r>
      <w:r w:rsidR="00DA76DB">
        <w:rPr>
          <w:rFonts w:ascii="Arial Narrow" w:hAnsi="Arial Narrow" w:cs="Arial"/>
          <w:sz w:val="22"/>
          <w:szCs w:val="22"/>
        </w:rPr>
        <w:t>s</w:t>
      </w:r>
      <w:r w:rsidR="00C352E5" w:rsidRPr="004651C5">
        <w:rPr>
          <w:rFonts w:ascii="Arial Narrow" w:hAnsi="Arial Narrow" w:cs="Arial"/>
          <w:sz w:val="22"/>
          <w:szCs w:val="22"/>
        </w:rPr>
        <w:t xml:space="preserve">i </w:t>
      </w:r>
      <w:r w:rsidRPr="004651C5">
        <w:rPr>
          <w:rFonts w:ascii="Arial Narrow" w:hAnsi="Arial Narrow" w:cs="Arial"/>
          <w:sz w:val="22"/>
          <w:szCs w:val="22"/>
        </w:rPr>
        <w:t>igiena muncii (Regulamentul privind protec</w:t>
      </w:r>
      <w:r w:rsidR="00DA76DB">
        <w:rPr>
          <w:rFonts w:ascii="Arial Narrow" w:hAnsi="Arial Narrow" w:cs="Arial"/>
          <w:sz w:val="22"/>
          <w:szCs w:val="22"/>
        </w:rPr>
        <w:t>t</w:t>
      </w:r>
      <w:r w:rsidRPr="004651C5">
        <w:rPr>
          <w:rFonts w:ascii="Arial Narrow" w:hAnsi="Arial Narrow" w:cs="Arial"/>
          <w:sz w:val="22"/>
          <w:szCs w:val="22"/>
        </w:rPr>
        <w:t xml:space="preserve">ia </w:t>
      </w:r>
      <w:r w:rsidR="00DA76DB">
        <w:rPr>
          <w:rFonts w:ascii="Arial Narrow" w:hAnsi="Arial Narrow" w:cs="Arial"/>
          <w:sz w:val="22"/>
          <w:szCs w:val="22"/>
        </w:rPr>
        <w:t>s</w:t>
      </w:r>
      <w:r w:rsidRPr="004651C5">
        <w:rPr>
          <w:rFonts w:ascii="Arial Narrow" w:hAnsi="Arial Narrow" w:cs="Arial"/>
          <w:sz w:val="22"/>
          <w:szCs w:val="22"/>
        </w:rPr>
        <w:t>i igiena muncii, aprobat de Ordinul MLPAT nr. 9</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N</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 xml:space="preserve">1993). Executantul va adopta </w:t>
      </w:r>
      <w:r w:rsidR="00DA76DB">
        <w:rPr>
          <w:rFonts w:ascii="Arial Narrow" w:hAnsi="Arial Narrow" w:cs="Arial"/>
          <w:sz w:val="22"/>
          <w:szCs w:val="22"/>
        </w:rPr>
        <w:t>s</w:t>
      </w:r>
      <w:r w:rsidRPr="004651C5">
        <w:rPr>
          <w:rFonts w:ascii="Arial Narrow" w:hAnsi="Arial Narrow" w:cs="Arial"/>
          <w:sz w:val="22"/>
          <w:szCs w:val="22"/>
        </w:rPr>
        <w:t>i asigura m</w:t>
      </w:r>
      <w:r w:rsidR="00DA76DB">
        <w:rPr>
          <w:rFonts w:ascii="Arial Narrow" w:hAnsi="Arial Narrow" w:cs="Arial"/>
          <w:sz w:val="22"/>
          <w:szCs w:val="22"/>
        </w:rPr>
        <w:t>a</w:t>
      </w:r>
      <w:r w:rsidRPr="004651C5">
        <w:rPr>
          <w:rFonts w:ascii="Arial Narrow" w:hAnsi="Arial Narrow" w:cs="Arial"/>
          <w:sz w:val="22"/>
          <w:szCs w:val="22"/>
        </w:rPr>
        <w:t xml:space="preserve">surile </w:t>
      </w:r>
      <w:r w:rsidR="00DA76DB">
        <w:rPr>
          <w:rFonts w:ascii="Arial Narrow" w:hAnsi="Arial Narrow" w:cs="Arial"/>
          <w:sz w:val="22"/>
          <w:szCs w:val="22"/>
        </w:rPr>
        <w:t>s</w:t>
      </w:r>
      <w:r w:rsidR="00C352E5" w:rsidRPr="004651C5">
        <w:rPr>
          <w:rFonts w:ascii="Arial Narrow" w:hAnsi="Arial Narrow" w:cs="Arial"/>
          <w:sz w:val="22"/>
          <w:szCs w:val="22"/>
        </w:rPr>
        <w:t>i echipamentele necesare protej</w:t>
      </w:r>
      <w:r w:rsidR="00DA76DB">
        <w:rPr>
          <w:rFonts w:ascii="Arial Narrow" w:hAnsi="Arial Narrow" w:cs="Arial"/>
          <w:sz w:val="22"/>
          <w:szCs w:val="22"/>
        </w:rPr>
        <w:t>a</w:t>
      </w:r>
      <w:r w:rsidRPr="004651C5">
        <w:rPr>
          <w:rFonts w:ascii="Arial Narrow" w:hAnsi="Arial Narrow" w:cs="Arial"/>
          <w:sz w:val="22"/>
          <w:szCs w:val="22"/>
        </w:rPr>
        <w:t xml:space="preserve">rii personalului tehnic </w:t>
      </w:r>
      <w:r w:rsidR="00DA76DB">
        <w:rPr>
          <w:rFonts w:ascii="Arial Narrow" w:hAnsi="Arial Narrow" w:cs="Arial"/>
          <w:sz w:val="22"/>
          <w:szCs w:val="22"/>
        </w:rPr>
        <w:t>s</w:t>
      </w:r>
      <w:r w:rsidRPr="004651C5">
        <w:rPr>
          <w:rFonts w:ascii="Arial Narrow" w:hAnsi="Arial Narrow" w:cs="Arial"/>
          <w:sz w:val="22"/>
          <w:szCs w:val="22"/>
        </w:rPr>
        <w:t>i muncitor, va respecta normele corespunz</w:t>
      </w:r>
      <w:r w:rsidR="00DA76DB">
        <w:rPr>
          <w:rFonts w:ascii="Arial Narrow" w:hAnsi="Arial Narrow" w:cs="Arial"/>
          <w:sz w:val="22"/>
          <w:szCs w:val="22"/>
        </w:rPr>
        <w:t>a</w:t>
      </w:r>
      <w:r w:rsidRPr="004651C5">
        <w:rPr>
          <w:rFonts w:ascii="Arial Narrow" w:hAnsi="Arial Narrow" w:cs="Arial"/>
          <w:sz w:val="22"/>
          <w:szCs w:val="22"/>
        </w:rPr>
        <w:t xml:space="preserve">toare tehnologiilor de lucru, materialelor utilizate </w:t>
      </w:r>
      <w:r w:rsidR="00DA76DB">
        <w:rPr>
          <w:rFonts w:ascii="Arial Narrow" w:hAnsi="Arial Narrow" w:cs="Arial"/>
          <w:sz w:val="22"/>
          <w:szCs w:val="22"/>
        </w:rPr>
        <w:t>s</w:t>
      </w:r>
      <w:r w:rsidR="00C352E5" w:rsidRPr="004651C5">
        <w:rPr>
          <w:rFonts w:ascii="Arial Narrow" w:hAnsi="Arial Narrow" w:cs="Arial"/>
          <w:sz w:val="22"/>
          <w:szCs w:val="22"/>
        </w:rPr>
        <w:t>i condi</w:t>
      </w:r>
      <w:r w:rsidR="00DA76DB">
        <w:rPr>
          <w:rFonts w:ascii="Arial Narrow" w:hAnsi="Arial Narrow" w:cs="Arial"/>
          <w:sz w:val="22"/>
          <w:szCs w:val="22"/>
        </w:rPr>
        <w:t>t</w:t>
      </w:r>
      <w:r w:rsidRPr="004651C5">
        <w:rPr>
          <w:rFonts w:ascii="Arial Narrow" w:hAnsi="Arial Narrow" w:cs="Arial"/>
          <w:sz w:val="22"/>
          <w:szCs w:val="22"/>
        </w:rPr>
        <w:t>iilor de execu</w:t>
      </w:r>
      <w:r w:rsidR="00DA76DB">
        <w:rPr>
          <w:rFonts w:ascii="Arial Narrow" w:hAnsi="Arial Narrow" w:cs="Arial"/>
          <w:sz w:val="22"/>
          <w:szCs w:val="22"/>
        </w:rPr>
        <w:t>t</w:t>
      </w:r>
      <w:r w:rsidRPr="004651C5">
        <w:rPr>
          <w:rFonts w:ascii="Arial Narrow" w:hAnsi="Arial Narrow" w:cs="Arial"/>
          <w:sz w:val="22"/>
          <w:szCs w:val="22"/>
        </w:rPr>
        <w:t>ie, va dota corespunz</w:t>
      </w:r>
      <w:r w:rsidR="00DA76DB">
        <w:rPr>
          <w:rFonts w:ascii="Arial Narrow" w:hAnsi="Arial Narrow" w:cs="Arial"/>
          <w:sz w:val="22"/>
          <w:szCs w:val="22"/>
        </w:rPr>
        <w:t>a</w:t>
      </w:r>
      <w:r w:rsidR="00C352E5" w:rsidRPr="004651C5">
        <w:rPr>
          <w:rFonts w:ascii="Arial Narrow" w:hAnsi="Arial Narrow" w:cs="Arial"/>
          <w:sz w:val="22"/>
          <w:szCs w:val="22"/>
        </w:rPr>
        <w:t xml:space="preserve">tor toate punctele de lucru </w:t>
      </w:r>
      <w:r w:rsidR="00DA76DB">
        <w:rPr>
          <w:rFonts w:ascii="Arial Narrow" w:hAnsi="Arial Narrow" w:cs="Arial"/>
          <w:sz w:val="22"/>
          <w:szCs w:val="22"/>
        </w:rPr>
        <w:t>s</w:t>
      </w:r>
      <w:r w:rsidRPr="004651C5">
        <w:rPr>
          <w:rFonts w:ascii="Arial Narrow" w:hAnsi="Arial Narrow" w:cs="Arial"/>
          <w:sz w:val="22"/>
          <w:szCs w:val="22"/>
        </w:rPr>
        <w:t xml:space="preserve">i va asigura incinta </w:t>
      </w:r>
      <w:r w:rsidR="00DA76DB">
        <w:rPr>
          <w:rFonts w:ascii="Arial Narrow" w:hAnsi="Arial Narrow" w:cs="Arial"/>
          <w:sz w:val="22"/>
          <w:szCs w:val="22"/>
        </w:rPr>
        <w:t>s</w:t>
      </w:r>
      <w:r w:rsidRPr="004651C5">
        <w:rPr>
          <w:rFonts w:ascii="Arial Narrow" w:hAnsi="Arial Narrow" w:cs="Arial"/>
          <w:sz w:val="22"/>
          <w:szCs w:val="22"/>
        </w:rPr>
        <w:t>antierului.</w:t>
      </w:r>
    </w:p>
    <w:p w14:paraId="3CDDECF5"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execu</w:t>
      </w:r>
      <w:r w:rsidR="00DA76DB">
        <w:rPr>
          <w:rFonts w:ascii="Arial Narrow" w:hAnsi="Arial Narrow" w:cs="Arial"/>
          <w:sz w:val="22"/>
          <w:szCs w:val="22"/>
        </w:rPr>
        <w:t>t</w:t>
      </w:r>
      <w:r w:rsidRPr="004651C5">
        <w:rPr>
          <w:rFonts w:ascii="Arial Narrow" w:hAnsi="Arial Narrow" w:cs="Arial"/>
          <w:sz w:val="22"/>
          <w:szCs w:val="22"/>
        </w:rPr>
        <w:t>ie se vor respecta prevederile legate de protec</w:t>
      </w:r>
      <w:r w:rsidR="00DA76DB">
        <w:rPr>
          <w:rFonts w:ascii="Arial Narrow" w:hAnsi="Arial Narrow" w:cs="Arial"/>
          <w:sz w:val="22"/>
          <w:szCs w:val="22"/>
        </w:rPr>
        <w:t>t</w:t>
      </w:r>
      <w:r w:rsidR="00C352E5" w:rsidRPr="004651C5">
        <w:rPr>
          <w:rFonts w:ascii="Arial Narrow" w:hAnsi="Arial Narrow" w:cs="Arial"/>
          <w:sz w:val="22"/>
          <w:szCs w:val="22"/>
        </w:rPr>
        <w:t xml:space="preserve">ia </w:t>
      </w:r>
      <w:r w:rsidR="00DA76DB">
        <w:rPr>
          <w:rFonts w:ascii="Arial Narrow" w:hAnsi="Arial Narrow" w:cs="Arial"/>
          <w:sz w:val="22"/>
          <w:szCs w:val="22"/>
        </w:rPr>
        <w:t>s</w:t>
      </w:r>
      <w:r w:rsidRPr="004651C5">
        <w:rPr>
          <w:rFonts w:ascii="Arial Narrow" w:hAnsi="Arial Narrow" w:cs="Arial"/>
          <w:sz w:val="22"/>
          <w:szCs w:val="22"/>
        </w:rPr>
        <w:t>i igiena muncii:</w:t>
      </w:r>
    </w:p>
    <w:p w14:paraId="28D83504" w14:textId="77777777" w:rsidR="00420CE3" w:rsidRPr="004651C5" w:rsidRDefault="007A5B89">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l</w:t>
      </w:r>
      <w:r w:rsidR="00420CE3" w:rsidRPr="004651C5">
        <w:rPr>
          <w:rFonts w:ascii="Arial Narrow" w:hAnsi="Arial Narrow" w:cs="Arial"/>
          <w:sz w:val="22"/>
          <w:szCs w:val="22"/>
        </w:rPr>
        <w:t xml:space="preserve">egea </w:t>
      </w:r>
      <w:r w:rsidR="0060492F">
        <w:rPr>
          <w:rFonts w:ascii="Arial Narrow" w:hAnsi="Arial Narrow" w:cs="Arial"/>
          <w:sz w:val="22"/>
          <w:szCs w:val="22"/>
        </w:rPr>
        <w:t xml:space="preserve">nr. </w:t>
      </w:r>
      <w:r w:rsidR="00420CE3" w:rsidRPr="004651C5">
        <w:rPr>
          <w:rFonts w:ascii="Arial Narrow" w:hAnsi="Arial Narrow" w:cs="Arial"/>
          <w:sz w:val="22"/>
          <w:szCs w:val="22"/>
        </w:rPr>
        <w:t>319</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 xml:space="preserve">2006 a </w:t>
      </w:r>
      <w:r w:rsidR="00C352E5" w:rsidRPr="004651C5">
        <w:rPr>
          <w:rFonts w:ascii="Arial Narrow" w:hAnsi="Arial Narrow" w:cs="Arial"/>
          <w:sz w:val="22"/>
          <w:szCs w:val="22"/>
        </w:rPr>
        <w:t>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t</w:t>
      </w:r>
      <w:r w:rsidR="00DA76DB">
        <w:rPr>
          <w:rFonts w:ascii="Arial Narrow" w:hAnsi="Arial Narrow" w:cs="Arial"/>
          <w:sz w:val="22"/>
          <w:szCs w:val="22"/>
        </w:rPr>
        <w:t>at</w:t>
      </w:r>
      <w:r w:rsidR="00C352E5" w:rsidRPr="004651C5">
        <w:rPr>
          <w:rFonts w:ascii="Arial Narrow" w:hAnsi="Arial Narrow" w:cs="Arial"/>
          <w:sz w:val="22"/>
          <w:szCs w:val="22"/>
        </w:rPr>
        <w:t xml:space="preserve">ii </w:t>
      </w:r>
      <w:r w:rsidR="00DA76DB">
        <w:rPr>
          <w:rFonts w:ascii="Arial Narrow" w:hAnsi="Arial Narrow" w:cs="Arial"/>
          <w:sz w:val="22"/>
          <w:szCs w:val="22"/>
        </w:rPr>
        <w:t>s</w:t>
      </w:r>
      <w:r w:rsidR="00C352E5" w:rsidRPr="004651C5">
        <w:rPr>
          <w:rFonts w:ascii="Arial Narrow" w:hAnsi="Arial Narrow" w:cs="Arial"/>
          <w:sz w:val="22"/>
          <w:szCs w:val="22"/>
        </w:rPr>
        <w:t>i securit</w:t>
      </w:r>
      <w:r w:rsidR="00DA76DB">
        <w:rPr>
          <w:rFonts w:ascii="Arial Narrow" w:hAnsi="Arial Narrow" w:cs="Arial"/>
          <w:sz w:val="22"/>
          <w:szCs w:val="22"/>
        </w:rPr>
        <w:t>at</w:t>
      </w:r>
      <w:r w:rsidR="00C352E5" w:rsidRPr="004651C5">
        <w:rPr>
          <w:rFonts w:ascii="Arial Narrow" w:hAnsi="Arial Narrow" w:cs="Arial"/>
          <w:sz w:val="22"/>
          <w:szCs w:val="22"/>
        </w:rPr>
        <w:t>ii in munc</w:t>
      </w:r>
      <w:r w:rsidR="00DA76DB">
        <w:rPr>
          <w:rFonts w:ascii="Arial Narrow" w:hAnsi="Arial Narrow" w:cs="Arial"/>
          <w:sz w:val="22"/>
          <w:szCs w:val="22"/>
        </w:rPr>
        <w:t>a</w:t>
      </w:r>
      <w:r w:rsidR="00420CE3" w:rsidRPr="004651C5">
        <w:rPr>
          <w:rFonts w:ascii="Arial Narrow" w:hAnsi="Arial Narrow" w:cs="Arial"/>
          <w:sz w:val="22"/>
          <w:szCs w:val="22"/>
        </w:rPr>
        <w:t>;</w:t>
      </w:r>
    </w:p>
    <w:p w14:paraId="0976B545" w14:textId="77777777" w:rsidR="00420CE3" w:rsidRPr="004651C5" w:rsidRDefault="007A5B89">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 xml:space="preserve">ordinul </w:t>
      </w:r>
      <w:r w:rsidR="00420CE3" w:rsidRPr="004651C5">
        <w:rPr>
          <w:rFonts w:ascii="Arial Narrow" w:hAnsi="Arial Narrow" w:cs="Arial"/>
          <w:sz w:val="22"/>
          <w:szCs w:val="22"/>
        </w:rPr>
        <w:t>Minist</w:t>
      </w:r>
      <w:r>
        <w:rPr>
          <w:rFonts w:ascii="Arial Narrow" w:hAnsi="Arial Narrow" w:cs="Arial"/>
          <w:sz w:val="22"/>
          <w:szCs w:val="22"/>
        </w:rPr>
        <w:t xml:space="preserve">rului </w:t>
      </w:r>
      <w:r w:rsidR="00420CE3" w:rsidRPr="004651C5">
        <w:rPr>
          <w:rFonts w:ascii="Arial Narrow" w:hAnsi="Arial Narrow" w:cs="Arial"/>
          <w:sz w:val="22"/>
          <w:szCs w:val="22"/>
        </w:rPr>
        <w:t xml:space="preserve">Muncii </w:t>
      </w:r>
      <w:r w:rsidR="00DA76DB">
        <w:rPr>
          <w:rFonts w:ascii="Arial Narrow" w:hAnsi="Arial Narrow" w:cs="Arial"/>
          <w:sz w:val="22"/>
          <w:szCs w:val="22"/>
        </w:rPr>
        <w:t>s</w:t>
      </w:r>
      <w:r w:rsidR="00420CE3" w:rsidRPr="004651C5">
        <w:rPr>
          <w:rFonts w:ascii="Arial Narrow" w:hAnsi="Arial Narrow" w:cs="Arial"/>
          <w:sz w:val="22"/>
          <w:szCs w:val="22"/>
        </w:rPr>
        <w:t>i Solidarit</w:t>
      </w:r>
      <w:r w:rsidR="00DA76DB">
        <w:rPr>
          <w:rFonts w:ascii="Arial Narrow" w:hAnsi="Arial Narrow" w:cs="Arial"/>
          <w:sz w:val="22"/>
          <w:szCs w:val="22"/>
        </w:rPr>
        <w:t>at</w:t>
      </w:r>
      <w:r w:rsidR="00420CE3" w:rsidRPr="004651C5">
        <w:rPr>
          <w:rFonts w:ascii="Arial Narrow" w:hAnsi="Arial Narrow" w:cs="Arial"/>
          <w:sz w:val="22"/>
          <w:szCs w:val="22"/>
        </w:rPr>
        <w:t>ii Sociale nr. 508</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 xml:space="preserve">2002 </w:t>
      </w:r>
      <w:r w:rsidR="00DA76DB">
        <w:rPr>
          <w:rFonts w:ascii="Arial Narrow" w:hAnsi="Arial Narrow" w:cs="Arial"/>
          <w:sz w:val="22"/>
          <w:szCs w:val="22"/>
        </w:rPr>
        <w:t>s</w:t>
      </w:r>
      <w:r w:rsidR="00420CE3" w:rsidRPr="004651C5">
        <w:rPr>
          <w:rFonts w:ascii="Arial Narrow" w:hAnsi="Arial Narrow" w:cs="Arial"/>
          <w:sz w:val="22"/>
          <w:szCs w:val="22"/>
        </w:rPr>
        <w:t>i al Minist</w:t>
      </w:r>
      <w:r>
        <w:rPr>
          <w:rFonts w:ascii="Arial Narrow" w:hAnsi="Arial Narrow" w:cs="Arial"/>
          <w:sz w:val="22"/>
          <w:szCs w:val="22"/>
        </w:rPr>
        <w:t xml:space="preserve">rului </w:t>
      </w:r>
      <w:r w:rsidR="00420CE3" w:rsidRPr="004651C5">
        <w:rPr>
          <w:rFonts w:ascii="Arial Narrow" w:hAnsi="Arial Narrow" w:cs="Arial"/>
          <w:sz w:val="22"/>
          <w:szCs w:val="22"/>
        </w:rPr>
        <w:t>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t</w:t>
      </w:r>
      <w:r w:rsidR="00DA76DB">
        <w:rPr>
          <w:rFonts w:ascii="Arial Narrow" w:hAnsi="Arial Narrow" w:cs="Arial"/>
          <w:sz w:val="22"/>
          <w:szCs w:val="22"/>
        </w:rPr>
        <w:t>at</w:t>
      </w:r>
      <w:r w:rsidR="00C352E5" w:rsidRPr="004651C5">
        <w:rPr>
          <w:rFonts w:ascii="Arial Narrow" w:hAnsi="Arial Narrow" w:cs="Arial"/>
          <w:sz w:val="22"/>
          <w:szCs w:val="22"/>
        </w:rPr>
        <w:t xml:space="preserve">ii </w:t>
      </w:r>
      <w:r w:rsidR="00DA76DB">
        <w:rPr>
          <w:rFonts w:ascii="Arial Narrow" w:hAnsi="Arial Narrow" w:cs="Arial"/>
          <w:sz w:val="22"/>
          <w:szCs w:val="22"/>
        </w:rPr>
        <w:t>s</w:t>
      </w:r>
      <w:r w:rsidR="00C352E5" w:rsidRPr="004651C5">
        <w:rPr>
          <w:rFonts w:ascii="Arial Narrow" w:hAnsi="Arial Narrow" w:cs="Arial"/>
          <w:sz w:val="22"/>
          <w:szCs w:val="22"/>
        </w:rPr>
        <w:t>i F</w:t>
      </w:r>
      <w:r w:rsidR="00420CE3" w:rsidRPr="004651C5">
        <w:rPr>
          <w:rFonts w:ascii="Arial Narrow" w:hAnsi="Arial Narrow" w:cs="Arial"/>
          <w:sz w:val="22"/>
          <w:szCs w:val="22"/>
        </w:rPr>
        <w:t>amiliei nr. 933</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2002 privind Norme generale de protec</w:t>
      </w:r>
      <w:r w:rsidR="00DA76DB">
        <w:rPr>
          <w:rFonts w:ascii="Arial Narrow" w:hAnsi="Arial Narrow" w:cs="Arial"/>
          <w:sz w:val="22"/>
          <w:szCs w:val="22"/>
        </w:rPr>
        <w:t>t</w:t>
      </w:r>
      <w:r w:rsidR="00420CE3" w:rsidRPr="004651C5">
        <w:rPr>
          <w:rFonts w:ascii="Arial Narrow" w:hAnsi="Arial Narrow" w:cs="Arial"/>
          <w:sz w:val="22"/>
          <w:szCs w:val="22"/>
        </w:rPr>
        <w:t>ie a muncii</w:t>
      </w:r>
      <w:r w:rsidR="0060492F">
        <w:rPr>
          <w:rFonts w:ascii="Arial Narrow" w:hAnsi="Arial Narrow" w:cs="Arial"/>
          <w:sz w:val="22"/>
          <w:szCs w:val="22"/>
        </w:rPr>
        <w:t>, cu modificarile si completarile ulterioare</w:t>
      </w:r>
      <w:r w:rsidR="00420CE3" w:rsidRPr="004651C5">
        <w:rPr>
          <w:rFonts w:ascii="Arial Narrow" w:hAnsi="Arial Narrow" w:cs="Arial"/>
          <w:sz w:val="22"/>
          <w:szCs w:val="22"/>
        </w:rPr>
        <w:t>;</w:t>
      </w:r>
    </w:p>
    <w:p w14:paraId="2A14D13D" w14:textId="77777777" w:rsidR="00420CE3" w:rsidRPr="004651C5" w:rsidRDefault="007A5B89">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r</w:t>
      </w:r>
      <w:r w:rsidR="00420CE3" w:rsidRPr="004651C5">
        <w:rPr>
          <w:rFonts w:ascii="Arial Narrow" w:hAnsi="Arial Narrow" w:cs="Arial"/>
          <w:sz w:val="22"/>
          <w:szCs w:val="22"/>
        </w:rPr>
        <w:t>egulament privind protec</w:t>
      </w:r>
      <w:r w:rsidR="00DA76DB">
        <w:rPr>
          <w:rFonts w:ascii="Arial Narrow" w:hAnsi="Arial Narrow" w:cs="Arial"/>
          <w:sz w:val="22"/>
          <w:szCs w:val="22"/>
        </w:rPr>
        <w:t>t</w:t>
      </w:r>
      <w:r w:rsidR="00420CE3" w:rsidRPr="004651C5">
        <w:rPr>
          <w:rFonts w:ascii="Arial Narrow" w:hAnsi="Arial Narrow" w:cs="Arial"/>
          <w:sz w:val="22"/>
          <w:szCs w:val="22"/>
        </w:rPr>
        <w:t xml:space="preserve">ia </w:t>
      </w:r>
      <w:r w:rsidR="00DA76DB">
        <w:rPr>
          <w:rFonts w:ascii="Arial Narrow" w:hAnsi="Arial Narrow" w:cs="Arial"/>
          <w:sz w:val="22"/>
          <w:szCs w:val="22"/>
        </w:rPr>
        <w:t>s</w:t>
      </w:r>
      <w:r w:rsidR="00420CE3" w:rsidRPr="004651C5">
        <w:rPr>
          <w:rFonts w:ascii="Arial Narrow" w:hAnsi="Arial Narrow" w:cs="Arial"/>
          <w:sz w:val="22"/>
          <w:szCs w:val="22"/>
        </w:rPr>
        <w:t xml:space="preserve">i igiena muncii in </w:t>
      </w:r>
      <w:r w:rsidR="00C352E5" w:rsidRPr="004651C5">
        <w:rPr>
          <w:rFonts w:ascii="Arial Narrow" w:hAnsi="Arial Narrow" w:cs="Arial"/>
          <w:sz w:val="22"/>
          <w:szCs w:val="22"/>
        </w:rPr>
        <w:t>construc</w:t>
      </w:r>
      <w:r w:rsidR="00DA76DB">
        <w:rPr>
          <w:rFonts w:ascii="Arial Narrow" w:hAnsi="Arial Narrow" w:cs="Arial"/>
          <w:sz w:val="22"/>
          <w:szCs w:val="22"/>
        </w:rPr>
        <w:t>t</w:t>
      </w:r>
      <w:r w:rsidR="00420CE3" w:rsidRPr="004651C5">
        <w:rPr>
          <w:rFonts w:ascii="Arial Narrow" w:hAnsi="Arial Narrow" w:cs="Arial"/>
          <w:sz w:val="22"/>
          <w:szCs w:val="22"/>
        </w:rPr>
        <w:t>ii;</w:t>
      </w:r>
    </w:p>
    <w:p w14:paraId="7BABDB56"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Not</w:t>
      </w:r>
      <w:r w:rsidR="00DA76DB">
        <w:rPr>
          <w:rFonts w:ascii="Arial Narrow" w:hAnsi="Arial Narrow" w:cs="Arial"/>
          <w:sz w:val="22"/>
          <w:szCs w:val="22"/>
        </w:rPr>
        <w:t>a</w:t>
      </w:r>
      <w:r w:rsidRPr="004651C5">
        <w:rPr>
          <w:rFonts w:ascii="Arial Narrow" w:hAnsi="Arial Narrow" w:cs="Arial"/>
          <w:sz w:val="22"/>
          <w:szCs w:val="22"/>
        </w:rPr>
        <w:t xml:space="preserve">: Prevederile indicate mai sus nu sunt limitative, </w:t>
      </w:r>
      <w:r w:rsidR="00C352E5" w:rsidRPr="004651C5">
        <w:rPr>
          <w:rFonts w:ascii="Arial Narrow" w:hAnsi="Arial Narrow" w:cs="Arial"/>
          <w:sz w:val="22"/>
          <w:szCs w:val="22"/>
        </w:rPr>
        <w:t>constructorul av</w:t>
      </w:r>
      <w:r w:rsidR="00DA76DB">
        <w:rPr>
          <w:rFonts w:ascii="Arial Narrow" w:hAnsi="Arial Narrow" w:cs="Arial"/>
          <w:sz w:val="22"/>
          <w:szCs w:val="22"/>
        </w:rPr>
        <w:t>a</w:t>
      </w:r>
      <w:r w:rsidR="00C352E5" w:rsidRPr="004651C5">
        <w:rPr>
          <w:rFonts w:ascii="Arial Narrow" w:hAnsi="Arial Narrow" w:cs="Arial"/>
          <w:sz w:val="22"/>
          <w:szCs w:val="22"/>
        </w:rPr>
        <w:t>nd obliga</w:t>
      </w:r>
      <w:r w:rsidR="00DA76DB">
        <w:rPr>
          <w:rFonts w:ascii="Arial Narrow" w:hAnsi="Arial Narrow" w:cs="Arial"/>
          <w:sz w:val="22"/>
          <w:szCs w:val="22"/>
        </w:rPr>
        <w:t>t</w:t>
      </w:r>
      <w:r w:rsidR="00C352E5" w:rsidRPr="004651C5">
        <w:rPr>
          <w:rFonts w:ascii="Arial Narrow" w:hAnsi="Arial Narrow" w:cs="Arial"/>
          <w:sz w:val="22"/>
          <w:szCs w:val="22"/>
        </w:rPr>
        <w:t xml:space="preserve">ia de a </w:t>
      </w:r>
      <w:r w:rsidRPr="004651C5">
        <w:rPr>
          <w:rFonts w:ascii="Arial Narrow" w:hAnsi="Arial Narrow" w:cs="Arial"/>
          <w:sz w:val="22"/>
          <w:szCs w:val="22"/>
        </w:rPr>
        <w:t>lua toate m</w:t>
      </w:r>
      <w:r w:rsidR="00DA76DB">
        <w:rPr>
          <w:rFonts w:ascii="Arial Narrow" w:hAnsi="Arial Narrow" w:cs="Arial"/>
          <w:sz w:val="22"/>
          <w:szCs w:val="22"/>
        </w:rPr>
        <w:t>a</w:t>
      </w:r>
      <w:r w:rsidRPr="004651C5">
        <w:rPr>
          <w:rFonts w:ascii="Arial Narrow" w:hAnsi="Arial Narrow" w:cs="Arial"/>
          <w:sz w:val="22"/>
          <w:szCs w:val="22"/>
        </w:rPr>
        <w:t>surile suplimentare pe care le consider</w:t>
      </w:r>
      <w:r w:rsidR="00DA76DB">
        <w:rPr>
          <w:rFonts w:ascii="Arial Narrow" w:hAnsi="Arial Narrow" w:cs="Arial"/>
          <w:sz w:val="22"/>
          <w:szCs w:val="22"/>
        </w:rPr>
        <w:t>a</w:t>
      </w:r>
      <w:r w:rsidRPr="004651C5">
        <w:rPr>
          <w:rFonts w:ascii="Arial Narrow" w:hAnsi="Arial Narrow" w:cs="Arial"/>
          <w:sz w:val="22"/>
          <w:szCs w:val="22"/>
        </w:rPr>
        <w:t xml:space="preserve"> necesare in vederea unei depline securit</w:t>
      </w:r>
      <w:r w:rsidR="00DA76DB">
        <w:rPr>
          <w:rFonts w:ascii="Arial Narrow" w:hAnsi="Arial Narrow" w:cs="Arial"/>
          <w:sz w:val="22"/>
          <w:szCs w:val="22"/>
        </w:rPr>
        <w:t>at</w:t>
      </w:r>
      <w:r w:rsidRPr="004651C5">
        <w:rPr>
          <w:rFonts w:ascii="Arial Narrow" w:hAnsi="Arial Narrow" w:cs="Arial"/>
          <w:sz w:val="22"/>
          <w:szCs w:val="22"/>
        </w:rPr>
        <w:t>i a muncii.</w:t>
      </w:r>
    </w:p>
    <w:p w14:paraId="0B0A6BB4" w14:textId="77777777"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Principalele ac</w:t>
      </w:r>
      <w:r w:rsidR="00DA76DB">
        <w:rPr>
          <w:rFonts w:ascii="Arial Narrow" w:hAnsi="Arial Narrow" w:cs="Arial"/>
          <w:sz w:val="22"/>
          <w:szCs w:val="22"/>
        </w:rPr>
        <w:t>t</w:t>
      </w:r>
      <w:r w:rsidR="00420CE3" w:rsidRPr="004651C5">
        <w:rPr>
          <w:rFonts w:ascii="Arial Narrow" w:hAnsi="Arial Narrow" w:cs="Arial"/>
          <w:sz w:val="22"/>
          <w:szCs w:val="22"/>
        </w:rPr>
        <w:t xml:space="preserve">iuni solicitate </w:t>
      </w:r>
      <w:r w:rsidRPr="004651C5">
        <w:rPr>
          <w:rFonts w:ascii="Arial Narrow" w:hAnsi="Arial Narrow" w:cs="Arial"/>
          <w:sz w:val="22"/>
          <w:szCs w:val="22"/>
        </w:rPr>
        <w:t>c</w:t>
      </w:r>
      <w:r w:rsidR="00420CE3" w:rsidRPr="004651C5">
        <w:rPr>
          <w:rFonts w:ascii="Arial Narrow" w:hAnsi="Arial Narrow" w:cs="Arial"/>
          <w:sz w:val="22"/>
          <w:szCs w:val="22"/>
        </w:rPr>
        <w:t>o</w:t>
      </w:r>
      <w:r w:rsidRPr="004651C5">
        <w:rPr>
          <w:rFonts w:ascii="Arial Narrow" w:hAnsi="Arial Narrow" w:cs="Arial"/>
          <w:sz w:val="22"/>
          <w:szCs w:val="22"/>
        </w:rPr>
        <w:t>nstructorului, in vederea limit</w:t>
      </w:r>
      <w:r w:rsidR="00DA76DB">
        <w:rPr>
          <w:rFonts w:ascii="Arial Narrow" w:hAnsi="Arial Narrow" w:cs="Arial"/>
          <w:sz w:val="22"/>
          <w:szCs w:val="22"/>
        </w:rPr>
        <w:t>a</w:t>
      </w:r>
      <w:r w:rsidR="00420CE3" w:rsidRPr="004651C5">
        <w:rPr>
          <w:rFonts w:ascii="Arial Narrow" w:hAnsi="Arial Narrow" w:cs="Arial"/>
          <w:sz w:val="22"/>
          <w:szCs w:val="22"/>
        </w:rPr>
        <w:t>rii, reducerii sau elimin</w:t>
      </w:r>
      <w:r w:rsidR="00DA76DB">
        <w:rPr>
          <w:rFonts w:ascii="Arial Narrow" w:hAnsi="Arial Narrow" w:cs="Arial"/>
          <w:sz w:val="22"/>
          <w:szCs w:val="22"/>
        </w:rPr>
        <w:t>a</w:t>
      </w:r>
      <w:r w:rsidR="00420CE3" w:rsidRPr="004651C5">
        <w:rPr>
          <w:rFonts w:ascii="Arial Narrow" w:hAnsi="Arial Narrow" w:cs="Arial"/>
          <w:sz w:val="22"/>
          <w:szCs w:val="22"/>
        </w:rPr>
        <w:t>rii efectelor impactului activit</w:t>
      </w:r>
      <w:r w:rsidR="00DA76DB">
        <w:rPr>
          <w:rFonts w:ascii="Arial Narrow" w:hAnsi="Arial Narrow" w:cs="Arial"/>
          <w:sz w:val="22"/>
          <w:szCs w:val="22"/>
        </w:rPr>
        <w:t>at</w:t>
      </w:r>
      <w:r w:rsidR="00420CE3" w:rsidRPr="004651C5">
        <w:rPr>
          <w:rFonts w:ascii="Arial Narrow" w:hAnsi="Arial Narrow" w:cs="Arial"/>
          <w:sz w:val="22"/>
          <w:szCs w:val="22"/>
        </w:rPr>
        <w:t>ilor desf</w:t>
      </w:r>
      <w:r w:rsidR="00DA76DB">
        <w:rPr>
          <w:rFonts w:ascii="Arial Narrow" w:hAnsi="Arial Narrow" w:cs="Arial"/>
          <w:sz w:val="22"/>
          <w:szCs w:val="22"/>
        </w:rPr>
        <w:t>as</w:t>
      </w:r>
      <w:r w:rsidR="00420CE3" w:rsidRPr="004651C5">
        <w:rPr>
          <w:rFonts w:ascii="Arial Narrow" w:hAnsi="Arial Narrow" w:cs="Arial"/>
          <w:sz w:val="22"/>
          <w:szCs w:val="22"/>
        </w:rPr>
        <w:t>urate asupra mediului sunt urm</w:t>
      </w:r>
      <w:r w:rsidR="00DA76DB">
        <w:rPr>
          <w:rFonts w:ascii="Arial Narrow" w:hAnsi="Arial Narrow" w:cs="Arial"/>
          <w:sz w:val="22"/>
          <w:szCs w:val="22"/>
        </w:rPr>
        <w:t>a</w:t>
      </w:r>
      <w:r w:rsidR="00420CE3" w:rsidRPr="004651C5">
        <w:rPr>
          <w:rFonts w:ascii="Arial Narrow" w:hAnsi="Arial Narrow" w:cs="Arial"/>
          <w:sz w:val="22"/>
          <w:szCs w:val="22"/>
        </w:rPr>
        <w:t>toarele:</w:t>
      </w:r>
    </w:p>
    <w:p w14:paraId="29D29CCD" w14:textId="77777777" w:rsidR="009409F2"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conformarea proceselor</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ilor desf</w:t>
      </w:r>
      <w:r w:rsidR="00DA76DB">
        <w:rPr>
          <w:rFonts w:ascii="Arial Narrow" w:hAnsi="Arial Narrow" w:cs="Arial"/>
          <w:sz w:val="22"/>
          <w:szCs w:val="22"/>
        </w:rPr>
        <w:t>as</w:t>
      </w:r>
      <w:r w:rsidRPr="004651C5">
        <w:rPr>
          <w:rFonts w:ascii="Arial Narrow" w:hAnsi="Arial Narrow" w:cs="Arial"/>
          <w:sz w:val="22"/>
          <w:szCs w:val="22"/>
        </w:rPr>
        <w:t>urate cu prevederile legisla</w:t>
      </w:r>
      <w:r w:rsidR="00DA76DB">
        <w:rPr>
          <w:rFonts w:ascii="Arial Narrow" w:hAnsi="Arial Narrow" w:cs="Arial"/>
          <w:sz w:val="22"/>
          <w:szCs w:val="22"/>
        </w:rPr>
        <w:t>t</w:t>
      </w:r>
      <w:r w:rsidRPr="004651C5">
        <w:rPr>
          <w:rFonts w:ascii="Arial Narrow" w:hAnsi="Arial Narrow" w:cs="Arial"/>
          <w:sz w:val="22"/>
          <w:szCs w:val="22"/>
        </w:rPr>
        <w:t>iei aplicabile privind protec</w:t>
      </w:r>
      <w:r w:rsidR="00DA76DB">
        <w:rPr>
          <w:rFonts w:ascii="Arial Narrow" w:hAnsi="Arial Narrow" w:cs="Arial"/>
          <w:sz w:val="22"/>
          <w:szCs w:val="22"/>
        </w:rPr>
        <w:t>t</w:t>
      </w:r>
      <w:r w:rsidRPr="004651C5">
        <w:rPr>
          <w:rFonts w:ascii="Arial Narrow" w:hAnsi="Arial Narrow" w:cs="Arial"/>
          <w:sz w:val="22"/>
          <w:szCs w:val="22"/>
        </w:rPr>
        <w:t>ia mediului;</w:t>
      </w:r>
    </w:p>
    <w:p w14:paraId="0FD63819" w14:textId="77777777" w:rsidR="00420CE3" w:rsidRPr="004651C5" w:rsidRDefault="009409F2">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promovarea principiului dezvolt</w:t>
      </w:r>
      <w:r w:rsidR="00DA76DB">
        <w:rPr>
          <w:rFonts w:ascii="Arial Narrow" w:hAnsi="Arial Narrow" w:cs="Arial"/>
          <w:sz w:val="22"/>
          <w:szCs w:val="22"/>
        </w:rPr>
        <w:t>a</w:t>
      </w:r>
      <w:r w:rsidR="00420CE3" w:rsidRPr="004651C5">
        <w:rPr>
          <w:rFonts w:ascii="Arial Narrow" w:hAnsi="Arial Narrow" w:cs="Arial"/>
          <w:sz w:val="22"/>
          <w:szCs w:val="22"/>
        </w:rPr>
        <w:t xml:space="preserve">rii durabile (utilizarea de echipamente performante cu consumuri reduse </w:t>
      </w:r>
      <w:r w:rsidR="00DA76DB">
        <w:rPr>
          <w:rFonts w:ascii="Arial Narrow" w:hAnsi="Arial Narrow" w:cs="Arial"/>
          <w:sz w:val="22"/>
          <w:szCs w:val="22"/>
        </w:rPr>
        <w:t>s</w:t>
      </w:r>
      <w:r w:rsidR="00420CE3" w:rsidRPr="004651C5">
        <w:rPr>
          <w:rFonts w:ascii="Arial Narrow" w:hAnsi="Arial Narrow" w:cs="Arial"/>
          <w:sz w:val="22"/>
          <w:szCs w:val="22"/>
        </w:rPr>
        <w:t>i motoare nepoluante);</w:t>
      </w:r>
    </w:p>
    <w:p w14:paraId="2832BF78"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asigurarea unei intre</w:t>
      </w:r>
      <w:r w:rsidR="00DA76DB">
        <w:rPr>
          <w:rFonts w:ascii="Arial Narrow" w:hAnsi="Arial Narrow" w:cs="Arial"/>
          <w:sz w:val="22"/>
          <w:szCs w:val="22"/>
        </w:rPr>
        <w:t>t</w:t>
      </w:r>
      <w:r w:rsidRPr="004651C5">
        <w:rPr>
          <w:rFonts w:ascii="Arial Narrow" w:hAnsi="Arial Narrow" w:cs="Arial"/>
          <w:sz w:val="22"/>
          <w:szCs w:val="22"/>
        </w:rPr>
        <w:t>ineri corespunz</w:t>
      </w:r>
      <w:r w:rsidR="00DA76DB">
        <w:rPr>
          <w:rFonts w:ascii="Arial Narrow" w:hAnsi="Arial Narrow" w:cs="Arial"/>
          <w:sz w:val="22"/>
          <w:szCs w:val="22"/>
        </w:rPr>
        <w:t>a</w:t>
      </w:r>
      <w:r w:rsidRPr="004651C5">
        <w:rPr>
          <w:rFonts w:ascii="Arial Narrow" w:hAnsi="Arial Narrow" w:cs="Arial"/>
          <w:sz w:val="22"/>
          <w:szCs w:val="22"/>
        </w:rPr>
        <w:t xml:space="preserve">toare a echipamentelor </w:t>
      </w:r>
      <w:r w:rsidR="00DA76DB">
        <w:rPr>
          <w:rFonts w:ascii="Arial Narrow" w:hAnsi="Arial Narrow" w:cs="Arial"/>
          <w:sz w:val="22"/>
          <w:szCs w:val="22"/>
        </w:rPr>
        <w:t>s</w:t>
      </w:r>
      <w:r w:rsidRPr="004651C5">
        <w:rPr>
          <w:rFonts w:ascii="Arial Narrow" w:hAnsi="Arial Narrow" w:cs="Arial"/>
          <w:sz w:val="22"/>
          <w:szCs w:val="22"/>
        </w:rPr>
        <w:t>i instala</w:t>
      </w:r>
      <w:r w:rsidR="00DA76DB">
        <w:rPr>
          <w:rFonts w:ascii="Arial Narrow" w:hAnsi="Arial Narrow" w:cs="Arial"/>
          <w:sz w:val="22"/>
          <w:szCs w:val="22"/>
        </w:rPr>
        <w:t>t</w:t>
      </w:r>
      <w:r w:rsidRPr="004651C5">
        <w:rPr>
          <w:rFonts w:ascii="Arial Narrow" w:hAnsi="Arial Narrow" w:cs="Arial"/>
          <w:sz w:val="22"/>
          <w:szCs w:val="22"/>
        </w:rPr>
        <w:t>iilor, astfel inc</w:t>
      </w:r>
      <w:r w:rsidR="00DA76DB">
        <w:rPr>
          <w:rFonts w:ascii="Arial Narrow" w:hAnsi="Arial Narrow" w:cs="Arial"/>
          <w:sz w:val="22"/>
          <w:szCs w:val="22"/>
        </w:rPr>
        <w:t>a</w:t>
      </w:r>
      <w:r w:rsidRPr="004651C5">
        <w:rPr>
          <w:rFonts w:ascii="Arial Narrow" w:hAnsi="Arial Narrow" w:cs="Arial"/>
          <w:sz w:val="22"/>
          <w:szCs w:val="22"/>
        </w:rPr>
        <w:t>t acestea s</w:t>
      </w:r>
      <w:r w:rsidR="00DA76DB">
        <w:rPr>
          <w:rFonts w:ascii="Arial Narrow" w:hAnsi="Arial Narrow" w:cs="Arial"/>
          <w:sz w:val="22"/>
          <w:szCs w:val="22"/>
        </w:rPr>
        <w:t>a</w:t>
      </w:r>
      <w:r w:rsidR="009409F2" w:rsidRPr="004651C5">
        <w:rPr>
          <w:rFonts w:ascii="Arial Narrow" w:hAnsi="Arial Narrow" w:cs="Arial"/>
          <w:sz w:val="22"/>
          <w:szCs w:val="22"/>
        </w:rPr>
        <w:t xml:space="preserve"> fie sigure in func</w:t>
      </w:r>
      <w:r w:rsidR="00DA76DB">
        <w:rPr>
          <w:rFonts w:ascii="Arial Narrow" w:hAnsi="Arial Narrow" w:cs="Arial"/>
          <w:sz w:val="22"/>
          <w:szCs w:val="22"/>
        </w:rPr>
        <w:t>t</w:t>
      </w:r>
      <w:r w:rsidRPr="004651C5">
        <w:rPr>
          <w:rFonts w:ascii="Arial Narrow" w:hAnsi="Arial Narrow" w:cs="Arial"/>
          <w:sz w:val="22"/>
          <w:szCs w:val="22"/>
        </w:rPr>
        <w:t xml:space="preserve">ionare </w:t>
      </w:r>
      <w:r w:rsidR="00DA76DB">
        <w:rPr>
          <w:rFonts w:ascii="Arial Narrow" w:hAnsi="Arial Narrow" w:cs="Arial"/>
          <w:sz w:val="22"/>
          <w:szCs w:val="22"/>
        </w:rPr>
        <w:t>s</w:t>
      </w:r>
      <w:r w:rsidRPr="004651C5">
        <w:rPr>
          <w:rFonts w:ascii="Arial Narrow" w:hAnsi="Arial Narrow" w:cs="Arial"/>
          <w:sz w:val="22"/>
          <w:szCs w:val="22"/>
        </w:rPr>
        <w:t>i s</w:t>
      </w:r>
      <w:r w:rsidR="00DA76DB">
        <w:rPr>
          <w:rFonts w:ascii="Arial Narrow" w:hAnsi="Arial Narrow" w:cs="Arial"/>
          <w:sz w:val="22"/>
          <w:szCs w:val="22"/>
        </w:rPr>
        <w:t>a</w:t>
      </w:r>
      <w:r w:rsidRPr="004651C5">
        <w:rPr>
          <w:rFonts w:ascii="Arial Narrow" w:hAnsi="Arial Narrow" w:cs="Arial"/>
          <w:sz w:val="22"/>
          <w:szCs w:val="22"/>
        </w:rPr>
        <w:t xml:space="preserve"> nu afecteze mediul;</w:t>
      </w:r>
    </w:p>
    <w:p w14:paraId="3DE834C3" w14:textId="77777777" w:rsidR="009530BA" w:rsidRPr="004651C5" w:rsidRDefault="009530BA">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proiectului tehnic avizat; </w:t>
      </w:r>
    </w:p>
    <w:p w14:paraId="103CF256" w14:textId="77777777" w:rsidR="00420CE3" w:rsidRPr="004651C5" w:rsidRDefault="009530BA">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m</w:t>
      </w:r>
      <w:r w:rsidR="00DA76DB">
        <w:rPr>
          <w:rFonts w:ascii="Arial Narrow" w:hAnsi="Arial Narrow" w:cs="Arial"/>
          <w:sz w:val="22"/>
          <w:szCs w:val="22"/>
        </w:rPr>
        <w:t>a</w:t>
      </w:r>
      <w:r w:rsidRPr="004651C5">
        <w:rPr>
          <w:rFonts w:ascii="Arial Narrow" w:hAnsi="Arial Narrow" w:cs="Arial"/>
          <w:sz w:val="22"/>
          <w:szCs w:val="22"/>
        </w:rPr>
        <w:t xml:space="preserve">surilor de reducere a impactului asupra mediului </w:t>
      </w:r>
      <w:r w:rsidR="00DA76DB">
        <w:rPr>
          <w:rFonts w:ascii="Arial Narrow" w:hAnsi="Arial Narrow" w:cs="Arial"/>
          <w:sz w:val="22"/>
          <w:szCs w:val="22"/>
        </w:rPr>
        <w:t>s</w:t>
      </w:r>
      <w:r w:rsidRPr="004651C5">
        <w:rPr>
          <w:rFonts w:ascii="Arial Narrow" w:hAnsi="Arial Narrow" w:cs="Arial"/>
          <w:sz w:val="22"/>
          <w:szCs w:val="22"/>
        </w:rPr>
        <w:t xml:space="preserve">i a planului de </w:t>
      </w:r>
      <w:r w:rsidR="00420CE3" w:rsidRPr="004651C5">
        <w:rPr>
          <w:rFonts w:ascii="Arial Narrow" w:hAnsi="Arial Narrow" w:cs="Arial"/>
          <w:sz w:val="22"/>
          <w:szCs w:val="22"/>
        </w:rPr>
        <w:t>monitorizare a mediului.</w:t>
      </w:r>
    </w:p>
    <w:p w14:paraId="0D298A63" w14:textId="77777777" w:rsidR="00420CE3" w:rsidRPr="004651C5" w:rsidRDefault="00DB7AB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w:t>
      </w:r>
      <w:r w:rsidR="00420CE3" w:rsidRPr="004651C5">
        <w:rPr>
          <w:rFonts w:ascii="Arial Narrow" w:hAnsi="Arial Narrow" w:cs="Arial"/>
          <w:sz w:val="22"/>
          <w:szCs w:val="22"/>
        </w:rPr>
        <w:t>osibi</w:t>
      </w:r>
      <w:r w:rsidR="009409F2" w:rsidRPr="004651C5">
        <w:rPr>
          <w:rFonts w:ascii="Arial Narrow" w:hAnsi="Arial Narrow" w:cs="Arial"/>
          <w:sz w:val="22"/>
          <w:szCs w:val="22"/>
        </w:rPr>
        <w:t>litatea de deversare accidental</w:t>
      </w:r>
      <w:r w:rsidR="00DA76DB">
        <w:rPr>
          <w:rFonts w:ascii="Arial Narrow" w:hAnsi="Arial Narrow" w:cs="Arial"/>
          <w:sz w:val="22"/>
          <w:szCs w:val="22"/>
        </w:rPr>
        <w:t>a</w:t>
      </w:r>
      <w:r w:rsidR="00420CE3" w:rsidRPr="004651C5">
        <w:rPr>
          <w:rFonts w:ascii="Arial Narrow" w:hAnsi="Arial Narrow" w:cs="Arial"/>
          <w:sz w:val="22"/>
          <w:szCs w:val="22"/>
        </w:rPr>
        <w:t xml:space="preserve"> a materi</w:t>
      </w:r>
      <w:r w:rsidR="00870900" w:rsidRPr="004651C5">
        <w:rPr>
          <w:rFonts w:ascii="Arial Narrow" w:hAnsi="Arial Narrow" w:cs="Arial"/>
          <w:sz w:val="22"/>
          <w:szCs w:val="22"/>
        </w:rPr>
        <w:t>alelor de construc</w:t>
      </w:r>
      <w:r w:rsidR="00DA76DB">
        <w:rPr>
          <w:rFonts w:ascii="Arial Narrow" w:hAnsi="Arial Narrow" w:cs="Arial"/>
          <w:sz w:val="22"/>
          <w:szCs w:val="22"/>
        </w:rPr>
        <w:t>t</w:t>
      </w:r>
      <w:r w:rsidR="00870900" w:rsidRPr="004651C5">
        <w:rPr>
          <w:rFonts w:ascii="Arial Narrow" w:hAnsi="Arial Narrow" w:cs="Arial"/>
          <w:sz w:val="22"/>
          <w:szCs w:val="22"/>
        </w:rPr>
        <w:t xml:space="preserve">ie </w:t>
      </w:r>
      <w:r w:rsidR="00DA76DB">
        <w:rPr>
          <w:rFonts w:ascii="Arial Narrow" w:hAnsi="Arial Narrow" w:cs="Arial"/>
          <w:sz w:val="22"/>
          <w:szCs w:val="22"/>
        </w:rPr>
        <w:t>s</w:t>
      </w:r>
      <w:r w:rsidR="00420CE3" w:rsidRPr="004651C5">
        <w:rPr>
          <w:rFonts w:ascii="Arial Narrow" w:hAnsi="Arial Narrow" w:cs="Arial"/>
          <w:sz w:val="22"/>
          <w:szCs w:val="22"/>
        </w:rPr>
        <w:t>i a produselor petroliere este cu probabilitate mic</w:t>
      </w:r>
      <w:r w:rsidR="00DA76DB">
        <w:rPr>
          <w:rFonts w:ascii="Arial Narrow" w:hAnsi="Arial Narrow" w:cs="Arial"/>
          <w:sz w:val="22"/>
          <w:szCs w:val="22"/>
        </w:rPr>
        <w:t>a</w:t>
      </w:r>
      <w:r w:rsidR="00420CE3" w:rsidRPr="004651C5">
        <w:rPr>
          <w:rFonts w:ascii="Arial Narrow" w:hAnsi="Arial Narrow" w:cs="Arial"/>
          <w:sz w:val="22"/>
          <w:szCs w:val="22"/>
        </w:rPr>
        <w:t xml:space="preserve"> de manifestare.</w:t>
      </w:r>
    </w:p>
    <w:p w14:paraId="0DAEB3D6"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Pentru prevenirea </w:t>
      </w:r>
      <w:r w:rsidR="00DA76DB">
        <w:rPr>
          <w:rFonts w:ascii="Arial Narrow" w:hAnsi="Arial Narrow" w:cs="Arial"/>
          <w:sz w:val="22"/>
          <w:szCs w:val="22"/>
        </w:rPr>
        <w:t>s</w:t>
      </w:r>
      <w:r w:rsidRPr="004651C5">
        <w:rPr>
          <w:rFonts w:ascii="Arial Narrow" w:hAnsi="Arial Narrow" w:cs="Arial"/>
          <w:sz w:val="22"/>
          <w:szCs w:val="22"/>
        </w:rPr>
        <w:t>i reducerea probabilit</w:t>
      </w:r>
      <w:r w:rsidR="00DA76DB">
        <w:rPr>
          <w:rFonts w:ascii="Arial Narrow" w:hAnsi="Arial Narrow" w:cs="Arial"/>
          <w:sz w:val="22"/>
          <w:szCs w:val="22"/>
        </w:rPr>
        <w:t>at</w:t>
      </w:r>
      <w:r w:rsidRPr="004651C5">
        <w:rPr>
          <w:rFonts w:ascii="Arial Narrow" w:hAnsi="Arial Narrow" w:cs="Arial"/>
          <w:sz w:val="22"/>
          <w:szCs w:val="22"/>
        </w:rPr>
        <w:t>ii de manifestare a haz</w:t>
      </w:r>
      <w:r w:rsidR="009409F2" w:rsidRPr="004651C5">
        <w:rPr>
          <w:rFonts w:ascii="Arial Narrow" w:hAnsi="Arial Narrow" w:cs="Arial"/>
          <w:sz w:val="22"/>
          <w:szCs w:val="22"/>
        </w:rPr>
        <w:t>ardului in mediu</w:t>
      </w:r>
      <w:r w:rsidR="007A5B89">
        <w:rPr>
          <w:rFonts w:ascii="Arial Narrow" w:hAnsi="Arial Narrow" w:cs="Arial"/>
          <w:sz w:val="22"/>
          <w:szCs w:val="22"/>
        </w:rPr>
        <w:t xml:space="preserve"> vor fi luate </w:t>
      </w:r>
      <w:r w:rsidR="009409F2" w:rsidRPr="004651C5">
        <w:rPr>
          <w:rFonts w:ascii="Arial Narrow" w:hAnsi="Arial Narrow" w:cs="Arial"/>
          <w:sz w:val="22"/>
          <w:szCs w:val="22"/>
        </w:rPr>
        <w:t>urm</w:t>
      </w:r>
      <w:r w:rsidR="00DA76DB">
        <w:rPr>
          <w:rFonts w:ascii="Arial Narrow" w:hAnsi="Arial Narrow" w:cs="Arial"/>
          <w:sz w:val="22"/>
          <w:szCs w:val="22"/>
        </w:rPr>
        <w:t>a</w:t>
      </w:r>
      <w:r w:rsidRPr="004651C5">
        <w:rPr>
          <w:rFonts w:ascii="Arial Narrow" w:hAnsi="Arial Narrow" w:cs="Arial"/>
          <w:sz w:val="22"/>
          <w:szCs w:val="22"/>
        </w:rPr>
        <w:t xml:space="preserve">toarele </w:t>
      </w:r>
      <w:r w:rsidR="009409F2"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suri:</w:t>
      </w:r>
    </w:p>
    <w:p w14:paraId="0235D13E"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instruirea personalului angajat;</w:t>
      </w:r>
    </w:p>
    <w:p w14:paraId="65A8E959" w14:textId="77777777" w:rsidR="00420CE3" w:rsidRPr="004651C5" w:rsidRDefault="009409F2">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instruc</w:t>
      </w:r>
      <w:r w:rsidR="00DA76DB">
        <w:rPr>
          <w:rFonts w:ascii="Arial Narrow" w:hAnsi="Arial Narrow" w:cs="Arial"/>
          <w:sz w:val="22"/>
          <w:szCs w:val="22"/>
        </w:rPr>
        <w:t>t</w:t>
      </w:r>
      <w:r w:rsidR="00420CE3" w:rsidRPr="004651C5">
        <w:rPr>
          <w:rFonts w:ascii="Arial Narrow" w:hAnsi="Arial Narrow" w:cs="Arial"/>
          <w:sz w:val="22"/>
          <w:szCs w:val="22"/>
        </w:rPr>
        <w:t xml:space="preserve">iunilor de montaj </w:t>
      </w:r>
      <w:r w:rsidR="00DA76DB">
        <w:rPr>
          <w:rFonts w:ascii="Arial Narrow" w:hAnsi="Arial Narrow" w:cs="Arial"/>
          <w:sz w:val="22"/>
          <w:szCs w:val="22"/>
        </w:rPr>
        <w:t>s</w:t>
      </w:r>
      <w:r w:rsidR="00420CE3" w:rsidRPr="004651C5">
        <w:rPr>
          <w:rFonts w:ascii="Arial Narrow" w:hAnsi="Arial Narrow" w:cs="Arial"/>
          <w:sz w:val="22"/>
          <w:szCs w:val="22"/>
        </w:rPr>
        <w:t>i util</w:t>
      </w:r>
      <w:r w:rsidRPr="004651C5">
        <w:rPr>
          <w:rFonts w:ascii="Arial Narrow" w:hAnsi="Arial Narrow" w:cs="Arial"/>
          <w:sz w:val="22"/>
          <w:szCs w:val="22"/>
        </w:rPr>
        <w:t>izare a echipamentelor, instala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00420CE3" w:rsidRPr="004651C5">
        <w:rPr>
          <w:rFonts w:ascii="Arial Narrow" w:hAnsi="Arial Narrow" w:cs="Arial"/>
          <w:sz w:val="22"/>
          <w:szCs w:val="22"/>
        </w:rPr>
        <w:t>i mijloacelor auto;</w:t>
      </w:r>
    </w:p>
    <w:p w14:paraId="1C0CF386"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programelor de revizii – intre</w:t>
      </w:r>
      <w:r w:rsidR="00DA76DB">
        <w:rPr>
          <w:rFonts w:ascii="Arial Narrow" w:hAnsi="Arial Narrow" w:cs="Arial"/>
          <w:sz w:val="22"/>
          <w:szCs w:val="22"/>
        </w:rPr>
        <w:t>t</w:t>
      </w:r>
      <w:r w:rsidRPr="004651C5">
        <w:rPr>
          <w:rFonts w:ascii="Arial Narrow" w:hAnsi="Arial Narrow" w:cs="Arial"/>
          <w:sz w:val="22"/>
          <w:szCs w:val="22"/>
        </w:rPr>
        <w:t>inere;</w:t>
      </w:r>
    </w:p>
    <w:p w14:paraId="37E70D48"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parametrilor de lucru ai echipamentelor, instala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Pr="004651C5">
        <w:rPr>
          <w:rFonts w:ascii="Arial Narrow" w:hAnsi="Arial Narrow" w:cs="Arial"/>
          <w:sz w:val="22"/>
          <w:szCs w:val="22"/>
        </w:rPr>
        <w:t>i mijloacelor auto;</w:t>
      </w:r>
    </w:p>
    <w:p w14:paraId="35F56670"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ob</w:t>
      </w:r>
      <w:r w:rsidR="00DA76DB">
        <w:rPr>
          <w:rFonts w:ascii="Arial Narrow" w:hAnsi="Arial Narrow" w:cs="Arial"/>
          <w:sz w:val="22"/>
          <w:szCs w:val="22"/>
        </w:rPr>
        <w:t>t</w:t>
      </w:r>
      <w:r w:rsidRPr="004651C5">
        <w:rPr>
          <w:rFonts w:ascii="Arial Narrow" w:hAnsi="Arial Narrow" w:cs="Arial"/>
          <w:sz w:val="22"/>
          <w:szCs w:val="22"/>
        </w:rPr>
        <w:t>inerea tuturor actelor de reglementare necesare;</w:t>
      </w:r>
    </w:p>
    <w:p w14:paraId="2267A404" w14:textId="77777777" w:rsidR="00420CE3" w:rsidRPr="004651C5" w:rsidRDefault="009409F2">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distan</w:t>
      </w:r>
      <w:r w:rsidR="00DA76DB">
        <w:rPr>
          <w:rFonts w:ascii="Arial Narrow" w:hAnsi="Arial Narrow" w:cs="Arial"/>
          <w:sz w:val="22"/>
          <w:szCs w:val="22"/>
        </w:rPr>
        <w:t>t</w:t>
      </w:r>
      <w:r w:rsidR="00420CE3" w:rsidRPr="004651C5">
        <w:rPr>
          <w:rFonts w:ascii="Arial Narrow" w:hAnsi="Arial Narrow" w:cs="Arial"/>
          <w:sz w:val="22"/>
          <w:szCs w:val="22"/>
        </w:rPr>
        <w:t>elor de siguran</w:t>
      </w:r>
      <w:r w:rsidR="00DA76DB">
        <w:rPr>
          <w:rFonts w:ascii="Arial Narrow" w:hAnsi="Arial Narrow" w:cs="Arial"/>
          <w:sz w:val="22"/>
          <w:szCs w:val="22"/>
        </w:rPr>
        <w:t>ta</w:t>
      </w:r>
      <w:r w:rsidR="00420CE3" w:rsidRPr="004651C5">
        <w:rPr>
          <w:rFonts w:ascii="Arial Narrow" w:hAnsi="Arial Narrow" w:cs="Arial"/>
          <w:sz w:val="22"/>
          <w:szCs w:val="22"/>
        </w:rPr>
        <w:t xml:space="preserve"> </w:t>
      </w:r>
      <w:r w:rsidR="00DA76DB">
        <w:rPr>
          <w:rFonts w:ascii="Arial Narrow" w:hAnsi="Arial Narrow" w:cs="Arial"/>
          <w:sz w:val="22"/>
          <w:szCs w:val="22"/>
        </w:rPr>
        <w:t>s</w:t>
      </w:r>
      <w:r w:rsidR="00420CE3" w:rsidRPr="004651C5">
        <w:rPr>
          <w:rFonts w:ascii="Arial Narrow" w:hAnsi="Arial Narrow" w:cs="Arial"/>
          <w:sz w:val="22"/>
          <w:szCs w:val="22"/>
        </w:rPr>
        <w:t>i a m</w:t>
      </w:r>
      <w:r w:rsidR="00DA76DB">
        <w:rPr>
          <w:rFonts w:ascii="Arial Narrow" w:hAnsi="Arial Narrow" w:cs="Arial"/>
          <w:sz w:val="22"/>
          <w:szCs w:val="22"/>
        </w:rPr>
        <w:t>a</w:t>
      </w:r>
      <w:r w:rsidR="00420CE3" w:rsidRPr="004651C5">
        <w:rPr>
          <w:rFonts w:ascii="Arial Narrow" w:hAnsi="Arial Narrow" w:cs="Arial"/>
          <w:sz w:val="22"/>
          <w:szCs w:val="22"/>
        </w:rPr>
        <w:t>surilor speciale pe linie PSI;</w:t>
      </w:r>
    </w:p>
    <w:p w14:paraId="7D0BF24F"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asigurarea dot</w:t>
      </w:r>
      <w:r w:rsidR="00DA76DB">
        <w:rPr>
          <w:rFonts w:ascii="Arial Narrow" w:hAnsi="Arial Narrow" w:cs="Arial"/>
          <w:sz w:val="22"/>
          <w:szCs w:val="22"/>
        </w:rPr>
        <w:t>a</w:t>
      </w:r>
      <w:r w:rsidRPr="004651C5">
        <w:rPr>
          <w:rFonts w:ascii="Arial Narrow" w:hAnsi="Arial Narrow" w:cs="Arial"/>
          <w:sz w:val="22"/>
          <w:szCs w:val="22"/>
        </w:rPr>
        <w:t>rii corespunz</w:t>
      </w:r>
      <w:r w:rsidR="00DA76DB">
        <w:rPr>
          <w:rFonts w:ascii="Arial Narrow" w:hAnsi="Arial Narrow" w:cs="Arial"/>
          <w:sz w:val="22"/>
          <w:szCs w:val="22"/>
        </w:rPr>
        <w:t>a</w:t>
      </w:r>
      <w:r w:rsidRPr="004651C5">
        <w:rPr>
          <w:rFonts w:ascii="Arial Narrow" w:hAnsi="Arial Narrow" w:cs="Arial"/>
          <w:sz w:val="22"/>
          <w:szCs w:val="22"/>
        </w:rPr>
        <w:t>toare pentru interven</w:t>
      </w:r>
      <w:r w:rsidR="00DA76DB">
        <w:rPr>
          <w:rFonts w:ascii="Arial Narrow" w:hAnsi="Arial Narrow" w:cs="Arial"/>
          <w:sz w:val="22"/>
          <w:szCs w:val="22"/>
        </w:rPr>
        <w:t>t</w:t>
      </w:r>
      <w:r w:rsidRPr="004651C5">
        <w:rPr>
          <w:rFonts w:ascii="Arial Narrow" w:hAnsi="Arial Narrow" w:cs="Arial"/>
          <w:sz w:val="22"/>
          <w:szCs w:val="22"/>
        </w:rPr>
        <w:t>ie in caz de accident;</w:t>
      </w:r>
    </w:p>
    <w:p w14:paraId="4E5BBE21"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reglement</w:t>
      </w:r>
      <w:r w:rsidR="00DA76DB">
        <w:rPr>
          <w:rFonts w:ascii="Arial Narrow" w:hAnsi="Arial Narrow" w:cs="Arial"/>
          <w:sz w:val="22"/>
          <w:szCs w:val="22"/>
        </w:rPr>
        <w:t>a</w:t>
      </w:r>
      <w:r w:rsidRPr="004651C5">
        <w:rPr>
          <w:rFonts w:ascii="Arial Narrow" w:hAnsi="Arial Narrow" w:cs="Arial"/>
          <w:sz w:val="22"/>
          <w:szCs w:val="22"/>
        </w:rPr>
        <w:t xml:space="preserve">rilor in vigoare </w:t>
      </w:r>
      <w:r w:rsidR="00DA76DB">
        <w:rPr>
          <w:rFonts w:ascii="Arial Narrow" w:hAnsi="Arial Narrow" w:cs="Arial"/>
          <w:sz w:val="22"/>
          <w:szCs w:val="22"/>
        </w:rPr>
        <w:t>s</w:t>
      </w:r>
      <w:r w:rsidR="009409F2" w:rsidRPr="004651C5">
        <w:rPr>
          <w:rFonts w:ascii="Arial Narrow" w:hAnsi="Arial Narrow" w:cs="Arial"/>
          <w:sz w:val="22"/>
          <w:szCs w:val="22"/>
        </w:rPr>
        <w:t>i a condi</w:t>
      </w:r>
      <w:r w:rsidR="00DA76DB">
        <w:rPr>
          <w:rFonts w:ascii="Arial Narrow" w:hAnsi="Arial Narrow" w:cs="Arial"/>
          <w:sz w:val="22"/>
          <w:szCs w:val="22"/>
        </w:rPr>
        <w:t>t</w:t>
      </w:r>
      <w:r w:rsidRPr="004651C5">
        <w:rPr>
          <w:rFonts w:ascii="Arial Narrow" w:hAnsi="Arial Narrow" w:cs="Arial"/>
          <w:sz w:val="22"/>
          <w:szCs w:val="22"/>
        </w:rPr>
        <w:t>iilor impuse prin toate actele de reglementare;</w:t>
      </w:r>
    </w:p>
    <w:p w14:paraId="3099D487" w14:textId="77777777" w:rsidR="00420CE3" w:rsidRPr="004651C5" w:rsidRDefault="009530BA">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w:t>
      </w:r>
      <w:r w:rsidR="009409F2" w:rsidRPr="004651C5">
        <w:rPr>
          <w:rFonts w:ascii="Arial Narrow" w:hAnsi="Arial Narrow" w:cs="Arial"/>
          <w:sz w:val="22"/>
          <w:szCs w:val="22"/>
        </w:rPr>
        <w:t xml:space="preserve">planului de prevenire </w:t>
      </w:r>
      <w:r w:rsidR="00DA76DB">
        <w:rPr>
          <w:rFonts w:ascii="Arial Narrow" w:hAnsi="Arial Narrow" w:cs="Arial"/>
          <w:sz w:val="22"/>
          <w:szCs w:val="22"/>
        </w:rPr>
        <w:t>s</w:t>
      </w:r>
      <w:r w:rsidR="00420CE3" w:rsidRPr="004651C5">
        <w:rPr>
          <w:rFonts w:ascii="Arial Narrow" w:hAnsi="Arial Narrow" w:cs="Arial"/>
          <w:sz w:val="22"/>
          <w:szCs w:val="22"/>
        </w:rPr>
        <w:t>i interven</w:t>
      </w:r>
      <w:r w:rsidR="00DA76DB">
        <w:rPr>
          <w:rFonts w:ascii="Arial Narrow" w:hAnsi="Arial Narrow" w:cs="Arial"/>
          <w:sz w:val="22"/>
          <w:szCs w:val="22"/>
        </w:rPr>
        <w:t>t</w:t>
      </w:r>
      <w:r w:rsidR="00420CE3" w:rsidRPr="004651C5">
        <w:rPr>
          <w:rFonts w:ascii="Arial Narrow" w:hAnsi="Arial Narrow" w:cs="Arial"/>
          <w:sz w:val="22"/>
          <w:szCs w:val="22"/>
        </w:rPr>
        <w:t>ie in caz de poluare accidental</w:t>
      </w:r>
      <w:r w:rsidR="00DA76DB">
        <w:rPr>
          <w:rFonts w:ascii="Arial Narrow" w:hAnsi="Arial Narrow" w:cs="Arial"/>
          <w:sz w:val="22"/>
          <w:szCs w:val="22"/>
        </w:rPr>
        <w:t>a</w:t>
      </w:r>
      <w:r w:rsidR="00420CE3" w:rsidRPr="004651C5">
        <w:rPr>
          <w:rFonts w:ascii="Arial Narrow" w:hAnsi="Arial Narrow" w:cs="Arial"/>
          <w:sz w:val="22"/>
          <w:szCs w:val="22"/>
        </w:rPr>
        <w:t xml:space="preserve"> etc.</w:t>
      </w:r>
    </w:p>
    <w:p w14:paraId="187AFF09" w14:textId="77777777" w:rsidR="00B1451E" w:rsidRPr="004651C5" w:rsidRDefault="00B1451E" w:rsidP="00B1451E">
      <w:pPr>
        <w:spacing w:line="360" w:lineRule="auto"/>
        <w:ind w:right="-317"/>
        <w:jc w:val="both"/>
        <w:rPr>
          <w:rFonts w:ascii="Arial Narrow" w:hAnsi="Arial Narrow" w:cs="Arial"/>
          <w:b/>
          <w:sz w:val="22"/>
          <w:szCs w:val="22"/>
        </w:rPr>
      </w:pPr>
    </w:p>
    <w:p w14:paraId="4196B464" w14:textId="77777777" w:rsidR="00B1451E" w:rsidRPr="004651C5" w:rsidRDefault="00AD7944" w:rsidP="00780BC5">
      <w:pPr>
        <w:pStyle w:val="Titlu2"/>
      </w:pPr>
      <w:bookmarkStart w:id="371" w:name="_Toc429578963"/>
      <w:bookmarkStart w:id="372" w:name="_Toc488750449"/>
      <w:bookmarkStart w:id="373" w:name="_Toc156999955"/>
      <w:r>
        <w:t>11</w:t>
      </w:r>
      <w:r w:rsidR="00681CFC" w:rsidRPr="004651C5">
        <w:t xml:space="preserve">.2. </w:t>
      </w:r>
      <w:r w:rsidR="00B1451E" w:rsidRPr="004651C5">
        <w:t xml:space="preserve">Aspecte referitoare la prevenirea </w:t>
      </w:r>
      <w:r w:rsidR="00DA76DB">
        <w:t>s</w:t>
      </w:r>
      <w:r w:rsidR="00B1451E" w:rsidRPr="004651C5">
        <w:t>i modul de r</w:t>
      </w:r>
      <w:r w:rsidR="00DA76DB">
        <w:t>a</w:t>
      </w:r>
      <w:r w:rsidR="00B1451E" w:rsidRPr="004651C5">
        <w:t>spuns pentru cazuri de polu</w:t>
      </w:r>
      <w:r w:rsidR="00DA76DB">
        <w:t>a</w:t>
      </w:r>
      <w:r w:rsidR="00B1451E" w:rsidRPr="004651C5">
        <w:t>ri accidentale</w:t>
      </w:r>
      <w:bookmarkEnd w:id="371"/>
      <w:bookmarkEnd w:id="372"/>
      <w:bookmarkEnd w:id="373"/>
      <w:r w:rsidR="00B1451E" w:rsidRPr="004651C5">
        <w:t xml:space="preserve"> </w:t>
      </w:r>
    </w:p>
    <w:p w14:paraId="4D933C0A" w14:textId="77777777" w:rsidR="009F1ACC" w:rsidRPr="004651C5" w:rsidRDefault="00B1451E" w:rsidP="007A5B89">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Pentru prevenirea producerii unor polu</w:t>
      </w:r>
      <w:r w:rsidR="00DA76DB">
        <w:rPr>
          <w:rFonts w:ascii="Arial Narrow" w:hAnsi="Arial Narrow" w:cs="Arial"/>
          <w:sz w:val="22"/>
          <w:szCs w:val="22"/>
        </w:rPr>
        <w:t>a</w:t>
      </w:r>
      <w:r w:rsidRPr="004651C5">
        <w:rPr>
          <w:rFonts w:ascii="Arial Narrow" w:hAnsi="Arial Narrow" w:cs="Arial"/>
          <w:sz w:val="22"/>
          <w:szCs w:val="22"/>
        </w:rPr>
        <w:t>ri accidentale vor fi respectate m</w:t>
      </w:r>
      <w:r w:rsidR="00DA76DB">
        <w:rPr>
          <w:rFonts w:ascii="Arial Narrow" w:hAnsi="Arial Narrow" w:cs="Arial"/>
          <w:sz w:val="22"/>
          <w:szCs w:val="22"/>
        </w:rPr>
        <w:t>a</w:t>
      </w:r>
      <w:r w:rsidRPr="004651C5">
        <w:rPr>
          <w:rFonts w:ascii="Arial Narrow" w:hAnsi="Arial Narrow" w:cs="Arial"/>
          <w:sz w:val="22"/>
          <w:szCs w:val="22"/>
        </w:rPr>
        <w:t>surile propuse pentru protec</w:t>
      </w:r>
      <w:r w:rsidR="00DA76DB">
        <w:rPr>
          <w:rFonts w:ascii="Arial Narrow" w:hAnsi="Arial Narrow" w:cs="Arial"/>
          <w:sz w:val="22"/>
          <w:szCs w:val="22"/>
        </w:rPr>
        <w:t>t</w:t>
      </w:r>
      <w:r w:rsidRPr="004651C5">
        <w:rPr>
          <w:rFonts w:ascii="Arial Narrow" w:hAnsi="Arial Narrow" w:cs="Arial"/>
          <w:sz w:val="22"/>
          <w:szCs w:val="22"/>
        </w:rPr>
        <w:t>ia fiec</w:t>
      </w:r>
      <w:r w:rsidR="00DA76DB">
        <w:rPr>
          <w:rFonts w:ascii="Arial Narrow" w:hAnsi="Arial Narrow" w:cs="Arial"/>
          <w:sz w:val="22"/>
          <w:szCs w:val="22"/>
        </w:rPr>
        <w:t>a</w:t>
      </w:r>
      <w:r w:rsidRPr="004651C5">
        <w:rPr>
          <w:rFonts w:ascii="Arial Narrow" w:hAnsi="Arial Narrow" w:cs="Arial"/>
          <w:sz w:val="22"/>
          <w:szCs w:val="22"/>
        </w:rPr>
        <w:t>rui factor de mediu in parte. In situa</w:t>
      </w:r>
      <w:r w:rsidR="00DA76DB">
        <w:rPr>
          <w:rFonts w:ascii="Arial Narrow" w:hAnsi="Arial Narrow" w:cs="Arial"/>
          <w:sz w:val="22"/>
          <w:szCs w:val="22"/>
        </w:rPr>
        <w:t>t</w:t>
      </w:r>
      <w:r w:rsidRPr="004651C5">
        <w:rPr>
          <w:rFonts w:ascii="Arial Narrow" w:hAnsi="Arial Narrow" w:cs="Arial"/>
          <w:sz w:val="22"/>
          <w:szCs w:val="22"/>
        </w:rPr>
        <w:t>ia producerii unor polu</w:t>
      </w:r>
      <w:r w:rsidR="00DA76DB">
        <w:rPr>
          <w:rFonts w:ascii="Arial Narrow" w:hAnsi="Arial Narrow" w:cs="Arial"/>
          <w:sz w:val="22"/>
          <w:szCs w:val="22"/>
        </w:rPr>
        <w:t>a</w:t>
      </w:r>
      <w:r w:rsidRPr="004651C5">
        <w:rPr>
          <w:rFonts w:ascii="Arial Narrow" w:hAnsi="Arial Narrow" w:cs="Arial"/>
          <w:sz w:val="22"/>
          <w:szCs w:val="22"/>
        </w:rPr>
        <w:t>ri accidentale, se va ac</w:t>
      </w:r>
      <w:r w:rsidR="00DA76DB">
        <w:rPr>
          <w:rFonts w:ascii="Arial Narrow" w:hAnsi="Arial Narrow" w:cs="Arial"/>
          <w:sz w:val="22"/>
          <w:szCs w:val="22"/>
        </w:rPr>
        <w:t>t</w:t>
      </w:r>
      <w:r w:rsidRPr="004651C5">
        <w:rPr>
          <w:rFonts w:ascii="Arial Narrow" w:hAnsi="Arial Narrow" w:cs="Arial"/>
          <w:sz w:val="22"/>
          <w:szCs w:val="22"/>
        </w:rPr>
        <w:t>iona in cel mai scurt timp cu material absorbant, iar ulterior va fi contractat</w:t>
      </w:r>
      <w:r w:rsidR="00DA76DB">
        <w:rPr>
          <w:rFonts w:ascii="Arial Narrow" w:hAnsi="Arial Narrow" w:cs="Arial"/>
          <w:sz w:val="22"/>
          <w:szCs w:val="22"/>
        </w:rPr>
        <w:t>a</w:t>
      </w:r>
      <w:r w:rsidRPr="004651C5">
        <w:rPr>
          <w:rFonts w:ascii="Arial Narrow" w:hAnsi="Arial Narrow" w:cs="Arial"/>
          <w:sz w:val="22"/>
          <w:szCs w:val="22"/>
        </w:rPr>
        <w:t xml:space="preserve"> o firm</w:t>
      </w:r>
      <w:r w:rsidR="00DA76DB">
        <w:rPr>
          <w:rFonts w:ascii="Arial Narrow" w:hAnsi="Arial Narrow" w:cs="Arial"/>
          <w:sz w:val="22"/>
          <w:szCs w:val="22"/>
        </w:rPr>
        <w:t>a</w:t>
      </w:r>
      <w:r w:rsidRPr="004651C5">
        <w:rPr>
          <w:rFonts w:ascii="Arial Narrow" w:hAnsi="Arial Narrow" w:cs="Arial"/>
          <w:sz w:val="22"/>
          <w:szCs w:val="22"/>
        </w:rPr>
        <w:t xml:space="preserve"> specializat</w:t>
      </w:r>
      <w:r w:rsidR="00DA76DB">
        <w:rPr>
          <w:rFonts w:ascii="Arial Narrow" w:hAnsi="Arial Narrow" w:cs="Arial"/>
          <w:sz w:val="22"/>
          <w:szCs w:val="22"/>
        </w:rPr>
        <w:t>a</w:t>
      </w:r>
      <w:r w:rsidRPr="004651C5">
        <w:rPr>
          <w:rFonts w:ascii="Arial Narrow" w:hAnsi="Arial Narrow" w:cs="Arial"/>
          <w:sz w:val="22"/>
          <w:szCs w:val="22"/>
        </w:rPr>
        <w:t xml:space="preserve"> in depolu</w:t>
      </w:r>
      <w:r w:rsidR="00DA76DB">
        <w:rPr>
          <w:rFonts w:ascii="Arial Narrow" w:hAnsi="Arial Narrow" w:cs="Arial"/>
          <w:sz w:val="22"/>
          <w:szCs w:val="22"/>
        </w:rPr>
        <w:t>a</w:t>
      </w:r>
      <w:r w:rsidRPr="004651C5">
        <w:rPr>
          <w:rFonts w:ascii="Arial Narrow" w:hAnsi="Arial Narrow" w:cs="Arial"/>
          <w:sz w:val="22"/>
          <w:szCs w:val="22"/>
        </w:rPr>
        <w:t>ri.</w:t>
      </w:r>
    </w:p>
    <w:p w14:paraId="24733210" w14:textId="77777777" w:rsidR="00B1451E" w:rsidRPr="004651C5" w:rsidRDefault="00B1451E" w:rsidP="00B1451E">
      <w:pPr>
        <w:spacing w:line="360" w:lineRule="auto"/>
        <w:ind w:right="-137" w:firstLine="720"/>
        <w:jc w:val="both"/>
        <w:rPr>
          <w:rFonts w:ascii="Arial" w:hAnsi="Arial" w:cs="Arial"/>
        </w:rPr>
      </w:pPr>
      <w:r w:rsidRPr="004651C5">
        <w:rPr>
          <w:rFonts w:ascii="Arial" w:hAnsi="Arial" w:cs="Arial"/>
        </w:rPr>
        <w:t xml:space="preserve"> </w:t>
      </w:r>
    </w:p>
    <w:p w14:paraId="72544EE6" w14:textId="77777777" w:rsidR="00B1451E" w:rsidRPr="004651C5" w:rsidRDefault="00AD7944" w:rsidP="00780BC5">
      <w:pPr>
        <w:pStyle w:val="Titlu2"/>
      </w:pPr>
      <w:bookmarkStart w:id="374" w:name="_Toc429578964"/>
      <w:bookmarkStart w:id="375" w:name="_Toc488750450"/>
      <w:bookmarkStart w:id="376" w:name="_Toc156999956"/>
      <w:r>
        <w:t>11</w:t>
      </w:r>
      <w:r w:rsidR="00681CFC" w:rsidRPr="004651C5">
        <w:t xml:space="preserve">.3. </w:t>
      </w:r>
      <w:r w:rsidR="00B1451E" w:rsidRPr="004651C5">
        <w:t>Aspece referitoare la inchiderea / dezafectarea / demolarea instala</w:t>
      </w:r>
      <w:r w:rsidR="00DA76DB">
        <w:t>t</w:t>
      </w:r>
      <w:r w:rsidR="00B1451E" w:rsidRPr="004651C5">
        <w:t>iei</w:t>
      </w:r>
      <w:bookmarkEnd w:id="374"/>
      <w:bookmarkEnd w:id="375"/>
      <w:bookmarkEnd w:id="376"/>
      <w:r w:rsidR="00B1451E" w:rsidRPr="004651C5">
        <w:t xml:space="preserve"> </w:t>
      </w:r>
    </w:p>
    <w:p w14:paraId="2763CB83" w14:textId="77777777" w:rsidR="00B1451E" w:rsidRPr="004651C5" w:rsidRDefault="009409F2" w:rsidP="007A5B89">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Durata normal</w:t>
      </w:r>
      <w:r w:rsidR="00DA76DB">
        <w:rPr>
          <w:rFonts w:ascii="Arial Narrow" w:hAnsi="Arial Narrow" w:cs="Arial"/>
          <w:sz w:val="22"/>
          <w:szCs w:val="22"/>
        </w:rPr>
        <w:t>a</w:t>
      </w:r>
      <w:r w:rsidRPr="004651C5">
        <w:rPr>
          <w:rFonts w:ascii="Arial Narrow" w:hAnsi="Arial Narrow" w:cs="Arial"/>
          <w:sz w:val="22"/>
          <w:szCs w:val="22"/>
        </w:rPr>
        <w:t xml:space="preserve"> de exploatare a unui drum de 15 ani, </w:t>
      </w:r>
      <w:r w:rsidR="00DA76DB">
        <w:rPr>
          <w:rFonts w:ascii="Arial Narrow" w:hAnsi="Arial Narrow" w:cs="Arial"/>
          <w:sz w:val="22"/>
          <w:szCs w:val="22"/>
        </w:rPr>
        <w:t>i</w:t>
      </w:r>
      <w:r w:rsidRPr="004651C5">
        <w:rPr>
          <w:rFonts w:ascii="Arial Narrow" w:hAnsi="Arial Narrow" w:cs="Arial"/>
          <w:sz w:val="22"/>
          <w:szCs w:val="22"/>
        </w:rPr>
        <w:t>n condi</w:t>
      </w:r>
      <w:r w:rsidR="00DA76DB">
        <w:rPr>
          <w:rFonts w:ascii="Arial Narrow" w:hAnsi="Arial Narrow" w:cs="Arial"/>
          <w:sz w:val="22"/>
          <w:szCs w:val="22"/>
        </w:rPr>
        <w:t>t</w:t>
      </w:r>
      <w:r w:rsidRPr="004651C5">
        <w:rPr>
          <w:rFonts w:ascii="Arial Narrow" w:hAnsi="Arial Narrow" w:cs="Arial"/>
          <w:sz w:val="22"/>
          <w:szCs w:val="22"/>
        </w:rPr>
        <w:t>iile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rilor de intre</w:t>
      </w:r>
      <w:r w:rsidR="00DA76DB">
        <w:rPr>
          <w:rFonts w:ascii="Arial Narrow" w:hAnsi="Arial Narrow" w:cs="Arial"/>
          <w:sz w:val="22"/>
          <w:szCs w:val="22"/>
        </w:rPr>
        <w:t>t</w:t>
      </w:r>
      <w:r w:rsidRPr="004651C5">
        <w:rPr>
          <w:rFonts w:ascii="Arial Narrow" w:hAnsi="Arial Narrow" w:cs="Arial"/>
          <w:sz w:val="22"/>
          <w:szCs w:val="22"/>
        </w:rPr>
        <w:t xml:space="preserve">inere </w:t>
      </w:r>
      <w:r w:rsidR="00DA76DB">
        <w:rPr>
          <w:rFonts w:ascii="Arial Narrow" w:hAnsi="Arial Narrow" w:cs="Arial"/>
          <w:sz w:val="22"/>
          <w:szCs w:val="22"/>
        </w:rPr>
        <w:t>s</w:t>
      </w:r>
      <w:r w:rsidRPr="004651C5">
        <w:rPr>
          <w:rFonts w:ascii="Arial Narrow" w:hAnsi="Arial Narrow" w:cs="Arial"/>
          <w:sz w:val="22"/>
          <w:szCs w:val="22"/>
        </w:rPr>
        <w:t>i de repara</w:t>
      </w:r>
      <w:r w:rsidR="00DA76DB">
        <w:rPr>
          <w:rFonts w:ascii="Arial Narrow" w:hAnsi="Arial Narrow" w:cs="Arial"/>
          <w:sz w:val="22"/>
          <w:szCs w:val="22"/>
        </w:rPr>
        <w:t>t</w:t>
      </w:r>
      <w:r w:rsidRPr="004651C5">
        <w:rPr>
          <w:rFonts w:ascii="Arial Narrow" w:hAnsi="Arial Narrow" w:cs="Arial"/>
          <w:sz w:val="22"/>
          <w:szCs w:val="22"/>
        </w:rPr>
        <w:t xml:space="preserve">ii conform normativelor in vigoare, </w:t>
      </w:r>
      <w:r w:rsidR="00B1451E" w:rsidRPr="004651C5">
        <w:rPr>
          <w:rFonts w:ascii="Arial Narrow" w:hAnsi="Arial Narrow" w:cs="Arial"/>
          <w:sz w:val="22"/>
          <w:szCs w:val="22"/>
        </w:rPr>
        <w:t>astfel incat nu este cazul dezafect</w:t>
      </w:r>
      <w:r w:rsidR="00DA76DB">
        <w:rPr>
          <w:rFonts w:ascii="Arial Narrow" w:hAnsi="Arial Narrow" w:cs="Arial"/>
          <w:sz w:val="22"/>
          <w:szCs w:val="22"/>
        </w:rPr>
        <w:t>a</w:t>
      </w:r>
      <w:r w:rsidR="00B1451E" w:rsidRPr="004651C5">
        <w:rPr>
          <w:rFonts w:ascii="Arial Narrow" w:hAnsi="Arial Narrow" w:cs="Arial"/>
          <w:sz w:val="22"/>
          <w:szCs w:val="22"/>
        </w:rPr>
        <w:t xml:space="preserve">rii proiectului. </w:t>
      </w:r>
    </w:p>
    <w:p w14:paraId="3A83211B" w14:textId="77777777" w:rsidR="009F1ACC" w:rsidRPr="004651C5" w:rsidRDefault="00B1451E" w:rsidP="007A5B89">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 xml:space="preserve">rile </w:t>
      </w:r>
      <w:r w:rsidR="00DA76DB">
        <w:rPr>
          <w:rFonts w:ascii="Arial Narrow" w:hAnsi="Arial Narrow" w:cs="Arial"/>
          <w:sz w:val="22"/>
          <w:szCs w:val="22"/>
        </w:rPr>
        <w:t>s</w:t>
      </w:r>
      <w:r w:rsidRPr="004651C5">
        <w:rPr>
          <w:rFonts w:ascii="Arial Narrow" w:hAnsi="Arial Narrow" w:cs="Arial"/>
          <w:sz w:val="22"/>
          <w:szCs w:val="22"/>
        </w:rPr>
        <w:t xml:space="preserve">i structurile provizorii care trebuie dezafectate la finalizarea proiectului au fost descrise in cadrul </w:t>
      </w:r>
      <w:r w:rsidR="004C1A76" w:rsidRPr="004C1A76">
        <w:rPr>
          <w:rFonts w:ascii="Arial Narrow" w:hAnsi="Arial Narrow" w:cs="Arial"/>
          <w:sz w:val="22"/>
          <w:szCs w:val="22"/>
        </w:rPr>
        <w:t>capitolului X</w:t>
      </w:r>
      <w:r w:rsidRPr="004C1A76">
        <w:rPr>
          <w:rFonts w:ascii="Arial Narrow" w:hAnsi="Arial Narrow" w:cs="Arial"/>
          <w:sz w:val="22"/>
          <w:szCs w:val="22"/>
        </w:rPr>
        <w:t>.</w:t>
      </w:r>
      <w:r w:rsidRPr="004651C5">
        <w:rPr>
          <w:rFonts w:ascii="Arial Narrow" w:hAnsi="Arial Narrow" w:cs="Arial"/>
          <w:sz w:val="22"/>
          <w:szCs w:val="22"/>
        </w:rPr>
        <w:t xml:space="preserve"> </w:t>
      </w:r>
    </w:p>
    <w:p w14:paraId="5399CB58" w14:textId="77777777" w:rsidR="00B1451E" w:rsidRPr="004651C5" w:rsidRDefault="00B1451E" w:rsidP="00B1451E">
      <w:pPr>
        <w:autoSpaceDE w:val="0"/>
        <w:autoSpaceDN w:val="0"/>
        <w:adjustRightInd w:val="0"/>
        <w:spacing w:line="360" w:lineRule="auto"/>
        <w:ind w:right="-137" w:firstLine="720"/>
        <w:jc w:val="both"/>
        <w:rPr>
          <w:rFonts w:ascii="Arial Narrow" w:hAnsi="Arial Narrow" w:cs="Arial"/>
        </w:rPr>
      </w:pPr>
      <w:r w:rsidRPr="004651C5">
        <w:rPr>
          <w:rFonts w:ascii="Arial Narrow" w:hAnsi="Arial Narrow" w:cs="Arial"/>
        </w:rPr>
        <w:t xml:space="preserve"> </w:t>
      </w:r>
    </w:p>
    <w:p w14:paraId="4E1AD432" w14:textId="77777777" w:rsidR="00B1451E" w:rsidRPr="004651C5" w:rsidRDefault="00AD7944" w:rsidP="00780BC5">
      <w:pPr>
        <w:pStyle w:val="Titlu2"/>
      </w:pPr>
      <w:bookmarkStart w:id="377" w:name="_Toc429578965"/>
      <w:bookmarkStart w:id="378" w:name="_Toc488750451"/>
      <w:bookmarkStart w:id="379" w:name="_Toc156999957"/>
      <w:r>
        <w:t>11</w:t>
      </w:r>
      <w:r w:rsidR="00681CFC" w:rsidRPr="004651C5">
        <w:t xml:space="preserve">.4. </w:t>
      </w:r>
      <w:r w:rsidR="00B1451E" w:rsidRPr="004651C5">
        <w:t>Modalit</w:t>
      </w:r>
      <w:r w:rsidR="00DA76DB">
        <w:t>at</w:t>
      </w:r>
      <w:r w:rsidR="00B1451E" w:rsidRPr="004651C5">
        <w:t>i de refacere a st</w:t>
      </w:r>
      <w:r w:rsidR="00DA76DB">
        <w:t>a</w:t>
      </w:r>
      <w:r w:rsidR="00B1451E" w:rsidRPr="004651C5">
        <w:t>rii ini</w:t>
      </w:r>
      <w:r w:rsidR="00DA76DB">
        <w:t>t</w:t>
      </w:r>
      <w:r w:rsidR="00B1451E" w:rsidRPr="004651C5">
        <w:t>iale  / reabilitare in vederea utiliz</w:t>
      </w:r>
      <w:r w:rsidR="00DA76DB">
        <w:t>a</w:t>
      </w:r>
      <w:r w:rsidR="00B1451E" w:rsidRPr="004651C5">
        <w:t>rii ulterioare a terenului</w:t>
      </w:r>
      <w:bookmarkEnd w:id="377"/>
      <w:bookmarkEnd w:id="378"/>
      <w:bookmarkEnd w:id="379"/>
    </w:p>
    <w:p w14:paraId="764B6B36" w14:textId="77777777" w:rsidR="00B1451E" w:rsidRPr="004651C5" w:rsidRDefault="00B1451E" w:rsidP="00B1451E">
      <w:pPr>
        <w:autoSpaceDE w:val="0"/>
        <w:autoSpaceDN w:val="0"/>
        <w:adjustRightInd w:val="0"/>
        <w:spacing w:line="360" w:lineRule="auto"/>
        <w:ind w:right="-137" w:firstLine="720"/>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rile necesare pentru refacerea st</w:t>
      </w:r>
      <w:r w:rsidR="00DA76DB">
        <w:rPr>
          <w:rFonts w:ascii="Arial Narrow" w:hAnsi="Arial Narrow" w:cs="Arial"/>
          <w:sz w:val="22"/>
          <w:szCs w:val="22"/>
        </w:rPr>
        <w:t>a</w:t>
      </w:r>
      <w:r w:rsidRPr="004651C5">
        <w:rPr>
          <w:rFonts w:ascii="Arial Narrow" w:hAnsi="Arial Narrow" w:cs="Arial"/>
          <w:sz w:val="22"/>
          <w:szCs w:val="22"/>
        </w:rPr>
        <w:t>rii ini</w:t>
      </w:r>
      <w:r w:rsidR="00DA76DB">
        <w:rPr>
          <w:rFonts w:ascii="Arial Narrow" w:hAnsi="Arial Narrow" w:cs="Arial"/>
          <w:sz w:val="22"/>
          <w:szCs w:val="22"/>
        </w:rPr>
        <w:t>t</w:t>
      </w:r>
      <w:r w:rsidRPr="004651C5">
        <w:rPr>
          <w:rFonts w:ascii="Arial Narrow" w:hAnsi="Arial Narrow" w:cs="Arial"/>
          <w:sz w:val="22"/>
          <w:szCs w:val="22"/>
        </w:rPr>
        <w:t xml:space="preserve">iale a terenului au fost descrise in cadrul capitolului VII. </w:t>
      </w:r>
    </w:p>
    <w:p w14:paraId="75817E89" w14:textId="77777777" w:rsidR="00B1451E" w:rsidRPr="004651C5" w:rsidRDefault="00B1451E" w:rsidP="0016336E">
      <w:pPr>
        <w:ind w:right="-24"/>
        <w:jc w:val="both"/>
        <w:rPr>
          <w:rFonts w:ascii="Arial" w:hAnsi="Arial" w:cs="Arial"/>
          <w:b/>
        </w:rPr>
      </w:pPr>
    </w:p>
    <w:p w14:paraId="03E048A8" w14:textId="77777777" w:rsidR="00530C82" w:rsidRPr="00AD7944" w:rsidRDefault="00AD7944" w:rsidP="00780BC5">
      <w:pPr>
        <w:pStyle w:val="Titlu2"/>
        <w:rPr>
          <w:rStyle w:val="sp1"/>
          <w:b/>
          <w:bCs w:val="0"/>
          <w:color w:val="365F91" w:themeColor="accent1" w:themeShade="BF"/>
        </w:rPr>
      </w:pPr>
      <w:bookmarkStart w:id="380" w:name="_Toc427931918"/>
      <w:bookmarkStart w:id="381" w:name="_Toc429578966"/>
      <w:bookmarkStart w:id="382" w:name="_Toc488750452"/>
      <w:bookmarkStart w:id="383" w:name="_Toc156999958"/>
      <w:r w:rsidRPr="00AD7944">
        <w:rPr>
          <w:rStyle w:val="sp1"/>
          <w:b/>
          <w:bCs w:val="0"/>
          <w:color w:val="365F91" w:themeColor="accent1" w:themeShade="BF"/>
        </w:rPr>
        <w:t>XII</w:t>
      </w:r>
      <w:r w:rsidR="00681CFC" w:rsidRPr="00AD7944">
        <w:rPr>
          <w:rStyle w:val="sp1"/>
          <w:b/>
          <w:bCs w:val="0"/>
          <w:color w:val="365F91" w:themeColor="accent1" w:themeShade="BF"/>
        </w:rPr>
        <w:t xml:space="preserve">. </w:t>
      </w:r>
      <w:r w:rsidR="00530C82" w:rsidRPr="00AD7944">
        <w:rPr>
          <w:rStyle w:val="sp1"/>
          <w:b/>
          <w:bCs w:val="0"/>
          <w:color w:val="365F91" w:themeColor="accent1" w:themeShade="BF"/>
        </w:rPr>
        <w:t>A</w:t>
      </w:r>
      <w:r w:rsidR="005B0B01" w:rsidRPr="00AD7944">
        <w:rPr>
          <w:rStyle w:val="sp1"/>
          <w:b/>
          <w:bCs w:val="0"/>
          <w:color w:val="365F91" w:themeColor="accent1" w:themeShade="BF"/>
        </w:rPr>
        <w:t>NEXE</w:t>
      </w:r>
      <w:bookmarkEnd w:id="380"/>
      <w:bookmarkEnd w:id="381"/>
      <w:bookmarkEnd w:id="382"/>
      <w:bookmarkEnd w:id="383"/>
    </w:p>
    <w:p w14:paraId="4E50044F" w14:textId="77777777" w:rsidR="00040A7A" w:rsidRPr="004651C5" w:rsidRDefault="00040A7A" w:rsidP="00780BC5">
      <w:pPr>
        <w:pStyle w:val="Titlu2"/>
        <w:rPr>
          <w:rStyle w:val="sp1"/>
          <w:b/>
          <w:bCs w:val="0"/>
          <w:color w:val="auto"/>
        </w:rPr>
        <w:sectPr w:rsidR="00040A7A" w:rsidRPr="004651C5" w:rsidSect="0009642E">
          <w:headerReference w:type="default" r:id="rId8"/>
          <w:footerReference w:type="default" r:id="rId9"/>
          <w:headerReference w:type="first" r:id="rId10"/>
          <w:type w:val="continuous"/>
          <w:pgSz w:w="12240" w:h="15840" w:code="1"/>
          <w:pgMar w:top="1080" w:right="1037" w:bottom="720" w:left="1440" w:header="720" w:footer="720" w:gutter="0"/>
          <w:cols w:space="720"/>
          <w:titlePg/>
          <w:docGrid w:linePitch="360"/>
        </w:sectPr>
      </w:pPr>
    </w:p>
    <w:p w14:paraId="6EC23C23" w14:textId="77777777" w:rsidR="00CA6440" w:rsidRPr="004651C5" w:rsidRDefault="00CA6440">
      <w:pPr>
        <w:numPr>
          <w:ilvl w:val="0"/>
          <w:numId w:val="2"/>
        </w:numPr>
        <w:spacing w:line="360" w:lineRule="auto"/>
        <w:ind w:left="1080" w:right="-24"/>
        <w:jc w:val="both"/>
        <w:rPr>
          <w:rFonts w:ascii="Arial Narrow" w:hAnsi="Arial Narrow"/>
          <w:b/>
          <w:bCs/>
          <w:sz w:val="22"/>
          <w:szCs w:val="22"/>
        </w:rPr>
      </w:pPr>
      <w:r w:rsidRPr="004651C5">
        <w:rPr>
          <w:rFonts w:ascii="Arial Narrow" w:hAnsi="Arial Narrow"/>
          <w:bCs/>
          <w:sz w:val="22"/>
          <w:szCs w:val="22"/>
        </w:rPr>
        <w:t xml:space="preserve">Certificat de urbanism </w:t>
      </w:r>
    </w:p>
    <w:p w14:paraId="2C8A0B12" w14:textId="77777777" w:rsidR="009267AD" w:rsidRPr="004651C5" w:rsidRDefault="009409F2">
      <w:pPr>
        <w:numPr>
          <w:ilvl w:val="0"/>
          <w:numId w:val="2"/>
        </w:numPr>
        <w:spacing w:line="360" w:lineRule="auto"/>
        <w:ind w:left="1080" w:right="-24"/>
        <w:jc w:val="both"/>
        <w:rPr>
          <w:rFonts w:ascii="Arial Narrow" w:hAnsi="Arial Narrow"/>
          <w:sz w:val="22"/>
          <w:szCs w:val="22"/>
        </w:rPr>
      </w:pPr>
      <w:r w:rsidRPr="004651C5">
        <w:rPr>
          <w:rFonts w:ascii="Arial Narrow" w:hAnsi="Arial Narrow"/>
          <w:sz w:val="22"/>
          <w:szCs w:val="22"/>
        </w:rPr>
        <w:t>Plan de amplasament</w:t>
      </w:r>
      <w:r w:rsidRPr="004651C5">
        <w:rPr>
          <w:rFonts w:ascii="Arial Narrow" w:hAnsi="Arial Narrow"/>
          <w:sz w:val="22"/>
          <w:szCs w:val="22"/>
        </w:rPr>
        <w:tab/>
      </w:r>
      <w:r w:rsidR="009267AD" w:rsidRPr="004651C5">
        <w:rPr>
          <w:rFonts w:ascii="Arial Narrow" w:hAnsi="Arial Narrow"/>
          <w:sz w:val="22"/>
          <w:szCs w:val="22"/>
        </w:rPr>
        <w:tab/>
      </w:r>
      <w:r w:rsidR="009267AD" w:rsidRPr="004651C5">
        <w:rPr>
          <w:rFonts w:ascii="Arial Narrow" w:hAnsi="Arial Narrow"/>
          <w:sz w:val="22"/>
          <w:szCs w:val="22"/>
        </w:rPr>
        <w:tab/>
      </w:r>
      <w:r w:rsidR="00EB35DD" w:rsidRPr="004651C5">
        <w:rPr>
          <w:rFonts w:ascii="Arial Narrow" w:hAnsi="Arial Narrow"/>
          <w:sz w:val="22"/>
          <w:szCs w:val="22"/>
        </w:rPr>
        <w:tab/>
      </w:r>
      <w:r w:rsidR="00EB35DD" w:rsidRPr="004651C5">
        <w:rPr>
          <w:rFonts w:ascii="Arial Narrow" w:hAnsi="Arial Narrow"/>
          <w:sz w:val="22"/>
          <w:szCs w:val="22"/>
        </w:rPr>
        <w:tab/>
      </w:r>
      <w:r w:rsidRPr="004651C5">
        <w:rPr>
          <w:rFonts w:ascii="Arial Narrow" w:hAnsi="Arial Narrow"/>
          <w:sz w:val="22"/>
          <w:szCs w:val="22"/>
        </w:rPr>
        <w:tab/>
      </w:r>
    </w:p>
    <w:p w14:paraId="46D76ADC" w14:textId="77777777" w:rsidR="009267AD" w:rsidRPr="004651C5" w:rsidRDefault="009267AD">
      <w:pPr>
        <w:numPr>
          <w:ilvl w:val="0"/>
          <w:numId w:val="2"/>
        </w:numPr>
        <w:spacing w:line="360" w:lineRule="auto"/>
        <w:ind w:left="1080" w:right="-24"/>
        <w:jc w:val="both"/>
        <w:rPr>
          <w:rFonts w:ascii="Arial Narrow" w:hAnsi="Arial Narrow"/>
          <w:bCs/>
          <w:sz w:val="22"/>
          <w:szCs w:val="22"/>
        </w:rPr>
      </w:pPr>
      <w:r w:rsidRPr="004651C5">
        <w:rPr>
          <w:rFonts w:ascii="Arial Narrow" w:hAnsi="Arial Narrow"/>
          <w:bCs/>
          <w:sz w:val="22"/>
          <w:szCs w:val="22"/>
        </w:rPr>
        <w:t>Plan de situa</w:t>
      </w:r>
      <w:r w:rsidR="00DA76DB">
        <w:rPr>
          <w:rFonts w:ascii="Arial Narrow" w:hAnsi="Arial Narrow"/>
          <w:bCs/>
          <w:sz w:val="22"/>
          <w:szCs w:val="22"/>
        </w:rPr>
        <w:t>t</w:t>
      </w:r>
      <w:r w:rsidRPr="004651C5">
        <w:rPr>
          <w:rFonts w:ascii="Arial Narrow" w:hAnsi="Arial Narrow"/>
          <w:bCs/>
          <w:sz w:val="22"/>
          <w:szCs w:val="22"/>
        </w:rPr>
        <w:t>ie</w:t>
      </w:r>
      <w:r w:rsidR="00DB7AB3" w:rsidRPr="004651C5">
        <w:rPr>
          <w:rFonts w:ascii="Arial Narrow" w:hAnsi="Arial Narrow"/>
          <w:bCs/>
          <w:sz w:val="22"/>
          <w:szCs w:val="22"/>
        </w:rPr>
        <w:tab/>
      </w:r>
      <w:r w:rsidR="00DB7AB3" w:rsidRPr="004651C5">
        <w:rPr>
          <w:rFonts w:ascii="Arial Narrow" w:hAnsi="Arial Narrow"/>
          <w:bCs/>
          <w:sz w:val="22"/>
          <w:szCs w:val="22"/>
        </w:rPr>
        <w:tab/>
      </w:r>
      <w:r w:rsidR="00DB7AB3" w:rsidRPr="004651C5">
        <w:rPr>
          <w:rFonts w:ascii="Arial Narrow" w:hAnsi="Arial Narrow"/>
          <w:bCs/>
          <w:sz w:val="22"/>
          <w:szCs w:val="22"/>
        </w:rPr>
        <w:tab/>
      </w:r>
      <w:r w:rsidRPr="004651C5">
        <w:rPr>
          <w:rFonts w:ascii="Arial Narrow" w:hAnsi="Arial Narrow"/>
          <w:bCs/>
          <w:sz w:val="22"/>
          <w:szCs w:val="22"/>
        </w:rPr>
        <w:tab/>
      </w:r>
      <w:r w:rsidRPr="004651C5">
        <w:rPr>
          <w:rFonts w:ascii="Arial Narrow" w:hAnsi="Arial Narrow"/>
          <w:bCs/>
          <w:sz w:val="22"/>
          <w:szCs w:val="22"/>
        </w:rPr>
        <w:tab/>
      </w:r>
    </w:p>
    <w:p w14:paraId="512B5209" w14:textId="77777777" w:rsidR="00CA6440" w:rsidRPr="004651C5" w:rsidRDefault="00CA6440">
      <w:pPr>
        <w:numPr>
          <w:ilvl w:val="0"/>
          <w:numId w:val="2"/>
        </w:numPr>
        <w:spacing w:line="360" w:lineRule="auto"/>
        <w:ind w:left="1080" w:right="-24"/>
        <w:jc w:val="both"/>
        <w:rPr>
          <w:rFonts w:ascii="Arial Narrow" w:hAnsi="Arial Narrow"/>
          <w:bCs/>
          <w:sz w:val="22"/>
          <w:szCs w:val="22"/>
        </w:rPr>
      </w:pPr>
      <w:r w:rsidRPr="004651C5">
        <w:rPr>
          <w:rFonts w:ascii="Arial Narrow" w:hAnsi="Arial Narrow"/>
          <w:bCs/>
          <w:sz w:val="22"/>
          <w:szCs w:val="22"/>
        </w:rPr>
        <w:t>Hart</w:t>
      </w:r>
      <w:r w:rsidR="00DA76DB">
        <w:rPr>
          <w:rFonts w:ascii="Arial Narrow" w:hAnsi="Arial Narrow"/>
          <w:bCs/>
          <w:sz w:val="22"/>
          <w:szCs w:val="22"/>
        </w:rPr>
        <w:t>a</w:t>
      </w:r>
      <w:r w:rsidRPr="004651C5">
        <w:rPr>
          <w:rFonts w:ascii="Arial Narrow" w:hAnsi="Arial Narrow"/>
          <w:bCs/>
          <w:sz w:val="22"/>
          <w:szCs w:val="22"/>
        </w:rPr>
        <w:t xml:space="preserve"> arii protejate</w:t>
      </w:r>
    </w:p>
    <w:p w14:paraId="05F7147D" w14:textId="77777777" w:rsidR="00CA6440" w:rsidRDefault="00CA6440">
      <w:pPr>
        <w:numPr>
          <w:ilvl w:val="0"/>
          <w:numId w:val="2"/>
        </w:numPr>
        <w:spacing w:line="360" w:lineRule="auto"/>
        <w:ind w:left="1080" w:right="-24"/>
        <w:jc w:val="both"/>
        <w:rPr>
          <w:rFonts w:ascii="Arial Narrow" w:hAnsi="Arial Narrow" w:cs="Arial"/>
          <w:sz w:val="22"/>
          <w:szCs w:val="22"/>
        </w:rPr>
      </w:pPr>
      <w:r w:rsidRPr="004651C5">
        <w:rPr>
          <w:rFonts w:ascii="Arial Narrow" w:hAnsi="Arial Narrow" w:cs="Arial"/>
          <w:sz w:val="22"/>
          <w:szCs w:val="22"/>
        </w:rPr>
        <w:t xml:space="preserve">Coordonatele </w:t>
      </w:r>
      <w:r w:rsidR="009409F2" w:rsidRPr="004651C5">
        <w:rPr>
          <w:rFonts w:ascii="Arial Narrow" w:hAnsi="Arial Narrow" w:cs="Arial"/>
          <w:sz w:val="22"/>
          <w:szCs w:val="22"/>
        </w:rPr>
        <w:t>proiectului in sistem STEREO 70</w:t>
      </w:r>
      <w:r w:rsidRPr="004651C5">
        <w:rPr>
          <w:rFonts w:ascii="Arial Narrow" w:hAnsi="Arial Narrow" w:cs="Arial"/>
          <w:sz w:val="22"/>
          <w:szCs w:val="22"/>
        </w:rPr>
        <w:t xml:space="preserve"> </w:t>
      </w:r>
    </w:p>
    <w:p w14:paraId="186082CA" w14:textId="77777777" w:rsidR="00563DEC" w:rsidRPr="004651C5" w:rsidRDefault="00563DEC" w:rsidP="00985395">
      <w:pPr>
        <w:spacing w:line="360" w:lineRule="auto"/>
        <w:ind w:left="720" w:right="-24" w:firstLine="720"/>
        <w:jc w:val="both"/>
        <w:rPr>
          <w:rFonts w:ascii="Arial Narrow" w:hAnsi="Arial Narrow" w:cs="Arial"/>
          <w:sz w:val="22"/>
          <w:szCs w:val="22"/>
        </w:rPr>
      </w:pPr>
      <w:r w:rsidRPr="004651C5">
        <w:rPr>
          <w:rFonts w:ascii="Arial Narrow" w:hAnsi="Arial Narrow" w:cs="Arial"/>
          <w:sz w:val="22"/>
          <w:szCs w:val="22"/>
        </w:rPr>
        <w:t>Intocmit,</w:t>
      </w:r>
      <w:r w:rsidRPr="004651C5">
        <w:rPr>
          <w:rFonts w:ascii="Arial Narrow" w:hAnsi="Arial Narrow" w:cs="Arial"/>
          <w:sz w:val="22"/>
          <w:szCs w:val="22"/>
        </w:rPr>
        <w:tab/>
      </w:r>
      <w:r w:rsidRPr="004651C5">
        <w:rPr>
          <w:rFonts w:ascii="Arial Narrow" w:hAnsi="Arial Narrow" w:cs="Arial"/>
          <w:sz w:val="22"/>
          <w:szCs w:val="22"/>
        </w:rPr>
        <w:tab/>
      </w:r>
    </w:p>
    <w:p w14:paraId="49863C60" w14:textId="09BFC7B9" w:rsidR="008D4B93" w:rsidRPr="004651C5" w:rsidRDefault="00563DEC" w:rsidP="00985395">
      <w:pPr>
        <w:spacing w:after="240" w:line="360" w:lineRule="auto"/>
        <w:ind w:right="-24"/>
        <w:jc w:val="both"/>
        <w:rPr>
          <w:rFonts w:ascii="Arial Narrow" w:hAnsi="Arial Narrow"/>
          <w:sz w:val="22"/>
          <w:szCs w:val="22"/>
        </w:rPr>
      </w:pPr>
      <w:r w:rsidRPr="004651C5">
        <w:rPr>
          <w:rFonts w:ascii="Arial Narrow" w:hAnsi="Arial Narrow" w:cs="Arial"/>
          <w:sz w:val="22"/>
          <w:szCs w:val="22"/>
        </w:rPr>
        <w:t xml:space="preserve">  </w:t>
      </w:r>
      <w:r w:rsidR="00F03843" w:rsidRPr="004651C5">
        <w:rPr>
          <w:rFonts w:ascii="Arial Narrow" w:hAnsi="Arial Narrow" w:cs="Arial"/>
          <w:sz w:val="22"/>
          <w:szCs w:val="22"/>
        </w:rPr>
        <w:tab/>
      </w:r>
      <w:r w:rsidR="009261DB">
        <w:rPr>
          <w:rFonts w:ascii="Arial Narrow" w:hAnsi="Arial Narrow" w:cs="Arial"/>
          <w:sz w:val="22"/>
          <w:szCs w:val="22"/>
        </w:rPr>
        <w:tab/>
      </w:r>
      <w:r w:rsidR="00D53D99">
        <w:rPr>
          <w:rFonts w:ascii="Arial Narrow" w:hAnsi="Arial Narrow" w:cs="Arial"/>
          <w:sz w:val="22"/>
          <w:szCs w:val="22"/>
        </w:rPr>
        <w:t xml:space="preserve">Ing. Florian Pasare </w:t>
      </w:r>
    </w:p>
    <w:sectPr w:rsidR="008D4B93" w:rsidRPr="004651C5" w:rsidSect="0009642E">
      <w:type w:val="continuous"/>
      <w:pgSz w:w="12240" w:h="15840" w:code="1"/>
      <w:pgMar w:top="1134" w:right="1043"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694D" w14:textId="77777777" w:rsidR="0009642E" w:rsidRDefault="0009642E" w:rsidP="00FA5F50">
      <w:r>
        <w:separator/>
      </w:r>
    </w:p>
  </w:endnote>
  <w:endnote w:type="continuationSeparator" w:id="0">
    <w:p w14:paraId="1B00F986" w14:textId="77777777" w:rsidR="0009642E" w:rsidRDefault="0009642E" w:rsidP="00FA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JJCGCH+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5076" w14:textId="77777777" w:rsidR="00972756" w:rsidRDefault="00972756">
    <w:pPr>
      <w:pStyle w:val="Subsol"/>
    </w:pPr>
    <w:r>
      <w:rPr>
        <w:noProof/>
      </w:rPr>
      <mc:AlternateContent>
        <mc:Choice Requires="wps">
          <w:drawing>
            <wp:anchor distT="0" distB="0" distL="114300" distR="114300" simplePos="0" relativeHeight="251657216" behindDoc="0" locked="0" layoutInCell="1" allowOverlap="1" wp14:anchorId="13E79846" wp14:editId="36C971BF">
              <wp:simplePos x="0" y="0"/>
              <wp:positionH relativeFrom="column">
                <wp:posOffset>-29210</wp:posOffset>
              </wp:positionH>
              <wp:positionV relativeFrom="paragraph">
                <wp:posOffset>121920</wp:posOffset>
              </wp:positionV>
              <wp:extent cx="6443345" cy="405130"/>
              <wp:effectExtent l="8890" t="3810" r="571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405130"/>
                      </a:xfrm>
                      <a:prstGeom prst="rect">
                        <a:avLst/>
                      </a:prstGeom>
                      <a:gradFill rotWithShape="1">
                        <a:gsLst>
                          <a:gs pos="0">
                            <a:srgbClr val="FFFFFF">
                              <a:alpha val="48000"/>
                            </a:srgbClr>
                          </a:gs>
                          <a:gs pos="100000">
                            <a:srgbClr val="99CCFF">
                              <a:alpha val="50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B91A5" w14:textId="5D3FE120" w:rsidR="00972756" w:rsidRPr="00565048" w:rsidRDefault="00972756" w:rsidP="009D1EF8">
                          <w:pPr>
                            <w:jc w:val="both"/>
                            <w:rPr>
                              <w:rFonts w:ascii="Arial" w:hAnsi="Arial" w:cs="Arial"/>
                              <w:b/>
                              <w:sz w:val="20"/>
                              <w:szCs w:val="20"/>
                            </w:rPr>
                          </w:pPr>
                          <w:r w:rsidRPr="00565048">
                            <w:rPr>
                              <w:rFonts w:ascii="Arial" w:hAnsi="Arial" w:cs="Arial"/>
                              <w:b/>
                              <w:sz w:val="20"/>
                              <w:szCs w:val="20"/>
                            </w:rPr>
                            <w:t xml:space="preserve">Beneficiar: </w:t>
                          </w:r>
                          <w:r>
                            <w:rPr>
                              <w:rFonts w:ascii="Arial" w:hAnsi="Arial" w:cs="Arial"/>
                              <w:b/>
                              <w:sz w:val="20"/>
                              <w:szCs w:val="20"/>
                            </w:rPr>
                            <w:t>PRIMARIA</w:t>
                          </w:r>
                          <w:r w:rsidR="00E651F5">
                            <w:rPr>
                              <w:rFonts w:ascii="Arial" w:hAnsi="Arial" w:cs="Arial"/>
                              <w:b/>
                              <w:sz w:val="20"/>
                              <w:szCs w:val="20"/>
                            </w:rPr>
                            <w:t xml:space="preserve"> ION CORVIN</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5048">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5048">
                            <w:rPr>
                              <w:rFonts w:ascii="Arial" w:hAnsi="Arial" w:cs="Arial"/>
                              <w:b/>
                              <w:sz w:val="20"/>
                              <w:szCs w:val="20"/>
                            </w:rPr>
                            <w:t xml:space="preserve">Pagina </w:t>
                          </w:r>
                          <w:r w:rsidRPr="00565048">
                            <w:rPr>
                              <w:rFonts w:ascii="Arial" w:hAnsi="Arial" w:cs="Arial"/>
                              <w:b/>
                              <w:sz w:val="20"/>
                              <w:szCs w:val="20"/>
                            </w:rPr>
                            <w:fldChar w:fldCharType="begin"/>
                          </w:r>
                          <w:r w:rsidRPr="00565048">
                            <w:rPr>
                              <w:rFonts w:ascii="Arial" w:hAnsi="Arial" w:cs="Arial"/>
                              <w:b/>
                              <w:sz w:val="20"/>
                              <w:szCs w:val="20"/>
                            </w:rPr>
                            <w:instrText xml:space="preserve"> PAGE </w:instrText>
                          </w:r>
                          <w:r w:rsidRPr="00565048">
                            <w:rPr>
                              <w:rFonts w:ascii="Arial" w:hAnsi="Arial" w:cs="Arial"/>
                              <w:b/>
                              <w:sz w:val="20"/>
                              <w:szCs w:val="20"/>
                            </w:rPr>
                            <w:fldChar w:fldCharType="separate"/>
                          </w:r>
                          <w:r w:rsidR="00990F63">
                            <w:rPr>
                              <w:rFonts w:ascii="Arial" w:hAnsi="Arial" w:cs="Arial"/>
                              <w:b/>
                              <w:noProof/>
                              <w:sz w:val="20"/>
                              <w:szCs w:val="20"/>
                            </w:rPr>
                            <w:t>55</w:t>
                          </w:r>
                          <w:r w:rsidRPr="00565048">
                            <w:rPr>
                              <w:rFonts w:ascii="Arial" w:hAnsi="Arial" w:cs="Arial"/>
                              <w:b/>
                              <w:sz w:val="20"/>
                              <w:szCs w:val="20"/>
                            </w:rPr>
                            <w:fldChar w:fldCharType="end"/>
                          </w:r>
                          <w:r w:rsidRPr="00565048">
                            <w:rPr>
                              <w:rFonts w:ascii="Arial" w:hAnsi="Arial" w:cs="Arial"/>
                              <w:b/>
                              <w:sz w:val="20"/>
                              <w:szCs w:val="20"/>
                            </w:rPr>
                            <w:t xml:space="preserve"> din </w:t>
                          </w:r>
                          <w:r w:rsidRPr="00565048">
                            <w:rPr>
                              <w:rFonts w:ascii="Arial" w:hAnsi="Arial" w:cs="Arial"/>
                              <w:b/>
                              <w:sz w:val="20"/>
                              <w:szCs w:val="20"/>
                            </w:rPr>
                            <w:fldChar w:fldCharType="begin"/>
                          </w:r>
                          <w:r w:rsidRPr="00565048">
                            <w:rPr>
                              <w:rFonts w:ascii="Arial" w:hAnsi="Arial" w:cs="Arial"/>
                              <w:b/>
                              <w:sz w:val="20"/>
                              <w:szCs w:val="20"/>
                            </w:rPr>
                            <w:instrText xml:space="preserve"> NUMPAGES </w:instrText>
                          </w:r>
                          <w:r w:rsidRPr="00565048">
                            <w:rPr>
                              <w:rFonts w:ascii="Arial" w:hAnsi="Arial" w:cs="Arial"/>
                              <w:b/>
                              <w:sz w:val="20"/>
                              <w:szCs w:val="20"/>
                            </w:rPr>
                            <w:fldChar w:fldCharType="separate"/>
                          </w:r>
                          <w:r w:rsidR="00990F63">
                            <w:rPr>
                              <w:rFonts w:ascii="Arial" w:hAnsi="Arial" w:cs="Arial"/>
                              <w:b/>
                              <w:noProof/>
                              <w:sz w:val="20"/>
                              <w:szCs w:val="20"/>
                            </w:rPr>
                            <w:t>57</w:t>
                          </w:r>
                          <w:r w:rsidRPr="00565048">
                            <w:rPr>
                              <w:rFonts w:ascii="Arial" w:hAnsi="Arial" w:cs="Arial"/>
                              <w:b/>
                              <w:sz w:val="20"/>
                              <w:szCs w:val="20"/>
                            </w:rPr>
                            <w:fldChar w:fldCharType="end"/>
                          </w:r>
                        </w:p>
                        <w:p w14:paraId="13AF4AC0" w14:textId="77777777" w:rsidR="00972756" w:rsidRPr="00565048" w:rsidRDefault="00972756" w:rsidP="009D1EF8">
                          <w:pPr>
                            <w:jc w:val="both"/>
                            <w:rPr>
                              <w:rFonts w:ascii="Arial" w:hAnsi="Arial" w:cs="Arial"/>
                              <w:b/>
                              <w:sz w:val="20"/>
                              <w:szCs w:val="20"/>
                            </w:rPr>
                          </w:pPr>
                          <w:r w:rsidRPr="00565048">
                            <w:rPr>
                              <w:rFonts w:ascii="Arial" w:hAnsi="Arial" w:cs="Arial"/>
                              <w:b/>
                              <w:sz w:val="20"/>
                              <w:szCs w:val="20"/>
                            </w:rPr>
                            <w:t>Elab</w:t>
                          </w:r>
                          <w:r>
                            <w:rPr>
                              <w:rFonts w:ascii="Arial" w:hAnsi="Arial" w:cs="Arial"/>
                              <w:b/>
                              <w:sz w:val="20"/>
                              <w:szCs w:val="20"/>
                            </w:rPr>
                            <w:t>orator: S.C. PROVIA DESIGN</w:t>
                          </w:r>
                          <w:r w:rsidRPr="00565048">
                            <w:rPr>
                              <w:rFonts w:ascii="Arial" w:hAnsi="Arial" w:cs="Arial"/>
                              <w:b/>
                              <w:sz w:val="20"/>
                              <w:szCs w:val="20"/>
                            </w:rPr>
                            <w:t xml:space="preserve"> S.R.L.</w:t>
                          </w:r>
                        </w:p>
                        <w:p w14:paraId="46D35921" w14:textId="77777777" w:rsidR="00972756" w:rsidRPr="00384E7F" w:rsidRDefault="00972756" w:rsidP="00FA5F5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79846" id="_x0000_t202" coordsize="21600,21600" o:spt="202" path="m,l,21600r21600,l21600,xe">
              <v:stroke joinstyle="miter"/>
              <v:path gradientshapeok="t" o:connecttype="rect"/>
            </v:shapetype>
            <v:shape id="Text Box 2" o:spid="_x0000_s1027" type="#_x0000_t202" style="position:absolute;margin-left:-2.3pt;margin-top:9.6pt;width:507.35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" stroked="f">
              <v:fill opacity="31457f" color2="#9cf" o:opacity2=".5" rotate="t" angle="90" focus="100%" type="gradient"/>
              <v:textbox>
                <w:txbxContent>
                  <w:p w14:paraId="431B91A5" w14:textId="5D3FE120" w:rsidR="00972756" w:rsidRPr="00565048" w:rsidRDefault="00972756" w:rsidP="009D1EF8">
                    <w:pPr>
                      <w:jc w:val="both"/>
                      <w:rPr>
                        <w:rFonts w:ascii="Arial" w:hAnsi="Arial" w:cs="Arial"/>
                        <w:b/>
                        <w:sz w:val="20"/>
                        <w:szCs w:val="20"/>
                      </w:rPr>
                    </w:pPr>
                    <w:r w:rsidRPr="00565048">
                      <w:rPr>
                        <w:rFonts w:ascii="Arial" w:hAnsi="Arial" w:cs="Arial"/>
                        <w:b/>
                        <w:sz w:val="20"/>
                        <w:szCs w:val="20"/>
                      </w:rPr>
                      <w:t xml:space="preserve">Beneficiar: </w:t>
                    </w:r>
                    <w:r>
                      <w:rPr>
                        <w:rFonts w:ascii="Arial" w:hAnsi="Arial" w:cs="Arial"/>
                        <w:b/>
                        <w:sz w:val="20"/>
                        <w:szCs w:val="20"/>
                      </w:rPr>
                      <w:t>PRIMARIA</w:t>
                    </w:r>
                    <w:r w:rsidR="00E651F5">
                      <w:rPr>
                        <w:rFonts w:ascii="Arial" w:hAnsi="Arial" w:cs="Arial"/>
                        <w:b/>
                        <w:sz w:val="20"/>
                        <w:szCs w:val="20"/>
                      </w:rPr>
                      <w:t xml:space="preserve"> ION CORVIN</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5048">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5048">
                      <w:rPr>
                        <w:rFonts w:ascii="Arial" w:hAnsi="Arial" w:cs="Arial"/>
                        <w:b/>
                        <w:sz w:val="20"/>
                        <w:szCs w:val="20"/>
                      </w:rPr>
                      <w:t xml:space="preserve">Pagina </w:t>
                    </w:r>
                    <w:r w:rsidRPr="00565048">
                      <w:rPr>
                        <w:rFonts w:ascii="Arial" w:hAnsi="Arial" w:cs="Arial"/>
                        <w:b/>
                        <w:sz w:val="20"/>
                        <w:szCs w:val="20"/>
                      </w:rPr>
                      <w:fldChar w:fldCharType="begin"/>
                    </w:r>
                    <w:r w:rsidRPr="00565048">
                      <w:rPr>
                        <w:rFonts w:ascii="Arial" w:hAnsi="Arial" w:cs="Arial"/>
                        <w:b/>
                        <w:sz w:val="20"/>
                        <w:szCs w:val="20"/>
                      </w:rPr>
                      <w:instrText xml:space="preserve"> PAGE </w:instrText>
                    </w:r>
                    <w:r w:rsidRPr="00565048">
                      <w:rPr>
                        <w:rFonts w:ascii="Arial" w:hAnsi="Arial" w:cs="Arial"/>
                        <w:b/>
                        <w:sz w:val="20"/>
                        <w:szCs w:val="20"/>
                      </w:rPr>
                      <w:fldChar w:fldCharType="separate"/>
                    </w:r>
                    <w:r w:rsidR="00990F63">
                      <w:rPr>
                        <w:rFonts w:ascii="Arial" w:hAnsi="Arial" w:cs="Arial"/>
                        <w:b/>
                        <w:noProof/>
                        <w:sz w:val="20"/>
                        <w:szCs w:val="20"/>
                      </w:rPr>
                      <w:t>55</w:t>
                    </w:r>
                    <w:r w:rsidRPr="00565048">
                      <w:rPr>
                        <w:rFonts w:ascii="Arial" w:hAnsi="Arial" w:cs="Arial"/>
                        <w:b/>
                        <w:sz w:val="20"/>
                        <w:szCs w:val="20"/>
                      </w:rPr>
                      <w:fldChar w:fldCharType="end"/>
                    </w:r>
                    <w:r w:rsidRPr="00565048">
                      <w:rPr>
                        <w:rFonts w:ascii="Arial" w:hAnsi="Arial" w:cs="Arial"/>
                        <w:b/>
                        <w:sz w:val="20"/>
                        <w:szCs w:val="20"/>
                      </w:rPr>
                      <w:t xml:space="preserve"> din </w:t>
                    </w:r>
                    <w:r w:rsidRPr="00565048">
                      <w:rPr>
                        <w:rFonts w:ascii="Arial" w:hAnsi="Arial" w:cs="Arial"/>
                        <w:b/>
                        <w:sz w:val="20"/>
                        <w:szCs w:val="20"/>
                      </w:rPr>
                      <w:fldChar w:fldCharType="begin"/>
                    </w:r>
                    <w:r w:rsidRPr="00565048">
                      <w:rPr>
                        <w:rFonts w:ascii="Arial" w:hAnsi="Arial" w:cs="Arial"/>
                        <w:b/>
                        <w:sz w:val="20"/>
                        <w:szCs w:val="20"/>
                      </w:rPr>
                      <w:instrText xml:space="preserve"> NUMPAGES </w:instrText>
                    </w:r>
                    <w:r w:rsidRPr="00565048">
                      <w:rPr>
                        <w:rFonts w:ascii="Arial" w:hAnsi="Arial" w:cs="Arial"/>
                        <w:b/>
                        <w:sz w:val="20"/>
                        <w:szCs w:val="20"/>
                      </w:rPr>
                      <w:fldChar w:fldCharType="separate"/>
                    </w:r>
                    <w:r w:rsidR="00990F63">
                      <w:rPr>
                        <w:rFonts w:ascii="Arial" w:hAnsi="Arial" w:cs="Arial"/>
                        <w:b/>
                        <w:noProof/>
                        <w:sz w:val="20"/>
                        <w:szCs w:val="20"/>
                      </w:rPr>
                      <w:t>57</w:t>
                    </w:r>
                    <w:r w:rsidRPr="00565048">
                      <w:rPr>
                        <w:rFonts w:ascii="Arial" w:hAnsi="Arial" w:cs="Arial"/>
                        <w:b/>
                        <w:sz w:val="20"/>
                        <w:szCs w:val="20"/>
                      </w:rPr>
                      <w:fldChar w:fldCharType="end"/>
                    </w:r>
                  </w:p>
                  <w:p w14:paraId="13AF4AC0" w14:textId="77777777" w:rsidR="00972756" w:rsidRPr="00565048" w:rsidRDefault="00972756" w:rsidP="009D1EF8">
                    <w:pPr>
                      <w:jc w:val="both"/>
                      <w:rPr>
                        <w:rFonts w:ascii="Arial" w:hAnsi="Arial" w:cs="Arial"/>
                        <w:b/>
                        <w:sz w:val="20"/>
                        <w:szCs w:val="20"/>
                      </w:rPr>
                    </w:pPr>
                    <w:r w:rsidRPr="00565048">
                      <w:rPr>
                        <w:rFonts w:ascii="Arial" w:hAnsi="Arial" w:cs="Arial"/>
                        <w:b/>
                        <w:sz w:val="20"/>
                        <w:szCs w:val="20"/>
                      </w:rPr>
                      <w:t>Elab</w:t>
                    </w:r>
                    <w:r>
                      <w:rPr>
                        <w:rFonts w:ascii="Arial" w:hAnsi="Arial" w:cs="Arial"/>
                        <w:b/>
                        <w:sz w:val="20"/>
                        <w:szCs w:val="20"/>
                      </w:rPr>
                      <w:t>orator: S.C. PROVIA DESIGN</w:t>
                    </w:r>
                    <w:r w:rsidRPr="00565048">
                      <w:rPr>
                        <w:rFonts w:ascii="Arial" w:hAnsi="Arial" w:cs="Arial"/>
                        <w:b/>
                        <w:sz w:val="20"/>
                        <w:szCs w:val="20"/>
                      </w:rPr>
                      <w:t xml:space="preserve"> S.R.L.</w:t>
                    </w:r>
                  </w:p>
                  <w:p w14:paraId="46D35921" w14:textId="77777777" w:rsidR="00972756" w:rsidRPr="00384E7F" w:rsidRDefault="00972756" w:rsidP="00FA5F50">
                    <w:pPr>
                      <w:rPr>
                        <w:rFonts w:cs="Aria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4251" w14:textId="77777777" w:rsidR="0009642E" w:rsidRDefault="0009642E" w:rsidP="00FA5F50">
      <w:r>
        <w:separator/>
      </w:r>
    </w:p>
  </w:footnote>
  <w:footnote w:type="continuationSeparator" w:id="0">
    <w:p w14:paraId="3EB98AC1" w14:textId="77777777" w:rsidR="0009642E" w:rsidRDefault="0009642E" w:rsidP="00FA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58A4" w14:textId="77777777" w:rsidR="00972756" w:rsidRDefault="00972756">
    <w:pPr>
      <w:pStyle w:val="Antet"/>
    </w:pPr>
    <w:r>
      <w:rPr>
        <w:noProof/>
      </w:rPr>
      <mc:AlternateContent>
        <mc:Choice Requires="wps">
          <w:drawing>
            <wp:anchor distT="0" distB="0" distL="114300" distR="114300" simplePos="0" relativeHeight="251658240" behindDoc="0" locked="0" layoutInCell="1" allowOverlap="1" wp14:anchorId="12ED59D4" wp14:editId="369BD92E">
              <wp:simplePos x="0" y="0"/>
              <wp:positionH relativeFrom="column">
                <wp:posOffset>-66675</wp:posOffset>
              </wp:positionH>
              <wp:positionV relativeFrom="paragraph">
                <wp:posOffset>-200025</wp:posOffset>
              </wp:positionV>
              <wp:extent cx="6595110" cy="371475"/>
              <wp:effectExtent l="0" t="0" r="571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371475"/>
                      </a:xfrm>
                      <a:prstGeom prst="rect">
                        <a:avLst/>
                      </a:prstGeom>
                      <a:gradFill rotWithShape="1">
                        <a:gsLst>
                          <a:gs pos="0">
                            <a:srgbClr val="99CCFF">
                              <a:alpha val="50000"/>
                            </a:srgbClr>
                          </a:gs>
                          <a:gs pos="100000">
                            <a:srgbClr val="FFFFFF">
                              <a:alpha val="48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D8EB1" w14:textId="6E9AC3B5" w:rsidR="00972756" w:rsidRPr="008626C4" w:rsidRDefault="00972756" w:rsidP="002D77A0">
                          <w:pPr>
                            <w:jc w:val="center"/>
                            <w:rPr>
                              <w:rFonts w:ascii="Arial" w:hAnsi="Arial" w:cs="Arial"/>
                              <w:sz w:val="20"/>
                              <w:szCs w:val="20"/>
                            </w:rPr>
                          </w:pPr>
                          <w:r w:rsidRPr="0083609E">
                            <w:rPr>
                              <w:rFonts w:ascii="Arial" w:hAnsi="Arial" w:cs="Arial"/>
                              <w:b/>
                              <w:color w:val="000000"/>
                              <w:sz w:val="18"/>
                              <w:szCs w:val="18"/>
                              <w:lang w:val="fr-FR"/>
                            </w:rPr>
                            <w:t>Modernizare str</w:t>
                          </w:r>
                          <w:r w:rsidR="00E651F5">
                            <w:rPr>
                              <w:rFonts w:ascii="Arial" w:hAnsi="Arial" w:cs="Arial"/>
                              <w:b/>
                              <w:color w:val="000000"/>
                              <w:sz w:val="18"/>
                              <w:szCs w:val="18"/>
                              <w:lang w:val="fr-FR"/>
                            </w:rPr>
                            <w:t>ă</w:t>
                          </w:r>
                          <w:r w:rsidRPr="0083609E">
                            <w:rPr>
                              <w:rFonts w:ascii="Arial" w:hAnsi="Arial" w:cs="Arial"/>
                              <w:b/>
                              <w:color w:val="000000"/>
                              <w:sz w:val="18"/>
                              <w:szCs w:val="18"/>
                              <w:lang w:val="fr-FR"/>
                            </w:rPr>
                            <w:t xml:space="preserve">zi </w:t>
                          </w:r>
                          <w:r w:rsidR="00E651F5">
                            <w:rPr>
                              <w:rFonts w:ascii="Arial" w:hAnsi="Arial" w:cs="Arial"/>
                              <w:b/>
                              <w:color w:val="000000"/>
                              <w:sz w:val="18"/>
                              <w:szCs w:val="18"/>
                              <w:lang w:val="fr-FR"/>
                            </w:rPr>
                            <w:t>î</w:t>
                          </w:r>
                          <w:r w:rsidRPr="0083609E">
                            <w:rPr>
                              <w:rFonts w:ascii="Arial" w:hAnsi="Arial" w:cs="Arial"/>
                              <w:b/>
                              <w:color w:val="000000"/>
                              <w:sz w:val="18"/>
                              <w:szCs w:val="18"/>
                              <w:lang w:val="fr-FR"/>
                            </w:rPr>
                            <w:t xml:space="preserve">n </w:t>
                          </w:r>
                          <w:r>
                            <w:rPr>
                              <w:rFonts w:ascii="Arial" w:hAnsi="Arial" w:cs="Arial"/>
                              <w:b/>
                              <w:color w:val="000000"/>
                              <w:sz w:val="18"/>
                              <w:szCs w:val="18"/>
                              <w:lang w:val="fr-FR"/>
                            </w:rPr>
                            <w:t xml:space="preserve">comuna </w:t>
                          </w:r>
                          <w:r w:rsidR="00E651F5">
                            <w:rPr>
                              <w:rFonts w:ascii="Arial" w:hAnsi="Arial" w:cs="Arial"/>
                              <w:b/>
                              <w:color w:val="000000"/>
                              <w:sz w:val="18"/>
                              <w:szCs w:val="18"/>
                              <w:lang w:val="fr-FR"/>
                            </w:rPr>
                            <w:t>Ion Corvin, județul Constanța</w:t>
                          </w:r>
                        </w:p>
                        <w:p w14:paraId="2DF80221" w14:textId="77777777" w:rsidR="00972756" w:rsidRPr="001F4598" w:rsidRDefault="00972756" w:rsidP="001F459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ED59D4" id="_x0000_t202" coordsize="21600,21600" o:spt="202" path="m,l,21600r21600,l21600,xe">
              <v:stroke joinstyle="miter"/>
              <v:path gradientshapeok="t" o:connecttype="rect"/>
            </v:shapetype>
            <v:shape id="Text Box 4" o:spid="_x0000_s1026" type="#_x0000_t202" style="position:absolute;margin-left:-5.25pt;margin-top:-15.75pt;width:519.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" fillcolor="#9cf" stroked="f">
              <v:fill opacity=".5" o:opacity2="31457f" rotate="t" angle="90" focus="100%" type="gradient"/>
              <v:textbox>
                <w:txbxContent>
                  <w:p w14:paraId="691D8EB1" w14:textId="6E9AC3B5" w:rsidR="00972756" w:rsidRPr="008626C4" w:rsidRDefault="00972756" w:rsidP="002D77A0">
                    <w:pPr>
                      <w:jc w:val="center"/>
                      <w:rPr>
                        <w:rFonts w:ascii="Arial" w:hAnsi="Arial" w:cs="Arial"/>
                        <w:sz w:val="20"/>
                        <w:szCs w:val="20"/>
                      </w:rPr>
                    </w:pPr>
                    <w:r w:rsidRPr="0083609E">
                      <w:rPr>
                        <w:rFonts w:ascii="Arial" w:hAnsi="Arial" w:cs="Arial"/>
                        <w:b/>
                        <w:color w:val="000000"/>
                        <w:sz w:val="18"/>
                        <w:szCs w:val="18"/>
                        <w:lang w:val="fr-FR"/>
                      </w:rPr>
                      <w:t>Modernizare str</w:t>
                    </w:r>
                    <w:r w:rsidR="00E651F5">
                      <w:rPr>
                        <w:rFonts w:ascii="Arial" w:hAnsi="Arial" w:cs="Arial"/>
                        <w:b/>
                        <w:color w:val="000000"/>
                        <w:sz w:val="18"/>
                        <w:szCs w:val="18"/>
                        <w:lang w:val="fr-FR"/>
                      </w:rPr>
                      <w:t>ă</w:t>
                    </w:r>
                    <w:r w:rsidRPr="0083609E">
                      <w:rPr>
                        <w:rFonts w:ascii="Arial" w:hAnsi="Arial" w:cs="Arial"/>
                        <w:b/>
                        <w:color w:val="000000"/>
                        <w:sz w:val="18"/>
                        <w:szCs w:val="18"/>
                        <w:lang w:val="fr-FR"/>
                      </w:rPr>
                      <w:t xml:space="preserve">zi </w:t>
                    </w:r>
                    <w:r w:rsidR="00E651F5">
                      <w:rPr>
                        <w:rFonts w:ascii="Arial" w:hAnsi="Arial" w:cs="Arial"/>
                        <w:b/>
                        <w:color w:val="000000"/>
                        <w:sz w:val="18"/>
                        <w:szCs w:val="18"/>
                        <w:lang w:val="fr-FR"/>
                      </w:rPr>
                      <w:t>î</w:t>
                    </w:r>
                    <w:r w:rsidRPr="0083609E">
                      <w:rPr>
                        <w:rFonts w:ascii="Arial" w:hAnsi="Arial" w:cs="Arial"/>
                        <w:b/>
                        <w:color w:val="000000"/>
                        <w:sz w:val="18"/>
                        <w:szCs w:val="18"/>
                        <w:lang w:val="fr-FR"/>
                      </w:rPr>
                      <w:t xml:space="preserve">n </w:t>
                    </w:r>
                    <w:r>
                      <w:rPr>
                        <w:rFonts w:ascii="Arial" w:hAnsi="Arial" w:cs="Arial"/>
                        <w:b/>
                        <w:color w:val="000000"/>
                        <w:sz w:val="18"/>
                        <w:szCs w:val="18"/>
                        <w:lang w:val="fr-FR"/>
                      </w:rPr>
                      <w:t xml:space="preserve">comuna </w:t>
                    </w:r>
                    <w:r w:rsidR="00E651F5">
                      <w:rPr>
                        <w:rFonts w:ascii="Arial" w:hAnsi="Arial" w:cs="Arial"/>
                        <w:b/>
                        <w:color w:val="000000"/>
                        <w:sz w:val="18"/>
                        <w:szCs w:val="18"/>
                        <w:lang w:val="fr-FR"/>
                      </w:rPr>
                      <w:t>Ion Corvin, județul Constanța</w:t>
                    </w:r>
                  </w:p>
                  <w:p w14:paraId="2DF80221" w14:textId="77777777" w:rsidR="00972756" w:rsidRPr="001F4598" w:rsidRDefault="00972756" w:rsidP="001F4598">
                    <w:pPr>
                      <w:jc w:val="center"/>
                      <w:rPr>
                        <w:sz w:val="22"/>
                        <w:szCs w:val="2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E6FD" w14:textId="77777777" w:rsidR="00972756" w:rsidRDefault="00972756" w:rsidP="00FF2223">
    <w:pPr>
      <w:pStyle w:val="Antet"/>
      <w:jc w:val="both"/>
    </w:pPr>
    <w:r w:rsidRPr="00146F59">
      <w:rPr>
        <w:b/>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E8"/>
      </v:shape>
    </w:pict>
  </w:numPicBullet>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Wingdings" w:hAnsi="Wingdings" w:cs="StarSymbol"/>
        <w:sz w:val="18"/>
        <w:szCs w:val="18"/>
      </w:rPr>
    </w:lvl>
  </w:abstractNum>
  <w:abstractNum w:abstractNumId="2" w15:restartNumberingAfterBreak="0">
    <w:nsid w:val="03AE5873"/>
    <w:multiLevelType w:val="hybridMultilevel"/>
    <w:tmpl w:val="F05E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7233"/>
    <w:multiLevelType w:val="hybridMultilevel"/>
    <w:tmpl w:val="C83EAD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4A1B"/>
    <w:multiLevelType w:val="hybridMultilevel"/>
    <w:tmpl w:val="7F462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419"/>
    <w:multiLevelType w:val="hybridMultilevel"/>
    <w:tmpl w:val="DDBE5266"/>
    <w:lvl w:ilvl="0" w:tplc="C56AFD6E">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A1AB2"/>
    <w:multiLevelType w:val="hybridMultilevel"/>
    <w:tmpl w:val="B31E3AE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846FE1"/>
    <w:multiLevelType w:val="hybridMultilevel"/>
    <w:tmpl w:val="8FEA66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0331B4"/>
    <w:multiLevelType w:val="multilevel"/>
    <w:tmpl w:val="29980B4C"/>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D935D0"/>
    <w:multiLevelType w:val="hybridMultilevel"/>
    <w:tmpl w:val="EF449320"/>
    <w:lvl w:ilvl="0" w:tplc="9DA8E6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646A07"/>
    <w:multiLevelType w:val="hybridMultilevel"/>
    <w:tmpl w:val="D3CCE1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132077"/>
    <w:multiLevelType w:val="hybridMultilevel"/>
    <w:tmpl w:val="69401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93944"/>
    <w:multiLevelType w:val="hybridMultilevel"/>
    <w:tmpl w:val="50E82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26C27"/>
    <w:multiLevelType w:val="hybridMultilevel"/>
    <w:tmpl w:val="CD04A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24589"/>
    <w:multiLevelType w:val="hybridMultilevel"/>
    <w:tmpl w:val="20D00B98"/>
    <w:lvl w:ilvl="0" w:tplc="0409000B">
      <w:start w:val="1"/>
      <w:numFmt w:val="bullet"/>
      <w:lvlText w:val=""/>
      <w:lvlJc w:val="left"/>
      <w:pPr>
        <w:ind w:left="720" w:hanging="360"/>
      </w:pPr>
      <w:rPr>
        <w:rFonts w:ascii="Wingdings" w:hAnsi="Wingdings" w:hint="default"/>
      </w:rPr>
    </w:lvl>
    <w:lvl w:ilvl="1" w:tplc="0B040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D4D31"/>
    <w:multiLevelType w:val="hybridMultilevel"/>
    <w:tmpl w:val="51605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87DCE"/>
    <w:multiLevelType w:val="hybridMultilevel"/>
    <w:tmpl w:val="3F60C66A"/>
    <w:lvl w:ilvl="0" w:tplc="04090003">
      <w:numFmt w:val="bullet"/>
      <w:lvlText w:val="-"/>
      <w:lvlJc w:val="left"/>
      <w:pPr>
        <w:ind w:left="63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1B968E9"/>
    <w:multiLevelType w:val="hybridMultilevel"/>
    <w:tmpl w:val="249CE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F618D"/>
    <w:multiLevelType w:val="hybridMultilevel"/>
    <w:tmpl w:val="665C5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33A84"/>
    <w:multiLevelType w:val="hybridMultilevel"/>
    <w:tmpl w:val="6A3C10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581732"/>
    <w:multiLevelType w:val="hybridMultilevel"/>
    <w:tmpl w:val="341224E4"/>
    <w:lvl w:ilvl="0" w:tplc="446AEE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E7B8D"/>
    <w:multiLevelType w:val="hybridMultilevel"/>
    <w:tmpl w:val="2174D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762F3"/>
    <w:multiLevelType w:val="hybridMultilevel"/>
    <w:tmpl w:val="85E42388"/>
    <w:lvl w:ilvl="0" w:tplc="0409000B">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856993"/>
    <w:multiLevelType w:val="hybridMultilevel"/>
    <w:tmpl w:val="01FEA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14447"/>
    <w:multiLevelType w:val="hybridMultilevel"/>
    <w:tmpl w:val="ACAE2B10"/>
    <w:lvl w:ilvl="0" w:tplc="9C20E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215F9D"/>
    <w:multiLevelType w:val="hybridMultilevel"/>
    <w:tmpl w:val="C396D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92256A"/>
    <w:multiLevelType w:val="hybridMultilevel"/>
    <w:tmpl w:val="1D0E19AE"/>
    <w:lvl w:ilvl="0" w:tplc="446AEE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F14DDC"/>
    <w:multiLevelType w:val="hybridMultilevel"/>
    <w:tmpl w:val="8DEE8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B0637"/>
    <w:multiLevelType w:val="hybridMultilevel"/>
    <w:tmpl w:val="498AB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741117"/>
    <w:multiLevelType w:val="multilevel"/>
    <w:tmpl w:val="8AAEAE9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37DF2902"/>
    <w:multiLevelType w:val="hybridMultilevel"/>
    <w:tmpl w:val="DCEE1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106F4C"/>
    <w:multiLevelType w:val="hybridMultilevel"/>
    <w:tmpl w:val="F7622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8C178D"/>
    <w:multiLevelType w:val="hybridMultilevel"/>
    <w:tmpl w:val="9E00DC52"/>
    <w:lvl w:ilvl="0" w:tplc="0409000B">
      <w:start w:val="1"/>
      <w:numFmt w:val="bullet"/>
      <w:lvlText w:val=""/>
      <w:lvlJc w:val="left"/>
      <w:pPr>
        <w:ind w:left="720" w:hanging="360"/>
      </w:pPr>
      <w:rPr>
        <w:rFonts w:ascii="Wingdings" w:hAnsi="Wingdings" w:hint="default"/>
      </w:rPr>
    </w:lvl>
    <w:lvl w:ilvl="1" w:tplc="BC8AAC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541694"/>
    <w:multiLevelType w:val="hybridMultilevel"/>
    <w:tmpl w:val="B0845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12392C"/>
    <w:multiLevelType w:val="hybridMultilevel"/>
    <w:tmpl w:val="823EE9D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1454199"/>
    <w:multiLevelType w:val="hybridMultilevel"/>
    <w:tmpl w:val="A67C7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84243F"/>
    <w:multiLevelType w:val="multilevel"/>
    <w:tmpl w:val="C73CC192"/>
    <w:lvl w:ilvl="0">
      <w:start w:val="9"/>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24A4089"/>
    <w:multiLevelType w:val="hybridMultilevel"/>
    <w:tmpl w:val="FB941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8C3A1E"/>
    <w:multiLevelType w:val="hybridMultilevel"/>
    <w:tmpl w:val="A89E61D6"/>
    <w:lvl w:ilvl="0" w:tplc="04090009">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39" w15:restartNumberingAfterBreak="0">
    <w:nsid w:val="429C1C5D"/>
    <w:multiLevelType w:val="hybridMultilevel"/>
    <w:tmpl w:val="A1B89DE2"/>
    <w:lvl w:ilvl="0" w:tplc="C56AFD6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171A4A"/>
    <w:multiLevelType w:val="hybridMultilevel"/>
    <w:tmpl w:val="87B8F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817672"/>
    <w:multiLevelType w:val="hybridMultilevel"/>
    <w:tmpl w:val="9A9AAF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51B6B3D"/>
    <w:multiLevelType w:val="hybridMultilevel"/>
    <w:tmpl w:val="B18E2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3B3695"/>
    <w:multiLevelType w:val="hybridMultilevel"/>
    <w:tmpl w:val="3CBA0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46104"/>
    <w:multiLevelType w:val="hybridMultilevel"/>
    <w:tmpl w:val="4ED25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C86B1E"/>
    <w:multiLevelType w:val="hybridMultilevel"/>
    <w:tmpl w:val="68F02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1C625F"/>
    <w:multiLevelType w:val="hybridMultilevel"/>
    <w:tmpl w:val="33269DEA"/>
    <w:lvl w:ilvl="0" w:tplc="C56AFD6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A616F6"/>
    <w:multiLevelType w:val="hybridMultilevel"/>
    <w:tmpl w:val="2AEE4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F3205"/>
    <w:multiLevelType w:val="multilevel"/>
    <w:tmpl w:val="7258F8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F1D4235"/>
    <w:multiLevelType w:val="hybridMultilevel"/>
    <w:tmpl w:val="99A61FE0"/>
    <w:lvl w:ilvl="0" w:tplc="0409000B">
      <w:start w:val="1"/>
      <w:numFmt w:val="bullet"/>
      <w:lvlText w:val=""/>
      <w:lvlJc w:val="left"/>
      <w:pPr>
        <w:ind w:left="720" w:hanging="360"/>
      </w:pPr>
      <w:rPr>
        <w:rFonts w:ascii="Wingdings" w:hAnsi="Wingdings" w:hint="default"/>
      </w:rPr>
    </w:lvl>
    <w:lvl w:ilvl="1" w:tplc="4AA03B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5062E2"/>
    <w:multiLevelType w:val="hybridMultilevel"/>
    <w:tmpl w:val="626C6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426908"/>
    <w:multiLevelType w:val="hybridMultilevel"/>
    <w:tmpl w:val="2EA85CC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15:restartNumberingAfterBreak="0">
    <w:nsid w:val="5AB051ED"/>
    <w:multiLevelType w:val="multilevel"/>
    <w:tmpl w:val="C694A2AE"/>
    <w:lvl w:ilvl="0">
      <w:start w:val="7"/>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BB15878"/>
    <w:multiLevelType w:val="hybridMultilevel"/>
    <w:tmpl w:val="6046D75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4" w15:restartNumberingAfterBreak="0">
    <w:nsid w:val="5D990F9F"/>
    <w:multiLevelType w:val="hybridMultilevel"/>
    <w:tmpl w:val="F38E2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A54EA8"/>
    <w:multiLevelType w:val="hybridMultilevel"/>
    <w:tmpl w:val="82E89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4D367D"/>
    <w:multiLevelType w:val="hybridMultilevel"/>
    <w:tmpl w:val="6F0EE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F45952"/>
    <w:multiLevelType w:val="multilevel"/>
    <w:tmpl w:val="DE0612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8AE258B"/>
    <w:multiLevelType w:val="hybridMultilevel"/>
    <w:tmpl w:val="E8DAB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92515D"/>
    <w:multiLevelType w:val="hybridMultilevel"/>
    <w:tmpl w:val="3C304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8B1E63"/>
    <w:multiLevelType w:val="hybridMultilevel"/>
    <w:tmpl w:val="04D2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F14315"/>
    <w:multiLevelType w:val="hybridMultilevel"/>
    <w:tmpl w:val="713EB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3E34DA"/>
    <w:multiLevelType w:val="hybridMultilevel"/>
    <w:tmpl w:val="BE88147C"/>
    <w:lvl w:ilvl="0" w:tplc="0409000B">
      <w:start w:val="1"/>
      <w:numFmt w:val="bullet"/>
      <w:lvlText w:val=""/>
      <w:lvlJc w:val="left"/>
      <w:pPr>
        <w:ind w:left="1440" w:hanging="360"/>
      </w:pPr>
      <w:rPr>
        <w:rFonts w:ascii="Wingdings" w:hAnsi="Wingdings" w:hint="default"/>
      </w:rPr>
    </w:lvl>
    <w:lvl w:ilvl="1" w:tplc="1FEC06CA">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79432DF"/>
    <w:multiLevelType w:val="hybridMultilevel"/>
    <w:tmpl w:val="C9C63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F13A5F"/>
    <w:multiLevelType w:val="hybridMultilevel"/>
    <w:tmpl w:val="0A805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CF2508"/>
    <w:multiLevelType w:val="hybridMultilevel"/>
    <w:tmpl w:val="5D701824"/>
    <w:lvl w:ilvl="0" w:tplc="90AE0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B8117F"/>
    <w:multiLevelType w:val="hybridMultilevel"/>
    <w:tmpl w:val="D3F01D3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7" w15:restartNumberingAfterBreak="0">
    <w:nsid w:val="7CE53135"/>
    <w:multiLevelType w:val="hybridMultilevel"/>
    <w:tmpl w:val="8DF0B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10142D"/>
    <w:multiLevelType w:val="hybridMultilevel"/>
    <w:tmpl w:val="78224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1477A1"/>
    <w:multiLevelType w:val="multilevel"/>
    <w:tmpl w:val="4D74B0DE"/>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0" w15:restartNumberingAfterBreak="0">
    <w:nsid w:val="7F1D4C50"/>
    <w:multiLevelType w:val="hybridMultilevel"/>
    <w:tmpl w:val="A4642032"/>
    <w:lvl w:ilvl="0" w:tplc="C56AFD6E">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F2D45C5"/>
    <w:multiLevelType w:val="hybridMultilevel"/>
    <w:tmpl w:val="AE268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5"/>
  </w:num>
  <w:num w:numId="3">
    <w:abstractNumId w:val="27"/>
  </w:num>
  <w:num w:numId="4">
    <w:abstractNumId w:val="28"/>
  </w:num>
  <w:num w:numId="5">
    <w:abstractNumId w:val="68"/>
  </w:num>
  <w:num w:numId="6">
    <w:abstractNumId w:val="54"/>
  </w:num>
  <w:num w:numId="7">
    <w:abstractNumId w:val="63"/>
  </w:num>
  <w:num w:numId="8">
    <w:abstractNumId w:val="17"/>
  </w:num>
  <w:num w:numId="9">
    <w:abstractNumId w:val="59"/>
  </w:num>
  <w:num w:numId="10">
    <w:abstractNumId w:val="60"/>
  </w:num>
  <w:num w:numId="11">
    <w:abstractNumId w:val="18"/>
  </w:num>
  <w:num w:numId="12">
    <w:abstractNumId w:val="71"/>
  </w:num>
  <w:num w:numId="13">
    <w:abstractNumId w:val="37"/>
  </w:num>
  <w:num w:numId="14">
    <w:abstractNumId w:val="35"/>
  </w:num>
  <w:num w:numId="15">
    <w:abstractNumId w:val="67"/>
  </w:num>
  <w:num w:numId="16">
    <w:abstractNumId w:val="61"/>
  </w:num>
  <w:num w:numId="17">
    <w:abstractNumId w:val="50"/>
  </w:num>
  <w:num w:numId="18">
    <w:abstractNumId w:val="21"/>
  </w:num>
  <w:num w:numId="19">
    <w:abstractNumId w:val="25"/>
  </w:num>
  <w:num w:numId="20">
    <w:abstractNumId w:val="3"/>
  </w:num>
  <w:num w:numId="21">
    <w:abstractNumId w:val="47"/>
  </w:num>
  <w:num w:numId="22">
    <w:abstractNumId w:val="49"/>
  </w:num>
  <w:num w:numId="23">
    <w:abstractNumId w:val="31"/>
  </w:num>
  <w:num w:numId="24">
    <w:abstractNumId w:val="11"/>
  </w:num>
  <w:num w:numId="25">
    <w:abstractNumId w:val="15"/>
  </w:num>
  <w:num w:numId="26">
    <w:abstractNumId w:val="23"/>
  </w:num>
  <w:num w:numId="27">
    <w:abstractNumId w:val="56"/>
  </w:num>
  <w:num w:numId="28">
    <w:abstractNumId w:val="40"/>
  </w:num>
  <w:num w:numId="29">
    <w:abstractNumId w:val="32"/>
  </w:num>
  <w:num w:numId="30">
    <w:abstractNumId w:val="58"/>
  </w:num>
  <w:num w:numId="31">
    <w:abstractNumId w:val="66"/>
  </w:num>
  <w:num w:numId="32">
    <w:abstractNumId w:val="7"/>
  </w:num>
  <w:num w:numId="33">
    <w:abstractNumId w:val="2"/>
  </w:num>
  <w:num w:numId="34">
    <w:abstractNumId w:val="46"/>
  </w:num>
  <w:num w:numId="35">
    <w:abstractNumId w:val="44"/>
  </w:num>
  <w:num w:numId="36">
    <w:abstractNumId w:val="62"/>
  </w:num>
  <w:num w:numId="37">
    <w:abstractNumId w:val="9"/>
  </w:num>
  <w:num w:numId="38">
    <w:abstractNumId w:val="26"/>
  </w:num>
  <w:num w:numId="39">
    <w:abstractNumId w:val="20"/>
  </w:num>
  <w:num w:numId="40">
    <w:abstractNumId w:val="24"/>
  </w:num>
  <w:num w:numId="41">
    <w:abstractNumId w:val="38"/>
  </w:num>
  <w:num w:numId="42">
    <w:abstractNumId w:val="43"/>
  </w:num>
  <w:num w:numId="43">
    <w:abstractNumId w:val="14"/>
  </w:num>
  <w:num w:numId="44">
    <w:abstractNumId w:val="45"/>
  </w:num>
  <w:num w:numId="45">
    <w:abstractNumId w:val="39"/>
  </w:num>
  <w:num w:numId="46">
    <w:abstractNumId w:val="5"/>
  </w:num>
  <w:num w:numId="47">
    <w:abstractNumId w:val="70"/>
  </w:num>
  <w:num w:numId="48">
    <w:abstractNumId w:val="69"/>
  </w:num>
  <w:num w:numId="49">
    <w:abstractNumId w:val="29"/>
  </w:num>
  <w:num w:numId="50">
    <w:abstractNumId w:val="16"/>
  </w:num>
  <w:num w:numId="51">
    <w:abstractNumId w:val="8"/>
  </w:num>
  <w:num w:numId="52">
    <w:abstractNumId w:val="52"/>
  </w:num>
  <w:num w:numId="53">
    <w:abstractNumId w:val="22"/>
  </w:num>
  <w:num w:numId="54">
    <w:abstractNumId w:val="42"/>
  </w:num>
  <w:num w:numId="55">
    <w:abstractNumId w:val="48"/>
  </w:num>
  <w:num w:numId="56">
    <w:abstractNumId w:val="36"/>
  </w:num>
  <w:num w:numId="57">
    <w:abstractNumId w:val="64"/>
  </w:num>
  <w:num w:numId="58">
    <w:abstractNumId w:val="34"/>
  </w:num>
  <w:num w:numId="59">
    <w:abstractNumId w:val="19"/>
  </w:num>
  <w:num w:numId="60">
    <w:abstractNumId w:val="6"/>
  </w:num>
  <w:num w:numId="61">
    <w:abstractNumId w:val="41"/>
  </w:num>
  <w:num w:numId="62">
    <w:abstractNumId w:val="51"/>
  </w:num>
  <w:num w:numId="63">
    <w:abstractNumId w:val="55"/>
  </w:num>
  <w:num w:numId="64">
    <w:abstractNumId w:val="53"/>
  </w:num>
  <w:num w:numId="65">
    <w:abstractNumId w:val="4"/>
  </w:num>
  <w:num w:numId="66">
    <w:abstractNumId w:val="33"/>
  </w:num>
  <w:num w:numId="67">
    <w:abstractNumId w:val="10"/>
  </w:num>
  <w:num w:numId="68">
    <w:abstractNumId w:val="13"/>
  </w:num>
  <w:num w:numId="69">
    <w:abstractNumId w:val="57"/>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FE"/>
    <w:rsid w:val="000018C8"/>
    <w:rsid w:val="00003B47"/>
    <w:rsid w:val="000041E4"/>
    <w:rsid w:val="00005150"/>
    <w:rsid w:val="00005843"/>
    <w:rsid w:val="000069AE"/>
    <w:rsid w:val="00006BBF"/>
    <w:rsid w:val="00010C2C"/>
    <w:rsid w:val="00010C72"/>
    <w:rsid w:val="00011382"/>
    <w:rsid w:val="00013F50"/>
    <w:rsid w:val="000142DA"/>
    <w:rsid w:val="00020031"/>
    <w:rsid w:val="00020392"/>
    <w:rsid w:val="00020AD9"/>
    <w:rsid w:val="00020BCD"/>
    <w:rsid w:val="00021479"/>
    <w:rsid w:val="00021603"/>
    <w:rsid w:val="00022BCF"/>
    <w:rsid w:val="000236C5"/>
    <w:rsid w:val="00023E67"/>
    <w:rsid w:val="00024AD0"/>
    <w:rsid w:val="00025EA6"/>
    <w:rsid w:val="00025F02"/>
    <w:rsid w:val="00026AA1"/>
    <w:rsid w:val="00027512"/>
    <w:rsid w:val="00031FDA"/>
    <w:rsid w:val="00032461"/>
    <w:rsid w:val="00033F69"/>
    <w:rsid w:val="00034808"/>
    <w:rsid w:val="0003659B"/>
    <w:rsid w:val="00037A0C"/>
    <w:rsid w:val="000403D4"/>
    <w:rsid w:val="00040A7A"/>
    <w:rsid w:val="00041FF4"/>
    <w:rsid w:val="000438F5"/>
    <w:rsid w:val="00044FC9"/>
    <w:rsid w:val="00045936"/>
    <w:rsid w:val="0004780B"/>
    <w:rsid w:val="00047AB6"/>
    <w:rsid w:val="00050820"/>
    <w:rsid w:val="00052C2D"/>
    <w:rsid w:val="00052E3E"/>
    <w:rsid w:val="00053608"/>
    <w:rsid w:val="00053642"/>
    <w:rsid w:val="00055221"/>
    <w:rsid w:val="00056CB4"/>
    <w:rsid w:val="00057873"/>
    <w:rsid w:val="00060AFB"/>
    <w:rsid w:val="000624CC"/>
    <w:rsid w:val="00062B67"/>
    <w:rsid w:val="000654E7"/>
    <w:rsid w:val="00065565"/>
    <w:rsid w:val="00070CB0"/>
    <w:rsid w:val="00071217"/>
    <w:rsid w:val="000712ED"/>
    <w:rsid w:val="00072B40"/>
    <w:rsid w:val="000731B3"/>
    <w:rsid w:val="000761B2"/>
    <w:rsid w:val="00076621"/>
    <w:rsid w:val="00084FAE"/>
    <w:rsid w:val="00085B9E"/>
    <w:rsid w:val="00085EA7"/>
    <w:rsid w:val="00087715"/>
    <w:rsid w:val="000902CA"/>
    <w:rsid w:val="0009035B"/>
    <w:rsid w:val="0009072B"/>
    <w:rsid w:val="00091319"/>
    <w:rsid w:val="00091A7D"/>
    <w:rsid w:val="00095AAA"/>
    <w:rsid w:val="00095D69"/>
    <w:rsid w:val="000962B2"/>
    <w:rsid w:val="0009642E"/>
    <w:rsid w:val="00096B58"/>
    <w:rsid w:val="000A0C97"/>
    <w:rsid w:val="000A220F"/>
    <w:rsid w:val="000A3AF5"/>
    <w:rsid w:val="000A3B7A"/>
    <w:rsid w:val="000A4B8E"/>
    <w:rsid w:val="000A4F71"/>
    <w:rsid w:val="000A5940"/>
    <w:rsid w:val="000A6D53"/>
    <w:rsid w:val="000A7615"/>
    <w:rsid w:val="000B188C"/>
    <w:rsid w:val="000B32F4"/>
    <w:rsid w:val="000B589E"/>
    <w:rsid w:val="000B5D80"/>
    <w:rsid w:val="000B6578"/>
    <w:rsid w:val="000C1E30"/>
    <w:rsid w:val="000C31E9"/>
    <w:rsid w:val="000C3A39"/>
    <w:rsid w:val="000C3DB7"/>
    <w:rsid w:val="000C4AF1"/>
    <w:rsid w:val="000C5F75"/>
    <w:rsid w:val="000D227D"/>
    <w:rsid w:val="000D2EEA"/>
    <w:rsid w:val="000D345B"/>
    <w:rsid w:val="000D3732"/>
    <w:rsid w:val="000D4BCD"/>
    <w:rsid w:val="000D52BD"/>
    <w:rsid w:val="000D5930"/>
    <w:rsid w:val="000D5E93"/>
    <w:rsid w:val="000D725B"/>
    <w:rsid w:val="000D72A7"/>
    <w:rsid w:val="000E209A"/>
    <w:rsid w:val="000E228F"/>
    <w:rsid w:val="000E26A6"/>
    <w:rsid w:val="000E2B5F"/>
    <w:rsid w:val="000E40DA"/>
    <w:rsid w:val="000E5B4E"/>
    <w:rsid w:val="000E5D81"/>
    <w:rsid w:val="000E65EF"/>
    <w:rsid w:val="000E6EEA"/>
    <w:rsid w:val="000E749B"/>
    <w:rsid w:val="000F0FE5"/>
    <w:rsid w:val="000F1193"/>
    <w:rsid w:val="000F5456"/>
    <w:rsid w:val="000F5ED5"/>
    <w:rsid w:val="000F7B16"/>
    <w:rsid w:val="00100E72"/>
    <w:rsid w:val="00104DEB"/>
    <w:rsid w:val="001053FF"/>
    <w:rsid w:val="00105A3F"/>
    <w:rsid w:val="00107213"/>
    <w:rsid w:val="00107CEB"/>
    <w:rsid w:val="00110494"/>
    <w:rsid w:val="00110975"/>
    <w:rsid w:val="00113200"/>
    <w:rsid w:val="00113A3A"/>
    <w:rsid w:val="00115A91"/>
    <w:rsid w:val="00115CB1"/>
    <w:rsid w:val="00120F0C"/>
    <w:rsid w:val="001230CE"/>
    <w:rsid w:val="00125B91"/>
    <w:rsid w:val="001264A0"/>
    <w:rsid w:val="00130107"/>
    <w:rsid w:val="001352BB"/>
    <w:rsid w:val="00137054"/>
    <w:rsid w:val="00137BBC"/>
    <w:rsid w:val="001401B3"/>
    <w:rsid w:val="0014021E"/>
    <w:rsid w:val="00142ED6"/>
    <w:rsid w:val="00144787"/>
    <w:rsid w:val="00146523"/>
    <w:rsid w:val="001470AE"/>
    <w:rsid w:val="00147326"/>
    <w:rsid w:val="00147703"/>
    <w:rsid w:val="0015011A"/>
    <w:rsid w:val="00150123"/>
    <w:rsid w:val="00150227"/>
    <w:rsid w:val="001538A2"/>
    <w:rsid w:val="001538D7"/>
    <w:rsid w:val="00153B5B"/>
    <w:rsid w:val="001543BC"/>
    <w:rsid w:val="00155C8C"/>
    <w:rsid w:val="001577B1"/>
    <w:rsid w:val="00160012"/>
    <w:rsid w:val="00160221"/>
    <w:rsid w:val="00162159"/>
    <w:rsid w:val="001624C3"/>
    <w:rsid w:val="0016336E"/>
    <w:rsid w:val="001633A6"/>
    <w:rsid w:val="00163D19"/>
    <w:rsid w:val="00164892"/>
    <w:rsid w:val="00167188"/>
    <w:rsid w:val="00167F8A"/>
    <w:rsid w:val="00170B7B"/>
    <w:rsid w:val="001719BF"/>
    <w:rsid w:val="0017339C"/>
    <w:rsid w:val="00173C71"/>
    <w:rsid w:val="00174D7D"/>
    <w:rsid w:val="00180962"/>
    <w:rsid w:val="00180DCA"/>
    <w:rsid w:val="001823E2"/>
    <w:rsid w:val="00182AAA"/>
    <w:rsid w:val="001831EE"/>
    <w:rsid w:val="001849C9"/>
    <w:rsid w:val="00184CE8"/>
    <w:rsid w:val="00184CFB"/>
    <w:rsid w:val="001867D8"/>
    <w:rsid w:val="00186C57"/>
    <w:rsid w:val="0018701F"/>
    <w:rsid w:val="0018757E"/>
    <w:rsid w:val="00190179"/>
    <w:rsid w:val="00190757"/>
    <w:rsid w:val="00190939"/>
    <w:rsid w:val="00190D45"/>
    <w:rsid w:val="00190F67"/>
    <w:rsid w:val="001924FE"/>
    <w:rsid w:val="00195B3A"/>
    <w:rsid w:val="001962EC"/>
    <w:rsid w:val="00196E32"/>
    <w:rsid w:val="00197017"/>
    <w:rsid w:val="001971C3"/>
    <w:rsid w:val="001971DA"/>
    <w:rsid w:val="001A18AA"/>
    <w:rsid w:val="001A322D"/>
    <w:rsid w:val="001A33A4"/>
    <w:rsid w:val="001A6F67"/>
    <w:rsid w:val="001A794B"/>
    <w:rsid w:val="001B025B"/>
    <w:rsid w:val="001B5C3C"/>
    <w:rsid w:val="001B5CB4"/>
    <w:rsid w:val="001B6C91"/>
    <w:rsid w:val="001C039E"/>
    <w:rsid w:val="001C26D7"/>
    <w:rsid w:val="001C3A72"/>
    <w:rsid w:val="001C3DF3"/>
    <w:rsid w:val="001C4E07"/>
    <w:rsid w:val="001C51C5"/>
    <w:rsid w:val="001C7781"/>
    <w:rsid w:val="001D4F58"/>
    <w:rsid w:val="001D749A"/>
    <w:rsid w:val="001D7738"/>
    <w:rsid w:val="001D7CB1"/>
    <w:rsid w:val="001E01F7"/>
    <w:rsid w:val="001E06FB"/>
    <w:rsid w:val="001E1077"/>
    <w:rsid w:val="001E121D"/>
    <w:rsid w:val="001E2684"/>
    <w:rsid w:val="001E4B8B"/>
    <w:rsid w:val="001E6050"/>
    <w:rsid w:val="001E61B3"/>
    <w:rsid w:val="001F4598"/>
    <w:rsid w:val="001F4F34"/>
    <w:rsid w:val="001F551F"/>
    <w:rsid w:val="001F6839"/>
    <w:rsid w:val="001F703F"/>
    <w:rsid w:val="001F7263"/>
    <w:rsid w:val="001F73C0"/>
    <w:rsid w:val="001F7567"/>
    <w:rsid w:val="00200E8E"/>
    <w:rsid w:val="00202AEF"/>
    <w:rsid w:val="00203E0A"/>
    <w:rsid w:val="00206426"/>
    <w:rsid w:val="00206D92"/>
    <w:rsid w:val="002079C8"/>
    <w:rsid w:val="00211592"/>
    <w:rsid w:val="00211F51"/>
    <w:rsid w:val="00212301"/>
    <w:rsid w:val="00212448"/>
    <w:rsid w:val="00212C56"/>
    <w:rsid w:val="00215019"/>
    <w:rsid w:val="00215DB3"/>
    <w:rsid w:val="00216843"/>
    <w:rsid w:val="0021687D"/>
    <w:rsid w:val="002168E8"/>
    <w:rsid w:val="00222757"/>
    <w:rsid w:val="00222C8B"/>
    <w:rsid w:val="002237D9"/>
    <w:rsid w:val="00224589"/>
    <w:rsid w:val="00224FAD"/>
    <w:rsid w:val="00225745"/>
    <w:rsid w:val="00225E75"/>
    <w:rsid w:val="00227A44"/>
    <w:rsid w:val="00230BB9"/>
    <w:rsid w:val="002315C4"/>
    <w:rsid w:val="00235D0E"/>
    <w:rsid w:val="00235EB1"/>
    <w:rsid w:val="002362B0"/>
    <w:rsid w:val="0023670F"/>
    <w:rsid w:val="00237145"/>
    <w:rsid w:val="00240EB2"/>
    <w:rsid w:val="00241D80"/>
    <w:rsid w:val="00241FA6"/>
    <w:rsid w:val="00242F79"/>
    <w:rsid w:val="002432F1"/>
    <w:rsid w:val="0024791B"/>
    <w:rsid w:val="00251AB6"/>
    <w:rsid w:val="00251DD8"/>
    <w:rsid w:val="002520F6"/>
    <w:rsid w:val="0025234C"/>
    <w:rsid w:val="00252C30"/>
    <w:rsid w:val="00253BBB"/>
    <w:rsid w:val="0025677E"/>
    <w:rsid w:val="00262BC9"/>
    <w:rsid w:val="00263E7A"/>
    <w:rsid w:val="00264963"/>
    <w:rsid w:val="002655A1"/>
    <w:rsid w:val="002666CF"/>
    <w:rsid w:val="00270995"/>
    <w:rsid w:val="0027122B"/>
    <w:rsid w:val="00272B4F"/>
    <w:rsid w:val="00273071"/>
    <w:rsid w:val="00273B6D"/>
    <w:rsid w:val="00276144"/>
    <w:rsid w:val="002763DF"/>
    <w:rsid w:val="00277024"/>
    <w:rsid w:val="00277C32"/>
    <w:rsid w:val="00277FED"/>
    <w:rsid w:val="002807AE"/>
    <w:rsid w:val="002821FC"/>
    <w:rsid w:val="00283C24"/>
    <w:rsid w:val="00287C95"/>
    <w:rsid w:val="0029243B"/>
    <w:rsid w:val="00292624"/>
    <w:rsid w:val="00292669"/>
    <w:rsid w:val="00293C6C"/>
    <w:rsid w:val="00294925"/>
    <w:rsid w:val="00294A41"/>
    <w:rsid w:val="002966AB"/>
    <w:rsid w:val="002966C0"/>
    <w:rsid w:val="002A0E8E"/>
    <w:rsid w:val="002A1693"/>
    <w:rsid w:val="002A2EA8"/>
    <w:rsid w:val="002A37D7"/>
    <w:rsid w:val="002A3C66"/>
    <w:rsid w:val="002A5728"/>
    <w:rsid w:val="002A58A6"/>
    <w:rsid w:val="002A5AFC"/>
    <w:rsid w:val="002A6D65"/>
    <w:rsid w:val="002B0041"/>
    <w:rsid w:val="002B3056"/>
    <w:rsid w:val="002B3D6F"/>
    <w:rsid w:val="002B5342"/>
    <w:rsid w:val="002B5DD6"/>
    <w:rsid w:val="002B633C"/>
    <w:rsid w:val="002B68CB"/>
    <w:rsid w:val="002B7C4F"/>
    <w:rsid w:val="002C190C"/>
    <w:rsid w:val="002C4279"/>
    <w:rsid w:val="002D13CD"/>
    <w:rsid w:val="002D31D3"/>
    <w:rsid w:val="002D5DEF"/>
    <w:rsid w:val="002D6D4A"/>
    <w:rsid w:val="002D77A0"/>
    <w:rsid w:val="002D79C2"/>
    <w:rsid w:val="002E0715"/>
    <w:rsid w:val="002E183A"/>
    <w:rsid w:val="002E2C53"/>
    <w:rsid w:val="002E6076"/>
    <w:rsid w:val="002E7568"/>
    <w:rsid w:val="002E79A5"/>
    <w:rsid w:val="002E7A39"/>
    <w:rsid w:val="002F11E7"/>
    <w:rsid w:val="002F1266"/>
    <w:rsid w:val="002F1B60"/>
    <w:rsid w:val="002F25B6"/>
    <w:rsid w:val="002F45B8"/>
    <w:rsid w:val="002F5D18"/>
    <w:rsid w:val="002F611C"/>
    <w:rsid w:val="002F6C06"/>
    <w:rsid w:val="002F6D58"/>
    <w:rsid w:val="00300990"/>
    <w:rsid w:val="00300EB3"/>
    <w:rsid w:val="0030314C"/>
    <w:rsid w:val="003038F5"/>
    <w:rsid w:val="0030429A"/>
    <w:rsid w:val="00305A70"/>
    <w:rsid w:val="003138B5"/>
    <w:rsid w:val="003141F2"/>
    <w:rsid w:val="00314B5A"/>
    <w:rsid w:val="00314BF4"/>
    <w:rsid w:val="00314E2B"/>
    <w:rsid w:val="00315939"/>
    <w:rsid w:val="00315F71"/>
    <w:rsid w:val="003166FB"/>
    <w:rsid w:val="00316D74"/>
    <w:rsid w:val="00320C43"/>
    <w:rsid w:val="00322FCA"/>
    <w:rsid w:val="0032344F"/>
    <w:rsid w:val="003279E5"/>
    <w:rsid w:val="00330702"/>
    <w:rsid w:val="003320A6"/>
    <w:rsid w:val="00334AC8"/>
    <w:rsid w:val="0033508B"/>
    <w:rsid w:val="00335262"/>
    <w:rsid w:val="00337753"/>
    <w:rsid w:val="00337B9D"/>
    <w:rsid w:val="00340258"/>
    <w:rsid w:val="00341255"/>
    <w:rsid w:val="00346CA9"/>
    <w:rsid w:val="00350610"/>
    <w:rsid w:val="00350EC6"/>
    <w:rsid w:val="003511D2"/>
    <w:rsid w:val="00351204"/>
    <w:rsid w:val="00351900"/>
    <w:rsid w:val="003538AC"/>
    <w:rsid w:val="00356119"/>
    <w:rsid w:val="00356134"/>
    <w:rsid w:val="00357117"/>
    <w:rsid w:val="003574D1"/>
    <w:rsid w:val="00360BCC"/>
    <w:rsid w:val="003614D2"/>
    <w:rsid w:val="00361F2A"/>
    <w:rsid w:val="0036272D"/>
    <w:rsid w:val="00362877"/>
    <w:rsid w:val="0036510C"/>
    <w:rsid w:val="003653A8"/>
    <w:rsid w:val="00366E3B"/>
    <w:rsid w:val="00367B8A"/>
    <w:rsid w:val="0037240A"/>
    <w:rsid w:val="00372760"/>
    <w:rsid w:val="0037561D"/>
    <w:rsid w:val="00382916"/>
    <w:rsid w:val="00383378"/>
    <w:rsid w:val="003836B9"/>
    <w:rsid w:val="00383A36"/>
    <w:rsid w:val="00385981"/>
    <w:rsid w:val="00385A22"/>
    <w:rsid w:val="00385EED"/>
    <w:rsid w:val="003861D4"/>
    <w:rsid w:val="0038739F"/>
    <w:rsid w:val="00387908"/>
    <w:rsid w:val="00390F3B"/>
    <w:rsid w:val="00394A44"/>
    <w:rsid w:val="00396CA4"/>
    <w:rsid w:val="00397B9F"/>
    <w:rsid w:val="003A07DB"/>
    <w:rsid w:val="003A2A3C"/>
    <w:rsid w:val="003A403C"/>
    <w:rsid w:val="003A7AC2"/>
    <w:rsid w:val="003B049D"/>
    <w:rsid w:val="003B0619"/>
    <w:rsid w:val="003B46AC"/>
    <w:rsid w:val="003B5329"/>
    <w:rsid w:val="003B6CFC"/>
    <w:rsid w:val="003C0D54"/>
    <w:rsid w:val="003C11B2"/>
    <w:rsid w:val="003C11EA"/>
    <w:rsid w:val="003C1248"/>
    <w:rsid w:val="003C1B66"/>
    <w:rsid w:val="003C3267"/>
    <w:rsid w:val="003C40DE"/>
    <w:rsid w:val="003C4136"/>
    <w:rsid w:val="003C441E"/>
    <w:rsid w:val="003C6AC5"/>
    <w:rsid w:val="003C7B4A"/>
    <w:rsid w:val="003D2593"/>
    <w:rsid w:val="003D2B2E"/>
    <w:rsid w:val="003D3920"/>
    <w:rsid w:val="003D4140"/>
    <w:rsid w:val="003D41F2"/>
    <w:rsid w:val="003D44E7"/>
    <w:rsid w:val="003D5D67"/>
    <w:rsid w:val="003D715D"/>
    <w:rsid w:val="003D7CF5"/>
    <w:rsid w:val="003E043F"/>
    <w:rsid w:val="003E0715"/>
    <w:rsid w:val="003E112F"/>
    <w:rsid w:val="003E15D0"/>
    <w:rsid w:val="003E170D"/>
    <w:rsid w:val="003E1778"/>
    <w:rsid w:val="003E1FD7"/>
    <w:rsid w:val="003E2BC7"/>
    <w:rsid w:val="003E31C7"/>
    <w:rsid w:val="003E37D0"/>
    <w:rsid w:val="003E4D6C"/>
    <w:rsid w:val="003E5E45"/>
    <w:rsid w:val="003E5F24"/>
    <w:rsid w:val="003E673C"/>
    <w:rsid w:val="003F06F2"/>
    <w:rsid w:val="003F1251"/>
    <w:rsid w:val="003F1A12"/>
    <w:rsid w:val="003F278B"/>
    <w:rsid w:val="003F4A28"/>
    <w:rsid w:val="003F5370"/>
    <w:rsid w:val="003F5EC1"/>
    <w:rsid w:val="003F7444"/>
    <w:rsid w:val="003F775E"/>
    <w:rsid w:val="00400B72"/>
    <w:rsid w:val="004010F2"/>
    <w:rsid w:val="004011D9"/>
    <w:rsid w:val="004019B8"/>
    <w:rsid w:val="00402F09"/>
    <w:rsid w:val="0040400D"/>
    <w:rsid w:val="00414E8B"/>
    <w:rsid w:val="00415ADE"/>
    <w:rsid w:val="00415FD8"/>
    <w:rsid w:val="00420CE3"/>
    <w:rsid w:val="0042117E"/>
    <w:rsid w:val="0042182A"/>
    <w:rsid w:val="0042329B"/>
    <w:rsid w:val="004251B7"/>
    <w:rsid w:val="00427383"/>
    <w:rsid w:val="0043008F"/>
    <w:rsid w:val="004311A3"/>
    <w:rsid w:val="00435334"/>
    <w:rsid w:val="00435560"/>
    <w:rsid w:val="00435939"/>
    <w:rsid w:val="0043666B"/>
    <w:rsid w:val="004375BE"/>
    <w:rsid w:val="00437BCF"/>
    <w:rsid w:val="004412B0"/>
    <w:rsid w:val="004429E2"/>
    <w:rsid w:val="00443452"/>
    <w:rsid w:val="00443E3E"/>
    <w:rsid w:val="004446E0"/>
    <w:rsid w:val="00446BF3"/>
    <w:rsid w:val="00450819"/>
    <w:rsid w:val="00451CC1"/>
    <w:rsid w:val="00451DD1"/>
    <w:rsid w:val="0045512F"/>
    <w:rsid w:val="004571F1"/>
    <w:rsid w:val="004608AB"/>
    <w:rsid w:val="004631F1"/>
    <w:rsid w:val="0046376E"/>
    <w:rsid w:val="00463AAA"/>
    <w:rsid w:val="004641DF"/>
    <w:rsid w:val="00464662"/>
    <w:rsid w:val="004651C5"/>
    <w:rsid w:val="00470E9A"/>
    <w:rsid w:val="00473F69"/>
    <w:rsid w:val="0047648D"/>
    <w:rsid w:val="00477862"/>
    <w:rsid w:val="004801BF"/>
    <w:rsid w:val="00480F9C"/>
    <w:rsid w:val="00481288"/>
    <w:rsid w:val="00481CAB"/>
    <w:rsid w:val="00482410"/>
    <w:rsid w:val="00482CAB"/>
    <w:rsid w:val="00483DDE"/>
    <w:rsid w:val="004905FC"/>
    <w:rsid w:val="0049267F"/>
    <w:rsid w:val="00494D9D"/>
    <w:rsid w:val="004A0F83"/>
    <w:rsid w:val="004A17BF"/>
    <w:rsid w:val="004A1F2D"/>
    <w:rsid w:val="004A4D65"/>
    <w:rsid w:val="004A71D5"/>
    <w:rsid w:val="004B14F5"/>
    <w:rsid w:val="004B165E"/>
    <w:rsid w:val="004B2215"/>
    <w:rsid w:val="004B34D1"/>
    <w:rsid w:val="004B56D1"/>
    <w:rsid w:val="004B6830"/>
    <w:rsid w:val="004B6A94"/>
    <w:rsid w:val="004B6D97"/>
    <w:rsid w:val="004B73F6"/>
    <w:rsid w:val="004B75C9"/>
    <w:rsid w:val="004B7E60"/>
    <w:rsid w:val="004C0343"/>
    <w:rsid w:val="004C103A"/>
    <w:rsid w:val="004C1A76"/>
    <w:rsid w:val="004C1FED"/>
    <w:rsid w:val="004C21AB"/>
    <w:rsid w:val="004C27F3"/>
    <w:rsid w:val="004C411F"/>
    <w:rsid w:val="004C44E2"/>
    <w:rsid w:val="004C5FD7"/>
    <w:rsid w:val="004C6613"/>
    <w:rsid w:val="004D1DC3"/>
    <w:rsid w:val="004D24A6"/>
    <w:rsid w:val="004D364E"/>
    <w:rsid w:val="004D674E"/>
    <w:rsid w:val="004E1AF0"/>
    <w:rsid w:val="004E4588"/>
    <w:rsid w:val="004E4F2A"/>
    <w:rsid w:val="004F0079"/>
    <w:rsid w:val="004F2C66"/>
    <w:rsid w:val="004F2FB2"/>
    <w:rsid w:val="004F62C3"/>
    <w:rsid w:val="004F787A"/>
    <w:rsid w:val="00501243"/>
    <w:rsid w:val="0050125C"/>
    <w:rsid w:val="005015CE"/>
    <w:rsid w:val="005023B5"/>
    <w:rsid w:val="00502537"/>
    <w:rsid w:val="0050290F"/>
    <w:rsid w:val="00504682"/>
    <w:rsid w:val="00504963"/>
    <w:rsid w:val="00504FCF"/>
    <w:rsid w:val="00507097"/>
    <w:rsid w:val="005115F5"/>
    <w:rsid w:val="005167C6"/>
    <w:rsid w:val="00517C93"/>
    <w:rsid w:val="0052158C"/>
    <w:rsid w:val="0052451B"/>
    <w:rsid w:val="00524B4B"/>
    <w:rsid w:val="00525036"/>
    <w:rsid w:val="0052618E"/>
    <w:rsid w:val="00527C08"/>
    <w:rsid w:val="00530C82"/>
    <w:rsid w:val="00533EEA"/>
    <w:rsid w:val="00534EBB"/>
    <w:rsid w:val="00536E5B"/>
    <w:rsid w:val="005376CC"/>
    <w:rsid w:val="005377A5"/>
    <w:rsid w:val="00543C94"/>
    <w:rsid w:val="00544883"/>
    <w:rsid w:val="00544932"/>
    <w:rsid w:val="00544AFD"/>
    <w:rsid w:val="00544D14"/>
    <w:rsid w:val="005500BB"/>
    <w:rsid w:val="005501ED"/>
    <w:rsid w:val="0055063A"/>
    <w:rsid w:val="0055247D"/>
    <w:rsid w:val="00553D51"/>
    <w:rsid w:val="00555DE5"/>
    <w:rsid w:val="00557279"/>
    <w:rsid w:val="005602CD"/>
    <w:rsid w:val="00560BE2"/>
    <w:rsid w:val="00562DD9"/>
    <w:rsid w:val="00563D0F"/>
    <w:rsid w:val="00563DEC"/>
    <w:rsid w:val="00565879"/>
    <w:rsid w:val="0056773B"/>
    <w:rsid w:val="00570D6B"/>
    <w:rsid w:val="00570F7C"/>
    <w:rsid w:val="005714E0"/>
    <w:rsid w:val="005726F1"/>
    <w:rsid w:val="00573552"/>
    <w:rsid w:val="005753FE"/>
    <w:rsid w:val="00575409"/>
    <w:rsid w:val="005754D4"/>
    <w:rsid w:val="00575700"/>
    <w:rsid w:val="00575896"/>
    <w:rsid w:val="00575C2C"/>
    <w:rsid w:val="00576EB2"/>
    <w:rsid w:val="0058027B"/>
    <w:rsid w:val="00582AA7"/>
    <w:rsid w:val="00584999"/>
    <w:rsid w:val="00586124"/>
    <w:rsid w:val="00586BC3"/>
    <w:rsid w:val="00587DC1"/>
    <w:rsid w:val="00587F88"/>
    <w:rsid w:val="00590877"/>
    <w:rsid w:val="00591435"/>
    <w:rsid w:val="005923FB"/>
    <w:rsid w:val="00592447"/>
    <w:rsid w:val="00595CC0"/>
    <w:rsid w:val="00595E83"/>
    <w:rsid w:val="00597F51"/>
    <w:rsid w:val="005A173D"/>
    <w:rsid w:val="005A2AF8"/>
    <w:rsid w:val="005A3197"/>
    <w:rsid w:val="005A3A72"/>
    <w:rsid w:val="005A433C"/>
    <w:rsid w:val="005A56B1"/>
    <w:rsid w:val="005A5B4F"/>
    <w:rsid w:val="005A6437"/>
    <w:rsid w:val="005B03EB"/>
    <w:rsid w:val="005B0941"/>
    <w:rsid w:val="005B0B01"/>
    <w:rsid w:val="005B1F29"/>
    <w:rsid w:val="005B3514"/>
    <w:rsid w:val="005B5652"/>
    <w:rsid w:val="005B62C7"/>
    <w:rsid w:val="005B6423"/>
    <w:rsid w:val="005C110A"/>
    <w:rsid w:val="005C25D1"/>
    <w:rsid w:val="005C384D"/>
    <w:rsid w:val="005C6E19"/>
    <w:rsid w:val="005D0EA1"/>
    <w:rsid w:val="005D0F99"/>
    <w:rsid w:val="005D1242"/>
    <w:rsid w:val="005D1EC5"/>
    <w:rsid w:val="005D495F"/>
    <w:rsid w:val="005D5428"/>
    <w:rsid w:val="005D56F9"/>
    <w:rsid w:val="005D5D86"/>
    <w:rsid w:val="005D6EF6"/>
    <w:rsid w:val="005D7B96"/>
    <w:rsid w:val="005D7F55"/>
    <w:rsid w:val="005E062B"/>
    <w:rsid w:val="005E1EF8"/>
    <w:rsid w:val="005E3C4C"/>
    <w:rsid w:val="005E4032"/>
    <w:rsid w:val="005E4A13"/>
    <w:rsid w:val="005E60C9"/>
    <w:rsid w:val="005E687E"/>
    <w:rsid w:val="005F14EF"/>
    <w:rsid w:val="005F1AEB"/>
    <w:rsid w:val="005F1BF6"/>
    <w:rsid w:val="005F2247"/>
    <w:rsid w:val="005F2C5B"/>
    <w:rsid w:val="005F2D1B"/>
    <w:rsid w:val="005F3CFC"/>
    <w:rsid w:val="005F578B"/>
    <w:rsid w:val="00600AB0"/>
    <w:rsid w:val="006024A9"/>
    <w:rsid w:val="00603056"/>
    <w:rsid w:val="0060492F"/>
    <w:rsid w:val="0060743D"/>
    <w:rsid w:val="006129C3"/>
    <w:rsid w:val="00613DFF"/>
    <w:rsid w:val="00615765"/>
    <w:rsid w:val="006168FA"/>
    <w:rsid w:val="00622CCF"/>
    <w:rsid w:val="00624105"/>
    <w:rsid w:val="00627E77"/>
    <w:rsid w:val="006309B0"/>
    <w:rsid w:val="00630A5D"/>
    <w:rsid w:val="00631765"/>
    <w:rsid w:val="0063273B"/>
    <w:rsid w:val="0063551D"/>
    <w:rsid w:val="00637A48"/>
    <w:rsid w:val="00640B0A"/>
    <w:rsid w:val="006414C6"/>
    <w:rsid w:val="00642AAA"/>
    <w:rsid w:val="00643EBE"/>
    <w:rsid w:val="006446E5"/>
    <w:rsid w:val="0064579D"/>
    <w:rsid w:val="00645886"/>
    <w:rsid w:val="006470EF"/>
    <w:rsid w:val="00650B69"/>
    <w:rsid w:val="00650C1E"/>
    <w:rsid w:val="00654EE3"/>
    <w:rsid w:val="0065603D"/>
    <w:rsid w:val="0066337E"/>
    <w:rsid w:val="00664A04"/>
    <w:rsid w:val="006662AD"/>
    <w:rsid w:val="00667849"/>
    <w:rsid w:val="00670403"/>
    <w:rsid w:val="00671EB3"/>
    <w:rsid w:val="00673A69"/>
    <w:rsid w:val="006742C8"/>
    <w:rsid w:val="00674571"/>
    <w:rsid w:val="00674AEB"/>
    <w:rsid w:val="00676336"/>
    <w:rsid w:val="0067637B"/>
    <w:rsid w:val="006777AC"/>
    <w:rsid w:val="00677D31"/>
    <w:rsid w:val="006801A3"/>
    <w:rsid w:val="00681549"/>
    <w:rsid w:val="00681BDF"/>
    <w:rsid w:val="00681CFC"/>
    <w:rsid w:val="006830B0"/>
    <w:rsid w:val="00683719"/>
    <w:rsid w:val="006861EA"/>
    <w:rsid w:val="0069051A"/>
    <w:rsid w:val="00691AA5"/>
    <w:rsid w:val="0069262B"/>
    <w:rsid w:val="006932B4"/>
    <w:rsid w:val="00693966"/>
    <w:rsid w:val="00694E22"/>
    <w:rsid w:val="006966EF"/>
    <w:rsid w:val="00696D8B"/>
    <w:rsid w:val="006973C1"/>
    <w:rsid w:val="006A020F"/>
    <w:rsid w:val="006A1628"/>
    <w:rsid w:val="006A1EE7"/>
    <w:rsid w:val="006A2637"/>
    <w:rsid w:val="006A3013"/>
    <w:rsid w:val="006A46F1"/>
    <w:rsid w:val="006A52AE"/>
    <w:rsid w:val="006A5541"/>
    <w:rsid w:val="006A5D12"/>
    <w:rsid w:val="006A741C"/>
    <w:rsid w:val="006A7A1B"/>
    <w:rsid w:val="006A7DEC"/>
    <w:rsid w:val="006B7177"/>
    <w:rsid w:val="006C0770"/>
    <w:rsid w:val="006C09CE"/>
    <w:rsid w:val="006C153E"/>
    <w:rsid w:val="006C18C2"/>
    <w:rsid w:val="006C222A"/>
    <w:rsid w:val="006C35A7"/>
    <w:rsid w:val="006C39CF"/>
    <w:rsid w:val="006C4362"/>
    <w:rsid w:val="006C5ECB"/>
    <w:rsid w:val="006C6462"/>
    <w:rsid w:val="006C7016"/>
    <w:rsid w:val="006D258A"/>
    <w:rsid w:val="006D25B0"/>
    <w:rsid w:val="006D26BE"/>
    <w:rsid w:val="006D35DE"/>
    <w:rsid w:val="006D4AB3"/>
    <w:rsid w:val="006E292F"/>
    <w:rsid w:val="006E2BD3"/>
    <w:rsid w:val="006E2FB2"/>
    <w:rsid w:val="006E4EA6"/>
    <w:rsid w:val="006E6B50"/>
    <w:rsid w:val="006E7501"/>
    <w:rsid w:val="006F1914"/>
    <w:rsid w:val="006F1B8B"/>
    <w:rsid w:val="006F42BE"/>
    <w:rsid w:val="0070351B"/>
    <w:rsid w:val="00703FC2"/>
    <w:rsid w:val="0070543C"/>
    <w:rsid w:val="00707DDF"/>
    <w:rsid w:val="007107D3"/>
    <w:rsid w:val="00710C8D"/>
    <w:rsid w:val="00711348"/>
    <w:rsid w:val="007127DD"/>
    <w:rsid w:val="00716C8A"/>
    <w:rsid w:val="00717211"/>
    <w:rsid w:val="00720BA6"/>
    <w:rsid w:val="00723B5A"/>
    <w:rsid w:val="007253C0"/>
    <w:rsid w:val="007256F4"/>
    <w:rsid w:val="007268CE"/>
    <w:rsid w:val="00730956"/>
    <w:rsid w:val="00731CD3"/>
    <w:rsid w:val="00731E02"/>
    <w:rsid w:val="00734471"/>
    <w:rsid w:val="00734695"/>
    <w:rsid w:val="0073658B"/>
    <w:rsid w:val="0073671A"/>
    <w:rsid w:val="007379EE"/>
    <w:rsid w:val="00737DBE"/>
    <w:rsid w:val="00740F1D"/>
    <w:rsid w:val="00741769"/>
    <w:rsid w:val="00742051"/>
    <w:rsid w:val="00746E28"/>
    <w:rsid w:val="00750021"/>
    <w:rsid w:val="00751ABA"/>
    <w:rsid w:val="00751B87"/>
    <w:rsid w:val="00752745"/>
    <w:rsid w:val="0075480B"/>
    <w:rsid w:val="00754F85"/>
    <w:rsid w:val="0075695B"/>
    <w:rsid w:val="00756D57"/>
    <w:rsid w:val="00756F50"/>
    <w:rsid w:val="007615B6"/>
    <w:rsid w:val="00761E7C"/>
    <w:rsid w:val="0076650B"/>
    <w:rsid w:val="00766561"/>
    <w:rsid w:val="00766C18"/>
    <w:rsid w:val="00767E28"/>
    <w:rsid w:val="007729E8"/>
    <w:rsid w:val="00772B25"/>
    <w:rsid w:val="00774A50"/>
    <w:rsid w:val="007765E2"/>
    <w:rsid w:val="00776EDA"/>
    <w:rsid w:val="00777898"/>
    <w:rsid w:val="00780BC5"/>
    <w:rsid w:val="00781C1F"/>
    <w:rsid w:val="00786DB3"/>
    <w:rsid w:val="0078708B"/>
    <w:rsid w:val="00790273"/>
    <w:rsid w:val="00792048"/>
    <w:rsid w:val="00792F82"/>
    <w:rsid w:val="0079353D"/>
    <w:rsid w:val="00793DE3"/>
    <w:rsid w:val="0079416E"/>
    <w:rsid w:val="007967D1"/>
    <w:rsid w:val="007A06A1"/>
    <w:rsid w:val="007A35B9"/>
    <w:rsid w:val="007A4E83"/>
    <w:rsid w:val="007A5602"/>
    <w:rsid w:val="007A5B89"/>
    <w:rsid w:val="007A622E"/>
    <w:rsid w:val="007A6BA6"/>
    <w:rsid w:val="007A75B4"/>
    <w:rsid w:val="007B1DFB"/>
    <w:rsid w:val="007B2436"/>
    <w:rsid w:val="007B4362"/>
    <w:rsid w:val="007B4B66"/>
    <w:rsid w:val="007B5BE8"/>
    <w:rsid w:val="007C124A"/>
    <w:rsid w:val="007C1415"/>
    <w:rsid w:val="007C1560"/>
    <w:rsid w:val="007C1B36"/>
    <w:rsid w:val="007C1EF4"/>
    <w:rsid w:val="007C219C"/>
    <w:rsid w:val="007C23A2"/>
    <w:rsid w:val="007C2CD8"/>
    <w:rsid w:val="007C34D1"/>
    <w:rsid w:val="007C7F0D"/>
    <w:rsid w:val="007D0319"/>
    <w:rsid w:val="007D1177"/>
    <w:rsid w:val="007D149B"/>
    <w:rsid w:val="007D28B6"/>
    <w:rsid w:val="007D28FE"/>
    <w:rsid w:val="007D3CFC"/>
    <w:rsid w:val="007D3D10"/>
    <w:rsid w:val="007D5D8B"/>
    <w:rsid w:val="007D64D0"/>
    <w:rsid w:val="007D7E2A"/>
    <w:rsid w:val="007E2F06"/>
    <w:rsid w:val="007E30C0"/>
    <w:rsid w:val="007E332B"/>
    <w:rsid w:val="007E3344"/>
    <w:rsid w:val="007E3469"/>
    <w:rsid w:val="007E3A4F"/>
    <w:rsid w:val="007E55E2"/>
    <w:rsid w:val="007E6D8F"/>
    <w:rsid w:val="007E7E10"/>
    <w:rsid w:val="007F0886"/>
    <w:rsid w:val="007F17A6"/>
    <w:rsid w:val="007F3208"/>
    <w:rsid w:val="007F4771"/>
    <w:rsid w:val="007F4DD5"/>
    <w:rsid w:val="007F76A2"/>
    <w:rsid w:val="007F7DC3"/>
    <w:rsid w:val="008020B2"/>
    <w:rsid w:val="00803135"/>
    <w:rsid w:val="008042AF"/>
    <w:rsid w:val="00804AF8"/>
    <w:rsid w:val="00806301"/>
    <w:rsid w:val="008071C1"/>
    <w:rsid w:val="00807D1A"/>
    <w:rsid w:val="00812DC0"/>
    <w:rsid w:val="00816609"/>
    <w:rsid w:val="00817126"/>
    <w:rsid w:val="00820342"/>
    <w:rsid w:val="00820D11"/>
    <w:rsid w:val="00821B4C"/>
    <w:rsid w:val="008223D4"/>
    <w:rsid w:val="00822521"/>
    <w:rsid w:val="00822DB6"/>
    <w:rsid w:val="008234D6"/>
    <w:rsid w:val="00824919"/>
    <w:rsid w:val="00825595"/>
    <w:rsid w:val="00825663"/>
    <w:rsid w:val="00826078"/>
    <w:rsid w:val="0082684F"/>
    <w:rsid w:val="00826A0F"/>
    <w:rsid w:val="00826B74"/>
    <w:rsid w:val="008277E8"/>
    <w:rsid w:val="008301EB"/>
    <w:rsid w:val="0083153F"/>
    <w:rsid w:val="008324CB"/>
    <w:rsid w:val="00832572"/>
    <w:rsid w:val="00832C32"/>
    <w:rsid w:val="0083416F"/>
    <w:rsid w:val="00835F73"/>
    <w:rsid w:val="00836184"/>
    <w:rsid w:val="0084074B"/>
    <w:rsid w:val="00842199"/>
    <w:rsid w:val="0084257E"/>
    <w:rsid w:val="008435CE"/>
    <w:rsid w:val="0084409A"/>
    <w:rsid w:val="00844648"/>
    <w:rsid w:val="0084557D"/>
    <w:rsid w:val="00845FBC"/>
    <w:rsid w:val="00846263"/>
    <w:rsid w:val="0084687C"/>
    <w:rsid w:val="00847FEF"/>
    <w:rsid w:val="00850284"/>
    <w:rsid w:val="00851871"/>
    <w:rsid w:val="00851BB2"/>
    <w:rsid w:val="00853617"/>
    <w:rsid w:val="00854A77"/>
    <w:rsid w:val="00855F06"/>
    <w:rsid w:val="00862250"/>
    <w:rsid w:val="00862B6F"/>
    <w:rsid w:val="00870900"/>
    <w:rsid w:val="00872AF9"/>
    <w:rsid w:val="00872EB5"/>
    <w:rsid w:val="00873605"/>
    <w:rsid w:val="00874745"/>
    <w:rsid w:val="00876978"/>
    <w:rsid w:val="008813B0"/>
    <w:rsid w:val="008842C6"/>
    <w:rsid w:val="008847B6"/>
    <w:rsid w:val="00885DEC"/>
    <w:rsid w:val="00886C46"/>
    <w:rsid w:val="008876D3"/>
    <w:rsid w:val="00890A08"/>
    <w:rsid w:val="008917A4"/>
    <w:rsid w:val="0089304B"/>
    <w:rsid w:val="0089541D"/>
    <w:rsid w:val="008955D6"/>
    <w:rsid w:val="008959DC"/>
    <w:rsid w:val="00895E27"/>
    <w:rsid w:val="008A13E8"/>
    <w:rsid w:val="008A2808"/>
    <w:rsid w:val="008A3E19"/>
    <w:rsid w:val="008A4228"/>
    <w:rsid w:val="008A596D"/>
    <w:rsid w:val="008A6078"/>
    <w:rsid w:val="008A7AA4"/>
    <w:rsid w:val="008B013D"/>
    <w:rsid w:val="008B0BB8"/>
    <w:rsid w:val="008C30DF"/>
    <w:rsid w:val="008C4984"/>
    <w:rsid w:val="008C5B16"/>
    <w:rsid w:val="008C6CAD"/>
    <w:rsid w:val="008C7438"/>
    <w:rsid w:val="008C76DE"/>
    <w:rsid w:val="008D11A0"/>
    <w:rsid w:val="008D4B93"/>
    <w:rsid w:val="008E073F"/>
    <w:rsid w:val="008E0BC3"/>
    <w:rsid w:val="008E32AA"/>
    <w:rsid w:val="008E32F4"/>
    <w:rsid w:val="008E4361"/>
    <w:rsid w:val="008E4B33"/>
    <w:rsid w:val="008E6F08"/>
    <w:rsid w:val="008F0025"/>
    <w:rsid w:val="008F0C2E"/>
    <w:rsid w:val="008F11EC"/>
    <w:rsid w:val="008F398B"/>
    <w:rsid w:val="008F566D"/>
    <w:rsid w:val="008F76A3"/>
    <w:rsid w:val="00900F40"/>
    <w:rsid w:val="0090171E"/>
    <w:rsid w:val="0090204A"/>
    <w:rsid w:val="00905F72"/>
    <w:rsid w:val="00906B26"/>
    <w:rsid w:val="00907A12"/>
    <w:rsid w:val="009112C3"/>
    <w:rsid w:val="0091143B"/>
    <w:rsid w:val="00911462"/>
    <w:rsid w:val="00911CDF"/>
    <w:rsid w:val="009139D2"/>
    <w:rsid w:val="00914BF7"/>
    <w:rsid w:val="00914DD7"/>
    <w:rsid w:val="00914E6C"/>
    <w:rsid w:val="00917FC5"/>
    <w:rsid w:val="00920456"/>
    <w:rsid w:val="00920E48"/>
    <w:rsid w:val="00921BE0"/>
    <w:rsid w:val="0092263D"/>
    <w:rsid w:val="0092397D"/>
    <w:rsid w:val="00924448"/>
    <w:rsid w:val="009261DB"/>
    <w:rsid w:val="009267AD"/>
    <w:rsid w:val="00927327"/>
    <w:rsid w:val="00930FF3"/>
    <w:rsid w:val="00934017"/>
    <w:rsid w:val="00934B6B"/>
    <w:rsid w:val="009401F9"/>
    <w:rsid w:val="009409F2"/>
    <w:rsid w:val="00942B26"/>
    <w:rsid w:val="009442BC"/>
    <w:rsid w:val="009445BD"/>
    <w:rsid w:val="00944E1B"/>
    <w:rsid w:val="00945D49"/>
    <w:rsid w:val="009460F5"/>
    <w:rsid w:val="009468CC"/>
    <w:rsid w:val="00946A2A"/>
    <w:rsid w:val="0095193F"/>
    <w:rsid w:val="009521A5"/>
    <w:rsid w:val="00952CCE"/>
    <w:rsid w:val="00952D8E"/>
    <w:rsid w:val="00952EBD"/>
    <w:rsid w:val="009530BA"/>
    <w:rsid w:val="00953830"/>
    <w:rsid w:val="00954772"/>
    <w:rsid w:val="00961603"/>
    <w:rsid w:val="009616A1"/>
    <w:rsid w:val="0096189F"/>
    <w:rsid w:val="00961EB1"/>
    <w:rsid w:val="0096250E"/>
    <w:rsid w:val="009629FE"/>
    <w:rsid w:val="00962B37"/>
    <w:rsid w:val="00963936"/>
    <w:rsid w:val="00965D67"/>
    <w:rsid w:val="009678C2"/>
    <w:rsid w:val="00972328"/>
    <w:rsid w:val="009724E4"/>
    <w:rsid w:val="009726CE"/>
    <w:rsid w:val="00972756"/>
    <w:rsid w:val="0097286C"/>
    <w:rsid w:val="00972F39"/>
    <w:rsid w:val="00973C63"/>
    <w:rsid w:val="00974739"/>
    <w:rsid w:val="00974CE6"/>
    <w:rsid w:val="00974F88"/>
    <w:rsid w:val="00975756"/>
    <w:rsid w:val="009773E3"/>
    <w:rsid w:val="00980BC4"/>
    <w:rsid w:val="009826BC"/>
    <w:rsid w:val="00982D03"/>
    <w:rsid w:val="00982F1B"/>
    <w:rsid w:val="0098311A"/>
    <w:rsid w:val="009835BE"/>
    <w:rsid w:val="00983622"/>
    <w:rsid w:val="009852B1"/>
    <w:rsid w:val="00985395"/>
    <w:rsid w:val="009862F6"/>
    <w:rsid w:val="00987AE5"/>
    <w:rsid w:val="00990022"/>
    <w:rsid w:val="00990F63"/>
    <w:rsid w:val="00991151"/>
    <w:rsid w:val="009912D7"/>
    <w:rsid w:val="00992046"/>
    <w:rsid w:val="00992598"/>
    <w:rsid w:val="009925E4"/>
    <w:rsid w:val="00992A52"/>
    <w:rsid w:val="009940F5"/>
    <w:rsid w:val="00994BA6"/>
    <w:rsid w:val="00995425"/>
    <w:rsid w:val="00996067"/>
    <w:rsid w:val="009A0072"/>
    <w:rsid w:val="009A0627"/>
    <w:rsid w:val="009A1956"/>
    <w:rsid w:val="009A23F0"/>
    <w:rsid w:val="009A4CF9"/>
    <w:rsid w:val="009A6C90"/>
    <w:rsid w:val="009A77DA"/>
    <w:rsid w:val="009B3325"/>
    <w:rsid w:val="009B5F79"/>
    <w:rsid w:val="009B67A7"/>
    <w:rsid w:val="009B6CA7"/>
    <w:rsid w:val="009B6CEC"/>
    <w:rsid w:val="009C0FE8"/>
    <w:rsid w:val="009C29AF"/>
    <w:rsid w:val="009C3257"/>
    <w:rsid w:val="009C3594"/>
    <w:rsid w:val="009C391F"/>
    <w:rsid w:val="009C42D9"/>
    <w:rsid w:val="009C5E99"/>
    <w:rsid w:val="009C63AE"/>
    <w:rsid w:val="009C65CF"/>
    <w:rsid w:val="009C6783"/>
    <w:rsid w:val="009D1566"/>
    <w:rsid w:val="009D1D90"/>
    <w:rsid w:val="009D1EF8"/>
    <w:rsid w:val="009D2596"/>
    <w:rsid w:val="009D430D"/>
    <w:rsid w:val="009D4312"/>
    <w:rsid w:val="009D5293"/>
    <w:rsid w:val="009D7BCF"/>
    <w:rsid w:val="009E02F7"/>
    <w:rsid w:val="009E31C7"/>
    <w:rsid w:val="009E5FE8"/>
    <w:rsid w:val="009E68F4"/>
    <w:rsid w:val="009F1ACC"/>
    <w:rsid w:val="009F1E32"/>
    <w:rsid w:val="009F33F2"/>
    <w:rsid w:val="009F3545"/>
    <w:rsid w:val="009F545A"/>
    <w:rsid w:val="009F57BE"/>
    <w:rsid w:val="009F59C5"/>
    <w:rsid w:val="009F6EFA"/>
    <w:rsid w:val="009F73AD"/>
    <w:rsid w:val="009F77EF"/>
    <w:rsid w:val="00A01840"/>
    <w:rsid w:val="00A036C9"/>
    <w:rsid w:val="00A0439C"/>
    <w:rsid w:val="00A04F2D"/>
    <w:rsid w:val="00A064E9"/>
    <w:rsid w:val="00A104D9"/>
    <w:rsid w:val="00A1083C"/>
    <w:rsid w:val="00A112EE"/>
    <w:rsid w:val="00A12B43"/>
    <w:rsid w:val="00A13E93"/>
    <w:rsid w:val="00A15A72"/>
    <w:rsid w:val="00A16967"/>
    <w:rsid w:val="00A200C6"/>
    <w:rsid w:val="00A2096D"/>
    <w:rsid w:val="00A2373A"/>
    <w:rsid w:val="00A24820"/>
    <w:rsid w:val="00A25192"/>
    <w:rsid w:val="00A257FB"/>
    <w:rsid w:val="00A3056A"/>
    <w:rsid w:val="00A30C1B"/>
    <w:rsid w:val="00A31718"/>
    <w:rsid w:val="00A330B6"/>
    <w:rsid w:val="00A33225"/>
    <w:rsid w:val="00A34C9D"/>
    <w:rsid w:val="00A34D48"/>
    <w:rsid w:val="00A35152"/>
    <w:rsid w:val="00A35EB1"/>
    <w:rsid w:val="00A36B9F"/>
    <w:rsid w:val="00A377CC"/>
    <w:rsid w:val="00A40120"/>
    <w:rsid w:val="00A41B1F"/>
    <w:rsid w:val="00A41C52"/>
    <w:rsid w:val="00A431C3"/>
    <w:rsid w:val="00A43275"/>
    <w:rsid w:val="00A43F22"/>
    <w:rsid w:val="00A44396"/>
    <w:rsid w:val="00A44817"/>
    <w:rsid w:val="00A44B0C"/>
    <w:rsid w:val="00A44E1F"/>
    <w:rsid w:val="00A45307"/>
    <w:rsid w:val="00A513B8"/>
    <w:rsid w:val="00A52CBF"/>
    <w:rsid w:val="00A53A87"/>
    <w:rsid w:val="00A53F44"/>
    <w:rsid w:val="00A56F4E"/>
    <w:rsid w:val="00A5767B"/>
    <w:rsid w:val="00A600D1"/>
    <w:rsid w:val="00A60C0C"/>
    <w:rsid w:val="00A6188C"/>
    <w:rsid w:val="00A61B82"/>
    <w:rsid w:val="00A63046"/>
    <w:rsid w:val="00A638D0"/>
    <w:rsid w:val="00A63F9B"/>
    <w:rsid w:val="00A66407"/>
    <w:rsid w:val="00A7034F"/>
    <w:rsid w:val="00A71279"/>
    <w:rsid w:val="00A72C3A"/>
    <w:rsid w:val="00A72F24"/>
    <w:rsid w:val="00A74417"/>
    <w:rsid w:val="00A74EFE"/>
    <w:rsid w:val="00A76B79"/>
    <w:rsid w:val="00A77731"/>
    <w:rsid w:val="00A80ABA"/>
    <w:rsid w:val="00A8127A"/>
    <w:rsid w:val="00A81E37"/>
    <w:rsid w:val="00A82568"/>
    <w:rsid w:val="00A83807"/>
    <w:rsid w:val="00A845AF"/>
    <w:rsid w:val="00A864B0"/>
    <w:rsid w:val="00A87EE8"/>
    <w:rsid w:val="00A90B7A"/>
    <w:rsid w:val="00A91302"/>
    <w:rsid w:val="00A91B2D"/>
    <w:rsid w:val="00A94DA9"/>
    <w:rsid w:val="00A94DF5"/>
    <w:rsid w:val="00A95004"/>
    <w:rsid w:val="00AA166B"/>
    <w:rsid w:val="00AA23AA"/>
    <w:rsid w:val="00AA2C3F"/>
    <w:rsid w:val="00AA3222"/>
    <w:rsid w:val="00AA3722"/>
    <w:rsid w:val="00AA4759"/>
    <w:rsid w:val="00AA4CB9"/>
    <w:rsid w:val="00AA628A"/>
    <w:rsid w:val="00AA6459"/>
    <w:rsid w:val="00AA7B0C"/>
    <w:rsid w:val="00AB0006"/>
    <w:rsid w:val="00AB1728"/>
    <w:rsid w:val="00AB33AF"/>
    <w:rsid w:val="00AB3EB9"/>
    <w:rsid w:val="00AB62B8"/>
    <w:rsid w:val="00AB6E69"/>
    <w:rsid w:val="00AC68EE"/>
    <w:rsid w:val="00AC72D8"/>
    <w:rsid w:val="00AC7435"/>
    <w:rsid w:val="00AC7D2C"/>
    <w:rsid w:val="00AD1204"/>
    <w:rsid w:val="00AD60CC"/>
    <w:rsid w:val="00AD6BA7"/>
    <w:rsid w:val="00AD7944"/>
    <w:rsid w:val="00AE0182"/>
    <w:rsid w:val="00AE1E70"/>
    <w:rsid w:val="00AE3FEE"/>
    <w:rsid w:val="00AE4163"/>
    <w:rsid w:val="00AE4E90"/>
    <w:rsid w:val="00AF0870"/>
    <w:rsid w:val="00AF14B9"/>
    <w:rsid w:val="00AF1705"/>
    <w:rsid w:val="00AF3617"/>
    <w:rsid w:val="00AF3A2A"/>
    <w:rsid w:val="00AF4883"/>
    <w:rsid w:val="00AF48AE"/>
    <w:rsid w:val="00AF71A9"/>
    <w:rsid w:val="00AF75CA"/>
    <w:rsid w:val="00B01276"/>
    <w:rsid w:val="00B01BFD"/>
    <w:rsid w:val="00B03B35"/>
    <w:rsid w:val="00B057A0"/>
    <w:rsid w:val="00B05EA8"/>
    <w:rsid w:val="00B067C9"/>
    <w:rsid w:val="00B06EC5"/>
    <w:rsid w:val="00B07418"/>
    <w:rsid w:val="00B07AB2"/>
    <w:rsid w:val="00B07FBF"/>
    <w:rsid w:val="00B10194"/>
    <w:rsid w:val="00B10E53"/>
    <w:rsid w:val="00B12C04"/>
    <w:rsid w:val="00B13131"/>
    <w:rsid w:val="00B13FDA"/>
    <w:rsid w:val="00B1451E"/>
    <w:rsid w:val="00B172DF"/>
    <w:rsid w:val="00B21766"/>
    <w:rsid w:val="00B21ADC"/>
    <w:rsid w:val="00B22909"/>
    <w:rsid w:val="00B24164"/>
    <w:rsid w:val="00B252F3"/>
    <w:rsid w:val="00B257FC"/>
    <w:rsid w:val="00B329CF"/>
    <w:rsid w:val="00B33694"/>
    <w:rsid w:val="00B33C26"/>
    <w:rsid w:val="00B3414D"/>
    <w:rsid w:val="00B35302"/>
    <w:rsid w:val="00B41998"/>
    <w:rsid w:val="00B45808"/>
    <w:rsid w:val="00B4621A"/>
    <w:rsid w:val="00B476B6"/>
    <w:rsid w:val="00B47BC7"/>
    <w:rsid w:val="00B51096"/>
    <w:rsid w:val="00B51119"/>
    <w:rsid w:val="00B514E4"/>
    <w:rsid w:val="00B51E75"/>
    <w:rsid w:val="00B537C9"/>
    <w:rsid w:val="00B53B6B"/>
    <w:rsid w:val="00B53B70"/>
    <w:rsid w:val="00B54AB3"/>
    <w:rsid w:val="00B5589F"/>
    <w:rsid w:val="00B57B8B"/>
    <w:rsid w:val="00B607FB"/>
    <w:rsid w:val="00B60AC4"/>
    <w:rsid w:val="00B61A12"/>
    <w:rsid w:val="00B62C45"/>
    <w:rsid w:val="00B63215"/>
    <w:rsid w:val="00B64949"/>
    <w:rsid w:val="00B65A1D"/>
    <w:rsid w:val="00B67738"/>
    <w:rsid w:val="00B71421"/>
    <w:rsid w:val="00B72989"/>
    <w:rsid w:val="00B72BA5"/>
    <w:rsid w:val="00B73290"/>
    <w:rsid w:val="00B73ABB"/>
    <w:rsid w:val="00B75321"/>
    <w:rsid w:val="00B82456"/>
    <w:rsid w:val="00B83B75"/>
    <w:rsid w:val="00B84565"/>
    <w:rsid w:val="00B84F1D"/>
    <w:rsid w:val="00B90C84"/>
    <w:rsid w:val="00B93413"/>
    <w:rsid w:val="00B94100"/>
    <w:rsid w:val="00B9546E"/>
    <w:rsid w:val="00B97813"/>
    <w:rsid w:val="00B97CBA"/>
    <w:rsid w:val="00BA18C6"/>
    <w:rsid w:val="00BA3222"/>
    <w:rsid w:val="00BA3D9C"/>
    <w:rsid w:val="00BA6B30"/>
    <w:rsid w:val="00BA70E1"/>
    <w:rsid w:val="00BA772F"/>
    <w:rsid w:val="00BB0B91"/>
    <w:rsid w:val="00BB150E"/>
    <w:rsid w:val="00BB563F"/>
    <w:rsid w:val="00BB6E10"/>
    <w:rsid w:val="00BB762D"/>
    <w:rsid w:val="00BC039C"/>
    <w:rsid w:val="00BC0779"/>
    <w:rsid w:val="00BC2FAF"/>
    <w:rsid w:val="00BC3032"/>
    <w:rsid w:val="00BC3209"/>
    <w:rsid w:val="00BC4811"/>
    <w:rsid w:val="00BC7187"/>
    <w:rsid w:val="00BC7B86"/>
    <w:rsid w:val="00BD0273"/>
    <w:rsid w:val="00BD4AA3"/>
    <w:rsid w:val="00BD575D"/>
    <w:rsid w:val="00BD57BD"/>
    <w:rsid w:val="00BD7F19"/>
    <w:rsid w:val="00BE00A8"/>
    <w:rsid w:val="00BE2273"/>
    <w:rsid w:val="00BE2F5E"/>
    <w:rsid w:val="00BE4308"/>
    <w:rsid w:val="00BE4957"/>
    <w:rsid w:val="00BE4995"/>
    <w:rsid w:val="00BE5A47"/>
    <w:rsid w:val="00BF0178"/>
    <w:rsid w:val="00BF23ED"/>
    <w:rsid w:val="00BF301B"/>
    <w:rsid w:val="00BF34C0"/>
    <w:rsid w:val="00BF4A2C"/>
    <w:rsid w:val="00BF4A6B"/>
    <w:rsid w:val="00BF5ADA"/>
    <w:rsid w:val="00BF644D"/>
    <w:rsid w:val="00BF7DAE"/>
    <w:rsid w:val="00C00144"/>
    <w:rsid w:val="00C01116"/>
    <w:rsid w:val="00C02294"/>
    <w:rsid w:val="00C02477"/>
    <w:rsid w:val="00C03C2A"/>
    <w:rsid w:val="00C042EC"/>
    <w:rsid w:val="00C04502"/>
    <w:rsid w:val="00C054B3"/>
    <w:rsid w:val="00C065D0"/>
    <w:rsid w:val="00C07C42"/>
    <w:rsid w:val="00C10769"/>
    <w:rsid w:val="00C12A10"/>
    <w:rsid w:val="00C13040"/>
    <w:rsid w:val="00C13264"/>
    <w:rsid w:val="00C147CA"/>
    <w:rsid w:val="00C162F5"/>
    <w:rsid w:val="00C16DAF"/>
    <w:rsid w:val="00C2122F"/>
    <w:rsid w:val="00C2143F"/>
    <w:rsid w:val="00C21E58"/>
    <w:rsid w:val="00C22AF0"/>
    <w:rsid w:val="00C230E8"/>
    <w:rsid w:val="00C2363B"/>
    <w:rsid w:val="00C2503C"/>
    <w:rsid w:val="00C27469"/>
    <w:rsid w:val="00C3074B"/>
    <w:rsid w:val="00C308CC"/>
    <w:rsid w:val="00C31428"/>
    <w:rsid w:val="00C31B2D"/>
    <w:rsid w:val="00C33B26"/>
    <w:rsid w:val="00C3439F"/>
    <w:rsid w:val="00C352E5"/>
    <w:rsid w:val="00C3657D"/>
    <w:rsid w:val="00C37136"/>
    <w:rsid w:val="00C373ED"/>
    <w:rsid w:val="00C37846"/>
    <w:rsid w:val="00C40603"/>
    <w:rsid w:val="00C41DB3"/>
    <w:rsid w:val="00C420E2"/>
    <w:rsid w:val="00C440B9"/>
    <w:rsid w:val="00C44CD1"/>
    <w:rsid w:val="00C4574C"/>
    <w:rsid w:val="00C45EFA"/>
    <w:rsid w:val="00C4799F"/>
    <w:rsid w:val="00C51538"/>
    <w:rsid w:val="00C515F2"/>
    <w:rsid w:val="00C51667"/>
    <w:rsid w:val="00C5362C"/>
    <w:rsid w:val="00C55590"/>
    <w:rsid w:val="00C57E9B"/>
    <w:rsid w:val="00C627A6"/>
    <w:rsid w:val="00C65DA5"/>
    <w:rsid w:val="00C66039"/>
    <w:rsid w:val="00C67851"/>
    <w:rsid w:val="00C67A3D"/>
    <w:rsid w:val="00C67CCA"/>
    <w:rsid w:val="00C70193"/>
    <w:rsid w:val="00C707AB"/>
    <w:rsid w:val="00C7112F"/>
    <w:rsid w:val="00C71639"/>
    <w:rsid w:val="00C7189C"/>
    <w:rsid w:val="00C71E8A"/>
    <w:rsid w:val="00C71E9F"/>
    <w:rsid w:val="00C720E1"/>
    <w:rsid w:val="00C73FC5"/>
    <w:rsid w:val="00C75781"/>
    <w:rsid w:val="00C75FB5"/>
    <w:rsid w:val="00C76D22"/>
    <w:rsid w:val="00C76E8E"/>
    <w:rsid w:val="00C771B6"/>
    <w:rsid w:val="00C77B21"/>
    <w:rsid w:val="00C80FA8"/>
    <w:rsid w:val="00C81AD7"/>
    <w:rsid w:val="00C81DBE"/>
    <w:rsid w:val="00C829FD"/>
    <w:rsid w:val="00C82D27"/>
    <w:rsid w:val="00C8487F"/>
    <w:rsid w:val="00C849F7"/>
    <w:rsid w:val="00C900B3"/>
    <w:rsid w:val="00C90E38"/>
    <w:rsid w:val="00C92E02"/>
    <w:rsid w:val="00C9334C"/>
    <w:rsid w:val="00C9427A"/>
    <w:rsid w:val="00C94617"/>
    <w:rsid w:val="00C94D98"/>
    <w:rsid w:val="00C95EB4"/>
    <w:rsid w:val="00C95FD4"/>
    <w:rsid w:val="00C967E3"/>
    <w:rsid w:val="00C96FB5"/>
    <w:rsid w:val="00C97AD2"/>
    <w:rsid w:val="00CA04FD"/>
    <w:rsid w:val="00CA0A1A"/>
    <w:rsid w:val="00CA0E54"/>
    <w:rsid w:val="00CA0F3B"/>
    <w:rsid w:val="00CA48BB"/>
    <w:rsid w:val="00CA4F69"/>
    <w:rsid w:val="00CA6440"/>
    <w:rsid w:val="00CA6466"/>
    <w:rsid w:val="00CA70C9"/>
    <w:rsid w:val="00CA7E40"/>
    <w:rsid w:val="00CB2DB6"/>
    <w:rsid w:val="00CB32A4"/>
    <w:rsid w:val="00CB5029"/>
    <w:rsid w:val="00CB61D3"/>
    <w:rsid w:val="00CC18E3"/>
    <w:rsid w:val="00CD1B35"/>
    <w:rsid w:val="00CD2819"/>
    <w:rsid w:val="00CD3143"/>
    <w:rsid w:val="00CD372D"/>
    <w:rsid w:val="00CD4068"/>
    <w:rsid w:val="00CD4CE1"/>
    <w:rsid w:val="00CD4D73"/>
    <w:rsid w:val="00CD57AC"/>
    <w:rsid w:val="00CD628A"/>
    <w:rsid w:val="00CD6FB8"/>
    <w:rsid w:val="00CD7A8E"/>
    <w:rsid w:val="00CE1413"/>
    <w:rsid w:val="00CE1906"/>
    <w:rsid w:val="00CE3212"/>
    <w:rsid w:val="00CE39DD"/>
    <w:rsid w:val="00CE4A45"/>
    <w:rsid w:val="00CF01F5"/>
    <w:rsid w:val="00CF14FC"/>
    <w:rsid w:val="00CF1AF4"/>
    <w:rsid w:val="00CF1CD2"/>
    <w:rsid w:val="00CF1D46"/>
    <w:rsid w:val="00CF3D5C"/>
    <w:rsid w:val="00CF3E06"/>
    <w:rsid w:val="00CF4FE5"/>
    <w:rsid w:val="00CF685F"/>
    <w:rsid w:val="00CF78F5"/>
    <w:rsid w:val="00CF7DE0"/>
    <w:rsid w:val="00D010E3"/>
    <w:rsid w:val="00D01C6D"/>
    <w:rsid w:val="00D0420F"/>
    <w:rsid w:val="00D042F8"/>
    <w:rsid w:val="00D044C3"/>
    <w:rsid w:val="00D05535"/>
    <w:rsid w:val="00D05569"/>
    <w:rsid w:val="00D05E59"/>
    <w:rsid w:val="00D05ED0"/>
    <w:rsid w:val="00D062D6"/>
    <w:rsid w:val="00D071C1"/>
    <w:rsid w:val="00D101DB"/>
    <w:rsid w:val="00D10493"/>
    <w:rsid w:val="00D11043"/>
    <w:rsid w:val="00D12259"/>
    <w:rsid w:val="00D12D38"/>
    <w:rsid w:val="00D15677"/>
    <w:rsid w:val="00D15EB9"/>
    <w:rsid w:val="00D15F74"/>
    <w:rsid w:val="00D16227"/>
    <w:rsid w:val="00D16FBF"/>
    <w:rsid w:val="00D22271"/>
    <w:rsid w:val="00D24196"/>
    <w:rsid w:val="00D25042"/>
    <w:rsid w:val="00D252B7"/>
    <w:rsid w:val="00D31052"/>
    <w:rsid w:val="00D311A0"/>
    <w:rsid w:val="00D314DB"/>
    <w:rsid w:val="00D31C44"/>
    <w:rsid w:val="00D32181"/>
    <w:rsid w:val="00D326AB"/>
    <w:rsid w:val="00D32E62"/>
    <w:rsid w:val="00D332DD"/>
    <w:rsid w:val="00D3395F"/>
    <w:rsid w:val="00D339B5"/>
    <w:rsid w:val="00D34814"/>
    <w:rsid w:val="00D35468"/>
    <w:rsid w:val="00D35B29"/>
    <w:rsid w:val="00D35BD2"/>
    <w:rsid w:val="00D35E7B"/>
    <w:rsid w:val="00D36000"/>
    <w:rsid w:val="00D4159B"/>
    <w:rsid w:val="00D41BCA"/>
    <w:rsid w:val="00D4350A"/>
    <w:rsid w:val="00D43D9B"/>
    <w:rsid w:val="00D4443E"/>
    <w:rsid w:val="00D446C0"/>
    <w:rsid w:val="00D45F1F"/>
    <w:rsid w:val="00D4787D"/>
    <w:rsid w:val="00D507A1"/>
    <w:rsid w:val="00D53D99"/>
    <w:rsid w:val="00D5486A"/>
    <w:rsid w:val="00D556DA"/>
    <w:rsid w:val="00D56E07"/>
    <w:rsid w:val="00D57E69"/>
    <w:rsid w:val="00D607FD"/>
    <w:rsid w:val="00D609A5"/>
    <w:rsid w:val="00D61620"/>
    <w:rsid w:val="00D61EDC"/>
    <w:rsid w:val="00D635A5"/>
    <w:rsid w:val="00D64D65"/>
    <w:rsid w:val="00D64E6B"/>
    <w:rsid w:val="00D65406"/>
    <w:rsid w:val="00D67B61"/>
    <w:rsid w:val="00D67E79"/>
    <w:rsid w:val="00D71C3C"/>
    <w:rsid w:val="00D71EE3"/>
    <w:rsid w:val="00D7366A"/>
    <w:rsid w:val="00D758CF"/>
    <w:rsid w:val="00D77028"/>
    <w:rsid w:val="00D7756D"/>
    <w:rsid w:val="00D833AB"/>
    <w:rsid w:val="00D84427"/>
    <w:rsid w:val="00D85A3D"/>
    <w:rsid w:val="00D86E94"/>
    <w:rsid w:val="00D872CA"/>
    <w:rsid w:val="00D910F5"/>
    <w:rsid w:val="00D91635"/>
    <w:rsid w:val="00D92C2A"/>
    <w:rsid w:val="00D93CBD"/>
    <w:rsid w:val="00D94DB2"/>
    <w:rsid w:val="00D95041"/>
    <w:rsid w:val="00D9592F"/>
    <w:rsid w:val="00D95F8B"/>
    <w:rsid w:val="00D964F9"/>
    <w:rsid w:val="00D96D17"/>
    <w:rsid w:val="00D97044"/>
    <w:rsid w:val="00DA060C"/>
    <w:rsid w:val="00DA5279"/>
    <w:rsid w:val="00DA5580"/>
    <w:rsid w:val="00DA6442"/>
    <w:rsid w:val="00DA76DB"/>
    <w:rsid w:val="00DB45AD"/>
    <w:rsid w:val="00DB7598"/>
    <w:rsid w:val="00DB7AB3"/>
    <w:rsid w:val="00DC02B7"/>
    <w:rsid w:val="00DC16FA"/>
    <w:rsid w:val="00DC2E51"/>
    <w:rsid w:val="00DC4393"/>
    <w:rsid w:val="00DC44F1"/>
    <w:rsid w:val="00DC4A3E"/>
    <w:rsid w:val="00DC4C73"/>
    <w:rsid w:val="00DD08E4"/>
    <w:rsid w:val="00DD1FB8"/>
    <w:rsid w:val="00DD328E"/>
    <w:rsid w:val="00DD4AC0"/>
    <w:rsid w:val="00DD4F00"/>
    <w:rsid w:val="00DD6330"/>
    <w:rsid w:val="00DE24A4"/>
    <w:rsid w:val="00DE5248"/>
    <w:rsid w:val="00DE5484"/>
    <w:rsid w:val="00DE5554"/>
    <w:rsid w:val="00DE725B"/>
    <w:rsid w:val="00DE73BB"/>
    <w:rsid w:val="00DF027E"/>
    <w:rsid w:val="00DF1125"/>
    <w:rsid w:val="00DF35CB"/>
    <w:rsid w:val="00DF7DE3"/>
    <w:rsid w:val="00DF7FF9"/>
    <w:rsid w:val="00E00214"/>
    <w:rsid w:val="00E005ED"/>
    <w:rsid w:val="00E011F4"/>
    <w:rsid w:val="00E01411"/>
    <w:rsid w:val="00E020B4"/>
    <w:rsid w:val="00E028E6"/>
    <w:rsid w:val="00E057CC"/>
    <w:rsid w:val="00E063F6"/>
    <w:rsid w:val="00E06E5E"/>
    <w:rsid w:val="00E1013C"/>
    <w:rsid w:val="00E10DD8"/>
    <w:rsid w:val="00E152B9"/>
    <w:rsid w:val="00E15FE9"/>
    <w:rsid w:val="00E17DD2"/>
    <w:rsid w:val="00E20177"/>
    <w:rsid w:val="00E212F8"/>
    <w:rsid w:val="00E226CF"/>
    <w:rsid w:val="00E238E2"/>
    <w:rsid w:val="00E24B95"/>
    <w:rsid w:val="00E258BF"/>
    <w:rsid w:val="00E25C29"/>
    <w:rsid w:val="00E317D6"/>
    <w:rsid w:val="00E31AD4"/>
    <w:rsid w:val="00E32DE7"/>
    <w:rsid w:val="00E33F39"/>
    <w:rsid w:val="00E33FCD"/>
    <w:rsid w:val="00E35185"/>
    <w:rsid w:val="00E3583D"/>
    <w:rsid w:val="00E35A78"/>
    <w:rsid w:val="00E36AB7"/>
    <w:rsid w:val="00E36AE7"/>
    <w:rsid w:val="00E4129D"/>
    <w:rsid w:val="00E415A9"/>
    <w:rsid w:val="00E418CD"/>
    <w:rsid w:val="00E42FF6"/>
    <w:rsid w:val="00E44282"/>
    <w:rsid w:val="00E47D70"/>
    <w:rsid w:val="00E50F34"/>
    <w:rsid w:val="00E52CDE"/>
    <w:rsid w:val="00E5322A"/>
    <w:rsid w:val="00E54C70"/>
    <w:rsid w:val="00E60C41"/>
    <w:rsid w:val="00E61235"/>
    <w:rsid w:val="00E63E05"/>
    <w:rsid w:val="00E63E9C"/>
    <w:rsid w:val="00E651F5"/>
    <w:rsid w:val="00E657FB"/>
    <w:rsid w:val="00E71E0C"/>
    <w:rsid w:val="00E741C2"/>
    <w:rsid w:val="00E76194"/>
    <w:rsid w:val="00E77901"/>
    <w:rsid w:val="00E77BA5"/>
    <w:rsid w:val="00E800EF"/>
    <w:rsid w:val="00E80564"/>
    <w:rsid w:val="00E80EC2"/>
    <w:rsid w:val="00E818CE"/>
    <w:rsid w:val="00E82DB6"/>
    <w:rsid w:val="00E8306D"/>
    <w:rsid w:val="00E83438"/>
    <w:rsid w:val="00E91268"/>
    <w:rsid w:val="00E91A52"/>
    <w:rsid w:val="00E920F3"/>
    <w:rsid w:val="00E9343D"/>
    <w:rsid w:val="00E94851"/>
    <w:rsid w:val="00E9542E"/>
    <w:rsid w:val="00E95952"/>
    <w:rsid w:val="00E95A5C"/>
    <w:rsid w:val="00EA176F"/>
    <w:rsid w:val="00EA1B67"/>
    <w:rsid w:val="00EA1E35"/>
    <w:rsid w:val="00EA3255"/>
    <w:rsid w:val="00EA346D"/>
    <w:rsid w:val="00EA41EC"/>
    <w:rsid w:val="00EA47AB"/>
    <w:rsid w:val="00EA6D80"/>
    <w:rsid w:val="00EA79E5"/>
    <w:rsid w:val="00EA7D71"/>
    <w:rsid w:val="00EB0CF6"/>
    <w:rsid w:val="00EB2740"/>
    <w:rsid w:val="00EB35DD"/>
    <w:rsid w:val="00EB5E11"/>
    <w:rsid w:val="00EB709E"/>
    <w:rsid w:val="00EB724B"/>
    <w:rsid w:val="00EB7EF8"/>
    <w:rsid w:val="00EC11CA"/>
    <w:rsid w:val="00EC40F3"/>
    <w:rsid w:val="00EC58BA"/>
    <w:rsid w:val="00EC687D"/>
    <w:rsid w:val="00EC71A3"/>
    <w:rsid w:val="00EC77CD"/>
    <w:rsid w:val="00ED0133"/>
    <w:rsid w:val="00ED0848"/>
    <w:rsid w:val="00ED0985"/>
    <w:rsid w:val="00ED1AA6"/>
    <w:rsid w:val="00ED27A6"/>
    <w:rsid w:val="00ED2A42"/>
    <w:rsid w:val="00ED4C22"/>
    <w:rsid w:val="00ED5A35"/>
    <w:rsid w:val="00ED700E"/>
    <w:rsid w:val="00ED70EE"/>
    <w:rsid w:val="00ED74BF"/>
    <w:rsid w:val="00ED79E7"/>
    <w:rsid w:val="00EE5333"/>
    <w:rsid w:val="00EE5646"/>
    <w:rsid w:val="00EE5D24"/>
    <w:rsid w:val="00EF1375"/>
    <w:rsid w:val="00EF296C"/>
    <w:rsid w:val="00F00AA7"/>
    <w:rsid w:val="00F015B2"/>
    <w:rsid w:val="00F03843"/>
    <w:rsid w:val="00F050C2"/>
    <w:rsid w:val="00F06788"/>
    <w:rsid w:val="00F069E8"/>
    <w:rsid w:val="00F06ABF"/>
    <w:rsid w:val="00F10C0B"/>
    <w:rsid w:val="00F134F3"/>
    <w:rsid w:val="00F15015"/>
    <w:rsid w:val="00F152BA"/>
    <w:rsid w:val="00F158AE"/>
    <w:rsid w:val="00F16017"/>
    <w:rsid w:val="00F17476"/>
    <w:rsid w:val="00F17ACE"/>
    <w:rsid w:val="00F2008F"/>
    <w:rsid w:val="00F2059F"/>
    <w:rsid w:val="00F214F3"/>
    <w:rsid w:val="00F27B54"/>
    <w:rsid w:val="00F27F36"/>
    <w:rsid w:val="00F302A1"/>
    <w:rsid w:val="00F30EF8"/>
    <w:rsid w:val="00F376AF"/>
    <w:rsid w:val="00F37966"/>
    <w:rsid w:val="00F37B72"/>
    <w:rsid w:val="00F37C0E"/>
    <w:rsid w:val="00F41327"/>
    <w:rsid w:val="00F419A7"/>
    <w:rsid w:val="00F42516"/>
    <w:rsid w:val="00F4269E"/>
    <w:rsid w:val="00F448DF"/>
    <w:rsid w:val="00F501DB"/>
    <w:rsid w:val="00F5071A"/>
    <w:rsid w:val="00F52046"/>
    <w:rsid w:val="00F521AF"/>
    <w:rsid w:val="00F52C79"/>
    <w:rsid w:val="00F52DC5"/>
    <w:rsid w:val="00F56898"/>
    <w:rsid w:val="00F6306F"/>
    <w:rsid w:val="00F63979"/>
    <w:rsid w:val="00F65208"/>
    <w:rsid w:val="00F65407"/>
    <w:rsid w:val="00F65614"/>
    <w:rsid w:val="00F66F28"/>
    <w:rsid w:val="00F67A96"/>
    <w:rsid w:val="00F67E86"/>
    <w:rsid w:val="00F70705"/>
    <w:rsid w:val="00F720D2"/>
    <w:rsid w:val="00F72327"/>
    <w:rsid w:val="00F73802"/>
    <w:rsid w:val="00F7436F"/>
    <w:rsid w:val="00F74B66"/>
    <w:rsid w:val="00F75150"/>
    <w:rsid w:val="00F75753"/>
    <w:rsid w:val="00F8126B"/>
    <w:rsid w:val="00F81DBD"/>
    <w:rsid w:val="00F83D0B"/>
    <w:rsid w:val="00F85074"/>
    <w:rsid w:val="00F9264A"/>
    <w:rsid w:val="00F94612"/>
    <w:rsid w:val="00F95BA2"/>
    <w:rsid w:val="00F97D4C"/>
    <w:rsid w:val="00F97F08"/>
    <w:rsid w:val="00FA04BA"/>
    <w:rsid w:val="00FA2ACE"/>
    <w:rsid w:val="00FA4153"/>
    <w:rsid w:val="00FA59ED"/>
    <w:rsid w:val="00FA5F50"/>
    <w:rsid w:val="00FA621B"/>
    <w:rsid w:val="00FA6AE0"/>
    <w:rsid w:val="00FA7599"/>
    <w:rsid w:val="00FB01DC"/>
    <w:rsid w:val="00FB3D06"/>
    <w:rsid w:val="00FB55C4"/>
    <w:rsid w:val="00FB7750"/>
    <w:rsid w:val="00FC0CCF"/>
    <w:rsid w:val="00FC0FAE"/>
    <w:rsid w:val="00FC1330"/>
    <w:rsid w:val="00FC2A8C"/>
    <w:rsid w:val="00FC2C6C"/>
    <w:rsid w:val="00FC3AA7"/>
    <w:rsid w:val="00FC3C66"/>
    <w:rsid w:val="00FC5CC2"/>
    <w:rsid w:val="00FC633B"/>
    <w:rsid w:val="00FC6E1A"/>
    <w:rsid w:val="00FD0125"/>
    <w:rsid w:val="00FD1680"/>
    <w:rsid w:val="00FD27C3"/>
    <w:rsid w:val="00FD29FE"/>
    <w:rsid w:val="00FD3614"/>
    <w:rsid w:val="00FD3C75"/>
    <w:rsid w:val="00FD68BA"/>
    <w:rsid w:val="00FD7C42"/>
    <w:rsid w:val="00FE08D0"/>
    <w:rsid w:val="00FE2208"/>
    <w:rsid w:val="00FE2DD0"/>
    <w:rsid w:val="00FE3008"/>
    <w:rsid w:val="00FE5E8A"/>
    <w:rsid w:val="00FE6641"/>
    <w:rsid w:val="00FE66B2"/>
    <w:rsid w:val="00FE775B"/>
    <w:rsid w:val="00FF072A"/>
    <w:rsid w:val="00FF0B07"/>
    <w:rsid w:val="00FF1AC0"/>
    <w:rsid w:val="00FF2223"/>
    <w:rsid w:val="00FF237E"/>
    <w:rsid w:val="00FF2BA2"/>
    <w:rsid w:val="00FF36B7"/>
    <w:rsid w:val="00FF40FC"/>
    <w:rsid w:val="00FF5463"/>
    <w:rsid w:val="00FF5B2C"/>
    <w:rsid w:val="00FF6989"/>
    <w:rsid w:val="00FF6A15"/>
    <w:rsid w:val="00FF6AD1"/>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73E90B8"/>
  <w15:docId w15:val="{208850FD-EC77-4603-B8FE-CADD2133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FE"/>
    <w:rPr>
      <w:rFonts w:ascii="Times New Roman" w:eastAsia="Times New Roman" w:hAnsi="Times New Roman"/>
      <w:sz w:val="24"/>
      <w:szCs w:val="24"/>
      <w:lang w:val="ro-RO" w:eastAsia="ro-RO"/>
    </w:rPr>
  </w:style>
  <w:style w:type="paragraph" w:styleId="Titlu1">
    <w:name w:val="heading 1"/>
    <w:basedOn w:val="Normal"/>
    <w:next w:val="Normal"/>
    <w:link w:val="Titlu1Caracter"/>
    <w:uiPriority w:val="9"/>
    <w:qFormat/>
    <w:rsid w:val="006C5ECB"/>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
    <w:qFormat/>
    <w:rsid w:val="00780BC5"/>
    <w:pPr>
      <w:keepNext/>
      <w:spacing w:line="360" w:lineRule="auto"/>
      <w:ind w:right="-47"/>
      <w:jc w:val="both"/>
      <w:outlineLvl w:val="1"/>
    </w:pPr>
    <w:rPr>
      <w:rFonts w:ascii="Arial Narrow" w:hAnsi="Arial Narrow"/>
      <w:b/>
      <w:iCs/>
      <w:color w:val="365F91" w:themeColor="accent1" w:themeShade="BF"/>
    </w:rPr>
  </w:style>
  <w:style w:type="paragraph" w:styleId="Titlu3">
    <w:name w:val="heading 3"/>
    <w:basedOn w:val="Normal"/>
    <w:next w:val="Normal"/>
    <w:link w:val="Titlu3Caracter"/>
    <w:uiPriority w:val="9"/>
    <w:qFormat/>
    <w:rsid w:val="00CB5029"/>
    <w:pPr>
      <w:keepNext/>
      <w:spacing w:before="240" w:after="60"/>
      <w:outlineLvl w:val="2"/>
    </w:pPr>
    <w:rPr>
      <w:rFonts w:ascii="Arial" w:hAnsi="Arial"/>
      <w:b/>
      <w:bCs/>
    </w:rPr>
  </w:style>
  <w:style w:type="paragraph" w:styleId="Titlu4">
    <w:name w:val="heading 4"/>
    <w:basedOn w:val="Normal"/>
    <w:next w:val="Normal"/>
    <w:link w:val="Titlu4Caracter"/>
    <w:uiPriority w:val="9"/>
    <w:semiHidden/>
    <w:unhideWhenUsed/>
    <w:qFormat/>
    <w:rsid w:val="002E2C53"/>
    <w:pPr>
      <w:keepNext/>
      <w:keepLines/>
      <w:spacing w:before="20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Titlu7Caracter"/>
    <w:uiPriority w:val="9"/>
    <w:semiHidden/>
    <w:unhideWhenUsed/>
    <w:qFormat/>
    <w:rsid w:val="00B72BA5"/>
    <w:pPr>
      <w:spacing w:before="240" w:after="60"/>
      <w:outlineLvl w:val="6"/>
    </w:pPr>
    <w:rPr>
      <w:rFonts w:ascii="Calibri" w:hAnsi="Calibri"/>
    </w:rPr>
  </w:style>
  <w:style w:type="paragraph" w:styleId="Titlu8">
    <w:name w:val="heading 8"/>
    <w:basedOn w:val="Normal"/>
    <w:next w:val="Normal"/>
    <w:link w:val="Titlu8Caracter"/>
    <w:uiPriority w:val="9"/>
    <w:qFormat/>
    <w:rsid w:val="00E60C41"/>
    <w:pPr>
      <w:spacing w:before="240" w:after="60"/>
      <w:outlineLvl w:val="7"/>
    </w:pPr>
    <w:rPr>
      <w:rFonts w:ascii="Calibri" w:hAnsi="Calibri"/>
      <w:i/>
      <w:iCs/>
      <w:lang w:val="x-none"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6C5ECB"/>
    <w:rPr>
      <w:rFonts w:ascii="Cambria" w:eastAsia="Times New Roman" w:hAnsi="Cambria" w:cs="Times New Roman"/>
      <w:b/>
      <w:bCs/>
      <w:kern w:val="32"/>
      <w:sz w:val="32"/>
      <w:szCs w:val="32"/>
      <w:lang w:val="ro-RO" w:eastAsia="ro-RO"/>
    </w:rPr>
  </w:style>
  <w:style w:type="character" w:customStyle="1" w:styleId="Titlu2Caracter">
    <w:name w:val="Titlu 2 Caracter"/>
    <w:link w:val="Titlu2"/>
    <w:uiPriority w:val="9"/>
    <w:rsid w:val="00780BC5"/>
    <w:rPr>
      <w:rFonts w:ascii="Arial Narrow" w:eastAsia="Times New Roman" w:hAnsi="Arial Narrow"/>
      <w:b/>
      <w:iCs/>
      <w:color w:val="365F91" w:themeColor="accent1" w:themeShade="BF"/>
      <w:sz w:val="24"/>
      <w:szCs w:val="24"/>
      <w:lang w:val="ro-RO" w:eastAsia="ro-RO"/>
    </w:rPr>
  </w:style>
  <w:style w:type="character" w:customStyle="1" w:styleId="Titlu3Caracter">
    <w:name w:val="Titlu 3 Caracter"/>
    <w:link w:val="Titlu3"/>
    <w:uiPriority w:val="9"/>
    <w:rsid w:val="00CB5029"/>
    <w:rPr>
      <w:rFonts w:ascii="Arial" w:eastAsia="Times New Roman" w:hAnsi="Arial" w:cs="Arial"/>
      <w:b/>
      <w:bCs/>
      <w:sz w:val="24"/>
      <w:szCs w:val="24"/>
      <w:lang w:val="ro-RO" w:eastAsia="ro-RO"/>
    </w:rPr>
  </w:style>
  <w:style w:type="character" w:customStyle="1" w:styleId="Titlu4Caracter">
    <w:name w:val="Titlu 4 Caracter"/>
    <w:basedOn w:val="Fontdeparagrafimplicit"/>
    <w:link w:val="Titlu4"/>
    <w:uiPriority w:val="9"/>
    <w:semiHidden/>
    <w:rsid w:val="002E2C53"/>
    <w:rPr>
      <w:rFonts w:asciiTheme="majorHAnsi" w:eastAsiaTheme="majorEastAsia" w:hAnsiTheme="majorHAnsi" w:cstheme="majorBidi"/>
      <w:b/>
      <w:bCs/>
      <w:i/>
      <w:iCs/>
      <w:color w:val="4F81BD" w:themeColor="accent1"/>
      <w:sz w:val="24"/>
      <w:szCs w:val="24"/>
      <w:lang w:val="ro-RO" w:eastAsia="ro-RO"/>
    </w:rPr>
  </w:style>
  <w:style w:type="character" w:customStyle="1" w:styleId="Titlu7Caracter">
    <w:name w:val="Titlu 7 Caracter"/>
    <w:link w:val="Titlu7"/>
    <w:uiPriority w:val="9"/>
    <w:semiHidden/>
    <w:rsid w:val="00B72BA5"/>
    <w:rPr>
      <w:rFonts w:ascii="Calibri" w:eastAsia="Times New Roman" w:hAnsi="Calibri" w:cs="Times New Roman"/>
      <w:sz w:val="24"/>
      <w:szCs w:val="24"/>
      <w:lang w:val="ro-RO" w:eastAsia="ro-RO"/>
    </w:rPr>
  </w:style>
  <w:style w:type="character" w:customStyle="1" w:styleId="Titlu8Caracter">
    <w:name w:val="Titlu 8 Caracter"/>
    <w:basedOn w:val="Fontdeparagrafimplicit"/>
    <w:link w:val="Titlu8"/>
    <w:uiPriority w:val="9"/>
    <w:rsid w:val="00E60C41"/>
    <w:rPr>
      <w:rFonts w:eastAsia="Times New Roman"/>
      <w:i/>
      <w:iCs/>
      <w:sz w:val="24"/>
      <w:szCs w:val="24"/>
      <w:lang w:val="x-none"/>
    </w:rPr>
  </w:style>
  <w:style w:type="character" w:customStyle="1" w:styleId="do1">
    <w:name w:val="do1"/>
    <w:rsid w:val="009629FE"/>
    <w:rPr>
      <w:b/>
      <w:bCs/>
      <w:sz w:val="26"/>
      <w:szCs w:val="26"/>
    </w:rPr>
  </w:style>
  <w:style w:type="character" w:customStyle="1" w:styleId="tpa1">
    <w:name w:val="tpa1"/>
    <w:basedOn w:val="Fontdeparagrafimplicit"/>
    <w:rsid w:val="009629FE"/>
  </w:style>
  <w:style w:type="character" w:customStyle="1" w:styleId="ax1">
    <w:name w:val="ax1"/>
    <w:rsid w:val="009629FE"/>
    <w:rPr>
      <w:b/>
      <w:bCs/>
      <w:sz w:val="26"/>
      <w:szCs w:val="26"/>
    </w:rPr>
  </w:style>
  <w:style w:type="character" w:customStyle="1" w:styleId="tli1">
    <w:name w:val="tli1"/>
    <w:basedOn w:val="Fontdeparagrafimplicit"/>
    <w:rsid w:val="009629FE"/>
  </w:style>
  <w:style w:type="character" w:customStyle="1" w:styleId="sp1">
    <w:name w:val="sp1"/>
    <w:rsid w:val="009629FE"/>
    <w:rPr>
      <w:b/>
      <w:bCs/>
      <w:color w:val="8F0000"/>
    </w:rPr>
  </w:style>
  <w:style w:type="character" w:customStyle="1" w:styleId="tsp1">
    <w:name w:val="tsp1"/>
    <w:basedOn w:val="Fontdeparagrafimplicit"/>
    <w:rsid w:val="009629FE"/>
  </w:style>
  <w:style w:type="character" w:customStyle="1" w:styleId="pt1">
    <w:name w:val="pt1"/>
    <w:rsid w:val="009629FE"/>
    <w:rPr>
      <w:b/>
      <w:bCs/>
      <w:color w:val="8F0000"/>
    </w:rPr>
  </w:style>
  <w:style w:type="character" w:customStyle="1" w:styleId="tpt1">
    <w:name w:val="tpt1"/>
    <w:basedOn w:val="Fontdeparagrafimplicit"/>
    <w:rsid w:val="009629FE"/>
  </w:style>
  <w:style w:type="paragraph" w:styleId="Corptext">
    <w:name w:val="Body Text"/>
    <w:basedOn w:val="Normal"/>
    <w:link w:val="CorptextCaracter"/>
    <w:uiPriority w:val="99"/>
    <w:unhideWhenUsed/>
    <w:rsid w:val="009629FE"/>
    <w:pPr>
      <w:spacing w:after="120"/>
    </w:pPr>
  </w:style>
  <w:style w:type="character" w:customStyle="1" w:styleId="CorptextCaracter">
    <w:name w:val="Corp text Caracter"/>
    <w:link w:val="Corptext"/>
    <w:uiPriority w:val="99"/>
    <w:rsid w:val="009629FE"/>
    <w:rPr>
      <w:rFonts w:ascii="Times New Roman" w:eastAsia="Times New Roman" w:hAnsi="Times New Roman" w:cs="Times New Roman"/>
      <w:sz w:val="24"/>
      <w:szCs w:val="24"/>
      <w:lang w:val="ro-RO" w:eastAsia="ro-RO"/>
    </w:rPr>
  </w:style>
  <w:style w:type="paragraph" w:styleId="Primindentpentrucorptext">
    <w:name w:val="Body Text First Indent"/>
    <w:basedOn w:val="Corptext"/>
    <w:link w:val="PrimindentpentrucorptextCaracter"/>
    <w:rsid w:val="009629FE"/>
    <w:pPr>
      <w:ind w:firstLine="210"/>
    </w:pPr>
  </w:style>
  <w:style w:type="character" w:customStyle="1" w:styleId="PrimindentpentrucorptextCaracter">
    <w:name w:val="Prim indent pentru corp text Caracter"/>
    <w:basedOn w:val="CorptextCaracter"/>
    <w:link w:val="Primindentpentrucorptext"/>
    <w:rsid w:val="009629FE"/>
    <w:rPr>
      <w:rFonts w:ascii="Times New Roman" w:eastAsia="Times New Roman" w:hAnsi="Times New Roman" w:cs="Times New Roman"/>
      <w:sz w:val="24"/>
      <w:szCs w:val="24"/>
      <w:lang w:val="ro-RO" w:eastAsia="ro-RO"/>
    </w:rPr>
  </w:style>
  <w:style w:type="paragraph" w:customStyle="1" w:styleId="BH-Textnormal">
    <w:name w:val="&quot;BH&quot; - Text normal"/>
    <w:basedOn w:val="Normal"/>
    <w:link w:val="BH-TextnormalCaracter"/>
    <w:rsid w:val="00AF75CA"/>
    <w:pPr>
      <w:spacing w:before="80" w:after="160"/>
      <w:ind w:left="1134"/>
      <w:jc w:val="both"/>
    </w:pPr>
    <w:rPr>
      <w:rFonts w:ascii="Arial" w:hAnsi="Arial"/>
      <w:sz w:val="22"/>
      <w:szCs w:val="20"/>
    </w:rPr>
  </w:style>
  <w:style w:type="character" w:customStyle="1" w:styleId="BH-TextnormalCaracter">
    <w:name w:val="&quot;BH&quot; - Text normal Caracter"/>
    <w:link w:val="BH-Textnormal"/>
    <w:rsid w:val="00AF75CA"/>
    <w:rPr>
      <w:rFonts w:ascii="Arial" w:eastAsia="Times New Roman" w:hAnsi="Arial"/>
      <w:sz w:val="22"/>
      <w:lang w:val="ro-RO" w:eastAsia="ro-RO"/>
    </w:rPr>
  </w:style>
  <w:style w:type="character" w:styleId="Hyperlink">
    <w:name w:val="Hyperlink"/>
    <w:uiPriority w:val="99"/>
    <w:unhideWhenUsed/>
    <w:rsid w:val="00AF75CA"/>
    <w:rPr>
      <w:color w:val="0000FF"/>
      <w:u w:val="single"/>
    </w:rPr>
  </w:style>
  <w:style w:type="character" w:customStyle="1" w:styleId="style">
    <w:name w:val="style"/>
    <w:basedOn w:val="Fontdeparagrafimplicit"/>
    <w:rsid w:val="00AF75CA"/>
  </w:style>
  <w:style w:type="character" w:customStyle="1" w:styleId="FontStyle39">
    <w:name w:val="Font Style39"/>
    <w:uiPriority w:val="99"/>
    <w:rsid w:val="006C5ECB"/>
    <w:rPr>
      <w:rFonts w:ascii="Times New Roman" w:hAnsi="Times New Roman" w:cs="Times New Roman"/>
      <w:b/>
      <w:bCs/>
      <w:sz w:val="26"/>
      <w:szCs w:val="26"/>
    </w:rPr>
  </w:style>
  <w:style w:type="paragraph" w:customStyle="1" w:styleId="BH-SubTitlu">
    <w:name w:val="&quot;BH&quot; - Sub Titlu"/>
    <w:basedOn w:val="Titlu2"/>
    <w:autoRedefine/>
    <w:rsid w:val="00033F69"/>
    <w:pPr>
      <w:pBdr>
        <w:bottom w:val="threeDEmboss" w:sz="6" w:space="1" w:color="auto"/>
      </w:pBdr>
      <w:spacing w:after="240"/>
      <w:ind w:left="720" w:right="-24" w:hanging="720"/>
    </w:pPr>
    <w:rPr>
      <w:bCs/>
    </w:rPr>
  </w:style>
  <w:style w:type="paragraph" w:customStyle="1" w:styleId="BH-SubSubTitlu">
    <w:name w:val="&quot;BH&quot; - Sub Sub Titlu"/>
    <w:basedOn w:val="Titlu3"/>
    <w:link w:val="BH-SubSubTitluCaracter"/>
    <w:rsid w:val="006C5ECB"/>
    <w:pPr>
      <w:tabs>
        <w:tab w:val="num" w:pos="1134"/>
      </w:tabs>
      <w:spacing w:after="120"/>
      <w:ind w:left="1134" w:hanging="1134"/>
    </w:pPr>
    <w:rPr>
      <w:rFonts w:ascii="Arial Bold" w:hAnsi="Arial Bold"/>
      <w:iCs/>
    </w:rPr>
  </w:style>
  <w:style w:type="character" w:customStyle="1" w:styleId="BH-SubSubTitluCaracter">
    <w:name w:val="&quot;BH&quot; - Sub Sub Titlu Caracter"/>
    <w:link w:val="BH-SubSubTitlu"/>
    <w:rsid w:val="006C5ECB"/>
    <w:rPr>
      <w:rFonts w:ascii="Arial Bold" w:eastAsia="Times New Roman" w:hAnsi="Arial Bold"/>
      <w:b/>
      <w:bCs/>
      <w:iCs/>
      <w:sz w:val="24"/>
      <w:szCs w:val="24"/>
      <w:lang w:val="ro-RO" w:eastAsia="ro-RO"/>
    </w:rPr>
  </w:style>
  <w:style w:type="paragraph" w:customStyle="1" w:styleId="BH-Titlucapitol">
    <w:name w:val="&quot;BH&quot; - Titlu capitol"/>
    <w:basedOn w:val="Titlu1"/>
    <w:rsid w:val="006C5ECB"/>
    <w:pPr>
      <w:pageBreakBefore/>
      <w:tabs>
        <w:tab w:val="num" w:pos="1134"/>
      </w:tabs>
      <w:spacing w:after="200"/>
      <w:ind w:left="1134" w:hanging="1134"/>
    </w:pPr>
    <w:rPr>
      <w:rFonts w:ascii="Arial Bold" w:hAnsi="Arial Bold"/>
      <w:caps/>
      <w:kern w:val="0"/>
      <w:sz w:val="28"/>
    </w:rPr>
  </w:style>
  <w:style w:type="paragraph" w:customStyle="1" w:styleId="BH-SubSubSubTitlu">
    <w:name w:val="&quot;BH&quot; - Sub Sub Sub Titlu"/>
    <w:basedOn w:val="BH-SubSubTitlu"/>
    <w:link w:val="BH-SubSubSubTitluCaracter"/>
    <w:rsid w:val="006C5ECB"/>
    <w:pPr>
      <w:numPr>
        <w:ilvl w:val="3"/>
      </w:numPr>
      <w:tabs>
        <w:tab w:val="num" w:pos="1134"/>
        <w:tab w:val="num" w:pos="2520"/>
      </w:tabs>
      <w:ind w:left="2520" w:hanging="360"/>
    </w:pPr>
    <w:rPr>
      <w:sz w:val="22"/>
    </w:rPr>
  </w:style>
  <w:style w:type="character" w:customStyle="1" w:styleId="BH-SubSubSubTitluCaracter">
    <w:name w:val="&quot;BH&quot; - Sub Sub Sub Titlu Caracter"/>
    <w:link w:val="BH-SubSubSubTitlu"/>
    <w:rsid w:val="003D2B2E"/>
    <w:rPr>
      <w:rFonts w:ascii="Arial Bold" w:eastAsia="Times New Roman" w:hAnsi="Arial Bold"/>
      <w:b/>
      <w:bCs/>
      <w:iCs/>
      <w:sz w:val="22"/>
      <w:szCs w:val="24"/>
      <w:lang w:val="ro-RO" w:eastAsia="ro-RO"/>
    </w:rPr>
  </w:style>
  <w:style w:type="character" w:styleId="Robust">
    <w:name w:val="Strong"/>
    <w:aliases w:val="Arial,strong"/>
    <w:qFormat/>
    <w:rsid w:val="006C5ECB"/>
    <w:rPr>
      <w:b/>
      <w:bCs/>
    </w:rPr>
  </w:style>
  <w:style w:type="paragraph" w:styleId="Indentcorptext3">
    <w:name w:val="Body Text Indent 3"/>
    <w:basedOn w:val="Normal"/>
    <w:link w:val="Indentcorptext3Caracter"/>
    <w:uiPriority w:val="99"/>
    <w:semiHidden/>
    <w:unhideWhenUsed/>
    <w:rsid w:val="006C5ECB"/>
    <w:pPr>
      <w:spacing w:after="120"/>
      <w:ind w:left="360"/>
    </w:pPr>
    <w:rPr>
      <w:sz w:val="16"/>
      <w:szCs w:val="16"/>
    </w:rPr>
  </w:style>
  <w:style w:type="character" w:customStyle="1" w:styleId="Indentcorptext3Caracter">
    <w:name w:val="Indent corp text 3 Caracter"/>
    <w:link w:val="Indentcorptext3"/>
    <w:uiPriority w:val="99"/>
    <w:semiHidden/>
    <w:rsid w:val="006C5ECB"/>
    <w:rPr>
      <w:rFonts w:ascii="Times New Roman" w:eastAsia="Times New Roman" w:hAnsi="Times New Roman"/>
      <w:sz w:val="16"/>
      <w:szCs w:val="16"/>
      <w:lang w:val="ro-RO" w:eastAsia="ro-RO"/>
    </w:rPr>
  </w:style>
  <w:style w:type="paragraph" w:customStyle="1" w:styleId="BH-Bulet01">
    <w:name w:val="&quot;BH&quot; - Bulet 01"/>
    <w:basedOn w:val="Normal"/>
    <w:rsid w:val="006C5ECB"/>
    <w:pPr>
      <w:tabs>
        <w:tab w:val="num" w:pos="1134"/>
      </w:tabs>
      <w:spacing w:before="120" w:after="120"/>
      <w:ind w:left="1134" w:hanging="567"/>
    </w:pPr>
    <w:rPr>
      <w:rFonts w:ascii="Arial" w:hAnsi="Arial"/>
      <w:sz w:val="22"/>
      <w:szCs w:val="20"/>
      <w:lang w:val="it-IT" w:eastAsia="en-US"/>
    </w:rPr>
  </w:style>
  <w:style w:type="paragraph" w:customStyle="1" w:styleId="Bulet">
    <w:name w:val="Bulet"/>
    <w:basedOn w:val="Normal"/>
    <w:rsid w:val="006C5ECB"/>
    <w:pPr>
      <w:tabs>
        <w:tab w:val="left" w:pos="1134"/>
        <w:tab w:val="num" w:pos="1440"/>
      </w:tabs>
      <w:spacing w:before="60" w:after="60" w:line="300" w:lineRule="auto"/>
      <w:ind w:left="1440" w:hanging="360"/>
    </w:pPr>
    <w:rPr>
      <w:rFonts w:ascii="Arial" w:hAnsi="Arial"/>
      <w:iCs/>
      <w:sz w:val="22"/>
      <w:szCs w:val="22"/>
      <w:lang w:val="it-IT" w:eastAsia="en-US"/>
    </w:rPr>
  </w:style>
  <w:style w:type="paragraph" w:styleId="Antet">
    <w:name w:val="header"/>
    <w:aliases w:val="Main Title,Header1"/>
    <w:basedOn w:val="Normal"/>
    <w:link w:val="AntetCaracter"/>
    <w:uiPriority w:val="99"/>
    <w:unhideWhenUsed/>
    <w:rsid w:val="00FA5F50"/>
    <w:pPr>
      <w:tabs>
        <w:tab w:val="center" w:pos="4680"/>
        <w:tab w:val="right" w:pos="9360"/>
      </w:tabs>
    </w:pPr>
  </w:style>
  <w:style w:type="character" w:customStyle="1" w:styleId="AntetCaracter">
    <w:name w:val="Antet Caracter"/>
    <w:aliases w:val="Main Title Caracter,Header1 Caracter"/>
    <w:link w:val="Antet"/>
    <w:uiPriority w:val="99"/>
    <w:rsid w:val="00FA5F50"/>
    <w:rPr>
      <w:rFonts w:ascii="Times New Roman" w:eastAsia="Times New Roman" w:hAnsi="Times New Roman"/>
      <w:sz w:val="24"/>
      <w:szCs w:val="24"/>
      <w:lang w:val="ro-RO" w:eastAsia="ro-RO"/>
    </w:rPr>
  </w:style>
  <w:style w:type="paragraph" w:styleId="Subsol">
    <w:name w:val="footer"/>
    <w:basedOn w:val="Normal"/>
    <w:link w:val="SubsolCaracter"/>
    <w:uiPriority w:val="99"/>
    <w:unhideWhenUsed/>
    <w:rsid w:val="00FA5F50"/>
    <w:pPr>
      <w:tabs>
        <w:tab w:val="center" w:pos="4680"/>
        <w:tab w:val="right" w:pos="9360"/>
      </w:tabs>
    </w:pPr>
  </w:style>
  <w:style w:type="character" w:customStyle="1" w:styleId="SubsolCaracter">
    <w:name w:val="Subsol Caracter"/>
    <w:link w:val="Subsol"/>
    <w:uiPriority w:val="99"/>
    <w:rsid w:val="00FA5F50"/>
    <w:rPr>
      <w:rFonts w:ascii="Times New Roman" w:eastAsia="Times New Roman" w:hAnsi="Times New Roman"/>
      <w:sz w:val="24"/>
      <w:szCs w:val="24"/>
      <w:lang w:val="ro-RO" w:eastAsia="ro-RO"/>
    </w:rPr>
  </w:style>
  <w:style w:type="character" w:customStyle="1" w:styleId="BH-TextnormalChar">
    <w:name w:val="&quot;BH&quot; - Text normal Char"/>
    <w:rsid w:val="00C042EC"/>
    <w:rPr>
      <w:rFonts w:ascii="Arial" w:hAnsi="Arial"/>
      <w:sz w:val="22"/>
      <w:lang w:val="ro-RO" w:eastAsia="ro-RO" w:bidi="ar-SA"/>
    </w:rPr>
  </w:style>
  <w:style w:type="paragraph" w:customStyle="1" w:styleId="BH-TextnormalCharCharCharCharChar">
    <w:name w:val="&quot;BH&quot; - Text normal Char Char Char Char Char"/>
    <w:basedOn w:val="Normal"/>
    <w:link w:val="BH-TextnormalCharCharCharCharCharChar"/>
    <w:rsid w:val="00C042EC"/>
    <w:pPr>
      <w:spacing w:before="80" w:after="160"/>
      <w:ind w:left="1134"/>
      <w:jc w:val="both"/>
    </w:pPr>
    <w:rPr>
      <w:rFonts w:ascii="Arial" w:hAnsi="Arial"/>
      <w:noProof/>
      <w:sz w:val="22"/>
    </w:rPr>
  </w:style>
  <w:style w:type="character" w:customStyle="1" w:styleId="BH-TextnormalCharCharCharCharCharChar">
    <w:name w:val="&quot;BH&quot; - Text normal Char Char Char Char Char Char"/>
    <w:link w:val="BH-TextnormalCharCharCharCharChar"/>
    <w:rsid w:val="00C042EC"/>
    <w:rPr>
      <w:rFonts w:ascii="Arial" w:eastAsia="Times New Roman" w:hAnsi="Arial"/>
      <w:noProof/>
      <w:sz w:val="22"/>
      <w:szCs w:val="24"/>
      <w:lang w:val="ro-RO" w:eastAsia="ro-RO"/>
    </w:rPr>
  </w:style>
  <w:style w:type="paragraph" w:styleId="Indentcorptext">
    <w:name w:val="Body Text Indent"/>
    <w:basedOn w:val="Normal"/>
    <w:link w:val="IndentcorptextCaracter"/>
    <w:uiPriority w:val="99"/>
    <w:unhideWhenUsed/>
    <w:rsid w:val="00A74417"/>
    <w:pPr>
      <w:spacing w:after="120"/>
      <w:ind w:left="360"/>
    </w:pPr>
  </w:style>
  <w:style w:type="character" w:customStyle="1" w:styleId="IndentcorptextCaracter">
    <w:name w:val="Indent corp text Caracter"/>
    <w:link w:val="Indentcorptext"/>
    <w:uiPriority w:val="99"/>
    <w:rsid w:val="00A74417"/>
    <w:rPr>
      <w:rFonts w:ascii="Times New Roman" w:eastAsia="Times New Roman" w:hAnsi="Times New Roman"/>
      <w:sz w:val="24"/>
      <w:szCs w:val="24"/>
      <w:lang w:val="ro-RO" w:eastAsia="ro-RO"/>
    </w:rPr>
  </w:style>
  <w:style w:type="paragraph" w:customStyle="1" w:styleId="BH-TextnormalCharCharCharChar">
    <w:name w:val="&quot;BH&quot; - Text normal Char Char Char Char"/>
    <w:basedOn w:val="Normal"/>
    <w:rsid w:val="003E673C"/>
    <w:pPr>
      <w:spacing w:before="80" w:after="160"/>
      <w:ind w:left="1134"/>
      <w:jc w:val="both"/>
    </w:pPr>
    <w:rPr>
      <w:rFonts w:ascii="Arial" w:hAnsi="Arial"/>
      <w:noProof/>
      <w:sz w:val="22"/>
    </w:rPr>
  </w:style>
  <w:style w:type="paragraph" w:customStyle="1" w:styleId="Titlucapitol">
    <w:name w:val="Titlu capitol"/>
    <w:basedOn w:val="Normal"/>
    <w:rsid w:val="003D2B2E"/>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ind w:left="1440" w:hanging="360"/>
      <w:outlineLvl w:val="0"/>
    </w:pPr>
    <w:rPr>
      <w:rFonts w:ascii="Arial" w:hAnsi="Arial"/>
      <w:b/>
      <w:bCs/>
      <w:caps/>
      <w:sz w:val="32"/>
      <w:szCs w:val="32"/>
    </w:rPr>
  </w:style>
  <w:style w:type="character" w:customStyle="1" w:styleId="tax1">
    <w:name w:val="tax1"/>
    <w:rsid w:val="00AA2C3F"/>
    <w:rPr>
      <w:b/>
      <w:bCs/>
      <w:sz w:val="26"/>
      <w:szCs w:val="26"/>
    </w:rPr>
  </w:style>
  <w:style w:type="paragraph" w:customStyle="1" w:styleId="BH-TextnormalChar1Char">
    <w:name w:val="&quot;BH&quot; - Text normal Char1 Char"/>
    <w:basedOn w:val="Normal"/>
    <w:link w:val="BH-TextnormalChar1CharChar"/>
    <w:rsid w:val="00B72989"/>
    <w:pPr>
      <w:spacing w:before="80" w:after="160"/>
      <w:ind w:left="1134"/>
      <w:jc w:val="both"/>
    </w:pPr>
    <w:rPr>
      <w:rFonts w:ascii="Arial" w:hAnsi="Arial"/>
      <w:sz w:val="22"/>
      <w:szCs w:val="20"/>
    </w:rPr>
  </w:style>
  <w:style w:type="character" w:customStyle="1" w:styleId="BH-TextnormalChar1CharChar">
    <w:name w:val="&quot;BH&quot; - Text normal Char1 Char Char"/>
    <w:link w:val="BH-TextnormalChar1Char"/>
    <w:rsid w:val="00B72989"/>
    <w:rPr>
      <w:rFonts w:ascii="Arial" w:eastAsia="Times New Roman" w:hAnsi="Arial"/>
      <w:sz w:val="22"/>
      <w:lang w:val="ro-RO" w:eastAsia="ro-RO"/>
    </w:rPr>
  </w:style>
  <w:style w:type="paragraph" w:styleId="Corptext2">
    <w:name w:val="Body Text 2"/>
    <w:basedOn w:val="Normal"/>
    <w:link w:val="Corptext2Caracter"/>
    <w:uiPriority w:val="99"/>
    <w:semiHidden/>
    <w:unhideWhenUsed/>
    <w:rsid w:val="006D26BE"/>
    <w:pPr>
      <w:spacing w:after="120" w:line="480" w:lineRule="auto"/>
    </w:pPr>
  </w:style>
  <w:style w:type="character" w:customStyle="1" w:styleId="Corptext2Caracter">
    <w:name w:val="Corp text 2 Caracter"/>
    <w:link w:val="Corptext2"/>
    <w:uiPriority w:val="99"/>
    <w:semiHidden/>
    <w:rsid w:val="006D26BE"/>
    <w:rPr>
      <w:rFonts w:ascii="Times New Roman" w:eastAsia="Times New Roman" w:hAnsi="Times New Roman"/>
      <w:sz w:val="24"/>
      <w:szCs w:val="24"/>
      <w:lang w:val="ro-RO" w:eastAsia="ro-RO"/>
    </w:rPr>
  </w:style>
  <w:style w:type="character" w:customStyle="1" w:styleId="apple-style-span">
    <w:name w:val="apple-style-span"/>
    <w:basedOn w:val="Fontdeparagrafimplicit"/>
    <w:rsid w:val="00195B3A"/>
  </w:style>
  <w:style w:type="character" w:customStyle="1" w:styleId="apple-converted-space">
    <w:name w:val="apple-converted-space"/>
    <w:basedOn w:val="Fontdeparagrafimplicit"/>
    <w:rsid w:val="00195B3A"/>
  </w:style>
  <w:style w:type="table" w:styleId="Tabelgril">
    <w:name w:val="Table Grid"/>
    <w:basedOn w:val="TabelNormal"/>
    <w:uiPriority w:val="59"/>
    <w:rsid w:val="002E7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
    <w:basedOn w:val="Normal"/>
    <w:link w:val="ListparagrafCaracter"/>
    <w:uiPriority w:val="34"/>
    <w:qFormat/>
    <w:rsid w:val="00F41327"/>
    <w:pPr>
      <w:spacing w:after="200" w:line="276" w:lineRule="auto"/>
      <w:ind w:left="720"/>
    </w:pPr>
    <w:rPr>
      <w:rFonts w:ascii="Calibri" w:eastAsia="Calibri" w:hAnsi="Calibri"/>
      <w:sz w:val="22"/>
      <w:szCs w:val="22"/>
      <w:lang w:val="en-US" w:eastAsia="en-US"/>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99"/>
    <w:qFormat/>
    <w:rsid w:val="00242F79"/>
    <w:rPr>
      <w:sz w:val="22"/>
      <w:szCs w:val="22"/>
    </w:rPr>
  </w:style>
  <w:style w:type="paragraph" w:styleId="TextnBalon">
    <w:name w:val="Balloon Text"/>
    <w:basedOn w:val="Normal"/>
    <w:link w:val="TextnBalonCaracter"/>
    <w:uiPriority w:val="99"/>
    <w:semiHidden/>
    <w:rsid w:val="00351900"/>
    <w:rPr>
      <w:rFonts w:ascii="Tahoma" w:hAnsi="Tahoma"/>
      <w:sz w:val="16"/>
      <w:szCs w:val="16"/>
    </w:rPr>
  </w:style>
  <w:style w:type="character" w:customStyle="1" w:styleId="TextnBalonCaracter">
    <w:name w:val="Text în Balon Caracter"/>
    <w:link w:val="TextnBalon"/>
    <w:uiPriority w:val="99"/>
    <w:semiHidden/>
    <w:rsid w:val="00351900"/>
    <w:rPr>
      <w:rFonts w:ascii="Tahoma" w:eastAsia="Times New Roman" w:hAnsi="Tahoma" w:cs="Tahoma"/>
      <w:sz w:val="16"/>
      <w:szCs w:val="16"/>
      <w:lang w:val="ro-RO" w:eastAsia="ro-RO"/>
    </w:rPr>
  </w:style>
  <w:style w:type="paragraph" w:styleId="Indentcorptext2">
    <w:name w:val="Body Text Indent 2"/>
    <w:basedOn w:val="Normal"/>
    <w:link w:val="Indentcorptext2Caracter"/>
    <w:uiPriority w:val="99"/>
    <w:semiHidden/>
    <w:unhideWhenUsed/>
    <w:rsid w:val="00D311A0"/>
    <w:pPr>
      <w:spacing w:after="120" w:line="480" w:lineRule="auto"/>
      <w:ind w:left="360"/>
    </w:pPr>
  </w:style>
  <w:style w:type="character" w:customStyle="1" w:styleId="Indentcorptext2Caracter">
    <w:name w:val="Indent corp text 2 Caracter"/>
    <w:link w:val="Indentcorptext2"/>
    <w:uiPriority w:val="99"/>
    <w:semiHidden/>
    <w:rsid w:val="00D311A0"/>
    <w:rPr>
      <w:rFonts w:ascii="Times New Roman" w:eastAsia="Times New Roman" w:hAnsi="Times New Roman"/>
      <w:sz w:val="24"/>
      <w:szCs w:val="24"/>
      <w:lang w:val="ro-RO" w:eastAsia="ro-RO"/>
    </w:rPr>
  </w:style>
  <w:style w:type="character" w:customStyle="1" w:styleId="WW8Num12z0">
    <w:name w:val="WW8Num12z0"/>
    <w:rsid w:val="00D311A0"/>
    <w:rPr>
      <w:rFonts w:ascii="StarSymbol" w:eastAsia="StarSymbol" w:hAnsi="StarSymbol"/>
      <w:sz w:val="18"/>
    </w:rPr>
  </w:style>
  <w:style w:type="character" w:customStyle="1" w:styleId="BH-SubSubTitluChar">
    <w:name w:val="&quot;BH&quot; - Sub Sub Titlu Char"/>
    <w:rsid w:val="00650B69"/>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8A4228"/>
    <w:pPr>
      <w:spacing w:before="80" w:after="160"/>
      <w:ind w:left="1134"/>
      <w:jc w:val="both"/>
    </w:pPr>
    <w:rPr>
      <w:rFonts w:ascii="Arial" w:hAnsi="Arial"/>
      <w:noProof/>
      <w:sz w:val="22"/>
    </w:rPr>
  </w:style>
  <w:style w:type="character" w:customStyle="1" w:styleId="BH-TextnormalCharCharChar">
    <w:name w:val="&quot;BH&quot; - Text normal Char Char Char"/>
    <w:link w:val="BH-TextnormalCharChar"/>
    <w:rsid w:val="008A4228"/>
    <w:rPr>
      <w:rFonts w:ascii="Arial" w:eastAsia="Times New Roman" w:hAnsi="Arial"/>
      <w:noProof/>
      <w:sz w:val="22"/>
      <w:szCs w:val="24"/>
      <w:lang w:val="ro-RO" w:eastAsia="ro-RO"/>
    </w:rPr>
  </w:style>
  <w:style w:type="character" w:customStyle="1" w:styleId="li1">
    <w:name w:val="li1"/>
    <w:rsid w:val="007A5602"/>
    <w:rPr>
      <w:b/>
      <w:bCs/>
      <w:color w:val="8F0000"/>
    </w:rPr>
  </w:style>
  <w:style w:type="paragraph" w:styleId="Cuprins4">
    <w:name w:val="toc 4"/>
    <w:basedOn w:val="Normal"/>
    <w:next w:val="Normal"/>
    <w:autoRedefine/>
    <w:uiPriority w:val="39"/>
    <w:rsid w:val="00A76B79"/>
    <w:pPr>
      <w:ind w:left="720"/>
      <w:jc w:val="both"/>
    </w:pPr>
    <w:rPr>
      <w:rFonts w:ascii="Arial" w:hAnsi="Arial"/>
      <w:b/>
      <w:sz w:val="20"/>
      <w:lang w:val="en-US" w:eastAsia="en-US"/>
    </w:rPr>
  </w:style>
  <w:style w:type="character" w:customStyle="1" w:styleId="BH-TextnormalCaracterCaracter">
    <w:name w:val="&quot;BH&quot; - Text normal Caracter Caracter"/>
    <w:rsid w:val="002A1693"/>
    <w:rPr>
      <w:rFonts w:ascii="Arial" w:hAnsi="Arial"/>
      <w:sz w:val="22"/>
      <w:lang w:val="ro-RO" w:eastAsia="ro-RO" w:bidi="ar-SA"/>
    </w:rPr>
  </w:style>
  <w:style w:type="character" w:customStyle="1" w:styleId="FontStyle68">
    <w:name w:val="Font Style68"/>
    <w:uiPriority w:val="99"/>
    <w:rsid w:val="00CA48BB"/>
    <w:rPr>
      <w:rFonts w:ascii="Arial" w:hAnsi="Arial" w:cs="Arial"/>
      <w:color w:val="000000"/>
      <w:sz w:val="22"/>
      <w:szCs w:val="22"/>
    </w:rPr>
  </w:style>
  <w:style w:type="paragraph" w:styleId="Titlucuprins">
    <w:name w:val="TOC Heading"/>
    <w:basedOn w:val="Titlu1"/>
    <w:next w:val="Normal"/>
    <w:uiPriority w:val="39"/>
    <w:semiHidden/>
    <w:unhideWhenUsed/>
    <w:qFormat/>
    <w:rsid w:val="00CF01F5"/>
    <w:pPr>
      <w:keepLines/>
      <w:spacing w:before="480" w:after="0" w:line="276" w:lineRule="auto"/>
      <w:outlineLvl w:val="9"/>
    </w:pPr>
    <w:rPr>
      <w:color w:val="365F91"/>
      <w:kern w:val="0"/>
      <w:sz w:val="28"/>
      <w:szCs w:val="28"/>
      <w:lang w:val="en-US" w:eastAsia="en-US"/>
    </w:rPr>
  </w:style>
  <w:style w:type="paragraph" w:styleId="Cuprins1">
    <w:name w:val="toc 1"/>
    <w:basedOn w:val="Normal"/>
    <w:next w:val="Normal"/>
    <w:autoRedefine/>
    <w:uiPriority w:val="39"/>
    <w:unhideWhenUsed/>
    <w:rsid w:val="001B5C3C"/>
    <w:pPr>
      <w:tabs>
        <w:tab w:val="right" w:leader="dot" w:pos="9747"/>
      </w:tabs>
      <w:jc w:val="both"/>
    </w:pPr>
  </w:style>
  <w:style w:type="paragraph" w:styleId="Cuprins2">
    <w:name w:val="toc 2"/>
    <w:basedOn w:val="Normal"/>
    <w:next w:val="Normal"/>
    <w:autoRedefine/>
    <w:uiPriority w:val="39"/>
    <w:unhideWhenUsed/>
    <w:rsid w:val="00CF01F5"/>
    <w:pPr>
      <w:ind w:left="240"/>
    </w:pPr>
  </w:style>
  <w:style w:type="paragraph" w:styleId="Cuprins3">
    <w:name w:val="toc 3"/>
    <w:basedOn w:val="Normal"/>
    <w:next w:val="Normal"/>
    <w:autoRedefine/>
    <w:uiPriority w:val="39"/>
    <w:unhideWhenUsed/>
    <w:rsid w:val="00CF01F5"/>
    <w:pPr>
      <w:ind w:left="480"/>
    </w:pPr>
  </w:style>
  <w:style w:type="paragraph" w:customStyle="1" w:styleId="StyleStyleNORMALRTFChar">
    <w:name w:val="Style Style NORMAL RTF Char"/>
    <w:basedOn w:val="Normal"/>
    <w:rsid w:val="00914E6C"/>
    <w:pPr>
      <w:spacing w:line="360" w:lineRule="auto"/>
      <w:ind w:left="965"/>
      <w:jc w:val="both"/>
    </w:pPr>
    <w:rPr>
      <w:rFonts w:ascii="Tahoma" w:hAnsi="Tahoma"/>
      <w:sz w:val="22"/>
      <w:szCs w:val="20"/>
      <w:lang w:val="en-GB" w:eastAsia="en-US"/>
    </w:rPr>
  </w:style>
  <w:style w:type="character" w:customStyle="1" w:styleId="FontStyle158">
    <w:name w:val="Font Style158"/>
    <w:uiPriority w:val="99"/>
    <w:rsid w:val="00914E6C"/>
    <w:rPr>
      <w:rFonts w:ascii="Arial" w:hAnsi="Arial" w:cs="Arial"/>
      <w:color w:val="000000"/>
      <w:sz w:val="26"/>
      <w:szCs w:val="26"/>
    </w:rPr>
  </w:style>
  <w:style w:type="paragraph" w:customStyle="1" w:styleId="Style64">
    <w:name w:val="Style64"/>
    <w:basedOn w:val="Normal"/>
    <w:uiPriority w:val="99"/>
    <w:rsid w:val="00914E6C"/>
    <w:pPr>
      <w:widowControl w:val="0"/>
      <w:autoSpaceDE w:val="0"/>
      <w:autoSpaceDN w:val="0"/>
      <w:adjustRightInd w:val="0"/>
      <w:spacing w:line="480" w:lineRule="exact"/>
      <w:ind w:firstLine="720"/>
      <w:jc w:val="both"/>
    </w:pPr>
    <w:rPr>
      <w:rFonts w:ascii="Arial" w:hAnsi="Arial" w:cs="Arial"/>
      <w:lang w:val="en-US" w:eastAsia="en-US"/>
    </w:rPr>
  </w:style>
  <w:style w:type="character" w:styleId="Numrdepagin">
    <w:name w:val="page number"/>
    <w:basedOn w:val="Fontdeparagrafimplicit"/>
    <w:rsid w:val="00024AD0"/>
  </w:style>
  <w:style w:type="paragraph" w:customStyle="1" w:styleId="Style10">
    <w:name w:val="Style10"/>
    <w:basedOn w:val="Normal"/>
    <w:uiPriority w:val="99"/>
    <w:rsid w:val="00024AD0"/>
    <w:pPr>
      <w:widowControl w:val="0"/>
      <w:autoSpaceDE w:val="0"/>
      <w:autoSpaceDN w:val="0"/>
      <w:adjustRightInd w:val="0"/>
      <w:spacing w:line="320" w:lineRule="exact"/>
      <w:ind w:firstLine="446"/>
      <w:jc w:val="both"/>
    </w:pPr>
    <w:rPr>
      <w:lang w:val="en-US" w:eastAsia="en-US"/>
    </w:rPr>
  </w:style>
  <w:style w:type="character" w:customStyle="1" w:styleId="FontStyle36">
    <w:name w:val="Font Style36"/>
    <w:uiPriority w:val="99"/>
    <w:rsid w:val="00024AD0"/>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rsid w:val="00024AD0"/>
    <w:pPr>
      <w:spacing w:before="0" w:after="120"/>
      <w:ind w:left="720"/>
    </w:pPr>
  </w:style>
  <w:style w:type="character" w:customStyle="1" w:styleId="FontStyle179">
    <w:name w:val="Font Style179"/>
    <w:uiPriority w:val="99"/>
    <w:rsid w:val="00024AD0"/>
    <w:rPr>
      <w:rFonts w:ascii="Arial" w:hAnsi="Arial" w:cs="Arial"/>
      <w:i/>
      <w:iCs/>
      <w:color w:val="000000"/>
      <w:sz w:val="26"/>
      <w:szCs w:val="26"/>
    </w:rPr>
  </w:style>
  <w:style w:type="paragraph" w:customStyle="1" w:styleId="Style13">
    <w:name w:val="Style13"/>
    <w:basedOn w:val="Normal"/>
    <w:uiPriority w:val="99"/>
    <w:rsid w:val="00B72BA5"/>
    <w:pPr>
      <w:widowControl w:val="0"/>
      <w:autoSpaceDE w:val="0"/>
      <w:autoSpaceDN w:val="0"/>
      <w:adjustRightInd w:val="0"/>
      <w:spacing w:line="302" w:lineRule="exact"/>
      <w:ind w:firstLine="346"/>
      <w:jc w:val="both"/>
    </w:pPr>
    <w:rPr>
      <w:rFonts w:ascii="Arial" w:hAnsi="Arial" w:cs="Arial"/>
      <w:lang w:val="en-US" w:eastAsia="en-US"/>
    </w:rPr>
  </w:style>
  <w:style w:type="character" w:customStyle="1" w:styleId="FontStyle32">
    <w:name w:val="Font Style32"/>
    <w:uiPriority w:val="99"/>
    <w:rsid w:val="00B72BA5"/>
    <w:rPr>
      <w:rFonts w:ascii="Arial" w:hAnsi="Arial" w:cs="Arial"/>
      <w:b/>
      <w:bCs/>
      <w:color w:val="000000"/>
      <w:sz w:val="24"/>
      <w:szCs w:val="24"/>
    </w:rPr>
  </w:style>
  <w:style w:type="paragraph" w:customStyle="1" w:styleId="Textnormal">
    <w:name w:val="Text normal"/>
    <w:basedOn w:val="Normal"/>
    <w:link w:val="TextnormalChar1"/>
    <w:rsid w:val="00B72BA5"/>
    <w:pPr>
      <w:spacing w:before="80" w:after="160"/>
      <w:ind w:left="1134"/>
    </w:pPr>
    <w:rPr>
      <w:rFonts w:ascii="Arial" w:hAnsi="Arial"/>
      <w:sz w:val="22"/>
      <w:szCs w:val="22"/>
    </w:rPr>
  </w:style>
  <w:style w:type="character" w:customStyle="1" w:styleId="TextnormalChar1">
    <w:name w:val="Text normal Char1"/>
    <w:link w:val="Textnormal"/>
    <w:rsid w:val="00B72BA5"/>
    <w:rPr>
      <w:rFonts w:ascii="Arial" w:eastAsia="Times New Roman" w:hAnsi="Arial"/>
      <w:sz w:val="22"/>
      <w:szCs w:val="22"/>
      <w:lang w:val="ro-RO" w:eastAsia="ro-RO"/>
    </w:rPr>
  </w:style>
  <w:style w:type="paragraph" w:styleId="Legend">
    <w:name w:val="caption"/>
    <w:aliases w:val="Tabel,Caption Char1,Caption Char Char,Char Char Char Char Char,Char Char Char Char1,Char Char Char Char1 Char Char,Char Char Char Char2 Char,Caption Char Char1 Char Char,Caption Char2,Map Char Char1 Char Char,Map,Map2,Table/Figure Heading"/>
    <w:basedOn w:val="Normal"/>
    <w:next w:val="Normal"/>
    <w:link w:val="LegendCaracter"/>
    <w:qFormat/>
    <w:rsid w:val="003B6CFC"/>
    <w:pPr>
      <w:spacing w:line="276" w:lineRule="auto"/>
      <w:ind w:left="720"/>
      <w:jc w:val="center"/>
    </w:pPr>
    <w:rPr>
      <w:rFonts w:ascii="Arial Narrow" w:hAnsi="Arial Narrow"/>
      <w:iCs/>
      <w:sz w:val="22"/>
      <w:lang w:val="fr-FR"/>
    </w:rPr>
  </w:style>
  <w:style w:type="character" w:customStyle="1" w:styleId="LegendCaracter">
    <w:name w:val="Legendă Caracter"/>
    <w:aliases w:val="Tabel Caracter,Caption Char1 Caracter,Caption Char Char Caracter,Char Char Char Char Char Caracter,Char Char Char Char1 Caracter,Char Char Char Char1 Char Char Caracter,Char Char Char Char2 Char Caracter,Caption Char2 Caracter"/>
    <w:basedOn w:val="Fontdeparagrafimplicit"/>
    <w:link w:val="Legend"/>
    <w:rsid w:val="003B6CFC"/>
    <w:rPr>
      <w:rFonts w:ascii="Arial Narrow" w:eastAsia="Times New Roman" w:hAnsi="Arial Narrow"/>
      <w:iCs/>
      <w:sz w:val="22"/>
      <w:szCs w:val="24"/>
      <w:lang w:val="fr-FR" w:eastAsia="ro-RO"/>
    </w:rPr>
  </w:style>
  <w:style w:type="paragraph" w:customStyle="1" w:styleId="Style16">
    <w:name w:val="Style16"/>
    <w:basedOn w:val="Normal"/>
    <w:uiPriority w:val="99"/>
    <w:rsid w:val="00FB7750"/>
    <w:pPr>
      <w:widowControl w:val="0"/>
      <w:autoSpaceDE w:val="0"/>
      <w:autoSpaceDN w:val="0"/>
      <w:adjustRightInd w:val="0"/>
      <w:spacing w:line="317" w:lineRule="exact"/>
      <w:jc w:val="both"/>
    </w:pPr>
    <w:rPr>
      <w:lang w:val="en-US" w:eastAsia="en-US"/>
    </w:rPr>
  </w:style>
  <w:style w:type="paragraph" w:customStyle="1" w:styleId="Style23">
    <w:name w:val="Style23"/>
    <w:basedOn w:val="Normal"/>
    <w:uiPriority w:val="99"/>
    <w:rsid w:val="00FB7750"/>
    <w:pPr>
      <w:widowControl w:val="0"/>
      <w:autoSpaceDE w:val="0"/>
      <w:autoSpaceDN w:val="0"/>
      <w:adjustRightInd w:val="0"/>
      <w:spacing w:line="322" w:lineRule="exact"/>
      <w:ind w:firstLine="698"/>
    </w:pPr>
    <w:rPr>
      <w:lang w:val="en-US" w:eastAsia="en-US"/>
    </w:rPr>
  </w:style>
  <w:style w:type="paragraph" w:customStyle="1" w:styleId="Style20">
    <w:name w:val="Style20"/>
    <w:basedOn w:val="Normal"/>
    <w:uiPriority w:val="99"/>
    <w:rsid w:val="00FB7750"/>
    <w:pPr>
      <w:widowControl w:val="0"/>
      <w:autoSpaceDE w:val="0"/>
      <w:autoSpaceDN w:val="0"/>
      <w:adjustRightInd w:val="0"/>
      <w:spacing w:line="302" w:lineRule="exact"/>
      <w:ind w:hanging="355"/>
    </w:pPr>
    <w:rPr>
      <w:rFonts w:ascii="Arial" w:hAnsi="Arial" w:cs="Arial"/>
      <w:lang w:val="en-US" w:eastAsia="en-US"/>
    </w:rPr>
  </w:style>
  <w:style w:type="paragraph" w:customStyle="1" w:styleId="BH-Bulet02">
    <w:name w:val="&quot;&quot;BH&quot; - Bulet 02"/>
    <w:basedOn w:val="BH-Bulet01"/>
    <w:autoRedefine/>
    <w:rsid w:val="00C03C2A"/>
    <w:pPr>
      <w:tabs>
        <w:tab w:val="clear" w:pos="1134"/>
        <w:tab w:val="left" w:pos="1418"/>
      </w:tabs>
      <w:spacing w:before="60" w:after="60"/>
      <w:ind w:left="1418" w:hanging="284"/>
    </w:pPr>
  </w:style>
  <w:style w:type="paragraph" w:customStyle="1" w:styleId="Style26">
    <w:name w:val="Style26"/>
    <w:basedOn w:val="Normal"/>
    <w:uiPriority w:val="99"/>
    <w:rsid w:val="00A0439C"/>
    <w:pPr>
      <w:widowControl w:val="0"/>
      <w:autoSpaceDE w:val="0"/>
      <w:autoSpaceDN w:val="0"/>
      <w:adjustRightInd w:val="0"/>
      <w:spacing w:line="481" w:lineRule="exact"/>
      <w:ind w:firstLine="725"/>
      <w:jc w:val="both"/>
    </w:pPr>
    <w:rPr>
      <w:rFonts w:ascii="Arial" w:hAnsi="Arial" w:cs="Arial"/>
      <w:lang w:val="en-US" w:eastAsia="en-US"/>
    </w:rPr>
  </w:style>
  <w:style w:type="paragraph" w:customStyle="1" w:styleId="Style11">
    <w:name w:val="Style11"/>
    <w:basedOn w:val="Normal"/>
    <w:uiPriority w:val="99"/>
    <w:rsid w:val="00A0439C"/>
    <w:pPr>
      <w:widowControl w:val="0"/>
      <w:autoSpaceDE w:val="0"/>
      <w:autoSpaceDN w:val="0"/>
      <w:adjustRightInd w:val="0"/>
      <w:spacing w:line="302" w:lineRule="exact"/>
      <w:ind w:firstLine="240"/>
      <w:jc w:val="both"/>
    </w:pPr>
    <w:rPr>
      <w:rFonts w:ascii="Arial" w:hAnsi="Arial" w:cs="Arial"/>
      <w:lang w:val="en-US" w:eastAsia="en-US"/>
    </w:rPr>
  </w:style>
  <w:style w:type="paragraph" w:customStyle="1" w:styleId="Style35">
    <w:name w:val="Style35"/>
    <w:basedOn w:val="Normal"/>
    <w:uiPriority w:val="99"/>
    <w:rsid w:val="00A0439C"/>
    <w:pPr>
      <w:widowControl w:val="0"/>
      <w:autoSpaceDE w:val="0"/>
      <w:autoSpaceDN w:val="0"/>
      <w:adjustRightInd w:val="0"/>
    </w:pPr>
    <w:rPr>
      <w:rFonts w:ascii="Verdana" w:hAnsi="Verdana"/>
      <w:lang w:val="en-US" w:eastAsia="en-US"/>
    </w:rPr>
  </w:style>
  <w:style w:type="paragraph" w:customStyle="1" w:styleId="Style49">
    <w:name w:val="Style49"/>
    <w:basedOn w:val="Normal"/>
    <w:uiPriority w:val="99"/>
    <w:rsid w:val="00A0439C"/>
    <w:pPr>
      <w:widowControl w:val="0"/>
      <w:autoSpaceDE w:val="0"/>
      <w:autoSpaceDN w:val="0"/>
      <w:adjustRightInd w:val="0"/>
      <w:jc w:val="both"/>
    </w:pPr>
    <w:rPr>
      <w:rFonts w:ascii="Arial" w:hAnsi="Arial" w:cs="Arial"/>
      <w:lang w:val="en-US" w:eastAsia="en-US"/>
    </w:rPr>
  </w:style>
  <w:style w:type="paragraph" w:customStyle="1" w:styleId="BuletChar">
    <w:name w:val="Bulet Char"/>
    <w:basedOn w:val="Normal"/>
    <w:rsid w:val="009D1EF8"/>
    <w:pPr>
      <w:tabs>
        <w:tab w:val="left" w:pos="1134"/>
        <w:tab w:val="num" w:pos="1780"/>
      </w:tabs>
      <w:spacing w:before="60" w:after="60"/>
      <w:ind w:left="1780" w:hanging="340"/>
    </w:pPr>
    <w:rPr>
      <w:rFonts w:ascii="Arial" w:hAnsi="Arial"/>
      <w:iCs/>
      <w:sz w:val="22"/>
      <w:szCs w:val="22"/>
      <w:lang w:val="it-IT"/>
    </w:rPr>
  </w:style>
  <w:style w:type="paragraph" w:customStyle="1" w:styleId="FaxHeader">
    <w:name w:val="Fax Header"/>
    <w:basedOn w:val="Normal"/>
    <w:locked/>
    <w:rsid w:val="00C440B9"/>
    <w:pPr>
      <w:spacing w:before="240" w:after="60"/>
    </w:pPr>
    <w:rPr>
      <w:sz w:val="20"/>
      <w:szCs w:val="20"/>
      <w:lang w:val="en-US" w:eastAsia="en-US"/>
    </w:rPr>
  </w:style>
  <w:style w:type="paragraph" w:customStyle="1" w:styleId="BodyTextKeep">
    <w:name w:val="Body Text Keep"/>
    <w:basedOn w:val="Corptext"/>
    <w:next w:val="Corptext"/>
    <w:rsid w:val="00CB5029"/>
    <w:pPr>
      <w:keepNext/>
      <w:spacing w:after="240" w:line="360" w:lineRule="auto"/>
      <w:jc w:val="both"/>
    </w:pPr>
    <w:rPr>
      <w:rFonts w:ascii="Arial" w:hAnsi="Arial" w:cs="Arial"/>
      <w:spacing w:val="-5"/>
      <w:sz w:val="22"/>
      <w:szCs w:val="22"/>
      <w:lang w:val="en-US" w:eastAsia="en-US"/>
    </w:rPr>
  </w:style>
  <w:style w:type="paragraph" w:customStyle="1" w:styleId="SubText">
    <w:name w:val="Sub Text"/>
    <w:basedOn w:val="Normal"/>
    <w:link w:val="SubTextChar1"/>
    <w:rsid w:val="00CB5029"/>
    <w:pPr>
      <w:spacing w:after="120" w:line="260" w:lineRule="atLeast"/>
      <w:ind w:left="1253"/>
    </w:pPr>
    <w:rPr>
      <w:rFonts w:ascii="Arial" w:eastAsia="MS Mincho" w:hAnsi="Arial"/>
      <w:sz w:val="20"/>
      <w:szCs w:val="20"/>
      <w:lang w:val="en-GB" w:eastAsia="en-US"/>
    </w:rPr>
  </w:style>
  <w:style w:type="character" w:customStyle="1" w:styleId="SubTextChar1">
    <w:name w:val="Sub Text Char1"/>
    <w:basedOn w:val="Fontdeparagrafimplicit"/>
    <w:link w:val="SubText"/>
    <w:rsid w:val="00CB5029"/>
    <w:rPr>
      <w:rFonts w:ascii="Arial" w:eastAsia="MS Mincho" w:hAnsi="Arial"/>
      <w:lang w:val="en-GB"/>
    </w:rPr>
  </w:style>
  <w:style w:type="character" w:customStyle="1" w:styleId="FontStyle67">
    <w:name w:val="Font Style67"/>
    <w:basedOn w:val="Fontdeparagrafimplicit"/>
    <w:uiPriority w:val="99"/>
    <w:rsid w:val="00CB5029"/>
    <w:rPr>
      <w:rFonts w:ascii="Times New Roman" w:hAnsi="Times New Roman" w:cs="Times New Roman"/>
      <w:sz w:val="20"/>
      <w:szCs w:val="20"/>
    </w:rPr>
  </w:style>
  <w:style w:type="paragraph" w:customStyle="1" w:styleId="Default">
    <w:name w:val="Default"/>
    <w:rsid w:val="0021687D"/>
    <w:pPr>
      <w:widowControl w:val="0"/>
      <w:autoSpaceDE w:val="0"/>
      <w:autoSpaceDN w:val="0"/>
      <w:adjustRightInd w:val="0"/>
    </w:pPr>
    <w:rPr>
      <w:rFonts w:ascii="JJCGCH+Arial,Bold" w:eastAsia="Times New Roman" w:hAnsi="JJCGCH+Arial,Bold" w:cs="JJCGCH+Arial,Bold"/>
      <w:color w:val="000000"/>
      <w:sz w:val="24"/>
      <w:szCs w:val="24"/>
      <w:lang w:val="ro-RO" w:eastAsia="ro-RO"/>
    </w:rPr>
  </w:style>
  <w:style w:type="character" w:customStyle="1" w:styleId="st1">
    <w:name w:val="st1"/>
    <w:basedOn w:val="Fontdeparagrafimplicit"/>
    <w:rsid w:val="0021687D"/>
  </w:style>
  <w:style w:type="paragraph" w:customStyle="1" w:styleId="CompanyName">
    <w:name w:val="Company Name"/>
    <w:basedOn w:val="Normal"/>
    <w:next w:val="Normal"/>
    <w:rsid w:val="00087715"/>
    <w:pPr>
      <w:spacing w:before="420" w:after="60" w:line="320" w:lineRule="exact"/>
    </w:pPr>
    <w:rPr>
      <w:rFonts w:ascii="Arial" w:hAnsi="Arial" w:cs="Arial"/>
      <w:caps/>
      <w:kern w:val="36"/>
      <w:sz w:val="38"/>
      <w:szCs w:val="20"/>
      <w:lang w:val="en-US" w:eastAsia="en-US"/>
    </w:rPr>
  </w:style>
  <w:style w:type="paragraph" w:customStyle="1" w:styleId="SubtitleCover">
    <w:name w:val="Subtitle Cover"/>
    <w:basedOn w:val="Normal"/>
    <w:next w:val="Normal"/>
    <w:rsid w:val="00087715"/>
    <w:pPr>
      <w:keepNext/>
      <w:pBdr>
        <w:top w:val="single" w:sz="6" w:space="1" w:color="auto"/>
      </w:pBdr>
      <w:spacing w:after="5280" w:line="480" w:lineRule="exact"/>
    </w:pPr>
    <w:rPr>
      <w:rFonts w:ascii="Calibri" w:hAnsi="Calibri" w:cs="Calibri"/>
      <w:spacing w:val="-15"/>
      <w:kern w:val="28"/>
      <w:sz w:val="36"/>
      <w:szCs w:val="36"/>
      <w:lang w:val="en-US" w:eastAsia="en-US"/>
    </w:rPr>
  </w:style>
  <w:style w:type="paragraph" w:customStyle="1" w:styleId="lili">
    <w:name w:val="lili"/>
    <w:basedOn w:val="Normal"/>
    <w:rsid w:val="00382916"/>
    <w:pPr>
      <w:tabs>
        <w:tab w:val="left" w:pos="720"/>
        <w:tab w:val="left" w:pos="1560"/>
      </w:tabs>
      <w:spacing w:line="288" w:lineRule="auto"/>
      <w:jc w:val="both"/>
    </w:pPr>
    <w:rPr>
      <w:rFonts w:ascii="Arial" w:hAnsi="Arial"/>
      <w:szCs w:val="20"/>
      <w:lang w:val="en-GB" w:eastAsia="en-US"/>
    </w:rPr>
  </w:style>
  <w:style w:type="paragraph" w:customStyle="1" w:styleId="Style5">
    <w:name w:val="Style5"/>
    <w:basedOn w:val="Normal"/>
    <w:uiPriority w:val="99"/>
    <w:rsid w:val="00DC44F1"/>
    <w:pPr>
      <w:widowControl w:val="0"/>
      <w:autoSpaceDE w:val="0"/>
      <w:autoSpaceDN w:val="0"/>
      <w:adjustRightInd w:val="0"/>
      <w:spacing w:line="250" w:lineRule="exact"/>
      <w:jc w:val="both"/>
    </w:pPr>
    <w:rPr>
      <w:lang w:val="en-US" w:eastAsia="en-US"/>
    </w:rPr>
  </w:style>
  <w:style w:type="paragraph" w:styleId="Tabeldefiguri">
    <w:name w:val="table of figures"/>
    <w:basedOn w:val="Normal"/>
    <w:next w:val="Normal"/>
    <w:uiPriority w:val="99"/>
    <w:unhideWhenUsed/>
    <w:rsid w:val="00FE775B"/>
  </w:style>
  <w:style w:type="paragraph" w:customStyle="1" w:styleId="pj">
    <w:name w:val="pj"/>
    <w:basedOn w:val="Normal"/>
    <w:rsid w:val="00322FCA"/>
    <w:pPr>
      <w:spacing w:before="100" w:beforeAutospacing="1" w:after="100" w:afterAutospacing="1"/>
    </w:pPr>
    <w:rPr>
      <w:lang w:val="en-US" w:eastAsia="en-US"/>
    </w:rPr>
  </w:style>
  <w:style w:type="paragraph" w:styleId="Cuprins5">
    <w:name w:val="toc 5"/>
    <w:basedOn w:val="Normal"/>
    <w:next w:val="Normal"/>
    <w:autoRedefine/>
    <w:uiPriority w:val="39"/>
    <w:unhideWhenUsed/>
    <w:rsid w:val="000F5ED5"/>
    <w:pPr>
      <w:spacing w:after="100" w:line="276" w:lineRule="auto"/>
      <w:ind w:left="880"/>
    </w:pPr>
    <w:rPr>
      <w:rFonts w:ascii="Calibri" w:hAnsi="Calibri"/>
      <w:sz w:val="22"/>
      <w:szCs w:val="22"/>
      <w:lang w:val="en-US" w:eastAsia="en-US"/>
    </w:rPr>
  </w:style>
  <w:style w:type="paragraph" w:styleId="Cuprins6">
    <w:name w:val="toc 6"/>
    <w:basedOn w:val="Normal"/>
    <w:next w:val="Normal"/>
    <w:autoRedefine/>
    <w:uiPriority w:val="39"/>
    <w:unhideWhenUsed/>
    <w:rsid w:val="000F5ED5"/>
    <w:pPr>
      <w:spacing w:after="100" w:line="276" w:lineRule="auto"/>
      <w:ind w:left="1100"/>
    </w:pPr>
    <w:rPr>
      <w:rFonts w:ascii="Calibri" w:hAnsi="Calibri"/>
      <w:sz w:val="22"/>
      <w:szCs w:val="22"/>
      <w:lang w:val="en-US" w:eastAsia="en-US"/>
    </w:rPr>
  </w:style>
  <w:style w:type="paragraph" w:styleId="Cuprins7">
    <w:name w:val="toc 7"/>
    <w:basedOn w:val="Normal"/>
    <w:next w:val="Normal"/>
    <w:autoRedefine/>
    <w:uiPriority w:val="39"/>
    <w:unhideWhenUsed/>
    <w:rsid w:val="000F5ED5"/>
    <w:pPr>
      <w:spacing w:after="100" w:line="276" w:lineRule="auto"/>
      <w:ind w:left="1320"/>
    </w:pPr>
    <w:rPr>
      <w:rFonts w:ascii="Calibri" w:hAnsi="Calibri"/>
      <w:sz w:val="22"/>
      <w:szCs w:val="22"/>
      <w:lang w:val="en-US" w:eastAsia="en-US"/>
    </w:rPr>
  </w:style>
  <w:style w:type="paragraph" w:styleId="Cuprins8">
    <w:name w:val="toc 8"/>
    <w:basedOn w:val="Normal"/>
    <w:next w:val="Normal"/>
    <w:autoRedefine/>
    <w:uiPriority w:val="39"/>
    <w:unhideWhenUsed/>
    <w:rsid w:val="000F5ED5"/>
    <w:pPr>
      <w:spacing w:after="100" w:line="276" w:lineRule="auto"/>
      <w:ind w:left="1540"/>
    </w:pPr>
    <w:rPr>
      <w:rFonts w:ascii="Calibri" w:hAnsi="Calibri"/>
      <w:sz w:val="22"/>
      <w:szCs w:val="22"/>
      <w:lang w:val="en-US" w:eastAsia="en-US"/>
    </w:rPr>
  </w:style>
  <w:style w:type="paragraph" w:styleId="Cuprins9">
    <w:name w:val="toc 9"/>
    <w:basedOn w:val="Normal"/>
    <w:next w:val="Normal"/>
    <w:autoRedefine/>
    <w:uiPriority w:val="39"/>
    <w:unhideWhenUsed/>
    <w:rsid w:val="000F5ED5"/>
    <w:pPr>
      <w:spacing w:after="100" w:line="276" w:lineRule="auto"/>
      <w:ind w:left="1760"/>
    </w:pPr>
    <w:rPr>
      <w:rFonts w:ascii="Calibri" w:hAnsi="Calibri"/>
      <w:sz w:val="22"/>
      <w:szCs w:val="22"/>
      <w:lang w:val="en-US" w:eastAsia="en-US"/>
    </w:rPr>
  </w:style>
  <w:style w:type="paragraph" w:customStyle="1" w:styleId="Style14">
    <w:name w:val="Style14"/>
    <w:basedOn w:val="Normal"/>
    <w:uiPriority w:val="99"/>
    <w:rsid w:val="00AF3617"/>
    <w:pPr>
      <w:widowControl w:val="0"/>
      <w:autoSpaceDE w:val="0"/>
      <w:autoSpaceDN w:val="0"/>
      <w:adjustRightInd w:val="0"/>
      <w:spacing w:line="266" w:lineRule="exact"/>
      <w:ind w:firstLine="756"/>
      <w:jc w:val="both"/>
    </w:pPr>
    <w:rPr>
      <w:lang w:val="en-US" w:eastAsia="en-US"/>
    </w:rPr>
  </w:style>
  <w:style w:type="character" w:customStyle="1" w:styleId="FontStyle33">
    <w:name w:val="Font Style33"/>
    <w:basedOn w:val="Fontdeparagrafimplicit"/>
    <w:uiPriority w:val="99"/>
    <w:rsid w:val="00AF3617"/>
    <w:rPr>
      <w:rFonts w:ascii="Times New Roman" w:hAnsi="Times New Roman" w:cs="Times New Roman"/>
      <w:b/>
      <w:bCs/>
      <w:color w:val="000000"/>
      <w:sz w:val="22"/>
      <w:szCs w:val="22"/>
    </w:rPr>
  </w:style>
  <w:style w:type="paragraph" w:customStyle="1" w:styleId="bullet3">
    <w:name w:val="bullet3"/>
    <w:basedOn w:val="Normal"/>
    <w:rsid w:val="007A35B9"/>
    <w:pPr>
      <w:keepNext/>
      <w:keepLines/>
      <w:tabs>
        <w:tab w:val="left" w:pos="3261"/>
      </w:tabs>
      <w:spacing w:before="120" w:after="120"/>
      <w:ind w:left="3261" w:hanging="426"/>
      <w:jc w:val="both"/>
    </w:pPr>
    <w:rPr>
      <w:rFonts w:ascii="Arial" w:hAnsi="Arial"/>
      <w:sz w:val="22"/>
      <w:lang w:val="fr-FR"/>
    </w:rPr>
  </w:style>
  <w:style w:type="character" w:customStyle="1" w:styleId="FontStyle190">
    <w:name w:val="Font Style190"/>
    <w:uiPriority w:val="99"/>
    <w:rsid w:val="00A1083C"/>
    <w:rPr>
      <w:rFonts w:ascii="Times New Roman" w:hAnsi="Times New Roman" w:cs="Times New Roman"/>
      <w:sz w:val="26"/>
      <w:szCs w:val="26"/>
    </w:rPr>
  </w:style>
  <w:style w:type="character" w:styleId="Referincomentariu">
    <w:name w:val="annotation reference"/>
    <w:basedOn w:val="Fontdeparagrafimplicit"/>
    <w:uiPriority w:val="99"/>
    <w:semiHidden/>
    <w:unhideWhenUsed/>
    <w:rsid w:val="00BD4AA3"/>
    <w:rPr>
      <w:sz w:val="16"/>
      <w:szCs w:val="16"/>
    </w:rPr>
  </w:style>
  <w:style w:type="paragraph" w:styleId="Textcomentariu">
    <w:name w:val="annotation text"/>
    <w:basedOn w:val="Normal"/>
    <w:link w:val="TextcomentariuCaracter"/>
    <w:uiPriority w:val="99"/>
    <w:semiHidden/>
    <w:unhideWhenUsed/>
    <w:rsid w:val="00BD4AA3"/>
    <w:rPr>
      <w:sz w:val="20"/>
      <w:szCs w:val="20"/>
    </w:rPr>
  </w:style>
  <w:style w:type="character" w:customStyle="1" w:styleId="TextcomentariuCaracter">
    <w:name w:val="Text comentariu Caracter"/>
    <w:basedOn w:val="Fontdeparagrafimplicit"/>
    <w:link w:val="Textcomentariu"/>
    <w:uiPriority w:val="99"/>
    <w:semiHidden/>
    <w:rsid w:val="00BD4AA3"/>
    <w:rPr>
      <w:rFonts w:ascii="Times New Roman" w:eastAsia="Times New Roman" w:hAnsi="Times New Roman"/>
      <w:lang w:val="ro-RO" w:eastAsia="ro-RO"/>
    </w:rPr>
  </w:style>
  <w:style w:type="paragraph" w:styleId="SubiectComentariu">
    <w:name w:val="annotation subject"/>
    <w:basedOn w:val="Textcomentariu"/>
    <w:next w:val="Textcomentariu"/>
    <w:link w:val="SubiectComentariuCaracter"/>
    <w:uiPriority w:val="99"/>
    <w:semiHidden/>
    <w:unhideWhenUsed/>
    <w:rsid w:val="00BD4AA3"/>
    <w:rPr>
      <w:b/>
      <w:bCs/>
    </w:rPr>
  </w:style>
  <w:style w:type="character" w:customStyle="1" w:styleId="SubiectComentariuCaracter">
    <w:name w:val="Subiect Comentariu Caracter"/>
    <w:basedOn w:val="TextcomentariuCaracter"/>
    <w:link w:val="SubiectComentariu"/>
    <w:uiPriority w:val="99"/>
    <w:semiHidden/>
    <w:rsid w:val="00BD4AA3"/>
    <w:rPr>
      <w:rFonts w:ascii="Times New Roman" w:eastAsia="Times New Roman" w:hAnsi="Times New Roman"/>
      <w:b/>
      <w:bCs/>
      <w:lang w:val="ro-RO" w:eastAsia="ro-RO"/>
    </w:rPr>
  </w:style>
  <w:style w:type="paragraph" w:customStyle="1" w:styleId="textnormal0">
    <w:name w:val="text normal"/>
    <w:basedOn w:val="Normal"/>
    <w:qFormat/>
    <w:rsid w:val="0067637B"/>
    <w:pPr>
      <w:spacing w:after="200" w:line="276" w:lineRule="auto"/>
      <w:jc w:val="both"/>
    </w:pPr>
    <w:rPr>
      <w:rFonts w:ascii="Calibri" w:hAnsi="Calibri"/>
      <w:szCs w:val="22"/>
      <w:lang w:eastAsia="en-US"/>
    </w:rPr>
  </w:style>
  <w:style w:type="paragraph" w:customStyle="1" w:styleId="Style2">
    <w:name w:val="Style2"/>
    <w:basedOn w:val="Normal"/>
    <w:uiPriority w:val="99"/>
    <w:qFormat/>
    <w:rsid w:val="002E2C53"/>
    <w:pPr>
      <w:widowControl w:val="0"/>
      <w:autoSpaceDE w:val="0"/>
      <w:autoSpaceDN w:val="0"/>
      <w:adjustRightInd w:val="0"/>
      <w:jc w:val="center"/>
    </w:pPr>
    <w:rPr>
      <w:lang w:val="en-US" w:eastAsia="en-US"/>
    </w:rPr>
  </w:style>
  <w:style w:type="paragraph" w:customStyle="1" w:styleId="Style3">
    <w:name w:val="Style3"/>
    <w:basedOn w:val="Normal"/>
    <w:uiPriority w:val="99"/>
    <w:qFormat/>
    <w:rsid w:val="002E2C53"/>
    <w:pPr>
      <w:widowControl w:val="0"/>
      <w:autoSpaceDE w:val="0"/>
      <w:autoSpaceDN w:val="0"/>
      <w:adjustRightInd w:val="0"/>
    </w:pPr>
    <w:rPr>
      <w:lang w:val="en-US" w:eastAsia="en-US"/>
    </w:rPr>
  </w:style>
  <w:style w:type="character" w:customStyle="1" w:styleId="FontStyle11">
    <w:name w:val="Font Style11"/>
    <w:uiPriority w:val="99"/>
    <w:rsid w:val="002E2C53"/>
    <w:rPr>
      <w:rFonts w:ascii="Arial Unicode MS" w:eastAsia="Arial Unicode MS" w:cs="Arial Unicode MS"/>
      <w:sz w:val="26"/>
      <w:szCs w:val="26"/>
    </w:rPr>
  </w:style>
  <w:style w:type="character" w:customStyle="1" w:styleId="FontStyle12">
    <w:name w:val="Font Style12"/>
    <w:uiPriority w:val="99"/>
    <w:rsid w:val="002E2C53"/>
    <w:rPr>
      <w:rFonts w:ascii="Arial Unicode MS" w:eastAsia="Arial Unicode MS" w:cs="Arial Unicode MS"/>
      <w:b/>
      <w:bCs/>
      <w:sz w:val="26"/>
      <w:szCs w:val="26"/>
    </w:rPr>
  </w:style>
  <w:style w:type="character" w:customStyle="1" w:styleId="UnresolvedMention">
    <w:name w:val="Unresolved Mention"/>
    <w:basedOn w:val="Fontdeparagrafimplicit"/>
    <w:uiPriority w:val="99"/>
    <w:semiHidden/>
    <w:unhideWhenUsed/>
    <w:rsid w:val="002E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699">
      <w:bodyDiv w:val="1"/>
      <w:marLeft w:val="0"/>
      <w:marRight w:val="0"/>
      <w:marTop w:val="0"/>
      <w:marBottom w:val="0"/>
      <w:divBdr>
        <w:top w:val="none" w:sz="0" w:space="0" w:color="auto"/>
        <w:left w:val="none" w:sz="0" w:space="0" w:color="auto"/>
        <w:bottom w:val="none" w:sz="0" w:space="0" w:color="auto"/>
        <w:right w:val="none" w:sz="0" w:space="0" w:color="auto"/>
      </w:divBdr>
    </w:div>
    <w:div w:id="113906032">
      <w:bodyDiv w:val="1"/>
      <w:marLeft w:val="0"/>
      <w:marRight w:val="0"/>
      <w:marTop w:val="0"/>
      <w:marBottom w:val="0"/>
      <w:divBdr>
        <w:top w:val="none" w:sz="0" w:space="0" w:color="auto"/>
        <w:left w:val="none" w:sz="0" w:space="0" w:color="auto"/>
        <w:bottom w:val="none" w:sz="0" w:space="0" w:color="auto"/>
        <w:right w:val="none" w:sz="0" w:space="0" w:color="auto"/>
      </w:divBdr>
    </w:div>
    <w:div w:id="232618994">
      <w:bodyDiv w:val="1"/>
      <w:marLeft w:val="0"/>
      <w:marRight w:val="0"/>
      <w:marTop w:val="0"/>
      <w:marBottom w:val="0"/>
      <w:divBdr>
        <w:top w:val="none" w:sz="0" w:space="0" w:color="auto"/>
        <w:left w:val="none" w:sz="0" w:space="0" w:color="auto"/>
        <w:bottom w:val="none" w:sz="0" w:space="0" w:color="auto"/>
        <w:right w:val="none" w:sz="0" w:space="0" w:color="auto"/>
      </w:divBdr>
    </w:div>
    <w:div w:id="302005633">
      <w:bodyDiv w:val="1"/>
      <w:marLeft w:val="0"/>
      <w:marRight w:val="0"/>
      <w:marTop w:val="0"/>
      <w:marBottom w:val="0"/>
      <w:divBdr>
        <w:top w:val="none" w:sz="0" w:space="0" w:color="auto"/>
        <w:left w:val="none" w:sz="0" w:space="0" w:color="auto"/>
        <w:bottom w:val="none" w:sz="0" w:space="0" w:color="auto"/>
        <w:right w:val="none" w:sz="0" w:space="0" w:color="auto"/>
      </w:divBdr>
    </w:div>
    <w:div w:id="410389366">
      <w:bodyDiv w:val="1"/>
      <w:marLeft w:val="0"/>
      <w:marRight w:val="0"/>
      <w:marTop w:val="0"/>
      <w:marBottom w:val="0"/>
      <w:divBdr>
        <w:top w:val="none" w:sz="0" w:space="0" w:color="auto"/>
        <w:left w:val="none" w:sz="0" w:space="0" w:color="auto"/>
        <w:bottom w:val="none" w:sz="0" w:space="0" w:color="auto"/>
        <w:right w:val="none" w:sz="0" w:space="0" w:color="auto"/>
      </w:divBdr>
    </w:div>
    <w:div w:id="486020921">
      <w:bodyDiv w:val="1"/>
      <w:marLeft w:val="0"/>
      <w:marRight w:val="0"/>
      <w:marTop w:val="0"/>
      <w:marBottom w:val="0"/>
      <w:divBdr>
        <w:top w:val="none" w:sz="0" w:space="0" w:color="auto"/>
        <w:left w:val="none" w:sz="0" w:space="0" w:color="auto"/>
        <w:bottom w:val="none" w:sz="0" w:space="0" w:color="auto"/>
        <w:right w:val="none" w:sz="0" w:space="0" w:color="auto"/>
      </w:divBdr>
    </w:div>
    <w:div w:id="500124321">
      <w:bodyDiv w:val="1"/>
      <w:marLeft w:val="0"/>
      <w:marRight w:val="0"/>
      <w:marTop w:val="0"/>
      <w:marBottom w:val="0"/>
      <w:divBdr>
        <w:top w:val="none" w:sz="0" w:space="0" w:color="auto"/>
        <w:left w:val="none" w:sz="0" w:space="0" w:color="auto"/>
        <w:bottom w:val="none" w:sz="0" w:space="0" w:color="auto"/>
        <w:right w:val="none" w:sz="0" w:space="0" w:color="auto"/>
      </w:divBdr>
    </w:div>
    <w:div w:id="588077376">
      <w:bodyDiv w:val="1"/>
      <w:marLeft w:val="0"/>
      <w:marRight w:val="0"/>
      <w:marTop w:val="0"/>
      <w:marBottom w:val="0"/>
      <w:divBdr>
        <w:top w:val="none" w:sz="0" w:space="0" w:color="auto"/>
        <w:left w:val="none" w:sz="0" w:space="0" w:color="auto"/>
        <w:bottom w:val="none" w:sz="0" w:space="0" w:color="auto"/>
        <w:right w:val="none" w:sz="0" w:space="0" w:color="auto"/>
      </w:divBdr>
    </w:div>
    <w:div w:id="589386238">
      <w:bodyDiv w:val="1"/>
      <w:marLeft w:val="0"/>
      <w:marRight w:val="0"/>
      <w:marTop w:val="0"/>
      <w:marBottom w:val="0"/>
      <w:divBdr>
        <w:top w:val="none" w:sz="0" w:space="0" w:color="auto"/>
        <w:left w:val="none" w:sz="0" w:space="0" w:color="auto"/>
        <w:bottom w:val="none" w:sz="0" w:space="0" w:color="auto"/>
        <w:right w:val="none" w:sz="0" w:space="0" w:color="auto"/>
      </w:divBdr>
    </w:div>
    <w:div w:id="620917572">
      <w:bodyDiv w:val="1"/>
      <w:marLeft w:val="0"/>
      <w:marRight w:val="0"/>
      <w:marTop w:val="0"/>
      <w:marBottom w:val="0"/>
      <w:divBdr>
        <w:top w:val="none" w:sz="0" w:space="0" w:color="auto"/>
        <w:left w:val="none" w:sz="0" w:space="0" w:color="auto"/>
        <w:bottom w:val="none" w:sz="0" w:space="0" w:color="auto"/>
        <w:right w:val="none" w:sz="0" w:space="0" w:color="auto"/>
      </w:divBdr>
    </w:div>
    <w:div w:id="671613714">
      <w:bodyDiv w:val="1"/>
      <w:marLeft w:val="0"/>
      <w:marRight w:val="0"/>
      <w:marTop w:val="0"/>
      <w:marBottom w:val="0"/>
      <w:divBdr>
        <w:top w:val="none" w:sz="0" w:space="0" w:color="auto"/>
        <w:left w:val="none" w:sz="0" w:space="0" w:color="auto"/>
        <w:bottom w:val="none" w:sz="0" w:space="0" w:color="auto"/>
        <w:right w:val="none" w:sz="0" w:space="0" w:color="auto"/>
      </w:divBdr>
    </w:div>
    <w:div w:id="757750380">
      <w:bodyDiv w:val="1"/>
      <w:marLeft w:val="0"/>
      <w:marRight w:val="0"/>
      <w:marTop w:val="0"/>
      <w:marBottom w:val="0"/>
      <w:divBdr>
        <w:top w:val="none" w:sz="0" w:space="0" w:color="auto"/>
        <w:left w:val="none" w:sz="0" w:space="0" w:color="auto"/>
        <w:bottom w:val="none" w:sz="0" w:space="0" w:color="auto"/>
        <w:right w:val="none" w:sz="0" w:space="0" w:color="auto"/>
      </w:divBdr>
    </w:div>
    <w:div w:id="782925353">
      <w:bodyDiv w:val="1"/>
      <w:marLeft w:val="0"/>
      <w:marRight w:val="0"/>
      <w:marTop w:val="0"/>
      <w:marBottom w:val="0"/>
      <w:divBdr>
        <w:top w:val="none" w:sz="0" w:space="0" w:color="auto"/>
        <w:left w:val="none" w:sz="0" w:space="0" w:color="auto"/>
        <w:bottom w:val="none" w:sz="0" w:space="0" w:color="auto"/>
        <w:right w:val="none" w:sz="0" w:space="0" w:color="auto"/>
      </w:divBdr>
    </w:div>
    <w:div w:id="794106010">
      <w:bodyDiv w:val="1"/>
      <w:marLeft w:val="0"/>
      <w:marRight w:val="0"/>
      <w:marTop w:val="0"/>
      <w:marBottom w:val="0"/>
      <w:divBdr>
        <w:top w:val="none" w:sz="0" w:space="0" w:color="auto"/>
        <w:left w:val="none" w:sz="0" w:space="0" w:color="auto"/>
        <w:bottom w:val="none" w:sz="0" w:space="0" w:color="auto"/>
        <w:right w:val="none" w:sz="0" w:space="0" w:color="auto"/>
      </w:divBdr>
      <w:divsChild>
        <w:div w:id="433862214">
          <w:marLeft w:val="0"/>
          <w:marRight w:val="0"/>
          <w:marTop w:val="0"/>
          <w:marBottom w:val="0"/>
          <w:divBdr>
            <w:top w:val="none" w:sz="0" w:space="0" w:color="auto"/>
            <w:left w:val="none" w:sz="0" w:space="0" w:color="auto"/>
            <w:bottom w:val="none" w:sz="0" w:space="0" w:color="auto"/>
            <w:right w:val="none" w:sz="0" w:space="0" w:color="auto"/>
          </w:divBdr>
        </w:div>
      </w:divsChild>
    </w:div>
    <w:div w:id="814640757">
      <w:bodyDiv w:val="1"/>
      <w:marLeft w:val="0"/>
      <w:marRight w:val="0"/>
      <w:marTop w:val="0"/>
      <w:marBottom w:val="0"/>
      <w:divBdr>
        <w:top w:val="none" w:sz="0" w:space="0" w:color="auto"/>
        <w:left w:val="none" w:sz="0" w:space="0" w:color="auto"/>
        <w:bottom w:val="none" w:sz="0" w:space="0" w:color="auto"/>
        <w:right w:val="none" w:sz="0" w:space="0" w:color="auto"/>
      </w:divBdr>
    </w:div>
    <w:div w:id="877745053">
      <w:bodyDiv w:val="1"/>
      <w:marLeft w:val="0"/>
      <w:marRight w:val="0"/>
      <w:marTop w:val="0"/>
      <w:marBottom w:val="0"/>
      <w:divBdr>
        <w:top w:val="none" w:sz="0" w:space="0" w:color="auto"/>
        <w:left w:val="none" w:sz="0" w:space="0" w:color="auto"/>
        <w:bottom w:val="none" w:sz="0" w:space="0" w:color="auto"/>
        <w:right w:val="none" w:sz="0" w:space="0" w:color="auto"/>
      </w:divBdr>
    </w:div>
    <w:div w:id="1022512867">
      <w:bodyDiv w:val="1"/>
      <w:marLeft w:val="0"/>
      <w:marRight w:val="0"/>
      <w:marTop w:val="0"/>
      <w:marBottom w:val="0"/>
      <w:divBdr>
        <w:top w:val="none" w:sz="0" w:space="0" w:color="auto"/>
        <w:left w:val="none" w:sz="0" w:space="0" w:color="auto"/>
        <w:bottom w:val="none" w:sz="0" w:space="0" w:color="auto"/>
        <w:right w:val="none" w:sz="0" w:space="0" w:color="auto"/>
      </w:divBdr>
    </w:div>
    <w:div w:id="1122379725">
      <w:bodyDiv w:val="1"/>
      <w:marLeft w:val="0"/>
      <w:marRight w:val="0"/>
      <w:marTop w:val="0"/>
      <w:marBottom w:val="0"/>
      <w:divBdr>
        <w:top w:val="none" w:sz="0" w:space="0" w:color="auto"/>
        <w:left w:val="none" w:sz="0" w:space="0" w:color="auto"/>
        <w:bottom w:val="none" w:sz="0" w:space="0" w:color="auto"/>
        <w:right w:val="none" w:sz="0" w:space="0" w:color="auto"/>
      </w:divBdr>
    </w:div>
    <w:div w:id="1191914703">
      <w:bodyDiv w:val="1"/>
      <w:marLeft w:val="0"/>
      <w:marRight w:val="0"/>
      <w:marTop w:val="0"/>
      <w:marBottom w:val="0"/>
      <w:divBdr>
        <w:top w:val="none" w:sz="0" w:space="0" w:color="auto"/>
        <w:left w:val="none" w:sz="0" w:space="0" w:color="auto"/>
        <w:bottom w:val="none" w:sz="0" w:space="0" w:color="auto"/>
        <w:right w:val="none" w:sz="0" w:space="0" w:color="auto"/>
      </w:divBdr>
    </w:div>
    <w:div w:id="1301307607">
      <w:bodyDiv w:val="1"/>
      <w:marLeft w:val="0"/>
      <w:marRight w:val="0"/>
      <w:marTop w:val="0"/>
      <w:marBottom w:val="0"/>
      <w:divBdr>
        <w:top w:val="none" w:sz="0" w:space="0" w:color="auto"/>
        <w:left w:val="none" w:sz="0" w:space="0" w:color="auto"/>
        <w:bottom w:val="none" w:sz="0" w:space="0" w:color="auto"/>
        <w:right w:val="none" w:sz="0" w:space="0" w:color="auto"/>
      </w:divBdr>
    </w:div>
    <w:div w:id="1308051934">
      <w:bodyDiv w:val="1"/>
      <w:marLeft w:val="0"/>
      <w:marRight w:val="0"/>
      <w:marTop w:val="0"/>
      <w:marBottom w:val="0"/>
      <w:divBdr>
        <w:top w:val="none" w:sz="0" w:space="0" w:color="auto"/>
        <w:left w:val="none" w:sz="0" w:space="0" w:color="auto"/>
        <w:bottom w:val="none" w:sz="0" w:space="0" w:color="auto"/>
        <w:right w:val="none" w:sz="0" w:space="0" w:color="auto"/>
      </w:divBdr>
    </w:div>
    <w:div w:id="1351446296">
      <w:bodyDiv w:val="1"/>
      <w:marLeft w:val="0"/>
      <w:marRight w:val="0"/>
      <w:marTop w:val="0"/>
      <w:marBottom w:val="0"/>
      <w:divBdr>
        <w:top w:val="none" w:sz="0" w:space="0" w:color="auto"/>
        <w:left w:val="none" w:sz="0" w:space="0" w:color="auto"/>
        <w:bottom w:val="none" w:sz="0" w:space="0" w:color="auto"/>
        <w:right w:val="none" w:sz="0" w:space="0" w:color="auto"/>
      </w:divBdr>
    </w:div>
    <w:div w:id="1396853459">
      <w:bodyDiv w:val="1"/>
      <w:marLeft w:val="0"/>
      <w:marRight w:val="0"/>
      <w:marTop w:val="0"/>
      <w:marBottom w:val="0"/>
      <w:divBdr>
        <w:top w:val="none" w:sz="0" w:space="0" w:color="auto"/>
        <w:left w:val="none" w:sz="0" w:space="0" w:color="auto"/>
        <w:bottom w:val="none" w:sz="0" w:space="0" w:color="auto"/>
        <w:right w:val="none" w:sz="0" w:space="0" w:color="auto"/>
      </w:divBdr>
    </w:div>
    <w:div w:id="1499153081">
      <w:bodyDiv w:val="1"/>
      <w:marLeft w:val="0"/>
      <w:marRight w:val="0"/>
      <w:marTop w:val="0"/>
      <w:marBottom w:val="0"/>
      <w:divBdr>
        <w:top w:val="none" w:sz="0" w:space="0" w:color="auto"/>
        <w:left w:val="none" w:sz="0" w:space="0" w:color="auto"/>
        <w:bottom w:val="none" w:sz="0" w:space="0" w:color="auto"/>
        <w:right w:val="none" w:sz="0" w:space="0" w:color="auto"/>
      </w:divBdr>
    </w:div>
    <w:div w:id="1518227315">
      <w:bodyDiv w:val="1"/>
      <w:marLeft w:val="0"/>
      <w:marRight w:val="0"/>
      <w:marTop w:val="0"/>
      <w:marBottom w:val="0"/>
      <w:divBdr>
        <w:top w:val="none" w:sz="0" w:space="0" w:color="auto"/>
        <w:left w:val="none" w:sz="0" w:space="0" w:color="auto"/>
        <w:bottom w:val="none" w:sz="0" w:space="0" w:color="auto"/>
        <w:right w:val="none" w:sz="0" w:space="0" w:color="auto"/>
      </w:divBdr>
    </w:div>
    <w:div w:id="1681812026">
      <w:bodyDiv w:val="1"/>
      <w:marLeft w:val="0"/>
      <w:marRight w:val="0"/>
      <w:marTop w:val="0"/>
      <w:marBottom w:val="0"/>
      <w:divBdr>
        <w:top w:val="none" w:sz="0" w:space="0" w:color="auto"/>
        <w:left w:val="none" w:sz="0" w:space="0" w:color="auto"/>
        <w:bottom w:val="none" w:sz="0" w:space="0" w:color="auto"/>
        <w:right w:val="none" w:sz="0" w:space="0" w:color="auto"/>
      </w:divBdr>
    </w:div>
    <w:div w:id="1739790788">
      <w:bodyDiv w:val="1"/>
      <w:marLeft w:val="0"/>
      <w:marRight w:val="0"/>
      <w:marTop w:val="0"/>
      <w:marBottom w:val="0"/>
      <w:divBdr>
        <w:top w:val="none" w:sz="0" w:space="0" w:color="auto"/>
        <w:left w:val="none" w:sz="0" w:space="0" w:color="auto"/>
        <w:bottom w:val="none" w:sz="0" w:space="0" w:color="auto"/>
        <w:right w:val="none" w:sz="0" w:space="0" w:color="auto"/>
      </w:divBdr>
    </w:div>
    <w:div w:id="1746144899">
      <w:bodyDiv w:val="1"/>
      <w:marLeft w:val="0"/>
      <w:marRight w:val="0"/>
      <w:marTop w:val="0"/>
      <w:marBottom w:val="0"/>
      <w:divBdr>
        <w:top w:val="none" w:sz="0" w:space="0" w:color="auto"/>
        <w:left w:val="none" w:sz="0" w:space="0" w:color="auto"/>
        <w:bottom w:val="none" w:sz="0" w:space="0" w:color="auto"/>
        <w:right w:val="none" w:sz="0" w:space="0" w:color="auto"/>
      </w:divBdr>
    </w:div>
    <w:div w:id="1900019785">
      <w:bodyDiv w:val="1"/>
      <w:marLeft w:val="0"/>
      <w:marRight w:val="0"/>
      <w:marTop w:val="0"/>
      <w:marBottom w:val="0"/>
      <w:divBdr>
        <w:top w:val="none" w:sz="0" w:space="0" w:color="auto"/>
        <w:left w:val="none" w:sz="0" w:space="0" w:color="auto"/>
        <w:bottom w:val="none" w:sz="0" w:space="0" w:color="auto"/>
        <w:right w:val="none" w:sz="0" w:space="0" w:color="auto"/>
      </w:divBdr>
    </w:div>
    <w:div w:id="1955939961">
      <w:bodyDiv w:val="1"/>
      <w:marLeft w:val="0"/>
      <w:marRight w:val="0"/>
      <w:marTop w:val="0"/>
      <w:marBottom w:val="0"/>
      <w:divBdr>
        <w:top w:val="none" w:sz="0" w:space="0" w:color="auto"/>
        <w:left w:val="none" w:sz="0" w:space="0" w:color="auto"/>
        <w:bottom w:val="none" w:sz="0" w:space="0" w:color="auto"/>
        <w:right w:val="none" w:sz="0" w:space="0" w:color="auto"/>
      </w:divBdr>
    </w:div>
    <w:div w:id="20025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F89A-8283-481B-9D9C-5994BBFA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22584</Words>
  <Characters>130993</Characters>
  <Application>Microsoft Office Word</Application>
  <DocSecurity>0</DocSecurity>
  <Lines>1091</Lines>
  <Paragraphs>306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153271</CharactersWithSpaces>
  <SharedDoc>false</SharedDoc>
  <HLinks>
    <vt:vector size="702" baseType="variant">
      <vt:variant>
        <vt:i4>1835069</vt:i4>
      </vt:variant>
      <vt:variant>
        <vt:i4>704</vt:i4>
      </vt:variant>
      <vt:variant>
        <vt:i4>0</vt:i4>
      </vt:variant>
      <vt:variant>
        <vt:i4>5</vt:i4>
      </vt:variant>
      <vt:variant>
        <vt:lpwstr/>
      </vt:variant>
      <vt:variant>
        <vt:lpwstr>_Toc485144862</vt:lpwstr>
      </vt:variant>
      <vt:variant>
        <vt:i4>1835069</vt:i4>
      </vt:variant>
      <vt:variant>
        <vt:i4>698</vt:i4>
      </vt:variant>
      <vt:variant>
        <vt:i4>0</vt:i4>
      </vt:variant>
      <vt:variant>
        <vt:i4>5</vt:i4>
      </vt:variant>
      <vt:variant>
        <vt:lpwstr/>
      </vt:variant>
      <vt:variant>
        <vt:lpwstr>_Toc485144861</vt:lpwstr>
      </vt:variant>
      <vt:variant>
        <vt:i4>1835069</vt:i4>
      </vt:variant>
      <vt:variant>
        <vt:i4>692</vt:i4>
      </vt:variant>
      <vt:variant>
        <vt:i4>0</vt:i4>
      </vt:variant>
      <vt:variant>
        <vt:i4>5</vt:i4>
      </vt:variant>
      <vt:variant>
        <vt:lpwstr/>
      </vt:variant>
      <vt:variant>
        <vt:lpwstr>_Toc485144860</vt:lpwstr>
      </vt:variant>
      <vt:variant>
        <vt:i4>2031677</vt:i4>
      </vt:variant>
      <vt:variant>
        <vt:i4>686</vt:i4>
      </vt:variant>
      <vt:variant>
        <vt:i4>0</vt:i4>
      </vt:variant>
      <vt:variant>
        <vt:i4>5</vt:i4>
      </vt:variant>
      <vt:variant>
        <vt:lpwstr/>
      </vt:variant>
      <vt:variant>
        <vt:lpwstr>_Toc485144859</vt:lpwstr>
      </vt:variant>
      <vt:variant>
        <vt:i4>2031677</vt:i4>
      </vt:variant>
      <vt:variant>
        <vt:i4>680</vt:i4>
      </vt:variant>
      <vt:variant>
        <vt:i4>0</vt:i4>
      </vt:variant>
      <vt:variant>
        <vt:i4>5</vt:i4>
      </vt:variant>
      <vt:variant>
        <vt:lpwstr/>
      </vt:variant>
      <vt:variant>
        <vt:lpwstr>_Toc485144858</vt:lpwstr>
      </vt:variant>
      <vt:variant>
        <vt:i4>2031677</vt:i4>
      </vt:variant>
      <vt:variant>
        <vt:i4>674</vt:i4>
      </vt:variant>
      <vt:variant>
        <vt:i4>0</vt:i4>
      </vt:variant>
      <vt:variant>
        <vt:i4>5</vt:i4>
      </vt:variant>
      <vt:variant>
        <vt:lpwstr/>
      </vt:variant>
      <vt:variant>
        <vt:lpwstr>_Toc485144857</vt:lpwstr>
      </vt:variant>
      <vt:variant>
        <vt:i4>2031677</vt:i4>
      </vt:variant>
      <vt:variant>
        <vt:i4>668</vt:i4>
      </vt:variant>
      <vt:variant>
        <vt:i4>0</vt:i4>
      </vt:variant>
      <vt:variant>
        <vt:i4>5</vt:i4>
      </vt:variant>
      <vt:variant>
        <vt:lpwstr/>
      </vt:variant>
      <vt:variant>
        <vt:lpwstr>_Toc485144856</vt:lpwstr>
      </vt:variant>
      <vt:variant>
        <vt:i4>1900596</vt:i4>
      </vt:variant>
      <vt:variant>
        <vt:i4>659</vt:i4>
      </vt:variant>
      <vt:variant>
        <vt:i4>0</vt:i4>
      </vt:variant>
      <vt:variant>
        <vt:i4>5</vt:i4>
      </vt:variant>
      <vt:variant>
        <vt:lpwstr/>
      </vt:variant>
      <vt:variant>
        <vt:lpwstr>_Toc485144178</vt:lpwstr>
      </vt:variant>
      <vt:variant>
        <vt:i4>1900596</vt:i4>
      </vt:variant>
      <vt:variant>
        <vt:i4>653</vt:i4>
      </vt:variant>
      <vt:variant>
        <vt:i4>0</vt:i4>
      </vt:variant>
      <vt:variant>
        <vt:i4>5</vt:i4>
      </vt:variant>
      <vt:variant>
        <vt:lpwstr/>
      </vt:variant>
      <vt:variant>
        <vt:lpwstr>_Toc485144177</vt:lpwstr>
      </vt:variant>
      <vt:variant>
        <vt:i4>1900596</vt:i4>
      </vt:variant>
      <vt:variant>
        <vt:i4>647</vt:i4>
      </vt:variant>
      <vt:variant>
        <vt:i4>0</vt:i4>
      </vt:variant>
      <vt:variant>
        <vt:i4>5</vt:i4>
      </vt:variant>
      <vt:variant>
        <vt:lpwstr/>
      </vt:variant>
      <vt:variant>
        <vt:lpwstr>_Toc485144176</vt:lpwstr>
      </vt:variant>
      <vt:variant>
        <vt:i4>1900596</vt:i4>
      </vt:variant>
      <vt:variant>
        <vt:i4>641</vt:i4>
      </vt:variant>
      <vt:variant>
        <vt:i4>0</vt:i4>
      </vt:variant>
      <vt:variant>
        <vt:i4>5</vt:i4>
      </vt:variant>
      <vt:variant>
        <vt:lpwstr/>
      </vt:variant>
      <vt:variant>
        <vt:lpwstr>_Toc485144175</vt:lpwstr>
      </vt:variant>
      <vt:variant>
        <vt:i4>1900596</vt:i4>
      </vt:variant>
      <vt:variant>
        <vt:i4>635</vt:i4>
      </vt:variant>
      <vt:variant>
        <vt:i4>0</vt:i4>
      </vt:variant>
      <vt:variant>
        <vt:i4>5</vt:i4>
      </vt:variant>
      <vt:variant>
        <vt:lpwstr/>
      </vt:variant>
      <vt:variant>
        <vt:lpwstr>_Toc485144174</vt:lpwstr>
      </vt:variant>
      <vt:variant>
        <vt:i4>1900596</vt:i4>
      </vt:variant>
      <vt:variant>
        <vt:i4>629</vt:i4>
      </vt:variant>
      <vt:variant>
        <vt:i4>0</vt:i4>
      </vt:variant>
      <vt:variant>
        <vt:i4>5</vt:i4>
      </vt:variant>
      <vt:variant>
        <vt:lpwstr/>
      </vt:variant>
      <vt:variant>
        <vt:lpwstr>_Toc485144173</vt:lpwstr>
      </vt:variant>
      <vt:variant>
        <vt:i4>1900596</vt:i4>
      </vt:variant>
      <vt:variant>
        <vt:i4>623</vt:i4>
      </vt:variant>
      <vt:variant>
        <vt:i4>0</vt:i4>
      </vt:variant>
      <vt:variant>
        <vt:i4>5</vt:i4>
      </vt:variant>
      <vt:variant>
        <vt:lpwstr/>
      </vt:variant>
      <vt:variant>
        <vt:lpwstr>_Toc485144172</vt:lpwstr>
      </vt:variant>
      <vt:variant>
        <vt:i4>1900596</vt:i4>
      </vt:variant>
      <vt:variant>
        <vt:i4>617</vt:i4>
      </vt:variant>
      <vt:variant>
        <vt:i4>0</vt:i4>
      </vt:variant>
      <vt:variant>
        <vt:i4>5</vt:i4>
      </vt:variant>
      <vt:variant>
        <vt:lpwstr/>
      </vt:variant>
      <vt:variant>
        <vt:lpwstr>_Toc485144171</vt:lpwstr>
      </vt:variant>
      <vt:variant>
        <vt:i4>1900596</vt:i4>
      </vt:variant>
      <vt:variant>
        <vt:i4>611</vt:i4>
      </vt:variant>
      <vt:variant>
        <vt:i4>0</vt:i4>
      </vt:variant>
      <vt:variant>
        <vt:i4>5</vt:i4>
      </vt:variant>
      <vt:variant>
        <vt:lpwstr/>
      </vt:variant>
      <vt:variant>
        <vt:lpwstr>_Toc485144170</vt:lpwstr>
      </vt:variant>
      <vt:variant>
        <vt:i4>1835060</vt:i4>
      </vt:variant>
      <vt:variant>
        <vt:i4>605</vt:i4>
      </vt:variant>
      <vt:variant>
        <vt:i4>0</vt:i4>
      </vt:variant>
      <vt:variant>
        <vt:i4>5</vt:i4>
      </vt:variant>
      <vt:variant>
        <vt:lpwstr/>
      </vt:variant>
      <vt:variant>
        <vt:lpwstr>_Toc485144169</vt:lpwstr>
      </vt:variant>
      <vt:variant>
        <vt:i4>1703989</vt:i4>
      </vt:variant>
      <vt:variant>
        <vt:i4>596</vt:i4>
      </vt:variant>
      <vt:variant>
        <vt:i4>0</vt:i4>
      </vt:variant>
      <vt:variant>
        <vt:i4>5</vt:i4>
      </vt:variant>
      <vt:variant>
        <vt:lpwstr/>
      </vt:variant>
      <vt:variant>
        <vt:lpwstr>_Toc485145018</vt:lpwstr>
      </vt:variant>
      <vt:variant>
        <vt:i4>1703989</vt:i4>
      </vt:variant>
      <vt:variant>
        <vt:i4>590</vt:i4>
      </vt:variant>
      <vt:variant>
        <vt:i4>0</vt:i4>
      </vt:variant>
      <vt:variant>
        <vt:i4>5</vt:i4>
      </vt:variant>
      <vt:variant>
        <vt:lpwstr/>
      </vt:variant>
      <vt:variant>
        <vt:lpwstr>_Toc485145017</vt:lpwstr>
      </vt:variant>
      <vt:variant>
        <vt:i4>1703989</vt:i4>
      </vt:variant>
      <vt:variant>
        <vt:i4>584</vt:i4>
      </vt:variant>
      <vt:variant>
        <vt:i4>0</vt:i4>
      </vt:variant>
      <vt:variant>
        <vt:i4>5</vt:i4>
      </vt:variant>
      <vt:variant>
        <vt:lpwstr/>
      </vt:variant>
      <vt:variant>
        <vt:lpwstr>_Toc485145016</vt:lpwstr>
      </vt:variant>
      <vt:variant>
        <vt:i4>1703989</vt:i4>
      </vt:variant>
      <vt:variant>
        <vt:i4>578</vt:i4>
      </vt:variant>
      <vt:variant>
        <vt:i4>0</vt:i4>
      </vt:variant>
      <vt:variant>
        <vt:i4>5</vt:i4>
      </vt:variant>
      <vt:variant>
        <vt:lpwstr/>
      </vt:variant>
      <vt:variant>
        <vt:lpwstr>_Toc485145015</vt:lpwstr>
      </vt:variant>
      <vt:variant>
        <vt:i4>1703989</vt:i4>
      </vt:variant>
      <vt:variant>
        <vt:i4>572</vt:i4>
      </vt:variant>
      <vt:variant>
        <vt:i4>0</vt:i4>
      </vt:variant>
      <vt:variant>
        <vt:i4>5</vt:i4>
      </vt:variant>
      <vt:variant>
        <vt:lpwstr/>
      </vt:variant>
      <vt:variant>
        <vt:lpwstr>_Toc485145014</vt:lpwstr>
      </vt:variant>
      <vt:variant>
        <vt:i4>1703989</vt:i4>
      </vt:variant>
      <vt:variant>
        <vt:i4>566</vt:i4>
      </vt:variant>
      <vt:variant>
        <vt:i4>0</vt:i4>
      </vt:variant>
      <vt:variant>
        <vt:i4>5</vt:i4>
      </vt:variant>
      <vt:variant>
        <vt:lpwstr/>
      </vt:variant>
      <vt:variant>
        <vt:lpwstr>_Toc485145013</vt:lpwstr>
      </vt:variant>
      <vt:variant>
        <vt:i4>1703989</vt:i4>
      </vt:variant>
      <vt:variant>
        <vt:i4>560</vt:i4>
      </vt:variant>
      <vt:variant>
        <vt:i4>0</vt:i4>
      </vt:variant>
      <vt:variant>
        <vt:i4>5</vt:i4>
      </vt:variant>
      <vt:variant>
        <vt:lpwstr/>
      </vt:variant>
      <vt:variant>
        <vt:lpwstr>_Toc485145012</vt:lpwstr>
      </vt:variant>
      <vt:variant>
        <vt:i4>1703989</vt:i4>
      </vt:variant>
      <vt:variant>
        <vt:i4>554</vt:i4>
      </vt:variant>
      <vt:variant>
        <vt:i4>0</vt:i4>
      </vt:variant>
      <vt:variant>
        <vt:i4>5</vt:i4>
      </vt:variant>
      <vt:variant>
        <vt:lpwstr/>
      </vt:variant>
      <vt:variant>
        <vt:lpwstr>_Toc485145011</vt:lpwstr>
      </vt:variant>
      <vt:variant>
        <vt:i4>1703989</vt:i4>
      </vt:variant>
      <vt:variant>
        <vt:i4>548</vt:i4>
      </vt:variant>
      <vt:variant>
        <vt:i4>0</vt:i4>
      </vt:variant>
      <vt:variant>
        <vt:i4>5</vt:i4>
      </vt:variant>
      <vt:variant>
        <vt:lpwstr/>
      </vt:variant>
      <vt:variant>
        <vt:lpwstr>_Toc485145010</vt:lpwstr>
      </vt:variant>
      <vt:variant>
        <vt:i4>1769525</vt:i4>
      </vt:variant>
      <vt:variant>
        <vt:i4>542</vt:i4>
      </vt:variant>
      <vt:variant>
        <vt:i4>0</vt:i4>
      </vt:variant>
      <vt:variant>
        <vt:i4>5</vt:i4>
      </vt:variant>
      <vt:variant>
        <vt:lpwstr/>
      </vt:variant>
      <vt:variant>
        <vt:lpwstr>_Toc485145009</vt:lpwstr>
      </vt:variant>
      <vt:variant>
        <vt:i4>1769525</vt:i4>
      </vt:variant>
      <vt:variant>
        <vt:i4>536</vt:i4>
      </vt:variant>
      <vt:variant>
        <vt:i4>0</vt:i4>
      </vt:variant>
      <vt:variant>
        <vt:i4>5</vt:i4>
      </vt:variant>
      <vt:variant>
        <vt:lpwstr/>
      </vt:variant>
      <vt:variant>
        <vt:lpwstr>_Toc485145008</vt:lpwstr>
      </vt:variant>
      <vt:variant>
        <vt:i4>1769525</vt:i4>
      </vt:variant>
      <vt:variant>
        <vt:i4>530</vt:i4>
      </vt:variant>
      <vt:variant>
        <vt:i4>0</vt:i4>
      </vt:variant>
      <vt:variant>
        <vt:i4>5</vt:i4>
      </vt:variant>
      <vt:variant>
        <vt:lpwstr/>
      </vt:variant>
      <vt:variant>
        <vt:lpwstr>_Toc485145007</vt:lpwstr>
      </vt:variant>
      <vt:variant>
        <vt:i4>1769525</vt:i4>
      </vt:variant>
      <vt:variant>
        <vt:i4>524</vt:i4>
      </vt:variant>
      <vt:variant>
        <vt:i4>0</vt:i4>
      </vt:variant>
      <vt:variant>
        <vt:i4>5</vt:i4>
      </vt:variant>
      <vt:variant>
        <vt:lpwstr/>
      </vt:variant>
      <vt:variant>
        <vt:lpwstr>_Toc485145006</vt:lpwstr>
      </vt:variant>
      <vt:variant>
        <vt:i4>1769525</vt:i4>
      </vt:variant>
      <vt:variant>
        <vt:i4>518</vt:i4>
      </vt:variant>
      <vt:variant>
        <vt:i4>0</vt:i4>
      </vt:variant>
      <vt:variant>
        <vt:i4>5</vt:i4>
      </vt:variant>
      <vt:variant>
        <vt:lpwstr/>
      </vt:variant>
      <vt:variant>
        <vt:lpwstr>_Toc485145005</vt:lpwstr>
      </vt:variant>
      <vt:variant>
        <vt:i4>1769525</vt:i4>
      </vt:variant>
      <vt:variant>
        <vt:i4>512</vt:i4>
      </vt:variant>
      <vt:variant>
        <vt:i4>0</vt:i4>
      </vt:variant>
      <vt:variant>
        <vt:i4>5</vt:i4>
      </vt:variant>
      <vt:variant>
        <vt:lpwstr/>
      </vt:variant>
      <vt:variant>
        <vt:lpwstr>_Toc485145004</vt:lpwstr>
      </vt:variant>
      <vt:variant>
        <vt:i4>1769525</vt:i4>
      </vt:variant>
      <vt:variant>
        <vt:i4>506</vt:i4>
      </vt:variant>
      <vt:variant>
        <vt:i4>0</vt:i4>
      </vt:variant>
      <vt:variant>
        <vt:i4>5</vt:i4>
      </vt:variant>
      <vt:variant>
        <vt:lpwstr/>
      </vt:variant>
      <vt:variant>
        <vt:lpwstr>_Toc485145003</vt:lpwstr>
      </vt:variant>
      <vt:variant>
        <vt:i4>1769525</vt:i4>
      </vt:variant>
      <vt:variant>
        <vt:i4>500</vt:i4>
      </vt:variant>
      <vt:variant>
        <vt:i4>0</vt:i4>
      </vt:variant>
      <vt:variant>
        <vt:i4>5</vt:i4>
      </vt:variant>
      <vt:variant>
        <vt:lpwstr/>
      </vt:variant>
      <vt:variant>
        <vt:lpwstr>_Toc485145002</vt:lpwstr>
      </vt:variant>
      <vt:variant>
        <vt:i4>1769525</vt:i4>
      </vt:variant>
      <vt:variant>
        <vt:i4>494</vt:i4>
      </vt:variant>
      <vt:variant>
        <vt:i4>0</vt:i4>
      </vt:variant>
      <vt:variant>
        <vt:i4>5</vt:i4>
      </vt:variant>
      <vt:variant>
        <vt:lpwstr/>
      </vt:variant>
      <vt:variant>
        <vt:lpwstr>_Toc485145001</vt:lpwstr>
      </vt:variant>
      <vt:variant>
        <vt:i4>1769525</vt:i4>
      </vt:variant>
      <vt:variant>
        <vt:i4>488</vt:i4>
      </vt:variant>
      <vt:variant>
        <vt:i4>0</vt:i4>
      </vt:variant>
      <vt:variant>
        <vt:i4>5</vt:i4>
      </vt:variant>
      <vt:variant>
        <vt:lpwstr/>
      </vt:variant>
      <vt:variant>
        <vt:lpwstr>_Toc485145000</vt:lpwstr>
      </vt:variant>
      <vt:variant>
        <vt:i4>1245244</vt:i4>
      </vt:variant>
      <vt:variant>
        <vt:i4>482</vt:i4>
      </vt:variant>
      <vt:variant>
        <vt:i4>0</vt:i4>
      </vt:variant>
      <vt:variant>
        <vt:i4>5</vt:i4>
      </vt:variant>
      <vt:variant>
        <vt:lpwstr/>
      </vt:variant>
      <vt:variant>
        <vt:lpwstr>_Toc485144999</vt:lpwstr>
      </vt:variant>
      <vt:variant>
        <vt:i4>1245244</vt:i4>
      </vt:variant>
      <vt:variant>
        <vt:i4>476</vt:i4>
      </vt:variant>
      <vt:variant>
        <vt:i4>0</vt:i4>
      </vt:variant>
      <vt:variant>
        <vt:i4>5</vt:i4>
      </vt:variant>
      <vt:variant>
        <vt:lpwstr/>
      </vt:variant>
      <vt:variant>
        <vt:lpwstr>_Toc485144998</vt:lpwstr>
      </vt:variant>
      <vt:variant>
        <vt:i4>1245244</vt:i4>
      </vt:variant>
      <vt:variant>
        <vt:i4>470</vt:i4>
      </vt:variant>
      <vt:variant>
        <vt:i4>0</vt:i4>
      </vt:variant>
      <vt:variant>
        <vt:i4>5</vt:i4>
      </vt:variant>
      <vt:variant>
        <vt:lpwstr/>
      </vt:variant>
      <vt:variant>
        <vt:lpwstr>_Toc485144997</vt:lpwstr>
      </vt:variant>
      <vt:variant>
        <vt:i4>1245244</vt:i4>
      </vt:variant>
      <vt:variant>
        <vt:i4>464</vt:i4>
      </vt:variant>
      <vt:variant>
        <vt:i4>0</vt:i4>
      </vt:variant>
      <vt:variant>
        <vt:i4>5</vt:i4>
      </vt:variant>
      <vt:variant>
        <vt:lpwstr/>
      </vt:variant>
      <vt:variant>
        <vt:lpwstr>_Toc485144996</vt:lpwstr>
      </vt:variant>
      <vt:variant>
        <vt:i4>1245244</vt:i4>
      </vt:variant>
      <vt:variant>
        <vt:i4>458</vt:i4>
      </vt:variant>
      <vt:variant>
        <vt:i4>0</vt:i4>
      </vt:variant>
      <vt:variant>
        <vt:i4>5</vt:i4>
      </vt:variant>
      <vt:variant>
        <vt:lpwstr/>
      </vt:variant>
      <vt:variant>
        <vt:lpwstr>_Toc485144995</vt:lpwstr>
      </vt:variant>
      <vt:variant>
        <vt:i4>1245244</vt:i4>
      </vt:variant>
      <vt:variant>
        <vt:i4>452</vt:i4>
      </vt:variant>
      <vt:variant>
        <vt:i4>0</vt:i4>
      </vt:variant>
      <vt:variant>
        <vt:i4>5</vt:i4>
      </vt:variant>
      <vt:variant>
        <vt:lpwstr/>
      </vt:variant>
      <vt:variant>
        <vt:lpwstr>_Toc485144994</vt:lpwstr>
      </vt:variant>
      <vt:variant>
        <vt:i4>1245244</vt:i4>
      </vt:variant>
      <vt:variant>
        <vt:i4>446</vt:i4>
      </vt:variant>
      <vt:variant>
        <vt:i4>0</vt:i4>
      </vt:variant>
      <vt:variant>
        <vt:i4>5</vt:i4>
      </vt:variant>
      <vt:variant>
        <vt:lpwstr/>
      </vt:variant>
      <vt:variant>
        <vt:lpwstr>_Toc485144993</vt:lpwstr>
      </vt:variant>
      <vt:variant>
        <vt:i4>1245244</vt:i4>
      </vt:variant>
      <vt:variant>
        <vt:i4>440</vt:i4>
      </vt:variant>
      <vt:variant>
        <vt:i4>0</vt:i4>
      </vt:variant>
      <vt:variant>
        <vt:i4>5</vt:i4>
      </vt:variant>
      <vt:variant>
        <vt:lpwstr/>
      </vt:variant>
      <vt:variant>
        <vt:lpwstr>_Toc485144992</vt:lpwstr>
      </vt:variant>
      <vt:variant>
        <vt:i4>1245244</vt:i4>
      </vt:variant>
      <vt:variant>
        <vt:i4>434</vt:i4>
      </vt:variant>
      <vt:variant>
        <vt:i4>0</vt:i4>
      </vt:variant>
      <vt:variant>
        <vt:i4>5</vt:i4>
      </vt:variant>
      <vt:variant>
        <vt:lpwstr/>
      </vt:variant>
      <vt:variant>
        <vt:lpwstr>_Toc485144991</vt:lpwstr>
      </vt:variant>
      <vt:variant>
        <vt:i4>1245244</vt:i4>
      </vt:variant>
      <vt:variant>
        <vt:i4>428</vt:i4>
      </vt:variant>
      <vt:variant>
        <vt:i4>0</vt:i4>
      </vt:variant>
      <vt:variant>
        <vt:i4>5</vt:i4>
      </vt:variant>
      <vt:variant>
        <vt:lpwstr/>
      </vt:variant>
      <vt:variant>
        <vt:lpwstr>_Toc485144990</vt:lpwstr>
      </vt:variant>
      <vt:variant>
        <vt:i4>1179708</vt:i4>
      </vt:variant>
      <vt:variant>
        <vt:i4>422</vt:i4>
      </vt:variant>
      <vt:variant>
        <vt:i4>0</vt:i4>
      </vt:variant>
      <vt:variant>
        <vt:i4>5</vt:i4>
      </vt:variant>
      <vt:variant>
        <vt:lpwstr/>
      </vt:variant>
      <vt:variant>
        <vt:lpwstr>_Toc485144989</vt:lpwstr>
      </vt:variant>
      <vt:variant>
        <vt:i4>1179708</vt:i4>
      </vt:variant>
      <vt:variant>
        <vt:i4>416</vt:i4>
      </vt:variant>
      <vt:variant>
        <vt:i4>0</vt:i4>
      </vt:variant>
      <vt:variant>
        <vt:i4>5</vt:i4>
      </vt:variant>
      <vt:variant>
        <vt:lpwstr/>
      </vt:variant>
      <vt:variant>
        <vt:lpwstr>_Toc485144988</vt:lpwstr>
      </vt:variant>
      <vt:variant>
        <vt:i4>1179708</vt:i4>
      </vt:variant>
      <vt:variant>
        <vt:i4>410</vt:i4>
      </vt:variant>
      <vt:variant>
        <vt:i4>0</vt:i4>
      </vt:variant>
      <vt:variant>
        <vt:i4>5</vt:i4>
      </vt:variant>
      <vt:variant>
        <vt:lpwstr/>
      </vt:variant>
      <vt:variant>
        <vt:lpwstr>_Toc485144987</vt:lpwstr>
      </vt:variant>
      <vt:variant>
        <vt:i4>1179708</vt:i4>
      </vt:variant>
      <vt:variant>
        <vt:i4>404</vt:i4>
      </vt:variant>
      <vt:variant>
        <vt:i4>0</vt:i4>
      </vt:variant>
      <vt:variant>
        <vt:i4>5</vt:i4>
      </vt:variant>
      <vt:variant>
        <vt:lpwstr/>
      </vt:variant>
      <vt:variant>
        <vt:lpwstr>_Toc485144986</vt:lpwstr>
      </vt:variant>
      <vt:variant>
        <vt:i4>1179708</vt:i4>
      </vt:variant>
      <vt:variant>
        <vt:i4>398</vt:i4>
      </vt:variant>
      <vt:variant>
        <vt:i4>0</vt:i4>
      </vt:variant>
      <vt:variant>
        <vt:i4>5</vt:i4>
      </vt:variant>
      <vt:variant>
        <vt:lpwstr/>
      </vt:variant>
      <vt:variant>
        <vt:lpwstr>_Toc485144985</vt:lpwstr>
      </vt:variant>
      <vt:variant>
        <vt:i4>1179708</vt:i4>
      </vt:variant>
      <vt:variant>
        <vt:i4>392</vt:i4>
      </vt:variant>
      <vt:variant>
        <vt:i4>0</vt:i4>
      </vt:variant>
      <vt:variant>
        <vt:i4>5</vt:i4>
      </vt:variant>
      <vt:variant>
        <vt:lpwstr/>
      </vt:variant>
      <vt:variant>
        <vt:lpwstr>_Toc485144984</vt:lpwstr>
      </vt:variant>
      <vt:variant>
        <vt:i4>1179708</vt:i4>
      </vt:variant>
      <vt:variant>
        <vt:i4>386</vt:i4>
      </vt:variant>
      <vt:variant>
        <vt:i4>0</vt:i4>
      </vt:variant>
      <vt:variant>
        <vt:i4>5</vt:i4>
      </vt:variant>
      <vt:variant>
        <vt:lpwstr/>
      </vt:variant>
      <vt:variant>
        <vt:lpwstr>_Toc485144983</vt:lpwstr>
      </vt:variant>
      <vt:variant>
        <vt:i4>1179708</vt:i4>
      </vt:variant>
      <vt:variant>
        <vt:i4>380</vt:i4>
      </vt:variant>
      <vt:variant>
        <vt:i4>0</vt:i4>
      </vt:variant>
      <vt:variant>
        <vt:i4>5</vt:i4>
      </vt:variant>
      <vt:variant>
        <vt:lpwstr/>
      </vt:variant>
      <vt:variant>
        <vt:lpwstr>_Toc485144982</vt:lpwstr>
      </vt:variant>
      <vt:variant>
        <vt:i4>1179708</vt:i4>
      </vt:variant>
      <vt:variant>
        <vt:i4>374</vt:i4>
      </vt:variant>
      <vt:variant>
        <vt:i4>0</vt:i4>
      </vt:variant>
      <vt:variant>
        <vt:i4>5</vt:i4>
      </vt:variant>
      <vt:variant>
        <vt:lpwstr/>
      </vt:variant>
      <vt:variant>
        <vt:lpwstr>_Toc485144981</vt:lpwstr>
      </vt:variant>
      <vt:variant>
        <vt:i4>1179708</vt:i4>
      </vt:variant>
      <vt:variant>
        <vt:i4>368</vt:i4>
      </vt:variant>
      <vt:variant>
        <vt:i4>0</vt:i4>
      </vt:variant>
      <vt:variant>
        <vt:i4>5</vt:i4>
      </vt:variant>
      <vt:variant>
        <vt:lpwstr/>
      </vt:variant>
      <vt:variant>
        <vt:lpwstr>_Toc485144980</vt:lpwstr>
      </vt:variant>
      <vt:variant>
        <vt:i4>1900604</vt:i4>
      </vt:variant>
      <vt:variant>
        <vt:i4>362</vt:i4>
      </vt:variant>
      <vt:variant>
        <vt:i4>0</vt:i4>
      </vt:variant>
      <vt:variant>
        <vt:i4>5</vt:i4>
      </vt:variant>
      <vt:variant>
        <vt:lpwstr/>
      </vt:variant>
      <vt:variant>
        <vt:lpwstr>_Toc485144979</vt:lpwstr>
      </vt:variant>
      <vt:variant>
        <vt:i4>1900604</vt:i4>
      </vt:variant>
      <vt:variant>
        <vt:i4>356</vt:i4>
      </vt:variant>
      <vt:variant>
        <vt:i4>0</vt:i4>
      </vt:variant>
      <vt:variant>
        <vt:i4>5</vt:i4>
      </vt:variant>
      <vt:variant>
        <vt:lpwstr/>
      </vt:variant>
      <vt:variant>
        <vt:lpwstr>_Toc485144978</vt:lpwstr>
      </vt:variant>
      <vt:variant>
        <vt:i4>1900604</vt:i4>
      </vt:variant>
      <vt:variant>
        <vt:i4>350</vt:i4>
      </vt:variant>
      <vt:variant>
        <vt:i4>0</vt:i4>
      </vt:variant>
      <vt:variant>
        <vt:i4>5</vt:i4>
      </vt:variant>
      <vt:variant>
        <vt:lpwstr/>
      </vt:variant>
      <vt:variant>
        <vt:lpwstr>_Toc485144977</vt:lpwstr>
      </vt:variant>
      <vt:variant>
        <vt:i4>1900604</vt:i4>
      </vt:variant>
      <vt:variant>
        <vt:i4>344</vt:i4>
      </vt:variant>
      <vt:variant>
        <vt:i4>0</vt:i4>
      </vt:variant>
      <vt:variant>
        <vt:i4>5</vt:i4>
      </vt:variant>
      <vt:variant>
        <vt:lpwstr/>
      </vt:variant>
      <vt:variant>
        <vt:lpwstr>_Toc485144976</vt:lpwstr>
      </vt:variant>
      <vt:variant>
        <vt:i4>1900604</vt:i4>
      </vt:variant>
      <vt:variant>
        <vt:i4>338</vt:i4>
      </vt:variant>
      <vt:variant>
        <vt:i4>0</vt:i4>
      </vt:variant>
      <vt:variant>
        <vt:i4>5</vt:i4>
      </vt:variant>
      <vt:variant>
        <vt:lpwstr/>
      </vt:variant>
      <vt:variant>
        <vt:lpwstr>_Toc485144975</vt:lpwstr>
      </vt:variant>
      <vt:variant>
        <vt:i4>1900604</vt:i4>
      </vt:variant>
      <vt:variant>
        <vt:i4>332</vt:i4>
      </vt:variant>
      <vt:variant>
        <vt:i4>0</vt:i4>
      </vt:variant>
      <vt:variant>
        <vt:i4>5</vt:i4>
      </vt:variant>
      <vt:variant>
        <vt:lpwstr/>
      </vt:variant>
      <vt:variant>
        <vt:lpwstr>_Toc485144974</vt:lpwstr>
      </vt:variant>
      <vt:variant>
        <vt:i4>1900604</vt:i4>
      </vt:variant>
      <vt:variant>
        <vt:i4>326</vt:i4>
      </vt:variant>
      <vt:variant>
        <vt:i4>0</vt:i4>
      </vt:variant>
      <vt:variant>
        <vt:i4>5</vt:i4>
      </vt:variant>
      <vt:variant>
        <vt:lpwstr/>
      </vt:variant>
      <vt:variant>
        <vt:lpwstr>_Toc485144973</vt:lpwstr>
      </vt:variant>
      <vt:variant>
        <vt:i4>1900604</vt:i4>
      </vt:variant>
      <vt:variant>
        <vt:i4>320</vt:i4>
      </vt:variant>
      <vt:variant>
        <vt:i4>0</vt:i4>
      </vt:variant>
      <vt:variant>
        <vt:i4>5</vt:i4>
      </vt:variant>
      <vt:variant>
        <vt:lpwstr/>
      </vt:variant>
      <vt:variant>
        <vt:lpwstr>_Toc485144972</vt:lpwstr>
      </vt:variant>
      <vt:variant>
        <vt:i4>1900604</vt:i4>
      </vt:variant>
      <vt:variant>
        <vt:i4>314</vt:i4>
      </vt:variant>
      <vt:variant>
        <vt:i4>0</vt:i4>
      </vt:variant>
      <vt:variant>
        <vt:i4>5</vt:i4>
      </vt:variant>
      <vt:variant>
        <vt:lpwstr/>
      </vt:variant>
      <vt:variant>
        <vt:lpwstr>_Toc485144971</vt:lpwstr>
      </vt:variant>
      <vt:variant>
        <vt:i4>1900604</vt:i4>
      </vt:variant>
      <vt:variant>
        <vt:i4>308</vt:i4>
      </vt:variant>
      <vt:variant>
        <vt:i4>0</vt:i4>
      </vt:variant>
      <vt:variant>
        <vt:i4>5</vt:i4>
      </vt:variant>
      <vt:variant>
        <vt:lpwstr/>
      </vt:variant>
      <vt:variant>
        <vt:lpwstr>_Toc485144970</vt:lpwstr>
      </vt:variant>
      <vt:variant>
        <vt:i4>1835068</vt:i4>
      </vt:variant>
      <vt:variant>
        <vt:i4>302</vt:i4>
      </vt:variant>
      <vt:variant>
        <vt:i4>0</vt:i4>
      </vt:variant>
      <vt:variant>
        <vt:i4>5</vt:i4>
      </vt:variant>
      <vt:variant>
        <vt:lpwstr/>
      </vt:variant>
      <vt:variant>
        <vt:lpwstr>_Toc485144969</vt:lpwstr>
      </vt:variant>
      <vt:variant>
        <vt:i4>1835068</vt:i4>
      </vt:variant>
      <vt:variant>
        <vt:i4>296</vt:i4>
      </vt:variant>
      <vt:variant>
        <vt:i4>0</vt:i4>
      </vt:variant>
      <vt:variant>
        <vt:i4>5</vt:i4>
      </vt:variant>
      <vt:variant>
        <vt:lpwstr/>
      </vt:variant>
      <vt:variant>
        <vt:lpwstr>_Toc485144968</vt:lpwstr>
      </vt:variant>
      <vt:variant>
        <vt:i4>1835068</vt:i4>
      </vt:variant>
      <vt:variant>
        <vt:i4>290</vt:i4>
      </vt:variant>
      <vt:variant>
        <vt:i4>0</vt:i4>
      </vt:variant>
      <vt:variant>
        <vt:i4>5</vt:i4>
      </vt:variant>
      <vt:variant>
        <vt:lpwstr/>
      </vt:variant>
      <vt:variant>
        <vt:lpwstr>_Toc485144967</vt:lpwstr>
      </vt:variant>
      <vt:variant>
        <vt:i4>1835068</vt:i4>
      </vt:variant>
      <vt:variant>
        <vt:i4>284</vt:i4>
      </vt:variant>
      <vt:variant>
        <vt:i4>0</vt:i4>
      </vt:variant>
      <vt:variant>
        <vt:i4>5</vt:i4>
      </vt:variant>
      <vt:variant>
        <vt:lpwstr/>
      </vt:variant>
      <vt:variant>
        <vt:lpwstr>_Toc485144966</vt:lpwstr>
      </vt:variant>
      <vt:variant>
        <vt:i4>1835068</vt:i4>
      </vt:variant>
      <vt:variant>
        <vt:i4>278</vt:i4>
      </vt:variant>
      <vt:variant>
        <vt:i4>0</vt:i4>
      </vt:variant>
      <vt:variant>
        <vt:i4>5</vt:i4>
      </vt:variant>
      <vt:variant>
        <vt:lpwstr/>
      </vt:variant>
      <vt:variant>
        <vt:lpwstr>_Toc485144965</vt:lpwstr>
      </vt:variant>
      <vt:variant>
        <vt:i4>1835068</vt:i4>
      </vt:variant>
      <vt:variant>
        <vt:i4>272</vt:i4>
      </vt:variant>
      <vt:variant>
        <vt:i4>0</vt:i4>
      </vt:variant>
      <vt:variant>
        <vt:i4>5</vt:i4>
      </vt:variant>
      <vt:variant>
        <vt:lpwstr/>
      </vt:variant>
      <vt:variant>
        <vt:lpwstr>_Toc485144964</vt:lpwstr>
      </vt:variant>
      <vt:variant>
        <vt:i4>1835068</vt:i4>
      </vt:variant>
      <vt:variant>
        <vt:i4>266</vt:i4>
      </vt:variant>
      <vt:variant>
        <vt:i4>0</vt:i4>
      </vt:variant>
      <vt:variant>
        <vt:i4>5</vt:i4>
      </vt:variant>
      <vt:variant>
        <vt:lpwstr/>
      </vt:variant>
      <vt:variant>
        <vt:lpwstr>_Toc485144963</vt:lpwstr>
      </vt:variant>
      <vt:variant>
        <vt:i4>1835068</vt:i4>
      </vt:variant>
      <vt:variant>
        <vt:i4>260</vt:i4>
      </vt:variant>
      <vt:variant>
        <vt:i4>0</vt:i4>
      </vt:variant>
      <vt:variant>
        <vt:i4>5</vt:i4>
      </vt:variant>
      <vt:variant>
        <vt:lpwstr/>
      </vt:variant>
      <vt:variant>
        <vt:lpwstr>_Toc485144962</vt:lpwstr>
      </vt:variant>
      <vt:variant>
        <vt:i4>1835068</vt:i4>
      </vt:variant>
      <vt:variant>
        <vt:i4>254</vt:i4>
      </vt:variant>
      <vt:variant>
        <vt:i4>0</vt:i4>
      </vt:variant>
      <vt:variant>
        <vt:i4>5</vt:i4>
      </vt:variant>
      <vt:variant>
        <vt:lpwstr/>
      </vt:variant>
      <vt:variant>
        <vt:lpwstr>_Toc485144961</vt:lpwstr>
      </vt:variant>
      <vt:variant>
        <vt:i4>1835068</vt:i4>
      </vt:variant>
      <vt:variant>
        <vt:i4>248</vt:i4>
      </vt:variant>
      <vt:variant>
        <vt:i4>0</vt:i4>
      </vt:variant>
      <vt:variant>
        <vt:i4>5</vt:i4>
      </vt:variant>
      <vt:variant>
        <vt:lpwstr/>
      </vt:variant>
      <vt:variant>
        <vt:lpwstr>_Toc485144960</vt:lpwstr>
      </vt:variant>
      <vt:variant>
        <vt:i4>2031676</vt:i4>
      </vt:variant>
      <vt:variant>
        <vt:i4>242</vt:i4>
      </vt:variant>
      <vt:variant>
        <vt:i4>0</vt:i4>
      </vt:variant>
      <vt:variant>
        <vt:i4>5</vt:i4>
      </vt:variant>
      <vt:variant>
        <vt:lpwstr/>
      </vt:variant>
      <vt:variant>
        <vt:lpwstr>_Toc485144959</vt:lpwstr>
      </vt:variant>
      <vt:variant>
        <vt:i4>2031676</vt:i4>
      </vt:variant>
      <vt:variant>
        <vt:i4>236</vt:i4>
      </vt:variant>
      <vt:variant>
        <vt:i4>0</vt:i4>
      </vt:variant>
      <vt:variant>
        <vt:i4>5</vt:i4>
      </vt:variant>
      <vt:variant>
        <vt:lpwstr/>
      </vt:variant>
      <vt:variant>
        <vt:lpwstr>_Toc485144958</vt:lpwstr>
      </vt:variant>
      <vt:variant>
        <vt:i4>2031676</vt:i4>
      </vt:variant>
      <vt:variant>
        <vt:i4>230</vt:i4>
      </vt:variant>
      <vt:variant>
        <vt:i4>0</vt:i4>
      </vt:variant>
      <vt:variant>
        <vt:i4>5</vt:i4>
      </vt:variant>
      <vt:variant>
        <vt:lpwstr/>
      </vt:variant>
      <vt:variant>
        <vt:lpwstr>_Toc485144957</vt:lpwstr>
      </vt:variant>
      <vt:variant>
        <vt:i4>2031676</vt:i4>
      </vt:variant>
      <vt:variant>
        <vt:i4>224</vt:i4>
      </vt:variant>
      <vt:variant>
        <vt:i4>0</vt:i4>
      </vt:variant>
      <vt:variant>
        <vt:i4>5</vt:i4>
      </vt:variant>
      <vt:variant>
        <vt:lpwstr/>
      </vt:variant>
      <vt:variant>
        <vt:lpwstr>_Toc485144955</vt:lpwstr>
      </vt:variant>
      <vt:variant>
        <vt:i4>2031676</vt:i4>
      </vt:variant>
      <vt:variant>
        <vt:i4>218</vt:i4>
      </vt:variant>
      <vt:variant>
        <vt:i4>0</vt:i4>
      </vt:variant>
      <vt:variant>
        <vt:i4>5</vt:i4>
      </vt:variant>
      <vt:variant>
        <vt:lpwstr/>
      </vt:variant>
      <vt:variant>
        <vt:lpwstr>_Toc485144954</vt:lpwstr>
      </vt:variant>
      <vt:variant>
        <vt:i4>2031676</vt:i4>
      </vt:variant>
      <vt:variant>
        <vt:i4>212</vt:i4>
      </vt:variant>
      <vt:variant>
        <vt:i4>0</vt:i4>
      </vt:variant>
      <vt:variant>
        <vt:i4>5</vt:i4>
      </vt:variant>
      <vt:variant>
        <vt:lpwstr/>
      </vt:variant>
      <vt:variant>
        <vt:lpwstr>_Toc485144953</vt:lpwstr>
      </vt:variant>
      <vt:variant>
        <vt:i4>2031676</vt:i4>
      </vt:variant>
      <vt:variant>
        <vt:i4>206</vt:i4>
      </vt:variant>
      <vt:variant>
        <vt:i4>0</vt:i4>
      </vt:variant>
      <vt:variant>
        <vt:i4>5</vt:i4>
      </vt:variant>
      <vt:variant>
        <vt:lpwstr/>
      </vt:variant>
      <vt:variant>
        <vt:lpwstr>_Toc485144952</vt:lpwstr>
      </vt:variant>
      <vt:variant>
        <vt:i4>2031676</vt:i4>
      </vt:variant>
      <vt:variant>
        <vt:i4>200</vt:i4>
      </vt:variant>
      <vt:variant>
        <vt:i4>0</vt:i4>
      </vt:variant>
      <vt:variant>
        <vt:i4>5</vt:i4>
      </vt:variant>
      <vt:variant>
        <vt:lpwstr/>
      </vt:variant>
      <vt:variant>
        <vt:lpwstr>_Toc485144951</vt:lpwstr>
      </vt:variant>
      <vt:variant>
        <vt:i4>2031676</vt:i4>
      </vt:variant>
      <vt:variant>
        <vt:i4>194</vt:i4>
      </vt:variant>
      <vt:variant>
        <vt:i4>0</vt:i4>
      </vt:variant>
      <vt:variant>
        <vt:i4>5</vt:i4>
      </vt:variant>
      <vt:variant>
        <vt:lpwstr/>
      </vt:variant>
      <vt:variant>
        <vt:lpwstr>_Toc485144950</vt:lpwstr>
      </vt:variant>
      <vt:variant>
        <vt:i4>1966140</vt:i4>
      </vt:variant>
      <vt:variant>
        <vt:i4>188</vt:i4>
      </vt:variant>
      <vt:variant>
        <vt:i4>0</vt:i4>
      </vt:variant>
      <vt:variant>
        <vt:i4>5</vt:i4>
      </vt:variant>
      <vt:variant>
        <vt:lpwstr/>
      </vt:variant>
      <vt:variant>
        <vt:lpwstr>_Toc485144949</vt:lpwstr>
      </vt:variant>
      <vt:variant>
        <vt:i4>1966140</vt:i4>
      </vt:variant>
      <vt:variant>
        <vt:i4>182</vt:i4>
      </vt:variant>
      <vt:variant>
        <vt:i4>0</vt:i4>
      </vt:variant>
      <vt:variant>
        <vt:i4>5</vt:i4>
      </vt:variant>
      <vt:variant>
        <vt:lpwstr/>
      </vt:variant>
      <vt:variant>
        <vt:lpwstr>_Toc485144948</vt:lpwstr>
      </vt:variant>
      <vt:variant>
        <vt:i4>1966140</vt:i4>
      </vt:variant>
      <vt:variant>
        <vt:i4>176</vt:i4>
      </vt:variant>
      <vt:variant>
        <vt:i4>0</vt:i4>
      </vt:variant>
      <vt:variant>
        <vt:i4>5</vt:i4>
      </vt:variant>
      <vt:variant>
        <vt:lpwstr/>
      </vt:variant>
      <vt:variant>
        <vt:lpwstr>_Toc485144947</vt:lpwstr>
      </vt:variant>
      <vt:variant>
        <vt:i4>1966140</vt:i4>
      </vt:variant>
      <vt:variant>
        <vt:i4>170</vt:i4>
      </vt:variant>
      <vt:variant>
        <vt:i4>0</vt:i4>
      </vt:variant>
      <vt:variant>
        <vt:i4>5</vt:i4>
      </vt:variant>
      <vt:variant>
        <vt:lpwstr/>
      </vt:variant>
      <vt:variant>
        <vt:lpwstr>_Toc485144946</vt:lpwstr>
      </vt:variant>
      <vt:variant>
        <vt:i4>1966140</vt:i4>
      </vt:variant>
      <vt:variant>
        <vt:i4>164</vt:i4>
      </vt:variant>
      <vt:variant>
        <vt:i4>0</vt:i4>
      </vt:variant>
      <vt:variant>
        <vt:i4>5</vt:i4>
      </vt:variant>
      <vt:variant>
        <vt:lpwstr/>
      </vt:variant>
      <vt:variant>
        <vt:lpwstr>_Toc485144945</vt:lpwstr>
      </vt:variant>
      <vt:variant>
        <vt:i4>1966140</vt:i4>
      </vt:variant>
      <vt:variant>
        <vt:i4>158</vt:i4>
      </vt:variant>
      <vt:variant>
        <vt:i4>0</vt:i4>
      </vt:variant>
      <vt:variant>
        <vt:i4>5</vt:i4>
      </vt:variant>
      <vt:variant>
        <vt:lpwstr/>
      </vt:variant>
      <vt:variant>
        <vt:lpwstr>_Toc485144944</vt:lpwstr>
      </vt:variant>
      <vt:variant>
        <vt:i4>1966140</vt:i4>
      </vt:variant>
      <vt:variant>
        <vt:i4>152</vt:i4>
      </vt:variant>
      <vt:variant>
        <vt:i4>0</vt:i4>
      </vt:variant>
      <vt:variant>
        <vt:i4>5</vt:i4>
      </vt:variant>
      <vt:variant>
        <vt:lpwstr/>
      </vt:variant>
      <vt:variant>
        <vt:lpwstr>_Toc485144943</vt:lpwstr>
      </vt:variant>
      <vt:variant>
        <vt:i4>1966140</vt:i4>
      </vt:variant>
      <vt:variant>
        <vt:i4>146</vt:i4>
      </vt:variant>
      <vt:variant>
        <vt:i4>0</vt:i4>
      </vt:variant>
      <vt:variant>
        <vt:i4>5</vt:i4>
      </vt:variant>
      <vt:variant>
        <vt:lpwstr/>
      </vt:variant>
      <vt:variant>
        <vt:lpwstr>_Toc485144942</vt:lpwstr>
      </vt:variant>
      <vt:variant>
        <vt:i4>1966140</vt:i4>
      </vt:variant>
      <vt:variant>
        <vt:i4>140</vt:i4>
      </vt:variant>
      <vt:variant>
        <vt:i4>0</vt:i4>
      </vt:variant>
      <vt:variant>
        <vt:i4>5</vt:i4>
      </vt:variant>
      <vt:variant>
        <vt:lpwstr/>
      </vt:variant>
      <vt:variant>
        <vt:lpwstr>_Toc485144941</vt:lpwstr>
      </vt:variant>
      <vt:variant>
        <vt:i4>1966140</vt:i4>
      </vt:variant>
      <vt:variant>
        <vt:i4>134</vt:i4>
      </vt:variant>
      <vt:variant>
        <vt:i4>0</vt:i4>
      </vt:variant>
      <vt:variant>
        <vt:i4>5</vt:i4>
      </vt:variant>
      <vt:variant>
        <vt:lpwstr/>
      </vt:variant>
      <vt:variant>
        <vt:lpwstr>_Toc485144940</vt:lpwstr>
      </vt:variant>
      <vt:variant>
        <vt:i4>1638460</vt:i4>
      </vt:variant>
      <vt:variant>
        <vt:i4>128</vt:i4>
      </vt:variant>
      <vt:variant>
        <vt:i4>0</vt:i4>
      </vt:variant>
      <vt:variant>
        <vt:i4>5</vt:i4>
      </vt:variant>
      <vt:variant>
        <vt:lpwstr/>
      </vt:variant>
      <vt:variant>
        <vt:lpwstr>_Toc485144939</vt:lpwstr>
      </vt:variant>
      <vt:variant>
        <vt:i4>1638460</vt:i4>
      </vt:variant>
      <vt:variant>
        <vt:i4>122</vt:i4>
      </vt:variant>
      <vt:variant>
        <vt:i4>0</vt:i4>
      </vt:variant>
      <vt:variant>
        <vt:i4>5</vt:i4>
      </vt:variant>
      <vt:variant>
        <vt:lpwstr/>
      </vt:variant>
      <vt:variant>
        <vt:lpwstr>_Toc485144938</vt:lpwstr>
      </vt:variant>
      <vt:variant>
        <vt:i4>1638460</vt:i4>
      </vt:variant>
      <vt:variant>
        <vt:i4>116</vt:i4>
      </vt:variant>
      <vt:variant>
        <vt:i4>0</vt:i4>
      </vt:variant>
      <vt:variant>
        <vt:i4>5</vt:i4>
      </vt:variant>
      <vt:variant>
        <vt:lpwstr/>
      </vt:variant>
      <vt:variant>
        <vt:lpwstr>_Toc485144937</vt:lpwstr>
      </vt:variant>
      <vt:variant>
        <vt:i4>1638460</vt:i4>
      </vt:variant>
      <vt:variant>
        <vt:i4>110</vt:i4>
      </vt:variant>
      <vt:variant>
        <vt:i4>0</vt:i4>
      </vt:variant>
      <vt:variant>
        <vt:i4>5</vt:i4>
      </vt:variant>
      <vt:variant>
        <vt:lpwstr/>
      </vt:variant>
      <vt:variant>
        <vt:lpwstr>_Toc485144936</vt:lpwstr>
      </vt:variant>
      <vt:variant>
        <vt:i4>1638460</vt:i4>
      </vt:variant>
      <vt:variant>
        <vt:i4>104</vt:i4>
      </vt:variant>
      <vt:variant>
        <vt:i4>0</vt:i4>
      </vt:variant>
      <vt:variant>
        <vt:i4>5</vt:i4>
      </vt:variant>
      <vt:variant>
        <vt:lpwstr/>
      </vt:variant>
      <vt:variant>
        <vt:lpwstr>_Toc485144935</vt:lpwstr>
      </vt:variant>
      <vt:variant>
        <vt:i4>1638460</vt:i4>
      </vt:variant>
      <vt:variant>
        <vt:i4>98</vt:i4>
      </vt:variant>
      <vt:variant>
        <vt:i4>0</vt:i4>
      </vt:variant>
      <vt:variant>
        <vt:i4>5</vt:i4>
      </vt:variant>
      <vt:variant>
        <vt:lpwstr/>
      </vt:variant>
      <vt:variant>
        <vt:lpwstr>_Toc485144934</vt:lpwstr>
      </vt:variant>
      <vt:variant>
        <vt:i4>1638460</vt:i4>
      </vt:variant>
      <vt:variant>
        <vt:i4>92</vt:i4>
      </vt:variant>
      <vt:variant>
        <vt:i4>0</vt:i4>
      </vt:variant>
      <vt:variant>
        <vt:i4>5</vt:i4>
      </vt:variant>
      <vt:variant>
        <vt:lpwstr/>
      </vt:variant>
      <vt:variant>
        <vt:lpwstr>_Toc485144933</vt:lpwstr>
      </vt:variant>
      <vt:variant>
        <vt:i4>1638460</vt:i4>
      </vt:variant>
      <vt:variant>
        <vt:i4>86</vt:i4>
      </vt:variant>
      <vt:variant>
        <vt:i4>0</vt:i4>
      </vt:variant>
      <vt:variant>
        <vt:i4>5</vt:i4>
      </vt:variant>
      <vt:variant>
        <vt:lpwstr/>
      </vt:variant>
      <vt:variant>
        <vt:lpwstr>_Toc485144932</vt:lpwstr>
      </vt:variant>
      <vt:variant>
        <vt:i4>1638460</vt:i4>
      </vt:variant>
      <vt:variant>
        <vt:i4>80</vt:i4>
      </vt:variant>
      <vt:variant>
        <vt:i4>0</vt:i4>
      </vt:variant>
      <vt:variant>
        <vt:i4>5</vt:i4>
      </vt:variant>
      <vt:variant>
        <vt:lpwstr/>
      </vt:variant>
      <vt:variant>
        <vt:lpwstr>_Toc485144931</vt:lpwstr>
      </vt:variant>
      <vt:variant>
        <vt:i4>1638460</vt:i4>
      </vt:variant>
      <vt:variant>
        <vt:i4>74</vt:i4>
      </vt:variant>
      <vt:variant>
        <vt:i4>0</vt:i4>
      </vt:variant>
      <vt:variant>
        <vt:i4>5</vt:i4>
      </vt:variant>
      <vt:variant>
        <vt:lpwstr/>
      </vt:variant>
      <vt:variant>
        <vt:lpwstr>_Toc485144930</vt:lpwstr>
      </vt:variant>
      <vt:variant>
        <vt:i4>1572924</vt:i4>
      </vt:variant>
      <vt:variant>
        <vt:i4>68</vt:i4>
      </vt:variant>
      <vt:variant>
        <vt:i4>0</vt:i4>
      </vt:variant>
      <vt:variant>
        <vt:i4>5</vt:i4>
      </vt:variant>
      <vt:variant>
        <vt:lpwstr/>
      </vt:variant>
      <vt:variant>
        <vt:lpwstr>_Toc485144929</vt:lpwstr>
      </vt:variant>
      <vt:variant>
        <vt:i4>1572924</vt:i4>
      </vt:variant>
      <vt:variant>
        <vt:i4>62</vt:i4>
      </vt:variant>
      <vt:variant>
        <vt:i4>0</vt:i4>
      </vt:variant>
      <vt:variant>
        <vt:i4>5</vt:i4>
      </vt:variant>
      <vt:variant>
        <vt:lpwstr/>
      </vt:variant>
      <vt:variant>
        <vt:lpwstr>_Toc485144928</vt:lpwstr>
      </vt:variant>
      <vt:variant>
        <vt:i4>1572924</vt:i4>
      </vt:variant>
      <vt:variant>
        <vt:i4>56</vt:i4>
      </vt:variant>
      <vt:variant>
        <vt:i4>0</vt:i4>
      </vt:variant>
      <vt:variant>
        <vt:i4>5</vt:i4>
      </vt:variant>
      <vt:variant>
        <vt:lpwstr/>
      </vt:variant>
      <vt:variant>
        <vt:lpwstr>_Toc485144927</vt:lpwstr>
      </vt:variant>
      <vt:variant>
        <vt:i4>1572924</vt:i4>
      </vt:variant>
      <vt:variant>
        <vt:i4>50</vt:i4>
      </vt:variant>
      <vt:variant>
        <vt:i4>0</vt:i4>
      </vt:variant>
      <vt:variant>
        <vt:i4>5</vt:i4>
      </vt:variant>
      <vt:variant>
        <vt:lpwstr/>
      </vt:variant>
      <vt:variant>
        <vt:lpwstr>_Toc485144926</vt:lpwstr>
      </vt:variant>
      <vt:variant>
        <vt:i4>1572924</vt:i4>
      </vt:variant>
      <vt:variant>
        <vt:i4>44</vt:i4>
      </vt:variant>
      <vt:variant>
        <vt:i4>0</vt:i4>
      </vt:variant>
      <vt:variant>
        <vt:i4>5</vt:i4>
      </vt:variant>
      <vt:variant>
        <vt:lpwstr/>
      </vt:variant>
      <vt:variant>
        <vt:lpwstr>_Toc485144925</vt:lpwstr>
      </vt:variant>
      <vt:variant>
        <vt:i4>1572924</vt:i4>
      </vt:variant>
      <vt:variant>
        <vt:i4>38</vt:i4>
      </vt:variant>
      <vt:variant>
        <vt:i4>0</vt:i4>
      </vt:variant>
      <vt:variant>
        <vt:i4>5</vt:i4>
      </vt:variant>
      <vt:variant>
        <vt:lpwstr/>
      </vt:variant>
      <vt:variant>
        <vt:lpwstr>_Toc485144924</vt:lpwstr>
      </vt:variant>
      <vt:variant>
        <vt:i4>1572924</vt:i4>
      </vt:variant>
      <vt:variant>
        <vt:i4>32</vt:i4>
      </vt:variant>
      <vt:variant>
        <vt:i4>0</vt:i4>
      </vt:variant>
      <vt:variant>
        <vt:i4>5</vt:i4>
      </vt:variant>
      <vt:variant>
        <vt:lpwstr/>
      </vt:variant>
      <vt:variant>
        <vt:lpwstr>_Toc485144923</vt:lpwstr>
      </vt:variant>
      <vt:variant>
        <vt:i4>1572924</vt:i4>
      </vt:variant>
      <vt:variant>
        <vt:i4>26</vt:i4>
      </vt:variant>
      <vt:variant>
        <vt:i4>0</vt:i4>
      </vt:variant>
      <vt:variant>
        <vt:i4>5</vt:i4>
      </vt:variant>
      <vt:variant>
        <vt:lpwstr/>
      </vt:variant>
      <vt:variant>
        <vt:lpwstr>_Toc485144922</vt:lpwstr>
      </vt:variant>
      <vt:variant>
        <vt:i4>1572924</vt:i4>
      </vt:variant>
      <vt:variant>
        <vt:i4>20</vt:i4>
      </vt:variant>
      <vt:variant>
        <vt:i4>0</vt:i4>
      </vt:variant>
      <vt:variant>
        <vt:i4>5</vt:i4>
      </vt:variant>
      <vt:variant>
        <vt:lpwstr/>
      </vt:variant>
      <vt:variant>
        <vt:lpwstr>_Toc485144921</vt:lpwstr>
      </vt:variant>
      <vt:variant>
        <vt:i4>1572924</vt:i4>
      </vt:variant>
      <vt:variant>
        <vt:i4>14</vt:i4>
      </vt:variant>
      <vt:variant>
        <vt:i4>0</vt:i4>
      </vt:variant>
      <vt:variant>
        <vt:i4>5</vt:i4>
      </vt:variant>
      <vt:variant>
        <vt:lpwstr/>
      </vt:variant>
      <vt:variant>
        <vt:lpwstr>_Toc485144920</vt:lpwstr>
      </vt:variant>
      <vt:variant>
        <vt:i4>1769532</vt:i4>
      </vt:variant>
      <vt:variant>
        <vt:i4>8</vt:i4>
      </vt:variant>
      <vt:variant>
        <vt:i4>0</vt:i4>
      </vt:variant>
      <vt:variant>
        <vt:i4>5</vt:i4>
      </vt:variant>
      <vt:variant>
        <vt:lpwstr/>
      </vt:variant>
      <vt:variant>
        <vt:lpwstr>_Toc485144919</vt:lpwstr>
      </vt:variant>
      <vt:variant>
        <vt:i4>1769532</vt:i4>
      </vt:variant>
      <vt:variant>
        <vt:i4>2</vt:i4>
      </vt:variant>
      <vt:variant>
        <vt:i4>0</vt:i4>
      </vt:variant>
      <vt:variant>
        <vt:i4>5</vt:i4>
      </vt:variant>
      <vt:variant>
        <vt:lpwstr/>
      </vt:variant>
      <vt:variant>
        <vt:lpwstr>_Toc485144918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Virginia Marin</cp:lastModifiedBy>
  <cp:revision>6</cp:revision>
  <cp:lastPrinted>2017-07-25T10:50:00Z</cp:lastPrinted>
  <dcterms:created xsi:type="dcterms:W3CDTF">2024-01-25T07:52:00Z</dcterms:created>
  <dcterms:modified xsi:type="dcterms:W3CDTF">2024-01-31T13:59:00Z</dcterms:modified>
</cp:coreProperties>
</file>