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1344E9" w:rsidRPr="001344E9">
        <w:rPr>
          <w:rFonts w:ascii="Times New Roman" w:hAnsi="Times New Roman" w:cs="Times New Roman"/>
          <w:b/>
          <w:sz w:val="28"/>
          <w:szCs w:val="28"/>
          <w:lang w:val="ro-RO"/>
        </w:rPr>
        <w:t xml:space="preserve">Împădurire trup de pădure în sat Cobadin, județ Constanța </w:t>
      </w:r>
      <w:r w:rsidRPr="001344E9">
        <w:rPr>
          <w:rFonts w:ascii="Times New Roman" w:hAnsi="Times New Roman" w:cs="Times New Roman"/>
          <w:b/>
          <w:sz w:val="28"/>
          <w:szCs w:val="28"/>
          <w:lang w:val="ro-RO"/>
        </w:rPr>
        <w:t>"</w:t>
      </w:r>
      <w:r w:rsidR="00D41809" w:rsidRPr="001344E9">
        <w:rPr>
          <w:rFonts w:ascii="Times New Roman" w:hAnsi="Times New Roman" w:cs="Times New Roman"/>
          <w:b/>
          <w:sz w:val="28"/>
          <w:szCs w:val="28"/>
          <w:lang w:val="ro-RO"/>
        </w:rPr>
        <w:t xml:space="preserve">, </w:t>
      </w:r>
      <w:r w:rsidR="00D41809" w:rsidRPr="001344E9">
        <w:rPr>
          <w:rFonts w:ascii="Times New Roman" w:hAnsi="Times New Roman" w:cs="Times New Roman"/>
          <w:sz w:val="28"/>
          <w:szCs w:val="28"/>
        </w:rPr>
        <w:t xml:space="preserve">beneficiar persoana fizica </w:t>
      </w:r>
      <w:r w:rsidR="00F04003" w:rsidRPr="001344E9">
        <w:rPr>
          <w:rFonts w:ascii="Times New Roman" w:hAnsi="Times New Roman" w:cs="Times New Roman"/>
          <w:sz w:val="28"/>
          <w:szCs w:val="28"/>
        </w:rPr>
        <w:t xml:space="preserve">, </w:t>
      </w:r>
      <w:r w:rsidR="001344E9" w:rsidRPr="001344E9">
        <w:rPr>
          <w:rFonts w:ascii="Times New Roman" w:hAnsi="Times New Roman" w:cs="Times New Roman"/>
          <w:sz w:val="28"/>
          <w:szCs w:val="28"/>
        </w:rPr>
        <w:t>RAFTU-TICĂ GHEORGHE cu domiciliul în județul CONSTANȚA, mun.Constanța,  adresa  Bd.Tomis, nr.216, bl.TD4A, sc.A, et.6, ap.24</w:t>
      </w:r>
      <w:r w:rsidR="00D41809" w:rsidRPr="001344E9">
        <w:rPr>
          <w:rFonts w:ascii="Times New Roman" w:hAnsi="Times New Roman" w:cs="Times New Roman"/>
          <w:sz w:val="28"/>
          <w:szCs w:val="28"/>
        </w:rPr>
        <w:t xml:space="preserve">, suprafaţa – </w:t>
      </w:r>
      <w:r w:rsidR="001344E9" w:rsidRPr="001344E9">
        <w:rPr>
          <w:rFonts w:ascii="Times New Roman" w:hAnsi="Times New Roman" w:cs="Times New Roman"/>
          <w:sz w:val="28"/>
          <w:szCs w:val="28"/>
        </w:rPr>
        <w:t>18.83</w:t>
      </w:r>
      <w:r w:rsidR="00C706C6" w:rsidRPr="001344E9">
        <w:rPr>
          <w:rFonts w:ascii="Times New Roman" w:hAnsi="Times New Roman" w:cs="Times New Roman"/>
          <w:sz w:val="28"/>
          <w:szCs w:val="28"/>
        </w:rPr>
        <w:t xml:space="preserve"> </w:t>
      </w:r>
      <w:r w:rsidR="00D41809" w:rsidRPr="001344E9">
        <w:rPr>
          <w:rFonts w:ascii="Times New Roman" w:hAnsi="Times New Roman" w:cs="Times New Roman"/>
          <w:sz w:val="28"/>
          <w:szCs w:val="28"/>
        </w:rPr>
        <w:t xml:space="preserve">ha, din </w:t>
      </w:r>
      <w:r w:rsidR="00D41809" w:rsidRPr="001344E9">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w:t>
      </w:r>
      <w:proofErr w:type="gramStart"/>
      <w:r w:rsidRPr="00D41809">
        <w:rPr>
          <w:rFonts w:ascii="Times New Roman" w:hAnsi="Times New Roman" w:cs="Times New Roman"/>
          <w:sz w:val="24"/>
          <w:szCs w:val="24"/>
        </w:rPr>
        <w:t>319</w:t>
      </w:r>
      <w:proofErr w:type="gramEnd"/>
      <w:r w:rsidRPr="00D41809">
        <w:rPr>
          <w:rFonts w:ascii="Times New Roman" w:hAnsi="Times New Roman" w:cs="Times New Roman"/>
          <w:sz w:val="24"/>
          <w:szCs w:val="24"/>
        </w:rPr>
        <w:t xml:space="preserve">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w:t>
      </w:r>
      <w:proofErr w:type="gramStart"/>
      <w:r w:rsidRPr="00D41809">
        <w:rPr>
          <w:rFonts w:ascii="Times New Roman" w:hAnsi="Times New Roman" w:cs="Times New Roman"/>
          <w:sz w:val="24"/>
          <w:szCs w:val="24"/>
        </w:rPr>
        <w:t>38/2014</w:t>
      </w:r>
      <w:proofErr w:type="gramEnd"/>
      <w:r w:rsidRPr="00D41809">
        <w:rPr>
          <w:rFonts w:ascii="Times New Roman" w:hAnsi="Times New Roman" w:cs="Times New Roman"/>
          <w:sz w:val="24"/>
          <w:szCs w:val="24"/>
        </w:rPr>
        <w:t xml:space="preserve"> pentru modificarea şi completarea Legiii nr. </w:t>
      </w:r>
      <w:proofErr w:type="gramStart"/>
      <w:r w:rsidRPr="00D41809">
        <w:rPr>
          <w:rFonts w:ascii="Times New Roman" w:hAnsi="Times New Roman" w:cs="Times New Roman"/>
          <w:sz w:val="24"/>
          <w:szCs w:val="24"/>
        </w:rPr>
        <w:t>289/2002</w:t>
      </w:r>
      <w:proofErr w:type="gramEnd"/>
      <w:r w:rsidRPr="00D41809">
        <w:rPr>
          <w:rFonts w:ascii="Times New Roman" w:hAnsi="Times New Roman" w:cs="Times New Roman"/>
          <w:sz w:val="24"/>
          <w:szCs w:val="24"/>
        </w:rPr>
        <w:t xml:space="preserve">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1344E9" w:rsidRPr="005A0A01">
        <w:rPr>
          <w:rFonts w:ascii="Times New Roman" w:hAnsi="Times New Roman" w:cs="Times New Roman"/>
          <w:sz w:val="24"/>
          <w:szCs w:val="24"/>
        </w:rPr>
        <w:t>RAFTU-TICĂ GHEORGHE</w:t>
      </w:r>
    </w:p>
    <w:p w:rsidR="00BA7D36" w:rsidRPr="006B7719"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6B7719">
        <w:rPr>
          <w:rStyle w:val="slinbdy"/>
          <w:rFonts w:ascii="Times New Roman" w:hAnsi="Times New Roman" w:cs="Times New Roman"/>
          <w:sz w:val="24"/>
          <w:szCs w:val="24"/>
          <w:bdr w:val="none" w:sz="0" w:space="0" w:color="auto" w:frame="1"/>
          <w:shd w:val="clear" w:color="auto" w:fill="FFFFFF"/>
        </w:rPr>
        <w:t>adresa</w:t>
      </w:r>
      <w:proofErr w:type="gramEnd"/>
      <w:r w:rsidRPr="006B7719">
        <w:rPr>
          <w:rStyle w:val="slinbdy"/>
          <w:rFonts w:ascii="Times New Roman" w:hAnsi="Times New Roman" w:cs="Times New Roman"/>
          <w:sz w:val="24"/>
          <w:szCs w:val="24"/>
          <w:bdr w:val="none" w:sz="0" w:space="0" w:color="auto" w:frame="1"/>
          <w:shd w:val="clear" w:color="auto" w:fill="FFFFFF"/>
        </w:rPr>
        <w:t xml:space="preserve"> </w:t>
      </w:r>
      <w:r w:rsidR="003707DE" w:rsidRPr="006B7719">
        <w:rPr>
          <w:rFonts w:ascii="Times New Roman" w:hAnsi="Times New Roman" w:cs="Times New Roman"/>
          <w:sz w:val="24"/>
          <w:szCs w:val="24"/>
        </w:rPr>
        <w:t>domiciliul</w:t>
      </w:r>
      <w:r w:rsidR="001344E9" w:rsidRPr="001344E9">
        <w:rPr>
          <w:rFonts w:ascii="Times New Roman" w:hAnsi="Times New Roman" w:cs="Times New Roman"/>
        </w:rPr>
        <w:t xml:space="preserve"> </w:t>
      </w:r>
      <w:r w:rsidR="001344E9" w:rsidRPr="00DF7429">
        <w:rPr>
          <w:rFonts w:ascii="Times New Roman" w:hAnsi="Times New Roman" w:cs="Times New Roman"/>
        </w:rPr>
        <w:t xml:space="preserve">județul CONSTANȚA, mun.Constanța, </w:t>
      </w:r>
      <w:r w:rsidR="001344E9">
        <w:rPr>
          <w:rFonts w:ascii="Times New Roman" w:hAnsi="Times New Roman" w:cs="Times New Roman"/>
        </w:rPr>
        <w:t xml:space="preserve"> </w:t>
      </w:r>
      <w:r w:rsidR="001344E9" w:rsidRPr="00DF7429">
        <w:rPr>
          <w:rFonts w:ascii="Times New Roman" w:hAnsi="Times New Roman" w:cs="Times New Roman"/>
        </w:rPr>
        <w:t xml:space="preserve">adresa </w:t>
      </w:r>
      <w:r w:rsidR="001344E9">
        <w:rPr>
          <w:rFonts w:ascii="Times New Roman" w:hAnsi="Times New Roman" w:cs="Times New Roman"/>
        </w:rPr>
        <w:t xml:space="preserve"> </w:t>
      </w:r>
      <w:r w:rsidR="001344E9" w:rsidRPr="00DF7429">
        <w:rPr>
          <w:rFonts w:ascii="Times New Roman" w:hAnsi="Times New Roman" w:cs="Times New Roman"/>
        </w:rPr>
        <w:t>Bd.Tomis,</w:t>
      </w:r>
      <w:r w:rsidR="001344E9">
        <w:rPr>
          <w:rFonts w:ascii="Times New Roman" w:hAnsi="Times New Roman" w:cs="Times New Roman"/>
        </w:rPr>
        <w:t xml:space="preserve"> </w:t>
      </w:r>
      <w:r w:rsidR="001344E9" w:rsidRPr="00DF7429">
        <w:rPr>
          <w:rFonts w:ascii="Times New Roman" w:hAnsi="Times New Roman" w:cs="Times New Roman"/>
        </w:rPr>
        <w:t>nr.216</w:t>
      </w:r>
      <w:r w:rsidR="001344E9">
        <w:rPr>
          <w:rFonts w:ascii="Times New Roman" w:hAnsi="Times New Roman" w:cs="Times New Roman"/>
        </w:rPr>
        <w:t>, bl.TD4A, sc.A, et.6, ap.24</w:t>
      </w:r>
      <w:r w:rsidR="006B7719" w:rsidRPr="006B7719">
        <w:rPr>
          <w:rFonts w:ascii="Times New Roman" w:hAnsi="Times New Roman" w:cs="Times New Roman"/>
          <w:sz w:val="24"/>
          <w:szCs w:val="24"/>
        </w:rPr>
        <w:t xml:space="preserve">, </w:t>
      </w:r>
      <w:r w:rsidR="001344E9">
        <w:rPr>
          <w:rFonts w:ascii="Times New Roman" w:hAnsi="Times New Roman" w:cs="Times New Roman"/>
          <w:sz w:val="24"/>
          <w:szCs w:val="24"/>
          <w:lang w:val="ro-RO"/>
        </w:rPr>
        <w:t>0748 212 706</w:t>
      </w:r>
      <w:r w:rsidR="006B7719" w:rsidRPr="006B7719">
        <w:rPr>
          <w:rFonts w:ascii="Times New Roman" w:hAnsi="Times New Roman" w:cs="Times New Roman"/>
          <w:sz w:val="24"/>
          <w:szCs w:val="24"/>
        </w:rPr>
        <w:t xml:space="preserve">, email </w:t>
      </w:r>
      <w:r w:rsidR="001344E9" w:rsidRPr="000A51A5">
        <w:rPr>
          <w:rFonts w:ascii="Times New Roman" w:hAnsi="Times New Roman" w:cs="Times New Roman"/>
          <w:sz w:val="24"/>
          <w:szCs w:val="24"/>
        </w:rPr>
        <w:t>gheorghe.raftu@gmail.com</w:t>
      </w:r>
    </w:p>
    <w:p w:rsidR="003707DE" w:rsidRPr="006B7719" w:rsidRDefault="004926DB" w:rsidP="003707DE">
      <w:pPr>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1344E9" w:rsidRPr="005A0A01">
        <w:rPr>
          <w:rFonts w:ascii="Times New Roman" w:hAnsi="Times New Roman" w:cs="Times New Roman"/>
          <w:sz w:val="24"/>
          <w:szCs w:val="24"/>
        </w:rPr>
        <w:t>RAFTU-TICĂ GHEORGHE</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Pr="006B7719" w:rsidRDefault="00322955" w:rsidP="001344E9">
      <w:pPr>
        <w:pStyle w:val="Listparagraf"/>
        <w:spacing w:after="0" w:line="240" w:lineRule="auto"/>
        <w:ind w:left="0" w:firstLine="720"/>
        <w:jc w:val="both"/>
        <w:rPr>
          <w:rFonts w:ascii="Times New Roman" w:hAnsi="Times New Roman" w:cs="Times New Roman"/>
          <w:sz w:val="24"/>
          <w:szCs w:val="24"/>
        </w:rPr>
      </w:pPr>
      <w:r w:rsidRPr="006B7719">
        <w:rPr>
          <w:rFonts w:ascii="Times New Roman" w:hAnsi="Times New Roman" w:cs="Times New Roman"/>
          <w:sz w:val="24"/>
          <w:szCs w:val="24"/>
        </w:rPr>
        <w:t xml:space="preserve">Proiectul </w:t>
      </w:r>
      <w:r w:rsidR="003707DE" w:rsidRPr="006B7719">
        <w:rPr>
          <w:rFonts w:ascii="Times New Roman" w:hAnsi="Times New Roman" w:cs="Times New Roman"/>
          <w:sz w:val="24"/>
          <w:szCs w:val="24"/>
        </w:rPr>
        <w:t xml:space="preserve">având cu </w:t>
      </w:r>
      <w:proofErr w:type="gramStart"/>
      <w:r w:rsidR="003707DE" w:rsidRPr="006B7719">
        <w:rPr>
          <w:rFonts w:ascii="Times New Roman" w:hAnsi="Times New Roman" w:cs="Times New Roman"/>
          <w:sz w:val="24"/>
          <w:szCs w:val="24"/>
        </w:rPr>
        <w:t>titlul</w:t>
      </w:r>
      <w:r w:rsidR="00282401" w:rsidRPr="006B7719">
        <w:rPr>
          <w:rFonts w:ascii="Times New Roman" w:hAnsi="Times New Roman" w:cs="Times New Roman"/>
          <w:sz w:val="24"/>
          <w:szCs w:val="24"/>
          <w:lang w:val="ro-RO"/>
        </w:rPr>
        <w:t xml:space="preserve"> ,</w:t>
      </w:r>
      <w:proofErr w:type="gramEnd"/>
      <w:r w:rsidR="00282401" w:rsidRPr="006B7719">
        <w:rPr>
          <w:rFonts w:ascii="Times New Roman" w:hAnsi="Times New Roman" w:cs="Times New Roman"/>
          <w:sz w:val="24"/>
          <w:szCs w:val="24"/>
          <w:lang w:val="ro-RO"/>
        </w:rPr>
        <w:t>,</w:t>
      </w:r>
      <w:r w:rsidR="00282401" w:rsidRPr="006B7719">
        <w:rPr>
          <w:rFonts w:ascii="Times New Roman" w:hAnsi="Times New Roman" w:cs="Times New Roman"/>
          <w:b/>
          <w:sz w:val="24"/>
          <w:szCs w:val="24"/>
          <w:lang w:val="ro-RO"/>
        </w:rPr>
        <w:t xml:space="preserve"> </w:t>
      </w:r>
      <w:r w:rsidR="001344E9" w:rsidRPr="000A51A5">
        <w:rPr>
          <w:rFonts w:ascii="Times New Roman" w:hAnsi="Times New Roman" w:cs="Times New Roman"/>
          <w:b/>
          <w:sz w:val="24"/>
          <w:szCs w:val="24"/>
          <w:lang w:val="ro-RO"/>
        </w:rPr>
        <w:t>Împădurire trup de pădure în sat Cobadin, județ</w:t>
      </w:r>
      <w:r w:rsidR="001344E9">
        <w:rPr>
          <w:rFonts w:ascii="Times New Roman" w:hAnsi="Times New Roman" w:cs="Times New Roman"/>
          <w:b/>
          <w:sz w:val="24"/>
          <w:szCs w:val="24"/>
          <w:lang w:val="ro-RO"/>
        </w:rPr>
        <w:t>ul</w:t>
      </w:r>
      <w:r w:rsidR="001344E9" w:rsidRPr="000A51A5">
        <w:rPr>
          <w:rFonts w:ascii="Times New Roman" w:hAnsi="Times New Roman" w:cs="Times New Roman"/>
          <w:b/>
          <w:sz w:val="24"/>
          <w:szCs w:val="24"/>
          <w:lang w:val="ro-RO"/>
        </w:rPr>
        <w:t xml:space="preserve"> Constanța</w:t>
      </w:r>
      <w:r w:rsidR="001344E9" w:rsidRPr="006B7719">
        <w:rPr>
          <w:rFonts w:ascii="Times New Roman" w:hAnsi="Times New Roman" w:cs="Times New Roman"/>
          <w:b/>
          <w:sz w:val="24"/>
          <w:szCs w:val="24"/>
          <w:lang w:val="ro-RO"/>
        </w:rPr>
        <w:t xml:space="preserve"> </w:t>
      </w:r>
      <w:r w:rsidR="00282401" w:rsidRPr="006B7719">
        <w:rPr>
          <w:rFonts w:ascii="Times New Roman" w:hAnsi="Times New Roman" w:cs="Times New Roman"/>
          <w:b/>
          <w:sz w:val="24"/>
          <w:szCs w:val="24"/>
          <w:lang w:val="ro-RO"/>
        </w:rPr>
        <w:t>"</w:t>
      </w:r>
      <w:r w:rsidR="00282401" w:rsidRPr="006B7719">
        <w:rPr>
          <w:rFonts w:ascii="Times New Roman" w:hAnsi="Times New Roman" w:cs="Times New Roman"/>
          <w:sz w:val="24"/>
          <w:szCs w:val="24"/>
        </w:rPr>
        <w:t>își propune împădurirea unei suprafețe de teren arabil de</w:t>
      </w:r>
      <w:r w:rsidR="003707DE" w:rsidRPr="006B7719">
        <w:rPr>
          <w:rFonts w:ascii="Times New Roman" w:hAnsi="Times New Roman" w:cs="Times New Roman"/>
          <w:sz w:val="24"/>
          <w:szCs w:val="24"/>
        </w:rPr>
        <w:t xml:space="preserve"> </w:t>
      </w:r>
      <w:r w:rsidR="001344E9">
        <w:rPr>
          <w:rFonts w:ascii="Times New Roman" w:hAnsi="Times New Roman" w:cs="Times New Roman"/>
          <w:sz w:val="24"/>
          <w:szCs w:val="24"/>
        </w:rPr>
        <w:t>18.83</w:t>
      </w:r>
      <w:r w:rsidR="00282401" w:rsidRPr="006B7719">
        <w:rPr>
          <w:rFonts w:ascii="Times New Roman" w:hAnsi="Times New Roman" w:cs="Times New Roman"/>
          <w:sz w:val="24"/>
          <w:szCs w:val="24"/>
        </w:rPr>
        <w:t xml:space="preserve"> ha</w:t>
      </w:r>
      <w:r w:rsidR="006B7719" w:rsidRPr="006B7719">
        <w:rPr>
          <w:rFonts w:ascii="Times New Roman" w:hAnsi="Times New Roman" w:cs="Times New Roman"/>
          <w:sz w:val="24"/>
          <w:szCs w:val="24"/>
        </w:rPr>
        <w:t>, teren</w:t>
      </w:r>
      <w:r w:rsidR="00282401" w:rsidRPr="006B7719">
        <w:rPr>
          <w:rFonts w:ascii="Times New Roman" w:hAnsi="Times New Roman" w:cs="Times New Roman"/>
          <w:sz w:val="24"/>
          <w:szCs w:val="24"/>
        </w:rPr>
        <w:t xml:space="preserve"> situat în extravilanul </w:t>
      </w:r>
      <w:r w:rsidR="003707DE" w:rsidRPr="006B7719">
        <w:rPr>
          <w:rFonts w:ascii="Times New Roman" w:hAnsi="Times New Roman" w:cs="Times New Roman"/>
          <w:b/>
          <w:sz w:val="24"/>
          <w:szCs w:val="24"/>
        </w:rPr>
        <w:t xml:space="preserve">comunei </w:t>
      </w:r>
      <w:r w:rsidR="001344E9">
        <w:rPr>
          <w:rFonts w:ascii="Times New Roman" w:hAnsi="Times New Roman" w:cs="Times New Roman"/>
          <w:b/>
          <w:sz w:val="24"/>
          <w:szCs w:val="24"/>
        </w:rPr>
        <w:t>Cobadin</w:t>
      </w:r>
      <w:r w:rsidR="006B7719">
        <w:rPr>
          <w:rFonts w:ascii="Times New Roman" w:hAnsi="Times New Roman" w:cs="Times New Roman"/>
          <w:b/>
          <w:sz w:val="24"/>
          <w:szCs w:val="24"/>
        </w:rPr>
        <w:t>:</w:t>
      </w:r>
      <w:r w:rsidR="00282401" w:rsidRPr="006B7719">
        <w:rPr>
          <w:rFonts w:ascii="Times New Roman" w:hAnsi="Times New Roman" w:cs="Times New Roman"/>
          <w:b/>
          <w:sz w:val="24"/>
          <w:szCs w:val="24"/>
        </w:rPr>
        <w:t xml:space="preserve"> </w:t>
      </w:r>
      <w:r w:rsidR="001344E9" w:rsidRPr="000A51A5">
        <w:rPr>
          <w:rFonts w:ascii="Times New Roman" w:hAnsi="Times New Roman" w:cs="Times New Roman"/>
          <w:sz w:val="24"/>
          <w:szCs w:val="24"/>
        </w:rPr>
        <w:t xml:space="preserve">tarla 29, parcela A140/14/2 suprafața 45.000 mp cu nr. </w:t>
      </w:r>
      <w:proofErr w:type="gramStart"/>
      <w:r w:rsidR="001344E9" w:rsidRPr="000A51A5">
        <w:rPr>
          <w:rFonts w:ascii="Times New Roman" w:hAnsi="Times New Roman" w:cs="Times New Roman"/>
          <w:sz w:val="24"/>
          <w:szCs w:val="24"/>
        </w:rPr>
        <w:t>cadastral</w:t>
      </w:r>
      <w:proofErr w:type="gramEnd"/>
      <w:r w:rsidR="001344E9" w:rsidRPr="000A51A5">
        <w:rPr>
          <w:rFonts w:ascii="Times New Roman" w:hAnsi="Times New Roman" w:cs="Times New Roman"/>
          <w:sz w:val="24"/>
          <w:szCs w:val="24"/>
        </w:rPr>
        <w:t xml:space="preserve"> 106932, Carte funciară 106932 din care eligibilă pentru împădurire suprafața de 3,83 ha;</w:t>
      </w:r>
      <w:r w:rsidR="001344E9">
        <w:rPr>
          <w:rFonts w:ascii="Times New Roman" w:hAnsi="Times New Roman" w:cs="Times New Roman"/>
          <w:sz w:val="24"/>
          <w:szCs w:val="24"/>
        </w:rPr>
        <w:t xml:space="preserve"> </w:t>
      </w:r>
      <w:r w:rsidR="001344E9" w:rsidRPr="001344E9">
        <w:rPr>
          <w:rFonts w:ascii="Times New Roman" w:hAnsi="Times New Roman" w:cs="Times New Roman"/>
          <w:sz w:val="24"/>
          <w:szCs w:val="24"/>
        </w:rPr>
        <w:t xml:space="preserve">tarla 29, parcela A140/14/1 suprafața 45.000 mp cu nr. </w:t>
      </w:r>
      <w:proofErr w:type="gramStart"/>
      <w:r w:rsidR="001344E9" w:rsidRPr="001344E9">
        <w:rPr>
          <w:rFonts w:ascii="Times New Roman" w:hAnsi="Times New Roman" w:cs="Times New Roman"/>
          <w:sz w:val="24"/>
          <w:szCs w:val="24"/>
        </w:rPr>
        <w:t>cadastral</w:t>
      </w:r>
      <w:proofErr w:type="gramEnd"/>
      <w:r w:rsidR="001344E9" w:rsidRPr="001344E9">
        <w:rPr>
          <w:rFonts w:ascii="Times New Roman" w:hAnsi="Times New Roman" w:cs="Times New Roman"/>
          <w:sz w:val="24"/>
          <w:szCs w:val="24"/>
        </w:rPr>
        <w:t xml:space="preserve"> 106931, Carte funciară 106931;</w:t>
      </w:r>
      <w:r w:rsidR="001344E9">
        <w:rPr>
          <w:rFonts w:ascii="Times New Roman" w:hAnsi="Times New Roman" w:cs="Times New Roman"/>
          <w:sz w:val="24"/>
          <w:szCs w:val="24"/>
        </w:rPr>
        <w:t xml:space="preserve"> </w:t>
      </w:r>
      <w:r w:rsidR="001344E9" w:rsidRPr="001344E9">
        <w:rPr>
          <w:rFonts w:ascii="Times New Roman" w:hAnsi="Times New Roman" w:cs="Times New Roman"/>
          <w:sz w:val="24"/>
          <w:szCs w:val="24"/>
        </w:rPr>
        <w:t xml:space="preserve">tarla 29, parcela A140/29/1 suprafața 30.000 mp cu nr. </w:t>
      </w:r>
      <w:proofErr w:type="gramStart"/>
      <w:r w:rsidR="001344E9" w:rsidRPr="001344E9">
        <w:rPr>
          <w:rFonts w:ascii="Times New Roman" w:hAnsi="Times New Roman" w:cs="Times New Roman"/>
          <w:sz w:val="24"/>
          <w:szCs w:val="24"/>
        </w:rPr>
        <w:t>cadastral</w:t>
      </w:r>
      <w:proofErr w:type="gramEnd"/>
      <w:r w:rsidR="001344E9" w:rsidRPr="001344E9">
        <w:rPr>
          <w:rFonts w:ascii="Times New Roman" w:hAnsi="Times New Roman" w:cs="Times New Roman"/>
          <w:sz w:val="24"/>
          <w:szCs w:val="24"/>
        </w:rPr>
        <w:t xml:space="preserve"> 107717, Carte funciară 107717;</w:t>
      </w:r>
      <w:r w:rsidR="001344E9">
        <w:rPr>
          <w:rFonts w:ascii="Times New Roman" w:hAnsi="Times New Roman" w:cs="Times New Roman"/>
          <w:sz w:val="24"/>
          <w:szCs w:val="24"/>
        </w:rPr>
        <w:t xml:space="preserve"> </w:t>
      </w:r>
      <w:r w:rsidR="001344E9" w:rsidRPr="001344E9">
        <w:rPr>
          <w:rFonts w:ascii="Times New Roman" w:hAnsi="Times New Roman" w:cs="Times New Roman"/>
          <w:sz w:val="24"/>
          <w:szCs w:val="24"/>
        </w:rPr>
        <w:t xml:space="preserve">tarla 11, parcela A44/12/2 suprafața 45.000 mp cu nr. </w:t>
      </w:r>
      <w:proofErr w:type="gramStart"/>
      <w:r w:rsidR="001344E9" w:rsidRPr="001344E9">
        <w:rPr>
          <w:rFonts w:ascii="Times New Roman" w:hAnsi="Times New Roman" w:cs="Times New Roman"/>
          <w:sz w:val="24"/>
          <w:szCs w:val="24"/>
        </w:rPr>
        <w:t>cadastral</w:t>
      </w:r>
      <w:proofErr w:type="gramEnd"/>
      <w:r w:rsidR="001344E9" w:rsidRPr="001344E9">
        <w:rPr>
          <w:rFonts w:ascii="Times New Roman" w:hAnsi="Times New Roman" w:cs="Times New Roman"/>
          <w:sz w:val="24"/>
          <w:szCs w:val="24"/>
        </w:rPr>
        <w:t xml:space="preserve"> 108259, Carte funciară 108259;</w:t>
      </w:r>
      <w:r w:rsidR="001344E9">
        <w:rPr>
          <w:rFonts w:ascii="Times New Roman" w:hAnsi="Times New Roman" w:cs="Times New Roman"/>
          <w:sz w:val="24"/>
          <w:szCs w:val="24"/>
        </w:rPr>
        <w:t xml:space="preserve"> </w:t>
      </w:r>
      <w:r w:rsidR="001344E9" w:rsidRPr="000A51A5">
        <w:rPr>
          <w:rFonts w:ascii="Times New Roman" w:hAnsi="Times New Roman" w:cs="Times New Roman"/>
          <w:sz w:val="24"/>
          <w:szCs w:val="24"/>
        </w:rPr>
        <w:t xml:space="preserve">tarla 26, parcela A115/44/3 suprafața 30.000 mp cu nr. </w:t>
      </w:r>
      <w:proofErr w:type="gramStart"/>
      <w:r w:rsidR="001344E9" w:rsidRPr="000A51A5">
        <w:rPr>
          <w:rFonts w:ascii="Times New Roman" w:hAnsi="Times New Roman" w:cs="Times New Roman"/>
          <w:sz w:val="24"/>
          <w:szCs w:val="24"/>
        </w:rPr>
        <w:t>cadastral</w:t>
      </w:r>
      <w:proofErr w:type="gramEnd"/>
      <w:r w:rsidR="001344E9" w:rsidRPr="000A51A5">
        <w:rPr>
          <w:rFonts w:ascii="Times New Roman" w:hAnsi="Times New Roman" w:cs="Times New Roman"/>
          <w:sz w:val="24"/>
          <w:szCs w:val="24"/>
        </w:rPr>
        <w:t xml:space="preserve"> 105508, Carte funciară 105508</w:t>
      </w:r>
      <w:r w:rsidR="006B7719" w:rsidRPr="006B7719">
        <w:rPr>
          <w:rFonts w:ascii="Times New Roman" w:hAnsi="Times New Roman" w:cs="Times New Roman"/>
          <w:sz w:val="24"/>
          <w:szCs w:val="24"/>
        </w:rPr>
        <w:t xml:space="preserve">. </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1344E9" w:rsidRPr="000A51A5" w:rsidRDefault="001344E9" w:rsidP="001344E9">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A140/14/2 suprafața 45.000 mp cu nr. cadastral 106932, Carte funciară 106932 din care eligibilă pentru împădurire suprafața de 3,83 ha;</w:t>
      </w:r>
    </w:p>
    <w:p w:rsidR="001344E9" w:rsidRPr="000A51A5" w:rsidRDefault="001344E9" w:rsidP="001344E9">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A140/14/1 suprafața 45.000 mp cu nr. cadastral 106931, Carte funciară 106931;</w:t>
      </w:r>
    </w:p>
    <w:p w:rsidR="001344E9" w:rsidRPr="000A51A5" w:rsidRDefault="001344E9" w:rsidP="001344E9">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A140/29/1 suprafața 30.000 mp cu nr. cadastral 107717, Carte funciară 107717;</w:t>
      </w:r>
    </w:p>
    <w:p w:rsidR="001344E9" w:rsidRPr="000A51A5" w:rsidRDefault="001344E9" w:rsidP="001344E9">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11, parcela A44/12/2 suprafața 45.000 mp cu nr. cadastral 108259, Carte funciară 108259;</w:t>
      </w:r>
    </w:p>
    <w:p w:rsidR="006B7719" w:rsidRPr="009E5483" w:rsidRDefault="001344E9" w:rsidP="001344E9">
      <w:pPr>
        <w:pStyle w:val="Listparagraf"/>
        <w:numPr>
          <w:ilvl w:val="0"/>
          <w:numId w:val="24"/>
        </w:numPr>
        <w:spacing w:after="0" w:line="240" w:lineRule="auto"/>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26, parcela A115/44/3 suprafața 30.000 mp cu nr. </w:t>
      </w:r>
      <w:proofErr w:type="gramStart"/>
      <w:r w:rsidRPr="000A51A5">
        <w:rPr>
          <w:rFonts w:ascii="Times New Roman" w:hAnsi="Times New Roman" w:cs="Times New Roman"/>
          <w:sz w:val="24"/>
          <w:szCs w:val="24"/>
        </w:rPr>
        <w:t>cadastral</w:t>
      </w:r>
      <w:proofErr w:type="gramEnd"/>
      <w:r w:rsidRPr="000A51A5">
        <w:rPr>
          <w:rFonts w:ascii="Times New Roman" w:hAnsi="Times New Roman" w:cs="Times New Roman"/>
          <w:sz w:val="24"/>
          <w:szCs w:val="24"/>
        </w:rPr>
        <w:t xml:space="preserve"> 105508, Carte funciară 105508</w:t>
      </w:r>
      <w:r w:rsidR="006B7719" w:rsidRPr="009E5483">
        <w:rPr>
          <w:rFonts w:ascii="Times New Roman" w:hAnsi="Times New Roman" w:cs="Times New Roman"/>
          <w:sz w:val="24"/>
          <w:szCs w:val="24"/>
        </w:rPr>
        <w:t xml:space="preserve">. </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1B0C5D" w:rsidRDefault="001B0C5D" w:rsidP="001B0C5D">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75%Sc25%Gl(Ul.t,Ml,Ju,Vi.t)</w:t>
      </w:r>
    </w:p>
    <w:p w:rsidR="001B0C5D" w:rsidRPr="00BD2D62" w:rsidRDefault="001B0C5D" w:rsidP="001B0C5D">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lastRenderedPageBreak/>
        <w:t xml:space="preserve">Simbolurile folosite pentru formula de împădurire, reprezintă: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Mălin – Prunus padus – Ml</w:t>
      </w:r>
    </w:p>
    <w:p w:rsidR="001B0C5D" w:rsidRPr="00A1212F"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1B0C5D" w:rsidRPr="00A1212F" w:rsidRDefault="001B0C5D" w:rsidP="001B0C5D">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w:t>
      </w:r>
      <w:proofErr w:type="gramStart"/>
      <w:r w:rsidRPr="00BD2D62">
        <w:rPr>
          <w:rFonts w:ascii="Times New Roman" w:hAnsi="Times New Roman" w:cs="Times New Roman"/>
          <w:sz w:val="24"/>
          <w:szCs w:val="24"/>
        </w:rPr>
        <w:t xml:space="preserve">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w:t>
      </w:r>
      <w:proofErr w:type="gramEnd"/>
      <w:r w:rsidRPr="00BD2D62">
        <w:rPr>
          <w:rFonts w:ascii="Times New Roman" w:hAnsi="Times New Roman" w:cs="Times New Roman"/>
          <w:sz w:val="24"/>
          <w:szCs w:val="24"/>
        </w:rPr>
        <w:t xml:space="preserve">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1B0C5D">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B0C5D" w:rsidRPr="00101983" w:rsidRDefault="001B0C5D" w:rsidP="001B0C5D">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Pr>
          <w:rFonts w:ascii="Times New Roman" w:hAnsi="Times New Roman" w:cs="Times New Roman"/>
          <w:sz w:val="24"/>
          <w:szCs w:val="24"/>
          <w:lang w:val="ro-RO"/>
        </w:rPr>
        <w:t xml:space="preserve"> 0,75</w:t>
      </w:r>
      <w:r w:rsidRPr="00101983">
        <w:rPr>
          <w:rFonts w:ascii="Times New Roman" w:hAnsi="Times New Roman" w:cs="Times New Roman"/>
          <w:sz w:val="24"/>
          <w:szCs w:val="24"/>
          <w:lang w:val="ro-RO"/>
        </w:rPr>
        <w:t>m</w:t>
      </w:r>
      <w:r>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1B0C5D" w:rsidRPr="005A0A01">
        <w:rPr>
          <w:rFonts w:ascii="Times New Roman" w:hAnsi="Times New Roman" w:cs="Times New Roman"/>
          <w:b/>
          <w:sz w:val="24"/>
          <w:szCs w:val="24"/>
          <w:lang w:val="ro-RO"/>
        </w:rPr>
        <w:t>Împădurire trup de pădure în sat Cobadin, județ Constanța</w:t>
      </w:r>
      <w:r w:rsidR="001B0C5D"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6B7719">
        <w:rPr>
          <w:rFonts w:ascii="Times New Roman" w:hAnsi="Times New Roman" w:cs="Times New Roman"/>
          <w:color w:val="222222"/>
          <w:sz w:val="24"/>
          <w:szCs w:val="24"/>
          <w:lang w:val="ro-RO"/>
        </w:rPr>
        <w:t>Tortoman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 xml:space="preserve">Împrejmuirea se va realiza perimetral pe amplasamentul </w:t>
      </w:r>
      <w:r w:rsidR="003F10E1">
        <w:rPr>
          <w:rFonts w:ascii="Times New Roman" w:hAnsi="Times New Roman" w:cs="Times New Roman"/>
          <w:sz w:val="24"/>
          <w:szCs w:val="24"/>
        </w:rPr>
        <w:t xml:space="preserve">celor </w:t>
      </w:r>
      <w:r w:rsidR="001B0C5D">
        <w:rPr>
          <w:rFonts w:ascii="Times New Roman" w:hAnsi="Times New Roman" w:cs="Times New Roman"/>
          <w:sz w:val="24"/>
          <w:szCs w:val="24"/>
        </w:rPr>
        <w:t>trei</w:t>
      </w:r>
      <w:r w:rsidR="003F10E1">
        <w:rPr>
          <w:rFonts w:ascii="Times New Roman" w:hAnsi="Times New Roman" w:cs="Times New Roman"/>
          <w:sz w:val="24"/>
          <w:szCs w:val="24"/>
        </w:rPr>
        <w:t xml:space="preserve"> </w:t>
      </w:r>
      <w:r w:rsidRPr="00053D72">
        <w:rPr>
          <w:rFonts w:ascii="Times New Roman" w:hAnsi="Times New Roman" w:cs="Times New Roman"/>
          <w:sz w:val="24"/>
          <w:szCs w:val="24"/>
        </w:rPr>
        <w:t xml:space="preserve">unități staționale </w:t>
      </w:r>
      <w:r w:rsidR="003F10E1">
        <w:rPr>
          <w:rFonts w:ascii="Times New Roman" w:hAnsi="Times New Roman" w:cs="Times New Roman"/>
          <w:sz w:val="24"/>
          <w:szCs w:val="24"/>
        </w:rPr>
        <w:t xml:space="preserve">adică suprafața de </w:t>
      </w:r>
      <w:r w:rsidR="001B0C5D">
        <w:rPr>
          <w:rFonts w:ascii="Times New Roman" w:hAnsi="Times New Roman" w:cs="Times New Roman"/>
          <w:sz w:val="24"/>
          <w:szCs w:val="24"/>
        </w:rPr>
        <w:t>18</w:t>
      </w:r>
      <w:proofErr w:type="gramStart"/>
      <w:r w:rsidR="001B0C5D">
        <w:rPr>
          <w:rFonts w:ascii="Times New Roman" w:hAnsi="Times New Roman" w:cs="Times New Roman"/>
          <w:sz w:val="24"/>
          <w:szCs w:val="24"/>
        </w:rPr>
        <w:t>,83</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6B7719">
        <w:rPr>
          <w:rFonts w:ascii="Times New Roman" w:hAnsi="Times New Roman" w:cs="Times New Roman"/>
          <w:sz w:val="24"/>
          <w:szCs w:val="24"/>
          <w:lang w:val="ro-RO"/>
        </w:rPr>
        <w:t>Tortoman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 xml:space="preserve">Realizarea acestei investiții </w:t>
      </w:r>
      <w:proofErr w:type="gramStart"/>
      <w:r w:rsidRPr="005832D5">
        <w:rPr>
          <w:rFonts w:ascii="Times New Roman" w:hAnsi="Times New Roman" w:cs="Times New Roman"/>
          <w:b/>
          <w:sz w:val="28"/>
          <w:szCs w:val="28"/>
          <w:u w:val="single"/>
        </w:rPr>
        <w:t>va</w:t>
      </w:r>
      <w:proofErr w:type="gramEnd"/>
      <w:r w:rsidRPr="005832D5">
        <w:rPr>
          <w:rFonts w:ascii="Times New Roman" w:hAnsi="Times New Roman" w:cs="Times New Roman"/>
          <w:b/>
          <w:sz w:val="28"/>
          <w:szCs w:val="28"/>
          <w:u w:val="single"/>
        </w:rPr>
        <w:t xml:space="preserve">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CD4013">
        <w:rPr>
          <w:rFonts w:ascii="Times New Roman" w:hAnsi="Times New Roman" w:cs="Times New Roman"/>
          <w:b/>
          <w:bCs/>
          <w:color w:val="000000"/>
          <w:sz w:val="24"/>
          <w:szCs w:val="24"/>
        </w:rPr>
        <w:t>4</w:t>
      </w:r>
      <w:r w:rsidR="002A612D">
        <w:rPr>
          <w:rFonts w:ascii="Times New Roman" w:hAnsi="Times New Roman" w:cs="Times New Roman"/>
          <w:b/>
          <w:bCs/>
          <w:color w:val="000000"/>
          <w:sz w:val="24"/>
          <w:szCs w:val="24"/>
        </w:rPr>
        <w:t>52</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ttl"/>
          <w:rFonts w:ascii="Times New Roman" w:hAnsi="Times New Roman" w:cs="Times New Roman"/>
          <w:b/>
          <w:bCs/>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profilul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2A612D" w:rsidRPr="009A6B78" w:rsidRDefault="002A612D" w:rsidP="002A612D">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Pr="009A6B78">
        <w:rPr>
          <w:rFonts w:ascii="Times New Roman" w:hAnsi="Times New Roman" w:cs="Times New Roman"/>
          <w:b/>
          <w:sz w:val="28"/>
          <w:szCs w:val="28"/>
          <w:lang w:val="ro-RO"/>
        </w:rPr>
        <w:t>40St.b</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(St,St.p,Ce,Gâ,Str)40Fr</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(Mj,Vit,Pă,Te.a,Ju,Dd,Iv,Ul.t)20Pd(Lc,Co,Mc,Sp,Ll,Pb)</w:t>
      </w:r>
      <w:r>
        <w:rPr>
          <w:rFonts w:ascii="Times New Roman" w:hAnsi="Times New Roman" w:cs="Times New Roman"/>
          <w:b/>
          <w:sz w:val="28"/>
          <w:szCs w:val="28"/>
          <w:lang w:val="ro-RO"/>
        </w:rPr>
        <w:t>sau75%Sc25Gl(Ul.t,Ju,Ml)</w:t>
      </w:r>
    </w:p>
    <w:p w:rsidR="00810FFE" w:rsidRPr="009A6B78" w:rsidRDefault="002A612D" w:rsidP="002A612D">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,schema de plantare  va fi de 2x</w:t>
      </w:r>
      <w:r>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Pr>
          <w:rFonts w:ascii="Times New Roman" w:hAnsi="Times New Roman" w:cs="Times New Roman"/>
          <w:sz w:val="28"/>
          <w:szCs w:val="28"/>
          <w:lang w:val="ro-RO"/>
        </w:rPr>
        <w:t xml:space="preserve"> sau 2x1m cu </w:t>
      </w:r>
      <w:r w:rsidRPr="009A6B78">
        <w:rPr>
          <w:rFonts w:ascii="Times New Roman" w:hAnsi="Times New Roman" w:cs="Times New Roman"/>
          <w:sz w:val="28"/>
          <w:szCs w:val="28"/>
          <w:lang w:val="ro-RO"/>
        </w:rPr>
        <w:t xml:space="preserve">densitatea de plantare de </w:t>
      </w:r>
      <w:r>
        <w:rPr>
          <w:rFonts w:ascii="Times New Roman" w:hAnsi="Times New Roman" w:cs="Times New Roman"/>
          <w:sz w:val="28"/>
          <w:szCs w:val="28"/>
          <w:lang w:val="ro-RO"/>
        </w:rPr>
        <w:t>50</w:t>
      </w:r>
      <w:r w:rsidRPr="009A6B78">
        <w:rPr>
          <w:rFonts w:ascii="Times New Roman" w:hAnsi="Times New Roman" w:cs="Times New Roman"/>
          <w:sz w:val="28"/>
          <w:szCs w:val="28"/>
          <w:lang w:val="ro-RO"/>
        </w:rPr>
        <w:t>00 de puieți/ha</w:t>
      </w:r>
      <w:r w:rsidR="00F8570B"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materiile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căi</w:t>
      </w:r>
      <w:proofErr w:type="gramEnd"/>
      <w:r w:rsidRPr="005832D5">
        <w:rPr>
          <w:rFonts w:ascii="Times New Roman" w:hAnsi="Times New Roman" w:cs="Times New Roman"/>
          <w:i/>
          <w:sz w:val="28"/>
          <w:szCs w:val="28"/>
        </w:rPr>
        <w:t xml:space="preserve">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metode</w:t>
      </w:r>
      <w:proofErr w:type="gramEnd"/>
      <w:r w:rsidRPr="005832D5">
        <w:rPr>
          <w:rFonts w:ascii="Times New Roman" w:hAnsi="Times New Roman" w:cs="Times New Roman"/>
          <w:i/>
          <w:sz w:val="28"/>
          <w:szCs w:val="28"/>
        </w:rPr>
        <w:t xml:space="preserv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planul</w:t>
      </w:r>
      <w:proofErr w:type="gramEnd"/>
      <w:r w:rsidRPr="005832D5">
        <w:rPr>
          <w:rFonts w:ascii="Times New Roman" w:hAnsi="Times New Roman" w:cs="Times New Roman"/>
          <w:i/>
          <w:sz w:val="28"/>
          <w:szCs w:val="28"/>
        </w:rPr>
        <w:t xml:space="preserve">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căi</w:t>
      </w:r>
      <w:proofErr w:type="gramEnd"/>
      <w:r w:rsidRPr="005832D5">
        <w:rPr>
          <w:rStyle w:val="slinbdy"/>
          <w:rFonts w:ascii="Times New Roman" w:hAnsi="Times New Roman" w:cs="Times New Roman"/>
          <w:sz w:val="28"/>
          <w:szCs w:val="28"/>
          <w:bdr w:val="none" w:sz="0" w:space="0" w:color="auto" w:frame="1"/>
          <w:shd w:val="clear" w:color="auto" w:fill="FFFFFF"/>
        </w:rPr>
        <w:t xml:space="preserve">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metode</w:t>
      </w:r>
      <w:proofErr w:type="gramEnd"/>
      <w:r w:rsidRPr="005832D5">
        <w:rPr>
          <w:rStyle w:val="slinbdy"/>
          <w:rFonts w:ascii="Times New Roman" w:hAnsi="Times New Roman" w:cs="Times New Roman"/>
          <w:sz w:val="28"/>
          <w:szCs w:val="28"/>
          <w:bdr w:val="none" w:sz="0" w:space="0" w:color="auto" w:frame="1"/>
          <w:shd w:val="clear" w:color="auto" w:fill="FFFFFF"/>
        </w:rPr>
        <w:t xml:space="preserv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alte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gramStart"/>
      <w:r w:rsidRPr="005832D5">
        <w:rPr>
          <w:rStyle w:val="slinbdy"/>
          <w:rFonts w:ascii="Times New Roman" w:hAnsi="Times New Roman" w:cs="Times New Roman"/>
          <w:sz w:val="28"/>
          <w:szCs w:val="28"/>
          <w:bdr w:val="none" w:sz="0" w:space="0" w:color="auto" w:frame="1"/>
          <w:shd w:val="clear" w:color="auto" w:fill="FFFFFF"/>
        </w:rPr>
        <w:t>este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w:t>
      </w:r>
      <w:proofErr w:type="gramStart"/>
      <w:r w:rsidRPr="005832D5">
        <w:rPr>
          <w:rFonts w:ascii="Times New Roman" w:hAnsi="Times New Roman" w:cs="Times New Roman"/>
          <w:sz w:val="28"/>
          <w:szCs w:val="28"/>
        </w:rPr>
        <w:t>2.314/2004</w:t>
      </w:r>
      <w:proofErr w:type="gramEnd"/>
      <w:r w:rsidRPr="005832D5">
        <w:rPr>
          <w:rFonts w:ascii="Times New Roman" w:hAnsi="Times New Roman" w:cs="Times New Roman"/>
          <w:sz w:val="28"/>
          <w:szCs w:val="28"/>
        </w:rPr>
        <w:t>,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2A612D" w:rsidRPr="000A51A5" w:rsidRDefault="002A612D" w:rsidP="002A612D">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A140/14/2 suprafața 45.000 mp cu nr. cadastral 106932, Carte funciară 106932 din care eligibilă pentru împădurire suprafața de 3,83 ha;</w:t>
      </w:r>
    </w:p>
    <w:p w:rsidR="002A612D" w:rsidRPr="000A51A5" w:rsidRDefault="002A612D" w:rsidP="002A612D">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A140/14/1 suprafața 45.000 mp cu nr. cadastral 106931, Carte funciară 106931;</w:t>
      </w:r>
    </w:p>
    <w:p w:rsidR="002A612D" w:rsidRPr="000A51A5" w:rsidRDefault="002A612D" w:rsidP="002A612D">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29, parcela A140/29/1 suprafața 30.000 mp cu nr. cadastral 107717, Carte funciară 107717;</w:t>
      </w:r>
    </w:p>
    <w:p w:rsidR="002A612D" w:rsidRPr="000A51A5" w:rsidRDefault="002A612D" w:rsidP="002A612D">
      <w:pPr>
        <w:pStyle w:val="Listparagraf"/>
        <w:numPr>
          <w:ilvl w:val="0"/>
          <w:numId w:val="23"/>
        </w:numPr>
        <w:spacing w:after="0" w:line="240" w:lineRule="auto"/>
        <w:ind w:left="0" w:firstLine="720"/>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11, parcela A44/12/2 suprafața 45.000 mp cu nr. cadastral 108259, Carte funciară 108259;</w:t>
      </w:r>
    </w:p>
    <w:p w:rsidR="00EF45E4" w:rsidRPr="009E5483" w:rsidRDefault="002A612D" w:rsidP="002A612D">
      <w:pPr>
        <w:pStyle w:val="Listparagraf"/>
        <w:numPr>
          <w:ilvl w:val="0"/>
          <w:numId w:val="24"/>
        </w:numPr>
        <w:spacing w:after="0" w:line="240" w:lineRule="auto"/>
        <w:jc w:val="both"/>
        <w:rPr>
          <w:rFonts w:ascii="Times New Roman" w:hAnsi="Times New Roman" w:cs="Times New Roman"/>
          <w:sz w:val="24"/>
          <w:szCs w:val="24"/>
        </w:rPr>
      </w:pPr>
      <w:proofErr w:type="gramStart"/>
      <w:r w:rsidRPr="000A51A5">
        <w:rPr>
          <w:rFonts w:ascii="Times New Roman" w:hAnsi="Times New Roman" w:cs="Times New Roman"/>
          <w:sz w:val="24"/>
          <w:szCs w:val="24"/>
        </w:rPr>
        <w:t>tarla</w:t>
      </w:r>
      <w:proofErr w:type="gramEnd"/>
      <w:r w:rsidRPr="000A51A5">
        <w:rPr>
          <w:rFonts w:ascii="Times New Roman" w:hAnsi="Times New Roman" w:cs="Times New Roman"/>
          <w:sz w:val="24"/>
          <w:szCs w:val="24"/>
        </w:rPr>
        <w:t xml:space="preserve"> 26, parcela A115/44/3 suprafața 30.000 mp cu nr. </w:t>
      </w:r>
      <w:proofErr w:type="gramStart"/>
      <w:r w:rsidRPr="000A51A5">
        <w:rPr>
          <w:rFonts w:ascii="Times New Roman" w:hAnsi="Times New Roman" w:cs="Times New Roman"/>
          <w:sz w:val="24"/>
          <w:szCs w:val="24"/>
        </w:rPr>
        <w:t>cadastral</w:t>
      </w:r>
      <w:proofErr w:type="gramEnd"/>
      <w:r w:rsidRPr="000A51A5">
        <w:rPr>
          <w:rFonts w:ascii="Times New Roman" w:hAnsi="Times New Roman" w:cs="Times New Roman"/>
          <w:sz w:val="24"/>
          <w:szCs w:val="24"/>
        </w:rPr>
        <w:t xml:space="preserve"> 105508, Carte funciară 105508</w:t>
      </w:r>
      <w:r w:rsidR="00EF45E4" w:rsidRPr="009E5483">
        <w:rPr>
          <w:rFonts w:ascii="Times New Roman" w:hAnsi="Times New Roman" w:cs="Times New Roman"/>
          <w:sz w:val="24"/>
          <w:szCs w:val="24"/>
        </w:rPr>
        <w:t xml:space="preserve">. </w:t>
      </w:r>
    </w:p>
    <w:p w:rsidR="00EF45E4" w:rsidRPr="009E5483" w:rsidRDefault="00EF45E4" w:rsidP="00EF45E4">
      <w:pPr>
        <w:pStyle w:val="Listparagraf"/>
        <w:spacing w:after="0" w:line="240" w:lineRule="auto"/>
        <w:ind w:left="1353"/>
        <w:jc w:val="both"/>
        <w:rPr>
          <w:rFonts w:ascii="Times New Roman" w:hAnsi="Times New Roman" w:cs="Times New Roman"/>
        </w:rPr>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82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360"/>
        <w:gridCol w:w="1136"/>
        <w:gridCol w:w="883"/>
        <w:gridCol w:w="1480"/>
        <w:gridCol w:w="1330"/>
      </w:tblGrid>
      <w:tr w:rsidR="002A612D" w:rsidRPr="002A612D" w:rsidTr="002A612D">
        <w:trPr>
          <w:trHeight w:val="930"/>
        </w:trPr>
        <w:tc>
          <w:tcPr>
            <w:tcW w:w="40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Nr</w:t>
            </w:r>
            <w:proofErr w:type="gramStart"/>
            <w:r w:rsidRPr="002A612D">
              <w:rPr>
                <w:rFonts w:ascii="Times New Roman" w:eastAsia="Times New Roman" w:hAnsi="Times New Roman" w:cs="Times New Roman"/>
                <w:color w:val="000000"/>
                <w:sz w:val="24"/>
                <w:szCs w:val="24"/>
              </w:rPr>
              <w:t>.</w:t>
            </w:r>
            <w:proofErr w:type="gramEnd"/>
            <w:r w:rsidRPr="002A612D">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Nr.</w:t>
            </w:r>
            <w:r w:rsidRPr="002A612D">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Tarla</w:t>
            </w:r>
          </w:p>
        </w:tc>
        <w:tc>
          <w:tcPr>
            <w:tcW w:w="136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Suprafața</w:t>
            </w:r>
            <w:r w:rsidRPr="002A612D">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Număr punct</w:t>
            </w:r>
          </w:p>
        </w:tc>
        <w:tc>
          <w:tcPr>
            <w:tcW w:w="2660" w:type="dxa"/>
            <w:gridSpan w:val="2"/>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Coordonate puncte de contur</w:t>
            </w:r>
          </w:p>
        </w:tc>
      </w:tr>
      <w:tr w:rsidR="002A612D" w:rsidRPr="002A612D" w:rsidTr="002A612D">
        <w:trPr>
          <w:trHeight w:val="315"/>
        </w:trPr>
        <w:tc>
          <w:tcPr>
            <w:tcW w:w="40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136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2A612D" w:rsidRPr="002A612D" w:rsidRDefault="002A612D" w:rsidP="002A612D">
            <w:pPr>
              <w:spacing w:after="0" w:line="240" w:lineRule="auto"/>
              <w:rPr>
                <w:rFonts w:ascii="Times New Roman" w:eastAsia="Times New Roman" w:hAnsi="Times New Roman" w:cs="Times New Roman"/>
                <w:color w:val="000000"/>
                <w:sz w:val="24"/>
                <w:szCs w:val="24"/>
              </w:rPr>
            </w:pPr>
          </w:p>
        </w:tc>
        <w:tc>
          <w:tcPr>
            <w:tcW w:w="1480" w:type="dxa"/>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x(m)</w:t>
            </w:r>
          </w:p>
        </w:tc>
        <w:tc>
          <w:tcPr>
            <w:tcW w:w="1180" w:type="dxa"/>
            <w:shd w:val="clear" w:color="auto" w:fill="auto"/>
            <w:vAlign w:val="center"/>
            <w:hideMark/>
          </w:tcPr>
          <w:p w:rsidR="002A612D" w:rsidRPr="002A612D" w:rsidRDefault="002A612D" w:rsidP="002A612D">
            <w:pPr>
              <w:spacing w:after="0" w:line="240" w:lineRule="auto"/>
              <w:jc w:val="center"/>
              <w:rPr>
                <w:rFonts w:ascii="Times New Roman" w:eastAsia="Times New Roman" w:hAnsi="Times New Roman" w:cs="Times New Roman"/>
                <w:color w:val="000000"/>
                <w:sz w:val="24"/>
                <w:szCs w:val="24"/>
              </w:rPr>
            </w:pPr>
            <w:r w:rsidRPr="002A612D">
              <w:rPr>
                <w:rFonts w:ascii="Times New Roman" w:eastAsia="Times New Roman" w:hAnsi="Times New Roman" w:cs="Times New Roman"/>
                <w:color w:val="000000"/>
                <w:sz w:val="24"/>
                <w:szCs w:val="24"/>
              </w:rPr>
              <w:t>Y(m)</w:t>
            </w:r>
          </w:p>
        </w:tc>
      </w:tr>
      <w:tr w:rsidR="002A612D" w:rsidRPr="002A612D" w:rsidTr="002A612D">
        <w:trPr>
          <w:trHeight w:val="300"/>
        </w:trPr>
        <w:tc>
          <w:tcPr>
            <w:tcW w:w="40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w:t>
            </w:r>
          </w:p>
        </w:tc>
        <w:tc>
          <w:tcPr>
            <w:tcW w:w="10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108259</w:t>
            </w:r>
          </w:p>
        </w:tc>
        <w:tc>
          <w:tcPr>
            <w:tcW w:w="62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11</w:t>
            </w:r>
          </w:p>
        </w:tc>
        <w:tc>
          <w:tcPr>
            <w:tcW w:w="13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44/12/2</w:t>
            </w:r>
          </w:p>
        </w:tc>
        <w:tc>
          <w:tcPr>
            <w:tcW w:w="100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4,50</w:t>
            </w: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291.407,223</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760.511,790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2</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291.500,130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760.544,917</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3</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291.406,298</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760.951,839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4</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291.303,203</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760.924,561</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5</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291.399,544</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760.506,757</w:t>
            </w:r>
          </w:p>
        </w:tc>
      </w:tr>
      <w:tr w:rsidR="002A612D" w:rsidRPr="002A612D" w:rsidTr="002A612D">
        <w:trPr>
          <w:trHeight w:val="300"/>
        </w:trPr>
        <w:tc>
          <w:tcPr>
            <w:tcW w:w="40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w:t>
            </w:r>
          </w:p>
        </w:tc>
        <w:tc>
          <w:tcPr>
            <w:tcW w:w="10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105508</w:t>
            </w:r>
          </w:p>
        </w:tc>
        <w:tc>
          <w:tcPr>
            <w:tcW w:w="62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26</w:t>
            </w:r>
          </w:p>
        </w:tc>
        <w:tc>
          <w:tcPr>
            <w:tcW w:w="13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A115/44/3</w:t>
            </w:r>
          </w:p>
        </w:tc>
        <w:tc>
          <w:tcPr>
            <w:tcW w:w="100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3,00</w:t>
            </w: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287.763,430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760.138,463</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2</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287.814,048</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760.149,730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3</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287.829,467</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760.153,162</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4</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287.831,970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760.153,719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5</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287.732,296</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760.601,505</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6</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287.713,876</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760.581,248</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287.706,961</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760.563,103</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8</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287.701,594</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760.553,450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9</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287.677,103</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760.526,284</w:t>
            </w:r>
          </w:p>
        </w:tc>
      </w:tr>
      <w:tr w:rsidR="002A612D" w:rsidRPr="002A612D" w:rsidTr="002A612D">
        <w:trPr>
          <w:trHeight w:val="300"/>
        </w:trPr>
        <w:tc>
          <w:tcPr>
            <w:tcW w:w="40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3</w:t>
            </w:r>
          </w:p>
        </w:tc>
        <w:tc>
          <w:tcPr>
            <w:tcW w:w="10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106931</w:t>
            </w:r>
            <w:r w:rsidRPr="002A612D">
              <w:rPr>
                <w:rFonts w:ascii="Calibri" w:eastAsia="Times New Roman" w:hAnsi="Calibri" w:cs="Calibri"/>
                <w:color w:val="000000"/>
              </w:rPr>
              <w:br/>
              <w:t>+</w:t>
            </w:r>
            <w:r w:rsidRPr="002A612D">
              <w:rPr>
                <w:rFonts w:ascii="Calibri" w:eastAsia="Times New Roman" w:hAnsi="Calibri" w:cs="Calibri"/>
                <w:color w:val="000000"/>
              </w:rPr>
              <w:br/>
              <w:t>106932</w:t>
            </w:r>
          </w:p>
        </w:tc>
        <w:tc>
          <w:tcPr>
            <w:tcW w:w="62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w:t>
            </w:r>
          </w:p>
        </w:tc>
        <w:tc>
          <w:tcPr>
            <w:tcW w:w="1360" w:type="dxa"/>
            <w:vMerge w:val="restart"/>
            <w:shd w:val="clear" w:color="auto" w:fill="auto"/>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A140/14/1</w:t>
            </w:r>
            <w:r w:rsidRPr="002A612D">
              <w:rPr>
                <w:rFonts w:ascii="Calibri" w:eastAsia="Times New Roman" w:hAnsi="Calibri" w:cs="Calibri"/>
                <w:color w:val="000000"/>
              </w:rPr>
              <w:br/>
              <w:t>+</w:t>
            </w:r>
            <w:r w:rsidRPr="002A612D">
              <w:rPr>
                <w:rFonts w:ascii="Calibri" w:eastAsia="Times New Roman" w:hAnsi="Calibri" w:cs="Calibri"/>
                <w:color w:val="000000"/>
              </w:rPr>
              <w:br/>
              <w:t>A140/14/2%</w:t>
            </w:r>
          </w:p>
        </w:tc>
        <w:tc>
          <w:tcPr>
            <w:tcW w:w="100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8,33</w:t>
            </w: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287.443,386</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758.094,703</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2</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287.461,078</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758.076,863</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3</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287.488,481</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758.066,270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4</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287.515,667</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758.066,610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5</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287.540,522</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758.077,839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6</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287.607,136</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758.124,338</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287.588,820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758.150,579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8</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287.676,403</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758.211,714</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9</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287.699,617</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758.178,440</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10</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287.488,554</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758.031,111</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11</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287.567,198</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757.920,388</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12</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287.782,169</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758.072,659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13</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287.840,734</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758.111,325</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14</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287.794,715</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758.176,114</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15</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287.770,977</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758.209,535</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16</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287.762,089</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758.222,048</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17</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287.738,800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758.254,837</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18</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287.683,060</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758.333,309</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19</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287.411,344</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758.139,815</w:t>
            </w:r>
          </w:p>
        </w:tc>
      </w:tr>
      <w:tr w:rsidR="002A612D" w:rsidRPr="002A612D" w:rsidTr="002A612D">
        <w:trPr>
          <w:trHeight w:val="300"/>
        </w:trPr>
        <w:tc>
          <w:tcPr>
            <w:tcW w:w="40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4</w:t>
            </w:r>
          </w:p>
        </w:tc>
        <w:tc>
          <w:tcPr>
            <w:tcW w:w="106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107717</w:t>
            </w:r>
          </w:p>
        </w:tc>
        <w:tc>
          <w:tcPr>
            <w:tcW w:w="62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29</w:t>
            </w:r>
          </w:p>
        </w:tc>
        <w:tc>
          <w:tcPr>
            <w:tcW w:w="136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140/29/1</w:t>
            </w:r>
          </w:p>
        </w:tc>
        <w:tc>
          <w:tcPr>
            <w:tcW w:w="1000" w:type="dxa"/>
            <w:vMerge w:val="restart"/>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3,00</w:t>
            </w: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287.563,937</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757.918,072</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2</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287.413,898</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758.129,312</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3</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287.319,415</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758.062,386</w:t>
            </w:r>
          </w:p>
        </w:tc>
      </w:tr>
      <w:tr w:rsidR="002A612D" w:rsidRPr="002A612D" w:rsidTr="002A612D">
        <w:trPr>
          <w:trHeight w:val="300"/>
        </w:trPr>
        <w:tc>
          <w:tcPr>
            <w:tcW w:w="4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62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36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1000" w:type="dxa"/>
            <w:vMerge/>
            <w:vAlign w:val="center"/>
            <w:hideMark/>
          </w:tcPr>
          <w:p w:rsidR="002A612D" w:rsidRPr="002A612D" w:rsidRDefault="002A612D" w:rsidP="002A612D">
            <w:pPr>
              <w:spacing w:after="0" w:line="240" w:lineRule="auto"/>
              <w:rPr>
                <w:rFonts w:ascii="Calibri" w:eastAsia="Times New Roman" w:hAnsi="Calibri" w:cs="Calibri"/>
                <w:color w:val="000000"/>
              </w:rPr>
            </w:pPr>
          </w:p>
        </w:tc>
        <w:tc>
          <w:tcPr>
            <w:tcW w:w="72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4</w:t>
            </w:r>
          </w:p>
        </w:tc>
        <w:tc>
          <w:tcPr>
            <w:tcW w:w="1480" w:type="dxa"/>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287.469,453</w:t>
            </w:r>
          </w:p>
        </w:tc>
        <w:tc>
          <w:tcPr>
            <w:tcW w:w="118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757.851,147</w:t>
            </w:r>
          </w:p>
        </w:tc>
      </w:tr>
      <w:tr w:rsidR="002A612D" w:rsidRPr="002A612D" w:rsidTr="002A612D">
        <w:trPr>
          <w:trHeight w:val="300"/>
        </w:trPr>
        <w:tc>
          <w:tcPr>
            <w:tcW w:w="3440" w:type="dxa"/>
            <w:gridSpan w:val="4"/>
            <w:shd w:val="clear" w:color="auto" w:fill="auto"/>
            <w:noWrap/>
            <w:vAlign w:val="bottom"/>
            <w:hideMark/>
          </w:tcPr>
          <w:p w:rsidR="002A612D" w:rsidRPr="002A612D" w:rsidRDefault="002A612D" w:rsidP="002A612D">
            <w:pPr>
              <w:spacing w:after="0" w:line="240" w:lineRule="auto"/>
              <w:jc w:val="center"/>
              <w:rPr>
                <w:rFonts w:ascii="Calibri" w:eastAsia="Times New Roman" w:hAnsi="Calibri" w:cs="Calibri"/>
                <w:color w:val="000000"/>
              </w:rPr>
            </w:pPr>
            <w:r w:rsidRPr="002A612D">
              <w:rPr>
                <w:rFonts w:ascii="Calibri" w:eastAsia="Times New Roman" w:hAnsi="Calibri" w:cs="Calibri"/>
                <w:color w:val="000000"/>
              </w:rPr>
              <w:t>Total</w:t>
            </w:r>
          </w:p>
        </w:tc>
        <w:tc>
          <w:tcPr>
            <w:tcW w:w="1000" w:type="dxa"/>
            <w:shd w:val="clear" w:color="auto" w:fill="auto"/>
            <w:noWrap/>
            <w:vAlign w:val="bottom"/>
            <w:hideMark/>
          </w:tcPr>
          <w:p w:rsidR="002A612D" w:rsidRPr="002A612D" w:rsidRDefault="002A612D" w:rsidP="002A612D">
            <w:pPr>
              <w:spacing w:after="0" w:line="240" w:lineRule="auto"/>
              <w:jc w:val="right"/>
              <w:rPr>
                <w:rFonts w:ascii="Calibri" w:eastAsia="Times New Roman" w:hAnsi="Calibri" w:cs="Calibri"/>
                <w:color w:val="000000"/>
              </w:rPr>
            </w:pPr>
            <w:r w:rsidRPr="002A612D">
              <w:rPr>
                <w:rFonts w:ascii="Calibri" w:eastAsia="Times New Roman" w:hAnsi="Calibri" w:cs="Calibri"/>
                <w:color w:val="000000"/>
              </w:rPr>
              <w:t>18,83</w:t>
            </w:r>
          </w:p>
        </w:tc>
        <w:tc>
          <w:tcPr>
            <w:tcW w:w="720" w:type="dxa"/>
            <w:shd w:val="clear" w:color="auto" w:fill="auto"/>
            <w:noWrap/>
            <w:vAlign w:val="bottom"/>
            <w:hideMark/>
          </w:tcPr>
          <w:p w:rsidR="002A612D" w:rsidRPr="002A612D" w:rsidRDefault="002A612D" w:rsidP="002A612D">
            <w:pPr>
              <w:spacing w:after="0" w:line="240" w:lineRule="auto"/>
              <w:rPr>
                <w:rFonts w:ascii="Calibri" w:eastAsia="Times New Roman" w:hAnsi="Calibri" w:cs="Calibri"/>
                <w:color w:val="000000"/>
              </w:rPr>
            </w:pPr>
            <w:r w:rsidRPr="002A612D">
              <w:rPr>
                <w:rFonts w:ascii="Calibri" w:eastAsia="Times New Roman" w:hAnsi="Calibri" w:cs="Calibri"/>
                <w:color w:val="000000"/>
              </w:rPr>
              <w:t> </w:t>
            </w:r>
          </w:p>
        </w:tc>
        <w:tc>
          <w:tcPr>
            <w:tcW w:w="1480" w:type="dxa"/>
            <w:shd w:val="clear" w:color="auto" w:fill="auto"/>
            <w:noWrap/>
            <w:vAlign w:val="bottom"/>
            <w:hideMark/>
          </w:tcPr>
          <w:p w:rsidR="002A612D" w:rsidRPr="002A612D" w:rsidRDefault="002A612D" w:rsidP="002A612D">
            <w:pPr>
              <w:spacing w:after="0" w:line="240" w:lineRule="auto"/>
              <w:rPr>
                <w:rFonts w:ascii="Calibri" w:eastAsia="Times New Roman" w:hAnsi="Calibri" w:cs="Calibri"/>
                <w:color w:val="000000"/>
              </w:rPr>
            </w:pPr>
            <w:r w:rsidRPr="002A612D">
              <w:rPr>
                <w:rFonts w:ascii="Calibri" w:eastAsia="Times New Roman" w:hAnsi="Calibri" w:cs="Calibri"/>
                <w:color w:val="000000"/>
              </w:rPr>
              <w:t> </w:t>
            </w:r>
          </w:p>
        </w:tc>
        <w:tc>
          <w:tcPr>
            <w:tcW w:w="1180" w:type="dxa"/>
            <w:shd w:val="clear" w:color="auto" w:fill="auto"/>
            <w:noWrap/>
            <w:vAlign w:val="bottom"/>
            <w:hideMark/>
          </w:tcPr>
          <w:p w:rsidR="002A612D" w:rsidRPr="002A612D" w:rsidRDefault="002A612D" w:rsidP="002A612D">
            <w:pPr>
              <w:spacing w:after="0" w:line="240" w:lineRule="auto"/>
              <w:rPr>
                <w:rFonts w:ascii="Calibri" w:eastAsia="Times New Roman" w:hAnsi="Calibri" w:cs="Calibri"/>
                <w:color w:val="000000"/>
              </w:rPr>
            </w:pPr>
            <w:r w:rsidRPr="002A612D">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w:t>
      </w:r>
      <w:proofErr w:type="gramStart"/>
      <w:r w:rsidR="00210359" w:rsidRPr="005832D5">
        <w:rPr>
          <w:rStyle w:val="slinbdy"/>
          <w:rFonts w:ascii="Times New Roman" w:hAnsi="Times New Roman" w:cs="Times New Roman"/>
          <w:sz w:val="28"/>
          <w:szCs w:val="28"/>
          <w:bdr w:val="none" w:sz="0" w:space="0" w:color="auto" w:frame="1"/>
          <w:shd w:val="clear" w:color="auto" w:fill="FFFFFF"/>
        </w:rPr>
        <w:t>alta</w:t>
      </w:r>
      <w:proofErr w:type="gramEnd"/>
      <w:r w:rsidR="00210359" w:rsidRPr="005832D5">
        <w:rPr>
          <w:rStyle w:val="slinbdy"/>
          <w:rFonts w:ascii="Times New Roman" w:hAnsi="Times New Roman" w:cs="Times New Roman"/>
          <w:sz w:val="28"/>
          <w:szCs w:val="28"/>
          <w:bdr w:val="none" w:sz="0" w:space="0" w:color="auto" w:frame="1"/>
          <w:shd w:val="clear" w:color="auto" w:fill="FFFFFF"/>
        </w:rPr>
        <w:t xml:space="preserve">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bookmarkStart w:id="0" w:name="_GoBack"/>
      <w:bookmarkEnd w:id="0"/>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570482">
        <w:rPr>
          <w:rStyle w:val="slinbdy"/>
          <w:rFonts w:ascii="Times New Roman" w:hAnsi="Times New Roman" w:cs="Times New Roman"/>
          <w:sz w:val="24"/>
          <w:szCs w:val="24"/>
          <w:bdr w:val="none" w:sz="0" w:space="0" w:color="auto" w:frame="1"/>
          <w:shd w:val="clear" w:color="auto" w:fill="FFFFFF"/>
        </w:rPr>
        <w:t>Cobadin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570482">
        <w:rPr>
          <w:rStyle w:val="slinbdy"/>
          <w:rFonts w:ascii="Times New Roman" w:hAnsi="Times New Roman" w:cs="Times New Roman"/>
          <w:sz w:val="24"/>
          <w:szCs w:val="24"/>
          <w:bdr w:val="none" w:sz="0" w:space="0" w:color="auto" w:frame="1"/>
          <w:shd w:val="clear" w:color="auto" w:fill="FFFFFF"/>
        </w:rPr>
        <w:t>1</w:t>
      </w:r>
      <w:proofErr w:type="gramStart"/>
      <w:r w:rsidR="00570482">
        <w:rPr>
          <w:rStyle w:val="slinbdy"/>
          <w:rFonts w:ascii="Times New Roman" w:hAnsi="Times New Roman" w:cs="Times New Roman"/>
          <w:sz w:val="24"/>
          <w:szCs w:val="24"/>
          <w:bdr w:val="none" w:sz="0" w:space="0" w:color="auto" w:frame="1"/>
          <w:shd w:val="clear" w:color="auto" w:fill="FFFFFF"/>
        </w:rPr>
        <w:t>,4</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57048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lang w:val="ro-RO" w:eastAsia="ro-RO"/>
        </w:rPr>
        <w:drawing>
          <wp:inline distT="0" distB="0" distL="0" distR="0">
            <wp:extent cx="6151880" cy="3460005"/>
            <wp:effectExtent l="19050" t="0" r="127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6151880" cy="3460005"/>
                    </a:xfrm>
                    <a:prstGeom prst="rect">
                      <a:avLst/>
                    </a:prstGeom>
                    <a:noFill/>
                    <a:ln w="9525">
                      <a:noFill/>
                      <a:miter lim="800000"/>
                      <a:headEnd/>
                      <a:tailEnd/>
                    </a:ln>
                  </pic:spPr>
                </pic:pic>
              </a:graphicData>
            </a:graphic>
          </wp:inline>
        </w:drawing>
      </w:r>
    </w:p>
    <w:p w:rsidR="00A32E10" w:rsidRPr="00204F8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570482">
        <w:rPr>
          <w:rFonts w:ascii="Times New Roman" w:hAnsi="Times New Roman" w:cs="Times New Roman"/>
          <w:sz w:val="24"/>
          <w:szCs w:val="24"/>
          <w:lang w:val="ro-RO"/>
        </w:rPr>
        <w:t>2,2</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51"/>
        <w:gridCol w:w="1189"/>
        <w:gridCol w:w="1332"/>
        <w:gridCol w:w="1401"/>
        <w:gridCol w:w="1406"/>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w:t>
      </w:r>
      <w:proofErr w:type="gramStart"/>
      <w:r w:rsidRPr="00BC681B">
        <w:rPr>
          <w:rFonts w:ascii="Times New Roman" w:hAnsi="Times New Roman" w:cs="Times New Roman"/>
          <w:sz w:val="24"/>
          <w:szCs w:val="24"/>
        </w:rPr>
        <w:t>OUG 92/2021</w:t>
      </w:r>
      <w:proofErr w:type="gramEnd"/>
      <w:r w:rsidRPr="00BC681B">
        <w:rPr>
          <w:rFonts w:ascii="Times New Roman" w:hAnsi="Times New Roman" w:cs="Times New Roman"/>
          <w:sz w:val="24"/>
          <w:szCs w:val="24"/>
        </w:rPr>
        <w:t xml:space="preserve">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w:t>
      </w:r>
      <w:proofErr w:type="gramStart"/>
      <w:r w:rsidRPr="00E24AB9">
        <w:rPr>
          <w:rFonts w:ascii="Times New Roman" w:eastAsia="Times New Roman" w:hAnsi="Times New Roman" w:cs="Times New Roman"/>
          <w:sz w:val="24"/>
          <w:szCs w:val="24"/>
          <w:lang w:eastAsia="en-GB"/>
        </w:rPr>
        <w:t xml:space="preserve">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8"/>
        <w:gridCol w:w="2553"/>
        <w:gridCol w:w="968"/>
        <w:gridCol w:w="2146"/>
        <w:gridCol w:w="3573"/>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8"/>
        <w:gridCol w:w="2929"/>
        <w:gridCol w:w="972"/>
        <w:gridCol w:w="1750"/>
        <w:gridCol w:w="3589"/>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952"/>
        <w:gridCol w:w="973"/>
        <w:gridCol w:w="1743"/>
        <w:gridCol w:w="3573"/>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w:t>
      </w:r>
      <w:proofErr w:type="gramStart"/>
      <w:r w:rsidRPr="00E24AB9">
        <w:rPr>
          <w:rFonts w:ascii="Times New Roman" w:eastAsia="Times New Roman" w:hAnsi="Times New Roman" w:cs="Times New Roman"/>
          <w:sz w:val="24"/>
          <w:szCs w:val="24"/>
          <w:lang w:eastAsia="en-GB"/>
        </w:rPr>
        <w:t>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w:t>
      </w:r>
      <w:proofErr w:type="gramEnd"/>
      <w:r w:rsidRPr="00E24AB9">
        <w:rPr>
          <w:rFonts w:ascii="Times New Roman" w:eastAsia="Times New Roman" w:hAnsi="Times New Roman" w:cs="Times New Roman"/>
          <w:sz w:val="24"/>
          <w:szCs w:val="24"/>
          <w:lang w:eastAsia="en-GB"/>
        </w:rPr>
        <w:t xml:space="preserve">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proofErr w:type="gramStart"/>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 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cumulat va fi unul favorabil, de reducere a efectelor negative, generate de lucrările altor proiecte.</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570482">
        <w:rPr>
          <w:color w:val="auto"/>
        </w:rPr>
        <w:t>18</w:t>
      </w:r>
      <w:proofErr w:type="gramStart"/>
      <w:r w:rsidR="00570482">
        <w:rPr>
          <w:color w:val="auto"/>
        </w:rPr>
        <w:t>,83</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570482">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5832D5">
        <w:rPr>
          <w:rStyle w:val="spctbdy"/>
          <w:rFonts w:ascii="Times New Roman" w:hAnsi="Times New Roman" w:cs="Times New Roman"/>
          <w:sz w:val="28"/>
          <w:szCs w:val="28"/>
          <w:bdr w:val="none" w:sz="0" w:space="0" w:color="auto" w:frame="1"/>
          <w:shd w:val="clear" w:color="auto" w:fill="FFFFFF"/>
        </w:rPr>
        <w:t>va</w:t>
      </w:r>
      <w:proofErr w:type="gramEnd"/>
      <w:r w:rsidRPr="005832D5">
        <w:rPr>
          <w:rStyle w:val="spctbdy"/>
          <w:rFonts w:ascii="Times New Roman" w:hAnsi="Times New Roman" w:cs="Times New Roman"/>
          <w:sz w:val="28"/>
          <w:szCs w:val="28"/>
          <w:bdr w:val="none" w:sz="0" w:space="0" w:color="auto" w:frame="1"/>
          <w:shd w:val="clear" w:color="auto" w:fill="FFFFFF"/>
        </w:rPr>
        <w:t xml:space="preserve">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570482">
        <w:rPr>
          <w:rFonts w:ascii="Times New Roman" w:hAnsi="Times New Roman" w:cs="Times New Roman"/>
          <w:sz w:val="24"/>
          <w:szCs w:val="24"/>
        </w:rPr>
        <w:t>Cobadin</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roofErr w:type="gramEnd"/>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Lucrări de refacere </w:t>
      </w:r>
      <w:proofErr w:type="gramStart"/>
      <w:r w:rsidRPr="005832D5">
        <w:rPr>
          <w:rStyle w:val="spctbdy"/>
          <w:rFonts w:ascii="Times New Roman" w:hAnsi="Times New Roman" w:cs="Times New Roman"/>
          <w:sz w:val="28"/>
          <w:szCs w:val="28"/>
          <w:bdr w:val="none" w:sz="0" w:space="0" w:color="auto" w:frame="1"/>
          <w:shd w:val="clear" w:color="auto" w:fill="FFFFFF"/>
        </w:rPr>
        <w:t>a</w:t>
      </w:r>
      <w:proofErr w:type="gramEnd"/>
      <w:r w:rsidRPr="005832D5">
        <w:rPr>
          <w:rStyle w:val="spctbdy"/>
          <w:rFonts w:ascii="Times New Roman" w:hAnsi="Times New Roman" w:cs="Times New Roman"/>
          <w:sz w:val="28"/>
          <w:szCs w:val="28"/>
          <w:bdr w:val="none" w:sz="0" w:space="0" w:color="auto" w:frame="1"/>
          <w:shd w:val="clear" w:color="auto" w:fill="FFFFFF"/>
        </w:rPr>
        <w:t xml:space="preserve">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 xml:space="preserve">Nu </w:t>
      </w:r>
      <w:proofErr w:type="gramStart"/>
      <w:r w:rsidRPr="005832D5">
        <w:rPr>
          <w:rStyle w:val="spctbdy"/>
          <w:rFonts w:ascii="Times New Roman" w:hAnsi="Times New Roman" w:cs="Times New Roman"/>
          <w:sz w:val="28"/>
          <w:szCs w:val="28"/>
          <w:bdr w:val="none" w:sz="0" w:space="0" w:color="auto" w:frame="1"/>
          <w:shd w:val="clear" w:color="auto" w:fill="FFFFFF"/>
        </w:rPr>
        <w:t>este</w:t>
      </w:r>
      <w:proofErr w:type="gramEnd"/>
      <w:r w:rsidRPr="005832D5">
        <w:rPr>
          <w:rStyle w:val="spctbdy"/>
          <w:rFonts w:ascii="Times New Roman" w:hAnsi="Times New Roman" w:cs="Times New Roman"/>
          <w:sz w:val="28"/>
          <w:szCs w:val="28"/>
          <w:bdr w:val="none" w:sz="0" w:space="0" w:color="auto" w:frame="1"/>
          <w:shd w:val="clear" w:color="auto" w:fill="FFFFFF"/>
        </w:rPr>
        <w:t xml:space="preserv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proofErr w:type="gramStart"/>
      <w:r w:rsidRPr="005832D5">
        <w:rPr>
          <w:rFonts w:ascii="Times New Roman" w:hAnsi="Times New Roman" w:cs="Times New Roman"/>
          <w:sz w:val="28"/>
          <w:szCs w:val="28"/>
        </w:rPr>
        <w:t>4.alte</w:t>
      </w:r>
      <w:proofErr w:type="gramEnd"/>
      <w:r w:rsidRPr="005832D5">
        <w:rPr>
          <w:rFonts w:ascii="Times New Roman" w:hAnsi="Times New Roman" w:cs="Times New Roman"/>
          <w:sz w:val="28"/>
          <w:szCs w:val="28"/>
        </w:rPr>
        <w:t xml:space="preserv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w:t>
      </w:r>
      <w:proofErr w:type="gramStart"/>
      <w:r w:rsidRPr="005832D5">
        <w:rPr>
          <w:rFonts w:ascii="Times New Roman" w:hAnsi="Times New Roman" w:cs="Times New Roman"/>
          <w:sz w:val="28"/>
          <w:szCs w:val="28"/>
        </w:rPr>
        <w:t>28</w:t>
      </w:r>
      <w:proofErr w:type="gramEnd"/>
      <w:r w:rsidRPr="005832D5">
        <w:rPr>
          <w:rFonts w:ascii="Times New Roman" w:hAnsi="Times New Roman" w:cs="Times New Roman"/>
          <w:sz w:val="28"/>
          <w:szCs w:val="28"/>
        </w:rPr>
        <w:t xml:space="preserve">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570482">
        <w:rPr>
          <w:rFonts w:ascii="Times New Roman" w:hAnsi="Times New Roman" w:cs="Times New Roman"/>
          <w:b/>
          <w:sz w:val="28"/>
          <w:szCs w:val="28"/>
        </w:rPr>
        <w:t>Conform Deciziei Etapei de Evaluare Inițială nr.</w:t>
      </w:r>
      <w:r w:rsidR="00570482" w:rsidRPr="00570482">
        <w:rPr>
          <w:rFonts w:ascii="Times New Roman" w:hAnsi="Times New Roman" w:cs="Times New Roman"/>
          <w:b/>
          <w:sz w:val="28"/>
          <w:szCs w:val="28"/>
        </w:rPr>
        <w:t>46</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06</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01</w:t>
      </w:r>
      <w:r w:rsidRPr="00570482">
        <w:rPr>
          <w:rFonts w:ascii="Times New Roman" w:hAnsi="Times New Roman" w:cs="Times New Roman"/>
          <w:b/>
          <w:sz w:val="28"/>
          <w:szCs w:val="28"/>
        </w:rPr>
        <w:t>.202</w:t>
      </w:r>
      <w:r w:rsidR="00570482">
        <w:rPr>
          <w:rFonts w:ascii="Times New Roman" w:hAnsi="Times New Roman" w:cs="Times New Roman"/>
          <w:b/>
          <w:sz w:val="28"/>
          <w:szCs w:val="28"/>
        </w:rPr>
        <w:t>4</w:t>
      </w:r>
      <w:r w:rsidRPr="00FC065A">
        <w:rPr>
          <w:rFonts w:ascii="Times New Roman" w:hAnsi="Times New Roman" w:cs="Times New Roman"/>
          <w:b/>
          <w:sz w:val="28"/>
          <w:szCs w:val="28"/>
        </w:rPr>
        <w:t xml:space="preserve">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5712007 privind</w:t>
      </w:r>
      <w:proofErr w:type="gramEnd"/>
      <w:r w:rsidRPr="00FC065A">
        <w:rPr>
          <w:rFonts w:ascii="Times New Roman" w:hAnsi="Times New Roman" w:cs="Times New Roman"/>
          <w:sz w:val="28"/>
          <w:szCs w:val="28"/>
        </w:rPr>
        <w:t xml:space="preserve">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4912011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sidRPr="00570482">
        <w:rPr>
          <w:rFonts w:ascii="Times New Roman" w:hAnsi="Times New Roman" w:cs="Times New Roman"/>
          <w:b/>
          <w:sz w:val="28"/>
          <w:szCs w:val="28"/>
        </w:rPr>
        <w:t xml:space="preserve">Conform Deciziei Etapei de </w:t>
      </w:r>
      <w:r w:rsidR="00B87E6F" w:rsidRPr="00570482">
        <w:rPr>
          <w:rFonts w:ascii="Times New Roman" w:hAnsi="Times New Roman" w:cs="Times New Roman"/>
          <w:b/>
          <w:sz w:val="28"/>
          <w:szCs w:val="28"/>
        </w:rPr>
        <w:t>Evaluare Inițială nr.</w:t>
      </w:r>
      <w:r w:rsidR="00570482" w:rsidRPr="00570482">
        <w:rPr>
          <w:rFonts w:ascii="Times New Roman" w:hAnsi="Times New Roman" w:cs="Times New Roman"/>
          <w:b/>
          <w:sz w:val="28"/>
          <w:szCs w:val="28"/>
        </w:rPr>
        <w:t>46</w:t>
      </w:r>
      <w:r w:rsidR="00B87E6F"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06.01</w:t>
      </w:r>
      <w:r w:rsidR="00570482">
        <w:rPr>
          <w:rFonts w:ascii="Times New Roman" w:hAnsi="Times New Roman" w:cs="Times New Roman"/>
          <w:b/>
          <w:sz w:val="28"/>
          <w:szCs w:val="28"/>
        </w:rPr>
        <w:t>.2024</w:t>
      </w:r>
      <w:r w:rsidR="00B87E6F" w:rsidRPr="00FC065A">
        <w:rPr>
          <w:rFonts w:ascii="Times New Roman" w:hAnsi="Times New Roman" w:cs="Times New Roman"/>
          <w:b/>
          <w:sz w:val="28"/>
          <w:szCs w:val="28"/>
        </w:rPr>
        <w:t xml:space="preserve">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w:t>
      </w:r>
      <w:proofErr w:type="gramStart"/>
      <w:r>
        <w:rPr>
          <w:rFonts w:ascii="Times New Roman" w:hAnsi="Times New Roman" w:cs="Times New Roman"/>
          <w:sz w:val="28"/>
          <w:szCs w:val="28"/>
        </w:rPr>
        <w:t xml:space="preserve">54 </w:t>
      </w:r>
      <w:r w:rsidRPr="00FB32E3">
        <w:rPr>
          <w:rFonts w:ascii="Times New Roman" w:hAnsi="Times New Roman" w:cs="Times New Roman"/>
          <w:sz w:val="28"/>
          <w:szCs w:val="28"/>
        </w:rPr>
        <w:t>din</w:t>
      </w:r>
      <w:proofErr w:type="gramEnd"/>
      <w:r w:rsidRPr="00FB32E3">
        <w:rPr>
          <w:rFonts w:ascii="Times New Roman" w:hAnsi="Times New Roman" w:cs="Times New Roman"/>
          <w:sz w:val="28"/>
          <w:szCs w:val="28"/>
        </w:rPr>
        <w:t xml:space="preserve">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2"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2"/>
  </w:num>
  <w:num w:numId="5">
    <w:abstractNumId w:val="21"/>
  </w:num>
  <w:num w:numId="6">
    <w:abstractNumId w:val="14"/>
  </w:num>
  <w:num w:numId="7">
    <w:abstractNumId w:val="29"/>
  </w:num>
  <w:num w:numId="8">
    <w:abstractNumId w:val="30"/>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1"/>
  </w:num>
  <w:num w:numId="16">
    <w:abstractNumId w:val="11"/>
  </w:num>
  <w:num w:numId="17">
    <w:abstractNumId w:val="33"/>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3"/>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8"/>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26EBD"/>
    <w:rsid w:val="001344E9"/>
    <w:rsid w:val="00162A24"/>
    <w:rsid w:val="00162D97"/>
    <w:rsid w:val="001B0C5D"/>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A612D"/>
    <w:rsid w:val="002B69FE"/>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70482"/>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108FA"/>
    <w:rsid w:val="006271AD"/>
    <w:rsid w:val="00632B20"/>
    <w:rsid w:val="00691C10"/>
    <w:rsid w:val="006934E0"/>
    <w:rsid w:val="006B71FD"/>
    <w:rsid w:val="006B7719"/>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71FA5"/>
    <w:rsid w:val="00972F1D"/>
    <w:rsid w:val="0098271A"/>
    <w:rsid w:val="00982C8D"/>
    <w:rsid w:val="009A4A5D"/>
    <w:rsid w:val="009A6B78"/>
    <w:rsid w:val="009C3D60"/>
    <w:rsid w:val="009C669F"/>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EF45E4"/>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56CCF-3C72-4D46-9265-EE711549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9534">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F0C6-B180-47E7-A5C6-9F5CEA22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9888</Words>
  <Characters>57356</Characters>
  <Application>Microsoft Office Word</Application>
  <DocSecurity>0</DocSecurity>
  <Lines>477</Lines>
  <Paragraphs>134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Simona Sima</cp:lastModifiedBy>
  <cp:revision>3</cp:revision>
  <dcterms:created xsi:type="dcterms:W3CDTF">2024-02-12T07:41:00Z</dcterms:created>
  <dcterms:modified xsi:type="dcterms:W3CDTF">2024-02-15T10:52:00Z</dcterms:modified>
</cp:coreProperties>
</file>