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2B4DC" w14:textId="5598423B" w:rsidR="00477C22" w:rsidRPr="0018520B" w:rsidRDefault="007A02FA" w:rsidP="00477C22">
      <w:pPr>
        <w:jc w:val="center"/>
        <w:rPr>
          <w:color w:val="000000" w:themeColor="text1"/>
        </w:rPr>
      </w:pPr>
      <w:bookmarkStart w:id="0" w:name="_Toc282509868"/>
      <w:bookmarkStart w:id="1" w:name="_Toc282509920"/>
      <w:r w:rsidRPr="0018520B">
        <w:rPr>
          <w:noProof/>
          <w:color w:val="000000" w:themeColor="text1"/>
        </w:rPr>
        <w:drawing>
          <wp:inline distT="0" distB="0" distL="0" distR="0" wp14:anchorId="4D31B384" wp14:editId="390D75F1">
            <wp:extent cx="6245860" cy="1309555"/>
            <wp:effectExtent l="0" t="0" r="2540" b="5080"/>
            <wp:docPr id="142070207" name="Imagine 142070207" descr="O imagine care conține text, captură de ecran, Site we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1441" name="Imagine 1" descr="O imagine care conține text, captură de ecran, Site web&#10;&#10;Descriere generată automat"/>
                    <pic:cNvPicPr/>
                  </pic:nvPicPr>
                  <pic:blipFill>
                    <a:blip r:embed="rId8"/>
                    <a:stretch>
                      <a:fillRect/>
                    </a:stretch>
                  </pic:blipFill>
                  <pic:spPr>
                    <a:xfrm>
                      <a:off x="0" y="0"/>
                      <a:ext cx="6245860" cy="1309555"/>
                    </a:xfrm>
                    <a:prstGeom prst="rect">
                      <a:avLst/>
                    </a:prstGeom>
                  </pic:spPr>
                </pic:pic>
              </a:graphicData>
            </a:graphic>
          </wp:inline>
        </w:drawing>
      </w:r>
    </w:p>
    <w:p w14:paraId="414127E6" w14:textId="77777777" w:rsidR="00477C22" w:rsidRPr="0018520B" w:rsidRDefault="00477C22" w:rsidP="00477C22">
      <w:pPr>
        <w:jc w:val="center"/>
        <w:rPr>
          <w:color w:val="000000" w:themeColor="text1"/>
        </w:rPr>
      </w:pPr>
    </w:p>
    <w:bookmarkEnd w:id="0"/>
    <w:bookmarkEnd w:id="1"/>
    <w:p w14:paraId="7BA4836F" w14:textId="77777777" w:rsidR="00B6453C" w:rsidRPr="0018520B" w:rsidRDefault="00B6453C" w:rsidP="00477C22">
      <w:pPr>
        <w:jc w:val="center"/>
        <w:rPr>
          <w:rFonts w:ascii="Dutch801 XBd BT" w:hAnsi="Dutch801 XBd BT"/>
          <w:b/>
          <w:color w:val="000000" w:themeColor="text1"/>
          <w:sz w:val="40"/>
          <w:szCs w:val="40"/>
        </w:rPr>
      </w:pPr>
      <w:r w:rsidRPr="0018520B">
        <w:rPr>
          <w:rFonts w:ascii="Dutch801 XBd BT" w:hAnsi="Dutch801 XBd BT"/>
          <w:b/>
          <w:color w:val="000000" w:themeColor="text1"/>
          <w:sz w:val="40"/>
          <w:szCs w:val="40"/>
        </w:rPr>
        <w:t xml:space="preserve">Memoriu de prezentare conform Anexa 5 E </w:t>
      </w:r>
    </w:p>
    <w:p w14:paraId="71533434" w14:textId="77777777" w:rsidR="00EB48EA" w:rsidRPr="0018520B" w:rsidRDefault="00B6453C" w:rsidP="00477C22">
      <w:pPr>
        <w:jc w:val="center"/>
        <w:rPr>
          <w:rFonts w:ascii="Dutch801 XBd BT" w:hAnsi="Dutch801 XBd BT"/>
          <w:b/>
          <w:color w:val="000000" w:themeColor="text1"/>
          <w:sz w:val="40"/>
          <w:szCs w:val="40"/>
        </w:rPr>
      </w:pPr>
      <w:r w:rsidRPr="0018520B">
        <w:rPr>
          <w:rFonts w:ascii="Dutch801 XBd BT" w:hAnsi="Dutch801 XBd BT"/>
          <w:b/>
          <w:color w:val="000000" w:themeColor="text1"/>
          <w:sz w:val="40"/>
          <w:szCs w:val="40"/>
        </w:rPr>
        <w:t>din Legea 292 / 2018</w:t>
      </w:r>
    </w:p>
    <w:p w14:paraId="2006AAE6" w14:textId="77777777" w:rsidR="00272A17" w:rsidRPr="0018520B" w:rsidRDefault="00272A17" w:rsidP="00272A17">
      <w:pPr>
        <w:pStyle w:val="Indentcorptext2"/>
        <w:jc w:val="center"/>
        <w:rPr>
          <w:rFonts w:eastAsia="Calibri"/>
          <w:b/>
          <w:noProof/>
          <w:color w:val="000000" w:themeColor="text1"/>
          <w:sz w:val="40"/>
          <w:szCs w:val="40"/>
          <w:u w:val="single"/>
          <w:lang w:val="ro-RO" w:eastAsia="en-US"/>
        </w:rPr>
      </w:pPr>
    </w:p>
    <w:p w14:paraId="3AD704B5" w14:textId="55BB1792" w:rsidR="00995293" w:rsidRPr="0018520B" w:rsidRDefault="00CB69B9" w:rsidP="0018520B">
      <w:pPr>
        <w:jc w:val="center"/>
        <w:rPr>
          <w:b/>
          <w:bCs/>
          <w:color w:val="000000" w:themeColor="text1"/>
          <w:sz w:val="36"/>
          <w:szCs w:val="36"/>
          <w:lang w:val="es-ES"/>
        </w:rPr>
      </w:pPr>
      <w:r w:rsidRPr="0018520B">
        <w:rPr>
          <w:rFonts w:eastAsia="Calibri"/>
          <w:b/>
          <w:noProof/>
          <w:color w:val="000000" w:themeColor="text1"/>
          <w:sz w:val="36"/>
          <w:szCs w:val="36"/>
          <w:lang w:eastAsia="en-US"/>
        </w:rPr>
        <w:t xml:space="preserve">“ </w:t>
      </w:r>
      <w:r w:rsidR="0018520B" w:rsidRPr="0018520B">
        <w:rPr>
          <w:b/>
          <w:bCs/>
          <w:color w:val="000000" w:themeColor="text1"/>
          <w:sz w:val="36"/>
          <w:szCs w:val="36"/>
          <w:lang w:val="es-ES"/>
        </w:rPr>
        <w:t>LUCRĂRI DE REPARAȚII LA POD PE DN 3, KM 216+985, SAT VIIȘOARA, JUD. CONSTANȚA</w:t>
      </w:r>
      <w:r w:rsidRPr="0018520B">
        <w:rPr>
          <w:rFonts w:eastAsia="Calibri"/>
          <w:b/>
          <w:noProof/>
          <w:color w:val="000000" w:themeColor="text1"/>
          <w:sz w:val="36"/>
          <w:szCs w:val="36"/>
          <w:lang w:eastAsia="en-US"/>
        </w:rPr>
        <w:t xml:space="preserve">” </w:t>
      </w:r>
    </w:p>
    <w:p w14:paraId="65DC74B6" w14:textId="77777777" w:rsidR="00EB48EA" w:rsidRPr="0018520B" w:rsidRDefault="00EB48EA" w:rsidP="00EB48EA">
      <w:pPr>
        <w:jc w:val="center"/>
        <w:rPr>
          <w:b/>
          <w:color w:val="000000" w:themeColor="text1"/>
          <w:sz w:val="28"/>
          <w:szCs w:val="28"/>
        </w:rPr>
      </w:pPr>
    </w:p>
    <w:p w14:paraId="357B328A" w14:textId="77777777" w:rsidR="009F3DE7" w:rsidRPr="0018520B" w:rsidRDefault="009F3DE7" w:rsidP="00EB48EA">
      <w:pPr>
        <w:jc w:val="center"/>
        <w:rPr>
          <w:b/>
          <w:color w:val="000000" w:themeColor="text1"/>
          <w:sz w:val="28"/>
          <w:szCs w:val="28"/>
        </w:rPr>
      </w:pPr>
    </w:p>
    <w:p w14:paraId="37054537" w14:textId="77777777" w:rsidR="009F3DE7" w:rsidRPr="0018520B" w:rsidRDefault="009F3DE7" w:rsidP="00EB48EA">
      <w:pPr>
        <w:jc w:val="center"/>
        <w:rPr>
          <w:b/>
          <w:color w:val="000000" w:themeColor="text1"/>
          <w:sz w:val="28"/>
          <w:szCs w:val="28"/>
        </w:rPr>
      </w:pPr>
    </w:p>
    <w:p w14:paraId="5576459B" w14:textId="47496A9F" w:rsidR="00BB33E7" w:rsidRPr="0018520B" w:rsidRDefault="0018520B" w:rsidP="00EB48EA">
      <w:pPr>
        <w:jc w:val="center"/>
        <w:rPr>
          <w:b/>
          <w:color w:val="000000" w:themeColor="text1"/>
          <w:sz w:val="28"/>
          <w:szCs w:val="28"/>
        </w:rPr>
      </w:pPr>
      <w:r w:rsidRPr="0018520B">
        <w:rPr>
          <w:b/>
          <w:bCs/>
          <w:noProof/>
          <w:color w:val="000000" w:themeColor="text1"/>
          <w:sz w:val="24"/>
          <w:szCs w:val="24"/>
        </w:rPr>
        <w:drawing>
          <wp:inline distT="0" distB="0" distL="0" distR="0" wp14:anchorId="668C1FCA" wp14:editId="28AC73E8">
            <wp:extent cx="5996310" cy="3305175"/>
            <wp:effectExtent l="152400" t="152400" r="366395" b="352425"/>
            <wp:docPr id="2054731966" name="Imagine 2054731966" descr="O imagine care conține iarbă, exterior, arbore, clădi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1" descr="O imagine care conține iarbă, exterior, arbore, clădire&#10;&#10;Descriere generată automat"/>
                    <pic:cNvPicPr/>
                  </pic:nvPicPr>
                  <pic:blipFill rotWithShape="1">
                    <a:blip r:embed="rId9" cstate="print">
                      <a:extLst>
                        <a:ext uri="{28A0092B-C50C-407E-A947-70E740481C1C}">
                          <a14:useLocalDpi xmlns:a14="http://schemas.microsoft.com/office/drawing/2010/main" val="0"/>
                        </a:ext>
                      </a:extLst>
                    </a:blip>
                    <a:srcRect r="13255"/>
                    <a:stretch/>
                  </pic:blipFill>
                  <pic:spPr bwMode="auto">
                    <a:xfrm>
                      <a:off x="0" y="0"/>
                      <a:ext cx="6001445" cy="33080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5591CD5" w14:textId="14ED0F0C" w:rsidR="0094763A" w:rsidRPr="0018520B" w:rsidRDefault="0094763A" w:rsidP="00EB48EA">
      <w:pPr>
        <w:jc w:val="center"/>
        <w:rPr>
          <w:b/>
          <w:color w:val="000000" w:themeColor="text1"/>
          <w:sz w:val="28"/>
          <w:szCs w:val="28"/>
        </w:rPr>
      </w:pPr>
    </w:p>
    <w:p w14:paraId="36B3E2D5" w14:textId="77777777" w:rsidR="003821E5" w:rsidRPr="0018520B" w:rsidRDefault="003821E5" w:rsidP="00EB48EA">
      <w:pPr>
        <w:jc w:val="center"/>
        <w:rPr>
          <w:b/>
          <w:color w:val="000000" w:themeColor="text1"/>
          <w:sz w:val="28"/>
          <w:szCs w:val="28"/>
        </w:rPr>
      </w:pPr>
    </w:p>
    <w:p w14:paraId="2E11DBD9" w14:textId="77777777" w:rsidR="003821E5" w:rsidRPr="0018520B" w:rsidRDefault="003821E5" w:rsidP="00EB48EA">
      <w:pPr>
        <w:jc w:val="center"/>
        <w:rPr>
          <w:b/>
          <w:color w:val="000000" w:themeColor="text1"/>
          <w:sz w:val="28"/>
          <w:szCs w:val="28"/>
        </w:rPr>
      </w:pPr>
    </w:p>
    <w:p w14:paraId="7E2BDED5" w14:textId="41A81304" w:rsidR="0094763A" w:rsidRPr="0018520B" w:rsidRDefault="00C43DD8" w:rsidP="00C43DD8">
      <w:pPr>
        <w:pStyle w:val="Indentcorptext2"/>
        <w:spacing w:line="276" w:lineRule="auto"/>
        <w:rPr>
          <w:b/>
          <w:bCs/>
          <w:color w:val="000000" w:themeColor="text1"/>
          <w:sz w:val="24"/>
          <w:szCs w:val="24"/>
          <w:lang w:val="es-ES"/>
        </w:rPr>
      </w:pPr>
      <w:r w:rsidRPr="0018520B">
        <w:rPr>
          <w:b/>
          <w:bCs/>
          <w:color w:val="000000" w:themeColor="text1"/>
          <w:sz w:val="24"/>
          <w:szCs w:val="24"/>
          <w:lang w:val="es-ES"/>
        </w:rPr>
        <w:t xml:space="preserve">BENEFICIAR: </w:t>
      </w:r>
      <w:r w:rsidRPr="0018520B">
        <w:rPr>
          <w:b/>
          <w:bCs/>
          <w:color w:val="000000" w:themeColor="text1"/>
          <w:sz w:val="24"/>
          <w:szCs w:val="24"/>
          <w:lang w:val="es-ES"/>
        </w:rPr>
        <w:tab/>
      </w:r>
      <w:r w:rsidR="00321FE9" w:rsidRPr="0018520B">
        <w:rPr>
          <w:b/>
          <w:bCs/>
          <w:color w:val="000000" w:themeColor="text1"/>
          <w:sz w:val="24"/>
          <w:szCs w:val="24"/>
          <w:lang w:val="es-ES"/>
        </w:rPr>
        <w:t xml:space="preserve">C.N.A.I.R. – </w:t>
      </w:r>
      <w:r w:rsidR="00CB69B9" w:rsidRPr="0018520B">
        <w:rPr>
          <w:b/>
          <w:bCs/>
          <w:color w:val="000000" w:themeColor="text1"/>
          <w:sz w:val="24"/>
          <w:szCs w:val="24"/>
          <w:lang w:val="es-ES"/>
        </w:rPr>
        <w:t xml:space="preserve">D.R.D.P. </w:t>
      </w:r>
      <w:r w:rsidR="009F3DE7" w:rsidRPr="0018520B">
        <w:rPr>
          <w:b/>
          <w:bCs/>
          <w:color w:val="000000" w:themeColor="text1"/>
          <w:sz w:val="24"/>
          <w:szCs w:val="24"/>
          <w:lang w:val="es-ES"/>
        </w:rPr>
        <w:t>CONSTANȚA</w:t>
      </w:r>
    </w:p>
    <w:p w14:paraId="74108AC3" w14:textId="77777777" w:rsidR="00C43DD8" w:rsidRPr="0018520B" w:rsidRDefault="00C43DD8" w:rsidP="00C43DD8">
      <w:pPr>
        <w:pStyle w:val="Indentcorptext2"/>
        <w:spacing w:line="276" w:lineRule="auto"/>
        <w:rPr>
          <w:b/>
          <w:bCs/>
          <w:color w:val="000000" w:themeColor="text1"/>
          <w:sz w:val="24"/>
          <w:szCs w:val="24"/>
        </w:rPr>
      </w:pPr>
      <w:r w:rsidRPr="0018520B">
        <w:rPr>
          <w:b/>
          <w:bCs/>
          <w:color w:val="000000" w:themeColor="text1"/>
          <w:sz w:val="24"/>
          <w:szCs w:val="24"/>
        </w:rPr>
        <w:t>ELABORATOR:</w:t>
      </w:r>
      <w:r w:rsidRPr="0018520B">
        <w:rPr>
          <w:b/>
          <w:bCs/>
          <w:color w:val="000000" w:themeColor="text1"/>
          <w:sz w:val="24"/>
          <w:szCs w:val="24"/>
        </w:rPr>
        <w:tab/>
        <w:t>S.C. POD-PROIECT S.R.L. IAŞI</w:t>
      </w:r>
    </w:p>
    <w:p w14:paraId="39A83E92" w14:textId="6F60982E" w:rsidR="00C43DD8" w:rsidRPr="0018520B" w:rsidRDefault="00C43DD8" w:rsidP="00C43DD8">
      <w:pPr>
        <w:spacing w:line="276" w:lineRule="auto"/>
        <w:ind w:firstLine="708"/>
        <w:jc w:val="both"/>
        <w:rPr>
          <w:b/>
          <w:color w:val="000000" w:themeColor="text1"/>
          <w:sz w:val="24"/>
          <w:szCs w:val="24"/>
        </w:rPr>
      </w:pPr>
      <w:r w:rsidRPr="0018520B">
        <w:rPr>
          <w:b/>
          <w:color w:val="000000" w:themeColor="text1"/>
          <w:sz w:val="24"/>
          <w:szCs w:val="24"/>
        </w:rPr>
        <w:t xml:space="preserve">FAZA: </w:t>
      </w:r>
      <w:r w:rsidRPr="0018520B">
        <w:rPr>
          <w:b/>
          <w:color w:val="000000" w:themeColor="text1"/>
          <w:sz w:val="24"/>
          <w:szCs w:val="24"/>
        </w:rPr>
        <w:tab/>
      </w:r>
      <w:r w:rsidRPr="0018520B">
        <w:rPr>
          <w:b/>
          <w:color w:val="000000" w:themeColor="text1"/>
          <w:sz w:val="24"/>
          <w:szCs w:val="24"/>
        </w:rPr>
        <w:tab/>
      </w:r>
      <w:r w:rsidR="009F3DE7" w:rsidRPr="0018520B">
        <w:rPr>
          <w:b/>
          <w:color w:val="000000" w:themeColor="text1"/>
          <w:sz w:val="24"/>
          <w:szCs w:val="24"/>
        </w:rPr>
        <w:t>D.A.L.I.</w:t>
      </w:r>
    </w:p>
    <w:p w14:paraId="067537E4" w14:textId="77777777" w:rsidR="00120CEF" w:rsidRPr="0018520B" w:rsidRDefault="00120CEF" w:rsidP="00430471">
      <w:pPr>
        <w:rPr>
          <w:b/>
          <w:color w:val="000000" w:themeColor="text1"/>
          <w:sz w:val="28"/>
          <w:szCs w:val="28"/>
        </w:rPr>
      </w:pPr>
    </w:p>
    <w:p w14:paraId="59EDD8EE" w14:textId="43178D51" w:rsidR="00AA04AF" w:rsidRPr="0034750B" w:rsidRDefault="007A02FA" w:rsidP="00EB48EA">
      <w:pPr>
        <w:jc w:val="center"/>
        <w:rPr>
          <w:b/>
          <w:sz w:val="32"/>
          <w:szCs w:val="32"/>
        </w:rPr>
      </w:pPr>
      <w:r w:rsidRPr="0034750B">
        <w:rPr>
          <w:noProof/>
        </w:rPr>
        <w:lastRenderedPageBreak/>
        <w:drawing>
          <wp:inline distT="0" distB="0" distL="0" distR="0" wp14:anchorId="799528A0" wp14:editId="7A620C3B">
            <wp:extent cx="6245860" cy="1309555"/>
            <wp:effectExtent l="0" t="0" r="2540" b="5080"/>
            <wp:docPr id="1502028896" name="Imagine 1502028896" descr="O imagine care conține text, captură de ecran, Site we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1441" name="Imagine 1" descr="O imagine care conține text, captură de ecran, Site web&#10;&#10;Descriere generată automat"/>
                    <pic:cNvPicPr/>
                  </pic:nvPicPr>
                  <pic:blipFill>
                    <a:blip r:embed="rId8"/>
                    <a:stretch>
                      <a:fillRect/>
                    </a:stretch>
                  </pic:blipFill>
                  <pic:spPr>
                    <a:xfrm>
                      <a:off x="0" y="0"/>
                      <a:ext cx="6245860" cy="1309555"/>
                    </a:xfrm>
                    <a:prstGeom prst="rect">
                      <a:avLst/>
                    </a:prstGeom>
                  </pic:spPr>
                </pic:pic>
              </a:graphicData>
            </a:graphic>
          </wp:inline>
        </w:drawing>
      </w:r>
    </w:p>
    <w:p w14:paraId="14A7F7A8" w14:textId="77777777" w:rsidR="00183209" w:rsidRPr="0034750B" w:rsidRDefault="00183209" w:rsidP="00EB48EA">
      <w:pPr>
        <w:jc w:val="center"/>
        <w:rPr>
          <w:b/>
          <w:sz w:val="32"/>
          <w:szCs w:val="32"/>
        </w:rPr>
      </w:pPr>
    </w:p>
    <w:p w14:paraId="0AD4AFAB" w14:textId="77777777" w:rsidR="00183209" w:rsidRPr="0034750B" w:rsidRDefault="00183209" w:rsidP="00EB48EA">
      <w:pPr>
        <w:jc w:val="center"/>
        <w:rPr>
          <w:b/>
          <w:sz w:val="32"/>
          <w:szCs w:val="32"/>
        </w:rPr>
      </w:pPr>
    </w:p>
    <w:p w14:paraId="1C63D91D" w14:textId="77777777" w:rsidR="00183209" w:rsidRPr="0034750B" w:rsidRDefault="00183209" w:rsidP="00EB48EA">
      <w:pPr>
        <w:jc w:val="center"/>
        <w:rPr>
          <w:b/>
          <w:sz w:val="32"/>
          <w:szCs w:val="32"/>
        </w:rPr>
      </w:pPr>
    </w:p>
    <w:p w14:paraId="3D8CE488" w14:textId="77777777" w:rsidR="001730F8" w:rsidRPr="0034750B" w:rsidRDefault="001730F8" w:rsidP="00EB48EA">
      <w:pPr>
        <w:jc w:val="center"/>
        <w:rPr>
          <w:b/>
          <w:sz w:val="32"/>
          <w:szCs w:val="32"/>
        </w:rPr>
      </w:pPr>
    </w:p>
    <w:p w14:paraId="61281BAF" w14:textId="77777777" w:rsidR="00EB48EA" w:rsidRPr="0034750B" w:rsidRDefault="00EB48EA" w:rsidP="00EB48EA">
      <w:pPr>
        <w:jc w:val="center"/>
        <w:rPr>
          <w:b/>
          <w:sz w:val="32"/>
          <w:szCs w:val="32"/>
        </w:rPr>
      </w:pPr>
      <w:r w:rsidRPr="0034750B">
        <w:rPr>
          <w:b/>
          <w:sz w:val="32"/>
          <w:szCs w:val="32"/>
        </w:rPr>
        <w:t>CUPRINS</w:t>
      </w:r>
    </w:p>
    <w:sdt>
      <w:sdtPr>
        <w:id w:val="12685336"/>
        <w:docPartObj>
          <w:docPartGallery w:val="Table of Contents"/>
          <w:docPartUnique/>
        </w:docPartObj>
      </w:sdtPr>
      <w:sdtContent>
        <w:p w14:paraId="5ABAE017" w14:textId="77777777" w:rsidR="00EB48EA" w:rsidRPr="0034750B" w:rsidRDefault="00EB48EA" w:rsidP="00A426E2"/>
        <w:p w14:paraId="2DC6E4F4" w14:textId="62D51FBF" w:rsidR="0034750B" w:rsidRPr="0034750B" w:rsidRDefault="003E10EB">
          <w:pPr>
            <w:pStyle w:val="Cuprins1"/>
            <w:rPr>
              <w:rFonts w:asciiTheme="minorHAnsi" w:eastAsiaTheme="minorEastAsia" w:hAnsiTheme="minorHAnsi" w:cstheme="minorBidi"/>
              <w:kern w:val="2"/>
              <w:sz w:val="22"/>
              <w:szCs w:val="22"/>
              <w14:ligatures w14:val="standardContextual"/>
            </w:rPr>
          </w:pPr>
          <w:r w:rsidRPr="0034750B">
            <w:rPr>
              <w:sz w:val="24"/>
              <w:szCs w:val="24"/>
            </w:rPr>
            <w:fldChar w:fldCharType="begin"/>
          </w:r>
          <w:r w:rsidR="00EB48EA" w:rsidRPr="0034750B">
            <w:rPr>
              <w:sz w:val="24"/>
              <w:szCs w:val="24"/>
            </w:rPr>
            <w:instrText xml:space="preserve"> TOC \o "1-3" \h \z \u </w:instrText>
          </w:r>
          <w:r w:rsidRPr="0034750B">
            <w:rPr>
              <w:sz w:val="24"/>
              <w:szCs w:val="24"/>
            </w:rPr>
            <w:fldChar w:fldCharType="separate"/>
          </w:r>
          <w:hyperlink w:anchor="_Toc153187974" w:history="1">
            <w:r w:rsidR="0034750B" w:rsidRPr="0034750B">
              <w:rPr>
                <w:rStyle w:val="Hyperlink"/>
                <w:color w:val="auto"/>
              </w:rPr>
              <w:t>I.DENUMIREA PROIECTULUI</w:t>
            </w:r>
            <w:r w:rsidR="0034750B" w:rsidRPr="0034750B">
              <w:rPr>
                <w:webHidden/>
              </w:rPr>
              <w:tab/>
            </w:r>
            <w:r w:rsidR="0034750B" w:rsidRPr="0034750B">
              <w:rPr>
                <w:webHidden/>
              </w:rPr>
              <w:fldChar w:fldCharType="begin"/>
            </w:r>
            <w:r w:rsidR="0034750B" w:rsidRPr="0034750B">
              <w:rPr>
                <w:webHidden/>
              </w:rPr>
              <w:instrText xml:space="preserve"> PAGEREF _Toc153187974 \h </w:instrText>
            </w:r>
            <w:r w:rsidR="0034750B" w:rsidRPr="0034750B">
              <w:rPr>
                <w:webHidden/>
              </w:rPr>
            </w:r>
            <w:r w:rsidR="0034750B" w:rsidRPr="0034750B">
              <w:rPr>
                <w:webHidden/>
              </w:rPr>
              <w:fldChar w:fldCharType="separate"/>
            </w:r>
            <w:r w:rsidR="00A91209">
              <w:rPr>
                <w:webHidden/>
              </w:rPr>
              <w:t>4</w:t>
            </w:r>
            <w:r w:rsidR="0034750B" w:rsidRPr="0034750B">
              <w:rPr>
                <w:webHidden/>
              </w:rPr>
              <w:fldChar w:fldCharType="end"/>
            </w:r>
          </w:hyperlink>
        </w:p>
        <w:p w14:paraId="424A39FC" w14:textId="0B63EB57"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75" w:history="1">
            <w:r w:rsidR="0034750B" w:rsidRPr="0034750B">
              <w:rPr>
                <w:rStyle w:val="Hyperlink"/>
                <w:color w:val="auto"/>
              </w:rPr>
              <w:t>II.TITULAR</w:t>
            </w:r>
            <w:r w:rsidR="0034750B" w:rsidRPr="0034750B">
              <w:rPr>
                <w:webHidden/>
              </w:rPr>
              <w:tab/>
            </w:r>
            <w:r w:rsidR="0034750B" w:rsidRPr="0034750B">
              <w:rPr>
                <w:webHidden/>
              </w:rPr>
              <w:fldChar w:fldCharType="begin"/>
            </w:r>
            <w:r w:rsidR="0034750B" w:rsidRPr="0034750B">
              <w:rPr>
                <w:webHidden/>
              </w:rPr>
              <w:instrText xml:space="preserve"> PAGEREF _Toc153187975 \h </w:instrText>
            </w:r>
            <w:r w:rsidR="0034750B" w:rsidRPr="0034750B">
              <w:rPr>
                <w:webHidden/>
              </w:rPr>
            </w:r>
            <w:r w:rsidR="0034750B" w:rsidRPr="0034750B">
              <w:rPr>
                <w:webHidden/>
              </w:rPr>
              <w:fldChar w:fldCharType="separate"/>
            </w:r>
            <w:r w:rsidR="00A91209">
              <w:rPr>
                <w:webHidden/>
              </w:rPr>
              <w:t>4</w:t>
            </w:r>
            <w:r w:rsidR="0034750B" w:rsidRPr="0034750B">
              <w:rPr>
                <w:webHidden/>
              </w:rPr>
              <w:fldChar w:fldCharType="end"/>
            </w:r>
          </w:hyperlink>
        </w:p>
        <w:p w14:paraId="349F4E1E" w14:textId="4FA0EC5A"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76" w:history="1">
            <w:r w:rsidR="0034750B" w:rsidRPr="0034750B">
              <w:rPr>
                <w:rStyle w:val="Hyperlink"/>
                <w:color w:val="auto"/>
              </w:rPr>
              <w:t>III.DESCRIEREA CARACTERISTICILOR FIZICE ALE ÎNTREGULUI PROIECT</w:t>
            </w:r>
            <w:r w:rsidR="0034750B" w:rsidRPr="0034750B">
              <w:rPr>
                <w:webHidden/>
              </w:rPr>
              <w:tab/>
            </w:r>
            <w:r w:rsidR="0034750B" w:rsidRPr="0034750B">
              <w:rPr>
                <w:webHidden/>
              </w:rPr>
              <w:fldChar w:fldCharType="begin"/>
            </w:r>
            <w:r w:rsidR="0034750B" w:rsidRPr="0034750B">
              <w:rPr>
                <w:webHidden/>
              </w:rPr>
              <w:instrText xml:space="preserve"> PAGEREF _Toc153187976 \h </w:instrText>
            </w:r>
            <w:r w:rsidR="0034750B" w:rsidRPr="0034750B">
              <w:rPr>
                <w:webHidden/>
              </w:rPr>
            </w:r>
            <w:r w:rsidR="0034750B" w:rsidRPr="0034750B">
              <w:rPr>
                <w:webHidden/>
              </w:rPr>
              <w:fldChar w:fldCharType="separate"/>
            </w:r>
            <w:r w:rsidR="00A91209">
              <w:rPr>
                <w:webHidden/>
              </w:rPr>
              <w:t>4</w:t>
            </w:r>
            <w:r w:rsidR="0034750B" w:rsidRPr="0034750B">
              <w:rPr>
                <w:webHidden/>
              </w:rPr>
              <w:fldChar w:fldCharType="end"/>
            </w:r>
          </w:hyperlink>
        </w:p>
        <w:p w14:paraId="5E849902" w14:textId="46F741D1"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77" w:history="1">
            <w:r w:rsidR="0034750B" w:rsidRPr="0034750B">
              <w:rPr>
                <w:rStyle w:val="Hyperlink"/>
                <w:color w:val="auto"/>
              </w:rPr>
              <w:t>IV.DESCRIEREA LUCR</w:t>
            </w:r>
            <w:r w:rsidR="0034750B" w:rsidRPr="0034750B">
              <w:rPr>
                <w:rStyle w:val="Hyperlink"/>
                <w:rFonts w:ascii="Cambria" w:hAnsi="Cambria" w:cs="Cambria"/>
                <w:color w:val="auto"/>
              </w:rPr>
              <w:t>Ă</w:t>
            </w:r>
            <w:r w:rsidR="0034750B" w:rsidRPr="0034750B">
              <w:rPr>
                <w:rStyle w:val="Hyperlink"/>
                <w:color w:val="auto"/>
              </w:rPr>
              <w:t>RILOR DE DEMOLARE NECESARE</w:t>
            </w:r>
            <w:r w:rsidR="0034750B" w:rsidRPr="0034750B">
              <w:rPr>
                <w:webHidden/>
              </w:rPr>
              <w:tab/>
            </w:r>
            <w:r w:rsidR="0034750B" w:rsidRPr="0034750B">
              <w:rPr>
                <w:webHidden/>
              </w:rPr>
              <w:fldChar w:fldCharType="begin"/>
            </w:r>
            <w:r w:rsidR="0034750B" w:rsidRPr="0034750B">
              <w:rPr>
                <w:webHidden/>
              </w:rPr>
              <w:instrText xml:space="preserve"> PAGEREF _Toc153187977 \h </w:instrText>
            </w:r>
            <w:r w:rsidR="0034750B" w:rsidRPr="0034750B">
              <w:rPr>
                <w:webHidden/>
              </w:rPr>
            </w:r>
            <w:r w:rsidR="0034750B" w:rsidRPr="0034750B">
              <w:rPr>
                <w:webHidden/>
              </w:rPr>
              <w:fldChar w:fldCharType="separate"/>
            </w:r>
            <w:r w:rsidR="00A91209">
              <w:rPr>
                <w:webHidden/>
              </w:rPr>
              <w:t>11</w:t>
            </w:r>
            <w:r w:rsidR="0034750B" w:rsidRPr="0034750B">
              <w:rPr>
                <w:webHidden/>
              </w:rPr>
              <w:fldChar w:fldCharType="end"/>
            </w:r>
          </w:hyperlink>
        </w:p>
        <w:p w14:paraId="1FEEBFD7" w14:textId="4B12D4BC"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78" w:history="1">
            <w:r w:rsidR="0034750B" w:rsidRPr="0034750B">
              <w:rPr>
                <w:rStyle w:val="Hyperlink"/>
                <w:color w:val="auto"/>
              </w:rPr>
              <w:t>V. DESCRIEREA AMPLAS</w:t>
            </w:r>
            <w:r w:rsidR="0034750B" w:rsidRPr="0034750B">
              <w:rPr>
                <w:rStyle w:val="Hyperlink"/>
                <w:rFonts w:ascii="Cambria" w:hAnsi="Cambria" w:cs="Cambria"/>
                <w:color w:val="auto"/>
              </w:rPr>
              <w:t>Ă</w:t>
            </w:r>
            <w:r w:rsidR="0034750B" w:rsidRPr="0034750B">
              <w:rPr>
                <w:rStyle w:val="Hyperlink"/>
                <w:color w:val="auto"/>
              </w:rPr>
              <w:t>RII PROIECTULUI</w:t>
            </w:r>
            <w:r w:rsidR="0034750B" w:rsidRPr="0034750B">
              <w:rPr>
                <w:webHidden/>
              </w:rPr>
              <w:tab/>
            </w:r>
            <w:r w:rsidR="0034750B" w:rsidRPr="0034750B">
              <w:rPr>
                <w:webHidden/>
              </w:rPr>
              <w:fldChar w:fldCharType="begin"/>
            </w:r>
            <w:r w:rsidR="0034750B" w:rsidRPr="0034750B">
              <w:rPr>
                <w:webHidden/>
              </w:rPr>
              <w:instrText xml:space="preserve"> PAGEREF _Toc153187978 \h </w:instrText>
            </w:r>
            <w:r w:rsidR="0034750B" w:rsidRPr="0034750B">
              <w:rPr>
                <w:webHidden/>
              </w:rPr>
            </w:r>
            <w:r w:rsidR="0034750B" w:rsidRPr="0034750B">
              <w:rPr>
                <w:webHidden/>
              </w:rPr>
              <w:fldChar w:fldCharType="separate"/>
            </w:r>
            <w:r w:rsidR="00A91209">
              <w:rPr>
                <w:webHidden/>
              </w:rPr>
              <w:t>13</w:t>
            </w:r>
            <w:r w:rsidR="0034750B" w:rsidRPr="0034750B">
              <w:rPr>
                <w:webHidden/>
              </w:rPr>
              <w:fldChar w:fldCharType="end"/>
            </w:r>
          </w:hyperlink>
        </w:p>
        <w:p w14:paraId="254253FA" w14:textId="17544DEB"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79" w:history="1">
            <w:r w:rsidR="0034750B" w:rsidRPr="0034750B">
              <w:rPr>
                <w:rStyle w:val="Hyperlink"/>
                <w:color w:val="auto"/>
              </w:rPr>
              <w:t>VI. DESCRIEREA TUTUROR EFECTELOR SEMNIFICATIVE POSIBILE ASUPRA MEDIULUI ALE PROIECTULUI, ÎN LIMITA INFORMA</w:t>
            </w:r>
            <w:r w:rsidR="0034750B" w:rsidRPr="0034750B">
              <w:rPr>
                <w:rStyle w:val="Hyperlink"/>
                <w:rFonts w:ascii="Cambria" w:hAnsi="Cambria" w:cs="Cambria"/>
                <w:color w:val="auto"/>
              </w:rPr>
              <w:t>Ţ</w:t>
            </w:r>
            <w:r w:rsidR="0034750B" w:rsidRPr="0034750B">
              <w:rPr>
                <w:rStyle w:val="Hyperlink"/>
                <w:color w:val="auto"/>
              </w:rPr>
              <w:t>IILOR DISPONIBILE</w:t>
            </w:r>
            <w:r w:rsidR="0034750B" w:rsidRPr="0034750B">
              <w:rPr>
                <w:webHidden/>
              </w:rPr>
              <w:tab/>
            </w:r>
            <w:r w:rsidR="0034750B" w:rsidRPr="0034750B">
              <w:rPr>
                <w:webHidden/>
              </w:rPr>
              <w:fldChar w:fldCharType="begin"/>
            </w:r>
            <w:r w:rsidR="0034750B" w:rsidRPr="0034750B">
              <w:rPr>
                <w:webHidden/>
              </w:rPr>
              <w:instrText xml:space="preserve"> PAGEREF _Toc153187979 \h </w:instrText>
            </w:r>
            <w:r w:rsidR="0034750B" w:rsidRPr="0034750B">
              <w:rPr>
                <w:webHidden/>
              </w:rPr>
            </w:r>
            <w:r w:rsidR="0034750B" w:rsidRPr="0034750B">
              <w:rPr>
                <w:webHidden/>
              </w:rPr>
              <w:fldChar w:fldCharType="separate"/>
            </w:r>
            <w:r w:rsidR="00A91209">
              <w:rPr>
                <w:webHidden/>
              </w:rPr>
              <w:t>15</w:t>
            </w:r>
            <w:r w:rsidR="0034750B" w:rsidRPr="0034750B">
              <w:rPr>
                <w:webHidden/>
              </w:rPr>
              <w:fldChar w:fldCharType="end"/>
            </w:r>
          </w:hyperlink>
        </w:p>
        <w:p w14:paraId="7C9C727C" w14:textId="1D5A1F77" w:rsidR="0034750B" w:rsidRPr="0034750B" w:rsidRDefault="00000000">
          <w:pPr>
            <w:pStyle w:val="Cuprins1"/>
            <w:tabs>
              <w:tab w:val="left" w:pos="440"/>
            </w:tabs>
            <w:rPr>
              <w:rFonts w:asciiTheme="minorHAnsi" w:eastAsiaTheme="minorEastAsia" w:hAnsiTheme="minorHAnsi" w:cstheme="minorBidi"/>
              <w:kern w:val="2"/>
              <w:sz w:val="22"/>
              <w:szCs w:val="22"/>
              <w14:ligatures w14:val="standardContextual"/>
            </w:rPr>
          </w:pPr>
          <w:hyperlink w:anchor="_Toc153187980" w:history="1">
            <w:r w:rsidR="0034750B" w:rsidRPr="0034750B">
              <w:rPr>
                <w:rStyle w:val="Hyperlink"/>
                <w:color w:val="auto"/>
              </w:rPr>
              <w:t>A.</w:t>
            </w:r>
            <w:r w:rsidR="0034750B" w:rsidRPr="0034750B">
              <w:rPr>
                <w:rFonts w:asciiTheme="minorHAnsi" w:eastAsiaTheme="minorEastAsia" w:hAnsiTheme="minorHAnsi" w:cstheme="minorBidi"/>
                <w:kern w:val="2"/>
                <w:sz w:val="22"/>
                <w:szCs w:val="22"/>
                <w14:ligatures w14:val="standardContextual"/>
              </w:rPr>
              <w:tab/>
            </w:r>
            <w:r w:rsidR="0034750B" w:rsidRPr="0034750B">
              <w:rPr>
                <w:rStyle w:val="Hyperlink"/>
                <w:color w:val="auto"/>
              </w:rPr>
              <w:t>Surse de poluan</w:t>
            </w:r>
            <w:r w:rsidR="0034750B" w:rsidRPr="0034750B">
              <w:rPr>
                <w:rStyle w:val="Hyperlink"/>
                <w:rFonts w:ascii="Cambria" w:hAnsi="Cambria" w:cs="Cambria"/>
                <w:color w:val="auto"/>
              </w:rPr>
              <w:t>ţ</w:t>
            </w:r>
            <w:r w:rsidR="0034750B" w:rsidRPr="0034750B">
              <w:rPr>
                <w:rStyle w:val="Hyperlink"/>
                <w:color w:val="auto"/>
              </w:rPr>
              <w:t xml:space="preserve">i </w:t>
            </w:r>
            <w:r w:rsidR="0034750B" w:rsidRPr="0034750B">
              <w:rPr>
                <w:rStyle w:val="Hyperlink"/>
                <w:rFonts w:cs="Dutch801 XBd BT"/>
                <w:color w:val="auto"/>
              </w:rPr>
              <w:t>ş</w:t>
            </w:r>
            <w:r w:rsidR="0034750B" w:rsidRPr="0034750B">
              <w:rPr>
                <w:rStyle w:val="Hyperlink"/>
                <w:color w:val="auto"/>
              </w:rPr>
              <w:t>i instala</w:t>
            </w:r>
            <w:r w:rsidR="0034750B" w:rsidRPr="0034750B">
              <w:rPr>
                <w:rStyle w:val="Hyperlink"/>
                <w:rFonts w:ascii="Cambria" w:hAnsi="Cambria" w:cs="Cambria"/>
                <w:color w:val="auto"/>
              </w:rPr>
              <w:t>ţ</w:t>
            </w:r>
            <w:r w:rsidR="0034750B" w:rsidRPr="0034750B">
              <w:rPr>
                <w:rStyle w:val="Hyperlink"/>
                <w:color w:val="auto"/>
              </w:rPr>
              <w:t>ii pentru re</w:t>
            </w:r>
            <w:r w:rsidR="0034750B" w:rsidRPr="0034750B">
              <w:rPr>
                <w:rStyle w:val="Hyperlink"/>
                <w:rFonts w:ascii="Cambria" w:hAnsi="Cambria" w:cs="Cambria"/>
                <w:color w:val="auto"/>
              </w:rPr>
              <w:t>ţ</w:t>
            </w:r>
            <w:r w:rsidR="0034750B" w:rsidRPr="0034750B">
              <w:rPr>
                <w:rStyle w:val="Hyperlink"/>
                <w:color w:val="auto"/>
              </w:rPr>
              <w:t xml:space="preserve">inerea, evacuarea </w:t>
            </w:r>
            <w:r w:rsidR="0034750B" w:rsidRPr="0034750B">
              <w:rPr>
                <w:rStyle w:val="Hyperlink"/>
                <w:rFonts w:cs="Dutch801 XBd BT"/>
                <w:color w:val="auto"/>
              </w:rPr>
              <w:t>ş</w:t>
            </w:r>
            <w:r w:rsidR="0034750B" w:rsidRPr="0034750B">
              <w:rPr>
                <w:rStyle w:val="Hyperlink"/>
                <w:color w:val="auto"/>
              </w:rPr>
              <w:t>i dispersia poluan</w:t>
            </w:r>
            <w:r w:rsidR="0034750B" w:rsidRPr="0034750B">
              <w:rPr>
                <w:rStyle w:val="Hyperlink"/>
                <w:rFonts w:ascii="Cambria" w:hAnsi="Cambria" w:cs="Cambria"/>
                <w:color w:val="auto"/>
              </w:rPr>
              <w:t>ţ</w:t>
            </w:r>
            <w:r w:rsidR="0034750B" w:rsidRPr="0034750B">
              <w:rPr>
                <w:rStyle w:val="Hyperlink"/>
                <w:color w:val="auto"/>
              </w:rPr>
              <w:t xml:space="preserve">ilor </w:t>
            </w:r>
            <w:r w:rsidR="0034750B" w:rsidRPr="0034750B">
              <w:rPr>
                <w:rStyle w:val="Hyperlink"/>
                <w:rFonts w:cs="Dutch801 XBd BT"/>
                <w:color w:val="auto"/>
              </w:rPr>
              <w:t>î</w:t>
            </w:r>
            <w:r w:rsidR="0034750B" w:rsidRPr="0034750B">
              <w:rPr>
                <w:rStyle w:val="Hyperlink"/>
                <w:color w:val="auto"/>
              </w:rPr>
              <w:t>n mediu:</w:t>
            </w:r>
            <w:r w:rsidR="0034750B" w:rsidRPr="0034750B">
              <w:rPr>
                <w:webHidden/>
              </w:rPr>
              <w:tab/>
            </w:r>
            <w:r w:rsidR="0034750B" w:rsidRPr="0034750B">
              <w:rPr>
                <w:webHidden/>
              </w:rPr>
              <w:fldChar w:fldCharType="begin"/>
            </w:r>
            <w:r w:rsidR="0034750B" w:rsidRPr="0034750B">
              <w:rPr>
                <w:webHidden/>
              </w:rPr>
              <w:instrText xml:space="preserve"> PAGEREF _Toc153187980 \h </w:instrText>
            </w:r>
            <w:r w:rsidR="0034750B" w:rsidRPr="0034750B">
              <w:rPr>
                <w:webHidden/>
              </w:rPr>
            </w:r>
            <w:r w:rsidR="0034750B" w:rsidRPr="0034750B">
              <w:rPr>
                <w:webHidden/>
              </w:rPr>
              <w:fldChar w:fldCharType="separate"/>
            </w:r>
            <w:r w:rsidR="00A91209">
              <w:rPr>
                <w:webHidden/>
              </w:rPr>
              <w:t>15</w:t>
            </w:r>
            <w:r w:rsidR="0034750B" w:rsidRPr="0034750B">
              <w:rPr>
                <w:webHidden/>
              </w:rPr>
              <w:fldChar w:fldCharType="end"/>
            </w:r>
          </w:hyperlink>
        </w:p>
        <w:p w14:paraId="18E108FE" w14:textId="375EBF06"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81" w:history="1">
            <w:r w:rsidR="0034750B" w:rsidRPr="0034750B">
              <w:rPr>
                <w:rStyle w:val="Hyperlink"/>
                <w:color w:val="auto"/>
              </w:rPr>
              <w:t>B. Utilizarea resurselor naturale, în special a solului, a terenurilor, a apei şi a biodiversit</w:t>
            </w:r>
            <w:r w:rsidR="0034750B" w:rsidRPr="0034750B">
              <w:rPr>
                <w:rStyle w:val="Hyperlink"/>
                <w:rFonts w:ascii="Cambria" w:hAnsi="Cambria" w:cs="Cambria"/>
                <w:color w:val="auto"/>
              </w:rPr>
              <w:t>ăţ</w:t>
            </w:r>
            <w:r w:rsidR="0034750B" w:rsidRPr="0034750B">
              <w:rPr>
                <w:rStyle w:val="Hyperlink"/>
                <w:color w:val="auto"/>
              </w:rPr>
              <w:t>ii.</w:t>
            </w:r>
            <w:r w:rsidR="0034750B" w:rsidRPr="0034750B">
              <w:rPr>
                <w:webHidden/>
              </w:rPr>
              <w:tab/>
            </w:r>
            <w:r w:rsidR="0034750B" w:rsidRPr="0034750B">
              <w:rPr>
                <w:webHidden/>
              </w:rPr>
              <w:fldChar w:fldCharType="begin"/>
            </w:r>
            <w:r w:rsidR="0034750B" w:rsidRPr="0034750B">
              <w:rPr>
                <w:webHidden/>
              </w:rPr>
              <w:instrText xml:space="preserve"> PAGEREF _Toc153187981 \h </w:instrText>
            </w:r>
            <w:r w:rsidR="0034750B" w:rsidRPr="0034750B">
              <w:rPr>
                <w:webHidden/>
              </w:rPr>
            </w:r>
            <w:r w:rsidR="0034750B" w:rsidRPr="0034750B">
              <w:rPr>
                <w:webHidden/>
              </w:rPr>
              <w:fldChar w:fldCharType="separate"/>
            </w:r>
            <w:r w:rsidR="00A91209">
              <w:rPr>
                <w:webHidden/>
              </w:rPr>
              <w:t>20</w:t>
            </w:r>
            <w:r w:rsidR="0034750B" w:rsidRPr="0034750B">
              <w:rPr>
                <w:webHidden/>
              </w:rPr>
              <w:fldChar w:fldCharType="end"/>
            </w:r>
          </w:hyperlink>
        </w:p>
        <w:p w14:paraId="0C22BB30" w14:textId="66AE4B97"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82" w:history="1">
            <w:r w:rsidR="0034750B" w:rsidRPr="0034750B">
              <w:rPr>
                <w:rStyle w:val="Hyperlink"/>
                <w:color w:val="auto"/>
              </w:rPr>
              <w:t>VII. DESCRIEREA ASPECTELOR DE MEDIU SUSCEPTIBILE A FI AFECTATE ÎN MOD SEMNIFICATIV DE PROIECT</w:t>
            </w:r>
            <w:r w:rsidR="0034750B" w:rsidRPr="0034750B">
              <w:rPr>
                <w:webHidden/>
              </w:rPr>
              <w:tab/>
            </w:r>
            <w:r w:rsidR="0034750B" w:rsidRPr="0034750B">
              <w:rPr>
                <w:webHidden/>
              </w:rPr>
              <w:fldChar w:fldCharType="begin"/>
            </w:r>
            <w:r w:rsidR="0034750B" w:rsidRPr="0034750B">
              <w:rPr>
                <w:webHidden/>
              </w:rPr>
              <w:instrText xml:space="preserve"> PAGEREF _Toc153187982 \h </w:instrText>
            </w:r>
            <w:r w:rsidR="0034750B" w:rsidRPr="0034750B">
              <w:rPr>
                <w:webHidden/>
              </w:rPr>
            </w:r>
            <w:r w:rsidR="0034750B" w:rsidRPr="0034750B">
              <w:rPr>
                <w:webHidden/>
              </w:rPr>
              <w:fldChar w:fldCharType="separate"/>
            </w:r>
            <w:r w:rsidR="00A91209">
              <w:rPr>
                <w:webHidden/>
              </w:rPr>
              <w:t>20</w:t>
            </w:r>
            <w:r w:rsidR="0034750B" w:rsidRPr="0034750B">
              <w:rPr>
                <w:webHidden/>
              </w:rPr>
              <w:fldChar w:fldCharType="end"/>
            </w:r>
          </w:hyperlink>
        </w:p>
        <w:p w14:paraId="2B73DBC8" w14:textId="7FA04DD4"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83" w:history="1">
            <w:r w:rsidR="0034750B" w:rsidRPr="0034750B">
              <w:rPr>
                <w:rStyle w:val="Hyperlink"/>
                <w:color w:val="auto"/>
              </w:rPr>
              <w:t>VIII. PREVEDERI PENTRU MONITORIZAREA MEDIULUI - DOT</w:t>
            </w:r>
            <w:r w:rsidR="0034750B" w:rsidRPr="0034750B">
              <w:rPr>
                <w:rStyle w:val="Hyperlink"/>
                <w:rFonts w:ascii="Cambria" w:hAnsi="Cambria" w:cs="Cambria"/>
                <w:color w:val="auto"/>
              </w:rPr>
              <w:t>Ă</w:t>
            </w:r>
            <w:r w:rsidR="0034750B" w:rsidRPr="0034750B">
              <w:rPr>
                <w:rStyle w:val="Hyperlink"/>
                <w:color w:val="auto"/>
              </w:rPr>
              <w:t xml:space="preserve">RI </w:t>
            </w:r>
            <w:r w:rsidR="0034750B" w:rsidRPr="0034750B">
              <w:rPr>
                <w:rStyle w:val="Hyperlink"/>
                <w:rFonts w:cs="Dutch801 XBd BT"/>
                <w:color w:val="auto"/>
              </w:rPr>
              <w:t>Ş</w:t>
            </w:r>
            <w:r w:rsidR="0034750B" w:rsidRPr="0034750B">
              <w:rPr>
                <w:rStyle w:val="Hyperlink"/>
                <w:color w:val="auto"/>
              </w:rPr>
              <w:t>I M</w:t>
            </w:r>
            <w:r w:rsidR="0034750B" w:rsidRPr="0034750B">
              <w:rPr>
                <w:rStyle w:val="Hyperlink"/>
                <w:rFonts w:ascii="Cambria" w:hAnsi="Cambria" w:cs="Cambria"/>
                <w:color w:val="auto"/>
              </w:rPr>
              <w:t>Ă</w:t>
            </w:r>
            <w:r w:rsidR="0034750B" w:rsidRPr="0034750B">
              <w:rPr>
                <w:rStyle w:val="Hyperlink"/>
                <w:color w:val="auto"/>
              </w:rPr>
              <w:t>SURI PREV</w:t>
            </w:r>
            <w:r w:rsidR="0034750B" w:rsidRPr="0034750B">
              <w:rPr>
                <w:rStyle w:val="Hyperlink"/>
                <w:rFonts w:ascii="Cambria" w:hAnsi="Cambria" w:cs="Cambria"/>
                <w:color w:val="auto"/>
              </w:rPr>
              <w:t>Ă</w:t>
            </w:r>
            <w:r w:rsidR="0034750B" w:rsidRPr="0034750B">
              <w:rPr>
                <w:rStyle w:val="Hyperlink"/>
                <w:color w:val="auto"/>
              </w:rPr>
              <w:t>ZUTE PENTRU CONTROLUL EMISIILOR DE POLUAN</w:t>
            </w:r>
            <w:r w:rsidR="0034750B" w:rsidRPr="0034750B">
              <w:rPr>
                <w:rStyle w:val="Hyperlink"/>
                <w:rFonts w:ascii="Cambria" w:hAnsi="Cambria" w:cs="Cambria"/>
                <w:color w:val="auto"/>
              </w:rPr>
              <w:t>Ţ</w:t>
            </w:r>
            <w:r w:rsidR="0034750B" w:rsidRPr="0034750B">
              <w:rPr>
                <w:rStyle w:val="Hyperlink"/>
                <w:color w:val="auto"/>
              </w:rPr>
              <w:t xml:space="preserve">I </w:t>
            </w:r>
            <w:r w:rsidR="0034750B" w:rsidRPr="0034750B">
              <w:rPr>
                <w:rStyle w:val="Hyperlink"/>
                <w:rFonts w:cs="Dutch801 XBd BT"/>
                <w:color w:val="auto"/>
              </w:rPr>
              <w:t>Î</w:t>
            </w:r>
            <w:r w:rsidR="0034750B" w:rsidRPr="0034750B">
              <w:rPr>
                <w:rStyle w:val="Hyperlink"/>
                <w:color w:val="auto"/>
              </w:rPr>
              <w:t>N MEDIU, INCLUSIV PENTRU CONFORMAREA LA CERIN</w:t>
            </w:r>
            <w:r w:rsidR="0034750B" w:rsidRPr="0034750B">
              <w:rPr>
                <w:rStyle w:val="Hyperlink"/>
                <w:rFonts w:ascii="Cambria" w:hAnsi="Cambria" w:cs="Cambria"/>
                <w:color w:val="auto"/>
              </w:rPr>
              <w:t>Ţ</w:t>
            </w:r>
            <w:r w:rsidR="0034750B" w:rsidRPr="0034750B">
              <w:rPr>
                <w:rStyle w:val="Hyperlink"/>
                <w:color w:val="auto"/>
              </w:rPr>
              <w:t>ELE PRIVIND MONITORIZAREA EMISIILOR PREV</w:t>
            </w:r>
            <w:r w:rsidR="0034750B" w:rsidRPr="0034750B">
              <w:rPr>
                <w:rStyle w:val="Hyperlink"/>
                <w:rFonts w:ascii="Cambria" w:hAnsi="Cambria" w:cs="Cambria"/>
                <w:color w:val="auto"/>
              </w:rPr>
              <w:t>Ă</w:t>
            </w:r>
            <w:r w:rsidR="0034750B" w:rsidRPr="0034750B">
              <w:rPr>
                <w:rStyle w:val="Hyperlink"/>
                <w:color w:val="auto"/>
              </w:rPr>
              <w:t xml:space="preserve">ZUTE DE CONCLUZIILE CELOR MAI BUNE TEHNICI DISPONIBILE APLICAPLICABILE. SE VA AVEA </w:t>
            </w:r>
            <w:r w:rsidR="0034750B" w:rsidRPr="0034750B">
              <w:rPr>
                <w:rStyle w:val="Hyperlink"/>
                <w:rFonts w:cs="Dutch801 XBd BT"/>
                <w:color w:val="auto"/>
              </w:rPr>
              <w:t>Î</w:t>
            </w:r>
            <w:r w:rsidR="0034750B" w:rsidRPr="0034750B">
              <w:rPr>
                <w:rStyle w:val="Hyperlink"/>
                <w:color w:val="auto"/>
              </w:rPr>
              <w:t>N VEDERE CA IMPLEMENTAREA PROIECTULUI S</w:t>
            </w:r>
            <w:r w:rsidR="0034750B" w:rsidRPr="0034750B">
              <w:rPr>
                <w:rStyle w:val="Hyperlink"/>
                <w:rFonts w:ascii="Cambria" w:hAnsi="Cambria" w:cs="Cambria"/>
                <w:color w:val="auto"/>
              </w:rPr>
              <w:t>Ă</w:t>
            </w:r>
            <w:r w:rsidR="0034750B" w:rsidRPr="0034750B">
              <w:rPr>
                <w:rStyle w:val="Hyperlink"/>
                <w:color w:val="auto"/>
              </w:rPr>
              <w:t xml:space="preserve"> NU INFLUEN</w:t>
            </w:r>
            <w:r w:rsidR="0034750B" w:rsidRPr="0034750B">
              <w:rPr>
                <w:rStyle w:val="Hyperlink"/>
                <w:rFonts w:ascii="Cambria" w:hAnsi="Cambria" w:cs="Cambria"/>
                <w:color w:val="auto"/>
              </w:rPr>
              <w:t>Ţ</w:t>
            </w:r>
            <w:r w:rsidR="0034750B" w:rsidRPr="0034750B">
              <w:rPr>
                <w:rStyle w:val="Hyperlink"/>
                <w:color w:val="auto"/>
              </w:rPr>
              <w:t xml:space="preserve">EZE NEGATIV CALITATEA AERULUI </w:t>
            </w:r>
            <w:r w:rsidR="0034750B" w:rsidRPr="0034750B">
              <w:rPr>
                <w:rStyle w:val="Hyperlink"/>
                <w:rFonts w:cs="Dutch801 XBd BT"/>
                <w:color w:val="auto"/>
              </w:rPr>
              <w:t>Î</w:t>
            </w:r>
            <w:r w:rsidR="0034750B" w:rsidRPr="0034750B">
              <w:rPr>
                <w:rStyle w:val="Hyperlink"/>
                <w:color w:val="auto"/>
              </w:rPr>
              <w:t>N ZON</w:t>
            </w:r>
            <w:r w:rsidR="0034750B" w:rsidRPr="0034750B">
              <w:rPr>
                <w:rStyle w:val="Hyperlink"/>
                <w:rFonts w:ascii="Cambria" w:hAnsi="Cambria" w:cs="Cambria"/>
                <w:color w:val="auto"/>
              </w:rPr>
              <w:t>Ă</w:t>
            </w:r>
            <w:r w:rsidR="0034750B" w:rsidRPr="0034750B">
              <w:rPr>
                <w:rStyle w:val="Hyperlink"/>
                <w:color w:val="auto"/>
              </w:rPr>
              <w:t>.</w:t>
            </w:r>
            <w:r w:rsidR="0034750B" w:rsidRPr="0034750B">
              <w:rPr>
                <w:webHidden/>
              </w:rPr>
              <w:tab/>
            </w:r>
            <w:r w:rsidR="0034750B" w:rsidRPr="0034750B">
              <w:rPr>
                <w:webHidden/>
              </w:rPr>
              <w:fldChar w:fldCharType="begin"/>
            </w:r>
            <w:r w:rsidR="0034750B" w:rsidRPr="0034750B">
              <w:rPr>
                <w:webHidden/>
              </w:rPr>
              <w:instrText xml:space="preserve"> PAGEREF _Toc153187983 \h </w:instrText>
            </w:r>
            <w:r w:rsidR="0034750B" w:rsidRPr="0034750B">
              <w:rPr>
                <w:webHidden/>
              </w:rPr>
            </w:r>
            <w:r w:rsidR="0034750B" w:rsidRPr="0034750B">
              <w:rPr>
                <w:webHidden/>
              </w:rPr>
              <w:fldChar w:fldCharType="separate"/>
            </w:r>
            <w:r w:rsidR="00A91209">
              <w:rPr>
                <w:webHidden/>
              </w:rPr>
              <w:t>28</w:t>
            </w:r>
            <w:r w:rsidR="0034750B" w:rsidRPr="0034750B">
              <w:rPr>
                <w:webHidden/>
              </w:rPr>
              <w:fldChar w:fldCharType="end"/>
            </w:r>
          </w:hyperlink>
        </w:p>
        <w:p w14:paraId="16C35C1A" w14:textId="1F5AC6F5"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84" w:history="1">
            <w:r w:rsidR="0034750B" w:rsidRPr="0034750B">
              <w:rPr>
                <w:rStyle w:val="Hyperlink"/>
                <w:color w:val="auto"/>
              </w:rPr>
              <w:t>IX. LEG</w:t>
            </w:r>
            <w:r w:rsidR="0034750B" w:rsidRPr="0034750B">
              <w:rPr>
                <w:rStyle w:val="Hyperlink"/>
                <w:rFonts w:ascii="Cambria" w:hAnsi="Cambria" w:cs="Cambria"/>
                <w:color w:val="auto"/>
              </w:rPr>
              <w:t>Ă</w:t>
            </w:r>
            <w:r w:rsidR="0034750B" w:rsidRPr="0034750B">
              <w:rPr>
                <w:rStyle w:val="Hyperlink"/>
                <w:color w:val="auto"/>
              </w:rPr>
              <w:t xml:space="preserve">TURA CU ALTE ACTE NORMATIVE </w:t>
            </w:r>
            <w:r w:rsidR="0034750B" w:rsidRPr="0034750B">
              <w:rPr>
                <w:rStyle w:val="Hyperlink"/>
                <w:rFonts w:cs="Dutch801 XBd BT"/>
                <w:color w:val="auto"/>
              </w:rPr>
              <w:t>Ş</w:t>
            </w:r>
            <w:r w:rsidR="0034750B" w:rsidRPr="0034750B">
              <w:rPr>
                <w:rStyle w:val="Hyperlink"/>
                <w:color w:val="auto"/>
              </w:rPr>
              <w:t>I / SAU PLANURI /PROGRAME / STRATEGII / DOCUMENTE DE PLANIFICARE:</w:t>
            </w:r>
            <w:r w:rsidR="0034750B" w:rsidRPr="0034750B">
              <w:rPr>
                <w:webHidden/>
              </w:rPr>
              <w:tab/>
            </w:r>
            <w:r w:rsidR="0034750B" w:rsidRPr="0034750B">
              <w:rPr>
                <w:webHidden/>
              </w:rPr>
              <w:fldChar w:fldCharType="begin"/>
            </w:r>
            <w:r w:rsidR="0034750B" w:rsidRPr="0034750B">
              <w:rPr>
                <w:webHidden/>
              </w:rPr>
              <w:instrText xml:space="preserve"> PAGEREF _Toc153187984 \h </w:instrText>
            </w:r>
            <w:r w:rsidR="0034750B" w:rsidRPr="0034750B">
              <w:rPr>
                <w:webHidden/>
              </w:rPr>
            </w:r>
            <w:r w:rsidR="0034750B" w:rsidRPr="0034750B">
              <w:rPr>
                <w:webHidden/>
              </w:rPr>
              <w:fldChar w:fldCharType="separate"/>
            </w:r>
            <w:r w:rsidR="00A91209">
              <w:rPr>
                <w:webHidden/>
              </w:rPr>
              <w:t>29</w:t>
            </w:r>
            <w:r w:rsidR="0034750B" w:rsidRPr="0034750B">
              <w:rPr>
                <w:webHidden/>
              </w:rPr>
              <w:fldChar w:fldCharType="end"/>
            </w:r>
          </w:hyperlink>
        </w:p>
        <w:p w14:paraId="5FB1201E" w14:textId="2F5ECB8E"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85" w:history="1">
            <w:r w:rsidR="0034750B" w:rsidRPr="0034750B">
              <w:rPr>
                <w:rStyle w:val="Hyperlink"/>
                <w:color w:val="auto"/>
              </w:rPr>
              <w:t>X. LUCR</w:t>
            </w:r>
            <w:r w:rsidR="0034750B" w:rsidRPr="0034750B">
              <w:rPr>
                <w:rStyle w:val="Hyperlink"/>
                <w:rFonts w:ascii="Cambria" w:hAnsi="Cambria" w:cs="Cambria"/>
                <w:color w:val="auto"/>
              </w:rPr>
              <w:t>Ă</w:t>
            </w:r>
            <w:r w:rsidR="0034750B" w:rsidRPr="0034750B">
              <w:rPr>
                <w:rStyle w:val="Hyperlink"/>
                <w:color w:val="auto"/>
              </w:rPr>
              <w:t>RI NECESARE ORGANIZ</w:t>
            </w:r>
            <w:r w:rsidR="0034750B" w:rsidRPr="0034750B">
              <w:rPr>
                <w:rStyle w:val="Hyperlink"/>
                <w:rFonts w:ascii="Cambria" w:hAnsi="Cambria" w:cs="Cambria"/>
                <w:color w:val="auto"/>
              </w:rPr>
              <w:t>Ă</w:t>
            </w:r>
            <w:r w:rsidR="0034750B" w:rsidRPr="0034750B">
              <w:rPr>
                <w:rStyle w:val="Hyperlink"/>
                <w:color w:val="auto"/>
              </w:rPr>
              <w:t xml:space="preserve">RII DE </w:t>
            </w:r>
            <w:r w:rsidR="0034750B" w:rsidRPr="0034750B">
              <w:rPr>
                <w:rStyle w:val="Hyperlink"/>
                <w:rFonts w:cs="Dutch801 XBd BT"/>
                <w:color w:val="auto"/>
              </w:rPr>
              <w:t>Ş</w:t>
            </w:r>
            <w:r w:rsidR="0034750B" w:rsidRPr="0034750B">
              <w:rPr>
                <w:rStyle w:val="Hyperlink"/>
                <w:color w:val="auto"/>
              </w:rPr>
              <w:t>ANTIER:</w:t>
            </w:r>
            <w:r w:rsidR="0034750B" w:rsidRPr="0034750B">
              <w:rPr>
                <w:webHidden/>
              </w:rPr>
              <w:tab/>
            </w:r>
            <w:r w:rsidR="0034750B" w:rsidRPr="0034750B">
              <w:rPr>
                <w:webHidden/>
              </w:rPr>
              <w:fldChar w:fldCharType="begin"/>
            </w:r>
            <w:r w:rsidR="0034750B" w:rsidRPr="0034750B">
              <w:rPr>
                <w:webHidden/>
              </w:rPr>
              <w:instrText xml:space="preserve"> PAGEREF _Toc153187985 \h </w:instrText>
            </w:r>
            <w:r w:rsidR="0034750B" w:rsidRPr="0034750B">
              <w:rPr>
                <w:webHidden/>
              </w:rPr>
            </w:r>
            <w:r w:rsidR="0034750B" w:rsidRPr="0034750B">
              <w:rPr>
                <w:webHidden/>
              </w:rPr>
              <w:fldChar w:fldCharType="separate"/>
            </w:r>
            <w:r w:rsidR="00A91209">
              <w:rPr>
                <w:webHidden/>
              </w:rPr>
              <w:t>29</w:t>
            </w:r>
            <w:r w:rsidR="0034750B" w:rsidRPr="0034750B">
              <w:rPr>
                <w:webHidden/>
              </w:rPr>
              <w:fldChar w:fldCharType="end"/>
            </w:r>
          </w:hyperlink>
        </w:p>
        <w:p w14:paraId="292A1476" w14:textId="2600F1F3"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86" w:history="1">
            <w:r w:rsidR="0034750B" w:rsidRPr="0034750B">
              <w:rPr>
                <w:rStyle w:val="Hyperlink"/>
                <w:color w:val="auto"/>
              </w:rPr>
              <w:t>XI. LUCR</w:t>
            </w:r>
            <w:r w:rsidR="0034750B" w:rsidRPr="0034750B">
              <w:rPr>
                <w:rStyle w:val="Hyperlink"/>
                <w:rFonts w:ascii="Cambria" w:hAnsi="Cambria" w:cs="Cambria"/>
                <w:color w:val="auto"/>
              </w:rPr>
              <w:t>Ă</w:t>
            </w:r>
            <w:r w:rsidR="0034750B" w:rsidRPr="0034750B">
              <w:rPr>
                <w:rStyle w:val="Hyperlink"/>
                <w:color w:val="auto"/>
              </w:rPr>
              <w:t>RI DE REFACERE A AMPLASAMENTULUI LA FINALIZAREA INVESTI</w:t>
            </w:r>
            <w:r w:rsidR="0034750B" w:rsidRPr="0034750B">
              <w:rPr>
                <w:rStyle w:val="Hyperlink"/>
                <w:rFonts w:ascii="Cambria" w:hAnsi="Cambria" w:cs="Cambria"/>
                <w:color w:val="auto"/>
              </w:rPr>
              <w:t>Ţ</w:t>
            </w:r>
            <w:r w:rsidR="0034750B" w:rsidRPr="0034750B">
              <w:rPr>
                <w:rStyle w:val="Hyperlink"/>
                <w:color w:val="auto"/>
              </w:rPr>
              <w:t xml:space="preserve">IEI, </w:t>
            </w:r>
            <w:r w:rsidR="0034750B" w:rsidRPr="0034750B">
              <w:rPr>
                <w:rStyle w:val="Hyperlink"/>
                <w:rFonts w:cs="Dutch801 XBd BT"/>
                <w:color w:val="auto"/>
              </w:rPr>
              <w:t>Î</w:t>
            </w:r>
            <w:r w:rsidR="0034750B" w:rsidRPr="0034750B">
              <w:rPr>
                <w:rStyle w:val="Hyperlink"/>
                <w:color w:val="auto"/>
              </w:rPr>
              <w:t xml:space="preserve">N CAZ DE ACCIDENTE </w:t>
            </w:r>
            <w:r w:rsidR="0034750B" w:rsidRPr="0034750B">
              <w:rPr>
                <w:rStyle w:val="Hyperlink"/>
                <w:rFonts w:cs="Dutch801 XBd BT"/>
                <w:color w:val="auto"/>
              </w:rPr>
              <w:t>Ş</w:t>
            </w:r>
            <w:r w:rsidR="0034750B" w:rsidRPr="0034750B">
              <w:rPr>
                <w:rStyle w:val="Hyperlink"/>
                <w:color w:val="auto"/>
              </w:rPr>
              <w:t xml:space="preserve">I/SAU LA </w:t>
            </w:r>
            <w:r w:rsidR="0034750B" w:rsidRPr="0034750B">
              <w:rPr>
                <w:rStyle w:val="Hyperlink"/>
                <w:rFonts w:cs="Dutch801 XBd BT"/>
                <w:color w:val="auto"/>
              </w:rPr>
              <w:t>Î</w:t>
            </w:r>
            <w:r w:rsidR="0034750B" w:rsidRPr="0034750B">
              <w:rPr>
                <w:rStyle w:val="Hyperlink"/>
                <w:color w:val="auto"/>
              </w:rPr>
              <w:t>NCETAREA ACTIVIT</w:t>
            </w:r>
            <w:r w:rsidR="0034750B" w:rsidRPr="0034750B">
              <w:rPr>
                <w:rStyle w:val="Hyperlink"/>
                <w:rFonts w:ascii="Cambria" w:hAnsi="Cambria" w:cs="Cambria"/>
                <w:color w:val="auto"/>
              </w:rPr>
              <w:t>ĂŢ</w:t>
            </w:r>
            <w:r w:rsidR="0034750B" w:rsidRPr="0034750B">
              <w:rPr>
                <w:rStyle w:val="Hyperlink"/>
                <w:color w:val="auto"/>
              </w:rPr>
              <w:t xml:space="preserve">II, </w:t>
            </w:r>
            <w:r w:rsidR="0034750B" w:rsidRPr="0034750B">
              <w:rPr>
                <w:rStyle w:val="Hyperlink"/>
                <w:rFonts w:cs="Dutch801 XBd BT"/>
                <w:color w:val="auto"/>
              </w:rPr>
              <w:t>Î</w:t>
            </w:r>
            <w:r w:rsidR="0034750B" w:rsidRPr="0034750B">
              <w:rPr>
                <w:rStyle w:val="Hyperlink"/>
                <w:color w:val="auto"/>
              </w:rPr>
              <w:t>N M</w:t>
            </w:r>
            <w:r w:rsidR="0034750B" w:rsidRPr="0034750B">
              <w:rPr>
                <w:rStyle w:val="Hyperlink"/>
                <w:rFonts w:ascii="Cambria" w:hAnsi="Cambria" w:cs="Cambria"/>
                <w:color w:val="auto"/>
              </w:rPr>
              <w:t>Ă</w:t>
            </w:r>
            <w:r w:rsidR="0034750B" w:rsidRPr="0034750B">
              <w:rPr>
                <w:rStyle w:val="Hyperlink"/>
                <w:color w:val="auto"/>
              </w:rPr>
              <w:t xml:space="preserve">SURA </w:t>
            </w:r>
            <w:r w:rsidR="0034750B" w:rsidRPr="0034750B">
              <w:rPr>
                <w:rStyle w:val="Hyperlink"/>
                <w:rFonts w:cs="Dutch801 XBd BT"/>
                <w:color w:val="auto"/>
              </w:rPr>
              <w:t>Î</w:t>
            </w:r>
            <w:r w:rsidR="0034750B" w:rsidRPr="0034750B">
              <w:rPr>
                <w:rStyle w:val="Hyperlink"/>
                <w:color w:val="auto"/>
              </w:rPr>
              <w:t>N CARE ACESTE INFORMA</w:t>
            </w:r>
            <w:r w:rsidR="0034750B" w:rsidRPr="0034750B">
              <w:rPr>
                <w:rStyle w:val="Hyperlink"/>
                <w:rFonts w:ascii="Cambria" w:hAnsi="Cambria" w:cs="Cambria"/>
                <w:color w:val="auto"/>
              </w:rPr>
              <w:t>Ţ</w:t>
            </w:r>
            <w:r w:rsidR="0034750B" w:rsidRPr="0034750B">
              <w:rPr>
                <w:rStyle w:val="Hyperlink"/>
                <w:color w:val="auto"/>
              </w:rPr>
              <w:t>II SUNT DISPONIBILE:</w:t>
            </w:r>
            <w:r w:rsidR="0034750B" w:rsidRPr="0034750B">
              <w:rPr>
                <w:webHidden/>
              </w:rPr>
              <w:tab/>
            </w:r>
            <w:r w:rsidR="0034750B" w:rsidRPr="0034750B">
              <w:rPr>
                <w:webHidden/>
              </w:rPr>
              <w:fldChar w:fldCharType="begin"/>
            </w:r>
            <w:r w:rsidR="0034750B" w:rsidRPr="0034750B">
              <w:rPr>
                <w:webHidden/>
              </w:rPr>
              <w:instrText xml:space="preserve"> PAGEREF _Toc153187986 \h </w:instrText>
            </w:r>
            <w:r w:rsidR="0034750B" w:rsidRPr="0034750B">
              <w:rPr>
                <w:webHidden/>
              </w:rPr>
            </w:r>
            <w:r w:rsidR="0034750B" w:rsidRPr="0034750B">
              <w:rPr>
                <w:webHidden/>
              </w:rPr>
              <w:fldChar w:fldCharType="separate"/>
            </w:r>
            <w:r w:rsidR="00A91209">
              <w:rPr>
                <w:webHidden/>
              </w:rPr>
              <w:t>31</w:t>
            </w:r>
            <w:r w:rsidR="0034750B" w:rsidRPr="0034750B">
              <w:rPr>
                <w:webHidden/>
              </w:rPr>
              <w:fldChar w:fldCharType="end"/>
            </w:r>
          </w:hyperlink>
        </w:p>
        <w:p w14:paraId="4E5FCC7B" w14:textId="207D62D2"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87" w:history="1">
            <w:r w:rsidR="0034750B" w:rsidRPr="0034750B">
              <w:rPr>
                <w:rStyle w:val="Hyperlink"/>
                <w:color w:val="auto"/>
              </w:rPr>
              <w:t>XII. ANEXE – PIESE DESENATE:</w:t>
            </w:r>
            <w:r w:rsidR="0034750B" w:rsidRPr="0034750B">
              <w:rPr>
                <w:webHidden/>
              </w:rPr>
              <w:tab/>
            </w:r>
            <w:r w:rsidR="0034750B" w:rsidRPr="0034750B">
              <w:rPr>
                <w:webHidden/>
              </w:rPr>
              <w:fldChar w:fldCharType="begin"/>
            </w:r>
            <w:r w:rsidR="0034750B" w:rsidRPr="0034750B">
              <w:rPr>
                <w:webHidden/>
              </w:rPr>
              <w:instrText xml:space="preserve"> PAGEREF _Toc153187987 \h </w:instrText>
            </w:r>
            <w:r w:rsidR="0034750B" w:rsidRPr="0034750B">
              <w:rPr>
                <w:webHidden/>
              </w:rPr>
            </w:r>
            <w:r w:rsidR="0034750B" w:rsidRPr="0034750B">
              <w:rPr>
                <w:webHidden/>
              </w:rPr>
              <w:fldChar w:fldCharType="separate"/>
            </w:r>
            <w:r w:rsidR="00A91209">
              <w:rPr>
                <w:webHidden/>
              </w:rPr>
              <w:t>32</w:t>
            </w:r>
            <w:r w:rsidR="0034750B" w:rsidRPr="0034750B">
              <w:rPr>
                <w:webHidden/>
              </w:rPr>
              <w:fldChar w:fldCharType="end"/>
            </w:r>
          </w:hyperlink>
        </w:p>
        <w:p w14:paraId="4C346DD0" w14:textId="39F686CA"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88" w:history="1">
            <w:r w:rsidR="0034750B" w:rsidRPr="0034750B">
              <w:rPr>
                <w:rStyle w:val="Hyperlink"/>
                <w:color w:val="auto"/>
              </w:rPr>
              <w:t>XIII. PENTRU PROIECTELE CARE INTR</w:t>
            </w:r>
            <w:r w:rsidR="0034750B" w:rsidRPr="0034750B">
              <w:rPr>
                <w:rStyle w:val="Hyperlink"/>
                <w:rFonts w:ascii="Cambria" w:hAnsi="Cambria" w:cs="Cambria"/>
                <w:color w:val="auto"/>
              </w:rPr>
              <w:t>Ă</w:t>
            </w:r>
            <w:r w:rsidR="0034750B" w:rsidRPr="0034750B">
              <w:rPr>
                <w:rStyle w:val="Hyperlink"/>
                <w:color w:val="auto"/>
              </w:rPr>
              <w:t xml:space="preserve"> SUB INCIDEN</w:t>
            </w:r>
            <w:r w:rsidR="0034750B" w:rsidRPr="0034750B">
              <w:rPr>
                <w:rStyle w:val="Hyperlink"/>
                <w:rFonts w:ascii="Cambria" w:hAnsi="Cambria" w:cs="Cambria"/>
                <w:color w:val="auto"/>
              </w:rPr>
              <w:t>Ţ</w:t>
            </w:r>
            <w:r w:rsidR="0034750B" w:rsidRPr="0034750B">
              <w:rPr>
                <w:rStyle w:val="Hyperlink"/>
                <w:color w:val="auto"/>
              </w:rPr>
              <w:t>A PREVEDERILOR ART. 28 DIN ORDONAN</w:t>
            </w:r>
            <w:r w:rsidR="0034750B" w:rsidRPr="0034750B">
              <w:rPr>
                <w:rStyle w:val="Hyperlink"/>
                <w:rFonts w:ascii="Cambria" w:hAnsi="Cambria" w:cs="Cambria"/>
                <w:color w:val="auto"/>
              </w:rPr>
              <w:t>Ţ</w:t>
            </w:r>
            <w:r w:rsidR="0034750B" w:rsidRPr="0034750B">
              <w:rPr>
                <w:rStyle w:val="Hyperlink"/>
                <w:color w:val="auto"/>
              </w:rPr>
              <w:t>A DE URGEN</w:t>
            </w:r>
            <w:r w:rsidR="0034750B" w:rsidRPr="0034750B">
              <w:rPr>
                <w:rStyle w:val="Hyperlink"/>
                <w:rFonts w:ascii="Cambria" w:hAnsi="Cambria" w:cs="Cambria"/>
                <w:color w:val="auto"/>
              </w:rPr>
              <w:t>ŢĂ</w:t>
            </w:r>
            <w:r w:rsidR="0034750B" w:rsidRPr="0034750B">
              <w:rPr>
                <w:rStyle w:val="Hyperlink"/>
                <w:color w:val="auto"/>
              </w:rPr>
              <w:t xml:space="preserve"> A GUVERNULUI NR. 57/2007 PRIVIND REGIMUL ARIILOR NATURALE PROTEJATE, CONSERVAREA HABITATELOR NATURALE, A FLOREI </w:t>
            </w:r>
            <w:r w:rsidR="0034750B" w:rsidRPr="0034750B">
              <w:rPr>
                <w:rStyle w:val="Hyperlink"/>
                <w:rFonts w:cs="Dutch801 XBd BT"/>
                <w:color w:val="auto"/>
              </w:rPr>
              <w:t>Ş</w:t>
            </w:r>
            <w:r w:rsidR="0034750B" w:rsidRPr="0034750B">
              <w:rPr>
                <w:rStyle w:val="Hyperlink"/>
                <w:color w:val="auto"/>
              </w:rPr>
              <w:t>I FAUNEI S</w:t>
            </w:r>
            <w:r w:rsidR="0034750B" w:rsidRPr="0034750B">
              <w:rPr>
                <w:rStyle w:val="Hyperlink"/>
                <w:rFonts w:ascii="Cambria" w:hAnsi="Cambria" w:cs="Cambria"/>
                <w:color w:val="auto"/>
              </w:rPr>
              <w:t>Ă</w:t>
            </w:r>
            <w:r w:rsidR="0034750B" w:rsidRPr="0034750B">
              <w:rPr>
                <w:rStyle w:val="Hyperlink"/>
                <w:color w:val="auto"/>
              </w:rPr>
              <w:t>LBATICE, APROBAT</w:t>
            </w:r>
            <w:r w:rsidR="0034750B" w:rsidRPr="0034750B">
              <w:rPr>
                <w:rStyle w:val="Hyperlink"/>
                <w:rFonts w:ascii="Cambria" w:hAnsi="Cambria" w:cs="Cambria"/>
                <w:color w:val="auto"/>
              </w:rPr>
              <w:t>Ă</w:t>
            </w:r>
            <w:r w:rsidR="0034750B" w:rsidRPr="0034750B">
              <w:rPr>
                <w:rStyle w:val="Hyperlink"/>
                <w:color w:val="auto"/>
              </w:rPr>
              <w:t xml:space="preserve"> CU MODIFIC</w:t>
            </w:r>
            <w:r w:rsidR="0034750B" w:rsidRPr="0034750B">
              <w:rPr>
                <w:rStyle w:val="Hyperlink"/>
                <w:rFonts w:ascii="Cambria" w:hAnsi="Cambria" w:cs="Cambria"/>
                <w:color w:val="auto"/>
              </w:rPr>
              <w:t>Ă</w:t>
            </w:r>
            <w:r w:rsidR="0034750B" w:rsidRPr="0034750B">
              <w:rPr>
                <w:rStyle w:val="Hyperlink"/>
                <w:color w:val="auto"/>
              </w:rPr>
              <w:t xml:space="preserve">RI </w:t>
            </w:r>
            <w:r w:rsidR="0034750B" w:rsidRPr="0034750B">
              <w:rPr>
                <w:rStyle w:val="Hyperlink"/>
                <w:rFonts w:cs="Dutch801 XBd BT"/>
                <w:color w:val="auto"/>
              </w:rPr>
              <w:t>Ş</w:t>
            </w:r>
            <w:r w:rsidR="0034750B" w:rsidRPr="0034750B">
              <w:rPr>
                <w:rStyle w:val="Hyperlink"/>
                <w:color w:val="auto"/>
              </w:rPr>
              <w:t>I COMPLET</w:t>
            </w:r>
            <w:r w:rsidR="0034750B" w:rsidRPr="0034750B">
              <w:rPr>
                <w:rStyle w:val="Hyperlink"/>
                <w:rFonts w:ascii="Cambria" w:hAnsi="Cambria" w:cs="Cambria"/>
                <w:color w:val="auto"/>
              </w:rPr>
              <w:t>Ă</w:t>
            </w:r>
            <w:r w:rsidR="0034750B" w:rsidRPr="0034750B">
              <w:rPr>
                <w:rStyle w:val="Hyperlink"/>
                <w:color w:val="auto"/>
              </w:rPr>
              <w:t>RI PRIN LEGEA NR. 49/2011, CU MODIFIC</w:t>
            </w:r>
            <w:r w:rsidR="0034750B" w:rsidRPr="0034750B">
              <w:rPr>
                <w:rStyle w:val="Hyperlink"/>
                <w:rFonts w:ascii="Cambria" w:hAnsi="Cambria" w:cs="Cambria"/>
                <w:color w:val="auto"/>
              </w:rPr>
              <w:t>Ă</w:t>
            </w:r>
            <w:r w:rsidR="0034750B" w:rsidRPr="0034750B">
              <w:rPr>
                <w:rStyle w:val="Hyperlink"/>
                <w:color w:val="auto"/>
              </w:rPr>
              <w:t xml:space="preserve">RILE </w:t>
            </w:r>
            <w:r w:rsidR="0034750B" w:rsidRPr="0034750B">
              <w:rPr>
                <w:rStyle w:val="Hyperlink"/>
                <w:rFonts w:cs="Dutch801 XBd BT"/>
                <w:color w:val="auto"/>
              </w:rPr>
              <w:t>Ş</w:t>
            </w:r>
            <w:r w:rsidR="0034750B" w:rsidRPr="0034750B">
              <w:rPr>
                <w:rStyle w:val="Hyperlink"/>
                <w:color w:val="auto"/>
              </w:rPr>
              <w:t>I COMPLET</w:t>
            </w:r>
            <w:r w:rsidR="0034750B" w:rsidRPr="0034750B">
              <w:rPr>
                <w:rStyle w:val="Hyperlink"/>
                <w:rFonts w:ascii="Cambria" w:hAnsi="Cambria" w:cs="Cambria"/>
                <w:color w:val="auto"/>
              </w:rPr>
              <w:t>Ă</w:t>
            </w:r>
            <w:r w:rsidR="0034750B" w:rsidRPr="0034750B">
              <w:rPr>
                <w:rStyle w:val="Hyperlink"/>
                <w:color w:val="auto"/>
              </w:rPr>
              <w:t>RILE ULTERIOARE,</w:t>
            </w:r>
            <w:r w:rsidR="0034750B" w:rsidRPr="0034750B">
              <w:rPr>
                <w:webHidden/>
              </w:rPr>
              <w:tab/>
            </w:r>
            <w:r w:rsidR="0034750B" w:rsidRPr="0034750B">
              <w:rPr>
                <w:webHidden/>
              </w:rPr>
              <w:fldChar w:fldCharType="begin"/>
            </w:r>
            <w:r w:rsidR="0034750B" w:rsidRPr="0034750B">
              <w:rPr>
                <w:webHidden/>
              </w:rPr>
              <w:instrText xml:space="preserve"> PAGEREF _Toc153187988 \h </w:instrText>
            </w:r>
            <w:r w:rsidR="0034750B" w:rsidRPr="0034750B">
              <w:rPr>
                <w:webHidden/>
              </w:rPr>
            </w:r>
            <w:r w:rsidR="0034750B" w:rsidRPr="0034750B">
              <w:rPr>
                <w:webHidden/>
              </w:rPr>
              <w:fldChar w:fldCharType="separate"/>
            </w:r>
            <w:r w:rsidR="00A91209">
              <w:rPr>
                <w:webHidden/>
              </w:rPr>
              <w:t>32</w:t>
            </w:r>
            <w:r w:rsidR="0034750B" w:rsidRPr="0034750B">
              <w:rPr>
                <w:webHidden/>
              </w:rPr>
              <w:fldChar w:fldCharType="end"/>
            </w:r>
          </w:hyperlink>
        </w:p>
        <w:p w14:paraId="1265AA51" w14:textId="5E3E50B9"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89" w:history="1">
            <w:r w:rsidR="0034750B" w:rsidRPr="0034750B">
              <w:rPr>
                <w:rStyle w:val="Hyperlink"/>
                <w:color w:val="auto"/>
              </w:rPr>
              <w:t>XIV. PENTRU PROIECTELE CARE SE REALIZEAZ</w:t>
            </w:r>
            <w:r w:rsidR="0034750B" w:rsidRPr="0034750B">
              <w:rPr>
                <w:rStyle w:val="Hyperlink"/>
                <w:rFonts w:ascii="Cambria" w:hAnsi="Cambria" w:cs="Cambria"/>
                <w:color w:val="auto"/>
              </w:rPr>
              <w:t>Ă</w:t>
            </w:r>
            <w:r w:rsidR="0034750B" w:rsidRPr="0034750B">
              <w:rPr>
                <w:rStyle w:val="Hyperlink"/>
                <w:color w:val="auto"/>
              </w:rPr>
              <w:t xml:space="preserve"> PE APE SAU AU LEG</w:t>
            </w:r>
            <w:r w:rsidR="0034750B" w:rsidRPr="0034750B">
              <w:rPr>
                <w:rStyle w:val="Hyperlink"/>
                <w:rFonts w:ascii="Cambria" w:hAnsi="Cambria" w:cs="Cambria"/>
                <w:color w:val="auto"/>
              </w:rPr>
              <w:t>Ă</w:t>
            </w:r>
            <w:r w:rsidR="0034750B" w:rsidRPr="0034750B">
              <w:rPr>
                <w:rStyle w:val="Hyperlink"/>
                <w:color w:val="auto"/>
              </w:rPr>
              <w:t>TUR</w:t>
            </w:r>
            <w:r w:rsidR="0034750B" w:rsidRPr="0034750B">
              <w:rPr>
                <w:rStyle w:val="Hyperlink"/>
                <w:rFonts w:ascii="Cambria" w:hAnsi="Cambria" w:cs="Cambria"/>
                <w:color w:val="auto"/>
              </w:rPr>
              <w:t>Ă</w:t>
            </w:r>
            <w:r w:rsidR="0034750B" w:rsidRPr="0034750B">
              <w:rPr>
                <w:rStyle w:val="Hyperlink"/>
                <w:color w:val="auto"/>
              </w:rPr>
              <w:t xml:space="preserve"> CU APELE, MEMORIUL VA FI COMPLETAT CU URM</w:t>
            </w:r>
            <w:r w:rsidR="0034750B" w:rsidRPr="0034750B">
              <w:rPr>
                <w:rStyle w:val="Hyperlink"/>
                <w:rFonts w:ascii="Cambria" w:hAnsi="Cambria" w:cs="Cambria"/>
                <w:color w:val="auto"/>
              </w:rPr>
              <w:t>Ă</w:t>
            </w:r>
            <w:r w:rsidR="0034750B" w:rsidRPr="0034750B">
              <w:rPr>
                <w:rStyle w:val="Hyperlink"/>
                <w:color w:val="auto"/>
              </w:rPr>
              <w:t>TOARELE INFORMA</w:t>
            </w:r>
            <w:r w:rsidR="0034750B" w:rsidRPr="0034750B">
              <w:rPr>
                <w:rStyle w:val="Hyperlink"/>
                <w:rFonts w:ascii="Cambria" w:hAnsi="Cambria" w:cs="Cambria"/>
                <w:color w:val="auto"/>
              </w:rPr>
              <w:t>Ţ</w:t>
            </w:r>
            <w:r w:rsidR="0034750B" w:rsidRPr="0034750B">
              <w:rPr>
                <w:rStyle w:val="Hyperlink"/>
                <w:color w:val="auto"/>
              </w:rPr>
              <w:t>II, PRELUATE DIN PLANURILE DE MANAGEMENT BAZINALE, ACTUALIZATE:</w:t>
            </w:r>
            <w:r w:rsidR="0034750B" w:rsidRPr="0034750B">
              <w:rPr>
                <w:webHidden/>
              </w:rPr>
              <w:tab/>
            </w:r>
            <w:r w:rsidR="0034750B" w:rsidRPr="0034750B">
              <w:rPr>
                <w:webHidden/>
              </w:rPr>
              <w:fldChar w:fldCharType="begin"/>
            </w:r>
            <w:r w:rsidR="0034750B" w:rsidRPr="0034750B">
              <w:rPr>
                <w:webHidden/>
              </w:rPr>
              <w:instrText xml:space="preserve"> PAGEREF _Toc153187989 \h </w:instrText>
            </w:r>
            <w:r w:rsidR="0034750B" w:rsidRPr="0034750B">
              <w:rPr>
                <w:webHidden/>
              </w:rPr>
            </w:r>
            <w:r w:rsidR="0034750B" w:rsidRPr="0034750B">
              <w:rPr>
                <w:webHidden/>
              </w:rPr>
              <w:fldChar w:fldCharType="separate"/>
            </w:r>
            <w:r w:rsidR="00A91209">
              <w:rPr>
                <w:webHidden/>
              </w:rPr>
              <w:t>32</w:t>
            </w:r>
            <w:r w:rsidR="0034750B" w:rsidRPr="0034750B">
              <w:rPr>
                <w:webHidden/>
              </w:rPr>
              <w:fldChar w:fldCharType="end"/>
            </w:r>
          </w:hyperlink>
        </w:p>
        <w:p w14:paraId="6143B286" w14:textId="2F4D0D04" w:rsidR="0034750B" w:rsidRPr="0034750B" w:rsidRDefault="00000000">
          <w:pPr>
            <w:pStyle w:val="Cuprins1"/>
            <w:rPr>
              <w:rFonts w:asciiTheme="minorHAnsi" w:eastAsiaTheme="minorEastAsia" w:hAnsiTheme="minorHAnsi" w:cstheme="minorBidi"/>
              <w:kern w:val="2"/>
              <w:sz w:val="22"/>
              <w:szCs w:val="22"/>
              <w14:ligatures w14:val="standardContextual"/>
            </w:rPr>
          </w:pPr>
          <w:hyperlink w:anchor="_Toc153187990" w:history="1">
            <w:r w:rsidR="0034750B" w:rsidRPr="0034750B">
              <w:rPr>
                <w:rStyle w:val="Hyperlink"/>
                <w:color w:val="auto"/>
              </w:rPr>
              <w:t>XV. CRITERIILE PREV</w:t>
            </w:r>
            <w:r w:rsidR="0034750B" w:rsidRPr="0034750B">
              <w:rPr>
                <w:rStyle w:val="Hyperlink"/>
                <w:rFonts w:ascii="Cambria" w:hAnsi="Cambria" w:cs="Cambria"/>
                <w:color w:val="auto"/>
              </w:rPr>
              <w:t>Ă</w:t>
            </w:r>
            <w:r w:rsidR="0034750B" w:rsidRPr="0034750B">
              <w:rPr>
                <w:rStyle w:val="Hyperlink"/>
                <w:color w:val="auto"/>
              </w:rPr>
              <w:t xml:space="preserve">ZUTE </w:t>
            </w:r>
            <w:r w:rsidR="0034750B" w:rsidRPr="0034750B">
              <w:rPr>
                <w:rStyle w:val="Hyperlink"/>
                <w:rFonts w:cs="Dutch801 XBd BT"/>
                <w:color w:val="auto"/>
              </w:rPr>
              <w:t>Î</w:t>
            </w:r>
            <w:r w:rsidR="0034750B" w:rsidRPr="0034750B">
              <w:rPr>
                <w:rStyle w:val="Hyperlink"/>
                <w:color w:val="auto"/>
              </w:rPr>
              <w:t xml:space="preserve">N ANEXA NR. 3 LA LEGEA NR. . . . . PRIVIND EVALUAREA IMPACTULUI ANUMITOR PROIECTE PUBLICE </w:t>
            </w:r>
            <w:r w:rsidR="0034750B" w:rsidRPr="0034750B">
              <w:rPr>
                <w:rStyle w:val="Hyperlink"/>
                <w:rFonts w:cs="Dutch801 XBd BT"/>
                <w:color w:val="auto"/>
              </w:rPr>
              <w:t>Ş</w:t>
            </w:r>
            <w:r w:rsidR="0034750B" w:rsidRPr="0034750B">
              <w:rPr>
                <w:rStyle w:val="Hyperlink"/>
                <w:color w:val="auto"/>
              </w:rPr>
              <w:t xml:space="preserve">I PRIVATE ASUPRA MEDIULUI SE IAU </w:t>
            </w:r>
            <w:r w:rsidR="0034750B" w:rsidRPr="0034750B">
              <w:rPr>
                <w:rStyle w:val="Hyperlink"/>
                <w:rFonts w:cs="Dutch801 XBd BT"/>
                <w:color w:val="auto"/>
              </w:rPr>
              <w:t>Î</w:t>
            </w:r>
            <w:r w:rsidR="0034750B" w:rsidRPr="0034750B">
              <w:rPr>
                <w:rStyle w:val="Hyperlink"/>
                <w:color w:val="auto"/>
              </w:rPr>
              <w:t>N CONSIDERARE, DAC</w:t>
            </w:r>
            <w:r w:rsidR="0034750B" w:rsidRPr="0034750B">
              <w:rPr>
                <w:rStyle w:val="Hyperlink"/>
                <w:rFonts w:ascii="Cambria" w:hAnsi="Cambria" w:cs="Cambria"/>
                <w:color w:val="auto"/>
              </w:rPr>
              <w:t>Ă</w:t>
            </w:r>
            <w:r w:rsidR="0034750B" w:rsidRPr="0034750B">
              <w:rPr>
                <w:rStyle w:val="Hyperlink"/>
                <w:color w:val="auto"/>
              </w:rPr>
              <w:t xml:space="preserve"> ESTE CAZUL, </w:t>
            </w:r>
            <w:r w:rsidR="0034750B" w:rsidRPr="0034750B">
              <w:rPr>
                <w:rStyle w:val="Hyperlink"/>
                <w:rFonts w:cs="Dutch801 XBd BT"/>
                <w:color w:val="auto"/>
              </w:rPr>
              <w:t>Î</w:t>
            </w:r>
            <w:r w:rsidR="0034750B" w:rsidRPr="0034750B">
              <w:rPr>
                <w:rStyle w:val="Hyperlink"/>
                <w:color w:val="auto"/>
              </w:rPr>
              <w:t>N MOMENTUL COMPIL</w:t>
            </w:r>
            <w:r w:rsidR="0034750B" w:rsidRPr="0034750B">
              <w:rPr>
                <w:rStyle w:val="Hyperlink"/>
                <w:rFonts w:ascii="Cambria" w:hAnsi="Cambria" w:cs="Cambria"/>
                <w:color w:val="auto"/>
              </w:rPr>
              <w:t>Ă</w:t>
            </w:r>
            <w:r w:rsidR="0034750B" w:rsidRPr="0034750B">
              <w:rPr>
                <w:rStyle w:val="Hyperlink"/>
                <w:color w:val="auto"/>
              </w:rPr>
              <w:t>RII INFORMA</w:t>
            </w:r>
            <w:r w:rsidR="0034750B" w:rsidRPr="0034750B">
              <w:rPr>
                <w:rStyle w:val="Hyperlink"/>
                <w:rFonts w:ascii="Cambria" w:hAnsi="Cambria" w:cs="Cambria"/>
                <w:color w:val="auto"/>
              </w:rPr>
              <w:t>Ţ</w:t>
            </w:r>
            <w:r w:rsidR="0034750B" w:rsidRPr="0034750B">
              <w:rPr>
                <w:rStyle w:val="Hyperlink"/>
                <w:color w:val="auto"/>
              </w:rPr>
              <w:t xml:space="preserve">IILOR </w:t>
            </w:r>
            <w:r w:rsidR="0034750B" w:rsidRPr="0034750B">
              <w:rPr>
                <w:rStyle w:val="Hyperlink"/>
                <w:rFonts w:cs="Dutch801 XBd BT"/>
                <w:color w:val="auto"/>
              </w:rPr>
              <w:t>Î</w:t>
            </w:r>
            <w:r w:rsidR="0034750B" w:rsidRPr="0034750B">
              <w:rPr>
                <w:rStyle w:val="Hyperlink"/>
                <w:color w:val="auto"/>
              </w:rPr>
              <w:t>N CONFORMITATE CU PUNCTELE III-XIV.</w:t>
            </w:r>
            <w:r w:rsidR="0034750B" w:rsidRPr="0034750B">
              <w:rPr>
                <w:webHidden/>
              </w:rPr>
              <w:tab/>
            </w:r>
            <w:r w:rsidR="0034750B" w:rsidRPr="0034750B">
              <w:rPr>
                <w:webHidden/>
              </w:rPr>
              <w:fldChar w:fldCharType="begin"/>
            </w:r>
            <w:r w:rsidR="0034750B" w:rsidRPr="0034750B">
              <w:rPr>
                <w:webHidden/>
              </w:rPr>
              <w:instrText xml:space="preserve"> PAGEREF _Toc153187990 \h </w:instrText>
            </w:r>
            <w:r w:rsidR="0034750B" w:rsidRPr="0034750B">
              <w:rPr>
                <w:webHidden/>
              </w:rPr>
            </w:r>
            <w:r w:rsidR="0034750B" w:rsidRPr="0034750B">
              <w:rPr>
                <w:webHidden/>
              </w:rPr>
              <w:fldChar w:fldCharType="separate"/>
            </w:r>
            <w:r w:rsidR="00A91209">
              <w:rPr>
                <w:webHidden/>
              </w:rPr>
              <w:t>33</w:t>
            </w:r>
            <w:r w:rsidR="0034750B" w:rsidRPr="0034750B">
              <w:rPr>
                <w:webHidden/>
              </w:rPr>
              <w:fldChar w:fldCharType="end"/>
            </w:r>
          </w:hyperlink>
        </w:p>
        <w:p w14:paraId="7DBD998B" w14:textId="7D24BB5B" w:rsidR="00EB48EA" w:rsidRPr="0034750B" w:rsidRDefault="003E10EB" w:rsidP="00EB48EA">
          <w:r w:rsidRPr="0034750B">
            <w:rPr>
              <w:sz w:val="24"/>
              <w:szCs w:val="24"/>
            </w:rPr>
            <w:fldChar w:fldCharType="end"/>
          </w:r>
        </w:p>
      </w:sdtContent>
    </w:sdt>
    <w:p w14:paraId="6DB8553E" w14:textId="77777777" w:rsidR="00477C22" w:rsidRPr="0034750B" w:rsidRDefault="00477C22" w:rsidP="00477C22">
      <w:pPr>
        <w:pStyle w:val="Cuprins1"/>
        <w:rPr>
          <w:rFonts w:ascii="Times New Roman" w:hAnsi="Times New Roman"/>
          <w:b/>
          <w:sz w:val="22"/>
          <w:szCs w:val="22"/>
        </w:rPr>
      </w:pPr>
      <w:r w:rsidRPr="0034750B">
        <w:rPr>
          <w:rFonts w:ascii="Times New Roman" w:hAnsi="Times New Roman"/>
          <w:b/>
          <w:sz w:val="22"/>
          <w:szCs w:val="22"/>
        </w:rPr>
        <w:t xml:space="preserve">1.PLAN </w:t>
      </w:r>
      <w:r w:rsidR="00CA2B93" w:rsidRPr="0034750B">
        <w:rPr>
          <w:rFonts w:ascii="Times New Roman" w:hAnsi="Times New Roman"/>
          <w:b/>
          <w:sz w:val="22"/>
          <w:szCs w:val="22"/>
        </w:rPr>
        <w:t>AMPLASAMENT</w:t>
      </w:r>
    </w:p>
    <w:p w14:paraId="53AB0D27" w14:textId="77777777" w:rsidR="00477C22" w:rsidRPr="0034750B" w:rsidRDefault="00477C22" w:rsidP="00477C22">
      <w:pPr>
        <w:pStyle w:val="Cuprins1"/>
        <w:rPr>
          <w:rFonts w:ascii="Times New Roman" w:hAnsi="Times New Roman"/>
          <w:b/>
          <w:sz w:val="22"/>
          <w:szCs w:val="22"/>
        </w:rPr>
      </w:pPr>
      <w:r w:rsidRPr="0034750B">
        <w:rPr>
          <w:rFonts w:ascii="Times New Roman" w:hAnsi="Times New Roman"/>
          <w:b/>
          <w:sz w:val="22"/>
          <w:szCs w:val="22"/>
        </w:rPr>
        <w:t>2.PLAN DE SITUATIE</w:t>
      </w:r>
    </w:p>
    <w:p w14:paraId="64248515" w14:textId="1B1E2543" w:rsidR="00EB48EA" w:rsidRPr="0018520B" w:rsidRDefault="007A02FA" w:rsidP="00EB48EA">
      <w:pPr>
        <w:jc w:val="center"/>
        <w:rPr>
          <w:b/>
          <w:color w:val="000000" w:themeColor="text1"/>
          <w:sz w:val="72"/>
          <w:szCs w:val="72"/>
        </w:rPr>
      </w:pPr>
      <w:r w:rsidRPr="0018520B">
        <w:rPr>
          <w:noProof/>
          <w:color w:val="000000" w:themeColor="text1"/>
        </w:rPr>
        <w:lastRenderedPageBreak/>
        <w:drawing>
          <wp:inline distT="0" distB="0" distL="0" distR="0" wp14:anchorId="6E88352F" wp14:editId="38AB67FB">
            <wp:extent cx="6245860" cy="1309555"/>
            <wp:effectExtent l="0" t="0" r="2540" b="5080"/>
            <wp:docPr id="1560270407" name="Imagine 1560270407" descr="O imagine care conține text, captură de ecran, Site we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1441" name="Imagine 1" descr="O imagine care conține text, captură de ecran, Site web&#10;&#10;Descriere generată automat"/>
                    <pic:cNvPicPr/>
                  </pic:nvPicPr>
                  <pic:blipFill>
                    <a:blip r:embed="rId8"/>
                    <a:stretch>
                      <a:fillRect/>
                    </a:stretch>
                  </pic:blipFill>
                  <pic:spPr>
                    <a:xfrm>
                      <a:off x="0" y="0"/>
                      <a:ext cx="6245860" cy="1309555"/>
                    </a:xfrm>
                    <a:prstGeom prst="rect">
                      <a:avLst/>
                    </a:prstGeom>
                  </pic:spPr>
                </pic:pic>
              </a:graphicData>
            </a:graphic>
          </wp:inline>
        </w:drawing>
      </w:r>
    </w:p>
    <w:p w14:paraId="68125064" w14:textId="77777777" w:rsidR="00EB48EA" w:rsidRPr="0018520B" w:rsidRDefault="00EB48EA" w:rsidP="00EB48EA">
      <w:pPr>
        <w:jc w:val="center"/>
        <w:rPr>
          <w:b/>
          <w:color w:val="000000" w:themeColor="text1"/>
          <w:sz w:val="72"/>
          <w:szCs w:val="72"/>
        </w:rPr>
      </w:pPr>
    </w:p>
    <w:p w14:paraId="21A2FD66" w14:textId="77777777" w:rsidR="00482CE9" w:rsidRPr="0018520B" w:rsidRDefault="00482CE9" w:rsidP="00EB48EA">
      <w:pPr>
        <w:jc w:val="center"/>
        <w:rPr>
          <w:b/>
          <w:color w:val="000000" w:themeColor="text1"/>
          <w:sz w:val="72"/>
          <w:szCs w:val="72"/>
        </w:rPr>
      </w:pPr>
    </w:p>
    <w:p w14:paraId="04DFE935" w14:textId="77777777" w:rsidR="00482CE9" w:rsidRPr="0018520B" w:rsidRDefault="00482CE9" w:rsidP="00EB48EA">
      <w:pPr>
        <w:jc w:val="center"/>
        <w:rPr>
          <w:b/>
          <w:color w:val="000000" w:themeColor="text1"/>
          <w:sz w:val="72"/>
          <w:szCs w:val="72"/>
        </w:rPr>
      </w:pPr>
    </w:p>
    <w:p w14:paraId="1D023DBE" w14:textId="77777777" w:rsidR="00482CE9" w:rsidRPr="0018520B" w:rsidRDefault="00482CE9" w:rsidP="00EB48EA">
      <w:pPr>
        <w:jc w:val="center"/>
        <w:rPr>
          <w:b/>
          <w:color w:val="000000" w:themeColor="text1"/>
          <w:sz w:val="72"/>
          <w:szCs w:val="72"/>
        </w:rPr>
      </w:pPr>
    </w:p>
    <w:p w14:paraId="7A07714B" w14:textId="77777777" w:rsidR="00321FE9" w:rsidRPr="0018520B" w:rsidRDefault="00321FE9" w:rsidP="00EB48EA">
      <w:pPr>
        <w:jc w:val="center"/>
        <w:rPr>
          <w:b/>
          <w:color w:val="000000" w:themeColor="text1"/>
          <w:sz w:val="72"/>
          <w:szCs w:val="72"/>
        </w:rPr>
      </w:pPr>
    </w:p>
    <w:p w14:paraId="0A925132" w14:textId="77777777" w:rsidR="00482CE9" w:rsidRPr="0018520B" w:rsidRDefault="00482CE9" w:rsidP="00EB48EA">
      <w:pPr>
        <w:jc w:val="center"/>
        <w:rPr>
          <w:b/>
          <w:color w:val="000000" w:themeColor="text1"/>
          <w:sz w:val="72"/>
          <w:szCs w:val="72"/>
        </w:rPr>
      </w:pPr>
    </w:p>
    <w:p w14:paraId="2A41A3E3" w14:textId="77777777" w:rsidR="00EB48EA" w:rsidRPr="0018520B" w:rsidRDefault="00EB48EA" w:rsidP="00EB48EA">
      <w:pPr>
        <w:jc w:val="center"/>
        <w:rPr>
          <w:b/>
          <w:color w:val="000000" w:themeColor="text1"/>
          <w:sz w:val="72"/>
          <w:szCs w:val="72"/>
        </w:rPr>
      </w:pPr>
      <w:r w:rsidRPr="0018520B">
        <w:rPr>
          <w:b/>
          <w:color w:val="000000" w:themeColor="text1"/>
          <w:sz w:val="72"/>
          <w:szCs w:val="72"/>
        </w:rPr>
        <w:t>A.PIESE SCRISE</w:t>
      </w:r>
    </w:p>
    <w:p w14:paraId="33390233" w14:textId="77777777" w:rsidR="00EB48EA" w:rsidRPr="0018520B" w:rsidRDefault="00EB48EA" w:rsidP="00EB48EA">
      <w:pPr>
        <w:jc w:val="center"/>
        <w:rPr>
          <w:b/>
          <w:color w:val="000000" w:themeColor="text1"/>
          <w:sz w:val="28"/>
          <w:szCs w:val="28"/>
        </w:rPr>
      </w:pPr>
    </w:p>
    <w:p w14:paraId="2D1623FD" w14:textId="77777777" w:rsidR="00EB48EA" w:rsidRPr="0018520B" w:rsidRDefault="00EB48EA" w:rsidP="00EB48EA">
      <w:pPr>
        <w:jc w:val="center"/>
        <w:rPr>
          <w:b/>
          <w:color w:val="000000" w:themeColor="text1"/>
          <w:sz w:val="28"/>
          <w:szCs w:val="28"/>
        </w:rPr>
      </w:pPr>
    </w:p>
    <w:p w14:paraId="456F62FF" w14:textId="77777777" w:rsidR="00EB48EA" w:rsidRPr="0018520B" w:rsidRDefault="00EB48EA" w:rsidP="00EB48EA">
      <w:pPr>
        <w:jc w:val="center"/>
        <w:rPr>
          <w:b/>
          <w:color w:val="000000" w:themeColor="text1"/>
          <w:sz w:val="28"/>
          <w:szCs w:val="28"/>
        </w:rPr>
      </w:pPr>
    </w:p>
    <w:p w14:paraId="5D35B26B" w14:textId="77777777" w:rsidR="00EB48EA" w:rsidRPr="0018520B" w:rsidRDefault="00EB48EA" w:rsidP="00EB48EA">
      <w:pPr>
        <w:jc w:val="center"/>
        <w:rPr>
          <w:b/>
          <w:color w:val="000000" w:themeColor="text1"/>
          <w:sz w:val="28"/>
          <w:szCs w:val="28"/>
        </w:rPr>
      </w:pPr>
    </w:p>
    <w:p w14:paraId="700A8E48" w14:textId="77777777" w:rsidR="00EB48EA" w:rsidRPr="0018520B" w:rsidRDefault="00EB48EA" w:rsidP="00EB48EA">
      <w:pPr>
        <w:jc w:val="center"/>
        <w:rPr>
          <w:b/>
          <w:color w:val="000000" w:themeColor="text1"/>
          <w:sz w:val="28"/>
          <w:szCs w:val="28"/>
        </w:rPr>
      </w:pPr>
    </w:p>
    <w:p w14:paraId="60015112" w14:textId="77777777" w:rsidR="00EB48EA" w:rsidRPr="0018520B" w:rsidRDefault="00EB48EA" w:rsidP="00EB48EA">
      <w:pPr>
        <w:jc w:val="center"/>
        <w:rPr>
          <w:b/>
          <w:color w:val="000000" w:themeColor="text1"/>
          <w:sz w:val="28"/>
          <w:szCs w:val="28"/>
        </w:rPr>
      </w:pPr>
    </w:p>
    <w:p w14:paraId="2D90158D" w14:textId="77777777" w:rsidR="00EB48EA" w:rsidRPr="0018520B" w:rsidRDefault="00EB48EA" w:rsidP="00EB48EA">
      <w:pPr>
        <w:jc w:val="center"/>
        <w:rPr>
          <w:b/>
          <w:color w:val="000000" w:themeColor="text1"/>
          <w:sz w:val="28"/>
          <w:szCs w:val="28"/>
        </w:rPr>
      </w:pPr>
    </w:p>
    <w:p w14:paraId="0B979F4A" w14:textId="77777777" w:rsidR="00EB48EA" w:rsidRPr="0018520B" w:rsidRDefault="00EB48EA" w:rsidP="00EB48EA">
      <w:pPr>
        <w:jc w:val="center"/>
        <w:rPr>
          <w:b/>
          <w:color w:val="000000" w:themeColor="text1"/>
          <w:sz w:val="28"/>
          <w:szCs w:val="28"/>
        </w:rPr>
      </w:pPr>
    </w:p>
    <w:p w14:paraId="52C67DEC" w14:textId="77777777" w:rsidR="00EB48EA" w:rsidRPr="0018520B" w:rsidRDefault="00EB48EA" w:rsidP="00EB48EA">
      <w:pPr>
        <w:jc w:val="center"/>
        <w:rPr>
          <w:b/>
          <w:color w:val="000000" w:themeColor="text1"/>
          <w:sz w:val="28"/>
          <w:szCs w:val="28"/>
        </w:rPr>
      </w:pPr>
    </w:p>
    <w:p w14:paraId="23D9AEBD" w14:textId="77777777" w:rsidR="00EB48EA" w:rsidRPr="0018520B" w:rsidRDefault="00EB48EA" w:rsidP="00EB48EA">
      <w:pPr>
        <w:jc w:val="center"/>
        <w:rPr>
          <w:b/>
          <w:color w:val="000000" w:themeColor="text1"/>
          <w:sz w:val="28"/>
          <w:szCs w:val="28"/>
        </w:rPr>
      </w:pPr>
    </w:p>
    <w:p w14:paraId="711140A1" w14:textId="77777777" w:rsidR="00EB48EA" w:rsidRPr="0018520B" w:rsidRDefault="00EB48EA" w:rsidP="00EB48EA">
      <w:pPr>
        <w:jc w:val="center"/>
        <w:rPr>
          <w:b/>
          <w:color w:val="000000" w:themeColor="text1"/>
          <w:sz w:val="28"/>
          <w:szCs w:val="28"/>
        </w:rPr>
      </w:pPr>
    </w:p>
    <w:p w14:paraId="3DE954A1" w14:textId="77777777" w:rsidR="00EB48EA" w:rsidRPr="0018520B" w:rsidRDefault="00EB48EA" w:rsidP="00EB48EA">
      <w:pPr>
        <w:jc w:val="center"/>
        <w:rPr>
          <w:b/>
          <w:color w:val="000000" w:themeColor="text1"/>
          <w:sz w:val="28"/>
          <w:szCs w:val="28"/>
        </w:rPr>
      </w:pPr>
    </w:p>
    <w:p w14:paraId="1095A405" w14:textId="77777777" w:rsidR="007A02FA" w:rsidRPr="0018520B" w:rsidRDefault="007A02FA" w:rsidP="00EB48EA">
      <w:pPr>
        <w:jc w:val="center"/>
        <w:rPr>
          <w:b/>
          <w:color w:val="000000" w:themeColor="text1"/>
          <w:sz w:val="28"/>
          <w:szCs w:val="28"/>
        </w:rPr>
      </w:pPr>
    </w:p>
    <w:p w14:paraId="5378DDDA" w14:textId="77777777" w:rsidR="007A02FA" w:rsidRPr="0018520B" w:rsidRDefault="007A02FA" w:rsidP="00EB48EA">
      <w:pPr>
        <w:jc w:val="center"/>
        <w:rPr>
          <w:b/>
          <w:color w:val="000000" w:themeColor="text1"/>
          <w:sz w:val="28"/>
          <w:szCs w:val="28"/>
        </w:rPr>
      </w:pPr>
    </w:p>
    <w:p w14:paraId="3B606CF2" w14:textId="77777777" w:rsidR="00EB48EA" w:rsidRPr="0018520B" w:rsidRDefault="00EB48EA" w:rsidP="00EB48EA">
      <w:pPr>
        <w:jc w:val="center"/>
        <w:rPr>
          <w:b/>
          <w:color w:val="000000" w:themeColor="text1"/>
          <w:sz w:val="28"/>
          <w:szCs w:val="28"/>
        </w:rPr>
      </w:pPr>
    </w:p>
    <w:p w14:paraId="7D404C30" w14:textId="77777777" w:rsidR="00EB48EA" w:rsidRPr="0018520B" w:rsidRDefault="00EB48EA" w:rsidP="00EB48EA">
      <w:pPr>
        <w:jc w:val="center"/>
        <w:rPr>
          <w:b/>
          <w:color w:val="000000" w:themeColor="text1"/>
          <w:sz w:val="28"/>
          <w:szCs w:val="28"/>
        </w:rPr>
      </w:pPr>
    </w:p>
    <w:p w14:paraId="26B7CA32" w14:textId="59E5D1CB" w:rsidR="003E5ED5" w:rsidRPr="0018520B" w:rsidRDefault="007A02FA" w:rsidP="00EB48EA">
      <w:pPr>
        <w:jc w:val="center"/>
        <w:rPr>
          <w:b/>
          <w:color w:val="000000" w:themeColor="text1"/>
          <w:sz w:val="28"/>
          <w:szCs w:val="28"/>
        </w:rPr>
      </w:pPr>
      <w:r w:rsidRPr="0018520B">
        <w:rPr>
          <w:noProof/>
          <w:color w:val="000000" w:themeColor="text1"/>
        </w:rPr>
        <w:lastRenderedPageBreak/>
        <w:drawing>
          <wp:inline distT="0" distB="0" distL="0" distR="0" wp14:anchorId="60AE4697" wp14:editId="05879D8C">
            <wp:extent cx="6245860" cy="1309555"/>
            <wp:effectExtent l="0" t="0" r="2540" b="5080"/>
            <wp:docPr id="1115200729" name="Imagine 1115200729" descr="O imagine care conține text, captură de ecran, Site we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1441" name="Imagine 1" descr="O imagine care conține text, captură de ecran, Site web&#10;&#10;Descriere generată automat"/>
                    <pic:cNvPicPr/>
                  </pic:nvPicPr>
                  <pic:blipFill>
                    <a:blip r:embed="rId8"/>
                    <a:stretch>
                      <a:fillRect/>
                    </a:stretch>
                  </pic:blipFill>
                  <pic:spPr>
                    <a:xfrm>
                      <a:off x="0" y="0"/>
                      <a:ext cx="6245860" cy="1309555"/>
                    </a:xfrm>
                    <a:prstGeom prst="rect">
                      <a:avLst/>
                    </a:prstGeom>
                  </pic:spPr>
                </pic:pic>
              </a:graphicData>
            </a:graphic>
          </wp:inline>
        </w:drawing>
      </w:r>
    </w:p>
    <w:p w14:paraId="73D4A445" w14:textId="22C0CF84" w:rsidR="003E5ED5" w:rsidRPr="0018520B" w:rsidRDefault="003E5ED5" w:rsidP="00EB48EA">
      <w:pPr>
        <w:jc w:val="center"/>
        <w:rPr>
          <w:b/>
          <w:color w:val="000000" w:themeColor="text1"/>
          <w:sz w:val="28"/>
          <w:szCs w:val="28"/>
        </w:rPr>
      </w:pPr>
    </w:p>
    <w:p w14:paraId="3FAEEF8A" w14:textId="77777777" w:rsidR="00EB48EA" w:rsidRPr="0018520B" w:rsidRDefault="00EB48EA" w:rsidP="00EB48EA">
      <w:pPr>
        <w:jc w:val="center"/>
        <w:rPr>
          <w:b/>
          <w:color w:val="000000" w:themeColor="text1"/>
          <w:sz w:val="28"/>
          <w:szCs w:val="28"/>
        </w:rPr>
      </w:pPr>
    </w:p>
    <w:p w14:paraId="3528605E" w14:textId="77777777" w:rsidR="00EB48EA" w:rsidRPr="0018520B" w:rsidRDefault="00EB48EA" w:rsidP="00EB48EA">
      <w:pPr>
        <w:pStyle w:val="Titlu1"/>
        <w:ind w:firstLine="720"/>
        <w:jc w:val="left"/>
        <w:rPr>
          <w:color w:val="000000" w:themeColor="text1"/>
          <w:sz w:val="22"/>
          <w:szCs w:val="22"/>
        </w:rPr>
      </w:pPr>
      <w:bookmarkStart w:id="2" w:name="_Toc282509873"/>
      <w:bookmarkStart w:id="3" w:name="_Toc282509925"/>
      <w:bookmarkStart w:id="4" w:name="_Toc153187974"/>
      <w:r w:rsidRPr="0018520B">
        <w:rPr>
          <w:color w:val="000000" w:themeColor="text1"/>
          <w:sz w:val="22"/>
          <w:szCs w:val="22"/>
        </w:rPr>
        <w:t>I.DENUMIREA PROIECTULUI</w:t>
      </w:r>
      <w:bookmarkEnd w:id="2"/>
      <w:bookmarkEnd w:id="3"/>
      <w:bookmarkEnd w:id="4"/>
    </w:p>
    <w:p w14:paraId="750E9B7B" w14:textId="6B9478A9" w:rsidR="00CF7045" w:rsidRPr="0018520B" w:rsidRDefault="00CF7045" w:rsidP="002907E8">
      <w:pPr>
        <w:pStyle w:val="GEO071Text-MARE"/>
        <w:rPr>
          <w:rStyle w:val="FontStyle22"/>
          <w:color w:val="000000" w:themeColor="text1"/>
        </w:rPr>
      </w:pPr>
      <w:bookmarkStart w:id="5" w:name="_Toc282509874"/>
      <w:bookmarkStart w:id="6" w:name="_Toc282509926"/>
      <w:r w:rsidRPr="0018520B">
        <w:rPr>
          <w:rStyle w:val="FontStyle22"/>
          <w:i/>
          <w:color w:val="000000" w:themeColor="text1"/>
        </w:rPr>
        <w:t>“</w:t>
      </w:r>
      <w:r w:rsidR="00AF603A" w:rsidRPr="0018520B">
        <w:rPr>
          <w:color w:val="000000" w:themeColor="text1"/>
        </w:rPr>
        <w:t xml:space="preserve"> </w:t>
      </w:r>
      <w:r w:rsidR="0018520B" w:rsidRPr="0018520B">
        <w:rPr>
          <w:rStyle w:val="FontStyle22"/>
          <w:i/>
          <w:color w:val="000000" w:themeColor="text1"/>
        </w:rPr>
        <w:t>LUCRĂRI DE REPARAȚII LA POD PE DN 3, KM 216+985, SAT VIIȘOARA, JUD. CONSTANȚA</w:t>
      </w:r>
      <w:r w:rsidRPr="0018520B">
        <w:rPr>
          <w:rStyle w:val="FontStyle22"/>
          <w:i/>
          <w:color w:val="000000" w:themeColor="text1"/>
        </w:rPr>
        <w:t>”</w:t>
      </w:r>
    </w:p>
    <w:p w14:paraId="1E429782" w14:textId="77777777" w:rsidR="00EB48EA" w:rsidRPr="0018520B" w:rsidRDefault="00EB48EA" w:rsidP="00EB48EA">
      <w:pPr>
        <w:pStyle w:val="Titlu1"/>
        <w:ind w:firstLine="720"/>
        <w:jc w:val="left"/>
        <w:rPr>
          <w:color w:val="000000" w:themeColor="text1"/>
          <w:sz w:val="22"/>
          <w:szCs w:val="22"/>
        </w:rPr>
      </w:pPr>
      <w:bookmarkStart w:id="7" w:name="_Toc153187975"/>
      <w:r w:rsidRPr="0018520B">
        <w:rPr>
          <w:color w:val="000000" w:themeColor="text1"/>
          <w:sz w:val="22"/>
          <w:szCs w:val="22"/>
        </w:rPr>
        <w:t>II.TITULAR</w:t>
      </w:r>
      <w:bookmarkEnd w:id="5"/>
      <w:bookmarkEnd w:id="6"/>
      <w:bookmarkEnd w:id="7"/>
    </w:p>
    <w:p w14:paraId="7BBB190F" w14:textId="77777777" w:rsidR="00867EA4" w:rsidRPr="0018520B" w:rsidRDefault="00867EA4" w:rsidP="00867EA4">
      <w:pPr>
        <w:spacing w:line="276" w:lineRule="auto"/>
        <w:ind w:firstLine="720"/>
        <w:jc w:val="both"/>
        <w:rPr>
          <w:color w:val="000000" w:themeColor="text1"/>
          <w:sz w:val="24"/>
          <w:szCs w:val="24"/>
        </w:rPr>
      </w:pPr>
    </w:p>
    <w:p w14:paraId="53BD558D" w14:textId="77777777" w:rsidR="00867EA4" w:rsidRPr="0018520B" w:rsidRDefault="00867EA4" w:rsidP="00867EA4">
      <w:pPr>
        <w:spacing w:line="276" w:lineRule="auto"/>
        <w:ind w:firstLine="720"/>
        <w:rPr>
          <w:b/>
          <w:i/>
          <w:color w:val="000000" w:themeColor="text1"/>
          <w:sz w:val="24"/>
          <w:szCs w:val="24"/>
        </w:rPr>
      </w:pPr>
      <w:r w:rsidRPr="0018520B">
        <w:rPr>
          <w:b/>
          <w:i/>
          <w:color w:val="000000" w:themeColor="text1"/>
          <w:sz w:val="24"/>
          <w:szCs w:val="24"/>
        </w:rPr>
        <w:t>a) denumire titular:</w:t>
      </w:r>
    </w:p>
    <w:p w14:paraId="2187DADD" w14:textId="77777777" w:rsidR="00867EA4" w:rsidRPr="0018520B" w:rsidRDefault="00867EA4" w:rsidP="00867EA4">
      <w:pPr>
        <w:pStyle w:val="Listparagraf"/>
        <w:spacing w:line="276" w:lineRule="auto"/>
        <w:rPr>
          <w:color w:val="000000" w:themeColor="text1"/>
          <w:sz w:val="24"/>
          <w:szCs w:val="24"/>
        </w:rPr>
      </w:pPr>
      <w:r w:rsidRPr="0018520B">
        <w:rPr>
          <w:color w:val="000000" w:themeColor="text1"/>
          <w:sz w:val="24"/>
          <w:szCs w:val="24"/>
        </w:rPr>
        <w:t>Autoritate contractanta:</w:t>
      </w:r>
    </w:p>
    <w:p w14:paraId="73E4258D" w14:textId="62D209E0" w:rsidR="005240BA" w:rsidRPr="0018520B" w:rsidRDefault="005240BA" w:rsidP="005240BA">
      <w:pPr>
        <w:ind w:firstLine="720"/>
        <w:jc w:val="both"/>
        <w:rPr>
          <w:b/>
          <w:color w:val="000000" w:themeColor="text1"/>
          <w:sz w:val="24"/>
          <w:szCs w:val="24"/>
        </w:rPr>
      </w:pPr>
      <w:r w:rsidRPr="0018520B">
        <w:rPr>
          <w:b/>
          <w:color w:val="000000" w:themeColor="text1"/>
          <w:sz w:val="24"/>
          <w:szCs w:val="24"/>
        </w:rPr>
        <w:t xml:space="preserve">C.N.A.I.R. S.A. – </w:t>
      </w:r>
      <w:r w:rsidR="009F3DE7" w:rsidRPr="0018520B">
        <w:rPr>
          <w:b/>
          <w:color w:val="000000" w:themeColor="text1"/>
          <w:sz w:val="24"/>
          <w:szCs w:val="24"/>
        </w:rPr>
        <w:t>D.R.D.P. CONSTANȚA</w:t>
      </w:r>
    </w:p>
    <w:p w14:paraId="12818730" w14:textId="77777777" w:rsidR="00867EA4" w:rsidRPr="0018520B" w:rsidRDefault="00867EA4" w:rsidP="00867EA4">
      <w:pPr>
        <w:spacing w:line="276" w:lineRule="auto"/>
        <w:ind w:firstLine="720"/>
        <w:rPr>
          <w:b/>
          <w:i/>
          <w:color w:val="000000" w:themeColor="text1"/>
          <w:sz w:val="24"/>
          <w:szCs w:val="24"/>
        </w:rPr>
      </w:pPr>
      <w:r w:rsidRPr="0018520B">
        <w:rPr>
          <w:b/>
          <w:i/>
          <w:color w:val="000000" w:themeColor="text1"/>
          <w:sz w:val="24"/>
          <w:szCs w:val="24"/>
        </w:rPr>
        <w:t>b) adresa titular:</w:t>
      </w:r>
    </w:p>
    <w:p w14:paraId="5BB03454" w14:textId="77777777" w:rsidR="009F3DE7" w:rsidRPr="0018520B" w:rsidRDefault="009F3DE7" w:rsidP="009F3DE7">
      <w:pPr>
        <w:ind w:firstLine="720"/>
        <w:jc w:val="both"/>
        <w:rPr>
          <w:color w:val="000000" w:themeColor="text1"/>
          <w:sz w:val="24"/>
          <w:szCs w:val="24"/>
        </w:rPr>
      </w:pPr>
      <w:r w:rsidRPr="0018520B">
        <w:rPr>
          <w:color w:val="000000" w:themeColor="text1"/>
          <w:sz w:val="24"/>
          <w:szCs w:val="24"/>
        </w:rPr>
        <w:t xml:space="preserve">Str. Prelungirea Traian, </w:t>
      </w:r>
      <w:proofErr w:type="spellStart"/>
      <w:r w:rsidRPr="0018520B">
        <w:rPr>
          <w:color w:val="000000" w:themeColor="text1"/>
          <w:sz w:val="24"/>
          <w:szCs w:val="24"/>
        </w:rPr>
        <w:t>fara</w:t>
      </w:r>
      <w:proofErr w:type="spellEnd"/>
      <w:r w:rsidRPr="0018520B">
        <w:rPr>
          <w:color w:val="000000" w:themeColor="text1"/>
          <w:sz w:val="24"/>
          <w:szCs w:val="24"/>
        </w:rPr>
        <w:t xml:space="preserve"> </w:t>
      </w:r>
      <w:proofErr w:type="spellStart"/>
      <w:r w:rsidRPr="0018520B">
        <w:rPr>
          <w:color w:val="000000" w:themeColor="text1"/>
          <w:sz w:val="24"/>
          <w:szCs w:val="24"/>
        </w:rPr>
        <w:t>numar</w:t>
      </w:r>
      <w:proofErr w:type="spellEnd"/>
      <w:r w:rsidRPr="0018520B">
        <w:rPr>
          <w:color w:val="000000" w:themeColor="text1"/>
          <w:sz w:val="24"/>
          <w:szCs w:val="24"/>
        </w:rPr>
        <w:t>, Constanța, jud. Constanta</w:t>
      </w:r>
    </w:p>
    <w:p w14:paraId="11D4558F" w14:textId="77777777" w:rsidR="009F3DE7" w:rsidRPr="0018520B" w:rsidRDefault="009F3DE7" w:rsidP="009F3DE7">
      <w:pPr>
        <w:ind w:firstLine="720"/>
        <w:jc w:val="both"/>
        <w:rPr>
          <w:color w:val="000000" w:themeColor="text1"/>
          <w:sz w:val="24"/>
          <w:szCs w:val="24"/>
        </w:rPr>
      </w:pPr>
      <w:r w:rsidRPr="0018520B">
        <w:rPr>
          <w:color w:val="000000" w:themeColor="text1"/>
          <w:sz w:val="24"/>
          <w:szCs w:val="24"/>
        </w:rPr>
        <w:t xml:space="preserve">Tel: 0241581147 </w:t>
      </w:r>
      <w:r w:rsidRPr="0018520B">
        <w:rPr>
          <w:color w:val="000000" w:themeColor="text1"/>
          <w:sz w:val="24"/>
          <w:szCs w:val="24"/>
          <w:lang w:val="es-ES"/>
        </w:rPr>
        <w:t xml:space="preserve">e-mail: </w:t>
      </w:r>
      <w:r w:rsidRPr="0018520B">
        <w:rPr>
          <w:color w:val="000000" w:themeColor="text1"/>
          <w:sz w:val="24"/>
          <w:szCs w:val="24"/>
          <w:u w:val="single"/>
          <w:lang w:val="es-ES"/>
        </w:rPr>
        <w:t>net@drdpct.ro</w:t>
      </w:r>
    </w:p>
    <w:p w14:paraId="3880AB35" w14:textId="77777777" w:rsidR="00867EA4" w:rsidRPr="0018520B" w:rsidRDefault="00867EA4" w:rsidP="00867EA4">
      <w:pPr>
        <w:spacing w:line="276" w:lineRule="auto"/>
        <w:ind w:firstLine="720"/>
        <w:rPr>
          <w:b/>
          <w:i/>
          <w:color w:val="000000" w:themeColor="text1"/>
          <w:sz w:val="24"/>
          <w:szCs w:val="24"/>
        </w:rPr>
      </w:pPr>
      <w:r w:rsidRPr="0018520B">
        <w:rPr>
          <w:b/>
          <w:i/>
          <w:color w:val="000000" w:themeColor="text1"/>
          <w:sz w:val="24"/>
          <w:szCs w:val="24"/>
        </w:rPr>
        <w:t>c)reprezentant legal:</w:t>
      </w:r>
    </w:p>
    <w:p w14:paraId="16E0B58B" w14:textId="77777777" w:rsidR="009F3DE7" w:rsidRPr="0018520B" w:rsidRDefault="009F3DE7" w:rsidP="009F3DE7">
      <w:pPr>
        <w:spacing w:line="276" w:lineRule="auto"/>
        <w:ind w:firstLine="720"/>
        <w:rPr>
          <w:color w:val="000000" w:themeColor="text1"/>
          <w:sz w:val="24"/>
          <w:szCs w:val="24"/>
        </w:rPr>
      </w:pPr>
      <w:r w:rsidRPr="0018520B">
        <w:rPr>
          <w:color w:val="000000" w:themeColor="text1"/>
          <w:sz w:val="24"/>
          <w:szCs w:val="24"/>
        </w:rPr>
        <w:t>Ichim Marian – în calitate de director regional</w:t>
      </w:r>
    </w:p>
    <w:p w14:paraId="74A43351" w14:textId="77777777" w:rsidR="00867EA4" w:rsidRPr="0018520B" w:rsidRDefault="00867EA4" w:rsidP="00867EA4">
      <w:pPr>
        <w:spacing w:line="276" w:lineRule="auto"/>
        <w:ind w:firstLine="720"/>
        <w:rPr>
          <w:color w:val="000000" w:themeColor="text1"/>
          <w:sz w:val="24"/>
          <w:szCs w:val="24"/>
        </w:rPr>
      </w:pPr>
    </w:p>
    <w:p w14:paraId="5A5190A0" w14:textId="77777777" w:rsidR="00EB48EA" w:rsidRPr="0018520B" w:rsidRDefault="00EB48EA" w:rsidP="00EB48EA">
      <w:pPr>
        <w:pStyle w:val="Titlu1"/>
        <w:ind w:firstLine="720"/>
        <w:jc w:val="left"/>
        <w:rPr>
          <w:color w:val="000000" w:themeColor="text1"/>
          <w:sz w:val="22"/>
          <w:szCs w:val="22"/>
        </w:rPr>
      </w:pPr>
      <w:bookmarkStart w:id="8" w:name="_Toc153187976"/>
      <w:r w:rsidRPr="0018520B">
        <w:rPr>
          <w:color w:val="000000" w:themeColor="text1"/>
          <w:sz w:val="22"/>
          <w:szCs w:val="22"/>
        </w:rPr>
        <w:t xml:space="preserve">III.DESCRIEREA </w:t>
      </w:r>
      <w:r w:rsidR="00695904" w:rsidRPr="0018520B">
        <w:rPr>
          <w:color w:val="000000" w:themeColor="text1"/>
          <w:sz w:val="22"/>
          <w:szCs w:val="22"/>
        </w:rPr>
        <w:t>CARACTERISTICILOR FIZICE ALE ÎNTREGULUI PROIECT</w:t>
      </w:r>
      <w:bookmarkEnd w:id="8"/>
    </w:p>
    <w:p w14:paraId="0626410A" w14:textId="77777777" w:rsidR="00EB48EA" w:rsidRPr="0018520B" w:rsidRDefault="00EB48EA" w:rsidP="00EB48EA">
      <w:pPr>
        <w:ind w:firstLine="720"/>
        <w:rPr>
          <w:color w:val="000000" w:themeColor="text1"/>
          <w:sz w:val="24"/>
          <w:szCs w:val="24"/>
        </w:rPr>
      </w:pPr>
    </w:p>
    <w:p w14:paraId="0499DA3A" w14:textId="77777777" w:rsidR="00381F61" w:rsidRPr="0018520B" w:rsidRDefault="00381F61" w:rsidP="00EE1C3C">
      <w:pPr>
        <w:pStyle w:val="Listparagraf"/>
        <w:numPr>
          <w:ilvl w:val="0"/>
          <w:numId w:val="12"/>
        </w:numPr>
        <w:rPr>
          <w:color w:val="000000" w:themeColor="text1"/>
          <w:sz w:val="24"/>
          <w:szCs w:val="24"/>
        </w:rPr>
      </w:pPr>
      <w:r w:rsidRPr="0018520B">
        <w:rPr>
          <w:color w:val="000000" w:themeColor="text1"/>
          <w:sz w:val="24"/>
          <w:szCs w:val="24"/>
        </w:rPr>
        <w:t>Rezumat al proiectului</w:t>
      </w:r>
    </w:p>
    <w:p w14:paraId="1D55A263" w14:textId="77777777" w:rsidR="00E45AFA" w:rsidRPr="0018520B" w:rsidRDefault="00E45AFA" w:rsidP="00E45AFA">
      <w:pPr>
        <w:spacing w:line="276" w:lineRule="auto"/>
        <w:ind w:firstLine="720"/>
        <w:jc w:val="both"/>
        <w:rPr>
          <w:b/>
          <w:color w:val="000000" w:themeColor="text1"/>
          <w:sz w:val="24"/>
          <w:szCs w:val="24"/>
          <w:u w:val="single"/>
        </w:rPr>
      </w:pPr>
      <w:proofErr w:type="spellStart"/>
      <w:r w:rsidRPr="0018520B">
        <w:rPr>
          <w:b/>
          <w:color w:val="000000" w:themeColor="text1"/>
          <w:sz w:val="24"/>
          <w:szCs w:val="24"/>
          <w:u w:val="single"/>
        </w:rPr>
        <w:t>Situatia</w:t>
      </w:r>
      <w:proofErr w:type="spellEnd"/>
      <w:r w:rsidRPr="0018520B">
        <w:rPr>
          <w:b/>
          <w:color w:val="000000" w:themeColor="text1"/>
          <w:sz w:val="24"/>
          <w:szCs w:val="24"/>
          <w:u w:val="single"/>
        </w:rPr>
        <w:t xml:space="preserve"> existenta</w:t>
      </w:r>
    </w:p>
    <w:p w14:paraId="24E8987E" w14:textId="77777777" w:rsidR="0018520B" w:rsidRPr="0018520B" w:rsidRDefault="0018520B" w:rsidP="0018520B">
      <w:pPr>
        <w:ind w:firstLine="720"/>
        <w:jc w:val="both"/>
        <w:rPr>
          <w:sz w:val="24"/>
          <w:szCs w:val="28"/>
          <w:lang w:eastAsia="en-US"/>
        </w:rPr>
      </w:pPr>
      <w:r w:rsidRPr="0018520B">
        <w:rPr>
          <w:sz w:val="24"/>
          <w:szCs w:val="28"/>
          <w:lang w:eastAsia="en-US"/>
        </w:rPr>
        <w:t xml:space="preserve">Podul dalat din beton armat cu o lungime totala de 6.40m, amplasat peste scurgere, in apropierea </w:t>
      </w:r>
      <w:proofErr w:type="spellStart"/>
      <w:r w:rsidRPr="0018520B">
        <w:rPr>
          <w:sz w:val="24"/>
          <w:szCs w:val="28"/>
          <w:lang w:eastAsia="en-US"/>
        </w:rPr>
        <w:t>localitatii</w:t>
      </w:r>
      <w:proofErr w:type="spellEnd"/>
      <w:r w:rsidRPr="0018520B">
        <w:rPr>
          <w:sz w:val="24"/>
          <w:szCs w:val="28"/>
          <w:lang w:eastAsia="en-US"/>
        </w:rPr>
        <w:t xml:space="preserve"> </w:t>
      </w:r>
      <w:proofErr w:type="spellStart"/>
      <w:r w:rsidRPr="0018520B">
        <w:rPr>
          <w:sz w:val="24"/>
          <w:szCs w:val="28"/>
          <w:lang w:eastAsia="en-US"/>
        </w:rPr>
        <w:t>Viisoara</w:t>
      </w:r>
      <w:proofErr w:type="spellEnd"/>
      <w:r w:rsidRPr="0018520B">
        <w:rPr>
          <w:sz w:val="24"/>
          <w:szCs w:val="28"/>
          <w:lang w:eastAsia="en-US"/>
        </w:rPr>
        <w:t>, județul Constanta, la km 216+985, pe drumul național DN 3.</w:t>
      </w:r>
    </w:p>
    <w:p w14:paraId="0A2ED2A6"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 xml:space="preserve">Podul a fost construit in anul 1954 si dimensionat la clasa E de </w:t>
      </w:r>
      <w:proofErr w:type="spellStart"/>
      <w:r w:rsidRPr="0018520B">
        <w:rPr>
          <w:sz w:val="24"/>
          <w:szCs w:val="28"/>
          <w:lang w:eastAsia="en-US"/>
        </w:rPr>
        <w:t>incarcare</w:t>
      </w:r>
      <w:proofErr w:type="spellEnd"/>
      <w:r w:rsidRPr="0018520B">
        <w:rPr>
          <w:sz w:val="24"/>
          <w:szCs w:val="28"/>
          <w:lang w:eastAsia="en-US"/>
        </w:rPr>
        <w:t xml:space="preserve"> (A30, V80). Ulterior s-a intervenit asupra podului prin </w:t>
      </w:r>
      <w:proofErr w:type="spellStart"/>
      <w:r w:rsidRPr="0018520B">
        <w:rPr>
          <w:sz w:val="24"/>
          <w:szCs w:val="28"/>
          <w:lang w:eastAsia="en-US"/>
        </w:rPr>
        <w:t>latirea</w:t>
      </w:r>
      <w:proofErr w:type="spellEnd"/>
      <w:r w:rsidRPr="0018520B">
        <w:rPr>
          <w:sz w:val="24"/>
          <w:szCs w:val="28"/>
          <w:lang w:eastAsia="en-US"/>
        </w:rPr>
        <w:t xml:space="preserve"> suprastructurii si implicit a infrastructurii, dar nu se </w:t>
      </w:r>
      <w:proofErr w:type="spellStart"/>
      <w:r w:rsidRPr="0018520B">
        <w:rPr>
          <w:sz w:val="24"/>
          <w:szCs w:val="28"/>
          <w:lang w:eastAsia="en-US"/>
        </w:rPr>
        <w:t>cunoaste</w:t>
      </w:r>
      <w:proofErr w:type="spellEnd"/>
      <w:r w:rsidRPr="0018520B">
        <w:rPr>
          <w:sz w:val="24"/>
          <w:szCs w:val="28"/>
          <w:lang w:eastAsia="en-US"/>
        </w:rPr>
        <w:t xml:space="preserve"> anul </w:t>
      </w:r>
      <w:proofErr w:type="spellStart"/>
      <w:r w:rsidRPr="0018520B">
        <w:rPr>
          <w:sz w:val="24"/>
          <w:szCs w:val="28"/>
          <w:lang w:eastAsia="en-US"/>
        </w:rPr>
        <w:t>interventiei</w:t>
      </w:r>
      <w:proofErr w:type="spellEnd"/>
      <w:r w:rsidRPr="0018520B">
        <w:rPr>
          <w:sz w:val="24"/>
          <w:szCs w:val="28"/>
          <w:lang w:eastAsia="en-US"/>
        </w:rPr>
        <w:t>.</w:t>
      </w:r>
    </w:p>
    <w:p w14:paraId="4153D89C"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Pe acesta perioada de serviciu, podul a suferit o serie de procese majore de degradare, atât la nivelul structurii de rezistență a suprastructurii si infrastructurii podului, cat si la nivelul albiei.</w:t>
      </w:r>
    </w:p>
    <w:p w14:paraId="48A9BC40" w14:textId="77777777" w:rsidR="0018520B" w:rsidRPr="0018520B" w:rsidRDefault="0018520B" w:rsidP="0018520B">
      <w:pPr>
        <w:spacing w:line="276" w:lineRule="auto"/>
        <w:ind w:firstLine="720"/>
        <w:jc w:val="both"/>
        <w:rPr>
          <w:b/>
          <w:color w:val="000000" w:themeColor="text1"/>
          <w:sz w:val="24"/>
          <w:szCs w:val="24"/>
          <w:lang w:eastAsia="en-US"/>
        </w:rPr>
      </w:pPr>
    </w:p>
    <w:p w14:paraId="32A7CC73" w14:textId="77777777" w:rsidR="0018520B" w:rsidRPr="0018520B" w:rsidRDefault="0018520B" w:rsidP="0018520B">
      <w:pPr>
        <w:spacing w:line="276" w:lineRule="auto"/>
        <w:jc w:val="both"/>
        <w:rPr>
          <w:sz w:val="24"/>
          <w:szCs w:val="28"/>
          <w:lang w:eastAsia="en-US"/>
        </w:rPr>
      </w:pPr>
    </w:p>
    <w:p w14:paraId="6A5B3283" w14:textId="77777777" w:rsidR="0018520B" w:rsidRPr="0018520B" w:rsidRDefault="0018520B" w:rsidP="0018520B">
      <w:pPr>
        <w:spacing w:line="276" w:lineRule="auto"/>
        <w:ind w:firstLine="720"/>
        <w:jc w:val="both"/>
        <w:rPr>
          <w:b/>
          <w:sz w:val="24"/>
          <w:szCs w:val="24"/>
          <w:lang w:eastAsia="en-US"/>
        </w:rPr>
      </w:pPr>
      <w:r w:rsidRPr="0018520B">
        <w:rPr>
          <w:b/>
          <w:sz w:val="24"/>
          <w:szCs w:val="24"/>
          <w:lang w:eastAsia="en-US"/>
        </w:rPr>
        <w:t>Suprastructura podului</w:t>
      </w:r>
    </w:p>
    <w:p w14:paraId="47ADCA85"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 xml:space="preserve">Podul are lungimea de 6.40m, lumina de 5.00m, este drept si in </w:t>
      </w:r>
      <w:proofErr w:type="spellStart"/>
      <w:r w:rsidRPr="0018520B">
        <w:rPr>
          <w:sz w:val="24"/>
          <w:szCs w:val="28"/>
          <w:lang w:eastAsia="en-US"/>
        </w:rPr>
        <w:t>alimiament</w:t>
      </w:r>
      <w:proofErr w:type="spellEnd"/>
      <w:r w:rsidRPr="0018520B">
        <w:rPr>
          <w:sz w:val="24"/>
          <w:szCs w:val="28"/>
          <w:lang w:eastAsia="en-US"/>
        </w:rPr>
        <w:t>.</w:t>
      </w:r>
    </w:p>
    <w:p w14:paraId="713F1E9D" w14:textId="77777777" w:rsidR="0018520B" w:rsidRPr="0018520B" w:rsidRDefault="0018520B" w:rsidP="0018520B">
      <w:pPr>
        <w:spacing w:line="276" w:lineRule="auto"/>
        <w:ind w:firstLine="720"/>
        <w:jc w:val="both"/>
        <w:rPr>
          <w:sz w:val="24"/>
          <w:szCs w:val="28"/>
          <w:lang w:eastAsia="en-US"/>
        </w:rPr>
      </w:pPr>
      <w:r w:rsidRPr="0018520B">
        <w:rPr>
          <w:b/>
          <w:bCs/>
          <w:sz w:val="24"/>
          <w:szCs w:val="28"/>
          <w:lang w:eastAsia="en-US"/>
        </w:rPr>
        <w:t>Suprastructura</w:t>
      </w:r>
      <w:r w:rsidRPr="0018520B">
        <w:rPr>
          <w:sz w:val="24"/>
          <w:szCs w:val="28"/>
          <w:lang w:eastAsia="en-US"/>
        </w:rPr>
        <w:t xml:space="preserve"> este </w:t>
      </w:r>
      <w:proofErr w:type="spellStart"/>
      <w:r w:rsidRPr="0018520B">
        <w:rPr>
          <w:sz w:val="24"/>
          <w:szCs w:val="28"/>
          <w:lang w:eastAsia="en-US"/>
        </w:rPr>
        <w:t>alcatuita</w:t>
      </w:r>
      <w:proofErr w:type="spellEnd"/>
      <w:r w:rsidRPr="0018520B">
        <w:rPr>
          <w:sz w:val="24"/>
          <w:szCs w:val="28"/>
          <w:lang w:eastAsia="en-US"/>
        </w:rPr>
        <w:t xml:space="preserve"> din 4 grinzi din beton armat monolit cu placa intre ele si doua dale din beton armat </w:t>
      </w:r>
      <w:proofErr w:type="spellStart"/>
      <w:r w:rsidRPr="0018520B">
        <w:rPr>
          <w:sz w:val="24"/>
          <w:szCs w:val="28"/>
          <w:lang w:eastAsia="en-US"/>
        </w:rPr>
        <w:t>adaugate</w:t>
      </w:r>
      <w:proofErr w:type="spellEnd"/>
      <w:r w:rsidRPr="0018520B">
        <w:rPr>
          <w:sz w:val="24"/>
          <w:szCs w:val="28"/>
          <w:lang w:eastAsia="en-US"/>
        </w:rPr>
        <w:t xml:space="preserve"> de o parte si de alta a grinzilor marginale. Grinzile monolite au </w:t>
      </w:r>
      <w:proofErr w:type="spellStart"/>
      <w:r w:rsidRPr="0018520B">
        <w:rPr>
          <w:sz w:val="24"/>
          <w:szCs w:val="28"/>
          <w:lang w:eastAsia="en-US"/>
        </w:rPr>
        <w:t>latimea</w:t>
      </w:r>
      <w:proofErr w:type="spellEnd"/>
      <w:r w:rsidRPr="0018520B">
        <w:rPr>
          <w:sz w:val="24"/>
          <w:szCs w:val="28"/>
          <w:lang w:eastAsia="en-US"/>
        </w:rPr>
        <w:t xml:space="preserve"> de 0.30m si distanta </w:t>
      </w:r>
      <w:proofErr w:type="spellStart"/>
      <w:r w:rsidRPr="0018520B">
        <w:rPr>
          <w:sz w:val="24"/>
          <w:szCs w:val="28"/>
          <w:lang w:eastAsia="en-US"/>
        </w:rPr>
        <w:t>interax</w:t>
      </w:r>
      <w:proofErr w:type="spellEnd"/>
      <w:r w:rsidRPr="0018520B">
        <w:rPr>
          <w:sz w:val="24"/>
          <w:szCs w:val="28"/>
          <w:lang w:eastAsia="en-US"/>
        </w:rPr>
        <w:t xml:space="preserve"> de 2.10m. Sunt </w:t>
      </w:r>
      <w:proofErr w:type="spellStart"/>
      <w:r w:rsidRPr="0018520B">
        <w:rPr>
          <w:sz w:val="24"/>
          <w:szCs w:val="28"/>
          <w:lang w:eastAsia="en-US"/>
        </w:rPr>
        <w:t>prevazute</w:t>
      </w:r>
      <w:proofErr w:type="spellEnd"/>
      <w:r w:rsidRPr="0018520B">
        <w:rPr>
          <w:sz w:val="24"/>
          <w:szCs w:val="28"/>
          <w:lang w:eastAsia="en-US"/>
        </w:rPr>
        <w:t xml:space="preserve"> cu antretoaze iar dalele adiacente grinzilor marginale au </w:t>
      </w:r>
      <w:proofErr w:type="spellStart"/>
      <w:r w:rsidRPr="0018520B">
        <w:rPr>
          <w:sz w:val="24"/>
          <w:szCs w:val="28"/>
          <w:lang w:eastAsia="en-US"/>
        </w:rPr>
        <w:t>latimea</w:t>
      </w:r>
      <w:proofErr w:type="spellEnd"/>
      <w:r w:rsidRPr="0018520B">
        <w:rPr>
          <w:sz w:val="24"/>
          <w:szCs w:val="28"/>
          <w:lang w:eastAsia="en-US"/>
        </w:rPr>
        <w:t xml:space="preserve"> de 2.00m si </w:t>
      </w:r>
      <w:proofErr w:type="spellStart"/>
      <w:r w:rsidRPr="0018520B">
        <w:rPr>
          <w:sz w:val="24"/>
          <w:szCs w:val="28"/>
          <w:lang w:eastAsia="en-US"/>
        </w:rPr>
        <w:t>inaltimea</w:t>
      </w:r>
      <w:proofErr w:type="spellEnd"/>
      <w:r w:rsidRPr="0018520B">
        <w:rPr>
          <w:sz w:val="24"/>
          <w:szCs w:val="28"/>
          <w:lang w:eastAsia="en-US"/>
        </w:rPr>
        <w:t xml:space="preserve"> 0.65m. Lungimea suprastructurii este de 6.40m. Grinzile monolite </w:t>
      </w:r>
      <w:proofErr w:type="spellStart"/>
      <w:r w:rsidRPr="0018520B">
        <w:rPr>
          <w:sz w:val="24"/>
          <w:szCs w:val="28"/>
          <w:lang w:eastAsia="en-US"/>
        </w:rPr>
        <w:t>reazema</w:t>
      </w:r>
      <w:proofErr w:type="spellEnd"/>
      <w:r w:rsidRPr="0018520B">
        <w:rPr>
          <w:sz w:val="24"/>
          <w:szCs w:val="28"/>
          <w:lang w:eastAsia="en-US"/>
        </w:rPr>
        <w:t xml:space="preserve"> direct pe infrastructuri (culei) iar dalele </w:t>
      </w:r>
      <w:proofErr w:type="spellStart"/>
      <w:r w:rsidRPr="0018520B">
        <w:rPr>
          <w:sz w:val="24"/>
          <w:szCs w:val="28"/>
          <w:lang w:eastAsia="en-US"/>
        </w:rPr>
        <w:t>reazema</w:t>
      </w:r>
      <w:proofErr w:type="spellEnd"/>
      <w:r w:rsidRPr="0018520B">
        <w:rPr>
          <w:sz w:val="24"/>
          <w:szCs w:val="28"/>
          <w:lang w:eastAsia="en-US"/>
        </w:rPr>
        <w:t xml:space="preserve"> pe coronamentul aripilor din piatra bruta.</w:t>
      </w:r>
    </w:p>
    <w:p w14:paraId="1D86661F"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Suprastructura dalata reazemă direct pe bancheta de rezemare a culeelor.</w:t>
      </w:r>
    </w:p>
    <w:p w14:paraId="48087B1E" w14:textId="77777777" w:rsidR="0018520B" w:rsidRDefault="0018520B" w:rsidP="0018520B">
      <w:pPr>
        <w:spacing w:line="276" w:lineRule="auto"/>
        <w:jc w:val="both"/>
        <w:rPr>
          <w:color w:val="000000" w:themeColor="text1"/>
          <w:sz w:val="24"/>
          <w:szCs w:val="24"/>
          <w:lang w:eastAsia="en-US"/>
        </w:rPr>
      </w:pPr>
    </w:p>
    <w:p w14:paraId="404058C5" w14:textId="77777777" w:rsidR="0034750B" w:rsidRDefault="0034750B" w:rsidP="0018520B">
      <w:pPr>
        <w:spacing w:line="276" w:lineRule="auto"/>
        <w:jc w:val="both"/>
        <w:rPr>
          <w:color w:val="000000" w:themeColor="text1"/>
          <w:sz w:val="24"/>
          <w:szCs w:val="24"/>
          <w:lang w:eastAsia="en-US"/>
        </w:rPr>
      </w:pPr>
    </w:p>
    <w:p w14:paraId="5F1DC231" w14:textId="77777777" w:rsidR="0034750B" w:rsidRPr="0018520B" w:rsidRDefault="0034750B" w:rsidP="0018520B">
      <w:pPr>
        <w:spacing w:line="276" w:lineRule="auto"/>
        <w:jc w:val="both"/>
        <w:rPr>
          <w:color w:val="000000" w:themeColor="text1"/>
          <w:sz w:val="24"/>
          <w:szCs w:val="24"/>
          <w:lang w:eastAsia="en-US"/>
        </w:rPr>
      </w:pPr>
    </w:p>
    <w:p w14:paraId="08680F29" w14:textId="77777777" w:rsidR="0018520B" w:rsidRPr="0018520B" w:rsidRDefault="0018520B" w:rsidP="0018520B">
      <w:pPr>
        <w:spacing w:line="276" w:lineRule="auto"/>
        <w:ind w:firstLine="720"/>
        <w:jc w:val="both"/>
        <w:rPr>
          <w:b/>
          <w:sz w:val="24"/>
          <w:szCs w:val="24"/>
          <w:lang w:eastAsia="en-US"/>
        </w:rPr>
      </w:pPr>
      <w:r w:rsidRPr="0018520B">
        <w:rPr>
          <w:b/>
          <w:sz w:val="24"/>
          <w:szCs w:val="24"/>
          <w:lang w:eastAsia="en-US"/>
        </w:rPr>
        <w:lastRenderedPageBreak/>
        <w:t>Cale pe pod</w:t>
      </w:r>
    </w:p>
    <w:p w14:paraId="1B1A4288" w14:textId="77777777" w:rsidR="0018520B" w:rsidRPr="0018520B" w:rsidRDefault="0018520B" w:rsidP="0018520B">
      <w:pPr>
        <w:spacing w:line="276" w:lineRule="auto"/>
        <w:ind w:firstLine="720"/>
        <w:jc w:val="both"/>
        <w:rPr>
          <w:sz w:val="24"/>
          <w:szCs w:val="28"/>
          <w:lang w:eastAsia="en-US"/>
        </w:rPr>
      </w:pPr>
      <w:proofErr w:type="spellStart"/>
      <w:r w:rsidRPr="0018520B">
        <w:rPr>
          <w:sz w:val="24"/>
          <w:szCs w:val="28"/>
          <w:lang w:eastAsia="en-US"/>
        </w:rPr>
        <w:t>Latimea</w:t>
      </w:r>
      <w:proofErr w:type="spellEnd"/>
      <w:r w:rsidRPr="0018520B">
        <w:rPr>
          <w:sz w:val="24"/>
          <w:szCs w:val="28"/>
          <w:lang w:eastAsia="en-US"/>
        </w:rPr>
        <w:t xml:space="preserve"> totala a suprastructurii este de 10.75m si se compune astfel: parte carosabila cu </w:t>
      </w:r>
      <w:proofErr w:type="spellStart"/>
      <w:r w:rsidRPr="0018520B">
        <w:rPr>
          <w:sz w:val="24"/>
          <w:szCs w:val="28"/>
          <w:lang w:eastAsia="en-US"/>
        </w:rPr>
        <w:t>latimea</w:t>
      </w:r>
      <w:proofErr w:type="spellEnd"/>
      <w:r w:rsidRPr="0018520B">
        <w:rPr>
          <w:sz w:val="24"/>
          <w:szCs w:val="28"/>
          <w:lang w:eastAsia="en-US"/>
        </w:rPr>
        <w:t xml:space="preserve"> de 6.45m, doua zone de acostament situate de o parte si de alta a </w:t>
      </w:r>
      <w:proofErr w:type="spellStart"/>
      <w:r w:rsidRPr="0018520B">
        <w:rPr>
          <w:sz w:val="24"/>
          <w:szCs w:val="28"/>
          <w:lang w:eastAsia="en-US"/>
        </w:rPr>
        <w:t>partii</w:t>
      </w:r>
      <w:proofErr w:type="spellEnd"/>
      <w:r w:rsidRPr="0018520B">
        <w:rPr>
          <w:sz w:val="24"/>
          <w:szCs w:val="28"/>
          <w:lang w:eastAsia="en-US"/>
        </w:rPr>
        <w:t xml:space="preserve"> carosabile cu </w:t>
      </w:r>
      <w:proofErr w:type="spellStart"/>
      <w:r w:rsidRPr="0018520B">
        <w:rPr>
          <w:sz w:val="24"/>
          <w:szCs w:val="28"/>
          <w:lang w:eastAsia="en-US"/>
        </w:rPr>
        <w:t>latimea</w:t>
      </w:r>
      <w:proofErr w:type="spellEnd"/>
      <w:r w:rsidRPr="0018520B">
        <w:rPr>
          <w:sz w:val="24"/>
          <w:szCs w:val="28"/>
          <w:lang w:eastAsia="en-US"/>
        </w:rPr>
        <w:t xml:space="preserve"> de 1.60m dreapta respectiv 2.00m </w:t>
      </w:r>
      <w:proofErr w:type="spellStart"/>
      <w:r w:rsidRPr="0018520B">
        <w:rPr>
          <w:sz w:val="24"/>
          <w:szCs w:val="28"/>
          <w:lang w:eastAsia="en-US"/>
        </w:rPr>
        <w:t>stanga</w:t>
      </w:r>
      <w:proofErr w:type="spellEnd"/>
      <w:r w:rsidRPr="0018520B">
        <w:rPr>
          <w:sz w:val="24"/>
          <w:szCs w:val="28"/>
          <w:lang w:eastAsia="en-US"/>
        </w:rPr>
        <w:t xml:space="preserve"> si doua timpane cu </w:t>
      </w:r>
      <w:proofErr w:type="spellStart"/>
      <w:r w:rsidRPr="0018520B">
        <w:rPr>
          <w:sz w:val="24"/>
          <w:szCs w:val="28"/>
          <w:lang w:eastAsia="en-US"/>
        </w:rPr>
        <w:t>latimea</w:t>
      </w:r>
      <w:proofErr w:type="spellEnd"/>
      <w:r w:rsidRPr="0018520B">
        <w:rPr>
          <w:sz w:val="24"/>
          <w:szCs w:val="28"/>
          <w:lang w:eastAsia="en-US"/>
        </w:rPr>
        <w:t xml:space="preserve"> de 0.35m.</w:t>
      </w:r>
    </w:p>
    <w:p w14:paraId="59771C71"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 xml:space="preserve">Podul nu este </w:t>
      </w:r>
      <w:proofErr w:type="spellStart"/>
      <w:r w:rsidRPr="0018520B">
        <w:rPr>
          <w:sz w:val="24"/>
          <w:szCs w:val="28"/>
          <w:lang w:eastAsia="en-US"/>
        </w:rPr>
        <w:t>prevazut</w:t>
      </w:r>
      <w:proofErr w:type="spellEnd"/>
      <w:r w:rsidRPr="0018520B">
        <w:rPr>
          <w:sz w:val="24"/>
          <w:szCs w:val="28"/>
          <w:lang w:eastAsia="en-US"/>
        </w:rPr>
        <w:t xml:space="preserve"> cu trotuare, pietonii </w:t>
      </w:r>
      <w:proofErr w:type="spellStart"/>
      <w:r w:rsidRPr="0018520B">
        <w:rPr>
          <w:sz w:val="24"/>
          <w:szCs w:val="28"/>
          <w:lang w:eastAsia="en-US"/>
        </w:rPr>
        <w:t>putand</w:t>
      </w:r>
      <w:proofErr w:type="spellEnd"/>
      <w:r w:rsidRPr="0018520B">
        <w:rPr>
          <w:sz w:val="24"/>
          <w:szCs w:val="28"/>
          <w:lang w:eastAsia="en-US"/>
        </w:rPr>
        <w:t xml:space="preserve"> traversa in </w:t>
      </w:r>
      <w:proofErr w:type="spellStart"/>
      <w:r w:rsidRPr="0018520B">
        <w:rPr>
          <w:sz w:val="24"/>
          <w:szCs w:val="28"/>
          <w:lang w:eastAsia="en-US"/>
        </w:rPr>
        <w:t>siguranta</w:t>
      </w:r>
      <w:proofErr w:type="spellEnd"/>
      <w:r w:rsidRPr="0018520B">
        <w:rPr>
          <w:sz w:val="24"/>
          <w:szCs w:val="28"/>
          <w:lang w:eastAsia="en-US"/>
        </w:rPr>
        <w:t xml:space="preserve"> podului pe zonele de acostament adiacente </w:t>
      </w:r>
      <w:proofErr w:type="spellStart"/>
      <w:r w:rsidRPr="0018520B">
        <w:rPr>
          <w:sz w:val="24"/>
          <w:szCs w:val="28"/>
          <w:lang w:eastAsia="en-US"/>
        </w:rPr>
        <w:t>partii</w:t>
      </w:r>
      <w:proofErr w:type="spellEnd"/>
      <w:r w:rsidRPr="0018520B">
        <w:rPr>
          <w:sz w:val="24"/>
          <w:szCs w:val="28"/>
          <w:lang w:eastAsia="en-US"/>
        </w:rPr>
        <w:t xml:space="preserve"> carosabile.</w:t>
      </w:r>
    </w:p>
    <w:p w14:paraId="498B0E5D"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 xml:space="preserve">Podul nu este </w:t>
      </w:r>
      <w:proofErr w:type="spellStart"/>
      <w:r w:rsidRPr="0018520B">
        <w:rPr>
          <w:sz w:val="24"/>
          <w:szCs w:val="28"/>
          <w:lang w:eastAsia="en-US"/>
        </w:rPr>
        <w:t>prevazut</w:t>
      </w:r>
      <w:proofErr w:type="spellEnd"/>
      <w:r w:rsidRPr="0018520B">
        <w:rPr>
          <w:sz w:val="24"/>
          <w:szCs w:val="28"/>
          <w:lang w:eastAsia="en-US"/>
        </w:rPr>
        <w:t xml:space="preserve"> cu parapet pietonal. De o parte si de alta a podului, pe ambele sensuri este montat parapet metalic pentru drumuri.</w:t>
      </w:r>
    </w:p>
    <w:p w14:paraId="76B2F487"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Calea pe partea carosabila este realizata din asfalt.</w:t>
      </w:r>
    </w:p>
    <w:p w14:paraId="4A5BCAB7"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ab/>
      </w:r>
    </w:p>
    <w:p w14:paraId="3E7CA912" w14:textId="77777777" w:rsidR="0018520B" w:rsidRPr="0018520B" w:rsidRDefault="0018520B" w:rsidP="0018520B">
      <w:pPr>
        <w:spacing w:line="276" w:lineRule="auto"/>
        <w:ind w:firstLine="720"/>
        <w:jc w:val="both"/>
        <w:rPr>
          <w:b/>
          <w:sz w:val="24"/>
          <w:szCs w:val="24"/>
          <w:lang w:eastAsia="en-US"/>
        </w:rPr>
      </w:pPr>
      <w:r w:rsidRPr="0018520B">
        <w:rPr>
          <w:b/>
          <w:sz w:val="24"/>
          <w:szCs w:val="24"/>
          <w:lang w:eastAsia="en-US"/>
        </w:rPr>
        <w:t xml:space="preserve">Infrastructura podului </w:t>
      </w:r>
    </w:p>
    <w:p w14:paraId="4F6EE22B"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Structura de rezistenta a infrastructurii podului este alcătuita din doua culei cu elevație masiva, din beton armat turnat monolit.</w:t>
      </w:r>
    </w:p>
    <w:p w14:paraId="6BE76229"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 xml:space="preserve">Elevațiile culeelor prezinta o lățime de 6,65m si o înălțime de 2,07 m, măsurată de la nivelul albiei. Culeele se continua cu 4 aripi din piatra bruta solidarizate cu mortar de ciment cu </w:t>
      </w:r>
      <w:proofErr w:type="spellStart"/>
      <w:r w:rsidRPr="0018520B">
        <w:rPr>
          <w:sz w:val="24"/>
          <w:szCs w:val="28"/>
          <w:lang w:eastAsia="en-US"/>
        </w:rPr>
        <w:t>latimea</w:t>
      </w:r>
      <w:proofErr w:type="spellEnd"/>
      <w:r w:rsidRPr="0018520B">
        <w:rPr>
          <w:sz w:val="24"/>
          <w:szCs w:val="28"/>
          <w:lang w:eastAsia="en-US"/>
        </w:rPr>
        <w:t xml:space="preserve"> de 0.65m. Aripile au o zona dreapta de 2.00m care </w:t>
      </w:r>
      <w:proofErr w:type="spellStart"/>
      <w:r w:rsidRPr="0018520B">
        <w:rPr>
          <w:sz w:val="24"/>
          <w:szCs w:val="28"/>
          <w:lang w:eastAsia="en-US"/>
        </w:rPr>
        <w:t>indeplineste</w:t>
      </w:r>
      <w:proofErr w:type="spellEnd"/>
      <w:r w:rsidRPr="0018520B">
        <w:rPr>
          <w:sz w:val="24"/>
          <w:szCs w:val="28"/>
          <w:lang w:eastAsia="en-US"/>
        </w:rPr>
        <w:t xml:space="preserve"> rolul de infrastructura pe care </w:t>
      </w:r>
      <w:proofErr w:type="spellStart"/>
      <w:r w:rsidRPr="0018520B">
        <w:rPr>
          <w:sz w:val="24"/>
          <w:szCs w:val="28"/>
          <w:lang w:eastAsia="en-US"/>
        </w:rPr>
        <w:t>reazema</w:t>
      </w:r>
      <w:proofErr w:type="spellEnd"/>
      <w:r w:rsidRPr="0018520B">
        <w:rPr>
          <w:sz w:val="24"/>
          <w:szCs w:val="28"/>
          <w:lang w:eastAsia="en-US"/>
        </w:rPr>
        <w:t xml:space="preserve"> dala din beton cat si o zona de 2.10m pentru racordarea podului cu terasamentele.</w:t>
      </w:r>
    </w:p>
    <w:p w14:paraId="26ADB73B"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Elementele de infrastructura reazemă pe terenul de fundație prin intermediul unor fundații directe, de suprafață, din beton simplu.</w:t>
      </w:r>
    </w:p>
    <w:p w14:paraId="715B217B" w14:textId="77777777" w:rsidR="0018520B" w:rsidRPr="0018520B" w:rsidRDefault="0018520B" w:rsidP="0018520B">
      <w:pPr>
        <w:spacing w:line="276" w:lineRule="auto"/>
        <w:jc w:val="both"/>
        <w:rPr>
          <w:sz w:val="24"/>
          <w:szCs w:val="24"/>
          <w:lang w:eastAsia="en-US"/>
        </w:rPr>
      </w:pPr>
    </w:p>
    <w:p w14:paraId="50205DB9" w14:textId="77777777" w:rsidR="0018520B" w:rsidRPr="0018520B" w:rsidRDefault="0018520B" w:rsidP="0018520B">
      <w:pPr>
        <w:spacing w:line="276" w:lineRule="auto"/>
        <w:ind w:firstLine="720"/>
        <w:jc w:val="both"/>
        <w:rPr>
          <w:b/>
          <w:sz w:val="24"/>
          <w:szCs w:val="24"/>
          <w:lang w:eastAsia="en-US"/>
        </w:rPr>
      </w:pPr>
      <w:r w:rsidRPr="0018520B">
        <w:rPr>
          <w:b/>
          <w:sz w:val="24"/>
          <w:szCs w:val="24"/>
          <w:lang w:eastAsia="en-US"/>
        </w:rPr>
        <w:t>Rampe de acces la pod</w:t>
      </w:r>
    </w:p>
    <w:p w14:paraId="04B86DBC"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 xml:space="preserve">Podul nu este echipat la capete cu casiuri de descărcare a apelor meteorice si nici cu scări de acces a personalului de întreținere sub pod. </w:t>
      </w:r>
    </w:p>
    <w:p w14:paraId="32566B83"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Pe rampe sunt dispuse glisiere de protecție a circulației rutiere.</w:t>
      </w:r>
    </w:p>
    <w:p w14:paraId="38674C7E"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Calea rutiera pe rampele de acces are lățimea de 6,45 m cu doua acostamente de cate 2,00 m, respectiv 1.60m lățime.</w:t>
      </w:r>
    </w:p>
    <w:p w14:paraId="6DEE57AF" w14:textId="77777777" w:rsidR="0018520B" w:rsidRPr="0018520B" w:rsidRDefault="0018520B" w:rsidP="0018520B">
      <w:pPr>
        <w:spacing w:line="276" w:lineRule="auto"/>
        <w:ind w:firstLine="720"/>
        <w:jc w:val="both"/>
        <w:rPr>
          <w:sz w:val="24"/>
          <w:szCs w:val="28"/>
          <w:lang w:eastAsia="en-US"/>
        </w:rPr>
      </w:pPr>
      <w:r w:rsidRPr="0018520B">
        <w:rPr>
          <w:sz w:val="24"/>
          <w:szCs w:val="28"/>
          <w:lang w:eastAsia="en-US"/>
        </w:rPr>
        <w:t>Circulația rutiera pe rampele de acces se desfășoară pe o îmbrăcăminte a caii din beton asfaltic.</w:t>
      </w:r>
    </w:p>
    <w:p w14:paraId="6BA6D393" w14:textId="77777777" w:rsidR="0018520B" w:rsidRPr="0018520B" w:rsidRDefault="0018520B" w:rsidP="0018520B">
      <w:pPr>
        <w:spacing w:line="276" w:lineRule="auto"/>
        <w:jc w:val="both"/>
        <w:rPr>
          <w:sz w:val="24"/>
          <w:szCs w:val="28"/>
          <w:lang w:eastAsia="en-US"/>
        </w:rPr>
      </w:pPr>
    </w:p>
    <w:p w14:paraId="7A0FAA1B" w14:textId="77777777" w:rsidR="0018520B" w:rsidRPr="0018520B" w:rsidRDefault="0018520B" w:rsidP="0018520B">
      <w:pPr>
        <w:spacing w:line="276" w:lineRule="auto"/>
        <w:ind w:firstLine="720"/>
        <w:jc w:val="both"/>
        <w:rPr>
          <w:b/>
          <w:sz w:val="24"/>
          <w:szCs w:val="24"/>
          <w:lang w:eastAsia="en-US"/>
        </w:rPr>
      </w:pPr>
      <w:r w:rsidRPr="0018520B">
        <w:rPr>
          <w:b/>
          <w:sz w:val="24"/>
          <w:szCs w:val="24"/>
          <w:lang w:eastAsia="en-US"/>
        </w:rPr>
        <w:t>Albia si malurile scurgerii</w:t>
      </w:r>
    </w:p>
    <w:p w14:paraId="0CBA445D" w14:textId="45FDC9D1" w:rsidR="00AD26A4" w:rsidRDefault="0018520B" w:rsidP="0018520B">
      <w:pPr>
        <w:spacing w:line="276" w:lineRule="auto"/>
        <w:ind w:firstLine="709"/>
        <w:jc w:val="both"/>
        <w:rPr>
          <w:sz w:val="24"/>
          <w:szCs w:val="28"/>
          <w:lang w:eastAsia="en-US"/>
        </w:rPr>
      </w:pPr>
      <w:r w:rsidRPr="0018520B">
        <w:rPr>
          <w:sz w:val="24"/>
          <w:szCs w:val="28"/>
          <w:lang w:eastAsia="en-US"/>
        </w:rPr>
        <w:t>Albia scurgerii prezinta in amplasamentul podului un traseu sinuos datorita blocării cu depuneri aluvionare si vegetație.</w:t>
      </w:r>
    </w:p>
    <w:p w14:paraId="7232CE81" w14:textId="77777777" w:rsidR="0018520B" w:rsidRPr="00A36236" w:rsidRDefault="0018520B" w:rsidP="0018520B">
      <w:pPr>
        <w:spacing w:line="276" w:lineRule="auto"/>
        <w:ind w:firstLine="709"/>
        <w:jc w:val="both"/>
        <w:rPr>
          <w:color w:val="000000" w:themeColor="text1"/>
          <w:sz w:val="24"/>
          <w:szCs w:val="24"/>
          <w:lang w:eastAsia="en-US"/>
        </w:rPr>
      </w:pPr>
    </w:p>
    <w:p w14:paraId="60DD6BA4" w14:textId="77777777" w:rsidR="00E45AFA" w:rsidRPr="00A36236" w:rsidRDefault="00E45AFA" w:rsidP="00E45AFA">
      <w:pPr>
        <w:spacing w:line="276" w:lineRule="auto"/>
        <w:ind w:firstLine="720"/>
        <w:jc w:val="both"/>
        <w:rPr>
          <w:b/>
          <w:color w:val="000000" w:themeColor="text1"/>
          <w:sz w:val="24"/>
          <w:szCs w:val="24"/>
          <w:u w:val="single"/>
        </w:rPr>
      </w:pPr>
      <w:proofErr w:type="spellStart"/>
      <w:r w:rsidRPr="00A36236">
        <w:rPr>
          <w:b/>
          <w:color w:val="000000" w:themeColor="text1"/>
          <w:sz w:val="24"/>
          <w:szCs w:val="24"/>
          <w:u w:val="single"/>
        </w:rPr>
        <w:t>Situatia</w:t>
      </w:r>
      <w:proofErr w:type="spellEnd"/>
      <w:r w:rsidRPr="00A36236">
        <w:rPr>
          <w:b/>
          <w:color w:val="000000" w:themeColor="text1"/>
          <w:sz w:val="24"/>
          <w:szCs w:val="24"/>
          <w:u w:val="single"/>
        </w:rPr>
        <w:t xml:space="preserve"> proiectata</w:t>
      </w:r>
    </w:p>
    <w:p w14:paraId="42EEB922" w14:textId="77777777" w:rsidR="0018520B" w:rsidRPr="0018520B" w:rsidRDefault="0018520B" w:rsidP="0018520B">
      <w:pPr>
        <w:spacing w:line="276" w:lineRule="auto"/>
        <w:ind w:firstLine="709"/>
        <w:jc w:val="both"/>
        <w:rPr>
          <w:color w:val="000000" w:themeColor="text1"/>
          <w:sz w:val="24"/>
          <w:szCs w:val="24"/>
          <w:lang w:eastAsia="en-US"/>
        </w:rPr>
      </w:pPr>
      <w:bookmarkStart w:id="9" w:name="_Hlk84322419"/>
      <w:proofErr w:type="spellStart"/>
      <w:r w:rsidRPr="0018520B">
        <w:rPr>
          <w:color w:val="000000" w:themeColor="text1"/>
          <w:sz w:val="24"/>
          <w:szCs w:val="24"/>
          <w:lang w:eastAsia="en-US"/>
        </w:rPr>
        <w:t>Lucrarile</w:t>
      </w:r>
      <w:proofErr w:type="spellEnd"/>
      <w:r w:rsidRPr="0018520B">
        <w:rPr>
          <w:color w:val="000000" w:themeColor="text1"/>
          <w:sz w:val="24"/>
          <w:szCs w:val="24"/>
          <w:lang w:eastAsia="en-US"/>
        </w:rPr>
        <w:t xml:space="preserve"> se execută cu devierea circulației pe jumătate de cale semaforizat.</w:t>
      </w:r>
    </w:p>
    <w:p w14:paraId="5B412D8F" w14:textId="77777777" w:rsidR="0018520B" w:rsidRPr="0018520B" w:rsidRDefault="0018520B" w:rsidP="0018520B">
      <w:pPr>
        <w:spacing w:line="276" w:lineRule="auto"/>
        <w:jc w:val="both"/>
        <w:rPr>
          <w:bCs/>
          <w:color w:val="000000"/>
          <w:sz w:val="24"/>
          <w:szCs w:val="24"/>
          <w:lang w:bidi="en-US"/>
        </w:rPr>
      </w:pPr>
    </w:p>
    <w:p w14:paraId="6E7DA97A" w14:textId="77777777" w:rsidR="0018520B" w:rsidRPr="0018520B" w:rsidRDefault="0018520B" w:rsidP="0018520B">
      <w:pPr>
        <w:spacing w:line="276" w:lineRule="auto"/>
        <w:jc w:val="both"/>
        <w:rPr>
          <w:b/>
          <w:color w:val="000000"/>
          <w:sz w:val="24"/>
          <w:szCs w:val="24"/>
        </w:rPr>
      </w:pPr>
      <w:r w:rsidRPr="0018520B">
        <w:rPr>
          <w:bCs/>
          <w:color w:val="000000"/>
          <w:sz w:val="24"/>
          <w:szCs w:val="24"/>
          <w:lang w:bidi="en-US"/>
        </w:rPr>
        <w:tab/>
      </w:r>
      <w:r w:rsidRPr="0018520B">
        <w:rPr>
          <w:b/>
          <w:bCs/>
          <w:color w:val="000000"/>
          <w:sz w:val="24"/>
          <w:szCs w:val="24"/>
          <w:lang w:bidi="en-US"/>
        </w:rPr>
        <w:t xml:space="preserve">1. Lucrări de </w:t>
      </w:r>
      <w:proofErr w:type="spellStart"/>
      <w:r w:rsidRPr="0018520B">
        <w:rPr>
          <w:b/>
          <w:bCs/>
          <w:color w:val="000000"/>
          <w:sz w:val="24"/>
          <w:szCs w:val="24"/>
          <w:lang w:bidi="en-US"/>
        </w:rPr>
        <w:t>reparatii</w:t>
      </w:r>
      <w:proofErr w:type="spellEnd"/>
      <w:r w:rsidRPr="0018520B">
        <w:rPr>
          <w:b/>
          <w:bCs/>
          <w:color w:val="000000"/>
          <w:sz w:val="24"/>
          <w:szCs w:val="24"/>
          <w:lang w:bidi="en-US"/>
        </w:rPr>
        <w:t xml:space="preserve"> executate la nivelul suprastructurii </w:t>
      </w:r>
    </w:p>
    <w:p w14:paraId="65DBA80D" w14:textId="77777777" w:rsidR="0018520B" w:rsidRPr="0018520B" w:rsidRDefault="0018520B" w:rsidP="0018520B">
      <w:pPr>
        <w:spacing w:line="276" w:lineRule="auto"/>
        <w:ind w:firstLine="720"/>
        <w:jc w:val="both"/>
        <w:rPr>
          <w:color w:val="000000"/>
          <w:sz w:val="24"/>
          <w:szCs w:val="24"/>
        </w:rPr>
      </w:pPr>
      <w:r w:rsidRPr="0018520B">
        <w:rPr>
          <w:color w:val="000000"/>
          <w:sz w:val="24"/>
          <w:szCs w:val="24"/>
        </w:rPr>
        <w:t xml:space="preserve">Lucrările de </w:t>
      </w:r>
      <w:proofErr w:type="spellStart"/>
      <w:r w:rsidRPr="0018520B">
        <w:rPr>
          <w:color w:val="000000"/>
          <w:sz w:val="24"/>
          <w:szCs w:val="24"/>
        </w:rPr>
        <w:t>reparatii</w:t>
      </w:r>
      <w:proofErr w:type="spellEnd"/>
      <w:r w:rsidRPr="0018520B">
        <w:rPr>
          <w:color w:val="000000"/>
          <w:sz w:val="24"/>
          <w:szCs w:val="24"/>
        </w:rPr>
        <w:t xml:space="preserve"> la nivelul suprastructurii dalate</w:t>
      </w:r>
      <w:r w:rsidRPr="0018520B">
        <w:rPr>
          <w:bCs/>
          <w:color w:val="000000"/>
          <w:sz w:val="24"/>
          <w:szCs w:val="24"/>
          <w:lang w:bidi="en-US"/>
        </w:rPr>
        <w:t xml:space="preserve"> se vor executa pe jumătate din lățimea caii pe pod, prin devierea alternativa, semaforizata, a circulației rutiere pe cate o banda de circulație. </w:t>
      </w:r>
    </w:p>
    <w:p w14:paraId="36CAE8F1" w14:textId="77777777" w:rsidR="0018520B" w:rsidRPr="0018520B" w:rsidRDefault="0018520B" w:rsidP="0018520B">
      <w:pPr>
        <w:spacing w:line="276" w:lineRule="auto"/>
        <w:ind w:left="720"/>
        <w:jc w:val="both"/>
        <w:rPr>
          <w:color w:val="000000"/>
          <w:sz w:val="24"/>
          <w:szCs w:val="24"/>
        </w:rPr>
      </w:pPr>
      <w:r w:rsidRPr="0018520B">
        <w:rPr>
          <w:color w:val="000000"/>
          <w:sz w:val="24"/>
          <w:szCs w:val="24"/>
        </w:rPr>
        <w:t>1. Se deviază circulația rutiera pe o banda de circulație.</w:t>
      </w:r>
    </w:p>
    <w:p w14:paraId="215746CF" w14:textId="77777777" w:rsidR="0018520B" w:rsidRPr="0018520B" w:rsidRDefault="0018520B" w:rsidP="0018520B">
      <w:pPr>
        <w:spacing w:line="276" w:lineRule="auto"/>
        <w:ind w:left="720"/>
        <w:jc w:val="both"/>
        <w:rPr>
          <w:color w:val="000000"/>
          <w:sz w:val="24"/>
          <w:szCs w:val="24"/>
        </w:rPr>
      </w:pPr>
      <w:r w:rsidRPr="0018520B">
        <w:rPr>
          <w:color w:val="000000"/>
          <w:sz w:val="24"/>
          <w:szCs w:val="24"/>
        </w:rPr>
        <w:t xml:space="preserve">2. Se demolează </w:t>
      </w:r>
      <w:proofErr w:type="spellStart"/>
      <w:r w:rsidRPr="0018520B">
        <w:rPr>
          <w:color w:val="000000"/>
          <w:sz w:val="24"/>
          <w:szCs w:val="24"/>
        </w:rPr>
        <w:t>imbracamintea</w:t>
      </w:r>
      <w:proofErr w:type="spellEnd"/>
      <w:r w:rsidRPr="0018520B">
        <w:rPr>
          <w:color w:val="000000"/>
          <w:sz w:val="24"/>
          <w:szCs w:val="24"/>
        </w:rPr>
        <w:t xml:space="preserve"> caii pe o banda de circulație inclusiv grinda parapetului.</w:t>
      </w:r>
    </w:p>
    <w:p w14:paraId="2C444433" w14:textId="77777777" w:rsidR="0018520B" w:rsidRPr="0018520B" w:rsidRDefault="0018520B" w:rsidP="0018520B">
      <w:pPr>
        <w:spacing w:line="276" w:lineRule="auto"/>
        <w:ind w:firstLine="720"/>
        <w:jc w:val="both"/>
        <w:rPr>
          <w:color w:val="000000"/>
          <w:sz w:val="24"/>
          <w:szCs w:val="24"/>
        </w:rPr>
      </w:pPr>
      <w:r w:rsidRPr="0018520B">
        <w:rPr>
          <w:color w:val="000000"/>
          <w:sz w:val="24"/>
          <w:szCs w:val="24"/>
        </w:rPr>
        <w:t xml:space="preserve">3. Se executa lucrări de </w:t>
      </w:r>
      <w:proofErr w:type="spellStart"/>
      <w:r w:rsidRPr="0018520B">
        <w:rPr>
          <w:color w:val="000000"/>
          <w:sz w:val="24"/>
          <w:szCs w:val="24"/>
        </w:rPr>
        <w:t>reparatii</w:t>
      </w:r>
      <w:proofErr w:type="spellEnd"/>
      <w:r w:rsidRPr="0018520B">
        <w:rPr>
          <w:color w:val="000000"/>
          <w:sz w:val="24"/>
          <w:szCs w:val="24"/>
        </w:rPr>
        <w:t xml:space="preserve"> la nivelul dalei de beton armat si grinzilor, la extrados, pe zona decopertata: </w:t>
      </w:r>
    </w:p>
    <w:p w14:paraId="51F91990" w14:textId="77777777" w:rsidR="0018520B" w:rsidRPr="0018520B" w:rsidRDefault="0018520B" w:rsidP="00A36236">
      <w:pPr>
        <w:numPr>
          <w:ilvl w:val="0"/>
          <w:numId w:val="23"/>
        </w:numPr>
        <w:spacing w:line="276" w:lineRule="auto"/>
        <w:ind w:left="1170"/>
        <w:jc w:val="both"/>
        <w:rPr>
          <w:color w:val="000000"/>
          <w:sz w:val="24"/>
          <w:szCs w:val="24"/>
        </w:rPr>
      </w:pPr>
      <w:r w:rsidRPr="0018520B">
        <w:rPr>
          <w:color w:val="000000"/>
          <w:sz w:val="24"/>
          <w:szCs w:val="24"/>
        </w:rPr>
        <w:t>se demolează stratul de beton degradat.</w:t>
      </w:r>
    </w:p>
    <w:p w14:paraId="5C569CA0" w14:textId="77777777" w:rsidR="0018520B" w:rsidRPr="0018520B" w:rsidRDefault="0018520B" w:rsidP="00A36236">
      <w:pPr>
        <w:numPr>
          <w:ilvl w:val="0"/>
          <w:numId w:val="23"/>
        </w:numPr>
        <w:spacing w:line="276" w:lineRule="auto"/>
        <w:ind w:left="1170"/>
        <w:jc w:val="both"/>
        <w:rPr>
          <w:color w:val="000000"/>
          <w:sz w:val="24"/>
          <w:szCs w:val="24"/>
        </w:rPr>
      </w:pPr>
      <w:r w:rsidRPr="0018520B">
        <w:rPr>
          <w:color w:val="000000"/>
          <w:sz w:val="24"/>
          <w:szCs w:val="24"/>
        </w:rPr>
        <w:t>se curăța de rugina barele de armatura corodate si se pasivizează.</w:t>
      </w:r>
    </w:p>
    <w:p w14:paraId="01C394E0" w14:textId="77777777" w:rsidR="0018520B" w:rsidRPr="0018520B" w:rsidRDefault="0018520B" w:rsidP="00A36236">
      <w:pPr>
        <w:numPr>
          <w:ilvl w:val="0"/>
          <w:numId w:val="23"/>
        </w:numPr>
        <w:spacing w:line="276" w:lineRule="auto"/>
        <w:ind w:left="1170"/>
        <w:jc w:val="both"/>
        <w:rPr>
          <w:color w:val="000000"/>
          <w:sz w:val="24"/>
          <w:szCs w:val="24"/>
        </w:rPr>
      </w:pPr>
      <w:r w:rsidRPr="0018520B">
        <w:rPr>
          <w:color w:val="000000"/>
          <w:sz w:val="24"/>
          <w:szCs w:val="24"/>
        </w:rPr>
        <w:lastRenderedPageBreak/>
        <w:t>se înlocuiesc barele de armatura puternic corodata (cu secțiunea transversala redusa prin coroziune, cu mai mult de 25%).</w:t>
      </w:r>
    </w:p>
    <w:p w14:paraId="4732F452" w14:textId="77777777" w:rsidR="0018520B" w:rsidRPr="0018520B" w:rsidRDefault="0018520B" w:rsidP="00A36236">
      <w:pPr>
        <w:numPr>
          <w:ilvl w:val="0"/>
          <w:numId w:val="23"/>
        </w:numPr>
        <w:spacing w:line="276" w:lineRule="auto"/>
        <w:ind w:left="1170"/>
        <w:jc w:val="both"/>
        <w:rPr>
          <w:color w:val="000000"/>
          <w:sz w:val="24"/>
          <w:szCs w:val="24"/>
        </w:rPr>
      </w:pPr>
      <w:r w:rsidRPr="0018520B">
        <w:rPr>
          <w:color w:val="000000"/>
          <w:sz w:val="24"/>
          <w:szCs w:val="24"/>
        </w:rPr>
        <w:t>se închid fisurile si se injectează crăpăturile.</w:t>
      </w:r>
    </w:p>
    <w:p w14:paraId="08D3C84F" w14:textId="77777777" w:rsidR="0018520B" w:rsidRPr="0018520B" w:rsidRDefault="0018520B" w:rsidP="00A36236">
      <w:pPr>
        <w:numPr>
          <w:ilvl w:val="0"/>
          <w:numId w:val="23"/>
        </w:numPr>
        <w:spacing w:line="276" w:lineRule="auto"/>
        <w:ind w:left="1170"/>
        <w:jc w:val="both"/>
        <w:rPr>
          <w:color w:val="000000"/>
          <w:sz w:val="24"/>
          <w:szCs w:val="24"/>
        </w:rPr>
      </w:pPr>
      <w:r w:rsidRPr="0018520B">
        <w:rPr>
          <w:color w:val="000000"/>
          <w:sz w:val="24"/>
          <w:szCs w:val="24"/>
        </w:rPr>
        <w:t>se reface secțiunea cu betoane speciale cu întărire rapida.</w:t>
      </w:r>
    </w:p>
    <w:p w14:paraId="3FB83300" w14:textId="77777777" w:rsidR="0018520B" w:rsidRPr="0018520B" w:rsidRDefault="0018520B" w:rsidP="00A36236">
      <w:pPr>
        <w:numPr>
          <w:ilvl w:val="0"/>
          <w:numId w:val="23"/>
        </w:numPr>
        <w:spacing w:line="276" w:lineRule="auto"/>
        <w:ind w:left="1170"/>
        <w:jc w:val="both"/>
        <w:rPr>
          <w:color w:val="000000"/>
          <w:sz w:val="24"/>
          <w:szCs w:val="28"/>
        </w:rPr>
      </w:pPr>
      <w:r w:rsidRPr="0018520B">
        <w:rPr>
          <w:color w:val="000000"/>
          <w:sz w:val="24"/>
          <w:szCs w:val="28"/>
        </w:rPr>
        <w:t>se executa lucrări reparații locale la intradosul dalei, grinzilor, antretoazelor, in zonelor de rezemare pe culei.</w:t>
      </w:r>
    </w:p>
    <w:p w14:paraId="1889589A" w14:textId="77777777" w:rsidR="0018520B" w:rsidRPr="0018520B" w:rsidRDefault="0018520B" w:rsidP="0018520B">
      <w:pPr>
        <w:spacing w:line="276" w:lineRule="auto"/>
        <w:ind w:firstLine="720"/>
        <w:jc w:val="both"/>
        <w:rPr>
          <w:color w:val="000000"/>
          <w:sz w:val="24"/>
          <w:szCs w:val="24"/>
        </w:rPr>
      </w:pPr>
      <w:r w:rsidRPr="0018520B">
        <w:rPr>
          <w:color w:val="000000"/>
          <w:sz w:val="24"/>
          <w:szCs w:val="24"/>
        </w:rPr>
        <w:t xml:space="preserve">4. Se executa o placa de suprabetonare din beton armat C35/45 cu o grosime variabila de 13-25cm care asigura o panta de 2.5% in sens transversal o </w:t>
      </w:r>
      <w:proofErr w:type="spellStart"/>
      <w:r w:rsidRPr="0018520B">
        <w:rPr>
          <w:color w:val="000000"/>
          <w:sz w:val="24"/>
          <w:szCs w:val="24"/>
        </w:rPr>
        <w:t>latime</w:t>
      </w:r>
      <w:proofErr w:type="spellEnd"/>
      <w:r w:rsidRPr="0018520B">
        <w:rPr>
          <w:color w:val="000000"/>
          <w:sz w:val="24"/>
          <w:szCs w:val="24"/>
        </w:rPr>
        <w:t xml:space="preserve"> a </w:t>
      </w:r>
      <w:proofErr w:type="spellStart"/>
      <w:r w:rsidRPr="0018520B">
        <w:rPr>
          <w:color w:val="000000"/>
          <w:sz w:val="24"/>
          <w:szCs w:val="24"/>
        </w:rPr>
        <w:t>partii</w:t>
      </w:r>
      <w:proofErr w:type="spellEnd"/>
      <w:r w:rsidRPr="0018520B">
        <w:rPr>
          <w:color w:val="000000"/>
          <w:sz w:val="24"/>
          <w:szCs w:val="24"/>
        </w:rPr>
        <w:t xml:space="preserve"> carosabile de </w:t>
      </w:r>
      <w:r w:rsidRPr="0018520B">
        <w:rPr>
          <w:sz w:val="24"/>
          <w:szCs w:val="24"/>
          <w:lang w:eastAsia="en-US"/>
        </w:rPr>
        <w:t xml:space="preserve">7.00 m plus doua acostamente variabile cuprinse intre 1.20-1.55 m destinat pentru </w:t>
      </w:r>
      <w:proofErr w:type="spellStart"/>
      <w:r w:rsidRPr="0018520B">
        <w:rPr>
          <w:sz w:val="24"/>
          <w:szCs w:val="24"/>
          <w:lang w:eastAsia="en-US"/>
        </w:rPr>
        <w:t>circulatia</w:t>
      </w:r>
      <w:proofErr w:type="spellEnd"/>
      <w:r w:rsidRPr="0018520B">
        <w:rPr>
          <w:sz w:val="24"/>
          <w:szCs w:val="24"/>
          <w:lang w:eastAsia="en-US"/>
        </w:rPr>
        <w:t xml:space="preserve"> pietonilor</w:t>
      </w:r>
      <w:r w:rsidRPr="0018520B">
        <w:rPr>
          <w:color w:val="000000"/>
          <w:sz w:val="24"/>
          <w:szCs w:val="24"/>
        </w:rPr>
        <w:t xml:space="preserve">. Placa de suprabetonare are o lungime de 6.40m. Conlucrarea dintre placa de suprabetonare si tablierul existent al podului se face cu ajutorul conectorilor metalici </w:t>
      </w:r>
      <w:proofErr w:type="spellStart"/>
      <w:r w:rsidRPr="0018520B">
        <w:rPr>
          <w:color w:val="000000"/>
          <w:sz w:val="24"/>
          <w:szCs w:val="24"/>
        </w:rPr>
        <w:t>dispusi</w:t>
      </w:r>
      <w:proofErr w:type="spellEnd"/>
      <w:r w:rsidRPr="0018520B">
        <w:rPr>
          <w:color w:val="000000"/>
          <w:sz w:val="24"/>
          <w:szCs w:val="24"/>
        </w:rPr>
        <w:t xml:space="preserve"> in </w:t>
      </w:r>
      <w:proofErr w:type="spellStart"/>
      <w:r w:rsidRPr="0018520B">
        <w:rPr>
          <w:color w:val="000000"/>
          <w:sz w:val="24"/>
          <w:szCs w:val="24"/>
        </w:rPr>
        <w:t>eshicer</w:t>
      </w:r>
      <w:proofErr w:type="spellEnd"/>
      <w:r w:rsidRPr="0018520B">
        <w:rPr>
          <w:color w:val="000000"/>
          <w:sz w:val="24"/>
          <w:szCs w:val="24"/>
        </w:rPr>
        <w:t>.</w:t>
      </w:r>
    </w:p>
    <w:p w14:paraId="6818B800" w14:textId="77777777" w:rsidR="0018520B" w:rsidRPr="0018520B" w:rsidRDefault="0018520B" w:rsidP="0018520B">
      <w:pPr>
        <w:spacing w:line="276" w:lineRule="auto"/>
        <w:ind w:firstLine="720"/>
        <w:jc w:val="both"/>
        <w:rPr>
          <w:color w:val="000000"/>
          <w:sz w:val="24"/>
          <w:szCs w:val="24"/>
        </w:rPr>
      </w:pPr>
      <w:r w:rsidRPr="0018520B">
        <w:rPr>
          <w:color w:val="000000"/>
          <w:sz w:val="24"/>
          <w:szCs w:val="24"/>
        </w:rPr>
        <w:t xml:space="preserve">4. Se </w:t>
      </w:r>
      <w:proofErr w:type="spellStart"/>
      <w:r w:rsidRPr="0018520B">
        <w:rPr>
          <w:color w:val="000000"/>
          <w:sz w:val="24"/>
          <w:szCs w:val="24"/>
        </w:rPr>
        <w:t>monteaza</w:t>
      </w:r>
      <w:proofErr w:type="spellEnd"/>
      <w:r w:rsidRPr="0018520B">
        <w:rPr>
          <w:color w:val="000000"/>
          <w:sz w:val="24"/>
          <w:szCs w:val="24"/>
        </w:rPr>
        <w:t xml:space="preserve"> parapetul de </w:t>
      </w:r>
      <w:proofErr w:type="spellStart"/>
      <w:r w:rsidRPr="0018520B">
        <w:rPr>
          <w:color w:val="000000"/>
          <w:sz w:val="24"/>
          <w:szCs w:val="24"/>
        </w:rPr>
        <w:t>protectie</w:t>
      </w:r>
      <w:proofErr w:type="spellEnd"/>
      <w:r w:rsidRPr="0018520B">
        <w:rPr>
          <w:color w:val="000000"/>
          <w:sz w:val="24"/>
          <w:szCs w:val="24"/>
        </w:rPr>
        <w:t xml:space="preserve"> tip H4b pe pod.</w:t>
      </w:r>
    </w:p>
    <w:p w14:paraId="1757D0B6" w14:textId="77777777" w:rsidR="0018520B" w:rsidRPr="0018520B" w:rsidRDefault="0018520B" w:rsidP="0018520B">
      <w:pPr>
        <w:spacing w:line="276" w:lineRule="auto"/>
        <w:ind w:firstLine="720"/>
        <w:jc w:val="both"/>
        <w:rPr>
          <w:color w:val="000000"/>
          <w:sz w:val="24"/>
          <w:szCs w:val="24"/>
        </w:rPr>
      </w:pPr>
      <w:r w:rsidRPr="0018520B">
        <w:rPr>
          <w:color w:val="000000"/>
          <w:sz w:val="24"/>
          <w:szCs w:val="24"/>
        </w:rPr>
        <w:t xml:space="preserve">5. Se repeta aplicarea lucrărilor de </w:t>
      </w:r>
      <w:proofErr w:type="spellStart"/>
      <w:r w:rsidRPr="0018520B">
        <w:rPr>
          <w:color w:val="000000"/>
          <w:sz w:val="24"/>
          <w:szCs w:val="24"/>
        </w:rPr>
        <w:t>reparatii</w:t>
      </w:r>
      <w:proofErr w:type="spellEnd"/>
      <w:r w:rsidRPr="0018520B">
        <w:rPr>
          <w:color w:val="000000"/>
          <w:sz w:val="24"/>
          <w:szCs w:val="24"/>
        </w:rPr>
        <w:t xml:space="preserve"> la extradosul suprastructurii dalate, grinzilor din beton si antretoazelor pe cealaltă jumătate din lățimea caii.</w:t>
      </w:r>
    </w:p>
    <w:p w14:paraId="1EEEA17F" w14:textId="77777777" w:rsidR="0018520B" w:rsidRPr="0018520B" w:rsidRDefault="0018520B" w:rsidP="0018520B">
      <w:pPr>
        <w:spacing w:line="276" w:lineRule="auto"/>
        <w:ind w:firstLine="720"/>
        <w:jc w:val="both"/>
        <w:rPr>
          <w:bCs/>
          <w:sz w:val="24"/>
          <w:szCs w:val="28"/>
          <w:lang w:eastAsia="en-US"/>
        </w:rPr>
      </w:pPr>
      <w:r w:rsidRPr="0018520B">
        <w:rPr>
          <w:color w:val="000000"/>
          <w:sz w:val="24"/>
          <w:szCs w:val="24"/>
        </w:rPr>
        <w:t xml:space="preserve">6. </w:t>
      </w:r>
      <w:r w:rsidRPr="0018520B">
        <w:rPr>
          <w:sz w:val="24"/>
          <w:szCs w:val="28"/>
          <w:lang w:eastAsia="en-US"/>
        </w:rPr>
        <w:t xml:space="preserve">Se aplica o vopsea de protecție anticoroziva fata văzută a suprastructurii podului (grinda parapetului si intrados dala), conform prevederilor </w:t>
      </w:r>
      <w:r w:rsidRPr="0018520B">
        <w:rPr>
          <w:bCs/>
          <w:sz w:val="24"/>
          <w:szCs w:val="28"/>
          <w:lang w:eastAsia="en-US"/>
        </w:rPr>
        <w:t>Normativ pentru protecția anticoroziva a elementelor din beton ale suprastructurilor podurilor expuse factorilor climatici, noxelor si acțiunii fondanților chimici utilizați pe timp de iarna – indicativ CD 139-2002.</w:t>
      </w:r>
    </w:p>
    <w:p w14:paraId="43B654A3" w14:textId="77777777" w:rsidR="0018520B" w:rsidRPr="0018520B" w:rsidRDefault="0018520B" w:rsidP="0018520B">
      <w:pPr>
        <w:spacing w:line="276" w:lineRule="auto"/>
        <w:ind w:firstLine="720"/>
        <w:jc w:val="both"/>
        <w:rPr>
          <w:color w:val="000000"/>
          <w:sz w:val="24"/>
          <w:szCs w:val="24"/>
        </w:rPr>
      </w:pPr>
    </w:p>
    <w:p w14:paraId="44D9C057" w14:textId="77777777" w:rsidR="0018520B" w:rsidRPr="0018520B" w:rsidRDefault="0018520B" w:rsidP="0018520B">
      <w:pPr>
        <w:spacing w:line="276" w:lineRule="auto"/>
        <w:jc w:val="both"/>
        <w:rPr>
          <w:b/>
          <w:color w:val="000000"/>
          <w:sz w:val="24"/>
          <w:szCs w:val="24"/>
        </w:rPr>
      </w:pPr>
      <w:r w:rsidRPr="0018520B">
        <w:rPr>
          <w:bCs/>
          <w:color w:val="000000"/>
          <w:sz w:val="24"/>
          <w:szCs w:val="24"/>
          <w:lang w:bidi="en-US"/>
        </w:rPr>
        <w:tab/>
      </w:r>
      <w:r w:rsidRPr="0018520B">
        <w:rPr>
          <w:b/>
          <w:bCs/>
          <w:color w:val="000000"/>
          <w:sz w:val="24"/>
          <w:szCs w:val="24"/>
          <w:lang w:bidi="en-US"/>
        </w:rPr>
        <w:t xml:space="preserve">2. Lucrări de </w:t>
      </w:r>
      <w:proofErr w:type="spellStart"/>
      <w:r w:rsidRPr="0018520B">
        <w:rPr>
          <w:b/>
          <w:bCs/>
          <w:color w:val="000000"/>
          <w:sz w:val="24"/>
          <w:szCs w:val="24"/>
          <w:lang w:bidi="en-US"/>
        </w:rPr>
        <w:t>reparatii</w:t>
      </w:r>
      <w:proofErr w:type="spellEnd"/>
      <w:r w:rsidRPr="0018520B">
        <w:rPr>
          <w:b/>
          <w:bCs/>
          <w:color w:val="000000"/>
          <w:sz w:val="24"/>
          <w:szCs w:val="24"/>
          <w:lang w:bidi="en-US"/>
        </w:rPr>
        <w:t xml:space="preserve"> executate la nivelul infrastructurilor </w:t>
      </w:r>
    </w:p>
    <w:p w14:paraId="70B49C40" w14:textId="77777777" w:rsidR="0018520B" w:rsidRPr="0018520B" w:rsidRDefault="0018520B" w:rsidP="0018520B">
      <w:pPr>
        <w:spacing w:line="276" w:lineRule="auto"/>
        <w:ind w:firstLine="720"/>
        <w:jc w:val="both"/>
        <w:rPr>
          <w:color w:val="000000"/>
          <w:sz w:val="24"/>
          <w:szCs w:val="28"/>
        </w:rPr>
      </w:pPr>
      <w:r w:rsidRPr="0018520B">
        <w:rPr>
          <w:color w:val="000000"/>
          <w:sz w:val="24"/>
          <w:szCs w:val="28"/>
        </w:rPr>
        <w:t xml:space="preserve">La nivelul culeelor se vor executa lucrări de </w:t>
      </w:r>
      <w:proofErr w:type="spellStart"/>
      <w:r w:rsidRPr="0018520B">
        <w:rPr>
          <w:color w:val="000000"/>
          <w:sz w:val="24"/>
          <w:szCs w:val="28"/>
        </w:rPr>
        <w:t>reparatii</w:t>
      </w:r>
      <w:proofErr w:type="spellEnd"/>
      <w:r w:rsidRPr="0018520B">
        <w:rPr>
          <w:color w:val="000000"/>
          <w:sz w:val="24"/>
          <w:szCs w:val="28"/>
        </w:rPr>
        <w:t>, in următoarea ordine tehnologica:</w:t>
      </w:r>
    </w:p>
    <w:p w14:paraId="01FA5608" w14:textId="77777777" w:rsidR="0018520B" w:rsidRPr="0018520B" w:rsidRDefault="0018520B" w:rsidP="00A36236">
      <w:pPr>
        <w:numPr>
          <w:ilvl w:val="1"/>
          <w:numId w:val="34"/>
        </w:numPr>
        <w:spacing w:line="276" w:lineRule="auto"/>
        <w:ind w:left="450" w:hanging="450"/>
        <w:jc w:val="both"/>
        <w:rPr>
          <w:color w:val="000000"/>
          <w:sz w:val="24"/>
          <w:szCs w:val="28"/>
        </w:rPr>
      </w:pPr>
      <w:r w:rsidRPr="0018520B">
        <w:rPr>
          <w:color w:val="000000"/>
          <w:sz w:val="24"/>
          <w:szCs w:val="28"/>
        </w:rPr>
        <w:t xml:space="preserve">Se executa lucrări de </w:t>
      </w:r>
      <w:proofErr w:type="spellStart"/>
      <w:r w:rsidRPr="0018520B">
        <w:rPr>
          <w:color w:val="000000"/>
          <w:sz w:val="24"/>
          <w:szCs w:val="28"/>
        </w:rPr>
        <w:t>reparatii</w:t>
      </w:r>
      <w:proofErr w:type="spellEnd"/>
      <w:r w:rsidRPr="0018520B">
        <w:rPr>
          <w:color w:val="000000"/>
          <w:sz w:val="24"/>
          <w:szCs w:val="28"/>
        </w:rPr>
        <w:t xml:space="preserve"> </w:t>
      </w:r>
      <w:r w:rsidRPr="0018520B">
        <w:rPr>
          <w:b/>
          <w:color w:val="000000"/>
          <w:sz w:val="24"/>
          <w:szCs w:val="28"/>
        </w:rPr>
        <w:t>la nivelul elevației fiecărui element de infrastructura:</w:t>
      </w:r>
    </w:p>
    <w:p w14:paraId="7BC32919" w14:textId="77777777" w:rsidR="0018520B" w:rsidRPr="0018520B" w:rsidRDefault="0018520B" w:rsidP="00A36236">
      <w:pPr>
        <w:numPr>
          <w:ilvl w:val="0"/>
          <w:numId w:val="23"/>
        </w:numPr>
        <w:spacing w:line="276" w:lineRule="auto"/>
        <w:ind w:left="900"/>
        <w:jc w:val="both"/>
        <w:rPr>
          <w:color w:val="000000"/>
          <w:sz w:val="24"/>
          <w:szCs w:val="28"/>
        </w:rPr>
      </w:pPr>
      <w:r w:rsidRPr="0018520B">
        <w:rPr>
          <w:color w:val="000000"/>
          <w:sz w:val="24"/>
          <w:szCs w:val="28"/>
        </w:rPr>
        <w:t>Se deviază albia scurgerii astfel încât sa se asigure accesul la fiecare culee.</w:t>
      </w:r>
    </w:p>
    <w:p w14:paraId="090CAD22" w14:textId="77777777" w:rsidR="0018520B" w:rsidRPr="0018520B" w:rsidRDefault="0018520B" w:rsidP="00A36236">
      <w:pPr>
        <w:numPr>
          <w:ilvl w:val="0"/>
          <w:numId w:val="23"/>
        </w:numPr>
        <w:spacing w:line="276" w:lineRule="auto"/>
        <w:ind w:left="900"/>
        <w:jc w:val="both"/>
        <w:rPr>
          <w:color w:val="000000"/>
          <w:sz w:val="24"/>
          <w:szCs w:val="28"/>
        </w:rPr>
      </w:pPr>
      <w:r w:rsidRPr="0018520B">
        <w:rPr>
          <w:color w:val="000000"/>
          <w:sz w:val="24"/>
          <w:szCs w:val="28"/>
        </w:rPr>
        <w:t>Se executa o săpătura in terasamentele pana la nivelul rostului elevație-fundație, la fiecare element de infrastructura.</w:t>
      </w:r>
    </w:p>
    <w:p w14:paraId="465A9DEF" w14:textId="77777777" w:rsidR="0018520B" w:rsidRPr="0018520B" w:rsidRDefault="0018520B" w:rsidP="00A36236">
      <w:pPr>
        <w:numPr>
          <w:ilvl w:val="0"/>
          <w:numId w:val="23"/>
        </w:numPr>
        <w:spacing w:line="276" w:lineRule="auto"/>
        <w:ind w:left="900"/>
        <w:jc w:val="both"/>
        <w:rPr>
          <w:color w:val="000000"/>
          <w:sz w:val="24"/>
          <w:szCs w:val="28"/>
        </w:rPr>
      </w:pPr>
      <w:r w:rsidRPr="0018520B">
        <w:rPr>
          <w:color w:val="000000"/>
          <w:sz w:val="24"/>
          <w:szCs w:val="28"/>
        </w:rPr>
        <w:t>Se verifica starea rostului elevație-fundație: prezenta betonului degradat, fisuri sau crăpături;</w:t>
      </w:r>
    </w:p>
    <w:p w14:paraId="1D69B696" w14:textId="77777777" w:rsidR="0018520B" w:rsidRPr="0018520B" w:rsidRDefault="0018520B" w:rsidP="00A36236">
      <w:pPr>
        <w:numPr>
          <w:ilvl w:val="0"/>
          <w:numId w:val="23"/>
        </w:numPr>
        <w:spacing w:line="276" w:lineRule="auto"/>
        <w:ind w:left="900"/>
        <w:jc w:val="both"/>
        <w:rPr>
          <w:color w:val="000000"/>
          <w:sz w:val="24"/>
          <w:szCs w:val="28"/>
        </w:rPr>
      </w:pPr>
      <w:r w:rsidRPr="0018520B">
        <w:rPr>
          <w:color w:val="000000"/>
          <w:sz w:val="24"/>
          <w:szCs w:val="28"/>
        </w:rPr>
        <w:t>Se demolează stratului de beton degradat de pe fata elevației fiecărui element de infrastructura, de la nivelul rostului elevație-fundație, pana fata superioară a banchetei de rezemare;</w:t>
      </w:r>
    </w:p>
    <w:p w14:paraId="7B8E6D62" w14:textId="77777777" w:rsidR="0018520B" w:rsidRPr="0018520B" w:rsidRDefault="0018520B" w:rsidP="00A36236">
      <w:pPr>
        <w:numPr>
          <w:ilvl w:val="0"/>
          <w:numId w:val="23"/>
        </w:numPr>
        <w:spacing w:line="276" w:lineRule="auto"/>
        <w:ind w:left="900"/>
        <w:jc w:val="both"/>
        <w:rPr>
          <w:color w:val="000000"/>
          <w:sz w:val="24"/>
          <w:szCs w:val="28"/>
        </w:rPr>
      </w:pPr>
      <w:r w:rsidRPr="0018520B">
        <w:rPr>
          <w:color w:val="000000"/>
          <w:sz w:val="24"/>
          <w:szCs w:val="28"/>
        </w:rPr>
        <w:t>Se curăța de rugina barele de armatura corodate si se pasivizează;</w:t>
      </w:r>
    </w:p>
    <w:p w14:paraId="22074117" w14:textId="77777777" w:rsidR="0018520B" w:rsidRPr="0018520B" w:rsidRDefault="0018520B" w:rsidP="00A36236">
      <w:pPr>
        <w:numPr>
          <w:ilvl w:val="0"/>
          <w:numId w:val="23"/>
        </w:numPr>
        <w:spacing w:line="276" w:lineRule="auto"/>
        <w:ind w:left="900"/>
        <w:jc w:val="both"/>
        <w:rPr>
          <w:color w:val="000000"/>
          <w:sz w:val="24"/>
          <w:szCs w:val="28"/>
        </w:rPr>
      </w:pPr>
      <w:r w:rsidRPr="0018520B">
        <w:rPr>
          <w:color w:val="000000"/>
          <w:sz w:val="24"/>
          <w:szCs w:val="28"/>
        </w:rPr>
        <w:t xml:space="preserve">Se închid fisurile si se injectează crăpăturile; </w:t>
      </w:r>
    </w:p>
    <w:p w14:paraId="0B58C5D5" w14:textId="77777777" w:rsidR="0018520B" w:rsidRPr="0018520B" w:rsidRDefault="0018520B" w:rsidP="00A36236">
      <w:pPr>
        <w:numPr>
          <w:ilvl w:val="0"/>
          <w:numId w:val="23"/>
        </w:numPr>
        <w:spacing w:line="276" w:lineRule="auto"/>
        <w:ind w:left="900"/>
        <w:jc w:val="both"/>
        <w:rPr>
          <w:color w:val="000000"/>
          <w:sz w:val="24"/>
          <w:szCs w:val="28"/>
        </w:rPr>
      </w:pPr>
      <w:r w:rsidRPr="0018520B">
        <w:rPr>
          <w:color w:val="000000"/>
          <w:sz w:val="24"/>
          <w:szCs w:val="28"/>
        </w:rPr>
        <w:t>Se reface secțiunea elevației infrastructurilor cu betoane speciale cu întărire rapida.</w:t>
      </w:r>
    </w:p>
    <w:p w14:paraId="67AA31E0" w14:textId="77777777" w:rsidR="0018520B" w:rsidRPr="0018520B" w:rsidRDefault="0018520B" w:rsidP="00A36236">
      <w:pPr>
        <w:numPr>
          <w:ilvl w:val="0"/>
          <w:numId w:val="23"/>
        </w:numPr>
        <w:spacing w:line="276" w:lineRule="auto"/>
        <w:ind w:left="900"/>
        <w:jc w:val="both"/>
        <w:rPr>
          <w:color w:val="000000"/>
          <w:sz w:val="24"/>
          <w:szCs w:val="28"/>
        </w:rPr>
      </w:pPr>
      <w:r w:rsidRPr="0018520B">
        <w:rPr>
          <w:color w:val="000000"/>
          <w:sz w:val="24"/>
          <w:szCs w:val="28"/>
        </w:rPr>
        <w:t xml:space="preserve">Se executa </w:t>
      </w:r>
      <w:proofErr w:type="spellStart"/>
      <w:r w:rsidRPr="0018520B">
        <w:rPr>
          <w:color w:val="000000"/>
          <w:sz w:val="24"/>
          <w:szCs w:val="28"/>
        </w:rPr>
        <w:t>camasuirea</w:t>
      </w:r>
      <w:proofErr w:type="spellEnd"/>
      <w:r w:rsidRPr="0018520B">
        <w:rPr>
          <w:color w:val="000000"/>
          <w:sz w:val="24"/>
          <w:szCs w:val="28"/>
        </w:rPr>
        <w:t xml:space="preserve"> </w:t>
      </w:r>
      <w:proofErr w:type="spellStart"/>
      <w:r w:rsidRPr="0018520B">
        <w:rPr>
          <w:color w:val="000000"/>
          <w:sz w:val="24"/>
          <w:szCs w:val="28"/>
        </w:rPr>
        <w:t>elevatiei</w:t>
      </w:r>
      <w:proofErr w:type="spellEnd"/>
      <w:r w:rsidRPr="0018520B">
        <w:rPr>
          <w:color w:val="000000"/>
          <w:sz w:val="24"/>
          <w:szCs w:val="28"/>
        </w:rPr>
        <w:t xml:space="preserve"> culeelor din beton C35/45, in grosime de 30cm , </w:t>
      </w:r>
      <w:proofErr w:type="spellStart"/>
      <w:r w:rsidRPr="0018520B">
        <w:rPr>
          <w:color w:val="000000"/>
          <w:sz w:val="24"/>
          <w:szCs w:val="28"/>
        </w:rPr>
        <w:t>armatata</w:t>
      </w:r>
      <w:proofErr w:type="spellEnd"/>
      <w:r w:rsidRPr="0018520B">
        <w:rPr>
          <w:color w:val="000000"/>
          <w:sz w:val="24"/>
          <w:szCs w:val="28"/>
        </w:rPr>
        <w:t xml:space="preserve"> cu armatura BST500. Armatura va fi montata la fata </w:t>
      </w:r>
      <w:proofErr w:type="spellStart"/>
      <w:r w:rsidRPr="0018520B">
        <w:rPr>
          <w:color w:val="000000"/>
          <w:sz w:val="24"/>
          <w:szCs w:val="28"/>
        </w:rPr>
        <w:t>elevatiei</w:t>
      </w:r>
      <w:proofErr w:type="spellEnd"/>
      <w:r w:rsidRPr="0018520B">
        <w:rPr>
          <w:color w:val="000000"/>
          <w:sz w:val="24"/>
          <w:szCs w:val="28"/>
        </w:rPr>
        <w:t xml:space="preserve"> culeelor cu ajutorul conectorilor. </w:t>
      </w:r>
      <w:proofErr w:type="spellStart"/>
      <w:r w:rsidRPr="0018520B">
        <w:rPr>
          <w:color w:val="000000"/>
          <w:sz w:val="24"/>
          <w:szCs w:val="28"/>
        </w:rPr>
        <w:t>Camasuiala</w:t>
      </w:r>
      <w:proofErr w:type="spellEnd"/>
      <w:r w:rsidRPr="0018520B">
        <w:rPr>
          <w:color w:val="000000"/>
          <w:sz w:val="24"/>
          <w:szCs w:val="28"/>
        </w:rPr>
        <w:t xml:space="preserve"> se </w:t>
      </w:r>
      <w:proofErr w:type="spellStart"/>
      <w:r w:rsidRPr="0018520B">
        <w:rPr>
          <w:color w:val="000000"/>
          <w:sz w:val="24"/>
          <w:szCs w:val="28"/>
        </w:rPr>
        <w:t>prelungeste</w:t>
      </w:r>
      <w:proofErr w:type="spellEnd"/>
      <w:r w:rsidRPr="0018520B">
        <w:rPr>
          <w:color w:val="000000"/>
          <w:sz w:val="24"/>
          <w:szCs w:val="28"/>
        </w:rPr>
        <w:t xml:space="preserve"> si pe zona aripilor din piatra bruta la ambele culeei.</w:t>
      </w:r>
    </w:p>
    <w:p w14:paraId="074852BE" w14:textId="77777777" w:rsidR="0018520B" w:rsidRPr="0018520B" w:rsidRDefault="0018520B" w:rsidP="00A36236">
      <w:pPr>
        <w:numPr>
          <w:ilvl w:val="0"/>
          <w:numId w:val="23"/>
        </w:numPr>
        <w:spacing w:line="276" w:lineRule="auto"/>
        <w:ind w:left="900"/>
        <w:jc w:val="both"/>
        <w:rPr>
          <w:color w:val="000000"/>
          <w:sz w:val="24"/>
          <w:szCs w:val="28"/>
        </w:rPr>
      </w:pPr>
      <w:r w:rsidRPr="0018520B">
        <w:rPr>
          <w:color w:val="000000"/>
          <w:sz w:val="24"/>
          <w:szCs w:val="28"/>
        </w:rPr>
        <w:t>Se vopsește cu o vopsea de protecție anticoroziva fata văzută a elevației fiecărui element de infrastructura.</w:t>
      </w:r>
    </w:p>
    <w:p w14:paraId="7C9AF9DE" w14:textId="77777777" w:rsidR="0018520B" w:rsidRPr="0018520B" w:rsidRDefault="0018520B" w:rsidP="0018520B">
      <w:pPr>
        <w:spacing w:line="276" w:lineRule="auto"/>
        <w:ind w:left="900"/>
        <w:jc w:val="both"/>
        <w:rPr>
          <w:color w:val="000000"/>
          <w:sz w:val="24"/>
          <w:szCs w:val="28"/>
        </w:rPr>
      </w:pPr>
    </w:p>
    <w:p w14:paraId="6070B85A" w14:textId="77777777" w:rsidR="0018520B" w:rsidRPr="0018520B" w:rsidRDefault="0018520B" w:rsidP="0018520B">
      <w:pPr>
        <w:spacing w:line="276" w:lineRule="auto"/>
        <w:jc w:val="both"/>
        <w:rPr>
          <w:b/>
          <w:color w:val="000000"/>
          <w:sz w:val="24"/>
          <w:szCs w:val="24"/>
        </w:rPr>
      </w:pPr>
      <w:r w:rsidRPr="0018520B">
        <w:rPr>
          <w:bCs/>
          <w:color w:val="000000"/>
          <w:sz w:val="24"/>
          <w:szCs w:val="24"/>
          <w:lang w:bidi="en-US"/>
        </w:rPr>
        <w:tab/>
      </w:r>
      <w:r w:rsidRPr="0018520B">
        <w:rPr>
          <w:b/>
          <w:bCs/>
          <w:color w:val="000000"/>
          <w:sz w:val="24"/>
          <w:szCs w:val="24"/>
          <w:lang w:bidi="en-US"/>
        </w:rPr>
        <w:t xml:space="preserve">3. Lucrări de </w:t>
      </w:r>
      <w:proofErr w:type="spellStart"/>
      <w:r w:rsidRPr="0018520B">
        <w:rPr>
          <w:b/>
          <w:bCs/>
          <w:color w:val="000000"/>
          <w:sz w:val="24"/>
          <w:szCs w:val="24"/>
          <w:lang w:bidi="en-US"/>
        </w:rPr>
        <w:t>reparatii</w:t>
      </w:r>
      <w:proofErr w:type="spellEnd"/>
      <w:r w:rsidRPr="0018520B">
        <w:rPr>
          <w:b/>
          <w:bCs/>
          <w:color w:val="000000"/>
          <w:sz w:val="24"/>
          <w:szCs w:val="24"/>
          <w:lang w:bidi="en-US"/>
        </w:rPr>
        <w:t xml:space="preserve"> executate la nivelul caii pe pod</w:t>
      </w:r>
    </w:p>
    <w:p w14:paraId="5F5D3487" w14:textId="77777777" w:rsidR="0018520B" w:rsidRPr="0018520B" w:rsidRDefault="0018520B" w:rsidP="0018520B">
      <w:pPr>
        <w:spacing w:line="276" w:lineRule="auto"/>
        <w:jc w:val="both"/>
        <w:rPr>
          <w:color w:val="000000"/>
          <w:sz w:val="24"/>
          <w:szCs w:val="24"/>
        </w:rPr>
      </w:pPr>
    </w:p>
    <w:p w14:paraId="15B50519" w14:textId="77777777" w:rsidR="0018520B" w:rsidRPr="0018520B" w:rsidRDefault="0018520B" w:rsidP="0018520B">
      <w:pPr>
        <w:spacing w:line="276" w:lineRule="auto"/>
        <w:ind w:firstLine="810"/>
        <w:jc w:val="both"/>
        <w:rPr>
          <w:color w:val="000000"/>
          <w:sz w:val="24"/>
          <w:szCs w:val="24"/>
        </w:rPr>
      </w:pPr>
      <w:r w:rsidRPr="0018520B">
        <w:rPr>
          <w:sz w:val="24"/>
          <w:szCs w:val="28"/>
          <w:lang w:eastAsia="en-US"/>
        </w:rPr>
        <w:t xml:space="preserve">La nivelul caii pe pod se vor executa lucrări de </w:t>
      </w:r>
      <w:proofErr w:type="spellStart"/>
      <w:r w:rsidRPr="0018520B">
        <w:rPr>
          <w:sz w:val="24"/>
          <w:szCs w:val="28"/>
          <w:lang w:eastAsia="en-US"/>
        </w:rPr>
        <w:t>reparatii</w:t>
      </w:r>
      <w:proofErr w:type="spellEnd"/>
      <w:r w:rsidRPr="0018520B">
        <w:rPr>
          <w:sz w:val="24"/>
          <w:szCs w:val="28"/>
          <w:lang w:eastAsia="en-US"/>
        </w:rPr>
        <w:t xml:space="preserve"> pe jumătatea din lățimea podului, prin devierea alternativa a circulației rutiere pe o singura banda de circulație.</w:t>
      </w:r>
    </w:p>
    <w:p w14:paraId="5C9152B1" w14:textId="77777777" w:rsidR="0018520B" w:rsidRPr="0018520B" w:rsidRDefault="0018520B" w:rsidP="0018520B">
      <w:pPr>
        <w:spacing w:line="276" w:lineRule="auto"/>
        <w:ind w:firstLine="810"/>
        <w:jc w:val="both"/>
        <w:rPr>
          <w:color w:val="000000"/>
          <w:sz w:val="24"/>
          <w:szCs w:val="28"/>
        </w:rPr>
      </w:pPr>
      <w:r w:rsidRPr="0018520B">
        <w:rPr>
          <w:color w:val="000000"/>
          <w:sz w:val="24"/>
          <w:szCs w:val="28"/>
        </w:rPr>
        <w:t xml:space="preserve">Lucrările de </w:t>
      </w:r>
      <w:proofErr w:type="spellStart"/>
      <w:r w:rsidRPr="0018520B">
        <w:rPr>
          <w:color w:val="000000"/>
          <w:sz w:val="24"/>
          <w:szCs w:val="28"/>
        </w:rPr>
        <w:t>reparatii</w:t>
      </w:r>
      <w:proofErr w:type="spellEnd"/>
      <w:r w:rsidRPr="0018520B">
        <w:rPr>
          <w:color w:val="000000"/>
          <w:sz w:val="24"/>
          <w:szCs w:val="28"/>
        </w:rPr>
        <w:t xml:space="preserve"> la nivelul caii pe pod se vor executa in următoarea ordine tehnologica:</w:t>
      </w:r>
    </w:p>
    <w:p w14:paraId="4E1E3C7F" w14:textId="77777777" w:rsidR="0018520B" w:rsidRPr="0018520B" w:rsidRDefault="0018520B" w:rsidP="0018520B">
      <w:pPr>
        <w:spacing w:line="276" w:lineRule="auto"/>
        <w:ind w:left="360"/>
        <w:jc w:val="both"/>
        <w:rPr>
          <w:color w:val="000000"/>
          <w:sz w:val="24"/>
          <w:szCs w:val="28"/>
        </w:rPr>
      </w:pPr>
    </w:p>
    <w:p w14:paraId="7903B910" w14:textId="77777777" w:rsidR="0018520B" w:rsidRPr="0018520B" w:rsidRDefault="0018520B" w:rsidP="00A36236">
      <w:pPr>
        <w:numPr>
          <w:ilvl w:val="0"/>
          <w:numId w:val="44"/>
        </w:numPr>
        <w:tabs>
          <w:tab w:val="left" w:pos="1134"/>
        </w:tabs>
        <w:spacing w:line="276" w:lineRule="auto"/>
        <w:ind w:left="0" w:firstLine="851"/>
        <w:jc w:val="both"/>
        <w:rPr>
          <w:color w:val="000000"/>
          <w:sz w:val="24"/>
          <w:szCs w:val="28"/>
        </w:rPr>
      </w:pPr>
      <w:r w:rsidRPr="0018520B">
        <w:rPr>
          <w:color w:val="000000"/>
          <w:sz w:val="24"/>
          <w:lang w:val="es-ES"/>
        </w:rPr>
        <w:t>Se monteaza hidroizolatie preformanta de tip „poliuretanica”, bicomponenta si/sau alte tipuri similare. Hidroizolatia va avea durata de exploatare normala de minim 10 ani.</w:t>
      </w:r>
    </w:p>
    <w:p w14:paraId="1EDF8E5B" w14:textId="77777777" w:rsidR="0018520B" w:rsidRPr="0018520B" w:rsidRDefault="0018520B" w:rsidP="00A36236">
      <w:pPr>
        <w:numPr>
          <w:ilvl w:val="0"/>
          <w:numId w:val="44"/>
        </w:numPr>
        <w:tabs>
          <w:tab w:val="left" w:pos="1134"/>
        </w:tabs>
        <w:spacing w:line="276" w:lineRule="auto"/>
        <w:ind w:left="0" w:firstLine="851"/>
        <w:jc w:val="both"/>
        <w:rPr>
          <w:color w:val="000000"/>
          <w:sz w:val="24"/>
          <w:szCs w:val="28"/>
        </w:rPr>
      </w:pPr>
      <w:r w:rsidRPr="0018520B">
        <w:rPr>
          <w:color w:val="000000"/>
          <w:sz w:val="24"/>
          <w:lang w:val="en-AU"/>
        </w:rPr>
        <w:lastRenderedPageBreak/>
        <w:t xml:space="preserve">Se </w:t>
      </w:r>
      <w:proofErr w:type="spellStart"/>
      <w:r w:rsidRPr="0018520B">
        <w:rPr>
          <w:color w:val="000000"/>
          <w:sz w:val="24"/>
          <w:lang w:val="en-AU"/>
        </w:rPr>
        <w:t>executa</w:t>
      </w:r>
      <w:proofErr w:type="spellEnd"/>
      <w:r w:rsidRPr="0018520B">
        <w:rPr>
          <w:color w:val="000000"/>
          <w:sz w:val="24"/>
          <w:lang w:val="en-AU"/>
        </w:rPr>
        <w:t xml:space="preserve"> </w:t>
      </w:r>
      <w:proofErr w:type="spellStart"/>
      <w:r w:rsidRPr="0018520B">
        <w:rPr>
          <w:color w:val="000000"/>
          <w:sz w:val="24"/>
          <w:lang w:val="en-AU"/>
        </w:rPr>
        <w:t>stratul</w:t>
      </w:r>
      <w:proofErr w:type="spellEnd"/>
      <w:r w:rsidRPr="0018520B">
        <w:rPr>
          <w:color w:val="000000"/>
          <w:sz w:val="24"/>
          <w:lang w:val="en-AU"/>
        </w:rPr>
        <w:t xml:space="preserve"> de </w:t>
      </w:r>
      <w:proofErr w:type="spellStart"/>
      <w:r w:rsidRPr="0018520B">
        <w:rPr>
          <w:color w:val="000000"/>
          <w:sz w:val="24"/>
          <w:lang w:val="en-AU"/>
        </w:rPr>
        <w:t>protectie</w:t>
      </w:r>
      <w:proofErr w:type="spellEnd"/>
      <w:r w:rsidRPr="0018520B">
        <w:rPr>
          <w:color w:val="000000"/>
          <w:sz w:val="24"/>
          <w:lang w:val="en-AU"/>
        </w:rPr>
        <w:t xml:space="preserve"> al </w:t>
      </w:r>
      <w:proofErr w:type="spellStart"/>
      <w:r w:rsidRPr="0018520B">
        <w:rPr>
          <w:color w:val="000000"/>
          <w:sz w:val="24"/>
          <w:lang w:val="en-AU"/>
        </w:rPr>
        <w:t>hidroizolatiei</w:t>
      </w:r>
      <w:proofErr w:type="spellEnd"/>
      <w:r w:rsidRPr="0018520B">
        <w:rPr>
          <w:color w:val="000000"/>
          <w:sz w:val="24"/>
          <w:lang w:val="en-AU"/>
        </w:rPr>
        <w:t xml:space="preserve"> din </w:t>
      </w:r>
      <w:proofErr w:type="spellStart"/>
      <w:r w:rsidRPr="0018520B">
        <w:rPr>
          <w:color w:val="000000"/>
          <w:sz w:val="24"/>
          <w:lang w:val="en-AU"/>
        </w:rPr>
        <w:t>beton</w:t>
      </w:r>
      <w:proofErr w:type="spellEnd"/>
      <w:r w:rsidRPr="0018520B">
        <w:rPr>
          <w:color w:val="000000"/>
          <w:sz w:val="24"/>
          <w:lang w:val="en-AU"/>
        </w:rPr>
        <w:t xml:space="preserve"> </w:t>
      </w:r>
      <w:proofErr w:type="spellStart"/>
      <w:r w:rsidRPr="0018520B">
        <w:rPr>
          <w:color w:val="000000"/>
          <w:sz w:val="24"/>
          <w:lang w:val="en-AU"/>
        </w:rPr>
        <w:t>asfaltic</w:t>
      </w:r>
      <w:proofErr w:type="spellEnd"/>
      <w:r w:rsidRPr="0018520B">
        <w:rPr>
          <w:color w:val="000000"/>
          <w:sz w:val="24"/>
          <w:lang w:val="en-AU"/>
        </w:rPr>
        <w:t xml:space="preserve"> – BA8 – 3 </w:t>
      </w:r>
      <w:proofErr w:type="gramStart"/>
      <w:r w:rsidRPr="0018520B">
        <w:rPr>
          <w:color w:val="000000"/>
          <w:sz w:val="24"/>
          <w:lang w:val="en-AU"/>
        </w:rPr>
        <w:t>cm;</w:t>
      </w:r>
      <w:proofErr w:type="gramEnd"/>
    </w:p>
    <w:p w14:paraId="0164F023" w14:textId="77777777" w:rsidR="0018520B" w:rsidRPr="0018520B" w:rsidRDefault="0018520B" w:rsidP="00A36236">
      <w:pPr>
        <w:numPr>
          <w:ilvl w:val="0"/>
          <w:numId w:val="44"/>
        </w:numPr>
        <w:tabs>
          <w:tab w:val="left" w:pos="1134"/>
        </w:tabs>
        <w:spacing w:line="276" w:lineRule="auto"/>
        <w:ind w:left="0" w:firstLine="851"/>
        <w:jc w:val="both"/>
        <w:rPr>
          <w:color w:val="000000"/>
          <w:sz w:val="24"/>
          <w:szCs w:val="28"/>
        </w:rPr>
      </w:pPr>
      <w:r w:rsidRPr="0018520B">
        <w:rPr>
          <w:color w:val="000000"/>
          <w:sz w:val="24"/>
          <w:lang w:val="es-ES"/>
        </w:rPr>
        <w:t>Se executa mixtura asfaltica pe pod MAS16 – 4 cm + BAP16 - 4 cm;</w:t>
      </w:r>
    </w:p>
    <w:p w14:paraId="185D0F3D" w14:textId="77777777" w:rsidR="0018520B" w:rsidRPr="0018520B" w:rsidRDefault="0018520B" w:rsidP="00A36236">
      <w:pPr>
        <w:numPr>
          <w:ilvl w:val="0"/>
          <w:numId w:val="44"/>
        </w:numPr>
        <w:tabs>
          <w:tab w:val="left" w:pos="1134"/>
        </w:tabs>
        <w:spacing w:line="276" w:lineRule="auto"/>
        <w:ind w:left="0" w:firstLine="851"/>
        <w:jc w:val="both"/>
        <w:rPr>
          <w:color w:val="000000"/>
          <w:sz w:val="24"/>
          <w:szCs w:val="28"/>
        </w:rPr>
      </w:pPr>
      <w:r w:rsidRPr="0018520B">
        <w:rPr>
          <w:color w:val="000000"/>
          <w:sz w:val="24"/>
          <w:lang w:val="es-ES"/>
        </w:rPr>
        <w:t>Se monteaza parapetul de protectie din otel zincat – tip H4b pe grinda parapetului care se va continua 25.00 m pe rampele de acces.</w:t>
      </w:r>
    </w:p>
    <w:p w14:paraId="451E4431" w14:textId="77777777" w:rsidR="0018520B" w:rsidRPr="0018520B" w:rsidRDefault="0018520B" w:rsidP="00A36236">
      <w:pPr>
        <w:numPr>
          <w:ilvl w:val="0"/>
          <w:numId w:val="44"/>
        </w:numPr>
        <w:tabs>
          <w:tab w:val="left" w:pos="1134"/>
        </w:tabs>
        <w:spacing w:line="276" w:lineRule="auto"/>
        <w:ind w:left="0" w:firstLine="851"/>
        <w:jc w:val="both"/>
        <w:rPr>
          <w:color w:val="000000"/>
          <w:sz w:val="24"/>
          <w:szCs w:val="28"/>
        </w:rPr>
      </w:pPr>
      <w:r w:rsidRPr="0018520B">
        <w:rPr>
          <w:color w:val="000000"/>
          <w:sz w:val="24"/>
          <w:lang w:val="es-ES"/>
        </w:rPr>
        <w:t>Se executa cordoanele de etansare in lungul podului (de o parte si de alta a bordurilor, a grinzii pe care se monteaza parapetul directional si la baza lisei parapetului de protectie).</w:t>
      </w:r>
    </w:p>
    <w:p w14:paraId="352AF783" w14:textId="77777777" w:rsidR="0018520B" w:rsidRPr="0018520B" w:rsidRDefault="0018520B" w:rsidP="0018520B">
      <w:pPr>
        <w:spacing w:line="276" w:lineRule="auto"/>
        <w:jc w:val="both"/>
        <w:rPr>
          <w:color w:val="000000"/>
          <w:sz w:val="24"/>
          <w:szCs w:val="24"/>
        </w:rPr>
      </w:pPr>
    </w:p>
    <w:p w14:paraId="4C66275E" w14:textId="77777777" w:rsidR="0018520B" w:rsidRPr="0018520B" w:rsidRDefault="0018520B" w:rsidP="0018520B">
      <w:pPr>
        <w:spacing w:line="276" w:lineRule="auto"/>
        <w:jc w:val="both"/>
        <w:rPr>
          <w:b/>
          <w:color w:val="000000"/>
          <w:sz w:val="24"/>
          <w:szCs w:val="24"/>
        </w:rPr>
      </w:pPr>
      <w:r w:rsidRPr="0018520B">
        <w:rPr>
          <w:bCs/>
          <w:color w:val="000000"/>
          <w:sz w:val="24"/>
          <w:szCs w:val="24"/>
          <w:lang w:bidi="en-US"/>
        </w:rPr>
        <w:tab/>
      </w:r>
      <w:r w:rsidRPr="0018520B">
        <w:rPr>
          <w:b/>
          <w:bCs/>
          <w:color w:val="000000"/>
          <w:sz w:val="24"/>
          <w:szCs w:val="24"/>
          <w:lang w:bidi="en-US"/>
        </w:rPr>
        <w:t xml:space="preserve">4. Lucrări de </w:t>
      </w:r>
      <w:proofErr w:type="spellStart"/>
      <w:r w:rsidRPr="0018520B">
        <w:rPr>
          <w:b/>
          <w:bCs/>
          <w:color w:val="000000"/>
          <w:sz w:val="24"/>
          <w:szCs w:val="24"/>
          <w:lang w:bidi="en-US"/>
        </w:rPr>
        <w:t>reparatii</w:t>
      </w:r>
      <w:proofErr w:type="spellEnd"/>
      <w:r w:rsidRPr="0018520B">
        <w:rPr>
          <w:b/>
          <w:bCs/>
          <w:color w:val="000000"/>
          <w:sz w:val="24"/>
          <w:szCs w:val="24"/>
          <w:lang w:bidi="en-US"/>
        </w:rPr>
        <w:t xml:space="preserve"> executate la nivelul albiei scurgerii</w:t>
      </w:r>
    </w:p>
    <w:p w14:paraId="060125A2" w14:textId="77777777" w:rsidR="0018520B" w:rsidRPr="0018520B" w:rsidRDefault="0018520B" w:rsidP="00A36236">
      <w:pPr>
        <w:numPr>
          <w:ilvl w:val="0"/>
          <w:numId w:val="37"/>
        </w:numPr>
        <w:spacing w:line="276" w:lineRule="auto"/>
        <w:contextualSpacing/>
        <w:jc w:val="both"/>
        <w:rPr>
          <w:color w:val="000000"/>
          <w:sz w:val="24"/>
          <w:szCs w:val="24"/>
        </w:rPr>
      </w:pPr>
      <w:r w:rsidRPr="0018520B">
        <w:rPr>
          <w:color w:val="000000"/>
          <w:sz w:val="24"/>
          <w:szCs w:val="24"/>
        </w:rPr>
        <w:t xml:space="preserve">Se curata albia de </w:t>
      </w:r>
      <w:proofErr w:type="spellStart"/>
      <w:r w:rsidRPr="0018520B">
        <w:rPr>
          <w:color w:val="000000"/>
          <w:sz w:val="24"/>
          <w:szCs w:val="24"/>
        </w:rPr>
        <w:t>vegetatie</w:t>
      </w:r>
      <w:proofErr w:type="spellEnd"/>
      <w:r w:rsidRPr="0018520B">
        <w:rPr>
          <w:color w:val="000000"/>
          <w:sz w:val="24"/>
          <w:szCs w:val="24"/>
        </w:rPr>
        <w:t xml:space="preserve"> pe lungimea de 10 m in amonte si 10 m in aval de pod.</w:t>
      </w:r>
    </w:p>
    <w:p w14:paraId="750D5B37" w14:textId="77777777" w:rsidR="0018520B" w:rsidRPr="0018520B" w:rsidRDefault="0018520B" w:rsidP="00A36236">
      <w:pPr>
        <w:numPr>
          <w:ilvl w:val="0"/>
          <w:numId w:val="37"/>
        </w:numPr>
        <w:spacing w:line="276" w:lineRule="auto"/>
        <w:jc w:val="both"/>
        <w:rPr>
          <w:sz w:val="24"/>
          <w:szCs w:val="24"/>
          <w:lang w:eastAsia="en-US"/>
        </w:rPr>
      </w:pPr>
      <w:r w:rsidRPr="0018520B">
        <w:rPr>
          <w:sz w:val="24"/>
          <w:szCs w:val="24"/>
          <w:lang w:eastAsia="en-US"/>
        </w:rPr>
        <w:t xml:space="preserve">In amonte si aval de pod, la </w:t>
      </w:r>
      <w:proofErr w:type="spellStart"/>
      <w:r w:rsidRPr="0018520B">
        <w:rPr>
          <w:sz w:val="24"/>
          <w:szCs w:val="24"/>
          <w:lang w:eastAsia="en-US"/>
        </w:rPr>
        <w:t>capatul</w:t>
      </w:r>
      <w:proofErr w:type="spellEnd"/>
      <w:r w:rsidRPr="0018520B">
        <w:rPr>
          <w:sz w:val="24"/>
          <w:szCs w:val="24"/>
          <w:lang w:eastAsia="en-US"/>
        </w:rPr>
        <w:t xml:space="preserve"> aripilor se executa o grinda de </w:t>
      </w:r>
      <w:proofErr w:type="spellStart"/>
      <w:r w:rsidRPr="0018520B">
        <w:rPr>
          <w:sz w:val="24"/>
          <w:szCs w:val="24"/>
          <w:lang w:eastAsia="en-US"/>
        </w:rPr>
        <w:t>capat</w:t>
      </w:r>
      <w:proofErr w:type="spellEnd"/>
      <w:r w:rsidRPr="0018520B">
        <w:rPr>
          <w:sz w:val="24"/>
          <w:szCs w:val="24"/>
          <w:lang w:eastAsia="en-US"/>
        </w:rPr>
        <w:t xml:space="preserve"> din beton simplu C30/37, cu lungimea de aprox. 7.50 m, </w:t>
      </w:r>
      <w:proofErr w:type="spellStart"/>
      <w:r w:rsidRPr="0018520B">
        <w:rPr>
          <w:sz w:val="24"/>
          <w:szCs w:val="24"/>
          <w:lang w:eastAsia="en-US"/>
        </w:rPr>
        <w:t>latimea</w:t>
      </w:r>
      <w:proofErr w:type="spellEnd"/>
      <w:r w:rsidRPr="0018520B">
        <w:rPr>
          <w:sz w:val="24"/>
          <w:szCs w:val="24"/>
          <w:lang w:eastAsia="en-US"/>
        </w:rPr>
        <w:t xml:space="preserve"> de 0.50 m si </w:t>
      </w:r>
      <w:proofErr w:type="spellStart"/>
      <w:r w:rsidRPr="0018520B">
        <w:rPr>
          <w:sz w:val="24"/>
          <w:szCs w:val="24"/>
          <w:lang w:eastAsia="en-US"/>
        </w:rPr>
        <w:t>adancime</w:t>
      </w:r>
      <w:proofErr w:type="spellEnd"/>
      <w:r w:rsidRPr="0018520B">
        <w:rPr>
          <w:sz w:val="24"/>
          <w:szCs w:val="24"/>
          <w:lang w:eastAsia="en-US"/>
        </w:rPr>
        <w:t xml:space="preserve"> 1.20 m.</w:t>
      </w:r>
    </w:p>
    <w:p w14:paraId="1C7142FF" w14:textId="77777777" w:rsidR="0018520B" w:rsidRPr="0018520B" w:rsidRDefault="0018520B" w:rsidP="00A36236">
      <w:pPr>
        <w:numPr>
          <w:ilvl w:val="0"/>
          <w:numId w:val="37"/>
        </w:numPr>
        <w:spacing w:line="276" w:lineRule="auto"/>
        <w:jc w:val="both"/>
        <w:rPr>
          <w:sz w:val="24"/>
          <w:szCs w:val="24"/>
          <w:lang w:eastAsia="en-US"/>
        </w:rPr>
      </w:pPr>
      <w:r w:rsidRPr="0018520B">
        <w:rPr>
          <w:sz w:val="24"/>
          <w:szCs w:val="24"/>
          <w:lang w:eastAsia="en-US"/>
        </w:rPr>
        <w:t xml:space="preserve">Pe toata </w:t>
      </w:r>
      <w:proofErr w:type="spellStart"/>
      <w:r w:rsidRPr="0018520B">
        <w:rPr>
          <w:sz w:val="24"/>
          <w:szCs w:val="24"/>
          <w:lang w:eastAsia="en-US"/>
        </w:rPr>
        <w:t>suprafata</w:t>
      </w:r>
      <w:proofErr w:type="spellEnd"/>
      <w:r w:rsidRPr="0018520B">
        <w:rPr>
          <w:sz w:val="24"/>
          <w:szCs w:val="24"/>
          <w:lang w:eastAsia="en-US"/>
        </w:rPr>
        <w:t xml:space="preserve"> albiei, cuprinsa intre extremitățile aripilor, se executa un pereu din beton C30/37, in grosime de 15 cm </w:t>
      </w:r>
      <w:proofErr w:type="spellStart"/>
      <w:r w:rsidRPr="0018520B">
        <w:rPr>
          <w:sz w:val="24"/>
          <w:szCs w:val="24"/>
          <w:lang w:eastAsia="en-US"/>
        </w:rPr>
        <w:t>asezat</w:t>
      </w:r>
      <w:proofErr w:type="spellEnd"/>
      <w:r w:rsidRPr="0018520B">
        <w:rPr>
          <w:sz w:val="24"/>
          <w:szCs w:val="24"/>
          <w:lang w:eastAsia="en-US"/>
        </w:rPr>
        <w:t xml:space="preserve"> pe un strat din balast de 20 cm. Acesta este încadrat de cele 2 grinzi de </w:t>
      </w:r>
      <w:proofErr w:type="spellStart"/>
      <w:r w:rsidRPr="0018520B">
        <w:rPr>
          <w:sz w:val="24"/>
          <w:szCs w:val="24"/>
          <w:lang w:eastAsia="en-US"/>
        </w:rPr>
        <w:t>capat</w:t>
      </w:r>
      <w:proofErr w:type="spellEnd"/>
      <w:r w:rsidRPr="0018520B">
        <w:rPr>
          <w:sz w:val="24"/>
          <w:szCs w:val="24"/>
          <w:lang w:eastAsia="en-US"/>
        </w:rPr>
        <w:t>.</w:t>
      </w:r>
    </w:p>
    <w:p w14:paraId="4023E769" w14:textId="77777777" w:rsidR="0018520B" w:rsidRPr="0018520B" w:rsidRDefault="0018520B" w:rsidP="00A36236">
      <w:pPr>
        <w:numPr>
          <w:ilvl w:val="0"/>
          <w:numId w:val="37"/>
        </w:numPr>
        <w:spacing w:line="276" w:lineRule="auto"/>
        <w:contextualSpacing/>
        <w:jc w:val="both"/>
        <w:rPr>
          <w:color w:val="000000"/>
          <w:sz w:val="24"/>
          <w:szCs w:val="24"/>
        </w:rPr>
      </w:pPr>
      <w:proofErr w:type="spellStart"/>
      <w:r w:rsidRPr="0018520B">
        <w:rPr>
          <w:sz w:val="24"/>
          <w:szCs w:val="24"/>
        </w:rPr>
        <w:t>Atat</w:t>
      </w:r>
      <w:proofErr w:type="spellEnd"/>
      <w:r w:rsidRPr="0018520B">
        <w:rPr>
          <w:sz w:val="24"/>
          <w:szCs w:val="24"/>
        </w:rPr>
        <w:t xml:space="preserve"> in aval cat si in amonte , in fața grinzilor de capăt se </w:t>
      </w:r>
      <w:proofErr w:type="spellStart"/>
      <w:r w:rsidRPr="0018520B">
        <w:rPr>
          <w:sz w:val="24"/>
          <w:szCs w:val="24"/>
        </w:rPr>
        <w:t>protejeaza</w:t>
      </w:r>
      <w:proofErr w:type="spellEnd"/>
      <w:r w:rsidRPr="0018520B">
        <w:rPr>
          <w:sz w:val="24"/>
          <w:szCs w:val="24"/>
        </w:rPr>
        <w:t xml:space="preserve"> albia cu un blocaj de anrocamente cu lungimea de 3.00m.</w:t>
      </w:r>
    </w:p>
    <w:p w14:paraId="70C94401" w14:textId="77777777" w:rsidR="0018520B" w:rsidRPr="0018520B" w:rsidRDefault="0018520B" w:rsidP="0018520B">
      <w:pPr>
        <w:spacing w:line="276" w:lineRule="auto"/>
        <w:jc w:val="both"/>
        <w:rPr>
          <w:color w:val="000000"/>
          <w:sz w:val="24"/>
          <w:szCs w:val="24"/>
        </w:rPr>
      </w:pPr>
    </w:p>
    <w:p w14:paraId="7442D94A" w14:textId="77777777" w:rsidR="0018520B" w:rsidRPr="0018520B" w:rsidRDefault="0018520B" w:rsidP="0018520B">
      <w:pPr>
        <w:spacing w:line="276" w:lineRule="auto"/>
        <w:jc w:val="both"/>
        <w:rPr>
          <w:b/>
          <w:color w:val="000000"/>
          <w:sz w:val="24"/>
          <w:szCs w:val="24"/>
        </w:rPr>
      </w:pPr>
      <w:r w:rsidRPr="0018520B">
        <w:rPr>
          <w:bCs/>
          <w:color w:val="000000"/>
          <w:sz w:val="24"/>
          <w:szCs w:val="24"/>
          <w:lang w:bidi="en-US"/>
        </w:rPr>
        <w:tab/>
      </w:r>
      <w:r w:rsidRPr="0018520B">
        <w:rPr>
          <w:b/>
          <w:bCs/>
          <w:color w:val="000000"/>
          <w:sz w:val="24"/>
          <w:szCs w:val="24"/>
          <w:lang w:bidi="en-US"/>
        </w:rPr>
        <w:t xml:space="preserve">5. Lucrări de </w:t>
      </w:r>
      <w:proofErr w:type="spellStart"/>
      <w:r w:rsidRPr="0018520B">
        <w:rPr>
          <w:b/>
          <w:bCs/>
          <w:color w:val="000000"/>
          <w:sz w:val="24"/>
          <w:szCs w:val="24"/>
          <w:lang w:bidi="en-US"/>
        </w:rPr>
        <w:t>reparatii</w:t>
      </w:r>
      <w:proofErr w:type="spellEnd"/>
      <w:r w:rsidRPr="0018520B">
        <w:rPr>
          <w:b/>
          <w:bCs/>
          <w:color w:val="000000"/>
          <w:sz w:val="24"/>
          <w:szCs w:val="24"/>
          <w:lang w:bidi="en-US"/>
        </w:rPr>
        <w:t xml:space="preserve"> executate la nivelul rampelor de acces</w:t>
      </w:r>
    </w:p>
    <w:p w14:paraId="4396E0B2" w14:textId="77777777" w:rsidR="0018520B" w:rsidRPr="0018520B" w:rsidRDefault="0018520B" w:rsidP="0018520B">
      <w:pPr>
        <w:spacing w:line="276" w:lineRule="auto"/>
        <w:ind w:firstLine="720"/>
        <w:jc w:val="both"/>
        <w:rPr>
          <w:color w:val="000000"/>
          <w:sz w:val="24"/>
          <w:szCs w:val="24"/>
        </w:rPr>
      </w:pPr>
      <w:r w:rsidRPr="0018520B">
        <w:rPr>
          <w:color w:val="000000"/>
          <w:sz w:val="24"/>
          <w:szCs w:val="24"/>
        </w:rPr>
        <w:t xml:space="preserve">1. Se executa frezarea </w:t>
      </w:r>
      <w:proofErr w:type="spellStart"/>
      <w:r w:rsidRPr="0018520B">
        <w:rPr>
          <w:color w:val="000000"/>
          <w:sz w:val="24"/>
          <w:szCs w:val="24"/>
        </w:rPr>
        <w:t>imbracamintii</w:t>
      </w:r>
      <w:proofErr w:type="spellEnd"/>
      <w:r w:rsidRPr="0018520B">
        <w:rPr>
          <w:color w:val="000000"/>
          <w:sz w:val="24"/>
          <w:szCs w:val="24"/>
        </w:rPr>
        <w:t xml:space="preserve"> asfaltice existente </w:t>
      </w:r>
      <w:r w:rsidRPr="0018520B">
        <w:rPr>
          <w:color w:val="000000"/>
          <w:sz w:val="22"/>
          <w:szCs w:val="22"/>
        </w:rPr>
        <w:t>pe</w:t>
      </w:r>
      <w:r w:rsidRPr="0018520B">
        <w:rPr>
          <w:color w:val="000000"/>
          <w:sz w:val="24"/>
          <w:szCs w:val="24"/>
        </w:rPr>
        <w:t xml:space="preserve"> 25.00m pe ambele rampe.</w:t>
      </w:r>
    </w:p>
    <w:p w14:paraId="0E36ED66" w14:textId="77777777" w:rsidR="0018520B" w:rsidRPr="0018520B" w:rsidRDefault="0018520B" w:rsidP="0018520B">
      <w:pPr>
        <w:spacing w:line="276" w:lineRule="auto"/>
        <w:ind w:firstLine="720"/>
        <w:jc w:val="both"/>
        <w:rPr>
          <w:color w:val="000000"/>
          <w:sz w:val="24"/>
          <w:szCs w:val="24"/>
        </w:rPr>
      </w:pPr>
      <w:r w:rsidRPr="0018520B">
        <w:rPr>
          <w:color w:val="000000"/>
          <w:sz w:val="24"/>
          <w:szCs w:val="24"/>
        </w:rPr>
        <w:t xml:space="preserve">2. Se executa </w:t>
      </w:r>
      <w:proofErr w:type="spellStart"/>
      <w:r w:rsidRPr="0018520B">
        <w:rPr>
          <w:color w:val="000000"/>
          <w:sz w:val="24"/>
          <w:szCs w:val="24"/>
        </w:rPr>
        <w:t>sapatura</w:t>
      </w:r>
      <w:proofErr w:type="spellEnd"/>
      <w:r w:rsidRPr="0018520B">
        <w:rPr>
          <w:color w:val="000000"/>
          <w:sz w:val="24"/>
          <w:szCs w:val="24"/>
        </w:rPr>
        <w:t xml:space="preserve"> in spatele culeelor.</w:t>
      </w:r>
    </w:p>
    <w:p w14:paraId="6C3E28A3" w14:textId="77777777" w:rsidR="0018520B" w:rsidRPr="0018520B" w:rsidRDefault="0018520B" w:rsidP="0018520B">
      <w:pPr>
        <w:numPr>
          <w:ilvl w:val="0"/>
          <w:numId w:val="37"/>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 xml:space="preserve">Se </w:t>
      </w:r>
      <w:proofErr w:type="spellStart"/>
      <w:r w:rsidRPr="0018520B">
        <w:rPr>
          <w:color w:val="000000"/>
          <w:sz w:val="24"/>
          <w:szCs w:val="24"/>
        </w:rPr>
        <w:t>realizeaza</w:t>
      </w:r>
      <w:proofErr w:type="spellEnd"/>
      <w:r w:rsidRPr="0018520B">
        <w:rPr>
          <w:color w:val="000000"/>
          <w:sz w:val="24"/>
          <w:szCs w:val="24"/>
        </w:rPr>
        <w:t xml:space="preserve"> console pentru rezemarea dalelor de racordare din beton armat C30/37;</w:t>
      </w:r>
    </w:p>
    <w:p w14:paraId="27A9D31A" w14:textId="77777777" w:rsidR="0018520B" w:rsidRPr="0018520B" w:rsidRDefault="0018520B" w:rsidP="0018520B">
      <w:pPr>
        <w:numPr>
          <w:ilvl w:val="0"/>
          <w:numId w:val="37"/>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 xml:space="preserve">Se reface </w:t>
      </w:r>
      <w:proofErr w:type="spellStart"/>
      <w:r w:rsidRPr="0018520B">
        <w:rPr>
          <w:color w:val="000000"/>
          <w:sz w:val="24"/>
          <w:szCs w:val="24"/>
        </w:rPr>
        <w:t>hidroizolatia</w:t>
      </w:r>
      <w:proofErr w:type="spellEnd"/>
      <w:r w:rsidRPr="0018520B">
        <w:rPr>
          <w:color w:val="000000"/>
          <w:sz w:val="24"/>
          <w:szCs w:val="24"/>
        </w:rPr>
        <w:t xml:space="preserve"> in spatele culeelor, cu </w:t>
      </w:r>
      <w:proofErr w:type="spellStart"/>
      <w:r w:rsidRPr="0018520B">
        <w:rPr>
          <w:color w:val="000000"/>
          <w:sz w:val="24"/>
          <w:szCs w:val="24"/>
        </w:rPr>
        <w:t>solutie</w:t>
      </w:r>
      <w:proofErr w:type="spellEnd"/>
      <w:r w:rsidRPr="0018520B">
        <w:rPr>
          <w:color w:val="000000"/>
          <w:sz w:val="24"/>
          <w:szCs w:val="24"/>
        </w:rPr>
        <w:t xml:space="preserve"> pe baza de </w:t>
      </w:r>
      <w:proofErr w:type="spellStart"/>
      <w:r w:rsidRPr="0018520B">
        <w:rPr>
          <w:color w:val="000000"/>
          <w:sz w:val="24"/>
          <w:szCs w:val="24"/>
        </w:rPr>
        <w:t>birum</w:t>
      </w:r>
      <w:proofErr w:type="spellEnd"/>
      <w:r w:rsidRPr="0018520B">
        <w:rPr>
          <w:color w:val="000000"/>
          <w:sz w:val="24"/>
          <w:szCs w:val="24"/>
        </w:rPr>
        <w:t>, aplicata in doua straturi;</w:t>
      </w:r>
    </w:p>
    <w:p w14:paraId="391456DA" w14:textId="77777777" w:rsidR="0018520B" w:rsidRPr="0018520B" w:rsidRDefault="0018520B" w:rsidP="0018520B">
      <w:pPr>
        <w:numPr>
          <w:ilvl w:val="0"/>
          <w:numId w:val="37"/>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Se executa umplutura cu balast in spatele culeei;</w:t>
      </w:r>
    </w:p>
    <w:p w14:paraId="5C54AAD5" w14:textId="77777777" w:rsidR="0018520B" w:rsidRPr="0018520B" w:rsidRDefault="0018520B" w:rsidP="0018520B">
      <w:pPr>
        <w:numPr>
          <w:ilvl w:val="0"/>
          <w:numId w:val="37"/>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 xml:space="preserve">Se executa racordarea podului cu terasamentele (dale prefabricate din beton armat C35/45 – L = 4,00 m + grinda de rezemare cu </w:t>
      </w:r>
      <w:proofErr w:type="spellStart"/>
      <w:r w:rsidRPr="0018520B">
        <w:rPr>
          <w:color w:val="000000"/>
          <w:sz w:val="24"/>
          <w:szCs w:val="24"/>
        </w:rPr>
        <w:t>sectiunea</w:t>
      </w:r>
      <w:proofErr w:type="spellEnd"/>
      <w:r w:rsidRPr="0018520B">
        <w:rPr>
          <w:color w:val="000000"/>
          <w:sz w:val="24"/>
          <w:szCs w:val="24"/>
        </w:rPr>
        <w:t xml:space="preserve"> de 40x40 cm);</w:t>
      </w:r>
    </w:p>
    <w:p w14:paraId="372A8BB7" w14:textId="77777777" w:rsidR="0018520B" w:rsidRPr="0018520B" w:rsidRDefault="0018520B" w:rsidP="0018520B">
      <w:pPr>
        <w:numPr>
          <w:ilvl w:val="0"/>
          <w:numId w:val="37"/>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Se executa construcția in trepte de înfrățire pentru a asigura o lățime suficienta a terasamentelor din ambele rampe de acces;</w:t>
      </w:r>
    </w:p>
    <w:p w14:paraId="763EB941" w14:textId="77777777" w:rsidR="0018520B" w:rsidRPr="0018520B" w:rsidRDefault="0018520B" w:rsidP="0018520B">
      <w:pPr>
        <w:numPr>
          <w:ilvl w:val="0"/>
          <w:numId w:val="37"/>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 xml:space="preserve">Se </w:t>
      </w:r>
      <w:proofErr w:type="spellStart"/>
      <w:r w:rsidRPr="0018520B">
        <w:rPr>
          <w:color w:val="000000"/>
          <w:sz w:val="24"/>
          <w:szCs w:val="24"/>
        </w:rPr>
        <w:t>amenajeaza</w:t>
      </w:r>
      <w:proofErr w:type="spellEnd"/>
      <w:r w:rsidRPr="0018520B">
        <w:rPr>
          <w:color w:val="000000"/>
          <w:sz w:val="24"/>
          <w:szCs w:val="24"/>
        </w:rPr>
        <w:t xml:space="preserve"> sistemul rutier pe rampe pe o lungime de 10.00 m de o parte si de alta a podului pe rampele de acces. </w:t>
      </w:r>
    </w:p>
    <w:p w14:paraId="5F55E148" w14:textId="77777777" w:rsidR="0018520B" w:rsidRPr="0018520B" w:rsidRDefault="0018520B" w:rsidP="0018520B">
      <w:pPr>
        <w:numPr>
          <w:ilvl w:val="0"/>
          <w:numId w:val="34"/>
        </w:numPr>
        <w:overflowPunct w:val="0"/>
        <w:autoSpaceDE w:val="0"/>
        <w:autoSpaceDN w:val="0"/>
        <w:adjustRightInd w:val="0"/>
        <w:spacing w:after="200" w:line="276" w:lineRule="auto"/>
        <w:contextualSpacing/>
        <w:jc w:val="both"/>
        <w:textAlignment w:val="baseline"/>
        <w:rPr>
          <w:color w:val="000000"/>
          <w:sz w:val="24"/>
          <w:szCs w:val="24"/>
        </w:rPr>
      </w:pPr>
      <w:proofErr w:type="spellStart"/>
      <w:r w:rsidRPr="0018520B">
        <w:rPr>
          <w:color w:val="000000"/>
          <w:sz w:val="24"/>
          <w:szCs w:val="24"/>
        </w:rPr>
        <w:t>geotextil</w:t>
      </w:r>
      <w:proofErr w:type="spellEnd"/>
      <w:r w:rsidRPr="0018520B">
        <w:rPr>
          <w:color w:val="000000"/>
          <w:sz w:val="24"/>
          <w:szCs w:val="24"/>
        </w:rPr>
        <w:t xml:space="preserve"> </w:t>
      </w:r>
      <w:proofErr w:type="spellStart"/>
      <w:r w:rsidRPr="0018520B">
        <w:rPr>
          <w:color w:val="000000"/>
          <w:sz w:val="24"/>
          <w:szCs w:val="24"/>
        </w:rPr>
        <w:t>anticontaminant</w:t>
      </w:r>
      <w:proofErr w:type="spellEnd"/>
      <w:r w:rsidRPr="0018520B">
        <w:rPr>
          <w:color w:val="000000"/>
          <w:sz w:val="24"/>
          <w:szCs w:val="24"/>
        </w:rPr>
        <w:t>.</w:t>
      </w:r>
    </w:p>
    <w:p w14:paraId="7CB06BEE" w14:textId="77777777" w:rsidR="0018520B" w:rsidRPr="0018520B" w:rsidRDefault="0018520B" w:rsidP="0018520B">
      <w:pPr>
        <w:numPr>
          <w:ilvl w:val="0"/>
          <w:numId w:val="34"/>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 xml:space="preserve">strat de </w:t>
      </w:r>
      <w:proofErr w:type="spellStart"/>
      <w:r w:rsidRPr="0018520B">
        <w:rPr>
          <w:color w:val="000000"/>
          <w:sz w:val="24"/>
          <w:szCs w:val="24"/>
        </w:rPr>
        <w:t>fundatie</w:t>
      </w:r>
      <w:proofErr w:type="spellEnd"/>
      <w:r w:rsidRPr="0018520B">
        <w:rPr>
          <w:color w:val="000000"/>
          <w:sz w:val="24"/>
          <w:szCs w:val="24"/>
        </w:rPr>
        <w:t xml:space="preserve"> din piatra sparta – 65 cm grosime</w:t>
      </w:r>
    </w:p>
    <w:p w14:paraId="1729956E" w14:textId="77777777" w:rsidR="0018520B" w:rsidRPr="0018520B" w:rsidRDefault="0018520B" w:rsidP="0018520B">
      <w:pPr>
        <w:numPr>
          <w:ilvl w:val="0"/>
          <w:numId w:val="34"/>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strat de baza din AB31.5 – 10 cm grosime;</w:t>
      </w:r>
    </w:p>
    <w:p w14:paraId="31565C20" w14:textId="77777777" w:rsidR="0018520B" w:rsidRPr="0018520B" w:rsidRDefault="0018520B" w:rsidP="0018520B">
      <w:pPr>
        <w:numPr>
          <w:ilvl w:val="0"/>
          <w:numId w:val="34"/>
        </w:numPr>
        <w:overflowPunct w:val="0"/>
        <w:autoSpaceDE w:val="0"/>
        <w:autoSpaceDN w:val="0"/>
        <w:adjustRightInd w:val="0"/>
        <w:spacing w:after="200" w:line="276" w:lineRule="auto"/>
        <w:contextualSpacing/>
        <w:jc w:val="both"/>
        <w:textAlignment w:val="baseline"/>
        <w:rPr>
          <w:color w:val="000000"/>
          <w:sz w:val="24"/>
          <w:szCs w:val="24"/>
        </w:rPr>
      </w:pPr>
      <w:proofErr w:type="spellStart"/>
      <w:r w:rsidRPr="0018520B">
        <w:rPr>
          <w:color w:val="000000"/>
          <w:sz w:val="24"/>
          <w:szCs w:val="24"/>
        </w:rPr>
        <w:t>geocompozit</w:t>
      </w:r>
      <w:proofErr w:type="spellEnd"/>
      <w:r w:rsidRPr="0018520B">
        <w:rPr>
          <w:color w:val="000000"/>
          <w:sz w:val="24"/>
          <w:szCs w:val="24"/>
        </w:rPr>
        <w:t xml:space="preserve"> cu rol </w:t>
      </w:r>
      <w:proofErr w:type="spellStart"/>
      <w:r w:rsidRPr="0018520B">
        <w:rPr>
          <w:color w:val="000000"/>
          <w:sz w:val="24"/>
          <w:szCs w:val="24"/>
        </w:rPr>
        <w:t>antifisura</w:t>
      </w:r>
      <w:proofErr w:type="spellEnd"/>
      <w:r w:rsidRPr="0018520B">
        <w:rPr>
          <w:color w:val="000000"/>
          <w:sz w:val="24"/>
          <w:szCs w:val="24"/>
        </w:rPr>
        <w:t>.</w:t>
      </w:r>
    </w:p>
    <w:p w14:paraId="5919162F" w14:textId="77777777" w:rsidR="0018520B" w:rsidRPr="0018520B" w:rsidRDefault="0018520B" w:rsidP="0018520B">
      <w:pPr>
        <w:numPr>
          <w:ilvl w:val="0"/>
          <w:numId w:val="34"/>
        </w:numPr>
        <w:overflowPunct w:val="0"/>
        <w:autoSpaceDE w:val="0"/>
        <w:autoSpaceDN w:val="0"/>
        <w:adjustRightInd w:val="0"/>
        <w:spacing w:after="200" w:line="276" w:lineRule="auto"/>
        <w:contextualSpacing/>
        <w:jc w:val="both"/>
        <w:textAlignment w:val="baseline"/>
        <w:rPr>
          <w:color w:val="000000"/>
          <w:sz w:val="24"/>
          <w:szCs w:val="24"/>
        </w:rPr>
      </w:pPr>
      <w:proofErr w:type="spellStart"/>
      <w:r w:rsidRPr="0018520B">
        <w:rPr>
          <w:color w:val="000000"/>
          <w:sz w:val="24"/>
          <w:szCs w:val="24"/>
        </w:rPr>
        <w:t>executie</w:t>
      </w:r>
      <w:proofErr w:type="spellEnd"/>
      <w:r w:rsidRPr="0018520B">
        <w:rPr>
          <w:color w:val="000000"/>
          <w:sz w:val="24"/>
          <w:szCs w:val="24"/>
        </w:rPr>
        <w:t xml:space="preserve"> binder din BAD 22,4 – 6 cm grosime;</w:t>
      </w:r>
    </w:p>
    <w:p w14:paraId="3274EBC2" w14:textId="77777777" w:rsidR="0018520B" w:rsidRPr="0018520B" w:rsidRDefault="0018520B" w:rsidP="0018520B">
      <w:pPr>
        <w:numPr>
          <w:ilvl w:val="0"/>
          <w:numId w:val="34"/>
        </w:numPr>
        <w:overflowPunct w:val="0"/>
        <w:autoSpaceDE w:val="0"/>
        <w:autoSpaceDN w:val="0"/>
        <w:adjustRightInd w:val="0"/>
        <w:spacing w:after="200" w:line="276" w:lineRule="auto"/>
        <w:contextualSpacing/>
        <w:jc w:val="both"/>
        <w:textAlignment w:val="baseline"/>
        <w:rPr>
          <w:color w:val="000000"/>
          <w:sz w:val="24"/>
          <w:szCs w:val="24"/>
        </w:rPr>
      </w:pPr>
      <w:proofErr w:type="spellStart"/>
      <w:r w:rsidRPr="0018520B">
        <w:rPr>
          <w:color w:val="000000"/>
          <w:sz w:val="24"/>
          <w:szCs w:val="24"/>
        </w:rPr>
        <w:t>executie</w:t>
      </w:r>
      <w:proofErr w:type="spellEnd"/>
      <w:r w:rsidRPr="0018520B">
        <w:rPr>
          <w:color w:val="000000"/>
          <w:sz w:val="24"/>
          <w:szCs w:val="24"/>
        </w:rPr>
        <w:t xml:space="preserve"> uzura din MAS16 – 4 cm grosime;</w:t>
      </w:r>
    </w:p>
    <w:p w14:paraId="4A852D6B" w14:textId="77777777" w:rsidR="0018520B" w:rsidRPr="0018520B" w:rsidRDefault="0018520B" w:rsidP="0018520B">
      <w:pPr>
        <w:numPr>
          <w:ilvl w:val="0"/>
          <w:numId w:val="34"/>
        </w:numPr>
        <w:overflowPunct w:val="0"/>
        <w:autoSpaceDE w:val="0"/>
        <w:autoSpaceDN w:val="0"/>
        <w:adjustRightInd w:val="0"/>
        <w:spacing w:after="200" w:line="276" w:lineRule="auto"/>
        <w:contextualSpacing/>
        <w:jc w:val="both"/>
        <w:textAlignment w:val="baseline"/>
        <w:rPr>
          <w:color w:val="000000"/>
          <w:sz w:val="24"/>
          <w:szCs w:val="24"/>
        </w:rPr>
      </w:pPr>
      <w:proofErr w:type="spellStart"/>
      <w:r w:rsidRPr="0018520B">
        <w:rPr>
          <w:color w:val="000000"/>
          <w:sz w:val="24"/>
          <w:szCs w:val="24"/>
        </w:rPr>
        <w:t>executie</w:t>
      </w:r>
      <w:proofErr w:type="spellEnd"/>
      <w:r w:rsidRPr="0018520B">
        <w:rPr>
          <w:color w:val="000000"/>
          <w:sz w:val="24"/>
          <w:szCs w:val="24"/>
        </w:rPr>
        <w:t xml:space="preserve"> acostamente din piatra sparta – 20 cm grosime;</w:t>
      </w:r>
    </w:p>
    <w:p w14:paraId="722C47B2" w14:textId="77777777" w:rsidR="0018520B" w:rsidRPr="0018520B" w:rsidRDefault="0018520B" w:rsidP="0018520B">
      <w:pPr>
        <w:numPr>
          <w:ilvl w:val="0"/>
          <w:numId w:val="37"/>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 xml:space="preserve">Se </w:t>
      </w:r>
      <w:proofErr w:type="spellStart"/>
      <w:r w:rsidRPr="0018520B">
        <w:rPr>
          <w:color w:val="000000"/>
          <w:sz w:val="24"/>
          <w:szCs w:val="24"/>
        </w:rPr>
        <w:t>racordeaza</w:t>
      </w:r>
      <w:proofErr w:type="spellEnd"/>
      <w:r w:rsidRPr="0018520B">
        <w:rPr>
          <w:color w:val="000000"/>
          <w:sz w:val="24"/>
          <w:szCs w:val="24"/>
        </w:rPr>
        <w:t xml:space="preserve"> sistemul rutier pe rampele de acces pe o lungime de 20.00 pe rampele de acces la sistemul rutier existent </w:t>
      </w:r>
      <w:proofErr w:type="spellStart"/>
      <w:r w:rsidRPr="0018520B">
        <w:rPr>
          <w:color w:val="000000"/>
          <w:sz w:val="24"/>
          <w:szCs w:val="24"/>
        </w:rPr>
        <w:t>utilizand</w:t>
      </w:r>
      <w:proofErr w:type="spellEnd"/>
      <w:r w:rsidRPr="0018520B">
        <w:rPr>
          <w:color w:val="000000"/>
          <w:sz w:val="24"/>
          <w:szCs w:val="24"/>
        </w:rPr>
        <w:t xml:space="preserve"> </w:t>
      </w:r>
      <w:proofErr w:type="spellStart"/>
      <w:r w:rsidRPr="0018520B">
        <w:rPr>
          <w:color w:val="000000"/>
          <w:sz w:val="24"/>
          <w:szCs w:val="24"/>
        </w:rPr>
        <w:t>urmatoarea</w:t>
      </w:r>
      <w:proofErr w:type="spellEnd"/>
      <w:r w:rsidRPr="0018520B">
        <w:rPr>
          <w:color w:val="000000"/>
          <w:sz w:val="24"/>
          <w:szCs w:val="24"/>
        </w:rPr>
        <w:t xml:space="preserve"> tehnologie:</w:t>
      </w:r>
    </w:p>
    <w:p w14:paraId="27C77219" w14:textId="77777777" w:rsidR="0018520B" w:rsidRPr="0018520B" w:rsidRDefault="0018520B" w:rsidP="0018520B">
      <w:pPr>
        <w:numPr>
          <w:ilvl w:val="0"/>
          <w:numId w:val="24"/>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 xml:space="preserve">Se </w:t>
      </w:r>
      <w:proofErr w:type="spellStart"/>
      <w:r w:rsidRPr="0018520B">
        <w:rPr>
          <w:color w:val="000000"/>
          <w:sz w:val="24"/>
          <w:szCs w:val="24"/>
        </w:rPr>
        <w:t>frezeaza</w:t>
      </w:r>
      <w:proofErr w:type="spellEnd"/>
      <w:r w:rsidRPr="0018520B">
        <w:rPr>
          <w:color w:val="000000"/>
          <w:sz w:val="24"/>
          <w:szCs w:val="24"/>
        </w:rPr>
        <w:t xml:space="preserve"> sistemul </w:t>
      </w:r>
      <w:proofErr w:type="spellStart"/>
      <w:r w:rsidRPr="0018520B">
        <w:rPr>
          <w:color w:val="000000"/>
          <w:sz w:val="24"/>
          <w:szCs w:val="24"/>
        </w:rPr>
        <w:t>ruier</w:t>
      </w:r>
      <w:proofErr w:type="spellEnd"/>
      <w:r w:rsidRPr="0018520B">
        <w:rPr>
          <w:color w:val="000000"/>
          <w:sz w:val="24"/>
          <w:szCs w:val="24"/>
        </w:rPr>
        <w:t xml:space="preserve"> unde este cazul pe </w:t>
      </w:r>
      <w:proofErr w:type="spellStart"/>
      <w:r w:rsidRPr="0018520B">
        <w:rPr>
          <w:color w:val="000000"/>
          <w:sz w:val="24"/>
          <w:szCs w:val="24"/>
        </w:rPr>
        <w:t>adancimea</w:t>
      </w:r>
      <w:proofErr w:type="spellEnd"/>
      <w:r w:rsidRPr="0018520B">
        <w:rPr>
          <w:color w:val="000000"/>
          <w:sz w:val="24"/>
          <w:szCs w:val="24"/>
        </w:rPr>
        <w:t xml:space="preserve"> de cca. 0-10cm.</w:t>
      </w:r>
    </w:p>
    <w:p w14:paraId="2970FB6E" w14:textId="77777777" w:rsidR="0018520B" w:rsidRPr="0018520B" w:rsidRDefault="0018520B" w:rsidP="0018520B">
      <w:pPr>
        <w:numPr>
          <w:ilvl w:val="0"/>
          <w:numId w:val="24"/>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 xml:space="preserve">Unde este necesar pe anumite zone se </w:t>
      </w:r>
      <w:proofErr w:type="spellStart"/>
      <w:r w:rsidRPr="0018520B">
        <w:rPr>
          <w:color w:val="000000"/>
          <w:sz w:val="24"/>
          <w:szCs w:val="24"/>
        </w:rPr>
        <w:t>asterne</w:t>
      </w:r>
      <w:proofErr w:type="spellEnd"/>
      <w:r w:rsidRPr="0018520B">
        <w:rPr>
          <w:color w:val="000000"/>
          <w:sz w:val="24"/>
          <w:szCs w:val="24"/>
        </w:rPr>
        <w:t xml:space="preserve"> un strat de baza AB31.5 = 0 - 10 cm grosime (preluare de </w:t>
      </w:r>
      <w:proofErr w:type="spellStart"/>
      <w:r w:rsidRPr="0018520B">
        <w:rPr>
          <w:color w:val="000000"/>
          <w:sz w:val="24"/>
          <w:szCs w:val="24"/>
        </w:rPr>
        <w:t>denivelari</w:t>
      </w:r>
      <w:proofErr w:type="spellEnd"/>
      <w:r w:rsidRPr="0018520B">
        <w:rPr>
          <w:color w:val="000000"/>
          <w:sz w:val="24"/>
          <w:szCs w:val="24"/>
        </w:rPr>
        <w:t>).</w:t>
      </w:r>
    </w:p>
    <w:p w14:paraId="6E6A7656" w14:textId="77777777" w:rsidR="0018520B" w:rsidRPr="0018520B" w:rsidRDefault="0018520B" w:rsidP="0018520B">
      <w:pPr>
        <w:numPr>
          <w:ilvl w:val="0"/>
          <w:numId w:val="24"/>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 xml:space="preserve">Se </w:t>
      </w:r>
      <w:proofErr w:type="spellStart"/>
      <w:r w:rsidRPr="0018520B">
        <w:rPr>
          <w:color w:val="000000"/>
          <w:sz w:val="24"/>
          <w:szCs w:val="24"/>
        </w:rPr>
        <w:t>monteaza</w:t>
      </w:r>
      <w:proofErr w:type="spellEnd"/>
      <w:r w:rsidRPr="0018520B">
        <w:rPr>
          <w:color w:val="000000"/>
          <w:sz w:val="24"/>
          <w:szCs w:val="24"/>
        </w:rPr>
        <w:t xml:space="preserve"> un </w:t>
      </w:r>
      <w:proofErr w:type="spellStart"/>
      <w:r w:rsidRPr="0018520B">
        <w:rPr>
          <w:color w:val="000000"/>
          <w:sz w:val="24"/>
          <w:szCs w:val="24"/>
        </w:rPr>
        <w:t>geocompozit</w:t>
      </w:r>
      <w:proofErr w:type="spellEnd"/>
      <w:r w:rsidRPr="0018520B">
        <w:rPr>
          <w:color w:val="000000"/>
          <w:sz w:val="24"/>
          <w:szCs w:val="24"/>
        </w:rPr>
        <w:t xml:space="preserve"> </w:t>
      </w:r>
      <w:proofErr w:type="spellStart"/>
      <w:r w:rsidRPr="0018520B">
        <w:rPr>
          <w:color w:val="000000"/>
          <w:sz w:val="24"/>
          <w:szCs w:val="24"/>
        </w:rPr>
        <w:t>antifisura</w:t>
      </w:r>
      <w:proofErr w:type="spellEnd"/>
      <w:r w:rsidRPr="0018520B">
        <w:rPr>
          <w:color w:val="000000"/>
          <w:sz w:val="24"/>
          <w:szCs w:val="24"/>
        </w:rPr>
        <w:t>.</w:t>
      </w:r>
    </w:p>
    <w:p w14:paraId="054AB71C" w14:textId="77777777" w:rsidR="0018520B" w:rsidRPr="0018520B" w:rsidRDefault="0018520B" w:rsidP="0018520B">
      <w:pPr>
        <w:numPr>
          <w:ilvl w:val="0"/>
          <w:numId w:val="24"/>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 xml:space="preserve">Se </w:t>
      </w:r>
      <w:proofErr w:type="spellStart"/>
      <w:r w:rsidRPr="0018520B">
        <w:rPr>
          <w:color w:val="000000"/>
          <w:sz w:val="24"/>
          <w:szCs w:val="24"/>
        </w:rPr>
        <w:t>asterne</w:t>
      </w:r>
      <w:proofErr w:type="spellEnd"/>
      <w:r w:rsidRPr="0018520B">
        <w:rPr>
          <w:color w:val="000000"/>
          <w:sz w:val="24"/>
          <w:szCs w:val="24"/>
        </w:rPr>
        <w:t xml:space="preserve"> un binder BAD 22.4 – 6 cm grosime</w:t>
      </w:r>
    </w:p>
    <w:p w14:paraId="1E5F5603" w14:textId="77777777" w:rsidR="0018520B" w:rsidRPr="0018520B" w:rsidRDefault="0018520B" w:rsidP="0018520B">
      <w:pPr>
        <w:numPr>
          <w:ilvl w:val="0"/>
          <w:numId w:val="24"/>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Se executa uzura din MAS16 – 4 cm grosime</w:t>
      </w:r>
    </w:p>
    <w:p w14:paraId="4A736457" w14:textId="77777777" w:rsidR="0018520B" w:rsidRPr="0018520B" w:rsidRDefault="0018520B" w:rsidP="0018520B">
      <w:pPr>
        <w:numPr>
          <w:ilvl w:val="0"/>
          <w:numId w:val="37"/>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lastRenderedPageBreak/>
        <w:t xml:space="preserve">Se executa </w:t>
      </w:r>
      <w:proofErr w:type="spellStart"/>
      <w:r w:rsidRPr="0018520B">
        <w:rPr>
          <w:color w:val="000000"/>
          <w:sz w:val="24"/>
          <w:szCs w:val="24"/>
        </w:rPr>
        <w:t>protectia</w:t>
      </w:r>
      <w:proofErr w:type="spellEnd"/>
      <w:r w:rsidRPr="0018520B">
        <w:rPr>
          <w:color w:val="000000"/>
          <w:sz w:val="24"/>
          <w:szCs w:val="24"/>
        </w:rPr>
        <w:t xml:space="preserve"> terasamentelor pe rampele de acces, din </w:t>
      </w:r>
      <w:proofErr w:type="spellStart"/>
      <w:r w:rsidRPr="0018520B">
        <w:rPr>
          <w:color w:val="000000"/>
          <w:sz w:val="24"/>
          <w:szCs w:val="24"/>
        </w:rPr>
        <w:t>pamant</w:t>
      </w:r>
      <w:proofErr w:type="spellEnd"/>
      <w:r w:rsidRPr="0018520B">
        <w:rPr>
          <w:color w:val="000000"/>
          <w:sz w:val="24"/>
          <w:szCs w:val="24"/>
        </w:rPr>
        <w:t xml:space="preserve"> vegetal cu grosimea 20 cm </w:t>
      </w:r>
      <w:proofErr w:type="spellStart"/>
      <w:r w:rsidRPr="0018520B">
        <w:rPr>
          <w:color w:val="000000"/>
          <w:sz w:val="24"/>
          <w:szCs w:val="24"/>
        </w:rPr>
        <w:t>inierbat</w:t>
      </w:r>
      <w:proofErr w:type="spellEnd"/>
      <w:r w:rsidRPr="0018520B">
        <w:rPr>
          <w:color w:val="000000"/>
          <w:sz w:val="24"/>
          <w:szCs w:val="24"/>
        </w:rPr>
        <w:t>;</w:t>
      </w:r>
    </w:p>
    <w:p w14:paraId="47DD40BC" w14:textId="77777777" w:rsidR="0018520B" w:rsidRPr="0018520B" w:rsidRDefault="0018520B" w:rsidP="0018520B">
      <w:pPr>
        <w:numPr>
          <w:ilvl w:val="0"/>
          <w:numId w:val="37"/>
        </w:numPr>
        <w:overflowPunct w:val="0"/>
        <w:autoSpaceDE w:val="0"/>
        <w:autoSpaceDN w:val="0"/>
        <w:adjustRightInd w:val="0"/>
        <w:spacing w:after="200" w:line="276" w:lineRule="auto"/>
        <w:contextualSpacing/>
        <w:jc w:val="both"/>
        <w:textAlignment w:val="baseline"/>
        <w:rPr>
          <w:sz w:val="24"/>
          <w:szCs w:val="24"/>
        </w:rPr>
      </w:pPr>
      <w:r w:rsidRPr="0018520B">
        <w:rPr>
          <w:sz w:val="24"/>
          <w:szCs w:val="24"/>
        </w:rPr>
        <w:t xml:space="preserve">Se executa </w:t>
      </w:r>
      <w:proofErr w:type="spellStart"/>
      <w:r w:rsidRPr="0018520B">
        <w:rPr>
          <w:sz w:val="24"/>
          <w:szCs w:val="24"/>
        </w:rPr>
        <w:t>suprainaltarea</w:t>
      </w:r>
      <w:proofErr w:type="spellEnd"/>
      <w:r w:rsidRPr="0018520B">
        <w:rPr>
          <w:sz w:val="24"/>
          <w:szCs w:val="24"/>
        </w:rPr>
        <w:t xml:space="preserve"> aripilor existente din piatra cu beton C30/37 care face corp comun cu </w:t>
      </w:r>
      <w:proofErr w:type="spellStart"/>
      <w:r w:rsidRPr="0018520B">
        <w:rPr>
          <w:sz w:val="24"/>
          <w:szCs w:val="24"/>
        </w:rPr>
        <w:t>camasuiala</w:t>
      </w:r>
      <w:proofErr w:type="spellEnd"/>
      <w:r w:rsidRPr="0018520B">
        <w:rPr>
          <w:sz w:val="24"/>
          <w:szCs w:val="24"/>
        </w:rPr>
        <w:t xml:space="preserve"> culeelor.</w:t>
      </w:r>
    </w:p>
    <w:p w14:paraId="0E09520E" w14:textId="77777777" w:rsidR="0018520B" w:rsidRPr="0018520B" w:rsidRDefault="0018520B" w:rsidP="0018520B">
      <w:pPr>
        <w:numPr>
          <w:ilvl w:val="0"/>
          <w:numId w:val="37"/>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Se construiesc casiuri de descărcare a apelor pluviale pe la capetele podului.</w:t>
      </w:r>
    </w:p>
    <w:p w14:paraId="169D89D4" w14:textId="77777777" w:rsidR="0018520B" w:rsidRPr="0018520B" w:rsidRDefault="0018520B" w:rsidP="0018520B">
      <w:pPr>
        <w:numPr>
          <w:ilvl w:val="0"/>
          <w:numId w:val="37"/>
        </w:numPr>
        <w:overflowPunct w:val="0"/>
        <w:autoSpaceDE w:val="0"/>
        <w:autoSpaceDN w:val="0"/>
        <w:adjustRightInd w:val="0"/>
        <w:spacing w:after="200" w:line="276" w:lineRule="auto"/>
        <w:contextualSpacing/>
        <w:jc w:val="both"/>
        <w:textAlignment w:val="baseline"/>
        <w:rPr>
          <w:color w:val="000000"/>
          <w:sz w:val="24"/>
          <w:szCs w:val="24"/>
        </w:rPr>
      </w:pPr>
      <w:r w:rsidRPr="0018520B">
        <w:rPr>
          <w:color w:val="000000"/>
          <w:sz w:val="24"/>
          <w:szCs w:val="24"/>
        </w:rPr>
        <w:t>Se construiesc scări de acces sub pod a personalului de întrețineri.</w:t>
      </w:r>
    </w:p>
    <w:p w14:paraId="34BD39F9" w14:textId="77777777" w:rsidR="0018520B" w:rsidRPr="0018520B" w:rsidRDefault="0018520B" w:rsidP="0018520B">
      <w:pPr>
        <w:numPr>
          <w:ilvl w:val="0"/>
          <w:numId w:val="37"/>
        </w:numPr>
        <w:overflowPunct w:val="0"/>
        <w:autoSpaceDE w:val="0"/>
        <w:autoSpaceDN w:val="0"/>
        <w:adjustRightInd w:val="0"/>
        <w:spacing w:after="200" w:line="276" w:lineRule="auto"/>
        <w:contextualSpacing/>
        <w:jc w:val="both"/>
        <w:textAlignment w:val="baseline"/>
        <w:rPr>
          <w:color w:val="000000" w:themeColor="text1"/>
          <w:sz w:val="24"/>
          <w:szCs w:val="24"/>
        </w:rPr>
      </w:pPr>
      <w:r w:rsidRPr="0018520B">
        <w:rPr>
          <w:color w:val="000000" w:themeColor="text1"/>
          <w:sz w:val="24"/>
          <w:szCs w:val="24"/>
        </w:rPr>
        <w:t xml:space="preserve">Se executa marcajul rutier orizontal cu vopsea termoplastica cu </w:t>
      </w:r>
      <w:proofErr w:type="spellStart"/>
      <w:r w:rsidRPr="0018520B">
        <w:rPr>
          <w:color w:val="000000" w:themeColor="text1"/>
          <w:sz w:val="24"/>
          <w:szCs w:val="24"/>
        </w:rPr>
        <w:t>microbile</w:t>
      </w:r>
      <w:proofErr w:type="spellEnd"/>
      <w:r w:rsidRPr="0018520B">
        <w:rPr>
          <w:color w:val="000000" w:themeColor="text1"/>
          <w:sz w:val="24"/>
          <w:szCs w:val="24"/>
        </w:rPr>
        <w:t xml:space="preserve"> si semnalizarea verticala.</w:t>
      </w:r>
    </w:p>
    <w:p w14:paraId="73FB63B9" w14:textId="77777777" w:rsidR="00CF7045" w:rsidRPr="00A36236" w:rsidRDefault="00CF7045" w:rsidP="00CF7045">
      <w:pPr>
        <w:ind w:left="851"/>
        <w:contextualSpacing/>
        <w:jc w:val="both"/>
        <w:rPr>
          <w:color w:val="000000" w:themeColor="text1"/>
          <w:sz w:val="24"/>
          <w:szCs w:val="24"/>
        </w:rPr>
      </w:pPr>
    </w:p>
    <w:bookmarkEnd w:id="9"/>
    <w:p w14:paraId="2777B89D" w14:textId="77777777" w:rsidR="00695904" w:rsidRPr="00A36236" w:rsidRDefault="00695904" w:rsidP="00EE1C3C">
      <w:pPr>
        <w:pStyle w:val="Listparagraf"/>
        <w:numPr>
          <w:ilvl w:val="0"/>
          <w:numId w:val="12"/>
        </w:numPr>
        <w:rPr>
          <w:color w:val="000000" w:themeColor="text1"/>
          <w:sz w:val="24"/>
          <w:szCs w:val="24"/>
        </w:rPr>
      </w:pPr>
      <w:r w:rsidRPr="00A36236">
        <w:rPr>
          <w:color w:val="000000" w:themeColor="text1"/>
          <w:sz w:val="24"/>
          <w:szCs w:val="24"/>
        </w:rPr>
        <w:t>Justificarea necesit</w:t>
      </w:r>
      <w:proofErr w:type="spellStart"/>
      <w:r w:rsidRPr="00A36236">
        <w:rPr>
          <w:color w:val="000000" w:themeColor="text1"/>
          <w:sz w:val="24"/>
          <w:szCs w:val="24"/>
          <w:lang w:val="en-US"/>
        </w:rPr>
        <w:t>ăţii</w:t>
      </w:r>
      <w:proofErr w:type="spellEnd"/>
      <w:r w:rsidRPr="00A36236">
        <w:rPr>
          <w:color w:val="000000" w:themeColor="text1"/>
          <w:sz w:val="24"/>
          <w:szCs w:val="24"/>
          <w:lang w:val="en-US"/>
        </w:rPr>
        <w:t xml:space="preserve"> </w:t>
      </w:r>
      <w:proofErr w:type="spellStart"/>
      <w:r w:rsidRPr="00A36236">
        <w:rPr>
          <w:color w:val="000000" w:themeColor="text1"/>
          <w:sz w:val="24"/>
          <w:szCs w:val="24"/>
          <w:lang w:val="en-US"/>
        </w:rPr>
        <w:t>proiectului</w:t>
      </w:r>
      <w:proofErr w:type="spellEnd"/>
    </w:p>
    <w:p w14:paraId="365253EC" w14:textId="77777777" w:rsidR="00A36236" w:rsidRPr="00A36236" w:rsidRDefault="00A36236" w:rsidP="00A36236">
      <w:pPr>
        <w:spacing w:line="276" w:lineRule="auto"/>
        <w:ind w:firstLine="708"/>
        <w:jc w:val="both"/>
        <w:rPr>
          <w:color w:val="000000" w:themeColor="text1"/>
          <w:sz w:val="24"/>
          <w:szCs w:val="24"/>
        </w:rPr>
      </w:pPr>
      <w:r w:rsidRPr="00A36236">
        <w:rPr>
          <w:color w:val="000000" w:themeColor="text1"/>
          <w:sz w:val="24"/>
          <w:szCs w:val="24"/>
        </w:rPr>
        <w:t xml:space="preserve">Conform “Instrucțiunilor pentru stabilirea stării tehnice a unui pod” indicativ </w:t>
      </w:r>
      <w:smartTag w:uri="urn:schemas-microsoft-com:office:smarttags" w:element="stockticker">
        <w:r w:rsidRPr="00A36236">
          <w:rPr>
            <w:color w:val="000000" w:themeColor="text1"/>
            <w:sz w:val="24"/>
            <w:szCs w:val="24"/>
          </w:rPr>
          <w:t>AND</w:t>
        </w:r>
      </w:smartTag>
      <w:r w:rsidRPr="00A36236">
        <w:rPr>
          <w:color w:val="000000" w:themeColor="text1"/>
          <w:sz w:val="24"/>
          <w:szCs w:val="24"/>
        </w:rPr>
        <w:t xml:space="preserve"> 522-2006 elaborate de Administrația Națională a Drumurilor, pentru un indice total de stare tehnica I</w:t>
      </w:r>
      <w:r w:rsidRPr="00A36236">
        <w:rPr>
          <w:color w:val="000000" w:themeColor="text1"/>
          <w:sz w:val="24"/>
          <w:szCs w:val="24"/>
          <w:vertAlign w:val="subscript"/>
        </w:rPr>
        <w:t>st</w:t>
      </w:r>
      <w:r w:rsidRPr="00A36236">
        <w:rPr>
          <w:color w:val="000000" w:themeColor="text1"/>
          <w:sz w:val="24"/>
          <w:szCs w:val="24"/>
        </w:rPr>
        <w:t xml:space="preserve">= 28 puncte, </w:t>
      </w:r>
      <w:r w:rsidRPr="00A36236">
        <w:rPr>
          <w:b/>
          <w:bCs/>
          <w:color w:val="000000" w:themeColor="text1"/>
          <w:sz w:val="24"/>
          <w:szCs w:val="24"/>
        </w:rPr>
        <w:t>podul se încadrează in clasa tehnica IV si prezinta o stare tehnica nesatisfăcătoare</w:t>
      </w:r>
      <w:r w:rsidRPr="00A36236">
        <w:rPr>
          <w:color w:val="000000" w:themeColor="text1"/>
          <w:sz w:val="24"/>
          <w:szCs w:val="24"/>
        </w:rPr>
        <w:t>, cu elemente constructive care prezinta procese de degradare grave, pe suprafețe extinse.</w:t>
      </w:r>
    </w:p>
    <w:p w14:paraId="0F6A5762" w14:textId="77777777" w:rsidR="00A36236" w:rsidRPr="00A36236" w:rsidRDefault="00A36236" w:rsidP="00A36236">
      <w:pPr>
        <w:spacing w:line="276" w:lineRule="auto"/>
        <w:ind w:firstLine="708"/>
        <w:jc w:val="both"/>
        <w:rPr>
          <w:bCs/>
          <w:color w:val="000000" w:themeColor="text1"/>
          <w:sz w:val="24"/>
          <w:szCs w:val="24"/>
        </w:rPr>
      </w:pPr>
      <w:r w:rsidRPr="00A36236">
        <w:rPr>
          <w:bCs/>
          <w:color w:val="000000" w:themeColor="text1"/>
          <w:sz w:val="24"/>
          <w:szCs w:val="24"/>
        </w:rPr>
        <w:t>Pentru aducerea podului la parametrii constructivi și funcționali corespunzători reglementărilor în vigoare e recomandă lucrări de reabilitarea a podului existent.</w:t>
      </w:r>
    </w:p>
    <w:p w14:paraId="664B2892" w14:textId="77777777" w:rsidR="00D30263" w:rsidRPr="0029494A" w:rsidRDefault="00D30263" w:rsidP="00B06C9D">
      <w:pPr>
        <w:spacing w:line="276" w:lineRule="auto"/>
        <w:ind w:firstLine="708"/>
        <w:jc w:val="both"/>
        <w:rPr>
          <w:bCs/>
          <w:color w:val="000000" w:themeColor="text1"/>
          <w:sz w:val="24"/>
          <w:szCs w:val="24"/>
        </w:rPr>
      </w:pPr>
    </w:p>
    <w:p w14:paraId="6C6046EC" w14:textId="77777777" w:rsidR="00695904" w:rsidRPr="0029494A" w:rsidRDefault="00695904" w:rsidP="00EE1C3C">
      <w:pPr>
        <w:pStyle w:val="Listparagraf"/>
        <w:numPr>
          <w:ilvl w:val="0"/>
          <w:numId w:val="12"/>
        </w:numPr>
        <w:rPr>
          <w:color w:val="000000" w:themeColor="text1"/>
          <w:sz w:val="24"/>
          <w:szCs w:val="24"/>
        </w:rPr>
      </w:pPr>
      <w:r w:rsidRPr="0029494A">
        <w:rPr>
          <w:color w:val="000000" w:themeColor="text1"/>
          <w:sz w:val="24"/>
          <w:szCs w:val="24"/>
        </w:rPr>
        <w:t xml:space="preserve">Valoarea </w:t>
      </w:r>
      <w:proofErr w:type="spellStart"/>
      <w:r w:rsidRPr="0029494A">
        <w:rPr>
          <w:color w:val="000000" w:themeColor="text1"/>
          <w:sz w:val="24"/>
          <w:szCs w:val="24"/>
        </w:rPr>
        <w:t>investiţiei</w:t>
      </w:r>
      <w:proofErr w:type="spellEnd"/>
    </w:p>
    <w:p w14:paraId="448DBC6D" w14:textId="154CF3A9" w:rsidR="001F3D84" w:rsidRPr="0029494A" w:rsidRDefault="00AF603A" w:rsidP="00EE1C3C">
      <w:pPr>
        <w:pStyle w:val="Listparagraf"/>
        <w:numPr>
          <w:ilvl w:val="0"/>
          <w:numId w:val="11"/>
        </w:numPr>
        <w:spacing w:line="276" w:lineRule="auto"/>
        <w:jc w:val="both"/>
        <w:rPr>
          <w:b w:val="0"/>
          <w:color w:val="000000" w:themeColor="text1"/>
          <w:sz w:val="24"/>
          <w:szCs w:val="24"/>
        </w:rPr>
      </w:pPr>
      <w:r w:rsidRPr="0029494A">
        <w:rPr>
          <w:b w:val="0"/>
          <w:color w:val="000000" w:themeColor="text1"/>
          <w:sz w:val="24"/>
          <w:szCs w:val="24"/>
        </w:rPr>
        <w:t xml:space="preserve"> </w:t>
      </w:r>
      <w:r w:rsidR="0029494A" w:rsidRPr="0029494A">
        <w:rPr>
          <w:b w:val="0"/>
          <w:color w:val="000000" w:themeColor="text1"/>
          <w:sz w:val="24"/>
          <w:szCs w:val="24"/>
        </w:rPr>
        <w:t>1.624.277,33</w:t>
      </w:r>
    </w:p>
    <w:p w14:paraId="0C8282A2" w14:textId="77777777" w:rsidR="001F3D84" w:rsidRPr="0029494A" w:rsidRDefault="001F3D84" w:rsidP="003F79F2">
      <w:pPr>
        <w:spacing w:line="276" w:lineRule="auto"/>
        <w:ind w:firstLine="720"/>
        <w:jc w:val="both"/>
        <w:rPr>
          <w:color w:val="000000" w:themeColor="text1"/>
          <w:sz w:val="24"/>
          <w:szCs w:val="24"/>
        </w:rPr>
      </w:pPr>
    </w:p>
    <w:p w14:paraId="05DA3CF3" w14:textId="77777777" w:rsidR="00695904" w:rsidRPr="0029494A" w:rsidRDefault="00695904" w:rsidP="00EE1C3C">
      <w:pPr>
        <w:pStyle w:val="Listparagraf"/>
        <w:numPr>
          <w:ilvl w:val="0"/>
          <w:numId w:val="12"/>
        </w:numPr>
        <w:rPr>
          <w:color w:val="000000" w:themeColor="text1"/>
          <w:sz w:val="24"/>
          <w:szCs w:val="24"/>
        </w:rPr>
      </w:pPr>
      <w:r w:rsidRPr="0029494A">
        <w:rPr>
          <w:color w:val="000000" w:themeColor="text1"/>
          <w:sz w:val="24"/>
          <w:szCs w:val="24"/>
        </w:rPr>
        <w:t xml:space="preserve">Perioada </w:t>
      </w:r>
      <w:r w:rsidR="001F3D84" w:rsidRPr="0029494A">
        <w:rPr>
          <w:color w:val="000000" w:themeColor="text1"/>
          <w:sz w:val="24"/>
          <w:szCs w:val="24"/>
        </w:rPr>
        <w:t>de implementare propusă</w:t>
      </w:r>
    </w:p>
    <w:p w14:paraId="2060DD51" w14:textId="762F4D97" w:rsidR="00695904" w:rsidRPr="0029494A" w:rsidRDefault="003F79F2" w:rsidP="003F79F2">
      <w:pPr>
        <w:spacing w:line="276" w:lineRule="auto"/>
        <w:ind w:firstLine="720"/>
        <w:jc w:val="both"/>
        <w:rPr>
          <w:color w:val="000000" w:themeColor="text1"/>
          <w:sz w:val="24"/>
          <w:szCs w:val="24"/>
        </w:rPr>
      </w:pPr>
      <w:r w:rsidRPr="0029494A">
        <w:rPr>
          <w:color w:val="000000" w:themeColor="text1"/>
          <w:sz w:val="24"/>
          <w:szCs w:val="24"/>
        </w:rPr>
        <w:t xml:space="preserve">Lucrările de reparaţii </w:t>
      </w:r>
      <w:r w:rsidR="00A234B2" w:rsidRPr="0029494A">
        <w:rPr>
          <w:color w:val="000000" w:themeColor="text1"/>
          <w:sz w:val="24"/>
          <w:szCs w:val="24"/>
        </w:rPr>
        <w:t xml:space="preserve">se vor </w:t>
      </w:r>
      <w:proofErr w:type="spellStart"/>
      <w:r w:rsidR="00A234B2" w:rsidRPr="0029494A">
        <w:rPr>
          <w:color w:val="000000" w:themeColor="text1"/>
          <w:sz w:val="24"/>
          <w:szCs w:val="24"/>
        </w:rPr>
        <w:t>desfăşura</w:t>
      </w:r>
      <w:proofErr w:type="spellEnd"/>
      <w:r w:rsidR="00A234B2" w:rsidRPr="0029494A">
        <w:rPr>
          <w:color w:val="000000" w:themeColor="text1"/>
          <w:sz w:val="24"/>
          <w:szCs w:val="24"/>
        </w:rPr>
        <w:t xml:space="preserve"> pe perioada a </w:t>
      </w:r>
      <w:r w:rsidR="0029494A" w:rsidRPr="0029494A">
        <w:rPr>
          <w:color w:val="000000" w:themeColor="text1"/>
          <w:sz w:val="24"/>
          <w:szCs w:val="24"/>
        </w:rPr>
        <w:t>6</w:t>
      </w:r>
      <w:r w:rsidRPr="0029494A">
        <w:rPr>
          <w:color w:val="000000" w:themeColor="text1"/>
          <w:sz w:val="24"/>
          <w:szCs w:val="24"/>
        </w:rPr>
        <w:t xml:space="preserve"> luni de zile.</w:t>
      </w:r>
    </w:p>
    <w:p w14:paraId="3F173841" w14:textId="77777777" w:rsidR="003F79F2" w:rsidRPr="0029494A" w:rsidRDefault="003F79F2" w:rsidP="003F79F2">
      <w:pPr>
        <w:spacing w:line="276" w:lineRule="auto"/>
        <w:ind w:firstLine="720"/>
        <w:jc w:val="both"/>
        <w:rPr>
          <w:color w:val="000000" w:themeColor="text1"/>
          <w:sz w:val="24"/>
          <w:szCs w:val="24"/>
        </w:rPr>
      </w:pPr>
    </w:p>
    <w:p w14:paraId="78D5E88E" w14:textId="77777777" w:rsidR="001F3D84" w:rsidRPr="0029494A" w:rsidRDefault="001F3D84" w:rsidP="00EE1C3C">
      <w:pPr>
        <w:pStyle w:val="Listparagraf"/>
        <w:numPr>
          <w:ilvl w:val="0"/>
          <w:numId w:val="12"/>
        </w:numPr>
        <w:rPr>
          <w:color w:val="000000" w:themeColor="text1"/>
          <w:sz w:val="24"/>
          <w:szCs w:val="24"/>
        </w:rPr>
      </w:pPr>
      <w:proofErr w:type="spellStart"/>
      <w:r w:rsidRPr="0029494A">
        <w:rPr>
          <w:color w:val="000000" w:themeColor="text1"/>
          <w:sz w:val="24"/>
          <w:szCs w:val="24"/>
        </w:rPr>
        <w:t>Planşe</w:t>
      </w:r>
      <w:proofErr w:type="spellEnd"/>
      <w:r w:rsidRPr="0029494A">
        <w:rPr>
          <w:color w:val="000000" w:themeColor="text1"/>
          <w:sz w:val="24"/>
          <w:szCs w:val="24"/>
        </w:rPr>
        <w:t xml:space="preserve"> reprezentând limitele amplasamentului proiectului, inclusiv orice suprafaţă de teren solicitată pentru a fi folosită temporar (planuri de </w:t>
      </w:r>
      <w:proofErr w:type="spellStart"/>
      <w:r w:rsidRPr="0029494A">
        <w:rPr>
          <w:color w:val="000000" w:themeColor="text1"/>
          <w:sz w:val="24"/>
          <w:szCs w:val="24"/>
        </w:rPr>
        <w:t>situaţie</w:t>
      </w:r>
      <w:proofErr w:type="spellEnd"/>
      <w:r w:rsidRPr="0029494A">
        <w:rPr>
          <w:color w:val="000000" w:themeColor="text1"/>
          <w:sz w:val="24"/>
          <w:szCs w:val="24"/>
        </w:rPr>
        <w:t xml:space="preserve"> şi </w:t>
      </w:r>
      <w:proofErr w:type="spellStart"/>
      <w:r w:rsidRPr="0029494A">
        <w:rPr>
          <w:color w:val="000000" w:themeColor="text1"/>
          <w:sz w:val="24"/>
          <w:szCs w:val="24"/>
        </w:rPr>
        <w:t>amplasamnetele</w:t>
      </w:r>
      <w:proofErr w:type="spellEnd"/>
      <w:r w:rsidRPr="0029494A">
        <w:rPr>
          <w:color w:val="000000" w:themeColor="text1"/>
          <w:sz w:val="24"/>
          <w:szCs w:val="24"/>
        </w:rPr>
        <w:t>)</w:t>
      </w:r>
    </w:p>
    <w:p w14:paraId="414792B6" w14:textId="77777777" w:rsidR="001F3D84" w:rsidRPr="0029494A" w:rsidRDefault="003F79F2" w:rsidP="003F79F2">
      <w:pPr>
        <w:spacing w:line="276" w:lineRule="auto"/>
        <w:ind w:firstLine="720"/>
        <w:jc w:val="both"/>
        <w:rPr>
          <w:color w:val="000000" w:themeColor="text1"/>
          <w:sz w:val="24"/>
          <w:szCs w:val="24"/>
        </w:rPr>
      </w:pPr>
      <w:r w:rsidRPr="0029494A">
        <w:rPr>
          <w:color w:val="000000" w:themeColor="text1"/>
          <w:sz w:val="24"/>
          <w:szCs w:val="24"/>
        </w:rPr>
        <w:t xml:space="preserve">Anexăm plan </w:t>
      </w:r>
      <w:proofErr w:type="spellStart"/>
      <w:r w:rsidRPr="0029494A">
        <w:rPr>
          <w:color w:val="000000" w:themeColor="text1"/>
          <w:sz w:val="24"/>
          <w:szCs w:val="24"/>
        </w:rPr>
        <w:t>amplasamnet</w:t>
      </w:r>
      <w:proofErr w:type="spellEnd"/>
      <w:r w:rsidRPr="0029494A">
        <w:rPr>
          <w:color w:val="000000" w:themeColor="text1"/>
          <w:sz w:val="24"/>
          <w:szCs w:val="24"/>
        </w:rPr>
        <w:t xml:space="preserve">, plan de </w:t>
      </w:r>
      <w:proofErr w:type="spellStart"/>
      <w:r w:rsidRPr="0029494A">
        <w:rPr>
          <w:color w:val="000000" w:themeColor="text1"/>
          <w:sz w:val="24"/>
          <w:szCs w:val="24"/>
        </w:rPr>
        <w:t>situaţie</w:t>
      </w:r>
      <w:proofErr w:type="spellEnd"/>
    </w:p>
    <w:p w14:paraId="71D42528" w14:textId="77777777" w:rsidR="003F79F2" w:rsidRPr="0029494A" w:rsidRDefault="003F79F2" w:rsidP="003F79F2">
      <w:pPr>
        <w:spacing w:line="276" w:lineRule="auto"/>
        <w:ind w:firstLine="720"/>
        <w:jc w:val="both"/>
        <w:rPr>
          <w:color w:val="000000" w:themeColor="text1"/>
          <w:sz w:val="24"/>
          <w:szCs w:val="24"/>
        </w:rPr>
      </w:pPr>
    </w:p>
    <w:p w14:paraId="72A275F3" w14:textId="77777777" w:rsidR="001F3D84" w:rsidRPr="0029494A" w:rsidRDefault="001F3D84" w:rsidP="00EE1C3C">
      <w:pPr>
        <w:pStyle w:val="Listparagraf"/>
        <w:numPr>
          <w:ilvl w:val="0"/>
          <w:numId w:val="12"/>
        </w:numPr>
        <w:rPr>
          <w:color w:val="000000" w:themeColor="text1"/>
          <w:sz w:val="24"/>
          <w:szCs w:val="24"/>
        </w:rPr>
      </w:pPr>
      <w:r w:rsidRPr="0029494A">
        <w:rPr>
          <w:color w:val="000000" w:themeColor="text1"/>
          <w:sz w:val="24"/>
          <w:szCs w:val="24"/>
        </w:rPr>
        <w:t xml:space="preserve">O </w:t>
      </w:r>
      <w:r w:rsidR="00412CB8" w:rsidRPr="0029494A">
        <w:rPr>
          <w:color w:val="000000" w:themeColor="text1"/>
          <w:sz w:val="24"/>
          <w:szCs w:val="24"/>
        </w:rPr>
        <w:t>descriere a caracteristicilor fizice ale întregului proiect</w:t>
      </w:r>
      <w:r w:rsidR="00264350" w:rsidRPr="0029494A">
        <w:rPr>
          <w:color w:val="000000" w:themeColor="text1"/>
          <w:sz w:val="24"/>
          <w:szCs w:val="24"/>
        </w:rPr>
        <w:t>, formele fizice ale proiectului (planuri, clădiri, alte structuri, materiale de construcţie şi altele).</w:t>
      </w:r>
    </w:p>
    <w:p w14:paraId="5D93E662" w14:textId="77777777" w:rsidR="00D30263" w:rsidRPr="0029494A" w:rsidRDefault="00D30263" w:rsidP="003F79F2">
      <w:pPr>
        <w:pStyle w:val="Listparagraf"/>
        <w:rPr>
          <w:b w:val="0"/>
          <w:color w:val="000000" w:themeColor="text1"/>
          <w:sz w:val="24"/>
          <w:szCs w:val="24"/>
        </w:rPr>
      </w:pPr>
    </w:p>
    <w:p w14:paraId="0DFA283A" w14:textId="77777777" w:rsidR="00D34712" w:rsidRPr="0029494A" w:rsidRDefault="00207843" w:rsidP="00D34712">
      <w:pPr>
        <w:jc w:val="both"/>
        <w:rPr>
          <w:color w:val="000000" w:themeColor="text1"/>
          <w:kern w:val="28"/>
          <w:sz w:val="24"/>
          <w:szCs w:val="24"/>
          <w:lang w:eastAsia="fr-FR"/>
        </w:rPr>
      </w:pPr>
      <w:r w:rsidRPr="0029494A">
        <w:rPr>
          <w:color w:val="000000" w:themeColor="text1"/>
          <w:kern w:val="28"/>
          <w:sz w:val="24"/>
          <w:szCs w:val="24"/>
          <w:lang w:eastAsia="fr-FR"/>
        </w:rPr>
        <w:tab/>
      </w:r>
      <w:r w:rsidR="00D34712" w:rsidRPr="0029494A">
        <w:rPr>
          <w:color w:val="000000" w:themeColor="text1"/>
          <w:kern w:val="28"/>
          <w:sz w:val="24"/>
          <w:szCs w:val="24"/>
          <w:lang w:eastAsia="fr-FR"/>
        </w:rPr>
        <w:t>Podul are următoarele caracteristici:</w:t>
      </w:r>
    </w:p>
    <w:p w14:paraId="042E7882"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după structura de rezistenta:</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t>pod pe grinzi/dalat din beton armat</w:t>
      </w:r>
    </w:p>
    <w:p w14:paraId="05D1D8FD"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după schema statica:</w:t>
      </w:r>
      <w:r w:rsidRPr="0029494A">
        <w:rPr>
          <w:rFonts w:ascii="Times New Roman - R" w:hAnsi="Times New Roman - R"/>
          <w:color w:val="000000" w:themeColor="text1"/>
          <w:sz w:val="24"/>
          <w:szCs w:val="24"/>
          <w:lang w:eastAsia="en-US"/>
        </w:rPr>
        <w:tab/>
        <w:t xml:space="preserve">    </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t>simplu rezemat</w:t>
      </w:r>
    </w:p>
    <w:p w14:paraId="5E7E1981"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după modul de execuție:</w:t>
      </w:r>
      <w:r w:rsidRPr="0029494A">
        <w:rPr>
          <w:rFonts w:ascii="Times New Roman - R" w:hAnsi="Times New Roman - R"/>
          <w:color w:val="000000" w:themeColor="text1"/>
          <w:sz w:val="24"/>
          <w:szCs w:val="24"/>
          <w:lang w:eastAsia="en-US"/>
        </w:rPr>
        <w:tab/>
        <w:t xml:space="preserve">  </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t>dale/grinzi din beton armat turnat monolit</w:t>
      </w:r>
    </w:p>
    <w:p w14:paraId="26A56187"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xml:space="preserve">- Numărul de deschideri si lungimea lor: </w:t>
      </w:r>
      <w:r w:rsidRPr="0029494A">
        <w:rPr>
          <w:rFonts w:ascii="Times New Roman - R" w:hAnsi="Times New Roman - R"/>
          <w:color w:val="000000" w:themeColor="text1"/>
          <w:sz w:val="24"/>
          <w:szCs w:val="24"/>
          <w:lang w:eastAsia="en-US"/>
        </w:rPr>
        <w:tab/>
        <w:t>1 deschidere cu lumina de 5,00 m</w:t>
      </w:r>
    </w:p>
    <w:p w14:paraId="319B2E98"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xml:space="preserve">- Lățimea parții carosabile </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t xml:space="preserve">7.00 m </w:t>
      </w:r>
    </w:p>
    <w:p w14:paraId="295739B0"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Lățimea totala a podului:</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t xml:space="preserve">0,35 + 1.53 + 7,400 + 1.53 + 0.35= 10,75 m </w:t>
      </w:r>
    </w:p>
    <w:p w14:paraId="124CDED2"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Lungimea totala a podului:</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t>6,40 m</w:t>
      </w:r>
    </w:p>
    <w:p w14:paraId="2A0CD583"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Aparate de reazem:</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t>rezemare directa</w:t>
      </w:r>
    </w:p>
    <w:p w14:paraId="4967D769"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Tip infrastructuri:</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t>2 culei cu elevații masive din beton</w:t>
      </w:r>
    </w:p>
    <w:p w14:paraId="2FBFA24D"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Tip fundații:</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t>fundații directe, de suprafață, din beton simplu</w:t>
      </w:r>
    </w:p>
    <w:p w14:paraId="65C21E91"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Tipul îmbrăcămintei pe pod:</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t>beton asfaltic</w:t>
      </w:r>
    </w:p>
    <w:p w14:paraId="631B7C29"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xml:space="preserve">- </w:t>
      </w:r>
      <w:proofErr w:type="spellStart"/>
      <w:r w:rsidRPr="0029494A">
        <w:rPr>
          <w:rFonts w:ascii="Times New Roman - R" w:hAnsi="Times New Roman - R"/>
          <w:color w:val="000000" w:themeColor="text1"/>
          <w:sz w:val="24"/>
          <w:szCs w:val="24"/>
          <w:lang w:eastAsia="en-US"/>
        </w:rPr>
        <w:t>Parapeți</w:t>
      </w:r>
      <w:proofErr w:type="spellEnd"/>
      <w:r w:rsidRPr="0029494A">
        <w:rPr>
          <w:rFonts w:ascii="Times New Roman - R" w:hAnsi="Times New Roman - R"/>
          <w:color w:val="000000" w:themeColor="text1"/>
          <w:sz w:val="24"/>
          <w:szCs w:val="24"/>
          <w:lang w:eastAsia="en-US"/>
        </w:rPr>
        <w:t xml:space="preserve"> pietonali:</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t>lipsa</w:t>
      </w:r>
    </w:p>
    <w:p w14:paraId="307728C8"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xml:space="preserve">- </w:t>
      </w:r>
      <w:proofErr w:type="spellStart"/>
      <w:r w:rsidRPr="0029494A">
        <w:rPr>
          <w:rFonts w:ascii="Times New Roman - R" w:hAnsi="Times New Roman - R"/>
          <w:color w:val="000000" w:themeColor="text1"/>
          <w:sz w:val="24"/>
          <w:szCs w:val="24"/>
          <w:lang w:eastAsia="en-US"/>
        </w:rPr>
        <w:t>Parapeți</w:t>
      </w:r>
      <w:proofErr w:type="spellEnd"/>
      <w:r w:rsidRPr="0029494A">
        <w:rPr>
          <w:rFonts w:ascii="Times New Roman - R" w:hAnsi="Times New Roman - R"/>
          <w:color w:val="000000" w:themeColor="text1"/>
          <w:sz w:val="24"/>
          <w:szCs w:val="24"/>
          <w:lang w:eastAsia="en-US"/>
        </w:rPr>
        <w:t xml:space="preserve"> de siguranța:</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color w:val="000000" w:themeColor="text1"/>
          <w:sz w:val="24"/>
          <w:szCs w:val="24"/>
          <w:lang w:eastAsia="en-US"/>
        </w:rPr>
        <w:t xml:space="preserve">Parapet de </w:t>
      </w:r>
      <w:proofErr w:type="spellStart"/>
      <w:r w:rsidRPr="0029494A">
        <w:rPr>
          <w:color w:val="000000" w:themeColor="text1"/>
          <w:sz w:val="24"/>
          <w:szCs w:val="24"/>
          <w:lang w:eastAsia="en-US"/>
        </w:rPr>
        <w:t>protectie</w:t>
      </w:r>
      <w:proofErr w:type="spellEnd"/>
      <w:r w:rsidRPr="0029494A">
        <w:rPr>
          <w:color w:val="000000" w:themeColor="text1"/>
          <w:sz w:val="24"/>
          <w:szCs w:val="24"/>
          <w:lang w:eastAsia="en-US"/>
        </w:rPr>
        <w:t xml:space="preserve"> tip H4b</w:t>
      </w:r>
    </w:p>
    <w:p w14:paraId="66644C1B"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Racordări cu terasamentele:</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t>Aripi din piatra bruta</w:t>
      </w:r>
    </w:p>
    <w:p w14:paraId="30C8A4A4" w14:textId="77777777" w:rsidR="0029494A" w:rsidRPr="0029494A" w:rsidRDefault="0029494A" w:rsidP="0029494A">
      <w:pPr>
        <w:spacing w:line="276" w:lineRule="auto"/>
        <w:ind w:firstLine="709"/>
        <w:jc w:val="both"/>
        <w:rPr>
          <w:rFonts w:ascii="Times New Roman - R" w:hAnsi="Times New Roman - R"/>
          <w:color w:val="000000" w:themeColor="text1"/>
          <w:sz w:val="24"/>
          <w:szCs w:val="24"/>
          <w:lang w:eastAsia="en-US"/>
        </w:rPr>
      </w:pPr>
      <w:r w:rsidRPr="0029494A">
        <w:rPr>
          <w:rFonts w:ascii="Times New Roman - R" w:hAnsi="Times New Roman - R"/>
          <w:color w:val="000000" w:themeColor="text1"/>
          <w:sz w:val="24"/>
          <w:szCs w:val="24"/>
          <w:lang w:eastAsia="en-US"/>
        </w:rPr>
        <w:t>- Apărări de maluri</w:t>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r>
      <w:r w:rsidRPr="0029494A">
        <w:rPr>
          <w:rFonts w:ascii="Times New Roman - R" w:hAnsi="Times New Roman - R"/>
          <w:color w:val="000000" w:themeColor="text1"/>
          <w:sz w:val="24"/>
          <w:szCs w:val="24"/>
          <w:lang w:eastAsia="en-US"/>
        </w:rPr>
        <w:tab/>
        <w:t>Pereu din beton</w:t>
      </w:r>
    </w:p>
    <w:p w14:paraId="1686C8F4" w14:textId="77777777" w:rsidR="00207843" w:rsidRPr="0029494A" w:rsidRDefault="00207843" w:rsidP="00D34712">
      <w:pPr>
        <w:jc w:val="both"/>
        <w:rPr>
          <w:color w:val="000000" w:themeColor="text1"/>
          <w:sz w:val="24"/>
          <w:szCs w:val="24"/>
          <w:lang w:eastAsia="en-US"/>
        </w:rPr>
      </w:pPr>
    </w:p>
    <w:p w14:paraId="4BD7F794" w14:textId="77777777" w:rsidR="00245A5B" w:rsidRPr="0029494A" w:rsidRDefault="00245A5B" w:rsidP="00EE1C3C">
      <w:pPr>
        <w:pStyle w:val="Listparagraf"/>
        <w:numPr>
          <w:ilvl w:val="0"/>
          <w:numId w:val="8"/>
        </w:numPr>
        <w:rPr>
          <w:color w:val="000000" w:themeColor="text1"/>
          <w:sz w:val="24"/>
          <w:szCs w:val="24"/>
        </w:rPr>
      </w:pPr>
      <w:r w:rsidRPr="0029494A">
        <w:rPr>
          <w:color w:val="000000" w:themeColor="text1"/>
          <w:sz w:val="24"/>
          <w:szCs w:val="24"/>
        </w:rPr>
        <w:lastRenderedPageBreak/>
        <w:t xml:space="preserve">profilul si </w:t>
      </w:r>
      <w:proofErr w:type="spellStart"/>
      <w:r w:rsidRPr="0029494A">
        <w:rPr>
          <w:color w:val="000000" w:themeColor="text1"/>
          <w:sz w:val="24"/>
          <w:szCs w:val="24"/>
        </w:rPr>
        <w:t>capacitatile</w:t>
      </w:r>
      <w:proofErr w:type="spellEnd"/>
      <w:r w:rsidRPr="0029494A">
        <w:rPr>
          <w:color w:val="000000" w:themeColor="text1"/>
          <w:sz w:val="24"/>
          <w:szCs w:val="24"/>
        </w:rPr>
        <w:t xml:space="preserve"> de </w:t>
      </w:r>
      <w:proofErr w:type="spellStart"/>
      <w:r w:rsidRPr="0029494A">
        <w:rPr>
          <w:color w:val="000000" w:themeColor="text1"/>
          <w:sz w:val="24"/>
          <w:szCs w:val="24"/>
        </w:rPr>
        <w:t>productie</w:t>
      </w:r>
      <w:proofErr w:type="spellEnd"/>
    </w:p>
    <w:p w14:paraId="3741D8C9" w14:textId="77777777" w:rsidR="00245A5B" w:rsidRPr="0029494A" w:rsidRDefault="00245A5B" w:rsidP="0022638D">
      <w:pPr>
        <w:ind w:firstLine="720"/>
        <w:jc w:val="both"/>
        <w:rPr>
          <w:color w:val="000000" w:themeColor="text1"/>
          <w:sz w:val="24"/>
          <w:szCs w:val="24"/>
        </w:rPr>
      </w:pPr>
      <w:r w:rsidRPr="0029494A">
        <w:rPr>
          <w:color w:val="000000" w:themeColor="text1"/>
          <w:sz w:val="24"/>
          <w:szCs w:val="24"/>
        </w:rPr>
        <w:t>Nu este cazul.</w:t>
      </w:r>
    </w:p>
    <w:p w14:paraId="74265FB2" w14:textId="77777777" w:rsidR="00245A5B" w:rsidRPr="0029494A" w:rsidRDefault="00245A5B" w:rsidP="00245A5B">
      <w:pPr>
        <w:ind w:firstLine="720"/>
        <w:jc w:val="both"/>
        <w:rPr>
          <w:color w:val="000000" w:themeColor="text1"/>
          <w:sz w:val="24"/>
          <w:szCs w:val="24"/>
        </w:rPr>
      </w:pPr>
    </w:p>
    <w:p w14:paraId="7F323735" w14:textId="77777777" w:rsidR="00245A5B" w:rsidRPr="0029494A" w:rsidRDefault="00245A5B" w:rsidP="00EE1C3C">
      <w:pPr>
        <w:pStyle w:val="Listparagraf"/>
        <w:numPr>
          <w:ilvl w:val="0"/>
          <w:numId w:val="8"/>
        </w:numPr>
        <w:jc w:val="both"/>
        <w:rPr>
          <w:color w:val="000000" w:themeColor="text1"/>
          <w:sz w:val="24"/>
          <w:szCs w:val="24"/>
        </w:rPr>
      </w:pPr>
      <w:r w:rsidRPr="0029494A">
        <w:rPr>
          <w:color w:val="000000" w:themeColor="text1"/>
          <w:sz w:val="24"/>
          <w:szCs w:val="24"/>
        </w:rPr>
        <w:t xml:space="preserve">descrierea </w:t>
      </w:r>
      <w:proofErr w:type="spellStart"/>
      <w:r w:rsidRPr="0029494A">
        <w:rPr>
          <w:color w:val="000000" w:themeColor="text1"/>
          <w:sz w:val="24"/>
          <w:szCs w:val="24"/>
        </w:rPr>
        <w:t>instalatiei</w:t>
      </w:r>
      <w:proofErr w:type="spellEnd"/>
      <w:r w:rsidRPr="0029494A">
        <w:rPr>
          <w:color w:val="000000" w:themeColor="text1"/>
          <w:sz w:val="24"/>
          <w:szCs w:val="24"/>
        </w:rPr>
        <w:t xml:space="preserve"> si a fluxurilor tehnologice existente pe amplasament</w:t>
      </w:r>
    </w:p>
    <w:p w14:paraId="447CDCB9" w14:textId="77777777" w:rsidR="00245A5B" w:rsidRPr="0029494A" w:rsidRDefault="00245A5B" w:rsidP="0022638D">
      <w:pPr>
        <w:ind w:firstLine="720"/>
        <w:jc w:val="both"/>
        <w:rPr>
          <w:color w:val="000000" w:themeColor="text1"/>
          <w:sz w:val="24"/>
          <w:szCs w:val="24"/>
        </w:rPr>
      </w:pPr>
      <w:r w:rsidRPr="0029494A">
        <w:rPr>
          <w:color w:val="000000" w:themeColor="text1"/>
          <w:sz w:val="24"/>
          <w:szCs w:val="24"/>
        </w:rPr>
        <w:t>Nu este cazul.</w:t>
      </w:r>
    </w:p>
    <w:p w14:paraId="052C716A" w14:textId="77777777" w:rsidR="00245A5B" w:rsidRPr="0029494A" w:rsidRDefault="00245A5B" w:rsidP="00245A5B">
      <w:pPr>
        <w:ind w:firstLine="720"/>
        <w:jc w:val="both"/>
        <w:rPr>
          <w:color w:val="000000" w:themeColor="text1"/>
          <w:sz w:val="24"/>
          <w:szCs w:val="24"/>
        </w:rPr>
      </w:pPr>
    </w:p>
    <w:p w14:paraId="15079892" w14:textId="77777777" w:rsidR="00264350" w:rsidRPr="0029494A" w:rsidRDefault="00264350" w:rsidP="00EE1C3C">
      <w:pPr>
        <w:pStyle w:val="Listparagraf"/>
        <w:numPr>
          <w:ilvl w:val="0"/>
          <w:numId w:val="8"/>
        </w:numPr>
        <w:jc w:val="both"/>
        <w:rPr>
          <w:color w:val="000000" w:themeColor="text1"/>
          <w:sz w:val="24"/>
          <w:szCs w:val="24"/>
        </w:rPr>
      </w:pPr>
      <w:r w:rsidRPr="0029494A">
        <w:rPr>
          <w:color w:val="000000" w:themeColor="text1"/>
          <w:sz w:val="24"/>
          <w:szCs w:val="24"/>
        </w:rPr>
        <w:t xml:space="preserve">descrierea proceselor de </w:t>
      </w:r>
      <w:proofErr w:type="spellStart"/>
      <w:r w:rsidRPr="0029494A">
        <w:rPr>
          <w:color w:val="000000" w:themeColor="text1"/>
          <w:sz w:val="24"/>
          <w:szCs w:val="24"/>
        </w:rPr>
        <w:t>producţie</w:t>
      </w:r>
      <w:proofErr w:type="spellEnd"/>
      <w:r w:rsidRPr="0029494A">
        <w:rPr>
          <w:color w:val="000000" w:themeColor="text1"/>
          <w:sz w:val="24"/>
          <w:szCs w:val="24"/>
        </w:rPr>
        <w:t xml:space="preserve"> ale proiectului propus, în funcţie de specificul </w:t>
      </w:r>
      <w:proofErr w:type="spellStart"/>
      <w:r w:rsidRPr="0029494A">
        <w:rPr>
          <w:color w:val="000000" w:themeColor="text1"/>
          <w:sz w:val="24"/>
          <w:szCs w:val="24"/>
        </w:rPr>
        <w:t>investiţiei</w:t>
      </w:r>
      <w:proofErr w:type="spellEnd"/>
      <w:r w:rsidRPr="0029494A">
        <w:rPr>
          <w:color w:val="000000" w:themeColor="text1"/>
          <w:sz w:val="24"/>
          <w:szCs w:val="24"/>
        </w:rPr>
        <w:t xml:space="preserve">, produse şi subproduse </w:t>
      </w:r>
      <w:proofErr w:type="spellStart"/>
      <w:r w:rsidRPr="0029494A">
        <w:rPr>
          <w:color w:val="000000" w:themeColor="text1"/>
          <w:sz w:val="24"/>
          <w:szCs w:val="24"/>
        </w:rPr>
        <w:t>obţinute</w:t>
      </w:r>
      <w:proofErr w:type="spellEnd"/>
      <w:r w:rsidRPr="0029494A">
        <w:rPr>
          <w:color w:val="000000" w:themeColor="text1"/>
          <w:sz w:val="24"/>
          <w:szCs w:val="24"/>
        </w:rPr>
        <w:t>, mărimea, capacitatea;</w:t>
      </w:r>
    </w:p>
    <w:p w14:paraId="5F74E132" w14:textId="77777777" w:rsidR="00264350" w:rsidRPr="0029494A" w:rsidRDefault="00264350" w:rsidP="00264350">
      <w:pPr>
        <w:ind w:firstLine="720"/>
        <w:jc w:val="both"/>
        <w:rPr>
          <w:color w:val="000000" w:themeColor="text1"/>
          <w:sz w:val="24"/>
          <w:szCs w:val="24"/>
        </w:rPr>
      </w:pPr>
      <w:r w:rsidRPr="0029494A">
        <w:rPr>
          <w:color w:val="000000" w:themeColor="text1"/>
          <w:sz w:val="24"/>
          <w:szCs w:val="24"/>
        </w:rPr>
        <w:t>Nu este cazul.</w:t>
      </w:r>
    </w:p>
    <w:p w14:paraId="21F011EF" w14:textId="77777777" w:rsidR="00264350" w:rsidRPr="0029494A" w:rsidRDefault="00264350" w:rsidP="003F79F2">
      <w:pPr>
        <w:ind w:firstLine="720"/>
        <w:jc w:val="both"/>
        <w:rPr>
          <w:color w:val="000000" w:themeColor="text1"/>
          <w:sz w:val="24"/>
          <w:szCs w:val="24"/>
        </w:rPr>
      </w:pPr>
    </w:p>
    <w:p w14:paraId="11ECBE57" w14:textId="77777777" w:rsidR="00245A5B" w:rsidRPr="0029494A" w:rsidRDefault="007B3C78" w:rsidP="00EE1C3C">
      <w:pPr>
        <w:pStyle w:val="Listparagraf"/>
        <w:numPr>
          <w:ilvl w:val="0"/>
          <w:numId w:val="8"/>
        </w:numPr>
        <w:jc w:val="both"/>
        <w:rPr>
          <w:color w:val="000000" w:themeColor="text1"/>
          <w:sz w:val="24"/>
          <w:szCs w:val="24"/>
        </w:rPr>
      </w:pPr>
      <w:r w:rsidRPr="0029494A">
        <w:rPr>
          <w:color w:val="000000" w:themeColor="text1"/>
          <w:sz w:val="24"/>
          <w:szCs w:val="24"/>
        </w:rPr>
        <w:t xml:space="preserve"> </w:t>
      </w:r>
      <w:r w:rsidR="00245A5B" w:rsidRPr="0029494A">
        <w:rPr>
          <w:color w:val="000000" w:themeColor="text1"/>
          <w:sz w:val="24"/>
          <w:szCs w:val="24"/>
        </w:rPr>
        <w:t>materii prime, energia și combustibilii utilizați, cu modul de asigurarea a acestora</w:t>
      </w:r>
    </w:p>
    <w:p w14:paraId="424ED224" w14:textId="77777777" w:rsidR="005F2333" w:rsidRPr="0029494A" w:rsidRDefault="005F2333" w:rsidP="005F2333">
      <w:pPr>
        <w:ind w:firstLine="720"/>
        <w:jc w:val="both"/>
        <w:rPr>
          <w:color w:val="000000" w:themeColor="text1"/>
          <w:sz w:val="24"/>
          <w:szCs w:val="24"/>
        </w:rPr>
      </w:pPr>
      <w:r w:rsidRPr="0029494A">
        <w:rPr>
          <w:color w:val="000000" w:themeColor="text1"/>
          <w:sz w:val="24"/>
          <w:szCs w:val="24"/>
        </w:rPr>
        <w:t xml:space="preserve">Principalele resurse naturale folosite sunt: </w:t>
      </w:r>
    </w:p>
    <w:p w14:paraId="64E0944E" w14:textId="77777777" w:rsidR="005F2333" w:rsidRPr="0029494A" w:rsidRDefault="005F2333" w:rsidP="00EE1C3C">
      <w:pPr>
        <w:pStyle w:val="Listparagraf"/>
        <w:numPr>
          <w:ilvl w:val="0"/>
          <w:numId w:val="5"/>
        </w:numPr>
        <w:jc w:val="both"/>
        <w:rPr>
          <w:b w:val="0"/>
          <w:color w:val="000000" w:themeColor="text1"/>
          <w:sz w:val="24"/>
          <w:szCs w:val="24"/>
        </w:rPr>
      </w:pPr>
      <w:r w:rsidRPr="0029494A">
        <w:rPr>
          <w:b w:val="0"/>
          <w:color w:val="000000" w:themeColor="text1"/>
          <w:sz w:val="24"/>
          <w:szCs w:val="24"/>
        </w:rPr>
        <w:t>agregate minerale (piatră spartă, balast, pietriş, nisip);</w:t>
      </w:r>
    </w:p>
    <w:p w14:paraId="16A65D63" w14:textId="77777777" w:rsidR="005F2333" w:rsidRPr="0029494A" w:rsidRDefault="005F2333" w:rsidP="00EE1C3C">
      <w:pPr>
        <w:pStyle w:val="Listparagraf"/>
        <w:numPr>
          <w:ilvl w:val="0"/>
          <w:numId w:val="5"/>
        </w:numPr>
        <w:jc w:val="both"/>
        <w:rPr>
          <w:b w:val="0"/>
          <w:color w:val="000000" w:themeColor="text1"/>
          <w:sz w:val="24"/>
          <w:szCs w:val="24"/>
        </w:rPr>
      </w:pPr>
      <w:r w:rsidRPr="0029494A">
        <w:rPr>
          <w:b w:val="0"/>
          <w:color w:val="000000" w:themeColor="text1"/>
          <w:sz w:val="24"/>
          <w:szCs w:val="24"/>
        </w:rPr>
        <w:t>apă.</w:t>
      </w:r>
    </w:p>
    <w:p w14:paraId="07596BC5" w14:textId="77777777" w:rsidR="005F2333" w:rsidRPr="0029494A" w:rsidRDefault="005F2333" w:rsidP="00F35CC5">
      <w:pPr>
        <w:spacing w:line="276" w:lineRule="auto"/>
        <w:ind w:firstLine="720"/>
        <w:jc w:val="both"/>
        <w:rPr>
          <w:color w:val="000000" w:themeColor="text1"/>
          <w:sz w:val="24"/>
          <w:szCs w:val="24"/>
        </w:rPr>
      </w:pPr>
      <w:r w:rsidRPr="0029494A">
        <w:rPr>
          <w:color w:val="000000" w:themeColor="text1"/>
          <w:sz w:val="24"/>
          <w:szCs w:val="24"/>
        </w:rPr>
        <w:t>Materiile prime ca betonul si mixturile asfaltice nu se vor prepara pe amplasamentul lucrării, el</w:t>
      </w:r>
      <w:r w:rsidR="00C866CB" w:rsidRPr="0029494A">
        <w:rPr>
          <w:color w:val="000000" w:themeColor="text1"/>
          <w:sz w:val="24"/>
          <w:szCs w:val="24"/>
        </w:rPr>
        <w:t>e</w:t>
      </w:r>
      <w:r w:rsidRPr="0029494A">
        <w:rPr>
          <w:color w:val="000000" w:themeColor="text1"/>
          <w:sz w:val="24"/>
          <w:szCs w:val="24"/>
        </w:rPr>
        <w:t xml:space="preserve"> se v</w:t>
      </w:r>
      <w:r w:rsidR="00995293" w:rsidRPr="0029494A">
        <w:rPr>
          <w:color w:val="000000" w:themeColor="text1"/>
          <w:sz w:val="24"/>
          <w:szCs w:val="24"/>
        </w:rPr>
        <w:t>or</w:t>
      </w:r>
      <w:r w:rsidRPr="0029494A">
        <w:rPr>
          <w:color w:val="000000" w:themeColor="text1"/>
          <w:sz w:val="24"/>
          <w:szCs w:val="24"/>
        </w:rPr>
        <w:t xml:space="preserve"> prepara şi va fi transportat cu mijloace de transport specifice de la </w:t>
      </w:r>
      <w:proofErr w:type="spellStart"/>
      <w:r w:rsidRPr="0029494A">
        <w:rPr>
          <w:color w:val="000000" w:themeColor="text1"/>
          <w:sz w:val="24"/>
          <w:szCs w:val="24"/>
        </w:rPr>
        <w:t>staţiile</w:t>
      </w:r>
      <w:proofErr w:type="spellEnd"/>
      <w:r w:rsidRPr="0029494A">
        <w:rPr>
          <w:color w:val="000000" w:themeColor="text1"/>
          <w:sz w:val="24"/>
          <w:szCs w:val="24"/>
        </w:rPr>
        <w:t xml:space="preserve"> de betoane si asfalt din zona punctelor de lucru.</w:t>
      </w:r>
    </w:p>
    <w:p w14:paraId="0C881F04" w14:textId="77777777" w:rsidR="005F2333" w:rsidRPr="0029494A" w:rsidRDefault="005F2333" w:rsidP="00F35CC5">
      <w:pPr>
        <w:spacing w:line="276" w:lineRule="auto"/>
        <w:ind w:firstLine="720"/>
        <w:jc w:val="both"/>
        <w:rPr>
          <w:color w:val="000000" w:themeColor="text1"/>
          <w:sz w:val="24"/>
          <w:szCs w:val="24"/>
        </w:rPr>
      </w:pPr>
      <w:r w:rsidRPr="0029494A">
        <w:rPr>
          <w:color w:val="000000" w:themeColor="text1"/>
          <w:sz w:val="24"/>
          <w:szCs w:val="24"/>
        </w:rPr>
        <w:t xml:space="preserve">Emulsia cationică pentru amorsare straturi bituminoase, vopseaua şi diluantul pentru marcaje vor fi aduse pe amplasamentul lucrării în </w:t>
      </w:r>
      <w:proofErr w:type="spellStart"/>
      <w:r w:rsidRPr="0029494A">
        <w:rPr>
          <w:color w:val="000000" w:themeColor="text1"/>
          <w:sz w:val="24"/>
          <w:szCs w:val="24"/>
        </w:rPr>
        <w:t>recipienţi</w:t>
      </w:r>
      <w:proofErr w:type="spellEnd"/>
      <w:r w:rsidRPr="0029494A">
        <w:rPr>
          <w:color w:val="000000" w:themeColor="text1"/>
          <w:sz w:val="24"/>
          <w:szCs w:val="24"/>
        </w:rPr>
        <w:t xml:space="preserve"> </w:t>
      </w:r>
      <w:proofErr w:type="spellStart"/>
      <w:r w:rsidRPr="0029494A">
        <w:rPr>
          <w:color w:val="000000" w:themeColor="text1"/>
          <w:sz w:val="24"/>
          <w:szCs w:val="24"/>
        </w:rPr>
        <w:t>etanşi</w:t>
      </w:r>
      <w:proofErr w:type="spellEnd"/>
      <w:r w:rsidRPr="0029494A">
        <w:rPr>
          <w:color w:val="000000" w:themeColor="text1"/>
          <w:sz w:val="24"/>
          <w:szCs w:val="24"/>
        </w:rPr>
        <w:t xml:space="preserve"> din care vor fi descărcate în utilajele de lucru specifice aplicării lor.</w:t>
      </w:r>
    </w:p>
    <w:p w14:paraId="5D1A83A4" w14:textId="77777777" w:rsidR="005F2333" w:rsidRPr="0029494A" w:rsidRDefault="005F2333" w:rsidP="00F35CC5">
      <w:pPr>
        <w:spacing w:line="276" w:lineRule="auto"/>
        <w:ind w:firstLine="720"/>
        <w:jc w:val="both"/>
        <w:rPr>
          <w:color w:val="000000" w:themeColor="text1"/>
          <w:sz w:val="24"/>
          <w:szCs w:val="24"/>
        </w:rPr>
      </w:pPr>
      <w:r w:rsidRPr="0029494A">
        <w:rPr>
          <w:color w:val="000000" w:themeColor="text1"/>
          <w:sz w:val="24"/>
          <w:szCs w:val="24"/>
        </w:rPr>
        <w:t xml:space="preserve">Vopselele şi </w:t>
      </w:r>
      <w:proofErr w:type="spellStart"/>
      <w:r w:rsidRPr="0029494A">
        <w:rPr>
          <w:color w:val="000000" w:themeColor="text1"/>
          <w:sz w:val="24"/>
          <w:szCs w:val="24"/>
        </w:rPr>
        <w:t>diluanţii</w:t>
      </w:r>
      <w:proofErr w:type="spellEnd"/>
      <w:r w:rsidRPr="0029494A">
        <w:rPr>
          <w:color w:val="000000" w:themeColor="text1"/>
          <w:sz w:val="24"/>
          <w:szCs w:val="24"/>
        </w:rPr>
        <w:t xml:space="preserve"> utilizate în cadrul lucrărilor de întreţinere, protecţie şi marcaje rutiere, vor fi aduse în </w:t>
      </w:r>
      <w:proofErr w:type="spellStart"/>
      <w:r w:rsidRPr="0029494A">
        <w:rPr>
          <w:color w:val="000000" w:themeColor="text1"/>
          <w:sz w:val="24"/>
          <w:szCs w:val="24"/>
        </w:rPr>
        <w:t>recipienţi</w:t>
      </w:r>
      <w:proofErr w:type="spellEnd"/>
      <w:r w:rsidRPr="0029494A">
        <w:rPr>
          <w:color w:val="000000" w:themeColor="text1"/>
          <w:sz w:val="24"/>
          <w:szCs w:val="24"/>
        </w:rPr>
        <w:t xml:space="preserve"> </w:t>
      </w:r>
      <w:proofErr w:type="spellStart"/>
      <w:r w:rsidRPr="0029494A">
        <w:rPr>
          <w:color w:val="000000" w:themeColor="text1"/>
          <w:sz w:val="24"/>
          <w:szCs w:val="24"/>
        </w:rPr>
        <w:t>etanşi</w:t>
      </w:r>
      <w:proofErr w:type="spellEnd"/>
      <w:r w:rsidRPr="0029494A">
        <w:rPr>
          <w:color w:val="000000" w:themeColor="text1"/>
          <w:sz w:val="24"/>
          <w:szCs w:val="24"/>
        </w:rPr>
        <w:t xml:space="preserve"> din care vor fi descărcate în utilajele de lucru specifice. Bidoanele goale vor fi restituite producătorilor sau distribuitorilor, după caz.</w:t>
      </w:r>
    </w:p>
    <w:p w14:paraId="5D390457" w14:textId="77777777" w:rsidR="005F2333" w:rsidRPr="0029494A" w:rsidRDefault="005F2333" w:rsidP="00F35CC5">
      <w:pPr>
        <w:spacing w:line="276" w:lineRule="auto"/>
        <w:ind w:firstLine="720"/>
        <w:jc w:val="both"/>
        <w:rPr>
          <w:color w:val="000000" w:themeColor="text1"/>
          <w:sz w:val="24"/>
          <w:szCs w:val="24"/>
        </w:rPr>
      </w:pPr>
      <w:r w:rsidRPr="0029494A">
        <w:rPr>
          <w:color w:val="000000" w:themeColor="text1"/>
          <w:sz w:val="24"/>
          <w:szCs w:val="24"/>
        </w:rPr>
        <w:t xml:space="preserve">Energia electrică necesară </w:t>
      </w:r>
      <w:proofErr w:type="spellStart"/>
      <w:r w:rsidRPr="0029494A">
        <w:rPr>
          <w:color w:val="000000" w:themeColor="text1"/>
          <w:sz w:val="24"/>
          <w:szCs w:val="24"/>
        </w:rPr>
        <w:t>desfăşurării</w:t>
      </w:r>
      <w:proofErr w:type="spellEnd"/>
      <w:r w:rsidRPr="0029494A">
        <w:rPr>
          <w:color w:val="000000" w:themeColor="text1"/>
          <w:sz w:val="24"/>
          <w:szCs w:val="24"/>
        </w:rPr>
        <w:t xml:space="preserve"> </w:t>
      </w:r>
      <w:proofErr w:type="spellStart"/>
      <w:r w:rsidRPr="0029494A">
        <w:rPr>
          <w:color w:val="000000" w:themeColor="text1"/>
          <w:sz w:val="24"/>
          <w:szCs w:val="24"/>
        </w:rPr>
        <w:t>activităţilor</w:t>
      </w:r>
      <w:proofErr w:type="spellEnd"/>
      <w:r w:rsidRPr="0029494A">
        <w:rPr>
          <w:color w:val="000000" w:themeColor="text1"/>
          <w:sz w:val="24"/>
          <w:szCs w:val="24"/>
        </w:rPr>
        <w:t xml:space="preserve"> de construcţie, va fi furnizată din sistemul energetic </w:t>
      </w:r>
      <w:proofErr w:type="spellStart"/>
      <w:r w:rsidRPr="0029494A">
        <w:rPr>
          <w:color w:val="000000" w:themeColor="text1"/>
          <w:sz w:val="24"/>
          <w:szCs w:val="24"/>
        </w:rPr>
        <w:t>naţional</w:t>
      </w:r>
      <w:proofErr w:type="spellEnd"/>
      <w:r w:rsidRPr="0029494A">
        <w:rPr>
          <w:color w:val="000000" w:themeColor="text1"/>
          <w:sz w:val="24"/>
          <w:szCs w:val="24"/>
        </w:rPr>
        <w:t xml:space="preserve">, prin </w:t>
      </w:r>
      <w:proofErr w:type="spellStart"/>
      <w:r w:rsidRPr="0029494A">
        <w:rPr>
          <w:color w:val="000000" w:themeColor="text1"/>
          <w:sz w:val="24"/>
          <w:szCs w:val="24"/>
        </w:rPr>
        <w:t>branşarea</w:t>
      </w:r>
      <w:proofErr w:type="spellEnd"/>
      <w:r w:rsidRPr="0029494A">
        <w:rPr>
          <w:color w:val="000000" w:themeColor="text1"/>
          <w:sz w:val="24"/>
          <w:szCs w:val="24"/>
        </w:rPr>
        <w:t xml:space="preserve"> la </w:t>
      </w:r>
      <w:proofErr w:type="spellStart"/>
      <w:r w:rsidRPr="0029494A">
        <w:rPr>
          <w:color w:val="000000" w:themeColor="text1"/>
          <w:sz w:val="24"/>
          <w:szCs w:val="24"/>
        </w:rPr>
        <w:t>reţeaua</w:t>
      </w:r>
      <w:proofErr w:type="spellEnd"/>
      <w:r w:rsidRPr="0029494A">
        <w:rPr>
          <w:color w:val="000000" w:themeColor="text1"/>
          <w:sz w:val="24"/>
          <w:szCs w:val="24"/>
        </w:rPr>
        <w:t xml:space="preserve"> locală de energie electrică sau de grupuri electrogene ale constructorului.</w:t>
      </w:r>
    </w:p>
    <w:p w14:paraId="6F686EAB" w14:textId="77777777" w:rsidR="00A91EAB" w:rsidRPr="0029494A" w:rsidRDefault="005F2333" w:rsidP="00F35CC5">
      <w:pPr>
        <w:spacing w:line="276" w:lineRule="auto"/>
        <w:ind w:firstLine="720"/>
        <w:jc w:val="both"/>
        <w:rPr>
          <w:color w:val="000000" w:themeColor="text1"/>
          <w:sz w:val="24"/>
          <w:szCs w:val="24"/>
        </w:rPr>
      </w:pPr>
      <w:r w:rsidRPr="0029494A">
        <w:rPr>
          <w:color w:val="000000" w:themeColor="text1"/>
          <w:sz w:val="24"/>
          <w:szCs w:val="24"/>
        </w:rPr>
        <w:t xml:space="preserve">Alimentarea cu </w:t>
      </w:r>
      <w:proofErr w:type="spellStart"/>
      <w:r w:rsidRPr="0029494A">
        <w:rPr>
          <w:color w:val="000000" w:themeColor="text1"/>
          <w:sz w:val="24"/>
          <w:szCs w:val="24"/>
        </w:rPr>
        <w:t>carburanti</w:t>
      </w:r>
      <w:proofErr w:type="spellEnd"/>
      <w:r w:rsidRPr="0029494A">
        <w:rPr>
          <w:color w:val="000000" w:themeColor="text1"/>
          <w:sz w:val="24"/>
          <w:szCs w:val="24"/>
        </w:rPr>
        <w:t xml:space="preserve"> a utilajelor şi mijloacelor de transport va fi efectuată cu cisterne auto, ori de câte ori va fi necesar</w:t>
      </w:r>
      <w:r w:rsidR="00A91EAB" w:rsidRPr="0029494A">
        <w:rPr>
          <w:color w:val="000000" w:themeColor="text1"/>
          <w:sz w:val="24"/>
          <w:szCs w:val="24"/>
        </w:rPr>
        <w:t>.</w:t>
      </w:r>
    </w:p>
    <w:p w14:paraId="146A99FF" w14:textId="77777777" w:rsidR="005F2333" w:rsidRPr="0029494A" w:rsidRDefault="005F2333" w:rsidP="00F35CC5">
      <w:pPr>
        <w:spacing w:line="276" w:lineRule="auto"/>
        <w:ind w:firstLine="720"/>
        <w:jc w:val="both"/>
        <w:rPr>
          <w:color w:val="000000" w:themeColor="text1"/>
          <w:sz w:val="24"/>
          <w:szCs w:val="24"/>
        </w:rPr>
      </w:pPr>
      <w:r w:rsidRPr="0029494A">
        <w:rPr>
          <w:color w:val="000000" w:themeColor="text1"/>
          <w:sz w:val="24"/>
          <w:szCs w:val="24"/>
        </w:rPr>
        <w:t xml:space="preserve">Utilajele cu care se va lucra vor fi aduse în </w:t>
      </w:r>
      <w:proofErr w:type="spellStart"/>
      <w:r w:rsidRPr="0029494A">
        <w:rPr>
          <w:color w:val="000000" w:themeColor="text1"/>
          <w:sz w:val="24"/>
          <w:szCs w:val="24"/>
        </w:rPr>
        <w:t>şantier</w:t>
      </w:r>
      <w:proofErr w:type="spellEnd"/>
      <w:r w:rsidRPr="0029494A">
        <w:rPr>
          <w:color w:val="000000" w:themeColor="text1"/>
          <w:sz w:val="24"/>
          <w:szCs w:val="24"/>
        </w:rPr>
        <w:t xml:space="preserve"> în perfectă stare de </w:t>
      </w:r>
      <w:proofErr w:type="spellStart"/>
      <w:r w:rsidRPr="0029494A">
        <w:rPr>
          <w:color w:val="000000" w:themeColor="text1"/>
          <w:sz w:val="24"/>
          <w:szCs w:val="24"/>
        </w:rPr>
        <w:t>funcţionare</w:t>
      </w:r>
      <w:proofErr w:type="spellEnd"/>
      <w:r w:rsidRPr="0029494A">
        <w:rPr>
          <w:color w:val="000000" w:themeColor="text1"/>
          <w:sz w:val="24"/>
          <w:szCs w:val="24"/>
        </w:rPr>
        <w:t xml:space="preserve">, având făcute reviziile tehnice şi schimburile de </w:t>
      </w:r>
      <w:proofErr w:type="spellStart"/>
      <w:r w:rsidRPr="0029494A">
        <w:rPr>
          <w:color w:val="000000" w:themeColor="text1"/>
          <w:sz w:val="24"/>
          <w:szCs w:val="24"/>
        </w:rPr>
        <w:t>lubrifianţi</w:t>
      </w:r>
      <w:proofErr w:type="spellEnd"/>
      <w:r w:rsidRPr="0029494A">
        <w:rPr>
          <w:color w:val="000000" w:themeColor="text1"/>
          <w:sz w:val="24"/>
          <w:szCs w:val="24"/>
        </w:rPr>
        <w:t xml:space="preserve">. Schimbarea </w:t>
      </w:r>
      <w:proofErr w:type="spellStart"/>
      <w:r w:rsidRPr="0029494A">
        <w:rPr>
          <w:color w:val="000000" w:themeColor="text1"/>
          <w:sz w:val="24"/>
          <w:szCs w:val="24"/>
        </w:rPr>
        <w:t>lubrifianţilor</w:t>
      </w:r>
      <w:proofErr w:type="spellEnd"/>
      <w:r w:rsidRPr="0029494A">
        <w:rPr>
          <w:color w:val="000000" w:themeColor="text1"/>
          <w:sz w:val="24"/>
          <w:szCs w:val="24"/>
        </w:rPr>
        <w:t xml:space="preserve"> se va executa după fiecare sezon de lucru în ateliere specializate, unde se vor efectua şi schimburile de uleiuri hidraulice şi de transmisie.</w:t>
      </w:r>
    </w:p>
    <w:p w14:paraId="58A2997C" w14:textId="77777777" w:rsidR="00245A5B" w:rsidRPr="0029494A" w:rsidRDefault="00245A5B" w:rsidP="00F35CC5">
      <w:pPr>
        <w:spacing w:line="276" w:lineRule="auto"/>
        <w:ind w:firstLine="720"/>
        <w:jc w:val="both"/>
        <w:rPr>
          <w:color w:val="000000" w:themeColor="text1"/>
          <w:sz w:val="24"/>
          <w:szCs w:val="24"/>
        </w:rPr>
      </w:pPr>
      <w:r w:rsidRPr="0029494A">
        <w:rPr>
          <w:color w:val="000000" w:themeColor="text1"/>
          <w:sz w:val="24"/>
          <w:szCs w:val="24"/>
        </w:rPr>
        <w:t xml:space="preserve">Aceste materii vor fi în </w:t>
      </w:r>
      <w:proofErr w:type="spellStart"/>
      <w:r w:rsidRPr="0029494A">
        <w:rPr>
          <w:color w:val="000000" w:themeColor="text1"/>
          <w:sz w:val="24"/>
          <w:szCs w:val="24"/>
        </w:rPr>
        <w:t>concordață</w:t>
      </w:r>
      <w:proofErr w:type="spellEnd"/>
      <w:r w:rsidRPr="0029494A">
        <w:rPr>
          <w:color w:val="000000" w:themeColor="text1"/>
          <w:sz w:val="24"/>
          <w:szCs w:val="24"/>
        </w:rPr>
        <w:t xml:space="preserve"> cu prevederile H.G. 766/1997 și a legii 10/1995 privind obligativitatea utilizării de materiale agrementate, la execuția lucrării.</w:t>
      </w:r>
    </w:p>
    <w:p w14:paraId="70E71FAE" w14:textId="77777777" w:rsidR="005D7E20" w:rsidRPr="0029494A" w:rsidRDefault="005D7E20" w:rsidP="00F35CC5">
      <w:pPr>
        <w:spacing w:line="276" w:lineRule="auto"/>
        <w:ind w:firstLine="720"/>
        <w:jc w:val="both"/>
        <w:rPr>
          <w:color w:val="000000" w:themeColor="text1"/>
          <w:sz w:val="24"/>
          <w:szCs w:val="24"/>
        </w:rPr>
      </w:pPr>
    </w:p>
    <w:p w14:paraId="6DB75D28" w14:textId="77777777" w:rsidR="0097560C" w:rsidRPr="0029494A" w:rsidRDefault="0097560C" w:rsidP="00EE1C3C">
      <w:pPr>
        <w:pStyle w:val="Listparagraf"/>
        <w:numPr>
          <w:ilvl w:val="0"/>
          <w:numId w:val="8"/>
        </w:numPr>
        <w:jc w:val="both"/>
        <w:rPr>
          <w:color w:val="000000" w:themeColor="text1"/>
          <w:sz w:val="24"/>
          <w:szCs w:val="24"/>
        </w:rPr>
      </w:pPr>
      <w:r w:rsidRPr="0029494A">
        <w:rPr>
          <w:color w:val="000000" w:themeColor="text1"/>
          <w:sz w:val="24"/>
          <w:szCs w:val="24"/>
        </w:rPr>
        <w:t xml:space="preserve">racordarea la </w:t>
      </w:r>
      <w:proofErr w:type="spellStart"/>
      <w:r w:rsidRPr="0029494A">
        <w:rPr>
          <w:color w:val="000000" w:themeColor="text1"/>
          <w:sz w:val="24"/>
          <w:szCs w:val="24"/>
        </w:rPr>
        <w:t>reţelele</w:t>
      </w:r>
      <w:proofErr w:type="spellEnd"/>
      <w:r w:rsidRPr="0029494A">
        <w:rPr>
          <w:color w:val="000000" w:themeColor="text1"/>
          <w:sz w:val="24"/>
          <w:szCs w:val="24"/>
        </w:rPr>
        <w:t xml:space="preserve"> utilitare existente în zonă;</w:t>
      </w:r>
    </w:p>
    <w:p w14:paraId="2E7DA69E" w14:textId="77777777" w:rsidR="0019166D" w:rsidRPr="0029494A" w:rsidRDefault="0019166D" w:rsidP="00F35CC5">
      <w:pPr>
        <w:spacing w:line="276" w:lineRule="auto"/>
        <w:ind w:firstLine="720"/>
        <w:jc w:val="both"/>
        <w:rPr>
          <w:color w:val="000000" w:themeColor="text1"/>
          <w:sz w:val="24"/>
          <w:szCs w:val="24"/>
        </w:rPr>
      </w:pPr>
      <w:r w:rsidRPr="0029494A">
        <w:rPr>
          <w:color w:val="000000" w:themeColor="text1"/>
          <w:sz w:val="24"/>
          <w:szCs w:val="24"/>
        </w:rPr>
        <w:t>Nu este cazul.</w:t>
      </w:r>
    </w:p>
    <w:p w14:paraId="256DC235" w14:textId="77777777" w:rsidR="0019166D" w:rsidRPr="0029494A" w:rsidRDefault="0019166D" w:rsidP="00F35CC5">
      <w:pPr>
        <w:spacing w:line="276" w:lineRule="auto"/>
        <w:ind w:firstLine="720"/>
        <w:jc w:val="both"/>
        <w:rPr>
          <w:color w:val="000000" w:themeColor="text1"/>
          <w:sz w:val="24"/>
          <w:szCs w:val="24"/>
        </w:rPr>
      </w:pPr>
    </w:p>
    <w:p w14:paraId="7EC037AD" w14:textId="77777777" w:rsidR="00C774B4" w:rsidRPr="0029494A" w:rsidRDefault="00C774B4" w:rsidP="00EE1C3C">
      <w:pPr>
        <w:pStyle w:val="Listparagraf"/>
        <w:numPr>
          <w:ilvl w:val="0"/>
          <w:numId w:val="8"/>
        </w:numPr>
        <w:jc w:val="both"/>
        <w:rPr>
          <w:color w:val="000000" w:themeColor="text1"/>
          <w:sz w:val="24"/>
          <w:szCs w:val="24"/>
        </w:rPr>
      </w:pPr>
      <w:r w:rsidRPr="0029494A">
        <w:rPr>
          <w:color w:val="000000" w:themeColor="text1"/>
          <w:sz w:val="24"/>
          <w:szCs w:val="24"/>
        </w:rPr>
        <w:t xml:space="preserve">descrierea lucrărilor de refacere a </w:t>
      </w:r>
      <w:proofErr w:type="spellStart"/>
      <w:r w:rsidRPr="0029494A">
        <w:rPr>
          <w:color w:val="000000" w:themeColor="text1"/>
          <w:sz w:val="24"/>
          <w:szCs w:val="24"/>
        </w:rPr>
        <w:t>amplasamnetului</w:t>
      </w:r>
      <w:proofErr w:type="spellEnd"/>
      <w:r w:rsidRPr="0029494A">
        <w:rPr>
          <w:color w:val="000000" w:themeColor="text1"/>
          <w:sz w:val="24"/>
          <w:szCs w:val="24"/>
        </w:rPr>
        <w:t xml:space="preserve"> în zona afectată de </w:t>
      </w:r>
      <w:proofErr w:type="spellStart"/>
      <w:r w:rsidRPr="0029494A">
        <w:rPr>
          <w:color w:val="000000" w:themeColor="text1"/>
          <w:sz w:val="24"/>
          <w:szCs w:val="24"/>
        </w:rPr>
        <w:t>execuţia</w:t>
      </w:r>
      <w:proofErr w:type="spellEnd"/>
      <w:r w:rsidRPr="0029494A">
        <w:rPr>
          <w:color w:val="000000" w:themeColor="text1"/>
          <w:sz w:val="24"/>
          <w:szCs w:val="24"/>
        </w:rPr>
        <w:t xml:space="preserve"> </w:t>
      </w:r>
      <w:proofErr w:type="spellStart"/>
      <w:r w:rsidRPr="0029494A">
        <w:rPr>
          <w:color w:val="000000" w:themeColor="text1"/>
          <w:sz w:val="24"/>
          <w:szCs w:val="24"/>
        </w:rPr>
        <w:t>investiţiei</w:t>
      </w:r>
      <w:proofErr w:type="spellEnd"/>
      <w:r w:rsidRPr="0029494A">
        <w:rPr>
          <w:color w:val="000000" w:themeColor="text1"/>
          <w:sz w:val="24"/>
          <w:szCs w:val="24"/>
        </w:rPr>
        <w:t>;</w:t>
      </w:r>
    </w:p>
    <w:p w14:paraId="2F24F28B" w14:textId="77777777" w:rsidR="0019166D" w:rsidRPr="0029494A" w:rsidRDefault="0019166D" w:rsidP="0019166D">
      <w:pPr>
        <w:spacing w:line="276" w:lineRule="auto"/>
        <w:ind w:firstLine="720"/>
        <w:jc w:val="both"/>
        <w:rPr>
          <w:color w:val="000000" w:themeColor="text1"/>
          <w:sz w:val="24"/>
          <w:szCs w:val="24"/>
        </w:rPr>
      </w:pPr>
      <w:r w:rsidRPr="0029494A">
        <w:rPr>
          <w:color w:val="000000" w:themeColor="text1"/>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14:paraId="37797A5D" w14:textId="77777777" w:rsidR="0019166D" w:rsidRPr="0029494A" w:rsidRDefault="0019166D" w:rsidP="0019166D">
      <w:pPr>
        <w:spacing w:line="276" w:lineRule="auto"/>
        <w:ind w:firstLine="720"/>
        <w:jc w:val="both"/>
        <w:rPr>
          <w:color w:val="000000" w:themeColor="text1"/>
          <w:sz w:val="24"/>
          <w:szCs w:val="24"/>
        </w:rPr>
      </w:pPr>
      <w:r w:rsidRPr="0029494A">
        <w:rPr>
          <w:color w:val="000000" w:themeColor="text1"/>
          <w:sz w:val="24"/>
          <w:szCs w:val="24"/>
        </w:rPr>
        <w:t xml:space="preserve">La finalul </w:t>
      </w:r>
      <w:proofErr w:type="spellStart"/>
      <w:r w:rsidRPr="0029494A">
        <w:rPr>
          <w:color w:val="000000" w:themeColor="text1"/>
          <w:sz w:val="24"/>
          <w:szCs w:val="24"/>
        </w:rPr>
        <w:t>lucrarilor</w:t>
      </w:r>
      <w:proofErr w:type="spellEnd"/>
      <w:r w:rsidRPr="0029494A">
        <w:rPr>
          <w:color w:val="000000" w:themeColor="text1"/>
          <w:sz w:val="24"/>
          <w:szCs w:val="24"/>
        </w:rPr>
        <w:t xml:space="preserve"> de </w:t>
      </w:r>
      <w:proofErr w:type="spellStart"/>
      <w:r w:rsidR="00477A2E" w:rsidRPr="0029494A">
        <w:rPr>
          <w:color w:val="000000" w:themeColor="text1"/>
          <w:sz w:val="24"/>
          <w:szCs w:val="24"/>
        </w:rPr>
        <w:t>reparatii</w:t>
      </w:r>
      <w:proofErr w:type="spellEnd"/>
      <w:r w:rsidRPr="0029494A">
        <w:rPr>
          <w:color w:val="000000" w:themeColor="text1"/>
          <w:sz w:val="24"/>
          <w:szCs w:val="24"/>
        </w:rPr>
        <w:t xml:space="preserve"> a podului, vehiculele si utilajele folosite vor fi </w:t>
      </w:r>
      <w:proofErr w:type="spellStart"/>
      <w:r w:rsidRPr="0029494A">
        <w:rPr>
          <w:color w:val="000000" w:themeColor="text1"/>
          <w:sz w:val="24"/>
          <w:szCs w:val="24"/>
        </w:rPr>
        <w:t>indepartate</w:t>
      </w:r>
      <w:proofErr w:type="spellEnd"/>
      <w:r w:rsidRPr="0029494A">
        <w:rPr>
          <w:color w:val="000000" w:themeColor="text1"/>
          <w:sz w:val="24"/>
          <w:szCs w:val="24"/>
        </w:rPr>
        <w:t xml:space="preserve"> de pe amplasament.</w:t>
      </w:r>
    </w:p>
    <w:p w14:paraId="4A5820A5" w14:textId="77777777" w:rsidR="0019166D" w:rsidRPr="0029494A" w:rsidRDefault="0019166D" w:rsidP="0019166D">
      <w:pPr>
        <w:spacing w:line="276" w:lineRule="auto"/>
        <w:ind w:firstLine="720"/>
        <w:jc w:val="both"/>
        <w:rPr>
          <w:color w:val="000000" w:themeColor="text1"/>
          <w:sz w:val="24"/>
          <w:szCs w:val="24"/>
        </w:rPr>
      </w:pPr>
      <w:r w:rsidRPr="0029494A">
        <w:rPr>
          <w:color w:val="000000" w:themeColor="text1"/>
          <w:sz w:val="24"/>
          <w:szCs w:val="24"/>
        </w:rPr>
        <w:t xml:space="preserve">Platforma </w:t>
      </w:r>
      <w:proofErr w:type="spellStart"/>
      <w:r w:rsidRPr="0029494A">
        <w:rPr>
          <w:color w:val="000000" w:themeColor="text1"/>
          <w:sz w:val="24"/>
          <w:szCs w:val="24"/>
        </w:rPr>
        <w:t>organizarii</w:t>
      </w:r>
      <w:proofErr w:type="spellEnd"/>
      <w:r w:rsidRPr="0029494A">
        <w:rPr>
          <w:color w:val="000000" w:themeColor="text1"/>
          <w:sz w:val="24"/>
          <w:szCs w:val="24"/>
        </w:rPr>
        <w:t xml:space="preserve"> de </w:t>
      </w:r>
      <w:proofErr w:type="spellStart"/>
      <w:r w:rsidRPr="0029494A">
        <w:rPr>
          <w:color w:val="000000" w:themeColor="text1"/>
          <w:sz w:val="24"/>
          <w:szCs w:val="24"/>
        </w:rPr>
        <w:t>santier</w:t>
      </w:r>
      <w:proofErr w:type="spellEnd"/>
      <w:r w:rsidRPr="0029494A">
        <w:rPr>
          <w:color w:val="000000" w:themeColor="text1"/>
          <w:sz w:val="24"/>
          <w:szCs w:val="24"/>
        </w:rPr>
        <w:t xml:space="preserve"> va fi dezafectata </w:t>
      </w:r>
      <w:proofErr w:type="spellStart"/>
      <w:r w:rsidRPr="0029494A">
        <w:rPr>
          <w:color w:val="000000" w:themeColor="text1"/>
          <w:sz w:val="24"/>
          <w:szCs w:val="24"/>
        </w:rPr>
        <w:t>permitand</w:t>
      </w:r>
      <w:proofErr w:type="spellEnd"/>
      <w:r w:rsidRPr="0029494A">
        <w:rPr>
          <w:color w:val="000000" w:themeColor="text1"/>
          <w:sz w:val="24"/>
          <w:szCs w:val="24"/>
        </w:rPr>
        <w:t xml:space="preserve"> revenirea la </w:t>
      </w:r>
      <w:proofErr w:type="spellStart"/>
      <w:r w:rsidRPr="0029494A">
        <w:rPr>
          <w:color w:val="000000" w:themeColor="text1"/>
          <w:sz w:val="24"/>
          <w:szCs w:val="24"/>
        </w:rPr>
        <w:t>folosinta</w:t>
      </w:r>
      <w:proofErr w:type="spellEnd"/>
      <w:r w:rsidRPr="0029494A">
        <w:rPr>
          <w:color w:val="000000" w:themeColor="text1"/>
          <w:sz w:val="24"/>
          <w:szCs w:val="24"/>
        </w:rPr>
        <w:t xml:space="preserve"> </w:t>
      </w:r>
      <w:proofErr w:type="spellStart"/>
      <w:r w:rsidRPr="0029494A">
        <w:rPr>
          <w:color w:val="000000" w:themeColor="text1"/>
          <w:sz w:val="24"/>
          <w:szCs w:val="24"/>
        </w:rPr>
        <w:t>anteriaora</w:t>
      </w:r>
      <w:proofErr w:type="spellEnd"/>
      <w:r w:rsidRPr="0029494A">
        <w:rPr>
          <w:color w:val="000000" w:themeColor="text1"/>
          <w:sz w:val="24"/>
          <w:szCs w:val="24"/>
        </w:rPr>
        <w:t xml:space="preserve">. Se va curata terenul de posibile resturi de materiale de </w:t>
      </w:r>
      <w:proofErr w:type="spellStart"/>
      <w:r w:rsidRPr="0029494A">
        <w:rPr>
          <w:color w:val="000000" w:themeColor="text1"/>
          <w:sz w:val="24"/>
          <w:szCs w:val="24"/>
        </w:rPr>
        <w:t>constructie</w:t>
      </w:r>
      <w:proofErr w:type="spellEnd"/>
      <w:r w:rsidRPr="0029494A">
        <w:rPr>
          <w:color w:val="000000" w:themeColor="text1"/>
          <w:sz w:val="24"/>
          <w:szCs w:val="24"/>
        </w:rPr>
        <w:t xml:space="preserve">. Se va </w:t>
      </w:r>
      <w:proofErr w:type="spellStart"/>
      <w:r w:rsidRPr="0029494A">
        <w:rPr>
          <w:color w:val="000000" w:themeColor="text1"/>
          <w:sz w:val="24"/>
          <w:szCs w:val="24"/>
        </w:rPr>
        <w:t>asterne</w:t>
      </w:r>
      <w:proofErr w:type="spellEnd"/>
      <w:r w:rsidRPr="0029494A">
        <w:rPr>
          <w:color w:val="000000" w:themeColor="text1"/>
          <w:sz w:val="24"/>
          <w:szCs w:val="24"/>
        </w:rPr>
        <w:t xml:space="preserve"> un strat de </w:t>
      </w:r>
      <w:proofErr w:type="spellStart"/>
      <w:r w:rsidRPr="0029494A">
        <w:rPr>
          <w:color w:val="000000" w:themeColor="text1"/>
          <w:sz w:val="24"/>
          <w:szCs w:val="24"/>
        </w:rPr>
        <w:t>pamant</w:t>
      </w:r>
      <w:proofErr w:type="spellEnd"/>
      <w:r w:rsidRPr="0029494A">
        <w:rPr>
          <w:color w:val="000000" w:themeColor="text1"/>
          <w:sz w:val="24"/>
          <w:szCs w:val="24"/>
        </w:rPr>
        <w:t xml:space="preserve"> de </w:t>
      </w:r>
      <w:proofErr w:type="spellStart"/>
      <w:r w:rsidRPr="0029494A">
        <w:rPr>
          <w:color w:val="000000" w:themeColor="text1"/>
          <w:sz w:val="24"/>
          <w:szCs w:val="24"/>
        </w:rPr>
        <w:lastRenderedPageBreak/>
        <w:t>caliatate</w:t>
      </w:r>
      <w:proofErr w:type="spellEnd"/>
      <w:r w:rsidRPr="0029494A">
        <w:rPr>
          <w:color w:val="000000" w:themeColor="text1"/>
          <w:sz w:val="24"/>
          <w:szCs w:val="24"/>
        </w:rPr>
        <w:t xml:space="preserve"> similara cu cel din zona </w:t>
      </w:r>
      <w:proofErr w:type="spellStart"/>
      <w:r w:rsidRPr="0029494A">
        <w:rPr>
          <w:color w:val="000000" w:themeColor="text1"/>
          <w:sz w:val="24"/>
          <w:szCs w:val="24"/>
        </w:rPr>
        <w:t>invecinata</w:t>
      </w:r>
      <w:proofErr w:type="spellEnd"/>
      <w:r w:rsidRPr="0029494A">
        <w:rPr>
          <w:color w:val="000000" w:themeColor="text1"/>
          <w:sz w:val="24"/>
          <w:szCs w:val="24"/>
        </w:rPr>
        <w:t xml:space="preserve"> amplasamentului </w:t>
      </w:r>
      <w:proofErr w:type="spellStart"/>
      <w:r w:rsidRPr="0029494A">
        <w:rPr>
          <w:color w:val="000000" w:themeColor="text1"/>
          <w:sz w:val="24"/>
          <w:szCs w:val="24"/>
        </w:rPr>
        <w:t>organizarii</w:t>
      </w:r>
      <w:proofErr w:type="spellEnd"/>
      <w:r w:rsidRPr="0029494A">
        <w:rPr>
          <w:color w:val="000000" w:themeColor="text1"/>
          <w:sz w:val="24"/>
          <w:szCs w:val="24"/>
        </w:rPr>
        <w:t xml:space="preserve"> de </w:t>
      </w:r>
      <w:proofErr w:type="spellStart"/>
      <w:r w:rsidRPr="0029494A">
        <w:rPr>
          <w:color w:val="000000" w:themeColor="text1"/>
          <w:sz w:val="24"/>
          <w:szCs w:val="24"/>
        </w:rPr>
        <w:t>santier</w:t>
      </w:r>
      <w:proofErr w:type="spellEnd"/>
      <w:r w:rsidRPr="0029494A">
        <w:rPr>
          <w:color w:val="000000" w:themeColor="text1"/>
          <w:sz w:val="24"/>
          <w:szCs w:val="24"/>
        </w:rPr>
        <w:t xml:space="preserve">, apoi se va </w:t>
      </w:r>
      <w:proofErr w:type="spellStart"/>
      <w:r w:rsidRPr="0029494A">
        <w:rPr>
          <w:color w:val="000000" w:themeColor="text1"/>
          <w:sz w:val="24"/>
          <w:szCs w:val="24"/>
        </w:rPr>
        <w:t>asterne</w:t>
      </w:r>
      <w:proofErr w:type="spellEnd"/>
      <w:r w:rsidRPr="0029494A">
        <w:rPr>
          <w:color w:val="000000" w:themeColor="text1"/>
          <w:sz w:val="24"/>
          <w:szCs w:val="24"/>
        </w:rPr>
        <w:t xml:space="preserve"> un strat de sol vegetal la </w:t>
      </w:r>
      <w:proofErr w:type="spellStart"/>
      <w:r w:rsidRPr="0029494A">
        <w:rPr>
          <w:color w:val="000000" w:themeColor="text1"/>
          <w:sz w:val="24"/>
          <w:szCs w:val="24"/>
        </w:rPr>
        <w:t>suprafata</w:t>
      </w:r>
      <w:proofErr w:type="spellEnd"/>
      <w:r w:rsidRPr="0029494A">
        <w:rPr>
          <w:color w:val="000000" w:themeColor="text1"/>
          <w:sz w:val="24"/>
          <w:szCs w:val="24"/>
        </w:rPr>
        <w:t xml:space="preserve"> terenului </w:t>
      </w:r>
      <w:proofErr w:type="spellStart"/>
      <w:r w:rsidRPr="0029494A">
        <w:rPr>
          <w:color w:val="000000" w:themeColor="text1"/>
          <w:sz w:val="24"/>
          <w:szCs w:val="24"/>
        </w:rPr>
        <w:t>stfel</w:t>
      </w:r>
      <w:proofErr w:type="spellEnd"/>
      <w:r w:rsidRPr="0029494A">
        <w:rPr>
          <w:color w:val="000000" w:themeColor="text1"/>
          <w:sz w:val="24"/>
          <w:szCs w:val="24"/>
        </w:rPr>
        <w:t xml:space="preserve"> </w:t>
      </w:r>
      <w:proofErr w:type="spellStart"/>
      <w:r w:rsidRPr="0029494A">
        <w:rPr>
          <w:color w:val="000000" w:themeColor="text1"/>
          <w:sz w:val="24"/>
          <w:szCs w:val="24"/>
        </w:rPr>
        <w:t>incat</w:t>
      </w:r>
      <w:proofErr w:type="spellEnd"/>
      <w:r w:rsidRPr="0029494A">
        <w:rPr>
          <w:color w:val="000000" w:themeColor="text1"/>
          <w:sz w:val="24"/>
          <w:szCs w:val="24"/>
        </w:rPr>
        <w:t xml:space="preserve"> sa </w:t>
      </w:r>
      <w:proofErr w:type="spellStart"/>
      <w:r w:rsidRPr="0029494A">
        <w:rPr>
          <w:color w:val="000000" w:themeColor="text1"/>
          <w:sz w:val="24"/>
          <w:szCs w:val="24"/>
        </w:rPr>
        <w:t>permita</w:t>
      </w:r>
      <w:proofErr w:type="spellEnd"/>
      <w:r w:rsidRPr="0029494A">
        <w:rPr>
          <w:color w:val="000000" w:themeColor="text1"/>
          <w:sz w:val="24"/>
          <w:szCs w:val="24"/>
        </w:rPr>
        <w:t xml:space="preserve"> </w:t>
      </w:r>
      <w:proofErr w:type="spellStart"/>
      <w:r w:rsidRPr="0029494A">
        <w:rPr>
          <w:color w:val="000000" w:themeColor="text1"/>
          <w:sz w:val="24"/>
          <w:szCs w:val="24"/>
        </w:rPr>
        <w:t>desfasurarea</w:t>
      </w:r>
      <w:proofErr w:type="spellEnd"/>
      <w:r w:rsidRPr="0029494A">
        <w:rPr>
          <w:color w:val="000000" w:themeColor="text1"/>
          <w:sz w:val="24"/>
          <w:szCs w:val="24"/>
        </w:rPr>
        <w:t xml:space="preserve"> </w:t>
      </w:r>
      <w:proofErr w:type="spellStart"/>
      <w:r w:rsidRPr="0029494A">
        <w:rPr>
          <w:color w:val="000000" w:themeColor="text1"/>
          <w:sz w:val="24"/>
          <w:szCs w:val="24"/>
        </w:rPr>
        <w:t>activitatilor</w:t>
      </w:r>
      <w:proofErr w:type="spellEnd"/>
      <w:r w:rsidRPr="0029494A">
        <w:rPr>
          <w:color w:val="000000" w:themeColor="text1"/>
          <w:sz w:val="24"/>
          <w:szCs w:val="24"/>
        </w:rPr>
        <w:t xml:space="preserve"> </w:t>
      </w:r>
      <w:proofErr w:type="spellStart"/>
      <w:r w:rsidRPr="0029494A">
        <w:rPr>
          <w:color w:val="000000" w:themeColor="text1"/>
          <w:sz w:val="24"/>
          <w:szCs w:val="24"/>
        </w:rPr>
        <w:t>anteriore</w:t>
      </w:r>
      <w:proofErr w:type="spellEnd"/>
      <w:r w:rsidRPr="0029494A">
        <w:rPr>
          <w:color w:val="000000" w:themeColor="text1"/>
          <w:sz w:val="24"/>
          <w:szCs w:val="24"/>
        </w:rPr>
        <w:t>.</w:t>
      </w:r>
    </w:p>
    <w:p w14:paraId="31E93222" w14:textId="77777777" w:rsidR="0019166D" w:rsidRPr="00903A55" w:rsidRDefault="0019166D" w:rsidP="0019166D">
      <w:pPr>
        <w:spacing w:line="276" w:lineRule="auto"/>
        <w:ind w:firstLine="720"/>
        <w:jc w:val="both"/>
        <w:rPr>
          <w:color w:val="000000" w:themeColor="text1"/>
          <w:sz w:val="24"/>
          <w:szCs w:val="24"/>
        </w:rPr>
      </w:pPr>
      <w:proofErr w:type="spellStart"/>
      <w:r w:rsidRPr="00903A55">
        <w:rPr>
          <w:color w:val="000000" w:themeColor="text1"/>
          <w:sz w:val="24"/>
          <w:szCs w:val="24"/>
        </w:rPr>
        <w:t>Deseurile</w:t>
      </w:r>
      <w:proofErr w:type="spellEnd"/>
      <w:r w:rsidRPr="00903A55">
        <w:rPr>
          <w:color w:val="000000" w:themeColor="text1"/>
          <w:sz w:val="24"/>
          <w:szCs w:val="24"/>
        </w:rPr>
        <w:t xml:space="preserve"> generate vor fi eliminate de pe amplasament si transportate de o firma autorizata </w:t>
      </w:r>
      <w:proofErr w:type="spellStart"/>
      <w:r w:rsidRPr="00903A55">
        <w:rPr>
          <w:color w:val="000000" w:themeColor="text1"/>
          <w:sz w:val="24"/>
          <w:szCs w:val="24"/>
        </w:rPr>
        <w:t>catre</w:t>
      </w:r>
      <w:proofErr w:type="spellEnd"/>
      <w:r w:rsidRPr="00903A55">
        <w:rPr>
          <w:color w:val="000000" w:themeColor="text1"/>
          <w:sz w:val="24"/>
          <w:szCs w:val="24"/>
        </w:rPr>
        <w:t xml:space="preserve"> un depozit conform.</w:t>
      </w:r>
    </w:p>
    <w:p w14:paraId="5A35142C" w14:textId="77777777" w:rsidR="0097560C" w:rsidRPr="00903A55" w:rsidRDefault="0019166D" w:rsidP="0019166D">
      <w:pPr>
        <w:spacing w:line="276" w:lineRule="auto"/>
        <w:ind w:firstLine="720"/>
        <w:jc w:val="both"/>
        <w:rPr>
          <w:color w:val="000000" w:themeColor="text1"/>
          <w:sz w:val="24"/>
          <w:szCs w:val="24"/>
        </w:rPr>
      </w:pPr>
      <w:r w:rsidRPr="00903A55">
        <w:rPr>
          <w:color w:val="000000" w:themeColor="text1"/>
          <w:sz w:val="24"/>
          <w:szCs w:val="24"/>
        </w:rPr>
        <w:t xml:space="preserve">In cazul unor scurgeri de motorina sau uleiuri, vor fi luate imediat masuri de colectare si prevenire sau </w:t>
      </w:r>
      <w:proofErr w:type="spellStart"/>
      <w:r w:rsidRPr="00903A55">
        <w:rPr>
          <w:color w:val="000000" w:themeColor="text1"/>
          <w:sz w:val="24"/>
          <w:szCs w:val="24"/>
        </w:rPr>
        <w:t>inlaturare</w:t>
      </w:r>
      <w:proofErr w:type="spellEnd"/>
      <w:r w:rsidRPr="00903A55">
        <w:rPr>
          <w:color w:val="000000" w:themeColor="text1"/>
          <w:sz w:val="24"/>
          <w:szCs w:val="24"/>
        </w:rPr>
        <w:t xml:space="preserve"> a </w:t>
      </w:r>
      <w:proofErr w:type="spellStart"/>
      <w:r w:rsidRPr="00903A55">
        <w:rPr>
          <w:color w:val="000000" w:themeColor="text1"/>
          <w:sz w:val="24"/>
          <w:szCs w:val="24"/>
        </w:rPr>
        <w:t>poluarii</w:t>
      </w:r>
      <w:proofErr w:type="spellEnd"/>
      <w:r w:rsidRPr="00903A55">
        <w:rPr>
          <w:color w:val="000000" w:themeColor="text1"/>
          <w:sz w:val="24"/>
          <w:szCs w:val="24"/>
        </w:rPr>
        <w:t xml:space="preserve"> solului, pentru a preveni </w:t>
      </w:r>
      <w:proofErr w:type="spellStart"/>
      <w:r w:rsidRPr="00903A55">
        <w:rPr>
          <w:color w:val="000000" w:themeColor="text1"/>
          <w:sz w:val="24"/>
          <w:szCs w:val="24"/>
        </w:rPr>
        <w:t>infiltararea</w:t>
      </w:r>
      <w:proofErr w:type="spellEnd"/>
      <w:r w:rsidRPr="00903A55">
        <w:rPr>
          <w:color w:val="000000" w:themeColor="text1"/>
          <w:sz w:val="24"/>
          <w:szCs w:val="24"/>
        </w:rPr>
        <w:t xml:space="preserve"> in </w:t>
      </w:r>
      <w:proofErr w:type="spellStart"/>
      <w:r w:rsidRPr="00903A55">
        <w:rPr>
          <w:color w:val="000000" w:themeColor="text1"/>
          <w:sz w:val="24"/>
          <w:szCs w:val="24"/>
        </w:rPr>
        <w:t>adancime</w:t>
      </w:r>
      <w:proofErr w:type="spellEnd"/>
      <w:r w:rsidRPr="00903A55">
        <w:rPr>
          <w:color w:val="000000" w:themeColor="text1"/>
          <w:sz w:val="24"/>
          <w:szCs w:val="24"/>
        </w:rPr>
        <w:t xml:space="preserve"> spre apa subterana.</w:t>
      </w:r>
    </w:p>
    <w:p w14:paraId="4153C350" w14:textId="77777777" w:rsidR="00D47380" w:rsidRPr="00903A55" w:rsidRDefault="00D47380" w:rsidP="0019166D">
      <w:pPr>
        <w:spacing w:line="276" w:lineRule="auto"/>
        <w:ind w:firstLine="720"/>
        <w:jc w:val="both"/>
        <w:rPr>
          <w:color w:val="000000" w:themeColor="text1"/>
          <w:sz w:val="24"/>
          <w:szCs w:val="24"/>
        </w:rPr>
      </w:pPr>
    </w:p>
    <w:p w14:paraId="45789A0C" w14:textId="77777777" w:rsidR="0097560C" w:rsidRPr="00903A55" w:rsidRDefault="00781A05" w:rsidP="00EE1C3C">
      <w:pPr>
        <w:pStyle w:val="Listparagraf"/>
        <w:numPr>
          <w:ilvl w:val="0"/>
          <w:numId w:val="8"/>
        </w:numPr>
        <w:jc w:val="both"/>
        <w:rPr>
          <w:color w:val="000000" w:themeColor="text1"/>
          <w:sz w:val="24"/>
          <w:szCs w:val="24"/>
        </w:rPr>
      </w:pPr>
      <w:r w:rsidRPr="00903A55">
        <w:rPr>
          <w:color w:val="000000" w:themeColor="text1"/>
          <w:sz w:val="24"/>
          <w:szCs w:val="24"/>
        </w:rPr>
        <w:t>c</w:t>
      </w:r>
      <w:r w:rsidRPr="00903A55">
        <w:rPr>
          <w:color w:val="000000" w:themeColor="text1"/>
          <w:sz w:val="24"/>
          <w:szCs w:val="24"/>
          <w:lang w:val="es-ES"/>
        </w:rPr>
        <w:t xml:space="preserve">ăi noi de acces </w:t>
      </w:r>
      <w:r w:rsidR="00C570F4" w:rsidRPr="00903A55">
        <w:rPr>
          <w:color w:val="000000" w:themeColor="text1"/>
          <w:sz w:val="24"/>
          <w:szCs w:val="24"/>
          <w:lang w:val="es-ES"/>
        </w:rPr>
        <w:t>sau schimbări ale celor existente</w:t>
      </w:r>
    </w:p>
    <w:p w14:paraId="3EBA8ADD" w14:textId="00C851D2" w:rsidR="00D47380" w:rsidRPr="00903A55" w:rsidRDefault="00AF603A" w:rsidP="00F35CC5">
      <w:pPr>
        <w:spacing w:line="276" w:lineRule="auto"/>
        <w:ind w:firstLine="720"/>
        <w:jc w:val="both"/>
        <w:rPr>
          <w:color w:val="000000" w:themeColor="text1"/>
          <w:sz w:val="24"/>
          <w:szCs w:val="24"/>
        </w:rPr>
      </w:pPr>
      <w:r w:rsidRPr="00903A55">
        <w:rPr>
          <w:color w:val="000000" w:themeColor="text1"/>
          <w:sz w:val="24"/>
          <w:szCs w:val="24"/>
        </w:rPr>
        <w:t xml:space="preserve">În timpul lucrărilor circulația </w:t>
      </w:r>
      <w:r w:rsidR="00903A55" w:rsidRPr="00903A55">
        <w:rPr>
          <w:color w:val="000000" w:themeColor="text1"/>
          <w:sz w:val="24"/>
          <w:szCs w:val="24"/>
        </w:rPr>
        <w:t xml:space="preserve">se va </w:t>
      </w:r>
      <w:proofErr w:type="spellStart"/>
      <w:r w:rsidR="00903A55" w:rsidRPr="00903A55">
        <w:rPr>
          <w:color w:val="000000" w:themeColor="text1"/>
          <w:sz w:val="24"/>
          <w:szCs w:val="24"/>
        </w:rPr>
        <w:t>desfasura</w:t>
      </w:r>
      <w:proofErr w:type="spellEnd"/>
      <w:r w:rsidR="00903A55" w:rsidRPr="00903A55">
        <w:rPr>
          <w:color w:val="000000" w:themeColor="text1"/>
          <w:sz w:val="24"/>
          <w:szCs w:val="24"/>
        </w:rPr>
        <w:t xml:space="preserve"> semaforizat pe o singura banda</w:t>
      </w:r>
      <w:r w:rsidR="00207843" w:rsidRPr="00903A55">
        <w:rPr>
          <w:color w:val="000000" w:themeColor="text1"/>
          <w:sz w:val="24"/>
          <w:szCs w:val="24"/>
        </w:rPr>
        <w:t>.</w:t>
      </w:r>
    </w:p>
    <w:p w14:paraId="156E0539" w14:textId="77777777" w:rsidR="00C866CB" w:rsidRPr="00903A55" w:rsidRDefault="00C866CB" w:rsidP="00F35CC5">
      <w:pPr>
        <w:spacing w:line="276" w:lineRule="auto"/>
        <w:ind w:firstLine="720"/>
        <w:jc w:val="both"/>
        <w:rPr>
          <w:color w:val="000000" w:themeColor="text1"/>
          <w:sz w:val="24"/>
          <w:szCs w:val="24"/>
        </w:rPr>
      </w:pPr>
    </w:p>
    <w:p w14:paraId="38CB1361" w14:textId="77777777" w:rsidR="00C570F4" w:rsidRPr="00903A55" w:rsidRDefault="00C570F4" w:rsidP="00EE1C3C">
      <w:pPr>
        <w:pStyle w:val="Listparagraf"/>
        <w:numPr>
          <w:ilvl w:val="0"/>
          <w:numId w:val="8"/>
        </w:numPr>
        <w:jc w:val="both"/>
        <w:rPr>
          <w:color w:val="000000" w:themeColor="text1"/>
          <w:sz w:val="24"/>
          <w:szCs w:val="24"/>
        </w:rPr>
      </w:pPr>
      <w:r w:rsidRPr="00903A55">
        <w:rPr>
          <w:color w:val="000000" w:themeColor="text1"/>
          <w:sz w:val="24"/>
          <w:szCs w:val="24"/>
        </w:rPr>
        <w:t>resurse naturale folosite în construcţie</w:t>
      </w:r>
      <w:r w:rsidR="00B638DA" w:rsidRPr="00903A55">
        <w:rPr>
          <w:color w:val="000000" w:themeColor="text1"/>
          <w:sz w:val="24"/>
          <w:szCs w:val="24"/>
        </w:rPr>
        <w:t xml:space="preserve"> si </w:t>
      </w:r>
      <w:proofErr w:type="spellStart"/>
      <w:r w:rsidR="00B638DA" w:rsidRPr="00903A55">
        <w:rPr>
          <w:color w:val="000000" w:themeColor="text1"/>
          <w:sz w:val="24"/>
          <w:szCs w:val="24"/>
        </w:rPr>
        <w:t>functionare</w:t>
      </w:r>
      <w:proofErr w:type="spellEnd"/>
    </w:p>
    <w:p w14:paraId="61B34881" w14:textId="77777777" w:rsidR="00C570F4" w:rsidRPr="00903A55" w:rsidRDefault="00D35249" w:rsidP="00F35CC5">
      <w:pPr>
        <w:spacing w:line="276" w:lineRule="auto"/>
        <w:ind w:firstLine="720"/>
        <w:jc w:val="both"/>
        <w:rPr>
          <w:color w:val="000000" w:themeColor="text1"/>
          <w:sz w:val="24"/>
          <w:szCs w:val="24"/>
        </w:rPr>
      </w:pPr>
      <w:bookmarkStart w:id="10" w:name="_Hlk429704"/>
      <w:r w:rsidRPr="00903A55">
        <w:rPr>
          <w:color w:val="000000" w:themeColor="text1"/>
          <w:sz w:val="24"/>
          <w:szCs w:val="24"/>
        </w:rPr>
        <w:t>Resursele naturale uti</w:t>
      </w:r>
      <w:r w:rsidR="00207843" w:rsidRPr="00903A55">
        <w:rPr>
          <w:color w:val="000000" w:themeColor="text1"/>
          <w:sz w:val="24"/>
          <w:szCs w:val="24"/>
        </w:rPr>
        <w:t xml:space="preserve">lizate în lucrările de </w:t>
      </w:r>
      <w:r w:rsidR="00477A2E" w:rsidRPr="00903A55">
        <w:rPr>
          <w:color w:val="000000" w:themeColor="text1"/>
          <w:sz w:val="24"/>
          <w:szCs w:val="24"/>
        </w:rPr>
        <w:t>reparații</w:t>
      </w:r>
      <w:r w:rsidRPr="00903A55">
        <w:rPr>
          <w:color w:val="000000" w:themeColor="text1"/>
          <w:sz w:val="24"/>
          <w:szCs w:val="24"/>
        </w:rPr>
        <w:t xml:space="preserve"> a podului sunt agregatele minerale (balast, </w:t>
      </w:r>
      <w:proofErr w:type="spellStart"/>
      <w:r w:rsidRPr="00903A55">
        <w:rPr>
          <w:color w:val="000000" w:themeColor="text1"/>
          <w:sz w:val="24"/>
          <w:szCs w:val="24"/>
        </w:rPr>
        <w:t>nisp</w:t>
      </w:r>
      <w:proofErr w:type="spellEnd"/>
      <w:r w:rsidRPr="00903A55">
        <w:rPr>
          <w:color w:val="000000" w:themeColor="text1"/>
          <w:sz w:val="24"/>
          <w:szCs w:val="24"/>
        </w:rPr>
        <w:t>), piatră spartă.</w:t>
      </w:r>
    </w:p>
    <w:p w14:paraId="35F155A7" w14:textId="77777777" w:rsidR="00D35249" w:rsidRPr="00903A55" w:rsidRDefault="00D35249" w:rsidP="00F35CC5">
      <w:pPr>
        <w:spacing w:line="276" w:lineRule="auto"/>
        <w:ind w:firstLine="720"/>
        <w:jc w:val="both"/>
        <w:rPr>
          <w:color w:val="000000" w:themeColor="text1"/>
          <w:sz w:val="24"/>
          <w:szCs w:val="24"/>
        </w:rPr>
      </w:pPr>
      <w:r w:rsidRPr="00903A55">
        <w:rPr>
          <w:color w:val="000000" w:themeColor="text1"/>
          <w:sz w:val="24"/>
          <w:szCs w:val="24"/>
        </w:rPr>
        <w:t xml:space="preserve">Produsele de balastieră vor fi asigurate din </w:t>
      </w:r>
      <w:proofErr w:type="spellStart"/>
      <w:r w:rsidRPr="00903A55">
        <w:rPr>
          <w:color w:val="000000" w:themeColor="text1"/>
          <w:sz w:val="24"/>
          <w:szCs w:val="24"/>
        </w:rPr>
        <w:t>staţiile</w:t>
      </w:r>
      <w:proofErr w:type="spellEnd"/>
      <w:r w:rsidRPr="00903A55">
        <w:rPr>
          <w:color w:val="000000" w:themeColor="text1"/>
          <w:sz w:val="24"/>
          <w:szCs w:val="24"/>
        </w:rPr>
        <w:t xml:space="preserve"> de sortare din zonă.</w:t>
      </w:r>
    </w:p>
    <w:bookmarkEnd w:id="10"/>
    <w:p w14:paraId="066FCAE0" w14:textId="77777777" w:rsidR="0008212B" w:rsidRPr="00903A55" w:rsidRDefault="0008212B" w:rsidP="00F35CC5">
      <w:pPr>
        <w:spacing w:line="276" w:lineRule="auto"/>
        <w:ind w:firstLine="720"/>
        <w:jc w:val="both"/>
        <w:rPr>
          <w:color w:val="000000" w:themeColor="text1"/>
          <w:sz w:val="24"/>
          <w:szCs w:val="24"/>
        </w:rPr>
      </w:pPr>
    </w:p>
    <w:p w14:paraId="09C6B9BC" w14:textId="77777777" w:rsidR="0097560C" w:rsidRPr="00903A55" w:rsidRDefault="00C570F4" w:rsidP="00EE1C3C">
      <w:pPr>
        <w:pStyle w:val="Listparagraf"/>
        <w:numPr>
          <w:ilvl w:val="0"/>
          <w:numId w:val="8"/>
        </w:numPr>
        <w:jc w:val="both"/>
        <w:rPr>
          <w:color w:val="000000" w:themeColor="text1"/>
          <w:sz w:val="24"/>
          <w:szCs w:val="24"/>
        </w:rPr>
      </w:pPr>
      <w:r w:rsidRPr="00903A55">
        <w:rPr>
          <w:color w:val="000000" w:themeColor="text1"/>
          <w:sz w:val="24"/>
          <w:szCs w:val="24"/>
        </w:rPr>
        <w:t xml:space="preserve">metode folosite în </w:t>
      </w:r>
      <w:proofErr w:type="spellStart"/>
      <w:r w:rsidR="00B638DA" w:rsidRPr="00903A55">
        <w:rPr>
          <w:color w:val="000000" w:themeColor="text1"/>
          <w:sz w:val="24"/>
          <w:szCs w:val="24"/>
        </w:rPr>
        <w:t>constructie</w:t>
      </w:r>
      <w:proofErr w:type="spellEnd"/>
      <w:r w:rsidR="00B638DA" w:rsidRPr="00903A55">
        <w:rPr>
          <w:color w:val="000000" w:themeColor="text1"/>
          <w:sz w:val="24"/>
          <w:szCs w:val="24"/>
        </w:rPr>
        <w:t>/</w:t>
      </w:r>
      <w:r w:rsidRPr="00903A55">
        <w:rPr>
          <w:color w:val="000000" w:themeColor="text1"/>
          <w:sz w:val="24"/>
          <w:szCs w:val="24"/>
        </w:rPr>
        <w:t>demolare;</w:t>
      </w:r>
    </w:p>
    <w:p w14:paraId="27D02A47" w14:textId="77777777" w:rsidR="00E20DB6" w:rsidRPr="00903A55" w:rsidRDefault="00E20DB6" w:rsidP="00E20DB6">
      <w:pPr>
        <w:spacing w:line="276" w:lineRule="auto"/>
        <w:ind w:firstLine="720"/>
        <w:jc w:val="both"/>
        <w:rPr>
          <w:color w:val="000000" w:themeColor="text1"/>
          <w:sz w:val="24"/>
          <w:szCs w:val="24"/>
          <w:lang w:val="es-ES"/>
        </w:rPr>
      </w:pPr>
      <w:r w:rsidRPr="00903A55">
        <w:rPr>
          <w:color w:val="000000" w:themeColor="text1"/>
          <w:sz w:val="24"/>
          <w:szCs w:val="24"/>
          <w:lang w:val="es-ES"/>
        </w:rPr>
        <w:t xml:space="preserve">Principalele metode de constructie folosite sunt prezentate mai sus in cadrul lucrarilor propuse unde sunt descrise pe larg principalele lucrari de </w:t>
      </w:r>
      <w:r w:rsidR="00477A2E" w:rsidRPr="00903A55">
        <w:rPr>
          <w:color w:val="000000" w:themeColor="text1"/>
          <w:sz w:val="24"/>
          <w:szCs w:val="24"/>
          <w:lang w:val="es-ES"/>
        </w:rPr>
        <w:t>reparații</w:t>
      </w:r>
      <w:r w:rsidRPr="00903A55">
        <w:rPr>
          <w:color w:val="000000" w:themeColor="text1"/>
          <w:sz w:val="24"/>
          <w:szCs w:val="24"/>
          <w:lang w:val="es-ES"/>
        </w:rPr>
        <w:t xml:space="preserve"> ale podului.</w:t>
      </w:r>
    </w:p>
    <w:p w14:paraId="77F2BC7B" w14:textId="77777777" w:rsidR="00B638DA" w:rsidRPr="00903A55" w:rsidRDefault="00E20DB6" w:rsidP="00E20DB6">
      <w:pPr>
        <w:spacing w:line="276" w:lineRule="auto"/>
        <w:ind w:firstLine="720"/>
        <w:jc w:val="both"/>
        <w:rPr>
          <w:color w:val="000000" w:themeColor="text1"/>
          <w:sz w:val="24"/>
          <w:szCs w:val="24"/>
          <w:lang w:val="es-ES"/>
        </w:rPr>
      </w:pPr>
      <w:r w:rsidRPr="00903A55">
        <w:rPr>
          <w:color w:val="000000" w:themeColor="text1"/>
          <w:sz w:val="24"/>
          <w:szCs w:val="24"/>
          <w:lang w:val="es-ES"/>
        </w:rPr>
        <w:t>Metodele ce vor fi folosite la realizarea lucrarilor vor fi în conformitate cu cerințele tehnice și legale în vigoare (prevederile normelor şi standardelor în vigoare în România şi a normelor UE), în conformitate cu caietele de sarcini care stau la baza atribuirii lucrărilor de execuţie.</w:t>
      </w:r>
    </w:p>
    <w:p w14:paraId="3635C0F5" w14:textId="77777777" w:rsidR="00C570F4" w:rsidRPr="00903A55" w:rsidRDefault="007328BD" w:rsidP="007328BD">
      <w:pPr>
        <w:spacing w:line="276" w:lineRule="auto"/>
        <w:ind w:firstLine="720"/>
        <w:jc w:val="both"/>
        <w:rPr>
          <w:color w:val="000000" w:themeColor="text1"/>
          <w:sz w:val="24"/>
          <w:szCs w:val="24"/>
          <w:lang w:val="es-ES"/>
        </w:rPr>
      </w:pPr>
      <w:r w:rsidRPr="00903A55">
        <w:rPr>
          <w:color w:val="000000" w:themeColor="text1"/>
          <w:sz w:val="24"/>
          <w:szCs w:val="24"/>
          <w:lang w:val="es-ES"/>
        </w:rPr>
        <w:t xml:space="preserve">În cadrul lucrărilor de </w:t>
      </w:r>
      <w:r w:rsidR="00477A2E" w:rsidRPr="00903A55">
        <w:rPr>
          <w:color w:val="000000" w:themeColor="text1"/>
          <w:sz w:val="24"/>
          <w:szCs w:val="24"/>
          <w:lang w:val="es-ES"/>
        </w:rPr>
        <w:t>reparații</w:t>
      </w:r>
      <w:r w:rsidRPr="00903A55">
        <w:rPr>
          <w:color w:val="000000" w:themeColor="text1"/>
          <w:sz w:val="24"/>
          <w:szCs w:val="24"/>
          <w:lang w:val="es-ES"/>
        </w:rPr>
        <w:t xml:space="preserve"> sunt prevăzute lucrări de demolare prin tehnologii de demolare manuale şi mecanizate.</w:t>
      </w:r>
    </w:p>
    <w:p w14:paraId="47383DA9" w14:textId="77777777" w:rsidR="007328BD" w:rsidRPr="00903A55" w:rsidRDefault="007328BD" w:rsidP="007328BD">
      <w:pPr>
        <w:spacing w:line="276" w:lineRule="auto"/>
        <w:ind w:firstLine="720"/>
        <w:jc w:val="both"/>
        <w:rPr>
          <w:color w:val="000000" w:themeColor="text1"/>
          <w:sz w:val="24"/>
          <w:szCs w:val="24"/>
          <w:lang w:val="es-ES"/>
        </w:rPr>
      </w:pPr>
      <w:r w:rsidRPr="00903A55">
        <w:rPr>
          <w:color w:val="000000" w:themeColor="text1"/>
          <w:sz w:val="24"/>
          <w:szCs w:val="24"/>
          <w:lang w:val="es-ES"/>
        </w:rPr>
        <w:t>Demolarea elementelor se execută manual sau prin utilaje mecanizate, îngrijit, fără producerea de şocuri sau vibraţii care să deterioreze elementele de rezistenţă ale structurii existente.</w:t>
      </w:r>
    </w:p>
    <w:p w14:paraId="53A2613F" w14:textId="77777777" w:rsidR="007328BD" w:rsidRPr="00903A55" w:rsidRDefault="007328BD" w:rsidP="007328BD">
      <w:pPr>
        <w:spacing w:line="276" w:lineRule="auto"/>
        <w:ind w:firstLine="720"/>
        <w:jc w:val="both"/>
        <w:rPr>
          <w:color w:val="000000" w:themeColor="text1"/>
          <w:sz w:val="24"/>
          <w:szCs w:val="24"/>
          <w:lang w:val="es-ES"/>
        </w:rPr>
      </w:pPr>
      <w:r w:rsidRPr="00903A55">
        <w:rPr>
          <w:color w:val="000000" w:themeColor="text1"/>
          <w:sz w:val="24"/>
          <w:szCs w:val="24"/>
          <w:lang w:val="es-ES"/>
        </w:rPr>
        <w:t>Pe perioada executării lucrărilor se va asigura îndepărtarea materialelor demontate în aşa fel încât să nu se obstrucţioneze procesul tehnologic de execuţie.</w:t>
      </w:r>
    </w:p>
    <w:p w14:paraId="17799A76" w14:textId="77777777" w:rsidR="007328BD" w:rsidRPr="00903A55" w:rsidRDefault="007328BD" w:rsidP="007328BD">
      <w:pPr>
        <w:spacing w:line="276" w:lineRule="auto"/>
        <w:ind w:firstLine="720"/>
        <w:jc w:val="both"/>
        <w:rPr>
          <w:color w:val="000000" w:themeColor="text1"/>
          <w:sz w:val="24"/>
          <w:szCs w:val="24"/>
          <w:lang w:val="es-ES"/>
        </w:rPr>
      </w:pPr>
      <w:r w:rsidRPr="00903A55">
        <w:rPr>
          <w:color w:val="000000" w:themeColor="text1"/>
          <w:sz w:val="24"/>
          <w:szCs w:val="24"/>
          <w:lang w:val="es-ES"/>
        </w:rPr>
        <w:t>Ordinea de desfacere a lucrărilor de construcţii va fi în principiu inversă ordinii operaţiunilor de montaj folosite la realizarea construcţiei</w:t>
      </w:r>
      <w:r w:rsidR="00EC4743" w:rsidRPr="00903A55">
        <w:rPr>
          <w:color w:val="000000" w:themeColor="text1"/>
          <w:sz w:val="24"/>
          <w:szCs w:val="24"/>
          <w:lang w:val="es-ES"/>
        </w:rPr>
        <w:t>.</w:t>
      </w:r>
    </w:p>
    <w:p w14:paraId="2F275BE9" w14:textId="77777777" w:rsidR="007328BD" w:rsidRPr="00903A55" w:rsidRDefault="007328BD" w:rsidP="00373403">
      <w:pPr>
        <w:spacing w:line="276" w:lineRule="auto"/>
        <w:ind w:firstLine="720"/>
        <w:jc w:val="both"/>
        <w:rPr>
          <w:color w:val="000000" w:themeColor="text1"/>
          <w:sz w:val="24"/>
          <w:szCs w:val="24"/>
        </w:rPr>
      </w:pPr>
      <w:r w:rsidRPr="00903A55">
        <w:rPr>
          <w:color w:val="000000" w:themeColor="text1"/>
          <w:sz w:val="24"/>
          <w:szCs w:val="24"/>
        </w:rPr>
        <w:t xml:space="preserve">În vederea </w:t>
      </w:r>
      <w:proofErr w:type="spellStart"/>
      <w:r w:rsidRPr="00903A55">
        <w:rPr>
          <w:color w:val="000000" w:themeColor="text1"/>
          <w:sz w:val="24"/>
          <w:szCs w:val="24"/>
        </w:rPr>
        <w:t>uşurării</w:t>
      </w:r>
      <w:proofErr w:type="spellEnd"/>
      <w:r w:rsidRPr="00903A55">
        <w:rPr>
          <w:color w:val="000000" w:themeColor="text1"/>
          <w:sz w:val="24"/>
          <w:szCs w:val="24"/>
        </w:rPr>
        <w:t xml:space="preserve"> sortării materialelor ce urmează a fi recuperate, pentru utilizare ca atare sau după</w:t>
      </w:r>
      <w:r w:rsidR="00373403" w:rsidRPr="00903A55">
        <w:rPr>
          <w:color w:val="000000" w:themeColor="text1"/>
          <w:sz w:val="24"/>
          <w:szCs w:val="24"/>
        </w:rPr>
        <w:t xml:space="preserve"> </w:t>
      </w:r>
      <w:r w:rsidRPr="00903A55">
        <w:rPr>
          <w:color w:val="000000" w:themeColor="text1"/>
          <w:sz w:val="24"/>
          <w:szCs w:val="24"/>
        </w:rPr>
        <w:t>reciclare, demolarea se va face în etape succesive; în fiecare etapă urmează a fi desfăcute lucrări de</w:t>
      </w:r>
      <w:r w:rsidR="00373403" w:rsidRPr="00903A55">
        <w:rPr>
          <w:color w:val="000000" w:themeColor="text1"/>
          <w:sz w:val="24"/>
          <w:szCs w:val="24"/>
        </w:rPr>
        <w:t xml:space="preserve"> </w:t>
      </w:r>
      <w:r w:rsidRPr="00903A55">
        <w:rPr>
          <w:color w:val="000000" w:themeColor="text1"/>
          <w:sz w:val="24"/>
          <w:szCs w:val="24"/>
        </w:rPr>
        <w:t xml:space="preserve">construcţii cuprinzând </w:t>
      </w:r>
      <w:proofErr w:type="spellStart"/>
      <w:r w:rsidRPr="00903A55">
        <w:rPr>
          <w:color w:val="000000" w:themeColor="text1"/>
          <w:sz w:val="24"/>
          <w:szCs w:val="24"/>
        </w:rPr>
        <w:t>acelaşi</w:t>
      </w:r>
      <w:proofErr w:type="spellEnd"/>
      <w:r w:rsidRPr="00903A55">
        <w:rPr>
          <w:color w:val="000000" w:themeColor="text1"/>
          <w:sz w:val="24"/>
          <w:szCs w:val="24"/>
        </w:rPr>
        <w:t xml:space="preserve"> tip de materiale, care se va evacua din zona de lucru înainte de</w:t>
      </w:r>
      <w:r w:rsidR="00373403" w:rsidRPr="00903A55">
        <w:rPr>
          <w:color w:val="000000" w:themeColor="text1"/>
          <w:sz w:val="24"/>
          <w:szCs w:val="24"/>
        </w:rPr>
        <w:t xml:space="preserve"> </w:t>
      </w:r>
      <w:r w:rsidRPr="00903A55">
        <w:rPr>
          <w:color w:val="000000" w:themeColor="text1"/>
          <w:sz w:val="24"/>
          <w:szCs w:val="24"/>
        </w:rPr>
        <w:t>începerea etapei următoare.</w:t>
      </w:r>
    </w:p>
    <w:p w14:paraId="13FDD895" w14:textId="77777777" w:rsidR="00373403" w:rsidRPr="00903A55" w:rsidRDefault="00373403" w:rsidP="00373403">
      <w:pPr>
        <w:spacing w:line="276" w:lineRule="auto"/>
        <w:ind w:firstLine="720"/>
        <w:jc w:val="both"/>
        <w:rPr>
          <w:color w:val="000000" w:themeColor="text1"/>
          <w:sz w:val="24"/>
          <w:szCs w:val="24"/>
        </w:rPr>
      </w:pPr>
      <w:proofErr w:type="spellStart"/>
      <w:r w:rsidRPr="00903A55">
        <w:rPr>
          <w:color w:val="000000" w:themeColor="text1"/>
          <w:sz w:val="24"/>
          <w:szCs w:val="24"/>
        </w:rPr>
        <w:t>Intervenţiile</w:t>
      </w:r>
      <w:proofErr w:type="spellEnd"/>
      <w:r w:rsidRPr="00903A55">
        <w:rPr>
          <w:color w:val="000000" w:themeColor="text1"/>
          <w:sz w:val="24"/>
          <w:szCs w:val="24"/>
        </w:rPr>
        <w:t xml:space="preserve"> asupra structurilor existente din beton armat implică atât demolarea sau decuparea </w:t>
      </w:r>
      <w:proofErr w:type="spellStart"/>
      <w:r w:rsidRPr="00903A55">
        <w:rPr>
          <w:color w:val="000000" w:themeColor="text1"/>
          <w:sz w:val="24"/>
          <w:szCs w:val="24"/>
        </w:rPr>
        <w:t>parţială</w:t>
      </w:r>
      <w:proofErr w:type="spellEnd"/>
      <w:r w:rsidRPr="00903A55">
        <w:rPr>
          <w:color w:val="000000" w:themeColor="text1"/>
          <w:sz w:val="24"/>
          <w:szCs w:val="24"/>
        </w:rPr>
        <w:t xml:space="preserve"> a acestora, cât şi fragmentarea şi evacuarea materialelor rezultate.</w:t>
      </w:r>
    </w:p>
    <w:p w14:paraId="0C6A84EE" w14:textId="77777777" w:rsidR="00373403" w:rsidRPr="00903A55" w:rsidRDefault="00373403" w:rsidP="00373403">
      <w:pPr>
        <w:spacing w:line="276" w:lineRule="auto"/>
        <w:ind w:firstLine="720"/>
        <w:jc w:val="both"/>
        <w:rPr>
          <w:color w:val="000000" w:themeColor="text1"/>
          <w:sz w:val="24"/>
          <w:szCs w:val="24"/>
        </w:rPr>
      </w:pPr>
      <w:r w:rsidRPr="00903A55">
        <w:rPr>
          <w:color w:val="000000" w:themeColor="text1"/>
          <w:sz w:val="24"/>
          <w:szCs w:val="24"/>
        </w:rPr>
        <w:t xml:space="preserve">Principalele metode tehnologice folosite pentru decuparea </w:t>
      </w:r>
      <w:proofErr w:type="spellStart"/>
      <w:r w:rsidRPr="00903A55">
        <w:rPr>
          <w:color w:val="000000" w:themeColor="text1"/>
          <w:sz w:val="24"/>
          <w:szCs w:val="24"/>
        </w:rPr>
        <w:t>parţială</w:t>
      </w:r>
      <w:proofErr w:type="spellEnd"/>
      <w:r w:rsidRPr="00903A55">
        <w:rPr>
          <w:color w:val="000000" w:themeColor="text1"/>
          <w:sz w:val="24"/>
          <w:szCs w:val="24"/>
        </w:rPr>
        <w:t xml:space="preserve"> sunt:</w:t>
      </w:r>
    </w:p>
    <w:p w14:paraId="6D7A45CC" w14:textId="77777777" w:rsidR="00373403" w:rsidRPr="00903A55" w:rsidRDefault="00373403" w:rsidP="00373403">
      <w:pPr>
        <w:spacing w:line="276" w:lineRule="auto"/>
        <w:ind w:firstLine="720"/>
        <w:jc w:val="both"/>
        <w:rPr>
          <w:color w:val="000000" w:themeColor="text1"/>
          <w:sz w:val="24"/>
          <w:szCs w:val="24"/>
        </w:rPr>
      </w:pPr>
      <w:r w:rsidRPr="00903A55">
        <w:rPr>
          <w:color w:val="000000" w:themeColor="text1"/>
          <w:sz w:val="24"/>
          <w:szCs w:val="24"/>
        </w:rPr>
        <w:t xml:space="preserve">- cu utilaje cu </w:t>
      </w:r>
      <w:proofErr w:type="spellStart"/>
      <w:r w:rsidRPr="00903A55">
        <w:rPr>
          <w:color w:val="000000" w:themeColor="text1"/>
          <w:sz w:val="24"/>
          <w:szCs w:val="24"/>
        </w:rPr>
        <w:t>acţiune</w:t>
      </w:r>
      <w:proofErr w:type="spellEnd"/>
      <w:r w:rsidRPr="00903A55">
        <w:rPr>
          <w:color w:val="000000" w:themeColor="text1"/>
          <w:sz w:val="24"/>
          <w:szCs w:val="24"/>
        </w:rPr>
        <w:t xml:space="preserve"> prin </w:t>
      </w:r>
      <w:proofErr w:type="spellStart"/>
      <w:r w:rsidRPr="00903A55">
        <w:rPr>
          <w:color w:val="000000" w:themeColor="text1"/>
          <w:sz w:val="24"/>
          <w:szCs w:val="24"/>
        </w:rPr>
        <w:t>percuţie</w:t>
      </w:r>
      <w:proofErr w:type="spellEnd"/>
    </w:p>
    <w:p w14:paraId="06D48AD0" w14:textId="77777777" w:rsidR="00373403" w:rsidRPr="00903A55" w:rsidRDefault="00373403" w:rsidP="00373403">
      <w:pPr>
        <w:spacing w:line="276" w:lineRule="auto"/>
        <w:ind w:firstLine="720"/>
        <w:jc w:val="both"/>
        <w:rPr>
          <w:color w:val="000000" w:themeColor="text1"/>
          <w:sz w:val="24"/>
          <w:szCs w:val="24"/>
        </w:rPr>
      </w:pPr>
      <w:r w:rsidRPr="00903A55">
        <w:rPr>
          <w:color w:val="000000" w:themeColor="text1"/>
          <w:sz w:val="24"/>
          <w:szCs w:val="24"/>
        </w:rPr>
        <w:t>- cu discuri, pânze circulare şi cablu diamantat</w:t>
      </w:r>
    </w:p>
    <w:p w14:paraId="22DE1007" w14:textId="77777777" w:rsidR="00373403" w:rsidRPr="00903A55" w:rsidRDefault="00373403" w:rsidP="00373403">
      <w:pPr>
        <w:spacing w:line="276" w:lineRule="auto"/>
        <w:ind w:firstLine="720"/>
        <w:jc w:val="both"/>
        <w:rPr>
          <w:color w:val="000000" w:themeColor="text1"/>
          <w:sz w:val="24"/>
          <w:szCs w:val="24"/>
        </w:rPr>
      </w:pPr>
    </w:p>
    <w:p w14:paraId="3C199471" w14:textId="77777777" w:rsidR="00C570F4" w:rsidRPr="00903A55" w:rsidRDefault="00C570F4" w:rsidP="00EE1C3C">
      <w:pPr>
        <w:pStyle w:val="Listparagraf"/>
        <w:numPr>
          <w:ilvl w:val="0"/>
          <w:numId w:val="8"/>
        </w:numPr>
        <w:jc w:val="both"/>
        <w:rPr>
          <w:color w:val="000000" w:themeColor="text1"/>
          <w:sz w:val="24"/>
          <w:szCs w:val="24"/>
        </w:rPr>
      </w:pPr>
      <w:r w:rsidRPr="00903A55">
        <w:rPr>
          <w:color w:val="000000" w:themeColor="text1"/>
          <w:sz w:val="24"/>
          <w:szCs w:val="24"/>
        </w:rPr>
        <w:t xml:space="preserve">planul de </w:t>
      </w:r>
      <w:proofErr w:type="spellStart"/>
      <w:r w:rsidRPr="00903A55">
        <w:rPr>
          <w:color w:val="000000" w:themeColor="text1"/>
          <w:sz w:val="24"/>
          <w:szCs w:val="24"/>
        </w:rPr>
        <w:t>execuţie</w:t>
      </w:r>
      <w:proofErr w:type="spellEnd"/>
      <w:r w:rsidRPr="00903A55">
        <w:rPr>
          <w:color w:val="000000" w:themeColor="text1"/>
          <w:sz w:val="24"/>
          <w:szCs w:val="24"/>
        </w:rPr>
        <w:t xml:space="preserve">, cuprinzând faza de construcţie, punere în </w:t>
      </w:r>
      <w:proofErr w:type="spellStart"/>
      <w:r w:rsidRPr="00903A55">
        <w:rPr>
          <w:color w:val="000000" w:themeColor="text1"/>
          <w:sz w:val="24"/>
          <w:szCs w:val="24"/>
        </w:rPr>
        <w:t>funcţiune</w:t>
      </w:r>
      <w:proofErr w:type="spellEnd"/>
      <w:r w:rsidRPr="00903A55">
        <w:rPr>
          <w:color w:val="000000" w:themeColor="text1"/>
          <w:sz w:val="24"/>
          <w:szCs w:val="24"/>
        </w:rPr>
        <w:t>, exploatare, refacere şi folosire ulterioară;</w:t>
      </w:r>
    </w:p>
    <w:p w14:paraId="3C6079DC" w14:textId="14A92C52" w:rsidR="00563E45" w:rsidRPr="00903A55" w:rsidRDefault="00563E45" w:rsidP="00373403">
      <w:pPr>
        <w:spacing w:line="276" w:lineRule="auto"/>
        <w:ind w:firstLine="720"/>
        <w:jc w:val="both"/>
        <w:rPr>
          <w:color w:val="000000" w:themeColor="text1"/>
          <w:sz w:val="24"/>
          <w:szCs w:val="24"/>
        </w:rPr>
      </w:pPr>
      <w:proofErr w:type="spellStart"/>
      <w:r w:rsidRPr="00903A55">
        <w:rPr>
          <w:color w:val="000000" w:themeColor="text1"/>
          <w:sz w:val="24"/>
          <w:szCs w:val="24"/>
        </w:rPr>
        <w:t>Lucrarile</w:t>
      </w:r>
      <w:proofErr w:type="spellEnd"/>
      <w:r w:rsidRPr="00903A55">
        <w:rPr>
          <w:color w:val="000000" w:themeColor="text1"/>
          <w:sz w:val="24"/>
          <w:szCs w:val="24"/>
        </w:rPr>
        <w:t xml:space="preserve"> de </w:t>
      </w:r>
      <w:proofErr w:type="spellStart"/>
      <w:r w:rsidR="00EC4743" w:rsidRPr="00903A55">
        <w:rPr>
          <w:color w:val="000000" w:themeColor="text1"/>
          <w:sz w:val="24"/>
          <w:szCs w:val="24"/>
        </w:rPr>
        <w:t>reparatii</w:t>
      </w:r>
      <w:proofErr w:type="spellEnd"/>
      <w:r w:rsidRPr="00903A55">
        <w:rPr>
          <w:color w:val="000000" w:themeColor="text1"/>
          <w:sz w:val="24"/>
          <w:szCs w:val="24"/>
        </w:rPr>
        <w:t xml:space="preserve"> a podului de pe DN </w:t>
      </w:r>
      <w:r w:rsidR="00DB05CC" w:rsidRPr="00903A55">
        <w:rPr>
          <w:color w:val="000000" w:themeColor="text1"/>
          <w:sz w:val="24"/>
          <w:szCs w:val="24"/>
        </w:rPr>
        <w:t>3</w:t>
      </w:r>
      <w:r w:rsidRPr="00903A55">
        <w:rPr>
          <w:color w:val="000000" w:themeColor="text1"/>
          <w:sz w:val="24"/>
          <w:szCs w:val="24"/>
        </w:rPr>
        <w:t xml:space="preserve">, km </w:t>
      </w:r>
      <w:r w:rsidR="00903A55" w:rsidRPr="00903A55">
        <w:rPr>
          <w:color w:val="000000" w:themeColor="text1"/>
          <w:sz w:val="24"/>
          <w:szCs w:val="24"/>
        </w:rPr>
        <w:t>216+985</w:t>
      </w:r>
      <w:r w:rsidRPr="00903A55">
        <w:rPr>
          <w:color w:val="000000" w:themeColor="text1"/>
          <w:sz w:val="24"/>
          <w:szCs w:val="24"/>
        </w:rPr>
        <w:t xml:space="preserve"> parcurg următoarele etape tehnologice:</w:t>
      </w:r>
    </w:p>
    <w:p w14:paraId="5C2FB959" w14:textId="77777777" w:rsidR="00CF5E3B" w:rsidRPr="00903A55" w:rsidRDefault="00CF5E3B" w:rsidP="00EE1C3C">
      <w:pPr>
        <w:pStyle w:val="Listparagraf"/>
        <w:numPr>
          <w:ilvl w:val="0"/>
          <w:numId w:val="8"/>
        </w:numPr>
        <w:spacing w:line="276" w:lineRule="auto"/>
        <w:jc w:val="both"/>
        <w:rPr>
          <w:b w:val="0"/>
          <w:color w:val="000000" w:themeColor="text1"/>
          <w:sz w:val="24"/>
          <w:szCs w:val="24"/>
        </w:rPr>
      </w:pPr>
      <w:r w:rsidRPr="00903A55">
        <w:rPr>
          <w:b w:val="0"/>
          <w:color w:val="000000" w:themeColor="text1"/>
          <w:sz w:val="24"/>
          <w:szCs w:val="24"/>
        </w:rPr>
        <w:t xml:space="preserve">Pregătirea organizării de </w:t>
      </w:r>
      <w:proofErr w:type="spellStart"/>
      <w:r w:rsidRPr="00903A55">
        <w:rPr>
          <w:b w:val="0"/>
          <w:color w:val="000000" w:themeColor="text1"/>
          <w:sz w:val="24"/>
          <w:szCs w:val="24"/>
        </w:rPr>
        <w:t>şantier</w:t>
      </w:r>
      <w:proofErr w:type="spellEnd"/>
      <w:r w:rsidRPr="00903A55">
        <w:rPr>
          <w:b w:val="0"/>
          <w:color w:val="000000" w:themeColor="text1"/>
          <w:sz w:val="24"/>
          <w:szCs w:val="24"/>
        </w:rPr>
        <w:t>;</w:t>
      </w:r>
    </w:p>
    <w:p w14:paraId="2DE66FAA" w14:textId="77777777" w:rsidR="00564030" w:rsidRPr="00903A55" w:rsidRDefault="00564030" w:rsidP="00EE1C3C">
      <w:pPr>
        <w:pStyle w:val="Listparagraf"/>
        <w:numPr>
          <w:ilvl w:val="0"/>
          <w:numId w:val="8"/>
        </w:numPr>
        <w:spacing w:line="276" w:lineRule="auto"/>
        <w:jc w:val="both"/>
        <w:rPr>
          <w:b w:val="0"/>
          <w:color w:val="000000" w:themeColor="text1"/>
          <w:sz w:val="24"/>
          <w:szCs w:val="24"/>
        </w:rPr>
      </w:pPr>
      <w:r w:rsidRPr="00903A55">
        <w:rPr>
          <w:b w:val="0"/>
          <w:color w:val="000000" w:themeColor="text1"/>
          <w:sz w:val="24"/>
          <w:szCs w:val="24"/>
        </w:rPr>
        <w:t>Lucră</w:t>
      </w:r>
      <w:r w:rsidR="00207843" w:rsidRPr="00903A55">
        <w:rPr>
          <w:b w:val="0"/>
          <w:color w:val="000000" w:themeColor="text1"/>
          <w:sz w:val="24"/>
          <w:szCs w:val="24"/>
        </w:rPr>
        <w:t xml:space="preserve">ri de </w:t>
      </w:r>
      <w:r w:rsidR="00EC4743" w:rsidRPr="00903A55">
        <w:rPr>
          <w:b w:val="0"/>
          <w:color w:val="000000" w:themeColor="text1"/>
          <w:sz w:val="24"/>
          <w:szCs w:val="24"/>
        </w:rPr>
        <w:t>reparații la nivelul suprastructurii</w:t>
      </w:r>
      <w:r w:rsidRPr="00903A55">
        <w:rPr>
          <w:b w:val="0"/>
          <w:color w:val="000000" w:themeColor="text1"/>
          <w:sz w:val="24"/>
          <w:szCs w:val="24"/>
        </w:rPr>
        <w:t>;</w:t>
      </w:r>
    </w:p>
    <w:p w14:paraId="7C56888C" w14:textId="77777777" w:rsidR="00563E45" w:rsidRPr="00903A55" w:rsidRDefault="00563E45" w:rsidP="00EE1C3C">
      <w:pPr>
        <w:pStyle w:val="Listparagraf"/>
        <w:numPr>
          <w:ilvl w:val="0"/>
          <w:numId w:val="8"/>
        </w:numPr>
        <w:spacing w:line="276" w:lineRule="auto"/>
        <w:jc w:val="both"/>
        <w:rPr>
          <w:b w:val="0"/>
          <w:color w:val="000000" w:themeColor="text1"/>
          <w:sz w:val="24"/>
          <w:szCs w:val="24"/>
        </w:rPr>
      </w:pPr>
      <w:r w:rsidRPr="00903A55">
        <w:rPr>
          <w:b w:val="0"/>
          <w:color w:val="000000" w:themeColor="text1"/>
          <w:sz w:val="24"/>
          <w:szCs w:val="24"/>
        </w:rPr>
        <w:t xml:space="preserve">Lucrări </w:t>
      </w:r>
      <w:r w:rsidR="00207843" w:rsidRPr="00903A55">
        <w:rPr>
          <w:b w:val="0"/>
          <w:color w:val="000000" w:themeColor="text1"/>
          <w:sz w:val="24"/>
          <w:szCs w:val="24"/>
        </w:rPr>
        <w:t xml:space="preserve">de </w:t>
      </w:r>
      <w:proofErr w:type="spellStart"/>
      <w:r w:rsidR="00EC4743" w:rsidRPr="00903A55">
        <w:rPr>
          <w:b w:val="0"/>
          <w:color w:val="000000" w:themeColor="text1"/>
          <w:sz w:val="24"/>
          <w:szCs w:val="24"/>
        </w:rPr>
        <w:t>reparatii</w:t>
      </w:r>
      <w:proofErr w:type="spellEnd"/>
      <w:r w:rsidR="00207843" w:rsidRPr="00903A55">
        <w:rPr>
          <w:b w:val="0"/>
          <w:color w:val="000000" w:themeColor="text1"/>
          <w:sz w:val="24"/>
          <w:szCs w:val="24"/>
        </w:rPr>
        <w:t xml:space="preserve"> </w:t>
      </w:r>
      <w:r w:rsidR="00EC4743" w:rsidRPr="00903A55">
        <w:rPr>
          <w:b w:val="0"/>
          <w:color w:val="000000" w:themeColor="text1"/>
          <w:sz w:val="24"/>
          <w:szCs w:val="24"/>
        </w:rPr>
        <w:t>l</w:t>
      </w:r>
      <w:r w:rsidR="00207843" w:rsidRPr="00903A55">
        <w:rPr>
          <w:b w:val="0"/>
          <w:color w:val="000000" w:themeColor="text1"/>
          <w:sz w:val="24"/>
          <w:szCs w:val="24"/>
        </w:rPr>
        <w:t xml:space="preserve">a </w:t>
      </w:r>
      <w:r w:rsidR="00EC4743" w:rsidRPr="00903A55">
        <w:rPr>
          <w:b w:val="0"/>
          <w:color w:val="000000" w:themeColor="text1"/>
          <w:sz w:val="24"/>
          <w:szCs w:val="24"/>
        </w:rPr>
        <w:t xml:space="preserve">nivelul </w:t>
      </w:r>
      <w:r w:rsidR="00207843" w:rsidRPr="00903A55">
        <w:rPr>
          <w:b w:val="0"/>
          <w:color w:val="000000" w:themeColor="text1"/>
          <w:sz w:val="24"/>
          <w:szCs w:val="24"/>
        </w:rPr>
        <w:t>infrastructu</w:t>
      </w:r>
      <w:r w:rsidR="00EC4743" w:rsidRPr="00903A55">
        <w:rPr>
          <w:b w:val="0"/>
          <w:color w:val="000000" w:themeColor="text1"/>
          <w:sz w:val="24"/>
          <w:szCs w:val="24"/>
        </w:rPr>
        <w:t>r</w:t>
      </w:r>
      <w:r w:rsidR="00207843" w:rsidRPr="00903A55">
        <w:rPr>
          <w:b w:val="0"/>
          <w:color w:val="000000" w:themeColor="text1"/>
          <w:sz w:val="24"/>
          <w:szCs w:val="24"/>
        </w:rPr>
        <w:t>ilor</w:t>
      </w:r>
      <w:r w:rsidR="00D15902" w:rsidRPr="00903A55">
        <w:rPr>
          <w:b w:val="0"/>
          <w:color w:val="000000" w:themeColor="text1"/>
          <w:sz w:val="24"/>
          <w:szCs w:val="24"/>
        </w:rPr>
        <w:t>;</w:t>
      </w:r>
    </w:p>
    <w:p w14:paraId="1EC1611E" w14:textId="77777777" w:rsidR="005F0D03" w:rsidRPr="00903A55" w:rsidRDefault="005F0D03" w:rsidP="00EE1C3C">
      <w:pPr>
        <w:pStyle w:val="Listparagraf"/>
        <w:numPr>
          <w:ilvl w:val="0"/>
          <w:numId w:val="8"/>
        </w:numPr>
        <w:spacing w:line="276" w:lineRule="auto"/>
        <w:jc w:val="both"/>
        <w:rPr>
          <w:b w:val="0"/>
          <w:color w:val="000000" w:themeColor="text1"/>
          <w:sz w:val="24"/>
          <w:szCs w:val="24"/>
        </w:rPr>
      </w:pPr>
      <w:r w:rsidRPr="00903A55">
        <w:rPr>
          <w:b w:val="0"/>
          <w:color w:val="000000" w:themeColor="text1"/>
          <w:sz w:val="24"/>
          <w:szCs w:val="24"/>
        </w:rPr>
        <w:lastRenderedPageBreak/>
        <w:t xml:space="preserve">Lucrări </w:t>
      </w:r>
      <w:r w:rsidR="00EC4743" w:rsidRPr="00903A55">
        <w:rPr>
          <w:b w:val="0"/>
          <w:color w:val="000000" w:themeColor="text1"/>
          <w:sz w:val="24"/>
          <w:szCs w:val="24"/>
        </w:rPr>
        <w:t xml:space="preserve">de </w:t>
      </w:r>
      <w:proofErr w:type="spellStart"/>
      <w:r w:rsidR="00EC4743" w:rsidRPr="00903A55">
        <w:rPr>
          <w:b w:val="0"/>
          <w:color w:val="000000" w:themeColor="text1"/>
          <w:sz w:val="24"/>
          <w:szCs w:val="24"/>
        </w:rPr>
        <w:t>reparatii</w:t>
      </w:r>
      <w:proofErr w:type="spellEnd"/>
      <w:r w:rsidR="00EC4743" w:rsidRPr="00903A55">
        <w:rPr>
          <w:b w:val="0"/>
          <w:color w:val="000000" w:themeColor="text1"/>
          <w:sz w:val="24"/>
          <w:szCs w:val="24"/>
        </w:rPr>
        <w:t xml:space="preserve"> </w:t>
      </w:r>
      <w:r w:rsidRPr="00903A55">
        <w:rPr>
          <w:b w:val="0"/>
          <w:color w:val="000000" w:themeColor="text1"/>
          <w:sz w:val="24"/>
          <w:szCs w:val="24"/>
        </w:rPr>
        <w:t>la nivelul căii pe pod;</w:t>
      </w:r>
    </w:p>
    <w:p w14:paraId="7BB771EB" w14:textId="77777777" w:rsidR="00563E45" w:rsidRPr="00903A55" w:rsidRDefault="00563E45" w:rsidP="00EE1C3C">
      <w:pPr>
        <w:pStyle w:val="Listparagraf"/>
        <w:numPr>
          <w:ilvl w:val="0"/>
          <w:numId w:val="8"/>
        </w:numPr>
        <w:spacing w:line="276" w:lineRule="auto"/>
        <w:jc w:val="both"/>
        <w:rPr>
          <w:b w:val="0"/>
          <w:color w:val="000000" w:themeColor="text1"/>
          <w:sz w:val="24"/>
          <w:szCs w:val="24"/>
        </w:rPr>
      </w:pPr>
      <w:r w:rsidRPr="00903A55">
        <w:rPr>
          <w:b w:val="0"/>
          <w:color w:val="000000" w:themeColor="text1"/>
          <w:sz w:val="24"/>
          <w:szCs w:val="24"/>
        </w:rPr>
        <w:t xml:space="preserve">Lucrări </w:t>
      </w:r>
      <w:r w:rsidR="00EC4743" w:rsidRPr="00903A55">
        <w:rPr>
          <w:b w:val="0"/>
          <w:color w:val="000000" w:themeColor="text1"/>
          <w:sz w:val="24"/>
          <w:szCs w:val="24"/>
        </w:rPr>
        <w:t xml:space="preserve">de </w:t>
      </w:r>
      <w:proofErr w:type="spellStart"/>
      <w:r w:rsidR="00EC4743" w:rsidRPr="00903A55">
        <w:rPr>
          <w:b w:val="0"/>
          <w:color w:val="000000" w:themeColor="text1"/>
          <w:sz w:val="24"/>
          <w:szCs w:val="24"/>
        </w:rPr>
        <w:t>reparatii</w:t>
      </w:r>
      <w:proofErr w:type="spellEnd"/>
      <w:r w:rsidR="00EC4743" w:rsidRPr="00903A55">
        <w:rPr>
          <w:b w:val="0"/>
          <w:color w:val="000000" w:themeColor="text1"/>
          <w:sz w:val="24"/>
          <w:szCs w:val="24"/>
        </w:rPr>
        <w:t xml:space="preserve"> </w:t>
      </w:r>
      <w:r w:rsidRPr="00903A55">
        <w:rPr>
          <w:b w:val="0"/>
          <w:color w:val="000000" w:themeColor="text1"/>
          <w:sz w:val="24"/>
          <w:szCs w:val="24"/>
        </w:rPr>
        <w:t xml:space="preserve">la nivelul </w:t>
      </w:r>
      <w:r w:rsidR="00D15902" w:rsidRPr="00903A55">
        <w:rPr>
          <w:b w:val="0"/>
          <w:color w:val="000000" w:themeColor="text1"/>
          <w:sz w:val="24"/>
          <w:szCs w:val="24"/>
        </w:rPr>
        <w:t>rampelor de acces;</w:t>
      </w:r>
    </w:p>
    <w:p w14:paraId="479A4326" w14:textId="77777777" w:rsidR="00563E45" w:rsidRPr="00903A55" w:rsidRDefault="00563E45" w:rsidP="00EE1C3C">
      <w:pPr>
        <w:pStyle w:val="Listparagraf"/>
        <w:numPr>
          <w:ilvl w:val="0"/>
          <w:numId w:val="8"/>
        </w:numPr>
        <w:spacing w:line="276" w:lineRule="auto"/>
        <w:jc w:val="both"/>
        <w:rPr>
          <w:b w:val="0"/>
          <w:color w:val="000000" w:themeColor="text1"/>
          <w:sz w:val="24"/>
          <w:szCs w:val="24"/>
        </w:rPr>
      </w:pPr>
      <w:r w:rsidRPr="00903A55">
        <w:rPr>
          <w:b w:val="0"/>
          <w:color w:val="000000" w:themeColor="text1"/>
          <w:sz w:val="24"/>
          <w:szCs w:val="24"/>
        </w:rPr>
        <w:t xml:space="preserve">Lucrări </w:t>
      </w:r>
      <w:r w:rsidR="00603160" w:rsidRPr="00903A55">
        <w:rPr>
          <w:b w:val="0"/>
          <w:color w:val="000000" w:themeColor="text1"/>
          <w:sz w:val="24"/>
          <w:szCs w:val="24"/>
        </w:rPr>
        <w:t>la nivelul albiei;</w:t>
      </w:r>
    </w:p>
    <w:p w14:paraId="040EEF89" w14:textId="77777777" w:rsidR="00CF5E3B" w:rsidRPr="00903A55" w:rsidRDefault="00CF5E3B" w:rsidP="00EE1C3C">
      <w:pPr>
        <w:pStyle w:val="Listparagraf"/>
        <w:numPr>
          <w:ilvl w:val="0"/>
          <w:numId w:val="8"/>
        </w:numPr>
        <w:spacing w:line="276" w:lineRule="auto"/>
        <w:jc w:val="both"/>
        <w:rPr>
          <w:b w:val="0"/>
          <w:color w:val="000000" w:themeColor="text1"/>
          <w:sz w:val="24"/>
          <w:szCs w:val="24"/>
        </w:rPr>
      </w:pPr>
      <w:r w:rsidRPr="00903A55">
        <w:rPr>
          <w:b w:val="0"/>
          <w:color w:val="000000" w:themeColor="text1"/>
          <w:sz w:val="24"/>
          <w:szCs w:val="24"/>
        </w:rPr>
        <w:t xml:space="preserve">Dezafectarea organizării de </w:t>
      </w:r>
      <w:proofErr w:type="spellStart"/>
      <w:r w:rsidRPr="00903A55">
        <w:rPr>
          <w:b w:val="0"/>
          <w:color w:val="000000" w:themeColor="text1"/>
          <w:sz w:val="24"/>
          <w:szCs w:val="24"/>
        </w:rPr>
        <w:t>şantier</w:t>
      </w:r>
      <w:proofErr w:type="spellEnd"/>
      <w:r w:rsidR="00603160" w:rsidRPr="00903A55">
        <w:rPr>
          <w:b w:val="0"/>
          <w:color w:val="000000" w:themeColor="text1"/>
          <w:sz w:val="24"/>
          <w:szCs w:val="24"/>
        </w:rPr>
        <w:t>.</w:t>
      </w:r>
    </w:p>
    <w:p w14:paraId="4C080F5E" w14:textId="1E97AE62" w:rsidR="00563E45" w:rsidRPr="00903A55" w:rsidRDefault="00CF5E3B" w:rsidP="00373403">
      <w:pPr>
        <w:spacing w:line="276" w:lineRule="auto"/>
        <w:ind w:firstLine="720"/>
        <w:jc w:val="both"/>
        <w:rPr>
          <w:color w:val="000000" w:themeColor="text1"/>
          <w:sz w:val="24"/>
          <w:szCs w:val="24"/>
        </w:rPr>
      </w:pPr>
      <w:r w:rsidRPr="00903A55">
        <w:rPr>
          <w:color w:val="000000" w:themeColor="text1"/>
          <w:sz w:val="24"/>
          <w:szCs w:val="24"/>
        </w:rPr>
        <w:t>Durata luc</w:t>
      </w:r>
      <w:r w:rsidR="00A234B2" w:rsidRPr="00903A55">
        <w:rPr>
          <w:color w:val="000000" w:themeColor="text1"/>
          <w:sz w:val="24"/>
          <w:szCs w:val="24"/>
        </w:rPr>
        <w:t>r</w:t>
      </w:r>
      <w:r w:rsidR="005F0D03" w:rsidRPr="00903A55">
        <w:rPr>
          <w:color w:val="000000" w:themeColor="text1"/>
          <w:sz w:val="24"/>
          <w:szCs w:val="24"/>
        </w:rPr>
        <w:t xml:space="preserve">ărilor de </w:t>
      </w:r>
      <w:r w:rsidR="005530F7" w:rsidRPr="00903A55">
        <w:rPr>
          <w:color w:val="000000" w:themeColor="text1"/>
          <w:sz w:val="24"/>
          <w:szCs w:val="24"/>
        </w:rPr>
        <w:t>construire</w:t>
      </w:r>
      <w:r w:rsidR="005F0D03" w:rsidRPr="00903A55">
        <w:rPr>
          <w:color w:val="000000" w:themeColor="text1"/>
          <w:sz w:val="24"/>
          <w:szCs w:val="24"/>
        </w:rPr>
        <w:t xml:space="preserve"> este de </w:t>
      </w:r>
      <w:r w:rsidR="00903A55" w:rsidRPr="00903A55">
        <w:rPr>
          <w:color w:val="000000" w:themeColor="text1"/>
          <w:sz w:val="24"/>
          <w:szCs w:val="24"/>
        </w:rPr>
        <w:t>6</w:t>
      </w:r>
      <w:r w:rsidRPr="00903A55">
        <w:rPr>
          <w:color w:val="000000" w:themeColor="text1"/>
          <w:sz w:val="24"/>
          <w:szCs w:val="24"/>
        </w:rPr>
        <w:t xml:space="preserve"> luni.</w:t>
      </w:r>
    </w:p>
    <w:p w14:paraId="6C42769E" w14:textId="77777777" w:rsidR="00A7242F" w:rsidRPr="00903A55" w:rsidRDefault="00A7242F" w:rsidP="00A7242F">
      <w:pPr>
        <w:spacing w:line="276" w:lineRule="auto"/>
        <w:ind w:firstLine="720"/>
        <w:jc w:val="both"/>
        <w:rPr>
          <w:color w:val="000000" w:themeColor="text1"/>
          <w:sz w:val="24"/>
          <w:szCs w:val="24"/>
        </w:rPr>
      </w:pPr>
      <w:r w:rsidRPr="00903A55">
        <w:rPr>
          <w:color w:val="000000" w:themeColor="text1"/>
          <w:sz w:val="24"/>
          <w:szCs w:val="24"/>
        </w:rPr>
        <w:t xml:space="preserve">După realizarea lucrărilor de </w:t>
      </w:r>
      <w:proofErr w:type="spellStart"/>
      <w:r w:rsidR="00EC4743" w:rsidRPr="00903A55">
        <w:rPr>
          <w:color w:val="000000" w:themeColor="text1"/>
          <w:sz w:val="24"/>
          <w:szCs w:val="24"/>
        </w:rPr>
        <w:t>reparatii</w:t>
      </w:r>
      <w:proofErr w:type="spellEnd"/>
      <w:r w:rsidR="005F0D03" w:rsidRPr="00903A55">
        <w:rPr>
          <w:color w:val="000000" w:themeColor="text1"/>
          <w:sz w:val="24"/>
          <w:szCs w:val="24"/>
        </w:rPr>
        <w:t xml:space="preserve"> a</w:t>
      </w:r>
      <w:r w:rsidRPr="00903A55">
        <w:rPr>
          <w:color w:val="000000" w:themeColor="text1"/>
          <w:sz w:val="24"/>
          <w:szCs w:val="24"/>
        </w:rPr>
        <w:t xml:space="preserve"> podul</w:t>
      </w:r>
      <w:r w:rsidR="005F0D03" w:rsidRPr="00903A55">
        <w:rPr>
          <w:color w:val="000000" w:themeColor="text1"/>
          <w:sz w:val="24"/>
          <w:szCs w:val="24"/>
        </w:rPr>
        <w:t>ui</w:t>
      </w:r>
      <w:r w:rsidRPr="00903A55">
        <w:rPr>
          <w:color w:val="000000" w:themeColor="text1"/>
          <w:sz w:val="24"/>
          <w:szCs w:val="24"/>
        </w:rPr>
        <w:t xml:space="preserve"> se va da în exploatare urmân</w:t>
      </w:r>
      <w:r w:rsidR="00E20DB6" w:rsidRPr="00903A55">
        <w:rPr>
          <w:color w:val="000000" w:themeColor="text1"/>
          <w:sz w:val="24"/>
          <w:szCs w:val="24"/>
        </w:rPr>
        <w:t>d</w:t>
      </w:r>
      <w:r w:rsidRPr="00903A55">
        <w:rPr>
          <w:color w:val="000000" w:themeColor="text1"/>
          <w:sz w:val="24"/>
          <w:szCs w:val="24"/>
        </w:rPr>
        <w:t xml:space="preserve"> ca în perioada de exploatare să fie aplicate lucrări de reparaţii curente.</w:t>
      </w:r>
    </w:p>
    <w:p w14:paraId="4CCD73B3" w14:textId="77777777" w:rsidR="009C5066" w:rsidRPr="00903A55" w:rsidRDefault="009C5066" w:rsidP="00373403">
      <w:pPr>
        <w:spacing w:line="276" w:lineRule="auto"/>
        <w:ind w:firstLine="720"/>
        <w:jc w:val="both"/>
        <w:rPr>
          <w:color w:val="000000" w:themeColor="text1"/>
          <w:sz w:val="24"/>
          <w:szCs w:val="24"/>
        </w:rPr>
      </w:pPr>
    </w:p>
    <w:p w14:paraId="00DC6DE0" w14:textId="77777777" w:rsidR="00C570F4" w:rsidRPr="00903A55" w:rsidRDefault="00C570F4" w:rsidP="00EE1C3C">
      <w:pPr>
        <w:pStyle w:val="Listparagraf"/>
        <w:numPr>
          <w:ilvl w:val="0"/>
          <w:numId w:val="8"/>
        </w:numPr>
        <w:jc w:val="both"/>
        <w:rPr>
          <w:color w:val="000000" w:themeColor="text1"/>
          <w:sz w:val="24"/>
          <w:szCs w:val="24"/>
        </w:rPr>
      </w:pPr>
      <w:proofErr w:type="spellStart"/>
      <w:r w:rsidRPr="00903A55">
        <w:rPr>
          <w:color w:val="000000" w:themeColor="text1"/>
          <w:sz w:val="24"/>
          <w:szCs w:val="24"/>
        </w:rPr>
        <w:t>relaţia</w:t>
      </w:r>
      <w:proofErr w:type="spellEnd"/>
      <w:r w:rsidRPr="00903A55">
        <w:rPr>
          <w:color w:val="000000" w:themeColor="text1"/>
          <w:sz w:val="24"/>
          <w:szCs w:val="24"/>
        </w:rPr>
        <w:t xml:space="preserve"> cu alte proiecte existente sau planificate;</w:t>
      </w:r>
    </w:p>
    <w:p w14:paraId="236FE7AB" w14:textId="77777777" w:rsidR="00C570F4" w:rsidRPr="00903A55" w:rsidRDefault="0014608E" w:rsidP="00373403">
      <w:pPr>
        <w:spacing w:line="276" w:lineRule="auto"/>
        <w:ind w:firstLine="720"/>
        <w:jc w:val="both"/>
        <w:rPr>
          <w:color w:val="000000" w:themeColor="text1"/>
          <w:sz w:val="24"/>
          <w:szCs w:val="24"/>
        </w:rPr>
      </w:pPr>
      <w:r w:rsidRPr="00903A55">
        <w:rPr>
          <w:color w:val="000000" w:themeColor="text1"/>
          <w:sz w:val="24"/>
          <w:szCs w:val="24"/>
        </w:rPr>
        <w:t xml:space="preserve">Obiectivul de </w:t>
      </w:r>
      <w:proofErr w:type="spellStart"/>
      <w:r w:rsidRPr="00903A55">
        <w:rPr>
          <w:color w:val="000000" w:themeColor="text1"/>
          <w:sz w:val="24"/>
          <w:szCs w:val="24"/>
        </w:rPr>
        <w:t>investiţie</w:t>
      </w:r>
      <w:proofErr w:type="spellEnd"/>
      <w:r w:rsidRPr="00903A55">
        <w:rPr>
          <w:color w:val="000000" w:themeColor="text1"/>
          <w:sz w:val="24"/>
          <w:szCs w:val="24"/>
        </w:rPr>
        <w:t xml:space="preserve"> nu </w:t>
      </w:r>
      <w:r w:rsidR="00603160" w:rsidRPr="00903A55">
        <w:rPr>
          <w:color w:val="000000" w:themeColor="text1"/>
          <w:sz w:val="24"/>
          <w:szCs w:val="24"/>
        </w:rPr>
        <w:t>este</w:t>
      </w:r>
      <w:r w:rsidRPr="00903A55">
        <w:rPr>
          <w:color w:val="000000" w:themeColor="text1"/>
          <w:sz w:val="24"/>
          <w:szCs w:val="24"/>
        </w:rPr>
        <w:t xml:space="preserve"> în </w:t>
      </w:r>
      <w:proofErr w:type="spellStart"/>
      <w:r w:rsidRPr="00903A55">
        <w:rPr>
          <w:color w:val="000000" w:themeColor="text1"/>
          <w:sz w:val="24"/>
          <w:szCs w:val="24"/>
        </w:rPr>
        <w:t>relaţie</w:t>
      </w:r>
      <w:proofErr w:type="spellEnd"/>
      <w:r w:rsidRPr="00903A55">
        <w:rPr>
          <w:color w:val="000000" w:themeColor="text1"/>
          <w:sz w:val="24"/>
          <w:szCs w:val="24"/>
        </w:rPr>
        <w:t xml:space="preserve"> cu alte proiecte existente sau planificate.</w:t>
      </w:r>
    </w:p>
    <w:p w14:paraId="171754EE" w14:textId="77777777" w:rsidR="001730F8" w:rsidRPr="00903A55" w:rsidRDefault="001730F8" w:rsidP="00373403">
      <w:pPr>
        <w:spacing w:line="276" w:lineRule="auto"/>
        <w:ind w:firstLine="720"/>
        <w:jc w:val="both"/>
        <w:rPr>
          <w:color w:val="000000" w:themeColor="text1"/>
          <w:sz w:val="24"/>
          <w:szCs w:val="24"/>
        </w:rPr>
      </w:pPr>
    </w:p>
    <w:p w14:paraId="7521EA37" w14:textId="77777777" w:rsidR="00C570F4" w:rsidRPr="00903A55" w:rsidRDefault="00C570F4" w:rsidP="00EE1C3C">
      <w:pPr>
        <w:pStyle w:val="Listparagraf"/>
        <w:numPr>
          <w:ilvl w:val="0"/>
          <w:numId w:val="8"/>
        </w:numPr>
        <w:jc w:val="both"/>
        <w:rPr>
          <w:color w:val="000000" w:themeColor="text1"/>
          <w:sz w:val="24"/>
          <w:szCs w:val="24"/>
        </w:rPr>
      </w:pPr>
      <w:r w:rsidRPr="00903A55">
        <w:rPr>
          <w:color w:val="000000" w:themeColor="text1"/>
          <w:sz w:val="24"/>
          <w:szCs w:val="24"/>
        </w:rPr>
        <w:t>detalii privind alternativele care au fost luate în considerare;</w:t>
      </w:r>
    </w:p>
    <w:p w14:paraId="31232792" w14:textId="77777777" w:rsidR="00C570F4" w:rsidRPr="00903A55" w:rsidRDefault="00D779B2" w:rsidP="00373403">
      <w:pPr>
        <w:spacing w:line="276" w:lineRule="auto"/>
        <w:ind w:firstLine="720"/>
        <w:jc w:val="both"/>
        <w:rPr>
          <w:color w:val="000000" w:themeColor="text1"/>
          <w:sz w:val="24"/>
          <w:szCs w:val="24"/>
        </w:rPr>
      </w:pPr>
      <w:r w:rsidRPr="00903A55">
        <w:rPr>
          <w:color w:val="000000" w:themeColor="text1"/>
          <w:sz w:val="24"/>
          <w:szCs w:val="24"/>
        </w:rPr>
        <w:t>Nu este cazul</w:t>
      </w:r>
      <w:r w:rsidR="00541C4D" w:rsidRPr="00903A55">
        <w:rPr>
          <w:color w:val="000000" w:themeColor="text1"/>
          <w:sz w:val="24"/>
          <w:szCs w:val="24"/>
        </w:rPr>
        <w:t>.</w:t>
      </w:r>
    </w:p>
    <w:p w14:paraId="2CB1D758" w14:textId="77777777" w:rsidR="00C570F4" w:rsidRPr="00903A55" w:rsidRDefault="00C570F4" w:rsidP="00603160">
      <w:pPr>
        <w:spacing w:line="276" w:lineRule="auto"/>
        <w:ind w:firstLine="720"/>
        <w:jc w:val="both"/>
        <w:rPr>
          <w:color w:val="000000" w:themeColor="text1"/>
          <w:sz w:val="24"/>
          <w:szCs w:val="24"/>
        </w:rPr>
      </w:pPr>
    </w:p>
    <w:p w14:paraId="3D9F1380" w14:textId="77777777" w:rsidR="00C570F4" w:rsidRPr="00903A55" w:rsidRDefault="00DB2796" w:rsidP="00EE1C3C">
      <w:pPr>
        <w:pStyle w:val="Listparagraf"/>
        <w:numPr>
          <w:ilvl w:val="0"/>
          <w:numId w:val="8"/>
        </w:numPr>
        <w:jc w:val="both"/>
        <w:rPr>
          <w:color w:val="000000" w:themeColor="text1"/>
          <w:sz w:val="24"/>
          <w:szCs w:val="24"/>
        </w:rPr>
      </w:pPr>
      <w:r w:rsidRPr="00903A55">
        <w:rPr>
          <w:color w:val="000000" w:themeColor="text1"/>
          <w:sz w:val="24"/>
          <w:szCs w:val="24"/>
        </w:rPr>
        <w:t xml:space="preserve">alte </w:t>
      </w:r>
      <w:proofErr w:type="spellStart"/>
      <w:r w:rsidRPr="00903A55">
        <w:rPr>
          <w:color w:val="000000" w:themeColor="text1"/>
          <w:sz w:val="24"/>
          <w:szCs w:val="24"/>
        </w:rPr>
        <w:t>activităţi</w:t>
      </w:r>
      <w:proofErr w:type="spellEnd"/>
      <w:r w:rsidRPr="00903A55">
        <w:rPr>
          <w:color w:val="000000" w:themeColor="text1"/>
          <w:sz w:val="24"/>
          <w:szCs w:val="24"/>
        </w:rPr>
        <w:t xml:space="preserve"> care pot apărea ca urmare a proiectului (de exemplu, extragerea de agregate, asigurarea unor noi surse de apă, surse sau linii de transport al energiei, </w:t>
      </w:r>
      <w:proofErr w:type="spellStart"/>
      <w:r w:rsidRPr="00903A55">
        <w:rPr>
          <w:color w:val="000000" w:themeColor="text1"/>
          <w:sz w:val="24"/>
          <w:szCs w:val="24"/>
        </w:rPr>
        <w:t>creşterea</w:t>
      </w:r>
      <w:proofErr w:type="spellEnd"/>
      <w:r w:rsidRPr="00903A55">
        <w:rPr>
          <w:color w:val="000000" w:themeColor="text1"/>
          <w:sz w:val="24"/>
          <w:szCs w:val="24"/>
        </w:rPr>
        <w:t xml:space="preserve"> numărului de </w:t>
      </w:r>
      <w:proofErr w:type="spellStart"/>
      <w:r w:rsidRPr="00903A55">
        <w:rPr>
          <w:color w:val="000000" w:themeColor="text1"/>
          <w:sz w:val="24"/>
          <w:szCs w:val="24"/>
        </w:rPr>
        <w:t>locuinţe</w:t>
      </w:r>
      <w:proofErr w:type="spellEnd"/>
      <w:r w:rsidRPr="00903A55">
        <w:rPr>
          <w:color w:val="000000" w:themeColor="text1"/>
          <w:sz w:val="24"/>
          <w:szCs w:val="24"/>
        </w:rPr>
        <w:t xml:space="preserve">, eliminarea apelor uzate </w:t>
      </w:r>
      <w:r w:rsidR="00610552" w:rsidRPr="00903A55">
        <w:rPr>
          <w:color w:val="000000" w:themeColor="text1"/>
          <w:sz w:val="24"/>
          <w:szCs w:val="24"/>
        </w:rPr>
        <w:t xml:space="preserve">şi a </w:t>
      </w:r>
      <w:proofErr w:type="spellStart"/>
      <w:r w:rsidR="00610552" w:rsidRPr="00903A55">
        <w:rPr>
          <w:color w:val="000000" w:themeColor="text1"/>
          <w:sz w:val="24"/>
          <w:szCs w:val="24"/>
        </w:rPr>
        <w:t>deşeurilor</w:t>
      </w:r>
      <w:proofErr w:type="spellEnd"/>
      <w:r w:rsidR="00610552" w:rsidRPr="00903A55">
        <w:rPr>
          <w:color w:val="000000" w:themeColor="text1"/>
          <w:sz w:val="24"/>
          <w:szCs w:val="24"/>
        </w:rPr>
        <w:t>);</w:t>
      </w:r>
    </w:p>
    <w:p w14:paraId="1ABBE8BF" w14:textId="77777777" w:rsidR="00541C4D" w:rsidRPr="00903A55" w:rsidRDefault="00541C4D" w:rsidP="00541C4D">
      <w:pPr>
        <w:spacing w:line="276" w:lineRule="auto"/>
        <w:ind w:firstLine="720"/>
        <w:jc w:val="both"/>
        <w:rPr>
          <w:color w:val="000000" w:themeColor="text1"/>
          <w:sz w:val="24"/>
          <w:szCs w:val="24"/>
        </w:rPr>
      </w:pPr>
      <w:proofErr w:type="spellStart"/>
      <w:r w:rsidRPr="00903A55">
        <w:rPr>
          <w:color w:val="000000" w:themeColor="text1"/>
          <w:sz w:val="24"/>
          <w:szCs w:val="24"/>
        </w:rPr>
        <w:t>Deşeurile</w:t>
      </w:r>
      <w:proofErr w:type="spellEnd"/>
      <w:r w:rsidRPr="00903A55">
        <w:rPr>
          <w:color w:val="000000" w:themeColor="text1"/>
          <w:sz w:val="24"/>
          <w:szCs w:val="24"/>
        </w:rPr>
        <w:t xml:space="preserve"> rezultate din activitatea proprie a fiecărui </w:t>
      </w:r>
      <w:proofErr w:type="spellStart"/>
      <w:r w:rsidRPr="00903A55">
        <w:rPr>
          <w:color w:val="000000" w:themeColor="text1"/>
          <w:sz w:val="24"/>
          <w:szCs w:val="24"/>
        </w:rPr>
        <w:t>antrepenor</w:t>
      </w:r>
      <w:proofErr w:type="spellEnd"/>
      <w:r w:rsidRPr="00903A55">
        <w:rPr>
          <w:color w:val="000000" w:themeColor="text1"/>
          <w:sz w:val="24"/>
          <w:szCs w:val="24"/>
        </w:rPr>
        <w:t xml:space="preserve"> se vor colecta din frontul de lucru, se vor transporta si depozita temporar la punctul de colectare propriu din incinta </w:t>
      </w:r>
      <w:proofErr w:type="spellStart"/>
      <w:r w:rsidRPr="00903A55">
        <w:rPr>
          <w:color w:val="000000" w:themeColor="text1"/>
          <w:sz w:val="24"/>
          <w:szCs w:val="24"/>
        </w:rPr>
        <w:t>şantierului</w:t>
      </w:r>
      <w:proofErr w:type="spellEnd"/>
      <w:r w:rsidRPr="00903A55">
        <w:rPr>
          <w:color w:val="000000" w:themeColor="text1"/>
          <w:sz w:val="24"/>
          <w:szCs w:val="24"/>
        </w:rPr>
        <w:t xml:space="preserve">. Activitatea se va organiza si </w:t>
      </w:r>
      <w:proofErr w:type="spellStart"/>
      <w:r w:rsidRPr="00903A55">
        <w:rPr>
          <w:color w:val="000000" w:themeColor="text1"/>
          <w:sz w:val="24"/>
          <w:szCs w:val="24"/>
        </w:rPr>
        <w:t>desfasura</w:t>
      </w:r>
      <w:proofErr w:type="spellEnd"/>
      <w:r w:rsidRPr="00903A55">
        <w:rPr>
          <w:color w:val="000000" w:themeColor="text1"/>
          <w:sz w:val="24"/>
          <w:szCs w:val="24"/>
        </w:rPr>
        <w:t xml:space="preserve"> controlat si sub supraveghere, astfel </w:t>
      </w:r>
      <w:proofErr w:type="spellStart"/>
      <w:r w:rsidRPr="00903A55">
        <w:rPr>
          <w:color w:val="000000" w:themeColor="text1"/>
          <w:sz w:val="24"/>
          <w:szCs w:val="24"/>
        </w:rPr>
        <w:t>incat</w:t>
      </w:r>
      <w:proofErr w:type="spellEnd"/>
      <w:r w:rsidRPr="00903A55">
        <w:rPr>
          <w:color w:val="000000" w:themeColor="text1"/>
          <w:sz w:val="24"/>
          <w:szCs w:val="24"/>
        </w:rPr>
        <w:t xml:space="preserve"> cantitatea de </w:t>
      </w:r>
      <w:proofErr w:type="spellStart"/>
      <w:r w:rsidRPr="00903A55">
        <w:rPr>
          <w:color w:val="000000" w:themeColor="text1"/>
          <w:sz w:val="24"/>
          <w:szCs w:val="24"/>
        </w:rPr>
        <w:t>deşeuri</w:t>
      </w:r>
      <w:proofErr w:type="spellEnd"/>
      <w:r w:rsidRPr="00903A55">
        <w:rPr>
          <w:color w:val="000000" w:themeColor="text1"/>
          <w:sz w:val="24"/>
          <w:szCs w:val="24"/>
        </w:rPr>
        <w:t xml:space="preserve"> in zona de lucru sa fie permanent minima pentru a nu induce factori suplimentari de risc din punct de vedere al </w:t>
      </w:r>
      <w:proofErr w:type="spellStart"/>
      <w:r w:rsidRPr="00903A55">
        <w:rPr>
          <w:color w:val="000000" w:themeColor="text1"/>
          <w:sz w:val="24"/>
          <w:szCs w:val="24"/>
        </w:rPr>
        <w:t>securităţii</w:t>
      </w:r>
      <w:proofErr w:type="spellEnd"/>
      <w:r w:rsidRPr="00903A55">
        <w:rPr>
          <w:color w:val="000000" w:themeColor="text1"/>
          <w:sz w:val="24"/>
          <w:szCs w:val="24"/>
        </w:rPr>
        <w:t xml:space="preserve"> si </w:t>
      </w:r>
      <w:proofErr w:type="spellStart"/>
      <w:r w:rsidRPr="00903A55">
        <w:rPr>
          <w:color w:val="000000" w:themeColor="text1"/>
          <w:sz w:val="24"/>
          <w:szCs w:val="24"/>
        </w:rPr>
        <w:t>sanatatii</w:t>
      </w:r>
      <w:proofErr w:type="spellEnd"/>
      <w:r w:rsidRPr="00903A55">
        <w:rPr>
          <w:color w:val="000000" w:themeColor="text1"/>
          <w:sz w:val="24"/>
          <w:szCs w:val="24"/>
        </w:rPr>
        <w:t xml:space="preserve"> muncii.</w:t>
      </w:r>
    </w:p>
    <w:p w14:paraId="35DCB9A9" w14:textId="77777777" w:rsidR="00541C4D" w:rsidRPr="00903A55" w:rsidRDefault="00541C4D" w:rsidP="00541C4D">
      <w:pPr>
        <w:spacing w:line="276" w:lineRule="auto"/>
        <w:ind w:firstLine="720"/>
        <w:jc w:val="both"/>
        <w:rPr>
          <w:color w:val="000000" w:themeColor="text1"/>
          <w:sz w:val="24"/>
          <w:szCs w:val="24"/>
        </w:rPr>
      </w:pPr>
      <w:r w:rsidRPr="00903A55">
        <w:rPr>
          <w:color w:val="000000" w:themeColor="text1"/>
          <w:sz w:val="24"/>
          <w:szCs w:val="24"/>
        </w:rPr>
        <w:t xml:space="preserve">Evacuarea </w:t>
      </w:r>
      <w:proofErr w:type="spellStart"/>
      <w:r w:rsidRPr="00903A55">
        <w:rPr>
          <w:color w:val="000000" w:themeColor="text1"/>
          <w:sz w:val="24"/>
          <w:szCs w:val="24"/>
        </w:rPr>
        <w:t>deşeurilor</w:t>
      </w:r>
      <w:proofErr w:type="spellEnd"/>
      <w:r w:rsidRPr="00903A55">
        <w:rPr>
          <w:color w:val="000000" w:themeColor="text1"/>
          <w:sz w:val="24"/>
          <w:szCs w:val="24"/>
        </w:rPr>
        <w:t xml:space="preserve"> din incinta </w:t>
      </w:r>
      <w:proofErr w:type="spellStart"/>
      <w:r w:rsidRPr="00903A55">
        <w:rPr>
          <w:color w:val="000000" w:themeColor="text1"/>
          <w:sz w:val="24"/>
          <w:szCs w:val="24"/>
        </w:rPr>
        <w:t>şantierului</w:t>
      </w:r>
      <w:proofErr w:type="spellEnd"/>
      <w:r w:rsidRPr="00903A55">
        <w:rPr>
          <w:color w:val="000000" w:themeColor="text1"/>
          <w:sz w:val="24"/>
          <w:szCs w:val="24"/>
        </w:rPr>
        <w:t xml:space="preserve"> se va face numai cu mijloace de transport adecvate şi numai la gropi de gunoi autorizate.</w:t>
      </w:r>
    </w:p>
    <w:p w14:paraId="6FCB4CCD" w14:textId="77777777" w:rsidR="00C570F4" w:rsidRPr="00903A55" w:rsidRDefault="00541C4D" w:rsidP="00541C4D">
      <w:pPr>
        <w:spacing w:line="276" w:lineRule="auto"/>
        <w:ind w:firstLine="720"/>
        <w:jc w:val="both"/>
        <w:rPr>
          <w:color w:val="000000" w:themeColor="text1"/>
          <w:sz w:val="24"/>
          <w:szCs w:val="24"/>
        </w:rPr>
      </w:pPr>
      <w:r w:rsidRPr="00903A55">
        <w:rPr>
          <w:color w:val="000000" w:themeColor="text1"/>
          <w:sz w:val="24"/>
          <w:szCs w:val="24"/>
        </w:rPr>
        <w:t xml:space="preserve">Zonele de depozitare intermediara temporara a </w:t>
      </w:r>
      <w:proofErr w:type="spellStart"/>
      <w:r w:rsidRPr="00903A55">
        <w:rPr>
          <w:color w:val="000000" w:themeColor="text1"/>
          <w:sz w:val="24"/>
          <w:szCs w:val="24"/>
        </w:rPr>
        <w:t>deşeurilor</w:t>
      </w:r>
      <w:proofErr w:type="spellEnd"/>
      <w:r w:rsidRPr="00903A55">
        <w:rPr>
          <w:color w:val="000000" w:themeColor="text1"/>
          <w:sz w:val="24"/>
          <w:szCs w:val="24"/>
        </w:rPr>
        <w:t xml:space="preserve"> vor fi amenajate corespunzător, delimitate, împrejmuite si asigurate împotriva pătrunderii neautorizate si dotate cu containere </w:t>
      </w:r>
      <w:proofErr w:type="spellStart"/>
      <w:r w:rsidRPr="00903A55">
        <w:rPr>
          <w:color w:val="000000" w:themeColor="text1"/>
          <w:sz w:val="24"/>
          <w:szCs w:val="24"/>
        </w:rPr>
        <w:t>recipienti</w:t>
      </w:r>
      <w:proofErr w:type="spellEnd"/>
      <w:r w:rsidRPr="00903A55">
        <w:rPr>
          <w:color w:val="000000" w:themeColor="text1"/>
          <w:sz w:val="24"/>
          <w:szCs w:val="24"/>
        </w:rPr>
        <w:t xml:space="preserve"> / pubele adecvate de colectare, de capacitate suficienta si corespunzătoare din punct de vedere al protecţiei </w:t>
      </w:r>
      <w:proofErr w:type="spellStart"/>
      <w:r w:rsidRPr="00903A55">
        <w:rPr>
          <w:color w:val="000000" w:themeColor="text1"/>
          <w:sz w:val="24"/>
          <w:szCs w:val="24"/>
        </w:rPr>
        <w:t>mediului.Conform</w:t>
      </w:r>
      <w:proofErr w:type="spellEnd"/>
      <w:r w:rsidRPr="00903A55">
        <w:rPr>
          <w:color w:val="000000" w:themeColor="text1"/>
          <w:sz w:val="24"/>
          <w:szCs w:val="24"/>
        </w:rPr>
        <w:t xml:space="preserve"> prevederilor legale se va asigura colectarea selectiva a </w:t>
      </w:r>
      <w:proofErr w:type="spellStart"/>
      <w:r w:rsidRPr="00903A55">
        <w:rPr>
          <w:color w:val="000000" w:themeColor="text1"/>
          <w:sz w:val="24"/>
          <w:szCs w:val="24"/>
        </w:rPr>
        <w:t>deşeurilor</w:t>
      </w:r>
      <w:proofErr w:type="spellEnd"/>
      <w:r w:rsidRPr="00903A55">
        <w:rPr>
          <w:color w:val="000000" w:themeColor="text1"/>
          <w:sz w:val="24"/>
          <w:szCs w:val="24"/>
        </w:rPr>
        <w:t xml:space="preserve"> pentru care se impune acest lucru.</w:t>
      </w:r>
    </w:p>
    <w:p w14:paraId="654E4E74" w14:textId="77777777" w:rsidR="00541C4D" w:rsidRPr="00903A55" w:rsidRDefault="00541C4D" w:rsidP="00C57FFE">
      <w:pPr>
        <w:spacing w:line="276" w:lineRule="auto"/>
        <w:ind w:firstLine="720"/>
        <w:jc w:val="both"/>
        <w:rPr>
          <w:color w:val="000000" w:themeColor="text1"/>
          <w:sz w:val="24"/>
          <w:szCs w:val="24"/>
        </w:rPr>
      </w:pPr>
    </w:p>
    <w:p w14:paraId="0824AD42" w14:textId="77777777" w:rsidR="00C570F4" w:rsidRPr="00903A55" w:rsidRDefault="00610552" w:rsidP="00EE1C3C">
      <w:pPr>
        <w:pStyle w:val="Listparagraf"/>
        <w:numPr>
          <w:ilvl w:val="0"/>
          <w:numId w:val="8"/>
        </w:numPr>
        <w:jc w:val="both"/>
        <w:rPr>
          <w:color w:val="000000" w:themeColor="text1"/>
          <w:sz w:val="24"/>
          <w:szCs w:val="24"/>
        </w:rPr>
      </w:pPr>
      <w:r w:rsidRPr="00903A55">
        <w:rPr>
          <w:color w:val="000000" w:themeColor="text1"/>
          <w:sz w:val="24"/>
          <w:szCs w:val="24"/>
        </w:rPr>
        <w:t xml:space="preserve">alte </w:t>
      </w:r>
      <w:proofErr w:type="spellStart"/>
      <w:r w:rsidRPr="00903A55">
        <w:rPr>
          <w:color w:val="000000" w:themeColor="text1"/>
          <w:sz w:val="24"/>
          <w:szCs w:val="24"/>
        </w:rPr>
        <w:t>autorizaţii</w:t>
      </w:r>
      <w:proofErr w:type="spellEnd"/>
      <w:r w:rsidRPr="00903A55">
        <w:rPr>
          <w:color w:val="000000" w:themeColor="text1"/>
          <w:sz w:val="24"/>
          <w:szCs w:val="24"/>
        </w:rPr>
        <w:t xml:space="preserve"> cerute pentru proiect</w:t>
      </w:r>
    </w:p>
    <w:p w14:paraId="5AFE2AFA" w14:textId="77777777" w:rsidR="00DB05CC" w:rsidRPr="00903A55" w:rsidRDefault="00DB05CC" w:rsidP="00541C4D">
      <w:pPr>
        <w:ind w:firstLine="810"/>
        <w:jc w:val="both"/>
        <w:rPr>
          <w:rFonts w:eastAsiaTheme="minorEastAsia"/>
          <w:color w:val="000000" w:themeColor="text1"/>
          <w:sz w:val="24"/>
          <w:szCs w:val="24"/>
        </w:rPr>
      </w:pPr>
    </w:p>
    <w:p w14:paraId="02D61C43" w14:textId="49159C7A" w:rsidR="00DB05CC" w:rsidRPr="00903A55" w:rsidRDefault="00541C4D" w:rsidP="00DB05CC">
      <w:pPr>
        <w:ind w:firstLine="810"/>
        <w:jc w:val="both"/>
        <w:rPr>
          <w:rFonts w:eastAsiaTheme="minorEastAsia"/>
          <w:color w:val="000000" w:themeColor="text1"/>
          <w:sz w:val="24"/>
          <w:szCs w:val="24"/>
        </w:rPr>
      </w:pPr>
      <w:r w:rsidRPr="00903A55">
        <w:rPr>
          <w:rFonts w:eastAsiaTheme="minorEastAsia"/>
          <w:color w:val="000000" w:themeColor="text1"/>
          <w:sz w:val="24"/>
          <w:szCs w:val="24"/>
        </w:rPr>
        <w:t xml:space="preserve">Pentru realizarea </w:t>
      </w:r>
      <w:proofErr w:type="spellStart"/>
      <w:r w:rsidRPr="00903A55">
        <w:rPr>
          <w:rFonts w:eastAsiaTheme="minorEastAsia"/>
          <w:color w:val="000000" w:themeColor="text1"/>
          <w:sz w:val="24"/>
          <w:szCs w:val="24"/>
        </w:rPr>
        <w:t>lucrarilor</w:t>
      </w:r>
      <w:proofErr w:type="spellEnd"/>
      <w:r w:rsidRPr="00903A55">
        <w:rPr>
          <w:rFonts w:eastAsiaTheme="minorEastAsia"/>
          <w:color w:val="000000" w:themeColor="text1"/>
          <w:sz w:val="24"/>
          <w:szCs w:val="24"/>
        </w:rPr>
        <w:t xml:space="preserve"> s-a </w:t>
      </w:r>
      <w:proofErr w:type="spellStart"/>
      <w:r w:rsidRPr="00903A55">
        <w:rPr>
          <w:rFonts w:eastAsiaTheme="minorEastAsia"/>
          <w:color w:val="000000" w:themeColor="text1"/>
          <w:sz w:val="24"/>
          <w:szCs w:val="24"/>
        </w:rPr>
        <w:t>obtinut</w:t>
      </w:r>
      <w:proofErr w:type="spellEnd"/>
      <w:r w:rsidRPr="00903A55">
        <w:rPr>
          <w:rFonts w:eastAsiaTheme="minorEastAsia"/>
          <w:color w:val="000000" w:themeColor="text1"/>
          <w:sz w:val="24"/>
          <w:szCs w:val="24"/>
        </w:rPr>
        <w:t xml:space="preserve"> </w:t>
      </w:r>
      <w:r w:rsidR="00DB05CC" w:rsidRPr="00903A55">
        <w:rPr>
          <w:rFonts w:eastAsiaTheme="minorEastAsia"/>
          <w:color w:val="000000" w:themeColor="text1"/>
          <w:sz w:val="24"/>
          <w:szCs w:val="24"/>
        </w:rPr>
        <w:t>Certificatul de urbanism nr.</w:t>
      </w:r>
      <w:r w:rsidR="00903A55" w:rsidRPr="00903A55">
        <w:rPr>
          <w:rFonts w:eastAsiaTheme="minorEastAsia"/>
          <w:color w:val="000000" w:themeColor="text1"/>
          <w:sz w:val="24"/>
          <w:szCs w:val="24"/>
        </w:rPr>
        <w:t>76</w:t>
      </w:r>
      <w:r w:rsidR="00DB05CC" w:rsidRPr="00903A55">
        <w:rPr>
          <w:rFonts w:eastAsiaTheme="minorEastAsia"/>
          <w:color w:val="000000" w:themeColor="text1"/>
          <w:sz w:val="24"/>
          <w:szCs w:val="24"/>
        </w:rPr>
        <w:t>/</w:t>
      </w:r>
      <w:r w:rsidR="00903A55" w:rsidRPr="00903A55">
        <w:rPr>
          <w:rFonts w:eastAsiaTheme="minorEastAsia"/>
          <w:color w:val="000000" w:themeColor="text1"/>
          <w:sz w:val="24"/>
          <w:szCs w:val="24"/>
        </w:rPr>
        <w:t>18</w:t>
      </w:r>
      <w:r w:rsidR="00C57FFE" w:rsidRPr="00903A55">
        <w:rPr>
          <w:rFonts w:eastAsiaTheme="minorEastAsia"/>
          <w:color w:val="000000" w:themeColor="text1"/>
          <w:sz w:val="24"/>
          <w:szCs w:val="24"/>
        </w:rPr>
        <w:t>.09</w:t>
      </w:r>
      <w:r w:rsidR="00DB05CC" w:rsidRPr="00903A55">
        <w:rPr>
          <w:rFonts w:eastAsiaTheme="minorEastAsia"/>
          <w:color w:val="000000" w:themeColor="text1"/>
          <w:sz w:val="24"/>
          <w:szCs w:val="24"/>
        </w:rPr>
        <w:t>.2023.</w:t>
      </w:r>
    </w:p>
    <w:p w14:paraId="57B50A26" w14:textId="77777777" w:rsidR="00E31E61" w:rsidRPr="00903A55" w:rsidRDefault="00E31E61" w:rsidP="00541C4D">
      <w:pPr>
        <w:ind w:firstLine="810"/>
        <w:jc w:val="both"/>
        <w:rPr>
          <w:rFonts w:eastAsiaTheme="minorEastAsia"/>
          <w:color w:val="000000" w:themeColor="text1"/>
          <w:sz w:val="24"/>
          <w:szCs w:val="24"/>
        </w:rPr>
      </w:pPr>
    </w:p>
    <w:p w14:paraId="57533750" w14:textId="77777777" w:rsidR="00C570F4" w:rsidRPr="00903A55" w:rsidRDefault="00610552" w:rsidP="00610552">
      <w:pPr>
        <w:pStyle w:val="Titlu1"/>
        <w:ind w:firstLine="720"/>
        <w:jc w:val="left"/>
        <w:rPr>
          <w:color w:val="000000" w:themeColor="text1"/>
          <w:sz w:val="22"/>
          <w:szCs w:val="22"/>
        </w:rPr>
      </w:pPr>
      <w:bookmarkStart w:id="11" w:name="_Toc153187977"/>
      <w:r w:rsidRPr="00903A55">
        <w:rPr>
          <w:color w:val="000000" w:themeColor="text1"/>
          <w:sz w:val="22"/>
          <w:szCs w:val="22"/>
        </w:rPr>
        <w:t>IV.DESCRIEREA LUCRĂRILOR DE DEMOLARE NECESARE</w:t>
      </w:r>
      <w:bookmarkEnd w:id="11"/>
    </w:p>
    <w:p w14:paraId="2E7DCAEF" w14:textId="77777777" w:rsidR="00C570F4" w:rsidRPr="00903A55" w:rsidRDefault="00C570F4" w:rsidP="00C570F4">
      <w:pPr>
        <w:jc w:val="both"/>
        <w:rPr>
          <w:color w:val="000000" w:themeColor="text1"/>
          <w:sz w:val="24"/>
          <w:szCs w:val="24"/>
        </w:rPr>
      </w:pPr>
    </w:p>
    <w:p w14:paraId="2ADF089E" w14:textId="77777777" w:rsidR="00C570F4" w:rsidRPr="00903A55" w:rsidRDefault="00610552" w:rsidP="00EE1C3C">
      <w:pPr>
        <w:pStyle w:val="Listparagraf"/>
        <w:numPr>
          <w:ilvl w:val="0"/>
          <w:numId w:val="8"/>
        </w:numPr>
        <w:jc w:val="both"/>
        <w:rPr>
          <w:color w:val="000000" w:themeColor="text1"/>
          <w:sz w:val="24"/>
          <w:szCs w:val="24"/>
        </w:rPr>
      </w:pPr>
      <w:r w:rsidRPr="00903A55">
        <w:rPr>
          <w:color w:val="000000" w:themeColor="text1"/>
          <w:sz w:val="24"/>
          <w:szCs w:val="24"/>
        </w:rPr>
        <w:t xml:space="preserve">planul de </w:t>
      </w:r>
      <w:proofErr w:type="spellStart"/>
      <w:r w:rsidRPr="00903A55">
        <w:rPr>
          <w:color w:val="000000" w:themeColor="text1"/>
          <w:sz w:val="24"/>
          <w:szCs w:val="24"/>
        </w:rPr>
        <w:t>execuţie</w:t>
      </w:r>
      <w:proofErr w:type="spellEnd"/>
      <w:r w:rsidRPr="00903A55">
        <w:rPr>
          <w:color w:val="000000" w:themeColor="text1"/>
          <w:sz w:val="24"/>
          <w:szCs w:val="24"/>
        </w:rPr>
        <w:t xml:space="preserve"> a lucrărilor de demolare, de refacere şi folosire ulterioară a terenului;</w:t>
      </w:r>
    </w:p>
    <w:p w14:paraId="495A6E6A" w14:textId="77777777" w:rsidR="002C77DD" w:rsidRPr="00903A55" w:rsidRDefault="002C77DD" w:rsidP="002C77DD">
      <w:pPr>
        <w:ind w:firstLine="810"/>
        <w:jc w:val="both"/>
        <w:rPr>
          <w:rFonts w:eastAsiaTheme="minorEastAsia"/>
          <w:color w:val="000000" w:themeColor="text1"/>
          <w:sz w:val="24"/>
          <w:szCs w:val="24"/>
        </w:rPr>
      </w:pPr>
      <w:r w:rsidRPr="00903A55">
        <w:rPr>
          <w:rFonts w:eastAsiaTheme="minorEastAsia"/>
          <w:color w:val="000000" w:themeColor="text1"/>
          <w:sz w:val="24"/>
          <w:szCs w:val="24"/>
        </w:rPr>
        <w:t xml:space="preserve">Lucrările de demolare din prezenta </w:t>
      </w:r>
      <w:proofErr w:type="spellStart"/>
      <w:r w:rsidRPr="00903A55">
        <w:rPr>
          <w:rFonts w:eastAsiaTheme="minorEastAsia"/>
          <w:color w:val="000000" w:themeColor="text1"/>
          <w:sz w:val="24"/>
          <w:szCs w:val="24"/>
        </w:rPr>
        <w:t>documentaţie</w:t>
      </w:r>
      <w:proofErr w:type="spellEnd"/>
      <w:r w:rsidRPr="00903A55">
        <w:rPr>
          <w:rFonts w:eastAsiaTheme="minorEastAsia"/>
          <w:color w:val="000000" w:themeColor="text1"/>
          <w:sz w:val="24"/>
          <w:szCs w:val="24"/>
        </w:rPr>
        <w:t xml:space="preserve"> sunt reprezentate </w:t>
      </w:r>
      <w:r w:rsidR="00E50364" w:rsidRPr="00903A55">
        <w:rPr>
          <w:rFonts w:eastAsiaTheme="minorEastAsia"/>
          <w:color w:val="000000" w:themeColor="text1"/>
          <w:sz w:val="24"/>
          <w:szCs w:val="24"/>
        </w:rPr>
        <w:t xml:space="preserve">de </w:t>
      </w:r>
      <w:r w:rsidRPr="00903A55">
        <w:rPr>
          <w:rFonts w:eastAsiaTheme="minorEastAsia"/>
          <w:color w:val="000000" w:themeColor="text1"/>
          <w:sz w:val="24"/>
          <w:szCs w:val="24"/>
        </w:rPr>
        <w:t xml:space="preserve">lucrări de demolare a </w:t>
      </w:r>
      <w:r w:rsidR="00937618" w:rsidRPr="00903A55">
        <w:rPr>
          <w:rFonts w:eastAsiaTheme="minorEastAsia"/>
          <w:color w:val="000000" w:themeColor="text1"/>
          <w:sz w:val="24"/>
          <w:szCs w:val="24"/>
        </w:rPr>
        <w:t>betonul degradat de la nivelul suprastructurii si infrastructurii, precum și a căii</w:t>
      </w:r>
      <w:r w:rsidRPr="00903A55">
        <w:rPr>
          <w:rFonts w:eastAsiaTheme="minorEastAsia"/>
          <w:color w:val="000000" w:themeColor="text1"/>
          <w:sz w:val="24"/>
          <w:szCs w:val="24"/>
        </w:rPr>
        <w:t>.</w:t>
      </w:r>
    </w:p>
    <w:p w14:paraId="2D4AAA42" w14:textId="77777777" w:rsidR="002C77DD" w:rsidRPr="00903A55" w:rsidRDefault="002C77DD" w:rsidP="002C77DD">
      <w:pPr>
        <w:ind w:firstLine="810"/>
        <w:jc w:val="both"/>
        <w:rPr>
          <w:rFonts w:eastAsiaTheme="minorEastAsia"/>
          <w:color w:val="000000" w:themeColor="text1"/>
          <w:sz w:val="24"/>
          <w:szCs w:val="24"/>
        </w:rPr>
      </w:pPr>
      <w:r w:rsidRPr="00903A55">
        <w:rPr>
          <w:rFonts w:eastAsiaTheme="minorEastAsia"/>
          <w:color w:val="000000" w:themeColor="text1"/>
          <w:sz w:val="24"/>
          <w:szCs w:val="24"/>
        </w:rPr>
        <w:t xml:space="preserve">Lucrările de demolare se vor realiza îngrijit, fără producerea de </w:t>
      </w:r>
      <w:proofErr w:type="spellStart"/>
      <w:r w:rsidRPr="00903A55">
        <w:rPr>
          <w:rFonts w:eastAsiaTheme="minorEastAsia"/>
          <w:color w:val="000000" w:themeColor="text1"/>
          <w:sz w:val="24"/>
          <w:szCs w:val="24"/>
        </w:rPr>
        <w:t>şocuri</w:t>
      </w:r>
      <w:proofErr w:type="spellEnd"/>
      <w:r w:rsidRPr="00903A55">
        <w:rPr>
          <w:rFonts w:eastAsiaTheme="minorEastAsia"/>
          <w:color w:val="000000" w:themeColor="text1"/>
          <w:sz w:val="24"/>
          <w:szCs w:val="24"/>
        </w:rPr>
        <w:t xml:space="preserve"> sau </w:t>
      </w:r>
      <w:proofErr w:type="spellStart"/>
      <w:r w:rsidRPr="00903A55">
        <w:rPr>
          <w:rFonts w:eastAsiaTheme="minorEastAsia"/>
          <w:color w:val="000000" w:themeColor="text1"/>
          <w:sz w:val="24"/>
          <w:szCs w:val="24"/>
        </w:rPr>
        <w:t>vibraţii</w:t>
      </w:r>
      <w:proofErr w:type="spellEnd"/>
      <w:r w:rsidRPr="00903A55">
        <w:rPr>
          <w:rFonts w:eastAsiaTheme="minorEastAsia"/>
          <w:color w:val="000000" w:themeColor="text1"/>
          <w:sz w:val="24"/>
          <w:szCs w:val="24"/>
        </w:rPr>
        <w:t xml:space="preserve"> care să deterioreze elementele de rezistenţă.</w:t>
      </w:r>
    </w:p>
    <w:p w14:paraId="24725FF9" w14:textId="77777777" w:rsidR="008E5CB7" w:rsidRPr="00903A55" w:rsidRDefault="008E5CB7" w:rsidP="002C77DD">
      <w:pPr>
        <w:ind w:firstLine="810"/>
        <w:jc w:val="both"/>
        <w:rPr>
          <w:rFonts w:eastAsiaTheme="minorEastAsia"/>
          <w:color w:val="000000" w:themeColor="text1"/>
          <w:sz w:val="24"/>
          <w:szCs w:val="24"/>
        </w:rPr>
      </w:pPr>
    </w:p>
    <w:p w14:paraId="52D89D8F" w14:textId="77777777" w:rsidR="00C570F4" w:rsidRPr="00903A55" w:rsidRDefault="00610552" w:rsidP="00EE1C3C">
      <w:pPr>
        <w:pStyle w:val="Listparagraf"/>
        <w:numPr>
          <w:ilvl w:val="0"/>
          <w:numId w:val="8"/>
        </w:numPr>
        <w:jc w:val="both"/>
        <w:rPr>
          <w:color w:val="000000" w:themeColor="text1"/>
          <w:sz w:val="24"/>
          <w:szCs w:val="24"/>
        </w:rPr>
      </w:pPr>
      <w:r w:rsidRPr="00903A55">
        <w:rPr>
          <w:color w:val="000000" w:themeColor="text1"/>
          <w:sz w:val="24"/>
          <w:szCs w:val="24"/>
        </w:rPr>
        <w:t xml:space="preserve">descrierea lucrărilor de refacere a </w:t>
      </w:r>
      <w:proofErr w:type="spellStart"/>
      <w:r w:rsidRPr="00903A55">
        <w:rPr>
          <w:color w:val="000000" w:themeColor="text1"/>
          <w:sz w:val="24"/>
          <w:szCs w:val="24"/>
        </w:rPr>
        <w:t>amplasamnetului</w:t>
      </w:r>
      <w:proofErr w:type="spellEnd"/>
      <w:r w:rsidRPr="00903A55">
        <w:rPr>
          <w:color w:val="000000" w:themeColor="text1"/>
          <w:sz w:val="24"/>
          <w:szCs w:val="24"/>
        </w:rPr>
        <w:t>;</w:t>
      </w:r>
    </w:p>
    <w:p w14:paraId="5B216970" w14:textId="77777777" w:rsidR="00541C4D" w:rsidRPr="00903A55" w:rsidRDefault="00541C4D" w:rsidP="00541C4D">
      <w:pPr>
        <w:ind w:firstLine="810"/>
        <w:jc w:val="both"/>
        <w:rPr>
          <w:rFonts w:eastAsiaTheme="minorEastAsia"/>
          <w:color w:val="000000" w:themeColor="text1"/>
          <w:sz w:val="24"/>
          <w:szCs w:val="24"/>
        </w:rPr>
      </w:pPr>
      <w:r w:rsidRPr="00903A55">
        <w:rPr>
          <w:rFonts w:eastAsiaTheme="minorEastAsia"/>
          <w:color w:val="000000" w:themeColor="text1"/>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14:paraId="2BD6DC82" w14:textId="77777777" w:rsidR="00541C4D" w:rsidRPr="00903A55" w:rsidRDefault="00541C4D" w:rsidP="00541C4D">
      <w:pPr>
        <w:ind w:firstLine="810"/>
        <w:jc w:val="both"/>
        <w:rPr>
          <w:rFonts w:eastAsiaTheme="minorEastAsia"/>
          <w:color w:val="000000" w:themeColor="text1"/>
          <w:sz w:val="24"/>
          <w:szCs w:val="24"/>
        </w:rPr>
      </w:pPr>
      <w:r w:rsidRPr="00903A55">
        <w:rPr>
          <w:rFonts w:eastAsiaTheme="minorEastAsia"/>
          <w:color w:val="000000" w:themeColor="text1"/>
          <w:sz w:val="24"/>
          <w:szCs w:val="24"/>
        </w:rPr>
        <w:t xml:space="preserve">La finalul </w:t>
      </w:r>
      <w:proofErr w:type="spellStart"/>
      <w:r w:rsidRPr="00903A55">
        <w:rPr>
          <w:rFonts w:eastAsiaTheme="minorEastAsia"/>
          <w:color w:val="000000" w:themeColor="text1"/>
          <w:sz w:val="24"/>
          <w:szCs w:val="24"/>
        </w:rPr>
        <w:t>lucrarilor</w:t>
      </w:r>
      <w:proofErr w:type="spellEnd"/>
      <w:r w:rsidRPr="00903A55">
        <w:rPr>
          <w:rFonts w:eastAsiaTheme="minorEastAsia"/>
          <w:color w:val="000000" w:themeColor="text1"/>
          <w:sz w:val="24"/>
          <w:szCs w:val="24"/>
        </w:rPr>
        <w:t xml:space="preserve"> de </w:t>
      </w:r>
      <w:r w:rsidR="00937618" w:rsidRPr="00903A55">
        <w:rPr>
          <w:rFonts w:eastAsiaTheme="minorEastAsia"/>
          <w:color w:val="000000" w:themeColor="text1"/>
          <w:sz w:val="24"/>
          <w:szCs w:val="24"/>
        </w:rPr>
        <w:t>reparații</w:t>
      </w:r>
      <w:r w:rsidRPr="00903A55">
        <w:rPr>
          <w:rFonts w:eastAsiaTheme="minorEastAsia"/>
          <w:color w:val="000000" w:themeColor="text1"/>
          <w:sz w:val="24"/>
          <w:szCs w:val="24"/>
        </w:rPr>
        <w:t xml:space="preserve"> a podului, vehiculele si utilajele folosite vor fi </w:t>
      </w:r>
      <w:proofErr w:type="spellStart"/>
      <w:r w:rsidRPr="00903A55">
        <w:rPr>
          <w:rFonts w:eastAsiaTheme="minorEastAsia"/>
          <w:color w:val="000000" w:themeColor="text1"/>
          <w:sz w:val="24"/>
          <w:szCs w:val="24"/>
        </w:rPr>
        <w:t>indepartate</w:t>
      </w:r>
      <w:proofErr w:type="spellEnd"/>
      <w:r w:rsidRPr="00903A55">
        <w:rPr>
          <w:rFonts w:eastAsiaTheme="minorEastAsia"/>
          <w:color w:val="000000" w:themeColor="text1"/>
          <w:sz w:val="24"/>
          <w:szCs w:val="24"/>
        </w:rPr>
        <w:t xml:space="preserve"> de pe amplasament.</w:t>
      </w:r>
    </w:p>
    <w:p w14:paraId="6CD63380" w14:textId="77777777" w:rsidR="00541C4D" w:rsidRPr="00903A55" w:rsidRDefault="00541C4D" w:rsidP="00541C4D">
      <w:pPr>
        <w:ind w:firstLine="810"/>
        <w:jc w:val="both"/>
        <w:rPr>
          <w:rFonts w:eastAsiaTheme="minorEastAsia"/>
          <w:color w:val="000000" w:themeColor="text1"/>
          <w:sz w:val="24"/>
          <w:szCs w:val="24"/>
        </w:rPr>
      </w:pPr>
      <w:r w:rsidRPr="00903A55">
        <w:rPr>
          <w:rFonts w:eastAsiaTheme="minorEastAsia"/>
          <w:color w:val="000000" w:themeColor="text1"/>
          <w:sz w:val="24"/>
          <w:szCs w:val="24"/>
        </w:rPr>
        <w:lastRenderedPageBreak/>
        <w:t xml:space="preserve">Platforma </w:t>
      </w:r>
      <w:proofErr w:type="spellStart"/>
      <w:r w:rsidRPr="00903A55">
        <w:rPr>
          <w:rFonts w:eastAsiaTheme="minorEastAsia"/>
          <w:color w:val="000000" w:themeColor="text1"/>
          <w:sz w:val="24"/>
          <w:szCs w:val="24"/>
        </w:rPr>
        <w:t>organizarii</w:t>
      </w:r>
      <w:proofErr w:type="spellEnd"/>
      <w:r w:rsidRPr="00903A55">
        <w:rPr>
          <w:rFonts w:eastAsiaTheme="minorEastAsia"/>
          <w:color w:val="000000" w:themeColor="text1"/>
          <w:sz w:val="24"/>
          <w:szCs w:val="24"/>
        </w:rPr>
        <w:t xml:space="preserve"> de </w:t>
      </w:r>
      <w:proofErr w:type="spellStart"/>
      <w:r w:rsidRPr="00903A55">
        <w:rPr>
          <w:rFonts w:eastAsiaTheme="minorEastAsia"/>
          <w:color w:val="000000" w:themeColor="text1"/>
          <w:sz w:val="24"/>
          <w:szCs w:val="24"/>
        </w:rPr>
        <w:t>santier</w:t>
      </w:r>
      <w:proofErr w:type="spellEnd"/>
      <w:r w:rsidRPr="00903A55">
        <w:rPr>
          <w:rFonts w:eastAsiaTheme="minorEastAsia"/>
          <w:color w:val="000000" w:themeColor="text1"/>
          <w:sz w:val="24"/>
          <w:szCs w:val="24"/>
        </w:rPr>
        <w:t xml:space="preserve"> va fi dezafectata </w:t>
      </w:r>
      <w:proofErr w:type="spellStart"/>
      <w:r w:rsidRPr="00903A55">
        <w:rPr>
          <w:rFonts w:eastAsiaTheme="minorEastAsia"/>
          <w:color w:val="000000" w:themeColor="text1"/>
          <w:sz w:val="24"/>
          <w:szCs w:val="24"/>
        </w:rPr>
        <w:t>permitand</w:t>
      </w:r>
      <w:proofErr w:type="spellEnd"/>
      <w:r w:rsidRPr="00903A55">
        <w:rPr>
          <w:rFonts w:eastAsiaTheme="minorEastAsia"/>
          <w:color w:val="000000" w:themeColor="text1"/>
          <w:sz w:val="24"/>
          <w:szCs w:val="24"/>
        </w:rPr>
        <w:t xml:space="preserve"> revenirea la </w:t>
      </w:r>
      <w:proofErr w:type="spellStart"/>
      <w:r w:rsidRPr="00903A55">
        <w:rPr>
          <w:rFonts w:eastAsiaTheme="minorEastAsia"/>
          <w:color w:val="000000" w:themeColor="text1"/>
          <w:sz w:val="24"/>
          <w:szCs w:val="24"/>
        </w:rPr>
        <w:t>folosinta</w:t>
      </w:r>
      <w:proofErr w:type="spellEnd"/>
      <w:r w:rsidRPr="00903A55">
        <w:rPr>
          <w:rFonts w:eastAsiaTheme="minorEastAsia"/>
          <w:color w:val="000000" w:themeColor="text1"/>
          <w:sz w:val="24"/>
          <w:szCs w:val="24"/>
        </w:rPr>
        <w:t xml:space="preserve"> anteri</w:t>
      </w:r>
      <w:r w:rsidR="003B30E5" w:rsidRPr="00903A55">
        <w:rPr>
          <w:rFonts w:eastAsiaTheme="minorEastAsia"/>
          <w:color w:val="000000" w:themeColor="text1"/>
          <w:sz w:val="24"/>
          <w:szCs w:val="24"/>
        </w:rPr>
        <w:t>oa</w:t>
      </w:r>
      <w:r w:rsidRPr="00903A55">
        <w:rPr>
          <w:rFonts w:eastAsiaTheme="minorEastAsia"/>
          <w:color w:val="000000" w:themeColor="text1"/>
          <w:sz w:val="24"/>
          <w:szCs w:val="24"/>
        </w:rPr>
        <w:t xml:space="preserve">ra. Se va curata terenul de posibile resturi de materiale de </w:t>
      </w:r>
      <w:proofErr w:type="spellStart"/>
      <w:r w:rsidRPr="00903A55">
        <w:rPr>
          <w:rFonts w:eastAsiaTheme="minorEastAsia"/>
          <w:color w:val="000000" w:themeColor="text1"/>
          <w:sz w:val="24"/>
          <w:szCs w:val="24"/>
        </w:rPr>
        <w:t>constructie</w:t>
      </w:r>
      <w:proofErr w:type="spellEnd"/>
      <w:r w:rsidRPr="00903A55">
        <w:rPr>
          <w:rFonts w:eastAsiaTheme="minorEastAsia"/>
          <w:color w:val="000000" w:themeColor="text1"/>
          <w:sz w:val="24"/>
          <w:szCs w:val="24"/>
        </w:rPr>
        <w:t xml:space="preserve">. Se va </w:t>
      </w:r>
      <w:proofErr w:type="spellStart"/>
      <w:r w:rsidRPr="00903A55">
        <w:rPr>
          <w:rFonts w:eastAsiaTheme="minorEastAsia"/>
          <w:color w:val="000000" w:themeColor="text1"/>
          <w:sz w:val="24"/>
          <w:szCs w:val="24"/>
        </w:rPr>
        <w:t>asterne</w:t>
      </w:r>
      <w:proofErr w:type="spellEnd"/>
      <w:r w:rsidRPr="00903A55">
        <w:rPr>
          <w:rFonts w:eastAsiaTheme="minorEastAsia"/>
          <w:color w:val="000000" w:themeColor="text1"/>
          <w:sz w:val="24"/>
          <w:szCs w:val="24"/>
        </w:rPr>
        <w:t xml:space="preserve"> un strat de </w:t>
      </w:r>
      <w:proofErr w:type="spellStart"/>
      <w:r w:rsidRPr="00903A55">
        <w:rPr>
          <w:rFonts w:eastAsiaTheme="minorEastAsia"/>
          <w:color w:val="000000" w:themeColor="text1"/>
          <w:sz w:val="24"/>
          <w:szCs w:val="24"/>
        </w:rPr>
        <w:t>pamant</w:t>
      </w:r>
      <w:proofErr w:type="spellEnd"/>
      <w:r w:rsidRPr="00903A55">
        <w:rPr>
          <w:rFonts w:eastAsiaTheme="minorEastAsia"/>
          <w:color w:val="000000" w:themeColor="text1"/>
          <w:sz w:val="24"/>
          <w:szCs w:val="24"/>
        </w:rPr>
        <w:t xml:space="preserve"> de </w:t>
      </w:r>
      <w:proofErr w:type="spellStart"/>
      <w:r w:rsidRPr="00903A55">
        <w:rPr>
          <w:rFonts w:eastAsiaTheme="minorEastAsia"/>
          <w:color w:val="000000" w:themeColor="text1"/>
          <w:sz w:val="24"/>
          <w:szCs w:val="24"/>
        </w:rPr>
        <w:t>caliatate</w:t>
      </w:r>
      <w:proofErr w:type="spellEnd"/>
      <w:r w:rsidRPr="00903A55">
        <w:rPr>
          <w:rFonts w:eastAsiaTheme="minorEastAsia"/>
          <w:color w:val="000000" w:themeColor="text1"/>
          <w:sz w:val="24"/>
          <w:szCs w:val="24"/>
        </w:rPr>
        <w:t xml:space="preserve"> similara cu cel din zona </w:t>
      </w:r>
      <w:proofErr w:type="spellStart"/>
      <w:r w:rsidRPr="00903A55">
        <w:rPr>
          <w:rFonts w:eastAsiaTheme="minorEastAsia"/>
          <w:color w:val="000000" w:themeColor="text1"/>
          <w:sz w:val="24"/>
          <w:szCs w:val="24"/>
        </w:rPr>
        <w:t>invecinata</w:t>
      </w:r>
      <w:proofErr w:type="spellEnd"/>
      <w:r w:rsidRPr="00903A55">
        <w:rPr>
          <w:rFonts w:eastAsiaTheme="minorEastAsia"/>
          <w:color w:val="000000" w:themeColor="text1"/>
          <w:sz w:val="24"/>
          <w:szCs w:val="24"/>
        </w:rPr>
        <w:t xml:space="preserve"> amplasamentului </w:t>
      </w:r>
      <w:proofErr w:type="spellStart"/>
      <w:r w:rsidRPr="00903A55">
        <w:rPr>
          <w:rFonts w:eastAsiaTheme="minorEastAsia"/>
          <w:color w:val="000000" w:themeColor="text1"/>
          <w:sz w:val="24"/>
          <w:szCs w:val="24"/>
        </w:rPr>
        <w:t>organizarii</w:t>
      </w:r>
      <w:proofErr w:type="spellEnd"/>
      <w:r w:rsidRPr="00903A55">
        <w:rPr>
          <w:rFonts w:eastAsiaTheme="minorEastAsia"/>
          <w:color w:val="000000" w:themeColor="text1"/>
          <w:sz w:val="24"/>
          <w:szCs w:val="24"/>
        </w:rPr>
        <w:t xml:space="preserve"> de </w:t>
      </w:r>
      <w:proofErr w:type="spellStart"/>
      <w:r w:rsidRPr="00903A55">
        <w:rPr>
          <w:rFonts w:eastAsiaTheme="minorEastAsia"/>
          <w:color w:val="000000" w:themeColor="text1"/>
          <w:sz w:val="24"/>
          <w:szCs w:val="24"/>
        </w:rPr>
        <w:t>santier</w:t>
      </w:r>
      <w:proofErr w:type="spellEnd"/>
      <w:r w:rsidRPr="00903A55">
        <w:rPr>
          <w:rFonts w:eastAsiaTheme="minorEastAsia"/>
          <w:color w:val="000000" w:themeColor="text1"/>
          <w:sz w:val="24"/>
          <w:szCs w:val="24"/>
        </w:rPr>
        <w:t xml:space="preserve">, apoi se va </w:t>
      </w:r>
      <w:proofErr w:type="spellStart"/>
      <w:r w:rsidRPr="00903A55">
        <w:rPr>
          <w:rFonts w:eastAsiaTheme="minorEastAsia"/>
          <w:color w:val="000000" w:themeColor="text1"/>
          <w:sz w:val="24"/>
          <w:szCs w:val="24"/>
        </w:rPr>
        <w:t>asterne</w:t>
      </w:r>
      <w:proofErr w:type="spellEnd"/>
      <w:r w:rsidRPr="00903A55">
        <w:rPr>
          <w:rFonts w:eastAsiaTheme="minorEastAsia"/>
          <w:color w:val="000000" w:themeColor="text1"/>
          <w:sz w:val="24"/>
          <w:szCs w:val="24"/>
        </w:rPr>
        <w:t xml:space="preserve"> un strat de sol vegetal la </w:t>
      </w:r>
      <w:proofErr w:type="spellStart"/>
      <w:r w:rsidRPr="00903A55">
        <w:rPr>
          <w:rFonts w:eastAsiaTheme="minorEastAsia"/>
          <w:color w:val="000000" w:themeColor="text1"/>
          <w:sz w:val="24"/>
          <w:szCs w:val="24"/>
        </w:rPr>
        <w:t>suprafata</w:t>
      </w:r>
      <w:proofErr w:type="spellEnd"/>
      <w:r w:rsidRPr="00903A55">
        <w:rPr>
          <w:rFonts w:eastAsiaTheme="minorEastAsia"/>
          <w:color w:val="000000" w:themeColor="text1"/>
          <w:sz w:val="24"/>
          <w:szCs w:val="24"/>
        </w:rPr>
        <w:t xml:space="preserve"> terenului </w:t>
      </w:r>
      <w:r w:rsidR="003B30E5" w:rsidRPr="00903A55">
        <w:rPr>
          <w:rFonts w:eastAsiaTheme="minorEastAsia"/>
          <w:color w:val="000000" w:themeColor="text1"/>
          <w:sz w:val="24"/>
          <w:szCs w:val="24"/>
        </w:rPr>
        <w:t>a</w:t>
      </w:r>
      <w:r w:rsidRPr="00903A55">
        <w:rPr>
          <w:rFonts w:eastAsiaTheme="minorEastAsia"/>
          <w:color w:val="000000" w:themeColor="text1"/>
          <w:sz w:val="24"/>
          <w:szCs w:val="24"/>
        </w:rPr>
        <w:t xml:space="preserve">stfel </w:t>
      </w:r>
      <w:proofErr w:type="spellStart"/>
      <w:r w:rsidRPr="00903A55">
        <w:rPr>
          <w:rFonts w:eastAsiaTheme="minorEastAsia"/>
          <w:color w:val="000000" w:themeColor="text1"/>
          <w:sz w:val="24"/>
          <w:szCs w:val="24"/>
        </w:rPr>
        <w:t>incat</w:t>
      </w:r>
      <w:proofErr w:type="spellEnd"/>
      <w:r w:rsidRPr="00903A55">
        <w:rPr>
          <w:rFonts w:eastAsiaTheme="minorEastAsia"/>
          <w:color w:val="000000" w:themeColor="text1"/>
          <w:sz w:val="24"/>
          <w:szCs w:val="24"/>
        </w:rPr>
        <w:t xml:space="preserve"> sa </w:t>
      </w:r>
      <w:proofErr w:type="spellStart"/>
      <w:r w:rsidRPr="00903A55">
        <w:rPr>
          <w:rFonts w:eastAsiaTheme="minorEastAsia"/>
          <w:color w:val="000000" w:themeColor="text1"/>
          <w:sz w:val="24"/>
          <w:szCs w:val="24"/>
        </w:rPr>
        <w:t>permita</w:t>
      </w:r>
      <w:proofErr w:type="spellEnd"/>
      <w:r w:rsidRPr="00903A55">
        <w:rPr>
          <w:rFonts w:eastAsiaTheme="minorEastAsia"/>
          <w:color w:val="000000" w:themeColor="text1"/>
          <w:sz w:val="24"/>
          <w:szCs w:val="24"/>
        </w:rPr>
        <w:t xml:space="preserve"> </w:t>
      </w:r>
      <w:proofErr w:type="spellStart"/>
      <w:r w:rsidRPr="00903A55">
        <w:rPr>
          <w:rFonts w:eastAsiaTheme="minorEastAsia"/>
          <w:color w:val="000000" w:themeColor="text1"/>
          <w:sz w:val="24"/>
          <w:szCs w:val="24"/>
        </w:rPr>
        <w:t>desfasurarea</w:t>
      </w:r>
      <w:proofErr w:type="spellEnd"/>
      <w:r w:rsidRPr="00903A55">
        <w:rPr>
          <w:rFonts w:eastAsiaTheme="minorEastAsia"/>
          <w:color w:val="000000" w:themeColor="text1"/>
          <w:sz w:val="24"/>
          <w:szCs w:val="24"/>
        </w:rPr>
        <w:t xml:space="preserve"> </w:t>
      </w:r>
      <w:proofErr w:type="spellStart"/>
      <w:r w:rsidRPr="00903A55">
        <w:rPr>
          <w:rFonts w:eastAsiaTheme="minorEastAsia"/>
          <w:color w:val="000000" w:themeColor="text1"/>
          <w:sz w:val="24"/>
          <w:szCs w:val="24"/>
        </w:rPr>
        <w:t>activitatilor</w:t>
      </w:r>
      <w:proofErr w:type="spellEnd"/>
      <w:r w:rsidRPr="00903A55">
        <w:rPr>
          <w:rFonts w:eastAsiaTheme="minorEastAsia"/>
          <w:color w:val="000000" w:themeColor="text1"/>
          <w:sz w:val="24"/>
          <w:szCs w:val="24"/>
        </w:rPr>
        <w:t xml:space="preserve"> </w:t>
      </w:r>
      <w:proofErr w:type="spellStart"/>
      <w:r w:rsidRPr="00903A55">
        <w:rPr>
          <w:rFonts w:eastAsiaTheme="minorEastAsia"/>
          <w:color w:val="000000" w:themeColor="text1"/>
          <w:sz w:val="24"/>
          <w:szCs w:val="24"/>
        </w:rPr>
        <w:t>anteriore</w:t>
      </w:r>
      <w:proofErr w:type="spellEnd"/>
      <w:r w:rsidRPr="00903A55">
        <w:rPr>
          <w:rFonts w:eastAsiaTheme="minorEastAsia"/>
          <w:color w:val="000000" w:themeColor="text1"/>
          <w:sz w:val="24"/>
          <w:szCs w:val="24"/>
        </w:rPr>
        <w:t>.</w:t>
      </w:r>
    </w:p>
    <w:p w14:paraId="7082B241" w14:textId="77777777" w:rsidR="00541C4D" w:rsidRPr="00903A55" w:rsidRDefault="00541C4D" w:rsidP="00541C4D">
      <w:pPr>
        <w:ind w:firstLine="810"/>
        <w:jc w:val="both"/>
        <w:rPr>
          <w:rFonts w:eastAsiaTheme="minorEastAsia"/>
          <w:color w:val="000000" w:themeColor="text1"/>
          <w:sz w:val="24"/>
          <w:szCs w:val="24"/>
        </w:rPr>
      </w:pPr>
      <w:proofErr w:type="spellStart"/>
      <w:r w:rsidRPr="00903A55">
        <w:rPr>
          <w:rFonts w:eastAsiaTheme="minorEastAsia"/>
          <w:color w:val="000000" w:themeColor="text1"/>
          <w:sz w:val="24"/>
          <w:szCs w:val="24"/>
        </w:rPr>
        <w:t>Deseurile</w:t>
      </w:r>
      <w:proofErr w:type="spellEnd"/>
      <w:r w:rsidRPr="00903A55">
        <w:rPr>
          <w:rFonts w:eastAsiaTheme="minorEastAsia"/>
          <w:color w:val="000000" w:themeColor="text1"/>
          <w:sz w:val="24"/>
          <w:szCs w:val="24"/>
        </w:rPr>
        <w:t xml:space="preserve"> generate vor fi eliminate de pe amplasament si transportate de o firma autorizata </w:t>
      </w:r>
      <w:proofErr w:type="spellStart"/>
      <w:r w:rsidRPr="00903A55">
        <w:rPr>
          <w:rFonts w:eastAsiaTheme="minorEastAsia"/>
          <w:color w:val="000000" w:themeColor="text1"/>
          <w:sz w:val="24"/>
          <w:szCs w:val="24"/>
        </w:rPr>
        <w:t>catre</w:t>
      </w:r>
      <w:proofErr w:type="spellEnd"/>
      <w:r w:rsidRPr="00903A55">
        <w:rPr>
          <w:rFonts w:eastAsiaTheme="minorEastAsia"/>
          <w:color w:val="000000" w:themeColor="text1"/>
          <w:sz w:val="24"/>
          <w:szCs w:val="24"/>
        </w:rPr>
        <w:t xml:space="preserve"> un depozit conform.</w:t>
      </w:r>
    </w:p>
    <w:p w14:paraId="60FD5216" w14:textId="77777777" w:rsidR="00541C4D" w:rsidRPr="00903A55" w:rsidRDefault="00541C4D" w:rsidP="00541C4D">
      <w:pPr>
        <w:ind w:firstLine="810"/>
        <w:jc w:val="both"/>
        <w:rPr>
          <w:rFonts w:eastAsiaTheme="minorEastAsia"/>
          <w:color w:val="000000" w:themeColor="text1"/>
          <w:sz w:val="24"/>
          <w:szCs w:val="24"/>
        </w:rPr>
      </w:pPr>
      <w:r w:rsidRPr="00903A55">
        <w:rPr>
          <w:rFonts w:eastAsiaTheme="minorEastAsia"/>
          <w:color w:val="000000" w:themeColor="text1"/>
          <w:sz w:val="24"/>
          <w:szCs w:val="24"/>
        </w:rPr>
        <w:t xml:space="preserve">In cazul unor scurgeri de motorina sau uleiuri, vor fi luate imediat masuri de colectare si prevenire sau </w:t>
      </w:r>
      <w:proofErr w:type="spellStart"/>
      <w:r w:rsidRPr="00903A55">
        <w:rPr>
          <w:rFonts w:eastAsiaTheme="minorEastAsia"/>
          <w:color w:val="000000" w:themeColor="text1"/>
          <w:sz w:val="24"/>
          <w:szCs w:val="24"/>
        </w:rPr>
        <w:t>inlaturare</w:t>
      </w:r>
      <w:proofErr w:type="spellEnd"/>
      <w:r w:rsidRPr="00903A55">
        <w:rPr>
          <w:rFonts w:eastAsiaTheme="minorEastAsia"/>
          <w:color w:val="000000" w:themeColor="text1"/>
          <w:sz w:val="24"/>
          <w:szCs w:val="24"/>
        </w:rPr>
        <w:t xml:space="preserve"> a </w:t>
      </w:r>
      <w:proofErr w:type="spellStart"/>
      <w:r w:rsidRPr="00903A55">
        <w:rPr>
          <w:rFonts w:eastAsiaTheme="minorEastAsia"/>
          <w:color w:val="000000" w:themeColor="text1"/>
          <w:sz w:val="24"/>
          <w:szCs w:val="24"/>
        </w:rPr>
        <w:t>poluarii</w:t>
      </w:r>
      <w:proofErr w:type="spellEnd"/>
      <w:r w:rsidRPr="00903A55">
        <w:rPr>
          <w:rFonts w:eastAsiaTheme="minorEastAsia"/>
          <w:color w:val="000000" w:themeColor="text1"/>
          <w:sz w:val="24"/>
          <w:szCs w:val="24"/>
        </w:rPr>
        <w:t xml:space="preserve"> solului, pentru a preveni </w:t>
      </w:r>
      <w:proofErr w:type="spellStart"/>
      <w:r w:rsidRPr="00903A55">
        <w:rPr>
          <w:rFonts w:eastAsiaTheme="minorEastAsia"/>
          <w:color w:val="000000" w:themeColor="text1"/>
          <w:sz w:val="24"/>
          <w:szCs w:val="24"/>
        </w:rPr>
        <w:t>infiltararea</w:t>
      </w:r>
      <w:proofErr w:type="spellEnd"/>
      <w:r w:rsidRPr="00903A55">
        <w:rPr>
          <w:rFonts w:eastAsiaTheme="minorEastAsia"/>
          <w:color w:val="000000" w:themeColor="text1"/>
          <w:sz w:val="24"/>
          <w:szCs w:val="24"/>
        </w:rPr>
        <w:t xml:space="preserve"> in </w:t>
      </w:r>
      <w:proofErr w:type="spellStart"/>
      <w:r w:rsidRPr="00903A55">
        <w:rPr>
          <w:rFonts w:eastAsiaTheme="minorEastAsia"/>
          <w:color w:val="000000" w:themeColor="text1"/>
          <w:sz w:val="24"/>
          <w:szCs w:val="24"/>
        </w:rPr>
        <w:t>adancime</w:t>
      </w:r>
      <w:proofErr w:type="spellEnd"/>
      <w:r w:rsidRPr="00903A55">
        <w:rPr>
          <w:rFonts w:eastAsiaTheme="minorEastAsia"/>
          <w:color w:val="000000" w:themeColor="text1"/>
          <w:sz w:val="24"/>
          <w:szCs w:val="24"/>
        </w:rPr>
        <w:t xml:space="preserve"> spre apa subterana.</w:t>
      </w:r>
    </w:p>
    <w:p w14:paraId="7142F42D" w14:textId="77777777" w:rsidR="00541C4D" w:rsidRPr="00903A55" w:rsidRDefault="00541C4D" w:rsidP="00541C4D">
      <w:pPr>
        <w:ind w:firstLine="810"/>
        <w:jc w:val="both"/>
        <w:rPr>
          <w:rFonts w:eastAsiaTheme="minorEastAsia"/>
          <w:color w:val="000000" w:themeColor="text1"/>
          <w:sz w:val="24"/>
          <w:szCs w:val="24"/>
        </w:rPr>
      </w:pPr>
    </w:p>
    <w:p w14:paraId="309E488D" w14:textId="77777777" w:rsidR="00610552" w:rsidRPr="00903A55" w:rsidRDefault="00610552" w:rsidP="00EE1C3C">
      <w:pPr>
        <w:pStyle w:val="Listparagraf"/>
        <w:numPr>
          <w:ilvl w:val="0"/>
          <w:numId w:val="8"/>
        </w:numPr>
        <w:jc w:val="both"/>
        <w:rPr>
          <w:color w:val="000000" w:themeColor="text1"/>
          <w:sz w:val="24"/>
          <w:szCs w:val="24"/>
        </w:rPr>
      </w:pPr>
      <w:r w:rsidRPr="00903A55">
        <w:rPr>
          <w:color w:val="000000" w:themeColor="text1"/>
          <w:sz w:val="24"/>
          <w:szCs w:val="24"/>
        </w:rPr>
        <w:t>căi noi de acces sau schimbări ale celor existente, după caz;</w:t>
      </w:r>
    </w:p>
    <w:p w14:paraId="3FB37E85" w14:textId="32DA75DD" w:rsidR="00E50364" w:rsidRPr="00903A55" w:rsidRDefault="00AF603A" w:rsidP="00A806B1">
      <w:pPr>
        <w:ind w:firstLine="810"/>
        <w:jc w:val="both"/>
        <w:rPr>
          <w:color w:val="000000" w:themeColor="text1"/>
          <w:sz w:val="24"/>
          <w:szCs w:val="24"/>
        </w:rPr>
      </w:pPr>
      <w:r w:rsidRPr="00903A55">
        <w:rPr>
          <w:color w:val="000000" w:themeColor="text1"/>
          <w:sz w:val="24"/>
          <w:szCs w:val="24"/>
        </w:rPr>
        <w:t>În timpul lucrărilor circulația va fi deviată pe o variantă provizorie.</w:t>
      </w:r>
    </w:p>
    <w:p w14:paraId="4D36C0E9" w14:textId="77777777" w:rsidR="00AF603A" w:rsidRPr="00903A55" w:rsidRDefault="00AF603A" w:rsidP="00A806B1">
      <w:pPr>
        <w:ind w:firstLine="810"/>
        <w:jc w:val="both"/>
        <w:rPr>
          <w:color w:val="000000" w:themeColor="text1"/>
          <w:sz w:val="24"/>
          <w:szCs w:val="24"/>
        </w:rPr>
      </w:pPr>
    </w:p>
    <w:p w14:paraId="640999FE" w14:textId="77777777" w:rsidR="00610552" w:rsidRPr="00903A55" w:rsidRDefault="00610552" w:rsidP="00EE1C3C">
      <w:pPr>
        <w:pStyle w:val="Listparagraf"/>
        <w:numPr>
          <w:ilvl w:val="0"/>
          <w:numId w:val="8"/>
        </w:numPr>
        <w:jc w:val="both"/>
        <w:rPr>
          <w:color w:val="000000" w:themeColor="text1"/>
          <w:sz w:val="24"/>
          <w:szCs w:val="24"/>
        </w:rPr>
      </w:pPr>
      <w:r w:rsidRPr="00903A55">
        <w:rPr>
          <w:color w:val="000000" w:themeColor="text1"/>
          <w:sz w:val="24"/>
          <w:szCs w:val="24"/>
        </w:rPr>
        <w:t xml:space="preserve">metode folosite în </w:t>
      </w:r>
      <w:r w:rsidR="0030539C" w:rsidRPr="00903A55">
        <w:rPr>
          <w:color w:val="000000" w:themeColor="text1"/>
          <w:sz w:val="24"/>
          <w:szCs w:val="24"/>
        </w:rPr>
        <w:t>demolare;</w:t>
      </w:r>
    </w:p>
    <w:p w14:paraId="5F6591C5" w14:textId="77777777" w:rsidR="008E5CB7" w:rsidRPr="00903A55" w:rsidRDefault="008E5CB7" w:rsidP="008E5CB7">
      <w:pPr>
        <w:spacing w:line="276" w:lineRule="auto"/>
        <w:ind w:firstLine="720"/>
        <w:jc w:val="both"/>
        <w:rPr>
          <w:color w:val="000000" w:themeColor="text1"/>
          <w:sz w:val="24"/>
          <w:szCs w:val="24"/>
          <w:lang w:val="es-ES"/>
        </w:rPr>
      </w:pPr>
      <w:r w:rsidRPr="00903A55">
        <w:rPr>
          <w:color w:val="000000" w:themeColor="text1"/>
          <w:sz w:val="24"/>
          <w:szCs w:val="24"/>
          <w:lang w:val="es-ES"/>
        </w:rPr>
        <w:t xml:space="preserve">Principalele metode de constructie folosite sunt prezentate mai sus in cadrul lucrarilor propuse unde sunt descrise pe larg principalele lucrari de </w:t>
      </w:r>
      <w:r w:rsidR="00B67FC5" w:rsidRPr="00903A55">
        <w:rPr>
          <w:color w:val="000000" w:themeColor="text1"/>
          <w:sz w:val="24"/>
          <w:szCs w:val="24"/>
          <w:lang w:val="es-ES"/>
        </w:rPr>
        <w:t>reparatii</w:t>
      </w:r>
      <w:r w:rsidRPr="00903A55">
        <w:rPr>
          <w:color w:val="000000" w:themeColor="text1"/>
          <w:sz w:val="24"/>
          <w:szCs w:val="24"/>
          <w:lang w:val="es-ES"/>
        </w:rPr>
        <w:t xml:space="preserve"> ale podului.</w:t>
      </w:r>
    </w:p>
    <w:p w14:paraId="56960D01" w14:textId="77777777" w:rsidR="008E5CB7" w:rsidRPr="00903A55" w:rsidRDefault="008E5CB7" w:rsidP="008E5CB7">
      <w:pPr>
        <w:spacing w:line="276" w:lineRule="auto"/>
        <w:ind w:firstLine="720"/>
        <w:jc w:val="both"/>
        <w:rPr>
          <w:color w:val="000000" w:themeColor="text1"/>
          <w:sz w:val="24"/>
          <w:szCs w:val="24"/>
          <w:lang w:val="es-ES"/>
        </w:rPr>
      </w:pPr>
      <w:r w:rsidRPr="00903A55">
        <w:rPr>
          <w:color w:val="000000" w:themeColor="text1"/>
          <w:sz w:val="24"/>
          <w:szCs w:val="24"/>
          <w:lang w:val="es-ES"/>
        </w:rPr>
        <w:t>Metodele ce vor fi folosite la realizarea lucrarilor vor fi în conformitate cu cerințele tehnice și legale în vigoare (prevederile normelor şi standardelor în vigoare în România şi a normelor UE), în conformitate cu caietele de sarcini care stau la baza atribuirii lucrărilor de execuţie.</w:t>
      </w:r>
    </w:p>
    <w:p w14:paraId="557DC26B" w14:textId="77777777" w:rsidR="008E5CB7" w:rsidRPr="00903A55" w:rsidRDefault="008E5CB7" w:rsidP="008E5CB7">
      <w:pPr>
        <w:spacing w:line="276" w:lineRule="auto"/>
        <w:ind w:firstLine="720"/>
        <w:jc w:val="both"/>
        <w:rPr>
          <w:color w:val="000000" w:themeColor="text1"/>
          <w:sz w:val="24"/>
          <w:szCs w:val="24"/>
          <w:lang w:val="es-ES"/>
        </w:rPr>
      </w:pPr>
      <w:r w:rsidRPr="00903A55">
        <w:rPr>
          <w:color w:val="000000" w:themeColor="text1"/>
          <w:sz w:val="24"/>
          <w:szCs w:val="24"/>
          <w:lang w:val="es-ES"/>
        </w:rPr>
        <w:t xml:space="preserve">În cadrul lucrărilor de </w:t>
      </w:r>
      <w:r w:rsidR="00B67FC5" w:rsidRPr="00903A55">
        <w:rPr>
          <w:color w:val="000000" w:themeColor="text1"/>
          <w:sz w:val="24"/>
          <w:szCs w:val="24"/>
          <w:lang w:val="es-ES"/>
        </w:rPr>
        <w:t>reparatii</w:t>
      </w:r>
      <w:r w:rsidRPr="00903A55">
        <w:rPr>
          <w:color w:val="000000" w:themeColor="text1"/>
          <w:sz w:val="24"/>
          <w:szCs w:val="24"/>
          <w:lang w:val="es-ES"/>
        </w:rPr>
        <w:t xml:space="preserve"> sunt prevăzute lucrări de demolare prin tehnologii de demolare manuale şi mecanizate.</w:t>
      </w:r>
    </w:p>
    <w:p w14:paraId="549861A8" w14:textId="77777777" w:rsidR="008E5CB7" w:rsidRPr="00903A55" w:rsidRDefault="008E5CB7" w:rsidP="008E5CB7">
      <w:pPr>
        <w:spacing w:line="276" w:lineRule="auto"/>
        <w:ind w:firstLine="720"/>
        <w:jc w:val="both"/>
        <w:rPr>
          <w:color w:val="000000" w:themeColor="text1"/>
          <w:sz w:val="24"/>
          <w:szCs w:val="24"/>
          <w:lang w:val="es-ES"/>
        </w:rPr>
      </w:pPr>
      <w:r w:rsidRPr="00903A55">
        <w:rPr>
          <w:color w:val="000000" w:themeColor="text1"/>
          <w:sz w:val="24"/>
          <w:szCs w:val="24"/>
          <w:lang w:val="es-ES"/>
        </w:rPr>
        <w:t>Demolarea elementelor se execută manual sau prin utilaje mecanizate, îngrijit, fără producerea de şocuri sau vibraţii care să deterioreze elementele de rezistenţă ale structurii existente.</w:t>
      </w:r>
    </w:p>
    <w:p w14:paraId="74E73B40" w14:textId="77777777" w:rsidR="008E5CB7" w:rsidRPr="00903A55" w:rsidRDefault="008E5CB7" w:rsidP="008E5CB7">
      <w:pPr>
        <w:spacing w:line="276" w:lineRule="auto"/>
        <w:ind w:firstLine="720"/>
        <w:jc w:val="both"/>
        <w:rPr>
          <w:color w:val="000000" w:themeColor="text1"/>
          <w:sz w:val="24"/>
          <w:szCs w:val="24"/>
          <w:lang w:val="es-ES"/>
        </w:rPr>
      </w:pPr>
      <w:r w:rsidRPr="00903A55">
        <w:rPr>
          <w:color w:val="000000" w:themeColor="text1"/>
          <w:sz w:val="24"/>
          <w:szCs w:val="24"/>
          <w:lang w:val="es-ES"/>
        </w:rPr>
        <w:t>Pe perioada executării lucrărilor se va asigura îndepărtarea materialelor demontate în aşa fel încât să nu se obstrucţioneze procesul tehnologic de execuţie.</w:t>
      </w:r>
    </w:p>
    <w:p w14:paraId="65D9028E" w14:textId="6F28514B" w:rsidR="008E5CB7" w:rsidRPr="00903A55" w:rsidRDefault="008E5CB7" w:rsidP="008E5CB7">
      <w:pPr>
        <w:spacing w:line="276" w:lineRule="auto"/>
        <w:ind w:firstLine="720"/>
        <w:jc w:val="both"/>
        <w:rPr>
          <w:color w:val="000000" w:themeColor="text1"/>
          <w:sz w:val="24"/>
          <w:szCs w:val="24"/>
          <w:lang w:val="es-ES"/>
        </w:rPr>
      </w:pPr>
      <w:r w:rsidRPr="00903A55">
        <w:rPr>
          <w:color w:val="000000" w:themeColor="text1"/>
          <w:sz w:val="24"/>
          <w:szCs w:val="24"/>
          <w:lang w:val="es-ES"/>
        </w:rPr>
        <w:t>Ordinea de desfacere a lucrărilor de construcţii va fi în principiu inversă ordinii operaţiunilor de montaj folosite la realizarea construcţiei</w:t>
      </w:r>
      <w:r w:rsidR="00DB05CC" w:rsidRPr="00903A55">
        <w:rPr>
          <w:color w:val="000000" w:themeColor="text1"/>
          <w:sz w:val="24"/>
          <w:szCs w:val="24"/>
          <w:lang w:val="es-ES"/>
        </w:rPr>
        <w:t>.</w:t>
      </w:r>
    </w:p>
    <w:p w14:paraId="5143E89D" w14:textId="77777777" w:rsidR="008E5CB7" w:rsidRPr="00903A55" w:rsidRDefault="008E5CB7" w:rsidP="008E5CB7">
      <w:pPr>
        <w:spacing w:line="276" w:lineRule="auto"/>
        <w:ind w:firstLine="720"/>
        <w:jc w:val="both"/>
        <w:rPr>
          <w:color w:val="000000" w:themeColor="text1"/>
          <w:sz w:val="24"/>
          <w:szCs w:val="24"/>
        </w:rPr>
      </w:pPr>
      <w:r w:rsidRPr="00903A55">
        <w:rPr>
          <w:color w:val="000000" w:themeColor="text1"/>
          <w:sz w:val="24"/>
          <w:szCs w:val="24"/>
        </w:rPr>
        <w:t xml:space="preserve">În vederea </w:t>
      </w:r>
      <w:proofErr w:type="spellStart"/>
      <w:r w:rsidRPr="00903A55">
        <w:rPr>
          <w:color w:val="000000" w:themeColor="text1"/>
          <w:sz w:val="24"/>
          <w:szCs w:val="24"/>
        </w:rPr>
        <w:t>uşurării</w:t>
      </w:r>
      <w:proofErr w:type="spellEnd"/>
      <w:r w:rsidRPr="00903A55">
        <w:rPr>
          <w:color w:val="000000" w:themeColor="text1"/>
          <w:sz w:val="24"/>
          <w:szCs w:val="24"/>
        </w:rPr>
        <w:t xml:space="preserve"> sortării materialelor ce urmează a fi recuperate, pentru utilizare ca atare sau după reciclare, demolarea se va face în etape succesive; în fiecare etapă urmează a fi desfăcute lucrări de construcţii cuprinzând </w:t>
      </w:r>
      <w:proofErr w:type="spellStart"/>
      <w:r w:rsidRPr="00903A55">
        <w:rPr>
          <w:color w:val="000000" w:themeColor="text1"/>
          <w:sz w:val="24"/>
          <w:szCs w:val="24"/>
        </w:rPr>
        <w:t>acelaşi</w:t>
      </w:r>
      <w:proofErr w:type="spellEnd"/>
      <w:r w:rsidRPr="00903A55">
        <w:rPr>
          <w:color w:val="000000" w:themeColor="text1"/>
          <w:sz w:val="24"/>
          <w:szCs w:val="24"/>
        </w:rPr>
        <w:t xml:space="preserve"> tip de materiale, care se va evacua din zona de lucru înainte de începerea etapei următoare.</w:t>
      </w:r>
    </w:p>
    <w:p w14:paraId="353F9F82" w14:textId="77777777" w:rsidR="008E5CB7" w:rsidRPr="00903A55" w:rsidRDefault="008E5CB7" w:rsidP="008E5CB7">
      <w:pPr>
        <w:spacing w:line="276" w:lineRule="auto"/>
        <w:ind w:firstLine="720"/>
        <w:jc w:val="both"/>
        <w:rPr>
          <w:color w:val="000000" w:themeColor="text1"/>
          <w:sz w:val="24"/>
          <w:szCs w:val="24"/>
        </w:rPr>
      </w:pPr>
      <w:r w:rsidRPr="00903A55">
        <w:rPr>
          <w:color w:val="000000" w:themeColor="text1"/>
          <w:sz w:val="24"/>
          <w:szCs w:val="24"/>
        </w:rPr>
        <w:t>Elementele din beton armat nerecuperate ca atare se vor fragmenta la dimensiuni de gabarit corespunzătoare mijloacelor de ridicare şi transport disponibile, respectiv a utilajelor de prelucrare în vederea reciclării.</w:t>
      </w:r>
    </w:p>
    <w:p w14:paraId="64D71B36" w14:textId="77777777" w:rsidR="008E5CB7" w:rsidRPr="00903A55" w:rsidRDefault="008E5CB7" w:rsidP="008E5CB7">
      <w:pPr>
        <w:spacing w:line="276" w:lineRule="auto"/>
        <w:ind w:firstLine="720"/>
        <w:jc w:val="both"/>
        <w:rPr>
          <w:color w:val="000000" w:themeColor="text1"/>
          <w:sz w:val="24"/>
          <w:szCs w:val="24"/>
        </w:rPr>
      </w:pPr>
      <w:proofErr w:type="spellStart"/>
      <w:r w:rsidRPr="00903A55">
        <w:rPr>
          <w:color w:val="000000" w:themeColor="text1"/>
          <w:sz w:val="24"/>
          <w:szCs w:val="24"/>
        </w:rPr>
        <w:t>Intervenţiile</w:t>
      </w:r>
      <w:proofErr w:type="spellEnd"/>
      <w:r w:rsidRPr="00903A55">
        <w:rPr>
          <w:color w:val="000000" w:themeColor="text1"/>
          <w:sz w:val="24"/>
          <w:szCs w:val="24"/>
        </w:rPr>
        <w:t xml:space="preserve"> asupra structurilor existente din beton armat implică atât demolarea sau decuparea </w:t>
      </w:r>
      <w:proofErr w:type="spellStart"/>
      <w:r w:rsidRPr="00903A55">
        <w:rPr>
          <w:color w:val="000000" w:themeColor="text1"/>
          <w:sz w:val="24"/>
          <w:szCs w:val="24"/>
        </w:rPr>
        <w:t>parţială</w:t>
      </w:r>
      <w:proofErr w:type="spellEnd"/>
      <w:r w:rsidRPr="00903A55">
        <w:rPr>
          <w:color w:val="000000" w:themeColor="text1"/>
          <w:sz w:val="24"/>
          <w:szCs w:val="24"/>
        </w:rPr>
        <w:t xml:space="preserve"> a acestora, cât şi fragmentarea şi evacuarea materialelor rezultate.</w:t>
      </w:r>
    </w:p>
    <w:p w14:paraId="2B3BD06B" w14:textId="77777777" w:rsidR="008E5CB7" w:rsidRPr="00903A55" w:rsidRDefault="008E5CB7" w:rsidP="008E5CB7">
      <w:pPr>
        <w:spacing w:line="276" w:lineRule="auto"/>
        <w:ind w:firstLine="720"/>
        <w:jc w:val="both"/>
        <w:rPr>
          <w:color w:val="000000" w:themeColor="text1"/>
          <w:sz w:val="24"/>
          <w:szCs w:val="24"/>
        </w:rPr>
      </w:pPr>
      <w:r w:rsidRPr="00903A55">
        <w:rPr>
          <w:color w:val="000000" w:themeColor="text1"/>
          <w:sz w:val="24"/>
          <w:szCs w:val="24"/>
        </w:rPr>
        <w:t xml:space="preserve">Principalele metode tehnologice folosite pentru decuparea </w:t>
      </w:r>
      <w:proofErr w:type="spellStart"/>
      <w:r w:rsidRPr="00903A55">
        <w:rPr>
          <w:color w:val="000000" w:themeColor="text1"/>
          <w:sz w:val="24"/>
          <w:szCs w:val="24"/>
        </w:rPr>
        <w:t>parţială</w:t>
      </w:r>
      <w:proofErr w:type="spellEnd"/>
      <w:r w:rsidRPr="00903A55">
        <w:rPr>
          <w:color w:val="000000" w:themeColor="text1"/>
          <w:sz w:val="24"/>
          <w:szCs w:val="24"/>
        </w:rPr>
        <w:t xml:space="preserve"> sunt:</w:t>
      </w:r>
    </w:p>
    <w:p w14:paraId="30B75EA1" w14:textId="77777777" w:rsidR="008E5CB7" w:rsidRPr="00903A55" w:rsidRDefault="008E5CB7" w:rsidP="008E5CB7">
      <w:pPr>
        <w:spacing w:line="276" w:lineRule="auto"/>
        <w:ind w:firstLine="720"/>
        <w:jc w:val="both"/>
        <w:rPr>
          <w:color w:val="000000" w:themeColor="text1"/>
          <w:sz w:val="24"/>
          <w:szCs w:val="24"/>
        </w:rPr>
      </w:pPr>
      <w:r w:rsidRPr="00903A55">
        <w:rPr>
          <w:color w:val="000000" w:themeColor="text1"/>
          <w:sz w:val="24"/>
          <w:szCs w:val="24"/>
        </w:rPr>
        <w:t xml:space="preserve">- cu utilaje cu </w:t>
      </w:r>
      <w:proofErr w:type="spellStart"/>
      <w:r w:rsidRPr="00903A55">
        <w:rPr>
          <w:color w:val="000000" w:themeColor="text1"/>
          <w:sz w:val="24"/>
          <w:szCs w:val="24"/>
        </w:rPr>
        <w:t>acţiune</w:t>
      </w:r>
      <w:proofErr w:type="spellEnd"/>
      <w:r w:rsidRPr="00903A55">
        <w:rPr>
          <w:color w:val="000000" w:themeColor="text1"/>
          <w:sz w:val="24"/>
          <w:szCs w:val="24"/>
        </w:rPr>
        <w:t xml:space="preserve"> prin </w:t>
      </w:r>
      <w:proofErr w:type="spellStart"/>
      <w:r w:rsidRPr="00903A55">
        <w:rPr>
          <w:color w:val="000000" w:themeColor="text1"/>
          <w:sz w:val="24"/>
          <w:szCs w:val="24"/>
        </w:rPr>
        <w:t>percuţie</w:t>
      </w:r>
      <w:proofErr w:type="spellEnd"/>
    </w:p>
    <w:p w14:paraId="05B62474" w14:textId="77777777" w:rsidR="008E5CB7" w:rsidRPr="00903A55" w:rsidRDefault="008E5CB7" w:rsidP="008E5CB7">
      <w:pPr>
        <w:spacing w:line="276" w:lineRule="auto"/>
        <w:ind w:firstLine="720"/>
        <w:jc w:val="both"/>
        <w:rPr>
          <w:color w:val="000000" w:themeColor="text1"/>
          <w:sz w:val="24"/>
          <w:szCs w:val="24"/>
        </w:rPr>
      </w:pPr>
      <w:r w:rsidRPr="00903A55">
        <w:rPr>
          <w:color w:val="000000" w:themeColor="text1"/>
          <w:sz w:val="24"/>
          <w:szCs w:val="24"/>
        </w:rPr>
        <w:t>- cu discuri, pânze circulare şi cablu diamantat</w:t>
      </w:r>
    </w:p>
    <w:p w14:paraId="37A12113" w14:textId="77777777" w:rsidR="00610552" w:rsidRPr="00903A55" w:rsidRDefault="00610552" w:rsidP="00A806B1">
      <w:pPr>
        <w:ind w:firstLine="810"/>
        <w:jc w:val="both"/>
        <w:rPr>
          <w:color w:val="000000" w:themeColor="text1"/>
          <w:sz w:val="24"/>
          <w:szCs w:val="24"/>
        </w:rPr>
      </w:pPr>
    </w:p>
    <w:p w14:paraId="3B7EB2D0" w14:textId="77777777" w:rsidR="00610552" w:rsidRPr="00903A55" w:rsidRDefault="0030539C" w:rsidP="00EE1C3C">
      <w:pPr>
        <w:pStyle w:val="Listparagraf"/>
        <w:numPr>
          <w:ilvl w:val="0"/>
          <w:numId w:val="8"/>
        </w:numPr>
        <w:jc w:val="both"/>
        <w:rPr>
          <w:color w:val="000000" w:themeColor="text1"/>
          <w:sz w:val="24"/>
          <w:szCs w:val="24"/>
        </w:rPr>
      </w:pPr>
      <w:r w:rsidRPr="00903A55">
        <w:rPr>
          <w:color w:val="000000" w:themeColor="text1"/>
          <w:sz w:val="24"/>
          <w:szCs w:val="24"/>
        </w:rPr>
        <w:t>detalii privind alternativele care au fost luate în considerare;</w:t>
      </w:r>
    </w:p>
    <w:p w14:paraId="069EB866" w14:textId="77777777" w:rsidR="00610552" w:rsidRPr="00903A55" w:rsidRDefault="00541C4D" w:rsidP="00541C4D">
      <w:pPr>
        <w:ind w:firstLine="810"/>
        <w:jc w:val="both"/>
        <w:rPr>
          <w:rFonts w:eastAsiaTheme="minorEastAsia"/>
          <w:color w:val="000000" w:themeColor="text1"/>
          <w:sz w:val="24"/>
          <w:szCs w:val="24"/>
        </w:rPr>
      </w:pPr>
      <w:r w:rsidRPr="00903A55">
        <w:rPr>
          <w:rFonts w:eastAsiaTheme="minorEastAsia"/>
          <w:color w:val="000000" w:themeColor="text1"/>
          <w:sz w:val="24"/>
          <w:szCs w:val="24"/>
        </w:rPr>
        <w:t>Nu este cazul.</w:t>
      </w:r>
    </w:p>
    <w:p w14:paraId="1214C493" w14:textId="77777777" w:rsidR="00610552" w:rsidRPr="00903A55" w:rsidRDefault="00610552" w:rsidP="00A806B1">
      <w:pPr>
        <w:ind w:firstLine="810"/>
        <w:jc w:val="both"/>
        <w:rPr>
          <w:color w:val="000000" w:themeColor="text1"/>
          <w:sz w:val="24"/>
          <w:szCs w:val="24"/>
        </w:rPr>
      </w:pPr>
    </w:p>
    <w:p w14:paraId="41C5F2A0" w14:textId="77777777" w:rsidR="00610552" w:rsidRPr="00903A55" w:rsidRDefault="0030539C" w:rsidP="00EE1C3C">
      <w:pPr>
        <w:pStyle w:val="Listparagraf"/>
        <w:numPr>
          <w:ilvl w:val="0"/>
          <w:numId w:val="8"/>
        </w:numPr>
        <w:jc w:val="both"/>
        <w:rPr>
          <w:color w:val="000000" w:themeColor="text1"/>
          <w:sz w:val="24"/>
          <w:szCs w:val="24"/>
        </w:rPr>
      </w:pPr>
      <w:r w:rsidRPr="00903A55">
        <w:rPr>
          <w:color w:val="000000" w:themeColor="text1"/>
          <w:sz w:val="24"/>
          <w:szCs w:val="24"/>
        </w:rPr>
        <w:t xml:space="preserve">alte </w:t>
      </w:r>
      <w:proofErr w:type="spellStart"/>
      <w:r w:rsidRPr="00903A55">
        <w:rPr>
          <w:color w:val="000000" w:themeColor="text1"/>
          <w:sz w:val="24"/>
          <w:szCs w:val="24"/>
        </w:rPr>
        <w:t>activit</w:t>
      </w:r>
      <w:r w:rsidR="008E5CB7" w:rsidRPr="00903A55">
        <w:rPr>
          <w:color w:val="000000" w:themeColor="text1"/>
          <w:sz w:val="24"/>
          <w:szCs w:val="24"/>
        </w:rPr>
        <w:t>ăţi</w:t>
      </w:r>
      <w:proofErr w:type="spellEnd"/>
      <w:r w:rsidR="008E5CB7" w:rsidRPr="00903A55">
        <w:rPr>
          <w:color w:val="000000" w:themeColor="text1"/>
          <w:sz w:val="24"/>
          <w:szCs w:val="24"/>
        </w:rPr>
        <w:t xml:space="preserve"> care pot apărea ca urmare a</w:t>
      </w:r>
      <w:r w:rsidRPr="00903A55">
        <w:rPr>
          <w:color w:val="000000" w:themeColor="text1"/>
          <w:sz w:val="24"/>
          <w:szCs w:val="24"/>
        </w:rPr>
        <w:t xml:space="preserve"> demolării (de exemplu, eliminarea </w:t>
      </w:r>
      <w:proofErr w:type="spellStart"/>
      <w:r w:rsidRPr="00903A55">
        <w:rPr>
          <w:color w:val="000000" w:themeColor="text1"/>
          <w:sz w:val="24"/>
          <w:szCs w:val="24"/>
        </w:rPr>
        <w:t>deşeurior</w:t>
      </w:r>
      <w:proofErr w:type="spellEnd"/>
      <w:r w:rsidRPr="00903A55">
        <w:rPr>
          <w:color w:val="000000" w:themeColor="text1"/>
          <w:sz w:val="24"/>
          <w:szCs w:val="24"/>
        </w:rPr>
        <w:t>)</w:t>
      </w:r>
    </w:p>
    <w:p w14:paraId="61F9B8F1" w14:textId="77777777" w:rsidR="00541C4D" w:rsidRPr="00903A55" w:rsidRDefault="00541C4D" w:rsidP="00F93FB5">
      <w:pPr>
        <w:ind w:firstLine="810"/>
        <w:jc w:val="both"/>
        <w:rPr>
          <w:rFonts w:eastAsiaTheme="minorEastAsia"/>
          <w:color w:val="000000" w:themeColor="text1"/>
          <w:sz w:val="24"/>
          <w:szCs w:val="24"/>
        </w:rPr>
      </w:pPr>
      <w:r w:rsidRPr="00903A55">
        <w:rPr>
          <w:rFonts w:eastAsiaTheme="minorEastAsia"/>
          <w:color w:val="000000" w:themeColor="text1"/>
          <w:sz w:val="24"/>
          <w:szCs w:val="24"/>
        </w:rPr>
        <w:t>-</w:t>
      </w:r>
      <w:r w:rsidR="00F93FB5" w:rsidRPr="00903A55">
        <w:rPr>
          <w:rFonts w:eastAsiaTheme="minorEastAsia"/>
          <w:color w:val="000000" w:themeColor="text1"/>
          <w:sz w:val="24"/>
          <w:szCs w:val="24"/>
        </w:rPr>
        <w:t xml:space="preserve"> </w:t>
      </w:r>
      <w:proofErr w:type="spellStart"/>
      <w:r w:rsidRPr="00903A55">
        <w:rPr>
          <w:rFonts w:eastAsiaTheme="minorEastAsia"/>
          <w:color w:val="000000" w:themeColor="text1"/>
          <w:sz w:val="24"/>
          <w:szCs w:val="24"/>
        </w:rPr>
        <w:t>Deşeurile</w:t>
      </w:r>
      <w:proofErr w:type="spellEnd"/>
      <w:r w:rsidRPr="00903A55">
        <w:rPr>
          <w:rFonts w:eastAsiaTheme="minorEastAsia"/>
          <w:color w:val="000000" w:themeColor="text1"/>
          <w:sz w:val="24"/>
          <w:szCs w:val="24"/>
        </w:rPr>
        <w:t xml:space="preserve"> reciclabile – plastic, hârtie, carton, lemn, sticla, metal, diverse ambalaje, etc se vor precolecta în recipiente separate și vor fi predate operatorului de servicii publice de salubrizare sau se vor valorifica la </w:t>
      </w:r>
      <w:proofErr w:type="spellStart"/>
      <w:r w:rsidRPr="00903A55">
        <w:rPr>
          <w:rFonts w:eastAsiaTheme="minorEastAsia"/>
          <w:color w:val="000000" w:themeColor="text1"/>
          <w:sz w:val="24"/>
          <w:szCs w:val="24"/>
        </w:rPr>
        <w:t>unităţile</w:t>
      </w:r>
      <w:proofErr w:type="spellEnd"/>
      <w:r w:rsidRPr="00903A55">
        <w:rPr>
          <w:rFonts w:eastAsiaTheme="minorEastAsia"/>
          <w:color w:val="000000" w:themeColor="text1"/>
          <w:sz w:val="24"/>
          <w:szCs w:val="24"/>
        </w:rPr>
        <w:t xml:space="preserve"> de profil.</w:t>
      </w:r>
    </w:p>
    <w:p w14:paraId="4438E711" w14:textId="77777777" w:rsidR="00541C4D" w:rsidRPr="00903A55" w:rsidRDefault="00541C4D" w:rsidP="00F93FB5">
      <w:pPr>
        <w:ind w:firstLine="810"/>
        <w:jc w:val="both"/>
        <w:rPr>
          <w:rFonts w:eastAsiaTheme="minorEastAsia"/>
          <w:color w:val="000000" w:themeColor="text1"/>
          <w:sz w:val="24"/>
          <w:szCs w:val="24"/>
        </w:rPr>
      </w:pPr>
      <w:r w:rsidRPr="00903A55">
        <w:rPr>
          <w:rFonts w:eastAsiaTheme="minorEastAsia"/>
          <w:color w:val="000000" w:themeColor="text1"/>
          <w:sz w:val="24"/>
          <w:szCs w:val="24"/>
        </w:rPr>
        <w:lastRenderedPageBreak/>
        <w:t>-</w:t>
      </w:r>
      <w:r w:rsidR="00F93FB5" w:rsidRPr="00903A55">
        <w:rPr>
          <w:rFonts w:eastAsiaTheme="minorEastAsia"/>
          <w:color w:val="000000" w:themeColor="text1"/>
          <w:sz w:val="24"/>
          <w:szCs w:val="24"/>
        </w:rPr>
        <w:t xml:space="preserve"> </w:t>
      </w:r>
      <w:r w:rsidRPr="00903A55">
        <w:rPr>
          <w:rFonts w:eastAsiaTheme="minorEastAsia"/>
          <w:color w:val="000000" w:themeColor="text1"/>
          <w:sz w:val="24"/>
          <w:szCs w:val="24"/>
        </w:rPr>
        <w:t xml:space="preserve">Constructorul se va stabili în urma licitației iar firma de construcții care va realiza lucrările de execuție ale prezentului obiectiv, va fi obligată să încheie un contract cu o societate specializată autorizată pentru colectarea și transportarea deșeurilor rezultate în urma </w:t>
      </w:r>
      <w:proofErr w:type="spellStart"/>
      <w:r w:rsidRPr="00903A55">
        <w:rPr>
          <w:rFonts w:eastAsiaTheme="minorEastAsia"/>
          <w:color w:val="000000" w:themeColor="text1"/>
          <w:sz w:val="24"/>
          <w:szCs w:val="24"/>
        </w:rPr>
        <w:t>reabilitarii</w:t>
      </w:r>
      <w:proofErr w:type="spellEnd"/>
      <w:r w:rsidRPr="00903A55">
        <w:rPr>
          <w:rFonts w:eastAsiaTheme="minorEastAsia"/>
          <w:color w:val="000000" w:themeColor="text1"/>
          <w:sz w:val="24"/>
          <w:szCs w:val="24"/>
        </w:rPr>
        <w:t xml:space="preserve"> podului.</w:t>
      </w:r>
    </w:p>
    <w:p w14:paraId="56055822" w14:textId="77777777" w:rsidR="00541C4D" w:rsidRPr="00903A55" w:rsidRDefault="00541C4D" w:rsidP="00F93FB5">
      <w:pPr>
        <w:ind w:firstLine="810"/>
        <w:jc w:val="both"/>
        <w:rPr>
          <w:rFonts w:eastAsiaTheme="minorEastAsia"/>
          <w:color w:val="000000" w:themeColor="text1"/>
          <w:sz w:val="24"/>
          <w:szCs w:val="24"/>
        </w:rPr>
      </w:pPr>
      <w:r w:rsidRPr="00903A55">
        <w:rPr>
          <w:rFonts w:eastAsiaTheme="minorEastAsia"/>
          <w:color w:val="000000" w:themeColor="text1"/>
          <w:sz w:val="24"/>
          <w:szCs w:val="24"/>
        </w:rPr>
        <w:t>-</w:t>
      </w:r>
      <w:r w:rsidR="00F93FB5" w:rsidRPr="00903A55">
        <w:rPr>
          <w:rFonts w:eastAsiaTheme="minorEastAsia"/>
          <w:color w:val="000000" w:themeColor="text1"/>
          <w:sz w:val="24"/>
          <w:szCs w:val="24"/>
        </w:rPr>
        <w:t xml:space="preserve"> </w:t>
      </w:r>
      <w:r w:rsidRPr="00903A55">
        <w:rPr>
          <w:rFonts w:eastAsiaTheme="minorEastAsia"/>
          <w:color w:val="000000" w:themeColor="text1"/>
          <w:sz w:val="24"/>
          <w:szCs w:val="24"/>
        </w:rPr>
        <w:t>Pământul se precolectează în containere și va fi transportat de către societatea specializată autorizată sau se va folosi la umpluturi.</w:t>
      </w:r>
    </w:p>
    <w:p w14:paraId="2612EBD7" w14:textId="77777777" w:rsidR="00610552" w:rsidRPr="00903A55" w:rsidRDefault="00610552" w:rsidP="00A806B1">
      <w:pPr>
        <w:ind w:firstLine="810"/>
        <w:jc w:val="both"/>
        <w:rPr>
          <w:color w:val="000000" w:themeColor="text1"/>
          <w:sz w:val="24"/>
          <w:szCs w:val="24"/>
        </w:rPr>
      </w:pPr>
    </w:p>
    <w:p w14:paraId="3EEE68A1" w14:textId="77777777" w:rsidR="00610552" w:rsidRPr="00903A55" w:rsidRDefault="0030539C" w:rsidP="0030539C">
      <w:pPr>
        <w:pStyle w:val="Titlu1"/>
        <w:ind w:firstLine="720"/>
        <w:jc w:val="left"/>
        <w:rPr>
          <w:color w:val="000000" w:themeColor="text1"/>
          <w:sz w:val="22"/>
          <w:szCs w:val="22"/>
        </w:rPr>
      </w:pPr>
      <w:bookmarkStart w:id="12" w:name="_Hlk341221"/>
      <w:bookmarkStart w:id="13" w:name="_Toc153187978"/>
      <w:r w:rsidRPr="00903A55">
        <w:rPr>
          <w:color w:val="000000" w:themeColor="text1"/>
          <w:sz w:val="22"/>
          <w:szCs w:val="22"/>
        </w:rPr>
        <w:t>V. DESCRIEREA AMPLASĂRII PROIECTULUI</w:t>
      </w:r>
      <w:bookmarkEnd w:id="12"/>
      <w:bookmarkEnd w:id="13"/>
    </w:p>
    <w:p w14:paraId="5B30B3F1" w14:textId="77777777" w:rsidR="00610552" w:rsidRPr="00903A55" w:rsidRDefault="0030539C" w:rsidP="00EE1C3C">
      <w:pPr>
        <w:pStyle w:val="Listparagraf"/>
        <w:numPr>
          <w:ilvl w:val="0"/>
          <w:numId w:val="8"/>
        </w:numPr>
        <w:jc w:val="both"/>
        <w:rPr>
          <w:color w:val="000000" w:themeColor="text1"/>
          <w:sz w:val="24"/>
          <w:szCs w:val="24"/>
        </w:rPr>
      </w:pPr>
      <w:proofErr w:type="spellStart"/>
      <w:r w:rsidRPr="00903A55">
        <w:rPr>
          <w:color w:val="000000" w:themeColor="text1"/>
          <w:sz w:val="24"/>
          <w:szCs w:val="24"/>
        </w:rPr>
        <w:t>distanţa</w:t>
      </w:r>
      <w:proofErr w:type="spellEnd"/>
      <w:r w:rsidRPr="00903A55">
        <w:rPr>
          <w:color w:val="000000" w:themeColor="text1"/>
          <w:sz w:val="24"/>
          <w:szCs w:val="24"/>
        </w:rPr>
        <w:t xml:space="preserve"> faţă de </w:t>
      </w:r>
      <w:proofErr w:type="spellStart"/>
      <w:r w:rsidRPr="00903A55">
        <w:rPr>
          <w:color w:val="000000" w:themeColor="text1"/>
          <w:sz w:val="24"/>
          <w:szCs w:val="24"/>
        </w:rPr>
        <w:t>graniţe</w:t>
      </w:r>
      <w:proofErr w:type="spellEnd"/>
      <w:r w:rsidRPr="00903A55">
        <w:rPr>
          <w:color w:val="000000" w:themeColor="text1"/>
          <w:sz w:val="24"/>
          <w:szCs w:val="24"/>
        </w:rPr>
        <w:t xml:space="preserve"> pentru proiectele care cad sub </w:t>
      </w:r>
      <w:proofErr w:type="spellStart"/>
      <w:r w:rsidRPr="00903A55">
        <w:rPr>
          <w:color w:val="000000" w:themeColor="text1"/>
          <w:sz w:val="24"/>
          <w:szCs w:val="24"/>
        </w:rPr>
        <w:t>incidenţa</w:t>
      </w:r>
      <w:proofErr w:type="spellEnd"/>
      <w:r w:rsidRPr="00903A55">
        <w:rPr>
          <w:color w:val="000000" w:themeColor="text1"/>
          <w:sz w:val="24"/>
          <w:szCs w:val="24"/>
        </w:rPr>
        <w:t xml:space="preserve"> </w:t>
      </w:r>
      <w:proofErr w:type="spellStart"/>
      <w:r w:rsidRPr="00903A55">
        <w:rPr>
          <w:color w:val="000000" w:themeColor="text1"/>
          <w:sz w:val="24"/>
          <w:szCs w:val="24"/>
        </w:rPr>
        <w:t>Convenţiei</w:t>
      </w:r>
      <w:proofErr w:type="spellEnd"/>
      <w:r w:rsidRPr="00903A55">
        <w:rPr>
          <w:color w:val="000000" w:themeColor="text1"/>
          <w:sz w:val="24"/>
          <w:szCs w:val="24"/>
        </w:rPr>
        <w:t xml:space="preserve"> privind evaluarea impactului asupra mediului în context </w:t>
      </w:r>
      <w:proofErr w:type="spellStart"/>
      <w:r w:rsidRPr="00903A55">
        <w:rPr>
          <w:color w:val="000000" w:themeColor="text1"/>
          <w:sz w:val="24"/>
          <w:szCs w:val="24"/>
        </w:rPr>
        <w:t>transfrontieră</w:t>
      </w:r>
      <w:proofErr w:type="spellEnd"/>
      <w:r w:rsidRPr="00903A55">
        <w:rPr>
          <w:color w:val="000000" w:themeColor="text1"/>
          <w:sz w:val="24"/>
          <w:szCs w:val="24"/>
        </w:rPr>
        <w:t xml:space="preserve">, adoptată la </w:t>
      </w:r>
      <w:proofErr w:type="spellStart"/>
      <w:r w:rsidRPr="00903A55">
        <w:rPr>
          <w:color w:val="000000" w:themeColor="text1"/>
          <w:sz w:val="24"/>
          <w:szCs w:val="24"/>
        </w:rPr>
        <w:t>Espoo</w:t>
      </w:r>
      <w:proofErr w:type="spellEnd"/>
      <w:r w:rsidRPr="00903A55">
        <w:rPr>
          <w:color w:val="000000" w:themeColor="text1"/>
          <w:sz w:val="24"/>
          <w:szCs w:val="24"/>
        </w:rPr>
        <w:t xml:space="preserve"> la 25 februarie 1991, ratificată prin Legea nr. 22/2001, cu completările ulterioare; </w:t>
      </w:r>
    </w:p>
    <w:p w14:paraId="7673FB04" w14:textId="77777777" w:rsidR="0030539C" w:rsidRPr="00903A55" w:rsidRDefault="00F93FB5" w:rsidP="00F93FB5">
      <w:pPr>
        <w:ind w:firstLine="810"/>
        <w:jc w:val="both"/>
        <w:rPr>
          <w:rFonts w:eastAsiaTheme="minorEastAsia"/>
          <w:color w:val="000000" w:themeColor="text1"/>
          <w:sz w:val="24"/>
          <w:szCs w:val="24"/>
        </w:rPr>
      </w:pPr>
      <w:r w:rsidRPr="00903A55">
        <w:rPr>
          <w:rFonts w:eastAsiaTheme="minorEastAsia"/>
          <w:color w:val="000000" w:themeColor="text1"/>
          <w:sz w:val="24"/>
          <w:szCs w:val="24"/>
        </w:rPr>
        <w:t>Nu este cazul.</w:t>
      </w:r>
    </w:p>
    <w:p w14:paraId="5A71B9D1" w14:textId="77777777" w:rsidR="00277931" w:rsidRPr="00903A55" w:rsidRDefault="00277931" w:rsidP="00F93FB5">
      <w:pPr>
        <w:ind w:firstLine="810"/>
        <w:jc w:val="both"/>
        <w:rPr>
          <w:rFonts w:eastAsiaTheme="minorEastAsia"/>
          <w:color w:val="000000" w:themeColor="text1"/>
          <w:sz w:val="24"/>
          <w:szCs w:val="24"/>
        </w:rPr>
      </w:pPr>
    </w:p>
    <w:p w14:paraId="57F28062" w14:textId="77777777" w:rsidR="0030539C" w:rsidRPr="00903A55" w:rsidRDefault="0030539C" w:rsidP="00EE1C3C">
      <w:pPr>
        <w:pStyle w:val="Listparagraf"/>
        <w:numPr>
          <w:ilvl w:val="0"/>
          <w:numId w:val="8"/>
        </w:numPr>
        <w:jc w:val="both"/>
        <w:rPr>
          <w:color w:val="000000" w:themeColor="text1"/>
          <w:sz w:val="24"/>
          <w:szCs w:val="24"/>
        </w:rPr>
      </w:pPr>
      <w:r w:rsidRPr="00903A55">
        <w:rPr>
          <w:color w:val="000000" w:themeColor="text1"/>
          <w:sz w:val="24"/>
          <w:szCs w:val="24"/>
        </w:rPr>
        <w:t>localizarea amplasamentului în raport cu patrimoniul cultural potrivit Listei monumentelor istorice,</w:t>
      </w:r>
      <w:r w:rsidR="003D75BE" w:rsidRPr="00903A55">
        <w:rPr>
          <w:color w:val="000000" w:themeColor="text1"/>
          <w:sz w:val="24"/>
          <w:szCs w:val="24"/>
        </w:rPr>
        <w:t xml:space="preserve"> </w:t>
      </w:r>
      <w:r w:rsidRPr="00903A55">
        <w:rPr>
          <w:color w:val="000000" w:themeColor="text1"/>
          <w:sz w:val="24"/>
          <w:szCs w:val="24"/>
        </w:rPr>
        <w:t>actualizată, aprobată prin Ordinul ministrului culturii şi cultelor nr. 2.314/2004, cu modificările ulterioare, şi</w:t>
      </w:r>
      <w:r w:rsidR="003D75BE" w:rsidRPr="00903A55">
        <w:rPr>
          <w:color w:val="000000" w:themeColor="text1"/>
          <w:sz w:val="24"/>
          <w:szCs w:val="24"/>
        </w:rPr>
        <w:t xml:space="preserve"> </w:t>
      </w:r>
      <w:r w:rsidRPr="00903A55">
        <w:rPr>
          <w:color w:val="000000" w:themeColor="text1"/>
          <w:sz w:val="24"/>
          <w:szCs w:val="24"/>
        </w:rPr>
        <w:t xml:space="preserve">Repertoriului arheologic </w:t>
      </w:r>
      <w:proofErr w:type="spellStart"/>
      <w:r w:rsidRPr="00903A55">
        <w:rPr>
          <w:color w:val="000000" w:themeColor="text1"/>
          <w:sz w:val="24"/>
          <w:szCs w:val="24"/>
        </w:rPr>
        <w:t>naţional</w:t>
      </w:r>
      <w:proofErr w:type="spellEnd"/>
      <w:r w:rsidRPr="00903A55">
        <w:rPr>
          <w:color w:val="000000" w:themeColor="text1"/>
          <w:sz w:val="24"/>
          <w:szCs w:val="24"/>
        </w:rPr>
        <w:t xml:space="preserve"> prevăzut de </w:t>
      </w:r>
      <w:proofErr w:type="spellStart"/>
      <w:r w:rsidRPr="00903A55">
        <w:rPr>
          <w:color w:val="000000" w:themeColor="text1"/>
          <w:sz w:val="24"/>
          <w:szCs w:val="24"/>
        </w:rPr>
        <w:t>Ordonanţa</w:t>
      </w:r>
      <w:proofErr w:type="spellEnd"/>
      <w:r w:rsidRPr="00903A55">
        <w:rPr>
          <w:color w:val="000000" w:themeColor="text1"/>
          <w:sz w:val="24"/>
          <w:szCs w:val="24"/>
        </w:rPr>
        <w:t xml:space="preserve"> Guvernului nr. 43/2000 privind </w:t>
      </w:r>
      <w:proofErr w:type="spellStart"/>
      <w:r w:rsidRPr="00903A55">
        <w:rPr>
          <w:color w:val="000000" w:themeColor="text1"/>
          <w:sz w:val="24"/>
          <w:szCs w:val="24"/>
        </w:rPr>
        <w:t>protecţia</w:t>
      </w:r>
      <w:proofErr w:type="spellEnd"/>
      <w:r w:rsidR="003D75BE" w:rsidRPr="00903A55">
        <w:rPr>
          <w:color w:val="000000" w:themeColor="text1"/>
          <w:sz w:val="24"/>
          <w:szCs w:val="24"/>
        </w:rPr>
        <w:t xml:space="preserve"> </w:t>
      </w:r>
      <w:r w:rsidRPr="00903A55">
        <w:rPr>
          <w:color w:val="000000" w:themeColor="text1"/>
          <w:sz w:val="24"/>
          <w:szCs w:val="24"/>
        </w:rPr>
        <w:t xml:space="preserve">patrimoniului arheologic şi declararea unor situri arheologice ca zone de interes </w:t>
      </w:r>
      <w:proofErr w:type="spellStart"/>
      <w:r w:rsidRPr="00903A55">
        <w:rPr>
          <w:color w:val="000000" w:themeColor="text1"/>
          <w:sz w:val="24"/>
          <w:szCs w:val="24"/>
        </w:rPr>
        <w:t>naţional</w:t>
      </w:r>
      <w:proofErr w:type="spellEnd"/>
      <w:r w:rsidRPr="00903A55">
        <w:rPr>
          <w:color w:val="000000" w:themeColor="text1"/>
          <w:sz w:val="24"/>
          <w:szCs w:val="24"/>
        </w:rPr>
        <w:t>, republicată, cu</w:t>
      </w:r>
      <w:r w:rsidR="003D75BE" w:rsidRPr="00903A55">
        <w:rPr>
          <w:color w:val="000000" w:themeColor="text1"/>
          <w:sz w:val="24"/>
          <w:szCs w:val="24"/>
        </w:rPr>
        <w:t xml:space="preserve"> </w:t>
      </w:r>
      <w:r w:rsidRPr="00903A55">
        <w:rPr>
          <w:color w:val="000000" w:themeColor="text1"/>
          <w:sz w:val="24"/>
          <w:szCs w:val="24"/>
        </w:rPr>
        <w:t>modificările şi completările ulterioare;</w:t>
      </w:r>
    </w:p>
    <w:p w14:paraId="0D341A4E" w14:textId="77777777" w:rsidR="00F93FB5" w:rsidRPr="00903A55" w:rsidRDefault="00F93FB5" w:rsidP="00F93FB5">
      <w:pPr>
        <w:ind w:firstLine="810"/>
        <w:jc w:val="both"/>
        <w:rPr>
          <w:rFonts w:eastAsiaTheme="minorEastAsia"/>
          <w:color w:val="000000" w:themeColor="text1"/>
          <w:sz w:val="24"/>
          <w:szCs w:val="24"/>
        </w:rPr>
      </w:pPr>
      <w:r w:rsidRPr="00903A55">
        <w:rPr>
          <w:rFonts w:eastAsiaTheme="minorEastAsia"/>
          <w:color w:val="000000" w:themeColor="text1"/>
          <w:sz w:val="24"/>
          <w:szCs w:val="24"/>
        </w:rPr>
        <w:t>Nu este cazul.</w:t>
      </w:r>
    </w:p>
    <w:p w14:paraId="22E1C8A0" w14:textId="77777777" w:rsidR="00277931" w:rsidRPr="00903A55" w:rsidRDefault="00277931" w:rsidP="00F93FB5">
      <w:pPr>
        <w:ind w:firstLine="810"/>
        <w:jc w:val="both"/>
        <w:rPr>
          <w:rFonts w:eastAsiaTheme="minorEastAsia"/>
          <w:color w:val="000000" w:themeColor="text1"/>
          <w:sz w:val="24"/>
          <w:szCs w:val="24"/>
        </w:rPr>
      </w:pPr>
    </w:p>
    <w:p w14:paraId="4ADA74FF" w14:textId="77777777" w:rsidR="00F276E5" w:rsidRPr="00903A55" w:rsidRDefault="00F276E5" w:rsidP="00EE1C3C">
      <w:pPr>
        <w:pStyle w:val="Listparagraf"/>
        <w:numPr>
          <w:ilvl w:val="0"/>
          <w:numId w:val="8"/>
        </w:numPr>
        <w:jc w:val="both"/>
        <w:rPr>
          <w:color w:val="000000" w:themeColor="text1"/>
          <w:sz w:val="24"/>
          <w:szCs w:val="24"/>
        </w:rPr>
      </w:pPr>
      <w:r w:rsidRPr="00903A55">
        <w:rPr>
          <w:color w:val="000000" w:themeColor="text1"/>
          <w:sz w:val="24"/>
          <w:szCs w:val="24"/>
        </w:rPr>
        <w:t>-</w:t>
      </w:r>
      <w:proofErr w:type="spellStart"/>
      <w:r w:rsidRPr="00903A55">
        <w:rPr>
          <w:color w:val="000000" w:themeColor="text1"/>
          <w:sz w:val="24"/>
          <w:szCs w:val="24"/>
        </w:rPr>
        <w:t>hărţi</w:t>
      </w:r>
      <w:proofErr w:type="spellEnd"/>
      <w:r w:rsidRPr="00903A55">
        <w:rPr>
          <w:color w:val="000000" w:themeColor="text1"/>
          <w:sz w:val="24"/>
          <w:szCs w:val="24"/>
        </w:rPr>
        <w:t xml:space="preserve">, fotografii ale amplasamentului care pot oferi </w:t>
      </w:r>
      <w:proofErr w:type="spellStart"/>
      <w:r w:rsidRPr="00903A55">
        <w:rPr>
          <w:color w:val="000000" w:themeColor="text1"/>
          <w:sz w:val="24"/>
          <w:szCs w:val="24"/>
        </w:rPr>
        <w:t>informaţii</w:t>
      </w:r>
      <w:proofErr w:type="spellEnd"/>
      <w:r w:rsidRPr="00903A55">
        <w:rPr>
          <w:color w:val="000000" w:themeColor="text1"/>
          <w:sz w:val="24"/>
          <w:szCs w:val="24"/>
        </w:rPr>
        <w:t xml:space="preserve"> privind caracteristicile fizice ale mediului, atât naturale, cât şi artificiale, şi alte </w:t>
      </w:r>
      <w:proofErr w:type="spellStart"/>
      <w:r w:rsidRPr="00903A55">
        <w:rPr>
          <w:color w:val="000000" w:themeColor="text1"/>
          <w:sz w:val="24"/>
          <w:szCs w:val="24"/>
        </w:rPr>
        <w:t>informaţii</w:t>
      </w:r>
      <w:proofErr w:type="spellEnd"/>
      <w:r w:rsidRPr="00903A55">
        <w:rPr>
          <w:color w:val="000000" w:themeColor="text1"/>
          <w:sz w:val="24"/>
          <w:szCs w:val="24"/>
        </w:rPr>
        <w:t xml:space="preserve"> privind: </w:t>
      </w:r>
      <w:proofErr w:type="spellStart"/>
      <w:r w:rsidRPr="00903A55">
        <w:rPr>
          <w:color w:val="000000" w:themeColor="text1"/>
          <w:sz w:val="24"/>
          <w:szCs w:val="24"/>
        </w:rPr>
        <w:t>folosinţele</w:t>
      </w:r>
      <w:proofErr w:type="spellEnd"/>
      <w:r w:rsidRPr="00903A55">
        <w:rPr>
          <w:color w:val="000000" w:themeColor="text1"/>
          <w:sz w:val="24"/>
          <w:szCs w:val="24"/>
        </w:rPr>
        <w:t xml:space="preserve"> actuale şi planificate ale terenului atât pe amplasament, cât şi pe zone adiacente acestuia; politici de zonare şi de folosire a terenului; arealele sensibile;</w:t>
      </w:r>
    </w:p>
    <w:p w14:paraId="2999C4FA" w14:textId="644CCB0A" w:rsidR="00851814" w:rsidRPr="00903A55" w:rsidRDefault="00851814" w:rsidP="002C3B90">
      <w:pPr>
        <w:jc w:val="center"/>
        <w:rPr>
          <w:noProof/>
          <w:color w:val="000000" w:themeColor="text1"/>
        </w:rPr>
      </w:pPr>
    </w:p>
    <w:p w14:paraId="7F77D329" w14:textId="68F37012" w:rsidR="002624CC" w:rsidRPr="00903A55" w:rsidRDefault="00903A55" w:rsidP="002C3B90">
      <w:pPr>
        <w:jc w:val="center"/>
        <w:rPr>
          <w:color w:val="000000" w:themeColor="text1"/>
          <w:sz w:val="24"/>
          <w:szCs w:val="24"/>
        </w:rPr>
      </w:pPr>
      <w:r w:rsidRPr="00903A55">
        <w:rPr>
          <w:noProof/>
          <w:color w:val="000000" w:themeColor="text1"/>
          <w:lang w:val="en-US" w:eastAsia="en-US"/>
        </w:rPr>
        <mc:AlternateContent>
          <mc:Choice Requires="wps">
            <w:drawing>
              <wp:anchor distT="0" distB="0" distL="114300" distR="114300" simplePos="0" relativeHeight="251658240" behindDoc="0" locked="0" layoutInCell="1" allowOverlap="1" wp14:anchorId="130089AD" wp14:editId="18225E17">
                <wp:simplePos x="0" y="0"/>
                <wp:positionH relativeFrom="column">
                  <wp:posOffset>3672145</wp:posOffset>
                </wp:positionH>
                <wp:positionV relativeFrom="paragraph">
                  <wp:posOffset>1614289</wp:posOffset>
                </wp:positionV>
                <wp:extent cx="177744" cy="282593"/>
                <wp:effectExtent l="4445" t="0" r="17780" b="17780"/>
                <wp:wrapNone/>
                <wp:docPr id="1" name="Dreptunghi 1"/>
                <wp:cNvGraphicFramePr/>
                <a:graphic xmlns:a="http://schemas.openxmlformats.org/drawingml/2006/main">
                  <a:graphicData uri="http://schemas.microsoft.com/office/word/2010/wordprocessingShape">
                    <wps:wsp>
                      <wps:cNvSpPr/>
                      <wps:spPr>
                        <a:xfrm rot="5400000">
                          <a:off x="0" y="0"/>
                          <a:ext cx="177744" cy="2825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A7EC6" w14:textId="77777777" w:rsidR="0009083E" w:rsidRDefault="0009083E" w:rsidP="0009083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089AD" id="Dreptunghi 1" o:spid="_x0000_s1026" style="position:absolute;left:0;text-align:left;margin-left:289.15pt;margin-top:127.1pt;width:14pt;height:22.2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" filled="f" strokecolor="red" strokeweight="2pt">
                <v:textbox>
                  <w:txbxContent>
                    <w:p w14:paraId="137A7EC6" w14:textId="77777777" w:rsidR="0009083E" w:rsidRDefault="0009083E" w:rsidP="0009083E">
                      <w:pPr>
                        <w:jc w:val="center"/>
                      </w:pPr>
                      <w:r>
                        <w:t>„</w:t>
                      </w:r>
                    </w:p>
                  </w:txbxContent>
                </v:textbox>
              </v:rect>
            </w:pict>
          </mc:Fallback>
        </mc:AlternateContent>
      </w:r>
      <w:r w:rsidRPr="00903A55">
        <w:rPr>
          <w:noProof/>
          <w:color w:val="000000" w:themeColor="text1"/>
        </w:rPr>
        <w:drawing>
          <wp:inline distT="0" distB="0" distL="0" distR="0" wp14:anchorId="21D46688" wp14:editId="2D815823">
            <wp:extent cx="5400000" cy="3131719"/>
            <wp:effectExtent l="0" t="0" r="0" b="0"/>
            <wp:docPr id="1018617801" name="Imagine 1" descr="O imagine care conține captură de ecran, hartă, Software multimedia, softwa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17801" name="Imagine 1" descr="O imagine care conține captură de ecran, hartă, Software multimedia, software&#10;&#10;Descriere generată automat"/>
                    <pic:cNvPicPr/>
                  </pic:nvPicPr>
                  <pic:blipFill rotWithShape="1">
                    <a:blip r:embed="rId10"/>
                    <a:srcRect l="9118" t="16085" r="53953" b="12651"/>
                    <a:stretch/>
                  </pic:blipFill>
                  <pic:spPr bwMode="auto">
                    <a:xfrm>
                      <a:off x="0" y="0"/>
                      <a:ext cx="5400000" cy="3131719"/>
                    </a:xfrm>
                    <a:prstGeom prst="rect">
                      <a:avLst/>
                    </a:prstGeom>
                    <a:ln>
                      <a:noFill/>
                    </a:ln>
                    <a:extLst>
                      <a:ext uri="{53640926-AAD7-44D8-BBD7-CCE9431645EC}">
                        <a14:shadowObscured xmlns:a14="http://schemas.microsoft.com/office/drawing/2010/main"/>
                      </a:ext>
                    </a:extLst>
                  </pic:spPr>
                </pic:pic>
              </a:graphicData>
            </a:graphic>
          </wp:inline>
        </w:drawing>
      </w:r>
    </w:p>
    <w:p w14:paraId="523CC3C7" w14:textId="20201F03" w:rsidR="002624CC" w:rsidRPr="00903A55" w:rsidRDefault="002624CC" w:rsidP="002C3B90">
      <w:pPr>
        <w:jc w:val="center"/>
        <w:rPr>
          <w:color w:val="000000" w:themeColor="text1"/>
          <w:sz w:val="24"/>
          <w:szCs w:val="24"/>
        </w:rPr>
      </w:pPr>
    </w:p>
    <w:p w14:paraId="07657776" w14:textId="5A64122B" w:rsidR="002624CC" w:rsidRPr="00903A55" w:rsidRDefault="00903A55" w:rsidP="002C3B90">
      <w:pPr>
        <w:jc w:val="center"/>
        <w:rPr>
          <w:color w:val="000000" w:themeColor="text1"/>
          <w:sz w:val="24"/>
          <w:szCs w:val="24"/>
        </w:rPr>
      </w:pPr>
      <w:r w:rsidRPr="00903A55">
        <w:rPr>
          <w:b/>
          <w:bCs/>
          <w:noProof/>
          <w:color w:val="000000" w:themeColor="text1"/>
          <w:sz w:val="24"/>
          <w:szCs w:val="24"/>
        </w:rPr>
        <w:lastRenderedPageBreak/>
        <w:drawing>
          <wp:inline distT="0" distB="0" distL="0" distR="0" wp14:anchorId="4C19D443" wp14:editId="7655A3CD">
            <wp:extent cx="5400000" cy="2976488"/>
            <wp:effectExtent l="152400" t="152400" r="353695" b="357505"/>
            <wp:docPr id="2031466811" name="Imagine 2031466811" descr="O imagine care conține iarbă, exterior, arbore, clădir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1" descr="O imagine care conține iarbă, exterior, arbore, clădire&#10;&#10;Descriere generată automat"/>
                    <pic:cNvPicPr/>
                  </pic:nvPicPr>
                  <pic:blipFill rotWithShape="1">
                    <a:blip r:embed="rId11" cstate="print">
                      <a:extLst>
                        <a:ext uri="{28A0092B-C50C-407E-A947-70E740481C1C}">
                          <a14:useLocalDpi xmlns:a14="http://schemas.microsoft.com/office/drawing/2010/main" val="0"/>
                        </a:ext>
                      </a:extLst>
                    </a:blip>
                    <a:srcRect r="13255"/>
                    <a:stretch/>
                  </pic:blipFill>
                  <pic:spPr bwMode="auto">
                    <a:xfrm>
                      <a:off x="0" y="0"/>
                      <a:ext cx="5400000" cy="29764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4AB0502" w14:textId="77777777" w:rsidR="00F276E5" w:rsidRPr="00903A55" w:rsidRDefault="000E6028" w:rsidP="000E6028">
      <w:pPr>
        <w:ind w:firstLine="810"/>
        <w:jc w:val="both"/>
        <w:rPr>
          <w:rFonts w:eastAsiaTheme="minorEastAsia"/>
          <w:color w:val="000000" w:themeColor="text1"/>
          <w:sz w:val="24"/>
          <w:szCs w:val="24"/>
        </w:rPr>
      </w:pPr>
      <w:bookmarkStart w:id="14" w:name="_Hlk2776578"/>
      <w:proofErr w:type="spellStart"/>
      <w:r w:rsidRPr="00903A55">
        <w:rPr>
          <w:rFonts w:eastAsiaTheme="minorEastAsia"/>
          <w:color w:val="000000" w:themeColor="text1"/>
          <w:sz w:val="24"/>
          <w:szCs w:val="24"/>
        </w:rPr>
        <w:t>Folosinta</w:t>
      </w:r>
      <w:proofErr w:type="spellEnd"/>
      <w:r w:rsidRPr="00903A55">
        <w:rPr>
          <w:rFonts w:eastAsiaTheme="minorEastAsia"/>
          <w:color w:val="000000" w:themeColor="text1"/>
          <w:sz w:val="24"/>
          <w:szCs w:val="24"/>
        </w:rPr>
        <w:t xml:space="preserve"> actuala a terenului pe care este amplasat podul este cale de </w:t>
      </w:r>
      <w:proofErr w:type="spellStart"/>
      <w:r w:rsidRPr="00903A55">
        <w:rPr>
          <w:rFonts w:eastAsiaTheme="minorEastAsia"/>
          <w:color w:val="000000" w:themeColor="text1"/>
          <w:sz w:val="24"/>
          <w:szCs w:val="24"/>
        </w:rPr>
        <w:t>comunicatie</w:t>
      </w:r>
      <w:proofErr w:type="spellEnd"/>
      <w:r w:rsidRPr="00903A55">
        <w:rPr>
          <w:rFonts w:eastAsiaTheme="minorEastAsia"/>
          <w:color w:val="000000" w:themeColor="text1"/>
          <w:sz w:val="24"/>
          <w:szCs w:val="24"/>
        </w:rPr>
        <w:t xml:space="preserve"> -drum. Prin </w:t>
      </w:r>
      <w:proofErr w:type="spellStart"/>
      <w:r w:rsidRPr="00903A55">
        <w:rPr>
          <w:rFonts w:eastAsiaTheme="minorEastAsia"/>
          <w:color w:val="000000" w:themeColor="text1"/>
          <w:sz w:val="24"/>
          <w:szCs w:val="24"/>
        </w:rPr>
        <w:t>lucrarile</w:t>
      </w:r>
      <w:proofErr w:type="spellEnd"/>
      <w:r w:rsidRPr="00903A55">
        <w:rPr>
          <w:rFonts w:eastAsiaTheme="minorEastAsia"/>
          <w:color w:val="000000" w:themeColor="text1"/>
          <w:sz w:val="24"/>
          <w:szCs w:val="24"/>
        </w:rPr>
        <w:t xml:space="preserve"> </w:t>
      </w:r>
      <w:proofErr w:type="spellStart"/>
      <w:r w:rsidRPr="00903A55">
        <w:rPr>
          <w:rFonts w:eastAsiaTheme="minorEastAsia"/>
          <w:color w:val="000000" w:themeColor="text1"/>
          <w:sz w:val="24"/>
          <w:szCs w:val="24"/>
        </w:rPr>
        <w:t>prevazute</w:t>
      </w:r>
      <w:proofErr w:type="spellEnd"/>
      <w:r w:rsidRPr="00903A55">
        <w:rPr>
          <w:rFonts w:eastAsiaTheme="minorEastAsia"/>
          <w:color w:val="000000" w:themeColor="text1"/>
          <w:sz w:val="24"/>
          <w:szCs w:val="24"/>
        </w:rPr>
        <w:t xml:space="preserve"> in proiect nu se modifica </w:t>
      </w:r>
      <w:proofErr w:type="spellStart"/>
      <w:r w:rsidRPr="00903A55">
        <w:rPr>
          <w:rFonts w:eastAsiaTheme="minorEastAsia"/>
          <w:color w:val="000000" w:themeColor="text1"/>
          <w:sz w:val="24"/>
          <w:szCs w:val="24"/>
        </w:rPr>
        <w:t>destinatia</w:t>
      </w:r>
      <w:proofErr w:type="spellEnd"/>
      <w:r w:rsidRPr="00903A55">
        <w:rPr>
          <w:rFonts w:eastAsiaTheme="minorEastAsia"/>
          <w:color w:val="000000" w:themeColor="text1"/>
          <w:sz w:val="24"/>
          <w:szCs w:val="24"/>
        </w:rPr>
        <w:t xml:space="preserve"> acestui teren.</w:t>
      </w:r>
    </w:p>
    <w:p w14:paraId="1DD6EC9D" w14:textId="77777777" w:rsidR="002624CC" w:rsidRPr="00903A55" w:rsidRDefault="002624CC" w:rsidP="000E6028">
      <w:pPr>
        <w:ind w:firstLine="810"/>
        <w:jc w:val="both"/>
        <w:rPr>
          <w:rFonts w:eastAsiaTheme="minorEastAsia"/>
          <w:color w:val="000000" w:themeColor="text1"/>
          <w:sz w:val="24"/>
          <w:szCs w:val="24"/>
        </w:rPr>
      </w:pPr>
    </w:p>
    <w:bookmarkEnd w:id="14"/>
    <w:p w14:paraId="2FEBBFD2" w14:textId="77777777" w:rsidR="003D75BE" w:rsidRPr="00903A55" w:rsidRDefault="00740FAF" w:rsidP="00EE1C3C">
      <w:pPr>
        <w:pStyle w:val="Listparagraf"/>
        <w:numPr>
          <w:ilvl w:val="0"/>
          <w:numId w:val="8"/>
        </w:numPr>
        <w:jc w:val="both"/>
        <w:rPr>
          <w:color w:val="000000" w:themeColor="text1"/>
          <w:sz w:val="24"/>
          <w:szCs w:val="24"/>
        </w:rPr>
      </w:pPr>
      <w:r w:rsidRPr="00903A55">
        <w:rPr>
          <w:color w:val="000000" w:themeColor="text1"/>
          <w:sz w:val="24"/>
          <w:szCs w:val="24"/>
        </w:rPr>
        <w:t xml:space="preserve">- coordonatele geografice ale amplasamentului proiectului, care vor fi prezentate sub formă de vector în format digital cu </w:t>
      </w:r>
      <w:proofErr w:type="spellStart"/>
      <w:r w:rsidRPr="00903A55">
        <w:rPr>
          <w:color w:val="000000" w:themeColor="text1"/>
          <w:sz w:val="24"/>
          <w:szCs w:val="24"/>
        </w:rPr>
        <w:t>referinţă</w:t>
      </w:r>
      <w:proofErr w:type="spellEnd"/>
      <w:r w:rsidRPr="00903A55">
        <w:rPr>
          <w:color w:val="000000" w:themeColor="text1"/>
          <w:sz w:val="24"/>
          <w:szCs w:val="24"/>
        </w:rPr>
        <w:t xml:space="preserve"> geografică, în sistem de </w:t>
      </w:r>
      <w:proofErr w:type="spellStart"/>
      <w:r w:rsidRPr="00903A55">
        <w:rPr>
          <w:color w:val="000000" w:themeColor="text1"/>
          <w:sz w:val="24"/>
          <w:szCs w:val="24"/>
        </w:rPr>
        <w:t>proiecţie</w:t>
      </w:r>
      <w:proofErr w:type="spellEnd"/>
      <w:r w:rsidRPr="00903A55">
        <w:rPr>
          <w:color w:val="000000" w:themeColor="text1"/>
          <w:sz w:val="24"/>
          <w:szCs w:val="24"/>
        </w:rPr>
        <w:t xml:space="preserve"> </w:t>
      </w:r>
      <w:proofErr w:type="spellStart"/>
      <w:r w:rsidRPr="00903A55">
        <w:rPr>
          <w:color w:val="000000" w:themeColor="text1"/>
          <w:sz w:val="24"/>
          <w:szCs w:val="24"/>
        </w:rPr>
        <w:t>naţională</w:t>
      </w:r>
      <w:proofErr w:type="spellEnd"/>
      <w:r w:rsidRPr="00903A55">
        <w:rPr>
          <w:color w:val="000000" w:themeColor="text1"/>
          <w:sz w:val="24"/>
          <w:szCs w:val="24"/>
        </w:rPr>
        <w:t xml:space="preserve"> Stereo 1970;</w:t>
      </w:r>
    </w:p>
    <w:p w14:paraId="5AF1B35B" w14:textId="77777777" w:rsidR="002624CC" w:rsidRPr="00903A55" w:rsidRDefault="002624CC" w:rsidP="002624CC">
      <w:pPr>
        <w:pStyle w:val="Listparagraf"/>
        <w:ind w:left="1080"/>
        <w:jc w:val="both"/>
        <w:rPr>
          <w:color w:val="000000" w:themeColor="text1"/>
          <w:sz w:val="24"/>
          <w:szCs w:val="24"/>
        </w:rPr>
      </w:pPr>
    </w:p>
    <w:p w14:paraId="37DF3655" w14:textId="77777777" w:rsidR="00903A55" w:rsidRPr="00903A55" w:rsidRDefault="00903A55" w:rsidP="00903A55">
      <w:pPr>
        <w:spacing w:line="276" w:lineRule="auto"/>
        <w:ind w:firstLine="720"/>
        <w:jc w:val="both"/>
        <w:rPr>
          <w:color w:val="000000" w:themeColor="text1"/>
          <w:sz w:val="24"/>
          <w:szCs w:val="24"/>
        </w:rPr>
      </w:pPr>
      <w:r w:rsidRPr="00D11654">
        <w:rPr>
          <w:color w:val="000000" w:themeColor="text1"/>
          <w:sz w:val="24"/>
          <w:szCs w:val="24"/>
        </w:rPr>
        <w:t xml:space="preserve">Amplasamentul </w:t>
      </w:r>
      <w:proofErr w:type="spellStart"/>
      <w:r w:rsidRPr="00D11654">
        <w:rPr>
          <w:color w:val="000000" w:themeColor="text1"/>
          <w:sz w:val="24"/>
          <w:szCs w:val="24"/>
        </w:rPr>
        <w:t>lucrarilor</w:t>
      </w:r>
      <w:proofErr w:type="spellEnd"/>
      <w:r w:rsidRPr="00D11654">
        <w:rPr>
          <w:color w:val="000000" w:themeColor="text1"/>
          <w:sz w:val="24"/>
          <w:szCs w:val="24"/>
        </w:rPr>
        <w:t xml:space="preserve"> este situat in </w:t>
      </w:r>
      <w:proofErr w:type="spellStart"/>
      <w:r w:rsidRPr="00D11654">
        <w:rPr>
          <w:color w:val="000000" w:themeColor="text1"/>
          <w:sz w:val="24"/>
          <w:szCs w:val="24"/>
        </w:rPr>
        <w:t>judetul</w:t>
      </w:r>
      <w:proofErr w:type="spellEnd"/>
      <w:r w:rsidRPr="00D11654">
        <w:rPr>
          <w:color w:val="000000" w:themeColor="text1"/>
          <w:sz w:val="24"/>
          <w:szCs w:val="24"/>
        </w:rPr>
        <w:t xml:space="preserve"> Constanța, pe DN 3 km 216+985, in </w:t>
      </w:r>
      <w:r w:rsidRPr="00903A55">
        <w:rPr>
          <w:color w:val="000000" w:themeColor="text1"/>
          <w:sz w:val="24"/>
          <w:szCs w:val="24"/>
        </w:rPr>
        <w:t xml:space="preserve">extravilanul comunei Cobadin, satul Viișoara. Podul asigura continuitatea drumului național </w:t>
      </w:r>
      <w:proofErr w:type="spellStart"/>
      <w:r w:rsidRPr="00903A55">
        <w:rPr>
          <w:color w:val="000000" w:themeColor="text1"/>
          <w:sz w:val="24"/>
          <w:szCs w:val="24"/>
        </w:rPr>
        <w:t>supratraversand</w:t>
      </w:r>
      <w:proofErr w:type="spellEnd"/>
      <w:r w:rsidRPr="00903A55">
        <w:rPr>
          <w:color w:val="000000" w:themeColor="text1"/>
          <w:sz w:val="24"/>
          <w:szCs w:val="24"/>
        </w:rPr>
        <w:t xml:space="preserve"> Valea </w:t>
      </w:r>
      <w:proofErr w:type="spellStart"/>
      <w:r w:rsidRPr="00903A55">
        <w:rPr>
          <w:color w:val="000000" w:themeColor="text1"/>
          <w:sz w:val="24"/>
          <w:szCs w:val="24"/>
        </w:rPr>
        <w:t>fara</w:t>
      </w:r>
      <w:proofErr w:type="spellEnd"/>
      <w:r w:rsidRPr="00903A55">
        <w:rPr>
          <w:color w:val="000000" w:themeColor="text1"/>
          <w:sz w:val="24"/>
          <w:szCs w:val="24"/>
        </w:rPr>
        <w:t xml:space="preserve"> nume din bazinul </w:t>
      </w:r>
      <w:proofErr w:type="spellStart"/>
      <w:r w:rsidRPr="00903A55">
        <w:rPr>
          <w:color w:val="000000" w:themeColor="text1"/>
          <w:sz w:val="24"/>
          <w:szCs w:val="24"/>
        </w:rPr>
        <w:t>hidrogarfic</w:t>
      </w:r>
      <w:proofErr w:type="spellEnd"/>
      <w:r w:rsidRPr="00903A55">
        <w:rPr>
          <w:color w:val="000000" w:themeColor="text1"/>
          <w:sz w:val="24"/>
          <w:szCs w:val="24"/>
        </w:rPr>
        <w:t xml:space="preserve"> Dobrogea.</w:t>
      </w:r>
    </w:p>
    <w:tbl>
      <w:tblPr>
        <w:tblW w:w="4372" w:type="dxa"/>
        <w:jc w:val="center"/>
        <w:tblLook w:val="04A0" w:firstRow="1" w:lastRow="0" w:firstColumn="1" w:lastColumn="0" w:noHBand="0" w:noVBand="1"/>
      </w:tblPr>
      <w:tblGrid>
        <w:gridCol w:w="456"/>
        <w:gridCol w:w="1847"/>
        <w:gridCol w:w="1847"/>
        <w:gridCol w:w="222"/>
      </w:tblGrid>
      <w:tr w:rsidR="00903A55" w:rsidRPr="00903A55" w14:paraId="33F25F77" w14:textId="77777777" w:rsidTr="003A4085">
        <w:trPr>
          <w:gridAfter w:val="1"/>
          <w:wAfter w:w="222" w:type="dxa"/>
          <w:trHeight w:val="517"/>
          <w:jc w:val="center"/>
        </w:trPr>
        <w:tc>
          <w:tcPr>
            <w:tcW w:w="4150" w:type="dxa"/>
            <w:gridSpan w:val="3"/>
            <w:vMerge w:val="restart"/>
            <w:shd w:val="clear" w:color="auto" w:fill="auto"/>
            <w:vAlign w:val="bottom"/>
            <w:hideMark/>
          </w:tcPr>
          <w:p w14:paraId="52522215" w14:textId="4649A353" w:rsidR="002624CC" w:rsidRPr="00903A55" w:rsidRDefault="002624CC" w:rsidP="002624CC">
            <w:pPr>
              <w:jc w:val="center"/>
              <w:rPr>
                <w:color w:val="000000" w:themeColor="text1"/>
                <w:sz w:val="24"/>
                <w:szCs w:val="24"/>
                <w:lang w:val="en-US" w:eastAsia="en-US"/>
              </w:rPr>
            </w:pPr>
            <w:proofErr w:type="spellStart"/>
            <w:r w:rsidRPr="00903A55">
              <w:rPr>
                <w:color w:val="000000" w:themeColor="text1"/>
                <w:sz w:val="24"/>
                <w:szCs w:val="24"/>
                <w:lang w:val="en-US" w:eastAsia="en-US"/>
              </w:rPr>
              <w:t>Coordonate</w:t>
            </w:r>
            <w:proofErr w:type="spellEnd"/>
            <w:r w:rsidRPr="00903A55">
              <w:rPr>
                <w:color w:val="000000" w:themeColor="text1"/>
                <w:sz w:val="24"/>
                <w:szCs w:val="24"/>
                <w:lang w:val="en-US" w:eastAsia="en-US"/>
              </w:rPr>
              <w:t xml:space="preserve"> STEREO 70 </w:t>
            </w:r>
          </w:p>
        </w:tc>
      </w:tr>
      <w:tr w:rsidR="00903A55" w:rsidRPr="00903A55" w14:paraId="158FCB3E" w14:textId="77777777" w:rsidTr="003A4085">
        <w:trPr>
          <w:trHeight w:val="292"/>
          <w:jc w:val="center"/>
        </w:trPr>
        <w:tc>
          <w:tcPr>
            <w:tcW w:w="4150" w:type="dxa"/>
            <w:gridSpan w:val="3"/>
            <w:vMerge/>
            <w:vAlign w:val="center"/>
            <w:hideMark/>
          </w:tcPr>
          <w:p w14:paraId="744517EB" w14:textId="77777777" w:rsidR="002624CC" w:rsidRPr="00903A55" w:rsidRDefault="002624CC" w:rsidP="002624CC">
            <w:pPr>
              <w:rPr>
                <w:color w:val="000000" w:themeColor="text1"/>
                <w:sz w:val="24"/>
                <w:szCs w:val="24"/>
                <w:lang w:val="en-US" w:eastAsia="en-US"/>
              </w:rPr>
            </w:pPr>
          </w:p>
        </w:tc>
        <w:tc>
          <w:tcPr>
            <w:tcW w:w="222" w:type="dxa"/>
            <w:shd w:val="clear" w:color="auto" w:fill="auto"/>
            <w:noWrap/>
            <w:vAlign w:val="bottom"/>
            <w:hideMark/>
          </w:tcPr>
          <w:p w14:paraId="19B37B59" w14:textId="77777777" w:rsidR="002624CC" w:rsidRPr="00903A55" w:rsidRDefault="002624CC" w:rsidP="002624CC">
            <w:pPr>
              <w:jc w:val="center"/>
              <w:rPr>
                <w:color w:val="000000" w:themeColor="text1"/>
                <w:sz w:val="24"/>
                <w:szCs w:val="24"/>
                <w:lang w:val="en-US" w:eastAsia="en-US"/>
              </w:rPr>
            </w:pPr>
          </w:p>
        </w:tc>
      </w:tr>
      <w:tr w:rsidR="00903A55" w:rsidRPr="00903A55" w14:paraId="1D185BA1" w14:textId="77777777" w:rsidTr="00A941D1">
        <w:trPr>
          <w:trHeight w:val="292"/>
          <w:jc w:val="center"/>
        </w:trPr>
        <w:tc>
          <w:tcPr>
            <w:tcW w:w="456" w:type="dxa"/>
            <w:shd w:val="clear" w:color="auto" w:fill="auto"/>
            <w:noWrap/>
            <w:hideMark/>
          </w:tcPr>
          <w:p w14:paraId="4874CF0F" w14:textId="37378A7A" w:rsidR="00903A55" w:rsidRPr="00903A55" w:rsidRDefault="00903A55" w:rsidP="00903A55">
            <w:pPr>
              <w:rPr>
                <w:color w:val="000000" w:themeColor="text1"/>
                <w:sz w:val="24"/>
                <w:szCs w:val="24"/>
                <w:lang w:val="en-US" w:eastAsia="en-US"/>
              </w:rPr>
            </w:pPr>
          </w:p>
        </w:tc>
        <w:tc>
          <w:tcPr>
            <w:tcW w:w="1847" w:type="dxa"/>
            <w:shd w:val="clear" w:color="auto" w:fill="auto"/>
            <w:noWrap/>
            <w:hideMark/>
          </w:tcPr>
          <w:p w14:paraId="44383B81" w14:textId="6284B1C0" w:rsidR="00903A55" w:rsidRPr="00903A55" w:rsidRDefault="00903A55" w:rsidP="00903A55">
            <w:pPr>
              <w:jc w:val="center"/>
              <w:rPr>
                <w:b/>
                <w:bCs/>
                <w:color w:val="000000" w:themeColor="text1"/>
                <w:sz w:val="24"/>
                <w:szCs w:val="24"/>
                <w:lang w:val="en-US" w:eastAsia="en-US"/>
              </w:rPr>
            </w:pPr>
            <w:r w:rsidRPr="00903A55">
              <w:rPr>
                <w:color w:val="000000" w:themeColor="text1"/>
                <w:sz w:val="24"/>
                <w:szCs w:val="24"/>
              </w:rPr>
              <w:t>X</w:t>
            </w:r>
          </w:p>
        </w:tc>
        <w:tc>
          <w:tcPr>
            <w:tcW w:w="1847" w:type="dxa"/>
            <w:shd w:val="clear" w:color="auto" w:fill="auto"/>
            <w:noWrap/>
            <w:hideMark/>
          </w:tcPr>
          <w:p w14:paraId="3C4FA186" w14:textId="09CEAAF7" w:rsidR="00903A55" w:rsidRPr="00903A55" w:rsidRDefault="00903A55" w:rsidP="00903A55">
            <w:pPr>
              <w:jc w:val="center"/>
              <w:rPr>
                <w:b/>
                <w:bCs/>
                <w:color w:val="000000" w:themeColor="text1"/>
                <w:sz w:val="24"/>
                <w:szCs w:val="24"/>
                <w:lang w:val="en-US" w:eastAsia="en-US"/>
              </w:rPr>
            </w:pPr>
            <w:r w:rsidRPr="00903A55">
              <w:rPr>
                <w:color w:val="000000" w:themeColor="text1"/>
                <w:sz w:val="24"/>
                <w:szCs w:val="24"/>
              </w:rPr>
              <w:t>Y</w:t>
            </w:r>
          </w:p>
        </w:tc>
        <w:tc>
          <w:tcPr>
            <w:tcW w:w="222" w:type="dxa"/>
            <w:vAlign w:val="center"/>
            <w:hideMark/>
          </w:tcPr>
          <w:p w14:paraId="55F46D77" w14:textId="77777777" w:rsidR="00903A55" w:rsidRPr="00903A55" w:rsidRDefault="00903A55" w:rsidP="00903A55">
            <w:pPr>
              <w:rPr>
                <w:color w:val="000000" w:themeColor="text1"/>
                <w:sz w:val="24"/>
                <w:szCs w:val="24"/>
                <w:lang w:val="en-US" w:eastAsia="en-US"/>
              </w:rPr>
            </w:pPr>
          </w:p>
        </w:tc>
      </w:tr>
      <w:tr w:rsidR="00903A55" w:rsidRPr="00903A55" w14:paraId="00421C41" w14:textId="77777777" w:rsidTr="00A941D1">
        <w:trPr>
          <w:trHeight w:val="292"/>
          <w:jc w:val="center"/>
        </w:trPr>
        <w:tc>
          <w:tcPr>
            <w:tcW w:w="456" w:type="dxa"/>
            <w:shd w:val="clear" w:color="auto" w:fill="auto"/>
            <w:noWrap/>
            <w:hideMark/>
          </w:tcPr>
          <w:p w14:paraId="4A7FEA75" w14:textId="7CA5FA4F" w:rsidR="00903A55" w:rsidRPr="00903A55" w:rsidRDefault="00903A55" w:rsidP="00903A55">
            <w:pPr>
              <w:jc w:val="right"/>
              <w:rPr>
                <w:color w:val="000000" w:themeColor="text1"/>
                <w:sz w:val="24"/>
                <w:szCs w:val="24"/>
                <w:lang w:val="en-US" w:eastAsia="en-US"/>
              </w:rPr>
            </w:pPr>
            <w:r w:rsidRPr="00903A55">
              <w:rPr>
                <w:color w:val="000000" w:themeColor="text1"/>
                <w:sz w:val="24"/>
                <w:szCs w:val="24"/>
              </w:rPr>
              <w:t>1</w:t>
            </w:r>
          </w:p>
        </w:tc>
        <w:tc>
          <w:tcPr>
            <w:tcW w:w="1847" w:type="dxa"/>
            <w:shd w:val="clear" w:color="auto" w:fill="auto"/>
            <w:noWrap/>
            <w:hideMark/>
          </w:tcPr>
          <w:p w14:paraId="28526279" w14:textId="0D58C039"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752093,756</w:t>
            </w:r>
          </w:p>
        </w:tc>
        <w:tc>
          <w:tcPr>
            <w:tcW w:w="1847" w:type="dxa"/>
            <w:shd w:val="clear" w:color="auto" w:fill="auto"/>
            <w:noWrap/>
            <w:hideMark/>
          </w:tcPr>
          <w:p w14:paraId="7B9878DF" w14:textId="5948C46D"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291632,387</w:t>
            </w:r>
          </w:p>
        </w:tc>
        <w:tc>
          <w:tcPr>
            <w:tcW w:w="222" w:type="dxa"/>
            <w:vAlign w:val="center"/>
            <w:hideMark/>
          </w:tcPr>
          <w:p w14:paraId="2361F6B4" w14:textId="77777777" w:rsidR="00903A55" w:rsidRPr="00903A55" w:rsidRDefault="00903A55" w:rsidP="00903A55">
            <w:pPr>
              <w:rPr>
                <w:color w:val="000000" w:themeColor="text1"/>
                <w:sz w:val="24"/>
                <w:szCs w:val="24"/>
                <w:lang w:val="en-US" w:eastAsia="en-US"/>
              </w:rPr>
            </w:pPr>
          </w:p>
        </w:tc>
      </w:tr>
      <w:tr w:rsidR="00903A55" w:rsidRPr="00903A55" w14:paraId="1BA03052" w14:textId="77777777" w:rsidTr="00A941D1">
        <w:trPr>
          <w:trHeight w:val="292"/>
          <w:jc w:val="center"/>
        </w:trPr>
        <w:tc>
          <w:tcPr>
            <w:tcW w:w="456" w:type="dxa"/>
            <w:shd w:val="clear" w:color="auto" w:fill="auto"/>
            <w:noWrap/>
            <w:hideMark/>
          </w:tcPr>
          <w:p w14:paraId="03429A52" w14:textId="5ABDD7E1" w:rsidR="00903A55" w:rsidRPr="00903A55" w:rsidRDefault="00903A55" w:rsidP="00903A55">
            <w:pPr>
              <w:jc w:val="right"/>
              <w:rPr>
                <w:color w:val="000000" w:themeColor="text1"/>
                <w:sz w:val="24"/>
                <w:szCs w:val="24"/>
                <w:lang w:val="en-US" w:eastAsia="en-US"/>
              </w:rPr>
            </w:pPr>
            <w:r w:rsidRPr="00903A55">
              <w:rPr>
                <w:color w:val="000000" w:themeColor="text1"/>
                <w:sz w:val="24"/>
                <w:szCs w:val="24"/>
              </w:rPr>
              <w:t>2</w:t>
            </w:r>
          </w:p>
        </w:tc>
        <w:tc>
          <w:tcPr>
            <w:tcW w:w="1847" w:type="dxa"/>
            <w:shd w:val="clear" w:color="auto" w:fill="auto"/>
            <w:noWrap/>
            <w:hideMark/>
          </w:tcPr>
          <w:p w14:paraId="2D26F1D1" w14:textId="391C64BC"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752118,246</w:t>
            </w:r>
          </w:p>
        </w:tc>
        <w:tc>
          <w:tcPr>
            <w:tcW w:w="1847" w:type="dxa"/>
            <w:shd w:val="clear" w:color="auto" w:fill="auto"/>
            <w:noWrap/>
            <w:hideMark/>
          </w:tcPr>
          <w:p w14:paraId="4A179F5A" w14:textId="7663C042"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291632,919</w:t>
            </w:r>
          </w:p>
        </w:tc>
        <w:tc>
          <w:tcPr>
            <w:tcW w:w="222" w:type="dxa"/>
            <w:vAlign w:val="center"/>
            <w:hideMark/>
          </w:tcPr>
          <w:p w14:paraId="074921BE" w14:textId="77777777" w:rsidR="00903A55" w:rsidRPr="00903A55" w:rsidRDefault="00903A55" w:rsidP="00903A55">
            <w:pPr>
              <w:rPr>
                <w:color w:val="000000" w:themeColor="text1"/>
                <w:sz w:val="24"/>
                <w:szCs w:val="24"/>
                <w:lang w:val="en-US" w:eastAsia="en-US"/>
              </w:rPr>
            </w:pPr>
          </w:p>
        </w:tc>
      </w:tr>
      <w:tr w:rsidR="00903A55" w:rsidRPr="00903A55" w14:paraId="007908DE" w14:textId="77777777" w:rsidTr="00A941D1">
        <w:trPr>
          <w:trHeight w:val="292"/>
          <w:jc w:val="center"/>
        </w:trPr>
        <w:tc>
          <w:tcPr>
            <w:tcW w:w="456" w:type="dxa"/>
            <w:shd w:val="clear" w:color="auto" w:fill="auto"/>
            <w:noWrap/>
            <w:hideMark/>
          </w:tcPr>
          <w:p w14:paraId="6B6A7967" w14:textId="302BF799" w:rsidR="00903A55" w:rsidRPr="00903A55" w:rsidRDefault="00903A55" w:rsidP="00903A55">
            <w:pPr>
              <w:jc w:val="right"/>
              <w:rPr>
                <w:color w:val="000000" w:themeColor="text1"/>
                <w:sz w:val="24"/>
                <w:szCs w:val="24"/>
                <w:lang w:val="en-US" w:eastAsia="en-US"/>
              </w:rPr>
            </w:pPr>
            <w:r w:rsidRPr="00903A55">
              <w:rPr>
                <w:color w:val="000000" w:themeColor="text1"/>
                <w:sz w:val="24"/>
                <w:szCs w:val="24"/>
              </w:rPr>
              <w:t>3</w:t>
            </w:r>
          </w:p>
        </w:tc>
        <w:tc>
          <w:tcPr>
            <w:tcW w:w="1847" w:type="dxa"/>
            <w:shd w:val="clear" w:color="auto" w:fill="auto"/>
            <w:noWrap/>
            <w:hideMark/>
          </w:tcPr>
          <w:p w14:paraId="6EC0466C" w14:textId="52F16FAC"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752119,223</w:t>
            </w:r>
          </w:p>
        </w:tc>
        <w:tc>
          <w:tcPr>
            <w:tcW w:w="1847" w:type="dxa"/>
            <w:shd w:val="clear" w:color="auto" w:fill="auto"/>
            <w:noWrap/>
            <w:hideMark/>
          </w:tcPr>
          <w:p w14:paraId="615A8D8D" w14:textId="625654FB"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291635,970</w:t>
            </w:r>
          </w:p>
        </w:tc>
        <w:tc>
          <w:tcPr>
            <w:tcW w:w="222" w:type="dxa"/>
            <w:vAlign w:val="center"/>
            <w:hideMark/>
          </w:tcPr>
          <w:p w14:paraId="69F53ED9" w14:textId="77777777" w:rsidR="00903A55" w:rsidRPr="00903A55" w:rsidRDefault="00903A55" w:rsidP="00903A55">
            <w:pPr>
              <w:rPr>
                <w:color w:val="000000" w:themeColor="text1"/>
                <w:sz w:val="24"/>
                <w:szCs w:val="24"/>
                <w:lang w:val="en-US" w:eastAsia="en-US"/>
              </w:rPr>
            </w:pPr>
          </w:p>
        </w:tc>
      </w:tr>
      <w:tr w:rsidR="00903A55" w:rsidRPr="00903A55" w14:paraId="2F237D53" w14:textId="77777777" w:rsidTr="00A941D1">
        <w:trPr>
          <w:trHeight w:val="292"/>
          <w:jc w:val="center"/>
        </w:trPr>
        <w:tc>
          <w:tcPr>
            <w:tcW w:w="456" w:type="dxa"/>
            <w:shd w:val="clear" w:color="auto" w:fill="auto"/>
            <w:noWrap/>
            <w:hideMark/>
          </w:tcPr>
          <w:p w14:paraId="3E55CDB1" w14:textId="1857612A" w:rsidR="00903A55" w:rsidRPr="00903A55" w:rsidRDefault="00903A55" w:rsidP="00903A55">
            <w:pPr>
              <w:jc w:val="right"/>
              <w:rPr>
                <w:color w:val="000000" w:themeColor="text1"/>
                <w:sz w:val="24"/>
                <w:szCs w:val="24"/>
                <w:lang w:val="en-US" w:eastAsia="en-US"/>
              </w:rPr>
            </w:pPr>
            <w:r w:rsidRPr="00903A55">
              <w:rPr>
                <w:color w:val="000000" w:themeColor="text1"/>
                <w:sz w:val="24"/>
                <w:szCs w:val="24"/>
              </w:rPr>
              <w:t>4</w:t>
            </w:r>
          </w:p>
        </w:tc>
        <w:tc>
          <w:tcPr>
            <w:tcW w:w="1847" w:type="dxa"/>
            <w:shd w:val="clear" w:color="auto" w:fill="auto"/>
            <w:noWrap/>
            <w:hideMark/>
          </w:tcPr>
          <w:p w14:paraId="7CC0DD1C" w14:textId="427C9BA4"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752125,933</w:t>
            </w:r>
          </w:p>
        </w:tc>
        <w:tc>
          <w:tcPr>
            <w:tcW w:w="1847" w:type="dxa"/>
            <w:shd w:val="clear" w:color="auto" w:fill="auto"/>
            <w:noWrap/>
            <w:hideMark/>
          </w:tcPr>
          <w:p w14:paraId="0DEF705D" w14:textId="5AD24171"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291635,516</w:t>
            </w:r>
          </w:p>
        </w:tc>
        <w:tc>
          <w:tcPr>
            <w:tcW w:w="222" w:type="dxa"/>
            <w:vAlign w:val="center"/>
            <w:hideMark/>
          </w:tcPr>
          <w:p w14:paraId="35B6568F" w14:textId="77777777" w:rsidR="00903A55" w:rsidRPr="00903A55" w:rsidRDefault="00903A55" w:rsidP="00903A55">
            <w:pPr>
              <w:rPr>
                <w:color w:val="000000" w:themeColor="text1"/>
                <w:sz w:val="24"/>
                <w:szCs w:val="24"/>
                <w:lang w:val="en-US" w:eastAsia="en-US"/>
              </w:rPr>
            </w:pPr>
          </w:p>
        </w:tc>
      </w:tr>
      <w:tr w:rsidR="00903A55" w:rsidRPr="00903A55" w14:paraId="5BA7A095" w14:textId="77777777" w:rsidTr="00A941D1">
        <w:trPr>
          <w:trHeight w:val="292"/>
          <w:jc w:val="center"/>
        </w:trPr>
        <w:tc>
          <w:tcPr>
            <w:tcW w:w="456" w:type="dxa"/>
            <w:shd w:val="clear" w:color="auto" w:fill="auto"/>
            <w:noWrap/>
            <w:hideMark/>
          </w:tcPr>
          <w:p w14:paraId="7F8B96AA" w14:textId="6AAB5783" w:rsidR="00903A55" w:rsidRPr="00903A55" w:rsidRDefault="00903A55" w:rsidP="00903A55">
            <w:pPr>
              <w:jc w:val="right"/>
              <w:rPr>
                <w:color w:val="000000" w:themeColor="text1"/>
                <w:sz w:val="24"/>
                <w:szCs w:val="24"/>
                <w:lang w:val="en-US" w:eastAsia="en-US"/>
              </w:rPr>
            </w:pPr>
            <w:r w:rsidRPr="00903A55">
              <w:rPr>
                <w:color w:val="000000" w:themeColor="text1"/>
                <w:sz w:val="24"/>
                <w:szCs w:val="24"/>
              </w:rPr>
              <w:t>5</w:t>
            </w:r>
          </w:p>
        </w:tc>
        <w:tc>
          <w:tcPr>
            <w:tcW w:w="1847" w:type="dxa"/>
            <w:shd w:val="clear" w:color="auto" w:fill="auto"/>
            <w:noWrap/>
            <w:hideMark/>
          </w:tcPr>
          <w:p w14:paraId="291FFCD5" w14:textId="751B9B85"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752126,524</w:t>
            </w:r>
          </w:p>
        </w:tc>
        <w:tc>
          <w:tcPr>
            <w:tcW w:w="1847" w:type="dxa"/>
            <w:shd w:val="clear" w:color="auto" w:fill="auto"/>
            <w:noWrap/>
            <w:hideMark/>
          </w:tcPr>
          <w:p w14:paraId="4B3341A2" w14:textId="52AF2740"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291632,373</w:t>
            </w:r>
          </w:p>
        </w:tc>
        <w:tc>
          <w:tcPr>
            <w:tcW w:w="222" w:type="dxa"/>
            <w:vAlign w:val="center"/>
            <w:hideMark/>
          </w:tcPr>
          <w:p w14:paraId="0869BDEB" w14:textId="77777777" w:rsidR="00903A55" w:rsidRPr="00903A55" w:rsidRDefault="00903A55" w:rsidP="00903A55">
            <w:pPr>
              <w:rPr>
                <w:color w:val="000000" w:themeColor="text1"/>
                <w:sz w:val="24"/>
                <w:szCs w:val="24"/>
                <w:lang w:val="en-US" w:eastAsia="en-US"/>
              </w:rPr>
            </w:pPr>
          </w:p>
        </w:tc>
      </w:tr>
      <w:tr w:rsidR="00903A55" w:rsidRPr="00903A55" w14:paraId="72799EFE" w14:textId="77777777" w:rsidTr="00A941D1">
        <w:trPr>
          <w:trHeight w:val="292"/>
          <w:jc w:val="center"/>
        </w:trPr>
        <w:tc>
          <w:tcPr>
            <w:tcW w:w="456" w:type="dxa"/>
            <w:shd w:val="clear" w:color="auto" w:fill="auto"/>
            <w:noWrap/>
            <w:hideMark/>
          </w:tcPr>
          <w:p w14:paraId="48C86785" w14:textId="1F2223EE" w:rsidR="00903A55" w:rsidRPr="00903A55" w:rsidRDefault="00903A55" w:rsidP="00903A55">
            <w:pPr>
              <w:jc w:val="right"/>
              <w:rPr>
                <w:color w:val="000000" w:themeColor="text1"/>
                <w:sz w:val="24"/>
                <w:szCs w:val="24"/>
                <w:lang w:val="en-US" w:eastAsia="en-US"/>
              </w:rPr>
            </w:pPr>
            <w:r w:rsidRPr="00903A55">
              <w:rPr>
                <w:color w:val="000000" w:themeColor="text1"/>
                <w:sz w:val="24"/>
                <w:szCs w:val="24"/>
              </w:rPr>
              <w:t>6</w:t>
            </w:r>
          </w:p>
        </w:tc>
        <w:tc>
          <w:tcPr>
            <w:tcW w:w="1847" w:type="dxa"/>
            <w:shd w:val="clear" w:color="auto" w:fill="auto"/>
            <w:noWrap/>
            <w:hideMark/>
          </w:tcPr>
          <w:p w14:paraId="4B3828AA" w14:textId="6E431531"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752152,188</w:t>
            </w:r>
          </w:p>
        </w:tc>
        <w:tc>
          <w:tcPr>
            <w:tcW w:w="1847" w:type="dxa"/>
            <w:shd w:val="clear" w:color="auto" w:fill="auto"/>
            <w:noWrap/>
            <w:hideMark/>
          </w:tcPr>
          <w:p w14:paraId="447CE94F" w14:textId="36D65957"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291628,960</w:t>
            </w:r>
          </w:p>
        </w:tc>
        <w:tc>
          <w:tcPr>
            <w:tcW w:w="222" w:type="dxa"/>
            <w:vAlign w:val="center"/>
            <w:hideMark/>
          </w:tcPr>
          <w:p w14:paraId="070F5697" w14:textId="77777777" w:rsidR="00903A55" w:rsidRPr="00903A55" w:rsidRDefault="00903A55" w:rsidP="00903A55">
            <w:pPr>
              <w:rPr>
                <w:color w:val="000000" w:themeColor="text1"/>
                <w:sz w:val="24"/>
                <w:szCs w:val="24"/>
                <w:lang w:val="en-US" w:eastAsia="en-US"/>
              </w:rPr>
            </w:pPr>
          </w:p>
        </w:tc>
      </w:tr>
      <w:tr w:rsidR="00903A55" w:rsidRPr="00903A55" w14:paraId="78F35516" w14:textId="77777777" w:rsidTr="00A941D1">
        <w:trPr>
          <w:trHeight w:val="292"/>
          <w:jc w:val="center"/>
        </w:trPr>
        <w:tc>
          <w:tcPr>
            <w:tcW w:w="456" w:type="dxa"/>
            <w:shd w:val="clear" w:color="auto" w:fill="auto"/>
            <w:noWrap/>
            <w:hideMark/>
          </w:tcPr>
          <w:p w14:paraId="3ED562B2" w14:textId="7FB12529" w:rsidR="00903A55" w:rsidRPr="00903A55" w:rsidRDefault="00903A55" w:rsidP="00903A55">
            <w:pPr>
              <w:jc w:val="right"/>
              <w:rPr>
                <w:color w:val="000000" w:themeColor="text1"/>
                <w:sz w:val="24"/>
                <w:szCs w:val="24"/>
                <w:lang w:val="en-US" w:eastAsia="en-US"/>
              </w:rPr>
            </w:pPr>
            <w:r w:rsidRPr="00903A55">
              <w:rPr>
                <w:color w:val="000000" w:themeColor="text1"/>
                <w:sz w:val="24"/>
                <w:szCs w:val="24"/>
              </w:rPr>
              <w:t>7</w:t>
            </w:r>
          </w:p>
        </w:tc>
        <w:tc>
          <w:tcPr>
            <w:tcW w:w="1847" w:type="dxa"/>
            <w:shd w:val="clear" w:color="auto" w:fill="auto"/>
            <w:noWrap/>
            <w:hideMark/>
          </w:tcPr>
          <w:p w14:paraId="1B381A36" w14:textId="6E20AC72"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752151,143</w:t>
            </w:r>
          </w:p>
        </w:tc>
        <w:tc>
          <w:tcPr>
            <w:tcW w:w="1847" w:type="dxa"/>
            <w:shd w:val="clear" w:color="auto" w:fill="auto"/>
            <w:noWrap/>
            <w:hideMark/>
          </w:tcPr>
          <w:p w14:paraId="52525166" w14:textId="52DC79DF"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291612,817</w:t>
            </w:r>
          </w:p>
        </w:tc>
        <w:tc>
          <w:tcPr>
            <w:tcW w:w="222" w:type="dxa"/>
            <w:vAlign w:val="center"/>
            <w:hideMark/>
          </w:tcPr>
          <w:p w14:paraId="3B099058" w14:textId="77777777" w:rsidR="00903A55" w:rsidRPr="00903A55" w:rsidRDefault="00903A55" w:rsidP="00903A55">
            <w:pPr>
              <w:rPr>
                <w:color w:val="000000" w:themeColor="text1"/>
                <w:sz w:val="24"/>
                <w:szCs w:val="24"/>
                <w:lang w:val="en-US" w:eastAsia="en-US"/>
              </w:rPr>
            </w:pPr>
          </w:p>
        </w:tc>
      </w:tr>
      <w:tr w:rsidR="00903A55" w:rsidRPr="00903A55" w14:paraId="586DF6BD" w14:textId="77777777" w:rsidTr="00A941D1">
        <w:trPr>
          <w:trHeight w:val="292"/>
          <w:jc w:val="center"/>
        </w:trPr>
        <w:tc>
          <w:tcPr>
            <w:tcW w:w="456" w:type="dxa"/>
            <w:shd w:val="clear" w:color="auto" w:fill="auto"/>
            <w:noWrap/>
            <w:hideMark/>
          </w:tcPr>
          <w:p w14:paraId="2A141405" w14:textId="76169FC2" w:rsidR="00903A55" w:rsidRPr="00903A55" w:rsidRDefault="00903A55" w:rsidP="00903A55">
            <w:pPr>
              <w:jc w:val="right"/>
              <w:rPr>
                <w:color w:val="000000" w:themeColor="text1"/>
                <w:sz w:val="24"/>
                <w:szCs w:val="24"/>
                <w:lang w:val="en-US" w:eastAsia="en-US"/>
              </w:rPr>
            </w:pPr>
            <w:r w:rsidRPr="00903A55">
              <w:rPr>
                <w:color w:val="000000" w:themeColor="text1"/>
                <w:sz w:val="24"/>
                <w:szCs w:val="24"/>
              </w:rPr>
              <w:t>8</w:t>
            </w:r>
          </w:p>
        </w:tc>
        <w:tc>
          <w:tcPr>
            <w:tcW w:w="1847" w:type="dxa"/>
            <w:shd w:val="clear" w:color="auto" w:fill="auto"/>
            <w:noWrap/>
            <w:hideMark/>
          </w:tcPr>
          <w:p w14:paraId="5F50D45D" w14:textId="43FC4910"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752125,354</w:t>
            </w:r>
          </w:p>
        </w:tc>
        <w:tc>
          <w:tcPr>
            <w:tcW w:w="1847" w:type="dxa"/>
            <w:shd w:val="clear" w:color="auto" w:fill="auto"/>
            <w:noWrap/>
            <w:hideMark/>
          </w:tcPr>
          <w:p w14:paraId="3AEFD7BD" w14:textId="4B913D06"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291612,014</w:t>
            </w:r>
          </w:p>
        </w:tc>
        <w:tc>
          <w:tcPr>
            <w:tcW w:w="222" w:type="dxa"/>
            <w:vAlign w:val="center"/>
            <w:hideMark/>
          </w:tcPr>
          <w:p w14:paraId="1E345357" w14:textId="77777777" w:rsidR="00903A55" w:rsidRPr="00903A55" w:rsidRDefault="00903A55" w:rsidP="00903A55">
            <w:pPr>
              <w:rPr>
                <w:color w:val="000000" w:themeColor="text1"/>
                <w:sz w:val="24"/>
                <w:szCs w:val="24"/>
                <w:lang w:val="en-US" w:eastAsia="en-US"/>
              </w:rPr>
            </w:pPr>
          </w:p>
        </w:tc>
      </w:tr>
      <w:tr w:rsidR="00903A55" w:rsidRPr="00903A55" w14:paraId="35549C27" w14:textId="77777777" w:rsidTr="00A941D1">
        <w:trPr>
          <w:trHeight w:val="292"/>
          <w:jc w:val="center"/>
        </w:trPr>
        <w:tc>
          <w:tcPr>
            <w:tcW w:w="456" w:type="dxa"/>
            <w:shd w:val="clear" w:color="auto" w:fill="auto"/>
            <w:noWrap/>
            <w:hideMark/>
          </w:tcPr>
          <w:p w14:paraId="0D9F8B1A" w14:textId="0ABB20B5" w:rsidR="00903A55" w:rsidRPr="00903A55" w:rsidRDefault="00903A55" w:rsidP="00903A55">
            <w:pPr>
              <w:jc w:val="right"/>
              <w:rPr>
                <w:color w:val="000000" w:themeColor="text1"/>
                <w:sz w:val="24"/>
                <w:szCs w:val="24"/>
                <w:lang w:val="en-US" w:eastAsia="en-US"/>
              </w:rPr>
            </w:pPr>
            <w:r w:rsidRPr="00903A55">
              <w:rPr>
                <w:color w:val="000000" w:themeColor="text1"/>
                <w:sz w:val="24"/>
                <w:szCs w:val="24"/>
              </w:rPr>
              <w:t>9</w:t>
            </w:r>
          </w:p>
        </w:tc>
        <w:tc>
          <w:tcPr>
            <w:tcW w:w="1847" w:type="dxa"/>
            <w:shd w:val="clear" w:color="auto" w:fill="auto"/>
            <w:noWrap/>
            <w:hideMark/>
          </w:tcPr>
          <w:p w14:paraId="3CA82123" w14:textId="5825F0AE"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752124,500</w:t>
            </w:r>
          </w:p>
        </w:tc>
        <w:tc>
          <w:tcPr>
            <w:tcW w:w="1847" w:type="dxa"/>
            <w:shd w:val="clear" w:color="auto" w:fill="auto"/>
            <w:noWrap/>
            <w:hideMark/>
          </w:tcPr>
          <w:p w14:paraId="190C1A80" w14:textId="06B0B507" w:rsidR="00903A55" w:rsidRPr="00903A55" w:rsidRDefault="00903A55" w:rsidP="00903A55">
            <w:pPr>
              <w:jc w:val="center"/>
              <w:rPr>
                <w:color w:val="000000" w:themeColor="text1"/>
                <w:sz w:val="24"/>
                <w:szCs w:val="24"/>
                <w:lang w:val="en-US" w:eastAsia="en-US"/>
              </w:rPr>
            </w:pPr>
            <w:r w:rsidRPr="00903A55">
              <w:rPr>
                <w:color w:val="000000" w:themeColor="text1"/>
                <w:sz w:val="24"/>
                <w:szCs w:val="24"/>
              </w:rPr>
              <w:t>291608,989</w:t>
            </w:r>
          </w:p>
        </w:tc>
        <w:tc>
          <w:tcPr>
            <w:tcW w:w="222" w:type="dxa"/>
            <w:vAlign w:val="center"/>
            <w:hideMark/>
          </w:tcPr>
          <w:p w14:paraId="006171BA" w14:textId="77777777" w:rsidR="00903A55" w:rsidRPr="00903A55" w:rsidRDefault="00903A55" w:rsidP="00903A55">
            <w:pPr>
              <w:rPr>
                <w:color w:val="000000" w:themeColor="text1"/>
                <w:sz w:val="24"/>
                <w:szCs w:val="24"/>
                <w:lang w:val="en-US" w:eastAsia="en-US"/>
              </w:rPr>
            </w:pPr>
          </w:p>
        </w:tc>
      </w:tr>
      <w:tr w:rsidR="00903A55" w:rsidRPr="00903A55" w14:paraId="244B39DC" w14:textId="77777777" w:rsidTr="00132D57">
        <w:trPr>
          <w:trHeight w:val="292"/>
          <w:jc w:val="center"/>
        </w:trPr>
        <w:tc>
          <w:tcPr>
            <w:tcW w:w="456" w:type="dxa"/>
            <w:shd w:val="clear" w:color="auto" w:fill="auto"/>
            <w:noWrap/>
          </w:tcPr>
          <w:p w14:paraId="71535E3F" w14:textId="2500E0CA" w:rsidR="00903A55" w:rsidRPr="00903A55" w:rsidRDefault="00903A55" w:rsidP="00903A55">
            <w:pPr>
              <w:jc w:val="right"/>
              <w:rPr>
                <w:color w:val="000000" w:themeColor="text1"/>
                <w:sz w:val="24"/>
                <w:szCs w:val="24"/>
              </w:rPr>
            </w:pPr>
            <w:r w:rsidRPr="00903A55">
              <w:rPr>
                <w:color w:val="000000" w:themeColor="text1"/>
                <w:sz w:val="24"/>
                <w:szCs w:val="24"/>
              </w:rPr>
              <w:t>10</w:t>
            </w:r>
          </w:p>
        </w:tc>
        <w:tc>
          <w:tcPr>
            <w:tcW w:w="1847" w:type="dxa"/>
            <w:shd w:val="clear" w:color="auto" w:fill="auto"/>
            <w:noWrap/>
          </w:tcPr>
          <w:p w14:paraId="2653882F" w14:textId="2DBC5F61" w:rsidR="00903A55" w:rsidRPr="00903A55" w:rsidRDefault="00903A55" w:rsidP="00903A55">
            <w:pPr>
              <w:jc w:val="center"/>
              <w:rPr>
                <w:color w:val="000000" w:themeColor="text1"/>
                <w:sz w:val="24"/>
                <w:szCs w:val="24"/>
              </w:rPr>
            </w:pPr>
            <w:r w:rsidRPr="00903A55">
              <w:rPr>
                <w:color w:val="000000" w:themeColor="text1"/>
                <w:sz w:val="24"/>
                <w:szCs w:val="24"/>
              </w:rPr>
              <w:t>752117,514</w:t>
            </w:r>
          </w:p>
        </w:tc>
        <w:tc>
          <w:tcPr>
            <w:tcW w:w="1847" w:type="dxa"/>
            <w:shd w:val="clear" w:color="auto" w:fill="auto"/>
            <w:noWrap/>
          </w:tcPr>
          <w:p w14:paraId="6D9C2726" w14:textId="2EA3D658" w:rsidR="00903A55" w:rsidRPr="00903A55" w:rsidRDefault="00903A55" w:rsidP="00903A55">
            <w:pPr>
              <w:jc w:val="center"/>
              <w:rPr>
                <w:color w:val="000000" w:themeColor="text1"/>
                <w:sz w:val="24"/>
                <w:szCs w:val="24"/>
              </w:rPr>
            </w:pPr>
            <w:r w:rsidRPr="00903A55">
              <w:rPr>
                <w:color w:val="000000" w:themeColor="text1"/>
                <w:sz w:val="24"/>
                <w:szCs w:val="24"/>
              </w:rPr>
              <w:t>291609,440</w:t>
            </w:r>
          </w:p>
        </w:tc>
        <w:tc>
          <w:tcPr>
            <w:tcW w:w="222" w:type="dxa"/>
          </w:tcPr>
          <w:p w14:paraId="1A96BFDD" w14:textId="476C14DC" w:rsidR="00903A55" w:rsidRPr="00903A55" w:rsidRDefault="00903A55" w:rsidP="00903A55">
            <w:pPr>
              <w:rPr>
                <w:color w:val="000000" w:themeColor="text1"/>
                <w:sz w:val="24"/>
                <w:szCs w:val="24"/>
                <w:lang w:val="en-US" w:eastAsia="en-US"/>
              </w:rPr>
            </w:pPr>
          </w:p>
        </w:tc>
      </w:tr>
      <w:tr w:rsidR="00903A55" w:rsidRPr="00903A55" w14:paraId="5142F05F" w14:textId="77777777" w:rsidTr="00132D57">
        <w:trPr>
          <w:trHeight w:val="292"/>
          <w:jc w:val="center"/>
        </w:trPr>
        <w:tc>
          <w:tcPr>
            <w:tcW w:w="456" w:type="dxa"/>
            <w:shd w:val="clear" w:color="auto" w:fill="auto"/>
            <w:noWrap/>
          </w:tcPr>
          <w:p w14:paraId="3AB53110" w14:textId="5E62BA18" w:rsidR="00903A55" w:rsidRPr="00903A55" w:rsidRDefault="00903A55" w:rsidP="00903A55">
            <w:pPr>
              <w:jc w:val="right"/>
              <w:rPr>
                <w:color w:val="000000" w:themeColor="text1"/>
                <w:sz w:val="24"/>
                <w:szCs w:val="24"/>
              </w:rPr>
            </w:pPr>
            <w:r w:rsidRPr="00903A55">
              <w:rPr>
                <w:color w:val="000000" w:themeColor="text1"/>
                <w:sz w:val="24"/>
                <w:szCs w:val="24"/>
              </w:rPr>
              <w:t>11</w:t>
            </w:r>
          </w:p>
        </w:tc>
        <w:tc>
          <w:tcPr>
            <w:tcW w:w="1847" w:type="dxa"/>
            <w:shd w:val="clear" w:color="auto" w:fill="auto"/>
            <w:noWrap/>
          </w:tcPr>
          <w:p w14:paraId="5427F9FE" w14:textId="0C8A198B" w:rsidR="00903A55" w:rsidRPr="00903A55" w:rsidRDefault="00903A55" w:rsidP="00903A55">
            <w:pPr>
              <w:jc w:val="center"/>
              <w:rPr>
                <w:color w:val="000000" w:themeColor="text1"/>
                <w:sz w:val="24"/>
                <w:szCs w:val="24"/>
              </w:rPr>
            </w:pPr>
            <w:r w:rsidRPr="00903A55">
              <w:rPr>
                <w:color w:val="000000" w:themeColor="text1"/>
                <w:sz w:val="24"/>
                <w:szCs w:val="24"/>
              </w:rPr>
              <w:t>752117,117</w:t>
            </w:r>
          </w:p>
        </w:tc>
        <w:tc>
          <w:tcPr>
            <w:tcW w:w="1847" w:type="dxa"/>
            <w:shd w:val="clear" w:color="auto" w:fill="auto"/>
            <w:noWrap/>
          </w:tcPr>
          <w:p w14:paraId="1CAE748B" w14:textId="29028F69" w:rsidR="00903A55" w:rsidRPr="00903A55" w:rsidRDefault="00903A55" w:rsidP="00903A55">
            <w:pPr>
              <w:jc w:val="center"/>
              <w:rPr>
                <w:color w:val="000000" w:themeColor="text1"/>
                <w:sz w:val="24"/>
                <w:szCs w:val="24"/>
              </w:rPr>
            </w:pPr>
            <w:r w:rsidRPr="00903A55">
              <w:rPr>
                <w:color w:val="000000" w:themeColor="text1"/>
                <w:sz w:val="24"/>
                <w:szCs w:val="24"/>
              </w:rPr>
              <w:t>291612,565</w:t>
            </w:r>
          </w:p>
        </w:tc>
        <w:tc>
          <w:tcPr>
            <w:tcW w:w="222" w:type="dxa"/>
          </w:tcPr>
          <w:p w14:paraId="6BB9C838" w14:textId="18690415" w:rsidR="00903A55" w:rsidRPr="00903A55" w:rsidRDefault="00903A55" w:rsidP="00903A55">
            <w:pPr>
              <w:rPr>
                <w:color w:val="000000" w:themeColor="text1"/>
                <w:sz w:val="24"/>
                <w:szCs w:val="24"/>
                <w:lang w:val="en-US" w:eastAsia="en-US"/>
              </w:rPr>
            </w:pPr>
          </w:p>
        </w:tc>
      </w:tr>
      <w:tr w:rsidR="00903A55" w:rsidRPr="00903A55" w14:paraId="37DB2814" w14:textId="77777777" w:rsidTr="00132D57">
        <w:trPr>
          <w:trHeight w:val="292"/>
          <w:jc w:val="center"/>
        </w:trPr>
        <w:tc>
          <w:tcPr>
            <w:tcW w:w="456" w:type="dxa"/>
            <w:shd w:val="clear" w:color="auto" w:fill="auto"/>
            <w:noWrap/>
          </w:tcPr>
          <w:p w14:paraId="193BF52A" w14:textId="62448589" w:rsidR="00903A55" w:rsidRPr="00903A55" w:rsidRDefault="00903A55" w:rsidP="00903A55">
            <w:pPr>
              <w:jc w:val="right"/>
              <w:rPr>
                <w:color w:val="000000" w:themeColor="text1"/>
                <w:sz w:val="24"/>
                <w:szCs w:val="24"/>
              </w:rPr>
            </w:pPr>
            <w:r w:rsidRPr="00903A55">
              <w:rPr>
                <w:color w:val="000000" w:themeColor="text1"/>
                <w:sz w:val="24"/>
                <w:szCs w:val="24"/>
              </w:rPr>
              <w:t>12</w:t>
            </w:r>
          </w:p>
        </w:tc>
        <w:tc>
          <w:tcPr>
            <w:tcW w:w="1847" w:type="dxa"/>
            <w:shd w:val="clear" w:color="auto" w:fill="auto"/>
            <w:noWrap/>
          </w:tcPr>
          <w:p w14:paraId="2C390AC0" w14:textId="79C3C32A" w:rsidR="00903A55" w:rsidRPr="00903A55" w:rsidRDefault="00903A55" w:rsidP="00903A55">
            <w:pPr>
              <w:jc w:val="center"/>
              <w:rPr>
                <w:color w:val="000000" w:themeColor="text1"/>
                <w:sz w:val="24"/>
                <w:szCs w:val="24"/>
              </w:rPr>
            </w:pPr>
            <w:r w:rsidRPr="00903A55">
              <w:rPr>
                <w:color w:val="000000" w:themeColor="text1"/>
                <w:sz w:val="24"/>
                <w:szCs w:val="24"/>
              </w:rPr>
              <w:t>752093,067</w:t>
            </w:r>
          </w:p>
        </w:tc>
        <w:tc>
          <w:tcPr>
            <w:tcW w:w="1847" w:type="dxa"/>
            <w:shd w:val="clear" w:color="auto" w:fill="auto"/>
            <w:noWrap/>
          </w:tcPr>
          <w:p w14:paraId="235E2DF6" w14:textId="66231FC3" w:rsidR="00903A55" w:rsidRPr="00903A55" w:rsidRDefault="00903A55" w:rsidP="00903A55">
            <w:pPr>
              <w:jc w:val="center"/>
              <w:rPr>
                <w:color w:val="000000" w:themeColor="text1"/>
                <w:sz w:val="24"/>
                <w:szCs w:val="24"/>
              </w:rPr>
            </w:pPr>
            <w:r w:rsidRPr="00903A55">
              <w:rPr>
                <w:color w:val="000000" w:themeColor="text1"/>
                <w:sz w:val="24"/>
                <w:szCs w:val="24"/>
              </w:rPr>
              <w:t>291615,230</w:t>
            </w:r>
          </w:p>
        </w:tc>
        <w:tc>
          <w:tcPr>
            <w:tcW w:w="222" w:type="dxa"/>
          </w:tcPr>
          <w:p w14:paraId="6F15F168" w14:textId="0FCE4A09" w:rsidR="00903A55" w:rsidRPr="00903A55" w:rsidRDefault="00903A55" w:rsidP="00903A55">
            <w:pPr>
              <w:rPr>
                <w:color w:val="000000" w:themeColor="text1"/>
                <w:sz w:val="24"/>
                <w:szCs w:val="24"/>
                <w:lang w:val="en-US" w:eastAsia="en-US"/>
              </w:rPr>
            </w:pPr>
          </w:p>
        </w:tc>
      </w:tr>
    </w:tbl>
    <w:p w14:paraId="346CA826" w14:textId="77777777" w:rsidR="00F93FB5" w:rsidRPr="00903A55" w:rsidRDefault="00F93FB5" w:rsidP="00F93FB5">
      <w:pPr>
        <w:pStyle w:val="Listparagraf"/>
        <w:ind w:left="1080"/>
        <w:jc w:val="both"/>
        <w:rPr>
          <w:color w:val="000000" w:themeColor="text1"/>
          <w:sz w:val="24"/>
          <w:szCs w:val="24"/>
        </w:rPr>
      </w:pPr>
    </w:p>
    <w:p w14:paraId="477B8EEC" w14:textId="77777777" w:rsidR="00740FAF" w:rsidRPr="00903A55" w:rsidRDefault="00740FAF" w:rsidP="00EE1C3C">
      <w:pPr>
        <w:pStyle w:val="Listparagraf"/>
        <w:numPr>
          <w:ilvl w:val="0"/>
          <w:numId w:val="8"/>
        </w:numPr>
        <w:jc w:val="both"/>
        <w:rPr>
          <w:color w:val="000000" w:themeColor="text1"/>
          <w:sz w:val="24"/>
          <w:szCs w:val="24"/>
        </w:rPr>
      </w:pPr>
      <w:r w:rsidRPr="00903A55">
        <w:rPr>
          <w:color w:val="000000" w:themeColor="text1"/>
          <w:sz w:val="24"/>
          <w:szCs w:val="24"/>
        </w:rPr>
        <w:t>detalii privind orice variantă de amplasament care a fost luată în considerare.</w:t>
      </w:r>
    </w:p>
    <w:p w14:paraId="6A26DAC2" w14:textId="77777777" w:rsidR="00740FAF" w:rsidRPr="00903A55" w:rsidRDefault="00F93FB5" w:rsidP="00F93FB5">
      <w:pPr>
        <w:spacing w:line="276" w:lineRule="auto"/>
        <w:ind w:firstLine="720"/>
        <w:jc w:val="both"/>
        <w:rPr>
          <w:color w:val="000000" w:themeColor="text1"/>
          <w:sz w:val="24"/>
          <w:szCs w:val="24"/>
        </w:rPr>
      </w:pPr>
      <w:r w:rsidRPr="00903A55">
        <w:rPr>
          <w:color w:val="000000" w:themeColor="text1"/>
          <w:sz w:val="24"/>
          <w:szCs w:val="24"/>
        </w:rPr>
        <w:t>Nu este cazul</w:t>
      </w:r>
    </w:p>
    <w:p w14:paraId="6FA33B4F" w14:textId="77777777" w:rsidR="00740FAF" w:rsidRPr="00903A55" w:rsidRDefault="00740FAF" w:rsidP="00596A54">
      <w:pPr>
        <w:pStyle w:val="Listparagraf"/>
        <w:ind w:left="1080"/>
        <w:jc w:val="both"/>
        <w:rPr>
          <w:color w:val="000000" w:themeColor="text1"/>
          <w:sz w:val="24"/>
          <w:szCs w:val="24"/>
        </w:rPr>
      </w:pPr>
    </w:p>
    <w:p w14:paraId="6427490C" w14:textId="77777777" w:rsidR="00740FAF" w:rsidRPr="00903A55" w:rsidRDefault="00740FAF" w:rsidP="00740FAF">
      <w:pPr>
        <w:pStyle w:val="Titlu1"/>
        <w:ind w:firstLine="720"/>
        <w:jc w:val="left"/>
        <w:rPr>
          <w:color w:val="000000" w:themeColor="text1"/>
          <w:sz w:val="22"/>
          <w:szCs w:val="22"/>
        </w:rPr>
      </w:pPr>
      <w:bookmarkStart w:id="15" w:name="_Toc153187979"/>
      <w:r w:rsidRPr="00903A55">
        <w:rPr>
          <w:color w:val="000000" w:themeColor="text1"/>
          <w:sz w:val="22"/>
          <w:szCs w:val="22"/>
        </w:rPr>
        <w:lastRenderedPageBreak/>
        <w:t>VI. DESCRIEREA TUTUROR EFECTELOR SEMNIFICATIVE POSIBILE ASUPRA MEDIULUI ALE PROIECTULUI, ÎN LIMITA INFORMAŢIILOR DISPONIBILE</w:t>
      </w:r>
      <w:bookmarkEnd w:id="15"/>
    </w:p>
    <w:p w14:paraId="522A3B3B" w14:textId="77777777" w:rsidR="00740FAF" w:rsidRPr="00903A55" w:rsidRDefault="00740FAF" w:rsidP="00596A54">
      <w:pPr>
        <w:pStyle w:val="Listparagraf"/>
        <w:ind w:left="1080"/>
        <w:jc w:val="both"/>
        <w:rPr>
          <w:color w:val="000000" w:themeColor="text1"/>
          <w:sz w:val="24"/>
          <w:szCs w:val="24"/>
        </w:rPr>
      </w:pPr>
    </w:p>
    <w:p w14:paraId="392F3986" w14:textId="77777777" w:rsidR="00740FAF" w:rsidRPr="00903A55" w:rsidRDefault="00740FAF" w:rsidP="00EE1C3C">
      <w:pPr>
        <w:pStyle w:val="Titlu1"/>
        <w:numPr>
          <w:ilvl w:val="0"/>
          <w:numId w:val="13"/>
        </w:numPr>
        <w:jc w:val="left"/>
        <w:rPr>
          <w:color w:val="000000" w:themeColor="text1"/>
          <w:sz w:val="24"/>
          <w:szCs w:val="24"/>
        </w:rPr>
      </w:pPr>
      <w:bookmarkStart w:id="16" w:name="_Toc153187980"/>
      <w:r w:rsidRPr="00903A55">
        <w:rPr>
          <w:color w:val="000000" w:themeColor="text1"/>
          <w:sz w:val="24"/>
          <w:szCs w:val="24"/>
        </w:rPr>
        <w:t xml:space="preserve">Surse de </w:t>
      </w:r>
      <w:proofErr w:type="spellStart"/>
      <w:r w:rsidRPr="00903A55">
        <w:rPr>
          <w:color w:val="000000" w:themeColor="text1"/>
          <w:sz w:val="24"/>
          <w:szCs w:val="24"/>
        </w:rPr>
        <w:t>poluanţi</w:t>
      </w:r>
      <w:proofErr w:type="spellEnd"/>
      <w:r w:rsidRPr="00903A55">
        <w:rPr>
          <w:color w:val="000000" w:themeColor="text1"/>
          <w:sz w:val="24"/>
          <w:szCs w:val="24"/>
        </w:rPr>
        <w:t xml:space="preserve"> şi instalaţii pentru </w:t>
      </w:r>
      <w:proofErr w:type="spellStart"/>
      <w:r w:rsidRPr="00903A55">
        <w:rPr>
          <w:color w:val="000000" w:themeColor="text1"/>
          <w:sz w:val="24"/>
          <w:szCs w:val="24"/>
        </w:rPr>
        <w:t>reţinerea</w:t>
      </w:r>
      <w:proofErr w:type="spellEnd"/>
      <w:r w:rsidRPr="00903A55">
        <w:rPr>
          <w:color w:val="000000" w:themeColor="text1"/>
          <w:sz w:val="24"/>
          <w:szCs w:val="24"/>
        </w:rPr>
        <w:t xml:space="preserve">, evacuarea şi dispersia </w:t>
      </w:r>
      <w:proofErr w:type="spellStart"/>
      <w:r w:rsidRPr="00903A55">
        <w:rPr>
          <w:color w:val="000000" w:themeColor="text1"/>
          <w:sz w:val="24"/>
          <w:szCs w:val="24"/>
        </w:rPr>
        <w:t>poluanţilor</w:t>
      </w:r>
      <w:proofErr w:type="spellEnd"/>
      <w:r w:rsidRPr="00903A55">
        <w:rPr>
          <w:color w:val="000000" w:themeColor="text1"/>
          <w:sz w:val="24"/>
          <w:szCs w:val="24"/>
        </w:rPr>
        <w:t xml:space="preserve"> în mediu:</w:t>
      </w:r>
      <w:bookmarkEnd w:id="16"/>
    </w:p>
    <w:p w14:paraId="63BEA384" w14:textId="77777777" w:rsidR="00DC2314" w:rsidRPr="00903A55" w:rsidRDefault="00DC2314" w:rsidP="00DC2314">
      <w:pPr>
        <w:rPr>
          <w:color w:val="000000" w:themeColor="text1"/>
        </w:rPr>
      </w:pPr>
    </w:p>
    <w:p w14:paraId="2393F6FE" w14:textId="77777777" w:rsidR="00740FAF" w:rsidRPr="00903A55" w:rsidRDefault="002A7B95" w:rsidP="00740FAF">
      <w:pPr>
        <w:jc w:val="both"/>
        <w:rPr>
          <w:b/>
          <w:i/>
          <w:color w:val="000000" w:themeColor="text1"/>
          <w:sz w:val="24"/>
          <w:szCs w:val="24"/>
        </w:rPr>
      </w:pPr>
      <w:r w:rsidRPr="00903A55">
        <w:rPr>
          <w:b/>
          <w:i/>
          <w:color w:val="000000" w:themeColor="text1"/>
          <w:sz w:val="24"/>
          <w:szCs w:val="24"/>
        </w:rPr>
        <w:t>a</w:t>
      </w:r>
      <w:r w:rsidR="00740FAF" w:rsidRPr="00903A55">
        <w:rPr>
          <w:b/>
          <w:i/>
          <w:color w:val="000000" w:themeColor="text1"/>
          <w:sz w:val="24"/>
          <w:szCs w:val="24"/>
        </w:rPr>
        <w:t xml:space="preserve">) </w:t>
      </w:r>
      <w:proofErr w:type="spellStart"/>
      <w:r w:rsidR="00DC2314" w:rsidRPr="00903A55">
        <w:rPr>
          <w:b/>
          <w:i/>
          <w:color w:val="000000" w:themeColor="text1"/>
          <w:sz w:val="24"/>
          <w:szCs w:val="24"/>
        </w:rPr>
        <w:t>P</w:t>
      </w:r>
      <w:r w:rsidR="00740FAF" w:rsidRPr="00903A55">
        <w:rPr>
          <w:b/>
          <w:i/>
          <w:color w:val="000000" w:themeColor="text1"/>
          <w:sz w:val="24"/>
          <w:szCs w:val="24"/>
        </w:rPr>
        <w:t>rotecţia</w:t>
      </w:r>
      <w:proofErr w:type="spellEnd"/>
      <w:r w:rsidR="00740FAF" w:rsidRPr="00903A55">
        <w:rPr>
          <w:b/>
          <w:i/>
          <w:color w:val="000000" w:themeColor="text1"/>
          <w:sz w:val="24"/>
          <w:szCs w:val="24"/>
        </w:rPr>
        <w:t xml:space="preserve"> </w:t>
      </w:r>
      <w:proofErr w:type="spellStart"/>
      <w:r w:rsidR="00740FAF" w:rsidRPr="00903A55">
        <w:rPr>
          <w:b/>
          <w:i/>
          <w:color w:val="000000" w:themeColor="text1"/>
          <w:sz w:val="24"/>
          <w:szCs w:val="24"/>
        </w:rPr>
        <w:t>calităţii</w:t>
      </w:r>
      <w:proofErr w:type="spellEnd"/>
      <w:r w:rsidR="00740FAF" w:rsidRPr="00903A55">
        <w:rPr>
          <w:b/>
          <w:i/>
          <w:color w:val="000000" w:themeColor="text1"/>
          <w:sz w:val="24"/>
          <w:szCs w:val="24"/>
        </w:rPr>
        <w:t xml:space="preserve"> apelor:</w:t>
      </w:r>
    </w:p>
    <w:p w14:paraId="7E77214C" w14:textId="77777777" w:rsidR="00740FAF" w:rsidRPr="00903A55" w:rsidRDefault="002A7B95" w:rsidP="00740FAF">
      <w:pPr>
        <w:jc w:val="both"/>
        <w:rPr>
          <w:i/>
          <w:color w:val="000000" w:themeColor="text1"/>
          <w:sz w:val="24"/>
          <w:szCs w:val="24"/>
        </w:rPr>
      </w:pPr>
      <w:r w:rsidRPr="00903A55">
        <w:rPr>
          <w:i/>
          <w:color w:val="000000" w:themeColor="text1"/>
          <w:sz w:val="24"/>
          <w:szCs w:val="24"/>
        </w:rPr>
        <w:t>a</w:t>
      </w:r>
      <w:r w:rsidR="00DC2314" w:rsidRPr="00903A55">
        <w:rPr>
          <w:i/>
          <w:color w:val="000000" w:themeColor="text1"/>
          <w:sz w:val="24"/>
          <w:szCs w:val="24"/>
        </w:rPr>
        <w:t>.1)</w:t>
      </w:r>
      <w:r w:rsidR="00DC2314" w:rsidRPr="00903A55">
        <w:rPr>
          <w:i/>
          <w:color w:val="000000" w:themeColor="text1"/>
          <w:sz w:val="24"/>
          <w:szCs w:val="24"/>
        </w:rPr>
        <w:tab/>
      </w:r>
      <w:r w:rsidR="00740FAF" w:rsidRPr="00903A55">
        <w:rPr>
          <w:i/>
          <w:color w:val="000000" w:themeColor="text1"/>
          <w:sz w:val="24"/>
          <w:szCs w:val="24"/>
        </w:rPr>
        <w:t xml:space="preserve">sursele de </w:t>
      </w:r>
      <w:proofErr w:type="spellStart"/>
      <w:r w:rsidR="00740FAF" w:rsidRPr="00903A55">
        <w:rPr>
          <w:i/>
          <w:color w:val="000000" w:themeColor="text1"/>
          <w:sz w:val="24"/>
          <w:szCs w:val="24"/>
        </w:rPr>
        <w:t>poluanţi</w:t>
      </w:r>
      <w:proofErr w:type="spellEnd"/>
      <w:r w:rsidR="00740FAF" w:rsidRPr="00903A55">
        <w:rPr>
          <w:i/>
          <w:color w:val="000000" w:themeColor="text1"/>
          <w:sz w:val="24"/>
          <w:szCs w:val="24"/>
        </w:rPr>
        <w:t xml:space="preserve"> pentru ape, locul de evacuare sau emisarul;</w:t>
      </w:r>
    </w:p>
    <w:p w14:paraId="3B455533" w14:textId="77777777" w:rsidR="00DC2314" w:rsidRPr="00903A55" w:rsidRDefault="00DC2314" w:rsidP="00DC2314">
      <w:pPr>
        <w:tabs>
          <w:tab w:val="num" w:pos="0"/>
        </w:tabs>
        <w:ind w:firstLine="720"/>
        <w:jc w:val="both"/>
        <w:rPr>
          <w:color w:val="000000" w:themeColor="text1"/>
          <w:sz w:val="24"/>
          <w:szCs w:val="24"/>
        </w:rPr>
      </w:pPr>
      <w:r w:rsidRPr="00903A55">
        <w:rPr>
          <w:color w:val="000000" w:themeColor="text1"/>
          <w:sz w:val="24"/>
          <w:szCs w:val="24"/>
        </w:rPr>
        <w:t xml:space="preserve">In timpul </w:t>
      </w:r>
      <w:proofErr w:type="spellStart"/>
      <w:r w:rsidRPr="00903A55">
        <w:rPr>
          <w:color w:val="000000" w:themeColor="text1"/>
          <w:sz w:val="24"/>
          <w:szCs w:val="24"/>
        </w:rPr>
        <w:t>derularii</w:t>
      </w:r>
      <w:proofErr w:type="spellEnd"/>
      <w:r w:rsidRPr="00903A55">
        <w:rPr>
          <w:color w:val="000000" w:themeColor="text1"/>
          <w:sz w:val="24"/>
          <w:szCs w:val="24"/>
        </w:rPr>
        <w:t xml:space="preserve"> </w:t>
      </w:r>
      <w:proofErr w:type="spellStart"/>
      <w:r w:rsidRPr="00903A55">
        <w:rPr>
          <w:color w:val="000000" w:themeColor="text1"/>
          <w:sz w:val="24"/>
          <w:szCs w:val="24"/>
        </w:rPr>
        <w:t>lucrarilor</w:t>
      </w:r>
      <w:proofErr w:type="spellEnd"/>
      <w:r w:rsidRPr="00903A55">
        <w:rPr>
          <w:color w:val="000000" w:themeColor="text1"/>
          <w:sz w:val="24"/>
          <w:szCs w:val="24"/>
        </w:rPr>
        <w:t xml:space="preserve">, nu se </w:t>
      </w:r>
      <w:proofErr w:type="spellStart"/>
      <w:r w:rsidRPr="00903A55">
        <w:rPr>
          <w:color w:val="000000" w:themeColor="text1"/>
          <w:sz w:val="24"/>
          <w:szCs w:val="24"/>
        </w:rPr>
        <w:t>estimeaza</w:t>
      </w:r>
      <w:proofErr w:type="spellEnd"/>
      <w:r w:rsidRPr="00903A55">
        <w:rPr>
          <w:color w:val="000000" w:themeColor="text1"/>
          <w:sz w:val="24"/>
          <w:szCs w:val="24"/>
        </w:rPr>
        <w:t xml:space="preserve"> </w:t>
      </w:r>
      <w:proofErr w:type="spellStart"/>
      <w:r w:rsidRPr="00903A55">
        <w:rPr>
          <w:color w:val="000000" w:themeColor="text1"/>
          <w:sz w:val="24"/>
          <w:szCs w:val="24"/>
        </w:rPr>
        <w:t>deversari</w:t>
      </w:r>
      <w:proofErr w:type="spellEnd"/>
      <w:r w:rsidRPr="00903A55">
        <w:rPr>
          <w:color w:val="000000" w:themeColor="text1"/>
          <w:sz w:val="24"/>
          <w:szCs w:val="24"/>
        </w:rPr>
        <w:t xml:space="preserve"> de fluide sau alte materiale poluante in emisii de </w:t>
      </w:r>
      <w:proofErr w:type="spellStart"/>
      <w:r w:rsidRPr="00903A55">
        <w:rPr>
          <w:color w:val="000000" w:themeColor="text1"/>
          <w:sz w:val="24"/>
          <w:szCs w:val="24"/>
        </w:rPr>
        <w:t>suprafata</w:t>
      </w:r>
      <w:proofErr w:type="spellEnd"/>
      <w:r w:rsidRPr="00903A55">
        <w:rPr>
          <w:color w:val="000000" w:themeColor="text1"/>
          <w:sz w:val="24"/>
          <w:szCs w:val="24"/>
        </w:rPr>
        <w:t xml:space="preserve"> sau contaminarea apei freatice. Pot </w:t>
      </w:r>
      <w:proofErr w:type="spellStart"/>
      <w:r w:rsidRPr="00903A55">
        <w:rPr>
          <w:color w:val="000000" w:themeColor="text1"/>
          <w:sz w:val="24"/>
          <w:szCs w:val="24"/>
        </w:rPr>
        <w:t>aparea</w:t>
      </w:r>
      <w:proofErr w:type="spellEnd"/>
      <w:r w:rsidRPr="00903A55">
        <w:rPr>
          <w:color w:val="000000" w:themeColor="text1"/>
          <w:sz w:val="24"/>
          <w:szCs w:val="24"/>
        </w:rPr>
        <w:t xml:space="preserve"> surse accidentale de </w:t>
      </w:r>
      <w:proofErr w:type="spellStart"/>
      <w:r w:rsidRPr="00903A55">
        <w:rPr>
          <w:color w:val="000000" w:themeColor="text1"/>
          <w:sz w:val="24"/>
          <w:szCs w:val="24"/>
        </w:rPr>
        <w:t>poluanti</w:t>
      </w:r>
      <w:proofErr w:type="spellEnd"/>
      <w:r w:rsidRPr="00903A55">
        <w:rPr>
          <w:color w:val="000000" w:themeColor="text1"/>
          <w:sz w:val="24"/>
          <w:szCs w:val="24"/>
        </w:rPr>
        <w:t xml:space="preserve"> (combustibili) pe sol, care pot ajunge in apa freatica, dar cu probabilitate redusa si in </w:t>
      </w:r>
      <w:proofErr w:type="spellStart"/>
      <w:r w:rsidRPr="00903A55">
        <w:rPr>
          <w:color w:val="000000" w:themeColor="text1"/>
          <w:sz w:val="24"/>
          <w:szCs w:val="24"/>
        </w:rPr>
        <w:t>cantitati</w:t>
      </w:r>
      <w:proofErr w:type="spellEnd"/>
      <w:r w:rsidRPr="00903A55">
        <w:rPr>
          <w:color w:val="000000" w:themeColor="text1"/>
          <w:sz w:val="24"/>
          <w:szCs w:val="24"/>
        </w:rPr>
        <w:t xml:space="preserve"> controlabile.</w:t>
      </w:r>
    </w:p>
    <w:p w14:paraId="6DE25147" w14:textId="77777777" w:rsidR="00DC2314" w:rsidRPr="00903A55" w:rsidRDefault="00DC2314" w:rsidP="00DC2314">
      <w:pPr>
        <w:tabs>
          <w:tab w:val="num" w:pos="0"/>
        </w:tabs>
        <w:ind w:firstLine="720"/>
        <w:jc w:val="both"/>
        <w:rPr>
          <w:color w:val="000000" w:themeColor="text1"/>
          <w:sz w:val="24"/>
          <w:szCs w:val="24"/>
        </w:rPr>
      </w:pPr>
      <w:r w:rsidRPr="00903A55">
        <w:rPr>
          <w:color w:val="000000" w:themeColor="text1"/>
          <w:sz w:val="24"/>
          <w:szCs w:val="24"/>
        </w:rPr>
        <w:t xml:space="preserve">Pentru evitarea </w:t>
      </w:r>
      <w:proofErr w:type="spellStart"/>
      <w:r w:rsidRPr="00903A55">
        <w:rPr>
          <w:color w:val="000000" w:themeColor="text1"/>
          <w:sz w:val="24"/>
          <w:szCs w:val="24"/>
        </w:rPr>
        <w:t>antrenarii</w:t>
      </w:r>
      <w:proofErr w:type="spellEnd"/>
      <w:r w:rsidRPr="00903A55">
        <w:rPr>
          <w:color w:val="000000" w:themeColor="text1"/>
          <w:sz w:val="24"/>
          <w:szCs w:val="24"/>
        </w:rPr>
        <w:t xml:space="preserve"> </w:t>
      </w:r>
      <w:proofErr w:type="spellStart"/>
      <w:r w:rsidRPr="00903A55">
        <w:rPr>
          <w:color w:val="000000" w:themeColor="text1"/>
          <w:sz w:val="24"/>
          <w:szCs w:val="24"/>
        </w:rPr>
        <w:t>poluantilor</w:t>
      </w:r>
      <w:proofErr w:type="spellEnd"/>
      <w:r w:rsidRPr="00903A55">
        <w:rPr>
          <w:color w:val="000000" w:themeColor="text1"/>
          <w:sz w:val="24"/>
          <w:szCs w:val="24"/>
        </w:rPr>
        <w:t xml:space="preserve"> </w:t>
      </w:r>
      <w:proofErr w:type="spellStart"/>
      <w:r w:rsidRPr="00903A55">
        <w:rPr>
          <w:color w:val="000000" w:themeColor="text1"/>
          <w:sz w:val="24"/>
          <w:szCs w:val="24"/>
        </w:rPr>
        <w:t>scapati</w:t>
      </w:r>
      <w:proofErr w:type="spellEnd"/>
      <w:r w:rsidRPr="00903A55">
        <w:rPr>
          <w:color w:val="000000" w:themeColor="text1"/>
          <w:sz w:val="24"/>
          <w:szCs w:val="24"/>
        </w:rPr>
        <w:t xml:space="preserve"> accidental pe sol, care pot fi </w:t>
      </w:r>
      <w:proofErr w:type="spellStart"/>
      <w:r w:rsidRPr="00903A55">
        <w:rPr>
          <w:color w:val="000000" w:themeColor="text1"/>
          <w:sz w:val="24"/>
          <w:szCs w:val="24"/>
        </w:rPr>
        <w:t>infiltrati</w:t>
      </w:r>
      <w:proofErr w:type="spellEnd"/>
      <w:r w:rsidRPr="00903A55">
        <w:rPr>
          <w:color w:val="000000" w:themeColor="text1"/>
          <w:sz w:val="24"/>
          <w:szCs w:val="24"/>
        </w:rPr>
        <w:t xml:space="preserve"> in apele subterane, respectiv pentru evitarea unor scurgeri accidentale de combustibil sau materiale in apele de </w:t>
      </w:r>
      <w:proofErr w:type="spellStart"/>
      <w:r w:rsidRPr="00903A55">
        <w:rPr>
          <w:color w:val="000000" w:themeColor="text1"/>
          <w:sz w:val="24"/>
          <w:szCs w:val="24"/>
        </w:rPr>
        <w:t>suprafata</w:t>
      </w:r>
      <w:proofErr w:type="spellEnd"/>
      <w:r w:rsidRPr="00903A55">
        <w:rPr>
          <w:color w:val="000000" w:themeColor="text1"/>
          <w:sz w:val="24"/>
          <w:szCs w:val="24"/>
        </w:rPr>
        <w:t xml:space="preserve"> se vor lua </w:t>
      </w:r>
      <w:proofErr w:type="spellStart"/>
      <w:r w:rsidRPr="00903A55">
        <w:rPr>
          <w:color w:val="000000" w:themeColor="text1"/>
          <w:sz w:val="24"/>
          <w:szCs w:val="24"/>
        </w:rPr>
        <w:t>urmatoarele</w:t>
      </w:r>
      <w:proofErr w:type="spellEnd"/>
      <w:r w:rsidRPr="00903A55">
        <w:rPr>
          <w:color w:val="000000" w:themeColor="text1"/>
          <w:sz w:val="24"/>
          <w:szCs w:val="24"/>
        </w:rPr>
        <w:t xml:space="preserve"> masuri:</w:t>
      </w:r>
    </w:p>
    <w:p w14:paraId="1E550323" w14:textId="77777777" w:rsidR="00DC2314" w:rsidRPr="00903A55" w:rsidRDefault="00DC2314" w:rsidP="00EE1C3C">
      <w:pPr>
        <w:numPr>
          <w:ilvl w:val="0"/>
          <w:numId w:val="3"/>
        </w:numPr>
        <w:tabs>
          <w:tab w:val="num" w:pos="0"/>
          <w:tab w:val="left" w:pos="993"/>
        </w:tabs>
        <w:ind w:left="0" w:firstLine="709"/>
        <w:contextualSpacing/>
        <w:jc w:val="both"/>
        <w:rPr>
          <w:color w:val="000000" w:themeColor="text1"/>
          <w:sz w:val="24"/>
          <w:szCs w:val="24"/>
        </w:rPr>
      </w:pPr>
      <w:r w:rsidRPr="00903A55">
        <w:rPr>
          <w:color w:val="000000" w:themeColor="text1"/>
          <w:sz w:val="24"/>
          <w:szCs w:val="24"/>
        </w:rPr>
        <w:t xml:space="preserve">verificarea periodica si </w:t>
      </w:r>
      <w:proofErr w:type="spellStart"/>
      <w:r w:rsidRPr="00903A55">
        <w:rPr>
          <w:color w:val="000000" w:themeColor="text1"/>
          <w:sz w:val="24"/>
          <w:szCs w:val="24"/>
        </w:rPr>
        <w:t>mentinerea</w:t>
      </w:r>
      <w:proofErr w:type="spellEnd"/>
      <w:r w:rsidRPr="00903A55">
        <w:rPr>
          <w:color w:val="000000" w:themeColor="text1"/>
          <w:sz w:val="24"/>
          <w:szCs w:val="24"/>
        </w:rPr>
        <w:t xml:space="preserve"> </w:t>
      </w:r>
      <w:proofErr w:type="spellStart"/>
      <w:r w:rsidRPr="00903A55">
        <w:rPr>
          <w:color w:val="000000" w:themeColor="text1"/>
          <w:sz w:val="24"/>
          <w:szCs w:val="24"/>
        </w:rPr>
        <w:t>intr-o</w:t>
      </w:r>
      <w:proofErr w:type="spellEnd"/>
      <w:r w:rsidRPr="00903A55">
        <w:rPr>
          <w:color w:val="000000" w:themeColor="text1"/>
          <w:sz w:val="24"/>
          <w:szCs w:val="24"/>
        </w:rPr>
        <w:t xml:space="preserve"> stare tehnica </w:t>
      </w:r>
      <w:proofErr w:type="spellStart"/>
      <w:r w:rsidRPr="00903A55">
        <w:rPr>
          <w:color w:val="000000" w:themeColor="text1"/>
          <w:sz w:val="24"/>
          <w:szCs w:val="24"/>
        </w:rPr>
        <w:t>corespunzatoare</w:t>
      </w:r>
      <w:proofErr w:type="spellEnd"/>
      <w:r w:rsidRPr="00903A55">
        <w:rPr>
          <w:color w:val="000000" w:themeColor="text1"/>
          <w:sz w:val="24"/>
          <w:szCs w:val="24"/>
        </w:rPr>
        <w:t xml:space="preserve"> a tuturor utilajelor si mijloacelor de transport auto utilizate;</w:t>
      </w:r>
    </w:p>
    <w:p w14:paraId="3E661062" w14:textId="77777777" w:rsidR="00DC2314" w:rsidRPr="00903A55" w:rsidRDefault="00DC2314" w:rsidP="00EE1C3C">
      <w:pPr>
        <w:numPr>
          <w:ilvl w:val="0"/>
          <w:numId w:val="3"/>
        </w:numPr>
        <w:tabs>
          <w:tab w:val="num" w:pos="0"/>
          <w:tab w:val="left" w:pos="993"/>
        </w:tabs>
        <w:ind w:left="0" w:firstLine="709"/>
        <w:contextualSpacing/>
        <w:jc w:val="both"/>
        <w:rPr>
          <w:color w:val="000000" w:themeColor="text1"/>
          <w:sz w:val="24"/>
          <w:szCs w:val="24"/>
        </w:rPr>
      </w:pPr>
      <w:r w:rsidRPr="00903A55">
        <w:rPr>
          <w:color w:val="000000" w:themeColor="text1"/>
          <w:sz w:val="24"/>
          <w:szCs w:val="24"/>
        </w:rPr>
        <w:t xml:space="preserve">respectarea normelor privind manipularea materialelor utilizate </w:t>
      </w:r>
      <w:proofErr w:type="spellStart"/>
      <w:r w:rsidRPr="00903A55">
        <w:rPr>
          <w:color w:val="000000" w:themeColor="text1"/>
          <w:sz w:val="24"/>
          <w:szCs w:val="24"/>
        </w:rPr>
        <w:t>atat</w:t>
      </w:r>
      <w:proofErr w:type="spellEnd"/>
      <w:r w:rsidRPr="00903A55">
        <w:rPr>
          <w:color w:val="000000" w:themeColor="text1"/>
          <w:sz w:val="24"/>
          <w:szCs w:val="24"/>
        </w:rPr>
        <w:t xml:space="preserve"> in timpul transportului cat si in timpul punerii in opera;</w:t>
      </w:r>
    </w:p>
    <w:p w14:paraId="6C8F620E" w14:textId="77777777" w:rsidR="00DC2314" w:rsidRPr="00903A55" w:rsidRDefault="00DC2314" w:rsidP="00EE1C3C">
      <w:pPr>
        <w:numPr>
          <w:ilvl w:val="0"/>
          <w:numId w:val="3"/>
        </w:numPr>
        <w:tabs>
          <w:tab w:val="num" w:pos="0"/>
          <w:tab w:val="left" w:pos="993"/>
        </w:tabs>
        <w:ind w:left="0" w:firstLine="709"/>
        <w:contextualSpacing/>
        <w:jc w:val="both"/>
        <w:rPr>
          <w:color w:val="000000" w:themeColor="text1"/>
          <w:sz w:val="24"/>
          <w:szCs w:val="24"/>
        </w:rPr>
      </w:pPr>
      <w:r w:rsidRPr="00903A55">
        <w:rPr>
          <w:color w:val="000000" w:themeColor="text1"/>
          <w:sz w:val="24"/>
          <w:szCs w:val="24"/>
        </w:rPr>
        <w:t>nu se vor depozita materiale în albie;</w:t>
      </w:r>
    </w:p>
    <w:p w14:paraId="53B1A6D9" w14:textId="77777777" w:rsidR="00DC2314" w:rsidRPr="00903A55" w:rsidRDefault="00DC2314" w:rsidP="00EE1C3C">
      <w:pPr>
        <w:numPr>
          <w:ilvl w:val="0"/>
          <w:numId w:val="3"/>
        </w:numPr>
        <w:tabs>
          <w:tab w:val="num" w:pos="0"/>
          <w:tab w:val="left" w:pos="993"/>
        </w:tabs>
        <w:ind w:left="0" w:firstLine="709"/>
        <w:contextualSpacing/>
        <w:jc w:val="both"/>
        <w:rPr>
          <w:color w:val="000000" w:themeColor="text1"/>
          <w:sz w:val="24"/>
          <w:szCs w:val="24"/>
        </w:rPr>
      </w:pPr>
      <w:r w:rsidRPr="00903A55">
        <w:rPr>
          <w:color w:val="000000" w:themeColor="text1"/>
          <w:sz w:val="24"/>
          <w:szCs w:val="24"/>
        </w:rPr>
        <w:t xml:space="preserve">Constructorul va asigura preluarea eventualelor pierderi de materiale rezultate in timpul </w:t>
      </w:r>
      <w:proofErr w:type="spellStart"/>
      <w:r w:rsidRPr="00903A55">
        <w:rPr>
          <w:color w:val="000000" w:themeColor="text1"/>
          <w:sz w:val="24"/>
          <w:szCs w:val="24"/>
        </w:rPr>
        <w:t>demolarii</w:t>
      </w:r>
      <w:proofErr w:type="spellEnd"/>
      <w:r w:rsidRPr="00903A55">
        <w:rPr>
          <w:color w:val="000000" w:themeColor="text1"/>
          <w:sz w:val="24"/>
          <w:szCs w:val="24"/>
        </w:rPr>
        <w:t xml:space="preserve"> prin amplasarea unor prelate in zona de lucru astfel </w:t>
      </w:r>
      <w:proofErr w:type="spellStart"/>
      <w:r w:rsidRPr="00903A55">
        <w:rPr>
          <w:color w:val="000000" w:themeColor="text1"/>
          <w:sz w:val="24"/>
          <w:szCs w:val="24"/>
        </w:rPr>
        <w:t>incat</w:t>
      </w:r>
      <w:proofErr w:type="spellEnd"/>
      <w:r w:rsidRPr="00903A55">
        <w:rPr>
          <w:color w:val="000000" w:themeColor="text1"/>
          <w:sz w:val="24"/>
          <w:szCs w:val="24"/>
        </w:rPr>
        <w:t xml:space="preserve"> aceste pierderi sa </w:t>
      </w:r>
      <w:proofErr w:type="spellStart"/>
      <w:r w:rsidRPr="00903A55">
        <w:rPr>
          <w:color w:val="000000" w:themeColor="text1"/>
          <w:sz w:val="24"/>
          <w:szCs w:val="24"/>
        </w:rPr>
        <w:t>poata</w:t>
      </w:r>
      <w:proofErr w:type="spellEnd"/>
      <w:r w:rsidRPr="00903A55">
        <w:rPr>
          <w:color w:val="000000" w:themeColor="text1"/>
          <w:sz w:val="24"/>
          <w:szCs w:val="24"/>
        </w:rPr>
        <w:t xml:space="preserve"> fi recuperate </w:t>
      </w:r>
      <w:proofErr w:type="spellStart"/>
      <w:r w:rsidRPr="00903A55">
        <w:rPr>
          <w:color w:val="000000" w:themeColor="text1"/>
          <w:sz w:val="24"/>
          <w:szCs w:val="24"/>
        </w:rPr>
        <w:t>fara</w:t>
      </w:r>
      <w:proofErr w:type="spellEnd"/>
      <w:r w:rsidRPr="00903A55">
        <w:rPr>
          <w:color w:val="000000" w:themeColor="text1"/>
          <w:sz w:val="24"/>
          <w:szCs w:val="24"/>
        </w:rPr>
        <w:t xml:space="preserve"> a afecta calitatea apei;</w:t>
      </w:r>
    </w:p>
    <w:p w14:paraId="615AC519" w14:textId="77777777" w:rsidR="00DC2314" w:rsidRPr="00903A55" w:rsidRDefault="00DC2314" w:rsidP="00B87DF9">
      <w:pPr>
        <w:tabs>
          <w:tab w:val="num" w:pos="0"/>
        </w:tabs>
        <w:ind w:firstLine="720"/>
        <w:jc w:val="both"/>
        <w:rPr>
          <w:color w:val="000000" w:themeColor="text1"/>
          <w:sz w:val="24"/>
          <w:szCs w:val="24"/>
          <w:lang w:val="it-IT"/>
        </w:rPr>
      </w:pPr>
    </w:p>
    <w:p w14:paraId="724829FE" w14:textId="77777777" w:rsidR="00740FAF" w:rsidRPr="00903A55" w:rsidRDefault="002A7B95" w:rsidP="00740FAF">
      <w:pPr>
        <w:jc w:val="both"/>
        <w:rPr>
          <w:i/>
          <w:color w:val="000000" w:themeColor="text1"/>
          <w:sz w:val="24"/>
          <w:szCs w:val="24"/>
        </w:rPr>
      </w:pPr>
      <w:r w:rsidRPr="00903A55">
        <w:rPr>
          <w:i/>
          <w:color w:val="000000" w:themeColor="text1"/>
          <w:sz w:val="24"/>
          <w:szCs w:val="24"/>
        </w:rPr>
        <w:t>a</w:t>
      </w:r>
      <w:r w:rsidR="00DC2314" w:rsidRPr="00903A55">
        <w:rPr>
          <w:i/>
          <w:color w:val="000000" w:themeColor="text1"/>
          <w:sz w:val="24"/>
          <w:szCs w:val="24"/>
        </w:rPr>
        <w:t>.2)</w:t>
      </w:r>
      <w:r w:rsidR="00DC2314" w:rsidRPr="00903A55">
        <w:rPr>
          <w:i/>
          <w:color w:val="000000" w:themeColor="text1"/>
          <w:sz w:val="24"/>
          <w:szCs w:val="24"/>
        </w:rPr>
        <w:tab/>
      </w:r>
      <w:proofErr w:type="spellStart"/>
      <w:r w:rsidR="00740FAF" w:rsidRPr="00903A55">
        <w:rPr>
          <w:i/>
          <w:color w:val="000000" w:themeColor="text1"/>
          <w:sz w:val="24"/>
          <w:szCs w:val="24"/>
        </w:rPr>
        <w:t>staţiile</w:t>
      </w:r>
      <w:proofErr w:type="spellEnd"/>
      <w:r w:rsidR="00740FAF" w:rsidRPr="00903A55">
        <w:rPr>
          <w:i/>
          <w:color w:val="000000" w:themeColor="text1"/>
          <w:sz w:val="24"/>
          <w:szCs w:val="24"/>
        </w:rPr>
        <w:t xml:space="preserve"> şi </w:t>
      </w:r>
      <w:proofErr w:type="spellStart"/>
      <w:r w:rsidR="00740FAF" w:rsidRPr="00903A55">
        <w:rPr>
          <w:i/>
          <w:color w:val="000000" w:themeColor="text1"/>
          <w:sz w:val="24"/>
          <w:szCs w:val="24"/>
        </w:rPr>
        <w:t>instalaţiile</w:t>
      </w:r>
      <w:proofErr w:type="spellEnd"/>
      <w:r w:rsidR="00740FAF" w:rsidRPr="00903A55">
        <w:rPr>
          <w:i/>
          <w:color w:val="000000" w:themeColor="text1"/>
          <w:sz w:val="24"/>
          <w:szCs w:val="24"/>
        </w:rPr>
        <w:t xml:space="preserve"> de epurare sau de </w:t>
      </w:r>
      <w:proofErr w:type="spellStart"/>
      <w:r w:rsidR="00740FAF" w:rsidRPr="00903A55">
        <w:rPr>
          <w:i/>
          <w:color w:val="000000" w:themeColor="text1"/>
          <w:sz w:val="24"/>
          <w:szCs w:val="24"/>
        </w:rPr>
        <w:t>preepurare</w:t>
      </w:r>
      <w:proofErr w:type="spellEnd"/>
      <w:r w:rsidR="00740FAF" w:rsidRPr="00903A55">
        <w:rPr>
          <w:i/>
          <w:color w:val="000000" w:themeColor="text1"/>
          <w:sz w:val="24"/>
          <w:szCs w:val="24"/>
        </w:rPr>
        <w:t xml:space="preserve"> a apelor uzate prevăzute;</w:t>
      </w:r>
    </w:p>
    <w:p w14:paraId="557FF447" w14:textId="77777777" w:rsidR="00DC2314" w:rsidRPr="00903A55" w:rsidRDefault="00DC2314" w:rsidP="00DC2314">
      <w:pPr>
        <w:tabs>
          <w:tab w:val="num" w:pos="0"/>
        </w:tabs>
        <w:ind w:firstLine="720"/>
        <w:jc w:val="both"/>
        <w:rPr>
          <w:color w:val="000000" w:themeColor="text1"/>
          <w:sz w:val="24"/>
          <w:szCs w:val="24"/>
        </w:rPr>
      </w:pPr>
      <w:r w:rsidRPr="00903A55">
        <w:rPr>
          <w:color w:val="000000" w:themeColor="text1"/>
          <w:sz w:val="24"/>
          <w:szCs w:val="24"/>
        </w:rPr>
        <w:t xml:space="preserve">Pentru </w:t>
      </w:r>
      <w:proofErr w:type="spellStart"/>
      <w:r w:rsidRPr="00903A55">
        <w:rPr>
          <w:color w:val="000000" w:themeColor="text1"/>
          <w:sz w:val="24"/>
          <w:szCs w:val="24"/>
        </w:rPr>
        <w:t>lucrarile</w:t>
      </w:r>
      <w:proofErr w:type="spellEnd"/>
      <w:r w:rsidRPr="00903A55">
        <w:rPr>
          <w:color w:val="000000" w:themeColor="text1"/>
          <w:sz w:val="24"/>
          <w:szCs w:val="24"/>
        </w:rPr>
        <w:t xml:space="preserve"> de </w:t>
      </w:r>
      <w:proofErr w:type="spellStart"/>
      <w:r w:rsidR="00B67FC5" w:rsidRPr="00903A55">
        <w:rPr>
          <w:color w:val="000000" w:themeColor="text1"/>
          <w:sz w:val="24"/>
          <w:szCs w:val="24"/>
        </w:rPr>
        <w:t>reparatii</w:t>
      </w:r>
      <w:proofErr w:type="spellEnd"/>
      <w:r w:rsidRPr="00903A55">
        <w:rPr>
          <w:color w:val="000000" w:themeColor="text1"/>
          <w:sz w:val="24"/>
          <w:szCs w:val="24"/>
        </w:rPr>
        <w:t xml:space="preserve"> a podului, </w:t>
      </w:r>
      <w:proofErr w:type="spellStart"/>
      <w:r w:rsidRPr="00903A55">
        <w:rPr>
          <w:color w:val="000000" w:themeColor="text1"/>
          <w:sz w:val="24"/>
          <w:szCs w:val="24"/>
        </w:rPr>
        <w:t>prevazute</w:t>
      </w:r>
      <w:proofErr w:type="spellEnd"/>
      <w:r w:rsidRPr="00903A55">
        <w:rPr>
          <w:color w:val="000000" w:themeColor="text1"/>
          <w:sz w:val="24"/>
          <w:szCs w:val="24"/>
        </w:rPr>
        <w:t xml:space="preserve"> in proiect nu sunt prevăzute depozite permanente sau temporare de materiale care să poată fi spălate de apele pluviale, astfel că nu este cazul unor amenajări speciale pentru colectarea şi epurarea apelor uzate.</w:t>
      </w:r>
    </w:p>
    <w:p w14:paraId="28CB1D23" w14:textId="77777777" w:rsidR="00DC2314" w:rsidRPr="00903A55" w:rsidRDefault="00DC2314" w:rsidP="00DC2314">
      <w:pPr>
        <w:tabs>
          <w:tab w:val="num" w:pos="0"/>
        </w:tabs>
        <w:ind w:firstLine="720"/>
        <w:jc w:val="both"/>
        <w:rPr>
          <w:color w:val="000000" w:themeColor="text1"/>
          <w:sz w:val="24"/>
          <w:szCs w:val="24"/>
        </w:rPr>
      </w:pPr>
      <w:r w:rsidRPr="00903A55">
        <w:rPr>
          <w:color w:val="000000" w:themeColor="text1"/>
          <w:sz w:val="24"/>
          <w:szCs w:val="24"/>
        </w:rPr>
        <w:t xml:space="preserve">În cadrul punctului de lucru, constructorul are </w:t>
      </w:r>
      <w:proofErr w:type="spellStart"/>
      <w:r w:rsidRPr="00903A55">
        <w:rPr>
          <w:color w:val="000000" w:themeColor="text1"/>
          <w:sz w:val="24"/>
          <w:szCs w:val="24"/>
        </w:rPr>
        <w:t>obligaţia</w:t>
      </w:r>
      <w:proofErr w:type="spellEnd"/>
      <w:r w:rsidRPr="00903A55">
        <w:rPr>
          <w:color w:val="000000" w:themeColor="text1"/>
          <w:sz w:val="24"/>
          <w:szCs w:val="24"/>
        </w:rPr>
        <w:t xml:space="preserve"> să asigure amplasarea unor WC-uri ecologice.</w:t>
      </w:r>
    </w:p>
    <w:p w14:paraId="13299D49" w14:textId="77777777" w:rsidR="00DC2314" w:rsidRPr="00903A55" w:rsidRDefault="00DC2314" w:rsidP="00DC2314">
      <w:pPr>
        <w:tabs>
          <w:tab w:val="num" w:pos="0"/>
        </w:tabs>
        <w:ind w:firstLine="720"/>
        <w:jc w:val="both"/>
        <w:rPr>
          <w:color w:val="000000" w:themeColor="text1"/>
          <w:sz w:val="24"/>
          <w:szCs w:val="24"/>
          <w:lang w:val="it-IT"/>
        </w:rPr>
      </w:pPr>
      <w:r w:rsidRPr="00903A55">
        <w:rPr>
          <w:color w:val="000000" w:themeColor="text1"/>
          <w:sz w:val="24"/>
          <w:szCs w:val="24"/>
          <w:lang w:val="it-IT"/>
        </w:rPr>
        <w:t>În concluzie nu apare o poluare semnificativă a reţelei hidrografice naturale şi nici a apelor subterane.</w:t>
      </w:r>
    </w:p>
    <w:p w14:paraId="388C6E3A" w14:textId="77777777" w:rsidR="003A4085" w:rsidRPr="00903A55" w:rsidRDefault="003A4085" w:rsidP="00DC2314">
      <w:pPr>
        <w:tabs>
          <w:tab w:val="num" w:pos="0"/>
        </w:tabs>
        <w:ind w:firstLine="720"/>
        <w:jc w:val="both"/>
        <w:rPr>
          <w:color w:val="000000" w:themeColor="text1"/>
          <w:sz w:val="24"/>
          <w:szCs w:val="24"/>
          <w:lang w:val="it-IT"/>
        </w:rPr>
      </w:pPr>
    </w:p>
    <w:p w14:paraId="5F0EA799" w14:textId="77777777" w:rsidR="00740FAF" w:rsidRPr="00903A55" w:rsidRDefault="002A7B95" w:rsidP="00740FAF">
      <w:pPr>
        <w:jc w:val="both"/>
        <w:rPr>
          <w:b/>
          <w:i/>
          <w:color w:val="000000" w:themeColor="text1"/>
          <w:sz w:val="24"/>
          <w:szCs w:val="24"/>
        </w:rPr>
      </w:pPr>
      <w:r w:rsidRPr="00903A55">
        <w:rPr>
          <w:b/>
          <w:i/>
          <w:color w:val="000000" w:themeColor="text1"/>
          <w:sz w:val="24"/>
          <w:szCs w:val="24"/>
        </w:rPr>
        <w:t>b</w:t>
      </w:r>
      <w:r w:rsidR="00740FAF" w:rsidRPr="00903A55">
        <w:rPr>
          <w:b/>
          <w:i/>
          <w:color w:val="000000" w:themeColor="text1"/>
          <w:sz w:val="24"/>
          <w:szCs w:val="24"/>
        </w:rPr>
        <w:t xml:space="preserve">) </w:t>
      </w:r>
      <w:proofErr w:type="spellStart"/>
      <w:r w:rsidR="0019699D" w:rsidRPr="00903A55">
        <w:rPr>
          <w:b/>
          <w:i/>
          <w:color w:val="000000" w:themeColor="text1"/>
          <w:sz w:val="24"/>
          <w:szCs w:val="24"/>
        </w:rPr>
        <w:t>P</w:t>
      </w:r>
      <w:r w:rsidR="00740FAF" w:rsidRPr="00903A55">
        <w:rPr>
          <w:b/>
          <w:i/>
          <w:color w:val="000000" w:themeColor="text1"/>
          <w:sz w:val="24"/>
          <w:szCs w:val="24"/>
        </w:rPr>
        <w:t>rotecţia</w:t>
      </w:r>
      <w:proofErr w:type="spellEnd"/>
      <w:r w:rsidR="00740FAF" w:rsidRPr="00903A55">
        <w:rPr>
          <w:b/>
          <w:i/>
          <w:color w:val="000000" w:themeColor="text1"/>
          <w:sz w:val="24"/>
          <w:szCs w:val="24"/>
        </w:rPr>
        <w:t xml:space="preserve"> aerului:</w:t>
      </w:r>
    </w:p>
    <w:p w14:paraId="504077D1" w14:textId="77777777" w:rsidR="00740FAF" w:rsidRPr="00903A55" w:rsidRDefault="002A7B95" w:rsidP="00740FAF">
      <w:pPr>
        <w:jc w:val="both"/>
        <w:rPr>
          <w:i/>
          <w:color w:val="000000" w:themeColor="text1"/>
          <w:sz w:val="24"/>
          <w:szCs w:val="24"/>
        </w:rPr>
      </w:pPr>
      <w:r w:rsidRPr="00903A55">
        <w:rPr>
          <w:i/>
          <w:color w:val="000000" w:themeColor="text1"/>
          <w:sz w:val="24"/>
          <w:szCs w:val="24"/>
        </w:rPr>
        <w:t>b</w:t>
      </w:r>
      <w:r w:rsidR="0019699D" w:rsidRPr="00903A55">
        <w:rPr>
          <w:i/>
          <w:color w:val="000000" w:themeColor="text1"/>
          <w:sz w:val="24"/>
          <w:szCs w:val="24"/>
        </w:rPr>
        <w:t>.1)</w:t>
      </w:r>
      <w:r w:rsidR="0019699D" w:rsidRPr="00903A55">
        <w:rPr>
          <w:i/>
          <w:color w:val="000000" w:themeColor="text1"/>
          <w:sz w:val="24"/>
          <w:szCs w:val="24"/>
        </w:rPr>
        <w:tab/>
      </w:r>
      <w:r w:rsidR="00740FAF" w:rsidRPr="00903A55">
        <w:rPr>
          <w:i/>
          <w:color w:val="000000" w:themeColor="text1"/>
          <w:sz w:val="24"/>
          <w:szCs w:val="24"/>
        </w:rPr>
        <w:t xml:space="preserve">sursele de </w:t>
      </w:r>
      <w:proofErr w:type="spellStart"/>
      <w:r w:rsidR="00740FAF" w:rsidRPr="00903A55">
        <w:rPr>
          <w:i/>
          <w:color w:val="000000" w:themeColor="text1"/>
          <w:sz w:val="24"/>
          <w:szCs w:val="24"/>
        </w:rPr>
        <w:t>poluanţi</w:t>
      </w:r>
      <w:proofErr w:type="spellEnd"/>
      <w:r w:rsidR="00740FAF" w:rsidRPr="00903A55">
        <w:rPr>
          <w:i/>
          <w:color w:val="000000" w:themeColor="text1"/>
          <w:sz w:val="24"/>
          <w:szCs w:val="24"/>
        </w:rPr>
        <w:t xml:space="preserve"> pentru aer, </w:t>
      </w:r>
      <w:proofErr w:type="spellStart"/>
      <w:r w:rsidR="00740FAF" w:rsidRPr="00903A55">
        <w:rPr>
          <w:i/>
          <w:color w:val="000000" w:themeColor="text1"/>
          <w:sz w:val="24"/>
          <w:szCs w:val="24"/>
        </w:rPr>
        <w:t>poluanţi</w:t>
      </w:r>
      <w:proofErr w:type="spellEnd"/>
      <w:r w:rsidR="00740FAF" w:rsidRPr="00903A55">
        <w:rPr>
          <w:i/>
          <w:color w:val="000000" w:themeColor="text1"/>
          <w:sz w:val="24"/>
          <w:szCs w:val="24"/>
        </w:rPr>
        <w:t>, inclusiv surse de mirosuri;</w:t>
      </w:r>
    </w:p>
    <w:p w14:paraId="54416198" w14:textId="77777777" w:rsidR="0019699D" w:rsidRPr="00903A55" w:rsidRDefault="0019699D" w:rsidP="0019699D">
      <w:pPr>
        <w:pStyle w:val="Indentcorptext3"/>
        <w:tabs>
          <w:tab w:val="num" w:pos="0"/>
        </w:tabs>
        <w:ind w:left="0" w:firstLine="709"/>
        <w:jc w:val="both"/>
        <w:rPr>
          <w:color w:val="000000" w:themeColor="text1"/>
          <w:sz w:val="24"/>
          <w:szCs w:val="24"/>
          <w:lang w:val="pt-BR"/>
        </w:rPr>
      </w:pPr>
      <w:r w:rsidRPr="00903A55">
        <w:rPr>
          <w:color w:val="000000" w:themeColor="text1"/>
          <w:sz w:val="24"/>
          <w:szCs w:val="24"/>
          <w:lang w:val="pt-BR"/>
        </w:rPr>
        <w:t>Sursele de poluare a aerului vor fi diferenţiate funcţie de specificul lucrărilor şi anume vor fi constituite din activitatea desfăşurată pe amplasamentul lucrării precum şi de traficul pe drumurile de acces la amplasament.</w:t>
      </w:r>
    </w:p>
    <w:p w14:paraId="6B49E7CC" w14:textId="77777777" w:rsidR="0019699D" w:rsidRPr="00903A55" w:rsidRDefault="0019699D" w:rsidP="0019699D">
      <w:pPr>
        <w:pStyle w:val="Indentcorptext3"/>
        <w:tabs>
          <w:tab w:val="num" w:pos="0"/>
        </w:tabs>
        <w:ind w:left="0" w:firstLine="709"/>
        <w:jc w:val="both"/>
        <w:rPr>
          <w:color w:val="000000" w:themeColor="text1"/>
          <w:sz w:val="24"/>
          <w:szCs w:val="24"/>
          <w:lang w:val="pt-BR"/>
        </w:rPr>
      </w:pPr>
      <w:r w:rsidRPr="00903A55">
        <w:rPr>
          <w:color w:val="000000" w:themeColor="text1"/>
          <w:sz w:val="24"/>
          <w:szCs w:val="24"/>
          <w:lang w:val="pt-BR"/>
        </w:rPr>
        <w:t>Emisiile din timpul desfăşurării lucrărilor de construcţie sunt asociate în principal cu manevrarea şi transportul unor materiale. Emisiile de praf variază adesea în mod substanţial de la o zi la alta, funcţie de operaţiile specifice, condiţiile meteorologice dominante, modul de transport a materialelor.</w:t>
      </w:r>
    </w:p>
    <w:p w14:paraId="0D4E6650" w14:textId="77777777" w:rsidR="0019699D" w:rsidRPr="00903A55" w:rsidRDefault="0019699D" w:rsidP="0019699D">
      <w:pPr>
        <w:pStyle w:val="Indentcorptext3"/>
        <w:tabs>
          <w:tab w:val="num" w:pos="0"/>
        </w:tabs>
        <w:ind w:left="0" w:firstLine="709"/>
        <w:jc w:val="both"/>
        <w:rPr>
          <w:color w:val="000000" w:themeColor="text1"/>
          <w:sz w:val="24"/>
          <w:szCs w:val="24"/>
          <w:lang w:val="pt-BR"/>
        </w:rPr>
      </w:pPr>
      <w:r w:rsidRPr="00903A55">
        <w:rPr>
          <w:color w:val="000000" w:themeColor="text1"/>
          <w:sz w:val="24"/>
          <w:szCs w:val="24"/>
          <w:lang w:val="pt-BR"/>
        </w:rPr>
        <w:t>Cantitatea de emisii rezultată din operaţiile de manevrare depind de volumul agregatelor ce sunt depozitate. Emisiile depind de asemenea de o serie de parametri specifici condiţiilor de depozitare cum ar fi: conţinutul şi procentul de agregate fine. Pentru a diminua aceste emisii s-a adoptat soluţia acoperirii depozitelor de agregate fine de tipul nisipului. Emisiile de particule sunt mai mari în primele zile după depozitarea agregatelor.</w:t>
      </w:r>
    </w:p>
    <w:p w14:paraId="13B7BF71" w14:textId="77777777" w:rsidR="0019699D" w:rsidRPr="00903A55" w:rsidRDefault="0019699D" w:rsidP="0019699D">
      <w:pPr>
        <w:pStyle w:val="Indentcorptext3"/>
        <w:tabs>
          <w:tab w:val="num" w:pos="0"/>
        </w:tabs>
        <w:spacing w:after="0"/>
        <w:ind w:firstLine="709"/>
        <w:jc w:val="both"/>
        <w:rPr>
          <w:color w:val="000000" w:themeColor="text1"/>
          <w:sz w:val="24"/>
          <w:szCs w:val="24"/>
          <w:lang w:val="pt-BR"/>
        </w:rPr>
      </w:pPr>
      <w:r w:rsidRPr="00903A55">
        <w:rPr>
          <w:color w:val="000000" w:themeColor="text1"/>
          <w:sz w:val="24"/>
          <w:szCs w:val="24"/>
          <w:lang w:val="pt-BR"/>
        </w:rPr>
        <w:t>Pentru zona care face obiectul prezentului studiu, emisiile poluante în amplasamentul lucrărilor pot proveni de la:</w:t>
      </w:r>
    </w:p>
    <w:p w14:paraId="0B380442" w14:textId="77777777" w:rsidR="0019699D" w:rsidRPr="00903A55" w:rsidRDefault="0019699D" w:rsidP="00EE1C3C">
      <w:pPr>
        <w:pStyle w:val="Indentcorptext3"/>
        <w:numPr>
          <w:ilvl w:val="0"/>
          <w:numId w:val="6"/>
        </w:numPr>
        <w:spacing w:after="0"/>
        <w:ind w:left="1134" w:hanging="425"/>
        <w:jc w:val="both"/>
        <w:rPr>
          <w:color w:val="000000" w:themeColor="text1"/>
          <w:sz w:val="24"/>
          <w:szCs w:val="24"/>
          <w:lang w:val="pt-BR"/>
        </w:rPr>
      </w:pPr>
      <w:r w:rsidRPr="00903A55">
        <w:rPr>
          <w:color w:val="000000" w:themeColor="text1"/>
          <w:sz w:val="24"/>
          <w:szCs w:val="24"/>
          <w:lang w:val="pt-BR"/>
        </w:rPr>
        <w:t>excavaţii şi încărcarea materialului excavat în vederea transportului către locurile de depozitare;</w:t>
      </w:r>
    </w:p>
    <w:p w14:paraId="7F07FFE9" w14:textId="77777777" w:rsidR="0019699D" w:rsidRPr="00903A55" w:rsidRDefault="0019699D" w:rsidP="00EE1C3C">
      <w:pPr>
        <w:pStyle w:val="Indentcorptext3"/>
        <w:numPr>
          <w:ilvl w:val="0"/>
          <w:numId w:val="6"/>
        </w:numPr>
        <w:tabs>
          <w:tab w:val="num" w:pos="0"/>
        </w:tabs>
        <w:spacing w:after="0"/>
        <w:ind w:left="1134" w:hanging="425"/>
        <w:jc w:val="both"/>
        <w:rPr>
          <w:color w:val="000000" w:themeColor="text1"/>
          <w:sz w:val="24"/>
          <w:szCs w:val="24"/>
          <w:lang w:val="pt-BR"/>
        </w:rPr>
      </w:pPr>
      <w:r w:rsidRPr="00903A55">
        <w:rPr>
          <w:color w:val="000000" w:themeColor="text1"/>
          <w:sz w:val="24"/>
          <w:szCs w:val="24"/>
          <w:lang w:val="pt-BR"/>
        </w:rPr>
        <w:t>traficul aferent lucrarilor de constructii;</w:t>
      </w:r>
    </w:p>
    <w:p w14:paraId="70F186BA" w14:textId="77777777" w:rsidR="0019699D" w:rsidRPr="00903A55" w:rsidRDefault="0019699D" w:rsidP="00EE1C3C">
      <w:pPr>
        <w:pStyle w:val="Indentcorptext3"/>
        <w:numPr>
          <w:ilvl w:val="0"/>
          <w:numId w:val="6"/>
        </w:numPr>
        <w:tabs>
          <w:tab w:val="num" w:pos="0"/>
        </w:tabs>
        <w:spacing w:after="0"/>
        <w:ind w:left="1134" w:hanging="425"/>
        <w:jc w:val="both"/>
        <w:rPr>
          <w:color w:val="000000" w:themeColor="text1"/>
          <w:sz w:val="24"/>
          <w:szCs w:val="24"/>
          <w:lang w:val="pt-BR"/>
        </w:rPr>
      </w:pPr>
      <w:r w:rsidRPr="00903A55">
        <w:rPr>
          <w:color w:val="000000" w:themeColor="text1"/>
          <w:sz w:val="24"/>
          <w:szCs w:val="24"/>
          <w:lang w:val="pt-BR"/>
        </w:rPr>
        <w:lastRenderedPageBreak/>
        <w:t>sursele mobile de combustie specifice transportului auto;</w:t>
      </w:r>
    </w:p>
    <w:p w14:paraId="7CCA7BC9" w14:textId="77777777" w:rsidR="0019699D" w:rsidRPr="00903A55" w:rsidRDefault="0019699D" w:rsidP="0019699D">
      <w:pPr>
        <w:pStyle w:val="Indentcorptext3"/>
        <w:tabs>
          <w:tab w:val="num" w:pos="0"/>
        </w:tabs>
        <w:ind w:left="0" w:firstLine="709"/>
        <w:jc w:val="both"/>
        <w:rPr>
          <w:color w:val="000000" w:themeColor="text1"/>
          <w:sz w:val="24"/>
          <w:szCs w:val="24"/>
          <w:lang w:val="pt-BR"/>
        </w:rPr>
      </w:pPr>
      <w:r w:rsidRPr="00903A55">
        <w:rPr>
          <w:color w:val="000000" w:themeColor="text1"/>
          <w:sz w:val="24"/>
          <w:szCs w:val="24"/>
          <w:lang w:val="pt-BR"/>
        </w:rPr>
        <w:t>În zona care face obiectul prezentului studiu nu există surse stabile de emisii poluante. Calitatea aerului din zona lucrărilor va fi astfel influenţată de activităţile de şantier. Principalii poluanţi care se emană în atmosferă în perioada de construcţie, rezultaţi de la arderea carburanţilor în motoare, de la circulaţia autovehiculelor şi manevrarea materialelor sunt praful, monoxidul de carbon, plumbul, oxidul de azot, dioxidul de carbon şi hidrocarburile. Toate acestea vor aduce un aport de poluanţi ai aerului în zona lucrărilor, ca şi pe căile de acces.</w:t>
      </w:r>
    </w:p>
    <w:p w14:paraId="7EFBD5B6" w14:textId="77777777" w:rsidR="0019699D" w:rsidRPr="00903A55" w:rsidRDefault="0019699D" w:rsidP="0019699D">
      <w:pPr>
        <w:pStyle w:val="Indentcorptext3"/>
        <w:tabs>
          <w:tab w:val="num" w:pos="0"/>
        </w:tabs>
        <w:ind w:left="0" w:firstLine="709"/>
        <w:jc w:val="both"/>
        <w:rPr>
          <w:color w:val="000000" w:themeColor="text1"/>
          <w:sz w:val="24"/>
          <w:szCs w:val="24"/>
          <w:lang w:val="pt-BR"/>
        </w:rPr>
      </w:pPr>
      <w:r w:rsidRPr="00903A55">
        <w:rPr>
          <w:color w:val="000000" w:themeColor="text1"/>
          <w:sz w:val="24"/>
          <w:szCs w:val="24"/>
          <w:lang w:val="pt-BR"/>
        </w:rPr>
        <w:t>Cea mai defavorabilă situaţie este cea în care toate utilajele sunt în funcţiune, lucru care este exclus, datorită faptului că utilajele necesare desfăşurării lucrărilor nu vor lucra simultan.</w:t>
      </w:r>
    </w:p>
    <w:p w14:paraId="1E42A586" w14:textId="77777777" w:rsidR="0019699D" w:rsidRPr="00903A55" w:rsidRDefault="0019699D" w:rsidP="0019699D">
      <w:pPr>
        <w:tabs>
          <w:tab w:val="num" w:pos="0"/>
        </w:tabs>
        <w:ind w:firstLine="720"/>
        <w:jc w:val="both"/>
        <w:rPr>
          <w:color w:val="000000" w:themeColor="text1"/>
          <w:sz w:val="24"/>
          <w:szCs w:val="24"/>
        </w:rPr>
      </w:pPr>
      <w:r w:rsidRPr="00903A55">
        <w:rPr>
          <w:color w:val="000000" w:themeColor="text1"/>
          <w:sz w:val="24"/>
          <w:szCs w:val="24"/>
        </w:rPr>
        <w:t xml:space="preserve">În perioada de </w:t>
      </w:r>
      <w:proofErr w:type="spellStart"/>
      <w:r w:rsidRPr="00903A55">
        <w:rPr>
          <w:color w:val="000000" w:themeColor="text1"/>
          <w:sz w:val="24"/>
          <w:szCs w:val="24"/>
        </w:rPr>
        <w:t>executie</w:t>
      </w:r>
      <w:proofErr w:type="spellEnd"/>
      <w:r w:rsidRPr="00903A55">
        <w:rPr>
          <w:color w:val="000000" w:themeColor="text1"/>
          <w:sz w:val="24"/>
          <w:szCs w:val="24"/>
        </w:rPr>
        <w:t xml:space="preserve"> a </w:t>
      </w:r>
      <w:proofErr w:type="spellStart"/>
      <w:r w:rsidRPr="00903A55">
        <w:rPr>
          <w:color w:val="000000" w:themeColor="text1"/>
          <w:sz w:val="24"/>
          <w:szCs w:val="24"/>
        </w:rPr>
        <w:t>lucrarilor</w:t>
      </w:r>
      <w:proofErr w:type="spellEnd"/>
      <w:r w:rsidRPr="00903A55">
        <w:rPr>
          <w:color w:val="000000" w:themeColor="text1"/>
          <w:sz w:val="24"/>
          <w:szCs w:val="24"/>
        </w:rPr>
        <w:t xml:space="preserve"> de </w:t>
      </w:r>
      <w:proofErr w:type="spellStart"/>
      <w:r w:rsidR="00B67FC5" w:rsidRPr="00903A55">
        <w:rPr>
          <w:color w:val="000000" w:themeColor="text1"/>
          <w:sz w:val="24"/>
          <w:szCs w:val="24"/>
        </w:rPr>
        <w:t>reparatii</w:t>
      </w:r>
      <w:proofErr w:type="spellEnd"/>
      <w:r w:rsidR="005530F7" w:rsidRPr="00903A55">
        <w:rPr>
          <w:color w:val="000000" w:themeColor="text1"/>
          <w:sz w:val="24"/>
          <w:szCs w:val="24"/>
        </w:rPr>
        <w:t xml:space="preserve"> </w:t>
      </w:r>
      <w:r w:rsidRPr="00903A55">
        <w:rPr>
          <w:color w:val="000000" w:themeColor="text1"/>
          <w:sz w:val="24"/>
          <w:szCs w:val="24"/>
        </w:rPr>
        <w:t>a podului trebuie luate o serie de măsuri care vor permite reducerea impactului asupra aerului:</w:t>
      </w:r>
    </w:p>
    <w:p w14:paraId="7DD4C9A3" w14:textId="77777777" w:rsidR="0019699D" w:rsidRPr="00903A55" w:rsidRDefault="0019699D" w:rsidP="00EE1C3C">
      <w:pPr>
        <w:pStyle w:val="Listparagraf"/>
        <w:numPr>
          <w:ilvl w:val="0"/>
          <w:numId w:val="3"/>
        </w:numPr>
        <w:tabs>
          <w:tab w:val="num" w:pos="0"/>
          <w:tab w:val="left" w:pos="993"/>
        </w:tabs>
        <w:ind w:left="0" w:firstLine="709"/>
        <w:jc w:val="both"/>
        <w:rPr>
          <w:b w:val="0"/>
          <w:color w:val="000000" w:themeColor="text1"/>
          <w:sz w:val="24"/>
          <w:szCs w:val="24"/>
        </w:rPr>
      </w:pPr>
      <w:r w:rsidRPr="00903A55">
        <w:rPr>
          <w:b w:val="0"/>
          <w:color w:val="000000" w:themeColor="text1"/>
          <w:sz w:val="24"/>
          <w:szCs w:val="24"/>
        </w:rPr>
        <w:t xml:space="preserve">Udarea periodică a depozitelor de agregate reprezintă o </w:t>
      </w:r>
      <w:proofErr w:type="spellStart"/>
      <w:r w:rsidRPr="00903A55">
        <w:rPr>
          <w:b w:val="0"/>
          <w:color w:val="000000" w:themeColor="text1"/>
          <w:sz w:val="24"/>
          <w:szCs w:val="24"/>
        </w:rPr>
        <w:t>masură</w:t>
      </w:r>
      <w:proofErr w:type="spellEnd"/>
      <w:r w:rsidRPr="00903A55">
        <w:rPr>
          <w:b w:val="0"/>
          <w:color w:val="000000" w:themeColor="text1"/>
          <w:sz w:val="24"/>
          <w:szCs w:val="24"/>
        </w:rPr>
        <w:t xml:space="preserve"> de reducere a emisiilor,</w:t>
      </w:r>
    </w:p>
    <w:p w14:paraId="674868C0" w14:textId="77777777" w:rsidR="0019699D" w:rsidRPr="00903A55" w:rsidRDefault="0019699D" w:rsidP="00EE1C3C">
      <w:pPr>
        <w:pStyle w:val="Listparagraf"/>
        <w:numPr>
          <w:ilvl w:val="0"/>
          <w:numId w:val="3"/>
        </w:numPr>
        <w:tabs>
          <w:tab w:val="num" w:pos="0"/>
          <w:tab w:val="left" w:pos="993"/>
        </w:tabs>
        <w:ind w:left="0" w:firstLine="709"/>
        <w:jc w:val="both"/>
        <w:rPr>
          <w:b w:val="0"/>
          <w:color w:val="000000" w:themeColor="text1"/>
          <w:sz w:val="24"/>
          <w:szCs w:val="24"/>
        </w:rPr>
      </w:pPr>
      <w:r w:rsidRPr="00903A55">
        <w:rPr>
          <w:b w:val="0"/>
          <w:color w:val="000000" w:themeColor="text1"/>
          <w:sz w:val="24"/>
          <w:szCs w:val="24"/>
        </w:rPr>
        <w:t>Utilajele vor fi periodic verificate din punct de vedere tehnic;</w:t>
      </w:r>
    </w:p>
    <w:p w14:paraId="5FE77560" w14:textId="77777777" w:rsidR="0019699D" w:rsidRPr="00903A55" w:rsidRDefault="0019699D" w:rsidP="00EE1C3C">
      <w:pPr>
        <w:pStyle w:val="Listparagraf"/>
        <w:numPr>
          <w:ilvl w:val="0"/>
          <w:numId w:val="3"/>
        </w:numPr>
        <w:tabs>
          <w:tab w:val="num" w:pos="0"/>
          <w:tab w:val="left" w:pos="993"/>
        </w:tabs>
        <w:ind w:left="0" w:firstLine="709"/>
        <w:jc w:val="both"/>
        <w:rPr>
          <w:b w:val="0"/>
          <w:color w:val="000000" w:themeColor="text1"/>
          <w:sz w:val="24"/>
          <w:szCs w:val="24"/>
        </w:rPr>
      </w:pPr>
      <w:r w:rsidRPr="00903A55">
        <w:rPr>
          <w:b w:val="0"/>
          <w:color w:val="000000" w:themeColor="text1"/>
          <w:sz w:val="24"/>
          <w:szCs w:val="24"/>
        </w:rPr>
        <w:t>O altă posibilitate de limitare a emisiilor de substanțe poluante provenite de la utilaje constă în folosirea de utilaje camioane de generație recentă prevăzute cu sisteme performante de minimizare și reținere a poluanților în atmosferă.</w:t>
      </w:r>
    </w:p>
    <w:p w14:paraId="4D8EC5BB" w14:textId="77777777" w:rsidR="0019699D" w:rsidRPr="00903A55" w:rsidRDefault="0019699D" w:rsidP="00EE1C3C">
      <w:pPr>
        <w:pStyle w:val="Listparagraf"/>
        <w:numPr>
          <w:ilvl w:val="0"/>
          <w:numId w:val="3"/>
        </w:numPr>
        <w:tabs>
          <w:tab w:val="num" w:pos="0"/>
          <w:tab w:val="left" w:pos="993"/>
        </w:tabs>
        <w:ind w:left="0" w:firstLine="709"/>
        <w:jc w:val="both"/>
        <w:rPr>
          <w:b w:val="0"/>
          <w:color w:val="000000" w:themeColor="text1"/>
          <w:sz w:val="24"/>
          <w:szCs w:val="24"/>
        </w:rPr>
      </w:pPr>
      <w:r w:rsidRPr="00903A55">
        <w:rPr>
          <w:b w:val="0"/>
          <w:color w:val="000000" w:themeColor="text1"/>
          <w:sz w:val="24"/>
          <w:szCs w:val="24"/>
        </w:rPr>
        <w:t>Transportul materialelor fine se a face pe cât posibil acoperit. Drumurile pot fi udate periodic.</w:t>
      </w:r>
    </w:p>
    <w:p w14:paraId="79447950" w14:textId="77777777" w:rsidR="0019699D" w:rsidRPr="00903A55" w:rsidRDefault="0019699D" w:rsidP="0019699D">
      <w:pPr>
        <w:tabs>
          <w:tab w:val="num" w:pos="0"/>
        </w:tabs>
        <w:ind w:firstLine="720"/>
        <w:jc w:val="both"/>
        <w:rPr>
          <w:color w:val="000000" w:themeColor="text1"/>
          <w:sz w:val="24"/>
          <w:szCs w:val="24"/>
        </w:rPr>
      </w:pPr>
      <w:r w:rsidRPr="00903A55">
        <w:rPr>
          <w:color w:val="000000" w:themeColor="text1"/>
          <w:sz w:val="24"/>
          <w:szCs w:val="24"/>
        </w:rPr>
        <w:t xml:space="preserve">Se consideră că betonul și asfaltul folosit să fie aduse de la o </w:t>
      </w:r>
      <w:proofErr w:type="spellStart"/>
      <w:r w:rsidRPr="00903A55">
        <w:rPr>
          <w:color w:val="000000" w:themeColor="text1"/>
          <w:sz w:val="24"/>
          <w:szCs w:val="24"/>
        </w:rPr>
        <w:t>staţie</w:t>
      </w:r>
      <w:proofErr w:type="spellEnd"/>
      <w:r w:rsidRPr="00903A55">
        <w:rPr>
          <w:color w:val="000000" w:themeColor="text1"/>
          <w:sz w:val="24"/>
          <w:szCs w:val="24"/>
        </w:rPr>
        <w:t xml:space="preserve"> în </w:t>
      </w:r>
      <w:proofErr w:type="spellStart"/>
      <w:r w:rsidRPr="00903A55">
        <w:rPr>
          <w:color w:val="000000" w:themeColor="text1"/>
          <w:sz w:val="24"/>
          <w:szCs w:val="24"/>
        </w:rPr>
        <w:t>funcţiune</w:t>
      </w:r>
      <w:proofErr w:type="spellEnd"/>
      <w:r w:rsidRPr="00903A55">
        <w:rPr>
          <w:color w:val="000000" w:themeColor="text1"/>
          <w:sz w:val="24"/>
          <w:szCs w:val="24"/>
        </w:rPr>
        <w:t xml:space="preserve">, care are </w:t>
      </w:r>
      <w:proofErr w:type="spellStart"/>
      <w:r w:rsidRPr="00903A55">
        <w:rPr>
          <w:color w:val="000000" w:themeColor="text1"/>
          <w:sz w:val="24"/>
          <w:szCs w:val="24"/>
        </w:rPr>
        <w:t>autorizaţie</w:t>
      </w:r>
      <w:proofErr w:type="spellEnd"/>
      <w:r w:rsidRPr="00903A55">
        <w:rPr>
          <w:color w:val="000000" w:themeColor="text1"/>
          <w:sz w:val="24"/>
          <w:szCs w:val="24"/>
        </w:rPr>
        <w:t xml:space="preserve"> de mediu.</w:t>
      </w:r>
    </w:p>
    <w:p w14:paraId="52EEDEDC" w14:textId="77777777" w:rsidR="0019699D" w:rsidRPr="00903A55" w:rsidRDefault="0019699D" w:rsidP="0019699D">
      <w:pPr>
        <w:tabs>
          <w:tab w:val="num" w:pos="0"/>
        </w:tabs>
        <w:ind w:firstLine="720"/>
        <w:jc w:val="both"/>
        <w:rPr>
          <w:color w:val="000000" w:themeColor="text1"/>
          <w:sz w:val="24"/>
          <w:szCs w:val="24"/>
        </w:rPr>
      </w:pPr>
    </w:p>
    <w:p w14:paraId="30E86DDF" w14:textId="77777777" w:rsidR="00740FAF" w:rsidRPr="00903A55" w:rsidRDefault="002A7B95" w:rsidP="00740FAF">
      <w:pPr>
        <w:jc w:val="both"/>
        <w:rPr>
          <w:i/>
          <w:color w:val="000000" w:themeColor="text1"/>
          <w:sz w:val="24"/>
          <w:szCs w:val="24"/>
        </w:rPr>
      </w:pPr>
      <w:r w:rsidRPr="00903A55">
        <w:rPr>
          <w:i/>
          <w:color w:val="000000" w:themeColor="text1"/>
          <w:sz w:val="24"/>
          <w:szCs w:val="24"/>
        </w:rPr>
        <w:t>b</w:t>
      </w:r>
      <w:r w:rsidR="0019699D" w:rsidRPr="00903A55">
        <w:rPr>
          <w:i/>
          <w:color w:val="000000" w:themeColor="text1"/>
          <w:sz w:val="24"/>
          <w:szCs w:val="24"/>
        </w:rPr>
        <w:t>.2)</w:t>
      </w:r>
      <w:r w:rsidR="0019699D" w:rsidRPr="00903A55">
        <w:rPr>
          <w:i/>
          <w:color w:val="000000" w:themeColor="text1"/>
          <w:sz w:val="24"/>
          <w:szCs w:val="24"/>
        </w:rPr>
        <w:tab/>
      </w:r>
      <w:proofErr w:type="spellStart"/>
      <w:r w:rsidR="00740FAF" w:rsidRPr="00903A55">
        <w:rPr>
          <w:i/>
          <w:color w:val="000000" w:themeColor="text1"/>
          <w:sz w:val="24"/>
          <w:szCs w:val="24"/>
        </w:rPr>
        <w:t>instalaţiile</w:t>
      </w:r>
      <w:proofErr w:type="spellEnd"/>
      <w:r w:rsidR="00740FAF" w:rsidRPr="00903A55">
        <w:rPr>
          <w:i/>
          <w:color w:val="000000" w:themeColor="text1"/>
          <w:sz w:val="24"/>
          <w:szCs w:val="24"/>
        </w:rPr>
        <w:t xml:space="preserve"> pentru </w:t>
      </w:r>
      <w:proofErr w:type="spellStart"/>
      <w:r w:rsidR="00740FAF" w:rsidRPr="00903A55">
        <w:rPr>
          <w:i/>
          <w:color w:val="000000" w:themeColor="text1"/>
          <w:sz w:val="24"/>
          <w:szCs w:val="24"/>
        </w:rPr>
        <w:t>reţinerea</w:t>
      </w:r>
      <w:proofErr w:type="spellEnd"/>
      <w:r w:rsidR="00740FAF" w:rsidRPr="00903A55">
        <w:rPr>
          <w:i/>
          <w:color w:val="000000" w:themeColor="text1"/>
          <w:sz w:val="24"/>
          <w:szCs w:val="24"/>
        </w:rPr>
        <w:t xml:space="preserve"> şi dispersia </w:t>
      </w:r>
      <w:proofErr w:type="spellStart"/>
      <w:r w:rsidR="00740FAF" w:rsidRPr="00903A55">
        <w:rPr>
          <w:i/>
          <w:color w:val="000000" w:themeColor="text1"/>
          <w:sz w:val="24"/>
          <w:szCs w:val="24"/>
        </w:rPr>
        <w:t>poluanţilor</w:t>
      </w:r>
      <w:proofErr w:type="spellEnd"/>
      <w:r w:rsidR="00740FAF" w:rsidRPr="00903A55">
        <w:rPr>
          <w:i/>
          <w:color w:val="000000" w:themeColor="text1"/>
          <w:sz w:val="24"/>
          <w:szCs w:val="24"/>
        </w:rPr>
        <w:t xml:space="preserve"> în atmosferă;</w:t>
      </w:r>
    </w:p>
    <w:p w14:paraId="5FCBD695" w14:textId="77777777" w:rsidR="0019699D" w:rsidRPr="00903A55" w:rsidRDefault="0019699D" w:rsidP="0019699D">
      <w:pPr>
        <w:tabs>
          <w:tab w:val="num" w:pos="0"/>
        </w:tabs>
        <w:ind w:firstLine="709"/>
        <w:jc w:val="both"/>
        <w:rPr>
          <w:color w:val="000000" w:themeColor="text1"/>
          <w:sz w:val="24"/>
          <w:szCs w:val="24"/>
          <w:lang w:val="it-IT"/>
        </w:rPr>
      </w:pPr>
      <w:r w:rsidRPr="00903A55">
        <w:rPr>
          <w:color w:val="000000" w:themeColor="text1"/>
          <w:sz w:val="24"/>
          <w:szCs w:val="24"/>
          <w:lang w:val="it-IT"/>
        </w:rPr>
        <w:t>Sursele de impurificare a atmosferei asociate activităţilor care vor avea loc în amplasamentul obiectivului sunt surse libere, diseminate pe suprafaţa pe care au loc lucrările, având cu totul alte particularităţi decât sursele aferente unor activităţi industriale sau asemănătoare. Ca urmare, nu se poate pune problema unor instalaţii de captare - epurare - evacuare în atmosferă a aerului impurificat şi a gazelor reziduale.</w:t>
      </w:r>
    </w:p>
    <w:p w14:paraId="29F3F26A" w14:textId="77777777" w:rsidR="00596A54" w:rsidRPr="00903A55" w:rsidRDefault="00596A54" w:rsidP="00740FAF">
      <w:pPr>
        <w:jc w:val="both"/>
        <w:rPr>
          <w:i/>
          <w:color w:val="000000" w:themeColor="text1"/>
          <w:sz w:val="24"/>
          <w:szCs w:val="24"/>
        </w:rPr>
      </w:pPr>
    </w:p>
    <w:p w14:paraId="0EA78FA6" w14:textId="77777777" w:rsidR="00740FAF" w:rsidRPr="00903A55" w:rsidRDefault="002A7B95" w:rsidP="00740FAF">
      <w:pPr>
        <w:jc w:val="both"/>
        <w:rPr>
          <w:b/>
          <w:i/>
          <w:color w:val="000000" w:themeColor="text1"/>
          <w:sz w:val="24"/>
          <w:szCs w:val="24"/>
        </w:rPr>
      </w:pPr>
      <w:r w:rsidRPr="00903A55">
        <w:rPr>
          <w:b/>
          <w:i/>
          <w:color w:val="000000" w:themeColor="text1"/>
          <w:sz w:val="24"/>
          <w:szCs w:val="24"/>
        </w:rPr>
        <w:t>c</w:t>
      </w:r>
      <w:r w:rsidR="00740FAF" w:rsidRPr="00903A55">
        <w:rPr>
          <w:b/>
          <w:i/>
          <w:color w:val="000000" w:themeColor="text1"/>
          <w:sz w:val="24"/>
          <w:szCs w:val="24"/>
        </w:rPr>
        <w:t xml:space="preserve">) </w:t>
      </w:r>
      <w:proofErr w:type="spellStart"/>
      <w:r w:rsidR="0019699D" w:rsidRPr="00903A55">
        <w:rPr>
          <w:b/>
          <w:i/>
          <w:color w:val="000000" w:themeColor="text1"/>
          <w:sz w:val="24"/>
          <w:szCs w:val="24"/>
        </w:rPr>
        <w:t>P</w:t>
      </w:r>
      <w:r w:rsidR="00740FAF" w:rsidRPr="00903A55">
        <w:rPr>
          <w:b/>
          <w:i/>
          <w:color w:val="000000" w:themeColor="text1"/>
          <w:sz w:val="24"/>
          <w:szCs w:val="24"/>
        </w:rPr>
        <w:t>rotecţia</w:t>
      </w:r>
      <w:proofErr w:type="spellEnd"/>
      <w:r w:rsidR="00740FAF" w:rsidRPr="00903A55">
        <w:rPr>
          <w:b/>
          <w:i/>
          <w:color w:val="000000" w:themeColor="text1"/>
          <w:sz w:val="24"/>
          <w:szCs w:val="24"/>
        </w:rPr>
        <w:t xml:space="preserve"> împotriva zgomotului şi </w:t>
      </w:r>
      <w:proofErr w:type="spellStart"/>
      <w:r w:rsidR="00740FAF" w:rsidRPr="00903A55">
        <w:rPr>
          <w:b/>
          <w:i/>
          <w:color w:val="000000" w:themeColor="text1"/>
          <w:sz w:val="24"/>
          <w:szCs w:val="24"/>
        </w:rPr>
        <w:t>vibraţiilor</w:t>
      </w:r>
      <w:proofErr w:type="spellEnd"/>
      <w:r w:rsidR="00740FAF" w:rsidRPr="00903A55">
        <w:rPr>
          <w:b/>
          <w:i/>
          <w:color w:val="000000" w:themeColor="text1"/>
          <w:sz w:val="24"/>
          <w:szCs w:val="24"/>
        </w:rPr>
        <w:t>:</w:t>
      </w:r>
    </w:p>
    <w:p w14:paraId="4D3E7D30" w14:textId="77777777" w:rsidR="00740FAF" w:rsidRPr="00903A55" w:rsidRDefault="002A7B95" w:rsidP="00740FAF">
      <w:pPr>
        <w:jc w:val="both"/>
        <w:rPr>
          <w:i/>
          <w:color w:val="000000" w:themeColor="text1"/>
          <w:sz w:val="24"/>
          <w:szCs w:val="24"/>
        </w:rPr>
      </w:pPr>
      <w:r w:rsidRPr="00903A55">
        <w:rPr>
          <w:i/>
          <w:color w:val="000000" w:themeColor="text1"/>
          <w:sz w:val="24"/>
          <w:szCs w:val="24"/>
        </w:rPr>
        <w:t>c</w:t>
      </w:r>
      <w:r w:rsidR="005F446B" w:rsidRPr="00903A55">
        <w:rPr>
          <w:i/>
          <w:color w:val="000000" w:themeColor="text1"/>
          <w:sz w:val="24"/>
          <w:szCs w:val="24"/>
        </w:rPr>
        <w:t>.1)</w:t>
      </w:r>
      <w:r w:rsidR="005F446B" w:rsidRPr="00903A55">
        <w:rPr>
          <w:i/>
          <w:color w:val="000000" w:themeColor="text1"/>
          <w:sz w:val="24"/>
          <w:szCs w:val="24"/>
        </w:rPr>
        <w:tab/>
      </w:r>
      <w:r w:rsidR="00740FAF" w:rsidRPr="00903A55">
        <w:rPr>
          <w:i/>
          <w:color w:val="000000" w:themeColor="text1"/>
          <w:sz w:val="24"/>
          <w:szCs w:val="24"/>
        </w:rPr>
        <w:t xml:space="preserve"> sursele de zgomot şi de </w:t>
      </w:r>
      <w:proofErr w:type="spellStart"/>
      <w:r w:rsidR="00740FAF" w:rsidRPr="00903A55">
        <w:rPr>
          <w:i/>
          <w:color w:val="000000" w:themeColor="text1"/>
          <w:sz w:val="24"/>
          <w:szCs w:val="24"/>
        </w:rPr>
        <w:t>vibraţii</w:t>
      </w:r>
      <w:proofErr w:type="spellEnd"/>
      <w:r w:rsidR="00740FAF" w:rsidRPr="00903A55">
        <w:rPr>
          <w:i/>
          <w:color w:val="000000" w:themeColor="text1"/>
          <w:sz w:val="24"/>
          <w:szCs w:val="24"/>
        </w:rPr>
        <w:t>;</w:t>
      </w:r>
    </w:p>
    <w:p w14:paraId="715588E1" w14:textId="77777777" w:rsidR="005F446B" w:rsidRPr="00903A55" w:rsidRDefault="005F446B" w:rsidP="005F446B">
      <w:pPr>
        <w:tabs>
          <w:tab w:val="num" w:pos="0"/>
        </w:tabs>
        <w:ind w:firstLine="709"/>
        <w:jc w:val="both"/>
        <w:rPr>
          <w:color w:val="000000" w:themeColor="text1"/>
          <w:sz w:val="24"/>
          <w:szCs w:val="24"/>
        </w:rPr>
      </w:pPr>
      <w:r w:rsidRPr="00903A55">
        <w:rPr>
          <w:color w:val="000000" w:themeColor="text1"/>
          <w:sz w:val="24"/>
          <w:szCs w:val="24"/>
        </w:rPr>
        <w:t>Procesele tehnolog</w:t>
      </w:r>
      <w:r w:rsidR="005530F7" w:rsidRPr="00903A55">
        <w:rPr>
          <w:color w:val="000000" w:themeColor="text1"/>
          <w:sz w:val="24"/>
          <w:szCs w:val="24"/>
        </w:rPr>
        <w:t xml:space="preserve">ice din timpul </w:t>
      </w:r>
      <w:proofErr w:type="spellStart"/>
      <w:r w:rsidR="005530F7" w:rsidRPr="00903A55">
        <w:rPr>
          <w:color w:val="000000" w:themeColor="text1"/>
          <w:sz w:val="24"/>
          <w:szCs w:val="24"/>
        </w:rPr>
        <w:t>lucrarilor</w:t>
      </w:r>
      <w:proofErr w:type="spellEnd"/>
      <w:r w:rsidR="005530F7" w:rsidRPr="00903A55">
        <w:rPr>
          <w:color w:val="000000" w:themeColor="text1"/>
          <w:sz w:val="24"/>
          <w:szCs w:val="24"/>
        </w:rPr>
        <w:t xml:space="preserve"> de </w:t>
      </w:r>
      <w:proofErr w:type="spellStart"/>
      <w:r w:rsidR="00B67FC5" w:rsidRPr="00903A55">
        <w:rPr>
          <w:color w:val="000000" w:themeColor="text1"/>
          <w:sz w:val="24"/>
          <w:szCs w:val="24"/>
        </w:rPr>
        <w:t>reparatii</w:t>
      </w:r>
      <w:proofErr w:type="spellEnd"/>
      <w:r w:rsidRPr="00903A55">
        <w:rPr>
          <w:color w:val="000000" w:themeColor="text1"/>
          <w:sz w:val="24"/>
          <w:szCs w:val="24"/>
        </w:rPr>
        <w:t xml:space="preserve"> a podului aplicate pentru realizarea diferitelor categorii de </w:t>
      </w:r>
      <w:proofErr w:type="spellStart"/>
      <w:r w:rsidRPr="00903A55">
        <w:rPr>
          <w:color w:val="000000" w:themeColor="text1"/>
          <w:sz w:val="24"/>
          <w:szCs w:val="24"/>
        </w:rPr>
        <w:t>lucrari</w:t>
      </w:r>
      <w:proofErr w:type="spellEnd"/>
      <w:r w:rsidRPr="00903A55">
        <w:rPr>
          <w:color w:val="000000" w:themeColor="text1"/>
          <w:sz w:val="24"/>
          <w:szCs w:val="24"/>
        </w:rPr>
        <w:t xml:space="preserve"> implica folosirea unor grupuri de utilaje cu </w:t>
      </w:r>
      <w:proofErr w:type="spellStart"/>
      <w:r w:rsidRPr="00903A55">
        <w:rPr>
          <w:color w:val="000000" w:themeColor="text1"/>
          <w:sz w:val="24"/>
          <w:szCs w:val="24"/>
        </w:rPr>
        <w:t>functii</w:t>
      </w:r>
      <w:proofErr w:type="spellEnd"/>
      <w:r w:rsidRPr="00903A55">
        <w:rPr>
          <w:color w:val="000000" w:themeColor="text1"/>
          <w:sz w:val="24"/>
          <w:szCs w:val="24"/>
        </w:rPr>
        <w:t xml:space="preserve"> adecvate. Aceste utilaje în lucru reprezintă tot atâtea surse de zgomot generate de activitatea care se va </w:t>
      </w:r>
      <w:proofErr w:type="spellStart"/>
      <w:r w:rsidRPr="00903A55">
        <w:rPr>
          <w:color w:val="000000" w:themeColor="text1"/>
          <w:sz w:val="24"/>
          <w:szCs w:val="24"/>
        </w:rPr>
        <w:t>desfasura</w:t>
      </w:r>
      <w:proofErr w:type="spellEnd"/>
      <w:r w:rsidRPr="00903A55">
        <w:rPr>
          <w:color w:val="000000" w:themeColor="text1"/>
          <w:sz w:val="24"/>
          <w:szCs w:val="24"/>
        </w:rPr>
        <w:t xml:space="preserve"> în cadrul șantierului.</w:t>
      </w:r>
    </w:p>
    <w:p w14:paraId="797115E6" w14:textId="77777777" w:rsidR="005F446B" w:rsidRPr="00903A55" w:rsidRDefault="005F446B" w:rsidP="005F446B">
      <w:pPr>
        <w:tabs>
          <w:tab w:val="num" w:pos="0"/>
        </w:tabs>
        <w:ind w:firstLine="709"/>
        <w:jc w:val="both"/>
        <w:rPr>
          <w:color w:val="000000" w:themeColor="text1"/>
          <w:sz w:val="24"/>
          <w:szCs w:val="24"/>
        </w:rPr>
      </w:pPr>
      <w:r w:rsidRPr="00903A55">
        <w:rPr>
          <w:color w:val="000000" w:themeColor="text1"/>
          <w:sz w:val="24"/>
          <w:szCs w:val="24"/>
        </w:rPr>
        <w:t xml:space="preserve">În </w:t>
      </w:r>
      <w:proofErr w:type="spellStart"/>
      <w:r w:rsidRPr="00903A55">
        <w:rPr>
          <w:color w:val="000000" w:themeColor="text1"/>
          <w:sz w:val="24"/>
          <w:szCs w:val="24"/>
        </w:rPr>
        <w:t>prioada</w:t>
      </w:r>
      <w:proofErr w:type="spellEnd"/>
      <w:r w:rsidRPr="00903A55">
        <w:rPr>
          <w:color w:val="000000" w:themeColor="text1"/>
          <w:sz w:val="24"/>
          <w:szCs w:val="24"/>
        </w:rPr>
        <w:t xml:space="preserve"> de execuție a proiectului, principalele activități și utilaje generatoare de vibrații sunt:</w:t>
      </w:r>
    </w:p>
    <w:p w14:paraId="026203A2" w14:textId="77777777" w:rsidR="005F446B" w:rsidRPr="00903A55" w:rsidRDefault="005F446B" w:rsidP="00EE1C3C">
      <w:pPr>
        <w:pStyle w:val="Listparagraf"/>
        <w:numPr>
          <w:ilvl w:val="0"/>
          <w:numId w:val="3"/>
        </w:numPr>
        <w:tabs>
          <w:tab w:val="num" w:pos="0"/>
          <w:tab w:val="left" w:pos="993"/>
        </w:tabs>
        <w:ind w:left="0" w:firstLine="709"/>
        <w:jc w:val="both"/>
        <w:rPr>
          <w:b w:val="0"/>
          <w:color w:val="000000" w:themeColor="text1"/>
          <w:sz w:val="24"/>
          <w:szCs w:val="24"/>
        </w:rPr>
      </w:pPr>
      <w:r w:rsidRPr="00903A55">
        <w:rPr>
          <w:b w:val="0"/>
          <w:color w:val="000000" w:themeColor="text1"/>
          <w:sz w:val="24"/>
          <w:szCs w:val="24"/>
        </w:rPr>
        <w:t xml:space="preserve"> compactoarele,</w:t>
      </w:r>
    </w:p>
    <w:p w14:paraId="053200B2" w14:textId="77777777" w:rsidR="005F446B" w:rsidRPr="00903A55" w:rsidRDefault="005F446B" w:rsidP="00EE1C3C">
      <w:pPr>
        <w:pStyle w:val="Listparagraf"/>
        <w:numPr>
          <w:ilvl w:val="0"/>
          <w:numId w:val="3"/>
        </w:numPr>
        <w:tabs>
          <w:tab w:val="num" w:pos="0"/>
          <w:tab w:val="left" w:pos="993"/>
        </w:tabs>
        <w:ind w:left="0" w:firstLine="709"/>
        <w:jc w:val="both"/>
        <w:rPr>
          <w:b w:val="0"/>
          <w:color w:val="000000" w:themeColor="text1"/>
          <w:sz w:val="24"/>
          <w:szCs w:val="24"/>
        </w:rPr>
      </w:pPr>
      <w:r w:rsidRPr="00903A55">
        <w:rPr>
          <w:b w:val="0"/>
          <w:color w:val="000000" w:themeColor="text1"/>
          <w:sz w:val="24"/>
          <w:szCs w:val="24"/>
        </w:rPr>
        <w:t xml:space="preserve">manevrarea materialelor de construcție și a </w:t>
      </w:r>
      <w:proofErr w:type="spellStart"/>
      <w:r w:rsidRPr="00903A55">
        <w:rPr>
          <w:b w:val="0"/>
          <w:color w:val="000000" w:themeColor="text1"/>
          <w:sz w:val="24"/>
          <w:szCs w:val="24"/>
        </w:rPr>
        <w:t>pămâtului</w:t>
      </w:r>
      <w:proofErr w:type="spellEnd"/>
      <w:r w:rsidRPr="00903A55">
        <w:rPr>
          <w:b w:val="0"/>
          <w:color w:val="000000" w:themeColor="text1"/>
          <w:sz w:val="24"/>
          <w:szCs w:val="24"/>
        </w:rPr>
        <w:t xml:space="preserve"> cu ajutorul buldozerelor,</w:t>
      </w:r>
    </w:p>
    <w:p w14:paraId="6A5171E6" w14:textId="77777777" w:rsidR="005F446B" w:rsidRPr="00903A55" w:rsidRDefault="005F446B" w:rsidP="00EE1C3C">
      <w:pPr>
        <w:pStyle w:val="Listparagraf"/>
        <w:numPr>
          <w:ilvl w:val="0"/>
          <w:numId w:val="3"/>
        </w:numPr>
        <w:tabs>
          <w:tab w:val="num" w:pos="0"/>
          <w:tab w:val="left" w:pos="993"/>
        </w:tabs>
        <w:ind w:left="0" w:firstLine="709"/>
        <w:jc w:val="both"/>
        <w:rPr>
          <w:b w:val="0"/>
          <w:color w:val="000000" w:themeColor="text1"/>
          <w:sz w:val="24"/>
          <w:szCs w:val="24"/>
        </w:rPr>
      </w:pPr>
      <w:r w:rsidRPr="00903A55">
        <w:rPr>
          <w:b w:val="0"/>
          <w:color w:val="000000" w:themeColor="text1"/>
          <w:sz w:val="24"/>
          <w:szCs w:val="24"/>
        </w:rPr>
        <w:t>traficul camioanelor precum și încărcarea și descărcarea materialelor din acestea.</w:t>
      </w:r>
    </w:p>
    <w:p w14:paraId="518B6F18" w14:textId="77777777" w:rsidR="0019699D" w:rsidRPr="00903A55" w:rsidRDefault="0019699D" w:rsidP="00740FAF">
      <w:pPr>
        <w:jc w:val="both"/>
        <w:rPr>
          <w:color w:val="000000" w:themeColor="text1"/>
          <w:sz w:val="24"/>
          <w:szCs w:val="24"/>
        </w:rPr>
      </w:pPr>
    </w:p>
    <w:p w14:paraId="6D31C182" w14:textId="77777777" w:rsidR="00740FAF" w:rsidRPr="00903A55" w:rsidRDefault="002A7B95" w:rsidP="00740FAF">
      <w:pPr>
        <w:jc w:val="both"/>
        <w:rPr>
          <w:i/>
          <w:color w:val="000000" w:themeColor="text1"/>
          <w:sz w:val="24"/>
          <w:szCs w:val="24"/>
        </w:rPr>
      </w:pPr>
      <w:r w:rsidRPr="00903A55">
        <w:rPr>
          <w:i/>
          <w:color w:val="000000" w:themeColor="text1"/>
          <w:sz w:val="24"/>
          <w:szCs w:val="24"/>
        </w:rPr>
        <w:t>c</w:t>
      </w:r>
      <w:r w:rsidR="005F446B" w:rsidRPr="00903A55">
        <w:rPr>
          <w:i/>
          <w:color w:val="000000" w:themeColor="text1"/>
          <w:sz w:val="24"/>
          <w:szCs w:val="24"/>
        </w:rPr>
        <w:t>.2)</w:t>
      </w:r>
      <w:r w:rsidR="005F446B" w:rsidRPr="00903A55">
        <w:rPr>
          <w:i/>
          <w:color w:val="000000" w:themeColor="text1"/>
          <w:sz w:val="24"/>
          <w:szCs w:val="24"/>
        </w:rPr>
        <w:tab/>
      </w:r>
      <w:r w:rsidR="00740FAF" w:rsidRPr="00903A55">
        <w:rPr>
          <w:i/>
          <w:color w:val="000000" w:themeColor="text1"/>
          <w:sz w:val="24"/>
          <w:szCs w:val="24"/>
        </w:rPr>
        <w:t xml:space="preserve">amenajările şi dotările pentru </w:t>
      </w:r>
      <w:proofErr w:type="spellStart"/>
      <w:r w:rsidR="00740FAF" w:rsidRPr="00903A55">
        <w:rPr>
          <w:i/>
          <w:color w:val="000000" w:themeColor="text1"/>
          <w:sz w:val="24"/>
          <w:szCs w:val="24"/>
        </w:rPr>
        <w:t>protecţia</w:t>
      </w:r>
      <w:proofErr w:type="spellEnd"/>
      <w:r w:rsidR="00740FAF" w:rsidRPr="00903A55">
        <w:rPr>
          <w:i/>
          <w:color w:val="000000" w:themeColor="text1"/>
          <w:sz w:val="24"/>
          <w:szCs w:val="24"/>
        </w:rPr>
        <w:t xml:space="preserve"> împotriva zgomotului şi </w:t>
      </w:r>
      <w:proofErr w:type="spellStart"/>
      <w:r w:rsidR="00740FAF" w:rsidRPr="00903A55">
        <w:rPr>
          <w:i/>
          <w:color w:val="000000" w:themeColor="text1"/>
          <w:sz w:val="24"/>
          <w:szCs w:val="24"/>
        </w:rPr>
        <w:t>vibraţiilor</w:t>
      </w:r>
      <w:proofErr w:type="spellEnd"/>
      <w:r w:rsidR="00740FAF" w:rsidRPr="00903A55">
        <w:rPr>
          <w:i/>
          <w:color w:val="000000" w:themeColor="text1"/>
          <w:sz w:val="24"/>
          <w:szCs w:val="24"/>
        </w:rPr>
        <w:t>;</w:t>
      </w:r>
    </w:p>
    <w:p w14:paraId="28D9979B" w14:textId="77777777" w:rsidR="005F446B" w:rsidRPr="00903A55" w:rsidRDefault="005F446B" w:rsidP="005F446B">
      <w:pPr>
        <w:tabs>
          <w:tab w:val="num" w:pos="0"/>
        </w:tabs>
        <w:ind w:firstLine="709"/>
        <w:jc w:val="both"/>
        <w:rPr>
          <w:color w:val="000000" w:themeColor="text1"/>
          <w:sz w:val="24"/>
          <w:szCs w:val="24"/>
        </w:rPr>
      </w:pPr>
      <w:r w:rsidRPr="00903A55">
        <w:rPr>
          <w:color w:val="000000" w:themeColor="text1"/>
          <w:sz w:val="24"/>
          <w:szCs w:val="24"/>
        </w:rPr>
        <w:t>Pentru a se diminua zgomotul generat de sursele menționate anterior și pentru a fi respectate nivelele de zgomot, conform legislației în vigoare, sunt recomandate următoarele măsuri de protecție împotriva zgomotului.</w:t>
      </w:r>
    </w:p>
    <w:p w14:paraId="3E99E70E" w14:textId="77777777" w:rsidR="005F446B" w:rsidRPr="00903A55" w:rsidRDefault="005F446B" w:rsidP="005F446B">
      <w:pPr>
        <w:tabs>
          <w:tab w:val="num" w:pos="0"/>
        </w:tabs>
        <w:ind w:firstLine="709"/>
        <w:jc w:val="both"/>
        <w:rPr>
          <w:color w:val="000000" w:themeColor="text1"/>
          <w:sz w:val="24"/>
          <w:szCs w:val="24"/>
        </w:rPr>
      </w:pPr>
      <w:r w:rsidRPr="00903A55">
        <w:rPr>
          <w:color w:val="000000" w:themeColor="text1"/>
          <w:sz w:val="24"/>
          <w:szCs w:val="24"/>
        </w:rPr>
        <w:t>În vederea atenuării zgomotelor provenite de la utilajele de construcții și transport se recomandă dotarea acestora cu echipamente de reducere a zgomotului , deci folosirea de utilaje și mijloace de transport silențioase.</w:t>
      </w:r>
    </w:p>
    <w:p w14:paraId="3141E472" w14:textId="77777777" w:rsidR="005F446B" w:rsidRPr="00903A55" w:rsidRDefault="005F446B" w:rsidP="005F446B">
      <w:pPr>
        <w:tabs>
          <w:tab w:val="num" w:pos="0"/>
        </w:tabs>
        <w:ind w:firstLine="709"/>
        <w:jc w:val="both"/>
        <w:rPr>
          <w:color w:val="000000" w:themeColor="text1"/>
          <w:sz w:val="24"/>
          <w:szCs w:val="24"/>
        </w:rPr>
      </w:pPr>
      <w:r w:rsidRPr="00903A55">
        <w:rPr>
          <w:color w:val="000000" w:themeColor="text1"/>
          <w:sz w:val="24"/>
          <w:szCs w:val="24"/>
        </w:rPr>
        <w:t xml:space="preserve">Zgomotul generat în urma lucrărilor de </w:t>
      </w:r>
      <w:proofErr w:type="spellStart"/>
      <w:r w:rsidR="00B67FC5" w:rsidRPr="00903A55">
        <w:rPr>
          <w:color w:val="000000" w:themeColor="text1"/>
          <w:sz w:val="24"/>
          <w:szCs w:val="24"/>
        </w:rPr>
        <w:t>reparatii</w:t>
      </w:r>
      <w:proofErr w:type="spellEnd"/>
      <w:r w:rsidR="00B67FC5" w:rsidRPr="00903A55">
        <w:rPr>
          <w:color w:val="000000" w:themeColor="text1"/>
          <w:sz w:val="24"/>
          <w:szCs w:val="24"/>
        </w:rPr>
        <w:t xml:space="preserve"> </w:t>
      </w:r>
      <w:r w:rsidRPr="00903A55">
        <w:rPr>
          <w:color w:val="000000" w:themeColor="text1"/>
          <w:sz w:val="24"/>
          <w:szCs w:val="24"/>
        </w:rPr>
        <w:t xml:space="preserve">provine de la echipamentele și motoare cu ardere internă pe motorină. O mare parte a zgomotului emis se datorează admisiei și evacuării gazelor din cadrul ciclului motorului. O metodă de a controla și diminua o mare parte a zgomotului produs de motoare este utilizarea de sisteme adecvate de amortizare a zgomotului (ex. tobe de </w:t>
      </w:r>
      <w:proofErr w:type="spellStart"/>
      <w:r w:rsidRPr="00903A55">
        <w:rPr>
          <w:color w:val="000000" w:themeColor="text1"/>
          <w:sz w:val="24"/>
          <w:szCs w:val="24"/>
        </w:rPr>
        <w:t>eşapament</w:t>
      </w:r>
      <w:proofErr w:type="spellEnd"/>
      <w:r w:rsidRPr="00903A55">
        <w:rPr>
          <w:color w:val="000000" w:themeColor="text1"/>
          <w:sz w:val="24"/>
          <w:szCs w:val="24"/>
        </w:rPr>
        <w:t xml:space="preserve"> </w:t>
      </w:r>
      <w:r w:rsidRPr="00903A55">
        <w:rPr>
          <w:color w:val="000000" w:themeColor="text1"/>
          <w:sz w:val="24"/>
          <w:szCs w:val="24"/>
        </w:rPr>
        <w:lastRenderedPageBreak/>
        <w:t xml:space="preserve">eficiente). Utilizând sisteme optime de amortizoare de zgomot se pot obţine reduceri ale nivelului de zgomot la sursa de cel </w:t>
      </w:r>
      <w:proofErr w:type="spellStart"/>
      <w:r w:rsidRPr="00903A55">
        <w:rPr>
          <w:color w:val="000000" w:themeColor="text1"/>
          <w:sz w:val="24"/>
          <w:szCs w:val="24"/>
        </w:rPr>
        <w:t>puţin</w:t>
      </w:r>
      <w:proofErr w:type="spellEnd"/>
      <w:r w:rsidRPr="00903A55">
        <w:rPr>
          <w:color w:val="000000" w:themeColor="text1"/>
          <w:sz w:val="24"/>
          <w:szCs w:val="24"/>
        </w:rPr>
        <w:t xml:space="preserve"> 10 dB.</w:t>
      </w:r>
    </w:p>
    <w:p w14:paraId="47E5B385" w14:textId="77777777" w:rsidR="005F446B" w:rsidRPr="00903A55" w:rsidRDefault="005F446B" w:rsidP="005F446B">
      <w:pPr>
        <w:tabs>
          <w:tab w:val="num" w:pos="0"/>
        </w:tabs>
        <w:ind w:firstLine="709"/>
        <w:jc w:val="both"/>
        <w:rPr>
          <w:color w:val="000000" w:themeColor="text1"/>
          <w:sz w:val="24"/>
          <w:szCs w:val="24"/>
        </w:rPr>
      </w:pPr>
      <w:r w:rsidRPr="00903A55">
        <w:rPr>
          <w:color w:val="000000" w:themeColor="text1"/>
          <w:sz w:val="24"/>
          <w:szCs w:val="24"/>
        </w:rPr>
        <w:t xml:space="preserve">Sursele de zgomot şi </w:t>
      </w:r>
      <w:proofErr w:type="spellStart"/>
      <w:r w:rsidRPr="00903A55">
        <w:rPr>
          <w:color w:val="000000" w:themeColor="text1"/>
          <w:sz w:val="24"/>
          <w:szCs w:val="24"/>
        </w:rPr>
        <w:t>vibraţii</w:t>
      </w:r>
      <w:proofErr w:type="spellEnd"/>
      <w:r w:rsidRPr="00903A55">
        <w:rPr>
          <w:color w:val="000000" w:themeColor="text1"/>
          <w:sz w:val="24"/>
          <w:szCs w:val="24"/>
        </w:rPr>
        <w:t xml:space="preserve">, în perioada de operare sunt reprezentate de vehiculele de toate categoriile de greutate aflate în </w:t>
      </w:r>
      <w:proofErr w:type="spellStart"/>
      <w:r w:rsidRPr="00903A55">
        <w:rPr>
          <w:color w:val="000000" w:themeColor="text1"/>
          <w:sz w:val="24"/>
          <w:szCs w:val="24"/>
        </w:rPr>
        <w:t>circulaţie</w:t>
      </w:r>
      <w:proofErr w:type="spellEnd"/>
      <w:r w:rsidRPr="00903A55">
        <w:rPr>
          <w:color w:val="000000" w:themeColor="text1"/>
          <w:sz w:val="24"/>
          <w:szCs w:val="24"/>
        </w:rPr>
        <w:t>.</w:t>
      </w:r>
    </w:p>
    <w:p w14:paraId="5224C171" w14:textId="77777777" w:rsidR="005F446B" w:rsidRPr="00903A55" w:rsidRDefault="005F446B" w:rsidP="005F446B">
      <w:pPr>
        <w:tabs>
          <w:tab w:val="num" w:pos="0"/>
        </w:tabs>
        <w:ind w:firstLine="709"/>
        <w:jc w:val="both"/>
        <w:rPr>
          <w:color w:val="000000" w:themeColor="text1"/>
          <w:sz w:val="24"/>
          <w:szCs w:val="24"/>
        </w:rPr>
      </w:pPr>
      <w:r w:rsidRPr="00903A55">
        <w:rPr>
          <w:color w:val="000000" w:themeColor="text1"/>
          <w:sz w:val="24"/>
          <w:szCs w:val="24"/>
        </w:rPr>
        <w:t>Pentru reducerea poluării sonore în perioada de exploatare a podului pot fi luate o serie de măsuri precum:</w:t>
      </w:r>
    </w:p>
    <w:p w14:paraId="671DFADE" w14:textId="77777777" w:rsidR="005F446B" w:rsidRPr="00903A55" w:rsidRDefault="005F446B" w:rsidP="005F446B">
      <w:pPr>
        <w:tabs>
          <w:tab w:val="num" w:pos="0"/>
          <w:tab w:val="left" w:pos="1170"/>
        </w:tabs>
        <w:ind w:firstLine="709"/>
        <w:jc w:val="both"/>
        <w:rPr>
          <w:color w:val="000000" w:themeColor="text1"/>
          <w:sz w:val="24"/>
          <w:szCs w:val="24"/>
        </w:rPr>
      </w:pPr>
      <w:r w:rsidRPr="00903A55">
        <w:rPr>
          <w:color w:val="000000" w:themeColor="text1"/>
          <w:sz w:val="24"/>
          <w:szCs w:val="24"/>
        </w:rPr>
        <w:t>-</w:t>
      </w:r>
      <w:r w:rsidRPr="00903A55">
        <w:rPr>
          <w:color w:val="000000" w:themeColor="text1"/>
          <w:sz w:val="24"/>
          <w:szCs w:val="24"/>
        </w:rPr>
        <w:tab/>
        <w:t>limitarea vitezei de circulație a vehiculelor;</w:t>
      </w:r>
    </w:p>
    <w:p w14:paraId="042E094B" w14:textId="77777777" w:rsidR="005F446B" w:rsidRPr="00903A55" w:rsidRDefault="005F446B" w:rsidP="005F446B">
      <w:pPr>
        <w:tabs>
          <w:tab w:val="num" w:pos="0"/>
          <w:tab w:val="left" w:pos="1170"/>
        </w:tabs>
        <w:ind w:firstLine="709"/>
        <w:jc w:val="both"/>
        <w:rPr>
          <w:color w:val="000000" w:themeColor="text1"/>
          <w:sz w:val="24"/>
          <w:szCs w:val="24"/>
        </w:rPr>
      </w:pPr>
      <w:r w:rsidRPr="00903A55">
        <w:rPr>
          <w:color w:val="000000" w:themeColor="text1"/>
          <w:sz w:val="24"/>
          <w:szCs w:val="24"/>
        </w:rPr>
        <w:t>-</w:t>
      </w:r>
      <w:r w:rsidRPr="00903A55">
        <w:rPr>
          <w:color w:val="000000" w:themeColor="text1"/>
          <w:sz w:val="24"/>
          <w:szCs w:val="24"/>
        </w:rPr>
        <w:tab/>
        <w:t>limitarea sarcinii vehiculelor.</w:t>
      </w:r>
    </w:p>
    <w:p w14:paraId="75273246" w14:textId="77777777" w:rsidR="0019699D" w:rsidRPr="00903A55" w:rsidRDefault="0019699D" w:rsidP="00740FAF">
      <w:pPr>
        <w:jc w:val="both"/>
        <w:rPr>
          <w:color w:val="000000" w:themeColor="text1"/>
          <w:sz w:val="24"/>
          <w:szCs w:val="24"/>
        </w:rPr>
      </w:pPr>
    </w:p>
    <w:p w14:paraId="7BC091D3" w14:textId="77777777" w:rsidR="00740FAF" w:rsidRPr="00903A55" w:rsidRDefault="002A7B95" w:rsidP="00740FAF">
      <w:pPr>
        <w:jc w:val="both"/>
        <w:rPr>
          <w:b/>
          <w:i/>
          <w:color w:val="000000" w:themeColor="text1"/>
          <w:sz w:val="24"/>
          <w:szCs w:val="24"/>
        </w:rPr>
      </w:pPr>
      <w:r w:rsidRPr="00903A55">
        <w:rPr>
          <w:b/>
          <w:i/>
          <w:color w:val="000000" w:themeColor="text1"/>
          <w:sz w:val="24"/>
          <w:szCs w:val="24"/>
        </w:rPr>
        <w:t>d</w:t>
      </w:r>
      <w:r w:rsidR="00740FAF" w:rsidRPr="00903A55">
        <w:rPr>
          <w:b/>
          <w:i/>
          <w:color w:val="000000" w:themeColor="text1"/>
          <w:sz w:val="24"/>
          <w:szCs w:val="24"/>
        </w:rPr>
        <w:t xml:space="preserve">) </w:t>
      </w:r>
      <w:proofErr w:type="spellStart"/>
      <w:r w:rsidR="00123C27" w:rsidRPr="00903A55">
        <w:rPr>
          <w:b/>
          <w:i/>
          <w:color w:val="000000" w:themeColor="text1"/>
          <w:sz w:val="24"/>
          <w:szCs w:val="24"/>
        </w:rPr>
        <w:t>P</w:t>
      </w:r>
      <w:r w:rsidR="00740FAF" w:rsidRPr="00903A55">
        <w:rPr>
          <w:b/>
          <w:i/>
          <w:color w:val="000000" w:themeColor="text1"/>
          <w:sz w:val="24"/>
          <w:szCs w:val="24"/>
        </w:rPr>
        <w:t>rotecţia</w:t>
      </w:r>
      <w:proofErr w:type="spellEnd"/>
      <w:r w:rsidR="00740FAF" w:rsidRPr="00903A55">
        <w:rPr>
          <w:b/>
          <w:i/>
          <w:color w:val="000000" w:themeColor="text1"/>
          <w:sz w:val="24"/>
          <w:szCs w:val="24"/>
        </w:rPr>
        <w:t xml:space="preserve"> împotriva </w:t>
      </w:r>
      <w:proofErr w:type="spellStart"/>
      <w:r w:rsidR="00740FAF" w:rsidRPr="00903A55">
        <w:rPr>
          <w:b/>
          <w:i/>
          <w:color w:val="000000" w:themeColor="text1"/>
          <w:sz w:val="24"/>
          <w:szCs w:val="24"/>
        </w:rPr>
        <w:t>radiaţiilor</w:t>
      </w:r>
      <w:proofErr w:type="spellEnd"/>
      <w:r w:rsidR="00740FAF" w:rsidRPr="00903A55">
        <w:rPr>
          <w:b/>
          <w:i/>
          <w:color w:val="000000" w:themeColor="text1"/>
          <w:sz w:val="24"/>
          <w:szCs w:val="24"/>
        </w:rPr>
        <w:t>:</w:t>
      </w:r>
    </w:p>
    <w:p w14:paraId="25A74929" w14:textId="77777777" w:rsidR="00740FAF" w:rsidRPr="00903A55" w:rsidRDefault="002A7B95" w:rsidP="00740FAF">
      <w:pPr>
        <w:jc w:val="both"/>
        <w:rPr>
          <w:i/>
          <w:color w:val="000000" w:themeColor="text1"/>
          <w:sz w:val="24"/>
          <w:szCs w:val="24"/>
        </w:rPr>
      </w:pPr>
      <w:r w:rsidRPr="00903A55">
        <w:rPr>
          <w:i/>
          <w:color w:val="000000" w:themeColor="text1"/>
          <w:sz w:val="24"/>
          <w:szCs w:val="24"/>
        </w:rPr>
        <w:t>d</w:t>
      </w:r>
      <w:r w:rsidR="0051293F" w:rsidRPr="00903A55">
        <w:rPr>
          <w:i/>
          <w:color w:val="000000" w:themeColor="text1"/>
          <w:sz w:val="24"/>
          <w:szCs w:val="24"/>
        </w:rPr>
        <w:t>.1)</w:t>
      </w:r>
      <w:r w:rsidR="0051293F" w:rsidRPr="00903A55">
        <w:rPr>
          <w:i/>
          <w:color w:val="000000" w:themeColor="text1"/>
          <w:sz w:val="24"/>
          <w:szCs w:val="24"/>
        </w:rPr>
        <w:tab/>
      </w:r>
      <w:r w:rsidR="00740FAF" w:rsidRPr="00903A55">
        <w:rPr>
          <w:i/>
          <w:color w:val="000000" w:themeColor="text1"/>
          <w:sz w:val="24"/>
          <w:szCs w:val="24"/>
        </w:rPr>
        <w:t xml:space="preserve">sursele de </w:t>
      </w:r>
      <w:proofErr w:type="spellStart"/>
      <w:r w:rsidR="00740FAF" w:rsidRPr="00903A55">
        <w:rPr>
          <w:i/>
          <w:color w:val="000000" w:themeColor="text1"/>
          <w:sz w:val="24"/>
          <w:szCs w:val="24"/>
        </w:rPr>
        <w:t>radiaţii</w:t>
      </w:r>
      <w:proofErr w:type="spellEnd"/>
      <w:r w:rsidR="00740FAF" w:rsidRPr="00903A55">
        <w:rPr>
          <w:i/>
          <w:color w:val="000000" w:themeColor="text1"/>
          <w:sz w:val="24"/>
          <w:szCs w:val="24"/>
        </w:rPr>
        <w:t>;</w:t>
      </w:r>
    </w:p>
    <w:p w14:paraId="1DAE66F7" w14:textId="77777777" w:rsidR="0051293F" w:rsidRPr="00903A55" w:rsidRDefault="0051293F" w:rsidP="0051293F">
      <w:pPr>
        <w:tabs>
          <w:tab w:val="num" w:pos="0"/>
        </w:tabs>
        <w:ind w:firstLine="709"/>
        <w:jc w:val="both"/>
        <w:rPr>
          <w:color w:val="000000" w:themeColor="text1"/>
          <w:sz w:val="24"/>
          <w:szCs w:val="24"/>
        </w:rPr>
      </w:pPr>
      <w:r w:rsidRPr="00903A55">
        <w:rPr>
          <w:color w:val="000000" w:themeColor="text1"/>
          <w:sz w:val="24"/>
          <w:szCs w:val="24"/>
        </w:rPr>
        <w:t xml:space="preserve">Executarea lucrărilor de </w:t>
      </w:r>
      <w:proofErr w:type="spellStart"/>
      <w:r w:rsidR="00727415" w:rsidRPr="00903A55">
        <w:rPr>
          <w:color w:val="000000" w:themeColor="text1"/>
          <w:sz w:val="24"/>
          <w:szCs w:val="24"/>
        </w:rPr>
        <w:t>reparatii</w:t>
      </w:r>
      <w:proofErr w:type="spellEnd"/>
      <w:r w:rsidR="00CB24C7" w:rsidRPr="00903A55">
        <w:rPr>
          <w:color w:val="000000" w:themeColor="text1"/>
          <w:sz w:val="24"/>
          <w:szCs w:val="24"/>
        </w:rPr>
        <w:t xml:space="preserve"> </w:t>
      </w:r>
      <w:r w:rsidRPr="00903A55">
        <w:rPr>
          <w:color w:val="000000" w:themeColor="text1"/>
          <w:sz w:val="24"/>
          <w:szCs w:val="24"/>
        </w:rPr>
        <w:t>asupra prezentului obiectiv, nu presupune crearea sau manipularea de surse de radiații.</w:t>
      </w:r>
    </w:p>
    <w:p w14:paraId="46B0C6A1" w14:textId="77777777" w:rsidR="0051293F" w:rsidRPr="00903A55" w:rsidRDefault="0051293F" w:rsidP="00740FAF">
      <w:pPr>
        <w:jc w:val="both"/>
        <w:rPr>
          <w:color w:val="000000" w:themeColor="text1"/>
          <w:sz w:val="24"/>
          <w:szCs w:val="24"/>
        </w:rPr>
      </w:pPr>
    </w:p>
    <w:p w14:paraId="06C0F179" w14:textId="77777777" w:rsidR="00740FAF" w:rsidRPr="00903A55" w:rsidRDefault="002A7B95" w:rsidP="00740FAF">
      <w:pPr>
        <w:jc w:val="both"/>
        <w:rPr>
          <w:i/>
          <w:color w:val="000000" w:themeColor="text1"/>
          <w:sz w:val="24"/>
          <w:szCs w:val="24"/>
        </w:rPr>
      </w:pPr>
      <w:r w:rsidRPr="00903A55">
        <w:rPr>
          <w:i/>
          <w:color w:val="000000" w:themeColor="text1"/>
          <w:sz w:val="24"/>
          <w:szCs w:val="24"/>
        </w:rPr>
        <w:t>d</w:t>
      </w:r>
      <w:r w:rsidR="000C09E4" w:rsidRPr="00903A55">
        <w:rPr>
          <w:i/>
          <w:color w:val="000000" w:themeColor="text1"/>
          <w:sz w:val="24"/>
          <w:szCs w:val="24"/>
        </w:rPr>
        <w:t>.2)</w:t>
      </w:r>
      <w:r w:rsidR="000C09E4" w:rsidRPr="00903A55">
        <w:rPr>
          <w:i/>
          <w:color w:val="000000" w:themeColor="text1"/>
          <w:sz w:val="24"/>
          <w:szCs w:val="24"/>
        </w:rPr>
        <w:tab/>
      </w:r>
      <w:r w:rsidR="00740FAF" w:rsidRPr="00903A55">
        <w:rPr>
          <w:i/>
          <w:color w:val="000000" w:themeColor="text1"/>
          <w:sz w:val="24"/>
          <w:szCs w:val="24"/>
        </w:rPr>
        <w:t xml:space="preserve">amenajările şi dotările pentru </w:t>
      </w:r>
      <w:proofErr w:type="spellStart"/>
      <w:r w:rsidR="00740FAF" w:rsidRPr="00903A55">
        <w:rPr>
          <w:i/>
          <w:color w:val="000000" w:themeColor="text1"/>
          <w:sz w:val="24"/>
          <w:szCs w:val="24"/>
        </w:rPr>
        <w:t>protecţia</w:t>
      </w:r>
      <w:proofErr w:type="spellEnd"/>
      <w:r w:rsidR="00740FAF" w:rsidRPr="00903A55">
        <w:rPr>
          <w:i/>
          <w:color w:val="000000" w:themeColor="text1"/>
          <w:sz w:val="24"/>
          <w:szCs w:val="24"/>
        </w:rPr>
        <w:t xml:space="preserve"> împotriva </w:t>
      </w:r>
      <w:proofErr w:type="spellStart"/>
      <w:r w:rsidR="00740FAF" w:rsidRPr="00903A55">
        <w:rPr>
          <w:i/>
          <w:color w:val="000000" w:themeColor="text1"/>
          <w:sz w:val="24"/>
          <w:szCs w:val="24"/>
        </w:rPr>
        <w:t>radiaţiilor</w:t>
      </w:r>
      <w:proofErr w:type="spellEnd"/>
      <w:r w:rsidR="00740FAF" w:rsidRPr="00903A55">
        <w:rPr>
          <w:i/>
          <w:color w:val="000000" w:themeColor="text1"/>
          <w:sz w:val="24"/>
          <w:szCs w:val="24"/>
        </w:rPr>
        <w:t>;</w:t>
      </w:r>
    </w:p>
    <w:p w14:paraId="32FC6069" w14:textId="77777777" w:rsidR="000C09E4" w:rsidRPr="00903A55" w:rsidRDefault="000C09E4" w:rsidP="000C09E4">
      <w:pPr>
        <w:tabs>
          <w:tab w:val="num" w:pos="0"/>
        </w:tabs>
        <w:ind w:firstLine="709"/>
        <w:jc w:val="both"/>
        <w:rPr>
          <w:color w:val="000000" w:themeColor="text1"/>
          <w:sz w:val="24"/>
          <w:szCs w:val="24"/>
        </w:rPr>
      </w:pPr>
      <w:r w:rsidRPr="00903A55">
        <w:rPr>
          <w:color w:val="000000" w:themeColor="text1"/>
          <w:sz w:val="24"/>
          <w:szCs w:val="24"/>
        </w:rPr>
        <w:t>Nu este cazul.</w:t>
      </w:r>
    </w:p>
    <w:p w14:paraId="170B717E" w14:textId="77777777" w:rsidR="00123C27" w:rsidRPr="00903A55" w:rsidRDefault="00123C27" w:rsidP="00740FAF">
      <w:pPr>
        <w:jc w:val="both"/>
        <w:rPr>
          <w:color w:val="000000" w:themeColor="text1"/>
          <w:sz w:val="24"/>
          <w:szCs w:val="24"/>
        </w:rPr>
      </w:pPr>
    </w:p>
    <w:p w14:paraId="2D0D9DFB" w14:textId="77777777" w:rsidR="00740FAF" w:rsidRPr="00903A55" w:rsidRDefault="002A7B95" w:rsidP="00740FAF">
      <w:pPr>
        <w:jc w:val="both"/>
        <w:rPr>
          <w:b/>
          <w:i/>
          <w:color w:val="000000" w:themeColor="text1"/>
          <w:sz w:val="24"/>
          <w:szCs w:val="24"/>
        </w:rPr>
      </w:pPr>
      <w:r w:rsidRPr="00903A55">
        <w:rPr>
          <w:b/>
          <w:i/>
          <w:color w:val="000000" w:themeColor="text1"/>
          <w:sz w:val="24"/>
          <w:szCs w:val="24"/>
        </w:rPr>
        <w:t>e</w:t>
      </w:r>
      <w:r w:rsidR="00740FAF" w:rsidRPr="00903A55">
        <w:rPr>
          <w:b/>
          <w:i/>
          <w:color w:val="000000" w:themeColor="text1"/>
          <w:sz w:val="24"/>
          <w:szCs w:val="24"/>
        </w:rPr>
        <w:t xml:space="preserve">) </w:t>
      </w:r>
      <w:proofErr w:type="spellStart"/>
      <w:r w:rsidR="000C09E4" w:rsidRPr="00903A55">
        <w:rPr>
          <w:b/>
          <w:i/>
          <w:color w:val="000000" w:themeColor="text1"/>
          <w:sz w:val="24"/>
          <w:szCs w:val="24"/>
        </w:rPr>
        <w:t>P</w:t>
      </w:r>
      <w:r w:rsidR="00740FAF" w:rsidRPr="00903A55">
        <w:rPr>
          <w:b/>
          <w:i/>
          <w:color w:val="000000" w:themeColor="text1"/>
          <w:sz w:val="24"/>
          <w:szCs w:val="24"/>
        </w:rPr>
        <w:t>rotecţia</w:t>
      </w:r>
      <w:proofErr w:type="spellEnd"/>
      <w:r w:rsidR="00740FAF" w:rsidRPr="00903A55">
        <w:rPr>
          <w:b/>
          <w:i/>
          <w:color w:val="000000" w:themeColor="text1"/>
          <w:sz w:val="24"/>
          <w:szCs w:val="24"/>
        </w:rPr>
        <w:t xml:space="preserve"> solului şi a subsolului:</w:t>
      </w:r>
    </w:p>
    <w:p w14:paraId="7E726A4A" w14:textId="77777777" w:rsidR="00740FAF" w:rsidRPr="00903A55" w:rsidRDefault="002A7B95" w:rsidP="00740FAF">
      <w:pPr>
        <w:jc w:val="both"/>
        <w:rPr>
          <w:i/>
          <w:color w:val="000000" w:themeColor="text1"/>
          <w:sz w:val="24"/>
          <w:szCs w:val="24"/>
        </w:rPr>
      </w:pPr>
      <w:r w:rsidRPr="00903A55">
        <w:rPr>
          <w:i/>
          <w:color w:val="000000" w:themeColor="text1"/>
          <w:sz w:val="24"/>
          <w:szCs w:val="24"/>
        </w:rPr>
        <w:t>e</w:t>
      </w:r>
      <w:r w:rsidR="004D66D2" w:rsidRPr="00903A55">
        <w:rPr>
          <w:i/>
          <w:color w:val="000000" w:themeColor="text1"/>
          <w:sz w:val="24"/>
          <w:szCs w:val="24"/>
        </w:rPr>
        <w:t>.1)</w:t>
      </w:r>
      <w:r w:rsidR="004D66D2" w:rsidRPr="00903A55">
        <w:rPr>
          <w:i/>
          <w:color w:val="000000" w:themeColor="text1"/>
          <w:sz w:val="24"/>
          <w:szCs w:val="24"/>
        </w:rPr>
        <w:tab/>
      </w:r>
      <w:r w:rsidR="00740FAF" w:rsidRPr="00903A55">
        <w:rPr>
          <w:i/>
          <w:color w:val="000000" w:themeColor="text1"/>
          <w:sz w:val="24"/>
          <w:szCs w:val="24"/>
        </w:rPr>
        <w:t xml:space="preserve">sursele de </w:t>
      </w:r>
      <w:proofErr w:type="spellStart"/>
      <w:r w:rsidR="00740FAF" w:rsidRPr="00903A55">
        <w:rPr>
          <w:i/>
          <w:color w:val="000000" w:themeColor="text1"/>
          <w:sz w:val="24"/>
          <w:szCs w:val="24"/>
        </w:rPr>
        <w:t>poluanţi</w:t>
      </w:r>
      <w:proofErr w:type="spellEnd"/>
      <w:r w:rsidR="00740FAF" w:rsidRPr="00903A55">
        <w:rPr>
          <w:i/>
          <w:color w:val="000000" w:themeColor="text1"/>
          <w:sz w:val="24"/>
          <w:szCs w:val="24"/>
        </w:rPr>
        <w:t xml:space="preserve"> pentru sol, subsol, ape freatice şi de adâncime;</w:t>
      </w:r>
    </w:p>
    <w:p w14:paraId="06649D5C" w14:textId="77777777" w:rsidR="00A35AB1" w:rsidRPr="00903A55" w:rsidRDefault="00A35AB1" w:rsidP="00A35AB1">
      <w:pPr>
        <w:pStyle w:val="Indentcorptext3"/>
        <w:tabs>
          <w:tab w:val="num" w:pos="0"/>
        </w:tabs>
        <w:ind w:left="0" w:firstLine="709"/>
        <w:jc w:val="both"/>
        <w:rPr>
          <w:color w:val="000000" w:themeColor="text1"/>
          <w:sz w:val="24"/>
          <w:szCs w:val="24"/>
          <w:lang w:val="fr-FR"/>
        </w:rPr>
      </w:pPr>
      <w:r w:rsidRPr="00903A55">
        <w:rPr>
          <w:color w:val="000000" w:themeColor="text1"/>
          <w:sz w:val="24"/>
          <w:szCs w:val="24"/>
          <w:lang w:val="fr-FR"/>
        </w:rPr>
        <w:t xml:space="preserve">Forme de impact </w:t>
      </w:r>
      <w:proofErr w:type="spellStart"/>
      <w:r w:rsidRPr="00903A55">
        <w:rPr>
          <w:color w:val="000000" w:themeColor="text1"/>
          <w:sz w:val="24"/>
          <w:szCs w:val="24"/>
          <w:lang w:val="fr-FR"/>
        </w:rPr>
        <w:t>posibile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asupra</w:t>
      </w:r>
      <w:proofErr w:type="spellEnd"/>
      <w:r w:rsidRPr="00903A55">
        <w:rPr>
          <w:color w:val="000000" w:themeColor="text1"/>
          <w:sz w:val="24"/>
          <w:szCs w:val="24"/>
          <w:lang w:val="fr-FR"/>
        </w:rPr>
        <w:t xml:space="preserve"> </w:t>
      </w:r>
      <w:proofErr w:type="spellStart"/>
      <w:proofErr w:type="gramStart"/>
      <w:r w:rsidRPr="00903A55">
        <w:rPr>
          <w:color w:val="000000" w:themeColor="text1"/>
          <w:sz w:val="24"/>
          <w:szCs w:val="24"/>
          <w:lang w:val="fr-FR"/>
        </w:rPr>
        <w:t>solului</w:t>
      </w:r>
      <w:proofErr w:type="spellEnd"/>
      <w:r w:rsidRPr="00903A55">
        <w:rPr>
          <w:color w:val="000000" w:themeColor="text1"/>
          <w:sz w:val="24"/>
          <w:szCs w:val="24"/>
          <w:lang w:val="fr-FR"/>
        </w:rPr>
        <w:t>:</w:t>
      </w:r>
      <w:proofErr w:type="gramEnd"/>
    </w:p>
    <w:p w14:paraId="5CF58B4A" w14:textId="77777777" w:rsidR="00A35AB1" w:rsidRPr="00903A55" w:rsidRDefault="00A35AB1" w:rsidP="00EE1C3C">
      <w:pPr>
        <w:numPr>
          <w:ilvl w:val="0"/>
          <w:numId w:val="1"/>
        </w:numPr>
        <w:tabs>
          <w:tab w:val="num" w:pos="0"/>
        </w:tabs>
        <w:ind w:left="0" w:firstLine="709"/>
        <w:jc w:val="both"/>
        <w:rPr>
          <w:color w:val="000000" w:themeColor="text1"/>
          <w:sz w:val="24"/>
          <w:szCs w:val="24"/>
          <w:lang w:val="fr-FR"/>
        </w:rPr>
      </w:pPr>
      <w:proofErr w:type="spellStart"/>
      <w:proofErr w:type="gramStart"/>
      <w:r w:rsidRPr="00903A55">
        <w:rPr>
          <w:color w:val="000000" w:themeColor="text1"/>
          <w:sz w:val="24"/>
          <w:szCs w:val="24"/>
          <w:lang w:val="fr-FR"/>
        </w:rPr>
        <w:t>degradarea</w:t>
      </w:r>
      <w:proofErr w:type="spellEnd"/>
      <w:proofErr w:type="gramEnd"/>
      <w:r w:rsidRPr="00903A55">
        <w:rPr>
          <w:color w:val="000000" w:themeColor="text1"/>
          <w:sz w:val="24"/>
          <w:szCs w:val="24"/>
          <w:lang w:val="fr-FR"/>
        </w:rPr>
        <w:t xml:space="preserve"> </w:t>
      </w:r>
      <w:proofErr w:type="spellStart"/>
      <w:r w:rsidRPr="00903A55">
        <w:rPr>
          <w:color w:val="000000" w:themeColor="text1"/>
          <w:sz w:val="24"/>
          <w:szCs w:val="24"/>
          <w:lang w:val="fr-FR"/>
        </w:rPr>
        <w:t>fizică</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superficială</w:t>
      </w:r>
      <w:proofErr w:type="spellEnd"/>
      <w:r w:rsidRPr="00903A55">
        <w:rPr>
          <w:color w:val="000000" w:themeColor="text1"/>
          <w:sz w:val="24"/>
          <w:szCs w:val="24"/>
          <w:lang w:val="fr-FR"/>
        </w:rPr>
        <w:t xml:space="preserve"> a </w:t>
      </w:r>
      <w:proofErr w:type="spellStart"/>
      <w:r w:rsidRPr="00903A55">
        <w:rPr>
          <w:color w:val="000000" w:themeColor="text1"/>
          <w:sz w:val="24"/>
          <w:szCs w:val="24"/>
          <w:lang w:val="fr-FR"/>
        </w:rPr>
        <w:t>solului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arii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foarte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restrânse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adiacente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podului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în</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zonele</w:t>
      </w:r>
      <w:proofErr w:type="spellEnd"/>
      <w:r w:rsidRPr="00903A55">
        <w:rPr>
          <w:color w:val="000000" w:themeColor="text1"/>
          <w:sz w:val="24"/>
          <w:szCs w:val="24"/>
          <w:lang w:val="fr-FR"/>
        </w:rPr>
        <w:t xml:space="preserve"> de </w:t>
      </w:r>
      <w:proofErr w:type="spellStart"/>
      <w:r w:rsidRPr="00903A55">
        <w:rPr>
          <w:color w:val="000000" w:themeColor="text1"/>
          <w:sz w:val="24"/>
          <w:szCs w:val="24"/>
          <w:lang w:val="fr-FR"/>
        </w:rPr>
        <w:t>parcare</w:t>
      </w:r>
      <w:proofErr w:type="spellEnd"/>
      <w:r w:rsidRPr="00903A55">
        <w:rPr>
          <w:color w:val="000000" w:themeColor="text1"/>
          <w:sz w:val="24"/>
          <w:szCs w:val="24"/>
          <w:lang w:val="fr-FR"/>
        </w:rPr>
        <w:t xml:space="preserve"> si de </w:t>
      </w:r>
      <w:proofErr w:type="spellStart"/>
      <w:r w:rsidRPr="00903A55">
        <w:rPr>
          <w:color w:val="000000" w:themeColor="text1"/>
          <w:sz w:val="24"/>
          <w:szCs w:val="24"/>
          <w:lang w:val="fr-FR"/>
        </w:rPr>
        <w:t>lucru</w:t>
      </w:r>
      <w:proofErr w:type="spellEnd"/>
      <w:r w:rsidRPr="00903A55">
        <w:rPr>
          <w:color w:val="000000" w:themeColor="text1"/>
          <w:sz w:val="24"/>
          <w:szCs w:val="24"/>
          <w:lang w:val="fr-FR"/>
        </w:rPr>
        <w:t xml:space="preserve"> a </w:t>
      </w:r>
      <w:proofErr w:type="spellStart"/>
      <w:r w:rsidRPr="00903A55">
        <w:rPr>
          <w:color w:val="000000" w:themeColor="text1"/>
          <w:sz w:val="24"/>
          <w:szCs w:val="24"/>
          <w:lang w:val="fr-FR"/>
        </w:rPr>
        <w:t>utilajelor</w:t>
      </w:r>
      <w:proofErr w:type="spellEnd"/>
      <w:r w:rsidR="00727415" w:rsidRPr="00903A55">
        <w:rPr>
          <w:color w:val="000000" w:themeColor="text1"/>
          <w:sz w:val="24"/>
          <w:szCs w:val="24"/>
          <w:lang w:val="fr-FR"/>
        </w:rPr>
        <w:t xml:space="preserve"> </w:t>
      </w:r>
      <w:r w:rsidRPr="00903A55">
        <w:rPr>
          <w:color w:val="000000" w:themeColor="text1"/>
          <w:sz w:val="24"/>
          <w:szCs w:val="24"/>
          <w:lang w:val="fr-FR"/>
        </w:rPr>
        <w:t xml:space="preserve">se </w:t>
      </w:r>
      <w:proofErr w:type="spellStart"/>
      <w:r w:rsidRPr="00903A55">
        <w:rPr>
          <w:color w:val="000000" w:themeColor="text1"/>
          <w:sz w:val="24"/>
          <w:szCs w:val="24"/>
          <w:lang w:val="fr-FR"/>
        </w:rPr>
        <w:t>apreciază</w:t>
      </w:r>
      <w:proofErr w:type="spellEnd"/>
      <w:r w:rsidRPr="00903A55">
        <w:rPr>
          <w:color w:val="000000" w:themeColor="text1"/>
          <w:sz w:val="24"/>
          <w:szCs w:val="24"/>
          <w:lang w:val="fr-FR"/>
        </w:rPr>
        <w:t xml:space="preserve"> o </w:t>
      </w:r>
      <w:proofErr w:type="spellStart"/>
      <w:r w:rsidRPr="00903A55">
        <w:rPr>
          <w:color w:val="000000" w:themeColor="text1"/>
          <w:sz w:val="24"/>
          <w:szCs w:val="24"/>
          <w:lang w:val="fr-FR"/>
        </w:rPr>
        <w:t>perioadă</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scurtă</w:t>
      </w:r>
      <w:proofErr w:type="spellEnd"/>
      <w:r w:rsidRPr="00903A55">
        <w:rPr>
          <w:color w:val="000000" w:themeColor="text1"/>
          <w:sz w:val="24"/>
          <w:szCs w:val="24"/>
          <w:lang w:val="fr-FR"/>
        </w:rPr>
        <w:t xml:space="preserve"> de </w:t>
      </w:r>
      <w:proofErr w:type="spellStart"/>
      <w:r w:rsidRPr="00903A55">
        <w:rPr>
          <w:color w:val="000000" w:themeColor="text1"/>
          <w:sz w:val="24"/>
          <w:szCs w:val="24"/>
          <w:lang w:val="fr-FR"/>
        </w:rPr>
        <w:t>reversibilitate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după</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terminarea</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lucrărilor</w:t>
      </w:r>
      <w:proofErr w:type="spellEnd"/>
      <w:r w:rsidRPr="00903A55">
        <w:rPr>
          <w:color w:val="000000" w:themeColor="text1"/>
          <w:sz w:val="24"/>
          <w:szCs w:val="24"/>
          <w:lang w:val="fr-FR"/>
        </w:rPr>
        <w:t xml:space="preserve"> şi </w:t>
      </w:r>
      <w:proofErr w:type="spellStart"/>
      <w:r w:rsidRPr="00903A55">
        <w:rPr>
          <w:color w:val="000000" w:themeColor="text1"/>
          <w:sz w:val="24"/>
          <w:szCs w:val="24"/>
          <w:lang w:val="fr-FR"/>
        </w:rPr>
        <w:t>refacerea</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acestor</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arii</w:t>
      </w:r>
      <w:proofErr w:type="spellEnd"/>
      <w:r w:rsidRPr="00903A55">
        <w:rPr>
          <w:color w:val="000000" w:themeColor="text1"/>
          <w:sz w:val="24"/>
          <w:szCs w:val="24"/>
          <w:lang w:val="fr-FR"/>
        </w:rPr>
        <w:t>;</w:t>
      </w:r>
    </w:p>
    <w:p w14:paraId="52ED90EA" w14:textId="77777777" w:rsidR="00A35AB1" w:rsidRPr="00903A55" w:rsidRDefault="00A35AB1" w:rsidP="00EE1C3C">
      <w:pPr>
        <w:numPr>
          <w:ilvl w:val="0"/>
          <w:numId w:val="1"/>
        </w:numPr>
        <w:tabs>
          <w:tab w:val="clear" w:pos="1080"/>
          <w:tab w:val="num" w:pos="0"/>
          <w:tab w:val="num" w:pos="709"/>
          <w:tab w:val="left" w:pos="1134"/>
        </w:tabs>
        <w:ind w:left="0" w:firstLine="720"/>
        <w:jc w:val="both"/>
        <w:rPr>
          <w:color w:val="000000" w:themeColor="text1"/>
          <w:sz w:val="24"/>
          <w:szCs w:val="24"/>
          <w:lang w:val="fr-FR"/>
        </w:rPr>
      </w:pPr>
      <w:proofErr w:type="spellStart"/>
      <w:proofErr w:type="gramStart"/>
      <w:r w:rsidRPr="00903A55">
        <w:rPr>
          <w:color w:val="000000" w:themeColor="text1"/>
          <w:sz w:val="24"/>
          <w:szCs w:val="24"/>
          <w:lang w:val="fr-FR"/>
        </w:rPr>
        <w:t>deversări</w:t>
      </w:r>
      <w:proofErr w:type="spellEnd"/>
      <w:proofErr w:type="gramEnd"/>
      <w:r w:rsidRPr="00903A55">
        <w:rPr>
          <w:color w:val="000000" w:themeColor="text1"/>
          <w:sz w:val="24"/>
          <w:szCs w:val="24"/>
          <w:lang w:val="fr-FR"/>
        </w:rPr>
        <w:t xml:space="preserve"> </w:t>
      </w:r>
      <w:proofErr w:type="spellStart"/>
      <w:r w:rsidRPr="00903A55">
        <w:rPr>
          <w:color w:val="000000" w:themeColor="text1"/>
          <w:sz w:val="24"/>
          <w:szCs w:val="24"/>
          <w:lang w:val="fr-FR"/>
        </w:rPr>
        <w:t>accidentale</w:t>
      </w:r>
      <w:proofErr w:type="spellEnd"/>
      <w:r w:rsidRPr="00903A55">
        <w:rPr>
          <w:color w:val="000000" w:themeColor="text1"/>
          <w:sz w:val="24"/>
          <w:szCs w:val="24"/>
          <w:lang w:val="fr-FR"/>
        </w:rPr>
        <w:t xml:space="preserve"> de </w:t>
      </w:r>
      <w:proofErr w:type="spellStart"/>
      <w:r w:rsidRPr="00903A55">
        <w:rPr>
          <w:color w:val="000000" w:themeColor="text1"/>
          <w:sz w:val="24"/>
          <w:szCs w:val="24"/>
          <w:lang w:val="fr-FR"/>
        </w:rPr>
        <w:t>produse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petroliere</w:t>
      </w:r>
      <w:proofErr w:type="spellEnd"/>
      <w:r w:rsidRPr="00903A55">
        <w:rPr>
          <w:color w:val="000000" w:themeColor="text1"/>
          <w:sz w:val="24"/>
          <w:szCs w:val="24"/>
          <w:lang w:val="fr-FR"/>
        </w:rPr>
        <w:t xml:space="preserve"> la </w:t>
      </w:r>
      <w:proofErr w:type="spellStart"/>
      <w:r w:rsidRPr="00903A55">
        <w:rPr>
          <w:color w:val="000000" w:themeColor="text1"/>
          <w:sz w:val="24"/>
          <w:szCs w:val="24"/>
          <w:lang w:val="fr-FR"/>
        </w:rPr>
        <w:t>nivelul</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zonelor</w:t>
      </w:r>
      <w:proofErr w:type="spellEnd"/>
      <w:r w:rsidRPr="00903A55">
        <w:rPr>
          <w:color w:val="000000" w:themeColor="text1"/>
          <w:sz w:val="24"/>
          <w:szCs w:val="24"/>
          <w:lang w:val="fr-FR"/>
        </w:rPr>
        <w:t xml:space="preserve"> de </w:t>
      </w:r>
      <w:proofErr w:type="spellStart"/>
      <w:r w:rsidRPr="00903A55">
        <w:rPr>
          <w:color w:val="000000" w:themeColor="text1"/>
          <w:sz w:val="24"/>
          <w:szCs w:val="24"/>
          <w:lang w:val="fr-FR"/>
        </w:rPr>
        <w:t>lucru</w:t>
      </w:r>
      <w:proofErr w:type="spellEnd"/>
      <w:r w:rsidRPr="00903A55">
        <w:rPr>
          <w:color w:val="000000" w:themeColor="text1"/>
          <w:sz w:val="24"/>
          <w:szCs w:val="24"/>
          <w:lang w:val="fr-FR"/>
        </w:rPr>
        <w:t xml:space="preserve"> - </w:t>
      </w:r>
      <w:proofErr w:type="spellStart"/>
      <w:r w:rsidRPr="00903A55">
        <w:rPr>
          <w:color w:val="000000" w:themeColor="text1"/>
          <w:sz w:val="24"/>
          <w:szCs w:val="24"/>
          <w:lang w:val="fr-FR"/>
        </w:rPr>
        <w:t>posibilitate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relativ</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redusă</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în</w:t>
      </w:r>
      <w:proofErr w:type="spellEnd"/>
      <w:r w:rsidRPr="00903A55">
        <w:rPr>
          <w:color w:val="000000" w:themeColor="text1"/>
          <w:sz w:val="24"/>
          <w:szCs w:val="24"/>
          <w:lang w:val="fr-FR"/>
        </w:rPr>
        <w:t xml:space="preserve"> condiţiile </w:t>
      </w:r>
      <w:proofErr w:type="spellStart"/>
      <w:r w:rsidRPr="00903A55">
        <w:rPr>
          <w:color w:val="000000" w:themeColor="text1"/>
          <w:sz w:val="24"/>
          <w:szCs w:val="24"/>
          <w:lang w:val="fr-FR"/>
        </w:rPr>
        <w:t>respectării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măsurilor</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pentru</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protecţia</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mediului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posibilităţi</w:t>
      </w:r>
      <w:proofErr w:type="spellEnd"/>
      <w:r w:rsidRPr="00903A55">
        <w:rPr>
          <w:color w:val="000000" w:themeColor="text1"/>
          <w:sz w:val="24"/>
          <w:szCs w:val="24"/>
          <w:lang w:val="fr-FR"/>
        </w:rPr>
        <w:t xml:space="preserve"> de </w:t>
      </w:r>
      <w:proofErr w:type="spellStart"/>
      <w:r w:rsidRPr="00903A55">
        <w:rPr>
          <w:color w:val="000000" w:themeColor="text1"/>
          <w:sz w:val="24"/>
          <w:szCs w:val="24"/>
          <w:lang w:val="fr-FR"/>
        </w:rPr>
        <w:t>remediere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imediată</w:t>
      </w:r>
      <w:proofErr w:type="spellEnd"/>
      <w:r w:rsidRPr="00903A55">
        <w:rPr>
          <w:color w:val="000000" w:themeColor="text1"/>
          <w:sz w:val="24"/>
          <w:szCs w:val="24"/>
          <w:lang w:val="fr-FR"/>
        </w:rPr>
        <w:t>;</w:t>
      </w:r>
    </w:p>
    <w:p w14:paraId="7EDD4496" w14:textId="77777777" w:rsidR="00A35AB1" w:rsidRPr="00903A55" w:rsidRDefault="00A35AB1" w:rsidP="00A35AB1">
      <w:pPr>
        <w:tabs>
          <w:tab w:val="num" w:pos="0"/>
          <w:tab w:val="num" w:pos="709"/>
        </w:tabs>
        <w:ind w:firstLine="720"/>
        <w:jc w:val="both"/>
        <w:rPr>
          <w:color w:val="000000" w:themeColor="text1"/>
          <w:sz w:val="24"/>
          <w:szCs w:val="24"/>
          <w:lang w:val="fr-FR"/>
        </w:rPr>
      </w:pPr>
      <w:proofErr w:type="spellStart"/>
      <w:r w:rsidRPr="00903A55">
        <w:rPr>
          <w:color w:val="000000" w:themeColor="text1"/>
          <w:sz w:val="24"/>
          <w:szCs w:val="24"/>
          <w:lang w:val="fr-FR"/>
        </w:rPr>
        <w:t>Afectarea</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subsolului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până</w:t>
      </w:r>
      <w:proofErr w:type="spellEnd"/>
      <w:r w:rsidRPr="00903A55">
        <w:rPr>
          <w:color w:val="000000" w:themeColor="text1"/>
          <w:sz w:val="24"/>
          <w:szCs w:val="24"/>
          <w:lang w:val="fr-FR"/>
        </w:rPr>
        <w:t xml:space="preserve"> la </w:t>
      </w:r>
      <w:proofErr w:type="spellStart"/>
      <w:r w:rsidRPr="00903A55">
        <w:rPr>
          <w:color w:val="000000" w:themeColor="text1"/>
          <w:sz w:val="24"/>
          <w:szCs w:val="24"/>
          <w:lang w:val="fr-FR"/>
        </w:rPr>
        <w:t>adâncimi</w:t>
      </w:r>
      <w:proofErr w:type="spellEnd"/>
      <w:r w:rsidRPr="00903A55">
        <w:rPr>
          <w:color w:val="000000" w:themeColor="text1"/>
          <w:sz w:val="24"/>
          <w:szCs w:val="24"/>
          <w:lang w:val="fr-FR"/>
        </w:rPr>
        <w:t xml:space="preserve"> de </w:t>
      </w:r>
      <w:proofErr w:type="spellStart"/>
      <w:r w:rsidRPr="00903A55">
        <w:rPr>
          <w:color w:val="000000" w:themeColor="text1"/>
          <w:sz w:val="24"/>
          <w:szCs w:val="24"/>
          <w:lang w:val="fr-FR"/>
        </w:rPr>
        <w:t>maxim</w:t>
      </w:r>
      <w:proofErr w:type="spellEnd"/>
      <w:r w:rsidRPr="00903A55">
        <w:rPr>
          <w:color w:val="000000" w:themeColor="text1"/>
          <w:sz w:val="24"/>
          <w:szCs w:val="24"/>
          <w:lang w:val="fr-FR"/>
        </w:rPr>
        <w:t xml:space="preserve"> </w:t>
      </w:r>
      <w:smartTag w:uri="urn:schemas-microsoft-com:office:smarttags" w:element="metricconverter">
        <w:smartTagPr>
          <w:attr w:name="ProductID" w:val="30 cm"/>
        </w:smartTagPr>
        <w:r w:rsidRPr="00903A55">
          <w:rPr>
            <w:color w:val="000000" w:themeColor="text1"/>
            <w:sz w:val="24"/>
            <w:szCs w:val="24"/>
            <w:lang w:val="fr-FR"/>
          </w:rPr>
          <w:t>30 cm</w:t>
        </w:r>
      </w:smartTag>
      <w:r w:rsidRPr="00903A55">
        <w:rPr>
          <w:color w:val="000000" w:themeColor="text1"/>
          <w:sz w:val="24"/>
          <w:szCs w:val="24"/>
          <w:lang w:val="fr-FR"/>
        </w:rPr>
        <w:t xml:space="preserve"> </w:t>
      </w:r>
      <w:proofErr w:type="spellStart"/>
      <w:r w:rsidRPr="00903A55">
        <w:rPr>
          <w:color w:val="000000" w:themeColor="text1"/>
          <w:sz w:val="24"/>
          <w:szCs w:val="24"/>
          <w:lang w:val="fr-FR"/>
        </w:rPr>
        <w:t>poate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apărea</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accidental</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în</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cazul</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deversărilor</w:t>
      </w:r>
      <w:proofErr w:type="spellEnd"/>
      <w:r w:rsidRPr="00903A55">
        <w:rPr>
          <w:color w:val="000000" w:themeColor="text1"/>
          <w:sz w:val="24"/>
          <w:szCs w:val="24"/>
          <w:lang w:val="fr-FR"/>
        </w:rPr>
        <w:t xml:space="preserve"> de </w:t>
      </w:r>
      <w:proofErr w:type="spellStart"/>
      <w:r w:rsidRPr="00903A55">
        <w:rPr>
          <w:color w:val="000000" w:themeColor="text1"/>
          <w:sz w:val="24"/>
          <w:szCs w:val="24"/>
          <w:lang w:val="fr-FR"/>
        </w:rPr>
        <w:t>produse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petroliere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Remedierea</w:t>
      </w:r>
      <w:proofErr w:type="spellEnd"/>
      <w:r w:rsidRPr="00903A55">
        <w:rPr>
          <w:color w:val="000000" w:themeColor="text1"/>
          <w:sz w:val="24"/>
          <w:szCs w:val="24"/>
          <w:lang w:val="fr-FR"/>
        </w:rPr>
        <w:t xml:space="preserve"> este </w:t>
      </w:r>
      <w:proofErr w:type="spellStart"/>
      <w:r w:rsidRPr="00903A55">
        <w:rPr>
          <w:color w:val="000000" w:themeColor="text1"/>
          <w:sz w:val="24"/>
          <w:szCs w:val="24"/>
          <w:lang w:val="fr-FR"/>
        </w:rPr>
        <w:t>facilă</w:t>
      </w:r>
      <w:proofErr w:type="spellEnd"/>
      <w:r w:rsidRPr="00903A55">
        <w:rPr>
          <w:color w:val="000000" w:themeColor="text1"/>
          <w:sz w:val="24"/>
          <w:szCs w:val="24"/>
          <w:lang w:val="fr-FR"/>
        </w:rPr>
        <w:t xml:space="preserve"> şi </w:t>
      </w:r>
      <w:proofErr w:type="spellStart"/>
      <w:r w:rsidRPr="00903A55">
        <w:rPr>
          <w:color w:val="000000" w:themeColor="text1"/>
          <w:sz w:val="24"/>
          <w:szCs w:val="24"/>
          <w:lang w:val="fr-FR"/>
        </w:rPr>
        <w:t>posibil</w:t>
      </w:r>
      <w:proofErr w:type="spellEnd"/>
      <w:r w:rsidRPr="00903A55">
        <w:rPr>
          <w:color w:val="000000" w:themeColor="text1"/>
          <w:sz w:val="24"/>
          <w:szCs w:val="24"/>
          <w:lang w:val="fr-FR"/>
        </w:rPr>
        <w:t xml:space="preserve"> a fi </w:t>
      </w:r>
      <w:proofErr w:type="spellStart"/>
      <w:r w:rsidRPr="00903A55">
        <w:rPr>
          <w:color w:val="000000" w:themeColor="text1"/>
          <w:sz w:val="24"/>
          <w:szCs w:val="24"/>
          <w:lang w:val="fr-FR"/>
        </w:rPr>
        <w:t>efectuată</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imediat</w:t>
      </w:r>
      <w:proofErr w:type="spellEnd"/>
      <w:r w:rsidRPr="00903A55">
        <w:rPr>
          <w:color w:val="000000" w:themeColor="text1"/>
          <w:sz w:val="24"/>
          <w:szCs w:val="24"/>
          <w:lang w:val="fr-FR"/>
        </w:rPr>
        <w:t>.</w:t>
      </w:r>
    </w:p>
    <w:p w14:paraId="099D17B2" w14:textId="77777777" w:rsidR="00596A54" w:rsidRPr="00903A55" w:rsidRDefault="00596A54" w:rsidP="00A35AB1">
      <w:pPr>
        <w:tabs>
          <w:tab w:val="num" w:pos="0"/>
          <w:tab w:val="num" w:pos="709"/>
        </w:tabs>
        <w:ind w:firstLine="720"/>
        <w:jc w:val="both"/>
        <w:rPr>
          <w:color w:val="000000" w:themeColor="text1"/>
          <w:sz w:val="24"/>
          <w:szCs w:val="24"/>
          <w:lang w:val="fr-FR"/>
        </w:rPr>
      </w:pPr>
    </w:p>
    <w:p w14:paraId="6AA2BC09" w14:textId="77777777" w:rsidR="00740FAF" w:rsidRPr="00903A55" w:rsidRDefault="002A7B95" w:rsidP="00740FAF">
      <w:pPr>
        <w:jc w:val="both"/>
        <w:rPr>
          <w:i/>
          <w:color w:val="000000" w:themeColor="text1"/>
          <w:sz w:val="24"/>
          <w:szCs w:val="24"/>
        </w:rPr>
      </w:pPr>
      <w:r w:rsidRPr="00903A55">
        <w:rPr>
          <w:i/>
          <w:color w:val="000000" w:themeColor="text1"/>
          <w:sz w:val="24"/>
          <w:szCs w:val="24"/>
        </w:rPr>
        <w:t>e</w:t>
      </w:r>
      <w:r w:rsidR="00A35AB1" w:rsidRPr="00903A55">
        <w:rPr>
          <w:i/>
          <w:color w:val="000000" w:themeColor="text1"/>
          <w:sz w:val="24"/>
          <w:szCs w:val="24"/>
        </w:rPr>
        <w:t>.2)</w:t>
      </w:r>
      <w:r w:rsidR="00A35AB1" w:rsidRPr="00903A55">
        <w:rPr>
          <w:i/>
          <w:color w:val="000000" w:themeColor="text1"/>
          <w:sz w:val="24"/>
          <w:szCs w:val="24"/>
        </w:rPr>
        <w:tab/>
      </w:r>
      <w:r w:rsidR="00740FAF" w:rsidRPr="00903A55">
        <w:rPr>
          <w:i/>
          <w:color w:val="000000" w:themeColor="text1"/>
          <w:sz w:val="24"/>
          <w:szCs w:val="24"/>
        </w:rPr>
        <w:t xml:space="preserve">lucrările şi dotările pentru </w:t>
      </w:r>
      <w:proofErr w:type="spellStart"/>
      <w:r w:rsidR="00740FAF" w:rsidRPr="00903A55">
        <w:rPr>
          <w:i/>
          <w:color w:val="000000" w:themeColor="text1"/>
          <w:sz w:val="24"/>
          <w:szCs w:val="24"/>
        </w:rPr>
        <w:t>protecţia</w:t>
      </w:r>
      <w:proofErr w:type="spellEnd"/>
      <w:r w:rsidR="00740FAF" w:rsidRPr="00903A55">
        <w:rPr>
          <w:i/>
          <w:color w:val="000000" w:themeColor="text1"/>
          <w:sz w:val="24"/>
          <w:szCs w:val="24"/>
        </w:rPr>
        <w:t xml:space="preserve"> solului şi a subsolului;</w:t>
      </w:r>
    </w:p>
    <w:p w14:paraId="0014A434" w14:textId="77777777" w:rsidR="00A35AB1" w:rsidRPr="00903A55" w:rsidRDefault="00A35AB1" w:rsidP="00A35AB1">
      <w:pPr>
        <w:tabs>
          <w:tab w:val="num" w:pos="0"/>
          <w:tab w:val="num" w:pos="709"/>
        </w:tabs>
        <w:ind w:firstLine="720"/>
        <w:jc w:val="both"/>
        <w:rPr>
          <w:color w:val="000000" w:themeColor="text1"/>
          <w:sz w:val="24"/>
          <w:szCs w:val="24"/>
          <w:lang w:val="fr-FR"/>
        </w:rPr>
      </w:pPr>
      <w:proofErr w:type="spellStart"/>
      <w:r w:rsidRPr="00903A55">
        <w:rPr>
          <w:color w:val="000000" w:themeColor="text1"/>
          <w:sz w:val="24"/>
          <w:szCs w:val="24"/>
          <w:lang w:val="fr-FR"/>
        </w:rPr>
        <w:t>Pentru</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evitarea</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atenuării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poluanților</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scăpați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accidental</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pe</w:t>
      </w:r>
      <w:proofErr w:type="spellEnd"/>
      <w:r w:rsidRPr="00903A55">
        <w:rPr>
          <w:color w:val="000000" w:themeColor="text1"/>
          <w:sz w:val="24"/>
          <w:szCs w:val="24"/>
          <w:lang w:val="fr-FR"/>
        </w:rPr>
        <w:t xml:space="preserve"> sol se vor </w:t>
      </w:r>
      <w:proofErr w:type="spellStart"/>
      <w:r w:rsidRPr="00903A55">
        <w:rPr>
          <w:color w:val="000000" w:themeColor="text1"/>
          <w:sz w:val="24"/>
          <w:szCs w:val="24"/>
          <w:lang w:val="fr-FR"/>
        </w:rPr>
        <w:t>lua</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următoarele</w:t>
      </w:r>
      <w:proofErr w:type="spellEnd"/>
      <w:r w:rsidRPr="00903A55">
        <w:rPr>
          <w:color w:val="000000" w:themeColor="text1"/>
          <w:sz w:val="24"/>
          <w:szCs w:val="24"/>
          <w:lang w:val="fr-FR"/>
        </w:rPr>
        <w:t xml:space="preserve"> </w:t>
      </w:r>
      <w:proofErr w:type="spellStart"/>
      <w:proofErr w:type="gramStart"/>
      <w:r w:rsidRPr="00903A55">
        <w:rPr>
          <w:color w:val="000000" w:themeColor="text1"/>
          <w:sz w:val="24"/>
          <w:szCs w:val="24"/>
          <w:lang w:val="fr-FR"/>
        </w:rPr>
        <w:t>măsuri</w:t>
      </w:r>
      <w:proofErr w:type="spellEnd"/>
      <w:r w:rsidRPr="00903A55">
        <w:rPr>
          <w:color w:val="000000" w:themeColor="text1"/>
          <w:sz w:val="24"/>
          <w:szCs w:val="24"/>
          <w:lang w:val="fr-FR"/>
        </w:rPr>
        <w:t>:</w:t>
      </w:r>
      <w:proofErr w:type="gramEnd"/>
    </w:p>
    <w:p w14:paraId="32EC06D4" w14:textId="77777777" w:rsidR="00A35AB1" w:rsidRPr="00903A55" w:rsidRDefault="00A35AB1" w:rsidP="00EE1C3C">
      <w:pPr>
        <w:pStyle w:val="Listparagraf"/>
        <w:numPr>
          <w:ilvl w:val="0"/>
          <w:numId w:val="4"/>
        </w:numPr>
        <w:tabs>
          <w:tab w:val="num" w:pos="0"/>
          <w:tab w:val="num" w:pos="709"/>
          <w:tab w:val="left" w:pos="1134"/>
        </w:tabs>
        <w:ind w:left="0" w:firstLine="709"/>
        <w:jc w:val="both"/>
        <w:rPr>
          <w:color w:val="000000" w:themeColor="text1"/>
          <w:sz w:val="24"/>
          <w:szCs w:val="24"/>
          <w:lang w:val="fr-FR"/>
        </w:rPr>
      </w:pPr>
      <w:proofErr w:type="spellStart"/>
      <w:proofErr w:type="gramStart"/>
      <w:r w:rsidRPr="00903A55">
        <w:rPr>
          <w:b w:val="0"/>
          <w:color w:val="000000" w:themeColor="text1"/>
          <w:sz w:val="24"/>
          <w:szCs w:val="24"/>
          <w:lang w:val="fr-FR"/>
        </w:rPr>
        <w:t>verificarea</w:t>
      </w:r>
      <w:proofErr w:type="spellEnd"/>
      <w:proofErr w:type="gram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periodică</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și</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menținerea</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într</w:t>
      </w:r>
      <w:proofErr w:type="spellEnd"/>
      <w:r w:rsidRPr="00903A55">
        <w:rPr>
          <w:b w:val="0"/>
          <w:color w:val="000000" w:themeColor="text1"/>
          <w:sz w:val="24"/>
          <w:szCs w:val="24"/>
          <w:lang w:val="fr-FR"/>
        </w:rPr>
        <w:t xml:space="preserve">-o </w:t>
      </w:r>
      <w:proofErr w:type="spellStart"/>
      <w:r w:rsidRPr="00903A55">
        <w:rPr>
          <w:b w:val="0"/>
          <w:color w:val="000000" w:themeColor="text1"/>
          <w:sz w:val="24"/>
          <w:szCs w:val="24"/>
          <w:lang w:val="fr-FR"/>
        </w:rPr>
        <w:t>stare</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tehnică</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corespunzătoare</w:t>
      </w:r>
      <w:proofErr w:type="spellEnd"/>
      <w:r w:rsidRPr="00903A55">
        <w:rPr>
          <w:b w:val="0"/>
          <w:color w:val="000000" w:themeColor="text1"/>
          <w:sz w:val="24"/>
          <w:szCs w:val="24"/>
          <w:lang w:val="fr-FR"/>
        </w:rPr>
        <w:t xml:space="preserve"> a </w:t>
      </w:r>
      <w:proofErr w:type="spellStart"/>
      <w:r w:rsidRPr="00903A55">
        <w:rPr>
          <w:b w:val="0"/>
          <w:color w:val="000000" w:themeColor="text1"/>
          <w:sz w:val="24"/>
          <w:szCs w:val="24"/>
          <w:lang w:val="fr-FR"/>
        </w:rPr>
        <w:t>tuturor</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utilajelor</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și</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mijloacelor</w:t>
      </w:r>
      <w:proofErr w:type="spellEnd"/>
      <w:r w:rsidRPr="00903A55">
        <w:rPr>
          <w:b w:val="0"/>
          <w:color w:val="000000" w:themeColor="text1"/>
          <w:sz w:val="24"/>
          <w:szCs w:val="24"/>
          <w:lang w:val="fr-FR"/>
        </w:rPr>
        <w:t xml:space="preserve"> de transport auto </w:t>
      </w:r>
      <w:proofErr w:type="spellStart"/>
      <w:r w:rsidRPr="00903A55">
        <w:rPr>
          <w:b w:val="0"/>
          <w:color w:val="000000" w:themeColor="text1"/>
          <w:sz w:val="24"/>
          <w:szCs w:val="24"/>
          <w:lang w:val="fr-FR"/>
        </w:rPr>
        <w:t>utilizate</w:t>
      </w:r>
      <w:proofErr w:type="spellEnd"/>
      <w:r w:rsidRPr="00903A55">
        <w:rPr>
          <w:b w:val="0"/>
          <w:color w:val="000000" w:themeColor="text1"/>
          <w:sz w:val="24"/>
          <w:szCs w:val="24"/>
          <w:lang w:val="fr-FR"/>
        </w:rPr>
        <w:t>;</w:t>
      </w:r>
    </w:p>
    <w:p w14:paraId="23CEC5BD" w14:textId="77777777" w:rsidR="00A35AB1" w:rsidRPr="00903A55" w:rsidRDefault="00A35AB1" w:rsidP="00EE1C3C">
      <w:pPr>
        <w:pStyle w:val="Listparagraf"/>
        <w:numPr>
          <w:ilvl w:val="0"/>
          <w:numId w:val="4"/>
        </w:numPr>
        <w:tabs>
          <w:tab w:val="num" w:pos="0"/>
          <w:tab w:val="num" w:pos="709"/>
          <w:tab w:val="left" w:pos="1134"/>
        </w:tabs>
        <w:ind w:left="0" w:firstLine="709"/>
        <w:jc w:val="both"/>
        <w:rPr>
          <w:color w:val="000000" w:themeColor="text1"/>
          <w:sz w:val="24"/>
          <w:szCs w:val="24"/>
          <w:lang w:val="fr-FR"/>
        </w:rPr>
      </w:pPr>
      <w:proofErr w:type="spellStart"/>
      <w:proofErr w:type="gramStart"/>
      <w:r w:rsidRPr="00903A55">
        <w:rPr>
          <w:b w:val="0"/>
          <w:color w:val="000000" w:themeColor="text1"/>
          <w:sz w:val="24"/>
          <w:szCs w:val="24"/>
          <w:lang w:val="fr-FR"/>
        </w:rPr>
        <w:t>respectarea</w:t>
      </w:r>
      <w:proofErr w:type="spellEnd"/>
      <w:proofErr w:type="gram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normelor</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privind</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manipularea</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materialelor</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utilizate</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atât</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în</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timpul</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transportului</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cât</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și</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în</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timpul</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punerii</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în</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operă</w:t>
      </w:r>
      <w:proofErr w:type="spellEnd"/>
      <w:r w:rsidRPr="00903A55">
        <w:rPr>
          <w:b w:val="0"/>
          <w:color w:val="000000" w:themeColor="text1"/>
          <w:sz w:val="24"/>
          <w:szCs w:val="24"/>
          <w:lang w:val="fr-FR"/>
        </w:rPr>
        <w:t>;</w:t>
      </w:r>
    </w:p>
    <w:p w14:paraId="4E84B927" w14:textId="77777777" w:rsidR="00A35AB1" w:rsidRPr="00903A55" w:rsidRDefault="00A35AB1" w:rsidP="00EE1C3C">
      <w:pPr>
        <w:pStyle w:val="Listparagraf"/>
        <w:numPr>
          <w:ilvl w:val="0"/>
          <w:numId w:val="4"/>
        </w:numPr>
        <w:tabs>
          <w:tab w:val="num" w:pos="0"/>
          <w:tab w:val="num" w:pos="709"/>
          <w:tab w:val="left" w:pos="1134"/>
        </w:tabs>
        <w:ind w:left="0" w:firstLine="709"/>
        <w:jc w:val="both"/>
        <w:rPr>
          <w:color w:val="000000" w:themeColor="text1"/>
          <w:sz w:val="24"/>
          <w:szCs w:val="24"/>
          <w:lang w:val="fr-FR"/>
        </w:rPr>
      </w:pPr>
      <w:proofErr w:type="spellStart"/>
      <w:proofErr w:type="gramStart"/>
      <w:r w:rsidRPr="00903A55">
        <w:rPr>
          <w:b w:val="0"/>
          <w:color w:val="000000" w:themeColor="text1"/>
          <w:sz w:val="24"/>
          <w:szCs w:val="24"/>
          <w:lang w:val="fr-FR"/>
        </w:rPr>
        <w:t>respectarea</w:t>
      </w:r>
      <w:proofErr w:type="spellEnd"/>
      <w:proofErr w:type="gram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normelor</w:t>
      </w:r>
      <w:proofErr w:type="spellEnd"/>
      <w:r w:rsidRPr="00903A55">
        <w:rPr>
          <w:b w:val="0"/>
          <w:color w:val="000000" w:themeColor="text1"/>
          <w:sz w:val="24"/>
          <w:szCs w:val="24"/>
          <w:lang w:val="fr-FR"/>
        </w:rPr>
        <w:t xml:space="preserve"> de </w:t>
      </w:r>
      <w:proofErr w:type="spellStart"/>
      <w:r w:rsidRPr="00903A55">
        <w:rPr>
          <w:b w:val="0"/>
          <w:color w:val="000000" w:themeColor="text1"/>
          <w:sz w:val="24"/>
          <w:szCs w:val="24"/>
          <w:lang w:val="fr-FR"/>
        </w:rPr>
        <w:t>protecția</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mediului</w:t>
      </w:r>
      <w:proofErr w:type="spellEnd"/>
      <w:r w:rsidRPr="00903A55">
        <w:rPr>
          <w:b w:val="0"/>
          <w:color w:val="000000" w:themeColor="text1"/>
          <w:sz w:val="24"/>
          <w:szCs w:val="24"/>
          <w:lang w:val="fr-FR"/>
        </w:rPr>
        <w:t xml:space="preserve"> la </w:t>
      </w:r>
      <w:proofErr w:type="spellStart"/>
      <w:r w:rsidRPr="00903A55">
        <w:rPr>
          <w:b w:val="0"/>
          <w:color w:val="000000" w:themeColor="text1"/>
          <w:sz w:val="24"/>
          <w:szCs w:val="24"/>
          <w:lang w:val="fr-FR"/>
        </w:rPr>
        <w:t>desfășurarea</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activității</w:t>
      </w:r>
      <w:proofErr w:type="spellEnd"/>
      <w:r w:rsidRPr="00903A55">
        <w:rPr>
          <w:b w:val="0"/>
          <w:color w:val="000000" w:themeColor="text1"/>
          <w:sz w:val="24"/>
          <w:szCs w:val="24"/>
          <w:lang w:val="fr-FR"/>
        </w:rPr>
        <w:t xml:space="preserve"> </w:t>
      </w:r>
      <w:proofErr w:type="spellStart"/>
      <w:r w:rsidRPr="00903A55">
        <w:rPr>
          <w:b w:val="0"/>
          <w:color w:val="000000" w:themeColor="text1"/>
          <w:sz w:val="24"/>
          <w:szCs w:val="24"/>
          <w:lang w:val="fr-FR"/>
        </w:rPr>
        <w:t>specifice</w:t>
      </w:r>
      <w:proofErr w:type="spellEnd"/>
      <w:r w:rsidRPr="00903A55">
        <w:rPr>
          <w:b w:val="0"/>
          <w:color w:val="000000" w:themeColor="text1"/>
          <w:sz w:val="24"/>
          <w:szCs w:val="24"/>
          <w:lang w:val="fr-FR"/>
        </w:rPr>
        <w:t xml:space="preserve"> de </w:t>
      </w:r>
      <w:proofErr w:type="spellStart"/>
      <w:r w:rsidRPr="00903A55">
        <w:rPr>
          <w:b w:val="0"/>
          <w:color w:val="000000" w:themeColor="text1"/>
          <w:sz w:val="24"/>
          <w:szCs w:val="24"/>
          <w:lang w:val="fr-FR"/>
        </w:rPr>
        <w:t>construcții</w:t>
      </w:r>
      <w:proofErr w:type="spellEnd"/>
      <w:r w:rsidRPr="00903A55">
        <w:rPr>
          <w:b w:val="0"/>
          <w:color w:val="000000" w:themeColor="text1"/>
          <w:sz w:val="24"/>
          <w:szCs w:val="24"/>
          <w:lang w:val="fr-FR"/>
        </w:rPr>
        <w:t>.</w:t>
      </w:r>
    </w:p>
    <w:p w14:paraId="54BFF0AC" w14:textId="77777777" w:rsidR="004A66EF" w:rsidRPr="00903A55" w:rsidRDefault="004A66EF" w:rsidP="00740FAF">
      <w:pPr>
        <w:jc w:val="both"/>
        <w:rPr>
          <w:color w:val="000000" w:themeColor="text1"/>
          <w:sz w:val="24"/>
          <w:szCs w:val="24"/>
        </w:rPr>
      </w:pPr>
    </w:p>
    <w:p w14:paraId="6280D8B7" w14:textId="77777777" w:rsidR="00740FAF" w:rsidRPr="00903A55" w:rsidRDefault="002A7B95" w:rsidP="00740FAF">
      <w:pPr>
        <w:jc w:val="both"/>
        <w:rPr>
          <w:b/>
          <w:i/>
          <w:color w:val="000000" w:themeColor="text1"/>
          <w:sz w:val="24"/>
          <w:szCs w:val="24"/>
        </w:rPr>
      </w:pPr>
      <w:r w:rsidRPr="00903A55">
        <w:rPr>
          <w:b/>
          <w:i/>
          <w:color w:val="000000" w:themeColor="text1"/>
          <w:sz w:val="24"/>
          <w:szCs w:val="24"/>
        </w:rPr>
        <w:t>f</w:t>
      </w:r>
      <w:r w:rsidR="00740FAF" w:rsidRPr="00903A55">
        <w:rPr>
          <w:b/>
          <w:i/>
          <w:color w:val="000000" w:themeColor="text1"/>
          <w:sz w:val="24"/>
          <w:szCs w:val="24"/>
        </w:rPr>
        <w:t xml:space="preserve">) </w:t>
      </w:r>
      <w:proofErr w:type="spellStart"/>
      <w:r w:rsidR="00A35AB1" w:rsidRPr="00903A55">
        <w:rPr>
          <w:b/>
          <w:i/>
          <w:color w:val="000000" w:themeColor="text1"/>
          <w:sz w:val="24"/>
          <w:szCs w:val="24"/>
        </w:rPr>
        <w:t>P</w:t>
      </w:r>
      <w:r w:rsidR="00740FAF" w:rsidRPr="00903A55">
        <w:rPr>
          <w:b/>
          <w:i/>
          <w:color w:val="000000" w:themeColor="text1"/>
          <w:sz w:val="24"/>
          <w:szCs w:val="24"/>
        </w:rPr>
        <w:t>rotecţia</w:t>
      </w:r>
      <w:proofErr w:type="spellEnd"/>
      <w:r w:rsidR="00740FAF" w:rsidRPr="00903A55">
        <w:rPr>
          <w:b/>
          <w:i/>
          <w:color w:val="000000" w:themeColor="text1"/>
          <w:sz w:val="24"/>
          <w:szCs w:val="24"/>
        </w:rPr>
        <w:t xml:space="preserve"> ecosistemelor terestre şi acvatice:</w:t>
      </w:r>
    </w:p>
    <w:p w14:paraId="0406C358" w14:textId="77777777" w:rsidR="00740FAF" w:rsidRPr="00903A55" w:rsidRDefault="002A7B95" w:rsidP="00740FAF">
      <w:pPr>
        <w:jc w:val="both"/>
        <w:rPr>
          <w:i/>
          <w:color w:val="000000" w:themeColor="text1"/>
          <w:sz w:val="24"/>
          <w:szCs w:val="24"/>
        </w:rPr>
      </w:pPr>
      <w:r w:rsidRPr="00903A55">
        <w:rPr>
          <w:i/>
          <w:color w:val="000000" w:themeColor="text1"/>
          <w:sz w:val="24"/>
          <w:szCs w:val="24"/>
        </w:rPr>
        <w:t>f</w:t>
      </w:r>
      <w:r w:rsidR="00A35AB1" w:rsidRPr="00903A55">
        <w:rPr>
          <w:i/>
          <w:color w:val="000000" w:themeColor="text1"/>
          <w:sz w:val="24"/>
          <w:szCs w:val="24"/>
        </w:rPr>
        <w:t>.1)</w:t>
      </w:r>
      <w:r w:rsidR="00A35AB1" w:rsidRPr="00903A55">
        <w:rPr>
          <w:i/>
          <w:color w:val="000000" w:themeColor="text1"/>
          <w:sz w:val="24"/>
          <w:szCs w:val="24"/>
        </w:rPr>
        <w:tab/>
      </w:r>
      <w:r w:rsidR="00740FAF" w:rsidRPr="00903A55">
        <w:rPr>
          <w:i/>
          <w:color w:val="000000" w:themeColor="text1"/>
          <w:sz w:val="24"/>
          <w:szCs w:val="24"/>
        </w:rPr>
        <w:t xml:space="preserve"> identificarea arealelor sensibile ce pot fi afectate de proiect;</w:t>
      </w:r>
    </w:p>
    <w:p w14:paraId="1280B8CD" w14:textId="77777777" w:rsidR="002571A9" w:rsidRPr="00903A55" w:rsidRDefault="002571A9" w:rsidP="002571A9">
      <w:pPr>
        <w:tabs>
          <w:tab w:val="num" w:pos="0"/>
          <w:tab w:val="num" w:pos="709"/>
        </w:tabs>
        <w:ind w:firstLine="720"/>
        <w:jc w:val="both"/>
        <w:rPr>
          <w:color w:val="000000" w:themeColor="text1"/>
          <w:sz w:val="24"/>
          <w:szCs w:val="24"/>
          <w:lang w:val="fr-FR"/>
        </w:rPr>
      </w:pPr>
      <w:proofErr w:type="spellStart"/>
      <w:r w:rsidRPr="00903A55">
        <w:rPr>
          <w:color w:val="000000" w:themeColor="text1"/>
          <w:sz w:val="24"/>
          <w:szCs w:val="24"/>
          <w:lang w:val="fr-FR"/>
        </w:rPr>
        <w:t>Amplasamentul</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pe</w:t>
      </w:r>
      <w:proofErr w:type="spellEnd"/>
      <w:r w:rsidRPr="00903A55">
        <w:rPr>
          <w:color w:val="000000" w:themeColor="text1"/>
          <w:sz w:val="24"/>
          <w:szCs w:val="24"/>
          <w:lang w:val="fr-FR"/>
        </w:rPr>
        <w:t xml:space="preserve"> care se </w:t>
      </w:r>
      <w:proofErr w:type="spellStart"/>
      <w:r w:rsidRPr="00903A55">
        <w:rPr>
          <w:color w:val="000000" w:themeColor="text1"/>
          <w:sz w:val="24"/>
          <w:szCs w:val="24"/>
          <w:lang w:val="fr-FR"/>
        </w:rPr>
        <w:t>execută</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lucrările</w:t>
      </w:r>
      <w:proofErr w:type="spellEnd"/>
      <w:r w:rsidRPr="00903A55">
        <w:rPr>
          <w:color w:val="000000" w:themeColor="text1"/>
          <w:sz w:val="24"/>
          <w:szCs w:val="24"/>
          <w:lang w:val="fr-FR"/>
        </w:rPr>
        <w:t xml:space="preserve"> este o </w:t>
      </w:r>
      <w:proofErr w:type="spellStart"/>
      <w:r w:rsidRPr="00903A55">
        <w:rPr>
          <w:color w:val="000000" w:themeColor="text1"/>
          <w:sz w:val="24"/>
          <w:szCs w:val="24"/>
          <w:lang w:val="fr-FR"/>
        </w:rPr>
        <w:t>zonă</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antropizată</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destinată</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traficului</w:t>
      </w:r>
      <w:proofErr w:type="spellEnd"/>
      <w:r w:rsidRPr="00903A55">
        <w:rPr>
          <w:color w:val="000000" w:themeColor="text1"/>
          <w:sz w:val="24"/>
          <w:szCs w:val="24"/>
          <w:lang w:val="fr-FR"/>
        </w:rPr>
        <w:t xml:space="preserve"> auto. </w:t>
      </w:r>
      <w:proofErr w:type="spellStart"/>
      <w:r w:rsidRPr="00903A55">
        <w:rPr>
          <w:color w:val="000000" w:themeColor="text1"/>
          <w:sz w:val="24"/>
          <w:szCs w:val="24"/>
          <w:lang w:val="fr-FR"/>
        </w:rPr>
        <w:t>Desfăș</w:t>
      </w:r>
      <w:r w:rsidR="00CB24C7" w:rsidRPr="00903A55">
        <w:rPr>
          <w:color w:val="000000" w:themeColor="text1"/>
          <w:sz w:val="24"/>
          <w:szCs w:val="24"/>
          <w:lang w:val="fr-FR"/>
        </w:rPr>
        <w:t>urarea</w:t>
      </w:r>
      <w:proofErr w:type="spellEnd"/>
      <w:r w:rsidR="00CB24C7" w:rsidRPr="00903A55">
        <w:rPr>
          <w:color w:val="000000" w:themeColor="text1"/>
          <w:sz w:val="24"/>
          <w:szCs w:val="24"/>
          <w:lang w:val="fr-FR"/>
        </w:rPr>
        <w:t xml:space="preserve"> </w:t>
      </w:r>
      <w:proofErr w:type="spellStart"/>
      <w:r w:rsidR="00CB24C7" w:rsidRPr="00903A55">
        <w:rPr>
          <w:color w:val="000000" w:themeColor="text1"/>
          <w:sz w:val="24"/>
          <w:szCs w:val="24"/>
          <w:lang w:val="fr-FR"/>
        </w:rPr>
        <w:t>lucrărilor</w:t>
      </w:r>
      <w:proofErr w:type="spellEnd"/>
      <w:r w:rsidR="00CB24C7" w:rsidRPr="00903A55">
        <w:rPr>
          <w:color w:val="000000" w:themeColor="text1"/>
          <w:sz w:val="24"/>
          <w:szCs w:val="24"/>
          <w:lang w:val="fr-FR"/>
        </w:rPr>
        <w:t xml:space="preserve"> de </w:t>
      </w:r>
      <w:proofErr w:type="spellStart"/>
      <w:r w:rsidR="00B67FC5" w:rsidRPr="00903A55">
        <w:rPr>
          <w:color w:val="000000" w:themeColor="text1"/>
          <w:sz w:val="24"/>
          <w:szCs w:val="24"/>
          <w:lang w:val="fr-FR"/>
        </w:rPr>
        <w:t>reparatii</w:t>
      </w:r>
      <w:proofErr w:type="spellEnd"/>
      <w:r w:rsidRPr="00903A55">
        <w:rPr>
          <w:color w:val="000000" w:themeColor="text1"/>
          <w:sz w:val="24"/>
          <w:szCs w:val="24"/>
          <w:lang w:val="fr-FR"/>
        </w:rPr>
        <w:t xml:space="preserve"> a </w:t>
      </w:r>
      <w:proofErr w:type="spellStart"/>
      <w:r w:rsidRPr="00903A55">
        <w:rPr>
          <w:color w:val="000000" w:themeColor="text1"/>
          <w:sz w:val="24"/>
          <w:szCs w:val="24"/>
          <w:lang w:val="fr-FR"/>
        </w:rPr>
        <w:t>podului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cât</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și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amplasamentul</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organizării</w:t>
      </w:r>
      <w:proofErr w:type="spellEnd"/>
      <w:r w:rsidRPr="00903A55">
        <w:rPr>
          <w:color w:val="000000" w:themeColor="text1"/>
          <w:sz w:val="24"/>
          <w:szCs w:val="24"/>
          <w:lang w:val="fr-FR"/>
        </w:rPr>
        <w:t xml:space="preserve"> de </w:t>
      </w:r>
      <w:proofErr w:type="spellStart"/>
      <w:r w:rsidRPr="00903A55">
        <w:rPr>
          <w:color w:val="000000" w:themeColor="text1"/>
          <w:sz w:val="24"/>
          <w:szCs w:val="24"/>
          <w:lang w:val="fr-FR"/>
        </w:rPr>
        <w:t>șantier</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sunt</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astfel</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stabilite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încât</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să</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aducă</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prejudicii</w:t>
      </w:r>
      <w:proofErr w:type="spellEnd"/>
      <w:r w:rsidRPr="00903A55">
        <w:rPr>
          <w:color w:val="000000" w:themeColor="text1"/>
          <w:sz w:val="24"/>
          <w:szCs w:val="24"/>
          <w:lang w:val="fr-FR"/>
        </w:rPr>
        <w:t xml:space="preserve"> minime </w:t>
      </w:r>
      <w:proofErr w:type="spellStart"/>
      <w:r w:rsidRPr="00903A55">
        <w:rPr>
          <w:color w:val="000000" w:themeColor="text1"/>
          <w:sz w:val="24"/>
          <w:szCs w:val="24"/>
          <w:lang w:val="fr-FR"/>
        </w:rPr>
        <w:t>mediului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natural</w:t>
      </w:r>
      <w:proofErr w:type="spellEnd"/>
      <w:r w:rsidRPr="00903A55">
        <w:rPr>
          <w:color w:val="000000" w:themeColor="text1"/>
          <w:sz w:val="24"/>
          <w:szCs w:val="24"/>
          <w:lang w:val="fr-FR"/>
        </w:rPr>
        <w:t>.</w:t>
      </w:r>
    </w:p>
    <w:p w14:paraId="6F3E3BEE" w14:textId="77777777" w:rsidR="00A35AB1" w:rsidRPr="00903A55" w:rsidRDefault="00A35AB1" w:rsidP="00E16612">
      <w:pPr>
        <w:tabs>
          <w:tab w:val="num" w:pos="0"/>
          <w:tab w:val="num" w:pos="709"/>
        </w:tabs>
        <w:ind w:firstLine="720"/>
        <w:jc w:val="both"/>
        <w:rPr>
          <w:color w:val="000000" w:themeColor="text1"/>
          <w:sz w:val="24"/>
          <w:szCs w:val="24"/>
          <w:lang w:val="fr-FR"/>
        </w:rPr>
      </w:pPr>
    </w:p>
    <w:p w14:paraId="418E00CA" w14:textId="77777777" w:rsidR="00740FAF" w:rsidRPr="00903A55" w:rsidRDefault="002A7B95" w:rsidP="00740FAF">
      <w:pPr>
        <w:jc w:val="both"/>
        <w:rPr>
          <w:i/>
          <w:color w:val="000000" w:themeColor="text1"/>
          <w:sz w:val="24"/>
          <w:szCs w:val="24"/>
        </w:rPr>
      </w:pPr>
      <w:r w:rsidRPr="00903A55">
        <w:rPr>
          <w:i/>
          <w:color w:val="000000" w:themeColor="text1"/>
          <w:sz w:val="24"/>
          <w:szCs w:val="24"/>
        </w:rPr>
        <w:t>f</w:t>
      </w:r>
      <w:r w:rsidR="002571A9" w:rsidRPr="00903A55">
        <w:rPr>
          <w:i/>
          <w:color w:val="000000" w:themeColor="text1"/>
          <w:sz w:val="24"/>
          <w:szCs w:val="24"/>
        </w:rPr>
        <w:t>.2)</w:t>
      </w:r>
      <w:r w:rsidR="002571A9" w:rsidRPr="00903A55">
        <w:rPr>
          <w:i/>
          <w:color w:val="000000" w:themeColor="text1"/>
          <w:sz w:val="24"/>
          <w:szCs w:val="24"/>
        </w:rPr>
        <w:tab/>
      </w:r>
      <w:r w:rsidR="00740FAF" w:rsidRPr="00903A55">
        <w:rPr>
          <w:i/>
          <w:color w:val="000000" w:themeColor="text1"/>
          <w:sz w:val="24"/>
          <w:szCs w:val="24"/>
        </w:rPr>
        <w:t xml:space="preserve"> lucrările, dotările şi măsurile pentru </w:t>
      </w:r>
      <w:proofErr w:type="spellStart"/>
      <w:r w:rsidR="00740FAF" w:rsidRPr="00903A55">
        <w:rPr>
          <w:i/>
          <w:color w:val="000000" w:themeColor="text1"/>
          <w:sz w:val="24"/>
          <w:szCs w:val="24"/>
        </w:rPr>
        <w:t>protecţia</w:t>
      </w:r>
      <w:proofErr w:type="spellEnd"/>
      <w:r w:rsidR="00740FAF" w:rsidRPr="00903A55">
        <w:rPr>
          <w:i/>
          <w:color w:val="000000" w:themeColor="text1"/>
          <w:sz w:val="24"/>
          <w:szCs w:val="24"/>
        </w:rPr>
        <w:t xml:space="preserve"> </w:t>
      </w:r>
      <w:proofErr w:type="spellStart"/>
      <w:r w:rsidR="00740FAF" w:rsidRPr="00903A55">
        <w:rPr>
          <w:i/>
          <w:color w:val="000000" w:themeColor="text1"/>
          <w:sz w:val="24"/>
          <w:szCs w:val="24"/>
        </w:rPr>
        <w:t>biodiversităţii</w:t>
      </w:r>
      <w:proofErr w:type="spellEnd"/>
      <w:r w:rsidR="00740FAF" w:rsidRPr="00903A55">
        <w:rPr>
          <w:i/>
          <w:color w:val="000000" w:themeColor="text1"/>
          <w:sz w:val="24"/>
          <w:szCs w:val="24"/>
        </w:rPr>
        <w:t>, monumentelor naturii şi ariilor protejate;</w:t>
      </w:r>
    </w:p>
    <w:p w14:paraId="7FC10B70" w14:textId="381A2BEC" w:rsidR="002571A9" w:rsidRPr="00903A55" w:rsidRDefault="002571A9" w:rsidP="002571A9">
      <w:pPr>
        <w:tabs>
          <w:tab w:val="num" w:pos="0"/>
          <w:tab w:val="num" w:pos="709"/>
        </w:tabs>
        <w:ind w:firstLine="720"/>
        <w:jc w:val="both"/>
        <w:rPr>
          <w:color w:val="000000" w:themeColor="text1"/>
          <w:sz w:val="24"/>
          <w:szCs w:val="24"/>
          <w:lang w:val="fr-FR"/>
        </w:rPr>
      </w:pPr>
      <w:proofErr w:type="spellStart"/>
      <w:r w:rsidRPr="00903A55">
        <w:rPr>
          <w:color w:val="000000" w:themeColor="text1"/>
          <w:sz w:val="24"/>
          <w:szCs w:val="24"/>
          <w:lang w:val="fr-FR"/>
        </w:rPr>
        <w:t>Amplasamentul</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podului</w:t>
      </w:r>
      <w:proofErr w:type="spellEnd"/>
      <w:r w:rsidRPr="00903A55">
        <w:rPr>
          <w:color w:val="000000" w:themeColor="text1"/>
          <w:sz w:val="24"/>
          <w:szCs w:val="24"/>
          <w:lang w:val="fr-FR"/>
        </w:rPr>
        <w:t xml:space="preserve"> de </w:t>
      </w:r>
      <w:proofErr w:type="spellStart"/>
      <w:r w:rsidRPr="00903A55">
        <w:rPr>
          <w:color w:val="000000" w:themeColor="text1"/>
          <w:sz w:val="24"/>
          <w:szCs w:val="24"/>
          <w:lang w:val="fr-FR"/>
        </w:rPr>
        <w:t>pe</w:t>
      </w:r>
      <w:proofErr w:type="spellEnd"/>
      <w:r w:rsidRPr="00903A55">
        <w:rPr>
          <w:color w:val="000000" w:themeColor="text1"/>
          <w:sz w:val="24"/>
          <w:szCs w:val="24"/>
          <w:lang w:val="fr-FR"/>
        </w:rPr>
        <w:t xml:space="preserve"> DN </w:t>
      </w:r>
      <w:r w:rsidR="00C055BD" w:rsidRPr="00903A55">
        <w:rPr>
          <w:color w:val="000000" w:themeColor="text1"/>
          <w:sz w:val="24"/>
          <w:szCs w:val="24"/>
          <w:lang w:val="fr-FR"/>
        </w:rPr>
        <w:t>3</w:t>
      </w:r>
      <w:r w:rsidRPr="00903A55">
        <w:rPr>
          <w:color w:val="000000" w:themeColor="text1"/>
          <w:sz w:val="24"/>
          <w:szCs w:val="24"/>
          <w:lang w:val="fr-FR"/>
        </w:rPr>
        <w:t xml:space="preserve"> km </w:t>
      </w:r>
      <w:bookmarkStart w:id="17" w:name="_Hlk362391"/>
      <w:r w:rsidR="00903A55" w:rsidRPr="00903A55">
        <w:rPr>
          <w:color w:val="000000" w:themeColor="text1"/>
          <w:sz w:val="24"/>
          <w:szCs w:val="24"/>
          <w:lang w:val="fr-FR"/>
        </w:rPr>
        <w:t>216+985</w:t>
      </w:r>
      <w:r w:rsidR="00CE1B41" w:rsidRPr="00903A55">
        <w:rPr>
          <w:color w:val="000000" w:themeColor="text1"/>
          <w:sz w:val="24"/>
          <w:szCs w:val="24"/>
          <w:lang w:val="fr-FR"/>
        </w:rPr>
        <w:t xml:space="preserve"> </w:t>
      </w:r>
      <w:proofErr w:type="gramStart"/>
      <w:r w:rsidRPr="00903A55">
        <w:rPr>
          <w:color w:val="000000" w:themeColor="text1"/>
          <w:sz w:val="24"/>
          <w:szCs w:val="24"/>
          <w:lang w:val="fr-FR"/>
        </w:rPr>
        <w:t>nu</w:t>
      </w:r>
      <w:proofErr w:type="gramEnd"/>
      <w:r w:rsidRPr="00903A55">
        <w:rPr>
          <w:color w:val="000000" w:themeColor="text1"/>
          <w:sz w:val="24"/>
          <w:szCs w:val="24"/>
          <w:lang w:val="fr-FR"/>
        </w:rPr>
        <w:t xml:space="preserve"> se </w:t>
      </w:r>
      <w:proofErr w:type="spellStart"/>
      <w:r w:rsidRPr="00903A55">
        <w:rPr>
          <w:color w:val="000000" w:themeColor="text1"/>
          <w:sz w:val="24"/>
          <w:szCs w:val="24"/>
          <w:lang w:val="fr-FR"/>
        </w:rPr>
        <w:t>află</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pe</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perimetrul</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unei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arii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protejate</w:t>
      </w:r>
      <w:proofErr w:type="spellEnd"/>
      <w:r w:rsidRPr="00903A55">
        <w:rPr>
          <w:color w:val="000000" w:themeColor="text1"/>
          <w:sz w:val="24"/>
          <w:szCs w:val="24"/>
          <w:lang w:val="fr-FR"/>
        </w:rPr>
        <w:t xml:space="preserve"> şi </w:t>
      </w:r>
      <w:proofErr w:type="spellStart"/>
      <w:r w:rsidRPr="00903A55">
        <w:rPr>
          <w:color w:val="000000" w:themeColor="text1"/>
          <w:sz w:val="24"/>
          <w:szCs w:val="24"/>
          <w:lang w:val="fr-FR"/>
        </w:rPr>
        <w:t>nici</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în</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apropierea</w:t>
      </w:r>
      <w:proofErr w:type="spellEnd"/>
      <w:r w:rsidRPr="00903A55">
        <w:rPr>
          <w:color w:val="000000" w:themeColor="text1"/>
          <w:sz w:val="24"/>
          <w:szCs w:val="24"/>
          <w:lang w:val="fr-FR"/>
        </w:rPr>
        <w:t xml:space="preserve"> </w:t>
      </w:r>
      <w:proofErr w:type="spellStart"/>
      <w:r w:rsidRPr="00903A55">
        <w:rPr>
          <w:color w:val="000000" w:themeColor="text1"/>
          <w:sz w:val="24"/>
          <w:szCs w:val="24"/>
          <w:lang w:val="fr-FR"/>
        </w:rPr>
        <w:t>unor</w:t>
      </w:r>
      <w:proofErr w:type="spellEnd"/>
      <w:r w:rsidRPr="00903A55">
        <w:rPr>
          <w:color w:val="000000" w:themeColor="text1"/>
          <w:sz w:val="24"/>
          <w:szCs w:val="24"/>
          <w:lang w:val="fr-FR"/>
        </w:rPr>
        <w:t xml:space="preserve"> monumente </w:t>
      </w:r>
      <w:r w:rsidR="00D20AC9" w:rsidRPr="00903A55">
        <w:rPr>
          <w:color w:val="000000" w:themeColor="text1"/>
          <w:sz w:val="24"/>
          <w:szCs w:val="24"/>
          <w:lang w:val="fr-FR"/>
        </w:rPr>
        <w:t xml:space="preserve">ale </w:t>
      </w:r>
      <w:proofErr w:type="spellStart"/>
      <w:r w:rsidR="00D20AC9" w:rsidRPr="00903A55">
        <w:rPr>
          <w:color w:val="000000" w:themeColor="text1"/>
          <w:sz w:val="24"/>
          <w:szCs w:val="24"/>
          <w:lang w:val="fr-FR"/>
        </w:rPr>
        <w:t>naturii</w:t>
      </w:r>
      <w:proofErr w:type="spellEnd"/>
      <w:r w:rsidR="00D20AC9" w:rsidRPr="00903A55">
        <w:rPr>
          <w:color w:val="000000" w:themeColor="text1"/>
          <w:sz w:val="24"/>
          <w:szCs w:val="24"/>
          <w:lang w:val="fr-FR"/>
        </w:rPr>
        <w:t>.</w:t>
      </w:r>
    </w:p>
    <w:bookmarkEnd w:id="17"/>
    <w:p w14:paraId="2BE0C186" w14:textId="77777777" w:rsidR="00D20AC9" w:rsidRPr="00903A55" w:rsidRDefault="00D20AC9" w:rsidP="00D20AC9">
      <w:pPr>
        <w:tabs>
          <w:tab w:val="num" w:pos="0"/>
        </w:tabs>
        <w:ind w:firstLine="709"/>
        <w:jc w:val="both"/>
        <w:rPr>
          <w:color w:val="000000" w:themeColor="text1"/>
          <w:sz w:val="24"/>
          <w:szCs w:val="24"/>
        </w:rPr>
      </w:pPr>
      <w:r w:rsidRPr="00903A55">
        <w:rPr>
          <w:color w:val="000000" w:themeColor="text1"/>
          <w:sz w:val="24"/>
          <w:szCs w:val="24"/>
        </w:rPr>
        <w:t>Se recomandă colectarea și evacuarea ritmică a deșeurilor menajere și tehnologice, pentru evitarea riscului îmbolnăvirii animalelor și eventual accidentarea lor.</w:t>
      </w:r>
    </w:p>
    <w:p w14:paraId="686CF2A4" w14:textId="77777777" w:rsidR="00D20AC9" w:rsidRPr="00903A55" w:rsidRDefault="00D20AC9" w:rsidP="00D20AC9">
      <w:pPr>
        <w:tabs>
          <w:tab w:val="num" w:pos="0"/>
        </w:tabs>
        <w:ind w:firstLine="709"/>
        <w:jc w:val="both"/>
        <w:rPr>
          <w:color w:val="000000" w:themeColor="text1"/>
          <w:sz w:val="24"/>
          <w:szCs w:val="24"/>
        </w:rPr>
      </w:pPr>
      <w:r w:rsidRPr="00903A55">
        <w:rPr>
          <w:color w:val="000000" w:themeColor="text1"/>
          <w:sz w:val="24"/>
          <w:szCs w:val="24"/>
        </w:rPr>
        <w:t>La finalizarea lucrărilor, constructorul va reface cadrul natural a suprafețelor de teren ocupate temporar, la forma inițială.</w:t>
      </w:r>
    </w:p>
    <w:p w14:paraId="36A569ED" w14:textId="77777777" w:rsidR="00D20AC9" w:rsidRPr="00903A55" w:rsidRDefault="00D20AC9" w:rsidP="00D20AC9">
      <w:pPr>
        <w:tabs>
          <w:tab w:val="num" w:pos="0"/>
        </w:tabs>
        <w:ind w:firstLine="709"/>
        <w:jc w:val="both"/>
        <w:rPr>
          <w:color w:val="000000" w:themeColor="text1"/>
          <w:sz w:val="24"/>
          <w:szCs w:val="24"/>
        </w:rPr>
      </w:pPr>
      <w:r w:rsidRPr="00903A55">
        <w:rPr>
          <w:color w:val="000000" w:themeColor="text1"/>
          <w:sz w:val="24"/>
          <w:szCs w:val="24"/>
        </w:rPr>
        <w:lastRenderedPageBreak/>
        <w:t>Pericolul distrugerii mediului natural poate apărea în cazul unor evenimente accidentale, când se pot contamina anumite suprafețe de teren prin scurgerea unor combustibili, vopsea pe sol. Dacă se observă scurgeri se va trece la refacerea structurii solului.</w:t>
      </w:r>
    </w:p>
    <w:p w14:paraId="02DD759A" w14:textId="77777777" w:rsidR="002571A9" w:rsidRPr="00903A55" w:rsidRDefault="002571A9" w:rsidP="002571A9">
      <w:pPr>
        <w:tabs>
          <w:tab w:val="num" w:pos="0"/>
          <w:tab w:val="num" w:pos="709"/>
        </w:tabs>
        <w:ind w:firstLine="720"/>
        <w:jc w:val="both"/>
        <w:rPr>
          <w:color w:val="000000" w:themeColor="text1"/>
          <w:sz w:val="24"/>
          <w:szCs w:val="24"/>
          <w:lang w:val="fr-FR"/>
        </w:rPr>
      </w:pPr>
    </w:p>
    <w:p w14:paraId="04F559E2" w14:textId="77777777" w:rsidR="00740FAF" w:rsidRPr="00903A55" w:rsidRDefault="002A7B95" w:rsidP="00740FAF">
      <w:pPr>
        <w:jc w:val="both"/>
        <w:rPr>
          <w:b/>
          <w:i/>
          <w:color w:val="000000" w:themeColor="text1"/>
          <w:sz w:val="24"/>
          <w:szCs w:val="24"/>
        </w:rPr>
      </w:pPr>
      <w:r w:rsidRPr="00903A55">
        <w:rPr>
          <w:b/>
          <w:i/>
          <w:color w:val="000000" w:themeColor="text1"/>
          <w:sz w:val="24"/>
          <w:szCs w:val="24"/>
        </w:rPr>
        <w:t>g</w:t>
      </w:r>
      <w:r w:rsidR="00740FAF" w:rsidRPr="00903A55">
        <w:rPr>
          <w:b/>
          <w:i/>
          <w:color w:val="000000" w:themeColor="text1"/>
          <w:sz w:val="24"/>
          <w:szCs w:val="24"/>
        </w:rPr>
        <w:t xml:space="preserve">) </w:t>
      </w:r>
      <w:proofErr w:type="spellStart"/>
      <w:r w:rsidR="00D20AC9" w:rsidRPr="00903A55">
        <w:rPr>
          <w:b/>
          <w:i/>
          <w:color w:val="000000" w:themeColor="text1"/>
          <w:sz w:val="24"/>
          <w:szCs w:val="24"/>
        </w:rPr>
        <w:t>P</w:t>
      </w:r>
      <w:r w:rsidR="00740FAF" w:rsidRPr="00903A55">
        <w:rPr>
          <w:b/>
          <w:i/>
          <w:color w:val="000000" w:themeColor="text1"/>
          <w:sz w:val="24"/>
          <w:szCs w:val="24"/>
        </w:rPr>
        <w:t>rotecţia</w:t>
      </w:r>
      <w:proofErr w:type="spellEnd"/>
      <w:r w:rsidR="00740FAF" w:rsidRPr="00903A55">
        <w:rPr>
          <w:b/>
          <w:i/>
          <w:color w:val="000000" w:themeColor="text1"/>
          <w:sz w:val="24"/>
          <w:szCs w:val="24"/>
        </w:rPr>
        <w:t xml:space="preserve"> </w:t>
      </w:r>
      <w:proofErr w:type="spellStart"/>
      <w:r w:rsidR="00740FAF" w:rsidRPr="00903A55">
        <w:rPr>
          <w:b/>
          <w:i/>
          <w:color w:val="000000" w:themeColor="text1"/>
          <w:sz w:val="24"/>
          <w:szCs w:val="24"/>
        </w:rPr>
        <w:t>aşezărilor</w:t>
      </w:r>
      <w:proofErr w:type="spellEnd"/>
      <w:r w:rsidR="00740FAF" w:rsidRPr="00903A55">
        <w:rPr>
          <w:b/>
          <w:i/>
          <w:color w:val="000000" w:themeColor="text1"/>
          <w:sz w:val="24"/>
          <w:szCs w:val="24"/>
        </w:rPr>
        <w:t xml:space="preserve"> umane şi a altor obiective de interes public:</w:t>
      </w:r>
    </w:p>
    <w:p w14:paraId="5385EAC6" w14:textId="77777777" w:rsidR="00740FAF" w:rsidRPr="00903A55" w:rsidRDefault="002A7B95" w:rsidP="00740FAF">
      <w:pPr>
        <w:jc w:val="both"/>
        <w:rPr>
          <w:i/>
          <w:color w:val="000000" w:themeColor="text1"/>
          <w:sz w:val="24"/>
          <w:szCs w:val="24"/>
        </w:rPr>
      </w:pPr>
      <w:r w:rsidRPr="00903A55">
        <w:rPr>
          <w:i/>
          <w:color w:val="000000" w:themeColor="text1"/>
          <w:sz w:val="24"/>
          <w:szCs w:val="24"/>
        </w:rPr>
        <w:t>g</w:t>
      </w:r>
      <w:r w:rsidR="001108CF" w:rsidRPr="00903A55">
        <w:rPr>
          <w:i/>
          <w:color w:val="000000" w:themeColor="text1"/>
          <w:sz w:val="24"/>
          <w:szCs w:val="24"/>
        </w:rPr>
        <w:t>.1)</w:t>
      </w:r>
      <w:r w:rsidR="001108CF" w:rsidRPr="00903A55">
        <w:rPr>
          <w:i/>
          <w:color w:val="000000" w:themeColor="text1"/>
          <w:sz w:val="24"/>
          <w:szCs w:val="24"/>
        </w:rPr>
        <w:tab/>
      </w:r>
      <w:r w:rsidR="00740FAF" w:rsidRPr="00903A55">
        <w:rPr>
          <w:i/>
          <w:color w:val="000000" w:themeColor="text1"/>
          <w:sz w:val="24"/>
          <w:szCs w:val="24"/>
        </w:rPr>
        <w:t xml:space="preserve">identificarea obiectivelor de interes public, </w:t>
      </w:r>
      <w:proofErr w:type="spellStart"/>
      <w:r w:rsidR="00740FAF" w:rsidRPr="00903A55">
        <w:rPr>
          <w:i/>
          <w:color w:val="000000" w:themeColor="text1"/>
          <w:sz w:val="24"/>
          <w:szCs w:val="24"/>
        </w:rPr>
        <w:t>distanţa</w:t>
      </w:r>
      <w:proofErr w:type="spellEnd"/>
      <w:r w:rsidR="00740FAF" w:rsidRPr="00903A55">
        <w:rPr>
          <w:i/>
          <w:color w:val="000000" w:themeColor="text1"/>
          <w:sz w:val="24"/>
          <w:szCs w:val="24"/>
        </w:rPr>
        <w:t xml:space="preserve"> faţă de </w:t>
      </w:r>
      <w:proofErr w:type="spellStart"/>
      <w:r w:rsidR="00740FAF" w:rsidRPr="00903A55">
        <w:rPr>
          <w:i/>
          <w:color w:val="000000" w:themeColor="text1"/>
          <w:sz w:val="24"/>
          <w:szCs w:val="24"/>
        </w:rPr>
        <w:t>aşezările</w:t>
      </w:r>
      <w:proofErr w:type="spellEnd"/>
      <w:r w:rsidR="00740FAF" w:rsidRPr="00903A55">
        <w:rPr>
          <w:i/>
          <w:color w:val="000000" w:themeColor="text1"/>
          <w:sz w:val="24"/>
          <w:szCs w:val="24"/>
        </w:rPr>
        <w:t xml:space="preserve"> umane, respectiv faţă de monumente istorice şi de arhitectură, alte zone asupra cărora există instituit un regim de </w:t>
      </w:r>
      <w:proofErr w:type="spellStart"/>
      <w:r w:rsidR="00740FAF" w:rsidRPr="00903A55">
        <w:rPr>
          <w:i/>
          <w:color w:val="000000" w:themeColor="text1"/>
          <w:sz w:val="24"/>
          <w:szCs w:val="24"/>
        </w:rPr>
        <w:t>restricţie</w:t>
      </w:r>
      <w:proofErr w:type="spellEnd"/>
      <w:r w:rsidR="00740FAF" w:rsidRPr="00903A55">
        <w:rPr>
          <w:i/>
          <w:color w:val="000000" w:themeColor="text1"/>
          <w:sz w:val="24"/>
          <w:szCs w:val="24"/>
        </w:rPr>
        <w:t xml:space="preserve">, zone de interes </w:t>
      </w:r>
      <w:proofErr w:type="spellStart"/>
      <w:r w:rsidR="00740FAF" w:rsidRPr="00903A55">
        <w:rPr>
          <w:i/>
          <w:color w:val="000000" w:themeColor="text1"/>
          <w:sz w:val="24"/>
          <w:szCs w:val="24"/>
        </w:rPr>
        <w:t>tradiţional</w:t>
      </w:r>
      <w:proofErr w:type="spellEnd"/>
      <w:r w:rsidR="00740FAF" w:rsidRPr="00903A55">
        <w:rPr>
          <w:i/>
          <w:color w:val="000000" w:themeColor="text1"/>
          <w:sz w:val="24"/>
          <w:szCs w:val="24"/>
        </w:rPr>
        <w:t xml:space="preserve"> şi altele;</w:t>
      </w:r>
    </w:p>
    <w:p w14:paraId="5477213D" w14:textId="00570BAB" w:rsidR="001108CF" w:rsidRPr="00903A55" w:rsidRDefault="00207609" w:rsidP="009321B1">
      <w:pPr>
        <w:tabs>
          <w:tab w:val="num" w:pos="0"/>
        </w:tabs>
        <w:ind w:firstLine="709"/>
        <w:jc w:val="both"/>
        <w:rPr>
          <w:color w:val="000000" w:themeColor="text1"/>
          <w:sz w:val="24"/>
          <w:szCs w:val="24"/>
        </w:rPr>
      </w:pPr>
      <w:r w:rsidRPr="00903A55">
        <w:rPr>
          <w:color w:val="000000" w:themeColor="text1"/>
          <w:sz w:val="24"/>
          <w:szCs w:val="24"/>
        </w:rPr>
        <w:t xml:space="preserve">Amplasamentul </w:t>
      </w:r>
      <w:proofErr w:type="spellStart"/>
      <w:r w:rsidRPr="00903A55">
        <w:rPr>
          <w:color w:val="000000" w:themeColor="text1"/>
          <w:sz w:val="24"/>
          <w:szCs w:val="24"/>
        </w:rPr>
        <w:t>lucrarilor</w:t>
      </w:r>
      <w:proofErr w:type="spellEnd"/>
      <w:r w:rsidRPr="00903A55">
        <w:rPr>
          <w:color w:val="000000" w:themeColor="text1"/>
          <w:sz w:val="24"/>
          <w:szCs w:val="24"/>
        </w:rPr>
        <w:t xml:space="preserve"> este situat in </w:t>
      </w:r>
      <w:proofErr w:type="spellStart"/>
      <w:r w:rsidRPr="00903A55">
        <w:rPr>
          <w:color w:val="000000" w:themeColor="text1"/>
          <w:sz w:val="24"/>
          <w:szCs w:val="24"/>
        </w:rPr>
        <w:t>judetul</w:t>
      </w:r>
      <w:proofErr w:type="spellEnd"/>
      <w:r w:rsidRPr="00903A55">
        <w:rPr>
          <w:color w:val="000000" w:themeColor="text1"/>
          <w:sz w:val="24"/>
          <w:szCs w:val="24"/>
        </w:rPr>
        <w:t xml:space="preserve"> Constanța, pe DN 3 km </w:t>
      </w:r>
      <w:r w:rsidR="00903A55" w:rsidRPr="00903A55">
        <w:rPr>
          <w:color w:val="000000" w:themeColor="text1"/>
          <w:sz w:val="24"/>
          <w:szCs w:val="24"/>
        </w:rPr>
        <w:t>216+985</w:t>
      </w:r>
      <w:r w:rsidRPr="00903A55">
        <w:rPr>
          <w:color w:val="000000" w:themeColor="text1"/>
          <w:sz w:val="24"/>
          <w:szCs w:val="24"/>
        </w:rPr>
        <w:t xml:space="preserve">, in </w:t>
      </w:r>
      <w:r w:rsidR="00903A55" w:rsidRPr="00903A55">
        <w:rPr>
          <w:color w:val="000000" w:themeColor="text1"/>
          <w:sz w:val="24"/>
          <w:szCs w:val="24"/>
        </w:rPr>
        <w:t>ex</w:t>
      </w:r>
      <w:r w:rsidRPr="00903A55">
        <w:rPr>
          <w:color w:val="000000" w:themeColor="text1"/>
          <w:sz w:val="24"/>
          <w:szCs w:val="24"/>
        </w:rPr>
        <w:t xml:space="preserve">travilanul comunei </w:t>
      </w:r>
      <w:r w:rsidR="00903A55" w:rsidRPr="00903A55">
        <w:rPr>
          <w:color w:val="000000" w:themeColor="text1"/>
          <w:sz w:val="24"/>
          <w:szCs w:val="24"/>
        </w:rPr>
        <w:t>Cobadin</w:t>
      </w:r>
      <w:r w:rsidRPr="00903A55">
        <w:rPr>
          <w:color w:val="000000" w:themeColor="text1"/>
          <w:sz w:val="24"/>
          <w:szCs w:val="24"/>
        </w:rPr>
        <w:t xml:space="preserve">, satul </w:t>
      </w:r>
      <w:proofErr w:type="spellStart"/>
      <w:r w:rsidR="00903A55" w:rsidRPr="00903A55">
        <w:rPr>
          <w:color w:val="000000" w:themeColor="text1"/>
          <w:sz w:val="24"/>
          <w:szCs w:val="24"/>
        </w:rPr>
        <w:t>Viisoara</w:t>
      </w:r>
      <w:proofErr w:type="spellEnd"/>
      <w:r w:rsidRPr="00903A55">
        <w:rPr>
          <w:color w:val="000000" w:themeColor="text1"/>
          <w:sz w:val="24"/>
          <w:szCs w:val="24"/>
        </w:rPr>
        <w:t xml:space="preserve">. Podul asigura continuitatea drumului național </w:t>
      </w:r>
      <w:proofErr w:type="spellStart"/>
      <w:r w:rsidRPr="00903A55">
        <w:rPr>
          <w:color w:val="000000" w:themeColor="text1"/>
          <w:sz w:val="24"/>
          <w:szCs w:val="24"/>
        </w:rPr>
        <w:t>supratraversand</w:t>
      </w:r>
      <w:proofErr w:type="spellEnd"/>
      <w:r w:rsidRPr="00903A55">
        <w:rPr>
          <w:color w:val="000000" w:themeColor="text1"/>
          <w:sz w:val="24"/>
          <w:szCs w:val="24"/>
        </w:rPr>
        <w:t xml:space="preserve"> Valea </w:t>
      </w:r>
      <w:proofErr w:type="spellStart"/>
      <w:r w:rsidRPr="00903A55">
        <w:rPr>
          <w:color w:val="000000" w:themeColor="text1"/>
          <w:sz w:val="24"/>
          <w:szCs w:val="24"/>
        </w:rPr>
        <w:t>fara</w:t>
      </w:r>
      <w:proofErr w:type="spellEnd"/>
      <w:r w:rsidRPr="00903A55">
        <w:rPr>
          <w:color w:val="000000" w:themeColor="text1"/>
          <w:sz w:val="24"/>
          <w:szCs w:val="24"/>
        </w:rPr>
        <w:t xml:space="preserve"> nume din bazinul </w:t>
      </w:r>
      <w:proofErr w:type="spellStart"/>
      <w:r w:rsidRPr="00903A55">
        <w:rPr>
          <w:color w:val="000000" w:themeColor="text1"/>
          <w:sz w:val="24"/>
          <w:szCs w:val="24"/>
        </w:rPr>
        <w:t>hidrogarfic</w:t>
      </w:r>
      <w:proofErr w:type="spellEnd"/>
      <w:r w:rsidRPr="00903A55">
        <w:rPr>
          <w:color w:val="000000" w:themeColor="text1"/>
          <w:sz w:val="24"/>
          <w:szCs w:val="24"/>
        </w:rPr>
        <w:t xml:space="preserve"> Dunăre</w:t>
      </w:r>
      <w:r w:rsidR="00A103D2" w:rsidRPr="00903A55">
        <w:rPr>
          <w:color w:val="000000" w:themeColor="text1"/>
          <w:sz w:val="24"/>
          <w:szCs w:val="24"/>
        </w:rPr>
        <w:t>.</w:t>
      </w:r>
    </w:p>
    <w:p w14:paraId="79430317" w14:textId="77777777" w:rsidR="00A103D2" w:rsidRPr="00903A55" w:rsidRDefault="00A103D2" w:rsidP="009321B1">
      <w:pPr>
        <w:tabs>
          <w:tab w:val="num" w:pos="0"/>
        </w:tabs>
        <w:ind w:firstLine="709"/>
        <w:jc w:val="both"/>
        <w:rPr>
          <w:color w:val="000000" w:themeColor="text1"/>
          <w:sz w:val="24"/>
          <w:szCs w:val="24"/>
        </w:rPr>
      </w:pPr>
    </w:p>
    <w:p w14:paraId="1ADA72B5" w14:textId="77777777" w:rsidR="00740FAF" w:rsidRPr="00903A55" w:rsidRDefault="002A7B95" w:rsidP="00740FAF">
      <w:pPr>
        <w:jc w:val="both"/>
        <w:rPr>
          <w:i/>
          <w:color w:val="000000" w:themeColor="text1"/>
          <w:sz w:val="24"/>
          <w:szCs w:val="24"/>
        </w:rPr>
      </w:pPr>
      <w:r w:rsidRPr="00903A55">
        <w:rPr>
          <w:i/>
          <w:color w:val="000000" w:themeColor="text1"/>
          <w:sz w:val="24"/>
          <w:szCs w:val="24"/>
        </w:rPr>
        <w:t>g</w:t>
      </w:r>
      <w:r w:rsidR="009321B1" w:rsidRPr="00903A55">
        <w:rPr>
          <w:i/>
          <w:color w:val="000000" w:themeColor="text1"/>
          <w:sz w:val="24"/>
          <w:szCs w:val="24"/>
        </w:rPr>
        <w:t>.2)</w:t>
      </w:r>
      <w:r w:rsidR="009321B1" w:rsidRPr="00903A55">
        <w:rPr>
          <w:i/>
          <w:color w:val="000000" w:themeColor="text1"/>
          <w:sz w:val="24"/>
          <w:szCs w:val="24"/>
        </w:rPr>
        <w:tab/>
      </w:r>
      <w:r w:rsidR="00740FAF" w:rsidRPr="00903A55">
        <w:rPr>
          <w:i/>
          <w:color w:val="000000" w:themeColor="text1"/>
          <w:sz w:val="24"/>
          <w:szCs w:val="24"/>
        </w:rPr>
        <w:t xml:space="preserve">lucrările, dotările şi măsurile pentru </w:t>
      </w:r>
      <w:proofErr w:type="spellStart"/>
      <w:r w:rsidR="00740FAF" w:rsidRPr="00903A55">
        <w:rPr>
          <w:i/>
          <w:color w:val="000000" w:themeColor="text1"/>
          <w:sz w:val="24"/>
          <w:szCs w:val="24"/>
        </w:rPr>
        <w:t>protecţia</w:t>
      </w:r>
      <w:proofErr w:type="spellEnd"/>
      <w:r w:rsidR="00740FAF" w:rsidRPr="00903A55">
        <w:rPr>
          <w:i/>
          <w:color w:val="000000" w:themeColor="text1"/>
          <w:sz w:val="24"/>
          <w:szCs w:val="24"/>
        </w:rPr>
        <w:t xml:space="preserve"> </w:t>
      </w:r>
      <w:proofErr w:type="spellStart"/>
      <w:r w:rsidR="00740FAF" w:rsidRPr="00903A55">
        <w:rPr>
          <w:i/>
          <w:color w:val="000000" w:themeColor="text1"/>
          <w:sz w:val="24"/>
          <w:szCs w:val="24"/>
        </w:rPr>
        <w:t>aşezărilor</w:t>
      </w:r>
      <w:proofErr w:type="spellEnd"/>
      <w:r w:rsidR="00740FAF" w:rsidRPr="00903A55">
        <w:rPr>
          <w:i/>
          <w:color w:val="000000" w:themeColor="text1"/>
          <w:sz w:val="24"/>
          <w:szCs w:val="24"/>
        </w:rPr>
        <w:t xml:space="preserve"> umane şi a obiectivelor protejate şi/sau de interes public;</w:t>
      </w:r>
    </w:p>
    <w:p w14:paraId="496F4C37" w14:textId="77777777" w:rsidR="009321B1" w:rsidRPr="00903A55" w:rsidRDefault="00A103D2" w:rsidP="009321B1">
      <w:pPr>
        <w:tabs>
          <w:tab w:val="num" w:pos="0"/>
        </w:tabs>
        <w:ind w:firstLine="709"/>
        <w:jc w:val="both"/>
        <w:rPr>
          <w:color w:val="000000" w:themeColor="text1"/>
          <w:sz w:val="24"/>
          <w:szCs w:val="24"/>
        </w:rPr>
      </w:pPr>
      <w:r w:rsidRPr="00903A55">
        <w:rPr>
          <w:color w:val="000000" w:themeColor="text1"/>
          <w:sz w:val="24"/>
          <w:szCs w:val="24"/>
        </w:rPr>
        <w:t>Nu este cazul.</w:t>
      </w:r>
    </w:p>
    <w:p w14:paraId="4DCBB83D" w14:textId="77777777" w:rsidR="009321B1" w:rsidRPr="00903A55" w:rsidRDefault="009321B1" w:rsidP="009321B1">
      <w:pPr>
        <w:tabs>
          <w:tab w:val="num" w:pos="0"/>
        </w:tabs>
        <w:ind w:firstLine="709"/>
        <w:jc w:val="both"/>
        <w:rPr>
          <w:color w:val="000000" w:themeColor="text1"/>
          <w:sz w:val="24"/>
          <w:szCs w:val="24"/>
        </w:rPr>
      </w:pPr>
    </w:p>
    <w:p w14:paraId="1B67E955" w14:textId="77777777" w:rsidR="00740FAF" w:rsidRPr="00903A55" w:rsidRDefault="002A7B95" w:rsidP="00740FAF">
      <w:pPr>
        <w:jc w:val="both"/>
        <w:rPr>
          <w:b/>
          <w:i/>
          <w:color w:val="000000" w:themeColor="text1"/>
          <w:sz w:val="24"/>
          <w:szCs w:val="24"/>
        </w:rPr>
      </w:pPr>
      <w:r w:rsidRPr="00903A55">
        <w:rPr>
          <w:b/>
          <w:i/>
          <w:color w:val="000000" w:themeColor="text1"/>
          <w:sz w:val="24"/>
          <w:szCs w:val="24"/>
        </w:rPr>
        <w:t>h</w:t>
      </w:r>
      <w:r w:rsidR="00A103D2" w:rsidRPr="00903A55">
        <w:rPr>
          <w:b/>
          <w:i/>
          <w:color w:val="000000" w:themeColor="text1"/>
          <w:sz w:val="24"/>
          <w:szCs w:val="24"/>
        </w:rPr>
        <w:t>)</w:t>
      </w:r>
      <w:r w:rsidR="00740FAF" w:rsidRPr="00903A55">
        <w:rPr>
          <w:b/>
          <w:i/>
          <w:color w:val="000000" w:themeColor="text1"/>
          <w:sz w:val="24"/>
          <w:szCs w:val="24"/>
        </w:rPr>
        <w:t xml:space="preserve"> </w:t>
      </w:r>
      <w:r w:rsidR="00A103D2" w:rsidRPr="00903A55">
        <w:rPr>
          <w:b/>
          <w:i/>
          <w:color w:val="000000" w:themeColor="text1"/>
          <w:sz w:val="24"/>
          <w:szCs w:val="24"/>
        </w:rPr>
        <w:t>P</w:t>
      </w:r>
      <w:r w:rsidR="00740FAF" w:rsidRPr="00903A55">
        <w:rPr>
          <w:b/>
          <w:i/>
          <w:color w:val="000000" w:themeColor="text1"/>
          <w:sz w:val="24"/>
          <w:szCs w:val="24"/>
        </w:rPr>
        <w:t xml:space="preserve">revenirea şi gestionarea </w:t>
      </w:r>
      <w:proofErr w:type="spellStart"/>
      <w:r w:rsidR="00740FAF" w:rsidRPr="00903A55">
        <w:rPr>
          <w:b/>
          <w:i/>
          <w:color w:val="000000" w:themeColor="text1"/>
          <w:sz w:val="24"/>
          <w:szCs w:val="24"/>
        </w:rPr>
        <w:t>deşeurilor</w:t>
      </w:r>
      <w:proofErr w:type="spellEnd"/>
      <w:r w:rsidR="00740FAF" w:rsidRPr="00903A55">
        <w:rPr>
          <w:b/>
          <w:i/>
          <w:color w:val="000000" w:themeColor="text1"/>
          <w:sz w:val="24"/>
          <w:szCs w:val="24"/>
        </w:rPr>
        <w:t xml:space="preserve"> generate pe amplasament în timpul realizării proiectului/în timpul exploatării, inclusiv eliminarea</w:t>
      </w:r>
    </w:p>
    <w:p w14:paraId="7C6F2E4D" w14:textId="77777777" w:rsidR="00740FAF" w:rsidRPr="00903A55" w:rsidRDefault="002A7B95" w:rsidP="00740FAF">
      <w:pPr>
        <w:jc w:val="both"/>
        <w:rPr>
          <w:i/>
          <w:color w:val="000000" w:themeColor="text1"/>
          <w:sz w:val="24"/>
          <w:szCs w:val="24"/>
        </w:rPr>
      </w:pPr>
      <w:r w:rsidRPr="00903A55">
        <w:rPr>
          <w:i/>
          <w:color w:val="000000" w:themeColor="text1"/>
          <w:sz w:val="24"/>
          <w:szCs w:val="24"/>
        </w:rPr>
        <w:t>h</w:t>
      </w:r>
      <w:r w:rsidR="00ED6F39" w:rsidRPr="00903A55">
        <w:rPr>
          <w:i/>
          <w:color w:val="000000" w:themeColor="text1"/>
          <w:sz w:val="24"/>
          <w:szCs w:val="24"/>
        </w:rPr>
        <w:t>.1)</w:t>
      </w:r>
      <w:r w:rsidR="00ED6F39" w:rsidRPr="00903A55">
        <w:rPr>
          <w:i/>
          <w:color w:val="000000" w:themeColor="text1"/>
          <w:sz w:val="24"/>
          <w:szCs w:val="24"/>
        </w:rPr>
        <w:tab/>
      </w:r>
      <w:r w:rsidR="00740FAF" w:rsidRPr="00903A55">
        <w:rPr>
          <w:i/>
          <w:color w:val="000000" w:themeColor="text1"/>
          <w:sz w:val="24"/>
          <w:szCs w:val="24"/>
        </w:rPr>
        <w:t xml:space="preserve">lista </w:t>
      </w:r>
      <w:proofErr w:type="spellStart"/>
      <w:r w:rsidR="00740FAF" w:rsidRPr="00903A55">
        <w:rPr>
          <w:i/>
          <w:color w:val="000000" w:themeColor="text1"/>
          <w:sz w:val="24"/>
          <w:szCs w:val="24"/>
        </w:rPr>
        <w:t>deşeurilor</w:t>
      </w:r>
      <w:proofErr w:type="spellEnd"/>
      <w:r w:rsidR="00740FAF" w:rsidRPr="00903A55">
        <w:rPr>
          <w:i/>
          <w:color w:val="000000" w:themeColor="text1"/>
          <w:sz w:val="24"/>
          <w:szCs w:val="24"/>
        </w:rPr>
        <w:t xml:space="preserve"> (clasificate şi codificate în conformitate cu prevederile </w:t>
      </w:r>
      <w:proofErr w:type="spellStart"/>
      <w:r w:rsidR="00740FAF" w:rsidRPr="00903A55">
        <w:rPr>
          <w:i/>
          <w:color w:val="000000" w:themeColor="text1"/>
          <w:sz w:val="24"/>
          <w:szCs w:val="24"/>
        </w:rPr>
        <w:t>legislaţiei</w:t>
      </w:r>
      <w:proofErr w:type="spellEnd"/>
      <w:r w:rsidR="00740FAF" w:rsidRPr="00903A55">
        <w:rPr>
          <w:i/>
          <w:color w:val="000000" w:themeColor="text1"/>
          <w:sz w:val="24"/>
          <w:szCs w:val="24"/>
        </w:rPr>
        <w:t xml:space="preserve"> europene şi naţionale privind </w:t>
      </w:r>
      <w:proofErr w:type="spellStart"/>
      <w:r w:rsidR="00740FAF" w:rsidRPr="00903A55">
        <w:rPr>
          <w:i/>
          <w:color w:val="000000" w:themeColor="text1"/>
          <w:sz w:val="24"/>
          <w:szCs w:val="24"/>
        </w:rPr>
        <w:t>deşeurile</w:t>
      </w:r>
      <w:proofErr w:type="spellEnd"/>
      <w:r w:rsidR="00740FAF" w:rsidRPr="00903A55">
        <w:rPr>
          <w:i/>
          <w:color w:val="000000" w:themeColor="text1"/>
          <w:sz w:val="24"/>
          <w:szCs w:val="24"/>
        </w:rPr>
        <w:t xml:space="preserve">), </w:t>
      </w:r>
      <w:proofErr w:type="spellStart"/>
      <w:r w:rsidR="00740FAF" w:rsidRPr="00903A55">
        <w:rPr>
          <w:i/>
          <w:color w:val="000000" w:themeColor="text1"/>
          <w:sz w:val="24"/>
          <w:szCs w:val="24"/>
        </w:rPr>
        <w:t>cantităţi</w:t>
      </w:r>
      <w:proofErr w:type="spellEnd"/>
      <w:r w:rsidR="00740FAF" w:rsidRPr="00903A55">
        <w:rPr>
          <w:i/>
          <w:color w:val="000000" w:themeColor="text1"/>
          <w:sz w:val="24"/>
          <w:szCs w:val="24"/>
        </w:rPr>
        <w:t xml:space="preserve"> de </w:t>
      </w:r>
      <w:proofErr w:type="spellStart"/>
      <w:r w:rsidR="00740FAF" w:rsidRPr="00903A55">
        <w:rPr>
          <w:i/>
          <w:color w:val="000000" w:themeColor="text1"/>
          <w:sz w:val="24"/>
          <w:szCs w:val="24"/>
        </w:rPr>
        <w:t>deşeuri</w:t>
      </w:r>
      <w:proofErr w:type="spellEnd"/>
      <w:r w:rsidR="00740FAF" w:rsidRPr="00903A55">
        <w:rPr>
          <w:i/>
          <w:color w:val="000000" w:themeColor="text1"/>
          <w:sz w:val="24"/>
          <w:szCs w:val="24"/>
        </w:rPr>
        <w:t xml:space="preserve"> generate;</w:t>
      </w:r>
    </w:p>
    <w:p w14:paraId="50504AAA" w14:textId="77777777" w:rsidR="00ED6F39" w:rsidRPr="00903A55"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proofErr w:type="spellStart"/>
      <w:r w:rsidRPr="00903A55">
        <w:rPr>
          <w:rFonts w:eastAsia="Calibri"/>
          <w:color w:val="000000" w:themeColor="text1"/>
          <w:sz w:val="24"/>
          <w:szCs w:val="24"/>
          <w:lang w:eastAsia="en-US"/>
        </w:rPr>
        <w:t>Deşeurile</w:t>
      </w:r>
      <w:proofErr w:type="spellEnd"/>
      <w:r w:rsidRPr="00903A55">
        <w:rPr>
          <w:rFonts w:eastAsia="Calibri"/>
          <w:color w:val="000000" w:themeColor="text1"/>
          <w:sz w:val="24"/>
          <w:szCs w:val="24"/>
          <w:lang w:eastAsia="en-US"/>
        </w:rPr>
        <w:t xml:space="preserve"> tehnologice rezultate din activitatea de construire şi </w:t>
      </w:r>
      <w:proofErr w:type="spellStart"/>
      <w:r w:rsidRPr="00903A55">
        <w:rPr>
          <w:rFonts w:eastAsia="Calibri"/>
          <w:color w:val="000000" w:themeColor="text1"/>
          <w:sz w:val="24"/>
          <w:szCs w:val="24"/>
          <w:lang w:eastAsia="en-US"/>
        </w:rPr>
        <w:t>activităţile</w:t>
      </w:r>
      <w:proofErr w:type="spellEnd"/>
      <w:r w:rsidRPr="00903A55">
        <w:rPr>
          <w:rFonts w:eastAsia="Calibri"/>
          <w:color w:val="000000" w:themeColor="text1"/>
          <w:sz w:val="24"/>
          <w:szCs w:val="24"/>
          <w:lang w:eastAsia="en-US"/>
        </w:rPr>
        <w:t xml:space="preserve"> anexe :</w:t>
      </w:r>
    </w:p>
    <w:p w14:paraId="334D3DFD" w14:textId="77777777" w:rsidR="00ED6F39" w:rsidRPr="00903A55"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903A55">
        <w:rPr>
          <w:rFonts w:eastAsia="Calibri"/>
          <w:color w:val="000000" w:themeColor="text1"/>
          <w:sz w:val="24"/>
          <w:szCs w:val="24"/>
          <w:lang w:eastAsia="en-US"/>
        </w:rPr>
        <w:t>•</w:t>
      </w:r>
      <w:r w:rsidRPr="00903A55">
        <w:rPr>
          <w:rFonts w:eastAsia="Calibri"/>
          <w:color w:val="000000" w:themeColor="text1"/>
          <w:sz w:val="24"/>
          <w:szCs w:val="24"/>
          <w:lang w:eastAsia="en-US"/>
        </w:rPr>
        <w:tab/>
        <w:t xml:space="preserve">cod 20.01.08 - </w:t>
      </w:r>
      <w:proofErr w:type="spellStart"/>
      <w:r w:rsidRPr="00903A55">
        <w:rPr>
          <w:rFonts w:eastAsia="Calibri"/>
          <w:color w:val="000000" w:themeColor="text1"/>
          <w:sz w:val="24"/>
          <w:szCs w:val="24"/>
          <w:lang w:eastAsia="en-US"/>
        </w:rPr>
        <w:t>deseuri</w:t>
      </w:r>
      <w:proofErr w:type="spellEnd"/>
      <w:r w:rsidRPr="00903A55">
        <w:rPr>
          <w:rFonts w:eastAsia="Calibri"/>
          <w:color w:val="000000" w:themeColor="text1"/>
          <w:sz w:val="24"/>
          <w:szCs w:val="24"/>
          <w:lang w:eastAsia="en-US"/>
        </w:rPr>
        <w:t xml:space="preserve"> menajere</w:t>
      </w:r>
    </w:p>
    <w:p w14:paraId="354FF1C5" w14:textId="77777777" w:rsidR="00ED6F39" w:rsidRPr="00903A55"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903A55">
        <w:rPr>
          <w:rFonts w:eastAsia="Calibri"/>
          <w:color w:val="000000" w:themeColor="text1"/>
          <w:sz w:val="24"/>
          <w:szCs w:val="24"/>
          <w:lang w:eastAsia="en-US"/>
        </w:rPr>
        <w:t>•</w:t>
      </w:r>
      <w:r w:rsidRPr="00903A55">
        <w:rPr>
          <w:rFonts w:eastAsia="Calibri"/>
          <w:color w:val="000000" w:themeColor="text1"/>
          <w:sz w:val="24"/>
          <w:szCs w:val="24"/>
          <w:lang w:eastAsia="en-US"/>
        </w:rPr>
        <w:tab/>
        <w:t xml:space="preserve">cod 15.01.01 - </w:t>
      </w:r>
      <w:proofErr w:type="spellStart"/>
      <w:r w:rsidRPr="00903A55">
        <w:rPr>
          <w:rFonts w:eastAsia="Calibri"/>
          <w:color w:val="000000" w:themeColor="text1"/>
          <w:sz w:val="24"/>
          <w:szCs w:val="24"/>
          <w:lang w:eastAsia="en-US"/>
        </w:rPr>
        <w:t>deseuri</w:t>
      </w:r>
      <w:proofErr w:type="spellEnd"/>
      <w:r w:rsidRPr="00903A55">
        <w:rPr>
          <w:rFonts w:eastAsia="Calibri"/>
          <w:color w:val="000000" w:themeColor="text1"/>
          <w:sz w:val="24"/>
          <w:szCs w:val="24"/>
          <w:lang w:eastAsia="en-US"/>
        </w:rPr>
        <w:t xml:space="preserve"> din ambalaje de </w:t>
      </w:r>
      <w:proofErr w:type="spellStart"/>
      <w:r w:rsidRPr="00903A55">
        <w:rPr>
          <w:rFonts w:eastAsia="Calibri"/>
          <w:color w:val="000000" w:themeColor="text1"/>
          <w:sz w:val="24"/>
          <w:szCs w:val="24"/>
          <w:lang w:eastAsia="en-US"/>
        </w:rPr>
        <w:t>hartie</w:t>
      </w:r>
      <w:proofErr w:type="spellEnd"/>
      <w:r w:rsidRPr="00903A55">
        <w:rPr>
          <w:rFonts w:eastAsia="Calibri"/>
          <w:color w:val="000000" w:themeColor="text1"/>
          <w:sz w:val="24"/>
          <w:szCs w:val="24"/>
          <w:lang w:eastAsia="en-US"/>
        </w:rPr>
        <w:t xml:space="preserve"> si carton</w:t>
      </w:r>
    </w:p>
    <w:p w14:paraId="56FAEAC2" w14:textId="77777777" w:rsidR="00ED6F39" w:rsidRPr="00903A55"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903A55">
        <w:rPr>
          <w:rFonts w:eastAsia="Calibri"/>
          <w:color w:val="000000" w:themeColor="text1"/>
          <w:sz w:val="24"/>
          <w:szCs w:val="24"/>
          <w:lang w:eastAsia="en-US"/>
        </w:rPr>
        <w:t>•</w:t>
      </w:r>
      <w:r w:rsidRPr="00903A55">
        <w:rPr>
          <w:rFonts w:eastAsia="Calibri"/>
          <w:color w:val="000000" w:themeColor="text1"/>
          <w:sz w:val="24"/>
          <w:szCs w:val="24"/>
          <w:lang w:eastAsia="en-US"/>
        </w:rPr>
        <w:tab/>
        <w:t xml:space="preserve">cod 15.01.02 – </w:t>
      </w:r>
      <w:proofErr w:type="spellStart"/>
      <w:r w:rsidRPr="00903A55">
        <w:rPr>
          <w:rFonts w:eastAsia="Calibri"/>
          <w:color w:val="000000" w:themeColor="text1"/>
          <w:sz w:val="24"/>
          <w:szCs w:val="24"/>
          <w:lang w:eastAsia="en-US"/>
        </w:rPr>
        <w:t>deseuri</w:t>
      </w:r>
      <w:proofErr w:type="spellEnd"/>
      <w:r w:rsidRPr="00903A55">
        <w:rPr>
          <w:rFonts w:eastAsia="Calibri"/>
          <w:color w:val="000000" w:themeColor="text1"/>
          <w:sz w:val="24"/>
          <w:szCs w:val="24"/>
          <w:lang w:eastAsia="en-US"/>
        </w:rPr>
        <w:t xml:space="preserve"> din ambalaje din plastic</w:t>
      </w:r>
    </w:p>
    <w:p w14:paraId="730CE64C" w14:textId="77777777" w:rsidR="005A455D" w:rsidRPr="00903A55" w:rsidRDefault="005A455D" w:rsidP="005A455D">
      <w:pPr>
        <w:tabs>
          <w:tab w:val="left" w:pos="1134"/>
        </w:tabs>
        <w:spacing w:after="200" w:line="276" w:lineRule="auto"/>
        <w:ind w:firstLine="851"/>
        <w:contextualSpacing/>
        <w:jc w:val="both"/>
        <w:rPr>
          <w:rFonts w:eastAsia="Calibri"/>
          <w:color w:val="000000" w:themeColor="text1"/>
          <w:sz w:val="24"/>
          <w:szCs w:val="24"/>
          <w:lang w:eastAsia="en-US"/>
        </w:rPr>
      </w:pPr>
      <w:r w:rsidRPr="00903A55">
        <w:rPr>
          <w:rFonts w:eastAsia="Calibri"/>
          <w:color w:val="000000" w:themeColor="text1"/>
          <w:sz w:val="24"/>
          <w:szCs w:val="24"/>
          <w:lang w:eastAsia="en-US"/>
        </w:rPr>
        <w:t>•</w:t>
      </w:r>
      <w:r w:rsidRPr="00903A55">
        <w:rPr>
          <w:rFonts w:eastAsia="Calibri"/>
          <w:color w:val="000000" w:themeColor="text1"/>
          <w:sz w:val="24"/>
          <w:szCs w:val="24"/>
          <w:lang w:eastAsia="en-US"/>
        </w:rPr>
        <w:tab/>
        <w:t xml:space="preserve">cod 15.01.02 – </w:t>
      </w:r>
      <w:proofErr w:type="spellStart"/>
      <w:r w:rsidRPr="00903A55">
        <w:rPr>
          <w:rFonts w:eastAsia="Calibri"/>
          <w:color w:val="000000" w:themeColor="text1"/>
          <w:sz w:val="24"/>
          <w:szCs w:val="24"/>
          <w:lang w:eastAsia="en-US"/>
        </w:rPr>
        <w:t>deseuri</w:t>
      </w:r>
      <w:proofErr w:type="spellEnd"/>
      <w:r w:rsidRPr="00903A55">
        <w:rPr>
          <w:rFonts w:eastAsia="Calibri"/>
          <w:color w:val="000000" w:themeColor="text1"/>
          <w:sz w:val="24"/>
          <w:szCs w:val="24"/>
          <w:lang w:eastAsia="en-US"/>
        </w:rPr>
        <w:t xml:space="preserve"> din ambalaje din plastic</w:t>
      </w:r>
    </w:p>
    <w:p w14:paraId="50EBD8EF" w14:textId="77777777" w:rsidR="00ED6F39" w:rsidRPr="00903A55"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903A55">
        <w:rPr>
          <w:rFonts w:eastAsia="Calibri"/>
          <w:color w:val="000000" w:themeColor="text1"/>
          <w:sz w:val="24"/>
          <w:szCs w:val="24"/>
          <w:lang w:eastAsia="en-US"/>
        </w:rPr>
        <w:t>•</w:t>
      </w:r>
      <w:r w:rsidRPr="00903A55">
        <w:rPr>
          <w:rFonts w:eastAsia="Calibri"/>
          <w:color w:val="000000" w:themeColor="text1"/>
          <w:sz w:val="24"/>
          <w:szCs w:val="24"/>
          <w:lang w:eastAsia="en-US"/>
        </w:rPr>
        <w:tab/>
        <w:t>cod 17 0</w:t>
      </w:r>
      <w:r w:rsidR="005A455D" w:rsidRPr="00903A55">
        <w:rPr>
          <w:rFonts w:eastAsia="Calibri"/>
          <w:color w:val="000000" w:themeColor="text1"/>
          <w:sz w:val="24"/>
          <w:szCs w:val="24"/>
          <w:lang w:eastAsia="en-US"/>
        </w:rPr>
        <w:t>1</w:t>
      </w:r>
      <w:r w:rsidRPr="00903A55">
        <w:rPr>
          <w:rFonts w:eastAsia="Calibri"/>
          <w:color w:val="000000" w:themeColor="text1"/>
          <w:sz w:val="24"/>
          <w:szCs w:val="24"/>
          <w:lang w:eastAsia="en-US"/>
        </w:rPr>
        <w:t xml:space="preserve"> 0</w:t>
      </w:r>
      <w:r w:rsidR="005A455D" w:rsidRPr="00903A55">
        <w:rPr>
          <w:rFonts w:eastAsia="Calibri"/>
          <w:color w:val="000000" w:themeColor="text1"/>
          <w:sz w:val="24"/>
          <w:szCs w:val="24"/>
          <w:lang w:eastAsia="en-US"/>
        </w:rPr>
        <w:t>1</w:t>
      </w:r>
      <w:r w:rsidRPr="00903A55">
        <w:rPr>
          <w:rFonts w:eastAsia="Calibri"/>
          <w:color w:val="000000" w:themeColor="text1"/>
          <w:sz w:val="24"/>
          <w:szCs w:val="24"/>
          <w:lang w:eastAsia="en-US"/>
        </w:rPr>
        <w:t xml:space="preserve"> – </w:t>
      </w:r>
      <w:proofErr w:type="spellStart"/>
      <w:r w:rsidRPr="00903A55">
        <w:rPr>
          <w:rFonts w:eastAsia="Calibri"/>
          <w:color w:val="000000" w:themeColor="text1"/>
          <w:sz w:val="24"/>
          <w:szCs w:val="24"/>
          <w:lang w:eastAsia="en-US"/>
        </w:rPr>
        <w:t>deseuri</w:t>
      </w:r>
      <w:proofErr w:type="spellEnd"/>
      <w:r w:rsidRPr="00903A55">
        <w:rPr>
          <w:rFonts w:eastAsia="Calibri"/>
          <w:color w:val="000000" w:themeColor="text1"/>
          <w:sz w:val="24"/>
          <w:szCs w:val="24"/>
          <w:lang w:eastAsia="en-US"/>
        </w:rPr>
        <w:t xml:space="preserve"> d</w:t>
      </w:r>
      <w:r w:rsidR="005A455D" w:rsidRPr="00903A55">
        <w:rPr>
          <w:rFonts w:eastAsia="Calibri"/>
          <w:color w:val="000000" w:themeColor="text1"/>
          <w:sz w:val="24"/>
          <w:szCs w:val="24"/>
          <w:lang w:eastAsia="en-US"/>
        </w:rPr>
        <w:t>in beton</w:t>
      </w:r>
    </w:p>
    <w:p w14:paraId="02EE3540" w14:textId="77777777" w:rsidR="005A455D" w:rsidRPr="00903A55" w:rsidRDefault="005A455D" w:rsidP="005A455D">
      <w:pPr>
        <w:tabs>
          <w:tab w:val="left" w:pos="1134"/>
        </w:tabs>
        <w:spacing w:after="200" w:line="276" w:lineRule="auto"/>
        <w:ind w:firstLine="851"/>
        <w:contextualSpacing/>
        <w:jc w:val="both"/>
        <w:rPr>
          <w:rFonts w:eastAsia="Calibri"/>
          <w:color w:val="000000" w:themeColor="text1"/>
          <w:sz w:val="24"/>
          <w:szCs w:val="24"/>
          <w:lang w:eastAsia="en-US"/>
        </w:rPr>
      </w:pPr>
      <w:r w:rsidRPr="00903A55">
        <w:rPr>
          <w:rFonts w:eastAsia="Calibri"/>
          <w:color w:val="000000" w:themeColor="text1"/>
          <w:sz w:val="24"/>
          <w:szCs w:val="24"/>
          <w:lang w:eastAsia="en-US"/>
        </w:rPr>
        <w:t>•</w:t>
      </w:r>
      <w:r w:rsidRPr="00903A55">
        <w:rPr>
          <w:rFonts w:eastAsia="Calibri"/>
          <w:color w:val="000000" w:themeColor="text1"/>
          <w:sz w:val="24"/>
          <w:szCs w:val="24"/>
          <w:lang w:eastAsia="en-US"/>
        </w:rPr>
        <w:tab/>
        <w:t xml:space="preserve">cod 17.03.02 – </w:t>
      </w:r>
      <w:proofErr w:type="spellStart"/>
      <w:r w:rsidRPr="00903A55">
        <w:rPr>
          <w:rFonts w:eastAsia="Calibri"/>
          <w:color w:val="000000" w:themeColor="text1"/>
          <w:sz w:val="24"/>
          <w:szCs w:val="24"/>
          <w:lang w:eastAsia="en-US"/>
        </w:rPr>
        <w:t>deseuri</w:t>
      </w:r>
      <w:proofErr w:type="spellEnd"/>
      <w:r w:rsidRPr="00903A55">
        <w:rPr>
          <w:rFonts w:eastAsia="Calibri"/>
          <w:color w:val="000000" w:themeColor="text1"/>
          <w:sz w:val="24"/>
          <w:szCs w:val="24"/>
          <w:lang w:eastAsia="en-US"/>
        </w:rPr>
        <w:t xml:space="preserve"> din Asfalturi, altele decât cele specificate la 17 03 01</w:t>
      </w:r>
    </w:p>
    <w:p w14:paraId="077D855C" w14:textId="77777777" w:rsidR="005A455D" w:rsidRPr="00903A55" w:rsidRDefault="005A455D" w:rsidP="005A455D">
      <w:pPr>
        <w:tabs>
          <w:tab w:val="left" w:pos="1134"/>
        </w:tabs>
        <w:spacing w:after="200" w:line="276" w:lineRule="auto"/>
        <w:ind w:firstLine="851"/>
        <w:contextualSpacing/>
        <w:jc w:val="both"/>
        <w:rPr>
          <w:rFonts w:eastAsia="Calibri"/>
          <w:color w:val="000000" w:themeColor="text1"/>
          <w:sz w:val="24"/>
          <w:szCs w:val="24"/>
          <w:lang w:eastAsia="en-US"/>
        </w:rPr>
      </w:pPr>
      <w:r w:rsidRPr="00903A55">
        <w:rPr>
          <w:rFonts w:eastAsia="Calibri"/>
          <w:color w:val="000000" w:themeColor="text1"/>
          <w:sz w:val="24"/>
          <w:szCs w:val="24"/>
          <w:lang w:eastAsia="en-US"/>
        </w:rPr>
        <w:t>•</w:t>
      </w:r>
      <w:r w:rsidRPr="00903A55">
        <w:rPr>
          <w:rFonts w:eastAsia="Calibri"/>
          <w:color w:val="000000" w:themeColor="text1"/>
          <w:sz w:val="24"/>
          <w:szCs w:val="24"/>
          <w:lang w:eastAsia="en-US"/>
        </w:rPr>
        <w:tab/>
        <w:t xml:space="preserve">cod 17 05 04 – </w:t>
      </w:r>
      <w:proofErr w:type="spellStart"/>
      <w:r w:rsidRPr="00903A55">
        <w:rPr>
          <w:rFonts w:eastAsia="Calibri"/>
          <w:color w:val="000000" w:themeColor="text1"/>
          <w:sz w:val="24"/>
          <w:szCs w:val="24"/>
          <w:lang w:eastAsia="en-US"/>
        </w:rPr>
        <w:t>deşeuri</w:t>
      </w:r>
      <w:proofErr w:type="spellEnd"/>
      <w:r w:rsidRPr="00903A55">
        <w:rPr>
          <w:rFonts w:eastAsia="Calibri"/>
          <w:color w:val="000000" w:themeColor="text1"/>
          <w:sz w:val="24"/>
          <w:szCs w:val="24"/>
          <w:lang w:eastAsia="en-US"/>
        </w:rPr>
        <w:t xml:space="preserve"> din Pământ şi pietre, altele decât cele specificate la 17 05 03</w:t>
      </w:r>
    </w:p>
    <w:p w14:paraId="7571DB3C" w14:textId="77777777" w:rsidR="00ED6F39" w:rsidRPr="00903A55" w:rsidRDefault="00ED6F39" w:rsidP="00ED6F39">
      <w:pPr>
        <w:tabs>
          <w:tab w:val="left" w:pos="1134"/>
        </w:tabs>
        <w:spacing w:after="200" w:line="276" w:lineRule="auto"/>
        <w:ind w:firstLine="851"/>
        <w:contextualSpacing/>
        <w:jc w:val="both"/>
        <w:rPr>
          <w:rFonts w:eastAsia="Calibri"/>
          <w:color w:val="000000" w:themeColor="text1"/>
          <w:sz w:val="24"/>
          <w:szCs w:val="24"/>
          <w:lang w:eastAsia="en-US"/>
        </w:rPr>
      </w:pPr>
      <w:r w:rsidRPr="00903A55">
        <w:rPr>
          <w:rFonts w:eastAsia="Calibri"/>
          <w:color w:val="000000" w:themeColor="text1"/>
          <w:sz w:val="24"/>
          <w:szCs w:val="24"/>
          <w:lang w:eastAsia="en-US"/>
        </w:rPr>
        <w:t>•</w:t>
      </w:r>
      <w:r w:rsidRPr="00903A55">
        <w:rPr>
          <w:rFonts w:eastAsia="Calibri"/>
          <w:color w:val="000000" w:themeColor="text1"/>
          <w:sz w:val="24"/>
          <w:szCs w:val="24"/>
          <w:lang w:eastAsia="en-US"/>
        </w:rPr>
        <w:tab/>
        <w:t xml:space="preserve">cod 17 04 07 </w:t>
      </w:r>
      <w:r w:rsidR="005A455D" w:rsidRPr="00903A55">
        <w:rPr>
          <w:rFonts w:eastAsia="Calibri"/>
          <w:color w:val="000000" w:themeColor="text1"/>
          <w:sz w:val="24"/>
          <w:szCs w:val="24"/>
          <w:lang w:eastAsia="en-US"/>
        </w:rPr>
        <w:t>–</w:t>
      </w:r>
      <w:r w:rsidRPr="00903A55">
        <w:rPr>
          <w:rFonts w:eastAsia="Calibri"/>
          <w:color w:val="000000" w:themeColor="text1"/>
          <w:sz w:val="24"/>
          <w:szCs w:val="24"/>
          <w:lang w:eastAsia="en-US"/>
        </w:rPr>
        <w:t xml:space="preserve"> </w:t>
      </w:r>
      <w:proofErr w:type="spellStart"/>
      <w:r w:rsidR="005A455D" w:rsidRPr="00903A55">
        <w:rPr>
          <w:rFonts w:eastAsia="Calibri"/>
          <w:color w:val="000000" w:themeColor="text1"/>
          <w:sz w:val="24"/>
          <w:szCs w:val="24"/>
          <w:lang w:eastAsia="en-US"/>
        </w:rPr>
        <w:t>deşeuri</w:t>
      </w:r>
      <w:proofErr w:type="spellEnd"/>
      <w:r w:rsidR="005A455D" w:rsidRPr="00903A55">
        <w:rPr>
          <w:rFonts w:eastAsia="Calibri"/>
          <w:color w:val="000000" w:themeColor="text1"/>
          <w:sz w:val="24"/>
          <w:szCs w:val="24"/>
          <w:lang w:eastAsia="en-US"/>
        </w:rPr>
        <w:t xml:space="preserve"> din fier şi </w:t>
      </w:r>
      <w:proofErr w:type="spellStart"/>
      <w:r w:rsidR="005A455D" w:rsidRPr="00903A55">
        <w:rPr>
          <w:rFonts w:eastAsia="Calibri"/>
          <w:color w:val="000000" w:themeColor="text1"/>
          <w:sz w:val="24"/>
          <w:szCs w:val="24"/>
          <w:lang w:eastAsia="en-US"/>
        </w:rPr>
        <w:t>oţel</w:t>
      </w:r>
      <w:proofErr w:type="spellEnd"/>
      <w:r w:rsidR="005A455D" w:rsidRPr="00903A55">
        <w:rPr>
          <w:rFonts w:eastAsia="Calibri"/>
          <w:color w:val="000000" w:themeColor="text1"/>
          <w:sz w:val="24"/>
          <w:szCs w:val="24"/>
          <w:lang w:eastAsia="en-US"/>
        </w:rPr>
        <w:t>.</w:t>
      </w:r>
    </w:p>
    <w:p w14:paraId="2BF48234" w14:textId="77777777" w:rsidR="00ED6F39" w:rsidRPr="0034750B" w:rsidRDefault="00ED6F39" w:rsidP="00ED6F39">
      <w:pPr>
        <w:tabs>
          <w:tab w:val="left" w:pos="1134"/>
        </w:tabs>
        <w:spacing w:after="200" w:line="276" w:lineRule="auto"/>
        <w:ind w:firstLine="851"/>
        <w:contextualSpacing/>
        <w:jc w:val="both"/>
        <w:rPr>
          <w:rFonts w:eastAsia="Calibri"/>
          <w:sz w:val="24"/>
          <w:szCs w:val="24"/>
          <w:lang w:val="es-ES" w:eastAsia="en-US"/>
        </w:rPr>
      </w:pPr>
      <w:r w:rsidRPr="00903A55">
        <w:rPr>
          <w:rFonts w:eastAsia="Calibri"/>
          <w:color w:val="000000" w:themeColor="text1"/>
          <w:sz w:val="24"/>
          <w:szCs w:val="24"/>
          <w:lang w:eastAsia="en-US"/>
        </w:rPr>
        <w:t xml:space="preserve">Deșeurile din construcții și demolări sunt clasificate conform “Listei cuprinzând deșeurile, inclusiv deșeurile periculoase” prezentate în Anexa nr.2 a HG nr. 856/2002 cu codul 17. </w:t>
      </w:r>
      <w:r w:rsidRPr="00903A55">
        <w:rPr>
          <w:rFonts w:eastAsia="Calibri"/>
          <w:color w:val="000000" w:themeColor="text1"/>
          <w:sz w:val="24"/>
          <w:szCs w:val="24"/>
          <w:lang w:val="es-ES" w:eastAsia="en-US"/>
        </w:rPr>
        <w:t xml:space="preserve">Cantitățile de </w:t>
      </w:r>
      <w:r w:rsidRPr="0034750B">
        <w:rPr>
          <w:rFonts w:eastAsia="Calibri"/>
          <w:sz w:val="24"/>
          <w:szCs w:val="24"/>
          <w:lang w:val="es-ES" w:eastAsia="en-US"/>
        </w:rPr>
        <w:t>deșeuri pot fi apreciate după listele cantităților de lucrări.</w:t>
      </w:r>
    </w:p>
    <w:p w14:paraId="5E33C15B" w14:textId="77777777" w:rsidR="00ED6F39" w:rsidRPr="0034750B" w:rsidRDefault="00ED6F39" w:rsidP="00ED6F39">
      <w:pPr>
        <w:tabs>
          <w:tab w:val="left" w:pos="1134"/>
        </w:tabs>
        <w:spacing w:after="200" w:line="276" w:lineRule="auto"/>
        <w:ind w:firstLine="851"/>
        <w:contextualSpacing/>
        <w:jc w:val="both"/>
        <w:rPr>
          <w:rFonts w:eastAsia="Calibri"/>
          <w:sz w:val="24"/>
          <w:szCs w:val="24"/>
          <w:lang w:val="es-E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34750B" w:rsidRPr="0034750B" w14:paraId="5B1E5C91" w14:textId="77777777" w:rsidTr="00DE3803">
        <w:trPr>
          <w:trHeight w:val="332"/>
        </w:trPr>
        <w:tc>
          <w:tcPr>
            <w:tcW w:w="2032" w:type="dxa"/>
          </w:tcPr>
          <w:p w14:paraId="764B49FC" w14:textId="77777777" w:rsidR="001619F6" w:rsidRPr="0034750B" w:rsidRDefault="001619F6" w:rsidP="00DE3803">
            <w:pPr>
              <w:jc w:val="center"/>
              <w:rPr>
                <w:rFonts w:eastAsia="Calibri"/>
                <w:b/>
                <w:sz w:val="24"/>
                <w:szCs w:val="24"/>
                <w:lang w:val="en-US" w:eastAsia="en-US"/>
              </w:rPr>
            </w:pPr>
            <w:r w:rsidRPr="0034750B">
              <w:rPr>
                <w:rFonts w:eastAsia="Calibri"/>
                <w:b/>
                <w:sz w:val="24"/>
                <w:szCs w:val="24"/>
                <w:lang w:val="en-US" w:eastAsia="en-US"/>
              </w:rPr>
              <w:t xml:space="preserve">Cod </w:t>
            </w:r>
            <w:proofErr w:type="spellStart"/>
            <w:r w:rsidRPr="0034750B">
              <w:rPr>
                <w:rFonts w:eastAsia="Calibri"/>
                <w:b/>
                <w:sz w:val="24"/>
                <w:szCs w:val="24"/>
                <w:lang w:val="en-US" w:eastAsia="en-US"/>
              </w:rPr>
              <w:t>deseu</w:t>
            </w:r>
            <w:proofErr w:type="spellEnd"/>
          </w:p>
        </w:tc>
        <w:tc>
          <w:tcPr>
            <w:tcW w:w="3760" w:type="dxa"/>
          </w:tcPr>
          <w:p w14:paraId="4162338B" w14:textId="77777777" w:rsidR="001619F6" w:rsidRPr="0034750B" w:rsidRDefault="001619F6" w:rsidP="00DE3803">
            <w:pPr>
              <w:jc w:val="center"/>
              <w:rPr>
                <w:rFonts w:eastAsia="Calibri"/>
                <w:b/>
                <w:sz w:val="24"/>
                <w:szCs w:val="24"/>
                <w:lang w:val="en-US" w:eastAsia="en-US"/>
              </w:rPr>
            </w:pPr>
            <w:proofErr w:type="spellStart"/>
            <w:r w:rsidRPr="0034750B">
              <w:rPr>
                <w:rFonts w:eastAsia="Calibri"/>
                <w:b/>
                <w:sz w:val="24"/>
                <w:szCs w:val="24"/>
                <w:lang w:val="en-US" w:eastAsia="en-US"/>
              </w:rPr>
              <w:t>Denumire</w:t>
            </w:r>
            <w:proofErr w:type="spellEnd"/>
          </w:p>
        </w:tc>
        <w:tc>
          <w:tcPr>
            <w:tcW w:w="3206" w:type="dxa"/>
          </w:tcPr>
          <w:p w14:paraId="6F604405" w14:textId="77777777" w:rsidR="001619F6" w:rsidRPr="0034750B" w:rsidRDefault="001619F6" w:rsidP="00DE3803">
            <w:pPr>
              <w:jc w:val="center"/>
              <w:rPr>
                <w:rFonts w:eastAsia="Calibri"/>
                <w:b/>
                <w:sz w:val="24"/>
                <w:szCs w:val="24"/>
                <w:lang w:val="en-US" w:eastAsia="en-US"/>
              </w:rPr>
            </w:pPr>
            <w:proofErr w:type="spellStart"/>
            <w:r w:rsidRPr="0034750B">
              <w:rPr>
                <w:rFonts w:eastAsia="Calibri"/>
                <w:b/>
                <w:sz w:val="24"/>
                <w:szCs w:val="24"/>
                <w:lang w:val="en-US" w:eastAsia="en-US"/>
              </w:rPr>
              <w:t>Cantitate</w:t>
            </w:r>
            <w:proofErr w:type="spellEnd"/>
            <w:r w:rsidRPr="0034750B">
              <w:rPr>
                <w:rFonts w:eastAsia="Calibri"/>
                <w:b/>
                <w:sz w:val="24"/>
                <w:szCs w:val="24"/>
                <w:lang w:val="en-US" w:eastAsia="en-US"/>
              </w:rPr>
              <w:t xml:space="preserve"> estimate (tone)</w:t>
            </w:r>
          </w:p>
        </w:tc>
      </w:tr>
      <w:tr w:rsidR="0034750B" w:rsidRPr="0034750B" w14:paraId="2BF057B1" w14:textId="77777777" w:rsidTr="00DE3803">
        <w:tc>
          <w:tcPr>
            <w:tcW w:w="2032" w:type="dxa"/>
          </w:tcPr>
          <w:p w14:paraId="36D1FE1E" w14:textId="77777777" w:rsidR="001619F6" w:rsidRPr="0034750B" w:rsidRDefault="001619F6" w:rsidP="00DE3803">
            <w:pPr>
              <w:rPr>
                <w:rFonts w:eastAsia="Calibri"/>
                <w:sz w:val="24"/>
                <w:szCs w:val="24"/>
                <w:lang w:val="en-US" w:eastAsia="en-US"/>
              </w:rPr>
            </w:pPr>
            <w:r w:rsidRPr="0034750B">
              <w:rPr>
                <w:rFonts w:eastAsia="Calibri"/>
                <w:sz w:val="24"/>
                <w:szCs w:val="24"/>
                <w:lang w:val="en-US" w:eastAsia="en-US"/>
              </w:rPr>
              <w:t>17 01 01</w:t>
            </w:r>
          </w:p>
        </w:tc>
        <w:tc>
          <w:tcPr>
            <w:tcW w:w="3760" w:type="dxa"/>
          </w:tcPr>
          <w:p w14:paraId="310E9DC4" w14:textId="77777777" w:rsidR="001619F6" w:rsidRPr="0034750B" w:rsidRDefault="001619F6" w:rsidP="00DE3803">
            <w:pPr>
              <w:rPr>
                <w:rFonts w:eastAsia="Calibri"/>
                <w:sz w:val="24"/>
                <w:szCs w:val="24"/>
                <w:lang w:val="en-US" w:eastAsia="en-US"/>
              </w:rPr>
            </w:pPr>
            <w:r w:rsidRPr="0034750B">
              <w:rPr>
                <w:rFonts w:eastAsia="Calibri"/>
                <w:sz w:val="24"/>
                <w:szCs w:val="24"/>
                <w:lang w:val="en-US" w:eastAsia="en-US"/>
              </w:rPr>
              <w:t xml:space="preserve">Beton </w:t>
            </w:r>
          </w:p>
        </w:tc>
        <w:tc>
          <w:tcPr>
            <w:tcW w:w="3206" w:type="dxa"/>
          </w:tcPr>
          <w:p w14:paraId="18C72C04" w14:textId="03E62A70" w:rsidR="001619F6" w:rsidRPr="0034750B" w:rsidRDefault="0034750B" w:rsidP="00DE3803">
            <w:pPr>
              <w:jc w:val="center"/>
              <w:rPr>
                <w:rFonts w:eastAsia="Calibri"/>
                <w:sz w:val="24"/>
                <w:szCs w:val="24"/>
                <w:lang w:val="en-US" w:eastAsia="en-US"/>
              </w:rPr>
            </w:pPr>
            <w:r w:rsidRPr="0034750B">
              <w:rPr>
                <w:rFonts w:eastAsia="Calibri"/>
                <w:sz w:val="24"/>
                <w:szCs w:val="24"/>
                <w:lang w:val="en-US" w:eastAsia="en-US"/>
              </w:rPr>
              <w:t>165</w:t>
            </w:r>
          </w:p>
        </w:tc>
      </w:tr>
      <w:tr w:rsidR="0034750B" w:rsidRPr="0034750B" w14:paraId="2B5D56B2" w14:textId="77777777" w:rsidTr="00DE3803">
        <w:tc>
          <w:tcPr>
            <w:tcW w:w="2032" w:type="dxa"/>
          </w:tcPr>
          <w:p w14:paraId="3E60EAA8" w14:textId="77777777" w:rsidR="001619F6" w:rsidRPr="0034750B" w:rsidRDefault="001619F6" w:rsidP="00DE3803">
            <w:pPr>
              <w:rPr>
                <w:rFonts w:eastAsia="Calibri"/>
                <w:sz w:val="24"/>
                <w:szCs w:val="24"/>
                <w:lang w:val="en-US" w:eastAsia="en-US"/>
              </w:rPr>
            </w:pPr>
            <w:r w:rsidRPr="0034750B">
              <w:rPr>
                <w:rFonts w:eastAsia="Calibri"/>
                <w:sz w:val="24"/>
                <w:szCs w:val="24"/>
                <w:lang w:val="en-US" w:eastAsia="en-US"/>
              </w:rPr>
              <w:t>17 03 02</w:t>
            </w:r>
          </w:p>
        </w:tc>
        <w:tc>
          <w:tcPr>
            <w:tcW w:w="3760" w:type="dxa"/>
          </w:tcPr>
          <w:p w14:paraId="27170234" w14:textId="77777777" w:rsidR="001619F6" w:rsidRPr="0034750B" w:rsidRDefault="001619F6" w:rsidP="00DE3803">
            <w:pPr>
              <w:rPr>
                <w:rFonts w:eastAsia="Calibri"/>
                <w:sz w:val="24"/>
                <w:szCs w:val="24"/>
                <w:lang w:val="es-ES" w:eastAsia="en-US"/>
              </w:rPr>
            </w:pPr>
            <w:r w:rsidRPr="0034750B">
              <w:rPr>
                <w:rFonts w:eastAsia="Calibri"/>
                <w:sz w:val="24"/>
                <w:szCs w:val="24"/>
                <w:lang w:val="es-ES" w:eastAsia="en-US"/>
              </w:rPr>
              <w:t>Asfalturi, altele decât cele specificate la 17 03 01</w:t>
            </w:r>
          </w:p>
        </w:tc>
        <w:tc>
          <w:tcPr>
            <w:tcW w:w="3206" w:type="dxa"/>
          </w:tcPr>
          <w:p w14:paraId="38BC5032" w14:textId="39F45C72" w:rsidR="001619F6" w:rsidRPr="0034750B" w:rsidRDefault="0034750B" w:rsidP="00DE3803">
            <w:pPr>
              <w:jc w:val="center"/>
              <w:rPr>
                <w:rFonts w:eastAsia="Calibri"/>
                <w:sz w:val="24"/>
                <w:szCs w:val="24"/>
                <w:lang w:val="en-US" w:eastAsia="en-US"/>
              </w:rPr>
            </w:pPr>
            <w:r w:rsidRPr="0034750B">
              <w:rPr>
                <w:rFonts w:eastAsia="Calibri"/>
                <w:sz w:val="24"/>
                <w:szCs w:val="24"/>
                <w:lang w:val="en-US" w:eastAsia="en-US"/>
              </w:rPr>
              <w:t>104</w:t>
            </w:r>
          </w:p>
        </w:tc>
      </w:tr>
      <w:tr w:rsidR="0034750B" w:rsidRPr="0034750B" w14:paraId="39EC485A" w14:textId="77777777" w:rsidTr="00DE3803">
        <w:tc>
          <w:tcPr>
            <w:tcW w:w="2032" w:type="dxa"/>
          </w:tcPr>
          <w:p w14:paraId="36D3BDE9" w14:textId="77777777" w:rsidR="001619F6" w:rsidRPr="0034750B" w:rsidRDefault="001619F6" w:rsidP="00DE3803">
            <w:pPr>
              <w:rPr>
                <w:rFonts w:eastAsia="Calibri"/>
                <w:sz w:val="24"/>
                <w:szCs w:val="24"/>
                <w:lang w:val="en-US" w:eastAsia="en-US"/>
              </w:rPr>
            </w:pPr>
            <w:r w:rsidRPr="0034750B">
              <w:rPr>
                <w:rFonts w:eastAsia="Calibri"/>
                <w:sz w:val="24"/>
                <w:szCs w:val="24"/>
                <w:lang w:val="en-US" w:eastAsia="en-US"/>
              </w:rPr>
              <w:t>17 05 04</w:t>
            </w:r>
          </w:p>
        </w:tc>
        <w:tc>
          <w:tcPr>
            <w:tcW w:w="3760" w:type="dxa"/>
          </w:tcPr>
          <w:p w14:paraId="742965EA" w14:textId="77777777" w:rsidR="001619F6" w:rsidRPr="0034750B" w:rsidRDefault="001619F6" w:rsidP="00DE3803">
            <w:pPr>
              <w:rPr>
                <w:rFonts w:eastAsia="Calibri"/>
                <w:sz w:val="24"/>
                <w:szCs w:val="24"/>
                <w:lang w:val="en-US" w:eastAsia="en-US"/>
              </w:rPr>
            </w:pPr>
            <w:proofErr w:type="spellStart"/>
            <w:r w:rsidRPr="0034750B">
              <w:rPr>
                <w:rFonts w:eastAsia="Calibri"/>
                <w:sz w:val="24"/>
                <w:szCs w:val="24"/>
                <w:lang w:val="en-US" w:eastAsia="en-US"/>
              </w:rPr>
              <w:t>Pământ</w:t>
            </w:r>
            <w:proofErr w:type="spellEnd"/>
            <w:r w:rsidRPr="0034750B">
              <w:rPr>
                <w:rFonts w:eastAsia="Calibri"/>
                <w:sz w:val="24"/>
                <w:szCs w:val="24"/>
                <w:lang w:val="en-US" w:eastAsia="en-US"/>
              </w:rPr>
              <w:t xml:space="preserve"> şi </w:t>
            </w:r>
            <w:proofErr w:type="spellStart"/>
            <w:r w:rsidRPr="0034750B">
              <w:rPr>
                <w:rFonts w:eastAsia="Calibri"/>
                <w:sz w:val="24"/>
                <w:szCs w:val="24"/>
                <w:lang w:val="en-US" w:eastAsia="en-US"/>
              </w:rPr>
              <w:t>pietre</w:t>
            </w:r>
            <w:proofErr w:type="spellEnd"/>
            <w:r w:rsidRPr="0034750B">
              <w:rPr>
                <w:rFonts w:eastAsia="Calibri"/>
                <w:sz w:val="24"/>
                <w:szCs w:val="24"/>
                <w:lang w:val="en-US" w:eastAsia="en-US"/>
              </w:rPr>
              <w:t xml:space="preserve">, </w:t>
            </w:r>
            <w:proofErr w:type="spellStart"/>
            <w:r w:rsidRPr="0034750B">
              <w:rPr>
                <w:rFonts w:eastAsia="Calibri"/>
                <w:sz w:val="24"/>
                <w:szCs w:val="24"/>
                <w:lang w:val="en-US" w:eastAsia="en-US"/>
              </w:rPr>
              <w:t>altele</w:t>
            </w:r>
            <w:proofErr w:type="spellEnd"/>
            <w:r w:rsidRPr="0034750B">
              <w:rPr>
                <w:rFonts w:eastAsia="Calibri"/>
                <w:sz w:val="24"/>
                <w:szCs w:val="24"/>
                <w:lang w:val="en-US" w:eastAsia="en-US"/>
              </w:rPr>
              <w:t xml:space="preserve"> </w:t>
            </w:r>
            <w:proofErr w:type="spellStart"/>
            <w:r w:rsidRPr="0034750B">
              <w:rPr>
                <w:rFonts w:eastAsia="Calibri"/>
                <w:sz w:val="24"/>
                <w:szCs w:val="24"/>
                <w:lang w:val="en-US" w:eastAsia="en-US"/>
              </w:rPr>
              <w:t>decât</w:t>
            </w:r>
            <w:proofErr w:type="spellEnd"/>
            <w:r w:rsidRPr="0034750B">
              <w:rPr>
                <w:rFonts w:eastAsia="Calibri"/>
                <w:sz w:val="24"/>
                <w:szCs w:val="24"/>
                <w:lang w:val="en-US" w:eastAsia="en-US"/>
              </w:rPr>
              <w:t xml:space="preserve"> </w:t>
            </w:r>
            <w:proofErr w:type="spellStart"/>
            <w:r w:rsidRPr="0034750B">
              <w:rPr>
                <w:rFonts w:eastAsia="Calibri"/>
                <w:sz w:val="24"/>
                <w:szCs w:val="24"/>
                <w:lang w:val="en-US" w:eastAsia="en-US"/>
              </w:rPr>
              <w:t>cele</w:t>
            </w:r>
            <w:proofErr w:type="spellEnd"/>
            <w:r w:rsidRPr="0034750B">
              <w:rPr>
                <w:rFonts w:eastAsia="Calibri"/>
                <w:sz w:val="24"/>
                <w:szCs w:val="24"/>
                <w:lang w:val="en-US" w:eastAsia="en-US"/>
              </w:rPr>
              <w:t xml:space="preserve"> </w:t>
            </w:r>
            <w:proofErr w:type="spellStart"/>
            <w:r w:rsidRPr="0034750B">
              <w:rPr>
                <w:rFonts w:eastAsia="Calibri"/>
                <w:sz w:val="24"/>
                <w:szCs w:val="24"/>
                <w:lang w:val="en-US" w:eastAsia="en-US"/>
              </w:rPr>
              <w:t>specificate</w:t>
            </w:r>
            <w:proofErr w:type="spellEnd"/>
            <w:r w:rsidRPr="0034750B">
              <w:rPr>
                <w:rFonts w:eastAsia="Calibri"/>
                <w:sz w:val="24"/>
                <w:szCs w:val="24"/>
                <w:lang w:val="en-US" w:eastAsia="en-US"/>
              </w:rPr>
              <w:t xml:space="preserve"> la 17 05 03</w:t>
            </w:r>
          </w:p>
        </w:tc>
        <w:tc>
          <w:tcPr>
            <w:tcW w:w="3206" w:type="dxa"/>
          </w:tcPr>
          <w:p w14:paraId="7337ACC7" w14:textId="5AC3B363" w:rsidR="001619F6" w:rsidRPr="0034750B" w:rsidRDefault="0034750B" w:rsidP="00DE3803">
            <w:pPr>
              <w:tabs>
                <w:tab w:val="left" w:pos="1340"/>
                <w:tab w:val="center" w:pos="1451"/>
              </w:tabs>
              <w:jc w:val="center"/>
              <w:rPr>
                <w:rFonts w:eastAsia="Calibri"/>
                <w:sz w:val="24"/>
                <w:szCs w:val="24"/>
                <w:lang w:val="en-US" w:eastAsia="en-US"/>
              </w:rPr>
            </w:pPr>
            <w:r w:rsidRPr="0034750B">
              <w:rPr>
                <w:rFonts w:eastAsia="Calibri"/>
                <w:sz w:val="24"/>
                <w:szCs w:val="24"/>
                <w:lang w:val="en-US" w:eastAsia="en-US"/>
              </w:rPr>
              <w:t>1305</w:t>
            </w:r>
          </w:p>
        </w:tc>
      </w:tr>
      <w:tr w:rsidR="0034750B" w:rsidRPr="0034750B" w14:paraId="4B96DDB6" w14:textId="77777777" w:rsidTr="00DE3803">
        <w:tc>
          <w:tcPr>
            <w:tcW w:w="2032" w:type="dxa"/>
          </w:tcPr>
          <w:p w14:paraId="513EE5A3" w14:textId="46BAADDE" w:rsidR="0034750B" w:rsidRPr="0034750B" w:rsidRDefault="0034750B" w:rsidP="00DE3803">
            <w:pPr>
              <w:rPr>
                <w:rFonts w:eastAsia="Calibri"/>
                <w:sz w:val="24"/>
                <w:szCs w:val="24"/>
                <w:lang w:val="en-US" w:eastAsia="en-US"/>
              </w:rPr>
            </w:pPr>
            <w:r w:rsidRPr="0034750B">
              <w:rPr>
                <w:rFonts w:eastAsia="Calibri"/>
                <w:sz w:val="24"/>
                <w:szCs w:val="24"/>
                <w:lang w:val="en-US" w:eastAsia="en-US"/>
              </w:rPr>
              <w:t>17 04 05</w:t>
            </w:r>
          </w:p>
        </w:tc>
        <w:tc>
          <w:tcPr>
            <w:tcW w:w="3760" w:type="dxa"/>
          </w:tcPr>
          <w:p w14:paraId="74FC7AE6" w14:textId="2DB6C1E5" w:rsidR="0034750B" w:rsidRPr="0034750B" w:rsidRDefault="0034750B" w:rsidP="00DE3803">
            <w:pPr>
              <w:rPr>
                <w:rFonts w:eastAsia="Calibri"/>
                <w:sz w:val="24"/>
                <w:szCs w:val="24"/>
                <w:lang w:val="en-US" w:eastAsia="en-US"/>
              </w:rPr>
            </w:pPr>
            <w:proofErr w:type="spellStart"/>
            <w:r w:rsidRPr="0034750B">
              <w:rPr>
                <w:rFonts w:eastAsia="Calibri"/>
                <w:sz w:val="24"/>
                <w:szCs w:val="24"/>
                <w:lang w:val="en-US" w:eastAsia="en-US"/>
              </w:rPr>
              <w:t>Fier</w:t>
            </w:r>
            <w:proofErr w:type="spellEnd"/>
            <w:r w:rsidRPr="0034750B">
              <w:rPr>
                <w:rFonts w:eastAsia="Calibri"/>
                <w:sz w:val="24"/>
                <w:szCs w:val="24"/>
                <w:lang w:val="en-US" w:eastAsia="en-US"/>
              </w:rPr>
              <w:t xml:space="preserve"> </w:t>
            </w:r>
            <w:proofErr w:type="spellStart"/>
            <w:r w:rsidRPr="0034750B">
              <w:rPr>
                <w:rFonts w:eastAsia="Calibri"/>
                <w:sz w:val="24"/>
                <w:szCs w:val="24"/>
                <w:lang w:val="en-US" w:eastAsia="en-US"/>
              </w:rPr>
              <w:t>și</w:t>
            </w:r>
            <w:proofErr w:type="spellEnd"/>
            <w:r w:rsidRPr="0034750B">
              <w:rPr>
                <w:rFonts w:eastAsia="Calibri"/>
                <w:sz w:val="24"/>
                <w:szCs w:val="24"/>
                <w:lang w:val="en-US" w:eastAsia="en-US"/>
              </w:rPr>
              <w:t xml:space="preserve"> </w:t>
            </w:r>
            <w:proofErr w:type="spellStart"/>
            <w:r w:rsidRPr="0034750B">
              <w:rPr>
                <w:rFonts w:eastAsia="Calibri"/>
                <w:sz w:val="24"/>
                <w:szCs w:val="24"/>
                <w:lang w:val="en-US" w:eastAsia="en-US"/>
              </w:rPr>
              <w:t>oțel</w:t>
            </w:r>
            <w:proofErr w:type="spellEnd"/>
          </w:p>
        </w:tc>
        <w:tc>
          <w:tcPr>
            <w:tcW w:w="3206" w:type="dxa"/>
          </w:tcPr>
          <w:p w14:paraId="1503BDD9" w14:textId="4577641A" w:rsidR="0034750B" w:rsidRPr="0034750B" w:rsidRDefault="0034750B" w:rsidP="00DE3803">
            <w:pPr>
              <w:tabs>
                <w:tab w:val="left" w:pos="1340"/>
                <w:tab w:val="center" w:pos="1451"/>
              </w:tabs>
              <w:jc w:val="center"/>
              <w:rPr>
                <w:rFonts w:eastAsia="Calibri"/>
                <w:sz w:val="24"/>
                <w:szCs w:val="24"/>
                <w:lang w:val="en-US" w:eastAsia="en-US"/>
              </w:rPr>
            </w:pPr>
            <w:r w:rsidRPr="0034750B">
              <w:rPr>
                <w:rFonts w:eastAsia="Calibri"/>
                <w:sz w:val="24"/>
                <w:szCs w:val="24"/>
                <w:lang w:val="en-US" w:eastAsia="en-US"/>
              </w:rPr>
              <w:t>2</w:t>
            </w:r>
          </w:p>
        </w:tc>
      </w:tr>
    </w:tbl>
    <w:p w14:paraId="759960C5" w14:textId="77777777" w:rsidR="00B30DB0" w:rsidRPr="00903A55" w:rsidRDefault="00B30DB0" w:rsidP="00BC67C1">
      <w:pPr>
        <w:tabs>
          <w:tab w:val="left" w:pos="1134"/>
        </w:tabs>
        <w:spacing w:after="200" w:line="276" w:lineRule="auto"/>
        <w:ind w:firstLine="851"/>
        <w:contextualSpacing/>
        <w:jc w:val="both"/>
        <w:rPr>
          <w:rFonts w:eastAsia="Calibri"/>
          <w:color w:val="000000" w:themeColor="text1"/>
          <w:sz w:val="24"/>
          <w:szCs w:val="24"/>
          <w:lang w:eastAsia="en-US"/>
        </w:rPr>
      </w:pPr>
    </w:p>
    <w:p w14:paraId="18226A44" w14:textId="77777777" w:rsidR="00740FAF" w:rsidRPr="00903A55" w:rsidRDefault="002A7B95" w:rsidP="00740FAF">
      <w:pPr>
        <w:jc w:val="both"/>
        <w:rPr>
          <w:i/>
          <w:color w:val="000000" w:themeColor="text1"/>
          <w:sz w:val="24"/>
          <w:szCs w:val="24"/>
        </w:rPr>
      </w:pPr>
      <w:r w:rsidRPr="00903A55">
        <w:rPr>
          <w:i/>
          <w:color w:val="000000" w:themeColor="text1"/>
          <w:sz w:val="24"/>
          <w:szCs w:val="24"/>
        </w:rPr>
        <w:t>h</w:t>
      </w:r>
      <w:r w:rsidR="00066C0B" w:rsidRPr="00903A55">
        <w:rPr>
          <w:i/>
          <w:color w:val="000000" w:themeColor="text1"/>
          <w:sz w:val="24"/>
          <w:szCs w:val="24"/>
        </w:rPr>
        <w:t>.</w:t>
      </w:r>
      <w:r w:rsidR="00E06911" w:rsidRPr="00903A55">
        <w:rPr>
          <w:i/>
          <w:color w:val="000000" w:themeColor="text1"/>
          <w:sz w:val="24"/>
          <w:szCs w:val="24"/>
        </w:rPr>
        <w:t>2</w:t>
      </w:r>
      <w:r w:rsidR="00066C0B" w:rsidRPr="00903A55">
        <w:rPr>
          <w:i/>
          <w:color w:val="000000" w:themeColor="text1"/>
          <w:sz w:val="24"/>
          <w:szCs w:val="24"/>
        </w:rPr>
        <w:t>)</w:t>
      </w:r>
      <w:r w:rsidR="00066C0B" w:rsidRPr="00903A55">
        <w:rPr>
          <w:i/>
          <w:color w:val="000000" w:themeColor="text1"/>
          <w:sz w:val="24"/>
          <w:szCs w:val="24"/>
        </w:rPr>
        <w:tab/>
      </w:r>
      <w:r w:rsidR="00740FAF" w:rsidRPr="00903A55">
        <w:rPr>
          <w:i/>
          <w:color w:val="000000" w:themeColor="text1"/>
          <w:sz w:val="24"/>
          <w:szCs w:val="24"/>
        </w:rPr>
        <w:t xml:space="preserve"> planul de gestionare a </w:t>
      </w:r>
      <w:proofErr w:type="spellStart"/>
      <w:r w:rsidR="00740FAF" w:rsidRPr="00903A55">
        <w:rPr>
          <w:i/>
          <w:color w:val="000000" w:themeColor="text1"/>
          <w:sz w:val="24"/>
          <w:szCs w:val="24"/>
        </w:rPr>
        <w:t>deşeurilor</w:t>
      </w:r>
      <w:proofErr w:type="spellEnd"/>
      <w:r w:rsidR="00740FAF" w:rsidRPr="00903A55">
        <w:rPr>
          <w:i/>
          <w:color w:val="000000" w:themeColor="text1"/>
          <w:sz w:val="24"/>
          <w:szCs w:val="24"/>
        </w:rPr>
        <w:t>;</w:t>
      </w:r>
    </w:p>
    <w:p w14:paraId="7B53808D" w14:textId="77777777" w:rsidR="00066C0B" w:rsidRPr="00903A55" w:rsidRDefault="00066C0B" w:rsidP="00066C0B">
      <w:pPr>
        <w:tabs>
          <w:tab w:val="num" w:pos="0"/>
        </w:tabs>
        <w:ind w:firstLine="709"/>
        <w:jc w:val="both"/>
        <w:rPr>
          <w:color w:val="000000" w:themeColor="text1"/>
          <w:sz w:val="24"/>
          <w:szCs w:val="24"/>
        </w:rPr>
      </w:pPr>
      <w:r w:rsidRPr="00903A55">
        <w:rPr>
          <w:color w:val="000000" w:themeColor="text1"/>
          <w:sz w:val="24"/>
          <w:szCs w:val="24"/>
        </w:rPr>
        <w:t xml:space="preserve">Pentru a asigura managementul </w:t>
      </w:r>
      <w:proofErr w:type="spellStart"/>
      <w:r w:rsidRPr="00903A55">
        <w:rPr>
          <w:color w:val="000000" w:themeColor="text1"/>
          <w:sz w:val="24"/>
          <w:szCs w:val="24"/>
        </w:rPr>
        <w:t>deseurilor</w:t>
      </w:r>
      <w:proofErr w:type="spellEnd"/>
      <w:r w:rsidRPr="00903A55">
        <w:rPr>
          <w:color w:val="000000" w:themeColor="text1"/>
          <w:sz w:val="24"/>
          <w:szCs w:val="24"/>
        </w:rPr>
        <w:t xml:space="preserve"> in conformitate cu </w:t>
      </w:r>
      <w:proofErr w:type="spellStart"/>
      <w:r w:rsidRPr="00903A55">
        <w:rPr>
          <w:color w:val="000000" w:themeColor="text1"/>
          <w:sz w:val="24"/>
          <w:szCs w:val="24"/>
        </w:rPr>
        <w:t>legislatia</w:t>
      </w:r>
      <w:proofErr w:type="spellEnd"/>
      <w:r w:rsidRPr="00903A55">
        <w:rPr>
          <w:color w:val="000000" w:themeColor="text1"/>
          <w:sz w:val="24"/>
          <w:szCs w:val="24"/>
        </w:rPr>
        <w:t xml:space="preserve"> </w:t>
      </w:r>
      <w:proofErr w:type="spellStart"/>
      <w:r w:rsidRPr="00903A55">
        <w:rPr>
          <w:color w:val="000000" w:themeColor="text1"/>
          <w:sz w:val="24"/>
          <w:szCs w:val="24"/>
        </w:rPr>
        <w:t>nationala</w:t>
      </w:r>
      <w:proofErr w:type="spellEnd"/>
      <w:r w:rsidRPr="00903A55">
        <w:rPr>
          <w:color w:val="000000" w:themeColor="text1"/>
          <w:sz w:val="24"/>
          <w:szCs w:val="24"/>
        </w:rPr>
        <w:t xml:space="preserve">, antreprenorul general al lucrărilor va încheia contracte cu operatorii de salubritate locali în vederea depozitării </w:t>
      </w:r>
      <w:proofErr w:type="spellStart"/>
      <w:r w:rsidRPr="00903A55">
        <w:rPr>
          <w:color w:val="000000" w:themeColor="text1"/>
          <w:sz w:val="24"/>
          <w:szCs w:val="24"/>
        </w:rPr>
        <w:t>deseurilor</w:t>
      </w:r>
      <w:proofErr w:type="spellEnd"/>
      <w:r w:rsidRPr="00903A55">
        <w:rPr>
          <w:color w:val="000000" w:themeColor="text1"/>
          <w:sz w:val="24"/>
          <w:szCs w:val="24"/>
        </w:rPr>
        <w:t>.</w:t>
      </w:r>
    </w:p>
    <w:p w14:paraId="4D7796DC" w14:textId="77777777" w:rsidR="00066C0B" w:rsidRPr="00903A55" w:rsidRDefault="00066C0B" w:rsidP="00066C0B">
      <w:pPr>
        <w:spacing w:before="60"/>
        <w:ind w:firstLine="709"/>
        <w:jc w:val="both"/>
        <w:rPr>
          <w:color w:val="000000" w:themeColor="text1"/>
          <w:sz w:val="24"/>
          <w:szCs w:val="24"/>
          <w:lang w:eastAsia="en-US"/>
        </w:rPr>
      </w:pPr>
      <w:r w:rsidRPr="00903A55">
        <w:rPr>
          <w:color w:val="000000" w:themeColor="text1"/>
          <w:sz w:val="24"/>
          <w:szCs w:val="24"/>
          <w:lang w:eastAsia="en-US"/>
        </w:rPr>
        <w:t xml:space="preserve">În continuare este prezentat modul de gospodărire al </w:t>
      </w:r>
      <w:proofErr w:type="spellStart"/>
      <w:r w:rsidRPr="00903A55">
        <w:rPr>
          <w:color w:val="000000" w:themeColor="text1"/>
          <w:sz w:val="24"/>
          <w:szCs w:val="24"/>
          <w:lang w:eastAsia="en-US"/>
        </w:rPr>
        <w:t>deşeurilor</w:t>
      </w:r>
      <w:proofErr w:type="spellEnd"/>
      <w:r w:rsidRPr="00903A55">
        <w:rPr>
          <w:color w:val="000000" w:themeColor="text1"/>
          <w:sz w:val="24"/>
          <w:szCs w:val="24"/>
          <w:lang w:eastAsia="en-US"/>
        </w:rPr>
        <w:t>:</w:t>
      </w:r>
    </w:p>
    <w:p w14:paraId="7FE356A7" w14:textId="77777777" w:rsidR="00066C0B" w:rsidRPr="00903A55" w:rsidRDefault="00066C0B" w:rsidP="00EE1C3C">
      <w:pPr>
        <w:numPr>
          <w:ilvl w:val="0"/>
          <w:numId w:val="7"/>
        </w:numPr>
        <w:spacing w:before="60"/>
        <w:jc w:val="both"/>
        <w:rPr>
          <w:color w:val="000000" w:themeColor="text1"/>
          <w:sz w:val="24"/>
          <w:szCs w:val="24"/>
          <w:lang w:eastAsia="en-US"/>
        </w:rPr>
      </w:pPr>
      <w:proofErr w:type="spellStart"/>
      <w:r w:rsidRPr="00903A55">
        <w:rPr>
          <w:color w:val="000000" w:themeColor="text1"/>
          <w:sz w:val="24"/>
          <w:szCs w:val="24"/>
          <w:lang w:eastAsia="en-US"/>
        </w:rPr>
        <w:t>deşeuri</w:t>
      </w:r>
      <w:proofErr w:type="spellEnd"/>
      <w:r w:rsidRPr="00903A55">
        <w:rPr>
          <w:color w:val="000000" w:themeColor="text1"/>
          <w:sz w:val="24"/>
          <w:szCs w:val="24"/>
          <w:lang w:eastAsia="en-US"/>
        </w:rPr>
        <w:t xml:space="preserve"> menajere sau asimilabile: în punctul de lucru se vor organiza puncte de colectare prevăzute cu containere de tip pubelă. Acestea vor fi eliminate prin intermediul </w:t>
      </w:r>
      <w:proofErr w:type="spellStart"/>
      <w:r w:rsidRPr="00903A55">
        <w:rPr>
          <w:color w:val="000000" w:themeColor="text1"/>
          <w:sz w:val="24"/>
          <w:szCs w:val="24"/>
          <w:lang w:eastAsia="en-US"/>
        </w:rPr>
        <w:t>societăţilor</w:t>
      </w:r>
      <w:proofErr w:type="spellEnd"/>
      <w:r w:rsidRPr="00903A55">
        <w:rPr>
          <w:color w:val="000000" w:themeColor="text1"/>
          <w:sz w:val="24"/>
          <w:szCs w:val="24"/>
          <w:lang w:eastAsia="en-US"/>
        </w:rPr>
        <w:t xml:space="preserve"> comerciale de profil;</w:t>
      </w:r>
    </w:p>
    <w:p w14:paraId="4F80319D" w14:textId="77777777" w:rsidR="00066C0B" w:rsidRPr="00903A55" w:rsidRDefault="00066C0B" w:rsidP="00EE1C3C">
      <w:pPr>
        <w:numPr>
          <w:ilvl w:val="0"/>
          <w:numId w:val="7"/>
        </w:numPr>
        <w:spacing w:before="60"/>
        <w:jc w:val="both"/>
        <w:rPr>
          <w:color w:val="000000" w:themeColor="text1"/>
          <w:sz w:val="24"/>
          <w:szCs w:val="24"/>
          <w:lang w:eastAsia="en-US"/>
        </w:rPr>
      </w:pPr>
      <w:proofErr w:type="spellStart"/>
      <w:r w:rsidRPr="00903A55">
        <w:rPr>
          <w:color w:val="000000" w:themeColor="text1"/>
          <w:sz w:val="24"/>
          <w:szCs w:val="24"/>
          <w:lang w:eastAsia="en-US"/>
        </w:rPr>
        <w:lastRenderedPageBreak/>
        <w:t>deşeuri</w:t>
      </w:r>
      <w:proofErr w:type="spellEnd"/>
      <w:r w:rsidRPr="00903A55">
        <w:rPr>
          <w:color w:val="000000" w:themeColor="text1"/>
          <w:sz w:val="24"/>
          <w:szCs w:val="24"/>
          <w:lang w:eastAsia="en-US"/>
        </w:rPr>
        <w:t xml:space="preserve"> metalice: se vor colecta separate şi temporar pe platformă. Vor fi transportate şi valorificate ulterior prin </w:t>
      </w:r>
      <w:proofErr w:type="spellStart"/>
      <w:r w:rsidRPr="00903A55">
        <w:rPr>
          <w:color w:val="000000" w:themeColor="text1"/>
          <w:sz w:val="24"/>
          <w:szCs w:val="24"/>
          <w:lang w:eastAsia="en-US"/>
        </w:rPr>
        <w:t>unităţi</w:t>
      </w:r>
      <w:proofErr w:type="spellEnd"/>
      <w:r w:rsidRPr="00903A55">
        <w:rPr>
          <w:color w:val="000000" w:themeColor="text1"/>
          <w:sz w:val="24"/>
          <w:szCs w:val="24"/>
          <w:lang w:eastAsia="en-US"/>
        </w:rPr>
        <w:t xml:space="preserve"> specializate de prestări servicii sau colectare şi procesare;</w:t>
      </w:r>
    </w:p>
    <w:p w14:paraId="03FC3213" w14:textId="77777777" w:rsidR="00066C0B" w:rsidRPr="00903A55" w:rsidRDefault="00066C0B" w:rsidP="00EE1C3C">
      <w:pPr>
        <w:numPr>
          <w:ilvl w:val="0"/>
          <w:numId w:val="7"/>
        </w:numPr>
        <w:spacing w:before="60"/>
        <w:jc w:val="both"/>
        <w:rPr>
          <w:color w:val="000000" w:themeColor="text1"/>
          <w:sz w:val="24"/>
          <w:szCs w:val="24"/>
          <w:lang w:eastAsia="en-US"/>
        </w:rPr>
      </w:pPr>
      <w:r w:rsidRPr="00903A55">
        <w:rPr>
          <w:color w:val="000000" w:themeColor="text1"/>
          <w:sz w:val="24"/>
          <w:szCs w:val="24"/>
          <w:lang w:eastAsia="en-US"/>
        </w:rPr>
        <w:t xml:space="preserve">hârtia, cartonul, lemnul şi plasticul vor fi colectate şi depozitate separat de celelalte </w:t>
      </w:r>
      <w:proofErr w:type="spellStart"/>
      <w:r w:rsidRPr="00903A55">
        <w:rPr>
          <w:color w:val="000000" w:themeColor="text1"/>
          <w:sz w:val="24"/>
          <w:szCs w:val="24"/>
          <w:lang w:eastAsia="en-US"/>
        </w:rPr>
        <w:t>deşeuri</w:t>
      </w:r>
      <w:proofErr w:type="spellEnd"/>
      <w:r w:rsidRPr="00903A55">
        <w:rPr>
          <w:color w:val="000000" w:themeColor="text1"/>
          <w:sz w:val="24"/>
          <w:szCs w:val="24"/>
          <w:lang w:eastAsia="en-US"/>
        </w:rPr>
        <w:t>, în vederea valorificării.</w:t>
      </w:r>
    </w:p>
    <w:p w14:paraId="7D19B4CD" w14:textId="77777777" w:rsidR="00066C0B" w:rsidRPr="00903A55" w:rsidRDefault="00066C0B" w:rsidP="00066C0B">
      <w:pPr>
        <w:spacing w:before="60"/>
        <w:ind w:firstLine="709"/>
        <w:rPr>
          <w:i/>
          <w:color w:val="000000" w:themeColor="text1"/>
          <w:sz w:val="24"/>
          <w:szCs w:val="24"/>
          <w:lang w:eastAsia="en-US"/>
        </w:rPr>
      </w:pPr>
      <w:r w:rsidRPr="00903A55">
        <w:rPr>
          <w:i/>
          <w:color w:val="000000" w:themeColor="text1"/>
          <w:sz w:val="24"/>
          <w:szCs w:val="24"/>
          <w:lang w:eastAsia="en-US"/>
        </w:rPr>
        <w:t xml:space="preserve">Modul de gospodărire a </w:t>
      </w:r>
      <w:proofErr w:type="spellStart"/>
      <w:r w:rsidRPr="00903A55">
        <w:rPr>
          <w:i/>
          <w:color w:val="000000" w:themeColor="text1"/>
          <w:sz w:val="24"/>
          <w:szCs w:val="24"/>
          <w:lang w:eastAsia="en-US"/>
        </w:rPr>
        <w:t>deşeurilor</w:t>
      </w:r>
      <w:proofErr w:type="spellEnd"/>
      <w:r w:rsidRPr="00903A55">
        <w:rPr>
          <w:i/>
          <w:color w:val="000000" w:themeColor="text1"/>
          <w:sz w:val="24"/>
          <w:szCs w:val="24"/>
          <w:lang w:eastAsia="en-US"/>
        </w:rPr>
        <w:t xml:space="preserve"> în perioada de construcţie:</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4252"/>
        <w:gridCol w:w="2127"/>
      </w:tblGrid>
      <w:tr w:rsidR="00903A55" w:rsidRPr="00903A55" w14:paraId="39EFDC0C" w14:textId="77777777" w:rsidTr="00CF5E3B">
        <w:trPr>
          <w:tblHeader/>
        </w:trPr>
        <w:tc>
          <w:tcPr>
            <w:tcW w:w="1843" w:type="dxa"/>
            <w:shd w:val="clear" w:color="auto" w:fill="BFBFBF"/>
            <w:vAlign w:val="center"/>
          </w:tcPr>
          <w:p w14:paraId="5E3A1BA0" w14:textId="77777777" w:rsidR="00066C0B" w:rsidRPr="00903A55" w:rsidRDefault="00066C0B" w:rsidP="00CF5E3B">
            <w:pPr>
              <w:spacing w:before="120"/>
              <w:jc w:val="center"/>
              <w:rPr>
                <w:b/>
                <w:i/>
                <w:color w:val="000000" w:themeColor="text1"/>
                <w:lang w:eastAsia="en-US"/>
              </w:rPr>
            </w:pPr>
            <w:r w:rsidRPr="00903A55">
              <w:rPr>
                <w:b/>
                <w:i/>
                <w:color w:val="000000" w:themeColor="text1"/>
                <w:lang w:eastAsia="en-US"/>
              </w:rPr>
              <w:t xml:space="preserve">Amplasament </w:t>
            </w:r>
          </w:p>
        </w:tc>
        <w:tc>
          <w:tcPr>
            <w:tcW w:w="1559" w:type="dxa"/>
            <w:shd w:val="clear" w:color="auto" w:fill="BFBFBF"/>
            <w:vAlign w:val="center"/>
          </w:tcPr>
          <w:p w14:paraId="7642AC67" w14:textId="77777777" w:rsidR="00066C0B" w:rsidRPr="00903A55" w:rsidRDefault="00066C0B" w:rsidP="00CF5E3B">
            <w:pPr>
              <w:spacing w:before="120"/>
              <w:jc w:val="center"/>
              <w:rPr>
                <w:b/>
                <w:i/>
                <w:color w:val="000000" w:themeColor="text1"/>
                <w:lang w:eastAsia="en-US"/>
              </w:rPr>
            </w:pPr>
            <w:r w:rsidRPr="00903A55">
              <w:rPr>
                <w:b/>
                <w:i/>
                <w:color w:val="000000" w:themeColor="text1"/>
                <w:lang w:eastAsia="en-US"/>
              </w:rPr>
              <w:t xml:space="preserve">Tip </w:t>
            </w:r>
            <w:proofErr w:type="spellStart"/>
            <w:r w:rsidRPr="00903A55">
              <w:rPr>
                <w:b/>
                <w:i/>
                <w:color w:val="000000" w:themeColor="text1"/>
                <w:lang w:eastAsia="en-US"/>
              </w:rPr>
              <w:t>deşeu</w:t>
            </w:r>
            <w:proofErr w:type="spellEnd"/>
          </w:p>
        </w:tc>
        <w:tc>
          <w:tcPr>
            <w:tcW w:w="4252" w:type="dxa"/>
            <w:shd w:val="clear" w:color="auto" w:fill="BFBFBF"/>
            <w:vAlign w:val="center"/>
          </w:tcPr>
          <w:p w14:paraId="76DCDF1B" w14:textId="77777777" w:rsidR="00066C0B" w:rsidRPr="00903A55" w:rsidRDefault="00066C0B" w:rsidP="00CF5E3B">
            <w:pPr>
              <w:spacing w:before="120"/>
              <w:jc w:val="center"/>
              <w:rPr>
                <w:b/>
                <w:i/>
                <w:color w:val="000000" w:themeColor="text1"/>
                <w:lang w:eastAsia="en-US"/>
              </w:rPr>
            </w:pPr>
            <w:r w:rsidRPr="00903A55">
              <w:rPr>
                <w:b/>
                <w:i/>
                <w:color w:val="000000" w:themeColor="text1"/>
                <w:lang w:eastAsia="en-US"/>
              </w:rPr>
              <w:t>Modul de colectare şi evacuare</w:t>
            </w:r>
          </w:p>
        </w:tc>
        <w:tc>
          <w:tcPr>
            <w:tcW w:w="2127" w:type="dxa"/>
            <w:shd w:val="clear" w:color="auto" w:fill="BFBFBF"/>
            <w:vAlign w:val="center"/>
          </w:tcPr>
          <w:p w14:paraId="1267FA09" w14:textId="77777777" w:rsidR="00066C0B" w:rsidRPr="00903A55" w:rsidRDefault="00066C0B" w:rsidP="00CF5E3B">
            <w:pPr>
              <w:spacing w:before="120"/>
              <w:jc w:val="center"/>
              <w:rPr>
                <w:b/>
                <w:i/>
                <w:color w:val="000000" w:themeColor="text1"/>
                <w:lang w:eastAsia="en-US"/>
              </w:rPr>
            </w:pPr>
            <w:proofErr w:type="spellStart"/>
            <w:r w:rsidRPr="00903A55">
              <w:rPr>
                <w:b/>
                <w:i/>
                <w:color w:val="000000" w:themeColor="text1"/>
                <w:lang w:eastAsia="en-US"/>
              </w:rPr>
              <w:t>Observaţii</w:t>
            </w:r>
            <w:proofErr w:type="spellEnd"/>
            <w:r w:rsidRPr="00903A55">
              <w:rPr>
                <w:b/>
                <w:i/>
                <w:color w:val="000000" w:themeColor="text1"/>
                <w:lang w:eastAsia="en-US"/>
              </w:rPr>
              <w:t xml:space="preserve"> </w:t>
            </w:r>
          </w:p>
        </w:tc>
      </w:tr>
      <w:tr w:rsidR="00903A55" w:rsidRPr="00903A55" w14:paraId="5E720745" w14:textId="77777777" w:rsidTr="00CF5E3B">
        <w:tc>
          <w:tcPr>
            <w:tcW w:w="1843" w:type="dxa"/>
            <w:vMerge w:val="restart"/>
            <w:vAlign w:val="center"/>
          </w:tcPr>
          <w:p w14:paraId="41D99BB7" w14:textId="77777777" w:rsidR="00066C0B" w:rsidRPr="00903A55" w:rsidRDefault="00066C0B" w:rsidP="00CF5E3B">
            <w:pPr>
              <w:spacing w:before="120"/>
              <w:jc w:val="center"/>
              <w:rPr>
                <w:color w:val="000000" w:themeColor="text1"/>
                <w:lang w:eastAsia="en-US"/>
              </w:rPr>
            </w:pPr>
            <w:proofErr w:type="spellStart"/>
            <w:r w:rsidRPr="00903A55">
              <w:rPr>
                <w:color w:val="000000" w:themeColor="text1"/>
                <w:lang w:eastAsia="en-US"/>
              </w:rPr>
              <w:t>Şantier</w:t>
            </w:r>
            <w:proofErr w:type="spellEnd"/>
            <w:r w:rsidRPr="00903A55">
              <w:rPr>
                <w:color w:val="000000" w:themeColor="text1"/>
                <w:lang w:eastAsia="en-US"/>
              </w:rPr>
              <w:t xml:space="preserve"> </w:t>
            </w:r>
          </w:p>
        </w:tc>
        <w:tc>
          <w:tcPr>
            <w:tcW w:w="1559" w:type="dxa"/>
            <w:vAlign w:val="center"/>
          </w:tcPr>
          <w:p w14:paraId="54378FC6" w14:textId="77777777" w:rsidR="00066C0B" w:rsidRPr="00903A55" w:rsidRDefault="00066C0B" w:rsidP="00CF5E3B">
            <w:pPr>
              <w:spacing w:before="120"/>
              <w:rPr>
                <w:color w:val="000000" w:themeColor="text1"/>
                <w:lang w:eastAsia="en-US"/>
              </w:rPr>
            </w:pPr>
            <w:r w:rsidRPr="00903A55">
              <w:rPr>
                <w:color w:val="000000" w:themeColor="text1"/>
                <w:lang w:eastAsia="en-US"/>
              </w:rPr>
              <w:t xml:space="preserve">Menajer </w:t>
            </w:r>
          </w:p>
        </w:tc>
        <w:tc>
          <w:tcPr>
            <w:tcW w:w="4252" w:type="dxa"/>
            <w:vAlign w:val="center"/>
          </w:tcPr>
          <w:p w14:paraId="72938607" w14:textId="77777777" w:rsidR="00066C0B" w:rsidRPr="00903A55" w:rsidRDefault="00066C0B" w:rsidP="00CF5E3B">
            <w:pPr>
              <w:spacing w:before="120"/>
              <w:rPr>
                <w:color w:val="000000" w:themeColor="text1"/>
                <w:lang w:eastAsia="en-US"/>
              </w:rPr>
            </w:pPr>
            <w:r w:rsidRPr="00903A55">
              <w:rPr>
                <w:color w:val="000000" w:themeColor="text1"/>
                <w:lang w:eastAsia="en-US"/>
              </w:rPr>
              <w:t xml:space="preserve">În interiorul incintei se vor organiza puncte de colectare prevăzute cu containerele de tip pubelă. Periodic (cel </w:t>
            </w:r>
            <w:proofErr w:type="spellStart"/>
            <w:r w:rsidRPr="00903A55">
              <w:rPr>
                <w:color w:val="000000" w:themeColor="text1"/>
                <w:lang w:eastAsia="en-US"/>
              </w:rPr>
              <w:t>puţin</w:t>
            </w:r>
            <w:proofErr w:type="spellEnd"/>
            <w:r w:rsidRPr="00903A55">
              <w:rPr>
                <w:color w:val="000000" w:themeColor="text1"/>
                <w:lang w:eastAsia="en-US"/>
              </w:rPr>
              <w:t xml:space="preserve"> săptămânal) acestea vor fi golite.</w:t>
            </w:r>
          </w:p>
        </w:tc>
        <w:tc>
          <w:tcPr>
            <w:tcW w:w="2127" w:type="dxa"/>
            <w:vAlign w:val="center"/>
          </w:tcPr>
          <w:p w14:paraId="2089B85A" w14:textId="77777777" w:rsidR="00066C0B" w:rsidRPr="00903A55" w:rsidRDefault="00066C0B" w:rsidP="00CF5E3B">
            <w:pPr>
              <w:spacing w:before="120"/>
              <w:rPr>
                <w:color w:val="000000" w:themeColor="text1"/>
                <w:lang w:eastAsia="en-US"/>
              </w:rPr>
            </w:pPr>
            <w:r w:rsidRPr="00903A55">
              <w:rPr>
                <w:color w:val="000000" w:themeColor="text1"/>
                <w:lang w:eastAsia="en-US"/>
              </w:rPr>
              <w:t xml:space="preserve">Se vor elimina la depozite de </w:t>
            </w:r>
            <w:proofErr w:type="spellStart"/>
            <w:r w:rsidRPr="00903A55">
              <w:rPr>
                <w:color w:val="000000" w:themeColor="text1"/>
                <w:lang w:eastAsia="en-US"/>
              </w:rPr>
              <w:t>deşeuri</w:t>
            </w:r>
            <w:proofErr w:type="spellEnd"/>
            <w:r w:rsidRPr="00903A55">
              <w:rPr>
                <w:color w:val="000000" w:themeColor="text1"/>
                <w:lang w:eastAsia="en-US"/>
              </w:rPr>
              <w:t xml:space="preserve"> sau se vor valorifica, în funcţie de tipul de </w:t>
            </w:r>
            <w:proofErr w:type="spellStart"/>
            <w:r w:rsidRPr="00903A55">
              <w:rPr>
                <w:color w:val="000000" w:themeColor="text1"/>
                <w:lang w:eastAsia="en-US"/>
              </w:rPr>
              <w:t>deşeu</w:t>
            </w:r>
            <w:proofErr w:type="spellEnd"/>
            <w:r w:rsidRPr="00903A55">
              <w:rPr>
                <w:color w:val="000000" w:themeColor="text1"/>
                <w:lang w:eastAsia="en-US"/>
              </w:rPr>
              <w:t xml:space="preserve"> respectiv</w:t>
            </w:r>
          </w:p>
        </w:tc>
      </w:tr>
      <w:tr w:rsidR="00903A55" w:rsidRPr="00903A55" w14:paraId="600AB2DC" w14:textId="77777777" w:rsidTr="00CF5E3B">
        <w:tc>
          <w:tcPr>
            <w:tcW w:w="1843" w:type="dxa"/>
            <w:vMerge/>
            <w:vAlign w:val="center"/>
          </w:tcPr>
          <w:p w14:paraId="578DD335" w14:textId="77777777" w:rsidR="00066C0B" w:rsidRPr="00903A55" w:rsidRDefault="00066C0B" w:rsidP="00CF5E3B">
            <w:pPr>
              <w:spacing w:before="120"/>
              <w:jc w:val="center"/>
              <w:rPr>
                <w:color w:val="000000" w:themeColor="text1"/>
                <w:lang w:eastAsia="en-US"/>
              </w:rPr>
            </w:pPr>
          </w:p>
        </w:tc>
        <w:tc>
          <w:tcPr>
            <w:tcW w:w="1559" w:type="dxa"/>
            <w:vAlign w:val="center"/>
          </w:tcPr>
          <w:p w14:paraId="76EC7CBB" w14:textId="77777777" w:rsidR="00066C0B" w:rsidRPr="00903A55" w:rsidRDefault="00066C0B" w:rsidP="00CF5E3B">
            <w:pPr>
              <w:spacing w:before="120"/>
              <w:rPr>
                <w:color w:val="000000" w:themeColor="text1"/>
                <w:lang w:eastAsia="en-US"/>
              </w:rPr>
            </w:pPr>
            <w:proofErr w:type="spellStart"/>
            <w:r w:rsidRPr="00903A55">
              <w:rPr>
                <w:color w:val="000000" w:themeColor="text1"/>
                <w:lang w:eastAsia="en-US"/>
              </w:rPr>
              <w:t>Deşeuri</w:t>
            </w:r>
            <w:proofErr w:type="spellEnd"/>
            <w:r w:rsidRPr="00903A55">
              <w:rPr>
                <w:color w:val="000000" w:themeColor="text1"/>
                <w:lang w:eastAsia="en-US"/>
              </w:rPr>
              <w:t xml:space="preserve"> metalice</w:t>
            </w:r>
          </w:p>
        </w:tc>
        <w:tc>
          <w:tcPr>
            <w:tcW w:w="4252" w:type="dxa"/>
            <w:vAlign w:val="center"/>
          </w:tcPr>
          <w:p w14:paraId="697A0206" w14:textId="77777777" w:rsidR="00066C0B" w:rsidRPr="00903A55" w:rsidRDefault="00066C0B" w:rsidP="00CF5E3B">
            <w:pPr>
              <w:spacing w:before="120"/>
              <w:rPr>
                <w:color w:val="000000" w:themeColor="text1"/>
                <w:lang w:eastAsia="en-US"/>
              </w:rPr>
            </w:pPr>
            <w:r w:rsidRPr="00903A55">
              <w:rPr>
                <w:color w:val="000000" w:themeColor="text1"/>
                <w:lang w:eastAsia="en-US"/>
              </w:rPr>
              <w:t xml:space="preserve">Se vor colecta temporar în incinta de </w:t>
            </w:r>
            <w:proofErr w:type="spellStart"/>
            <w:r w:rsidRPr="00903A55">
              <w:rPr>
                <w:color w:val="000000" w:themeColor="text1"/>
                <w:lang w:eastAsia="en-US"/>
              </w:rPr>
              <w:t>şantier</w:t>
            </w:r>
            <w:proofErr w:type="spellEnd"/>
            <w:r w:rsidRPr="00903A55">
              <w:rPr>
                <w:color w:val="000000" w:themeColor="text1"/>
                <w:lang w:eastAsia="en-US"/>
              </w:rPr>
              <w:t>, pe platforme şi /sau în containere</w:t>
            </w:r>
          </w:p>
        </w:tc>
        <w:tc>
          <w:tcPr>
            <w:tcW w:w="2127" w:type="dxa"/>
            <w:vAlign w:val="center"/>
          </w:tcPr>
          <w:p w14:paraId="08AC9632" w14:textId="77777777" w:rsidR="00066C0B" w:rsidRPr="00903A55" w:rsidRDefault="00066C0B" w:rsidP="00CF5E3B">
            <w:pPr>
              <w:spacing w:before="120"/>
              <w:rPr>
                <w:color w:val="000000" w:themeColor="text1"/>
                <w:lang w:eastAsia="en-US"/>
              </w:rPr>
            </w:pPr>
            <w:r w:rsidRPr="00903A55">
              <w:rPr>
                <w:color w:val="000000" w:themeColor="text1"/>
                <w:lang w:eastAsia="en-US"/>
              </w:rPr>
              <w:t>Se vor valorifica obligatoriu prin firme specializate</w:t>
            </w:r>
          </w:p>
        </w:tc>
      </w:tr>
      <w:tr w:rsidR="00CB69B9" w:rsidRPr="00903A55" w14:paraId="4EE23CCF" w14:textId="77777777" w:rsidTr="00CF5E3B">
        <w:tc>
          <w:tcPr>
            <w:tcW w:w="1843" w:type="dxa"/>
            <w:vMerge/>
            <w:vAlign w:val="center"/>
          </w:tcPr>
          <w:p w14:paraId="157C92B1" w14:textId="77777777" w:rsidR="00066C0B" w:rsidRPr="00903A55" w:rsidRDefault="00066C0B" w:rsidP="00CF5E3B">
            <w:pPr>
              <w:spacing w:before="120"/>
              <w:jc w:val="center"/>
              <w:rPr>
                <w:color w:val="000000" w:themeColor="text1"/>
                <w:lang w:eastAsia="en-US"/>
              </w:rPr>
            </w:pPr>
          </w:p>
        </w:tc>
        <w:tc>
          <w:tcPr>
            <w:tcW w:w="1559" w:type="dxa"/>
            <w:vAlign w:val="center"/>
          </w:tcPr>
          <w:p w14:paraId="671451F0" w14:textId="77777777" w:rsidR="00066C0B" w:rsidRPr="00903A55" w:rsidRDefault="00066C0B" w:rsidP="00CF5E3B">
            <w:pPr>
              <w:spacing w:before="120"/>
              <w:rPr>
                <w:color w:val="000000" w:themeColor="text1"/>
                <w:lang w:eastAsia="en-US"/>
              </w:rPr>
            </w:pPr>
            <w:proofErr w:type="spellStart"/>
            <w:r w:rsidRPr="00903A55">
              <w:rPr>
                <w:color w:val="000000" w:themeColor="text1"/>
                <w:lang w:eastAsia="en-US"/>
              </w:rPr>
              <w:t>Deşeuri</w:t>
            </w:r>
            <w:proofErr w:type="spellEnd"/>
            <w:r w:rsidRPr="00903A55">
              <w:rPr>
                <w:color w:val="000000" w:themeColor="text1"/>
                <w:lang w:eastAsia="en-US"/>
              </w:rPr>
              <w:t xml:space="preserve"> materiale de construcţii</w:t>
            </w:r>
          </w:p>
        </w:tc>
        <w:tc>
          <w:tcPr>
            <w:tcW w:w="4252" w:type="dxa"/>
            <w:vAlign w:val="center"/>
          </w:tcPr>
          <w:p w14:paraId="11984286" w14:textId="77777777" w:rsidR="00066C0B" w:rsidRPr="00903A55" w:rsidRDefault="00066C0B" w:rsidP="00CF5E3B">
            <w:pPr>
              <w:spacing w:before="120"/>
              <w:rPr>
                <w:color w:val="000000" w:themeColor="text1"/>
                <w:lang w:eastAsia="en-US"/>
              </w:rPr>
            </w:pPr>
            <w:r w:rsidRPr="00903A55">
              <w:rPr>
                <w:color w:val="000000" w:themeColor="text1"/>
                <w:lang w:eastAsia="en-US"/>
              </w:rPr>
              <w:t xml:space="preserve">Aceste </w:t>
            </w:r>
            <w:proofErr w:type="spellStart"/>
            <w:r w:rsidRPr="00903A55">
              <w:rPr>
                <w:color w:val="000000" w:themeColor="text1"/>
                <w:lang w:eastAsia="en-US"/>
              </w:rPr>
              <w:t>deşeuri</w:t>
            </w:r>
            <w:proofErr w:type="spellEnd"/>
            <w:r w:rsidRPr="00903A55">
              <w:rPr>
                <w:color w:val="000000" w:themeColor="text1"/>
                <w:lang w:eastAsia="en-US"/>
              </w:rPr>
              <w:t xml:space="preserve"> sunt constituite în special din steril şi resturi de beton şi nu au </w:t>
            </w:r>
            <w:proofErr w:type="spellStart"/>
            <w:r w:rsidRPr="00903A55">
              <w:rPr>
                <w:color w:val="000000" w:themeColor="text1"/>
                <w:lang w:eastAsia="en-US"/>
              </w:rPr>
              <w:t>potenţial</w:t>
            </w:r>
            <w:proofErr w:type="spellEnd"/>
            <w:r w:rsidRPr="00903A55">
              <w:rPr>
                <w:color w:val="000000" w:themeColor="text1"/>
                <w:lang w:eastAsia="en-US"/>
              </w:rPr>
              <w:t xml:space="preserve"> de contaminare. Pentru valorificarea şi eliminarea lor, în funcţie de contextul </w:t>
            </w:r>
            <w:proofErr w:type="spellStart"/>
            <w:r w:rsidRPr="00903A55">
              <w:rPr>
                <w:color w:val="000000" w:themeColor="text1"/>
                <w:lang w:eastAsia="en-US"/>
              </w:rPr>
              <w:t>situaţiei</w:t>
            </w:r>
            <w:proofErr w:type="spellEnd"/>
            <w:r w:rsidRPr="00903A55">
              <w:rPr>
                <w:color w:val="000000" w:themeColor="text1"/>
                <w:lang w:eastAsia="en-US"/>
              </w:rPr>
              <w:t xml:space="preserve"> se propune utilizarea materialului pentru umpluturi, nivelări. </w:t>
            </w:r>
          </w:p>
        </w:tc>
        <w:tc>
          <w:tcPr>
            <w:tcW w:w="2127" w:type="dxa"/>
            <w:vAlign w:val="center"/>
          </w:tcPr>
          <w:p w14:paraId="193CDC75" w14:textId="77777777" w:rsidR="00066C0B" w:rsidRPr="00903A55" w:rsidRDefault="00066C0B" w:rsidP="00CF5E3B">
            <w:pPr>
              <w:spacing w:before="120"/>
              <w:rPr>
                <w:color w:val="000000" w:themeColor="text1"/>
                <w:lang w:eastAsia="en-US"/>
              </w:rPr>
            </w:pPr>
          </w:p>
        </w:tc>
      </w:tr>
    </w:tbl>
    <w:p w14:paraId="5843B5E7" w14:textId="77777777" w:rsidR="00EC745A" w:rsidRPr="00903A55" w:rsidRDefault="00EC745A" w:rsidP="00BC67C1">
      <w:pPr>
        <w:tabs>
          <w:tab w:val="left" w:pos="1134"/>
        </w:tabs>
        <w:spacing w:after="200" w:line="276" w:lineRule="auto"/>
        <w:ind w:firstLine="851"/>
        <w:contextualSpacing/>
        <w:jc w:val="both"/>
        <w:rPr>
          <w:rFonts w:eastAsia="Calibri"/>
          <w:color w:val="000000" w:themeColor="text1"/>
          <w:sz w:val="24"/>
          <w:szCs w:val="24"/>
          <w:lang w:eastAsia="en-US"/>
        </w:rPr>
      </w:pPr>
    </w:p>
    <w:p w14:paraId="38A63D8E" w14:textId="77777777" w:rsidR="00740FAF" w:rsidRPr="00903A55" w:rsidRDefault="002A7B95" w:rsidP="00740FAF">
      <w:pPr>
        <w:jc w:val="both"/>
        <w:rPr>
          <w:b/>
          <w:i/>
          <w:color w:val="000000" w:themeColor="text1"/>
          <w:sz w:val="24"/>
          <w:szCs w:val="24"/>
        </w:rPr>
      </w:pPr>
      <w:r w:rsidRPr="00903A55">
        <w:rPr>
          <w:b/>
          <w:i/>
          <w:color w:val="000000" w:themeColor="text1"/>
          <w:sz w:val="24"/>
          <w:szCs w:val="24"/>
        </w:rPr>
        <w:t>i</w:t>
      </w:r>
      <w:r w:rsidR="00740FAF" w:rsidRPr="00903A55">
        <w:rPr>
          <w:b/>
          <w:i/>
          <w:color w:val="000000" w:themeColor="text1"/>
          <w:sz w:val="24"/>
          <w:szCs w:val="24"/>
        </w:rPr>
        <w:t xml:space="preserve">) </w:t>
      </w:r>
      <w:r w:rsidR="000F662B" w:rsidRPr="00903A55">
        <w:rPr>
          <w:b/>
          <w:i/>
          <w:color w:val="000000" w:themeColor="text1"/>
          <w:sz w:val="24"/>
          <w:szCs w:val="24"/>
        </w:rPr>
        <w:t>G</w:t>
      </w:r>
      <w:r w:rsidR="00740FAF" w:rsidRPr="00903A55">
        <w:rPr>
          <w:b/>
          <w:i/>
          <w:color w:val="000000" w:themeColor="text1"/>
          <w:sz w:val="24"/>
          <w:szCs w:val="24"/>
        </w:rPr>
        <w:t xml:space="preserve">ospodărirea </w:t>
      </w:r>
      <w:proofErr w:type="spellStart"/>
      <w:r w:rsidR="00740FAF" w:rsidRPr="00903A55">
        <w:rPr>
          <w:b/>
          <w:i/>
          <w:color w:val="000000" w:themeColor="text1"/>
          <w:sz w:val="24"/>
          <w:szCs w:val="24"/>
        </w:rPr>
        <w:t>substanţelor</w:t>
      </w:r>
      <w:proofErr w:type="spellEnd"/>
      <w:r w:rsidR="00740FAF" w:rsidRPr="00903A55">
        <w:rPr>
          <w:b/>
          <w:i/>
          <w:color w:val="000000" w:themeColor="text1"/>
          <w:sz w:val="24"/>
          <w:szCs w:val="24"/>
        </w:rPr>
        <w:t xml:space="preserve"> şi preparatelor chimice periculoase:</w:t>
      </w:r>
    </w:p>
    <w:p w14:paraId="5C9433DF" w14:textId="77777777" w:rsidR="00740FAF" w:rsidRPr="00903A55" w:rsidRDefault="002A7B95" w:rsidP="00740FAF">
      <w:pPr>
        <w:jc w:val="both"/>
        <w:rPr>
          <w:i/>
          <w:color w:val="000000" w:themeColor="text1"/>
          <w:sz w:val="24"/>
          <w:szCs w:val="24"/>
        </w:rPr>
      </w:pPr>
      <w:r w:rsidRPr="00903A55">
        <w:rPr>
          <w:i/>
          <w:color w:val="000000" w:themeColor="text1"/>
          <w:sz w:val="24"/>
          <w:szCs w:val="24"/>
        </w:rPr>
        <w:t>i</w:t>
      </w:r>
      <w:r w:rsidR="00066C0B" w:rsidRPr="00903A55">
        <w:rPr>
          <w:i/>
          <w:color w:val="000000" w:themeColor="text1"/>
          <w:sz w:val="24"/>
          <w:szCs w:val="24"/>
        </w:rPr>
        <w:t>.1)</w:t>
      </w:r>
      <w:r w:rsidR="00066C0B" w:rsidRPr="00903A55">
        <w:rPr>
          <w:i/>
          <w:color w:val="000000" w:themeColor="text1"/>
          <w:sz w:val="24"/>
          <w:szCs w:val="24"/>
        </w:rPr>
        <w:tab/>
      </w:r>
      <w:r w:rsidR="00740FAF" w:rsidRPr="00903A55">
        <w:rPr>
          <w:i/>
          <w:color w:val="000000" w:themeColor="text1"/>
          <w:sz w:val="24"/>
          <w:szCs w:val="24"/>
        </w:rPr>
        <w:t xml:space="preserve"> </w:t>
      </w:r>
      <w:proofErr w:type="spellStart"/>
      <w:r w:rsidR="00740FAF" w:rsidRPr="00903A55">
        <w:rPr>
          <w:i/>
          <w:color w:val="000000" w:themeColor="text1"/>
          <w:sz w:val="24"/>
          <w:szCs w:val="24"/>
        </w:rPr>
        <w:t>substanţele</w:t>
      </w:r>
      <w:proofErr w:type="spellEnd"/>
      <w:r w:rsidR="00740FAF" w:rsidRPr="00903A55">
        <w:rPr>
          <w:i/>
          <w:color w:val="000000" w:themeColor="text1"/>
          <w:sz w:val="24"/>
          <w:szCs w:val="24"/>
        </w:rPr>
        <w:t xml:space="preserve"> şi preparatele chimice periculoase utilizate şi/sau produse;</w:t>
      </w:r>
    </w:p>
    <w:p w14:paraId="3C96D032" w14:textId="77777777" w:rsidR="00066C0B" w:rsidRPr="00903A55" w:rsidRDefault="007D2DCE" w:rsidP="00066C0B">
      <w:pPr>
        <w:tabs>
          <w:tab w:val="left" w:pos="1134"/>
        </w:tabs>
        <w:spacing w:after="200" w:line="276" w:lineRule="auto"/>
        <w:ind w:firstLine="851"/>
        <w:contextualSpacing/>
        <w:jc w:val="both"/>
        <w:rPr>
          <w:color w:val="000000" w:themeColor="text1"/>
          <w:sz w:val="24"/>
          <w:szCs w:val="24"/>
        </w:rPr>
      </w:pPr>
      <w:proofErr w:type="spellStart"/>
      <w:r w:rsidRPr="00903A55">
        <w:rPr>
          <w:color w:val="000000" w:themeColor="text1"/>
          <w:sz w:val="24"/>
          <w:szCs w:val="24"/>
        </w:rPr>
        <w:t>Substanţele</w:t>
      </w:r>
      <w:proofErr w:type="spellEnd"/>
      <w:r w:rsidRPr="00903A55">
        <w:rPr>
          <w:color w:val="000000" w:themeColor="text1"/>
          <w:sz w:val="24"/>
          <w:szCs w:val="24"/>
        </w:rPr>
        <w:t xml:space="preserve"> toxice şi periculoase pot fi: </w:t>
      </w:r>
      <w:proofErr w:type="spellStart"/>
      <w:r w:rsidRPr="00903A55">
        <w:rPr>
          <w:color w:val="000000" w:themeColor="text1"/>
          <w:sz w:val="24"/>
          <w:szCs w:val="24"/>
        </w:rPr>
        <w:t>carburanţii</w:t>
      </w:r>
      <w:proofErr w:type="spellEnd"/>
      <w:r w:rsidRPr="00903A55">
        <w:rPr>
          <w:color w:val="000000" w:themeColor="text1"/>
          <w:sz w:val="24"/>
          <w:szCs w:val="24"/>
        </w:rPr>
        <w:t xml:space="preserve">, </w:t>
      </w:r>
      <w:proofErr w:type="spellStart"/>
      <w:r w:rsidRPr="00903A55">
        <w:rPr>
          <w:color w:val="000000" w:themeColor="text1"/>
          <w:sz w:val="24"/>
          <w:szCs w:val="24"/>
        </w:rPr>
        <w:t>lubrifianţii</w:t>
      </w:r>
      <w:proofErr w:type="spellEnd"/>
      <w:r w:rsidRPr="00903A55">
        <w:rPr>
          <w:color w:val="000000" w:themeColor="text1"/>
          <w:sz w:val="24"/>
          <w:szCs w:val="24"/>
        </w:rPr>
        <w:t xml:space="preserve"> și acidul sulfuric pentru baterii, necesari funcționării utilajelor și autovehiculelor necesare realizării lucrărilor, precum și substanțe din vopseaua utilizată la realizarea marcajelor</w:t>
      </w:r>
    </w:p>
    <w:p w14:paraId="00BDF45F" w14:textId="77777777" w:rsidR="007D2DCE" w:rsidRPr="00903A55" w:rsidRDefault="007D2DCE" w:rsidP="00066C0B">
      <w:pPr>
        <w:tabs>
          <w:tab w:val="left" w:pos="1134"/>
        </w:tabs>
        <w:spacing w:after="200" w:line="276" w:lineRule="auto"/>
        <w:ind w:firstLine="851"/>
        <w:contextualSpacing/>
        <w:jc w:val="both"/>
        <w:rPr>
          <w:rFonts w:eastAsia="Calibri"/>
          <w:color w:val="000000" w:themeColor="text1"/>
          <w:sz w:val="24"/>
          <w:szCs w:val="24"/>
          <w:lang w:eastAsia="en-US"/>
        </w:rPr>
      </w:pPr>
    </w:p>
    <w:p w14:paraId="12548AB3" w14:textId="77777777" w:rsidR="00740FAF" w:rsidRPr="00903A55" w:rsidRDefault="002A7B95" w:rsidP="00740FAF">
      <w:pPr>
        <w:jc w:val="both"/>
        <w:rPr>
          <w:i/>
          <w:color w:val="000000" w:themeColor="text1"/>
          <w:sz w:val="24"/>
          <w:szCs w:val="24"/>
        </w:rPr>
      </w:pPr>
      <w:r w:rsidRPr="00903A55">
        <w:rPr>
          <w:i/>
          <w:color w:val="000000" w:themeColor="text1"/>
          <w:sz w:val="24"/>
          <w:szCs w:val="24"/>
        </w:rPr>
        <w:t>i</w:t>
      </w:r>
      <w:r w:rsidR="007D2DCE" w:rsidRPr="00903A55">
        <w:rPr>
          <w:i/>
          <w:color w:val="000000" w:themeColor="text1"/>
          <w:sz w:val="24"/>
          <w:szCs w:val="24"/>
        </w:rPr>
        <w:t>.2)</w:t>
      </w:r>
      <w:r w:rsidR="007D2DCE" w:rsidRPr="00903A55">
        <w:rPr>
          <w:i/>
          <w:color w:val="000000" w:themeColor="text1"/>
          <w:sz w:val="24"/>
          <w:szCs w:val="24"/>
        </w:rPr>
        <w:tab/>
      </w:r>
      <w:r w:rsidR="00740FAF" w:rsidRPr="00903A55">
        <w:rPr>
          <w:i/>
          <w:color w:val="000000" w:themeColor="text1"/>
          <w:sz w:val="24"/>
          <w:szCs w:val="24"/>
        </w:rPr>
        <w:t xml:space="preserve"> modul de gospodărire a </w:t>
      </w:r>
      <w:proofErr w:type="spellStart"/>
      <w:r w:rsidR="00740FAF" w:rsidRPr="00903A55">
        <w:rPr>
          <w:i/>
          <w:color w:val="000000" w:themeColor="text1"/>
          <w:sz w:val="24"/>
          <w:szCs w:val="24"/>
        </w:rPr>
        <w:t>substanţelor</w:t>
      </w:r>
      <w:proofErr w:type="spellEnd"/>
      <w:r w:rsidR="00740FAF" w:rsidRPr="00903A55">
        <w:rPr>
          <w:i/>
          <w:color w:val="000000" w:themeColor="text1"/>
          <w:sz w:val="24"/>
          <w:szCs w:val="24"/>
        </w:rPr>
        <w:t xml:space="preserve"> şi preparatelor chimice periculoase şi asigurarea condiţiilor de protecţie a factorilor de mediu şi a </w:t>
      </w:r>
      <w:proofErr w:type="spellStart"/>
      <w:r w:rsidR="00740FAF" w:rsidRPr="00903A55">
        <w:rPr>
          <w:i/>
          <w:color w:val="000000" w:themeColor="text1"/>
          <w:sz w:val="24"/>
          <w:szCs w:val="24"/>
        </w:rPr>
        <w:t>sănătăţii</w:t>
      </w:r>
      <w:proofErr w:type="spellEnd"/>
      <w:r w:rsidR="00740FAF" w:rsidRPr="00903A55">
        <w:rPr>
          <w:i/>
          <w:color w:val="000000" w:themeColor="text1"/>
          <w:sz w:val="24"/>
          <w:szCs w:val="24"/>
        </w:rPr>
        <w:t xml:space="preserve"> </w:t>
      </w:r>
      <w:proofErr w:type="spellStart"/>
      <w:r w:rsidR="00740FAF" w:rsidRPr="00903A55">
        <w:rPr>
          <w:i/>
          <w:color w:val="000000" w:themeColor="text1"/>
          <w:sz w:val="24"/>
          <w:szCs w:val="24"/>
        </w:rPr>
        <w:t>populaţiei</w:t>
      </w:r>
      <w:proofErr w:type="spellEnd"/>
      <w:r w:rsidR="00740FAF" w:rsidRPr="00903A55">
        <w:rPr>
          <w:i/>
          <w:color w:val="000000" w:themeColor="text1"/>
          <w:sz w:val="24"/>
          <w:szCs w:val="24"/>
        </w:rPr>
        <w:t>.</w:t>
      </w:r>
    </w:p>
    <w:p w14:paraId="5059B29E" w14:textId="77777777" w:rsidR="007D2DCE" w:rsidRPr="00903A55" w:rsidRDefault="007D2DCE" w:rsidP="007D2DCE">
      <w:pPr>
        <w:tabs>
          <w:tab w:val="num" w:pos="0"/>
        </w:tabs>
        <w:ind w:firstLine="709"/>
        <w:jc w:val="both"/>
        <w:rPr>
          <w:color w:val="000000" w:themeColor="text1"/>
          <w:sz w:val="24"/>
          <w:szCs w:val="24"/>
        </w:rPr>
      </w:pPr>
      <w:r w:rsidRPr="00903A55">
        <w:rPr>
          <w:color w:val="000000" w:themeColor="text1"/>
          <w:sz w:val="24"/>
          <w:szCs w:val="24"/>
        </w:rPr>
        <w:t xml:space="preserve">Alimentarea cu </w:t>
      </w:r>
      <w:proofErr w:type="spellStart"/>
      <w:r w:rsidRPr="00903A55">
        <w:rPr>
          <w:color w:val="000000" w:themeColor="text1"/>
          <w:sz w:val="24"/>
          <w:szCs w:val="24"/>
        </w:rPr>
        <w:t>carburanţi</w:t>
      </w:r>
      <w:proofErr w:type="spellEnd"/>
      <w:r w:rsidRPr="00903A55">
        <w:rPr>
          <w:color w:val="000000" w:themeColor="text1"/>
          <w:sz w:val="24"/>
          <w:szCs w:val="24"/>
        </w:rPr>
        <w:t xml:space="preserve"> a utilajelor va fi efectuată cu cisterne auto, ori de câte ori va fi necesar. Vor fi asigurate măsuri simple de </w:t>
      </w:r>
      <w:proofErr w:type="spellStart"/>
      <w:r w:rsidRPr="00903A55">
        <w:rPr>
          <w:color w:val="000000" w:themeColor="text1"/>
          <w:sz w:val="24"/>
          <w:szCs w:val="24"/>
        </w:rPr>
        <w:t>intervenţie</w:t>
      </w:r>
      <w:proofErr w:type="spellEnd"/>
      <w:r w:rsidRPr="00903A55">
        <w:rPr>
          <w:color w:val="000000" w:themeColor="text1"/>
          <w:sz w:val="24"/>
          <w:szCs w:val="24"/>
        </w:rPr>
        <w:t xml:space="preserve"> în cazul deversărilor accidentale de carburant: vase de metal plasate sub furtunul de alimentare, lăzi cu nisip pentru </w:t>
      </w:r>
      <w:proofErr w:type="spellStart"/>
      <w:r w:rsidRPr="00903A55">
        <w:rPr>
          <w:color w:val="000000" w:themeColor="text1"/>
          <w:sz w:val="24"/>
          <w:szCs w:val="24"/>
        </w:rPr>
        <w:t>absorbţia</w:t>
      </w:r>
      <w:proofErr w:type="spellEnd"/>
      <w:r w:rsidRPr="00903A55">
        <w:rPr>
          <w:color w:val="000000" w:themeColor="text1"/>
          <w:sz w:val="24"/>
          <w:szCs w:val="24"/>
        </w:rPr>
        <w:t xml:space="preserve"> carburantului vărsat.</w:t>
      </w:r>
    </w:p>
    <w:p w14:paraId="1C264895" w14:textId="77777777" w:rsidR="007D2DCE" w:rsidRPr="00903A55" w:rsidRDefault="007D2DCE" w:rsidP="007D2DCE">
      <w:pPr>
        <w:tabs>
          <w:tab w:val="num" w:pos="0"/>
        </w:tabs>
        <w:ind w:firstLine="709"/>
        <w:jc w:val="both"/>
        <w:rPr>
          <w:color w:val="000000" w:themeColor="text1"/>
          <w:sz w:val="24"/>
          <w:szCs w:val="24"/>
        </w:rPr>
      </w:pPr>
      <w:r w:rsidRPr="00903A55">
        <w:rPr>
          <w:color w:val="000000" w:themeColor="text1"/>
          <w:sz w:val="24"/>
          <w:szCs w:val="24"/>
        </w:rPr>
        <w:t xml:space="preserve">Utilajele cu care se va lucra vor fi aduse în </w:t>
      </w:r>
      <w:proofErr w:type="spellStart"/>
      <w:r w:rsidRPr="00903A55">
        <w:rPr>
          <w:color w:val="000000" w:themeColor="text1"/>
          <w:sz w:val="24"/>
          <w:szCs w:val="24"/>
        </w:rPr>
        <w:t>şantier</w:t>
      </w:r>
      <w:proofErr w:type="spellEnd"/>
      <w:r w:rsidRPr="00903A55">
        <w:rPr>
          <w:color w:val="000000" w:themeColor="text1"/>
          <w:sz w:val="24"/>
          <w:szCs w:val="24"/>
        </w:rPr>
        <w:t xml:space="preserve"> în perfectă stare de </w:t>
      </w:r>
      <w:proofErr w:type="spellStart"/>
      <w:r w:rsidRPr="00903A55">
        <w:rPr>
          <w:color w:val="000000" w:themeColor="text1"/>
          <w:sz w:val="24"/>
          <w:szCs w:val="24"/>
        </w:rPr>
        <w:t>funcţionare</w:t>
      </w:r>
      <w:proofErr w:type="spellEnd"/>
      <w:r w:rsidRPr="00903A55">
        <w:rPr>
          <w:color w:val="000000" w:themeColor="text1"/>
          <w:sz w:val="24"/>
          <w:szCs w:val="24"/>
        </w:rPr>
        <w:t xml:space="preserve">, având făcute reviziile tehnice şi schimburile de </w:t>
      </w:r>
      <w:proofErr w:type="spellStart"/>
      <w:r w:rsidRPr="00903A55">
        <w:rPr>
          <w:color w:val="000000" w:themeColor="text1"/>
          <w:sz w:val="24"/>
          <w:szCs w:val="24"/>
        </w:rPr>
        <w:t>lubrifianţi</w:t>
      </w:r>
      <w:proofErr w:type="spellEnd"/>
      <w:r w:rsidRPr="00903A55">
        <w:rPr>
          <w:color w:val="000000" w:themeColor="text1"/>
          <w:sz w:val="24"/>
          <w:szCs w:val="24"/>
        </w:rPr>
        <w:t>.</w:t>
      </w:r>
    </w:p>
    <w:p w14:paraId="03BB2A97" w14:textId="77777777" w:rsidR="007D2DCE" w:rsidRPr="00903A55" w:rsidRDefault="007D2DCE" w:rsidP="007D2DCE">
      <w:pPr>
        <w:tabs>
          <w:tab w:val="num" w:pos="0"/>
        </w:tabs>
        <w:ind w:firstLine="709"/>
        <w:jc w:val="both"/>
        <w:rPr>
          <w:color w:val="000000" w:themeColor="text1"/>
          <w:sz w:val="24"/>
          <w:szCs w:val="24"/>
        </w:rPr>
      </w:pPr>
      <w:r w:rsidRPr="00903A55">
        <w:rPr>
          <w:color w:val="000000" w:themeColor="text1"/>
          <w:sz w:val="24"/>
          <w:szCs w:val="24"/>
        </w:rPr>
        <w:t>Manipularea necorespunzătoare a carburanților și uleiurilor minerale folosite pentru utilaje și mijloace auto, eventualele neetanșeități sau chiar defecțiuni pot determina scurgeri accidentale pe sol sau în apele de suprafață, conducând la deteriorarea acestor factori de mediu.</w:t>
      </w:r>
    </w:p>
    <w:p w14:paraId="3E5D87A5" w14:textId="77777777" w:rsidR="007D2DCE" w:rsidRPr="00903A55" w:rsidRDefault="007D2DCE" w:rsidP="007D2DCE">
      <w:pPr>
        <w:tabs>
          <w:tab w:val="num" w:pos="0"/>
        </w:tabs>
        <w:ind w:firstLine="709"/>
        <w:jc w:val="both"/>
        <w:rPr>
          <w:color w:val="000000" w:themeColor="text1"/>
          <w:sz w:val="24"/>
          <w:szCs w:val="24"/>
        </w:rPr>
      </w:pPr>
      <w:r w:rsidRPr="00903A55">
        <w:rPr>
          <w:color w:val="000000" w:themeColor="text1"/>
          <w:sz w:val="24"/>
          <w:szCs w:val="24"/>
        </w:rPr>
        <w:t>Astfel reviziile tehnice și schimburile de ulei se recomandă a se efectua periodic, în ateliere specializate, iar vopseau pentru marcaje va fi adusă în recipiente etanșe care după utilizare se vor returna producătorilor.</w:t>
      </w:r>
    </w:p>
    <w:p w14:paraId="2529A5E7" w14:textId="77777777" w:rsidR="007D2DCE" w:rsidRPr="00903A55" w:rsidRDefault="007D2DCE" w:rsidP="007D2DCE">
      <w:pPr>
        <w:tabs>
          <w:tab w:val="num" w:pos="0"/>
        </w:tabs>
        <w:ind w:firstLine="709"/>
        <w:jc w:val="both"/>
        <w:rPr>
          <w:color w:val="000000" w:themeColor="text1"/>
          <w:sz w:val="24"/>
          <w:szCs w:val="24"/>
        </w:rPr>
      </w:pPr>
    </w:p>
    <w:p w14:paraId="49CE440B" w14:textId="77777777" w:rsidR="007D2DCE" w:rsidRPr="00903A55" w:rsidRDefault="007D2DCE" w:rsidP="007D2DCE">
      <w:pPr>
        <w:spacing w:before="60"/>
        <w:ind w:firstLine="709"/>
        <w:rPr>
          <w:i/>
          <w:color w:val="000000" w:themeColor="text1"/>
          <w:sz w:val="24"/>
          <w:szCs w:val="24"/>
          <w:lang w:eastAsia="en-US"/>
        </w:rPr>
      </w:pPr>
      <w:r w:rsidRPr="00903A55">
        <w:rPr>
          <w:i/>
          <w:color w:val="000000" w:themeColor="text1"/>
          <w:sz w:val="24"/>
          <w:szCs w:val="24"/>
          <w:lang w:eastAsia="en-US"/>
        </w:rPr>
        <w:t xml:space="preserve">Modul de depozitare al </w:t>
      </w:r>
      <w:proofErr w:type="spellStart"/>
      <w:r w:rsidRPr="00903A55">
        <w:rPr>
          <w:i/>
          <w:color w:val="000000" w:themeColor="text1"/>
          <w:sz w:val="24"/>
          <w:szCs w:val="24"/>
          <w:lang w:eastAsia="en-US"/>
        </w:rPr>
        <w:t>deşeurilor</w:t>
      </w:r>
      <w:proofErr w:type="spellEnd"/>
      <w:r w:rsidRPr="00903A55">
        <w:rPr>
          <w:i/>
          <w:color w:val="000000" w:themeColor="text1"/>
          <w:sz w:val="24"/>
          <w:szCs w:val="24"/>
          <w:lang w:eastAsia="en-US"/>
        </w:rPr>
        <w:t xml:space="preserve"> cu </w:t>
      </w:r>
      <w:proofErr w:type="spellStart"/>
      <w:r w:rsidRPr="00903A55">
        <w:rPr>
          <w:i/>
          <w:color w:val="000000" w:themeColor="text1"/>
          <w:sz w:val="24"/>
          <w:szCs w:val="24"/>
          <w:lang w:eastAsia="en-US"/>
        </w:rPr>
        <w:t>conţinut</w:t>
      </w:r>
      <w:proofErr w:type="spellEnd"/>
      <w:r w:rsidRPr="00903A55">
        <w:rPr>
          <w:i/>
          <w:color w:val="000000" w:themeColor="text1"/>
          <w:sz w:val="24"/>
          <w:szCs w:val="24"/>
          <w:lang w:eastAsia="en-US"/>
        </w:rPr>
        <w:t xml:space="preserve"> de </w:t>
      </w:r>
      <w:proofErr w:type="spellStart"/>
      <w:r w:rsidRPr="00903A55">
        <w:rPr>
          <w:i/>
          <w:color w:val="000000" w:themeColor="text1"/>
          <w:sz w:val="24"/>
          <w:szCs w:val="24"/>
          <w:lang w:eastAsia="en-US"/>
        </w:rPr>
        <w:t>substanţe</w:t>
      </w:r>
      <w:proofErr w:type="spellEnd"/>
      <w:r w:rsidRPr="00903A55">
        <w:rPr>
          <w:i/>
          <w:color w:val="000000" w:themeColor="text1"/>
          <w:sz w:val="24"/>
          <w:szCs w:val="24"/>
          <w:lang w:eastAsia="en-US"/>
        </w:rPr>
        <w:t xml:space="preserve"> toxice şi periculoase</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3"/>
        <w:gridCol w:w="7827"/>
      </w:tblGrid>
      <w:tr w:rsidR="00903A55" w:rsidRPr="00903A55" w14:paraId="28E15409" w14:textId="77777777" w:rsidTr="00CF5E3B">
        <w:trPr>
          <w:tblHeader/>
        </w:trPr>
        <w:tc>
          <w:tcPr>
            <w:tcW w:w="1843" w:type="dxa"/>
            <w:shd w:val="clear" w:color="auto" w:fill="BFBFBF"/>
            <w:vAlign w:val="center"/>
          </w:tcPr>
          <w:p w14:paraId="09152B86" w14:textId="77777777" w:rsidR="007D2DCE" w:rsidRPr="00903A55" w:rsidRDefault="007D2DCE" w:rsidP="00CF5E3B">
            <w:pPr>
              <w:spacing w:before="120"/>
              <w:jc w:val="center"/>
              <w:rPr>
                <w:b/>
                <w:i/>
                <w:color w:val="000000" w:themeColor="text1"/>
                <w:lang w:eastAsia="en-US"/>
              </w:rPr>
            </w:pPr>
            <w:r w:rsidRPr="00903A55">
              <w:rPr>
                <w:b/>
                <w:i/>
                <w:color w:val="000000" w:themeColor="text1"/>
                <w:lang w:eastAsia="en-US"/>
              </w:rPr>
              <w:t xml:space="preserve">Tip </w:t>
            </w:r>
            <w:proofErr w:type="spellStart"/>
            <w:r w:rsidRPr="00903A55">
              <w:rPr>
                <w:b/>
                <w:i/>
                <w:color w:val="000000" w:themeColor="text1"/>
                <w:lang w:eastAsia="en-US"/>
              </w:rPr>
              <w:t>deşeu</w:t>
            </w:r>
            <w:proofErr w:type="spellEnd"/>
          </w:p>
        </w:tc>
        <w:tc>
          <w:tcPr>
            <w:tcW w:w="7938" w:type="dxa"/>
            <w:shd w:val="clear" w:color="auto" w:fill="BFBFBF"/>
            <w:vAlign w:val="center"/>
          </w:tcPr>
          <w:p w14:paraId="0C3358C6" w14:textId="77777777" w:rsidR="007D2DCE" w:rsidRPr="00903A55" w:rsidRDefault="007D2DCE" w:rsidP="00CF5E3B">
            <w:pPr>
              <w:spacing w:before="120"/>
              <w:jc w:val="center"/>
              <w:rPr>
                <w:b/>
                <w:i/>
                <w:color w:val="000000" w:themeColor="text1"/>
                <w:lang w:eastAsia="en-US"/>
              </w:rPr>
            </w:pPr>
            <w:r w:rsidRPr="00903A55">
              <w:rPr>
                <w:b/>
                <w:i/>
                <w:color w:val="000000" w:themeColor="text1"/>
                <w:lang w:eastAsia="en-US"/>
              </w:rPr>
              <w:t>Mod de colectare / evacuare</w:t>
            </w:r>
          </w:p>
        </w:tc>
      </w:tr>
      <w:tr w:rsidR="00903A55" w:rsidRPr="00903A55" w14:paraId="052B1783" w14:textId="77777777" w:rsidTr="00CF5E3B">
        <w:tc>
          <w:tcPr>
            <w:tcW w:w="1843" w:type="dxa"/>
            <w:vAlign w:val="center"/>
          </w:tcPr>
          <w:p w14:paraId="6761A845" w14:textId="77777777" w:rsidR="007D2DCE" w:rsidRPr="00903A55" w:rsidRDefault="007D2DCE" w:rsidP="00CF5E3B">
            <w:pPr>
              <w:spacing w:before="120"/>
              <w:jc w:val="both"/>
              <w:rPr>
                <w:color w:val="000000" w:themeColor="text1"/>
                <w:lang w:eastAsia="en-US"/>
              </w:rPr>
            </w:pPr>
            <w:proofErr w:type="spellStart"/>
            <w:r w:rsidRPr="00903A55">
              <w:rPr>
                <w:color w:val="000000" w:themeColor="text1"/>
                <w:lang w:eastAsia="en-US"/>
              </w:rPr>
              <w:t>Carburanţi</w:t>
            </w:r>
            <w:proofErr w:type="spellEnd"/>
            <w:r w:rsidRPr="00903A55">
              <w:rPr>
                <w:color w:val="000000" w:themeColor="text1"/>
                <w:lang w:eastAsia="en-US"/>
              </w:rPr>
              <w:t xml:space="preserve"> </w:t>
            </w:r>
          </w:p>
        </w:tc>
        <w:tc>
          <w:tcPr>
            <w:tcW w:w="7938" w:type="dxa"/>
            <w:vAlign w:val="center"/>
          </w:tcPr>
          <w:p w14:paraId="28815874" w14:textId="77777777" w:rsidR="007D2DCE" w:rsidRPr="00903A55" w:rsidRDefault="007D2DCE" w:rsidP="00CF5E3B">
            <w:pPr>
              <w:spacing w:before="120"/>
              <w:jc w:val="both"/>
              <w:rPr>
                <w:color w:val="000000" w:themeColor="text1"/>
                <w:lang w:eastAsia="en-US"/>
              </w:rPr>
            </w:pPr>
            <w:r w:rsidRPr="00903A55">
              <w:rPr>
                <w:color w:val="000000" w:themeColor="text1"/>
                <w:lang w:eastAsia="en-US"/>
              </w:rPr>
              <w:t xml:space="preserve">Depozitarea </w:t>
            </w:r>
            <w:proofErr w:type="spellStart"/>
            <w:r w:rsidRPr="00903A55">
              <w:rPr>
                <w:color w:val="000000" w:themeColor="text1"/>
                <w:lang w:eastAsia="en-US"/>
              </w:rPr>
              <w:t>substanţelor</w:t>
            </w:r>
            <w:proofErr w:type="spellEnd"/>
            <w:r w:rsidRPr="00903A55">
              <w:rPr>
                <w:color w:val="000000" w:themeColor="text1"/>
                <w:lang w:eastAsia="en-US"/>
              </w:rPr>
              <w:t xml:space="preserve"> inflamabile sau explozive se va face cu respectarea strictă a normelor legale specifice</w:t>
            </w:r>
          </w:p>
        </w:tc>
      </w:tr>
      <w:tr w:rsidR="00903A55" w:rsidRPr="00903A55" w14:paraId="673B4A73" w14:textId="77777777" w:rsidTr="00CF5E3B">
        <w:tc>
          <w:tcPr>
            <w:tcW w:w="1843" w:type="dxa"/>
            <w:vAlign w:val="center"/>
          </w:tcPr>
          <w:p w14:paraId="6131A6FF" w14:textId="77777777" w:rsidR="007D2DCE" w:rsidRPr="00903A55" w:rsidRDefault="007D2DCE" w:rsidP="00CF5E3B">
            <w:pPr>
              <w:spacing w:before="120"/>
              <w:jc w:val="both"/>
              <w:rPr>
                <w:color w:val="000000" w:themeColor="text1"/>
                <w:lang w:eastAsia="en-US"/>
              </w:rPr>
            </w:pPr>
            <w:proofErr w:type="spellStart"/>
            <w:r w:rsidRPr="00903A55">
              <w:rPr>
                <w:color w:val="000000" w:themeColor="text1"/>
                <w:lang w:eastAsia="en-US"/>
              </w:rPr>
              <w:t>Lubrefianţi</w:t>
            </w:r>
            <w:proofErr w:type="spellEnd"/>
            <w:r w:rsidRPr="00903A55">
              <w:rPr>
                <w:color w:val="000000" w:themeColor="text1"/>
                <w:lang w:eastAsia="en-US"/>
              </w:rPr>
              <w:t xml:space="preserve"> </w:t>
            </w:r>
          </w:p>
        </w:tc>
        <w:tc>
          <w:tcPr>
            <w:tcW w:w="7938" w:type="dxa"/>
            <w:vAlign w:val="center"/>
          </w:tcPr>
          <w:p w14:paraId="48E07D7F" w14:textId="77777777" w:rsidR="007D2DCE" w:rsidRPr="00903A55" w:rsidRDefault="007D2DCE" w:rsidP="00CF5E3B">
            <w:pPr>
              <w:spacing w:before="120"/>
              <w:jc w:val="both"/>
              <w:rPr>
                <w:color w:val="000000" w:themeColor="text1"/>
                <w:lang w:eastAsia="en-US"/>
              </w:rPr>
            </w:pPr>
            <w:r w:rsidRPr="00903A55">
              <w:rPr>
                <w:color w:val="000000" w:themeColor="text1"/>
                <w:lang w:eastAsia="en-US"/>
              </w:rPr>
              <w:t xml:space="preserve">Se vor păstra în </w:t>
            </w:r>
            <w:proofErr w:type="spellStart"/>
            <w:r w:rsidRPr="00903A55">
              <w:rPr>
                <w:color w:val="000000" w:themeColor="text1"/>
                <w:lang w:eastAsia="en-US"/>
              </w:rPr>
              <w:t>recipienţi</w:t>
            </w:r>
            <w:proofErr w:type="spellEnd"/>
            <w:r w:rsidRPr="00903A55">
              <w:rPr>
                <w:color w:val="000000" w:themeColor="text1"/>
                <w:lang w:eastAsia="en-US"/>
              </w:rPr>
              <w:t xml:space="preserve"> din plastic şi se vor depozita în </w:t>
            </w:r>
            <w:proofErr w:type="spellStart"/>
            <w:r w:rsidRPr="00903A55">
              <w:rPr>
                <w:color w:val="000000" w:themeColor="text1"/>
                <w:lang w:eastAsia="en-US"/>
              </w:rPr>
              <w:t>spaţii</w:t>
            </w:r>
            <w:proofErr w:type="spellEnd"/>
            <w:r w:rsidRPr="00903A55">
              <w:rPr>
                <w:color w:val="000000" w:themeColor="text1"/>
                <w:lang w:eastAsia="en-US"/>
              </w:rPr>
              <w:t xml:space="preserve"> special amenajate</w:t>
            </w:r>
          </w:p>
        </w:tc>
      </w:tr>
      <w:tr w:rsidR="00CB69B9" w:rsidRPr="00903A55" w14:paraId="19E0D111" w14:textId="77777777" w:rsidTr="00CF5E3B">
        <w:tc>
          <w:tcPr>
            <w:tcW w:w="1843" w:type="dxa"/>
            <w:vAlign w:val="center"/>
          </w:tcPr>
          <w:p w14:paraId="68A40B65" w14:textId="77777777" w:rsidR="007D2DCE" w:rsidRPr="00903A55" w:rsidRDefault="007D2DCE" w:rsidP="00CF5E3B">
            <w:pPr>
              <w:spacing w:before="120"/>
              <w:jc w:val="both"/>
              <w:rPr>
                <w:color w:val="000000" w:themeColor="text1"/>
                <w:lang w:eastAsia="en-US"/>
              </w:rPr>
            </w:pPr>
            <w:r w:rsidRPr="00903A55">
              <w:rPr>
                <w:color w:val="000000" w:themeColor="text1"/>
                <w:lang w:eastAsia="en-US"/>
              </w:rPr>
              <w:t>Acumulatori şi uleiuri uzate</w:t>
            </w:r>
          </w:p>
        </w:tc>
        <w:tc>
          <w:tcPr>
            <w:tcW w:w="7938" w:type="dxa"/>
            <w:vAlign w:val="center"/>
          </w:tcPr>
          <w:p w14:paraId="785617ED" w14:textId="77777777" w:rsidR="007D2DCE" w:rsidRPr="00903A55" w:rsidRDefault="007D2DCE" w:rsidP="00CF5E3B">
            <w:pPr>
              <w:spacing w:before="120"/>
              <w:jc w:val="both"/>
              <w:rPr>
                <w:color w:val="000000" w:themeColor="text1"/>
                <w:lang w:eastAsia="en-US"/>
              </w:rPr>
            </w:pPr>
            <w:r w:rsidRPr="00903A55">
              <w:rPr>
                <w:color w:val="000000" w:themeColor="text1"/>
                <w:lang w:eastAsia="en-US"/>
              </w:rPr>
              <w:t xml:space="preserve">Materialele cu </w:t>
            </w:r>
            <w:proofErr w:type="spellStart"/>
            <w:r w:rsidRPr="00903A55">
              <w:rPr>
                <w:color w:val="000000" w:themeColor="text1"/>
                <w:lang w:eastAsia="en-US"/>
              </w:rPr>
              <w:t>potenţial</w:t>
            </w:r>
            <w:proofErr w:type="spellEnd"/>
            <w:r w:rsidRPr="00903A55">
              <w:rPr>
                <w:color w:val="000000" w:themeColor="text1"/>
                <w:lang w:eastAsia="en-US"/>
              </w:rPr>
              <w:t xml:space="preserve"> periculos atât asupra mediului înconjurător cât şi a </w:t>
            </w:r>
            <w:proofErr w:type="spellStart"/>
            <w:r w:rsidRPr="00903A55">
              <w:rPr>
                <w:color w:val="000000" w:themeColor="text1"/>
                <w:lang w:eastAsia="en-US"/>
              </w:rPr>
              <w:t>manipulanţilor</w:t>
            </w:r>
            <w:proofErr w:type="spellEnd"/>
            <w:r w:rsidRPr="00903A55">
              <w:rPr>
                <w:color w:val="000000" w:themeColor="text1"/>
                <w:lang w:eastAsia="en-US"/>
              </w:rPr>
              <w:t xml:space="preserve"> vor fi stocate şi depozitate corespunzător în vederea valorificării.</w:t>
            </w:r>
          </w:p>
        </w:tc>
      </w:tr>
    </w:tbl>
    <w:p w14:paraId="60C1374A" w14:textId="77777777" w:rsidR="00740FAF" w:rsidRPr="00903A55" w:rsidRDefault="00740FAF" w:rsidP="00DC172F">
      <w:pPr>
        <w:spacing w:line="276" w:lineRule="auto"/>
        <w:ind w:firstLine="720"/>
        <w:jc w:val="both"/>
        <w:rPr>
          <w:color w:val="000000" w:themeColor="text1"/>
          <w:sz w:val="24"/>
          <w:szCs w:val="24"/>
          <w:lang w:val="es-ES"/>
        </w:rPr>
      </w:pPr>
    </w:p>
    <w:p w14:paraId="6F7301F9" w14:textId="77777777" w:rsidR="00740FAF" w:rsidRPr="00903A55" w:rsidRDefault="00214F06" w:rsidP="002A7B95">
      <w:pPr>
        <w:pStyle w:val="Titlu1"/>
        <w:ind w:firstLine="720"/>
        <w:jc w:val="both"/>
        <w:rPr>
          <w:color w:val="000000" w:themeColor="text1"/>
          <w:sz w:val="24"/>
          <w:szCs w:val="24"/>
        </w:rPr>
      </w:pPr>
      <w:bookmarkStart w:id="18" w:name="_Toc153187981"/>
      <w:r w:rsidRPr="00903A55">
        <w:rPr>
          <w:color w:val="000000" w:themeColor="text1"/>
          <w:sz w:val="24"/>
          <w:szCs w:val="24"/>
        </w:rPr>
        <w:lastRenderedPageBreak/>
        <w:t xml:space="preserve">B. Utilizarea resurselor naturale, în special a solului, a terenurilor, a apei şi a </w:t>
      </w:r>
      <w:proofErr w:type="spellStart"/>
      <w:r w:rsidRPr="00903A55">
        <w:rPr>
          <w:color w:val="000000" w:themeColor="text1"/>
          <w:sz w:val="24"/>
          <w:szCs w:val="24"/>
        </w:rPr>
        <w:t>biodiversităţii</w:t>
      </w:r>
      <w:proofErr w:type="spellEnd"/>
      <w:r w:rsidRPr="00903A55">
        <w:rPr>
          <w:color w:val="000000" w:themeColor="text1"/>
          <w:sz w:val="24"/>
          <w:szCs w:val="24"/>
        </w:rPr>
        <w:t>.</w:t>
      </w:r>
      <w:bookmarkEnd w:id="18"/>
    </w:p>
    <w:p w14:paraId="2A1FA379" w14:textId="77777777" w:rsidR="002A4A69" w:rsidRPr="00903A55" w:rsidRDefault="002A4A69" w:rsidP="002A4A69">
      <w:pPr>
        <w:spacing w:line="276" w:lineRule="auto"/>
        <w:ind w:firstLine="720"/>
        <w:jc w:val="both"/>
        <w:rPr>
          <w:color w:val="000000" w:themeColor="text1"/>
          <w:sz w:val="24"/>
          <w:szCs w:val="24"/>
        </w:rPr>
      </w:pPr>
      <w:r w:rsidRPr="00903A55">
        <w:rPr>
          <w:color w:val="000000" w:themeColor="text1"/>
          <w:sz w:val="24"/>
          <w:szCs w:val="24"/>
        </w:rPr>
        <w:t>Resursele naturale uti</w:t>
      </w:r>
      <w:r w:rsidR="006D2F17" w:rsidRPr="00903A55">
        <w:rPr>
          <w:color w:val="000000" w:themeColor="text1"/>
          <w:sz w:val="24"/>
          <w:szCs w:val="24"/>
        </w:rPr>
        <w:t xml:space="preserve">lizate în lucrările de </w:t>
      </w:r>
      <w:proofErr w:type="spellStart"/>
      <w:r w:rsidR="00B67FC5" w:rsidRPr="00903A55">
        <w:rPr>
          <w:color w:val="000000" w:themeColor="text1"/>
          <w:sz w:val="24"/>
          <w:szCs w:val="24"/>
        </w:rPr>
        <w:t>reparatii</w:t>
      </w:r>
      <w:proofErr w:type="spellEnd"/>
      <w:r w:rsidRPr="00903A55">
        <w:rPr>
          <w:color w:val="000000" w:themeColor="text1"/>
          <w:sz w:val="24"/>
          <w:szCs w:val="24"/>
        </w:rPr>
        <w:t xml:space="preserve"> a podului sunt agregatele minerale (balast, </w:t>
      </w:r>
      <w:proofErr w:type="spellStart"/>
      <w:r w:rsidRPr="00903A55">
        <w:rPr>
          <w:color w:val="000000" w:themeColor="text1"/>
          <w:sz w:val="24"/>
          <w:szCs w:val="24"/>
        </w:rPr>
        <w:t>nisp</w:t>
      </w:r>
      <w:proofErr w:type="spellEnd"/>
      <w:r w:rsidRPr="00903A55">
        <w:rPr>
          <w:color w:val="000000" w:themeColor="text1"/>
          <w:sz w:val="24"/>
          <w:szCs w:val="24"/>
        </w:rPr>
        <w:t>), piatră spartă.</w:t>
      </w:r>
    </w:p>
    <w:p w14:paraId="1ACF0FBB" w14:textId="77777777" w:rsidR="002A4A69" w:rsidRPr="00903A55" w:rsidRDefault="002A4A69" w:rsidP="002A4A69">
      <w:pPr>
        <w:spacing w:line="276" w:lineRule="auto"/>
        <w:ind w:firstLine="720"/>
        <w:jc w:val="both"/>
        <w:rPr>
          <w:color w:val="000000" w:themeColor="text1"/>
          <w:sz w:val="24"/>
          <w:szCs w:val="24"/>
        </w:rPr>
      </w:pPr>
      <w:r w:rsidRPr="00903A55">
        <w:rPr>
          <w:color w:val="000000" w:themeColor="text1"/>
          <w:sz w:val="24"/>
          <w:szCs w:val="24"/>
        </w:rPr>
        <w:t xml:space="preserve">Produsele de balastieră vor fi asigurate din </w:t>
      </w:r>
      <w:proofErr w:type="spellStart"/>
      <w:r w:rsidRPr="00903A55">
        <w:rPr>
          <w:color w:val="000000" w:themeColor="text1"/>
          <w:sz w:val="24"/>
          <w:szCs w:val="24"/>
        </w:rPr>
        <w:t>staţiile</w:t>
      </w:r>
      <w:proofErr w:type="spellEnd"/>
      <w:r w:rsidRPr="00903A55">
        <w:rPr>
          <w:color w:val="000000" w:themeColor="text1"/>
          <w:sz w:val="24"/>
          <w:szCs w:val="24"/>
        </w:rPr>
        <w:t xml:space="preserve"> de sortare din zonă.</w:t>
      </w:r>
    </w:p>
    <w:p w14:paraId="149B4A4F" w14:textId="77777777" w:rsidR="00740FAF" w:rsidRPr="00903A55" w:rsidRDefault="002A4A69" w:rsidP="002A4A69">
      <w:pPr>
        <w:spacing w:line="276" w:lineRule="auto"/>
        <w:ind w:firstLine="720"/>
        <w:jc w:val="both"/>
        <w:rPr>
          <w:color w:val="000000" w:themeColor="text1"/>
          <w:sz w:val="24"/>
          <w:szCs w:val="24"/>
          <w:lang w:val="es-ES"/>
        </w:rPr>
      </w:pPr>
      <w:r w:rsidRPr="00903A55">
        <w:rPr>
          <w:color w:val="000000" w:themeColor="text1"/>
          <w:sz w:val="24"/>
          <w:szCs w:val="24"/>
        </w:rPr>
        <w:t>P</w:t>
      </w:r>
      <w:r w:rsidRPr="00903A55">
        <w:rPr>
          <w:color w:val="000000" w:themeColor="text1"/>
          <w:sz w:val="24"/>
          <w:szCs w:val="24"/>
          <w:lang w:val="es-ES"/>
        </w:rPr>
        <w:t>ământul este folosit la umpluturi.</w:t>
      </w:r>
    </w:p>
    <w:p w14:paraId="247E7638" w14:textId="77777777" w:rsidR="002A4A69" w:rsidRPr="00903A55" w:rsidRDefault="002A4A69" w:rsidP="002A4A69">
      <w:pPr>
        <w:spacing w:line="276" w:lineRule="auto"/>
        <w:ind w:firstLine="720"/>
        <w:jc w:val="both"/>
        <w:rPr>
          <w:color w:val="000000" w:themeColor="text1"/>
          <w:sz w:val="24"/>
          <w:szCs w:val="24"/>
        </w:rPr>
      </w:pPr>
    </w:p>
    <w:p w14:paraId="2289FAB1" w14:textId="77777777" w:rsidR="00214F06" w:rsidRPr="00903A55" w:rsidRDefault="00214F06" w:rsidP="00214F06">
      <w:pPr>
        <w:pStyle w:val="Titlu1"/>
        <w:ind w:firstLine="720"/>
        <w:jc w:val="left"/>
        <w:rPr>
          <w:color w:val="000000" w:themeColor="text1"/>
          <w:sz w:val="22"/>
          <w:szCs w:val="22"/>
        </w:rPr>
      </w:pPr>
      <w:bookmarkStart w:id="19" w:name="_Toc153187982"/>
      <w:r w:rsidRPr="00903A55">
        <w:rPr>
          <w:color w:val="000000" w:themeColor="text1"/>
          <w:sz w:val="22"/>
          <w:szCs w:val="22"/>
        </w:rPr>
        <w:t>VII. DESCRIEREA ASPECTELOR DE MEDIU SUSCEPTIBILE A FI AFECTATE ÎN</w:t>
      </w:r>
      <w:r w:rsidRPr="00903A55">
        <w:rPr>
          <w:color w:val="000000" w:themeColor="text1"/>
          <w:sz w:val="24"/>
          <w:szCs w:val="24"/>
        </w:rPr>
        <w:t xml:space="preserve"> MOD </w:t>
      </w:r>
      <w:r w:rsidRPr="00903A55">
        <w:rPr>
          <w:color w:val="000000" w:themeColor="text1"/>
          <w:sz w:val="22"/>
          <w:szCs w:val="22"/>
        </w:rPr>
        <w:t>SEMNIFICATIV DE PROIECT</w:t>
      </w:r>
      <w:bookmarkEnd w:id="19"/>
    </w:p>
    <w:p w14:paraId="2263228F" w14:textId="77777777" w:rsidR="00214F06" w:rsidRPr="00903A55" w:rsidRDefault="00214F06" w:rsidP="00214F06">
      <w:pPr>
        <w:jc w:val="both"/>
        <w:rPr>
          <w:b/>
          <w:color w:val="000000" w:themeColor="text1"/>
          <w:sz w:val="24"/>
          <w:szCs w:val="24"/>
        </w:rPr>
      </w:pPr>
      <w:r w:rsidRPr="00903A55">
        <w:rPr>
          <w:b/>
          <w:color w:val="000000" w:themeColor="text1"/>
          <w:sz w:val="24"/>
          <w:szCs w:val="24"/>
        </w:rPr>
        <w:t xml:space="preserve">- impactul asupra </w:t>
      </w:r>
      <w:proofErr w:type="spellStart"/>
      <w:r w:rsidRPr="00903A55">
        <w:rPr>
          <w:b/>
          <w:color w:val="000000" w:themeColor="text1"/>
          <w:sz w:val="24"/>
          <w:szCs w:val="24"/>
        </w:rPr>
        <w:t>populaţiei</w:t>
      </w:r>
      <w:proofErr w:type="spellEnd"/>
      <w:r w:rsidRPr="00903A55">
        <w:rPr>
          <w:b/>
          <w:color w:val="000000" w:themeColor="text1"/>
          <w:sz w:val="24"/>
          <w:szCs w:val="24"/>
        </w:rPr>
        <w:t xml:space="preserve">, </w:t>
      </w:r>
      <w:proofErr w:type="spellStart"/>
      <w:r w:rsidRPr="00903A55">
        <w:rPr>
          <w:b/>
          <w:color w:val="000000" w:themeColor="text1"/>
          <w:sz w:val="24"/>
          <w:szCs w:val="24"/>
        </w:rPr>
        <w:t>sănătăţii</w:t>
      </w:r>
      <w:proofErr w:type="spellEnd"/>
      <w:r w:rsidRPr="00903A55">
        <w:rPr>
          <w:b/>
          <w:color w:val="000000" w:themeColor="text1"/>
          <w:sz w:val="24"/>
          <w:szCs w:val="24"/>
        </w:rPr>
        <w:t xml:space="preserve"> umane, </w:t>
      </w:r>
      <w:proofErr w:type="spellStart"/>
      <w:r w:rsidRPr="00903A55">
        <w:rPr>
          <w:b/>
          <w:color w:val="000000" w:themeColor="text1"/>
          <w:sz w:val="24"/>
          <w:szCs w:val="24"/>
        </w:rPr>
        <w:t>biodiversităţii</w:t>
      </w:r>
      <w:proofErr w:type="spellEnd"/>
      <w:r w:rsidRPr="00903A55">
        <w:rPr>
          <w:b/>
          <w:color w:val="000000" w:themeColor="text1"/>
          <w:sz w:val="24"/>
          <w:szCs w:val="24"/>
        </w:rPr>
        <w:t xml:space="preserve"> (acordând o </w:t>
      </w:r>
      <w:proofErr w:type="spellStart"/>
      <w:r w:rsidRPr="00903A55">
        <w:rPr>
          <w:b/>
          <w:color w:val="000000" w:themeColor="text1"/>
          <w:sz w:val="24"/>
          <w:szCs w:val="24"/>
        </w:rPr>
        <w:t>atenţie</w:t>
      </w:r>
      <w:proofErr w:type="spellEnd"/>
      <w:r w:rsidRPr="00903A55">
        <w:rPr>
          <w:b/>
          <w:color w:val="000000" w:themeColor="text1"/>
          <w:sz w:val="24"/>
          <w:szCs w:val="24"/>
        </w:rPr>
        <w:t xml:space="preserve"> specială speciilor şi habitatelor protejate), conservarea habitatelor naturale, a florei şi a faunei sălbatice, terenurilor, solului, </w:t>
      </w:r>
      <w:proofErr w:type="spellStart"/>
      <w:r w:rsidRPr="00903A55">
        <w:rPr>
          <w:b/>
          <w:color w:val="000000" w:themeColor="text1"/>
          <w:sz w:val="24"/>
          <w:szCs w:val="24"/>
        </w:rPr>
        <w:t>folosinţelor</w:t>
      </w:r>
      <w:proofErr w:type="spellEnd"/>
      <w:r w:rsidRPr="00903A55">
        <w:rPr>
          <w:b/>
          <w:color w:val="000000" w:themeColor="text1"/>
          <w:sz w:val="24"/>
          <w:szCs w:val="24"/>
        </w:rPr>
        <w:t xml:space="preserve">, bunurilor materiale, </w:t>
      </w:r>
      <w:proofErr w:type="spellStart"/>
      <w:r w:rsidRPr="00903A55">
        <w:rPr>
          <w:b/>
          <w:color w:val="000000" w:themeColor="text1"/>
          <w:sz w:val="24"/>
          <w:szCs w:val="24"/>
        </w:rPr>
        <w:t>calităţii</w:t>
      </w:r>
      <w:proofErr w:type="spellEnd"/>
      <w:r w:rsidRPr="00903A55">
        <w:rPr>
          <w:b/>
          <w:color w:val="000000" w:themeColor="text1"/>
          <w:sz w:val="24"/>
          <w:szCs w:val="24"/>
        </w:rPr>
        <w:t xml:space="preserve"> şi regimului cantitativ al apei, </w:t>
      </w:r>
      <w:proofErr w:type="spellStart"/>
      <w:r w:rsidRPr="00903A55">
        <w:rPr>
          <w:b/>
          <w:color w:val="000000" w:themeColor="text1"/>
          <w:sz w:val="24"/>
          <w:szCs w:val="24"/>
        </w:rPr>
        <w:t>calităţii</w:t>
      </w:r>
      <w:proofErr w:type="spellEnd"/>
      <w:r w:rsidRPr="00903A55">
        <w:rPr>
          <w:b/>
          <w:color w:val="000000" w:themeColor="text1"/>
          <w:sz w:val="24"/>
          <w:szCs w:val="24"/>
        </w:rPr>
        <w:t xml:space="preserve"> aerului, climei (de exemplu, natura şi amploarea emisiilor de gaze cu efect de seră), zgomotelor şi </w:t>
      </w:r>
      <w:proofErr w:type="spellStart"/>
      <w:r w:rsidRPr="00903A55">
        <w:rPr>
          <w:b/>
          <w:color w:val="000000" w:themeColor="text1"/>
          <w:sz w:val="24"/>
          <w:szCs w:val="24"/>
        </w:rPr>
        <w:t>vibraţiilor</w:t>
      </w:r>
      <w:proofErr w:type="spellEnd"/>
      <w:r w:rsidRPr="00903A55">
        <w:rPr>
          <w:b/>
          <w:color w:val="000000" w:themeColor="text1"/>
          <w:sz w:val="24"/>
          <w:szCs w:val="24"/>
        </w:rPr>
        <w:t xml:space="preserve">, peisajului şi mediului vizual, patrimoniului istoric şi cultural şi asupra </w:t>
      </w:r>
      <w:proofErr w:type="spellStart"/>
      <w:r w:rsidRPr="00903A55">
        <w:rPr>
          <w:b/>
          <w:color w:val="000000" w:themeColor="text1"/>
          <w:sz w:val="24"/>
          <w:szCs w:val="24"/>
        </w:rPr>
        <w:t>interacţiunilor</w:t>
      </w:r>
      <w:proofErr w:type="spellEnd"/>
      <w:r w:rsidRPr="00903A55">
        <w:rPr>
          <w:b/>
          <w:color w:val="000000" w:themeColor="text1"/>
          <w:sz w:val="24"/>
          <w:szCs w:val="24"/>
        </w:rPr>
        <w:t xml:space="preserve"> dintre aceste elemente. Natura impactului (adică impactul direct, indirect, secundar, cumulativ, pe termen scurt, mediu şi lung, permanent şi temporar, pozitiv şi negativ);</w:t>
      </w:r>
    </w:p>
    <w:p w14:paraId="50317BA6" w14:textId="77777777" w:rsidR="00214F06" w:rsidRPr="00903A55" w:rsidRDefault="00214F06" w:rsidP="00DC172F">
      <w:pPr>
        <w:spacing w:line="276" w:lineRule="auto"/>
        <w:ind w:firstLine="720"/>
        <w:jc w:val="both"/>
        <w:rPr>
          <w:color w:val="000000" w:themeColor="text1"/>
          <w:sz w:val="24"/>
          <w:szCs w:val="24"/>
        </w:rPr>
      </w:pPr>
    </w:p>
    <w:p w14:paraId="156175E2" w14:textId="77777777" w:rsidR="002A4A69" w:rsidRPr="00903A55" w:rsidRDefault="002A4A69" w:rsidP="002A4A69">
      <w:pPr>
        <w:ind w:firstLine="720"/>
        <w:jc w:val="both"/>
        <w:rPr>
          <w:color w:val="000000" w:themeColor="text1"/>
          <w:sz w:val="24"/>
          <w:szCs w:val="24"/>
        </w:rPr>
      </w:pPr>
      <w:r w:rsidRPr="00903A55">
        <w:rPr>
          <w:color w:val="000000" w:themeColor="text1"/>
          <w:sz w:val="24"/>
          <w:szCs w:val="24"/>
        </w:rPr>
        <w:t xml:space="preserve">Impactul </w:t>
      </w:r>
      <w:proofErr w:type="spellStart"/>
      <w:r w:rsidRPr="00903A55">
        <w:rPr>
          <w:color w:val="000000" w:themeColor="text1"/>
          <w:sz w:val="24"/>
          <w:szCs w:val="24"/>
        </w:rPr>
        <w:t>potenţial</w:t>
      </w:r>
      <w:proofErr w:type="spellEnd"/>
      <w:r w:rsidRPr="00903A55">
        <w:rPr>
          <w:color w:val="000000" w:themeColor="text1"/>
          <w:sz w:val="24"/>
          <w:szCs w:val="24"/>
        </w:rPr>
        <w:t xml:space="preserve"> din perioada de realizare a lucrărilor, precum şi din cea de exploatare, caracteristicile acestuia, factorii asupra cărora </w:t>
      </w:r>
      <w:proofErr w:type="spellStart"/>
      <w:r w:rsidRPr="00903A55">
        <w:rPr>
          <w:color w:val="000000" w:themeColor="text1"/>
          <w:sz w:val="24"/>
          <w:szCs w:val="24"/>
        </w:rPr>
        <w:t>acţionează</w:t>
      </w:r>
      <w:proofErr w:type="spellEnd"/>
      <w:r w:rsidRPr="00903A55">
        <w:rPr>
          <w:color w:val="000000" w:themeColor="text1"/>
          <w:sz w:val="24"/>
          <w:szCs w:val="24"/>
        </w:rPr>
        <w:t xml:space="preserve">,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w:t>
      </w:r>
      <w:proofErr w:type="spellStart"/>
      <w:r w:rsidRPr="00903A55">
        <w:rPr>
          <w:color w:val="000000" w:themeColor="text1"/>
          <w:sz w:val="24"/>
          <w:szCs w:val="24"/>
        </w:rPr>
        <w:t>creştere</w:t>
      </w:r>
      <w:proofErr w:type="spellEnd"/>
      <w:r w:rsidRPr="00903A55">
        <w:rPr>
          <w:color w:val="000000" w:themeColor="text1"/>
          <w:sz w:val="24"/>
          <w:szCs w:val="24"/>
        </w:rPr>
        <w:t xml:space="preserve"> mare a traficului rutier în zona proiectului cu </w:t>
      </w:r>
      <w:proofErr w:type="spellStart"/>
      <w:r w:rsidRPr="00903A55">
        <w:rPr>
          <w:color w:val="000000" w:themeColor="text1"/>
          <w:sz w:val="24"/>
          <w:szCs w:val="24"/>
        </w:rPr>
        <w:t>influenţe</w:t>
      </w:r>
      <w:proofErr w:type="spellEnd"/>
      <w:r w:rsidRPr="00903A55">
        <w:rPr>
          <w:color w:val="000000" w:themeColor="text1"/>
          <w:sz w:val="24"/>
          <w:szCs w:val="24"/>
        </w:rPr>
        <w:t xml:space="preserve"> negative asupra caracteristicilor de mediu.</w:t>
      </w:r>
    </w:p>
    <w:p w14:paraId="56F42C20" w14:textId="77777777" w:rsidR="00F56F4B" w:rsidRPr="00903A55" w:rsidRDefault="00F56F4B" w:rsidP="002A4A69">
      <w:pPr>
        <w:ind w:firstLine="720"/>
        <w:jc w:val="both"/>
        <w:rPr>
          <w:color w:val="000000" w:themeColor="text1"/>
          <w:sz w:val="24"/>
          <w:szCs w:val="24"/>
        </w:rPr>
      </w:pPr>
    </w:p>
    <w:p w14:paraId="704DBD56" w14:textId="77777777" w:rsidR="002A4A69" w:rsidRPr="00903A55" w:rsidRDefault="002A4A69"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 xml:space="preserve">Impactul asupra populației, </w:t>
      </w:r>
      <w:proofErr w:type="spellStart"/>
      <w:r w:rsidRPr="00903A55">
        <w:rPr>
          <w:i/>
          <w:color w:val="000000" w:themeColor="text1"/>
          <w:sz w:val="24"/>
          <w:szCs w:val="24"/>
        </w:rPr>
        <w:t>sănatății</w:t>
      </w:r>
      <w:proofErr w:type="spellEnd"/>
      <w:r w:rsidRPr="00903A55">
        <w:rPr>
          <w:i/>
          <w:color w:val="000000" w:themeColor="text1"/>
          <w:sz w:val="24"/>
          <w:szCs w:val="24"/>
        </w:rPr>
        <w:t xml:space="preserve"> umane</w:t>
      </w:r>
    </w:p>
    <w:p w14:paraId="716573CA" w14:textId="77777777" w:rsidR="002A4A69" w:rsidRPr="00903A55" w:rsidRDefault="002A4A69" w:rsidP="002A4A69">
      <w:pPr>
        <w:ind w:firstLine="720"/>
        <w:jc w:val="both"/>
        <w:rPr>
          <w:color w:val="000000" w:themeColor="text1"/>
          <w:sz w:val="24"/>
          <w:szCs w:val="24"/>
        </w:rPr>
      </w:pPr>
      <w:r w:rsidRPr="00903A55">
        <w:rPr>
          <w:color w:val="000000" w:themeColor="text1"/>
          <w:sz w:val="24"/>
          <w:szCs w:val="24"/>
        </w:rPr>
        <w:t>Impactul potențial asupra populație și sănătății umane, în special a locuitorilor din zona analizată se produce în timpul execuției lucrărilor și este prezentat în tabelul de mai jos.</w:t>
      </w:r>
    </w:p>
    <w:p w14:paraId="5C180DC8" w14:textId="77777777" w:rsidR="002A4A69" w:rsidRPr="00903A55" w:rsidRDefault="002A4A69" w:rsidP="002A4A69">
      <w:pPr>
        <w:ind w:firstLine="720"/>
        <w:jc w:val="both"/>
        <w:rPr>
          <w:color w:val="000000" w:themeColor="text1"/>
          <w:sz w:val="24"/>
          <w:szCs w:val="24"/>
        </w:rPr>
      </w:pPr>
    </w:p>
    <w:tbl>
      <w:tblPr>
        <w:tblStyle w:val="Tabelgril"/>
        <w:tblW w:w="0" w:type="auto"/>
        <w:jc w:val="center"/>
        <w:tblLook w:val="04A0" w:firstRow="1" w:lastRow="0" w:firstColumn="1" w:lastColumn="0" w:noHBand="0" w:noVBand="1"/>
      </w:tblPr>
      <w:tblGrid>
        <w:gridCol w:w="643"/>
        <w:gridCol w:w="1061"/>
        <w:gridCol w:w="1662"/>
        <w:gridCol w:w="1072"/>
        <w:gridCol w:w="1672"/>
        <w:gridCol w:w="3942"/>
      </w:tblGrid>
      <w:tr w:rsidR="00903A55" w:rsidRPr="00903A55" w14:paraId="50DB0EC9" w14:textId="77777777" w:rsidTr="002A4A69">
        <w:trPr>
          <w:jc w:val="center"/>
        </w:trPr>
        <w:tc>
          <w:tcPr>
            <w:tcW w:w="675" w:type="dxa"/>
            <w:vAlign w:val="center"/>
          </w:tcPr>
          <w:p w14:paraId="21D5A62C" w14:textId="77777777" w:rsidR="002A4A69" w:rsidRPr="00903A55" w:rsidRDefault="002A4A69" w:rsidP="00CF5E3B">
            <w:pPr>
              <w:jc w:val="center"/>
              <w:rPr>
                <w:color w:val="000000" w:themeColor="text1"/>
              </w:rPr>
            </w:pPr>
            <w:r w:rsidRPr="00903A55">
              <w:rPr>
                <w:color w:val="000000" w:themeColor="text1"/>
              </w:rPr>
              <w:t xml:space="preserve">Nr. </w:t>
            </w:r>
            <w:proofErr w:type="spellStart"/>
            <w:r w:rsidRPr="00903A55">
              <w:rPr>
                <w:color w:val="000000" w:themeColor="text1"/>
              </w:rPr>
              <w:t>crt</w:t>
            </w:r>
            <w:proofErr w:type="spellEnd"/>
          </w:p>
        </w:tc>
        <w:tc>
          <w:tcPr>
            <w:tcW w:w="1061" w:type="dxa"/>
            <w:vAlign w:val="center"/>
          </w:tcPr>
          <w:p w14:paraId="1C54AAC5" w14:textId="77777777" w:rsidR="002A4A69" w:rsidRPr="00903A55" w:rsidRDefault="002A4A69" w:rsidP="00CF5E3B">
            <w:pPr>
              <w:jc w:val="center"/>
              <w:rPr>
                <w:color w:val="000000" w:themeColor="text1"/>
              </w:rPr>
            </w:pPr>
            <w:r w:rsidRPr="00903A55">
              <w:rPr>
                <w:color w:val="000000" w:themeColor="text1"/>
              </w:rPr>
              <w:t>Activitate</w:t>
            </w:r>
          </w:p>
        </w:tc>
        <w:tc>
          <w:tcPr>
            <w:tcW w:w="1766" w:type="dxa"/>
            <w:vAlign w:val="center"/>
          </w:tcPr>
          <w:p w14:paraId="772817A9" w14:textId="77777777" w:rsidR="002A4A69" w:rsidRPr="00903A55" w:rsidRDefault="002A4A69" w:rsidP="00CF5E3B">
            <w:pPr>
              <w:jc w:val="center"/>
              <w:rPr>
                <w:color w:val="000000" w:themeColor="text1"/>
              </w:rPr>
            </w:pPr>
            <w:r w:rsidRPr="00903A55">
              <w:rPr>
                <w:color w:val="000000" w:themeColor="text1"/>
              </w:rPr>
              <w:t>Impact potențial</w:t>
            </w:r>
          </w:p>
        </w:tc>
        <w:tc>
          <w:tcPr>
            <w:tcW w:w="1069" w:type="dxa"/>
            <w:vAlign w:val="center"/>
          </w:tcPr>
          <w:p w14:paraId="5820B544" w14:textId="77777777" w:rsidR="002A4A69" w:rsidRPr="00903A55" w:rsidRDefault="002A4A69" w:rsidP="00CF5E3B">
            <w:pPr>
              <w:jc w:val="center"/>
              <w:rPr>
                <w:color w:val="000000" w:themeColor="text1"/>
              </w:rPr>
            </w:pPr>
            <w:r w:rsidRPr="00903A55">
              <w:rPr>
                <w:color w:val="000000" w:themeColor="text1"/>
              </w:rPr>
              <w:t>Natura impactului</w:t>
            </w:r>
          </w:p>
        </w:tc>
        <w:tc>
          <w:tcPr>
            <w:tcW w:w="1417" w:type="dxa"/>
            <w:vAlign w:val="center"/>
          </w:tcPr>
          <w:p w14:paraId="79D6C9BE" w14:textId="77777777" w:rsidR="002A4A69" w:rsidRPr="00903A55" w:rsidRDefault="002A4A69" w:rsidP="00CF5E3B">
            <w:pPr>
              <w:jc w:val="center"/>
              <w:rPr>
                <w:color w:val="000000" w:themeColor="text1"/>
              </w:rPr>
            </w:pPr>
            <w:r w:rsidRPr="00903A55">
              <w:rPr>
                <w:color w:val="000000" w:themeColor="text1"/>
              </w:rPr>
              <w:t>Extinderea impactului</w:t>
            </w:r>
            <w:r w:rsidR="00617170" w:rsidRPr="00903A55">
              <w:rPr>
                <w:color w:val="000000" w:themeColor="text1"/>
              </w:rPr>
              <w:t>/Durata</w:t>
            </w:r>
          </w:p>
        </w:tc>
        <w:tc>
          <w:tcPr>
            <w:tcW w:w="4394" w:type="dxa"/>
            <w:vAlign w:val="center"/>
          </w:tcPr>
          <w:p w14:paraId="40066846" w14:textId="77777777" w:rsidR="002A4A69" w:rsidRPr="00903A55" w:rsidRDefault="002A4A69" w:rsidP="00CF5E3B">
            <w:pPr>
              <w:jc w:val="center"/>
              <w:rPr>
                <w:color w:val="000000" w:themeColor="text1"/>
              </w:rPr>
            </w:pPr>
            <w:r w:rsidRPr="00903A55">
              <w:rPr>
                <w:color w:val="000000" w:themeColor="text1"/>
              </w:rPr>
              <w:t>Măsuri de evitare/diminuare</w:t>
            </w:r>
          </w:p>
        </w:tc>
      </w:tr>
      <w:tr w:rsidR="00903A55" w:rsidRPr="00903A55" w14:paraId="0CB65064" w14:textId="77777777" w:rsidTr="002A4A69">
        <w:trPr>
          <w:jc w:val="center"/>
        </w:trPr>
        <w:tc>
          <w:tcPr>
            <w:tcW w:w="675" w:type="dxa"/>
            <w:vMerge w:val="restart"/>
            <w:vAlign w:val="center"/>
          </w:tcPr>
          <w:p w14:paraId="7ED30830" w14:textId="77777777" w:rsidR="002A4A69" w:rsidRPr="00903A55" w:rsidRDefault="002A4A69" w:rsidP="00CF5E3B">
            <w:pPr>
              <w:jc w:val="center"/>
              <w:rPr>
                <w:color w:val="000000" w:themeColor="text1"/>
              </w:rPr>
            </w:pPr>
            <w:r w:rsidRPr="00903A55">
              <w:rPr>
                <w:color w:val="000000" w:themeColor="text1"/>
              </w:rPr>
              <w:t>1.</w:t>
            </w:r>
          </w:p>
        </w:tc>
        <w:tc>
          <w:tcPr>
            <w:tcW w:w="1061" w:type="dxa"/>
            <w:vMerge w:val="restart"/>
            <w:vAlign w:val="center"/>
          </w:tcPr>
          <w:p w14:paraId="00EE0B1C" w14:textId="77777777" w:rsidR="002A4A69" w:rsidRPr="00903A55" w:rsidRDefault="002A4A69" w:rsidP="00CF5E3B">
            <w:pPr>
              <w:jc w:val="center"/>
              <w:rPr>
                <w:color w:val="000000" w:themeColor="text1"/>
              </w:rPr>
            </w:pPr>
            <w:proofErr w:type="spellStart"/>
            <w:r w:rsidRPr="00903A55">
              <w:rPr>
                <w:color w:val="000000" w:themeColor="text1"/>
              </w:rPr>
              <w:t>Execuţie</w:t>
            </w:r>
            <w:proofErr w:type="spellEnd"/>
            <w:r w:rsidRPr="00903A55">
              <w:rPr>
                <w:color w:val="000000" w:themeColor="text1"/>
              </w:rPr>
              <w:t xml:space="preserve"> lucrări</w:t>
            </w:r>
          </w:p>
        </w:tc>
        <w:tc>
          <w:tcPr>
            <w:tcW w:w="1766" w:type="dxa"/>
            <w:vAlign w:val="center"/>
          </w:tcPr>
          <w:p w14:paraId="472CD36A" w14:textId="77777777" w:rsidR="002A4A69" w:rsidRPr="00903A55" w:rsidRDefault="002A4A69" w:rsidP="00CF5E3B">
            <w:pPr>
              <w:jc w:val="center"/>
              <w:rPr>
                <w:color w:val="000000" w:themeColor="text1"/>
              </w:rPr>
            </w:pPr>
            <w:r w:rsidRPr="00903A55">
              <w:rPr>
                <w:color w:val="000000" w:themeColor="text1"/>
              </w:rPr>
              <w:t xml:space="preserve">Zgomot şi </w:t>
            </w:r>
            <w:proofErr w:type="spellStart"/>
            <w:r w:rsidRPr="00903A55">
              <w:rPr>
                <w:color w:val="000000" w:themeColor="text1"/>
              </w:rPr>
              <w:t>vibraţii</w:t>
            </w:r>
            <w:proofErr w:type="spellEnd"/>
            <w:r w:rsidRPr="00903A55">
              <w:rPr>
                <w:color w:val="000000" w:themeColor="text1"/>
              </w:rPr>
              <w:t xml:space="preserve"> produse de utilaje</w:t>
            </w:r>
          </w:p>
        </w:tc>
        <w:tc>
          <w:tcPr>
            <w:tcW w:w="1069" w:type="dxa"/>
            <w:vAlign w:val="center"/>
          </w:tcPr>
          <w:p w14:paraId="1DB763BA" w14:textId="77777777" w:rsidR="002A4A69" w:rsidRPr="00903A55" w:rsidRDefault="002A4A69" w:rsidP="00CF5E3B">
            <w:pPr>
              <w:jc w:val="center"/>
              <w:rPr>
                <w:color w:val="000000" w:themeColor="text1"/>
              </w:rPr>
            </w:pPr>
            <w:r w:rsidRPr="00903A55">
              <w:rPr>
                <w:color w:val="000000" w:themeColor="text1"/>
              </w:rPr>
              <w:t>Temporar, direct, pe perioada lucrărilor</w:t>
            </w:r>
          </w:p>
        </w:tc>
        <w:tc>
          <w:tcPr>
            <w:tcW w:w="1417" w:type="dxa"/>
            <w:vAlign w:val="center"/>
          </w:tcPr>
          <w:p w14:paraId="1F7989D3" w14:textId="77777777" w:rsidR="002A4A69" w:rsidRPr="00903A55" w:rsidRDefault="002A4A69" w:rsidP="00CF5E3B">
            <w:pPr>
              <w:jc w:val="center"/>
              <w:rPr>
                <w:color w:val="000000" w:themeColor="text1"/>
              </w:rPr>
            </w:pPr>
            <w:r w:rsidRPr="00903A55">
              <w:rPr>
                <w:color w:val="000000" w:themeColor="text1"/>
              </w:rPr>
              <w:t xml:space="preserve">Funcţie de starea utilajelor, de specificul activităţii şi de numărul utilajelor ce </w:t>
            </w:r>
            <w:proofErr w:type="spellStart"/>
            <w:r w:rsidRPr="00903A55">
              <w:rPr>
                <w:color w:val="000000" w:themeColor="text1"/>
              </w:rPr>
              <w:t>funcţionează</w:t>
            </w:r>
            <w:proofErr w:type="spellEnd"/>
            <w:r w:rsidRPr="00903A55">
              <w:rPr>
                <w:color w:val="000000" w:themeColor="text1"/>
              </w:rPr>
              <w:t xml:space="preserve"> concomitent </w:t>
            </w:r>
            <w:r w:rsidR="00617170" w:rsidRPr="00903A55">
              <w:rPr>
                <w:color w:val="000000" w:themeColor="text1"/>
              </w:rPr>
              <w:t>–</w:t>
            </w:r>
            <w:r w:rsidRPr="00903A55">
              <w:rPr>
                <w:color w:val="000000" w:themeColor="text1"/>
              </w:rPr>
              <w:t xml:space="preserve"> local</w:t>
            </w:r>
            <w:r w:rsidR="00617170" w:rsidRPr="00903A55">
              <w:rPr>
                <w:color w:val="000000" w:themeColor="text1"/>
              </w:rPr>
              <w:t xml:space="preserve">, </w:t>
            </w:r>
          </w:p>
        </w:tc>
        <w:tc>
          <w:tcPr>
            <w:tcW w:w="4394" w:type="dxa"/>
            <w:vAlign w:val="center"/>
          </w:tcPr>
          <w:p w14:paraId="14A9206C" w14:textId="77777777" w:rsidR="002A4A69" w:rsidRPr="00903A55" w:rsidRDefault="002A4A69" w:rsidP="00CF5E3B">
            <w:pPr>
              <w:jc w:val="both"/>
              <w:rPr>
                <w:color w:val="000000" w:themeColor="text1"/>
              </w:rPr>
            </w:pPr>
            <w:r w:rsidRPr="00903A55">
              <w:rPr>
                <w:color w:val="000000" w:themeColor="text1"/>
              </w:rPr>
              <w:t xml:space="preserve">- reducerea la minimum necesar a timpilor de </w:t>
            </w:r>
            <w:proofErr w:type="spellStart"/>
            <w:r w:rsidRPr="00903A55">
              <w:rPr>
                <w:color w:val="000000" w:themeColor="text1"/>
              </w:rPr>
              <w:t>funcţionare</w:t>
            </w:r>
            <w:proofErr w:type="spellEnd"/>
            <w:r w:rsidRPr="00903A55">
              <w:rPr>
                <w:color w:val="000000" w:themeColor="text1"/>
              </w:rPr>
              <w:t xml:space="preserve"> a utilajelor;</w:t>
            </w:r>
          </w:p>
          <w:p w14:paraId="374D8EA0" w14:textId="77777777" w:rsidR="002A4A69" w:rsidRPr="00903A55" w:rsidRDefault="002A4A69" w:rsidP="00CF5E3B">
            <w:pPr>
              <w:jc w:val="both"/>
              <w:rPr>
                <w:color w:val="000000" w:themeColor="text1"/>
              </w:rPr>
            </w:pPr>
            <w:r w:rsidRPr="00903A55">
              <w:rPr>
                <w:color w:val="000000" w:themeColor="text1"/>
              </w:rPr>
              <w:t xml:space="preserve">- evitarea pe cât posibil a suprasolicitărilor instalaţiilor, monitorizarea parametrilor de </w:t>
            </w:r>
            <w:proofErr w:type="spellStart"/>
            <w:r w:rsidRPr="00903A55">
              <w:rPr>
                <w:color w:val="000000" w:themeColor="text1"/>
              </w:rPr>
              <w:t>funcţionare</w:t>
            </w:r>
            <w:proofErr w:type="spellEnd"/>
            <w:r w:rsidRPr="00903A55">
              <w:rPr>
                <w:color w:val="000000" w:themeColor="text1"/>
              </w:rPr>
              <w:t xml:space="preserve"> a instalaţiilor pentru depistarea şi înlăturarea în timp util a unor eventuale </w:t>
            </w:r>
            <w:proofErr w:type="spellStart"/>
            <w:r w:rsidRPr="00903A55">
              <w:rPr>
                <w:color w:val="000000" w:themeColor="text1"/>
              </w:rPr>
              <w:t>defecţiuni</w:t>
            </w:r>
            <w:proofErr w:type="spellEnd"/>
            <w:r w:rsidRPr="00903A55">
              <w:rPr>
                <w:color w:val="000000" w:themeColor="text1"/>
              </w:rPr>
              <w:t>, uzuri avansate etc;</w:t>
            </w:r>
          </w:p>
          <w:p w14:paraId="35655D3A" w14:textId="77777777" w:rsidR="002A4A69" w:rsidRPr="00903A55" w:rsidRDefault="002A4A69" w:rsidP="00CF5E3B">
            <w:pPr>
              <w:jc w:val="both"/>
              <w:rPr>
                <w:color w:val="000000" w:themeColor="text1"/>
              </w:rPr>
            </w:pPr>
            <w:r w:rsidRPr="00903A55">
              <w:rPr>
                <w:color w:val="000000" w:themeColor="text1"/>
              </w:rPr>
              <w:t xml:space="preserve">- respectarea normelor privind </w:t>
            </w:r>
            <w:proofErr w:type="spellStart"/>
            <w:r w:rsidRPr="00903A55">
              <w:rPr>
                <w:color w:val="000000" w:themeColor="text1"/>
              </w:rPr>
              <w:t>lubrefierea</w:t>
            </w:r>
            <w:proofErr w:type="spellEnd"/>
            <w:r w:rsidRPr="00903A55">
              <w:rPr>
                <w:color w:val="000000" w:themeColor="text1"/>
              </w:rPr>
              <w:t xml:space="preserve"> şi </w:t>
            </w:r>
            <w:proofErr w:type="spellStart"/>
            <w:r w:rsidRPr="00903A55">
              <w:rPr>
                <w:color w:val="000000" w:themeColor="text1"/>
              </w:rPr>
              <w:t>întreţinerea</w:t>
            </w:r>
            <w:proofErr w:type="spellEnd"/>
            <w:r w:rsidRPr="00903A55">
              <w:rPr>
                <w:color w:val="000000" w:themeColor="text1"/>
              </w:rPr>
              <w:t xml:space="preserve"> diverselor angrenaje</w:t>
            </w:r>
          </w:p>
        </w:tc>
      </w:tr>
      <w:tr w:rsidR="00903A55" w:rsidRPr="00903A55" w14:paraId="2826C32A" w14:textId="77777777" w:rsidTr="002A4A69">
        <w:trPr>
          <w:jc w:val="center"/>
        </w:trPr>
        <w:tc>
          <w:tcPr>
            <w:tcW w:w="675" w:type="dxa"/>
            <w:vMerge/>
            <w:vAlign w:val="center"/>
          </w:tcPr>
          <w:p w14:paraId="4936C965" w14:textId="77777777" w:rsidR="002A4A69" w:rsidRPr="00903A55" w:rsidRDefault="002A4A69" w:rsidP="00CF5E3B">
            <w:pPr>
              <w:jc w:val="center"/>
              <w:rPr>
                <w:color w:val="000000" w:themeColor="text1"/>
              </w:rPr>
            </w:pPr>
          </w:p>
        </w:tc>
        <w:tc>
          <w:tcPr>
            <w:tcW w:w="1061" w:type="dxa"/>
            <w:vMerge/>
            <w:vAlign w:val="center"/>
          </w:tcPr>
          <w:p w14:paraId="55D902F4" w14:textId="77777777" w:rsidR="002A4A69" w:rsidRPr="00903A55" w:rsidRDefault="002A4A69" w:rsidP="00CF5E3B">
            <w:pPr>
              <w:jc w:val="center"/>
              <w:rPr>
                <w:color w:val="000000" w:themeColor="text1"/>
              </w:rPr>
            </w:pPr>
          </w:p>
        </w:tc>
        <w:tc>
          <w:tcPr>
            <w:tcW w:w="1766" w:type="dxa"/>
            <w:vAlign w:val="center"/>
          </w:tcPr>
          <w:p w14:paraId="01532DA0" w14:textId="77777777" w:rsidR="002A4A69" w:rsidRPr="00903A55" w:rsidRDefault="002A4A69" w:rsidP="00CF5E3B">
            <w:pPr>
              <w:jc w:val="center"/>
              <w:rPr>
                <w:color w:val="000000" w:themeColor="text1"/>
              </w:rPr>
            </w:pPr>
            <w:r w:rsidRPr="00903A55">
              <w:rPr>
                <w:color w:val="000000" w:themeColor="text1"/>
              </w:rPr>
              <w:t xml:space="preserve">Posibile accidente de </w:t>
            </w:r>
            <w:proofErr w:type="spellStart"/>
            <w:r w:rsidRPr="00903A55">
              <w:rPr>
                <w:color w:val="000000" w:themeColor="text1"/>
              </w:rPr>
              <w:t>circulaţie</w:t>
            </w:r>
            <w:proofErr w:type="spellEnd"/>
            <w:r w:rsidRPr="00903A55">
              <w:rPr>
                <w:color w:val="000000" w:themeColor="text1"/>
              </w:rPr>
              <w:t xml:space="preserve"> în zona lucrărilor</w:t>
            </w:r>
          </w:p>
        </w:tc>
        <w:tc>
          <w:tcPr>
            <w:tcW w:w="1069" w:type="dxa"/>
            <w:vAlign w:val="center"/>
          </w:tcPr>
          <w:p w14:paraId="6F0A0493" w14:textId="77777777" w:rsidR="002A4A69" w:rsidRPr="00903A55" w:rsidRDefault="002A4A69" w:rsidP="00CF5E3B">
            <w:pPr>
              <w:jc w:val="center"/>
              <w:rPr>
                <w:color w:val="000000" w:themeColor="text1"/>
              </w:rPr>
            </w:pPr>
            <w:r w:rsidRPr="00903A55">
              <w:rPr>
                <w:color w:val="000000" w:themeColor="text1"/>
              </w:rPr>
              <w:t>Direct</w:t>
            </w:r>
          </w:p>
        </w:tc>
        <w:tc>
          <w:tcPr>
            <w:tcW w:w="1417" w:type="dxa"/>
            <w:vAlign w:val="center"/>
          </w:tcPr>
          <w:p w14:paraId="6E5E771C" w14:textId="77777777" w:rsidR="002A4A69" w:rsidRPr="00903A55" w:rsidRDefault="002A4A69" w:rsidP="00CF5E3B">
            <w:pPr>
              <w:jc w:val="center"/>
              <w:rPr>
                <w:color w:val="000000" w:themeColor="text1"/>
              </w:rPr>
            </w:pPr>
            <w:r w:rsidRPr="00903A55">
              <w:rPr>
                <w:color w:val="000000" w:themeColor="text1"/>
              </w:rPr>
              <w:t>Local</w:t>
            </w:r>
          </w:p>
        </w:tc>
        <w:tc>
          <w:tcPr>
            <w:tcW w:w="4394" w:type="dxa"/>
            <w:vAlign w:val="center"/>
          </w:tcPr>
          <w:p w14:paraId="390C4E5B" w14:textId="77777777" w:rsidR="002A4A69" w:rsidRPr="00903A55" w:rsidRDefault="002A4A69" w:rsidP="00CF5E3B">
            <w:pPr>
              <w:rPr>
                <w:color w:val="000000" w:themeColor="text1"/>
              </w:rPr>
            </w:pPr>
            <w:r w:rsidRPr="00903A55">
              <w:rPr>
                <w:color w:val="000000" w:themeColor="text1"/>
              </w:rPr>
              <w:t>- semnalizarea corespunzătoare a lucrărilor</w:t>
            </w:r>
          </w:p>
        </w:tc>
      </w:tr>
      <w:tr w:rsidR="00903A55" w:rsidRPr="00903A55" w14:paraId="5CC13380" w14:textId="77777777" w:rsidTr="002A4A69">
        <w:trPr>
          <w:jc w:val="center"/>
        </w:trPr>
        <w:tc>
          <w:tcPr>
            <w:tcW w:w="675" w:type="dxa"/>
            <w:vMerge w:val="restart"/>
            <w:vAlign w:val="center"/>
          </w:tcPr>
          <w:p w14:paraId="7219EE62" w14:textId="77777777" w:rsidR="002A4A69" w:rsidRPr="00903A55" w:rsidRDefault="002A4A69" w:rsidP="00CF5E3B">
            <w:pPr>
              <w:jc w:val="center"/>
              <w:rPr>
                <w:color w:val="000000" w:themeColor="text1"/>
              </w:rPr>
            </w:pPr>
            <w:r w:rsidRPr="00903A55">
              <w:rPr>
                <w:color w:val="000000" w:themeColor="text1"/>
              </w:rPr>
              <w:t>2.</w:t>
            </w:r>
          </w:p>
        </w:tc>
        <w:tc>
          <w:tcPr>
            <w:tcW w:w="1061" w:type="dxa"/>
            <w:vMerge w:val="restart"/>
            <w:vAlign w:val="center"/>
          </w:tcPr>
          <w:p w14:paraId="67DB146B" w14:textId="77777777" w:rsidR="002A4A69" w:rsidRPr="00903A55" w:rsidRDefault="002A4A69" w:rsidP="00CF5E3B">
            <w:pPr>
              <w:jc w:val="center"/>
              <w:rPr>
                <w:color w:val="000000" w:themeColor="text1"/>
              </w:rPr>
            </w:pPr>
            <w:r w:rsidRPr="00903A55">
              <w:rPr>
                <w:color w:val="000000" w:themeColor="text1"/>
              </w:rPr>
              <w:t xml:space="preserve">Trafic asociat </w:t>
            </w:r>
            <w:proofErr w:type="spellStart"/>
            <w:r w:rsidRPr="00903A55">
              <w:rPr>
                <w:color w:val="000000" w:themeColor="text1"/>
              </w:rPr>
              <w:t>şantierului</w:t>
            </w:r>
            <w:proofErr w:type="spellEnd"/>
          </w:p>
        </w:tc>
        <w:tc>
          <w:tcPr>
            <w:tcW w:w="1766" w:type="dxa"/>
            <w:vAlign w:val="center"/>
          </w:tcPr>
          <w:p w14:paraId="5AAB3F96" w14:textId="77777777" w:rsidR="002A4A69" w:rsidRPr="00903A55" w:rsidRDefault="002A4A69" w:rsidP="00CF5E3B">
            <w:pPr>
              <w:jc w:val="center"/>
              <w:rPr>
                <w:color w:val="000000" w:themeColor="text1"/>
              </w:rPr>
            </w:pPr>
            <w:r w:rsidRPr="00903A55">
              <w:rPr>
                <w:color w:val="000000" w:themeColor="text1"/>
              </w:rPr>
              <w:t xml:space="preserve">Producere zgomot şi </w:t>
            </w:r>
            <w:proofErr w:type="spellStart"/>
            <w:r w:rsidRPr="00903A55">
              <w:rPr>
                <w:color w:val="000000" w:themeColor="text1"/>
              </w:rPr>
              <w:t>vibraţii</w:t>
            </w:r>
            <w:proofErr w:type="spellEnd"/>
          </w:p>
        </w:tc>
        <w:tc>
          <w:tcPr>
            <w:tcW w:w="1069" w:type="dxa"/>
            <w:vAlign w:val="center"/>
          </w:tcPr>
          <w:p w14:paraId="76B33ADA" w14:textId="77777777" w:rsidR="002A4A69" w:rsidRPr="00903A55" w:rsidRDefault="002A4A69" w:rsidP="00CF5E3B">
            <w:pPr>
              <w:jc w:val="center"/>
              <w:rPr>
                <w:color w:val="000000" w:themeColor="text1"/>
              </w:rPr>
            </w:pPr>
            <w:r w:rsidRPr="00903A55">
              <w:rPr>
                <w:color w:val="000000" w:themeColor="text1"/>
              </w:rPr>
              <w:t>Temporar, pe perioada lucrărilor, direct</w:t>
            </w:r>
          </w:p>
        </w:tc>
        <w:tc>
          <w:tcPr>
            <w:tcW w:w="1417" w:type="dxa"/>
            <w:vAlign w:val="center"/>
          </w:tcPr>
          <w:p w14:paraId="54E5A379" w14:textId="77777777" w:rsidR="002A4A69" w:rsidRPr="00903A55" w:rsidRDefault="002A4A69" w:rsidP="00CF5E3B">
            <w:pPr>
              <w:jc w:val="center"/>
              <w:rPr>
                <w:color w:val="000000" w:themeColor="text1"/>
              </w:rPr>
            </w:pPr>
            <w:r w:rsidRPr="00903A55">
              <w:rPr>
                <w:color w:val="000000" w:themeColor="text1"/>
              </w:rPr>
              <w:t>Local</w:t>
            </w:r>
          </w:p>
        </w:tc>
        <w:tc>
          <w:tcPr>
            <w:tcW w:w="4394" w:type="dxa"/>
            <w:vAlign w:val="center"/>
          </w:tcPr>
          <w:p w14:paraId="08BD308D" w14:textId="77777777" w:rsidR="002A4A69" w:rsidRPr="00903A55" w:rsidRDefault="002A4A69" w:rsidP="00CF5E3B">
            <w:pPr>
              <w:jc w:val="both"/>
              <w:rPr>
                <w:color w:val="000000" w:themeColor="text1"/>
              </w:rPr>
            </w:pPr>
            <w:r w:rsidRPr="00903A55">
              <w:rPr>
                <w:color w:val="000000" w:themeColor="text1"/>
              </w:rPr>
              <w:t>-</w:t>
            </w:r>
            <w:proofErr w:type="spellStart"/>
            <w:r w:rsidRPr="00903A55">
              <w:rPr>
                <w:color w:val="000000" w:themeColor="text1"/>
              </w:rPr>
              <w:t>populaţia</w:t>
            </w:r>
            <w:proofErr w:type="spellEnd"/>
            <w:r w:rsidRPr="00903A55">
              <w:rPr>
                <w:color w:val="000000" w:themeColor="text1"/>
              </w:rPr>
              <w:t xml:space="preserve"> va fi informată cu privire la proiect și cu privire la programul de lucru pentru realizarea obiectivului, a utilizării drumurilor publice pentru transportul materialelor necesare, precum și cu privire la factorii </w:t>
            </w:r>
            <w:proofErr w:type="spellStart"/>
            <w:r w:rsidRPr="00903A55">
              <w:rPr>
                <w:color w:val="000000" w:themeColor="text1"/>
              </w:rPr>
              <w:t>poluanţi</w:t>
            </w:r>
            <w:proofErr w:type="spellEnd"/>
            <w:r w:rsidRPr="00903A55">
              <w:rPr>
                <w:color w:val="000000" w:themeColor="text1"/>
              </w:rPr>
              <w:t>.</w:t>
            </w:r>
          </w:p>
          <w:p w14:paraId="5CFC51A9" w14:textId="77777777" w:rsidR="002A4A69" w:rsidRPr="00903A55" w:rsidRDefault="002A4A69" w:rsidP="00CF5E3B">
            <w:pPr>
              <w:jc w:val="both"/>
              <w:rPr>
                <w:color w:val="000000" w:themeColor="text1"/>
              </w:rPr>
            </w:pPr>
            <w:r w:rsidRPr="00903A55">
              <w:rPr>
                <w:color w:val="000000" w:themeColor="text1"/>
              </w:rPr>
              <w:t>-traficul greu prin zonele locuite aflate în apropiere se va efectua cu reducerea vitezei la minim 30 km/oră.</w:t>
            </w:r>
          </w:p>
          <w:p w14:paraId="56D5A253" w14:textId="77777777" w:rsidR="00B31C5D" w:rsidRPr="00903A55" w:rsidRDefault="00B31C5D" w:rsidP="00CF5E3B">
            <w:pPr>
              <w:jc w:val="both"/>
              <w:rPr>
                <w:color w:val="000000" w:themeColor="text1"/>
              </w:rPr>
            </w:pPr>
            <w:r w:rsidRPr="00903A55">
              <w:rPr>
                <w:color w:val="000000" w:themeColor="text1"/>
              </w:rPr>
              <w:t xml:space="preserve">- </w:t>
            </w:r>
            <w:proofErr w:type="spellStart"/>
            <w:r w:rsidRPr="00903A55">
              <w:rPr>
                <w:color w:val="000000" w:themeColor="text1"/>
              </w:rPr>
              <w:t>activitatile</w:t>
            </w:r>
            <w:proofErr w:type="spellEnd"/>
            <w:r w:rsidRPr="00903A55">
              <w:rPr>
                <w:color w:val="000000" w:themeColor="text1"/>
              </w:rPr>
              <w:t xml:space="preserve"> de </w:t>
            </w:r>
            <w:proofErr w:type="spellStart"/>
            <w:r w:rsidRPr="00903A55">
              <w:rPr>
                <w:color w:val="000000" w:themeColor="text1"/>
              </w:rPr>
              <w:t>santier</w:t>
            </w:r>
            <w:r w:rsidR="008E49C4" w:rsidRPr="00903A55">
              <w:rPr>
                <w:color w:val="000000" w:themeColor="text1"/>
              </w:rPr>
              <w:t>se</w:t>
            </w:r>
            <w:proofErr w:type="spellEnd"/>
            <w:r w:rsidR="008E49C4" w:rsidRPr="00903A55">
              <w:rPr>
                <w:color w:val="000000" w:themeColor="text1"/>
              </w:rPr>
              <w:t xml:space="preserve"> vor </w:t>
            </w:r>
            <w:proofErr w:type="spellStart"/>
            <w:r w:rsidR="008E49C4" w:rsidRPr="00903A55">
              <w:rPr>
                <w:color w:val="000000" w:themeColor="text1"/>
              </w:rPr>
              <w:t>desfasura</w:t>
            </w:r>
            <w:proofErr w:type="spellEnd"/>
            <w:r w:rsidR="008E49C4" w:rsidRPr="00903A55">
              <w:rPr>
                <w:color w:val="000000" w:themeColor="text1"/>
              </w:rPr>
              <w:t xml:space="preserve"> in perioada normala de lucru, in afara orelor de odihna 20.00-7.00</w:t>
            </w:r>
            <w:r w:rsidRPr="00903A55">
              <w:rPr>
                <w:color w:val="000000" w:themeColor="text1"/>
              </w:rPr>
              <w:t xml:space="preserve"> </w:t>
            </w:r>
          </w:p>
        </w:tc>
      </w:tr>
      <w:tr w:rsidR="00903A55" w:rsidRPr="00903A55" w14:paraId="6E905652" w14:textId="77777777" w:rsidTr="002A4A69">
        <w:trPr>
          <w:jc w:val="center"/>
        </w:trPr>
        <w:tc>
          <w:tcPr>
            <w:tcW w:w="675" w:type="dxa"/>
            <w:vMerge/>
            <w:vAlign w:val="center"/>
          </w:tcPr>
          <w:p w14:paraId="7AE19E2C" w14:textId="77777777" w:rsidR="002A4A69" w:rsidRPr="00903A55" w:rsidRDefault="002A4A69" w:rsidP="00CF5E3B">
            <w:pPr>
              <w:jc w:val="center"/>
              <w:rPr>
                <w:color w:val="000000" w:themeColor="text1"/>
              </w:rPr>
            </w:pPr>
          </w:p>
        </w:tc>
        <w:tc>
          <w:tcPr>
            <w:tcW w:w="1061" w:type="dxa"/>
            <w:vMerge/>
            <w:vAlign w:val="center"/>
          </w:tcPr>
          <w:p w14:paraId="3C7DF4AC" w14:textId="77777777" w:rsidR="002A4A69" w:rsidRPr="00903A55" w:rsidRDefault="002A4A69" w:rsidP="00CF5E3B">
            <w:pPr>
              <w:jc w:val="center"/>
              <w:rPr>
                <w:color w:val="000000" w:themeColor="text1"/>
              </w:rPr>
            </w:pPr>
          </w:p>
        </w:tc>
        <w:tc>
          <w:tcPr>
            <w:tcW w:w="1766" w:type="dxa"/>
            <w:vAlign w:val="center"/>
          </w:tcPr>
          <w:p w14:paraId="47203989" w14:textId="77777777" w:rsidR="002A4A69" w:rsidRPr="00903A55" w:rsidRDefault="002A4A69" w:rsidP="00CF5E3B">
            <w:pPr>
              <w:jc w:val="center"/>
              <w:rPr>
                <w:color w:val="000000" w:themeColor="text1"/>
              </w:rPr>
            </w:pPr>
            <w:r w:rsidRPr="00903A55">
              <w:rPr>
                <w:color w:val="000000" w:themeColor="text1"/>
              </w:rPr>
              <w:t>Murdărire drumuri publice</w:t>
            </w:r>
          </w:p>
        </w:tc>
        <w:tc>
          <w:tcPr>
            <w:tcW w:w="1069" w:type="dxa"/>
            <w:vAlign w:val="center"/>
          </w:tcPr>
          <w:p w14:paraId="3A4C0873" w14:textId="77777777" w:rsidR="002A4A69" w:rsidRPr="00903A55" w:rsidRDefault="002A4A69" w:rsidP="00CF5E3B">
            <w:pPr>
              <w:jc w:val="center"/>
              <w:rPr>
                <w:color w:val="000000" w:themeColor="text1"/>
              </w:rPr>
            </w:pPr>
            <w:r w:rsidRPr="00903A55">
              <w:rPr>
                <w:color w:val="000000" w:themeColor="text1"/>
              </w:rPr>
              <w:t xml:space="preserve">Temporar, pe </w:t>
            </w:r>
            <w:r w:rsidRPr="00903A55">
              <w:rPr>
                <w:color w:val="000000" w:themeColor="text1"/>
              </w:rPr>
              <w:lastRenderedPageBreak/>
              <w:t>perioada lucrărilor, direct</w:t>
            </w:r>
          </w:p>
        </w:tc>
        <w:tc>
          <w:tcPr>
            <w:tcW w:w="1417" w:type="dxa"/>
            <w:vAlign w:val="center"/>
          </w:tcPr>
          <w:p w14:paraId="11ECE8CA" w14:textId="77777777" w:rsidR="002A4A69" w:rsidRPr="00903A55" w:rsidRDefault="002A4A69" w:rsidP="00CF5E3B">
            <w:pPr>
              <w:jc w:val="center"/>
              <w:rPr>
                <w:color w:val="000000" w:themeColor="text1"/>
              </w:rPr>
            </w:pPr>
            <w:r w:rsidRPr="00903A55">
              <w:rPr>
                <w:color w:val="000000" w:themeColor="text1"/>
              </w:rPr>
              <w:lastRenderedPageBreak/>
              <w:t>Local</w:t>
            </w:r>
          </w:p>
        </w:tc>
        <w:tc>
          <w:tcPr>
            <w:tcW w:w="4394" w:type="dxa"/>
            <w:vAlign w:val="center"/>
          </w:tcPr>
          <w:p w14:paraId="48AB4C06" w14:textId="77777777" w:rsidR="002A4A69" w:rsidRPr="00903A55" w:rsidRDefault="002A4A69" w:rsidP="00CF5E3B">
            <w:pPr>
              <w:jc w:val="both"/>
              <w:rPr>
                <w:color w:val="000000" w:themeColor="text1"/>
              </w:rPr>
            </w:pPr>
            <w:r w:rsidRPr="00903A55">
              <w:rPr>
                <w:color w:val="000000" w:themeColor="text1"/>
              </w:rPr>
              <w:t xml:space="preserve">-se vor prevedea puncte de </w:t>
            </w:r>
            <w:proofErr w:type="spellStart"/>
            <w:r w:rsidRPr="00903A55">
              <w:rPr>
                <w:color w:val="000000" w:themeColor="text1"/>
              </w:rPr>
              <w:t>curăţire</w:t>
            </w:r>
            <w:proofErr w:type="spellEnd"/>
            <w:r w:rsidRPr="00903A55">
              <w:rPr>
                <w:color w:val="000000" w:themeColor="text1"/>
              </w:rPr>
              <w:t xml:space="preserve"> manuală sau mecanizată a pneurilor la </w:t>
            </w:r>
            <w:proofErr w:type="spellStart"/>
            <w:r w:rsidRPr="00903A55">
              <w:rPr>
                <w:color w:val="000000" w:themeColor="text1"/>
              </w:rPr>
              <w:t>iesirea</w:t>
            </w:r>
            <w:proofErr w:type="spellEnd"/>
            <w:r w:rsidRPr="00903A55">
              <w:rPr>
                <w:color w:val="000000" w:themeColor="text1"/>
              </w:rPr>
              <w:t xml:space="preserve"> din zona </w:t>
            </w:r>
            <w:proofErr w:type="spellStart"/>
            <w:r w:rsidRPr="00903A55">
              <w:rPr>
                <w:color w:val="000000" w:themeColor="text1"/>
              </w:rPr>
              <w:lastRenderedPageBreak/>
              <w:t>şantierului</w:t>
            </w:r>
            <w:proofErr w:type="spellEnd"/>
            <w:r w:rsidRPr="00903A55">
              <w:rPr>
                <w:color w:val="000000" w:themeColor="text1"/>
              </w:rPr>
              <w:t>.</w:t>
            </w:r>
          </w:p>
        </w:tc>
      </w:tr>
      <w:tr w:rsidR="00903A55" w:rsidRPr="00903A55" w14:paraId="17CB233F" w14:textId="77777777" w:rsidTr="002A4A69">
        <w:trPr>
          <w:jc w:val="center"/>
        </w:trPr>
        <w:tc>
          <w:tcPr>
            <w:tcW w:w="675" w:type="dxa"/>
            <w:vMerge/>
            <w:vAlign w:val="center"/>
          </w:tcPr>
          <w:p w14:paraId="324C8751" w14:textId="77777777" w:rsidR="002A4A69" w:rsidRPr="00903A55" w:rsidRDefault="002A4A69" w:rsidP="00CF5E3B">
            <w:pPr>
              <w:jc w:val="center"/>
              <w:rPr>
                <w:color w:val="000000" w:themeColor="text1"/>
              </w:rPr>
            </w:pPr>
          </w:p>
        </w:tc>
        <w:tc>
          <w:tcPr>
            <w:tcW w:w="1061" w:type="dxa"/>
            <w:vMerge/>
            <w:vAlign w:val="center"/>
          </w:tcPr>
          <w:p w14:paraId="3CF00E42" w14:textId="77777777" w:rsidR="002A4A69" w:rsidRPr="00903A55" w:rsidRDefault="002A4A69" w:rsidP="00CF5E3B">
            <w:pPr>
              <w:jc w:val="center"/>
              <w:rPr>
                <w:color w:val="000000" w:themeColor="text1"/>
              </w:rPr>
            </w:pPr>
          </w:p>
        </w:tc>
        <w:tc>
          <w:tcPr>
            <w:tcW w:w="1766" w:type="dxa"/>
            <w:vAlign w:val="center"/>
          </w:tcPr>
          <w:p w14:paraId="605FE007" w14:textId="77777777" w:rsidR="002A4A69" w:rsidRPr="00903A55" w:rsidRDefault="002A4A69" w:rsidP="00CF5E3B">
            <w:pPr>
              <w:jc w:val="center"/>
              <w:rPr>
                <w:color w:val="000000" w:themeColor="text1"/>
              </w:rPr>
            </w:pPr>
            <w:r w:rsidRPr="00903A55">
              <w:rPr>
                <w:color w:val="000000" w:themeColor="text1"/>
              </w:rPr>
              <w:t>Poluare aer ca urmare a traficului</w:t>
            </w:r>
          </w:p>
        </w:tc>
        <w:tc>
          <w:tcPr>
            <w:tcW w:w="1069" w:type="dxa"/>
            <w:vAlign w:val="center"/>
          </w:tcPr>
          <w:p w14:paraId="59225584" w14:textId="77777777" w:rsidR="002A4A69" w:rsidRPr="00903A55" w:rsidRDefault="002A4A69" w:rsidP="00CF5E3B">
            <w:pPr>
              <w:jc w:val="center"/>
              <w:rPr>
                <w:color w:val="000000" w:themeColor="text1"/>
              </w:rPr>
            </w:pPr>
            <w:r w:rsidRPr="00903A55">
              <w:rPr>
                <w:color w:val="000000" w:themeColor="text1"/>
              </w:rPr>
              <w:t>Temporar, direct, pe perioada lucrărilor</w:t>
            </w:r>
          </w:p>
        </w:tc>
        <w:tc>
          <w:tcPr>
            <w:tcW w:w="1417" w:type="dxa"/>
            <w:vAlign w:val="center"/>
          </w:tcPr>
          <w:p w14:paraId="15379527" w14:textId="77777777" w:rsidR="002A4A69" w:rsidRPr="00903A55" w:rsidRDefault="002A4A69" w:rsidP="00CF5E3B">
            <w:pPr>
              <w:jc w:val="center"/>
              <w:rPr>
                <w:color w:val="000000" w:themeColor="text1"/>
              </w:rPr>
            </w:pPr>
            <w:r w:rsidRPr="00903A55">
              <w:rPr>
                <w:color w:val="000000" w:themeColor="text1"/>
              </w:rPr>
              <w:t>Local</w:t>
            </w:r>
          </w:p>
        </w:tc>
        <w:tc>
          <w:tcPr>
            <w:tcW w:w="4394" w:type="dxa"/>
            <w:vAlign w:val="center"/>
          </w:tcPr>
          <w:p w14:paraId="1061B7BC" w14:textId="77777777" w:rsidR="002A4A69" w:rsidRPr="00903A55" w:rsidRDefault="002A4A69" w:rsidP="00CF5E3B">
            <w:pPr>
              <w:jc w:val="both"/>
              <w:rPr>
                <w:color w:val="000000" w:themeColor="text1"/>
              </w:rPr>
            </w:pPr>
            <w:r w:rsidRPr="00903A55">
              <w:rPr>
                <w:color w:val="000000" w:themeColor="text1"/>
              </w:rPr>
              <w:t>-întreţinere corespunzătoare a vehiculelor (asigurare revizii tehnice periodice)</w:t>
            </w:r>
          </w:p>
          <w:p w14:paraId="0FD2747A" w14:textId="77777777" w:rsidR="002A4A69" w:rsidRPr="00903A55" w:rsidRDefault="002A4A69" w:rsidP="00CF5E3B">
            <w:pPr>
              <w:jc w:val="both"/>
              <w:rPr>
                <w:color w:val="000000" w:themeColor="text1"/>
              </w:rPr>
            </w:pPr>
            <w:r w:rsidRPr="00903A55">
              <w:rPr>
                <w:color w:val="000000" w:themeColor="text1"/>
              </w:rPr>
              <w:t xml:space="preserve">-folosirea de utilaje şi camioane de </w:t>
            </w:r>
            <w:proofErr w:type="spellStart"/>
            <w:r w:rsidRPr="00903A55">
              <w:rPr>
                <w:color w:val="000000" w:themeColor="text1"/>
              </w:rPr>
              <w:t>generaţie</w:t>
            </w:r>
            <w:proofErr w:type="spellEnd"/>
            <w:r w:rsidRPr="00903A55">
              <w:rPr>
                <w:color w:val="000000" w:themeColor="text1"/>
              </w:rPr>
              <w:t xml:space="preserve"> recentă, prevăzute cu sisteme performante de minimizare şi </w:t>
            </w:r>
            <w:proofErr w:type="spellStart"/>
            <w:r w:rsidRPr="00903A55">
              <w:rPr>
                <w:color w:val="000000" w:themeColor="text1"/>
              </w:rPr>
              <w:t>reţinere</w:t>
            </w:r>
            <w:proofErr w:type="spellEnd"/>
            <w:r w:rsidRPr="00903A55">
              <w:rPr>
                <w:color w:val="000000" w:themeColor="text1"/>
              </w:rPr>
              <w:t xml:space="preserve"> a </w:t>
            </w:r>
            <w:proofErr w:type="spellStart"/>
            <w:r w:rsidRPr="00903A55">
              <w:rPr>
                <w:color w:val="000000" w:themeColor="text1"/>
              </w:rPr>
              <w:t>poluanţilor</w:t>
            </w:r>
            <w:proofErr w:type="spellEnd"/>
            <w:r w:rsidRPr="00903A55">
              <w:rPr>
                <w:color w:val="000000" w:themeColor="text1"/>
              </w:rPr>
              <w:t xml:space="preserve"> </w:t>
            </w:r>
            <w:proofErr w:type="spellStart"/>
            <w:r w:rsidRPr="00903A55">
              <w:rPr>
                <w:color w:val="000000" w:themeColor="text1"/>
              </w:rPr>
              <w:t>evacuaţi</w:t>
            </w:r>
            <w:proofErr w:type="spellEnd"/>
            <w:r w:rsidRPr="00903A55">
              <w:rPr>
                <w:color w:val="000000" w:themeColor="text1"/>
              </w:rPr>
              <w:t xml:space="preserve"> în atmosferă</w:t>
            </w:r>
          </w:p>
        </w:tc>
      </w:tr>
      <w:tr w:rsidR="002A4A69" w:rsidRPr="00903A55" w14:paraId="7352F8D1" w14:textId="77777777" w:rsidTr="002A4A69">
        <w:trPr>
          <w:jc w:val="center"/>
        </w:trPr>
        <w:tc>
          <w:tcPr>
            <w:tcW w:w="675" w:type="dxa"/>
            <w:vMerge/>
            <w:vAlign w:val="center"/>
          </w:tcPr>
          <w:p w14:paraId="6713E0D5" w14:textId="77777777" w:rsidR="002A4A69" w:rsidRPr="00903A55" w:rsidRDefault="002A4A69" w:rsidP="00CF5E3B">
            <w:pPr>
              <w:jc w:val="center"/>
              <w:rPr>
                <w:color w:val="000000" w:themeColor="text1"/>
              </w:rPr>
            </w:pPr>
          </w:p>
        </w:tc>
        <w:tc>
          <w:tcPr>
            <w:tcW w:w="1061" w:type="dxa"/>
            <w:vMerge/>
            <w:vAlign w:val="center"/>
          </w:tcPr>
          <w:p w14:paraId="00A52705" w14:textId="77777777" w:rsidR="002A4A69" w:rsidRPr="00903A55" w:rsidRDefault="002A4A69" w:rsidP="00CF5E3B">
            <w:pPr>
              <w:rPr>
                <w:color w:val="000000" w:themeColor="text1"/>
              </w:rPr>
            </w:pPr>
          </w:p>
        </w:tc>
        <w:tc>
          <w:tcPr>
            <w:tcW w:w="1766" w:type="dxa"/>
            <w:vAlign w:val="center"/>
          </w:tcPr>
          <w:p w14:paraId="5AD6A3E9" w14:textId="77777777" w:rsidR="002A4A69" w:rsidRPr="00903A55" w:rsidRDefault="002A4A69" w:rsidP="00CF5E3B">
            <w:pPr>
              <w:jc w:val="center"/>
              <w:rPr>
                <w:color w:val="000000" w:themeColor="text1"/>
              </w:rPr>
            </w:pPr>
            <w:r w:rsidRPr="00903A55">
              <w:rPr>
                <w:color w:val="000000" w:themeColor="text1"/>
              </w:rPr>
              <w:t>Poluare aer –transport material pulverulent</w:t>
            </w:r>
          </w:p>
        </w:tc>
        <w:tc>
          <w:tcPr>
            <w:tcW w:w="1069" w:type="dxa"/>
            <w:vAlign w:val="center"/>
          </w:tcPr>
          <w:p w14:paraId="775B0B37" w14:textId="77777777" w:rsidR="002A4A69" w:rsidRPr="00903A55" w:rsidRDefault="002A4A69" w:rsidP="00CF5E3B">
            <w:pPr>
              <w:jc w:val="center"/>
              <w:rPr>
                <w:color w:val="000000" w:themeColor="text1"/>
              </w:rPr>
            </w:pPr>
            <w:r w:rsidRPr="00903A55">
              <w:rPr>
                <w:color w:val="000000" w:themeColor="text1"/>
              </w:rPr>
              <w:t>Temporar, pe perioada lucrărilor</w:t>
            </w:r>
          </w:p>
        </w:tc>
        <w:tc>
          <w:tcPr>
            <w:tcW w:w="1417" w:type="dxa"/>
            <w:vAlign w:val="center"/>
          </w:tcPr>
          <w:p w14:paraId="7ACA4605" w14:textId="77777777" w:rsidR="002A4A69" w:rsidRPr="00903A55" w:rsidRDefault="002A4A69" w:rsidP="00CF5E3B">
            <w:pPr>
              <w:jc w:val="center"/>
              <w:rPr>
                <w:color w:val="000000" w:themeColor="text1"/>
              </w:rPr>
            </w:pPr>
            <w:r w:rsidRPr="00903A55">
              <w:rPr>
                <w:color w:val="000000" w:themeColor="text1"/>
              </w:rPr>
              <w:t>Local</w:t>
            </w:r>
          </w:p>
        </w:tc>
        <w:tc>
          <w:tcPr>
            <w:tcW w:w="4394" w:type="dxa"/>
            <w:vAlign w:val="center"/>
          </w:tcPr>
          <w:p w14:paraId="3CED3690" w14:textId="77777777" w:rsidR="002A4A69" w:rsidRPr="00903A55" w:rsidRDefault="002A4A69" w:rsidP="00CF5E3B">
            <w:pPr>
              <w:jc w:val="both"/>
              <w:rPr>
                <w:color w:val="000000" w:themeColor="text1"/>
              </w:rPr>
            </w:pPr>
            <w:r w:rsidRPr="00903A55">
              <w:rPr>
                <w:color w:val="000000" w:themeColor="text1"/>
              </w:rPr>
              <w:t>-transport acoperit al materialelor pulverulente</w:t>
            </w:r>
          </w:p>
        </w:tc>
      </w:tr>
    </w:tbl>
    <w:p w14:paraId="51206735" w14:textId="77777777" w:rsidR="002A4A69" w:rsidRPr="00903A55" w:rsidRDefault="002A4A69" w:rsidP="002A4A69">
      <w:pPr>
        <w:ind w:firstLine="720"/>
        <w:jc w:val="both"/>
        <w:rPr>
          <w:color w:val="000000" w:themeColor="text1"/>
          <w:sz w:val="24"/>
          <w:szCs w:val="24"/>
        </w:rPr>
      </w:pPr>
    </w:p>
    <w:p w14:paraId="63242AB4" w14:textId="77777777" w:rsidR="002A4A69" w:rsidRPr="00903A55" w:rsidRDefault="002A4A69" w:rsidP="002A4A69">
      <w:pPr>
        <w:tabs>
          <w:tab w:val="left" w:pos="851"/>
        </w:tabs>
        <w:ind w:firstLine="720"/>
        <w:jc w:val="both"/>
        <w:rPr>
          <w:color w:val="000000" w:themeColor="text1"/>
          <w:sz w:val="24"/>
          <w:szCs w:val="24"/>
        </w:rPr>
      </w:pPr>
      <w:r w:rsidRPr="00903A55">
        <w:rPr>
          <w:color w:val="000000" w:themeColor="text1"/>
          <w:sz w:val="24"/>
          <w:szCs w:val="24"/>
        </w:rPr>
        <w:t>-</w:t>
      </w:r>
      <w:r w:rsidRPr="00903A55">
        <w:rPr>
          <w:color w:val="000000" w:themeColor="text1"/>
          <w:sz w:val="24"/>
          <w:szCs w:val="24"/>
        </w:rPr>
        <w:tab/>
        <w:t>Pe perioada de operare a lucrărilor impactul va fi unul pozitiv, pe termen lung prin îmbunătățirea condițiilor de trafic rutier.</w:t>
      </w:r>
    </w:p>
    <w:p w14:paraId="7D871C0B" w14:textId="77777777" w:rsidR="002A4A69" w:rsidRPr="00903A55" w:rsidRDefault="002A4A69" w:rsidP="002A4A69">
      <w:pPr>
        <w:ind w:firstLine="720"/>
        <w:jc w:val="both"/>
        <w:rPr>
          <w:color w:val="000000" w:themeColor="text1"/>
          <w:sz w:val="24"/>
          <w:szCs w:val="24"/>
        </w:rPr>
      </w:pPr>
    </w:p>
    <w:p w14:paraId="422B2013" w14:textId="77777777" w:rsidR="00632449" w:rsidRPr="00903A55" w:rsidRDefault="00632449"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 xml:space="preserve">Impactul asupra </w:t>
      </w:r>
      <w:proofErr w:type="spellStart"/>
      <w:r w:rsidR="000A4AF0" w:rsidRPr="00903A55">
        <w:rPr>
          <w:i/>
          <w:color w:val="000000" w:themeColor="text1"/>
          <w:sz w:val="24"/>
          <w:szCs w:val="24"/>
        </w:rPr>
        <w:t>biodiversităţii</w:t>
      </w:r>
      <w:proofErr w:type="spellEnd"/>
      <w:r w:rsidRPr="00903A55">
        <w:rPr>
          <w:i/>
          <w:color w:val="000000" w:themeColor="text1"/>
          <w:sz w:val="24"/>
          <w:szCs w:val="24"/>
        </w:rPr>
        <w:t>:</w:t>
      </w:r>
    </w:p>
    <w:p w14:paraId="0B7A5957" w14:textId="77777777" w:rsidR="00632449" w:rsidRPr="00903A55" w:rsidRDefault="00632449" w:rsidP="00632449">
      <w:pPr>
        <w:ind w:firstLine="720"/>
        <w:jc w:val="both"/>
        <w:rPr>
          <w:color w:val="000000" w:themeColor="text1"/>
          <w:sz w:val="24"/>
          <w:szCs w:val="24"/>
        </w:rPr>
      </w:pPr>
      <w:r w:rsidRPr="00903A55">
        <w:rPr>
          <w:color w:val="000000" w:themeColor="text1"/>
          <w:sz w:val="24"/>
          <w:szCs w:val="24"/>
        </w:rPr>
        <w:t>În zonă nu sunt arii protejate și/sau monumente ale naturii.</w:t>
      </w:r>
      <w:r w:rsidR="008E49C4" w:rsidRPr="00903A55">
        <w:rPr>
          <w:color w:val="000000" w:themeColor="text1"/>
          <w:sz w:val="24"/>
          <w:szCs w:val="24"/>
        </w:rPr>
        <w:t xml:space="preserve"> Ecosistemele terestre sunt caracterizate prin flora si fauna caracteristice regiunii de tip </w:t>
      </w:r>
      <w:proofErr w:type="spellStart"/>
      <w:r w:rsidR="008E49C4" w:rsidRPr="00903A55">
        <w:rPr>
          <w:color w:val="000000" w:themeColor="text1"/>
          <w:sz w:val="24"/>
          <w:szCs w:val="24"/>
        </w:rPr>
        <w:t>stepic</w:t>
      </w:r>
      <w:proofErr w:type="spellEnd"/>
      <w:r w:rsidR="008E49C4" w:rsidRPr="00903A55">
        <w:rPr>
          <w:color w:val="000000" w:themeColor="text1"/>
          <w:sz w:val="24"/>
          <w:szCs w:val="24"/>
        </w:rPr>
        <w:t xml:space="preserve">. </w:t>
      </w:r>
      <w:r w:rsidR="00312F39" w:rsidRPr="00903A55">
        <w:rPr>
          <w:color w:val="000000" w:themeColor="text1"/>
          <w:sz w:val="24"/>
          <w:szCs w:val="24"/>
        </w:rPr>
        <w:t xml:space="preserve">În cazul </w:t>
      </w:r>
      <w:proofErr w:type="spellStart"/>
      <w:r w:rsidR="00312F39" w:rsidRPr="00903A55">
        <w:rPr>
          <w:color w:val="000000" w:themeColor="text1"/>
          <w:sz w:val="24"/>
          <w:szCs w:val="24"/>
        </w:rPr>
        <w:t>vegetaţiei</w:t>
      </w:r>
      <w:proofErr w:type="spellEnd"/>
      <w:r w:rsidR="00312F39" w:rsidRPr="00903A55">
        <w:rPr>
          <w:color w:val="000000" w:themeColor="text1"/>
          <w:sz w:val="24"/>
          <w:szCs w:val="24"/>
        </w:rPr>
        <w:t xml:space="preserve"> existente în zona drumului, aceasta este formată în special din specii ierboase comune, fără interes conservativ. Î</w:t>
      </w:r>
      <w:r w:rsidR="008E49C4" w:rsidRPr="00903A55">
        <w:rPr>
          <w:color w:val="000000" w:themeColor="text1"/>
          <w:sz w:val="24"/>
          <w:szCs w:val="24"/>
        </w:rPr>
        <w:t xml:space="preserve">n apropierea </w:t>
      </w:r>
      <w:proofErr w:type="spellStart"/>
      <w:r w:rsidR="008E49C4" w:rsidRPr="00903A55">
        <w:rPr>
          <w:color w:val="000000" w:themeColor="text1"/>
          <w:sz w:val="24"/>
          <w:szCs w:val="24"/>
        </w:rPr>
        <w:t>ampalsamentului</w:t>
      </w:r>
      <w:proofErr w:type="spellEnd"/>
      <w:r w:rsidR="008E49C4" w:rsidRPr="00903A55">
        <w:rPr>
          <w:color w:val="000000" w:themeColor="text1"/>
          <w:sz w:val="24"/>
          <w:szCs w:val="24"/>
        </w:rPr>
        <w:t xml:space="preserve"> podului nu sunt zone </w:t>
      </w:r>
      <w:proofErr w:type="spellStart"/>
      <w:r w:rsidR="008E49C4" w:rsidRPr="00903A55">
        <w:rPr>
          <w:color w:val="000000" w:themeColor="text1"/>
          <w:sz w:val="24"/>
          <w:szCs w:val="24"/>
        </w:rPr>
        <w:t>impadurite</w:t>
      </w:r>
      <w:proofErr w:type="spellEnd"/>
      <w:r w:rsidR="008E49C4" w:rsidRPr="00903A55">
        <w:rPr>
          <w:color w:val="000000" w:themeColor="text1"/>
          <w:sz w:val="24"/>
          <w:szCs w:val="24"/>
        </w:rPr>
        <w:t>.</w:t>
      </w:r>
      <w:r w:rsidR="00494986" w:rsidRPr="00903A55">
        <w:rPr>
          <w:color w:val="000000" w:themeColor="text1"/>
          <w:sz w:val="24"/>
          <w:szCs w:val="24"/>
        </w:rPr>
        <w:t xml:space="preserve"> Deoarece zona traversată este </w:t>
      </w:r>
      <w:proofErr w:type="spellStart"/>
      <w:r w:rsidR="00494986" w:rsidRPr="00903A55">
        <w:rPr>
          <w:color w:val="000000" w:themeColor="text1"/>
          <w:sz w:val="24"/>
          <w:szCs w:val="24"/>
        </w:rPr>
        <w:t>antropizată</w:t>
      </w:r>
      <w:proofErr w:type="spellEnd"/>
      <w:r w:rsidR="00494986" w:rsidRPr="00903A55">
        <w:rPr>
          <w:color w:val="000000" w:themeColor="text1"/>
          <w:sz w:val="24"/>
          <w:szCs w:val="24"/>
        </w:rPr>
        <w:t>, pentru protecția sa nu se consideră necesară prevederea de măsuri suplimentare de diminuare a fragmentării habitatului.</w:t>
      </w:r>
    </w:p>
    <w:p w14:paraId="6FC20950" w14:textId="04892609" w:rsidR="00632449" w:rsidRPr="00903A55" w:rsidRDefault="00632449" w:rsidP="00632449">
      <w:pPr>
        <w:ind w:firstLine="720"/>
        <w:jc w:val="both"/>
        <w:rPr>
          <w:color w:val="000000" w:themeColor="text1"/>
          <w:sz w:val="24"/>
          <w:szCs w:val="24"/>
        </w:rPr>
      </w:pPr>
      <w:proofErr w:type="spellStart"/>
      <w:r w:rsidRPr="00903A55">
        <w:rPr>
          <w:color w:val="000000" w:themeColor="text1"/>
          <w:sz w:val="24"/>
          <w:szCs w:val="24"/>
        </w:rPr>
        <w:t>Avand</w:t>
      </w:r>
      <w:proofErr w:type="spellEnd"/>
      <w:r w:rsidRPr="00903A55">
        <w:rPr>
          <w:color w:val="000000" w:themeColor="text1"/>
          <w:sz w:val="24"/>
          <w:szCs w:val="24"/>
        </w:rPr>
        <w:t xml:space="preserve"> in vedere ca traseul obiectivului descris nu traversează o zonă protejată, se poate considera ca </w:t>
      </w:r>
      <w:proofErr w:type="spellStart"/>
      <w:r w:rsidRPr="00903A55">
        <w:rPr>
          <w:color w:val="000000" w:themeColor="text1"/>
          <w:sz w:val="24"/>
          <w:szCs w:val="24"/>
        </w:rPr>
        <w:t>lucrarile</w:t>
      </w:r>
      <w:proofErr w:type="spellEnd"/>
      <w:r w:rsidRPr="00903A55">
        <w:rPr>
          <w:color w:val="000000" w:themeColor="text1"/>
          <w:sz w:val="24"/>
          <w:szCs w:val="24"/>
        </w:rPr>
        <w:t xml:space="preserve"> de </w:t>
      </w:r>
      <w:proofErr w:type="spellStart"/>
      <w:r w:rsidR="00B67FC5" w:rsidRPr="00903A55">
        <w:rPr>
          <w:color w:val="000000" w:themeColor="text1"/>
          <w:sz w:val="24"/>
          <w:szCs w:val="24"/>
        </w:rPr>
        <w:t>reparatii</w:t>
      </w:r>
      <w:proofErr w:type="spellEnd"/>
      <w:r w:rsidRPr="00903A55">
        <w:rPr>
          <w:color w:val="000000" w:themeColor="text1"/>
          <w:sz w:val="24"/>
          <w:szCs w:val="24"/>
        </w:rPr>
        <w:t xml:space="preserve"> a </w:t>
      </w:r>
      <w:r w:rsidR="000A4AF0" w:rsidRPr="00903A55">
        <w:rPr>
          <w:color w:val="000000" w:themeColor="text1"/>
          <w:sz w:val="24"/>
          <w:szCs w:val="24"/>
        </w:rPr>
        <w:t>podului</w:t>
      </w:r>
      <w:r w:rsidRPr="00903A55">
        <w:rPr>
          <w:color w:val="000000" w:themeColor="text1"/>
          <w:sz w:val="24"/>
          <w:szCs w:val="24"/>
        </w:rPr>
        <w:t xml:space="preserve"> nu va afecta in mod direct habitatele din zona ariilor protejate ale </w:t>
      </w:r>
      <w:proofErr w:type="spellStart"/>
      <w:r w:rsidRPr="00903A55">
        <w:rPr>
          <w:color w:val="000000" w:themeColor="text1"/>
          <w:sz w:val="24"/>
          <w:szCs w:val="24"/>
        </w:rPr>
        <w:t>judetului</w:t>
      </w:r>
      <w:proofErr w:type="spellEnd"/>
      <w:r w:rsidRPr="00903A55">
        <w:rPr>
          <w:color w:val="000000" w:themeColor="text1"/>
          <w:sz w:val="24"/>
          <w:szCs w:val="24"/>
        </w:rPr>
        <w:t xml:space="preserve"> </w:t>
      </w:r>
      <w:r w:rsidR="00C055BD" w:rsidRPr="00903A55">
        <w:rPr>
          <w:color w:val="000000" w:themeColor="text1"/>
          <w:sz w:val="24"/>
          <w:szCs w:val="24"/>
        </w:rPr>
        <w:t>Constanța</w:t>
      </w:r>
      <w:r w:rsidRPr="00903A55">
        <w:rPr>
          <w:color w:val="000000" w:themeColor="text1"/>
          <w:sz w:val="24"/>
          <w:szCs w:val="24"/>
        </w:rPr>
        <w:t>.</w:t>
      </w:r>
    </w:p>
    <w:p w14:paraId="01EC3070" w14:textId="77777777" w:rsidR="00632449" w:rsidRPr="00903A55" w:rsidRDefault="00632449" w:rsidP="00632449">
      <w:pPr>
        <w:ind w:firstLine="720"/>
        <w:jc w:val="both"/>
        <w:rPr>
          <w:color w:val="000000" w:themeColor="text1"/>
          <w:sz w:val="24"/>
          <w:szCs w:val="24"/>
        </w:rPr>
      </w:pPr>
      <w:r w:rsidRPr="00903A55">
        <w:rPr>
          <w:color w:val="000000" w:themeColor="text1"/>
          <w:sz w:val="24"/>
          <w:szCs w:val="24"/>
        </w:rPr>
        <w:t>Impactul potențial asupra faunei și florei din zona analizată se produce în timpul execuției lucrărilor și este prezentat în tabelul de mai jos.</w:t>
      </w:r>
    </w:p>
    <w:p w14:paraId="5D0ADB3A" w14:textId="77777777" w:rsidR="006D2F17" w:rsidRPr="00903A55" w:rsidRDefault="006D2F17" w:rsidP="00632449">
      <w:pPr>
        <w:ind w:firstLine="720"/>
        <w:jc w:val="both"/>
        <w:rPr>
          <w:color w:val="000000" w:themeColor="text1"/>
          <w:sz w:val="24"/>
          <w:szCs w:val="24"/>
        </w:rPr>
      </w:pPr>
    </w:p>
    <w:tbl>
      <w:tblPr>
        <w:tblStyle w:val="Tabelgril"/>
        <w:tblW w:w="0" w:type="auto"/>
        <w:jc w:val="center"/>
        <w:tblLook w:val="04A0" w:firstRow="1" w:lastRow="0" w:firstColumn="1" w:lastColumn="0" w:noHBand="0" w:noVBand="1"/>
      </w:tblPr>
      <w:tblGrid>
        <w:gridCol w:w="626"/>
        <w:gridCol w:w="1483"/>
        <w:gridCol w:w="1345"/>
        <w:gridCol w:w="1224"/>
        <w:gridCol w:w="1672"/>
        <w:gridCol w:w="3702"/>
      </w:tblGrid>
      <w:tr w:rsidR="00903A55" w:rsidRPr="00903A55" w14:paraId="38821682" w14:textId="77777777" w:rsidTr="006D2F17">
        <w:trPr>
          <w:jc w:val="center"/>
        </w:trPr>
        <w:tc>
          <w:tcPr>
            <w:tcW w:w="626" w:type="dxa"/>
            <w:vAlign w:val="center"/>
          </w:tcPr>
          <w:p w14:paraId="0489362A" w14:textId="77777777" w:rsidR="00632449" w:rsidRPr="00903A55" w:rsidRDefault="00632449" w:rsidP="00B31C5D">
            <w:pPr>
              <w:jc w:val="center"/>
              <w:rPr>
                <w:color w:val="000000" w:themeColor="text1"/>
              </w:rPr>
            </w:pPr>
            <w:r w:rsidRPr="00903A55">
              <w:rPr>
                <w:color w:val="000000" w:themeColor="text1"/>
              </w:rPr>
              <w:t xml:space="preserve">Nr. </w:t>
            </w:r>
            <w:proofErr w:type="spellStart"/>
            <w:r w:rsidRPr="00903A55">
              <w:rPr>
                <w:color w:val="000000" w:themeColor="text1"/>
              </w:rPr>
              <w:t>crt</w:t>
            </w:r>
            <w:proofErr w:type="spellEnd"/>
          </w:p>
        </w:tc>
        <w:tc>
          <w:tcPr>
            <w:tcW w:w="1483" w:type="dxa"/>
            <w:vAlign w:val="center"/>
          </w:tcPr>
          <w:p w14:paraId="1EEF9791" w14:textId="77777777" w:rsidR="00632449" w:rsidRPr="00903A55" w:rsidRDefault="00632449" w:rsidP="00B31C5D">
            <w:pPr>
              <w:jc w:val="center"/>
              <w:rPr>
                <w:color w:val="000000" w:themeColor="text1"/>
              </w:rPr>
            </w:pPr>
            <w:r w:rsidRPr="00903A55">
              <w:rPr>
                <w:color w:val="000000" w:themeColor="text1"/>
              </w:rPr>
              <w:t>Activitate</w:t>
            </w:r>
          </w:p>
        </w:tc>
        <w:tc>
          <w:tcPr>
            <w:tcW w:w="1345" w:type="dxa"/>
            <w:vAlign w:val="center"/>
          </w:tcPr>
          <w:p w14:paraId="689652E4" w14:textId="77777777" w:rsidR="00632449" w:rsidRPr="00903A55" w:rsidRDefault="00632449" w:rsidP="00B31C5D">
            <w:pPr>
              <w:jc w:val="center"/>
              <w:rPr>
                <w:color w:val="000000" w:themeColor="text1"/>
              </w:rPr>
            </w:pPr>
            <w:r w:rsidRPr="00903A55">
              <w:rPr>
                <w:color w:val="000000" w:themeColor="text1"/>
              </w:rPr>
              <w:t>Impact potențial</w:t>
            </w:r>
          </w:p>
        </w:tc>
        <w:tc>
          <w:tcPr>
            <w:tcW w:w="1224" w:type="dxa"/>
            <w:vAlign w:val="center"/>
          </w:tcPr>
          <w:p w14:paraId="69F6DE06" w14:textId="77777777" w:rsidR="00632449" w:rsidRPr="00903A55" w:rsidRDefault="00632449" w:rsidP="00B31C5D">
            <w:pPr>
              <w:jc w:val="center"/>
              <w:rPr>
                <w:color w:val="000000" w:themeColor="text1"/>
              </w:rPr>
            </w:pPr>
            <w:r w:rsidRPr="00903A55">
              <w:rPr>
                <w:color w:val="000000" w:themeColor="text1"/>
              </w:rPr>
              <w:t>Natura impactului</w:t>
            </w:r>
          </w:p>
        </w:tc>
        <w:tc>
          <w:tcPr>
            <w:tcW w:w="1672" w:type="dxa"/>
            <w:vAlign w:val="center"/>
          </w:tcPr>
          <w:p w14:paraId="3EB08D48" w14:textId="77777777" w:rsidR="00632449" w:rsidRPr="00903A55" w:rsidRDefault="00632449" w:rsidP="00B31C5D">
            <w:pPr>
              <w:jc w:val="center"/>
              <w:rPr>
                <w:color w:val="000000" w:themeColor="text1"/>
              </w:rPr>
            </w:pPr>
            <w:r w:rsidRPr="00903A55">
              <w:rPr>
                <w:color w:val="000000" w:themeColor="text1"/>
              </w:rPr>
              <w:t>Extinderea impactului</w:t>
            </w:r>
            <w:r w:rsidR="00617170" w:rsidRPr="00903A55">
              <w:rPr>
                <w:color w:val="000000" w:themeColor="text1"/>
              </w:rPr>
              <w:t>/Durata</w:t>
            </w:r>
          </w:p>
        </w:tc>
        <w:tc>
          <w:tcPr>
            <w:tcW w:w="3702" w:type="dxa"/>
            <w:vAlign w:val="center"/>
          </w:tcPr>
          <w:p w14:paraId="1628DBB9" w14:textId="77777777" w:rsidR="00632449" w:rsidRPr="00903A55" w:rsidRDefault="00632449" w:rsidP="00B31C5D">
            <w:pPr>
              <w:jc w:val="center"/>
              <w:rPr>
                <w:color w:val="000000" w:themeColor="text1"/>
              </w:rPr>
            </w:pPr>
            <w:r w:rsidRPr="00903A55">
              <w:rPr>
                <w:color w:val="000000" w:themeColor="text1"/>
              </w:rPr>
              <w:t>Măsuri de evitare/diminuare</w:t>
            </w:r>
          </w:p>
        </w:tc>
      </w:tr>
      <w:tr w:rsidR="00903A55" w:rsidRPr="00903A55" w14:paraId="2F4C5403" w14:textId="77777777" w:rsidTr="006D2F17">
        <w:trPr>
          <w:trHeight w:val="1988"/>
          <w:jc w:val="center"/>
        </w:trPr>
        <w:tc>
          <w:tcPr>
            <w:tcW w:w="626" w:type="dxa"/>
            <w:vAlign w:val="center"/>
          </w:tcPr>
          <w:p w14:paraId="71A64BF2" w14:textId="77777777" w:rsidR="00632449" w:rsidRPr="00903A55" w:rsidRDefault="00632449" w:rsidP="00B31C5D">
            <w:pPr>
              <w:jc w:val="center"/>
              <w:rPr>
                <w:color w:val="000000" w:themeColor="text1"/>
              </w:rPr>
            </w:pPr>
            <w:r w:rsidRPr="00903A55">
              <w:rPr>
                <w:color w:val="000000" w:themeColor="text1"/>
              </w:rPr>
              <w:t>1.</w:t>
            </w:r>
          </w:p>
        </w:tc>
        <w:tc>
          <w:tcPr>
            <w:tcW w:w="1483" w:type="dxa"/>
            <w:vAlign w:val="center"/>
          </w:tcPr>
          <w:p w14:paraId="13BC7123" w14:textId="77777777" w:rsidR="00632449" w:rsidRPr="00903A55" w:rsidRDefault="00632449" w:rsidP="00B31C5D">
            <w:pPr>
              <w:jc w:val="center"/>
              <w:rPr>
                <w:color w:val="000000" w:themeColor="text1"/>
              </w:rPr>
            </w:pPr>
            <w:proofErr w:type="spellStart"/>
            <w:r w:rsidRPr="00903A55">
              <w:rPr>
                <w:color w:val="000000" w:themeColor="text1"/>
              </w:rPr>
              <w:t>Execuţie</w:t>
            </w:r>
            <w:proofErr w:type="spellEnd"/>
            <w:r w:rsidRPr="00903A55">
              <w:rPr>
                <w:color w:val="000000" w:themeColor="text1"/>
              </w:rPr>
              <w:t xml:space="preserve"> lucrări</w:t>
            </w:r>
          </w:p>
        </w:tc>
        <w:tc>
          <w:tcPr>
            <w:tcW w:w="1345" w:type="dxa"/>
            <w:vAlign w:val="center"/>
          </w:tcPr>
          <w:p w14:paraId="3F4D06AF" w14:textId="77777777" w:rsidR="00632449" w:rsidRPr="00903A55" w:rsidRDefault="00632449" w:rsidP="00B31C5D">
            <w:pPr>
              <w:jc w:val="center"/>
              <w:rPr>
                <w:color w:val="000000" w:themeColor="text1"/>
              </w:rPr>
            </w:pPr>
            <w:r w:rsidRPr="00903A55">
              <w:rPr>
                <w:color w:val="000000" w:themeColor="text1"/>
              </w:rPr>
              <w:t xml:space="preserve">Zgomot şi </w:t>
            </w:r>
            <w:proofErr w:type="spellStart"/>
            <w:r w:rsidRPr="00903A55">
              <w:rPr>
                <w:color w:val="000000" w:themeColor="text1"/>
              </w:rPr>
              <w:t>vibraţii</w:t>
            </w:r>
            <w:proofErr w:type="spellEnd"/>
            <w:r w:rsidRPr="00903A55">
              <w:rPr>
                <w:color w:val="000000" w:themeColor="text1"/>
              </w:rPr>
              <w:t xml:space="preserve"> produse de utilaje</w:t>
            </w:r>
          </w:p>
        </w:tc>
        <w:tc>
          <w:tcPr>
            <w:tcW w:w="1224" w:type="dxa"/>
            <w:vAlign w:val="center"/>
          </w:tcPr>
          <w:p w14:paraId="09063F8B" w14:textId="77777777" w:rsidR="00632449" w:rsidRPr="00903A55" w:rsidRDefault="00632449" w:rsidP="00B31C5D">
            <w:pPr>
              <w:jc w:val="center"/>
              <w:rPr>
                <w:color w:val="000000" w:themeColor="text1"/>
              </w:rPr>
            </w:pPr>
            <w:r w:rsidRPr="00903A55">
              <w:rPr>
                <w:color w:val="000000" w:themeColor="text1"/>
              </w:rPr>
              <w:t>Temporar, direct, pe perioada lucrărilor</w:t>
            </w:r>
          </w:p>
        </w:tc>
        <w:tc>
          <w:tcPr>
            <w:tcW w:w="1672" w:type="dxa"/>
            <w:vAlign w:val="center"/>
          </w:tcPr>
          <w:p w14:paraId="4FC0746A" w14:textId="77777777" w:rsidR="00632449" w:rsidRPr="00903A55" w:rsidRDefault="00632449" w:rsidP="00B31C5D">
            <w:pPr>
              <w:jc w:val="center"/>
              <w:rPr>
                <w:color w:val="000000" w:themeColor="text1"/>
              </w:rPr>
            </w:pPr>
            <w:r w:rsidRPr="00903A55">
              <w:rPr>
                <w:color w:val="000000" w:themeColor="text1"/>
              </w:rPr>
              <w:t xml:space="preserve">Funcţie de starea utilajelor, de specificul activităţii şi de numărul utilajelor ce </w:t>
            </w:r>
            <w:proofErr w:type="spellStart"/>
            <w:r w:rsidRPr="00903A55">
              <w:rPr>
                <w:color w:val="000000" w:themeColor="text1"/>
              </w:rPr>
              <w:t>funcţionează</w:t>
            </w:r>
            <w:proofErr w:type="spellEnd"/>
            <w:r w:rsidRPr="00903A55">
              <w:rPr>
                <w:color w:val="000000" w:themeColor="text1"/>
              </w:rPr>
              <w:t xml:space="preserve"> concomitent </w:t>
            </w:r>
            <w:r w:rsidR="00617170" w:rsidRPr="00903A55">
              <w:rPr>
                <w:color w:val="000000" w:themeColor="text1"/>
              </w:rPr>
              <w:t>–</w:t>
            </w:r>
            <w:r w:rsidRPr="00903A55">
              <w:rPr>
                <w:color w:val="000000" w:themeColor="text1"/>
              </w:rPr>
              <w:t xml:space="preserve"> local</w:t>
            </w:r>
          </w:p>
        </w:tc>
        <w:tc>
          <w:tcPr>
            <w:tcW w:w="3702" w:type="dxa"/>
          </w:tcPr>
          <w:p w14:paraId="253ED3D6" w14:textId="77777777" w:rsidR="00632449" w:rsidRPr="00903A55" w:rsidRDefault="00632449" w:rsidP="00B31C5D">
            <w:pPr>
              <w:rPr>
                <w:color w:val="000000" w:themeColor="text1"/>
              </w:rPr>
            </w:pPr>
            <w:r w:rsidRPr="00903A55">
              <w:rPr>
                <w:color w:val="000000" w:themeColor="text1"/>
              </w:rPr>
              <w:t xml:space="preserve">- respectarea graficului de </w:t>
            </w:r>
            <w:proofErr w:type="spellStart"/>
            <w:r w:rsidRPr="00903A55">
              <w:rPr>
                <w:color w:val="000000" w:themeColor="text1"/>
              </w:rPr>
              <w:t>lucrari</w:t>
            </w:r>
            <w:proofErr w:type="spellEnd"/>
            <w:r w:rsidRPr="00903A55">
              <w:rPr>
                <w:color w:val="000000" w:themeColor="text1"/>
              </w:rPr>
              <w:t xml:space="preserve"> în sensul </w:t>
            </w:r>
            <w:proofErr w:type="spellStart"/>
            <w:r w:rsidRPr="00903A55">
              <w:rPr>
                <w:color w:val="000000" w:themeColor="text1"/>
              </w:rPr>
              <w:t>limitarii</w:t>
            </w:r>
            <w:proofErr w:type="spellEnd"/>
            <w:r w:rsidRPr="00903A55">
              <w:rPr>
                <w:color w:val="000000" w:themeColor="text1"/>
              </w:rPr>
              <w:t xml:space="preserve"> traseelor și programul de lucru pentru a limita impactul asupra florei și faunei specifice amplasamentului;</w:t>
            </w:r>
          </w:p>
          <w:p w14:paraId="76517D99" w14:textId="77777777" w:rsidR="00632449" w:rsidRPr="00903A55" w:rsidRDefault="00632449" w:rsidP="00B31C5D">
            <w:pPr>
              <w:rPr>
                <w:color w:val="000000" w:themeColor="text1"/>
              </w:rPr>
            </w:pPr>
          </w:p>
        </w:tc>
      </w:tr>
      <w:tr w:rsidR="00903A55" w:rsidRPr="00903A55" w14:paraId="29DA142A" w14:textId="77777777" w:rsidTr="006D2F17">
        <w:trPr>
          <w:trHeight w:val="1380"/>
          <w:jc w:val="center"/>
        </w:trPr>
        <w:tc>
          <w:tcPr>
            <w:tcW w:w="626" w:type="dxa"/>
            <w:vMerge w:val="restart"/>
            <w:tcBorders>
              <w:bottom w:val="single" w:sz="4" w:space="0" w:color="auto"/>
            </w:tcBorders>
            <w:vAlign w:val="center"/>
          </w:tcPr>
          <w:p w14:paraId="1E3FD3A1" w14:textId="77777777" w:rsidR="00632449" w:rsidRPr="00903A55" w:rsidRDefault="00632449" w:rsidP="00B31C5D">
            <w:pPr>
              <w:jc w:val="center"/>
              <w:rPr>
                <w:color w:val="000000" w:themeColor="text1"/>
              </w:rPr>
            </w:pPr>
            <w:r w:rsidRPr="00903A55">
              <w:rPr>
                <w:color w:val="000000" w:themeColor="text1"/>
              </w:rPr>
              <w:t>2.</w:t>
            </w:r>
          </w:p>
        </w:tc>
        <w:tc>
          <w:tcPr>
            <w:tcW w:w="1483" w:type="dxa"/>
            <w:vMerge w:val="restart"/>
            <w:tcBorders>
              <w:bottom w:val="single" w:sz="4" w:space="0" w:color="auto"/>
            </w:tcBorders>
            <w:vAlign w:val="center"/>
          </w:tcPr>
          <w:p w14:paraId="11A6877B" w14:textId="77777777" w:rsidR="00632449" w:rsidRPr="00903A55" w:rsidRDefault="00632449" w:rsidP="00B31C5D">
            <w:pPr>
              <w:jc w:val="center"/>
              <w:rPr>
                <w:color w:val="000000" w:themeColor="text1"/>
              </w:rPr>
            </w:pPr>
            <w:r w:rsidRPr="00903A55">
              <w:rPr>
                <w:color w:val="000000" w:themeColor="text1"/>
              </w:rPr>
              <w:t xml:space="preserve">Trafic asociat </w:t>
            </w:r>
            <w:proofErr w:type="spellStart"/>
            <w:r w:rsidRPr="00903A55">
              <w:rPr>
                <w:color w:val="000000" w:themeColor="text1"/>
              </w:rPr>
              <w:t>şantierului</w:t>
            </w:r>
            <w:proofErr w:type="spellEnd"/>
          </w:p>
        </w:tc>
        <w:tc>
          <w:tcPr>
            <w:tcW w:w="1345" w:type="dxa"/>
            <w:tcBorders>
              <w:bottom w:val="single" w:sz="4" w:space="0" w:color="auto"/>
            </w:tcBorders>
            <w:vAlign w:val="center"/>
          </w:tcPr>
          <w:p w14:paraId="3CA831CE" w14:textId="77777777" w:rsidR="00632449" w:rsidRPr="00903A55" w:rsidRDefault="00632449" w:rsidP="00B31C5D">
            <w:pPr>
              <w:jc w:val="center"/>
              <w:rPr>
                <w:color w:val="000000" w:themeColor="text1"/>
              </w:rPr>
            </w:pPr>
            <w:r w:rsidRPr="00903A55">
              <w:rPr>
                <w:color w:val="000000" w:themeColor="text1"/>
              </w:rPr>
              <w:t>Poluare aer ca urmare a traficului</w:t>
            </w:r>
          </w:p>
        </w:tc>
        <w:tc>
          <w:tcPr>
            <w:tcW w:w="1224" w:type="dxa"/>
            <w:tcBorders>
              <w:bottom w:val="single" w:sz="4" w:space="0" w:color="auto"/>
            </w:tcBorders>
            <w:vAlign w:val="center"/>
          </w:tcPr>
          <w:p w14:paraId="1B8B878D" w14:textId="77777777" w:rsidR="00632449" w:rsidRPr="00903A55" w:rsidRDefault="00632449" w:rsidP="00B31C5D">
            <w:pPr>
              <w:jc w:val="center"/>
              <w:rPr>
                <w:color w:val="000000" w:themeColor="text1"/>
              </w:rPr>
            </w:pPr>
            <w:r w:rsidRPr="00903A55">
              <w:rPr>
                <w:color w:val="000000" w:themeColor="text1"/>
              </w:rPr>
              <w:t>Temporar, direct, pe perioada lucrărilor</w:t>
            </w:r>
          </w:p>
        </w:tc>
        <w:tc>
          <w:tcPr>
            <w:tcW w:w="1672" w:type="dxa"/>
            <w:tcBorders>
              <w:bottom w:val="single" w:sz="4" w:space="0" w:color="auto"/>
            </w:tcBorders>
            <w:vAlign w:val="center"/>
          </w:tcPr>
          <w:p w14:paraId="52DBEC49" w14:textId="77777777" w:rsidR="00632449" w:rsidRPr="00903A55" w:rsidRDefault="00632449" w:rsidP="00B31C5D">
            <w:pPr>
              <w:jc w:val="center"/>
              <w:rPr>
                <w:color w:val="000000" w:themeColor="text1"/>
              </w:rPr>
            </w:pPr>
            <w:r w:rsidRPr="00903A55">
              <w:rPr>
                <w:color w:val="000000" w:themeColor="text1"/>
              </w:rPr>
              <w:t>Local</w:t>
            </w:r>
          </w:p>
        </w:tc>
        <w:tc>
          <w:tcPr>
            <w:tcW w:w="3702" w:type="dxa"/>
            <w:tcBorders>
              <w:bottom w:val="single" w:sz="4" w:space="0" w:color="auto"/>
            </w:tcBorders>
            <w:vAlign w:val="center"/>
          </w:tcPr>
          <w:p w14:paraId="5A0491F9" w14:textId="77777777" w:rsidR="00632449" w:rsidRPr="00903A55" w:rsidRDefault="00632449" w:rsidP="00B31C5D">
            <w:pPr>
              <w:jc w:val="both"/>
              <w:rPr>
                <w:color w:val="000000" w:themeColor="text1"/>
              </w:rPr>
            </w:pPr>
            <w:r w:rsidRPr="00903A55">
              <w:rPr>
                <w:color w:val="000000" w:themeColor="text1"/>
              </w:rPr>
              <w:t>-întreţinere corespunzătoare a vehiculelor (asigurare revizii tehnice periodice);</w:t>
            </w:r>
          </w:p>
          <w:p w14:paraId="7C60D50B" w14:textId="77777777" w:rsidR="00632449" w:rsidRPr="00903A55" w:rsidRDefault="00632449" w:rsidP="00B31C5D">
            <w:pPr>
              <w:jc w:val="both"/>
              <w:rPr>
                <w:color w:val="000000" w:themeColor="text1"/>
              </w:rPr>
            </w:pPr>
            <w:r w:rsidRPr="00903A55">
              <w:rPr>
                <w:color w:val="000000" w:themeColor="text1"/>
              </w:rPr>
              <w:t xml:space="preserve">-folosirea de utilaje şi camioane de </w:t>
            </w:r>
            <w:proofErr w:type="spellStart"/>
            <w:r w:rsidRPr="00903A55">
              <w:rPr>
                <w:color w:val="000000" w:themeColor="text1"/>
              </w:rPr>
              <w:t>generaţie</w:t>
            </w:r>
            <w:proofErr w:type="spellEnd"/>
            <w:r w:rsidRPr="00903A55">
              <w:rPr>
                <w:color w:val="000000" w:themeColor="text1"/>
              </w:rPr>
              <w:t xml:space="preserve"> recentă, prevăzute cu sisteme performante de minimizare şi </w:t>
            </w:r>
            <w:proofErr w:type="spellStart"/>
            <w:r w:rsidRPr="00903A55">
              <w:rPr>
                <w:color w:val="000000" w:themeColor="text1"/>
              </w:rPr>
              <w:t>reţinere</w:t>
            </w:r>
            <w:proofErr w:type="spellEnd"/>
            <w:r w:rsidRPr="00903A55">
              <w:rPr>
                <w:color w:val="000000" w:themeColor="text1"/>
              </w:rPr>
              <w:t xml:space="preserve"> a </w:t>
            </w:r>
            <w:proofErr w:type="spellStart"/>
            <w:r w:rsidRPr="00903A55">
              <w:rPr>
                <w:color w:val="000000" w:themeColor="text1"/>
              </w:rPr>
              <w:t>poluanţilor</w:t>
            </w:r>
            <w:proofErr w:type="spellEnd"/>
            <w:r w:rsidRPr="00903A55">
              <w:rPr>
                <w:color w:val="000000" w:themeColor="text1"/>
              </w:rPr>
              <w:t xml:space="preserve"> </w:t>
            </w:r>
            <w:proofErr w:type="spellStart"/>
            <w:r w:rsidRPr="00903A55">
              <w:rPr>
                <w:color w:val="000000" w:themeColor="text1"/>
              </w:rPr>
              <w:t>evacuaţi</w:t>
            </w:r>
            <w:proofErr w:type="spellEnd"/>
            <w:r w:rsidRPr="00903A55">
              <w:rPr>
                <w:color w:val="000000" w:themeColor="text1"/>
              </w:rPr>
              <w:t xml:space="preserve"> în atmosferă;</w:t>
            </w:r>
          </w:p>
        </w:tc>
      </w:tr>
      <w:tr w:rsidR="00903A55" w:rsidRPr="00903A55" w14:paraId="0F235D71" w14:textId="77777777" w:rsidTr="006D2F17">
        <w:trPr>
          <w:jc w:val="center"/>
        </w:trPr>
        <w:tc>
          <w:tcPr>
            <w:tcW w:w="626" w:type="dxa"/>
            <w:vMerge/>
            <w:vAlign w:val="center"/>
          </w:tcPr>
          <w:p w14:paraId="2E444AD4" w14:textId="77777777" w:rsidR="00632449" w:rsidRPr="00903A55" w:rsidRDefault="00632449" w:rsidP="00B31C5D">
            <w:pPr>
              <w:jc w:val="center"/>
              <w:rPr>
                <w:color w:val="000000" w:themeColor="text1"/>
              </w:rPr>
            </w:pPr>
          </w:p>
        </w:tc>
        <w:tc>
          <w:tcPr>
            <w:tcW w:w="1483" w:type="dxa"/>
            <w:vMerge/>
            <w:vAlign w:val="center"/>
          </w:tcPr>
          <w:p w14:paraId="0CF76A01" w14:textId="77777777" w:rsidR="00632449" w:rsidRPr="00903A55" w:rsidRDefault="00632449" w:rsidP="00B31C5D">
            <w:pPr>
              <w:rPr>
                <w:color w:val="000000" w:themeColor="text1"/>
              </w:rPr>
            </w:pPr>
          </w:p>
        </w:tc>
        <w:tc>
          <w:tcPr>
            <w:tcW w:w="1345" w:type="dxa"/>
            <w:vAlign w:val="center"/>
          </w:tcPr>
          <w:p w14:paraId="0AAA6AAE" w14:textId="77777777" w:rsidR="00632449" w:rsidRPr="00903A55" w:rsidRDefault="00632449" w:rsidP="00B31C5D">
            <w:pPr>
              <w:jc w:val="center"/>
              <w:rPr>
                <w:color w:val="000000" w:themeColor="text1"/>
              </w:rPr>
            </w:pPr>
            <w:r w:rsidRPr="00903A55">
              <w:rPr>
                <w:color w:val="000000" w:themeColor="text1"/>
              </w:rPr>
              <w:t>Poluare aer –transport material pulverulent</w:t>
            </w:r>
          </w:p>
        </w:tc>
        <w:tc>
          <w:tcPr>
            <w:tcW w:w="1224" w:type="dxa"/>
            <w:vAlign w:val="center"/>
          </w:tcPr>
          <w:p w14:paraId="46CB3F2C" w14:textId="77777777" w:rsidR="00632449" w:rsidRPr="00903A55" w:rsidRDefault="00632449" w:rsidP="00B31C5D">
            <w:pPr>
              <w:jc w:val="center"/>
              <w:rPr>
                <w:color w:val="000000" w:themeColor="text1"/>
              </w:rPr>
            </w:pPr>
            <w:r w:rsidRPr="00903A55">
              <w:rPr>
                <w:color w:val="000000" w:themeColor="text1"/>
              </w:rPr>
              <w:t>Temporar, pe perioada lucrărilor</w:t>
            </w:r>
          </w:p>
        </w:tc>
        <w:tc>
          <w:tcPr>
            <w:tcW w:w="1672" w:type="dxa"/>
            <w:vAlign w:val="center"/>
          </w:tcPr>
          <w:p w14:paraId="7E434A08" w14:textId="77777777" w:rsidR="00632449" w:rsidRPr="00903A55" w:rsidRDefault="00632449" w:rsidP="00B31C5D">
            <w:pPr>
              <w:jc w:val="center"/>
              <w:rPr>
                <w:color w:val="000000" w:themeColor="text1"/>
              </w:rPr>
            </w:pPr>
            <w:r w:rsidRPr="00903A55">
              <w:rPr>
                <w:color w:val="000000" w:themeColor="text1"/>
              </w:rPr>
              <w:t>Local</w:t>
            </w:r>
          </w:p>
        </w:tc>
        <w:tc>
          <w:tcPr>
            <w:tcW w:w="3702" w:type="dxa"/>
            <w:vAlign w:val="center"/>
          </w:tcPr>
          <w:p w14:paraId="767C06F2" w14:textId="77777777" w:rsidR="00632449" w:rsidRPr="00903A55" w:rsidRDefault="00632449" w:rsidP="00B31C5D">
            <w:pPr>
              <w:jc w:val="both"/>
              <w:rPr>
                <w:color w:val="000000" w:themeColor="text1"/>
              </w:rPr>
            </w:pPr>
            <w:r w:rsidRPr="00903A55">
              <w:rPr>
                <w:color w:val="000000" w:themeColor="text1"/>
              </w:rPr>
              <w:t>-transport acoperit al materialelor pulverulente;</w:t>
            </w:r>
          </w:p>
        </w:tc>
      </w:tr>
      <w:tr w:rsidR="00903A55" w:rsidRPr="00903A55" w14:paraId="395D4FE9" w14:textId="77777777" w:rsidTr="006D2F17">
        <w:trPr>
          <w:jc w:val="center"/>
        </w:trPr>
        <w:tc>
          <w:tcPr>
            <w:tcW w:w="626" w:type="dxa"/>
            <w:vAlign w:val="center"/>
          </w:tcPr>
          <w:p w14:paraId="5AC45E56" w14:textId="77777777" w:rsidR="00632449" w:rsidRPr="00903A55" w:rsidRDefault="00632449" w:rsidP="00B31C5D">
            <w:pPr>
              <w:jc w:val="center"/>
              <w:rPr>
                <w:color w:val="000000" w:themeColor="text1"/>
              </w:rPr>
            </w:pPr>
            <w:r w:rsidRPr="00903A55">
              <w:rPr>
                <w:color w:val="000000" w:themeColor="text1"/>
              </w:rPr>
              <w:t>3.</w:t>
            </w:r>
          </w:p>
        </w:tc>
        <w:tc>
          <w:tcPr>
            <w:tcW w:w="1483" w:type="dxa"/>
            <w:vAlign w:val="center"/>
          </w:tcPr>
          <w:p w14:paraId="3A64027A" w14:textId="77777777" w:rsidR="00632449" w:rsidRPr="00903A55" w:rsidRDefault="00632449" w:rsidP="00B31C5D">
            <w:pPr>
              <w:jc w:val="center"/>
              <w:rPr>
                <w:color w:val="000000" w:themeColor="text1"/>
              </w:rPr>
            </w:pPr>
            <w:proofErr w:type="spellStart"/>
            <w:r w:rsidRPr="00903A55">
              <w:rPr>
                <w:color w:val="000000" w:themeColor="text1"/>
              </w:rPr>
              <w:t>Amplasamnetul</w:t>
            </w:r>
            <w:proofErr w:type="spellEnd"/>
            <w:r w:rsidRPr="00903A55">
              <w:rPr>
                <w:color w:val="000000" w:themeColor="text1"/>
              </w:rPr>
              <w:t xml:space="preserve"> lucrărilor</w:t>
            </w:r>
          </w:p>
        </w:tc>
        <w:tc>
          <w:tcPr>
            <w:tcW w:w="1345" w:type="dxa"/>
            <w:vAlign w:val="center"/>
          </w:tcPr>
          <w:p w14:paraId="29BFD81D" w14:textId="77777777" w:rsidR="00632449" w:rsidRPr="00903A55" w:rsidRDefault="00632449" w:rsidP="00B31C5D">
            <w:pPr>
              <w:jc w:val="center"/>
              <w:rPr>
                <w:color w:val="000000" w:themeColor="text1"/>
              </w:rPr>
            </w:pPr>
            <w:r w:rsidRPr="00903A55">
              <w:rPr>
                <w:color w:val="000000" w:themeColor="text1"/>
              </w:rPr>
              <w:t xml:space="preserve">Ocuparea temporară a terenului </w:t>
            </w:r>
          </w:p>
        </w:tc>
        <w:tc>
          <w:tcPr>
            <w:tcW w:w="1224" w:type="dxa"/>
            <w:vAlign w:val="center"/>
          </w:tcPr>
          <w:p w14:paraId="3FD2A98D" w14:textId="77777777" w:rsidR="00632449" w:rsidRPr="00903A55" w:rsidRDefault="00632449" w:rsidP="00B31C5D">
            <w:pPr>
              <w:jc w:val="center"/>
              <w:rPr>
                <w:color w:val="000000" w:themeColor="text1"/>
              </w:rPr>
            </w:pPr>
            <w:r w:rsidRPr="00903A55">
              <w:rPr>
                <w:color w:val="000000" w:themeColor="text1"/>
              </w:rPr>
              <w:t>Temporar, pe perioada lucrărilor</w:t>
            </w:r>
          </w:p>
        </w:tc>
        <w:tc>
          <w:tcPr>
            <w:tcW w:w="1672" w:type="dxa"/>
            <w:vAlign w:val="center"/>
          </w:tcPr>
          <w:p w14:paraId="0FBF57F9" w14:textId="77777777" w:rsidR="00632449" w:rsidRPr="00903A55" w:rsidRDefault="00632449" w:rsidP="00B31C5D">
            <w:pPr>
              <w:jc w:val="center"/>
              <w:rPr>
                <w:color w:val="000000" w:themeColor="text1"/>
              </w:rPr>
            </w:pPr>
            <w:r w:rsidRPr="00903A55">
              <w:rPr>
                <w:color w:val="000000" w:themeColor="text1"/>
              </w:rPr>
              <w:t>Local</w:t>
            </w:r>
          </w:p>
        </w:tc>
        <w:tc>
          <w:tcPr>
            <w:tcW w:w="3702" w:type="dxa"/>
            <w:vAlign w:val="center"/>
          </w:tcPr>
          <w:p w14:paraId="3A9EA574" w14:textId="77777777" w:rsidR="00632449" w:rsidRPr="00903A55" w:rsidRDefault="00632449" w:rsidP="00B31C5D">
            <w:pPr>
              <w:jc w:val="both"/>
              <w:rPr>
                <w:color w:val="000000" w:themeColor="text1"/>
              </w:rPr>
            </w:pPr>
            <w:r w:rsidRPr="00903A55">
              <w:rPr>
                <w:color w:val="000000" w:themeColor="text1"/>
              </w:rPr>
              <w:t>- delimitarea strictă a organizării punctului de lucru;</w:t>
            </w:r>
          </w:p>
          <w:p w14:paraId="733E1D3E" w14:textId="77777777" w:rsidR="00632449" w:rsidRPr="00903A55" w:rsidRDefault="00632449" w:rsidP="00B31C5D">
            <w:pPr>
              <w:jc w:val="both"/>
              <w:rPr>
                <w:color w:val="000000" w:themeColor="text1"/>
              </w:rPr>
            </w:pPr>
            <w:r w:rsidRPr="00903A55">
              <w:rPr>
                <w:color w:val="000000" w:themeColor="text1"/>
              </w:rPr>
              <w:t>- colectarea selectivă, și eliminarea periodică a deșeurilor în scopul evitării atragerii animalelor și îmbolnăvirii sau accidentării acestora,</w:t>
            </w:r>
          </w:p>
          <w:p w14:paraId="30F4C604" w14:textId="77777777" w:rsidR="00632449" w:rsidRPr="00903A55" w:rsidRDefault="00632449" w:rsidP="00B31C5D">
            <w:pPr>
              <w:jc w:val="both"/>
              <w:rPr>
                <w:color w:val="000000" w:themeColor="text1"/>
              </w:rPr>
            </w:pPr>
            <w:r w:rsidRPr="00903A55">
              <w:rPr>
                <w:color w:val="000000" w:themeColor="text1"/>
              </w:rPr>
              <w:t xml:space="preserve">- redare teren in starea </w:t>
            </w:r>
            <w:proofErr w:type="spellStart"/>
            <w:r w:rsidRPr="00903A55">
              <w:rPr>
                <w:color w:val="000000" w:themeColor="text1"/>
              </w:rPr>
              <w:t>iniţială</w:t>
            </w:r>
            <w:proofErr w:type="spellEnd"/>
            <w:r w:rsidRPr="00903A55">
              <w:rPr>
                <w:color w:val="000000" w:themeColor="text1"/>
              </w:rPr>
              <w:t xml:space="preserve"> la terminarea lucrărilor;</w:t>
            </w:r>
          </w:p>
        </w:tc>
      </w:tr>
    </w:tbl>
    <w:p w14:paraId="4BCF69EC" w14:textId="77777777" w:rsidR="00632449" w:rsidRPr="00903A55" w:rsidRDefault="00632449" w:rsidP="00EB1EBC">
      <w:pPr>
        <w:tabs>
          <w:tab w:val="left" w:pos="851"/>
        </w:tabs>
        <w:ind w:firstLine="720"/>
        <w:jc w:val="both"/>
        <w:rPr>
          <w:color w:val="000000" w:themeColor="text1"/>
          <w:sz w:val="24"/>
          <w:szCs w:val="24"/>
        </w:rPr>
      </w:pPr>
      <w:r w:rsidRPr="00903A55">
        <w:rPr>
          <w:color w:val="000000" w:themeColor="text1"/>
          <w:sz w:val="24"/>
          <w:szCs w:val="24"/>
        </w:rPr>
        <w:lastRenderedPageBreak/>
        <w:t>-</w:t>
      </w:r>
      <w:r w:rsidRPr="00903A55">
        <w:rPr>
          <w:color w:val="000000" w:themeColor="text1"/>
          <w:sz w:val="24"/>
          <w:szCs w:val="24"/>
        </w:rPr>
        <w:tab/>
      </w:r>
      <w:r w:rsidR="00EB1EBC" w:rsidRPr="00903A55">
        <w:rPr>
          <w:color w:val="000000" w:themeColor="text1"/>
          <w:sz w:val="24"/>
          <w:szCs w:val="24"/>
        </w:rPr>
        <w:t>Pe perioada de operare a lucrărilor impactul va fi unul pozitiv, pe termen lung prin îmbunătățirea condițiilor de trafic rutier.</w:t>
      </w:r>
    </w:p>
    <w:p w14:paraId="6F1F5920" w14:textId="77777777" w:rsidR="00321C1F" w:rsidRPr="00903A55" w:rsidRDefault="00321C1F" w:rsidP="00EB1EBC">
      <w:pPr>
        <w:tabs>
          <w:tab w:val="left" w:pos="851"/>
        </w:tabs>
        <w:ind w:firstLine="720"/>
        <w:jc w:val="both"/>
        <w:rPr>
          <w:color w:val="000000" w:themeColor="text1"/>
          <w:sz w:val="24"/>
          <w:szCs w:val="24"/>
        </w:rPr>
      </w:pPr>
    </w:p>
    <w:p w14:paraId="20AB0B07" w14:textId="77777777" w:rsidR="003658DF" w:rsidRPr="00903A55" w:rsidRDefault="003658DF"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Impactul asupra solului</w:t>
      </w:r>
    </w:p>
    <w:p w14:paraId="5CD2BC52" w14:textId="77777777" w:rsidR="003658DF" w:rsidRPr="00903A55" w:rsidRDefault="003658DF" w:rsidP="003658DF">
      <w:pPr>
        <w:ind w:firstLine="720"/>
        <w:jc w:val="both"/>
        <w:rPr>
          <w:color w:val="000000" w:themeColor="text1"/>
          <w:sz w:val="24"/>
          <w:szCs w:val="24"/>
        </w:rPr>
      </w:pPr>
      <w:r w:rsidRPr="00903A55">
        <w:rPr>
          <w:color w:val="000000" w:themeColor="text1"/>
          <w:sz w:val="24"/>
          <w:szCs w:val="24"/>
        </w:rPr>
        <w:t>Principalul impact asupra solului în pe</w:t>
      </w:r>
      <w:r w:rsidR="006D2F17" w:rsidRPr="00903A55">
        <w:rPr>
          <w:color w:val="000000" w:themeColor="text1"/>
          <w:sz w:val="24"/>
          <w:szCs w:val="24"/>
        </w:rPr>
        <w:t xml:space="preserve">rioada </w:t>
      </w:r>
      <w:proofErr w:type="spellStart"/>
      <w:r w:rsidR="006D2F17" w:rsidRPr="00903A55">
        <w:rPr>
          <w:color w:val="000000" w:themeColor="text1"/>
          <w:sz w:val="24"/>
          <w:szCs w:val="24"/>
        </w:rPr>
        <w:t>lucrarilor</w:t>
      </w:r>
      <w:proofErr w:type="spellEnd"/>
      <w:r w:rsidR="006D2F17" w:rsidRPr="00903A55">
        <w:rPr>
          <w:color w:val="000000" w:themeColor="text1"/>
          <w:sz w:val="24"/>
          <w:szCs w:val="24"/>
        </w:rPr>
        <w:t xml:space="preserve"> de </w:t>
      </w:r>
      <w:proofErr w:type="spellStart"/>
      <w:r w:rsidR="00B67FC5" w:rsidRPr="00903A55">
        <w:rPr>
          <w:color w:val="000000" w:themeColor="text1"/>
          <w:sz w:val="24"/>
          <w:szCs w:val="24"/>
        </w:rPr>
        <w:t>reparatii</w:t>
      </w:r>
      <w:proofErr w:type="spellEnd"/>
      <w:r w:rsidRPr="00903A55">
        <w:rPr>
          <w:color w:val="000000" w:themeColor="text1"/>
          <w:sz w:val="24"/>
          <w:szCs w:val="24"/>
        </w:rPr>
        <w:t xml:space="preserve"> a podului este reprezentat de </w:t>
      </w:r>
      <w:proofErr w:type="spellStart"/>
      <w:r w:rsidRPr="00903A55">
        <w:rPr>
          <w:color w:val="000000" w:themeColor="text1"/>
          <w:sz w:val="24"/>
          <w:szCs w:val="24"/>
        </w:rPr>
        <w:t>sapatura</w:t>
      </w:r>
      <w:proofErr w:type="spellEnd"/>
      <w:r w:rsidRPr="00903A55">
        <w:rPr>
          <w:color w:val="000000" w:themeColor="text1"/>
          <w:sz w:val="24"/>
          <w:szCs w:val="24"/>
        </w:rPr>
        <w:t xml:space="preserve"> realizata pentru </w:t>
      </w:r>
      <w:r w:rsidR="00B67FC5" w:rsidRPr="00903A55">
        <w:rPr>
          <w:color w:val="000000" w:themeColor="text1"/>
          <w:sz w:val="24"/>
          <w:szCs w:val="24"/>
        </w:rPr>
        <w:t>lucrările de reparații a</w:t>
      </w:r>
      <w:r w:rsidRPr="00903A55">
        <w:rPr>
          <w:color w:val="000000" w:themeColor="text1"/>
          <w:sz w:val="24"/>
          <w:szCs w:val="24"/>
        </w:rPr>
        <w:t xml:space="preserve"> podului si ocuparea temporara de terenuri pentru: Organizarea de </w:t>
      </w:r>
      <w:proofErr w:type="spellStart"/>
      <w:r w:rsidRPr="00903A55">
        <w:rPr>
          <w:color w:val="000000" w:themeColor="text1"/>
          <w:sz w:val="24"/>
          <w:szCs w:val="24"/>
        </w:rPr>
        <w:t>şantier</w:t>
      </w:r>
      <w:proofErr w:type="spellEnd"/>
      <w:r w:rsidRPr="00903A55">
        <w:rPr>
          <w:color w:val="000000" w:themeColor="text1"/>
          <w:sz w:val="24"/>
          <w:szCs w:val="24"/>
        </w:rPr>
        <w:t>, platforme pentru depozitarea materiilor prime, locuri special amenajate pentru depozitarea deșeurilor etc.</w:t>
      </w:r>
    </w:p>
    <w:p w14:paraId="1B8F7926" w14:textId="77777777" w:rsidR="003658DF" w:rsidRPr="00903A55" w:rsidRDefault="003658DF" w:rsidP="003658DF">
      <w:pPr>
        <w:ind w:firstLine="720"/>
        <w:jc w:val="both"/>
        <w:rPr>
          <w:color w:val="000000" w:themeColor="text1"/>
          <w:sz w:val="24"/>
          <w:szCs w:val="24"/>
        </w:rPr>
      </w:pPr>
      <w:r w:rsidRPr="00903A55">
        <w:rPr>
          <w:color w:val="000000" w:themeColor="text1"/>
          <w:sz w:val="24"/>
          <w:szCs w:val="24"/>
        </w:rPr>
        <w:t>Impactul potențial asupra solului din zona analizată se produce în timpul execuției lucrărilor și este prezentat în tabelul de mai jos.</w:t>
      </w:r>
    </w:p>
    <w:p w14:paraId="6249D12D" w14:textId="77777777" w:rsidR="00235E11" w:rsidRPr="00903A55" w:rsidRDefault="00235E11" w:rsidP="003658DF">
      <w:pPr>
        <w:ind w:firstLine="720"/>
        <w:jc w:val="both"/>
        <w:rPr>
          <w:color w:val="000000" w:themeColor="text1"/>
          <w:sz w:val="24"/>
          <w:szCs w:val="24"/>
          <w:lang w:val="es-ES"/>
        </w:rPr>
      </w:pPr>
    </w:p>
    <w:tbl>
      <w:tblPr>
        <w:tblStyle w:val="Tabelgril"/>
        <w:tblW w:w="0" w:type="auto"/>
        <w:jc w:val="center"/>
        <w:tblLook w:val="04A0" w:firstRow="1" w:lastRow="0" w:firstColumn="1" w:lastColumn="0" w:noHBand="0" w:noVBand="1"/>
      </w:tblPr>
      <w:tblGrid>
        <w:gridCol w:w="604"/>
        <w:gridCol w:w="1363"/>
        <w:gridCol w:w="1857"/>
        <w:gridCol w:w="1633"/>
        <w:gridCol w:w="1672"/>
        <w:gridCol w:w="2923"/>
      </w:tblGrid>
      <w:tr w:rsidR="00903A55" w:rsidRPr="00903A55" w14:paraId="725665F2" w14:textId="77777777" w:rsidTr="006D2F17">
        <w:trPr>
          <w:jc w:val="center"/>
        </w:trPr>
        <w:tc>
          <w:tcPr>
            <w:tcW w:w="604" w:type="dxa"/>
            <w:vAlign w:val="center"/>
          </w:tcPr>
          <w:p w14:paraId="44EA8AE2" w14:textId="77777777" w:rsidR="003658DF" w:rsidRPr="00903A55" w:rsidRDefault="003658DF" w:rsidP="00CF5E3B">
            <w:pPr>
              <w:jc w:val="center"/>
              <w:rPr>
                <w:color w:val="000000" w:themeColor="text1"/>
              </w:rPr>
            </w:pPr>
            <w:r w:rsidRPr="00903A55">
              <w:rPr>
                <w:color w:val="000000" w:themeColor="text1"/>
              </w:rPr>
              <w:t xml:space="preserve">Nr. </w:t>
            </w:r>
            <w:proofErr w:type="spellStart"/>
            <w:r w:rsidRPr="00903A55">
              <w:rPr>
                <w:color w:val="000000" w:themeColor="text1"/>
              </w:rPr>
              <w:t>crt</w:t>
            </w:r>
            <w:proofErr w:type="spellEnd"/>
          </w:p>
        </w:tc>
        <w:tc>
          <w:tcPr>
            <w:tcW w:w="1363" w:type="dxa"/>
            <w:vAlign w:val="center"/>
          </w:tcPr>
          <w:p w14:paraId="74DECA47" w14:textId="77777777" w:rsidR="003658DF" w:rsidRPr="00903A55" w:rsidRDefault="003658DF" w:rsidP="00CF5E3B">
            <w:pPr>
              <w:jc w:val="center"/>
              <w:rPr>
                <w:color w:val="000000" w:themeColor="text1"/>
              </w:rPr>
            </w:pPr>
            <w:r w:rsidRPr="00903A55">
              <w:rPr>
                <w:color w:val="000000" w:themeColor="text1"/>
              </w:rPr>
              <w:t>Activitate</w:t>
            </w:r>
          </w:p>
        </w:tc>
        <w:tc>
          <w:tcPr>
            <w:tcW w:w="1857" w:type="dxa"/>
            <w:vAlign w:val="center"/>
          </w:tcPr>
          <w:p w14:paraId="2202FF41" w14:textId="77777777" w:rsidR="003658DF" w:rsidRPr="00903A55" w:rsidRDefault="003658DF" w:rsidP="00CF5E3B">
            <w:pPr>
              <w:jc w:val="center"/>
              <w:rPr>
                <w:color w:val="000000" w:themeColor="text1"/>
              </w:rPr>
            </w:pPr>
            <w:r w:rsidRPr="00903A55">
              <w:rPr>
                <w:color w:val="000000" w:themeColor="text1"/>
              </w:rPr>
              <w:t>Impact potențial</w:t>
            </w:r>
          </w:p>
        </w:tc>
        <w:tc>
          <w:tcPr>
            <w:tcW w:w="1633" w:type="dxa"/>
            <w:vAlign w:val="center"/>
          </w:tcPr>
          <w:p w14:paraId="68072505" w14:textId="77777777" w:rsidR="003658DF" w:rsidRPr="00903A55" w:rsidRDefault="003658DF" w:rsidP="00CF5E3B">
            <w:pPr>
              <w:jc w:val="center"/>
              <w:rPr>
                <w:color w:val="000000" w:themeColor="text1"/>
              </w:rPr>
            </w:pPr>
            <w:r w:rsidRPr="00903A55">
              <w:rPr>
                <w:color w:val="000000" w:themeColor="text1"/>
              </w:rPr>
              <w:t>Natura impactului</w:t>
            </w:r>
          </w:p>
        </w:tc>
        <w:tc>
          <w:tcPr>
            <w:tcW w:w="1672" w:type="dxa"/>
            <w:vAlign w:val="center"/>
          </w:tcPr>
          <w:p w14:paraId="75242ACC" w14:textId="77777777" w:rsidR="003658DF" w:rsidRPr="00903A55" w:rsidRDefault="003658DF" w:rsidP="00CF5E3B">
            <w:pPr>
              <w:jc w:val="center"/>
              <w:rPr>
                <w:color w:val="000000" w:themeColor="text1"/>
              </w:rPr>
            </w:pPr>
            <w:r w:rsidRPr="00903A55">
              <w:rPr>
                <w:color w:val="000000" w:themeColor="text1"/>
              </w:rPr>
              <w:t>Extinderea impactului</w:t>
            </w:r>
            <w:r w:rsidR="00617170" w:rsidRPr="00903A55">
              <w:rPr>
                <w:color w:val="000000" w:themeColor="text1"/>
              </w:rPr>
              <w:t>/Durata</w:t>
            </w:r>
          </w:p>
        </w:tc>
        <w:tc>
          <w:tcPr>
            <w:tcW w:w="2923" w:type="dxa"/>
            <w:vAlign w:val="center"/>
          </w:tcPr>
          <w:p w14:paraId="078AC93A" w14:textId="77777777" w:rsidR="003658DF" w:rsidRPr="00903A55" w:rsidRDefault="003658DF" w:rsidP="00CF5E3B">
            <w:pPr>
              <w:jc w:val="center"/>
              <w:rPr>
                <w:color w:val="000000" w:themeColor="text1"/>
              </w:rPr>
            </w:pPr>
            <w:r w:rsidRPr="00903A55">
              <w:rPr>
                <w:color w:val="000000" w:themeColor="text1"/>
              </w:rPr>
              <w:t>Măsuri de evitare/diminuare</w:t>
            </w:r>
          </w:p>
        </w:tc>
      </w:tr>
      <w:tr w:rsidR="00903A55" w:rsidRPr="00903A55" w14:paraId="0A49116C" w14:textId="77777777" w:rsidTr="006D2F17">
        <w:trPr>
          <w:trHeight w:val="1367"/>
          <w:jc w:val="center"/>
        </w:trPr>
        <w:tc>
          <w:tcPr>
            <w:tcW w:w="604" w:type="dxa"/>
            <w:vMerge w:val="restart"/>
            <w:vAlign w:val="center"/>
          </w:tcPr>
          <w:p w14:paraId="7791F7BC" w14:textId="77777777" w:rsidR="003658DF" w:rsidRPr="00903A55" w:rsidRDefault="003658DF" w:rsidP="00CF5E3B">
            <w:pPr>
              <w:jc w:val="center"/>
              <w:rPr>
                <w:color w:val="000000" w:themeColor="text1"/>
              </w:rPr>
            </w:pPr>
            <w:r w:rsidRPr="00903A55">
              <w:rPr>
                <w:color w:val="000000" w:themeColor="text1"/>
              </w:rPr>
              <w:t>1.</w:t>
            </w:r>
          </w:p>
        </w:tc>
        <w:tc>
          <w:tcPr>
            <w:tcW w:w="1363" w:type="dxa"/>
            <w:vMerge w:val="restart"/>
            <w:vAlign w:val="center"/>
          </w:tcPr>
          <w:p w14:paraId="35D9ED32" w14:textId="77777777" w:rsidR="003658DF" w:rsidRPr="00903A55" w:rsidRDefault="003658DF" w:rsidP="00CF5E3B">
            <w:pPr>
              <w:jc w:val="center"/>
              <w:rPr>
                <w:color w:val="000000" w:themeColor="text1"/>
              </w:rPr>
            </w:pPr>
            <w:r w:rsidRPr="00903A55">
              <w:rPr>
                <w:color w:val="000000" w:themeColor="text1"/>
              </w:rPr>
              <w:t>Organizare platformă de lucru</w:t>
            </w:r>
          </w:p>
        </w:tc>
        <w:tc>
          <w:tcPr>
            <w:tcW w:w="1857" w:type="dxa"/>
            <w:vAlign w:val="center"/>
          </w:tcPr>
          <w:p w14:paraId="046D616C" w14:textId="77777777" w:rsidR="003658DF" w:rsidRPr="00903A55" w:rsidRDefault="003658DF" w:rsidP="00CF5E3B">
            <w:pPr>
              <w:jc w:val="center"/>
              <w:rPr>
                <w:color w:val="000000" w:themeColor="text1"/>
              </w:rPr>
            </w:pPr>
            <w:r w:rsidRPr="00903A55">
              <w:rPr>
                <w:color w:val="000000" w:themeColor="text1"/>
              </w:rPr>
              <w:t>Ocuparea temporară a terenului pentru organizarea platformei de lucru</w:t>
            </w:r>
          </w:p>
        </w:tc>
        <w:tc>
          <w:tcPr>
            <w:tcW w:w="1633" w:type="dxa"/>
            <w:vAlign w:val="center"/>
          </w:tcPr>
          <w:p w14:paraId="733F1FEF" w14:textId="77777777" w:rsidR="003658DF" w:rsidRPr="00903A55" w:rsidRDefault="003658DF" w:rsidP="00CF5E3B">
            <w:pPr>
              <w:jc w:val="center"/>
              <w:rPr>
                <w:color w:val="000000" w:themeColor="text1"/>
              </w:rPr>
            </w:pPr>
            <w:r w:rsidRPr="00903A55">
              <w:rPr>
                <w:color w:val="000000" w:themeColor="text1"/>
              </w:rPr>
              <w:t>Temporar, direct, pe perioada lucrărilor</w:t>
            </w:r>
          </w:p>
        </w:tc>
        <w:tc>
          <w:tcPr>
            <w:tcW w:w="1672" w:type="dxa"/>
            <w:vAlign w:val="center"/>
          </w:tcPr>
          <w:p w14:paraId="57B8FA66" w14:textId="77777777" w:rsidR="003658DF" w:rsidRPr="00903A55" w:rsidRDefault="003658DF" w:rsidP="00CF5E3B">
            <w:pPr>
              <w:jc w:val="center"/>
              <w:rPr>
                <w:color w:val="000000" w:themeColor="text1"/>
              </w:rPr>
            </w:pPr>
            <w:r w:rsidRPr="00903A55">
              <w:rPr>
                <w:color w:val="000000" w:themeColor="text1"/>
              </w:rPr>
              <w:t>Local</w:t>
            </w:r>
          </w:p>
        </w:tc>
        <w:tc>
          <w:tcPr>
            <w:tcW w:w="2923" w:type="dxa"/>
          </w:tcPr>
          <w:p w14:paraId="6E6B0E84" w14:textId="77777777" w:rsidR="003658DF" w:rsidRPr="00903A55" w:rsidRDefault="003658DF" w:rsidP="00CF5E3B">
            <w:pPr>
              <w:rPr>
                <w:color w:val="000000" w:themeColor="text1"/>
              </w:rPr>
            </w:pPr>
            <w:r w:rsidRPr="00903A55">
              <w:rPr>
                <w:color w:val="000000" w:themeColor="text1"/>
              </w:rPr>
              <w:t>- delimitarea strictă a organizării punctului de lucru;</w:t>
            </w:r>
          </w:p>
          <w:p w14:paraId="1C18DAA3" w14:textId="77777777" w:rsidR="003658DF" w:rsidRPr="00903A55" w:rsidRDefault="003658DF" w:rsidP="00CF5E3B">
            <w:pPr>
              <w:rPr>
                <w:color w:val="000000" w:themeColor="text1"/>
              </w:rPr>
            </w:pPr>
            <w:r w:rsidRPr="00903A55">
              <w:rPr>
                <w:color w:val="000000" w:themeColor="text1"/>
              </w:rPr>
              <w:t xml:space="preserve">- redare teren in starea </w:t>
            </w:r>
            <w:proofErr w:type="spellStart"/>
            <w:r w:rsidRPr="00903A55">
              <w:rPr>
                <w:color w:val="000000" w:themeColor="text1"/>
              </w:rPr>
              <w:t>iniţială</w:t>
            </w:r>
            <w:proofErr w:type="spellEnd"/>
            <w:r w:rsidRPr="00903A55">
              <w:rPr>
                <w:color w:val="000000" w:themeColor="text1"/>
              </w:rPr>
              <w:t xml:space="preserve"> la terminarea lucrărilor;</w:t>
            </w:r>
          </w:p>
          <w:p w14:paraId="00885C49" w14:textId="77777777" w:rsidR="003658DF" w:rsidRPr="00903A55" w:rsidRDefault="003658DF" w:rsidP="00CF5E3B">
            <w:pPr>
              <w:rPr>
                <w:color w:val="000000" w:themeColor="text1"/>
              </w:rPr>
            </w:pPr>
          </w:p>
        </w:tc>
      </w:tr>
      <w:tr w:rsidR="00903A55" w:rsidRPr="00903A55" w14:paraId="56864663" w14:textId="77777777" w:rsidTr="006D2F17">
        <w:trPr>
          <w:trHeight w:val="1258"/>
          <w:jc w:val="center"/>
        </w:trPr>
        <w:tc>
          <w:tcPr>
            <w:tcW w:w="604" w:type="dxa"/>
            <w:vMerge/>
            <w:vAlign w:val="center"/>
          </w:tcPr>
          <w:p w14:paraId="302E18DB" w14:textId="77777777" w:rsidR="003658DF" w:rsidRPr="00903A55" w:rsidRDefault="003658DF" w:rsidP="00CF5E3B">
            <w:pPr>
              <w:jc w:val="center"/>
              <w:rPr>
                <w:color w:val="000000" w:themeColor="text1"/>
              </w:rPr>
            </w:pPr>
          </w:p>
        </w:tc>
        <w:tc>
          <w:tcPr>
            <w:tcW w:w="1363" w:type="dxa"/>
            <w:vMerge/>
            <w:vAlign w:val="center"/>
          </w:tcPr>
          <w:p w14:paraId="737C4683" w14:textId="77777777" w:rsidR="003658DF" w:rsidRPr="00903A55" w:rsidRDefault="003658DF" w:rsidP="00CF5E3B">
            <w:pPr>
              <w:jc w:val="center"/>
              <w:rPr>
                <w:color w:val="000000" w:themeColor="text1"/>
              </w:rPr>
            </w:pPr>
          </w:p>
        </w:tc>
        <w:tc>
          <w:tcPr>
            <w:tcW w:w="1857" w:type="dxa"/>
            <w:vAlign w:val="center"/>
          </w:tcPr>
          <w:p w14:paraId="01A9F396" w14:textId="77777777" w:rsidR="003658DF" w:rsidRPr="00903A55" w:rsidRDefault="003658DF" w:rsidP="00CF5E3B">
            <w:pPr>
              <w:jc w:val="center"/>
              <w:rPr>
                <w:color w:val="000000" w:themeColor="text1"/>
              </w:rPr>
            </w:pPr>
            <w:r w:rsidRPr="00903A55">
              <w:rPr>
                <w:color w:val="000000" w:themeColor="text1"/>
              </w:rPr>
              <w:t>Poluare chimica şi biologica a solului şi subsolului ca urmare a evacuărilor de ape uzate neepurate</w:t>
            </w:r>
          </w:p>
        </w:tc>
        <w:tc>
          <w:tcPr>
            <w:tcW w:w="1633" w:type="dxa"/>
            <w:vAlign w:val="center"/>
          </w:tcPr>
          <w:p w14:paraId="6FF27138" w14:textId="77777777" w:rsidR="003658DF" w:rsidRPr="00903A55" w:rsidRDefault="003658DF" w:rsidP="00CF5E3B">
            <w:pPr>
              <w:jc w:val="center"/>
              <w:rPr>
                <w:color w:val="000000" w:themeColor="text1"/>
              </w:rPr>
            </w:pPr>
            <w:r w:rsidRPr="00903A55">
              <w:rPr>
                <w:color w:val="000000" w:themeColor="text1"/>
              </w:rPr>
              <w:t>Temporar, pe perioada lucrărilor</w:t>
            </w:r>
          </w:p>
        </w:tc>
        <w:tc>
          <w:tcPr>
            <w:tcW w:w="1672" w:type="dxa"/>
            <w:vAlign w:val="center"/>
          </w:tcPr>
          <w:p w14:paraId="42EE663C" w14:textId="77777777" w:rsidR="003658DF" w:rsidRPr="00903A55" w:rsidRDefault="003658DF" w:rsidP="00CF5E3B">
            <w:pPr>
              <w:jc w:val="center"/>
              <w:rPr>
                <w:color w:val="000000" w:themeColor="text1"/>
              </w:rPr>
            </w:pPr>
            <w:r w:rsidRPr="00903A55">
              <w:rPr>
                <w:color w:val="000000" w:themeColor="text1"/>
              </w:rPr>
              <w:t>Local</w:t>
            </w:r>
          </w:p>
        </w:tc>
        <w:tc>
          <w:tcPr>
            <w:tcW w:w="2923" w:type="dxa"/>
          </w:tcPr>
          <w:p w14:paraId="4ED4D899" w14:textId="77777777" w:rsidR="003658DF" w:rsidRPr="00903A55" w:rsidRDefault="003658DF" w:rsidP="00CF5E3B">
            <w:pPr>
              <w:rPr>
                <w:color w:val="000000" w:themeColor="text1"/>
              </w:rPr>
            </w:pPr>
            <w:r w:rsidRPr="00903A55">
              <w:rPr>
                <w:color w:val="000000" w:themeColor="text1"/>
              </w:rPr>
              <w:t>- utilizare de toalete ecologice</w:t>
            </w:r>
          </w:p>
        </w:tc>
      </w:tr>
      <w:tr w:rsidR="00903A55" w:rsidRPr="00903A55" w14:paraId="1DF2D2CE" w14:textId="77777777" w:rsidTr="006D2F17">
        <w:trPr>
          <w:trHeight w:val="1258"/>
          <w:jc w:val="center"/>
        </w:trPr>
        <w:tc>
          <w:tcPr>
            <w:tcW w:w="604" w:type="dxa"/>
            <w:vMerge/>
            <w:vAlign w:val="center"/>
          </w:tcPr>
          <w:p w14:paraId="784737E0" w14:textId="77777777" w:rsidR="003658DF" w:rsidRPr="00903A55" w:rsidRDefault="003658DF" w:rsidP="00CF5E3B">
            <w:pPr>
              <w:jc w:val="center"/>
              <w:rPr>
                <w:color w:val="000000" w:themeColor="text1"/>
              </w:rPr>
            </w:pPr>
          </w:p>
        </w:tc>
        <w:tc>
          <w:tcPr>
            <w:tcW w:w="1363" w:type="dxa"/>
            <w:vMerge/>
            <w:vAlign w:val="center"/>
          </w:tcPr>
          <w:p w14:paraId="5F378C80" w14:textId="77777777" w:rsidR="003658DF" w:rsidRPr="00903A55" w:rsidRDefault="003658DF" w:rsidP="00CF5E3B">
            <w:pPr>
              <w:jc w:val="center"/>
              <w:rPr>
                <w:color w:val="000000" w:themeColor="text1"/>
              </w:rPr>
            </w:pPr>
          </w:p>
        </w:tc>
        <w:tc>
          <w:tcPr>
            <w:tcW w:w="1857" w:type="dxa"/>
            <w:vAlign w:val="center"/>
          </w:tcPr>
          <w:p w14:paraId="7115FBB7" w14:textId="77777777" w:rsidR="003658DF" w:rsidRPr="00903A55" w:rsidRDefault="003658DF" w:rsidP="00CF5E3B">
            <w:pPr>
              <w:jc w:val="center"/>
              <w:rPr>
                <w:color w:val="000000" w:themeColor="text1"/>
              </w:rPr>
            </w:pPr>
            <w:r w:rsidRPr="00903A55">
              <w:rPr>
                <w:color w:val="000000" w:themeColor="text1"/>
              </w:rPr>
              <w:t xml:space="preserve">Deversări accidentale ale unor </w:t>
            </w:r>
            <w:proofErr w:type="spellStart"/>
            <w:r w:rsidRPr="00903A55">
              <w:rPr>
                <w:color w:val="000000" w:themeColor="text1"/>
              </w:rPr>
              <w:t>substanţe</w:t>
            </w:r>
            <w:proofErr w:type="spellEnd"/>
            <w:r w:rsidRPr="00903A55">
              <w:rPr>
                <w:color w:val="000000" w:themeColor="text1"/>
              </w:rPr>
              <w:t>/</w:t>
            </w:r>
            <w:proofErr w:type="spellStart"/>
            <w:r w:rsidRPr="00903A55">
              <w:rPr>
                <w:color w:val="000000" w:themeColor="text1"/>
              </w:rPr>
              <w:t>compuşi</w:t>
            </w:r>
            <w:proofErr w:type="spellEnd"/>
            <w:r w:rsidRPr="00903A55">
              <w:rPr>
                <w:color w:val="000000" w:themeColor="text1"/>
              </w:rPr>
              <w:t xml:space="preserve"> chimici direct pe sol</w:t>
            </w:r>
          </w:p>
        </w:tc>
        <w:tc>
          <w:tcPr>
            <w:tcW w:w="1633" w:type="dxa"/>
            <w:vAlign w:val="center"/>
          </w:tcPr>
          <w:p w14:paraId="736686ED" w14:textId="77777777" w:rsidR="003658DF" w:rsidRPr="00903A55" w:rsidRDefault="003658DF" w:rsidP="00CF5E3B">
            <w:pPr>
              <w:jc w:val="center"/>
              <w:rPr>
                <w:color w:val="000000" w:themeColor="text1"/>
              </w:rPr>
            </w:pPr>
            <w:r w:rsidRPr="00903A55">
              <w:rPr>
                <w:color w:val="000000" w:themeColor="text1"/>
              </w:rPr>
              <w:t>Temporar, pe perioada lucrărilor</w:t>
            </w:r>
          </w:p>
        </w:tc>
        <w:tc>
          <w:tcPr>
            <w:tcW w:w="1672" w:type="dxa"/>
            <w:vAlign w:val="center"/>
          </w:tcPr>
          <w:p w14:paraId="3F531E38" w14:textId="77777777" w:rsidR="003658DF" w:rsidRPr="00903A55" w:rsidRDefault="003658DF" w:rsidP="00CF5E3B">
            <w:pPr>
              <w:jc w:val="center"/>
              <w:rPr>
                <w:color w:val="000000" w:themeColor="text1"/>
              </w:rPr>
            </w:pPr>
            <w:r w:rsidRPr="00903A55">
              <w:rPr>
                <w:color w:val="000000" w:themeColor="text1"/>
              </w:rPr>
              <w:t>Local</w:t>
            </w:r>
          </w:p>
        </w:tc>
        <w:tc>
          <w:tcPr>
            <w:tcW w:w="2923" w:type="dxa"/>
          </w:tcPr>
          <w:p w14:paraId="72BB2860" w14:textId="77777777" w:rsidR="003658DF" w:rsidRPr="00903A55" w:rsidRDefault="003658DF" w:rsidP="00CF5E3B">
            <w:pPr>
              <w:rPr>
                <w:color w:val="000000" w:themeColor="text1"/>
              </w:rPr>
            </w:pPr>
            <w:r w:rsidRPr="00903A55">
              <w:rPr>
                <w:color w:val="000000" w:themeColor="text1"/>
              </w:rPr>
              <w:t xml:space="preserve">- depozitarea şi manipularea </w:t>
            </w:r>
            <w:proofErr w:type="spellStart"/>
            <w:r w:rsidRPr="00903A55">
              <w:rPr>
                <w:color w:val="000000" w:themeColor="text1"/>
              </w:rPr>
              <w:t>substanţelor</w:t>
            </w:r>
            <w:proofErr w:type="spellEnd"/>
            <w:r w:rsidRPr="00903A55">
              <w:rPr>
                <w:color w:val="000000" w:themeColor="text1"/>
              </w:rPr>
              <w:t xml:space="preserve">/ </w:t>
            </w:r>
            <w:proofErr w:type="spellStart"/>
            <w:r w:rsidRPr="00903A55">
              <w:rPr>
                <w:color w:val="000000" w:themeColor="text1"/>
              </w:rPr>
              <w:t>compuşilor</w:t>
            </w:r>
            <w:proofErr w:type="spellEnd"/>
            <w:r w:rsidRPr="00903A55">
              <w:rPr>
                <w:color w:val="000000" w:themeColor="text1"/>
              </w:rPr>
              <w:t xml:space="preserve"> se va face în </w:t>
            </w:r>
            <w:proofErr w:type="spellStart"/>
            <w:r w:rsidRPr="00903A55">
              <w:rPr>
                <w:color w:val="000000" w:themeColor="text1"/>
              </w:rPr>
              <w:t>condiţii</w:t>
            </w:r>
            <w:proofErr w:type="spellEnd"/>
            <w:r w:rsidRPr="00903A55">
              <w:rPr>
                <w:color w:val="000000" w:themeColor="text1"/>
              </w:rPr>
              <w:t xml:space="preserve"> de siguranţă;</w:t>
            </w:r>
          </w:p>
          <w:p w14:paraId="1108E982" w14:textId="77777777" w:rsidR="003658DF" w:rsidRPr="00903A55" w:rsidRDefault="003658DF" w:rsidP="00CF5E3B">
            <w:pPr>
              <w:rPr>
                <w:color w:val="000000" w:themeColor="text1"/>
                <w:lang w:val="es-ES"/>
              </w:rPr>
            </w:pPr>
          </w:p>
        </w:tc>
      </w:tr>
      <w:tr w:rsidR="00903A55" w:rsidRPr="00903A55" w14:paraId="3CD3B88F" w14:textId="77777777" w:rsidTr="006D2F17">
        <w:trPr>
          <w:trHeight w:val="2080"/>
          <w:jc w:val="center"/>
        </w:trPr>
        <w:tc>
          <w:tcPr>
            <w:tcW w:w="604" w:type="dxa"/>
            <w:tcBorders>
              <w:bottom w:val="single" w:sz="4" w:space="0" w:color="auto"/>
            </w:tcBorders>
            <w:vAlign w:val="center"/>
          </w:tcPr>
          <w:p w14:paraId="078DF39E" w14:textId="77777777" w:rsidR="003658DF" w:rsidRPr="00903A55" w:rsidRDefault="003658DF" w:rsidP="00CF5E3B">
            <w:pPr>
              <w:jc w:val="center"/>
              <w:rPr>
                <w:color w:val="000000" w:themeColor="text1"/>
              </w:rPr>
            </w:pPr>
            <w:r w:rsidRPr="00903A55">
              <w:rPr>
                <w:color w:val="000000" w:themeColor="text1"/>
              </w:rPr>
              <w:t>2.</w:t>
            </w:r>
          </w:p>
        </w:tc>
        <w:tc>
          <w:tcPr>
            <w:tcW w:w="1363" w:type="dxa"/>
            <w:tcBorders>
              <w:bottom w:val="single" w:sz="4" w:space="0" w:color="auto"/>
            </w:tcBorders>
            <w:vAlign w:val="center"/>
          </w:tcPr>
          <w:p w14:paraId="6BC7B283" w14:textId="77777777" w:rsidR="003658DF" w:rsidRPr="00903A55" w:rsidRDefault="003658DF" w:rsidP="00CF5E3B">
            <w:pPr>
              <w:jc w:val="center"/>
              <w:rPr>
                <w:color w:val="000000" w:themeColor="text1"/>
              </w:rPr>
            </w:pPr>
            <w:r w:rsidRPr="00903A55">
              <w:rPr>
                <w:color w:val="000000" w:themeColor="text1"/>
              </w:rPr>
              <w:t xml:space="preserve">Trafic asociat </w:t>
            </w:r>
            <w:proofErr w:type="spellStart"/>
            <w:r w:rsidRPr="00903A55">
              <w:rPr>
                <w:color w:val="000000" w:themeColor="text1"/>
              </w:rPr>
              <w:t>şantierului</w:t>
            </w:r>
            <w:proofErr w:type="spellEnd"/>
          </w:p>
        </w:tc>
        <w:tc>
          <w:tcPr>
            <w:tcW w:w="1857" w:type="dxa"/>
            <w:vAlign w:val="center"/>
          </w:tcPr>
          <w:p w14:paraId="67183BAE" w14:textId="77777777" w:rsidR="003658DF" w:rsidRPr="00903A55" w:rsidRDefault="003658DF" w:rsidP="00CF5E3B">
            <w:pPr>
              <w:jc w:val="center"/>
              <w:rPr>
                <w:color w:val="000000" w:themeColor="text1"/>
              </w:rPr>
            </w:pPr>
            <w:r w:rsidRPr="00903A55">
              <w:rPr>
                <w:color w:val="000000" w:themeColor="text1"/>
              </w:rPr>
              <w:t>Posibilitatea contaminării solului cu Cd, Cu, Cr, Ni, Se, Mn,</w:t>
            </w:r>
          </w:p>
        </w:tc>
        <w:tc>
          <w:tcPr>
            <w:tcW w:w="1633" w:type="dxa"/>
            <w:vAlign w:val="center"/>
          </w:tcPr>
          <w:p w14:paraId="27B6783A" w14:textId="77777777" w:rsidR="003658DF" w:rsidRPr="00903A55" w:rsidRDefault="003658DF" w:rsidP="00CF5E3B">
            <w:pPr>
              <w:jc w:val="center"/>
              <w:rPr>
                <w:color w:val="000000" w:themeColor="text1"/>
              </w:rPr>
            </w:pPr>
            <w:r w:rsidRPr="00903A55">
              <w:rPr>
                <w:color w:val="000000" w:themeColor="text1"/>
              </w:rPr>
              <w:t>Temporar, direct, pe perioada lucrărilor</w:t>
            </w:r>
          </w:p>
          <w:p w14:paraId="1E2EFFC5" w14:textId="77777777" w:rsidR="003658DF" w:rsidRPr="00903A55" w:rsidRDefault="003658DF" w:rsidP="00CF5E3B">
            <w:pPr>
              <w:jc w:val="center"/>
              <w:rPr>
                <w:color w:val="000000" w:themeColor="text1"/>
              </w:rPr>
            </w:pPr>
          </w:p>
        </w:tc>
        <w:tc>
          <w:tcPr>
            <w:tcW w:w="1672" w:type="dxa"/>
            <w:vAlign w:val="center"/>
          </w:tcPr>
          <w:p w14:paraId="0C16F2F9" w14:textId="77777777" w:rsidR="003658DF" w:rsidRPr="00903A55" w:rsidRDefault="003658DF" w:rsidP="00CF5E3B">
            <w:pPr>
              <w:jc w:val="center"/>
              <w:rPr>
                <w:color w:val="000000" w:themeColor="text1"/>
              </w:rPr>
            </w:pPr>
            <w:r w:rsidRPr="00903A55">
              <w:rPr>
                <w:color w:val="000000" w:themeColor="text1"/>
              </w:rPr>
              <w:t>Local</w:t>
            </w:r>
          </w:p>
          <w:p w14:paraId="6773FC18" w14:textId="77777777" w:rsidR="003658DF" w:rsidRPr="00903A55" w:rsidRDefault="003658DF" w:rsidP="00CF5E3B">
            <w:pPr>
              <w:jc w:val="center"/>
              <w:rPr>
                <w:color w:val="000000" w:themeColor="text1"/>
              </w:rPr>
            </w:pPr>
          </w:p>
        </w:tc>
        <w:tc>
          <w:tcPr>
            <w:tcW w:w="2923" w:type="dxa"/>
            <w:vAlign w:val="center"/>
          </w:tcPr>
          <w:p w14:paraId="679B030D" w14:textId="77777777" w:rsidR="003658DF" w:rsidRPr="00903A55" w:rsidRDefault="003658DF" w:rsidP="00CF5E3B">
            <w:pPr>
              <w:jc w:val="both"/>
              <w:rPr>
                <w:color w:val="000000" w:themeColor="text1"/>
              </w:rPr>
            </w:pPr>
            <w:r w:rsidRPr="00903A55">
              <w:rPr>
                <w:color w:val="000000" w:themeColor="text1"/>
              </w:rPr>
              <w:t>-întreţinere corespunzătoare a vehiculelor (asigurare revizii tehnice periodice);</w:t>
            </w:r>
          </w:p>
          <w:p w14:paraId="40D0FDDD" w14:textId="77777777" w:rsidR="003658DF" w:rsidRPr="00903A55" w:rsidRDefault="003658DF" w:rsidP="00CF5E3B">
            <w:pPr>
              <w:jc w:val="both"/>
              <w:rPr>
                <w:color w:val="000000" w:themeColor="text1"/>
              </w:rPr>
            </w:pPr>
            <w:r w:rsidRPr="00903A55">
              <w:rPr>
                <w:color w:val="000000" w:themeColor="text1"/>
              </w:rPr>
              <w:t xml:space="preserve">-folosirea de utilaje şi camioane de </w:t>
            </w:r>
            <w:proofErr w:type="spellStart"/>
            <w:r w:rsidRPr="00903A55">
              <w:rPr>
                <w:color w:val="000000" w:themeColor="text1"/>
              </w:rPr>
              <w:t>generaţie</w:t>
            </w:r>
            <w:proofErr w:type="spellEnd"/>
            <w:r w:rsidRPr="00903A55">
              <w:rPr>
                <w:color w:val="000000" w:themeColor="text1"/>
              </w:rPr>
              <w:t xml:space="preserve"> recentă, prevăzute cu sisteme performante de minimizare şi </w:t>
            </w:r>
            <w:proofErr w:type="spellStart"/>
            <w:r w:rsidRPr="00903A55">
              <w:rPr>
                <w:color w:val="000000" w:themeColor="text1"/>
              </w:rPr>
              <w:t>reţinere</w:t>
            </w:r>
            <w:proofErr w:type="spellEnd"/>
            <w:r w:rsidRPr="00903A55">
              <w:rPr>
                <w:color w:val="000000" w:themeColor="text1"/>
              </w:rPr>
              <w:t xml:space="preserve"> a </w:t>
            </w:r>
            <w:proofErr w:type="spellStart"/>
            <w:r w:rsidRPr="00903A55">
              <w:rPr>
                <w:color w:val="000000" w:themeColor="text1"/>
              </w:rPr>
              <w:t>poluanţilor</w:t>
            </w:r>
            <w:proofErr w:type="spellEnd"/>
            <w:r w:rsidRPr="00903A55">
              <w:rPr>
                <w:color w:val="000000" w:themeColor="text1"/>
              </w:rPr>
              <w:t xml:space="preserve"> </w:t>
            </w:r>
            <w:proofErr w:type="spellStart"/>
            <w:r w:rsidRPr="00903A55">
              <w:rPr>
                <w:color w:val="000000" w:themeColor="text1"/>
              </w:rPr>
              <w:t>evacuaţi</w:t>
            </w:r>
            <w:proofErr w:type="spellEnd"/>
            <w:r w:rsidRPr="00903A55">
              <w:rPr>
                <w:color w:val="000000" w:themeColor="text1"/>
              </w:rPr>
              <w:t xml:space="preserve"> în atmosferă;</w:t>
            </w:r>
          </w:p>
          <w:p w14:paraId="2CA7CF98" w14:textId="77777777" w:rsidR="003658DF" w:rsidRPr="00903A55" w:rsidRDefault="003658DF" w:rsidP="00CF5E3B">
            <w:pPr>
              <w:jc w:val="both"/>
              <w:rPr>
                <w:color w:val="000000" w:themeColor="text1"/>
              </w:rPr>
            </w:pPr>
          </w:p>
        </w:tc>
      </w:tr>
      <w:tr w:rsidR="00903A55" w:rsidRPr="00903A55" w14:paraId="08CB2CBB" w14:textId="77777777" w:rsidTr="006D2F17">
        <w:trPr>
          <w:jc w:val="center"/>
        </w:trPr>
        <w:tc>
          <w:tcPr>
            <w:tcW w:w="604" w:type="dxa"/>
            <w:vAlign w:val="center"/>
          </w:tcPr>
          <w:p w14:paraId="215C2496" w14:textId="77777777" w:rsidR="003658DF" w:rsidRPr="00903A55" w:rsidRDefault="003658DF" w:rsidP="00CF5E3B">
            <w:pPr>
              <w:jc w:val="center"/>
              <w:rPr>
                <w:color w:val="000000" w:themeColor="text1"/>
              </w:rPr>
            </w:pPr>
            <w:r w:rsidRPr="00903A55">
              <w:rPr>
                <w:color w:val="000000" w:themeColor="text1"/>
              </w:rPr>
              <w:t>3.</w:t>
            </w:r>
          </w:p>
        </w:tc>
        <w:tc>
          <w:tcPr>
            <w:tcW w:w="1363" w:type="dxa"/>
            <w:vAlign w:val="center"/>
          </w:tcPr>
          <w:p w14:paraId="66F451C7" w14:textId="77777777" w:rsidR="003658DF" w:rsidRPr="00903A55" w:rsidRDefault="003658DF" w:rsidP="00CF5E3B">
            <w:pPr>
              <w:jc w:val="center"/>
              <w:rPr>
                <w:color w:val="000000" w:themeColor="text1"/>
              </w:rPr>
            </w:pPr>
            <w:r w:rsidRPr="00903A55">
              <w:rPr>
                <w:color w:val="000000" w:themeColor="text1"/>
              </w:rPr>
              <w:t>Perioada de exploatare a drumului</w:t>
            </w:r>
          </w:p>
        </w:tc>
        <w:tc>
          <w:tcPr>
            <w:tcW w:w="1857" w:type="dxa"/>
            <w:vAlign w:val="center"/>
          </w:tcPr>
          <w:p w14:paraId="45F21D7A" w14:textId="77777777" w:rsidR="003658DF" w:rsidRPr="00903A55" w:rsidRDefault="003658DF" w:rsidP="00CF5E3B">
            <w:pPr>
              <w:jc w:val="center"/>
              <w:rPr>
                <w:color w:val="000000" w:themeColor="text1"/>
              </w:rPr>
            </w:pPr>
            <w:r w:rsidRPr="00903A55">
              <w:rPr>
                <w:color w:val="000000" w:themeColor="text1"/>
              </w:rPr>
              <w:t>Poluare aer, sol ca urmare a traficului</w:t>
            </w:r>
          </w:p>
        </w:tc>
        <w:tc>
          <w:tcPr>
            <w:tcW w:w="1633" w:type="dxa"/>
            <w:vAlign w:val="center"/>
          </w:tcPr>
          <w:p w14:paraId="7461B785" w14:textId="77777777" w:rsidR="003658DF" w:rsidRPr="00903A55" w:rsidRDefault="003658DF" w:rsidP="00CF5E3B">
            <w:pPr>
              <w:jc w:val="center"/>
              <w:rPr>
                <w:color w:val="000000" w:themeColor="text1"/>
              </w:rPr>
            </w:pPr>
            <w:r w:rsidRPr="00903A55">
              <w:rPr>
                <w:color w:val="000000" w:themeColor="text1"/>
              </w:rPr>
              <w:t>De o parte şi alta a amplasamentului, la max 10m</w:t>
            </w:r>
          </w:p>
        </w:tc>
        <w:tc>
          <w:tcPr>
            <w:tcW w:w="1672" w:type="dxa"/>
            <w:vAlign w:val="center"/>
          </w:tcPr>
          <w:p w14:paraId="63CA603A" w14:textId="77777777" w:rsidR="003658DF" w:rsidRPr="00903A55" w:rsidRDefault="003658DF" w:rsidP="00CF5E3B">
            <w:pPr>
              <w:jc w:val="center"/>
              <w:rPr>
                <w:color w:val="000000" w:themeColor="text1"/>
              </w:rPr>
            </w:pPr>
            <w:r w:rsidRPr="00903A55">
              <w:rPr>
                <w:color w:val="000000" w:themeColor="text1"/>
              </w:rPr>
              <w:t>Local</w:t>
            </w:r>
          </w:p>
        </w:tc>
        <w:tc>
          <w:tcPr>
            <w:tcW w:w="2923" w:type="dxa"/>
            <w:vAlign w:val="center"/>
          </w:tcPr>
          <w:p w14:paraId="65DA7519" w14:textId="77777777" w:rsidR="003658DF" w:rsidRPr="00903A55" w:rsidRDefault="003658DF" w:rsidP="00CF5E3B">
            <w:pPr>
              <w:jc w:val="both"/>
              <w:rPr>
                <w:color w:val="000000" w:themeColor="text1"/>
              </w:rPr>
            </w:pPr>
            <w:r w:rsidRPr="00903A55">
              <w:rPr>
                <w:color w:val="000000" w:themeColor="text1"/>
              </w:rPr>
              <w:t xml:space="preserve">-Utilizarea de autovehicule cât mai </w:t>
            </w:r>
            <w:proofErr w:type="spellStart"/>
            <w:r w:rsidRPr="00903A55">
              <w:rPr>
                <w:color w:val="000000" w:themeColor="text1"/>
              </w:rPr>
              <w:t>puţin</w:t>
            </w:r>
            <w:proofErr w:type="spellEnd"/>
            <w:r w:rsidRPr="00903A55">
              <w:rPr>
                <w:color w:val="000000" w:themeColor="text1"/>
              </w:rPr>
              <w:t xml:space="preserve"> poluatoare;</w:t>
            </w:r>
          </w:p>
        </w:tc>
      </w:tr>
    </w:tbl>
    <w:p w14:paraId="757FC3F1" w14:textId="77777777" w:rsidR="003658DF" w:rsidRPr="00903A55" w:rsidRDefault="003658DF" w:rsidP="00321C1F">
      <w:pPr>
        <w:tabs>
          <w:tab w:val="left" w:pos="851"/>
        </w:tabs>
        <w:ind w:firstLine="720"/>
        <w:jc w:val="both"/>
        <w:rPr>
          <w:color w:val="000000" w:themeColor="text1"/>
          <w:sz w:val="24"/>
          <w:szCs w:val="24"/>
        </w:rPr>
      </w:pPr>
      <w:r w:rsidRPr="00903A55">
        <w:rPr>
          <w:color w:val="000000" w:themeColor="text1"/>
          <w:sz w:val="24"/>
          <w:szCs w:val="24"/>
        </w:rPr>
        <w:t>-</w:t>
      </w:r>
      <w:r w:rsidRPr="00903A55">
        <w:rPr>
          <w:color w:val="000000" w:themeColor="text1"/>
          <w:sz w:val="24"/>
          <w:szCs w:val="24"/>
        </w:rPr>
        <w:tab/>
        <w:t>Pe perioada de operare a lucrărilor impactul va fi unul pozitiv, pe termen lung prin îmbunătățirea condițiilor de trafic rutier.</w:t>
      </w:r>
    </w:p>
    <w:p w14:paraId="418CF5BA" w14:textId="77777777" w:rsidR="00321C1F" w:rsidRPr="00903A55" w:rsidRDefault="00321C1F" w:rsidP="00321C1F">
      <w:pPr>
        <w:ind w:firstLine="720"/>
        <w:jc w:val="both"/>
        <w:rPr>
          <w:color w:val="000000" w:themeColor="text1"/>
          <w:sz w:val="24"/>
          <w:szCs w:val="24"/>
        </w:rPr>
      </w:pPr>
    </w:p>
    <w:p w14:paraId="57BBC01A" w14:textId="77777777" w:rsidR="00321C1F" w:rsidRPr="00903A55" w:rsidRDefault="00321C1F"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 xml:space="preserve">Impactul asupra </w:t>
      </w:r>
      <w:proofErr w:type="spellStart"/>
      <w:r w:rsidRPr="00903A55">
        <w:rPr>
          <w:i/>
          <w:color w:val="000000" w:themeColor="text1"/>
          <w:sz w:val="24"/>
          <w:szCs w:val="24"/>
        </w:rPr>
        <w:t>folosinţelor</w:t>
      </w:r>
      <w:proofErr w:type="spellEnd"/>
      <w:r w:rsidRPr="00903A55">
        <w:rPr>
          <w:i/>
          <w:color w:val="000000" w:themeColor="text1"/>
          <w:sz w:val="24"/>
          <w:szCs w:val="24"/>
        </w:rPr>
        <w:t xml:space="preserve"> şi bunurilor materiale</w:t>
      </w:r>
    </w:p>
    <w:p w14:paraId="58C595FD" w14:textId="476FAD8D" w:rsidR="00321C1F" w:rsidRPr="00903A55" w:rsidRDefault="00321C1F" w:rsidP="00321C1F">
      <w:pPr>
        <w:ind w:firstLine="720"/>
        <w:jc w:val="both"/>
        <w:rPr>
          <w:color w:val="000000" w:themeColor="text1"/>
          <w:sz w:val="24"/>
          <w:szCs w:val="24"/>
        </w:rPr>
      </w:pPr>
      <w:proofErr w:type="spellStart"/>
      <w:r w:rsidRPr="00903A55">
        <w:rPr>
          <w:color w:val="000000" w:themeColor="text1"/>
          <w:sz w:val="24"/>
          <w:szCs w:val="24"/>
        </w:rPr>
        <w:t>Lucrarile</w:t>
      </w:r>
      <w:proofErr w:type="spellEnd"/>
      <w:r w:rsidRPr="00903A55">
        <w:rPr>
          <w:color w:val="000000" w:themeColor="text1"/>
          <w:sz w:val="24"/>
          <w:szCs w:val="24"/>
        </w:rPr>
        <w:t xml:space="preserve"> autorizate se executa pe amplasamentul existent si in ampriza drumului , </w:t>
      </w:r>
      <w:proofErr w:type="spellStart"/>
      <w:r w:rsidRPr="00903A55">
        <w:rPr>
          <w:color w:val="000000" w:themeColor="text1"/>
          <w:sz w:val="24"/>
          <w:szCs w:val="24"/>
        </w:rPr>
        <w:t>fara</w:t>
      </w:r>
      <w:proofErr w:type="spellEnd"/>
      <w:r w:rsidRPr="00903A55">
        <w:rPr>
          <w:color w:val="000000" w:themeColor="text1"/>
          <w:sz w:val="24"/>
          <w:szCs w:val="24"/>
        </w:rPr>
        <w:t xml:space="preserve"> a fi necesare exproprieri si a ocupa/afecta alte terenuri care nu se afla in administrarea C.N.A.I.R. SA – D.R.D.P. </w:t>
      </w:r>
      <w:r w:rsidR="00C055BD" w:rsidRPr="00903A55">
        <w:rPr>
          <w:color w:val="000000" w:themeColor="text1"/>
          <w:sz w:val="24"/>
          <w:szCs w:val="24"/>
        </w:rPr>
        <w:t>Constanța</w:t>
      </w:r>
      <w:r w:rsidRPr="00903A55">
        <w:rPr>
          <w:color w:val="000000" w:themeColor="text1"/>
          <w:sz w:val="24"/>
          <w:szCs w:val="24"/>
        </w:rPr>
        <w:t>.</w:t>
      </w:r>
    </w:p>
    <w:p w14:paraId="2F17DE02" w14:textId="77777777" w:rsidR="00321C1F" w:rsidRPr="00903A55" w:rsidRDefault="00321C1F" w:rsidP="00321C1F">
      <w:pPr>
        <w:ind w:firstLine="810"/>
        <w:jc w:val="both"/>
        <w:rPr>
          <w:rFonts w:eastAsiaTheme="minorEastAsia"/>
          <w:color w:val="000000" w:themeColor="text1"/>
          <w:sz w:val="24"/>
          <w:szCs w:val="24"/>
        </w:rPr>
      </w:pPr>
      <w:proofErr w:type="spellStart"/>
      <w:r w:rsidRPr="00903A55">
        <w:rPr>
          <w:rFonts w:eastAsiaTheme="minorEastAsia"/>
          <w:color w:val="000000" w:themeColor="text1"/>
          <w:sz w:val="24"/>
          <w:szCs w:val="24"/>
        </w:rPr>
        <w:t>Folosinta</w:t>
      </w:r>
      <w:proofErr w:type="spellEnd"/>
      <w:r w:rsidRPr="00903A55">
        <w:rPr>
          <w:rFonts w:eastAsiaTheme="minorEastAsia"/>
          <w:color w:val="000000" w:themeColor="text1"/>
          <w:sz w:val="24"/>
          <w:szCs w:val="24"/>
        </w:rPr>
        <w:t xml:space="preserve"> actuala a terenului pe care este amplasat podul este cale de </w:t>
      </w:r>
      <w:proofErr w:type="spellStart"/>
      <w:r w:rsidRPr="00903A55">
        <w:rPr>
          <w:rFonts w:eastAsiaTheme="minorEastAsia"/>
          <w:color w:val="000000" w:themeColor="text1"/>
          <w:sz w:val="24"/>
          <w:szCs w:val="24"/>
        </w:rPr>
        <w:t>comunicatie</w:t>
      </w:r>
      <w:proofErr w:type="spellEnd"/>
      <w:r w:rsidRPr="00903A55">
        <w:rPr>
          <w:rFonts w:eastAsiaTheme="minorEastAsia"/>
          <w:color w:val="000000" w:themeColor="text1"/>
          <w:sz w:val="24"/>
          <w:szCs w:val="24"/>
        </w:rPr>
        <w:t xml:space="preserve"> -drum. Prin </w:t>
      </w:r>
      <w:proofErr w:type="spellStart"/>
      <w:r w:rsidRPr="00903A55">
        <w:rPr>
          <w:rFonts w:eastAsiaTheme="minorEastAsia"/>
          <w:color w:val="000000" w:themeColor="text1"/>
          <w:sz w:val="24"/>
          <w:szCs w:val="24"/>
        </w:rPr>
        <w:t>lucrarile</w:t>
      </w:r>
      <w:proofErr w:type="spellEnd"/>
      <w:r w:rsidRPr="00903A55">
        <w:rPr>
          <w:rFonts w:eastAsiaTheme="minorEastAsia"/>
          <w:color w:val="000000" w:themeColor="text1"/>
          <w:sz w:val="24"/>
          <w:szCs w:val="24"/>
        </w:rPr>
        <w:t xml:space="preserve"> </w:t>
      </w:r>
      <w:proofErr w:type="spellStart"/>
      <w:r w:rsidRPr="00903A55">
        <w:rPr>
          <w:rFonts w:eastAsiaTheme="minorEastAsia"/>
          <w:color w:val="000000" w:themeColor="text1"/>
          <w:sz w:val="24"/>
          <w:szCs w:val="24"/>
        </w:rPr>
        <w:t>prevazute</w:t>
      </w:r>
      <w:proofErr w:type="spellEnd"/>
      <w:r w:rsidRPr="00903A55">
        <w:rPr>
          <w:rFonts w:eastAsiaTheme="minorEastAsia"/>
          <w:color w:val="000000" w:themeColor="text1"/>
          <w:sz w:val="24"/>
          <w:szCs w:val="24"/>
        </w:rPr>
        <w:t xml:space="preserve"> in proiect nu se modifica </w:t>
      </w:r>
      <w:proofErr w:type="spellStart"/>
      <w:r w:rsidRPr="00903A55">
        <w:rPr>
          <w:rFonts w:eastAsiaTheme="minorEastAsia"/>
          <w:color w:val="000000" w:themeColor="text1"/>
          <w:sz w:val="24"/>
          <w:szCs w:val="24"/>
        </w:rPr>
        <w:t>destinatia</w:t>
      </w:r>
      <w:proofErr w:type="spellEnd"/>
      <w:r w:rsidRPr="00903A55">
        <w:rPr>
          <w:rFonts w:eastAsiaTheme="minorEastAsia"/>
          <w:color w:val="000000" w:themeColor="text1"/>
          <w:sz w:val="24"/>
          <w:szCs w:val="24"/>
        </w:rPr>
        <w:t xml:space="preserve"> acestui teren.</w:t>
      </w:r>
    </w:p>
    <w:p w14:paraId="41ACB710" w14:textId="77777777" w:rsidR="00344610" w:rsidRPr="00903A55" w:rsidRDefault="00344610" w:rsidP="003658DF">
      <w:pPr>
        <w:ind w:firstLine="720"/>
        <w:jc w:val="both"/>
        <w:rPr>
          <w:color w:val="000000" w:themeColor="text1"/>
          <w:sz w:val="24"/>
          <w:szCs w:val="24"/>
        </w:rPr>
      </w:pPr>
    </w:p>
    <w:p w14:paraId="19F7AD77" w14:textId="77777777" w:rsidR="003658DF" w:rsidRPr="00903A55" w:rsidRDefault="003658DF"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 xml:space="preserve">Impactul asupra </w:t>
      </w:r>
      <w:proofErr w:type="spellStart"/>
      <w:r w:rsidR="00321C1F" w:rsidRPr="00903A55">
        <w:rPr>
          <w:i/>
          <w:color w:val="000000" w:themeColor="text1"/>
          <w:sz w:val="24"/>
          <w:szCs w:val="24"/>
        </w:rPr>
        <w:t>calitatilor</w:t>
      </w:r>
      <w:proofErr w:type="spellEnd"/>
      <w:r w:rsidR="00321C1F" w:rsidRPr="00903A55">
        <w:rPr>
          <w:i/>
          <w:color w:val="000000" w:themeColor="text1"/>
          <w:sz w:val="24"/>
          <w:szCs w:val="24"/>
        </w:rPr>
        <w:t xml:space="preserve"> si regimului cantitativ al </w:t>
      </w:r>
      <w:r w:rsidRPr="00903A55">
        <w:rPr>
          <w:i/>
          <w:color w:val="000000" w:themeColor="text1"/>
          <w:sz w:val="24"/>
          <w:szCs w:val="24"/>
        </w:rPr>
        <w:t>ape</w:t>
      </w:r>
      <w:r w:rsidR="00321C1F" w:rsidRPr="00903A55">
        <w:rPr>
          <w:i/>
          <w:color w:val="000000" w:themeColor="text1"/>
          <w:sz w:val="24"/>
          <w:szCs w:val="24"/>
        </w:rPr>
        <w:t>i</w:t>
      </w:r>
    </w:p>
    <w:p w14:paraId="4DC6811A" w14:textId="77777777" w:rsidR="003658DF" w:rsidRPr="00903A55" w:rsidRDefault="003658DF" w:rsidP="003658DF">
      <w:pPr>
        <w:ind w:firstLine="720"/>
        <w:jc w:val="both"/>
        <w:rPr>
          <w:color w:val="000000" w:themeColor="text1"/>
          <w:sz w:val="24"/>
          <w:szCs w:val="24"/>
        </w:rPr>
      </w:pPr>
      <w:r w:rsidRPr="00903A55">
        <w:rPr>
          <w:color w:val="000000" w:themeColor="text1"/>
          <w:sz w:val="24"/>
          <w:szCs w:val="24"/>
        </w:rPr>
        <w:t xml:space="preserve">În perioada de </w:t>
      </w:r>
      <w:proofErr w:type="spellStart"/>
      <w:r w:rsidRPr="00903A55">
        <w:rPr>
          <w:color w:val="000000" w:themeColor="text1"/>
          <w:sz w:val="24"/>
          <w:szCs w:val="24"/>
        </w:rPr>
        <w:t>execuţie</w:t>
      </w:r>
      <w:proofErr w:type="spellEnd"/>
      <w:r w:rsidRPr="00903A55">
        <w:rPr>
          <w:color w:val="000000" w:themeColor="text1"/>
          <w:sz w:val="24"/>
          <w:szCs w:val="24"/>
        </w:rPr>
        <w:t xml:space="preserve"> sursele posibile de poluare a apelor o reprezintă </w:t>
      </w:r>
      <w:proofErr w:type="spellStart"/>
      <w:r w:rsidRPr="00903A55">
        <w:rPr>
          <w:color w:val="000000" w:themeColor="text1"/>
          <w:sz w:val="24"/>
          <w:szCs w:val="24"/>
        </w:rPr>
        <w:t>execuţia</w:t>
      </w:r>
      <w:proofErr w:type="spellEnd"/>
      <w:r w:rsidRPr="00903A55">
        <w:rPr>
          <w:color w:val="000000" w:themeColor="text1"/>
          <w:sz w:val="24"/>
          <w:szCs w:val="24"/>
        </w:rPr>
        <w:t xml:space="preserve"> propriu-zisă a lucrărilor, traficul de </w:t>
      </w:r>
      <w:proofErr w:type="spellStart"/>
      <w:r w:rsidRPr="00903A55">
        <w:rPr>
          <w:color w:val="000000" w:themeColor="text1"/>
          <w:sz w:val="24"/>
          <w:szCs w:val="24"/>
        </w:rPr>
        <w:t>şantier</w:t>
      </w:r>
      <w:proofErr w:type="spellEnd"/>
      <w:r w:rsidRPr="00903A55">
        <w:rPr>
          <w:color w:val="000000" w:themeColor="text1"/>
          <w:sz w:val="24"/>
          <w:szCs w:val="24"/>
        </w:rPr>
        <w:t xml:space="preserve"> și activitățile desfășurate în cadrul organizării de </w:t>
      </w:r>
      <w:proofErr w:type="spellStart"/>
      <w:r w:rsidRPr="00903A55">
        <w:rPr>
          <w:color w:val="000000" w:themeColor="text1"/>
          <w:sz w:val="24"/>
          <w:szCs w:val="24"/>
        </w:rPr>
        <w:t>şantier</w:t>
      </w:r>
      <w:proofErr w:type="spellEnd"/>
      <w:r w:rsidRPr="00903A55">
        <w:rPr>
          <w:color w:val="000000" w:themeColor="text1"/>
          <w:sz w:val="24"/>
          <w:szCs w:val="24"/>
        </w:rPr>
        <w:t>, după cum urmează:</w:t>
      </w:r>
    </w:p>
    <w:p w14:paraId="5353983D" w14:textId="77777777" w:rsidR="00670519" w:rsidRPr="00903A55" w:rsidRDefault="00670519" w:rsidP="003658DF">
      <w:pPr>
        <w:ind w:firstLine="720"/>
        <w:jc w:val="both"/>
        <w:rPr>
          <w:color w:val="000000" w:themeColor="text1"/>
          <w:sz w:val="24"/>
          <w:szCs w:val="24"/>
        </w:rPr>
      </w:pPr>
    </w:p>
    <w:tbl>
      <w:tblPr>
        <w:tblStyle w:val="Tabelgril"/>
        <w:tblW w:w="0" w:type="auto"/>
        <w:jc w:val="center"/>
        <w:tblLook w:val="04A0" w:firstRow="1" w:lastRow="0" w:firstColumn="1" w:lastColumn="0" w:noHBand="0" w:noVBand="1"/>
      </w:tblPr>
      <w:tblGrid>
        <w:gridCol w:w="622"/>
        <w:gridCol w:w="1401"/>
        <w:gridCol w:w="1915"/>
        <w:gridCol w:w="1501"/>
        <w:gridCol w:w="1672"/>
        <w:gridCol w:w="2941"/>
      </w:tblGrid>
      <w:tr w:rsidR="00903A55" w:rsidRPr="00903A55" w14:paraId="7D380C8B" w14:textId="77777777" w:rsidTr="00CF5E3B">
        <w:trPr>
          <w:jc w:val="center"/>
        </w:trPr>
        <w:tc>
          <w:tcPr>
            <w:tcW w:w="662" w:type="dxa"/>
            <w:vAlign w:val="center"/>
          </w:tcPr>
          <w:p w14:paraId="4904352D" w14:textId="77777777" w:rsidR="003658DF" w:rsidRPr="00903A55" w:rsidRDefault="003658DF" w:rsidP="00CF5E3B">
            <w:pPr>
              <w:jc w:val="center"/>
              <w:rPr>
                <w:color w:val="000000" w:themeColor="text1"/>
              </w:rPr>
            </w:pPr>
            <w:r w:rsidRPr="00903A55">
              <w:rPr>
                <w:color w:val="000000" w:themeColor="text1"/>
              </w:rPr>
              <w:t xml:space="preserve">Nr. </w:t>
            </w:r>
            <w:proofErr w:type="spellStart"/>
            <w:r w:rsidRPr="00903A55">
              <w:rPr>
                <w:color w:val="000000" w:themeColor="text1"/>
              </w:rPr>
              <w:t>crt</w:t>
            </w:r>
            <w:proofErr w:type="spellEnd"/>
          </w:p>
        </w:tc>
        <w:tc>
          <w:tcPr>
            <w:tcW w:w="1483" w:type="dxa"/>
            <w:vAlign w:val="center"/>
          </w:tcPr>
          <w:p w14:paraId="4178D118" w14:textId="77777777" w:rsidR="003658DF" w:rsidRPr="00903A55" w:rsidRDefault="003658DF" w:rsidP="00CF5E3B">
            <w:pPr>
              <w:jc w:val="center"/>
              <w:rPr>
                <w:color w:val="000000" w:themeColor="text1"/>
              </w:rPr>
            </w:pPr>
            <w:r w:rsidRPr="00903A55">
              <w:rPr>
                <w:color w:val="000000" w:themeColor="text1"/>
              </w:rPr>
              <w:t>Activitate</w:t>
            </w:r>
          </w:p>
        </w:tc>
        <w:tc>
          <w:tcPr>
            <w:tcW w:w="2103" w:type="dxa"/>
            <w:vAlign w:val="center"/>
          </w:tcPr>
          <w:p w14:paraId="52FA6613" w14:textId="77777777" w:rsidR="003658DF" w:rsidRPr="00903A55" w:rsidRDefault="003658DF" w:rsidP="00CF5E3B">
            <w:pPr>
              <w:jc w:val="center"/>
              <w:rPr>
                <w:color w:val="000000" w:themeColor="text1"/>
              </w:rPr>
            </w:pPr>
            <w:r w:rsidRPr="00903A55">
              <w:rPr>
                <w:color w:val="000000" w:themeColor="text1"/>
              </w:rPr>
              <w:t>Impact potențial</w:t>
            </w:r>
          </w:p>
        </w:tc>
        <w:tc>
          <w:tcPr>
            <w:tcW w:w="1620" w:type="dxa"/>
            <w:vAlign w:val="center"/>
          </w:tcPr>
          <w:p w14:paraId="6B2AD75E" w14:textId="77777777" w:rsidR="003658DF" w:rsidRPr="00903A55" w:rsidRDefault="003658DF" w:rsidP="00CF5E3B">
            <w:pPr>
              <w:jc w:val="center"/>
              <w:rPr>
                <w:color w:val="000000" w:themeColor="text1"/>
              </w:rPr>
            </w:pPr>
            <w:r w:rsidRPr="00903A55">
              <w:rPr>
                <w:color w:val="000000" w:themeColor="text1"/>
              </w:rPr>
              <w:t>Natura impactului</w:t>
            </w:r>
          </w:p>
        </w:tc>
        <w:tc>
          <w:tcPr>
            <w:tcW w:w="1260" w:type="dxa"/>
            <w:vAlign w:val="center"/>
          </w:tcPr>
          <w:p w14:paraId="659523A3" w14:textId="77777777" w:rsidR="003658DF" w:rsidRPr="00903A55" w:rsidRDefault="003658DF" w:rsidP="00CF5E3B">
            <w:pPr>
              <w:jc w:val="center"/>
              <w:rPr>
                <w:color w:val="000000" w:themeColor="text1"/>
              </w:rPr>
            </w:pPr>
            <w:r w:rsidRPr="00903A55">
              <w:rPr>
                <w:color w:val="000000" w:themeColor="text1"/>
              </w:rPr>
              <w:t>Extinderea impactului</w:t>
            </w:r>
            <w:r w:rsidR="00617170" w:rsidRPr="00903A55">
              <w:rPr>
                <w:color w:val="000000" w:themeColor="text1"/>
              </w:rPr>
              <w:t>/Durata</w:t>
            </w:r>
          </w:p>
        </w:tc>
        <w:tc>
          <w:tcPr>
            <w:tcW w:w="3307" w:type="dxa"/>
            <w:vAlign w:val="center"/>
          </w:tcPr>
          <w:p w14:paraId="25851309" w14:textId="77777777" w:rsidR="003658DF" w:rsidRPr="00903A55" w:rsidRDefault="003658DF" w:rsidP="00CF5E3B">
            <w:pPr>
              <w:jc w:val="center"/>
              <w:rPr>
                <w:color w:val="000000" w:themeColor="text1"/>
              </w:rPr>
            </w:pPr>
            <w:r w:rsidRPr="00903A55">
              <w:rPr>
                <w:color w:val="000000" w:themeColor="text1"/>
              </w:rPr>
              <w:t>Măsuri de evitare/diminuare</w:t>
            </w:r>
          </w:p>
        </w:tc>
      </w:tr>
      <w:tr w:rsidR="00903A55" w:rsidRPr="00903A55" w14:paraId="2FE9F587" w14:textId="77777777" w:rsidTr="00CF5E3B">
        <w:trPr>
          <w:trHeight w:val="1290"/>
          <w:jc w:val="center"/>
        </w:trPr>
        <w:tc>
          <w:tcPr>
            <w:tcW w:w="662" w:type="dxa"/>
            <w:vAlign w:val="center"/>
          </w:tcPr>
          <w:p w14:paraId="6A462D40" w14:textId="77777777" w:rsidR="003658DF" w:rsidRPr="00903A55" w:rsidRDefault="003658DF" w:rsidP="00CF5E3B">
            <w:pPr>
              <w:jc w:val="center"/>
              <w:rPr>
                <w:color w:val="000000" w:themeColor="text1"/>
              </w:rPr>
            </w:pPr>
            <w:r w:rsidRPr="00903A55">
              <w:rPr>
                <w:color w:val="000000" w:themeColor="text1"/>
              </w:rPr>
              <w:t>1.</w:t>
            </w:r>
          </w:p>
        </w:tc>
        <w:tc>
          <w:tcPr>
            <w:tcW w:w="1483" w:type="dxa"/>
            <w:vAlign w:val="center"/>
          </w:tcPr>
          <w:p w14:paraId="2142DABA" w14:textId="77777777" w:rsidR="003658DF" w:rsidRPr="00903A55" w:rsidRDefault="003658DF" w:rsidP="00CF5E3B">
            <w:pPr>
              <w:jc w:val="center"/>
              <w:rPr>
                <w:color w:val="000000" w:themeColor="text1"/>
              </w:rPr>
            </w:pPr>
            <w:r w:rsidRPr="00903A55">
              <w:rPr>
                <w:color w:val="000000" w:themeColor="text1"/>
              </w:rPr>
              <w:t>Organizare platformă de lucru</w:t>
            </w:r>
          </w:p>
        </w:tc>
        <w:tc>
          <w:tcPr>
            <w:tcW w:w="2103" w:type="dxa"/>
            <w:vAlign w:val="center"/>
          </w:tcPr>
          <w:p w14:paraId="1CCDC952" w14:textId="77777777" w:rsidR="003658DF" w:rsidRPr="00903A55" w:rsidRDefault="003658DF" w:rsidP="00CF5E3B">
            <w:pPr>
              <w:jc w:val="center"/>
              <w:rPr>
                <w:color w:val="000000" w:themeColor="text1"/>
              </w:rPr>
            </w:pPr>
            <w:r w:rsidRPr="00903A55">
              <w:rPr>
                <w:color w:val="000000" w:themeColor="text1"/>
              </w:rPr>
              <w:t xml:space="preserve">Poluare chimica şi biologica a apelor de </w:t>
            </w:r>
            <w:proofErr w:type="spellStart"/>
            <w:r w:rsidRPr="00903A55">
              <w:rPr>
                <w:color w:val="000000" w:themeColor="text1"/>
              </w:rPr>
              <w:t>suprafata</w:t>
            </w:r>
            <w:proofErr w:type="spellEnd"/>
            <w:r w:rsidRPr="00903A55">
              <w:rPr>
                <w:color w:val="000000" w:themeColor="text1"/>
              </w:rPr>
              <w:t xml:space="preserve"> si subterane ca urmare a evacuărilor de ape uzate neepurate</w:t>
            </w:r>
          </w:p>
        </w:tc>
        <w:tc>
          <w:tcPr>
            <w:tcW w:w="1620" w:type="dxa"/>
            <w:vAlign w:val="center"/>
          </w:tcPr>
          <w:p w14:paraId="1DB107A9" w14:textId="77777777" w:rsidR="003658DF" w:rsidRPr="00903A55" w:rsidRDefault="003658DF" w:rsidP="00CF5E3B">
            <w:pPr>
              <w:jc w:val="center"/>
              <w:rPr>
                <w:color w:val="000000" w:themeColor="text1"/>
              </w:rPr>
            </w:pPr>
            <w:r w:rsidRPr="00903A55">
              <w:rPr>
                <w:color w:val="000000" w:themeColor="text1"/>
              </w:rPr>
              <w:t>Temporar, pe perioada lucrărilor</w:t>
            </w:r>
          </w:p>
        </w:tc>
        <w:tc>
          <w:tcPr>
            <w:tcW w:w="1260" w:type="dxa"/>
            <w:vAlign w:val="center"/>
          </w:tcPr>
          <w:p w14:paraId="2B7FB311" w14:textId="77777777" w:rsidR="003658DF" w:rsidRPr="00903A55" w:rsidRDefault="003658DF" w:rsidP="00CF5E3B">
            <w:pPr>
              <w:jc w:val="center"/>
              <w:rPr>
                <w:color w:val="000000" w:themeColor="text1"/>
              </w:rPr>
            </w:pPr>
            <w:r w:rsidRPr="00903A55">
              <w:rPr>
                <w:color w:val="000000" w:themeColor="text1"/>
              </w:rPr>
              <w:t>Local</w:t>
            </w:r>
          </w:p>
        </w:tc>
        <w:tc>
          <w:tcPr>
            <w:tcW w:w="3307" w:type="dxa"/>
          </w:tcPr>
          <w:p w14:paraId="5D055064" w14:textId="77777777" w:rsidR="003658DF" w:rsidRPr="00903A55" w:rsidRDefault="003658DF" w:rsidP="00CF5E3B">
            <w:pPr>
              <w:rPr>
                <w:color w:val="000000" w:themeColor="text1"/>
              </w:rPr>
            </w:pPr>
            <w:r w:rsidRPr="00903A55">
              <w:rPr>
                <w:color w:val="000000" w:themeColor="text1"/>
              </w:rPr>
              <w:t>- utilizare de toalete ecologice</w:t>
            </w:r>
          </w:p>
        </w:tc>
      </w:tr>
      <w:tr w:rsidR="00903A55" w:rsidRPr="00903A55" w14:paraId="48A5C99A" w14:textId="77777777" w:rsidTr="00CF5E3B">
        <w:trPr>
          <w:trHeight w:val="1266"/>
          <w:jc w:val="center"/>
        </w:trPr>
        <w:tc>
          <w:tcPr>
            <w:tcW w:w="662" w:type="dxa"/>
            <w:vMerge w:val="restart"/>
            <w:vAlign w:val="center"/>
          </w:tcPr>
          <w:p w14:paraId="3D7D16C8" w14:textId="77777777" w:rsidR="003658DF" w:rsidRPr="00903A55" w:rsidRDefault="003658DF" w:rsidP="00CF5E3B">
            <w:pPr>
              <w:jc w:val="center"/>
              <w:rPr>
                <w:color w:val="000000" w:themeColor="text1"/>
              </w:rPr>
            </w:pPr>
            <w:r w:rsidRPr="00903A55">
              <w:rPr>
                <w:color w:val="000000" w:themeColor="text1"/>
              </w:rPr>
              <w:t>2.</w:t>
            </w:r>
          </w:p>
        </w:tc>
        <w:tc>
          <w:tcPr>
            <w:tcW w:w="1483" w:type="dxa"/>
            <w:vMerge w:val="restart"/>
            <w:vAlign w:val="center"/>
          </w:tcPr>
          <w:p w14:paraId="02DFCF3A" w14:textId="77777777" w:rsidR="003658DF" w:rsidRPr="00903A55" w:rsidRDefault="003658DF" w:rsidP="00CF5E3B">
            <w:pPr>
              <w:jc w:val="center"/>
              <w:rPr>
                <w:color w:val="000000" w:themeColor="text1"/>
              </w:rPr>
            </w:pPr>
            <w:r w:rsidRPr="00903A55">
              <w:rPr>
                <w:color w:val="000000" w:themeColor="text1"/>
              </w:rPr>
              <w:t xml:space="preserve">Trafic asociat </w:t>
            </w:r>
            <w:proofErr w:type="spellStart"/>
            <w:r w:rsidRPr="00903A55">
              <w:rPr>
                <w:color w:val="000000" w:themeColor="text1"/>
              </w:rPr>
              <w:t>şantierului</w:t>
            </w:r>
            <w:proofErr w:type="spellEnd"/>
          </w:p>
        </w:tc>
        <w:tc>
          <w:tcPr>
            <w:tcW w:w="2103" w:type="dxa"/>
            <w:vAlign w:val="center"/>
          </w:tcPr>
          <w:p w14:paraId="5F1D8C01" w14:textId="77777777" w:rsidR="003658DF" w:rsidRPr="00903A55" w:rsidRDefault="003658DF" w:rsidP="00CF5E3B">
            <w:pPr>
              <w:jc w:val="center"/>
              <w:rPr>
                <w:color w:val="000000" w:themeColor="text1"/>
              </w:rPr>
            </w:pPr>
            <w:r w:rsidRPr="00903A55">
              <w:rPr>
                <w:color w:val="000000" w:themeColor="text1"/>
              </w:rPr>
              <w:t>Poluare</w:t>
            </w:r>
            <w:r w:rsidR="00132B6D" w:rsidRPr="00903A55">
              <w:rPr>
                <w:color w:val="000000" w:themeColor="text1"/>
              </w:rPr>
              <w:t>a</w:t>
            </w:r>
            <w:r w:rsidRPr="00903A55">
              <w:rPr>
                <w:color w:val="000000" w:themeColor="text1"/>
              </w:rPr>
              <w:t xml:space="preserve"> apa</w:t>
            </w:r>
            <w:r w:rsidR="00235E11" w:rsidRPr="00903A55">
              <w:rPr>
                <w:color w:val="000000" w:themeColor="text1"/>
              </w:rPr>
              <w:t>re</w:t>
            </w:r>
            <w:r w:rsidRPr="00903A55">
              <w:rPr>
                <w:color w:val="000000" w:themeColor="text1"/>
              </w:rPr>
              <w:t xml:space="preserve"> ca urmare a transportului materialelor pulverulente</w:t>
            </w:r>
          </w:p>
        </w:tc>
        <w:tc>
          <w:tcPr>
            <w:tcW w:w="1620" w:type="dxa"/>
            <w:vAlign w:val="center"/>
          </w:tcPr>
          <w:p w14:paraId="0B90FB74" w14:textId="77777777" w:rsidR="003658DF" w:rsidRPr="00903A55" w:rsidRDefault="003658DF" w:rsidP="00CF5E3B">
            <w:pPr>
              <w:jc w:val="center"/>
              <w:rPr>
                <w:color w:val="000000" w:themeColor="text1"/>
              </w:rPr>
            </w:pPr>
            <w:r w:rsidRPr="00903A55">
              <w:rPr>
                <w:color w:val="000000" w:themeColor="text1"/>
              </w:rPr>
              <w:t xml:space="preserve">Temporar, în perioada lucrărilor </w:t>
            </w:r>
          </w:p>
        </w:tc>
        <w:tc>
          <w:tcPr>
            <w:tcW w:w="1260" w:type="dxa"/>
            <w:vAlign w:val="center"/>
          </w:tcPr>
          <w:p w14:paraId="540B49A3" w14:textId="77777777" w:rsidR="003658DF" w:rsidRPr="00903A55" w:rsidRDefault="003658DF" w:rsidP="00CF5E3B">
            <w:pPr>
              <w:jc w:val="center"/>
              <w:rPr>
                <w:color w:val="000000" w:themeColor="text1"/>
              </w:rPr>
            </w:pPr>
            <w:r w:rsidRPr="00903A55">
              <w:rPr>
                <w:color w:val="000000" w:themeColor="text1"/>
              </w:rPr>
              <w:t>Local</w:t>
            </w:r>
          </w:p>
        </w:tc>
        <w:tc>
          <w:tcPr>
            <w:tcW w:w="3307" w:type="dxa"/>
            <w:vAlign w:val="center"/>
          </w:tcPr>
          <w:p w14:paraId="5014CA68" w14:textId="77777777" w:rsidR="003658DF" w:rsidRPr="00903A55" w:rsidRDefault="003658DF" w:rsidP="00CF5E3B">
            <w:pPr>
              <w:jc w:val="both"/>
              <w:rPr>
                <w:color w:val="000000" w:themeColor="text1"/>
              </w:rPr>
            </w:pPr>
            <w:r w:rsidRPr="00903A55">
              <w:rPr>
                <w:color w:val="000000" w:themeColor="text1"/>
              </w:rPr>
              <w:t>- transport acoperit al materialelor pulverulente;</w:t>
            </w:r>
          </w:p>
        </w:tc>
      </w:tr>
      <w:tr w:rsidR="00903A55" w:rsidRPr="00903A55" w14:paraId="622D29D3" w14:textId="77777777" w:rsidTr="00CF5E3B">
        <w:trPr>
          <w:trHeight w:val="973"/>
          <w:jc w:val="center"/>
        </w:trPr>
        <w:tc>
          <w:tcPr>
            <w:tcW w:w="662" w:type="dxa"/>
            <w:vMerge/>
            <w:tcBorders>
              <w:bottom w:val="single" w:sz="4" w:space="0" w:color="auto"/>
            </w:tcBorders>
            <w:vAlign w:val="center"/>
          </w:tcPr>
          <w:p w14:paraId="1B340046" w14:textId="77777777" w:rsidR="003658DF" w:rsidRPr="00903A55" w:rsidRDefault="003658DF" w:rsidP="00CF5E3B">
            <w:pPr>
              <w:jc w:val="center"/>
              <w:rPr>
                <w:color w:val="000000" w:themeColor="text1"/>
              </w:rPr>
            </w:pPr>
          </w:p>
        </w:tc>
        <w:tc>
          <w:tcPr>
            <w:tcW w:w="1483" w:type="dxa"/>
            <w:vMerge/>
            <w:tcBorders>
              <w:bottom w:val="single" w:sz="4" w:space="0" w:color="auto"/>
            </w:tcBorders>
            <w:vAlign w:val="center"/>
          </w:tcPr>
          <w:p w14:paraId="34FB436A" w14:textId="77777777" w:rsidR="003658DF" w:rsidRPr="00903A55" w:rsidRDefault="003658DF" w:rsidP="00CF5E3B">
            <w:pPr>
              <w:jc w:val="center"/>
              <w:rPr>
                <w:color w:val="000000" w:themeColor="text1"/>
              </w:rPr>
            </w:pPr>
          </w:p>
        </w:tc>
        <w:tc>
          <w:tcPr>
            <w:tcW w:w="2103" w:type="dxa"/>
            <w:vAlign w:val="center"/>
          </w:tcPr>
          <w:p w14:paraId="26560603" w14:textId="77777777" w:rsidR="003658DF" w:rsidRPr="00903A55" w:rsidRDefault="003658DF" w:rsidP="00CF5E3B">
            <w:pPr>
              <w:jc w:val="center"/>
              <w:rPr>
                <w:color w:val="000000" w:themeColor="text1"/>
              </w:rPr>
            </w:pPr>
            <w:r w:rsidRPr="00903A55">
              <w:rPr>
                <w:color w:val="000000" w:themeColor="text1"/>
              </w:rPr>
              <w:t xml:space="preserve">Poluare apa ca urmare a traficului care </w:t>
            </w:r>
            <w:proofErr w:type="spellStart"/>
            <w:r w:rsidRPr="00903A55">
              <w:rPr>
                <w:color w:val="000000" w:themeColor="text1"/>
              </w:rPr>
              <w:t>detemina</w:t>
            </w:r>
            <w:proofErr w:type="spellEnd"/>
            <w:r w:rsidRPr="00903A55">
              <w:rPr>
                <w:color w:val="000000" w:themeColor="text1"/>
              </w:rPr>
              <w:t xml:space="preserve"> diverse emisii de substanțe poluante in atmosfera</w:t>
            </w:r>
          </w:p>
        </w:tc>
        <w:tc>
          <w:tcPr>
            <w:tcW w:w="1620" w:type="dxa"/>
            <w:vAlign w:val="center"/>
          </w:tcPr>
          <w:p w14:paraId="4D316606" w14:textId="77777777" w:rsidR="003658DF" w:rsidRPr="00903A55" w:rsidRDefault="003658DF" w:rsidP="00CF5E3B">
            <w:pPr>
              <w:jc w:val="center"/>
              <w:rPr>
                <w:color w:val="000000" w:themeColor="text1"/>
              </w:rPr>
            </w:pPr>
            <w:r w:rsidRPr="00903A55">
              <w:rPr>
                <w:color w:val="000000" w:themeColor="text1"/>
              </w:rPr>
              <w:t>Temporar, în perioada lucrărilor</w:t>
            </w:r>
          </w:p>
        </w:tc>
        <w:tc>
          <w:tcPr>
            <w:tcW w:w="1260" w:type="dxa"/>
            <w:vAlign w:val="center"/>
          </w:tcPr>
          <w:p w14:paraId="7B23D236" w14:textId="77777777" w:rsidR="003658DF" w:rsidRPr="00903A55" w:rsidRDefault="003658DF" w:rsidP="00CF5E3B">
            <w:pPr>
              <w:jc w:val="center"/>
              <w:rPr>
                <w:color w:val="000000" w:themeColor="text1"/>
              </w:rPr>
            </w:pPr>
            <w:r w:rsidRPr="00903A55">
              <w:rPr>
                <w:color w:val="000000" w:themeColor="text1"/>
              </w:rPr>
              <w:t>Local</w:t>
            </w:r>
          </w:p>
        </w:tc>
        <w:tc>
          <w:tcPr>
            <w:tcW w:w="3307" w:type="dxa"/>
            <w:vAlign w:val="center"/>
          </w:tcPr>
          <w:p w14:paraId="2844603F" w14:textId="77777777" w:rsidR="003658DF" w:rsidRPr="00903A55" w:rsidRDefault="003658DF" w:rsidP="00CF5E3B">
            <w:pPr>
              <w:jc w:val="both"/>
              <w:rPr>
                <w:color w:val="000000" w:themeColor="text1"/>
              </w:rPr>
            </w:pPr>
            <w:r w:rsidRPr="00903A55">
              <w:rPr>
                <w:color w:val="000000" w:themeColor="text1"/>
              </w:rPr>
              <w:t xml:space="preserve">- </w:t>
            </w:r>
            <w:proofErr w:type="spellStart"/>
            <w:r w:rsidRPr="00903A55">
              <w:rPr>
                <w:color w:val="000000" w:themeColor="text1"/>
              </w:rPr>
              <w:t>intreţinere</w:t>
            </w:r>
            <w:proofErr w:type="spellEnd"/>
            <w:r w:rsidRPr="00903A55">
              <w:rPr>
                <w:color w:val="000000" w:themeColor="text1"/>
              </w:rPr>
              <w:t xml:space="preserve"> corespunzătoare a vehiculelor (asigurare revizii tehnice periodice) </w:t>
            </w:r>
          </w:p>
        </w:tc>
      </w:tr>
    </w:tbl>
    <w:p w14:paraId="79AA74CA" w14:textId="77777777" w:rsidR="003658DF" w:rsidRPr="00903A55" w:rsidRDefault="003658DF" w:rsidP="003658DF">
      <w:pPr>
        <w:tabs>
          <w:tab w:val="left" w:pos="851"/>
        </w:tabs>
        <w:ind w:firstLine="720"/>
        <w:jc w:val="both"/>
        <w:rPr>
          <w:color w:val="000000" w:themeColor="text1"/>
          <w:sz w:val="24"/>
          <w:szCs w:val="24"/>
        </w:rPr>
      </w:pPr>
      <w:r w:rsidRPr="00903A55">
        <w:rPr>
          <w:color w:val="000000" w:themeColor="text1"/>
          <w:sz w:val="24"/>
          <w:szCs w:val="24"/>
        </w:rPr>
        <w:t>-</w:t>
      </w:r>
      <w:r w:rsidRPr="00903A55">
        <w:rPr>
          <w:color w:val="000000" w:themeColor="text1"/>
          <w:sz w:val="24"/>
          <w:szCs w:val="24"/>
        </w:rPr>
        <w:tab/>
        <w:t>Pe perioada de operare a lucrărilor impactul va fi unul pozitiv, pe termen lung prin îmbunătățirea condițiilor de trafic rutier.</w:t>
      </w:r>
    </w:p>
    <w:p w14:paraId="1B4F743A" w14:textId="77777777" w:rsidR="003658DF" w:rsidRPr="00903A55" w:rsidRDefault="003658DF" w:rsidP="003658DF">
      <w:pPr>
        <w:jc w:val="both"/>
        <w:rPr>
          <w:color w:val="000000" w:themeColor="text1"/>
          <w:sz w:val="24"/>
          <w:szCs w:val="24"/>
        </w:rPr>
      </w:pPr>
    </w:p>
    <w:p w14:paraId="522A9EE0" w14:textId="77777777" w:rsidR="003658DF" w:rsidRPr="00903A55" w:rsidRDefault="003658DF"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 xml:space="preserve">Impactul asupra </w:t>
      </w:r>
      <w:proofErr w:type="spellStart"/>
      <w:r w:rsidR="00321C1F" w:rsidRPr="00903A55">
        <w:rPr>
          <w:i/>
          <w:color w:val="000000" w:themeColor="text1"/>
          <w:sz w:val="24"/>
          <w:szCs w:val="24"/>
        </w:rPr>
        <w:t>calitatii</w:t>
      </w:r>
      <w:proofErr w:type="spellEnd"/>
      <w:r w:rsidR="00321C1F" w:rsidRPr="00903A55">
        <w:rPr>
          <w:i/>
          <w:color w:val="000000" w:themeColor="text1"/>
          <w:sz w:val="24"/>
          <w:szCs w:val="24"/>
        </w:rPr>
        <w:t xml:space="preserve"> </w:t>
      </w:r>
      <w:r w:rsidRPr="00903A55">
        <w:rPr>
          <w:i/>
          <w:color w:val="000000" w:themeColor="text1"/>
          <w:sz w:val="24"/>
          <w:szCs w:val="24"/>
        </w:rPr>
        <w:t>aerului</w:t>
      </w:r>
      <w:r w:rsidR="00321C1F" w:rsidRPr="00903A55">
        <w:rPr>
          <w:i/>
          <w:color w:val="000000" w:themeColor="text1"/>
          <w:sz w:val="24"/>
          <w:szCs w:val="24"/>
        </w:rPr>
        <w:t xml:space="preserve"> si asupra climei</w:t>
      </w:r>
    </w:p>
    <w:p w14:paraId="481DCDFE" w14:textId="77777777" w:rsidR="003658DF" w:rsidRPr="00903A55" w:rsidRDefault="003658DF" w:rsidP="003658DF">
      <w:pPr>
        <w:ind w:firstLine="720"/>
        <w:jc w:val="both"/>
        <w:rPr>
          <w:color w:val="000000" w:themeColor="text1"/>
          <w:sz w:val="24"/>
          <w:szCs w:val="24"/>
        </w:rPr>
      </w:pPr>
      <w:r w:rsidRPr="00903A55">
        <w:rPr>
          <w:color w:val="000000" w:themeColor="text1"/>
          <w:sz w:val="24"/>
          <w:szCs w:val="24"/>
        </w:rPr>
        <w:t>Impactul potențial asupra aerului din zona analizată se produce în timpul execuției lucrărilor și este prezentat în tabelul de mai jos.</w:t>
      </w:r>
    </w:p>
    <w:p w14:paraId="3A746237" w14:textId="77777777" w:rsidR="00596A54" w:rsidRPr="00903A55" w:rsidRDefault="00596A54" w:rsidP="003658DF">
      <w:pPr>
        <w:ind w:firstLine="720"/>
        <w:jc w:val="both"/>
        <w:rPr>
          <w:color w:val="000000" w:themeColor="text1"/>
          <w:sz w:val="24"/>
          <w:szCs w:val="24"/>
        </w:rPr>
      </w:pPr>
    </w:p>
    <w:tbl>
      <w:tblPr>
        <w:tblStyle w:val="Tabelgril"/>
        <w:tblW w:w="0" w:type="auto"/>
        <w:jc w:val="center"/>
        <w:tblLook w:val="04A0" w:firstRow="1" w:lastRow="0" w:firstColumn="1" w:lastColumn="0" w:noHBand="0" w:noVBand="1"/>
      </w:tblPr>
      <w:tblGrid>
        <w:gridCol w:w="626"/>
        <w:gridCol w:w="1433"/>
        <w:gridCol w:w="1802"/>
        <w:gridCol w:w="1353"/>
        <w:gridCol w:w="1672"/>
        <w:gridCol w:w="3166"/>
      </w:tblGrid>
      <w:tr w:rsidR="00903A55" w:rsidRPr="00903A55" w14:paraId="26EB6FFB" w14:textId="77777777" w:rsidTr="00132B6D">
        <w:trPr>
          <w:jc w:val="center"/>
        </w:trPr>
        <w:tc>
          <w:tcPr>
            <w:tcW w:w="626" w:type="dxa"/>
            <w:vAlign w:val="center"/>
          </w:tcPr>
          <w:p w14:paraId="1DE8A2C3" w14:textId="77777777" w:rsidR="003658DF" w:rsidRPr="00903A55" w:rsidRDefault="003658DF" w:rsidP="00CF5E3B">
            <w:pPr>
              <w:jc w:val="center"/>
              <w:rPr>
                <w:color w:val="000000" w:themeColor="text1"/>
              </w:rPr>
            </w:pPr>
            <w:r w:rsidRPr="00903A55">
              <w:rPr>
                <w:color w:val="000000" w:themeColor="text1"/>
              </w:rPr>
              <w:t xml:space="preserve">Nr. </w:t>
            </w:r>
            <w:proofErr w:type="spellStart"/>
            <w:r w:rsidRPr="00903A55">
              <w:rPr>
                <w:color w:val="000000" w:themeColor="text1"/>
              </w:rPr>
              <w:t>crt</w:t>
            </w:r>
            <w:proofErr w:type="spellEnd"/>
          </w:p>
        </w:tc>
        <w:tc>
          <w:tcPr>
            <w:tcW w:w="1433" w:type="dxa"/>
            <w:vAlign w:val="center"/>
          </w:tcPr>
          <w:p w14:paraId="00B8D0F6" w14:textId="77777777" w:rsidR="003658DF" w:rsidRPr="00903A55" w:rsidRDefault="003658DF" w:rsidP="00CF5E3B">
            <w:pPr>
              <w:jc w:val="center"/>
              <w:rPr>
                <w:color w:val="000000" w:themeColor="text1"/>
              </w:rPr>
            </w:pPr>
            <w:r w:rsidRPr="00903A55">
              <w:rPr>
                <w:color w:val="000000" w:themeColor="text1"/>
              </w:rPr>
              <w:t>Activitate</w:t>
            </w:r>
          </w:p>
        </w:tc>
        <w:tc>
          <w:tcPr>
            <w:tcW w:w="1802" w:type="dxa"/>
            <w:vAlign w:val="center"/>
          </w:tcPr>
          <w:p w14:paraId="4D3510BC" w14:textId="77777777" w:rsidR="003658DF" w:rsidRPr="00903A55" w:rsidRDefault="003658DF" w:rsidP="00CF5E3B">
            <w:pPr>
              <w:jc w:val="center"/>
              <w:rPr>
                <w:color w:val="000000" w:themeColor="text1"/>
              </w:rPr>
            </w:pPr>
            <w:r w:rsidRPr="00903A55">
              <w:rPr>
                <w:color w:val="000000" w:themeColor="text1"/>
              </w:rPr>
              <w:t>Impact potențial</w:t>
            </w:r>
          </w:p>
        </w:tc>
        <w:tc>
          <w:tcPr>
            <w:tcW w:w="1353" w:type="dxa"/>
            <w:vAlign w:val="center"/>
          </w:tcPr>
          <w:p w14:paraId="07CFCBF3" w14:textId="77777777" w:rsidR="003658DF" w:rsidRPr="00903A55" w:rsidRDefault="003658DF" w:rsidP="00CF5E3B">
            <w:pPr>
              <w:jc w:val="center"/>
              <w:rPr>
                <w:color w:val="000000" w:themeColor="text1"/>
              </w:rPr>
            </w:pPr>
            <w:r w:rsidRPr="00903A55">
              <w:rPr>
                <w:color w:val="000000" w:themeColor="text1"/>
              </w:rPr>
              <w:t>Natura impactului</w:t>
            </w:r>
          </w:p>
        </w:tc>
        <w:tc>
          <w:tcPr>
            <w:tcW w:w="1672" w:type="dxa"/>
            <w:vAlign w:val="center"/>
          </w:tcPr>
          <w:p w14:paraId="49CFEB70" w14:textId="77777777" w:rsidR="003658DF" w:rsidRPr="00903A55" w:rsidRDefault="003658DF" w:rsidP="00CF5E3B">
            <w:pPr>
              <w:jc w:val="center"/>
              <w:rPr>
                <w:color w:val="000000" w:themeColor="text1"/>
              </w:rPr>
            </w:pPr>
            <w:r w:rsidRPr="00903A55">
              <w:rPr>
                <w:color w:val="000000" w:themeColor="text1"/>
              </w:rPr>
              <w:t>Extinderea impactului</w:t>
            </w:r>
            <w:r w:rsidR="001C0C28" w:rsidRPr="00903A55">
              <w:rPr>
                <w:color w:val="000000" w:themeColor="text1"/>
              </w:rPr>
              <w:t>/Durata</w:t>
            </w:r>
          </w:p>
        </w:tc>
        <w:tc>
          <w:tcPr>
            <w:tcW w:w="3166" w:type="dxa"/>
            <w:vAlign w:val="center"/>
          </w:tcPr>
          <w:p w14:paraId="48881070" w14:textId="77777777" w:rsidR="003658DF" w:rsidRPr="00903A55" w:rsidRDefault="003658DF" w:rsidP="00CF5E3B">
            <w:pPr>
              <w:jc w:val="center"/>
              <w:rPr>
                <w:color w:val="000000" w:themeColor="text1"/>
              </w:rPr>
            </w:pPr>
            <w:r w:rsidRPr="00903A55">
              <w:rPr>
                <w:color w:val="000000" w:themeColor="text1"/>
              </w:rPr>
              <w:t>Măsuri de evitare/diminuare</w:t>
            </w:r>
          </w:p>
        </w:tc>
      </w:tr>
      <w:tr w:rsidR="00903A55" w:rsidRPr="00903A55" w14:paraId="1EFAD330" w14:textId="77777777" w:rsidTr="00132B6D">
        <w:trPr>
          <w:trHeight w:val="1563"/>
          <w:jc w:val="center"/>
        </w:trPr>
        <w:tc>
          <w:tcPr>
            <w:tcW w:w="626" w:type="dxa"/>
            <w:vAlign w:val="center"/>
          </w:tcPr>
          <w:p w14:paraId="3133BB1D" w14:textId="77777777" w:rsidR="003658DF" w:rsidRPr="00903A55" w:rsidRDefault="003658DF" w:rsidP="00CF5E3B">
            <w:pPr>
              <w:jc w:val="center"/>
              <w:rPr>
                <w:color w:val="000000" w:themeColor="text1"/>
              </w:rPr>
            </w:pPr>
            <w:r w:rsidRPr="00903A55">
              <w:rPr>
                <w:color w:val="000000" w:themeColor="text1"/>
              </w:rPr>
              <w:t>1.</w:t>
            </w:r>
          </w:p>
        </w:tc>
        <w:tc>
          <w:tcPr>
            <w:tcW w:w="1433" w:type="dxa"/>
            <w:vAlign w:val="center"/>
          </w:tcPr>
          <w:p w14:paraId="289E1397" w14:textId="77777777" w:rsidR="003658DF" w:rsidRPr="00903A55" w:rsidRDefault="003658DF" w:rsidP="00CF5E3B">
            <w:pPr>
              <w:jc w:val="center"/>
              <w:rPr>
                <w:color w:val="000000" w:themeColor="text1"/>
              </w:rPr>
            </w:pPr>
            <w:proofErr w:type="spellStart"/>
            <w:r w:rsidRPr="00903A55">
              <w:rPr>
                <w:color w:val="000000" w:themeColor="text1"/>
              </w:rPr>
              <w:t>Mişcarea</w:t>
            </w:r>
            <w:proofErr w:type="spellEnd"/>
            <w:r w:rsidRPr="00903A55">
              <w:rPr>
                <w:color w:val="000000" w:themeColor="text1"/>
              </w:rPr>
              <w:t xml:space="preserve"> pământului, manevrarea materialelor pulverulente</w:t>
            </w:r>
          </w:p>
        </w:tc>
        <w:tc>
          <w:tcPr>
            <w:tcW w:w="1802" w:type="dxa"/>
            <w:vAlign w:val="center"/>
          </w:tcPr>
          <w:p w14:paraId="53624958" w14:textId="77777777" w:rsidR="003658DF" w:rsidRPr="00903A55" w:rsidRDefault="003658DF" w:rsidP="00CF5E3B">
            <w:pPr>
              <w:jc w:val="center"/>
              <w:rPr>
                <w:color w:val="000000" w:themeColor="text1"/>
              </w:rPr>
            </w:pPr>
            <w:r w:rsidRPr="00903A55">
              <w:rPr>
                <w:color w:val="000000" w:themeColor="text1"/>
              </w:rPr>
              <w:t>Poluare cu particule în suspensie</w:t>
            </w:r>
          </w:p>
        </w:tc>
        <w:tc>
          <w:tcPr>
            <w:tcW w:w="1353" w:type="dxa"/>
            <w:vAlign w:val="center"/>
          </w:tcPr>
          <w:p w14:paraId="7CA4855D" w14:textId="77777777" w:rsidR="003658DF" w:rsidRPr="00903A55" w:rsidRDefault="003658DF" w:rsidP="00CF5E3B">
            <w:pPr>
              <w:jc w:val="center"/>
              <w:rPr>
                <w:color w:val="000000" w:themeColor="text1"/>
              </w:rPr>
            </w:pPr>
            <w:r w:rsidRPr="00903A55">
              <w:rPr>
                <w:color w:val="000000" w:themeColor="text1"/>
              </w:rPr>
              <w:t>Temporar</w:t>
            </w:r>
          </w:p>
        </w:tc>
        <w:tc>
          <w:tcPr>
            <w:tcW w:w="1672" w:type="dxa"/>
            <w:vAlign w:val="center"/>
          </w:tcPr>
          <w:p w14:paraId="4E9D3D2A" w14:textId="77777777" w:rsidR="003658DF" w:rsidRPr="00903A55" w:rsidRDefault="003658DF" w:rsidP="00CF5E3B">
            <w:pPr>
              <w:jc w:val="center"/>
              <w:rPr>
                <w:color w:val="000000" w:themeColor="text1"/>
              </w:rPr>
            </w:pPr>
            <w:r w:rsidRPr="00903A55">
              <w:rPr>
                <w:color w:val="000000" w:themeColor="text1"/>
              </w:rPr>
              <w:t>Locală, pe termen scurt</w:t>
            </w:r>
          </w:p>
        </w:tc>
        <w:tc>
          <w:tcPr>
            <w:tcW w:w="3166" w:type="dxa"/>
          </w:tcPr>
          <w:p w14:paraId="0140622F" w14:textId="77777777" w:rsidR="003658DF" w:rsidRPr="00903A55" w:rsidRDefault="003658DF" w:rsidP="00CF5E3B">
            <w:pPr>
              <w:rPr>
                <w:color w:val="000000" w:themeColor="text1"/>
              </w:rPr>
            </w:pPr>
            <w:r w:rsidRPr="00903A55">
              <w:rPr>
                <w:color w:val="000000" w:themeColor="text1"/>
              </w:rPr>
              <w:t xml:space="preserve">- reducerea </w:t>
            </w:r>
            <w:proofErr w:type="spellStart"/>
            <w:r w:rsidRPr="00903A55">
              <w:rPr>
                <w:color w:val="000000" w:themeColor="text1"/>
              </w:rPr>
              <w:t>inălţimii</w:t>
            </w:r>
            <w:proofErr w:type="spellEnd"/>
            <w:r w:rsidRPr="00903A55">
              <w:rPr>
                <w:color w:val="000000" w:themeColor="text1"/>
              </w:rPr>
              <w:t xml:space="preserve"> la descărcarea cupei buldozerului</w:t>
            </w:r>
          </w:p>
          <w:p w14:paraId="1E034419" w14:textId="77777777" w:rsidR="003658DF" w:rsidRPr="00903A55" w:rsidRDefault="003658DF" w:rsidP="00CF5E3B">
            <w:pPr>
              <w:rPr>
                <w:color w:val="000000" w:themeColor="text1"/>
              </w:rPr>
            </w:pPr>
            <w:r w:rsidRPr="00903A55">
              <w:rPr>
                <w:color w:val="000000" w:themeColor="text1"/>
              </w:rPr>
              <w:t xml:space="preserve">- evitarea </w:t>
            </w:r>
            <w:proofErr w:type="spellStart"/>
            <w:r w:rsidRPr="00903A55">
              <w:rPr>
                <w:color w:val="000000" w:themeColor="text1"/>
              </w:rPr>
              <w:t>execuţiei</w:t>
            </w:r>
            <w:proofErr w:type="spellEnd"/>
            <w:r w:rsidRPr="00903A55">
              <w:rPr>
                <w:color w:val="000000" w:themeColor="text1"/>
              </w:rPr>
              <w:t xml:space="preserve"> lucrărilor în perioadele de vânt foarte puternic;</w:t>
            </w:r>
          </w:p>
          <w:p w14:paraId="7E582E33" w14:textId="77777777" w:rsidR="003658DF" w:rsidRPr="00903A55" w:rsidRDefault="003658DF" w:rsidP="00CF5E3B">
            <w:pPr>
              <w:rPr>
                <w:color w:val="000000" w:themeColor="text1"/>
              </w:rPr>
            </w:pPr>
            <w:r w:rsidRPr="00903A55">
              <w:rPr>
                <w:color w:val="000000" w:themeColor="text1"/>
              </w:rPr>
              <w:t xml:space="preserve">- udarea periodică a depozitelor de agregate reprezintă o </w:t>
            </w:r>
            <w:proofErr w:type="spellStart"/>
            <w:r w:rsidRPr="00903A55">
              <w:rPr>
                <w:color w:val="000000" w:themeColor="text1"/>
              </w:rPr>
              <w:t>masură</w:t>
            </w:r>
            <w:proofErr w:type="spellEnd"/>
            <w:r w:rsidRPr="00903A55">
              <w:rPr>
                <w:color w:val="000000" w:themeColor="text1"/>
              </w:rPr>
              <w:t xml:space="preserve"> de reducere a emisiilor</w:t>
            </w:r>
          </w:p>
          <w:p w14:paraId="17F14BEF" w14:textId="77777777" w:rsidR="003658DF" w:rsidRPr="00903A55" w:rsidRDefault="003658DF" w:rsidP="00CF5E3B">
            <w:pPr>
              <w:rPr>
                <w:color w:val="000000" w:themeColor="text1"/>
              </w:rPr>
            </w:pPr>
            <w:r w:rsidRPr="00903A55">
              <w:rPr>
                <w:color w:val="000000" w:themeColor="text1"/>
              </w:rPr>
              <w:t>- transport acoperit al materialelor pulverulente;</w:t>
            </w:r>
          </w:p>
        </w:tc>
      </w:tr>
      <w:tr w:rsidR="00903A55" w:rsidRPr="00903A55" w14:paraId="6B42297E" w14:textId="77777777" w:rsidTr="00132B6D">
        <w:trPr>
          <w:trHeight w:val="1266"/>
          <w:jc w:val="center"/>
        </w:trPr>
        <w:tc>
          <w:tcPr>
            <w:tcW w:w="626" w:type="dxa"/>
            <w:vMerge w:val="restart"/>
            <w:vAlign w:val="center"/>
          </w:tcPr>
          <w:p w14:paraId="1784973B" w14:textId="77777777" w:rsidR="003658DF" w:rsidRPr="00903A55" w:rsidRDefault="003658DF" w:rsidP="00CF5E3B">
            <w:pPr>
              <w:jc w:val="center"/>
              <w:rPr>
                <w:color w:val="000000" w:themeColor="text1"/>
              </w:rPr>
            </w:pPr>
            <w:r w:rsidRPr="00903A55">
              <w:rPr>
                <w:color w:val="000000" w:themeColor="text1"/>
              </w:rPr>
              <w:t>2.</w:t>
            </w:r>
          </w:p>
        </w:tc>
        <w:tc>
          <w:tcPr>
            <w:tcW w:w="1433" w:type="dxa"/>
            <w:vMerge w:val="restart"/>
            <w:vAlign w:val="center"/>
          </w:tcPr>
          <w:p w14:paraId="54AA6E27" w14:textId="77777777" w:rsidR="003658DF" w:rsidRPr="00903A55" w:rsidRDefault="003658DF" w:rsidP="00CF5E3B">
            <w:pPr>
              <w:jc w:val="center"/>
              <w:rPr>
                <w:color w:val="000000" w:themeColor="text1"/>
              </w:rPr>
            </w:pPr>
            <w:r w:rsidRPr="00903A55">
              <w:rPr>
                <w:color w:val="000000" w:themeColor="text1"/>
              </w:rPr>
              <w:t xml:space="preserve">Trafic asociat </w:t>
            </w:r>
            <w:proofErr w:type="spellStart"/>
            <w:r w:rsidRPr="00903A55">
              <w:rPr>
                <w:color w:val="000000" w:themeColor="text1"/>
              </w:rPr>
              <w:t>şantierului</w:t>
            </w:r>
            <w:proofErr w:type="spellEnd"/>
          </w:p>
        </w:tc>
        <w:tc>
          <w:tcPr>
            <w:tcW w:w="1802" w:type="dxa"/>
            <w:vAlign w:val="center"/>
          </w:tcPr>
          <w:p w14:paraId="29509F18" w14:textId="77777777" w:rsidR="003658DF" w:rsidRPr="00903A55" w:rsidRDefault="003658DF" w:rsidP="00CF5E3B">
            <w:pPr>
              <w:jc w:val="center"/>
              <w:rPr>
                <w:color w:val="000000" w:themeColor="text1"/>
              </w:rPr>
            </w:pPr>
            <w:r w:rsidRPr="00903A55">
              <w:rPr>
                <w:color w:val="000000" w:themeColor="text1"/>
              </w:rPr>
              <w:t>Poluare aer ca urmare a transportului materialelor pulverulente</w:t>
            </w:r>
          </w:p>
        </w:tc>
        <w:tc>
          <w:tcPr>
            <w:tcW w:w="1353" w:type="dxa"/>
            <w:vAlign w:val="center"/>
          </w:tcPr>
          <w:p w14:paraId="14F415CB" w14:textId="77777777" w:rsidR="003658DF" w:rsidRPr="00903A55" w:rsidRDefault="003658DF" w:rsidP="00CF5E3B">
            <w:pPr>
              <w:jc w:val="center"/>
              <w:rPr>
                <w:color w:val="000000" w:themeColor="text1"/>
              </w:rPr>
            </w:pPr>
            <w:r w:rsidRPr="00903A55">
              <w:rPr>
                <w:color w:val="000000" w:themeColor="text1"/>
              </w:rPr>
              <w:t xml:space="preserve">Temporar, în perioada lucrărilor </w:t>
            </w:r>
          </w:p>
        </w:tc>
        <w:tc>
          <w:tcPr>
            <w:tcW w:w="1672" w:type="dxa"/>
            <w:vAlign w:val="center"/>
          </w:tcPr>
          <w:p w14:paraId="72F4B774" w14:textId="77777777" w:rsidR="003658DF" w:rsidRPr="00903A55" w:rsidRDefault="003658DF" w:rsidP="00CF5E3B">
            <w:pPr>
              <w:jc w:val="center"/>
              <w:rPr>
                <w:color w:val="000000" w:themeColor="text1"/>
              </w:rPr>
            </w:pPr>
            <w:r w:rsidRPr="00903A55">
              <w:rPr>
                <w:color w:val="000000" w:themeColor="text1"/>
              </w:rPr>
              <w:t>Local</w:t>
            </w:r>
          </w:p>
        </w:tc>
        <w:tc>
          <w:tcPr>
            <w:tcW w:w="3166" w:type="dxa"/>
            <w:vAlign w:val="center"/>
          </w:tcPr>
          <w:p w14:paraId="312ECB83" w14:textId="77777777" w:rsidR="003658DF" w:rsidRPr="00903A55" w:rsidRDefault="003658DF" w:rsidP="00CF5E3B">
            <w:pPr>
              <w:jc w:val="both"/>
              <w:rPr>
                <w:color w:val="000000" w:themeColor="text1"/>
              </w:rPr>
            </w:pPr>
            <w:r w:rsidRPr="00903A55">
              <w:rPr>
                <w:color w:val="000000" w:themeColor="text1"/>
              </w:rPr>
              <w:t>- transport acoperit al materialelor pulverulente;</w:t>
            </w:r>
          </w:p>
        </w:tc>
      </w:tr>
      <w:tr w:rsidR="00903A55" w:rsidRPr="00903A55" w14:paraId="279041CF" w14:textId="77777777" w:rsidTr="00132B6D">
        <w:trPr>
          <w:trHeight w:val="973"/>
          <w:jc w:val="center"/>
        </w:trPr>
        <w:tc>
          <w:tcPr>
            <w:tcW w:w="626" w:type="dxa"/>
            <w:vMerge/>
            <w:tcBorders>
              <w:bottom w:val="single" w:sz="4" w:space="0" w:color="auto"/>
            </w:tcBorders>
            <w:vAlign w:val="center"/>
          </w:tcPr>
          <w:p w14:paraId="643EBCDC" w14:textId="77777777" w:rsidR="003658DF" w:rsidRPr="00903A55" w:rsidRDefault="003658DF" w:rsidP="00CF5E3B">
            <w:pPr>
              <w:jc w:val="center"/>
              <w:rPr>
                <w:color w:val="000000" w:themeColor="text1"/>
              </w:rPr>
            </w:pPr>
          </w:p>
        </w:tc>
        <w:tc>
          <w:tcPr>
            <w:tcW w:w="1433" w:type="dxa"/>
            <w:vMerge/>
            <w:tcBorders>
              <w:bottom w:val="single" w:sz="4" w:space="0" w:color="auto"/>
            </w:tcBorders>
            <w:vAlign w:val="center"/>
          </w:tcPr>
          <w:p w14:paraId="55E027F3" w14:textId="77777777" w:rsidR="003658DF" w:rsidRPr="00903A55" w:rsidRDefault="003658DF" w:rsidP="00CF5E3B">
            <w:pPr>
              <w:jc w:val="center"/>
              <w:rPr>
                <w:color w:val="000000" w:themeColor="text1"/>
              </w:rPr>
            </w:pPr>
          </w:p>
        </w:tc>
        <w:tc>
          <w:tcPr>
            <w:tcW w:w="1802" w:type="dxa"/>
            <w:vAlign w:val="center"/>
          </w:tcPr>
          <w:p w14:paraId="136981ED" w14:textId="77777777" w:rsidR="003658DF" w:rsidRPr="00903A55" w:rsidRDefault="003658DF" w:rsidP="00CF5E3B">
            <w:pPr>
              <w:jc w:val="center"/>
              <w:rPr>
                <w:color w:val="000000" w:themeColor="text1"/>
              </w:rPr>
            </w:pPr>
            <w:r w:rsidRPr="00903A55">
              <w:rPr>
                <w:color w:val="000000" w:themeColor="text1"/>
              </w:rPr>
              <w:t>Poluare aer ca urmare a traficului</w:t>
            </w:r>
          </w:p>
        </w:tc>
        <w:tc>
          <w:tcPr>
            <w:tcW w:w="1353" w:type="dxa"/>
            <w:vAlign w:val="center"/>
          </w:tcPr>
          <w:p w14:paraId="51AA231C" w14:textId="77777777" w:rsidR="003658DF" w:rsidRPr="00903A55" w:rsidRDefault="003658DF" w:rsidP="00CF5E3B">
            <w:pPr>
              <w:jc w:val="center"/>
              <w:rPr>
                <w:color w:val="000000" w:themeColor="text1"/>
              </w:rPr>
            </w:pPr>
            <w:r w:rsidRPr="00903A55">
              <w:rPr>
                <w:color w:val="000000" w:themeColor="text1"/>
              </w:rPr>
              <w:t>Temporar, în perioada lucrărilor</w:t>
            </w:r>
          </w:p>
        </w:tc>
        <w:tc>
          <w:tcPr>
            <w:tcW w:w="1672" w:type="dxa"/>
            <w:vAlign w:val="center"/>
          </w:tcPr>
          <w:p w14:paraId="0711C3FD" w14:textId="77777777" w:rsidR="003658DF" w:rsidRPr="00903A55" w:rsidRDefault="003658DF" w:rsidP="00CF5E3B">
            <w:pPr>
              <w:jc w:val="center"/>
              <w:rPr>
                <w:color w:val="000000" w:themeColor="text1"/>
              </w:rPr>
            </w:pPr>
            <w:r w:rsidRPr="00903A55">
              <w:rPr>
                <w:color w:val="000000" w:themeColor="text1"/>
              </w:rPr>
              <w:t>Local</w:t>
            </w:r>
          </w:p>
        </w:tc>
        <w:tc>
          <w:tcPr>
            <w:tcW w:w="3166" w:type="dxa"/>
            <w:vAlign w:val="center"/>
          </w:tcPr>
          <w:p w14:paraId="4F987A14" w14:textId="77777777" w:rsidR="003658DF" w:rsidRPr="00903A55" w:rsidRDefault="003658DF" w:rsidP="00CF5E3B">
            <w:pPr>
              <w:tabs>
                <w:tab w:val="left" w:pos="203"/>
              </w:tabs>
              <w:jc w:val="both"/>
              <w:rPr>
                <w:color w:val="000000" w:themeColor="text1"/>
              </w:rPr>
            </w:pPr>
            <w:r w:rsidRPr="00903A55">
              <w:rPr>
                <w:color w:val="000000" w:themeColor="text1"/>
              </w:rPr>
              <w:t xml:space="preserve">- </w:t>
            </w:r>
            <w:proofErr w:type="spellStart"/>
            <w:r w:rsidRPr="00903A55">
              <w:rPr>
                <w:color w:val="000000" w:themeColor="text1"/>
              </w:rPr>
              <w:t>intreţinere</w:t>
            </w:r>
            <w:proofErr w:type="spellEnd"/>
            <w:r w:rsidRPr="00903A55">
              <w:rPr>
                <w:color w:val="000000" w:themeColor="text1"/>
              </w:rPr>
              <w:t xml:space="preserve"> corespunzătoare a vehiculelor (asigurare revizii tehnice periodice) </w:t>
            </w:r>
          </w:p>
        </w:tc>
      </w:tr>
    </w:tbl>
    <w:p w14:paraId="6439754B" w14:textId="77777777" w:rsidR="003658DF" w:rsidRPr="00903A55" w:rsidRDefault="003658DF" w:rsidP="003658DF">
      <w:pPr>
        <w:tabs>
          <w:tab w:val="left" w:pos="851"/>
        </w:tabs>
        <w:ind w:firstLine="720"/>
        <w:jc w:val="both"/>
        <w:rPr>
          <w:color w:val="000000" w:themeColor="text1"/>
          <w:sz w:val="24"/>
          <w:szCs w:val="24"/>
        </w:rPr>
      </w:pPr>
      <w:r w:rsidRPr="00903A55">
        <w:rPr>
          <w:color w:val="000000" w:themeColor="text1"/>
          <w:sz w:val="24"/>
          <w:szCs w:val="24"/>
        </w:rPr>
        <w:t>-</w:t>
      </w:r>
      <w:r w:rsidRPr="00903A55">
        <w:rPr>
          <w:color w:val="000000" w:themeColor="text1"/>
          <w:sz w:val="24"/>
          <w:szCs w:val="24"/>
        </w:rPr>
        <w:tab/>
        <w:t>Pe perioada de operare a lucrărilor impactul va fi unul pozitiv, pe termen lung prin îmbunătățirea condițiilor de trafic rutier.</w:t>
      </w:r>
    </w:p>
    <w:p w14:paraId="0B55A8F3" w14:textId="77777777" w:rsidR="003658DF" w:rsidRPr="00903A55" w:rsidRDefault="003658DF" w:rsidP="003658DF">
      <w:pPr>
        <w:tabs>
          <w:tab w:val="left" w:pos="851"/>
        </w:tabs>
        <w:ind w:firstLine="720"/>
        <w:jc w:val="both"/>
        <w:rPr>
          <w:color w:val="000000" w:themeColor="text1"/>
          <w:sz w:val="24"/>
          <w:szCs w:val="24"/>
        </w:rPr>
      </w:pPr>
    </w:p>
    <w:p w14:paraId="703F1890" w14:textId="77777777" w:rsidR="00344610" w:rsidRPr="00903A55" w:rsidRDefault="00344610"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 xml:space="preserve">Impactul </w:t>
      </w:r>
      <w:proofErr w:type="spellStart"/>
      <w:r w:rsidRPr="00903A55">
        <w:rPr>
          <w:i/>
          <w:color w:val="000000" w:themeColor="text1"/>
          <w:sz w:val="24"/>
          <w:szCs w:val="24"/>
        </w:rPr>
        <w:t>potential</w:t>
      </w:r>
      <w:proofErr w:type="spellEnd"/>
      <w:r w:rsidRPr="00903A55">
        <w:rPr>
          <w:i/>
          <w:color w:val="000000" w:themeColor="text1"/>
          <w:sz w:val="24"/>
          <w:szCs w:val="24"/>
        </w:rPr>
        <w:t xml:space="preserve"> asupra peisajului si mediului vizual</w:t>
      </w:r>
    </w:p>
    <w:p w14:paraId="3F9E458C" w14:textId="77777777" w:rsidR="00344610" w:rsidRPr="00903A55" w:rsidRDefault="00344610" w:rsidP="003658DF">
      <w:pPr>
        <w:tabs>
          <w:tab w:val="left" w:pos="851"/>
        </w:tabs>
        <w:ind w:firstLine="720"/>
        <w:jc w:val="both"/>
        <w:rPr>
          <w:color w:val="000000" w:themeColor="text1"/>
          <w:sz w:val="24"/>
          <w:szCs w:val="24"/>
        </w:rPr>
      </w:pPr>
      <w:r w:rsidRPr="00903A55">
        <w:rPr>
          <w:color w:val="000000" w:themeColor="text1"/>
          <w:sz w:val="24"/>
          <w:szCs w:val="24"/>
        </w:rPr>
        <w:t xml:space="preserve">Pe perioada de </w:t>
      </w:r>
      <w:proofErr w:type="spellStart"/>
      <w:r w:rsidRPr="00903A55">
        <w:rPr>
          <w:color w:val="000000" w:themeColor="text1"/>
          <w:sz w:val="24"/>
          <w:szCs w:val="24"/>
        </w:rPr>
        <w:t>executie</w:t>
      </w:r>
      <w:proofErr w:type="spellEnd"/>
      <w:r w:rsidRPr="00903A55">
        <w:rPr>
          <w:color w:val="000000" w:themeColor="text1"/>
          <w:sz w:val="24"/>
          <w:szCs w:val="24"/>
        </w:rPr>
        <w:t xml:space="preserve"> a </w:t>
      </w:r>
      <w:proofErr w:type="spellStart"/>
      <w:r w:rsidRPr="00903A55">
        <w:rPr>
          <w:color w:val="000000" w:themeColor="text1"/>
          <w:sz w:val="24"/>
          <w:szCs w:val="24"/>
        </w:rPr>
        <w:t>lucrarilor</w:t>
      </w:r>
      <w:proofErr w:type="spellEnd"/>
      <w:r w:rsidRPr="00903A55">
        <w:rPr>
          <w:color w:val="000000" w:themeColor="text1"/>
          <w:sz w:val="24"/>
          <w:szCs w:val="24"/>
        </w:rPr>
        <w:t xml:space="preserve"> de </w:t>
      </w:r>
      <w:proofErr w:type="spellStart"/>
      <w:r w:rsidR="00B67FC5" w:rsidRPr="00903A55">
        <w:rPr>
          <w:color w:val="000000" w:themeColor="text1"/>
          <w:sz w:val="24"/>
          <w:szCs w:val="24"/>
        </w:rPr>
        <w:t>reparatii</w:t>
      </w:r>
      <w:proofErr w:type="spellEnd"/>
      <w:r w:rsidRPr="00903A55">
        <w:rPr>
          <w:color w:val="000000" w:themeColor="text1"/>
          <w:sz w:val="24"/>
          <w:szCs w:val="24"/>
        </w:rPr>
        <w:t xml:space="preserve"> a podului se vor realiza </w:t>
      </w:r>
      <w:proofErr w:type="spellStart"/>
      <w:r w:rsidRPr="00903A55">
        <w:rPr>
          <w:color w:val="000000" w:themeColor="text1"/>
          <w:sz w:val="24"/>
          <w:szCs w:val="24"/>
        </w:rPr>
        <w:t>lucrari</w:t>
      </w:r>
      <w:proofErr w:type="spellEnd"/>
      <w:r w:rsidRPr="00903A55">
        <w:rPr>
          <w:color w:val="000000" w:themeColor="text1"/>
          <w:sz w:val="24"/>
          <w:szCs w:val="24"/>
        </w:rPr>
        <w:t xml:space="preserve"> de demolare </w:t>
      </w:r>
      <w:r w:rsidR="00511D97" w:rsidRPr="00903A55">
        <w:rPr>
          <w:color w:val="000000" w:themeColor="text1"/>
          <w:sz w:val="24"/>
          <w:szCs w:val="24"/>
        </w:rPr>
        <w:t xml:space="preserve">a </w:t>
      </w:r>
      <w:r w:rsidR="00132B6D" w:rsidRPr="00903A55">
        <w:rPr>
          <w:color w:val="000000" w:themeColor="text1"/>
          <w:sz w:val="24"/>
          <w:szCs w:val="24"/>
        </w:rPr>
        <w:t>betonului degradat de pe infrastructură și suprastructură,</w:t>
      </w:r>
      <w:r w:rsidR="00EE02FB" w:rsidRPr="00903A55">
        <w:rPr>
          <w:color w:val="000000" w:themeColor="text1"/>
          <w:sz w:val="24"/>
          <w:szCs w:val="24"/>
        </w:rPr>
        <w:t xml:space="preserve"> </w:t>
      </w:r>
      <w:r w:rsidR="00511D97" w:rsidRPr="00903A55">
        <w:rPr>
          <w:color w:val="000000" w:themeColor="text1"/>
          <w:sz w:val="24"/>
          <w:szCs w:val="24"/>
        </w:rPr>
        <w:t>astfel se va manifesta un impact negativ direct si temporar asupra peisajului si mediului vizual.</w:t>
      </w:r>
    </w:p>
    <w:p w14:paraId="35DEE1CE" w14:textId="77777777" w:rsidR="00511D97" w:rsidRPr="00903A55" w:rsidRDefault="00511D97" w:rsidP="003658DF">
      <w:pPr>
        <w:tabs>
          <w:tab w:val="left" w:pos="851"/>
        </w:tabs>
        <w:ind w:firstLine="720"/>
        <w:jc w:val="both"/>
        <w:rPr>
          <w:color w:val="000000" w:themeColor="text1"/>
          <w:sz w:val="24"/>
          <w:szCs w:val="24"/>
        </w:rPr>
      </w:pPr>
      <w:r w:rsidRPr="00903A55">
        <w:rPr>
          <w:color w:val="000000" w:themeColor="text1"/>
          <w:sz w:val="24"/>
          <w:szCs w:val="24"/>
        </w:rPr>
        <w:t xml:space="preserve">Extinderea impactului se va limita la zona din </w:t>
      </w:r>
      <w:proofErr w:type="spellStart"/>
      <w:r w:rsidRPr="00903A55">
        <w:rPr>
          <w:color w:val="000000" w:themeColor="text1"/>
          <w:sz w:val="24"/>
          <w:szCs w:val="24"/>
        </w:rPr>
        <w:t>amplasamnetul</w:t>
      </w:r>
      <w:proofErr w:type="spellEnd"/>
      <w:r w:rsidRPr="00903A55">
        <w:rPr>
          <w:color w:val="000000" w:themeColor="text1"/>
          <w:sz w:val="24"/>
          <w:szCs w:val="24"/>
        </w:rPr>
        <w:t xml:space="preserve"> podului.</w:t>
      </w:r>
    </w:p>
    <w:p w14:paraId="42895C6D" w14:textId="77777777" w:rsidR="00344610" w:rsidRPr="00903A55" w:rsidRDefault="00344610" w:rsidP="003658DF">
      <w:pPr>
        <w:tabs>
          <w:tab w:val="left" w:pos="851"/>
        </w:tabs>
        <w:ind w:firstLine="720"/>
        <w:jc w:val="both"/>
        <w:rPr>
          <w:color w:val="000000" w:themeColor="text1"/>
          <w:sz w:val="24"/>
          <w:szCs w:val="24"/>
        </w:rPr>
      </w:pPr>
    </w:p>
    <w:p w14:paraId="2AAB8B1B" w14:textId="77777777" w:rsidR="00511D97" w:rsidRPr="00903A55" w:rsidRDefault="00511D97"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 xml:space="preserve">Impactul </w:t>
      </w:r>
      <w:proofErr w:type="spellStart"/>
      <w:r w:rsidRPr="00903A55">
        <w:rPr>
          <w:i/>
          <w:color w:val="000000" w:themeColor="text1"/>
          <w:sz w:val="24"/>
          <w:szCs w:val="24"/>
        </w:rPr>
        <w:t>potential</w:t>
      </w:r>
      <w:proofErr w:type="spellEnd"/>
      <w:r w:rsidRPr="00903A55">
        <w:rPr>
          <w:i/>
          <w:color w:val="000000" w:themeColor="text1"/>
          <w:sz w:val="24"/>
          <w:szCs w:val="24"/>
        </w:rPr>
        <w:t xml:space="preserve"> asupra </w:t>
      </w:r>
      <w:r w:rsidR="00A8067D" w:rsidRPr="00903A55">
        <w:rPr>
          <w:i/>
          <w:color w:val="000000" w:themeColor="text1"/>
          <w:sz w:val="24"/>
          <w:szCs w:val="24"/>
        </w:rPr>
        <w:t>patrimoniului istoric si cultural</w:t>
      </w:r>
    </w:p>
    <w:p w14:paraId="1204458E" w14:textId="77777777" w:rsidR="007228BA" w:rsidRPr="00903A55" w:rsidRDefault="007228BA" w:rsidP="007228BA">
      <w:pPr>
        <w:tabs>
          <w:tab w:val="left" w:pos="851"/>
        </w:tabs>
        <w:ind w:firstLine="720"/>
        <w:jc w:val="both"/>
        <w:rPr>
          <w:color w:val="000000" w:themeColor="text1"/>
          <w:sz w:val="24"/>
          <w:szCs w:val="24"/>
        </w:rPr>
      </w:pPr>
      <w:r w:rsidRPr="00903A55">
        <w:rPr>
          <w:color w:val="000000" w:themeColor="text1"/>
          <w:sz w:val="24"/>
          <w:szCs w:val="24"/>
        </w:rPr>
        <w:lastRenderedPageBreak/>
        <w:t xml:space="preserve">În </w:t>
      </w:r>
      <w:proofErr w:type="spellStart"/>
      <w:r w:rsidRPr="00903A55">
        <w:rPr>
          <w:color w:val="000000" w:themeColor="text1"/>
          <w:sz w:val="24"/>
          <w:szCs w:val="24"/>
        </w:rPr>
        <w:t>aproierea</w:t>
      </w:r>
      <w:proofErr w:type="spellEnd"/>
      <w:r w:rsidRPr="00903A55">
        <w:rPr>
          <w:color w:val="000000" w:themeColor="text1"/>
          <w:sz w:val="24"/>
          <w:szCs w:val="24"/>
        </w:rPr>
        <w:t xml:space="preserve"> podului nu sunt prezente monumente istorice. Daca in timpul </w:t>
      </w:r>
      <w:proofErr w:type="spellStart"/>
      <w:r w:rsidRPr="00903A55">
        <w:rPr>
          <w:color w:val="000000" w:themeColor="text1"/>
          <w:sz w:val="24"/>
          <w:szCs w:val="24"/>
        </w:rPr>
        <w:t>executarii</w:t>
      </w:r>
      <w:proofErr w:type="spellEnd"/>
      <w:r w:rsidRPr="00903A55">
        <w:rPr>
          <w:color w:val="000000" w:themeColor="text1"/>
          <w:sz w:val="24"/>
          <w:szCs w:val="24"/>
        </w:rPr>
        <w:t xml:space="preserve"> </w:t>
      </w:r>
      <w:proofErr w:type="spellStart"/>
      <w:r w:rsidRPr="00903A55">
        <w:rPr>
          <w:color w:val="000000" w:themeColor="text1"/>
          <w:sz w:val="24"/>
          <w:szCs w:val="24"/>
        </w:rPr>
        <w:t>lucrarilor</w:t>
      </w:r>
      <w:proofErr w:type="spellEnd"/>
      <w:r w:rsidRPr="00903A55">
        <w:rPr>
          <w:color w:val="000000" w:themeColor="text1"/>
          <w:sz w:val="24"/>
          <w:szCs w:val="24"/>
        </w:rPr>
        <w:t xml:space="preserve"> se </w:t>
      </w:r>
      <w:proofErr w:type="spellStart"/>
      <w:r w:rsidRPr="00903A55">
        <w:rPr>
          <w:color w:val="000000" w:themeColor="text1"/>
          <w:sz w:val="24"/>
          <w:szCs w:val="24"/>
        </w:rPr>
        <w:t>descopera</w:t>
      </w:r>
      <w:proofErr w:type="spellEnd"/>
      <w:r w:rsidRPr="00903A55">
        <w:rPr>
          <w:color w:val="000000" w:themeColor="text1"/>
          <w:sz w:val="24"/>
          <w:szCs w:val="24"/>
        </w:rPr>
        <w:t xml:space="preserve"> vestigii arheologice se vor urma procedurile legale.</w:t>
      </w:r>
    </w:p>
    <w:p w14:paraId="48ED1BA6" w14:textId="77777777" w:rsidR="00DC2478" w:rsidRPr="00903A55" w:rsidRDefault="00DC2478" w:rsidP="003658DF">
      <w:pPr>
        <w:tabs>
          <w:tab w:val="left" w:pos="851"/>
        </w:tabs>
        <w:ind w:firstLine="720"/>
        <w:jc w:val="both"/>
        <w:rPr>
          <w:color w:val="000000" w:themeColor="text1"/>
          <w:sz w:val="24"/>
          <w:szCs w:val="24"/>
        </w:rPr>
      </w:pPr>
    </w:p>
    <w:p w14:paraId="4B4A7896" w14:textId="77777777" w:rsidR="00214F06" w:rsidRPr="00903A55" w:rsidRDefault="003658DF"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N</w:t>
      </w:r>
      <w:r w:rsidR="00214F06" w:rsidRPr="00903A55">
        <w:rPr>
          <w:i/>
          <w:color w:val="000000" w:themeColor="text1"/>
          <w:sz w:val="24"/>
          <w:szCs w:val="24"/>
        </w:rPr>
        <w:t>atura transfrontalieră a impactului.</w:t>
      </w:r>
    </w:p>
    <w:p w14:paraId="0300DEB3" w14:textId="77777777" w:rsidR="00214F06" w:rsidRPr="00903A55" w:rsidRDefault="003658DF" w:rsidP="003658DF">
      <w:pPr>
        <w:tabs>
          <w:tab w:val="left" w:pos="851"/>
        </w:tabs>
        <w:ind w:firstLine="720"/>
        <w:jc w:val="both"/>
        <w:rPr>
          <w:color w:val="000000" w:themeColor="text1"/>
          <w:sz w:val="24"/>
          <w:szCs w:val="24"/>
        </w:rPr>
      </w:pPr>
      <w:r w:rsidRPr="00903A55">
        <w:rPr>
          <w:color w:val="000000" w:themeColor="text1"/>
          <w:sz w:val="24"/>
          <w:szCs w:val="24"/>
        </w:rPr>
        <w:t xml:space="preserve">Proiectul care face obiectul prezentului studiu nu are impact </w:t>
      </w:r>
      <w:proofErr w:type="spellStart"/>
      <w:r w:rsidRPr="00903A55">
        <w:rPr>
          <w:color w:val="000000" w:themeColor="text1"/>
          <w:sz w:val="24"/>
          <w:szCs w:val="24"/>
        </w:rPr>
        <w:t>transfrontier</w:t>
      </w:r>
      <w:proofErr w:type="spellEnd"/>
      <w:r w:rsidRPr="00903A55">
        <w:rPr>
          <w:color w:val="000000" w:themeColor="text1"/>
          <w:sz w:val="24"/>
          <w:szCs w:val="24"/>
        </w:rPr>
        <w:t>.</w:t>
      </w:r>
    </w:p>
    <w:p w14:paraId="536C2216" w14:textId="77777777" w:rsidR="006B2985" w:rsidRPr="00F5467C" w:rsidRDefault="006B2985" w:rsidP="003658DF">
      <w:pPr>
        <w:tabs>
          <w:tab w:val="left" w:pos="851"/>
        </w:tabs>
        <w:ind w:firstLine="720"/>
        <w:jc w:val="both"/>
        <w:rPr>
          <w:sz w:val="24"/>
          <w:szCs w:val="24"/>
        </w:rPr>
      </w:pPr>
    </w:p>
    <w:p w14:paraId="3BE04A18" w14:textId="45647EA8" w:rsidR="00C12C3C" w:rsidRPr="00F5467C" w:rsidRDefault="00C12C3C" w:rsidP="00C12C3C">
      <w:pPr>
        <w:pStyle w:val="Listparagraf"/>
        <w:numPr>
          <w:ilvl w:val="0"/>
          <w:numId w:val="2"/>
        </w:numPr>
        <w:tabs>
          <w:tab w:val="left" w:pos="1134"/>
        </w:tabs>
        <w:jc w:val="both"/>
        <w:rPr>
          <w:i/>
          <w:sz w:val="24"/>
          <w:szCs w:val="24"/>
        </w:rPr>
      </w:pPr>
      <w:r w:rsidRPr="00F5467C">
        <w:rPr>
          <w:i/>
          <w:sz w:val="24"/>
          <w:szCs w:val="24"/>
        </w:rPr>
        <w:t>SCHIMBĂRILE CLIMATICE</w:t>
      </w:r>
    </w:p>
    <w:p w14:paraId="5474C8CC" w14:textId="77777777" w:rsidR="00F5467C" w:rsidRPr="00A92909" w:rsidRDefault="00F5467C" w:rsidP="00F5467C">
      <w:pPr>
        <w:pStyle w:val="Listparagraf"/>
        <w:tabs>
          <w:tab w:val="left" w:pos="1134"/>
        </w:tabs>
        <w:ind w:left="1140"/>
        <w:jc w:val="both"/>
        <w:rPr>
          <w:i/>
          <w:sz w:val="24"/>
          <w:szCs w:val="24"/>
        </w:rPr>
      </w:pPr>
      <w:bookmarkStart w:id="20" w:name="_Hlk153187689"/>
    </w:p>
    <w:p w14:paraId="1F481DB1" w14:textId="77777777" w:rsidR="00F5467C" w:rsidRPr="00884BC4" w:rsidRDefault="00F5467C" w:rsidP="00F5467C">
      <w:pPr>
        <w:pStyle w:val="Listparagraf"/>
        <w:numPr>
          <w:ilvl w:val="0"/>
          <w:numId w:val="40"/>
        </w:numPr>
        <w:tabs>
          <w:tab w:val="left" w:pos="851"/>
        </w:tabs>
        <w:jc w:val="both"/>
        <w:rPr>
          <w:sz w:val="24"/>
          <w:szCs w:val="24"/>
        </w:rPr>
      </w:pPr>
      <w:r w:rsidRPr="00884BC4">
        <w:rPr>
          <w:sz w:val="24"/>
          <w:szCs w:val="24"/>
        </w:rPr>
        <w:t xml:space="preserve">Atenuare la </w:t>
      </w:r>
      <w:proofErr w:type="spellStart"/>
      <w:r w:rsidRPr="00884BC4">
        <w:rPr>
          <w:sz w:val="24"/>
          <w:szCs w:val="24"/>
        </w:rPr>
        <w:t>chimbări</w:t>
      </w:r>
      <w:proofErr w:type="spellEnd"/>
      <w:r w:rsidRPr="00884BC4">
        <w:rPr>
          <w:sz w:val="24"/>
          <w:szCs w:val="24"/>
        </w:rPr>
        <w:t xml:space="preserve"> climatice</w:t>
      </w:r>
    </w:p>
    <w:p w14:paraId="2CA7D223" w14:textId="77777777" w:rsidR="00F5467C" w:rsidRPr="00884BC4" w:rsidRDefault="00F5467C" w:rsidP="00F5467C">
      <w:pPr>
        <w:pStyle w:val="Listparagraf"/>
        <w:numPr>
          <w:ilvl w:val="0"/>
          <w:numId w:val="2"/>
        </w:numPr>
        <w:tabs>
          <w:tab w:val="left" w:pos="851"/>
        </w:tabs>
        <w:ind w:left="0" w:firstLine="709"/>
        <w:jc w:val="both"/>
        <w:rPr>
          <w:i/>
          <w:iCs/>
          <w:sz w:val="24"/>
          <w:szCs w:val="24"/>
        </w:rPr>
      </w:pPr>
      <w:r w:rsidRPr="00884BC4">
        <w:rPr>
          <w:i/>
          <w:iCs/>
          <w:sz w:val="24"/>
          <w:szCs w:val="24"/>
        </w:rPr>
        <w:t>Proiectul propus va emite dioxid de carbon (CO2), protoxid de azot (N2O), metan (CH4) sau orice alt GES?</w:t>
      </w:r>
    </w:p>
    <w:p w14:paraId="3D356374" w14:textId="1AD5213F" w:rsidR="00F5467C" w:rsidRPr="00884BC4" w:rsidRDefault="00F5467C" w:rsidP="00F5467C">
      <w:pPr>
        <w:tabs>
          <w:tab w:val="left" w:pos="851"/>
        </w:tabs>
        <w:ind w:firstLine="720"/>
        <w:jc w:val="both"/>
        <w:rPr>
          <w:sz w:val="24"/>
          <w:szCs w:val="24"/>
        </w:rPr>
      </w:pPr>
      <w:r w:rsidRPr="00987C5C">
        <w:rPr>
          <w:b/>
          <w:bCs/>
          <w:sz w:val="24"/>
          <w:szCs w:val="24"/>
        </w:rPr>
        <w:t>În perioada de construcție</w:t>
      </w:r>
      <w:r w:rsidRPr="00884BC4">
        <w:rPr>
          <w:sz w:val="24"/>
          <w:szCs w:val="24"/>
        </w:rPr>
        <w:t xml:space="preserve"> a proiectului </w:t>
      </w:r>
      <w:r w:rsidRPr="00884BC4">
        <w:rPr>
          <w:b/>
          <w:bCs/>
          <w:i/>
          <w:iCs/>
          <w:sz w:val="24"/>
          <w:szCs w:val="24"/>
        </w:rPr>
        <w:t xml:space="preserve">LUCRĂRI DE REPARAȚII LA POD PE DN 3, KM </w:t>
      </w:r>
      <w:r>
        <w:rPr>
          <w:b/>
          <w:bCs/>
          <w:i/>
          <w:iCs/>
          <w:sz w:val="24"/>
          <w:szCs w:val="24"/>
        </w:rPr>
        <w:t>216+985</w:t>
      </w:r>
      <w:r w:rsidRPr="00884BC4">
        <w:rPr>
          <w:b/>
          <w:bCs/>
          <w:i/>
          <w:iCs/>
          <w:sz w:val="24"/>
          <w:szCs w:val="24"/>
        </w:rPr>
        <w:t xml:space="preserve">, LA </w:t>
      </w:r>
      <w:r>
        <w:rPr>
          <w:b/>
          <w:bCs/>
          <w:i/>
          <w:iCs/>
          <w:sz w:val="24"/>
          <w:szCs w:val="24"/>
        </w:rPr>
        <w:t>VIIȘOARA</w:t>
      </w:r>
      <w:r w:rsidRPr="00884BC4">
        <w:rPr>
          <w:b/>
          <w:bCs/>
          <w:i/>
          <w:iCs/>
          <w:sz w:val="24"/>
          <w:szCs w:val="24"/>
        </w:rPr>
        <w:t>, JUD. CONSTANȚA</w:t>
      </w:r>
      <w:r w:rsidRPr="00884BC4">
        <w:rPr>
          <w:sz w:val="24"/>
          <w:szCs w:val="24"/>
        </w:rPr>
        <w:t>, principalele surse de poluanți atmosferici sunt reprezentate de mijloacele de transport (traficul generat de aprovizionarea cu materiale de construcție, frezare asfalt, compactare, evacuarea deșeurilor rezultate de pe amplasament) și lucrările de construcție propriu-zise.</w:t>
      </w:r>
    </w:p>
    <w:p w14:paraId="443531B5" w14:textId="77777777" w:rsidR="00F5467C" w:rsidRPr="00884BC4" w:rsidRDefault="00F5467C" w:rsidP="00F5467C">
      <w:pPr>
        <w:tabs>
          <w:tab w:val="left" w:pos="851"/>
        </w:tabs>
        <w:ind w:firstLine="720"/>
        <w:jc w:val="both"/>
        <w:rPr>
          <w:sz w:val="24"/>
          <w:szCs w:val="24"/>
        </w:rPr>
      </w:pPr>
      <w:r w:rsidRPr="00884BC4">
        <w:rPr>
          <w:sz w:val="24"/>
          <w:szCs w:val="24"/>
        </w:rPr>
        <w:t xml:space="preserve">Utilajele de construcție funcționează cu motoare Diesel, gazele de eșapament evacuate în atmosferă conținând întregul complex de poluanți specific arderii interne a motorinei: oxizi de azot (NOX), compuși organici volatili </w:t>
      </w:r>
      <w:proofErr w:type="spellStart"/>
      <w:r w:rsidRPr="00884BC4">
        <w:rPr>
          <w:sz w:val="24"/>
          <w:szCs w:val="24"/>
        </w:rPr>
        <w:t>nonmetanici</w:t>
      </w:r>
      <w:proofErr w:type="spellEnd"/>
      <w:r w:rsidRPr="00884BC4">
        <w:rPr>
          <w:sz w:val="24"/>
          <w:szCs w:val="24"/>
        </w:rPr>
        <w:t xml:space="preserve"> (</w:t>
      </w:r>
      <w:proofErr w:type="spellStart"/>
      <w:r w:rsidRPr="00884BC4">
        <w:rPr>
          <w:sz w:val="24"/>
          <w:szCs w:val="24"/>
        </w:rPr>
        <w:t>COVnm</w:t>
      </w:r>
      <w:proofErr w:type="spellEnd"/>
      <w:r w:rsidRPr="00884BC4">
        <w:rPr>
          <w:sz w:val="24"/>
          <w:szCs w:val="24"/>
        </w:rPr>
        <w:t>), metan (CH4), oxizi de carbon (CO, CO2), amoniac (NH3), particule cu metale grele (Cd, Cu, Cr, Ni, Se, Zn), hidrocarburi aromatice policiclice (HAP), bioxid de sulf (SO2).</w:t>
      </w:r>
    </w:p>
    <w:p w14:paraId="47C0BB0E" w14:textId="77777777" w:rsidR="00F5467C" w:rsidRPr="00884BC4" w:rsidRDefault="00F5467C" w:rsidP="00F5467C">
      <w:pPr>
        <w:tabs>
          <w:tab w:val="left" w:pos="851"/>
        </w:tabs>
        <w:ind w:firstLine="720"/>
        <w:jc w:val="both"/>
        <w:rPr>
          <w:sz w:val="24"/>
          <w:szCs w:val="24"/>
        </w:rPr>
      </w:pPr>
      <w:r w:rsidRPr="00884BC4">
        <w:rPr>
          <w:sz w:val="24"/>
          <w:szCs w:val="24"/>
        </w:rPr>
        <w:t>Se remarca, de asemenea, prezența protoxidului de azot (N2O), a metanului care, împreună cu CO2, au efecte la scară globală asupra mediului, fiind gaze cu efect de seră.</w:t>
      </w:r>
    </w:p>
    <w:p w14:paraId="47D4DACE" w14:textId="77777777" w:rsidR="00F5467C" w:rsidRPr="00884BC4" w:rsidRDefault="00F5467C" w:rsidP="00F5467C">
      <w:pPr>
        <w:tabs>
          <w:tab w:val="left" w:pos="851"/>
        </w:tabs>
        <w:ind w:firstLine="720"/>
        <w:jc w:val="both"/>
        <w:rPr>
          <w:sz w:val="24"/>
          <w:szCs w:val="24"/>
        </w:rPr>
      </w:pPr>
      <w:r w:rsidRPr="00884BC4">
        <w:rPr>
          <w:sz w:val="24"/>
          <w:szCs w:val="24"/>
        </w:rPr>
        <w:t xml:space="preserve">Utilajele și mijloacele de transport vor fi verificate periodic în ceea ce privește nivelul de monoxid de carbon și concentrațiile de emisii în gazele de eșapament și vor fi puse în funcțiune numai după remedierea eventualelor defecțiuni. Se recomandă folosirea utilajelor dotate cu motoare performante cu emisii reduse de noxe. Se recomandă reducerea timpului de mers în gol a </w:t>
      </w:r>
      <w:proofErr w:type="spellStart"/>
      <w:r w:rsidRPr="00884BC4">
        <w:rPr>
          <w:sz w:val="24"/>
          <w:szCs w:val="24"/>
        </w:rPr>
        <w:t>a</w:t>
      </w:r>
      <w:proofErr w:type="spellEnd"/>
      <w:r w:rsidRPr="00884BC4">
        <w:rPr>
          <w:sz w:val="24"/>
          <w:szCs w:val="24"/>
        </w:rPr>
        <w:t xml:space="preserve"> motoarelor utilajelor și mijloacelor de transport auto.</w:t>
      </w:r>
    </w:p>
    <w:p w14:paraId="4BDAFF0E" w14:textId="77777777" w:rsidR="00F5467C" w:rsidRPr="00884BC4" w:rsidRDefault="00F5467C" w:rsidP="00F5467C">
      <w:pPr>
        <w:tabs>
          <w:tab w:val="left" w:pos="851"/>
        </w:tabs>
        <w:ind w:firstLine="720"/>
        <w:jc w:val="both"/>
        <w:rPr>
          <w:sz w:val="24"/>
          <w:szCs w:val="24"/>
        </w:rPr>
      </w:pPr>
      <w:r w:rsidRPr="00884BC4">
        <w:rPr>
          <w:sz w:val="24"/>
          <w:szCs w:val="24"/>
        </w:rPr>
        <w:t>Având în vedere lungimea relativ mică a intervențiilor emisiile de dioxid de carbon (CO2), protoxid de azot (N2O), metan (CH4) rezultate în timpul lucrărilor de modernizare vor fi nesemnificative.</w:t>
      </w:r>
    </w:p>
    <w:p w14:paraId="2B779D58" w14:textId="77777777" w:rsidR="00F5467C" w:rsidRPr="003A4A63" w:rsidRDefault="00F5467C" w:rsidP="00F5467C">
      <w:pPr>
        <w:tabs>
          <w:tab w:val="left" w:pos="851"/>
        </w:tabs>
        <w:ind w:firstLine="720"/>
        <w:jc w:val="both"/>
        <w:rPr>
          <w:sz w:val="24"/>
          <w:szCs w:val="24"/>
        </w:rPr>
      </w:pPr>
      <w:r w:rsidRPr="00884BC4">
        <w:rPr>
          <w:b/>
          <w:bCs/>
          <w:sz w:val="24"/>
          <w:szCs w:val="24"/>
        </w:rPr>
        <w:t>În perioada de operare</w:t>
      </w:r>
      <w:r w:rsidRPr="00884BC4">
        <w:rPr>
          <w:sz w:val="24"/>
          <w:szCs w:val="24"/>
        </w:rPr>
        <w:t xml:space="preserve"> a obiectivului, sursele de poluanți atmosferici vor fi mobile, reprezentate în principal de autovehiculele care vor tranzita drumul. Principalii poluanți emiși de către traficul rutier sunt: CO, </w:t>
      </w:r>
      <w:proofErr w:type="spellStart"/>
      <w:r w:rsidRPr="00884BC4">
        <w:rPr>
          <w:sz w:val="24"/>
          <w:szCs w:val="24"/>
        </w:rPr>
        <w:t>NOx</w:t>
      </w:r>
      <w:proofErr w:type="spellEnd"/>
      <w:r w:rsidRPr="00884BC4">
        <w:rPr>
          <w:sz w:val="24"/>
          <w:szCs w:val="24"/>
        </w:rPr>
        <w:t xml:space="preserve">, NMVOC, gaze cu efect de seră (CO2, CH4, N2O), substanțe </w:t>
      </w:r>
      <w:proofErr w:type="spellStart"/>
      <w:r w:rsidRPr="00884BC4">
        <w:rPr>
          <w:sz w:val="24"/>
          <w:szCs w:val="24"/>
        </w:rPr>
        <w:t>acidifiante</w:t>
      </w:r>
      <w:proofErr w:type="spellEnd"/>
      <w:r w:rsidRPr="00884BC4">
        <w:rPr>
          <w:sz w:val="24"/>
          <w:szCs w:val="24"/>
        </w:rPr>
        <w:t xml:space="preserve"> </w:t>
      </w:r>
      <w:r w:rsidRPr="003A4A63">
        <w:rPr>
          <w:sz w:val="24"/>
          <w:szCs w:val="24"/>
        </w:rPr>
        <w:t>(NH3, SO2), particule în suspensie (PM), substanțe toxice (</w:t>
      </w:r>
      <w:proofErr w:type="spellStart"/>
      <w:r w:rsidRPr="003A4A63">
        <w:rPr>
          <w:sz w:val="24"/>
          <w:szCs w:val="24"/>
        </w:rPr>
        <w:t>dioxine</w:t>
      </w:r>
      <w:proofErr w:type="spellEnd"/>
      <w:r w:rsidRPr="003A4A63">
        <w:rPr>
          <w:sz w:val="24"/>
          <w:szCs w:val="24"/>
        </w:rPr>
        <w:t xml:space="preserve"> și </w:t>
      </w:r>
      <w:proofErr w:type="spellStart"/>
      <w:r w:rsidRPr="003A4A63">
        <w:rPr>
          <w:sz w:val="24"/>
          <w:szCs w:val="24"/>
        </w:rPr>
        <w:t>furani</w:t>
      </w:r>
      <w:proofErr w:type="spellEnd"/>
      <w:r w:rsidRPr="003A4A63">
        <w:rPr>
          <w:sz w:val="24"/>
          <w:szCs w:val="24"/>
        </w:rPr>
        <w:t>), metale grele.</w:t>
      </w:r>
    </w:p>
    <w:p w14:paraId="26DC09F8" w14:textId="77777777" w:rsidR="00F5467C" w:rsidRPr="003A4A63" w:rsidRDefault="00F5467C" w:rsidP="00F5467C">
      <w:pPr>
        <w:tabs>
          <w:tab w:val="left" w:pos="851"/>
        </w:tabs>
        <w:ind w:firstLine="720"/>
        <w:jc w:val="both"/>
        <w:rPr>
          <w:sz w:val="24"/>
          <w:szCs w:val="24"/>
        </w:rPr>
      </w:pPr>
      <w:r w:rsidRPr="003A4A63">
        <w:rPr>
          <w:sz w:val="24"/>
          <w:szCs w:val="24"/>
        </w:rPr>
        <w:t>Reabilitarea podului implica îmbunătățirea suprafeței acestuia și a infrastructurii adiacente, ceea ce poate reduce consumul de combustibil pentru vehicule, reducând astfel și emisiile GES.</w:t>
      </w:r>
    </w:p>
    <w:p w14:paraId="62773021" w14:textId="77777777" w:rsidR="00F5467C" w:rsidRDefault="00F5467C" w:rsidP="00F5467C">
      <w:pPr>
        <w:tabs>
          <w:tab w:val="left" w:pos="851"/>
        </w:tabs>
        <w:ind w:firstLine="720"/>
        <w:jc w:val="both"/>
        <w:rPr>
          <w:sz w:val="24"/>
          <w:szCs w:val="24"/>
        </w:rPr>
      </w:pPr>
      <w:r w:rsidRPr="003A4A63">
        <w:rPr>
          <w:sz w:val="24"/>
          <w:szCs w:val="24"/>
        </w:rPr>
        <w:t xml:space="preserve">Se recomandă reducerea transportului rutier, în special a celui de marfă prin îmbinarea cu </w:t>
      </w:r>
      <w:r>
        <w:rPr>
          <w:sz w:val="24"/>
          <w:szCs w:val="24"/>
        </w:rPr>
        <w:t>transportul feroviar.</w:t>
      </w:r>
    </w:p>
    <w:p w14:paraId="117E554E" w14:textId="77777777" w:rsidR="00F5467C" w:rsidRPr="003A4A63" w:rsidRDefault="00F5467C" w:rsidP="00F5467C">
      <w:pPr>
        <w:ind w:firstLine="709"/>
        <w:jc w:val="both"/>
        <w:rPr>
          <w:sz w:val="24"/>
          <w:szCs w:val="24"/>
        </w:rPr>
      </w:pPr>
      <w:r w:rsidRPr="003A4A63">
        <w:rPr>
          <w:sz w:val="24"/>
          <w:szCs w:val="24"/>
        </w:rPr>
        <w:t xml:space="preserve">Transportul rutier produce în jur de o cincime din emisiile de carbon ale UE. Pentru a reduce impactul acestora asupra climei, </w:t>
      </w:r>
      <w:r>
        <w:rPr>
          <w:sz w:val="24"/>
          <w:szCs w:val="24"/>
        </w:rPr>
        <w:t>se recomandă</w:t>
      </w:r>
      <w:r w:rsidRPr="003A4A63">
        <w:rPr>
          <w:sz w:val="24"/>
          <w:szCs w:val="24"/>
        </w:rPr>
        <w:t xml:space="preserve"> folosirea combustibililor din surse regenerabile și cu conținut redus de carbon.</w:t>
      </w:r>
    </w:p>
    <w:p w14:paraId="369B59B8" w14:textId="77777777" w:rsidR="00F5467C" w:rsidRPr="00884BC4" w:rsidRDefault="00F5467C" w:rsidP="00F5467C">
      <w:pPr>
        <w:tabs>
          <w:tab w:val="left" w:pos="851"/>
        </w:tabs>
        <w:ind w:firstLine="720"/>
        <w:jc w:val="both"/>
        <w:rPr>
          <w:sz w:val="24"/>
          <w:szCs w:val="24"/>
        </w:rPr>
      </w:pPr>
    </w:p>
    <w:p w14:paraId="00CDAD28" w14:textId="77777777" w:rsidR="00F5467C" w:rsidRPr="00884BC4" w:rsidRDefault="00F5467C" w:rsidP="00F5467C">
      <w:pPr>
        <w:pStyle w:val="Listparagraf"/>
        <w:numPr>
          <w:ilvl w:val="0"/>
          <w:numId w:val="2"/>
        </w:numPr>
        <w:tabs>
          <w:tab w:val="left" w:pos="851"/>
        </w:tabs>
        <w:ind w:left="0" w:firstLine="709"/>
        <w:jc w:val="both"/>
        <w:rPr>
          <w:i/>
          <w:iCs/>
          <w:sz w:val="24"/>
          <w:szCs w:val="24"/>
        </w:rPr>
      </w:pPr>
      <w:r w:rsidRPr="00884BC4">
        <w:rPr>
          <w:i/>
          <w:iCs/>
          <w:sz w:val="24"/>
          <w:szCs w:val="24"/>
        </w:rPr>
        <w:t>Proiectul propus implica activități de exploatare a terenurilor, de schimbare a destinației terenurilor sau de silvicultura (de exemplu, despăduriri) care ar putea duce la creșterea emisiilor?</w:t>
      </w:r>
    </w:p>
    <w:p w14:paraId="6D788BAE" w14:textId="77777777" w:rsidR="00F5467C" w:rsidRPr="00884BC4" w:rsidRDefault="00F5467C" w:rsidP="00F5467C">
      <w:pPr>
        <w:tabs>
          <w:tab w:val="left" w:pos="851"/>
        </w:tabs>
        <w:ind w:firstLine="720"/>
        <w:jc w:val="both"/>
        <w:rPr>
          <w:sz w:val="24"/>
          <w:szCs w:val="24"/>
        </w:rPr>
      </w:pPr>
      <w:r w:rsidRPr="00884BC4">
        <w:rPr>
          <w:sz w:val="24"/>
          <w:szCs w:val="24"/>
        </w:rPr>
        <w:t>Proiectul propus nu implică activități de exploatare a terenurilor, de schimbare a destinației terenurilor sau de silvicultură (despăduriri).</w:t>
      </w:r>
    </w:p>
    <w:p w14:paraId="44937C3C" w14:textId="77777777" w:rsidR="00F5467C" w:rsidRPr="003A4A63" w:rsidRDefault="00F5467C" w:rsidP="00F5467C">
      <w:pPr>
        <w:tabs>
          <w:tab w:val="left" w:pos="851"/>
        </w:tabs>
        <w:ind w:firstLine="720"/>
        <w:jc w:val="both"/>
        <w:rPr>
          <w:sz w:val="24"/>
          <w:szCs w:val="24"/>
        </w:rPr>
      </w:pPr>
    </w:p>
    <w:p w14:paraId="6911F012" w14:textId="77777777" w:rsidR="00F5467C" w:rsidRPr="003A4A63" w:rsidRDefault="00F5467C" w:rsidP="00F5467C">
      <w:pPr>
        <w:pStyle w:val="Listparagraf"/>
        <w:numPr>
          <w:ilvl w:val="0"/>
          <w:numId w:val="2"/>
        </w:numPr>
        <w:tabs>
          <w:tab w:val="left" w:pos="851"/>
        </w:tabs>
        <w:ind w:left="0" w:firstLine="709"/>
        <w:jc w:val="both"/>
        <w:rPr>
          <w:i/>
          <w:iCs/>
          <w:sz w:val="24"/>
          <w:szCs w:val="24"/>
        </w:rPr>
      </w:pPr>
      <w:r w:rsidRPr="003A4A63">
        <w:rPr>
          <w:i/>
          <w:iCs/>
          <w:sz w:val="24"/>
          <w:szCs w:val="24"/>
        </w:rPr>
        <w:t>Implică și alte activități (de exemplu, împăduriri) care pot acționa ca absorbanți de emisii?</w:t>
      </w:r>
    </w:p>
    <w:p w14:paraId="7033E06A" w14:textId="77777777" w:rsidR="00F5467C" w:rsidRPr="003A4A63" w:rsidRDefault="00F5467C" w:rsidP="00F5467C">
      <w:pPr>
        <w:tabs>
          <w:tab w:val="left" w:pos="851"/>
        </w:tabs>
        <w:ind w:firstLine="720"/>
        <w:jc w:val="both"/>
        <w:rPr>
          <w:rFonts w:ascii="Cambria" w:eastAsiaTheme="minorHAnsi" w:hAnsi="Cambria" w:cs="Cambria"/>
          <w:sz w:val="24"/>
          <w:szCs w:val="24"/>
          <w:lang w:eastAsia="en-US"/>
        </w:rPr>
      </w:pPr>
      <w:r w:rsidRPr="003A4A63">
        <w:rPr>
          <w:rFonts w:ascii="Cambria" w:eastAsiaTheme="minorHAnsi" w:hAnsi="Cambria" w:cs="Cambria"/>
          <w:sz w:val="24"/>
          <w:szCs w:val="24"/>
          <w:lang w:eastAsia="en-US"/>
        </w:rPr>
        <w:t>Proiectul propus nu implică activități care pot acționa ca absorbanți de emisii.</w:t>
      </w:r>
    </w:p>
    <w:p w14:paraId="113548B5" w14:textId="77777777" w:rsidR="00F5467C" w:rsidRPr="003A4A63" w:rsidRDefault="00F5467C" w:rsidP="00F5467C">
      <w:pPr>
        <w:tabs>
          <w:tab w:val="left" w:pos="851"/>
        </w:tabs>
        <w:ind w:firstLine="720"/>
        <w:jc w:val="both"/>
        <w:rPr>
          <w:rFonts w:ascii="Cambria" w:eastAsiaTheme="minorHAnsi" w:hAnsi="Cambria" w:cs="Cambria"/>
          <w:sz w:val="24"/>
          <w:szCs w:val="24"/>
          <w:lang w:eastAsia="en-US"/>
        </w:rPr>
      </w:pPr>
    </w:p>
    <w:p w14:paraId="44330785" w14:textId="77777777" w:rsidR="00F5467C" w:rsidRPr="003A4A63" w:rsidRDefault="00F5467C" w:rsidP="00F5467C">
      <w:pPr>
        <w:pStyle w:val="Listparagraf"/>
        <w:numPr>
          <w:ilvl w:val="0"/>
          <w:numId w:val="2"/>
        </w:numPr>
        <w:tabs>
          <w:tab w:val="left" w:pos="851"/>
        </w:tabs>
        <w:ind w:left="0" w:firstLine="709"/>
        <w:jc w:val="both"/>
        <w:rPr>
          <w:i/>
          <w:iCs/>
          <w:sz w:val="24"/>
          <w:szCs w:val="24"/>
        </w:rPr>
      </w:pPr>
      <w:r w:rsidRPr="003A4A63">
        <w:rPr>
          <w:i/>
          <w:iCs/>
          <w:sz w:val="24"/>
          <w:szCs w:val="24"/>
        </w:rPr>
        <w:t>Va influenta proiectul propus în mod semnificativ cererea de energie? Este posibilă utilizarea surselor regenerabile de energie?</w:t>
      </w:r>
    </w:p>
    <w:p w14:paraId="74B442E5" w14:textId="77777777" w:rsidR="00F5467C" w:rsidRPr="003A4A63" w:rsidRDefault="00F5467C" w:rsidP="00F5467C">
      <w:pPr>
        <w:tabs>
          <w:tab w:val="left" w:pos="851"/>
        </w:tabs>
        <w:ind w:firstLine="720"/>
        <w:jc w:val="both"/>
        <w:rPr>
          <w:sz w:val="24"/>
          <w:szCs w:val="24"/>
        </w:rPr>
      </w:pPr>
      <w:r w:rsidRPr="003A4A63">
        <w:rPr>
          <w:sz w:val="24"/>
          <w:szCs w:val="24"/>
        </w:rPr>
        <w:lastRenderedPageBreak/>
        <w:t>Proiectul propus nu va influența în mod semnificativ cererea de energie în perioada de construcție sau în perioada de operare. Nu se vor utiliza surse regenerabile de energie.</w:t>
      </w:r>
    </w:p>
    <w:p w14:paraId="42773344" w14:textId="77777777" w:rsidR="00F5467C" w:rsidRPr="003A4A63" w:rsidRDefault="00F5467C" w:rsidP="00F5467C">
      <w:pPr>
        <w:tabs>
          <w:tab w:val="left" w:pos="851"/>
        </w:tabs>
        <w:ind w:firstLine="720"/>
        <w:jc w:val="both"/>
        <w:rPr>
          <w:sz w:val="24"/>
          <w:szCs w:val="24"/>
        </w:rPr>
      </w:pPr>
    </w:p>
    <w:p w14:paraId="71F69D14" w14:textId="77777777" w:rsidR="00F5467C" w:rsidRPr="003A4A63" w:rsidRDefault="00F5467C" w:rsidP="00F5467C">
      <w:pPr>
        <w:pStyle w:val="Listparagraf"/>
        <w:numPr>
          <w:ilvl w:val="0"/>
          <w:numId w:val="2"/>
        </w:numPr>
        <w:tabs>
          <w:tab w:val="left" w:pos="851"/>
        </w:tabs>
        <w:ind w:left="0" w:firstLine="709"/>
        <w:jc w:val="both"/>
        <w:rPr>
          <w:i/>
          <w:iCs/>
          <w:sz w:val="24"/>
          <w:szCs w:val="24"/>
        </w:rPr>
      </w:pPr>
      <w:r w:rsidRPr="003A4A63">
        <w:rPr>
          <w:i/>
          <w:iCs/>
          <w:sz w:val="24"/>
          <w:szCs w:val="24"/>
        </w:rPr>
        <w:t>Proiectul propus va determina creșterea sau reducerea semnificativă a deplasărilor personale? Proiectul propus va determina creșterea sau reducerea semnificativă a transportului de marfă?</w:t>
      </w:r>
    </w:p>
    <w:p w14:paraId="1CF4FF41" w14:textId="6C2E6F3F" w:rsidR="00F5467C" w:rsidRPr="003A4A63" w:rsidRDefault="00F5467C" w:rsidP="00F5467C">
      <w:pPr>
        <w:tabs>
          <w:tab w:val="left" w:pos="851"/>
        </w:tabs>
        <w:ind w:firstLine="720"/>
        <w:jc w:val="both"/>
        <w:rPr>
          <w:sz w:val="24"/>
          <w:szCs w:val="24"/>
        </w:rPr>
      </w:pPr>
      <w:r w:rsidRPr="003A4A63">
        <w:rPr>
          <w:sz w:val="24"/>
          <w:szCs w:val="24"/>
        </w:rPr>
        <w:t xml:space="preserve">Podul de pe DN 3 km </w:t>
      </w:r>
      <w:r>
        <w:rPr>
          <w:sz w:val="24"/>
          <w:szCs w:val="24"/>
        </w:rPr>
        <w:t>216+985</w:t>
      </w:r>
      <w:r w:rsidRPr="003A4A63">
        <w:rPr>
          <w:sz w:val="24"/>
          <w:szCs w:val="24"/>
        </w:rPr>
        <w:t xml:space="preserve"> se afla pe drumul </w:t>
      </w:r>
      <w:proofErr w:type="spellStart"/>
      <w:r w:rsidRPr="003A4A63">
        <w:rPr>
          <w:sz w:val="24"/>
          <w:szCs w:val="24"/>
        </w:rPr>
        <w:t>national</w:t>
      </w:r>
      <w:proofErr w:type="spellEnd"/>
      <w:r w:rsidRPr="003A4A63">
        <w:rPr>
          <w:sz w:val="24"/>
          <w:szCs w:val="24"/>
        </w:rPr>
        <w:t xml:space="preserve"> DN 3, un drum de clasa tehnica 3 cu două benzi de circulație, și o </w:t>
      </w:r>
      <w:proofErr w:type="spellStart"/>
      <w:r w:rsidRPr="003A4A63">
        <w:rPr>
          <w:sz w:val="24"/>
          <w:szCs w:val="24"/>
        </w:rPr>
        <w:t>intesitate</w:t>
      </w:r>
      <w:proofErr w:type="spellEnd"/>
      <w:r w:rsidRPr="003A4A63">
        <w:rPr>
          <w:sz w:val="24"/>
          <w:szCs w:val="24"/>
        </w:rPr>
        <w:t xml:space="preserve"> a traficului mediu. Prin lucrările propuse drumul va rămâne tot de clasă tehnică III cu două benzi de circulație.</w:t>
      </w:r>
    </w:p>
    <w:p w14:paraId="7DF1252B" w14:textId="77777777" w:rsidR="00F5467C" w:rsidRPr="003A4A63" w:rsidRDefault="00F5467C" w:rsidP="00F5467C">
      <w:pPr>
        <w:tabs>
          <w:tab w:val="left" w:pos="851"/>
        </w:tabs>
        <w:ind w:firstLine="720"/>
        <w:jc w:val="both"/>
        <w:rPr>
          <w:sz w:val="24"/>
          <w:szCs w:val="24"/>
        </w:rPr>
      </w:pPr>
      <w:r w:rsidRPr="003A4A63">
        <w:rPr>
          <w:sz w:val="24"/>
          <w:szCs w:val="24"/>
        </w:rPr>
        <w:t>Având în vedere că suprafața căii de rulare este reabilitată pe o suprafață redusă, proiectul nu va determina o creștere semnificativă a deplasărilor personale și nici a transportului de marfă.</w:t>
      </w:r>
    </w:p>
    <w:p w14:paraId="272BEA8B" w14:textId="77777777" w:rsidR="00F5467C" w:rsidRPr="003A4A63" w:rsidRDefault="00F5467C" w:rsidP="00F5467C">
      <w:pPr>
        <w:tabs>
          <w:tab w:val="left" w:pos="851"/>
        </w:tabs>
        <w:ind w:firstLine="720"/>
        <w:jc w:val="both"/>
        <w:rPr>
          <w:sz w:val="24"/>
          <w:szCs w:val="24"/>
        </w:rPr>
      </w:pPr>
    </w:p>
    <w:p w14:paraId="5AD19D27" w14:textId="77777777" w:rsidR="00F5467C" w:rsidRPr="003A4A63" w:rsidRDefault="00F5467C" w:rsidP="00F5467C">
      <w:pPr>
        <w:pStyle w:val="Listparagraf"/>
        <w:numPr>
          <w:ilvl w:val="0"/>
          <w:numId w:val="40"/>
        </w:numPr>
        <w:tabs>
          <w:tab w:val="left" w:pos="851"/>
        </w:tabs>
        <w:jc w:val="both"/>
        <w:rPr>
          <w:sz w:val="24"/>
          <w:szCs w:val="24"/>
        </w:rPr>
      </w:pPr>
      <w:r w:rsidRPr="003A4A63">
        <w:rPr>
          <w:sz w:val="24"/>
          <w:szCs w:val="24"/>
        </w:rPr>
        <w:t>Adaptarea la schimbări climatice</w:t>
      </w:r>
    </w:p>
    <w:p w14:paraId="3686C606" w14:textId="77777777" w:rsidR="00F5467C" w:rsidRPr="003A4A63" w:rsidRDefault="00F5467C" w:rsidP="00F5467C">
      <w:pPr>
        <w:autoSpaceDE w:val="0"/>
        <w:autoSpaceDN w:val="0"/>
        <w:adjustRightInd w:val="0"/>
        <w:ind w:firstLine="709"/>
        <w:jc w:val="both"/>
        <w:rPr>
          <w:rFonts w:eastAsiaTheme="minorHAnsi"/>
          <w:sz w:val="24"/>
          <w:szCs w:val="24"/>
          <w:lang w:eastAsia="en-US"/>
        </w:rPr>
      </w:pPr>
    </w:p>
    <w:p w14:paraId="6B679A63" w14:textId="77777777" w:rsidR="00F5467C" w:rsidRPr="003A4A63" w:rsidRDefault="00F5467C" w:rsidP="00F5467C">
      <w:pPr>
        <w:pStyle w:val="Listparagraf"/>
        <w:numPr>
          <w:ilvl w:val="0"/>
          <w:numId w:val="2"/>
        </w:numPr>
        <w:tabs>
          <w:tab w:val="left" w:pos="851"/>
        </w:tabs>
        <w:ind w:left="0" w:firstLine="709"/>
        <w:jc w:val="both"/>
        <w:rPr>
          <w:i/>
          <w:iCs/>
          <w:sz w:val="24"/>
          <w:szCs w:val="24"/>
        </w:rPr>
      </w:pPr>
      <w:r w:rsidRPr="003A4A63">
        <w:rPr>
          <w:i/>
          <w:iCs/>
          <w:sz w:val="24"/>
          <w:szCs w:val="24"/>
        </w:rPr>
        <w:t xml:space="preserve">Cum ar putea fi afectată punerea în aplicare a proiectului de schimbările </w:t>
      </w:r>
      <w:proofErr w:type="spellStart"/>
      <w:r w:rsidRPr="003A4A63">
        <w:rPr>
          <w:i/>
          <w:iCs/>
          <w:sz w:val="24"/>
          <w:szCs w:val="24"/>
        </w:rPr>
        <w:t>climatice:valurile</w:t>
      </w:r>
      <w:proofErr w:type="spellEnd"/>
      <w:r w:rsidRPr="003A4A63">
        <w:rPr>
          <w:i/>
          <w:iCs/>
          <w:sz w:val="24"/>
          <w:szCs w:val="24"/>
        </w:rPr>
        <w:t xml:space="preserve"> de căldură (inclusiv impactul asupra sănătății umane, afectarea </w:t>
      </w:r>
      <w:proofErr w:type="spellStart"/>
      <w:r w:rsidRPr="003A4A63">
        <w:rPr>
          <w:i/>
          <w:iCs/>
          <w:sz w:val="24"/>
          <w:szCs w:val="24"/>
        </w:rPr>
        <w:t>culturilor,incendii</w:t>
      </w:r>
      <w:proofErr w:type="spellEnd"/>
      <w:r w:rsidRPr="003A4A63">
        <w:rPr>
          <w:i/>
          <w:iCs/>
          <w:sz w:val="24"/>
          <w:szCs w:val="24"/>
        </w:rPr>
        <w:t xml:space="preserve"> de pădure, etc.); seceta (inclusiv disponibilitatea și calitatea scăzută ale</w:t>
      </w:r>
      <w:r>
        <w:rPr>
          <w:i/>
          <w:iCs/>
          <w:sz w:val="24"/>
          <w:szCs w:val="24"/>
        </w:rPr>
        <w:t xml:space="preserve"> </w:t>
      </w:r>
      <w:r w:rsidRPr="003A4A63">
        <w:rPr>
          <w:i/>
          <w:iCs/>
          <w:sz w:val="24"/>
          <w:szCs w:val="24"/>
        </w:rPr>
        <w:t>apei și cererea tot mai mare de apă); cantități extreme de precipitații, inundații provocate de râuri și viituri; furtuni și vânturi puternice (inclusiv afectarea infrastructurii, clădirilor, culturilor și a pădurilor); alunecări de teren; nivelul in creștere al mărilor, mareele de furtună, eroziunea coastelor și intruziunea salină; perioade reci; daune provocate de îngheț – dezgheț?</w:t>
      </w:r>
    </w:p>
    <w:p w14:paraId="009AA960" w14:textId="77777777" w:rsidR="00F5467C" w:rsidRPr="003A4A63" w:rsidRDefault="00F5467C" w:rsidP="00F5467C">
      <w:pPr>
        <w:tabs>
          <w:tab w:val="left" w:pos="851"/>
        </w:tabs>
        <w:ind w:firstLine="720"/>
        <w:jc w:val="both"/>
        <w:rPr>
          <w:sz w:val="24"/>
          <w:szCs w:val="24"/>
        </w:rPr>
      </w:pPr>
    </w:p>
    <w:p w14:paraId="48608072" w14:textId="77777777" w:rsidR="00F5467C" w:rsidRPr="003A4A63" w:rsidRDefault="00F5467C" w:rsidP="00F5467C">
      <w:pPr>
        <w:autoSpaceDE w:val="0"/>
        <w:autoSpaceDN w:val="0"/>
        <w:adjustRightInd w:val="0"/>
        <w:ind w:firstLine="709"/>
        <w:rPr>
          <w:rFonts w:eastAsiaTheme="minorHAnsi"/>
          <w:b/>
          <w:bCs/>
          <w:i/>
          <w:iCs/>
          <w:sz w:val="24"/>
          <w:szCs w:val="24"/>
          <w:lang w:eastAsia="en-US"/>
        </w:rPr>
      </w:pPr>
      <w:r w:rsidRPr="003A4A63">
        <w:rPr>
          <w:rFonts w:eastAsiaTheme="minorHAnsi"/>
          <w:b/>
          <w:bCs/>
          <w:i/>
          <w:iCs/>
          <w:sz w:val="24"/>
          <w:szCs w:val="24"/>
          <w:lang w:eastAsia="en-US"/>
        </w:rPr>
        <w:t>Valurile de căldură</w:t>
      </w:r>
    </w:p>
    <w:p w14:paraId="392C7493" w14:textId="77777777" w:rsidR="00F5467C" w:rsidRPr="00EE29A8" w:rsidRDefault="00F5467C" w:rsidP="00F5467C">
      <w:pPr>
        <w:autoSpaceDE w:val="0"/>
        <w:autoSpaceDN w:val="0"/>
        <w:adjustRightInd w:val="0"/>
        <w:ind w:firstLine="709"/>
        <w:jc w:val="both"/>
        <w:rPr>
          <w:rFonts w:eastAsiaTheme="minorHAnsi"/>
          <w:sz w:val="24"/>
          <w:szCs w:val="24"/>
          <w:lang w:eastAsia="en-US"/>
        </w:rPr>
      </w:pPr>
      <w:r w:rsidRPr="00EE29A8">
        <w:rPr>
          <w:rFonts w:eastAsiaTheme="minorHAnsi"/>
          <w:sz w:val="24"/>
          <w:szCs w:val="24"/>
          <w:lang w:eastAsia="en-US"/>
        </w:rPr>
        <w:t>În timpul execuției lucrării de reabilitare a podului, efectele valurilor de căldură se vor resimți asupra utilajelor, lucrătorilor și materialelor folosite.</w:t>
      </w:r>
    </w:p>
    <w:p w14:paraId="79810490" w14:textId="77777777" w:rsidR="00F5467C" w:rsidRPr="00EE29A8" w:rsidRDefault="00F5467C" w:rsidP="00F5467C">
      <w:pPr>
        <w:autoSpaceDE w:val="0"/>
        <w:autoSpaceDN w:val="0"/>
        <w:adjustRightInd w:val="0"/>
        <w:ind w:firstLine="709"/>
        <w:jc w:val="both"/>
        <w:rPr>
          <w:rFonts w:eastAsiaTheme="minorHAnsi"/>
          <w:sz w:val="24"/>
          <w:szCs w:val="24"/>
          <w:lang w:eastAsia="en-US"/>
        </w:rPr>
      </w:pPr>
      <w:r w:rsidRPr="00EE29A8">
        <w:rPr>
          <w:rFonts w:eastAsiaTheme="minorHAnsi"/>
          <w:sz w:val="24"/>
          <w:szCs w:val="24"/>
          <w:lang w:eastAsia="en-US"/>
        </w:rPr>
        <w:t>Muncitorii pot experimenta oboseală cronică din cauza expunerii la temperaturi ridicate, ceea ce poate duce la scăderea performanței, la desfășurarea programului de lucru etapizat până la ora 11 și după ora 17, la micșorarea timpului de lucru, ceea ce poate avea un impact asupra calendarului lucrărilor.</w:t>
      </w:r>
    </w:p>
    <w:p w14:paraId="65990E5B" w14:textId="77777777" w:rsidR="00F5467C" w:rsidRPr="00EE29A8" w:rsidRDefault="00F5467C" w:rsidP="00F5467C">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Temperaturile ridicate pot afecta calitatea asfaltului și a altor materiale utilizate în construcție. De exemplu degradarea covorului asfaltic prin apariția denivelărilor într-un timp mai scurt, afectarea rosturilor de dilatație a podurilor ca urmare a expansiunii termice. Acestea generează creșterea costurilor pentru operatorii infrastructurii rutiere (costuri de reparații, folosirea bitumului cu polimeri în realizarea mixturilor asfaltice).</w:t>
      </w:r>
    </w:p>
    <w:p w14:paraId="3BC8B79D" w14:textId="77777777" w:rsidR="00F5467C" w:rsidRPr="00EE29A8" w:rsidRDefault="00F5467C" w:rsidP="00F5467C">
      <w:pPr>
        <w:autoSpaceDE w:val="0"/>
        <w:autoSpaceDN w:val="0"/>
        <w:adjustRightInd w:val="0"/>
        <w:ind w:firstLine="709"/>
        <w:jc w:val="both"/>
        <w:rPr>
          <w:rFonts w:eastAsiaTheme="minorHAnsi"/>
          <w:sz w:val="24"/>
          <w:szCs w:val="24"/>
          <w:lang w:eastAsia="en-US"/>
        </w:rPr>
      </w:pPr>
      <w:r w:rsidRPr="00EE29A8">
        <w:rPr>
          <w:rFonts w:eastAsiaTheme="minorHAnsi"/>
          <w:sz w:val="24"/>
          <w:szCs w:val="24"/>
          <w:lang w:eastAsia="en-US"/>
        </w:rPr>
        <w:t>Echipamentele folosite în construcție pot suferi de asemenea de pe urma temperaturilor ridicate. De exemplu, utilajele pot avea probleme de supraîncălzire, iar aceasta poate duce la oprirea sau avarierea acestora. Acest lucru poate avea un impact semnificativ asupra calendarului lucrărilor și asupra bugetului proiectului.</w:t>
      </w:r>
    </w:p>
    <w:p w14:paraId="1E38D3DC" w14:textId="77777777" w:rsidR="00F5467C" w:rsidRPr="00EE29A8" w:rsidRDefault="00F5467C" w:rsidP="00F5467C">
      <w:pPr>
        <w:autoSpaceDE w:val="0"/>
        <w:autoSpaceDN w:val="0"/>
        <w:adjustRightInd w:val="0"/>
        <w:ind w:firstLine="709"/>
        <w:rPr>
          <w:rFonts w:eastAsiaTheme="minorHAnsi"/>
          <w:b/>
          <w:bCs/>
          <w:i/>
          <w:iCs/>
          <w:sz w:val="24"/>
          <w:szCs w:val="24"/>
          <w:lang w:eastAsia="en-US"/>
        </w:rPr>
      </w:pPr>
    </w:p>
    <w:p w14:paraId="05245FE3" w14:textId="77777777" w:rsidR="00F5467C" w:rsidRPr="00EE29A8" w:rsidRDefault="00F5467C" w:rsidP="00F5467C">
      <w:pPr>
        <w:autoSpaceDE w:val="0"/>
        <w:autoSpaceDN w:val="0"/>
        <w:adjustRightInd w:val="0"/>
        <w:ind w:firstLine="709"/>
        <w:rPr>
          <w:rFonts w:eastAsiaTheme="minorHAnsi"/>
          <w:b/>
          <w:bCs/>
          <w:i/>
          <w:iCs/>
          <w:sz w:val="24"/>
          <w:szCs w:val="24"/>
          <w:lang w:eastAsia="en-US"/>
        </w:rPr>
      </w:pPr>
      <w:r w:rsidRPr="00EE29A8">
        <w:rPr>
          <w:rFonts w:eastAsiaTheme="minorHAnsi"/>
          <w:b/>
          <w:bCs/>
          <w:i/>
          <w:iCs/>
          <w:sz w:val="24"/>
          <w:szCs w:val="24"/>
          <w:lang w:eastAsia="en-US"/>
        </w:rPr>
        <w:t>Seceta</w:t>
      </w:r>
    </w:p>
    <w:p w14:paraId="5F7F4D72" w14:textId="77777777" w:rsidR="00F5467C" w:rsidRPr="00EE29A8" w:rsidRDefault="00F5467C" w:rsidP="00F5467C">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 xml:space="preserve">Seceta poate reduce resursele de apă disponibile pentru construcție și pentru echipamentele utilizate în proiect. În prezentul proiect alimentarea cu apă se face doar în perioada organizării de șantier și se consumă în scopuri menajere, combaterea incendiilor. Apa tehnologică nu este necesară în </w:t>
      </w:r>
      <w:proofErr w:type="spellStart"/>
      <w:r w:rsidRPr="00EE29A8">
        <w:rPr>
          <w:rFonts w:eastAsiaTheme="minorHAnsi"/>
          <w:sz w:val="24"/>
          <w:szCs w:val="24"/>
          <w:lang w:eastAsia="en-US"/>
        </w:rPr>
        <w:t>amplasametul</w:t>
      </w:r>
      <w:proofErr w:type="spellEnd"/>
      <w:r w:rsidRPr="00EE29A8">
        <w:rPr>
          <w:rFonts w:eastAsiaTheme="minorHAnsi"/>
          <w:sz w:val="24"/>
          <w:szCs w:val="24"/>
          <w:lang w:eastAsia="en-US"/>
        </w:rPr>
        <w:t xml:space="preserve"> podului deoarece procurarea betoanelor se face din stații de betoane autorizate din apropiere.</w:t>
      </w:r>
    </w:p>
    <w:p w14:paraId="31CB0148" w14:textId="77777777" w:rsidR="00F5467C" w:rsidRPr="00EE29A8" w:rsidRDefault="00F5467C" w:rsidP="00F5467C">
      <w:pPr>
        <w:autoSpaceDE w:val="0"/>
        <w:autoSpaceDN w:val="0"/>
        <w:adjustRightInd w:val="0"/>
        <w:ind w:firstLine="720"/>
        <w:jc w:val="both"/>
        <w:rPr>
          <w:rFonts w:eastAsiaTheme="minorHAnsi"/>
          <w:sz w:val="24"/>
          <w:szCs w:val="24"/>
          <w:lang w:eastAsia="en-US"/>
        </w:rPr>
      </w:pPr>
    </w:p>
    <w:p w14:paraId="53FCEC17" w14:textId="77777777" w:rsidR="00F5467C" w:rsidRPr="00EE29A8" w:rsidRDefault="00F5467C" w:rsidP="00F5467C">
      <w:pPr>
        <w:autoSpaceDE w:val="0"/>
        <w:autoSpaceDN w:val="0"/>
        <w:adjustRightInd w:val="0"/>
        <w:ind w:firstLine="709"/>
        <w:rPr>
          <w:rFonts w:eastAsiaTheme="minorHAnsi"/>
          <w:b/>
          <w:bCs/>
          <w:i/>
          <w:iCs/>
          <w:sz w:val="24"/>
          <w:szCs w:val="24"/>
          <w:lang w:eastAsia="en-US"/>
        </w:rPr>
      </w:pPr>
      <w:r w:rsidRPr="00EE29A8">
        <w:rPr>
          <w:rFonts w:eastAsiaTheme="minorHAnsi"/>
          <w:b/>
          <w:bCs/>
          <w:i/>
          <w:iCs/>
          <w:sz w:val="24"/>
          <w:szCs w:val="24"/>
          <w:lang w:eastAsia="en-US"/>
        </w:rPr>
        <w:t>Cantități extreme de precipitații</w:t>
      </w:r>
    </w:p>
    <w:p w14:paraId="28FA0C64" w14:textId="77777777" w:rsidR="00F5467C" w:rsidRPr="00EE29A8" w:rsidRDefault="00F5467C" w:rsidP="00F5467C">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Cantitățile extreme de precipitații pot duce la întreruperi temporare sau la întârzieri semnificative în lucrările de construcție. Drumurile pot deveni impracticabile din cauza acumulării de apă, ceea ce poate face dificilă continuarea sau finalizarea lucrărilor.</w:t>
      </w:r>
    </w:p>
    <w:p w14:paraId="1BBA3099" w14:textId="77777777" w:rsidR="00F5467C" w:rsidRPr="00EE29A8" w:rsidRDefault="00F5467C" w:rsidP="00F5467C">
      <w:pPr>
        <w:autoSpaceDE w:val="0"/>
        <w:autoSpaceDN w:val="0"/>
        <w:adjustRightInd w:val="0"/>
        <w:ind w:firstLine="709"/>
        <w:rPr>
          <w:rFonts w:eastAsiaTheme="minorHAnsi"/>
          <w:b/>
          <w:bCs/>
          <w:i/>
          <w:iCs/>
          <w:sz w:val="24"/>
          <w:szCs w:val="24"/>
          <w:lang w:eastAsia="en-US"/>
        </w:rPr>
      </w:pPr>
    </w:p>
    <w:p w14:paraId="50E71002" w14:textId="77777777" w:rsidR="00F5467C" w:rsidRPr="00EE29A8" w:rsidRDefault="00F5467C" w:rsidP="00F5467C">
      <w:pPr>
        <w:autoSpaceDE w:val="0"/>
        <w:autoSpaceDN w:val="0"/>
        <w:adjustRightInd w:val="0"/>
        <w:ind w:firstLine="709"/>
        <w:rPr>
          <w:rFonts w:eastAsiaTheme="minorHAnsi"/>
          <w:b/>
          <w:bCs/>
          <w:i/>
          <w:iCs/>
          <w:sz w:val="24"/>
          <w:szCs w:val="24"/>
          <w:lang w:eastAsia="en-US"/>
        </w:rPr>
      </w:pPr>
      <w:r w:rsidRPr="00EE29A8">
        <w:rPr>
          <w:rFonts w:eastAsiaTheme="minorHAnsi"/>
          <w:b/>
          <w:bCs/>
          <w:i/>
          <w:iCs/>
          <w:sz w:val="24"/>
          <w:szCs w:val="24"/>
          <w:lang w:eastAsia="en-US"/>
        </w:rPr>
        <w:t>Inundații provocate de râuri și viituri</w:t>
      </w:r>
    </w:p>
    <w:p w14:paraId="4B5DFFEE" w14:textId="77777777" w:rsidR="00F5467C" w:rsidRPr="00EE29A8" w:rsidRDefault="00F5467C" w:rsidP="00F5467C">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lastRenderedPageBreak/>
        <w:t>Județul Constanța este deficitar în privința apelor curgătoare (cele mai multe având debite mici și oscilante), pe margini are numeroase lacuri-</w:t>
      </w:r>
      <w:proofErr w:type="spellStart"/>
      <w:r w:rsidRPr="00EE29A8">
        <w:rPr>
          <w:rFonts w:eastAsiaTheme="minorHAnsi"/>
          <w:sz w:val="24"/>
          <w:szCs w:val="24"/>
          <w:lang w:eastAsia="en-US"/>
        </w:rPr>
        <w:t>limane</w:t>
      </w:r>
      <w:proofErr w:type="spellEnd"/>
      <w:r w:rsidRPr="00EE29A8">
        <w:rPr>
          <w:rFonts w:eastAsiaTheme="minorHAnsi"/>
          <w:sz w:val="24"/>
          <w:szCs w:val="24"/>
          <w:lang w:eastAsia="en-US"/>
        </w:rPr>
        <w:t xml:space="preserve"> fluviale și fluvio-maritime. O notă caracteristică a rețelei hidrografice de pe teritoriul județului este densitatea foarte scăzută a acesteia, de 0,1km/km</w:t>
      </w:r>
      <w:r w:rsidRPr="00EE29A8">
        <w:rPr>
          <w:rFonts w:eastAsiaTheme="minorHAnsi"/>
          <w:sz w:val="24"/>
          <w:szCs w:val="24"/>
          <w:vertAlign w:val="superscript"/>
          <w:lang w:eastAsia="en-US"/>
        </w:rPr>
        <w:t>2</w:t>
      </w:r>
      <w:r w:rsidRPr="00EE29A8">
        <w:rPr>
          <w:rFonts w:eastAsiaTheme="minorHAnsi"/>
          <w:sz w:val="24"/>
          <w:szCs w:val="24"/>
          <w:lang w:eastAsia="en-US"/>
        </w:rPr>
        <w:t>, reprezentând cea mai redusă valoare de pe întreg teritoriul țării. Principalele componente principale ale hidrografiei dobrogene este fluviul Dunărea și Marea Neagră.</w:t>
      </w:r>
    </w:p>
    <w:p w14:paraId="70303A2E" w14:textId="77777777" w:rsidR="00F5467C" w:rsidRPr="00EE29A8" w:rsidRDefault="00F5467C" w:rsidP="00F5467C">
      <w:pPr>
        <w:autoSpaceDE w:val="0"/>
        <w:autoSpaceDN w:val="0"/>
        <w:adjustRightInd w:val="0"/>
        <w:ind w:firstLine="720"/>
        <w:jc w:val="both"/>
        <w:rPr>
          <w:rFonts w:eastAsiaTheme="minorHAnsi"/>
          <w:sz w:val="24"/>
          <w:szCs w:val="24"/>
          <w:lang w:eastAsia="en-US"/>
        </w:rPr>
      </w:pPr>
    </w:p>
    <w:p w14:paraId="0534E60F" w14:textId="77777777" w:rsidR="00F5467C" w:rsidRPr="00FA3682" w:rsidRDefault="00F5467C" w:rsidP="00F5467C">
      <w:pPr>
        <w:autoSpaceDE w:val="0"/>
        <w:autoSpaceDN w:val="0"/>
        <w:adjustRightInd w:val="0"/>
        <w:jc w:val="center"/>
        <w:rPr>
          <w:rFonts w:eastAsiaTheme="minorHAnsi"/>
          <w:sz w:val="24"/>
          <w:szCs w:val="24"/>
          <w:lang w:eastAsia="en-US"/>
        </w:rPr>
      </w:pPr>
      <w:r w:rsidRPr="00FA3682">
        <w:rPr>
          <w:noProof/>
        </w:rPr>
        <w:drawing>
          <wp:inline distT="0" distB="0" distL="0" distR="0" wp14:anchorId="370ABAAB" wp14:editId="31A7FF00">
            <wp:extent cx="5801837" cy="4218317"/>
            <wp:effectExtent l="0" t="0" r="8890" b="0"/>
            <wp:docPr id="518458629" name="Imagine 518458629" descr="Harta zonelor cu risc potenţial la inundaţii (INHGA,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ta zonelor cu risc potenţial la inundaţii (INHGA, 20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6210" cy="4228767"/>
                    </a:xfrm>
                    <a:prstGeom prst="rect">
                      <a:avLst/>
                    </a:prstGeom>
                    <a:noFill/>
                    <a:ln>
                      <a:noFill/>
                    </a:ln>
                  </pic:spPr>
                </pic:pic>
              </a:graphicData>
            </a:graphic>
          </wp:inline>
        </w:drawing>
      </w:r>
    </w:p>
    <w:p w14:paraId="596A7DED" w14:textId="77777777" w:rsidR="00F5467C" w:rsidRPr="00EE29A8" w:rsidRDefault="00F5467C" w:rsidP="00F5467C">
      <w:pPr>
        <w:autoSpaceDE w:val="0"/>
        <w:autoSpaceDN w:val="0"/>
        <w:adjustRightInd w:val="0"/>
        <w:ind w:firstLine="720"/>
        <w:jc w:val="center"/>
        <w:rPr>
          <w:rFonts w:eastAsiaTheme="minorHAnsi"/>
          <w:sz w:val="24"/>
          <w:szCs w:val="24"/>
          <w:lang w:eastAsia="en-US"/>
        </w:rPr>
      </w:pPr>
      <w:r w:rsidRPr="00EE29A8">
        <w:rPr>
          <w:rFonts w:eastAsiaTheme="minorHAnsi"/>
          <w:sz w:val="24"/>
          <w:szCs w:val="24"/>
          <w:lang w:eastAsia="en-US"/>
        </w:rPr>
        <w:t>Fig.</w:t>
      </w:r>
      <w:r>
        <w:rPr>
          <w:rFonts w:eastAsiaTheme="minorHAnsi"/>
          <w:sz w:val="24"/>
          <w:szCs w:val="24"/>
          <w:lang w:eastAsia="en-US"/>
        </w:rPr>
        <w:t>1</w:t>
      </w:r>
      <w:r w:rsidRPr="00EE29A8">
        <w:rPr>
          <w:rFonts w:eastAsiaTheme="minorHAnsi"/>
          <w:sz w:val="24"/>
          <w:szCs w:val="24"/>
          <w:lang w:eastAsia="en-US"/>
        </w:rPr>
        <w:t xml:space="preserve"> – Zone cu risc potențial semnificativ de inundații</w:t>
      </w:r>
    </w:p>
    <w:p w14:paraId="656DDAF1" w14:textId="77777777" w:rsidR="00F5467C" w:rsidRPr="00EE29A8" w:rsidRDefault="00F5467C" w:rsidP="00F5467C">
      <w:pPr>
        <w:autoSpaceDE w:val="0"/>
        <w:autoSpaceDN w:val="0"/>
        <w:adjustRightInd w:val="0"/>
        <w:ind w:firstLine="720"/>
        <w:jc w:val="center"/>
        <w:rPr>
          <w:rFonts w:eastAsiaTheme="minorHAnsi"/>
          <w:sz w:val="24"/>
          <w:szCs w:val="24"/>
          <w:lang w:eastAsia="en-US"/>
        </w:rPr>
      </w:pPr>
    </w:p>
    <w:p w14:paraId="42753454" w14:textId="68B8AAB5" w:rsidR="00F5467C" w:rsidRPr="00FA3682" w:rsidRDefault="00F5467C" w:rsidP="00F5467C">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 xml:space="preserve">Podul de pe DN 3 km </w:t>
      </w:r>
      <w:r>
        <w:rPr>
          <w:rFonts w:eastAsiaTheme="minorHAnsi"/>
          <w:sz w:val="24"/>
          <w:szCs w:val="24"/>
          <w:lang w:eastAsia="en-US"/>
        </w:rPr>
        <w:t>216+985</w:t>
      </w:r>
      <w:r w:rsidRPr="00EE29A8">
        <w:rPr>
          <w:rFonts w:eastAsiaTheme="minorHAnsi"/>
          <w:sz w:val="24"/>
          <w:szCs w:val="24"/>
          <w:lang w:eastAsia="en-US"/>
        </w:rPr>
        <w:t xml:space="preserve"> traversează </w:t>
      </w:r>
      <w:r>
        <w:rPr>
          <w:rFonts w:eastAsiaTheme="minorHAnsi"/>
          <w:sz w:val="24"/>
          <w:szCs w:val="24"/>
          <w:lang w:eastAsia="en-US"/>
        </w:rPr>
        <w:t>un torent</w:t>
      </w:r>
      <w:r w:rsidRPr="00EE29A8">
        <w:rPr>
          <w:rFonts w:eastAsiaTheme="minorHAnsi"/>
          <w:sz w:val="24"/>
          <w:szCs w:val="24"/>
          <w:lang w:eastAsia="en-US"/>
        </w:rPr>
        <w:t xml:space="preserve">. Podul a fost verificat hidraulic conform PD 95-2002, acesta tranzitând debitele caracteristice cu probabilitatea de depășire de 2%, 1% și 0,5% conform Studiului hidrologic transmis de INHGA. </w:t>
      </w:r>
      <w:r>
        <w:rPr>
          <w:rFonts w:eastAsiaTheme="minorHAnsi"/>
          <w:sz w:val="24"/>
          <w:szCs w:val="24"/>
          <w:lang w:eastAsia="en-US"/>
        </w:rPr>
        <w:t>Torentul</w:t>
      </w:r>
      <w:r w:rsidRPr="00EE29A8">
        <w:rPr>
          <w:rFonts w:eastAsiaTheme="minorHAnsi"/>
          <w:sz w:val="24"/>
          <w:szCs w:val="24"/>
          <w:lang w:eastAsia="en-US"/>
        </w:rPr>
        <w:t xml:space="preserve"> are o suprafață a bazinului hidrografic de </w:t>
      </w:r>
      <w:r>
        <w:rPr>
          <w:rFonts w:eastAsiaTheme="minorHAnsi"/>
          <w:sz w:val="24"/>
          <w:szCs w:val="24"/>
          <w:lang w:eastAsia="en-US"/>
        </w:rPr>
        <w:t>0,73</w:t>
      </w:r>
      <w:r w:rsidRPr="00FA3682">
        <w:rPr>
          <w:rFonts w:eastAsiaTheme="minorHAnsi"/>
          <w:sz w:val="24"/>
          <w:szCs w:val="24"/>
          <w:lang w:eastAsia="en-US"/>
        </w:rPr>
        <w:t xml:space="preserve"> km</w:t>
      </w:r>
      <w:r w:rsidRPr="00FA3682">
        <w:rPr>
          <w:rFonts w:eastAsiaTheme="minorHAnsi"/>
          <w:sz w:val="24"/>
          <w:szCs w:val="24"/>
          <w:vertAlign w:val="superscript"/>
          <w:lang w:eastAsia="en-US"/>
        </w:rPr>
        <w:t>2</w:t>
      </w:r>
      <w:r w:rsidRPr="00FA3682">
        <w:rPr>
          <w:rFonts w:eastAsiaTheme="minorHAnsi"/>
          <w:sz w:val="24"/>
          <w:szCs w:val="24"/>
          <w:lang w:eastAsia="en-US"/>
        </w:rPr>
        <w:t>.</w:t>
      </w:r>
    </w:p>
    <w:p w14:paraId="2565601F" w14:textId="77777777" w:rsidR="00F5467C" w:rsidRPr="00FA3682" w:rsidRDefault="00F5467C" w:rsidP="00F5467C">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Comuna Deleni este menționată în lista Unităților Administrativ – Teritoriale afectate de inundații din Anexa 4a) din Legea 575/2001 privind aprobarea Planului de amenajare a teritoriului național - Secțiunea a V-a Zone de risc natural</w:t>
      </w:r>
      <w:r>
        <w:rPr>
          <w:rFonts w:eastAsiaTheme="minorHAnsi"/>
          <w:sz w:val="24"/>
          <w:szCs w:val="24"/>
          <w:lang w:eastAsia="en-US"/>
        </w:rPr>
        <w:t xml:space="preserve"> pe torenți.</w:t>
      </w:r>
    </w:p>
    <w:p w14:paraId="3D25446D" w14:textId="77777777" w:rsidR="00F5467C" w:rsidRPr="00FA3682" w:rsidRDefault="00F5467C" w:rsidP="00F5467C">
      <w:pPr>
        <w:autoSpaceDE w:val="0"/>
        <w:autoSpaceDN w:val="0"/>
        <w:adjustRightInd w:val="0"/>
        <w:ind w:firstLine="720"/>
        <w:jc w:val="both"/>
        <w:rPr>
          <w:rFonts w:eastAsiaTheme="minorHAnsi"/>
          <w:sz w:val="24"/>
          <w:szCs w:val="24"/>
          <w:lang w:eastAsia="en-US"/>
        </w:rPr>
      </w:pPr>
    </w:p>
    <w:p w14:paraId="59BEE828" w14:textId="77777777" w:rsidR="00F5467C" w:rsidRPr="00FA3682" w:rsidRDefault="00F5467C" w:rsidP="00F5467C">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Furtuni și vânturi puternice</w:t>
      </w:r>
    </w:p>
    <w:p w14:paraId="0BDD2937" w14:textId="77777777" w:rsidR="00F5467C" w:rsidRPr="00FA3682" w:rsidRDefault="00F5467C" w:rsidP="00F5467C">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Furtunile și vânturile puternice pot provoca întârzieri în desfășurarea lucrărilor de construcție.</w:t>
      </w:r>
    </w:p>
    <w:p w14:paraId="3E82DEEC" w14:textId="77777777" w:rsidR="00F5467C" w:rsidRPr="00FA3682" w:rsidRDefault="00F5467C" w:rsidP="00F5467C">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Pe timpul operării obiectivului furtunile și vânturile puternice pot duce la îngreunarea traficului și reducerea vizibilității.</w:t>
      </w:r>
    </w:p>
    <w:p w14:paraId="3DAEE990" w14:textId="77777777" w:rsidR="00F5467C" w:rsidRPr="00FA3682" w:rsidRDefault="00F5467C" w:rsidP="00F5467C">
      <w:pPr>
        <w:autoSpaceDE w:val="0"/>
        <w:autoSpaceDN w:val="0"/>
        <w:adjustRightInd w:val="0"/>
        <w:ind w:firstLine="720"/>
        <w:jc w:val="both"/>
        <w:rPr>
          <w:rFonts w:eastAsiaTheme="minorHAnsi"/>
          <w:sz w:val="24"/>
          <w:szCs w:val="24"/>
          <w:lang w:eastAsia="en-US"/>
        </w:rPr>
      </w:pPr>
    </w:p>
    <w:p w14:paraId="7A430D61" w14:textId="77777777" w:rsidR="00F5467C" w:rsidRPr="00FA3682" w:rsidRDefault="00F5467C" w:rsidP="00F5467C">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Alunecări de teren</w:t>
      </w:r>
    </w:p>
    <w:p w14:paraId="79653ACB" w14:textId="77777777" w:rsidR="00F5467C" w:rsidRPr="00FA3682" w:rsidRDefault="00F5467C" w:rsidP="00F5467C">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Comuna Deleni nu este menționată în lista Unităților Administrativ – Teritoriale afectate de inundații din Anexa 7 din Legea 575/2001 privind aprobarea Planului de amenajare a teritoriului național - Secțiunea a V-a Zone de risc natural.</w:t>
      </w:r>
    </w:p>
    <w:p w14:paraId="3B8D87FD" w14:textId="77777777" w:rsidR="00F5467C" w:rsidRPr="00FA3682" w:rsidRDefault="00F5467C" w:rsidP="00F5467C">
      <w:pPr>
        <w:autoSpaceDE w:val="0"/>
        <w:autoSpaceDN w:val="0"/>
        <w:adjustRightInd w:val="0"/>
        <w:ind w:firstLine="720"/>
        <w:jc w:val="both"/>
        <w:rPr>
          <w:rFonts w:eastAsiaTheme="minorHAnsi"/>
          <w:sz w:val="24"/>
          <w:szCs w:val="24"/>
          <w:lang w:eastAsia="en-US"/>
        </w:rPr>
      </w:pPr>
      <w:r w:rsidRPr="00FA3682">
        <w:rPr>
          <w:noProof/>
        </w:rPr>
        <w:lastRenderedPageBreak/>
        <w:drawing>
          <wp:inline distT="0" distB="0" distL="0" distR="0" wp14:anchorId="14EE6FE1" wp14:editId="1A46CC27">
            <wp:extent cx="5546785" cy="4127128"/>
            <wp:effectExtent l="0" t="0" r="0" b="6985"/>
            <wp:docPr id="586017770" name="Imagine 1" descr="O imagine care conține text, software, Pagină web, Software multimedia&#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17770" name="Imagine 1" descr="O imagine care conține text, software, Pagină web, Software multimedia&#10;&#10;Descriere generată automat"/>
                    <pic:cNvPicPr/>
                  </pic:nvPicPr>
                  <pic:blipFill rotWithShape="1">
                    <a:blip r:embed="rId13"/>
                    <a:srcRect l="19660" t="27803" r="59078" b="19559"/>
                    <a:stretch/>
                  </pic:blipFill>
                  <pic:spPr bwMode="auto">
                    <a:xfrm>
                      <a:off x="0" y="0"/>
                      <a:ext cx="5591313" cy="4160259"/>
                    </a:xfrm>
                    <a:prstGeom prst="rect">
                      <a:avLst/>
                    </a:prstGeom>
                    <a:ln>
                      <a:noFill/>
                    </a:ln>
                    <a:extLst>
                      <a:ext uri="{53640926-AAD7-44D8-BBD7-CCE9431645EC}">
                        <a14:shadowObscured xmlns:a14="http://schemas.microsoft.com/office/drawing/2010/main"/>
                      </a:ext>
                    </a:extLst>
                  </pic:spPr>
                </pic:pic>
              </a:graphicData>
            </a:graphic>
          </wp:inline>
        </w:drawing>
      </w:r>
    </w:p>
    <w:p w14:paraId="3FA6D3B2" w14:textId="77777777" w:rsidR="00F5467C" w:rsidRPr="00EE29A8" w:rsidRDefault="00F5467C" w:rsidP="00F5467C">
      <w:pPr>
        <w:autoSpaceDE w:val="0"/>
        <w:autoSpaceDN w:val="0"/>
        <w:adjustRightInd w:val="0"/>
        <w:ind w:firstLine="720"/>
        <w:jc w:val="center"/>
        <w:rPr>
          <w:rFonts w:eastAsiaTheme="minorHAnsi"/>
          <w:sz w:val="24"/>
          <w:szCs w:val="24"/>
          <w:lang w:eastAsia="en-US"/>
        </w:rPr>
      </w:pPr>
      <w:r w:rsidRPr="00EE29A8">
        <w:rPr>
          <w:rFonts w:eastAsiaTheme="minorHAnsi"/>
          <w:sz w:val="24"/>
          <w:szCs w:val="24"/>
          <w:lang w:eastAsia="en-US"/>
        </w:rPr>
        <w:t>Fig.</w:t>
      </w:r>
      <w:r>
        <w:rPr>
          <w:rFonts w:eastAsiaTheme="minorHAnsi"/>
          <w:sz w:val="24"/>
          <w:szCs w:val="24"/>
          <w:lang w:eastAsia="en-US"/>
        </w:rPr>
        <w:t>2</w:t>
      </w:r>
      <w:r w:rsidRPr="00EE29A8">
        <w:rPr>
          <w:rFonts w:eastAsiaTheme="minorHAnsi"/>
          <w:sz w:val="24"/>
          <w:szCs w:val="24"/>
          <w:lang w:eastAsia="en-US"/>
        </w:rPr>
        <w:t xml:space="preserve"> – </w:t>
      </w:r>
      <w:proofErr w:type="spellStart"/>
      <w:r>
        <w:rPr>
          <w:rFonts w:eastAsiaTheme="minorHAnsi"/>
          <w:sz w:val="24"/>
          <w:szCs w:val="24"/>
          <w:lang w:eastAsia="en-US"/>
        </w:rPr>
        <w:t>Macrozonarea</w:t>
      </w:r>
      <w:proofErr w:type="spellEnd"/>
      <w:r>
        <w:rPr>
          <w:rFonts w:eastAsiaTheme="minorHAnsi"/>
          <w:sz w:val="24"/>
          <w:szCs w:val="24"/>
          <w:lang w:eastAsia="en-US"/>
        </w:rPr>
        <w:t xml:space="preserve"> teritoriului României din punct de vedere al riscului la alunecări de teren.</w:t>
      </w:r>
    </w:p>
    <w:p w14:paraId="7E1424E2" w14:textId="77777777" w:rsidR="00F5467C" w:rsidRPr="00FA3682" w:rsidRDefault="00F5467C" w:rsidP="00F5467C">
      <w:pPr>
        <w:autoSpaceDE w:val="0"/>
        <w:autoSpaceDN w:val="0"/>
        <w:adjustRightInd w:val="0"/>
        <w:ind w:firstLine="720"/>
        <w:jc w:val="both"/>
        <w:rPr>
          <w:rFonts w:eastAsiaTheme="minorHAnsi"/>
          <w:sz w:val="24"/>
          <w:szCs w:val="24"/>
          <w:lang w:eastAsia="en-US"/>
        </w:rPr>
      </w:pPr>
    </w:p>
    <w:p w14:paraId="65D7EE68" w14:textId="77777777" w:rsidR="00F5467C" w:rsidRPr="00FA3682" w:rsidRDefault="00F5467C" w:rsidP="00F5467C">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Nivelul în creștere al mărilor</w:t>
      </w:r>
    </w:p>
    <w:p w14:paraId="27E1F2CF" w14:textId="4DC08006" w:rsidR="00F5467C" w:rsidRPr="00FA3682" w:rsidRDefault="00F5467C" w:rsidP="00F5467C">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 xml:space="preserve">Lucrările de realizare a proiectului nu este influențat de creșterea nivelului mării având în vedere distanța destul de mare de aproximativ </w:t>
      </w:r>
      <w:r>
        <w:rPr>
          <w:rFonts w:eastAsiaTheme="minorHAnsi"/>
          <w:sz w:val="24"/>
          <w:szCs w:val="24"/>
          <w:lang w:eastAsia="en-US"/>
        </w:rPr>
        <w:t>38</w:t>
      </w:r>
      <w:r w:rsidRPr="00FA3682">
        <w:rPr>
          <w:rFonts w:eastAsiaTheme="minorHAnsi"/>
          <w:sz w:val="24"/>
          <w:szCs w:val="24"/>
          <w:lang w:eastAsia="en-US"/>
        </w:rPr>
        <w:t xml:space="preserve"> km față de Marea Neagră.</w:t>
      </w:r>
    </w:p>
    <w:p w14:paraId="222CBFAD" w14:textId="77777777" w:rsidR="00F5467C" w:rsidRPr="00FA3682" w:rsidRDefault="00F5467C" w:rsidP="00F5467C">
      <w:pPr>
        <w:autoSpaceDE w:val="0"/>
        <w:autoSpaceDN w:val="0"/>
        <w:adjustRightInd w:val="0"/>
        <w:ind w:firstLine="720"/>
        <w:jc w:val="both"/>
        <w:rPr>
          <w:rFonts w:eastAsiaTheme="minorHAnsi"/>
          <w:sz w:val="24"/>
          <w:szCs w:val="24"/>
          <w:lang w:eastAsia="en-US"/>
        </w:rPr>
      </w:pPr>
    </w:p>
    <w:p w14:paraId="29C20679" w14:textId="77777777" w:rsidR="00F5467C" w:rsidRPr="00FA3682" w:rsidRDefault="00F5467C" w:rsidP="00F5467C">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Mareele de furtună</w:t>
      </w:r>
    </w:p>
    <w:p w14:paraId="137F1365" w14:textId="32CA08E5" w:rsidR="00F5467C" w:rsidRPr="00FA3682" w:rsidRDefault="00F5467C" w:rsidP="00F5467C">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 xml:space="preserve">Lucrările de realizare a proiectului nu este influențat de mareele de furtună având în vedere distanța destul de mare de aproximativ </w:t>
      </w:r>
      <w:r>
        <w:rPr>
          <w:rFonts w:eastAsiaTheme="minorHAnsi"/>
          <w:sz w:val="24"/>
          <w:szCs w:val="24"/>
          <w:lang w:eastAsia="en-US"/>
        </w:rPr>
        <w:t>38</w:t>
      </w:r>
      <w:r w:rsidRPr="00FA3682">
        <w:rPr>
          <w:rFonts w:eastAsiaTheme="minorHAnsi"/>
          <w:sz w:val="24"/>
          <w:szCs w:val="24"/>
          <w:lang w:eastAsia="en-US"/>
        </w:rPr>
        <w:t xml:space="preserve"> km față de Marea Neagră.</w:t>
      </w:r>
    </w:p>
    <w:p w14:paraId="0D17CF74" w14:textId="77777777" w:rsidR="00F5467C" w:rsidRPr="00FA3682" w:rsidRDefault="00F5467C" w:rsidP="00F5467C">
      <w:pPr>
        <w:autoSpaceDE w:val="0"/>
        <w:autoSpaceDN w:val="0"/>
        <w:adjustRightInd w:val="0"/>
        <w:ind w:firstLine="720"/>
        <w:jc w:val="both"/>
        <w:rPr>
          <w:rFonts w:eastAsiaTheme="minorHAnsi"/>
          <w:sz w:val="24"/>
          <w:szCs w:val="24"/>
          <w:lang w:eastAsia="en-US"/>
        </w:rPr>
      </w:pPr>
    </w:p>
    <w:p w14:paraId="657E4CBC" w14:textId="77777777" w:rsidR="00F5467C" w:rsidRPr="00FA3682" w:rsidRDefault="00F5467C" w:rsidP="00F5467C">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Eroziunea coastelor</w:t>
      </w:r>
    </w:p>
    <w:p w14:paraId="3952BFF5" w14:textId="77777777" w:rsidR="00F5467C" w:rsidRPr="00FA3682" w:rsidRDefault="00F5467C" w:rsidP="00F5467C">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Nu este cazul.</w:t>
      </w:r>
    </w:p>
    <w:p w14:paraId="369AF6EA" w14:textId="77777777" w:rsidR="00F5467C" w:rsidRPr="00FA3682" w:rsidRDefault="00F5467C" w:rsidP="00F5467C">
      <w:pPr>
        <w:autoSpaceDE w:val="0"/>
        <w:autoSpaceDN w:val="0"/>
        <w:adjustRightInd w:val="0"/>
        <w:ind w:firstLine="720"/>
        <w:jc w:val="both"/>
        <w:rPr>
          <w:rFonts w:eastAsiaTheme="minorHAnsi"/>
          <w:sz w:val="24"/>
          <w:szCs w:val="24"/>
          <w:lang w:eastAsia="en-US"/>
        </w:rPr>
      </w:pPr>
    </w:p>
    <w:p w14:paraId="71FF51D6" w14:textId="77777777" w:rsidR="00F5467C" w:rsidRPr="00FA3682" w:rsidRDefault="00F5467C" w:rsidP="00F5467C">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Intruziunea salină</w:t>
      </w:r>
    </w:p>
    <w:p w14:paraId="6AF36EFC" w14:textId="77777777" w:rsidR="00F5467C" w:rsidRPr="00FA3682" w:rsidRDefault="00F5467C" w:rsidP="00F5467C">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Nu este cazul.</w:t>
      </w:r>
    </w:p>
    <w:p w14:paraId="17F59749" w14:textId="77777777" w:rsidR="00F5467C" w:rsidRPr="00FA3682" w:rsidRDefault="00F5467C" w:rsidP="00F5467C">
      <w:pPr>
        <w:autoSpaceDE w:val="0"/>
        <w:autoSpaceDN w:val="0"/>
        <w:adjustRightInd w:val="0"/>
        <w:ind w:firstLine="720"/>
        <w:jc w:val="both"/>
        <w:rPr>
          <w:rFonts w:eastAsiaTheme="minorHAnsi"/>
          <w:sz w:val="24"/>
          <w:szCs w:val="24"/>
          <w:lang w:eastAsia="en-US"/>
        </w:rPr>
      </w:pPr>
    </w:p>
    <w:p w14:paraId="43B987FD" w14:textId="77777777" w:rsidR="00F5467C" w:rsidRPr="00FA3682" w:rsidRDefault="00F5467C" w:rsidP="00F5467C">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Perioade reci</w:t>
      </w:r>
    </w:p>
    <w:p w14:paraId="3FA2BECA" w14:textId="77777777" w:rsidR="00F5467C" w:rsidRPr="003E0FD1" w:rsidRDefault="00F5467C" w:rsidP="00F5467C">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xml:space="preserve">În </w:t>
      </w:r>
      <w:proofErr w:type="spellStart"/>
      <w:r w:rsidRPr="003E0FD1">
        <w:rPr>
          <w:rFonts w:eastAsiaTheme="minorHAnsi"/>
          <w:sz w:val="24"/>
          <w:szCs w:val="24"/>
          <w:lang w:eastAsia="en-US"/>
        </w:rPr>
        <w:t>perioda</w:t>
      </w:r>
      <w:proofErr w:type="spellEnd"/>
      <w:r w:rsidRPr="003E0FD1">
        <w:rPr>
          <w:rFonts w:eastAsiaTheme="minorHAnsi"/>
          <w:sz w:val="24"/>
          <w:szCs w:val="24"/>
          <w:lang w:eastAsia="en-US"/>
        </w:rPr>
        <w:t xml:space="preserve"> de execuție a lucrării se vor respecta temperaturile minime de punere în operă a betonului și asfaltului. Acest lucru poate avea un impact semnificativ asupra calendarului lucrărilor și asupra bugetului proiectului.</w:t>
      </w:r>
    </w:p>
    <w:p w14:paraId="617E28F7" w14:textId="77777777" w:rsidR="00F5467C" w:rsidRPr="003E0FD1" w:rsidRDefault="00F5467C" w:rsidP="00F5467C">
      <w:pPr>
        <w:autoSpaceDE w:val="0"/>
        <w:autoSpaceDN w:val="0"/>
        <w:adjustRightInd w:val="0"/>
        <w:ind w:firstLine="720"/>
        <w:jc w:val="both"/>
        <w:rPr>
          <w:rFonts w:eastAsiaTheme="minorHAnsi"/>
          <w:sz w:val="24"/>
          <w:szCs w:val="24"/>
          <w:lang w:eastAsia="en-US"/>
        </w:rPr>
      </w:pPr>
    </w:p>
    <w:p w14:paraId="3FF686EA" w14:textId="77777777" w:rsidR="00F5467C" w:rsidRPr="003E0FD1" w:rsidRDefault="00F5467C" w:rsidP="00F5467C">
      <w:pPr>
        <w:autoSpaceDE w:val="0"/>
        <w:autoSpaceDN w:val="0"/>
        <w:adjustRightInd w:val="0"/>
        <w:ind w:firstLine="709"/>
        <w:rPr>
          <w:rFonts w:eastAsiaTheme="minorHAnsi"/>
          <w:b/>
          <w:bCs/>
          <w:i/>
          <w:iCs/>
          <w:sz w:val="24"/>
          <w:szCs w:val="24"/>
          <w:lang w:eastAsia="en-US"/>
        </w:rPr>
      </w:pPr>
      <w:r w:rsidRPr="003E0FD1">
        <w:rPr>
          <w:rFonts w:eastAsiaTheme="minorHAnsi"/>
          <w:b/>
          <w:bCs/>
          <w:i/>
          <w:iCs/>
          <w:sz w:val="24"/>
          <w:szCs w:val="24"/>
          <w:lang w:eastAsia="en-US"/>
        </w:rPr>
        <w:t>Daune provocate de îngheț – dezgheț</w:t>
      </w:r>
    </w:p>
    <w:p w14:paraId="6FA28A29" w14:textId="77777777" w:rsidR="00F5467C" w:rsidRPr="003E0FD1" w:rsidRDefault="00F5467C" w:rsidP="00F5467C">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xml:space="preserve">Frecvența fenomenului de îngheț – dezgheț din timpul iernii poate afecta integritatea </w:t>
      </w:r>
      <w:proofErr w:type="spellStart"/>
      <w:r w:rsidRPr="003E0FD1">
        <w:rPr>
          <w:rFonts w:eastAsiaTheme="minorHAnsi"/>
          <w:sz w:val="24"/>
          <w:szCs w:val="24"/>
          <w:lang w:eastAsia="en-US"/>
        </w:rPr>
        <w:t>îmbrăcăminții</w:t>
      </w:r>
      <w:proofErr w:type="spellEnd"/>
      <w:r w:rsidRPr="003E0FD1">
        <w:rPr>
          <w:rFonts w:eastAsiaTheme="minorHAnsi"/>
          <w:sz w:val="24"/>
          <w:szCs w:val="24"/>
          <w:lang w:eastAsia="en-US"/>
        </w:rPr>
        <w:t xml:space="preserve"> asfaltice și poate conduce la apariția fisurilor și a gropilor.</w:t>
      </w:r>
    </w:p>
    <w:p w14:paraId="499B27DA" w14:textId="77777777" w:rsidR="00F5467C" w:rsidRPr="003E0FD1" w:rsidRDefault="00F5467C" w:rsidP="00F5467C">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Soluția adoptată de către proiectant pentru realizarea structurilor rutiere asigură rezistența sistemului rutier la fenomenul de îngheț-dezgheț.</w:t>
      </w:r>
    </w:p>
    <w:p w14:paraId="6054B1D5" w14:textId="77777777" w:rsidR="00F5467C" w:rsidRPr="003E0FD1" w:rsidRDefault="00F5467C" w:rsidP="00F5467C">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xml:space="preserve">Degradările cauzate de fenomenul de îngheț – dezgheț determină lucrări de </w:t>
      </w:r>
      <w:proofErr w:type="spellStart"/>
      <w:r w:rsidRPr="003E0FD1">
        <w:rPr>
          <w:rFonts w:eastAsiaTheme="minorHAnsi"/>
          <w:sz w:val="24"/>
          <w:szCs w:val="24"/>
          <w:lang w:eastAsia="en-US"/>
        </w:rPr>
        <w:t>întrținere</w:t>
      </w:r>
      <w:proofErr w:type="spellEnd"/>
      <w:r w:rsidRPr="003E0FD1">
        <w:rPr>
          <w:rFonts w:eastAsiaTheme="minorHAnsi"/>
          <w:sz w:val="24"/>
          <w:szCs w:val="24"/>
          <w:lang w:eastAsia="en-US"/>
        </w:rPr>
        <w:t xml:space="preserve"> și reparații ale drumului care pot conduce la restricționarea temporară a traficului.</w:t>
      </w:r>
    </w:p>
    <w:p w14:paraId="2C3717D7" w14:textId="77777777" w:rsidR="00F5467C" w:rsidRPr="003E0FD1" w:rsidRDefault="00F5467C" w:rsidP="00F5467C">
      <w:pPr>
        <w:autoSpaceDE w:val="0"/>
        <w:autoSpaceDN w:val="0"/>
        <w:adjustRightInd w:val="0"/>
        <w:ind w:firstLine="720"/>
        <w:jc w:val="both"/>
        <w:rPr>
          <w:rFonts w:eastAsiaTheme="minorHAnsi"/>
          <w:sz w:val="24"/>
          <w:szCs w:val="24"/>
          <w:lang w:eastAsia="en-US"/>
        </w:rPr>
      </w:pPr>
    </w:p>
    <w:p w14:paraId="589A5651" w14:textId="77777777" w:rsidR="00F5467C" w:rsidRPr="003E0FD1" w:rsidRDefault="00F5467C" w:rsidP="00F5467C">
      <w:pPr>
        <w:pStyle w:val="Listparagraf"/>
        <w:numPr>
          <w:ilvl w:val="0"/>
          <w:numId w:val="2"/>
        </w:numPr>
        <w:tabs>
          <w:tab w:val="left" w:pos="851"/>
        </w:tabs>
        <w:ind w:left="0" w:firstLine="709"/>
        <w:jc w:val="both"/>
        <w:rPr>
          <w:i/>
          <w:iCs/>
          <w:sz w:val="24"/>
          <w:szCs w:val="24"/>
        </w:rPr>
      </w:pPr>
      <w:r w:rsidRPr="003E0FD1">
        <w:rPr>
          <w:i/>
          <w:iCs/>
          <w:sz w:val="24"/>
          <w:szCs w:val="24"/>
        </w:rPr>
        <w:t>În ce măsură ar putea fi necesar ca proiectul să se adapteze la schimbările climatice și la posibilele evenimente extreme</w:t>
      </w:r>
    </w:p>
    <w:p w14:paraId="33EE38A5" w14:textId="77777777" w:rsidR="00F5467C" w:rsidRPr="003E0FD1" w:rsidRDefault="00F5467C" w:rsidP="00F5467C">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Creșterea temperaturilor extreme pozitive poate să determine deformarea asfaltului ducând la formarea făgașelor. Pentru acesta este recomandat utilizarea de mixturi de asfalt speciale rezistente la căldură.</w:t>
      </w:r>
    </w:p>
    <w:p w14:paraId="54FFD5E7" w14:textId="77777777" w:rsidR="00F5467C" w:rsidRPr="003E0FD1" w:rsidRDefault="00F5467C" w:rsidP="00F5467C">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xml:space="preserve">Fenomenul de îngheț – dezgheț din timpul iernii poate afecta integritatea </w:t>
      </w:r>
      <w:proofErr w:type="spellStart"/>
      <w:r w:rsidRPr="003E0FD1">
        <w:rPr>
          <w:rFonts w:eastAsiaTheme="minorHAnsi"/>
          <w:sz w:val="24"/>
          <w:szCs w:val="24"/>
          <w:lang w:eastAsia="en-US"/>
        </w:rPr>
        <w:t>îmbrăcăminții</w:t>
      </w:r>
      <w:proofErr w:type="spellEnd"/>
      <w:r w:rsidRPr="003E0FD1">
        <w:rPr>
          <w:rFonts w:eastAsiaTheme="minorHAnsi"/>
          <w:sz w:val="24"/>
          <w:szCs w:val="24"/>
          <w:lang w:eastAsia="en-US"/>
        </w:rPr>
        <w:t xml:space="preserve"> asfaltice și poate conduce la apariția fisurilor și a gropilor. Soluția adoptată în proiect pentru realizarea structurilor rutiere asigură rezistența sistemului rutier la fenomenul de îngheț-dezgheț. Degradările cauzate de fenomenul de îngheț – dezgheț determină lucrări de întreținere și reparații ale drumului care pot conduce la restricționarea temporară a traficului.</w:t>
      </w:r>
    </w:p>
    <w:p w14:paraId="75BDCF17" w14:textId="77777777" w:rsidR="00F5467C" w:rsidRPr="003E0FD1" w:rsidRDefault="00F5467C" w:rsidP="00F5467C">
      <w:pPr>
        <w:autoSpaceDE w:val="0"/>
        <w:autoSpaceDN w:val="0"/>
        <w:adjustRightInd w:val="0"/>
        <w:ind w:firstLine="720"/>
        <w:jc w:val="both"/>
        <w:rPr>
          <w:rFonts w:eastAsiaTheme="minorHAnsi"/>
          <w:sz w:val="24"/>
          <w:szCs w:val="24"/>
          <w:lang w:eastAsia="en-US"/>
        </w:rPr>
      </w:pPr>
    </w:p>
    <w:p w14:paraId="0DBE8CD6" w14:textId="77777777" w:rsidR="00F5467C" w:rsidRPr="003E0FD1" w:rsidRDefault="00F5467C" w:rsidP="00F5467C">
      <w:pPr>
        <w:pStyle w:val="Listparagraf"/>
        <w:numPr>
          <w:ilvl w:val="0"/>
          <w:numId w:val="2"/>
        </w:numPr>
        <w:tabs>
          <w:tab w:val="left" w:pos="851"/>
        </w:tabs>
        <w:ind w:left="0" w:firstLine="709"/>
        <w:jc w:val="both"/>
        <w:rPr>
          <w:i/>
          <w:iCs/>
          <w:sz w:val="24"/>
          <w:szCs w:val="24"/>
        </w:rPr>
      </w:pPr>
      <w:r w:rsidRPr="003E0FD1">
        <w:rPr>
          <w:i/>
          <w:iCs/>
          <w:sz w:val="24"/>
          <w:szCs w:val="24"/>
        </w:rPr>
        <w:t>Va influența proiectul vulnerabilitatea climatică a persoanelor și a activelor din vecinătatea sa?</w:t>
      </w:r>
    </w:p>
    <w:p w14:paraId="622D9B5F" w14:textId="77777777" w:rsidR="00F5467C" w:rsidRPr="003E0FD1" w:rsidRDefault="00F5467C" w:rsidP="00F5467C">
      <w:pPr>
        <w:pStyle w:val="Listparagraf"/>
        <w:tabs>
          <w:tab w:val="left" w:pos="851"/>
        </w:tabs>
        <w:ind w:left="709"/>
        <w:jc w:val="both"/>
        <w:rPr>
          <w:i/>
          <w:iCs/>
          <w:sz w:val="24"/>
          <w:szCs w:val="24"/>
        </w:rPr>
      </w:pPr>
    </w:p>
    <w:p w14:paraId="0AAE7D1B" w14:textId="77777777" w:rsidR="00F5467C" w:rsidRPr="003E0FD1" w:rsidRDefault="00F5467C" w:rsidP="00F5467C">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Funcționarea unui drum poate influența vulnerabilitatea climatică a persoanelor și activelor din vecinătatea sa în următoarele moduri:</w:t>
      </w:r>
    </w:p>
    <w:p w14:paraId="6302365E" w14:textId="77777777" w:rsidR="00F5467C" w:rsidRPr="003E0FD1" w:rsidRDefault="00F5467C" w:rsidP="00F5467C">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Drumurile joacă un rol crucial în facilitarea evacuării și accesului la asistență în caz d evenimente climatice extreme, cum ar fi tornade, inundațiile sau incendiile de pădure. Un drum bine întreținut și funcțional poate permite oamenilor să părăsească zonele afectate rapid și în siguranță și poate facilita accesul echipelor de intervenție pentru a oferi ajutor.</w:t>
      </w:r>
    </w:p>
    <w:p w14:paraId="66ECB1E0" w14:textId="77777777" w:rsidR="00F5467C" w:rsidRPr="003E0FD1" w:rsidRDefault="00F5467C" w:rsidP="00F5467C">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Siguranța circulației: Drumurile afectate de condiții meteo extreme, cum ar fi gheața sau poleiul, pot deveni periculoase pentru conducătorii auto și pietoni. Dacă drumurile nu sunt bine întreținute sau nu sunt echipate cu infrastructură adecvată pentru condiții meteorologice extreme (cum ar fi semne de avertizare, iluminare corespunzătoare și echipamente de dezghețare), aceasta poate crește riscul de accidente și răni.</w:t>
      </w:r>
    </w:p>
    <w:p w14:paraId="2170D6A3" w14:textId="77777777" w:rsidR="00F5467C" w:rsidRPr="003E0FD1" w:rsidRDefault="00F5467C" w:rsidP="00F5467C">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Funcționarea drumurilor este esențială pentru a asigura aprovizionarea cu resurse esențiale, cum ar fi alimentele, apă potabilă, combustibilul și asistența medicală. În cazul întreruperilor majore ale drumurilor din cauza condițiilor meteorologice extreme, comunitățile pot rămâne izolate și vulnerabile la lipsa de resurse.</w:t>
      </w:r>
    </w:p>
    <w:bookmarkEnd w:id="20"/>
    <w:p w14:paraId="00E6F326" w14:textId="77777777" w:rsidR="00F5467C" w:rsidRPr="00960E03" w:rsidRDefault="00F5467C" w:rsidP="00F5467C">
      <w:pPr>
        <w:autoSpaceDE w:val="0"/>
        <w:autoSpaceDN w:val="0"/>
        <w:adjustRightInd w:val="0"/>
        <w:ind w:firstLine="720"/>
        <w:jc w:val="both"/>
        <w:rPr>
          <w:rFonts w:eastAsiaTheme="minorHAnsi"/>
          <w:color w:val="000000" w:themeColor="text1"/>
          <w:sz w:val="24"/>
          <w:szCs w:val="24"/>
          <w:lang w:eastAsia="en-US"/>
        </w:rPr>
      </w:pPr>
    </w:p>
    <w:p w14:paraId="0BA2535D" w14:textId="77777777" w:rsidR="00214F06" w:rsidRPr="00903A55" w:rsidRDefault="00214F06" w:rsidP="00214F06">
      <w:pPr>
        <w:pStyle w:val="Titlu1"/>
        <w:ind w:firstLine="720"/>
        <w:jc w:val="both"/>
        <w:rPr>
          <w:color w:val="000000" w:themeColor="text1"/>
          <w:sz w:val="22"/>
          <w:szCs w:val="22"/>
        </w:rPr>
      </w:pPr>
      <w:bookmarkStart w:id="21" w:name="_Toc153187983"/>
      <w:r w:rsidRPr="00903A55">
        <w:rPr>
          <w:color w:val="000000" w:themeColor="text1"/>
          <w:sz w:val="22"/>
          <w:szCs w:val="22"/>
        </w:rPr>
        <w:t>VIII. PREVEDERI PENTRU MONITORIZAREA MEDIULUI - DOTĂRI ŞI MĂSURI PREVĂZUTE PENTRU CONTROLUL EMISIILOR DE POLUANŢI ÎN MEDIU, INCLUSIV PENTRU CONFORMAREA LA CERINŢELE PRIVIND MONITORIZAREA EMISIILOR PREVĂZUTE DE CONCLUZIILE CELOR MAI BUNE TEHNICI DISPONIBILE APLICAPLICABILE. SE VA AVEA ÎN VEDERE CA IMPLEMENTAREA PROIECTULUI SĂ NU INFLUENŢEZE NEGATIV CALITATEA AERULUI ÎN ZONĂ.</w:t>
      </w:r>
      <w:bookmarkEnd w:id="21"/>
    </w:p>
    <w:p w14:paraId="6D64CE4E" w14:textId="77777777" w:rsidR="003658DF" w:rsidRPr="00903A55" w:rsidRDefault="003658DF" w:rsidP="003658DF">
      <w:pPr>
        <w:pStyle w:val="Indentcorptext2"/>
        <w:ind w:firstLine="708"/>
        <w:rPr>
          <w:color w:val="000000" w:themeColor="text1"/>
          <w:sz w:val="24"/>
          <w:szCs w:val="24"/>
          <w:lang w:val="ro-RO"/>
        </w:rPr>
      </w:pPr>
      <w:r w:rsidRPr="00903A55">
        <w:rPr>
          <w:color w:val="000000" w:themeColor="text1"/>
          <w:sz w:val="24"/>
          <w:szCs w:val="24"/>
          <w:lang w:val="ro-RO"/>
        </w:rPr>
        <w:t xml:space="preserve">Lucrările de </w:t>
      </w:r>
      <w:proofErr w:type="spellStart"/>
      <w:r w:rsidR="00B67FC5" w:rsidRPr="00903A55">
        <w:rPr>
          <w:color w:val="000000" w:themeColor="text1"/>
          <w:sz w:val="24"/>
          <w:szCs w:val="24"/>
          <w:lang w:val="ro-RO"/>
        </w:rPr>
        <w:t>reparatii</w:t>
      </w:r>
      <w:proofErr w:type="spellEnd"/>
      <w:r w:rsidRPr="00903A55">
        <w:rPr>
          <w:color w:val="000000" w:themeColor="text1"/>
          <w:sz w:val="24"/>
          <w:szCs w:val="24"/>
          <w:lang w:val="ro-RO"/>
        </w:rPr>
        <w:t xml:space="preserve"> a podului propuse satisfac reglementările de mediu naţionale (Legea 137/1995 privind </w:t>
      </w:r>
      <w:proofErr w:type="spellStart"/>
      <w:r w:rsidRPr="00903A55">
        <w:rPr>
          <w:color w:val="000000" w:themeColor="text1"/>
          <w:sz w:val="24"/>
          <w:szCs w:val="24"/>
          <w:lang w:val="ro-RO"/>
        </w:rPr>
        <w:t>protecţia</w:t>
      </w:r>
      <w:proofErr w:type="spellEnd"/>
      <w:r w:rsidRPr="00903A55">
        <w:rPr>
          <w:color w:val="000000" w:themeColor="text1"/>
          <w:sz w:val="24"/>
          <w:szCs w:val="24"/>
          <w:lang w:val="ro-RO"/>
        </w:rPr>
        <w:t xml:space="preserve"> mediului; Ordinul </w:t>
      </w:r>
      <w:r w:rsidR="00530182" w:rsidRPr="00903A55">
        <w:rPr>
          <w:color w:val="000000" w:themeColor="text1"/>
          <w:sz w:val="24"/>
          <w:szCs w:val="24"/>
          <w:lang w:val="ro-RO"/>
        </w:rPr>
        <w:t>1836</w:t>
      </w:r>
      <w:r w:rsidRPr="00903A55">
        <w:rPr>
          <w:color w:val="000000" w:themeColor="text1"/>
          <w:sz w:val="24"/>
          <w:szCs w:val="24"/>
          <w:lang w:val="ro-RO"/>
        </w:rPr>
        <w:t>/</w:t>
      </w:r>
      <w:r w:rsidR="00530182" w:rsidRPr="00903A55">
        <w:rPr>
          <w:color w:val="000000" w:themeColor="text1"/>
          <w:sz w:val="24"/>
          <w:szCs w:val="24"/>
          <w:lang w:val="ro-RO"/>
        </w:rPr>
        <w:t>2017</w:t>
      </w:r>
      <w:r w:rsidRPr="00903A55">
        <w:rPr>
          <w:color w:val="000000" w:themeColor="text1"/>
          <w:sz w:val="24"/>
          <w:szCs w:val="24"/>
          <w:lang w:val="ro-RO"/>
        </w:rPr>
        <w:t xml:space="preserve"> pentru aprobarea Normelor privind </w:t>
      </w:r>
      <w:proofErr w:type="spellStart"/>
      <w:r w:rsidRPr="00903A55">
        <w:rPr>
          <w:color w:val="000000" w:themeColor="text1"/>
          <w:sz w:val="24"/>
          <w:szCs w:val="24"/>
          <w:lang w:val="ro-RO"/>
        </w:rPr>
        <w:t>protecţia</w:t>
      </w:r>
      <w:proofErr w:type="spellEnd"/>
      <w:r w:rsidRPr="00903A55">
        <w:rPr>
          <w:color w:val="000000" w:themeColor="text1"/>
          <w:sz w:val="24"/>
          <w:szCs w:val="24"/>
          <w:lang w:val="ro-RO"/>
        </w:rPr>
        <w:t xml:space="preserve"> mediului ca urmare a impactului drum-mediu înconjurător) precum şi </w:t>
      </w:r>
      <w:proofErr w:type="spellStart"/>
      <w:r w:rsidRPr="00903A55">
        <w:rPr>
          <w:color w:val="000000" w:themeColor="text1"/>
          <w:sz w:val="24"/>
          <w:szCs w:val="24"/>
          <w:lang w:val="ro-RO"/>
        </w:rPr>
        <w:t>cerinţele</w:t>
      </w:r>
      <w:proofErr w:type="spellEnd"/>
      <w:r w:rsidRPr="00903A55">
        <w:rPr>
          <w:color w:val="000000" w:themeColor="text1"/>
          <w:sz w:val="24"/>
          <w:szCs w:val="24"/>
          <w:lang w:val="ro-RO"/>
        </w:rPr>
        <w:t xml:space="preserve"> </w:t>
      </w:r>
      <w:proofErr w:type="spellStart"/>
      <w:r w:rsidRPr="00903A55">
        <w:rPr>
          <w:color w:val="000000" w:themeColor="text1"/>
          <w:sz w:val="24"/>
          <w:szCs w:val="24"/>
          <w:lang w:val="ro-RO"/>
        </w:rPr>
        <w:t>legislaţiei</w:t>
      </w:r>
      <w:proofErr w:type="spellEnd"/>
      <w:r w:rsidRPr="00903A55">
        <w:rPr>
          <w:color w:val="000000" w:themeColor="text1"/>
          <w:sz w:val="24"/>
          <w:szCs w:val="24"/>
          <w:lang w:val="ro-RO"/>
        </w:rPr>
        <w:t xml:space="preserve"> Europene în domeniul mediului.</w:t>
      </w:r>
    </w:p>
    <w:p w14:paraId="4F4B7707" w14:textId="77777777" w:rsidR="003658DF" w:rsidRPr="00903A55" w:rsidRDefault="003658DF" w:rsidP="003658DF">
      <w:pPr>
        <w:pStyle w:val="Indentcorptext2"/>
        <w:ind w:firstLine="708"/>
        <w:rPr>
          <w:color w:val="000000" w:themeColor="text1"/>
          <w:sz w:val="24"/>
          <w:szCs w:val="24"/>
          <w:lang w:val="ro-RO"/>
        </w:rPr>
      </w:pPr>
      <w:r w:rsidRPr="00903A55">
        <w:rPr>
          <w:color w:val="000000" w:themeColor="text1"/>
          <w:sz w:val="24"/>
          <w:szCs w:val="24"/>
          <w:lang w:val="ro-RO"/>
        </w:rPr>
        <w:t xml:space="preserve">La executarea lucrărilor se vor lua toate măsurile privind </w:t>
      </w:r>
      <w:proofErr w:type="spellStart"/>
      <w:r w:rsidRPr="00903A55">
        <w:rPr>
          <w:color w:val="000000" w:themeColor="text1"/>
          <w:sz w:val="24"/>
          <w:szCs w:val="24"/>
          <w:lang w:val="ro-RO"/>
        </w:rPr>
        <w:t>protecţia</w:t>
      </w:r>
      <w:proofErr w:type="spellEnd"/>
      <w:r w:rsidRPr="00903A55">
        <w:rPr>
          <w:color w:val="000000" w:themeColor="text1"/>
          <w:sz w:val="24"/>
          <w:szCs w:val="24"/>
          <w:lang w:val="ro-RO"/>
        </w:rPr>
        <w:t xml:space="preserve"> mediului înconjurător. Depozitarea combustibililor, a materialelor de construcţie, precum şi </w:t>
      </w:r>
      <w:proofErr w:type="spellStart"/>
      <w:r w:rsidRPr="00903A55">
        <w:rPr>
          <w:color w:val="000000" w:themeColor="text1"/>
          <w:sz w:val="24"/>
          <w:szCs w:val="24"/>
          <w:lang w:val="ro-RO"/>
        </w:rPr>
        <w:t>întreţinerea</w:t>
      </w:r>
      <w:proofErr w:type="spellEnd"/>
      <w:r w:rsidRPr="00903A55">
        <w:rPr>
          <w:color w:val="000000" w:themeColor="text1"/>
          <w:sz w:val="24"/>
          <w:szCs w:val="24"/>
          <w:lang w:val="ro-RO"/>
        </w:rPr>
        <w:t xml:space="preserve"> curentă a utilajelor se vor face în locuri special amenajate ce nu vor permite </w:t>
      </w:r>
      <w:proofErr w:type="spellStart"/>
      <w:r w:rsidRPr="00903A55">
        <w:rPr>
          <w:color w:val="000000" w:themeColor="text1"/>
          <w:sz w:val="24"/>
          <w:szCs w:val="24"/>
          <w:lang w:val="ro-RO"/>
        </w:rPr>
        <w:t>împrăştierea</w:t>
      </w:r>
      <w:proofErr w:type="spellEnd"/>
      <w:r w:rsidRPr="00903A55">
        <w:rPr>
          <w:color w:val="000000" w:themeColor="text1"/>
          <w:sz w:val="24"/>
          <w:szCs w:val="24"/>
          <w:lang w:val="ro-RO"/>
        </w:rPr>
        <w:t xml:space="preserve"> materialelor, combustibililor, </w:t>
      </w:r>
      <w:proofErr w:type="spellStart"/>
      <w:r w:rsidRPr="00903A55">
        <w:rPr>
          <w:color w:val="000000" w:themeColor="text1"/>
          <w:sz w:val="24"/>
          <w:szCs w:val="24"/>
          <w:lang w:val="ro-RO"/>
        </w:rPr>
        <w:t>lubrifianţilor</w:t>
      </w:r>
      <w:proofErr w:type="spellEnd"/>
      <w:r w:rsidRPr="00903A55">
        <w:rPr>
          <w:color w:val="000000" w:themeColor="text1"/>
          <w:sz w:val="24"/>
          <w:szCs w:val="24"/>
          <w:lang w:val="ro-RO"/>
        </w:rPr>
        <w:t xml:space="preserve"> şi a reziduurilor la întâmplare.</w:t>
      </w:r>
    </w:p>
    <w:p w14:paraId="1D222894" w14:textId="77777777" w:rsidR="003658DF" w:rsidRPr="00903A55" w:rsidRDefault="003658DF" w:rsidP="003658DF">
      <w:pPr>
        <w:pStyle w:val="Indentcorptext2"/>
        <w:ind w:firstLine="708"/>
        <w:rPr>
          <w:color w:val="000000" w:themeColor="text1"/>
          <w:sz w:val="24"/>
          <w:szCs w:val="24"/>
          <w:lang w:val="ro-RO"/>
        </w:rPr>
      </w:pPr>
      <w:r w:rsidRPr="00903A55">
        <w:rPr>
          <w:color w:val="000000" w:themeColor="text1"/>
          <w:sz w:val="24"/>
          <w:szCs w:val="24"/>
          <w:lang w:val="ro-RO"/>
        </w:rPr>
        <w:t>După executarea lucrărilor, proiectul prevede refacerea cadrului natural.</w:t>
      </w:r>
    </w:p>
    <w:p w14:paraId="427B71DC" w14:textId="77777777" w:rsidR="003658DF" w:rsidRPr="00903A55" w:rsidRDefault="003658DF" w:rsidP="003658DF">
      <w:pPr>
        <w:pStyle w:val="Indentcorptext2"/>
        <w:ind w:firstLine="708"/>
        <w:rPr>
          <w:color w:val="000000" w:themeColor="text1"/>
          <w:sz w:val="24"/>
          <w:szCs w:val="24"/>
          <w:lang w:val="ro-RO"/>
        </w:rPr>
      </w:pPr>
      <w:r w:rsidRPr="00903A55">
        <w:rPr>
          <w:color w:val="000000" w:themeColor="text1"/>
          <w:sz w:val="24"/>
          <w:szCs w:val="24"/>
          <w:lang w:val="ro-RO"/>
        </w:rPr>
        <w:t xml:space="preserve">După executarea lucrărilor proiectate vor apare </w:t>
      </w:r>
      <w:proofErr w:type="spellStart"/>
      <w:r w:rsidRPr="00903A55">
        <w:rPr>
          <w:color w:val="000000" w:themeColor="text1"/>
          <w:sz w:val="24"/>
          <w:szCs w:val="24"/>
          <w:lang w:val="ro-RO"/>
        </w:rPr>
        <w:t>influenţe</w:t>
      </w:r>
      <w:proofErr w:type="spellEnd"/>
      <w:r w:rsidRPr="00903A55">
        <w:rPr>
          <w:color w:val="000000" w:themeColor="text1"/>
          <w:sz w:val="24"/>
          <w:szCs w:val="24"/>
          <w:lang w:val="ro-RO"/>
        </w:rPr>
        <w:t xml:space="preserve"> favorabile asupra factorilor de mediu cât şi din punct de vedere </w:t>
      </w:r>
      <w:proofErr w:type="spellStart"/>
      <w:r w:rsidRPr="00903A55">
        <w:rPr>
          <w:color w:val="000000" w:themeColor="text1"/>
          <w:sz w:val="24"/>
          <w:szCs w:val="24"/>
          <w:lang w:val="ro-RO"/>
        </w:rPr>
        <w:t>economico</w:t>
      </w:r>
      <w:proofErr w:type="spellEnd"/>
      <w:r w:rsidRPr="00903A55">
        <w:rPr>
          <w:color w:val="000000" w:themeColor="text1"/>
          <w:sz w:val="24"/>
          <w:szCs w:val="24"/>
          <w:lang w:val="ro-RO"/>
        </w:rPr>
        <w:t xml:space="preserve"> - social, în strânsa </w:t>
      </w:r>
      <w:proofErr w:type="spellStart"/>
      <w:r w:rsidRPr="00903A55">
        <w:rPr>
          <w:color w:val="000000" w:themeColor="text1"/>
          <w:sz w:val="24"/>
          <w:szCs w:val="24"/>
          <w:lang w:val="ro-RO"/>
        </w:rPr>
        <w:t>corelaţie</w:t>
      </w:r>
      <w:proofErr w:type="spellEnd"/>
      <w:r w:rsidRPr="00903A55">
        <w:rPr>
          <w:color w:val="000000" w:themeColor="text1"/>
          <w:sz w:val="24"/>
          <w:szCs w:val="24"/>
          <w:lang w:val="ro-RO"/>
        </w:rPr>
        <w:t xml:space="preserve"> cu efectele pozitive ce rezultă din îmbunătăţirea condiţiilor de trafic, ce apar în urma realizării lucrărilor de </w:t>
      </w:r>
      <w:proofErr w:type="spellStart"/>
      <w:r w:rsidR="00B67FC5" w:rsidRPr="00903A55">
        <w:rPr>
          <w:color w:val="000000" w:themeColor="text1"/>
          <w:sz w:val="24"/>
          <w:szCs w:val="24"/>
          <w:lang w:val="ro-RO"/>
        </w:rPr>
        <w:t>reparatii</w:t>
      </w:r>
      <w:proofErr w:type="spellEnd"/>
      <w:r w:rsidRPr="00903A55">
        <w:rPr>
          <w:color w:val="000000" w:themeColor="text1"/>
          <w:sz w:val="24"/>
          <w:szCs w:val="24"/>
          <w:lang w:val="ro-RO"/>
        </w:rPr>
        <w:t xml:space="preserve"> a podului.</w:t>
      </w:r>
    </w:p>
    <w:p w14:paraId="14CBD253" w14:textId="77777777" w:rsidR="003658DF" w:rsidRDefault="003658DF" w:rsidP="003658DF">
      <w:pPr>
        <w:pStyle w:val="Indentcorptext2"/>
        <w:ind w:firstLine="708"/>
        <w:rPr>
          <w:color w:val="000000" w:themeColor="text1"/>
          <w:sz w:val="24"/>
          <w:szCs w:val="24"/>
          <w:lang w:val="ro-RO"/>
        </w:rPr>
      </w:pPr>
      <w:r w:rsidRPr="00903A55">
        <w:rPr>
          <w:color w:val="000000" w:themeColor="text1"/>
          <w:sz w:val="24"/>
          <w:szCs w:val="24"/>
          <w:lang w:val="ro-RO"/>
        </w:rPr>
        <w:t xml:space="preserve">Datorită faptului că lucrările proiectate nu reprezintă şi nu produc surse de poluare, în proiect nu au fost prevăzute elemente de supraveghere a </w:t>
      </w:r>
      <w:proofErr w:type="spellStart"/>
      <w:r w:rsidRPr="00903A55">
        <w:rPr>
          <w:color w:val="000000" w:themeColor="text1"/>
          <w:sz w:val="24"/>
          <w:szCs w:val="24"/>
          <w:lang w:val="ro-RO"/>
        </w:rPr>
        <w:t>calităţii</w:t>
      </w:r>
      <w:proofErr w:type="spellEnd"/>
      <w:r w:rsidRPr="00903A55">
        <w:rPr>
          <w:color w:val="000000" w:themeColor="text1"/>
          <w:sz w:val="24"/>
          <w:szCs w:val="24"/>
          <w:lang w:val="ro-RO"/>
        </w:rPr>
        <w:t xml:space="preserve"> factorilor de mediu şi de monitorizare a </w:t>
      </w:r>
      <w:proofErr w:type="spellStart"/>
      <w:r w:rsidRPr="00903A55">
        <w:rPr>
          <w:color w:val="000000" w:themeColor="text1"/>
          <w:sz w:val="24"/>
          <w:szCs w:val="24"/>
          <w:lang w:val="ro-RO"/>
        </w:rPr>
        <w:t>activităţilor</w:t>
      </w:r>
      <w:proofErr w:type="spellEnd"/>
      <w:r w:rsidRPr="00903A55">
        <w:rPr>
          <w:color w:val="000000" w:themeColor="text1"/>
          <w:sz w:val="24"/>
          <w:szCs w:val="24"/>
          <w:lang w:val="ro-RO"/>
        </w:rPr>
        <w:t xml:space="preserve"> destinate protecţiei mediului.</w:t>
      </w:r>
    </w:p>
    <w:p w14:paraId="6ECCCF4A" w14:textId="77777777" w:rsidR="00903A55" w:rsidRPr="00903A55" w:rsidRDefault="00903A55" w:rsidP="003658DF">
      <w:pPr>
        <w:pStyle w:val="Indentcorptext2"/>
        <w:ind w:firstLine="708"/>
        <w:rPr>
          <w:color w:val="000000" w:themeColor="text1"/>
          <w:sz w:val="24"/>
          <w:szCs w:val="24"/>
          <w:lang w:val="ro-RO"/>
        </w:rPr>
      </w:pPr>
    </w:p>
    <w:p w14:paraId="2E30C121" w14:textId="77777777" w:rsidR="00214F06" w:rsidRPr="00903A55" w:rsidRDefault="00214F06" w:rsidP="009B41F8">
      <w:pPr>
        <w:pStyle w:val="Titlu1"/>
        <w:ind w:firstLine="720"/>
        <w:jc w:val="both"/>
        <w:rPr>
          <w:color w:val="000000" w:themeColor="text1"/>
          <w:sz w:val="24"/>
          <w:szCs w:val="24"/>
        </w:rPr>
      </w:pPr>
      <w:bookmarkStart w:id="22" w:name="_Toc153187984"/>
      <w:r w:rsidRPr="00903A55">
        <w:rPr>
          <w:color w:val="000000" w:themeColor="text1"/>
          <w:sz w:val="24"/>
          <w:szCs w:val="24"/>
        </w:rPr>
        <w:lastRenderedPageBreak/>
        <w:t>IX.</w:t>
      </w:r>
      <w:r w:rsidR="009B41F8" w:rsidRPr="00903A55">
        <w:rPr>
          <w:color w:val="000000" w:themeColor="text1"/>
          <w:sz w:val="24"/>
          <w:szCs w:val="24"/>
        </w:rPr>
        <w:t xml:space="preserve"> </w:t>
      </w:r>
      <w:r w:rsidRPr="00903A55">
        <w:rPr>
          <w:color w:val="000000" w:themeColor="text1"/>
          <w:sz w:val="24"/>
          <w:szCs w:val="24"/>
        </w:rPr>
        <w:t>LEGĂTURA CU ALTE ACTE NORMATIVE ŞI</w:t>
      </w:r>
      <w:r w:rsidR="009B41F8" w:rsidRPr="00903A55">
        <w:rPr>
          <w:color w:val="000000" w:themeColor="text1"/>
          <w:sz w:val="24"/>
          <w:szCs w:val="24"/>
        </w:rPr>
        <w:t xml:space="preserve"> </w:t>
      </w:r>
      <w:r w:rsidRPr="00903A55">
        <w:rPr>
          <w:color w:val="000000" w:themeColor="text1"/>
          <w:sz w:val="24"/>
          <w:szCs w:val="24"/>
        </w:rPr>
        <w:t>/</w:t>
      </w:r>
      <w:r w:rsidR="009B41F8" w:rsidRPr="00903A55">
        <w:rPr>
          <w:color w:val="000000" w:themeColor="text1"/>
          <w:sz w:val="24"/>
          <w:szCs w:val="24"/>
        </w:rPr>
        <w:t xml:space="preserve"> </w:t>
      </w:r>
      <w:r w:rsidRPr="00903A55">
        <w:rPr>
          <w:color w:val="000000" w:themeColor="text1"/>
          <w:sz w:val="24"/>
          <w:szCs w:val="24"/>
        </w:rPr>
        <w:t>SAU PLANURI</w:t>
      </w:r>
      <w:r w:rsidR="009B41F8" w:rsidRPr="00903A55">
        <w:rPr>
          <w:color w:val="000000" w:themeColor="text1"/>
          <w:sz w:val="24"/>
          <w:szCs w:val="24"/>
        </w:rPr>
        <w:t xml:space="preserve"> </w:t>
      </w:r>
      <w:r w:rsidRPr="00903A55">
        <w:rPr>
          <w:color w:val="000000" w:themeColor="text1"/>
          <w:sz w:val="24"/>
          <w:szCs w:val="24"/>
        </w:rPr>
        <w:t>/PROGRAME</w:t>
      </w:r>
      <w:r w:rsidR="009B41F8" w:rsidRPr="00903A55">
        <w:rPr>
          <w:color w:val="000000" w:themeColor="text1"/>
          <w:sz w:val="24"/>
          <w:szCs w:val="24"/>
        </w:rPr>
        <w:t xml:space="preserve"> </w:t>
      </w:r>
      <w:r w:rsidRPr="00903A55">
        <w:rPr>
          <w:color w:val="000000" w:themeColor="text1"/>
          <w:sz w:val="24"/>
          <w:szCs w:val="24"/>
        </w:rPr>
        <w:t>/</w:t>
      </w:r>
      <w:r w:rsidR="009B41F8" w:rsidRPr="00903A55">
        <w:rPr>
          <w:color w:val="000000" w:themeColor="text1"/>
          <w:sz w:val="24"/>
          <w:szCs w:val="24"/>
        </w:rPr>
        <w:t xml:space="preserve"> </w:t>
      </w:r>
      <w:r w:rsidRPr="00903A55">
        <w:rPr>
          <w:color w:val="000000" w:themeColor="text1"/>
          <w:sz w:val="24"/>
          <w:szCs w:val="24"/>
        </w:rPr>
        <w:t>STRATEGII</w:t>
      </w:r>
      <w:r w:rsidR="009B41F8" w:rsidRPr="00903A55">
        <w:rPr>
          <w:color w:val="000000" w:themeColor="text1"/>
          <w:sz w:val="24"/>
          <w:szCs w:val="24"/>
        </w:rPr>
        <w:t xml:space="preserve"> </w:t>
      </w:r>
      <w:r w:rsidRPr="00903A55">
        <w:rPr>
          <w:color w:val="000000" w:themeColor="text1"/>
          <w:sz w:val="24"/>
          <w:szCs w:val="24"/>
        </w:rPr>
        <w:t>/</w:t>
      </w:r>
      <w:r w:rsidR="009B41F8" w:rsidRPr="00903A55">
        <w:rPr>
          <w:color w:val="000000" w:themeColor="text1"/>
          <w:sz w:val="24"/>
          <w:szCs w:val="24"/>
        </w:rPr>
        <w:t xml:space="preserve"> </w:t>
      </w:r>
      <w:r w:rsidRPr="00903A55">
        <w:rPr>
          <w:color w:val="000000" w:themeColor="text1"/>
          <w:sz w:val="24"/>
          <w:szCs w:val="24"/>
        </w:rPr>
        <w:t>DOCUMENTE DE PLANIFICARE:</w:t>
      </w:r>
      <w:bookmarkEnd w:id="22"/>
    </w:p>
    <w:p w14:paraId="1F6DEBC0" w14:textId="77777777" w:rsidR="009B41F8" w:rsidRPr="00903A55" w:rsidRDefault="003658DF" w:rsidP="00413FB0">
      <w:pPr>
        <w:pStyle w:val="Indentcorptext2"/>
        <w:ind w:firstLine="708"/>
        <w:rPr>
          <w:color w:val="000000" w:themeColor="text1"/>
          <w:sz w:val="24"/>
          <w:szCs w:val="24"/>
          <w:lang w:val="ro-RO"/>
        </w:rPr>
      </w:pPr>
      <w:r w:rsidRPr="00903A55">
        <w:rPr>
          <w:color w:val="000000" w:themeColor="text1"/>
          <w:sz w:val="24"/>
          <w:szCs w:val="24"/>
          <w:lang w:val="ro-RO"/>
        </w:rPr>
        <w:t>Nu este cazul.</w:t>
      </w:r>
    </w:p>
    <w:p w14:paraId="56F9F9A5" w14:textId="77777777" w:rsidR="009B41F8" w:rsidRPr="00903A55" w:rsidRDefault="009B41F8" w:rsidP="00413FB0">
      <w:pPr>
        <w:pStyle w:val="Indentcorptext2"/>
        <w:ind w:firstLine="708"/>
        <w:rPr>
          <w:color w:val="000000" w:themeColor="text1"/>
          <w:sz w:val="24"/>
          <w:szCs w:val="24"/>
          <w:lang w:val="ro-RO"/>
        </w:rPr>
      </w:pPr>
    </w:p>
    <w:p w14:paraId="4EEB0110" w14:textId="77777777" w:rsidR="009B41F8" w:rsidRPr="00903A55" w:rsidRDefault="009B41F8" w:rsidP="009B41F8">
      <w:pPr>
        <w:pStyle w:val="Titlu1"/>
        <w:ind w:firstLine="720"/>
        <w:jc w:val="both"/>
        <w:rPr>
          <w:color w:val="000000" w:themeColor="text1"/>
          <w:sz w:val="24"/>
          <w:szCs w:val="24"/>
        </w:rPr>
      </w:pPr>
      <w:bookmarkStart w:id="23" w:name="_Toc153187985"/>
      <w:r w:rsidRPr="00903A55">
        <w:rPr>
          <w:color w:val="000000" w:themeColor="text1"/>
          <w:sz w:val="24"/>
          <w:szCs w:val="24"/>
        </w:rPr>
        <w:t>X. LUCRĂRI NECESARE ORGANIZĂRII DE ŞANTIER:</w:t>
      </w:r>
      <w:bookmarkEnd w:id="23"/>
    </w:p>
    <w:p w14:paraId="28949FA7" w14:textId="77777777" w:rsidR="00286C73" w:rsidRPr="00903A55" w:rsidRDefault="00953B44"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D</w:t>
      </w:r>
      <w:r w:rsidR="00286C73" w:rsidRPr="00903A55">
        <w:rPr>
          <w:i/>
          <w:color w:val="000000" w:themeColor="text1"/>
          <w:sz w:val="24"/>
          <w:szCs w:val="24"/>
        </w:rPr>
        <w:t xml:space="preserve">escrierea lucrărilor necesare organizării de </w:t>
      </w:r>
      <w:proofErr w:type="spellStart"/>
      <w:r w:rsidR="00286C73" w:rsidRPr="00903A55">
        <w:rPr>
          <w:i/>
          <w:color w:val="000000" w:themeColor="text1"/>
          <w:sz w:val="24"/>
          <w:szCs w:val="24"/>
        </w:rPr>
        <w:t>şantier</w:t>
      </w:r>
      <w:proofErr w:type="spellEnd"/>
      <w:r w:rsidR="00286C73" w:rsidRPr="00903A55">
        <w:rPr>
          <w:i/>
          <w:color w:val="000000" w:themeColor="text1"/>
          <w:sz w:val="24"/>
          <w:szCs w:val="24"/>
        </w:rPr>
        <w:t>;</w:t>
      </w:r>
    </w:p>
    <w:p w14:paraId="68BD7F2A"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t xml:space="preserve">Organizarea de </w:t>
      </w:r>
      <w:proofErr w:type="spellStart"/>
      <w:r w:rsidRPr="00903A55">
        <w:rPr>
          <w:color w:val="000000" w:themeColor="text1"/>
          <w:sz w:val="24"/>
          <w:szCs w:val="24"/>
        </w:rPr>
        <w:t>santier</w:t>
      </w:r>
      <w:proofErr w:type="spellEnd"/>
      <w:r w:rsidRPr="00903A55">
        <w:rPr>
          <w:color w:val="000000" w:themeColor="text1"/>
          <w:sz w:val="24"/>
          <w:szCs w:val="24"/>
        </w:rPr>
        <w:t xml:space="preserve"> va cuprinde:</w:t>
      </w:r>
    </w:p>
    <w:p w14:paraId="48C4629F"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t xml:space="preserve">- un vagon – </w:t>
      </w:r>
      <w:proofErr w:type="spellStart"/>
      <w:r w:rsidRPr="00903A55">
        <w:rPr>
          <w:color w:val="000000" w:themeColor="text1"/>
          <w:sz w:val="24"/>
          <w:szCs w:val="24"/>
        </w:rPr>
        <w:t>camp</w:t>
      </w:r>
      <w:proofErr w:type="spellEnd"/>
      <w:r w:rsidRPr="00903A55">
        <w:rPr>
          <w:color w:val="000000" w:themeColor="text1"/>
          <w:sz w:val="24"/>
          <w:szCs w:val="24"/>
        </w:rPr>
        <w:t xml:space="preserve"> standardizat </w:t>
      </w:r>
      <w:proofErr w:type="spellStart"/>
      <w:r w:rsidRPr="00903A55">
        <w:rPr>
          <w:color w:val="000000" w:themeColor="text1"/>
          <w:sz w:val="24"/>
          <w:szCs w:val="24"/>
        </w:rPr>
        <w:t>avand</w:t>
      </w:r>
      <w:proofErr w:type="spellEnd"/>
      <w:r w:rsidRPr="00903A55">
        <w:rPr>
          <w:color w:val="000000" w:themeColor="text1"/>
          <w:sz w:val="24"/>
          <w:szCs w:val="24"/>
        </w:rPr>
        <w:t xml:space="preserve"> </w:t>
      </w:r>
      <w:proofErr w:type="spellStart"/>
      <w:r w:rsidRPr="00903A55">
        <w:rPr>
          <w:color w:val="000000" w:themeColor="text1"/>
          <w:sz w:val="24"/>
          <w:szCs w:val="24"/>
        </w:rPr>
        <w:t>destinatia</w:t>
      </w:r>
      <w:proofErr w:type="spellEnd"/>
      <w:r w:rsidRPr="00903A55">
        <w:rPr>
          <w:color w:val="000000" w:themeColor="text1"/>
          <w:sz w:val="24"/>
          <w:szCs w:val="24"/>
        </w:rPr>
        <w:t xml:space="preserve"> birou si magazie de materiale;</w:t>
      </w:r>
    </w:p>
    <w:p w14:paraId="31084AF9"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t xml:space="preserve">- un pichet PSI dotat cu </w:t>
      </w:r>
      <w:proofErr w:type="spellStart"/>
      <w:r w:rsidRPr="00903A55">
        <w:rPr>
          <w:color w:val="000000" w:themeColor="text1"/>
          <w:sz w:val="24"/>
          <w:szCs w:val="24"/>
        </w:rPr>
        <w:t>stingatoare</w:t>
      </w:r>
      <w:proofErr w:type="spellEnd"/>
      <w:r w:rsidRPr="00903A55">
        <w:rPr>
          <w:color w:val="000000" w:themeColor="text1"/>
          <w:sz w:val="24"/>
          <w:szCs w:val="24"/>
        </w:rPr>
        <w:t xml:space="preserve"> cu spuma si pulbere;</w:t>
      </w:r>
    </w:p>
    <w:p w14:paraId="26310ACD"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t xml:space="preserve">- containere, pentru </w:t>
      </w:r>
      <w:proofErr w:type="spellStart"/>
      <w:r w:rsidRPr="00903A55">
        <w:rPr>
          <w:color w:val="000000" w:themeColor="text1"/>
          <w:sz w:val="24"/>
          <w:szCs w:val="24"/>
        </w:rPr>
        <w:t>deseuri</w:t>
      </w:r>
      <w:proofErr w:type="spellEnd"/>
      <w:r w:rsidRPr="00903A55">
        <w:rPr>
          <w:color w:val="000000" w:themeColor="text1"/>
          <w:sz w:val="24"/>
          <w:szCs w:val="24"/>
        </w:rPr>
        <w:t xml:space="preserve"> reciclabile si pentru </w:t>
      </w:r>
      <w:proofErr w:type="spellStart"/>
      <w:r w:rsidRPr="00903A55">
        <w:rPr>
          <w:color w:val="000000" w:themeColor="text1"/>
          <w:sz w:val="24"/>
          <w:szCs w:val="24"/>
        </w:rPr>
        <w:t>deseuri</w:t>
      </w:r>
      <w:proofErr w:type="spellEnd"/>
      <w:r w:rsidRPr="00903A55">
        <w:rPr>
          <w:color w:val="000000" w:themeColor="text1"/>
          <w:sz w:val="24"/>
          <w:szCs w:val="24"/>
        </w:rPr>
        <w:t xml:space="preserve"> nereciclabile.</w:t>
      </w:r>
    </w:p>
    <w:p w14:paraId="427813DE"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t>- grup sanitar ecologic;</w:t>
      </w:r>
    </w:p>
    <w:p w14:paraId="139F0ABC"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t xml:space="preserve">-amenajarea unor incinte </w:t>
      </w:r>
      <w:proofErr w:type="spellStart"/>
      <w:r w:rsidRPr="00903A55">
        <w:rPr>
          <w:color w:val="000000" w:themeColor="text1"/>
          <w:sz w:val="24"/>
          <w:szCs w:val="24"/>
        </w:rPr>
        <w:t>ingradite</w:t>
      </w:r>
      <w:proofErr w:type="spellEnd"/>
      <w:r w:rsidRPr="00903A55">
        <w:rPr>
          <w:color w:val="000000" w:themeColor="text1"/>
          <w:sz w:val="24"/>
          <w:szCs w:val="24"/>
        </w:rPr>
        <w:t xml:space="preserve"> pentru depozitarea materialelor de </w:t>
      </w:r>
      <w:proofErr w:type="spellStart"/>
      <w:r w:rsidRPr="00903A55">
        <w:rPr>
          <w:color w:val="000000" w:themeColor="text1"/>
          <w:sz w:val="24"/>
          <w:szCs w:val="24"/>
        </w:rPr>
        <w:t>constructii</w:t>
      </w:r>
      <w:proofErr w:type="spellEnd"/>
      <w:r w:rsidRPr="00903A55">
        <w:rPr>
          <w:color w:val="000000" w:themeColor="text1"/>
          <w:sz w:val="24"/>
          <w:szCs w:val="24"/>
        </w:rPr>
        <w:t xml:space="preserve"> si amplasarea unor </w:t>
      </w:r>
      <w:proofErr w:type="spellStart"/>
      <w:r w:rsidRPr="00903A55">
        <w:rPr>
          <w:color w:val="000000" w:themeColor="text1"/>
          <w:sz w:val="24"/>
          <w:szCs w:val="24"/>
        </w:rPr>
        <w:t>baraci</w:t>
      </w:r>
      <w:proofErr w:type="spellEnd"/>
      <w:r w:rsidRPr="00903A55">
        <w:rPr>
          <w:color w:val="000000" w:themeColor="text1"/>
          <w:sz w:val="24"/>
          <w:szCs w:val="24"/>
        </w:rPr>
        <w:t xml:space="preserve"> necesare personalului muncitor;</w:t>
      </w:r>
    </w:p>
    <w:p w14:paraId="576B9507"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t>- zona de parcare pentru autovehicule si utilaje.</w:t>
      </w:r>
    </w:p>
    <w:p w14:paraId="5541195D"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t xml:space="preserve">Containerul birou va fi dotat cu mobilier si aparatura specifica si va fi conectat la </w:t>
      </w:r>
      <w:proofErr w:type="spellStart"/>
      <w:r w:rsidRPr="00903A55">
        <w:rPr>
          <w:color w:val="000000" w:themeColor="text1"/>
          <w:sz w:val="24"/>
          <w:szCs w:val="24"/>
        </w:rPr>
        <w:t>utilitati</w:t>
      </w:r>
      <w:proofErr w:type="spellEnd"/>
      <w:r w:rsidRPr="00903A55">
        <w:rPr>
          <w:color w:val="000000" w:themeColor="text1"/>
          <w:sz w:val="24"/>
          <w:szCs w:val="24"/>
        </w:rPr>
        <w:t xml:space="preserve"> </w:t>
      </w:r>
      <w:proofErr w:type="spellStart"/>
      <w:r w:rsidRPr="00903A55">
        <w:rPr>
          <w:color w:val="000000" w:themeColor="text1"/>
          <w:sz w:val="24"/>
          <w:szCs w:val="24"/>
        </w:rPr>
        <w:t>functionale</w:t>
      </w:r>
      <w:proofErr w:type="spellEnd"/>
      <w:r w:rsidRPr="00903A55">
        <w:rPr>
          <w:color w:val="000000" w:themeColor="text1"/>
          <w:sz w:val="24"/>
          <w:szCs w:val="24"/>
        </w:rPr>
        <w:t xml:space="preserve"> – energie electrica, </w:t>
      </w:r>
      <w:proofErr w:type="spellStart"/>
      <w:r w:rsidRPr="00903A55">
        <w:rPr>
          <w:color w:val="000000" w:themeColor="text1"/>
          <w:sz w:val="24"/>
          <w:szCs w:val="24"/>
        </w:rPr>
        <w:t>comunicatii</w:t>
      </w:r>
      <w:proofErr w:type="spellEnd"/>
      <w:r w:rsidRPr="00903A55">
        <w:rPr>
          <w:color w:val="000000" w:themeColor="text1"/>
          <w:sz w:val="24"/>
          <w:szCs w:val="24"/>
        </w:rPr>
        <w:t xml:space="preserve">. Iluminatul si </w:t>
      </w:r>
      <w:proofErr w:type="spellStart"/>
      <w:r w:rsidRPr="00903A55">
        <w:rPr>
          <w:color w:val="000000" w:themeColor="text1"/>
          <w:sz w:val="24"/>
          <w:szCs w:val="24"/>
        </w:rPr>
        <w:t>incalzirea</w:t>
      </w:r>
      <w:proofErr w:type="spellEnd"/>
      <w:r w:rsidRPr="00903A55">
        <w:rPr>
          <w:color w:val="000000" w:themeColor="text1"/>
          <w:sz w:val="24"/>
          <w:szCs w:val="24"/>
        </w:rPr>
        <w:t xml:space="preserve"> vor asigura confortul si ergonomia locurilor de munca.</w:t>
      </w:r>
    </w:p>
    <w:p w14:paraId="3D76ED3C"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t xml:space="preserve">Pentru lucrători sunt </w:t>
      </w:r>
      <w:proofErr w:type="spellStart"/>
      <w:r w:rsidRPr="00903A55">
        <w:rPr>
          <w:color w:val="000000" w:themeColor="text1"/>
          <w:sz w:val="24"/>
          <w:szCs w:val="24"/>
        </w:rPr>
        <w:t>prevazute</w:t>
      </w:r>
      <w:proofErr w:type="spellEnd"/>
      <w:r w:rsidRPr="00903A55">
        <w:rPr>
          <w:color w:val="000000" w:themeColor="text1"/>
          <w:sz w:val="24"/>
          <w:szCs w:val="24"/>
        </w:rPr>
        <w:t xml:space="preserve"> spatii pentru echipare/</w:t>
      </w:r>
      <w:proofErr w:type="spellStart"/>
      <w:r w:rsidRPr="00903A55">
        <w:rPr>
          <w:color w:val="000000" w:themeColor="text1"/>
          <w:sz w:val="24"/>
          <w:szCs w:val="24"/>
        </w:rPr>
        <w:t>dezechipare.Acestea</w:t>
      </w:r>
      <w:proofErr w:type="spellEnd"/>
      <w:r w:rsidRPr="00903A55">
        <w:rPr>
          <w:color w:val="000000" w:themeColor="text1"/>
          <w:sz w:val="24"/>
          <w:szCs w:val="24"/>
        </w:rPr>
        <w:t xml:space="preserve"> sunt special amenajate în containerul vestiar, utilat si dotat </w:t>
      </w:r>
      <w:proofErr w:type="spellStart"/>
      <w:r w:rsidRPr="00903A55">
        <w:rPr>
          <w:color w:val="000000" w:themeColor="text1"/>
          <w:sz w:val="24"/>
          <w:szCs w:val="24"/>
        </w:rPr>
        <w:t>corespunzator</w:t>
      </w:r>
      <w:proofErr w:type="spellEnd"/>
      <w:r w:rsidRPr="00903A55">
        <w:rPr>
          <w:color w:val="000000" w:themeColor="text1"/>
          <w:sz w:val="24"/>
          <w:szCs w:val="24"/>
        </w:rPr>
        <w:t xml:space="preserve"> acestui scop – iluminat si </w:t>
      </w:r>
      <w:proofErr w:type="spellStart"/>
      <w:r w:rsidRPr="00903A55">
        <w:rPr>
          <w:color w:val="000000" w:themeColor="text1"/>
          <w:sz w:val="24"/>
          <w:szCs w:val="24"/>
        </w:rPr>
        <w:t>incalzit</w:t>
      </w:r>
      <w:proofErr w:type="spellEnd"/>
      <w:r w:rsidRPr="00903A55">
        <w:rPr>
          <w:color w:val="000000" w:themeColor="text1"/>
          <w:sz w:val="24"/>
          <w:szCs w:val="24"/>
        </w:rPr>
        <w:t>.</w:t>
      </w:r>
    </w:p>
    <w:p w14:paraId="1677F895"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t xml:space="preserve">Organizarea de </w:t>
      </w:r>
      <w:proofErr w:type="spellStart"/>
      <w:r w:rsidRPr="00903A55">
        <w:rPr>
          <w:color w:val="000000" w:themeColor="text1"/>
          <w:sz w:val="24"/>
          <w:szCs w:val="24"/>
        </w:rPr>
        <w:t>santier</w:t>
      </w:r>
      <w:proofErr w:type="spellEnd"/>
      <w:r w:rsidRPr="00903A55">
        <w:rPr>
          <w:color w:val="000000" w:themeColor="text1"/>
          <w:sz w:val="24"/>
          <w:szCs w:val="24"/>
        </w:rPr>
        <w:t xml:space="preserve"> se va </w:t>
      </w:r>
      <w:proofErr w:type="spellStart"/>
      <w:r w:rsidRPr="00903A55">
        <w:rPr>
          <w:color w:val="000000" w:themeColor="text1"/>
          <w:sz w:val="24"/>
          <w:szCs w:val="24"/>
        </w:rPr>
        <w:t>ingradi</w:t>
      </w:r>
      <w:proofErr w:type="spellEnd"/>
      <w:r w:rsidRPr="00903A55">
        <w:rPr>
          <w:color w:val="000000" w:themeColor="text1"/>
          <w:sz w:val="24"/>
          <w:szCs w:val="24"/>
        </w:rPr>
        <w:t xml:space="preserve"> perimetral cu </w:t>
      </w:r>
      <w:proofErr w:type="spellStart"/>
      <w:r w:rsidRPr="00903A55">
        <w:rPr>
          <w:color w:val="000000" w:themeColor="text1"/>
          <w:sz w:val="24"/>
          <w:szCs w:val="24"/>
        </w:rPr>
        <w:t>imprejmuiri</w:t>
      </w:r>
      <w:proofErr w:type="spellEnd"/>
      <w:r w:rsidRPr="00903A55">
        <w:rPr>
          <w:color w:val="000000" w:themeColor="text1"/>
          <w:sz w:val="24"/>
          <w:szCs w:val="24"/>
        </w:rPr>
        <w:t xml:space="preserve"> continue, periodic se va verifica continuitatea, starea tehnica si de securitate a </w:t>
      </w:r>
      <w:proofErr w:type="spellStart"/>
      <w:r w:rsidRPr="00903A55">
        <w:rPr>
          <w:color w:val="000000" w:themeColor="text1"/>
          <w:sz w:val="24"/>
          <w:szCs w:val="24"/>
        </w:rPr>
        <w:t>imprejmuirilor</w:t>
      </w:r>
      <w:proofErr w:type="spellEnd"/>
      <w:r w:rsidRPr="00903A55">
        <w:rPr>
          <w:color w:val="000000" w:themeColor="text1"/>
          <w:sz w:val="24"/>
          <w:szCs w:val="24"/>
        </w:rPr>
        <w:t xml:space="preserve"> </w:t>
      </w:r>
      <w:proofErr w:type="spellStart"/>
      <w:r w:rsidRPr="00903A55">
        <w:rPr>
          <w:color w:val="000000" w:themeColor="text1"/>
          <w:sz w:val="24"/>
          <w:szCs w:val="24"/>
        </w:rPr>
        <w:t>santierului</w:t>
      </w:r>
      <w:proofErr w:type="spellEnd"/>
      <w:r w:rsidRPr="00903A55">
        <w:rPr>
          <w:color w:val="000000" w:themeColor="text1"/>
          <w:sz w:val="24"/>
          <w:szCs w:val="24"/>
        </w:rPr>
        <w:t xml:space="preserve"> astfel </w:t>
      </w:r>
      <w:proofErr w:type="spellStart"/>
      <w:r w:rsidRPr="00903A55">
        <w:rPr>
          <w:color w:val="000000" w:themeColor="text1"/>
          <w:sz w:val="24"/>
          <w:szCs w:val="24"/>
        </w:rPr>
        <w:t>incat</w:t>
      </w:r>
      <w:proofErr w:type="spellEnd"/>
      <w:r w:rsidRPr="00903A55">
        <w:rPr>
          <w:color w:val="000000" w:themeColor="text1"/>
          <w:sz w:val="24"/>
          <w:szCs w:val="24"/>
        </w:rPr>
        <w:t xml:space="preserve"> sa fie </w:t>
      </w:r>
      <w:proofErr w:type="spellStart"/>
      <w:r w:rsidRPr="00903A55">
        <w:rPr>
          <w:color w:val="000000" w:themeColor="text1"/>
          <w:sz w:val="24"/>
          <w:szCs w:val="24"/>
        </w:rPr>
        <w:t>preintampinat</w:t>
      </w:r>
      <w:proofErr w:type="spellEnd"/>
      <w:r w:rsidRPr="00903A55">
        <w:rPr>
          <w:color w:val="000000" w:themeColor="text1"/>
          <w:sz w:val="24"/>
          <w:szCs w:val="24"/>
        </w:rPr>
        <w:t xml:space="preserve"> orice acces neautorizat in incinta.</w:t>
      </w:r>
    </w:p>
    <w:p w14:paraId="1388212E"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t xml:space="preserve">Conform specificului si tehnologiilor de </w:t>
      </w:r>
      <w:proofErr w:type="spellStart"/>
      <w:r w:rsidRPr="00903A55">
        <w:rPr>
          <w:color w:val="000000" w:themeColor="text1"/>
          <w:sz w:val="24"/>
          <w:szCs w:val="24"/>
        </w:rPr>
        <w:t>executie</w:t>
      </w:r>
      <w:proofErr w:type="spellEnd"/>
      <w:r w:rsidRPr="00903A55">
        <w:rPr>
          <w:color w:val="000000" w:themeColor="text1"/>
          <w:sz w:val="24"/>
          <w:szCs w:val="24"/>
        </w:rPr>
        <w:t xml:space="preserve"> pentru </w:t>
      </w:r>
      <w:proofErr w:type="spellStart"/>
      <w:r w:rsidRPr="00903A55">
        <w:rPr>
          <w:color w:val="000000" w:themeColor="text1"/>
          <w:sz w:val="24"/>
          <w:szCs w:val="24"/>
        </w:rPr>
        <w:t>lucrari</w:t>
      </w:r>
      <w:proofErr w:type="spellEnd"/>
      <w:r w:rsidRPr="00903A55">
        <w:rPr>
          <w:color w:val="000000" w:themeColor="text1"/>
          <w:sz w:val="24"/>
          <w:szCs w:val="24"/>
        </w:rPr>
        <w:t xml:space="preserve"> de </w:t>
      </w:r>
      <w:proofErr w:type="spellStart"/>
      <w:r w:rsidRPr="00903A55">
        <w:rPr>
          <w:color w:val="000000" w:themeColor="text1"/>
          <w:sz w:val="24"/>
          <w:szCs w:val="24"/>
        </w:rPr>
        <w:t>constructii</w:t>
      </w:r>
      <w:proofErr w:type="spellEnd"/>
      <w:r w:rsidRPr="00903A55">
        <w:rPr>
          <w:color w:val="000000" w:themeColor="text1"/>
          <w:sz w:val="24"/>
          <w:szCs w:val="24"/>
        </w:rPr>
        <w:t xml:space="preserve"> – montaj, in incinta </w:t>
      </w:r>
      <w:proofErr w:type="spellStart"/>
      <w:r w:rsidRPr="00903A55">
        <w:rPr>
          <w:color w:val="000000" w:themeColor="text1"/>
          <w:sz w:val="24"/>
          <w:szCs w:val="24"/>
        </w:rPr>
        <w:t>santierului</w:t>
      </w:r>
      <w:proofErr w:type="spellEnd"/>
      <w:r w:rsidRPr="00903A55">
        <w:rPr>
          <w:color w:val="000000" w:themeColor="text1"/>
          <w:sz w:val="24"/>
          <w:szCs w:val="24"/>
        </w:rPr>
        <w:t xml:space="preserve">, pe perioada </w:t>
      </w:r>
      <w:proofErr w:type="spellStart"/>
      <w:r w:rsidRPr="00903A55">
        <w:rPr>
          <w:color w:val="000000" w:themeColor="text1"/>
          <w:sz w:val="24"/>
          <w:szCs w:val="24"/>
        </w:rPr>
        <w:t>realizarii</w:t>
      </w:r>
      <w:proofErr w:type="spellEnd"/>
      <w:r w:rsidRPr="00903A55">
        <w:rPr>
          <w:color w:val="000000" w:themeColor="text1"/>
          <w:sz w:val="24"/>
          <w:szCs w:val="24"/>
        </w:rPr>
        <w:t xml:space="preserve"> </w:t>
      </w:r>
      <w:proofErr w:type="spellStart"/>
      <w:r w:rsidRPr="00903A55">
        <w:rPr>
          <w:color w:val="000000" w:themeColor="text1"/>
          <w:sz w:val="24"/>
          <w:szCs w:val="24"/>
        </w:rPr>
        <w:t>proiecului</w:t>
      </w:r>
      <w:proofErr w:type="spellEnd"/>
      <w:r w:rsidRPr="00903A55">
        <w:rPr>
          <w:color w:val="000000" w:themeColor="text1"/>
          <w:sz w:val="24"/>
          <w:szCs w:val="24"/>
        </w:rPr>
        <w:t xml:space="preserve"> se vor afla echipamente tehnice diverse:</w:t>
      </w:r>
    </w:p>
    <w:p w14:paraId="686DAC43" w14:textId="77777777" w:rsidR="001815D6" w:rsidRPr="00903A55" w:rsidRDefault="001815D6" w:rsidP="001815D6">
      <w:pPr>
        <w:tabs>
          <w:tab w:val="left" w:pos="630"/>
          <w:tab w:val="left" w:pos="810"/>
        </w:tabs>
        <w:ind w:firstLine="720"/>
        <w:jc w:val="both"/>
        <w:rPr>
          <w:color w:val="000000" w:themeColor="text1"/>
          <w:sz w:val="24"/>
          <w:szCs w:val="24"/>
        </w:rPr>
      </w:pPr>
      <w:r w:rsidRPr="00903A55">
        <w:rPr>
          <w:color w:val="000000" w:themeColor="text1"/>
          <w:sz w:val="24"/>
          <w:szCs w:val="24"/>
        </w:rPr>
        <w:t>-</w:t>
      </w:r>
      <w:r w:rsidRPr="00903A55">
        <w:rPr>
          <w:color w:val="000000" w:themeColor="text1"/>
          <w:sz w:val="24"/>
          <w:szCs w:val="24"/>
        </w:rPr>
        <w:tab/>
        <w:t xml:space="preserve">utilaje pentru </w:t>
      </w:r>
      <w:proofErr w:type="spellStart"/>
      <w:r w:rsidRPr="00903A55">
        <w:rPr>
          <w:color w:val="000000" w:themeColor="text1"/>
          <w:sz w:val="24"/>
          <w:szCs w:val="24"/>
        </w:rPr>
        <w:t>constructii</w:t>
      </w:r>
      <w:proofErr w:type="spellEnd"/>
      <w:r w:rsidRPr="00903A55">
        <w:rPr>
          <w:color w:val="000000" w:themeColor="text1"/>
          <w:sz w:val="24"/>
          <w:szCs w:val="24"/>
        </w:rPr>
        <w:t xml:space="preserve"> pe senile si pneuri, destinate diverselor </w:t>
      </w:r>
      <w:proofErr w:type="spellStart"/>
      <w:r w:rsidRPr="00903A55">
        <w:rPr>
          <w:color w:val="000000" w:themeColor="text1"/>
          <w:sz w:val="24"/>
          <w:szCs w:val="24"/>
        </w:rPr>
        <w:t>lucrari</w:t>
      </w:r>
      <w:proofErr w:type="spellEnd"/>
      <w:r w:rsidRPr="00903A55">
        <w:rPr>
          <w:color w:val="000000" w:themeColor="text1"/>
          <w:sz w:val="24"/>
          <w:szCs w:val="24"/>
        </w:rPr>
        <w:t xml:space="preserve"> mecanizate – excavare, </w:t>
      </w:r>
      <w:proofErr w:type="spellStart"/>
      <w:r w:rsidRPr="00903A55">
        <w:rPr>
          <w:color w:val="000000" w:themeColor="text1"/>
          <w:sz w:val="24"/>
          <w:szCs w:val="24"/>
        </w:rPr>
        <w:t>incarcare</w:t>
      </w:r>
      <w:proofErr w:type="spellEnd"/>
      <w:r w:rsidRPr="00903A55">
        <w:rPr>
          <w:color w:val="000000" w:themeColor="text1"/>
          <w:sz w:val="24"/>
          <w:szCs w:val="24"/>
        </w:rPr>
        <w:t xml:space="preserve">, </w:t>
      </w:r>
      <w:proofErr w:type="spellStart"/>
      <w:r w:rsidRPr="00903A55">
        <w:rPr>
          <w:color w:val="000000" w:themeColor="text1"/>
          <w:sz w:val="24"/>
          <w:szCs w:val="24"/>
        </w:rPr>
        <w:t>impins</w:t>
      </w:r>
      <w:proofErr w:type="spellEnd"/>
      <w:r w:rsidRPr="00903A55">
        <w:rPr>
          <w:color w:val="000000" w:themeColor="text1"/>
          <w:sz w:val="24"/>
          <w:szCs w:val="24"/>
        </w:rPr>
        <w:t>, compactare.</w:t>
      </w:r>
    </w:p>
    <w:p w14:paraId="52767C47" w14:textId="77777777" w:rsidR="001815D6" w:rsidRPr="00903A55" w:rsidRDefault="001815D6" w:rsidP="001815D6">
      <w:pPr>
        <w:tabs>
          <w:tab w:val="left" w:pos="630"/>
          <w:tab w:val="left" w:pos="810"/>
        </w:tabs>
        <w:ind w:firstLine="720"/>
        <w:jc w:val="both"/>
        <w:rPr>
          <w:color w:val="000000" w:themeColor="text1"/>
          <w:sz w:val="24"/>
          <w:szCs w:val="24"/>
        </w:rPr>
      </w:pPr>
      <w:r w:rsidRPr="00903A55">
        <w:rPr>
          <w:color w:val="000000" w:themeColor="text1"/>
          <w:sz w:val="24"/>
          <w:szCs w:val="24"/>
        </w:rPr>
        <w:t>-</w:t>
      </w:r>
      <w:r w:rsidRPr="00903A55">
        <w:rPr>
          <w:color w:val="000000" w:themeColor="text1"/>
          <w:sz w:val="24"/>
          <w:szCs w:val="24"/>
        </w:rPr>
        <w:tab/>
        <w:t>utilaje pentru ridicare, transport si manipulat sarcini</w:t>
      </w:r>
    </w:p>
    <w:p w14:paraId="268A85E3" w14:textId="77777777" w:rsidR="001815D6" w:rsidRPr="00903A55" w:rsidRDefault="001815D6" w:rsidP="001815D6">
      <w:pPr>
        <w:tabs>
          <w:tab w:val="left" w:pos="630"/>
          <w:tab w:val="left" w:pos="810"/>
        </w:tabs>
        <w:ind w:firstLine="720"/>
        <w:jc w:val="both"/>
        <w:rPr>
          <w:color w:val="000000" w:themeColor="text1"/>
          <w:sz w:val="24"/>
          <w:szCs w:val="24"/>
        </w:rPr>
      </w:pPr>
      <w:r w:rsidRPr="00903A55">
        <w:rPr>
          <w:color w:val="000000" w:themeColor="text1"/>
          <w:sz w:val="24"/>
          <w:szCs w:val="24"/>
        </w:rPr>
        <w:t>-</w:t>
      </w:r>
      <w:r w:rsidRPr="00903A55">
        <w:rPr>
          <w:color w:val="000000" w:themeColor="text1"/>
          <w:sz w:val="24"/>
          <w:szCs w:val="24"/>
        </w:rPr>
        <w:tab/>
        <w:t>utilaje si echipamente pentru transport si turnat beton</w:t>
      </w:r>
    </w:p>
    <w:p w14:paraId="2B3F23FE" w14:textId="77777777" w:rsidR="001815D6" w:rsidRPr="00903A55" w:rsidRDefault="001815D6" w:rsidP="001815D6">
      <w:pPr>
        <w:tabs>
          <w:tab w:val="left" w:pos="630"/>
          <w:tab w:val="left" w:pos="810"/>
        </w:tabs>
        <w:ind w:firstLine="720"/>
        <w:jc w:val="both"/>
        <w:rPr>
          <w:color w:val="000000" w:themeColor="text1"/>
          <w:sz w:val="24"/>
          <w:szCs w:val="24"/>
        </w:rPr>
      </w:pPr>
      <w:r w:rsidRPr="00903A55">
        <w:rPr>
          <w:color w:val="000000" w:themeColor="text1"/>
          <w:sz w:val="24"/>
          <w:szCs w:val="24"/>
        </w:rPr>
        <w:t>-</w:t>
      </w:r>
      <w:r w:rsidRPr="00903A55">
        <w:rPr>
          <w:color w:val="000000" w:themeColor="text1"/>
          <w:sz w:val="24"/>
          <w:szCs w:val="24"/>
        </w:rPr>
        <w:tab/>
        <w:t>mijloace de transport auto</w:t>
      </w:r>
    </w:p>
    <w:p w14:paraId="3054888A" w14:textId="77777777" w:rsidR="001815D6" w:rsidRPr="00903A55" w:rsidRDefault="001815D6" w:rsidP="001815D6">
      <w:pPr>
        <w:tabs>
          <w:tab w:val="left" w:pos="630"/>
          <w:tab w:val="left" w:pos="810"/>
        </w:tabs>
        <w:ind w:firstLine="720"/>
        <w:jc w:val="both"/>
        <w:rPr>
          <w:color w:val="000000" w:themeColor="text1"/>
          <w:sz w:val="24"/>
          <w:szCs w:val="24"/>
        </w:rPr>
      </w:pPr>
      <w:r w:rsidRPr="00903A55">
        <w:rPr>
          <w:color w:val="000000" w:themeColor="text1"/>
          <w:sz w:val="24"/>
          <w:szCs w:val="24"/>
        </w:rPr>
        <w:t>-</w:t>
      </w:r>
      <w:r w:rsidRPr="00903A55">
        <w:rPr>
          <w:color w:val="000000" w:themeColor="text1"/>
          <w:sz w:val="24"/>
          <w:szCs w:val="24"/>
        </w:rPr>
        <w:tab/>
        <w:t>scule de mana si echipamente de mica mecanizare</w:t>
      </w:r>
    </w:p>
    <w:p w14:paraId="3606D1A0" w14:textId="77777777" w:rsidR="001815D6" w:rsidRPr="00903A55" w:rsidRDefault="001815D6" w:rsidP="001815D6">
      <w:pPr>
        <w:tabs>
          <w:tab w:val="left" w:pos="630"/>
          <w:tab w:val="left" w:pos="810"/>
        </w:tabs>
        <w:ind w:firstLine="720"/>
        <w:jc w:val="both"/>
        <w:rPr>
          <w:color w:val="000000" w:themeColor="text1"/>
          <w:sz w:val="24"/>
          <w:szCs w:val="24"/>
        </w:rPr>
      </w:pPr>
      <w:r w:rsidRPr="00903A55">
        <w:rPr>
          <w:color w:val="000000" w:themeColor="text1"/>
          <w:sz w:val="24"/>
          <w:szCs w:val="24"/>
        </w:rPr>
        <w:t>-</w:t>
      </w:r>
      <w:r w:rsidRPr="00903A55">
        <w:rPr>
          <w:color w:val="000000" w:themeColor="text1"/>
          <w:sz w:val="24"/>
          <w:szCs w:val="24"/>
        </w:rPr>
        <w:tab/>
        <w:t>scule, unelte si dispozitive diverse</w:t>
      </w:r>
    </w:p>
    <w:p w14:paraId="3EA4C982"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t xml:space="preserve">Programul de lucru pe </w:t>
      </w:r>
      <w:proofErr w:type="spellStart"/>
      <w:r w:rsidRPr="00903A55">
        <w:rPr>
          <w:color w:val="000000" w:themeColor="text1"/>
          <w:sz w:val="24"/>
          <w:szCs w:val="24"/>
        </w:rPr>
        <w:t>santier</w:t>
      </w:r>
      <w:proofErr w:type="spellEnd"/>
      <w:r w:rsidRPr="00903A55">
        <w:rPr>
          <w:color w:val="000000" w:themeColor="text1"/>
          <w:sz w:val="24"/>
          <w:szCs w:val="24"/>
        </w:rPr>
        <w:t xml:space="preserve"> se va </w:t>
      </w:r>
      <w:proofErr w:type="spellStart"/>
      <w:r w:rsidRPr="00903A55">
        <w:rPr>
          <w:color w:val="000000" w:themeColor="text1"/>
          <w:sz w:val="24"/>
          <w:szCs w:val="24"/>
        </w:rPr>
        <w:t>desfasura</w:t>
      </w:r>
      <w:proofErr w:type="spellEnd"/>
      <w:r w:rsidRPr="00903A55">
        <w:rPr>
          <w:color w:val="000000" w:themeColor="text1"/>
          <w:sz w:val="24"/>
          <w:szCs w:val="24"/>
        </w:rPr>
        <w:t xml:space="preserve"> in intervalul orar 7:00 – 16:00 de luni pana vineri.</w:t>
      </w:r>
    </w:p>
    <w:p w14:paraId="52D346A9" w14:textId="77777777" w:rsidR="00994993" w:rsidRPr="00903A55" w:rsidRDefault="001815D6" w:rsidP="001815D6">
      <w:pPr>
        <w:ind w:firstLine="720"/>
        <w:jc w:val="both"/>
        <w:rPr>
          <w:color w:val="000000" w:themeColor="text1"/>
          <w:sz w:val="24"/>
          <w:szCs w:val="24"/>
        </w:rPr>
      </w:pPr>
      <w:r w:rsidRPr="00903A55">
        <w:rPr>
          <w:color w:val="000000" w:themeColor="text1"/>
          <w:sz w:val="24"/>
          <w:szCs w:val="24"/>
        </w:rPr>
        <w:t xml:space="preserve">Lucrările de organizare de </w:t>
      </w:r>
      <w:proofErr w:type="spellStart"/>
      <w:r w:rsidRPr="00903A55">
        <w:rPr>
          <w:color w:val="000000" w:themeColor="text1"/>
          <w:sz w:val="24"/>
          <w:szCs w:val="24"/>
        </w:rPr>
        <w:t>şantier</w:t>
      </w:r>
      <w:proofErr w:type="spellEnd"/>
      <w:r w:rsidRPr="00903A55">
        <w:rPr>
          <w:color w:val="000000" w:themeColor="text1"/>
          <w:sz w:val="24"/>
          <w:szCs w:val="24"/>
        </w:rPr>
        <w:t xml:space="preserve"> necesare executării lucrărilor de </w:t>
      </w:r>
      <w:proofErr w:type="spellStart"/>
      <w:r w:rsidR="00B67FC5" w:rsidRPr="00903A55">
        <w:rPr>
          <w:color w:val="000000" w:themeColor="text1"/>
          <w:sz w:val="24"/>
          <w:szCs w:val="24"/>
        </w:rPr>
        <w:t>reparatii</w:t>
      </w:r>
      <w:proofErr w:type="spellEnd"/>
      <w:r w:rsidR="00EE02FB" w:rsidRPr="00903A55">
        <w:rPr>
          <w:color w:val="000000" w:themeColor="text1"/>
          <w:sz w:val="24"/>
          <w:szCs w:val="24"/>
        </w:rPr>
        <w:t xml:space="preserve"> a podului</w:t>
      </w:r>
      <w:r w:rsidRPr="00903A55">
        <w:rPr>
          <w:color w:val="000000" w:themeColor="text1"/>
          <w:sz w:val="24"/>
          <w:szCs w:val="24"/>
        </w:rPr>
        <w:t xml:space="preserve"> vor cuprinde: construcţii şi instalaţii ale antreprenorului care să permită satisfacerea </w:t>
      </w:r>
      <w:proofErr w:type="spellStart"/>
      <w:r w:rsidRPr="00903A55">
        <w:rPr>
          <w:color w:val="000000" w:themeColor="text1"/>
          <w:sz w:val="24"/>
          <w:szCs w:val="24"/>
        </w:rPr>
        <w:t>obligaţiilor</w:t>
      </w:r>
      <w:proofErr w:type="spellEnd"/>
      <w:r w:rsidRPr="00903A55">
        <w:rPr>
          <w:color w:val="000000" w:themeColor="text1"/>
          <w:sz w:val="24"/>
          <w:szCs w:val="24"/>
        </w:rPr>
        <w:t xml:space="preserve"> şi </w:t>
      </w:r>
      <w:proofErr w:type="spellStart"/>
      <w:r w:rsidRPr="00903A55">
        <w:rPr>
          <w:color w:val="000000" w:themeColor="text1"/>
          <w:sz w:val="24"/>
          <w:szCs w:val="24"/>
        </w:rPr>
        <w:t>relaţiilor</w:t>
      </w:r>
      <w:proofErr w:type="spellEnd"/>
      <w:r w:rsidRPr="00903A55">
        <w:rPr>
          <w:color w:val="000000" w:themeColor="text1"/>
          <w:sz w:val="24"/>
          <w:szCs w:val="24"/>
        </w:rPr>
        <w:t xml:space="preserve"> cu beneficiarul, precum şi cele privind controlul </w:t>
      </w:r>
      <w:proofErr w:type="spellStart"/>
      <w:r w:rsidRPr="00903A55">
        <w:rPr>
          <w:color w:val="000000" w:themeColor="text1"/>
          <w:sz w:val="24"/>
          <w:szCs w:val="24"/>
        </w:rPr>
        <w:t>execuţiei</w:t>
      </w:r>
      <w:proofErr w:type="spellEnd"/>
      <w:r w:rsidRPr="00903A55">
        <w:rPr>
          <w:color w:val="000000" w:themeColor="text1"/>
          <w:sz w:val="24"/>
          <w:szCs w:val="24"/>
        </w:rPr>
        <w:t>.</w:t>
      </w:r>
    </w:p>
    <w:p w14:paraId="0E4A9159" w14:textId="77777777" w:rsidR="00876516" w:rsidRPr="00903A55" w:rsidRDefault="00876516" w:rsidP="001815D6">
      <w:pPr>
        <w:ind w:firstLine="720"/>
        <w:jc w:val="both"/>
        <w:rPr>
          <w:color w:val="000000" w:themeColor="text1"/>
          <w:sz w:val="24"/>
          <w:szCs w:val="24"/>
        </w:rPr>
      </w:pPr>
    </w:p>
    <w:p w14:paraId="5DB6AF8A" w14:textId="77777777" w:rsidR="00286C73" w:rsidRPr="00903A55" w:rsidRDefault="00953B44"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L</w:t>
      </w:r>
      <w:r w:rsidR="00286C73" w:rsidRPr="00903A55">
        <w:rPr>
          <w:i/>
          <w:color w:val="000000" w:themeColor="text1"/>
          <w:sz w:val="24"/>
          <w:szCs w:val="24"/>
        </w:rPr>
        <w:t xml:space="preserve">ocalizarea organizării de </w:t>
      </w:r>
      <w:proofErr w:type="spellStart"/>
      <w:r w:rsidR="00286C73" w:rsidRPr="00903A55">
        <w:rPr>
          <w:i/>
          <w:color w:val="000000" w:themeColor="text1"/>
          <w:sz w:val="24"/>
          <w:szCs w:val="24"/>
        </w:rPr>
        <w:t>şantier</w:t>
      </w:r>
      <w:proofErr w:type="spellEnd"/>
      <w:r w:rsidR="00286C73" w:rsidRPr="00903A55">
        <w:rPr>
          <w:i/>
          <w:color w:val="000000" w:themeColor="text1"/>
          <w:sz w:val="24"/>
          <w:szCs w:val="24"/>
        </w:rPr>
        <w:t>;</w:t>
      </w:r>
    </w:p>
    <w:p w14:paraId="4479216A" w14:textId="77777777" w:rsidR="00953B44" w:rsidRPr="00903A55" w:rsidRDefault="00953B44" w:rsidP="00953B44">
      <w:pPr>
        <w:pStyle w:val="Indentcorptext2"/>
        <w:rPr>
          <w:color w:val="000000" w:themeColor="text1"/>
          <w:sz w:val="24"/>
          <w:szCs w:val="24"/>
          <w:lang w:val="ro-RO"/>
        </w:rPr>
      </w:pPr>
      <w:r w:rsidRPr="00903A55">
        <w:rPr>
          <w:color w:val="000000" w:themeColor="text1"/>
          <w:sz w:val="24"/>
          <w:szCs w:val="24"/>
          <w:lang w:val="ro-RO"/>
        </w:rPr>
        <w:t xml:space="preserve">Organizarea de </w:t>
      </w:r>
      <w:proofErr w:type="spellStart"/>
      <w:r w:rsidRPr="00903A55">
        <w:rPr>
          <w:color w:val="000000" w:themeColor="text1"/>
          <w:sz w:val="24"/>
          <w:szCs w:val="24"/>
          <w:lang w:val="ro-RO"/>
        </w:rPr>
        <w:t>şantier</w:t>
      </w:r>
      <w:proofErr w:type="spellEnd"/>
      <w:r w:rsidRPr="00903A55">
        <w:rPr>
          <w:color w:val="000000" w:themeColor="text1"/>
          <w:sz w:val="24"/>
          <w:szCs w:val="24"/>
          <w:lang w:val="ro-RO"/>
        </w:rPr>
        <w:t xml:space="preserve"> se va amplasa într-o zonă de comun acord cu beneficiarul, fiind asigurate căile de acces, sursele de apă, energie electrică, etc., pentru </w:t>
      </w:r>
      <w:proofErr w:type="spellStart"/>
      <w:r w:rsidRPr="00903A55">
        <w:rPr>
          <w:color w:val="000000" w:themeColor="text1"/>
          <w:sz w:val="24"/>
          <w:szCs w:val="24"/>
          <w:lang w:val="ro-RO"/>
        </w:rPr>
        <w:t>necesităţile</w:t>
      </w:r>
      <w:proofErr w:type="spellEnd"/>
      <w:r w:rsidRPr="00903A55">
        <w:rPr>
          <w:color w:val="000000" w:themeColor="text1"/>
          <w:sz w:val="24"/>
          <w:szCs w:val="24"/>
          <w:lang w:val="ro-RO"/>
        </w:rPr>
        <w:t xml:space="preserve"> </w:t>
      </w:r>
      <w:proofErr w:type="spellStart"/>
      <w:r w:rsidRPr="00903A55">
        <w:rPr>
          <w:color w:val="000000" w:themeColor="text1"/>
          <w:sz w:val="24"/>
          <w:szCs w:val="24"/>
          <w:lang w:val="ro-RO"/>
        </w:rPr>
        <w:t>şantierului</w:t>
      </w:r>
      <w:proofErr w:type="spellEnd"/>
      <w:r w:rsidRPr="00903A55">
        <w:rPr>
          <w:color w:val="000000" w:themeColor="text1"/>
          <w:sz w:val="24"/>
          <w:szCs w:val="24"/>
          <w:lang w:val="ro-RO"/>
        </w:rPr>
        <w:t>.</w:t>
      </w:r>
    </w:p>
    <w:p w14:paraId="7603C901" w14:textId="77777777" w:rsidR="00286C73" w:rsidRPr="00903A55" w:rsidRDefault="00286C73" w:rsidP="00953B44">
      <w:pPr>
        <w:pStyle w:val="Indentcorptext2"/>
        <w:rPr>
          <w:color w:val="000000" w:themeColor="text1"/>
          <w:sz w:val="24"/>
          <w:szCs w:val="24"/>
          <w:lang w:val="ro-RO"/>
        </w:rPr>
      </w:pPr>
    </w:p>
    <w:p w14:paraId="0A4321FA" w14:textId="77777777" w:rsidR="00286C73" w:rsidRPr="00903A55" w:rsidRDefault="00953B44"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D</w:t>
      </w:r>
      <w:r w:rsidR="00286C73" w:rsidRPr="00903A55">
        <w:rPr>
          <w:i/>
          <w:color w:val="000000" w:themeColor="text1"/>
          <w:sz w:val="24"/>
          <w:szCs w:val="24"/>
        </w:rPr>
        <w:t xml:space="preserve">escrierea impactului asupra mediului a lucrărilor organizării de </w:t>
      </w:r>
      <w:proofErr w:type="spellStart"/>
      <w:r w:rsidR="00286C73" w:rsidRPr="00903A55">
        <w:rPr>
          <w:i/>
          <w:color w:val="000000" w:themeColor="text1"/>
          <w:sz w:val="24"/>
          <w:szCs w:val="24"/>
        </w:rPr>
        <w:t>şantier</w:t>
      </w:r>
      <w:proofErr w:type="spellEnd"/>
      <w:r w:rsidR="00286C73" w:rsidRPr="00903A55">
        <w:rPr>
          <w:i/>
          <w:color w:val="000000" w:themeColor="text1"/>
          <w:sz w:val="24"/>
          <w:szCs w:val="24"/>
        </w:rPr>
        <w:t>;</w:t>
      </w:r>
    </w:p>
    <w:p w14:paraId="4C7B3BFA" w14:textId="77777777" w:rsidR="001815D6" w:rsidRPr="00903A55" w:rsidRDefault="001815D6" w:rsidP="001815D6">
      <w:pPr>
        <w:spacing w:line="276" w:lineRule="auto"/>
        <w:ind w:firstLine="720"/>
        <w:jc w:val="both"/>
        <w:rPr>
          <w:color w:val="000000" w:themeColor="text1"/>
          <w:sz w:val="24"/>
          <w:szCs w:val="24"/>
        </w:rPr>
      </w:pPr>
      <w:r w:rsidRPr="00903A55">
        <w:rPr>
          <w:color w:val="000000" w:themeColor="text1"/>
          <w:sz w:val="24"/>
          <w:szCs w:val="24"/>
        </w:rPr>
        <w:t xml:space="preserve">Influenta negativa a </w:t>
      </w:r>
      <w:proofErr w:type="spellStart"/>
      <w:r w:rsidRPr="00903A55">
        <w:rPr>
          <w:color w:val="000000" w:themeColor="text1"/>
          <w:sz w:val="24"/>
          <w:szCs w:val="24"/>
        </w:rPr>
        <w:t>lucrarilor</w:t>
      </w:r>
      <w:proofErr w:type="spellEnd"/>
      <w:r w:rsidRPr="00903A55">
        <w:rPr>
          <w:color w:val="000000" w:themeColor="text1"/>
          <w:sz w:val="24"/>
          <w:szCs w:val="24"/>
        </w:rPr>
        <w:t xml:space="preserve"> de organizare de </w:t>
      </w:r>
      <w:proofErr w:type="spellStart"/>
      <w:r w:rsidRPr="00903A55">
        <w:rPr>
          <w:color w:val="000000" w:themeColor="text1"/>
          <w:sz w:val="24"/>
          <w:szCs w:val="24"/>
        </w:rPr>
        <w:t>santier</w:t>
      </w:r>
      <w:proofErr w:type="spellEnd"/>
      <w:r w:rsidRPr="00903A55">
        <w:rPr>
          <w:color w:val="000000" w:themeColor="text1"/>
          <w:sz w:val="24"/>
          <w:szCs w:val="24"/>
        </w:rPr>
        <w:t xml:space="preserve"> asupra mediului este temporara doar pe perioada </w:t>
      </w:r>
      <w:proofErr w:type="spellStart"/>
      <w:r w:rsidRPr="00903A55">
        <w:rPr>
          <w:color w:val="000000" w:themeColor="text1"/>
          <w:sz w:val="24"/>
          <w:szCs w:val="24"/>
        </w:rPr>
        <w:t>executiei</w:t>
      </w:r>
      <w:proofErr w:type="spellEnd"/>
      <w:r w:rsidRPr="00903A55">
        <w:rPr>
          <w:color w:val="000000" w:themeColor="text1"/>
          <w:sz w:val="24"/>
          <w:szCs w:val="24"/>
        </w:rPr>
        <w:t xml:space="preserve"> si dispare </w:t>
      </w:r>
      <w:proofErr w:type="spellStart"/>
      <w:r w:rsidRPr="00903A55">
        <w:rPr>
          <w:color w:val="000000" w:themeColor="text1"/>
          <w:sz w:val="24"/>
          <w:szCs w:val="24"/>
        </w:rPr>
        <w:t>odata</w:t>
      </w:r>
      <w:proofErr w:type="spellEnd"/>
      <w:r w:rsidRPr="00903A55">
        <w:rPr>
          <w:color w:val="000000" w:themeColor="text1"/>
          <w:sz w:val="24"/>
          <w:szCs w:val="24"/>
        </w:rPr>
        <w:t xml:space="preserve"> cu darea in exploatare a obiectivului si </w:t>
      </w:r>
      <w:proofErr w:type="spellStart"/>
      <w:r w:rsidRPr="00903A55">
        <w:rPr>
          <w:color w:val="000000" w:themeColor="text1"/>
          <w:sz w:val="24"/>
          <w:szCs w:val="24"/>
        </w:rPr>
        <w:t>desfiintarea</w:t>
      </w:r>
      <w:proofErr w:type="spellEnd"/>
      <w:r w:rsidRPr="00903A55">
        <w:rPr>
          <w:color w:val="000000" w:themeColor="text1"/>
          <w:sz w:val="24"/>
          <w:szCs w:val="24"/>
        </w:rPr>
        <w:t xml:space="preserve"> </w:t>
      </w:r>
      <w:proofErr w:type="spellStart"/>
      <w:r w:rsidRPr="00903A55">
        <w:rPr>
          <w:color w:val="000000" w:themeColor="text1"/>
          <w:sz w:val="24"/>
          <w:szCs w:val="24"/>
        </w:rPr>
        <w:t>organizarii</w:t>
      </w:r>
      <w:proofErr w:type="spellEnd"/>
      <w:r w:rsidRPr="00903A55">
        <w:rPr>
          <w:color w:val="000000" w:themeColor="text1"/>
          <w:sz w:val="24"/>
          <w:szCs w:val="24"/>
        </w:rPr>
        <w:t xml:space="preserve"> de </w:t>
      </w:r>
      <w:proofErr w:type="spellStart"/>
      <w:r w:rsidRPr="00903A55">
        <w:rPr>
          <w:color w:val="000000" w:themeColor="text1"/>
          <w:sz w:val="24"/>
          <w:szCs w:val="24"/>
        </w:rPr>
        <w:t>santier</w:t>
      </w:r>
      <w:proofErr w:type="spellEnd"/>
      <w:r w:rsidRPr="00903A55">
        <w:rPr>
          <w:color w:val="000000" w:themeColor="text1"/>
          <w:sz w:val="24"/>
          <w:szCs w:val="24"/>
        </w:rPr>
        <w:t>.</w:t>
      </w:r>
    </w:p>
    <w:p w14:paraId="2EB8BC97" w14:textId="77777777" w:rsidR="001815D6" w:rsidRPr="00903A55" w:rsidRDefault="001815D6" w:rsidP="001815D6">
      <w:pPr>
        <w:spacing w:line="276" w:lineRule="auto"/>
        <w:ind w:firstLine="720"/>
        <w:jc w:val="both"/>
        <w:rPr>
          <w:color w:val="000000" w:themeColor="text1"/>
          <w:sz w:val="24"/>
          <w:szCs w:val="24"/>
        </w:rPr>
      </w:pPr>
      <w:proofErr w:type="spellStart"/>
      <w:r w:rsidRPr="00903A55">
        <w:rPr>
          <w:color w:val="000000" w:themeColor="text1"/>
          <w:sz w:val="24"/>
          <w:szCs w:val="24"/>
        </w:rPr>
        <w:t>Execuţia</w:t>
      </w:r>
      <w:proofErr w:type="spellEnd"/>
      <w:r w:rsidRPr="00903A55">
        <w:rPr>
          <w:color w:val="000000" w:themeColor="text1"/>
          <w:sz w:val="24"/>
          <w:szCs w:val="24"/>
        </w:rPr>
        <w:t xml:space="preserve"> lucrărilor poate avea impact negativ prin: modificări în structura solului datorat traficului utilajelor, emisiile de particule solide (praf) rezultate pe timpul lucrărilor, noxele chimice şi pulberile în suspensie provenite de la vehiculele/utilajele care realizează lucrările, (traficul de </w:t>
      </w:r>
      <w:proofErr w:type="spellStart"/>
      <w:r w:rsidRPr="00903A55">
        <w:rPr>
          <w:color w:val="000000" w:themeColor="text1"/>
          <w:sz w:val="24"/>
          <w:szCs w:val="24"/>
        </w:rPr>
        <w:t>şantier</w:t>
      </w:r>
      <w:proofErr w:type="spellEnd"/>
      <w:r w:rsidRPr="00903A55">
        <w:rPr>
          <w:color w:val="000000" w:themeColor="text1"/>
          <w:sz w:val="24"/>
          <w:szCs w:val="24"/>
        </w:rPr>
        <w:t xml:space="preserve">), transportul materialelor şi generarea de </w:t>
      </w:r>
      <w:proofErr w:type="spellStart"/>
      <w:r w:rsidRPr="00903A55">
        <w:rPr>
          <w:color w:val="000000" w:themeColor="text1"/>
          <w:sz w:val="24"/>
          <w:szCs w:val="24"/>
        </w:rPr>
        <w:t>deşeuri</w:t>
      </w:r>
      <w:proofErr w:type="spellEnd"/>
      <w:r w:rsidRPr="00903A55">
        <w:rPr>
          <w:color w:val="000000" w:themeColor="text1"/>
          <w:sz w:val="24"/>
          <w:szCs w:val="24"/>
        </w:rPr>
        <w:t xml:space="preserve"> pe perioada de </w:t>
      </w:r>
      <w:proofErr w:type="spellStart"/>
      <w:r w:rsidRPr="00903A55">
        <w:rPr>
          <w:color w:val="000000" w:themeColor="text1"/>
          <w:sz w:val="24"/>
          <w:szCs w:val="24"/>
        </w:rPr>
        <w:t>execuţie</w:t>
      </w:r>
      <w:proofErr w:type="spellEnd"/>
      <w:r w:rsidRPr="00903A55">
        <w:rPr>
          <w:color w:val="000000" w:themeColor="text1"/>
          <w:sz w:val="24"/>
          <w:szCs w:val="24"/>
        </w:rPr>
        <w:t xml:space="preserve"> a proiectului.</w:t>
      </w:r>
    </w:p>
    <w:p w14:paraId="0027AD5F" w14:textId="77777777" w:rsidR="001815D6" w:rsidRPr="00903A55" w:rsidRDefault="001815D6" w:rsidP="001815D6">
      <w:pPr>
        <w:spacing w:line="276" w:lineRule="auto"/>
        <w:ind w:firstLine="720"/>
        <w:jc w:val="both"/>
        <w:rPr>
          <w:color w:val="000000" w:themeColor="text1"/>
          <w:sz w:val="24"/>
          <w:szCs w:val="24"/>
        </w:rPr>
      </w:pPr>
      <w:r w:rsidRPr="00903A55">
        <w:rPr>
          <w:color w:val="000000" w:themeColor="text1"/>
          <w:sz w:val="24"/>
          <w:szCs w:val="24"/>
        </w:rPr>
        <w:t xml:space="preserve">Procesele tehnologice care produc mult praf cum este cazul umpluturilor de </w:t>
      </w:r>
      <w:proofErr w:type="spellStart"/>
      <w:r w:rsidRPr="00903A55">
        <w:rPr>
          <w:color w:val="000000" w:themeColor="text1"/>
          <w:sz w:val="24"/>
          <w:szCs w:val="24"/>
        </w:rPr>
        <w:t>pamant</w:t>
      </w:r>
      <w:proofErr w:type="spellEnd"/>
      <w:r w:rsidRPr="00903A55">
        <w:rPr>
          <w:color w:val="000000" w:themeColor="text1"/>
          <w:sz w:val="24"/>
          <w:szCs w:val="24"/>
        </w:rPr>
        <w:t xml:space="preserve"> vor fi reduse in perioadele cu </w:t>
      </w:r>
      <w:proofErr w:type="spellStart"/>
      <w:r w:rsidRPr="00903A55">
        <w:rPr>
          <w:color w:val="000000" w:themeColor="text1"/>
          <w:sz w:val="24"/>
          <w:szCs w:val="24"/>
        </w:rPr>
        <w:t>vant</w:t>
      </w:r>
      <w:proofErr w:type="spellEnd"/>
      <w:r w:rsidRPr="00903A55">
        <w:rPr>
          <w:color w:val="000000" w:themeColor="text1"/>
          <w:sz w:val="24"/>
          <w:szCs w:val="24"/>
        </w:rPr>
        <w:t xml:space="preserve"> puternic, sau se va </w:t>
      </w:r>
      <w:proofErr w:type="spellStart"/>
      <w:r w:rsidRPr="00903A55">
        <w:rPr>
          <w:color w:val="000000" w:themeColor="text1"/>
          <w:sz w:val="24"/>
          <w:szCs w:val="24"/>
        </w:rPr>
        <w:t>urmari</w:t>
      </w:r>
      <w:proofErr w:type="spellEnd"/>
      <w:r w:rsidRPr="00903A55">
        <w:rPr>
          <w:color w:val="000000" w:themeColor="text1"/>
          <w:sz w:val="24"/>
          <w:szCs w:val="24"/>
        </w:rPr>
        <w:t xml:space="preserve"> o umectare mai intensa a </w:t>
      </w:r>
      <w:proofErr w:type="spellStart"/>
      <w:r w:rsidRPr="00903A55">
        <w:rPr>
          <w:color w:val="000000" w:themeColor="text1"/>
          <w:sz w:val="24"/>
          <w:szCs w:val="24"/>
        </w:rPr>
        <w:t>suprafetelor</w:t>
      </w:r>
      <w:proofErr w:type="spellEnd"/>
      <w:r w:rsidRPr="00903A55">
        <w:rPr>
          <w:color w:val="000000" w:themeColor="text1"/>
          <w:sz w:val="24"/>
          <w:szCs w:val="24"/>
        </w:rPr>
        <w:t>.</w:t>
      </w:r>
    </w:p>
    <w:p w14:paraId="0D32D80D" w14:textId="77777777" w:rsidR="001815D6" w:rsidRPr="00903A55" w:rsidRDefault="001815D6" w:rsidP="001815D6">
      <w:pPr>
        <w:spacing w:line="276" w:lineRule="auto"/>
        <w:ind w:firstLine="720"/>
        <w:jc w:val="both"/>
        <w:rPr>
          <w:color w:val="000000" w:themeColor="text1"/>
          <w:sz w:val="24"/>
          <w:szCs w:val="24"/>
        </w:rPr>
      </w:pPr>
      <w:r w:rsidRPr="00903A55">
        <w:rPr>
          <w:color w:val="000000" w:themeColor="text1"/>
          <w:sz w:val="24"/>
          <w:szCs w:val="24"/>
        </w:rPr>
        <w:lastRenderedPageBreak/>
        <w:t xml:space="preserve">Drumurile de </w:t>
      </w:r>
      <w:proofErr w:type="spellStart"/>
      <w:r w:rsidRPr="00903A55">
        <w:rPr>
          <w:color w:val="000000" w:themeColor="text1"/>
          <w:sz w:val="24"/>
          <w:szCs w:val="24"/>
        </w:rPr>
        <w:t>santier</w:t>
      </w:r>
      <w:proofErr w:type="spellEnd"/>
      <w:r w:rsidRPr="00903A55">
        <w:rPr>
          <w:color w:val="000000" w:themeColor="text1"/>
          <w:sz w:val="24"/>
          <w:szCs w:val="24"/>
        </w:rPr>
        <w:t xml:space="preserve"> vor fi permanent </w:t>
      </w:r>
      <w:proofErr w:type="spellStart"/>
      <w:r w:rsidRPr="00903A55">
        <w:rPr>
          <w:color w:val="000000" w:themeColor="text1"/>
          <w:sz w:val="24"/>
          <w:szCs w:val="24"/>
        </w:rPr>
        <w:t>intretinute</w:t>
      </w:r>
      <w:proofErr w:type="spellEnd"/>
      <w:r w:rsidRPr="00903A55">
        <w:rPr>
          <w:color w:val="000000" w:themeColor="text1"/>
          <w:sz w:val="24"/>
          <w:szCs w:val="24"/>
        </w:rPr>
        <w:t xml:space="preserve"> prin nivelare si stropire cu</w:t>
      </w:r>
      <w:r w:rsidR="00EE02FB" w:rsidRPr="00903A55">
        <w:rPr>
          <w:color w:val="000000" w:themeColor="text1"/>
          <w:sz w:val="24"/>
          <w:szCs w:val="24"/>
        </w:rPr>
        <w:t xml:space="preserve"> apa pentru a se reduce praful.</w:t>
      </w:r>
    </w:p>
    <w:p w14:paraId="72972996" w14:textId="77777777" w:rsidR="001815D6" w:rsidRPr="00903A55" w:rsidRDefault="001815D6" w:rsidP="001815D6">
      <w:pPr>
        <w:spacing w:line="276" w:lineRule="auto"/>
        <w:ind w:firstLine="720"/>
        <w:jc w:val="both"/>
        <w:rPr>
          <w:color w:val="000000" w:themeColor="text1"/>
          <w:sz w:val="24"/>
          <w:szCs w:val="24"/>
        </w:rPr>
      </w:pPr>
      <w:r w:rsidRPr="00903A55">
        <w:rPr>
          <w:color w:val="000000" w:themeColor="text1"/>
          <w:sz w:val="24"/>
          <w:szCs w:val="24"/>
        </w:rPr>
        <w:t xml:space="preserve">Impactul </w:t>
      </w:r>
      <w:proofErr w:type="spellStart"/>
      <w:r w:rsidRPr="00903A55">
        <w:rPr>
          <w:color w:val="000000" w:themeColor="text1"/>
          <w:sz w:val="24"/>
          <w:szCs w:val="24"/>
        </w:rPr>
        <w:t>activitaţii</w:t>
      </w:r>
      <w:proofErr w:type="spellEnd"/>
      <w:r w:rsidRPr="00903A55">
        <w:rPr>
          <w:color w:val="000000" w:themeColor="text1"/>
          <w:sz w:val="24"/>
          <w:szCs w:val="24"/>
        </w:rPr>
        <w:t xml:space="preserve"> utilajelor asupra apei este redus în </w:t>
      </w:r>
      <w:proofErr w:type="spellStart"/>
      <w:r w:rsidRPr="00903A55">
        <w:rPr>
          <w:color w:val="000000" w:themeColor="text1"/>
          <w:sz w:val="24"/>
          <w:szCs w:val="24"/>
        </w:rPr>
        <w:t>situaţia</w:t>
      </w:r>
      <w:proofErr w:type="spellEnd"/>
      <w:r w:rsidRPr="00903A55">
        <w:rPr>
          <w:color w:val="000000" w:themeColor="text1"/>
          <w:sz w:val="24"/>
          <w:szCs w:val="24"/>
        </w:rPr>
        <w:t xml:space="preserve"> respectării stricte a normelor de protecţie a mediului. </w:t>
      </w:r>
    </w:p>
    <w:p w14:paraId="2C2356EC" w14:textId="77777777" w:rsidR="001815D6" w:rsidRPr="00903A55" w:rsidRDefault="001815D6" w:rsidP="001815D6">
      <w:pPr>
        <w:spacing w:line="276" w:lineRule="auto"/>
        <w:ind w:firstLine="720"/>
        <w:jc w:val="both"/>
        <w:rPr>
          <w:color w:val="000000" w:themeColor="text1"/>
          <w:sz w:val="24"/>
          <w:szCs w:val="24"/>
        </w:rPr>
      </w:pPr>
      <w:r w:rsidRPr="00903A55">
        <w:rPr>
          <w:color w:val="000000" w:themeColor="text1"/>
          <w:sz w:val="24"/>
          <w:szCs w:val="24"/>
        </w:rPr>
        <w:t xml:space="preserve">Impactul </w:t>
      </w:r>
      <w:proofErr w:type="spellStart"/>
      <w:r w:rsidRPr="00903A55">
        <w:rPr>
          <w:color w:val="000000" w:themeColor="text1"/>
          <w:sz w:val="24"/>
          <w:szCs w:val="24"/>
        </w:rPr>
        <w:t>activitaţii</w:t>
      </w:r>
      <w:proofErr w:type="spellEnd"/>
      <w:r w:rsidRPr="00903A55">
        <w:rPr>
          <w:color w:val="000000" w:themeColor="text1"/>
          <w:sz w:val="24"/>
          <w:szCs w:val="24"/>
        </w:rPr>
        <w:t xml:space="preserve"> utilajelor asupra aerului este redus în </w:t>
      </w:r>
      <w:proofErr w:type="spellStart"/>
      <w:r w:rsidRPr="00903A55">
        <w:rPr>
          <w:color w:val="000000" w:themeColor="text1"/>
          <w:sz w:val="24"/>
          <w:szCs w:val="24"/>
        </w:rPr>
        <w:t>situaţia</w:t>
      </w:r>
      <w:proofErr w:type="spellEnd"/>
      <w:r w:rsidRPr="00903A55">
        <w:rPr>
          <w:color w:val="000000" w:themeColor="text1"/>
          <w:sz w:val="24"/>
          <w:szCs w:val="24"/>
        </w:rPr>
        <w:t xml:space="preserve"> respectării stricte a normelor de protecţie a mediului.</w:t>
      </w:r>
    </w:p>
    <w:p w14:paraId="62CA549A" w14:textId="77777777" w:rsidR="001815D6" w:rsidRPr="00903A55" w:rsidRDefault="001815D6" w:rsidP="001815D6">
      <w:pPr>
        <w:spacing w:line="276" w:lineRule="auto"/>
        <w:ind w:firstLine="720"/>
        <w:jc w:val="both"/>
        <w:rPr>
          <w:color w:val="000000" w:themeColor="text1"/>
          <w:sz w:val="24"/>
          <w:szCs w:val="24"/>
        </w:rPr>
      </w:pPr>
      <w:r w:rsidRPr="00903A55">
        <w:rPr>
          <w:color w:val="000000" w:themeColor="text1"/>
          <w:sz w:val="24"/>
          <w:szCs w:val="24"/>
        </w:rPr>
        <w:t xml:space="preserve">Impactul asupra mediului este şi peisagistic pe perioada de </w:t>
      </w:r>
      <w:proofErr w:type="spellStart"/>
      <w:r w:rsidRPr="00903A55">
        <w:rPr>
          <w:color w:val="000000" w:themeColor="text1"/>
          <w:sz w:val="24"/>
          <w:szCs w:val="24"/>
        </w:rPr>
        <w:t>execuţie</w:t>
      </w:r>
      <w:proofErr w:type="spellEnd"/>
      <w:r w:rsidRPr="00903A55">
        <w:rPr>
          <w:color w:val="000000" w:themeColor="text1"/>
          <w:sz w:val="24"/>
          <w:szCs w:val="24"/>
        </w:rPr>
        <w:t xml:space="preserve"> a lucrărilor.</w:t>
      </w:r>
    </w:p>
    <w:p w14:paraId="071C92FB" w14:textId="77777777" w:rsidR="001815D6" w:rsidRPr="00903A55" w:rsidRDefault="001815D6" w:rsidP="001815D6">
      <w:pPr>
        <w:spacing w:line="276" w:lineRule="auto"/>
        <w:ind w:firstLine="720"/>
        <w:jc w:val="both"/>
        <w:rPr>
          <w:color w:val="000000" w:themeColor="text1"/>
          <w:sz w:val="24"/>
          <w:szCs w:val="24"/>
        </w:rPr>
      </w:pPr>
      <w:r w:rsidRPr="00903A55">
        <w:rPr>
          <w:color w:val="000000" w:themeColor="text1"/>
          <w:sz w:val="24"/>
          <w:szCs w:val="24"/>
        </w:rPr>
        <w:t xml:space="preserve">Constructorul are </w:t>
      </w:r>
      <w:proofErr w:type="spellStart"/>
      <w:r w:rsidRPr="00903A55">
        <w:rPr>
          <w:color w:val="000000" w:themeColor="text1"/>
          <w:sz w:val="24"/>
          <w:szCs w:val="24"/>
        </w:rPr>
        <w:t>obligaţia</w:t>
      </w:r>
      <w:proofErr w:type="spellEnd"/>
      <w:r w:rsidRPr="00903A55">
        <w:rPr>
          <w:color w:val="000000" w:themeColor="text1"/>
          <w:sz w:val="24"/>
          <w:szCs w:val="24"/>
        </w:rPr>
        <w:t xml:space="preserve"> ca prin activitatea ce o </w:t>
      </w:r>
      <w:proofErr w:type="spellStart"/>
      <w:r w:rsidRPr="00903A55">
        <w:rPr>
          <w:color w:val="000000" w:themeColor="text1"/>
          <w:sz w:val="24"/>
          <w:szCs w:val="24"/>
        </w:rPr>
        <w:t>desfăşoară</w:t>
      </w:r>
      <w:proofErr w:type="spellEnd"/>
      <w:r w:rsidRPr="00903A55">
        <w:rPr>
          <w:color w:val="000000" w:themeColor="text1"/>
          <w:sz w:val="24"/>
          <w:szCs w:val="24"/>
        </w:rPr>
        <w:t xml:space="preserve"> în </w:t>
      </w:r>
      <w:proofErr w:type="spellStart"/>
      <w:r w:rsidRPr="00903A55">
        <w:rPr>
          <w:color w:val="000000" w:themeColor="text1"/>
          <w:sz w:val="24"/>
          <w:szCs w:val="24"/>
        </w:rPr>
        <w:t>şantier</w:t>
      </w:r>
      <w:proofErr w:type="spellEnd"/>
      <w:r w:rsidRPr="00903A55">
        <w:rPr>
          <w:color w:val="000000" w:themeColor="text1"/>
          <w:sz w:val="24"/>
          <w:szCs w:val="24"/>
        </w:rPr>
        <w:t xml:space="preserve"> sa nu afecteze cadrul natural din zona respectiva si nici vecinii zonei de lucru.</w:t>
      </w:r>
    </w:p>
    <w:p w14:paraId="6E3F6466" w14:textId="77777777" w:rsidR="001815D6" w:rsidRPr="00903A55" w:rsidRDefault="001815D6" w:rsidP="001815D6">
      <w:pPr>
        <w:spacing w:line="276" w:lineRule="auto"/>
        <w:ind w:firstLine="720"/>
        <w:jc w:val="both"/>
        <w:rPr>
          <w:color w:val="000000" w:themeColor="text1"/>
          <w:sz w:val="24"/>
          <w:szCs w:val="24"/>
        </w:rPr>
      </w:pPr>
      <w:r w:rsidRPr="00903A55">
        <w:rPr>
          <w:color w:val="000000" w:themeColor="text1"/>
          <w:sz w:val="24"/>
          <w:szCs w:val="24"/>
        </w:rPr>
        <w:t xml:space="preserve">Personalul va fi instruit pentru respectarea </w:t>
      </w:r>
      <w:proofErr w:type="spellStart"/>
      <w:r w:rsidRPr="00903A55">
        <w:rPr>
          <w:color w:val="000000" w:themeColor="text1"/>
          <w:sz w:val="24"/>
          <w:szCs w:val="24"/>
        </w:rPr>
        <w:t>curăţeniei</w:t>
      </w:r>
      <w:proofErr w:type="spellEnd"/>
      <w:r w:rsidRPr="00903A55">
        <w:rPr>
          <w:color w:val="000000" w:themeColor="text1"/>
          <w:sz w:val="24"/>
          <w:szCs w:val="24"/>
        </w:rPr>
        <w:t xml:space="preserve"> la locul de munca si a normelor de igiena.</w:t>
      </w:r>
    </w:p>
    <w:p w14:paraId="10FB8642" w14:textId="77777777" w:rsidR="006871D7" w:rsidRPr="00903A55" w:rsidRDefault="006871D7" w:rsidP="006871D7">
      <w:pPr>
        <w:pStyle w:val="Indentcorptext2"/>
        <w:rPr>
          <w:color w:val="000000" w:themeColor="text1"/>
          <w:sz w:val="24"/>
          <w:szCs w:val="24"/>
          <w:lang w:val="ro-RO"/>
        </w:rPr>
      </w:pPr>
    </w:p>
    <w:p w14:paraId="1C5A465B" w14:textId="77777777" w:rsidR="00286C73" w:rsidRPr="00903A55" w:rsidRDefault="006871D7"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S</w:t>
      </w:r>
      <w:r w:rsidR="00286C73" w:rsidRPr="00903A55">
        <w:rPr>
          <w:i/>
          <w:color w:val="000000" w:themeColor="text1"/>
          <w:sz w:val="24"/>
          <w:szCs w:val="24"/>
        </w:rPr>
        <w:t xml:space="preserve">urse de </w:t>
      </w:r>
      <w:proofErr w:type="spellStart"/>
      <w:r w:rsidR="00286C73" w:rsidRPr="00903A55">
        <w:rPr>
          <w:i/>
          <w:color w:val="000000" w:themeColor="text1"/>
          <w:sz w:val="24"/>
          <w:szCs w:val="24"/>
        </w:rPr>
        <w:t>poluanţi</w:t>
      </w:r>
      <w:proofErr w:type="spellEnd"/>
      <w:r w:rsidR="00286C73" w:rsidRPr="00903A55">
        <w:rPr>
          <w:i/>
          <w:color w:val="000000" w:themeColor="text1"/>
          <w:sz w:val="24"/>
          <w:szCs w:val="24"/>
        </w:rPr>
        <w:t xml:space="preserve"> şi instalaţii pentru </w:t>
      </w:r>
      <w:proofErr w:type="spellStart"/>
      <w:r w:rsidR="00286C73" w:rsidRPr="00903A55">
        <w:rPr>
          <w:i/>
          <w:color w:val="000000" w:themeColor="text1"/>
          <w:sz w:val="24"/>
          <w:szCs w:val="24"/>
        </w:rPr>
        <w:t>reţinerea</w:t>
      </w:r>
      <w:proofErr w:type="spellEnd"/>
      <w:r w:rsidR="00286C73" w:rsidRPr="00903A55">
        <w:rPr>
          <w:i/>
          <w:color w:val="000000" w:themeColor="text1"/>
          <w:sz w:val="24"/>
          <w:szCs w:val="24"/>
        </w:rPr>
        <w:t xml:space="preserve">, evacuarea şi dispersia </w:t>
      </w:r>
      <w:proofErr w:type="spellStart"/>
      <w:r w:rsidR="00286C73" w:rsidRPr="00903A55">
        <w:rPr>
          <w:i/>
          <w:color w:val="000000" w:themeColor="text1"/>
          <w:sz w:val="24"/>
          <w:szCs w:val="24"/>
        </w:rPr>
        <w:t>poluanţilor</w:t>
      </w:r>
      <w:proofErr w:type="spellEnd"/>
      <w:r w:rsidR="00286C73" w:rsidRPr="00903A55">
        <w:rPr>
          <w:i/>
          <w:color w:val="000000" w:themeColor="text1"/>
          <w:sz w:val="24"/>
          <w:szCs w:val="24"/>
        </w:rPr>
        <w:t xml:space="preserve"> în mediu în timpul organizării de </w:t>
      </w:r>
      <w:proofErr w:type="spellStart"/>
      <w:r w:rsidR="00286C73" w:rsidRPr="00903A55">
        <w:rPr>
          <w:i/>
          <w:color w:val="000000" w:themeColor="text1"/>
          <w:sz w:val="24"/>
          <w:szCs w:val="24"/>
        </w:rPr>
        <w:t>şantier</w:t>
      </w:r>
      <w:proofErr w:type="spellEnd"/>
      <w:r w:rsidR="00286C73" w:rsidRPr="00903A55">
        <w:rPr>
          <w:i/>
          <w:color w:val="000000" w:themeColor="text1"/>
          <w:sz w:val="24"/>
          <w:szCs w:val="24"/>
        </w:rPr>
        <w:t>;</w:t>
      </w:r>
    </w:p>
    <w:p w14:paraId="4E49C343" w14:textId="77777777" w:rsidR="001815D6" w:rsidRPr="00903A55" w:rsidRDefault="001815D6" w:rsidP="001815D6">
      <w:pPr>
        <w:ind w:firstLine="708"/>
        <w:jc w:val="both"/>
        <w:rPr>
          <w:color w:val="000000" w:themeColor="text1"/>
          <w:sz w:val="24"/>
          <w:szCs w:val="24"/>
        </w:rPr>
      </w:pPr>
      <w:r w:rsidRPr="00903A55">
        <w:rPr>
          <w:color w:val="000000" w:themeColor="text1"/>
          <w:sz w:val="24"/>
          <w:szCs w:val="24"/>
        </w:rPr>
        <w:t xml:space="preserve">Principalele surse de </w:t>
      </w:r>
      <w:proofErr w:type="spellStart"/>
      <w:r w:rsidRPr="00903A55">
        <w:rPr>
          <w:color w:val="000000" w:themeColor="text1"/>
          <w:sz w:val="24"/>
          <w:szCs w:val="24"/>
        </w:rPr>
        <w:t>poluanti</w:t>
      </w:r>
      <w:proofErr w:type="spellEnd"/>
      <w:r w:rsidRPr="00903A55">
        <w:rPr>
          <w:color w:val="000000" w:themeColor="text1"/>
          <w:sz w:val="24"/>
          <w:szCs w:val="24"/>
        </w:rPr>
        <w:t xml:space="preserve"> in organizarea de </w:t>
      </w:r>
      <w:proofErr w:type="spellStart"/>
      <w:r w:rsidRPr="00903A55">
        <w:rPr>
          <w:color w:val="000000" w:themeColor="text1"/>
          <w:sz w:val="24"/>
          <w:szCs w:val="24"/>
        </w:rPr>
        <w:t>santier</w:t>
      </w:r>
      <w:proofErr w:type="spellEnd"/>
      <w:r w:rsidRPr="00903A55">
        <w:rPr>
          <w:color w:val="000000" w:themeColor="text1"/>
          <w:sz w:val="24"/>
          <w:szCs w:val="24"/>
        </w:rPr>
        <w:t xml:space="preserve"> </w:t>
      </w:r>
      <w:proofErr w:type="spellStart"/>
      <w:r w:rsidRPr="00903A55">
        <w:rPr>
          <w:color w:val="000000" w:themeColor="text1"/>
          <w:sz w:val="24"/>
          <w:szCs w:val="24"/>
        </w:rPr>
        <w:t>proveniti</w:t>
      </w:r>
      <w:proofErr w:type="spellEnd"/>
      <w:r w:rsidRPr="00903A55">
        <w:rPr>
          <w:color w:val="000000" w:themeColor="text1"/>
          <w:sz w:val="24"/>
          <w:szCs w:val="24"/>
        </w:rPr>
        <w:t xml:space="preserve"> din </w:t>
      </w:r>
      <w:proofErr w:type="spellStart"/>
      <w:r w:rsidRPr="00903A55">
        <w:rPr>
          <w:color w:val="000000" w:themeColor="text1"/>
          <w:sz w:val="24"/>
          <w:szCs w:val="24"/>
        </w:rPr>
        <w:t>activitatile</w:t>
      </w:r>
      <w:proofErr w:type="spellEnd"/>
      <w:r w:rsidRPr="00903A55">
        <w:rPr>
          <w:color w:val="000000" w:themeColor="text1"/>
          <w:sz w:val="24"/>
          <w:szCs w:val="24"/>
        </w:rPr>
        <w:t xml:space="preserve"> de </w:t>
      </w:r>
      <w:proofErr w:type="spellStart"/>
      <w:r w:rsidRPr="00903A55">
        <w:rPr>
          <w:color w:val="000000" w:themeColor="text1"/>
          <w:sz w:val="24"/>
          <w:szCs w:val="24"/>
        </w:rPr>
        <w:t>constructii</w:t>
      </w:r>
      <w:proofErr w:type="spellEnd"/>
      <w:r w:rsidRPr="00903A55">
        <w:rPr>
          <w:color w:val="000000" w:themeColor="text1"/>
          <w:sz w:val="24"/>
          <w:szCs w:val="24"/>
        </w:rPr>
        <w:t xml:space="preserve"> sunt </w:t>
      </w:r>
      <w:proofErr w:type="spellStart"/>
      <w:r w:rsidRPr="00903A55">
        <w:rPr>
          <w:color w:val="000000" w:themeColor="text1"/>
          <w:sz w:val="24"/>
          <w:szCs w:val="24"/>
        </w:rPr>
        <w:t>grupati</w:t>
      </w:r>
      <w:proofErr w:type="spellEnd"/>
      <w:r w:rsidRPr="00903A55">
        <w:rPr>
          <w:color w:val="000000" w:themeColor="text1"/>
          <w:sz w:val="24"/>
          <w:szCs w:val="24"/>
        </w:rPr>
        <w:t xml:space="preserve"> </w:t>
      </w:r>
      <w:proofErr w:type="spellStart"/>
      <w:r w:rsidRPr="00903A55">
        <w:rPr>
          <w:color w:val="000000" w:themeColor="text1"/>
          <w:sz w:val="24"/>
          <w:szCs w:val="24"/>
        </w:rPr>
        <w:t>dupa</w:t>
      </w:r>
      <w:proofErr w:type="spellEnd"/>
      <w:r w:rsidRPr="00903A55">
        <w:rPr>
          <w:color w:val="000000" w:themeColor="text1"/>
          <w:sz w:val="24"/>
          <w:szCs w:val="24"/>
        </w:rPr>
        <w:t xml:space="preserve"> cum </w:t>
      </w:r>
      <w:proofErr w:type="spellStart"/>
      <w:r w:rsidRPr="00903A55">
        <w:rPr>
          <w:color w:val="000000" w:themeColor="text1"/>
          <w:sz w:val="24"/>
          <w:szCs w:val="24"/>
        </w:rPr>
        <w:t>urmeaza</w:t>
      </w:r>
      <w:proofErr w:type="spellEnd"/>
      <w:r w:rsidRPr="00903A55">
        <w:rPr>
          <w:color w:val="000000" w:themeColor="text1"/>
          <w:sz w:val="24"/>
          <w:szCs w:val="24"/>
        </w:rPr>
        <w:t>:</w:t>
      </w:r>
    </w:p>
    <w:p w14:paraId="7ED4AFA3" w14:textId="77777777" w:rsidR="001815D6" w:rsidRPr="00903A55" w:rsidRDefault="001815D6" w:rsidP="00EE1C3C">
      <w:pPr>
        <w:numPr>
          <w:ilvl w:val="0"/>
          <w:numId w:val="15"/>
        </w:numPr>
        <w:spacing w:after="200" w:line="276" w:lineRule="auto"/>
        <w:ind w:left="360"/>
        <w:contextualSpacing/>
        <w:jc w:val="both"/>
        <w:rPr>
          <w:color w:val="000000" w:themeColor="text1"/>
          <w:sz w:val="24"/>
          <w:szCs w:val="24"/>
        </w:rPr>
      </w:pPr>
      <w:proofErr w:type="spellStart"/>
      <w:r w:rsidRPr="00903A55">
        <w:rPr>
          <w:color w:val="000000" w:themeColor="text1"/>
          <w:sz w:val="24"/>
          <w:szCs w:val="24"/>
        </w:rPr>
        <w:t>Poluanti</w:t>
      </w:r>
      <w:proofErr w:type="spellEnd"/>
      <w:r w:rsidRPr="00903A55">
        <w:rPr>
          <w:color w:val="000000" w:themeColor="text1"/>
          <w:sz w:val="24"/>
          <w:szCs w:val="24"/>
        </w:rPr>
        <w:t xml:space="preserve"> </w:t>
      </w:r>
      <w:proofErr w:type="spellStart"/>
      <w:r w:rsidRPr="00903A55">
        <w:rPr>
          <w:color w:val="000000" w:themeColor="text1"/>
          <w:sz w:val="24"/>
          <w:szCs w:val="24"/>
        </w:rPr>
        <w:t>directi</w:t>
      </w:r>
      <w:proofErr w:type="spellEnd"/>
      <w:r w:rsidRPr="00903A55">
        <w:rPr>
          <w:color w:val="000000" w:themeColor="text1"/>
          <w:sz w:val="24"/>
          <w:szCs w:val="24"/>
        </w:rPr>
        <w:t xml:space="preserve"> </w:t>
      </w:r>
      <w:proofErr w:type="spellStart"/>
      <w:r w:rsidRPr="00903A55">
        <w:rPr>
          <w:color w:val="000000" w:themeColor="text1"/>
          <w:sz w:val="24"/>
          <w:szCs w:val="24"/>
        </w:rPr>
        <w:t>reprezentati</w:t>
      </w:r>
      <w:proofErr w:type="spellEnd"/>
      <w:r w:rsidRPr="00903A55">
        <w:rPr>
          <w:color w:val="000000" w:themeColor="text1"/>
          <w:sz w:val="24"/>
          <w:szCs w:val="24"/>
        </w:rPr>
        <w:t xml:space="preserve"> in special de pierderile de produse petroliere care apar in timpul </w:t>
      </w:r>
      <w:proofErr w:type="spellStart"/>
      <w:r w:rsidRPr="00903A55">
        <w:rPr>
          <w:color w:val="000000" w:themeColor="text1"/>
          <w:sz w:val="24"/>
          <w:szCs w:val="24"/>
        </w:rPr>
        <w:t>functionarii</w:t>
      </w:r>
      <w:proofErr w:type="spellEnd"/>
      <w:r w:rsidRPr="00903A55">
        <w:rPr>
          <w:color w:val="000000" w:themeColor="text1"/>
          <w:sz w:val="24"/>
          <w:szCs w:val="24"/>
        </w:rPr>
        <w:t xml:space="preserve"> </w:t>
      </w:r>
      <w:proofErr w:type="spellStart"/>
      <w:r w:rsidRPr="00903A55">
        <w:rPr>
          <w:color w:val="000000" w:themeColor="text1"/>
          <w:sz w:val="24"/>
          <w:szCs w:val="24"/>
        </w:rPr>
        <w:t>defectuase</w:t>
      </w:r>
      <w:proofErr w:type="spellEnd"/>
      <w:r w:rsidRPr="00903A55">
        <w:rPr>
          <w:color w:val="000000" w:themeColor="text1"/>
          <w:sz w:val="24"/>
          <w:szCs w:val="24"/>
        </w:rPr>
        <w:t xml:space="preserve"> a utilajelor, evacuarea apelor menajere necontrolata, depozitarea </w:t>
      </w:r>
      <w:proofErr w:type="spellStart"/>
      <w:r w:rsidRPr="00903A55">
        <w:rPr>
          <w:color w:val="000000" w:themeColor="text1"/>
          <w:sz w:val="24"/>
          <w:szCs w:val="24"/>
        </w:rPr>
        <w:t>deseurilor</w:t>
      </w:r>
      <w:proofErr w:type="spellEnd"/>
      <w:r w:rsidRPr="00903A55">
        <w:rPr>
          <w:color w:val="000000" w:themeColor="text1"/>
          <w:sz w:val="24"/>
          <w:szCs w:val="24"/>
        </w:rPr>
        <w:t xml:space="preserve"> menajere necontrolat,</w:t>
      </w:r>
    </w:p>
    <w:p w14:paraId="4062F94D" w14:textId="77777777" w:rsidR="001815D6" w:rsidRPr="00903A55" w:rsidRDefault="001815D6" w:rsidP="00EE1C3C">
      <w:pPr>
        <w:numPr>
          <w:ilvl w:val="0"/>
          <w:numId w:val="15"/>
        </w:numPr>
        <w:spacing w:after="200" w:line="276" w:lineRule="auto"/>
        <w:ind w:left="360"/>
        <w:contextualSpacing/>
        <w:jc w:val="both"/>
        <w:rPr>
          <w:color w:val="000000" w:themeColor="text1"/>
          <w:sz w:val="24"/>
          <w:szCs w:val="24"/>
        </w:rPr>
      </w:pPr>
      <w:bookmarkStart w:id="24" w:name="_Toc210618095"/>
      <w:proofErr w:type="spellStart"/>
      <w:r w:rsidRPr="00903A55">
        <w:rPr>
          <w:color w:val="000000" w:themeColor="text1"/>
          <w:sz w:val="24"/>
          <w:szCs w:val="24"/>
        </w:rPr>
        <w:t>Poluanţi</w:t>
      </w:r>
      <w:proofErr w:type="spellEnd"/>
      <w:r w:rsidRPr="00903A55">
        <w:rPr>
          <w:color w:val="000000" w:themeColor="text1"/>
          <w:sz w:val="24"/>
          <w:szCs w:val="24"/>
        </w:rPr>
        <w:t xml:space="preserve"> prin intermediul mediilor de dispersie, în special prin sedimentarea </w:t>
      </w:r>
      <w:proofErr w:type="spellStart"/>
      <w:r w:rsidRPr="00903A55">
        <w:rPr>
          <w:color w:val="000000" w:themeColor="text1"/>
          <w:sz w:val="24"/>
          <w:szCs w:val="24"/>
        </w:rPr>
        <w:t>poluanţilor</w:t>
      </w:r>
      <w:proofErr w:type="spellEnd"/>
      <w:r w:rsidRPr="00903A55">
        <w:rPr>
          <w:color w:val="000000" w:themeColor="text1"/>
          <w:sz w:val="24"/>
          <w:szCs w:val="24"/>
        </w:rPr>
        <w:t xml:space="preserve"> din aer, </w:t>
      </w:r>
      <w:proofErr w:type="spellStart"/>
      <w:r w:rsidRPr="00903A55">
        <w:rPr>
          <w:color w:val="000000" w:themeColor="text1"/>
          <w:sz w:val="24"/>
          <w:szCs w:val="24"/>
        </w:rPr>
        <w:t>proveniţi</w:t>
      </w:r>
      <w:proofErr w:type="spellEnd"/>
      <w:r w:rsidRPr="00903A55">
        <w:rPr>
          <w:color w:val="000000" w:themeColor="text1"/>
          <w:sz w:val="24"/>
          <w:szCs w:val="24"/>
        </w:rPr>
        <w:t xml:space="preserve"> din </w:t>
      </w:r>
      <w:proofErr w:type="spellStart"/>
      <w:r w:rsidRPr="00903A55">
        <w:rPr>
          <w:color w:val="000000" w:themeColor="text1"/>
          <w:sz w:val="24"/>
          <w:szCs w:val="24"/>
        </w:rPr>
        <w:t>circulaţia</w:t>
      </w:r>
      <w:proofErr w:type="spellEnd"/>
      <w:r w:rsidRPr="00903A55">
        <w:rPr>
          <w:color w:val="000000" w:themeColor="text1"/>
          <w:sz w:val="24"/>
          <w:szCs w:val="24"/>
        </w:rPr>
        <w:t xml:space="preserve"> mijloacelor de transport , </w:t>
      </w:r>
      <w:proofErr w:type="spellStart"/>
      <w:r w:rsidRPr="00903A55">
        <w:rPr>
          <w:color w:val="000000" w:themeColor="text1"/>
          <w:sz w:val="24"/>
          <w:szCs w:val="24"/>
        </w:rPr>
        <w:t>funcţionarea</w:t>
      </w:r>
      <w:proofErr w:type="spellEnd"/>
      <w:r w:rsidRPr="00903A55">
        <w:rPr>
          <w:color w:val="000000" w:themeColor="text1"/>
          <w:sz w:val="24"/>
          <w:szCs w:val="24"/>
        </w:rPr>
        <w:t xml:space="preserve"> utilajelor de construcţii, etc.</w:t>
      </w:r>
      <w:bookmarkEnd w:id="24"/>
    </w:p>
    <w:p w14:paraId="3002C6D5" w14:textId="77777777" w:rsidR="001815D6" w:rsidRPr="00903A55" w:rsidRDefault="001815D6" w:rsidP="00EE1C3C">
      <w:pPr>
        <w:numPr>
          <w:ilvl w:val="0"/>
          <w:numId w:val="15"/>
        </w:numPr>
        <w:spacing w:after="200" w:line="276" w:lineRule="auto"/>
        <w:ind w:left="360"/>
        <w:contextualSpacing/>
        <w:jc w:val="both"/>
        <w:rPr>
          <w:color w:val="000000" w:themeColor="text1"/>
          <w:sz w:val="24"/>
          <w:szCs w:val="24"/>
        </w:rPr>
      </w:pPr>
      <w:bookmarkStart w:id="25" w:name="_Toc210618096"/>
      <w:proofErr w:type="spellStart"/>
      <w:r w:rsidRPr="00903A55">
        <w:rPr>
          <w:color w:val="000000" w:themeColor="text1"/>
          <w:sz w:val="24"/>
          <w:szCs w:val="24"/>
        </w:rPr>
        <w:t>Poluanţi</w:t>
      </w:r>
      <w:proofErr w:type="spellEnd"/>
      <w:r w:rsidRPr="00903A55">
        <w:rPr>
          <w:color w:val="000000" w:themeColor="text1"/>
          <w:sz w:val="24"/>
          <w:szCs w:val="24"/>
        </w:rPr>
        <w:t xml:space="preserve"> accidentali, </w:t>
      </w:r>
      <w:proofErr w:type="spellStart"/>
      <w:r w:rsidRPr="00903A55">
        <w:rPr>
          <w:color w:val="000000" w:themeColor="text1"/>
          <w:sz w:val="24"/>
          <w:szCs w:val="24"/>
        </w:rPr>
        <w:t>rezultaţi</w:t>
      </w:r>
      <w:proofErr w:type="spellEnd"/>
      <w:r w:rsidRPr="00903A55">
        <w:rPr>
          <w:color w:val="000000" w:themeColor="text1"/>
          <w:sz w:val="24"/>
          <w:szCs w:val="24"/>
        </w:rPr>
        <w:t xml:space="preserve"> în urma unor deversări accidentale la nivelul zonelor de </w:t>
      </w:r>
      <w:bookmarkStart w:id="26" w:name="_Toc210618097"/>
      <w:bookmarkEnd w:id="25"/>
      <w:r w:rsidRPr="00903A55">
        <w:rPr>
          <w:color w:val="000000" w:themeColor="text1"/>
          <w:sz w:val="24"/>
          <w:szCs w:val="24"/>
        </w:rPr>
        <w:t>lucru.</w:t>
      </w:r>
    </w:p>
    <w:bookmarkEnd w:id="26"/>
    <w:p w14:paraId="75929445" w14:textId="77777777" w:rsidR="001815D6" w:rsidRPr="00903A55" w:rsidRDefault="001815D6" w:rsidP="001815D6">
      <w:pPr>
        <w:ind w:firstLine="708"/>
        <w:jc w:val="both"/>
        <w:rPr>
          <w:color w:val="000000" w:themeColor="text1"/>
          <w:sz w:val="24"/>
          <w:szCs w:val="24"/>
        </w:rPr>
      </w:pPr>
      <w:r w:rsidRPr="00903A55">
        <w:rPr>
          <w:color w:val="000000" w:themeColor="text1"/>
          <w:sz w:val="24"/>
          <w:szCs w:val="24"/>
        </w:rPr>
        <w:t xml:space="preserve">Toate </w:t>
      </w:r>
      <w:proofErr w:type="spellStart"/>
      <w:r w:rsidRPr="00903A55">
        <w:rPr>
          <w:color w:val="000000" w:themeColor="text1"/>
          <w:sz w:val="24"/>
          <w:szCs w:val="24"/>
        </w:rPr>
        <w:t>emisile</w:t>
      </w:r>
      <w:proofErr w:type="spellEnd"/>
      <w:r w:rsidRPr="00903A55">
        <w:rPr>
          <w:color w:val="000000" w:themeColor="text1"/>
          <w:sz w:val="24"/>
          <w:szCs w:val="24"/>
        </w:rPr>
        <w:t xml:space="preserve"> rezultate de la utilajele implicate în lucrările de </w:t>
      </w:r>
      <w:proofErr w:type="spellStart"/>
      <w:r w:rsidRPr="00903A55">
        <w:rPr>
          <w:color w:val="000000" w:themeColor="text1"/>
          <w:sz w:val="24"/>
          <w:szCs w:val="24"/>
        </w:rPr>
        <w:t>execuţie</w:t>
      </w:r>
      <w:proofErr w:type="spellEnd"/>
      <w:r w:rsidRPr="00903A55">
        <w:rPr>
          <w:color w:val="000000" w:themeColor="text1"/>
          <w:sz w:val="24"/>
          <w:szCs w:val="24"/>
        </w:rPr>
        <w:t xml:space="preserve"> precum şi cele rezultate pe perioada </w:t>
      </w:r>
      <w:proofErr w:type="spellStart"/>
      <w:r w:rsidRPr="00903A55">
        <w:rPr>
          <w:color w:val="000000" w:themeColor="text1"/>
          <w:sz w:val="24"/>
          <w:szCs w:val="24"/>
        </w:rPr>
        <w:t>fucţionării</w:t>
      </w:r>
      <w:proofErr w:type="spellEnd"/>
      <w:r w:rsidRPr="00903A55">
        <w:rPr>
          <w:color w:val="000000" w:themeColor="text1"/>
          <w:sz w:val="24"/>
          <w:szCs w:val="24"/>
        </w:rPr>
        <w:t xml:space="preserve"> vor respecta regulamentele şi </w:t>
      </w:r>
      <w:proofErr w:type="spellStart"/>
      <w:r w:rsidRPr="00903A55">
        <w:rPr>
          <w:color w:val="000000" w:themeColor="text1"/>
          <w:sz w:val="24"/>
          <w:szCs w:val="24"/>
        </w:rPr>
        <w:t>legislaţia</w:t>
      </w:r>
      <w:proofErr w:type="spellEnd"/>
      <w:r w:rsidRPr="00903A55">
        <w:rPr>
          <w:color w:val="000000" w:themeColor="text1"/>
          <w:sz w:val="24"/>
          <w:szCs w:val="24"/>
        </w:rPr>
        <w:t xml:space="preserve"> de </w:t>
      </w:r>
      <w:proofErr w:type="spellStart"/>
      <w:r w:rsidRPr="00903A55">
        <w:rPr>
          <w:color w:val="000000" w:themeColor="text1"/>
          <w:sz w:val="24"/>
          <w:szCs w:val="24"/>
        </w:rPr>
        <w:t>protecţia</w:t>
      </w:r>
      <w:proofErr w:type="spellEnd"/>
      <w:r w:rsidRPr="00903A55">
        <w:rPr>
          <w:color w:val="000000" w:themeColor="text1"/>
          <w:sz w:val="24"/>
          <w:szCs w:val="24"/>
        </w:rPr>
        <w:t xml:space="preserve"> mediului în Romania.</w:t>
      </w:r>
    </w:p>
    <w:p w14:paraId="134F126E" w14:textId="77777777" w:rsidR="001815D6" w:rsidRPr="00903A55" w:rsidRDefault="001815D6" w:rsidP="001815D6">
      <w:pPr>
        <w:ind w:firstLine="708"/>
        <w:jc w:val="both"/>
        <w:rPr>
          <w:color w:val="000000" w:themeColor="text1"/>
          <w:sz w:val="24"/>
          <w:szCs w:val="24"/>
        </w:rPr>
      </w:pPr>
      <w:r w:rsidRPr="00903A55">
        <w:rPr>
          <w:color w:val="000000" w:themeColor="text1"/>
          <w:sz w:val="24"/>
          <w:szCs w:val="24"/>
        </w:rPr>
        <w:t xml:space="preserve">Proiectul nu este caracterizat de producerea de zgomote sau </w:t>
      </w:r>
      <w:proofErr w:type="spellStart"/>
      <w:r w:rsidRPr="00903A55">
        <w:rPr>
          <w:color w:val="000000" w:themeColor="text1"/>
          <w:sz w:val="24"/>
          <w:szCs w:val="24"/>
        </w:rPr>
        <w:t>vibraţii</w:t>
      </w:r>
      <w:proofErr w:type="spellEnd"/>
      <w:r w:rsidRPr="00903A55">
        <w:rPr>
          <w:color w:val="000000" w:themeColor="text1"/>
          <w:sz w:val="24"/>
          <w:szCs w:val="24"/>
        </w:rPr>
        <w:t xml:space="preserve"> de mare intensitate. Nivelul de zgomot pe perioada lucrărilor se încadrează în cel admisibil nefiind necesară protecţie specială.</w:t>
      </w:r>
    </w:p>
    <w:p w14:paraId="5B82C713" w14:textId="77777777" w:rsidR="001815D6" w:rsidRPr="00903A55" w:rsidRDefault="001815D6" w:rsidP="001815D6">
      <w:pPr>
        <w:ind w:firstLine="708"/>
        <w:jc w:val="both"/>
        <w:rPr>
          <w:color w:val="000000" w:themeColor="text1"/>
          <w:sz w:val="24"/>
          <w:szCs w:val="24"/>
        </w:rPr>
      </w:pPr>
      <w:r w:rsidRPr="00903A55">
        <w:rPr>
          <w:color w:val="000000" w:themeColor="text1"/>
          <w:sz w:val="24"/>
          <w:szCs w:val="24"/>
        </w:rPr>
        <w:t xml:space="preserve">În ce </w:t>
      </w:r>
      <w:proofErr w:type="spellStart"/>
      <w:r w:rsidRPr="00903A55">
        <w:rPr>
          <w:color w:val="000000" w:themeColor="text1"/>
          <w:sz w:val="24"/>
          <w:szCs w:val="24"/>
        </w:rPr>
        <w:t>priveşte</w:t>
      </w:r>
      <w:proofErr w:type="spellEnd"/>
      <w:r w:rsidRPr="00903A55">
        <w:rPr>
          <w:color w:val="000000" w:themeColor="text1"/>
          <w:sz w:val="24"/>
          <w:szCs w:val="24"/>
        </w:rPr>
        <w:t xml:space="preserve"> </w:t>
      </w:r>
      <w:proofErr w:type="spellStart"/>
      <w:r w:rsidRPr="00903A55">
        <w:rPr>
          <w:color w:val="000000" w:themeColor="text1"/>
          <w:sz w:val="24"/>
          <w:szCs w:val="24"/>
        </w:rPr>
        <w:t>carburanţii</w:t>
      </w:r>
      <w:proofErr w:type="spellEnd"/>
      <w:r w:rsidRPr="00903A55">
        <w:rPr>
          <w:color w:val="000000" w:themeColor="text1"/>
          <w:sz w:val="24"/>
          <w:szCs w:val="24"/>
        </w:rPr>
        <w:t xml:space="preserve"> şi </w:t>
      </w:r>
      <w:proofErr w:type="spellStart"/>
      <w:r w:rsidRPr="00903A55">
        <w:rPr>
          <w:color w:val="000000" w:themeColor="text1"/>
          <w:sz w:val="24"/>
          <w:szCs w:val="24"/>
        </w:rPr>
        <w:t>lubrifianţii</w:t>
      </w:r>
      <w:proofErr w:type="spellEnd"/>
      <w:r w:rsidRPr="00903A55">
        <w:rPr>
          <w:color w:val="000000" w:themeColor="text1"/>
          <w:sz w:val="24"/>
          <w:szCs w:val="24"/>
        </w:rPr>
        <w:t xml:space="preserve"> ce vor fi </w:t>
      </w:r>
      <w:proofErr w:type="spellStart"/>
      <w:r w:rsidRPr="00903A55">
        <w:rPr>
          <w:color w:val="000000" w:themeColor="text1"/>
          <w:sz w:val="24"/>
          <w:szCs w:val="24"/>
        </w:rPr>
        <w:t>folosiţi</w:t>
      </w:r>
      <w:proofErr w:type="spellEnd"/>
      <w:r w:rsidRPr="00903A55">
        <w:rPr>
          <w:color w:val="000000" w:themeColor="text1"/>
          <w:sz w:val="24"/>
          <w:szCs w:val="24"/>
        </w:rPr>
        <w:t xml:space="preserve"> de constructor, activitatea acestuia se va </w:t>
      </w:r>
      <w:proofErr w:type="spellStart"/>
      <w:r w:rsidRPr="00903A55">
        <w:rPr>
          <w:color w:val="000000" w:themeColor="text1"/>
          <w:sz w:val="24"/>
          <w:szCs w:val="24"/>
        </w:rPr>
        <w:t>desfăşura</w:t>
      </w:r>
      <w:proofErr w:type="spellEnd"/>
      <w:r w:rsidRPr="00903A55">
        <w:rPr>
          <w:color w:val="000000" w:themeColor="text1"/>
          <w:sz w:val="24"/>
          <w:szCs w:val="24"/>
        </w:rPr>
        <w:t xml:space="preserve"> conform reglementărilor în vigoare, efectele şi riscurile </w:t>
      </w:r>
      <w:proofErr w:type="spellStart"/>
      <w:r w:rsidRPr="00903A55">
        <w:rPr>
          <w:color w:val="000000" w:themeColor="text1"/>
          <w:sz w:val="24"/>
          <w:szCs w:val="24"/>
        </w:rPr>
        <w:t>potenţiale</w:t>
      </w:r>
      <w:proofErr w:type="spellEnd"/>
      <w:r w:rsidRPr="00903A55">
        <w:rPr>
          <w:color w:val="000000" w:themeColor="text1"/>
          <w:sz w:val="24"/>
          <w:szCs w:val="24"/>
        </w:rPr>
        <w:t xml:space="preserve"> fiind cele uzuale pentru lucrări de construcţii.</w:t>
      </w:r>
    </w:p>
    <w:p w14:paraId="431BF7D2" w14:textId="77777777" w:rsidR="001815D6" w:rsidRPr="00903A55" w:rsidRDefault="001815D6" w:rsidP="001815D6">
      <w:pPr>
        <w:ind w:firstLine="708"/>
        <w:jc w:val="both"/>
        <w:rPr>
          <w:color w:val="000000" w:themeColor="text1"/>
          <w:sz w:val="24"/>
          <w:szCs w:val="24"/>
        </w:rPr>
      </w:pPr>
      <w:r w:rsidRPr="00903A55">
        <w:rPr>
          <w:color w:val="000000" w:themeColor="text1"/>
          <w:sz w:val="24"/>
          <w:szCs w:val="24"/>
        </w:rPr>
        <w:t xml:space="preserve">Materialele utilizate pentru construcţii sunt inerte şi nu generează un impact negativ asupra </w:t>
      </w:r>
      <w:proofErr w:type="spellStart"/>
      <w:r w:rsidRPr="00903A55">
        <w:rPr>
          <w:color w:val="000000" w:themeColor="text1"/>
          <w:sz w:val="24"/>
          <w:szCs w:val="24"/>
        </w:rPr>
        <w:t>biodiversităţii</w:t>
      </w:r>
      <w:proofErr w:type="spellEnd"/>
      <w:r w:rsidRPr="00903A55">
        <w:rPr>
          <w:color w:val="000000" w:themeColor="text1"/>
          <w:sz w:val="24"/>
          <w:szCs w:val="24"/>
        </w:rPr>
        <w:t>. Amplasamentul va fi împrejmuit pentru a evita accesul accidental / neautorizat.</w:t>
      </w:r>
    </w:p>
    <w:p w14:paraId="22FF1DEA" w14:textId="77777777" w:rsidR="001815D6" w:rsidRPr="00903A55" w:rsidRDefault="001815D6" w:rsidP="001815D6">
      <w:pPr>
        <w:ind w:firstLine="708"/>
        <w:jc w:val="both"/>
        <w:rPr>
          <w:color w:val="000000" w:themeColor="text1"/>
          <w:sz w:val="24"/>
          <w:szCs w:val="24"/>
        </w:rPr>
      </w:pPr>
      <w:r w:rsidRPr="00903A55">
        <w:rPr>
          <w:color w:val="000000" w:themeColor="text1"/>
          <w:sz w:val="24"/>
          <w:szCs w:val="24"/>
        </w:rPr>
        <w:t xml:space="preserve">Colectarea şi depozitarea </w:t>
      </w:r>
      <w:proofErr w:type="spellStart"/>
      <w:r w:rsidRPr="00903A55">
        <w:rPr>
          <w:color w:val="000000" w:themeColor="text1"/>
          <w:sz w:val="24"/>
          <w:szCs w:val="24"/>
        </w:rPr>
        <w:t>deşeurilor</w:t>
      </w:r>
      <w:proofErr w:type="spellEnd"/>
      <w:r w:rsidRPr="00903A55">
        <w:rPr>
          <w:color w:val="000000" w:themeColor="text1"/>
          <w:sz w:val="24"/>
          <w:szCs w:val="24"/>
        </w:rPr>
        <w:t xml:space="preserve"> se va asigura conform normelor de igienă în vigoare astfel încât să se îndeplinească condiţiile impuse de </w:t>
      </w:r>
      <w:proofErr w:type="spellStart"/>
      <w:r w:rsidRPr="00903A55">
        <w:rPr>
          <w:color w:val="000000" w:themeColor="text1"/>
          <w:sz w:val="24"/>
          <w:szCs w:val="24"/>
        </w:rPr>
        <w:t>protecţia</w:t>
      </w:r>
      <w:proofErr w:type="spellEnd"/>
      <w:r w:rsidRPr="00903A55">
        <w:rPr>
          <w:color w:val="000000" w:themeColor="text1"/>
          <w:sz w:val="24"/>
          <w:szCs w:val="24"/>
        </w:rPr>
        <w:t xml:space="preserve"> mediului.</w:t>
      </w:r>
    </w:p>
    <w:p w14:paraId="302B5FB1" w14:textId="77777777" w:rsidR="006871D7" w:rsidRPr="00903A55" w:rsidRDefault="006871D7" w:rsidP="00945DC5">
      <w:pPr>
        <w:pStyle w:val="Indentcorptext2"/>
        <w:rPr>
          <w:color w:val="000000" w:themeColor="text1"/>
          <w:sz w:val="24"/>
          <w:szCs w:val="24"/>
          <w:lang w:val="ro-RO"/>
        </w:rPr>
      </w:pPr>
    </w:p>
    <w:p w14:paraId="0B02E04C" w14:textId="77777777" w:rsidR="009B41F8" w:rsidRPr="00903A55" w:rsidRDefault="00286C73"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 xml:space="preserve">dotări şi măsuri prevăzute pentru controlul emisiilor de </w:t>
      </w:r>
      <w:proofErr w:type="spellStart"/>
      <w:r w:rsidRPr="00903A55">
        <w:rPr>
          <w:i/>
          <w:color w:val="000000" w:themeColor="text1"/>
          <w:sz w:val="24"/>
          <w:szCs w:val="24"/>
        </w:rPr>
        <w:t>poluanţi</w:t>
      </w:r>
      <w:proofErr w:type="spellEnd"/>
      <w:r w:rsidRPr="00903A55">
        <w:rPr>
          <w:i/>
          <w:color w:val="000000" w:themeColor="text1"/>
          <w:sz w:val="24"/>
          <w:szCs w:val="24"/>
        </w:rPr>
        <w:t xml:space="preserve"> în mediu.</w:t>
      </w:r>
    </w:p>
    <w:p w14:paraId="086372AB" w14:textId="77777777" w:rsidR="001815D6" w:rsidRPr="00903A55" w:rsidRDefault="001815D6" w:rsidP="001815D6">
      <w:pPr>
        <w:spacing w:line="276" w:lineRule="auto"/>
        <w:ind w:firstLine="720"/>
        <w:jc w:val="both"/>
        <w:rPr>
          <w:color w:val="000000" w:themeColor="text1"/>
          <w:sz w:val="24"/>
          <w:szCs w:val="24"/>
        </w:rPr>
      </w:pPr>
      <w:r w:rsidRPr="00903A55">
        <w:rPr>
          <w:color w:val="000000" w:themeColor="text1"/>
          <w:sz w:val="24"/>
          <w:szCs w:val="24"/>
        </w:rPr>
        <w:t xml:space="preserve">Constructorul se va organiza si dota in zona, cu materiale, utilaje, echipamente si personal specializat pentru executarea si finalizarea </w:t>
      </w:r>
      <w:proofErr w:type="spellStart"/>
      <w:r w:rsidRPr="00903A55">
        <w:rPr>
          <w:color w:val="000000" w:themeColor="text1"/>
          <w:sz w:val="24"/>
          <w:szCs w:val="24"/>
        </w:rPr>
        <w:t>lucrarilor</w:t>
      </w:r>
      <w:proofErr w:type="spellEnd"/>
      <w:r w:rsidRPr="00903A55">
        <w:rPr>
          <w:color w:val="000000" w:themeColor="text1"/>
          <w:sz w:val="24"/>
          <w:szCs w:val="24"/>
        </w:rPr>
        <w:t xml:space="preserve"> de </w:t>
      </w:r>
      <w:proofErr w:type="spellStart"/>
      <w:r w:rsidRPr="00903A55">
        <w:rPr>
          <w:color w:val="000000" w:themeColor="text1"/>
          <w:sz w:val="24"/>
          <w:szCs w:val="24"/>
        </w:rPr>
        <w:t>constructii</w:t>
      </w:r>
      <w:proofErr w:type="spellEnd"/>
      <w:r w:rsidRPr="00903A55">
        <w:rPr>
          <w:color w:val="000000" w:themeColor="text1"/>
          <w:sz w:val="24"/>
          <w:szCs w:val="24"/>
        </w:rPr>
        <w:t xml:space="preserve"> montaj.</w:t>
      </w:r>
    </w:p>
    <w:p w14:paraId="6A32C04B" w14:textId="77777777" w:rsidR="001815D6" w:rsidRPr="00903A55" w:rsidRDefault="001815D6" w:rsidP="001815D6">
      <w:pPr>
        <w:ind w:firstLine="708"/>
        <w:jc w:val="both"/>
        <w:rPr>
          <w:color w:val="000000" w:themeColor="text1"/>
          <w:sz w:val="24"/>
          <w:szCs w:val="24"/>
        </w:rPr>
      </w:pPr>
      <w:r w:rsidRPr="00903A55">
        <w:rPr>
          <w:color w:val="000000" w:themeColor="text1"/>
          <w:sz w:val="24"/>
          <w:szCs w:val="24"/>
        </w:rPr>
        <w:t xml:space="preserve">Se vor verifica periodic utilajele si mijloacele de transport in ceea ce </w:t>
      </w:r>
      <w:proofErr w:type="spellStart"/>
      <w:r w:rsidRPr="00903A55">
        <w:rPr>
          <w:color w:val="000000" w:themeColor="text1"/>
          <w:sz w:val="24"/>
          <w:szCs w:val="24"/>
        </w:rPr>
        <w:t>priveste</w:t>
      </w:r>
      <w:proofErr w:type="spellEnd"/>
      <w:r w:rsidRPr="00903A55">
        <w:rPr>
          <w:color w:val="000000" w:themeColor="text1"/>
          <w:sz w:val="24"/>
          <w:szCs w:val="24"/>
        </w:rPr>
        <w:t xml:space="preserve"> nivelul de emisii de monoxid de carbon si a altor gaze de </w:t>
      </w:r>
      <w:proofErr w:type="spellStart"/>
      <w:r w:rsidRPr="00903A55">
        <w:rPr>
          <w:color w:val="000000" w:themeColor="text1"/>
          <w:sz w:val="24"/>
          <w:szCs w:val="24"/>
        </w:rPr>
        <w:t>esapament</w:t>
      </w:r>
      <w:proofErr w:type="spellEnd"/>
      <w:r w:rsidRPr="00903A55">
        <w:rPr>
          <w:color w:val="000000" w:themeColor="text1"/>
          <w:sz w:val="24"/>
          <w:szCs w:val="24"/>
        </w:rPr>
        <w:t xml:space="preserve">, de zgomot si se vor pune in </w:t>
      </w:r>
      <w:proofErr w:type="spellStart"/>
      <w:r w:rsidRPr="00903A55">
        <w:rPr>
          <w:color w:val="000000" w:themeColor="text1"/>
          <w:sz w:val="24"/>
          <w:szCs w:val="24"/>
        </w:rPr>
        <w:t>functiune</w:t>
      </w:r>
      <w:proofErr w:type="spellEnd"/>
      <w:r w:rsidRPr="00903A55">
        <w:rPr>
          <w:color w:val="000000" w:themeColor="text1"/>
          <w:sz w:val="24"/>
          <w:szCs w:val="24"/>
        </w:rPr>
        <w:t xml:space="preserve"> numai cele care corespund </w:t>
      </w:r>
      <w:proofErr w:type="spellStart"/>
      <w:r w:rsidRPr="00903A55">
        <w:rPr>
          <w:color w:val="000000" w:themeColor="text1"/>
          <w:sz w:val="24"/>
          <w:szCs w:val="24"/>
        </w:rPr>
        <w:t>cerintelor</w:t>
      </w:r>
      <w:proofErr w:type="spellEnd"/>
      <w:r w:rsidRPr="00903A55">
        <w:rPr>
          <w:color w:val="000000" w:themeColor="text1"/>
          <w:sz w:val="24"/>
          <w:szCs w:val="24"/>
        </w:rPr>
        <w:t xml:space="preserve"> tehnice, se vor evita pierderile de </w:t>
      </w:r>
      <w:proofErr w:type="spellStart"/>
      <w:r w:rsidRPr="00903A55">
        <w:rPr>
          <w:color w:val="000000" w:themeColor="text1"/>
          <w:sz w:val="24"/>
          <w:szCs w:val="24"/>
        </w:rPr>
        <w:t>carburanti</w:t>
      </w:r>
      <w:proofErr w:type="spellEnd"/>
      <w:r w:rsidRPr="00903A55">
        <w:rPr>
          <w:color w:val="000000" w:themeColor="text1"/>
          <w:sz w:val="24"/>
          <w:szCs w:val="24"/>
        </w:rPr>
        <w:t xml:space="preserve"> sau </w:t>
      </w:r>
      <w:proofErr w:type="spellStart"/>
      <w:r w:rsidRPr="00903A55">
        <w:rPr>
          <w:color w:val="000000" w:themeColor="text1"/>
          <w:sz w:val="24"/>
          <w:szCs w:val="24"/>
        </w:rPr>
        <w:t>lubrifianti</w:t>
      </w:r>
      <w:proofErr w:type="spellEnd"/>
      <w:r w:rsidRPr="00903A55">
        <w:rPr>
          <w:color w:val="000000" w:themeColor="text1"/>
          <w:sz w:val="24"/>
          <w:szCs w:val="24"/>
        </w:rPr>
        <w:t xml:space="preserve"> la </w:t>
      </w:r>
      <w:proofErr w:type="spellStart"/>
      <w:r w:rsidRPr="00903A55">
        <w:rPr>
          <w:color w:val="000000" w:themeColor="text1"/>
          <w:sz w:val="24"/>
          <w:szCs w:val="24"/>
        </w:rPr>
        <w:t>stationarea</w:t>
      </w:r>
      <w:proofErr w:type="spellEnd"/>
      <w:r w:rsidRPr="00903A55">
        <w:rPr>
          <w:color w:val="000000" w:themeColor="text1"/>
          <w:sz w:val="24"/>
          <w:szCs w:val="24"/>
        </w:rPr>
        <w:t xml:space="preserve"> utilajelor. </w:t>
      </w:r>
      <w:proofErr w:type="spellStart"/>
      <w:r w:rsidRPr="00903A55">
        <w:rPr>
          <w:color w:val="000000" w:themeColor="text1"/>
          <w:sz w:val="24"/>
          <w:szCs w:val="24"/>
        </w:rPr>
        <w:t>Totusi</w:t>
      </w:r>
      <w:proofErr w:type="spellEnd"/>
      <w:r w:rsidRPr="00903A55">
        <w:rPr>
          <w:color w:val="000000" w:themeColor="text1"/>
          <w:sz w:val="24"/>
          <w:szCs w:val="24"/>
        </w:rPr>
        <w:t xml:space="preserve"> in cazul producerii unei </w:t>
      </w:r>
      <w:proofErr w:type="spellStart"/>
      <w:r w:rsidRPr="00903A55">
        <w:rPr>
          <w:color w:val="000000" w:themeColor="text1"/>
          <w:sz w:val="24"/>
          <w:szCs w:val="24"/>
        </w:rPr>
        <w:t>poluari</w:t>
      </w:r>
      <w:proofErr w:type="spellEnd"/>
      <w:r w:rsidRPr="00903A55">
        <w:rPr>
          <w:color w:val="000000" w:themeColor="text1"/>
          <w:sz w:val="24"/>
          <w:szCs w:val="24"/>
        </w:rPr>
        <w:t xml:space="preserve"> accidentale a solului cu produse petroliere si uleiuri minerale de la vehiculele grele si de la echipamentele mobile se va proceda imediat la utilizarea materialelor absorbante, la decopertarea solului contaminat, stocarea temporara a </w:t>
      </w:r>
      <w:proofErr w:type="spellStart"/>
      <w:r w:rsidRPr="00903A55">
        <w:rPr>
          <w:color w:val="000000" w:themeColor="text1"/>
          <w:sz w:val="24"/>
          <w:szCs w:val="24"/>
        </w:rPr>
        <w:t>deseurilor</w:t>
      </w:r>
      <w:proofErr w:type="spellEnd"/>
      <w:r w:rsidRPr="00903A55">
        <w:rPr>
          <w:color w:val="000000" w:themeColor="text1"/>
          <w:sz w:val="24"/>
          <w:szCs w:val="24"/>
        </w:rPr>
        <w:t xml:space="preserve"> rezultate si a solului decopertat in </w:t>
      </w:r>
      <w:proofErr w:type="spellStart"/>
      <w:r w:rsidRPr="00903A55">
        <w:rPr>
          <w:color w:val="000000" w:themeColor="text1"/>
          <w:sz w:val="24"/>
          <w:szCs w:val="24"/>
        </w:rPr>
        <w:t>recipienti</w:t>
      </w:r>
      <w:proofErr w:type="spellEnd"/>
      <w:r w:rsidRPr="00903A55">
        <w:rPr>
          <w:color w:val="000000" w:themeColor="text1"/>
          <w:sz w:val="24"/>
          <w:szCs w:val="24"/>
        </w:rPr>
        <w:t xml:space="preserve"> </w:t>
      </w:r>
      <w:proofErr w:type="spellStart"/>
      <w:r w:rsidRPr="00903A55">
        <w:rPr>
          <w:color w:val="000000" w:themeColor="text1"/>
          <w:sz w:val="24"/>
          <w:szCs w:val="24"/>
        </w:rPr>
        <w:t>adecvati</w:t>
      </w:r>
      <w:proofErr w:type="spellEnd"/>
      <w:r w:rsidRPr="00903A55">
        <w:rPr>
          <w:color w:val="000000" w:themeColor="text1"/>
          <w:sz w:val="24"/>
          <w:szCs w:val="24"/>
        </w:rPr>
        <w:t xml:space="preserve"> si tratarea de </w:t>
      </w:r>
      <w:proofErr w:type="spellStart"/>
      <w:r w:rsidRPr="00903A55">
        <w:rPr>
          <w:color w:val="000000" w:themeColor="text1"/>
          <w:sz w:val="24"/>
          <w:szCs w:val="24"/>
        </w:rPr>
        <w:t>catre</w:t>
      </w:r>
      <w:proofErr w:type="spellEnd"/>
      <w:r w:rsidRPr="00903A55">
        <w:rPr>
          <w:color w:val="000000" w:themeColor="text1"/>
          <w:sz w:val="24"/>
          <w:szCs w:val="24"/>
        </w:rPr>
        <w:t xml:space="preserve"> firme specializate.</w:t>
      </w:r>
    </w:p>
    <w:p w14:paraId="3807E399" w14:textId="77777777" w:rsidR="001815D6" w:rsidRPr="00903A55" w:rsidRDefault="001815D6" w:rsidP="001815D6">
      <w:pPr>
        <w:ind w:firstLine="708"/>
        <w:jc w:val="both"/>
        <w:rPr>
          <w:color w:val="000000" w:themeColor="text1"/>
          <w:sz w:val="24"/>
          <w:szCs w:val="24"/>
        </w:rPr>
      </w:pPr>
      <w:proofErr w:type="spellStart"/>
      <w:r w:rsidRPr="00903A55">
        <w:rPr>
          <w:color w:val="000000" w:themeColor="text1"/>
          <w:sz w:val="24"/>
          <w:szCs w:val="24"/>
        </w:rPr>
        <w:t>Distribuţia</w:t>
      </w:r>
      <w:proofErr w:type="spellEnd"/>
      <w:r w:rsidRPr="00903A55">
        <w:rPr>
          <w:color w:val="000000" w:themeColor="text1"/>
          <w:sz w:val="24"/>
          <w:szCs w:val="24"/>
        </w:rPr>
        <w:t xml:space="preserve"> </w:t>
      </w:r>
      <w:proofErr w:type="spellStart"/>
      <w:r w:rsidRPr="00903A55">
        <w:rPr>
          <w:color w:val="000000" w:themeColor="text1"/>
          <w:sz w:val="24"/>
          <w:szCs w:val="24"/>
        </w:rPr>
        <w:t>carburanţilor</w:t>
      </w:r>
      <w:proofErr w:type="spellEnd"/>
      <w:r w:rsidRPr="00903A55">
        <w:rPr>
          <w:color w:val="000000" w:themeColor="text1"/>
          <w:sz w:val="24"/>
          <w:szCs w:val="24"/>
        </w:rPr>
        <w:t xml:space="preserve"> la utilajele aflate în exploatare se va face direct la punctele de lucru cu cisterne autorizate. În faza de executare a acestor </w:t>
      </w:r>
      <w:proofErr w:type="spellStart"/>
      <w:r w:rsidRPr="00903A55">
        <w:rPr>
          <w:color w:val="000000" w:themeColor="text1"/>
          <w:sz w:val="24"/>
          <w:szCs w:val="24"/>
        </w:rPr>
        <w:t>operaţiuni</w:t>
      </w:r>
      <w:proofErr w:type="spellEnd"/>
      <w:r w:rsidRPr="00903A55">
        <w:rPr>
          <w:color w:val="000000" w:themeColor="text1"/>
          <w:sz w:val="24"/>
          <w:szCs w:val="24"/>
        </w:rPr>
        <w:t xml:space="preserve"> vor trebui luate toate măsurile de </w:t>
      </w:r>
      <w:proofErr w:type="spellStart"/>
      <w:r w:rsidRPr="00903A55">
        <w:rPr>
          <w:color w:val="000000" w:themeColor="text1"/>
          <w:sz w:val="24"/>
          <w:szCs w:val="24"/>
        </w:rPr>
        <w:t>precauţie</w:t>
      </w:r>
      <w:proofErr w:type="spellEnd"/>
      <w:r w:rsidRPr="00903A55">
        <w:rPr>
          <w:color w:val="000000" w:themeColor="text1"/>
          <w:sz w:val="24"/>
          <w:szCs w:val="24"/>
        </w:rPr>
        <w:t xml:space="preserve"> şi de protecţie necesare, pentru a preveni evacuarea </w:t>
      </w:r>
      <w:proofErr w:type="spellStart"/>
      <w:r w:rsidRPr="00903A55">
        <w:rPr>
          <w:color w:val="000000" w:themeColor="text1"/>
          <w:sz w:val="24"/>
          <w:szCs w:val="24"/>
        </w:rPr>
        <w:t>carburanţilor</w:t>
      </w:r>
      <w:proofErr w:type="spellEnd"/>
      <w:r w:rsidRPr="00903A55">
        <w:rPr>
          <w:color w:val="000000" w:themeColor="text1"/>
          <w:sz w:val="24"/>
          <w:szCs w:val="24"/>
        </w:rPr>
        <w:t xml:space="preserve"> în mediul deschis. Vor fi asigurate măsuri simple de </w:t>
      </w:r>
      <w:proofErr w:type="spellStart"/>
      <w:r w:rsidRPr="00903A55">
        <w:rPr>
          <w:color w:val="000000" w:themeColor="text1"/>
          <w:sz w:val="24"/>
          <w:szCs w:val="24"/>
        </w:rPr>
        <w:t>intervenţie</w:t>
      </w:r>
      <w:proofErr w:type="spellEnd"/>
      <w:r w:rsidRPr="00903A55">
        <w:rPr>
          <w:color w:val="000000" w:themeColor="text1"/>
          <w:sz w:val="24"/>
          <w:szCs w:val="24"/>
        </w:rPr>
        <w:t xml:space="preserve"> în cazul deversărilor accidentale de carburant: vase de metal plasate sub furtunul de alimentare, lăzi cu nisip pentru </w:t>
      </w:r>
      <w:proofErr w:type="spellStart"/>
      <w:r w:rsidRPr="00903A55">
        <w:rPr>
          <w:color w:val="000000" w:themeColor="text1"/>
          <w:sz w:val="24"/>
          <w:szCs w:val="24"/>
        </w:rPr>
        <w:t>absorbţia</w:t>
      </w:r>
      <w:proofErr w:type="spellEnd"/>
      <w:r w:rsidRPr="00903A55">
        <w:rPr>
          <w:color w:val="000000" w:themeColor="text1"/>
          <w:sz w:val="24"/>
          <w:szCs w:val="24"/>
        </w:rPr>
        <w:t xml:space="preserve"> carburantului vărsat.</w:t>
      </w:r>
    </w:p>
    <w:p w14:paraId="21B34312"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lastRenderedPageBreak/>
        <w:t xml:space="preserve">Depozitarea materialelor se face in spatii si incinte special organizate si amenajate in acest scop, împrejmuite si asigurate împotriva accesului neautorizat. Fiecare antreprenor subantreprenor are </w:t>
      </w:r>
      <w:proofErr w:type="spellStart"/>
      <w:r w:rsidRPr="00903A55">
        <w:rPr>
          <w:color w:val="000000" w:themeColor="text1"/>
          <w:sz w:val="24"/>
          <w:szCs w:val="24"/>
        </w:rPr>
        <w:t>obligaţia</w:t>
      </w:r>
      <w:proofErr w:type="spellEnd"/>
      <w:r w:rsidRPr="00903A55">
        <w:rPr>
          <w:color w:val="000000" w:themeColor="text1"/>
          <w:sz w:val="24"/>
          <w:szCs w:val="24"/>
        </w:rPr>
        <w:t xml:space="preserve"> de a amenaja, dota si </w:t>
      </w:r>
      <w:proofErr w:type="spellStart"/>
      <w:r w:rsidRPr="00903A55">
        <w:rPr>
          <w:color w:val="000000" w:themeColor="text1"/>
          <w:sz w:val="24"/>
          <w:szCs w:val="24"/>
        </w:rPr>
        <w:t>intretine</w:t>
      </w:r>
      <w:proofErr w:type="spellEnd"/>
      <w:r w:rsidRPr="00903A55">
        <w:rPr>
          <w:color w:val="000000" w:themeColor="text1"/>
          <w:sz w:val="24"/>
          <w:szCs w:val="24"/>
        </w:rPr>
        <w:t xml:space="preserve"> corespunzător zonele proprii de depozitare in </w:t>
      </w:r>
      <w:proofErr w:type="spellStart"/>
      <w:r w:rsidRPr="00903A55">
        <w:rPr>
          <w:color w:val="000000" w:themeColor="text1"/>
          <w:sz w:val="24"/>
          <w:szCs w:val="24"/>
        </w:rPr>
        <w:t>locaţia</w:t>
      </w:r>
      <w:proofErr w:type="spellEnd"/>
      <w:r w:rsidRPr="00903A55">
        <w:rPr>
          <w:color w:val="000000" w:themeColor="text1"/>
          <w:sz w:val="24"/>
          <w:szCs w:val="24"/>
        </w:rPr>
        <w:t xml:space="preserve"> pusa la </w:t>
      </w:r>
      <w:proofErr w:type="spellStart"/>
      <w:r w:rsidRPr="00903A55">
        <w:rPr>
          <w:color w:val="000000" w:themeColor="text1"/>
          <w:sz w:val="24"/>
          <w:szCs w:val="24"/>
        </w:rPr>
        <w:t>dispoziţie</w:t>
      </w:r>
      <w:proofErr w:type="spellEnd"/>
      <w:r w:rsidRPr="00903A55">
        <w:rPr>
          <w:color w:val="000000" w:themeColor="text1"/>
          <w:sz w:val="24"/>
          <w:szCs w:val="24"/>
        </w:rPr>
        <w:t xml:space="preserve"> de beneficiar, de a organiza descărcarea </w:t>
      </w:r>
      <w:proofErr w:type="spellStart"/>
      <w:r w:rsidRPr="00903A55">
        <w:rPr>
          <w:color w:val="000000" w:themeColor="text1"/>
          <w:sz w:val="24"/>
          <w:szCs w:val="24"/>
        </w:rPr>
        <w:t>incarcarea</w:t>
      </w:r>
      <w:proofErr w:type="spellEnd"/>
      <w:r w:rsidRPr="00903A55">
        <w:rPr>
          <w:color w:val="000000" w:themeColor="text1"/>
          <w:sz w:val="24"/>
          <w:szCs w:val="24"/>
        </w:rPr>
        <w:t xml:space="preserve"> si manipularea materialelor, de a asigura gestiunea tuturor bunurilor aprovizionate pentru realizarea lucrării.</w:t>
      </w:r>
    </w:p>
    <w:p w14:paraId="7520BEE3" w14:textId="77777777" w:rsidR="001815D6" w:rsidRPr="00903A55" w:rsidRDefault="001815D6" w:rsidP="001815D6">
      <w:pPr>
        <w:ind w:firstLine="720"/>
        <w:jc w:val="both"/>
        <w:rPr>
          <w:color w:val="000000" w:themeColor="text1"/>
          <w:sz w:val="24"/>
          <w:szCs w:val="24"/>
        </w:rPr>
      </w:pPr>
      <w:r w:rsidRPr="00903A55">
        <w:rPr>
          <w:color w:val="000000" w:themeColor="text1"/>
          <w:sz w:val="24"/>
          <w:szCs w:val="24"/>
        </w:rPr>
        <w:t xml:space="preserve">Depozitarea materialelor se va face ordonat, pe sortimente si tipo-dimensiuni, astfel încât sa se excludă pericolul de </w:t>
      </w:r>
      <w:proofErr w:type="spellStart"/>
      <w:r w:rsidRPr="00903A55">
        <w:rPr>
          <w:color w:val="000000" w:themeColor="text1"/>
          <w:sz w:val="24"/>
          <w:szCs w:val="24"/>
        </w:rPr>
        <w:t>răstumare</w:t>
      </w:r>
      <w:proofErr w:type="spellEnd"/>
      <w:r w:rsidRPr="00903A55">
        <w:rPr>
          <w:color w:val="000000" w:themeColor="text1"/>
          <w:sz w:val="24"/>
          <w:szCs w:val="24"/>
        </w:rPr>
        <w:t>, rostogolire, etc. dimensiunile si greutatea stivelor vor asigura stabilitatea acestora.</w:t>
      </w:r>
    </w:p>
    <w:p w14:paraId="0447F0E5" w14:textId="77777777" w:rsidR="001815D6" w:rsidRPr="00903A55" w:rsidRDefault="001815D6" w:rsidP="001815D6">
      <w:pPr>
        <w:ind w:firstLine="720"/>
        <w:jc w:val="both"/>
        <w:rPr>
          <w:color w:val="000000" w:themeColor="text1"/>
          <w:sz w:val="24"/>
          <w:szCs w:val="24"/>
        </w:rPr>
      </w:pPr>
      <w:bookmarkStart w:id="27" w:name="_Hlk4584661"/>
      <w:r w:rsidRPr="00903A55">
        <w:rPr>
          <w:color w:val="000000" w:themeColor="text1"/>
          <w:sz w:val="24"/>
          <w:szCs w:val="24"/>
        </w:rPr>
        <w:t xml:space="preserve">Materiile prime ca betonul, mortarul si mixturile asfaltice nu se vor prepara pe amplasamentul lucrării, el se va prepara şi va fi transportat cu mijloace de transport specifice de la </w:t>
      </w:r>
      <w:proofErr w:type="spellStart"/>
      <w:r w:rsidRPr="00903A55">
        <w:rPr>
          <w:color w:val="000000" w:themeColor="text1"/>
          <w:sz w:val="24"/>
          <w:szCs w:val="24"/>
        </w:rPr>
        <w:t>staţiile</w:t>
      </w:r>
      <w:proofErr w:type="spellEnd"/>
      <w:r w:rsidRPr="00903A55">
        <w:rPr>
          <w:color w:val="000000" w:themeColor="text1"/>
          <w:sz w:val="24"/>
          <w:szCs w:val="24"/>
        </w:rPr>
        <w:t xml:space="preserve"> de betoane si asfalt din zona punctelor de lucru.</w:t>
      </w:r>
    </w:p>
    <w:bookmarkEnd w:id="27"/>
    <w:p w14:paraId="56F1405B" w14:textId="77777777" w:rsidR="001815D6" w:rsidRPr="00903A55" w:rsidRDefault="001815D6" w:rsidP="001815D6">
      <w:pPr>
        <w:spacing w:line="276" w:lineRule="auto"/>
        <w:ind w:firstLine="720"/>
        <w:jc w:val="both"/>
        <w:rPr>
          <w:color w:val="000000" w:themeColor="text1"/>
          <w:sz w:val="24"/>
          <w:szCs w:val="24"/>
        </w:rPr>
      </w:pPr>
      <w:r w:rsidRPr="00903A55">
        <w:rPr>
          <w:color w:val="000000" w:themeColor="text1"/>
          <w:sz w:val="24"/>
          <w:szCs w:val="24"/>
        </w:rPr>
        <w:t xml:space="preserve">Zonele de depozitare intermediara temporara a </w:t>
      </w:r>
      <w:proofErr w:type="spellStart"/>
      <w:r w:rsidRPr="00903A55">
        <w:rPr>
          <w:color w:val="000000" w:themeColor="text1"/>
          <w:sz w:val="24"/>
          <w:szCs w:val="24"/>
        </w:rPr>
        <w:t>deşeurilor</w:t>
      </w:r>
      <w:proofErr w:type="spellEnd"/>
      <w:r w:rsidRPr="00903A55">
        <w:rPr>
          <w:color w:val="000000" w:themeColor="text1"/>
          <w:sz w:val="24"/>
          <w:szCs w:val="24"/>
        </w:rPr>
        <w:t xml:space="preserve"> vor fi amenajate corespunzător, delimitate, împrejmuite si asigurate împotriva pătrunderii neautorizate si dotate cu containere </w:t>
      </w:r>
      <w:proofErr w:type="spellStart"/>
      <w:r w:rsidRPr="00903A55">
        <w:rPr>
          <w:color w:val="000000" w:themeColor="text1"/>
          <w:sz w:val="24"/>
          <w:szCs w:val="24"/>
        </w:rPr>
        <w:t>recipienti</w:t>
      </w:r>
      <w:proofErr w:type="spellEnd"/>
      <w:r w:rsidRPr="00903A55">
        <w:rPr>
          <w:color w:val="000000" w:themeColor="text1"/>
          <w:sz w:val="24"/>
          <w:szCs w:val="24"/>
        </w:rPr>
        <w:t xml:space="preserve"> / pubele adecvate de colectare, de capacitate suficienta si corespunzătoare din punct de vedere al protecţiei mediului.</w:t>
      </w:r>
      <w:r w:rsidR="009B2326" w:rsidRPr="00903A55">
        <w:rPr>
          <w:color w:val="000000" w:themeColor="text1"/>
          <w:sz w:val="24"/>
          <w:szCs w:val="24"/>
        </w:rPr>
        <w:t xml:space="preserve"> </w:t>
      </w:r>
      <w:r w:rsidRPr="00903A55">
        <w:rPr>
          <w:color w:val="000000" w:themeColor="text1"/>
          <w:sz w:val="24"/>
          <w:szCs w:val="24"/>
        </w:rPr>
        <w:t xml:space="preserve">Conform prevederilor legale se va asigura colectarea selectiva a </w:t>
      </w:r>
      <w:proofErr w:type="spellStart"/>
      <w:r w:rsidRPr="00903A55">
        <w:rPr>
          <w:color w:val="000000" w:themeColor="text1"/>
          <w:sz w:val="24"/>
          <w:szCs w:val="24"/>
        </w:rPr>
        <w:t>deşeurilor</w:t>
      </w:r>
      <w:proofErr w:type="spellEnd"/>
      <w:r w:rsidRPr="00903A55">
        <w:rPr>
          <w:color w:val="000000" w:themeColor="text1"/>
          <w:sz w:val="24"/>
          <w:szCs w:val="24"/>
        </w:rPr>
        <w:t xml:space="preserve"> pentru care se impune acest lucru.</w:t>
      </w:r>
    </w:p>
    <w:p w14:paraId="003EC19F" w14:textId="77777777" w:rsidR="001815D6" w:rsidRPr="00903A55" w:rsidRDefault="001815D6" w:rsidP="001815D6">
      <w:pPr>
        <w:spacing w:line="276" w:lineRule="auto"/>
        <w:ind w:firstLine="720"/>
        <w:jc w:val="both"/>
        <w:rPr>
          <w:color w:val="000000" w:themeColor="text1"/>
          <w:sz w:val="24"/>
          <w:szCs w:val="24"/>
        </w:rPr>
      </w:pPr>
      <w:r w:rsidRPr="00903A55">
        <w:rPr>
          <w:color w:val="000000" w:themeColor="text1"/>
          <w:sz w:val="24"/>
          <w:szCs w:val="24"/>
        </w:rPr>
        <w:t xml:space="preserve">In organizarea de </w:t>
      </w:r>
      <w:proofErr w:type="spellStart"/>
      <w:r w:rsidRPr="00903A55">
        <w:rPr>
          <w:color w:val="000000" w:themeColor="text1"/>
          <w:sz w:val="24"/>
          <w:szCs w:val="24"/>
        </w:rPr>
        <w:t>santier</w:t>
      </w:r>
      <w:proofErr w:type="spellEnd"/>
      <w:r w:rsidRPr="00903A55">
        <w:rPr>
          <w:color w:val="000000" w:themeColor="text1"/>
          <w:sz w:val="24"/>
          <w:szCs w:val="24"/>
        </w:rPr>
        <w:t xml:space="preserve"> se vor amplasa un </w:t>
      </w:r>
      <w:proofErr w:type="spellStart"/>
      <w:r w:rsidRPr="00903A55">
        <w:rPr>
          <w:color w:val="000000" w:themeColor="text1"/>
          <w:sz w:val="24"/>
          <w:szCs w:val="24"/>
        </w:rPr>
        <w:t>numar</w:t>
      </w:r>
      <w:proofErr w:type="spellEnd"/>
      <w:r w:rsidRPr="00903A55">
        <w:rPr>
          <w:color w:val="000000" w:themeColor="text1"/>
          <w:sz w:val="24"/>
          <w:szCs w:val="24"/>
        </w:rPr>
        <w:t xml:space="preserve"> suficient de grupuri sanitare ecologice. Serviciile privind </w:t>
      </w:r>
      <w:proofErr w:type="spellStart"/>
      <w:r w:rsidRPr="00903A55">
        <w:rPr>
          <w:color w:val="000000" w:themeColor="text1"/>
          <w:sz w:val="24"/>
          <w:szCs w:val="24"/>
        </w:rPr>
        <w:t>curatarea</w:t>
      </w:r>
      <w:proofErr w:type="spellEnd"/>
      <w:r w:rsidRPr="00903A55">
        <w:rPr>
          <w:color w:val="000000" w:themeColor="text1"/>
          <w:sz w:val="24"/>
          <w:szCs w:val="24"/>
        </w:rPr>
        <w:t xml:space="preserve"> si igienizarea grupurilor sanitare, precum si ritmicitatea acestor servicii, vor fi asigurate pe baza de contract de </w:t>
      </w:r>
      <w:proofErr w:type="spellStart"/>
      <w:r w:rsidRPr="00903A55">
        <w:rPr>
          <w:color w:val="000000" w:themeColor="text1"/>
          <w:sz w:val="24"/>
          <w:szCs w:val="24"/>
        </w:rPr>
        <w:t>catre</w:t>
      </w:r>
      <w:proofErr w:type="spellEnd"/>
      <w:r w:rsidRPr="00903A55">
        <w:rPr>
          <w:color w:val="000000" w:themeColor="text1"/>
          <w:sz w:val="24"/>
          <w:szCs w:val="24"/>
        </w:rPr>
        <w:t xml:space="preserve"> o firma specializata.</w:t>
      </w:r>
    </w:p>
    <w:p w14:paraId="0296AD15" w14:textId="77777777" w:rsidR="001815D6" w:rsidRPr="00903A55" w:rsidRDefault="001815D6" w:rsidP="001815D6">
      <w:pPr>
        <w:spacing w:line="276" w:lineRule="auto"/>
        <w:ind w:firstLine="720"/>
        <w:jc w:val="both"/>
        <w:rPr>
          <w:color w:val="000000" w:themeColor="text1"/>
          <w:sz w:val="24"/>
          <w:szCs w:val="24"/>
        </w:rPr>
      </w:pPr>
      <w:r w:rsidRPr="00903A55">
        <w:rPr>
          <w:color w:val="000000" w:themeColor="text1"/>
          <w:sz w:val="24"/>
          <w:szCs w:val="24"/>
        </w:rPr>
        <w:t xml:space="preserve">La </w:t>
      </w:r>
      <w:proofErr w:type="spellStart"/>
      <w:r w:rsidRPr="00903A55">
        <w:rPr>
          <w:color w:val="000000" w:themeColor="text1"/>
          <w:sz w:val="24"/>
          <w:szCs w:val="24"/>
        </w:rPr>
        <w:t>iesirea</w:t>
      </w:r>
      <w:proofErr w:type="spellEnd"/>
      <w:r w:rsidRPr="00903A55">
        <w:rPr>
          <w:color w:val="000000" w:themeColor="text1"/>
          <w:sz w:val="24"/>
          <w:szCs w:val="24"/>
        </w:rPr>
        <w:t xml:space="preserve"> din </w:t>
      </w:r>
      <w:proofErr w:type="spellStart"/>
      <w:r w:rsidRPr="00903A55">
        <w:rPr>
          <w:color w:val="000000" w:themeColor="text1"/>
          <w:sz w:val="24"/>
          <w:szCs w:val="24"/>
        </w:rPr>
        <w:t>santier</w:t>
      </w:r>
      <w:proofErr w:type="spellEnd"/>
      <w:r w:rsidRPr="00903A55">
        <w:rPr>
          <w:color w:val="000000" w:themeColor="text1"/>
          <w:sz w:val="24"/>
          <w:szCs w:val="24"/>
        </w:rPr>
        <w:t xml:space="preserve">, in dreptul </w:t>
      </w:r>
      <w:proofErr w:type="spellStart"/>
      <w:r w:rsidRPr="00903A55">
        <w:rPr>
          <w:color w:val="000000" w:themeColor="text1"/>
          <w:sz w:val="24"/>
          <w:szCs w:val="24"/>
        </w:rPr>
        <w:t>portii</w:t>
      </w:r>
      <w:proofErr w:type="spellEnd"/>
      <w:r w:rsidRPr="00903A55">
        <w:rPr>
          <w:color w:val="000000" w:themeColor="text1"/>
          <w:sz w:val="24"/>
          <w:szCs w:val="24"/>
        </w:rPr>
        <w:t xml:space="preserve"> de acces auto autovehiculele care ies din </w:t>
      </w:r>
      <w:proofErr w:type="spellStart"/>
      <w:r w:rsidRPr="00903A55">
        <w:rPr>
          <w:color w:val="000000" w:themeColor="text1"/>
          <w:sz w:val="24"/>
          <w:szCs w:val="24"/>
        </w:rPr>
        <w:t>santier</w:t>
      </w:r>
      <w:proofErr w:type="spellEnd"/>
      <w:r w:rsidRPr="00903A55">
        <w:rPr>
          <w:color w:val="000000" w:themeColor="text1"/>
          <w:sz w:val="24"/>
          <w:szCs w:val="24"/>
        </w:rPr>
        <w:t xml:space="preserve"> vor fi </w:t>
      </w:r>
      <w:proofErr w:type="spellStart"/>
      <w:r w:rsidRPr="00903A55">
        <w:rPr>
          <w:color w:val="000000" w:themeColor="text1"/>
          <w:sz w:val="24"/>
          <w:szCs w:val="24"/>
        </w:rPr>
        <w:t>curatate</w:t>
      </w:r>
      <w:proofErr w:type="spellEnd"/>
      <w:r w:rsidRPr="00903A55">
        <w:rPr>
          <w:color w:val="000000" w:themeColor="text1"/>
          <w:sz w:val="24"/>
          <w:szCs w:val="24"/>
        </w:rPr>
        <w:t>.</w:t>
      </w:r>
    </w:p>
    <w:p w14:paraId="697ABA92" w14:textId="77777777" w:rsidR="001815D6" w:rsidRPr="00903A55" w:rsidRDefault="001815D6" w:rsidP="001815D6">
      <w:pPr>
        <w:spacing w:line="276" w:lineRule="auto"/>
        <w:ind w:firstLine="720"/>
        <w:jc w:val="both"/>
        <w:rPr>
          <w:color w:val="000000" w:themeColor="text1"/>
          <w:sz w:val="24"/>
          <w:szCs w:val="24"/>
        </w:rPr>
      </w:pPr>
      <w:r w:rsidRPr="00903A55">
        <w:rPr>
          <w:color w:val="000000" w:themeColor="text1"/>
          <w:sz w:val="24"/>
          <w:szCs w:val="24"/>
        </w:rPr>
        <w:t xml:space="preserve">Apa utilizata in scop </w:t>
      </w:r>
      <w:proofErr w:type="spellStart"/>
      <w:r w:rsidRPr="00903A55">
        <w:rPr>
          <w:color w:val="000000" w:themeColor="text1"/>
          <w:sz w:val="24"/>
          <w:szCs w:val="24"/>
        </w:rPr>
        <w:t>igienico</w:t>
      </w:r>
      <w:proofErr w:type="spellEnd"/>
      <w:r w:rsidRPr="00903A55">
        <w:rPr>
          <w:color w:val="000000" w:themeColor="text1"/>
          <w:sz w:val="24"/>
          <w:szCs w:val="24"/>
        </w:rPr>
        <w:t xml:space="preserve">-sanitar provenita de la organizarea de </w:t>
      </w:r>
      <w:proofErr w:type="spellStart"/>
      <w:r w:rsidRPr="00903A55">
        <w:rPr>
          <w:color w:val="000000" w:themeColor="text1"/>
          <w:sz w:val="24"/>
          <w:szCs w:val="24"/>
        </w:rPr>
        <w:t>santier</w:t>
      </w:r>
      <w:proofErr w:type="spellEnd"/>
      <w:r w:rsidRPr="00903A55">
        <w:rPr>
          <w:color w:val="000000" w:themeColor="text1"/>
          <w:sz w:val="24"/>
          <w:szCs w:val="24"/>
        </w:rPr>
        <w:t>, va fi transportata cu cisterna din surse autorizate si se va stoca in rezervoare metalice sau din material plastic.</w:t>
      </w:r>
    </w:p>
    <w:p w14:paraId="2454673E" w14:textId="77777777" w:rsidR="00A806B1" w:rsidRPr="00903A55" w:rsidRDefault="00A806B1" w:rsidP="00945DC5">
      <w:pPr>
        <w:pStyle w:val="Indentcorptext2"/>
        <w:rPr>
          <w:color w:val="000000" w:themeColor="text1"/>
          <w:sz w:val="24"/>
          <w:szCs w:val="24"/>
          <w:lang w:val="ro-RO"/>
        </w:rPr>
      </w:pPr>
    </w:p>
    <w:p w14:paraId="550984DF" w14:textId="77777777" w:rsidR="00286C73" w:rsidRPr="00903A55" w:rsidRDefault="00A56937" w:rsidP="00A56937">
      <w:pPr>
        <w:pStyle w:val="Titlu1"/>
        <w:ind w:firstLine="720"/>
        <w:jc w:val="both"/>
        <w:rPr>
          <w:color w:val="000000" w:themeColor="text1"/>
          <w:sz w:val="22"/>
          <w:szCs w:val="22"/>
        </w:rPr>
      </w:pPr>
      <w:bookmarkStart w:id="28" w:name="_Toc153187986"/>
      <w:r w:rsidRPr="00903A55">
        <w:rPr>
          <w:color w:val="000000" w:themeColor="text1"/>
          <w:sz w:val="22"/>
          <w:szCs w:val="22"/>
        </w:rPr>
        <w:t>XI. LUCRĂRI DE REFACERE A AMPLASAMENTULUI LA FINALIZAREA INVESTIŢIEI, ÎN CAZ DE ACCIDENTE ŞI/SAU LA ÎNCETAREA ACTIVITĂŢII, ÎN MĂSURA ÎN CARE ACESTE INFORMAŢII SUNT DISPONIBILE:</w:t>
      </w:r>
      <w:bookmarkEnd w:id="28"/>
    </w:p>
    <w:p w14:paraId="693B468F" w14:textId="77777777" w:rsidR="00945DC5" w:rsidRPr="00903A55" w:rsidRDefault="00945DC5" w:rsidP="00945DC5">
      <w:pPr>
        <w:rPr>
          <w:color w:val="000000" w:themeColor="text1"/>
        </w:rPr>
      </w:pPr>
    </w:p>
    <w:p w14:paraId="220EDD34" w14:textId="77777777" w:rsidR="00286C73" w:rsidRPr="00903A55" w:rsidRDefault="00286C73"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 xml:space="preserve">lucrările propuse pentru refacerea amplasamentului la finalizarea </w:t>
      </w:r>
      <w:proofErr w:type="spellStart"/>
      <w:r w:rsidRPr="00903A55">
        <w:rPr>
          <w:i/>
          <w:color w:val="000000" w:themeColor="text1"/>
          <w:sz w:val="24"/>
          <w:szCs w:val="24"/>
        </w:rPr>
        <w:t>investiţiei</w:t>
      </w:r>
      <w:proofErr w:type="spellEnd"/>
      <w:r w:rsidRPr="00903A55">
        <w:rPr>
          <w:i/>
          <w:color w:val="000000" w:themeColor="text1"/>
          <w:sz w:val="24"/>
          <w:szCs w:val="24"/>
        </w:rPr>
        <w:t xml:space="preserve">, în caz de accidente şi/sau la încetarea activităţii; </w:t>
      </w:r>
    </w:p>
    <w:p w14:paraId="2F48D408" w14:textId="77777777" w:rsidR="00945DC5" w:rsidRPr="00903A55" w:rsidRDefault="00945DC5" w:rsidP="00945DC5">
      <w:pPr>
        <w:ind w:firstLine="720"/>
        <w:jc w:val="both"/>
        <w:rPr>
          <w:color w:val="000000" w:themeColor="text1"/>
          <w:sz w:val="24"/>
          <w:szCs w:val="24"/>
        </w:rPr>
      </w:pPr>
      <w:r w:rsidRPr="00903A55">
        <w:rPr>
          <w:color w:val="000000" w:themeColor="text1"/>
          <w:sz w:val="24"/>
          <w:szCs w:val="24"/>
        </w:rPr>
        <w:t>După finalizarea lucrărilor de execuție, se vor lua măsuri de redarea în folosință a terenului pe care a fost amenajat punctul de lucru</w:t>
      </w:r>
      <w:r w:rsidR="009B2326" w:rsidRPr="00903A55">
        <w:rPr>
          <w:color w:val="000000" w:themeColor="text1"/>
          <w:sz w:val="24"/>
          <w:szCs w:val="24"/>
        </w:rPr>
        <w:t xml:space="preserve"> si varianta provizorie</w:t>
      </w:r>
      <w:r w:rsidRPr="00903A55">
        <w:rPr>
          <w:color w:val="000000" w:themeColor="text1"/>
          <w:sz w:val="24"/>
          <w:szCs w:val="24"/>
        </w:rPr>
        <w:t>. În cazul în care se constată o degradare a acestora vor fi aplicate măsuri de reconstrucție ecologică.</w:t>
      </w:r>
    </w:p>
    <w:p w14:paraId="17FAFCF8" w14:textId="77777777" w:rsidR="00945DC5" w:rsidRPr="00903A55" w:rsidRDefault="00945DC5" w:rsidP="00945DC5">
      <w:pPr>
        <w:ind w:firstLine="720"/>
        <w:jc w:val="both"/>
        <w:rPr>
          <w:color w:val="000000" w:themeColor="text1"/>
          <w:sz w:val="24"/>
          <w:szCs w:val="24"/>
        </w:rPr>
      </w:pPr>
      <w:r w:rsidRPr="00903A55">
        <w:rPr>
          <w:color w:val="000000" w:themeColor="text1"/>
          <w:sz w:val="24"/>
          <w:szCs w:val="24"/>
        </w:rPr>
        <w:t xml:space="preserve">La finalul </w:t>
      </w:r>
      <w:proofErr w:type="spellStart"/>
      <w:r w:rsidRPr="00903A55">
        <w:rPr>
          <w:color w:val="000000" w:themeColor="text1"/>
          <w:sz w:val="24"/>
          <w:szCs w:val="24"/>
        </w:rPr>
        <w:t>lucrarilor</w:t>
      </w:r>
      <w:proofErr w:type="spellEnd"/>
      <w:r w:rsidRPr="00903A55">
        <w:rPr>
          <w:color w:val="000000" w:themeColor="text1"/>
          <w:sz w:val="24"/>
          <w:szCs w:val="24"/>
        </w:rPr>
        <w:t xml:space="preserve"> de </w:t>
      </w:r>
      <w:proofErr w:type="spellStart"/>
      <w:r w:rsidR="00B67FC5" w:rsidRPr="00903A55">
        <w:rPr>
          <w:color w:val="000000" w:themeColor="text1"/>
          <w:sz w:val="24"/>
          <w:szCs w:val="24"/>
        </w:rPr>
        <w:t>reparatii</w:t>
      </w:r>
      <w:proofErr w:type="spellEnd"/>
      <w:r w:rsidRPr="00903A55">
        <w:rPr>
          <w:color w:val="000000" w:themeColor="text1"/>
          <w:sz w:val="24"/>
          <w:szCs w:val="24"/>
        </w:rPr>
        <w:t xml:space="preserve"> a podului, vehiculele si utilajele folosite vor fi </w:t>
      </w:r>
      <w:proofErr w:type="spellStart"/>
      <w:r w:rsidRPr="00903A55">
        <w:rPr>
          <w:color w:val="000000" w:themeColor="text1"/>
          <w:sz w:val="24"/>
          <w:szCs w:val="24"/>
        </w:rPr>
        <w:t>indepartate</w:t>
      </w:r>
      <w:proofErr w:type="spellEnd"/>
      <w:r w:rsidRPr="00903A55">
        <w:rPr>
          <w:color w:val="000000" w:themeColor="text1"/>
          <w:sz w:val="24"/>
          <w:szCs w:val="24"/>
        </w:rPr>
        <w:t xml:space="preserve"> de pe amplasament.</w:t>
      </w:r>
    </w:p>
    <w:p w14:paraId="12C76334" w14:textId="77777777" w:rsidR="00945DC5" w:rsidRPr="00903A55" w:rsidRDefault="00945DC5" w:rsidP="00945DC5">
      <w:pPr>
        <w:ind w:firstLine="720"/>
        <w:jc w:val="both"/>
        <w:rPr>
          <w:color w:val="000000" w:themeColor="text1"/>
          <w:sz w:val="24"/>
          <w:szCs w:val="24"/>
        </w:rPr>
      </w:pPr>
      <w:r w:rsidRPr="00903A55">
        <w:rPr>
          <w:color w:val="000000" w:themeColor="text1"/>
          <w:sz w:val="24"/>
          <w:szCs w:val="24"/>
        </w:rPr>
        <w:t xml:space="preserve">Platforma </w:t>
      </w:r>
      <w:proofErr w:type="spellStart"/>
      <w:r w:rsidRPr="00903A55">
        <w:rPr>
          <w:color w:val="000000" w:themeColor="text1"/>
          <w:sz w:val="24"/>
          <w:szCs w:val="24"/>
        </w:rPr>
        <w:t>organizarii</w:t>
      </w:r>
      <w:proofErr w:type="spellEnd"/>
      <w:r w:rsidRPr="00903A55">
        <w:rPr>
          <w:color w:val="000000" w:themeColor="text1"/>
          <w:sz w:val="24"/>
          <w:szCs w:val="24"/>
        </w:rPr>
        <w:t xml:space="preserve"> de </w:t>
      </w:r>
      <w:proofErr w:type="spellStart"/>
      <w:r w:rsidRPr="00903A55">
        <w:rPr>
          <w:color w:val="000000" w:themeColor="text1"/>
          <w:sz w:val="24"/>
          <w:szCs w:val="24"/>
        </w:rPr>
        <w:t>santier</w:t>
      </w:r>
      <w:proofErr w:type="spellEnd"/>
      <w:r w:rsidRPr="00903A55">
        <w:rPr>
          <w:color w:val="000000" w:themeColor="text1"/>
          <w:sz w:val="24"/>
          <w:szCs w:val="24"/>
        </w:rPr>
        <w:t xml:space="preserve"> va fi dezafectata </w:t>
      </w:r>
      <w:proofErr w:type="spellStart"/>
      <w:r w:rsidRPr="00903A55">
        <w:rPr>
          <w:color w:val="000000" w:themeColor="text1"/>
          <w:sz w:val="24"/>
          <w:szCs w:val="24"/>
        </w:rPr>
        <w:t>permitand</w:t>
      </w:r>
      <w:proofErr w:type="spellEnd"/>
      <w:r w:rsidRPr="00903A55">
        <w:rPr>
          <w:color w:val="000000" w:themeColor="text1"/>
          <w:sz w:val="24"/>
          <w:szCs w:val="24"/>
        </w:rPr>
        <w:t xml:space="preserve"> revenirea la </w:t>
      </w:r>
      <w:proofErr w:type="spellStart"/>
      <w:r w:rsidRPr="00903A55">
        <w:rPr>
          <w:color w:val="000000" w:themeColor="text1"/>
          <w:sz w:val="24"/>
          <w:szCs w:val="24"/>
        </w:rPr>
        <w:t>folosinta</w:t>
      </w:r>
      <w:proofErr w:type="spellEnd"/>
      <w:r w:rsidRPr="00903A55">
        <w:rPr>
          <w:color w:val="000000" w:themeColor="text1"/>
          <w:sz w:val="24"/>
          <w:szCs w:val="24"/>
        </w:rPr>
        <w:t xml:space="preserve"> </w:t>
      </w:r>
      <w:proofErr w:type="spellStart"/>
      <w:r w:rsidRPr="00903A55">
        <w:rPr>
          <w:color w:val="000000" w:themeColor="text1"/>
          <w:sz w:val="24"/>
          <w:szCs w:val="24"/>
        </w:rPr>
        <w:t>anteriaora</w:t>
      </w:r>
      <w:proofErr w:type="spellEnd"/>
      <w:r w:rsidRPr="00903A55">
        <w:rPr>
          <w:color w:val="000000" w:themeColor="text1"/>
          <w:sz w:val="24"/>
          <w:szCs w:val="24"/>
        </w:rPr>
        <w:t xml:space="preserve">. Se va curata terenul de posibile resturi de materiale de </w:t>
      </w:r>
      <w:proofErr w:type="spellStart"/>
      <w:r w:rsidRPr="00903A55">
        <w:rPr>
          <w:color w:val="000000" w:themeColor="text1"/>
          <w:sz w:val="24"/>
          <w:szCs w:val="24"/>
        </w:rPr>
        <w:t>constructie</w:t>
      </w:r>
      <w:proofErr w:type="spellEnd"/>
      <w:r w:rsidRPr="00903A55">
        <w:rPr>
          <w:color w:val="000000" w:themeColor="text1"/>
          <w:sz w:val="24"/>
          <w:szCs w:val="24"/>
        </w:rPr>
        <w:t xml:space="preserve">. Se va </w:t>
      </w:r>
      <w:proofErr w:type="spellStart"/>
      <w:r w:rsidRPr="00903A55">
        <w:rPr>
          <w:color w:val="000000" w:themeColor="text1"/>
          <w:sz w:val="24"/>
          <w:szCs w:val="24"/>
        </w:rPr>
        <w:t>asterne</w:t>
      </w:r>
      <w:proofErr w:type="spellEnd"/>
      <w:r w:rsidRPr="00903A55">
        <w:rPr>
          <w:color w:val="000000" w:themeColor="text1"/>
          <w:sz w:val="24"/>
          <w:szCs w:val="24"/>
        </w:rPr>
        <w:t xml:space="preserve"> un strat de </w:t>
      </w:r>
      <w:proofErr w:type="spellStart"/>
      <w:r w:rsidRPr="00903A55">
        <w:rPr>
          <w:color w:val="000000" w:themeColor="text1"/>
          <w:sz w:val="24"/>
          <w:szCs w:val="24"/>
        </w:rPr>
        <w:t>pamant</w:t>
      </w:r>
      <w:proofErr w:type="spellEnd"/>
      <w:r w:rsidRPr="00903A55">
        <w:rPr>
          <w:color w:val="000000" w:themeColor="text1"/>
          <w:sz w:val="24"/>
          <w:szCs w:val="24"/>
        </w:rPr>
        <w:t xml:space="preserve"> de </w:t>
      </w:r>
      <w:proofErr w:type="spellStart"/>
      <w:r w:rsidRPr="00903A55">
        <w:rPr>
          <w:color w:val="000000" w:themeColor="text1"/>
          <w:sz w:val="24"/>
          <w:szCs w:val="24"/>
        </w:rPr>
        <w:t>caliatate</w:t>
      </w:r>
      <w:proofErr w:type="spellEnd"/>
      <w:r w:rsidRPr="00903A55">
        <w:rPr>
          <w:color w:val="000000" w:themeColor="text1"/>
          <w:sz w:val="24"/>
          <w:szCs w:val="24"/>
        </w:rPr>
        <w:t xml:space="preserve"> similara cu cel din zona </w:t>
      </w:r>
      <w:proofErr w:type="spellStart"/>
      <w:r w:rsidRPr="00903A55">
        <w:rPr>
          <w:color w:val="000000" w:themeColor="text1"/>
          <w:sz w:val="24"/>
          <w:szCs w:val="24"/>
        </w:rPr>
        <w:t>invecinata</w:t>
      </w:r>
      <w:proofErr w:type="spellEnd"/>
      <w:r w:rsidRPr="00903A55">
        <w:rPr>
          <w:color w:val="000000" w:themeColor="text1"/>
          <w:sz w:val="24"/>
          <w:szCs w:val="24"/>
        </w:rPr>
        <w:t xml:space="preserve"> amplasamentului </w:t>
      </w:r>
      <w:proofErr w:type="spellStart"/>
      <w:r w:rsidRPr="00903A55">
        <w:rPr>
          <w:color w:val="000000" w:themeColor="text1"/>
          <w:sz w:val="24"/>
          <w:szCs w:val="24"/>
        </w:rPr>
        <w:t>organizarii</w:t>
      </w:r>
      <w:proofErr w:type="spellEnd"/>
      <w:r w:rsidRPr="00903A55">
        <w:rPr>
          <w:color w:val="000000" w:themeColor="text1"/>
          <w:sz w:val="24"/>
          <w:szCs w:val="24"/>
        </w:rPr>
        <w:t xml:space="preserve"> de </w:t>
      </w:r>
      <w:proofErr w:type="spellStart"/>
      <w:r w:rsidRPr="00903A55">
        <w:rPr>
          <w:color w:val="000000" w:themeColor="text1"/>
          <w:sz w:val="24"/>
          <w:szCs w:val="24"/>
        </w:rPr>
        <w:t>santier</w:t>
      </w:r>
      <w:proofErr w:type="spellEnd"/>
      <w:r w:rsidRPr="00903A55">
        <w:rPr>
          <w:color w:val="000000" w:themeColor="text1"/>
          <w:sz w:val="24"/>
          <w:szCs w:val="24"/>
        </w:rPr>
        <w:t xml:space="preserve">, apoi se va </w:t>
      </w:r>
      <w:proofErr w:type="spellStart"/>
      <w:r w:rsidRPr="00903A55">
        <w:rPr>
          <w:color w:val="000000" w:themeColor="text1"/>
          <w:sz w:val="24"/>
          <w:szCs w:val="24"/>
        </w:rPr>
        <w:t>asterne</w:t>
      </w:r>
      <w:proofErr w:type="spellEnd"/>
      <w:r w:rsidRPr="00903A55">
        <w:rPr>
          <w:color w:val="000000" w:themeColor="text1"/>
          <w:sz w:val="24"/>
          <w:szCs w:val="24"/>
        </w:rPr>
        <w:t xml:space="preserve"> un strat de sol vegetal la </w:t>
      </w:r>
      <w:proofErr w:type="spellStart"/>
      <w:r w:rsidRPr="00903A55">
        <w:rPr>
          <w:color w:val="000000" w:themeColor="text1"/>
          <w:sz w:val="24"/>
          <w:szCs w:val="24"/>
        </w:rPr>
        <w:t>suprafata</w:t>
      </w:r>
      <w:proofErr w:type="spellEnd"/>
      <w:r w:rsidRPr="00903A55">
        <w:rPr>
          <w:color w:val="000000" w:themeColor="text1"/>
          <w:sz w:val="24"/>
          <w:szCs w:val="24"/>
        </w:rPr>
        <w:t xml:space="preserve"> terenului </w:t>
      </w:r>
      <w:proofErr w:type="spellStart"/>
      <w:r w:rsidRPr="00903A55">
        <w:rPr>
          <w:color w:val="000000" w:themeColor="text1"/>
          <w:sz w:val="24"/>
          <w:szCs w:val="24"/>
        </w:rPr>
        <w:t>stfel</w:t>
      </w:r>
      <w:proofErr w:type="spellEnd"/>
      <w:r w:rsidRPr="00903A55">
        <w:rPr>
          <w:color w:val="000000" w:themeColor="text1"/>
          <w:sz w:val="24"/>
          <w:szCs w:val="24"/>
        </w:rPr>
        <w:t xml:space="preserve"> </w:t>
      </w:r>
      <w:proofErr w:type="spellStart"/>
      <w:r w:rsidRPr="00903A55">
        <w:rPr>
          <w:color w:val="000000" w:themeColor="text1"/>
          <w:sz w:val="24"/>
          <w:szCs w:val="24"/>
        </w:rPr>
        <w:t>incat</w:t>
      </w:r>
      <w:proofErr w:type="spellEnd"/>
      <w:r w:rsidRPr="00903A55">
        <w:rPr>
          <w:color w:val="000000" w:themeColor="text1"/>
          <w:sz w:val="24"/>
          <w:szCs w:val="24"/>
        </w:rPr>
        <w:t xml:space="preserve"> sa </w:t>
      </w:r>
      <w:proofErr w:type="spellStart"/>
      <w:r w:rsidRPr="00903A55">
        <w:rPr>
          <w:color w:val="000000" w:themeColor="text1"/>
          <w:sz w:val="24"/>
          <w:szCs w:val="24"/>
        </w:rPr>
        <w:t>permita</w:t>
      </w:r>
      <w:proofErr w:type="spellEnd"/>
      <w:r w:rsidRPr="00903A55">
        <w:rPr>
          <w:color w:val="000000" w:themeColor="text1"/>
          <w:sz w:val="24"/>
          <w:szCs w:val="24"/>
        </w:rPr>
        <w:t xml:space="preserve"> </w:t>
      </w:r>
      <w:proofErr w:type="spellStart"/>
      <w:r w:rsidRPr="00903A55">
        <w:rPr>
          <w:color w:val="000000" w:themeColor="text1"/>
          <w:sz w:val="24"/>
          <w:szCs w:val="24"/>
        </w:rPr>
        <w:t>desfasurarea</w:t>
      </w:r>
      <w:proofErr w:type="spellEnd"/>
      <w:r w:rsidRPr="00903A55">
        <w:rPr>
          <w:color w:val="000000" w:themeColor="text1"/>
          <w:sz w:val="24"/>
          <w:szCs w:val="24"/>
        </w:rPr>
        <w:t xml:space="preserve"> </w:t>
      </w:r>
      <w:proofErr w:type="spellStart"/>
      <w:r w:rsidRPr="00903A55">
        <w:rPr>
          <w:color w:val="000000" w:themeColor="text1"/>
          <w:sz w:val="24"/>
          <w:szCs w:val="24"/>
        </w:rPr>
        <w:t>activitatilor</w:t>
      </w:r>
      <w:proofErr w:type="spellEnd"/>
      <w:r w:rsidRPr="00903A55">
        <w:rPr>
          <w:color w:val="000000" w:themeColor="text1"/>
          <w:sz w:val="24"/>
          <w:szCs w:val="24"/>
        </w:rPr>
        <w:t xml:space="preserve"> </w:t>
      </w:r>
      <w:proofErr w:type="spellStart"/>
      <w:r w:rsidRPr="00903A55">
        <w:rPr>
          <w:color w:val="000000" w:themeColor="text1"/>
          <w:sz w:val="24"/>
          <w:szCs w:val="24"/>
        </w:rPr>
        <w:t>anteriore</w:t>
      </w:r>
      <w:proofErr w:type="spellEnd"/>
      <w:r w:rsidRPr="00903A55">
        <w:rPr>
          <w:color w:val="000000" w:themeColor="text1"/>
          <w:sz w:val="24"/>
          <w:szCs w:val="24"/>
        </w:rPr>
        <w:t>.</w:t>
      </w:r>
    </w:p>
    <w:p w14:paraId="063582B5" w14:textId="77777777" w:rsidR="00945DC5" w:rsidRPr="00903A55" w:rsidRDefault="00945DC5" w:rsidP="00945DC5">
      <w:pPr>
        <w:ind w:firstLine="720"/>
        <w:jc w:val="both"/>
        <w:rPr>
          <w:color w:val="000000" w:themeColor="text1"/>
          <w:sz w:val="24"/>
          <w:szCs w:val="24"/>
        </w:rPr>
      </w:pPr>
      <w:proofErr w:type="spellStart"/>
      <w:r w:rsidRPr="00903A55">
        <w:rPr>
          <w:color w:val="000000" w:themeColor="text1"/>
          <w:sz w:val="24"/>
          <w:szCs w:val="24"/>
        </w:rPr>
        <w:t>Deseurile</w:t>
      </w:r>
      <w:proofErr w:type="spellEnd"/>
      <w:r w:rsidRPr="00903A55">
        <w:rPr>
          <w:color w:val="000000" w:themeColor="text1"/>
          <w:sz w:val="24"/>
          <w:szCs w:val="24"/>
        </w:rPr>
        <w:t xml:space="preserve"> generate vor fi eliminate de pe amplasament si transportate de o firma autorizata </w:t>
      </w:r>
      <w:proofErr w:type="spellStart"/>
      <w:r w:rsidRPr="00903A55">
        <w:rPr>
          <w:color w:val="000000" w:themeColor="text1"/>
          <w:sz w:val="24"/>
          <w:szCs w:val="24"/>
        </w:rPr>
        <w:t>catre</w:t>
      </w:r>
      <w:proofErr w:type="spellEnd"/>
      <w:r w:rsidRPr="00903A55">
        <w:rPr>
          <w:color w:val="000000" w:themeColor="text1"/>
          <w:sz w:val="24"/>
          <w:szCs w:val="24"/>
        </w:rPr>
        <w:t xml:space="preserve"> un depozit conform.</w:t>
      </w:r>
    </w:p>
    <w:p w14:paraId="4DE411CD" w14:textId="77777777" w:rsidR="00A56937" w:rsidRPr="00903A55" w:rsidRDefault="00A56937" w:rsidP="00945DC5">
      <w:pPr>
        <w:ind w:firstLine="720"/>
        <w:jc w:val="both"/>
        <w:rPr>
          <w:color w:val="000000" w:themeColor="text1"/>
          <w:sz w:val="24"/>
          <w:szCs w:val="24"/>
        </w:rPr>
      </w:pPr>
    </w:p>
    <w:p w14:paraId="418BBA37" w14:textId="77777777" w:rsidR="00286C73" w:rsidRPr="00903A55" w:rsidRDefault="00286C73"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aspecte referitoare la prevenirea şi modul de răspuns pentru cazuri de poluări accidentale;</w:t>
      </w:r>
    </w:p>
    <w:p w14:paraId="2873BA88" w14:textId="77777777" w:rsidR="00945DC5" w:rsidRPr="00903A55" w:rsidRDefault="00945DC5" w:rsidP="00945DC5">
      <w:pPr>
        <w:ind w:firstLine="720"/>
        <w:jc w:val="both"/>
        <w:rPr>
          <w:color w:val="000000" w:themeColor="text1"/>
          <w:sz w:val="24"/>
          <w:szCs w:val="24"/>
        </w:rPr>
      </w:pPr>
      <w:r w:rsidRPr="00903A55">
        <w:rPr>
          <w:color w:val="000000" w:themeColor="text1"/>
          <w:sz w:val="24"/>
          <w:szCs w:val="24"/>
        </w:rPr>
        <w:t xml:space="preserve">In cazul unor scurgeri de motorina sau uleiuri, vor fi luate imediat masuri de colectare si prevenire sau </w:t>
      </w:r>
      <w:proofErr w:type="spellStart"/>
      <w:r w:rsidRPr="00903A55">
        <w:rPr>
          <w:color w:val="000000" w:themeColor="text1"/>
          <w:sz w:val="24"/>
          <w:szCs w:val="24"/>
        </w:rPr>
        <w:t>inlaturare</w:t>
      </w:r>
      <w:proofErr w:type="spellEnd"/>
      <w:r w:rsidRPr="00903A55">
        <w:rPr>
          <w:color w:val="000000" w:themeColor="text1"/>
          <w:sz w:val="24"/>
          <w:szCs w:val="24"/>
        </w:rPr>
        <w:t xml:space="preserve"> a </w:t>
      </w:r>
      <w:proofErr w:type="spellStart"/>
      <w:r w:rsidRPr="00903A55">
        <w:rPr>
          <w:color w:val="000000" w:themeColor="text1"/>
          <w:sz w:val="24"/>
          <w:szCs w:val="24"/>
        </w:rPr>
        <w:t>poluarii</w:t>
      </w:r>
      <w:proofErr w:type="spellEnd"/>
      <w:r w:rsidRPr="00903A55">
        <w:rPr>
          <w:color w:val="000000" w:themeColor="text1"/>
          <w:sz w:val="24"/>
          <w:szCs w:val="24"/>
        </w:rPr>
        <w:t xml:space="preserve"> solului, pentru a preveni </w:t>
      </w:r>
      <w:proofErr w:type="spellStart"/>
      <w:r w:rsidRPr="00903A55">
        <w:rPr>
          <w:color w:val="000000" w:themeColor="text1"/>
          <w:sz w:val="24"/>
          <w:szCs w:val="24"/>
        </w:rPr>
        <w:t>infiltararea</w:t>
      </w:r>
      <w:proofErr w:type="spellEnd"/>
      <w:r w:rsidRPr="00903A55">
        <w:rPr>
          <w:color w:val="000000" w:themeColor="text1"/>
          <w:sz w:val="24"/>
          <w:szCs w:val="24"/>
        </w:rPr>
        <w:t xml:space="preserve"> in </w:t>
      </w:r>
      <w:proofErr w:type="spellStart"/>
      <w:r w:rsidRPr="00903A55">
        <w:rPr>
          <w:color w:val="000000" w:themeColor="text1"/>
          <w:sz w:val="24"/>
          <w:szCs w:val="24"/>
        </w:rPr>
        <w:t>adancime</w:t>
      </w:r>
      <w:proofErr w:type="spellEnd"/>
      <w:r w:rsidRPr="00903A55">
        <w:rPr>
          <w:color w:val="000000" w:themeColor="text1"/>
          <w:sz w:val="24"/>
          <w:szCs w:val="24"/>
        </w:rPr>
        <w:t xml:space="preserve"> spre apa subterana.</w:t>
      </w:r>
    </w:p>
    <w:p w14:paraId="7AC7B21E" w14:textId="77777777" w:rsidR="00A56937" w:rsidRPr="00903A55" w:rsidRDefault="00A56937" w:rsidP="00945DC5">
      <w:pPr>
        <w:ind w:firstLine="720"/>
        <w:jc w:val="both"/>
        <w:rPr>
          <w:color w:val="000000" w:themeColor="text1"/>
          <w:sz w:val="24"/>
          <w:szCs w:val="24"/>
        </w:rPr>
      </w:pPr>
    </w:p>
    <w:p w14:paraId="5A092A60" w14:textId="77777777" w:rsidR="00286C73" w:rsidRPr="00903A55" w:rsidRDefault="00286C73" w:rsidP="00EE1C3C">
      <w:pPr>
        <w:pStyle w:val="Listparagraf"/>
        <w:numPr>
          <w:ilvl w:val="0"/>
          <w:numId w:val="2"/>
        </w:numPr>
        <w:tabs>
          <w:tab w:val="left" w:pos="1134"/>
        </w:tabs>
        <w:jc w:val="both"/>
        <w:rPr>
          <w:i/>
          <w:color w:val="000000" w:themeColor="text1"/>
          <w:sz w:val="24"/>
          <w:szCs w:val="24"/>
        </w:rPr>
      </w:pPr>
      <w:r w:rsidRPr="00903A55">
        <w:rPr>
          <w:i/>
          <w:color w:val="000000" w:themeColor="text1"/>
          <w:sz w:val="24"/>
          <w:szCs w:val="24"/>
        </w:rPr>
        <w:t xml:space="preserve">aspecte referitoare la închiderea/dezafectarea/demolarea </w:t>
      </w:r>
      <w:proofErr w:type="spellStart"/>
      <w:r w:rsidRPr="00903A55">
        <w:rPr>
          <w:i/>
          <w:color w:val="000000" w:themeColor="text1"/>
          <w:sz w:val="24"/>
          <w:szCs w:val="24"/>
        </w:rPr>
        <w:t>instalaţiei</w:t>
      </w:r>
      <w:proofErr w:type="spellEnd"/>
      <w:r w:rsidRPr="00903A55">
        <w:rPr>
          <w:i/>
          <w:color w:val="000000" w:themeColor="text1"/>
          <w:sz w:val="24"/>
          <w:szCs w:val="24"/>
        </w:rPr>
        <w:t xml:space="preserve">; </w:t>
      </w:r>
    </w:p>
    <w:p w14:paraId="2CAB79EC" w14:textId="77777777" w:rsidR="00355362" w:rsidRPr="00903A55" w:rsidRDefault="00355362" w:rsidP="00945DC5">
      <w:pPr>
        <w:ind w:firstLine="720"/>
        <w:jc w:val="both"/>
        <w:rPr>
          <w:color w:val="000000" w:themeColor="text1"/>
          <w:sz w:val="24"/>
          <w:szCs w:val="24"/>
        </w:rPr>
      </w:pPr>
      <w:r w:rsidRPr="00903A55">
        <w:rPr>
          <w:color w:val="000000" w:themeColor="text1"/>
          <w:sz w:val="24"/>
          <w:szCs w:val="24"/>
        </w:rPr>
        <w:t>La încheierea duratei de exploatare podul se va demola şi se va construi un nou pod.</w:t>
      </w:r>
    </w:p>
    <w:p w14:paraId="49710C6E" w14:textId="77777777" w:rsidR="00355362" w:rsidRPr="00903A55" w:rsidRDefault="00355362" w:rsidP="00945DC5">
      <w:pPr>
        <w:ind w:firstLine="720"/>
        <w:jc w:val="both"/>
        <w:rPr>
          <w:color w:val="000000" w:themeColor="text1"/>
          <w:sz w:val="24"/>
          <w:szCs w:val="24"/>
        </w:rPr>
      </w:pPr>
    </w:p>
    <w:p w14:paraId="10F6AC8F" w14:textId="77777777" w:rsidR="009B41F8" w:rsidRPr="00903A55" w:rsidRDefault="00286C73" w:rsidP="00EE1C3C">
      <w:pPr>
        <w:pStyle w:val="Listparagraf"/>
        <w:numPr>
          <w:ilvl w:val="0"/>
          <w:numId w:val="2"/>
        </w:numPr>
        <w:tabs>
          <w:tab w:val="left" w:pos="1134"/>
        </w:tabs>
        <w:jc w:val="both"/>
        <w:rPr>
          <w:i/>
          <w:color w:val="000000" w:themeColor="text1"/>
          <w:sz w:val="24"/>
          <w:szCs w:val="24"/>
        </w:rPr>
      </w:pPr>
      <w:proofErr w:type="spellStart"/>
      <w:r w:rsidRPr="00903A55">
        <w:rPr>
          <w:i/>
          <w:color w:val="000000" w:themeColor="text1"/>
          <w:sz w:val="24"/>
          <w:szCs w:val="24"/>
        </w:rPr>
        <w:lastRenderedPageBreak/>
        <w:t>modalităţi</w:t>
      </w:r>
      <w:proofErr w:type="spellEnd"/>
      <w:r w:rsidRPr="00903A55">
        <w:rPr>
          <w:i/>
          <w:color w:val="000000" w:themeColor="text1"/>
          <w:sz w:val="24"/>
          <w:szCs w:val="24"/>
        </w:rPr>
        <w:t xml:space="preserve"> de refacere a stării </w:t>
      </w:r>
      <w:proofErr w:type="spellStart"/>
      <w:r w:rsidRPr="00903A55">
        <w:rPr>
          <w:i/>
          <w:color w:val="000000" w:themeColor="text1"/>
          <w:sz w:val="24"/>
          <w:szCs w:val="24"/>
        </w:rPr>
        <w:t>iniţiale</w:t>
      </w:r>
      <w:proofErr w:type="spellEnd"/>
      <w:r w:rsidRPr="00903A55">
        <w:rPr>
          <w:i/>
          <w:color w:val="000000" w:themeColor="text1"/>
          <w:sz w:val="24"/>
          <w:szCs w:val="24"/>
        </w:rPr>
        <w:t>/reabilitare în vederea utilizării ulterioare a terenului.</w:t>
      </w:r>
    </w:p>
    <w:p w14:paraId="6246A032" w14:textId="3F564188" w:rsidR="009B41F8" w:rsidRPr="00903A55" w:rsidRDefault="00355362" w:rsidP="00355362">
      <w:pPr>
        <w:ind w:firstLine="720"/>
        <w:jc w:val="both"/>
        <w:rPr>
          <w:color w:val="000000" w:themeColor="text1"/>
          <w:sz w:val="24"/>
          <w:szCs w:val="24"/>
        </w:rPr>
      </w:pPr>
      <w:r w:rsidRPr="00903A55">
        <w:rPr>
          <w:color w:val="000000" w:themeColor="text1"/>
          <w:sz w:val="24"/>
          <w:szCs w:val="24"/>
        </w:rPr>
        <w:t xml:space="preserve">Refacerea stării </w:t>
      </w:r>
      <w:proofErr w:type="spellStart"/>
      <w:r w:rsidRPr="00903A55">
        <w:rPr>
          <w:color w:val="000000" w:themeColor="text1"/>
          <w:sz w:val="24"/>
          <w:szCs w:val="24"/>
        </w:rPr>
        <w:t>iniţiale</w:t>
      </w:r>
      <w:proofErr w:type="spellEnd"/>
      <w:r w:rsidRPr="00903A55">
        <w:rPr>
          <w:color w:val="000000" w:themeColor="text1"/>
          <w:sz w:val="24"/>
          <w:szCs w:val="24"/>
        </w:rPr>
        <w:t xml:space="preserve"> a terenului se poate realiza doar în ipoteza în care se alege un alt traseu pentru drumul </w:t>
      </w:r>
      <w:proofErr w:type="spellStart"/>
      <w:r w:rsidRPr="00903A55">
        <w:rPr>
          <w:color w:val="000000" w:themeColor="text1"/>
          <w:sz w:val="24"/>
          <w:szCs w:val="24"/>
        </w:rPr>
        <w:t>naţional</w:t>
      </w:r>
      <w:proofErr w:type="spellEnd"/>
      <w:r w:rsidRPr="00903A55">
        <w:rPr>
          <w:color w:val="000000" w:themeColor="text1"/>
          <w:sz w:val="24"/>
          <w:szCs w:val="24"/>
        </w:rPr>
        <w:t xml:space="preserve"> DN </w:t>
      </w:r>
      <w:r w:rsidR="00127461" w:rsidRPr="00903A55">
        <w:rPr>
          <w:color w:val="000000" w:themeColor="text1"/>
          <w:sz w:val="24"/>
          <w:szCs w:val="24"/>
        </w:rPr>
        <w:t>3</w:t>
      </w:r>
      <w:r w:rsidR="00132B6D" w:rsidRPr="00903A55">
        <w:rPr>
          <w:color w:val="000000" w:themeColor="text1"/>
          <w:sz w:val="24"/>
          <w:szCs w:val="24"/>
        </w:rPr>
        <w:t>.</w:t>
      </w:r>
    </w:p>
    <w:p w14:paraId="4A7C8B7C" w14:textId="77777777" w:rsidR="009B41F8" w:rsidRPr="00903A55" w:rsidRDefault="009B41F8" w:rsidP="00945DC5">
      <w:pPr>
        <w:ind w:firstLine="720"/>
        <w:jc w:val="both"/>
        <w:rPr>
          <w:color w:val="000000" w:themeColor="text1"/>
          <w:sz w:val="24"/>
          <w:szCs w:val="24"/>
        </w:rPr>
      </w:pPr>
    </w:p>
    <w:p w14:paraId="26FFEE6A" w14:textId="77777777" w:rsidR="00727602" w:rsidRPr="00903A55" w:rsidRDefault="00727602" w:rsidP="00727602">
      <w:pPr>
        <w:pStyle w:val="Titlu1"/>
        <w:ind w:firstLine="720"/>
        <w:jc w:val="both"/>
        <w:rPr>
          <w:color w:val="000000" w:themeColor="text1"/>
          <w:sz w:val="22"/>
          <w:szCs w:val="22"/>
        </w:rPr>
      </w:pPr>
      <w:bookmarkStart w:id="29" w:name="_Toc153187987"/>
      <w:r w:rsidRPr="00903A55">
        <w:rPr>
          <w:color w:val="000000" w:themeColor="text1"/>
          <w:sz w:val="22"/>
          <w:szCs w:val="22"/>
        </w:rPr>
        <w:t>XII. ANEXE – PIESE DESENATE:</w:t>
      </w:r>
      <w:bookmarkEnd w:id="29"/>
    </w:p>
    <w:p w14:paraId="436A0E3B" w14:textId="77777777" w:rsidR="00727602" w:rsidRPr="00903A55" w:rsidRDefault="00727602" w:rsidP="00945DC5">
      <w:pPr>
        <w:ind w:firstLine="720"/>
        <w:jc w:val="both"/>
        <w:rPr>
          <w:color w:val="000000" w:themeColor="text1"/>
          <w:sz w:val="24"/>
          <w:szCs w:val="24"/>
          <w:lang w:val="es-ES"/>
        </w:rPr>
      </w:pPr>
      <w:r w:rsidRPr="00903A55">
        <w:rPr>
          <w:color w:val="000000" w:themeColor="text1"/>
          <w:sz w:val="24"/>
          <w:szCs w:val="24"/>
        </w:rPr>
        <w:t xml:space="preserve">Plan de </w:t>
      </w:r>
      <w:r w:rsidRPr="00903A55">
        <w:rPr>
          <w:color w:val="000000" w:themeColor="text1"/>
          <w:sz w:val="24"/>
          <w:szCs w:val="24"/>
          <w:lang w:val="es-ES"/>
        </w:rPr>
        <w:t>încadrare în zonă</w:t>
      </w:r>
    </w:p>
    <w:p w14:paraId="56B0D056" w14:textId="77777777" w:rsidR="00727602" w:rsidRPr="00903A55" w:rsidRDefault="00727602" w:rsidP="00945DC5">
      <w:pPr>
        <w:ind w:firstLine="720"/>
        <w:jc w:val="both"/>
        <w:rPr>
          <w:color w:val="000000" w:themeColor="text1"/>
          <w:sz w:val="24"/>
          <w:szCs w:val="24"/>
          <w:lang w:val="es-ES"/>
        </w:rPr>
      </w:pPr>
      <w:r w:rsidRPr="00903A55">
        <w:rPr>
          <w:color w:val="000000" w:themeColor="text1"/>
          <w:sz w:val="24"/>
          <w:szCs w:val="24"/>
          <w:lang w:val="es-ES"/>
        </w:rPr>
        <w:t>Plan de situaţie</w:t>
      </w:r>
    </w:p>
    <w:p w14:paraId="58356A74" w14:textId="77777777" w:rsidR="009B41F8" w:rsidRPr="00903A55" w:rsidRDefault="009B41F8" w:rsidP="00945DC5">
      <w:pPr>
        <w:ind w:firstLine="720"/>
        <w:jc w:val="both"/>
        <w:rPr>
          <w:color w:val="000000" w:themeColor="text1"/>
          <w:sz w:val="24"/>
          <w:szCs w:val="24"/>
        </w:rPr>
      </w:pPr>
    </w:p>
    <w:p w14:paraId="1441BD9C" w14:textId="77777777" w:rsidR="00727602" w:rsidRPr="00903A55" w:rsidRDefault="00727602" w:rsidP="00727602">
      <w:pPr>
        <w:pStyle w:val="Titlu1"/>
        <w:ind w:firstLine="720"/>
        <w:jc w:val="both"/>
        <w:rPr>
          <w:color w:val="000000" w:themeColor="text1"/>
          <w:sz w:val="22"/>
          <w:szCs w:val="22"/>
        </w:rPr>
      </w:pPr>
      <w:bookmarkStart w:id="30" w:name="_Toc153187988"/>
      <w:r w:rsidRPr="00903A55">
        <w:rPr>
          <w:color w:val="000000" w:themeColor="text1"/>
          <w:sz w:val="22"/>
          <w:szCs w:val="22"/>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bookmarkEnd w:id="30"/>
    </w:p>
    <w:p w14:paraId="3913B881" w14:textId="77777777" w:rsidR="009B41F8" w:rsidRPr="00903A55" w:rsidRDefault="009B41F8" w:rsidP="00945DC5">
      <w:pPr>
        <w:ind w:firstLine="720"/>
        <w:jc w:val="both"/>
        <w:rPr>
          <w:color w:val="000000" w:themeColor="text1"/>
          <w:sz w:val="24"/>
          <w:szCs w:val="24"/>
        </w:rPr>
      </w:pPr>
    </w:p>
    <w:p w14:paraId="4499F47F" w14:textId="77777777" w:rsidR="009B41F8" w:rsidRPr="00903A55" w:rsidRDefault="00727602" w:rsidP="00945DC5">
      <w:pPr>
        <w:ind w:firstLine="720"/>
        <w:jc w:val="both"/>
        <w:rPr>
          <w:color w:val="000000" w:themeColor="text1"/>
          <w:sz w:val="24"/>
          <w:szCs w:val="24"/>
        </w:rPr>
      </w:pPr>
      <w:r w:rsidRPr="00903A55">
        <w:rPr>
          <w:color w:val="000000" w:themeColor="text1"/>
          <w:sz w:val="24"/>
          <w:szCs w:val="24"/>
        </w:rPr>
        <w:t xml:space="preserve">Proiectul propus nu intră sub </w:t>
      </w:r>
      <w:proofErr w:type="spellStart"/>
      <w:r w:rsidRPr="00903A55">
        <w:rPr>
          <w:color w:val="000000" w:themeColor="text1"/>
          <w:sz w:val="24"/>
          <w:szCs w:val="24"/>
        </w:rPr>
        <w:t>incidenţa</w:t>
      </w:r>
      <w:proofErr w:type="spellEnd"/>
      <w:r w:rsidRPr="00903A55">
        <w:rPr>
          <w:color w:val="000000" w:themeColor="text1"/>
          <w:sz w:val="24"/>
          <w:szCs w:val="24"/>
        </w:rPr>
        <w:t xml:space="preserve"> art.28 din O.U.G. nr.57/2007 privind regimul ariilor naturale protejate, conservarea habitatelor naturale, a florei şi faunei sălbatice, cu modificările şi </w:t>
      </w:r>
      <w:proofErr w:type="spellStart"/>
      <w:r w:rsidRPr="00903A55">
        <w:rPr>
          <w:color w:val="000000" w:themeColor="text1"/>
          <w:sz w:val="24"/>
          <w:szCs w:val="24"/>
        </w:rPr>
        <w:t>completătile</w:t>
      </w:r>
      <w:proofErr w:type="spellEnd"/>
      <w:r w:rsidRPr="00903A55">
        <w:rPr>
          <w:color w:val="000000" w:themeColor="text1"/>
          <w:sz w:val="24"/>
          <w:szCs w:val="24"/>
        </w:rPr>
        <w:t xml:space="preserve"> ulterioare.</w:t>
      </w:r>
    </w:p>
    <w:p w14:paraId="6145787D" w14:textId="77777777" w:rsidR="009B41F8" w:rsidRPr="00903A55" w:rsidRDefault="009B41F8" w:rsidP="00945DC5">
      <w:pPr>
        <w:ind w:firstLine="720"/>
        <w:jc w:val="both"/>
        <w:rPr>
          <w:color w:val="000000" w:themeColor="text1"/>
          <w:sz w:val="24"/>
          <w:szCs w:val="24"/>
        </w:rPr>
      </w:pPr>
    </w:p>
    <w:p w14:paraId="412C30C5" w14:textId="77777777" w:rsidR="004D5D58" w:rsidRPr="00903A55" w:rsidRDefault="0006056C" w:rsidP="0006056C">
      <w:pPr>
        <w:pStyle w:val="Titlu1"/>
        <w:ind w:firstLine="720"/>
        <w:jc w:val="both"/>
        <w:rPr>
          <w:color w:val="000000" w:themeColor="text1"/>
          <w:sz w:val="22"/>
          <w:szCs w:val="22"/>
        </w:rPr>
      </w:pPr>
      <w:bookmarkStart w:id="31" w:name="_Toc153187989"/>
      <w:r w:rsidRPr="00903A55">
        <w:rPr>
          <w:color w:val="000000" w:themeColor="text1"/>
          <w:sz w:val="22"/>
          <w:szCs w:val="22"/>
        </w:rPr>
        <w:t>XIV. PENTRU PROIECTELE CARE SE REALIZEAZĂ PE APE SAU AU LEGĂTURĂ CU APELE, MEMORIUL VA FI COMPLETAT CU URMĂTOARELE INFORMAŢII, PRELUATE DIN PLANURILE DE MANAGEMENT BAZINALE, ACTUALIZATE:</w:t>
      </w:r>
      <w:bookmarkEnd w:id="31"/>
    </w:p>
    <w:p w14:paraId="5757DBD8" w14:textId="77777777" w:rsidR="00811F08" w:rsidRPr="00903A55" w:rsidRDefault="00811F08" w:rsidP="00811F08">
      <w:pPr>
        <w:rPr>
          <w:rFonts w:eastAsiaTheme="minorEastAsia"/>
          <w:color w:val="000000" w:themeColor="text1"/>
        </w:rPr>
      </w:pPr>
    </w:p>
    <w:p w14:paraId="6099C4FC" w14:textId="77777777" w:rsidR="0006056C" w:rsidRPr="00903A55" w:rsidRDefault="0006056C" w:rsidP="0006056C">
      <w:pPr>
        <w:autoSpaceDE w:val="0"/>
        <w:autoSpaceDN w:val="0"/>
        <w:adjustRightInd w:val="0"/>
        <w:rPr>
          <w:rFonts w:eastAsiaTheme="minorHAnsi"/>
          <w:b/>
          <w:i/>
          <w:color w:val="000000" w:themeColor="text1"/>
          <w:sz w:val="24"/>
          <w:szCs w:val="24"/>
          <w:lang w:eastAsia="en-US"/>
        </w:rPr>
      </w:pPr>
      <w:r w:rsidRPr="00903A55">
        <w:rPr>
          <w:rFonts w:eastAsiaTheme="minorHAnsi"/>
          <w:b/>
          <w:i/>
          <w:color w:val="000000" w:themeColor="text1"/>
          <w:sz w:val="24"/>
          <w:szCs w:val="24"/>
          <w:lang w:eastAsia="en-US"/>
        </w:rPr>
        <w:t xml:space="preserve">1. Localizarea proiectului: </w:t>
      </w:r>
    </w:p>
    <w:p w14:paraId="76722D95" w14:textId="77777777" w:rsidR="00903A55" w:rsidRPr="00903A55" w:rsidRDefault="00903A55" w:rsidP="00903A55">
      <w:pPr>
        <w:pStyle w:val="Listparagraf"/>
        <w:ind w:left="1080"/>
        <w:jc w:val="both"/>
        <w:rPr>
          <w:color w:val="000000" w:themeColor="text1"/>
          <w:sz w:val="24"/>
          <w:szCs w:val="24"/>
        </w:rPr>
      </w:pPr>
    </w:p>
    <w:p w14:paraId="154B9356" w14:textId="77777777" w:rsidR="00903A55" w:rsidRPr="00903A55" w:rsidRDefault="00903A55" w:rsidP="00903A55">
      <w:pPr>
        <w:spacing w:line="276" w:lineRule="auto"/>
        <w:ind w:firstLine="720"/>
        <w:jc w:val="both"/>
        <w:rPr>
          <w:color w:val="000000" w:themeColor="text1"/>
          <w:sz w:val="24"/>
          <w:szCs w:val="24"/>
        </w:rPr>
      </w:pPr>
      <w:r w:rsidRPr="00D11654">
        <w:rPr>
          <w:color w:val="000000" w:themeColor="text1"/>
          <w:sz w:val="24"/>
          <w:szCs w:val="24"/>
        </w:rPr>
        <w:t xml:space="preserve">Amplasamentul </w:t>
      </w:r>
      <w:proofErr w:type="spellStart"/>
      <w:r w:rsidRPr="00D11654">
        <w:rPr>
          <w:color w:val="000000" w:themeColor="text1"/>
          <w:sz w:val="24"/>
          <w:szCs w:val="24"/>
        </w:rPr>
        <w:t>lucrarilor</w:t>
      </w:r>
      <w:proofErr w:type="spellEnd"/>
      <w:r w:rsidRPr="00D11654">
        <w:rPr>
          <w:color w:val="000000" w:themeColor="text1"/>
          <w:sz w:val="24"/>
          <w:szCs w:val="24"/>
        </w:rPr>
        <w:t xml:space="preserve"> este situat in </w:t>
      </w:r>
      <w:proofErr w:type="spellStart"/>
      <w:r w:rsidRPr="00D11654">
        <w:rPr>
          <w:color w:val="000000" w:themeColor="text1"/>
          <w:sz w:val="24"/>
          <w:szCs w:val="24"/>
        </w:rPr>
        <w:t>judetul</w:t>
      </w:r>
      <w:proofErr w:type="spellEnd"/>
      <w:r w:rsidRPr="00D11654">
        <w:rPr>
          <w:color w:val="000000" w:themeColor="text1"/>
          <w:sz w:val="24"/>
          <w:szCs w:val="24"/>
        </w:rPr>
        <w:t xml:space="preserve"> Constanța, pe DN 3 km 216+985, in </w:t>
      </w:r>
      <w:r w:rsidRPr="00903A55">
        <w:rPr>
          <w:color w:val="000000" w:themeColor="text1"/>
          <w:sz w:val="24"/>
          <w:szCs w:val="24"/>
        </w:rPr>
        <w:t xml:space="preserve">extravilanul comunei Cobadin, satul Viișoara. Podul asigura continuitatea drumului național </w:t>
      </w:r>
      <w:proofErr w:type="spellStart"/>
      <w:r w:rsidRPr="00903A55">
        <w:rPr>
          <w:color w:val="000000" w:themeColor="text1"/>
          <w:sz w:val="24"/>
          <w:szCs w:val="24"/>
        </w:rPr>
        <w:t>supratraversand</w:t>
      </w:r>
      <w:proofErr w:type="spellEnd"/>
      <w:r w:rsidRPr="00903A55">
        <w:rPr>
          <w:color w:val="000000" w:themeColor="text1"/>
          <w:sz w:val="24"/>
          <w:szCs w:val="24"/>
        </w:rPr>
        <w:t xml:space="preserve"> Valea </w:t>
      </w:r>
      <w:proofErr w:type="spellStart"/>
      <w:r w:rsidRPr="00903A55">
        <w:rPr>
          <w:color w:val="000000" w:themeColor="text1"/>
          <w:sz w:val="24"/>
          <w:szCs w:val="24"/>
        </w:rPr>
        <w:t>fara</w:t>
      </w:r>
      <w:proofErr w:type="spellEnd"/>
      <w:r w:rsidRPr="00903A55">
        <w:rPr>
          <w:color w:val="000000" w:themeColor="text1"/>
          <w:sz w:val="24"/>
          <w:szCs w:val="24"/>
        </w:rPr>
        <w:t xml:space="preserve"> nume din bazinul </w:t>
      </w:r>
      <w:proofErr w:type="spellStart"/>
      <w:r w:rsidRPr="00903A55">
        <w:rPr>
          <w:color w:val="000000" w:themeColor="text1"/>
          <w:sz w:val="24"/>
          <w:szCs w:val="24"/>
        </w:rPr>
        <w:t>hidrogarfic</w:t>
      </w:r>
      <w:proofErr w:type="spellEnd"/>
      <w:r w:rsidRPr="00903A55">
        <w:rPr>
          <w:color w:val="000000" w:themeColor="text1"/>
          <w:sz w:val="24"/>
          <w:szCs w:val="24"/>
        </w:rPr>
        <w:t xml:space="preserve"> Dobrogea.</w:t>
      </w:r>
    </w:p>
    <w:tbl>
      <w:tblPr>
        <w:tblW w:w="4372" w:type="dxa"/>
        <w:jc w:val="center"/>
        <w:tblLook w:val="04A0" w:firstRow="1" w:lastRow="0" w:firstColumn="1" w:lastColumn="0" w:noHBand="0" w:noVBand="1"/>
      </w:tblPr>
      <w:tblGrid>
        <w:gridCol w:w="456"/>
        <w:gridCol w:w="1847"/>
        <w:gridCol w:w="1847"/>
        <w:gridCol w:w="222"/>
      </w:tblGrid>
      <w:tr w:rsidR="00903A55" w:rsidRPr="00903A55" w14:paraId="6F30DD8D" w14:textId="77777777" w:rsidTr="00514066">
        <w:trPr>
          <w:gridAfter w:val="1"/>
          <w:wAfter w:w="222" w:type="dxa"/>
          <w:trHeight w:val="517"/>
          <w:jc w:val="center"/>
        </w:trPr>
        <w:tc>
          <w:tcPr>
            <w:tcW w:w="4150" w:type="dxa"/>
            <w:gridSpan w:val="3"/>
            <w:vMerge w:val="restart"/>
            <w:shd w:val="clear" w:color="auto" w:fill="auto"/>
            <w:vAlign w:val="bottom"/>
            <w:hideMark/>
          </w:tcPr>
          <w:p w14:paraId="0F5FF46E" w14:textId="77777777" w:rsidR="00903A55" w:rsidRPr="00903A55" w:rsidRDefault="00903A55" w:rsidP="00514066">
            <w:pPr>
              <w:jc w:val="center"/>
              <w:rPr>
                <w:color w:val="000000" w:themeColor="text1"/>
                <w:sz w:val="24"/>
                <w:szCs w:val="24"/>
                <w:lang w:val="en-US" w:eastAsia="en-US"/>
              </w:rPr>
            </w:pPr>
            <w:proofErr w:type="spellStart"/>
            <w:r w:rsidRPr="00903A55">
              <w:rPr>
                <w:color w:val="000000" w:themeColor="text1"/>
                <w:sz w:val="24"/>
                <w:szCs w:val="24"/>
                <w:lang w:val="en-US" w:eastAsia="en-US"/>
              </w:rPr>
              <w:t>Coordonate</w:t>
            </w:r>
            <w:proofErr w:type="spellEnd"/>
            <w:r w:rsidRPr="00903A55">
              <w:rPr>
                <w:color w:val="000000" w:themeColor="text1"/>
                <w:sz w:val="24"/>
                <w:szCs w:val="24"/>
                <w:lang w:val="en-US" w:eastAsia="en-US"/>
              </w:rPr>
              <w:t xml:space="preserve"> STEREO 70 </w:t>
            </w:r>
          </w:p>
        </w:tc>
      </w:tr>
      <w:tr w:rsidR="00903A55" w:rsidRPr="00903A55" w14:paraId="69E20808" w14:textId="77777777" w:rsidTr="00514066">
        <w:trPr>
          <w:trHeight w:val="292"/>
          <w:jc w:val="center"/>
        </w:trPr>
        <w:tc>
          <w:tcPr>
            <w:tcW w:w="4150" w:type="dxa"/>
            <w:gridSpan w:val="3"/>
            <w:vMerge/>
            <w:vAlign w:val="center"/>
            <w:hideMark/>
          </w:tcPr>
          <w:p w14:paraId="40B04FE7" w14:textId="77777777" w:rsidR="00903A55" w:rsidRPr="00903A55" w:rsidRDefault="00903A55" w:rsidP="00514066">
            <w:pPr>
              <w:rPr>
                <w:color w:val="000000" w:themeColor="text1"/>
                <w:sz w:val="24"/>
                <w:szCs w:val="24"/>
                <w:lang w:val="en-US" w:eastAsia="en-US"/>
              </w:rPr>
            </w:pPr>
          </w:p>
        </w:tc>
        <w:tc>
          <w:tcPr>
            <w:tcW w:w="222" w:type="dxa"/>
            <w:shd w:val="clear" w:color="auto" w:fill="auto"/>
            <w:noWrap/>
            <w:vAlign w:val="bottom"/>
            <w:hideMark/>
          </w:tcPr>
          <w:p w14:paraId="46F61720" w14:textId="77777777" w:rsidR="00903A55" w:rsidRPr="00903A55" w:rsidRDefault="00903A55" w:rsidP="00514066">
            <w:pPr>
              <w:jc w:val="center"/>
              <w:rPr>
                <w:color w:val="000000" w:themeColor="text1"/>
                <w:sz w:val="24"/>
                <w:szCs w:val="24"/>
                <w:lang w:val="en-US" w:eastAsia="en-US"/>
              </w:rPr>
            </w:pPr>
          </w:p>
        </w:tc>
      </w:tr>
      <w:tr w:rsidR="00903A55" w:rsidRPr="00903A55" w14:paraId="74283B1B" w14:textId="77777777" w:rsidTr="00514066">
        <w:trPr>
          <w:trHeight w:val="292"/>
          <w:jc w:val="center"/>
        </w:trPr>
        <w:tc>
          <w:tcPr>
            <w:tcW w:w="456" w:type="dxa"/>
            <w:shd w:val="clear" w:color="auto" w:fill="auto"/>
            <w:noWrap/>
            <w:hideMark/>
          </w:tcPr>
          <w:p w14:paraId="1F5AF9D8" w14:textId="77777777" w:rsidR="00903A55" w:rsidRPr="00903A55" w:rsidRDefault="00903A55" w:rsidP="00514066">
            <w:pPr>
              <w:rPr>
                <w:color w:val="000000" w:themeColor="text1"/>
                <w:sz w:val="24"/>
                <w:szCs w:val="24"/>
                <w:lang w:val="en-US" w:eastAsia="en-US"/>
              </w:rPr>
            </w:pPr>
          </w:p>
        </w:tc>
        <w:tc>
          <w:tcPr>
            <w:tcW w:w="1847" w:type="dxa"/>
            <w:shd w:val="clear" w:color="auto" w:fill="auto"/>
            <w:noWrap/>
            <w:hideMark/>
          </w:tcPr>
          <w:p w14:paraId="002F8C45" w14:textId="77777777" w:rsidR="00903A55" w:rsidRPr="00903A55" w:rsidRDefault="00903A55" w:rsidP="00514066">
            <w:pPr>
              <w:jc w:val="center"/>
              <w:rPr>
                <w:b/>
                <w:bCs/>
                <w:color w:val="000000" w:themeColor="text1"/>
                <w:sz w:val="24"/>
                <w:szCs w:val="24"/>
                <w:lang w:val="en-US" w:eastAsia="en-US"/>
              </w:rPr>
            </w:pPr>
            <w:r w:rsidRPr="00903A55">
              <w:rPr>
                <w:color w:val="000000" w:themeColor="text1"/>
                <w:sz w:val="24"/>
                <w:szCs w:val="24"/>
              </w:rPr>
              <w:t>X</w:t>
            </w:r>
          </w:p>
        </w:tc>
        <w:tc>
          <w:tcPr>
            <w:tcW w:w="1847" w:type="dxa"/>
            <w:shd w:val="clear" w:color="auto" w:fill="auto"/>
            <w:noWrap/>
            <w:hideMark/>
          </w:tcPr>
          <w:p w14:paraId="3B24DA68" w14:textId="77777777" w:rsidR="00903A55" w:rsidRPr="00903A55" w:rsidRDefault="00903A55" w:rsidP="00514066">
            <w:pPr>
              <w:jc w:val="center"/>
              <w:rPr>
                <w:b/>
                <w:bCs/>
                <w:color w:val="000000" w:themeColor="text1"/>
                <w:sz w:val="24"/>
                <w:szCs w:val="24"/>
                <w:lang w:val="en-US" w:eastAsia="en-US"/>
              </w:rPr>
            </w:pPr>
            <w:r w:rsidRPr="00903A55">
              <w:rPr>
                <w:color w:val="000000" w:themeColor="text1"/>
                <w:sz w:val="24"/>
                <w:szCs w:val="24"/>
              </w:rPr>
              <w:t>Y</w:t>
            </w:r>
          </w:p>
        </w:tc>
        <w:tc>
          <w:tcPr>
            <w:tcW w:w="222" w:type="dxa"/>
            <w:vAlign w:val="center"/>
            <w:hideMark/>
          </w:tcPr>
          <w:p w14:paraId="0FDB8920" w14:textId="77777777" w:rsidR="00903A55" w:rsidRPr="00903A55" w:rsidRDefault="00903A55" w:rsidP="00514066">
            <w:pPr>
              <w:rPr>
                <w:color w:val="000000" w:themeColor="text1"/>
                <w:sz w:val="24"/>
                <w:szCs w:val="24"/>
                <w:lang w:val="en-US" w:eastAsia="en-US"/>
              </w:rPr>
            </w:pPr>
          </w:p>
        </w:tc>
      </w:tr>
      <w:tr w:rsidR="00903A55" w:rsidRPr="00903A55" w14:paraId="72FB5CB4" w14:textId="77777777" w:rsidTr="00514066">
        <w:trPr>
          <w:trHeight w:val="292"/>
          <w:jc w:val="center"/>
        </w:trPr>
        <w:tc>
          <w:tcPr>
            <w:tcW w:w="456" w:type="dxa"/>
            <w:shd w:val="clear" w:color="auto" w:fill="auto"/>
            <w:noWrap/>
            <w:hideMark/>
          </w:tcPr>
          <w:p w14:paraId="46707AA3" w14:textId="77777777" w:rsidR="00903A55" w:rsidRPr="00903A55" w:rsidRDefault="00903A55" w:rsidP="00514066">
            <w:pPr>
              <w:jc w:val="right"/>
              <w:rPr>
                <w:color w:val="000000" w:themeColor="text1"/>
                <w:sz w:val="24"/>
                <w:szCs w:val="24"/>
                <w:lang w:val="en-US" w:eastAsia="en-US"/>
              </w:rPr>
            </w:pPr>
            <w:r w:rsidRPr="00903A55">
              <w:rPr>
                <w:color w:val="000000" w:themeColor="text1"/>
                <w:sz w:val="24"/>
                <w:szCs w:val="24"/>
              </w:rPr>
              <w:t>1</w:t>
            </w:r>
          </w:p>
        </w:tc>
        <w:tc>
          <w:tcPr>
            <w:tcW w:w="1847" w:type="dxa"/>
            <w:shd w:val="clear" w:color="auto" w:fill="auto"/>
            <w:noWrap/>
            <w:hideMark/>
          </w:tcPr>
          <w:p w14:paraId="641D948E"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752093,756</w:t>
            </w:r>
          </w:p>
        </w:tc>
        <w:tc>
          <w:tcPr>
            <w:tcW w:w="1847" w:type="dxa"/>
            <w:shd w:val="clear" w:color="auto" w:fill="auto"/>
            <w:noWrap/>
            <w:hideMark/>
          </w:tcPr>
          <w:p w14:paraId="5DD90784"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291632,387</w:t>
            </w:r>
          </w:p>
        </w:tc>
        <w:tc>
          <w:tcPr>
            <w:tcW w:w="222" w:type="dxa"/>
            <w:vAlign w:val="center"/>
            <w:hideMark/>
          </w:tcPr>
          <w:p w14:paraId="6A023D6D" w14:textId="77777777" w:rsidR="00903A55" w:rsidRPr="00903A55" w:rsidRDefault="00903A55" w:rsidP="00514066">
            <w:pPr>
              <w:rPr>
                <w:color w:val="000000" w:themeColor="text1"/>
                <w:sz w:val="24"/>
                <w:szCs w:val="24"/>
                <w:lang w:val="en-US" w:eastAsia="en-US"/>
              </w:rPr>
            </w:pPr>
          </w:p>
        </w:tc>
      </w:tr>
      <w:tr w:rsidR="00903A55" w:rsidRPr="00903A55" w14:paraId="13304A91" w14:textId="77777777" w:rsidTr="00514066">
        <w:trPr>
          <w:trHeight w:val="292"/>
          <w:jc w:val="center"/>
        </w:trPr>
        <w:tc>
          <w:tcPr>
            <w:tcW w:w="456" w:type="dxa"/>
            <w:shd w:val="clear" w:color="auto" w:fill="auto"/>
            <w:noWrap/>
            <w:hideMark/>
          </w:tcPr>
          <w:p w14:paraId="30206AFD" w14:textId="77777777" w:rsidR="00903A55" w:rsidRPr="00903A55" w:rsidRDefault="00903A55" w:rsidP="00514066">
            <w:pPr>
              <w:jc w:val="right"/>
              <w:rPr>
                <w:color w:val="000000" w:themeColor="text1"/>
                <w:sz w:val="24"/>
                <w:szCs w:val="24"/>
                <w:lang w:val="en-US" w:eastAsia="en-US"/>
              </w:rPr>
            </w:pPr>
            <w:r w:rsidRPr="00903A55">
              <w:rPr>
                <w:color w:val="000000" w:themeColor="text1"/>
                <w:sz w:val="24"/>
                <w:szCs w:val="24"/>
              </w:rPr>
              <w:t>2</w:t>
            </w:r>
          </w:p>
        </w:tc>
        <w:tc>
          <w:tcPr>
            <w:tcW w:w="1847" w:type="dxa"/>
            <w:shd w:val="clear" w:color="auto" w:fill="auto"/>
            <w:noWrap/>
            <w:hideMark/>
          </w:tcPr>
          <w:p w14:paraId="66B540A7"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752118,246</w:t>
            </w:r>
          </w:p>
        </w:tc>
        <w:tc>
          <w:tcPr>
            <w:tcW w:w="1847" w:type="dxa"/>
            <w:shd w:val="clear" w:color="auto" w:fill="auto"/>
            <w:noWrap/>
            <w:hideMark/>
          </w:tcPr>
          <w:p w14:paraId="527E3137"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291632,919</w:t>
            </w:r>
          </w:p>
        </w:tc>
        <w:tc>
          <w:tcPr>
            <w:tcW w:w="222" w:type="dxa"/>
            <w:vAlign w:val="center"/>
            <w:hideMark/>
          </w:tcPr>
          <w:p w14:paraId="4E32F00F" w14:textId="77777777" w:rsidR="00903A55" w:rsidRPr="00903A55" w:rsidRDefault="00903A55" w:rsidP="00514066">
            <w:pPr>
              <w:rPr>
                <w:color w:val="000000" w:themeColor="text1"/>
                <w:sz w:val="24"/>
                <w:szCs w:val="24"/>
                <w:lang w:val="en-US" w:eastAsia="en-US"/>
              </w:rPr>
            </w:pPr>
          </w:p>
        </w:tc>
      </w:tr>
      <w:tr w:rsidR="00903A55" w:rsidRPr="00903A55" w14:paraId="7FFB77CA" w14:textId="77777777" w:rsidTr="00514066">
        <w:trPr>
          <w:trHeight w:val="292"/>
          <w:jc w:val="center"/>
        </w:trPr>
        <w:tc>
          <w:tcPr>
            <w:tcW w:w="456" w:type="dxa"/>
            <w:shd w:val="clear" w:color="auto" w:fill="auto"/>
            <w:noWrap/>
            <w:hideMark/>
          </w:tcPr>
          <w:p w14:paraId="3EA94B5B" w14:textId="77777777" w:rsidR="00903A55" w:rsidRPr="00903A55" w:rsidRDefault="00903A55" w:rsidP="00514066">
            <w:pPr>
              <w:jc w:val="right"/>
              <w:rPr>
                <w:color w:val="000000" w:themeColor="text1"/>
                <w:sz w:val="24"/>
                <w:szCs w:val="24"/>
                <w:lang w:val="en-US" w:eastAsia="en-US"/>
              </w:rPr>
            </w:pPr>
            <w:r w:rsidRPr="00903A55">
              <w:rPr>
                <w:color w:val="000000" w:themeColor="text1"/>
                <w:sz w:val="24"/>
                <w:szCs w:val="24"/>
              </w:rPr>
              <w:t>3</w:t>
            </w:r>
          </w:p>
        </w:tc>
        <w:tc>
          <w:tcPr>
            <w:tcW w:w="1847" w:type="dxa"/>
            <w:shd w:val="clear" w:color="auto" w:fill="auto"/>
            <w:noWrap/>
            <w:hideMark/>
          </w:tcPr>
          <w:p w14:paraId="7FBCC21D"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752119,223</w:t>
            </w:r>
          </w:p>
        </w:tc>
        <w:tc>
          <w:tcPr>
            <w:tcW w:w="1847" w:type="dxa"/>
            <w:shd w:val="clear" w:color="auto" w:fill="auto"/>
            <w:noWrap/>
            <w:hideMark/>
          </w:tcPr>
          <w:p w14:paraId="076FCD7F"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291635,970</w:t>
            </w:r>
          </w:p>
        </w:tc>
        <w:tc>
          <w:tcPr>
            <w:tcW w:w="222" w:type="dxa"/>
            <w:vAlign w:val="center"/>
            <w:hideMark/>
          </w:tcPr>
          <w:p w14:paraId="672B3775" w14:textId="77777777" w:rsidR="00903A55" w:rsidRPr="00903A55" w:rsidRDefault="00903A55" w:rsidP="00514066">
            <w:pPr>
              <w:rPr>
                <w:color w:val="000000" w:themeColor="text1"/>
                <w:sz w:val="24"/>
                <w:szCs w:val="24"/>
                <w:lang w:val="en-US" w:eastAsia="en-US"/>
              </w:rPr>
            </w:pPr>
          </w:p>
        </w:tc>
      </w:tr>
      <w:tr w:rsidR="00903A55" w:rsidRPr="00903A55" w14:paraId="0202FB8B" w14:textId="77777777" w:rsidTr="00514066">
        <w:trPr>
          <w:trHeight w:val="292"/>
          <w:jc w:val="center"/>
        </w:trPr>
        <w:tc>
          <w:tcPr>
            <w:tcW w:w="456" w:type="dxa"/>
            <w:shd w:val="clear" w:color="auto" w:fill="auto"/>
            <w:noWrap/>
            <w:hideMark/>
          </w:tcPr>
          <w:p w14:paraId="6D2F7CFC" w14:textId="77777777" w:rsidR="00903A55" w:rsidRPr="00903A55" w:rsidRDefault="00903A55" w:rsidP="00514066">
            <w:pPr>
              <w:jc w:val="right"/>
              <w:rPr>
                <w:color w:val="000000" w:themeColor="text1"/>
                <w:sz w:val="24"/>
                <w:szCs w:val="24"/>
                <w:lang w:val="en-US" w:eastAsia="en-US"/>
              </w:rPr>
            </w:pPr>
            <w:r w:rsidRPr="00903A55">
              <w:rPr>
                <w:color w:val="000000" w:themeColor="text1"/>
                <w:sz w:val="24"/>
                <w:szCs w:val="24"/>
              </w:rPr>
              <w:t>4</w:t>
            </w:r>
          </w:p>
        </w:tc>
        <w:tc>
          <w:tcPr>
            <w:tcW w:w="1847" w:type="dxa"/>
            <w:shd w:val="clear" w:color="auto" w:fill="auto"/>
            <w:noWrap/>
            <w:hideMark/>
          </w:tcPr>
          <w:p w14:paraId="51DAD272"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752125,933</w:t>
            </w:r>
          </w:p>
        </w:tc>
        <w:tc>
          <w:tcPr>
            <w:tcW w:w="1847" w:type="dxa"/>
            <w:shd w:val="clear" w:color="auto" w:fill="auto"/>
            <w:noWrap/>
            <w:hideMark/>
          </w:tcPr>
          <w:p w14:paraId="52C845D7"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291635,516</w:t>
            </w:r>
          </w:p>
        </w:tc>
        <w:tc>
          <w:tcPr>
            <w:tcW w:w="222" w:type="dxa"/>
            <w:vAlign w:val="center"/>
            <w:hideMark/>
          </w:tcPr>
          <w:p w14:paraId="682C2E8E" w14:textId="77777777" w:rsidR="00903A55" w:rsidRPr="00903A55" w:rsidRDefault="00903A55" w:rsidP="00514066">
            <w:pPr>
              <w:rPr>
                <w:color w:val="000000" w:themeColor="text1"/>
                <w:sz w:val="24"/>
                <w:szCs w:val="24"/>
                <w:lang w:val="en-US" w:eastAsia="en-US"/>
              </w:rPr>
            </w:pPr>
          </w:p>
        </w:tc>
      </w:tr>
      <w:tr w:rsidR="00903A55" w:rsidRPr="00903A55" w14:paraId="78454632" w14:textId="77777777" w:rsidTr="00514066">
        <w:trPr>
          <w:trHeight w:val="292"/>
          <w:jc w:val="center"/>
        </w:trPr>
        <w:tc>
          <w:tcPr>
            <w:tcW w:w="456" w:type="dxa"/>
            <w:shd w:val="clear" w:color="auto" w:fill="auto"/>
            <w:noWrap/>
            <w:hideMark/>
          </w:tcPr>
          <w:p w14:paraId="4778C3EF" w14:textId="77777777" w:rsidR="00903A55" w:rsidRPr="00903A55" w:rsidRDefault="00903A55" w:rsidP="00514066">
            <w:pPr>
              <w:jc w:val="right"/>
              <w:rPr>
                <w:color w:val="000000" w:themeColor="text1"/>
                <w:sz w:val="24"/>
                <w:szCs w:val="24"/>
                <w:lang w:val="en-US" w:eastAsia="en-US"/>
              </w:rPr>
            </w:pPr>
            <w:r w:rsidRPr="00903A55">
              <w:rPr>
                <w:color w:val="000000" w:themeColor="text1"/>
                <w:sz w:val="24"/>
                <w:szCs w:val="24"/>
              </w:rPr>
              <w:t>5</w:t>
            </w:r>
          </w:p>
        </w:tc>
        <w:tc>
          <w:tcPr>
            <w:tcW w:w="1847" w:type="dxa"/>
            <w:shd w:val="clear" w:color="auto" w:fill="auto"/>
            <w:noWrap/>
            <w:hideMark/>
          </w:tcPr>
          <w:p w14:paraId="7F0189C1"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752126,524</w:t>
            </w:r>
          </w:p>
        </w:tc>
        <w:tc>
          <w:tcPr>
            <w:tcW w:w="1847" w:type="dxa"/>
            <w:shd w:val="clear" w:color="auto" w:fill="auto"/>
            <w:noWrap/>
            <w:hideMark/>
          </w:tcPr>
          <w:p w14:paraId="790EB176"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291632,373</w:t>
            </w:r>
          </w:p>
        </w:tc>
        <w:tc>
          <w:tcPr>
            <w:tcW w:w="222" w:type="dxa"/>
            <w:vAlign w:val="center"/>
            <w:hideMark/>
          </w:tcPr>
          <w:p w14:paraId="43BB01EA" w14:textId="77777777" w:rsidR="00903A55" w:rsidRPr="00903A55" w:rsidRDefault="00903A55" w:rsidP="00514066">
            <w:pPr>
              <w:rPr>
                <w:color w:val="000000" w:themeColor="text1"/>
                <w:sz w:val="24"/>
                <w:szCs w:val="24"/>
                <w:lang w:val="en-US" w:eastAsia="en-US"/>
              </w:rPr>
            </w:pPr>
          </w:p>
        </w:tc>
      </w:tr>
      <w:tr w:rsidR="00903A55" w:rsidRPr="00903A55" w14:paraId="4BF71508" w14:textId="77777777" w:rsidTr="00514066">
        <w:trPr>
          <w:trHeight w:val="292"/>
          <w:jc w:val="center"/>
        </w:trPr>
        <w:tc>
          <w:tcPr>
            <w:tcW w:w="456" w:type="dxa"/>
            <w:shd w:val="clear" w:color="auto" w:fill="auto"/>
            <w:noWrap/>
            <w:hideMark/>
          </w:tcPr>
          <w:p w14:paraId="14A2E45A" w14:textId="77777777" w:rsidR="00903A55" w:rsidRPr="00903A55" w:rsidRDefault="00903A55" w:rsidP="00514066">
            <w:pPr>
              <w:jc w:val="right"/>
              <w:rPr>
                <w:color w:val="000000" w:themeColor="text1"/>
                <w:sz w:val="24"/>
                <w:szCs w:val="24"/>
                <w:lang w:val="en-US" w:eastAsia="en-US"/>
              </w:rPr>
            </w:pPr>
            <w:r w:rsidRPr="00903A55">
              <w:rPr>
                <w:color w:val="000000" w:themeColor="text1"/>
                <w:sz w:val="24"/>
                <w:szCs w:val="24"/>
              </w:rPr>
              <w:t>6</w:t>
            </w:r>
          </w:p>
        </w:tc>
        <w:tc>
          <w:tcPr>
            <w:tcW w:w="1847" w:type="dxa"/>
            <w:shd w:val="clear" w:color="auto" w:fill="auto"/>
            <w:noWrap/>
            <w:hideMark/>
          </w:tcPr>
          <w:p w14:paraId="481F11A8"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752152,188</w:t>
            </w:r>
          </w:p>
        </w:tc>
        <w:tc>
          <w:tcPr>
            <w:tcW w:w="1847" w:type="dxa"/>
            <w:shd w:val="clear" w:color="auto" w:fill="auto"/>
            <w:noWrap/>
            <w:hideMark/>
          </w:tcPr>
          <w:p w14:paraId="6AF54660"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291628,960</w:t>
            </w:r>
          </w:p>
        </w:tc>
        <w:tc>
          <w:tcPr>
            <w:tcW w:w="222" w:type="dxa"/>
            <w:vAlign w:val="center"/>
            <w:hideMark/>
          </w:tcPr>
          <w:p w14:paraId="5E99C3BD" w14:textId="77777777" w:rsidR="00903A55" w:rsidRPr="00903A55" w:rsidRDefault="00903A55" w:rsidP="00514066">
            <w:pPr>
              <w:rPr>
                <w:color w:val="000000" w:themeColor="text1"/>
                <w:sz w:val="24"/>
                <w:szCs w:val="24"/>
                <w:lang w:val="en-US" w:eastAsia="en-US"/>
              </w:rPr>
            </w:pPr>
          </w:p>
        </w:tc>
      </w:tr>
      <w:tr w:rsidR="00903A55" w:rsidRPr="00903A55" w14:paraId="26155A9D" w14:textId="77777777" w:rsidTr="00514066">
        <w:trPr>
          <w:trHeight w:val="292"/>
          <w:jc w:val="center"/>
        </w:trPr>
        <w:tc>
          <w:tcPr>
            <w:tcW w:w="456" w:type="dxa"/>
            <w:shd w:val="clear" w:color="auto" w:fill="auto"/>
            <w:noWrap/>
            <w:hideMark/>
          </w:tcPr>
          <w:p w14:paraId="60EEB8E8" w14:textId="77777777" w:rsidR="00903A55" w:rsidRPr="00903A55" w:rsidRDefault="00903A55" w:rsidP="00514066">
            <w:pPr>
              <w:jc w:val="right"/>
              <w:rPr>
                <w:color w:val="000000" w:themeColor="text1"/>
                <w:sz w:val="24"/>
                <w:szCs w:val="24"/>
                <w:lang w:val="en-US" w:eastAsia="en-US"/>
              </w:rPr>
            </w:pPr>
            <w:r w:rsidRPr="00903A55">
              <w:rPr>
                <w:color w:val="000000" w:themeColor="text1"/>
                <w:sz w:val="24"/>
                <w:szCs w:val="24"/>
              </w:rPr>
              <w:t>7</w:t>
            </w:r>
          </w:p>
        </w:tc>
        <w:tc>
          <w:tcPr>
            <w:tcW w:w="1847" w:type="dxa"/>
            <w:shd w:val="clear" w:color="auto" w:fill="auto"/>
            <w:noWrap/>
            <w:hideMark/>
          </w:tcPr>
          <w:p w14:paraId="413896CA"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752151,143</w:t>
            </w:r>
          </w:p>
        </w:tc>
        <w:tc>
          <w:tcPr>
            <w:tcW w:w="1847" w:type="dxa"/>
            <w:shd w:val="clear" w:color="auto" w:fill="auto"/>
            <w:noWrap/>
            <w:hideMark/>
          </w:tcPr>
          <w:p w14:paraId="32FD9C8C"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291612,817</w:t>
            </w:r>
          </w:p>
        </w:tc>
        <w:tc>
          <w:tcPr>
            <w:tcW w:w="222" w:type="dxa"/>
            <w:vAlign w:val="center"/>
            <w:hideMark/>
          </w:tcPr>
          <w:p w14:paraId="466B868B" w14:textId="77777777" w:rsidR="00903A55" w:rsidRPr="00903A55" w:rsidRDefault="00903A55" w:rsidP="00514066">
            <w:pPr>
              <w:rPr>
                <w:color w:val="000000" w:themeColor="text1"/>
                <w:sz w:val="24"/>
                <w:szCs w:val="24"/>
                <w:lang w:val="en-US" w:eastAsia="en-US"/>
              </w:rPr>
            </w:pPr>
          </w:p>
        </w:tc>
      </w:tr>
      <w:tr w:rsidR="00903A55" w:rsidRPr="00903A55" w14:paraId="663595C6" w14:textId="77777777" w:rsidTr="00514066">
        <w:trPr>
          <w:trHeight w:val="292"/>
          <w:jc w:val="center"/>
        </w:trPr>
        <w:tc>
          <w:tcPr>
            <w:tcW w:w="456" w:type="dxa"/>
            <w:shd w:val="clear" w:color="auto" w:fill="auto"/>
            <w:noWrap/>
            <w:hideMark/>
          </w:tcPr>
          <w:p w14:paraId="1C4203E4" w14:textId="77777777" w:rsidR="00903A55" w:rsidRPr="00903A55" w:rsidRDefault="00903A55" w:rsidP="00514066">
            <w:pPr>
              <w:jc w:val="right"/>
              <w:rPr>
                <w:color w:val="000000" w:themeColor="text1"/>
                <w:sz w:val="24"/>
                <w:szCs w:val="24"/>
                <w:lang w:val="en-US" w:eastAsia="en-US"/>
              </w:rPr>
            </w:pPr>
            <w:r w:rsidRPr="00903A55">
              <w:rPr>
                <w:color w:val="000000" w:themeColor="text1"/>
                <w:sz w:val="24"/>
                <w:szCs w:val="24"/>
              </w:rPr>
              <w:t>8</w:t>
            </w:r>
          </w:p>
        </w:tc>
        <w:tc>
          <w:tcPr>
            <w:tcW w:w="1847" w:type="dxa"/>
            <w:shd w:val="clear" w:color="auto" w:fill="auto"/>
            <w:noWrap/>
            <w:hideMark/>
          </w:tcPr>
          <w:p w14:paraId="2B9C06EA"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752125,354</w:t>
            </w:r>
          </w:p>
        </w:tc>
        <w:tc>
          <w:tcPr>
            <w:tcW w:w="1847" w:type="dxa"/>
            <w:shd w:val="clear" w:color="auto" w:fill="auto"/>
            <w:noWrap/>
            <w:hideMark/>
          </w:tcPr>
          <w:p w14:paraId="1BC2049E"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291612,014</w:t>
            </w:r>
          </w:p>
        </w:tc>
        <w:tc>
          <w:tcPr>
            <w:tcW w:w="222" w:type="dxa"/>
            <w:vAlign w:val="center"/>
            <w:hideMark/>
          </w:tcPr>
          <w:p w14:paraId="7D37F16B" w14:textId="77777777" w:rsidR="00903A55" w:rsidRPr="00903A55" w:rsidRDefault="00903A55" w:rsidP="00514066">
            <w:pPr>
              <w:rPr>
                <w:color w:val="000000" w:themeColor="text1"/>
                <w:sz w:val="24"/>
                <w:szCs w:val="24"/>
                <w:lang w:val="en-US" w:eastAsia="en-US"/>
              </w:rPr>
            </w:pPr>
          </w:p>
        </w:tc>
      </w:tr>
      <w:tr w:rsidR="00903A55" w:rsidRPr="00903A55" w14:paraId="101FA457" w14:textId="77777777" w:rsidTr="00514066">
        <w:trPr>
          <w:trHeight w:val="292"/>
          <w:jc w:val="center"/>
        </w:trPr>
        <w:tc>
          <w:tcPr>
            <w:tcW w:w="456" w:type="dxa"/>
            <w:shd w:val="clear" w:color="auto" w:fill="auto"/>
            <w:noWrap/>
            <w:hideMark/>
          </w:tcPr>
          <w:p w14:paraId="30BFA92B" w14:textId="77777777" w:rsidR="00903A55" w:rsidRPr="00903A55" w:rsidRDefault="00903A55" w:rsidP="00514066">
            <w:pPr>
              <w:jc w:val="right"/>
              <w:rPr>
                <w:color w:val="000000" w:themeColor="text1"/>
                <w:sz w:val="24"/>
                <w:szCs w:val="24"/>
                <w:lang w:val="en-US" w:eastAsia="en-US"/>
              </w:rPr>
            </w:pPr>
            <w:r w:rsidRPr="00903A55">
              <w:rPr>
                <w:color w:val="000000" w:themeColor="text1"/>
                <w:sz w:val="24"/>
                <w:szCs w:val="24"/>
              </w:rPr>
              <w:t>9</w:t>
            </w:r>
          </w:p>
        </w:tc>
        <w:tc>
          <w:tcPr>
            <w:tcW w:w="1847" w:type="dxa"/>
            <w:shd w:val="clear" w:color="auto" w:fill="auto"/>
            <w:noWrap/>
            <w:hideMark/>
          </w:tcPr>
          <w:p w14:paraId="43C9A11A"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752124,500</w:t>
            </w:r>
          </w:p>
        </w:tc>
        <w:tc>
          <w:tcPr>
            <w:tcW w:w="1847" w:type="dxa"/>
            <w:shd w:val="clear" w:color="auto" w:fill="auto"/>
            <w:noWrap/>
            <w:hideMark/>
          </w:tcPr>
          <w:p w14:paraId="29362B0D" w14:textId="77777777" w:rsidR="00903A55" w:rsidRPr="00903A55" w:rsidRDefault="00903A55" w:rsidP="00514066">
            <w:pPr>
              <w:jc w:val="center"/>
              <w:rPr>
                <w:color w:val="000000" w:themeColor="text1"/>
                <w:sz w:val="24"/>
                <w:szCs w:val="24"/>
                <w:lang w:val="en-US" w:eastAsia="en-US"/>
              </w:rPr>
            </w:pPr>
            <w:r w:rsidRPr="00903A55">
              <w:rPr>
                <w:color w:val="000000" w:themeColor="text1"/>
                <w:sz w:val="24"/>
                <w:szCs w:val="24"/>
              </w:rPr>
              <w:t>291608,989</w:t>
            </w:r>
          </w:p>
        </w:tc>
        <w:tc>
          <w:tcPr>
            <w:tcW w:w="222" w:type="dxa"/>
            <w:vAlign w:val="center"/>
            <w:hideMark/>
          </w:tcPr>
          <w:p w14:paraId="1E1E6BF0" w14:textId="77777777" w:rsidR="00903A55" w:rsidRPr="00903A55" w:rsidRDefault="00903A55" w:rsidP="00514066">
            <w:pPr>
              <w:rPr>
                <w:color w:val="000000" w:themeColor="text1"/>
                <w:sz w:val="24"/>
                <w:szCs w:val="24"/>
                <w:lang w:val="en-US" w:eastAsia="en-US"/>
              </w:rPr>
            </w:pPr>
          </w:p>
        </w:tc>
      </w:tr>
      <w:tr w:rsidR="00903A55" w:rsidRPr="00903A55" w14:paraId="5D684A14" w14:textId="77777777" w:rsidTr="00514066">
        <w:trPr>
          <w:trHeight w:val="292"/>
          <w:jc w:val="center"/>
        </w:trPr>
        <w:tc>
          <w:tcPr>
            <w:tcW w:w="456" w:type="dxa"/>
            <w:shd w:val="clear" w:color="auto" w:fill="auto"/>
            <w:noWrap/>
          </w:tcPr>
          <w:p w14:paraId="28F06264" w14:textId="77777777" w:rsidR="00903A55" w:rsidRPr="00903A55" w:rsidRDefault="00903A55" w:rsidP="00514066">
            <w:pPr>
              <w:jc w:val="right"/>
              <w:rPr>
                <w:color w:val="000000" w:themeColor="text1"/>
                <w:sz w:val="24"/>
                <w:szCs w:val="24"/>
              </w:rPr>
            </w:pPr>
            <w:r w:rsidRPr="00903A55">
              <w:rPr>
                <w:color w:val="000000" w:themeColor="text1"/>
                <w:sz w:val="24"/>
                <w:szCs w:val="24"/>
              </w:rPr>
              <w:t>10</w:t>
            </w:r>
          </w:p>
        </w:tc>
        <w:tc>
          <w:tcPr>
            <w:tcW w:w="1847" w:type="dxa"/>
            <w:shd w:val="clear" w:color="auto" w:fill="auto"/>
            <w:noWrap/>
          </w:tcPr>
          <w:p w14:paraId="28FB666E" w14:textId="77777777" w:rsidR="00903A55" w:rsidRPr="00903A55" w:rsidRDefault="00903A55" w:rsidP="00514066">
            <w:pPr>
              <w:jc w:val="center"/>
              <w:rPr>
                <w:color w:val="000000" w:themeColor="text1"/>
                <w:sz w:val="24"/>
                <w:szCs w:val="24"/>
              </w:rPr>
            </w:pPr>
            <w:r w:rsidRPr="00903A55">
              <w:rPr>
                <w:color w:val="000000" w:themeColor="text1"/>
                <w:sz w:val="24"/>
                <w:szCs w:val="24"/>
              </w:rPr>
              <w:t>752117,514</w:t>
            </w:r>
          </w:p>
        </w:tc>
        <w:tc>
          <w:tcPr>
            <w:tcW w:w="1847" w:type="dxa"/>
            <w:shd w:val="clear" w:color="auto" w:fill="auto"/>
            <w:noWrap/>
          </w:tcPr>
          <w:p w14:paraId="4F95441B" w14:textId="77777777" w:rsidR="00903A55" w:rsidRPr="00903A55" w:rsidRDefault="00903A55" w:rsidP="00514066">
            <w:pPr>
              <w:jc w:val="center"/>
              <w:rPr>
                <w:color w:val="000000" w:themeColor="text1"/>
                <w:sz w:val="24"/>
                <w:szCs w:val="24"/>
              </w:rPr>
            </w:pPr>
            <w:r w:rsidRPr="00903A55">
              <w:rPr>
                <w:color w:val="000000" w:themeColor="text1"/>
                <w:sz w:val="24"/>
                <w:szCs w:val="24"/>
              </w:rPr>
              <w:t>291609,440</w:t>
            </w:r>
          </w:p>
        </w:tc>
        <w:tc>
          <w:tcPr>
            <w:tcW w:w="222" w:type="dxa"/>
          </w:tcPr>
          <w:p w14:paraId="2C6297DA" w14:textId="77777777" w:rsidR="00903A55" w:rsidRPr="00903A55" w:rsidRDefault="00903A55" w:rsidP="00514066">
            <w:pPr>
              <w:rPr>
                <w:color w:val="000000" w:themeColor="text1"/>
                <w:sz w:val="24"/>
                <w:szCs w:val="24"/>
                <w:lang w:val="en-US" w:eastAsia="en-US"/>
              </w:rPr>
            </w:pPr>
          </w:p>
        </w:tc>
      </w:tr>
      <w:tr w:rsidR="00903A55" w:rsidRPr="00903A55" w14:paraId="2F96E5C1" w14:textId="77777777" w:rsidTr="00514066">
        <w:trPr>
          <w:trHeight w:val="292"/>
          <w:jc w:val="center"/>
        </w:trPr>
        <w:tc>
          <w:tcPr>
            <w:tcW w:w="456" w:type="dxa"/>
            <w:shd w:val="clear" w:color="auto" w:fill="auto"/>
            <w:noWrap/>
          </w:tcPr>
          <w:p w14:paraId="04EED0D6" w14:textId="77777777" w:rsidR="00903A55" w:rsidRPr="00903A55" w:rsidRDefault="00903A55" w:rsidP="00514066">
            <w:pPr>
              <w:jc w:val="right"/>
              <w:rPr>
                <w:color w:val="000000" w:themeColor="text1"/>
                <w:sz w:val="24"/>
                <w:szCs w:val="24"/>
              </w:rPr>
            </w:pPr>
            <w:r w:rsidRPr="00903A55">
              <w:rPr>
                <w:color w:val="000000" w:themeColor="text1"/>
                <w:sz w:val="24"/>
                <w:szCs w:val="24"/>
              </w:rPr>
              <w:t>11</w:t>
            </w:r>
          </w:p>
        </w:tc>
        <w:tc>
          <w:tcPr>
            <w:tcW w:w="1847" w:type="dxa"/>
            <w:shd w:val="clear" w:color="auto" w:fill="auto"/>
            <w:noWrap/>
          </w:tcPr>
          <w:p w14:paraId="58CE66FA" w14:textId="77777777" w:rsidR="00903A55" w:rsidRPr="00903A55" w:rsidRDefault="00903A55" w:rsidP="00514066">
            <w:pPr>
              <w:jc w:val="center"/>
              <w:rPr>
                <w:color w:val="000000" w:themeColor="text1"/>
                <w:sz w:val="24"/>
                <w:szCs w:val="24"/>
              </w:rPr>
            </w:pPr>
            <w:r w:rsidRPr="00903A55">
              <w:rPr>
                <w:color w:val="000000" w:themeColor="text1"/>
                <w:sz w:val="24"/>
                <w:szCs w:val="24"/>
              </w:rPr>
              <w:t>752117,117</w:t>
            </w:r>
          </w:p>
        </w:tc>
        <w:tc>
          <w:tcPr>
            <w:tcW w:w="1847" w:type="dxa"/>
            <w:shd w:val="clear" w:color="auto" w:fill="auto"/>
            <w:noWrap/>
          </w:tcPr>
          <w:p w14:paraId="0151585F" w14:textId="77777777" w:rsidR="00903A55" w:rsidRPr="00903A55" w:rsidRDefault="00903A55" w:rsidP="00514066">
            <w:pPr>
              <w:jc w:val="center"/>
              <w:rPr>
                <w:color w:val="000000" w:themeColor="text1"/>
                <w:sz w:val="24"/>
                <w:szCs w:val="24"/>
              </w:rPr>
            </w:pPr>
            <w:r w:rsidRPr="00903A55">
              <w:rPr>
                <w:color w:val="000000" w:themeColor="text1"/>
                <w:sz w:val="24"/>
                <w:szCs w:val="24"/>
              </w:rPr>
              <w:t>291612,565</w:t>
            </w:r>
          </w:p>
        </w:tc>
        <w:tc>
          <w:tcPr>
            <w:tcW w:w="222" w:type="dxa"/>
          </w:tcPr>
          <w:p w14:paraId="28B7D5EE" w14:textId="77777777" w:rsidR="00903A55" w:rsidRPr="00903A55" w:rsidRDefault="00903A55" w:rsidP="00514066">
            <w:pPr>
              <w:rPr>
                <w:color w:val="000000" w:themeColor="text1"/>
                <w:sz w:val="24"/>
                <w:szCs w:val="24"/>
                <w:lang w:val="en-US" w:eastAsia="en-US"/>
              </w:rPr>
            </w:pPr>
          </w:p>
        </w:tc>
      </w:tr>
      <w:tr w:rsidR="00903A55" w:rsidRPr="00903A55" w14:paraId="06C2B2E5" w14:textId="77777777" w:rsidTr="00514066">
        <w:trPr>
          <w:trHeight w:val="292"/>
          <w:jc w:val="center"/>
        </w:trPr>
        <w:tc>
          <w:tcPr>
            <w:tcW w:w="456" w:type="dxa"/>
            <w:shd w:val="clear" w:color="auto" w:fill="auto"/>
            <w:noWrap/>
          </w:tcPr>
          <w:p w14:paraId="4AF8D75F" w14:textId="77777777" w:rsidR="00903A55" w:rsidRPr="00903A55" w:rsidRDefault="00903A55" w:rsidP="00514066">
            <w:pPr>
              <w:jc w:val="right"/>
              <w:rPr>
                <w:color w:val="000000" w:themeColor="text1"/>
                <w:sz w:val="24"/>
                <w:szCs w:val="24"/>
              </w:rPr>
            </w:pPr>
            <w:r w:rsidRPr="00903A55">
              <w:rPr>
                <w:color w:val="000000" w:themeColor="text1"/>
                <w:sz w:val="24"/>
                <w:szCs w:val="24"/>
              </w:rPr>
              <w:t>12</w:t>
            </w:r>
          </w:p>
        </w:tc>
        <w:tc>
          <w:tcPr>
            <w:tcW w:w="1847" w:type="dxa"/>
            <w:shd w:val="clear" w:color="auto" w:fill="auto"/>
            <w:noWrap/>
          </w:tcPr>
          <w:p w14:paraId="476B26D3" w14:textId="77777777" w:rsidR="00903A55" w:rsidRPr="00903A55" w:rsidRDefault="00903A55" w:rsidP="00514066">
            <w:pPr>
              <w:jc w:val="center"/>
              <w:rPr>
                <w:color w:val="000000" w:themeColor="text1"/>
                <w:sz w:val="24"/>
                <w:szCs w:val="24"/>
              </w:rPr>
            </w:pPr>
            <w:r w:rsidRPr="00903A55">
              <w:rPr>
                <w:color w:val="000000" w:themeColor="text1"/>
                <w:sz w:val="24"/>
                <w:szCs w:val="24"/>
              </w:rPr>
              <w:t>752093,067</w:t>
            </w:r>
          </w:p>
        </w:tc>
        <w:tc>
          <w:tcPr>
            <w:tcW w:w="1847" w:type="dxa"/>
            <w:shd w:val="clear" w:color="auto" w:fill="auto"/>
            <w:noWrap/>
          </w:tcPr>
          <w:p w14:paraId="74BD3D92" w14:textId="77777777" w:rsidR="00903A55" w:rsidRPr="00903A55" w:rsidRDefault="00903A55" w:rsidP="00514066">
            <w:pPr>
              <w:jc w:val="center"/>
              <w:rPr>
                <w:color w:val="000000" w:themeColor="text1"/>
                <w:sz w:val="24"/>
                <w:szCs w:val="24"/>
              </w:rPr>
            </w:pPr>
            <w:r w:rsidRPr="00903A55">
              <w:rPr>
                <w:color w:val="000000" w:themeColor="text1"/>
                <w:sz w:val="24"/>
                <w:szCs w:val="24"/>
              </w:rPr>
              <w:t>291615,230</w:t>
            </w:r>
          </w:p>
        </w:tc>
        <w:tc>
          <w:tcPr>
            <w:tcW w:w="222" w:type="dxa"/>
          </w:tcPr>
          <w:p w14:paraId="1AF010D6" w14:textId="77777777" w:rsidR="00903A55" w:rsidRPr="00903A55" w:rsidRDefault="00903A55" w:rsidP="00514066">
            <w:pPr>
              <w:rPr>
                <w:color w:val="000000" w:themeColor="text1"/>
                <w:sz w:val="24"/>
                <w:szCs w:val="24"/>
                <w:lang w:val="en-US" w:eastAsia="en-US"/>
              </w:rPr>
            </w:pPr>
          </w:p>
        </w:tc>
      </w:tr>
    </w:tbl>
    <w:p w14:paraId="7C827D9C" w14:textId="77777777" w:rsidR="00207609" w:rsidRPr="00903A55" w:rsidRDefault="00207609" w:rsidP="00207609">
      <w:pPr>
        <w:spacing w:line="276" w:lineRule="auto"/>
        <w:ind w:firstLine="720"/>
        <w:jc w:val="both"/>
        <w:rPr>
          <w:color w:val="000000" w:themeColor="text1"/>
          <w:sz w:val="24"/>
          <w:szCs w:val="24"/>
        </w:rPr>
      </w:pPr>
    </w:p>
    <w:p w14:paraId="3820769B" w14:textId="77777777" w:rsidR="00207609" w:rsidRPr="00903A55" w:rsidRDefault="00207609" w:rsidP="00207609">
      <w:pPr>
        <w:spacing w:line="276" w:lineRule="auto"/>
        <w:ind w:firstLine="720"/>
        <w:jc w:val="both"/>
        <w:rPr>
          <w:color w:val="000000" w:themeColor="text1"/>
          <w:sz w:val="24"/>
          <w:szCs w:val="24"/>
        </w:rPr>
      </w:pPr>
    </w:p>
    <w:p w14:paraId="7C67630A" w14:textId="77777777" w:rsidR="0006056C" w:rsidRPr="00903A55" w:rsidRDefault="0006056C" w:rsidP="0006056C">
      <w:pPr>
        <w:autoSpaceDE w:val="0"/>
        <w:autoSpaceDN w:val="0"/>
        <w:adjustRightInd w:val="0"/>
        <w:rPr>
          <w:rFonts w:eastAsiaTheme="minorHAnsi"/>
          <w:b/>
          <w:i/>
          <w:color w:val="000000" w:themeColor="text1"/>
          <w:sz w:val="24"/>
          <w:szCs w:val="24"/>
          <w:lang w:val="es-ES" w:eastAsia="en-US"/>
        </w:rPr>
      </w:pPr>
      <w:r w:rsidRPr="00903A55">
        <w:rPr>
          <w:rFonts w:eastAsiaTheme="minorHAnsi"/>
          <w:b/>
          <w:i/>
          <w:color w:val="000000" w:themeColor="text1"/>
          <w:sz w:val="24"/>
          <w:szCs w:val="24"/>
          <w:lang w:val="es-ES" w:eastAsia="en-US"/>
        </w:rPr>
        <w:t>- bazinul hidrografic;</w:t>
      </w:r>
    </w:p>
    <w:p w14:paraId="254F6A2D" w14:textId="6CD630A2" w:rsidR="001857FB" w:rsidRPr="00903A55" w:rsidRDefault="001857FB" w:rsidP="0006056C">
      <w:pPr>
        <w:autoSpaceDE w:val="0"/>
        <w:autoSpaceDN w:val="0"/>
        <w:adjustRightInd w:val="0"/>
        <w:rPr>
          <w:rFonts w:eastAsiaTheme="minorHAnsi"/>
          <w:color w:val="000000" w:themeColor="text1"/>
          <w:sz w:val="24"/>
          <w:szCs w:val="24"/>
          <w:lang w:val="es-ES" w:eastAsia="en-US"/>
        </w:rPr>
      </w:pPr>
      <w:r w:rsidRPr="00903A55">
        <w:rPr>
          <w:rFonts w:eastAsiaTheme="minorHAnsi"/>
          <w:color w:val="000000" w:themeColor="text1"/>
          <w:sz w:val="24"/>
          <w:szCs w:val="24"/>
          <w:lang w:val="es-ES" w:eastAsia="en-US"/>
        </w:rPr>
        <w:t xml:space="preserve">Bazinul hidrografic </w:t>
      </w:r>
      <w:r w:rsidR="00855479" w:rsidRPr="00903A55">
        <w:rPr>
          <w:rFonts w:eastAsiaTheme="minorHAnsi"/>
          <w:color w:val="000000" w:themeColor="text1"/>
          <w:sz w:val="24"/>
          <w:szCs w:val="24"/>
          <w:lang w:val="es-ES" w:eastAsia="en-US"/>
        </w:rPr>
        <w:t>Dunăre</w:t>
      </w:r>
      <w:r w:rsidR="00013892" w:rsidRPr="00903A55">
        <w:rPr>
          <w:rFonts w:eastAsiaTheme="minorHAnsi"/>
          <w:color w:val="000000" w:themeColor="text1"/>
          <w:sz w:val="24"/>
          <w:szCs w:val="24"/>
          <w:lang w:val="es-ES" w:eastAsia="en-US"/>
        </w:rPr>
        <w:t>.</w:t>
      </w:r>
    </w:p>
    <w:p w14:paraId="0B34A033" w14:textId="77777777" w:rsidR="00712272" w:rsidRPr="00903A55" w:rsidRDefault="00712272" w:rsidP="0006056C">
      <w:pPr>
        <w:autoSpaceDE w:val="0"/>
        <w:autoSpaceDN w:val="0"/>
        <w:adjustRightInd w:val="0"/>
        <w:rPr>
          <w:rFonts w:eastAsiaTheme="minorHAnsi"/>
          <w:color w:val="000000" w:themeColor="text1"/>
          <w:sz w:val="24"/>
          <w:szCs w:val="24"/>
          <w:lang w:val="es-ES" w:eastAsia="en-US"/>
        </w:rPr>
      </w:pPr>
    </w:p>
    <w:p w14:paraId="38C4BB1C" w14:textId="77777777" w:rsidR="00855479" w:rsidRPr="00903A55" w:rsidRDefault="00855479" w:rsidP="00855479">
      <w:pPr>
        <w:autoSpaceDE w:val="0"/>
        <w:autoSpaceDN w:val="0"/>
        <w:adjustRightInd w:val="0"/>
        <w:rPr>
          <w:rFonts w:eastAsiaTheme="minorHAnsi"/>
          <w:b/>
          <w:i/>
          <w:color w:val="000000" w:themeColor="text1"/>
          <w:sz w:val="24"/>
          <w:szCs w:val="24"/>
          <w:lang w:val="es-ES" w:eastAsia="en-US"/>
        </w:rPr>
      </w:pPr>
      <w:r w:rsidRPr="00903A55">
        <w:rPr>
          <w:rFonts w:eastAsiaTheme="minorHAnsi"/>
          <w:b/>
          <w:i/>
          <w:color w:val="000000" w:themeColor="text1"/>
          <w:sz w:val="24"/>
          <w:szCs w:val="24"/>
          <w:lang w:val="es-ES" w:eastAsia="en-US"/>
        </w:rPr>
        <w:t>- cursul de apă:</w:t>
      </w:r>
    </w:p>
    <w:p w14:paraId="1CD9F721" w14:textId="02F52FA9" w:rsidR="00855479" w:rsidRPr="00903A55" w:rsidRDefault="00207609" w:rsidP="00855479">
      <w:pPr>
        <w:autoSpaceDE w:val="0"/>
        <w:autoSpaceDN w:val="0"/>
        <w:adjustRightInd w:val="0"/>
        <w:rPr>
          <w:rFonts w:eastAsiaTheme="minorHAnsi"/>
          <w:color w:val="000000" w:themeColor="text1"/>
          <w:sz w:val="24"/>
          <w:szCs w:val="24"/>
          <w:lang w:val="es-ES" w:eastAsia="en-US"/>
        </w:rPr>
      </w:pPr>
      <w:r w:rsidRPr="00903A55">
        <w:rPr>
          <w:rFonts w:eastAsiaTheme="minorHAnsi"/>
          <w:color w:val="000000" w:themeColor="text1"/>
          <w:sz w:val="24"/>
          <w:szCs w:val="24"/>
          <w:lang w:val="es-ES" w:eastAsia="en-US"/>
        </w:rPr>
        <w:t>Vale fara nume - necadastrat</w:t>
      </w:r>
    </w:p>
    <w:p w14:paraId="16011CBB" w14:textId="77777777" w:rsidR="00960E03" w:rsidRPr="00903A55" w:rsidRDefault="00960E03" w:rsidP="00960E03">
      <w:pPr>
        <w:autoSpaceDE w:val="0"/>
        <w:autoSpaceDN w:val="0"/>
        <w:adjustRightInd w:val="0"/>
        <w:rPr>
          <w:rFonts w:eastAsiaTheme="minorHAnsi"/>
          <w:color w:val="000000" w:themeColor="text1"/>
          <w:sz w:val="24"/>
          <w:szCs w:val="24"/>
          <w:lang w:val="es-ES" w:eastAsia="en-US"/>
        </w:rPr>
      </w:pPr>
    </w:p>
    <w:p w14:paraId="5F761A99" w14:textId="77777777" w:rsidR="00094B8C" w:rsidRPr="00903A55" w:rsidRDefault="00094B8C" w:rsidP="00094B8C">
      <w:pPr>
        <w:autoSpaceDE w:val="0"/>
        <w:autoSpaceDN w:val="0"/>
        <w:adjustRightInd w:val="0"/>
        <w:rPr>
          <w:rFonts w:eastAsia="Calibri"/>
          <w:b/>
          <w:i/>
          <w:color w:val="000000" w:themeColor="text1"/>
          <w:sz w:val="24"/>
          <w:szCs w:val="24"/>
          <w:lang w:val="es-ES" w:eastAsia="en-US"/>
        </w:rPr>
      </w:pPr>
      <w:r w:rsidRPr="00903A55">
        <w:rPr>
          <w:rFonts w:eastAsia="Calibri"/>
          <w:b/>
          <w:i/>
          <w:color w:val="000000" w:themeColor="text1"/>
          <w:sz w:val="24"/>
          <w:szCs w:val="24"/>
          <w:lang w:val="es-ES" w:eastAsia="en-US"/>
        </w:rPr>
        <w:lastRenderedPageBreak/>
        <w:t>2. Indicarea starii ecologice/potentialului ecologic si starea chimica a corpulu de apa de suprafata; pentru corpul de apa subteran se vor indica starea cantitativ si starea chimica a corpului de apa.</w:t>
      </w:r>
    </w:p>
    <w:p w14:paraId="271806E5" w14:textId="796A5CAC" w:rsidR="00174BC9" w:rsidRPr="00903A55" w:rsidRDefault="00174BC9" w:rsidP="00174BC9">
      <w:pPr>
        <w:numPr>
          <w:ilvl w:val="0"/>
          <w:numId w:val="16"/>
        </w:numPr>
        <w:spacing w:after="200" w:line="276" w:lineRule="auto"/>
        <w:contextualSpacing/>
        <w:jc w:val="both"/>
        <w:rPr>
          <w:color w:val="000000" w:themeColor="text1"/>
          <w:sz w:val="24"/>
          <w:szCs w:val="24"/>
          <w:lang w:eastAsia="en-US"/>
        </w:rPr>
      </w:pPr>
      <w:r w:rsidRPr="00903A55">
        <w:rPr>
          <w:color w:val="000000" w:themeColor="text1"/>
          <w:sz w:val="24"/>
          <w:szCs w:val="24"/>
          <w:lang w:eastAsia="en-US"/>
        </w:rPr>
        <w:t>Starea ecologica– Bună</w:t>
      </w:r>
    </w:p>
    <w:p w14:paraId="5FCD5475" w14:textId="77777777" w:rsidR="00174BC9" w:rsidRPr="00903A55" w:rsidRDefault="00174BC9" w:rsidP="00174BC9">
      <w:pPr>
        <w:numPr>
          <w:ilvl w:val="0"/>
          <w:numId w:val="16"/>
        </w:numPr>
        <w:spacing w:after="200" w:line="276" w:lineRule="auto"/>
        <w:contextualSpacing/>
        <w:jc w:val="both"/>
        <w:rPr>
          <w:color w:val="000000" w:themeColor="text1"/>
          <w:sz w:val="24"/>
          <w:szCs w:val="24"/>
          <w:lang w:eastAsia="en-US"/>
        </w:rPr>
      </w:pPr>
      <w:r w:rsidRPr="00903A55">
        <w:rPr>
          <w:color w:val="000000" w:themeColor="text1"/>
          <w:sz w:val="24"/>
          <w:szCs w:val="24"/>
          <w:lang w:eastAsia="en-US"/>
        </w:rPr>
        <w:t>Stare chimica – Buna</w:t>
      </w:r>
    </w:p>
    <w:p w14:paraId="29972DC5" w14:textId="77777777" w:rsidR="00094B8C" w:rsidRPr="00903A55" w:rsidRDefault="00094B8C" w:rsidP="00094B8C">
      <w:pPr>
        <w:spacing w:line="276" w:lineRule="auto"/>
        <w:ind w:firstLine="709"/>
        <w:jc w:val="both"/>
        <w:rPr>
          <w:color w:val="000000" w:themeColor="text1"/>
          <w:sz w:val="24"/>
          <w:szCs w:val="24"/>
        </w:rPr>
      </w:pPr>
    </w:p>
    <w:p w14:paraId="27C3B88F" w14:textId="77777777" w:rsidR="00094B8C" w:rsidRPr="00903A55" w:rsidRDefault="00094B8C" w:rsidP="00094B8C">
      <w:pPr>
        <w:autoSpaceDE w:val="0"/>
        <w:autoSpaceDN w:val="0"/>
        <w:adjustRightInd w:val="0"/>
        <w:rPr>
          <w:rFonts w:eastAsia="Calibri"/>
          <w:b/>
          <w:i/>
          <w:color w:val="000000" w:themeColor="text1"/>
          <w:sz w:val="24"/>
          <w:szCs w:val="24"/>
          <w:lang w:val="es-ES" w:eastAsia="en-US"/>
        </w:rPr>
      </w:pPr>
      <w:r w:rsidRPr="00903A55">
        <w:rPr>
          <w:rFonts w:eastAsia="Calibri"/>
          <w:b/>
          <w:i/>
          <w:color w:val="000000" w:themeColor="text1"/>
          <w:sz w:val="24"/>
          <w:szCs w:val="24"/>
          <w:lang w:val="es-ES" w:eastAsia="en-US"/>
        </w:rPr>
        <w:t>3. Indicarea obiectivului/obiectivelor de mediu pentru fiecare corp de apa identificat, cu precizarea exceptiilor aplicate si a termenelor aferente, dupa caz.</w:t>
      </w:r>
    </w:p>
    <w:p w14:paraId="1A8C1633" w14:textId="77777777" w:rsidR="00094B8C" w:rsidRPr="00903A55" w:rsidRDefault="00094B8C" w:rsidP="00094B8C">
      <w:pPr>
        <w:spacing w:line="276" w:lineRule="auto"/>
        <w:ind w:firstLine="709"/>
        <w:jc w:val="both"/>
        <w:rPr>
          <w:color w:val="000000" w:themeColor="text1"/>
          <w:sz w:val="24"/>
          <w:szCs w:val="24"/>
          <w:lang w:eastAsia="en-US"/>
        </w:rPr>
      </w:pPr>
    </w:p>
    <w:p w14:paraId="0B3C6A9D" w14:textId="77777777" w:rsidR="00094B8C" w:rsidRPr="00903A55" w:rsidRDefault="00094B8C" w:rsidP="00094B8C">
      <w:pPr>
        <w:spacing w:line="276" w:lineRule="auto"/>
        <w:ind w:firstLine="709"/>
        <w:jc w:val="both"/>
        <w:rPr>
          <w:b/>
          <w:color w:val="000000" w:themeColor="text1"/>
          <w:sz w:val="24"/>
          <w:szCs w:val="24"/>
          <w:lang w:eastAsia="en-US"/>
        </w:rPr>
      </w:pPr>
      <w:r w:rsidRPr="00903A55">
        <w:rPr>
          <w:b/>
          <w:color w:val="000000" w:themeColor="text1"/>
          <w:sz w:val="24"/>
          <w:szCs w:val="24"/>
          <w:lang w:eastAsia="en-US"/>
        </w:rPr>
        <w:t>Obiectivul de mediu</w:t>
      </w:r>
    </w:p>
    <w:p w14:paraId="27D2B279" w14:textId="77777777" w:rsidR="00094B8C" w:rsidRPr="00903A55" w:rsidRDefault="00094B8C" w:rsidP="00094B8C">
      <w:pPr>
        <w:spacing w:line="276" w:lineRule="auto"/>
        <w:ind w:firstLine="709"/>
        <w:jc w:val="both"/>
        <w:rPr>
          <w:color w:val="000000" w:themeColor="text1"/>
          <w:sz w:val="24"/>
          <w:szCs w:val="24"/>
          <w:lang w:eastAsia="en-US"/>
        </w:rPr>
      </w:pPr>
      <w:r w:rsidRPr="00903A55">
        <w:rPr>
          <w:color w:val="000000" w:themeColor="text1"/>
          <w:sz w:val="24"/>
          <w:szCs w:val="24"/>
          <w:lang w:eastAsia="en-US"/>
        </w:rPr>
        <w:t>Obiectivul de mediu</w:t>
      </w:r>
    </w:p>
    <w:p w14:paraId="59159097" w14:textId="77777777" w:rsidR="00094B8C" w:rsidRPr="00903A55" w:rsidRDefault="00094B8C" w:rsidP="00094B8C">
      <w:pPr>
        <w:numPr>
          <w:ilvl w:val="0"/>
          <w:numId w:val="32"/>
        </w:numPr>
        <w:spacing w:line="276" w:lineRule="auto"/>
        <w:jc w:val="both"/>
        <w:rPr>
          <w:color w:val="000000" w:themeColor="text1"/>
          <w:sz w:val="24"/>
          <w:szCs w:val="24"/>
          <w:lang w:eastAsia="en-US"/>
        </w:rPr>
      </w:pPr>
      <w:r w:rsidRPr="00903A55">
        <w:rPr>
          <w:color w:val="000000" w:themeColor="text1"/>
          <w:sz w:val="24"/>
          <w:szCs w:val="24"/>
          <w:lang w:eastAsia="en-US"/>
        </w:rPr>
        <w:t>Starea ecologică - Potențial ecologic bun</w:t>
      </w:r>
    </w:p>
    <w:p w14:paraId="2B58D962" w14:textId="77777777" w:rsidR="00094B8C" w:rsidRPr="00903A55" w:rsidRDefault="00094B8C" w:rsidP="00094B8C">
      <w:pPr>
        <w:numPr>
          <w:ilvl w:val="0"/>
          <w:numId w:val="32"/>
        </w:numPr>
        <w:spacing w:line="276" w:lineRule="auto"/>
        <w:jc w:val="both"/>
        <w:rPr>
          <w:color w:val="000000" w:themeColor="text1"/>
          <w:sz w:val="24"/>
          <w:szCs w:val="24"/>
          <w:lang w:eastAsia="en-US"/>
        </w:rPr>
      </w:pPr>
      <w:r w:rsidRPr="00903A55">
        <w:rPr>
          <w:color w:val="000000" w:themeColor="text1"/>
          <w:sz w:val="24"/>
          <w:szCs w:val="24"/>
          <w:lang w:eastAsia="en-US"/>
        </w:rPr>
        <w:t>Starea chimică – Stare chimică bună.</w:t>
      </w:r>
    </w:p>
    <w:p w14:paraId="3D473CE9" w14:textId="77777777" w:rsidR="00EC4073" w:rsidRPr="00903A55" w:rsidRDefault="00EC4073" w:rsidP="0006056C">
      <w:pPr>
        <w:spacing w:line="276" w:lineRule="auto"/>
        <w:jc w:val="center"/>
        <w:rPr>
          <w:rFonts w:eastAsiaTheme="minorHAnsi"/>
          <w:b/>
          <w:bCs/>
          <w:i/>
          <w:color w:val="000000" w:themeColor="text1"/>
          <w:lang w:val="es-ES" w:eastAsia="en-US"/>
        </w:rPr>
      </w:pPr>
    </w:p>
    <w:p w14:paraId="70F89A99" w14:textId="77777777" w:rsidR="00727602" w:rsidRPr="00903A55" w:rsidRDefault="0006056C" w:rsidP="00090497">
      <w:pPr>
        <w:pStyle w:val="Titlu1"/>
        <w:ind w:firstLine="720"/>
        <w:jc w:val="both"/>
        <w:rPr>
          <w:color w:val="000000" w:themeColor="text1"/>
          <w:sz w:val="22"/>
          <w:szCs w:val="22"/>
        </w:rPr>
      </w:pPr>
      <w:bookmarkStart w:id="32" w:name="_Toc153187990"/>
      <w:r w:rsidRPr="00903A55">
        <w:rPr>
          <w:color w:val="000000" w:themeColor="text1"/>
          <w:sz w:val="22"/>
          <w:szCs w:val="22"/>
        </w:rPr>
        <w:t xml:space="preserve">XV. </w:t>
      </w:r>
      <w:r w:rsidR="00090497" w:rsidRPr="00903A55">
        <w:rPr>
          <w:color w:val="000000" w:themeColor="text1"/>
          <w:sz w:val="22"/>
          <w:szCs w:val="22"/>
        </w:rPr>
        <w:t>CRITERIILE PREVĂZUTE ÎN ANEXA NR. 3 LA LEGEA NR. . . . . PRIVIND EVALUAREA IMPACTULUI ANUMITOR PROIECTE PUBLICE ŞI PRIVATE ASUPRA MEDIULUI SE IAU ÎN CONSIDERARE, DACĂ ESTE CAZUL, ÎN MOMENTUL COMPILĂRII INFORMAŢIILOR ÎN CONFORMITATE CU PUNCTELE III-XIV.</w:t>
      </w:r>
      <w:bookmarkEnd w:id="32"/>
    </w:p>
    <w:p w14:paraId="0C4FC543" w14:textId="77777777" w:rsidR="00727602" w:rsidRPr="00903A55" w:rsidRDefault="00727602" w:rsidP="00B20C8D">
      <w:pPr>
        <w:spacing w:line="276" w:lineRule="auto"/>
        <w:jc w:val="center"/>
        <w:rPr>
          <w:rFonts w:eastAsiaTheme="minorEastAsia" w:cstheme="minorBidi"/>
          <w:color w:val="000000" w:themeColor="text1"/>
          <w:sz w:val="24"/>
          <w:szCs w:val="24"/>
        </w:rPr>
      </w:pPr>
    </w:p>
    <w:p w14:paraId="6B4F618C" w14:textId="77777777" w:rsidR="00090497" w:rsidRPr="00903A55" w:rsidRDefault="00090497" w:rsidP="00EE1C3C">
      <w:pPr>
        <w:pStyle w:val="Listparagraf"/>
        <w:numPr>
          <w:ilvl w:val="2"/>
          <w:numId w:val="10"/>
        </w:numPr>
        <w:autoSpaceDE w:val="0"/>
        <w:autoSpaceDN w:val="0"/>
        <w:adjustRightInd w:val="0"/>
        <w:ind w:left="360"/>
        <w:rPr>
          <w:rFonts w:eastAsiaTheme="minorHAnsi"/>
          <w:i/>
          <w:color w:val="000000" w:themeColor="text1"/>
          <w:sz w:val="24"/>
          <w:szCs w:val="24"/>
          <w:lang w:val="en-US" w:eastAsia="en-US"/>
        </w:rPr>
      </w:pPr>
      <w:proofErr w:type="spellStart"/>
      <w:r w:rsidRPr="00903A55">
        <w:rPr>
          <w:rFonts w:eastAsiaTheme="minorHAnsi"/>
          <w:i/>
          <w:color w:val="000000" w:themeColor="text1"/>
          <w:sz w:val="24"/>
          <w:szCs w:val="24"/>
          <w:lang w:val="en-US" w:eastAsia="en-US"/>
        </w:rPr>
        <w:t>Caracteristicile</w:t>
      </w:r>
      <w:proofErr w:type="spellEnd"/>
      <w:r w:rsidRPr="00903A55">
        <w:rPr>
          <w:rFonts w:eastAsiaTheme="minorHAnsi"/>
          <w:i/>
          <w:color w:val="000000" w:themeColor="text1"/>
          <w:sz w:val="24"/>
          <w:szCs w:val="24"/>
          <w:lang w:val="en-US" w:eastAsia="en-US"/>
        </w:rPr>
        <w:t xml:space="preserve"> </w:t>
      </w:r>
      <w:proofErr w:type="spellStart"/>
      <w:r w:rsidRPr="00903A55">
        <w:rPr>
          <w:rFonts w:eastAsiaTheme="minorHAnsi"/>
          <w:i/>
          <w:color w:val="000000" w:themeColor="text1"/>
          <w:sz w:val="24"/>
          <w:szCs w:val="24"/>
          <w:lang w:val="en-US" w:eastAsia="en-US"/>
        </w:rPr>
        <w:t>proiect</w:t>
      </w:r>
      <w:r w:rsidR="00670519" w:rsidRPr="00903A55">
        <w:rPr>
          <w:rFonts w:eastAsiaTheme="minorHAnsi"/>
          <w:i/>
          <w:color w:val="000000" w:themeColor="text1"/>
          <w:sz w:val="24"/>
          <w:szCs w:val="24"/>
          <w:lang w:val="en-US" w:eastAsia="en-US"/>
        </w:rPr>
        <w:t>ului</w:t>
      </w:r>
      <w:proofErr w:type="spellEnd"/>
    </w:p>
    <w:p w14:paraId="5F5E1944" w14:textId="77777777" w:rsidR="00090497" w:rsidRPr="00903A55" w:rsidRDefault="00090497" w:rsidP="00090497">
      <w:pPr>
        <w:spacing w:after="200" w:line="276" w:lineRule="auto"/>
        <w:jc w:val="both"/>
        <w:rPr>
          <w:rFonts w:eastAsia="Calibri"/>
          <w:color w:val="000000" w:themeColor="text1"/>
          <w:sz w:val="24"/>
          <w:szCs w:val="24"/>
          <w:lang w:eastAsia="en-US"/>
        </w:rPr>
      </w:pPr>
      <w:r w:rsidRPr="00903A55">
        <w:rPr>
          <w:rFonts w:eastAsia="Calibri"/>
          <w:color w:val="000000" w:themeColor="text1"/>
          <w:sz w:val="24"/>
          <w:szCs w:val="24"/>
          <w:lang w:eastAsia="en-US"/>
        </w:rPr>
        <w:t xml:space="preserve">Caracteristicile proiectelor trebuie examinate, în special în ceea ce privește: </w:t>
      </w:r>
    </w:p>
    <w:p w14:paraId="37FC24A3" w14:textId="77777777" w:rsidR="00090497" w:rsidRPr="00903A55" w:rsidRDefault="00090497" w:rsidP="00EE1C3C">
      <w:pPr>
        <w:numPr>
          <w:ilvl w:val="0"/>
          <w:numId w:val="14"/>
        </w:numPr>
        <w:spacing w:after="200" w:line="276" w:lineRule="auto"/>
        <w:ind w:left="450"/>
        <w:contextualSpacing/>
        <w:jc w:val="both"/>
        <w:rPr>
          <w:rFonts w:eastAsia="Calibri"/>
          <w:i/>
          <w:color w:val="000000" w:themeColor="text1"/>
          <w:sz w:val="24"/>
          <w:szCs w:val="24"/>
          <w:lang w:eastAsia="en-US"/>
        </w:rPr>
      </w:pPr>
      <w:r w:rsidRPr="00903A55">
        <w:rPr>
          <w:rFonts w:eastAsia="Calibri"/>
          <w:i/>
          <w:color w:val="000000" w:themeColor="text1"/>
          <w:sz w:val="24"/>
          <w:szCs w:val="24"/>
          <w:lang w:eastAsia="en-US"/>
        </w:rPr>
        <w:t>dimensiunea și concepția întregului proiect;</w:t>
      </w:r>
    </w:p>
    <w:p w14:paraId="092FC05F" w14:textId="77777777" w:rsidR="00903A55" w:rsidRPr="00903A55" w:rsidRDefault="00903A55" w:rsidP="00E80F15">
      <w:pPr>
        <w:spacing w:line="276" w:lineRule="auto"/>
        <w:ind w:firstLine="677"/>
        <w:jc w:val="both"/>
        <w:rPr>
          <w:color w:val="000000" w:themeColor="text1"/>
          <w:sz w:val="24"/>
          <w:szCs w:val="24"/>
        </w:rPr>
      </w:pPr>
      <w:r w:rsidRPr="00903A55">
        <w:rPr>
          <w:color w:val="000000" w:themeColor="text1"/>
          <w:sz w:val="24"/>
          <w:szCs w:val="24"/>
        </w:rPr>
        <w:t xml:space="preserve">Amplasamentul </w:t>
      </w:r>
      <w:proofErr w:type="spellStart"/>
      <w:r w:rsidRPr="00903A55">
        <w:rPr>
          <w:color w:val="000000" w:themeColor="text1"/>
          <w:sz w:val="24"/>
          <w:szCs w:val="24"/>
        </w:rPr>
        <w:t>lucrarilor</w:t>
      </w:r>
      <w:proofErr w:type="spellEnd"/>
      <w:r w:rsidRPr="00903A55">
        <w:rPr>
          <w:color w:val="000000" w:themeColor="text1"/>
          <w:sz w:val="24"/>
          <w:szCs w:val="24"/>
        </w:rPr>
        <w:t xml:space="preserve"> este situat in </w:t>
      </w:r>
      <w:proofErr w:type="spellStart"/>
      <w:r w:rsidRPr="00903A55">
        <w:rPr>
          <w:color w:val="000000" w:themeColor="text1"/>
          <w:sz w:val="24"/>
          <w:szCs w:val="24"/>
        </w:rPr>
        <w:t>judetul</w:t>
      </w:r>
      <w:proofErr w:type="spellEnd"/>
      <w:r w:rsidRPr="00903A55">
        <w:rPr>
          <w:color w:val="000000" w:themeColor="text1"/>
          <w:sz w:val="24"/>
          <w:szCs w:val="24"/>
        </w:rPr>
        <w:t xml:space="preserve"> Constanța, pe DN 3 km 216+985, in extravilanul comunei Cobadin, satul Viișoara. Podul asigura continuitatea drumului național </w:t>
      </w:r>
      <w:proofErr w:type="spellStart"/>
      <w:r w:rsidRPr="00903A55">
        <w:rPr>
          <w:color w:val="000000" w:themeColor="text1"/>
          <w:sz w:val="24"/>
          <w:szCs w:val="24"/>
        </w:rPr>
        <w:t>supratraversand</w:t>
      </w:r>
      <w:proofErr w:type="spellEnd"/>
      <w:r w:rsidRPr="00903A55">
        <w:rPr>
          <w:color w:val="000000" w:themeColor="text1"/>
          <w:sz w:val="24"/>
          <w:szCs w:val="24"/>
        </w:rPr>
        <w:t xml:space="preserve"> Valea </w:t>
      </w:r>
      <w:proofErr w:type="spellStart"/>
      <w:r w:rsidRPr="00903A55">
        <w:rPr>
          <w:color w:val="000000" w:themeColor="text1"/>
          <w:sz w:val="24"/>
          <w:szCs w:val="24"/>
        </w:rPr>
        <w:t>fara</w:t>
      </w:r>
      <w:proofErr w:type="spellEnd"/>
      <w:r w:rsidRPr="00903A55">
        <w:rPr>
          <w:color w:val="000000" w:themeColor="text1"/>
          <w:sz w:val="24"/>
          <w:szCs w:val="24"/>
        </w:rPr>
        <w:t xml:space="preserve"> nume din bazinul </w:t>
      </w:r>
      <w:proofErr w:type="spellStart"/>
      <w:r w:rsidRPr="00903A55">
        <w:rPr>
          <w:color w:val="000000" w:themeColor="text1"/>
          <w:sz w:val="24"/>
          <w:szCs w:val="24"/>
        </w:rPr>
        <w:t>hidrogarfic</w:t>
      </w:r>
      <w:proofErr w:type="spellEnd"/>
      <w:r w:rsidRPr="00903A55">
        <w:rPr>
          <w:color w:val="000000" w:themeColor="text1"/>
          <w:sz w:val="24"/>
          <w:szCs w:val="24"/>
        </w:rPr>
        <w:t xml:space="preserve"> Dobrogea.</w:t>
      </w:r>
    </w:p>
    <w:p w14:paraId="787C1093" w14:textId="2B6980B6" w:rsidR="00E80F15" w:rsidRPr="00903A55" w:rsidRDefault="00E80F15" w:rsidP="00E80F15">
      <w:pPr>
        <w:spacing w:line="276" w:lineRule="auto"/>
        <w:ind w:firstLine="677"/>
        <w:jc w:val="both"/>
        <w:rPr>
          <w:color w:val="000000" w:themeColor="text1"/>
          <w:sz w:val="24"/>
          <w:szCs w:val="24"/>
        </w:rPr>
      </w:pPr>
      <w:proofErr w:type="spellStart"/>
      <w:r w:rsidRPr="00903A55">
        <w:rPr>
          <w:color w:val="000000" w:themeColor="text1"/>
          <w:sz w:val="24"/>
          <w:szCs w:val="24"/>
        </w:rPr>
        <w:t>Suprafata</w:t>
      </w:r>
      <w:proofErr w:type="spellEnd"/>
      <w:r w:rsidRPr="00903A55">
        <w:rPr>
          <w:color w:val="000000" w:themeColor="text1"/>
          <w:sz w:val="24"/>
          <w:szCs w:val="24"/>
        </w:rPr>
        <w:t xml:space="preserve"> ocupata de lucrare este de </w:t>
      </w:r>
      <w:r w:rsidR="00903A55" w:rsidRPr="00903A55">
        <w:rPr>
          <w:color w:val="000000" w:themeColor="text1"/>
          <w:sz w:val="24"/>
          <w:szCs w:val="24"/>
        </w:rPr>
        <w:t>1020</w:t>
      </w:r>
      <w:r w:rsidR="00207609" w:rsidRPr="00903A55">
        <w:rPr>
          <w:color w:val="000000" w:themeColor="text1"/>
          <w:sz w:val="24"/>
          <w:szCs w:val="24"/>
        </w:rPr>
        <w:t xml:space="preserve"> mp</w:t>
      </w:r>
      <w:r w:rsidRPr="00903A55">
        <w:rPr>
          <w:color w:val="000000" w:themeColor="text1"/>
          <w:sz w:val="24"/>
          <w:szCs w:val="24"/>
        </w:rPr>
        <w:t>.</w:t>
      </w:r>
    </w:p>
    <w:p w14:paraId="4A94BF1A" w14:textId="77777777" w:rsidR="00090497" w:rsidRPr="00903A55" w:rsidRDefault="00090497" w:rsidP="009D7A27">
      <w:pPr>
        <w:tabs>
          <w:tab w:val="left" w:pos="2970"/>
        </w:tabs>
        <w:spacing w:line="276" w:lineRule="auto"/>
        <w:ind w:firstLine="720"/>
        <w:jc w:val="both"/>
        <w:rPr>
          <w:color w:val="000000" w:themeColor="text1"/>
          <w:sz w:val="24"/>
          <w:szCs w:val="24"/>
        </w:rPr>
      </w:pPr>
    </w:p>
    <w:p w14:paraId="47743145" w14:textId="77777777" w:rsidR="00090497" w:rsidRPr="00903A55" w:rsidRDefault="00090497" w:rsidP="00EE1C3C">
      <w:pPr>
        <w:numPr>
          <w:ilvl w:val="0"/>
          <w:numId w:val="14"/>
        </w:numPr>
        <w:tabs>
          <w:tab w:val="left" w:pos="2970"/>
        </w:tabs>
        <w:spacing w:after="200" w:line="276" w:lineRule="auto"/>
        <w:ind w:left="450"/>
        <w:contextualSpacing/>
        <w:jc w:val="both"/>
        <w:rPr>
          <w:rFonts w:eastAsia="Calibri"/>
          <w:i/>
          <w:color w:val="000000" w:themeColor="text1"/>
          <w:sz w:val="24"/>
          <w:szCs w:val="24"/>
          <w:lang w:eastAsia="en-US"/>
        </w:rPr>
      </w:pPr>
      <w:r w:rsidRPr="00903A55">
        <w:rPr>
          <w:rFonts w:eastAsia="Calibri"/>
          <w:i/>
          <w:color w:val="000000" w:themeColor="text1"/>
          <w:sz w:val="24"/>
          <w:szCs w:val="24"/>
          <w:lang w:eastAsia="en-US"/>
        </w:rPr>
        <w:t xml:space="preserve">cumularea cu alte proiecte existente și/sau aprobate; </w:t>
      </w:r>
    </w:p>
    <w:p w14:paraId="4F930253" w14:textId="77777777" w:rsidR="00090497" w:rsidRPr="00903A55" w:rsidRDefault="00090497" w:rsidP="009D7A27">
      <w:pPr>
        <w:tabs>
          <w:tab w:val="left" w:pos="2970"/>
        </w:tabs>
        <w:spacing w:line="276" w:lineRule="auto"/>
        <w:ind w:firstLine="720"/>
        <w:jc w:val="both"/>
        <w:rPr>
          <w:color w:val="000000" w:themeColor="text1"/>
          <w:sz w:val="24"/>
          <w:szCs w:val="24"/>
        </w:rPr>
      </w:pPr>
      <w:r w:rsidRPr="00903A55">
        <w:rPr>
          <w:color w:val="000000" w:themeColor="text1"/>
          <w:sz w:val="24"/>
          <w:szCs w:val="24"/>
        </w:rPr>
        <w:t>Nu este cazul.</w:t>
      </w:r>
    </w:p>
    <w:p w14:paraId="55CD1752" w14:textId="77777777" w:rsidR="00090497" w:rsidRPr="00903A55" w:rsidRDefault="00090497" w:rsidP="009D7A27">
      <w:pPr>
        <w:tabs>
          <w:tab w:val="left" w:pos="2970"/>
        </w:tabs>
        <w:spacing w:line="276" w:lineRule="auto"/>
        <w:ind w:firstLine="720"/>
        <w:jc w:val="both"/>
        <w:rPr>
          <w:color w:val="000000" w:themeColor="text1"/>
          <w:sz w:val="24"/>
          <w:szCs w:val="24"/>
        </w:rPr>
      </w:pPr>
    </w:p>
    <w:p w14:paraId="38049794" w14:textId="77777777" w:rsidR="00090497" w:rsidRPr="00903A55" w:rsidRDefault="00090497" w:rsidP="00EE1C3C">
      <w:pPr>
        <w:numPr>
          <w:ilvl w:val="0"/>
          <w:numId w:val="14"/>
        </w:numPr>
        <w:tabs>
          <w:tab w:val="left" w:pos="2970"/>
        </w:tabs>
        <w:spacing w:after="200" w:line="276" w:lineRule="auto"/>
        <w:ind w:left="450"/>
        <w:contextualSpacing/>
        <w:jc w:val="both"/>
        <w:rPr>
          <w:rFonts w:eastAsia="Calibri"/>
          <w:i/>
          <w:color w:val="000000" w:themeColor="text1"/>
          <w:sz w:val="24"/>
          <w:szCs w:val="24"/>
          <w:lang w:eastAsia="en-US"/>
        </w:rPr>
      </w:pPr>
      <w:r w:rsidRPr="00903A55">
        <w:rPr>
          <w:rFonts w:eastAsia="Calibri"/>
          <w:i/>
          <w:color w:val="000000" w:themeColor="text1"/>
          <w:sz w:val="24"/>
          <w:szCs w:val="24"/>
          <w:lang w:eastAsia="en-US"/>
        </w:rPr>
        <w:t xml:space="preserve">utilizarea resurselor naturale, în special a solului, a terenurilor, a apei și a biodiversității; </w:t>
      </w:r>
    </w:p>
    <w:p w14:paraId="2337ED19" w14:textId="77777777" w:rsidR="00670519" w:rsidRPr="00903A55" w:rsidRDefault="00670519" w:rsidP="00670519">
      <w:pPr>
        <w:spacing w:line="276" w:lineRule="auto"/>
        <w:ind w:firstLine="720"/>
        <w:jc w:val="both"/>
        <w:rPr>
          <w:color w:val="000000" w:themeColor="text1"/>
          <w:sz w:val="24"/>
          <w:szCs w:val="24"/>
        </w:rPr>
      </w:pPr>
      <w:r w:rsidRPr="00903A55">
        <w:rPr>
          <w:color w:val="000000" w:themeColor="text1"/>
          <w:sz w:val="24"/>
          <w:szCs w:val="24"/>
        </w:rPr>
        <w:t>Resursele naturale uti</w:t>
      </w:r>
      <w:r w:rsidR="003C09F6" w:rsidRPr="00903A55">
        <w:rPr>
          <w:color w:val="000000" w:themeColor="text1"/>
          <w:sz w:val="24"/>
          <w:szCs w:val="24"/>
        </w:rPr>
        <w:t xml:space="preserve">lizate în lucrările de </w:t>
      </w:r>
      <w:proofErr w:type="spellStart"/>
      <w:r w:rsidR="00B67FC5" w:rsidRPr="00903A55">
        <w:rPr>
          <w:color w:val="000000" w:themeColor="text1"/>
          <w:sz w:val="24"/>
          <w:szCs w:val="24"/>
        </w:rPr>
        <w:t>reparatii</w:t>
      </w:r>
      <w:proofErr w:type="spellEnd"/>
      <w:r w:rsidRPr="00903A55">
        <w:rPr>
          <w:color w:val="000000" w:themeColor="text1"/>
          <w:sz w:val="24"/>
          <w:szCs w:val="24"/>
        </w:rPr>
        <w:t xml:space="preserve"> a podului sunt agregatele minerale (balast, </w:t>
      </w:r>
      <w:proofErr w:type="spellStart"/>
      <w:r w:rsidRPr="00903A55">
        <w:rPr>
          <w:color w:val="000000" w:themeColor="text1"/>
          <w:sz w:val="24"/>
          <w:szCs w:val="24"/>
        </w:rPr>
        <w:t>nisp</w:t>
      </w:r>
      <w:proofErr w:type="spellEnd"/>
      <w:r w:rsidRPr="00903A55">
        <w:rPr>
          <w:color w:val="000000" w:themeColor="text1"/>
          <w:sz w:val="24"/>
          <w:szCs w:val="24"/>
        </w:rPr>
        <w:t>), piatră spartă.</w:t>
      </w:r>
    </w:p>
    <w:p w14:paraId="338F93E0" w14:textId="77777777" w:rsidR="00670519" w:rsidRPr="00903A55" w:rsidRDefault="00670519" w:rsidP="00670519">
      <w:pPr>
        <w:spacing w:line="276" w:lineRule="auto"/>
        <w:ind w:firstLine="720"/>
        <w:jc w:val="both"/>
        <w:rPr>
          <w:color w:val="000000" w:themeColor="text1"/>
          <w:sz w:val="24"/>
          <w:szCs w:val="24"/>
        </w:rPr>
      </w:pPr>
      <w:r w:rsidRPr="00903A55">
        <w:rPr>
          <w:color w:val="000000" w:themeColor="text1"/>
          <w:sz w:val="24"/>
          <w:szCs w:val="24"/>
        </w:rPr>
        <w:t xml:space="preserve">Produsele de balastieră vor fi asigurate din </w:t>
      </w:r>
      <w:proofErr w:type="spellStart"/>
      <w:r w:rsidRPr="00903A55">
        <w:rPr>
          <w:color w:val="000000" w:themeColor="text1"/>
          <w:sz w:val="24"/>
          <w:szCs w:val="24"/>
        </w:rPr>
        <w:t>staţiile</w:t>
      </w:r>
      <w:proofErr w:type="spellEnd"/>
      <w:r w:rsidRPr="00903A55">
        <w:rPr>
          <w:color w:val="000000" w:themeColor="text1"/>
          <w:sz w:val="24"/>
          <w:szCs w:val="24"/>
        </w:rPr>
        <w:t xml:space="preserve"> de sortare din zonă.</w:t>
      </w:r>
    </w:p>
    <w:p w14:paraId="2628D045" w14:textId="77777777" w:rsidR="00670519" w:rsidRPr="00903A55" w:rsidRDefault="00670519" w:rsidP="00670519">
      <w:pPr>
        <w:spacing w:line="276" w:lineRule="auto"/>
        <w:ind w:firstLine="720"/>
        <w:jc w:val="both"/>
        <w:rPr>
          <w:color w:val="000000" w:themeColor="text1"/>
          <w:sz w:val="24"/>
          <w:szCs w:val="24"/>
          <w:lang w:val="es-ES"/>
        </w:rPr>
      </w:pPr>
      <w:r w:rsidRPr="00903A55">
        <w:rPr>
          <w:color w:val="000000" w:themeColor="text1"/>
          <w:sz w:val="24"/>
          <w:szCs w:val="24"/>
        </w:rPr>
        <w:t>P</w:t>
      </w:r>
      <w:r w:rsidRPr="00903A55">
        <w:rPr>
          <w:color w:val="000000" w:themeColor="text1"/>
          <w:sz w:val="24"/>
          <w:szCs w:val="24"/>
          <w:lang w:val="es-ES"/>
        </w:rPr>
        <w:t>ământul este folosit la umpluturi.</w:t>
      </w:r>
    </w:p>
    <w:p w14:paraId="06CA9D05" w14:textId="77777777" w:rsidR="00596A54" w:rsidRPr="0034750B" w:rsidRDefault="00596A54" w:rsidP="00090497">
      <w:pPr>
        <w:spacing w:line="276" w:lineRule="auto"/>
        <w:ind w:firstLine="720"/>
        <w:jc w:val="both"/>
        <w:rPr>
          <w:sz w:val="24"/>
          <w:szCs w:val="24"/>
        </w:rPr>
      </w:pPr>
    </w:p>
    <w:p w14:paraId="25F673E7" w14:textId="77777777" w:rsidR="00090497" w:rsidRPr="0034750B" w:rsidRDefault="00090497" w:rsidP="00EE1C3C">
      <w:pPr>
        <w:numPr>
          <w:ilvl w:val="0"/>
          <w:numId w:val="14"/>
        </w:numPr>
        <w:spacing w:after="200" w:line="276" w:lineRule="auto"/>
        <w:ind w:left="450"/>
        <w:contextualSpacing/>
        <w:jc w:val="both"/>
        <w:rPr>
          <w:rFonts w:eastAsia="Calibri"/>
          <w:i/>
          <w:sz w:val="24"/>
          <w:szCs w:val="24"/>
          <w:lang w:eastAsia="en-US"/>
        </w:rPr>
      </w:pPr>
      <w:r w:rsidRPr="0034750B">
        <w:rPr>
          <w:rFonts w:eastAsia="Calibri"/>
          <w:i/>
          <w:sz w:val="24"/>
          <w:szCs w:val="24"/>
          <w:lang w:eastAsia="en-US"/>
        </w:rPr>
        <w:t xml:space="preserve"> </w:t>
      </w:r>
      <w:r w:rsidR="00670519" w:rsidRPr="0034750B">
        <w:rPr>
          <w:rFonts w:eastAsia="Calibri"/>
          <w:i/>
          <w:sz w:val="24"/>
          <w:szCs w:val="24"/>
          <w:lang w:eastAsia="en-US"/>
        </w:rPr>
        <w:t xml:space="preserve">cantitatea şi tipurile de </w:t>
      </w:r>
      <w:proofErr w:type="spellStart"/>
      <w:r w:rsidR="00670519" w:rsidRPr="0034750B">
        <w:rPr>
          <w:rFonts w:eastAsia="Calibri"/>
          <w:i/>
          <w:sz w:val="24"/>
          <w:szCs w:val="24"/>
          <w:lang w:eastAsia="en-US"/>
        </w:rPr>
        <w:t>deşeuri</w:t>
      </w:r>
      <w:proofErr w:type="spellEnd"/>
      <w:r w:rsidR="00670519" w:rsidRPr="0034750B">
        <w:rPr>
          <w:rFonts w:eastAsia="Calibri"/>
          <w:i/>
          <w:sz w:val="24"/>
          <w:szCs w:val="24"/>
          <w:lang w:eastAsia="en-US"/>
        </w:rPr>
        <w:t xml:space="preserve"> generate/gestionate</w:t>
      </w:r>
      <w:r w:rsidRPr="0034750B">
        <w:rPr>
          <w:rFonts w:eastAsia="Calibri"/>
          <w:i/>
          <w:sz w:val="24"/>
          <w:szCs w:val="24"/>
          <w:lang w:eastAsia="en-US"/>
        </w:rPr>
        <w:t xml:space="preserve">; </w:t>
      </w:r>
    </w:p>
    <w:p w14:paraId="7AC92966" w14:textId="77777777" w:rsidR="00090497" w:rsidRPr="0034750B" w:rsidRDefault="00090497" w:rsidP="00090497">
      <w:pPr>
        <w:tabs>
          <w:tab w:val="left" w:pos="1134"/>
        </w:tabs>
        <w:spacing w:after="200" w:line="276" w:lineRule="auto"/>
        <w:ind w:firstLine="851"/>
        <w:contextualSpacing/>
        <w:jc w:val="both"/>
        <w:rPr>
          <w:rFonts w:eastAsia="Calibri"/>
          <w:sz w:val="24"/>
          <w:szCs w:val="24"/>
          <w:lang w:val="es-ES" w:eastAsia="en-US"/>
        </w:rPr>
      </w:pPr>
      <w:r w:rsidRPr="0034750B">
        <w:rPr>
          <w:rFonts w:eastAsia="Calibri"/>
          <w:sz w:val="24"/>
          <w:szCs w:val="24"/>
          <w:lang w:eastAsia="en-US"/>
        </w:rPr>
        <w:t xml:space="preserve">Deșeurile din construcții și demolări sunt clasificate conform “Listei cuprinzând deșeurile, inclusiv deșeurile periculoase” prezentate în Anexa nr.2 a HG nr. 856/2002 cu codul 17. </w:t>
      </w:r>
      <w:r w:rsidRPr="0034750B">
        <w:rPr>
          <w:rFonts w:eastAsia="Calibri"/>
          <w:sz w:val="24"/>
          <w:szCs w:val="24"/>
          <w:lang w:val="es-ES" w:eastAsia="en-US"/>
        </w:rPr>
        <w:t>Cantitățile de deșeuri pot fi apreciate după listele cantităților de lucrări.</w:t>
      </w:r>
    </w:p>
    <w:p w14:paraId="12462F02" w14:textId="77777777" w:rsidR="00D61E08" w:rsidRPr="0034750B" w:rsidRDefault="00D61E08" w:rsidP="00090497">
      <w:pPr>
        <w:tabs>
          <w:tab w:val="left" w:pos="1134"/>
        </w:tabs>
        <w:spacing w:after="200" w:line="276" w:lineRule="auto"/>
        <w:ind w:firstLine="851"/>
        <w:contextualSpacing/>
        <w:jc w:val="both"/>
        <w:rPr>
          <w:rFonts w:eastAsia="Calibri"/>
          <w:sz w:val="24"/>
          <w:szCs w:val="24"/>
          <w:lang w:val="es-E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34750B" w:rsidRPr="0034750B" w14:paraId="539C6DAD" w14:textId="77777777" w:rsidTr="000274A6">
        <w:trPr>
          <w:trHeight w:val="332"/>
        </w:trPr>
        <w:tc>
          <w:tcPr>
            <w:tcW w:w="2032" w:type="dxa"/>
          </w:tcPr>
          <w:p w14:paraId="0C3FC402" w14:textId="77777777" w:rsidR="0034750B" w:rsidRPr="0034750B" w:rsidRDefault="0034750B" w:rsidP="000274A6">
            <w:pPr>
              <w:jc w:val="center"/>
              <w:rPr>
                <w:rFonts w:eastAsia="Calibri"/>
                <w:b/>
                <w:sz w:val="24"/>
                <w:szCs w:val="24"/>
                <w:lang w:val="en-US" w:eastAsia="en-US"/>
              </w:rPr>
            </w:pPr>
            <w:r w:rsidRPr="0034750B">
              <w:rPr>
                <w:rFonts w:eastAsia="Calibri"/>
                <w:b/>
                <w:sz w:val="24"/>
                <w:szCs w:val="24"/>
                <w:lang w:val="en-US" w:eastAsia="en-US"/>
              </w:rPr>
              <w:t xml:space="preserve">Cod </w:t>
            </w:r>
            <w:proofErr w:type="spellStart"/>
            <w:r w:rsidRPr="0034750B">
              <w:rPr>
                <w:rFonts w:eastAsia="Calibri"/>
                <w:b/>
                <w:sz w:val="24"/>
                <w:szCs w:val="24"/>
                <w:lang w:val="en-US" w:eastAsia="en-US"/>
              </w:rPr>
              <w:t>deseu</w:t>
            </w:r>
            <w:proofErr w:type="spellEnd"/>
          </w:p>
        </w:tc>
        <w:tc>
          <w:tcPr>
            <w:tcW w:w="3760" w:type="dxa"/>
          </w:tcPr>
          <w:p w14:paraId="054F3C73" w14:textId="77777777" w:rsidR="0034750B" w:rsidRPr="0034750B" w:rsidRDefault="0034750B" w:rsidP="000274A6">
            <w:pPr>
              <w:jc w:val="center"/>
              <w:rPr>
                <w:rFonts w:eastAsia="Calibri"/>
                <w:b/>
                <w:sz w:val="24"/>
                <w:szCs w:val="24"/>
                <w:lang w:val="en-US" w:eastAsia="en-US"/>
              </w:rPr>
            </w:pPr>
            <w:proofErr w:type="spellStart"/>
            <w:r w:rsidRPr="0034750B">
              <w:rPr>
                <w:rFonts w:eastAsia="Calibri"/>
                <w:b/>
                <w:sz w:val="24"/>
                <w:szCs w:val="24"/>
                <w:lang w:val="en-US" w:eastAsia="en-US"/>
              </w:rPr>
              <w:t>Denumire</w:t>
            </w:r>
            <w:proofErr w:type="spellEnd"/>
          </w:p>
        </w:tc>
        <w:tc>
          <w:tcPr>
            <w:tcW w:w="3206" w:type="dxa"/>
          </w:tcPr>
          <w:p w14:paraId="4BCEB256" w14:textId="77777777" w:rsidR="0034750B" w:rsidRPr="0034750B" w:rsidRDefault="0034750B" w:rsidP="000274A6">
            <w:pPr>
              <w:jc w:val="center"/>
              <w:rPr>
                <w:rFonts w:eastAsia="Calibri"/>
                <w:b/>
                <w:sz w:val="24"/>
                <w:szCs w:val="24"/>
                <w:lang w:val="en-US" w:eastAsia="en-US"/>
              </w:rPr>
            </w:pPr>
            <w:proofErr w:type="spellStart"/>
            <w:r w:rsidRPr="0034750B">
              <w:rPr>
                <w:rFonts w:eastAsia="Calibri"/>
                <w:b/>
                <w:sz w:val="24"/>
                <w:szCs w:val="24"/>
                <w:lang w:val="en-US" w:eastAsia="en-US"/>
              </w:rPr>
              <w:t>Cantitate</w:t>
            </w:r>
            <w:proofErr w:type="spellEnd"/>
            <w:r w:rsidRPr="0034750B">
              <w:rPr>
                <w:rFonts w:eastAsia="Calibri"/>
                <w:b/>
                <w:sz w:val="24"/>
                <w:szCs w:val="24"/>
                <w:lang w:val="en-US" w:eastAsia="en-US"/>
              </w:rPr>
              <w:t xml:space="preserve"> estimate (tone)</w:t>
            </w:r>
          </w:p>
        </w:tc>
      </w:tr>
      <w:tr w:rsidR="0034750B" w:rsidRPr="0034750B" w14:paraId="7CE7F250" w14:textId="77777777" w:rsidTr="000274A6">
        <w:tc>
          <w:tcPr>
            <w:tcW w:w="2032" w:type="dxa"/>
          </w:tcPr>
          <w:p w14:paraId="332856EC" w14:textId="77777777" w:rsidR="0034750B" w:rsidRPr="0034750B" w:rsidRDefault="0034750B" w:rsidP="000274A6">
            <w:pPr>
              <w:rPr>
                <w:rFonts w:eastAsia="Calibri"/>
                <w:sz w:val="24"/>
                <w:szCs w:val="24"/>
                <w:lang w:val="en-US" w:eastAsia="en-US"/>
              </w:rPr>
            </w:pPr>
            <w:r w:rsidRPr="0034750B">
              <w:rPr>
                <w:rFonts w:eastAsia="Calibri"/>
                <w:sz w:val="24"/>
                <w:szCs w:val="24"/>
                <w:lang w:val="en-US" w:eastAsia="en-US"/>
              </w:rPr>
              <w:t>17 01 01</w:t>
            </w:r>
          </w:p>
        </w:tc>
        <w:tc>
          <w:tcPr>
            <w:tcW w:w="3760" w:type="dxa"/>
          </w:tcPr>
          <w:p w14:paraId="2D9B63BE" w14:textId="77777777" w:rsidR="0034750B" w:rsidRPr="0034750B" w:rsidRDefault="0034750B" w:rsidP="000274A6">
            <w:pPr>
              <w:rPr>
                <w:rFonts w:eastAsia="Calibri"/>
                <w:sz w:val="24"/>
                <w:szCs w:val="24"/>
                <w:lang w:val="en-US" w:eastAsia="en-US"/>
              </w:rPr>
            </w:pPr>
            <w:r w:rsidRPr="0034750B">
              <w:rPr>
                <w:rFonts w:eastAsia="Calibri"/>
                <w:sz w:val="24"/>
                <w:szCs w:val="24"/>
                <w:lang w:val="en-US" w:eastAsia="en-US"/>
              </w:rPr>
              <w:t xml:space="preserve">Beton </w:t>
            </w:r>
          </w:p>
        </w:tc>
        <w:tc>
          <w:tcPr>
            <w:tcW w:w="3206" w:type="dxa"/>
          </w:tcPr>
          <w:p w14:paraId="3D4E38DB" w14:textId="77777777" w:rsidR="0034750B" w:rsidRPr="0034750B" w:rsidRDefault="0034750B" w:rsidP="000274A6">
            <w:pPr>
              <w:jc w:val="center"/>
              <w:rPr>
                <w:rFonts w:eastAsia="Calibri"/>
                <w:sz w:val="24"/>
                <w:szCs w:val="24"/>
                <w:lang w:val="en-US" w:eastAsia="en-US"/>
              </w:rPr>
            </w:pPr>
            <w:r w:rsidRPr="0034750B">
              <w:rPr>
                <w:rFonts w:eastAsia="Calibri"/>
                <w:sz w:val="24"/>
                <w:szCs w:val="24"/>
                <w:lang w:val="en-US" w:eastAsia="en-US"/>
              </w:rPr>
              <w:t>165</w:t>
            </w:r>
          </w:p>
        </w:tc>
      </w:tr>
      <w:tr w:rsidR="0034750B" w:rsidRPr="0034750B" w14:paraId="182A22A0" w14:textId="77777777" w:rsidTr="000274A6">
        <w:tc>
          <w:tcPr>
            <w:tcW w:w="2032" w:type="dxa"/>
          </w:tcPr>
          <w:p w14:paraId="6947CF36" w14:textId="77777777" w:rsidR="0034750B" w:rsidRPr="0034750B" w:rsidRDefault="0034750B" w:rsidP="000274A6">
            <w:pPr>
              <w:rPr>
                <w:rFonts w:eastAsia="Calibri"/>
                <w:sz w:val="24"/>
                <w:szCs w:val="24"/>
                <w:lang w:val="en-US" w:eastAsia="en-US"/>
              </w:rPr>
            </w:pPr>
            <w:r w:rsidRPr="0034750B">
              <w:rPr>
                <w:rFonts w:eastAsia="Calibri"/>
                <w:sz w:val="24"/>
                <w:szCs w:val="24"/>
                <w:lang w:val="en-US" w:eastAsia="en-US"/>
              </w:rPr>
              <w:t>17 03 02</w:t>
            </w:r>
          </w:p>
        </w:tc>
        <w:tc>
          <w:tcPr>
            <w:tcW w:w="3760" w:type="dxa"/>
          </w:tcPr>
          <w:p w14:paraId="02E5370B" w14:textId="77777777" w:rsidR="0034750B" w:rsidRPr="0034750B" w:rsidRDefault="0034750B" w:rsidP="000274A6">
            <w:pPr>
              <w:rPr>
                <w:rFonts w:eastAsia="Calibri"/>
                <w:sz w:val="24"/>
                <w:szCs w:val="24"/>
                <w:lang w:val="es-ES" w:eastAsia="en-US"/>
              </w:rPr>
            </w:pPr>
            <w:r w:rsidRPr="0034750B">
              <w:rPr>
                <w:rFonts w:eastAsia="Calibri"/>
                <w:sz w:val="24"/>
                <w:szCs w:val="24"/>
                <w:lang w:val="es-ES" w:eastAsia="en-US"/>
              </w:rPr>
              <w:t>Asfalturi, altele decât cele specificate la 17 03 01</w:t>
            </w:r>
          </w:p>
        </w:tc>
        <w:tc>
          <w:tcPr>
            <w:tcW w:w="3206" w:type="dxa"/>
          </w:tcPr>
          <w:p w14:paraId="2E7D4E1B" w14:textId="77777777" w:rsidR="0034750B" w:rsidRPr="0034750B" w:rsidRDefault="0034750B" w:rsidP="000274A6">
            <w:pPr>
              <w:jc w:val="center"/>
              <w:rPr>
                <w:rFonts w:eastAsia="Calibri"/>
                <w:sz w:val="24"/>
                <w:szCs w:val="24"/>
                <w:lang w:val="en-US" w:eastAsia="en-US"/>
              </w:rPr>
            </w:pPr>
            <w:r w:rsidRPr="0034750B">
              <w:rPr>
                <w:rFonts w:eastAsia="Calibri"/>
                <w:sz w:val="24"/>
                <w:szCs w:val="24"/>
                <w:lang w:val="en-US" w:eastAsia="en-US"/>
              </w:rPr>
              <w:t>104</w:t>
            </w:r>
          </w:p>
        </w:tc>
      </w:tr>
      <w:tr w:rsidR="0034750B" w:rsidRPr="0034750B" w14:paraId="7F39FC39" w14:textId="77777777" w:rsidTr="000274A6">
        <w:tc>
          <w:tcPr>
            <w:tcW w:w="2032" w:type="dxa"/>
          </w:tcPr>
          <w:p w14:paraId="237F232D" w14:textId="77777777" w:rsidR="0034750B" w:rsidRPr="0034750B" w:rsidRDefault="0034750B" w:rsidP="000274A6">
            <w:pPr>
              <w:rPr>
                <w:rFonts w:eastAsia="Calibri"/>
                <w:sz w:val="24"/>
                <w:szCs w:val="24"/>
                <w:lang w:val="en-US" w:eastAsia="en-US"/>
              </w:rPr>
            </w:pPr>
            <w:r w:rsidRPr="0034750B">
              <w:rPr>
                <w:rFonts w:eastAsia="Calibri"/>
                <w:sz w:val="24"/>
                <w:szCs w:val="24"/>
                <w:lang w:val="en-US" w:eastAsia="en-US"/>
              </w:rPr>
              <w:t>17 05 04</w:t>
            </w:r>
          </w:p>
        </w:tc>
        <w:tc>
          <w:tcPr>
            <w:tcW w:w="3760" w:type="dxa"/>
          </w:tcPr>
          <w:p w14:paraId="5F754106" w14:textId="77777777" w:rsidR="0034750B" w:rsidRPr="0034750B" w:rsidRDefault="0034750B" w:rsidP="000274A6">
            <w:pPr>
              <w:rPr>
                <w:rFonts w:eastAsia="Calibri"/>
                <w:sz w:val="24"/>
                <w:szCs w:val="24"/>
                <w:lang w:val="en-US" w:eastAsia="en-US"/>
              </w:rPr>
            </w:pPr>
            <w:proofErr w:type="spellStart"/>
            <w:r w:rsidRPr="0034750B">
              <w:rPr>
                <w:rFonts w:eastAsia="Calibri"/>
                <w:sz w:val="24"/>
                <w:szCs w:val="24"/>
                <w:lang w:val="en-US" w:eastAsia="en-US"/>
              </w:rPr>
              <w:t>Pământ</w:t>
            </w:r>
            <w:proofErr w:type="spellEnd"/>
            <w:r w:rsidRPr="0034750B">
              <w:rPr>
                <w:rFonts w:eastAsia="Calibri"/>
                <w:sz w:val="24"/>
                <w:szCs w:val="24"/>
                <w:lang w:val="en-US" w:eastAsia="en-US"/>
              </w:rPr>
              <w:t xml:space="preserve"> şi </w:t>
            </w:r>
            <w:proofErr w:type="spellStart"/>
            <w:r w:rsidRPr="0034750B">
              <w:rPr>
                <w:rFonts w:eastAsia="Calibri"/>
                <w:sz w:val="24"/>
                <w:szCs w:val="24"/>
                <w:lang w:val="en-US" w:eastAsia="en-US"/>
              </w:rPr>
              <w:t>pietre</w:t>
            </w:r>
            <w:proofErr w:type="spellEnd"/>
            <w:r w:rsidRPr="0034750B">
              <w:rPr>
                <w:rFonts w:eastAsia="Calibri"/>
                <w:sz w:val="24"/>
                <w:szCs w:val="24"/>
                <w:lang w:val="en-US" w:eastAsia="en-US"/>
              </w:rPr>
              <w:t xml:space="preserve">, </w:t>
            </w:r>
            <w:proofErr w:type="spellStart"/>
            <w:r w:rsidRPr="0034750B">
              <w:rPr>
                <w:rFonts w:eastAsia="Calibri"/>
                <w:sz w:val="24"/>
                <w:szCs w:val="24"/>
                <w:lang w:val="en-US" w:eastAsia="en-US"/>
              </w:rPr>
              <w:t>altele</w:t>
            </w:r>
            <w:proofErr w:type="spellEnd"/>
            <w:r w:rsidRPr="0034750B">
              <w:rPr>
                <w:rFonts w:eastAsia="Calibri"/>
                <w:sz w:val="24"/>
                <w:szCs w:val="24"/>
                <w:lang w:val="en-US" w:eastAsia="en-US"/>
              </w:rPr>
              <w:t xml:space="preserve"> </w:t>
            </w:r>
            <w:proofErr w:type="spellStart"/>
            <w:r w:rsidRPr="0034750B">
              <w:rPr>
                <w:rFonts w:eastAsia="Calibri"/>
                <w:sz w:val="24"/>
                <w:szCs w:val="24"/>
                <w:lang w:val="en-US" w:eastAsia="en-US"/>
              </w:rPr>
              <w:t>decât</w:t>
            </w:r>
            <w:proofErr w:type="spellEnd"/>
            <w:r w:rsidRPr="0034750B">
              <w:rPr>
                <w:rFonts w:eastAsia="Calibri"/>
                <w:sz w:val="24"/>
                <w:szCs w:val="24"/>
                <w:lang w:val="en-US" w:eastAsia="en-US"/>
              </w:rPr>
              <w:t xml:space="preserve"> </w:t>
            </w:r>
            <w:proofErr w:type="spellStart"/>
            <w:r w:rsidRPr="0034750B">
              <w:rPr>
                <w:rFonts w:eastAsia="Calibri"/>
                <w:sz w:val="24"/>
                <w:szCs w:val="24"/>
                <w:lang w:val="en-US" w:eastAsia="en-US"/>
              </w:rPr>
              <w:t>cele</w:t>
            </w:r>
            <w:proofErr w:type="spellEnd"/>
            <w:r w:rsidRPr="0034750B">
              <w:rPr>
                <w:rFonts w:eastAsia="Calibri"/>
                <w:sz w:val="24"/>
                <w:szCs w:val="24"/>
                <w:lang w:val="en-US" w:eastAsia="en-US"/>
              </w:rPr>
              <w:t xml:space="preserve"> </w:t>
            </w:r>
            <w:proofErr w:type="spellStart"/>
            <w:r w:rsidRPr="0034750B">
              <w:rPr>
                <w:rFonts w:eastAsia="Calibri"/>
                <w:sz w:val="24"/>
                <w:szCs w:val="24"/>
                <w:lang w:val="en-US" w:eastAsia="en-US"/>
              </w:rPr>
              <w:t>specificate</w:t>
            </w:r>
            <w:proofErr w:type="spellEnd"/>
            <w:r w:rsidRPr="0034750B">
              <w:rPr>
                <w:rFonts w:eastAsia="Calibri"/>
                <w:sz w:val="24"/>
                <w:szCs w:val="24"/>
                <w:lang w:val="en-US" w:eastAsia="en-US"/>
              </w:rPr>
              <w:t xml:space="preserve"> la 17 05 03</w:t>
            </w:r>
          </w:p>
        </w:tc>
        <w:tc>
          <w:tcPr>
            <w:tcW w:w="3206" w:type="dxa"/>
          </w:tcPr>
          <w:p w14:paraId="304C6E8E" w14:textId="77777777" w:rsidR="0034750B" w:rsidRPr="0034750B" w:rsidRDefault="0034750B" w:rsidP="000274A6">
            <w:pPr>
              <w:tabs>
                <w:tab w:val="left" w:pos="1340"/>
                <w:tab w:val="center" w:pos="1451"/>
              </w:tabs>
              <w:jc w:val="center"/>
              <w:rPr>
                <w:rFonts w:eastAsia="Calibri"/>
                <w:sz w:val="24"/>
                <w:szCs w:val="24"/>
                <w:lang w:val="en-US" w:eastAsia="en-US"/>
              </w:rPr>
            </w:pPr>
            <w:r w:rsidRPr="0034750B">
              <w:rPr>
                <w:rFonts w:eastAsia="Calibri"/>
                <w:sz w:val="24"/>
                <w:szCs w:val="24"/>
                <w:lang w:val="en-US" w:eastAsia="en-US"/>
              </w:rPr>
              <w:t>1305</w:t>
            </w:r>
          </w:p>
        </w:tc>
      </w:tr>
      <w:tr w:rsidR="0034750B" w:rsidRPr="0034750B" w14:paraId="42863081" w14:textId="77777777" w:rsidTr="000274A6">
        <w:tc>
          <w:tcPr>
            <w:tcW w:w="2032" w:type="dxa"/>
          </w:tcPr>
          <w:p w14:paraId="6E8E1136" w14:textId="77777777" w:rsidR="0034750B" w:rsidRPr="0034750B" w:rsidRDefault="0034750B" w:rsidP="000274A6">
            <w:pPr>
              <w:rPr>
                <w:rFonts w:eastAsia="Calibri"/>
                <w:sz w:val="24"/>
                <w:szCs w:val="24"/>
                <w:lang w:val="en-US" w:eastAsia="en-US"/>
              </w:rPr>
            </w:pPr>
            <w:r w:rsidRPr="0034750B">
              <w:rPr>
                <w:rFonts w:eastAsia="Calibri"/>
                <w:sz w:val="24"/>
                <w:szCs w:val="24"/>
                <w:lang w:val="en-US" w:eastAsia="en-US"/>
              </w:rPr>
              <w:t>17 04 05</w:t>
            </w:r>
          </w:p>
        </w:tc>
        <w:tc>
          <w:tcPr>
            <w:tcW w:w="3760" w:type="dxa"/>
          </w:tcPr>
          <w:p w14:paraId="5B374438" w14:textId="77777777" w:rsidR="0034750B" w:rsidRPr="0034750B" w:rsidRDefault="0034750B" w:rsidP="000274A6">
            <w:pPr>
              <w:rPr>
                <w:rFonts w:eastAsia="Calibri"/>
                <w:sz w:val="24"/>
                <w:szCs w:val="24"/>
                <w:lang w:val="en-US" w:eastAsia="en-US"/>
              </w:rPr>
            </w:pPr>
            <w:proofErr w:type="spellStart"/>
            <w:r w:rsidRPr="0034750B">
              <w:rPr>
                <w:rFonts w:eastAsia="Calibri"/>
                <w:sz w:val="24"/>
                <w:szCs w:val="24"/>
                <w:lang w:val="en-US" w:eastAsia="en-US"/>
              </w:rPr>
              <w:t>Fier</w:t>
            </w:r>
            <w:proofErr w:type="spellEnd"/>
            <w:r w:rsidRPr="0034750B">
              <w:rPr>
                <w:rFonts w:eastAsia="Calibri"/>
                <w:sz w:val="24"/>
                <w:szCs w:val="24"/>
                <w:lang w:val="en-US" w:eastAsia="en-US"/>
              </w:rPr>
              <w:t xml:space="preserve"> </w:t>
            </w:r>
            <w:proofErr w:type="spellStart"/>
            <w:r w:rsidRPr="0034750B">
              <w:rPr>
                <w:rFonts w:eastAsia="Calibri"/>
                <w:sz w:val="24"/>
                <w:szCs w:val="24"/>
                <w:lang w:val="en-US" w:eastAsia="en-US"/>
              </w:rPr>
              <w:t>și</w:t>
            </w:r>
            <w:proofErr w:type="spellEnd"/>
            <w:r w:rsidRPr="0034750B">
              <w:rPr>
                <w:rFonts w:eastAsia="Calibri"/>
                <w:sz w:val="24"/>
                <w:szCs w:val="24"/>
                <w:lang w:val="en-US" w:eastAsia="en-US"/>
              </w:rPr>
              <w:t xml:space="preserve"> </w:t>
            </w:r>
            <w:proofErr w:type="spellStart"/>
            <w:r w:rsidRPr="0034750B">
              <w:rPr>
                <w:rFonts w:eastAsia="Calibri"/>
                <w:sz w:val="24"/>
                <w:szCs w:val="24"/>
                <w:lang w:val="en-US" w:eastAsia="en-US"/>
              </w:rPr>
              <w:t>oțel</w:t>
            </w:r>
            <w:proofErr w:type="spellEnd"/>
          </w:p>
        </w:tc>
        <w:tc>
          <w:tcPr>
            <w:tcW w:w="3206" w:type="dxa"/>
          </w:tcPr>
          <w:p w14:paraId="7240FF11" w14:textId="77777777" w:rsidR="0034750B" w:rsidRPr="0034750B" w:rsidRDefault="0034750B" w:rsidP="000274A6">
            <w:pPr>
              <w:tabs>
                <w:tab w:val="left" w:pos="1340"/>
                <w:tab w:val="center" w:pos="1451"/>
              </w:tabs>
              <w:jc w:val="center"/>
              <w:rPr>
                <w:rFonts w:eastAsia="Calibri"/>
                <w:sz w:val="24"/>
                <w:szCs w:val="24"/>
                <w:lang w:val="en-US" w:eastAsia="en-US"/>
              </w:rPr>
            </w:pPr>
            <w:r w:rsidRPr="0034750B">
              <w:rPr>
                <w:rFonts w:eastAsia="Calibri"/>
                <w:sz w:val="24"/>
                <w:szCs w:val="24"/>
                <w:lang w:val="en-US" w:eastAsia="en-US"/>
              </w:rPr>
              <w:t>2</w:t>
            </w:r>
          </w:p>
        </w:tc>
      </w:tr>
    </w:tbl>
    <w:p w14:paraId="53532058" w14:textId="77777777" w:rsidR="00207609" w:rsidRPr="00903A55" w:rsidRDefault="00207609" w:rsidP="00090497">
      <w:pPr>
        <w:ind w:firstLine="720"/>
        <w:jc w:val="both"/>
        <w:rPr>
          <w:rFonts w:eastAsia="Calibri"/>
          <w:i/>
          <w:color w:val="000000" w:themeColor="text1"/>
          <w:sz w:val="24"/>
          <w:szCs w:val="24"/>
          <w:lang w:eastAsia="en-US"/>
        </w:rPr>
      </w:pPr>
    </w:p>
    <w:p w14:paraId="6D1D0B4B" w14:textId="32F09A10" w:rsidR="00090497" w:rsidRPr="00903A55" w:rsidRDefault="00090497" w:rsidP="00090497">
      <w:pPr>
        <w:ind w:firstLine="720"/>
        <w:jc w:val="both"/>
        <w:rPr>
          <w:rFonts w:eastAsia="Calibri"/>
          <w:i/>
          <w:color w:val="000000" w:themeColor="text1"/>
          <w:sz w:val="24"/>
          <w:szCs w:val="24"/>
          <w:lang w:eastAsia="en-US"/>
        </w:rPr>
      </w:pPr>
      <w:r w:rsidRPr="00903A55">
        <w:rPr>
          <w:rFonts w:eastAsia="Calibri"/>
          <w:i/>
          <w:color w:val="000000" w:themeColor="text1"/>
          <w:sz w:val="24"/>
          <w:szCs w:val="24"/>
          <w:lang w:eastAsia="en-US"/>
        </w:rPr>
        <w:t xml:space="preserve">(e) poluarea și alte efecte nocive; </w:t>
      </w:r>
    </w:p>
    <w:p w14:paraId="0E472C31" w14:textId="77777777" w:rsidR="00090497" w:rsidRPr="00903A55" w:rsidRDefault="00090497" w:rsidP="00090497">
      <w:pPr>
        <w:ind w:firstLine="720"/>
        <w:jc w:val="both"/>
        <w:rPr>
          <w:color w:val="000000" w:themeColor="text1"/>
          <w:sz w:val="24"/>
          <w:szCs w:val="24"/>
        </w:rPr>
      </w:pPr>
      <w:r w:rsidRPr="00903A55">
        <w:rPr>
          <w:color w:val="000000" w:themeColor="text1"/>
          <w:sz w:val="24"/>
          <w:szCs w:val="24"/>
        </w:rPr>
        <w:t>Nu este cazul.</w:t>
      </w:r>
    </w:p>
    <w:p w14:paraId="03CD931D" w14:textId="77777777" w:rsidR="007D320D" w:rsidRPr="00903A55" w:rsidRDefault="007D320D" w:rsidP="00090497">
      <w:pPr>
        <w:ind w:firstLine="720"/>
        <w:jc w:val="both"/>
        <w:rPr>
          <w:color w:val="000000" w:themeColor="text1"/>
          <w:sz w:val="24"/>
          <w:szCs w:val="24"/>
        </w:rPr>
      </w:pPr>
    </w:p>
    <w:p w14:paraId="5B7715A9" w14:textId="77777777" w:rsidR="00090497" w:rsidRPr="00903A55" w:rsidRDefault="00090497" w:rsidP="00090497">
      <w:pPr>
        <w:spacing w:after="200" w:line="276" w:lineRule="auto"/>
        <w:ind w:firstLine="720"/>
        <w:jc w:val="both"/>
        <w:rPr>
          <w:rFonts w:eastAsia="Calibri"/>
          <w:i/>
          <w:color w:val="000000" w:themeColor="text1"/>
          <w:sz w:val="24"/>
          <w:szCs w:val="24"/>
          <w:lang w:eastAsia="en-US"/>
        </w:rPr>
      </w:pPr>
      <w:r w:rsidRPr="00903A55">
        <w:rPr>
          <w:rFonts w:eastAsia="Calibri"/>
          <w:i/>
          <w:color w:val="000000" w:themeColor="text1"/>
          <w:sz w:val="24"/>
          <w:szCs w:val="24"/>
          <w:lang w:eastAsia="en-US"/>
        </w:rPr>
        <w:t xml:space="preserve">(f) riscurile de accidente majore și/sau dezastre relevante pentru proiectul în cauză, inclusiv cele cauzate de schimbările climatice, conform cunoștințelor științifice; </w:t>
      </w:r>
    </w:p>
    <w:p w14:paraId="0286E7A3" w14:textId="77777777" w:rsidR="00090497" w:rsidRPr="00903A55" w:rsidRDefault="00090497" w:rsidP="00090497">
      <w:pPr>
        <w:spacing w:line="276" w:lineRule="auto"/>
        <w:ind w:firstLine="720"/>
        <w:jc w:val="both"/>
        <w:rPr>
          <w:color w:val="000000" w:themeColor="text1"/>
          <w:sz w:val="24"/>
          <w:szCs w:val="24"/>
        </w:rPr>
      </w:pPr>
      <w:proofErr w:type="spellStart"/>
      <w:r w:rsidRPr="00903A55">
        <w:rPr>
          <w:color w:val="000000" w:themeColor="text1"/>
          <w:sz w:val="24"/>
          <w:szCs w:val="24"/>
        </w:rPr>
        <w:t>Lucrarile</w:t>
      </w:r>
      <w:proofErr w:type="spellEnd"/>
      <w:r w:rsidRPr="00903A55">
        <w:rPr>
          <w:color w:val="000000" w:themeColor="text1"/>
          <w:sz w:val="24"/>
          <w:szCs w:val="24"/>
        </w:rPr>
        <w:t xml:space="preserve"> aferente proiectului nu implica utilizarea unor </w:t>
      </w:r>
      <w:proofErr w:type="spellStart"/>
      <w:r w:rsidRPr="00903A55">
        <w:rPr>
          <w:color w:val="000000" w:themeColor="text1"/>
          <w:sz w:val="24"/>
          <w:szCs w:val="24"/>
        </w:rPr>
        <w:t>substante</w:t>
      </w:r>
      <w:proofErr w:type="spellEnd"/>
      <w:r w:rsidRPr="00903A55">
        <w:rPr>
          <w:color w:val="000000" w:themeColor="text1"/>
          <w:sz w:val="24"/>
          <w:szCs w:val="24"/>
        </w:rPr>
        <w:t xml:space="preserve"> sau tehnologii care sa prezinte risc de accidente majore si/sau </w:t>
      </w:r>
      <w:proofErr w:type="spellStart"/>
      <w:r w:rsidRPr="00903A55">
        <w:rPr>
          <w:color w:val="000000" w:themeColor="text1"/>
          <w:sz w:val="24"/>
          <w:szCs w:val="24"/>
        </w:rPr>
        <w:t>dezaste</w:t>
      </w:r>
      <w:proofErr w:type="spellEnd"/>
      <w:r w:rsidRPr="00903A55">
        <w:rPr>
          <w:color w:val="000000" w:themeColor="text1"/>
          <w:sz w:val="24"/>
          <w:szCs w:val="24"/>
        </w:rPr>
        <w:t>.</w:t>
      </w:r>
    </w:p>
    <w:p w14:paraId="0C7119A1" w14:textId="77777777" w:rsidR="00090497" w:rsidRPr="00903A55" w:rsidRDefault="00090497" w:rsidP="00090497">
      <w:pPr>
        <w:spacing w:line="276" w:lineRule="auto"/>
        <w:ind w:firstLine="720"/>
        <w:jc w:val="both"/>
        <w:rPr>
          <w:color w:val="000000" w:themeColor="text1"/>
          <w:sz w:val="24"/>
          <w:szCs w:val="24"/>
        </w:rPr>
      </w:pPr>
    </w:p>
    <w:p w14:paraId="69F0FEEB" w14:textId="77777777" w:rsidR="00090497" w:rsidRPr="00903A55" w:rsidRDefault="00090497" w:rsidP="00090497">
      <w:pPr>
        <w:spacing w:after="200" w:line="276" w:lineRule="auto"/>
        <w:ind w:firstLine="720"/>
        <w:jc w:val="both"/>
        <w:rPr>
          <w:rFonts w:eastAsia="Calibri"/>
          <w:i/>
          <w:color w:val="000000" w:themeColor="text1"/>
          <w:sz w:val="24"/>
          <w:szCs w:val="24"/>
          <w:lang w:eastAsia="en-US"/>
        </w:rPr>
      </w:pPr>
      <w:r w:rsidRPr="00903A55">
        <w:rPr>
          <w:rFonts w:eastAsia="Calibri"/>
          <w:i/>
          <w:color w:val="000000" w:themeColor="text1"/>
          <w:sz w:val="24"/>
          <w:szCs w:val="24"/>
          <w:lang w:eastAsia="en-US"/>
        </w:rPr>
        <w:t>(g) riscurile pentru sănătatea umană (de exemplu, din cauza contaminării apei sau a poluării atmosferice).</w:t>
      </w:r>
    </w:p>
    <w:p w14:paraId="5D706E81" w14:textId="77777777" w:rsidR="00090497" w:rsidRPr="00903A55" w:rsidRDefault="00090497" w:rsidP="00090497">
      <w:pPr>
        <w:spacing w:line="276" w:lineRule="auto"/>
        <w:ind w:firstLine="720"/>
        <w:jc w:val="both"/>
        <w:rPr>
          <w:color w:val="000000" w:themeColor="text1"/>
          <w:sz w:val="24"/>
          <w:szCs w:val="24"/>
        </w:rPr>
      </w:pPr>
      <w:proofErr w:type="spellStart"/>
      <w:r w:rsidRPr="00903A55">
        <w:rPr>
          <w:color w:val="000000" w:themeColor="text1"/>
          <w:sz w:val="24"/>
          <w:szCs w:val="24"/>
        </w:rPr>
        <w:t>Lucrarile</w:t>
      </w:r>
      <w:proofErr w:type="spellEnd"/>
      <w:r w:rsidRPr="00903A55">
        <w:rPr>
          <w:color w:val="000000" w:themeColor="text1"/>
          <w:sz w:val="24"/>
          <w:szCs w:val="24"/>
        </w:rPr>
        <w:t xml:space="preserve"> aferente proiectului nu implica utilizarea unor </w:t>
      </w:r>
      <w:proofErr w:type="spellStart"/>
      <w:r w:rsidRPr="00903A55">
        <w:rPr>
          <w:color w:val="000000" w:themeColor="text1"/>
          <w:sz w:val="24"/>
          <w:szCs w:val="24"/>
        </w:rPr>
        <w:t>substante</w:t>
      </w:r>
      <w:proofErr w:type="spellEnd"/>
      <w:r w:rsidRPr="00903A55">
        <w:rPr>
          <w:color w:val="000000" w:themeColor="text1"/>
          <w:sz w:val="24"/>
          <w:szCs w:val="24"/>
        </w:rPr>
        <w:t xml:space="preserve"> sau tehnologii care sa prezinte risc de contaminare si poluare a aerului si a apei.</w:t>
      </w:r>
    </w:p>
    <w:p w14:paraId="3D4C200F" w14:textId="77777777" w:rsidR="00090497" w:rsidRPr="00903A55" w:rsidRDefault="00090497" w:rsidP="00090497">
      <w:pPr>
        <w:spacing w:line="276" w:lineRule="auto"/>
        <w:ind w:firstLine="720"/>
        <w:jc w:val="both"/>
        <w:rPr>
          <w:color w:val="000000" w:themeColor="text1"/>
          <w:sz w:val="24"/>
          <w:szCs w:val="24"/>
        </w:rPr>
      </w:pPr>
    </w:p>
    <w:p w14:paraId="2C76A715" w14:textId="77777777" w:rsidR="00090497" w:rsidRPr="00903A55" w:rsidRDefault="00090497" w:rsidP="00EE1C3C">
      <w:pPr>
        <w:pStyle w:val="Listparagraf"/>
        <w:numPr>
          <w:ilvl w:val="2"/>
          <w:numId w:val="10"/>
        </w:numPr>
        <w:autoSpaceDE w:val="0"/>
        <w:autoSpaceDN w:val="0"/>
        <w:adjustRightInd w:val="0"/>
        <w:ind w:left="360"/>
        <w:rPr>
          <w:rFonts w:eastAsiaTheme="minorHAnsi"/>
          <w:i/>
          <w:color w:val="000000" w:themeColor="text1"/>
          <w:sz w:val="24"/>
          <w:szCs w:val="24"/>
          <w:lang w:val="en-US" w:eastAsia="en-US"/>
        </w:rPr>
      </w:pPr>
      <w:proofErr w:type="spellStart"/>
      <w:r w:rsidRPr="00903A55">
        <w:rPr>
          <w:rFonts w:eastAsiaTheme="minorHAnsi"/>
          <w:i/>
          <w:color w:val="000000" w:themeColor="text1"/>
          <w:sz w:val="24"/>
          <w:szCs w:val="24"/>
          <w:lang w:val="en-US" w:eastAsia="en-US"/>
        </w:rPr>
        <w:t>Amplasarea</w:t>
      </w:r>
      <w:proofErr w:type="spellEnd"/>
      <w:r w:rsidRPr="00903A55">
        <w:rPr>
          <w:rFonts w:eastAsiaTheme="minorHAnsi"/>
          <w:i/>
          <w:color w:val="000000" w:themeColor="text1"/>
          <w:sz w:val="24"/>
          <w:szCs w:val="24"/>
          <w:lang w:val="en-US" w:eastAsia="en-US"/>
        </w:rPr>
        <w:t xml:space="preserve"> </w:t>
      </w:r>
      <w:proofErr w:type="spellStart"/>
      <w:r w:rsidRPr="00903A55">
        <w:rPr>
          <w:rFonts w:eastAsiaTheme="minorHAnsi"/>
          <w:i/>
          <w:color w:val="000000" w:themeColor="text1"/>
          <w:sz w:val="24"/>
          <w:szCs w:val="24"/>
          <w:lang w:val="en-US" w:eastAsia="en-US"/>
        </w:rPr>
        <w:t>proiect</w:t>
      </w:r>
      <w:r w:rsidR="00670519" w:rsidRPr="00903A55">
        <w:rPr>
          <w:rFonts w:eastAsiaTheme="minorHAnsi"/>
          <w:i/>
          <w:color w:val="000000" w:themeColor="text1"/>
          <w:sz w:val="24"/>
          <w:szCs w:val="24"/>
          <w:lang w:val="en-US" w:eastAsia="en-US"/>
        </w:rPr>
        <w:t>ului</w:t>
      </w:r>
      <w:proofErr w:type="spellEnd"/>
    </w:p>
    <w:p w14:paraId="5EF49CFB" w14:textId="77777777" w:rsidR="00090497" w:rsidRPr="00903A55" w:rsidRDefault="00090497" w:rsidP="00090497">
      <w:pPr>
        <w:spacing w:after="200" w:line="276" w:lineRule="auto"/>
        <w:ind w:firstLine="720"/>
        <w:jc w:val="both"/>
        <w:rPr>
          <w:rFonts w:eastAsia="Calibri"/>
          <w:color w:val="000000" w:themeColor="text1"/>
          <w:sz w:val="24"/>
          <w:szCs w:val="24"/>
          <w:lang w:eastAsia="en-US"/>
        </w:rPr>
      </w:pPr>
      <w:r w:rsidRPr="00903A55">
        <w:rPr>
          <w:rFonts w:eastAsia="Calibri"/>
          <w:color w:val="000000" w:themeColor="text1"/>
          <w:sz w:val="24"/>
          <w:szCs w:val="24"/>
          <w:lang w:eastAsia="en-US"/>
        </w:rPr>
        <w:t xml:space="preserve">Sensibilitatea ecologică a zonelor geografice susceptibile de a fi afectate de proiecte trebuie luată în considerare, în special în ceea ce privește: </w:t>
      </w:r>
    </w:p>
    <w:p w14:paraId="6937268B" w14:textId="77777777" w:rsidR="00090497" w:rsidRPr="00903A55" w:rsidRDefault="00090497" w:rsidP="00090497">
      <w:pPr>
        <w:spacing w:after="200" w:line="276" w:lineRule="auto"/>
        <w:ind w:firstLine="720"/>
        <w:jc w:val="both"/>
        <w:rPr>
          <w:rFonts w:eastAsia="Calibri"/>
          <w:i/>
          <w:color w:val="000000" w:themeColor="text1"/>
          <w:sz w:val="24"/>
          <w:szCs w:val="24"/>
          <w:lang w:eastAsia="en-US"/>
        </w:rPr>
      </w:pPr>
      <w:r w:rsidRPr="00903A55">
        <w:rPr>
          <w:rFonts w:eastAsia="Calibri"/>
          <w:i/>
          <w:color w:val="000000" w:themeColor="text1"/>
          <w:sz w:val="24"/>
          <w:szCs w:val="24"/>
          <w:lang w:eastAsia="en-US"/>
        </w:rPr>
        <w:t xml:space="preserve">(a) utilizarea actuală și aprobată a terenurilor; </w:t>
      </w:r>
    </w:p>
    <w:p w14:paraId="03CE88C7" w14:textId="77777777" w:rsidR="00090497" w:rsidRPr="00903A55" w:rsidRDefault="00090497" w:rsidP="00090497">
      <w:pPr>
        <w:spacing w:after="200" w:line="276" w:lineRule="auto"/>
        <w:ind w:firstLine="720"/>
        <w:jc w:val="both"/>
        <w:rPr>
          <w:rFonts w:eastAsia="Calibri"/>
          <w:color w:val="000000" w:themeColor="text1"/>
          <w:sz w:val="24"/>
          <w:szCs w:val="24"/>
          <w:lang w:eastAsia="en-US"/>
        </w:rPr>
      </w:pPr>
      <w:proofErr w:type="spellStart"/>
      <w:r w:rsidRPr="00903A55">
        <w:rPr>
          <w:rFonts w:eastAsia="Calibri"/>
          <w:color w:val="000000" w:themeColor="text1"/>
          <w:sz w:val="24"/>
          <w:szCs w:val="24"/>
          <w:lang w:eastAsia="en-US"/>
        </w:rPr>
        <w:t>Folosinta</w:t>
      </w:r>
      <w:proofErr w:type="spellEnd"/>
      <w:r w:rsidRPr="00903A55">
        <w:rPr>
          <w:rFonts w:eastAsia="Calibri"/>
          <w:color w:val="000000" w:themeColor="text1"/>
          <w:sz w:val="24"/>
          <w:szCs w:val="24"/>
          <w:lang w:eastAsia="en-US"/>
        </w:rPr>
        <w:t xml:space="preserve"> actuala a terenului pe care se va realiza proiectul propus este de drum public si zona aferenta drumului public.</w:t>
      </w:r>
    </w:p>
    <w:p w14:paraId="2561EB73" w14:textId="77777777" w:rsidR="00090497" w:rsidRPr="00903A55" w:rsidRDefault="00090497" w:rsidP="00090497">
      <w:pPr>
        <w:spacing w:after="200" w:line="276" w:lineRule="auto"/>
        <w:ind w:firstLine="720"/>
        <w:jc w:val="both"/>
        <w:rPr>
          <w:rFonts w:eastAsia="Calibri"/>
          <w:i/>
          <w:color w:val="000000" w:themeColor="text1"/>
          <w:sz w:val="24"/>
          <w:szCs w:val="24"/>
          <w:lang w:eastAsia="en-US"/>
        </w:rPr>
      </w:pPr>
      <w:r w:rsidRPr="00903A55">
        <w:rPr>
          <w:rFonts w:eastAsia="Calibri"/>
          <w:i/>
          <w:color w:val="000000" w:themeColor="text1"/>
          <w:sz w:val="24"/>
          <w:szCs w:val="24"/>
          <w:lang w:eastAsia="en-US"/>
        </w:rPr>
        <w:t>(b) bogăția, disponibilitatea, calitatea și capacitatea de regenerare relative ale resurselor naturale (inclusiv solul, terenurile, apa și biodiversitatea) din zonă și din subteranul acesteia;</w:t>
      </w:r>
    </w:p>
    <w:p w14:paraId="38925440" w14:textId="77777777" w:rsidR="00090497" w:rsidRPr="00903A55" w:rsidRDefault="00090497" w:rsidP="00090497">
      <w:pPr>
        <w:spacing w:after="200" w:line="276" w:lineRule="auto"/>
        <w:ind w:firstLine="720"/>
        <w:jc w:val="both"/>
        <w:rPr>
          <w:rFonts w:eastAsia="Calibri"/>
          <w:color w:val="000000" w:themeColor="text1"/>
          <w:sz w:val="24"/>
          <w:szCs w:val="24"/>
          <w:lang w:eastAsia="en-US"/>
        </w:rPr>
      </w:pPr>
      <w:r w:rsidRPr="00903A55">
        <w:rPr>
          <w:rFonts w:eastAsia="Calibri"/>
          <w:color w:val="000000" w:themeColor="text1"/>
          <w:sz w:val="24"/>
          <w:szCs w:val="24"/>
          <w:lang w:eastAsia="en-US"/>
        </w:rPr>
        <w:t>Nu este cazul</w:t>
      </w:r>
    </w:p>
    <w:p w14:paraId="60B6DAF0" w14:textId="00917A82" w:rsidR="00090497" w:rsidRPr="00903A55" w:rsidRDefault="00090497" w:rsidP="00090497">
      <w:pPr>
        <w:spacing w:after="200" w:line="276" w:lineRule="auto"/>
        <w:ind w:firstLine="720"/>
        <w:jc w:val="both"/>
        <w:rPr>
          <w:rFonts w:eastAsia="Calibri"/>
          <w:i/>
          <w:color w:val="000000" w:themeColor="text1"/>
          <w:sz w:val="24"/>
          <w:szCs w:val="24"/>
          <w:lang w:eastAsia="en-US"/>
        </w:rPr>
      </w:pPr>
      <w:r w:rsidRPr="00903A55">
        <w:rPr>
          <w:rFonts w:eastAsia="Calibri"/>
          <w:i/>
          <w:color w:val="000000" w:themeColor="text1"/>
          <w:sz w:val="24"/>
          <w:szCs w:val="24"/>
          <w:lang w:eastAsia="en-US"/>
        </w:rPr>
        <w:t xml:space="preserve">(c) capacitatea de absorbție a mediului natural, </w:t>
      </w:r>
      <w:proofErr w:type="spellStart"/>
      <w:r w:rsidRPr="00903A55">
        <w:rPr>
          <w:rFonts w:eastAsia="Calibri"/>
          <w:i/>
          <w:color w:val="000000" w:themeColor="text1"/>
          <w:sz w:val="24"/>
          <w:szCs w:val="24"/>
          <w:lang w:eastAsia="en-US"/>
        </w:rPr>
        <w:t>acordându-se</w:t>
      </w:r>
      <w:proofErr w:type="spellEnd"/>
      <w:r w:rsidRPr="00903A55">
        <w:rPr>
          <w:rFonts w:eastAsia="Calibri"/>
          <w:i/>
          <w:color w:val="000000" w:themeColor="text1"/>
          <w:sz w:val="24"/>
          <w:szCs w:val="24"/>
          <w:lang w:eastAsia="en-US"/>
        </w:rPr>
        <w:t xml:space="preserve"> o atenție specială următoarelor zone:</w:t>
      </w:r>
    </w:p>
    <w:p w14:paraId="61FA1229" w14:textId="77777777" w:rsidR="00090497" w:rsidRPr="00903A55" w:rsidRDefault="00090497" w:rsidP="00090497">
      <w:pPr>
        <w:spacing w:line="276" w:lineRule="auto"/>
        <w:jc w:val="both"/>
        <w:rPr>
          <w:rFonts w:eastAsia="Calibri"/>
          <w:i/>
          <w:color w:val="000000" w:themeColor="text1"/>
          <w:sz w:val="24"/>
          <w:szCs w:val="24"/>
          <w:lang w:eastAsia="en-US"/>
        </w:rPr>
      </w:pPr>
      <w:r w:rsidRPr="00903A55">
        <w:rPr>
          <w:rFonts w:eastAsia="Calibri"/>
          <w:i/>
          <w:color w:val="000000" w:themeColor="text1"/>
          <w:sz w:val="24"/>
          <w:szCs w:val="24"/>
          <w:lang w:eastAsia="en-US"/>
        </w:rPr>
        <w:t xml:space="preserve"> (</w:t>
      </w:r>
      <w:r w:rsidR="00670519" w:rsidRPr="00903A55">
        <w:rPr>
          <w:rFonts w:eastAsia="Calibri"/>
          <w:i/>
          <w:color w:val="000000" w:themeColor="text1"/>
          <w:sz w:val="24"/>
          <w:szCs w:val="24"/>
          <w:lang w:eastAsia="en-US"/>
        </w:rPr>
        <w:t>1</w:t>
      </w:r>
      <w:r w:rsidRPr="00903A55">
        <w:rPr>
          <w:rFonts w:eastAsia="Calibri"/>
          <w:i/>
          <w:color w:val="000000" w:themeColor="text1"/>
          <w:sz w:val="24"/>
          <w:szCs w:val="24"/>
          <w:lang w:eastAsia="en-US"/>
        </w:rPr>
        <w:t xml:space="preserve">) zone umede, zone riverane, guri ale râurilor; </w:t>
      </w:r>
    </w:p>
    <w:p w14:paraId="51979B17" w14:textId="77777777" w:rsidR="00090497" w:rsidRPr="00903A55" w:rsidRDefault="00090497" w:rsidP="00090497">
      <w:pPr>
        <w:spacing w:line="276" w:lineRule="auto"/>
        <w:jc w:val="both"/>
        <w:rPr>
          <w:rFonts w:eastAsia="Calibri"/>
          <w:i/>
          <w:color w:val="000000" w:themeColor="text1"/>
          <w:sz w:val="24"/>
          <w:szCs w:val="24"/>
          <w:lang w:eastAsia="en-US"/>
        </w:rPr>
      </w:pPr>
      <w:r w:rsidRPr="00903A55">
        <w:rPr>
          <w:rFonts w:eastAsia="Calibri"/>
          <w:i/>
          <w:color w:val="000000" w:themeColor="text1"/>
          <w:sz w:val="24"/>
          <w:szCs w:val="24"/>
          <w:lang w:eastAsia="en-US"/>
        </w:rPr>
        <w:t>(</w:t>
      </w:r>
      <w:r w:rsidR="00670519" w:rsidRPr="00903A55">
        <w:rPr>
          <w:rFonts w:eastAsia="Calibri"/>
          <w:i/>
          <w:color w:val="000000" w:themeColor="text1"/>
          <w:sz w:val="24"/>
          <w:szCs w:val="24"/>
          <w:lang w:eastAsia="en-US"/>
        </w:rPr>
        <w:t>2</w:t>
      </w:r>
      <w:r w:rsidRPr="00903A55">
        <w:rPr>
          <w:rFonts w:eastAsia="Calibri"/>
          <w:i/>
          <w:color w:val="000000" w:themeColor="text1"/>
          <w:sz w:val="24"/>
          <w:szCs w:val="24"/>
          <w:lang w:eastAsia="en-US"/>
        </w:rPr>
        <w:t xml:space="preserve">) zone costiere și mediul marin; </w:t>
      </w:r>
    </w:p>
    <w:p w14:paraId="4025A649" w14:textId="77777777" w:rsidR="00090497" w:rsidRPr="00903A55" w:rsidRDefault="00090497" w:rsidP="00090497">
      <w:pPr>
        <w:spacing w:line="276" w:lineRule="auto"/>
        <w:jc w:val="both"/>
        <w:rPr>
          <w:rFonts w:eastAsia="Calibri"/>
          <w:i/>
          <w:color w:val="000000" w:themeColor="text1"/>
          <w:sz w:val="24"/>
          <w:szCs w:val="24"/>
          <w:lang w:eastAsia="en-US"/>
        </w:rPr>
      </w:pPr>
      <w:r w:rsidRPr="00903A55">
        <w:rPr>
          <w:rFonts w:eastAsia="Calibri"/>
          <w:i/>
          <w:color w:val="000000" w:themeColor="text1"/>
          <w:sz w:val="24"/>
          <w:szCs w:val="24"/>
          <w:lang w:eastAsia="en-US"/>
        </w:rPr>
        <w:t>(</w:t>
      </w:r>
      <w:r w:rsidR="00670519" w:rsidRPr="00903A55">
        <w:rPr>
          <w:rFonts w:eastAsia="Calibri"/>
          <w:i/>
          <w:color w:val="000000" w:themeColor="text1"/>
          <w:sz w:val="24"/>
          <w:szCs w:val="24"/>
          <w:lang w:eastAsia="en-US"/>
        </w:rPr>
        <w:t>3</w:t>
      </w:r>
      <w:r w:rsidRPr="00903A55">
        <w:rPr>
          <w:rFonts w:eastAsia="Calibri"/>
          <w:i/>
          <w:color w:val="000000" w:themeColor="text1"/>
          <w:sz w:val="24"/>
          <w:szCs w:val="24"/>
          <w:lang w:eastAsia="en-US"/>
        </w:rPr>
        <w:t xml:space="preserve">) zonele montane și forestiere; </w:t>
      </w:r>
    </w:p>
    <w:p w14:paraId="7F690BB1" w14:textId="77777777" w:rsidR="00090497" w:rsidRPr="00903A55" w:rsidRDefault="00090497" w:rsidP="00090497">
      <w:pPr>
        <w:spacing w:line="276" w:lineRule="auto"/>
        <w:jc w:val="both"/>
        <w:rPr>
          <w:rFonts w:eastAsia="Calibri"/>
          <w:i/>
          <w:color w:val="000000" w:themeColor="text1"/>
          <w:sz w:val="24"/>
          <w:szCs w:val="24"/>
          <w:lang w:eastAsia="en-US"/>
        </w:rPr>
      </w:pPr>
      <w:r w:rsidRPr="00903A55">
        <w:rPr>
          <w:rFonts w:eastAsia="Calibri"/>
          <w:i/>
          <w:color w:val="000000" w:themeColor="text1"/>
          <w:sz w:val="24"/>
          <w:szCs w:val="24"/>
          <w:lang w:eastAsia="en-US"/>
        </w:rPr>
        <w:t>(</w:t>
      </w:r>
      <w:r w:rsidR="00670519" w:rsidRPr="00903A55">
        <w:rPr>
          <w:rFonts w:eastAsia="Calibri"/>
          <w:i/>
          <w:color w:val="000000" w:themeColor="text1"/>
          <w:sz w:val="24"/>
          <w:szCs w:val="24"/>
          <w:lang w:eastAsia="en-US"/>
        </w:rPr>
        <w:t>4</w:t>
      </w:r>
      <w:r w:rsidRPr="00903A55">
        <w:rPr>
          <w:rFonts w:eastAsia="Calibri"/>
          <w:i/>
          <w:color w:val="000000" w:themeColor="text1"/>
          <w:sz w:val="24"/>
          <w:szCs w:val="24"/>
          <w:lang w:eastAsia="en-US"/>
        </w:rPr>
        <w:t xml:space="preserve">) rezervații și parcuri naturale; </w:t>
      </w:r>
    </w:p>
    <w:p w14:paraId="7BF288F2" w14:textId="77777777" w:rsidR="00090497" w:rsidRPr="00903A55" w:rsidRDefault="00090497" w:rsidP="00090497">
      <w:pPr>
        <w:spacing w:after="200" w:line="276" w:lineRule="auto"/>
        <w:ind w:firstLine="720"/>
        <w:jc w:val="both"/>
        <w:rPr>
          <w:rFonts w:eastAsia="Calibri"/>
          <w:color w:val="000000" w:themeColor="text1"/>
          <w:sz w:val="24"/>
          <w:szCs w:val="24"/>
          <w:lang w:eastAsia="en-US"/>
        </w:rPr>
      </w:pPr>
      <w:r w:rsidRPr="00903A55">
        <w:rPr>
          <w:rFonts w:eastAsia="Calibri"/>
          <w:color w:val="000000" w:themeColor="text1"/>
          <w:sz w:val="24"/>
          <w:szCs w:val="24"/>
          <w:lang w:eastAsia="en-US"/>
        </w:rPr>
        <w:t>Nu este cazul</w:t>
      </w:r>
    </w:p>
    <w:p w14:paraId="227CB1AA" w14:textId="77777777" w:rsidR="00090497" w:rsidRPr="00903A55" w:rsidRDefault="00090497" w:rsidP="00090497">
      <w:pPr>
        <w:spacing w:after="200" w:line="276" w:lineRule="auto"/>
        <w:jc w:val="both"/>
        <w:rPr>
          <w:rFonts w:eastAsia="Calibri"/>
          <w:i/>
          <w:color w:val="000000" w:themeColor="text1"/>
          <w:sz w:val="24"/>
          <w:szCs w:val="24"/>
          <w:lang w:eastAsia="en-US"/>
        </w:rPr>
      </w:pPr>
      <w:r w:rsidRPr="00903A55">
        <w:rPr>
          <w:rFonts w:eastAsia="Calibri"/>
          <w:i/>
          <w:color w:val="000000" w:themeColor="text1"/>
          <w:sz w:val="24"/>
          <w:szCs w:val="24"/>
          <w:lang w:eastAsia="en-US"/>
        </w:rPr>
        <w:t>(</w:t>
      </w:r>
      <w:r w:rsidR="00670519" w:rsidRPr="00903A55">
        <w:rPr>
          <w:rFonts w:eastAsia="Calibri"/>
          <w:i/>
          <w:color w:val="000000" w:themeColor="text1"/>
          <w:sz w:val="24"/>
          <w:szCs w:val="24"/>
          <w:lang w:eastAsia="en-US"/>
        </w:rPr>
        <w:t>5</w:t>
      </w:r>
      <w:r w:rsidRPr="00903A55">
        <w:rPr>
          <w:rFonts w:eastAsia="Calibri"/>
          <w:i/>
          <w:color w:val="000000" w:themeColor="text1"/>
          <w:sz w:val="24"/>
          <w:szCs w:val="24"/>
          <w:lang w:eastAsia="en-US"/>
        </w:rPr>
        <w:t xml:space="preserve">) </w:t>
      </w:r>
      <w:r w:rsidR="00670519" w:rsidRPr="00903A55">
        <w:rPr>
          <w:rFonts w:eastAsia="Calibri"/>
          <w:i/>
          <w:color w:val="000000" w:themeColor="text1"/>
          <w:sz w:val="24"/>
          <w:szCs w:val="24"/>
          <w:lang w:eastAsia="en-US"/>
        </w:rPr>
        <w:t xml:space="preserve">zone clasificate sau protejate conform </w:t>
      </w:r>
      <w:proofErr w:type="spellStart"/>
      <w:r w:rsidR="00670519" w:rsidRPr="00903A55">
        <w:rPr>
          <w:rFonts w:eastAsia="Calibri"/>
          <w:i/>
          <w:color w:val="000000" w:themeColor="text1"/>
          <w:sz w:val="24"/>
          <w:szCs w:val="24"/>
          <w:lang w:eastAsia="en-US"/>
        </w:rPr>
        <w:t>legislaţiei</w:t>
      </w:r>
      <w:proofErr w:type="spellEnd"/>
      <w:r w:rsidR="00670519" w:rsidRPr="00903A55">
        <w:rPr>
          <w:rFonts w:eastAsia="Calibri"/>
          <w:i/>
          <w:color w:val="000000" w:themeColor="text1"/>
          <w:sz w:val="24"/>
          <w:szCs w:val="24"/>
          <w:lang w:eastAsia="en-US"/>
        </w:rPr>
        <w:t xml:space="preserve"> în vigoare: situri Natura 2000 desemnate în conformitate cu </w:t>
      </w:r>
      <w:proofErr w:type="spellStart"/>
      <w:r w:rsidR="00670519" w:rsidRPr="00903A55">
        <w:rPr>
          <w:rFonts w:eastAsia="Calibri"/>
          <w:i/>
          <w:color w:val="000000" w:themeColor="text1"/>
          <w:sz w:val="24"/>
          <w:szCs w:val="24"/>
          <w:lang w:eastAsia="en-US"/>
        </w:rPr>
        <w:t>legislaţia</w:t>
      </w:r>
      <w:proofErr w:type="spellEnd"/>
      <w:r w:rsidR="00670519" w:rsidRPr="00903A55">
        <w:rPr>
          <w:rFonts w:eastAsia="Calibri"/>
          <w:i/>
          <w:color w:val="000000" w:themeColor="text1"/>
          <w:sz w:val="24"/>
          <w:szCs w:val="24"/>
          <w:lang w:eastAsia="en-US"/>
        </w:rPr>
        <w:t xml:space="preserve"> privind regimul ariilor naturale protejate, conservarea habitatelor naturale, a florei şi faunei sălbatice; zonele prevăzute de </w:t>
      </w:r>
      <w:proofErr w:type="spellStart"/>
      <w:r w:rsidR="00670519" w:rsidRPr="00903A55">
        <w:rPr>
          <w:rFonts w:eastAsia="Calibri"/>
          <w:i/>
          <w:color w:val="000000" w:themeColor="text1"/>
          <w:sz w:val="24"/>
          <w:szCs w:val="24"/>
          <w:lang w:eastAsia="en-US"/>
        </w:rPr>
        <w:t>legislaţia</w:t>
      </w:r>
      <w:proofErr w:type="spellEnd"/>
      <w:r w:rsidR="00670519" w:rsidRPr="00903A55">
        <w:rPr>
          <w:rFonts w:eastAsia="Calibri"/>
          <w:i/>
          <w:color w:val="000000" w:themeColor="text1"/>
          <w:sz w:val="24"/>
          <w:szCs w:val="24"/>
          <w:lang w:eastAsia="en-US"/>
        </w:rPr>
        <w:t xml:space="preserve"> privind aprobarea Planului de amenajare a teritoriului </w:t>
      </w:r>
      <w:proofErr w:type="spellStart"/>
      <w:r w:rsidR="00670519" w:rsidRPr="00903A55">
        <w:rPr>
          <w:rFonts w:eastAsia="Calibri"/>
          <w:i/>
          <w:color w:val="000000" w:themeColor="text1"/>
          <w:sz w:val="24"/>
          <w:szCs w:val="24"/>
          <w:lang w:eastAsia="en-US"/>
        </w:rPr>
        <w:t>naţional</w:t>
      </w:r>
      <w:proofErr w:type="spellEnd"/>
      <w:r w:rsidR="00670519" w:rsidRPr="00903A55">
        <w:rPr>
          <w:rFonts w:eastAsia="Calibri"/>
          <w:i/>
          <w:color w:val="000000" w:themeColor="text1"/>
          <w:sz w:val="24"/>
          <w:szCs w:val="24"/>
          <w:lang w:eastAsia="en-US"/>
        </w:rPr>
        <w:t xml:space="preserve"> - </w:t>
      </w:r>
      <w:proofErr w:type="spellStart"/>
      <w:r w:rsidR="00670519" w:rsidRPr="00903A55">
        <w:rPr>
          <w:rFonts w:eastAsia="Calibri"/>
          <w:i/>
          <w:color w:val="000000" w:themeColor="text1"/>
          <w:sz w:val="24"/>
          <w:szCs w:val="24"/>
          <w:lang w:eastAsia="en-US"/>
        </w:rPr>
        <w:t>Secţiunea</w:t>
      </w:r>
      <w:proofErr w:type="spellEnd"/>
      <w:r w:rsidR="00670519" w:rsidRPr="00903A55">
        <w:rPr>
          <w:rFonts w:eastAsia="Calibri"/>
          <w:i/>
          <w:color w:val="000000" w:themeColor="text1"/>
          <w:sz w:val="24"/>
          <w:szCs w:val="24"/>
          <w:lang w:eastAsia="en-US"/>
        </w:rPr>
        <w:t xml:space="preserve"> a III-a - zone protejate, zonele de protecţie instituite conform prevederilor </w:t>
      </w:r>
      <w:proofErr w:type="spellStart"/>
      <w:r w:rsidR="00670519" w:rsidRPr="00903A55">
        <w:rPr>
          <w:rFonts w:eastAsia="Calibri"/>
          <w:i/>
          <w:color w:val="000000" w:themeColor="text1"/>
          <w:sz w:val="24"/>
          <w:szCs w:val="24"/>
          <w:lang w:eastAsia="en-US"/>
        </w:rPr>
        <w:t>legislaţiei</w:t>
      </w:r>
      <w:proofErr w:type="spellEnd"/>
      <w:r w:rsidR="00670519" w:rsidRPr="00903A55">
        <w:rPr>
          <w:rFonts w:eastAsia="Calibri"/>
          <w:i/>
          <w:color w:val="000000" w:themeColor="text1"/>
          <w:sz w:val="24"/>
          <w:szCs w:val="24"/>
          <w:lang w:eastAsia="en-US"/>
        </w:rPr>
        <w:t xml:space="preserve"> din domeniul apelor, precum şi a celei privind caracterul şi mărimea zonelor de protecţie sanitară şi hidrogeologică</w:t>
      </w:r>
      <w:r w:rsidRPr="00903A55">
        <w:rPr>
          <w:rFonts w:eastAsia="Calibri"/>
          <w:i/>
          <w:color w:val="000000" w:themeColor="text1"/>
          <w:sz w:val="24"/>
          <w:szCs w:val="24"/>
          <w:lang w:eastAsia="en-US"/>
        </w:rPr>
        <w:t>;</w:t>
      </w:r>
    </w:p>
    <w:p w14:paraId="24B88314" w14:textId="77777777" w:rsidR="00090497" w:rsidRPr="00903A55" w:rsidRDefault="00090497" w:rsidP="00090497">
      <w:pPr>
        <w:spacing w:after="200" w:line="276" w:lineRule="auto"/>
        <w:ind w:firstLine="720"/>
        <w:jc w:val="both"/>
        <w:rPr>
          <w:rFonts w:eastAsia="Calibri"/>
          <w:color w:val="000000" w:themeColor="text1"/>
          <w:sz w:val="24"/>
          <w:szCs w:val="24"/>
          <w:lang w:eastAsia="en-US"/>
        </w:rPr>
      </w:pPr>
      <w:r w:rsidRPr="00903A55">
        <w:rPr>
          <w:rFonts w:eastAsia="Calibri"/>
          <w:color w:val="000000" w:themeColor="text1"/>
          <w:sz w:val="24"/>
          <w:szCs w:val="24"/>
          <w:lang w:eastAsia="en-US"/>
        </w:rPr>
        <w:t>Nu este cazul</w:t>
      </w:r>
    </w:p>
    <w:p w14:paraId="55895235" w14:textId="77777777" w:rsidR="00090497" w:rsidRPr="00903A55" w:rsidRDefault="00090497" w:rsidP="00670519">
      <w:pPr>
        <w:spacing w:line="276" w:lineRule="auto"/>
        <w:jc w:val="both"/>
        <w:rPr>
          <w:rFonts w:eastAsia="Calibri"/>
          <w:i/>
          <w:color w:val="000000" w:themeColor="text1"/>
          <w:sz w:val="24"/>
          <w:szCs w:val="24"/>
          <w:lang w:eastAsia="en-US"/>
        </w:rPr>
      </w:pPr>
      <w:r w:rsidRPr="00903A55">
        <w:rPr>
          <w:rFonts w:eastAsia="Calibri"/>
          <w:i/>
          <w:color w:val="000000" w:themeColor="text1"/>
          <w:sz w:val="24"/>
          <w:szCs w:val="24"/>
          <w:lang w:eastAsia="en-US"/>
        </w:rPr>
        <w:t>(</w:t>
      </w:r>
      <w:r w:rsidR="00670519" w:rsidRPr="00903A55">
        <w:rPr>
          <w:rFonts w:eastAsia="Calibri"/>
          <w:i/>
          <w:color w:val="000000" w:themeColor="text1"/>
          <w:sz w:val="24"/>
          <w:szCs w:val="24"/>
          <w:lang w:eastAsia="en-US"/>
        </w:rPr>
        <w:t>6</w:t>
      </w:r>
      <w:r w:rsidRPr="00903A55">
        <w:rPr>
          <w:rFonts w:eastAsia="Calibri"/>
          <w:i/>
          <w:color w:val="000000" w:themeColor="text1"/>
          <w:sz w:val="24"/>
          <w:szCs w:val="24"/>
          <w:lang w:eastAsia="en-US"/>
        </w:rPr>
        <w:t>) zonele în care au existat deja cazuri de nerespectare a standardelor de calitate a mediului prevăzute în dreptul Uniunii și relevante pentru proiect sau în care se consideră că există astfel de cazuri;</w:t>
      </w:r>
    </w:p>
    <w:p w14:paraId="1023A116" w14:textId="77777777" w:rsidR="00090497" w:rsidRPr="00903A55" w:rsidRDefault="00090497" w:rsidP="00090497">
      <w:pPr>
        <w:spacing w:after="200" w:line="276" w:lineRule="auto"/>
        <w:ind w:firstLine="720"/>
        <w:jc w:val="both"/>
        <w:rPr>
          <w:rFonts w:eastAsia="Calibri"/>
          <w:color w:val="000000" w:themeColor="text1"/>
          <w:sz w:val="24"/>
          <w:szCs w:val="24"/>
          <w:lang w:eastAsia="en-US"/>
        </w:rPr>
      </w:pPr>
      <w:r w:rsidRPr="00903A55">
        <w:rPr>
          <w:rFonts w:eastAsia="Calibri"/>
          <w:color w:val="000000" w:themeColor="text1"/>
          <w:sz w:val="24"/>
          <w:szCs w:val="24"/>
          <w:lang w:eastAsia="en-US"/>
        </w:rPr>
        <w:lastRenderedPageBreak/>
        <w:t>Nu este cazul</w:t>
      </w:r>
    </w:p>
    <w:p w14:paraId="41E776B3" w14:textId="77777777" w:rsidR="00090497" w:rsidRPr="00903A55" w:rsidRDefault="00090497" w:rsidP="00090497">
      <w:pPr>
        <w:spacing w:line="276" w:lineRule="auto"/>
        <w:jc w:val="both"/>
        <w:rPr>
          <w:rFonts w:eastAsia="Calibri"/>
          <w:i/>
          <w:color w:val="000000" w:themeColor="text1"/>
          <w:sz w:val="24"/>
          <w:szCs w:val="24"/>
          <w:lang w:eastAsia="en-US"/>
        </w:rPr>
      </w:pPr>
      <w:r w:rsidRPr="00903A55">
        <w:rPr>
          <w:rFonts w:eastAsia="Calibri"/>
          <w:i/>
          <w:color w:val="000000" w:themeColor="text1"/>
          <w:sz w:val="24"/>
          <w:szCs w:val="24"/>
          <w:lang w:eastAsia="en-US"/>
        </w:rPr>
        <w:t>(</w:t>
      </w:r>
      <w:r w:rsidR="00670519" w:rsidRPr="00903A55">
        <w:rPr>
          <w:rFonts w:eastAsia="Calibri"/>
          <w:i/>
          <w:color w:val="000000" w:themeColor="text1"/>
          <w:sz w:val="24"/>
          <w:szCs w:val="24"/>
          <w:lang w:eastAsia="en-US"/>
        </w:rPr>
        <w:t>7</w:t>
      </w:r>
      <w:r w:rsidRPr="00903A55">
        <w:rPr>
          <w:rFonts w:eastAsia="Calibri"/>
          <w:i/>
          <w:color w:val="000000" w:themeColor="text1"/>
          <w:sz w:val="24"/>
          <w:szCs w:val="24"/>
          <w:lang w:eastAsia="en-US"/>
        </w:rPr>
        <w:t>) zonele cu o densitate mare a populației;</w:t>
      </w:r>
    </w:p>
    <w:p w14:paraId="67C18339" w14:textId="77777777" w:rsidR="00670519" w:rsidRPr="00903A55" w:rsidRDefault="00670519" w:rsidP="00670519">
      <w:pPr>
        <w:spacing w:after="200" w:line="276" w:lineRule="auto"/>
        <w:ind w:firstLine="720"/>
        <w:jc w:val="both"/>
        <w:rPr>
          <w:rFonts w:eastAsia="Calibri"/>
          <w:color w:val="000000" w:themeColor="text1"/>
          <w:sz w:val="24"/>
          <w:szCs w:val="24"/>
          <w:lang w:eastAsia="en-US"/>
        </w:rPr>
      </w:pPr>
      <w:r w:rsidRPr="00903A55">
        <w:rPr>
          <w:rFonts w:eastAsia="Calibri"/>
          <w:color w:val="000000" w:themeColor="text1"/>
          <w:sz w:val="24"/>
          <w:szCs w:val="24"/>
          <w:lang w:eastAsia="en-US"/>
        </w:rPr>
        <w:t>Nu este cazul</w:t>
      </w:r>
    </w:p>
    <w:p w14:paraId="05D40584" w14:textId="77777777" w:rsidR="00090497" w:rsidRPr="00903A55" w:rsidRDefault="00670519" w:rsidP="00090497">
      <w:pPr>
        <w:spacing w:line="276" w:lineRule="auto"/>
        <w:jc w:val="both"/>
        <w:rPr>
          <w:rFonts w:eastAsia="Calibri"/>
          <w:i/>
          <w:color w:val="000000" w:themeColor="text1"/>
          <w:sz w:val="24"/>
          <w:szCs w:val="24"/>
          <w:lang w:eastAsia="en-US"/>
        </w:rPr>
      </w:pPr>
      <w:r w:rsidRPr="00903A55">
        <w:rPr>
          <w:rFonts w:eastAsia="Calibri"/>
          <w:i/>
          <w:color w:val="000000" w:themeColor="text1"/>
          <w:sz w:val="24"/>
          <w:szCs w:val="24"/>
          <w:lang w:eastAsia="en-US"/>
        </w:rPr>
        <w:t>(8</w:t>
      </w:r>
      <w:r w:rsidR="00090497" w:rsidRPr="00903A55">
        <w:rPr>
          <w:rFonts w:eastAsia="Calibri"/>
          <w:i/>
          <w:color w:val="000000" w:themeColor="text1"/>
          <w:sz w:val="24"/>
          <w:szCs w:val="24"/>
          <w:lang w:eastAsia="en-US"/>
        </w:rPr>
        <w:t>) peisaje și situri importante din punct de vedere istoric, cultural sau arheologic.</w:t>
      </w:r>
    </w:p>
    <w:p w14:paraId="31E44A55" w14:textId="77777777" w:rsidR="00090497" w:rsidRPr="00903A55" w:rsidRDefault="00090497" w:rsidP="00090497">
      <w:pPr>
        <w:spacing w:after="200" w:line="276" w:lineRule="auto"/>
        <w:ind w:firstLine="720"/>
        <w:jc w:val="both"/>
        <w:rPr>
          <w:rFonts w:eastAsia="Calibri"/>
          <w:color w:val="000000" w:themeColor="text1"/>
          <w:sz w:val="24"/>
          <w:szCs w:val="24"/>
          <w:lang w:eastAsia="en-US"/>
        </w:rPr>
      </w:pPr>
      <w:r w:rsidRPr="00903A55">
        <w:rPr>
          <w:rFonts w:eastAsia="Calibri"/>
          <w:color w:val="000000" w:themeColor="text1"/>
          <w:sz w:val="24"/>
          <w:szCs w:val="24"/>
          <w:lang w:eastAsia="en-US"/>
        </w:rPr>
        <w:t>Nu este cazul</w:t>
      </w:r>
    </w:p>
    <w:p w14:paraId="1E046D42" w14:textId="77777777" w:rsidR="00090497" w:rsidRPr="00903A55" w:rsidRDefault="00090497" w:rsidP="00EE1C3C">
      <w:pPr>
        <w:pStyle w:val="Listparagraf"/>
        <w:numPr>
          <w:ilvl w:val="2"/>
          <w:numId w:val="10"/>
        </w:numPr>
        <w:autoSpaceDE w:val="0"/>
        <w:autoSpaceDN w:val="0"/>
        <w:adjustRightInd w:val="0"/>
        <w:ind w:left="360"/>
        <w:rPr>
          <w:rFonts w:eastAsiaTheme="minorHAnsi"/>
          <w:i/>
          <w:color w:val="000000" w:themeColor="text1"/>
          <w:sz w:val="24"/>
          <w:szCs w:val="24"/>
          <w:lang w:val="en-US" w:eastAsia="en-US"/>
        </w:rPr>
      </w:pPr>
      <w:proofErr w:type="spellStart"/>
      <w:r w:rsidRPr="00903A55">
        <w:rPr>
          <w:rFonts w:eastAsiaTheme="minorHAnsi"/>
          <w:i/>
          <w:color w:val="000000" w:themeColor="text1"/>
          <w:sz w:val="24"/>
          <w:szCs w:val="24"/>
          <w:lang w:val="en-US" w:eastAsia="en-US"/>
        </w:rPr>
        <w:t>Tipurile</w:t>
      </w:r>
      <w:proofErr w:type="spellEnd"/>
      <w:r w:rsidRPr="00903A55">
        <w:rPr>
          <w:rFonts w:eastAsiaTheme="minorHAnsi"/>
          <w:i/>
          <w:color w:val="000000" w:themeColor="text1"/>
          <w:sz w:val="24"/>
          <w:szCs w:val="24"/>
          <w:lang w:val="en-US" w:eastAsia="en-US"/>
        </w:rPr>
        <w:t xml:space="preserve"> </w:t>
      </w:r>
      <w:proofErr w:type="spellStart"/>
      <w:r w:rsidRPr="00903A55">
        <w:rPr>
          <w:rFonts w:eastAsiaTheme="minorHAnsi"/>
          <w:i/>
          <w:color w:val="000000" w:themeColor="text1"/>
          <w:sz w:val="24"/>
          <w:szCs w:val="24"/>
          <w:lang w:val="en-US" w:eastAsia="en-US"/>
        </w:rPr>
        <w:t>și</w:t>
      </w:r>
      <w:proofErr w:type="spellEnd"/>
      <w:r w:rsidRPr="00903A55">
        <w:rPr>
          <w:rFonts w:eastAsiaTheme="minorHAnsi"/>
          <w:i/>
          <w:color w:val="000000" w:themeColor="text1"/>
          <w:sz w:val="24"/>
          <w:szCs w:val="24"/>
          <w:lang w:val="en-US" w:eastAsia="en-US"/>
        </w:rPr>
        <w:t xml:space="preserve"> </w:t>
      </w:r>
      <w:proofErr w:type="spellStart"/>
      <w:r w:rsidRPr="00903A55">
        <w:rPr>
          <w:rFonts w:eastAsiaTheme="minorHAnsi"/>
          <w:i/>
          <w:color w:val="000000" w:themeColor="text1"/>
          <w:sz w:val="24"/>
          <w:szCs w:val="24"/>
          <w:lang w:val="en-US" w:eastAsia="en-US"/>
        </w:rPr>
        <w:t>caracteristicile</w:t>
      </w:r>
      <w:proofErr w:type="spellEnd"/>
      <w:r w:rsidRPr="00903A55">
        <w:rPr>
          <w:rFonts w:eastAsiaTheme="minorHAnsi"/>
          <w:i/>
          <w:color w:val="000000" w:themeColor="text1"/>
          <w:sz w:val="24"/>
          <w:szCs w:val="24"/>
          <w:lang w:val="en-US" w:eastAsia="en-US"/>
        </w:rPr>
        <w:t xml:space="preserve"> </w:t>
      </w:r>
      <w:proofErr w:type="spellStart"/>
      <w:r w:rsidRPr="00903A55">
        <w:rPr>
          <w:rFonts w:eastAsiaTheme="minorHAnsi"/>
          <w:i/>
          <w:color w:val="000000" w:themeColor="text1"/>
          <w:sz w:val="24"/>
          <w:szCs w:val="24"/>
          <w:lang w:val="en-US" w:eastAsia="en-US"/>
        </w:rPr>
        <w:t>impactului</w:t>
      </w:r>
      <w:proofErr w:type="spellEnd"/>
      <w:r w:rsidRPr="00903A55">
        <w:rPr>
          <w:rFonts w:eastAsiaTheme="minorHAnsi"/>
          <w:i/>
          <w:color w:val="000000" w:themeColor="text1"/>
          <w:sz w:val="24"/>
          <w:szCs w:val="24"/>
          <w:lang w:val="en-US" w:eastAsia="en-US"/>
        </w:rPr>
        <w:t xml:space="preserve"> </w:t>
      </w:r>
      <w:proofErr w:type="spellStart"/>
      <w:r w:rsidRPr="00903A55">
        <w:rPr>
          <w:rFonts w:eastAsiaTheme="minorHAnsi"/>
          <w:i/>
          <w:color w:val="000000" w:themeColor="text1"/>
          <w:sz w:val="24"/>
          <w:szCs w:val="24"/>
          <w:lang w:val="en-US" w:eastAsia="en-US"/>
        </w:rPr>
        <w:t>potențial</w:t>
      </w:r>
      <w:proofErr w:type="spellEnd"/>
    </w:p>
    <w:p w14:paraId="2AE0304E" w14:textId="77777777" w:rsidR="00090497" w:rsidRPr="00903A55" w:rsidRDefault="00090497" w:rsidP="00090497">
      <w:pPr>
        <w:ind w:firstLine="720"/>
        <w:jc w:val="both"/>
        <w:rPr>
          <w:rFonts w:eastAsia="Calibri"/>
          <w:color w:val="000000" w:themeColor="text1"/>
          <w:sz w:val="24"/>
          <w:szCs w:val="24"/>
          <w:lang w:eastAsia="en-US"/>
        </w:rPr>
      </w:pPr>
      <w:r w:rsidRPr="00903A55">
        <w:rPr>
          <w:rFonts w:eastAsia="Calibri"/>
          <w:color w:val="000000" w:themeColor="text1"/>
          <w:sz w:val="24"/>
          <w:szCs w:val="24"/>
          <w:lang w:eastAsia="en-US"/>
        </w:rPr>
        <w:t xml:space="preserve">Impactul </w:t>
      </w:r>
      <w:proofErr w:type="spellStart"/>
      <w:r w:rsidRPr="00903A55">
        <w:rPr>
          <w:rFonts w:eastAsia="Calibri"/>
          <w:color w:val="000000" w:themeColor="text1"/>
          <w:sz w:val="24"/>
          <w:szCs w:val="24"/>
          <w:lang w:eastAsia="en-US"/>
        </w:rPr>
        <w:t>potenţial</w:t>
      </w:r>
      <w:proofErr w:type="spellEnd"/>
      <w:r w:rsidRPr="00903A55">
        <w:rPr>
          <w:rFonts w:eastAsia="Calibri"/>
          <w:color w:val="000000" w:themeColor="text1"/>
          <w:sz w:val="24"/>
          <w:szCs w:val="24"/>
          <w:lang w:eastAsia="en-US"/>
        </w:rPr>
        <w:t xml:space="preserve"> din perioada de realizare a lucrărilor, precum şi din cea de exploatare, caracteristicile acestuia, factorii asupra cărora </w:t>
      </w:r>
      <w:proofErr w:type="spellStart"/>
      <w:r w:rsidRPr="00903A55">
        <w:rPr>
          <w:rFonts w:eastAsia="Calibri"/>
          <w:color w:val="000000" w:themeColor="text1"/>
          <w:sz w:val="24"/>
          <w:szCs w:val="24"/>
          <w:lang w:eastAsia="en-US"/>
        </w:rPr>
        <w:t>acţionează</w:t>
      </w:r>
      <w:proofErr w:type="spellEnd"/>
      <w:r w:rsidRPr="00903A55">
        <w:rPr>
          <w:rFonts w:eastAsia="Calibri"/>
          <w:color w:val="000000" w:themeColor="text1"/>
          <w:sz w:val="24"/>
          <w:szCs w:val="24"/>
          <w:lang w:eastAsia="en-US"/>
        </w:rPr>
        <w:t xml:space="preserve">,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w:t>
      </w:r>
      <w:proofErr w:type="spellStart"/>
      <w:r w:rsidRPr="00903A55">
        <w:rPr>
          <w:rFonts w:eastAsia="Calibri"/>
          <w:color w:val="000000" w:themeColor="text1"/>
          <w:sz w:val="24"/>
          <w:szCs w:val="24"/>
          <w:lang w:eastAsia="en-US"/>
        </w:rPr>
        <w:t>creştere</w:t>
      </w:r>
      <w:proofErr w:type="spellEnd"/>
      <w:r w:rsidRPr="00903A55">
        <w:rPr>
          <w:rFonts w:eastAsia="Calibri"/>
          <w:color w:val="000000" w:themeColor="text1"/>
          <w:sz w:val="24"/>
          <w:szCs w:val="24"/>
          <w:lang w:eastAsia="en-US"/>
        </w:rPr>
        <w:t xml:space="preserve"> mare a traficului rutier în zona proiectului cu </w:t>
      </w:r>
      <w:proofErr w:type="spellStart"/>
      <w:r w:rsidRPr="00903A55">
        <w:rPr>
          <w:rFonts w:eastAsia="Calibri"/>
          <w:color w:val="000000" w:themeColor="text1"/>
          <w:sz w:val="24"/>
          <w:szCs w:val="24"/>
          <w:lang w:eastAsia="en-US"/>
        </w:rPr>
        <w:t>influenţe</w:t>
      </w:r>
      <w:proofErr w:type="spellEnd"/>
      <w:r w:rsidRPr="00903A55">
        <w:rPr>
          <w:rFonts w:eastAsia="Calibri"/>
          <w:color w:val="000000" w:themeColor="text1"/>
          <w:sz w:val="24"/>
          <w:szCs w:val="24"/>
          <w:lang w:eastAsia="en-US"/>
        </w:rPr>
        <w:t xml:space="preserve"> negative asupra caracteristicilor de mediu.</w:t>
      </w:r>
    </w:p>
    <w:p w14:paraId="75A9E411" w14:textId="77777777" w:rsidR="00090497" w:rsidRPr="00903A55" w:rsidRDefault="00090497" w:rsidP="00090497">
      <w:pPr>
        <w:ind w:firstLine="720"/>
        <w:jc w:val="both"/>
        <w:rPr>
          <w:rFonts w:eastAsia="Calibri"/>
          <w:color w:val="000000" w:themeColor="text1"/>
          <w:sz w:val="24"/>
          <w:szCs w:val="24"/>
          <w:lang w:eastAsia="en-US"/>
        </w:rPr>
      </w:pPr>
      <w:r w:rsidRPr="00903A55">
        <w:rPr>
          <w:rFonts w:eastAsia="Calibri"/>
          <w:color w:val="000000" w:themeColor="text1"/>
          <w:sz w:val="24"/>
          <w:szCs w:val="24"/>
          <w:lang w:eastAsia="en-US"/>
        </w:rPr>
        <w:t xml:space="preserve">Prin </w:t>
      </w:r>
      <w:proofErr w:type="spellStart"/>
      <w:r w:rsidR="00B67FC5" w:rsidRPr="00903A55">
        <w:rPr>
          <w:rFonts w:eastAsia="Calibri"/>
          <w:color w:val="000000" w:themeColor="text1"/>
          <w:sz w:val="24"/>
          <w:szCs w:val="24"/>
          <w:lang w:eastAsia="en-US"/>
        </w:rPr>
        <w:t>lucrarile</w:t>
      </w:r>
      <w:proofErr w:type="spellEnd"/>
      <w:r w:rsidR="00B67FC5" w:rsidRPr="00903A55">
        <w:rPr>
          <w:rFonts w:eastAsia="Calibri"/>
          <w:color w:val="000000" w:themeColor="text1"/>
          <w:sz w:val="24"/>
          <w:szCs w:val="24"/>
          <w:lang w:eastAsia="en-US"/>
        </w:rPr>
        <w:t xml:space="preserve"> de </w:t>
      </w:r>
      <w:proofErr w:type="spellStart"/>
      <w:r w:rsidR="00B67FC5" w:rsidRPr="00903A55">
        <w:rPr>
          <w:rFonts w:eastAsia="Calibri"/>
          <w:color w:val="000000" w:themeColor="text1"/>
          <w:sz w:val="24"/>
          <w:szCs w:val="24"/>
          <w:lang w:eastAsia="en-US"/>
        </w:rPr>
        <w:t>reparatii</w:t>
      </w:r>
      <w:proofErr w:type="spellEnd"/>
      <w:r w:rsidR="00B67FC5" w:rsidRPr="00903A55">
        <w:rPr>
          <w:rFonts w:eastAsia="Calibri"/>
          <w:color w:val="000000" w:themeColor="text1"/>
          <w:sz w:val="24"/>
          <w:szCs w:val="24"/>
          <w:lang w:eastAsia="en-US"/>
        </w:rPr>
        <w:t xml:space="preserve"> a</w:t>
      </w:r>
      <w:r w:rsidRPr="00903A55">
        <w:rPr>
          <w:rFonts w:eastAsia="Calibri"/>
          <w:color w:val="000000" w:themeColor="text1"/>
          <w:sz w:val="24"/>
          <w:szCs w:val="24"/>
          <w:lang w:eastAsia="en-US"/>
        </w:rPr>
        <w:t xml:space="preserve"> podului  se vor </w:t>
      </w:r>
      <w:proofErr w:type="spellStart"/>
      <w:r w:rsidRPr="00903A55">
        <w:rPr>
          <w:rFonts w:eastAsia="Calibri"/>
          <w:color w:val="000000" w:themeColor="text1"/>
          <w:sz w:val="24"/>
          <w:szCs w:val="24"/>
          <w:lang w:eastAsia="en-US"/>
        </w:rPr>
        <w:t>imbunatati</w:t>
      </w:r>
      <w:proofErr w:type="spellEnd"/>
      <w:r w:rsidRPr="00903A55">
        <w:rPr>
          <w:rFonts w:eastAsia="Calibri"/>
          <w:color w:val="000000" w:themeColor="text1"/>
          <w:sz w:val="24"/>
          <w:szCs w:val="24"/>
          <w:lang w:eastAsia="en-US"/>
        </w:rPr>
        <w:t xml:space="preserve"> </w:t>
      </w:r>
      <w:proofErr w:type="spellStart"/>
      <w:r w:rsidRPr="00903A55">
        <w:rPr>
          <w:rFonts w:eastAsia="Calibri"/>
          <w:color w:val="000000" w:themeColor="text1"/>
          <w:sz w:val="24"/>
          <w:szCs w:val="24"/>
          <w:lang w:eastAsia="en-US"/>
        </w:rPr>
        <w:t>conditiile</w:t>
      </w:r>
      <w:proofErr w:type="spellEnd"/>
      <w:r w:rsidRPr="00903A55">
        <w:rPr>
          <w:rFonts w:eastAsia="Calibri"/>
          <w:color w:val="000000" w:themeColor="text1"/>
          <w:sz w:val="24"/>
          <w:szCs w:val="24"/>
          <w:lang w:eastAsia="en-US"/>
        </w:rPr>
        <w:t xml:space="preserve"> de trafic si implicit diminuare timpilor de </w:t>
      </w:r>
      <w:proofErr w:type="spellStart"/>
      <w:r w:rsidRPr="00903A55">
        <w:rPr>
          <w:rFonts w:eastAsia="Calibri"/>
          <w:color w:val="000000" w:themeColor="text1"/>
          <w:sz w:val="24"/>
          <w:szCs w:val="24"/>
          <w:lang w:eastAsia="en-US"/>
        </w:rPr>
        <w:t>asteptare</w:t>
      </w:r>
      <w:proofErr w:type="spellEnd"/>
      <w:r w:rsidRPr="00903A55">
        <w:rPr>
          <w:rFonts w:eastAsia="Calibri"/>
          <w:color w:val="000000" w:themeColor="text1"/>
          <w:sz w:val="24"/>
          <w:szCs w:val="24"/>
          <w:lang w:eastAsia="en-US"/>
        </w:rPr>
        <w:t xml:space="preserve"> si a emisiilor de dioxid de carbon.</w:t>
      </w:r>
    </w:p>
    <w:p w14:paraId="119F682C" w14:textId="77777777" w:rsidR="00090497" w:rsidRPr="00903A55" w:rsidRDefault="00090497" w:rsidP="00090497">
      <w:pPr>
        <w:ind w:firstLine="720"/>
        <w:jc w:val="both"/>
        <w:rPr>
          <w:rFonts w:eastAsia="Calibri"/>
          <w:color w:val="000000" w:themeColor="text1"/>
          <w:sz w:val="24"/>
          <w:szCs w:val="24"/>
          <w:lang w:eastAsia="en-US"/>
        </w:rPr>
      </w:pPr>
      <w:r w:rsidRPr="00903A55">
        <w:rPr>
          <w:rFonts w:eastAsia="Calibri"/>
          <w:color w:val="000000" w:themeColor="text1"/>
          <w:sz w:val="24"/>
          <w:szCs w:val="24"/>
          <w:lang w:eastAsia="en-US"/>
        </w:rPr>
        <w:t>Efectele semnificative pe care le pot avea proiectele asupra mediului trebuie analizate în raport cu criteriile stabilite la punctele 1 și 2 din prezenta anexă, având în vedere impactul proiectului asupra factorilor prevăzuți la articolul 3 alineatul (1), și ținând seama de:</w:t>
      </w:r>
    </w:p>
    <w:p w14:paraId="2B6C2D89" w14:textId="77777777" w:rsidR="00090497" w:rsidRPr="00903A55" w:rsidRDefault="00090497" w:rsidP="00090497">
      <w:pPr>
        <w:ind w:firstLine="720"/>
        <w:jc w:val="both"/>
        <w:rPr>
          <w:rFonts w:eastAsia="Calibri"/>
          <w:color w:val="000000" w:themeColor="text1"/>
          <w:sz w:val="24"/>
          <w:szCs w:val="24"/>
          <w:lang w:eastAsia="en-US"/>
        </w:rPr>
      </w:pPr>
    </w:p>
    <w:p w14:paraId="701BBA88" w14:textId="77777777" w:rsidR="00090497" w:rsidRPr="00903A55" w:rsidRDefault="00090497" w:rsidP="00090497">
      <w:pPr>
        <w:jc w:val="both"/>
        <w:rPr>
          <w:rFonts w:eastAsia="Calibri"/>
          <w:color w:val="000000" w:themeColor="text1"/>
          <w:sz w:val="24"/>
          <w:szCs w:val="24"/>
          <w:lang w:eastAsia="en-US"/>
        </w:rPr>
        <w:sectPr w:rsidR="00090497" w:rsidRPr="00903A55" w:rsidSect="00A91209">
          <w:footerReference w:type="default" r:id="rId14"/>
          <w:pgSz w:w="11906" w:h="16838" w:code="9"/>
          <w:pgMar w:top="709" w:right="1080" w:bottom="1440" w:left="990" w:header="720" w:footer="720" w:gutter="0"/>
          <w:cols w:space="720"/>
          <w:docGrid w:linePitch="360"/>
        </w:sectPr>
      </w:pPr>
    </w:p>
    <w:p w14:paraId="72CFE478" w14:textId="77777777" w:rsidR="00090497" w:rsidRPr="00903A55" w:rsidRDefault="00090497" w:rsidP="00090497">
      <w:pPr>
        <w:spacing w:after="200" w:line="276" w:lineRule="auto"/>
        <w:ind w:firstLine="720"/>
        <w:jc w:val="both"/>
        <w:rPr>
          <w:rFonts w:eastAsia="Calibri"/>
          <w:i/>
          <w:color w:val="000000" w:themeColor="text1"/>
          <w:sz w:val="24"/>
          <w:szCs w:val="24"/>
          <w:lang w:eastAsia="en-US"/>
        </w:rPr>
      </w:pPr>
      <w:r w:rsidRPr="00903A55">
        <w:rPr>
          <w:rFonts w:eastAsia="Calibri"/>
          <w:i/>
          <w:color w:val="000000" w:themeColor="text1"/>
          <w:sz w:val="24"/>
          <w:szCs w:val="24"/>
          <w:lang w:eastAsia="en-US"/>
        </w:rPr>
        <w:lastRenderedPageBreak/>
        <w:t>(a) importanța și extinderea spațială a impactului (de exemplu, zona geografică și dimensiunea populației care poate fi afectată); (b) natura impactului; (d) intensitatea si complexitatea impactului;(e) probabilitatea impactului;; posibilitatea de reducere efectivă a impactului</w:t>
      </w:r>
    </w:p>
    <w:p w14:paraId="2C7CD38B" w14:textId="77777777" w:rsidR="00090497" w:rsidRPr="00903A55" w:rsidRDefault="00090497" w:rsidP="00090497">
      <w:pPr>
        <w:ind w:firstLine="720"/>
        <w:jc w:val="both"/>
        <w:rPr>
          <w:rFonts w:eastAsia="Calibri"/>
          <w:color w:val="000000" w:themeColor="text1"/>
          <w:sz w:val="24"/>
          <w:szCs w:val="24"/>
          <w:lang w:eastAsia="en-US"/>
        </w:rPr>
      </w:pPr>
    </w:p>
    <w:tbl>
      <w:tblPr>
        <w:tblW w:w="13663" w:type="dxa"/>
        <w:tblInd w:w="-318" w:type="dxa"/>
        <w:tblLayout w:type="fixed"/>
        <w:tblLook w:val="04A0" w:firstRow="1" w:lastRow="0" w:firstColumn="1" w:lastColumn="0" w:noHBand="0" w:noVBand="1"/>
      </w:tblPr>
      <w:tblGrid>
        <w:gridCol w:w="626"/>
        <w:gridCol w:w="1900"/>
        <w:gridCol w:w="2400"/>
        <w:gridCol w:w="1600"/>
        <w:gridCol w:w="7"/>
        <w:gridCol w:w="1543"/>
        <w:gridCol w:w="1850"/>
        <w:gridCol w:w="9"/>
        <w:gridCol w:w="2391"/>
        <w:gridCol w:w="19"/>
        <w:gridCol w:w="1276"/>
        <w:gridCol w:w="42"/>
      </w:tblGrid>
      <w:tr w:rsidR="00903A55" w:rsidRPr="00903A55" w14:paraId="1E6CC730" w14:textId="77777777" w:rsidTr="0078574D">
        <w:trPr>
          <w:trHeight w:val="471"/>
        </w:trPr>
        <w:tc>
          <w:tcPr>
            <w:tcW w:w="62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BCC5064" w14:textId="77777777" w:rsidR="00090497" w:rsidRPr="00903A55" w:rsidRDefault="00090497" w:rsidP="00090497">
            <w:pPr>
              <w:jc w:val="center"/>
              <w:rPr>
                <w:b/>
                <w:bCs/>
                <w:color w:val="000000" w:themeColor="text1"/>
                <w:lang w:eastAsia="en-US"/>
              </w:rPr>
            </w:pPr>
            <w:r w:rsidRPr="00903A55">
              <w:rPr>
                <w:b/>
                <w:bCs/>
                <w:color w:val="000000" w:themeColor="text1"/>
                <w:lang w:eastAsia="en-US"/>
              </w:rPr>
              <w:t>Nr.</w:t>
            </w:r>
          </w:p>
          <w:p w14:paraId="7834DE72" w14:textId="77777777" w:rsidR="00090497" w:rsidRPr="00903A55" w:rsidRDefault="00090497" w:rsidP="00090497">
            <w:pPr>
              <w:jc w:val="center"/>
              <w:rPr>
                <w:b/>
                <w:bCs/>
                <w:color w:val="000000" w:themeColor="text1"/>
                <w:lang w:eastAsia="en-US"/>
              </w:rPr>
            </w:pPr>
            <w:proofErr w:type="spellStart"/>
            <w:r w:rsidRPr="00903A55">
              <w:rPr>
                <w:b/>
                <w:bCs/>
                <w:color w:val="000000" w:themeColor="text1"/>
                <w:lang w:eastAsia="en-US"/>
              </w:rPr>
              <w:t>crt</w:t>
            </w:r>
            <w:proofErr w:type="spellEnd"/>
          </w:p>
        </w:tc>
        <w:tc>
          <w:tcPr>
            <w:tcW w:w="1900" w:type="dxa"/>
            <w:tcBorders>
              <w:top w:val="single" w:sz="4" w:space="0" w:color="auto"/>
              <w:left w:val="nil"/>
              <w:bottom w:val="single" w:sz="4" w:space="0" w:color="auto"/>
              <w:right w:val="single" w:sz="4" w:space="0" w:color="auto"/>
            </w:tcBorders>
            <w:shd w:val="clear" w:color="auto" w:fill="D9D9D9"/>
            <w:noWrap/>
            <w:vAlign w:val="center"/>
          </w:tcPr>
          <w:p w14:paraId="1F46BE9E" w14:textId="77777777" w:rsidR="00090497" w:rsidRPr="00903A55" w:rsidRDefault="00090497" w:rsidP="00090497">
            <w:pPr>
              <w:jc w:val="center"/>
              <w:rPr>
                <w:b/>
                <w:bCs/>
                <w:color w:val="000000" w:themeColor="text1"/>
                <w:lang w:eastAsia="en-US"/>
              </w:rPr>
            </w:pPr>
            <w:r w:rsidRPr="00903A55">
              <w:rPr>
                <w:b/>
                <w:bCs/>
                <w:color w:val="000000" w:themeColor="text1"/>
                <w:lang w:eastAsia="en-US"/>
              </w:rPr>
              <w:t>Activitatea</w:t>
            </w:r>
          </w:p>
        </w:tc>
        <w:tc>
          <w:tcPr>
            <w:tcW w:w="2400" w:type="dxa"/>
            <w:tcBorders>
              <w:top w:val="single" w:sz="4" w:space="0" w:color="auto"/>
              <w:left w:val="nil"/>
              <w:bottom w:val="single" w:sz="4" w:space="0" w:color="auto"/>
              <w:right w:val="single" w:sz="4" w:space="0" w:color="auto"/>
            </w:tcBorders>
            <w:shd w:val="clear" w:color="auto" w:fill="D9D9D9"/>
            <w:noWrap/>
            <w:vAlign w:val="center"/>
          </w:tcPr>
          <w:p w14:paraId="780B68F8" w14:textId="77777777" w:rsidR="00090497" w:rsidRPr="00903A55" w:rsidRDefault="00090497" w:rsidP="00090497">
            <w:pPr>
              <w:jc w:val="center"/>
              <w:rPr>
                <w:b/>
                <w:bCs/>
                <w:color w:val="000000" w:themeColor="text1"/>
                <w:lang w:eastAsia="en-US"/>
              </w:rPr>
            </w:pPr>
            <w:r w:rsidRPr="00903A55">
              <w:rPr>
                <w:b/>
                <w:bCs/>
                <w:color w:val="000000" w:themeColor="text1"/>
                <w:lang w:eastAsia="en-US"/>
              </w:rPr>
              <w:t xml:space="preserve">Impact </w:t>
            </w:r>
            <w:proofErr w:type="spellStart"/>
            <w:r w:rsidRPr="00903A55">
              <w:rPr>
                <w:b/>
                <w:bCs/>
                <w:color w:val="000000" w:themeColor="text1"/>
                <w:lang w:eastAsia="en-US"/>
              </w:rPr>
              <w:t>potenţial</w:t>
            </w:r>
            <w:proofErr w:type="spellEnd"/>
          </w:p>
        </w:tc>
        <w:tc>
          <w:tcPr>
            <w:tcW w:w="1600" w:type="dxa"/>
            <w:tcBorders>
              <w:top w:val="single" w:sz="4" w:space="0" w:color="auto"/>
              <w:left w:val="nil"/>
              <w:bottom w:val="single" w:sz="4" w:space="0" w:color="auto"/>
              <w:right w:val="single" w:sz="4" w:space="0" w:color="auto"/>
            </w:tcBorders>
            <w:shd w:val="clear" w:color="auto" w:fill="D9D9D9"/>
            <w:noWrap/>
            <w:vAlign w:val="center"/>
          </w:tcPr>
          <w:p w14:paraId="68C6ED6C" w14:textId="77777777" w:rsidR="00090497" w:rsidRPr="00903A55" w:rsidRDefault="00090497" w:rsidP="00090497">
            <w:pPr>
              <w:jc w:val="center"/>
              <w:rPr>
                <w:b/>
                <w:bCs/>
                <w:color w:val="000000" w:themeColor="text1"/>
                <w:lang w:eastAsia="en-US"/>
              </w:rPr>
            </w:pPr>
            <w:r w:rsidRPr="00903A55">
              <w:rPr>
                <w:b/>
                <w:bCs/>
                <w:color w:val="000000" w:themeColor="text1"/>
                <w:lang w:eastAsia="en-US"/>
              </w:rPr>
              <w:t>Natura impactului</w:t>
            </w:r>
          </w:p>
        </w:tc>
        <w:tc>
          <w:tcPr>
            <w:tcW w:w="1550" w:type="dxa"/>
            <w:gridSpan w:val="2"/>
            <w:tcBorders>
              <w:top w:val="single" w:sz="4" w:space="0" w:color="auto"/>
              <w:left w:val="nil"/>
              <w:bottom w:val="single" w:sz="4" w:space="0" w:color="auto"/>
              <w:right w:val="single" w:sz="4" w:space="0" w:color="auto"/>
            </w:tcBorders>
            <w:shd w:val="clear" w:color="auto" w:fill="D9D9D9"/>
            <w:noWrap/>
            <w:vAlign w:val="center"/>
          </w:tcPr>
          <w:p w14:paraId="328F47D7" w14:textId="77777777" w:rsidR="00090497" w:rsidRPr="00903A55" w:rsidRDefault="00090497" w:rsidP="00090497">
            <w:pPr>
              <w:jc w:val="center"/>
              <w:rPr>
                <w:b/>
                <w:bCs/>
                <w:color w:val="000000" w:themeColor="text1"/>
                <w:lang w:eastAsia="en-US"/>
              </w:rPr>
            </w:pPr>
            <w:r w:rsidRPr="00903A55">
              <w:rPr>
                <w:b/>
                <w:bCs/>
                <w:color w:val="000000" w:themeColor="text1"/>
                <w:lang w:eastAsia="en-US"/>
              </w:rPr>
              <w:t>Extinderea impactului</w:t>
            </w:r>
          </w:p>
        </w:tc>
        <w:tc>
          <w:tcPr>
            <w:tcW w:w="1850" w:type="dxa"/>
            <w:tcBorders>
              <w:top w:val="single" w:sz="4" w:space="0" w:color="auto"/>
              <w:left w:val="nil"/>
              <w:bottom w:val="single" w:sz="4" w:space="0" w:color="auto"/>
              <w:right w:val="single" w:sz="4" w:space="0" w:color="auto"/>
            </w:tcBorders>
            <w:shd w:val="clear" w:color="auto" w:fill="D9D9D9"/>
            <w:noWrap/>
            <w:vAlign w:val="center"/>
          </w:tcPr>
          <w:p w14:paraId="3DC3C365" w14:textId="77777777" w:rsidR="00090497" w:rsidRPr="00903A55" w:rsidRDefault="00090497" w:rsidP="00090497">
            <w:pPr>
              <w:jc w:val="center"/>
              <w:rPr>
                <w:b/>
                <w:bCs/>
                <w:color w:val="000000" w:themeColor="text1"/>
                <w:lang w:eastAsia="en-US"/>
              </w:rPr>
            </w:pPr>
            <w:r w:rsidRPr="00903A55">
              <w:rPr>
                <w:b/>
                <w:bCs/>
                <w:color w:val="000000" w:themeColor="text1"/>
                <w:lang w:eastAsia="en-US"/>
              </w:rPr>
              <w:t>Magnitudinea</w:t>
            </w:r>
          </w:p>
        </w:tc>
        <w:tc>
          <w:tcPr>
            <w:tcW w:w="2400" w:type="dxa"/>
            <w:gridSpan w:val="2"/>
            <w:tcBorders>
              <w:top w:val="single" w:sz="4" w:space="0" w:color="auto"/>
              <w:left w:val="nil"/>
              <w:bottom w:val="single" w:sz="4" w:space="0" w:color="auto"/>
              <w:right w:val="single" w:sz="4" w:space="0" w:color="auto"/>
            </w:tcBorders>
            <w:shd w:val="clear" w:color="auto" w:fill="D9D9D9"/>
            <w:vAlign w:val="center"/>
          </w:tcPr>
          <w:p w14:paraId="1A2BCDB0" w14:textId="77777777" w:rsidR="00090497" w:rsidRPr="00903A55" w:rsidRDefault="00090497" w:rsidP="00090497">
            <w:pPr>
              <w:jc w:val="center"/>
              <w:rPr>
                <w:b/>
                <w:bCs/>
                <w:color w:val="000000" w:themeColor="text1"/>
                <w:lang w:eastAsia="en-US"/>
              </w:rPr>
            </w:pPr>
            <w:r w:rsidRPr="00903A55">
              <w:rPr>
                <w:b/>
                <w:bCs/>
                <w:color w:val="000000" w:themeColor="text1"/>
                <w:lang w:eastAsia="en-US"/>
              </w:rPr>
              <w:t>Măsuri de evitare/diminuare</w:t>
            </w:r>
          </w:p>
        </w:tc>
        <w:tc>
          <w:tcPr>
            <w:tcW w:w="1337" w:type="dxa"/>
            <w:gridSpan w:val="3"/>
            <w:tcBorders>
              <w:top w:val="single" w:sz="4" w:space="0" w:color="auto"/>
              <w:left w:val="nil"/>
              <w:bottom w:val="single" w:sz="4" w:space="0" w:color="auto"/>
              <w:right w:val="single" w:sz="4" w:space="0" w:color="auto"/>
            </w:tcBorders>
            <w:shd w:val="clear" w:color="auto" w:fill="D9D9D9"/>
            <w:noWrap/>
            <w:vAlign w:val="center"/>
          </w:tcPr>
          <w:p w14:paraId="1D7EA42B" w14:textId="77777777" w:rsidR="00090497" w:rsidRPr="00903A55" w:rsidRDefault="00090497" w:rsidP="00090497">
            <w:pPr>
              <w:jc w:val="center"/>
              <w:rPr>
                <w:b/>
                <w:bCs/>
                <w:color w:val="000000" w:themeColor="text1"/>
                <w:lang w:eastAsia="en-US"/>
              </w:rPr>
            </w:pPr>
            <w:r w:rsidRPr="00903A55">
              <w:rPr>
                <w:b/>
                <w:bCs/>
                <w:color w:val="000000" w:themeColor="text1"/>
                <w:lang w:eastAsia="en-US"/>
              </w:rPr>
              <w:t>Impact remanent</w:t>
            </w:r>
          </w:p>
        </w:tc>
      </w:tr>
      <w:tr w:rsidR="00903A55" w:rsidRPr="00903A55" w14:paraId="7075C9CF" w14:textId="77777777" w:rsidTr="0078574D">
        <w:trPr>
          <w:gridAfter w:val="1"/>
          <w:wAfter w:w="42" w:type="dxa"/>
          <w:trHeight w:val="1216"/>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22D71" w14:textId="77777777" w:rsidR="00090497" w:rsidRPr="00903A55" w:rsidRDefault="00090497" w:rsidP="00090497">
            <w:pPr>
              <w:tabs>
                <w:tab w:val="left" w:pos="0"/>
                <w:tab w:val="left" w:pos="124"/>
              </w:tabs>
              <w:ind w:left="18"/>
              <w:rPr>
                <w:color w:val="000000" w:themeColor="text1"/>
                <w:lang w:eastAsia="en-US"/>
              </w:rPr>
            </w:pPr>
            <w:r w:rsidRPr="00903A55">
              <w:rPr>
                <w:color w:val="000000" w:themeColor="text1"/>
                <w:lang w:eastAsia="en-US"/>
              </w:rPr>
              <w:t>1</w:t>
            </w:r>
          </w:p>
        </w:tc>
        <w:tc>
          <w:tcPr>
            <w:tcW w:w="1900" w:type="dxa"/>
            <w:vMerge w:val="restart"/>
            <w:tcBorders>
              <w:top w:val="single" w:sz="4" w:space="0" w:color="auto"/>
              <w:left w:val="nil"/>
              <w:right w:val="single" w:sz="4" w:space="0" w:color="auto"/>
            </w:tcBorders>
            <w:shd w:val="clear" w:color="auto" w:fill="auto"/>
            <w:vAlign w:val="center"/>
          </w:tcPr>
          <w:p w14:paraId="103619F3" w14:textId="77777777" w:rsidR="00090497" w:rsidRPr="00903A55" w:rsidRDefault="00090497" w:rsidP="00090497">
            <w:pPr>
              <w:rPr>
                <w:b/>
                <w:bCs/>
                <w:color w:val="000000" w:themeColor="text1"/>
                <w:lang w:eastAsia="en-US"/>
              </w:rPr>
            </w:pPr>
            <w:r w:rsidRPr="00903A55">
              <w:rPr>
                <w:b/>
                <w:bCs/>
                <w:color w:val="000000" w:themeColor="text1"/>
                <w:lang w:eastAsia="en-US"/>
              </w:rPr>
              <w:t>Organizare platformă de lucru</w:t>
            </w:r>
          </w:p>
          <w:p w14:paraId="068E4736" w14:textId="77777777" w:rsidR="00090497" w:rsidRPr="00903A55" w:rsidRDefault="00090497" w:rsidP="00090497">
            <w:pPr>
              <w:rPr>
                <w:b/>
                <w:bCs/>
                <w:color w:val="000000" w:themeColor="text1"/>
                <w:lang w:eastAsia="en-US"/>
              </w:rPr>
            </w:pPr>
          </w:p>
          <w:p w14:paraId="1B4EA47B" w14:textId="77777777" w:rsidR="00090497" w:rsidRPr="00903A55" w:rsidRDefault="00090497" w:rsidP="00090497">
            <w:pPr>
              <w:rPr>
                <w:b/>
                <w:bCs/>
                <w:color w:val="000000" w:themeColor="text1"/>
                <w:lang w:eastAsia="en-US"/>
              </w:rPr>
            </w:pPr>
          </w:p>
          <w:p w14:paraId="3308CF90" w14:textId="77777777" w:rsidR="00090497" w:rsidRPr="00903A55" w:rsidRDefault="00090497" w:rsidP="00090497">
            <w:pPr>
              <w:rPr>
                <w:b/>
                <w:bCs/>
                <w:color w:val="000000" w:themeColor="text1"/>
                <w:lang w:eastAsia="en-US"/>
              </w:rPr>
            </w:pPr>
          </w:p>
          <w:p w14:paraId="740F88B9" w14:textId="77777777" w:rsidR="00090497" w:rsidRPr="00903A55" w:rsidRDefault="00090497" w:rsidP="00090497">
            <w:pPr>
              <w:rPr>
                <w:color w:val="000000" w:themeColor="text1"/>
                <w:lang w:eastAsia="en-US"/>
              </w:rPr>
            </w:pPr>
            <w:r w:rsidRPr="00903A55">
              <w:rPr>
                <w:b/>
                <w:bCs/>
                <w:color w:val="000000" w:themeColor="text1"/>
                <w:lang w:eastAsia="en-US"/>
              </w:rPr>
              <w:t>Amplasamentul lucrărilor</w:t>
            </w:r>
          </w:p>
          <w:p w14:paraId="12FD1101" w14:textId="77777777" w:rsidR="00090497" w:rsidRPr="00903A55" w:rsidRDefault="00090497" w:rsidP="00090497">
            <w:pPr>
              <w:rPr>
                <w:b/>
                <w:bCs/>
                <w:color w:val="000000" w:themeColor="text1"/>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11820724" w14:textId="77777777" w:rsidR="00090497" w:rsidRPr="00903A55" w:rsidRDefault="00090497" w:rsidP="00090497">
            <w:pPr>
              <w:rPr>
                <w:color w:val="000000" w:themeColor="text1"/>
                <w:lang w:eastAsia="en-US"/>
              </w:rPr>
            </w:pPr>
            <w:r w:rsidRPr="00903A55">
              <w:rPr>
                <w:color w:val="000000" w:themeColor="text1"/>
                <w:lang w:eastAsia="en-US"/>
              </w:rPr>
              <w:t xml:space="preserve">Ocuparea  temporară  a terenului  pentru organizarea platformei de lucru </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4458B743" w14:textId="77777777" w:rsidR="00090497" w:rsidRPr="00903A55" w:rsidRDefault="00090497" w:rsidP="00090497">
            <w:pPr>
              <w:rPr>
                <w:color w:val="000000" w:themeColor="text1"/>
                <w:lang w:eastAsia="en-US"/>
              </w:rPr>
            </w:pPr>
            <w:r w:rsidRPr="00903A55">
              <w:rPr>
                <w:color w:val="000000" w:themeColor="text1"/>
                <w:lang w:eastAsia="en-US"/>
              </w:rPr>
              <w:t>Temporar, local</w:t>
            </w:r>
          </w:p>
        </w:tc>
        <w:tc>
          <w:tcPr>
            <w:tcW w:w="1543" w:type="dxa"/>
            <w:tcBorders>
              <w:top w:val="single" w:sz="4" w:space="0" w:color="auto"/>
              <w:left w:val="nil"/>
              <w:bottom w:val="single" w:sz="4" w:space="0" w:color="auto"/>
              <w:right w:val="single" w:sz="4" w:space="0" w:color="auto"/>
            </w:tcBorders>
            <w:shd w:val="clear" w:color="auto" w:fill="auto"/>
            <w:vAlign w:val="center"/>
          </w:tcPr>
          <w:p w14:paraId="1A7B4E3F" w14:textId="77777777" w:rsidR="00090497" w:rsidRPr="00903A55" w:rsidRDefault="00090497" w:rsidP="00090497">
            <w:pPr>
              <w:rPr>
                <w:color w:val="000000" w:themeColor="text1"/>
                <w:lang w:eastAsia="en-US"/>
              </w:rPr>
            </w:pPr>
            <w:r w:rsidRPr="00903A55">
              <w:rPr>
                <w:color w:val="000000" w:themeColor="text1"/>
                <w:lang w:eastAsia="en-US"/>
              </w:rPr>
              <w:t>Locală</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0775969D" w14:textId="77777777" w:rsidR="00090497" w:rsidRPr="00903A55" w:rsidRDefault="00090497" w:rsidP="00090497">
            <w:pPr>
              <w:rPr>
                <w:color w:val="000000" w:themeColor="text1"/>
                <w:lang w:eastAsia="en-US"/>
              </w:rPr>
            </w:pPr>
            <w:r w:rsidRPr="00903A55">
              <w:rPr>
                <w:color w:val="000000" w:themeColor="text1"/>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451FC2B3" w14:textId="77777777" w:rsidR="00090497" w:rsidRPr="00903A55" w:rsidRDefault="00090497" w:rsidP="00090497">
            <w:pPr>
              <w:rPr>
                <w:color w:val="000000" w:themeColor="text1"/>
                <w:lang w:eastAsia="en-US"/>
              </w:rPr>
            </w:pPr>
            <w:r w:rsidRPr="00903A55">
              <w:rPr>
                <w:color w:val="000000" w:themeColor="text1"/>
                <w:lang w:eastAsia="en-US"/>
              </w:rPr>
              <w:t>Delimitarea strictă a organizării punctului de lucru</w:t>
            </w:r>
          </w:p>
          <w:p w14:paraId="6E7D39AC" w14:textId="77777777" w:rsidR="00090497" w:rsidRPr="00903A55" w:rsidRDefault="00090497" w:rsidP="00090497">
            <w:pPr>
              <w:rPr>
                <w:color w:val="000000" w:themeColor="text1"/>
                <w:lang w:eastAsia="en-US"/>
              </w:rPr>
            </w:pPr>
            <w:r w:rsidRPr="00903A55">
              <w:rPr>
                <w:color w:val="000000" w:themeColor="text1"/>
                <w:lang w:eastAsia="en-US"/>
              </w:rPr>
              <w:t xml:space="preserve">Redare teren in starea </w:t>
            </w:r>
            <w:proofErr w:type="spellStart"/>
            <w:r w:rsidRPr="00903A55">
              <w:rPr>
                <w:color w:val="000000" w:themeColor="text1"/>
                <w:lang w:eastAsia="en-US"/>
              </w:rPr>
              <w:t>iniţială</w:t>
            </w:r>
            <w:proofErr w:type="spellEnd"/>
            <w:r w:rsidRPr="00903A55">
              <w:rPr>
                <w:color w:val="000000" w:themeColor="text1"/>
                <w:lang w:eastAsia="en-US"/>
              </w:rPr>
              <w:t xml:space="preserve"> la terminarea lucrărilor</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1A63DC" w14:textId="77777777" w:rsidR="00090497" w:rsidRPr="00903A55" w:rsidRDefault="00090497" w:rsidP="00090497">
            <w:pPr>
              <w:rPr>
                <w:color w:val="000000" w:themeColor="text1"/>
                <w:lang w:eastAsia="en-US"/>
              </w:rPr>
            </w:pPr>
            <w:r w:rsidRPr="00903A55">
              <w:rPr>
                <w:color w:val="000000" w:themeColor="text1"/>
                <w:lang w:eastAsia="en-US"/>
              </w:rPr>
              <w:t>Nu are</w:t>
            </w:r>
          </w:p>
        </w:tc>
      </w:tr>
      <w:tr w:rsidR="00903A55" w:rsidRPr="00903A55" w14:paraId="2A5535D4" w14:textId="77777777" w:rsidTr="0078574D">
        <w:trPr>
          <w:gridAfter w:val="1"/>
          <w:wAfter w:w="42" w:type="dxa"/>
          <w:trHeight w:val="1233"/>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BF0B3" w14:textId="77777777" w:rsidR="00090497" w:rsidRPr="00903A55" w:rsidRDefault="00090497" w:rsidP="00090497">
            <w:pPr>
              <w:tabs>
                <w:tab w:val="left" w:pos="0"/>
                <w:tab w:val="left" w:pos="147"/>
              </w:tabs>
              <w:rPr>
                <w:color w:val="000000" w:themeColor="text1"/>
                <w:lang w:eastAsia="en-US"/>
              </w:rPr>
            </w:pPr>
            <w:r w:rsidRPr="00903A55">
              <w:rPr>
                <w:color w:val="000000" w:themeColor="text1"/>
                <w:lang w:eastAsia="en-US"/>
              </w:rPr>
              <w:t>2</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14:paraId="37DDEF73" w14:textId="77777777" w:rsidR="00090497" w:rsidRPr="00903A55" w:rsidRDefault="00090497" w:rsidP="00090497">
            <w:pPr>
              <w:rPr>
                <w:color w:val="000000" w:themeColor="text1"/>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5837E252" w14:textId="77777777" w:rsidR="00090497" w:rsidRPr="00903A55" w:rsidRDefault="00090497" w:rsidP="00090497">
            <w:pPr>
              <w:rPr>
                <w:color w:val="000000" w:themeColor="text1"/>
                <w:lang w:eastAsia="en-US"/>
              </w:rPr>
            </w:pPr>
            <w:r w:rsidRPr="00903A55">
              <w:rPr>
                <w:color w:val="000000" w:themeColor="text1"/>
                <w:lang w:eastAsia="en-US"/>
              </w:rPr>
              <w:t>Poluare chimica şi biologica a solului şi subsolului ca urmare a evacuărilor de ape uzate neepurate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72F251EE" w14:textId="77777777" w:rsidR="00090497" w:rsidRPr="00903A55" w:rsidRDefault="00090497" w:rsidP="00090497">
            <w:pPr>
              <w:rPr>
                <w:color w:val="000000" w:themeColor="text1"/>
                <w:lang w:eastAsia="en-US"/>
              </w:rPr>
            </w:pPr>
            <w:r w:rsidRPr="00903A55">
              <w:rPr>
                <w:color w:val="000000" w:themeColor="text1"/>
                <w:lang w:eastAsia="en-US"/>
              </w:rPr>
              <w:t>Temporar, pe perioada lucrărilor</w:t>
            </w:r>
          </w:p>
          <w:p w14:paraId="553E181D" w14:textId="77777777" w:rsidR="00090497" w:rsidRPr="00903A55" w:rsidRDefault="00090497" w:rsidP="00090497">
            <w:pPr>
              <w:rPr>
                <w:color w:val="000000" w:themeColor="text1"/>
                <w:lang w:eastAsia="en-US"/>
              </w:rPr>
            </w:pPr>
          </w:p>
        </w:tc>
        <w:tc>
          <w:tcPr>
            <w:tcW w:w="1543" w:type="dxa"/>
            <w:tcBorders>
              <w:top w:val="single" w:sz="4" w:space="0" w:color="auto"/>
              <w:left w:val="nil"/>
              <w:bottom w:val="single" w:sz="4" w:space="0" w:color="auto"/>
              <w:right w:val="single" w:sz="4" w:space="0" w:color="auto"/>
            </w:tcBorders>
            <w:shd w:val="clear" w:color="auto" w:fill="auto"/>
            <w:vAlign w:val="center"/>
          </w:tcPr>
          <w:p w14:paraId="4A2FE5BA" w14:textId="77777777" w:rsidR="00090497" w:rsidRPr="00903A55" w:rsidRDefault="00090497" w:rsidP="00090497">
            <w:pPr>
              <w:rPr>
                <w:color w:val="000000" w:themeColor="text1"/>
                <w:lang w:eastAsia="en-US"/>
              </w:rPr>
            </w:pPr>
            <w:r w:rsidRPr="00903A55">
              <w:rPr>
                <w:color w:val="000000" w:themeColor="text1"/>
                <w:lang w:eastAsia="en-US"/>
              </w:rPr>
              <w:t>Local</w:t>
            </w:r>
          </w:p>
          <w:p w14:paraId="2A8CFE91" w14:textId="77777777" w:rsidR="00090497" w:rsidRPr="00903A55" w:rsidRDefault="00090497" w:rsidP="00090497">
            <w:pPr>
              <w:rPr>
                <w:color w:val="000000" w:themeColor="text1"/>
                <w:lang w:eastAsia="en-US"/>
              </w:rPr>
            </w:pP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7E0ECD06" w14:textId="77777777" w:rsidR="00090497" w:rsidRPr="00903A55" w:rsidRDefault="00090497" w:rsidP="00090497">
            <w:pPr>
              <w:rPr>
                <w:color w:val="000000" w:themeColor="text1"/>
                <w:lang w:eastAsia="en-US"/>
              </w:rPr>
            </w:pPr>
            <w:r w:rsidRPr="00903A55">
              <w:rPr>
                <w:color w:val="000000" w:themeColor="text1"/>
                <w:lang w:eastAsia="en-US"/>
              </w:rPr>
              <w:t xml:space="preserve">Redus </w:t>
            </w:r>
          </w:p>
          <w:p w14:paraId="18DC62E8" w14:textId="77777777" w:rsidR="00090497" w:rsidRPr="00903A55" w:rsidRDefault="00090497" w:rsidP="00090497">
            <w:pPr>
              <w:rPr>
                <w:color w:val="000000" w:themeColor="text1"/>
                <w:lang w:eastAsia="en-US"/>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59CB1E58" w14:textId="77777777" w:rsidR="00090497" w:rsidRPr="00903A55" w:rsidRDefault="00090497" w:rsidP="00090497">
            <w:pPr>
              <w:rPr>
                <w:color w:val="000000" w:themeColor="text1"/>
                <w:lang w:eastAsia="en-US"/>
              </w:rPr>
            </w:pPr>
            <w:r w:rsidRPr="00903A55">
              <w:rPr>
                <w:color w:val="000000" w:themeColor="text1"/>
                <w:lang w:eastAsia="en-US"/>
              </w:rPr>
              <w:t xml:space="preserve">Utilizare de </w:t>
            </w:r>
            <w:proofErr w:type="spellStart"/>
            <w:r w:rsidRPr="00903A55">
              <w:rPr>
                <w:color w:val="000000" w:themeColor="text1"/>
                <w:lang w:eastAsia="en-US"/>
              </w:rPr>
              <w:t>wc-uri</w:t>
            </w:r>
            <w:proofErr w:type="spellEnd"/>
            <w:r w:rsidRPr="00903A55">
              <w:rPr>
                <w:color w:val="000000" w:themeColor="text1"/>
                <w:lang w:eastAsia="en-US"/>
              </w:rPr>
              <w:t xml:space="preserve"> ecologice</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57FB6C" w14:textId="77777777" w:rsidR="00090497" w:rsidRPr="00903A55" w:rsidRDefault="00090497" w:rsidP="00090497">
            <w:pPr>
              <w:rPr>
                <w:color w:val="000000" w:themeColor="text1"/>
                <w:lang w:eastAsia="en-US"/>
              </w:rPr>
            </w:pPr>
            <w:r w:rsidRPr="00903A55">
              <w:rPr>
                <w:color w:val="000000" w:themeColor="text1"/>
                <w:lang w:eastAsia="en-US"/>
              </w:rPr>
              <w:t>Nu are</w:t>
            </w:r>
          </w:p>
        </w:tc>
      </w:tr>
      <w:tr w:rsidR="00903A55" w:rsidRPr="00903A55" w14:paraId="77F5DF0F" w14:textId="77777777"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EC675" w14:textId="77777777" w:rsidR="00090497" w:rsidRPr="00903A55" w:rsidRDefault="00090497" w:rsidP="00090497">
            <w:pPr>
              <w:tabs>
                <w:tab w:val="left" w:pos="0"/>
                <w:tab w:val="left" w:pos="147"/>
              </w:tabs>
              <w:ind w:left="18"/>
              <w:rPr>
                <w:color w:val="000000" w:themeColor="text1"/>
                <w:lang w:eastAsia="en-US"/>
              </w:rPr>
            </w:pPr>
            <w:r w:rsidRPr="00903A55">
              <w:rPr>
                <w:color w:val="000000" w:themeColor="text1"/>
                <w:lang w:eastAsia="en-US"/>
              </w:rPr>
              <w:t>3</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14:paraId="46103212" w14:textId="77777777" w:rsidR="00090497" w:rsidRPr="00903A55" w:rsidRDefault="00090497" w:rsidP="00090497">
            <w:pPr>
              <w:rPr>
                <w:color w:val="000000" w:themeColor="text1"/>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765DC5E3" w14:textId="77777777" w:rsidR="00090497" w:rsidRPr="00903A55" w:rsidRDefault="00090497" w:rsidP="00090497">
            <w:pPr>
              <w:rPr>
                <w:color w:val="000000" w:themeColor="text1"/>
                <w:lang w:eastAsia="en-US"/>
              </w:rPr>
            </w:pPr>
            <w:r w:rsidRPr="00903A55">
              <w:rPr>
                <w:color w:val="000000" w:themeColor="text1"/>
                <w:lang w:eastAsia="en-US"/>
              </w:rPr>
              <w:t xml:space="preserve">Deversări accidentale ale unor </w:t>
            </w:r>
            <w:proofErr w:type="spellStart"/>
            <w:r w:rsidRPr="00903A55">
              <w:rPr>
                <w:color w:val="000000" w:themeColor="text1"/>
                <w:lang w:eastAsia="en-US"/>
              </w:rPr>
              <w:t>substanţe</w:t>
            </w:r>
            <w:proofErr w:type="spellEnd"/>
            <w:r w:rsidRPr="00903A55">
              <w:rPr>
                <w:color w:val="000000" w:themeColor="text1"/>
                <w:lang w:eastAsia="en-US"/>
              </w:rPr>
              <w:t>/</w:t>
            </w:r>
            <w:proofErr w:type="spellStart"/>
            <w:r w:rsidRPr="00903A55">
              <w:rPr>
                <w:color w:val="000000" w:themeColor="text1"/>
                <w:lang w:eastAsia="en-US"/>
              </w:rPr>
              <w:t>compuşi</w:t>
            </w:r>
            <w:proofErr w:type="spellEnd"/>
            <w:r w:rsidRPr="00903A55">
              <w:rPr>
                <w:color w:val="000000" w:themeColor="text1"/>
                <w:lang w:eastAsia="en-US"/>
              </w:rPr>
              <w:t xml:space="preserve"> chimici direct pe sol</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067D7E25" w14:textId="77777777" w:rsidR="00090497" w:rsidRPr="00903A55" w:rsidRDefault="00090497" w:rsidP="00090497">
            <w:pPr>
              <w:rPr>
                <w:color w:val="000000" w:themeColor="text1"/>
                <w:lang w:eastAsia="en-US"/>
              </w:rPr>
            </w:pPr>
            <w:r w:rsidRPr="00903A55">
              <w:rPr>
                <w:color w:val="000000" w:themeColor="text1"/>
                <w:lang w:eastAsia="en-US"/>
              </w:rPr>
              <w:t>Temporar, pe perioada lucrărilor</w:t>
            </w:r>
          </w:p>
        </w:tc>
        <w:tc>
          <w:tcPr>
            <w:tcW w:w="1543" w:type="dxa"/>
            <w:tcBorders>
              <w:top w:val="single" w:sz="4" w:space="0" w:color="auto"/>
              <w:left w:val="nil"/>
              <w:bottom w:val="single" w:sz="4" w:space="0" w:color="auto"/>
              <w:right w:val="single" w:sz="4" w:space="0" w:color="auto"/>
            </w:tcBorders>
            <w:shd w:val="clear" w:color="auto" w:fill="auto"/>
            <w:vAlign w:val="center"/>
          </w:tcPr>
          <w:p w14:paraId="175CFB7B" w14:textId="77777777" w:rsidR="00090497" w:rsidRPr="00903A55" w:rsidRDefault="00090497" w:rsidP="00090497">
            <w:pPr>
              <w:rPr>
                <w:color w:val="000000" w:themeColor="text1"/>
                <w:lang w:eastAsia="en-US"/>
              </w:rPr>
            </w:pPr>
            <w:r w:rsidRPr="00903A55">
              <w:rPr>
                <w:color w:val="000000" w:themeColor="text1"/>
                <w:lang w:eastAsia="en-US"/>
              </w:rPr>
              <w:t>Local</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65284D56" w14:textId="77777777" w:rsidR="00090497" w:rsidRPr="00903A55" w:rsidRDefault="00090497" w:rsidP="00090497">
            <w:pPr>
              <w:rPr>
                <w:color w:val="000000" w:themeColor="text1"/>
                <w:lang w:eastAsia="en-US"/>
              </w:rPr>
            </w:pPr>
            <w:r w:rsidRPr="00903A55">
              <w:rPr>
                <w:color w:val="000000" w:themeColor="text1"/>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562BCA29" w14:textId="77777777" w:rsidR="00090497" w:rsidRPr="00903A55" w:rsidRDefault="00090497" w:rsidP="00090497">
            <w:pPr>
              <w:rPr>
                <w:color w:val="000000" w:themeColor="text1"/>
                <w:lang w:eastAsia="en-US"/>
              </w:rPr>
            </w:pPr>
            <w:r w:rsidRPr="00903A55">
              <w:rPr>
                <w:color w:val="000000" w:themeColor="text1"/>
                <w:lang w:eastAsia="en-US"/>
              </w:rPr>
              <w:t xml:space="preserve">Depozitarea şi manipularea </w:t>
            </w:r>
            <w:proofErr w:type="spellStart"/>
            <w:r w:rsidRPr="00903A55">
              <w:rPr>
                <w:color w:val="000000" w:themeColor="text1"/>
                <w:lang w:eastAsia="en-US"/>
              </w:rPr>
              <w:t>substanţelor</w:t>
            </w:r>
            <w:proofErr w:type="spellEnd"/>
            <w:r w:rsidRPr="00903A55">
              <w:rPr>
                <w:color w:val="000000" w:themeColor="text1"/>
                <w:lang w:eastAsia="en-US"/>
              </w:rPr>
              <w:t xml:space="preserve">/ </w:t>
            </w:r>
            <w:proofErr w:type="spellStart"/>
            <w:r w:rsidRPr="00903A55">
              <w:rPr>
                <w:color w:val="000000" w:themeColor="text1"/>
                <w:lang w:eastAsia="en-US"/>
              </w:rPr>
              <w:t>compuşilor</w:t>
            </w:r>
            <w:proofErr w:type="spellEnd"/>
            <w:r w:rsidRPr="00903A55">
              <w:rPr>
                <w:color w:val="000000" w:themeColor="text1"/>
                <w:lang w:eastAsia="en-US"/>
              </w:rPr>
              <w:t xml:space="preserve"> se va face  în </w:t>
            </w:r>
            <w:proofErr w:type="spellStart"/>
            <w:r w:rsidRPr="00903A55">
              <w:rPr>
                <w:color w:val="000000" w:themeColor="text1"/>
                <w:lang w:eastAsia="en-US"/>
              </w:rPr>
              <w:t>condiţii</w:t>
            </w:r>
            <w:proofErr w:type="spellEnd"/>
            <w:r w:rsidRPr="00903A55">
              <w:rPr>
                <w:color w:val="000000" w:themeColor="text1"/>
                <w:lang w:eastAsia="en-US"/>
              </w:rPr>
              <w:t xml:space="preserve"> de siguranţă</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F772A4" w14:textId="77777777" w:rsidR="00090497" w:rsidRPr="00903A55" w:rsidRDefault="00090497" w:rsidP="00090497">
            <w:pPr>
              <w:rPr>
                <w:color w:val="000000" w:themeColor="text1"/>
                <w:lang w:eastAsia="en-US"/>
              </w:rPr>
            </w:pPr>
            <w:r w:rsidRPr="00903A55">
              <w:rPr>
                <w:color w:val="000000" w:themeColor="text1"/>
                <w:lang w:eastAsia="en-US"/>
              </w:rPr>
              <w:t>Nu are</w:t>
            </w:r>
          </w:p>
        </w:tc>
      </w:tr>
      <w:tr w:rsidR="00903A55" w:rsidRPr="00903A55" w14:paraId="6EF0AD59" w14:textId="77777777"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B285A" w14:textId="77777777" w:rsidR="00090497" w:rsidRPr="00903A55" w:rsidRDefault="00090497" w:rsidP="00090497">
            <w:pPr>
              <w:tabs>
                <w:tab w:val="left" w:pos="0"/>
                <w:tab w:val="left" w:pos="147"/>
              </w:tabs>
              <w:ind w:left="18"/>
              <w:rPr>
                <w:color w:val="000000" w:themeColor="text1"/>
                <w:lang w:eastAsia="en-US"/>
              </w:rPr>
            </w:pPr>
            <w:r w:rsidRPr="00903A55">
              <w:rPr>
                <w:color w:val="000000" w:themeColor="text1"/>
                <w:lang w:eastAsia="en-US"/>
              </w:rPr>
              <w:t>4</w:t>
            </w: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5C7DFBC" w14:textId="77777777" w:rsidR="00090497" w:rsidRPr="00903A55" w:rsidRDefault="00090497" w:rsidP="00090497">
            <w:pPr>
              <w:rPr>
                <w:color w:val="000000" w:themeColor="text1"/>
                <w:lang w:eastAsia="en-US"/>
              </w:rPr>
            </w:pPr>
            <w:proofErr w:type="spellStart"/>
            <w:r w:rsidRPr="00903A55">
              <w:rPr>
                <w:b/>
                <w:bCs/>
                <w:color w:val="000000" w:themeColor="text1"/>
                <w:lang w:eastAsia="en-US"/>
              </w:rPr>
              <w:t>Mişcarea</w:t>
            </w:r>
            <w:proofErr w:type="spellEnd"/>
            <w:r w:rsidRPr="00903A55">
              <w:rPr>
                <w:b/>
                <w:bCs/>
                <w:color w:val="000000" w:themeColor="text1"/>
                <w:lang w:eastAsia="en-US"/>
              </w:rPr>
              <w:t xml:space="preserve"> pământului, </w:t>
            </w:r>
            <w:proofErr w:type="spellStart"/>
            <w:r w:rsidRPr="00903A55">
              <w:rPr>
                <w:b/>
                <w:bCs/>
                <w:color w:val="000000" w:themeColor="text1"/>
                <w:lang w:eastAsia="en-US"/>
              </w:rPr>
              <w:t>lucrari</w:t>
            </w:r>
            <w:proofErr w:type="spellEnd"/>
            <w:r w:rsidRPr="00903A55">
              <w:rPr>
                <w:b/>
                <w:bCs/>
                <w:color w:val="000000" w:themeColor="text1"/>
                <w:lang w:eastAsia="en-US"/>
              </w:rPr>
              <w:t xml:space="preserve"> de curățare a </w:t>
            </w:r>
            <w:proofErr w:type="spellStart"/>
            <w:r w:rsidRPr="00903A55">
              <w:rPr>
                <w:b/>
                <w:bCs/>
                <w:color w:val="000000" w:themeColor="text1"/>
                <w:lang w:eastAsia="en-US"/>
              </w:rPr>
              <w:t>suprafețeleor</w:t>
            </w:r>
            <w:proofErr w:type="spellEnd"/>
            <w:r w:rsidRPr="00903A55">
              <w:rPr>
                <w:b/>
                <w:bCs/>
                <w:color w:val="000000" w:themeColor="text1"/>
                <w:lang w:eastAsia="en-US"/>
              </w:rPr>
              <w:t xml:space="preserve"> exterioare ale grinzilor, manevrarea materialelor pulverulente</w:t>
            </w:r>
          </w:p>
        </w:tc>
        <w:tc>
          <w:tcPr>
            <w:tcW w:w="2400" w:type="dxa"/>
            <w:tcBorders>
              <w:top w:val="single" w:sz="4" w:space="0" w:color="auto"/>
              <w:left w:val="nil"/>
              <w:bottom w:val="single" w:sz="4" w:space="0" w:color="auto"/>
              <w:right w:val="single" w:sz="4" w:space="0" w:color="auto"/>
            </w:tcBorders>
            <w:shd w:val="clear" w:color="auto" w:fill="auto"/>
            <w:vAlign w:val="center"/>
          </w:tcPr>
          <w:p w14:paraId="1FDEFD60" w14:textId="77777777" w:rsidR="00090497" w:rsidRPr="00903A55" w:rsidRDefault="00090497" w:rsidP="00090497">
            <w:pPr>
              <w:rPr>
                <w:color w:val="000000" w:themeColor="text1"/>
                <w:lang w:eastAsia="en-US"/>
              </w:rPr>
            </w:pPr>
            <w:r w:rsidRPr="00903A55">
              <w:rPr>
                <w:color w:val="000000" w:themeColor="text1"/>
                <w:lang w:eastAsia="en-US"/>
              </w:rPr>
              <w:t>Poluare cu particule în suspensie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48AB09B1" w14:textId="77777777" w:rsidR="00090497" w:rsidRPr="00903A55" w:rsidRDefault="00090497" w:rsidP="00090497">
            <w:pPr>
              <w:rPr>
                <w:color w:val="000000" w:themeColor="text1"/>
                <w:lang w:eastAsia="en-US"/>
              </w:rPr>
            </w:pPr>
            <w:r w:rsidRPr="00903A55">
              <w:rPr>
                <w:color w:val="000000" w:themeColor="text1"/>
                <w:lang w:eastAsia="en-US"/>
              </w:rPr>
              <w:t>Temporar</w:t>
            </w:r>
          </w:p>
        </w:tc>
        <w:tc>
          <w:tcPr>
            <w:tcW w:w="1543" w:type="dxa"/>
            <w:tcBorders>
              <w:top w:val="single" w:sz="4" w:space="0" w:color="auto"/>
              <w:left w:val="nil"/>
              <w:bottom w:val="single" w:sz="4" w:space="0" w:color="auto"/>
              <w:right w:val="single" w:sz="4" w:space="0" w:color="auto"/>
            </w:tcBorders>
            <w:shd w:val="clear" w:color="auto" w:fill="auto"/>
            <w:vAlign w:val="center"/>
          </w:tcPr>
          <w:p w14:paraId="649F9F85" w14:textId="77777777" w:rsidR="00090497" w:rsidRPr="00903A55" w:rsidRDefault="00090497" w:rsidP="00090497">
            <w:pPr>
              <w:rPr>
                <w:color w:val="000000" w:themeColor="text1"/>
                <w:lang w:eastAsia="en-US"/>
              </w:rPr>
            </w:pPr>
            <w:r w:rsidRPr="00903A55">
              <w:rPr>
                <w:color w:val="000000" w:themeColor="text1"/>
                <w:lang w:eastAsia="en-US"/>
              </w:rPr>
              <w:t>Locală, pe termen scurt</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5AB79173" w14:textId="77777777" w:rsidR="00090497" w:rsidRPr="00903A55" w:rsidRDefault="00090497" w:rsidP="00090497">
            <w:pPr>
              <w:rPr>
                <w:color w:val="000000" w:themeColor="text1"/>
                <w:lang w:eastAsia="en-US"/>
              </w:rPr>
            </w:pPr>
            <w:r w:rsidRPr="00903A55">
              <w:rPr>
                <w:color w:val="000000" w:themeColor="text1"/>
                <w:lang w:eastAsia="en-US"/>
              </w:rPr>
              <w:t xml:space="preserve">Emisiile de praf variază adesea în mod </w:t>
            </w:r>
            <w:proofErr w:type="spellStart"/>
            <w:r w:rsidRPr="00903A55">
              <w:rPr>
                <w:color w:val="000000" w:themeColor="text1"/>
                <w:lang w:eastAsia="en-US"/>
              </w:rPr>
              <w:t>substanţial</w:t>
            </w:r>
            <w:proofErr w:type="spellEnd"/>
            <w:r w:rsidRPr="00903A55">
              <w:rPr>
                <w:color w:val="000000" w:themeColor="text1"/>
                <w:lang w:eastAsia="en-US"/>
              </w:rPr>
              <w:t xml:space="preserve"> de la o zi la alta, funcţie de </w:t>
            </w:r>
            <w:proofErr w:type="spellStart"/>
            <w:r w:rsidRPr="00903A55">
              <w:rPr>
                <w:color w:val="000000" w:themeColor="text1"/>
                <w:lang w:eastAsia="en-US"/>
              </w:rPr>
              <w:t>operaţiile</w:t>
            </w:r>
            <w:proofErr w:type="spellEnd"/>
            <w:r w:rsidRPr="00903A55">
              <w:rPr>
                <w:color w:val="000000" w:themeColor="text1"/>
                <w:lang w:eastAsia="en-US"/>
              </w:rPr>
              <w:t xml:space="preserve"> specifice, condiţiile meteorologice dominante</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4F53C457" w14:textId="77777777" w:rsidR="00090497" w:rsidRPr="00903A55" w:rsidRDefault="00090497" w:rsidP="00090497">
            <w:pPr>
              <w:rPr>
                <w:color w:val="000000" w:themeColor="text1"/>
                <w:lang w:eastAsia="en-US"/>
              </w:rPr>
            </w:pPr>
            <w:r w:rsidRPr="00903A55">
              <w:rPr>
                <w:color w:val="000000" w:themeColor="text1"/>
                <w:lang w:eastAsia="en-US"/>
              </w:rPr>
              <w:t xml:space="preserve">Reducerea </w:t>
            </w:r>
            <w:proofErr w:type="spellStart"/>
            <w:r w:rsidRPr="00903A55">
              <w:rPr>
                <w:color w:val="000000" w:themeColor="text1"/>
                <w:lang w:eastAsia="en-US"/>
              </w:rPr>
              <w:t>inălţimii</w:t>
            </w:r>
            <w:proofErr w:type="spellEnd"/>
            <w:r w:rsidRPr="00903A55">
              <w:rPr>
                <w:color w:val="000000" w:themeColor="text1"/>
                <w:lang w:eastAsia="en-US"/>
              </w:rPr>
              <w:t xml:space="preserve"> la descărcarea cupei buldozerului</w:t>
            </w:r>
          </w:p>
          <w:p w14:paraId="5BA01618" w14:textId="77777777" w:rsidR="00090497" w:rsidRPr="00903A55" w:rsidRDefault="00090497" w:rsidP="00090497">
            <w:pPr>
              <w:rPr>
                <w:color w:val="000000" w:themeColor="text1"/>
                <w:lang w:eastAsia="en-US"/>
              </w:rPr>
            </w:pPr>
            <w:r w:rsidRPr="00903A55">
              <w:rPr>
                <w:color w:val="000000" w:themeColor="text1"/>
                <w:lang w:eastAsia="en-US"/>
              </w:rPr>
              <w:t xml:space="preserve">Evitarea </w:t>
            </w:r>
            <w:proofErr w:type="spellStart"/>
            <w:r w:rsidRPr="00903A55">
              <w:rPr>
                <w:color w:val="000000" w:themeColor="text1"/>
                <w:lang w:eastAsia="en-US"/>
              </w:rPr>
              <w:t>execuţiei</w:t>
            </w:r>
            <w:proofErr w:type="spellEnd"/>
            <w:r w:rsidRPr="00903A55">
              <w:rPr>
                <w:color w:val="000000" w:themeColor="text1"/>
                <w:lang w:eastAsia="en-US"/>
              </w:rPr>
              <w:t xml:space="preserve"> lucrărilor în perioadele de vânt foarte puternic</w:t>
            </w:r>
          </w:p>
        </w:tc>
        <w:tc>
          <w:tcPr>
            <w:tcW w:w="1276" w:type="dxa"/>
            <w:tcBorders>
              <w:top w:val="single" w:sz="4" w:space="0" w:color="auto"/>
              <w:left w:val="nil"/>
              <w:bottom w:val="single" w:sz="4" w:space="0" w:color="auto"/>
              <w:right w:val="single" w:sz="4" w:space="0" w:color="auto"/>
            </w:tcBorders>
            <w:shd w:val="clear" w:color="auto" w:fill="auto"/>
            <w:vAlign w:val="center"/>
          </w:tcPr>
          <w:p w14:paraId="277C846A" w14:textId="77777777" w:rsidR="00090497" w:rsidRPr="00903A55" w:rsidRDefault="00090497" w:rsidP="00090497">
            <w:pPr>
              <w:rPr>
                <w:color w:val="000000" w:themeColor="text1"/>
                <w:lang w:eastAsia="en-US"/>
              </w:rPr>
            </w:pPr>
            <w:r w:rsidRPr="00903A55">
              <w:rPr>
                <w:color w:val="000000" w:themeColor="text1"/>
                <w:lang w:eastAsia="en-US"/>
              </w:rPr>
              <w:t>Nu este cazul</w:t>
            </w:r>
          </w:p>
        </w:tc>
      </w:tr>
      <w:tr w:rsidR="00903A55" w:rsidRPr="00903A55" w14:paraId="2B83D0F0" w14:textId="77777777"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71D2E" w14:textId="77777777" w:rsidR="00090497" w:rsidRPr="00903A55" w:rsidRDefault="00090497" w:rsidP="00090497">
            <w:pPr>
              <w:tabs>
                <w:tab w:val="left" w:pos="0"/>
                <w:tab w:val="left" w:pos="147"/>
              </w:tabs>
              <w:ind w:left="18"/>
              <w:rPr>
                <w:color w:val="000000" w:themeColor="text1"/>
                <w:lang w:eastAsia="en-US"/>
              </w:rPr>
            </w:pPr>
            <w:r w:rsidRPr="00903A55">
              <w:rPr>
                <w:color w:val="000000" w:themeColor="text1"/>
                <w:lang w:eastAsia="en-US"/>
              </w:rPr>
              <w:t>5</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37672C47" w14:textId="77777777" w:rsidR="00090497" w:rsidRPr="00903A55" w:rsidRDefault="00090497" w:rsidP="00090497">
            <w:pPr>
              <w:rPr>
                <w:b/>
                <w:bCs/>
                <w:color w:val="000000" w:themeColor="text1"/>
                <w:lang w:eastAsia="en-US"/>
              </w:rPr>
            </w:pPr>
            <w:r w:rsidRPr="00903A55">
              <w:rPr>
                <w:rFonts w:eastAsia="Calibri"/>
                <w:b/>
                <w:bCs/>
                <w:color w:val="000000" w:themeColor="text1"/>
                <w:sz w:val="22"/>
                <w:szCs w:val="22"/>
                <w:lang w:eastAsia="en-US"/>
              </w:rPr>
              <w:t xml:space="preserve">Trafic asociat </w:t>
            </w:r>
            <w:proofErr w:type="spellStart"/>
            <w:r w:rsidRPr="00903A55">
              <w:rPr>
                <w:rFonts w:eastAsia="Calibri"/>
                <w:b/>
                <w:bCs/>
                <w:color w:val="000000" w:themeColor="text1"/>
                <w:sz w:val="22"/>
                <w:szCs w:val="22"/>
                <w:lang w:eastAsia="en-US"/>
              </w:rPr>
              <w:t>şantierului</w:t>
            </w:r>
            <w:proofErr w:type="spellEnd"/>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C1A6CF9" w14:textId="77777777" w:rsidR="00090497" w:rsidRPr="00903A55" w:rsidRDefault="00090497" w:rsidP="00090497">
            <w:pPr>
              <w:rPr>
                <w:color w:val="000000" w:themeColor="text1"/>
                <w:lang w:eastAsia="en-US"/>
              </w:rPr>
            </w:pPr>
            <w:r w:rsidRPr="00903A55">
              <w:rPr>
                <w:color w:val="000000" w:themeColor="text1"/>
                <w:lang w:eastAsia="en-US"/>
              </w:rPr>
              <w:t>Posibilitatea</w:t>
            </w:r>
          </w:p>
          <w:p w14:paraId="6CD34361" w14:textId="77777777" w:rsidR="00090497" w:rsidRPr="00903A55" w:rsidRDefault="00090497" w:rsidP="00090497">
            <w:pPr>
              <w:rPr>
                <w:color w:val="000000" w:themeColor="text1"/>
                <w:lang w:eastAsia="en-US"/>
              </w:rPr>
            </w:pPr>
            <w:r w:rsidRPr="00903A55">
              <w:rPr>
                <w:color w:val="000000" w:themeColor="text1"/>
                <w:lang w:eastAsia="en-US"/>
              </w:rPr>
              <w:t>contaminării solului cu Cd, Cu, Cr, Ni, Se, Mn,</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CBF8B" w14:textId="77777777" w:rsidR="00090497" w:rsidRPr="00903A55" w:rsidRDefault="00090497" w:rsidP="00090497">
            <w:pPr>
              <w:rPr>
                <w:color w:val="000000" w:themeColor="text1"/>
                <w:lang w:eastAsia="en-US"/>
              </w:rPr>
            </w:pPr>
            <w:r w:rsidRPr="00903A55">
              <w:rPr>
                <w:color w:val="000000" w:themeColor="text1"/>
                <w:lang w:eastAsia="en-US"/>
              </w:rPr>
              <w:t xml:space="preserve">Temporar, pe perioada </w:t>
            </w:r>
            <w:proofErr w:type="spellStart"/>
            <w:r w:rsidRPr="00903A55">
              <w:rPr>
                <w:color w:val="000000" w:themeColor="text1"/>
                <w:lang w:eastAsia="en-US"/>
              </w:rPr>
              <w:t>execuţiei</w:t>
            </w:r>
            <w:proofErr w:type="spellEnd"/>
            <w:r w:rsidRPr="00903A55">
              <w:rPr>
                <w:color w:val="000000" w:themeColor="text1"/>
                <w:lang w:eastAsia="en-US"/>
              </w:rPr>
              <w:t xml:space="preserve"> lucrărilor sau a circulaţiei vehiculelor</w:t>
            </w:r>
          </w:p>
          <w:p w14:paraId="6CDD397F" w14:textId="77777777" w:rsidR="00090497" w:rsidRPr="00903A55" w:rsidRDefault="00090497" w:rsidP="00090497">
            <w:pPr>
              <w:rPr>
                <w:color w:val="000000" w:themeColor="text1"/>
                <w:lang w:eastAsia="en-US"/>
              </w:rPr>
            </w:pP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7DF39CAB" w14:textId="77777777" w:rsidR="00090497" w:rsidRPr="00903A55" w:rsidRDefault="00090497" w:rsidP="00090497">
            <w:pPr>
              <w:rPr>
                <w:color w:val="000000" w:themeColor="text1"/>
                <w:lang w:eastAsia="en-US"/>
              </w:rPr>
            </w:pPr>
            <w:r w:rsidRPr="00903A55">
              <w:rPr>
                <w:color w:val="000000" w:themeColor="text1"/>
                <w:lang w:eastAsia="en-US"/>
              </w:rPr>
              <w:t>Local</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E3CBE" w14:textId="77777777" w:rsidR="00090497" w:rsidRPr="00903A55" w:rsidRDefault="00090497" w:rsidP="00090497">
            <w:pPr>
              <w:rPr>
                <w:color w:val="000000" w:themeColor="text1"/>
                <w:lang w:eastAsia="en-US"/>
              </w:rPr>
            </w:pPr>
            <w:r w:rsidRPr="00903A55">
              <w:rPr>
                <w:color w:val="000000" w:themeColor="text1"/>
                <w:lang w:eastAsia="en-US"/>
              </w:rPr>
              <w:t>Funcţie de tipul de transport (greu, muncitori la locul de muncă, etc), de starea vehiculelor, de combustibilul utilizat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FCF8CC" w14:textId="77777777" w:rsidR="00090497" w:rsidRPr="00903A55" w:rsidRDefault="00090497" w:rsidP="00090497">
            <w:pPr>
              <w:rPr>
                <w:color w:val="000000" w:themeColor="text1"/>
                <w:lang w:eastAsia="en-US"/>
              </w:rPr>
            </w:pPr>
            <w:r w:rsidRPr="00903A55">
              <w:rPr>
                <w:color w:val="000000" w:themeColor="text1"/>
                <w:lang w:eastAsia="en-US"/>
              </w:rPr>
              <w:t>Revizii tehnice periodice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E197A8" w14:textId="77777777" w:rsidR="00090497" w:rsidRPr="00903A55" w:rsidRDefault="00712272" w:rsidP="00090497">
            <w:pPr>
              <w:rPr>
                <w:color w:val="000000" w:themeColor="text1"/>
                <w:lang w:eastAsia="en-US"/>
              </w:rPr>
            </w:pPr>
            <w:r w:rsidRPr="00903A55">
              <w:rPr>
                <w:color w:val="000000" w:themeColor="text1"/>
                <w:lang w:eastAsia="en-US"/>
              </w:rPr>
              <w:t>Nu are</w:t>
            </w:r>
          </w:p>
        </w:tc>
      </w:tr>
      <w:tr w:rsidR="00903A55" w:rsidRPr="00903A55" w14:paraId="621301F4" w14:textId="77777777"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356E8" w14:textId="77777777" w:rsidR="00090497" w:rsidRPr="00903A55" w:rsidRDefault="00090497" w:rsidP="00090497">
            <w:pPr>
              <w:tabs>
                <w:tab w:val="left" w:pos="0"/>
                <w:tab w:val="left" w:pos="147"/>
              </w:tabs>
              <w:ind w:left="18"/>
              <w:rPr>
                <w:color w:val="000000" w:themeColor="text1"/>
                <w:lang w:eastAsia="en-US"/>
              </w:rPr>
            </w:pPr>
            <w:r w:rsidRPr="00903A55">
              <w:rPr>
                <w:color w:val="000000" w:themeColor="text1"/>
                <w:lang w:eastAsia="en-US"/>
              </w:rPr>
              <w:t>6</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645A0CAC" w14:textId="77777777" w:rsidR="00090497" w:rsidRPr="00903A55" w:rsidRDefault="00090497" w:rsidP="00090497">
            <w:pPr>
              <w:rPr>
                <w:b/>
                <w:bCs/>
                <w:color w:val="000000" w:themeColor="text1"/>
                <w:lang w:eastAsia="en-US"/>
              </w:rPr>
            </w:pPr>
            <w:r w:rsidRPr="00903A55">
              <w:rPr>
                <w:b/>
                <w:bCs/>
                <w:color w:val="000000" w:themeColor="text1"/>
                <w:lang w:eastAsia="en-US"/>
              </w:rPr>
              <w:t>Perioada de exploatare a drumului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6DA50F34" w14:textId="77777777" w:rsidR="00090497" w:rsidRPr="00903A55" w:rsidRDefault="00090497" w:rsidP="00090497">
            <w:pPr>
              <w:rPr>
                <w:color w:val="000000" w:themeColor="text1"/>
                <w:lang w:eastAsia="en-US"/>
              </w:rPr>
            </w:pPr>
            <w:r w:rsidRPr="00903A55">
              <w:rPr>
                <w:color w:val="000000" w:themeColor="text1"/>
                <w:lang w:eastAsia="en-US"/>
              </w:rPr>
              <w:t>Poluare aer, sol ca urmare a traficului</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52D3B" w14:textId="77777777" w:rsidR="00090497" w:rsidRPr="00903A55" w:rsidRDefault="00090497" w:rsidP="00090497">
            <w:pPr>
              <w:rPr>
                <w:color w:val="000000" w:themeColor="text1"/>
                <w:lang w:eastAsia="en-US"/>
              </w:rPr>
            </w:pPr>
            <w:r w:rsidRPr="00903A55">
              <w:rPr>
                <w:color w:val="000000" w:themeColor="text1"/>
                <w:lang w:eastAsia="en-US"/>
              </w:rPr>
              <w:t>Local</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28E52DA4" w14:textId="77777777" w:rsidR="00090497" w:rsidRPr="00903A55" w:rsidRDefault="00090497" w:rsidP="00090497">
            <w:pPr>
              <w:rPr>
                <w:color w:val="000000" w:themeColor="text1"/>
                <w:lang w:eastAsia="en-US"/>
              </w:rPr>
            </w:pPr>
            <w:r w:rsidRPr="00903A55">
              <w:rPr>
                <w:color w:val="000000" w:themeColor="text1"/>
                <w:lang w:eastAsia="en-US"/>
              </w:rPr>
              <w:t>De o parte şi alta a podului, la max 10m</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4B422" w14:textId="77777777" w:rsidR="00090497" w:rsidRPr="00903A55" w:rsidRDefault="00090497" w:rsidP="00090497">
            <w:pPr>
              <w:rPr>
                <w:color w:val="000000" w:themeColor="text1"/>
                <w:lang w:eastAsia="en-US"/>
              </w:rPr>
            </w:pPr>
            <w:r w:rsidRPr="00903A55">
              <w:rPr>
                <w:color w:val="000000" w:themeColor="text1"/>
                <w:lang w:eastAsia="en-US"/>
              </w:rPr>
              <w:t xml:space="preserve">Redus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F6819" w14:textId="77777777" w:rsidR="00090497" w:rsidRPr="00903A55" w:rsidRDefault="00090497" w:rsidP="00090497">
            <w:pPr>
              <w:rPr>
                <w:color w:val="000000" w:themeColor="text1"/>
                <w:lang w:eastAsia="en-US"/>
              </w:rPr>
            </w:pPr>
            <w:r w:rsidRPr="00903A55">
              <w:rPr>
                <w:color w:val="000000" w:themeColor="text1"/>
                <w:lang w:eastAsia="en-US"/>
              </w:rPr>
              <w:t xml:space="preserve">Utilizarea de autovehicule cât mai </w:t>
            </w:r>
            <w:proofErr w:type="spellStart"/>
            <w:r w:rsidRPr="00903A55">
              <w:rPr>
                <w:color w:val="000000" w:themeColor="text1"/>
                <w:lang w:eastAsia="en-US"/>
              </w:rPr>
              <w:t>puţin</w:t>
            </w:r>
            <w:proofErr w:type="spellEnd"/>
            <w:r w:rsidRPr="00903A55">
              <w:rPr>
                <w:color w:val="000000" w:themeColor="text1"/>
                <w:lang w:eastAsia="en-US"/>
              </w:rPr>
              <w:t xml:space="preserve"> poluatoare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5968B6" w14:textId="77777777" w:rsidR="00090497" w:rsidRPr="00903A55" w:rsidRDefault="00090497" w:rsidP="00090497">
            <w:pPr>
              <w:rPr>
                <w:color w:val="000000" w:themeColor="text1"/>
                <w:lang w:eastAsia="en-US"/>
              </w:rPr>
            </w:pPr>
          </w:p>
        </w:tc>
      </w:tr>
    </w:tbl>
    <w:p w14:paraId="0E3EE6CE" w14:textId="77777777" w:rsidR="00090497" w:rsidRPr="00903A55" w:rsidRDefault="00090497" w:rsidP="00090497">
      <w:pPr>
        <w:ind w:firstLine="720"/>
        <w:jc w:val="both"/>
        <w:rPr>
          <w:rFonts w:eastAsia="Calibri"/>
          <w:color w:val="000000" w:themeColor="text1"/>
          <w:sz w:val="24"/>
          <w:szCs w:val="24"/>
          <w:lang w:eastAsia="en-US"/>
        </w:rPr>
      </w:pPr>
    </w:p>
    <w:p w14:paraId="1E29154D" w14:textId="77777777" w:rsidR="00811F08" w:rsidRPr="00903A55" w:rsidRDefault="00811F08" w:rsidP="00090497">
      <w:pPr>
        <w:spacing w:after="200" w:line="276" w:lineRule="auto"/>
        <w:ind w:firstLine="720"/>
        <w:jc w:val="both"/>
        <w:rPr>
          <w:rFonts w:eastAsia="Calibri"/>
          <w:i/>
          <w:color w:val="000000" w:themeColor="text1"/>
          <w:sz w:val="24"/>
          <w:szCs w:val="24"/>
          <w:lang w:eastAsia="en-US"/>
        </w:rPr>
      </w:pPr>
    </w:p>
    <w:p w14:paraId="2922E1BF" w14:textId="77777777" w:rsidR="00811F08" w:rsidRPr="00903A55" w:rsidRDefault="00811F08" w:rsidP="00090497">
      <w:pPr>
        <w:spacing w:after="200" w:line="276" w:lineRule="auto"/>
        <w:ind w:firstLine="720"/>
        <w:jc w:val="both"/>
        <w:rPr>
          <w:rFonts w:eastAsia="Calibri"/>
          <w:i/>
          <w:color w:val="000000" w:themeColor="text1"/>
          <w:sz w:val="24"/>
          <w:szCs w:val="24"/>
          <w:lang w:eastAsia="en-US"/>
        </w:rPr>
        <w:sectPr w:rsidR="00811F08" w:rsidRPr="00903A55" w:rsidSect="00811F08">
          <w:footerReference w:type="default" r:id="rId15"/>
          <w:pgSz w:w="16839" w:h="11907" w:orient="landscape" w:code="9"/>
          <w:pgMar w:top="851" w:right="900" w:bottom="837" w:left="1276" w:header="720" w:footer="0" w:gutter="0"/>
          <w:cols w:space="720"/>
          <w:docGrid w:linePitch="360"/>
        </w:sectPr>
      </w:pPr>
    </w:p>
    <w:p w14:paraId="3A3B2DC2" w14:textId="77777777" w:rsidR="00090497" w:rsidRPr="00903A55" w:rsidRDefault="00811F08" w:rsidP="00090497">
      <w:pPr>
        <w:spacing w:after="200" w:line="276" w:lineRule="auto"/>
        <w:ind w:firstLine="720"/>
        <w:jc w:val="both"/>
        <w:rPr>
          <w:rFonts w:eastAsia="Calibri"/>
          <w:i/>
          <w:color w:val="000000" w:themeColor="text1"/>
          <w:sz w:val="24"/>
          <w:szCs w:val="24"/>
          <w:lang w:eastAsia="en-US"/>
        </w:rPr>
      </w:pPr>
      <w:r w:rsidRPr="00903A55">
        <w:rPr>
          <w:rFonts w:eastAsia="Calibri"/>
          <w:i/>
          <w:color w:val="000000" w:themeColor="text1"/>
          <w:sz w:val="24"/>
          <w:szCs w:val="24"/>
          <w:lang w:eastAsia="en-US"/>
        </w:rPr>
        <w:lastRenderedPageBreak/>
        <w:t xml:space="preserve"> </w:t>
      </w:r>
      <w:r w:rsidR="00090497" w:rsidRPr="00903A55">
        <w:rPr>
          <w:rFonts w:eastAsia="Calibri"/>
          <w:i/>
          <w:color w:val="000000" w:themeColor="text1"/>
          <w:sz w:val="24"/>
          <w:szCs w:val="24"/>
          <w:lang w:eastAsia="en-US"/>
        </w:rPr>
        <w:t>(c) natura transfrontalieră a impactului;</w:t>
      </w:r>
    </w:p>
    <w:p w14:paraId="0B574F5C" w14:textId="77777777" w:rsidR="00090497" w:rsidRPr="00903A55" w:rsidRDefault="00090497" w:rsidP="00090497">
      <w:pPr>
        <w:ind w:firstLine="720"/>
        <w:jc w:val="both"/>
        <w:rPr>
          <w:rFonts w:eastAsia="Calibri"/>
          <w:color w:val="000000" w:themeColor="text1"/>
          <w:sz w:val="24"/>
          <w:szCs w:val="24"/>
          <w:lang w:eastAsia="en-US"/>
        </w:rPr>
      </w:pPr>
      <w:r w:rsidRPr="00903A55">
        <w:rPr>
          <w:rFonts w:eastAsia="Calibri"/>
          <w:color w:val="000000" w:themeColor="text1"/>
          <w:sz w:val="24"/>
          <w:szCs w:val="24"/>
          <w:lang w:eastAsia="en-US"/>
        </w:rPr>
        <w:t xml:space="preserve">Proiectul nu se supune prevederilor </w:t>
      </w:r>
      <w:proofErr w:type="spellStart"/>
      <w:r w:rsidRPr="00903A55">
        <w:rPr>
          <w:rFonts w:eastAsia="Calibri"/>
          <w:color w:val="000000" w:themeColor="text1"/>
          <w:sz w:val="24"/>
          <w:szCs w:val="24"/>
          <w:lang w:eastAsia="en-US"/>
        </w:rPr>
        <w:t>mentionate</w:t>
      </w:r>
      <w:proofErr w:type="spellEnd"/>
      <w:r w:rsidRPr="00903A55">
        <w:rPr>
          <w:rFonts w:eastAsia="Calibri"/>
          <w:color w:val="000000" w:themeColor="text1"/>
          <w:sz w:val="24"/>
          <w:szCs w:val="24"/>
          <w:lang w:eastAsia="en-US"/>
        </w:rPr>
        <w:t xml:space="preserve"> in </w:t>
      </w:r>
      <w:proofErr w:type="spellStart"/>
      <w:r w:rsidRPr="00903A55">
        <w:rPr>
          <w:rFonts w:eastAsia="Calibri"/>
          <w:color w:val="000000" w:themeColor="text1"/>
          <w:sz w:val="24"/>
          <w:szCs w:val="24"/>
          <w:lang w:eastAsia="en-US"/>
        </w:rPr>
        <w:t>Conventia</w:t>
      </w:r>
      <w:proofErr w:type="spellEnd"/>
      <w:r w:rsidRPr="00903A55">
        <w:rPr>
          <w:rFonts w:eastAsia="Calibri"/>
          <w:color w:val="000000" w:themeColor="text1"/>
          <w:sz w:val="24"/>
          <w:szCs w:val="24"/>
          <w:lang w:eastAsia="en-US"/>
        </w:rPr>
        <w:t xml:space="preserve"> privind evaluarea impactului asupra mediului in context </w:t>
      </w:r>
      <w:proofErr w:type="spellStart"/>
      <w:r w:rsidRPr="00903A55">
        <w:rPr>
          <w:rFonts w:eastAsia="Calibri"/>
          <w:color w:val="000000" w:themeColor="text1"/>
          <w:sz w:val="24"/>
          <w:szCs w:val="24"/>
          <w:lang w:eastAsia="en-US"/>
        </w:rPr>
        <w:t>transfrontier</w:t>
      </w:r>
      <w:proofErr w:type="spellEnd"/>
      <w:r w:rsidRPr="00903A55">
        <w:rPr>
          <w:rFonts w:eastAsia="Calibri"/>
          <w:color w:val="000000" w:themeColor="text1"/>
          <w:sz w:val="24"/>
          <w:szCs w:val="24"/>
          <w:lang w:eastAsia="en-US"/>
        </w:rPr>
        <w:t>, adoptata la ESPOO la 25 februarie 1991, ratificata prin Legea 22/2001.</w:t>
      </w:r>
    </w:p>
    <w:p w14:paraId="2F8C34C5" w14:textId="77777777" w:rsidR="00090497" w:rsidRPr="00903A55" w:rsidRDefault="00090497" w:rsidP="00090497">
      <w:pPr>
        <w:ind w:firstLine="720"/>
        <w:jc w:val="both"/>
        <w:rPr>
          <w:rFonts w:eastAsia="Calibri"/>
          <w:color w:val="000000" w:themeColor="text1"/>
          <w:sz w:val="24"/>
          <w:szCs w:val="24"/>
          <w:lang w:eastAsia="en-US"/>
        </w:rPr>
      </w:pPr>
    </w:p>
    <w:p w14:paraId="30D133D2" w14:textId="77777777" w:rsidR="00090497" w:rsidRPr="00903A55" w:rsidRDefault="00090497" w:rsidP="00090497">
      <w:pPr>
        <w:spacing w:after="200" w:line="276" w:lineRule="auto"/>
        <w:ind w:firstLine="720"/>
        <w:jc w:val="both"/>
        <w:rPr>
          <w:rFonts w:eastAsia="Calibri"/>
          <w:i/>
          <w:color w:val="000000" w:themeColor="text1"/>
          <w:sz w:val="24"/>
          <w:szCs w:val="24"/>
          <w:lang w:eastAsia="en-US"/>
        </w:rPr>
      </w:pPr>
      <w:r w:rsidRPr="00903A55">
        <w:rPr>
          <w:rFonts w:eastAsia="Calibri"/>
          <w:i/>
          <w:color w:val="000000" w:themeColor="text1"/>
          <w:sz w:val="24"/>
          <w:szCs w:val="24"/>
          <w:lang w:eastAsia="en-US"/>
        </w:rPr>
        <w:t>(f) debutul, durata, frecvența și reversibilitatea preconizate ale impactului</w:t>
      </w:r>
    </w:p>
    <w:p w14:paraId="64BDD95A" w14:textId="65303D22" w:rsidR="00090497" w:rsidRPr="00903A55" w:rsidRDefault="00090497" w:rsidP="00090497">
      <w:pPr>
        <w:spacing w:after="200"/>
        <w:ind w:firstLine="720"/>
        <w:jc w:val="both"/>
        <w:rPr>
          <w:rFonts w:eastAsia="Calibri"/>
          <w:color w:val="000000" w:themeColor="text1"/>
          <w:sz w:val="24"/>
          <w:szCs w:val="24"/>
          <w:lang w:eastAsia="en-US"/>
        </w:rPr>
      </w:pPr>
      <w:r w:rsidRPr="00903A55">
        <w:rPr>
          <w:rFonts w:eastAsia="Calibri"/>
          <w:color w:val="000000" w:themeColor="text1"/>
          <w:sz w:val="24"/>
          <w:szCs w:val="24"/>
          <w:lang w:eastAsia="en-US"/>
        </w:rPr>
        <w:t xml:space="preserve">Debutul impactului va fi </w:t>
      </w:r>
      <w:proofErr w:type="spellStart"/>
      <w:r w:rsidRPr="00903A55">
        <w:rPr>
          <w:rFonts w:eastAsia="Calibri"/>
          <w:color w:val="000000" w:themeColor="text1"/>
          <w:sz w:val="24"/>
          <w:szCs w:val="24"/>
          <w:lang w:eastAsia="en-US"/>
        </w:rPr>
        <w:t>odata</w:t>
      </w:r>
      <w:proofErr w:type="spellEnd"/>
      <w:r w:rsidRPr="00903A55">
        <w:rPr>
          <w:rFonts w:eastAsia="Calibri"/>
          <w:color w:val="000000" w:themeColor="text1"/>
          <w:sz w:val="24"/>
          <w:szCs w:val="24"/>
          <w:lang w:eastAsia="en-US"/>
        </w:rPr>
        <w:t xml:space="preserve"> cu </w:t>
      </w:r>
      <w:proofErr w:type="spellStart"/>
      <w:r w:rsidRPr="00903A55">
        <w:rPr>
          <w:rFonts w:eastAsia="Calibri"/>
          <w:color w:val="000000" w:themeColor="text1"/>
          <w:sz w:val="24"/>
          <w:szCs w:val="24"/>
          <w:lang w:eastAsia="en-US"/>
        </w:rPr>
        <w:t>inceperea</w:t>
      </w:r>
      <w:proofErr w:type="spellEnd"/>
      <w:r w:rsidRPr="00903A55">
        <w:rPr>
          <w:rFonts w:eastAsia="Calibri"/>
          <w:color w:val="000000" w:themeColor="text1"/>
          <w:sz w:val="24"/>
          <w:szCs w:val="24"/>
          <w:lang w:eastAsia="en-US"/>
        </w:rPr>
        <w:t xml:space="preserve"> </w:t>
      </w:r>
      <w:proofErr w:type="spellStart"/>
      <w:r w:rsidRPr="00903A55">
        <w:rPr>
          <w:rFonts w:eastAsia="Calibri"/>
          <w:color w:val="000000" w:themeColor="text1"/>
          <w:sz w:val="24"/>
          <w:szCs w:val="24"/>
          <w:lang w:eastAsia="en-US"/>
        </w:rPr>
        <w:t>lucrarilor</w:t>
      </w:r>
      <w:proofErr w:type="spellEnd"/>
      <w:r w:rsidRPr="00903A55">
        <w:rPr>
          <w:rFonts w:eastAsia="Calibri"/>
          <w:color w:val="000000" w:themeColor="text1"/>
          <w:sz w:val="24"/>
          <w:szCs w:val="24"/>
          <w:lang w:eastAsia="en-US"/>
        </w:rPr>
        <w:t xml:space="preserve"> si se va finaliza la terminarea </w:t>
      </w:r>
      <w:proofErr w:type="spellStart"/>
      <w:r w:rsidRPr="00903A55">
        <w:rPr>
          <w:rFonts w:eastAsia="Calibri"/>
          <w:color w:val="000000" w:themeColor="text1"/>
          <w:sz w:val="24"/>
          <w:szCs w:val="24"/>
          <w:lang w:eastAsia="en-US"/>
        </w:rPr>
        <w:t>lucraril</w:t>
      </w:r>
      <w:r w:rsidR="00A21EFB" w:rsidRPr="00903A55">
        <w:rPr>
          <w:rFonts w:eastAsia="Calibri"/>
          <w:color w:val="000000" w:themeColor="text1"/>
          <w:sz w:val="24"/>
          <w:szCs w:val="24"/>
          <w:lang w:eastAsia="en-US"/>
        </w:rPr>
        <w:t>o</w:t>
      </w:r>
      <w:r w:rsidR="003C09F6" w:rsidRPr="00903A55">
        <w:rPr>
          <w:rFonts w:eastAsia="Calibri"/>
          <w:color w:val="000000" w:themeColor="text1"/>
          <w:sz w:val="24"/>
          <w:szCs w:val="24"/>
          <w:lang w:eastAsia="en-US"/>
        </w:rPr>
        <w:t>r</w:t>
      </w:r>
      <w:proofErr w:type="spellEnd"/>
      <w:r w:rsidR="003C09F6" w:rsidRPr="00903A55">
        <w:rPr>
          <w:rFonts w:eastAsia="Calibri"/>
          <w:color w:val="000000" w:themeColor="text1"/>
          <w:sz w:val="24"/>
          <w:szCs w:val="24"/>
          <w:lang w:eastAsia="en-US"/>
        </w:rPr>
        <w:t xml:space="preserve"> de </w:t>
      </w:r>
      <w:proofErr w:type="spellStart"/>
      <w:r w:rsidR="00B67FC5" w:rsidRPr="00903A55">
        <w:rPr>
          <w:rFonts w:eastAsia="Calibri"/>
          <w:color w:val="000000" w:themeColor="text1"/>
          <w:sz w:val="24"/>
          <w:szCs w:val="24"/>
          <w:lang w:eastAsia="en-US"/>
        </w:rPr>
        <w:t>reparatii</w:t>
      </w:r>
      <w:proofErr w:type="spellEnd"/>
      <w:r w:rsidR="003C09F6" w:rsidRPr="00903A55">
        <w:rPr>
          <w:rFonts w:eastAsia="Calibri"/>
          <w:color w:val="000000" w:themeColor="text1"/>
          <w:sz w:val="24"/>
          <w:szCs w:val="24"/>
          <w:lang w:eastAsia="en-US"/>
        </w:rPr>
        <w:t xml:space="preserve"> respectiv la </w:t>
      </w:r>
      <w:r w:rsidR="00903A55" w:rsidRPr="00903A55">
        <w:rPr>
          <w:rFonts w:eastAsia="Calibri"/>
          <w:color w:val="000000" w:themeColor="text1"/>
          <w:sz w:val="24"/>
          <w:szCs w:val="24"/>
          <w:lang w:eastAsia="en-US"/>
        </w:rPr>
        <w:t>6</w:t>
      </w:r>
      <w:r w:rsidRPr="00903A55">
        <w:rPr>
          <w:rFonts w:eastAsia="Calibri"/>
          <w:color w:val="000000" w:themeColor="text1"/>
          <w:sz w:val="24"/>
          <w:szCs w:val="24"/>
          <w:lang w:eastAsia="en-US"/>
        </w:rPr>
        <w:t xml:space="preserve"> luni de la </w:t>
      </w:r>
      <w:proofErr w:type="spellStart"/>
      <w:r w:rsidRPr="00903A55">
        <w:rPr>
          <w:rFonts w:eastAsia="Calibri"/>
          <w:color w:val="000000" w:themeColor="text1"/>
          <w:sz w:val="24"/>
          <w:szCs w:val="24"/>
          <w:lang w:eastAsia="en-US"/>
        </w:rPr>
        <w:t>inceperea</w:t>
      </w:r>
      <w:proofErr w:type="spellEnd"/>
      <w:r w:rsidRPr="00903A55">
        <w:rPr>
          <w:rFonts w:eastAsia="Calibri"/>
          <w:color w:val="000000" w:themeColor="text1"/>
          <w:sz w:val="24"/>
          <w:szCs w:val="24"/>
          <w:lang w:eastAsia="en-US"/>
        </w:rPr>
        <w:t xml:space="preserve"> </w:t>
      </w:r>
      <w:proofErr w:type="spellStart"/>
      <w:r w:rsidRPr="00903A55">
        <w:rPr>
          <w:rFonts w:eastAsia="Calibri"/>
          <w:color w:val="000000" w:themeColor="text1"/>
          <w:sz w:val="24"/>
          <w:szCs w:val="24"/>
          <w:lang w:eastAsia="en-US"/>
        </w:rPr>
        <w:t>lucrarilor</w:t>
      </w:r>
      <w:proofErr w:type="spellEnd"/>
      <w:r w:rsidRPr="00903A55">
        <w:rPr>
          <w:rFonts w:eastAsia="Calibri"/>
          <w:color w:val="000000" w:themeColor="text1"/>
          <w:sz w:val="24"/>
          <w:szCs w:val="24"/>
          <w:lang w:eastAsia="en-US"/>
        </w:rPr>
        <w:t>.</w:t>
      </w:r>
    </w:p>
    <w:p w14:paraId="62483845" w14:textId="77777777" w:rsidR="00090497" w:rsidRPr="00903A55" w:rsidRDefault="00090497" w:rsidP="00090497">
      <w:pPr>
        <w:spacing w:after="200" w:line="276" w:lineRule="auto"/>
        <w:ind w:firstLine="720"/>
        <w:jc w:val="both"/>
        <w:rPr>
          <w:rFonts w:eastAsia="Calibri"/>
          <w:i/>
          <w:color w:val="000000" w:themeColor="text1"/>
          <w:sz w:val="24"/>
          <w:szCs w:val="24"/>
          <w:lang w:eastAsia="en-US"/>
        </w:rPr>
      </w:pPr>
      <w:r w:rsidRPr="00903A55">
        <w:rPr>
          <w:rFonts w:eastAsia="Calibri"/>
          <w:i/>
          <w:color w:val="000000" w:themeColor="text1"/>
          <w:sz w:val="24"/>
          <w:szCs w:val="24"/>
          <w:lang w:eastAsia="en-US"/>
        </w:rPr>
        <w:t>(g) cumularea impactului cu impactul altor proiecte existente și/sau aprobate;</w:t>
      </w:r>
    </w:p>
    <w:p w14:paraId="07A3A276" w14:textId="77777777" w:rsidR="00090497" w:rsidRPr="00903A55" w:rsidRDefault="00090497" w:rsidP="00090497">
      <w:pPr>
        <w:spacing w:after="200"/>
        <w:ind w:firstLine="720"/>
        <w:jc w:val="both"/>
        <w:rPr>
          <w:rFonts w:eastAsia="Calibri"/>
          <w:color w:val="000000" w:themeColor="text1"/>
          <w:sz w:val="24"/>
          <w:szCs w:val="24"/>
          <w:lang w:eastAsia="en-US"/>
        </w:rPr>
      </w:pPr>
      <w:r w:rsidRPr="00903A55">
        <w:rPr>
          <w:rFonts w:eastAsia="Calibri"/>
          <w:color w:val="000000" w:themeColor="text1"/>
          <w:sz w:val="24"/>
          <w:szCs w:val="24"/>
          <w:lang w:eastAsia="en-US"/>
        </w:rPr>
        <w:t>Nu este cazul</w:t>
      </w:r>
    </w:p>
    <w:p w14:paraId="2B9C31DB" w14:textId="77777777" w:rsidR="00090497" w:rsidRPr="00903A55" w:rsidRDefault="00090497" w:rsidP="00090497">
      <w:pPr>
        <w:spacing w:after="200"/>
        <w:ind w:firstLine="720"/>
        <w:jc w:val="both"/>
        <w:rPr>
          <w:rFonts w:eastAsia="Calibri"/>
          <w:color w:val="000000" w:themeColor="text1"/>
          <w:sz w:val="24"/>
          <w:szCs w:val="24"/>
          <w:lang w:eastAsia="en-US"/>
        </w:rPr>
      </w:pPr>
    </w:p>
    <w:p w14:paraId="22315FC0" w14:textId="77777777" w:rsidR="00727602" w:rsidRPr="00903A55" w:rsidRDefault="00727602" w:rsidP="00B20C8D">
      <w:pPr>
        <w:spacing w:line="276" w:lineRule="auto"/>
        <w:jc w:val="center"/>
        <w:rPr>
          <w:rFonts w:eastAsiaTheme="minorEastAsia" w:cstheme="minorBidi"/>
          <w:color w:val="000000" w:themeColor="text1"/>
          <w:sz w:val="24"/>
          <w:szCs w:val="24"/>
        </w:rPr>
      </w:pPr>
    </w:p>
    <w:p w14:paraId="5B32FD46" w14:textId="77777777" w:rsidR="00727602" w:rsidRPr="00903A55" w:rsidRDefault="00727602" w:rsidP="00B20C8D">
      <w:pPr>
        <w:spacing w:line="276" w:lineRule="auto"/>
        <w:jc w:val="center"/>
        <w:rPr>
          <w:rFonts w:eastAsiaTheme="minorEastAsia" w:cstheme="minorBidi"/>
          <w:color w:val="000000" w:themeColor="text1"/>
          <w:sz w:val="24"/>
          <w:szCs w:val="24"/>
        </w:rPr>
      </w:pPr>
    </w:p>
    <w:p w14:paraId="4E2B4CEE" w14:textId="77777777" w:rsidR="00727602" w:rsidRPr="00903A55" w:rsidRDefault="00727602" w:rsidP="00B20C8D">
      <w:pPr>
        <w:spacing w:line="276" w:lineRule="auto"/>
        <w:jc w:val="center"/>
        <w:rPr>
          <w:rFonts w:eastAsiaTheme="minorEastAsia" w:cstheme="minorBidi"/>
          <w:color w:val="000000" w:themeColor="text1"/>
          <w:sz w:val="24"/>
          <w:szCs w:val="24"/>
        </w:rPr>
      </w:pPr>
    </w:p>
    <w:p w14:paraId="6E3332E1" w14:textId="77777777" w:rsidR="00090497" w:rsidRPr="00903A55" w:rsidRDefault="00090497" w:rsidP="00B20C8D">
      <w:pPr>
        <w:spacing w:line="276" w:lineRule="auto"/>
        <w:jc w:val="center"/>
        <w:rPr>
          <w:rFonts w:eastAsiaTheme="minorEastAsia" w:cstheme="minorBidi"/>
          <w:color w:val="000000" w:themeColor="text1"/>
          <w:sz w:val="24"/>
          <w:szCs w:val="24"/>
        </w:rPr>
      </w:pPr>
    </w:p>
    <w:p w14:paraId="3D33DB92" w14:textId="77777777" w:rsidR="00090497" w:rsidRPr="00903A55" w:rsidRDefault="00090497" w:rsidP="00B20C8D">
      <w:pPr>
        <w:spacing w:line="276" w:lineRule="auto"/>
        <w:jc w:val="center"/>
        <w:rPr>
          <w:rFonts w:eastAsiaTheme="minorEastAsia" w:cstheme="minorBidi"/>
          <w:color w:val="000000" w:themeColor="text1"/>
          <w:sz w:val="24"/>
          <w:szCs w:val="24"/>
        </w:rPr>
      </w:pPr>
    </w:p>
    <w:p w14:paraId="097B575E" w14:textId="77777777" w:rsidR="00090497" w:rsidRPr="00903A55" w:rsidRDefault="00090497" w:rsidP="00B20C8D">
      <w:pPr>
        <w:spacing w:line="276" w:lineRule="auto"/>
        <w:jc w:val="center"/>
        <w:rPr>
          <w:rFonts w:eastAsiaTheme="minorEastAsia" w:cstheme="minorBidi"/>
          <w:color w:val="000000" w:themeColor="text1"/>
          <w:sz w:val="24"/>
          <w:szCs w:val="24"/>
        </w:rPr>
      </w:pPr>
    </w:p>
    <w:p w14:paraId="5BD37721" w14:textId="77777777" w:rsidR="00090497" w:rsidRPr="00903A55" w:rsidRDefault="00090497" w:rsidP="00B20C8D">
      <w:pPr>
        <w:spacing w:line="276" w:lineRule="auto"/>
        <w:jc w:val="center"/>
        <w:rPr>
          <w:rFonts w:eastAsiaTheme="minorEastAsia" w:cstheme="minorBidi"/>
          <w:color w:val="000000" w:themeColor="text1"/>
          <w:sz w:val="24"/>
          <w:szCs w:val="24"/>
        </w:rPr>
      </w:pPr>
    </w:p>
    <w:p w14:paraId="5A8E1FDA" w14:textId="77777777" w:rsidR="00090497" w:rsidRPr="00903A55" w:rsidRDefault="00090497" w:rsidP="00B20C8D">
      <w:pPr>
        <w:spacing w:line="276" w:lineRule="auto"/>
        <w:jc w:val="center"/>
        <w:rPr>
          <w:rFonts w:eastAsiaTheme="minorEastAsia" w:cstheme="minorBidi"/>
          <w:color w:val="000000" w:themeColor="text1"/>
          <w:sz w:val="24"/>
          <w:szCs w:val="24"/>
        </w:rPr>
      </w:pPr>
    </w:p>
    <w:p w14:paraId="1968D97F" w14:textId="77777777" w:rsidR="00090497" w:rsidRPr="00903A55" w:rsidRDefault="00090497" w:rsidP="00B20C8D">
      <w:pPr>
        <w:spacing w:line="276" w:lineRule="auto"/>
        <w:jc w:val="center"/>
        <w:rPr>
          <w:rFonts w:eastAsiaTheme="minorEastAsia" w:cstheme="minorBidi"/>
          <w:color w:val="000000" w:themeColor="text1"/>
          <w:sz w:val="24"/>
          <w:szCs w:val="24"/>
        </w:rPr>
      </w:pPr>
    </w:p>
    <w:p w14:paraId="666C94CE" w14:textId="77777777" w:rsidR="00727602" w:rsidRPr="00903A55" w:rsidRDefault="00727602" w:rsidP="00B20C8D">
      <w:pPr>
        <w:spacing w:line="276" w:lineRule="auto"/>
        <w:jc w:val="center"/>
        <w:rPr>
          <w:rFonts w:eastAsiaTheme="minorEastAsia" w:cstheme="minorBidi"/>
          <w:color w:val="000000" w:themeColor="text1"/>
          <w:sz w:val="24"/>
          <w:szCs w:val="24"/>
        </w:rPr>
      </w:pPr>
    </w:p>
    <w:p w14:paraId="6E95A176" w14:textId="77777777" w:rsidR="00B20C8D" w:rsidRPr="00903A55" w:rsidRDefault="00B20C8D" w:rsidP="00B20C8D">
      <w:pPr>
        <w:spacing w:line="276" w:lineRule="auto"/>
        <w:jc w:val="center"/>
        <w:rPr>
          <w:rFonts w:eastAsiaTheme="minorEastAsia" w:cstheme="minorBidi"/>
          <w:color w:val="000000" w:themeColor="text1"/>
          <w:sz w:val="24"/>
          <w:szCs w:val="24"/>
        </w:rPr>
      </w:pPr>
      <w:r w:rsidRPr="00903A55">
        <w:rPr>
          <w:rFonts w:eastAsiaTheme="minorEastAsia" w:cstheme="minorBidi"/>
          <w:color w:val="000000" w:themeColor="text1"/>
          <w:sz w:val="24"/>
          <w:szCs w:val="24"/>
        </w:rPr>
        <w:t>Întocmit,</w:t>
      </w:r>
    </w:p>
    <w:p w14:paraId="7D602B04" w14:textId="77777777" w:rsidR="00630856" w:rsidRPr="00903A55" w:rsidRDefault="00630856" w:rsidP="00B20C8D">
      <w:pPr>
        <w:spacing w:line="276" w:lineRule="auto"/>
        <w:jc w:val="center"/>
        <w:rPr>
          <w:rFonts w:eastAsiaTheme="minorEastAsia" w:cstheme="minorBidi"/>
          <w:color w:val="000000" w:themeColor="text1"/>
          <w:sz w:val="24"/>
          <w:szCs w:val="24"/>
        </w:rPr>
      </w:pPr>
      <w:r w:rsidRPr="00903A55">
        <w:rPr>
          <w:rFonts w:eastAsiaTheme="minorEastAsia" w:cstheme="minorBidi"/>
          <w:color w:val="000000" w:themeColor="text1"/>
          <w:sz w:val="24"/>
          <w:szCs w:val="24"/>
        </w:rPr>
        <w:t>SC POD PROIECT SRL</w:t>
      </w:r>
    </w:p>
    <w:p w14:paraId="6D5F4218" w14:textId="77777777" w:rsidR="00B20C8D" w:rsidRPr="00903A55" w:rsidRDefault="00B20C8D" w:rsidP="00B20C8D">
      <w:pPr>
        <w:jc w:val="center"/>
        <w:rPr>
          <w:color w:val="000000" w:themeColor="text1"/>
          <w:sz w:val="24"/>
          <w:szCs w:val="24"/>
        </w:rPr>
      </w:pPr>
      <w:r w:rsidRPr="00903A55">
        <w:rPr>
          <w:rFonts w:eastAsiaTheme="minorEastAsia" w:cstheme="minorBidi"/>
          <w:color w:val="000000" w:themeColor="text1"/>
          <w:sz w:val="24"/>
          <w:szCs w:val="24"/>
        </w:rPr>
        <w:t xml:space="preserve">ing. </w:t>
      </w:r>
      <w:r w:rsidR="00B02D1C" w:rsidRPr="00903A55">
        <w:rPr>
          <w:rFonts w:eastAsiaTheme="minorEastAsia" w:cstheme="minorBidi"/>
          <w:color w:val="000000" w:themeColor="text1"/>
          <w:sz w:val="24"/>
          <w:szCs w:val="24"/>
        </w:rPr>
        <w:t>Boaca Felicia - Cristina</w:t>
      </w:r>
    </w:p>
    <w:p w14:paraId="7A77867B" w14:textId="77777777" w:rsidR="00EB48EA" w:rsidRPr="00903A55" w:rsidRDefault="00EB48EA" w:rsidP="00EB48EA">
      <w:pPr>
        <w:jc w:val="center"/>
        <w:rPr>
          <w:b/>
          <w:color w:val="000000" w:themeColor="text1"/>
          <w:sz w:val="28"/>
          <w:szCs w:val="28"/>
        </w:rPr>
      </w:pPr>
    </w:p>
    <w:p w14:paraId="566F0EF3" w14:textId="77777777" w:rsidR="004D5D58" w:rsidRPr="00903A55" w:rsidRDefault="004D5D58" w:rsidP="00EB48EA">
      <w:pPr>
        <w:jc w:val="center"/>
        <w:rPr>
          <w:b/>
          <w:color w:val="000000" w:themeColor="text1"/>
          <w:sz w:val="28"/>
          <w:szCs w:val="28"/>
        </w:rPr>
      </w:pPr>
    </w:p>
    <w:p w14:paraId="7D9D5A43" w14:textId="77777777" w:rsidR="00670519" w:rsidRPr="00903A55" w:rsidRDefault="00670519" w:rsidP="00EB48EA">
      <w:pPr>
        <w:jc w:val="center"/>
        <w:rPr>
          <w:b/>
          <w:color w:val="000000" w:themeColor="text1"/>
          <w:sz w:val="28"/>
          <w:szCs w:val="28"/>
        </w:rPr>
      </w:pPr>
    </w:p>
    <w:p w14:paraId="189CC250" w14:textId="77777777" w:rsidR="00670519" w:rsidRPr="00903A55" w:rsidRDefault="00670519" w:rsidP="00EB48EA">
      <w:pPr>
        <w:jc w:val="center"/>
        <w:rPr>
          <w:b/>
          <w:color w:val="000000" w:themeColor="text1"/>
          <w:sz w:val="28"/>
          <w:szCs w:val="28"/>
        </w:rPr>
      </w:pPr>
    </w:p>
    <w:p w14:paraId="50D74836" w14:textId="77777777" w:rsidR="00670519" w:rsidRPr="00903A55" w:rsidRDefault="00670519" w:rsidP="00EB48EA">
      <w:pPr>
        <w:jc w:val="center"/>
        <w:rPr>
          <w:b/>
          <w:color w:val="000000" w:themeColor="text1"/>
          <w:sz w:val="28"/>
          <w:szCs w:val="28"/>
        </w:rPr>
      </w:pPr>
    </w:p>
    <w:p w14:paraId="6DFA0E97" w14:textId="77777777" w:rsidR="00670519" w:rsidRPr="00903A55" w:rsidRDefault="00670519" w:rsidP="00EB48EA">
      <w:pPr>
        <w:jc w:val="center"/>
        <w:rPr>
          <w:b/>
          <w:color w:val="000000" w:themeColor="text1"/>
          <w:sz w:val="28"/>
          <w:szCs w:val="28"/>
        </w:rPr>
      </w:pPr>
    </w:p>
    <w:p w14:paraId="2D0EA1EE" w14:textId="77777777" w:rsidR="00670519" w:rsidRPr="00903A55" w:rsidRDefault="00670519" w:rsidP="00EB48EA">
      <w:pPr>
        <w:jc w:val="center"/>
        <w:rPr>
          <w:b/>
          <w:color w:val="000000" w:themeColor="text1"/>
          <w:sz w:val="28"/>
          <w:szCs w:val="28"/>
        </w:rPr>
      </w:pPr>
    </w:p>
    <w:p w14:paraId="2566F0AB" w14:textId="77777777" w:rsidR="00670519" w:rsidRPr="00903A55" w:rsidRDefault="00670519" w:rsidP="00EB48EA">
      <w:pPr>
        <w:jc w:val="center"/>
        <w:rPr>
          <w:b/>
          <w:color w:val="000000" w:themeColor="text1"/>
          <w:sz w:val="28"/>
          <w:szCs w:val="28"/>
        </w:rPr>
      </w:pPr>
    </w:p>
    <w:p w14:paraId="792B955A" w14:textId="77777777" w:rsidR="00670519" w:rsidRPr="00903A55" w:rsidRDefault="00670519" w:rsidP="00EB48EA">
      <w:pPr>
        <w:jc w:val="center"/>
        <w:rPr>
          <w:b/>
          <w:color w:val="000000" w:themeColor="text1"/>
          <w:sz w:val="28"/>
          <w:szCs w:val="28"/>
        </w:rPr>
      </w:pPr>
    </w:p>
    <w:p w14:paraId="180D979B" w14:textId="77777777" w:rsidR="00670519" w:rsidRPr="00903A55" w:rsidRDefault="00670519" w:rsidP="00EB48EA">
      <w:pPr>
        <w:jc w:val="center"/>
        <w:rPr>
          <w:b/>
          <w:color w:val="000000" w:themeColor="text1"/>
          <w:sz w:val="28"/>
          <w:szCs w:val="28"/>
        </w:rPr>
      </w:pPr>
    </w:p>
    <w:p w14:paraId="5C7DDD2A" w14:textId="77777777" w:rsidR="00670519" w:rsidRPr="00903A55" w:rsidRDefault="00670519" w:rsidP="00EB48EA">
      <w:pPr>
        <w:jc w:val="center"/>
        <w:rPr>
          <w:b/>
          <w:color w:val="000000" w:themeColor="text1"/>
          <w:sz w:val="28"/>
          <w:szCs w:val="28"/>
        </w:rPr>
      </w:pPr>
    </w:p>
    <w:p w14:paraId="639A7583" w14:textId="77777777" w:rsidR="00670519" w:rsidRPr="00903A55" w:rsidRDefault="00670519" w:rsidP="00EB48EA">
      <w:pPr>
        <w:jc w:val="center"/>
        <w:rPr>
          <w:b/>
          <w:color w:val="000000" w:themeColor="text1"/>
          <w:sz w:val="28"/>
          <w:szCs w:val="28"/>
        </w:rPr>
      </w:pPr>
    </w:p>
    <w:p w14:paraId="379B19F4" w14:textId="77777777" w:rsidR="00670519" w:rsidRPr="00903A55" w:rsidRDefault="00670519" w:rsidP="00EB48EA">
      <w:pPr>
        <w:jc w:val="center"/>
        <w:rPr>
          <w:b/>
          <w:color w:val="000000" w:themeColor="text1"/>
          <w:sz w:val="28"/>
          <w:szCs w:val="28"/>
        </w:rPr>
      </w:pPr>
    </w:p>
    <w:p w14:paraId="543F66AD" w14:textId="77777777" w:rsidR="00670519" w:rsidRPr="00903A55" w:rsidRDefault="00670519" w:rsidP="00EB48EA">
      <w:pPr>
        <w:jc w:val="center"/>
        <w:rPr>
          <w:b/>
          <w:color w:val="000000" w:themeColor="text1"/>
          <w:sz w:val="28"/>
          <w:szCs w:val="28"/>
        </w:rPr>
      </w:pPr>
    </w:p>
    <w:p w14:paraId="1F52EE2A" w14:textId="77777777" w:rsidR="00670519" w:rsidRPr="00903A55" w:rsidRDefault="00670519" w:rsidP="00EB48EA">
      <w:pPr>
        <w:jc w:val="center"/>
        <w:rPr>
          <w:b/>
          <w:color w:val="000000" w:themeColor="text1"/>
          <w:sz w:val="28"/>
          <w:szCs w:val="28"/>
        </w:rPr>
      </w:pPr>
    </w:p>
    <w:p w14:paraId="4B8789A3" w14:textId="77777777" w:rsidR="00670519" w:rsidRPr="00903A55" w:rsidRDefault="00670519" w:rsidP="00EB48EA">
      <w:pPr>
        <w:jc w:val="center"/>
        <w:rPr>
          <w:b/>
          <w:color w:val="000000" w:themeColor="text1"/>
          <w:sz w:val="28"/>
          <w:szCs w:val="28"/>
        </w:rPr>
      </w:pPr>
    </w:p>
    <w:p w14:paraId="29B81DE3" w14:textId="77777777" w:rsidR="00670519" w:rsidRPr="00903A55" w:rsidRDefault="00670519" w:rsidP="00EB48EA">
      <w:pPr>
        <w:jc w:val="center"/>
        <w:rPr>
          <w:b/>
          <w:color w:val="000000" w:themeColor="text1"/>
          <w:sz w:val="28"/>
          <w:szCs w:val="28"/>
        </w:rPr>
      </w:pPr>
    </w:p>
    <w:p w14:paraId="175F67FB" w14:textId="77777777" w:rsidR="00670519" w:rsidRPr="00903A55" w:rsidRDefault="00670519" w:rsidP="00EB48EA">
      <w:pPr>
        <w:jc w:val="center"/>
        <w:rPr>
          <w:b/>
          <w:color w:val="000000" w:themeColor="text1"/>
          <w:sz w:val="28"/>
          <w:szCs w:val="28"/>
        </w:rPr>
      </w:pPr>
    </w:p>
    <w:p w14:paraId="4224CBD8" w14:textId="77777777" w:rsidR="00670519" w:rsidRPr="00903A55" w:rsidRDefault="00670519" w:rsidP="00EB48EA">
      <w:pPr>
        <w:jc w:val="center"/>
        <w:rPr>
          <w:b/>
          <w:color w:val="000000" w:themeColor="text1"/>
          <w:sz w:val="28"/>
          <w:szCs w:val="28"/>
        </w:rPr>
      </w:pPr>
    </w:p>
    <w:p w14:paraId="18ACF822" w14:textId="77777777" w:rsidR="00670519" w:rsidRPr="0018520B" w:rsidRDefault="00670519" w:rsidP="00EB48EA">
      <w:pPr>
        <w:jc w:val="center"/>
        <w:rPr>
          <w:b/>
          <w:color w:val="FF0000"/>
          <w:sz w:val="28"/>
          <w:szCs w:val="28"/>
        </w:rPr>
      </w:pPr>
    </w:p>
    <w:p w14:paraId="3EB801F3" w14:textId="5E11DCF3" w:rsidR="00EB48EA" w:rsidRPr="0034750B" w:rsidRDefault="007A02FA" w:rsidP="00EB48EA">
      <w:pPr>
        <w:jc w:val="center"/>
        <w:rPr>
          <w:b/>
          <w:sz w:val="72"/>
          <w:szCs w:val="72"/>
        </w:rPr>
      </w:pPr>
      <w:r w:rsidRPr="0034750B">
        <w:rPr>
          <w:noProof/>
        </w:rPr>
        <w:lastRenderedPageBreak/>
        <w:drawing>
          <wp:inline distT="0" distB="0" distL="0" distR="0" wp14:anchorId="6E563283" wp14:editId="2CDEB011">
            <wp:extent cx="6266667" cy="1314286"/>
            <wp:effectExtent l="0" t="0" r="1270" b="635"/>
            <wp:docPr id="1964211441" name="Imagine 1" descr="O imagine care conține text, captură de ecran, Site we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1441" name="Imagine 1" descr="O imagine care conține text, captură de ecran, Site web&#10;&#10;Descriere generată automat"/>
                    <pic:cNvPicPr/>
                  </pic:nvPicPr>
                  <pic:blipFill>
                    <a:blip r:embed="rId8"/>
                    <a:stretch>
                      <a:fillRect/>
                    </a:stretch>
                  </pic:blipFill>
                  <pic:spPr>
                    <a:xfrm>
                      <a:off x="0" y="0"/>
                      <a:ext cx="6266667" cy="1314286"/>
                    </a:xfrm>
                    <a:prstGeom prst="rect">
                      <a:avLst/>
                    </a:prstGeom>
                  </pic:spPr>
                </pic:pic>
              </a:graphicData>
            </a:graphic>
          </wp:inline>
        </w:drawing>
      </w:r>
    </w:p>
    <w:p w14:paraId="342F99B3" w14:textId="73657815" w:rsidR="00321FE9" w:rsidRPr="0034750B" w:rsidRDefault="00321FE9" w:rsidP="00EB48EA">
      <w:pPr>
        <w:jc w:val="center"/>
        <w:rPr>
          <w:b/>
          <w:sz w:val="72"/>
          <w:szCs w:val="72"/>
        </w:rPr>
      </w:pPr>
    </w:p>
    <w:p w14:paraId="21283A60" w14:textId="3789B32C" w:rsidR="00321FE9" w:rsidRPr="0034750B" w:rsidRDefault="00174BC9" w:rsidP="00174BC9">
      <w:pPr>
        <w:tabs>
          <w:tab w:val="left" w:pos="2880"/>
        </w:tabs>
        <w:rPr>
          <w:b/>
          <w:sz w:val="72"/>
          <w:szCs w:val="72"/>
        </w:rPr>
      </w:pPr>
      <w:r w:rsidRPr="0034750B">
        <w:rPr>
          <w:b/>
          <w:sz w:val="72"/>
          <w:szCs w:val="72"/>
        </w:rPr>
        <w:tab/>
      </w:r>
    </w:p>
    <w:p w14:paraId="1F544041" w14:textId="4377E15E" w:rsidR="00321FE9" w:rsidRPr="0034750B" w:rsidRDefault="00321FE9" w:rsidP="00EB48EA">
      <w:pPr>
        <w:jc w:val="center"/>
        <w:rPr>
          <w:b/>
          <w:sz w:val="72"/>
          <w:szCs w:val="72"/>
        </w:rPr>
      </w:pPr>
    </w:p>
    <w:p w14:paraId="7E31CD1C" w14:textId="77777777" w:rsidR="00090497" w:rsidRPr="0034750B" w:rsidRDefault="00090497" w:rsidP="00EB48EA">
      <w:pPr>
        <w:jc w:val="center"/>
        <w:rPr>
          <w:b/>
          <w:sz w:val="72"/>
          <w:szCs w:val="72"/>
        </w:rPr>
      </w:pPr>
    </w:p>
    <w:p w14:paraId="5796A0A9" w14:textId="77777777" w:rsidR="00090497" w:rsidRPr="0034750B" w:rsidRDefault="00090497" w:rsidP="00EB48EA">
      <w:pPr>
        <w:jc w:val="center"/>
        <w:rPr>
          <w:b/>
          <w:sz w:val="72"/>
          <w:szCs w:val="72"/>
        </w:rPr>
      </w:pPr>
    </w:p>
    <w:p w14:paraId="489E460A" w14:textId="77777777" w:rsidR="00090497" w:rsidRPr="0034750B" w:rsidRDefault="00090497" w:rsidP="00EB48EA">
      <w:pPr>
        <w:jc w:val="center"/>
        <w:rPr>
          <w:b/>
          <w:sz w:val="72"/>
          <w:szCs w:val="72"/>
        </w:rPr>
      </w:pPr>
    </w:p>
    <w:p w14:paraId="7AF1D4E1" w14:textId="77777777" w:rsidR="00090497" w:rsidRPr="0034750B" w:rsidRDefault="00090497" w:rsidP="00EB48EA">
      <w:pPr>
        <w:jc w:val="center"/>
        <w:rPr>
          <w:b/>
          <w:sz w:val="72"/>
          <w:szCs w:val="72"/>
        </w:rPr>
      </w:pPr>
    </w:p>
    <w:p w14:paraId="2A80C77B" w14:textId="77777777" w:rsidR="00090497" w:rsidRPr="0034750B" w:rsidRDefault="00090497" w:rsidP="00EB48EA">
      <w:pPr>
        <w:jc w:val="center"/>
        <w:rPr>
          <w:b/>
          <w:sz w:val="72"/>
          <w:szCs w:val="72"/>
        </w:rPr>
      </w:pPr>
    </w:p>
    <w:p w14:paraId="29718A62" w14:textId="77777777" w:rsidR="00D301BC" w:rsidRPr="0034750B" w:rsidRDefault="00A56937" w:rsidP="00090497">
      <w:pPr>
        <w:jc w:val="center"/>
        <w:rPr>
          <w:b/>
          <w:sz w:val="52"/>
          <w:szCs w:val="52"/>
        </w:rPr>
      </w:pPr>
      <w:r w:rsidRPr="0034750B">
        <w:rPr>
          <w:b/>
          <w:sz w:val="52"/>
          <w:szCs w:val="52"/>
        </w:rPr>
        <w:t>XII. PIESE DESENATE</w:t>
      </w:r>
    </w:p>
    <w:p w14:paraId="03D69D22" w14:textId="77777777" w:rsidR="00A21EFB" w:rsidRPr="0034750B" w:rsidRDefault="00A21EFB">
      <w:pPr>
        <w:jc w:val="center"/>
        <w:rPr>
          <w:b/>
          <w:sz w:val="52"/>
          <w:szCs w:val="52"/>
        </w:rPr>
      </w:pPr>
    </w:p>
    <w:p w14:paraId="5B56D86C" w14:textId="77777777" w:rsidR="00CB69B9" w:rsidRPr="0034750B" w:rsidRDefault="00CB69B9">
      <w:pPr>
        <w:jc w:val="center"/>
        <w:rPr>
          <w:b/>
          <w:sz w:val="52"/>
          <w:szCs w:val="52"/>
        </w:rPr>
      </w:pPr>
    </w:p>
    <w:sectPr w:rsidR="00CB69B9" w:rsidRPr="0034750B" w:rsidSect="005143E0">
      <w:pgSz w:w="11907" w:h="16839" w:code="9"/>
      <w:pgMar w:top="900" w:right="837" w:bottom="1276" w:left="85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FFDDE" w14:textId="77777777" w:rsidR="00BF1EE1" w:rsidRDefault="00BF1EE1" w:rsidP="009670BA">
      <w:r>
        <w:separator/>
      </w:r>
    </w:p>
  </w:endnote>
  <w:endnote w:type="continuationSeparator" w:id="0">
    <w:p w14:paraId="13B05732" w14:textId="77777777" w:rsidR="00BF1EE1" w:rsidRDefault="00BF1EE1" w:rsidP="0096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Dutch801 XBd BT">
    <w:panose1 w:val="02020903060505020304"/>
    <w:charset w:val="00"/>
    <w:family w:val="roman"/>
    <w:pitch w:val="variable"/>
    <w:sig w:usb0="00000087" w:usb1="00000000" w:usb2="00000000" w:usb3="00000000" w:csb0="0000001B" w:csb1="00000000"/>
  </w:font>
  <w:font w:name="Tahoma">
    <w:panose1 w:val="020B0604030504040204"/>
    <w:charset w:val="EE"/>
    <w:family w:val="swiss"/>
    <w:pitch w:val="variable"/>
    <w:sig w:usb0="E1002EFF" w:usb1="C000605B" w:usb2="00000029" w:usb3="00000000" w:csb0="000101FF" w:csb1="00000000"/>
  </w:font>
  <w:font w:name="Times New Roman - R">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435079"/>
      <w:docPartObj>
        <w:docPartGallery w:val="Page Numbers (Bottom of Page)"/>
        <w:docPartUnique/>
      </w:docPartObj>
    </w:sdtPr>
    <w:sdtEndPr>
      <w:rPr>
        <w:noProof/>
      </w:rPr>
    </w:sdtEndPr>
    <w:sdtContent>
      <w:p w14:paraId="20239655" w14:textId="77777777" w:rsidR="004032B2" w:rsidRDefault="004032B2">
        <w:pPr>
          <w:pStyle w:val="Subsol"/>
          <w:jc w:val="right"/>
        </w:pPr>
        <w:r>
          <w:fldChar w:fldCharType="begin"/>
        </w:r>
        <w:r>
          <w:instrText xml:space="preserve"> PAGE   \* MERGEFORMAT </w:instrText>
        </w:r>
        <w:r>
          <w:fldChar w:fldCharType="separate"/>
        </w:r>
        <w:r>
          <w:rPr>
            <w:noProof/>
          </w:rPr>
          <w:t>21</w:t>
        </w:r>
        <w:r>
          <w:rPr>
            <w:noProof/>
          </w:rPr>
          <w:fldChar w:fldCharType="end"/>
        </w:r>
      </w:p>
    </w:sdtContent>
  </w:sdt>
  <w:p w14:paraId="104B0D3A" w14:textId="77777777" w:rsidR="004032B2" w:rsidRDefault="004032B2">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5331"/>
      <w:docPartObj>
        <w:docPartGallery w:val="Page Numbers (Bottom of Page)"/>
        <w:docPartUnique/>
      </w:docPartObj>
    </w:sdtPr>
    <w:sdtContent>
      <w:p w14:paraId="08DA4C48" w14:textId="77777777" w:rsidR="004032B2" w:rsidRDefault="004032B2">
        <w:pPr>
          <w:pStyle w:val="Subsol"/>
          <w:jc w:val="right"/>
        </w:pPr>
        <w:r>
          <w:fldChar w:fldCharType="begin"/>
        </w:r>
        <w:r>
          <w:instrText xml:space="preserve"> PAGE   \* MERGEFORMAT </w:instrText>
        </w:r>
        <w:r>
          <w:fldChar w:fldCharType="separate"/>
        </w:r>
        <w:r>
          <w:rPr>
            <w:noProof/>
          </w:rPr>
          <w:t>32</w:t>
        </w:r>
        <w:r>
          <w:rPr>
            <w:noProof/>
          </w:rPr>
          <w:fldChar w:fldCharType="end"/>
        </w:r>
      </w:p>
    </w:sdtContent>
  </w:sdt>
  <w:p w14:paraId="39AD0EEB" w14:textId="77777777" w:rsidR="004032B2" w:rsidRDefault="004032B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D1E38" w14:textId="77777777" w:rsidR="00BF1EE1" w:rsidRDefault="00BF1EE1" w:rsidP="009670BA">
      <w:r>
        <w:separator/>
      </w:r>
    </w:p>
  </w:footnote>
  <w:footnote w:type="continuationSeparator" w:id="0">
    <w:p w14:paraId="350F8D41" w14:textId="77777777" w:rsidR="00BF1EE1" w:rsidRDefault="00BF1EE1" w:rsidP="00967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CA6"/>
    <w:multiLevelType w:val="hybridMultilevel"/>
    <w:tmpl w:val="8E2A6A76"/>
    <w:lvl w:ilvl="0" w:tplc="2B606672">
      <w:start w:val="1"/>
      <w:numFmt w:val="decimal"/>
      <w:lvlText w:val="%1."/>
      <w:lvlJc w:val="left"/>
      <w:pPr>
        <w:ind w:left="1170" w:hanging="360"/>
      </w:pPr>
      <w:rPr>
        <w:rFonts w:hint="default"/>
      </w:rPr>
    </w:lvl>
    <w:lvl w:ilvl="1" w:tplc="04180019">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1" w15:restartNumberingAfterBreak="0">
    <w:nsid w:val="021D45CA"/>
    <w:multiLevelType w:val="hybridMultilevel"/>
    <w:tmpl w:val="044046C0"/>
    <w:lvl w:ilvl="0" w:tplc="78A2728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22A402E"/>
    <w:multiLevelType w:val="multilevel"/>
    <w:tmpl w:val="103873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157E6F"/>
    <w:multiLevelType w:val="hybridMultilevel"/>
    <w:tmpl w:val="775682CE"/>
    <w:lvl w:ilvl="0" w:tplc="0409000B">
      <w:start w:val="1"/>
      <w:numFmt w:val="bullet"/>
      <w:lvlText w:val=""/>
      <w:lvlJc w:val="left"/>
      <w:pPr>
        <w:ind w:left="1524" w:hanging="360"/>
      </w:pPr>
      <w:rPr>
        <w:rFonts w:ascii="Wingdings" w:hAnsi="Wingding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4" w15:restartNumberingAfterBreak="0">
    <w:nsid w:val="03904877"/>
    <w:multiLevelType w:val="hybridMultilevel"/>
    <w:tmpl w:val="828258A0"/>
    <w:lvl w:ilvl="0" w:tplc="8796286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52315D"/>
    <w:multiLevelType w:val="hybridMultilevel"/>
    <w:tmpl w:val="5D3C6354"/>
    <w:lvl w:ilvl="0" w:tplc="050A99B6">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0770028B"/>
    <w:multiLevelType w:val="hybridMultilevel"/>
    <w:tmpl w:val="4EE4D0BA"/>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335DEF"/>
    <w:multiLevelType w:val="hybridMultilevel"/>
    <w:tmpl w:val="E6C4AB34"/>
    <w:lvl w:ilvl="0" w:tplc="87461CDA">
      <w:start w:val="2"/>
      <w:numFmt w:val="bullet"/>
      <w:lvlText w:val="-"/>
      <w:lvlJc w:val="left"/>
      <w:pPr>
        <w:ind w:left="720" w:hanging="360"/>
      </w:pPr>
      <w:rPr>
        <w:rFonts w:ascii="Times New Roman" w:eastAsia="Times New Roman" w:hAnsi="Times New Roman" w:cs="Times New Roman" w:hint="default"/>
      </w:rPr>
    </w:lvl>
    <w:lvl w:ilvl="1" w:tplc="87461CDA">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52F3C"/>
    <w:multiLevelType w:val="hybridMultilevel"/>
    <w:tmpl w:val="F04657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09608E9"/>
    <w:multiLevelType w:val="hybridMultilevel"/>
    <w:tmpl w:val="EEC835C0"/>
    <w:lvl w:ilvl="0" w:tplc="B1E65946">
      <w:start w:val="1"/>
      <w:numFmt w:val="decimal"/>
      <w:lvlText w:val="%1."/>
      <w:lvlJc w:val="left"/>
      <w:pPr>
        <w:ind w:left="21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15471F7"/>
    <w:multiLevelType w:val="hybridMultilevel"/>
    <w:tmpl w:val="054E039C"/>
    <w:lvl w:ilvl="0" w:tplc="94841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23249E"/>
    <w:multiLevelType w:val="multilevel"/>
    <w:tmpl w:val="103873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65572F"/>
    <w:multiLevelType w:val="hybridMultilevel"/>
    <w:tmpl w:val="EB9A1E50"/>
    <w:lvl w:ilvl="0" w:tplc="0418000D">
      <w:start w:val="1"/>
      <w:numFmt w:val="bullet"/>
      <w:lvlText w:val=""/>
      <w:lvlJc w:val="left"/>
      <w:pPr>
        <w:ind w:left="1789" w:hanging="360"/>
      </w:pPr>
      <w:rPr>
        <w:rFonts w:ascii="Wingdings" w:hAnsi="Wingdings" w:hint="default"/>
      </w:rPr>
    </w:lvl>
    <w:lvl w:ilvl="1" w:tplc="B1E65946">
      <w:start w:val="1"/>
      <w:numFmt w:val="decimal"/>
      <w:lvlText w:val="%2."/>
      <w:lvlJc w:val="left"/>
      <w:pPr>
        <w:ind w:left="2160" w:hanging="360"/>
      </w:pPr>
      <w:rPr>
        <w:rFonts w:hint="default"/>
      </w:rPr>
    </w:lvl>
    <w:lvl w:ilvl="2" w:tplc="D9F8B9AC">
      <w:start w:val="3"/>
      <w:numFmt w:val="upperRoman"/>
      <w:lvlText w:val="%3."/>
      <w:lvlJc w:val="left"/>
      <w:pPr>
        <w:ind w:left="3600" w:hanging="720"/>
      </w:pPr>
      <w:rPr>
        <w:rFonts w:hint="default"/>
      </w:rPr>
    </w:lvl>
    <w:lvl w:ilvl="3" w:tplc="3C9C9258">
      <w:start w:val="3"/>
      <w:numFmt w:val="upperRoman"/>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EEE5030"/>
    <w:multiLevelType w:val="multilevel"/>
    <w:tmpl w:val="6E2270A4"/>
    <w:lvl w:ilvl="0">
      <w:start w:val="1"/>
      <w:numFmt w:val="decimal"/>
      <w:lvlText w:val="%1."/>
      <w:lvlJc w:val="left"/>
      <w:pPr>
        <w:ind w:left="720" w:hanging="360"/>
      </w:pPr>
      <w:rPr>
        <w:rFonts w:hint="default"/>
      </w:rPr>
    </w:lvl>
    <w:lvl w:ilvl="1">
      <w:start w:val="1"/>
      <w:numFmt w:val="decimal"/>
      <w:isLgl/>
      <w:lvlText w:val="5.%2."/>
      <w:lvlJc w:val="left"/>
      <w:pPr>
        <w:ind w:left="928"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21085E3C"/>
    <w:multiLevelType w:val="hybridMultilevel"/>
    <w:tmpl w:val="93C8C4FA"/>
    <w:lvl w:ilvl="0" w:tplc="466ACA7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23843C68"/>
    <w:multiLevelType w:val="hybridMultilevel"/>
    <w:tmpl w:val="C9DA6822"/>
    <w:lvl w:ilvl="0" w:tplc="751ACD34">
      <w:start w:val="6"/>
      <w:numFmt w:val="bullet"/>
      <w:lvlText w:val="-"/>
      <w:lvlJc w:val="left"/>
      <w:pPr>
        <w:ind w:left="1080" w:hanging="360"/>
      </w:pPr>
      <w:rPr>
        <w:rFonts w:ascii="Times New Roman" w:eastAsia="Microsoft Sans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85D215C"/>
    <w:multiLevelType w:val="hybridMultilevel"/>
    <w:tmpl w:val="AD88E8FA"/>
    <w:lvl w:ilvl="0" w:tplc="7E5E8098">
      <w:start w:val="6"/>
      <w:numFmt w:val="bullet"/>
      <w:lvlText w:val="-"/>
      <w:lvlJc w:val="left"/>
      <w:pPr>
        <w:ind w:left="1080" w:hanging="360"/>
      </w:pPr>
      <w:rPr>
        <w:rFonts w:ascii="Times New Roman" w:eastAsia="Calibri" w:hAnsi="Times New Roman" w:cs="Times New Roman" w:hint="default"/>
        <w:b/>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2A3B4F8A"/>
    <w:multiLevelType w:val="multilevel"/>
    <w:tmpl w:val="BAFCEC2E"/>
    <w:lvl w:ilvl="0">
      <w:start w:val="1"/>
      <w:numFmt w:val="decimal"/>
      <w:lvlText w:val="%1."/>
      <w:lvlJc w:val="left"/>
      <w:pPr>
        <w:ind w:left="108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8" w15:restartNumberingAfterBreak="0">
    <w:nsid w:val="2B535BFB"/>
    <w:multiLevelType w:val="hybridMultilevel"/>
    <w:tmpl w:val="1BCE2C7E"/>
    <w:lvl w:ilvl="0" w:tplc="C2A003DA">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 w15:restartNumberingAfterBreak="0">
    <w:nsid w:val="2E470EC4"/>
    <w:multiLevelType w:val="hybridMultilevel"/>
    <w:tmpl w:val="08C4C7B8"/>
    <w:lvl w:ilvl="0" w:tplc="3FEEFCE8">
      <w:start w:val="1"/>
      <w:numFmt w:val="bullet"/>
      <w:lvlText w:val="-"/>
      <w:lvlJc w:val="left"/>
      <w:pPr>
        <w:ind w:left="1080" w:hanging="360"/>
      </w:pPr>
      <w:rPr>
        <w:rFonts w:ascii="Times New Roman" w:eastAsia="Times New Roman" w:hAnsi="Times New Roman" w:cs="Times New Roman" w:hint="default"/>
        <w:b w:val="0"/>
      </w:rPr>
    </w:lvl>
    <w:lvl w:ilvl="1" w:tplc="FE2A46C8">
      <w:start w:val="1"/>
      <w:numFmt w:val="decimal"/>
      <w:lvlText w:val="%2."/>
      <w:lvlJc w:val="left"/>
      <w:pPr>
        <w:ind w:left="1470" w:hanging="390"/>
      </w:pPr>
      <w:rPr>
        <w:rFonts w:hint="default"/>
      </w:rPr>
    </w:lvl>
    <w:lvl w:ilvl="2" w:tplc="EA5C5BAE">
      <w:start w:val="3"/>
      <w:numFmt w:val="decimal"/>
      <w:lvlText w:val="%3"/>
      <w:lvlJc w:val="left"/>
      <w:pPr>
        <w:ind w:left="2340" w:hanging="360"/>
      </w:pPr>
      <w:rPr>
        <w:rFonts w:hint="default"/>
      </w:rPr>
    </w:lvl>
    <w:lvl w:ilvl="3" w:tplc="8FDC91C8">
      <w:start w:val="3"/>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963427"/>
    <w:multiLevelType w:val="hybridMultilevel"/>
    <w:tmpl w:val="D85CF1C6"/>
    <w:lvl w:ilvl="0" w:tplc="4DA8B4A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1" w15:restartNumberingAfterBreak="0">
    <w:nsid w:val="326A5791"/>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8CE6AB7"/>
    <w:multiLevelType w:val="multilevel"/>
    <w:tmpl w:val="76E81854"/>
    <w:lvl w:ilvl="0">
      <w:start w:val="1"/>
      <w:numFmt w:val="decimal"/>
      <w:lvlText w:val="%1."/>
      <w:lvlJc w:val="left"/>
      <w:pPr>
        <w:ind w:left="1080" w:hanging="360"/>
      </w:pPr>
      <w:rPr>
        <w:rFonts w:hint="default"/>
      </w:rPr>
    </w:lvl>
    <w:lvl w:ilvl="1">
      <w:start w:val="4"/>
      <w:numFmt w:val="decimal"/>
      <w:isLgl/>
      <w:lvlText w:val="%1.%2."/>
      <w:lvlJc w:val="left"/>
      <w:pPr>
        <w:ind w:left="1430" w:hanging="36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490" w:hanging="720"/>
      </w:pPr>
      <w:rPr>
        <w:rFonts w:hint="default"/>
      </w:rPr>
    </w:lvl>
    <w:lvl w:ilvl="4">
      <w:start w:val="1"/>
      <w:numFmt w:val="decimal"/>
      <w:isLgl/>
      <w:lvlText w:val="%1.%2.%3.%4.%5."/>
      <w:lvlJc w:val="left"/>
      <w:pPr>
        <w:ind w:left="3200" w:hanging="1080"/>
      </w:pPr>
      <w:rPr>
        <w:rFonts w:hint="default"/>
      </w:rPr>
    </w:lvl>
    <w:lvl w:ilvl="5">
      <w:start w:val="1"/>
      <w:numFmt w:val="decimal"/>
      <w:isLgl/>
      <w:lvlText w:val="%1.%2.%3.%4.%5.%6."/>
      <w:lvlJc w:val="left"/>
      <w:pPr>
        <w:ind w:left="355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10" w:hanging="1440"/>
      </w:pPr>
      <w:rPr>
        <w:rFonts w:hint="default"/>
      </w:rPr>
    </w:lvl>
    <w:lvl w:ilvl="8">
      <w:start w:val="1"/>
      <w:numFmt w:val="decimal"/>
      <w:isLgl/>
      <w:lvlText w:val="%1.%2.%3.%4.%5.%6.%7.%8.%9."/>
      <w:lvlJc w:val="left"/>
      <w:pPr>
        <w:ind w:left="5320" w:hanging="1800"/>
      </w:pPr>
      <w:rPr>
        <w:rFonts w:hint="default"/>
      </w:rPr>
    </w:lvl>
  </w:abstractNum>
  <w:abstractNum w:abstractNumId="23" w15:restartNumberingAfterBreak="0">
    <w:nsid w:val="3C3F716F"/>
    <w:multiLevelType w:val="hybridMultilevel"/>
    <w:tmpl w:val="E3FE0FAC"/>
    <w:lvl w:ilvl="0" w:tplc="8888704E">
      <w:start w:val="1"/>
      <w:numFmt w:val="decimal"/>
      <w:lvlText w:val="%1."/>
      <w:lvlJc w:val="left"/>
      <w:pPr>
        <w:ind w:left="1494" w:hanging="360"/>
      </w:pPr>
      <w:rPr>
        <w:rFonts w:hint="default"/>
      </w:r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abstractNum w:abstractNumId="24" w15:restartNumberingAfterBreak="0">
    <w:nsid w:val="3E656184"/>
    <w:multiLevelType w:val="hybridMultilevel"/>
    <w:tmpl w:val="AA703842"/>
    <w:lvl w:ilvl="0" w:tplc="04180001">
      <w:start w:val="1"/>
      <w:numFmt w:val="bullet"/>
      <w:lvlText w:val=""/>
      <w:lvlJc w:val="left"/>
      <w:pPr>
        <w:ind w:left="1789" w:hanging="360"/>
      </w:pPr>
      <w:rPr>
        <w:rFonts w:ascii="Symbol" w:hAnsi="Symbol"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25" w15:restartNumberingAfterBreak="0">
    <w:nsid w:val="4241677F"/>
    <w:multiLevelType w:val="hybridMultilevel"/>
    <w:tmpl w:val="8F809F3C"/>
    <w:lvl w:ilvl="0" w:tplc="AF9C87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42CA10A4"/>
    <w:multiLevelType w:val="hybridMultilevel"/>
    <w:tmpl w:val="D0A60238"/>
    <w:lvl w:ilvl="0" w:tplc="62D048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47036E6"/>
    <w:multiLevelType w:val="multilevel"/>
    <w:tmpl w:val="496C027A"/>
    <w:lvl w:ilvl="0">
      <w:start w:val="1"/>
      <w:numFmt w:val="decimal"/>
      <w:lvlText w:val="%1."/>
      <w:lvlJc w:val="left"/>
      <w:pPr>
        <w:ind w:left="1080" w:hanging="360"/>
      </w:pPr>
      <w:rPr>
        <w:rFonts w:hint="default"/>
      </w:rPr>
    </w:lvl>
    <w:lvl w:ilvl="1">
      <w:start w:val="1"/>
      <w:numFmt w:val="decimal"/>
      <w:isLgl/>
      <w:lvlText w:val="3.%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upperLetter"/>
      <w:isLgl/>
      <w:lvlText w:val="%1.%2.%3.%4."/>
      <w:lvlJc w:val="left"/>
      <w:pPr>
        <w:ind w:left="1440" w:hanging="720"/>
      </w:pPr>
      <w:rPr>
        <w:rFonts w:hint="default"/>
      </w:rPr>
    </w:lvl>
    <w:lvl w:ilvl="4">
      <w:start w:val="1"/>
      <w:numFmt w:val="upperLetter"/>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479E2FC3"/>
    <w:multiLevelType w:val="hybridMultilevel"/>
    <w:tmpl w:val="BBDA4EFA"/>
    <w:lvl w:ilvl="0" w:tplc="3C2E3830">
      <w:start w:val="1"/>
      <w:numFmt w:val="decimal"/>
      <w:lvlText w:val="%1."/>
      <w:lvlJc w:val="left"/>
      <w:pPr>
        <w:ind w:left="928" w:hanging="360"/>
      </w:pPr>
      <w:rPr>
        <w:rFonts w:hint="default"/>
        <w:b w:val="0"/>
        <w:bCs/>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2D62420"/>
    <w:multiLevelType w:val="hybridMultilevel"/>
    <w:tmpl w:val="B352EA02"/>
    <w:lvl w:ilvl="0" w:tplc="3FEEFCE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4E51317"/>
    <w:multiLevelType w:val="hybridMultilevel"/>
    <w:tmpl w:val="FE6E9018"/>
    <w:lvl w:ilvl="0" w:tplc="B0D217C4">
      <w:numFmt w:val="bullet"/>
      <w:lvlText w:val="-"/>
      <w:lvlJc w:val="left"/>
      <w:pPr>
        <w:ind w:left="1084" w:hanging="360"/>
      </w:pPr>
      <w:rPr>
        <w:rFonts w:ascii="Times New Roman" w:eastAsia="Times New Roman"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1" w15:restartNumberingAfterBreak="0">
    <w:nsid w:val="559F788A"/>
    <w:multiLevelType w:val="hybridMultilevel"/>
    <w:tmpl w:val="C20CCE14"/>
    <w:lvl w:ilvl="0" w:tplc="59B6015A">
      <w:numFmt w:val="bullet"/>
      <w:lvlText w:val="-"/>
      <w:lvlJc w:val="left"/>
      <w:pPr>
        <w:ind w:left="1140" w:hanging="420"/>
      </w:pPr>
      <w:rPr>
        <w:rFonts w:ascii="Times New Roman" w:eastAsia="Times New Roman" w:hAnsi="Times New Roman" w:cs="Times New Roman" w:hint="default"/>
        <w:b/>
        <w:bCs w:val="0"/>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2" w15:restartNumberingAfterBreak="0">
    <w:nsid w:val="5768706E"/>
    <w:multiLevelType w:val="hybridMultilevel"/>
    <w:tmpl w:val="48E4BF30"/>
    <w:lvl w:ilvl="0" w:tplc="7954F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C41621D"/>
    <w:multiLevelType w:val="hybridMultilevel"/>
    <w:tmpl w:val="4EE4D0BA"/>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CD51EBE"/>
    <w:multiLevelType w:val="hybridMultilevel"/>
    <w:tmpl w:val="CE3A212C"/>
    <w:lvl w:ilvl="0" w:tplc="514E7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B066B8"/>
    <w:multiLevelType w:val="hybridMultilevel"/>
    <w:tmpl w:val="AA7E0FA8"/>
    <w:lvl w:ilvl="0" w:tplc="11F4081A">
      <w:start w:val="1"/>
      <w:numFmt w:val="decimal"/>
      <w:lvlText w:val="%1."/>
      <w:lvlJc w:val="left"/>
      <w:pPr>
        <w:ind w:left="1789" w:hanging="360"/>
      </w:pPr>
      <w:rPr>
        <w:rFonts w:ascii="Times New Roman" w:eastAsia="Times New Roman" w:hAnsi="Times New Roman" w:cs="Times New Roman"/>
      </w:rPr>
    </w:lvl>
    <w:lvl w:ilvl="1" w:tplc="B1E65946">
      <w:start w:val="1"/>
      <w:numFmt w:val="decimal"/>
      <w:lvlText w:val="%2."/>
      <w:lvlJc w:val="left"/>
      <w:pPr>
        <w:ind w:left="2160" w:hanging="360"/>
      </w:pPr>
      <w:rPr>
        <w:rFonts w:hint="default"/>
      </w:rPr>
    </w:lvl>
    <w:lvl w:ilvl="2" w:tplc="D9F8B9AC">
      <w:start w:val="3"/>
      <w:numFmt w:val="upperRoman"/>
      <w:lvlText w:val="%3."/>
      <w:lvlJc w:val="left"/>
      <w:pPr>
        <w:ind w:left="3600" w:hanging="720"/>
      </w:pPr>
      <w:rPr>
        <w:rFonts w:hint="default"/>
      </w:rPr>
    </w:lvl>
    <w:lvl w:ilvl="3" w:tplc="3C9C9258">
      <w:start w:val="3"/>
      <w:numFmt w:val="upperRoman"/>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DEE313D"/>
    <w:multiLevelType w:val="hybridMultilevel"/>
    <w:tmpl w:val="5F6AE1FC"/>
    <w:lvl w:ilvl="0" w:tplc="E854968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7" w15:restartNumberingAfterBreak="0">
    <w:nsid w:val="63463746"/>
    <w:multiLevelType w:val="hybridMultilevel"/>
    <w:tmpl w:val="227EA1DC"/>
    <w:lvl w:ilvl="0" w:tplc="3FEEFCE8">
      <w:start w:val="1"/>
      <w:numFmt w:val="bullet"/>
      <w:lvlText w:val="-"/>
      <w:lvlJc w:val="left"/>
      <w:pPr>
        <w:ind w:left="1789" w:hanging="360"/>
      </w:pPr>
      <w:rPr>
        <w:rFonts w:ascii="Times New Roman" w:eastAsia="Times New Roman" w:hAnsi="Times New Roman" w:cs="Times New Roman" w:hint="default"/>
      </w:rPr>
    </w:lvl>
    <w:lvl w:ilvl="1" w:tplc="211A66A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80553FB"/>
    <w:multiLevelType w:val="hybridMultilevel"/>
    <w:tmpl w:val="7F1E25BC"/>
    <w:lvl w:ilvl="0" w:tplc="ECBA2CE2">
      <w:start w:val="1"/>
      <w:numFmt w:val="decimal"/>
      <w:lvlText w:val="3.%1)"/>
      <w:lvlJc w:val="left"/>
      <w:pPr>
        <w:ind w:left="1884" w:hanging="360"/>
      </w:pPr>
      <w:rPr>
        <w:rFonts w:hint="default"/>
      </w:rPr>
    </w:lvl>
    <w:lvl w:ilvl="1" w:tplc="ECBA2CE2">
      <w:start w:val="1"/>
      <w:numFmt w:val="decimal"/>
      <w:lvlText w:val="3.%2)"/>
      <w:lvlJc w:val="left"/>
      <w:pPr>
        <w:ind w:left="1440" w:hanging="360"/>
      </w:pPr>
      <w:rPr>
        <w:rFonts w:hint="default"/>
      </w:rPr>
    </w:lvl>
    <w:lvl w:ilvl="2" w:tplc="B44AF972">
      <w:start w:val="1"/>
      <w:numFmt w:val="decimal"/>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6BFE300F"/>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35B3075"/>
    <w:multiLevelType w:val="multilevel"/>
    <w:tmpl w:val="103873A8"/>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3C760B6"/>
    <w:multiLevelType w:val="multilevel"/>
    <w:tmpl w:val="68DE9408"/>
    <w:lvl w:ilvl="0">
      <w:start w:val="1"/>
      <w:numFmt w:val="decimal"/>
      <w:lvlText w:val="%1."/>
      <w:lvlJc w:val="left"/>
      <w:pPr>
        <w:ind w:left="720" w:hanging="360"/>
      </w:pPr>
      <w:rPr>
        <w:rFonts w:hint="default"/>
      </w:rPr>
    </w:lvl>
    <w:lvl w:ilvl="1">
      <w:start w:val="1"/>
      <w:numFmt w:val="decimal"/>
      <w:isLgl/>
      <w:lvlText w:val="6.%2."/>
      <w:lvlJc w:val="left"/>
      <w:pPr>
        <w:ind w:left="928"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2" w15:restartNumberingAfterBreak="0">
    <w:nsid w:val="77F65855"/>
    <w:multiLevelType w:val="hybridMultilevel"/>
    <w:tmpl w:val="EFA066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7C2E516F"/>
    <w:multiLevelType w:val="hybridMultilevel"/>
    <w:tmpl w:val="A2147A72"/>
    <w:lvl w:ilvl="0" w:tplc="0418000B">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num w:numId="1" w16cid:durableId="2011054529">
    <w:abstractNumId w:val="36"/>
  </w:num>
  <w:num w:numId="2" w16cid:durableId="1387874141">
    <w:abstractNumId w:val="31"/>
  </w:num>
  <w:num w:numId="3" w16cid:durableId="1930656876">
    <w:abstractNumId w:val="7"/>
  </w:num>
  <w:num w:numId="4" w16cid:durableId="1643340114">
    <w:abstractNumId w:val="20"/>
  </w:num>
  <w:num w:numId="5" w16cid:durableId="1868837237">
    <w:abstractNumId w:val="1"/>
  </w:num>
  <w:num w:numId="6" w16cid:durableId="167647647">
    <w:abstractNumId w:val="24"/>
  </w:num>
  <w:num w:numId="7" w16cid:durableId="1018461318">
    <w:abstractNumId w:val="42"/>
  </w:num>
  <w:num w:numId="8" w16cid:durableId="165901296">
    <w:abstractNumId w:val="15"/>
  </w:num>
  <w:num w:numId="9" w16cid:durableId="1119761283">
    <w:abstractNumId w:val="39"/>
  </w:num>
  <w:num w:numId="10" w16cid:durableId="1737822667">
    <w:abstractNumId w:val="38"/>
  </w:num>
  <w:num w:numId="11" w16cid:durableId="99496014">
    <w:abstractNumId w:val="30"/>
  </w:num>
  <w:num w:numId="12" w16cid:durableId="1769882203">
    <w:abstractNumId w:val="32"/>
  </w:num>
  <w:num w:numId="13" w16cid:durableId="387071094">
    <w:abstractNumId w:val="34"/>
  </w:num>
  <w:num w:numId="14" w16cid:durableId="1843349798">
    <w:abstractNumId w:val="10"/>
  </w:num>
  <w:num w:numId="15" w16cid:durableId="886529254">
    <w:abstractNumId w:val="18"/>
  </w:num>
  <w:num w:numId="16" w16cid:durableId="367218678">
    <w:abstractNumId w:val="5"/>
  </w:num>
  <w:num w:numId="17" w16cid:durableId="1348024740">
    <w:abstractNumId w:val="13"/>
  </w:num>
  <w:num w:numId="18" w16cid:durableId="1208224400">
    <w:abstractNumId w:val="27"/>
  </w:num>
  <w:num w:numId="19" w16cid:durableId="496961785">
    <w:abstractNumId w:val="11"/>
  </w:num>
  <w:num w:numId="20" w16cid:durableId="1292707733">
    <w:abstractNumId w:val="2"/>
  </w:num>
  <w:num w:numId="21" w16cid:durableId="1731809529">
    <w:abstractNumId w:val="40"/>
  </w:num>
  <w:num w:numId="22" w16cid:durableId="1949191627">
    <w:abstractNumId w:val="41"/>
  </w:num>
  <w:num w:numId="23" w16cid:durableId="331183092">
    <w:abstractNumId w:val="37"/>
  </w:num>
  <w:num w:numId="24" w16cid:durableId="1842772287">
    <w:abstractNumId w:val="29"/>
  </w:num>
  <w:num w:numId="25" w16cid:durableId="633288383">
    <w:abstractNumId w:val="4"/>
  </w:num>
  <w:num w:numId="26" w16cid:durableId="1226406480">
    <w:abstractNumId w:val="19"/>
  </w:num>
  <w:num w:numId="27" w16cid:durableId="1505127817">
    <w:abstractNumId w:val="26"/>
  </w:num>
  <w:num w:numId="28" w16cid:durableId="2037803765">
    <w:abstractNumId w:val="17"/>
  </w:num>
  <w:num w:numId="29" w16cid:durableId="1958371990">
    <w:abstractNumId w:val="22"/>
  </w:num>
  <w:num w:numId="30" w16cid:durableId="1653828461">
    <w:abstractNumId w:val="8"/>
  </w:num>
  <w:num w:numId="31" w16cid:durableId="2041972270">
    <w:abstractNumId w:val="23"/>
  </w:num>
  <w:num w:numId="32" w16cid:durableId="1062559584">
    <w:abstractNumId w:val="14"/>
  </w:num>
  <w:num w:numId="33" w16cid:durableId="1169443494">
    <w:abstractNumId w:val="21"/>
  </w:num>
  <w:num w:numId="34" w16cid:durableId="740056054">
    <w:abstractNumId w:val="35"/>
  </w:num>
  <w:num w:numId="35" w16cid:durableId="1219975055">
    <w:abstractNumId w:val="16"/>
  </w:num>
  <w:num w:numId="36" w16cid:durableId="966282035">
    <w:abstractNumId w:val="12"/>
  </w:num>
  <w:num w:numId="37" w16cid:durableId="24991962">
    <w:abstractNumId w:val="28"/>
  </w:num>
  <w:num w:numId="38" w16cid:durableId="1090546371">
    <w:abstractNumId w:val="43"/>
  </w:num>
  <w:num w:numId="39" w16cid:durableId="1591235302">
    <w:abstractNumId w:val="0"/>
  </w:num>
  <w:num w:numId="40" w16cid:durableId="2140490745">
    <w:abstractNumId w:val="25"/>
  </w:num>
  <w:num w:numId="41" w16cid:durableId="198864371">
    <w:abstractNumId w:val="3"/>
  </w:num>
  <w:num w:numId="42" w16cid:durableId="1207991166">
    <w:abstractNumId w:val="6"/>
  </w:num>
  <w:num w:numId="43" w16cid:durableId="1690061561">
    <w:abstractNumId w:val="33"/>
  </w:num>
  <w:num w:numId="44" w16cid:durableId="1793210728">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48EA"/>
    <w:rsid w:val="00001EC5"/>
    <w:rsid w:val="00004DA5"/>
    <w:rsid w:val="00006F5E"/>
    <w:rsid w:val="00013892"/>
    <w:rsid w:val="000156BC"/>
    <w:rsid w:val="00015AF0"/>
    <w:rsid w:val="00024046"/>
    <w:rsid w:val="00031299"/>
    <w:rsid w:val="00035AFB"/>
    <w:rsid w:val="000438C4"/>
    <w:rsid w:val="0004692C"/>
    <w:rsid w:val="000470CA"/>
    <w:rsid w:val="00055CC5"/>
    <w:rsid w:val="00057A8D"/>
    <w:rsid w:val="00060425"/>
    <w:rsid w:val="0006056C"/>
    <w:rsid w:val="000610EF"/>
    <w:rsid w:val="00063759"/>
    <w:rsid w:val="00066C0B"/>
    <w:rsid w:val="00072CEA"/>
    <w:rsid w:val="00073AFE"/>
    <w:rsid w:val="00077015"/>
    <w:rsid w:val="00081F50"/>
    <w:rsid w:val="0008212B"/>
    <w:rsid w:val="00083A39"/>
    <w:rsid w:val="00085C9C"/>
    <w:rsid w:val="00090497"/>
    <w:rsid w:val="0009083E"/>
    <w:rsid w:val="00094B8C"/>
    <w:rsid w:val="000A015F"/>
    <w:rsid w:val="000A4AF0"/>
    <w:rsid w:val="000B6491"/>
    <w:rsid w:val="000C09E4"/>
    <w:rsid w:val="000C4DCC"/>
    <w:rsid w:val="000C58A1"/>
    <w:rsid w:val="000D269E"/>
    <w:rsid w:val="000D401A"/>
    <w:rsid w:val="000D72DF"/>
    <w:rsid w:val="000D799F"/>
    <w:rsid w:val="000E2B78"/>
    <w:rsid w:val="000E30F9"/>
    <w:rsid w:val="000E6028"/>
    <w:rsid w:val="000E76FF"/>
    <w:rsid w:val="000F4121"/>
    <w:rsid w:val="000F454D"/>
    <w:rsid w:val="000F53EF"/>
    <w:rsid w:val="000F662B"/>
    <w:rsid w:val="000F6827"/>
    <w:rsid w:val="000F7BAF"/>
    <w:rsid w:val="0010075C"/>
    <w:rsid w:val="001108CF"/>
    <w:rsid w:val="001112E1"/>
    <w:rsid w:val="00112AE8"/>
    <w:rsid w:val="00114AAC"/>
    <w:rsid w:val="00114B79"/>
    <w:rsid w:val="00114C4E"/>
    <w:rsid w:val="001200A7"/>
    <w:rsid w:val="00120CEF"/>
    <w:rsid w:val="00121A9F"/>
    <w:rsid w:val="00123363"/>
    <w:rsid w:val="001237CE"/>
    <w:rsid w:val="00123C27"/>
    <w:rsid w:val="001255A2"/>
    <w:rsid w:val="00127461"/>
    <w:rsid w:val="00127712"/>
    <w:rsid w:val="001306C9"/>
    <w:rsid w:val="00132B6D"/>
    <w:rsid w:val="001343FE"/>
    <w:rsid w:val="00136302"/>
    <w:rsid w:val="001415B8"/>
    <w:rsid w:val="0014608E"/>
    <w:rsid w:val="001504E8"/>
    <w:rsid w:val="001619F6"/>
    <w:rsid w:val="0016227F"/>
    <w:rsid w:val="00162507"/>
    <w:rsid w:val="0016746B"/>
    <w:rsid w:val="001674B6"/>
    <w:rsid w:val="001720BB"/>
    <w:rsid w:val="001730F8"/>
    <w:rsid w:val="00174BC9"/>
    <w:rsid w:val="001815D6"/>
    <w:rsid w:val="00183209"/>
    <w:rsid w:val="00183D70"/>
    <w:rsid w:val="001843A0"/>
    <w:rsid w:val="0018520B"/>
    <w:rsid w:val="001857FB"/>
    <w:rsid w:val="001869FF"/>
    <w:rsid w:val="0019166D"/>
    <w:rsid w:val="0019227C"/>
    <w:rsid w:val="0019699D"/>
    <w:rsid w:val="001A381C"/>
    <w:rsid w:val="001A6D64"/>
    <w:rsid w:val="001B2665"/>
    <w:rsid w:val="001B2A68"/>
    <w:rsid w:val="001C0C28"/>
    <w:rsid w:val="001C4D10"/>
    <w:rsid w:val="001C4EA5"/>
    <w:rsid w:val="001C6A72"/>
    <w:rsid w:val="001D6113"/>
    <w:rsid w:val="001D747D"/>
    <w:rsid w:val="001F3D84"/>
    <w:rsid w:val="002015C5"/>
    <w:rsid w:val="002019D6"/>
    <w:rsid w:val="00201A3D"/>
    <w:rsid w:val="00206A57"/>
    <w:rsid w:val="00207609"/>
    <w:rsid w:val="00207843"/>
    <w:rsid w:val="00214F06"/>
    <w:rsid w:val="00217FBB"/>
    <w:rsid w:val="00223ADE"/>
    <w:rsid w:val="00224322"/>
    <w:rsid w:val="0022638D"/>
    <w:rsid w:val="00226F87"/>
    <w:rsid w:val="00227F1C"/>
    <w:rsid w:val="00235E11"/>
    <w:rsid w:val="00236F3E"/>
    <w:rsid w:val="00245A5B"/>
    <w:rsid w:val="00246C89"/>
    <w:rsid w:val="002571A9"/>
    <w:rsid w:val="0026184F"/>
    <w:rsid w:val="00261E82"/>
    <w:rsid w:val="002624CC"/>
    <w:rsid w:val="0026396B"/>
    <w:rsid w:val="00264350"/>
    <w:rsid w:val="00272A17"/>
    <w:rsid w:val="0027393C"/>
    <w:rsid w:val="002759FC"/>
    <w:rsid w:val="00277931"/>
    <w:rsid w:val="00285EF4"/>
    <w:rsid w:val="00286C73"/>
    <w:rsid w:val="002907E8"/>
    <w:rsid w:val="00290D5D"/>
    <w:rsid w:val="0029494A"/>
    <w:rsid w:val="00296AC1"/>
    <w:rsid w:val="002A0125"/>
    <w:rsid w:val="002A1244"/>
    <w:rsid w:val="002A4A69"/>
    <w:rsid w:val="002A66A6"/>
    <w:rsid w:val="002A7B95"/>
    <w:rsid w:val="002B2EB5"/>
    <w:rsid w:val="002B3001"/>
    <w:rsid w:val="002C0D23"/>
    <w:rsid w:val="002C1A20"/>
    <w:rsid w:val="002C3B90"/>
    <w:rsid w:val="002C77DD"/>
    <w:rsid w:val="002C7D66"/>
    <w:rsid w:val="002D21E5"/>
    <w:rsid w:val="002D3031"/>
    <w:rsid w:val="002D375A"/>
    <w:rsid w:val="002E0640"/>
    <w:rsid w:val="002E5BF9"/>
    <w:rsid w:val="002E65D6"/>
    <w:rsid w:val="002E72C7"/>
    <w:rsid w:val="002E7584"/>
    <w:rsid w:val="002F11D4"/>
    <w:rsid w:val="002F1DAC"/>
    <w:rsid w:val="002F64F4"/>
    <w:rsid w:val="003021E1"/>
    <w:rsid w:val="003052DB"/>
    <w:rsid w:val="0030539C"/>
    <w:rsid w:val="00305CD7"/>
    <w:rsid w:val="00305D11"/>
    <w:rsid w:val="003069C1"/>
    <w:rsid w:val="003102B6"/>
    <w:rsid w:val="00312F39"/>
    <w:rsid w:val="0031491B"/>
    <w:rsid w:val="00316638"/>
    <w:rsid w:val="00321ADB"/>
    <w:rsid w:val="00321C1F"/>
    <w:rsid w:val="00321FE9"/>
    <w:rsid w:val="003319F9"/>
    <w:rsid w:val="003321E3"/>
    <w:rsid w:val="003340D0"/>
    <w:rsid w:val="00334FE5"/>
    <w:rsid w:val="00337328"/>
    <w:rsid w:val="00344610"/>
    <w:rsid w:val="00345907"/>
    <w:rsid w:val="0034750B"/>
    <w:rsid w:val="00355362"/>
    <w:rsid w:val="00360314"/>
    <w:rsid w:val="003658DF"/>
    <w:rsid w:val="003729E7"/>
    <w:rsid w:val="00373403"/>
    <w:rsid w:val="00381F61"/>
    <w:rsid w:val="003821E5"/>
    <w:rsid w:val="003905F3"/>
    <w:rsid w:val="00394AAA"/>
    <w:rsid w:val="00394EAA"/>
    <w:rsid w:val="003A29E7"/>
    <w:rsid w:val="003A4085"/>
    <w:rsid w:val="003B006F"/>
    <w:rsid w:val="003B0349"/>
    <w:rsid w:val="003B30E5"/>
    <w:rsid w:val="003B6664"/>
    <w:rsid w:val="003C09F6"/>
    <w:rsid w:val="003C13FB"/>
    <w:rsid w:val="003C4958"/>
    <w:rsid w:val="003D4F1A"/>
    <w:rsid w:val="003D75BE"/>
    <w:rsid w:val="003E10EB"/>
    <w:rsid w:val="003E5ED5"/>
    <w:rsid w:val="003E7782"/>
    <w:rsid w:val="003F1E02"/>
    <w:rsid w:val="003F6413"/>
    <w:rsid w:val="003F79F2"/>
    <w:rsid w:val="004032B2"/>
    <w:rsid w:val="004052B1"/>
    <w:rsid w:val="0041009E"/>
    <w:rsid w:val="00412CB8"/>
    <w:rsid w:val="00413FB0"/>
    <w:rsid w:val="00415953"/>
    <w:rsid w:val="00430471"/>
    <w:rsid w:val="00433B45"/>
    <w:rsid w:val="00436A01"/>
    <w:rsid w:val="00437152"/>
    <w:rsid w:val="00444D65"/>
    <w:rsid w:val="004525B3"/>
    <w:rsid w:val="00452BF8"/>
    <w:rsid w:val="0046617B"/>
    <w:rsid w:val="00473206"/>
    <w:rsid w:val="00477233"/>
    <w:rsid w:val="00477A2E"/>
    <w:rsid w:val="00477C22"/>
    <w:rsid w:val="004804EA"/>
    <w:rsid w:val="00482CE9"/>
    <w:rsid w:val="00487FF5"/>
    <w:rsid w:val="00492B07"/>
    <w:rsid w:val="004940B4"/>
    <w:rsid w:val="00494986"/>
    <w:rsid w:val="004A66EF"/>
    <w:rsid w:val="004A6911"/>
    <w:rsid w:val="004B238E"/>
    <w:rsid w:val="004B3387"/>
    <w:rsid w:val="004B3E33"/>
    <w:rsid w:val="004C63B9"/>
    <w:rsid w:val="004C79E6"/>
    <w:rsid w:val="004D3A95"/>
    <w:rsid w:val="004D5D58"/>
    <w:rsid w:val="004D66D2"/>
    <w:rsid w:val="004E06B3"/>
    <w:rsid w:val="004E1D3E"/>
    <w:rsid w:val="004E244C"/>
    <w:rsid w:val="0050263A"/>
    <w:rsid w:val="00511D97"/>
    <w:rsid w:val="0051293F"/>
    <w:rsid w:val="005143E0"/>
    <w:rsid w:val="005201AE"/>
    <w:rsid w:val="005240BA"/>
    <w:rsid w:val="00525DEF"/>
    <w:rsid w:val="00530182"/>
    <w:rsid w:val="00534B45"/>
    <w:rsid w:val="0054187E"/>
    <w:rsid w:val="00541C4D"/>
    <w:rsid w:val="00552AB3"/>
    <w:rsid w:val="005530F7"/>
    <w:rsid w:val="0055451A"/>
    <w:rsid w:val="00554EA1"/>
    <w:rsid w:val="0056007C"/>
    <w:rsid w:val="00563E45"/>
    <w:rsid w:val="00564030"/>
    <w:rsid w:val="00567EB7"/>
    <w:rsid w:val="00574AB9"/>
    <w:rsid w:val="0058536F"/>
    <w:rsid w:val="00585376"/>
    <w:rsid w:val="005860DC"/>
    <w:rsid w:val="005879DE"/>
    <w:rsid w:val="00587A9D"/>
    <w:rsid w:val="00590417"/>
    <w:rsid w:val="00592D7B"/>
    <w:rsid w:val="00596A54"/>
    <w:rsid w:val="005974E5"/>
    <w:rsid w:val="005A098F"/>
    <w:rsid w:val="005A0ED2"/>
    <w:rsid w:val="005A2F26"/>
    <w:rsid w:val="005A455D"/>
    <w:rsid w:val="005B07A6"/>
    <w:rsid w:val="005B0AB9"/>
    <w:rsid w:val="005B3FD7"/>
    <w:rsid w:val="005B4369"/>
    <w:rsid w:val="005B578D"/>
    <w:rsid w:val="005C0A0B"/>
    <w:rsid w:val="005C5636"/>
    <w:rsid w:val="005D0340"/>
    <w:rsid w:val="005D1AEA"/>
    <w:rsid w:val="005D3002"/>
    <w:rsid w:val="005D48C4"/>
    <w:rsid w:val="005D6378"/>
    <w:rsid w:val="005D7E20"/>
    <w:rsid w:val="005E15D4"/>
    <w:rsid w:val="005E2C16"/>
    <w:rsid w:val="005E61A8"/>
    <w:rsid w:val="005F0D03"/>
    <w:rsid w:val="005F2333"/>
    <w:rsid w:val="005F302A"/>
    <w:rsid w:val="005F446B"/>
    <w:rsid w:val="005F4630"/>
    <w:rsid w:val="005F578F"/>
    <w:rsid w:val="005F707E"/>
    <w:rsid w:val="0060071D"/>
    <w:rsid w:val="00601323"/>
    <w:rsid w:val="00602183"/>
    <w:rsid w:val="00603160"/>
    <w:rsid w:val="00606379"/>
    <w:rsid w:val="00610552"/>
    <w:rsid w:val="00617170"/>
    <w:rsid w:val="0062535F"/>
    <w:rsid w:val="00630856"/>
    <w:rsid w:val="00632449"/>
    <w:rsid w:val="006344B4"/>
    <w:rsid w:val="0063734B"/>
    <w:rsid w:val="006445CF"/>
    <w:rsid w:val="00644C36"/>
    <w:rsid w:val="006472D0"/>
    <w:rsid w:val="0065483E"/>
    <w:rsid w:val="006554A3"/>
    <w:rsid w:val="0065772A"/>
    <w:rsid w:val="006633FE"/>
    <w:rsid w:val="00665870"/>
    <w:rsid w:val="00666241"/>
    <w:rsid w:val="0066700E"/>
    <w:rsid w:val="006700C7"/>
    <w:rsid w:val="00670519"/>
    <w:rsid w:val="0067113A"/>
    <w:rsid w:val="00671BCB"/>
    <w:rsid w:val="00674637"/>
    <w:rsid w:val="006804FC"/>
    <w:rsid w:val="006871D7"/>
    <w:rsid w:val="00690B2A"/>
    <w:rsid w:val="00695904"/>
    <w:rsid w:val="00697E91"/>
    <w:rsid w:val="006A37DF"/>
    <w:rsid w:val="006A38D7"/>
    <w:rsid w:val="006A6FAD"/>
    <w:rsid w:val="006B2985"/>
    <w:rsid w:val="006B3D5E"/>
    <w:rsid w:val="006B571B"/>
    <w:rsid w:val="006B7220"/>
    <w:rsid w:val="006B7B10"/>
    <w:rsid w:val="006C0082"/>
    <w:rsid w:val="006C4AE0"/>
    <w:rsid w:val="006D2F17"/>
    <w:rsid w:val="006E0FF5"/>
    <w:rsid w:val="006E2185"/>
    <w:rsid w:val="006E346D"/>
    <w:rsid w:val="006E7199"/>
    <w:rsid w:val="00703563"/>
    <w:rsid w:val="00706F4B"/>
    <w:rsid w:val="00710CAB"/>
    <w:rsid w:val="00712272"/>
    <w:rsid w:val="00712ECC"/>
    <w:rsid w:val="007222D6"/>
    <w:rsid w:val="007228BA"/>
    <w:rsid w:val="0072657F"/>
    <w:rsid w:val="00726817"/>
    <w:rsid w:val="00726FC9"/>
    <w:rsid w:val="00727415"/>
    <w:rsid w:val="00727602"/>
    <w:rsid w:val="00731EEA"/>
    <w:rsid w:val="007328BD"/>
    <w:rsid w:val="00740FAF"/>
    <w:rsid w:val="007461EE"/>
    <w:rsid w:val="00747A89"/>
    <w:rsid w:val="0075110F"/>
    <w:rsid w:val="007515BC"/>
    <w:rsid w:val="0075306C"/>
    <w:rsid w:val="0075518F"/>
    <w:rsid w:val="0076037A"/>
    <w:rsid w:val="00764B9E"/>
    <w:rsid w:val="00765411"/>
    <w:rsid w:val="0076576A"/>
    <w:rsid w:val="00776E4A"/>
    <w:rsid w:val="00781A05"/>
    <w:rsid w:val="00785344"/>
    <w:rsid w:val="0078574D"/>
    <w:rsid w:val="007860A4"/>
    <w:rsid w:val="00790C36"/>
    <w:rsid w:val="0079214F"/>
    <w:rsid w:val="00793982"/>
    <w:rsid w:val="00793CA5"/>
    <w:rsid w:val="00796314"/>
    <w:rsid w:val="007A02FA"/>
    <w:rsid w:val="007A2634"/>
    <w:rsid w:val="007B284D"/>
    <w:rsid w:val="007B3C78"/>
    <w:rsid w:val="007B5A89"/>
    <w:rsid w:val="007B6049"/>
    <w:rsid w:val="007B6B7B"/>
    <w:rsid w:val="007B75C4"/>
    <w:rsid w:val="007C1C8D"/>
    <w:rsid w:val="007C36F4"/>
    <w:rsid w:val="007D0ACC"/>
    <w:rsid w:val="007D133F"/>
    <w:rsid w:val="007D2DCE"/>
    <w:rsid w:val="007D320D"/>
    <w:rsid w:val="007D3562"/>
    <w:rsid w:val="007D3CC0"/>
    <w:rsid w:val="007D6CED"/>
    <w:rsid w:val="007E2E5C"/>
    <w:rsid w:val="007E5E84"/>
    <w:rsid w:val="007E75FA"/>
    <w:rsid w:val="007F383E"/>
    <w:rsid w:val="007F5AA6"/>
    <w:rsid w:val="00804E23"/>
    <w:rsid w:val="00806464"/>
    <w:rsid w:val="00807A3B"/>
    <w:rsid w:val="00811C96"/>
    <w:rsid w:val="00811F08"/>
    <w:rsid w:val="00812725"/>
    <w:rsid w:val="0081450B"/>
    <w:rsid w:val="00817D46"/>
    <w:rsid w:val="00823925"/>
    <w:rsid w:val="008275DA"/>
    <w:rsid w:val="00827E63"/>
    <w:rsid w:val="0083421B"/>
    <w:rsid w:val="00835554"/>
    <w:rsid w:val="00836E0C"/>
    <w:rsid w:val="0084216B"/>
    <w:rsid w:val="00844110"/>
    <w:rsid w:val="00844A33"/>
    <w:rsid w:val="00851814"/>
    <w:rsid w:val="00851F40"/>
    <w:rsid w:val="008551C6"/>
    <w:rsid w:val="00855479"/>
    <w:rsid w:val="008606DD"/>
    <w:rsid w:val="00861914"/>
    <w:rsid w:val="00867EA4"/>
    <w:rsid w:val="00870EA8"/>
    <w:rsid w:val="008732B7"/>
    <w:rsid w:val="00875351"/>
    <w:rsid w:val="00876516"/>
    <w:rsid w:val="00877E39"/>
    <w:rsid w:val="008811EB"/>
    <w:rsid w:val="0088344D"/>
    <w:rsid w:val="008848F0"/>
    <w:rsid w:val="00884B23"/>
    <w:rsid w:val="00892DE9"/>
    <w:rsid w:val="00892F8A"/>
    <w:rsid w:val="008A4A3E"/>
    <w:rsid w:val="008A4FCD"/>
    <w:rsid w:val="008B1A59"/>
    <w:rsid w:val="008B2DAA"/>
    <w:rsid w:val="008B6384"/>
    <w:rsid w:val="008C23A6"/>
    <w:rsid w:val="008D525A"/>
    <w:rsid w:val="008D633B"/>
    <w:rsid w:val="008D63F8"/>
    <w:rsid w:val="008E49C4"/>
    <w:rsid w:val="008E5B50"/>
    <w:rsid w:val="008E5CB7"/>
    <w:rsid w:val="008F23E2"/>
    <w:rsid w:val="008F4B7A"/>
    <w:rsid w:val="008F5F96"/>
    <w:rsid w:val="008F70C0"/>
    <w:rsid w:val="009037F5"/>
    <w:rsid w:val="00903A55"/>
    <w:rsid w:val="00905F24"/>
    <w:rsid w:val="009122BA"/>
    <w:rsid w:val="00914A82"/>
    <w:rsid w:val="00914C33"/>
    <w:rsid w:val="0091598E"/>
    <w:rsid w:val="009246D4"/>
    <w:rsid w:val="00924EC4"/>
    <w:rsid w:val="009321B1"/>
    <w:rsid w:val="0093380E"/>
    <w:rsid w:val="00934935"/>
    <w:rsid w:val="0093588B"/>
    <w:rsid w:val="00936F46"/>
    <w:rsid w:val="00937618"/>
    <w:rsid w:val="00941031"/>
    <w:rsid w:val="009414A3"/>
    <w:rsid w:val="00945DC5"/>
    <w:rsid w:val="0094763A"/>
    <w:rsid w:val="00953B44"/>
    <w:rsid w:val="00960E03"/>
    <w:rsid w:val="009658EA"/>
    <w:rsid w:val="009670BA"/>
    <w:rsid w:val="0097560C"/>
    <w:rsid w:val="00975661"/>
    <w:rsid w:val="00977E33"/>
    <w:rsid w:val="00980798"/>
    <w:rsid w:val="00985D5F"/>
    <w:rsid w:val="00986EA4"/>
    <w:rsid w:val="009874ED"/>
    <w:rsid w:val="00987628"/>
    <w:rsid w:val="00991755"/>
    <w:rsid w:val="00993470"/>
    <w:rsid w:val="00994993"/>
    <w:rsid w:val="00995293"/>
    <w:rsid w:val="009A2B5A"/>
    <w:rsid w:val="009A3380"/>
    <w:rsid w:val="009A7A02"/>
    <w:rsid w:val="009B0380"/>
    <w:rsid w:val="009B2326"/>
    <w:rsid w:val="009B3E0C"/>
    <w:rsid w:val="009B41F8"/>
    <w:rsid w:val="009B579F"/>
    <w:rsid w:val="009B5BF1"/>
    <w:rsid w:val="009B77D6"/>
    <w:rsid w:val="009C3027"/>
    <w:rsid w:val="009C3A6D"/>
    <w:rsid w:val="009C3B1D"/>
    <w:rsid w:val="009C5066"/>
    <w:rsid w:val="009C75EF"/>
    <w:rsid w:val="009D7A27"/>
    <w:rsid w:val="009E350B"/>
    <w:rsid w:val="009E52D8"/>
    <w:rsid w:val="009F13B5"/>
    <w:rsid w:val="009F2AAA"/>
    <w:rsid w:val="009F3DE7"/>
    <w:rsid w:val="009F4360"/>
    <w:rsid w:val="00A0285C"/>
    <w:rsid w:val="00A103D2"/>
    <w:rsid w:val="00A119CE"/>
    <w:rsid w:val="00A15CDC"/>
    <w:rsid w:val="00A219DF"/>
    <w:rsid w:val="00A21EFB"/>
    <w:rsid w:val="00A21FC4"/>
    <w:rsid w:val="00A234B2"/>
    <w:rsid w:val="00A237DE"/>
    <w:rsid w:val="00A256E7"/>
    <w:rsid w:val="00A258EC"/>
    <w:rsid w:val="00A35AB1"/>
    <w:rsid w:val="00A36236"/>
    <w:rsid w:val="00A41512"/>
    <w:rsid w:val="00A426E2"/>
    <w:rsid w:val="00A44B66"/>
    <w:rsid w:val="00A47BC6"/>
    <w:rsid w:val="00A56937"/>
    <w:rsid w:val="00A56B26"/>
    <w:rsid w:val="00A57540"/>
    <w:rsid w:val="00A609A1"/>
    <w:rsid w:val="00A617B4"/>
    <w:rsid w:val="00A64D6C"/>
    <w:rsid w:val="00A67434"/>
    <w:rsid w:val="00A7105D"/>
    <w:rsid w:val="00A7242F"/>
    <w:rsid w:val="00A77533"/>
    <w:rsid w:val="00A8067D"/>
    <w:rsid w:val="00A806B1"/>
    <w:rsid w:val="00A877FB"/>
    <w:rsid w:val="00A91209"/>
    <w:rsid w:val="00A91EAB"/>
    <w:rsid w:val="00A92185"/>
    <w:rsid w:val="00A93FA2"/>
    <w:rsid w:val="00A97B52"/>
    <w:rsid w:val="00AA04AF"/>
    <w:rsid w:val="00AA056E"/>
    <w:rsid w:val="00AB1082"/>
    <w:rsid w:val="00AB3314"/>
    <w:rsid w:val="00AB7286"/>
    <w:rsid w:val="00AB7308"/>
    <w:rsid w:val="00AC2F09"/>
    <w:rsid w:val="00AC31C4"/>
    <w:rsid w:val="00AC5192"/>
    <w:rsid w:val="00AC6D4E"/>
    <w:rsid w:val="00AD26A4"/>
    <w:rsid w:val="00AD6CC4"/>
    <w:rsid w:val="00AD7A49"/>
    <w:rsid w:val="00AE2C4F"/>
    <w:rsid w:val="00AE578A"/>
    <w:rsid w:val="00AE5DDB"/>
    <w:rsid w:val="00AF0372"/>
    <w:rsid w:val="00AF603A"/>
    <w:rsid w:val="00AF7DF1"/>
    <w:rsid w:val="00B02D1C"/>
    <w:rsid w:val="00B04F9A"/>
    <w:rsid w:val="00B06C9D"/>
    <w:rsid w:val="00B1105B"/>
    <w:rsid w:val="00B12387"/>
    <w:rsid w:val="00B178AB"/>
    <w:rsid w:val="00B20C8D"/>
    <w:rsid w:val="00B22B4C"/>
    <w:rsid w:val="00B24216"/>
    <w:rsid w:val="00B264A1"/>
    <w:rsid w:val="00B30442"/>
    <w:rsid w:val="00B30DB0"/>
    <w:rsid w:val="00B31C5D"/>
    <w:rsid w:val="00B333EB"/>
    <w:rsid w:val="00B3649C"/>
    <w:rsid w:val="00B37A41"/>
    <w:rsid w:val="00B41487"/>
    <w:rsid w:val="00B442DE"/>
    <w:rsid w:val="00B51E97"/>
    <w:rsid w:val="00B53629"/>
    <w:rsid w:val="00B60DAC"/>
    <w:rsid w:val="00B62F45"/>
    <w:rsid w:val="00B638DA"/>
    <w:rsid w:val="00B63E1B"/>
    <w:rsid w:val="00B6453C"/>
    <w:rsid w:val="00B6693F"/>
    <w:rsid w:val="00B67FC5"/>
    <w:rsid w:val="00B70E6C"/>
    <w:rsid w:val="00B71873"/>
    <w:rsid w:val="00B739D5"/>
    <w:rsid w:val="00B73EEC"/>
    <w:rsid w:val="00B7617F"/>
    <w:rsid w:val="00B81412"/>
    <w:rsid w:val="00B830D1"/>
    <w:rsid w:val="00B87DF9"/>
    <w:rsid w:val="00B90EA6"/>
    <w:rsid w:val="00B91520"/>
    <w:rsid w:val="00B91F5F"/>
    <w:rsid w:val="00B95361"/>
    <w:rsid w:val="00BA010C"/>
    <w:rsid w:val="00BB07BF"/>
    <w:rsid w:val="00BB33E7"/>
    <w:rsid w:val="00BC1FDD"/>
    <w:rsid w:val="00BC67C1"/>
    <w:rsid w:val="00BD2C21"/>
    <w:rsid w:val="00BD3409"/>
    <w:rsid w:val="00BD5212"/>
    <w:rsid w:val="00BE0DA9"/>
    <w:rsid w:val="00BE3F31"/>
    <w:rsid w:val="00BE4C3D"/>
    <w:rsid w:val="00BF1EE1"/>
    <w:rsid w:val="00BF243E"/>
    <w:rsid w:val="00BF55BA"/>
    <w:rsid w:val="00C00425"/>
    <w:rsid w:val="00C0206C"/>
    <w:rsid w:val="00C055BD"/>
    <w:rsid w:val="00C059CE"/>
    <w:rsid w:val="00C05A27"/>
    <w:rsid w:val="00C12C3C"/>
    <w:rsid w:val="00C15A61"/>
    <w:rsid w:val="00C31A8F"/>
    <w:rsid w:val="00C35542"/>
    <w:rsid w:val="00C37C8F"/>
    <w:rsid w:val="00C43DD8"/>
    <w:rsid w:val="00C460BB"/>
    <w:rsid w:val="00C463F9"/>
    <w:rsid w:val="00C47816"/>
    <w:rsid w:val="00C47F37"/>
    <w:rsid w:val="00C570F4"/>
    <w:rsid w:val="00C57FFE"/>
    <w:rsid w:val="00C60497"/>
    <w:rsid w:val="00C60A2C"/>
    <w:rsid w:val="00C6216A"/>
    <w:rsid w:val="00C63E91"/>
    <w:rsid w:val="00C73740"/>
    <w:rsid w:val="00C76C3E"/>
    <w:rsid w:val="00C774B4"/>
    <w:rsid w:val="00C85169"/>
    <w:rsid w:val="00C86358"/>
    <w:rsid w:val="00C866CB"/>
    <w:rsid w:val="00C9002C"/>
    <w:rsid w:val="00C90CEA"/>
    <w:rsid w:val="00C9528E"/>
    <w:rsid w:val="00CA2B93"/>
    <w:rsid w:val="00CA593D"/>
    <w:rsid w:val="00CA62BE"/>
    <w:rsid w:val="00CB24C7"/>
    <w:rsid w:val="00CB69B9"/>
    <w:rsid w:val="00CC1A49"/>
    <w:rsid w:val="00CC2768"/>
    <w:rsid w:val="00CE0A76"/>
    <w:rsid w:val="00CE1B41"/>
    <w:rsid w:val="00CF2939"/>
    <w:rsid w:val="00CF31EE"/>
    <w:rsid w:val="00CF5E3B"/>
    <w:rsid w:val="00CF7045"/>
    <w:rsid w:val="00D02852"/>
    <w:rsid w:val="00D15902"/>
    <w:rsid w:val="00D173F4"/>
    <w:rsid w:val="00D20AC9"/>
    <w:rsid w:val="00D25757"/>
    <w:rsid w:val="00D27BD3"/>
    <w:rsid w:val="00D301BC"/>
    <w:rsid w:val="00D30263"/>
    <w:rsid w:val="00D3046E"/>
    <w:rsid w:val="00D342EE"/>
    <w:rsid w:val="00D34712"/>
    <w:rsid w:val="00D35249"/>
    <w:rsid w:val="00D40D25"/>
    <w:rsid w:val="00D424BC"/>
    <w:rsid w:val="00D47380"/>
    <w:rsid w:val="00D601D7"/>
    <w:rsid w:val="00D61E08"/>
    <w:rsid w:val="00D74A75"/>
    <w:rsid w:val="00D76975"/>
    <w:rsid w:val="00D779B2"/>
    <w:rsid w:val="00D82EF8"/>
    <w:rsid w:val="00D9321A"/>
    <w:rsid w:val="00DA2CFE"/>
    <w:rsid w:val="00DB05CC"/>
    <w:rsid w:val="00DB2796"/>
    <w:rsid w:val="00DB2A99"/>
    <w:rsid w:val="00DB3B98"/>
    <w:rsid w:val="00DB3D7A"/>
    <w:rsid w:val="00DB47BF"/>
    <w:rsid w:val="00DB540D"/>
    <w:rsid w:val="00DC172F"/>
    <w:rsid w:val="00DC19B9"/>
    <w:rsid w:val="00DC2314"/>
    <w:rsid w:val="00DC2478"/>
    <w:rsid w:val="00DC5AE3"/>
    <w:rsid w:val="00DC67CE"/>
    <w:rsid w:val="00DE1472"/>
    <w:rsid w:val="00DE2E4A"/>
    <w:rsid w:val="00DE4CAA"/>
    <w:rsid w:val="00DE5443"/>
    <w:rsid w:val="00DF290A"/>
    <w:rsid w:val="00DF3913"/>
    <w:rsid w:val="00E0304A"/>
    <w:rsid w:val="00E05E76"/>
    <w:rsid w:val="00E06911"/>
    <w:rsid w:val="00E16612"/>
    <w:rsid w:val="00E20DB6"/>
    <w:rsid w:val="00E23AFB"/>
    <w:rsid w:val="00E302AA"/>
    <w:rsid w:val="00E31E61"/>
    <w:rsid w:val="00E44AAF"/>
    <w:rsid w:val="00E45AFA"/>
    <w:rsid w:val="00E4715C"/>
    <w:rsid w:val="00E50364"/>
    <w:rsid w:val="00E50E30"/>
    <w:rsid w:val="00E535FF"/>
    <w:rsid w:val="00E54E45"/>
    <w:rsid w:val="00E55D71"/>
    <w:rsid w:val="00E5632A"/>
    <w:rsid w:val="00E62779"/>
    <w:rsid w:val="00E63E54"/>
    <w:rsid w:val="00E659CE"/>
    <w:rsid w:val="00E67F85"/>
    <w:rsid w:val="00E70967"/>
    <w:rsid w:val="00E75CE0"/>
    <w:rsid w:val="00E77358"/>
    <w:rsid w:val="00E80F15"/>
    <w:rsid w:val="00E82DEA"/>
    <w:rsid w:val="00E9338D"/>
    <w:rsid w:val="00E95907"/>
    <w:rsid w:val="00EA78D4"/>
    <w:rsid w:val="00EB1A5A"/>
    <w:rsid w:val="00EB1C8C"/>
    <w:rsid w:val="00EB1EBC"/>
    <w:rsid w:val="00EB48EA"/>
    <w:rsid w:val="00EB77EF"/>
    <w:rsid w:val="00EC3002"/>
    <w:rsid w:val="00EC4073"/>
    <w:rsid w:val="00EC4743"/>
    <w:rsid w:val="00EC508C"/>
    <w:rsid w:val="00EC745A"/>
    <w:rsid w:val="00ED6F39"/>
    <w:rsid w:val="00EE02FB"/>
    <w:rsid w:val="00EE1C3C"/>
    <w:rsid w:val="00EE1DA9"/>
    <w:rsid w:val="00EE45E3"/>
    <w:rsid w:val="00EE47D9"/>
    <w:rsid w:val="00EF1A39"/>
    <w:rsid w:val="00F0067B"/>
    <w:rsid w:val="00F02876"/>
    <w:rsid w:val="00F048BF"/>
    <w:rsid w:val="00F05C40"/>
    <w:rsid w:val="00F14854"/>
    <w:rsid w:val="00F16A5B"/>
    <w:rsid w:val="00F205F0"/>
    <w:rsid w:val="00F23942"/>
    <w:rsid w:val="00F276E5"/>
    <w:rsid w:val="00F3289C"/>
    <w:rsid w:val="00F35CC5"/>
    <w:rsid w:val="00F362E4"/>
    <w:rsid w:val="00F375F4"/>
    <w:rsid w:val="00F43F42"/>
    <w:rsid w:val="00F4445C"/>
    <w:rsid w:val="00F51C87"/>
    <w:rsid w:val="00F5467C"/>
    <w:rsid w:val="00F56F4B"/>
    <w:rsid w:val="00F57283"/>
    <w:rsid w:val="00F619B1"/>
    <w:rsid w:val="00F6274F"/>
    <w:rsid w:val="00F6300A"/>
    <w:rsid w:val="00F64D23"/>
    <w:rsid w:val="00F66E60"/>
    <w:rsid w:val="00F714E8"/>
    <w:rsid w:val="00F75EF9"/>
    <w:rsid w:val="00F76F6A"/>
    <w:rsid w:val="00F809AB"/>
    <w:rsid w:val="00F874D8"/>
    <w:rsid w:val="00F93FB5"/>
    <w:rsid w:val="00FA1D0F"/>
    <w:rsid w:val="00FA30A7"/>
    <w:rsid w:val="00FA6D03"/>
    <w:rsid w:val="00FB1ABA"/>
    <w:rsid w:val="00FB5756"/>
    <w:rsid w:val="00FC0235"/>
    <w:rsid w:val="00FC28FA"/>
    <w:rsid w:val="00FC7879"/>
    <w:rsid w:val="00FD12E0"/>
    <w:rsid w:val="00FD197A"/>
    <w:rsid w:val="00FD4157"/>
    <w:rsid w:val="00FE0B23"/>
    <w:rsid w:val="00FE58DB"/>
    <w:rsid w:val="00FE60A5"/>
    <w:rsid w:val="00FE73C2"/>
    <w:rsid w:val="00FF28A7"/>
    <w:rsid w:val="00FF5C74"/>
    <w:rsid w:val="00FF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50"/>
    <o:shapelayout v:ext="edit">
      <o:idmap v:ext="edit" data="2"/>
    </o:shapelayout>
  </w:shapeDefaults>
  <w:decimalSymbol w:val=","/>
  <w:listSeparator w:val=";"/>
  <w14:docId w14:val="554AADD7"/>
  <w15:docId w15:val="{0B94FEBB-9CF8-4648-8337-5D3B5ECD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8EA"/>
    <w:pPr>
      <w:spacing w:after="0" w:line="240" w:lineRule="auto"/>
    </w:pPr>
    <w:rPr>
      <w:rFonts w:ascii="Times New Roman" w:eastAsia="Times New Roman" w:hAnsi="Times New Roman" w:cs="Times New Roman"/>
      <w:sz w:val="20"/>
      <w:szCs w:val="20"/>
      <w:lang w:val="ro-RO" w:eastAsia="ro-RO"/>
    </w:rPr>
  </w:style>
  <w:style w:type="paragraph" w:styleId="Titlu1">
    <w:name w:val="heading 1"/>
    <w:basedOn w:val="Normal"/>
    <w:next w:val="Normal"/>
    <w:link w:val="Titlu1Caracter"/>
    <w:qFormat/>
    <w:rsid w:val="00EB48EA"/>
    <w:pPr>
      <w:keepNext/>
      <w:jc w:val="center"/>
      <w:outlineLvl w:val="0"/>
    </w:pPr>
    <w:rPr>
      <w:b/>
      <w:sz w:val="28"/>
    </w:rPr>
  </w:style>
  <w:style w:type="paragraph" w:styleId="Titlu2">
    <w:name w:val="heading 2"/>
    <w:basedOn w:val="Normal"/>
    <w:next w:val="Normal"/>
    <w:link w:val="Titlu2Caracter"/>
    <w:uiPriority w:val="9"/>
    <w:semiHidden/>
    <w:unhideWhenUsed/>
    <w:qFormat/>
    <w:rsid w:val="00D932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lu5">
    <w:name w:val="heading 5"/>
    <w:basedOn w:val="Normal"/>
    <w:next w:val="Normal"/>
    <w:link w:val="Titlu5Caracter"/>
    <w:uiPriority w:val="9"/>
    <w:unhideWhenUsed/>
    <w:qFormat/>
    <w:rsid w:val="00EB48E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EB48EA"/>
    <w:rPr>
      <w:rFonts w:ascii="Times New Roman" w:eastAsia="Times New Roman" w:hAnsi="Times New Roman" w:cs="Times New Roman"/>
      <w:b/>
      <w:sz w:val="28"/>
      <w:szCs w:val="20"/>
      <w:lang w:val="ro-RO" w:eastAsia="ro-RO"/>
    </w:rPr>
  </w:style>
  <w:style w:type="character" w:customStyle="1" w:styleId="Titlu5Caracter">
    <w:name w:val="Titlu 5 Caracter"/>
    <w:basedOn w:val="Fontdeparagrafimplicit"/>
    <w:link w:val="Titlu5"/>
    <w:uiPriority w:val="9"/>
    <w:rsid w:val="00EB48EA"/>
    <w:rPr>
      <w:rFonts w:asciiTheme="majorHAnsi" w:eastAsiaTheme="majorEastAsia" w:hAnsiTheme="majorHAnsi" w:cstheme="majorBidi"/>
      <w:color w:val="243F60" w:themeColor="accent1" w:themeShade="7F"/>
      <w:sz w:val="20"/>
      <w:szCs w:val="20"/>
      <w:lang w:val="ro-RO" w:eastAsia="ro-RO"/>
    </w:rPr>
  </w:style>
  <w:style w:type="character" w:styleId="Hyperlink">
    <w:name w:val="Hyperlink"/>
    <w:basedOn w:val="Fontdeparagrafimplicit"/>
    <w:uiPriority w:val="99"/>
    <w:unhideWhenUsed/>
    <w:rsid w:val="00EB48EA"/>
    <w:rPr>
      <w:color w:val="0000FF"/>
      <w:u w:val="single"/>
    </w:rPr>
  </w:style>
  <w:style w:type="paragraph" w:styleId="Cuprins1">
    <w:name w:val="toc 1"/>
    <w:basedOn w:val="Normal"/>
    <w:next w:val="Normal"/>
    <w:autoRedefine/>
    <w:uiPriority w:val="39"/>
    <w:unhideWhenUsed/>
    <w:rsid w:val="00EB48EA"/>
    <w:pPr>
      <w:tabs>
        <w:tab w:val="right" w:leader="dot" w:pos="9810"/>
      </w:tabs>
    </w:pPr>
    <w:rPr>
      <w:rFonts w:ascii="Dutch801 XBd BT" w:hAnsi="Dutch801 XBd BT"/>
      <w:noProof/>
    </w:rPr>
  </w:style>
  <w:style w:type="paragraph" w:styleId="Indentcorptext2">
    <w:name w:val="Body Text Indent 2"/>
    <w:basedOn w:val="Normal"/>
    <w:link w:val="Indentcorptext2Caracter"/>
    <w:unhideWhenUsed/>
    <w:rsid w:val="00EB48EA"/>
    <w:pPr>
      <w:ind w:firstLine="720"/>
      <w:jc w:val="both"/>
    </w:pPr>
    <w:rPr>
      <w:sz w:val="28"/>
      <w:lang w:val="en-US"/>
    </w:rPr>
  </w:style>
  <w:style w:type="character" w:customStyle="1" w:styleId="Indentcorptext2Caracter">
    <w:name w:val="Indent corp text 2 Caracter"/>
    <w:basedOn w:val="Fontdeparagrafimplicit"/>
    <w:link w:val="Indentcorptext2"/>
    <w:rsid w:val="00EB48EA"/>
    <w:rPr>
      <w:rFonts w:ascii="Times New Roman" w:eastAsia="Times New Roman" w:hAnsi="Times New Roman" w:cs="Times New Roman"/>
      <w:sz w:val="28"/>
      <w:szCs w:val="20"/>
      <w:lang w:eastAsia="ro-RO"/>
    </w:rPr>
  </w:style>
  <w:style w:type="paragraph" w:styleId="Listparagraf">
    <w:name w:val="List Paragraph"/>
    <w:basedOn w:val="Normal"/>
    <w:uiPriority w:val="34"/>
    <w:qFormat/>
    <w:rsid w:val="00EB48EA"/>
    <w:pPr>
      <w:ind w:left="720"/>
      <w:contextualSpacing/>
    </w:pPr>
    <w:rPr>
      <w:b/>
      <w:sz w:val="28"/>
    </w:rPr>
  </w:style>
  <w:style w:type="paragraph" w:styleId="Titlucuprins">
    <w:name w:val="TOC Heading"/>
    <w:basedOn w:val="Titlu1"/>
    <w:next w:val="Normal"/>
    <w:uiPriority w:val="39"/>
    <w:unhideWhenUsed/>
    <w:qFormat/>
    <w:rsid w:val="00EB48EA"/>
    <w:pPr>
      <w:keepLines/>
      <w:spacing w:before="480" w:line="276" w:lineRule="auto"/>
      <w:jc w:val="left"/>
      <w:outlineLvl w:val="9"/>
    </w:pPr>
    <w:rPr>
      <w:rFonts w:ascii="Cambria" w:hAnsi="Cambria"/>
      <w:bCs/>
      <w:color w:val="365F91"/>
      <w:szCs w:val="28"/>
      <w:lang w:val="en-US" w:eastAsia="en-US"/>
    </w:rPr>
  </w:style>
  <w:style w:type="paragraph" w:styleId="Subsol">
    <w:name w:val="footer"/>
    <w:basedOn w:val="Normal"/>
    <w:link w:val="SubsolCaracter"/>
    <w:uiPriority w:val="99"/>
    <w:unhideWhenUsed/>
    <w:rsid w:val="00EB48EA"/>
    <w:pPr>
      <w:tabs>
        <w:tab w:val="center" w:pos="4680"/>
        <w:tab w:val="right" w:pos="9360"/>
      </w:tabs>
    </w:pPr>
  </w:style>
  <w:style w:type="character" w:customStyle="1" w:styleId="SubsolCaracter">
    <w:name w:val="Subsol Caracter"/>
    <w:basedOn w:val="Fontdeparagrafimplicit"/>
    <w:link w:val="Subsol"/>
    <w:uiPriority w:val="99"/>
    <w:rsid w:val="00EB48EA"/>
    <w:rPr>
      <w:rFonts w:ascii="Times New Roman" w:eastAsia="Times New Roman" w:hAnsi="Times New Roman" w:cs="Times New Roman"/>
      <w:sz w:val="20"/>
      <w:szCs w:val="20"/>
      <w:lang w:val="ro-RO" w:eastAsia="ro-RO"/>
    </w:rPr>
  </w:style>
  <w:style w:type="paragraph" w:styleId="Frspaiere">
    <w:name w:val="No Spacing"/>
    <w:link w:val="FrspaiereCaracter"/>
    <w:uiPriority w:val="1"/>
    <w:qFormat/>
    <w:rsid w:val="00EB48EA"/>
    <w:pPr>
      <w:spacing w:after="0" w:line="240" w:lineRule="auto"/>
    </w:pPr>
    <w:rPr>
      <w:rFonts w:ascii="Calibri" w:eastAsia="Calibri" w:hAnsi="Calibri" w:cs="Times New Roman"/>
      <w:lang w:val="fr-FR"/>
    </w:rPr>
  </w:style>
  <w:style w:type="paragraph" w:styleId="Indentcorptext3">
    <w:name w:val="Body Text Indent 3"/>
    <w:basedOn w:val="Normal"/>
    <w:link w:val="Indentcorptext3Caracter"/>
    <w:uiPriority w:val="99"/>
    <w:unhideWhenUsed/>
    <w:rsid w:val="00EB48EA"/>
    <w:pPr>
      <w:spacing w:after="120"/>
      <w:ind w:left="360"/>
    </w:pPr>
    <w:rPr>
      <w:sz w:val="16"/>
      <w:szCs w:val="16"/>
    </w:rPr>
  </w:style>
  <w:style w:type="character" w:customStyle="1" w:styleId="Indentcorptext3Caracter">
    <w:name w:val="Indent corp text 3 Caracter"/>
    <w:basedOn w:val="Fontdeparagrafimplicit"/>
    <w:link w:val="Indentcorptext3"/>
    <w:uiPriority w:val="99"/>
    <w:rsid w:val="00EB48EA"/>
    <w:rPr>
      <w:rFonts w:ascii="Times New Roman" w:eastAsia="Times New Roman" w:hAnsi="Times New Roman" w:cs="Times New Roman"/>
      <w:sz w:val="16"/>
      <w:szCs w:val="16"/>
      <w:lang w:val="ro-RO" w:eastAsia="ro-RO"/>
    </w:rPr>
  </w:style>
  <w:style w:type="paragraph" w:styleId="Corptext">
    <w:name w:val="Body Text"/>
    <w:basedOn w:val="Normal"/>
    <w:link w:val="CorptextCaracter"/>
    <w:uiPriority w:val="99"/>
    <w:unhideWhenUsed/>
    <w:rsid w:val="00EB48EA"/>
    <w:pPr>
      <w:spacing w:after="120"/>
    </w:pPr>
  </w:style>
  <w:style w:type="character" w:customStyle="1" w:styleId="CorptextCaracter">
    <w:name w:val="Corp text Caracter"/>
    <w:basedOn w:val="Fontdeparagrafimplicit"/>
    <w:link w:val="Corptext"/>
    <w:uiPriority w:val="99"/>
    <w:rsid w:val="00EB48EA"/>
    <w:rPr>
      <w:rFonts w:ascii="Times New Roman" w:eastAsia="Times New Roman" w:hAnsi="Times New Roman" w:cs="Times New Roman"/>
      <w:sz w:val="20"/>
      <w:szCs w:val="20"/>
      <w:lang w:val="ro-RO" w:eastAsia="ro-RO"/>
    </w:rPr>
  </w:style>
  <w:style w:type="paragraph" w:styleId="TextnBalon">
    <w:name w:val="Balloon Text"/>
    <w:basedOn w:val="Normal"/>
    <w:link w:val="TextnBalonCaracter"/>
    <w:uiPriority w:val="99"/>
    <w:semiHidden/>
    <w:unhideWhenUsed/>
    <w:rsid w:val="00EB48EA"/>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B48EA"/>
    <w:rPr>
      <w:rFonts w:ascii="Tahoma" w:eastAsia="Times New Roman" w:hAnsi="Tahoma" w:cs="Tahoma"/>
      <w:sz w:val="16"/>
      <w:szCs w:val="16"/>
      <w:lang w:val="ro-RO" w:eastAsia="ro-RO"/>
    </w:rPr>
  </w:style>
  <w:style w:type="paragraph" w:customStyle="1" w:styleId="Default">
    <w:name w:val="Default"/>
    <w:rsid w:val="006A6FAD"/>
    <w:pPr>
      <w:autoSpaceDE w:val="0"/>
      <w:autoSpaceDN w:val="0"/>
      <w:adjustRightInd w:val="0"/>
      <w:spacing w:after="0" w:line="240" w:lineRule="auto"/>
    </w:pPr>
    <w:rPr>
      <w:rFonts w:ascii="Arial" w:eastAsia="Calibri" w:hAnsi="Arial" w:cs="Arial"/>
      <w:color w:val="000000"/>
      <w:sz w:val="24"/>
      <w:szCs w:val="24"/>
      <w:lang w:val="ro-RO" w:eastAsia="ro-RO"/>
    </w:rPr>
  </w:style>
  <w:style w:type="character" w:customStyle="1" w:styleId="tpa1">
    <w:name w:val="tpa1"/>
    <w:basedOn w:val="Fontdeparagrafimplicit"/>
    <w:rsid w:val="00BD3409"/>
  </w:style>
  <w:style w:type="character" w:customStyle="1" w:styleId="tli1">
    <w:name w:val="tli1"/>
    <w:basedOn w:val="Fontdeparagrafimplicit"/>
    <w:rsid w:val="00BD3409"/>
  </w:style>
  <w:style w:type="character" w:customStyle="1" w:styleId="FrspaiereCaracter">
    <w:name w:val="Fără spațiere Caracter"/>
    <w:basedOn w:val="Fontdeparagrafimplicit"/>
    <w:link w:val="Frspaiere"/>
    <w:uiPriority w:val="1"/>
    <w:rsid w:val="00430471"/>
    <w:rPr>
      <w:rFonts w:ascii="Calibri" w:eastAsia="Calibri" w:hAnsi="Calibri" w:cs="Times New Roman"/>
      <w:lang w:val="fr-FR"/>
    </w:rPr>
  </w:style>
  <w:style w:type="character" w:customStyle="1" w:styleId="FontStyle18">
    <w:name w:val="Font Style18"/>
    <w:basedOn w:val="Fontdeparagrafimplicit"/>
    <w:uiPriority w:val="99"/>
    <w:rsid w:val="00477C22"/>
    <w:rPr>
      <w:rFonts w:ascii="Times New Roman" w:hAnsi="Times New Roman" w:cs="Times New Roman"/>
      <w:b/>
      <w:bCs/>
      <w:sz w:val="32"/>
      <w:szCs w:val="32"/>
    </w:rPr>
  </w:style>
  <w:style w:type="character" w:customStyle="1" w:styleId="FontStyle22">
    <w:name w:val="Font Style22"/>
    <w:basedOn w:val="Fontdeparagrafimplicit"/>
    <w:uiPriority w:val="99"/>
    <w:rsid w:val="00477C22"/>
    <w:rPr>
      <w:rFonts w:ascii="Times New Roman" w:hAnsi="Times New Roman" w:cs="Times New Roman"/>
      <w:sz w:val="22"/>
      <w:szCs w:val="22"/>
    </w:rPr>
  </w:style>
  <w:style w:type="character" w:customStyle="1" w:styleId="Bodytext36">
    <w:name w:val="Body text (3)6"/>
    <w:uiPriority w:val="99"/>
    <w:rsid w:val="00381F61"/>
    <w:rPr>
      <w:rFonts w:cs="Calibri"/>
      <w:b w:val="0"/>
      <w:bCs w:val="0"/>
      <w:i w:val="0"/>
      <w:iCs w:val="0"/>
      <w:shd w:val="clear" w:color="auto" w:fill="FFFFFF"/>
    </w:rPr>
  </w:style>
  <w:style w:type="paragraph" w:styleId="Titlu">
    <w:name w:val="Title"/>
    <w:basedOn w:val="Normal"/>
    <w:link w:val="TitluCaracter"/>
    <w:qFormat/>
    <w:rsid w:val="00083A39"/>
    <w:pPr>
      <w:jc w:val="center"/>
    </w:pPr>
    <w:rPr>
      <w:b/>
      <w:color w:val="000000"/>
      <w:sz w:val="28"/>
      <w:lang w:val="en-US"/>
    </w:rPr>
  </w:style>
  <w:style w:type="character" w:customStyle="1" w:styleId="TitluCaracter">
    <w:name w:val="Titlu Caracter"/>
    <w:basedOn w:val="Fontdeparagrafimplicit"/>
    <w:link w:val="Titlu"/>
    <w:rsid w:val="00083A39"/>
    <w:rPr>
      <w:rFonts w:ascii="Times New Roman" w:eastAsia="Times New Roman" w:hAnsi="Times New Roman" w:cs="Times New Roman"/>
      <w:b/>
      <w:color w:val="000000"/>
      <w:sz w:val="28"/>
      <w:szCs w:val="20"/>
      <w:lang w:eastAsia="ro-RO"/>
    </w:rPr>
  </w:style>
  <w:style w:type="character" w:customStyle="1" w:styleId="Titlu2Caracter">
    <w:name w:val="Titlu 2 Caracter"/>
    <w:basedOn w:val="Fontdeparagrafimplicit"/>
    <w:link w:val="Titlu2"/>
    <w:uiPriority w:val="9"/>
    <w:semiHidden/>
    <w:rsid w:val="00D9321A"/>
    <w:rPr>
      <w:rFonts w:asciiTheme="majorHAnsi" w:eastAsiaTheme="majorEastAsia" w:hAnsiTheme="majorHAnsi" w:cstheme="majorBidi"/>
      <w:b/>
      <w:bCs/>
      <w:color w:val="4F81BD" w:themeColor="accent1"/>
      <w:sz w:val="26"/>
      <w:szCs w:val="26"/>
      <w:lang w:val="ro-RO" w:eastAsia="ro-RO"/>
    </w:rPr>
  </w:style>
  <w:style w:type="paragraph" w:styleId="Cuprins2">
    <w:name w:val="toc 2"/>
    <w:basedOn w:val="Normal"/>
    <w:next w:val="Normal"/>
    <w:autoRedefine/>
    <w:uiPriority w:val="39"/>
    <w:unhideWhenUsed/>
    <w:rsid w:val="006A37DF"/>
    <w:pPr>
      <w:spacing w:after="100"/>
      <w:ind w:left="200"/>
    </w:pPr>
  </w:style>
  <w:style w:type="character" w:customStyle="1" w:styleId="Bodytext">
    <w:name w:val="Body text_"/>
    <w:link w:val="BodyText2"/>
    <w:locked/>
    <w:rsid w:val="00A77533"/>
    <w:rPr>
      <w:rFonts w:ascii="Times New Roman" w:eastAsia="Times New Roman" w:hAnsi="Times New Roman" w:cs="Times New Roman"/>
      <w:shd w:val="clear" w:color="auto" w:fill="FFFFFF"/>
    </w:rPr>
  </w:style>
  <w:style w:type="paragraph" w:customStyle="1" w:styleId="BodyText2">
    <w:name w:val="Body Text2"/>
    <w:basedOn w:val="Normal"/>
    <w:link w:val="Bodytext"/>
    <w:rsid w:val="00A77533"/>
    <w:pPr>
      <w:shd w:val="clear" w:color="auto" w:fill="FFFFFF"/>
      <w:spacing w:line="0" w:lineRule="atLeast"/>
      <w:ind w:hanging="420"/>
    </w:pPr>
    <w:rPr>
      <w:sz w:val="22"/>
      <w:szCs w:val="22"/>
      <w:lang w:val="en-US" w:eastAsia="en-US"/>
    </w:rPr>
  </w:style>
  <w:style w:type="table" w:customStyle="1" w:styleId="TableGrid1">
    <w:name w:val="Table Grid1"/>
    <w:basedOn w:val="TabelNormal"/>
    <w:next w:val="Tabelgril"/>
    <w:uiPriority w:val="59"/>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
    <w:name w:val="Table Grid"/>
    <w:basedOn w:val="TabelNormal"/>
    <w:uiPriority w:val="39"/>
    <w:unhideWhenUsed/>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482CE9"/>
    <w:pPr>
      <w:tabs>
        <w:tab w:val="center" w:pos="4680"/>
        <w:tab w:val="right" w:pos="9360"/>
      </w:tabs>
    </w:pPr>
  </w:style>
  <w:style w:type="character" w:customStyle="1" w:styleId="AntetCaracter">
    <w:name w:val="Antet Caracter"/>
    <w:basedOn w:val="Fontdeparagrafimplicit"/>
    <w:link w:val="Antet"/>
    <w:uiPriority w:val="99"/>
    <w:rsid w:val="00482CE9"/>
    <w:rPr>
      <w:rFonts w:ascii="Times New Roman" w:eastAsia="Times New Roman" w:hAnsi="Times New Roman" w:cs="Times New Roman"/>
      <w:sz w:val="20"/>
      <w:szCs w:val="20"/>
      <w:lang w:val="ro-RO" w:eastAsia="ro-RO"/>
    </w:rPr>
  </w:style>
  <w:style w:type="paragraph" w:customStyle="1" w:styleId="GEO071Text-MARE">
    <w:name w:val="GEO_07.1_Text - MARE"/>
    <w:basedOn w:val="Normal"/>
    <w:rsid w:val="003821E5"/>
    <w:pPr>
      <w:spacing w:before="120" w:after="240"/>
      <w:jc w:val="center"/>
    </w:pPr>
    <w:rPr>
      <w:b/>
      <w:noProof/>
      <w:color w:val="000000"/>
      <w:sz w:val="32"/>
      <w:lang w:eastAsia="en-US"/>
    </w:rPr>
  </w:style>
  <w:style w:type="character" w:styleId="Accentuareintens">
    <w:name w:val="Intense Emphasis"/>
    <w:basedOn w:val="Fontdeparagrafimplicit"/>
    <w:uiPriority w:val="21"/>
    <w:qFormat/>
    <w:rsid w:val="00A617B4"/>
    <w:rPr>
      <w:i/>
      <w:iCs/>
      <w:color w:val="4F81BD" w:themeColor="accent1"/>
    </w:rPr>
  </w:style>
  <w:style w:type="table" w:customStyle="1" w:styleId="TableGrid2">
    <w:name w:val="Table Grid2"/>
    <w:basedOn w:val="TabelNormal"/>
    <w:next w:val="Tabelgril"/>
    <w:uiPriority w:val="39"/>
    <w:rsid w:val="00CE1B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elNormal"/>
    <w:next w:val="Tabelgril"/>
    <w:uiPriority w:val="59"/>
    <w:rsid w:val="005240BA"/>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3473">
      <w:bodyDiv w:val="1"/>
      <w:marLeft w:val="0"/>
      <w:marRight w:val="0"/>
      <w:marTop w:val="0"/>
      <w:marBottom w:val="0"/>
      <w:divBdr>
        <w:top w:val="none" w:sz="0" w:space="0" w:color="auto"/>
        <w:left w:val="none" w:sz="0" w:space="0" w:color="auto"/>
        <w:bottom w:val="none" w:sz="0" w:space="0" w:color="auto"/>
        <w:right w:val="none" w:sz="0" w:space="0" w:color="auto"/>
      </w:divBdr>
    </w:div>
    <w:div w:id="417757196">
      <w:bodyDiv w:val="1"/>
      <w:marLeft w:val="0"/>
      <w:marRight w:val="0"/>
      <w:marTop w:val="0"/>
      <w:marBottom w:val="0"/>
      <w:divBdr>
        <w:top w:val="none" w:sz="0" w:space="0" w:color="auto"/>
        <w:left w:val="none" w:sz="0" w:space="0" w:color="auto"/>
        <w:bottom w:val="none" w:sz="0" w:space="0" w:color="auto"/>
        <w:right w:val="none" w:sz="0" w:space="0" w:color="auto"/>
      </w:divBdr>
    </w:div>
    <w:div w:id="583032763">
      <w:bodyDiv w:val="1"/>
      <w:marLeft w:val="0"/>
      <w:marRight w:val="0"/>
      <w:marTop w:val="0"/>
      <w:marBottom w:val="0"/>
      <w:divBdr>
        <w:top w:val="none" w:sz="0" w:space="0" w:color="auto"/>
        <w:left w:val="none" w:sz="0" w:space="0" w:color="auto"/>
        <w:bottom w:val="none" w:sz="0" w:space="0" w:color="auto"/>
        <w:right w:val="none" w:sz="0" w:space="0" w:color="auto"/>
      </w:divBdr>
    </w:div>
    <w:div w:id="796263789">
      <w:bodyDiv w:val="1"/>
      <w:marLeft w:val="0"/>
      <w:marRight w:val="0"/>
      <w:marTop w:val="0"/>
      <w:marBottom w:val="0"/>
      <w:divBdr>
        <w:top w:val="none" w:sz="0" w:space="0" w:color="auto"/>
        <w:left w:val="none" w:sz="0" w:space="0" w:color="auto"/>
        <w:bottom w:val="none" w:sz="0" w:space="0" w:color="auto"/>
        <w:right w:val="none" w:sz="0" w:space="0" w:color="auto"/>
      </w:divBdr>
    </w:div>
    <w:div w:id="812260772">
      <w:bodyDiv w:val="1"/>
      <w:marLeft w:val="0"/>
      <w:marRight w:val="0"/>
      <w:marTop w:val="0"/>
      <w:marBottom w:val="0"/>
      <w:divBdr>
        <w:top w:val="none" w:sz="0" w:space="0" w:color="auto"/>
        <w:left w:val="none" w:sz="0" w:space="0" w:color="auto"/>
        <w:bottom w:val="none" w:sz="0" w:space="0" w:color="auto"/>
        <w:right w:val="none" w:sz="0" w:space="0" w:color="auto"/>
      </w:divBdr>
    </w:div>
    <w:div w:id="1313102823">
      <w:bodyDiv w:val="1"/>
      <w:marLeft w:val="0"/>
      <w:marRight w:val="0"/>
      <w:marTop w:val="0"/>
      <w:marBottom w:val="0"/>
      <w:divBdr>
        <w:top w:val="none" w:sz="0" w:space="0" w:color="auto"/>
        <w:left w:val="none" w:sz="0" w:space="0" w:color="auto"/>
        <w:bottom w:val="none" w:sz="0" w:space="0" w:color="auto"/>
        <w:right w:val="none" w:sz="0" w:space="0" w:color="auto"/>
      </w:divBdr>
    </w:div>
    <w:div w:id="1657610943">
      <w:bodyDiv w:val="1"/>
      <w:marLeft w:val="0"/>
      <w:marRight w:val="0"/>
      <w:marTop w:val="0"/>
      <w:marBottom w:val="0"/>
      <w:divBdr>
        <w:top w:val="none" w:sz="0" w:space="0" w:color="auto"/>
        <w:left w:val="none" w:sz="0" w:space="0" w:color="auto"/>
        <w:bottom w:val="none" w:sz="0" w:space="0" w:color="auto"/>
        <w:right w:val="none" w:sz="0" w:space="0" w:color="auto"/>
      </w:divBdr>
    </w:div>
    <w:div w:id="189657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5DD47-BDAA-485B-ACDE-B38E218D5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4132</TotalTime>
  <Pages>38</Pages>
  <Words>13717</Words>
  <Characters>79560</Characters>
  <Application>Microsoft Office Word</Application>
  <DocSecurity>0</DocSecurity>
  <Lines>663</Lines>
  <Paragraphs>186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dc:creator>
  <cp:lastModifiedBy>POD PROIECT2</cp:lastModifiedBy>
  <cp:revision>122</cp:revision>
  <cp:lastPrinted>2023-12-11T11:12:00Z</cp:lastPrinted>
  <dcterms:created xsi:type="dcterms:W3CDTF">2018-05-11T13:10:00Z</dcterms:created>
  <dcterms:modified xsi:type="dcterms:W3CDTF">2023-12-11T11:20:00Z</dcterms:modified>
</cp:coreProperties>
</file>