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1A4B60A4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5F14A2">
        <w:rPr>
          <w:rFonts w:ascii="Times New Roman" w:hAnsi="Times New Roman"/>
          <w:b/>
          <w:sz w:val="24"/>
          <w:szCs w:val="24"/>
        </w:rPr>
        <w:t>739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5F14A2">
        <w:rPr>
          <w:rFonts w:ascii="Times New Roman" w:hAnsi="Times New Roman"/>
          <w:b/>
          <w:sz w:val="24"/>
          <w:szCs w:val="24"/>
        </w:rPr>
        <w:t>11.04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27220016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5F14A2">
        <w:rPr>
          <w:rFonts w:ascii="Times New Roman" w:hAnsi="Times New Roman"/>
          <w:b/>
          <w:sz w:val="24"/>
          <w:szCs w:val="24"/>
          <w:lang w:val="ro-RO"/>
        </w:rPr>
        <w:t>PALAS PAPER MARINE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>social în județul Constanța, municipiul Constanța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r w:rsidR="005F14A2">
        <w:rPr>
          <w:rFonts w:ascii="Times New Roman" w:hAnsi="Times New Roman"/>
          <w:bCs/>
          <w:sz w:val="24"/>
          <w:szCs w:val="24"/>
          <w:lang w:val="ro-RO"/>
        </w:rPr>
        <w:t>Celulozei</w:t>
      </w:r>
      <w:r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5F14A2">
        <w:rPr>
          <w:rFonts w:ascii="Times New Roman" w:hAnsi="Times New Roman"/>
          <w:bCs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 xml:space="preserve">, Birou 1,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5F14A2">
        <w:rPr>
          <w:rFonts w:ascii="Times New Roman" w:hAnsi="Times New Roman"/>
          <w:sz w:val="24"/>
          <w:szCs w:val="24"/>
          <w:lang w:val="ro-RO"/>
        </w:rPr>
        <w:t>2120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5F14A2">
        <w:rPr>
          <w:rFonts w:ascii="Times New Roman" w:hAnsi="Times New Roman"/>
          <w:sz w:val="24"/>
          <w:szCs w:val="24"/>
          <w:lang w:val="ro-RO"/>
        </w:rPr>
        <w:t>27</w:t>
      </w:r>
      <w:r w:rsidR="000556FB">
        <w:rPr>
          <w:rFonts w:ascii="Times New Roman" w:hAnsi="Times New Roman"/>
          <w:sz w:val="24"/>
          <w:szCs w:val="24"/>
          <w:lang w:val="ro-RO"/>
        </w:rPr>
        <w:t>.03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40CD331A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F14A2">
        <w:rPr>
          <w:rFonts w:ascii="Times New Roman" w:hAnsi="Times New Roman"/>
          <w:b/>
          <w:sz w:val="24"/>
          <w:szCs w:val="24"/>
        </w:rPr>
        <w:t>FABRICAREA PRODUSELOR DE UZ GOSPODĂRESC ȘI SANITAR, DIN HÂRTIE ȘI CARTON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 w:rsidR="005F14A2">
        <w:rPr>
          <w:rFonts w:ascii="Times New Roman" w:hAnsi="Times New Roman"/>
          <w:sz w:val="24"/>
          <w:szCs w:val="24"/>
        </w:rPr>
        <w:t>1722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5F14A2">
        <w:rPr>
          <w:rFonts w:ascii="Times New Roman" w:hAnsi="Times New Roman"/>
          <w:sz w:val="24"/>
          <w:szCs w:val="24"/>
        </w:rPr>
        <w:t>2122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municipiul Constanța, </w:t>
      </w:r>
      <w:r w:rsidR="005F14A2">
        <w:rPr>
          <w:rFonts w:ascii="Times New Roman" w:hAnsi="Times New Roman"/>
          <w:bCs/>
          <w:sz w:val="24"/>
          <w:szCs w:val="24"/>
        </w:rPr>
        <w:t>str. Celulozei, nr.6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5420DDFA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5F14A2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A0C0" w14:textId="77777777" w:rsidR="006F5487" w:rsidRDefault="006F5487" w:rsidP="00143ACD">
      <w:pPr>
        <w:spacing w:after="0" w:line="240" w:lineRule="auto"/>
      </w:pPr>
      <w:r>
        <w:separator/>
      </w:r>
    </w:p>
  </w:endnote>
  <w:endnote w:type="continuationSeparator" w:id="0">
    <w:p w14:paraId="3557921C" w14:textId="77777777" w:rsidR="006F5487" w:rsidRDefault="006F548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60C899D5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14A2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14A2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6F5487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582F1313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14A2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14A2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DA4D8" w14:textId="77777777" w:rsidR="006F5487" w:rsidRDefault="006F5487" w:rsidP="00143ACD">
      <w:pPr>
        <w:spacing w:after="0" w:line="240" w:lineRule="auto"/>
      </w:pPr>
      <w:r>
        <w:separator/>
      </w:r>
    </w:p>
  </w:footnote>
  <w:footnote w:type="continuationSeparator" w:id="0">
    <w:p w14:paraId="40466C64" w14:textId="77777777" w:rsidR="006F5487" w:rsidRDefault="006F548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14A2"/>
    <w:rsid w:val="005F5671"/>
    <w:rsid w:val="00631BF9"/>
    <w:rsid w:val="006D65DB"/>
    <w:rsid w:val="006E3B64"/>
    <w:rsid w:val="006F5487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C1BB-8D95-42FD-A47B-56CD269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19</cp:revision>
  <cp:lastPrinted>2024-04-11T08:29:00Z</cp:lastPrinted>
  <dcterms:created xsi:type="dcterms:W3CDTF">2024-01-23T07:01:00Z</dcterms:created>
  <dcterms:modified xsi:type="dcterms:W3CDTF">2024-04-11T08:29:00Z</dcterms:modified>
</cp:coreProperties>
</file>