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BEA5" w14:textId="77777777" w:rsidR="00792A0B" w:rsidRPr="00792A0B" w:rsidRDefault="00792A0B" w:rsidP="00792A0B">
      <w:pPr>
        <w:autoSpaceDE w:val="0"/>
        <w:autoSpaceDN w:val="0"/>
        <w:adjustRightInd w:val="0"/>
        <w:spacing w:after="0" w:line="240" w:lineRule="auto"/>
        <w:rPr>
          <w:rFonts w:ascii="Arial" w:hAnsi="Arial" w:cs="Arial"/>
          <w:color w:val="000000"/>
          <w:sz w:val="24"/>
          <w:szCs w:val="24"/>
        </w:rPr>
      </w:pPr>
    </w:p>
    <w:p w14:paraId="53BFB25B" w14:textId="77777777" w:rsidR="00792A0B" w:rsidRPr="00792A0B" w:rsidRDefault="00792A0B" w:rsidP="00792A0B">
      <w:pPr>
        <w:autoSpaceDE w:val="0"/>
        <w:autoSpaceDN w:val="0"/>
        <w:adjustRightInd w:val="0"/>
        <w:spacing w:after="0" w:line="240" w:lineRule="auto"/>
        <w:jc w:val="center"/>
        <w:rPr>
          <w:rFonts w:ascii="Arial" w:hAnsi="Arial" w:cs="Arial"/>
          <w:color w:val="000000"/>
          <w:sz w:val="23"/>
          <w:szCs w:val="23"/>
        </w:rPr>
      </w:pPr>
      <w:r w:rsidRPr="00792A0B">
        <w:rPr>
          <w:rFonts w:ascii="Arial" w:hAnsi="Arial" w:cs="Arial"/>
          <w:b/>
          <w:bCs/>
          <w:color w:val="000000"/>
          <w:sz w:val="23"/>
          <w:szCs w:val="23"/>
        </w:rPr>
        <w:t>MEMORIU DE PREZENTARE</w:t>
      </w:r>
    </w:p>
    <w:p w14:paraId="7C2A34E8" w14:textId="2DEAED30" w:rsidR="00792A0B" w:rsidRDefault="00792A0B" w:rsidP="00792A0B">
      <w:pPr>
        <w:autoSpaceDE w:val="0"/>
        <w:autoSpaceDN w:val="0"/>
        <w:adjustRightInd w:val="0"/>
        <w:spacing w:after="0" w:line="240" w:lineRule="auto"/>
        <w:jc w:val="center"/>
        <w:rPr>
          <w:rFonts w:ascii="Arial" w:hAnsi="Arial" w:cs="Arial"/>
          <w:b/>
          <w:bCs/>
          <w:color w:val="000000"/>
          <w:sz w:val="23"/>
          <w:szCs w:val="23"/>
        </w:rPr>
      </w:pPr>
      <w:r w:rsidRPr="00792A0B">
        <w:rPr>
          <w:rFonts w:ascii="Arial" w:hAnsi="Arial" w:cs="Arial"/>
          <w:b/>
          <w:bCs/>
          <w:color w:val="000000"/>
          <w:sz w:val="23"/>
          <w:szCs w:val="23"/>
        </w:rPr>
        <w:t>CONFORM ANEXA 5</w:t>
      </w:r>
      <w:r w:rsidR="00C13505">
        <w:rPr>
          <w:rFonts w:ascii="Arial" w:hAnsi="Arial" w:cs="Arial"/>
          <w:b/>
          <w:bCs/>
          <w:color w:val="000000"/>
          <w:sz w:val="23"/>
          <w:szCs w:val="23"/>
        </w:rPr>
        <w:t>E</w:t>
      </w:r>
      <w:r w:rsidRPr="00792A0B">
        <w:rPr>
          <w:rFonts w:ascii="Arial" w:hAnsi="Arial" w:cs="Arial"/>
          <w:b/>
          <w:bCs/>
          <w:color w:val="000000"/>
          <w:sz w:val="23"/>
          <w:szCs w:val="23"/>
        </w:rPr>
        <w:t xml:space="preserve"> </w:t>
      </w:r>
    </w:p>
    <w:p w14:paraId="7A3C9F0A" w14:textId="77777777" w:rsidR="00792A0B" w:rsidRDefault="00792A0B" w:rsidP="00792A0B">
      <w:pPr>
        <w:autoSpaceDE w:val="0"/>
        <w:autoSpaceDN w:val="0"/>
        <w:adjustRightInd w:val="0"/>
        <w:spacing w:after="0" w:line="240" w:lineRule="auto"/>
        <w:jc w:val="center"/>
        <w:rPr>
          <w:rFonts w:ascii="Arial" w:hAnsi="Arial" w:cs="Arial"/>
          <w:b/>
          <w:bCs/>
          <w:color w:val="000000"/>
          <w:sz w:val="23"/>
          <w:szCs w:val="23"/>
        </w:rPr>
      </w:pPr>
    </w:p>
    <w:p w14:paraId="02AE3F18" w14:textId="77777777" w:rsidR="00792A0B" w:rsidRDefault="00792A0B" w:rsidP="00792A0B">
      <w:pPr>
        <w:autoSpaceDE w:val="0"/>
        <w:autoSpaceDN w:val="0"/>
        <w:adjustRightInd w:val="0"/>
        <w:spacing w:after="0" w:line="240" w:lineRule="auto"/>
        <w:jc w:val="center"/>
        <w:rPr>
          <w:rFonts w:ascii="Arial" w:hAnsi="Arial" w:cs="Arial"/>
          <w:color w:val="000000"/>
          <w:sz w:val="23"/>
          <w:szCs w:val="23"/>
        </w:rPr>
      </w:pPr>
    </w:p>
    <w:p w14:paraId="71B723F4" w14:textId="77777777" w:rsidR="00792A0B" w:rsidRDefault="00792A0B" w:rsidP="00792A0B">
      <w:pPr>
        <w:autoSpaceDE w:val="0"/>
        <w:autoSpaceDN w:val="0"/>
        <w:adjustRightInd w:val="0"/>
        <w:spacing w:after="0" w:line="240" w:lineRule="auto"/>
        <w:jc w:val="center"/>
        <w:rPr>
          <w:rFonts w:ascii="Arial" w:hAnsi="Arial" w:cs="Arial"/>
          <w:color w:val="000000"/>
          <w:sz w:val="23"/>
          <w:szCs w:val="23"/>
        </w:rPr>
      </w:pPr>
    </w:p>
    <w:p w14:paraId="19EB363D" w14:textId="77777777" w:rsidR="00792A0B" w:rsidRPr="00110196" w:rsidRDefault="00792A0B" w:rsidP="00792A0B">
      <w:pPr>
        <w:pStyle w:val="ListParagraph"/>
        <w:numPr>
          <w:ilvl w:val="0"/>
          <w:numId w:val="18"/>
        </w:numPr>
        <w:autoSpaceDE w:val="0"/>
        <w:autoSpaceDN w:val="0"/>
        <w:adjustRightInd w:val="0"/>
        <w:spacing w:after="0" w:line="240" w:lineRule="auto"/>
        <w:rPr>
          <w:rFonts w:ascii="Arial" w:hAnsi="Arial" w:cs="Arial"/>
          <w:b/>
          <w:color w:val="000000"/>
          <w:sz w:val="23"/>
          <w:szCs w:val="23"/>
          <w:u w:val="single"/>
        </w:rPr>
      </w:pPr>
      <w:r w:rsidRPr="00110196">
        <w:rPr>
          <w:rFonts w:ascii="Arial" w:hAnsi="Arial" w:cs="Arial"/>
          <w:b/>
          <w:color w:val="000000"/>
          <w:sz w:val="23"/>
          <w:szCs w:val="23"/>
          <w:u w:val="single"/>
        </w:rPr>
        <w:t>INFORMATII GENERALE:</w:t>
      </w:r>
    </w:p>
    <w:p w14:paraId="6F8C909C" w14:textId="77777777" w:rsidR="00792A0B" w:rsidRPr="00792A0B" w:rsidRDefault="00792A0B" w:rsidP="00792A0B">
      <w:pPr>
        <w:pStyle w:val="ListParagraph"/>
        <w:autoSpaceDE w:val="0"/>
        <w:autoSpaceDN w:val="0"/>
        <w:adjustRightInd w:val="0"/>
        <w:spacing w:after="0" w:line="240" w:lineRule="auto"/>
        <w:rPr>
          <w:rFonts w:ascii="Arial" w:hAnsi="Arial" w:cs="Arial"/>
          <w:color w:val="000000"/>
          <w:sz w:val="23"/>
          <w:szCs w:val="23"/>
        </w:rPr>
      </w:pPr>
    </w:p>
    <w:p w14:paraId="7E949153" w14:textId="77777777" w:rsidR="00792A0B" w:rsidRPr="00692194" w:rsidRDefault="00792A0B" w:rsidP="00792A0B">
      <w:pPr>
        <w:autoSpaceDE w:val="0"/>
        <w:autoSpaceDN w:val="0"/>
        <w:adjustRightInd w:val="0"/>
        <w:spacing w:after="0" w:line="240" w:lineRule="auto"/>
        <w:rPr>
          <w:rFonts w:ascii="Arial" w:hAnsi="Arial" w:cs="Arial"/>
          <w:color w:val="000000"/>
          <w:sz w:val="23"/>
          <w:szCs w:val="23"/>
          <w:lang w:val="fr-FR"/>
        </w:rPr>
      </w:pPr>
      <w:r w:rsidRPr="00692194">
        <w:rPr>
          <w:rFonts w:ascii="Arial" w:hAnsi="Arial" w:cs="Arial"/>
          <w:b/>
          <w:bCs/>
          <w:color w:val="000000"/>
          <w:sz w:val="23"/>
          <w:szCs w:val="23"/>
          <w:lang w:val="fr-FR"/>
        </w:rPr>
        <w:t xml:space="preserve">I. DENUMIREA </w:t>
      </w:r>
      <w:proofErr w:type="gramStart"/>
      <w:r w:rsidRPr="00692194">
        <w:rPr>
          <w:rFonts w:ascii="Arial" w:hAnsi="Arial" w:cs="Arial"/>
          <w:b/>
          <w:bCs/>
          <w:color w:val="000000"/>
          <w:sz w:val="23"/>
          <w:szCs w:val="23"/>
          <w:lang w:val="fr-FR"/>
        </w:rPr>
        <w:t>PROIECTULUI:</w:t>
      </w:r>
      <w:proofErr w:type="gramEnd"/>
      <w:r w:rsidRPr="00692194">
        <w:rPr>
          <w:rFonts w:ascii="Arial" w:hAnsi="Arial" w:cs="Arial"/>
          <w:b/>
          <w:bCs/>
          <w:color w:val="000000"/>
          <w:sz w:val="23"/>
          <w:szCs w:val="23"/>
          <w:lang w:val="fr-FR"/>
        </w:rPr>
        <w:t xml:space="preserve"> </w:t>
      </w:r>
    </w:p>
    <w:p w14:paraId="249829A5" w14:textId="77777777" w:rsidR="00792A0B" w:rsidRPr="00692194" w:rsidRDefault="00792A0B" w:rsidP="00792A0B">
      <w:pPr>
        <w:autoSpaceDE w:val="0"/>
        <w:autoSpaceDN w:val="0"/>
        <w:adjustRightInd w:val="0"/>
        <w:spacing w:after="0" w:line="240" w:lineRule="auto"/>
        <w:rPr>
          <w:rFonts w:ascii="Arial" w:hAnsi="Arial" w:cs="Arial"/>
          <w:color w:val="000000"/>
          <w:sz w:val="23"/>
          <w:szCs w:val="23"/>
          <w:lang w:val="fr-FR"/>
        </w:rPr>
      </w:pPr>
    </w:p>
    <w:p w14:paraId="7C826898" w14:textId="3927937D" w:rsidR="00583305" w:rsidRPr="00692194" w:rsidRDefault="00645BA8" w:rsidP="00583305">
      <w:pPr>
        <w:spacing w:after="0" w:line="240" w:lineRule="auto"/>
        <w:jc w:val="both"/>
        <w:rPr>
          <w:rFonts w:ascii="Open Sans" w:hAnsi="Open Sans" w:cs="Open Sans"/>
          <w:b/>
          <w:lang w:val="fr-FR"/>
        </w:rPr>
      </w:pPr>
      <w:r>
        <w:rPr>
          <w:rFonts w:ascii="Open Sans" w:hAnsi="Open Sans" w:cs="Open Sans"/>
          <w:b/>
          <w:lang w:val="fr-FR"/>
        </w:rPr>
        <w:t>INFIINTARE PLANTATIE POMICOLA LA BECKER’S CHERRY SRL</w:t>
      </w:r>
    </w:p>
    <w:p w14:paraId="31F37E44" w14:textId="77777777" w:rsidR="00583305" w:rsidRPr="00692194" w:rsidRDefault="00583305" w:rsidP="00583305">
      <w:pPr>
        <w:shd w:val="clear" w:color="auto" w:fill="FFFFFF"/>
        <w:spacing w:after="0" w:line="0" w:lineRule="auto"/>
        <w:rPr>
          <w:rFonts w:ascii="pg-1ff18" w:eastAsia="Times New Roman" w:hAnsi="pg-1ff18"/>
          <w:color w:val="000000"/>
          <w:sz w:val="72"/>
          <w:szCs w:val="72"/>
          <w:lang w:val="fr-FR" w:eastAsia="en-GB"/>
        </w:rPr>
      </w:pP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p>
    <w:p w14:paraId="653FB1AB" w14:textId="77777777" w:rsidR="00583305" w:rsidRPr="00692194" w:rsidRDefault="00583305" w:rsidP="00583305">
      <w:pPr>
        <w:shd w:val="clear" w:color="auto" w:fill="FFFFFF"/>
        <w:spacing w:after="0" w:line="0" w:lineRule="auto"/>
        <w:rPr>
          <w:rFonts w:ascii="pg-1ff1d" w:eastAsia="Times New Roman" w:hAnsi="pg-1ff1d"/>
          <w:color w:val="000000"/>
          <w:sz w:val="72"/>
          <w:szCs w:val="72"/>
          <w:lang w:val="fr-FR" w:eastAsia="en-GB"/>
        </w:rPr>
      </w:pP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p>
    <w:p w14:paraId="578FEB73" w14:textId="77777777" w:rsidR="00583305" w:rsidRPr="00692194" w:rsidRDefault="00583305" w:rsidP="00583305">
      <w:pPr>
        <w:shd w:val="clear" w:color="auto" w:fill="FFFFFF"/>
        <w:spacing w:after="0" w:line="0" w:lineRule="auto"/>
        <w:rPr>
          <w:rFonts w:ascii="pg-1ff1d" w:eastAsia="Times New Roman" w:hAnsi="pg-1ff1d"/>
          <w:color w:val="000000"/>
          <w:sz w:val="72"/>
          <w:szCs w:val="72"/>
          <w:lang w:val="fr-FR" w:eastAsia="en-GB"/>
        </w:rPr>
      </w:pPr>
      <w:r w:rsidRPr="00692194">
        <w:rPr>
          <w:rFonts w:ascii="pg-1ff1d" w:eastAsia="Times New Roman" w:hAnsi="pg-1ff1d"/>
          <w:color w:val="000000"/>
          <w:sz w:val="72"/>
          <w:szCs w:val="72"/>
          <w:lang w:val="fr-FR" w:eastAsia="en-GB"/>
        </w:rPr>
        <w:t xml:space="preserve">&amp;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p>
    <w:p w14:paraId="47487E0F" w14:textId="77777777" w:rsidR="00583305" w:rsidRPr="00692194" w:rsidRDefault="00583305" w:rsidP="00583305">
      <w:pPr>
        <w:shd w:val="clear" w:color="auto" w:fill="FFFFFF"/>
        <w:spacing w:after="0" w:line="0" w:lineRule="auto"/>
        <w:rPr>
          <w:rFonts w:ascii="pg-1ff1d" w:eastAsia="Times New Roman" w:hAnsi="pg-1ff1d"/>
          <w:color w:val="000000"/>
          <w:sz w:val="72"/>
          <w:szCs w:val="72"/>
          <w:lang w:val="fr-FR" w:eastAsia="en-GB"/>
        </w:rPr>
      </w:pP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proofErr w:type="gramStart"/>
      <w:r w:rsidRPr="00692194">
        <w:rPr>
          <w:rFonts w:ascii="pg-1ff1d" w:eastAsia="Times New Roman" w:hAnsi="pg-1ff1d"/>
          <w:color w:val="000000"/>
          <w:sz w:val="72"/>
          <w:szCs w:val="72"/>
          <w:lang w:val="fr-FR" w:eastAsia="en-GB"/>
        </w:rPr>
        <w:t>)!</w:t>
      </w:r>
      <w:proofErr w:type="gramEnd"/>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/000</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p>
    <w:p w14:paraId="4318D2C6" w14:textId="77777777" w:rsidR="00583305" w:rsidRPr="00692194" w:rsidRDefault="00583305" w:rsidP="00583305">
      <w:pPr>
        <w:shd w:val="clear" w:color="auto" w:fill="FFFFFF"/>
        <w:spacing w:after="0" w:line="0" w:lineRule="auto"/>
        <w:rPr>
          <w:rFonts w:ascii="pg-1ff1d" w:eastAsia="Times New Roman" w:hAnsi="pg-1ff1d"/>
          <w:color w:val="000000"/>
          <w:sz w:val="72"/>
          <w:szCs w:val="72"/>
          <w:lang w:val="fr-FR" w:eastAsia="en-GB"/>
        </w:rPr>
      </w:pP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proofErr w:type="gramStart"/>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proofErr w:type="gramEnd"/>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1</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 ( </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692194">
        <w:rPr>
          <w:rFonts w:ascii="pg-1ff1d" w:eastAsia="Times New Roman" w:hAnsi="pg-1ff1d"/>
          <w:color w:val="000000"/>
          <w:sz w:val="72"/>
          <w:szCs w:val="72"/>
          <w:lang w:val="fr-FR" w:eastAsia="en-GB"/>
        </w:rPr>
        <w:t>)#</w:t>
      </w:r>
    </w:p>
    <w:p w14:paraId="2A5AE127" w14:textId="77777777" w:rsidR="00583305" w:rsidRPr="008D36BE" w:rsidRDefault="00583305" w:rsidP="00583305">
      <w:pPr>
        <w:shd w:val="clear" w:color="auto" w:fill="FFFFFF"/>
        <w:spacing w:after="0" w:line="0" w:lineRule="auto"/>
        <w:rPr>
          <w:rFonts w:ascii="pg-1ff1d" w:eastAsia="Times New Roman" w:hAnsi="pg-1ff1d"/>
          <w:color w:val="000000"/>
          <w:sz w:val="72"/>
          <w:szCs w:val="72"/>
          <w:lang w:val="fr-FR" w:eastAsia="en-GB"/>
        </w:rPr>
      </w:pPr>
      <w:proofErr w:type="gramStart"/>
      <w:r w:rsidRPr="008D36BE">
        <w:rPr>
          <w:rFonts w:ascii="pg-1ff1d" w:eastAsia="Times New Roman" w:hAnsi="pg-1ff1d"/>
          <w:color w:val="000000"/>
          <w:sz w:val="72"/>
          <w:szCs w:val="72"/>
          <w:lang w:val="fr-FR" w:eastAsia="en-GB"/>
        </w:rPr>
        <w:t>,#</w:t>
      </w:r>
      <w:proofErr w:type="gramEnd"/>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&amp;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!2)</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!3#</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!4!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p>
    <w:p w14:paraId="7B7C6C3B" w14:textId="77777777" w:rsidR="00583305" w:rsidRPr="008D36BE" w:rsidRDefault="00583305" w:rsidP="00583305">
      <w:pPr>
        <w:shd w:val="clear" w:color="auto" w:fill="FFFFFF"/>
        <w:spacing w:after="0" w:line="0" w:lineRule="auto"/>
        <w:rPr>
          <w:rFonts w:ascii="pg-1ff1d" w:eastAsia="Times New Roman" w:hAnsi="pg-1ff1d"/>
          <w:color w:val="000000"/>
          <w:sz w:val="72"/>
          <w:szCs w:val="72"/>
          <w:lang w:val="fr-FR" w:eastAsia="en-GB"/>
        </w:rPr>
      </w:pPr>
      <w:proofErr w:type="gramStart"/>
      <w:r w:rsidRPr="008D36BE">
        <w:rPr>
          <w:rFonts w:ascii="pg-1ff1d" w:eastAsia="Times New Roman" w:hAnsi="pg-1ff1d"/>
          <w:color w:val="000000"/>
          <w:sz w:val="72"/>
          <w:szCs w:val="72"/>
          <w:lang w:val="fr-FR" w:eastAsia="en-GB"/>
        </w:rPr>
        <w:t>%!</w:t>
      </w:r>
      <w:proofErr w:type="gramEnd"/>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!4&amp;$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p>
    <w:p w14:paraId="6F51162E" w14:textId="77777777" w:rsidR="00583305" w:rsidRPr="008D36BE" w:rsidRDefault="00583305" w:rsidP="00583305">
      <w:pPr>
        <w:shd w:val="clear" w:color="auto" w:fill="FFFFFF"/>
        <w:spacing w:after="0" w:line="0" w:lineRule="auto"/>
        <w:rPr>
          <w:rFonts w:ascii="pg-1ff18" w:eastAsia="Times New Roman" w:hAnsi="pg-1ff18"/>
          <w:color w:val="000000"/>
          <w:sz w:val="72"/>
          <w:szCs w:val="72"/>
          <w:lang w:val="fr-FR" w:eastAsia="en-GB"/>
        </w:rPr>
      </w:pP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p>
    <w:p w14:paraId="14CCE191" w14:textId="77777777" w:rsidR="00583305" w:rsidRPr="008D36BE" w:rsidRDefault="00583305" w:rsidP="00583305">
      <w:pPr>
        <w:shd w:val="clear" w:color="auto" w:fill="FFFFFF"/>
        <w:spacing w:after="0" w:line="0" w:lineRule="auto"/>
        <w:rPr>
          <w:rFonts w:ascii="pg-1ff1d" w:eastAsia="Times New Roman" w:hAnsi="pg-1ff1d"/>
          <w:color w:val="000000"/>
          <w:sz w:val="72"/>
          <w:szCs w:val="72"/>
          <w:lang w:val="fr-FR" w:eastAsia="en-GB"/>
        </w:rPr>
      </w:pP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p>
    <w:p w14:paraId="12F63F16" w14:textId="77777777" w:rsidR="00583305" w:rsidRPr="008D36BE" w:rsidRDefault="00583305" w:rsidP="00583305">
      <w:pPr>
        <w:shd w:val="clear" w:color="auto" w:fill="FFFFFF"/>
        <w:spacing w:after="0" w:line="0" w:lineRule="auto"/>
        <w:rPr>
          <w:rFonts w:ascii="pg-1ff1d" w:eastAsia="Times New Roman" w:hAnsi="pg-1ff1d"/>
          <w:color w:val="000000"/>
          <w:sz w:val="72"/>
          <w:szCs w:val="72"/>
          <w:lang w:val="fr-FR" w:eastAsia="en-GB"/>
        </w:rPr>
      </w:pPr>
      <w:r w:rsidRPr="008D36BE">
        <w:rPr>
          <w:rFonts w:ascii="pg-1ff1d" w:eastAsia="Times New Roman" w:hAnsi="pg-1ff1d"/>
          <w:color w:val="000000"/>
          <w:sz w:val="72"/>
          <w:szCs w:val="72"/>
          <w:lang w:val="fr-FR" w:eastAsia="en-GB"/>
        </w:rPr>
        <w:t xml:space="preserve">&amp;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p>
    <w:p w14:paraId="0BDEE671" w14:textId="77777777" w:rsidR="00583305" w:rsidRPr="008D36BE" w:rsidRDefault="00583305" w:rsidP="00583305">
      <w:pPr>
        <w:shd w:val="clear" w:color="auto" w:fill="FFFFFF"/>
        <w:spacing w:after="0" w:line="0" w:lineRule="auto"/>
        <w:rPr>
          <w:rFonts w:ascii="pg-1ff1d" w:eastAsia="Times New Roman" w:hAnsi="pg-1ff1d"/>
          <w:color w:val="000000"/>
          <w:sz w:val="72"/>
          <w:szCs w:val="72"/>
          <w:lang w:val="fr-FR" w:eastAsia="en-GB"/>
        </w:rPr>
      </w:pP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proofErr w:type="gramStart"/>
      <w:r w:rsidRPr="008D36BE">
        <w:rPr>
          <w:rFonts w:ascii="pg-1ff1d" w:eastAsia="Times New Roman" w:hAnsi="pg-1ff1d"/>
          <w:color w:val="000000"/>
          <w:sz w:val="72"/>
          <w:szCs w:val="72"/>
          <w:lang w:val="fr-FR" w:eastAsia="en-GB"/>
        </w:rPr>
        <w:t>)!</w:t>
      </w:r>
      <w:proofErr w:type="gramEnd"/>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/000</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p>
    <w:p w14:paraId="013B406A" w14:textId="77777777" w:rsidR="00583305" w:rsidRPr="008D36BE" w:rsidRDefault="00583305" w:rsidP="00583305">
      <w:pPr>
        <w:shd w:val="clear" w:color="auto" w:fill="FFFFFF"/>
        <w:spacing w:after="0" w:line="0" w:lineRule="auto"/>
        <w:rPr>
          <w:rFonts w:ascii="pg-1ff1d" w:eastAsia="Times New Roman" w:hAnsi="pg-1ff1d"/>
          <w:color w:val="000000"/>
          <w:sz w:val="72"/>
          <w:szCs w:val="72"/>
          <w:lang w:val="fr-FR" w:eastAsia="en-GB"/>
        </w:rPr>
      </w:pP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proofErr w:type="gramStart"/>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proofErr w:type="gramEnd"/>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1</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 ( </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8D36BE">
        <w:rPr>
          <w:rFonts w:ascii="pg-1ff1d" w:eastAsia="Times New Roman" w:hAnsi="pg-1ff1d"/>
          <w:color w:val="000000"/>
          <w:sz w:val="72"/>
          <w:szCs w:val="72"/>
          <w:lang w:val="fr-FR" w:eastAsia="en-GB"/>
        </w:rPr>
        <w:t>)#</w:t>
      </w:r>
    </w:p>
    <w:p w14:paraId="5922E14C"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proofErr w:type="gramStart"/>
      <w:r w:rsidRPr="0096761B">
        <w:rPr>
          <w:rFonts w:ascii="pg-1ff1d" w:eastAsia="Times New Roman" w:hAnsi="pg-1ff1d"/>
          <w:color w:val="000000"/>
          <w:sz w:val="72"/>
          <w:szCs w:val="72"/>
          <w:lang w:val="fr-FR" w:eastAsia="en-GB"/>
        </w:rPr>
        <w:t>,#</w:t>
      </w:r>
      <w:proofErr w:type="gramEnd"/>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!2)</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!3#</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!4!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2A2A02B1"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proofErr w:type="gramStart"/>
      <w:r w:rsidRPr="0096761B">
        <w:rPr>
          <w:rFonts w:ascii="pg-1ff1d" w:eastAsia="Times New Roman" w:hAnsi="pg-1ff1d"/>
          <w:color w:val="000000"/>
          <w:sz w:val="72"/>
          <w:szCs w:val="72"/>
          <w:lang w:val="fr-FR" w:eastAsia="en-GB"/>
        </w:rPr>
        <w:t>%!</w:t>
      </w:r>
      <w:proofErr w:type="gramEnd"/>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!4&amp;$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28B61CB0" w14:textId="77777777" w:rsidR="00583305" w:rsidRPr="0096761B" w:rsidRDefault="00583305" w:rsidP="00583305">
      <w:pPr>
        <w:shd w:val="clear" w:color="auto" w:fill="FFFFFF"/>
        <w:spacing w:after="0" w:line="0" w:lineRule="auto"/>
        <w:rPr>
          <w:rFonts w:ascii="pg-1ff18" w:eastAsia="Times New Roman" w:hAnsi="pg-1ff18"/>
          <w:color w:val="000000"/>
          <w:sz w:val="72"/>
          <w:szCs w:val="72"/>
          <w:lang w:val="fr-FR" w:eastAsia="en-GB"/>
        </w:rPr>
      </w:pP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6D77645A"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p>
    <w:p w14:paraId="1851B76D"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r w:rsidRPr="0096761B">
        <w:rPr>
          <w:rFonts w:ascii="pg-1ff1d" w:eastAsia="Times New Roman" w:hAnsi="pg-1ff1d"/>
          <w:color w:val="000000"/>
          <w:sz w:val="72"/>
          <w:szCs w:val="72"/>
          <w:lang w:val="fr-FR" w:eastAsia="en-GB"/>
        </w:rPr>
        <w:t xml:space="preserve">&amp;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11F68546"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proofErr w:type="gramStart"/>
      <w:r w:rsidRPr="0096761B">
        <w:rPr>
          <w:rFonts w:ascii="pg-1ff1d" w:eastAsia="Times New Roman" w:hAnsi="pg-1ff1d"/>
          <w:color w:val="000000"/>
          <w:sz w:val="72"/>
          <w:szCs w:val="72"/>
          <w:lang w:val="fr-FR" w:eastAsia="en-GB"/>
        </w:rPr>
        <w:t>)!</w:t>
      </w:r>
      <w:proofErr w:type="gramEnd"/>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/000</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p>
    <w:p w14:paraId="39639C81"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roofErr w:type="gramStart"/>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roofErr w:type="gramEnd"/>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1</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 (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3D77E50B"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proofErr w:type="gramStart"/>
      <w:r w:rsidRPr="0096761B">
        <w:rPr>
          <w:rFonts w:ascii="pg-1ff1d" w:eastAsia="Times New Roman" w:hAnsi="pg-1ff1d"/>
          <w:color w:val="000000"/>
          <w:sz w:val="72"/>
          <w:szCs w:val="72"/>
          <w:lang w:val="fr-FR" w:eastAsia="en-GB"/>
        </w:rPr>
        <w:t>,#</w:t>
      </w:r>
      <w:proofErr w:type="gramEnd"/>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!2)</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!3#</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!4!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3B9AAB37"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proofErr w:type="gramStart"/>
      <w:r w:rsidRPr="0096761B">
        <w:rPr>
          <w:rFonts w:ascii="pg-1ff1d" w:eastAsia="Times New Roman" w:hAnsi="pg-1ff1d"/>
          <w:color w:val="000000"/>
          <w:sz w:val="72"/>
          <w:szCs w:val="72"/>
          <w:lang w:val="fr-FR" w:eastAsia="en-GB"/>
        </w:rPr>
        <w:t>%!</w:t>
      </w:r>
      <w:proofErr w:type="gramEnd"/>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!4&amp;$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37A73D1D" w14:textId="77777777" w:rsidR="00583305" w:rsidRPr="0096761B" w:rsidRDefault="00583305" w:rsidP="00583305">
      <w:pPr>
        <w:shd w:val="clear" w:color="auto" w:fill="FFFFFF"/>
        <w:spacing w:after="0" w:line="0" w:lineRule="auto"/>
        <w:rPr>
          <w:rFonts w:ascii="pg-1ff18" w:eastAsia="Times New Roman" w:hAnsi="pg-1ff18"/>
          <w:color w:val="000000"/>
          <w:sz w:val="72"/>
          <w:szCs w:val="72"/>
          <w:lang w:val="fr-FR" w:eastAsia="en-GB"/>
        </w:rPr>
      </w:pP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25E05D19"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p>
    <w:p w14:paraId="2B606093"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r w:rsidRPr="0096761B">
        <w:rPr>
          <w:rFonts w:ascii="pg-1ff1d" w:eastAsia="Times New Roman" w:hAnsi="pg-1ff1d"/>
          <w:color w:val="000000"/>
          <w:sz w:val="72"/>
          <w:szCs w:val="72"/>
          <w:lang w:val="fr-FR" w:eastAsia="en-GB"/>
        </w:rPr>
        <w:t xml:space="preserve">&amp;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2B65AEBC"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proofErr w:type="gramStart"/>
      <w:r w:rsidRPr="0096761B">
        <w:rPr>
          <w:rFonts w:ascii="pg-1ff1d" w:eastAsia="Times New Roman" w:hAnsi="pg-1ff1d"/>
          <w:color w:val="000000"/>
          <w:sz w:val="72"/>
          <w:szCs w:val="72"/>
          <w:lang w:val="fr-FR" w:eastAsia="en-GB"/>
        </w:rPr>
        <w:t>)!</w:t>
      </w:r>
      <w:proofErr w:type="gramEnd"/>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/000</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p>
    <w:p w14:paraId="76ED3923"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roofErr w:type="gramStart"/>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roofErr w:type="gramEnd"/>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1</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 (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05B5E190"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proofErr w:type="gramStart"/>
      <w:r w:rsidRPr="0096761B">
        <w:rPr>
          <w:rFonts w:ascii="pg-1ff1d" w:eastAsia="Times New Roman" w:hAnsi="pg-1ff1d"/>
          <w:color w:val="000000"/>
          <w:sz w:val="72"/>
          <w:szCs w:val="72"/>
          <w:lang w:val="fr-FR" w:eastAsia="en-GB"/>
        </w:rPr>
        <w:t>,#</w:t>
      </w:r>
      <w:proofErr w:type="gramEnd"/>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!2)</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!3#</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!4!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2D9B0FE1" w14:textId="77777777" w:rsidR="00583305" w:rsidRPr="0096761B" w:rsidRDefault="00583305" w:rsidP="00583305">
      <w:pPr>
        <w:shd w:val="clear" w:color="auto" w:fill="FFFFFF"/>
        <w:spacing w:after="0" w:line="0" w:lineRule="auto"/>
        <w:rPr>
          <w:rFonts w:ascii="pg-1ff1d" w:eastAsia="Times New Roman" w:hAnsi="pg-1ff1d"/>
          <w:color w:val="000000"/>
          <w:sz w:val="72"/>
          <w:szCs w:val="72"/>
          <w:lang w:val="fr-FR" w:eastAsia="en-GB"/>
        </w:rPr>
      </w:pPr>
      <w:proofErr w:type="gramStart"/>
      <w:r w:rsidRPr="0096761B">
        <w:rPr>
          <w:rFonts w:ascii="pg-1ff1d" w:eastAsia="Times New Roman" w:hAnsi="pg-1ff1d"/>
          <w:color w:val="000000"/>
          <w:sz w:val="72"/>
          <w:szCs w:val="72"/>
          <w:lang w:val="fr-FR" w:eastAsia="en-GB"/>
        </w:rPr>
        <w:t>%!</w:t>
      </w:r>
      <w:proofErr w:type="gramEnd"/>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!4&amp;$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&amp;</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 xml:space="preserve">) </w:t>
      </w:r>
      <w:r w:rsidRPr="00E14AF1">
        <w:rPr>
          <w:rFonts w:ascii="pg-1ff1d" w:eastAsia="Times New Roman" w:hAnsi="pg-1ff1d"/>
          <w:color w:val="000000"/>
          <w:sz w:val="72"/>
          <w:szCs w:val="72"/>
          <w:lang w:val="en-GB" w:eastAsia="en-GB"/>
        </w:rPr>
        <w:t></w:t>
      </w:r>
      <w:r w:rsidRPr="0096761B">
        <w:rPr>
          <w:rFonts w:ascii="pg-1ff1d" w:eastAsia="Times New Roman" w:hAnsi="pg-1ff1d"/>
          <w:color w:val="000000"/>
          <w:sz w:val="72"/>
          <w:szCs w:val="72"/>
          <w:lang w:val="fr-FR" w:eastAsia="en-GB"/>
        </w:rPr>
        <w:t>$#</w:t>
      </w:r>
    </w:p>
    <w:p w14:paraId="30BCF7EA" w14:textId="2C55C29D" w:rsidR="00792A0B" w:rsidRDefault="00583305" w:rsidP="00583305">
      <w:pPr>
        <w:autoSpaceDE w:val="0"/>
        <w:autoSpaceDN w:val="0"/>
        <w:adjustRightInd w:val="0"/>
        <w:spacing w:after="0" w:line="240" w:lineRule="auto"/>
        <w:rPr>
          <w:rFonts w:ascii="Open Sans" w:hAnsi="Open Sans" w:cs="Open Sans"/>
          <w:b/>
          <w:sz w:val="18"/>
          <w:lang w:val="fr-FR"/>
        </w:rPr>
      </w:pPr>
      <w:proofErr w:type="gramStart"/>
      <w:r w:rsidRPr="00DC0436">
        <w:rPr>
          <w:rFonts w:ascii="Open Sans" w:hAnsi="Open Sans" w:cs="Open Sans"/>
          <w:b/>
          <w:sz w:val="18"/>
          <w:lang w:val="fr-FR"/>
        </w:rPr>
        <w:t>construire</w:t>
      </w:r>
      <w:proofErr w:type="gramEnd"/>
      <w:r w:rsidRPr="00DC0436">
        <w:rPr>
          <w:rFonts w:ascii="Open Sans" w:hAnsi="Open Sans" w:cs="Open Sans"/>
          <w:b/>
          <w:sz w:val="18"/>
          <w:lang w:val="fr-FR"/>
        </w:rPr>
        <w:t xml:space="preserve"> hala </w:t>
      </w:r>
      <w:proofErr w:type="spellStart"/>
      <w:r w:rsidRPr="00DC0436">
        <w:rPr>
          <w:rFonts w:ascii="Open Sans" w:hAnsi="Open Sans" w:cs="Open Sans"/>
          <w:b/>
          <w:sz w:val="18"/>
          <w:lang w:val="fr-FR"/>
        </w:rPr>
        <w:t>depozitare</w:t>
      </w:r>
      <w:proofErr w:type="spellEnd"/>
      <w:r w:rsidRPr="00DC0436">
        <w:rPr>
          <w:rFonts w:ascii="Open Sans" w:hAnsi="Open Sans" w:cs="Open Sans"/>
          <w:b/>
          <w:sz w:val="18"/>
          <w:lang w:val="fr-FR"/>
        </w:rPr>
        <w:t xml:space="preserve"> si </w:t>
      </w:r>
      <w:proofErr w:type="spellStart"/>
      <w:r w:rsidRPr="00DC0436">
        <w:rPr>
          <w:rFonts w:ascii="Open Sans" w:hAnsi="Open Sans" w:cs="Open Sans"/>
          <w:b/>
          <w:sz w:val="18"/>
          <w:lang w:val="fr-FR"/>
        </w:rPr>
        <w:t>procesare</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bazin</w:t>
      </w:r>
      <w:proofErr w:type="spellEnd"/>
      <w:r w:rsidRPr="00DC0436">
        <w:rPr>
          <w:rFonts w:ascii="Open Sans" w:hAnsi="Open Sans" w:cs="Open Sans"/>
          <w:b/>
          <w:sz w:val="18"/>
          <w:lang w:val="fr-FR"/>
        </w:rPr>
        <w:t xml:space="preserve"> tampon si casa </w:t>
      </w:r>
      <w:proofErr w:type="spellStart"/>
      <w:r w:rsidRPr="00DC0436">
        <w:rPr>
          <w:rFonts w:ascii="Open Sans" w:hAnsi="Open Sans" w:cs="Open Sans"/>
          <w:b/>
          <w:sz w:val="18"/>
          <w:lang w:val="fr-FR"/>
        </w:rPr>
        <w:t>pompelor</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pentru</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sistemul</w:t>
      </w:r>
      <w:proofErr w:type="spellEnd"/>
      <w:r w:rsidRPr="00DC0436">
        <w:rPr>
          <w:rFonts w:ascii="Open Sans" w:hAnsi="Open Sans" w:cs="Open Sans"/>
          <w:b/>
          <w:sz w:val="18"/>
          <w:lang w:val="fr-FR"/>
        </w:rPr>
        <w:t xml:space="preserve"> de </w:t>
      </w:r>
      <w:proofErr w:type="spellStart"/>
      <w:r w:rsidRPr="00DC0436">
        <w:rPr>
          <w:rFonts w:ascii="Open Sans" w:hAnsi="Open Sans" w:cs="Open Sans"/>
          <w:b/>
          <w:sz w:val="18"/>
          <w:lang w:val="fr-FR"/>
        </w:rPr>
        <w:t>irigare</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prin</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picurare</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platforma</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betonata</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pentru</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instalarea</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echipamentelor</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frigorifice</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ale</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halei</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platforma</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balastata</w:t>
      </w:r>
      <w:proofErr w:type="spellEnd"/>
      <w:r w:rsidRPr="00DC0436">
        <w:rPr>
          <w:rFonts w:ascii="Open Sans" w:hAnsi="Open Sans" w:cs="Open Sans"/>
          <w:b/>
          <w:sz w:val="18"/>
          <w:lang w:val="fr-FR"/>
        </w:rPr>
        <w:t xml:space="preserve"> si </w:t>
      </w:r>
      <w:proofErr w:type="spellStart"/>
      <w:r w:rsidRPr="00DC0436">
        <w:rPr>
          <w:rFonts w:ascii="Open Sans" w:hAnsi="Open Sans" w:cs="Open Sans"/>
          <w:b/>
          <w:sz w:val="18"/>
          <w:lang w:val="fr-FR"/>
        </w:rPr>
        <w:t>piatra</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imprejmuire</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plantatie-anexe</w:t>
      </w:r>
      <w:proofErr w:type="spellEnd"/>
      <w:r w:rsidRPr="00DC0436">
        <w:rPr>
          <w:rFonts w:ascii="Open Sans" w:hAnsi="Open Sans" w:cs="Open Sans"/>
          <w:b/>
          <w:sz w:val="18"/>
          <w:lang w:val="fr-FR"/>
        </w:rPr>
        <w:t xml:space="preserve"> care </w:t>
      </w:r>
      <w:proofErr w:type="spellStart"/>
      <w:r w:rsidRPr="00DC0436">
        <w:rPr>
          <w:rFonts w:ascii="Open Sans" w:hAnsi="Open Sans" w:cs="Open Sans"/>
          <w:b/>
          <w:sz w:val="18"/>
          <w:lang w:val="fr-FR"/>
        </w:rPr>
        <w:t>deservesc</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exploatatia</w:t>
      </w:r>
      <w:proofErr w:type="spellEnd"/>
      <w:r w:rsidRPr="00DC0436">
        <w:rPr>
          <w:rFonts w:ascii="Open Sans" w:hAnsi="Open Sans" w:cs="Open Sans"/>
          <w:b/>
          <w:sz w:val="18"/>
          <w:lang w:val="fr-FR"/>
        </w:rPr>
        <w:t xml:space="preserve"> </w:t>
      </w:r>
      <w:proofErr w:type="spellStart"/>
      <w:r w:rsidRPr="00DC0436">
        <w:rPr>
          <w:rFonts w:ascii="Open Sans" w:hAnsi="Open Sans" w:cs="Open Sans"/>
          <w:b/>
          <w:sz w:val="18"/>
          <w:lang w:val="fr-FR"/>
        </w:rPr>
        <w:t>pomicola</w:t>
      </w:r>
      <w:proofErr w:type="spellEnd"/>
    </w:p>
    <w:p w14:paraId="7117D8A0" w14:textId="3ADE58ED" w:rsidR="00C13505" w:rsidRDefault="00C13505" w:rsidP="00583305">
      <w:pPr>
        <w:autoSpaceDE w:val="0"/>
        <w:autoSpaceDN w:val="0"/>
        <w:adjustRightInd w:val="0"/>
        <w:spacing w:after="0" w:line="240" w:lineRule="auto"/>
        <w:rPr>
          <w:rFonts w:ascii="Open Sans" w:hAnsi="Open Sans" w:cs="Open Sans"/>
          <w:b/>
          <w:sz w:val="18"/>
          <w:lang w:val="fr-FR"/>
        </w:rPr>
      </w:pPr>
    </w:p>
    <w:p w14:paraId="4AB2B288" w14:textId="58455912" w:rsidR="00C13505" w:rsidRPr="00C13505" w:rsidRDefault="00C13505" w:rsidP="00C13505">
      <w:pPr>
        <w:autoSpaceDE w:val="0"/>
        <w:autoSpaceDN w:val="0"/>
        <w:adjustRightInd w:val="0"/>
        <w:spacing w:after="0" w:line="240" w:lineRule="auto"/>
        <w:rPr>
          <w:rFonts w:ascii="Arial" w:hAnsi="Arial" w:cs="Arial"/>
          <w:b/>
          <w:bCs/>
          <w:color w:val="000000"/>
        </w:rPr>
      </w:pPr>
      <w:r w:rsidRPr="00C13505">
        <w:rPr>
          <w:rFonts w:ascii="Arial" w:hAnsi="Arial" w:cs="Arial"/>
          <w:b/>
          <w:bCs/>
          <w:color w:val="000000"/>
        </w:rPr>
        <w:t xml:space="preserve">II. TITULAR: </w:t>
      </w:r>
      <w:r w:rsidRPr="00C13505">
        <w:rPr>
          <w:rFonts w:ascii="Arial" w:hAnsi="Arial" w:cs="Arial"/>
          <w:bCs/>
          <w:color w:val="000000"/>
        </w:rPr>
        <w:t xml:space="preserve">SC BECKER’S CHERRY SRL </w:t>
      </w:r>
      <w:proofErr w:type="spellStart"/>
      <w:r w:rsidRPr="00C13505">
        <w:rPr>
          <w:rFonts w:ascii="Arial" w:hAnsi="Arial" w:cs="Arial"/>
          <w:bCs/>
          <w:color w:val="000000"/>
        </w:rPr>
        <w:t>strada</w:t>
      </w:r>
      <w:proofErr w:type="spellEnd"/>
      <w:r w:rsidRPr="00C13505">
        <w:rPr>
          <w:rFonts w:ascii="Arial" w:hAnsi="Arial" w:cs="Arial"/>
          <w:bCs/>
          <w:color w:val="000000"/>
        </w:rPr>
        <w:t xml:space="preserve"> </w:t>
      </w:r>
      <w:proofErr w:type="spellStart"/>
      <w:r w:rsidRPr="00C13505">
        <w:rPr>
          <w:rFonts w:ascii="Arial" w:hAnsi="Arial" w:cs="Arial"/>
          <w:bCs/>
          <w:color w:val="000000"/>
        </w:rPr>
        <w:t>Sfantul</w:t>
      </w:r>
      <w:proofErr w:type="spellEnd"/>
      <w:r w:rsidRPr="00C13505">
        <w:rPr>
          <w:rFonts w:ascii="Arial" w:hAnsi="Arial" w:cs="Arial"/>
          <w:bCs/>
          <w:color w:val="000000"/>
        </w:rPr>
        <w:t xml:space="preserve"> Ioan </w:t>
      </w:r>
      <w:proofErr w:type="spellStart"/>
      <w:r w:rsidRPr="00C13505">
        <w:rPr>
          <w:rFonts w:ascii="Arial" w:hAnsi="Arial" w:cs="Arial"/>
          <w:bCs/>
          <w:color w:val="000000"/>
        </w:rPr>
        <w:t>Damaschin</w:t>
      </w:r>
      <w:proofErr w:type="spellEnd"/>
      <w:r w:rsidRPr="00C13505">
        <w:rPr>
          <w:rFonts w:ascii="Arial" w:hAnsi="Arial" w:cs="Arial"/>
          <w:bCs/>
          <w:color w:val="000000"/>
        </w:rPr>
        <w:t xml:space="preserve"> nr.19, </w:t>
      </w:r>
      <w:proofErr w:type="spellStart"/>
      <w:r w:rsidRPr="00C13505">
        <w:rPr>
          <w:rFonts w:ascii="Arial" w:hAnsi="Arial" w:cs="Arial"/>
          <w:bCs/>
          <w:color w:val="000000"/>
        </w:rPr>
        <w:t>parter</w:t>
      </w:r>
      <w:proofErr w:type="spellEnd"/>
      <w:r w:rsidRPr="00C13505">
        <w:rPr>
          <w:rFonts w:ascii="Arial" w:hAnsi="Arial" w:cs="Arial"/>
          <w:bCs/>
          <w:color w:val="000000"/>
        </w:rPr>
        <w:t xml:space="preserve">, ap.2, Constanta, </w:t>
      </w:r>
      <w:proofErr w:type="spellStart"/>
      <w:r w:rsidRPr="00C13505">
        <w:rPr>
          <w:rFonts w:ascii="Arial" w:hAnsi="Arial" w:cs="Arial"/>
          <w:bCs/>
          <w:color w:val="000000"/>
        </w:rPr>
        <w:t>judetul</w:t>
      </w:r>
      <w:proofErr w:type="spellEnd"/>
      <w:r w:rsidRPr="00C13505">
        <w:rPr>
          <w:rFonts w:ascii="Arial" w:hAnsi="Arial" w:cs="Arial"/>
          <w:bCs/>
          <w:color w:val="000000"/>
        </w:rPr>
        <w:t xml:space="preserve"> Constanta </w:t>
      </w:r>
      <w:proofErr w:type="spellStart"/>
      <w:r w:rsidRPr="00C13505">
        <w:rPr>
          <w:rFonts w:ascii="Arial" w:hAnsi="Arial" w:cs="Arial"/>
          <w:bCs/>
          <w:color w:val="000000"/>
        </w:rPr>
        <w:t>reprezentata</w:t>
      </w:r>
      <w:proofErr w:type="spellEnd"/>
      <w:r w:rsidRPr="00C13505">
        <w:rPr>
          <w:rFonts w:ascii="Arial" w:hAnsi="Arial" w:cs="Arial"/>
          <w:bCs/>
          <w:color w:val="000000"/>
        </w:rPr>
        <w:t xml:space="preserve"> </w:t>
      </w:r>
      <w:proofErr w:type="spellStart"/>
      <w:r w:rsidRPr="00C13505">
        <w:rPr>
          <w:rFonts w:ascii="Arial" w:hAnsi="Arial" w:cs="Arial"/>
          <w:bCs/>
          <w:color w:val="000000"/>
        </w:rPr>
        <w:t>prin</w:t>
      </w:r>
      <w:proofErr w:type="spellEnd"/>
      <w:r w:rsidRPr="00C13505">
        <w:rPr>
          <w:rFonts w:ascii="Arial" w:hAnsi="Arial" w:cs="Arial"/>
          <w:bCs/>
          <w:color w:val="000000"/>
        </w:rPr>
        <w:t xml:space="preserve"> Simona Becker, </w:t>
      </w:r>
      <w:proofErr w:type="spellStart"/>
      <w:r w:rsidRPr="00C13505">
        <w:rPr>
          <w:rFonts w:ascii="Arial" w:hAnsi="Arial" w:cs="Arial"/>
          <w:bCs/>
          <w:color w:val="000000"/>
        </w:rPr>
        <w:t>telef</w:t>
      </w:r>
      <w:r>
        <w:rPr>
          <w:rFonts w:ascii="Arial" w:hAnsi="Arial" w:cs="Arial"/>
          <w:bCs/>
          <w:color w:val="000000"/>
        </w:rPr>
        <w:t>on</w:t>
      </w:r>
      <w:proofErr w:type="spellEnd"/>
      <w:r>
        <w:rPr>
          <w:rFonts w:ascii="Arial" w:hAnsi="Arial" w:cs="Arial"/>
          <w:bCs/>
          <w:color w:val="000000"/>
        </w:rPr>
        <w:t xml:space="preserve"> 0723130809</w:t>
      </w:r>
    </w:p>
    <w:p w14:paraId="53CE6A2A" w14:textId="77777777" w:rsidR="00601413" w:rsidRPr="00692194" w:rsidRDefault="00601413" w:rsidP="00792A0B">
      <w:pPr>
        <w:autoSpaceDE w:val="0"/>
        <w:autoSpaceDN w:val="0"/>
        <w:adjustRightInd w:val="0"/>
        <w:spacing w:after="0" w:line="240" w:lineRule="auto"/>
        <w:rPr>
          <w:rFonts w:ascii="Arial" w:hAnsi="Arial" w:cs="Arial"/>
          <w:bCs/>
          <w:color w:val="000000"/>
        </w:rPr>
      </w:pPr>
    </w:p>
    <w:p w14:paraId="1237A057" w14:textId="77777777" w:rsidR="00110196" w:rsidRPr="00583305" w:rsidRDefault="00110196" w:rsidP="00792A0B">
      <w:pPr>
        <w:autoSpaceDE w:val="0"/>
        <w:autoSpaceDN w:val="0"/>
        <w:adjustRightInd w:val="0"/>
        <w:spacing w:after="0" w:line="240" w:lineRule="auto"/>
        <w:rPr>
          <w:rFonts w:ascii="Arial" w:hAnsi="Arial" w:cs="Arial"/>
          <w:bCs/>
          <w:color w:val="000000"/>
        </w:rPr>
      </w:pPr>
    </w:p>
    <w:p w14:paraId="2BA52356" w14:textId="449C10B7" w:rsidR="00110196" w:rsidRPr="00C13505" w:rsidRDefault="00110196" w:rsidP="00C13505">
      <w:pPr>
        <w:pStyle w:val="ListParagraph"/>
        <w:numPr>
          <w:ilvl w:val="0"/>
          <w:numId w:val="34"/>
        </w:numPr>
        <w:autoSpaceDE w:val="0"/>
        <w:autoSpaceDN w:val="0"/>
        <w:adjustRightInd w:val="0"/>
        <w:spacing w:after="0" w:line="240" w:lineRule="auto"/>
        <w:ind w:left="270" w:hanging="270"/>
        <w:rPr>
          <w:rFonts w:ascii="Arial" w:hAnsi="Arial" w:cs="Arial"/>
          <w:b/>
          <w:bCs/>
          <w:color w:val="000000"/>
          <w:u w:val="single"/>
        </w:rPr>
      </w:pPr>
      <w:r w:rsidRPr="00C13505">
        <w:rPr>
          <w:rFonts w:ascii="Arial" w:hAnsi="Arial" w:cs="Arial"/>
          <w:b/>
          <w:bCs/>
          <w:color w:val="000000"/>
          <w:u w:val="single"/>
        </w:rPr>
        <w:t xml:space="preserve">DESCRIEREA PROIECTULUI: </w:t>
      </w:r>
    </w:p>
    <w:p w14:paraId="79496B50" w14:textId="77777777" w:rsidR="004517F0" w:rsidRPr="00601413" w:rsidRDefault="004517F0" w:rsidP="00583305">
      <w:pPr>
        <w:autoSpaceDE w:val="0"/>
        <w:autoSpaceDN w:val="0"/>
        <w:adjustRightInd w:val="0"/>
        <w:spacing w:after="0" w:line="240" w:lineRule="auto"/>
        <w:rPr>
          <w:rFonts w:ascii="Arial" w:hAnsi="Arial" w:cs="Arial"/>
          <w:bCs/>
          <w:color w:val="000000"/>
          <w:lang w:val="fr-FR"/>
        </w:rPr>
      </w:pPr>
    </w:p>
    <w:p w14:paraId="797A88B8" w14:textId="77777777" w:rsidR="004E5F35" w:rsidRPr="0016470D" w:rsidRDefault="004E5F35" w:rsidP="00755D06">
      <w:pPr>
        <w:autoSpaceDE w:val="0"/>
        <w:autoSpaceDN w:val="0"/>
        <w:adjustRightInd w:val="0"/>
        <w:spacing w:after="0" w:line="240" w:lineRule="auto"/>
        <w:rPr>
          <w:rFonts w:ascii="Arial" w:hAnsi="Arial" w:cs="Arial"/>
          <w:bCs/>
          <w:color w:val="000000"/>
          <w:lang w:val="ro-RO"/>
        </w:rPr>
      </w:pPr>
    </w:p>
    <w:p w14:paraId="6CDBE670" w14:textId="77777777" w:rsidR="00755D06" w:rsidRPr="004E5F35" w:rsidRDefault="00755D06" w:rsidP="00755D06">
      <w:pPr>
        <w:autoSpaceDE w:val="0"/>
        <w:autoSpaceDN w:val="0"/>
        <w:adjustRightInd w:val="0"/>
        <w:spacing w:after="0" w:line="240" w:lineRule="auto"/>
        <w:ind w:firstLine="540"/>
        <w:rPr>
          <w:rFonts w:ascii="Arial" w:hAnsi="Arial" w:cs="Arial"/>
          <w:bCs/>
          <w:color w:val="000000"/>
          <w:lang w:val="fr-FR"/>
        </w:rPr>
      </w:pPr>
      <w:proofErr w:type="spellStart"/>
      <w:r w:rsidRPr="004E5F35">
        <w:rPr>
          <w:rFonts w:ascii="Arial" w:hAnsi="Arial" w:cs="Arial"/>
          <w:b/>
          <w:bCs/>
          <w:i/>
          <w:color w:val="000000"/>
          <w:lang w:val="fr-FR"/>
        </w:rPr>
        <w:t>Caracteristicile</w:t>
      </w:r>
      <w:proofErr w:type="spellEnd"/>
      <w:r w:rsidRPr="004E5F35">
        <w:rPr>
          <w:rFonts w:ascii="Arial" w:hAnsi="Arial" w:cs="Arial"/>
          <w:b/>
          <w:bCs/>
          <w:i/>
          <w:color w:val="000000"/>
          <w:lang w:val="fr-FR"/>
        </w:rPr>
        <w:t xml:space="preserve"> </w:t>
      </w:r>
      <w:proofErr w:type="spellStart"/>
      <w:proofErr w:type="gramStart"/>
      <w:r w:rsidRPr="004E5F35">
        <w:rPr>
          <w:rFonts w:ascii="Arial" w:hAnsi="Arial" w:cs="Arial"/>
          <w:b/>
          <w:bCs/>
          <w:i/>
          <w:color w:val="000000"/>
          <w:lang w:val="fr-FR"/>
        </w:rPr>
        <w:t>proiectului</w:t>
      </w:r>
      <w:proofErr w:type="spellEnd"/>
      <w:r w:rsidRPr="004E5F35">
        <w:rPr>
          <w:rFonts w:ascii="Arial" w:hAnsi="Arial" w:cs="Arial"/>
          <w:b/>
          <w:bCs/>
          <w:i/>
          <w:color w:val="000000"/>
          <w:lang w:val="fr-FR"/>
        </w:rPr>
        <w:t>:</w:t>
      </w:r>
      <w:proofErr w:type="gramEnd"/>
    </w:p>
    <w:p w14:paraId="4B245098" w14:textId="77777777" w:rsidR="004E5F35" w:rsidRDefault="004E5F35" w:rsidP="004E5F35">
      <w:pPr>
        <w:spacing w:after="0" w:line="240" w:lineRule="auto"/>
        <w:jc w:val="both"/>
        <w:rPr>
          <w:rFonts w:ascii="Open Sans" w:hAnsi="Open Sans" w:cs="Open Sans"/>
          <w:sz w:val="20"/>
          <w:szCs w:val="20"/>
          <w:lang w:val="fr-FR"/>
        </w:rPr>
      </w:pPr>
      <w:proofErr w:type="spellStart"/>
      <w:r>
        <w:rPr>
          <w:rFonts w:ascii="Open Sans" w:hAnsi="Open Sans" w:cs="Open Sans"/>
          <w:sz w:val="20"/>
          <w:szCs w:val="20"/>
          <w:lang w:val="fr-FR"/>
        </w:rPr>
        <w:t>Pe</w:t>
      </w:r>
      <w:proofErr w:type="spellEnd"/>
      <w:r>
        <w:rPr>
          <w:rFonts w:ascii="Open Sans" w:hAnsi="Open Sans" w:cs="Open Sans"/>
          <w:sz w:val="20"/>
          <w:szCs w:val="20"/>
          <w:lang w:val="fr-FR"/>
        </w:rPr>
        <w:t xml:space="preserve"> </w:t>
      </w:r>
      <w:proofErr w:type="spellStart"/>
      <w:r>
        <w:rPr>
          <w:rFonts w:ascii="Open Sans" w:hAnsi="Open Sans" w:cs="Open Sans"/>
          <w:sz w:val="20"/>
          <w:szCs w:val="20"/>
          <w:lang w:val="fr-FR"/>
        </w:rPr>
        <w:t>terenul</w:t>
      </w:r>
      <w:proofErr w:type="spellEnd"/>
      <w:r>
        <w:rPr>
          <w:rFonts w:ascii="Open Sans" w:hAnsi="Open Sans" w:cs="Open Sans"/>
          <w:sz w:val="20"/>
          <w:szCs w:val="20"/>
          <w:lang w:val="fr-FR"/>
        </w:rPr>
        <w:t xml:space="preserve"> </w:t>
      </w:r>
      <w:proofErr w:type="spellStart"/>
      <w:r>
        <w:rPr>
          <w:rFonts w:ascii="Open Sans" w:hAnsi="Open Sans" w:cs="Open Sans"/>
          <w:sz w:val="20"/>
          <w:szCs w:val="20"/>
          <w:lang w:val="fr-FR"/>
        </w:rPr>
        <w:t>destinat</w:t>
      </w:r>
      <w:proofErr w:type="spellEnd"/>
      <w:r>
        <w:rPr>
          <w:rFonts w:ascii="Open Sans" w:hAnsi="Open Sans" w:cs="Open Sans"/>
          <w:sz w:val="20"/>
          <w:szCs w:val="20"/>
          <w:lang w:val="fr-FR"/>
        </w:rPr>
        <w:t xml:space="preserve"> </w:t>
      </w:r>
      <w:proofErr w:type="spellStart"/>
      <w:r>
        <w:rPr>
          <w:rFonts w:ascii="Open Sans" w:hAnsi="Open Sans" w:cs="Open Sans"/>
          <w:sz w:val="20"/>
          <w:szCs w:val="20"/>
          <w:lang w:val="fr-FR"/>
        </w:rPr>
        <w:t>viitoarei</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plantati</w:t>
      </w:r>
      <w:r>
        <w:rPr>
          <w:rFonts w:ascii="Open Sans" w:hAnsi="Open Sans" w:cs="Open Sans"/>
          <w:sz w:val="20"/>
          <w:szCs w:val="20"/>
          <w:lang w:val="fr-FR"/>
        </w:rPr>
        <w:t>i</w:t>
      </w:r>
      <w:proofErr w:type="spellEnd"/>
      <w:r>
        <w:rPr>
          <w:rFonts w:ascii="Open Sans" w:hAnsi="Open Sans" w:cs="Open Sans"/>
          <w:sz w:val="20"/>
          <w:szCs w:val="20"/>
          <w:lang w:val="fr-FR"/>
        </w:rPr>
        <w:t xml:space="preserve"> de cires</w:t>
      </w:r>
      <w:r w:rsidRPr="00DC0436">
        <w:rPr>
          <w:rFonts w:ascii="Open Sans" w:hAnsi="Open Sans" w:cs="Open Sans"/>
          <w:sz w:val="20"/>
          <w:szCs w:val="20"/>
          <w:lang w:val="fr-FR"/>
        </w:rPr>
        <w:t xml:space="preserve">, se vor </w:t>
      </w:r>
      <w:proofErr w:type="spellStart"/>
      <w:r w:rsidRPr="00DC0436">
        <w:rPr>
          <w:rFonts w:ascii="Open Sans" w:hAnsi="Open Sans" w:cs="Open Sans"/>
          <w:sz w:val="20"/>
          <w:szCs w:val="20"/>
          <w:lang w:val="fr-FR"/>
        </w:rPr>
        <w:t>amplasa</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urmatoarele</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elemente</w:t>
      </w:r>
      <w:proofErr w:type="spellEnd"/>
      <w:r w:rsidRPr="00DC0436">
        <w:rPr>
          <w:rFonts w:ascii="Open Sans" w:hAnsi="Open Sans" w:cs="Open Sans"/>
          <w:sz w:val="20"/>
          <w:szCs w:val="20"/>
          <w:lang w:val="fr-FR"/>
        </w:rPr>
        <w:t xml:space="preserve"> </w:t>
      </w:r>
      <w:proofErr w:type="gramStart"/>
      <w:r w:rsidRPr="00DC0436">
        <w:rPr>
          <w:rFonts w:ascii="Open Sans" w:hAnsi="Open Sans" w:cs="Open Sans"/>
          <w:sz w:val="20"/>
          <w:szCs w:val="20"/>
          <w:lang w:val="fr-FR"/>
        </w:rPr>
        <w:t>constructive:</w:t>
      </w:r>
      <w:proofErr w:type="gramEnd"/>
      <w:r w:rsidRPr="00DC0436">
        <w:rPr>
          <w:rFonts w:ascii="Open Sans" w:hAnsi="Open Sans" w:cs="Open Sans"/>
          <w:sz w:val="20"/>
          <w:szCs w:val="20"/>
          <w:lang w:val="fr-FR"/>
        </w:rPr>
        <w:t xml:space="preserve"> </w:t>
      </w:r>
    </w:p>
    <w:p w14:paraId="4B34C570" w14:textId="77777777" w:rsidR="004E5F35" w:rsidRPr="00DC0436" w:rsidRDefault="004E5F35" w:rsidP="004E5F35">
      <w:pPr>
        <w:spacing w:after="0" w:line="240" w:lineRule="auto"/>
        <w:jc w:val="both"/>
        <w:rPr>
          <w:rFonts w:ascii="Open Sans" w:hAnsi="Open Sans" w:cs="Open Sans"/>
          <w:sz w:val="20"/>
          <w:szCs w:val="20"/>
          <w:lang w:val="fr-FR"/>
        </w:rPr>
      </w:pPr>
    </w:p>
    <w:p w14:paraId="42873AF2" w14:textId="77777777" w:rsidR="004E5F35" w:rsidRPr="00DC0436" w:rsidRDefault="004E5F35" w:rsidP="004E5F35">
      <w:pPr>
        <w:numPr>
          <w:ilvl w:val="0"/>
          <w:numId w:val="22"/>
        </w:numPr>
        <w:spacing w:after="0" w:line="240" w:lineRule="auto"/>
        <w:ind w:left="930"/>
        <w:jc w:val="both"/>
        <w:rPr>
          <w:rFonts w:ascii="Open Sans" w:hAnsi="Open Sans" w:cs="Open Sans"/>
          <w:sz w:val="20"/>
          <w:szCs w:val="20"/>
          <w:lang w:val="fr-FR"/>
        </w:rPr>
      </w:pPr>
      <w:r w:rsidRPr="00DC0436">
        <w:rPr>
          <w:rFonts w:ascii="Open Sans" w:hAnsi="Open Sans" w:cs="Open Sans"/>
          <w:sz w:val="20"/>
          <w:szCs w:val="20"/>
          <w:lang w:val="fr-FR"/>
        </w:rPr>
        <w:t xml:space="preserve">Hala </w:t>
      </w:r>
      <w:proofErr w:type="spellStart"/>
      <w:r w:rsidRPr="00DC0436">
        <w:rPr>
          <w:rFonts w:ascii="Open Sans" w:hAnsi="Open Sans" w:cs="Open Sans"/>
          <w:sz w:val="20"/>
          <w:szCs w:val="20"/>
          <w:lang w:val="fr-FR"/>
        </w:rPr>
        <w:t>cu</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scop</w:t>
      </w:r>
      <w:proofErr w:type="spellEnd"/>
      <w:r w:rsidRPr="00DC0436">
        <w:rPr>
          <w:rFonts w:ascii="Open Sans" w:hAnsi="Open Sans" w:cs="Open Sans"/>
          <w:sz w:val="20"/>
          <w:szCs w:val="20"/>
          <w:lang w:val="fr-FR"/>
        </w:rPr>
        <w:t xml:space="preserve"> de </w:t>
      </w:r>
      <w:proofErr w:type="spellStart"/>
      <w:r w:rsidRPr="00DC0436">
        <w:rPr>
          <w:rFonts w:ascii="Open Sans" w:hAnsi="Open Sans" w:cs="Open Sans"/>
          <w:sz w:val="20"/>
          <w:szCs w:val="20"/>
          <w:lang w:val="fr-FR"/>
        </w:rPr>
        <w:t>prelucrare</w:t>
      </w:r>
      <w:proofErr w:type="spellEnd"/>
      <w:r w:rsidRPr="00DC0436">
        <w:rPr>
          <w:rFonts w:ascii="Open Sans" w:hAnsi="Open Sans" w:cs="Open Sans"/>
          <w:sz w:val="20"/>
          <w:szCs w:val="20"/>
          <w:lang w:val="fr-FR"/>
        </w:rPr>
        <w:t xml:space="preserve"> si </w:t>
      </w:r>
      <w:proofErr w:type="spellStart"/>
      <w:r w:rsidRPr="00DC0436">
        <w:rPr>
          <w:rFonts w:ascii="Open Sans" w:hAnsi="Open Sans" w:cs="Open Sans"/>
          <w:sz w:val="20"/>
          <w:szCs w:val="20"/>
          <w:lang w:val="fr-FR"/>
        </w:rPr>
        <w:t>depozitare</w:t>
      </w:r>
      <w:proofErr w:type="spellEnd"/>
      <w:r w:rsidRPr="00DC0436">
        <w:rPr>
          <w:rFonts w:ascii="Open Sans" w:hAnsi="Open Sans" w:cs="Open Sans"/>
          <w:sz w:val="20"/>
          <w:szCs w:val="20"/>
          <w:lang w:val="fr-FR"/>
        </w:rPr>
        <w:t xml:space="preserve"> a </w:t>
      </w:r>
      <w:proofErr w:type="spellStart"/>
      <w:r w:rsidRPr="00DC0436">
        <w:rPr>
          <w:rFonts w:ascii="Open Sans" w:hAnsi="Open Sans" w:cs="Open Sans"/>
          <w:sz w:val="20"/>
          <w:szCs w:val="20"/>
          <w:lang w:val="fr-FR"/>
        </w:rPr>
        <w:t>produselor</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pomicole</w:t>
      </w:r>
      <w:proofErr w:type="spellEnd"/>
      <w:r w:rsidRPr="00DC0436">
        <w:rPr>
          <w:rFonts w:ascii="Open Sans" w:hAnsi="Open Sans" w:cs="Open Sans"/>
          <w:sz w:val="20"/>
          <w:szCs w:val="20"/>
          <w:lang w:val="fr-FR"/>
        </w:rPr>
        <w:t xml:space="preserve"> si </w:t>
      </w:r>
      <w:proofErr w:type="spellStart"/>
      <w:r w:rsidRPr="00DC0436">
        <w:rPr>
          <w:rFonts w:ascii="Open Sans" w:hAnsi="Open Sans" w:cs="Open Sans"/>
          <w:sz w:val="20"/>
          <w:szCs w:val="20"/>
          <w:lang w:val="fr-FR"/>
        </w:rPr>
        <w:t>cu</w:t>
      </w:r>
      <w:proofErr w:type="spellEnd"/>
      <w:r w:rsidRPr="00DC0436">
        <w:rPr>
          <w:rFonts w:ascii="Open Sans" w:hAnsi="Open Sans" w:cs="Open Sans"/>
          <w:sz w:val="20"/>
          <w:szCs w:val="20"/>
          <w:lang w:val="fr-FR"/>
        </w:rPr>
        <w:t xml:space="preserve"> zona </w:t>
      </w:r>
      <w:proofErr w:type="spellStart"/>
      <w:r w:rsidRPr="00DC0436">
        <w:rPr>
          <w:rFonts w:ascii="Open Sans" w:hAnsi="Open Sans" w:cs="Open Sans"/>
          <w:sz w:val="20"/>
          <w:szCs w:val="20"/>
          <w:lang w:val="fr-FR"/>
        </w:rPr>
        <w:t>administrativa</w:t>
      </w:r>
      <w:proofErr w:type="spellEnd"/>
    </w:p>
    <w:p w14:paraId="58ED26E9" w14:textId="77777777" w:rsidR="004E5F35" w:rsidRPr="00DC0436" w:rsidRDefault="004E5F35" w:rsidP="004E5F35">
      <w:pPr>
        <w:numPr>
          <w:ilvl w:val="0"/>
          <w:numId w:val="22"/>
        </w:numPr>
        <w:spacing w:after="0" w:line="240" w:lineRule="auto"/>
        <w:ind w:left="930"/>
        <w:jc w:val="both"/>
        <w:rPr>
          <w:rFonts w:ascii="Open Sans" w:hAnsi="Open Sans" w:cs="Open Sans"/>
          <w:sz w:val="20"/>
          <w:szCs w:val="20"/>
          <w:lang w:val="fr-FR"/>
        </w:rPr>
      </w:pPr>
      <w:r w:rsidRPr="00DC0436">
        <w:rPr>
          <w:rFonts w:ascii="Open Sans" w:hAnsi="Open Sans" w:cs="Open Sans"/>
          <w:sz w:val="20"/>
          <w:szCs w:val="20"/>
          <w:lang w:val="fr-FR"/>
        </w:rPr>
        <w:t xml:space="preserve">Sistem de </w:t>
      </w:r>
      <w:proofErr w:type="spellStart"/>
      <w:r w:rsidRPr="00DC0436">
        <w:rPr>
          <w:rFonts w:ascii="Open Sans" w:hAnsi="Open Sans" w:cs="Open Sans"/>
          <w:sz w:val="20"/>
          <w:szCs w:val="20"/>
          <w:lang w:val="fr-FR"/>
        </w:rPr>
        <w:t>irigatie</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prin</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picurare</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cu</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sursa</w:t>
      </w:r>
      <w:proofErr w:type="spellEnd"/>
      <w:r w:rsidRPr="00DC0436">
        <w:rPr>
          <w:rFonts w:ascii="Open Sans" w:hAnsi="Open Sans" w:cs="Open Sans"/>
          <w:sz w:val="20"/>
          <w:szCs w:val="20"/>
          <w:lang w:val="fr-FR"/>
        </w:rPr>
        <w:t xml:space="preserve"> de </w:t>
      </w:r>
      <w:proofErr w:type="spellStart"/>
      <w:r w:rsidRPr="00DC0436">
        <w:rPr>
          <w:rFonts w:ascii="Open Sans" w:hAnsi="Open Sans" w:cs="Open Sans"/>
          <w:sz w:val="20"/>
          <w:szCs w:val="20"/>
          <w:lang w:val="fr-FR"/>
        </w:rPr>
        <w:t>apa</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din</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puturi</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forate</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pe</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amplasament</w:t>
      </w:r>
      <w:proofErr w:type="spellEnd"/>
      <w:r w:rsidRPr="00DC0436">
        <w:rPr>
          <w:rFonts w:ascii="Open Sans" w:hAnsi="Open Sans" w:cs="Open Sans"/>
          <w:sz w:val="20"/>
          <w:szCs w:val="20"/>
          <w:lang w:val="fr-FR"/>
        </w:rPr>
        <w:t xml:space="preserve"> si </w:t>
      </w:r>
      <w:proofErr w:type="spellStart"/>
      <w:r w:rsidRPr="00DC0436">
        <w:rPr>
          <w:rFonts w:ascii="Open Sans" w:hAnsi="Open Sans" w:cs="Open Sans"/>
          <w:sz w:val="20"/>
          <w:szCs w:val="20"/>
          <w:lang w:val="fr-FR"/>
        </w:rPr>
        <w:t>rezervor</w:t>
      </w:r>
      <w:proofErr w:type="spellEnd"/>
      <w:r w:rsidRPr="00DC0436">
        <w:rPr>
          <w:rFonts w:ascii="Open Sans" w:hAnsi="Open Sans" w:cs="Open Sans"/>
          <w:sz w:val="20"/>
          <w:szCs w:val="20"/>
          <w:lang w:val="fr-FR"/>
        </w:rPr>
        <w:t xml:space="preserve"> de </w:t>
      </w:r>
      <w:proofErr w:type="spellStart"/>
      <w:r w:rsidRPr="00DC0436">
        <w:rPr>
          <w:rFonts w:ascii="Open Sans" w:hAnsi="Open Sans" w:cs="Open Sans"/>
          <w:sz w:val="20"/>
          <w:szCs w:val="20"/>
          <w:lang w:val="fr-FR"/>
        </w:rPr>
        <w:t>inmagazinare</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cu</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capacitate</w:t>
      </w:r>
      <w:proofErr w:type="spellEnd"/>
      <w:r w:rsidRPr="00DC0436">
        <w:rPr>
          <w:rFonts w:ascii="Open Sans" w:hAnsi="Open Sans" w:cs="Open Sans"/>
          <w:sz w:val="20"/>
          <w:szCs w:val="20"/>
          <w:lang w:val="fr-FR"/>
        </w:rPr>
        <w:t xml:space="preserve"> de 400mc, </w:t>
      </w:r>
      <w:proofErr w:type="spellStart"/>
      <w:r w:rsidRPr="00DC0436">
        <w:rPr>
          <w:rFonts w:ascii="Open Sans" w:hAnsi="Open Sans" w:cs="Open Sans"/>
          <w:sz w:val="20"/>
          <w:szCs w:val="20"/>
          <w:lang w:val="fr-FR"/>
        </w:rPr>
        <w:t>sistem</w:t>
      </w:r>
      <w:proofErr w:type="spellEnd"/>
      <w:r w:rsidRPr="00DC0436">
        <w:rPr>
          <w:rFonts w:ascii="Open Sans" w:hAnsi="Open Sans" w:cs="Open Sans"/>
          <w:sz w:val="20"/>
          <w:szCs w:val="20"/>
          <w:lang w:val="fr-FR"/>
        </w:rPr>
        <w:t xml:space="preserve"> de </w:t>
      </w:r>
      <w:proofErr w:type="spellStart"/>
      <w:r w:rsidRPr="00DC0436">
        <w:rPr>
          <w:rFonts w:ascii="Open Sans" w:hAnsi="Open Sans" w:cs="Open Sans"/>
          <w:sz w:val="20"/>
          <w:szCs w:val="20"/>
          <w:lang w:val="fr-FR"/>
        </w:rPr>
        <w:t>pompare</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cu</w:t>
      </w:r>
      <w:proofErr w:type="spellEnd"/>
      <w:r w:rsidRPr="00DC0436">
        <w:rPr>
          <w:rFonts w:ascii="Open Sans" w:hAnsi="Open Sans" w:cs="Open Sans"/>
          <w:sz w:val="20"/>
          <w:szCs w:val="20"/>
          <w:lang w:val="fr-FR"/>
        </w:rPr>
        <w:t xml:space="preserve"> camera </w:t>
      </w:r>
      <w:proofErr w:type="spellStart"/>
      <w:proofErr w:type="gramStart"/>
      <w:r w:rsidRPr="00DC0436">
        <w:rPr>
          <w:rFonts w:ascii="Open Sans" w:hAnsi="Open Sans" w:cs="Open Sans"/>
          <w:sz w:val="20"/>
          <w:szCs w:val="20"/>
          <w:lang w:val="fr-FR"/>
        </w:rPr>
        <w:t>pompelor</w:t>
      </w:r>
      <w:proofErr w:type="spellEnd"/>
      <w:r w:rsidRPr="00DC0436">
        <w:rPr>
          <w:rFonts w:ascii="Open Sans" w:hAnsi="Open Sans" w:cs="Open Sans"/>
          <w:sz w:val="20"/>
          <w:szCs w:val="20"/>
          <w:lang w:val="fr-FR"/>
        </w:rPr>
        <w:t>;</w:t>
      </w:r>
      <w:proofErr w:type="gramEnd"/>
    </w:p>
    <w:p w14:paraId="1CFAA00C" w14:textId="77777777" w:rsidR="004E5F35" w:rsidRDefault="004E5F35" w:rsidP="004E5F35">
      <w:pPr>
        <w:numPr>
          <w:ilvl w:val="0"/>
          <w:numId w:val="22"/>
        </w:numPr>
        <w:spacing w:after="0" w:line="240" w:lineRule="auto"/>
        <w:ind w:left="930"/>
        <w:jc w:val="both"/>
        <w:rPr>
          <w:rFonts w:ascii="Open Sans" w:hAnsi="Open Sans" w:cs="Open Sans"/>
          <w:sz w:val="20"/>
          <w:szCs w:val="20"/>
        </w:rPr>
      </w:pPr>
      <w:proofErr w:type="spellStart"/>
      <w:r>
        <w:rPr>
          <w:rFonts w:ascii="Open Sans" w:hAnsi="Open Sans" w:cs="Open Sans"/>
          <w:sz w:val="20"/>
          <w:szCs w:val="20"/>
        </w:rPr>
        <w:t>Platforma</w:t>
      </w:r>
      <w:proofErr w:type="spellEnd"/>
      <w:r>
        <w:rPr>
          <w:rFonts w:ascii="Open Sans" w:hAnsi="Open Sans" w:cs="Open Sans"/>
          <w:sz w:val="20"/>
          <w:szCs w:val="20"/>
        </w:rPr>
        <w:t xml:space="preserve"> din </w:t>
      </w:r>
      <w:proofErr w:type="spellStart"/>
      <w:r>
        <w:rPr>
          <w:rFonts w:ascii="Open Sans" w:hAnsi="Open Sans" w:cs="Open Sans"/>
          <w:sz w:val="20"/>
          <w:szCs w:val="20"/>
        </w:rPr>
        <w:t>beton</w:t>
      </w:r>
      <w:proofErr w:type="spellEnd"/>
      <w:r>
        <w:rPr>
          <w:rFonts w:ascii="Open Sans" w:hAnsi="Open Sans" w:cs="Open Sans"/>
          <w:sz w:val="20"/>
          <w:szCs w:val="20"/>
        </w:rPr>
        <w:t xml:space="preserve"> </w:t>
      </w:r>
      <w:proofErr w:type="spellStart"/>
      <w:r>
        <w:rPr>
          <w:rFonts w:ascii="Open Sans" w:hAnsi="Open Sans" w:cs="Open Sans"/>
          <w:sz w:val="20"/>
          <w:szCs w:val="20"/>
        </w:rPr>
        <w:t>armat</w:t>
      </w:r>
      <w:proofErr w:type="spellEnd"/>
      <w:r>
        <w:rPr>
          <w:rFonts w:ascii="Open Sans" w:hAnsi="Open Sans" w:cs="Open Sans"/>
          <w:sz w:val="20"/>
          <w:szCs w:val="20"/>
        </w:rPr>
        <w:t xml:space="preserve"> pe care se </w:t>
      </w:r>
      <w:proofErr w:type="spellStart"/>
      <w:r>
        <w:rPr>
          <w:rFonts w:ascii="Open Sans" w:hAnsi="Open Sans" w:cs="Open Sans"/>
          <w:sz w:val="20"/>
          <w:szCs w:val="20"/>
        </w:rPr>
        <w:t>vor</w:t>
      </w:r>
      <w:proofErr w:type="spellEnd"/>
      <w:r>
        <w:rPr>
          <w:rFonts w:ascii="Open Sans" w:hAnsi="Open Sans" w:cs="Open Sans"/>
          <w:sz w:val="20"/>
          <w:szCs w:val="20"/>
        </w:rPr>
        <w:t xml:space="preserve"> </w:t>
      </w:r>
      <w:proofErr w:type="spellStart"/>
      <w:r>
        <w:rPr>
          <w:rFonts w:ascii="Open Sans" w:hAnsi="Open Sans" w:cs="Open Sans"/>
          <w:sz w:val="20"/>
          <w:szCs w:val="20"/>
        </w:rPr>
        <w:t>monta</w:t>
      </w:r>
      <w:proofErr w:type="spellEnd"/>
      <w:r>
        <w:rPr>
          <w:rFonts w:ascii="Open Sans" w:hAnsi="Open Sans" w:cs="Open Sans"/>
          <w:sz w:val="20"/>
          <w:szCs w:val="20"/>
        </w:rPr>
        <w:t xml:space="preserve"> </w:t>
      </w:r>
      <w:proofErr w:type="spellStart"/>
      <w:r>
        <w:rPr>
          <w:rFonts w:ascii="Open Sans" w:hAnsi="Open Sans" w:cs="Open Sans"/>
          <w:sz w:val="20"/>
          <w:szCs w:val="20"/>
        </w:rPr>
        <w:t>echipamentele</w:t>
      </w:r>
      <w:proofErr w:type="spellEnd"/>
      <w:r>
        <w:rPr>
          <w:rFonts w:ascii="Open Sans" w:hAnsi="Open Sans" w:cs="Open Sans"/>
          <w:sz w:val="20"/>
          <w:szCs w:val="20"/>
        </w:rPr>
        <w:t xml:space="preserve"> </w:t>
      </w:r>
      <w:proofErr w:type="spellStart"/>
      <w:r>
        <w:rPr>
          <w:rFonts w:ascii="Open Sans" w:hAnsi="Open Sans" w:cs="Open Sans"/>
          <w:sz w:val="20"/>
          <w:szCs w:val="20"/>
        </w:rPr>
        <w:t>frigotehnice</w:t>
      </w:r>
      <w:proofErr w:type="spellEnd"/>
      <w:r>
        <w:rPr>
          <w:rFonts w:ascii="Open Sans" w:hAnsi="Open Sans" w:cs="Open Sans"/>
          <w:sz w:val="20"/>
          <w:szCs w:val="20"/>
        </w:rPr>
        <w:t xml:space="preserve"> ale </w:t>
      </w:r>
      <w:proofErr w:type="spellStart"/>
      <w:r>
        <w:rPr>
          <w:rFonts w:ascii="Open Sans" w:hAnsi="Open Sans" w:cs="Open Sans"/>
          <w:sz w:val="20"/>
          <w:szCs w:val="20"/>
        </w:rPr>
        <w:t>halei</w:t>
      </w:r>
      <w:proofErr w:type="spellEnd"/>
      <w:r>
        <w:rPr>
          <w:rFonts w:ascii="Open Sans" w:hAnsi="Open Sans" w:cs="Open Sans"/>
          <w:sz w:val="20"/>
          <w:szCs w:val="20"/>
        </w:rPr>
        <w:t xml:space="preserve"> de </w:t>
      </w:r>
      <w:proofErr w:type="spellStart"/>
      <w:r>
        <w:rPr>
          <w:rFonts w:ascii="Open Sans" w:hAnsi="Open Sans" w:cs="Open Sans"/>
          <w:sz w:val="20"/>
          <w:szCs w:val="20"/>
        </w:rPr>
        <w:t>depozitare</w:t>
      </w:r>
      <w:proofErr w:type="spellEnd"/>
      <w:r>
        <w:rPr>
          <w:rFonts w:ascii="Open Sans" w:hAnsi="Open Sans" w:cs="Open Sans"/>
          <w:sz w:val="20"/>
          <w:szCs w:val="20"/>
        </w:rPr>
        <w:t>.</w:t>
      </w:r>
    </w:p>
    <w:p w14:paraId="55DAB94F" w14:textId="77777777" w:rsidR="004E5F35" w:rsidRDefault="004E5F35" w:rsidP="004E5F35">
      <w:pPr>
        <w:numPr>
          <w:ilvl w:val="0"/>
          <w:numId w:val="22"/>
        </w:numPr>
        <w:spacing w:after="0" w:line="240" w:lineRule="auto"/>
        <w:ind w:left="930"/>
        <w:jc w:val="both"/>
        <w:rPr>
          <w:rFonts w:ascii="Open Sans" w:hAnsi="Open Sans" w:cs="Open Sans"/>
          <w:sz w:val="20"/>
          <w:szCs w:val="20"/>
        </w:rPr>
      </w:pPr>
      <w:proofErr w:type="spellStart"/>
      <w:r>
        <w:rPr>
          <w:rFonts w:ascii="Open Sans" w:hAnsi="Open Sans" w:cs="Open Sans"/>
          <w:sz w:val="20"/>
          <w:szCs w:val="20"/>
        </w:rPr>
        <w:t>Imprejmuirea</w:t>
      </w:r>
      <w:proofErr w:type="spellEnd"/>
      <w:r>
        <w:rPr>
          <w:rFonts w:ascii="Open Sans" w:hAnsi="Open Sans" w:cs="Open Sans"/>
          <w:sz w:val="20"/>
          <w:szCs w:val="20"/>
        </w:rPr>
        <w:t xml:space="preserve"> </w:t>
      </w:r>
      <w:proofErr w:type="spellStart"/>
      <w:r>
        <w:rPr>
          <w:rFonts w:ascii="Open Sans" w:hAnsi="Open Sans" w:cs="Open Sans"/>
          <w:sz w:val="20"/>
          <w:szCs w:val="20"/>
        </w:rPr>
        <w:t>perimetrala</w:t>
      </w:r>
      <w:proofErr w:type="spellEnd"/>
      <w:r>
        <w:rPr>
          <w:rFonts w:ascii="Open Sans" w:hAnsi="Open Sans" w:cs="Open Sans"/>
          <w:sz w:val="20"/>
          <w:szCs w:val="20"/>
        </w:rPr>
        <w:t xml:space="preserve"> </w:t>
      </w:r>
      <w:proofErr w:type="gramStart"/>
      <w:r>
        <w:rPr>
          <w:rFonts w:ascii="Open Sans" w:hAnsi="Open Sans" w:cs="Open Sans"/>
          <w:sz w:val="20"/>
          <w:szCs w:val="20"/>
        </w:rPr>
        <w:t>a</w:t>
      </w:r>
      <w:proofErr w:type="gramEnd"/>
      <w:r>
        <w:rPr>
          <w:rFonts w:ascii="Open Sans" w:hAnsi="Open Sans" w:cs="Open Sans"/>
          <w:sz w:val="20"/>
          <w:szCs w:val="20"/>
        </w:rPr>
        <w:t xml:space="preserve"> </w:t>
      </w:r>
      <w:proofErr w:type="spellStart"/>
      <w:r>
        <w:rPr>
          <w:rFonts w:ascii="Open Sans" w:hAnsi="Open Sans" w:cs="Open Sans"/>
          <w:sz w:val="20"/>
          <w:szCs w:val="20"/>
        </w:rPr>
        <w:t>intregii</w:t>
      </w:r>
      <w:proofErr w:type="spellEnd"/>
      <w:r>
        <w:rPr>
          <w:rFonts w:ascii="Open Sans" w:hAnsi="Open Sans" w:cs="Open Sans"/>
          <w:sz w:val="20"/>
          <w:szCs w:val="20"/>
        </w:rPr>
        <w:t xml:space="preserve"> </w:t>
      </w:r>
      <w:proofErr w:type="spellStart"/>
      <w:r>
        <w:rPr>
          <w:rFonts w:ascii="Open Sans" w:hAnsi="Open Sans" w:cs="Open Sans"/>
          <w:sz w:val="20"/>
          <w:szCs w:val="20"/>
        </w:rPr>
        <w:t>plantatii</w:t>
      </w:r>
      <w:proofErr w:type="spellEnd"/>
      <w:r>
        <w:rPr>
          <w:rFonts w:ascii="Open Sans" w:hAnsi="Open Sans" w:cs="Open Sans"/>
          <w:sz w:val="20"/>
          <w:szCs w:val="20"/>
        </w:rPr>
        <w:t xml:space="preserve"> (</w:t>
      </w:r>
      <w:proofErr w:type="spellStart"/>
      <w:r>
        <w:rPr>
          <w:rFonts w:ascii="Open Sans" w:hAnsi="Open Sans" w:cs="Open Sans"/>
          <w:sz w:val="20"/>
          <w:szCs w:val="20"/>
        </w:rPr>
        <w:t>inclusiv</w:t>
      </w:r>
      <w:proofErr w:type="spellEnd"/>
      <w:r>
        <w:rPr>
          <w:rFonts w:ascii="Open Sans" w:hAnsi="Open Sans" w:cs="Open Sans"/>
          <w:sz w:val="20"/>
          <w:szCs w:val="20"/>
        </w:rPr>
        <w:t xml:space="preserve"> al </w:t>
      </w:r>
      <w:proofErr w:type="spellStart"/>
      <w:r>
        <w:rPr>
          <w:rFonts w:ascii="Open Sans" w:hAnsi="Open Sans" w:cs="Open Sans"/>
          <w:sz w:val="20"/>
          <w:szCs w:val="20"/>
        </w:rPr>
        <w:t>zonei</w:t>
      </w:r>
      <w:proofErr w:type="spellEnd"/>
      <w:r>
        <w:rPr>
          <w:rFonts w:ascii="Open Sans" w:hAnsi="Open Sans" w:cs="Open Sans"/>
          <w:sz w:val="20"/>
          <w:szCs w:val="20"/>
        </w:rPr>
        <w:t xml:space="preserve"> administrative), cu o </w:t>
      </w:r>
      <w:proofErr w:type="spellStart"/>
      <w:r>
        <w:rPr>
          <w:rFonts w:ascii="Open Sans" w:hAnsi="Open Sans" w:cs="Open Sans"/>
          <w:sz w:val="20"/>
          <w:szCs w:val="20"/>
        </w:rPr>
        <w:t>lungime</w:t>
      </w:r>
      <w:proofErr w:type="spellEnd"/>
      <w:r>
        <w:rPr>
          <w:rFonts w:ascii="Open Sans" w:hAnsi="Open Sans" w:cs="Open Sans"/>
          <w:sz w:val="20"/>
          <w:szCs w:val="20"/>
        </w:rPr>
        <w:t xml:space="preserve"> </w:t>
      </w:r>
      <w:proofErr w:type="spellStart"/>
      <w:r>
        <w:rPr>
          <w:rFonts w:ascii="Open Sans" w:hAnsi="Open Sans" w:cs="Open Sans"/>
          <w:sz w:val="20"/>
          <w:szCs w:val="20"/>
        </w:rPr>
        <w:t>totala</w:t>
      </w:r>
      <w:proofErr w:type="spellEnd"/>
      <w:r>
        <w:rPr>
          <w:rFonts w:ascii="Open Sans" w:hAnsi="Open Sans" w:cs="Open Sans"/>
          <w:sz w:val="20"/>
          <w:szCs w:val="20"/>
        </w:rPr>
        <w:t xml:space="preserve"> de 1328 m.</w:t>
      </w:r>
    </w:p>
    <w:p w14:paraId="4303FA72" w14:textId="77777777" w:rsidR="00692194" w:rsidRPr="00692194" w:rsidRDefault="00692194" w:rsidP="004E5F35">
      <w:pPr>
        <w:numPr>
          <w:ilvl w:val="0"/>
          <w:numId w:val="22"/>
        </w:numPr>
        <w:spacing w:after="0" w:line="240" w:lineRule="auto"/>
        <w:ind w:left="930"/>
        <w:jc w:val="both"/>
        <w:rPr>
          <w:rFonts w:ascii="Open Sans" w:hAnsi="Open Sans" w:cs="Open Sans"/>
          <w:sz w:val="20"/>
          <w:szCs w:val="20"/>
          <w:lang w:val="fr-FR"/>
        </w:rPr>
      </w:pPr>
      <w:proofErr w:type="spellStart"/>
      <w:r w:rsidRPr="00692194">
        <w:rPr>
          <w:rFonts w:ascii="Open Sans" w:hAnsi="Open Sans" w:cs="Open Sans"/>
          <w:sz w:val="20"/>
          <w:szCs w:val="20"/>
          <w:lang w:val="fr-FR"/>
        </w:rPr>
        <w:t>Magazin</w:t>
      </w:r>
      <w:proofErr w:type="spellEnd"/>
      <w:r w:rsidRPr="00692194">
        <w:rPr>
          <w:rFonts w:ascii="Open Sans" w:hAnsi="Open Sans" w:cs="Open Sans"/>
          <w:sz w:val="20"/>
          <w:szCs w:val="20"/>
          <w:lang w:val="fr-FR"/>
        </w:rPr>
        <w:t xml:space="preserve"> </w:t>
      </w:r>
      <w:proofErr w:type="spellStart"/>
      <w:r w:rsidRPr="00692194">
        <w:rPr>
          <w:rFonts w:ascii="Open Sans" w:hAnsi="Open Sans" w:cs="Open Sans"/>
          <w:sz w:val="20"/>
          <w:szCs w:val="20"/>
          <w:lang w:val="fr-FR"/>
        </w:rPr>
        <w:t>desfacere</w:t>
      </w:r>
      <w:proofErr w:type="spellEnd"/>
      <w:r w:rsidRPr="00692194">
        <w:rPr>
          <w:rFonts w:ascii="Open Sans" w:hAnsi="Open Sans" w:cs="Open Sans"/>
          <w:sz w:val="20"/>
          <w:szCs w:val="20"/>
          <w:lang w:val="fr-FR"/>
        </w:rPr>
        <w:t xml:space="preserve"> </w:t>
      </w:r>
      <w:proofErr w:type="spellStart"/>
      <w:r w:rsidRPr="00692194">
        <w:rPr>
          <w:rFonts w:ascii="Open Sans" w:hAnsi="Open Sans" w:cs="Open Sans"/>
          <w:sz w:val="20"/>
          <w:szCs w:val="20"/>
          <w:lang w:val="fr-FR"/>
        </w:rPr>
        <w:t>produse</w:t>
      </w:r>
      <w:proofErr w:type="spellEnd"/>
      <w:r w:rsidRPr="00692194">
        <w:rPr>
          <w:rFonts w:ascii="Open Sans" w:hAnsi="Open Sans" w:cs="Open Sans"/>
          <w:sz w:val="20"/>
          <w:szCs w:val="20"/>
          <w:lang w:val="fr-FR"/>
        </w:rPr>
        <w:t xml:space="preserve"> </w:t>
      </w:r>
      <w:proofErr w:type="spellStart"/>
      <w:r w:rsidRPr="00692194">
        <w:rPr>
          <w:rFonts w:ascii="Open Sans" w:hAnsi="Open Sans" w:cs="Open Sans"/>
          <w:sz w:val="20"/>
          <w:szCs w:val="20"/>
          <w:lang w:val="fr-FR"/>
        </w:rPr>
        <w:t>provenite</w:t>
      </w:r>
      <w:proofErr w:type="spellEnd"/>
      <w:r w:rsidRPr="00692194">
        <w:rPr>
          <w:rFonts w:ascii="Open Sans" w:hAnsi="Open Sans" w:cs="Open Sans"/>
          <w:sz w:val="20"/>
          <w:szCs w:val="20"/>
          <w:lang w:val="fr-FR"/>
        </w:rPr>
        <w:t xml:space="preserve"> </w:t>
      </w:r>
      <w:proofErr w:type="spellStart"/>
      <w:r w:rsidRPr="00692194">
        <w:rPr>
          <w:rFonts w:ascii="Open Sans" w:hAnsi="Open Sans" w:cs="Open Sans"/>
          <w:sz w:val="20"/>
          <w:szCs w:val="20"/>
          <w:lang w:val="fr-FR"/>
        </w:rPr>
        <w:t>d</w:t>
      </w:r>
      <w:r>
        <w:rPr>
          <w:rFonts w:ascii="Open Sans" w:hAnsi="Open Sans" w:cs="Open Sans"/>
          <w:sz w:val="20"/>
          <w:szCs w:val="20"/>
          <w:lang w:val="fr-FR"/>
        </w:rPr>
        <w:t>in</w:t>
      </w:r>
      <w:proofErr w:type="spellEnd"/>
      <w:r>
        <w:rPr>
          <w:rFonts w:ascii="Open Sans" w:hAnsi="Open Sans" w:cs="Open Sans"/>
          <w:sz w:val="20"/>
          <w:szCs w:val="20"/>
          <w:lang w:val="fr-FR"/>
        </w:rPr>
        <w:t xml:space="preserve"> ferma.</w:t>
      </w:r>
    </w:p>
    <w:p w14:paraId="0AABACBA" w14:textId="77777777" w:rsidR="004E5F35" w:rsidRPr="00DC0436" w:rsidRDefault="004E5F35" w:rsidP="004E5F35">
      <w:pPr>
        <w:numPr>
          <w:ilvl w:val="0"/>
          <w:numId w:val="22"/>
        </w:numPr>
        <w:spacing w:after="0" w:line="240" w:lineRule="auto"/>
        <w:ind w:left="930"/>
        <w:jc w:val="both"/>
        <w:rPr>
          <w:rFonts w:ascii="Open Sans" w:hAnsi="Open Sans" w:cs="Open Sans"/>
          <w:sz w:val="20"/>
          <w:szCs w:val="20"/>
          <w:lang w:val="fr-FR"/>
        </w:rPr>
      </w:pPr>
      <w:r w:rsidRPr="00DC0436">
        <w:rPr>
          <w:rFonts w:ascii="Open Sans" w:hAnsi="Open Sans" w:cs="Open Sans"/>
          <w:sz w:val="20"/>
          <w:szCs w:val="20"/>
          <w:lang w:val="fr-FR"/>
        </w:rPr>
        <w:t xml:space="preserve">Sistem de </w:t>
      </w:r>
      <w:proofErr w:type="spellStart"/>
      <w:r w:rsidRPr="00DC0436">
        <w:rPr>
          <w:rFonts w:ascii="Open Sans" w:hAnsi="Open Sans" w:cs="Open Sans"/>
          <w:sz w:val="20"/>
          <w:szCs w:val="20"/>
          <w:lang w:val="fr-FR"/>
        </w:rPr>
        <w:t>iluminat</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exterior</w:t>
      </w:r>
      <w:proofErr w:type="spellEnd"/>
      <w:r w:rsidRPr="00DC0436">
        <w:rPr>
          <w:rFonts w:ascii="Open Sans" w:hAnsi="Open Sans" w:cs="Open Sans"/>
          <w:sz w:val="20"/>
          <w:szCs w:val="20"/>
          <w:lang w:val="fr-FR"/>
        </w:rPr>
        <w:t xml:space="preserve"> al </w:t>
      </w:r>
      <w:proofErr w:type="spellStart"/>
      <w:r w:rsidRPr="00DC0436">
        <w:rPr>
          <w:rFonts w:ascii="Open Sans" w:hAnsi="Open Sans" w:cs="Open Sans"/>
          <w:sz w:val="20"/>
          <w:szCs w:val="20"/>
          <w:lang w:val="fr-FR"/>
        </w:rPr>
        <w:t>plantatiei</w:t>
      </w:r>
      <w:proofErr w:type="spellEnd"/>
      <w:r w:rsidRPr="00DC0436">
        <w:rPr>
          <w:rFonts w:ascii="Open Sans" w:hAnsi="Open Sans" w:cs="Open Sans"/>
          <w:sz w:val="20"/>
          <w:szCs w:val="20"/>
          <w:lang w:val="fr-FR"/>
        </w:rPr>
        <w:t xml:space="preserve"> si </w:t>
      </w:r>
      <w:proofErr w:type="spellStart"/>
      <w:r w:rsidRPr="00DC0436">
        <w:rPr>
          <w:rFonts w:ascii="Open Sans" w:hAnsi="Open Sans" w:cs="Open Sans"/>
          <w:sz w:val="20"/>
          <w:szCs w:val="20"/>
          <w:lang w:val="fr-FR"/>
        </w:rPr>
        <w:t>zonei</w:t>
      </w:r>
      <w:proofErr w:type="spellEnd"/>
      <w:r w:rsidRPr="00DC0436">
        <w:rPr>
          <w:rFonts w:ascii="Open Sans" w:hAnsi="Open Sans" w:cs="Open Sans"/>
          <w:sz w:val="20"/>
          <w:szCs w:val="20"/>
          <w:lang w:val="fr-FR"/>
        </w:rPr>
        <w:t xml:space="preserve"> administrative.</w:t>
      </w:r>
    </w:p>
    <w:p w14:paraId="770E0FB8" w14:textId="77777777" w:rsidR="004E5F35" w:rsidRDefault="004E5F35" w:rsidP="004E5F35">
      <w:pPr>
        <w:numPr>
          <w:ilvl w:val="0"/>
          <w:numId w:val="22"/>
        </w:numPr>
        <w:spacing w:after="0" w:line="240" w:lineRule="auto"/>
        <w:ind w:left="930"/>
        <w:jc w:val="both"/>
        <w:rPr>
          <w:rFonts w:ascii="Open Sans" w:hAnsi="Open Sans" w:cs="Open Sans"/>
          <w:sz w:val="20"/>
          <w:szCs w:val="20"/>
        </w:rPr>
      </w:pPr>
      <w:proofErr w:type="spellStart"/>
      <w:r>
        <w:rPr>
          <w:rFonts w:ascii="Open Sans" w:hAnsi="Open Sans" w:cs="Open Sans"/>
          <w:sz w:val="20"/>
          <w:szCs w:val="20"/>
        </w:rPr>
        <w:t>Sistem</w:t>
      </w:r>
      <w:proofErr w:type="spellEnd"/>
      <w:r>
        <w:rPr>
          <w:rFonts w:ascii="Open Sans" w:hAnsi="Open Sans" w:cs="Open Sans"/>
          <w:sz w:val="20"/>
          <w:szCs w:val="20"/>
        </w:rPr>
        <w:t xml:space="preserve"> de </w:t>
      </w:r>
      <w:proofErr w:type="spellStart"/>
      <w:r>
        <w:rPr>
          <w:rFonts w:ascii="Open Sans" w:hAnsi="Open Sans" w:cs="Open Sans"/>
          <w:sz w:val="20"/>
          <w:szCs w:val="20"/>
        </w:rPr>
        <w:t>supraveghere</w:t>
      </w:r>
      <w:proofErr w:type="spellEnd"/>
      <w:r>
        <w:rPr>
          <w:rFonts w:ascii="Open Sans" w:hAnsi="Open Sans" w:cs="Open Sans"/>
          <w:sz w:val="20"/>
          <w:szCs w:val="20"/>
        </w:rPr>
        <w:t xml:space="preserve"> video </w:t>
      </w:r>
      <w:proofErr w:type="spellStart"/>
      <w:r>
        <w:rPr>
          <w:rFonts w:ascii="Open Sans" w:hAnsi="Open Sans" w:cs="Open Sans"/>
          <w:sz w:val="20"/>
          <w:szCs w:val="20"/>
        </w:rPr>
        <w:t>si</w:t>
      </w:r>
      <w:proofErr w:type="spellEnd"/>
      <w:r>
        <w:rPr>
          <w:rFonts w:ascii="Open Sans" w:hAnsi="Open Sans" w:cs="Open Sans"/>
          <w:sz w:val="20"/>
          <w:szCs w:val="20"/>
        </w:rPr>
        <w:t xml:space="preserve"> </w:t>
      </w:r>
      <w:proofErr w:type="spellStart"/>
      <w:r>
        <w:rPr>
          <w:rFonts w:ascii="Open Sans" w:hAnsi="Open Sans" w:cs="Open Sans"/>
          <w:sz w:val="20"/>
          <w:szCs w:val="20"/>
        </w:rPr>
        <w:t>sistem</w:t>
      </w:r>
      <w:proofErr w:type="spellEnd"/>
      <w:r>
        <w:rPr>
          <w:rFonts w:ascii="Open Sans" w:hAnsi="Open Sans" w:cs="Open Sans"/>
          <w:sz w:val="20"/>
          <w:szCs w:val="20"/>
        </w:rPr>
        <w:t xml:space="preserve"> </w:t>
      </w:r>
      <w:proofErr w:type="spellStart"/>
      <w:r>
        <w:rPr>
          <w:rFonts w:ascii="Open Sans" w:hAnsi="Open Sans" w:cs="Open Sans"/>
          <w:sz w:val="20"/>
          <w:szCs w:val="20"/>
        </w:rPr>
        <w:t>antiefractie</w:t>
      </w:r>
      <w:proofErr w:type="spellEnd"/>
      <w:r>
        <w:rPr>
          <w:rFonts w:ascii="Open Sans" w:hAnsi="Open Sans" w:cs="Open Sans"/>
          <w:sz w:val="20"/>
          <w:szCs w:val="20"/>
        </w:rPr>
        <w:t xml:space="preserve"> </w:t>
      </w:r>
      <w:proofErr w:type="spellStart"/>
      <w:r>
        <w:rPr>
          <w:rFonts w:ascii="Open Sans" w:hAnsi="Open Sans" w:cs="Open Sans"/>
          <w:sz w:val="20"/>
          <w:szCs w:val="20"/>
        </w:rPr>
        <w:t>amplasament</w:t>
      </w:r>
      <w:proofErr w:type="spellEnd"/>
      <w:r>
        <w:rPr>
          <w:rFonts w:ascii="Open Sans" w:hAnsi="Open Sans" w:cs="Open Sans"/>
          <w:sz w:val="20"/>
          <w:szCs w:val="20"/>
        </w:rPr>
        <w:t>.</w:t>
      </w:r>
    </w:p>
    <w:p w14:paraId="717DEFDD" w14:textId="77777777" w:rsidR="006C4DDF" w:rsidRPr="004E5F35" w:rsidRDefault="004E5F35" w:rsidP="004E5F35">
      <w:pPr>
        <w:numPr>
          <w:ilvl w:val="0"/>
          <w:numId w:val="22"/>
        </w:numPr>
        <w:spacing w:after="0" w:line="240" w:lineRule="auto"/>
        <w:ind w:left="930"/>
        <w:jc w:val="both"/>
        <w:rPr>
          <w:rFonts w:ascii="Open Sans" w:hAnsi="Open Sans" w:cs="Open Sans"/>
          <w:sz w:val="20"/>
          <w:szCs w:val="20"/>
          <w:lang w:val="fr-FR"/>
        </w:rPr>
      </w:pPr>
      <w:proofErr w:type="spellStart"/>
      <w:r w:rsidRPr="00DC0436">
        <w:rPr>
          <w:rFonts w:ascii="Open Sans" w:hAnsi="Open Sans" w:cs="Open Sans"/>
          <w:sz w:val="20"/>
          <w:szCs w:val="20"/>
          <w:lang w:val="fr-FR"/>
        </w:rPr>
        <w:t>Drumuri</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perimetrale</w:t>
      </w:r>
      <w:proofErr w:type="spellEnd"/>
      <w:r w:rsidRPr="00DC0436">
        <w:rPr>
          <w:rFonts w:ascii="Open Sans" w:hAnsi="Open Sans" w:cs="Open Sans"/>
          <w:sz w:val="20"/>
          <w:szCs w:val="20"/>
          <w:lang w:val="fr-FR"/>
        </w:rPr>
        <w:t xml:space="preserve"> de </w:t>
      </w:r>
      <w:proofErr w:type="spellStart"/>
      <w:r w:rsidRPr="00DC0436">
        <w:rPr>
          <w:rFonts w:ascii="Open Sans" w:hAnsi="Open Sans" w:cs="Open Sans"/>
          <w:sz w:val="20"/>
          <w:szCs w:val="20"/>
          <w:lang w:val="fr-FR"/>
        </w:rPr>
        <w:t>servitute</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interioare</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plantatiei</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precum</w:t>
      </w:r>
      <w:proofErr w:type="spellEnd"/>
      <w:r w:rsidRPr="00DC0436">
        <w:rPr>
          <w:rFonts w:ascii="Open Sans" w:hAnsi="Open Sans" w:cs="Open Sans"/>
          <w:sz w:val="20"/>
          <w:szCs w:val="20"/>
          <w:lang w:val="fr-FR"/>
        </w:rPr>
        <w:t xml:space="preserve"> si </w:t>
      </w:r>
      <w:proofErr w:type="spellStart"/>
      <w:r w:rsidRPr="00DC0436">
        <w:rPr>
          <w:rFonts w:ascii="Open Sans" w:hAnsi="Open Sans" w:cs="Open Sans"/>
          <w:sz w:val="20"/>
          <w:szCs w:val="20"/>
          <w:lang w:val="fr-FR"/>
        </w:rPr>
        <w:t>platforma</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pietruita</w:t>
      </w:r>
      <w:proofErr w:type="spellEnd"/>
      <w:r w:rsidRPr="00DC0436">
        <w:rPr>
          <w:rFonts w:ascii="Open Sans" w:hAnsi="Open Sans" w:cs="Open Sans"/>
          <w:sz w:val="20"/>
          <w:szCs w:val="20"/>
          <w:lang w:val="fr-FR"/>
        </w:rPr>
        <w:t xml:space="preserve"> si </w:t>
      </w:r>
      <w:proofErr w:type="spellStart"/>
      <w:r w:rsidRPr="00DC0436">
        <w:rPr>
          <w:rFonts w:ascii="Open Sans" w:hAnsi="Open Sans" w:cs="Open Sans"/>
          <w:sz w:val="20"/>
          <w:szCs w:val="20"/>
          <w:lang w:val="fr-FR"/>
        </w:rPr>
        <w:t>balastata</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aferenta</w:t>
      </w:r>
      <w:proofErr w:type="spellEnd"/>
      <w:r w:rsidRPr="00DC0436">
        <w:rPr>
          <w:rFonts w:ascii="Open Sans" w:hAnsi="Open Sans" w:cs="Open Sans"/>
          <w:sz w:val="20"/>
          <w:szCs w:val="20"/>
          <w:lang w:val="fr-FR"/>
        </w:rPr>
        <w:t xml:space="preserve"> </w:t>
      </w:r>
      <w:proofErr w:type="spellStart"/>
      <w:r w:rsidRPr="00DC0436">
        <w:rPr>
          <w:rFonts w:ascii="Open Sans" w:hAnsi="Open Sans" w:cs="Open Sans"/>
          <w:sz w:val="20"/>
          <w:szCs w:val="20"/>
          <w:lang w:val="fr-FR"/>
        </w:rPr>
        <w:t>zonei</w:t>
      </w:r>
      <w:proofErr w:type="spellEnd"/>
      <w:r w:rsidRPr="00DC0436">
        <w:rPr>
          <w:rFonts w:ascii="Open Sans" w:hAnsi="Open Sans" w:cs="Open Sans"/>
          <w:sz w:val="20"/>
          <w:szCs w:val="20"/>
          <w:lang w:val="fr-FR"/>
        </w:rPr>
        <w:t xml:space="preserve"> administrative a </w:t>
      </w:r>
      <w:proofErr w:type="spellStart"/>
      <w:r w:rsidRPr="00DC0436">
        <w:rPr>
          <w:rFonts w:ascii="Open Sans" w:hAnsi="Open Sans" w:cs="Open Sans"/>
          <w:sz w:val="20"/>
          <w:szCs w:val="20"/>
          <w:lang w:val="fr-FR"/>
        </w:rPr>
        <w:t>plantatiei</w:t>
      </w:r>
      <w:proofErr w:type="spellEnd"/>
      <w:r w:rsidRPr="00DC0436">
        <w:rPr>
          <w:rFonts w:ascii="Open Sans" w:hAnsi="Open Sans" w:cs="Open Sans"/>
          <w:sz w:val="20"/>
          <w:szCs w:val="20"/>
          <w:lang w:val="fr-FR"/>
        </w:rPr>
        <w:t>.</w:t>
      </w:r>
    </w:p>
    <w:p w14:paraId="0767F264" w14:textId="77777777" w:rsidR="000D01CD" w:rsidRPr="00692194" w:rsidRDefault="000D01CD" w:rsidP="00755D06">
      <w:pPr>
        <w:autoSpaceDE w:val="0"/>
        <w:autoSpaceDN w:val="0"/>
        <w:adjustRightInd w:val="0"/>
        <w:spacing w:after="0" w:line="240" w:lineRule="auto"/>
        <w:ind w:firstLine="540"/>
        <w:rPr>
          <w:rFonts w:ascii="Arial" w:hAnsi="Arial" w:cs="Arial"/>
          <w:bCs/>
          <w:color w:val="000000"/>
          <w:lang w:val="fr-FR"/>
        </w:rPr>
      </w:pPr>
    </w:p>
    <w:p w14:paraId="39CA989B" w14:textId="77777777" w:rsidR="000D01CD" w:rsidRPr="00692194" w:rsidRDefault="008E3C35" w:rsidP="00755D06">
      <w:pPr>
        <w:autoSpaceDE w:val="0"/>
        <w:autoSpaceDN w:val="0"/>
        <w:adjustRightInd w:val="0"/>
        <w:spacing w:after="0" w:line="240" w:lineRule="auto"/>
        <w:ind w:firstLine="540"/>
        <w:rPr>
          <w:rFonts w:ascii="Arial" w:hAnsi="Arial" w:cs="Arial"/>
          <w:b/>
          <w:bCs/>
          <w:i/>
          <w:color w:val="000000"/>
          <w:lang w:val="fr-FR"/>
        </w:rPr>
      </w:pPr>
      <w:proofErr w:type="spellStart"/>
      <w:r w:rsidRPr="00692194">
        <w:rPr>
          <w:rFonts w:ascii="Arial" w:hAnsi="Arial" w:cs="Arial"/>
          <w:b/>
          <w:bCs/>
          <w:i/>
          <w:color w:val="000000"/>
          <w:lang w:val="fr-FR"/>
        </w:rPr>
        <w:t>Descrierea</w:t>
      </w:r>
      <w:proofErr w:type="spellEnd"/>
      <w:r w:rsidRPr="00692194">
        <w:rPr>
          <w:rFonts w:ascii="Arial" w:hAnsi="Arial" w:cs="Arial"/>
          <w:b/>
          <w:bCs/>
          <w:i/>
          <w:color w:val="000000"/>
          <w:lang w:val="fr-FR"/>
        </w:rPr>
        <w:t xml:space="preserve"> </w:t>
      </w:r>
      <w:proofErr w:type="spellStart"/>
      <w:r w:rsidRPr="00692194">
        <w:rPr>
          <w:rFonts w:ascii="Arial" w:hAnsi="Arial" w:cs="Arial"/>
          <w:b/>
          <w:bCs/>
          <w:i/>
          <w:color w:val="000000"/>
          <w:lang w:val="fr-FR"/>
        </w:rPr>
        <w:t>constructiva</w:t>
      </w:r>
      <w:proofErr w:type="spellEnd"/>
      <w:r w:rsidR="000D01CD" w:rsidRPr="00692194">
        <w:rPr>
          <w:rFonts w:ascii="Arial" w:hAnsi="Arial" w:cs="Arial"/>
          <w:b/>
          <w:bCs/>
          <w:i/>
          <w:color w:val="000000"/>
          <w:lang w:val="fr-FR"/>
        </w:rPr>
        <w:t xml:space="preserve"> si </w:t>
      </w:r>
      <w:proofErr w:type="spellStart"/>
      <w:proofErr w:type="gramStart"/>
      <w:r w:rsidR="000D01CD" w:rsidRPr="00692194">
        <w:rPr>
          <w:rFonts w:ascii="Arial" w:hAnsi="Arial" w:cs="Arial"/>
          <w:b/>
          <w:bCs/>
          <w:i/>
          <w:color w:val="000000"/>
          <w:lang w:val="fr-FR"/>
        </w:rPr>
        <w:t>functionala</w:t>
      </w:r>
      <w:proofErr w:type="spellEnd"/>
      <w:r w:rsidR="000D01CD" w:rsidRPr="00692194">
        <w:rPr>
          <w:rFonts w:ascii="Arial" w:hAnsi="Arial" w:cs="Arial"/>
          <w:b/>
          <w:bCs/>
          <w:i/>
          <w:color w:val="000000"/>
          <w:lang w:val="fr-FR"/>
        </w:rPr>
        <w:t>:</w:t>
      </w:r>
      <w:proofErr w:type="gramEnd"/>
    </w:p>
    <w:p w14:paraId="2C4D4794" w14:textId="77777777" w:rsidR="000D01CD" w:rsidRPr="00692194" w:rsidRDefault="000D01CD" w:rsidP="00755D06">
      <w:pPr>
        <w:autoSpaceDE w:val="0"/>
        <w:autoSpaceDN w:val="0"/>
        <w:adjustRightInd w:val="0"/>
        <w:spacing w:after="0" w:line="240" w:lineRule="auto"/>
        <w:ind w:firstLine="540"/>
        <w:rPr>
          <w:rFonts w:ascii="Arial" w:hAnsi="Arial" w:cs="Arial"/>
          <w:bCs/>
          <w:color w:val="000000"/>
          <w:lang w:val="fr-FR"/>
        </w:rPr>
      </w:pPr>
    </w:p>
    <w:p w14:paraId="2BBFC75E" w14:textId="77777777" w:rsidR="001C6047" w:rsidRPr="00692194" w:rsidRDefault="001C6047" w:rsidP="001C6047">
      <w:pPr>
        <w:autoSpaceDE w:val="0"/>
        <w:autoSpaceDN w:val="0"/>
        <w:adjustRightInd w:val="0"/>
        <w:spacing w:after="0" w:line="240" w:lineRule="auto"/>
        <w:ind w:firstLine="540"/>
        <w:rPr>
          <w:rFonts w:ascii="Arial" w:hAnsi="Arial" w:cs="Arial"/>
          <w:bCs/>
          <w:color w:val="000000"/>
          <w:lang w:val="fr-FR"/>
        </w:rPr>
      </w:pPr>
      <w:proofErr w:type="spellStart"/>
      <w:r w:rsidRPr="00692194">
        <w:rPr>
          <w:rFonts w:ascii="Arial" w:hAnsi="Arial" w:cs="Arial"/>
          <w:bCs/>
          <w:color w:val="000000"/>
          <w:lang w:val="fr-FR"/>
        </w:rPr>
        <w:t>Infiintarea</w:t>
      </w:r>
      <w:proofErr w:type="spellEnd"/>
      <w:r w:rsidRPr="00692194">
        <w:rPr>
          <w:rFonts w:ascii="Arial" w:hAnsi="Arial" w:cs="Arial"/>
          <w:bCs/>
          <w:color w:val="000000"/>
          <w:lang w:val="fr-FR"/>
        </w:rPr>
        <w:t xml:space="preserve"> </w:t>
      </w:r>
      <w:proofErr w:type="spellStart"/>
      <w:r w:rsidRPr="00692194">
        <w:rPr>
          <w:rFonts w:ascii="Arial" w:hAnsi="Arial" w:cs="Arial"/>
          <w:bCs/>
          <w:color w:val="000000"/>
          <w:lang w:val="fr-FR"/>
        </w:rPr>
        <w:t>plantatiei</w:t>
      </w:r>
      <w:proofErr w:type="spellEnd"/>
      <w:r w:rsidRPr="00692194">
        <w:rPr>
          <w:rFonts w:ascii="Arial" w:hAnsi="Arial" w:cs="Arial"/>
          <w:bCs/>
          <w:color w:val="000000"/>
          <w:lang w:val="fr-FR"/>
        </w:rPr>
        <w:t xml:space="preserve"> de cires </w:t>
      </w:r>
      <w:proofErr w:type="spellStart"/>
      <w:r w:rsidRPr="00692194">
        <w:rPr>
          <w:rFonts w:ascii="Arial" w:hAnsi="Arial" w:cs="Arial"/>
          <w:bCs/>
          <w:color w:val="000000"/>
          <w:lang w:val="fr-FR"/>
        </w:rPr>
        <w:t>presupune</w:t>
      </w:r>
      <w:proofErr w:type="spellEnd"/>
      <w:r w:rsidRPr="00692194">
        <w:rPr>
          <w:rFonts w:ascii="Arial" w:hAnsi="Arial" w:cs="Arial"/>
          <w:bCs/>
          <w:color w:val="000000"/>
          <w:lang w:val="fr-FR"/>
        </w:rPr>
        <w:t xml:space="preserve"> </w:t>
      </w:r>
      <w:proofErr w:type="spellStart"/>
      <w:r w:rsidRPr="00692194">
        <w:rPr>
          <w:rFonts w:ascii="Arial" w:hAnsi="Arial" w:cs="Arial"/>
          <w:bCs/>
          <w:color w:val="000000"/>
          <w:lang w:val="fr-FR"/>
        </w:rPr>
        <w:t>realizarea</w:t>
      </w:r>
      <w:proofErr w:type="spellEnd"/>
      <w:r w:rsidRPr="00692194">
        <w:rPr>
          <w:rFonts w:ascii="Arial" w:hAnsi="Arial" w:cs="Arial"/>
          <w:bCs/>
          <w:color w:val="000000"/>
          <w:lang w:val="fr-FR"/>
        </w:rPr>
        <w:t xml:space="preserve"> </w:t>
      </w:r>
      <w:proofErr w:type="spellStart"/>
      <w:r w:rsidRPr="00692194">
        <w:rPr>
          <w:rFonts w:ascii="Arial" w:hAnsi="Arial" w:cs="Arial"/>
          <w:bCs/>
          <w:color w:val="000000"/>
          <w:lang w:val="fr-FR"/>
        </w:rPr>
        <w:t>lucrarilor</w:t>
      </w:r>
      <w:proofErr w:type="spellEnd"/>
      <w:r w:rsidRPr="00692194">
        <w:rPr>
          <w:rFonts w:ascii="Arial" w:hAnsi="Arial" w:cs="Arial"/>
          <w:bCs/>
          <w:color w:val="000000"/>
          <w:lang w:val="fr-FR"/>
        </w:rPr>
        <w:t xml:space="preserve"> </w:t>
      </w:r>
      <w:proofErr w:type="gramStart"/>
      <w:r w:rsidRPr="00692194">
        <w:rPr>
          <w:rFonts w:ascii="Arial" w:hAnsi="Arial" w:cs="Arial"/>
          <w:bCs/>
          <w:color w:val="000000"/>
          <w:lang w:val="fr-FR"/>
        </w:rPr>
        <w:t>de:</w:t>
      </w:r>
      <w:proofErr w:type="gramEnd"/>
    </w:p>
    <w:p w14:paraId="77502960"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rPr>
      </w:pPr>
      <w:proofErr w:type="spellStart"/>
      <w:r w:rsidRPr="001C6047">
        <w:rPr>
          <w:rFonts w:ascii="Arial" w:hAnsi="Arial" w:cs="Arial"/>
          <w:bCs/>
          <w:color w:val="000000"/>
        </w:rPr>
        <w:t>Realizarea</w:t>
      </w:r>
      <w:proofErr w:type="spellEnd"/>
      <w:r w:rsidRPr="001C6047">
        <w:rPr>
          <w:rFonts w:ascii="Arial" w:hAnsi="Arial" w:cs="Arial"/>
          <w:bCs/>
          <w:color w:val="000000"/>
        </w:rPr>
        <w:t xml:space="preserve"> </w:t>
      </w:r>
      <w:proofErr w:type="spellStart"/>
      <w:r w:rsidRPr="001C6047">
        <w:rPr>
          <w:rFonts w:ascii="Arial" w:hAnsi="Arial" w:cs="Arial"/>
          <w:bCs/>
          <w:color w:val="000000"/>
        </w:rPr>
        <w:t>bransamentului</w:t>
      </w:r>
      <w:proofErr w:type="spellEnd"/>
      <w:r w:rsidRPr="001C6047">
        <w:rPr>
          <w:rFonts w:ascii="Arial" w:hAnsi="Arial" w:cs="Arial"/>
          <w:bCs/>
          <w:color w:val="000000"/>
        </w:rPr>
        <w:t xml:space="preserve"> la </w:t>
      </w:r>
      <w:proofErr w:type="spellStart"/>
      <w:r w:rsidRPr="001C6047">
        <w:rPr>
          <w:rFonts w:ascii="Arial" w:hAnsi="Arial" w:cs="Arial"/>
          <w:bCs/>
          <w:color w:val="000000"/>
        </w:rPr>
        <w:t>reteaua</w:t>
      </w:r>
      <w:proofErr w:type="spellEnd"/>
      <w:r w:rsidRPr="001C6047">
        <w:rPr>
          <w:rFonts w:ascii="Arial" w:hAnsi="Arial" w:cs="Arial"/>
          <w:bCs/>
          <w:color w:val="000000"/>
        </w:rPr>
        <w:t xml:space="preserve"> </w:t>
      </w:r>
      <w:proofErr w:type="spellStart"/>
      <w:r w:rsidRPr="001C6047">
        <w:rPr>
          <w:rFonts w:ascii="Arial" w:hAnsi="Arial" w:cs="Arial"/>
          <w:bCs/>
          <w:color w:val="000000"/>
        </w:rPr>
        <w:t>electrica</w:t>
      </w:r>
      <w:proofErr w:type="spellEnd"/>
      <w:r w:rsidRPr="001C6047">
        <w:rPr>
          <w:rFonts w:ascii="Arial" w:hAnsi="Arial" w:cs="Arial"/>
          <w:bCs/>
          <w:color w:val="000000"/>
        </w:rPr>
        <w:t xml:space="preserve"> </w:t>
      </w:r>
      <w:proofErr w:type="gramStart"/>
      <w:r w:rsidRPr="001C6047">
        <w:rPr>
          <w:rFonts w:ascii="Arial" w:hAnsi="Arial" w:cs="Arial"/>
          <w:bCs/>
          <w:color w:val="000000"/>
        </w:rPr>
        <w:t>a</w:t>
      </w:r>
      <w:proofErr w:type="gramEnd"/>
      <w:r w:rsidRPr="001C6047">
        <w:rPr>
          <w:rFonts w:ascii="Arial" w:hAnsi="Arial" w:cs="Arial"/>
          <w:bCs/>
          <w:color w:val="000000"/>
        </w:rPr>
        <w:t xml:space="preserve"> </w:t>
      </w:r>
      <w:proofErr w:type="spellStart"/>
      <w:r w:rsidRPr="001C6047">
        <w:rPr>
          <w:rFonts w:ascii="Arial" w:hAnsi="Arial" w:cs="Arial"/>
          <w:bCs/>
          <w:color w:val="000000"/>
        </w:rPr>
        <w:t>amplasamentului</w:t>
      </w:r>
      <w:proofErr w:type="spellEnd"/>
      <w:r w:rsidRPr="001C6047">
        <w:rPr>
          <w:rFonts w:ascii="Arial" w:hAnsi="Arial" w:cs="Arial"/>
          <w:bCs/>
          <w:color w:val="000000"/>
        </w:rPr>
        <w:t>.</w:t>
      </w:r>
    </w:p>
    <w:p w14:paraId="59504BF9"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rPr>
      </w:pPr>
      <w:proofErr w:type="spellStart"/>
      <w:r w:rsidRPr="001C6047">
        <w:rPr>
          <w:rFonts w:ascii="Arial" w:hAnsi="Arial" w:cs="Arial"/>
          <w:bCs/>
          <w:color w:val="000000"/>
        </w:rPr>
        <w:t>Pregatirea</w:t>
      </w:r>
      <w:proofErr w:type="spellEnd"/>
      <w:r w:rsidRPr="001C6047">
        <w:rPr>
          <w:rFonts w:ascii="Arial" w:hAnsi="Arial" w:cs="Arial"/>
          <w:bCs/>
          <w:color w:val="000000"/>
        </w:rPr>
        <w:t xml:space="preserve"> </w:t>
      </w:r>
      <w:proofErr w:type="spellStart"/>
      <w:r w:rsidRPr="001C6047">
        <w:rPr>
          <w:rFonts w:ascii="Arial" w:hAnsi="Arial" w:cs="Arial"/>
          <w:bCs/>
          <w:color w:val="000000"/>
        </w:rPr>
        <w:t>terenului</w:t>
      </w:r>
      <w:proofErr w:type="spellEnd"/>
      <w:r w:rsidRPr="001C6047">
        <w:rPr>
          <w:rFonts w:ascii="Arial" w:hAnsi="Arial" w:cs="Arial"/>
          <w:bCs/>
          <w:color w:val="000000"/>
        </w:rPr>
        <w:t xml:space="preserve"> in </w:t>
      </w:r>
      <w:proofErr w:type="spellStart"/>
      <w:r w:rsidRPr="001C6047">
        <w:rPr>
          <w:rFonts w:ascii="Arial" w:hAnsi="Arial" w:cs="Arial"/>
          <w:bCs/>
          <w:color w:val="000000"/>
        </w:rPr>
        <w:t>vederea</w:t>
      </w:r>
      <w:proofErr w:type="spellEnd"/>
      <w:r w:rsidRPr="001C6047">
        <w:rPr>
          <w:rFonts w:ascii="Arial" w:hAnsi="Arial" w:cs="Arial"/>
          <w:bCs/>
          <w:color w:val="000000"/>
        </w:rPr>
        <w:t xml:space="preserve"> </w:t>
      </w:r>
      <w:proofErr w:type="spellStart"/>
      <w:r w:rsidRPr="001C6047">
        <w:rPr>
          <w:rFonts w:ascii="Arial" w:hAnsi="Arial" w:cs="Arial"/>
          <w:bCs/>
          <w:color w:val="000000"/>
        </w:rPr>
        <w:t>plantarii</w:t>
      </w:r>
      <w:proofErr w:type="spellEnd"/>
      <w:r w:rsidRPr="001C6047">
        <w:rPr>
          <w:rFonts w:ascii="Arial" w:hAnsi="Arial" w:cs="Arial"/>
          <w:bCs/>
          <w:color w:val="000000"/>
        </w:rPr>
        <w:t xml:space="preserve"> </w:t>
      </w:r>
      <w:proofErr w:type="spellStart"/>
      <w:r w:rsidRPr="001C6047">
        <w:rPr>
          <w:rFonts w:ascii="Arial" w:hAnsi="Arial" w:cs="Arial"/>
          <w:bCs/>
          <w:color w:val="000000"/>
        </w:rPr>
        <w:t>pomilor</w:t>
      </w:r>
      <w:proofErr w:type="spellEnd"/>
    </w:p>
    <w:p w14:paraId="787F7249"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rPr>
      </w:pPr>
      <w:proofErr w:type="spellStart"/>
      <w:r w:rsidRPr="001C6047">
        <w:rPr>
          <w:rFonts w:ascii="Arial" w:hAnsi="Arial" w:cs="Arial"/>
          <w:bCs/>
          <w:color w:val="000000"/>
        </w:rPr>
        <w:t>Plantarea</w:t>
      </w:r>
      <w:proofErr w:type="spellEnd"/>
      <w:r w:rsidRPr="001C6047">
        <w:rPr>
          <w:rFonts w:ascii="Arial" w:hAnsi="Arial" w:cs="Arial"/>
          <w:bCs/>
          <w:color w:val="000000"/>
        </w:rPr>
        <w:t xml:space="preserve"> </w:t>
      </w:r>
      <w:proofErr w:type="spellStart"/>
      <w:r w:rsidRPr="001C6047">
        <w:rPr>
          <w:rFonts w:ascii="Arial" w:hAnsi="Arial" w:cs="Arial"/>
          <w:bCs/>
          <w:color w:val="000000"/>
        </w:rPr>
        <w:t>pomilor</w:t>
      </w:r>
      <w:proofErr w:type="spellEnd"/>
    </w:p>
    <w:p w14:paraId="4C504AC3"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rPr>
      </w:pPr>
      <w:proofErr w:type="spellStart"/>
      <w:r w:rsidRPr="001C6047">
        <w:rPr>
          <w:rFonts w:ascii="Arial" w:hAnsi="Arial" w:cs="Arial"/>
          <w:bCs/>
          <w:color w:val="000000"/>
        </w:rPr>
        <w:t>Instalarea</w:t>
      </w:r>
      <w:proofErr w:type="spellEnd"/>
      <w:r w:rsidRPr="001C6047">
        <w:rPr>
          <w:rFonts w:ascii="Arial" w:hAnsi="Arial" w:cs="Arial"/>
          <w:bCs/>
          <w:color w:val="000000"/>
        </w:rPr>
        <w:t xml:space="preserve"> </w:t>
      </w:r>
      <w:proofErr w:type="spellStart"/>
      <w:r w:rsidRPr="001C6047">
        <w:rPr>
          <w:rFonts w:ascii="Arial" w:hAnsi="Arial" w:cs="Arial"/>
          <w:bCs/>
          <w:color w:val="000000"/>
        </w:rPr>
        <w:t>sistemului</w:t>
      </w:r>
      <w:proofErr w:type="spellEnd"/>
      <w:r w:rsidRPr="001C6047">
        <w:rPr>
          <w:rFonts w:ascii="Arial" w:hAnsi="Arial" w:cs="Arial"/>
          <w:bCs/>
          <w:color w:val="000000"/>
        </w:rPr>
        <w:t xml:space="preserve"> de </w:t>
      </w:r>
      <w:proofErr w:type="spellStart"/>
      <w:r w:rsidRPr="001C6047">
        <w:rPr>
          <w:rFonts w:ascii="Arial" w:hAnsi="Arial" w:cs="Arial"/>
          <w:bCs/>
          <w:color w:val="000000"/>
        </w:rPr>
        <w:t>acoperire</w:t>
      </w:r>
      <w:proofErr w:type="spellEnd"/>
      <w:r w:rsidRPr="001C6047">
        <w:rPr>
          <w:rFonts w:ascii="Arial" w:hAnsi="Arial" w:cs="Arial"/>
          <w:bCs/>
          <w:color w:val="000000"/>
        </w:rPr>
        <w:t xml:space="preserve"> a </w:t>
      </w:r>
      <w:proofErr w:type="spellStart"/>
      <w:r w:rsidRPr="001C6047">
        <w:rPr>
          <w:rFonts w:ascii="Arial" w:hAnsi="Arial" w:cs="Arial"/>
          <w:bCs/>
          <w:color w:val="000000"/>
        </w:rPr>
        <w:t>pomilor</w:t>
      </w:r>
      <w:proofErr w:type="spellEnd"/>
      <w:r w:rsidRPr="001C6047">
        <w:rPr>
          <w:rFonts w:ascii="Arial" w:hAnsi="Arial" w:cs="Arial"/>
          <w:bCs/>
          <w:color w:val="000000"/>
        </w:rPr>
        <w:t xml:space="preserve">, </w:t>
      </w:r>
      <w:proofErr w:type="spellStart"/>
      <w:r w:rsidRPr="001C6047">
        <w:rPr>
          <w:rFonts w:ascii="Arial" w:hAnsi="Arial" w:cs="Arial"/>
          <w:bCs/>
          <w:color w:val="000000"/>
        </w:rPr>
        <w:t>realizat</w:t>
      </w:r>
      <w:proofErr w:type="spellEnd"/>
      <w:r w:rsidRPr="001C6047">
        <w:rPr>
          <w:rFonts w:ascii="Arial" w:hAnsi="Arial" w:cs="Arial"/>
          <w:bCs/>
          <w:color w:val="000000"/>
        </w:rPr>
        <w:t xml:space="preserve"> din </w:t>
      </w:r>
      <w:proofErr w:type="spellStart"/>
      <w:r w:rsidRPr="001C6047">
        <w:rPr>
          <w:rFonts w:ascii="Arial" w:hAnsi="Arial" w:cs="Arial"/>
          <w:bCs/>
          <w:color w:val="000000"/>
        </w:rPr>
        <w:t>structura</w:t>
      </w:r>
      <w:proofErr w:type="spellEnd"/>
      <w:r w:rsidRPr="001C6047">
        <w:rPr>
          <w:rFonts w:ascii="Arial" w:hAnsi="Arial" w:cs="Arial"/>
          <w:bCs/>
          <w:color w:val="000000"/>
        </w:rPr>
        <w:t xml:space="preserve"> </w:t>
      </w:r>
      <w:proofErr w:type="spellStart"/>
      <w:r w:rsidRPr="001C6047">
        <w:rPr>
          <w:rFonts w:ascii="Arial" w:hAnsi="Arial" w:cs="Arial"/>
          <w:bCs/>
          <w:color w:val="000000"/>
        </w:rPr>
        <w:t>metalica</w:t>
      </w:r>
      <w:proofErr w:type="spellEnd"/>
      <w:r w:rsidRPr="001C6047">
        <w:rPr>
          <w:rFonts w:ascii="Arial" w:hAnsi="Arial" w:cs="Arial"/>
          <w:bCs/>
          <w:color w:val="000000"/>
        </w:rPr>
        <w:t xml:space="preserve"> </w:t>
      </w:r>
      <w:proofErr w:type="spellStart"/>
      <w:r w:rsidRPr="001C6047">
        <w:rPr>
          <w:rFonts w:ascii="Arial" w:hAnsi="Arial" w:cs="Arial"/>
          <w:bCs/>
          <w:color w:val="000000"/>
        </w:rPr>
        <w:t>si</w:t>
      </w:r>
      <w:proofErr w:type="spellEnd"/>
      <w:r w:rsidRPr="001C6047">
        <w:rPr>
          <w:rFonts w:ascii="Arial" w:hAnsi="Arial" w:cs="Arial"/>
          <w:bCs/>
          <w:color w:val="000000"/>
        </w:rPr>
        <w:t xml:space="preserve"> </w:t>
      </w:r>
      <w:proofErr w:type="spellStart"/>
      <w:r w:rsidRPr="001C6047">
        <w:rPr>
          <w:rFonts w:ascii="Arial" w:hAnsi="Arial" w:cs="Arial"/>
          <w:bCs/>
          <w:color w:val="000000"/>
        </w:rPr>
        <w:t>acoperit</w:t>
      </w:r>
      <w:proofErr w:type="spellEnd"/>
      <w:r w:rsidRPr="001C6047">
        <w:rPr>
          <w:rFonts w:ascii="Arial" w:hAnsi="Arial" w:cs="Arial"/>
          <w:bCs/>
          <w:color w:val="000000"/>
        </w:rPr>
        <w:t xml:space="preserve"> cu </w:t>
      </w:r>
      <w:proofErr w:type="spellStart"/>
      <w:r w:rsidRPr="001C6047">
        <w:rPr>
          <w:rFonts w:ascii="Arial" w:hAnsi="Arial" w:cs="Arial"/>
          <w:bCs/>
          <w:color w:val="000000"/>
        </w:rPr>
        <w:t>folie</w:t>
      </w:r>
      <w:proofErr w:type="spellEnd"/>
      <w:r w:rsidRPr="001C6047">
        <w:rPr>
          <w:rFonts w:ascii="Arial" w:hAnsi="Arial" w:cs="Arial"/>
          <w:bCs/>
          <w:color w:val="000000"/>
        </w:rPr>
        <w:t xml:space="preserve"> din material plastic</w:t>
      </w:r>
    </w:p>
    <w:p w14:paraId="3F50F893"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lang w:val="fr-FR"/>
        </w:rPr>
      </w:pPr>
      <w:proofErr w:type="spellStart"/>
      <w:r w:rsidRPr="001C6047">
        <w:rPr>
          <w:rFonts w:ascii="Arial" w:hAnsi="Arial" w:cs="Arial"/>
          <w:bCs/>
          <w:color w:val="000000"/>
          <w:lang w:val="fr-FR"/>
        </w:rPr>
        <w:t>Instalarea</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sistemului</w:t>
      </w:r>
      <w:proofErr w:type="spellEnd"/>
      <w:r w:rsidRPr="001C6047">
        <w:rPr>
          <w:rFonts w:ascii="Arial" w:hAnsi="Arial" w:cs="Arial"/>
          <w:bCs/>
          <w:color w:val="000000"/>
          <w:lang w:val="fr-FR"/>
        </w:rPr>
        <w:t xml:space="preserve"> de </w:t>
      </w:r>
      <w:proofErr w:type="spellStart"/>
      <w:r w:rsidRPr="001C6047">
        <w:rPr>
          <w:rFonts w:ascii="Arial" w:hAnsi="Arial" w:cs="Arial"/>
          <w:bCs/>
          <w:color w:val="000000"/>
          <w:lang w:val="fr-FR"/>
        </w:rPr>
        <w:t>irigatie</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cu</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picatura</w:t>
      </w:r>
      <w:proofErr w:type="spellEnd"/>
    </w:p>
    <w:p w14:paraId="205D0229"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rPr>
      </w:pPr>
      <w:proofErr w:type="spellStart"/>
      <w:r w:rsidRPr="001C6047">
        <w:rPr>
          <w:rFonts w:ascii="Arial" w:hAnsi="Arial" w:cs="Arial"/>
          <w:bCs/>
          <w:color w:val="000000"/>
        </w:rPr>
        <w:t>Realizarea</w:t>
      </w:r>
      <w:proofErr w:type="spellEnd"/>
      <w:r w:rsidRPr="001C6047">
        <w:rPr>
          <w:rFonts w:ascii="Arial" w:hAnsi="Arial" w:cs="Arial"/>
          <w:bCs/>
          <w:color w:val="000000"/>
        </w:rPr>
        <w:t xml:space="preserve"> </w:t>
      </w:r>
      <w:proofErr w:type="spellStart"/>
      <w:r w:rsidRPr="001C6047">
        <w:rPr>
          <w:rFonts w:ascii="Arial" w:hAnsi="Arial" w:cs="Arial"/>
          <w:bCs/>
          <w:color w:val="000000"/>
        </w:rPr>
        <w:t>forajelor</w:t>
      </w:r>
      <w:proofErr w:type="spellEnd"/>
      <w:r w:rsidRPr="001C6047">
        <w:rPr>
          <w:rFonts w:ascii="Arial" w:hAnsi="Arial" w:cs="Arial"/>
          <w:bCs/>
          <w:color w:val="000000"/>
        </w:rPr>
        <w:t xml:space="preserve"> </w:t>
      </w:r>
      <w:proofErr w:type="spellStart"/>
      <w:r w:rsidRPr="001C6047">
        <w:rPr>
          <w:rFonts w:ascii="Arial" w:hAnsi="Arial" w:cs="Arial"/>
          <w:bCs/>
          <w:color w:val="000000"/>
        </w:rPr>
        <w:t>necesare</w:t>
      </w:r>
      <w:proofErr w:type="spellEnd"/>
      <w:r w:rsidRPr="001C6047">
        <w:rPr>
          <w:rFonts w:ascii="Arial" w:hAnsi="Arial" w:cs="Arial"/>
          <w:bCs/>
          <w:color w:val="000000"/>
        </w:rPr>
        <w:t xml:space="preserve"> </w:t>
      </w:r>
      <w:proofErr w:type="spellStart"/>
      <w:r w:rsidRPr="001C6047">
        <w:rPr>
          <w:rFonts w:ascii="Arial" w:hAnsi="Arial" w:cs="Arial"/>
          <w:bCs/>
          <w:color w:val="000000"/>
        </w:rPr>
        <w:t>pentru</w:t>
      </w:r>
      <w:proofErr w:type="spellEnd"/>
      <w:r w:rsidRPr="001C6047">
        <w:rPr>
          <w:rFonts w:ascii="Arial" w:hAnsi="Arial" w:cs="Arial"/>
          <w:bCs/>
          <w:color w:val="000000"/>
        </w:rPr>
        <w:t xml:space="preserve"> </w:t>
      </w:r>
      <w:proofErr w:type="spellStart"/>
      <w:r w:rsidRPr="001C6047">
        <w:rPr>
          <w:rFonts w:ascii="Arial" w:hAnsi="Arial" w:cs="Arial"/>
          <w:bCs/>
          <w:color w:val="000000"/>
        </w:rPr>
        <w:t>asigurarea</w:t>
      </w:r>
      <w:proofErr w:type="spellEnd"/>
      <w:r w:rsidRPr="001C6047">
        <w:rPr>
          <w:rFonts w:ascii="Arial" w:hAnsi="Arial" w:cs="Arial"/>
          <w:bCs/>
          <w:color w:val="000000"/>
        </w:rPr>
        <w:t xml:space="preserve"> </w:t>
      </w:r>
      <w:proofErr w:type="spellStart"/>
      <w:r w:rsidRPr="001C6047">
        <w:rPr>
          <w:rFonts w:ascii="Arial" w:hAnsi="Arial" w:cs="Arial"/>
          <w:bCs/>
          <w:color w:val="000000"/>
        </w:rPr>
        <w:t>volumului</w:t>
      </w:r>
      <w:proofErr w:type="spellEnd"/>
      <w:r w:rsidRPr="001C6047">
        <w:rPr>
          <w:rFonts w:ascii="Arial" w:hAnsi="Arial" w:cs="Arial"/>
          <w:bCs/>
          <w:color w:val="000000"/>
        </w:rPr>
        <w:t xml:space="preserve"> de </w:t>
      </w:r>
      <w:proofErr w:type="spellStart"/>
      <w:r w:rsidRPr="001C6047">
        <w:rPr>
          <w:rFonts w:ascii="Arial" w:hAnsi="Arial" w:cs="Arial"/>
          <w:bCs/>
          <w:color w:val="000000"/>
        </w:rPr>
        <w:t>apa</w:t>
      </w:r>
      <w:proofErr w:type="spellEnd"/>
      <w:r w:rsidRPr="001C6047">
        <w:rPr>
          <w:rFonts w:ascii="Arial" w:hAnsi="Arial" w:cs="Arial"/>
          <w:bCs/>
          <w:color w:val="000000"/>
        </w:rPr>
        <w:t xml:space="preserve"> </w:t>
      </w:r>
      <w:proofErr w:type="spellStart"/>
      <w:r w:rsidRPr="001C6047">
        <w:rPr>
          <w:rFonts w:ascii="Arial" w:hAnsi="Arial" w:cs="Arial"/>
          <w:bCs/>
          <w:color w:val="000000"/>
        </w:rPr>
        <w:t>utilizat</w:t>
      </w:r>
      <w:proofErr w:type="spellEnd"/>
      <w:r w:rsidRPr="001C6047">
        <w:rPr>
          <w:rFonts w:ascii="Arial" w:hAnsi="Arial" w:cs="Arial"/>
          <w:bCs/>
          <w:color w:val="000000"/>
        </w:rPr>
        <w:t xml:space="preserve"> in </w:t>
      </w:r>
      <w:proofErr w:type="spellStart"/>
      <w:r w:rsidRPr="001C6047">
        <w:rPr>
          <w:rFonts w:ascii="Arial" w:hAnsi="Arial" w:cs="Arial"/>
          <w:bCs/>
          <w:color w:val="000000"/>
        </w:rPr>
        <w:t>exploatare</w:t>
      </w:r>
      <w:proofErr w:type="spellEnd"/>
    </w:p>
    <w:p w14:paraId="2B28A1CF"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lang w:val="fr-FR"/>
        </w:rPr>
      </w:pPr>
      <w:proofErr w:type="spellStart"/>
      <w:r w:rsidRPr="001C6047">
        <w:rPr>
          <w:rFonts w:ascii="Arial" w:hAnsi="Arial" w:cs="Arial"/>
          <w:bCs/>
          <w:color w:val="000000"/>
          <w:lang w:val="fr-FR"/>
        </w:rPr>
        <w:lastRenderedPageBreak/>
        <w:t>Instalarea</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rezervorului</w:t>
      </w:r>
      <w:proofErr w:type="spellEnd"/>
      <w:r w:rsidRPr="001C6047">
        <w:rPr>
          <w:rFonts w:ascii="Arial" w:hAnsi="Arial" w:cs="Arial"/>
          <w:bCs/>
          <w:color w:val="000000"/>
          <w:lang w:val="fr-FR"/>
        </w:rPr>
        <w:t xml:space="preserve"> de </w:t>
      </w:r>
      <w:proofErr w:type="spellStart"/>
      <w:r w:rsidRPr="001C6047">
        <w:rPr>
          <w:rFonts w:ascii="Arial" w:hAnsi="Arial" w:cs="Arial"/>
          <w:bCs/>
          <w:color w:val="000000"/>
          <w:lang w:val="fr-FR"/>
        </w:rPr>
        <w:t>stocare</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apa</w:t>
      </w:r>
      <w:proofErr w:type="spellEnd"/>
      <w:r w:rsidRPr="001C6047">
        <w:rPr>
          <w:rFonts w:ascii="Arial" w:hAnsi="Arial" w:cs="Arial"/>
          <w:bCs/>
          <w:color w:val="000000"/>
          <w:lang w:val="fr-FR"/>
        </w:rPr>
        <w:t xml:space="preserve"> (400mc), </w:t>
      </w:r>
      <w:proofErr w:type="spellStart"/>
      <w:r w:rsidRPr="001C6047">
        <w:rPr>
          <w:rFonts w:ascii="Arial" w:hAnsi="Arial" w:cs="Arial"/>
          <w:bCs/>
          <w:color w:val="000000"/>
          <w:lang w:val="fr-FR"/>
        </w:rPr>
        <w:t>precum</w:t>
      </w:r>
      <w:proofErr w:type="spellEnd"/>
      <w:r w:rsidRPr="001C6047">
        <w:rPr>
          <w:rFonts w:ascii="Arial" w:hAnsi="Arial" w:cs="Arial"/>
          <w:bCs/>
          <w:color w:val="000000"/>
          <w:lang w:val="fr-FR"/>
        </w:rPr>
        <w:t xml:space="preserve"> si </w:t>
      </w:r>
      <w:proofErr w:type="spellStart"/>
      <w:r w:rsidRPr="001C6047">
        <w:rPr>
          <w:rFonts w:ascii="Arial" w:hAnsi="Arial" w:cs="Arial"/>
          <w:bCs/>
          <w:color w:val="000000"/>
          <w:lang w:val="fr-FR"/>
        </w:rPr>
        <w:t>a</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pompelor</w:t>
      </w:r>
      <w:proofErr w:type="spellEnd"/>
      <w:r w:rsidRPr="001C6047">
        <w:rPr>
          <w:rFonts w:ascii="Arial" w:hAnsi="Arial" w:cs="Arial"/>
          <w:bCs/>
          <w:color w:val="000000"/>
          <w:lang w:val="fr-FR"/>
        </w:rPr>
        <w:t xml:space="preserve"> ce </w:t>
      </w:r>
      <w:proofErr w:type="spellStart"/>
      <w:r w:rsidRPr="001C6047">
        <w:rPr>
          <w:rFonts w:ascii="Arial" w:hAnsi="Arial" w:cs="Arial"/>
          <w:bCs/>
          <w:color w:val="000000"/>
          <w:lang w:val="fr-FR"/>
        </w:rPr>
        <w:t>deservesc</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sistemul</w:t>
      </w:r>
      <w:proofErr w:type="spellEnd"/>
      <w:r w:rsidRPr="001C6047">
        <w:rPr>
          <w:rFonts w:ascii="Arial" w:hAnsi="Arial" w:cs="Arial"/>
          <w:bCs/>
          <w:color w:val="000000"/>
          <w:lang w:val="fr-FR"/>
        </w:rPr>
        <w:t xml:space="preserve"> de </w:t>
      </w:r>
      <w:proofErr w:type="spellStart"/>
      <w:r w:rsidRPr="001C6047">
        <w:rPr>
          <w:rFonts w:ascii="Arial" w:hAnsi="Arial" w:cs="Arial"/>
          <w:bCs/>
          <w:color w:val="000000"/>
          <w:lang w:val="fr-FR"/>
        </w:rPr>
        <w:t>irigatie</w:t>
      </w:r>
      <w:proofErr w:type="spellEnd"/>
      <w:r w:rsidRPr="001C6047">
        <w:rPr>
          <w:rFonts w:ascii="Arial" w:hAnsi="Arial" w:cs="Arial"/>
          <w:bCs/>
          <w:color w:val="000000"/>
          <w:lang w:val="fr-FR"/>
        </w:rPr>
        <w:t xml:space="preserve"> si </w:t>
      </w:r>
      <w:proofErr w:type="spellStart"/>
      <w:r w:rsidRPr="001C6047">
        <w:rPr>
          <w:rFonts w:ascii="Arial" w:hAnsi="Arial" w:cs="Arial"/>
          <w:bCs/>
          <w:color w:val="000000"/>
          <w:lang w:val="fr-FR"/>
        </w:rPr>
        <w:t>realizarea</w:t>
      </w:r>
      <w:proofErr w:type="spellEnd"/>
      <w:r w:rsidRPr="001C6047">
        <w:rPr>
          <w:rFonts w:ascii="Arial" w:hAnsi="Arial" w:cs="Arial"/>
          <w:bCs/>
          <w:color w:val="000000"/>
          <w:lang w:val="fr-FR"/>
        </w:rPr>
        <w:t xml:space="preserve"> de probe </w:t>
      </w:r>
      <w:proofErr w:type="spellStart"/>
      <w:r w:rsidRPr="001C6047">
        <w:rPr>
          <w:rFonts w:ascii="Arial" w:hAnsi="Arial" w:cs="Arial"/>
          <w:bCs/>
          <w:color w:val="000000"/>
          <w:lang w:val="fr-FR"/>
        </w:rPr>
        <w:t>tehnologice</w:t>
      </w:r>
      <w:proofErr w:type="spellEnd"/>
    </w:p>
    <w:p w14:paraId="50D43D8B"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rPr>
      </w:pPr>
      <w:proofErr w:type="spellStart"/>
      <w:r w:rsidRPr="001C6047">
        <w:rPr>
          <w:rFonts w:ascii="Arial" w:hAnsi="Arial" w:cs="Arial"/>
          <w:bCs/>
          <w:color w:val="000000"/>
        </w:rPr>
        <w:t>Realizarea</w:t>
      </w:r>
      <w:proofErr w:type="spellEnd"/>
      <w:r w:rsidRPr="001C6047">
        <w:rPr>
          <w:rFonts w:ascii="Arial" w:hAnsi="Arial" w:cs="Arial"/>
          <w:bCs/>
          <w:color w:val="000000"/>
        </w:rPr>
        <w:t xml:space="preserve"> </w:t>
      </w:r>
      <w:proofErr w:type="spellStart"/>
      <w:r w:rsidRPr="001C6047">
        <w:rPr>
          <w:rFonts w:ascii="Arial" w:hAnsi="Arial" w:cs="Arial"/>
          <w:bCs/>
          <w:color w:val="000000"/>
        </w:rPr>
        <w:t>imprejmuirii</w:t>
      </w:r>
      <w:proofErr w:type="spellEnd"/>
      <w:r w:rsidRPr="001C6047">
        <w:rPr>
          <w:rFonts w:ascii="Arial" w:hAnsi="Arial" w:cs="Arial"/>
          <w:bCs/>
          <w:color w:val="000000"/>
        </w:rPr>
        <w:t xml:space="preserve"> </w:t>
      </w:r>
      <w:proofErr w:type="spellStart"/>
      <w:r w:rsidRPr="001C6047">
        <w:rPr>
          <w:rFonts w:ascii="Arial" w:hAnsi="Arial" w:cs="Arial"/>
          <w:bCs/>
          <w:color w:val="000000"/>
        </w:rPr>
        <w:t>plantatiei</w:t>
      </w:r>
      <w:proofErr w:type="spellEnd"/>
      <w:r w:rsidRPr="001C6047">
        <w:rPr>
          <w:rFonts w:ascii="Arial" w:hAnsi="Arial" w:cs="Arial"/>
          <w:bCs/>
          <w:color w:val="000000"/>
        </w:rPr>
        <w:t xml:space="preserve"> </w:t>
      </w:r>
    </w:p>
    <w:p w14:paraId="7949D1F0"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rPr>
      </w:pPr>
      <w:proofErr w:type="spellStart"/>
      <w:r w:rsidRPr="001C6047">
        <w:rPr>
          <w:rFonts w:ascii="Arial" w:hAnsi="Arial" w:cs="Arial"/>
          <w:bCs/>
          <w:color w:val="000000"/>
        </w:rPr>
        <w:t>Instalarea</w:t>
      </w:r>
      <w:proofErr w:type="spellEnd"/>
      <w:r w:rsidRPr="001C6047">
        <w:rPr>
          <w:rFonts w:ascii="Arial" w:hAnsi="Arial" w:cs="Arial"/>
          <w:bCs/>
          <w:color w:val="000000"/>
        </w:rPr>
        <w:t xml:space="preserve"> </w:t>
      </w:r>
      <w:proofErr w:type="spellStart"/>
      <w:r w:rsidRPr="001C6047">
        <w:rPr>
          <w:rFonts w:ascii="Arial" w:hAnsi="Arial" w:cs="Arial"/>
          <w:bCs/>
          <w:color w:val="000000"/>
        </w:rPr>
        <w:t>sistemului</w:t>
      </w:r>
      <w:proofErr w:type="spellEnd"/>
      <w:r w:rsidRPr="001C6047">
        <w:rPr>
          <w:rFonts w:ascii="Arial" w:hAnsi="Arial" w:cs="Arial"/>
          <w:bCs/>
          <w:color w:val="000000"/>
        </w:rPr>
        <w:t xml:space="preserve"> de </w:t>
      </w:r>
      <w:proofErr w:type="spellStart"/>
      <w:r w:rsidRPr="001C6047">
        <w:rPr>
          <w:rFonts w:ascii="Arial" w:hAnsi="Arial" w:cs="Arial"/>
          <w:bCs/>
          <w:color w:val="000000"/>
        </w:rPr>
        <w:t>iluminat</w:t>
      </w:r>
      <w:proofErr w:type="spellEnd"/>
      <w:r w:rsidRPr="001C6047">
        <w:rPr>
          <w:rFonts w:ascii="Arial" w:hAnsi="Arial" w:cs="Arial"/>
          <w:bCs/>
          <w:color w:val="000000"/>
        </w:rPr>
        <w:t xml:space="preserve"> perimetral precum </w:t>
      </w:r>
      <w:proofErr w:type="spellStart"/>
      <w:r w:rsidRPr="001C6047">
        <w:rPr>
          <w:rFonts w:ascii="Arial" w:hAnsi="Arial" w:cs="Arial"/>
          <w:bCs/>
          <w:color w:val="000000"/>
        </w:rPr>
        <w:t>si</w:t>
      </w:r>
      <w:proofErr w:type="spellEnd"/>
      <w:r w:rsidRPr="001C6047">
        <w:rPr>
          <w:rFonts w:ascii="Arial" w:hAnsi="Arial" w:cs="Arial"/>
          <w:bCs/>
          <w:color w:val="000000"/>
        </w:rPr>
        <w:t xml:space="preserve"> a </w:t>
      </w:r>
      <w:proofErr w:type="spellStart"/>
      <w:r w:rsidRPr="001C6047">
        <w:rPr>
          <w:rFonts w:ascii="Arial" w:hAnsi="Arial" w:cs="Arial"/>
          <w:bCs/>
          <w:color w:val="000000"/>
        </w:rPr>
        <w:t>sistemului</w:t>
      </w:r>
      <w:proofErr w:type="spellEnd"/>
      <w:r w:rsidRPr="001C6047">
        <w:rPr>
          <w:rFonts w:ascii="Arial" w:hAnsi="Arial" w:cs="Arial"/>
          <w:bCs/>
          <w:color w:val="000000"/>
        </w:rPr>
        <w:t xml:space="preserve"> </w:t>
      </w:r>
      <w:proofErr w:type="spellStart"/>
      <w:r w:rsidRPr="001C6047">
        <w:rPr>
          <w:rFonts w:ascii="Arial" w:hAnsi="Arial" w:cs="Arial"/>
          <w:bCs/>
          <w:color w:val="000000"/>
        </w:rPr>
        <w:t>antiefractie</w:t>
      </w:r>
      <w:proofErr w:type="spellEnd"/>
      <w:r w:rsidRPr="001C6047">
        <w:rPr>
          <w:rFonts w:ascii="Arial" w:hAnsi="Arial" w:cs="Arial"/>
          <w:bCs/>
          <w:color w:val="000000"/>
        </w:rPr>
        <w:t xml:space="preserve"> </w:t>
      </w:r>
      <w:proofErr w:type="spellStart"/>
      <w:r w:rsidRPr="001C6047">
        <w:rPr>
          <w:rFonts w:ascii="Arial" w:hAnsi="Arial" w:cs="Arial"/>
          <w:bCs/>
          <w:color w:val="000000"/>
        </w:rPr>
        <w:t>si</w:t>
      </w:r>
      <w:proofErr w:type="spellEnd"/>
      <w:r w:rsidRPr="001C6047">
        <w:rPr>
          <w:rFonts w:ascii="Arial" w:hAnsi="Arial" w:cs="Arial"/>
          <w:bCs/>
          <w:color w:val="000000"/>
        </w:rPr>
        <w:t xml:space="preserve"> de </w:t>
      </w:r>
      <w:proofErr w:type="spellStart"/>
      <w:r w:rsidRPr="001C6047">
        <w:rPr>
          <w:rFonts w:ascii="Arial" w:hAnsi="Arial" w:cs="Arial"/>
          <w:bCs/>
          <w:color w:val="000000"/>
        </w:rPr>
        <w:t>supraveghere</w:t>
      </w:r>
      <w:proofErr w:type="spellEnd"/>
      <w:r w:rsidRPr="001C6047">
        <w:rPr>
          <w:rFonts w:ascii="Arial" w:hAnsi="Arial" w:cs="Arial"/>
          <w:bCs/>
          <w:color w:val="000000"/>
        </w:rPr>
        <w:t xml:space="preserve"> video, </w:t>
      </w:r>
      <w:proofErr w:type="spellStart"/>
      <w:r w:rsidRPr="001C6047">
        <w:rPr>
          <w:rFonts w:ascii="Arial" w:hAnsi="Arial" w:cs="Arial"/>
          <w:bCs/>
          <w:color w:val="000000"/>
        </w:rPr>
        <w:t>impreuna</w:t>
      </w:r>
      <w:proofErr w:type="spellEnd"/>
      <w:r w:rsidRPr="001C6047">
        <w:rPr>
          <w:rFonts w:ascii="Arial" w:hAnsi="Arial" w:cs="Arial"/>
          <w:bCs/>
          <w:color w:val="000000"/>
        </w:rPr>
        <w:t xml:space="preserve"> cu </w:t>
      </w:r>
      <w:proofErr w:type="spellStart"/>
      <w:r w:rsidRPr="001C6047">
        <w:rPr>
          <w:rFonts w:ascii="Arial" w:hAnsi="Arial" w:cs="Arial"/>
          <w:bCs/>
          <w:color w:val="000000"/>
        </w:rPr>
        <w:t>realizarea</w:t>
      </w:r>
      <w:proofErr w:type="spellEnd"/>
      <w:r w:rsidRPr="001C6047">
        <w:rPr>
          <w:rFonts w:ascii="Arial" w:hAnsi="Arial" w:cs="Arial"/>
          <w:bCs/>
          <w:color w:val="000000"/>
        </w:rPr>
        <w:t xml:space="preserve"> </w:t>
      </w:r>
      <w:proofErr w:type="spellStart"/>
      <w:r w:rsidRPr="001C6047">
        <w:rPr>
          <w:rFonts w:ascii="Arial" w:hAnsi="Arial" w:cs="Arial"/>
          <w:bCs/>
          <w:color w:val="000000"/>
        </w:rPr>
        <w:t>probelor</w:t>
      </w:r>
      <w:proofErr w:type="spellEnd"/>
      <w:r w:rsidRPr="001C6047">
        <w:rPr>
          <w:rFonts w:ascii="Arial" w:hAnsi="Arial" w:cs="Arial"/>
          <w:bCs/>
          <w:color w:val="000000"/>
        </w:rPr>
        <w:t xml:space="preserve"> de </w:t>
      </w:r>
      <w:proofErr w:type="spellStart"/>
      <w:r w:rsidRPr="001C6047">
        <w:rPr>
          <w:rFonts w:ascii="Arial" w:hAnsi="Arial" w:cs="Arial"/>
          <w:bCs/>
          <w:color w:val="000000"/>
        </w:rPr>
        <w:t>functionare</w:t>
      </w:r>
      <w:proofErr w:type="spellEnd"/>
    </w:p>
    <w:p w14:paraId="2007D93A"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rPr>
      </w:pPr>
      <w:proofErr w:type="spellStart"/>
      <w:r w:rsidRPr="001C6047">
        <w:rPr>
          <w:rFonts w:ascii="Arial" w:hAnsi="Arial" w:cs="Arial"/>
          <w:bCs/>
          <w:color w:val="000000"/>
        </w:rPr>
        <w:t>Realizarea</w:t>
      </w:r>
      <w:proofErr w:type="spellEnd"/>
      <w:r w:rsidRPr="001C6047">
        <w:rPr>
          <w:rFonts w:ascii="Arial" w:hAnsi="Arial" w:cs="Arial"/>
          <w:bCs/>
          <w:color w:val="000000"/>
        </w:rPr>
        <w:t xml:space="preserve"> </w:t>
      </w:r>
      <w:proofErr w:type="spellStart"/>
      <w:r w:rsidRPr="001C6047">
        <w:rPr>
          <w:rFonts w:ascii="Arial" w:hAnsi="Arial" w:cs="Arial"/>
          <w:bCs/>
          <w:color w:val="000000"/>
        </w:rPr>
        <w:t>drumurilor</w:t>
      </w:r>
      <w:proofErr w:type="spellEnd"/>
      <w:r w:rsidRPr="001C6047">
        <w:rPr>
          <w:rFonts w:ascii="Arial" w:hAnsi="Arial" w:cs="Arial"/>
          <w:bCs/>
          <w:color w:val="000000"/>
        </w:rPr>
        <w:t xml:space="preserve"> </w:t>
      </w:r>
      <w:proofErr w:type="spellStart"/>
      <w:r w:rsidRPr="001C6047">
        <w:rPr>
          <w:rFonts w:ascii="Arial" w:hAnsi="Arial" w:cs="Arial"/>
          <w:bCs/>
          <w:color w:val="000000"/>
        </w:rPr>
        <w:t>interioare</w:t>
      </w:r>
      <w:proofErr w:type="spellEnd"/>
      <w:r w:rsidRPr="001C6047">
        <w:rPr>
          <w:rFonts w:ascii="Arial" w:hAnsi="Arial" w:cs="Arial"/>
          <w:bCs/>
          <w:color w:val="000000"/>
        </w:rPr>
        <w:t xml:space="preserve"> de </w:t>
      </w:r>
      <w:proofErr w:type="spellStart"/>
      <w:r w:rsidRPr="001C6047">
        <w:rPr>
          <w:rFonts w:ascii="Arial" w:hAnsi="Arial" w:cs="Arial"/>
          <w:bCs/>
          <w:color w:val="000000"/>
        </w:rPr>
        <w:t>exploatatie</w:t>
      </w:r>
      <w:proofErr w:type="spellEnd"/>
      <w:r w:rsidRPr="001C6047">
        <w:rPr>
          <w:rFonts w:ascii="Arial" w:hAnsi="Arial" w:cs="Arial"/>
          <w:bCs/>
          <w:color w:val="000000"/>
        </w:rPr>
        <w:t xml:space="preserve"> a </w:t>
      </w:r>
      <w:proofErr w:type="spellStart"/>
      <w:r w:rsidRPr="001C6047">
        <w:rPr>
          <w:rFonts w:ascii="Arial" w:hAnsi="Arial" w:cs="Arial"/>
          <w:bCs/>
          <w:color w:val="000000"/>
        </w:rPr>
        <w:t>plantatiei</w:t>
      </w:r>
      <w:proofErr w:type="spellEnd"/>
      <w:r w:rsidRPr="001C6047">
        <w:rPr>
          <w:rFonts w:ascii="Arial" w:hAnsi="Arial" w:cs="Arial"/>
          <w:bCs/>
          <w:color w:val="000000"/>
        </w:rPr>
        <w:t>.</w:t>
      </w:r>
    </w:p>
    <w:p w14:paraId="6825556B" w14:textId="77777777" w:rsidR="001C6047" w:rsidRPr="001C6047" w:rsidRDefault="001C6047" w:rsidP="001C6047">
      <w:pPr>
        <w:numPr>
          <w:ilvl w:val="0"/>
          <w:numId w:val="23"/>
        </w:numPr>
        <w:autoSpaceDE w:val="0"/>
        <w:autoSpaceDN w:val="0"/>
        <w:adjustRightInd w:val="0"/>
        <w:spacing w:after="0" w:line="240" w:lineRule="auto"/>
        <w:rPr>
          <w:rFonts w:ascii="Arial" w:hAnsi="Arial" w:cs="Arial"/>
          <w:bCs/>
          <w:color w:val="000000"/>
          <w:lang w:val="fr-FR"/>
        </w:rPr>
      </w:pPr>
      <w:proofErr w:type="spellStart"/>
      <w:r w:rsidRPr="001C6047">
        <w:rPr>
          <w:rFonts w:ascii="Arial" w:hAnsi="Arial" w:cs="Arial"/>
          <w:bCs/>
          <w:color w:val="000000"/>
          <w:lang w:val="fr-FR"/>
        </w:rPr>
        <w:t>Construirea</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halei</w:t>
      </w:r>
      <w:proofErr w:type="spellEnd"/>
      <w:r w:rsidRPr="001C6047">
        <w:rPr>
          <w:rFonts w:ascii="Arial" w:hAnsi="Arial" w:cs="Arial"/>
          <w:bCs/>
          <w:color w:val="000000"/>
          <w:lang w:val="fr-FR"/>
        </w:rPr>
        <w:t xml:space="preserve"> de </w:t>
      </w:r>
      <w:proofErr w:type="spellStart"/>
      <w:r w:rsidRPr="001C6047">
        <w:rPr>
          <w:rFonts w:ascii="Arial" w:hAnsi="Arial" w:cs="Arial"/>
          <w:bCs/>
          <w:color w:val="000000"/>
          <w:lang w:val="fr-FR"/>
        </w:rPr>
        <w:t>depozitare</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impreuna</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cu</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instalatiile</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aferente</w:t>
      </w:r>
      <w:proofErr w:type="spellEnd"/>
      <w:r w:rsidRPr="001C6047">
        <w:rPr>
          <w:rFonts w:ascii="Arial" w:hAnsi="Arial" w:cs="Arial"/>
          <w:bCs/>
          <w:color w:val="000000"/>
          <w:lang w:val="fr-FR"/>
        </w:rPr>
        <w:t xml:space="preserve"> in </w:t>
      </w:r>
      <w:proofErr w:type="spellStart"/>
      <w:r w:rsidRPr="001C6047">
        <w:rPr>
          <w:rFonts w:ascii="Arial" w:hAnsi="Arial" w:cs="Arial"/>
          <w:bCs/>
          <w:color w:val="000000"/>
          <w:lang w:val="fr-FR"/>
        </w:rPr>
        <w:t>cadrul</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zonei</w:t>
      </w:r>
      <w:proofErr w:type="spellEnd"/>
      <w:r w:rsidRPr="001C6047">
        <w:rPr>
          <w:rFonts w:ascii="Arial" w:hAnsi="Arial" w:cs="Arial"/>
          <w:bCs/>
          <w:color w:val="000000"/>
          <w:lang w:val="fr-FR"/>
        </w:rPr>
        <w:t xml:space="preserve"> administrative a </w:t>
      </w:r>
      <w:proofErr w:type="spellStart"/>
      <w:r w:rsidRPr="001C6047">
        <w:rPr>
          <w:rFonts w:ascii="Arial" w:hAnsi="Arial" w:cs="Arial"/>
          <w:bCs/>
          <w:color w:val="000000"/>
          <w:lang w:val="fr-FR"/>
        </w:rPr>
        <w:t>plantatiei</w:t>
      </w:r>
      <w:proofErr w:type="spellEnd"/>
    </w:p>
    <w:p w14:paraId="7B4AD16B" w14:textId="77777777" w:rsidR="001C6047" w:rsidRDefault="001C6047" w:rsidP="001C6047">
      <w:pPr>
        <w:autoSpaceDE w:val="0"/>
        <w:autoSpaceDN w:val="0"/>
        <w:adjustRightInd w:val="0"/>
        <w:spacing w:after="0" w:line="240" w:lineRule="auto"/>
        <w:rPr>
          <w:rFonts w:ascii="Arial" w:hAnsi="Arial" w:cs="Arial"/>
          <w:bCs/>
          <w:color w:val="000000"/>
          <w:lang w:val="fr-FR"/>
        </w:rPr>
      </w:pPr>
      <w:r>
        <w:rPr>
          <w:rFonts w:ascii="Arial" w:hAnsi="Arial" w:cs="Arial"/>
          <w:bCs/>
          <w:color w:val="000000"/>
          <w:lang w:val="fr-FR"/>
        </w:rPr>
        <w:t xml:space="preserve">       -  </w:t>
      </w:r>
      <w:proofErr w:type="spellStart"/>
      <w:r w:rsidRPr="001C6047">
        <w:rPr>
          <w:rFonts w:ascii="Arial" w:hAnsi="Arial" w:cs="Arial"/>
          <w:bCs/>
          <w:color w:val="000000"/>
          <w:lang w:val="fr-FR"/>
        </w:rPr>
        <w:t>Realizarea</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platformei</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circulabile</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din</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cadrul</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zonei</w:t>
      </w:r>
      <w:proofErr w:type="spellEnd"/>
      <w:r w:rsidRPr="001C6047">
        <w:rPr>
          <w:rFonts w:ascii="Arial" w:hAnsi="Arial" w:cs="Arial"/>
          <w:bCs/>
          <w:color w:val="000000"/>
          <w:lang w:val="fr-FR"/>
        </w:rPr>
        <w:t xml:space="preserve"> administrative.</w:t>
      </w:r>
    </w:p>
    <w:p w14:paraId="0050F720" w14:textId="623EFEDC" w:rsidR="001C6047" w:rsidRDefault="001C6047" w:rsidP="001C6047">
      <w:pPr>
        <w:autoSpaceDE w:val="0"/>
        <w:autoSpaceDN w:val="0"/>
        <w:adjustRightInd w:val="0"/>
        <w:spacing w:after="0" w:line="240" w:lineRule="auto"/>
        <w:rPr>
          <w:rFonts w:ascii="Arial" w:hAnsi="Arial" w:cs="Arial"/>
          <w:bCs/>
          <w:color w:val="000000"/>
          <w:lang w:val="fr-FR"/>
        </w:rPr>
      </w:pPr>
    </w:p>
    <w:tbl>
      <w:tblPr>
        <w:tblW w:w="5336" w:type="dxa"/>
        <w:tblInd w:w="665" w:type="dxa"/>
        <w:tblCellMar>
          <w:left w:w="0" w:type="dxa"/>
          <w:right w:w="0" w:type="dxa"/>
        </w:tblCellMar>
        <w:tblLook w:val="04A0" w:firstRow="1" w:lastRow="0" w:firstColumn="1" w:lastColumn="0" w:noHBand="0" w:noVBand="1"/>
      </w:tblPr>
      <w:tblGrid>
        <w:gridCol w:w="3960"/>
        <w:gridCol w:w="1360"/>
        <w:gridCol w:w="16"/>
      </w:tblGrid>
      <w:tr w:rsidR="00E22986" w14:paraId="35D4DC91" w14:textId="77777777" w:rsidTr="00E22986">
        <w:trPr>
          <w:trHeight w:val="300"/>
        </w:trPr>
        <w:tc>
          <w:tcPr>
            <w:tcW w:w="5320"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4AA5B796" w14:textId="77777777" w:rsidR="00E22986" w:rsidRDefault="00E22986">
            <w:pPr>
              <w:spacing w:before="100" w:beforeAutospacing="1" w:after="100" w:afterAutospacing="1"/>
              <w:jc w:val="center"/>
            </w:pPr>
            <w:r>
              <w:rPr>
                <w:color w:val="000000"/>
              </w:rPr>
              <w:t>BILANT SUPRAFETE FERMA</w:t>
            </w:r>
          </w:p>
        </w:tc>
        <w:tc>
          <w:tcPr>
            <w:tcW w:w="16" w:type="dxa"/>
            <w:vAlign w:val="center"/>
            <w:hideMark/>
          </w:tcPr>
          <w:p w14:paraId="5280E4C3" w14:textId="77777777" w:rsidR="00E22986" w:rsidRDefault="00E22986"/>
        </w:tc>
      </w:tr>
      <w:tr w:rsidR="00E22986" w14:paraId="43B961A0" w14:textId="77777777" w:rsidTr="00E22986">
        <w:trPr>
          <w:trHeight w:val="300"/>
        </w:trPr>
        <w:tc>
          <w:tcPr>
            <w:tcW w:w="53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1E6458" w14:textId="77777777" w:rsidR="00E22986" w:rsidRDefault="00E22986">
            <w:pPr>
              <w:spacing w:before="100" w:beforeAutospacing="1" w:after="100" w:afterAutospacing="1"/>
              <w:rPr>
                <w:rFonts w:ascii="Calibri" w:hAnsi="Calibri" w:cs="Calibri"/>
              </w:rPr>
            </w:pPr>
            <w:r>
              <w:rPr>
                <w:color w:val="000000"/>
              </w:rPr>
              <w:t> </w:t>
            </w:r>
          </w:p>
        </w:tc>
        <w:tc>
          <w:tcPr>
            <w:tcW w:w="16" w:type="dxa"/>
            <w:vAlign w:val="center"/>
            <w:hideMark/>
          </w:tcPr>
          <w:p w14:paraId="22FC4A41" w14:textId="77777777" w:rsidR="00E22986" w:rsidRDefault="00E22986"/>
        </w:tc>
      </w:tr>
      <w:tr w:rsidR="00E22986" w14:paraId="17529B10" w14:textId="77777777" w:rsidTr="00E22986">
        <w:trPr>
          <w:trHeight w:val="30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E311F0" w14:textId="77777777" w:rsidR="00E22986" w:rsidRPr="00E22986" w:rsidRDefault="00E22986">
            <w:pPr>
              <w:spacing w:before="100" w:beforeAutospacing="1" w:after="100" w:afterAutospacing="1"/>
              <w:rPr>
                <w:rFonts w:ascii="Calibri" w:hAnsi="Calibri" w:cs="Calibri"/>
                <w:lang w:val="fr-FR"/>
              </w:rPr>
            </w:pPr>
            <w:proofErr w:type="spellStart"/>
            <w:r>
              <w:rPr>
                <w:color w:val="000000"/>
                <w:lang w:val="fr-FR"/>
              </w:rPr>
              <w:t>Suprafata</w:t>
            </w:r>
            <w:proofErr w:type="spellEnd"/>
            <w:r>
              <w:rPr>
                <w:color w:val="000000"/>
                <w:lang w:val="fr-FR"/>
              </w:rPr>
              <w:t xml:space="preserve"> </w:t>
            </w:r>
            <w:proofErr w:type="spellStart"/>
            <w:r>
              <w:rPr>
                <w:color w:val="000000"/>
                <w:lang w:val="fr-FR"/>
              </w:rPr>
              <w:t>totala</w:t>
            </w:r>
            <w:proofErr w:type="spellEnd"/>
            <w:r>
              <w:rPr>
                <w:color w:val="000000"/>
                <w:lang w:val="fr-FR"/>
              </w:rPr>
              <w:t xml:space="preserve"> </w:t>
            </w:r>
            <w:proofErr w:type="spellStart"/>
            <w:r>
              <w:rPr>
                <w:color w:val="000000"/>
                <w:lang w:val="fr-FR"/>
              </w:rPr>
              <w:t>plantata</w:t>
            </w:r>
            <w:proofErr w:type="spellEnd"/>
            <w:r>
              <w:rPr>
                <w:color w:val="000000"/>
                <w:lang w:val="fr-FR"/>
              </w:rPr>
              <w:t xml:space="preserve"> </w:t>
            </w:r>
            <w:proofErr w:type="spellStart"/>
            <w:r>
              <w:rPr>
                <w:color w:val="000000"/>
                <w:lang w:val="fr-FR"/>
              </w:rPr>
              <w:t>Parcela</w:t>
            </w:r>
            <w:proofErr w:type="spellEnd"/>
            <w:r>
              <w:rPr>
                <w:color w:val="000000"/>
                <w:lang w:val="fr-FR"/>
              </w:rPr>
              <w:t xml:space="preserve"> P1</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3403B8" w14:textId="77777777" w:rsidR="00E22986" w:rsidRDefault="00E22986">
            <w:pPr>
              <w:spacing w:before="100" w:beforeAutospacing="1" w:after="100" w:afterAutospacing="1"/>
              <w:jc w:val="center"/>
            </w:pPr>
            <w:r>
              <w:rPr>
                <w:color w:val="000000"/>
              </w:rPr>
              <w:t xml:space="preserve">28382 </w:t>
            </w:r>
            <w:proofErr w:type="spellStart"/>
            <w:r>
              <w:rPr>
                <w:color w:val="000000"/>
              </w:rPr>
              <w:t>mp</w:t>
            </w:r>
            <w:proofErr w:type="spellEnd"/>
          </w:p>
        </w:tc>
        <w:tc>
          <w:tcPr>
            <w:tcW w:w="16" w:type="dxa"/>
            <w:vAlign w:val="center"/>
            <w:hideMark/>
          </w:tcPr>
          <w:p w14:paraId="017F9A64" w14:textId="77777777" w:rsidR="00E22986" w:rsidRDefault="00E22986"/>
        </w:tc>
      </w:tr>
      <w:tr w:rsidR="00E22986" w14:paraId="255280D2" w14:textId="77777777" w:rsidTr="00E22986">
        <w:trPr>
          <w:trHeight w:val="30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137926" w14:textId="77777777" w:rsidR="00E22986" w:rsidRPr="00E22986" w:rsidRDefault="00E22986">
            <w:pPr>
              <w:spacing w:before="100" w:beforeAutospacing="1" w:after="100" w:afterAutospacing="1"/>
              <w:rPr>
                <w:rFonts w:ascii="Calibri" w:hAnsi="Calibri" w:cs="Calibri"/>
                <w:lang w:val="fr-FR"/>
              </w:rPr>
            </w:pPr>
            <w:proofErr w:type="spellStart"/>
            <w:r>
              <w:rPr>
                <w:color w:val="000000"/>
                <w:lang w:val="fr-FR"/>
              </w:rPr>
              <w:t>Suprafata</w:t>
            </w:r>
            <w:proofErr w:type="spellEnd"/>
            <w:r>
              <w:rPr>
                <w:color w:val="000000"/>
                <w:lang w:val="fr-FR"/>
              </w:rPr>
              <w:t xml:space="preserve"> </w:t>
            </w:r>
            <w:proofErr w:type="spellStart"/>
            <w:r>
              <w:rPr>
                <w:color w:val="000000"/>
                <w:lang w:val="fr-FR"/>
              </w:rPr>
              <w:t>totala</w:t>
            </w:r>
            <w:proofErr w:type="spellEnd"/>
            <w:r>
              <w:rPr>
                <w:color w:val="000000"/>
                <w:lang w:val="fr-FR"/>
              </w:rPr>
              <w:t xml:space="preserve"> </w:t>
            </w:r>
            <w:proofErr w:type="spellStart"/>
            <w:r>
              <w:rPr>
                <w:color w:val="000000"/>
                <w:lang w:val="fr-FR"/>
              </w:rPr>
              <w:t>plantata</w:t>
            </w:r>
            <w:proofErr w:type="spellEnd"/>
            <w:r>
              <w:rPr>
                <w:color w:val="000000"/>
                <w:lang w:val="fr-FR"/>
              </w:rPr>
              <w:t xml:space="preserve"> </w:t>
            </w:r>
            <w:proofErr w:type="spellStart"/>
            <w:r>
              <w:rPr>
                <w:color w:val="000000"/>
                <w:lang w:val="fr-FR"/>
              </w:rPr>
              <w:t>Parcela</w:t>
            </w:r>
            <w:proofErr w:type="spellEnd"/>
            <w:r>
              <w:rPr>
                <w:color w:val="000000"/>
                <w:lang w:val="fr-FR"/>
              </w:rPr>
              <w:t xml:space="preserve"> P2</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1B7EF6" w14:textId="77777777" w:rsidR="00E22986" w:rsidRDefault="00E22986">
            <w:pPr>
              <w:spacing w:before="100" w:beforeAutospacing="1" w:after="100" w:afterAutospacing="1"/>
              <w:jc w:val="center"/>
            </w:pPr>
            <w:r>
              <w:rPr>
                <w:color w:val="000000"/>
              </w:rPr>
              <w:t xml:space="preserve">30264 </w:t>
            </w:r>
            <w:proofErr w:type="spellStart"/>
            <w:r>
              <w:rPr>
                <w:color w:val="000000"/>
              </w:rPr>
              <w:t>mp</w:t>
            </w:r>
            <w:proofErr w:type="spellEnd"/>
          </w:p>
        </w:tc>
        <w:tc>
          <w:tcPr>
            <w:tcW w:w="16" w:type="dxa"/>
            <w:vAlign w:val="center"/>
            <w:hideMark/>
          </w:tcPr>
          <w:p w14:paraId="36E25E90" w14:textId="77777777" w:rsidR="00E22986" w:rsidRDefault="00E22986"/>
        </w:tc>
      </w:tr>
      <w:tr w:rsidR="00E22986" w14:paraId="64A1E656" w14:textId="77777777" w:rsidTr="00E22986">
        <w:trPr>
          <w:trHeight w:val="30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24CF34" w14:textId="77777777" w:rsidR="00E22986" w:rsidRDefault="00E22986">
            <w:pPr>
              <w:spacing w:before="100" w:beforeAutospacing="1" w:after="100" w:afterAutospacing="1"/>
              <w:rPr>
                <w:rFonts w:ascii="Calibri" w:hAnsi="Calibri" w:cs="Calibri"/>
              </w:rPr>
            </w:pPr>
            <w:proofErr w:type="spellStart"/>
            <w:r>
              <w:rPr>
                <w:b/>
                <w:bCs/>
                <w:color w:val="000000"/>
              </w:rPr>
              <w:t>Suprafata</w:t>
            </w:r>
            <w:proofErr w:type="spellEnd"/>
            <w:r>
              <w:rPr>
                <w:b/>
                <w:bCs/>
                <w:color w:val="000000"/>
              </w:rPr>
              <w:t xml:space="preserve"> </w:t>
            </w:r>
            <w:proofErr w:type="spellStart"/>
            <w:r>
              <w:rPr>
                <w:b/>
                <w:bCs/>
                <w:color w:val="000000"/>
              </w:rPr>
              <w:t>totala</w:t>
            </w:r>
            <w:proofErr w:type="spellEnd"/>
            <w:r>
              <w:rPr>
                <w:b/>
                <w:bCs/>
                <w:color w:val="000000"/>
              </w:rPr>
              <w:t xml:space="preserve"> </w:t>
            </w:r>
            <w:proofErr w:type="spellStart"/>
            <w:r>
              <w:rPr>
                <w:b/>
                <w:bCs/>
                <w:color w:val="000000"/>
              </w:rPr>
              <w:t>plantata</w:t>
            </w:r>
            <w:proofErr w:type="spellEnd"/>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2DF2B4" w14:textId="77777777" w:rsidR="00E22986" w:rsidRDefault="00E22986">
            <w:pPr>
              <w:spacing w:before="100" w:beforeAutospacing="1" w:after="100" w:afterAutospacing="1"/>
              <w:jc w:val="center"/>
            </w:pPr>
            <w:r>
              <w:rPr>
                <w:b/>
                <w:bCs/>
                <w:color w:val="000000"/>
              </w:rPr>
              <w:t xml:space="preserve">58646 </w:t>
            </w:r>
            <w:proofErr w:type="spellStart"/>
            <w:r>
              <w:rPr>
                <w:b/>
                <w:bCs/>
                <w:color w:val="000000"/>
              </w:rPr>
              <w:t>mp</w:t>
            </w:r>
            <w:proofErr w:type="spellEnd"/>
          </w:p>
        </w:tc>
        <w:tc>
          <w:tcPr>
            <w:tcW w:w="16" w:type="dxa"/>
            <w:vAlign w:val="center"/>
            <w:hideMark/>
          </w:tcPr>
          <w:p w14:paraId="31C4C40D" w14:textId="77777777" w:rsidR="00E22986" w:rsidRDefault="00E22986"/>
        </w:tc>
      </w:tr>
      <w:tr w:rsidR="00E22986" w14:paraId="40EA411D" w14:textId="77777777" w:rsidTr="00E22986">
        <w:trPr>
          <w:trHeight w:val="30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0E5340" w14:textId="77777777" w:rsidR="00E22986" w:rsidRDefault="00E22986">
            <w:pPr>
              <w:spacing w:before="100" w:beforeAutospacing="1" w:after="100" w:afterAutospacing="1"/>
              <w:rPr>
                <w:rFonts w:ascii="Calibri" w:hAnsi="Calibri" w:cs="Calibri"/>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9C8834" w14:textId="77777777" w:rsidR="00E22986" w:rsidRDefault="00E22986">
            <w:pPr>
              <w:spacing w:before="100" w:beforeAutospacing="1" w:after="100" w:afterAutospacing="1"/>
            </w:pPr>
            <w:r>
              <w:rPr>
                <w:color w:val="000000"/>
              </w:rPr>
              <w:t> </w:t>
            </w:r>
          </w:p>
        </w:tc>
        <w:tc>
          <w:tcPr>
            <w:tcW w:w="16" w:type="dxa"/>
            <w:vAlign w:val="center"/>
            <w:hideMark/>
          </w:tcPr>
          <w:p w14:paraId="12221773" w14:textId="77777777" w:rsidR="00E22986" w:rsidRDefault="00E22986"/>
        </w:tc>
      </w:tr>
      <w:tr w:rsidR="00E22986" w14:paraId="3B77519E" w14:textId="77777777" w:rsidTr="00E22986">
        <w:trPr>
          <w:trHeight w:val="300"/>
        </w:trPr>
        <w:tc>
          <w:tcPr>
            <w:tcW w:w="3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5D0C10F" w14:textId="77777777" w:rsidR="00E22986" w:rsidRDefault="00E22986">
            <w:pPr>
              <w:spacing w:before="100" w:beforeAutospacing="1" w:after="100" w:afterAutospacing="1"/>
              <w:rPr>
                <w:rFonts w:ascii="Calibri" w:hAnsi="Calibri" w:cs="Calibri"/>
              </w:rPr>
            </w:pPr>
            <w:proofErr w:type="spellStart"/>
            <w:r>
              <w:rPr>
                <w:color w:val="000000"/>
              </w:rPr>
              <w:t>Suprafata</w:t>
            </w:r>
            <w:proofErr w:type="spellEnd"/>
            <w:r>
              <w:rPr>
                <w:color w:val="000000"/>
              </w:rPr>
              <w:t xml:space="preserve"> </w:t>
            </w:r>
            <w:proofErr w:type="spellStart"/>
            <w:r>
              <w:rPr>
                <w:color w:val="000000"/>
              </w:rPr>
              <w:t>alei</w:t>
            </w:r>
            <w:proofErr w:type="spellEnd"/>
            <w:r>
              <w:rPr>
                <w:color w:val="000000"/>
              </w:rPr>
              <w:t xml:space="preserve"> </w:t>
            </w:r>
            <w:proofErr w:type="spellStart"/>
            <w:r>
              <w:rPr>
                <w:color w:val="000000"/>
              </w:rPr>
              <w:t>tehnologice</w:t>
            </w:r>
            <w:proofErr w:type="spellEnd"/>
            <w:r>
              <w:rPr>
                <w:color w:val="000000"/>
              </w:rPr>
              <w:t xml:space="preserve"> </w:t>
            </w:r>
            <w:proofErr w:type="spellStart"/>
            <w:r>
              <w:rPr>
                <w:color w:val="000000"/>
              </w:rPr>
              <w:t>interioare</w:t>
            </w:r>
            <w:proofErr w:type="spellEnd"/>
          </w:p>
        </w:tc>
        <w:tc>
          <w:tcPr>
            <w:tcW w:w="13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B603F" w14:textId="77777777" w:rsidR="00E22986" w:rsidRDefault="00E22986">
            <w:pPr>
              <w:spacing w:before="100" w:beforeAutospacing="1" w:after="100" w:afterAutospacing="1"/>
              <w:jc w:val="center"/>
            </w:pPr>
            <w:r>
              <w:rPr>
                <w:color w:val="000000"/>
              </w:rPr>
              <w:t xml:space="preserve">7660 </w:t>
            </w:r>
            <w:proofErr w:type="spellStart"/>
            <w:r>
              <w:rPr>
                <w:color w:val="000000"/>
              </w:rPr>
              <w:t>mp</w:t>
            </w:r>
            <w:proofErr w:type="spellEnd"/>
          </w:p>
        </w:tc>
        <w:tc>
          <w:tcPr>
            <w:tcW w:w="16" w:type="dxa"/>
            <w:vAlign w:val="center"/>
            <w:hideMark/>
          </w:tcPr>
          <w:p w14:paraId="51F83E35" w14:textId="77777777" w:rsidR="00E22986" w:rsidRDefault="00E22986"/>
        </w:tc>
      </w:tr>
      <w:tr w:rsidR="00E22986" w14:paraId="4BC40EE0" w14:textId="77777777" w:rsidTr="00E22986">
        <w:trPr>
          <w:trHeight w:val="300"/>
        </w:trPr>
        <w:tc>
          <w:tcPr>
            <w:tcW w:w="0" w:type="auto"/>
            <w:vMerge/>
            <w:tcBorders>
              <w:top w:val="nil"/>
              <w:left w:val="single" w:sz="8" w:space="0" w:color="auto"/>
              <w:bottom w:val="single" w:sz="8" w:space="0" w:color="auto"/>
              <w:right w:val="single" w:sz="8" w:space="0" w:color="auto"/>
            </w:tcBorders>
            <w:vAlign w:val="center"/>
            <w:hideMark/>
          </w:tcPr>
          <w:p w14:paraId="6B82F67C" w14:textId="77777777" w:rsidR="00E22986" w:rsidRDefault="00E22986">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1A36D5F4" w14:textId="77777777" w:rsidR="00E22986" w:rsidRDefault="00E22986">
            <w:pPr>
              <w:rPr>
                <w:rFonts w:ascii="Calibri" w:hAnsi="Calibri" w:cs="Calibri"/>
              </w:rPr>
            </w:pPr>
          </w:p>
        </w:tc>
        <w:tc>
          <w:tcPr>
            <w:tcW w:w="16" w:type="dxa"/>
            <w:vAlign w:val="center"/>
            <w:hideMark/>
          </w:tcPr>
          <w:p w14:paraId="44BAC27D" w14:textId="77777777" w:rsidR="00E22986" w:rsidRDefault="00E22986">
            <w:pPr>
              <w:rPr>
                <w:sz w:val="20"/>
                <w:szCs w:val="20"/>
              </w:rPr>
            </w:pPr>
          </w:p>
        </w:tc>
      </w:tr>
      <w:tr w:rsidR="00E22986" w14:paraId="44634D1A" w14:textId="77777777" w:rsidTr="00E22986">
        <w:trPr>
          <w:trHeight w:val="30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7B7C92" w14:textId="77777777" w:rsidR="00E22986" w:rsidRDefault="00E22986">
            <w:pPr>
              <w:spacing w:before="100" w:beforeAutospacing="1" w:after="100" w:afterAutospacing="1"/>
              <w:rPr>
                <w:rFonts w:ascii="Calibri" w:hAnsi="Calibri" w:cs="Calibri"/>
              </w:rPr>
            </w:pPr>
            <w:proofErr w:type="spellStart"/>
            <w:r>
              <w:rPr>
                <w:color w:val="000000"/>
              </w:rPr>
              <w:t>Suprafata</w:t>
            </w:r>
            <w:proofErr w:type="spellEnd"/>
            <w:r>
              <w:rPr>
                <w:color w:val="000000"/>
              </w:rPr>
              <w:t xml:space="preserve"> zone </w:t>
            </w:r>
            <w:proofErr w:type="spellStart"/>
            <w:r>
              <w:rPr>
                <w:color w:val="000000"/>
              </w:rPr>
              <w:t>neproductive</w:t>
            </w:r>
            <w:proofErr w:type="spellEnd"/>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66B4AD" w14:textId="77777777" w:rsidR="00E22986" w:rsidRDefault="00E22986">
            <w:pPr>
              <w:spacing w:before="100" w:beforeAutospacing="1" w:after="100" w:afterAutospacing="1"/>
              <w:jc w:val="center"/>
            </w:pPr>
            <w:r>
              <w:rPr>
                <w:color w:val="000000"/>
              </w:rPr>
              <w:t xml:space="preserve">14755.55 </w:t>
            </w:r>
            <w:proofErr w:type="spellStart"/>
            <w:r>
              <w:rPr>
                <w:color w:val="000000"/>
              </w:rPr>
              <w:t>mp</w:t>
            </w:r>
            <w:proofErr w:type="spellEnd"/>
          </w:p>
        </w:tc>
        <w:tc>
          <w:tcPr>
            <w:tcW w:w="16" w:type="dxa"/>
            <w:vAlign w:val="center"/>
            <w:hideMark/>
          </w:tcPr>
          <w:p w14:paraId="7E2DF6D5" w14:textId="77777777" w:rsidR="00E22986" w:rsidRDefault="00E22986"/>
        </w:tc>
      </w:tr>
      <w:tr w:rsidR="00E22986" w14:paraId="1B3E7F18" w14:textId="77777777" w:rsidTr="00E22986">
        <w:trPr>
          <w:trHeight w:val="300"/>
        </w:trPr>
        <w:tc>
          <w:tcPr>
            <w:tcW w:w="3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91C4E0" w14:textId="77777777" w:rsidR="00E22986" w:rsidRPr="00E22986" w:rsidRDefault="00E22986">
            <w:pPr>
              <w:spacing w:before="100" w:beforeAutospacing="1" w:after="100" w:afterAutospacing="1"/>
              <w:rPr>
                <w:rFonts w:ascii="Calibri" w:hAnsi="Calibri" w:cs="Calibri"/>
                <w:lang w:val="fr-FR"/>
              </w:rPr>
            </w:pPr>
            <w:proofErr w:type="spellStart"/>
            <w:r>
              <w:rPr>
                <w:i/>
                <w:iCs/>
                <w:color w:val="000000"/>
                <w:lang w:val="fr-FR"/>
              </w:rPr>
              <w:t>Suprafata</w:t>
            </w:r>
            <w:proofErr w:type="spellEnd"/>
            <w:r>
              <w:rPr>
                <w:i/>
                <w:iCs/>
                <w:color w:val="000000"/>
                <w:lang w:val="fr-FR"/>
              </w:rPr>
              <w:t xml:space="preserve"> </w:t>
            </w:r>
            <w:proofErr w:type="spellStart"/>
            <w:r>
              <w:rPr>
                <w:i/>
                <w:iCs/>
                <w:color w:val="000000"/>
                <w:lang w:val="fr-FR"/>
              </w:rPr>
              <w:t>gospodarie</w:t>
            </w:r>
            <w:proofErr w:type="spellEnd"/>
            <w:r>
              <w:rPr>
                <w:i/>
                <w:iCs/>
                <w:color w:val="000000"/>
                <w:lang w:val="fr-FR"/>
              </w:rPr>
              <w:t xml:space="preserve"> de </w:t>
            </w:r>
            <w:proofErr w:type="spellStart"/>
            <w:r>
              <w:rPr>
                <w:i/>
                <w:iCs/>
                <w:color w:val="000000"/>
                <w:lang w:val="fr-FR"/>
              </w:rPr>
              <w:t>apa</w:t>
            </w:r>
            <w:proofErr w:type="spellEnd"/>
            <w:r>
              <w:rPr>
                <w:i/>
                <w:iCs/>
                <w:color w:val="000000"/>
                <w:lang w:val="fr-FR"/>
              </w:rPr>
              <w:t xml:space="preserve"> </w:t>
            </w:r>
            <w:proofErr w:type="spellStart"/>
            <w:r>
              <w:rPr>
                <w:i/>
                <w:iCs/>
                <w:color w:val="000000"/>
                <w:lang w:val="fr-FR"/>
              </w:rPr>
              <w:t>sistem</w:t>
            </w:r>
            <w:proofErr w:type="spellEnd"/>
            <w:r>
              <w:rPr>
                <w:i/>
                <w:iCs/>
                <w:color w:val="000000"/>
                <w:lang w:val="fr-FR"/>
              </w:rPr>
              <w:t xml:space="preserve"> de </w:t>
            </w:r>
            <w:proofErr w:type="spellStart"/>
            <w:r>
              <w:rPr>
                <w:i/>
                <w:iCs/>
                <w:color w:val="000000"/>
                <w:lang w:val="fr-FR"/>
              </w:rPr>
              <w:t>irigatie</w:t>
            </w:r>
            <w:proofErr w:type="spellEnd"/>
          </w:p>
        </w:tc>
        <w:tc>
          <w:tcPr>
            <w:tcW w:w="13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A8476" w14:textId="77777777" w:rsidR="00E22986" w:rsidRDefault="00E22986">
            <w:pPr>
              <w:spacing w:before="100" w:beforeAutospacing="1" w:after="100" w:afterAutospacing="1"/>
              <w:jc w:val="center"/>
            </w:pPr>
            <w:r>
              <w:rPr>
                <w:i/>
                <w:iCs/>
                <w:color w:val="000000"/>
              </w:rPr>
              <w:t xml:space="preserve">91.31 </w:t>
            </w:r>
            <w:proofErr w:type="spellStart"/>
            <w:r>
              <w:rPr>
                <w:i/>
                <w:iCs/>
                <w:color w:val="000000"/>
              </w:rPr>
              <w:t>mp</w:t>
            </w:r>
            <w:proofErr w:type="spellEnd"/>
          </w:p>
        </w:tc>
        <w:tc>
          <w:tcPr>
            <w:tcW w:w="16" w:type="dxa"/>
            <w:vAlign w:val="center"/>
            <w:hideMark/>
          </w:tcPr>
          <w:p w14:paraId="56F8A0D2" w14:textId="77777777" w:rsidR="00E22986" w:rsidRDefault="00E22986"/>
        </w:tc>
      </w:tr>
      <w:tr w:rsidR="00E22986" w14:paraId="658C4D79" w14:textId="77777777" w:rsidTr="00E22986">
        <w:trPr>
          <w:trHeight w:val="300"/>
        </w:trPr>
        <w:tc>
          <w:tcPr>
            <w:tcW w:w="0" w:type="auto"/>
            <w:vMerge/>
            <w:tcBorders>
              <w:top w:val="nil"/>
              <w:left w:val="single" w:sz="8" w:space="0" w:color="auto"/>
              <w:bottom w:val="single" w:sz="8" w:space="0" w:color="auto"/>
              <w:right w:val="single" w:sz="8" w:space="0" w:color="auto"/>
            </w:tcBorders>
            <w:vAlign w:val="center"/>
            <w:hideMark/>
          </w:tcPr>
          <w:p w14:paraId="479E7749" w14:textId="77777777" w:rsidR="00E22986" w:rsidRDefault="00E22986">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55314DF" w14:textId="77777777" w:rsidR="00E22986" w:rsidRDefault="00E22986">
            <w:pPr>
              <w:rPr>
                <w:rFonts w:ascii="Calibri" w:hAnsi="Calibri" w:cs="Calibri"/>
              </w:rPr>
            </w:pPr>
          </w:p>
        </w:tc>
        <w:tc>
          <w:tcPr>
            <w:tcW w:w="16" w:type="dxa"/>
            <w:vAlign w:val="center"/>
            <w:hideMark/>
          </w:tcPr>
          <w:p w14:paraId="7F547152" w14:textId="77777777" w:rsidR="00E22986" w:rsidRDefault="00E22986">
            <w:pPr>
              <w:rPr>
                <w:sz w:val="20"/>
                <w:szCs w:val="20"/>
              </w:rPr>
            </w:pPr>
          </w:p>
        </w:tc>
      </w:tr>
      <w:tr w:rsidR="00E22986" w14:paraId="63DCAE33" w14:textId="77777777" w:rsidTr="00E22986">
        <w:trPr>
          <w:trHeight w:val="230"/>
        </w:trPr>
        <w:tc>
          <w:tcPr>
            <w:tcW w:w="3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85105E" w14:textId="77777777" w:rsidR="00E22986" w:rsidRPr="00E22986" w:rsidRDefault="00E22986">
            <w:pPr>
              <w:spacing w:before="100" w:beforeAutospacing="1" w:after="100" w:afterAutospacing="1"/>
              <w:rPr>
                <w:rFonts w:ascii="Calibri" w:hAnsi="Calibri" w:cs="Calibri"/>
                <w:lang w:val="fr-FR"/>
              </w:rPr>
            </w:pPr>
            <w:proofErr w:type="spellStart"/>
            <w:r>
              <w:rPr>
                <w:i/>
                <w:iCs/>
                <w:color w:val="000000"/>
                <w:lang w:val="fr-FR"/>
              </w:rPr>
              <w:t>Suprafata</w:t>
            </w:r>
            <w:proofErr w:type="spellEnd"/>
            <w:r>
              <w:rPr>
                <w:i/>
                <w:iCs/>
                <w:color w:val="000000"/>
                <w:lang w:val="fr-FR"/>
              </w:rPr>
              <w:t xml:space="preserve"> zona </w:t>
            </w:r>
            <w:proofErr w:type="spellStart"/>
            <w:r>
              <w:rPr>
                <w:i/>
                <w:iCs/>
                <w:color w:val="000000"/>
                <w:lang w:val="fr-FR"/>
              </w:rPr>
              <w:t>protectie</w:t>
            </w:r>
            <w:proofErr w:type="spellEnd"/>
            <w:r>
              <w:rPr>
                <w:i/>
                <w:iCs/>
                <w:color w:val="000000"/>
                <w:lang w:val="fr-FR"/>
              </w:rPr>
              <w:t xml:space="preserve"> </w:t>
            </w:r>
            <w:proofErr w:type="spellStart"/>
            <w:r>
              <w:rPr>
                <w:i/>
                <w:iCs/>
                <w:color w:val="000000"/>
                <w:lang w:val="fr-FR"/>
              </w:rPr>
              <w:t>Foraj</w:t>
            </w:r>
            <w:proofErr w:type="spellEnd"/>
            <w:r>
              <w:rPr>
                <w:i/>
                <w:iCs/>
                <w:color w:val="000000"/>
                <w:lang w:val="fr-FR"/>
              </w:rPr>
              <w:t xml:space="preserve"> nr.1</w:t>
            </w:r>
          </w:p>
        </w:tc>
        <w:tc>
          <w:tcPr>
            <w:tcW w:w="13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1D830" w14:textId="77777777" w:rsidR="00E22986" w:rsidRDefault="00E22986">
            <w:pPr>
              <w:spacing w:before="100" w:beforeAutospacing="1" w:after="100" w:afterAutospacing="1"/>
              <w:jc w:val="center"/>
            </w:pPr>
            <w:r>
              <w:rPr>
                <w:i/>
                <w:iCs/>
                <w:color w:val="000000"/>
              </w:rPr>
              <w:t xml:space="preserve">314 </w:t>
            </w:r>
            <w:proofErr w:type="spellStart"/>
            <w:r>
              <w:rPr>
                <w:i/>
                <w:iCs/>
                <w:color w:val="000000"/>
              </w:rPr>
              <w:t>mp</w:t>
            </w:r>
            <w:proofErr w:type="spellEnd"/>
          </w:p>
        </w:tc>
        <w:tc>
          <w:tcPr>
            <w:tcW w:w="16" w:type="dxa"/>
            <w:vAlign w:val="center"/>
            <w:hideMark/>
          </w:tcPr>
          <w:p w14:paraId="6E5F94CF" w14:textId="77777777" w:rsidR="00E22986" w:rsidRDefault="00E22986"/>
        </w:tc>
      </w:tr>
      <w:tr w:rsidR="00E22986" w14:paraId="1EEBC9D8" w14:textId="77777777" w:rsidTr="00E22986">
        <w:trPr>
          <w:trHeight w:val="323"/>
        </w:trPr>
        <w:tc>
          <w:tcPr>
            <w:tcW w:w="0" w:type="auto"/>
            <w:vMerge/>
            <w:tcBorders>
              <w:top w:val="nil"/>
              <w:left w:val="single" w:sz="8" w:space="0" w:color="auto"/>
              <w:bottom w:val="single" w:sz="8" w:space="0" w:color="auto"/>
              <w:right w:val="single" w:sz="8" w:space="0" w:color="auto"/>
            </w:tcBorders>
            <w:vAlign w:val="center"/>
            <w:hideMark/>
          </w:tcPr>
          <w:p w14:paraId="2413D50A" w14:textId="77777777" w:rsidR="00E22986" w:rsidRDefault="00E22986">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7E09370" w14:textId="77777777" w:rsidR="00E22986" w:rsidRDefault="00E22986">
            <w:pPr>
              <w:rPr>
                <w:rFonts w:ascii="Calibri" w:hAnsi="Calibri" w:cs="Calibri"/>
              </w:rPr>
            </w:pPr>
          </w:p>
        </w:tc>
        <w:tc>
          <w:tcPr>
            <w:tcW w:w="16" w:type="dxa"/>
            <w:vAlign w:val="center"/>
            <w:hideMark/>
          </w:tcPr>
          <w:p w14:paraId="6D84E901" w14:textId="77777777" w:rsidR="00E22986" w:rsidRDefault="00E22986">
            <w:pPr>
              <w:rPr>
                <w:sz w:val="20"/>
                <w:szCs w:val="20"/>
              </w:rPr>
            </w:pPr>
          </w:p>
        </w:tc>
      </w:tr>
      <w:tr w:rsidR="00E22986" w14:paraId="77E97D97" w14:textId="77777777" w:rsidTr="00E22986">
        <w:trPr>
          <w:trHeight w:val="398"/>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AB2E52" w14:textId="77777777" w:rsidR="00E22986" w:rsidRDefault="00E22986">
            <w:pPr>
              <w:spacing w:before="100" w:beforeAutospacing="1" w:after="100" w:afterAutospacing="1"/>
              <w:rPr>
                <w:rFonts w:ascii="Calibri" w:hAnsi="Calibri" w:cs="Calibri"/>
              </w:rPr>
            </w:pPr>
            <w:proofErr w:type="spellStart"/>
            <w:r>
              <w:rPr>
                <w:i/>
                <w:iCs/>
                <w:color w:val="000000"/>
              </w:rPr>
              <w:t>Suprafata</w:t>
            </w:r>
            <w:proofErr w:type="spellEnd"/>
            <w:r>
              <w:rPr>
                <w:i/>
                <w:iCs/>
                <w:color w:val="000000"/>
              </w:rPr>
              <w:t xml:space="preserve"> </w:t>
            </w:r>
            <w:proofErr w:type="spellStart"/>
            <w:r>
              <w:rPr>
                <w:i/>
                <w:iCs/>
                <w:color w:val="000000"/>
              </w:rPr>
              <w:t>hala</w:t>
            </w:r>
            <w:proofErr w:type="spellEnd"/>
            <w:r>
              <w:rPr>
                <w:i/>
                <w:iCs/>
                <w:color w:val="000000"/>
              </w:rPr>
              <w:t xml:space="preserve"> </w:t>
            </w:r>
            <w:proofErr w:type="spellStart"/>
            <w:r>
              <w:rPr>
                <w:i/>
                <w:iCs/>
                <w:color w:val="000000"/>
              </w:rPr>
              <w:t>depozitare</w:t>
            </w:r>
            <w:proofErr w:type="spellEnd"/>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CEB3E" w14:textId="77777777" w:rsidR="00E22986" w:rsidRDefault="00E22986">
            <w:pPr>
              <w:spacing w:before="100" w:beforeAutospacing="1" w:after="100" w:afterAutospacing="1"/>
              <w:jc w:val="center"/>
            </w:pPr>
            <w:r>
              <w:rPr>
                <w:i/>
                <w:iCs/>
                <w:color w:val="000000"/>
              </w:rPr>
              <w:t xml:space="preserve">435.2 </w:t>
            </w:r>
            <w:proofErr w:type="spellStart"/>
            <w:r>
              <w:rPr>
                <w:i/>
                <w:iCs/>
                <w:color w:val="000000"/>
              </w:rPr>
              <w:t>mp</w:t>
            </w:r>
            <w:proofErr w:type="spellEnd"/>
          </w:p>
        </w:tc>
        <w:tc>
          <w:tcPr>
            <w:tcW w:w="16" w:type="dxa"/>
            <w:vAlign w:val="center"/>
            <w:hideMark/>
          </w:tcPr>
          <w:p w14:paraId="707948C4" w14:textId="77777777" w:rsidR="00E22986" w:rsidRDefault="00E22986"/>
        </w:tc>
      </w:tr>
      <w:tr w:rsidR="00E22986" w14:paraId="5FAB0E16" w14:textId="77777777" w:rsidTr="00E22986">
        <w:trPr>
          <w:trHeight w:val="30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83F1C8" w14:textId="77777777" w:rsidR="00E22986" w:rsidRDefault="00E22986">
            <w:pPr>
              <w:spacing w:before="100" w:beforeAutospacing="1" w:after="100" w:afterAutospacing="1"/>
              <w:rPr>
                <w:rFonts w:ascii="Calibri" w:hAnsi="Calibri" w:cs="Calibri"/>
              </w:rPr>
            </w:pPr>
            <w:proofErr w:type="spellStart"/>
            <w:r>
              <w:rPr>
                <w:i/>
                <w:iCs/>
                <w:color w:val="000000"/>
              </w:rPr>
              <w:t>Suprafata</w:t>
            </w:r>
            <w:proofErr w:type="spellEnd"/>
            <w:r>
              <w:rPr>
                <w:i/>
                <w:iCs/>
                <w:color w:val="000000"/>
              </w:rPr>
              <w:t xml:space="preserve"> </w:t>
            </w:r>
            <w:proofErr w:type="spellStart"/>
            <w:r>
              <w:rPr>
                <w:i/>
                <w:iCs/>
                <w:color w:val="000000"/>
              </w:rPr>
              <w:t>sopron</w:t>
            </w:r>
            <w:proofErr w:type="spellEnd"/>
            <w:r>
              <w:rPr>
                <w:i/>
                <w:iCs/>
                <w:color w:val="000000"/>
              </w:rPr>
              <w:t xml:space="preserve"> </w:t>
            </w:r>
            <w:proofErr w:type="spellStart"/>
            <w:r>
              <w:rPr>
                <w:i/>
                <w:iCs/>
                <w:color w:val="000000"/>
              </w:rPr>
              <w:t>utilaje</w:t>
            </w:r>
            <w:proofErr w:type="spellEnd"/>
            <w:r>
              <w:rPr>
                <w:i/>
                <w:iCs/>
                <w:color w:val="000000"/>
              </w:rPr>
              <w:t xml:space="preserve"> </w:t>
            </w:r>
            <w:proofErr w:type="spellStart"/>
            <w:r>
              <w:rPr>
                <w:i/>
                <w:iCs/>
                <w:color w:val="000000"/>
              </w:rPr>
              <w:t>agricole</w:t>
            </w:r>
            <w:proofErr w:type="spellEnd"/>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F5D1A" w14:textId="77777777" w:rsidR="00E22986" w:rsidRDefault="00E22986">
            <w:pPr>
              <w:spacing w:before="100" w:beforeAutospacing="1" w:after="100" w:afterAutospacing="1"/>
              <w:jc w:val="center"/>
            </w:pPr>
            <w:r>
              <w:rPr>
                <w:i/>
                <w:iCs/>
                <w:color w:val="000000"/>
              </w:rPr>
              <w:t xml:space="preserve">40 </w:t>
            </w:r>
            <w:proofErr w:type="spellStart"/>
            <w:r>
              <w:rPr>
                <w:i/>
                <w:iCs/>
                <w:color w:val="000000"/>
              </w:rPr>
              <w:t>mp</w:t>
            </w:r>
            <w:proofErr w:type="spellEnd"/>
          </w:p>
        </w:tc>
        <w:tc>
          <w:tcPr>
            <w:tcW w:w="16" w:type="dxa"/>
            <w:vAlign w:val="center"/>
            <w:hideMark/>
          </w:tcPr>
          <w:p w14:paraId="1F0360F3" w14:textId="77777777" w:rsidR="00E22986" w:rsidRDefault="00E22986"/>
        </w:tc>
      </w:tr>
      <w:tr w:rsidR="00E22986" w14:paraId="5C9D86B4" w14:textId="77777777" w:rsidTr="00E22986">
        <w:trPr>
          <w:trHeight w:val="612"/>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84A98" w14:textId="77777777" w:rsidR="00E22986" w:rsidRPr="00E22986" w:rsidRDefault="00E22986">
            <w:pPr>
              <w:spacing w:before="100" w:beforeAutospacing="1" w:after="100" w:afterAutospacing="1"/>
              <w:rPr>
                <w:rFonts w:ascii="Calibri" w:hAnsi="Calibri" w:cs="Calibri"/>
                <w:lang w:val="fr-FR"/>
              </w:rPr>
            </w:pPr>
            <w:proofErr w:type="spellStart"/>
            <w:r>
              <w:rPr>
                <w:i/>
                <w:iCs/>
                <w:color w:val="000000"/>
                <w:lang w:val="fr-FR"/>
              </w:rPr>
              <w:t>Suprafata</w:t>
            </w:r>
            <w:proofErr w:type="spellEnd"/>
            <w:r>
              <w:rPr>
                <w:i/>
                <w:iCs/>
                <w:color w:val="000000"/>
                <w:lang w:val="fr-FR"/>
              </w:rPr>
              <w:t xml:space="preserve"> zona </w:t>
            </w:r>
            <w:proofErr w:type="spellStart"/>
            <w:r>
              <w:rPr>
                <w:i/>
                <w:iCs/>
                <w:color w:val="000000"/>
                <w:lang w:val="fr-FR"/>
              </w:rPr>
              <w:t>rezervoare</w:t>
            </w:r>
            <w:proofErr w:type="spellEnd"/>
            <w:r>
              <w:rPr>
                <w:i/>
                <w:iCs/>
                <w:color w:val="000000"/>
                <w:lang w:val="fr-FR"/>
              </w:rPr>
              <w:t xml:space="preserve"> </w:t>
            </w:r>
            <w:proofErr w:type="spellStart"/>
            <w:r>
              <w:rPr>
                <w:i/>
                <w:iCs/>
                <w:color w:val="000000"/>
                <w:lang w:val="fr-FR"/>
              </w:rPr>
              <w:t>ingropate</w:t>
            </w:r>
            <w:proofErr w:type="spellEnd"/>
            <w:r>
              <w:rPr>
                <w:i/>
                <w:iCs/>
                <w:color w:val="000000"/>
                <w:lang w:val="fr-FR"/>
              </w:rPr>
              <w:t xml:space="preserve"> (</w:t>
            </w:r>
            <w:proofErr w:type="spellStart"/>
            <w:r>
              <w:rPr>
                <w:i/>
                <w:iCs/>
                <w:color w:val="000000"/>
                <w:lang w:val="fr-FR"/>
              </w:rPr>
              <w:t>rezervor</w:t>
            </w:r>
            <w:proofErr w:type="spellEnd"/>
            <w:r>
              <w:rPr>
                <w:i/>
                <w:iCs/>
                <w:color w:val="000000"/>
                <w:lang w:val="fr-FR"/>
              </w:rPr>
              <w:t xml:space="preserve"> </w:t>
            </w:r>
            <w:proofErr w:type="spellStart"/>
            <w:r>
              <w:rPr>
                <w:i/>
                <w:iCs/>
                <w:color w:val="000000"/>
                <w:lang w:val="fr-FR"/>
              </w:rPr>
              <w:t>apa</w:t>
            </w:r>
            <w:proofErr w:type="spellEnd"/>
            <w:r>
              <w:rPr>
                <w:i/>
                <w:iCs/>
                <w:color w:val="000000"/>
                <w:lang w:val="fr-FR"/>
              </w:rPr>
              <w:t xml:space="preserve"> </w:t>
            </w:r>
            <w:proofErr w:type="spellStart"/>
            <w:r>
              <w:rPr>
                <w:i/>
                <w:iCs/>
                <w:color w:val="000000"/>
                <w:lang w:val="fr-FR"/>
              </w:rPr>
              <w:t>pluviala</w:t>
            </w:r>
            <w:proofErr w:type="spellEnd"/>
            <w:r>
              <w:rPr>
                <w:i/>
                <w:iCs/>
                <w:color w:val="000000"/>
                <w:lang w:val="fr-FR"/>
              </w:rPr>
              <w:t xml:space="preserve">, fosa </w:t>
            </w:r>
            <w:proofErr w:type="spellStart"/>
            <w:r>
              <w:rPr>
                <w:i/>
                <w:iCs/>
                <w:color w:val="000000"/>
                <w:lang w:val="fr-FR"/>
              </w:rPr>
              <w:t>septica</w:t>
            </w:r>
            <w:proofErr w:type="spellEnd"/>
            <w:r>
              <w:rPr>
                <w:i/>
                <w:iCs/>
                <w:color w:val="000000"/>
                <w:lang w:val="fr-FR"/>
              </w:rPr>
              <w:t xml:space="preserve"> </w:t>
            </w:r>
            <w:proofErr w:type="spellStart"/>
            <w:r>
              <w:rPr>
                <w:i/>
                <w:iCs/>
                <w:color w:val="000000"/>
                <w:lang w:val="fr-FR"/>
              </w:rPr>
              <w:t>etansa</w:t>
            </w:r>
            <w:proofErr w:type="spellEnd"/>
            <w:r>
              <w:rPr>
                <w:i/>
                <w:iCs/>
                <w:color w:val="000000"/>
                <w:lang w:val="fr-FR"/>
              </w:rPr>
              <w:t>)</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27293" w14:textId="77777777" w:rsidR="00E22986" w:rsidRDefault="00E22986">
            <w:pPr>
              <w:spacing w:before="100" w:beforeAutospacing="1" w:after="100" w:afterAutospacing="1"/>
              <w:jc w:val="center"/>
            </w:pPr>
            <w:r>
              <w:rPr>
                <w:i/>
                <w:iCs/>
                <w:color w:val="000000"/>
              </w:rPr>
              <w:t xml:space="preserve">32 </w:t>
            </w:r>
            <w:proofErr w:type="spellStart"/>
            <w:r>
              <w:rPr>
                <w:i/>
                <w:iCs/>
                <w:color w:val="000000"/>
              </w:rPr>
              <w:t>mp</w:t>
            </w:r>
            <w:proofErr w:type="spellEnd"/>
          </w:p>
        </w:tc>
        <w:tc>
          <w:tcPr>
            <w:tcW w:w="16" w:type="dxa"/>
            <w:vAlign w:val="center"/>
            <w:hideMark/>
          </w:tcPr>
          <w:p w14:paraId="4BD24493" w14:textId="77777777" w:rsidR="00E22986" w:rsidRDefault="00E22986"/>
        </w:tc>
      </w:tr>
      <w:tr w:rsidR="00E22986" w14:paraId="34E3E2BB" w14:textId="77777777" w:rsidTr="00E22986">
        <w:trPr>
          <w:trHeight w:val="30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459649" w14:textId="77777777" w:rsidR="00E22986" w:rsidRDefault="00E22986">
            <w:pPr>
              <w:spacing w:before="100" w:beforeAutospacing="1" w:after="100" w:afterAutospacing="1"/>
              <w:rPr>
                <w:rFonts w:ascii="Calibri" w:hAnsi="Calibri" w:cs="Calibri"/>
              </w:rPr>
            </w:pPr>
            <w:proofErr w:type="spellStart"/>
            <w:r>
              <w:rPr>
                <w:i/>
                <w:iCs/>
                <w:color w:val="000000"/>
              </w:rPr>
              <w:t>Suprafata</w:t>
            </w:r>
            <w:proofErr w:type="spellEnd"/>
            <w:r>
              <w:rPr>
                <w:i/>
                <w:iCs/>
                <w:color w:val="000000"/>
              </w:rPr>
              <w:t xml:space="preserve"> post </w:t>
            </w:r>
            <w:proofErr w:type="spellStart"/>
            <w:r>
              <w:rPr>
                <w:i/>
                <w:iCs/>
                <w:color w:val="000000"/>
              </w:rPr>
              <w:t>trafo</w:t>
            </w:r>
            <w:proofErr w:type="spellEnd"/>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341C3" w14:textId="77777777" w:rsidR="00E22986" w:rsidRDefault="00E22986">
            <w:pPr>
              <w:spacing w:before="100" w:beforeAutospacing="1" w:after="100" w:afterAutospacing="1"/>
              <w:jc w:val="center"/>
            </w:pPr>
            <w:r>
              <w:rPr>
                <w:i/>
                <w:iCs/>
                <w:color w:val="000000"/>
              </w:rPr>
              <w:t xml:space="preserve">1 </w:t>
            </w:r>
            <w:proofErr w:type="spellStart"/>
            <w:r>
              <w:rPr>
                <w:i/>
                <w:iCs/>
                <w:color w:val="000000"/>
              </w:rPr>
              <w:t>mp</w:t>
            </w:r>
            <w:proofErr w:type="spellEnd"/>
          </w:p>
        </w:tc>
        <w:tc>
          <w:tcPr>
            <w:tcW w:w="16" w:type="dxa"/>
            <w:vAlign w:val="center"/>
            <w:hideMark/>
          </w:tcPr>
          <w:p w14:paraId="2C1ECE7A" w14:textId="77777777" w:rsidR="00E22986" w:rsidRDefault="00E22986"/>
        </w:tc>
      </w:tr>
      <w:tr w:rsidR="00E22986" w14:paraId="1139CBCA" w14:textId="77777777" w:rsidTr="00E22986">
        <w:trPr>
          <w:trHeight w:val="578"/>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DF38E" w14:textId="77777777" w:rsidR="00E22986" w:rsidRPr="00E22986" w:rsidRDefault="00E22986">
            <w:pPr>
              <w:spacing w:before="100" w:beforeAutospacing="1" w:after="100" w:afterAutospacing="1"/>
              <w:rPr>
                <w:rFonts w:ascii="Calibri" w:hAnsi="Calibri" w:cs="Calibri"/>
                <w:lang w:val="fr-FR"/>
              </w:rPr>
            </w:pPr>
            <w:proofErr w:type="spellStart"/>
            <w:r>
              <w:rPr>
                <w:i/>
                <w:iCs/>
                <w:color w:val="000000"/>
                <w:lang w:val="fr-FR"/>
              </w:rPr>
              <w:t>Suprafata</w:t>
            </w:r>
            <w:proofErr w:type="spellEnd"/>
            <w:r>
              <w:rPr>
                <w:i/>
                <w:iCs/>
                <w:color w:val="000000"/>
                <w:lang w:val="fr-FR"/>
              </w:rPr>
              <w:t xml:space="preserve"> </w:t>
            </w:r>
            <w:proofErr w:type="spellStart"/>
            <w:r>
              <w:rPr>
                <w:i/>
                <w:iCs/>
                <w:color w:val="000000"/>
                <w:lang w:val="fr-FR"/>
              </w:rPr>
              <w:t>platforma</w:t>
            </w:r>
            <w:proofErr w:type="spellEnd"/>
            <w:r>
              <w:rPr>
                <w:i/>
                <w:iCs/>
                <w:color w:val="000000"/>
                <w:lang w:val="fr-FR"/>
              </w:rPr>
              <w:t xml:space="preserve"> </w:t>
            </w:r>
            <w:proofErr w:type="spellStart"/>
            <w:r>
              <w:rPr>
                <w:i/>
                <w:iCs/>
                <w:color w:val="000000"/>
                <w:lang w:val="fr-FR"/>
              </w:rPr>
              <w:t>amplasare</w:t>
            </w:r>
            <w:proofErr w:type="spellEnd"/>
            <w:r>
              <w:rPr>
                <w:i/>
                <w:iCs/>
                <w:color w:val="000000"/>
                <w:lang w:val="fr-FR"/>
              </w:rPr>
              <w:t xml:space="preserve"> </w:t>
            </w:r>
            <w:proofErr w:type="spellStart"/>
            <w:r>
              <w:rPr>
                <w:i/>
                <w:iCs/>
                <w:color w:val="000000"/>
                <w:lang w:val="fr-FR"/>
              </w:rPr>
              <w:t>echipamente</w:t>
            </w:r>
            <w:proofErr w:type="spellEnd"/>
            <w:r>
              <w:rPr>
                <w:i/>
                <w:iCs/>
                <w:color w:val="000000"/>
                <w:lang w:val="fr-FR"/>
              </w:rPr>
              <w:t xml:space="preserve"> </w:t>
            </w:r>
            <w:proofErr w:type="spellStart"/>
            <w:r>
              <w:rPr>
                <w:i/>
                <w:iCs/>
                <w:color w:val="000000"/>
                <w:lang w:val="fr-FR"/>
              </w:rPr>
              <w:t>frigorifice</w:t>
            </w:r>
            <w:proofErr w:type="spellEnd"/>
            <w:r>
              <w:rPr>
                <w:i/>
                <w:iCs/>
                <w:color w:val="000000"/>
                <w:lang w:val="fr-FR"/>
              </w:rPr>
              <w:t xml:space="preserve"> </w:t>
            </w:r>
            <w:proofErr w:type="spellStart"/>
            <w:r>
              <w:rPr>
                <w:i/>
                <w:iCs/>
                <w:color w:val="000000"/>
                <w:lang w:val="fr-FR"/>
              </w:rPr>
              <w:t>aferente</w:t>
            </w:r>
            <w:proofErr w:type="spellEnd"/>
            <w:r>
              <w:rPr>
                <w:i/>
                <w:iCs/>
                <w:color w:val="000000"/>
                <w:lang w:val="fr-FR"/>
              </w:rPr>
              <w:t xml:space="preserve"> </w:t>
            </w:r>
            <w:proofErr w:type="spellStart"/>
            <w:r>
              <w:rPr>
                <w:i/>
                <w:iCs/>
                <w:color w:val="000000"/>
                <w:lang w:val="fr-FR"/>
              </w:rPr>
              <w:t>halei</w:t>
            </w:r>
            <w:proofErr w:type="spellEnd"/>
            <w:r>
              <w:rPr>
                <w:i/>
                <w:iCs/>
                <w:color w:val="000000"/>
                <w:lang w:val="fr-FR"/>
              </w:rPr>
              <w:t xml:space="preserve"> de </w:t>
            </w:r>
            <w:proofErr w:type="spellStart"/>
            <w:r>
              <w:rPr>
                <w:i/>
                <w:iCs/>
                <w:color w:val="000000"/>
                <w:lang w:val="fr-FR"/>
              </w:rPr>
              <w:t>depozitare</w:t>
            </w:r>
            <w:proofErr w:type="spellEnd"/>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5D55" w14:textId="77777777" w:rsidR="00E22986" w:rsidRDefault="00E22986">
            <w:pPr>
              <w:spacing w:before="100" w:beforeAutospacing="1" w:after="100" w:afterAutospacing="1"/>
              <w:jc w:val="center"/>
            </w:pPr>
            <w:r>
              <w:rPr>
                <w:i/>
                <w:iCs/>
                <w:color w:val="000000"/>
              </w:rPr>
              <w:t xml:space="preserve">18 </w:t>
            </w:r>
            <w:proofErr w:type="spellStart"/>
            <w:r>
              <w:rPr>
                <w:i/>
                <w:iCs/>
                <w:color w:val="000000"/>
              </w:rPr>
              <w:t>mp</w:t>
            </w:r>
            <w:proofErr w:type="spellEnd"/>
          </w:p>
        </w:tc>
        <w:tc>
          <w:tcPr>
            <w:tcW w:w="16" w:type="dxa"/>
            <w:vAlign w:val="center"/>
            <w:hideMark/>
          </w:tcPr>
          <w:p w14:paraId="3F0A8269" w14:textId="77777777" w:rsidR="00E22986" w:rsidRDefault="00E22986"/>
        </w:tc>
      </w:tr>
      <w:tr w:rsidR="00E22986" w14:paraId="1D8942A4" w14:textId="77777777" w:rsidTr="00E22986">
        <w:trPr>
          <w:trHeight w:val="578"/>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4BCF75" w14:textId="77777777" w:rsidR="00E22986" w:rsidRDefault="00E22986">
            <w:pPr>
              <w:spacing w:before="100" w:beforeAutospacing="1" w:after="100" w:afterAutospacing="1"/>
              <w:rPr>
                <w:rFonts w:ascii="Calibri" w:hAnsi="Calibri" w:cs="Calibri"/>
              </w:rPr>
            </w:pPr>
            <w:proofErr w:type="spellStart"/>
            <w:r>
              <w:rPr>
                <w:i/>
                <w:iCs/>
                <w:color w:val="000000"/>
              </w:rPr>
              <w:t>Suprafata</w:t>
            </w:r>
            <w:proofErr w:type="spellEnd"/>
            <w:r>
              <w:rPr>
                <w:i/>
                <w:iCs/>
                <w:color w:val="000000"/>
              </w:rPr>
              <w:t xml:space="preserve"> </w:t>
            </w:r>
            <w:proofErr w:type="spellStart"/>
            <w:r>
              <w:rPr>
                <w:i/>
                <w:iCs/>
                <w:color w:val="000000"/>
              </w:rPr>
              <w:t>platforma</w:t>
            </w:r>
            <w:proofErr w:type="spellEnd"/>
            <w:r>
              <w:rPr>
                <w:i/>
                <w:iCs/>
                <w:color w:val="000000"/>
              </w:rPr>
              <w:t xml:space="preserve"> </w:t>
            </w:r>
            <w:proofErr w:type="spellStart"/>
            <w:r>
              <w:rPr>
                <w:i/>
                <w:iCs/>
                <w:color w:val="000000"/>
              </w:rPr>
              <w:t>piatra</w:t>
            </w:r>
            <w:proofErr w:type="spellEnd"/>
            <w:r>
              <w:rPr>
                <w:i/>
                <w:iCs/>
                <w:color w:val="000000"/>
              </w:rPr>
              <w:t xml:space="preserve"> </w:t>
            </w:r>
            <w:proofErr w:type="spellStart"/>
            <w:r>
              <w:rPr>
                <w:i/>
                <w:iCs/>
                <w:color w:val="000000"/>
              </w:rPr>
              <w:t>sparta</w:t>
            </w:r>
            <w:proofErr w:type="spellEnd"/>
            <w:r>
              <w:rPr>
                <w:i/>
                <w:iCs/>
                <w:color w:val="000000"/>
              </w:rPr>
              <w:t xml:space="preserve"> </w:t>
            </w:r>
            <w:proofErr w:type="spellStart"/>
            <w:r>
              <w:rPr>
                <w:i/>
                <w:iCs/>
                <w:color w:val="000000"/>
              </w:rPr>
              <w:t>acces</w:t>
            </w:r>
            <w:proofErr w:type="spellEnd"/>
            <w:r>
              <w:rPr>
                <w:i/>
                <w:iCs/>
                <w:color w:val="000000"/>
              </w:rPr>
              <w:t xml:space="preserve"> zona </w:t>
            </w:r>
            <w:proofErr w:type="spellStart"/>
            <w:r>
              <w:rPr>
                <w:i/>
                <w:iCs/>
                <w:color w:val="000000"/>
              </w:rPr>
              <w:t>administrativa</w:t>
            </w:r>
            <w:proofErr w:type="spellEnd"/>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2BBDC" w14:textId="77777777" w:rsidR="00E22986" w:rsidRDefault="00E22986">
            <w:pPr>
              <w:spacing w:before="100" w:beforeAutospacing="1" w:after="100" w:afterAutospacing="1"/>
              <w:jc w:val="center"/>
            </w:pPr>
            <w:r>
              <w:rPr>
                <w:i/>
                <w:iCs/>
                <w:color w:val="000000"/>
              </w:rPr>
              <w:t>3098.49mp</w:t>
            </w:r>
          </w:p>
        </w:tc>
        <w:tc>
          <w:tcPr>
            <w:tcW w:w="16" w:type="dxa"/>
            <w:vAlign w:val="center"/>
            <w:hideMark/>
          </w:tcPr>
          <w:p w14:paraId="5ACDA03E" w14:textId="77777777" w:rsidR="00E22986" w:rsidRDefault="00E22986"/>
        </w:tc>
      </w:tr>
      <w:tr w:rsidR="00E22986" w14:paraId="51933023" w14:textId="77777777" w:rsidTr="00E22986">
        <w:trPr>
          <w:trHeight w:val="30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E586F" w14:textId="77777777" w:rsidR="00E22986" w:rsidRDefault="00E22986">
            <w:pPr>
              <w:spacing w:before="100" w:beforeAutospacing="1" w:after="100" w:afterAutospacing="1"/>
              <w:rPr>
                <w:rFonts w:ascii="Calibri" w:hAnsi="Calibri" w:cs="Calibri"/>
              </w:rPr>
            </w:pPr>
            <w:proofErr w:type="spellStart"/>
            <w:r>
              <w:rPr>
                <w:color w:val="000000"/>
              </w:rPr>
              <w:t>Suprafata</w:t>
            </w:r>
            <w:proofErr w:type="spellEnd"/>
            <w:r>
              <w:rPr>
                <w:color w:val="000000"/>
              </w:rPr>
              <w:t xml:space="preserve"> </w:t>
            </w:r>
            <w:proofErr w:type="spellStart"/>
            <w:r>
              <w:rPr>
                <w:color w:val="000000"/>
              </w:rPr>
              <w:t>totala</w:t>
            </w:r>
            <w:proofErr w:type="spellEnd"/>
            <w:r>
              <w:rPr>
                <w:color w:val="000000"/>
              </w:rPr>
              <w:t xml:space="preserve"> zona </w:t>
            </w:r>
            <w:proofErr w:type="spellStart"/>
            <w:r>
              <w:rPr>
                <w:color w:val="000000"/>
              </w:rPr>
              <w:t>administrativa</w:t>
            </w:r>
            <w:proofErr w:type="spellEnd"/>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35F68" w14:textId="77777777" w:rsidR="00E22986" w:rsidRDefault="00E22986">
            <w:pPr>
              <w:spacing w:before="100" w:beforeAutospacing="1" w:after="100" w:afterAutospacing="1"/>
              <w:jc w:val="center"/>
            </w:pPr>
            <w:r>
              <w:rPr>
                <w:color w:val="000000"/>
              </w:rPr>
              <w:t>4030mp</w:t>
            </w:r>
          </w:p>
        </w:tc>
        <w:tc>
          <w:tcPr>
            <w:tcW w:w="16" w:type="dxa"/>
            <w:vAlign w:val="center"/>
            <w:hideMark/>
          </w:tcPr>
          <w:p w14:paraId="101004C2" w14:textId="77777777" w:rsidR="00E22986" w:rsidRDefault="00E22986"/>
        </w:tc>
      </w:tr>
      <w:tr w:rsidR="00E22986" w14:paraId="7762F2CD" w14:textId="77777777" w:rsidTr="00E22986">
        <w:trPr>
          <w:trHeight w:val="300"/>
        </w:trPr>
        <w:tc>
          <w:tcPr>
            <w:tcW w:w="53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AA8842" w14:textId="77777777" w:rsidR="00E22986" w:rsidRDefault="00E22986">
            <w:pPr>
              <w:spacing w:before="100" w:beforeAutospacing="1" w:after="100" w:afterAutospacing="1"/>
              <w:rPr>
                <w:rFonts w:ascii="Calibri" w:hAnsi="Calibri" w:cs="Calibri"/>
              </w:rPr>
            </w:pPr>
            <w:r>
              <w:rPr>
                <w:color w:val="000000"/>
              </w:rPr>
              <w:t> </w:t>
            </w:r>
          </w:p>
        </w:tc>
        <w:tc>
          <w:tcPr>
            <w:tcW w:w="16" w:type="dxa"/>
            <w:vAlign w:val="center"/>
            <w:hideMark/>
          </w:tcPr>
          <w:p w14:paraId="273A01C7" w14:textId="77777777" w:rsidR="00E22986" w:rsidRDefault="00E22986"/>
        </w:tc>
      </w:tr>
      <w:tr w:rsidR="00E22986" w14:paraId="1EE0BD7F" w14:textId="77777777" w:rsidTr="00E22986">
        <w:trPr>
          <w:trHeight w:val="315"/>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099590" w14:textId="77777777" w:rsidR="00E22986" w:rsidRDefault="00E22986">
            <w:pPr>
              <w:spacing w:before="100" w:beforeAutospacing="1" w:after="100" w:afterAutospacing="1"/>
              <w:rPr>
                <w:rFonts w:ascii="Calibri" w:hAnsi="Calibri" w:cs="Calibri"/>
              </w:rPr>
            </w:pPr>
            <w:proofErr w:type="spellStart"/>
            <w:r>
              <w:rPr>
                <w:b/>
                <w:bCs/>
                <w:color w:val="000000"/>
              </w:rPr>
              <w:t>Suprafata</w:t>
            </w:r>
            <w:proofErr w:type="spellEnd"/>
            <w:r>
              <w:rPr>
                <w:b/>
                <w:bCs/>
                <w:color w:val="000000"/>
              </w:rPr>
              <w:t xml:space="preserve"> </w:t>
            </w:r>
            <w:proofErr w:type="spellStart"/>
            <w:r>
              <w:rPr>
                <w:b/>
                <w:bCs/>
                <w:color w:val="000000"/>
              </w:rPr>
              <w:t>totala</w:t>
            </w:r>
            <w:proofErr w:type="spellEnd"/>
            <w:r>
              <w:rPr>
                <w:b/>
                <w:bCs/>
                <w:color w:val="000000"/>
              </w:rPr>
              <w:t xml:space="preserve"> </w:t>
            </w:r>
            <w:proofErr w:type="spellStart"/>
            <w:r>
              <w:rPr>
                <w:b/>
                <w:bCs/>
                <w:color w:val="000000"/>
              </w:rPr>
              <w:t>ferma</w:t>
            </w:r>
            <w:proofErr w:type="spellEnd"/>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BB8F27" w14:textId="77777777" w:rsidR="00E22986" w:rsidRDefault="00E22986">
            <w:pPr>
              <w:spacing w:before="100" w:beforeAutospacing="1" w:after="100" w:afterAutospacing="1"/>
              <w:jc w:val="center"/>
            </w:pPr>
            <w:r>
              <w:rPr>
                <w:b/>
                <w:bCs/>
                <w:color w:val="000000"/>
              </w:rPr>
              <w:t>85091.55mp</w:t>
            </w:r>
          </w:p>
        </w:tc>
        <w:tc>
          <w:tcPr>
            <w:tcW w:w="16" w:type="dxa"/>
            <w:vAlign w:val="center"/>
            <w:hideMark/>
          </w:tcPr>
          <w:p w14:paraId="526F9CD7" w14:textId="77777777" w:rsidR="00E22986" w:rsidRDefault="00E22986"/>
        </w:tc>
      </w:tr>
    </w:tbl>
    <w:p w14:paraId="25C417C3" w14:textId="6ED06582" w:rsidR="00E22986" w:rsidRDefault="00E22986" w:rsidP="001C6047">
      <w:pPr>
        <w:autoSpaceDE w:val="0"/>
        <w:autoSpaceDN w:val="0"/>
        <w:adjustRightInd w:val="0"/>
        <w:spacing w:after="0" w:line="240" w:lineRule="auto"/>
        <w:rPr>
          <w:rFonts w:ascii="Arial" w:hAnsi="Arial" w:cs="Arial"/>
          <w:bCs/>
          <w:color w:val="000000"/>
          <w:lang w:val="fr-FR"/>
        </w:rPr>
      </w:pPr>
    </w:p>
    <w:p w14:paraId="4BD32BFB" w14:textId="1879EEF5" w:rsidR="00E22986" w:rsidRDefault="00E22986" w:rsidP="001C6047">
      <w:pPr>
        <w:autoSpaceDE w:val="0"/>
        <w:autoSpaceDN w:val="0"/>
        <w:adjustRightInd w:val="0"/>
        <w:spacing w:after="0" w:line="240" w:lineRule="auto"/>
        <w:rPr>
          <w:rFonts w:ascii="Arial" w:hAnsi="Arial" w:cs="Arial"/>
          <w:bCs/>
          <w:color w:val="000000"/>
          <w:lang w:val="fr-FR"/>
        </w:rPr>
      </w:pPr>
    </w:p>
    <w:p w14:paraId="18D0E128" w14:textId="205A7F32" w:rsidR="00E22986" w:rsidRDefault="00E22986" w:rsidP="001C6047">
      <w:pPr>
        <w:autoSpaceDE w:val="0"/>
        <w:autoSpaceDN w:val="0"/>
        <w:adjustRightInd w:val="0"/>
        <w:spacing w:after="0" w:line="240" w:lineRule="auto"/>
        <w:rPr>
          <w:rFonts w:ascii="Arial" w:hAnsi="Arial" w:cs="Arial"/>
          <w:bCs/>
          <w:color w:val="000000"/>
          <w:lang w:val="fr-FR"/>
        </w:rPr>
      </w:pPr>
    </w:p>
    <w:p w14:paraId="4ACE5577" w14:textId="68B187D3" w:rsidR="00E22986" w:rsidRDefault="00E22986" w:rsidP="001C6047">
      <w:pPr>
        <w:autoSpaceDE w:val="0"/>
        <w:autoSpaceDN w:val="0"/>
        <w:adjustRightInd w:val="0"/>
        <w:spacing w:after="0" w:line="240" w:lineRule="auto"/>
        <w:rPr>
          <w:rFonts w:ascii="Arial" w:hAnsi="Arial" w:cs="Arial"/>
          <w:bCs/>
          <w:color w:val="000000"/>
          <w:lang w:val="fr-FR"/>
        </w:rPr>
      </w:pPr>
    </w:p>
    <w:p w14:paraId="7DB4A26F" w14:textId="15C87509" w:rsidR="00E22986" w:rsidRDefault="00E22986" w:rsidP="001C6047">
      <w:pPr>
        <w:autoSpaceDE w:val="0"/>
        <w:autoSpaceDN w:val="0"/>
        <w:adjustRightInd w:val="0"/>
        <w:spacing w:after="0" w:line="240" w:lineRule="auto"/>
        <w:rPr>
          <w:rFonts w:ascii="Arial" w:hAnsi="Arial" w:cs="Arial"/>
          <w:bCs/>
          <w:color w:val="000000"/>
          <w:lang w:val="fr-FR"/>
        </w:rPr>
      </w:pPr>
    </w:p>
    <w:p w14:paraId="463EA5B9" w14:textId="6C6880AC" w:rsidR="00E22986" w:rsidRDefault="00E22986" w:rsidP="001C6047">
      <w:pPr>
        <w:autoSpaceDE w:val="0"/>
        <w:autoSpaceDN w:val="0"/>
        <w:adjustRightInd w:val="0"/>
        <w:spacing w:after="0" w:line="240" w:lineRule="auto"/>
        <w:rPr>
          <w:rFonts w:ascii="Arial" w:hAnsi="Arial" w:cs="Arial"/>
          <w:bCs/>
          <w:color w:val="000000"/>
          <w:lang w:val="fr-FR"/>
        </w:rPr>
      </w:pPr>
    </w:p>
    <w:tbl>
      <w:tblPr>
        <w:tblpPr w:leftFromText="180" w:rightFromText="180" w:vertAnchor="page" w:horzAnchor="margin" w:tblpY="946"/>
        <w:tblW w:w="9980" w:type="dxa"/>
        <w:tblCellMar>
          <w:left w:w="0" w:type="dxa"/>
          <w:right w:w="0" w:type="dxa"/>
        </w:tblCellMar>
        <w:tblLook w:val="04A0" w:firstRow="1" w:lastRow="0" w:firstColumn="1" w:lastColumn="0" w:noHBand="0" w:noVBand="1"/>
      </w:tblPr>
      <w:tblGrid>
        <w:gridCol w:w="1718"/>
        <w:gridCol w:w="1168"/>
        <w:gridCol w:w="1070"/>
        <w:gridCol w:w="901"/>
        <w:gridCol w:w="1240"/>
        <w:gridCol w:w="26"/>
        <w:gridCol w:w="1707"/>
        <w:gridCol w:w="2150"/>
      </w:tblGrid>
      <w:tr w:rsidR="00E22986" w:rsidRPr="00E22986" w14:paraId="34B632B0" w14:textId="77777777" w:rsidTr="00E22986">
        <w:trPr>
          <w:trHeight w:val="450"/>
        </w:trPr>
        <w:tc>
          <w:tcPr>
            <w:tcW w:w="2886"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bottom"/>
            <w:hideMark/>
          </w:tcPr>
          <w:p w14:paraId="5C165583"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lastRenderedPageBreak/>
              <w:t>INVENTARIERE NUMAR DE POMI</w:t>
            </w:r>
          </w:p>
        </w:tc>
        <w:tc>
          <w:tcPr>
            <w:tcW w:w="107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FDB62DF" w14:textId="77777777" w:rsidR="00E22986" w:rsidRPr="00E22986" w:rsidRDefault="00E22986" w:rsidP="00E22986">
            <w:pPr>
              <w:autoSpaceDE w:val="0"/>
              <w:autoSpaceDN w:val="0"/>
              <w:adjustRightInd w:val="0"/>
              <w:spacing w:after="0" w:line="240" w:lineRule="auto"/>
              <w:rPr>
                <w:rFonts w:ascii="Arial" w:hAnsi="Arial" w:cs="Arial"/>
                <w:bCs/>
                <w:color w:val="000000"/>
              </w:rPr>
            </w:pPr>
            <w:proofErr w:type="spellStart"/>
            <w:r w:rsidRPr="00E22986">
              <w:rPr>
                <w:rFonts w:ascii="Arial" w:hAnsi="Arial" w:cs="Arial"/>
                <w:bCs/>
                <w:color w:val="000000"/>
              </w:rPr>
              <w:t>Lungime</w:t>
            </w:r>
            <w:proofErr w:type="spellEnd"/>
            <w:r w:rsidRPr="00E22986">
              <w:rPr>
                <w:rFonts w:ascii="Arial" w:hAnsi="Arial" w:cs="Arial"/>
                <w:bCs/>
                <w:color w:val="000000"/>
              </w:rPr>
              <w:t xml:space="preserve"> rand</w:t>
            </w:r>
          </w:p>
        </w:tc>
        <w:tc>
          <w:tcPr>
            <w:tcW w:w="9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6CEE82" w14:textId="77777777" w:rsidR="00E22986" w:rsidRPr="00E22986" w:rsidRDefault="00E22986" w:rsidP="00E22986">
            <w:pPr>
              <w:autoSpaceDE w:val="0"/>
              <w:autoSpaceDN w:val="0"/>
              <w:adjustRightInd w:val="0"/>
              <w:spacing w:after="0" w:line="240" w:lineRule="auto"/>
              <w:rPr>
                <w:rFonts w:ascii="Arial" w:hAnsi="Arial" w:cs="Arial"/>
                <w:bCs/>
                <w:color w:val="000000"/>
              </w:rPr>
            </w:pPr>
            <w:proofErr w:type="spellStart"/>
            <w:r w:rsidRPr="00E22986">
              <w:rPr>
                <w:rFonts w:ascii="Arial" w:hAnsi="Arial" w:cs="Arial"/>
                <w:bCs/>
                <w:color w:val="000000"/>
              </w:rPr>
              <w:t>Numar</w:t>
            </w:r>
            <w:proofErr w:type="spellEnd"/>
            <w:r w:rsidRPr="00E22986">
              <w:rPr>
                <w:rFonts w:ascii="Arial" w:hAnsi="Arial" w:cs="Arial"/>
                <w:bCs/>
                <w:color w:val="000000"/>
              </w:rPr>
              <w:t xml:space="preserve"> </w:t>
            </w:r>
            <w:proofErr w:type="spellStart"/>
            <w:r w:rsidRPr="00E22986">
              <w:rPr>
                <w:rFonts w:ascii="Arial" w:hAnsi="Arial" w:cs="Arial"/>
                <w:bCs/>
                <w:color w:val="000000"/>
              </w:rPr>
              <w:t>randuri</w:t>
            </w:r>
            <w:proofErr w:type="spellEnd"/>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06E7D7"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 xml:space="preserve">Nr. </w:t>
            </w:r>
            <w:proofErr w:type="spellStart"/>
            <w:r w:rsidRPr="00E22986">
              <w:rPr>
                <w:rFonts w:ascii="Arial" w:hAnsi="Arial" w:cs="Arial"/>
                <w:bCs/>
                <w:color w:val="000000"/>
              </w:rPr>
              <w:t>pomi</w:t>
            </w:r>
            <w:proofErr w:type="spellEnd"/>
            <w:r w:rsidRPr="00E22986">
              <w:rPr>
                <w:rFonts w:ascii="Arial" w:hAnsi="Arial" w:cs="Arial"/>
                <w:bCs/>
                <w:color w:val="000000"/>
              </w:rPr>
              <w:t xml:space="preserve"> pe rand</w:t>
            </w:r>
          </w:p>
        </w:tc>
        <w:tc>
          <w:tcPr>
            <w:tcW w:w="17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F8EB44" w14:textId="77777777" w:rsidR="00E22986" w:rsidRPr="00E22986" w:rsidRDefault="00E22986" w:rsidP="00E22986">
            <w:pPr>
              <w:autoSpaceDE w:val="0"/>
              <w:autoSpaceDN w:val="0"/>
              <w:adjustRightInd w:val="0"/>
              <w:spacing w:after="0" w:line="240" w:lineRule="auto"/>
              <w:rPr>
                <w:rFonts w:ascii="Arial" w:hAnsi="Arial" w:cs="Arial"/>
                <w:bCs/>
                <w:color w:val="000000"/>
                <w:lang w:val="fr-FR"/>
              </w:rPr>
            </w:pPr>
            <w:r w:rsidRPr="00E22986">
              <w:rPr>
                <w:rFonts w:ascii="Arial" w:hAnsi="Arial" w:cs="Arial"/>
                <w:bCs/>
                <w:color w:val="000000"/>
                <w:lang w:val="fr-FR"/>
              </w:rPr>
              <w:t xml:space="preserve">Nr. </w:t>
            </w:r>
            <w:proofErr w:type="gramStart"/>
            <w:r w:rsidRPr="00E22986">
              <w:rPr>
                <w:rFonts w:ascii="Arial" w:hAnsi="Arial" w:cs="Arial"/>
                <w:bCs/>
                <w:color w:val="000000"/>
                <w:lang w:val="fr-FR"/>
              </w:rPr>
              <w:t>total</w:t>
            </w:r>
            <w:proofErr w:type="gramEnd"/>
            <w:r w:rsidRPr="00E22986">
              <w:rPr>
                <w:rFonts w:ascii="Arial" w:hAnsi="Arial" w:cs="Arial"/>
                <w:bCs/>
                <w:color w:val="000000"/>
                <w:lang w:val="fr-FR"/>
              </w:rPr>
              <w:t xml:space="preserve"> de </w:t>
            </w:r>
            <w:proofErr w:type="spellStart"/>
            <w:r w:rsidRPr="00E22986">
              <w:rPr>
                <w:rFonts w:ascii="Arial" w:hAnsi="Arial" w:cs="Arial"/>
                <w:bCs/>
                <w:color w:val="000000"/>
                <w:lang w:val="fr-FR"/>
              </w:rPr>
              <w:t>pomi</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pe</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fiecare</w:t>
            </w:r>
            <w:proofErr w:type="spellEnd"/>
            <w:r w:rsidRPr="00E22986">
              <w:rPr>
                <w:rFonts w:ascii="Arial" w:hAnsi="Arial" w:cs="Arial"/>
                <w:bCs/>
                <w:color w:val="000000"/>
                <w:lang w:val="fr-FR"/>
              </w:rPr>
              <w:t xml:space="preserve"> tip de rand </w:t>
            </w:r>
          </w:p>
        </w:tc>
        <w:tc>
          <w:tcPr>
            <w:tcW w:w="21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66401B"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 xml:space="preserve">Nr. total de </w:t>
            </w:r>
            <w:proofErr w:type="spellStart"/>
            <w:r w:rsidRPr="00E22986">
              <w:rPr>
                <w:rFonts w:ascii="Arial" w:hAnsi="Arial" w:cs="Arial"/>
                <w:bCs/>
                <w:color w:val="000000"/>
              </w:rPr>
              <w:t>pomi</w:t>
            </w:r>
            <w:proofErr w:type="spellEnd"/>
            <w:r w:rsidRPr="00E22986">
              <w:rPr>
                <w:rFonts w:ascii="Arial" w:hAnsi="Arial" w:cs="Arial"/>
                <w:bCs/>
                <w:color w:val="000000"/>
              </w:rPr>
              <w:t xml:space="preserve"> </w:t>
            </w:r>
          </w:p>
        </w:tc>
      </w:tr>
      <w:tr w:rsidR="00E22986" w:rsidRPr="00E22986" w14:paraId="4E881700" w14:textId="77777777" w:rsidTr="00E22986">
        <w:trPr>
          <w:trHeight w:val="450"/>
        </w:trPr>
        <w:tc>
          <w:tcPr>
            <w:tcW w:w="2886" w:type="dxa"/>
            <w:gridSpan w:val="2"/>
            <w:vMerge/>
            <w:tcBorders>
              <w:top w:val="single" w:sz="8" w:space="0" w:color="auto"/>
              <w:left w:val="single" w:sz="8" w:space="0" w:color="auto"/>
              <w:bottom w:val="single" w:sz="8" w:space="0" w:color="000000"/>
              <w:right w:val="single" w:sz="8" w:space="0" w:color="000000"/>
            </w:tcBorders>
            <w:vAlign w:val="center"/>
            <w:hideMark/>
          </w:tcPr>
          <w:p w14:paraId="4CC34C8C" w14:textId="77777777" w:rsidR="00E22986" w:rsidRPr="00E22986" w:rsidRDefault="00E22986" w:rsidP="00E22986">
            <w:pPr>
              <w:autoSpaceDE w:val="0"/>
              <w:autoSpaceDN w:val="0"/>
              <w:adjustRightInd w:val="0"/>
              <w:spacing w:after="0" w:line="240" w:lineRule="auto"/>
              <w:rPr>
                <w:rFonts w:ascii="Arial" w:hAnsi="Arial" w:cs="Arial"/>
                <w:bCs/>
                <w:color w:val="000000"/>
              </w:rPr>
            </w:pPr>
          </w:p>
        </w:tc>
        <w:tc>
          <w:tcPr>
            <w:tcW w:w="1070" w:type="dxa"/>
            <w:vMerge/>
            <w:tcBorders>
              <w:top w:val="single" w:sz="8" w:space="0" w:color="auto"/>
              <w:left w:val="nil"/>
              <w:bottom w:val="single" w:sz="8" w:space="0" w:color="auto"/>
              <w:right w:val="single" w:sz="8" w:space="0" w:color="auto"/>
            </w:tcBorders>
            <w:vAlign w:val="center"/>
            <w:hideMark/>
          </w:tcPr>
          <w:p w14:paraId="7B5C830D" w14:textId="77777777" w:rsidR="00E22986" w:rsidRPr="00E22986" w:rsidRDefault="00E22986" w:rsidP="00E22986">
            <w:pPr>
              <w:autoSpaceDE w:val="0"/>
              <w:autoSpaceDN w:val="0"/>
              <w:adjustRightInd w:val="0"/>
              <w:spacing w:after="0" w:line="240" w:lineRule="auto"/>
              <w:rPr>
                <w:rFonts w:ascii="Arial" w:hAnsi="Arial" w:cs="Arial"/>
                <w:bCs/>
                <w:color w:val="000000"/>
              </w:rPr>
            </w:pPr>
          </w:p>
        </w:tc>
        <w:tc>
          <w:tcPr>
            <w:tcW w:w="2141" w:type="dxa"/>
            <w:gridSpan w:val="2"/>
            <w:tcBorders>
              <w:top w:val="single" w:sz="8" w:space="0" w:color="auto"/>
              <w:left w:val="nil"/>
              <w:bottom w:val="single" w:sz="8" w:space="0" w:color="auto"/>
              <w:right w:val="single" w:sz="8" w:space="0" w:color="auto"/>
            </w:tcBorders>
            <w:vAlign w:val="center"/>
            <w:hideMark/>
          </w:tcPr>
          <w:p w14:paraId="271C9504" w14:textId="77777777" w:rsidR="00E22986" w:rsidRPr="00E22986" w:rsidRDefault="00E22986" w:rsidP="00E22986">
            <w:pPr>
              <w:autoSpaceDE w:val="0"/>
              <w:autoSpaceDN w:val="0"/>
              <w:adjustRightInd w:val="0"/>
              <w:spacing w:after="0" w:line="240" w:lineRule="auto"/>
              <w:rPr>
                <w:rFonts w:ascii="Arial" w:hAnsi="Arial" w:cs="Arial"/>
                <w:bCs/>
                <w:color w:val="000000"/>
              </w:rPr>
            </w:pPr>
          </w:p>
        </w:tc>
        <w:tc>
          <w:tcPr>
            <w:tcW w:w="26" w:type="dxa"/>
            <w:tcBorders>
              <w:top w:val="single" w:sz="8" w:space="0" w:color="auto"/>
              <w:left w:val="nil"/>
              <w:bottom w:val="single" w:sz="8" w:space="0" w:color="auto"/>
              <w:right w:val="single" w:sz="8" w:space="0" w:color="auto"/>
            </w:tcBorders>
            <w:vAlign w:val="center"/>
            <w:hideMark/>
          </w:tcPr>
          <w:p w14:paraId="0E8D87B5" w14:textId="77777777" w:rsidR="00E22986" w:rsidRPr="00E22986" w:rsidRDefault="00E22986" w:rsidP="00E22986">
            <w:pPr>
              <w:autoSpaceDE w:val="0"/>
              <w:autoSpaceDN w:val="0"/>
              <w:adjustRightInd w:val="0"/>
              <w:spacing w:after="0" w:line="240" w:lineRule="auto"/>
              <w:rPr>
                <w:rFonts w:ascii="Arial" w:hAnsi="Arial" w:cs="Arial"/>
                <w:bCs/>
                <w:color w:val="000000"/>
              </w:rPr>
            </w:pPr>
          </w:p>
        </w:tc>
        <w:tc>
          <w:tcPr>
            <w:tcW w:w="1707" w:type="dxa"/>
            <w:tcBorders>
              <w:top w:val="single" w:sz="8" w:space="0" w:color="auto"/>
              <w:left w:val="nil"/>
              <w:bottom w:val="single" w:sz="8" w:space="0" w:color="auto"/>
              <w:right w:val="single" w:sz="8" w:space="0" w:color="auto"/>
            </w:tcBorders>
            <w:vAlign w:val="center"/>
            <w:hideMark/>
          </w:tcPr>
          <w:p w14:paraId="669BE8A5" w14:textId="77777777" w:rsidR="00E22986" w:rsidRPr="00E22986" w:rsidRDefault="00E22986" w:rsidP="00E22986">
            <w:pPr>
              <w:autoSpaceDE w:val="0"/>
              <w:autoSpaceDN w:val="0"/>
              <w:adjustRightInd w:val="0"/>
              <w:spacing w:after="0" w:line="240" w:lineRule="auto"/>
              <w:rPr>
                <w:rFonts w:ascii="Arial" w:hAnsi="Arial" w:cs="Arial"/>
                <w:bCs/>
                <w:color w:val="000000"/>
                <w:lang w:val="fr-FR"/>
              </w:rPr>
            </w:pPr>
          </w:p>
        </w:tc>
        <w:tc>
          <w:tcPr>
            <w:tcW w:w="2150" w:type="dxa"/>
            <w:vMerge/>
            <w:tcBorders>
              <w:top w:val="single" w:sz="8" w:space="0" w:color="auto"/>
              <w:left w:val="nil"/>
              <w:bottom w:val="single" w:sz="8" w:space="0" w:color="auto"/>
              <w:right w:val="single" w:sz="8" w:space="0" w:color="auto"/>
            </w:tcBorders>
            <w:vAlign w:val="center"/>
            <w:hideMark/>
          </w:tcPr>
          <w:p w14:paraId="0638DD22" w14:textId="77777777" w:rsidR="00E22986" w:rsidRPr="00E22986" w:rsidRDefault="00E22986" w:rsidP="00E22986">
            <w:pPr>
              <w:autoSpaceDE w:val="0"/>
              <w:autoSpaceDN w:val="0"/>
              <w:adjustRightInd w:val="0"/>
              <w:spacing w:after="0" w:line="240" w:lineRule="auto"/>
              <w:rPr>
                <w:rFonts w:ascii="Arial" w:hAnsi="Arial" w:cs="Arial"/>
                <w:bCs/>
                <w:color w:val="000000"/>
              </w:rPr>
            </w:pPr>
          </w:p>
        </w:tc>
      </w:tr>
      <w:tr w:rsidR="00E22986" w:rsidRPr="00E22986" w14:paraId="4F6CC5E4" w14:textId="77777777" w:rsidTr="00E22986">
        <w:trPr>
          <w:trHeight w:val="311"/>
        </w:trPr>
        <w:tc>
          <w:tcPr>
            <w:tcW w:w="17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5E736F0" w14:textId="77777777" w:rsidR="00E22986" w:rsidRPr="00E22986" w:rsidRDefault="00E22986" w:rsidP="00E22986">
            <w:pPr>
              <w:autoSpaceDE w:val="0"/>
              <w:autoSpaceDN w:val="0"/>
              <w:adjustRightInd w:val="0"/>
              <w:spacing w:after="0" w:line="240" w:lineRule="auto"/>
              <w:rPr>
                <w:rFonts w:ascii="Arial" w:hAnsi="Arial" w:cs="Arial"/>
                <w:bCs/>
                <w:color w:val="000000"/>
              </w:rPr>
            </w:pPr>
            <w:proofErr w:type="spellStart"/>
            <w:r w:rsidRPr="00E22986">
              <w:rPr>
                <w:rFonts w:ascii="Arial" w:hAnsi="Arial" w:cs="Arial"/>
                <w:bCs/>
                <w:color w:val="000000"/>
              </w:rPr>
              <w:t>Parcela</w:t>
            </w:r>
            <w:proofErr w:type="spellEnd"/>
            <w:r w:rsidRPr="00E22986">
              <w:rPr>
                <w:rFonts w:ascii="Arial" w:hAnsi="Arial" w:cs="Arial"/>
                <w:bCs/>
                <w:color w:val="000000"/>
              </w:rPr>
              <w:t xml:space="preserve"> P1 - </w:t>
            </w:r>
            <w:proofErr w:type="spellStart"/>
            <w:r w:rsidRPr="00E22986">
              <w:rPr>
                <w:rFonts w:ascii="Arial" w:hAnsi="Arial" w:cs="Arial"/>
                <w:bCs/>
                <w:color w:val="000000"/>
              </w:rPr>
              <w:t>Plantatie</w:t>
            </w:r>
            <w:proofErr w:type="spellEnd"/>
            <w:r w:rsidRPr="00E22986">
              <w:rPr>
                <w:rFonts w:ascii="Arial" w:hAnsi="Arial" w:cs="Arial"/>
                <w:bCs/>
                <w:color w:val="000000"/>
              </w:rPr>
              <w:t xml:space="preserve"> </w:t>
            </w:r>
            <w:proofErr w:type="spellStart"/>
            <w:r w:rsidRPr="00E22986">
              <w:rPr>
                <w:rFonts w:ascii="Arial" w:hAnsi="Arial" w:cs="Arial"/>
                <w:bCs/>
                <w:color w:val="000000"/>
              </w:rPr>
              <w:t>ciresi</w:t>
            </w:r>
            <w:proofErr w:type="spellEnd"/>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336A29"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Rand nr.1</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7C599F"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73.5m</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87017B"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75</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50818F"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50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87156E"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3750</w:t>
            </w:r>
          </w:p>
        </w:tc>
        <w:tc>
          <w:tcPr>
            <w:tcW w:w="2150"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284DE591"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3776</w:t>
            </w:r>
          </w:p>
        </w:tc>
      </w:tr>
      <w:tr w:rsidR="00E22986" w:rsidRPr="00E22986" w14:paraId="48D4992C" w14:textId="77777777" w:rsidTr="00E22986">
        <w:trPr>
          <w:trHeight w:val="311"/>
        </w:trPr>
        <w:tc>
          <w:tcPr>
            <w:tcW w:w="0" w:type="auto"/>
            <w:vMerge/>
            <w:tcBorders>
              <w:top w:val="nil"/>
              <w:left w:val="single" w:sz="8" w:space="0" w:color="auto"/>
              <w:bottom w:val="single" w:sz="8" w:space="0" w:color="000000"/>
              <w:right w:val="single" w:sz="8" w:space="0" w:color="auto"/>
            </w:tcBorders>
            <w:vAlign w:val="center"/>
            <w:hideMark/>
          </w:tcPr>
          <w:p w14:paraId="1AF089FB" w14:textId="77777777" w:rsidR="00E22986" w:rsidRPr="00E22986" w:rsidRDefault="00E22986" w:rsidP="00E22986">
            <w:pPr>
              <w:autoSpaceDE w:val="0"/>
              <w:autoSpaceDN w:val="0"/>
              <w:adjustRightInd w:val="0"/>
              <w:spacing w:after="0" w:line="240" w:lineRule="auto"/>
              <w:rPr>
                <w:rFonts w:ascii="Arial" w:hAnsi="Arial" w:cs="Arial"/>
                <w:bCs/>
                <w:color w:val="000000"/>
              </w:rPr>
            </w:pP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EA26F8"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Rand nr.2</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5C831"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37.5m</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3DE04F"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1</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D30EBD"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26</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E952EA"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26</w:t>
            </w:r>
          </w:p>
        </w:tc>
        <w:tc>
          <w:tcPr>
            <w:tcW w:w="2150" w:type="dxa"/>
            <w:vMerge/>
            <w:tcBorders>
              <w:top w:val="nil"/>
              <w:left w:val="nil"/>
              <w:bottom w:val="single" w:sz="8" w:space="0" w:color="000000"/>
              <w:right w:val="single" w:sz="8" w:space="0" w:color="auto"/>
            </w:tcBorders>
            <w:vAlign w:val="center"/>
            <w:hideMark/>
          </w:tcPr>
          <w:p w14:paraId="4C1E7E00" w14:textId="77777777" w:rsidR="00E22986" w:rsidRPr="00E22986" w:rsidRDefault="00E22986" w:rsidP="00E22986">
            <w:pPr>
              <w:autoSpaceDE w:val="0"/>
              <w:autoSpaceDN w:val="0"/>
              <w:adjustRightInd w:val="0"/>
              <w:spacing w:after="0" w:line="240" w:lineRule="auto"/>
              <w:rPr>
                <w:rFonts w:ascii="Arial" w:hAnsi="Arial" w:cs="Arial"/>
                <w:bCs/>
                <w:color w:val="000000"/>
              </w:rPr>
            </w:pPr>
          </w:p>
        </w:tc>
      </w:tr>
      <w:tr w:rsidR="00E22986" w:rsidRPr="00E22986" w14:paraId="48E30DF8" w14:textId="77777777" w:rsidTr="00E22986">
        <w:trPr>
          <w:trHeight w:val="311"/>
        </w:trPr>
        <w:tc>
          <w:tcPr>
            <w:tcW w:w="1718"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1F050F4B" w14:textId="77777777" w:rsidR="00E22986" w:rsidRPr="00E22986" w:rsidRDefault="00E22986" w:rsidP="00E22986">
            <w:pPr>
              <w:autoSpaceDE w:val="0"/>
              <w:autoSpaceDN w:val="0"/>
              <w:adjustRightInd w:val="0"/>
              <w:spacing w:after="0" w:line="240" w:lineRule="auto"/>
              <w:rPr>
                <w:rFonts w:ascii="Arial" w:hAnsi="Arial" w:cs="Arial"/>
                <w:bCs/>
                <w:color w:val="000000"/>
              </w:rPr>
            </w:pPr>
            <w:proofErr w:type="spellStart"/>
            <w:r w:rsidRPr="00E22986">
              <w:rPr>
                <w:rFonts w:ascii="Arial" w:hAnsi="Arial" w:cs="Arial"/>
                <w:bCs/>
                <w:color w:val="000000"/>
              </w:rPr>
              <w:t>Parcela</w:t>
            </w:r>
            <w:proofErr w:type="spellEnd"/>
            <w:r w:rsidRPr="00E22986">
              <w:rPr>
                <w:rFonts w:ascii="Arial" w:hAnsi="Arial" w:cs="Arial"/>
                <w:bCs/>
                <w:color w:val="000000"/>
              </w:rPr>
              <w:t xml:space="preserve"> P2 - </w:t>
            </w:r>
            <w:proofErr w:type="spellStart"/>
            <w:r w:rsidRPr="00E22986">
              <w:rPr>
                <w:rFonts w:ascii="Arial" w:hAnsi="Arial" w:cs="Arial"/>
                <w:bCs/>
                <w:color w:val="000000"/>
              </w:rPr>
              <w:t>Plantatie</w:t>
            </w:r>
            <w:proofErr w:type="spellEnd"/>
            <w:r w:rsidRPr="00E22986">
              <w:rPr>
                <w:rFonts w:ascii="Arial" w:hAnsi="Arial" w:cs="Arial"/>
                <w:bCs/>
                <w:color w:val="000000"/>
              </w:rPr>
              <w:t xml:space="preserve"> </w:t>
            </w:r>
            <w:proofErr w:type="spellStart"/>
            <w:r w:rsidRPr="00E22986">
              <w:rPr>
                <w:rFonts w:ascii="Arial" w:hAnsi="Arial" w:cs="Arial"/>
                <w:bCs/>
                <w:color w:val="000000"/>
              </w:rPr>
              <w:t>piersici</w:t>
            </w:r>
            <w:proofErr w:type="spellEnd"/>
          </w:p>
        </w:tc>
        <w:tc>
          <w:tcPr>
            <w:tcW w:w="11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286FB6"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Rand nr.3</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526D30"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84m</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339CA2"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87</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0CD6A7"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36</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93C2C5"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3132</w:t>
            </w:r>
          </w:p>
        </w:tc>
        <w:tc>
          <w:tcPr>
            <w:tcW w:w="2150"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4CA3F461"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3280</w:t>
            </w:r>
          </w:p>
        </w:tc>
      </w:tr>
      <w:tr w:rsidR="00E22986" w:rsidRPr="00E22986" w14:paraId="76248D45" w14:textId="77777777" w:rsidTr="00E22986">
        <w:trPr>
          <w:trHeight w:val="311"/>
        </w:trPr>
        <w:tc>
          <w:tcPr>
            <w:tcW w:w="0" w:type="auto"/>
            <w:vMerge/>
            <w:tcBorders>
              <w:top w:val="nil"/>
              <w:left w:val="single" w:sz="8" w:space="0" w:color="auto"/>
              <w:bottom w:val="single" w:sz="8" w:space="0" w:color="000000"/>
              <w:right w:val="nil"/>
            </w:tcBorders>
            <w:vAlign w:val="center"/>
            <w:hideMark/>
          </w:tcPr>
          <w:p w14:paraId="499BD00A" w14:textId="77777777" w:rsidR="00E22986" w:rsidRPr="00E22986" w:rsidRDefault="00E22986" w:rsidP="00E22986">
            <w:pPr>
              <w:autoSpaceDE w:val="0"/>
              <w:autoSpaceDN w:val="0"/>
              <w:adjustRightInd w:val="0"/>
              <w:spacing w:after="0" w:line="240" w:lineRule="auto"/>
              <w:rPr>
                <w:rFonts w:ascii="Arial" w:hAnsi="Arial" w:cs="Arial"/>
                <w:bCs/>
                <w:color w:val="000000"/>
              </w:rPr>
            </w:pPr>
          </w:p>
        </w:tc>
        <w:tc>
          <w:tcPr>
            <w:tcW w:w="11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88ED84"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Rand nr.4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CD1A6"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86.54m</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D387FA"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4</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143DE9"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37</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980769"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148</w:t>
            </w:r>
          </w:p>
        </w:tc>
        <w:tc>
          <w:tcPr>
            <w:tcW w:w="2150" w:type="dxa"/>
            <w:vMerge/>
            <w:tcBorders>
              <w:top w:val="nil"/>
              <w:left w:val="nil"/>
              <w:bottom w:val="single" w:sz="8" w:space="0" w:color="000000"/>
              <w:right w:val="single" w:sz="8" w:space="0" w:color="auto"/>
            </w:tcBorders>
            <w:vAlign w:val="center"/>
            <w:hideMark/>
          </w:tcPr>
          <w:p w14:paraId="1B61130D" w14:textId="77777777" w:rsidR="00E22986" w:rsidRPr="00E22986" w:rsidRDefault="00E22986" w:rsidP="00E22986">
            <w:pPr>
              <w:autoSpaceDE w:val="0"/>
              <w:autoSpaceDN w:val="0"/>
              <w:adjustRightInd w:val="0"/>
              <w:spacing w:after="0" w:line="240" w:lineRule="auto"/>
              <w:rPr>
                <w:rFonts w:ascii="Arial" w:hAnsi="Arial" w:cs="Arial"/>
                <w:bCs/>
                <w:color w:val="000000"/>
              </w:rPr>
            </w:pPr>
          </w:p>
        </w:tc>
      </w:tr>
      <w:tr w:rsidR="00E22986" w:rsidRPr="00E22986" w14:paraId="45C53B77" w14:textId="77777777" w:rsidTr="00E22986">
        <w:trPr>
          <w:trHeight w:val="327"/>
        </w:trPr>
        <w:tc>
          <w:tcPr>
            <w:tcW w:w="6097" w:type="dxa"/>
            <w:gridSpan w:val="5"/>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34C8F11"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 </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197AE2"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TOTAL POMI PLANTATIE</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8C05BE" w14:textId="77777777" w:rsidR="00E22986" w:rsidRPr="00E22986" w:rsidRDefault="00E22986" w:rsidP="00E22986">
            <w:pPr>
              <w:autoSpaceDE w:val="0"/>
              <w:autoSpaceDN w:val="0"/>
              <w:adjustRightInd w:val="0"/>
              <w:spacing w:after="0" w:line="240" w:lineRule="auto"/>
              <w:rPr>
                <w:rFonts w:ascii="Arial" w:hAnsi="Arial" w:cs="Arial"/>
                <w:bCs/>
                <w:color w:val="000000"/>
              </w:rPr>
            </w:pPr>
            <w:r w:rsidRPr="00E22986">
              <w:rPr>
                <w:rFonts w:ascii="Arial" w:hAnsi="Arial" w:cs="Arial"/>
                <w:bCs/>
                <w:color w:val="000000"/>
              </w:rPr>
              <w:t>7056</w:t>
            </w:r>
          </w:p>
        </w:tc>
      </w:tr>
    </w:tbl>
    <w:p w14:paraId="001D37DB" w14:textId="77777777" w:rsidR="00E22986" w:rsidRPr="001C6047" w:rsidRDefault="00E22986" w:rsidP="001C6047">
      <w:pPr>
        <w:autoSpaceDE w:val="0"/>
        <w:autoSpaceDN w:val="0"/>
        <w:adjustRightInd w:val="0"/>
        <w:spacing w:after="0" w:line="240" w:lineRule="auto"/>
        <w:rPr>
          <w:rFonts w:ascii="Arial" w:hAnsi="Arial" w:cs="Arial"/>
          <w:bCs/>
          <w:color w:val="000000"/>
          <w:lang w:val="fr-FR"/>
        </w:rPr>
      </w:pPr>
    </w:p>
    <w:p w14:paraId="3D2546D7"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proofErr w:type="spellStart"/>
      <w:r w:rsidRPr="001C6047">
        <w:rPr>
          <w:rFonts w:ascii="Arial" w:hAnsi="Arial" w:cs="Arial"/>
          <w:bCs/>
          <w:color w:val="000000"/>
          <w:lang w:val="fr-FR"/>
        </w:rPr>
        <w:t>Toate</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constructiile</w:t>
      </w:r>
      <w:proofErr w:type="spellEnd"/>
      <w:r w:rsidRPr="001C6047">
        <w:rPr>
          <w:rFonts w:ascii="Arial" w:hAnsi="Arial" w:cs="Arial"/>
          <w:bCs/>
          <w:color w:val="000000"/>
          <w:lang w:val="fr-FR"/>
        </w:rPr>
        <w:t xml:space="preserve"> ce vor fi </w:t>
      </w:r>
      <w:proofErr w:type="spellStart"/>
      <w:r w:rsidRPr="001C6047">
        <w:rPr>
          <w:rFonts w:ascii="Arial" w:hAnsi="Arial" w:cs="Arial"/>
          <w:bCs/>
          <w:color w:val="000000"/>
          <w:lang w:val="fr-FR"/>
        </w:rPr>
        <w:t>realizate</w:t>
      </w:r>
      <w:proofErr w:type="spellEnd"/>
      <w:r w:rsidRPr="001C6047">
        <w:rPr>
          <w:rFonts w:ascii="Arial" w:hAnsi="Arial" w:cs="Arial"/>
          <w:bCs/>
          <w:color w:val="000000"/>
          <w:lang w:val="fr-FR"/>
        </w:rPr>
        <w:t xml:space="preserve"> in </w:t>
      </w:r>
      <w:proofErr w:type="spellStart"/>
      <w:r w:rsidRPr="001C6047">
        <w:rPr>
          <w:rFonts w:ascii="Arial" w:hAnsi="Arial" w:cs="Arial"/>
          <w:bCs/>
          <w:color w:val="000000"/>
          <w:lang w:val="fr-FR"/>
        </w:rPr>
        <w:t>cadrul</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prezentei</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investitii</w:t>
      </w:r>
      <w:proofErr w:type="spellEnd"/>
      <w:r w:rsidRPr="001C6047">
        <w:rPr>
          <w:rFonts w:ascii="Arial" w:hAnsi="Arial" w:cs="Arial"/>
          <w:bCs/>
          <w:color w:val="000000"/>
          <w:lang w:val="fr-FR"/>
        </w:rPr>
        <w:t xml:space="preserve">, vor </w:t>
      </w:r>
      <w:proofErr w:type="spellStart"/>
      <w:r w:rsidRPr="001C6047">
        <w:rPr>
          <w:rFonts w:ascii="Arial" w:hAnsi="Arial" w:cs="Arial"/>
          <w:bCs/>
          <w:color w:val="000000"/>
          <w:lang w:val="fr-FR"/>
        </w:rPr>
        <w:t>avea</w:t>
      </w:r>
      <w:proofErr w:type="spellEnd"/>
      <w:r w:rsidRPr="001C6047">
        <w:rPr>
          <w:rFonts w:ascii="Arial" w:hAnsi="Arial" w:cs="Arial"/>
          <w:bCs/>
          <w:color w:val="000000"/>
          <w:lang w:val="fr-FR"/>
        </w:rPr>
        <w:t xml:space="preserve"> o structura de </w:t>
      </w:r>
      <w:proofErr w:type="spellStart"/>
      <w:r w:rsidRPr="001C6047">
        <w:rPr>
          <w:rFonts w:ascii="Arial" w:hAnsi="Arial" w:cs="Arial"/>
          <w:bCs/>
          <w:color w:val="000000"/>
          <w:lang w:val="fr-FR"/>
        </w:rPr>
        <w:t>rezistenta</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din</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metal</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incastrate</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pe</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amplasament</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prin</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intermediul</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unor</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fundatii</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din</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beton</w:t>
      </w:r>
      <w:proofErr w:type="spellEnd"/>
      <w:r w:rsidRPr="001C6047">
        <w:rPr>
          <w:rFonts w:ascii="Arial" w:hAnsi="Arial" w:cs="Arial"/>
          <w:bCs/>
          <w:color w:val="000000"/>
          <w:lang w:val="fr-FR"/>
        </w:rPr>
        <w:t xml:space="preserve"> </w:t>
      </w:r>
      <w:proofErr w:type="spellStart"/>
      <w:r w:rsidRPr="001C6047">
        <w:rPr>
          <w:rFonts w:ascii="Arial" w:hAnsi="Arial" w:cs="Arial"/>
          <w:bCs/>
          <w:color w:val="000000"/>
          <w:lang w:val="fr-FR"/>
        </w:rPr>
        <w:t>armat</w:t>
      </w:r>
      <w:proofErr w:type="spellEnd"/>
      <w:r w:rsidRPr="001C6047">
        <w:rPr>
          <w:rFonts w:ascii="Arial" w:hAnsi="Arial" w:cs="Arial"/>
          <w:bCs/>
          <w:color w:val="000000"/>
          <w:lang w:val="fr-FR"/>
        </w:rPr>
        <w:t xml:space="preserve">. </w:t>
      </w:r>
      <w:r w:rsidRPr="004E5F35">
        <w:rPr>
          <w:rFonts w:ascii="Arial" w:hAnsi="Arial" w:cs="Arial"/>
          <w:bCs/>
          <w:color w:val="000000"/>
          <w:lang w:val="fr-FR"/>
        </w:rPr>
        <w:t xml:space="preserve">Structura de </w:t>
      </w:r>
      <w:proofErr w:type="spellStart"/>
      <w:r w:rsidRPr="004E5F35">
        <w:rPr>
          <w:rFonts w:ascii="Arial" w:hAnsi="Arial" w:cs="Arial"/>
          <w:bCs/>
          <w:color w:val="000000"/>
          <w:lang w:val="fr-FR"/>
        </w:rPr>
        <w:t>rezistenta</w:t>
      </w:r>
      <w:proofErr w:type="spellEnd"/>
      <w:r w:rsidRPr="004E5F35">
        <w:rPr>
          <w:rFonts w:ascii="Arial" w:hAnsi="Arial" w:cs="Arial"/>
          <w:bCs/>
          <w:color w:val="000000"/>
          <w:lang w:val="fr-FR"/>
        </w:rPr>
        <w:t xml:space="preserve"> va fi de </w:t>
      </w:r>
      <w:proofErr w:type="gramStart"/>
      <w:r w:rsidRPr="004E5F35">
        <w:rPr>
          <w:rFonts w:ascii="Arial" w:hAnsi="Arial" w:cs="Arial"/>
          <w:bCs/>
          <w:color w:val="000000"/>
          <w:lang w:val="fr-FR"/>
        </w:rPr>
        <w:t>tip:</w:t>
      </w:r>
      <w:proofErr w:type="gramEnd"/>
      <w:r w:rsidRPr="004E5F35">
        <w:rPr>
          <w:rFonts w:ascii="Arial" w:hAnsi="Arial" w:cs="Arial"/>
          <w:bCs/>
          <w:color w:val="000000"/>
          <w:lang w:val="fr-FR"/>
        </w:rPr>
        <w:t xml:space="preserve"> cadre si ferme </w:t>
      </w:r>
      <w:proofErr w:type="spellStart"/>
      <w:r w:rsidRPr="004E5F35">
        <w:rPr>
          <w:rFonts w:ascii="Arial" w:hAnsi="Arial" w:cs="Arial"/>
          <w:bCs/>
          <w:color w:val="000000"/>
          <w:lang w:val="fr-FR"/>
        </w:rPr>
        <w:t>metalice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solidarizate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ambele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directii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prin</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prinderi</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tip</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sudura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nituri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sau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suruburi</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prindere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sau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stalpi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incastrati</w:t>
      </w:r>
      <w:proofErr w:type="spellEnd"/>
      <w:r w:rsidRPr="004E5F35">
        <w:rPr>
          <w:rFonts w:ascii="Arial" w:hAnsi="Arial" w:cs="Arial"/>
          <w:bCs/>
          <w:color w:val="000000"/>
          <w:lang w:val="fr-FR"/>
        </w:rPr>
        <w:t xml:space="preserve"> in sol </w:t>
      </w:r>
      <w:proofErr w:type="spellStart"/>
      <w:r w:rsidRPr="004E5F35">
        <w:rPr>
          <w:rFonts w:ascii="Arial" w:hAnsi="Arial" w:cs="Arial"/>
          <w:bCs/>
          <w:color w:val="000000"/>
          <w:lang w:val="fr-FR"/>
        </w:rPr>
        <w:t>prin</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fundatii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din</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beton</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armat</w:t>
      </w:r>
      <w:proofErr w:type="spellEnd"/>
      <w:r w:rsidRPr="004E5F35">
        <w:rPr>
          <w:rFonts w:ascii="Arial" w:hAnsi="Arial" w:cs="Arial"/>
          <w:bCs/>
          <w:color w:val="000000"/>
          <w:lang w:val="fr-FR"/>
        </w:rPr>
        <w:t xml:space="preserve">. Se </w:t>
      </w:r>
      <w:proofErr w:type="spellStart"/>
      <w:r w:rsidRPr="004E5F35">
        <w:rPr>
          <w:rFonts w:ascii="Arial" w:hAnsi="Arial" w:cs="Arial"/>
          <w:bCs/>
          <w:color w:val="000000"/>
          <w:lang w:val="fr-FR"/>
        </w:rPr>
        <w:t>obtin</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astfel</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constructii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rezistente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deschideri</w:t>
      </w:r>
      <w:proofErr w:type="spellEnd"/>
      <w:r w:rsidRPr="004E5F35">
        <w:rPr>
          <w:rFonts w:ascii="Arial" w:hAnsi="Arial" w:cs="Arial"/>
          <w:bCs/>
          <w:color w:val="000000"/>
          <w:lang w:val="fr-FR"/>
        </w:rPr>
        <w:t xml:space="preserve"> ample, </w:t>
      </w:r>
      <w:proofErr w:type="spellStart"/>
      <w:r w:rsidRPr="004E5F35">
        <w:rPr>
          <w:rFonts w:ascii="Arial" w:hAnsi="Arial" w:cs="Arial"/>
          <w:bCs/>
          <w:color w:val="000000"/>
          <w:lang w:val="fr-FR"/>
        </w:rPr>
        <w:t>foarte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rezistent</w:t>
      </w:r>
      <w:proofErr w:type="spellEnd"/>
      <w:r w:rsidRPr="004E5F35">
        <w:rPr>
          <w:rFonts w:ascii="Arial" w:hAnsi="Arial" w:cs="Arial"/>
          <w:bCs/>
          <w:color w:val="000000"/>
          <w:lang w:val="fr-FR"/>
        </w:rPr>
        <w:t xml:space="preserve"> la </w:t>
      </w:r>
      <w:proofErr w:type="spellStart"/>
      <w:r w:rsidRPr="004E5F35">
        <w:rPr>
          <w:rFonts w:ascii="Arial" w:hAnsi="Arial" w:cs="Arial"/>
          <w:bCs/>
          <w:color w:val="000000"/>
          <w:lang w:val="fr-FR"/>
        </w:rPr>
        <w:t>solicitarile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seisemice</w:t>
      </w:r>
      <w:proofErr w:type="spellEnd"/>
      <w:r w:rsidRPr="004E5F35">
        <w:rPr>
          <w:rFonts w:ascii="Arial" w:hAnsi="Arial" w:cs="Arial"/>
          <w:bCs/>
          <w:color w:val="000000"/>
          <w:lang w:val="fr-FR"/>
        </w:rPr>
        <w:t>.</w:t>
      </w:r>
    </w:p>
    <w:p w14:paraId="5A1B7322"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w:t>
      </w:r>
      <w:proofErr w:type="spellStart"/>
      <w:r w:rsidRPr="004E5F35">
        <w:rPr>
          <w:rFonts w:ascii="Arial" w:hAnsi="Arial" w:cs="Arial"/>
          <w:bCs/>
          <w:color w:val="000000"/>
          <w:lang w:val="fr-FR"/>
        </w:rPr>
        <w:t>Beneficiarul</w:t>
      </w:r>
      <w:proofErr w:type="spellEnd"/>
      <w:r w:rsidRPr="004E5F35">
        <w:rPr>
          <w:rFonts w:ascii="Arial" w:hAnsi="Arial" w:cs="Arial"/>
          <w:bCs/>
          <w:color w:val="000000"/>
          <w:lang w:val="fr-FR"/>
        </w:rPr>
        <w:t xml:space="preserve"> si </w:t>
      </w:r>
      <w:proofErr w:type="spellStart"/>
      <w:r w:rsidRPr="004E5F35">
        <w:rPr>
          <w:rFonts w:ascii="Arial" w:hAnsi="Arial" w:cs="Arial"/>
          <w:bCs/>
          <w:color w:val="000000"/>
          <w:lang w:val="fr-FR"/>
        </w:rPr>
        <w:t>constructorul</w:t>
      </w:r>
      <w:proofErr w:type="spellEnd"/>
      <w:r w:rsidRPr="004E5F35">
        <w:rPr>
          <w:rFonts w:ascii="Arial" w:hAnsi="Arial" w:cs="Arial"/>
          <w:bCs/>
          <w:color w:val="000000"/>
          <w:lang w:val="fr-FR"/>
        </w:rPr>
        <w:t xml:space="preserve"> vor </w:t>
      </w:r>
      <w:proofErr w:type="spellStart"/>
      <w:r w:rsidRPr="004E5F35">
        <w:rPr>
          <w:rFonts w:ascii="Arial" w:hAnsi="Arial" w:cs="Arial"/>
          <w:bCs/>
          <w:color w:val="000000"/>
          <w:lang w:val="fr-FR"/>
        </w:rPr>
        <w:t>asigura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condiţiile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materiale</w:t>
      </w:r>
      <w:proofErr w:type="spellEnd"/>
      <w:r w:rsidRPr="004E5F35">
        <w:rPr>
          <w:rFonts w:ascii="Arial" w:hAnsi="Arial" w:cs="Arial"/>
          <w:bCs/>
          <w:color w:val="000000"/>
          <w:lang w:val="fr-FR"/>
        </w:rPr>
        <w:t xml:space="preserve"> si </w:t>
      </w:r>
      <w:proofErr w:type="spellStart"/>
      <w:r w:rsidRPr="004E5F35">
        <w:rPr>
          <w:rFonts w:ascii="Arial" w:hAnsi="Arial" w:cs="Arial"/>
          <w:bCs/>
          <w:color w:val="000000"/>
          <w:lang w:val="fr-FR"/>
        </w:rPr>
        <w:t>tehnice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necesare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desfasurarii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fara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întrerupere</w:t>
      </w:r>
      <w:proofErr w:type="spellEnd"/>
      <w:r w:rsidRPr="004E5F35">
        <w:rPr>
          <w:rFonts w:ascii="Arial" w:hAnsi="Arial" w:cs="Arial"/>
          <w:bCs/>
          <w:color w:val="000000"/>
          <w:lang w:val="fr-FR"/>
        </w:rPr>
        <w:t xml:space="preserve"> a </w:t>
      </w:r>
      <w:proofErr w:type="spellStart"/>
      <w:r w:rsidRPr="004E5F35">
        <w:rPr>
          <w:rFonts w:ascii="Arial" w:hAnsi="Arial" w:cs="Arial"/>
          <w:bCs/>
          <w:color w:val="000000"/>
          <w:lang w:val="fr-FR"/>
        </w:rPr>
        <w:t>lucrărilor</w:t>
      </w:r>
      <w:proofErr w:type="spellEnd"/>
      <w:r w:rsidRPr="004E5F35">
        <w:rPr>
          <w:rFonts w:ascii="Arial" w:hAnsi="Arial" w:cs="Arial"/>
          <w:bCs/>
          <w:color w:val="000000"/>
          <w:lang w:val="fr-FR"/>
        </w:rPr>
        <w:t xml:space="preserve"> ce </w:t>
      </w:r>
      <w:proofErr w:type="spellStart"/>
      <w:r w:rsidRPr="004E5F35">
        <w:rPr>
          <w:rFonts w:ascii="Arial" w:hAnsi="Arial" w:cs="Arial"/>
          <w:bCs/>
          <w:color w:val="000000"/>
          <w:lang w:val="fr-FR"/>
        </w:rPr>
        <w:t>ar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putea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prejudicia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calitatea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construcţiei</w:t>
      </w:r>
      <w:proofErr w:type="spellEnd"/>
      <w:r w:rsidRPr="004E5F35">
        <w:rPr>
          <w:rFonts w:ascii="Arial" w:hAnsi="Arial" w:cs="Arial"/>
          <w:bCs/>
          <w:color w:val="000000"/>
          <w:lang w:val="fr-FR"/>
        </w:rPr>
        <w:t>.</w:t>
      </w:r>
    </w:p>
    <w:p w14:paraId="6A1CBD16"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w:t>
      </w:r>
      <w:proofErr w:type="spellStart"/>
      <w:r w:rsidRPr="004E5F35">
        <w:rPr>
          <w:rFonts w:ascii="Arial" w:hAnsi="Arial" w:cs="Arial"/>
          <w:bCs/>
          <w:color w:val="000000"/>
          <w:lang w:val="fr-FR"/>
        </w:rPr>
        <w:t>Lucrarile</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executie</w:t>
      </w:r>
      <w:proofErr w:type="spellEnd"/>
      <w:r w:rsidRPr="004E5F35">
        <w:rPr>
          <w:rFonts w:ascii="Arial" w:hAnsi="Arial" w:cs="Arial"/>
          <w:bCs/>
          <w:color w:val="000000"/>
          <w:lang w:val="fr-FR"/>
        </w:rPr>
        <w:t xml:space="preserve"> de vor </w:t>
      </w:r>
      <w:proofErr w:type="spellStart"/>
      <w:r w:rsidRPr="004E5F35">
        <w:rPr>
          <w:rFonts w:ascii="Arial" w:hAnsi="Arial" w:cs="Arial"/>
          <w:bCs/>
          <w:color w:val="000000"/>
          <w:lang w:val="fr-FR"/>
        </w:rPr>
        <w:t>realiza</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catre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personal</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calificat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atestat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condus</w:t>
      </w:r>
      <w:proofErr w:type="spellEnd"/>
      <w:r w:rsidRPr="004E5F35">
        <w:rPr>
          <w:rFonts w:ascii="Arial" w:hAnsi="Arial" w:cs="Arial"/>
          <w:bCs/>
          <w:color w:val="000000"/>
          <w:lang w:val="fr-FR"/>
        </w:rPr>
        <w:t xml:space="preserve"> in mod direct de </w:t>
      </w:r>
      <w:proofErr w:type="spellStart"/>
      <w:r w:rsidRPr="004E5F35">
        <w:rPr>
          <w:rFonts w:ascii="Arial" w:hAnsi="Arial" w:cs="Arial"/>
          <w:bCs/>
          <w:color w:val="000000"/>
          <w:lang w:val="fr-FR"/>
        </w:rPr>
        <w:t>catre</w:t>
      </w:r>
      <w:proofErr w:type="spellEnd"/>
      <w:r w:rsidRPr="004E5F35">
        <w:rPr>
          <w:rFonts w:ascii="Arial" w:hAnsi="Arial" w:cs="Arial"/>
          <w:bCs/>
          <w:color w:val="000000"/>
          <w:lang w:val="fr-FR"/>
        </w:rPr>
        <w:t xml:space="preserve"> un </w:t>
      </w:r>
      <w:proofErr w:type="spellStart"/>
      <w:r w:rsidRPr="004E5F35">
        <w:rPr>
          <w:rFonts w:ascii="Arial" w:hAnsi="Arial" w:cs="Arial"/>
          <w:bCs/>
          <w:color w:val="000000"/>
          <w:lang w:val="fr-FR"/>
        </w:rPr>
        <w:t>maistru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constructor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atestare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recunoscuta</w:t>
      </w:r>
      <w:proofErr w:type="spellEnd"/>
      <w:r w:rsidRPr="004E5F35">
        <w:rPr>
          <w:rFonts w:ascii="Arial" w:hAnsi="Arial" w:cs="Arial"/>
          <w:bCs/>
          <w:color w:val="000000"/>
          <w:lang w:val="fr-FR"/>
        </w:rPr>
        <w:t xml:space="preserve"> in Romania </w:t>
      </w:r>
      <w:proofErr w:type="spellStart"/>
      <w:r w:rsidRPr="004E5F35">
        <w:rPr>
          <w:rFonts w:ascii="Arial" w:hAnsi="Arial" w:cs="Arial"/>
          <w:bCs/>
          <w:color w:val="000000"/>
          <w:lang w:val="fr-FR"/>
        </w:rPr>
        <w:t>pentru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categoria</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lucrari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pe</w:t>
      </w:r>
      <w:proofErr w:type="spellEnd"/>
      <w:r w:rsidRPr="004E5F35">
        <w:rPr>
          <w:rFonts w:ascii="Arial" w:hAnsi="Arial" w:cs="Arial"/>
          <w:bCs/>
          <w:color w:val="000000"/>
          <w:lang w:val="fr-FR"/>
        </w:rPr>
        <w:t xml:space="preserve"> care o </w:t>
      </w:r>
      <w:proofErr w:type="spellStart"/>
      <w:r w:rsidRPr="004E5F35">
        <w:rPr>
          <w:rFonts w:ascii="Arial" w:hAnsi="Arial" w:cs="Arial"/>
          <w:bCs/>
          <w:color w:val="000000"/>
          <w:lang w:val="fr-FR"/>
        </w:rPr>
        <w:t>desfasoara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Lucrarile</w:t>
      </w:r>
      <w:proofErr w:type="spellEnd"/>
      <w:r w:rsidRPr="004E5F35">
        <w:rPr>
          <w:rFonts w:ascii="Arial" w:hAnsi="Arial" w:cs="Arial"/>
          <w:bCs/>
          <w:color w:val="000000"/>
          <w:lang w:val="fr-FR"/>
        </w:rPr>
        <w:t xml:space="preserve"> se vor </w:t>
      </w:r>
      <w:proofErr w:type="spellStart"/>
      <w:r w:rsidRPr="004E5F35">
        <w:rPr>
          <w:rFonts w:ascii="Arial" w:hAnsi="Arial" w:cs="Arial"/>
          <w:bCs/>
          <w:color w:val="000000"/>
          <w:lang w:val="fr-FR"/>
        </w:rPr>
        <w:t>desfasura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sub</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supravegherea</w:t>
      </w:r>
      <w:proofErr w:type="spellEnd"/>
      <w:r w:rsidRPr="004E5F35">
        <w:rPr>
          <w:rFonts w:ascii="Arial" w:hAnsi="Arial" w:cs="Arial"/>
          <w:bCs/>
          <w:color w:val="000000"/>
          <w:lang w:val="fr-FR"/>
        </w:rPr>
        <w:t xml:space="preserve"> continua </w:t>
      </w:r>
      <w:proofErr w:type="spellStart"/>
      <w:r w:rsidRPr="004E5F35">
        <w:rPr>
          <w:rFonts w:ascii="Arial" w:hAnsi="Arial" w:cs="Arial"/>
          <w:bCs/>
          <w:color w:val="000000"/>
          <w:lang w:val="fr-FR"/>
        </w:rPr>
        <w:t>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unui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sef</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santier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specializat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acest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domeniu</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constructii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iar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verificarile</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faze</w:t>
      </w:r>
      <w:proofErr w:type="spellEnd"/>
      <w:r w:rsidRPr="004E5F35">
        <w:rPr>
          <w:rFonts w:ascii="Arial" w:hAnsi="Arial" w:cs="Arial"/>
          <w:bCs/>
          <w:color w:val="000000"/>
          <w:lang w:val="fr-FR"/>
        </w:rPr>
        <w:t xml:space="preserve"> </w:t>
      </w:r>
      <w:proofErr w:type="spellStart"/>
      <w:proofErr w:type="gramStart"/>
      <w:r w:rsidRPr="004E5F35">
        <w:rPr>
          <w:rFonts w:ascii="Arial" w:hAnsi="Arial" w:cs="Arial"/>
          <w:bCs/>
          <w:color w:val="000000"/>
          <w:lang w:val="fr-FR"/>
        </w:rPr>
        <w:t>determinante</w:t>
      </w:r>
      <w:proofErr w:type="spellEnd"/>
      <w:r w:rsidRPr="004E5F35">
        <w:rPr>
          <w:rFonts w:ascii="Arial" w:hAnsi="Arial" w:cs="Arial"/>
          <w:bCs/>
          <w:color w:val="000000"/>
          <w:lang w:val="fr-FR"/>
        </w:rPr>
        <w:t>:</w:t>
      </w:r>
      <w:proofErr w:type="gramEnd"/>
      <w:r w:rsidRPr="004E5F35">
        <w:rPr>
          <w:rFonts w:ascii="Arial" w:hAnsi="Arial" w:cs="Arial"/>
          <w:bCs/>
          <w:color w:val="000000"/>
          <w:lang w:val="fr-FR"/>
        </w:rPr>
        <w:t xml:space="preserve"> </w:t>
      </w:r>
      <w:proofErr w:type="spellStart"/>
      <w:r w:rsidRPr="004E5F35">
        <w:rPr>
          <w:rFonts w:ascii="Arial" w:hAnsi="Arial" w:cs="Arial"/>
          <w:bCs/>
          <w:color w:val="000000"/>
          <w:lang w:val="fr-FR"/>
        </w:rPr>
        <w:t>receptii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calitative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sau</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lucrari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ascunse</w:t>
      </w:r>
      <w:proofErr w:type="spellEnd"/>
      <w:r w:rsidRPr="004E5F35">
        <w:rPr>
          <w:rFonts w:ascii="Arial" w:hAnsi="Arial" w:cs="Arial"/>
          <w:bCs/>
          <w:color w:val="000000"/>
          <w:lang w:val="fr-FR"/>
        </w:rPr>
        <w:t xml:space="preserve"> se vor </w:t>
      </w:r>
      <w:proofErr w:type="spellStart"/>
      <w:r w:rsidRPr="004E5F35">
        <w:rPr>
          <w:rFonts w:ascii="Arial" w:hAnsi="Arial" w:cs="Arial"/>
          <w:bCs/>
          <w:color w:val="000000"/>
          <w:lang w:val="fr-FR"/>
        </w:rPr>
        <w:t>realiza</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catre</w:t>
      </w:r>
      <w:proofErr w:type="spellEnd"/>
      <w:r w:rsidRPr="004E5F35">
        <w:rPr>
          <w:rFonts w:ascii="Arial" w:hAnsi="Arial" w:cs="Arial"/>
          <w:bCs/>
          <w:color w:val="000000"/>
          <w:lang w:val="fr-FR"/>
        </w:rPr>
        <w:t xml:space="preserve"> o </w:t>
      </w:r>
      <w:proofErr w:type="spellStart"/>
      <w:r w:rsidRPr="004E5F35">
        <w:rPr>
          <w:rFonts w:ascii="Arial" w:hAnsi="Arial" w:cs="Arial"/>
          <w:bCs/>
          <w:color w:val="000000"/>
          <w:lang w:val="fr-FR"/>
        </w:rPr>
        <w:t>echipa</w:t>
      </w:r>
      <w:proofErr w:type="spellEnd"/>
      <w:r w:rsidRPr="004E5F35">
        <w:rPr>
          <w:rFonts w:ascii="Arial" w:hAnsi="Arial" w:cs="Arial"/>
          <w:bCs/>
          <w:color w:val="000000"/>
          <w:lang w:val="fr-FR"/>
        </w:rPr>
        <w:t xml:space="preserve"> formata </w:t>
      </w:r>
      <w:proofErr w:type="spellStart"/>
      <w:r w:rsidRPr="004E5F35">
        <w:rPr>
          <w:rFonts w:ascii="Arial" w:hAnsi="Arial" w:cs="Arial"/>
          <w:bCs/>
          <w:color w:val="000000"/>
          <w:lang w:val="fr-FR"/>
        </w:rPr>
        <w:t>conform</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specificatiilor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din</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Programul</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constrol</w:t>
      </w:r>
      <w:proofErr w:type="spellEnd"/>
      <w:r w:rsidRPr="004E5F35">
        <w:rPr>
          <w:rFonts w:ascii="Arial" w:hAnsi="Arial" w:cs="Arial"/>
          <w:bCs/>
          <w:color w:val="000000"/>
          <w:lang w:val="fr-FR"/>
        </w:rPr>
        <w:t xml:space="preserve"> al </w:t>
      </w:r>
      <w:proofErr w:type="spellStart"/>
      <w:r w:rsidRPr="004E5F35">
        <w:rPr>
          <w:rFonts w:ascii="Arial" w:hAnsi="Arial" w:cs="Arial"/>
          <w:bCs/>
          <w:color w:val="000000"/>
          <w:lang w:val="fr-FR"/>
        </w:rPr>
        <w:t>Calitatii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Verificarile</w:t>
      </w:r>
      <w:proofErr w:type="spellEnd"/>
      <w:r w:rsidRPr="004E5F35">
        <w:rPr>
          <w:rFonts w:ascii="Arial" w:hAnsi="Arial" w:cs="Arial"/>
          <w:bCs/>
          <w:color w:val="000000"/>
          <w:lang w:val="fr-FR"/>
        </w:rPr>
        <w:t xml:space="preserve"> se vor </w:t>
      </w:r>
      <w:proofErr w:type="spellStart"/>
      <w:r w:rsidRPr="004E5F35">
        <w:rPr>
          <w:rFonts w:ascii="Arial" w:hAnsi="Arial" w:cs="Arial"/>
          <w:bCs/>
          <w:color w:val="000000"/>
          <w:lang w:val="fr-FR"/>
        </w:rPr>
        <w:t>realiza</w:t>
      </w:r>
      <w:proofErr w:type="spellEnd"/>
      <w:r w:rsidRPr="004E5F35">
        <w:rPr>
          <w:rFonts w:ascii="Arial" w:hAnsi="Arial" w:cs="Arial"/>
          <w:bCs/>
          <w:color w:val="000000"/>
          <w:lang w:val="fr-FR"/>
        </w:rPr>
        <w:t xml:space="preserve"> in mod </w:t>
      </w:r>
      <w:proofErr w:type="spellStart"/>
      <w:r w:rsidRPr="004E5F35">
        <w:rPr>
          <w:rFonts w:ascii="Arial" w:hAnsi="Arial" w:cs="Arial"/>
          <w:bCs/>
          <w:color w:val="000000"/>
          <w:lang w:val="fr-FR"/>
        </w:rPr>
        <w:t>obligatoriu</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catre</w:t>
      </w:r>
      <w:proofErr w:type="spellEnd"/>
      <w:r w:rsidRPr="004E5F35">
        <w:rPr>
          <w:rFonts w:ascii="Arial" w:hAnsi="Arial" w:cs="Arial"/>
          <w:bCs/>
          <w:color w:val="000000"/>
          <w:lang w:val="fr-FR"/>
        </w:rPr>
        <w:t xml:space="preserve"> o </w:t>
      </w:r>
      <w:proofErr w:type="spellStart"/>
      <w:r w:rsidRPr="004E5F35">
        <w:rPr>
          <w:rFonts w:ascii="Arial" w:hAnsi="Arial" w:cs="Arial"/>
          <w:bCs/>
          <w:color w:val="000000"/>
          <w:lang w:val="fr-FR"/>
        </w:rPr>
        <w:t>comisie</w:t>
      </w:r>
      <w:proofErr w:type="spellEnd"/>
      <w:r w:rsidRPr="004E5F35">
        <w:rPr>
          <w:rFonts w:ascii="Arial" w:hAnsi="Arial" w:cs="Arial"/>
          <w:bCs/>
          <w:color w:val="000000"/>
          <w:lang w:val="fr-FR"/>
        </w:rPr>
        <w:t xml:space="preserve"> care are in </w:t>
      </w:r>
      <w:proofErr w:type="spellStart"/>
      <w:r w:rsidRPr="004E5F35">
        <w:rPr>
          <w:rFonts w:ascii="Arial" w:hAnsi="Arial" w:cs="Arial"/>
          <w:bCs/>
          <w:color w:val="000000"/>
          <w:lang w:val="fr-FR"/>
        </w:rPr>
        <w:t>componenta</w:t>
      </w:r>
      <w:proofErr w:type="spellEnd"/>
      <w:r w:rsidRPr="004E5F35">
        <w:rPr>
          <w:rFonts w:ascii="Arial" w:hAnsi="Arial" w:cs="Arial"/>
          <w:bCs/>
          <w:color w:val="000000"/>
          <w:lang w:val="fr-FR"/>
        </w:rPr>
        <w:t xml:space="preserve"> un </w:t>
      </w:r>
      <w:proofErr w:type="spellStart"/>
      <w:r w:rsidRPr="004E5F35">
        <w:rPr>
          <w:rFonts w:ascii="Arial" w:hAnsi="Arial" w:cs="Arial"/>
          <w:bCs/>
          <w:color w:val="000000"/>
          <w:lang w:val="fr-FR"/>
        </w:rPr>
        <w:t>diriginte</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santier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atestat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conform</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legislatiei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din</w:t>
      </w:r>
      <w:proofErr w:type="spellEnd"/>
      <w:r w:rsidRPr="004E5F35">
        <w:rPr>
          <w:rFonts w:ascii="Arial" w:hAnsi="Arial" w:cs="Arial"/>
          <w:bCs/>
          <w:color w:val="000000"/>
          <w:lang w:val="fr-FR"/>
        </w:rPr>
        <w:t xml:space="preserve"> Romania.</w:t>
      </w:r>
    </w:p>
    <w:p w14:paraId="6B8ED7BF"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proofErr w:type="spellStart"/>
      <w:r w:rsidRPr="004E5F35">
        <w:rPr>
          <w:rFonts w:ascii="Arial" w:hAnsi="Arial" w:cs="Arial"/>
          <w:bCs/>
          <w:color w:val="000000"/>
          <w:lang w:val="fr-FR"/>
        </w:rPr>
        <w:t>Beneficiarul</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trebuie</w:t>
      </w:r>
      <w:proofErr w:type="spellEnd"/>
      <w:r w:rsidRPr="004E5F35">
        <w:rPr>
          <w:rFonts w:ascii="Arial" w:hAnsi="Arial" w:cs="Arial"/>
          <w:bCs/>
          <w:color w:val="000000"/>
          <w:lang w:val="fr-FR"/>
        </w:rPr>
        <w:t xml:space="preserve"> sa </w:t>
      </w:r>
      <w:proofErr w:type="spellStart"/>
      <w:r w:rsidRPr="004E5F35">
        <w:rPr>
          <w:rFonts w:ascii="Arial" w:hAnsi="Arial" w:cs="Arial"/>
          <w:bCs/>
          <w:color w:val="000000"/>
          <w:lang w:val="fr-FR"/>
        </w:rPr>
        <w:t>asigure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urmărirea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curenta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conform</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legislaţiei</w:t>
      </w:r>
      <w:proofErr w:type="spellEnd"/>
      <w:r w:rsidRPr="004E5F35">
        <w:rPr>
          <w:rFonts w:ascii="Arial" w:hAnsi="Arial" w:cs="Arial"/>
          <w:bCs/>
          <w:color w:val="000000"/>
          <w:lang w:val="fr-FR"/>
        </w:rPr>
        <w:t xml:space="preserve"> in </w:t>
      </w:r>
      <w:proofErr w:type="spellStart"/>
      <w:r w:rsidRPr="004E5F35">
        <w:rPr>
          <w:rFonts w:ascii="Arial" w:hAnsi="Arial" w:cs="Arial"/>
          <w:bCs/>
          <w:color w:val="000000"/>
          <w:lang w:val="fr-FR"/>
        </w:rPr>
        <w:t>vigoare</w:t>
      </w:r>
      <w:proofErr w:type="spellEnd"/>
      <w:r w:rsidRPr="004E5F35">
        <w:rPr>
          <w:rFonts w:ascii="Arial" w:hAnsi="Arial" w:cs="Arial"/>
          <w:bCs/>
          <w:color w:val="000000"/>
          <w:lang w:val="fr-FR"/>
        </w:rPr>
        <w:t xml:space="preserve"> si sa </w:t>
      </w:r>
      <w:proofErr w:type="spellStart"/>
      <w:r w:rsidRPr="004E5F35">
        <w:rPr>
          <w:rFonts w:ascii="Arial" w:hAnsi="Arial" w:cs="Arial"/>
          <w:bCs/>
          <w:color w:val="000000"/>
          <w:lang w:val="fr-FR"/>
        </w:rPr>
        <w:t>efectueze</w:t>
      </w:r>
      <w:proofErr w:type="spellEnd"/>
      <w:r w:rsidRPr="004E5F35">
        <w:rPr>
          <w:rFonts w:ascii="Arial" w:hAnsi="Arial" w:cs="Arial"/>
          <w:bCs/>
          <w:color w:val="000000"/>
          <w:lang w:val="fr-FR"/>
        </w:rPr>
        <w:t xml:space="preserve"> la </w:t>
      </w:r>
      <w:proofErr w:type="spellStart"/>
      <w:r w:rsidRPr="004E5F35">
        <w:rPr>
          <w:rFonts w:ascii="Arial" w:hAnsi="Arial" w:cs="Arial"/>
          <w:bCs/>
          <w:color w:val="000000"/>
          <w:lang w:val="fr-FR"/>
        </w:rPr>
        <w:t>timp</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lucrările</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intretinere</w:t>
      </w:r>
      <w:proofErr w:type="spellEnd"/>
      <w:r w:rsidRPr="004E5F35">
        <w:rPr>
          <w:rFonts w:ascii="Arial" w:hAnsi="Arial" w:cs="Arial"/>
          <w:bCs/>
          <w:color w:val="000000"/>
          <w:lang w:val="fr-FR"/>
        </w:rPr>
        <w:t xml:space="preserve"> si </w:t>
      </w:r>
      <w:proofErr w:type="spellStart"/>
      <w:r w:rsidRPr="004E5F35">
        <w:rPr>
          <w:rFonts w:ascii="Arial" w:hAnsi="Arial" w:cs="Arial"/>
          <w:bCs/>
          <w:color w:val="000000"/>
          <w:lang w:val="fr-FR"/>
        </w:rPr>
        <w:t>reparaţii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necesare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Construcţia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proiectata</w:t>
      </w:r>
      <w:proofErr w:type="spellEnd"/>
      <w:r w:rsidRPr="004E5F35">
        <w:rPr>
          <w:rFonts w:ascii="Arial" w:hAnsi="Arial" w:cs="Arial"/>
          <w:bCs/>
          <w:color w:val="000000"/>
          <w:lang w:val="fr-FR"/>
        </w:rPr>
        <w:t xml:space="preserve"> nu </w:t>
      </w:r>
      <w:proofErr w:type="spellStart"/>
      <w:r w:rsidRPr="004E5F35">
        <w:rPr>
          <w:rFonts w:ascii="Arial" w:hAnsi="Arial" w:cs="Arial"/>
          <w:bCs/>
          <w:color w:val="000000"/>
          <w:lang w:val="fr-FR"/>
        </w:rPr>
        <w:t>necesita</w:t>
      </w:r>
      <w:proofErr w:type="spellEnd"/>
      <w:r w:rsidRPr="004E5F35">
        <w:rPr>
          <w:rFonts w:ascii="Arial" w:hAnsi="Arial" w:cs="Arial"/>
          <w:bCs/>
          <w:color w:val="000000"/>
          <w:lang w:val="fr-FR"/>
        </w:rPr>
        <w:t xml:space="preserve"> o </w:t>
      </w:r>
      <w:proofErr w:type="spellStart"/>
      <w:r w:rsidRPr="004E5F35">
        <w:rPr>
          <w:rFonts w:ascii="Arial" w:hAnsi="Arial" w:cs="Arial"/>
          <w:bCs/>
          <w:color w:val="000000"/>
          <w:lang w:val="fr-FR"/>
        </w:rPr>
        <w:t>urmărire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speciala</w:t>
      </w:r>
      <w:proofErr w:type="spellEnd"/>
      <w:r w:rsidRPr="004E5F35">
        <w:rPr>
          <w:rFonts w:ascii="Arial" w:hAnsi="Arial" w:cs="Arial"/>
          <w:bCs/>
          <w:color w:val="000000"/>
          <w:lang w:val="fr-FR"/>
        </w:rPr>
        <w:t xml:space="preserve"> a </w:t>
      </w:r>
      <w:proofErr w:type="spellStart"/>
      <w:r w:rsidRPr="004E5F35">
        <w:rPr>
          <w:rFonts w:ascii="Arial" w:hAnsi="Arial" w:cs="Arial"/>
          <w:bCs/>
          <w:color w:val="000000"/>
          <w:lang w:val="fr-FR"/>
        </w:rPr>
        <w:t>comportării</w:t>
      </w:r>
      <w:proofErr w:type="spellEnd"/>
      <w:r w:rsidRPr="004E5F35">
        <w:rPr>
          <w:rFonts w:ascii="Arial" w:hAnsi="Arial" w:cs="Arial"/>
          <w:bCs/>
          <w:color w:val="000000"/>
          <w:lang w:val="fr-FR"/>
        </w:rPr>
        <w:t xml:space="preserve"> in </w:t>
      </w:r>
      <w:proofErr w:type="spellStart"/>
      <w:r w:rsidRPr="004E5F35">
        <w:rPr>
          <w:rFonts w:ascii="Arial" w:hAnsi="Arial" w:cs="Arial"/>
          <w:bCs/>
          <w:color w:val="000000"/>
          <w:lang w:val="fr-FR"/>
        </w:rPr>
        <w:t>timp</w:t>
      </w:r>
      <w:proofErr w:type="spellEnd"/>
      <w:r w:rsidRPr="004E5F35">
        <w:rPr>
          <w:rFonts w:ascii="Arial" w:hAnsi="Arial" w:cs="Arial"/>
          <w:bCs/>
          <w:color w:val="000000"/>
          <w:lang w:val="fr-FR"/>
        </w:rPr>
        <w:t>.</w:t>
      </w:r>
    </w:p>
    <w:p w14:paraId="61F7A3A9"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proofErr w:type="spellStart"/>
      <w:r w:rsidRPr="004E5F35">
        <w:rPr>
          <w:rFonts w:ascii="Arial" w:hAnsi="Arial" w:cs="Arial"/>
          <w:bCs/>
          <w:color w:val="000000"/>
          <w:lang w:val="fr-FR"/>
        </w:rPr>
        <w:t>Calculul</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structurii</w:t>
      </w:r>
      <w:proofErr w:type="spellEnd"/>
      <w:r w:rsidRPr="004E5F35">
        <w:rPr>
          <w:rFonts w:ascii="Arial" w:hAnsi="Arial" w:cs="Arial"/>
          <w:bCs/>
          <w:color w:val="000000"/>
          <w:lang w:val="fr-FR"/>
        </w:rPr>
        <w:t xml:space="preserve"> la </w:t>
      </w:r>
      <w:proofErr w:type="spellStart"/>
      <w:r w:rsidRPr="004E5F35">
        <w:rPr>
          <w:rFonts w:ascii="Arial" w:hAnsi="Arial" w:cs="Arial"/>
          <w:bCs/>
          <w:color w:val="000000"/>
          <w:lang w:val="fr-FR"/>
        </w:rPr>
        <w:t>solicitari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seismice</w:t>
      </w:r>
      <w:proofErr w:type="spellEnd"/>
      <w:r w:rsidRPr="004E5F35">
        <w:rPr>
          <w:rFonts w:ascii="Arial" w:hAnsi="Arial" w:cs="Arial"/>
          <w:bCs/>
          <w:color w:val="000000"/>
          <w:lang w:val="fr-FR"/>
        </w:rPr>
        <w:t xml:space="preserve"> s-a </w:t>
      </w:r>
      <w:proofErr w:type="spellStart"/>
      <w:r w:rsidRPr="004E5F35">
        <w:rPr>
          <w:rFonts w:ascii="Arial" w:hAnsi="Arial" w:cs="Arial"/>
          <w:bCs/>
          <w:color w:val="000000"/>
          <w:lang w:val="fr-FR"/>
        </w:rPr>
        <w:t>facut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conform</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metodei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curente</w:t>
      </w:r>
      <w:proofErr w:type="spellEnd"/>
      <w:r w:rsidRPr="004E5F35">
        <w:rPr>
          <w:rFonts w:ascii="Arial" w:hAnsi="Arial" w:cs="Arial"/>
          <w:bCs/>
          <w:color w:val="000000"/>
          <w:lang w:val="fr-FR"/>
        </w:rPr>
        <w:t xml:space="preserve"> de </w:t>
      </w:r>
      <w:proofErr w:type="spellStart"/>
      <w:proofErr w:type="gramStart"/>
      <w:r w:rsidRPr="004E5F35">
        <w:rPr>
          <w:rFonts w:ascii="Arial" w:hAnsi="Arial" w:cs="Arial"/>
          <w:bCs/>
          <w:color w:val="000000"/>
          <w:lang w:val="fr-FR"/>
        </w:rPr>
        <w:t>proiectare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definita</w:t>
      </w:r>
      <w:proofErr w:type="spellEnd"/>
      <w:proofErr w:type="gramEnd"/>
      <w:r w:rsidRPr="004E5F35">
        <w:rPr>
          <w:rFonts w:ascii="Arial" w:hAnsi="Arial" w:cs="Arial"/>
          <w:bCs/>
          <w:color w:val="000000"/>
          <w:lang w:val="fr-FR"/>
        </w:rPr>
        <w:t xml:space="preserve"> de </w:t>
      </w:r>
      <w:proofErr w:type="spellStart"/>
      <w:r w:rsidRPr="004E5F35">
        <w:rPr>
          <w:rFonts w:ascii="Arial" w:hAnsi="Arial" w:cs="Arial"/>
          <w:bCs/>
          <w:color w:val="000000"/>
          <w:lang w:val="fr-FR"/>
        </w:rPr>
        <w:t>Normativul</w:t>
      </w:r>
      <w:proofErr w:type="spellEnd"/>
      <w:r w:rsidRPr="004E5F35">
        <w:rPr>
          <w:rFonts w:ascii="Arial" w:hAnsi="Arial" w:cs="Arial"/>
          <w:bCs/>
          <w:color w:val="000000"/>
          <w:lang w:val="fr-FR"/>
        </w:rPr>
        <w:t xml:space="preserve"> P100-1/2014 “calcul modal </w:t>
      </w:r>
      <w:proofErr w:type="spellStart"/>
      <w:r w:rsidRPr="004E5F35">
        <w:rPr>
          <w:rFonts w:ascii="Arial" w:hAnsi="Arial" w:cs="Arial"/>
          <w:bCs/>
          <w:color w:val="000000"/>
          <w:lang w:val="fr-FR"/>
        </w:rPr>
        <w:t>cu</w:t>
      </w:r>
      <w:proofErr w:type="spellEnd"/>
      <w:r w:rsidRPr="004E5F35">
        <w:rPr>
          <w:rFonts w:ascii="Arial" w:hAnsi="Arial" w:cs="Arial"/>
          <w:bCs/>
          <w:color w:val="000000"/>
          <w:lang w:val="fr-FR"/>
        </w:rPr>
        <w:t xml:space="preserve"> spectre de </w:t>
      </w:r>
      <w:proofErr w:type="spellStart"/>
      <w:r w:rsidRPr="004E5F35">
        <w:rPr>
          <w:rFonts w:ascii="Arial" w:hAnsi="Arial" w:cs="Arial"/>
          <w:bCs/>
          <w:color w:val="000000"/>
          <w:lang w:val="fr-FR"/>
        </w:rPr>
        <w:t>raspuns</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Deplasarile</w:t>
      </w:r>
      <w:proofErr w:type="spellEnd"/>
      <w:r w:rsidRPr="004E5F35">
        <w:rPr>
          <w:rFonts w:ascii="Arial" w:hAnsi="Arial" w:cs="Arial"/>
          <w:bCs/>
          <w:color w:val="000000"/>
          <w:lang w:val="fr-FR"/>
        </w:rPr>
        <w:t xml:space="preserve"> relative de </w:t>
      </w:r>
      <w:proofErr w:type="spellStart"/>
      <w:r w:rsidRPr="004E5F35">
        <w:rPr>
          <w:rFonts w:ascii="Arial" w:hAnsi="Arial" w:cs="Arial"/>
          <w:bCs/>
          <w:color w:val="000000"/>
          <w:lang w:val="fr-FR"/>
        </w:rPr>
        <w:t>nivel</w:t>
      </w:r>
      <w:proofErr w:type="spellEnd"/>
      <w:r w:rsidRPr="004E5F35">
        <w:rPr>
          <w:rFonts w:ascii="Arial" w:hAnsi="Arial" w:cs="Arial"/>
          <w:bCs/>
          <w:color w:val="000000"/>
          <w:lang w:val="fr-FR"/>
        </w:rPr>
        <w:t xml:space="preserve"> se </w:t>
      </w:r>
      <w:proofErr w:type="spellStart"/>
      <w:r w:rsidRPr="004E5F35">
        <w:rPr>
          <w:rFonts w:ascii="Arial" w:hAnsi="Arial" w:cs="Arial"/>
          <w:bCs/>
          <w:color w:val="000000"/>
          <w:lang w:val="fr-FR"/>
        </w:rPr>
        <w:t>inscriu</w:t>
      </w:r>
      <w:proofErr w:type="spellEnd"/>
      <w:r w:rsidRPr="004E5F35">
        <w:rPr>
          <w:rFonts w:ascii="Arial" w:hAnsi="Arial" w:cs="Arial"/>
          <w:bCs/>
          <w:color w:val="000000"/>
          <w:lang w:val="fr-FR"/>
        </w:rPr>
        <w:t xml:space="preserve"> in </w:t>
      </w:r>
      <w:proofErr w:type="spellStart"/>
      <w:r w:rsidRPr="004E5F35">
        <w:rPr>
          <w:rFonts w:ascii="Arial" w:hAnsi="Arial" w:cs="Arial"/>
          <w:bCs/>
          <w:color w:val="000000"/>
          <w:lang w:val="fr-FR"/>
        </w:rPr>
        <w:t>limitele</w:t>
      </w:r>
      <w:proofErr w:type="spellEnd"/>
      <w:r w:rsidRPr="004E5F35">
        <w:rPr>
          <w:rFonts w:ascii="Arial" w:hAnsi="Arial" w:cs="Arial"/>
          <w:bCs/>
          <w:color w:val="000000"/>
          <w:lang w:val="fr-FR"/>
        </w:rPr>
        <w:t xml:space="preserve"> admise de </w:t>
      </w:r>
      <w:proofErr w:type="spellStart"/>
      <w:r w:rsidRPr="004E5F35">
        <w:rPr>
          <w:rFonts w:ascii="Arial" w:hAnsi="Arial" w:cs="Arial"/>
          <w:bCs/>
          <w:color w:val="000000"/>
          <w:lang w:val="fr-FR"/>
        </w:rPr>
        <w:t>Normativul</w:t>
      </w:r>
      <w:proofErr w:type="spellEnd"/>
      <w:r w:rsidRPr="004E5F35">
        <w:rPr>
          <w:rFonts w:ascii="Arial" w:hAnsi="Arial" w:cs="Arial"/>
          <w:bCs/>
          <w:color w:val="000000"/>
          <w:lang w:val="fr-FR"/>
        </w:rPr>
        <w:t xml:space="preserve"> P100-1/2014.  Din </w:t>
      </w:r>
      <w:proofErr w:type="spellStart"/>
      <w:r w:rsidRPr="004E5F35">
        <w:rPr>
          <w:rFonts w:ascii="Arial" w:hAnsi="Arial" w:cs="Arial"/>
          <w:bCs/>
          <w:color w:val="000000"/>
          <w:lang w:val="fr-FR"/>
        </w:rPr>
        <w:t>valorile</w:t>
      </w:r>
      <w:proofErr w:type="spellEnd"/>
      <w:r w:rsidRPr="004E5F35">
        <w:rPr>
          <w:rFonts w:ascii="Arial" w:hAnsi="Arial" w:cs="Arial"/>
          <w:bCs/>
          <w:color w:val="000000"/>
          <w:lang w:val="fr-FR"/>
        </w:rPr>
        <w:t xml:space="preserve"> M, N, T </w:t>
      </w:r>
      <w:proofErr w:type="spellStart"/>
      <w:r w:rsidRPr="004E5F35">
        <w:rPr>
          <w:rFonts w:ascii="Arial" w:hAnsi="Arial" w:cs="Arial"/>
          <w:bCs/>
          <w:color w:val="000000"/>
          <w:lang w:val="fr-FR"/>
        </w:rPr>
        <w:t>rezultate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pentru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combinatiile</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incarcari</w:t>
      </w:r>
      <w:proofErr w:type="spellEnd"/>
      <w:r w:rsidRPr="004E5F35">
        <w:rPr>
          <w:rFonts w:ascii="Arial" w:hAnsi="Arial" w:cs="Arial"/>
          <w:bCs/>
          <w:color w:val="000000"/>
          <w:lang w:val="fr-FR"/>
        </w:rPr>
        <w:t xml:space="preserve">, au </w:t>
      </w:r>
      <w:proofErr w:type="spellStart"/>
      <w:r w:rsidRPr="004E5F35">
        <w:rPr>
          <w:rFonts w:ascii="Arial" w:hAnsi="Arial" w:cs="Arial"/>
          <w:bCs/>
          <w:color w:val="000000"/>
          <w:lang w:val="fr-FR"/>
        </w:rPr>
        <w:t>fost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selectate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valorile</w:t>
      </w:r>
      <w:proofErr w:type="spellEnd"/>
      <w:r w:rsidRPr="004E5F35">
        <w:rPr>
          <w:rFonts w:ascii="Arial" w:hAnsi="Arial" w:cs="Arial"/>
          <w:bCs/>
          <w:color w:val="000000"/>
          <w:lang w:val="fr-FR"/>
        </w:rPr>
        <w:t xml:space="preserve"> maxime ale </w:t>
      </w:r>
      <w:proofErr w:type="spellStart"/>
      <w:r w:rsidRPr="004E5F35">
        <w:rPr>
          <w:rFonts w:ascii="Arial" w:hAnsi="Arial" w:cs="Arial"/>
          <w:bCs/>
          <w:color w:val="000000"/>
          <w:lang w:val="fr-FR"/>
        </w:rPr>
        <w:t>eforturilor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Aceste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valori</w:t>
      </w:r>
      <w:proofErr w:type="spellEnd"/>
      <w:r w:rsidRPr="004E5F35">
        <w:rPr>
          <w:rFonts w:ascii="Arial" w:hAnsi="Arial" w:cs="Arial"/>
          <w:bCs/>
          <w:color w:val="000000"/>
          <w:lang w:val="fr-FR"/>
        </w:rPr>
        <w:t xml:space="preserve"> au </w:t>
      </w:r>
      <w:proofErr w:type="spellStart"/>
      <w:r w:rsidRPr="004E5F35">
        <w:rPr>
          <w:rFonts w:ascii="Arial" w:hAnsi="Arial" w:cs="Arial"/>
          <w:bCs/>
          <w:color w:val="000000"/>
          <w:lang w:val="fr-FR"/>
        </w:rPr>
        <w:t>fost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utilizate</w:t>
      </w:r>
      <w:proofErr w:type="spellEnd"/>
      <w:r w:rsidRPr="004E5F35">
        <w:rPr>
          <w:rFonts w:ascii="Arial" w:hAnsi="Arial" w:cs="Arial"/>
          <w:bCs/>
          <w:color w:val="000000"/>
          <w:lang w:val="fr-FR"/>
        </w:rPr>
        <w:t xml:space="preserve"> in </w:t>
      </w:r>
      <w:proofErr w:type="spellStart"/>
      <w:r w:rsidRPr="004E5F35">
        <w:rPr>
          <w:rFonts w:ascii="Arial" w:hAnsi="Arial" w:cs="Arial"/>
          <w:bCs/>
          <w:color w:val="000000"/>
          <w:lang w:val="fr-FR"/>
        </w:rPr>
        <w:t>continuare</w:t>
      </w:r>
      <w:proofErr w:type="spellEnd"/>
      <w:r w:rsidRPr="004E5F35">
        <w:rPr>
          <w:rFonts w:ascii="Arial" w:hAnsi="Arial" w:cs="Arial"/>
          <w:bCs/>
          <w:color w:val="000000"/>
          <w:lang w:val="fr-FR"/>
        </w:rPr>
        <w:t xml:space="preserve"> la </w:t>
      </w:r>
      <w:proofErr w:type="spellStart"/>
      <w:r w:rsidRPr="004E5F35">
        <w:rPr>
          <w:rFonts w:ascii="Arial" w:hAnsi="Arial" w:cs="Arial"/>
          <w:bCs/>
          <w:color w:val="000000"/>
          <w:lang w:val="fr-FR"/>
        </w:rPr>
        <w:t>verificarea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sau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dimensionarea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elementelor</w:t>
      </w:r>
      <w:proofErr w:type="spellEnd"/>
      <w:r w:rsidRPr="004E5F35">
        <w:rPr>
          <w:rFonts w:ascii="Arial" w:hAnsi="Arial" w:cs="Arial"/>
          <w:bCs/>
          <w:color w:val="000000"/>
          <w:lang w:val="fr-FR"/>
        </w:rPr>
        <w:t xml:space="preserve"> structurale. </w:t>
      </w:r>
    </w:p>
    <w:p w14:paraId="744E6C2C"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In </w:t>
      </w:r>
      <w:proofErr w:type="spellStart"/>
      <w:r w:rsidRPr="004E5F35">
        <w:rPr>
          <w:rFonts w:ascii="Arial" w:hAnsi="Arial" w:cs="Arial"/>
          <w:bCs/>
          <w:color w:val="000000"/>
          <w:lang w:val="fr-FR"/>
        </w:rPr>
        <w:t>cadrul</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elaborarii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documentatiei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tehnice</w:t>
      </w:r>
      <w:proofErr w:type="spellEnd"/>
      <w:r w:rsidRPr="004E5F35">
        <w:rPr>
          <w:rFonts w:ascii="Arial" w:hAnsi="Arial" w:cs="Arial"/>
          <w:bCs/>
          <w:color w:val="000000"/>
          <w:lang w:val="fr-FR"/>
        </w:rPr>
        <w:t xml:space="preserve"> au </w:t>
      </w:r>
      <w:proofErr w:type="spellStart"/>
      <w:r w:rsidRPr="004E5F35">
        <w:rPr>
          <w:rFonts w:ascii="Arial" w:hAnsi="Arial" w:cs="Arial"/>
          <w:bCs/>
          <w:color w:val="000000"/>
          <w:lang w:val="fr-FR"/>
        </w:rPr>
        <w:t>fost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respectate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normativele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tehnice</w:t>
      </w:r>
      <w:proofErr w:type="spellEnd"/>
      <w:r w:rsidRPr="004E5F35">
        <w:rPr>
          <w:rFonts w:ascii="Arial" w:hAnsi="Arial" w:cs="Arial"/>
          <w:bCs/>
          <w:color w:val="000000"/>
          <w:lang w:val="fr-FR"/>
        </w:rPr>
        <w:t xml:space="preserve"> in </w:t>
      </w:r>
      <w:proofErr w:type="spellStart"/>
      <w:proofErr w:type="gramStart"/>
      <w:r w:rsidRPr="004E5F35">
        <w:rPr>
          <w:rFonts w:ascii="Arial" w:hAnsi="Arial" w:cs="Arial"/>
          <w:bCs/>
          <w:color w:val="000000"/>
          <w:lang w:val="fr-FR"/>
        </w:rPr>
        <w:t>vigoare</w:t>
      </w:r>
      <w:proofErr w:type="spellEnd"/>
      <w:r w:rsidRPr="004E5F35">
        <w:rPr>
          <w:rFonts w:ascii="Arial" w:hAnsi="Arial" w:cs="Arial"/>
          <w:bCs/>
          <w:color w:val="000000"/>
          <w:lang w:val="fr-FR"/>
        </w:rPr>
        <w:t>:</w:t>
      </w:r>
      <w:proofErr w:type="gramEnd"/>
    </w:p>
    <w:p w14:paraId="7F98D5C2"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NP 112-2014 – </w:t>
      </w:r>
      <w:proofErr w:type="spellStart"/>
      <w:r w:rsidRPr="004E5F35">
        <w:rPr>
          <w:rFonts w:ascii="Arial" w:hAnsi="Arial" w:cs="Arial"/>
          <w:bCs/>
          <w:color w:val="000000"/>
          <w:lang w:val="fr-FR"/>
        </w:rPr>
        <w:t>Normativ</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pentru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proiectarea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fundatiilor</w:t>
      </w:r>
      <w:proofErr w:type="spellEnd"/>
      <w:r w:rsidRPr="004E5F35">
        <w:rPr>
          <w:rFonts w:ascii="Arial" w:hAnsi="Arial" w:cs="Arial"/>
          <w:bCs/>
          <w:color w:val="000000"/>
          <w:lang w:val="fr-FR"/>
        </w:rPr>
        <w:t xml:space="preserve"> directe la </w:t>
      </w:r>
      <w:proofErr w:type="spellStart"/>
      <w:r w:rsidRPr="004E5F35">
        <w:rPr>
          <w:rFonts w:ascii="Arial" w:hAnsi="Arial" w:cs="Arial"/>
          <w:bCs/>
          <w:color w:val="000000"/>
          <w:lang w:val="fr-FR"/>
        </w:rPr>
        <w:t>constructii</w:t>
      </w:r>
      <w:proofErr w:type="spellEnd"/>
    </w:p>
    <w:p w14:paraId="254D6465"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NP 125-2010 – </w:t>
      </w:r>
      <w:proofErr w:type="spellStart"/>
      <w:r w:rsidRPr="004E5F35">
        <w:rPr>
          <w:rFonts w:ascii="Arial" w:hAnsi="Arial" w:cs="Arial"/>
          <w:bCs/>
          <w:color w:val="000000"/>
          <w:lang w:val="fr-FR"/>
        </w:rPr>
        <w:t>Normativ</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privind</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proiectarea</w:t>
      </w:r>
      <w:proofErr w:type="spellEnd"/>
      <w:r w:rsidRPr="004E5F35">
        <w:rPr>
          <w:rFonts w:ascii="Arial" w:hAnsi="Arial" w:cs="Arial"/>
          <w:bCs/>
          <w:color w:val="000000"/>
          <w:lang w:val="fr-FR"/>
        </w:rPr>
        <w:t xml:space="preserve"> si </w:t>
      </w:r>
      <w:proofErr w:type="spellStart"/>
      <w:r w:rsidRPr="004E5F35">
        <w:rPr>
          <w:rFonts w:ascii="Arial" w:hAnsi="Arial" w:cs="Arial"/>
          <w:bCs/>
          <w:color w:val="000000"/>
          <w:lang w:val="fr-FR"/>
        </w:rPr>
        <w:t>executarea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constructiilor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fundate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terenuri</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sensibile</w:t>
      </w:r>
      <w:proofErr w:type="spellEnd"/>
      <w:r w:rsidRPr="004E5F35">
        <w:rPr>
          <w:rFonts w:ascii="Arial" w:hAnsi="Arial" w:cs="Arial"/>
          <w:bCs/>
          <w:color w:val="000000"/>
          <w:lang w:val="fr-FR"/>
        </w:rPr>
        <w:t xml:space="preserve"> la </w:t>
      </w:r>
      <w:proofErr w:type="spellStart"/>
      <w:r w:rsidRPr="004E5F35">
        <w:rPr>
          <w:rFonts w:ascii="Arial" w:hAnsi="Arial" w:cs="Arial"/>
          <w:bCs/>
          <w:color w:val="000000"/>
          <w:lang w:val="fr-FR"/>
        </w:rPr>
        <w:t>umezire</w:t>
      </w:r>
      <w:proofErr w:type="spellEnd"/>
      <w:r w:rsidRPr="004E5F35">
        <w:rPr>
          <w:rFonts w:ascii="Arial" w:hAnsi="Arial" w:cs="Arial"/>
          <w:bCs/>
          <w:color w:val="000000"/>
          <w:lang w:val="fr-FR"/>
        </w:rPr>
        <w:t xml:space="preserve"> ;</w:t>
      </w:r>
    </w:p>
    <w:p w14:paraId="25114658"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C 169/1988 – </w:t>
      </w:r>
      <w:proofErr w:type="spellStart"/>
      <w:r w:rsidRPr="004E5F35">
        <w:rPr>
          <w:rFonts w:ascii="Arial" w:hAnsi="Arial" w:cs="Arial"/>
          <w:bCs/>
          <w:color w:val="000000"/>
          <w:lang w:val="fr-FR"/>
        </w:rPr>
        <w:t>privind</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executarea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lucrarilor</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terasamente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pentru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realizarea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fundatiilor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constructiilor</w:t>
      </w:r>
      <w:proofErr w:type="spellEnd"/>
      <w:r w:rsidRPr="004E5F35">
        <w:rPr>
          <w:rFonts w:ascii="Arial" w:hAnsi="Arial" w:cs="Arial"/>
          <w:bCs/>
          <w:color w:val="000000"/>
          <w:lang w:val="fr-FR"/>
        </w:rPr>
        <w:t xml:space="preserve"> civile si </w:t>
      </w:r>
      <w:proofErr w:type="spellStart"/>
      <w:r w:rsidRPr="004E5F35">
        <w:rPr>
          <w:rFonts w:ascii="Arial" w:hAnsi="Arial" w:cs="Arial"/>
          <w:bCs/>
          <w:color w:val="000000"/>
          <w:lang w:val="fr-FR"/>
        </w:rPr>
        <w:t>industriale</w:t>
      </w:r>
      <w:proofErr w:type="spellEnd"/>
      <w:r w:rsidRPr="004E5F35">
        <w:rPr>
          <w:rFonts w:ascii="Arial" w:hAnsi="Arial" w:cs="Arial"/>
          <w:bCs/>
          <w:color w:val="000000"/>
          <w:lang w:val="fr-FR"/>
        </w:rPr>
        <w:t xml:space="preserve"> ;</w:t>
      </w:r>
    </w:p>
    <w:p w14:paraId="22C454AB"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STAS 3300/2-85 – </w:t>
      </w:r>
      <w:proofErr w:type="spellStart"/>
      <w:r w:rsidRPr="004E5F35">
        <w:rPr>
          <w:rFonts w:ascii="Arial" w:hAnsi="Arial" w:cs="Arial"/>
          <w:bCs/>
          <w:color w:val="000000"/>
          <w:lang w:val="fr-FR"/>
        </w:rPr>
        <w:t>Teren</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fundare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Calculul</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terenului</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fundare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în</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cazul</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fundarii</w:t>
      </w:r>
      <w:proofErr w:type="spellEnd"/>
      <w:r w:rsidRPr="004E5F35">
        <w:rPr>
          <w:rFonts w:ascii="Arial" w:hAnsi="Arial" w:cs="Arial"/>
          <w:bCs/>
          <w:color w:val="000000"/>
          <w:lang w:val="fr-FR"/>
        </w:rPr>
        <w:t xml:space="preserve"> directe.</w:t>
      </w:r>
    </w:p>
    <w:p w14:paraId="60F0EE86"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STAS  6054/1977 – </w:t>
      </w:r>
      <w:proofErr w:type="spellStart"/>
      <w:r w:rsidRPr="004E5F35">
        <w:rPr>
          <w:rFonts w:ascii="Arial" w:hAnsi="Arial" w:cs="Arial"/>
          <w:bCs/>
          <w:color w:val="000000"/>
          <w:lang w:val="fr-FR"/>
        </w:rPr>
        <w:t>Adancimea</w:t>
      </w:r>
      <w:proofErr w:type="spellEnd"/>
      <w:r w:rsidRPr="004E5F35">
        <w:rPr>
          <w:rFonts w:ascii="Arial" w:hAnsi="Arial" w:cs="Arial"/>
          <w:bCs/>
          <w:color w:val="000000"/>
          <w:lang w:val="fr-FR"/>
        </w:rPr>
        <w:t xml:space="preserve"> limita de </w:t>
      </w:r>
      <w:proofErr w:type="spellStart"/>
      <w:r w:rsidRPr="004E5F35">
        <w:rPr>
          <w:rFonts w:ascii="Arial" w:hAnsi="Arial" w:cs="Arial"/>
          <w:bCs/>
          <w:color w:val="000000"/>
          <w:lang w:val="fr-FR"/>
        </w:rPr>
        <w:t>inghet</w:t>
      </w:r>
      <w:proofErr w:type="spellEnd"/>
      <w:r w:rsidRPr="004E5F35">
        <w:rPr>
          <w:rFonts w:ascii="Arial" w:hAnsi="Arial" w:cs="Arial"/>
          <w:bCs/>
          <w:color w:val="000000"/>
          <w:lang w:val="fr-FR"/>
        </w:rPr>
        <w:t xml:space="preserve"> ;</w:t>
      </w:r>
    </w:p>
    <w:p w14:paraId="15FB72AF"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rPr>
      </w:pPr>
      <w:r w:rsidRPr="004E5F35">
        <w:rPr>
          <w:rFonts w:ascii="Arial" w:hAnsi="Arial" w:cs="Arial"/>
          <w:bCs/>
          <w:color w:val="000000"/>
        </w:rPr>
        <w:t xml:space="preserve">- C150/99 – </w:t>
      </w:r>
      <w:proofErr w:type="spellStart"/>
      <w:r w:rsidRPr="004E5F35">
        <w:rPr>
          <w:rFonts w:ascii="Arial" w:hAnsi="Arial" w:cs="Arial"/>
          <w:bCs/>
          <w:color w:val="000000"/>
        </w:rPr>
        <w:t>Normativ</w:t>
      </w:r>
      <w:proofErr w:type="spellEnd"/>
      <w:r w:rsidRPr="004E5F35">
        <w:rPr>
          <w:rFonts w:ascii="Arial" w:hAnsi="Arial" w:cs="Arial"/>
          <w:bCs/>
          <w:color w:val="000000"/>
        </w:rPr>
        <w:t xml:space="preserve"> </w:t>
      </w:r>
      <w:proofErr w:type="spellStart"/>
      <w:r w:rsidRPr="004E5F35">
        <w:rPr>
          <w:rFonts w:ascii="Arial" w:hAnsi="Arial" w:cs="Arial"/>
          <w:bCs/>
          <w:color w:val="000000"/>
        </w:rPr>
        <w:t>pentru</w:t>
      </w:r>
      <w:proofErr w:type="spellEnd"/>
      <w:r w:rsidRPr="004E5F35">
        <w:rPr>
          <w:rFonts w:ascii="Arial" w:hAnsi="Arial" w:cs="Arial"/>
          <w:bCs/>
          <w:color w:val="000000"/>
        </w:rPr>
        <w:t xml:space="preserve"> </w:t>
      </w:r>
      <w:proofErr w:type="spellStart"/>
      <w:r w:rsidRPr="004E5F35">
        <w:rPr>
          <w:rFonts w:ascii="Arial" w:hAnsi="Arial" w:cs="Arial"/>
          <w:bCs/>
          <w:color w:val="000000"/>
        </w:rPr>
        <w:t>executarea</w:t>
      </w:r>
      <w:proofErr w:type="spellEnd"/>
      <w:r w:rsidRPr="004E5F35">
        <w:rPr>
          <w:rFonts w:ascii="Arial" w:hAnsi="Arial" w:cs="Arial"/>
          <w:bCs/>
          <w:color w:val="000000"/>
        </w:rPr>
        <w:t xml:space="preserve"> </w:t>
      </w:r>
      <w:proofErr w:type="spellStart"/>
      <w:r w:rsidRPr="004E5F35">
        <w:rPr>
          <w:rFonts w:ascii="Arial" w:hAnsi="Arial" w:cs="Arial"/>
          <w:bCs/>
          <w:color w:val="000000"/>
        </w:rPr>
        <w:t>sudurii</w:t>
      </w:r>
      <w:proofErr w:type="spellEnd"/>
      <w:r w:rsidRPr="004E5F35">
        <w:rPr>
          <w:rFonts w:ascii="Arial" w:hAnsi="Arial" w:cs="Arial"/>
          <w:bCs/>
          <w:color w:val="000000"/>
        </w:rPr>
        <w:t xml:space="preserve"> </w:t>
      </w:r>
      <w:proofErr w:type="spellStart"/>
      <w:r w:rsidRPr="004E5F35">
        <w:rPr>
          <w:rFonts w:ascii="Arial" w:hAnsi="Arial" w:cs="Arial"/>
          <w:bCs/>
          <w:color w:val="000000"/>
        </w:rPr>
        <w:t>elementelor</w:t>
      </w:r>
      <w:proofErr w:type="spellEnd"/>
      <w:r w:rsidRPr="004E5F35">
        <w:rPr>
          <w:rFonts w:ascii="Arial" w:hAnsi="Arial" w:cs="Arial"/>
          <w:bCs/>
          <w:color w:val="000000"/>
        </w:rPr>
        <w:t xml:space="preserve"> </w:t>
      </w:r>
      <w:proofErr w:type="spellStart"/>
      <w:r w:rsidRPr="004E5F35">
        <w:rPr>
          <w:rFonts w:ascii="Arial" w:hAnsi="Arial" w:cs="Arial"/>
          <w:bCs/>
          <w:color w:val="000000"/>
        </w:rPr>
        <w:t>metalice</w:t>
      </w:r>
      <w:proofErr w:type="spellEnd"/>
      <w:r w:rsidRPr="004E5F35">
        <w:rPr>
          <w:rFonts w:ascii="Arial" w:hAnsi="Arial" w:cs="Arial"/>
          <w:bCs/>
          <w:color w:val="000000"/>
        </w:rPr>
        <w:t>;</w:t>
      </w:r>
    </w:p>
    <w:p w14:paraId="6A6B5B8B"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lastRenderedPageBreak/>
        <w:t xml:space="preserve">- SR-EN-1090-2 – </w:t>
      </w:r>
      <w:proofErr w:type="spellStart"/>
      <w:r w:rsidRPr="004E5F35">
        <w:rPr>
          <w:rFonts w:ascii="Arial" w:hAnsi="Arial" w:cs="Arial"/>
          <w:bCs/>
          <w:color w:val="000000"/>
          <w:lang w:val="fr-FR"/>
        </w:rPr>
        <w:t>Normativ</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privind</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tolerantele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dimensionale</w:t>
      </w:r>
      <w:proofErr w:type="spellEnd"/>
      <w:r w:rsidRPr="004E5F35">
        <w:rPr>
          <w:rFonts w:ascii="Arial" w:hAnsi="Arial" w:cs="Arial"/>
          <w:bCs/>
          <w:color w:val="000000"/>
          <w:lang w:val="fr-FR"/>
        </w:rPr>
        <w:t xml:space="preserve"> de forma si </w:t>
      </w:r>
      <w:proofErr w:type="spellStart"/>
      <w:r w:rsidRPr="004E5F35">
        <w:rPr>
          <w:rFonts w:ascii="Arial" w:hAnsi="Arial" w:cs="Arial"/>
          <w:bCs/>
          <w:color w:val="000000"/>
          <w:lang w:val="fr-FR"/>
        </w:rPr>
        <w:t>pozitie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prevazute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pentru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montajul</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elementelor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metalice</w:t>
      </w:r>
      <w:proofErr w:type="spellEnd"/>
      <w:r w:rsidRPr="004E5F35">
        <w:rPr>
          <w:rFonts w:ascii="Arial" w:hAnsi="Arial" w:cs="Arial"/>
          <w:bCs/>
          <w:color w:val="000000"/>
          <w:lang w:val="fr-FR"/>
        </w:rPr>
        <w:t>.</w:t>
      </w:r>
    </w:p>
    <w:p w14:paraId="33A3D7A3"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NP042/2000 – </w:t>
      </w:r>
      <w:proofErr w:type="spellStart"/>
      <w:r w:rsidRPr="004E5F35">
        <w:rPr>
          <w:rFonts w:ascii="Arial" w:hAnsi="Arial" w:cs="Arial"/>
          <w:bCs/>
          <w:color w:val="000000"/>
          <w:lang w:val="fr-FR"/>
        </w:rPr>
        <w:t>Dimensionarea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structurilor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din</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otel</w:t>
      </w:r>
      <w:proofErr w:type="spellEnd"/>
    </w:p>
    <w:p w14:paraId="2F945086"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r w:rsidRPr="004E5F35">
        <w:rPr>
          <w:rFonts w:ascii="Arial" w:hAnsi="Arial" w:cs="Arial"/>
          <w:bCs/>
          <w:color w:val="000000"/>
          <w:lang w:val="fr-FR"/>
        </w:rPr>
        <w:t xml:space="preserve">- SR-EN-1993-1-1-2006 – </w:t>
      </w:r>
      <w:proofErr w:type="spellStart"/>
      <w:r w:rsidRPr="004E5F35">
        <w:rPr>
          <w:rFonts w:ascii="Arial" w:hAnsi="Arial" w:cs="Arial"/>
          <w:bCs/>
          <w:color w:val="000000"/>
          <w:lang w:val="fr-FR"/>
        </w:rPr>
        <w:t>Dimensionarea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elementelor</w:t>
      </w:r>
      <w:proofErr w:type="spellEnd"/>
      <w:r w:rsidRPr="004E5F35">
        <w:rPr>
          <w:rFonts w:ascii="Arial" w:hAnsi="Arial" w:cs="Arial"/>
          <w:bCs/>
          <w:color w:val="000000"/>
          <w:lang w:val="fr-FR"/>
        </w:rPr>
        <w:t xml:space="preserve"> si </w:t>
      </w:r>
      <w:proofErr w:type="spellStart"/>
      <w:r w:rsidRPr="004E5F35">
        <w:rPr>
          <w:rFonts w:ascii="Arial" w:hAnsi="Arial" w:cs="Arial"/>
          <w:bCs/>
          <w:color w:val="000000"/>
          <w:lang w:val="fr-FR"/>
        </w:rPr>
        <w:t>imbinarilor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elementelor</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otel</w:t>
      </w:r>
      <w:proofErr w:type="spellEnd"/>
      <w:r w:rsidRPr="004E5F35">
        <w:rPr>
          <w:rFonts w:ascii="Arial" w:hAnsi="Arial" w:cs="Arial"/>
          <w:bCs/>
          <w:color w:val="000000"/>
          <w:lang w:val="fr-FR"/>
        </w:rPr>
        <w:t>.</w:t>
      </w:r>
    </w:p>
    <w:p w14:paraId="67E1E305"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proofErr w:type="spellStart"/>
      <w:r w:rsidRPr="004E5F35">
        <w:rPr>
          <w:rFonts w:ascii="Arial" w:hAnsi="Arial" w:cs="Arial"/>
          <w:bCs/>
          <w:color w:val="000000"/>
          <w:lang w:val="fr-FR"/>
        </w:rPr>
        <w:t>Executia</w:t>
      </w:r>
      <w:proofErr w:type="spellEnd"/>
      <w:r w:rsidRPr="004E5F35">
        <w:rPr>
          <w:rFonts w:ascii="Arial" w:hAnsi="Arial" w:cs="Arial"/>
          <w:bCs/>
          <w:color w:val="000000"/>
          <w:lang w:val="fr-FR"/>
        </w:rPr>
        <w:t xml:space="preserve"> si </w:t>
      </w:r>
      <w:proofErr w:type="spellStart"/>
      <w:r w:rsidRPr="004E5F35">
        <w:rPr>
          <w:rFonts w:ascii="Arial" w:hAnsi="Arial" w:cs="Arial"/>
          <w:bCs/>
          <w:color w:val="000000"/>
          <w:lang w:val="fr-FR"/>
        </w:rPr>
        <w:t>montajul</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structurilor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metalice</w:t>
      </w:r>
      <w:proofErr w:type="spellEnd"/>
      <w:r w:rsidRPr="004E5F35">
        <w:rPr>
          <w:rFonts w:ascii="Arial" w:hAnsi="Arial" w:cs="Arial"/>
          <w:bCs/>
          <w:color w:val="000000"/>
          <w:lang w:val="fr-FR"/>
        </w:rPr>
        <w:t xml:space="preserve"> se </w:t>
      </w:r>
      <w:proofErr w:type="spellStart"/>
      <w:r w:rsidRPr="004E5F35">
        <w:rPr>
          <w:rFonts w:ascii="Arial" w:hAnsi="Arial" w:cs="Arial"/>
          <w:bCs/>
          <w:color w:val="000000"/>
          <w:lang w:val="fr-FR"/>
        </w:rPr>
        <w:t>realizeaza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cu</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respectarea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conditiilor</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calitate</w:t>
      </w:r>
      <w:proofErr w:type="spellEnd"/>
      <w:r w:rsidRPr="004E5F35">
        <w:rPr>
          <w:rFonts w:ascii="Arial" w:hAnsi="Arial" w:cs="Arial"/>
          <w:bCs/>
          <w:color w:val="000000"/>
          <w:lang w:val="fr-FR"/>
        </w:rPr>
        <w:t xml:space="preserve"> si </w:t>
      </w:r>
      <w:proofErr w:type="spellStart"/>
      <w:r w:rsidRPr="004E5F35">
        <w:rPr>
          <w:rFonts w:ascii="Arial" w:hAnsi="Arial" w:cs="Arial"/>
          <w:bCs/>
          <w:color w:val="000000"/>
          <w:lang w:val="fr-FR"/>
        </w:rPr>
        <w:t>a</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tolerantelor</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previzate</w:t>
      </w:r>
      <w:proofErr w:type="spellEnd"/>
      <w:r w:rsidRPr="004E5F35">
        <w:rPr>
          <w:rFonts w:ascii="Arial" w:hAnsi="Arial" w:cs="Arial"/>
          <w:bCs/>
          <w:color w:val="000000"/>
          <w:lang w:val="fr-FR"/>
        </w:rPr>
        <w:t xml:space="preserve"> in </w:t>
      </w:r>
      <w:proofErr w:type="spellStart"/>
      <w:r w:rsidRPr="004E5F35">
        <w:rPr>
          <w:rFonts w:ascii="Arial" w:hAnsi="Arial" w:cs="Arial"/>
          <w:bCs/>
          <w:color w:val="000000"/>
          <w:lang w:val="fr-FR"/>
        </w:rPr>
        <w:t>normele</w:t>
      </w:r>
      <w:proofErr w:type="spellEnd"/>
      <w:r w:rsidRPr="004E5F35">
        <w:rPr>
          <w:rFonts w:ascii="Arial" w:hAnsi="Arial" w:cs="Arial"/>
          <w:bCs/>
          <w:color w:val="000000"/>
          <w:lang w:val="fr-FR"/>
        </w:rPr>
        <w:t xml:space="preserve"> in </w:t>
      </w:r>
      <w:proofErr w:type="spellStart"/>
      <w:r w:rsidRPr="004E5F35">
        <w:rPr>
          <w:rFonts w:ascii="Arial" w:hAnsi="Arial" w:cs="Arial"/>
          <w:bCs/>
          <w:color w:val="000000"/>
          <w:lang w:val="fr-FR"/>
        </w:rPr>
        <w:t>vigoare</w:t>
      </w:r>
      <w:proofErr w:type="spellEnd"/>
      <w:r w:rsidRPr="004E5F35">
        <w:rPr>
          <w:rFonts w:ascii="Arial" w:hAnsi="Arial" w:cs="Arial"/>
          <w:bCs/>
          <w:color w:val="000000"/>
          <w:lang w:val="fr-FR"/>
        </w:rPr>
        <w:t xml:space="preserve"> </w:t>
      </w:r>
      <w:proofErr w:type="gramStart"/>
      <w:r w:rsidRPr="004E5F35">
        <w:rPr>
          <w:rFonts w:ascii="Arial" w:hAnsi="Arial" w:cs="Arial"/>
          <w:bCs/>
          <w:color w:val="000000"/>
          <w:lang w:val="fr-FR"/>
        </w:rPr>
        <w:t>( STAS</w:t>
      </w:r>
      <w:proofErr w:type="gramEnd"/>
      <w:r w:rsidRPr="004E5F35">
        <w:rPr>
          <w:rFonts w:ascii="Arial" w:hAnsi="Arial" w:cs="Arial"/>
          <w:bCs/>
          <w:color w:val="000000"/>
          <w:lang w:val="fr-FR"/>
        </w:rPr>
        <w:t xml:space="preserve"> 10108/0-78; SR-EN-1090-2; STAS 500/1-89; STAS 8600-79; STAS 9101/2-86;C56/85; P118-83).</w:t>
      </w:r>
    </w:p>
    <w:p w14:paraId="5FCF1573" w14:textId="77777777" w:rsidR="004E5F35" w:rsidRPr="004E5F35" w:rsidRDefault="004E5F35" w:rsidP="004E5F35">
      <w:pPr>
        <w:autoSpaceDE w:val="0"/>
        <w:autoSpaceDN w:val="0"/>
        <w:adjustRightInd w:val="0"/>
        <w:spacing w:after="0" w:line="240" w:lineRule="auto"/>
        <w:ind w:firstLine="540"/>
        <w:rPr>
          <w:rFonts w:ascii="Arial" w:hAnsi="Arial" w:cs="Arial"/>
          <w:bCs/>
          <w:color w:val="000000"/>
          <w:lang w:val="fr-FR"/>
        </w:rPr>
      </w:pPr>
    </w:p>
    <w:p w14:paraId="2676C66E" w14:textId="77777777" w:rsidR="00A069A4" w:rsidRPr="00A069A4" w:rsidRDefault="00A069A4" w:rsidP="00A069A4">
      <w:pPr>
        <w:autoSpaceDE w:val="0"/>
        <w:autoSpaceDN w:val="0"/>
        <w:adjustRightInd w:val="0"/>
        <w:spacing w:after="0" w:line="240" w:lineRule="auto"/>
        <w:ind w:firstLine="540"/>
        <w:rPr>
          <w:rFonts w:ascii="Arial" w:hAnsi="Arial" w:cs="Arial"/>
          <w:bCs/>
          <w:color w:val="000000"/>
          <w:lang w:val="fr-FR"/>
        </w:rPr>
      </w:pPr>
      <w:proofErr w:type="spellStart"/>
      <w:r w:rsidRPr="00A069A4">
        <w:rPr>
          <w:rFonts w:ascii="Arial" w:hAnsi="Arial" w:cs="Arial"/>
          <w:bCs/>
          <w:color w:val="000000"/>
          <w:lang w:val="fr-FR"/>
        </w:rPr>
        <w:t>Utilitatile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necesare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functionarii</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plantatiei</w:t>
      </w:r>
      <w:proofErr w:type="spellEnd"/>
      <w:r w:rsidRPr="00A069A4">
        <w:rPr>
          <w:rFonts w:ascii="Arial" w:hAnsi="Arial" w:cs="Arial"/>
          <w:bCs/>
          <w:color w:val="000000"/>
          <w:lang w:val="fr-FR"/>
        </w:rPr>
        <w:t xml:space="preserve"> </w:t>
      </w:r>
      <w:proofErr w:type="spellStart"/>
      <w:proofErr w:type="gramStart"/>
      <w:r w:rsidRPr="00A069A4">
        <w:rPr>
          <w:rFonts w:ascii="Arial" w:hAnsi="Arial" w:cs="Arial"/>
          <w:bCs/>
          <w:color w:val="000000"/>
          <w:lang w:val="fr-FR"/>
        </w:rPr>
        <w:t>sunt</w:t>
      </w:r>
      <w:proofErr w:type="spellEnd"/>
      <w:r w:rsidRPr="00A069A4">
        <w:rPr>
          <w:rFonts w:ascii="Arial" w:hAnsi="Arial" w:cs="Arial"/>
          <w:bCs/>
          <w:color w:val="000000"/>
          <w:lang w:val="fr-FR"/>
        </w:rPr>
        <w:t>:</w:t>
      </w:r>
      <w:proofErr w:type="gramEnd"/>
      <w:r w:rsidRPr="00A069A4">
        <w:rPr>
          <w:rFonts w:ascii="Arial" w:hAnsi="Arial" w:cs="Arial"/>
          <w:bCs/>
          <w:color w:val="000000"/>
          <w:lang w:val="fr-FR"/>
        </w:rPr>
        <w:t xml:space="preserve"> </w:t>
      </w:r>
      <w:proofErr w:type="spellStart"/>
      <w:r w:rsidRPr="00A069A4">
        <w:rPr>
          <w:rFonts w:ascii="Arial" w:hAnsi="Arial" w:cs="Arial"/>
          <w:bCs/>
          <w:color w:val="000000"/>
          <w:lang w:val="fr-FR"/>
        </w:rPr>
        <w:t>alimentare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cu</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energie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electrica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alimentare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cu</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apa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canalizare</w:t>
      </w:r>
      <w:proofErr w:type="spellEnd"/>
      <w:r w:rsidRPr="00A069A4">
        <w:rPr>
          <w:rFonts w:ascii="Arial" w:hAnsi="Arial" w:cs="Arial"/>
          <w:bCs/>
          <w:color w:val="000000"/>
          <w:lang w:val="fr-FR"/>
        </w:rPr>
        <w:t xml:space="preserve">. </w:t>
      </w:r>
    </w:p>
    <w:p w14:paraId="35A721C9" w14:textId="77777777" w:rsidR="00A069A4" w:rsidRPr="00A069A4" w:rsidRDefault="00A069A4" w:rsidP="00A069A4">
      <w:pPr>
        <w:autoSpaceDE w:val="0"/>
        <w:autoSpaceDN w:val="0"/>
        <w:adjustRightInd w:val="0"/>
        <w:spacing w:after="0" w:line="240" w:lineRule="auto"/>
        <w:ind w:firstLine="540"/>
        <w:rPr>
          <w:rFonts w:ascii="Arial" w:hAnsi="Arial" w:cs="Arial"/>
          <w:bCs/>
          <w:color w:val="000000"/>
          <w:lang w:val="fr-FR"/>
        </w:rPr>
      </w:pPr>
      <w:r w:rsidRPr="00A069A4">
        <w:rPr>
          <w:rFonts w:ascii="Arial" w:hAnsi="Arial" w:cs="Arial"/>
          <w:bCs/>
          <w:color w:val="000000"/>
          <w:lang w:val="fr-FR"/>
        </w:rPr>
        <w:t xml:space="preserve">    </w:t>
      </w:r>
      <w:proofErr w:type="spellStart"/>
      <w:r w:rsidRPr="00A069A4">
        <w:rPr>
          <w:rFonts w:ascii="Arial" w:hAnsi="Arial" w:cs="Arial"/>
          <w:bCs/>
          <w:color w:val="000000"/>
          <w:lang w:val="fr-FR"/>
        </w:rPr>
        <w:t>Alimentara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cu</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energie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electrica</w:t>
      </w:r>
      <w:proofErr w:type="spellEnd"/>
      <w:r w:rsidRPr="00A069A4">
        <w:rPr>
          <w:rFonts w:ascii="Arial" w:hAnsi="Arial" w:cs="Arial"/>
          <w:bCs/>
          <w:color w:val="000000"/>
          <w:lang w:val="fr-FR"/>
        </w:rPr>
        <w:t xml:space="preserve"> se va face </w:t>
      </w:r>
      <w:proofErr w:type="spellStart"/>
      <w:r w:rsidRPr="00A069A4">
        <w:rPr>
          <w:rFonts w:ascii="Arial" w:hAnsi="Arial" w:cs="Arial"/>
          <w:bCs/>
          <w:color w:val="000000"/>
          <w:lang w:val="fr-FR"/>
        </w:rPr>
        <w:t>printr</w:t>
      </w:r>
      <w:proofErr w:type="spellEnd"/>
      <w:r w:rsidRPr="00A069A4">
        <w:rPr>
          <w:rFonts w:ascii="Arial" w:hAnsi="Arial" w:cs="Arial"/>
          <w:bCs/>
          <w:color w:val="000000"/>
          <w:lang w:val="fr-FR"/>
        </w:rPr>
        <w:t xml:space="preserve">-un </w:t>
      </w:r>
      <w:proofErr w:type="spellStart"/>
      <w:r w:rsidRPr="00A069A4">
        <w:rPr>
          <w:rFonts w:ascii="Arial" w:hAnsi="Arial" w:cs="Arial"/>
          <w:bCs/>
          <w:color w:val="000000"/>
          <w:lang w:val="fr-FR"/>
        </w:rPr>
        <w:t>bransament</w:t>
      </w:r>
      <w:proofErr w:type="spellEnd"/>
      <w:r w:rsidRPr="00A069A4">
        <w:rPr>
          <w:rFonts w:ascii="Arial" w:hAnsi="Arial" w:cs="Arial"/>
          <w:bCs/>
          <w:color w:val="000000"/>
          <w:lang w:val="fr-FR"/>
        </w:rPr>
        <w:t xml:space="preserve"> la </w:t>
      </w:r>
      <w:proofErr w:type="spellStart"/>
      <w:r w:rsidRPr="00A069A4">
        <w:rPr>
          <w:rFonts w:ascii="Arial" w:hAnsi="Arial" w:cs="Arial"/>
          <w:bCs/>
          <w:color w:val="000000"/>
          <w:lang w:val="fr-FR"/>
        </w:rPr>
        <w:t>reteaua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electrica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din</w:t>
      </w:r>
      <w:proofErr w:type="spellEnd"/>
      <w:r w:rsidRPr="00A069A4">
        <w:rPr>
          <w:rFonts w:ascii="Arial" w:hAnsi="Arial" w:cs="Arial"/>
          <w:bCs/>
          <w:color w:val="000000"/>
          <w:lang w:val="fr-FR"/>
        </w:rPr>
        <w:t xml:space="preserve"> zona </w:t>
      </w:r>
      <w:proofErr w:type="spellStart"/>
      <w:r w:rsidRPr="00A069A4">
        <w:rPr>
          <w:rFonts w:ascii="Arial" w:hAnsi="Arial" w:cs="Arial"/>
          <w:bCs/>
          <w:color w:val="000000"/>
          <w:lang w:val="fr-FR"/>
        </w:rPr>
        <w:t>prin</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intermediul</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unui</w:t>
      </w:r>
      <w:proofErr w:type="spellEnd"/>
      <w:r w:rsidRPr="00A069A4">
        <w:rPr>
          <w:rFonts w:ascii="Arial" w:hAnsi="Arial" w:cs="Arial"/>
          <w:bCs/>
          <w:color w:val="000000"/>
          <w:lang w:val="fr-FR"/>
        </w:rPr>
        <w:t xml:space="preserve"> post </w:t>
      </w:r>
      <w:proofErr w:type="spellStart"/>
      <w:r w:rsidRPr="00A069A4">
        <w:rPr>
          <w:rFonts w:ascii="Arial" w:hAnsi="Arial" w:cs="Arial"/>
          <w:bCs/>
          <w:color w:val="000000"/>
          <w:lang w:val="fr-FR"/>
        </w:rPr>
        <w:t>trafo</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optandu</w:t>
      </w:r>
      <w:proofErr w:type="spellEnd"/>
      <w:r w:rsidRPr="00A069A4">
        <w:rPr>
          <w:rFonts w:ascii="Arial" w:hAnsi="Arial" w:cs="Arial"/>
          <w:bCs/>
          <w:color w:val="000000"/>
          <w:lang w:val="fr-FR"/>
        </w:rPr>
        <w:t xml:space="preserve">-se </w:t>
      </w:r>
      <w:proofErr w:type="spellStart"/>
      <w:r w:rsidRPr="00A069A4">
        <w:rPr>
          <w:rFonts w:ascii="Arial" w:hAnsi="Arial" w:cs="Arial"/>
          <w:bCs/>
          <w:color w:val="000000"/>
          <w:lang w:val="fr-FR"/>
        </w:rPr>
        <w:t>pentru</w:t>
      </w:r>
      <w:proofErr w:type="spellEnd"/>
      <w:r w:rsidRPr="00A069A4">
        <w:rPr>
          <w:rFonts w:ascii="Arial" w:hAnsi="Arial" w:cs="Arial"/>
          <w:bCs/>
          <w:color w:val="000000"/>
          <w:lang w:val="fr-FR"/>
        </w:rPr>
        <w:t xml:space="preserve"> un </w:t>
      </w:r>
      <w:proofErr w:type="spellStart"/>
      <w:r w:rsidRPr="00A069A4">
        <w:rPr>
          <w:rFonts w:ascii="Arial" w:hAnsi="Arial" w:cs="Arial"/>
          <w:bCs/>
          <w:color w:val="000000"/>
          <w:lang w:val="fr-FR"/>
        </w:rPr>
        <w:t>bramsament</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trifazat</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Puterea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instalata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necesara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pentru</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plantatie</w:t>
      </w:r>
      <w:proofErr w:type="spellEnd"/>
      <w:r w:rsidRPr="00A069A4">
        <w:rPr>
          <w:rFonts w:ascii="Arial" w:hAnsi="Arial" w:cs="Arial"/>
          <w:bCs/>
          <w:color w:val="000000"/>
          <w:lang w:val="fr-FR"/>
        </w:rPr>
        <w:t xml:space="preserve">, este de 99kw. Se </w:t>
      </w:r>
      <w:proofErr w:type="spellStart"/>
      <w:r w:rsidRPr="00A069A4">
        <w:rPr>
          <w:rFonts w:ascii="Arial" w:hAnsi="Arial" w:cs="Arial"/>
          <w:bCs/>
          <w:color w:val="000000"/>
          <w:lang w:val="fr-FR"/>
        </w:rPr>
        <w:t>prevede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amplasarea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unui</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generator</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rezerva</w:t>
      </w:r>
      <w:proofErr w:type="spellEnd"/>
      <w:r w:rsidRPr="00A069A4">
        <w:rPr>
          <w:rFonts w:ascii="Arial" w:hAnsi="Arial" w:cs="Arial"/>
          <w:bCs/>
          <w:color w:val="000000"/>
          <w:lang w:val="fr-FR"/>
        </w:rPr>
        <w:t>.</w:t>
      </w:r>
    </w:p>
    <w:p w14:paraId="67C7DBDB" w14:textId="77777777" w:rsidR="00A069A4" w:rsidRPr="00A069A4" w:rsidRDefault="00A069A4" w:rsidP="00A069A4">
      <w:pPr>
        <w:autoSpaceDE w:val="0"/>
        <w:autoSpaceDN w:val="0"/>
        <w:adjustRightInd w:val="0"/>
        <w:spacing w:after="0" w:line="240" w:lineRule="auto"/>
        <w:ind w:firstLine="540"/>
        <w:rPr>
          <w:rFonts w:ascii="Arial" w:hAnsi="Arial" w:cs="Arial"/>
          <w:bCs/>
          <w:color w:val="000000"/>
          <w:lang w:val="fr-FR"/>
        </w:rPr>
      </w:pPr>
      <w:r w:rsidRPr="00A069A4">
        <w:rPr>
          <w:rFonts w:ascii="Arial" w:hAnsi="Arial" w:cs="Arial"/>
          <w:bCs/>
          <w:color w:val="000000"/>
          <w:lang w:val="fr-FR"/>
        </w:rPr>
        <w:t xml:space="preserve">    </w:t>
      </w:r>
      <w:proofErr w:type="spellStart"/>
      <w:r w:rsidRPr="00A069A4">
        <w:rPr>
          <w:rFonts w:ascii="Arial" w:hAnsi="Arial" w:cs="Arial"/>
          <w:bCs/>
          <w:color w:val="000000"/>
          <w:lang w:val="fr-FR"/>
        </w:rPr>
        <w:t>Alimentarea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cu</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apa</w:t>
      </w:r>
      <w:proofErr w:type="spellEnd"/>
      <w:r w:rsidRPr="00A069A4">
        <w:rPr>
          <w:rFonts w:ascii="Arial" w:hAnsi="Arial" w:cs="Arial"/>
          <w:bCs/>
          <w:color w:val="000000"/>
          <w:lang w:val="fr-FR"/>
        </w:rPr>
        <w:t xml:space="preserve"> se va face </w:t>
      </w:r>
      <w:proofErr w:type="spellStart"/>
      <w:r w:rsidRPr="00A069A4">
        <w:rPr>
          <w:rFonts w:ascii="Arial" w:hAnsi="Arial" w:cs="Arial"/>
          <w:bCs/>
          <w:color w:val="000000"/>
          <w:lang w:val="fr-FR"/>
        </w:rPr>
        <w:t>prin</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intermediul</w:t>
      </w:r>
      <w:proofErr w:type="spellEnd"/>
      <w:r w:rsidRPr="00A069A4">
        <w:rPr>
          <w:rFonts w:ascii="Arial" w:hAnsi="Arial" w:cs="Arial"/>
          <w:bCs/>
          <w:color w:val="000000"/>
          <w:lang w:val="fr-FR"/>
        </w:rPr>
        <w:t xml:space="preserve"> a </w:t>
      </w:r>
      <w:proofErr w:type="spellStart"/>
      <w:r w:rsidRPr="00A069A4">
        <w:rPr>
          <w:rFonts w:ascii="Arial" w:hAnsi="Arial" w:cs="Arial"/>
          <w:bCs/>
          <w:color w:val="000000"/>
          <w:lang w:val="fr-FR"/>
        </w:rPr>
        <w:t>trei</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puturi</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forate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amplasamentul</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studiat</w:t>
      </w:r>
      <w:proofErr w:type="spellEnd"/>
      <w:r w:rsidRPr="00A069A4">
        <w:rPr>
          <w:rFonts w:ascii="Arial" w:hAnsi="Arial" w:cs="Arial"/>
          <w:bCs/>
          <w:color w:val="000000"/>
          <w:lang w:val="fr-FR"/>
        </w:rPr>
        <w:t xml:space="preserve">. Doua </w:t>
      </w:r>
      <w:proofErr w:type="spellStart"/>
      <w:r w:rsidRPr="00A069A4">
        <w:rPr>
          <w:rFonts w:ascii="Arial" w:hAnsi="Arial" w:cs="Arial"/>
          <w:bCs/>
          <w:color w:val="000000"/>
          <w:lang w:val="fr-FR"/>
        </w:rPr>
        <w:t>puturi</w:t>
      </w:r>
      <w:proofErr w:type="spellEnd"/>
      <w:r w:rsidRPr="00A069A4">
        <w:rPr>
          <w:rFonts w:ascii="Arial" w:hAnsi="Arial" w:cs="Arial"/>
          <w:bCs/>
          <w:color w:val="000000"/>
          <w:lang w:val="fr-FR"/>
        </w:rPr>
        <w:t xml:space="preserve"> vor </w:t>
      </w:r>
      <w:proofErr w:type="spellStart"/>
      <w:r w:rsidRPr="00A069A4">
        <w:rPr>
          <w:rFonts w:ascii="Arial" w:hAnsi="Arial" w:cs="Arial"/>
          <w:bCs/>
          <w:color w:val="000000"/>
          <w:lang w:val="fr-FR"/>
        </w:rPr>
        <w:t>avea</w:t>
      </w:r>
      <w:proofErr w:type="spellEnd"/>
      <w:r w:rsidRPr="00A069A4">
        <w:rPr>
          <w:rFonts w:ascii="Arial" w:hAnsi="Arial" w:cs="Arial"/>
          <w:bCs/>
          <w:color w:val="000000"/>
          <w:lang w:val="fr-FR"/>
        </w:rPr>
        <w:t xml:space="preserve"> o </w:t>
      </w:r>
      <w:proofErr w:type="spellStart"/>
      <w:r w:rsidRPr="00A069A4">
        <w:rPr>
          <w:rFonts w:ascii="Arial" w:hAnsi="Arial" w:cs="Arial"/>
          <w:bCs/>
          <w:color w:val="000000"/>
          <w:lang w:val="fr-FR"/>
        </w:rPr>
        <w:t>adancime</w:t>
      </w:r>
      <w:proofErr w:type="spellEnd"/>
      <w:r w:rsidRPr="00A069A4">
        <w:rPr>
          <w:rFonts w:ascii="Arial" w:hAnsi="Arial" w:cs="Arial"/>
          <w:bCs/>
          <w:color w:val="000000"/>
          <w:lang w:val="fr-FR"/>
        </w:rPr>
        <w:t xml:space="preserve"> de 30m, </w:t>
      </w:r>
      <w:proofErr w:type="spellStart"/>
      <w:r w:rsidRPr="00A069A4">
        <w:rPr>
          <w:rFonts w:ascii="Arial" w:hAnsi="Arial" w:cs="Arial"/>
          <w:bCs/>
          <w:color w:val="000000"/>
          <w:lang w:val="fr-FR"/>
        </w:rPr>
        <w:t>furnizand</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apa</w:t>
      </w:r>
      <w:proofErr w:type="spellEnd"/>
      <w:r w:rsidRPr="00A069A4">
        <w:rPr>
          <w:rFonts w:ascii="Arial" w:hAnsi="Arial" w:cs="Arial"/>
          <w:bCs/>
          <w:color w:val="000000"/>
          <w:lang w:val="fr-FR"/>
        </w:rPr>
        <w:t xml:space="preserve"> inter-un </w:t>
      </w:r>
      <w:proofErr w:type="spellStart"/>
      <w:r w:rsidRPr="00A069A4">
        <w:rPr>
          <w:rFonts w:ascii="Arial" w:hAnsi="Arial" w:cs="Arial"/>
          <w:bCs/>
          <w:color w:val="000000"/>
          <w:lang w:val="fr-FR"/>
        </w:rPr>
        <w:t>rezervor</w:t>
      </w:r>
      <w:proofErr w:type="spellEnd"/>
      <w:r w:rsidRPr="00A069A4">
        <w:rPr>
          <w:rFonts w:ascii="Arial" w:hAnsi="Arial" w:cs="Arial"/>
          <w:bCs/>
          <w:color w:val="000000"/>
          <w:lang w:val="fr-FR"/>
        </w:rPr>
        <w:t xml:space="preserve"> tampon de 400mc </w:t>
      </w:r>
      <w:proofErr w:type="spellStart"/>
      <w:r w:rsidRPr="00A069A4">
        <w:rPr>
          <w:rFonts w:ascii="Arial" w:hAnsi="Arial" w:cs="Arial"/>
          <w:bCs/>
          <w:color w:val="000000"/>
          <w:lang w:val="fr-FR"/>
        </w:rPr>
        <w:t>pentru</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sistemul</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irigatie</w:t>
      </w:r>
      <w:proofErr w:type="spellEnd"/>
      <w:r w:rsidRPr="00A069A4">
        <w:rPr>
          <w:rFonts w:ascii="Arial" w:hAnsi="Arial" w:cs="Arial"/>
          <w:bCs/>
          <w:color w:val="000000"/>
          <w:lang w:val="fr-FR"/>
        </w:rPr>
        <w:t xml:space="preserve"> al </w:t>
      </w:r>
      <w:proofErr w:type="spellStart"/>
      <w:r w:rsidRPr="00A069A4">
        <w:rPr>
          <w:rFonts w:ascii="Arial" w:hAnsi="Arial" w:cs="Arial"/>
          <w:bCs/>
          <w:color w:val="000000"/>
          <w:lang w:val="fr-FR"/>
        </w:rPr>
        <w:t>plantatiei</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iar</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cel</w:t>
      </w:r>
      <w:proofErr w:type="spellEnd"/>
      <w:r w:rsidRPr="00A069A4">
        <w:rPr>
          <w:rFonts w:ascii="Arial" w:hAnsi="Arial" w:cs="Arial"/>
          <w:bCs/>
          <w:color w:val="000000"/>
          <w:lang w:val="fr-FR"/>
        </w:rPr>
        <w:t xml:space="preserve"> de al </w:t>
      </w:r>
      <w:proofErr w:type="spellStart"/>
      <w:r w:rsidRPr="00A069A4">
        <w:rPr>
          <w:rFonts w:ascii="Arial" w:hAnsi="Arial" w:cs="Arial"/>
          <w:bCs/>
          <w:color w:val="000000"/>
          <w:lang w:val="fr-FR"/>
        </w:rPr>
        <w:t>treilea</w:t>
      </w:r>
      <w:proofErr w:type="spellEnd"/>
      <w:r w:rsidRPr="00A069A4">
        <w:rPr>
          <w:rFonts w:ascii="Arial" w:hAnsi="Arial" w:cs="Arial"/>
          <w:bCs/>
          <w:color w:val="000000"/>
          <w:lang w:val="fr-FR"/>
        </w:rPr>
        <w:t xml:space="preserve"> put va </w:t>
      </w:r>
      <w:proofErr w:type="spellStart"/>
      <w:r w:rsidRPr="00A069A4">
        <w:rPr>
          <w:rFonts w:ascii="Arial" w:hAnsi="Arial" w:cs="Arial"/>
          <w:bCs/>
          <w:color w:val="000000"/>
          <w:lang w:val="fr-FR"/>
        </w:rPr>
        <w:t>avea</w:t>
      </w:r>
      <w:proofErr w:type="spellEnd"/>
      <w:r w:rsidRPr="00A069A4">
        <w:rPr>
          <w:rFonts w:ascii="Arial" w:hAnsi="Arial" w:cs="Arial"/>
          <w:bCs/>
          <w:color w:val="000000"/>
          <w:lang w:val="fr-FR"/>
        </w:rPr>
        <w:t xml:space="preserve"> o </w:t>
      </w:r>
      <w:proofErr w:type="spellStart"/>
      <w:r w:rsidRPr="00A069A4">
        <w:rPr>
          <w:rFonts w:ascii="Arial" w:hAnsi="Arial" w:cs="Arial"/>
          <w:bCs/>
          <w:color w:val="000000"/>
          <w:lang w:val="fr-FR"/>
        </w:rPr>
        <w:t>adancime</w:t>
      </w:r>
      <w:proofErr w:type="spellEnd"/>
      <w:r w:rsidRPr="00A069A4">
        <w:rPr>
          <w:rFonts w:ascii="Arial" w:hAnsi="Arial" w:cs="Arial"/>
          <w:bCs/>
          <w:color w:val="000000"/>
          <w:lang w:val="fr-FR"/>
        </w:rPr>
        <w:t xml:space="preserve"> de 70m, </w:t>
      </w:r>
      <w:proofErr w:type="spellStart"/>
      <w:r w:rsidRPr="00A069A4">
        <w:rPr>
          <w:rFonts w:ascii="Arial" w:hAnsi="Arial" w:cs="Arial"/>
          <w:bCs/>
          <w:color w:val="000000"/>
          <w:lang w:val="fr-FR"/>
        </w:rPr>
        <w:t>furnizand</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apa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pentru</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necesarul</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zonei</w:t>
      </w:r>
      <w:proofErr w:type="spellEnd"/>
      <w:r w:rsidRPr="00A069A4">
        <w:rPr>
          <w:rFonts w:ascii="Arial" w:hAnsi="Arial" w:cs="Arial"/>
          <w:bCs/>
          <w:color w:val="000000"/>
          <w:lang w:val="fr-FR"/>
        </w:rPr>
        <w:t xml:space="preserve"> administrative. </w:t>
      </w:r>
      <w:proofErr w:type="spellStart"/>
      <w:r w:rsidRPr="00A069A4">
        <w:rPr>
          <w:rFonts w:ascii="Arial" w:hAnsi="Arial" w:cs="Arial"/>
          <w:bCs/>
          <w:color w:val="000000"/>
          <w:lang w:val="fr-FR"/>
        </w:rPr>
        <w:t>Apa</w:t>
      </w:r>
      <w:proofErr w:type="spellEnd"/>
      <w:r w:rsidRPr="00A069A4">
        <w:rPr>
          <w:rFonts w:ascii="Arial" w:hAnsi="Arial" w:cs="Arial"/>
          <w:bCs/>
          <w:color w:val="000000"/>
          <w:lang w:val="fr-FR"/>
        </w:rPr>
        <w:t xml:space="preserve"> va fi </w:t>
      </w:r>
      <w:proofErr w:type="spellStart"/>
      <w:r w:rsidRPr="00A069A4">
        <w:rPr>
          <w:rFonts w:ascii="Arial" w:hAnsi="Arial" w:cs="Arial"/>
          <w:bCs/>
          <w:color w:val="000000"/>
          <w:lang w:val="fr-FR"/>
        </w:rPr>
        <w:t>pompata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din</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puturi</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cu</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ajutorul</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unor</w:t>
      </w:r>
      <w:proofErr w:type="spellEnd"/>
      <w:r w:rsidRPr="00A069A4">
        <w:rPr>
          <w:rFonts w:ascii="Arial" w:hAnsi="Arial" w:cs="Arial"/>
          <w:bCs/>
          <w:color w:val="000000"/>
          <w:lang w:val="fr-FR"/>
        </w:rPr>
        <w:t xml:space="preserve"> pompe </w:t>
      </w:r>
      <w:proofErr w:type="spellStart"/>
      <w:r w:rsidRPr="00A069A4">
        <w:rPr>
          <w:rFonts w:ascii="Arial" w:hAnsi="Arial" w:cs="Arial"/>
          <w:bCs/>
          <w:color w:val="000000"/>
          <w:lang w:val="fr-FR"/>
        </w:rPr>
        <w:t>submersibile</w:t>
      </w:r>
      <w:proofErr w:type="spellEnd"/>
      <w:r w:rsidRPr="00A069A4">
        <w:rPr>
          <w:rFonts w:ascii="Arial" w:hAnsi="Arial" w:cs="Arial"/>
          <w:bCs/>
          <w:color w:val="000000"/>
          <w:lang w:val="fr-FR"/>
        </w:rPr>
        <w:t xml:space="preserve"> si </w:t>
      </w:r>
      <w:proofErr w:type="spellStart"/>
      <w:r w:rsidRPr="00A069A4">
        <w:rPr>
          <w:rFonts w:ascii="Arial" w:hAnsi="Arial" w:cs="Arial"/>
          <w:bCs/>
          <w:color w:val="000000"/>
          <w:lang w:val="fr-FR"/>
        </w:rPr>
        <w:t>adusa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catre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rezervoare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prin</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conducte</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polietilena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ingropate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marginea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drumurilor</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exploatare</w:t>
      </w:r>
      <w:proofErr w:type="spellEnd"/>
      <w:r w:rsidRPr="00A069A4">
        <w:rPr>
          <w:rFonts w:ascii="Arial" w:hAnsi="Arial" w:cs="Arial"/>
          <w:bCs/>
          <w:color w:val="000000"/>
          <w:lang w:val="fr-FR"/>
        </w:rPr>
        <w:t xml:space="preserve">, la o </w:t>
      </w:r>
      <w:proofErr w:type="spellStart"/>
      <w:r w:rsidRPr="00A069A4">
        <w:rPr>
          <w:rFonts w:ascii="Arial" w:hAnsi="Arial" w:cs="Arial"/>
          <w:bCs/>
          <w:color w:val="000000"/>
          <w:lang w:val="fr-FR"/>
        </w:rPr>
        <w:t>adancime</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minim</w:t>
      </w:r>
      <w:proofErr w:type="spellEnd"/>
      <w:r w:rsidRPr="00A069A4">
        <w:rPr>
          <w:rFonts w:ascii="Arial" w:hAnsi="Arial" w:cs="Arial"/>
          <w:bCs/>
          <w:color w:val="000000"/>
          <w:lang w:val="fr-FR"/>
        </w:rPr>
        <w:t xml:space="preserve"> 60 cm. </w:t>
      </w:r>
      <w:proofErr w:type="spellStart"/>
      <w:r w:rsidRPr="00A069A4">
        <w:rPr>
          <w:rFonts w:ascii="Arial" w:hAnsi="Arial" w:cs="Arial"/>
          <w:bCs/>
          <w:color w:val="000000"/>
          <w:lang w:val="fr-FR"/>
        </w:rPr>
        <w:t>Asigurarea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apei</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calde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menajere</w:t>
      </w:r>
      <w:proofErr w:type="spellEnd"/>
      <w:r w:rsidRPr="00A069A4">
        <w:rPr>
          <w:rFonts w:ascii="Arial" w:hAnsi="Arial" w:cs="Arial"/>
          <w:bCs/>
          <w:color w:val="000000"/>
          <w:lang w:val="fr-FR"/>
        </w:rPr>
        <w:t xml:space="preserve"> se face </w:t>
      </w:r>
      <w:proofErr w:type="spellStart"/>
      <w:r w:rsidRPr="00A069A4">
        <w:rPr>
          <w:rFonts w:ascii="Arial" w:hAnsi="Arial" w:cs="Arial"/>
          <w:bCs/>
          <w:color w:val="000000"/>
          <w:lang w:val="fr-FR"/>
        </w:rPr>
        <w:t>prin</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intermediul</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unui</w:t>
      </w:r>
      <w:proofErr w:type="spellEnd"/>
      <w:r w:rsidRPr="00A069A4">
        <w:rPr>
          <w:rFonts w:ascii="Arial" w:hAnsi="Arial" w:cs="Arial"/>
          <w:bCs/>
          <w:color w:val="000000"/>
          <w:lang w:val="fr-FR"/>
        </w:rPr>
        <w:t xml:space="preserve"> boiler </w:t>
      </w:r>
      <w:proofErr w:type="spellStart"/>
      <w:r w:rsidRPr="00A069A4">
        <w:rPr>
          <w:rFonts w:ascii="Arial" w:hAnsi="Arial" w:cs="Arial"/>
          <w:bCs/>
          <w:color w:val="000000"/>
          <w:lang w:val="fr-FR"/>
        </w:rPr>
        <w:t>electric</w:t>
      </w:r>
      <w:proofErr w:type="spellEnd"/>
      <w:r w:rsidRPr="00A069A4">
        <w:rPr>
          <w:rFonts w:ascii="Arial" w:hAnsi="Arial" w:cs="Arial"/>
          <w:bCs/>
          <w:color w:val="000000"/>
          <w:lang w:val="fr-FR"/>
        </w:rPr>
        <w:t>.</w:t>
      </w:r>
    </w:p>
    <w:p w14:paraId="794A5777" w14:textId="77777777" w:rsidR="00A069A4" w:rsidRPr="00A069A4" w:rsidRDefault="00A069A4" w:rsidP="00A069A4">
      <w:pPr>
        <w:autoSpaceDE w:val="0"/>
        <w:autoSpaceDN w:val="0"/>
        <w:adjustRightInd w:val="0"/>
        <w:spacing w:after="0" w:line="240" w:lineRule="auto"/>
        <w:ind w:firstLine="540"/>
        <w:rPr>
          <w:rFonts w:ascii="Arial" w:hAnsi="Arial" w:cs="Arial"/>
          <w:bCs/>
          <w:color w:val="000000"/>
          <w:lang w:val="fr-FR"/>
        </w:rPr>
      </w:pPr>
      <w:r w:rsidRPr="00A069A4">
        <w:rPr>
          <w:rFonts w:ascii="Arial" w:hAnsi="Arial" w:cs="Arial"/>
          <w:bCs/>
          <w:color w:val="000000"/>
          <w:lang w:val="fr-FR"/>
        </w:rPr>
        <w:t xml:space="preserve">     </w:t>
      </w:r>
      <w:proofErr w:type="spellStart"/>
      <w:r w:rsidRPr="00A069A4">
        <w:rPr>
          <w:rFonts w:ascii="Arial" w:hAnsi="Arial" w:cs="Arial"/>
          <w:bCs/>
          <w:color w:val="000000"/>
          <w:lang w:val="fr-FR"/>
        </w:rPr>
        <w:t>Sistemul</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canalizare</w:t>
      </w:r>
      <w:proofErr w:type="spellEnd"/>
      <w:r w:rsidRPr="00A069A4">
        <w:rPr>
          <w:rFonts w:ascii="Arial" w:hAnsi="Arial" w:cs="Arial"/>
          <w:bCs/>
          <w:color w:val="000000"/>
          <w:lang w:val="fr-FR"/>
        </w:rPr>
        <w:t xml:space="preserve"> va fi </w:t>
      </w:r>
      <w:proofErr w:type="spellStart"/>
      <w:r w:rsidRPr="00A069A4">
        <w:rPr>
          <w:rFonts w:ascii="Arial" w:hAnsi="Arial" w:cs="Arial"/>
          <w:bCs/>
          <w:color w:val="000000"/>
          <w:lang w:val="fr-FR"/>
        </w:rPr>
        <w:t>rezolvat</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prin</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instalarea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unei</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fose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septice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etanse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cu</w:t>
      </w:r>
      <w:proofErr w:type="spellEnd"/>
      <w:r w:rsidRPr="00A069A4">
        <w:rPr>
          <w:rFonts w:ascii="Arial" w:hAnsi="Arial" w:cs="Arial"/>
          <w:bCs/>
          <w:color w:val="000000"/>
          <w:lang w:val="fr-FR"/>
        </w:rPr>
        <w:t xml:space="preserve"> o </w:t>
      </w:r>
      <w:proofErr w:type="spellStart"/>
      <w:r w:rsidRPr="00A069A4">
        <w:rPr>
          <w:rFonts w:ascii="Arial" w:hAnsi="Arial" w:cs="Arial"/>
          <w:bCs/>
          <w:color w:val="000000"/>
          <w:lang w:val="fr-FR"/>
        </w:rPr>
        <w:t>capacitate</w:t>
      </w:r>
      <w:proofErr w:type="spellEnd"/>
      <w:r w:rsidRPr="00A069A4">
        <w:rPr>
          <w:rFonts w:ascii="Arial" w:hAnsi="Arial" w:cs="Arial"/>
          <w:bCs/>
          <w:color w:val="000000"/>
          <w:lang w:val="fr-FR"/>
        </w:rPr>
        <w:t xml:space="preserve"> de 2</w:t>
      </w:r>
      <w:r w:rsidR="008D36BE">
        <w:rPr>
          <w:rFonts w:ascii="Arial" w:hAnsi="Arial" w:cs="Arial"/>
          <w:bCs/>
          <w:color w:val="000000"/>
          <w:lang w:val="fr-FR"/>
        </w:rPr>
        <w:t>0</w:t>
      </w:r>
      <w:r w:rsidRPr="00A069A4">
        <w:rPr>
          <w:rFonts w:ascii="Arial" w:hAnsi="Arial" w:cs="Arial"/>
          <w:bCs/>
          <w:color w:val="000000"/>
          <w:lang w:val="fr-FR"/>
        </w:rPr>
        <w:t xml:space="preserve">mc. In fosa vor fi </w:t>
      </w:r>
      <w:proofErr w:type="spellStart"/>
      <w:r w:rsidRPr="00A069A4">
        <w:rPr>
          <w:rFonts w:ascii="Arial" w:hAnsi="Arial" w:cs="Arial"/>
          <w:bCs/>
          <w:color w:val="000000"/>
          <w:lang w:val="fr-FR"/>
        </w:rPr>
        <w:t>deversate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apele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menajere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rezultate</w:t>
      </w:r>
      <w:proofErr w:type="spellEnd"/>
      <w:r w:rsidRPr="00A069A4">
        <w:rPr>
          <w:rFonts w:ascii="Arial" w:hAnsi="Arial" w:cs="Arial"/>
          <w:bCs/>
          <w:color w:val="000000"/>
          <w:lang w:val="fr-FR"/>
        </w:rPr>
        <w:t xml:space="preserve"> in </w:t>
      </w:r>
      <w:proofErr w:type="spellStart"/>
      <w:r w:rsidRPr="00A069A4">
        <w:rPr>
          <w:rFonts w:ascii="Arial" w:hAnsi="Arial" w:cs="Arial"/>
          <w:bCs/>
          <w:color w:val="000000"/>
          <w:lang w:val="fr-FR"/>
        </w:rPr>
        <w:t>procesul</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procesare</w:t>
      </w:r>
      <w:proofErr w:type="spellEnd"/>
      <w:r w:rsidRPr="00A069A4">
        <w:rPr>
          <w:rFonts w:ascii="Arial" w:hAnsi="Arial" w:cs="Arial"/>
          <w:bCs/>
          <w:color w:val="000000"/>
          <w:lang w:val="fr-FR"/>
        </w:rPr>
        <w:t xml:space="preserve"> si </w:t>
      </w:r>
      <w:proofErr w:type="spellStart"/>
      <w:r w:rsidRPr="00A069A4">
        <w:rPr>
          <w:rFonts w:ascii="Arial" w:hAnsi="Arial" w:cs="Arial"/>
          <w:bCs/>
          <w:color w:val="000000"/>
          <w:lang w:val="fr-FR"/>
        </w:rPr>
        <w:t>recoltare</w:t>
      </w:r>
      <w:proofErr w:type="spellEnd"/>
      <w:r w:rsidRPr="00A069A4">
        <w:rPr>
          <w:rFonts w:ascii="Arial" w:hAnsi="Arial" w:cs="Arial"/>
          <w:bCs/>
          <w:color w:val="000000"/>
          <w:lang w:val="fr-FR"/>
        </w:rPr>
        <w:t xml:space="preserve"> al </w:t>
      </w:r>
      <w:proofErr w:type="spellStart"/>
      <w:r w:rsidRPr="00A069A4">
        <w:rPr>
          <w:rFonts w:ascii="Arial" w:hAnsi="Arial" w:cs="Arial"/>
          <w:bCs/>
          <w:color w:val="000000"/>
          <w:lang w:val="fr-FR"/>
        </w:rPr>
        <w:t>cireselor</w:t>
      </w:r>
      <w:proofErr w:type="spellEnd"/>
      <w:r w:rsidRPr="00A069A4">
        <w:rPr>
          <w:rFonts w:ascii="Arial" w:hAnsi="Arial" w:cs="Arial"/>
          <w:bCs/>
          <w:color w:val="000000"/>
          <w:lang w:val="fr-FR"/>
        </w:rPr>
        <w:t xml:space="preserve">. In </w:t>
      </w:r>
      <w:proofErr w:type="spellStart"/>
      <w:r w:rsidRPr="00A069A4">
        <w:rPr>
          <w:rFonts w:ascii="Arial" w:hAnsi="Arial" w:cs="Arial"/>
          <w:bCs/>
          <w:color w:val="000000"/>
          <w:lang w:val="fr-FR"/>
        </w:rPr>
        <w:t>momentul</w:t>
      </w:r>
      <w:proofErr w:type="spellEnd"/>
      <w:r w:rsidRPr="00A069A4">
        <w:rPr>
          <w:rFonts w:ascii="Arial" w:hAnsi="Arial" w:cs="Arial"/>
          <w:bCs/>
          <w:color w:val="000000"/>
          <w:lang w:val="fr-FR"/>
        </w:rPr>
        <w:t xml:space="preserve"> in care </w:t>
      </w:r>
      <w:proofErr w:type="spellStart"/>
      <w:r w:rsidRPr="00A069A4">
        <w:rPr>
          <w:rFonts w:ascii="Arial" w:hAnsi="Arial" w:cs="Arial"/>
          <w:bCs/>
          <w:color w:val="000000"/>
          <w:lang w:val="fr-FR"/>
        </w:rPr>
        <w:t>capacitatea</w:t>
      </w:r>
      <w:proofErr w:type="spellEnd"/>
      <w:r w:rsidRPr="00A069A4">
        <w:rPr>
          <w:rFonts w:ascii="Arial" w:hAnsi="Arial" w:cs="Arial"/>
          <w:bCs/>
          <w:color w:val="000000"/>
          <w:lang w:val="fr-FR"/>
        </w:rPr>
        <w:t xml:space="preserve"> maxima de </w:t>
      </w:r>
      <w:proofErr w:type="spellStart"/>
      <w:r w:rsidRPr="00A069A4">
        <w:rPr>
          <w:rFonts w:ascii="Arial" w:hAnsi="Arial" w:cs="Arial"/>
          <w:bCs/>
          <w:color w:val="000000"/>
          <w:lang w:val="fr-FR"/>
        </w:rPr>
        <w:t>inmagazinare</w:t>
      </w:r>
      <w:proofErr w:type="spellEnd"/>
      <w:r w:rsidRPr="00A069A4">
        <w:rPr>
          <w:rFonts w:ascii="Arial" w:hAnsi="Arial" w:cs="Arial"/>
          <w:bCs/>
          <w:color w:val="000000"/>
          <w:lang w:val="fr-FR"/>
        </w:rPr>
        <w:t xml:space="preserve"> al </w:t>
      </w:r>
      <w:proofErr w:type="spellStart"/>
      <w:r w:rsidRPr="00A069A4">
        <w:rPr>
          <w:rFonts w:ascii="Arial" w:hAnsi="Arial" w:cs="Arial"/>
          <w:bCs/>
          <w:color w:val="000000"/>
          <w:lang w:val="fr-FR"/>
        </w:rPr>
        <w:t>fosei</w:t>
      </w:r>
      <w:proofErr w:type="spellEnd"/>
      <w:r w:rsidRPr="00A069A4">
        <w:rPr>
          <w:rFonts w:ascii="Arial" w:hAnsi="Arial" w:cs="Arial"/>
          <w:bCs/>
          <w:color w:val="000000"/>
          <w:lang w:val="fr-FR"/>
        </w:rPr>
        <w:t xml:space="preserve"> va fi </w:t>
      </w:r>
      <w:proofErr w:type="spellStart"/>
      <w:r w:rsidRPr="00A069A4">
        <w:rPr>
          <w:rFonts w:ascii="Arial" w:hAnsi="Arial" w:cs="Arial"/>
          <w:bCs/>
          <w:color w:val="000000"/>
          <w:lang w:val="fr-FR"/>
        </w:rPr>
        <w:t>atinsa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aceasta</w:t>
      </w:r>
      <w:proofErr w:type="spellEnd"/>
      <w:r w:rsidRPr="00A069A4">
        <w:rPr>
          <w:rFonts w:ascii="Arial" w:hAnsi="Arial" w:cs="Arial"/>
          <w:bCs/>
          <w:color w:val="000000"/>
          <w:lang w:val="fr-FR"/>
        </w:rPr>
        <w:t xml:space="preserve"> va fi </w:t>
      </w:r>
      <w:proofErr w:type="spellStart"/>
      <w:r w:rsidRPr="00A069A4">
        <w:rPr>
          <w:rFonts w:ascii="Arial" w:hAnsi="Arial" w:cs="Arial"/>
          <w:bCs/>
          <w:color w:val="000000"/>
          <w:lang w:val="fr-FR"/>
        </w:rPr>
        <w:t>vidanjata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Pozitia</w:t>
      </w:r>
      <w:proofErr w:type="spellEnd"/>
      <w:r w:rsidRPr="00A069A4">
        <w:rPr>
          <w:rFonts w:ascii="Arial" w:hAnsi="Arial" w:cs="Arial"/>
          <w:bCs/>
          <w:color w:val="000000"/>
          <w:lang w:val="fr-FR"/>
        </w:rPr>
        <w:t xml:space="preserve"> in plan a </w:t>
      </w:r>
      <w:proofErr w:type="spellStart"/>
      <w:r w:rsidRPr="00A069A4">
        <w:rPr>
          <w:rFonts w:ascii="Arial" w:hAnsi="Arial" w:cs="Arial"/>
          <w:bCs/>
          <w:color w:val="000000"/>
          <w:lang w:val="fr-FR"/>
        </w:rPr>
        <w:t>fosei</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septice</w:t>
      </w:r>
      <w:proofErr w:type="spellEnd"/>
      <w:r w:rsidRPr="00A069A4">
        <w:rPr>
          <w:rFonts w:ascii="Arial" w:hAnsi="Arial" w:cs="Arial"/>
          <w:bCs/>
          <w:color w:val="000000"/>
          <w:lang w:val="fr-FR"/>
        </w:rPr>
        <w:t xml:space="preserve"> este in </w:t>
      </w:r>
      <w:proofErr w:type="spellStart"/>
      <w:r w:rsidRPr="00A069A4">
        <w:rPr>
          <w:rFonts w:ascii="Arial" w:hAnsi="Arial" w:cs="Arial"/>
          <w:bCs/>
          <w:color w:val="000000"/>
          <w:lang w:val="fr-FR"/>
        </w:rPr>
        <w:t>proximitatea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drumului</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acces</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pentru</w:t>
      </w:r>
      <w:proofErr w:type="spellEnd"/>
      <w:r w:rsidRPr="00A069A4">
        <w:rPr>
          <w:rFonts w:ascii="Arial" w:hAnsi="Arial" w:cs="Arial"/>
          <w:bCs/>
          <w:color w:val="000000"/>
          <w:lang w:val="fr-FR"/>
        </w:rPr>
        <w:t xml:space="preserve"> a facilita </w:t>
      </w:r>
      <w:proofErr w:type="spellStart"/>
      <w:r w:rsidRPr="00A069A4">
        <w:rPr>
          <w:rFonts w:ascii="Arial" w:hAnsi="Arial" w:cs="Arial"/>
          <w:bCs/>
          <w:color w:val="000000"/>
          <w:lang w:val="fr-FR"/>
        </w:rPr>
        <w:t>procesul</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vidanjare</w:t>
      </w:r>
      <w:proofErr w:type="spellEnd"/>
      <w:r w:rsidRPr="00A069A4">
        <w:rPr>
          <w:rFonts w:ascii="Arial" w:hAnsi="Arial" w:cs="Arial"/>
          <w:bCs/>
          <w:color w:val="000000"/>
          <w:lang w:val="fr-FR"/>
        </w:rPr>
        <w:t>.</w:t>
      </w:r>
    </w:p>
    <w:p w14:paraId="340A7A8D" w14:textId="77777777" w:rsidR="00792A0B" w:rsidRPr="004E5F35" w:rsidRDefault="00A069A4" w:rsidP="00A069A4">
      <w:pPr>
        <w:autoSpaceDE w:val="0"/>
        <w:autoSpaceDN w:val="0"/>
        <w:adjustRightInd w:val="0"/>
        <w:spacing w:after="0" w:line="240" w:lineRule="auto"/>
        <w:ind w:firstLine="540"/>
        <w:rPr>
          <w:rFonts w:ascii="Arial" w:hAnsi="Arial" w:cs="Arial"/>
          <w:bCs/>
          <w:color w:val="000000"/>
          <w:lang w:val="fr-FR"/>
        </w:rPr>
      </w:pPr>
      <w:r w:rsidRPr="00A069A4">
        <w:rPr>
          <w:rFonts w:ascii="Arial" w:hAnsi="Arial" w:cs="Arial"/>
          <w:bCs/>
          <w:color w:val="000000"/>
          <w:lang w:val="fr-FR"/>
        </w:rPr>
        <w:t xml:space="preserve">    </w:t>
      </w:r>
      <w:proofErr w:type="spellStart"/>
      <w:r w:rsidRPr="00A069A4">
        <w:rPr>
          <w:rFonts w:ascii="Arial" w:hAnsi="Arial" w:cs="Arial"/>
          <w:bCs/>
          <w:color w:val="000000"/>
          <w:lang w:val="fr-FR"/>
        </w:rPr>
        <w:t>Gestionarea</w:t>
      </w:r>
      <w:proofErr w:type="spellEnd"/>
      <w:r w:rsidRPr="00A069A4">
        <w:rPr>
          <w:rFonts w:ascii="Arial" w:hAnsi="Arial" w:cs="Arial"/>
          <w:bCs/>
          <w:color w:val="000000"/>
          <w:lang w:val="fr-FR"/>
        </w:rPr>
        <w:t xml:space="preserve"> </w:t>
      </w:r>
      <w:proofErr w:type="spellStart"/>
      <w:proofErr w:type="gramStart"/>
      <w:r w:rsidRPr="00A069A4">
        <w:rPr>
          <w:rFonts w:ascii="Arial" w:hAnsi="Arial" w:cs="Arial"/>
          <w:bCs/>
          <w:color w:val="000000"/>
          <w:lang w:val="fr-FR"/>
        </w:rPr>
        <w:t>deseurilor</w:t>
      </w:r>
      <w:proofErr w:type="spellEnd"/>
      <w:r w:rsidRPr="00A069A4">
        <w:rPr>
          <w:rFonts w:ascii="Arial" w:hAnsi="Arial" w:cs="Arial"/>
          <w:bCs/>
          <w:color w:val="000000"/>
          <w:lang w:val="fr-FR"/>
        </w:rPr>
        <w:t>:</w:t>
      </w:r>
      <w:proofErr w:type="gramEnd"/>
      <w:r w:rsidRPr="00A069A4">
        <w:rPr>
          <w:rFonts w:ascii="Arial" w:hAnsi="Arial" w:cs="Arial"/>
          <w:bCs/>
          <w:color w:val="000000"/>
          <w:lang w:val="fr-FR"/>
        </w:rPr>
        <w:t xml:space="preserve"> </w:t>
      </w:r>
      <w:proofErr w:type="spellStart"/>
      <w:r w:rsidRPr="00A069A4">
        <w:rPr>
          <w:rFonts w:ascii="Arial" w:hAnsi="Arial" w:cs="Arial"/>
          <w:bCs/>
          <w:color w:val="000000"/>
          <w:lang w:val="fr-FR"/>
        </w:rPr>
        <w:t>Pentru</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toate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deseurile</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generate</w:t>
      </w:r>
      <w:proofErr w:type="spellEnd"/>
      <w:r w:rsidRPr="00A069A4">
        <w:rPr>
          <w:rFonts w:ascii="Arial" w:hAnsi="Arial" w:cs="Arial"/>
          <w:bCs/>
          <w:color w:val="000000"/>
          <w:lang w:val="fr-FR"/>
        </w:rPr>
        <w:t xml:space="preserve"> se va </w:t>
      </w:r>
      <w:proofErr w:type="spellStart"/>
      <w:r w:rsidRPr="00A069A4">
        <w:rPr>
          <w:rFonts w:ascii="Arial" w:hAnsi="Arial" w:cs="Arial"/>
          <w:bCs/>
          <w:color w:val="000000"/>
          <w:lang w:val="fr-FR"/>
        </w:rPr>
        <w:t>realiza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sortarea</w:t>
      </w:r>
      <w:proofErr w:type="spellEnd"/>
      <w:r w:rsidRPr="00A069A4">
        <w:rPr>
          <w:rFonts w:ascii="Arial" w:hAnsi="Arial" w:cs="Arial"/>
          <w:bCs/>
          <w:color w:val="000000"/>
          <w:lang w:val="fr-FR"/>
        </w:rPr>
        <w:t xml:space="preserve"> la </w:t>
      </w:r>
      <w:proofErr w:type="spellStart"/>
      <w:r w:rsidRPr="00A069A4">
        <w:rPr>
          <w:rFonts w:ascii="Arial" w:hAnsi="Arial" w:cs="Arial"/>
          <w:bCs/>
          <w:color w:val="000000"/>
          <w:lang w:val="fr-FR"/>
        </w:rPr>
        <w:t>locul</w:t>
      </w:r>
      <w:proofErr w:type="spellEnd"/>
      <w:r w:rsidRPr="00A069A4">
        <w:rPr>
          <w:rFonts w:ascii="Arial" w:hAnsi="Arial" w:cs="Arial"/>
          <w:bCs/>
          <w:color w:val="000000"/>
          <w:lang w:val="fr-FR"/>
        </w:rPr>
        <w:t xml:space="preserve"> de </w:t>
      </w:r>
      <w:proofErr w:type="spellStart"/>
      <w:r w:rsidRPr="00A069A4">
        <w:rPr>
          <w:rFonts w:ascii="Arial" w:hAnsi="Arial" w:cs="Arial"/>
          <w:bCs/>
          <w:color w:val="000000"/>
          <w:lang w:val="fr-FR"/>
        </w:rPr>
        <w:t>producere</w:t>
      </w:r>
      <w:proofErr w:type="spellEnd"/>
      <w:r w:rsidRPr="00A069A4">
        <w:rPr>
          <w:rFonts w:ascii="Arial" w:hAnsi="Arial" w:cs="Arial"/>
          <w:bCs/>
          <w:color w:val="000000"/>
          <w:lang w:val="fr-FR"/>
        </w:rPr>
        <w:t xml:space="preserve"> si</w:t>
      </w:r>
      <w:r>
        <w:rPr>
          <w:rFonts w:ascii="Arial" w:hAnsi="Arial" w:cs="Arial"/>
          <w:bCs/>
          <w:color w:val="000000"/>
          <w:lang w:val="fr-FR"/>
        </w:rPr>
        <w:t xml:space="preserve"> </w:t>
      </w:r>
      <w:proofErr w:type="spellStart"/>
      <w:r w:rsidRPr="00A069A4">
        <w:rPr>
          <w:rFonts w:ascii="Arial" w:hAnsi="Arial" w:cs="Arial"/>
          <w:bCs/>
          <w:color w:val="000000"/>
          <w:lang w:val="fr-FR"/>
        </w:rPr>
        <w:t>depozitarea</w:t>
      </w:r>
      <w:proofErr w:type="spellEnd"/>
      <w:r w:rsidRPr="00A069A4">
        <w:rPr>
          <w:rFonts w:ascii="Arial" w:hAnsi="Arial" w:cs="Arial"/>
          <w:bCs/>
          <w:color w:val="000000"/>
          <w:lang w:val="fr-FR"/>
        </w:rPr>
        <w:t xml:space="preserve"> </w:t>
      </w:r>
      <w:proofErr w:type="spellStart"/>
      <w:r w:rsidRPr="00A069A4">
        <w:rPr>
          <w:rFonts w:ascii="Arial" w:hAnsi="Arial" w:cs="Arial"/>
          <w:bCs/>
          <w:color w:val="000000"/>
          <w:lang w:val="fr-FR"/>
        </w:rPr>
        <w:t>temporara</w:t>
      </w:r>
      <w:proofErr w:type="spellEnd"/>
      <w:r w:rsidRPr="00A069A4">
        <w:rPr>
          <w:rFonts w:ascii="Arial" w:hAnsi="Arial" w:cs="Arial"/>
          <w:bCs/>
          <w:color w:val="000000"/>
          <w:lang w:val="fr-FR"/>
        </w:rPr>
        <w:t xml:space="preserve"> in </w:t>
      </w:r>
      <w:proofErr w:type="spellStart"/>
      <w:r w:rsidRPr="00A069A4">
        <w:rPr>
          <w:rFonts w:ascii="Arial" w:hAnsi="Arial" w:cs="Arial"/>
          <w:bCs/>
          <w:color w:val="000000"/>
          <w:lang w:val="fr-FR"/>
        </w:rPr>
        <w:t>incinta</w:t>
      </w:r>
      <w:proofErr w:type="spellEnd"/>
    </w:p>
    <w:p w14:paraId="110C32B1" w14:textId="77777777" w:rsidR="004E5F35" w:rsidRDefault="004E5F35" w:rsidP="00755D06">
      <w:pPr>
        <w:autoSpaceDE w:val="0"/>
        <w:autoSpaceDN w:val="0"/>
        <w:adjustRightInd w:val="0"/>
        <w:spacing w:after="0" w:line="240" w:lineRule="auto"/>
        <w:ind w:firstLine="540"/>
        <w:rPr>
          <w:lang w:val="fr-FR"/>
        </w:rPr>
      </w:pPr>
    </w:p>
    <w:p w14:paraId="1C015E02" w14:textId="77777777" w:rsidR="00A069A4" w:rsidRPr="00A069A4" w:rsidRDefault="00A069A4" w:rsidP="00A069A4">
      <w:pPr>
        <w:autoSpaceDE w:val="0"/>
        <w:autoSpaceDN w:val="0"/>
        <w:adjustRightInd w:val="0"/>
        <w:spacing w:after="0" w:line="240" w:lineRule="auto"/>
        <w:ind w:firstLine="540"/>
        <w:rPr>
          <w:b/>
          <w:lang w:val="fr-FR"/>
        </w:rPr>
      </w:pPr>
      <w:proofErr w:type="spellStart"/>
      <w:r w:rsidRPr="00A069A4">
        <w:rPr>
          <w:b/>
          <w:lang w:val="fr-FR"/>
        </w:rPr>
        <w:t>Solutii</w:t>
      </w:r>
      <w:proofErr w:type="spellEnd"/>
      <w:r w:rsidRPr="00A069A4">
        <w:rPr>
          <w:b/>
          <w:lang w:val="fr-FR"/>
        </w:rPr>
        <w:t xml:space="preserve"> </w:t>
      </w:r>
      <w:proofErr w:type="gramStart"/>
      <w:r w:rsidRPr="00A069A4">
        <w:rPr>
          <w:b/>
          <w:lang w:val="fr-FR"/>
        </w:rPr>
        <w:t>constructive:</w:t>
      </w:r>
      <w:proofErr w:type="gramEnd"/>
    </w:p>
    <w:p w14:paraId="7B8044EB" w14:textId="77777777" w:rsidR="00A069A4" w:rsidRPr="00A069A4" w:rsidRDefault="00A069A4" w:rsidP="00A069A4">
      <w:pPr>
        <w:numPr>
          <w:ilvl w:val="0"/>
          <w:numId w:val="30"/>
        </w:numPr>
        <w:autoSpaceDE w:val="0"/>
        <w:autoSpaceDN w:val="0"/>
        <w:adjustRightInd w:val="0"/>
        <w:spacing w:after="0" w:line="240" w:lineRule="auto"/>
        <w:rPr>
          <w:b/>
          <w:lang w:val="fr-FR"/>
        </w:rPr>
      </w:pPr>
      <w:r w:rsidRPr="00A069A4">
        <w:rPr>
          <w:b/>
          <w:lang w:val="fr-FR"/>
        </w:rPr>
        <w:t xml:space="preserve">Hala de </w:t>
      </w:r>
      <w:proofErr w:type="spellStart"/>
      <w:r w:rsidRPr="00A069A4">
        <w:rPr>
          <w:b/>
          <w:lang w:val="fr-FR"/>
        </w:rPr>
        <w:t>depozitare</w:t>
      </w:r>
      <w:proofErr w:type="spellEnd"/>
      <w:r w:rsidRPr="00A069A4">
        <w:rPr>
          <w:b/>
          <w:lang w:val="fr-FR"/>
        </w:rPr>
        <w:t xml:space="preserve"> 520 </w:t>
      </w:r>
      <w:proofErr w:type="spellStart"/>
      <w:proofErr w:type="gramStart"/>
      <w:r w:rsidRPr="00A069A4">
        <w:rPr>
          <w:b/>
          <w:lang w:val="fr-FR"/>
        </w:rPr>
        <w:t>mp</w:t>
      </w:r>
      <w:proofErr w:type="spellEnd"/>
      <w:r w:rsidRPr="00A069A4">
        <w:rPr>
          <w:b/>
          <w:lang w:val="fr-FR"/>
        </w:rPr>
        <w:t>:</w:t>
      </w:r>
      <w:proofErr w:type="gramEnd"/>
    </w:p>
    <w:p w14:paraId="30309549"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Exploatatia</w:t>
      </w:r>
      <w:proofErr w:type="spellEnd"/>
      <w:r w:rsidRPr="006201EA">
        <w:rPr>
          <w:lang w:val="fr-FR"/>
        </w:rPr>
        <w:t xml:space="preserve"> </w:t>
      </w:r>
      <w:proofErr w:type="spellStart"/>
      <w:r w:rsidRPr="006201EA">
        <w:rPr>
          <w:lang w:val="fr-FR"/>
        </w:rPr>
        <w:t>pomicola</w:t>
      </w:r>
      <w:proofErr w:type="spellEnd"/>
      <w:r w:rsidRPr="006201EA">
        <w:rPr>
          <w:lang w:val="fr-FR"/>
        </w:rPr>
        <w:t xml:space="preserve"> va fi </w:t>
      </w:r>
      <w:proofErr w:type="spellStart"/>
      <w:r w:rsidRPr="006201EA">
        <w:rPr>
          <w:lang w:val="fr-FR"/>
        </w:rPr>
        <w:t>deservita</w:t>
      </w:r>
      <w:proofErr w:type="spellEnd"/>
      <w:r w:rsidRPr="006201EA">
        <w:rPr>
          <w:lang w:val="fr-FR"/>
        </w:rPr>
        <w:t xml:space="preserve"> de o hala de </w:t>
      </w:r>
      <w:proofErr w:type="spellStart"/>
      <w:r w:rsidRPr="006201EA">
        <w:rPr>
          <w:lang w:val="fr-FR"/>
        </w:rPr>
        <w:t>depozitare</w:t>
      </w:r>
      <w:proofErr w:type="spellEnd"/>
      <w:r w:rsidRPr="006201EA">
        <w:rPr>
          <w:lang w:val="fr-FR"/>
        </w:rPr>
        <w:t xml:space="preserve"> </w:t>
      </w:r>
      <w:proofErr w:type="spellStart"/>
      <w:r w:rsidRPr="006201EA">
        <w:rPr>
          <w:lang w:val="fr-FR"/>
        </w:rPr>
        <w:t>cu</w:t>
      </w:r>
      <w:proofErr w:type="spellEnd"/>
      <w:r w:rsidRPr="006201EA">
        <w:rPr>
          <w:lang w:val="fr-FR"/>
        </w:rPr>
        <w:t xml:space="preserve"> o </w:t>
      </w:r>
      <w:proofErr w:type="spellStart"/>
      <w:r w:rsidRPr="006201EA">
        <w:rPr>
          <w:lang w:val="fr-FR"/>
        </w:rPr>
        <w:t>suprafata</w:t>
      </w:r>
      <w:proofErr w:type="spellEnd"/>
      <w:r w:rsidRPr="006201EA">
        <w:rPr>
          <w:lang w:val="fr-FR"/>
        </w:rPr>
        <w:t xml:space="preserve"> de 435.2 </w:t>
      </w:r>
      <w:proofErr w:type="spellStart"/>
      <w:r w:rsidRPr="006201EA">
        <w:rPr>
          <w:lang w:val="fr-FR"/>
        </w:rPr>
        <w:t>mp</w:t>
      </w:r>
      <w:proofErr w:type="spellEnd"/>
      <w:r w:rsidRPr="006201EA">
        <w:rPr>
          <w:lang w:val="fr-FR"/>
        </w:rPr>
        <w:t xml:space="preserve">. In </w:t>
      </w:r>
      <w:proofErr w:type="spellStart"/>
      <w:r w:rsidRPr="006201EA">
        <w:rPr>
          <w:lang w:val="fr-FR"/>
        </w:rPr>
        <w:t>cadrul</w:t>
      </w:r>
      <w:proofErr w:type="spellEnd"/>
      <w:r w:rsidRPr="006201EA">
        <w:rPr>
          <w:lang w:val="fr-FR"/>
        </w:rPr>
        <w:t xml:space="preserve"> </w:t>
      </w:r>
      <w:proofErr w:type="spellStart"/>
      <w:r w:rsidRPr="006201EA">
        <w:rPr>
          <w:lang w:val="fr-FR"/>
        </w:rPr>
        <w:t>halei</w:t>
      </w:r>
      <w:proofErr w:type="spellEnd"/>
      <w:r w:rsidRPr="006201EA">
        <w:rPr>
          <w:lang w:val="fr-FR"/>
        </w:rPr>
        <w:t xml:space="preserve"> vor fi </w:t>
      </w:r>
      <w:proofErr w:type="spellStart"/>
      <w:r w:rsidRPr="006201EA">
        <w:rPr>
          <w:lang w:val="fr-FR"/>
        </w:rPr>
        <w:t>amenajate</w:t>
      </w:r>
      <w:proofErr w:type="spellEnd"/>
      <w:r w:rsidRPr="006201EA">
        <w:rPr>
          <w:lang w:val="fr-FR"/>
        </w:rPr>
        <w:t xml:space="preserve"> </w:t>
      </w:r>
      <w:proofErr w:type="spellStart"/>
      <w:r w:rsidRPr="006201EA">
        <w:rPr>
          <w:lang w:val="fr-FR"/>
        </w:rPr>
        <w:t>spatiile</w:t>
      </w:r>
      <w:proofErr w:type="spellEnd"/>
      <w:r w:rsidRPr="006201EA">
        <w:rPr>
          <w:lang w:val="fr-FR"/>
        </w:rPr>
        <w:t xml:space="preserve"> administrative (</w:t>
      </w:r>
      <w:proofErr w:type="spellStart"/>
      <w:r w:rsidRPr="006201EA">
        <w:rPr>
          <w:lang w:val="fr-FR"/>
        </w:rPr>
        <w:t>birou</w:t>
      </w:r>
      <w:proofErr w:type="spellEnd"/>
      <w:r w:rsidRPr="006201EA">
        <w:rPr>
          <w:lang w:val="fr-FR"/>
        </w:rPr>
        <w:t xml:space="preserve"> </w:t>
      </w:r>
      <w:proofErr w:type="spellStart"/>
      <w:r w:rsidRPr="006201EA">
        <w:rPr>
          <w:lang w:val="fr-FR"/>
        </w:rPr>
        <w:t>sef</w:t>
      </w:r>
      <w:proofErr w:type="spellEnd"/>
      <w:r w:rsidRPr="006201EA">
        <w:rPr>
          <w:lang w:val="fr-FR"/>
        </w:rPr>
        <w:t xml:space="preserve"> de ferma, </w:t>
      </w:r>
      <w:proofErr w:type="spellStart"/>
      <w:r w:rsidRPr="006201EA">
        <w:rPr>
          <w:lang w:val="fr-FR"/>
        </w:rPr>
        <w:t>spatiu</w:t>
      </w:r>
      <w:proofErr w:type="spellEnd"/>
      <w:r w:rsidRPr="006201EA">
        <w:rPr>
          <w:lang w:val="fr-FR"/>
        </w:rPr>
        <w:t xml:space="preserve"> </w:t>
      </w:r>
      <w:proofErr w:type="spellStart"/>
      <w:r w:rsidRPr="006201EA">
        <w:rPr>
          <w:lang w:val="fr-FR"/>
        </w:rPr>
        <w:t>pentru</w:t>
      </w:r>
      <w:proofErr w:type="spellEnd"/>
      <w:r w:rsidRPr="006201EA">
        <w:rPr>
          <w:lang w:val="fr-FR"/>
        </w:rPr>
        <w:t xml:space="preserve"> </w:t>
      </w:r>
      <w:proofErr w:type="spellStart"/>
      <w:r w:rsidRPr="006201EA">
        <w:rPr>
          <w:lang w:val="fr-FR"/>
        </w:rPr>
        <w:t>luat</w:t>
      </w:r>
      <w:proofErr w:type="spellEnd"/>
      <w:r w:rsidRPr="006201EA">
        <w:rPr>
          <w:lang w:val="fr-FR"/>
        </w:rPr>
        <w:t xml:space="preserve"> </w:t>
      </w:r>
      <w:proofErr w:type="spellStart"/>
      <w:r w:rsidRPr="006201EA">
        <w:rPr>
          <w:lang w:val="fr-FR"/>
        </w:rPr>
        <w:t>masa</w:t>
      </w:r>
      <w:proofErr w:type="spellEnd"/>
      <w:r w:rsidRPr="006201EA">
        <w:rPr>
          <w:lang w:val="fr-FR"/>
        </w:rPr>
        <w:t xml:space="preserve"> </w:t>
      </w:r>
      <w:proofErr w:type="spellStart"/>
      <w:r w:rsidRPr="006201EA">
        <w:rPr>
          <w:lang w:val="fr-FR"/>
        </w:rPr>
        <w:t>muncitori</w:t>
      </w:r>
      <w:proofErr w:type="spellEnd"/>
      <w:r w:rsidRPr="006201EA">
        <w:rPr>
          <w:lang w:val="fr-FR"/>
        </w:rPr>
        <w:t xml:space="preserve">, </w:t>
      </w:r>
      <w:proofErr w:type="spellStart"/>
      <w:r w:rsidRPr="006201EA">
        <w:rPr>
          <w:lang w:val="fr-FR"/>
        </w:rPr>
        <w:t>grupuri</w:t>
      </w:r>
      <w:proofErr w:type="spellEnd"/>
      <w:r w:rsidRPr="006201EA">
        <w:rPr>
          <w:lang w:val="fr-FR"/>
        </w:rPr>
        <w:t xml:space="preserve"> </w:t>
      </w:r>
      <w:proofErr w:type="spellStart"/>
      <w:r w:rsidRPr="006201EA">
        <w:rPr>
          <w:lang w:val="fr-FR"/>
        </w:rPr>
        <w:t>sanitare</w:t>
      </w:r>
      <w:proofErr w:type="spellEnd"/>
      <w:r w:rsidRPr="006201EA">
        <w:rPr>
          <w:lang w:val="fr-FR"/>
        </w:rPr>
        <w:t xml:space="preserve">, </w:t>
      </w:r>
      <w:proofErr w:type="spellStart"/>
      <w:r w:rsidRPr="006201EA">
        <w:rPr>
          <w:lang w:val="fr-FR"/>
        </w:rPr>
        <w:t>filtru</w:t>
      </w:r>
      <w:proofErr w:type="spellEnd"/>
      <w:r w:rsidRPr="006201EA">
        <w:rPr>
          <w:lang w:val="fr-FR"/>
        </w:rPr>
        <w:t xml:space="preserve"> </w:t>
      </w:r>
      <w:proofErr w:type="spellStart"/>
      <w:r w:rsidRPr="006201EA">
        <w:rPr>
          <w:lang w:val="fr-FR"/>
        </w:rPr>
        <w:t>sanitar</w:t>
      </w:r>
      <w:proofErr w:type="spellEnd"/>
      <w:r w:rsidRPr="006201EA">
        <w:rPr>
          <w:lang w:val="fr-FR"/>
        </w:rPr>
        <w:t xml:space="preserve">, </w:t>
      </w:r>
      <w:proofErr w:type="spellStart"/>
      <w:r w:rsidRPr="006201EA">
        <w:rPr>
          <w:lang w:val="fr-FR"/>
        </w:rPr>
        <w:t>spatii</w:t>
      </w:r>
      <w:proofErr w:type="spellEnd"/>
      <w:r w:rsidRPr="006201EA">
        <w:rPr>
          <w:lang w:val="fr-FR"/>
        </w:rPr>
        <w:t xml:space="preserve"> de </w:t>
      </w:r>
      <w:proofErr w:type="spellStart"/>
      <w:r w:rsidRPr="006201EA">
        <w:rPr>
          <w:lang w:val="fr-FR"/>
        </w:rPr>
        <w:t>depozitare</w:t>
      </w:r>
      <w:proofErr w:type="spellEnd"/>
      <w:r w:rsidRPr="006201EA">
        <w:rPr>
          <w:lang w:val="fr-FR"/>
        </w:rPr>
        <w:t xml:space="preserve">), </w:t>
      </w:r>
      <w:proofErr w:type="spellStart"/>
      <w:r w:rsidRPr="006201EA">
        <w:rPr>
          <w:lang w:val="fr-FR"/>
        </w:rPr>
        <w:t>precum</w:t>
      </w:r>
      <w:proofErr w:type="spellEnd"/>
      <w:r w:rsidRPr="006201EA">
        <w:rPr>
          <w:lang w:val="fr-FR"/>
        </w:rPr>
        <w:t xml:space="preserve"> si </w:t>
      </w:r>
      <w:proofErr w:type="spellStart"/>
      <w:r w:rsidRPr="006201EA">
        <w:rPr>
          <w:lang w:val="fr-FR"/>
        </w:rPr>
        <w:t>spatiile</w:t>
      </w:r>
      <w:proofErr w:type="spellEnd"/>
      <w:r w:rsidRPr="006201EA">
        <w:rPr>
          <w:lang w:val="fr-FR"/>
        </w:rPr>
        <w:t xml:space="preserve"> </w:t>
      </w:r>
      <w:proofErr w:type="spellStart"/>
      <w:r w:rsidRPr="006201EA">
        <w:rPr>
          <w:lang w:val="fr-FR"/>
        </w:rPr>
        <w:t>tehnologice</w:t>
      </w:r>
      <w:proofErr w:type="spellEnd"/>
      <w:r w:rsidRPr="006201EA">
        <w:rPr>
          <w:lang w:val="fr-FR"/>
        </w:rPr>
        <w:t xml:space="preserve"> (</w:t>
      </w:r>
      <w:proofErr w:type="spellStart"/>
      <w:r w:rsidRPr="006201EA">
        <w:rPr>
          <w:lang w:val="fr-FR"/>
        </w:rPr>
        <w:t>depozit</w:t>
      </w:r>
      <w:proofErr w:type="spellEnd"/>
      <w:r w:rsidRPr="006201EA">
        <w:rPr>
          <w:lang w:val="fr-FR"/>
        </w:rPr>
        <w:t xml:space="preserve"> </w:t>
      </w:r>
      <w:proofErr w:type="spellStart"/>
      <w:r w:rsidRPr="006201EA">
        <w:rPr>
          <w:lang w:val="fr-FR"/>
        </w:rPr>
        <w:t>frigorific</w:t>
      </w:r>
      <w:proofErr w:type="spellEnd"/>
      <w:r w:rsidRPr="006201EA">
        <w:rPr>
          <w:lang w:val="fr-FR"/>
        </w:rPr>
        <w:t xml:space="preserve">, zona de </w:t>
      </w:r>
      <w:proofErr w:type="spellStart"/>
      <w:r w:rsidRPr="006201EA">
        <w:rPr>
          <w:lang w:val="fr-FR"/>
        </w:rPr>
        <w:t>manevrare</w:t>
      </w:r>
      <w:proofErr w:type="spellEnd"/>
      <w:r w:rsidRPr="006201EA">
        <w:rPr>
          <w:lang w:val="fr-FR"/>
        </w:rPr>
        <w:t xml:space="preserve"> a </w:t>
      </w:r>
      <w:proofErr w:type="spellStart"/>
      <w:r w:rsidRPr="006201EA">
        <w:rPr>
          <w:lang w:val="fr-FR"/>
        </w:rPr>
        <w:t>cireselor</w:t>
      </w:r>
      <w:proofErr w:type="spellEnd"/>
      <w:r w:rsidRPr="006201EA">
        <w:rPr>
          <w:lang w:val="fr-FR"/>
        </w:rPr>
        <w:t xml:space="preserve"> </w:t>
      </w:r>
      <w:proofErr w:type="spellStart"/>
      <w:r w:rsidRPr="006201EA">
        <w:rPr>
          <w:lang w:val="fr-FR"/>
        </w:rPr>
        <w:t>proaspat</w:t>
      </w:r>
      <w:proofErr w:type="spellEnd"/>
      <w:r w:rsidRPr="006201EA">
        <w:rPr>
          <w:lang w:val="fr-FR"/>
        </w:rPr>
        <w:t xml:space="preserve"> </w:t>
      </w:r>
      <w:proofErr w:type="spellStart"/>
      <w:r w:rsidRPr="006201EA">
        <w:rPr>
          <w:lang w:val="fr-FR"/>
        </w:rPr>
        <w:t>culese</w:t>
      </w:r>
      <w:proofErr w:type="spellEnd"/>
      <w:r w:rsidRPr="006201EA">
        <w:rPr>
          <w:lang w:val="fr-FR"/>
        </w:rPr>
        <w:t xml:space="preserve">, zona de </w:t>
      </w:r>
      <w:proofErr w:type="spellStart"/>
      <w:r w:rsidRPr="006201EA">
        <w:rPr>
          <w:lang w:val="fr-FR"/>
        </w:rPr>
        <w:t>sortare</w:t>
      </w:r>
      <w:proofErr w:type="spellEnd"/>
      <w:r w:rsidRPr="006201EA">
        <w:rPr>
          <w:lang w:val="fr-FR"/>
        </w:rPr>
        <w:t xml:space="preserve"> si </w:t>
      </w:r>
      <w:proofErr w:type="spellStart"/>
      <w:r w:rsidRPr="006201EA">
        <w:rPr>
          <w:lang w:val="fr-FR"/>
        </w:rPr>
        <w:t>ambalare</w:t>
      </w:r>
      <w:proofErr w:type="spellEnd"/>
      <w:r w:rsidRPr="006201EA">
        <w:rPr>
          <w:lang w:val="fr-FR"/>
        </w:rPr>
        <w:t xml:space="preserve">, zona de </w:t>
      </w:r>
      <w:proofErr w:type="spellStart"/>
      <w:r w:rsidRPr="006201EA">
        <w:rPr>
          <w:lang w:val="fr-FR"/>
        </w:rPr>
        <w:t>procesare</w:t>
      </w:r>
      <w:proofErr w:type="spellEnd"/>
      <w:r w:rsidRPr="006201EA">
        <w:rPr>
          <w:lang w:val="fr-FR"/>
        </w:rPr>
        <w:t xml:space="preserve"> - </w:t>
      </w:r>
      <w:proofErr w:type="spellStart"/>
      <w:r w:rsidRPr="006201EA">
        <w:rPr>
          <w:lang w:val="fr-FR"/>
        </w:rPr>
        <w:t>prelucrare</w:t>
      </w:r>
      <w:proofErr w:type="spellEnd"/>
      <w:r w:rsidRPr="006201EA">
        <w:rPr>
          <w:lang w:val="fr-FR"/>
        </w:rPr>
        <w:t>).</w:t>
      </w:r>
    </w:p>
    <w:p w14:paraId="52DBEB6F" w14:textId="77777777" w:rsidR="006201EA" w:rsidRPr="006201EA" w:rsidRDefault="006201EA" w:rsidP="006201EA">
      <w:pPr>
        <w:numPr>
          <w:ilvl w:val="0"/>
          <w:numId w:val="30"/>
        </w:numPr>
        <w:autoSpaceDE w:val="0"/>
        <w:autoSpaceDN w:val="0"/>
        <w:adjustRightInd w:val="0"/>
        <w:spacing w:after="0" w:line="240" w:lineRule="auto"/>
        <w:rPr>
          <w:lang w:val="fr-FR"/>
        </w:rPr>
      </w:pPr>
      <w:r w:rsidRPr="006201EA">
        <w:rPr>
          <w:lang w:val="fr-FR"/>
        </w:rPr>
        <w:t xml:space="preserve">Hala fi </w:t>
      </w:r>
      <w:proofErr w:type="spellStart"/>
      <w:r w:rsidRPr="006201EA">
        <w:rPr>
          <w:lang w:val="fr-FR"/>
        </w:rPr>
        <w:t>realizata</w:t>
      </w:r>
      <w:proofErr w:type="spellEnd"/>
      <w:r w:rsidRPr="006201EA">
        <w:rPr>
          <w:lang w:val="fr-FR"/>
        </w:rPr>
        <w:t xml:space="preserve"> </w:t>
      </w:r>
      <w:proofErr w:type="spellStart"/>
      <w:r w:rsidRPr="006201EA">
        <w:rPr>
          <w:lang w:val="fr-FR"/>
        </w:rPr>
        <w:t>din</w:t>
      </w:r>
      <w:proofErr w:type="spellEnd"/>
      <w:r w:rsidRPr="006201EA">
        <w:rPr>
          <w:lang w:val="fr-FR"/>
        </w:rPr>
        <w:t xml:space="preserve"> structura </w:t>
      </w:r>
      <w:proofErr w:type="spellStart"/>
      <w:r w:rsidRPr="006201EA">
        <w:rPr>
          <w:lang w:val="fr-FR"/>
        </w:rPr>
        <w:t>metalica</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anvelopare</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panouri</w:t>
      </w:r>
      <w:proofErr w:type="spellEnd"/>
      <w:r w:rsidRPr="006201EA">
        <w:rPr>
          <w:lang w:val="fr-FR"/>
        </w:rPr>
        <w:t xml:space="preserve"> </w:t>
      </w:r>
      <w:proofErr w:type="spellStart"/>
      <w:r w:rsidRPr="006201EA">
        <w:rPr>
          <w:lang w:val="fr-FR"/>
        </w:rPr>
        <w:t>termoizolante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grosimea</w:t>
      </w:r>
      <w:proofErr w:type="spellEnd"/>
      <w:r w:rsidRPr="006201EA">
        <w:rPr>
          <w:lang w:val="fr-FR"/>
        </w:rPr>
        <w:t xml:space="preserve"> de 80mm. Structura de </w:t>
      </w:r>
      <w:proofErr w:type="spellStart"/>
      <w:r w:rsidRPr="006201EA">
        <w:rPr>
          <w:lang w:val="fr-FR"/>
        </w:rPr>
        <w:t>rezistenta</w:t>
      </w:r>
      <w:proofErr w:type="spellEnd"/>
      <w:r w:rsidRPr="006201EA">
        <w:rPr>
          <w:lang w:val="fr-FR"/>
        </w:rPr>
        <w:t xml:space="preserve"> a </w:t>
      </w:r>
      <w:proofErr w:type="spellStart"/>
      <w:r w:rsidRPr="006201EA">
        <w:rPr>
          <w:lang w:val="fr-FR"/>
        </w:rPr>
        <w:t>halei</w:t>
      </w:r>
      <w:proofErr w:type="spellEnd"/>
      <w:r w:rsidRPr="006201EA">
        <w:rPr>
          <w:lang w:val="fr-FR"/>
        </w:rPr>
        <w:t xml:space="preserve"> de </w:t>
      </w:r>
      <w:proofErr w:type="spellStart"/>
      <w:r w:rsidRPr="006201EA">
        <w:rPr>
          <w:lang w:val="fr-FR"/>
        </w:rPr>
        <w:t>depozitare</w:t>
      </w:r>
      <w:proofErr w:type="spellEnd"/>
      <w:r w:rsidRPr="006201EA">
        <w:rPr>
          <w:lang w:val="fr-FR"/>
        </w:rPr>
        <w:t xml:space="preserve"> va fi </w:t>
      </w:r>
      <w:proofErr w:type="spellStart"/>
      <w:r w:rsidRPr="006201EA">
        <w:rPr>
          <w:lang w:val="fr-FR"/>
        </w:rPr>
        <w:t>realizata</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elemente</w:t>
      </w:r>
      <w:proofErr w:type="spellEnd"/>
      <w:r w:rsidRPr="006201EA">
        <w:rPr>
          <w:lang w:val="fr-FR"/>
        </w:rPr>
        <w:t xml:space="preserve"> </w:t>
      </w:r>
      <w:proofErr w:type="spellStart"/>
      <w:r w:rsidRPr="006201EA">
        <w:rPr>
          <w:lang w:val="fr-FR"/>
        </w:rPr>
        <w:t>metalice</w:t>
      </w:r>
      <w:proofErr w:type="spellEnd"/>
      <w:r w:rsidRPr="006201EA">
        <w:rPr>
          <w:lang w:val="fr-FR"/>
        </w:rPr>
        <w:t xml:space="preserve"> </w:t>
      </w:r>
      <w:proofErr w:type="spellStart"/>
      <w:r w:rsidRPr="006201EA">
        <w:rPr>
          <w:lang w:val="fr-FR"/>
        </w:rPr>
        <w:t>fabricate</w:t>
      </w:r>
      <w:proofErr w:type="spellEnd"/>
      <w:r w:rsidRPr="006201EA">
        <w:rPr>
          <w:lang w:val="fr-FR"/>
        </w:rPr>
        <w:t xml:space="preserve"> </w:t>
      </w:r>
      <w:proofErr w:type="spellStart"/>
      <w:r w:rsidRPr="006201EA">
        <w:rPr>
          <w:lang w:val="fr-FR"/>
        </w:rPr>
        <w:t>presate</w:t>
      </w:r>
      <w:proofErr w:type="spellEnd"/>
      <w:r w:rsidRPr="006201EA">
        <w:rPr>
          <w:lang w:val="fr-FR"/>
        </w:rPr>
        <w:t xml:space="preserve"> la </w:t>
      </w:r>
      <w:proofErr w:type="spellStart"/>
      <w:r w:rsidRPr="006201EA">
        <w:rPr>
          <w:lang w:val="fr-FR"/>
        </w:rPr>
        <w:t>rece</w:t>
      </w:r>
      <w:proofErr w:type="spellEnd"/>
      <w:r w:rsidRPr="006201EA">
        <w:rPr>
          <w:lang w:val="fr-FR"/>
        </w:rPr>
        <w:t xml:space="preserve"> </w:t>
      </w:r>
      <w:proofErr w:type="spellStart"/>
      <w:r w:rsidRPr="006201EA">
        <w:rPr>
          <w:lang w:val="fr-FR"/>
        </w:rPr>
        <w:t>din</w:t>
      </w:r>
      <w:proofErr w:type="spellEnd"/>
      <w:r w:rsidRPr="006201EA">
        <w:rPr>
          <w:lang w:val="fr-FR"/>
        </w:rPr>
        <w:t xml:space="preserve"> tabla </w:t>
      </w:r>
      <w:proofErr w:type="spellStart"/>
      <w:r w:rsidRPr="006201EA">
        <w:rPr>
          <w:lang w:val="fr-FR"/>
        </w:rPr>
        <w:t>zincata</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grosimea</w:t>
      </w:r>
      <w:proofErr w:type="spellEnd"/>
      <w:r w:rsidRPr="006201EA">
        <w:rPr>
          <w:lang w:val="fr-FR"/>
        </w:rPr>
        <w:t xml:space="preserve"> de </w:t>
      </w:r>
      <w:proofErr w:type="spellStart"/>
      <w:r w:rsidRPr="006201EA">
        <w:rPr>
          <w:lang w:val="fr-FR"/>
        </w:rPr>
        <w:t>aproximativ</w:t>
      </w:r>
      <w:proofErr w:type="spellEnd"/>
      <w:r w:rsidRPr="006201EA">
        <w:rPr>
          <w:lang w:val="fr-FR"/>
        </w:rPr>
        <w:t xml:space="preserve"> 3 mm, </w:t>
      </w:r>
      <w:proofErr w:type="spellStart"/>
      <w:r w:rsidRPr="006201EA">
        <w:rPr>
          <w:lang w:val="fr-FR"/>
        </w:rPr>
        <w:t>fixate</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suruburi</w:t>
      </w:r>
      <w:proofErr w:type="spellEnd"/>
      <w:r w:rsidRPr="006201EA">
        <w:rPr>
          <w:lang w:val="fr-FR"/>
        </w:rPr>
        <w:t xml:space="preserve"> si </w:t>
      </w:r>
      <w:proofErr w:type="spellStart"/>
      <w:r w:rsidRPr="006201EA">
        <w:rPr>
          <w:lang w:val="fr-FR"/>
        </w:rPr>
        <w:t>buloane</w:t>
      </w:r>
      <w:proofErr w:type="spellEnd"/>
      <w:r w:rsidRPr="006201EA">
        <w:rPr>
          <w:lang w:val="fr-FR"/>
        </w:rPr>
        <w:t xml:space="preserve"> de </w:t>
      </w:r>
      <w:proofErr w:type="spellStart"/>
      <w:r w:rsidRPr="006201EA">
        <w:rPr>
          <w:lang w:val="fr-FR"/>
        </w:rPr>
        <w:t>ancoraj</w:t>
      </w:r>
      <w:proofErr w:type="spellEnd"/>
      <w:r w:rsidRPr="006201EA">
        <w:rPr>
          <w:lang w:val="fr-FR"/>
        </w:rPr>
        <w:t xml:space="preserve"> in </w:t>
      </w:r>
      <w:proofErr w:type="spellStart"/>
      <w:r w:rsidRPr="006201EA">
        <w:rPr>
          <w:lang w:val="fr-FR"/>
        </w:rPr>
        <w:t>fundatii</w:t>
      </w:r>
      <w:proofErr w:type="spellEnd"/>
      <w:r w:rsidRPr="006201EA">
        <w:rPr>
          <w:lang w:val="fr-FR"/>
        </w:rPr>
        <w:t xml:space="preserve"> </w:t>
      </w:r>
      <w:proofErr w:type="spellStart"/>
      <w:r w:rsidRPr="006201EA">
        <w:rPr>
          <w:lang w:val="fr-FR"/>
        </w:rPr>
        <w:t>izolate</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beton</w:t>
      </w:r>
      <w:proofErr w:type="spellEnd"/>
      <w:r w:rsidRPr="006201EA">
        <w:rPr>
          <w:lang w:val="fr-FR"/>
        </w:rPr>
        <w:t xml:space="preserve"> </w:t>
      </w:r>
      <w:proofErr w:type="spellStart"/>
      <w:r w:rsidRPr="006201EA">
        <w:rPr>
          <w:lang w:val="fr-FR"/>
        </w:rPr>
        <w:t>armat</w:t>
      </w:r>
      <w:proofErr w:type="spellEnd"/>
      <w:r w:rsidRPr="006201EA">
        <w:rPr>
          <w:lang w:val="fr-FR"/>
        </w:rPr>
        <w:t xml:space="preserve">. </w:t>
      </w:r>
      <w:proofErr w:type="spellStart"/>
      <w:r w:rsidRPr="006201EA">
        <w:rPr>
          <w:lang w:val="fr-FR"/>
        </w:rPr>
        <w:t>Invelitoarea</w:t>
      </w:r>
      <w:proofErr w:type="spellEnd"/>
      <w:r w:rsidRPr="006201EA">
        <w:rPr>
          <w:lang w:val="fr-FR"/>
        </w:rPr>
        <w:t xml:space="preserve"> </w:t>
      </w:r>
      <w:proofErr w:type="spellStart"/>
      <w:r w:rsidRPr="006201EA">
        <w:rPr>
          <w:lang w:val="fr-FR"/>
        </w:rPr>
        <w:t>propusa</w:t>
      </w:r>
      <w:proofErr w:type="spellEnd"/>
      <w:r w:rsidRPr="006201EA">
        <w:rPr>
          <w:lang w:val="fr-FR"/>
        </w:rPr>
        <w:t xml:space="preserve"> va fi </w:t>
      </w:r>
      <w:proofErr w:type="spellStart"/>
      <w:r w:rsidRPr="006201EA">
        <w:rPr>
          <w:lang w:val="fr-FR"/>
        </w:rPr>
        <w:t>realizata</w:t>
      </w:r>
      <w:proofErr w:type="spellEnd"/>
      <w:r w:rsidRPr="006201EA">
        <w:rPr>
          <w:lang w:val="fr-FR"/>
        </w:rPr>
        <w:t xml:space="preserve"> in </w:t>
      </w:r>
      <w:proofErr w:type="spellStart"/>
      <w:r w:rsidRPr="006201EA">
        <w:rPr>
          <w:lang w:val="fr-FR"/>
        </w:rPr>
        <w:t>doua</w:t>
      </w:r>
      <w:proofErr w:type="spellEnd"/>
      <w:r w:rsidRPr="006201EA">
        <w:rPr>
          <w:lang w:val="fr-FR"/>
        </w:rPr>
        <w:t xml:space="preserve"> ape </w:t>
      </w:r>
      <w:proofErr w:type="spellStart"/>
      <w:r w:rsidRPr="006201EA">
        <w:rPr>
          <w:lang w:val="fr-FR"/>
        </w:rPr>
        <w:t>din</w:t>
      </w:r>
      <w:proofErr w:type="spellEnd"/>
      <w:r w:rsidRPr="006201EA">
        <w:rPr>
          <w:lang w:val="fr-FR"/>
        </w:rPr>
        <w:t xml:space="preserve"> </w:t>
      </w:r>
      <w:proofErr w:type="spellStart"/>
      <w:r w:rsidRPr="006201EA">
        <w:rPr>
          <w:lang w:val="fr-FR"/>
        </w:rPr>
        <w:t>panouri</w:t>
      </w:r>
      <w:proofErr w:type="spellEnd"/>
      <w:r w:rsidRPr="006201EA">
        <w:rPr>
          <w:lang w:val="fr-FR"/>
        </w:rPr>
        <w:t xml:space="preserve"> </w:t>
      </w:r>
      <w:proofErr w:type="spellStart"/>
      <w:r w:rsidRPr="006201EA">
        <w:rPr>
          <w:lang w:val="fr-FR"/>
        </w:rPr>
        <w:t>termoizolante</w:t>
      </w:r>
      <w:proofErr w:type="spellEnd"/>
      <w:r w:rsidRPr="006201EA">
        <w:rPr>
          <w:lang w:val="fr-FR"/>
        </w:rPr>
        <w:t xml:space="preserve"> 80 </w:t>
      </w:r>
      <w:proofErr w:type="spellStart"/>
      <w:r w:rsidRPr="006201EA">
        <w:rPr>
          <w:lang w:val="fr-FR"/>
        </w:rPr>
        <w:t>mm.</w:t>
      </w:r>
      <w:proofErr w:type="spellEnd"/>
      <w:r w:rsidRPr="006201EA">
        <w:rPr>
          <w:lang w:val="fr-FR"/>
        </w:rPr>
        <w:t xml:space="preserve"> </w:t>
      </w:r>
      <w:proofErr w:type="spellStart"/>
      <w:r w:rsidRPr="006201EA">
        <w:rPr>
          <w:lang w:val="fr-FR"/>
        </w:rPr>
        <w:t>Aceasta</w:t>
      </w:r>
      <w:proofErr w:type="spellEnd"/>
      <w:r w:rsidRPr="006201EA">
        <w:rPr>
          <w:lang w:val="fr-FR"/>
        </w:rPr>
        <w:t xml:space="preserve"> va </w:t>
      </w:r>
      <w:proofErr w:type="spellStart"/>
      <w:r w:rsidRPr="006201EA">
        <w:rPr>
          <w:lang w:val="fr-FR"/>
        </w:rPr>
        <w:t>rezema</w:t>
      </w:r>
      <w:proofErr w:type="spellEnd"/>
      <w:r w:rsidRPr="006201EA">
        <w:rPr>
          <w:lang w:val="fr-FR"/>
        </w:rPr>
        <w:t xml:space="preserve"> </w:t>
      </w:r>
      <w:proofErr w:type="spellStart"/>
      <w:r w:rsidRPr="006201EA">
        <w:rPr>
          <w:lang w:val="fr-FR"/>
        </w:rPr>
        <w:t>pe</w:t>
      </w:r>
      <w:proofErr w:type="spellEnd"/>
      <w:r w:rsidRPr="006201EA">
        <w:rPr>
          <w:lang w:val="fr-FR"/>
        </w:rPr>
        <w:t xml:space="preserve"> un </w:t>
      </w:r>
      <w:proofErr w:type="spellStart"/>
      <w:r w:rsidRPr="006201EA">
        <w:rPr>
          <w:lang w:val="fr-FR"/>
        </w:rPr>
        <w:t>sistem</w:t>
      </w:r>
      <w:proofErr w:type="spellEnd"/>
      <w:r w:rsidRPr="006201EA">
        <w:rPr>
          <w:lang w:val="fr-FR"/>
        </w:rPr>
        <w:t xml:space="preserve"> de </w:t>
      </w:r>
      <w:proofErr w:type="spellStart"/>
      <w:r w:rsidRPr="006201EA">
        <w:rPr>
          <w:lang w:val="fr-FR"/>
        </w:rPr>
        <w:t>grinzi</w:t>
      </w:r>
      <w:proofErr w:type="spellEnd"/>
      <w:r w:rsidRPr="006201EA">
        <w:rPr>
          <w:lang w:val="fr-FR"/>
        </w:rPr>
        <w:t xml:space="preserve"> </w:t>
      </w:r>
      <w:proofErr w:type="spellStart"/>
      <w:r w:rsidRPr="006201EA">
        <w:rPr>
          <w:lang w:val="fr-FR"/>
        </w:rPr>
        <w:t>metalice</w:t>
      </w:r>
      <w:proofErr w:type="spellEnd"/>
      <w:r w:rsidRPr="006201EA">
        <w:rPr>
          <w:lang w:val="fr-FR"/>
        </w:rPr>
        <w:t xml:space="preserve"> zincate </w:t>
      </w:r>
      <w:proofErr w:type="spellStart"/>
      <w:r w:rsidRPr="006201EA">
        <w:rPr>
          <w:lang w:val="fr-FR"/>
        </w:rPr>
        <w:t>prefabricate</w:t>
      </w:r>
      <w:proofErr w:type="spellEnd"/>
      <w:r w:rsidRPr="006201EA">
        <w:rPr>
          <w:lang w:val="fr-FR"/>
        </w:rPr>
        <w:t xml:space="preserve">. </w:t>
      </w:r>
      <w:proofErr w:type="spellStart"/>
      <w:r w:rsidRPr="006201EA">
        <w:rPr>
          <w:lang w:val="fr-FR"/>
        </w:rPr>
        <w:t>Anvelopanta</w:t>
      </w:r>
      <w:proofErr w:type="spellEnd"/>
      <w:r w:rsidRPr="006201EA">
        <w:rPr>
          <w:lang w:val="fr-FR"/>
        </w:rPr>
        <w:t xml:space="preserve"> va </w:t>
      </w:r>
      <w:proofErr w:type="spellStart"/>
      <w:r w:rsidRPr="006201EA">
        <w:rPr>
          <w:lang w:val="fr-FR"/>
        </w:rPr>
        <w:t>din</w:t>
      </w:r>
      <w:proofErr w:type="spellEnd"/>
      <w:r w:rsidRPr="006201EA">
        <w:rPr>
          <w:lang w:val="fr-FR"/>
        </w:rPr>
        <w:t xml:space="preserve"> </w:t>
      </w:r>
      <w:proofErr w:type="spellStart"/>
      <w:r w:rsidRPr="006201EA">
        <w:rPr>
          <w:lang w:val="fr-FR"/>
        </w:rPr>
        <w:t>panouri</w:t>
      </w:r>
      <w:proofErr w:type="spellEnd"/>
      <w:r w:rsidRPr="006201EA">
        <w:rPr>
          <w:lang w:val="fr-FR"/>
        </w:rPr>
        <w:t xml:space="preserve"> </w:t>
      </w:r>
      <w:proofErr w:type="spellStart"/>
      <w:r w:rsidRPr="006201EA">
        <w:rPr>
          <w:lang w:val="fr-FR"/>
        </w:rPr>
        <w:t>termoizolante</w:t>
      </w:r>
      <w:proofErr w:type="spellEnd"/>
      <w:r w:rsidRPr="006201EA">
        <w:rPr>
          <w:lang w:val="fr-FR"/>
        </w:rPr>
        <w:t xml:space="preserve"> de tip PUR 80 mm, </w:t>
      </w:r>
      <w:proofErr w:type="spellStart"/>
      <w:r w:rsidRPr="006201EA">
        <w:rPr>
          <w:lang w:val="fr-FR"/>
        </w:rPr>
        <w:t>asigurand</w:t>
      </w:r>
      <w:proofErr w:type="spellEnd"/>
      <w:r w:rsidRPr="006201EA">
        <w:rPr>
          <w:lang w:val="fr-FR"/>
        </w:rPr>
        <w:t xml:space="preserve"> o </w:t>
      </w:r>
      <w:proofErr w:type="spellStart"/>
      <w:r w:rsidRPr="006201EA">
        <w:rPr>
          <w:lang w:val="fr-FR"/>
        </w:rPr>
        <w:t>izolare</w:t>
      </w:r>
      <w:proofErr w:type="spellEnd"/>
      <w:r w:rsidRPr="006201EA">
        <w:rPr>
          <w:lang w:val="fr-FR"/>
        </w:rPr>
        <w:t xml:space="preserve"> </w:t>
      </w:r>
      <w:proofErr w:type="spellStart"/>
      <w:r w:rsidRPr="006201EA">
        <w:rPr>
          <w:lang w:val="fr-FR"/>
        </w:rPr>
        <w:t>termica</w:t>
      </w:r>
      <w:proofErr w:type="spellEnd"/>
      <w:r w:rsidRPr="006201EA">
        <w:rPr>
          <w:lang w:val="fr-FR"/>
        </w:rPr>
        <w:t xml:space="preserve"> </w:t>
      </w:r>
      <w:proofErr w:type="spellStart"/>
      <w:r w:rsidRPr="006201EA">
        <w:rPr>
          <w:lang w:val="fr-FR"/>
        </w:rPr>
        <w:t>eficienta</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timp</w:t>
      </w:r>
      <w:proofErr w:type="spellEnd"/>
      <w:r w:rsidRPr="006201EA">
        <w:rPr>
          <w:lang w:val="fr-FR"/>
        </w:rPr>
        <w:t xml:space="preserve"> de </w:t>
      </w:r>
      <w:proofErr w:type="spellStart"/>
      <w:r w:rsidRPr="006201EA">
        <w:rPr>
          <w:lang w:val="fr-FR"/>
        </w:rPr>
        <w:t>iarna</w:t>
      </w:r>
      <w:proofErr w:type="spellEnd"/>
      <w:r w:rsidRPr="006201EA">
        <w:rPr>
          <w:lang w:val="fr-FR"/>
        </w:rPr>
        <w:t xml:space="preserve"> si de vara. </w:t>
      </w:r>
      <w:proofErr w:type="spellStart"/>
      <w:r w:rsidRPr="006201EA">
        <w:rPr>
          <w:lang w:val="fr-FR"/>
        </w:rPr>
        <w:t>Zonele</w:t>
      </w:r>
      <w:proofErr w:type="spellEnd"/>
      <w:r w:rsidRPr="006201EA">
        <w:rPr>
          <w:lang w:val="fr-FR"/>
        </w:rPr>
        <w:t xml:space="preserve"> </w:t>
      </w:r>
      <w:proofErr w:type="spellStart"/>
      <w:r w:rsidRPr="006201EA">
        <w:rPr>
          <w:lang w:val="fr-FR"/>
        </w:rPr>
        <w:t>vitrate</w:t>
      </w:r>
      <w:proofErr w:type="spellEnd"/>
      <w:r w:rsidRPr="006201EA">
        <w:rPr>
          <w:lang w:val="fr-FR"/>
        </w:rPr>
        <w:t xml:space="preserve"> </w:t>
      </w:r>
      <w:proofErr w:type="spellStart"/>
      <w:r w:rsidRPr="006201EA">
        <w:rPr>
          <w:lang w:val="fr-FR"/>
        </w:rPr>
        <w:t>sunt</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tamplarie</w:t>
      </w:r>
      <w:proofErr w:type="spellEnd"/>
      <w:r w:rsidRPr="006201EA">
        <w:rPr>
          <w:lang w:val="fr-FR"/>
        </w:rPr>
        <w:t xml:space="preserve"> </w:t>
      </w:r>
      <w:proofErr w:type="spellStart"/>
      <w:r w:rsidRPr="006201EA">
        <w:rPr>
          <w:lang w:val="fr-FR"/>
        </w:rPr>
        <w:t>termoizolanta</w:t>
      </w:r>
      <w:proofErr w:type="spellEnd"/>
      <w:r w:rsidRPr="006201EA">
        <w:rPr>
          <w:lang w:val="fr-FR"/>
        </w:rPr>
        <w:t xml:space="preserve"> </w:t>
      </w:r>
      <w:proofErr w:type="spellStart"/>
      <w:r w:rsidRPr="006201EA">
        <w:rPr>
          <w:lang w:val="fr-FR"/>
        </w:rPr>
        <w:t>din</w:t>
      </w:r>
      <w:proofErr w:type="spellEnd"/>
      <w:r w:rsidRPr="006201EA">
        <w:rPr>
          <w:lang w:val="fr-FR"/>
        </w:rPr>
        <w:t xml:space="preserve"> PVC.  </w:t>
      </w:r>
      <w:proofErr w:type="spellStart"/>
      <w:r w:rsidRPr="006201EA">
        <w:rPr>
          <w:lang w:val="fr-FR"/>
        </w:rPr>
        <w:t>Dimensiunile</w:t>
      </w:r>
      <w:proofErr w:type="spellEnd"/>
      <w:r w:rsidRPr="006201EA">
        <w:rPr>
          <w:lang w:val="fr-FR"/>
        </w:rPr>
        <w:t xml:space="preserve"> </w:t>
      </w:r>
      <w:proofErr w:type="spellStart"/>
      <w:r w:rsidRPr="006201EA">
        <w:rPr>
          <w:lang w:val="fr-FR"/>
        </w:rPr>
        <w:t>volumetrice</w:t>
      </w:r>
      <w:proofErr w:type="spellEnd"/>
      <w:r w:rsidRPr="006201EA">
        <w:rPr>
          <w:lang w:val="fr-FR"/>
        </w:rPr>
        <w:t xml:space="preserve"> </w:t>
      </w:r>
      <w:proofErr w:type="spellStart"/>
      <w:r w:rsidRPr="006201EA">
        <w:rPr>
          <w:lang w:val="fr-FR"/>
        </w:rPr>
        <w:t>aproximative</w:t>
      </w:r>
      <w:proofErr w:type="spellEnd"/>
      <w:r w:rsidRPr="006201EA">
        <w:rPr>
          <w:lang w:val="fr-FR"/>
        </w:rPr>
        <w:t xml:space="preserve"> </w:t>
      </w:r>
      <w:proofErr w:type="spellStart"/>
      <w:proofErr w:type="gramStart"/>
      <w:r w:rsidRPr="006201EA">
        <w:rPr>
          <w:lang w:val="fr-FR"/>
        </w:rPr>
        <w:t>sunt</w:t>
      </w:r>
      <w:proofErr w:type="spellEnd"/>
      <w:r w:rsidRPr="006201EA">
        <w:rPr>
          <w:lang w:val="fr-FR"/>
        </w:rPr>
        <w:t>:</w:t>
      </w:r>
      <w:proofErr w:type="gramEnd"/>
      <w:r w:rsidRPr="006201EA">
        <w:rPr>
          <w:lang w:val="fr-FR"/>
        </w:rPr>
        <w:t xml:space="preserve"> 34m x 12.8m x 5.7 m </w:t>
      </w:r>
      <w:proofErr w:type="spellStart"/>
      <w:r w:rsidRPr="006201EA">
        <w:rPr>
          <w:lang w:val="fr-FR"/>
        </w:rPr>
        <w:t>inaltime</w:t>
      </w:r>
      <w:proofErr w:type="spellEnd"/>
      <w:r w:rsidRPr="006201EA">
        <w:rPr>
          <w:lang w:val="fr-FR"/>
        </w:rPr>
        <w:t>.</w:t>
      </w:r>
    </w:p>
    <w:p w14:paraId="59E3D9F7" w14:textId="77777777" w:rsidR="006201EA" w:rsidRPr="006201EA" w:rsidRDefault="006201EA" w:rsidP="006201EA">
      <w:pPr>
        <w:numPr>
          <w:ilvl w:val="0"/>
          <w:numId w:val="30"/>
        </w:numPr>
        <w:autoSpaceDE w:val="0"/>
        <w:autoSpaceDN w:val="0"/>
        <w:adjustRightInd w:val="0"/>
        <w:spacing w:after="0" w:line="240" w:lineRule="auto"/>
        <w:rPr>
          <w:b/>
          <w:bCs/>
          <w:lang w:val="ro-RO"/>
        </w:rPr>
      </w:pPr>
      <w:r w:rsidRPr="006201EA">
        <w:rPr>
          <w:b/>
          <w:bCs/>
          <w:lang w:val="ro-RO"/>
        </w:rPr>
        <w:t xml:space="preserve">Sistem structural: </w:t>
      </w:r>
    </w:p>
    <w:p w14:paraId="152DAE00" w14:textId="77777777" w:rsidR="006201EA" w:rsidRPr="006201EA" w:rsidRDefault="006201EA" w:rsidP="006201EA">
      <w:pPr>
        <w:numPr>
          <w:ilvl w:val="0"/>
          <w:numId w:val="30"/>
        </w:numPr>
        <w:autoSpaceDE w:val="0"/>
        <w:autoSpaceDN w:val="0"/>
        <w:adjustRightInd w:val="0"/>
        <w:spacing w:after="0" w:line="240" w:lineRule="auto"/>
        <w:rPr>
          <w:bCs/>
          <w:lang w:val="fr-FR"/>
        </w:rPr>
      </w:pPr>
      <w:r w:rsidRPr="006201EA">
        <w:rPr>
          <w:bCs/>
          <w:lang w:val="fr-FR"/>
        </w:rPr>
        <w:t xml:space="preserve">Structura va </w:t>
      </w:r>
      <w:proofErr w:type="spellStart"/>
      <w:r w:rsidRPr="006201EA">
        <w:rPr>
          <w:bCs/>
          <w:lang w:val="fr-FR"/>
        </w:rPr>
        <w:t>avea</w:t>
      </w:r>
      <w:proofErr w:type="spellEnd"/>
      <w:r w:rsidRPr="006201EA">
        <w:rPr>
          <w:bCs/>
          <w:lang w:val="fr-FR"/>
        </w:rPr>
        <w:t xml:space="preserve"> </w:t>
      </w:r>
      <w:proofErr w:type="spellStart"/>
      <w:r w:rsidRPr="006201EA">
        <w:rPr>
          <w:bCs/>
          <w:lang w:val="fr-FR"/>
        </w:rPr>
        <w:t>urmatoarele</w:t>
      </w:r>
      <w:proofErr w:type="spellEnd"/>
      <w:r w:rsidRPr="006201EA">
        <w:rPr>
          <w:bCs/>
          <w:lang w:val="fr-FR"/>
        </w:rPr>
        <w:t xml:space="preserve"> </w:t>
      </w:r>
      <w:proofErr w:type="spellStart"/>
      <w:r w:rsidRPr="006201EA">
        <w:rPr>
          <w:bCs/>
          <w:lang w:val="fr-FR"/>
        </w:rPr>
        <w:t>caracteristici</w:t>
      </w:r>
      <w:proofErr w:type="spellEnd"/>
      <w:r w:rsidRPr="006201EA">
        <w:rPr>
          <w:bCs/>
          <w:lang w:val="fr-FR"/>
        </w:rPr>
        <w:t xml:space="preserve"> </w:t>
      </w:r>
      <w:proofErr w:type="spellStart"/>
      <w:proofErr w:type="gramStart"/>
      <w:r w:rsidRPr="006201EA">
        <w:rPr>
          <w:bCs/>
          <w:lang w:val="fr-FR"/>
        </w:rPr>
        <w:t>geometrice</w:t>
      </w:r>
      <w:proofErr w:type="spellEnd"/>
      <w:r w:rsidRPr="006201EA">
        <w:rPr>
          <w:bCs/>
          <w:lang w:val="fr-FR"/>
        </w:rPr>
        <w:t>:</w:t>
      </w:r>
      <w:proofErr w:type="gramEnd"/>
    </w:p>
    <w:p w14:paraId="1479049A" w14:textId="77777777" w:rsidR="006201EA" w:rsidRPr="006201EA" w:rsidRDefault="006201EA" w:rsidP="006201EA">
      <w:pPr>
        <w:numPr>
          <w:ilvl w:val="0"/>
          <w:numId w:val="30"/>
        </w:numPr>
        <w:autoSpaceDE w:val="0"/>
        <w:autoSpaceDN w:val="0"/>
        <w:adjustRightInd w:val="0"/>
        <w:spacing w:after="0" w:line="240" w:lineRule="auto"/>
        <w:rPr>
          <w:bCs/>
          <w:lang w:val="fr-FR"/>
        </w:rPr>
      </w:pPr>
      <w:proofErr w:type="spellStart"/>
      <w:proofErr w:type="gramStart"/>
      <w:r w:rsidRPr="006201EA">
        <w:rPr>
          <w:bCs/>
          <w:lang w:val="fr-FR"/>
        </w:rPr>
        <w:t>Deschidere</w:t>
      </w:r>
      <w:proofErr w:type="spellEnd"/>
      <w:r w:rsidRPr="006201EA">
        <w:rPr>
          <w:bCs/>
          <w:lang w:val="fr-FR"/>
        </w:rPr>
        <w:t>:</w:t>
      </w:r>
      <w:proofErr w:type="gramEnd"/>
      <w:r w:rsidRPr="006201EA">
        <w:rPr>
          <w:bCs/>
          <w:lang w:val="fr-FR"/>
        </w:rPr>
        <w:t xml:space="preserve"> 12.8 m</w:t>
      </w:r>
    </w:p>
    <w:p w14:paraId="01B2502E" w14:textId="77777777" w:rsidR="006201EA" w:rsidRPr="006201EA" w:rsidRDefault="006201EA" w:rsidP="006201EA">
      <w:pPr>
        <w:numPr>
          <w:ilvl w:val="0"/>
          <w:numId w:val="30"/>
        </w:numPr>
        <w:autoSpaceDE w:val="0"/>
        <w:autoSpaceDN w:val="0"/>
        <w:adjustRightInd w:val="0"/>
        <w:spacing w:after="0" w:line="240" w:lineRule="auto"/>
        <w:rPr>
          <w:bCs/>
          <w:lang w:val="fr-FR"/>
        </w:rPr>
      </w:pPr>
      <w:proofErr w:type="spellStart"/>
      <w:proofErr w:type="gramStart"/>
      <w:r w:rsidRPr="006201EA">
        <w:rPr>
          <w:bCs/>
          <w:lang w:val="fr-FR"/>
        </w:rPr>
        <w:t>Travee</w:t>
      </w:r>
      <w:proofErr w:type="spellEnd"/>
      <w:r w:rsidRPr="006201EA">
        <w:rPr>
          <w:bCs/>
          <w:lang w:val="fr-FR"/>
        </w:rPr>
        <w:t>:</w:t>
      </w:r>
      <w:proofErr w:type="gramEnd"/>
      <w:r w:rsidRPr="006201EA">
        <w:rPr>
          <w:bCs/>
          <w:lang w:val="fr-FR"/>
        </w:rPr>
        <w:t xml:space="preserve"> 7,5 + 4*6.37</w:t>
      </w:r>
    </w:p>
    <w:p w14:paraId="30BAAC16" w14:textId="77777777" w:rsidR="006201EA" w:rsidRPr="006201EA" w:rsidRDefault="006201EA" w:rsidP="006201EA">
      <w:pPr>
        <w:numPr>
          <w:ilvl w:val="0"/>
          <w:numId w:val="30"/>
        </w:numPr>
        <w:autoSpaceDE w:val="0"/>
        <w:autoSpaceDN w:val="0"/>
        <w:adjustRightInd w:val="0"/>
        <w:spacing w:after="0" w:line="240" w:lineRule="auto"/>
        <w:rPr>
          <w:bCs/>
          <w:lang w:val="fr-FR"/>
        </w:rPr>
      </w:pPr>
      <w:proofErr w:type="spellStart"/>
      <w:r w:rsidRPr="006201EA">
        <w:rPr>
          <w:bCs/>
          <w:lang w:val="fr-FR"/>
        </w:rPr>
        <w:lastRenderedPageBreak/>
        <w:t>Lungime</w:t>
      </w:r>
      <w:proofErr w:type="spellEnd"/>
      <w:r w:rsidRPr="006201EA">
        <w:rPr>
          <w:bCs/>
          <w:lang w:val="fr-FR"/>
        </w:rPr>
        <w:t xml:space="preserve"> </w:t>
      </w:r>
      <w:proofErr w:type="spellStart"/>
      <w:r w:rsidRPr="006201EA">
        <w:rPr>
          <w:bCs/>
          <w:lang w:val="fr-FR"/>
        </w:rPr>
        <w:t>totala</w:t>
      </w:r>
      <w:proofErr w:type="spellEnd"/>
      <w:r w:rsidRPr="006201EA">
        <w:rPr>
          <w:bCs/>
          <w:lang w:val="fr-FR"/>
        </w:rPr>
        <w:t xml:space="preserve"> : 34 m</w:t>
      </w:r>
    </w:p>
    <w:p w14:paraId="04688464" w14:textId="77777777" w:rsidR="006201EA" w:rsidRPr="006201EA" w:rsidRDefault="006201EA" w:rsidP="006201EA">
      <w:pPr>
        <w:numPr>
          <w:ilvl w:val="0"/>
          <w:numId w:val="30"/>
        </w:numPr>
        <w:autoSpaceDE w:val="0"/>
        <w:autoSpaceDN w:val="0"/>
        <w:adjustRightInd w:val="0"/>
        <w:spacing w:after="0" w:line="240" w:lineRule="auto"/>
        <w:rPr>
          <w:bCs/>
          <w:lang w:val="fr-FR"/>
        </w:rPr>
      </w:pPr>
      <w:proofErr w:type="spellStart"/>
      <w:r w:rsidRPr="006201EA">
        <w:rPr>
          <w:bCs/>
          <w:lang w:val="fr-FR"/>
        </w:rPr>
        <w:t>Inaltime</w:t>
      </w:r>
      <w:proofErr w:type="spellEnd"/>
      <w:r w:rsidRPr="006201EA">
        <w:rPr>
          <w:bCs/>
          <w:lang w:val="fr-FR"/>
        </w:rPr>
        <w:t xml:space="preserve"> libera (</w:t>
      </w:r>
      <w:proofErr w:type="spellStart"/>
      <w:r w:rsidRPr="006201EA">
        <w:rPr>
          <w:bCs/>
          <w:lang w:val="fr-FR"/>
        </w:rPr>
        <w:t>langa</w:t>
      </w:r>
      <w:proofErr w:type="spellEnd"/>
      <w:r w:rsidRPr="006201EA">
        <w:rPr>
          <w:bCs/>
          <w:lang w:val="fr-FR"/>
        </w:rPr>
        <w:t xml:space="preserve"> </w:t>
      </w:r>
      <w:proofErr w:type="spellStart"/>
      <w:r w:rsidRPr="006201EA">
        <w:rPr>
          <w:bCs/>
          <w:lang w:val="fr-FR"/>
        </w:rPr>
        <w:t>stalpi</w:t>
      </w:r>
      <w:proofErr w:type="spellEnd"/>
      <w:proofErr w:type="gramStart"/>
      <w:r w:rsidRPr="006201EA">
        <w:rPr>
          <w:bCs/>
          <w:lang w:val="fr-FR"/>
        </w:rPr>
        <w:t>):</w:t>
      </w:r>
      <w:proofErr w:type="gramEnd"/>
      <w:r w:rsidRPr="006201EA">
        <w:rPr>
          <w:bCs/>
          <w:lang w:val="fr-FR"/>
        </w:rPr>
        <w:t xml:space="preserve"> 4.25 m</w:t>
      </w:r>
    </w:p>
    <w:p w14:paraId="38ABA3E1" w14:textId="77777777" w:rsidR="006201EA" w:rsidRPr="006201EA" w:rsidRDefault="006201EA" w:rsidP="006201EA">
      <w:pPr>
        <w:numPr>
          <w:ilvl w:val="0"/>
          <w:numId w:val="30"/>
        </w:numPr>
        <w:autoSpaceDE w:val="0"/>
        <w:autoSpaceDN w:val="0"/>
        <w:adjustRightInd w:val="0"/>
        <w:spacing w:after="0" w:line="240" w:lineRule="auto"/>
        <w:rPr>
          <w:b/>
          <w:bCs/>
          <w:lang w:val="ro-RO"/>
        </w:rPr>
      </w:pPr>
      <w:proofErr w:type="spellStart"/>
      <w:r w:rsidRPr="006201EA">
        <w:rPr>
          <w:bCs/>
          <w:lang w:val="fr-FR"/>
        </w:rPr>
        <w:t>Panta</w:t>
      </w:r>
      <w:proofErr w:type="spellEnd"/>
      <w:r w:rsidRPr="006201EA">
        <w:rPr>
          <w:bCs/>
          <w:lang w:val="fr-FR"/>
        </w:rPr>
        <w:t xml:space="preserve"> </w:t>
      </w:r>
      <w:proofErr w:type="spellStart"/>
      <w:proofErr w:type="gramStart"/>
      <w:r w:rsidRPr="006201EA">
        <w:rPr>
          <w:bCs/>
          <w:lang w:val="fr-FR"/>
        </w:rPr>
        <w:t>acoperis</w:t>
      </w:r>
      <w:proofErr w:type="spellEnd"/>
      <w:r w:rsidRPr="006201EA">
        <w:rPr>
          <w:bCs/>
          <w:lang w:val="fr-FR"/>
        </w:rPr>
        <w:t>:</w:t>
      </w:r>
      <w:proofErr w:type="gramEnd"/>
      <w:r w:rsidRPr="006201EA">
        <w:rPr>
          <w:bCs/>
          <w:lang w:val="fr-FR"/>
        </w:rPr>
        <w:t xml:space="preserve"> 10.7 %.</w:t>
      </w:r>
    </w:p>
    <w:p w14:paraId="2BBAC761" w14:textId="77777777" w:rsidR="006201EA" w:rsidRPr="006201EA" w:rsidRDefault="006201EA" w:rsidP="006201EA">
      <w:pPr>
        <w:numPr>
          <w:ilvl w:val="0"/>
          <w:numId w:val="30"/>
        </w:numPr>
        <w:autoSpaceDE w:val="0"/>
        <w:autoSpaceDN w:val="0"/>
        <w:adjustRightInd w:val="0"/>
        <w:spacing w:after="0" w:line="240" w:lineRule="auto"/>
        <w:rPr>
          <w:bCs/>
          <w:lang w:val="ro-RO"/>
        </w:rPr>
      </w:pPr>
      <w:r w:rsidRPr="006201EA">
        <w:rPr>
          <w:bCs/>
          <w:lang w:val="ro-RO"/>
        </w:rPr>
        <w:t xml:space="preserve">Sistemul structural este de tipul structura in cadre metalice, conform P100-1/2013.  Placa de la parter este realizata din beton armat monolit si are grosimea de h=12cm este  </w:t>
      </w:r>
      <w:r w:rsidRPr="006201EA">
        <w:rPr>
          <w:bCs/>
          <w:lang w:val="ro-RO"/>
        </w:rPr>
        <w:tab/>
        <w:t>armata cu plasa Ø6 cu ochiuri la 10cm. Stalpii au dimensiunea variabila si sunt realizati din tabla sudata de diferite grosimi.</w:t>
      </w:r>
    </w:p>
    <w:p w14:paraId="377FA982" w14:textId="77777777" w:rsidR="006201EA" w:rsidRPr="006201EA" w:rsidRDefault="006201EA" w:rsidP="006201EA">
      <w:pPr>
        <w:numPr>
          <w:ilvl w:val="0"/>
          <w:numId w:val="30"/>
        </w:numPr>
        <w:autoSpaceDE w:val="0"/>
        <w:autoSpaceDN w:val="0"/>
        <w:adjustRightInd w:val="0"/>
        <w:spacing w:after="0" w:line="240" w:lineRule="auto"/>
        <w:rPr>
          <w:bCs/>
          <w:lang w:val="ro-RO"/>
        </w:rPr>
      </w:pPr>
      <w:r w:rsidRPr="006201EA">
        <w:rPr>
          <w:bCs/>
          <w:lang w:val="ro-RO"/>
        </w:rPr>
        <w:t>Grinzile cadrelor sunt realizate din otel S235. Pe aceste grinzi reazema panele de care se prinde invelitoarea din tabla cuatata.</w:t>
      </w:r>
    </w:p>
    <w:p w14:paraId="3796AED4" w14:textId="77777777" w:rsidR="006201EA" w:rsidRPr="006201EA" w:rsidRDefault="006201EA" w:rsidP="006201EA">
      <w:pPr>
        <w:numPr>
          <w:ilvl w:val="0"/>
          <w:numId w:val="30"/>
        </w:numPr>
        <w:autoSpaceDE w:val="0"/>
        <w:autoSpaceDN w:val="0"/>
        <w:adjustRightInd w:val="0"/>
        <w:spacing w:after="0" w:line="240" w:lineRule="auto"/>
      </w:pPr>
      <w:r w:rsidRPr="006201EA">
        <w:rPr>
          <w:lang w:val="ro-RO"/>
        </w:rPr>
        <w:t xml:space="preserve">Fundatiile halei vor fi constutuite dintr-o serie de fundatii de tip izolat din beton armat, legate intre ele perimetral prin intermediul unor grinzi din beton armat. </w:t>
      </w:r>
      <w:proofErr w:type="spellStart"/>
      <w:r w:rsidRPr="006201EA">
        <w:rPr>
          <w:lang w:val="fr-FR"/>
        </w:rPr>
        <w:t>Sectiunea</w:t>
      </w:r>
      <w:proofErr w:type="spellEnd"/>
      <w:r w:rsidRPr="006201EA">
        <w:rPr>
          <w:lang w:val="fr-FR"/>
        </w:rPr>
        <w:t xml:space="preserve"> </w:t>
      </w:r>
      <w:proofErr w:type="spellStart"/>
      <w:r w:rsidRPr="006201EA">
        <w:rPr>
          <w:lang w:val="fr-FR"/>
        </w:rPr>
        <w:t>blocului</w:t>
      </w:r>
      <w:proofErr w:type="spellEnd"/>
      <w:r w:rsidRPr="006201EA">
        <w:rPr>
          <w:lang w:val="fr-FR"/>
        </w:rPr>
        <w:t xml:space="preserve"> de </w:t>
      </w:r>
      <w:proofErr w:type="spellStart"/>
      <w:r w:rsidRPr="006201EA">
        <w:rPr>
          <w:lang w:val="fr-FR"/>
        </w:rPr>
        <w:t>fundatie</w:t>
      </w:r>
      <w:proofErr w:type="spellEnd"/>
      <w:r w:rsidRPr="006201EA">
        <w:rPr>
          <w:lang w:val="fr-FR"/>
        </w:rPr>
        <w:t xml:space="preserve"> va fi de 2,1 m x 2,1 m </w:t>
      </w:r>
      <w:proofErr w:type="spellStart"/>
      <w:r w:rsidRPr="006201EA">
        <w:rPr>
          <w:lang w:val="fr-FR"/>
        </w:rPr>
        <w:t>cu</w:t>
      </w:r>
      <w:proofErr w:type="spellEnd"/>
      <w:r w:rsidRPr="006201EA">
        <w:rPr>
          <w:lang w:val="fr-FR"/>
        </w:rPr>
        <w:t xml:space="preserve"> </w:t>
      </w:r>
      <w:proofErr w:type="spellStart"/>
      <w:r w:rsidRPr="006201EA">
        <w:rPr>
          <w:lang w:val="fr-FR"/>
        </w:rPr>
        <w:t>inaltimea</w:t>
      </w:r>
      <w:proofErr w:type="spellEnd"/>
      <w:r w:rsidRPr="006201EA">
        <w:rPr>
          <w:lang w:val="fr-FR"/>
        </w:rPr>
        <w:t xml:space="preserve"> de 0.6 m, </w:t>
      </w:r>
      <w:proofErr w:type="spellStart"/>
      <w:r w:rsidRPr="006201EA">
        <w:rPr>
          <w:lang w:val="fr-FR"/>
        </w:rPr>
        <w:t>fiecare</w:t>
      </w:r>
      <w:proofErr w:type="spellEnd"/>
      <w:r w:rsidRPr="006201EA">
        <w:rPr>
          <w:lang w:val="fr-FR"/>
        </w:rPr>
        <w:t xml:space="preserve"> bloc de </w:t>
      </w:r>
      <w:proofErr w:type="spellStart"/>
      <w:r w:rsidRPr="006201EA">
        <w:rPr>
          <w:lang w:val="fr-FR"/>
        </w:rPr>
        <w:t>fundatie</w:t>
      </w:r>
      <w:proofErr w:type="spellEnd"/>
      <w:r w:rsidRPr="006201EA">
        <w:rPr>
          <w:lang w:val="fr-FR"/>
        </w:rPr>
        <w:t xml:space="preserve"> </w:t>
      </w:r>
      <w:proofErr w:type="spellStart"/>
      <w:r w:rsidRPr="006201EA">
        <w:rPr>
          <w:lang w:val="fr-FR"/>
        </w:rPr>
        <w:t>fiind</w:t>
      </w:r>
      <w:proofErr w:type="spellEnd"/>
      <w:r w:rsidRPr="006201EA">
        <w:rPr>
          <w:lang w:val="fr-FR"/>
        </w:rPr>
        <w:t xml:space="preserve"> </w:t>
      </w:r>
      <w:proofErr w:type="spellStart"/>
      <w:r w:rsidRPr="006201EA">
        <w:rPr>
          <w:lang w:val="fr-FR"/>
        </w:rPr>
        <w:t>pozat</w:t>
      </w:r>
      <w:proofErr w:type="spellEnd"/>
      <w:r w:rsidRPr="006201EA">
        <w:rPr>
          <w:lang w:val="fr-FR"/>
        </w:rPr>
        <w:t xml:space="preserve"> </w:t>
      </w:r>
      <w:proofErr w:type="spellStart"/>
      <w:r w:rsidRPr="006201EA">
        <w:rPr>
          <w:lang w:val="fr-FR"/>
        </w:rPr>
        <w:t>pe</w:t>
      </w:r>
      <w:proofErr w:type="spellEnd"/>
      <w:r w:rsidRPr="006201EA">
        <w:rPr>
          <w:lang w:val="fr-FR"/>
        </w:rPr>
        <w:t xml:space="preserve"> un </w:t>
      </w:r>
      <w:proofErr w:type="spellStart"/>
      <w:r w:rsidRPr="006201EA">
        <w:rPr>
          <w:lang w:val="fr-FR"/>
        </w:rPr>
        <w:t>strat</w:t>
      </w:r>
      <w:proofErr w:type="spellEnd"/>
      <w:r w:rsidRPr="006201EA">
        <w:rPr>
          <w:lang w:val="fr-FR"/>
        </w:rPr>
        <w:t xml:space="preserve"> de </w:t>
      </w:r>
      <w:proofErr w:type="spellStart"/>
      <w:r w:rsidRPr="006201EA">
        <w:rPr>
          <w:lang w:val="fr-FR"/>
        </w:rPr>
        <w:t>beton</w:t>
      </w:r>
      <w:proofErr w:type="spellEnd"/>
      <w:r w:rsidRPr="006201EA">
        <w:rPr>
          <w:lang w:val="fr-FR"/>
        </w:rPr>
        <w:t xml:space="preserve"> de </w:t>
      </w:r>
      <w:proofErr w:type="spellStart"/>
      <w:r w:rsidRPr="006201EA">
        <w:rPr>
          <w:lang w:val="fr-FR"/>
        </w:rPr>
        <w:t>egalizare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grosimea</w:t>
      </w:r>
      <w:proofErr w:type="spellEnd"/>
      <w:r w:rsidRPr="006201EA">
        <w:rPr>
          <w:lang w:val="fr-FR"/>
        </w:rPr>
        <w:t xml:space="preserve"> de 10 cm. </w:t>
      </w:r>
      <w:proofErr w:type="spellStart"/>
      <w:r w:rsidRPr="006201EA">
        <w:rPr>
          <w:lang w:val="fr-FR"/>
        </w:rPr>
        <w:t>Grinzile</w:t>
      </w:r>
      <w:proofErr w:type="spellEnd"/>
      <w:r w:rsidRPr="006201EA">
        <w:rPr>
          <w:lang w:val="fr-FR"/>
        </w:rPr>
        <w:t xml:space="preserve"> de </w:t>
      </w:r>
      <w:proofErr w:type="spellStart"/>
      <w:r w:rsidRPr="006201EA">
        <w:rPr>
          <w:lang w:val="fr-FR"/>
        </w:rPr>
        <w:t>legatura</w:t>
      </w:r>
      <w:proofErr w:type="spellEnd"/>
      <w:r w:rsidRPr="006201EA">
        <w:rPr>
          <w:lang w:val="fr-FR"/>
        </w:rPr>
        <w:t xml:space="preserve"> vor </w:t>
      </w:r>
      <w:proofErr w:type="spellStart"/>
      <w:r w:rsidRPr="006201EA">
        <w:rPr>
          <w:lang w:val="fr-FR"/>
        </w:rPr>
        <w:t>avea</w:t>
      </w:r>
      <w:proofErr w:type="spellEnd"/>
      <w:r w:rsidRPr="006201EA">
        <w:rPr>
          <w:lang w:val="fr-FR"/>
        </w:rPr>
        <w:t xml:space="preserve"> </w:t>
      </w:r>
      <w:proofErr w:type="spellStart"/>
      <w:r w:rsidRPr="006201EA">
        <w:rPr>
          <w:lang w:val="fr-FR"/>
        </w:rPr>
        <w:t>inaltimea</w:t>
      </w:r>
      <w:proofErr w:type="spellEnd"/>
      <w:r w:rsidRPr="006201EA">
        <w:rPr>
          <w:lang w:val="fr-FR"/>
        </w:rPr>
        <w:t xml:space="preserve"> de 70 cm si o </w:t>
      </w:r>
      <w:proofErr w:type="spellStart"/>
      <w:r w:rsidRPr="006201EA">
        <w:rPr>
          <w:lang w:val="fr-FR"/>
        </w:rPr>
        <w:t>grosime</w:t>
      </w:r>
      <w:proofErr w:type="spellEnd"/>
      <w:r w:rsidRPr="006201EA">
        <w:rPr>
          <w:lang w:val="fr-FR"/>
        </w:rPr>
        <w:t xml:space="preserve"> de 60 cm. </w:t>
      </w:r>
      <w:r w:rsidRPr="006201EA">
        <w:t xml:space="preserve">In </w:t>
      </w:r>
      <w:proofErr w:type="spellStart"/>
      <w:r w:rsidRPr="006201EA">
        <w:t>cadrul</w:t>
      </w:r>
      <w:proofErr w:type="spellEnd"/>
      <w:r w:rsidRPr="006201EA">
        <w:t xml:space="preserve"> </w:t>
      </w:r>
      <w:proofErr w:type="spellStart"/>
      <w:r w:rsidRPr="006201EA">
        <w:t>blocurilor</w:t>
      </w:r>
      <w:proofErr w:type="spellEnd"/>
      <w:r w:rsidRPr="006201EA">
        <w:t xml:space="preserve"> de </w:t>
      </w:r>
      <w:proofErr w:type="spellStart"/>
      <w:r w:rsidRPr="006201EA">
        <w:t>fundatii</w:t>
      </w:r>
      <w:proofErr w:type="spellEnd"/>
      <w:r w:rsidRPr="006201EA">
        <w:t xml:space="preserve"> </w:t>
      </w:r>
      <w:proofErr w:type="spellStart"/>
      <w:r w:rsidRPr="006201EA">
        <w:t>vor</w:t>
      </w:r>
      <w:proofErr w:type="spellEnd"/>
      <w:r w:rsidRPr="006201EA">
        <w:t xml:space="preserve"> fi </w:t>
      </w:r>
      <w:proofErr w:type="spellStart"/>
      <w:r w:rsidRPr="006201EA">
        <w:t>prevazute</w:t>
      </w:r>
      <w:proofErr w:type="spellEnd"/>
      <w:r w:rsidRPr="006201EA">
        <w:t xml:space="preserve"> </w:t>
      </w:r>
      <w:proofErr w:type="spellStart"/>
      <w:r w:rsidRPr="006201EA">
        <w:t>buloane</w:t>
      </w:r>
      <w:proofErr w:type="spellEnd"/>
      <w:r w:rsidRPr="006201EA">
        <w:t xml:space="preserve"> de </w:t>
      </w:r>
      <w:proofErr w:type="spellStart"/>
      <w:r w:rsidRPr="006201EA">
        <w:t>prindere</w:t>
      </w:r>
      <w:proofErr w:type="spellEnd"/>
      <w:r w:rsidRPr="006201EA">
        <w:t xml:space="preserve"> a </w:t>
      </w:r>
      <w:proofErr w:type="spellStart"/>
      <w:r w:rsidRPr="006201EA">
        <w:t>stalpilor</w:t>
      </w:r>
      <w:proofErr w:type="spellEnd"/>
      <w:r w:rsidRPr="006201EA">
        <w:t xml:space="preserve"> </w:t>
      </w:r>
      <w:proofErr w:type="spellStart"/>
      <w:r w:rsidRPr="006201EA">
        <w:t>metalici</w:t>
      </w:r>
      <w:proofErr w:type="spellEnd"/>
      <w:r w:rsidRPr="006201EA">
        <w:t xml:space="preserve"> ai </w:t>
      </w:r>
      <w:proofErr w:type="spellStart"/>
      <w:r w:rsidRPr="006201EA">
        <w:t>halei</w:t>
      </w:r>
      <w:proofErr w:type="spellEnd"/>
      <w:r w:rsidRPr="006201EA">
        <w:t xml:space="preserve">. </w:t>
      </w:r>
    </w:p>
    <w:p w14:paraId="2ABDC340" w14:textId="77777777" w:rsidR="006201EA" w:rsidRPr="006201EA" w:rsidRDefault="006201EA" w:rsidP="006201EA">
      <w:pPr>
        <w:numPr>
          <w:ilvl w:val="0"/>
          <w:numId w:val="30"/>
        </w:numPr>
        <w:autoSpaceDE w:val="0"/>
        <w:autoSpaceDN w:val="0"/>
        <w:adjustRightInd w:val="0"/>
        <w:spacing w:after="0" w:line="240" w:lineRule="auto"/>
        <w:rPr>
          <w:bCs/>
          <w:lang w:val="ro-RO"/>
        </w:rPr>
      </w:pPr>
      <w:r w:rsidRPr="006201EA">
        <w:rPr>
          <w:bCs/>
          <w:lang w:val="fr-FR"/>
        </w:rPr>
        <w:t xml:space="preserve">Structura de </w:t>
      </w:r>
      <w:proofErr w:type="spellStart"/>
      <w:r w:rsidRPr="006201EA">
        <w:rPr>
          <w:bCs/>
          <w:lang w:val="fr-FR"/>
        </w:rPr>
        <w:t>rezistenta</w:t>
      </w:r>
      <w:proofErr w:type="spellEnd"/>
      <w:r w:rsidRPr="006201EA">
        <w:rPr>
          <w:bCs/>
          <w:lang w:val="fr-FR"/>
        </w:rPr>
        <w:t xml:space="preserve"> a </w:t>
      </w:r>
      <w:proofErr w:type="spellStart"/>
      <w:r w:rsidRPr="006201EA">
        <w:rPr>
          <w:bCs/>
          <w:lang w:val="fr-FR"/>
        </w:rPr>
        <w:t>halei</w:t>
      </w:r>
      <w:proofErr w:type="spellEnd"/>
      <w:r w:rsidRPr="006201EA">
        <w:rPr>
          <w:bCs/>
          <w:lang w:val="fr-FR"/>
        </w:rPr>
        <w:t xml:space="preserve"> de </w:t>
      </w:r>
      <w:proofErr w:type="spellStart"/>
      <w:r w:rsidRPr="006201EA">
        <w:rPr>
          <w:bCs/>
          <w:lang w:val="fr-FR"/>
        </w:rPr>
        <w:t>depozitare</w:t>
      </w:r>
      <w:proofErr w:type="spellEnd"/>
      <w:r w:rsidRPr="006201EA">
        <w:rPr>
          <w:bCs/>
          <w:lang w:val="fr-FR"/>
        </w:rPr>
        <w:t xml:space="preserve"> va fi </w:t>
      </w:r>
      <w:proofErr w:type="spellStart"/>
      <w:r w:rsidRPr="006201EA">
        <w:rPr>
          <w:bCs/>
          <w:lang w:val="fr-FR"/>
        </w:rPr>
        <w:t>realizata</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w:t>
      </w:r>
      <w:proofErr w:type="spellStart"/>
      <w:r w:rsidRPr="006201EA">
        <w:rPr>
          <w:bCs/>
          <w:lang w:val="fr-FR"/>
        </w:rPr>
        <w:t>elemente</w:t>
      </w:r>
      <w:proofErr w:type="spellEnd"/>
      <w:r w:rsidRPr="006201EA">
        <w:rPr>
          <w:bCs/>
          <w:lang w:val="fr-FR"/>
        </w:rPr>
        <w:t xml:space="preserve"> </w:t>
      </w:r>
      <w:proofErr w:type="spellStart"/>
      <w:r w:rsidRPr="006201EA">
        <w:rPr>
          <w:bCs/>
          <w:lang w:val="fr-FR"/>
        </w:rPr>
        <w:t>metalice</w:t>
      </w:r>
      <w:proofErr w:type="spellEnd"/>
      <w:r w:rsidRPr="006201EA">
        <w:rPr>
          <w:bCs/>
          <w:lang w:val="fr-FR"/>
        </w:rPr>
        <w:t xml:space="preserve"> </w:t>
      </w:r>
      <w:proofErr w:type="spellStart"/>
      <w:r w:rsidRPr="006201EA">
        <w:rPr>
          <w:bCs/>
          <w:lang w:val="fr-FR"/>
        </w:rPr>
        <w:t>fabricate</w:t>
      </w:r>
      <w:proofErr w:type="spellEnd"/>
      <w:r w:rsidRPr="006201EA">
        <w:rPr>
          <w:bCs/>
          <w:lang w:val="fr-FR"/>
        </w:rPr>
        <w:t xml:space="preserve"> </w:t>
      </w:r>
      <w:proofErr w:type="spellStart"/>
      <w:r w:rsidRPr="006201EA">
        <w:rPr>
          <w:bCs/>
          <w:lang w:val="fr-FR"/>
        </w:rPr>
        <w:t>presate</w:t>
      </w:r>
      <w:proofErr w:type="spellEnd"/>
      <w:r w:rsidRPr="006201EA">
        <w:rPr>
          <w:bCs/>
          <w:lang w:val="fr-FR"/>
        </w:rPr>
        <w:t xml:space="preserve"> la </w:t>
      </w:r>
      <w:proofErr w:type="spellStart"/>
      <w:r w:rsidRPr="006201EA">
        <w:rPr>
          <w:bCs/>
          <w:lang w:val="fr-FR"/>
        </w:rPr>
        <w:t>rece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tabla </w:t>
      </w:r>
      <w:proofErr w:type="spellStart"/>
      <w:r w:rsidRPr="006201EA">
        <w:rPr>
          <w:bCs/>
          <w:lang w:val="fr-FR"/>
        </w:rPr>
        <w:t>zincata</w:t>
      </w:r>
      <w:proofErr w:type="spellEnd"/>
      <w:r w:rsidRPr="006201EA">
        <w:rPr>
          <w:bCs/>
          <w:lang w:val="fr-FR"/>
        </w:rPr>
        <w:t xml:space="preserve"> </w:t>
      </w:r>
      <w:proofErr w:type="spellStart"/>
      <w:r w:rsidRPr="006201EA">
        <w:rPr>
          <w:bCs/>
          <w:lang w:val="fr-FR"/>
        </w:rPr>
        <w:t>cu</w:t>
      </w:r>
      <w:proofErr w:type="spellEnd"/>
      <w:r w:rsidRPr="006201EA">
        <w:rPr>
          <w:bCs/>
          <w:lang w:val="fr-FR"/>
        </w:rPr>
        <w:t xml:space="preserve"> </w:t>
      </w:r>
      <w:proofErr w:type="spellStart"/>
      <w:r w:rsidRPr="006201EA">
        <w:rPr>
          <w:bCs/>
          <w:lang w:val="fr-FR"/>
        </w:rPr>
        <w:t>grosimea</w:t>
      </w:r>
      <w:proofErr w:type="spellEnd"/>
      <w:r w:rsidRPr="006201EA">
        <w:rPr>
          <w:bCs/>
          <w:lang w:val="fr-FR"/>
        </w:rPr>
        <w:t xml:space="preserve"> de </w:t>
      </w:r>
      <w:proofErr w:type="spellStart"/>
      <w:r w:rsidRPr="006201EA">
        <w:rPr>
          <w:bCs/>
          <w:lang w:val="fr-FR"/>
        </w:rPr>
        <w:t>aproximativ</w:t>
      </w:r>
      <w:proofErr w:type="spellEnd"/>
      <w:r w:rsidRPr="006201EA">
        <w:rPr>
          <w:bCs/>
          <w:lang w:val="fr-FR"/>
        </w:rPr>
        <w:t xml:space="preserve"> 3 mm, </w:t>
      </w:r>
      <w:proofErr w:type="spellStart"/>
      <w:r w:rsidRPr="006201EA">
        <w:rPr>
          <w:bCs/>
          <w:lang w:val="fr-FR"/>
        </w:rPr>
        <w:t>fixate</w:t>
      </w:r>
      <w:proofErr w:type="spellEnd"/>
      <w:r w:rsidRPr="006201EA">
        <w:rPr>
          <w:bCs/>
          <w:lang w:val="fr-FR"/>
        </w:rPr>
        <w:t xml:space="preserve"> </w:t>
      </w:r>
      <w:proofErr w:type="spellStart"/>
      <w:r w:rsidRPr="006201EA">
        <w:rPr>
          <w:bCs/>
          <w:lang w:val="fr-FR"/>
        </w:rPr>
        <w:t>prin</w:t>
      </w:r>
      <w:proofErr w:type="spellEnd"/>
      <w:r w:rsidRPr="006201EA">
        <w:rPr>
          <w:bCs/>
          <w:lang w:val="fr-FR"/>
        </w:rPr>
        <w:t xml:space="preserve"> </w:t>
      </w:r>
      <w:proofErr w:type="spellStart"/>
      <w:r w:rsidRPr="006201EA">
        <w:rPr>
          <w:bCs/>
          <w:lang w:val="fr-FR"/>
        </w:rPr>
        <w:t>suruburi</w:t>
      </w:r>
      <w:proofErr w:type="spellEnd"/>
      <w:r w:rsidRPr="006201EA">
        <w:rPr>
          <w:bCs/>
          <w:lang w:val="fr-FR"/>
        </w:rPr>
        <w:t xml:space="preserve"> si </w:t>
      </w:r>
      <w:proofErr w:type="spellStart"/>
      <w:r w:rsidRPr="006201EA">
        <w:rPr>
          <w:bCs/>
          <w:lang w:val="fr-FR"/>
        </w:rPr>
        <w:t>buloane</w:t>
      </w:r>
      <w:proofErr w:type="spellEnd"/>
      <w:r w:rsidRPr="006201EA">
        <w:rPr>
          <w:bCs/>
          <w:lang w:val="fr-FR"/>
        </w:rPr>
        <w:t xml:space="preserve"> de </w:t>
      </w:r>
      <w:proofErr w:type="spellStart"/>
      <w:r w:rsidRPr="006201EA">
        <w:rPr>
          <w:bCs/>
          <w:lang w:val="fr-FR"/>
        </w:rPr>
        <w:t>ancoraj</w:t>
      </w:r>
      <w:proofErr w:type="spellEnd"/>
      <w:r w:rsidRPr="006201EA">
        <w:rPr>
          <w:bCs/>
          <w:lang w:val="fr-FR"/>
        </w:rPr>
        <w:t xml:space="preserve"> in </w:t>
      </w:r>
      <w:proofErr w:type="spellStart"/>
      <w:r w:rsidRPr="006201EA">
        <w:rPr>
          <w:bCs/>
          <w:lang w:val="fr-FR"/>
        </w:rPr>
        <w:t>fundatii</w:t>
      </w:r>
      <w:proofErr w:type="spellEnd"/>
      <w:r w:rsidRPr="006201EA">
        <w:rPr>
          <w:bCs/>
          <w:lang w:val="fr-FR"/>
        </w:rPr>
        <w:t xml:space="preserve"> </w:t>
      </w:r>
      <w:proofErr w:type="spellStart"/>
      <w:r w:rsidRPr="006201EA">
        <w:rPr>
          <w:bCs/>
          <w:lang w:val="fr-FR"/>
        </w:rPr>
        <w:t>izolate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w:t>
      </w:r>
      <w:proofErr w:type="spellStart"/>
      <w:r w:rsidRPr="006201EA">
        <w:rPr>
          <w:bCs/>
          <w:lang w:val="fr-FR"/>
        </w:rPr>
        <w:t>beton</w:t>
      </w:r>
      <w:proofErr w:type="spellEnd"/>
      <w:r w:rsidRPr="006201EA">
        <w:rPr>
          <w:bCs/>
          <w:lang w:val="fr-FR"/>
        </w:rPr>
        <w:t xml:space="preserve"> </w:t>
      </w:r>
      <w:proofErr w:type="spellStart"/>
      <w:r w:rsidRPr="006201EA">
        <w:rPr>
          <w:bCs/>
          <w:lang w:val="fr-FR"/>
        </w:rPr>
        <w:t>armat</w:t>
      </w:r>
      <w:proofErr w:type="spellEnd"/>
      <w:r w:rsidRPr="006201EA">
        <w:rPr>
          <w:bCs/>
          <w:lang w:val="ro-RO"/>
        </w:rPr>
        <w:t xml:space="preserve">. Calitatea otelului este S235 si S355. Structura de rezistenta a acoperisului este  realizata din grinzi si pane din otel. Longitudinal atat structura acoperisului, cat si stalpii sunt legati intre ei prin intermediul  unor elemente de legatura si contravantuiri si tiranti. In planul acoperisului structura este contravantuita cu  contravantuiri din otel rotund  intinsi cu intinzatori prin filetare. Tensiunea de pretensionare este de 200daN/cm2. </w:t>
      </w:r>
    </w:p>
    <w:p w14:paraId="4CF8259F" w14:textId="77777777" w:rsidR="006201EA" w:rsidRPr="006201EA" w:rsidRDefault="006201EA" w:rsidP="006201EA">
      <w:pPr>
        <w:numPr>
          <w:ilvl w:val="0"/>
          <w:numId w:val="30"/>
        </w:numPr>
        <w:autoSpaceDE w:val="0"/>
        <w:autoSpaceDN w:val="0"/>
        <w:adjustRightInd w:val="0"/>
        <w:spacing w:after="0" w:line="240" w:lineRule="auto"/>
        <w:rPr>
          <w:bCs/>
          <w:lang w:val="fr-FR"/>
        </w:rPr>
      </w:pPr>
      <w:proofErr w:type="spellStart"/>
      <w:r w:rsidRPr="006201EA">
        <w:rPr>
          <w:bCs/>
          <w:lang w:val="fr-FR"/>
        </w:rPr>
        <w:t>Suprastructura</w:t>
      </w:r>
      <w:proofErr w:type="spellEnd"/>
      <w:r w:rsidRPr="006201EA">
        <w:rPr>
          <w:bCs/>
          <w:lang w:val="fr-FR"/>
        </w:rPr>
        <w:t xml:space="preserve"> de </w:t>
      </w:r>
      <w:proofErr w:type="spellStart"/>
      <w:r w:rsidRPr="006201EA">
        <w:rPr>
          <w:bCs/>
          <w:lang w:val="fr-FR"/>
        </w:rPr>
        <w:t>rezistenta</w:t>
      </w:r>
      <w:proofErr w:type="spellEnd"/>
      <w:r w:rsidRPr="006201EA">
        <w:rPr>
          <w:bCs/>
          <w:lang w:val="fr-FR"/>
        </w:rPr>
        <w:t xml:space="preserve"> este </w:t>
      </w:r>
      <w:proofErr w:type="spellStart"/>
      <w:r w:rsidRPr="006201EA">
        <w:rPr>
          <w:bCs/>
          <w:lang w:val="fr-FR"/>
        </w:rPr>
        <w:t>alcatuita</w:t>
      </w:r>
      <w:proofErr w:type="spellEnd"/>
      <w:r w:rsidRPr="006201EA">
        <w:rPr>
          <w:bCs/>
          <w:lang w:val="fr-FR"/>
        </w:rPr>
        <w:t xml:space="preserve"> </w:t>
      </w:r>
      <w:proofErr w:type="spellStart"/>
      <w:proofErr w:type="gramStart"/>
      <w:r w:rsidRPr="006201EA">
        <w:rPr>
          <w:bCs/>
          <w:lang w:val="fr-FR"/>
        </w:rPr>
        <w:t>din</w:t>
      </w:r>
      <w:proofErr w:type="spellEnd"/>
      <w:r w:rsidRPr="006201EA">
        <w:rPr>
          <w:bCs/>
          <w:lang w:val="fr-FR"/>
        </w:rPr>
        <w:t>:</w:t>
      </w:r>
      <w:proofErr w:type="gramEnd"/>
    </w:p>
    <w:p w14:paraId="66C82784" w14:textId="77777777" w:rsidR="006201EA" w:rsidRPr="006201EA" w:rsidRDefault="006201EA" w:rsidP="006201EA">
      <w:pPr>
        <w:numPr>
          <w:ilvl w:val="0"/>
          <w:numId w:val="30"/>
        </w:numPr>
        <w:autoSpaceDE w:val="0"/>
        <w:autoSpaceDN w:val="0"/>
        <w:adjustRightInd w:val="0"/>
        <w:spacing w:after="0" w:line="240" w:lineRule="auto"/>
        <w:rPr>
          <w:bCs/>
          <w:lang w:val="fr-FR"/>
        </w:rPr>
      </w:pPr>
      <w:r w:rsidRPr="006201EA">
        <w:rPr>
          <w:bCs/>
          <w:lang w:val="fr-FR"/>
        </w:rPr>
        <w:t xml:space="preserve">Cadre principale si cadre de </w:t>
      </w:r>
      <w:proofErr w:type="spellStart"/>
      <w:proofErr w:type="gramStart"/>
      <w:r w:rsidRPr="006201EA">
        <w:rPr>
          <w:bCs/>
          <w:lang w:val="fr-FR"/>
        </w:rPr>
        <w:t>capat</w:t>
      </w:r>
      <w:proofErr w:type="spellEnd"/>
      <w:r w:rsidRPr="006201EA">
        <w:rPr>
          <w:bCs/>
          <w:lang w:val="fr-FR"/>
        </w:rPr>
        <w:t>:</w:t>
      </w:r>
      <w:proofErr w:type="gramEnd"/>
      <w:r w:rsidRPr="006201EA">
        <w:rPr>
          <w:bCs/>
          <w:lang w:val="fr-FR"/>
        </w:rPr>
        <w:t xml:space="preserve"> </w:t>
      </w:r>
      <w:proofErr w:type="spellStart"/>
      <w:r w:rsidRPr="006201EA">
        <w:rPr>
          <w:bCs/>
          <w:lang w:val="fr-FR"/>
        </w:rPr>
        <w:t>stalpi</w:t>
      </w:r>
      <w:proofErr w:type="spellEnd"/>
      <w:r w:rsidRPr="006201EA">
        <w:rPr>
          <w:bCs/>
          <w:lang w:val="fr-FR"/>
        </w:rPr>
        <w:t xml:space="preserve"> si </w:t>
      </w:r>
      <w:proofErr w:type="spellStart"/>
      <w:r w:rsidRPr="006201EA">
        <w:rPr>
          <w:bCs/>
          <w:lang w:val="fr-FR"/>
        </w:rPr>
        <w:t>grinzi</w:t>
      </w:r>
      <w:proofErr w:type="spellEnd"/>
      <w:r w:rsidRPr="006201EA">
        <w:rPr>
          <w:bCs/>
          <w:lang w:val="fr-FR"/>
        </w:rPr>
        <w:t xml:space="preserve"> </w:t>
      </w:r>
      <w:proofErr w:type="spellStart"/>
      <w:r w:rsidRPr="006201EA">
        <w:rPr>
          <w:bCs/>
          <w:lang w:val="fr-FR"/>
        </w:rPr>
        <w:t>alcatuite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profile I </w:t>
      </w:r>
      <w:proofErr w:type="spellStart"/>
      <w:r w:rsidRPr="006201EA">
        <w:rPr>
          <w:bCs/>
          <w:lang w:val="fr-FR"/>
        </w:rPr>
        <w:t>cu</w:t>
      </w:r>
      <w:proofErr w:type="spellEnd"/>
      <w:r w:rsidRPr="006201EA">
        <w:rPr>
          <w:bCs/>
          <w:lang w:val="fr-FR"/>
        </w:rPr>
        <w:t xml:space="preserve"> </w:t>
      </w:r>
      <w:proofErr w:type="spellStart"/>
      <w:r w:rsidRPr="006201EA">
        <w:rPr>
          <w:bCs/>
          <w:lang w:val="fr-FR"/>
        </w:rPr>
        <w:t>inima</w:t>
      </w:r>
      <w:proofErr w:type="spellEnd"/>
      <w:r w:rsidRPr="006201EA">
        <w:rPr>
          <w:bCs/>
          <w:lang w:val="fr-FR"/>
        </w:rPr>
        <w:t xml:space="preserve"> </w:t>
      </w:r>
      <w:proofErr w:type="spellStart"/>
      <w:r w:rsidRPr="006201EA">
        <w:rPr>
          <w:bCs/>
          <w:lang w:val="fr-FR"/>
        </w:rPr>
        <w:t>variabila</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w:t>
      </w:r>
      <w:proofErr w:type="spellStart"/>
      <w:r w:rsidRPr="006201EA">
        <w:rPr>
          <w:bCs/>
          <w:lang w:val="fr-FR"/>
        </w:rPr>
        <w:t>placi</w:t>
      </w:r>
      <w:proofErr w:type="spellEnd"/>
      <w:r w:rsidRPr="006201EA">
        <w:rPr>
          <w:bCs/>
          <w:lang w:val="fr-FR"/>
        </w:rPr>
        <w:t xml:space="preserve"> </w:t>
      </w:r>
      <w:proofErr w:type="spellStart"/>
      <w:r w:rsidRPr="006201EA">
        <w:rPr>
          <w:bCs/>
          <w:lang w:val="fr-FR"/>
        </w:rPr>
        <w:t>sudate</w:t>
      </w:r>
      <w:proofErr w:type="spellEnd"/>
      <w:r w:rsidRPr="006201EA">
        <w:rPr>
          <w:bCs/>
          <w:lang w:val="fr-FR"/>
        </w:rPr>
        <w:t>.</w:t>
      </w:r>
    </w:p>
    <w:p w14:paraId="27A0DC3B" w14:textId="77777777" w:rsidR="006201EA" w:rsidRPr="006201EA" w:rsidRDefault="006201EA" w:rsidP="006201EA">
      <w:pPr>
        <w:numPr>
          <w:ilvl w:val="0"/>
          <w:numId w:val="30"/>
        </w:numPr>
        <w:autoSpaceDE w:val="0"/>
        <w:autoSpaceDN w:val="0"/>
        <w:adjustRightInd w:val="0"/>
        <w:spacing w:after="0" w:line="240" w:lineRule="auto"/>
        <w:rPr>
          <w:bCs/>
          <w:lang w:val="fr-FR"/>
        </w:rPr>
      </w:pPr>
      <w:r w:rsidRPr="006201EA">
        <w:rPr>
          <w:bCs/>
          <w:lang w:val="fr-FR"/>
        </w:rPr>
        <w:t xml:space="preserve">Structura </w:t>
      </w:r>
      <w:proofErr w:type="spellStart"/>
      <w:r w:rsidRPr="006201EA">
        <w:rPr>
          <w:bCs/>
          <w:lang w:val="fr-FR"/>
        </w:rPr>
        <w:t>secundara</w:t>
      </w:r>
      <w:proofErr w:type="spellEnd"/>
      <w:r w:rsidRPr="006201EA">
        <w:rPr>
          <w:bCs/>
          <w:lang w:val="fr-FR"/>
        </w:rPr>
        <w:t xml:space="preserve"> : pane si </w:t>
      </w:r>
      <w:proofErr w:type="spellStart"/>
      <w:r w:rsidRPr="006201EA">
        <w:rPr>
          <w:bCs/>
          <w:lang w:val="fr-FR"/>
        </w:rPr>
        <w:t>rigle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profile </w:t>
      </w:r>
      <w:proofErr w:type="spellStart"/>
      <w:r w:rsidRPr="006201EA">
        <w:rPr>
          <w:bCs/>
          <w:lang w:val="fr-FR"/>
        </w:rPr>
        <w:t>indoite</w:t>
      </w:r>
      <w:proofErr w:type="spellEnd"/>
      <w:r w:rsidRPr="006201EA">
        <w:rPr>
          <w:bCs/>
          <w:lang w:val="fr-FR"/>
        </w:rPr>
        <w:t xml:space="preserve"> la </w:t>
      </w:r>
      <w:proofErr w:type="spellStart"/>
      <w:r w:rsidRPr="006201EA">
        <w:rPr>
          <w:bCs/>
          <w:lang w:val="fr-FR"/>
        </w:rPr>
        <w:t>rece</w:t>
      </w:r>
      <w:proofErr w:type="spellEnd"/>
      <w:r w:rsidRPr="006201EA">
        <w:rPr>
          <w:bCs/>
          <w:lang w:val="fr-FR"/>
        </w:rPr>
        <w:t>.</w:t>
      </w:r>
    </w:p>
    <w:p w14:paraId="612D7EC6" w14:textId="77777777" w:rsidR="006201EA" w:rsidRPr="006201EA" w:rsidRDefault="006201EA" w:rsidP="006201EA">
      <w:pPr>
        <w:numPr>
          <w:ilvl w:val="0"/>
          <w:numId w:val="30"/>
        </w:numPr>
        <w:autoSpaceDE w:val="0"/>
        <w:autoSpaceDN w:val="0"/>
        <w:adjustRightInd w:val="0"/>
        <w:spacing w:after="0" w:line="240" w:lineRule="auto"/>
        <w:rPr>
          <w:bCs/>
          <w:lang w:val="fr-FR"/>
        </w:rPr>
      </w:pPr>
      <w:r w:rsidRPr="006201EA">
        <w:rPr>
          <w:bCs/>
          <w:lang w:val="fr-FR"/>
        </w:rPr>
        <w:t xml:space="preserve">Structura </w:t>
      </w:r>
      <w:proofErr w:type="spellStart"/>
      <w:r w:rsidRPr="006201EA">
        <w:rPr>
          <w:bCs/>
          <w:lang w:val="fr-FR"/>
        </w:rPr>
        <w:t>metalica</w:t>
      </w:r>
      <w:proofErr w:type="spellEnd"/>
      <w:r w:rsidRPr="006201EA">
        <w:rPr>
          <w:bCs/>
          <w:lang w:val="fr-FR"/>
        </w:rPr>
        <w:t xml:space="preserve"> este </w:t>
      </w:r>
      <w:proofErr w:type="spellStart"/>
      <w:r w:rsidRPr="006201EA">
        <w:rPr>
          <w:bCs/>
          <w:lang w:val="fr-FR"/>
        </w:rPr>
        <w:t>conceputa</w:t>
      </w:r>
      <w:proofErr w:type="spellEnd"/>
      <w:r w:rsidRPr="006201EA">
        <w:rPr>
          <w:bCs/>
          <w:lang w:val="fr-FR"/>
        </w:rPr>
        <w:t xml:space="preserve"> </w:t>
      </w:r>
      <w:proofErr w:type="spellStart"/>
      <w:r w:rsidRPr="006201EA">
        <w:rPr>
          <w:bCs/>
          <w:lang w:val="fr-FR"/>
        </w:rPr>
        <w:t>modular</w:t>
      </w:r>
      <w:proofErr w:type="spellEnd"/>
      <w:r w:rsidRPr="006201EA">
        <w:rPr>
          <w:bCs/>
          <w:lang w:val="fr-FR"/>
        </w:rPr>
        <w:t xml:space="preserve"> si </w:t>
      </w:r>
      <w:proofErr w:type="spellStart"/>
      <w:r w:rsidRPr="006201EA">
        <w:rPr>
          <w:bCs/>
          <w:lang w:val="fr-FR"/>
        </w:rPr>
        <w:t>astfel</w:t>
      </w:r>
      <w:proofErr w:type="spellEnd"/>
      <w:r w:rsidRPr="006201EA">
        <w:rPr>
          <w:bCs/>
          <w:lang w:val="fr-FR"/>
        </w:rPr>
        <w:t xml:space="preserve"> </w:t>
      </w:r>
      <w:proofErr w:type="spellStart"/>
      <w:r w:rsidRPr="006201EA">
        <w:rPr>
          <w:bCs/>
          <w:lang w:val="fr-FR"/>
        </w:rPr>
        <w:t>uzinata</w:t>
      </w:r>
      <w:proofErr w:type="spellEnd"/>
      <w:r w:rsidRPr="006201EA">
        <w:rPr>
          <w:bCs/>
          <w:lang w:val="fr-FR"/>
        </w:rPr>
        <w:t xml:space="preserve"> </w:t>
      </w:r>
      <w:proofErr w:type="spellStart"/>
      <w:r w:rsidRPr="006201EA">
        <w:rPr>
          <w:bCs/>
          <w:lang w:val="fr-FR"/>
        </w:rPr>
        <w:t>incat</w:t>
      </w:r>
      <w:proofErr w:type="spellEnd"/>
      <w:r w:rsidRPr="006201EA">
        <w:rPr>
          <w:bCs/>
          <w:lang w:val="fr-FR"/>
        </w:rPr>
        <w:t xml:space="preserve"> </w:t>
      </w:r>
      <w:proofErr w:type="spellStart"/>
      <w:r w:rsidRPr="006201EA">
        <w:rPr>
          <w:bCs/>
          <w:lang w:val="fr-FR"/>
        </w:rPr>
        <w:t>montarea</w:t>
      </w:r>
      <w:proofErr w:type="spellEnd"/>
      <w:r w:rsidRPr="006201EA">
        <w:rPr>
          <w:bCs/>
          <w:lang w:val="fr-FR"/>
        </w:rPr>
        <w:t xml:space="preserve"> </w:t>
      </w:r>
      <w:proofErr w:type="spellStart"/>
      <w:r w:rsidRPr="006201EA">
        <w:rPr>
          <w:bCs/>
          <w:lang w:val="fr-FR"/>
        </w:rPr>
        <w:t>ei</w:t>
      </w:r>
      <w:proofErr w:type="spellEnd"/>
      <w:r w:rsidRPr="006201EA">
        <w:rPr>
          <w:bCs/>
          <w:lang w:val="fr-FR"/>
        </w:rPr>
        <w:t xml:space="preserve"> se face </w:t>
      </w:r>
      <w:proofErr w:type="spellStart"/>
      <w:r w:rsidRPr="006201EA">
        <w:rPr>
          <w:bCs/>
          <w:lang w:val="fr-FR"/>
        </w:rPr>
        <w:t>numai</w:t>
      </w:r>
      <w:proofErr w:type="spellEnd"/>
      <w:r w:rsidRPr="006201EA">
        <w:rPr>
          <w:bCs/>
          <w:lang w:val="fr-FR"/>
        </w:rPr>
        <w:t xml:space="preserve"> </w:t>
      </w:r>
      <w:proofErr w:type="spellStart"/>
      <w:r w:rsidRPr="006201EA">
        <w:rPr>
          <w:bCs/>
          <w:lang w:val="fr-FR"/>
        </w:rPr>
        <w:t>prin</w:t>
      </w:r>
      <w:proofErr w:type="spellEnd"/>
      <w:r w:rsidRPr="006201EA">
        <w:rPr>
          <w:bCs/>
          <w:lang w:val="fr-FR"/>
        </w:rPr>
        <w:t xml:space="preserve"> </w:t>
      </w:r>
      <w:proofErr w:type="spellStart"/>
      <w:r w:rsidRPr="006201EA">
        <w:rPr>
          <w:bCs/>
          <w:lang w:val="fr-FR"/>
        </w:rPr>
        <w:t>procedee</w:t>
      </w:r>
      <w:proofErr w:type="spellEnd"/>
      <w:r w:rsidRPr="006201EA">
        <w:rPr>
          <w:bCs/>
          <w:lang w:val="fr-FR"/>
        </w:rPr>
        <w:t xml:space="preserve"> </w:t>
      </w:r>
      <w:proofErr w:type="spellStart"/>
      <w:r w:rsidRPr="006201EA">
        <w:rPr>
          <w:bCs/>
          <w:lang w:val="fr-FR"/>
        </w:rPr>
        <w:t>mecanice</w:t>
      </w:r>
      <w:proofErr w:type="spellEnd"/>
      <w:r w:rsidRPr="006201EA">
        <w:rPr>
          <w:bCs/>
          <w:lang w:val="fr-FR"/>
        </w:rPr>
        <w:t xml:space="preserve"> de </w:t>
      </w:r>
      <w:proofErr w:type="spellStart"/>
      <w:r w:rsidRPr="006201EA">
        <w:rPr>
          <w:bCs/>
          <w:lang w:val="fr-FR"/>
        </w:rPr>
        <w:t>asamblare</w:t>
      </w:r>
      <w:proofErr w:type="spellEnd"/>
      <w:r w:rsidRPr="006201EA">
        <w:rPr>
          <w:bCs/>
          <w:lang w:val="fr-FR"/>
        </w:rPr>
        <w:t xml:space="preserve"> la </w:t>
      </w:r>
      <w:proofErr w:type="spellStart"/>
      <w:r w:rsidRPr="006201EA">
        <w:rPr>
          <w:bCs/>
          <w:lang w:val="fr-FR"/>
        </w:rPr>
        <w:t>rece</w:t>
      </w:r>
      <w:proofErr w:type="spellEnd"/>
      <w:r w:rsidRPr="006201EA">
        <w:rPr>
          <w:bCs/>
          <w:lang w:val="fr-FR"/>
        </w:rPr>
        <w:t>.</w:t>
      </w:r>
    </w:p>
    <w:p w14:paraId="29656CBD" w14:textId="77777777" w:rsidR="006201EA" w:rsidRPr="006201EA" w:rsidRDefault="006201EA" w:rsidP="006201EA">
      <w:pPr>
        <w:numPr>
          <w:ilvl w:val="0"/>
          <w:numId w:val="30"/>
        </w:numPr>
        <w:autoSpaceDE w:val="0"/>
        <w:autoSpaceDN w:val="0"/>
        <w:adjustRightInd w:val="0"/>
        <w:spacing w:after="0" w:line="240" w:lineRule="auto"/>
        <w:rPr>
          <w:bCs/>
          <w:lang w:val="fr-FR"/>
        </w:rPr>
      </w:pPr>
      <w:r w:rsidRPr="006201EA">
        <w:rPr>
          <w:bCs/>
          <w:lang w:val="fr-FR"/>
        </w:rPr>
        <w:t xml:space="preserve">Structura de </w:t>
      </w:r>
      <w:proofErr w:type="spellStart"/>
      <w:r w:rsidRPr="006201EA">
        <w:rPr>
          <w:bCs/>
          <w:lang w:val="fr-FR"/>
        </w:rPr>
        <w:t>rezistenta</w:t>
      </w:r>
      <w:proofErr w:type="spellEnd"/>
      <w:r w:rsidRPr="006201EA">
        <w:rPr>
          <w:bCs/>
          <w:lang w:val="fr-FR"/>
        </w:rPr>
        <w:t xml:space="preserve"> se </w:t>
      </w:r>
      <w:proofErr w:type="spellStart"/>
      <w:r w:rsidRPr="006201EA">
        <w:rPr>
          <w:bCs/>
          <w:lang w:val="fr-FR"/>
        </w:rPr>
        <w:t>compune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structura </w:t>
      </w:r>
      <w:proofErr w:type="spellStart"/>
      <w:r w:rsidRPr="006201EA">
        <w:rPr>
          <w:bCs/>
          <w:lang w:val="fr-FR"/>
        </w:rPr>
        <w:t>principala</w:t>
      </w:r>
      <w:proofErr w:type="spellEnd"/>
      <w:r w:rsidRPr="006201EA">
        <w:rPr>
          <w:bCs/>
          <w:lang w:val="fr-FR"/>
        </w:rPr>
        <w:t xml:space="preserve"> si structura </w:t>
      </w:r>
      <w:proofErr w:type="spellStart"/>
      <w:r w:rsidRPr="006201EA">
        <w:rPr>
          <w:bCs/>
          <w:lang w:val="fr-FR"/>
        </w:rPr>
        <w:t>secundara</w:t>
      </w:r>
      <w:proofErr w:type="spellEnd"/>
      <w:r w:rsidRPr="006201EA">
        <w:rPr>
          <w:bCs/>
          <w:lang w:val="fr-FR"/>
        </w:rPr>
        <w:t>.</w:t>
      </w:r>
    </w:p>
    <w:p w14:paraId="33095D56" w14:textId="77777777" w:rsidR="006201EA" w:rsidRPr="006201EA" w:rsidRDefault="006201EA" w:rsidP="006201EA">
      <w:pPr>
        <w:numPr>
          <w:ilvl w:val="0"/>
          <w:numId w:val="30"/>
        </w:numPr>
        <w:autoSpaceDE w:val="0"/>
        <w:autoSpaceDN w:val="0"/>
        <w:adjustRightInd w:val="0"/>
        <w:spacing w:after="0" w:line="240" w:lineRule="auto"/>
        <w:rPr>
          <w:bCs/>
        </w:rPr>
      </w:pPr>
      <w:proofErr w:type="spellStart"/>
      <w:r w:rsidRPr="006201EA">
        <w:rPr>
          <w:bCs/>
        </w:rPr>
        <w:t>Structura</w:t>
      </w:r>
      <w:proofErr w:type="spellEnd"/>
      <w:r w:rsidRPr="006201EA">
        <w:rPr>
          <w:bCs/>
        </w:rPr>
        <w:t xml:space="preserve"> </w:t>
      </w:r>
      <w:proofErr w:type="spellStart"/>
      <w:r w:rsidRPr="006201EA">
        <w:rPr>
          <w:bCs/>
        </w:rPr>
        <w:t>principala</w:t>
      </w:r>
      <w:proofErr w:type="spellEnd"/>
      <w:r w:rsidRPr="006201EA">
        <w:rPr>
          <w:bCs/>
        </w:rPr>
        <w:t xml:space="preserve"> </w:t>
      </w:r>
      <w:proofErr w:type="spellStart"/>
      <w:r w:rsidRPr="006201EA">
        <w:rPr>
          <w:bCs/>
        </w:rPr>
        <w:t>consta</w:t>
      </w:r>
      <w:proofErr w:type="spellEnd"/>
      <w:r w:rsidRPr="006201EA">
        <w:rPr>
          <w:bCs/>
        </w:rPr>
        <w:t xml:space="preserve"> din:</w:t>
      </w:r>
    </w:p>
    <w:p w14:paraId="094E7B72" w14:textId="77777777" w:rsidR="006201EA" w:rsidRPr="006201EA" w:rsidRDefault="006201EA" w:rsidP="006201EA">
      <w:pPr>
        <w:numPr>
          <w:ilvl w:val="0"/>
          <w:numId w:val="30"/>
        </w:numPr>
        <w:autoSpaceDE w:val="0"/>
        <w:autoSpaceDN w:val="0"/>
        <w:adjustRightInd w:val="0"/>
        <w:spacing w:after="0" w:line="240" w:lineRule="auto"/>
        <w:rPr>
          <w:bCs/>
          <w:lang w:val="fr-FR"/>
        </w:rPr>
      </w:pPr>
      <w:r w:rsidRPr="006201EA">
        <w:rPr>
          <w:bCs/>
          <w:lang w:val="fr-FR"/>
        </w:rPr>
        <w:t xml:space="preserve">Cadre principale </w:t>
      </w:r>
      <w:proofErr w:type="spellStart"/>
      <w:r w:rsidRPr="006201EA">
        <w:rPr>
          <w:bCs/>
          <w:lang w:val="fr-FR"/>
        </w:rPr>
        <w:t>alcatuita</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w:t>
      </w:r>
      <w:proofErr w:type="spellStart"/>
      <w:r w:rsidRPr="006201EA">
        <w:rPr>
          <w:bCs/>
          <w:lang w:val="fr-FR"/>
        </w:rPr>
        <w:t>stalpi</w:t>
      </w:r>
      <w:proofErr w:type="spellEnd"/>
      <w:r w:rsidRPr="006201EA">
        <w:rPr>
          <w:bCs/>
          <w:lang w:val="fr-FR"/>
        </w:rPr>
        <w:t xml:space="preserve"> </w:t>
      </w:r>
      <w:proofErr w:type="spellStart"/>
      <w:r w:rsidRPr="006201EA">
        <w:rPr>
          <w:bCs/>
          <w:lang w:val="fr-FR"/>
        </w:rPr>
        <w:t>articulate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profile </w:t>
      </w:r>
      <w:proofErr w:type="spellStart"/>
      <w:r w:rsidRPr="006201EA">
        <w:rPr>
          <w:bCs/>
          <w:lang w:val="fr-FR"/>
        </w:rPr>
        <w:t>sudate</w:t>
      </w:r>
      <w:proofErr w:type="spellEnd"/>
      <w:r w:rsidRPr="006201EA">
        <w:rPr>
          <w:bCs/>
          <w:lang w:val="fr-FR"/>
        </w:rPr>
        <w:t xml:space="preserve"> si </w:t>
      </w:r>
      <w:proofErr w:type="spellStart"/>
      <w:r w:rsidRPr="006201EA">
        <w:rPr>
          <w:bCs/>
          <w:lang w:val="fr-FR"/>
        </w:rPr>
        <w:t>din</w:t>
      </w:r>
      <w:proofErr w:type="spellEnd"/>
      <w:r w:rsidRPr="006201EA">
        <w:rPr>
          <w:bCs/>
          <w:lang w:val="fr-FR"/>
        </w:rPr>
        <w:t xml:space="preserve"> </w:t>
      </w:r>
      <w:proofErr w:type="spellStart"/>
      <w:r w:rsidRPr="006201EA">
        <w:rPr>
          <w:bCs/>
          <w:lang w:val="fr-FR"/>
        </w:rPr>
        <w:t>grinzi</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profile </w:t>
      </w:r>
      <w:proofErr w:type="spellStart"/>
      <w:r w:rsidRPr="006201EA">
        <w:rPr>
          <w:bCs/>
          <w:lang w:val="fr-FR"/>
        </w:rPr>
        <w:t>sudate</w:t>
      </w:r>
      <w:proofErr w:type="spellEnd"/>
      <w:r w:rsidRPr="006201EA">
        <w:rPr>
          <w:bCs/>
          <w:lang w:val="fr-FR"/>
        </w:rPr>
        <w:t xml:space="preserve"> </w:t>
      </w:r>
      <w:proofErr w:type="spellStart"/>
      <w:r w:rsidRPr="006201EA">
        <w:rPr>
          <w:bCs/>
          <w:lang w:val="fr-FR"/>
        </w:rPr>
        <w:t>prinse</w:t>
      </w:r>
      <w:proofErr w:type="spellEnd"/>
      <w:r w:rsidRPr="006201EA">
        <w:rPr>
          <w:bCs/>
          <w:lang w:val="fr-FR"/>
        </w:rPr>
        <w:t xml:space="preserve"> </w:t>
      </w:r>
      <w:proofErr w:type="spellStart"/>
      <w:r w:rsidRPr="006201EA">
        <w:rPr>
          <w:bCs/>
          <w:lang w:val="fr-FR"/>
        </w:rPr>
        <w:t>incastrate</w:t>
      </w:r>
      <w:proofErr w:type="spellEnd"/>
      <w:r w:rsidRPr="006201EA">
        <w:rPr>
          <w:bCs/>
          <w:lang w:val="fr-FR"/>
        </w:rPr>
        <w:t xml:space="preserve"> </w:t>
      </w:r>
      <w:proofErr w:type="spellStart"/>
      <w:r w:rsidRPr="006201EA">
        <w:rPr>
          <w:bCs/>
          <w:lang w:val="fr-FR"/>
        </w:rPr>
        <w:t>pe</w:t>
      </w:r>
      <w:proofErr w:type="spellEnd"/>
      <w:r w:rsidRPr="006201EA">
        <w:rPr>
          <w:bCs/>
          <w:lang w:val="fr-FR"/>
        </w:rPr>
        <w:t xml:space="preserve"> </w:t>
      </w:r>
      <w:proofErr w:type="spellStart"/>
      <w:r w:rsidRPr="006201EA">
        <w:rPr>
          <w:bCs/>
          <w:lang w:val="fr-FR"/>
        </w:rPr>
        <w:t>ambele</w:t>
      </w:r>
      <w:proofErr w:type="spellEnd"/>
      <w:r w:rsidRPr="006201EA">
        <w:rPr>
          <w:bCs/>
          <w:lang w:val="fr-FR"/>
        </w:rPr>
        <w:t xml:space="preserve"> </w:t>
      </w:r>
      <w:proofErr w:type="spellStart"/>
      <w:r w:rsidRPr="006201EA">
        <w:rPr>
          <w:bCs/>
          <w:lang w:val="fr-FR"/>
        </w:rPr>
        <w:t>capete</w:t>
      </w:r>
      <w:proofErr w:type="spellEnd"/>
      <w:r w:rsidRPr="006201EA">
        <w:rPr>
          <w:bCs/>
          <w:lang w:val="fr-FR"/>
        </w:rPr>
        <w:t xml:space="preserve">. Talpa </w:t>
      </w:r>
      <w:proofErr w:type="spellStart"/>
      <w:r w:rsidRPr="006201EA">
        <w:rPr>
          <w:bCs/>
          <w:lang w:val="fr-FR"/>
        </w:rPr>
        <w:t>inferioara</w:t>
      </w:r>
      <w:proofErr w:type="spellEnd"/>
      <w:r w:rsidRPr="006201EA">
        <w:rPr>
          <w:bCs/>
          <w:lang w:val="fr-FR"/>
        </w:rPr>
        <w:t xml:space="preserve"> a </w:t>
      </w:r>
      <w:proofErr w:type="spellStart"/>
      <w:r w:rsidRPr="006201EA">
        <w:rPr>
          <w:bCs/>
          <w:lang w:val="fr-FR"/>
        </w:rPr>
        <w:t>grinzilor</w:t>
      </w:r>
      <w:proofErr w:type="spellEnd"/>
      <w:r w:rsidRPr="006201EA">
        <w:rPr>
          <w:bCs/>
          <w:lang w:val="fr-FR"/>
        </w:rPr>
        <w:t xml:space="preserve"> este </w:t>
      </w:r>
      <w:proofErr w:type="spellStart"/>
      <w:r w:rsidRPr="006201EA">
        <w:rPr>
          <w:bCs/>
          <w:lang w:val="fr-FR"/>
        </w:rPr>
        <w:t>sprijinita</w:t>
      </w:r>
      <w:proofErr w:type="spellEnd"/>
      <w:r w:rsidRPr="006201EA">
        <w:rPr>
          <w:bCs/>
          <w:lang w:val="fr-FR"/>
        </w:rPr>
        <w:t xml:space="preserve"> in plan </w:t>
      </w:r>
      <w:proofErr w:type="spellStart"/>
      <w:r w:rsidRPr="006201EA">
        <w:rPr>
          <w:bCs/>
          <w:lang w:val="fr-FR"/>
        </w:rPr>
        <w:t>orizontal</w:t>
      </w:r>
      <w:proofErr w:type="spellEnd"/>
      <w:r w:rsidRPr="006201EA">
        <w:rPr>
          <w:bCs/>
          <w:lang w:val="fr-FR"/>
        </w:rPr>
        <w:t xml:space="preserve"> </w:t>
      </w:r>
      <w:proofErr w:type="spellStart"/>
      <w:r w:rsidRPr="006201EA">
        <w:rPr>
          <w:bCs/>
          <w:lang w:val="fr-FR"/>
        </w:rPr>
        <w:t>cu</w:t>
      </w:r>
      <w:proofErr w:type="spellEnd"/>
      <w:r w:rsidRPr="006201EA">
        <w:rPr>
          <w:bCs/>
          <w:lang w:val="fr-FR"/>
        </w:rPr>
        <w:t xml:space="preserve"> profile L </w:t>
      </w:r>
      <w:proofErr w:type="spellStart"/>
      <w:r w:rsidRPr="006201EA">
        <w:rPr>
          <w:bCs/>
          <w:lang w:val="fr-FR"/>
        </w:rPr>
        <w:t>legate</w:t>
      </w:r>
      <w:proofErr w:type="spellEnd"/>
      <w:r w:rsidRPr="006201EA">
        <w:rPr>
          <w:bCs/>
          <w:lang w:val="fr-FR"/>
        </w:rPr>
        <w:t xml:space="preserve"> la </w:t>
      </w:r>
      <w:proofErr w:type="spellStart"/>
      <w:r w:rsidRPr="006201EA">
        <w:rPr>
          <w:bCs/>
          <w:lang w:val="fr-FR"/>
        </w:rPr>
        <w:t>pane</w:t>
      </w:r>
      <w:proofErr w:type="spellEnd"/>
      <w:r w:rsidRPr="006201EA">
        <w:rPr>
          <w:bCs/>
          <w:lang w:val="fr-FR"/>
        </w:rPr>
        <w:t xml:space="preserve">. Structura este </w:t>
      </w:r>
      <w:proofErr w:type="spellStart"/>
      <w:r w:rsidRPr="006201EA">
        <w:rPr>
          <w:bCs/>
          <w:lang w:val="fr-FR"/>
        </w:rPr>
        <w:t>rigidizata</w:t>
      </w:r>
      <w:proofErr w:type="spellEnd"/>
      <w:r w:rsidRPr="006201EA">
        <w:rPr>
          <w:bCs/>
          <w:lang w:val="fr-FR"/>
        </w:rPr>
        <w:t xml:space="preserve"> </w:t>
      </w:r>
      <w:proofErr w:type="spellStart"/>
      <w:r w:rsidRPr="006201EA">
        <w:rPr>
          <w:bCs/>
          <w:lang w:val="fr-FR"/>
        </w:rPr>
        <w:t>cu</w:t>
      </w:r>
      <w:proofErr w:type="spellEnd"/>
      <w:r w:rsidRPr="006201EA">
        <w:rPr>
          <w:bCs/>
          <w:lang w:val="fr-FR"/>
        </w:rPr>
        <w:t xml:space="preserve"> </w:t>
      </w:r>
      <w:proofErr w:type="spellStart"/>
      <w:r w:rsidRPr="006201EA">
        <w:rPr>
          <w:bCs/>
          <w:lang w:val="fr-FR"/>
        </w:rPr>
        <w:t>contravantuiri</w:t>
      </w:r>
      <w:proofErr w:type="spellEnd"/>
      <w:r w:rsidRPr="006201EA">
        <w:rPr>
          <w:bCs/>
          <w:lang w:val="fr-FR"/>
        </w:rPr>
        <w:t xml:space="preserve"> </w:t>
      </w:r>
      <w:proofErr w:type="spellStart"/>
      <w:r w:rsidRPr="006201EA">
        <w:rPr>
          <w:bCs/>
          <w:lang w:val="fr-FR"/>
        </w:rPr>
        <w:t>alcatuite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w:t>
      </w:r>
      <w:proofErr w:type="spellStart"/>
      <w:r w:rsidRPr="006201EA">
        <w:rPr>
          <w:bCs/>
          <w:lang w:val="fr-FR"/>
        </w:rPr>
        <w:t>tiranti</w:t>
      </w:r>
      <w:proofErr w:type="spellEnd"/>
      <w:r w:rsidRPr="006201EA">
        <w:rPr>
          <w:bCs/>
          <w:lang w:val="fr-FR"/>
        </w:rPr>
        <w:t xml:space="preserve"> in forma de X, </w:t>
      </w:r>
      <w:proofErr w:type="spellStart"/>
      <w:r w:rsidRPr="006201EA">
        <w:rPr>
          <w:bCs/>
          <w:lang w:val="fr-FR"/>
        </w:rPr>
        <w:t>amplasate</w:t>
      </w:r>
      <w:proofErr w:type="spellEnd"/>
      <w:r w:rsidRPr="006201EA">
        <w:rPr>
          <w:bCs/>
          <w:lang w:val="fr-FR"/>
        </w:rPr>
        <w:t xml:space="preserve"> in </w:t>
      </w:r>
      <w:proofErr w:type="spellStart"/>
      <w:r w:rsidRPr="006201EA">
        <w:rPr>
          <w:bCs/>
          <w:lang w:val="fr-FR"/>
        </w:rPr>
        <w:t>peretii</w:t>
      </w:r>
      <w:proofErr w:type="spellEnd"/>
      <w:r w:rsidRPr="006201EA">
        <w:rPr>
          <w:bCs/>
          <w:lang w:val="fr-FR"/>
        </w:rPr>
        <w:t xml:space="preserve"> </w:t>
      </w:r>
      <w:proofErr w:type="spellStart"/>
      <w:r w:rsidRPr="006201EA">
        <w:rPr>
          <w:bCs/>
          <w:lang w:val="fr-FR"/>
        </w:rPr>
        <w:t>laterali</w:t>
      </w:r>
      <w:proofErr w:type="spellEnd"/>
      <w:r w:rsidRPr="006201EA">
        <w:rPr>
          <w:bCs/>
          <w:lang w:val="fr-FR"/>
        </w:rPr>
        <w:t xml:space="preserve"> si in </w:t>
      </w:r>
      <w:proofErr w:type="spellStart"/>
      <w:r w:rsidRPr="006201EA">
        <w:rPr>
          <w:bCs/>
          <w:lang w:val="fr-FR"/>
        </w:rPr>
        <w:t>acoperis</w:t>
      </w:r>
      <w:proofErr w:type="spellEnd"/>
      <w:r w:rsidRPr="006201EA">
        <w:rPr>
          <w:bCs/>
          <w:lang w:val="fr-FR"/>
        </w:rPr>
        <w:t>.</w:t>
      </w:r>
    </w:p>
    <w:p w14:paraId="22E277AB" w14:textId="77777777" w:rsidR="006201EA" w:rsidRPr="006201EA" w:rsidRDefault="006201EA" w:rsidP="006201EA">
      <w:pPr>
        <w:numPr>
          <w:ilvl w:val="0"/>
          <w:numId w:val="30"/>
        </w:numPr>
        <w:autoSpaceDE w:val="0"/>
        <w:autoSpaceDN w:val="0"/>
        <w:adjustRightInd w:val="0"/>
        <w:spacing w:after="0" w:line="240" w:lineRule="auto"/>
        <w:rPr>
          <w:bCs/>
          <w:lang w:val="fr-FR"/>
        </w:rPr>
      </w:pPr>
      <w:r w:rsidRPr="006201EA">
        <w:rPr>
          <w:bCs/>
          <w:lang w:val="fr-FR"/>
        </w:rPr>
        <w:t xml:space="preserve">Cadre de </w:t>
      </w:r>
      <w:proofErr w:type="spellStart"/>
      <w:r w:rsidRPr="006201EA">
        <w:rPr>
          <w:bCs/>
          <w:lang w:val="fr-FR"/>
        </w:rPr>
        <w:t>capat</w:t>
      </w:r>
      <w:proofErr w:type="spellEnd"/>
      <w:r w:rsidRPr="006201EA">
        <w:rPr>
          <w:bCs/>
          <w:lang w:val="fr-FR"/>
        </w:rPr>
        <w:t xml:space="preserve"> </w:t>
      </w:r>
      <w:proofErr w:type="spellStart"/>
      <w:r w:rsidRPr="006201EA">
        <w:rPr>
          <w:bCs/>
          <w:lang w:val="fr-FR"/>
        </w:rPr>
        <w:t>realizate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3 </w:t>
      </w:r>
      <w:proofErr w:type="spellStart"/>
      <w:r w:rsidRPr="006201EA">
        <w:rPr>
          <w:bCs/>
          <w:lang w:val="fr-FR"/>
        </w:rPr>
        <w:t>stalpi</w:t>
      </w:r>
      <w:proofErr w:type="spellEnd"/>
      <w:r w:rsidRPr="006201EA">
        <w:rPr>
          <w:bCs/>
          <w:lang w:val="fr-FR"/>
        </w:rPr>
        <w:t xml:space="preserve"> si </w:t>
      </w:r>
      <w:proofErr w:type="spellStart"/>
      <w:r w:rsidRPr="006201EA">
        <w:rPr>
          <w:bCs/>
          <w:lang w:val="fr-FR"/>
        </w:rPr>
        <w:t>grinzi</w:t>
      </w:r>
      <w:proofErr w:type="spellEnd"/>
      <w:r w:rsidRPr="006201EA">
        <w:rPr>
          <w:bCs/>
          <w:lang w:val="fr-FR"/>
        </w:rPr>
        <w:t xml:space="preserve"> </w:t>
      </w:r>
      <w:proofErr w:type="spellStart"/>
      <w:r w:rsidRPr="006201EA">
        <w:rPr>
          <w:bCs/>
          <w:lang w:val="fr-FR"/>
        </w:rPr>
        <w:t>articulate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profile </w:t>
      </w:r>
      <w:proofErr w:type="spellStart"/>
      <w:r w:rsidRPr="006201EA">
        <w:rPr>
          <w:bCs/>
          <w:lang w:val="fr-FR"/>
        </w:rPr>
        <w:t>sudate</w:t>
      </w:r>
      <w:proofErr w:type="spellEnd"/>
      <w:r w:rsidRPr="006201EA">
        <w:rPr>
          <w:bCs/>
          <w:lang w:val="fr-FR"/>
        </w:rPr>
        <w:t xml:space="preserve"> </w:t>
      </w:r>
      <w:proofErr w:type="spellStart"/>
      <w:r w:rsidRPr="006201EA">
        <w:rPr>
          <w:bCs/>
          <w:lang w:val="fr-FR"/>
        </w:rPr>
        <w:t>contravantuite</w:t>
      </w:r>
      <w:proofErr w:type="spellEnd"/>
      <w:r w:rsidRPr="006201EA">
        <w:rPr>
          <w:bCs/>
          <w:lang w:val="fr-FR"/>
        </w:rPr>
        <w:t xml:space="preserve"> </w:t>
      </w:r>
      <w:proofErr w:type="spellStart"/>
      <w:r w:rsidRPr="006201EA">
        <w:rPr>
          <w:bCs/>
          <w:lang w:val="fr-FR"/>
        </w:rPr>
        <w:t>cu</w:t>
      </w:r>
      <w:proofErr w:type="spellEnd"/>
      <w:r w:rsidRPr="006201EA">
        <w:rPr>
          <w:bCs/>
          <w:lang w:val="fr-FR"/>
        </w:rPr>
        <w:t xml:space="preserve"> </w:t>
      </w:r>
      <w:proofErr w:type="spellStart"/>
      <w:r w:rsidRPr="006201EA">
        <w:rPr>
          <w:bCs/>
          <w:lang w:val="fr-FR"/>
        </w:rPr>
        <w:t>tiranti</w:t>
      </w:r>
      <w:proofErr w:type="spellEnd"/>
      <w:r w:rsidRPr="006201EA">
        <w:rPr>
          <w:bCs/>
          <w:lang w:val="fr-FR"/>
        </w:rPr>
        <w:t xml:space="preserve"> in X. </w:t>
      </w:r>
      <w:proofErr w:type="spellStart"/>
      <w:r w:rsidRPr="006201EA">
        <w:rPr>
          <w:bCs/>
          <w:lang w:val="fr-FR"/>
        </w:rPr>
        <w:t>Stalpii</w:t>
      </w:r>
      <w:proofErr w:type="spellEnd"/>
      <w:r w:rsidRPr="006201EA">
        <w:rPr>
          <w:bCs/>
          <w:lang w:val="fr-FR"/>
        </w:rPr>
        <w:t xml:space="preserve"> si </w:t>
      </w:r>
      <w:proofErr w:type="spellStart"/>
      <w:r w:rsidRPr="006201EA">
        <w:rPr>
          <w:bCs/>
          <w:lang w:val="fr-FR"/>
        </w:rPr>
        <w:t>grinzile</w:t>
      </w:r>
      <w:proofErr w:type="spellEnd"/>
      <w:r w:rsidRPr="006201EA">
        <w:rPr>
          <w:bCs/>
          <w:lang w:val="fr-FR"/>
        </w:rPr>
        <w:t xml:space="preserve"> </w:t>
      </w:r>
      <w:proofErr w:type="spellStart"/>
      <w:r w:rsidRPr="006201EA">
        <w:rPr>
          <w:bCs/>
          <w:lang w:val="fr-FR"/>
        </w:rPr>
        <w:t>sunt</w:t>
      </w:r>
      <w:proofErr w:type="spellEnd"/>
      <w:r w:rsidRPr="006201EA">
        <w:rPr>
          <w:bCs/>
          <w:lang w:val="fr-FR"/>
        </w:rPr>
        <w:t xml:space="preserve"> </w:t>
      </w:r>
      <w:proofErr w:type="spellStart"/>
      <w:r w:rsidRPr="006201EA">
        <w:rPr>
          <w:bCs/>
          <w:lang w:val="fr-FR"/>
        </w:rPr>
        <w:t>prevazute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w:t>
      </w:r>
      <w:proofErr w:type="spellStart"/>
      <w:r w:rsidRPr="006201EA">
        <w:rPr>
          <w:bCs/>
          <w:lang w:val="fr-FR"/>
        </w:rPr>
        <w:t>fabrica</w:t>
      </w:r>
      <w:proofErr w:type="spellEnd"/>
      <w:r w:rsidRPr="006201EA">
        <w:rPr>
          <w:bCs/>
          <w:lang w:val="fr-FR"/>
        </w:rPr>
        <w:t xml:space="preserve"> </w:t>
      </w:r>
      <w:proofErr w:type="spellStart"/>
      <w:r w:rsidRPr="006201EA">
        <w:rPr>
          <w:bCs/>
          <w:lang w:val="fr-FR"/>
        </w:rPr>
        <w:t>cu</w:t>
      </w:r>
      <w:proofErr w:type="spellEnd"/>
      <w:r w:rsidRPr="006201EA">
        <w:rPr>
          <w:bCs/>
          <w:lang w:val="fr-FR"/>
        </w:rPr>
        <w:t xml:space="preserve"> </w:t>
      </w:r>
      <w:proofErr w:type="spellStart"/>
      <w:r w:rsidRPr="006201EA">
        <w:rPr>
          <w:bCs/>
          <w:lang w:val="fr-FR"/>
        </w:rPr>
        <w:t>gauri</w:t>
      </w:r>
      <w:proofErr w:type="spellEnd"/>
      <w:r w:rsidRPr="006201EA">
        <w:rPr>
          <w:bCs/>
          <w:lang w:val="fr-FR"/>
        </w:rPr>
        <w:t xml:space="preserve"> </w:t>
      </w:r>
      <w:proofErr w:type="spellStart"/>
      <w:r w:rsidRPr="006201EA">
        <w:rPr>
          <w:bCs/>
          <w:lang w:val="fr-FR"/>
        </w:rPr>
        <w:t>pentru</w:t>
      </w:r>
      <w:proofErr w:type="spellEnd"/>
      <w:r w:rsidRPr="006201EA">
        <w:rPr>
          <w:bCs/>
          <w:lang w:val="fr-FR"/>
        </w:rPr>
        <w:t xml:space="preserve"> </w:t>
      </w:r>
      <w:proofErr w:type="spellStart"/>
      <w:r w:rsidRPr="006201EA">
        <w:rPr>
          <w:bCs/>
          <w:lang w:val="fr-FR"/>
        </w:rPr>
        <w:t>prinderea</w:t>
      </w:r>
      <w:proofErr w:type="spellEnd"/>
      <w:r w:rsidRPr="006201EA">
        <w:rPr>
          <w:bCs/>
          <w:lang w:val="fr-FR"/>
        </w:rPr>
        <w:t xml:space="preserve"> </w:t>
      </w:r>
      <w:proofErr w:type="spellStart"/>
      <w:r w:rsidRPr="006201EA">
        <w:rPr>
          <w:bCs/>
          <w:lang w:val="fr-FR"/>
        </w:rPr>
        <w:t>elementelor</w:t>
      </w:r>
      <w:proofErr w:type="spellEnd"/>
      <w:r w:rsidRPr="006201EA">
        <w:rPr>
          <w:bCs/>
          <w:lang w:val="fr-FR"/>
        </w:rPr>
        <w:t xml:space="preserve"> </w:t>
      </w:r>
      <w:proofErr w:type="spellStart"/>
      <w:r w:rsidRPr="006201EA">
        <w:rPr>
          <w:bCs/>
          <w:lang w:val="fr-FR"/>
        </w:rPr>
        <w:t>secundare</w:t>
      </w:r>
      <w:proofErr w:type="spellEnd"/>
      <w:r w:rsidRPr="006201EA">
        <w:rPr>
          <w:bCs/>
          <w:lang w:val="fr-FR"/>
        </w:rPr>
        <w:t>.</w:t>
      </w:r>
    </w:p>
    <w:p w14:paraId="651597E3" w14:textId="77777777" w:rsidR="006201EA" w:rsidRPr="006201EA" w:rsidRDefault="006201EA" w:rsidP="006201EA">
      <w:pPr>
        <w:numPr>
          <w:ilvl w:val="0"/>
          <w:numId w:val="30"/>
        </w:numPr>
        <w:autoSpaceDE w:val="0"/>
        <w:autoSpaceDN w:val="0"/>
        <w:adjustRightInd w:val="0"/>
        <w:spacing w:after="0" w:line="240" w:lineRule="auto"/>
        <w:rPr>
          <w:bCs/>
          <w:lang w:val="fr-FR"/>
        </w:rPr>
      </w:pPr>
      <w:r w:rsidRPr="006201EA">
        <w:rPr>
          <w:bCs/>
          <w:lang w:val="fr-FR"/>
        </w:rPr>
        <w:t xml:space="preserve">Structura </w:t>
      </w:r>
      <w:proofErr w:type="spellStart"/>
      <w:r w:rsidRPr="006201EA">
        <w:rPr>
          <w:bCs/>
          <w:lang w:val="fr-FR"/>
        </w:rPr>
        <w:t>secundara</w:t>
      </w:r>
      <w:proofErr w:type="spellEnd"/>
      <w:r w:rsidRPr="006201EA">
        <w:rPr>
          <w:bCs/>
          <w:lang w:val="fr-FR"/>
        </w:rPr>
        <w:t xml:space="preserve"> este </w:t>
      </w:r>
      <w:proofErr w:type="spellStart"/>
      <w:r w:rsidRPr="006201EA">
        <w:rPr>
          <w:bCs/>
          <w:lang w:val="fr-FR"/>
        </w:rPr>
        <w:t>compusa</w:t>
      </w:r>
      <w:proofErr w:type="spellEnd"/>
      <w:r w:rsidRPr="006201EA">
        <w:rPr>
          <w:bCs/>
          <w:lang w:val="fr-FR"/>
        </w:rPr>
        <w:t xml:space="preserve"> </w:t>
      </w:r>
      <w:proofErr w:type="spellStart"/>
      <w:proofErr w:type="gramStart"/>
      <w:r w:rsidRPr="006201EA">
        <w:rPr>
          <w:bCs/>
          <w:lang w:val="fr-FR"/>
        </w:rPr>
        <w:t>din</w:t>
      </w:r>
      <w:proofErr w:type="spellEnd"/>
      <w:r w:rsidRPr="006201EA">
        <w:rPr>
          <w:bCs/>
          <w:lang w:val="fr-FR"/>
        </w:rPr>
        <w:t>:</w:t>
      </w:r>
      <w:proofErr w:type="gramEnd"/>
    </w:p>
    <w:p w14:paraId="0870C539" w14:textId="77777777" w:rsidR="006201EA" w:rsidRPr="006201EA" w:rsidRDefault="006201EA" w:rsidP="006201EA">
      <w:pPr>
        <w:numPr>
          <w:ilvl w:val="0"/>
          <w:numId w:val="30"/>
        </w:numPr>
        <w:autoSpaceDE w:val="0"/>
        <w:autoSpaceDN w:val="0"/>
        <w:adjustRightInd w:val="0"/>
        <w:spacing w:after="0" w:line="240" w:lineRule="auto"/>
        <w:rPr>
          <w:bCs/>
          <w:lang w:val="fr-FR"/>
        </w:rPr>
      </w:pPr>
      <w:proofErr w:type="spellStart"/>
      <w:r w:rsidRPr="006201EA">
        <w:rPr>
          <w:bCs/>
          <w:lang w:val="fr-FR"/>
        </w:rPr>
        <w:t>Rigle</w:t>
      </w:r>
      <w:proofErr w:type="spellEnd"/>
      <w:r w:rsidRPr="006201EA">
        <w:rPr>
          <w:bCs/>
          <w:lang w:val="fr-FR"/>
        </w:rPr>
        <w:t xml:space="preserve"> de </w:t>
      </w:r>
      <w:proofErr w:type="spellStart"/>
      <w:r w:rsidRPr="006201EA">
        <w:rPr>
          <w:bCs/>
          <w:lang w:val="fr-FR"/>
        </w:rPr>
        <w:t>perete</w:t>
      </w:r>
      <w:proofErr w:type="spellEnd"/>
      <w:r w:rsidRPr="006201EA">
        <w:rPr>
          <w:bCs/>
          <w:lang w:val="fr-FR"/>
        </w:rPr>
        <w:t xml:space="preserve"> </w:t>
      </w:r>
      <w:proofErr w:type="spellStart"/>
      <w:r w:rsidRPr="006201EA">
        <w:rPr>
          <w:bCs/>
          <w:lang w:val="fr-FR"/>
        </w:rPr>
        <w:t>realizate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w:t>
      </w:r>
      <w:proofErr w:type="spellStart"/>
      <w:r w:rsidRPr="006201EA">
        <w:rPr>
          <w:bCs/>
          <w:lang w:val="fr-FR"/>
        </w:rPr>
        <w:t>sectiuni</w:t>
      </w:r>
      <w:proofErr w:type="spellEnd"/>
      <w:r w:rsidRPr="006201EA">
        <w:rPr>
          <w:bCs/>
          <w:lang w:val="fr-FR"/>
        </w:rPr>
        <w:t xml:space="preserve"> </w:t>
      </w:r>
      <w:proofErr w:type="spellStart"/>
      <w:r w:rsidRPr="006201EA">
        <w:rPr>
          <w:bCs/>
          <w:lang w:val="fr-FR"/>
        </w:rPr>
        <w:t>indoite</w:t>
      </w:r>
      <w:proofErr w:type="spellEnd"/>
      <w:r w:rsidRPr="006201EA">
        <w:rPr>
          <w:bCs/>
          <w:lang w:val="fr-FR"/>
        </w:rPr>
        <w:t xml:space="preserve"> la </w:t>
      </w:r>
      <w:proofErr w:type="spellStart"/>
      <w:r w:rsidRPr="006201EA">
        <w:rPr>
          <w:bCs/>
          <w:lang w:val="fr-FR"/>
        </w:rPr>
        <w:t>rece</w:t>
      </w:r>
      <w:proofErr w:type="spellEnd"/>
      <w:r w:rsidRPr="006201EA">
        <w:rPr>
          <w:bCs/>
          <w:lang w:val="fr-FR"/>
        </w:rPr>
        <w:t xml:space="preserve">, care transmit </w:t>
      </w:r>
      <w:proofErr w:type="spellStart"/>
      <w:r w:rsidRPr="006201EA">
        <w:rPr>
          <w:bCs/>
          <w:lang w:val="fr-FR"/>
        </w:rPr>
        <w:t>numai</w:t>
      </w:r>
      <w:proofErr w:type="spellEnd"/>
      <w:r w:rsidRPr="006201EA">
        <w:rPr>
          <w:bCs/>
          <w:lang w:val="fr-FR"/>
        </w:rPr>
        <w:t xml:space="preserve"> forte </w:t>
      </w:r>
      <w:proofErr w:type="spellStart"/>
      <w:r w:rsidRPr="006201EA">
        <w:rPr>
          <w:bCs/>
          <w:lang w:val="fr-FR"/>
        </w:rPr>
        <w:t>orizontale</w:t>
      </w:r>
      <w:proofErr w:type="spellEnd"/>
      <w:r w:rsidRPr="006201EA">
        <w:rPr>
          <w:bCs/>
          <w:lang w:val="fr-FR"/>
        </w:rPr>
        <w:t xml:space="preserve"> </w:t>
      </w:r>
      <w:proofErr w:type="spellStart"/>
      <w:r w:rsidRPr="006201EA">
        <w:rPr>
          <w:bCs/>
          <w:lang w:val="fr-FR"/>
        </w:rPr>
        <w:t>spre</w:t>
      </w:r>
      <w:proofErr w:type="spellEnd"/>
      <w:r w:rsidRPr="006201EA">
        <w:rPr>
          <w:bCs/>
          <w:lang w:val="fr-FR"/>
        </w:rPr>
        <w:t xml:space="preserve"> </w:t>
      </w:r>
      <w:proofErr w:type="spellStart"/>
      <w:r w:rsidRPr="006201EA">
        <w:rPr>
          <w:bCs/>
          <w:lang w:val="fr-FR"/>
        </w:rPr>
        <w:t>stalpii</w:t>
      </w:r>
      <w:proofErr w:type="spellEnd"/>
      <w:r w:rsidRPr="006201EA">
        <w:rPr>
          <w:bCs/>
          <w:lang w:val="fr-FR"/>
        </w:rPr>
        <w:t xml:space="preserve"> </w:t>
      </w:r>
      <w:proofErr w:type="spellStart"/>
      <w:r w:rsidRPr="006201EA">
        <w:rPr>
          <w:bCs/>
          <w:lang w:val="fr-FR"/>
        </w:rPr>
        <w:t>structurii</w:t>
      </w:r>
      <w:proofErr w:type="spellEnd"/>
      <w:r w:rsidRPr="006201EA">
        <w:rPr>
          <w:bCs/>
          <w:lang w:val="fr-FR"/>
        </w:rPr>
        <w:t xml:space="preserve"> principale. </w:t>
      </w:r>
      <w:proofErr w:type="spellStart"/>
      <w:r w:rsidRPr="006201EA">
        <w:rPr>
          <w:bCs/>
          <w:lang w:val="fr-FR"/>
        </w:rPr>
        <w:t>Panele</w:t>
      </w:r>
      <w:proofErr w:type="spellEnd"/>
      <w:r w:rsidRPr="006201EA">
        <w:rPr>
          <w:bCs/>
          <w:lang w:val="fr-FR"/>
        </w:rPr>
        <w:t xml:space="preserve"> </w:t>
      </w:r>
      <w:proofErr w:type="spellStart"/>
      <w:r w:rsidRPr="006201EA">
        <w:rPr>
          <w:bCs/>
          <w:lang w:val="fr-FR"/>
        </w:rPr>
        <w:t>pentru</w:t>
      </w:r>
      <w:proofErr w:type="spellEnd"/>
      <w:r w:rsidRPr="006201EA">
        <w:rPr>
          <w:bCs/>
          <w:lang w:val="fr-FR"/>
        </w:rPr>
        <w:t xml:space="preserve"> </w:t>
      </w:r>
      <w:proofErr w:type="spellStart"/>
      <w:r w:rsidRPr="006201EA">
        <w:rPr>
          <w:bCs/>
          <w:lang w:val="fr-FR"/>
        </w:rPr>
        <w:t>acoperis</w:t>
      </w:r>
      <w:proofErr w:type="spellEnd"/>
      <w:r w:rsidRPr="006201EA">
        <w:rPr>
          <w:bCs/>
          <w:lang w:val="fr-FR"/>
        </w:rPr>
        <w:t xml:space="preserve"> </w:t>
      </w:r>
      <w:proofErr w:type="spellStart"/>
      <w:r w:rsidRPr="006201EA">
        <w:rPr>
          <w:bCs/>
          <w:lang w:val="fr-FR"/>
        </w:rPr>
        <w:t>sunt</w:t>
      </w:r>
      <w:proofErr w:type="spellEnd"/>
      <w:r w:rsidRPr="006201EA">
        <w:rPr>
          <w:bCs/>
          <w:lang w:val="fr-FR"/>
        </w:rPr>
        <w:t xml:space="preserve"> </w:t>
      </w:r>
      <w:proofErr w:type="spellStart"/>
      <w:r w:rsidRPr="006201EA">
        <w:rPr>
          <w:bCs/>
          <w:lang w:val="fr-FR"/>
        </w:rPr>
        <w:t>alcatuite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profile formate la </w:t>
      </w:r>
      <w:proofErr w:type="spellStart"/>
      <w:r w:rsidRPr="006201EA">
        <w:rPr>
          <w:bCs/>
          <w:lang w:val="fr-FR"/>
        </w:rPr>
        <w:t>rece</w:t>
      </w:r>
      <w:proofErr w:type="spellEnd"/>
      <w:r w:rsidRPr="006201EA">
        <w:rPr>
          <w:bCs/>
          <w:lang w:val="fr-FR"/>
        </w:rPr>
        <w:t xml:space="preserve"> care </w:t>
      </w:r>
      <w:proofErr w:type="spellStart"/>
      <w:r w:rsidRPr="006201EA">
        <w:rPr>
          <w:bCs/>
          <w:lang w:val="fr-FR"/>
        </w:rPr>
        <w:t>sunt</w:t>
      </w:r>
      <w:proofErr w:type="spellEnd"/>
      <w:r w:rsidRPr="006201EA">
        <w:rPr>
          <w:bCs/>
          <w:lang w:val="fr-FR"/>
        </w:rPr>
        <w:t xml:space="preserve"> </w:t>
      </w:r>
      <w:proofErr w:type="spellStart"/>
      <w:r w:rsidRPr="006201EA">
        <w:rPr>
          <w:bCs/>
          <w:lang w:val="fr-FR"/>
        </w:rPr>
        <w:t>suprapuse</w:t>
      </w:r>
      <w:proofErr w:type="spellEnd"/>
      <w:r w:rsidRPr="006201EA">
        <w:rPr>
          <w:bCs/>
          <w:lang w:val="fr-FR"/>
        </w:rPr>
        <w:t xml:space="preserve"> la </w:t>
      </w:r>
      <w:proofErr w:type="spellStart"/>
      <w:r w:rsidRPr="006201EA">
        <w:rPr>
          <w:bCs/>
          <w:lang w:val="fr-FR"/>
        </w:rPr>
        <w:t>reazeme</w:t>
      </w:r>
      <w:proofErr w:type="spellEnd"/>
      <w:r w:rsidRPr="006201EA">
        <w:rPr>
          <w:bCs/>
          <w:lang w:val="fr-FR"/>
        </w:rPr>
        <w:t xml:space="preserve"> </w:t>
      </w:r>
      <w:proofErr w:type="spellStart"/>
      <w:r w:rsidRPr="006201EA">
        <w:rPr>
          <w:bCs/>
          <w:lang w:val="fr-FR"/>
        </w:rPr>
        <w:t>intermediare</w:t>
      </w:r>
      <w:proofErr w:type="spellEnd"/>
      <w:r w:rsidRPr="006201EA">
        <w:rPr>
          <w:bCs/>
          <w:lang w:val="fr-FR"/>
        </w:rPr>
        <w:t xml:space="preserve">. Structura </w:t>
      </w:r>
      <w:proofErr w:type="spellStart"/>
      <w:r w:rsidRPr="006201EA">
        <w:rPr>
          <w:bCs/>
          <w:lang w:val="fr-FR"/>
        </w:rPr>
        <w:t>secundara</w:t>
      </w:r>
      <w:proofErr w:type="spellEnd"/>
      <w:r w:rsidRPr="006201EA">
        <w:rPr>
          <w:bCs/>
          <w:lang w:val="fr-FR"/>
        </w:rPr>
        <w:t xml:space="preserve"> </w:t>
      </w:r>
      <w:proofErr w:type="spellStart"/>
      <w:r w:rsidRPr="006201EA">
        <w:rPr>
          <w:bCs/>
          <w:lang w:val="fr-FR"/>
        </w:rPr>
        <w:t>asigura</w:t>
      </w:r>
      <w:proofErr w:type="spellEnd"/>
      <w:r w:rsidRPr="006201EA">
        <w:rPr>
          <w:bCs/>
          <w:lang w:val="fr-FR"/>
        </w:rPr>
        <w:t xml:space="preserve"> </w:t>
      </w:r>
      <w:proofErr w:type="spellStart"/>
      <w:r w:rsidRPr="006201EA">
        <w:rPr>
          <w:bCs/>
          <w:lang w:val="fr-FR"/>
        </w:rPr>
        <w:t>suporti</w:t>
      </w:r>
      <w:proofErr w:type="spellEnd"/>
      <w:r w:rsidRPr="006201EA">
        <w:rPr>
          <w:bCs/>
          <w:lang w:val="fr-FR"/>
        </w:rPr>
        <w:t xml:space="preserve"> </w:t>
      </w:r>
      <w:proofErr w:type="spellStart"/>
      <w:r w:rsidRPr="006201EA">
        <w:rPr>
          <w:bCs/>
          <w:lang w:val="fr-FR"/>
        </w:rPr>
        <w:t>orizontali</w:t>
      </w:r>
      <w:proofErr w:type="spellEnd"/>
      <w:r w:rsidRPr="006201EA">
        <w:rPr>
          <w:bCs/>
          <w:lang w:val="fr-FR"/>
        </w:rPr>
        <w:t xml:space="preserve"> </w:t>
      </w:r>
      <w:proofErr w:type="spellStart"/>
      <w:r w:rsidRPr="006201EA">
        <w:rPr>
          <w:bCs/>
          <w:lang w:val="fr-FR"/>
        </w:rPr>
        <w:t>pentru</w:t>
      </w:r>
      <w:proofErr w:type="spellEnd"/>
      <w:r w:rsidRPr="006201EA">
        <w:rPr>
          <w:bCs/>
          <w:lang w:val="fr-FR"/>
        </w:rPr>
        <w:t xml:space="preserve"> </w:t>
      </w:r>
      <w:proofErr w:type="spellStart"/>
      <w:r w:rsidRPr="006201EA">
        <w:rPr>
          <w:bCs/>
          <w:lang w:val="fr-FR"/>
        </w:rPr>
        <w:t>prinderea</w:t>
      </w:r>
      <w:proofErr w:type="spellEnd"/>
      <w:r w:rsidRPr="006201EA">
        <w:rPr>
          <w:bCs/>
          <w:lang w:val="fr-FR"/>
        </w:rPr>
        <w:t xml:space="preserve"> </w:t>
      </w:r>
      <w:proofErr w:type="spellStart"/>
      <w:r w:rsidRPr="006201EA">
        <w:rPr>
          <w:bCs/>
          <w:lang w:val="fr-FR"/>
        </w:rPr>
        <w:t>elementelor</w:t>
      </w:r>
      <w:proofErr w:type="spellEnd"/>
      <w:r w:rsidRPr="006201EA">
        <w:rPr>
          <w:bCs/>
          <w:lang w:val="fr-FR"/>
        </w:rPr>
        <w:t xml:space="preserve"> de </w:t>
      </w:r>
      <w:proofErr w:type="spellStart"/>
      <w:r w:rsidRPr="006201EA">
        <w:rPr>
          <w:bCs/>
          <w:lang w:val="fr-FR"/>
        </w:rPr>
        <w:t>inchidere</w:t>
      </w:r>
      <w:proofErr w:type="spellEnd"/>
      <w:r w:rsidRPr="006201EA">
        <w:rPr>
          <w:bCs/>
          <w:lang w:val="fr-FR"/>
        </w:rPr>
        <w:t xml:space="preserve"> a </w:t>
      </w:r>
      <w:proofErr w:type="spellStart"/>
      <w:r w:rsidRPr="006201EA">
        <w:rPr>
          <w:bCs/>
          <w:lang w:val="fr-FR"/>
        </w:rPr>
        <w:t>frontoanelor</w:t>
      </w:r>
      <w:proofErr w:type="spellEnd"/>
      <w:r w:rsidRPr="006201EA">
        <w:rPr>
          <w:bCs/>
          <w:lang w:val="fr-FR"/>
        </w:rPr>
        <w:t>.</w:t>
      </w:r>
    </w:p>
    <w:p w14:paraId="694AC271" w14:textId="77777777" w:rsidR="006201EA" w:rsidRPr="006201EA" w:rsidRDefault="006201EA" w:rsidP="006201EA">
      <w:pPr>
        <w:numPr>
          <w:ilvl w:val="0"/>
          <w:numId w:val="30"/>
        </w:numPr>
        <w:autoSpaceDE w:val="0"/>
        <w:autoSpaceDN w:val="0"/>
        <w:adjustRightInd w:val="0"/>
        <w:spacing w:after="0" w:line="240" w:lineRule="auto"/>
        <w:rPr>
          <w:bCs/>
          <w:lang w:val="ro-RO"/>
        </w:rPr>
      </w:pPr>
      <w:r w:rsidRPr="006201EA">
        <w:rPr>
          <w:bCs/>
          <w:lang w:val="ro-RO"/>
        </w:rPr>
        <w:t>Panele peretilor sunt realizate din profile C200/2.5.</w:t>
      </w:r>
    </w:p>
    <w:p w14:paraId="741265BB" w14:textId="77777777" w:rsidR="006201EA" w:rsidRPr="006201EA" w:rsidRDefault="006201EA" w:rsidP="006201EA">
      <w:pPr>
        <w:numPr>
          <w:ilvl w:val="0"/>
          <w:numId w:val="30"/>
        </w:numPr>
        <w:autoSpaceDE w:val="0"/>
        <w:autoSpaceDN w:val="0"/>
        <w:adjustRightInd w:val="0"/>
        <w:spacing w:after="0" w:line="240" w:lineRule="auto"/>
        <w:rPr>
          <w:bCs/>
          <w:lang w:val="ro-RO"/>
        </w:rPr>
      </w:pPr>
      <w:r w:rsidRPr="006201EA">
        <w:rPr>
          <w:bCs/>
          <w:lang w:val="ro-RO"/>
        </w:rPr>
        <w:t>Panele acoperisului sunt  profile C200/2.0 si C200/2.5.</w:t>
      </w:r>
    </w:p>
    <w:p w14:paraId="00D59A5E" w14:textId="77777777" w:rsidR="006201EA" w:rsidRPr="006201EA" w:rsidRDefault="006201EA" w:rsidP="006201EA">
      <w:pPr>
        <w:numPr>
          <w:ilvl w:val="0"/>
          <w:numId w:val="30"/>
        </w:numPr>
        <w:autoSpaceDE w:val="0"/>
        <w:autoSpaceDN w:val="0"/>
        <w:adjustRightInd w:val="0"/>
        <w:spacing w:after="0" w:line="240" w:lineRule="auto"/>
        <w:rPr>
          <w:bCs/>
          <w:lang w:val="ro-RO"/>
        </w:rPr>
      </w:pPr>
      <w:r w:rsidRPr="006201EA">
        <w:rPr>
          <w:bCs/>
          <w:lang w:val="ro-RO"/>
        </w:rPr>
        <w:t xml:space="preserve">Subansamblele structurii sunt  imbinate cu suruburi de inalta calitate 8.8. In cazul  prinderilor grinda stalp cu placa de capat, respectiv grinda – grinda, in suruburile de inalta rezistenta se va </w:t>
      </w:r>
      <w:r w:rsidRPr="006201EA">
        <w:rPr>
          <w:bCs/>
          <w:lang w:val="ro-RO"/>
        </w:rPr>
        <w:lastRenderedPageBreak/>
        <w:t>asigura la montaj o pretensionare cu un efort 50% din efortul de pretensionare  prescris pentru imbinarile ce lucreaza prin frecare.</w:t>
      </w:r>
    </w:p>
    <w:p w14:paraId="1D8FBD20" w14:textId="77777777" w:rsidR="006201EA" w:rsidRPr="006201EA" w:rsidRDefault="006201EA" w:rsidP="006201EA">
      <w:pPr>
        <w:numPr>
          <w:ilvl w:val="0"/>
          <w:numId w:val="30"/>
        </w:numPr>
        <w:autoSpaceDE w:val="0"/>
        <w:autoSpaceDN w:val="0"/>
        <w:adjustRightInd w:val="0"/>
        <w:spacing w:after="0" w:line="240" w:lineRule="auto"/>
        <w:rPr>
          <w:b/>
          <w:bCs/>
          <w:lang w:val="fr-FR"/>
        </w:rPr>
      </w:pPr>
      <w:r w:rsidRPr="006201EA">
        <w:rPr>
          <w:bCs/>
          <w:lang w:val="ro-RO"/>
        </w:rPr>
        <w:t xml:space="preserve">Inchiderile sunt alcatuite din panouri sandwich termoizolante, cu o grosime de 80mm. Invelitoarea propusa va fi realizata in doua ape din panouri termoizolante 80 mm. </w:t>
      </w:r>
      <w:proofErr w:type="spellStart"/>
      <w:r w:rsidRPr="006201EA">
        <w:rPr>
          <w:bCs/>
          <w:lang w:val="fr-FR"/>
        </w:rPr>
        <w:t>Termoizolatia</w:t>
      </w:r>
      <w:proofErr w:type="spellEnd"/>
      <w:r w:rsidRPr="006201EA">
        <w:rPr>
          <w:bCs/>
          <w:lang w:val="fr-FR"/>
        </w:rPr>
        <w:t xml:space="preserve"> va </w:t>
      </w:r>
      <w:proofErr w:type="spellStart"/>
      <w:r w:rsidRPr="006201EA">
        <w:rPr>
          <w:bCs/>
          <w:lang w:val="fr-FR"/>
        </w:rPr>
        <w:t>asigura</w:t>
      </w:r>
      <w:proofErr w:type="spellEnd"/>
      <w:r w:rsidRPr="006201EA">
        <w:rPr>
          <w:bCs/>
          <w:lang w:val="fr-FR"/>
        </w:rPr>
        <w:t xml:space="preserve"> o </w:t>
      </w:r>
      <w:proofErr w:type="spellStart"/>
      <w:r w:rsidRPr="006201EA">
        <w:rPr>
          <w:bCs/>
          <w:lang w:val="fr-FR"/>
        </w:rPr>
        <w:t>izolare</w:t>
      </w:r>
      <w:proofErr w:type="spellEnd"/>
      <w:r w:rsidRPr="006201EA">
        <w:rPr>
          <w:bCs/>
          <w:lang w:val="fr-FR"/>
        </w:rPr>
        <w:t xml:space="preserve"> </w:t>
      </w:r>
      <w:proofErr w:type="spellStart"/>
      <w:r w:rsidRPr="006201EA">
        <w:rPr>
          <w:bCs/>
          <w:lang w:val="fr-FR"/>
        </w:rPr>
        <w:t>termica</w:t>
      </w:r>
      <w:proofErr w:type="spellEnd"/>
      <w:r w:rsidRPr="006201EA">
        <w:rPr>
          <w:bCs/>
          <w:lang w:val="fr-FR"/>
        </w:rPr>
        <w:t xml:space="preserve"> </w:t>
      </w:r>
      <w:proofErr w:type="spellStart"/>
      <w:r w:rsidRPr="006201EA">
        <w:rPr>
          <w:bCs/>
          <w:lang w:val="fr-FR"/>
        </w:rPr>
        <w:t>eficienta</w:t>
      </w:r>
      <w:proofErr w:type="spellEnd"/>
      <w:r w:rsidRPr="006201EA">
        <w:rPr>
          <w:bCs/>
          <w:lang w:val="fr-FR"/>
        </w:rPr>
        <w:t xml:space="preserve"> </w:t>
      </w:r>
      <w:proofErr w:type="spellStart"/>
      <w:r w:rsidRPr="006201EA">
        <w:rPr>
          <w:bCs/>
          <w:lang w:val="fr-FR"/>
        </w:rPr>
        <w:t>pe</w:t>
      </w:r>
      <w:proofErr w:type="spellEnd"/>
      <w:r w:rsidRPr="006201EA">
        <w:rPr>
          <w:bCs/>
          <w:lang w:val="fr-FR"/>
        </w:rPr>
        <w:t xml:space="preserve"> </w:t>
      </w:r>
      <w:proofErr w:type="spellStart"/>
      <w:r w:rsidRPr="006201EA">
        <w:rPr>
          <w:bCs/>
          <w:lang w:val="fr-FR"/>
        </w:rPr>
        <w:t>timp</w:t>
      </w:r>
      <w:proofErr w:type="spellEnd"/>
      <w:r w:rsidRPr="006201EA">
        <w:rPr>
          <w:bCs/>
          <w:lang w:val="fr-FR"/>
        </w:rPr>
        <w:t xml:space="preserve"> de </w:t>
      </w:r>
      <w:proofErr w:type="spellStart"/>
      <w:r w:rsidRPr="006201EA">
        <w:rPr>
          <w:bCs/>
          <w:lang w:val="fr-FR"/>
        </w:rPr>
        <w:t>iarna</w:t>
      </w:r>
      <w:proofErr w:type="spellEnd"/>
      <w:r w:rsidRPr="006201EA">
        <w:rPr>
          <w:bCs/>
          <w:lang w:val="fr-FR"/>
        </w:rPr>
        <w:t xml:space="preserve"> si de vara</w:t>
      </w:r>
      <w:r w:rsidRPr="006201EA">
        <w:rPr>
          <w:b/>
          <w:bCs/>
          <w:lang w:val="ro-RO"/>
        </w:rPr>
        <w:t xml:space="preserve"> </w:t>
      </w:r>
      <w:r w:rsidRPr="006201EA">
        <w:rPr>
          <w:bCs/>
          <w:lang w:val="ro-RO"/>
        </w:rPr>
        <w:t xml:space="preserve">Protectia anticoroziva a confectiei se realizeaza prin zincare. Protectia se face pentru clasa 3 de agresivitate. </w:t>
      </w:r>
      <w:proofErr w:type="spellStart"/>
      <w:r w:rsidRPr="006201EA">
        <w:rPr>
          <w:bCs/>
          <w:lang w:val="fr-FR"/>
        </w:rPr>
        <w:t>Panoul</w:t>
      </w:r>
      <w:proofErr w:type="spellEnd"/>
      <w:r w:rsidRPr="006201EA">
        <w:rPr>
          <w:bCs/>
          <w:lang w:val="fr-FR"/>
        </w:rPr>
        <w:t xml:space="preserve"> </w:t>
      </w:r>
      <w:proofErr w:type="spellStart"/>
      <w:r w:rsidRPr="006201EA">
        <w:rPr>
          <w:bCs/>
          <w:lang w:val="fr-FR"/>
        </w:rPr>
        <w:t>asigura</w:t>
      </w:r>
      <w:proofErr w:type="spellEnd"/>
      <w:r w:rsidRPr="006201EA">
        <w:rPr>
          <w:bCs/>
          <w:lang w:val="fr-FR"/>
        </w:rPr>
        <w:t xml:space="preserve"> un </w:t>
      </w:r>
      <w:proofErr w:type="spellStart"/>
      <w:r w:rsidRPr="006201EA">
        <w:rPr>
          <w:bCs/>
          <w:lang w:val="fr-FR"/>
        </w:rPr>
        <w:t>efect</w:t>
      </w:r>
      <w:proofErr w:type="spellEnd"/>
      <w:r w:rsidRPr="006201EA">
        <w:rPr>
          <w:bCs/>
          <w:lang w:val="fr-FR"/>
        </w:rPr>
        <w:t xml:space="preserve"> de </w:t>
      </w:r>
      <w:proofErr w:type="spellStart"/>
      <w:r w:rsidRPr="006201EA">
        <w:rPr>
          <w:bCs/>
          <w:lang w:val="fr-FR"/>
        </w:rPr>
        <w:t>diafragma</w:t>
      </w:r>
      <w:proofErr w:type="spellEnd"/>
      <w:r w:rsidRPr="006201EA">
        <w:rPr>
          <w:bCs/>
          <w:lang w:val="fr-FR"/>
        </w:rPr>
        <w:t xml:space="preserve"> </w:t>
      </w:r>
      <w:proofErr w:type="spellStart"/>
      <w:r w:rsidRPr="006201EA">
        <w:rPr>
          <w:bCs/>
          <w:lang w:val="fr-FR"/>
        </w:rPr>
        <w:t>pentru</w:t>
      </w:r>
      <w:proofErr w:type="spellEnd"/>
      <w:r w:rsidRPr="006201EA">
        <w:rPr>
          <w:bCs/>
          <w:lang w:val="fr-FR"/>
        </w:rPr>
        <w:t xml:space="preserve"> </w:t>
      </w:r>
      <w:proofErr w:type="spellStart"/>
      <w:r w:rsidRPr="006201EA">
        <w:rPr>
          <w:bCs/>
          <w:lang w:val="fr-FR"/>
        </w:rPr>
        <w:t>acoperis</w:t>
      </w:r>
      <w:proofErr w:type="spellEnd"/>
      <w:r w:rsidRPr="006201EA">
        <w:rPr>
          <w:bCs/>
          <w:lang w:val="fr-FR"/>
        </w:rPr>
        <w:t xml:space="preserve">, </w:t>
      </w:r>
      <w:proofErr w:type="spellStart"/>
      <w:r w:rsidRPr="006201EA">
        <w:rPr>
          <w:bCs/>
          <w:lang w:val="fr-FR"/>
        </w:rPr>
        <w:t>acest</w:t>
      </w:r>
      <w:proofErr w:type="spellEnd"/>
      <w:r w:rsidRPr="006201EA">
        <w:rPr>
          <w:bCs/>
          <w:lang w:val="fr-FR"/>
        </w:rPr>
        <w:t xml:space="preserve"> </w:t>
      </w:r>
      <w:proofErr w:type="spellStart"/>
      <w:r w:rsidRPr="006201EA">
        <w:rPr>
          <w:bCs/>
          <w:lang w:val="fr-FR"/>
        </w:rPr>
        <w:t>lucru</w:t>
      </w:r>
      <w:proofErr w:type="spellEnd"/>
      <w:r w:rsidRPr="006201EA">
        <w:rPr>
          <w:bCs/>
          <w:lang w:val="fr-FR"/>
        </w:rPr>
        <w:t xml:space="preserve"> </w:t>
      </w:r>
      <w:proofErr w:type="spellStart"/>
      <w:r w:rsidRPr="006201EA">
        <w:rPr>
          <w:bCs/>
          <w:lang w:val="fr-FR"/>
        </w:rPr>
        <w:t>fiind</w:t>
      </w:r>
      <w:proofErr w:type="spellEnd"/>
      <w:r w:rsidRPr="006201EA">
        <w:rPr>
          <w:bCs/>
          <w:lang w:val="fr-FR"/>
        </w:rPr>
        <w:t xml:space="preserve"> direct </w:t>
      </w:r>
      <w:proofErr w:type="spellStart"/>
      <w:r w:rsidRPr="006201EA">
        <w:rPr>
          <w:bCs/>
          <w:lang w:val="fr-FR"/>
        </w:rPr>
        <w:t>influentat</w:t>
      </w:r>
      <w:proofErr w:type="spellEnd"/>
      <w:r w:rsidRPr="006201EA">
        <w:rPr>
          <w:bCs/>
          <w:lang w:val="fr-FR"/>
        </w:rPr>
        <w:t xml:space="preserve"> de </w:t>
      </w:r>
      <w:proofErr w:type="spellStart"/>
      <w:r w:rsidRPr="006201EA">
        <w:rPr>
          <w:bCs/>
          <w:lang w:val="fr-FR"/>
        </w:rPr>
        <w:t>numarul</w:t>
      </w:r>
      <w:proofErr w:type="spellEnd"/>
      <w:r w:rsidRPr="006201EA">
        <w:rPr>
          <w:bCs/>
          <w:lang w:val="fr-FR"/>
        </w:rPr>
        <w:t xml:space="preserve"> de </w:t>
      </w:r>
      <w:proofErr w:type="spellStart"/>
      <w:r w:rsidRPr="006201EA">
        <w:rPr>
          <w:bCs/>
          <w:lang w:val="fr-FR"/>
        </w:rPr>
        <w:t>suruburi</w:t>
      </w:r>
      <w:proofErr w:type="spellEnd"/>
      <w:r w:rsidRPr="006201EA">
        <w:rPr>
          <w:bCs/>
          <w:lang w:val="fr-FR"/>
        </w:rPr>
        <w:t xml:space="preserve"> </w:t>
      </w:r>
      <w:proofErr w:type="spellStart"/>
      <w:r w:rsidRPr="006201EA">
        <w:rPr>
          <w:bCs/>
          <w:lang w:val="fr-FR"/>
        </w:rPr>
        <w:t>utilizate</w:t>
      </w:r>
      <w:proofErr w:type="spellEnd"/>
      <w:r w:rsidRPr="006201EA">
        <w:rPr>
          <w:bCs/>
          <w:lang w:val="fr-FR"/>
        </w:rPr>
        <w:t>.</w:t>
      </w:r>
      <w:r w:rsidRPr="006201EA">
        <w:rPr>
          <w:b/>
          <w:bCs/>
          <w:lang w:val="fr-FR"/>
        </w:rPr>
        <w:t xml:space="preserve"> </w:t>
      </w:r>
      <w:proofErr w:type="spellStart"/>
      <w:r w:rsidRPr="006201EA">
        <w:rPr>
          <w:bCs/>
          <w:lang w:val="fr-FR"/>
        </w:rPr>
        <w:t>Panourile</w:t>
      </w:r>
      <w:proofErr w:type="spellEnd"/>
      <w:r w:rsidRPr="006201EA">
        <w:rPr>
          <w:bCs/>
          <w:lang w:val="fr-FR"/>
        </w:rPr>
        <w:t xml:space="preserve"> </w:t>
      </w:r>
      <w:proofErr w:type="spellStart"/>
      <w:r w:rsidRPr="006201EA">
        <w:rPr>
          <w:bCs/>
          <w:lang w:val="fr-FR"/>
        </w:rPr>
        <w:t>sunt</w:t>
      </w:r>
      <w:proofErr w:type="spellEnd"/>
      <w:r w:rsidRPr="006201EA">
        <w:rPr>
          <w:bCs/>
          <w:lang w:val="fr-FR"/>
        </w:rPr>
        <w:t xml:space="preserve"> </w:t>
      </w:r>
      <w:proofErr w:type="spellStart"/>
      <w:r w:rsidRPr="006201EA">
        <w:rPr>
          <w:bCs/>
          <w:lang w:val="fr-FR"/>
        </w:rPr>
        <w:t>fixate</w:t>
      </w:r>
      <w:proofErr w:type="spellEnd"/>
      <w:r w:rsidRPr="006201EA">
        <w:rPr>
          <w:bCs/>
          <w:lang w:val="fr-FR"/>
        </w:rPr>
        <w:t xml:space="preserve"> </w:t>
      </w:r>
      <w:proofErr w:type="spellStart"/>
      <w:r w:rsidRPr="006201EA">
        <w:rPr>
          <w:bCs/>
          <w:lang w:val="fr-FR"/>
        </w:rPr>
        <w:t>pe</w:t>
      </w:r>
      <w:proofErr w:type="spellEnd"/>
      <w:r w:rsidRPr="006201EA">
        <w:rPr>
          <w:bCs/>
          <w:lang w:val="fr-FR"/>
        </w:rPr>
        <w:t xml:space="preserve"> </w:t>
      </w:r>
      <w:proofErr w:type="spellStart"/>
      <w:r w:rsidRPr="006201EA">
        <w:rPr>
          <w:bCs/>
          <w:lang w:val="fr-FR"/>
        </w:rPr>
        <w:t>sectiunile</w:t>
      </w:r>
      <w:proofErr w:type="spellEnd"/>
      <w:r w:rsidRPr="006201EA">
        <w:rPr>
          <w:bCs/>
          <w:lang w:val="fr-FR"/>
        </w:rPr>
        <w:t xml:space="preserve"> Z si C </w:t>
      </w:r>
      <w:proofErr w:type="spellStart"/>
      <w:r w:rsidRPr="006201EA">
        <w:rPr>
          <w:bCs/>
          <w:lang w:val="fr-FR"/>
        </w:rPr>
        <w:t>indoite</w:t>
      </w:r>
      <w:proofErr w:type="spellEnd"/>
      <w:r w:rsidRPr="006201EA">
        <w:rPr>
          <w:bCs/>
          <w:lang w:val="fr-FR"/>
        </w:rPr>
        <w:t xml:space="preserve"> la </w:t>
      </w:r>
      <w:proofErr w:type="spellStart"/>
      <w:r w:rsidRPr="006201EA">
        <w:rPr>
          <w:bCs/>
          <w:lang w:val="fr-FR"/>
        </w:rPr>
        <w:t>rece</w:t>
      </w:r>
      <w:proofErr w:type="spellEnd"/>
      <w:r w:rsidRPr="006201EA">
        <w:rPr>
          <w:bCs/>
          <w:lang w:val="fr-FR"/>
        </w:rPr>
        <w:t xml:space="preserve">, </w:t>
      </w:r>
      <w:proofErr w:type="spellStart"/>
      <w:r w:rsidRPr="006201EA">
        <w:rPr>
          <w:bCs/>
          <w:lang w:val="fr-FR"/>
        </w:rPr>
        <w:t>folisind</w:t>
      </w:r>
      <w:proofErr w:type="spellEnd"/>
      <w:r w:rsidRPr="006201EA">
        <w:rPr>
          <w:bCs/>
          <w:lang w:val="fr-FR"/>
        </w:rPr>
        <w:t xml:space="preserve"> </w:t>
      </w:r>
      <w:proofErr w:type="spellStart"/>
      <w:r w:rsidRPr="006201EA">
        <w:rPr>
          <w:bCs/>
          <w:lang w:val="fr-FR"/>
        </w:rPr>
        <w:t>suruburi</w:t>
      </w:r>
      <w:proofErr w:type="spellEnd"/>
      <w:r w:rsidRPr="006201EA">
        <w:rPr>
          <w:bCs/>
          <w:lang w:val="fr-FR"/>
        </w:rPr>
        <w:t xml:space="preserve"> </w:t>
      </w:r>
      <w:proofErr w:type="spellStart"/>
      <w:r w:rsidRPr="006201EA">
        <w:rPr>
          <w:bCs/>
          <w:lang w:val="fr-FR"/>
        </w:rPr>
        <w:t>autofiletante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w:t>
      </w:r>
      <w:proofErr w:type="spellStart"/>
      <w:r w:rsidRPr="006201EA">
        <w:rPr>
          <w:bCs/>
          <w:lang w:val="fr-FR"/>
        </w:rPr>
        <w:t>otel</w:t>
      </w:r>
      <w:proofErr w:type="spellEnd"/>
      <w:r w:rsidRPr="006201EA">
        <w:rPr>
          <w:bCs/>
          <w:lang w:val="fr-FR"/>
        </w:rPr>
        <w:t xml:space="preserve"> </w:t>
      </w:r>
      <w:proofErr w:type="spellStart"/>
      <w:r w:rsidRPr="006201EA">
        <w:rPr>
          <w:bCs/>
          <w:lang w:val="fr-FR"/>
        </w:rPr>
        <w:t>inoxidabil</w:t>
      </w:r>
      <w:proofErr w:type="spellEnd"/>
      <w:r w:rsidRPr="006201EA">
        <w:rPr>
          <w:bCs/>
          <w:lang w:val="fr-FR"/>
        </w:rPr>
        <w:t xml:space="preserve"> si </w:t>
      </w:r>
      <w:proofErr w:type="spellStart"/>
      <w:r w:rsidRPr="006201EA">
        <w:rPr>
          <w:bCs/>
          <w:lang w:val="fr-FR"/>
        </w:rPr>
        <w:t>nituri</w:t>
      </w:r>
      <w:proofErr w:type="spellEnd"/>
      <w:r w:rsidRPr="006201EA">
        <w:rPr>
          <w:bCs/>
          <w:lang w:val="fr-FR"/>
        </w:rPr>
        <w:t xml:space="preserve">. </w:t>
      </w:r>
      <w:proofErr w:type="spellStart"/>
      <w:r w:rsidRPr="006201EA">
        <w:rPr>
          <w:bCs/>
          <w:lang w:val="fr-FR"/>
        </w:rPr>
        <w:t>Materialele</w:t>
      </w:r>
      <w:proofErr w:type="spellEnd"/>
      <w:r w:rsidRPr="006201EA">
        <w:rPr>
          <w:bCs/>
          <w:lang w:val="fr-FR"/>
        </w:rPr>
        <w:t xml:space="preserve"> de </w:t>
      </w:r>
      <w:proofErr w:type="spellStart"/>
      <w:r w:rsidRPr="006201EA">
        <w:rPr>
          <w:bCs/>
          <w:lang w:val="fr-FR"/>
        </w:rPr>
        <w:t>etansare</w:t>
      </w:r>
      <w:proofErr w:type="spellEnd"/>
      <w:r w:rsidRPr="006201EA">
        <w:rPr>
          <w:bCs/>
          <w:lang w:val="fr-FR"/>
        </w:rPr>
        <w:t xml:space="preserve"> </w:t>
      </w:r>
      <w:proofErr w:type="spellStart"/>
      <w:r w:rsidRPr="006201EA">
        <w:rPr>
          <w:bCs/>
          <w:lang w:val="fr-FR"/>
        </w:rPr>
        <w:t>ale</w:t>
      </w:r>
      <w:proofErr w:type="spellEnd"/>
      <w:r w:rsidRPr="006201EA">
        <w:rPr>
          <w:bCs/>
          <w:lang w:val="fr-FR"/>
        </w:rPr>
        <w:t xml:space="preserve"> </w:t>
      </w:r>
      <w:proofErr w:type="spellStart"/>
      <w:r w:rsidRPr="006201EA">
        <w:rPr>
          <w:bCs/>
          <w:lang w:val="fr-FR"/>
        </w:rPr>
        <w:t>panourilor</w:t>
      </w:r>
      <w:proofErr w:type="spellEnd"/>
      <w:r w:rsidRPr="006201EA">
        <w:rPr>
          <w:bCs/>
          <w:lang w:val="fr-FR"/>
        </w:rPr>
        <w:t xml:space="preserve"> de table de </w:t>
      </w:r>
      <w:proofErr w:type="spellStart"/>
      <w:r w:rsidRPr="006201EA">
        <w:rPr>
          <w:bCs/>
          <w:lang w:val="fr-FR"/>
        </w:rPr>
        <w:t>pe</w:t>
      </w:r>
      <w:proofErr w:type="spellEnd"/>
      <w:r w:rsidRPr="006201EA">
        <w:rPr>
          <w:bCs/>
          <w:lang w:val="fr-FR"/>
        </w:rPr>
        <w:t xml:space="preserve"> </w:t>
      </w:r>
      <w:proofErr w:type="spellStart"/>
      <w:r w:rsidRPr="006201EA">
        <w:rPr>
          <w:bCs/>
          <w:lang w:val="fr-FR"/>
        </w:rPr>
        <w:t>marginile</w:t>
      </w:r>
      <w:proofErr w:type="spellEnd"/>
      <w:r w:rsidRPr="006201EA">
        <w:rPr>
          <w:bCs/>
          <w:lang w:val="fr-FR"/>
        </w:rPr>
        <w:t xml:space="preserve"> </w:t>
      </w:r>
      <w:proofErr w:type="spellStart"/>
      <w:r w:rsidRPr="006201EA">
        <w:rPr>
          <w:bCs/>
          <w:lang w:val="fr-FR"/>
        </w:rPr>
        <w:t>suprapuse</w:t>
      </w:r>
      <w:proofErr w:type="spellEnd"/>
      <w:r w:rsidRPr="006201EA">
        <w:rPr>
          <w:bCs/>
          <w:lang w:val="fr-FR"/>
        </w:rPr>
        <w:t xml:space="preserve"> </w:t>
      </w:r>
      <w:proofErr w:type="spellStart"/>
      <w:r w:rsidRPr="006201EA">
        <w:rPr>
          <w:bCs/>
          <w:lang w:val="fr-FR"/>
        </w:rPr>
        <w:t>sunt</w:t>
      </w:r>
      <w:proofErr w:type="spellEnd"/>
      <w:r w:rsidRPr="006201EA">
        <w:rPr>
          <w:bCs/>
          <w:lang w:val="fr-FR"/>
        </w:rPr>
        <w:t xml:space="preserve"> </w:t>
      </w:r>
      <w:proofErr w:type="spellStart"/>
      <w:r w:rsidRPr="006201EA">
        <w:rPr>
          <w:bCs/>
          <w:lang w:val="fr-FR"/>
        </w:rPr>
        <w:t>realizate</w:t>
      </w:r>
      <w:proofErr w:type="spellEnd"/>
      <w:r w:rsidRPr="006201EA">
        <w:rPr>
          <w:bCs/>
          <w:lang w:val="fr-FR"/>
        </w:rPr>
        <w:t xml:space="preserve"> in </w:t>
      </w:r>
      <w:proofErr w:type="spellStart"/>
      <w:r w:rsidRPr="006201EA">
        <w:rPr>
          <w:bCs/>
          <w:lang w:val="fr-FR"/>
        </w:rPr>
        <w:t>fabrica</w:t>
      </w:r>
      <w:proofErr w:type="spellEnd"/>
      <w:r w:rsidRPr="006201EA">
        <w:rPr>
          <w:bCs/>
          <w:lang w:val="fr-FR"/>
        </w:rPr>
        <w:t xml:space="preserve">. </w:t>
      </w:r>
      <w:proofErr w:type="spellStart"/>
      <w:r w:rsidRPr="006201EA">
        <w:rPr>
          <w:bCs/>
          <w:lang w:val="fr-FR"/>
        </w:rPr>
        <w:t>Optional</w:t>
      </w:r>
      <w:proofErr w:type="spellEnd"/>
      <w:r w:rsidRPr="006201EA">
        <w:rPr>
          <w:bCs/>
          <w:lang w:val="fr-FR"/>
        </w:rPr>
        <w:t xml:space="preserve">, se pot </w:t>
      </w:r>
      <w:proofErr w:type="spellStart"/>
      <w:r w:rsidRPr="006201EA">
        <w:rPr>
          <w:bCs/>
          <w:lang w:val="fr-FR"/>
        </w:rPr>
        <w:t>utiliza</w:t>
      </w:r>
      <w:proofErr w:type="spellEnd"/>
      <w:r w:rsidRPr="006201EA">
        <w:rPr>
          <w:bCs/>
          <w:lang w:val="fr-FR"/>
        </w:rPr>
        <w:t xml:space="preserve"> </w:t>
      </w:r>
      <w:proofErr w:type="spellStart"/>
      <w:r w:rsidRPr="006201EA">
        <w:rPr>
          <w:bCs/>
          <w:lang w:val="fr-FR"/>
        </w:rPr>
        <w:t>panouri</w:t>
      </w:r>
      <w:proofErr w:type="spellEnd"/>
      <w:r w:rsidRPr="006201EA">
        <w:rPr>
          <w:bCs/>
          <w:lang w:val="fr-FR"/>
        </w:rPr>
        <w:t xml:space="preserve"> sandwich </w:t>
      </w:r>
      <w:proofErr w:type="spellStart"/>
      <w:r w:rsidRPr="006201EA">
        <w:rPr>
          <w:bCs/>
          <w:lang w:val="fr-FR"/>
        </w:rPr>
        <w:t>cu</w:t>
      </w:r>
      <w:proofErr w:type="spellEnd"/>
      <w:r w:rsidRPr="006201EA">
        <w:rPr>
          <w:bCs/>
          <w:lang w:val="fr-FR"/>
        </w:rPr>
        <w:t xml:space="preserve"> </w:t>
      </w:r>
      <w:proofErr w:type="spellStart"/>
      <w:r w:rsidRPr="006201EA">
        <w:rPr>
          <w:bCs/>
          <w:lang w:val="fr-FR"/>
        </w:rPr>
        <w:t>caracteristici</w:t>
      </w:r>
      <w:proofErr w:type="spellEnd"/>
      <w:r w:rsidRPr="006201EA">
        <w:rPr>
          <w:bCs/>
          <w:lang w:val="fr-FR"/>
        </w:rPr>
        <w:t xml:space="preserve"> </w:t>
      </w:r>
      <w:proofErr w:type="spellStart"/>
      <w:r w:rsidRPr="006201EA">
        <w:rPr>
          <w:bCs/>
          <w:lang w:val="fr-FR"/>
        </w:rPr>
        <w:t>similare</w:t>
      </w:r>
      <w:proofErr w:type="spellEnd"/>
      <w:r w:rsidRPr="006201EA">
        <w:rPr>
          <w:bCs/>
          <w:lang w:val="fr-FR"/>
        </w:rPr>
        <w:t xml:space="preserve">, de </w:t>
      </w:r>
      <w:proofErr w:type="spellStart"/>
      <w:r w:rsidRPr="006201EA">
        <w:rPr>
          <w:bCs/>
          <w:lang w:val="fr-FR"/>
        </w:rPr>
        <w:t>alte</w:t>
      </w:r>
      <w:proofErr w:type="spellEnd"/>
      <w:r w:rsidRPr="006201EA">
        <w:rPr>
          <w:bCs/>
          <w:lang w:val="fr-FR"/>
        </w:rPr>
        <w:t xml:space="preserve"> </w:t>
      </w:r>
      <w:proofErr w:type="spellStart"/>
      <w:r w:rsidRPr="006201EA">
        <w:rPr>
          <w:bCs/>
          <w:lang w:val="fr-FR"/>
        </w:rPr>
        <w:t>grosimi</w:t>
      </w:r>
      <w:proofErr w:type="spellEnd"/>
      <w:r w:rsidRPr="006201EA">
        <w:rPr>
          <w:bCs/>
          <w:lang w:val="fr-FR"/>
        </w:rPr>
        <w:t xml:space="preserve">, dar </w:t>
      </w:r>
      <w:proofErr w:type="spellStart"/>
      <w:r w:rsidRPr="006201EA">
        <w:rPr>
          <w:bCs/>
          <w:lang w:val="fr-FR"/>
        </w:rPr>
        <w:t>numai</w:t>
      </w:r>
      <w:proofErr w:type="spellEnd"/>
      <w:r w:rsidRPr="006201EA">
        <w:rPr>
          <w:bCs/>
          <w:lang w:val="fr-FR"/>
        </w:rPr>
        <w:t xml:space="preserve"> </w:t>
      </w:r>
      <w:proofErr w:type="spellStart"/>
      <w:r w:rsidRPr="006201EA">
        <w:rPr>
          <w:bCs/>
          <w:lang w:val="fr-FR"/>
        </w:rPr>
        <w:t>cu</w:t>
      </w:r>
      <w:proofErr w:type="spellEnd"/>
      <w:r w:rsidRPr="006201EA">
        <w:rPr>
          <w:bCs/>
          <w:lang w:val="fr-FR"/>
        </w:rPr>
        <w:t xml:space="preserve"> </w:t>
      </w:r>
      <w:proofErr w:type="spellStart"/>
      <w:r w:rsidRPr="006201EA">
        <w:rPr>
          <w:bCs/>
          <w:lang w:val="fr-FR"/>
        </w:rPr>
        <w:t>aprobarea</w:t>
      </w:r>
      <w:proofErr w:type="spellEnd"/>
      <w:r w:rsidRPr="006201EA">
        <w:rPr>
          <w:bCs/>
          <w:lang w:val="fr-FR"/>
        </w:rPr>
        <w:t xml:space="preserve"> </w:t>
      </w:r>
      <w:proofErr w:type="spellStart"/>
      <w:r w:rsidRPr="006201EA">
        <w:rPr>
          <w:bCs/>
          <w:lang w:val="fr-FR"/>
        </w:rPr>
        <w:t>beneficiarului</w:t>
      </w:r>
      <w:proofErr w:type="spellEnd"/>
      <w:r w:rsidRPr="006201EA">
        <w:rPr>
          <w:bCs/>
          <w:lang w:val="fr-FR"/>
        </w:rPr>
        <w:t>.</w:t>
      </w:r>
    </w:p>
    <w:p w14:paraId="2E573837" w14:textId="77777777" w:rsidR="006201EA" w:rsidRPr="006201EA" w:rsidRDefault="006201EA" w:rsidP="006201EA">
      <w:pPr>
        <w:numPr>
          <w:ilvl w:val="0"/>
          <w:numId w:val="30"/>
        </w:numPr>
        <w:autoSpaceDE w:val="0"/>
        <w:autoSpaceDN w:val="0"/>
        <w:adjustRightInd w:val="0"/>
        <w:spacing w:after="0" w:line="240" w:lineRule="auto"/>
        <w:rPr>
          <w:bCs/>
          <w:lang w:val="ro-RO"/>
        </w:rPr>
      </w:pPr>
      <w:proofErr w:type="spellStart"/>
      <w:r w:rsidRPr="006201EA">
        <w:rPr>
          <w:bCs/>
          <w:lang w:val="fr-FR"/>
        </w:rPr>
        <w:t>Zonele</w:t>
      </w:r>
      <w:proofErr w:type="spellEnd"/>
      <w:r w:rsidRPr="006201EA">
        <w:rPr>
          <w:bCs/>
          <w:lang w:val="fr-FR"/>
        </w:rPr>
        <w:t xml:space="preserve"> </w:t>
      </w:r>
      <w:proofErr w:type="spellStart"/>
      <w:r w:rsidRPr="006201EA">
        <w:rPr>
          <w:bCs/>
          <w:lang w:val="fr-FR"/>
        </w:rPr>
        <w:t>vitrate</w:t>
      </w:r>
      <w:proofErr w:type="spellEnd"/>
      <w:r w:rsidRPr="006201EA">
        <w:rPr>
          <w:bCs/>
          <w:lang w:val="fr-FR"/>
        </w:rPr>
        <w:t xml:space="preserve"> </w:t>
      </w:r>
      <w:proofErr w:type="spellStart"/>
      <w:r w:rsidRPr="006201EA">
        <w:rPr>
          <w:bCs/>
          <w:lang w:val="fr-FR"/>
        </w:rPr>
        <w:t>sunt</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w:t>
      </w:r>
      <w:proofErr w:type="spellStart"/>
      <w:r w:rsidRPr="006201EA">
        <w:rPr>
          <w:bCs/>
          <w:lang w:val="fr-FR"/>
        </w:rPr>
        <w:t>tamplarie</w:t>
      </w:r>
      <w:proofErr w:type="spellEnd"/>
      <w:r w:rsidRPr="006201EA">
        <w:rPr>
          <w:bCs/>
          <w:lang w:val="fr-FR"/>
        </w:rPr>
        <w:t xml:space="preserve"> </w:t>
      </w:r>
      <w:proofErr w:type="spellStart"/>
      <w:r w:rsidRPr="006201EA">
        <w:rPr>
          <w:bCs/>
          <w:lang w:val="fr-FR"/>
        </w:rPr>
        <w:t>termoizolanta</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PVC.</w:t>
      </w:r>
    </w:p>
    <w:p w14:paraId="63144ED0"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Compartimentarea</w:t>
      </w:r>
      <w:proofErr w:type="spellEnd"/>
      <w:r w:rsidRPr="006201EA">
        <w:rPr>
          <w:lang w:val="fr-FR"/>
        </w:rPr>
        <w:t xml:space="preserve"> </w:t>
      </w:r>
      <w:proofErr w:type="spellStart"/>
      <w:r w:rsidRPr="006201EA">
        <w:rPr>
          <w:lang w:val="fr-FR"/>
        </w:rPr>
        <w:t>zonei</w:t>
      </w:r>
      <w:proofErr w:type="spellEnd"/>
      <w:r w:rsidRPr="006201EA">
        <w:rPr>
          <w:lang w:val="fr-FR"/>
        </w:rPr>
        <w:t xml:space="preserve"> administrative a </w:t>
      </w:r>
      <w:proofErr w:type="spellStart"/>
      <w:r w:rsidRPr="006201EA">
        <w:rPr>
          <w:lang w:val="fr-FR"/>
        </w:rPr>
        <w:t>halei</w:t>
      </w:r>
      <w:proofErr w:type="spellEnd"/>
      <w:r w:rsidRPr="006201EA">
        <w:rPr>
          <w:lang w:val="fr-FR"/>
        </w:rPr>
        <w:t xml:space="preserve"> se face </w:t>
      </w:r>
      <w:proofErr w:type="spellStart"/>
      <w:r w:rsidRPr="006201EA">
        <w:rPr>
          <w:lang w:val="fr-FR"/>
        </w:rPr>
        <w:t>din</w:t>
      </w:r>
      <w:proofErr w:type="spellEnd"/>
      <w:r w:rsidRPr="006201EA">
        <w:rPr>
          <w:lang w:val="fr-FR"/>
        </w:rPr>
        <w:t xml:space="preserve"> </w:t>
      </w:r>
      <w:proofErr w:type="spellStart"/>
      <w:r w:rsidRPr="006201EA">
        <w:rPr>
          <w:lang w:val="fr-FR"/>
        </w:rPr>
        <w:t>pereti</w:t>
      </w:r>
      <w:proofErr w:type="spellEnd"/>
      <w:r w:rsidRPr="006201EA">
        <w:rPr>
          <w:lang w:val="fr-FR"/>
        </w:rPr>
        <w:t xml:space="preserve"> de </w:t>
      </w:r>
      <w:proofErr w:type="spellStart"/>
      <w:r w:rsidRPr="006201EA">
        <w:rPr>
          <w:lang w:val="fr-FR"/>
        </w:rPr>
        <w:t>gips</w:t>
      </w:r>
      <w:proofErr w:type="spellEnd"/>
      <w:r w:rsidRPr="006201EA">
        <w:rPr>
          <w:lang w:val="fr-FR"/>
        </w:rPr>
        <w:t xml:space="preserve"> carton </w:t>
      </w:r>
      <w:proofErr w:type="spellStart"/>
      <w:r w:rsidRPr="006201EA">
        <w:rPr>
          <w:lang w:val="fr-FR"/>
        </w:rPr>
        <w:t>cu</w:t>
      </w:r>
      <w:proofErr w:type="spellEnd"/>
      <w:r w:rsidRPr="006201EA">
        <w:rPr>
          <w:lang w:val="fr-FR"/>
        </w:rPr>
        <w:t xml:space="preserve"> structura de </w:t>
      </w:r>
      <w:proofErr w:type="spellStart"/>
      <w:r w:rsidRPr="006201EA">
        <w:rPr>
          <w:lang w:val="fr-FR"/>
        </w:rPr>
        <w:t>montanti</w:t>
      </w:r>
      <w:proofErr w:type="spellEnd"/>
      <w:r w:rsidRPr="006201EA">
        <w:rPr>
          <w:lang w:val="fr-FR"/>
        </w:rPr>
        <w:t xml:space="preserve"> </w:t>
      </w:r>
      <w:proofErr w:type="spellStart"/>
      <w:r w:rsidRPr="006201EA">
        <w:rPr>
          <w:lang w:val="fr-FR"/>
        </w:rPr>
        <w:t>din</w:t>
      </w:r>
      <w:proofErr w:type="spellEnd"/>
      <w:r w:rsidRPr="006201EA">
        <w:rPr>
          <w:lang w:val="fr-FR"/>
        </w:rPr>
        <w:t xml:space="preserve"> tabla de </w:t>
      </w:r>
      <w:proofErr w:type="spellStart"/>
      <w:r w:rsidRPr="006201EA">
        <w:rPr>
          <w:lang w:val="fr-FR"/>
        </w:rPr>
        <w:t>otel</w:t>
      </w:r>
      <w:proofErr w:type="spellEnd"/>
      <w:r w:rsidRPr="006201EA">
        <w:rPr>
          <w:lang w:val="fr-FR"/>
        </w:rPr>
        <w:t xml:space="preserve"> </w:t>
      </w:r>
      <w:proofErr w:type="spellStart"/>
      <w:r w:rsidRPr="006201EA">
        <w:rPr>
          <w:lang w:val="fr-FR"/>
        </w:rPr>
        <w:t>zincat</w:t>
      </w:r>
      <w:proofErr w:type="spellEnd"/>
      <w:r w:rsidRPr="006201EA">
        <w:rPr>
          <w:lang w:val="fr-FR"/>
        </w:rPr>
        <w:t xml:space="preserve"> </w:t>
      </w:r>
      <w:proofErr w:type="spellStart"/>
      <w:r w:rsidRPr="006201EA">
        <w:rPr>
          <w:lang w:val="fr-FR"/>
        </w:rPr>
        <w:t>prinse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suruburi</w:t>
      </w:r>
      <w:proofErr w:type="spellEnd"/>
      <w:r w:rsidRPr="006201EA">
        <w:rPr>
          <w:lang w:val="fr-FR"/>
        </w:rPr>
        <w:t xml:space="preserve"> de </w:t>
      </w:r>
      <w:proofErr w:type="spellStart"/>
      <w:r w:rsidRPr="006201EA">
        <w:rPr>
          <w:lang w:val="fr-FR"/>
        </w:rPr>
        <w:t>placa</w:t>
      </w:r>
      <w:proofErr w:type="spellEnd"/>
      <w:r w:rsidRPr="006201EA">
        <w:rPr>
          <w:lang w:val="fr-FR"/>
        </w:rPr>
        <w:t xml:space="preserve"> de </w:t>
      </w:r>
      <w:proofErr w:type="spellStart"/>
      <w:r w:rsidRPr="006201EA">
        <w:rPr>
          <w:lang w:val="fr-FR"/>
        </w:rPr>
        <w:t>beton</w:t>
      </w:r>
      <w:proofErr w:type="spellEnd"/>
      <w:r w:rsidRPr="006201EA">
        <w:rPr>
          <w:lang w:val="fr-FR"/>
        </w:rPr>
        <w:t xml:space="preserve"> </w:t>
      </w:r>
      <w:proofErr w:type="spellStart"/>
      <w:r w:rsidRPr="006201EA">
        <w:rPr>
          <w:lang w:val="fr-FR"/>
        </w:rPr>
        <w:t>armat</w:t>
      </w:r>
      <w:proofErr w:type="spellEnd"/>
      <w:r w:rsidRPr="006201EA">
        <w:rPr>
          <w:lang w:val="fr-FR"/>
        </w:rPr>
        <w:t xml:space="preserve"> a </w:t>
      </w:r>
      <w:proofErr w:type="spellStart"/>
      <w:r w:rsidRPr="006201EA">
        <w:rPr>
          <w:lang w:val="fr-FR"/>
        </w:rPr>
        <w:t>pardoselii</w:t>
      </w:r>
      <w:proofErr w:type="spellEnd"/>
      <w:r w:rsidRPr="006201EA">
        <w:rPr>
          <w:lang w:val="fr-FR"/>
        </w:rPr>
        <w:t>.</w:t>
      </w:r>
    </w:p>
    <w:p w14:paraId="1D2065EE"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Perimetral</w:t>
      </w:r>
      <w:proofErr w:type="spellEnd"/>
      <w:r w:rsidRPr="006201EA">
        <w:rPr>
          <w:lang w:val="fr-FR"/>
        </w:rPr>
        <w:t xml:space="preserve">, hala va fi </w:t>
      </w:r>
      <w:proofErr w:type="spellStart"/>
      <w:r w:rsidRPr="006201EA">
        <w:rPr>
          <w:lang w:val="fr-FR"/>
        </w:rPr>
        <w:t>bordata</w:t>
      </w:r>
      <w:proofErr w:type="spellEnd"/>
      <w:r w:rsidRPr="006201EA">
        <w:rPr>
          <w:lang w:val="fr-FR"/>
        </w:rPr>
        <w:t xml:space="preserve"> </w:t>
      </w:r>
      <w:proofErr w:type="gramStart"/>
      <w:r w:rsidRPr="006201EA">
        <w:rPr>
          <w:lang w:val="fr-FR"/>
        </w:rPr>
        <w:t>de un</w:t>
      </w:r>
      <w:proofErr w:type="gramEnd"/>
      <w:r w:rsidRPr="006201EA">
        <w:rPr>
          <w:lang w:val="fr-FR"/>
        </w:rPr>
        <w:t xml:space="preserve"> </w:t>
      </w:r>
      <w:proofErr w:type="spellStart"/>
      <w:r w:rsidRPr="006201EA">
        <w:rPr>
          <w:lang w:val="fr-FR"/>
        </w:rPr>
        <w:t>trotuar</w:t>
      </w:r>
      <w:proofErr w:type="spellEnd"/>
      <w:r w:rsidRPr="006201EA">
        <w:rPr>
          <w:lang w:val="fr-FR"/>
        </w:rPr>
        <w:t xml:space="preserve"> de garda, </w:t>
      </w:r>
      <w:proofErr w:type="spellStart"/>
      <w:r w:rsidRPr="006201EA">
        <w:rPr>
          <w:lang w:val="fr-FR"/>
        </w:rPr>
        <w:t>cu</w:t>
      </w:r>
      <w:proofErr w:type="spellEnd"/>
      <w:r w:rsidRPr="006201EA">
        <w:rPr>
          <w:lang w:val="fr-FR"/>
        </w:rPr>
        <w:t xml:space="preserve"> </w:t>
      </w:r>
      <w:proofErr w:type="spellStart"/>
      <w:r w:rsidRPr="006201EA">
        <w:rPr>
          <w:lang w:val="fr-FR"/>
        </w:rPr>
        <w:t>latimea</w:t>
      </w:r>
      <w:proofErr w:type="spellEnd"/>
      <w:r w:rsidRPr="006201EA">
        <w:rPr>
          <w:lang w:val="fr-FR"/>
        </w:rPr>
        <w:t xml:space="preserve"> de 1,55 m, </w:t>
      </w:r>
      <w:proofErr w:type="spellStart"/>
      <w:r w:rsidRPr="006201EA">
        <w:rPr>
          <w:lang w:val="fr-FR"/>
        </w:rPr>
        <w:t>cu</w:t>
      </w:r>
      <w:proofErr w:type="spellEnd"/>
      <w:r w:rsidRPr="006201EA">
        <w:rPr>
          <w:lang w:val="fr-FR"/>
        </w:rPr>
        <w:t xml:space="preserve"> </w:t>
      </w:r>
      <w:proofErr w:type="spellStart"/>
      <w:r w:rsidRPr="006201EA">
        <w:rPr>
          <w:lang w:val="fr-FR"/>
        </w:rPr>
        <w:t>rol</w:t>
      </w:r>
      <w:proofErr w:type="spellEnd"/>
      <w:r w:rsidRPr="006201EA">
        <w:rPr>
          <w:lang w:val="fr-FR"/>
        </w:rPr>
        <w:t xml:space="preserve"> de </w:t>
      </w:r>
      <w:proofErr w:type="spellStart"/>
      <w:r w:rsidRPr="006201EA">
        <w:rPr>
          <w:lang w:val="fr-FR"/>
        </w:rPr>
        <w:t>drenare</w:t>
      </w:r>
      <w:proofErr w:type="spellEnd"/>
      <w:r w:rsidRPr="006201EA">
        <w:rPr>
          <w:lang w:val="fr-FR"/>
        </w:rPr>
        <w:t xml:space="preserve"> a </w:t>
      </w:r>
      <w:proofErr w:type="spellStart"/>
      <w:r w:rsidRPr="006201EA">
        <w:rPr>
          <w:lang w:val="fr-FR"/>
        </w:rPr>
        <w:t>apei</w:t>
      </w:r>
      <w:proofErr w:type="spellEnd"/>
      <w:r w:rsidRPr="006201EA">
        <w:rPr>
          <w:lang w:val="fr-FR"/>
        </w:rPr>
        <w:t xml:space="preserve"> pluviale </w:t>
      </w:r>
      <w:proofErr w:type="spellStart"/>
      <w:r w:rsidRPr="006201EA">
        <w:rPr>
          <w:lang w:val="fr-FR"/>
        </w:rPr>
        <w:t>catre</w:t>
      </w:r>
      <w:proofErr w:type="spellEnd"/>
      <w:r w:rsidRPr="006201EA">
        <w:rPr>
          <w:lang w:val="fr-FR"/>
        </w:rPr>
        <w:t xml:space="preserve"> </w:t>
      </w:r>
      <w:proofErr w:type="spellStart"/>
      <w:r w:rsidRPr="006201EA">
        <w:rPr>
          <w:lang w:val="fr-FR"/>
        </w:rPr>
        <w:t>exteriorul</w:t>
      </w:r>
      <w:proofErr w:type="spellEnd"/>
      <w:r w:rsidRPr="006201EA">
        <w:rPr>
          <w:lang w:val="fr-FR"/>
        </w:rPr>
        <w:t xml:space="preserve"> </w:t>
      </w:r>
      <w:proofErr w:type="spellStart"/>
      <w:r w:rsidRPr="006201EA">
        <w:rPr>
          <w:lang w:val="fr-FR"/>
        </w:rPr>
        <w:t>halei</w:t>
      </w:r>
      <w:proofErr w:type="spellEnd"/>
      <w:r w:rsidRPr="006201EA">
        <w:rPr>
          <w:lang w:val="fr-FR"/>
        </w:rPr>
        <w:t>.</w:t>
      </w:r>
    </w:p>
    <w:p w14:paraId="7EF32DE1" w14:textId="77777777" w:rsidR="006201EA" w:rsidRPr="006201EA" w:rsidRDefault="006201EA" w:rsidP="006201EA">
      <w:pPr>
        <w:numPr>
          <w:ilvl w:val="0"/>
          <w:numId w:val="30"/>
        </w:numPr>
        <w:autoSpaceDE w:val="0"/>
        <w:autoSpaceDN w:val="0"/>
        <w:adjustRightInd w:val="0"/>
        <w:spacing w:after="0" w:line="240" w:lineRule="auto"/>
        <w:rPr>
          <w:b/>
          <w:lang w:val="ro-RO"/>
        </w:rPr>
      </w:pPr>
    </w:p>
    <w:p w14:paraId="52340972"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b/>
          <w:lang w:val="ro-RO"/>
        </w:rPr>
        <w:t>Instalaţiile sanitare interioare</w:t>
      </w:r>
      <w:r w:rsidRPr="006201EA">
        <w:rPr>
          <w:lang w:val="ro-RO"/>
        </w:rPr>
        <w:t xml:space="preserve"> aferente obiectivului proiectat cuprind:</w:t>
      </w:r>
    </w:p>
    <w:p w14:paraId="315B4C3B"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ab/>
        <w:t>- dotarea cu obiecte sanitare, armaturi şi accesorii;</w:t>
      </w:r>
    </w:p>
    <w:p w14:paraId="168849E7"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ab/>
        <w:t>- alimentarea cu apa rece si apă caldă a punctelor de consum;</w:t>
      </w:r>
    </w:p>
    <w:p w14:paraId="0587EDED"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 xml:space="preserve">            </w:t>
      </w:r>
      <w:r w:rsidRPr="006201EA">
        <w:rPr>
          <w:lang w:val="ro-RO"/>
        </w:rPr>
        <w:tab/>
        <w:t>- canalizarea apelor uzate menajere;</w:t>
      </w:r>
    </w:p>
    <w:p w14:paraId="4ABF49C1"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Dotarea cu obiecte sanitare, armaturi şi accesorii necesare la punctele de consum s-a făcut în conformitate cu prevederile Normativului I9/1994 şi STAS 1478/1992, în funcţie de destinaţia clădirii, numărul de persoane, regimul de furnizare a apei, pentru a se asigura condiţiile de igienă şi gradul de confort cerut de standardele în vigoare.</w:t>
      </w:r>
    </w:p>
    <w:p w14:paraId="277D54D8"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 xml:space="preserve">Hala de depozitare contine doua grupuri sanitare aferente vestiarelor destinate muncitorilor, si doua grupuri sanitare aferente zonei filtru destinate zonei de procesare. Biroul sefului de ferma este deservit deasemenea de un grup sanitar. Zona de procesare este dotata cu un spalator de inox. In zona de manevra a halei, este prevazut un robinet de alimentare cu apa rece. </w:t>
      </w:r>
    </w:p>
    <w:p w14:paraId="0E2CB33F"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Obiectele sanitare si accesoriile aferente cu care sunt echipate grupurile sanitare sunt:</w:t>
      </w:r>
    </w:p>
    <w:p w14:paraId="63E52405"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ab/>
        <w:t>- lavoar din porţelan sanitar;</w:t>
      </w:r>
    </w:p>
    <w:p w14:paraId="68A3AD21"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ab/>
        <w:t>- vas de closet din porţelan sanitar;</w:t>
      </w:r>
    </w:p>
    <w:p w14:paraId="6A35B89B"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 xml:space="preserve"> - cabina de duş din polimeracril;</w:t>
      </w:r>
    </w:p>
    <w:p w14:paraId="29F8088C"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ab/>
        <w:t>- etajera din porţelan sanitar;</w:t>
      </w:r>
    </w:p>
    <w:p w14:paraId="2B6CAE77"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ab/>
        <w:t>- oglinda din sticla;</w:t>
      </w:r>
    </w:p>
    <w:p w14:paraId="036DC946"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ab/>
        <w:t>- porthârtie din porţelan sanitar;</w:t>
      </w:r>
    </w:p>
    <w:p w14:paraId="25CF4531"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Obiectele sanitare, armăturile şi accesoriile aferente se vor monta pe elementele de construcţie, în conformitate cu detaliile de fixare prevăzute în tehnologiile de execuţie.</w:t>
      </w:r>
    </w:p>
    <w:p w14:paraId="1B9E3C93"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Alimentarea cu apă rece a punctelor de consum se va realiza cu o instalaţie interioară de distribuţie proiectată din conducte din ţeavă de polietilenă reticulată, îmbinată prin presare, la rece, cu fitinguri aferente acestui tip de material. Alimentarea cu apă rece a punctelor de consum se va face prin aductiunea de apa de la putul nr. 1 forat pe amplasament in zona administrativa, la o adancime de 35m, prin conducta PEHD DN 2” catre un rezervor tampon de 4mc, amplasat in camera tehnica din interiorul halei. Din rezervor, apa este pompata in reteaua sanitara a halei, prin intermediul unui hidrofor. Instalaţia interioară de distribuţie a apei reci se va monta îngropat in sapa sau in pereti (acolo unde este posibil). Conductele de racord la fiecare obiect sanitar se vor poza îngropat în zidărie sau în pardoseală.</w:t>
      </w:r>
    </w:p>
    <w:p w14:paraId="208689BA"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lastRenderedPageBreak/>
        <w:t xml:space="preserve">Pentru alimentarea cu apă caldă a punctelor de consum se va monta un boiler electric cu o capacitate de 100 litri, amplasat in camera tehnica a halei. Având traseul comun cu instalaţia de distribuţie a apei reci, instalaţia de alimentare cu apă caldă de consum se va monta îngropat, cu respectarea prevederilor din Normativul I9/1994. </w:t>
      </w:r>
    </w:p>
    <w:p w14:paraId="645E727E"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 xml:space="preserve">Conductele de alimentare cu apă rece şi apă caldă menajeră se vor monta în tub de protecţie gofrat din PVC. </w:t>
      </w:r>
    </w:p>
    <w:p w14:paraId="165B4862"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Apele uzate menajere vor fi colectate de o instalaţie interioară de canalizare prevăzută din tuburi şi piese de legătură din polipropilenă ignifugă, DN110mm, care se va racorda la reţeaua exterioară de canalizare ingropata, ce deverseaza apele uzate intr-o fosa septica etansa, amplasata ingropat in zona administrativa a plantatiei. Coloanele de canalizare vor fi avea piese de curăţire şi li se va asigura ventilarea, iar colectoarele orizontale se vor monta cu panta necesară şi cu piese de curăţire în puncte accesibile. Apele uzate de la nivelul pardoselilor la grupurile sanitare vor fi colectate de sifoane de pardoseală cu ieşire laterală sau verticală, în funcţie de sistemul de colectare a instalaţiei de canalizare menajeră. In zona de manevra a halei de sortare, este prevazuta median, o rigola longitudinala de preluare a apelor de la nivelul pardoselii. Apa colectata prin intermediul rigolei, va fi dirijata prin reteaua de conducte de canalizare ingropate catre fosa etansa exterioara.</w:t>
      </w:r>
    </w:p>
    <w:p w14:paraId="46F48DB3"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Fosa septica etansa va avea o capacitate de 20 mc, si va fi etansa, golierea aceasteia realizandu-se prin vidanjare.</w:t>
      </w:r>
    </w:p>
    <w:p w14:paraId="2EECEB6A" w14:textId="77777777" w:rsidR="006201EA" w:rsidRPr="006201EA" w:rsidRDefault="006201EA" w:rsidP="006201EA">
      <w:pPr>
        <w:numPr>
          <w:ilvl w:val="0"/>
          <w:numId w:val="30"/>
        </w:numPr>
        <w:autoSpaceDE w:val="0"/>
        <w:autoSpaceDN w:val="0"/>
        <w:adjustRightInd w:val="0"/>
        <w:spacing w:after="0" w:line="240" w:lineRule="auto"/>
        <w:rPr>
          <w:lang w:val="ro-RO"/>
        </w:rPr>
      </w:pPr>
    </w:p>
    <w:p w14:paraId="520FFDC0" w14:textId="77777777" w:rsidR="006201EA" w:rsidRPr="006201EA" w:rsidRDefault="006201EA" w:rsidP="006201EA">
      <w:pPr>
        <w:numPr>
          <w:ilvl w:val="0"/>
          <w:numId w:val="30"/>
        </w:numPr>
        <w:autoSpaceDE w:val="0"/>
        <w:autoSpaceDN w:val="0"/>
        <w:adjustRightInd w:val="0"/>
        <w:spacing w:after="0" w:line="240" w:lineRule="auto"/>
        <w:rPr>
          <w:b/>
          <w:lang w:val="fr-FR"/>
        </w:rPr>
      </w:pPr>
      <w:proofErr w:type="spellStart"/>
      <w:r w:rsidRPr="006201EA">
        <w:rPr>
          <w:b/>
          <w:lang w:val="fr-FR"/>
        </w:rPr>
        <w:t>Instalaţii</w:t>
      </w:r>
      <w:proofErr w:type="spellEnd"/>
      <w:r w:rsidRPr="006201EA">
        <w:rPr>
          <w:b/>
          <w:lang w:val="fr-FR"/>
        </w:rPr>
        <w:t xml:space="preserve"> </w:t>
      </w:r>
      <w:proofErr w:type="spellStart"/>
      <w:r w:rsidRPr="006201EA">
        <w:rPr>
          <w:b/>
          <w:lang w:val="fr-FR"/>
        </w:rPr>
        <w:t>interioare</w:t>
      </w:r>
      <w:proofErr w:type="spellEnd"/>
      <w:r w:rsidRPr="006201EA">
        <w:rPr>
          <w:b/>
          <w:lang w:val="fr-FR"/>
        </w:rPr>
        <w:t xml:space="preserve"> de </w:t>
      </w:r>
      <w:proofErr w:type="spellStart"/>
      <w:r w:rsidRPr="006201EA">
        <w:rPr>
          <w:b/>
          <w:lang w:val="fr-FR"/>
        </w:rPr>
        <w:t>iluminat</w:t>
      </w:r>
      <w:proofErr w:type="spellEnd"/>
      <w:r w:rsidRPr="006201EA">
        <w:rPr>
          <w:b/>
          <w:lang w:val="fr-FR"/>
        </w:rPr>
        <w:t xml:space="preserve"> normal </w:t>
      </w:r>
      <w:proofErr w:type="spellStart"/>
      <w:r w:rsidRPr="006201EA">
        <w:rPr>
          <w:b/>
          <w:lang w:val="fr-FR"/>
        </w:rPr>
        <w:t>şi</w:t>
      </w:r>
      <w:proofErr w:type="spellEnd"/>
      <w:r w:rsidRPr="006201EA">
        <w:rPr>
          <w:b/>
          <w:lang w:val="fr-FR"/>
        </w:rPr>
        <w:t xml:space="preserve"> </w:t>
      </w:r>
      <w:proofErr w:type="spellStart"/>
      <w:r w:rsidRPr="006201EA">
        <w:rPr>
          <w:b/>
          <w:lang w:val="fr-FR"/>
        </w:rPr>
        <w:t>prize</w:t>
      </w:r>
      <w:proofErr w:type="spellEnd"/>
    </w:p>
    <w:p w14:paraId="4A868A16"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Instalaţia</w:t>
      </w:r>
      <w:proofErr w:type="spellEnd"/>
      <w:r w:rsidRPr="006201EA">
        <w:rPr>
          <w:lang w:val="fr-FR"/>
        </w:rPr>
        <w:t xml:space="preserve"> </w:t>
      </w:r>
      <w:proofErr w:type="spellStart"/>
      <w:r w:rsidRPr="006201EA">
        <w:rPr>
          <w:lang w:val="fr-FR"/>
        </w:rPr>
        <w:t>electrică</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asigură</w:t>
      </w:r>
      <w:proofErr w:type="spellEnd"/>
      <w:r w:rsidRPr="006201EA">
        <w:rPr>
          <w:lang w:val="fr-FR"/>
        </w:rPr>
        <w:t xml:space="preserve"> </w:t>
      </w:r>
      <w:proofErr w:type="spellStart"/>
      <w:r w:rsidRPr="006201EA">
        <w:rPr>
          <w:lang w:val="fr-FR"/>
        </w:rPr>
        <w:t>cerinţele</w:t>
      </w:r>
      <w:proofErr w:type="spellEnd"/>
      <w:r w:rsidRPr="006201EA">
        <w:rPr>
          <w:lang w:val="fr-FR"/>
        </w:rPr>
        <w:t xml:space="preserve"> </w:t>
      </w:r>
      <w:proofErr w:type="spellStart"/>
      <w:r w:rsidRPr="006201EA">
        <w:rPr>
          <w:lang w:val="fr-FR"/>
        </w:rPr>
        <w:t>atât</w:t>
      </w:r>
      <w:proofErr w:type="spellEnd"/>
      <w:r w:rsidRPr="006201EA">
        <w:rPr>
          <w:lang w:val="fr-FR"/>
        </w:rPr>
        <w:t xml:space="preserve"> </w:t>
      </w:r>
      <w:proofErr w:type="spellStart"/>
      <w:r w:rsidRPr="006201EA">
        <w:rPr>
          <w:lang w:val="fr-FR"/>
        </w:rPr>
        <w:t>cantitative</w:t>
      </w:r>
      <w:proofErr w:type="spellEnd"/>
      <w:r w:rsidRPr="006201EA">
        <w:rPr>
          <w:lang w:val="fr-FR"/>
        </w:rPr>
        <w:t xml:space="preserve"> (</w:t>
      </w:r>
      <w:proofErr w:type="spellStart"/>
      <w:r w:rsidRPr="006201EA">
        <w:rPr>
          <w:lang w:val="fr-FR"/>
        </w:rPr>
        <w:t>nivel</w:t>
      </w:r>
      <w:proofErr w:type="spellEnd"/>
      <w:r w:rsidRPr="006201EA">
        <w:rPr>
          <w:lang w:val="fr-FR"/>
        </w:rPr>
        <w:t xml:space="preserve"> de </w:t>
      </w:r>
      <w:proofErr w:type="spellStart"/>
      <w:r w:rsidRPr="006201EA">
        <w:rPr>
          <w:lang w:val="fr-FR"/>
        </w:rPr>
        <w:t>iluminare</w:t>
      </w:r>
      <w:proofErr w:type="spellEnd"/>
      <w:r w:rsidRPr="006201EA">
        <w:rPr>
          <w:lang w:val="fr-FR"/>
        </w:rPr>
        <w:t xml:space="preserve">) </w:t>
      </w:r>
      <w:proofErr w:type="spellStart"/>
      <w:r w:rsidRPr="006201EA">
        <w:rPr>
          <w:lang w:val="fr-FR"/>
        </w:rPr>
        <w:t>cât</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calitative</w:t>
      </w:r>
      <w:proofErr w:type="spellEnd"/>
      <w:r w:rsidRPr="006201EA">
        <w:rPr>
          <w:lang w:val="fr-FR"/>
        </w:rPr>
        <w:t xml:space="preserve"> (</w:t>
      </w:r>
      <w:proofErr w:type="spellStart"/>
      <w:r w:rsidRPr="006201EA">
        <w:rPr>
          <w:lang w:val="fr-FR"/>
        </w:rPr>
        <w:t>distribuţie</w:t>
      </w:r>
      <w:proofErr w:type="spellEnd"/>
      <w:r w:rsidRPr="006201EA">
        <w:rPr>
          <w:lang w:val="fr-FR"/>
        </w:rPr>
        <w:t xml:space="preserve">, </w:t>
      </w:r>
      <w:proofErr w:type="spellStart"/>
      <w:r w:rsidRPr="006201EA">
        <w:rPr>
          <w:lang w:val="fr-FR"/>
        </w:rPr>
        <w:t>culoare</w:t>
      </w:r>
      <w:proofErr w:type="spellEnd"/>
      <w:r w:rsidRPr="006201EA">
        <w:rPr>
          <w:lang w:val="fr-FR"/>
        </w:rPr>
        <w:t xml:space="preserve">, </w:t>
      </w:r>
      <w:proofErr w:type="spellStart"/>
      <w:r w:rsidRPr="006201EA">
        <w:rPr>
          <w:lang w:val="fr-FR"/>
        </w:rPr>
        <w:t>grad</w:t>
      </w:r>
      <w:proofErr w:type="spellEnd"/>
      <w:r w:rsidRPr="006201EA">
        <w:rPr>
          <w:lang w:val="fr-FR"/>
        </w:rPr>
        <w:t xml:space="preserve"> de </w:t>
      </w:r>
      <w:proofErr w:type="spellStart"/>
      <w:r w:rsidRPr="006201EA">
        <w:rPr>
          <w:lang w:val="fr-FR"/>
        </w:rPr>
        <w:t>protecţie</w:t>
      </w:r>
      <w:proofErr w:type="spellEnd"/>
      <w:r w:rsidRPr="006201EA">
        <w:rPr>
          <w:lang w:val="fr-FR"/>
        </w:rPr>
        <w:t xml:space="preserve">, etc.) </w:t>
      </w:r>
      <w:proofErr w:type="spellStart"/>
      <w:r w:rsidRPr="006201EA">
        <w:rPr>
          <w:lang w:val="fr-FR"/>
        </w:rPr>
        <w:t>impuse</w:t>
      </w:r>
      <w:proofErr w:type="spellEnd"/>
      <w:r w:rsidRPr="006201EA">
        <w:rPr>
          <w:lang w:val="fr-FR"/>
        </w:rPr>
        <w:t xml:space="preserve"> de </w:t>
      </w:r>
      <w:proofErr w:type="spellStart"/>
      <w:r w:rsidRPr="006201EA">
        <w:rPr>
          <w:lang w:val="fr-FR"/>
        </w:rPr>
        <w:t>prescripţiile</w:t>
      </w:r>
      <w:proofErr w:type="spellEnd"/>
      <w:r w:rsidRPr="006201EA">
        <w:rPr>
          <w:lang w:val="fr-FR"/>
        </w:rPr>
        <w:t xml:space="preserve"> </w:t>
      </w:r>
      <w:proofErr w:type="spellStart"/>
      <w:r w:rsidRPr="006201EA">
        <w:rPr>
          <w:lang w:val="fr-FR"/>
        </w:rPr>
        <w:t>tehnice</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vigoare</w:t>
      </w:r>
      <w:proofErr w:type="spellEnd"/>
      <w:r w:rsidRPr="006201EA">
        <w:rPr>
          <w:lang w:val="fr-FR"/>
        </w:rPr>
        <w:t xml:space="preserve"> </w:t>
      </w:r>
      <w:proofErr w:type="spellStart"/>
      <w:r w:rsidRPr="006201EA">
        <w:rPr>
          <w:lang w:val="fr-FR"/>
        </w:rPr>
        <w:t>pentru</w:t>
      </w:r>
      <w:proofErr w:type="spellEnd"/>
      <w:r w:rsidRPr="006201EA">
        <w:rPr>
          <w:lang w:val="fr-FR"/>
        </w:rPr>
        <w:t xml:space="preserve"> </w:t>
      </w:r>
      <w:proofErr w:type="spellStart"/>
      <w:r w:rsidRPr="006201EA">
        <w:rPr>
          <w:lang w:val="fr-FR"/>
        </w:rPr>
        <w:t>această</w:t>
      </w:r>
      <w:proofErr w:type="spellEnd"/>
      <w:r w:rsidRPr="006201EA">
        <w:rPr>
          <w:lang w:val="fr-FR"/>
        </w:rPr>
        <w:t xml:space="preserve"> </w:t>
      </w:r>
      <w:proofErr w:type="spellStart"/>
      <w:r w:rsidRPr="006201EA">
        <w:rPr>
          <w:lang w:val="fr-FR"/>
        </w:rPr>
        <w:t>categorie</w:t>
      </w:r>
      <w:proofErr w:type="spellEnd"/>
      <w:r w:rsidRPr="006201EA">
        <w:rPr>
          <w:lang w:val="fr-FR"/>
        </w:rPr>
        <w:t xml:space="preserve"> de </w:t>
      </w:r>
      <w:proofErr w:type="spellStart"/>
      <w:r w:rsidRPr="006201EA">
        <w:rPr>
          <w:lang w:val="fr-FR"/>
        </w:rPr>
        <w:t>clădiri</w:t>
      </w:r>
      <w:proofErr w:type="spellEnd"/>
      <w:r w:rsidRPr="006201EA">
        <w:rPr>
          <w:lang w:val="fr-FR"/>
        </w:rPr>
        <w:t>.</w:t>
      </w:r>
    </w:p>
    <w:p w14:paraId="266C57F1" w14:textId="77777777" w:rsidR="006201EA" w:rsidRPr="006201EA" w:rsidRDefault="006201EA" w:rsidP="006201EA">
      <w:pPr>
        <w:numPr>
          <w:ilvl w:val="0"/>
          <w:numId w:val="30"/>
        </w:numPr>
        <w:autoSpaceDE w:val="0"/>
        <w:autoSpaceDN w:val="0"/>
        <w:adjustRightInd w:val="0"/>
        <w:spacing w:after="0" w:line="240" w:lineRule="auto"/>
        <w:rPr>
          <w:lang w:val="fr-FR"/>
        </w:rPr>
      </w:pPr>
      <w:r w:rsidRPr="006201EA">
        <w:rPr>
          <w:lang w:val="fr-FR"/>
        </w:rPr>
        <w:t xml:space="preserve">La </w:t>
      </w:r>
      <w:proofErr w:type="spellStart"/>
      <w:r w:rsidRPr="006201EA">
        <w:rPr>
          <w:lang w:val="fr-FR"/>
        </w:rPr>
        <w:t>dimensionarea</w:t>
      </w:r>
      <w:proofErr w:type="spellEnd"/>
      <w:r w:rsidRPr="006201EA">
        <w:rPr>
          <w:lang w:val="fr-FR"/>
        </w:rPr>
        <w:t xml:space="preserve"> </w:t>
      </w:r>
      <w:proofErr w:type="spellStart"/>
      <w:r w:rsidRPr="006201EA">
        <w:rPr>
          <w:lang w:val="fr-FR"/>
        </w:rPr>
        <w:t>instalaţiei</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interior</w:t>
      </w:r>
      <w:proofErr w:type="spellEnd"/>
      <w:r w:rsidRPr="006201EA">
        <w:rPr>
          <w:lang w:val="fr-FR"/>
        </w:rPr>
        <w:t xml:space="preserve"> s-a </w:t>
      </w:r>
      <w:proofErr w:type="spellStart"/>
      <w:r w:rsidRPr="006201EA">
        <w:rPr>
          <w:lang w:val="fr-FR"/>
        </w:rPr>
        <w:t>avut</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vedere</w:t>
      </w:r>
      <w:proofErr w:type="spellEnd"/>
      <w:r w:rsidRPr="006201EA">
        <w:rPr>
          <w:lang w:val="fr-FR"/>
        </w:rPr>
        <w:t xml:space="preserve"> </w:t>
      </w:r>
      <w:proofErr w:type="spellStart"/>
      <w:r w:rsidRPr="006201EA">
        <w:rPr>
          <w:lang w:val="fr-FR"/>
        </w:rPr>
        <w:t>respectarea</w:t>
      </w:r>
      <w:proofErr w:type="spellEnd"/>
      <w:r w:rsidRPr="006201EA">
        <w:rPr>
          <w:lang w:val="fr-FR"/>
        </w:rPr>
        <w:t xml:space="preserve"> </w:t>
      </w:r>
      <w:proofErr w:type="spellStart"/>
      <w:r w:rsidRPr="006201EA">
        <w:rPr>
          <w:lang w:val="fr-FR"/>
        </w:rPr>
        <w:t>condiţiilor</w:t>
      </w:r>
      <w:proofErr w:type="spellEnd"/>
      <w:r w:rsidRPr="006201EA">
        <w:rPr>
          <w:lang w:val="fr-FR"/>
        </w:rPr>
        <w:t xml:space="preserve"> </w:t>
      </w:r>
      <w:proofErr w:type="spellStart"/>
      <w:r w:rsidRPr="006201EA">
        <w:rPr>
          <w:lang w:val="fr-FR"/>
        </w:rPr>
        <w:t>generale</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speciale</w:t>
      </w:r>
      <w:proofErr w:type="spellEnd"/>
      <w:r w:rsidRPr="006201EA">
        <w:rPr>
          <w:lang w:val="fr-FR"/>
        </w:rPr>
        <w:t xml:space="preserve"> </w:t>
      </w:r>
      <w:proofErr w:type="spellStart"/>
      <w:r w:rsidRPr="006201EA">
        <w:rPr>
          <w:lang w:val="fr-FR"/>
        </w:rPr>
        <w:t>cerute</w:t>
      </w:r>
      <w:proofErr w:type="spellEnd"/>
      <w:r w:rsidRPr="006201EA">
        <w:rPr>
          <w:lang w:val="fr-FR"/>
        </w:rPr>
        <w:t xml:space="preserve"> de </w:t>
      </w:r>
      <w:proofErr w:type="spellStart"/>
      <w:r w:rsidRPr="006201EA">
        <w:rPr>
          <w:lang w:val="fr-FR"/>
        </w:rPr>
        <w:t>prescripţiile</w:t>
      </w:r>
      <w:proofErr w:type="spellEnd"/>
      <w:r w:rsidRPr="006201EA">
        <w:rPr>
          <w:lang w:val="fr-FR"/>
        </w:rPr>
        <w:t xml:space="preserve"> </w:t>
      </w:r>
      <w:proofErr w:type="spellStart"/>
      <w:r w:rsidRPr="006201EA">
        <w:rPr>
          <w:lang w:val="fr-FR"/>
        </w:rPr>
        <w:t>tehnice</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vigoare</w:t>
      </w:r>
      <w:proofErr w:type="spellEnd"/>
      <w:r w:rsidRPr="006201EA">
        <w:rPr>
          <w:lang w:val="fr-FR"/>
        </w:rPr>
        <w:t xml:space="preserve"> </w:t>
      </w:r>
      <w:proofErr w:type="spellStart"/>
      <w:r w:rsidRPr="006201EA">
        <w:rPr>
          <w:lang w:val="fr-FR"/>
        </w:rPr>
        <w:t>şi</w:t>
      </w:r>
      <w:proofErr w:type="spellEnd"/>
      <w:r w:rsidRPr="006201EA">
        <w:rPr>
          <w:lang w:val="fr-FR"/>
        </w:rPr>
        <w:t xml:space="preserve"> a </w:t>
      </w:r>
      <w:proofErr w:type="spellStart"/>
      <w:r w:rsidRPr="006201EA">
        <w:rPr>
          <w:lang w:val="fr-FR"/>
        </w:rPr>
        <w:t>recomandărilor</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literatura</w:t>
      </w:r>
      <w:proofErr w:type="spellEnd"/>
      <w:r w:rsidRPr="006201EA">
        <w:rPr>
          <w:lang w:val="fr-FR"/>
        </w:rPr>
        <w:t xml:space="preserve"> de </w:t>
      </w:r>
      <w:proofErr w:type="spellStart"/>
      <w:r w:rsidRPr="006201EA">
        <w:rPr>
          <w:lang w:val="fr-FR"/>
        </w:rPr>
        <w:t>specialitate</w:t>
      </w:r>
      <w:proofErr w:type="spellEnd"/>
      <w:r w:rsidRPr="006201EA">
        <w:rPr>
          <w:lang w:val="fr-FR"/>
        </w:rPr>
        <w:t xml:space="preserve"> (SR 6646-1,2,3/1996, NP-010-97, NP 061-2002), </w:t>
      </w:r>
      <w:proofErr w:type="spellStart"/>
      <w:proofErr w:type="gramStart"/>
      <w:r w:rsidRPr="006201EA">
        <w:rPr>
          <w:lang w:val="fr-FR"/>
        </w:rPr>
        <w:t>respectiv</w:t>
      </w:r>
      <w:proofErr w:type="spellEnd"/>
      <w:r w:rsidRPr="006201EA">
        <w:rPr>
          <w:lang w:val="fr-FR"/>
        </w:rPr>
        <w:t>:</w:t>
      </w:r>
      <w:proofErr w:type="gramEnd"/>
    </w:p>
    <w:p w14:paraId="25768C3F" w14:textId="77777777" w:rsidR="006201EA" w:rsidRPr="006201EA" w:rsidRDefault="006201EA" w:rsidP="006201EA">
      <w:pPr>
        <w:numPr>
          <w:ilvl w:val="0"/>
          <w:numId w:val="30"/>
        </w:numPr>
        <w:tabs>
          <w:tab w:val="num" w:pos="720"/>
        </w:tabs>
        <w:autoSpaceDE w:val="0"/>
        <w:autoSpaceDN w:val="0"/>
        <w:adjustRightInd w:val="0"/>
        <w:spacing w:after="0" w:line="240" w:lineRule="auto"/>
        <w:rPr>
          <w:lang w:val="fr-FR"/>
        </w:rPr>
      </w:pPr>
      <w:proofErr w:type="spellStart"/>
      <w:proofErr w:type="gramStart"/>
      <w:r w:rsidRPr="006201EA">
        <w:rPr>
          <w:lang w:val="fr-FR"/>
        </w:rPr>
        <w:t>domeniul</w:t>
      </w:r>
      <w:proofErr w:type="spellEnd"/>
      <w:proofErr w:type="gramEnd"/>
      <w:r w:rsidRPr="006201EA">
        <w:rPr>
          <w:lang w:val="fr-FR"/>
        </w:rPr>
        <w:t xml:space="preserve"> de </w:t>
      </w:r>
      <w:proofErr w:type="spellStart"/>
      <w:r w:rsidRPr="006201EA">
        <w:rPr>
          <w:lang w:val="fr-FR"/>
        </w:rPr>
        <w:t>iluminări</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factorii</w:t>
      </w:r>
      <w:proofErr w:type="spellEnd"/>
      <w:r w:rsidRPr="006201EA">
        <w:rPr>
          <w:lang w:val="fr-FR"/>
        </w:rPr>
        <w:t xml:space="preserve"> de </w:t>
      </w:r>
      <w:proofErr w:type="spellStart"/>
      <w:r w:rsidRPr="006201EA">
        <w:rPr>
          <w:lang w:val="fr-FR"/>
        </w:rPr>
        <w:t>uniformitate</w:t>
      </w:r>
      <w:proofErr w:type="spellEnd"/>
      <w:r w:rsidRPr="006201EA">
        <w:rPr>
          <w:lang w:val="fr-FR"/>
        </w:rPr>
        <w:t xml:space="preserve"> </w:t>
      </w:r>
      <w:proofErr w:type="spellStart"/>
      <w:r w:rsidRPr="006201EA">
        <w:rPr>
          <w:lang w:val="fr-FR"/>
        </w:rPr>
        <w:t>recomandaţi</w:t>
      </w:r>
      <w:proofErr w:type="spellEnd"/>
      <w:r w:rsidRPr="006201EA">
        <w:rPr>
          <w:lang w:val="fr-FR"/>
        </w:rPr>
        <w:t>,</w:t>
      </w:r>
    </w:p>
    <w:p w14:paraId="4FEF229B" w14:textId="77777777" w:rsidR="006201EA" w:rsidRPr="006201EA" w:rsidRDefault="006201EA" w:rsidP="006201EA">
      <w:pPr>
        <w:numPr>
          <w:ilvl w:val="0"/>
          <w:numId w:val="30"/>
        </w:numPr>
        <w:tabs>
          <w:tab w:val="num" w:pos="720"/>
        </w:tabs>
        <w:autoSpaceDE w:val="0"/>
        <w:autoSpaceDN w:val="0"/>
        <w:adjustRightInd w:val="0"/>
        <w:spacing w:after="0" w:line="240" w:lineRule="auto"/>
        <w:rPr>
          <w:lang w:val="en-GB"/>
        </w:rPr>
      </w:pPr>
      <w:proofErr w:type="spellStart"/>
      <w:r w:rsidRPr="006201EA">
        <w:rPr>
          <w:lang w:val="en-GB"/>
        </w:rPr>
        <w:t>caracteristica</w:t>
      </w:r>
      <w:proofErr w:type="spellEnd"/>
      <w:r w:rsidRPr="006201EA">
        <w:rPr>
          <w:lang w:val="en-GB"/>
        </w:rPr>
        <w:t xml:space="preserve"> </w:t>
      </w:r>
      <w:proofErr w:type="spellStart"/>
      <w:r w:rsidRPr="006201EA">
        <w:rPr>
          <w:lang w:val="en-GB"/>
        </w:rPr>
        <w:t>mediului</w:t>
      </w:r>
      <w:proofErr w:type="spellEnd"/>
      <w:r w:rsidRPr="006201EA">
        <w:rPr>
          <w:lang w:val="en-GB"/>
        </w:rPr>
        <w:t>,</w:t>
      </w:r>
    </w:p>
    <w:p w14:paraId="240F665B" w14:textId="77777777" w:rsidR="006201EA" w:rsidRPr="006201EA" w:rsidRDefault="006201EA" w:rsidP="006201EA">
      <w:pPr>
        <w:numPr>
          <w:ilvl w:val="0"/>
          <w:numId w:val="30"/>
        </w:numPr>
        <w:tabs>
          <w:tab w:val="num" w:pos="720"/>
        </w:tabs>
        <w:autoSpaceDE w:val="0"/>
        <w:autoSpaceDN w:val="0"/>
        <w:adjustRightInd w:val="0"/>
        <w:spacing w:after="0" w:line="240" w:lineRule="auto"/>
        <w:rPr>
          <w:lang w:val="fr-FR"/>
        </w:rPr>
      </w:pPr>
      <w:proofErr w:type="spellStart"/>
      <w:proofErr w:type="gramStart"/>
      <w:r w:rsidRPr="006201EA">
        <w:rPr>
          <w:lang w:val="fr-FR"/>
        </w:rPr>
        <w:t>categoria</w:t>
      </w:r>
      <w:proofErr w:type="spellEnd"/>
      <w:proofErr w:type="gramEnd"/>
      <w:r w:rsidRPr="006201EA">
        <w:rPr>
          <w:lang w:val="fr-FR"/>
        </w:rPr>
        <w:t xml:space="preserve"> de </w:t>
      </w:r>
      <w:proofErr w:type="spellStart"/>
      <w:r w:rsidRPr="006201EA">
        <w:rPr>
          <w:lang w:val="fr-FR"/>
        </w:rPr>
        <w:t>depreciere</w:t>
      </w:r>
      <w:proofErr w:type="spellEnd"/>
      <w:r w:rsidRPr="006201EA">
        <w:rPr>
          <w:lang w:val="fr-FR"/>
        </w:rPr>
        <w:t xml:space="preserve"> a </w:t>
      </w:r>
      <w:proofErr w:type="spellStart"/>
      <w:r w:rsidRPr="006201EA">
        <w:rPr>
          <w:lang w:val="fr-FR"/>
        </w:rPr>
        <w:t>corpurilor</w:t>
      </w:r>
      <w:proofErr w:type="spellEnd"/>
      <w:r w:rsidRPr="006201EA">
        <w:rPr>
          <w:lang w:val="fr-FR"/>
        </w:rPr>
        <w:t xml:space="preserve"> de </w:t>
      </w:r>
      <w:proofErr w:type="spellStart"/>
      <w:r w:rsidRPr="006201EA">
        <w:rPr>
          <w:lang w:val="fr-FR"/>
        </w:rPr>
        <w:t>iluminat</w:t>
      </w:r>
      <w:proofErr w:type="spellEnd"/>
      <w:r w:rsidRPr="006201EA">
        <w:rPr>
          <w:lang w:val="fr-FR"/>
        </w:rPr>
        <w:t>,</w:t>
      </w:r>
    </w:p>
    <w:p w14:paraId="7DD686EC" w14:textId="77777777" w:rsidR="006201EA" w:rsidRPr="006201EA" w:rsidRDefault="006201EA" w:rsidP="006201EA">
      <w:pPr>
        <w:numPr>
          <w:ilvl w:val="0"/>
          <w:numId w:val="30"/>
        </w:numPr>
        <w:tabs>
          <w:tab w:val="num" w:pos="720"/>
        </w:tabs>
        <w:autoSpaceDE w:val="0"/>
        <w:autoSpaceDN w:val="0"/>
        <w:adjustRightInd w:val="0"/>
        <w:spacing w:after="0" w:line="240" w:lineRule="auto"/>
        <w:rPr>
          <w:lang w:val="fr-FR"/>
        </w:rPr>
      </w:pPr>
      <w:proofErr w:type="spellStart"/>
      <w:proofErr w:type="gramStart"/>
      <w:r w:rsidRPr="006201EA">
        <w:rPr>
          <w:lang w:val="fr-FR"/>
        </w:rPr>
        <w:t>factorii</w:t>
      </w:r>
      <w:proofErr w:type="spellEnd"/>
      <w:proofErr w:type="gramEnd"/>
      <w:r w:rsidRPr="006201EA">
        <w:rPr>
          <w:lang w:val="fr-FR"/>
        </w:rPr>
        <w:t xml:space="preserve"> de </w:t>
      </w:r>
      <w:proofErr w:type="spellStart"/>
      <w:r w:rsidRPr="006201EA">
        <w:rPr>
          <w:lang w:val="fr-FR"/>
        </w:rPr>
        <w:t>depreciere</w:t>
      </w:r>
      <w:proofErr w:type="spellEnd"/>
      <w:r w:rsidRPr="006201EA">
        <w:rPr>
          <w:lang w:val="fr-FR"/>
        </w:rPr>
        <w:t xml:space="preserve"> ai </w:t>
      </w:r>
      <w:proofErr w:type="spellStart"/>
      <w:r w:rsidRPr="006201EA">
        <w:rPr>
          <w:lang w:val="fr-FR"/>
        </w:rPr>
        <w:t>corpurilor</w:t>
      </w:r>
      <w:proofErr w:type="spellEnd"/>
      <w:r w:rsidRPr="006201EA">
        <w:rPr>
          <w:lang w:val="fr-FR"/>
        </w:rPr>
        <w:t xml:space="preserve"> de </w:t>
      </w:r>
      <w:proofErr w:type="spellStart"/>
      <w:r w:rsidRPr="006201EA">
        <w:rPr>
          <w:lang w:val="fr-FR"/>
        </w:rPr>
        <w:t>iluminat</w:t>
      </w:r>
      <w:proofErr w:type="spellEnd"/>
      <w:r w:rsidRPr="006201EA">
        <w:rPr>
          <w:lang w:val="fr-FR"/>
        </w:rPr>
        <w:t>,</w:t>
      </w:r>
    </w:p>
    <w:p w14:paraId="2A031215" w14:textId="77777777" w:rsidR="006201EA" w:rsidRPr="006201EA" w:rsidRDefault="006201EA" w:rsidP="006201EA">
      <w:pPr>
        <w:numPr>
          <w:ilvl w:val="0"/>
          <w:numId w:val="30"/>
        </w:numPr>
        <w:tabs>
          <w:tab w:val="num" w:pos="720"/>
        </w:tabs>
        <w:autoSpaceDE w:val="0"/>
        <w:autoSpaceDN w:val="0"/>
        <w:adjustRightInd w:val="0"/>
        <w:spacing w:after="0" w:line="240" w:lineRule="auto"/>
        <w:rPr>
          <w:lang w:val="fr-FR"/>
        </w:rPr>
      </w:pPr>
      <w:proofErr w:type="spellStart"/>
      <w:proofErr w:type="gramStart"/>
      <w:r w:rsidRPr="006201EA">
        <w:rPr>
          <w:lang w:val="fr-FR"/>
        </w:rPr>
        <w:t>clasa</w:t>
      </w:r>
      <w:proofErr w:type="spellEnd"/>
      <w:proofErr w:type="gramEnd"/>
      <w:r w:rsidRPr="006201EA">
        <w:rPr>
          <w:lang w:val="fr-FR"/>
        </w:rPr>
        <w:t xml:space="preserve"> de </w:t>
      </w:r>
      <w:proofErr w:type="spellStart"/>
      <w:r w:rsidRPr="006201EA">
        <w:rPr>
          <w:lang w:val="fr-FR"/>
        </w:rPr>
        <w:t>calitate</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punct</w:t>
      </w:r>
      <w:proofErr w:type="spellEnd"/>
      <w:r w:rsidRPr="006201EA">
        <w:rPr>
          <w:lang w:val="fr-FR"/>
        </w:rPr>
        <w:t xml:space="preserve"> de </w:t>
      </w:r>
      <w:proofErr w:type="spellStart"/>
      <w:r w:rsidRPr="006201EA">
        <w:rPr>
          <w:lang w:val="fr-FR"/>
        </w:rPr>
        <w:t>vedere</w:t>
      </w:r>
      <w:proofErr w:type="spellEnd"/>
      <w:r w:rsidRPr="006201EA">
        <w:rPr>
          <w:lang w:val="fr-FR"/>
        </w:rPr>
        <w:t xml:space="preserve"> al </w:t>
      </w:r>
      <w:proofErr w:type="spellStart"/>
      <w:r w:rsidRPr="006201EA">
        <w:rPr>
          <w:lang w:val="fr-FR"/>
        </w:rPr>
        <w:t>limitării</w:t>
      </w:r>
      <w:proofErr w:type="spellEnd"/>
      <w:r w:rsidRPr="006201EA">
        <w:rPr>
          <w:lang w:val="fr-FR"/>
        </w:rPr>
        <w:t xml:space="preserve"> </w:t>
      </w:r>
      <w:proofErr w:type="spellStart"/>
      <w:r w:rsidRPr="006201EA">
        <w:rPr>
          <w:lang w:val="fr-FR"/>
        </w:rPr>
        <w:t>orbirii</w:t>
      </w:r>
      <w:proofErr w:type="spellEnd"/>
      <w:r w:rsidRPr="006201EA">
        <w:rPr>
          <w:lang w:val="fr-FR"/>
        </w:rPr>
        <w:t xml:space="preserve"> directe.</w:t>
      </w:r>
    </w:p>
    <w:p w14:paraId="52D97D54"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În</w:t>
      </w:r>
      <w:proofErr w:type="spellEnd"/>
      <w:r w:rsidRPr="006201EA">
        <w:rPr>
          <w:lang w:val="fr-FR"/>
        </w:rPr>
        <w:t xml:space="preserve"> </w:t>
      </w:r>
      <w:proofErr w:type="spellStart"/>
      <w:r w:rsidRPr="006201EA">
        <w:rPr>
          <w:lang w:val="fr-FR"/>
        </w:rPr>
        <w:t>aceste</w:t>
      </w:r>
      <w:proofErr w:type="spellEnd"/>
      <w:r w:rsidRPr="006201EA">
        <w:rPr>
          <w:lang w:val="fr-FR"/>
        </w:rPr>
        <w:t xml:space="preserve"> </w:t>
      </w:r>
      <w:proofErr w:type="spellStart"/>
      <w:r w:rsidRPr="006201EA">
        <w:rPr>
          <w:lang w:val="fr-FR"/>
        </w:rPr>
        <w:t>condiţii</w:t>
      </w:r>
      <w:proofErr w:type="spellEnd"/>
      <w:r w:rsidRPr="006201EA">
        <w:rPr>
          <w:lang w:val="fr-FR"/>
        </w:rPr>
        <w:t xml:space="preserve">, </w:t>
      </w:r>
      <w:proofErr w:type="spellStart"/>
      <w:r w:rsidRPr="006201EA">
        <w:rPr>
          <w:lang w:val="fr-FR"/>
        </w:rPr>
        <w:t>instalaţiile</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au </w:t>
      </w:r>
      <w:proofErr w:type="spellStart"/>
      <w:r w:rsidRPr="006201EA">
        <w:rPr>
          <w:lang w:val="fr-FR"/>
        </w:rPr>
        <w:t>fost</w:t>
      </w:r>
      <w:proofErr w:type="spellEnd"/>
      <w:r w:rsidRPr="006201EA">
        <w:rPr>
          <w:lang w:val="fr-FR"/>
        </w:rPr>
        <w:t xml:space="preserve"> </w:t>
      </w:r>
      <w:proofErr w:type="spellStart"/>
      <w:r w:rsidRPr="006201EA">
        <w:rPr>
          <w:lang w:val="fr-FR"/>
        </w:rPr>
        <w:t>dimensionate</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concepute</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funcţie</w:t>
      </w:r>
      <w:proofErr w:type="spellEnd"/>
      <w:r w:rsidRPr="006201EA">
        <w:rPr>
          <w:lang w:val="fr-FR"/>
        </w:rPr>
        <w:t xml:space="preserve"> de </w:t>
      </w:r>
      <w:proofErr w:type="spellStart"/>
      <w:r w:rsidRPr="006201EA">
        <w:rPr>
          <w:lang w:val="fr-FR"/>
        </w:rPr>
        <w:t>specificul</w:t>
      </w:r>
      <w:proofErr w:type="spellEnd"/>
      <w:r w:rsidRPr="006201EA">
        <w:rPr>
          <w:lang w:val="fr-FR"/>
        </w:rPr>
        <w:t xml:space="preserve"> </w:t>
      </w:r>
      <w:proofErr w:type="spellStart"/>
      <w:r w:rsidRPr="006201EA">
        <w:rPr>
          <w:lang w:val="fr-FR"/>
        </w:rPr>
        <w:t>activităţii</w:t>
      </w:r>
      <w:proofErr w:type="spellEnd"/>
      <w:r w:rsidRPr="006201EA">
        <w:rPr>
          <w:lang w:val="fr-FR"/>
        </w:rPr>
        <w:t xml:space="preserve"> care se </w:t>
      </w:r>
      <w:proofErr w:type="spellStart"/>
      <w:r w:rsidRPr="006201EA">
        <w:rPr>
          <w:lang w:val="fr-FR"/>
        </w:rPr>
        <w:t>desfăşoară</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fiecare</w:t>
      </w:r>
      <w:proofErr w:type="spellEnd"/>
      <w:r w:rsidRPr="006201EA">
        <w:rPr>
          <w:lang w:val="fr-FR"/>
        </w:rPr>
        <w:t xml:space="preserve"> </w:t>
      </w:r>
      <w:proofErr w:type="spellStart"/>
      <w:r w:rsidRPr="006201EA">
        <w:rPr>
          <w:lang w:val="fr-FR"/>
        </w:rPr>
        <w:t>încăpere</w:t>
      </w:r>
      <w:proofErr w:type="spellEnd"/>
      <w:r w:rsidRPr="006201EA">
        <w:rPr>
          <w:lang w:val="fr-FR"/>
        </w:rPr>
        <w:t>.</w:t>
      </w:r>
    </w:p>
    <w:p w14:paraId="7CA9E737"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Pentru</w:t>
      </w:r>
      <w:proofErr w:type="spellEnd"/>
      <w:r w:rsidRPr="006201EA">
        <w:rPr>
          <w:lang w:val="fr-FR"/>
        </w:rPr>
        <w:t xml:space="preserve"> </w:t>
      </w:r>
      <w:proofErr w:type="spellStart"/>
      <w:r w:rsidRPr="006201EA">
        <w:rPr>
          <w:lang w:val="fr-FR"/>
        </w:rPr>
        <w:t>iluminatul</w:t>
      </w:r>
      <w:proofErr w:type="spellEnd"/>
      <w:r w:rsidRPr="006201EA">
        <w:rPr>
          <w:lang w:val="fr-FR"/>
        </w:rPr>
        <w:t xml:space="preserve"> </w:t>
      </w:r>
      <w:proofErr w:type="spellStart"/>
      <w:r w:rsidRPr="006201EA">
        <w:rPr>
          <w:lang w:val="fr-FR"/>
        </w:rPr>
        <w:t>spaţiilor</w:t>
      </w:r>
      <w:proofErr w:type="spellEnd"/>
      <w:r w:rsidRPr="006201EA">
        <w:rPr>
          <w:lang w:val="fr-FR"/>
        </w:rPr>
        <w:t xml:space="preserve"> se </w:t>
      </w:r>
      <w:proofErr w:type="spellStart"/>
      <w:r w:rsidRPr="006201EA">
        <w:rPr>
          <w:lang w:val="fr-FR"/>
        </w:rPr>
        <w:t>folosesc</w:t>
      </w:r>
      <w:proofErr w:type="spellEnd"/>
      <w:r w:rsidRPr="006201EA">
        <w:rPr>
          <w:lang w:val="fr-FR"/>
        </w:rPr>
        <w:t xml:space="preserve"> </w:t>
      </w:r>
      <w:proofErr w:type="spellStart"/>
      <w:r w:rsidRPr="006201EA">
        <w:rPr>
          <w:lang w:val="fr-FR"/>
        </w:rPr>
        <w:t>corpuri</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echipate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surse</w:t>
      </w:r>
      <w:proofErr w:type="spellEnd"/>
      <w:r w:rsidRPr="006201EA">
        <w:rPr>
          <w:lang w:val="fr-FR"/>
        </w:rPr>
        <w:t xml:space="preserve"> fluorescente </w:t>
      </w:r>
      <w:proofErr w:type="spellStart"/>
      <w:r w:rsidRPr="006201EA">
        <w:rPr>
          <w:lang w:val="fr-FR"/>
        </w:rPr>
        <w:t>şi</w:t>
      </w:r>
      <w:proofErr w:type="spellEnd"/>
      <w:r w:rsidRPr="006201EA">
        <w:rPr>
          <w:lang w:val="fr-FR"/>
        </w:rPr>
        <w:t xml:space="preserve"> </w:t>
      </w:r>
      <w:proofErr w:type="spellStart"/>
      <w:r w:rsidRPr="006201EA">
        <w:rPr>
          <w:lang w:val="fr-FR"/>
        </w:rPr>
        <w:t>corpuri</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echipate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surse</w:t>
      </w:r>
      <w:proofErr w:type="spellEnd"/>
      <w:r w:rsidRPr="006201EA">
        <w:rPr>
          <w:lang w:val="fr-FR"/>
        </w:rPr>
        <w:t xml:space="preserve"> incandescente </w:t>
      </w:r>
      <w:proofErr w:type="spellStart"/>
      <w:r w:rsidRPr="006201EA">
        <w:rPr>
          <w:lang w:val="fr-FR"/>
        </w:rPr>
        <w:t>sau</w:t>
      </w:r>
      <w:proofErr w:type="spellEnd"/>
      <w:r w:rsidRPr="006201EA">
        <w:rPr>
          <w:lang w:val="fr-FR"/>
        </w:rPr>
        <w:t xml:space="preserve"> LED, </w:t>
      </w:r>
      <w:proofErr w:type="spellStart"/>
      <w:r w:rsidRPr="006201EA">
        <w:rPr>
          <w:lang w:val="fr-FR"/>
        </w:rPr>
        <w:t>tipul</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numărul</w:t>
      </w:r>
      <w:proofErr w:type="spellEnd"/>
      <w:r w:rsidRPr="006201EA">
        <w:rPr>
          <w:lang w:val="fr-FR"/>
        </w:rPr>
        <w:t xml:space="preserve"> </w:t>
      </w:r>
      <w:proofErr w:type="spellStart"/>
      <w:r w:rsidRPr="006201EA">
        <w:rPr>
          <w:lang w:val="fr-FR"/>
        </w:rPr>
        <w:t>acestora</w:t>
      </w:r>
      <w:proofErr w:type="spellEnd"/>
      <w:r w:rsidRPr="006201EA">
        <w:rPr>
          <w:lang w:val="fr-FR"/>
        </w:rPr>
        <w:t xml:space="preserve"> </w:t>
      </w:r>
      <w:proofErr w:type="spellStart"/>
      <w:r w:rsidRPr="006201EA">
        <w:rPr>
          <w:lang w:val="fr-FR"/>
        </w:rPr>
        <w:t>fiind</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funcţie</w:t>
      </w:r>
      <w:proofErr w:type="spellEnd"/>
      <w:r w:rsidRPr="006201EA">
        <w:rPr>
          <w:lang w:val="fr-FR"/>
        </w:rPr>
        <w:t xml:space="preserve"> de </w:t>
      </w:r>
      <w:proofErr w:type="spellStart"/>
      <w:r w:rsidRPr="006201EA">
        <w:rPr>
          <w:lang w:val="fr-FR"/>
        </w:rPr>
        <w:t>destinaţia</w:t>
      </w:r>
      <w:proofErr w:type="spellEnd"/>
      <w:r w:rsidRPr="006201EA">
        <w:rPr>
          <w:lang w:val="fr-FR"/>
        </w:rPr>
        <w:t xml:space="preserve"> </w:t>
      </w:r>
      <w:proofErr w:type="spellStart"/>
      <w:r w:rsidRPr="006201EA">
        <w:rPr>
          <w:lang w:val="fr-FR"/>
        </w:rPr>
        <w:t>încăperilor</w:t>
      </w:r>
      <w:proofErr w:type="spellEnd"/>
      <w:r w:rsidRPr="006201EA">
        <w:rPr>
          <w:lang w:val="fr-FR"/>
        </w:rPr>
        <w:t>.</w:t>
      </w:r>
    </w:p>
    <w:p w14:paraId="1D1811CF"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Numărul</w:t>
      </w:r>
      <w:proofErr w:type="spellEnd"/>
      <w:r w:rsidRPr="006201EA">
        <w:rPr>
          <w:lang w:val="fr-FR"/>
        </w:rPr>
        <w:t xml:space="preserve"> de </w:t>
      </w:r>
      <w:proofErr w:type="spellStart"/>
      <w:r w:rsidRPr="006201EA">
        <w:rPr>
          <w:lang w:val="fr-FR"/>
        </w:rPr>
        <w:t>corpuri</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poziţia</w:t>
      </w:r>
      <w:proofErr w:type="spellEnd"/>
      <w:r w:rsidRPr="006201EA">
        <w:rPr>
          <w:lang w:val="fr-FR"/>
        </w:rPr>
        <w:t xml:space="preserve"> de </w:t>
      </w:r>
      <w:proofErr w:type="spellStart"/>
      <w:r w:rsidRPr="006201EA">
        <w:rPr>
          <w:lang w:val="fr-FR"/>
        </w:rPr>
        <w:t>montaj</w:t>
      </w:r>
      <w:proofErr w:type="spellEnd"/>
      <w:r w:rsidRPr="006201EA">
        <w:rPr>
          <w:lang w:val="fr-FR"/>
        </w:rPr>
        <w:t xml:space="preserve"> a </w:t>
      </w:r>
      <w:proofErr w:type="spellStart"/>
      <w:r w:rsidRPr="006201EA">
        <w:rPr>
          <w:lang w:val="fr-FR"/>
        </w:rPr>
        <w:t>acestora</w:t>
      </w:r>
      <w:proofErr w:type="spellEnd"/>
      <w:r w:rsidRPr="006201EA">
        <w:rPr>
          <w:lang w:val="fr-FR"/>
        </w:rPr>
        <w:t xml:space="preserve"> a </w:t>
      </w:r>
      <w:proofErr w:type="spellStart"/>
      <w:r w:rsidRPr="006201EA">
        <w:rPr>
          <w:lang w:val="fr-FR"/>
        </w:rPr>
        <w:t>fost</w:t>
      </w:r>
      <w:proofErr w:type="spellEnd"/>
      <w:r w:rsidRPr="006201EA">
        <w:rPr>
          <w:lang w:val="fr-FR"/>
        </w:rPr>
        <w:t xml:space="preserve"> </w:t>
      </w:r>
      <w:proofErr w:type="spellStart"/>
      <w:r w:rsidRPr="006201EA">
        <w:rPr>
          <w:lang w:val="fr-FR"/>
        </w:rPr>
        <w:t>impus</w:t>
      </w:r>
      <w:proofErr w:type="spellEnd"/>
      <w:r w:rsidRPr="006201EA">
        <w:rPr>
          <w:lang w:val="fr-FR"/>
        </w:rPr>
        <w:t xml:space="preserve"> </w:t>
      </w:r>
      <w:proofErr w:type="spellStart"/>
      <w:r w:rsidRPr="006201EA">
        <w:rPr>
          <w:lang w:val="fr-FR"/>
        </w:rPr>
        <w:t>şi</w:t>
      </w:r>
      <w:proofErr w:type="spellEnd"/>
      <w:r w:rsidRPr="006201EA">
        <w:rPr>
          <w:lang w:val="fr-FR"/>
        </w:rPr>
        <w:t xml:space="preserve"> de </w:t>
      </w:r>
      <w:proofErr w:type="spellStart"/>
      <w:r w:rsidRPr="006201EA">
        <w:rPr>
          <w:lang w:val="fr-FR"/>
        </w:rPr>
        <w:t>conformaţia</w:t>
      </w:r>
      <w:proofErr w:type="spellEnd"/>
      <w:r w:rsidRPr="006201EA">
        <w:rPr>
          <w:lang w:val="fr-FR"/>
        </w:rPr>
        <w:t xml:space="preserve"> </w:t>
      </w:r>
      <w:proofErr w:type="spellStart"/>
      <w:r w:rsidRPr="006201EA">
        <w:rPr>
          <w:lang w:val="fr-FR"/>
        </w:rPr>
        <w:t>structurii</w:t>
      </w:r>
      <w:proofErr w:type="spellEnd"/>
      <w:r w:rsidRPr="006201EA">
        <w:rPr>
          <w:lang w:val="fr-FR"/>
        </w:rPr>
        <w:t xml:space="preserve"> de </w:t>
      </w:r>
      <w:proofErr w:type="spellStart"/>
      <w:r w:rsidRPr="006201EA">
        <w:rPr>
          <w:lang w:val="fr-FR"/>
        </w:rPr>
        <w:t>rezistenţă</w:t>
      </w:r>
      <w:proofErr w:type="spellEnd"/>
      <w:r w:rsidRPr="006201EA">
        <w:rPr>
          <w:lang w:val="fr-FR"/>
        </w:rPr>
        <w:t xml:space="preserve"> a </w:t>
      </w:r>
      <w:proofErr w:type="spellStart"/>
      <w:r w:rsidRPr="006201EA">
        <w:rPr>
          <w:lang w:val="fr-FR"/>
        </w:rPr>
        <w:t>clădirii</w:t>
      </w:r>
      <w:proofErr w:type="spellEnd"/>
      <w:r w:rsidRPr="006201EA">
        <w:rPr>
          <w:lang w:val="fr-FR"/>
        </w:rPr>
        <w:t>.</w:t>
      </w:r>
    </w:p>
    <w:p w14:paraId="3F6FEA2C"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Gradul</w:t>
      </w:r>
      <w:proofErr w:type="spellEnd"/>
      <w:r w:rsidRPr="006201EA">
        <w:rPr>
          <w:lang w:val="fr-FR"/>
        </w:rPr>
        <w:t xml:space="preserve"> de </w:t>
      </w:r>
      <w:proofErr w:type="spellStart"/>
      <w:r w:rsidRPr="006201EA">
        <w:rPr>
          <w:lang w:val="fr-FR"/>
        </w:rPr>
        <w:t>protecţie</w:t>
      </w:r>
      <w:proofErr w:type="spellEnd"/>
      <w:r w:rsidRPr="006201EA">
        <w:rPr>
          <w:lang w:val="fr-FR"/>
        </w:rPr>
        <w:t xml:space="preserve"> al </w:t>
      </w:r>
      <w:proofErr w:type="spellStart"/>
      <w:r w:rsidRPr="006201EA">
        <w:rPr>
          <w:lang w:val="fr-FR"/>
        </w:rPr>
        <w:t>corpurilor</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şi</w:t>
      </w:r>
      <w:proofErr w:type="spellEnd"/>
      <w:r w:rsidRPr="006201EA">
        <w:rPr>
          <w:lang w:val="fr-FR"/>
        </w:rPr>
        <w:t xml:space="preserve"> al </w:t>
      </w:r>
      <w:proofErr w:type="spellStart"/>
      <w:r w:rsidRPr="006201EA">
        <w:rPr>
          <w:lang w:val="fr-FR"/>
        </w:rPr>
        <w:t>aparatelor</w:t>
      </w:r>
      <w:proofErr w:type="spellEnd"/>
      <w:r w:rsidRPr="006201EA">
        <w:rPr>
          <w:lang w:val="fr-FR"/>
        </w:rPr>
        <w:t xml:space="preserve"> de </w:t>
      </w:r>
      <w:proofErr w:type="spellStart"/>
      <w:r w:rsidRPr="006201EA">
        <w:rPr>
          <w:lang w:val="fr-FR"/>
        </w:rPr>
        <w:t>conectare</w:t>
      </w:r>
      <w:proofErr w:type="spellEnd"/>
      <w:r w:rsidRPr="006201EA">
        <w:rPr>
          <w:lang w:val="fr-FR"/>
        </w:rPr>
        <w:t xml:space="preserve"> va fi </w:t>
      </w:r>
      <w:proofErr w:type="spellStart"/>
      <w:r w:rsidRPr="006201EA">
        <w:rPr>
          <w:lang w:val="fr-FR"/>
        </w:rPr>
        <w:t>în</w:t>
      </w:r>
      <w:proofErr w:type="spellEnd"/>
      <w:r w:rsidRPr="006201EA">
        <w:rPr>
          <w:lang w:val="fr-FR"/>
        </w:rPr>
        <w:t xml:space="preserve"> </w:t>
      </w:r>
      <w:proofErr w:type="spellStart"/>
      <w:r w:rsidRPr="006201EA">
        <w:rPr>
          <w:lang w:val="fr-FR"/>
        </w:rPr>
        <w:t>concordanţă</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categoria</w:t>
      </w:r>
      <w:proofErr w:type="spellEnd"/>
      <w:r w:rsidRPr="006201EA">
        <w:rPr>
          <w:lang w:val="fr-FR"/>
        </w:rPr>
        <w:t xml:space="preserve"> de </w:t>
      </w:r>
      <w:proofErr w:type="spellStart"/>
      <w:r w:rsidRPr="006201EA">
        <w:rPr>
          <w:lang w:val="fr-FR"/>
        </w:rPr>
        <w:t>influenţe</w:t>
      </w:r>
      <w:proofErr w:type="spellEnd"/>
      <w:r w:rsidRPr="006201EA">
        <w:rPr>
          <w:lang w:val="fr-FR"/>
        </w:rPr>
        <w:t xml:space="preserve"> externe ale </w:t>
      </w:r>
      <w:proofErr w:type="spellStart"/>
      <w:r w:rsidRPr="006201EA">
        <w:rPr>
          <w:lang w:val="fr-FR"/>
        </w:rPr>
        <w:t>încăperilor</w:t>
      </w:r>
      <w:proofErr w:type="spellEnd"/>
      <w:r w:rsidRPr="006201EA">
        <w:rPr>
          <w:lang w:val="fr-FR"/>
        </w:rPr>
        <w:t xml:space="preserve"> </w:t>
      </w:r>
      <w:proofErr w:type="spellStart"/>
      <w:r w:rsidRPr="006201EA">
        <w:rPr>
          <w:lang w:val="fr-FR"/>
        </w:rPr>
        <w:t>în</w:t>
      </w:r>
      <w:proofErr w:type="spellEnd"/>
      <w:r w:rsidRPr="006201EA">
        <w:rPr>
          <w:lang w:val="fr-FR"/>
        </w:rPr>
        <w:t xml:space="preserve"> care </w:t>
      </w:r>
      <w:proofErr w:type="spellStart"/>
      <w:r w:rsidRPr="006201EA">
        <w:rPr>
          <w:lang w:val="fr-FR"/>
        </w:rPr>
        <w:t>sunt</w:t>
      </w:r>
      <w:proofErr w:type="spellEnd"/>
      <w:r w:rsidRPr="006201EA">
        <w:rPr>
          <w:lang w:val="fr-FR"/>
        </w:rPr>
        <w:t xml:space="preserve"> </w:t>
      </w:r>
      <w:proofErr w:type="spellStart"/>
      <w:r w:rsidRPr="006201EA">
        <w:rPr>
          <w:lang w:val="fr-FR"/>
        </w:rPr>
        <w:t>montate</w:t>
      </w:r>
      <w:proofErr w:type="spellEnd"/>
      <w:r w:rsidRPr="006201EA">
        <w:rPr>
          <w:lang w:val="fr-FR"/>
        </w:rPr>
        <w:t>.</w:t>
      </w:r>
    </w:p>
    <w:p w14:paraId="437767C3"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Pentru</w:t>
      </w:r>
      <w:proofErr w:type="spellEnd"/>
      <w:r w:rsidRPr="006201EA">
        <w:rPr>
          <w:lang w:val="fr-FR"/>
        </w:rPr>
        <w:t xml:space="preserve"> </w:t>
      </w:r>
      <w:proofErr w:type="spellStart"/>
      <w:r w:rsidRPr="006201EA">
        <w:rPr>
          <w:lang w:val="fr-FR"/>
        </w:rPr>
        <w:t>conectare</w:t>
      </w:r>
      <w:proofErr w:type="spellEnd"/>
      <w:r w:rsidRPr="006201EA">
        <w:rPr>
          <w:lang w:val="fr-FR"/>
        </w:rPr>
        <w:t xml:space="preserve"> se </w:t>
      </w:r>
      <w:proofErr w:type="spellStart"/>
      <w:r w:rsidRPr="006201EA">
        <w:rPr>
          <w:lang w:val="fr-FR"/>
        </w:rPr>
        <w:t>folosesc</w:t>
      </w:r>
      <w:proofErr w:type="spellEnd"/>
      <w:r w:rsidRPr="006201EA">
        <w:rPr>
          <w:lang w:val="fr-FR"/>
        </w:rPr>
        <w:t xml:space="preserve"> </w:t>
      </w:r>
      <w:proofErr w:type="spellStart"/>
      <w:r w:rsidRPr="006201EA">
        <w:rPr>
          <w:lang w:val="fr-FR"/>
        </w:rPr>
        <w:t>numai</w:t>
      </w:r>
      <w:proofErr w:type="spellEnd"/>
      <w:r w:rsidRPr="006201EA">
        <w:rPr>
          <w:lang w:val="fr-FR"/>
        </w:rPr>
        <w:t xml:space="preserve"> </w:t>
      </w:r>
      <w:proofErr w:type="spellStart"/>
      <w:r w:rsidRPr="006201EA">
        <w:rPr>
          <w:lang w:val="fr-FR"/>
        </w:rPr>
        <w:t>aparate</w:t>
      </w:r>
      <w:proofErr w:type="spellEnd"/>
      <w:r w:rsidRPr="006201EA">
        <w:rPr>
          <w:lang w:val="fr-FR"/>
        </w:rPr>
        <w:t xml:space="preserve"> normale </w:t>
      </w:r>
      <w:proofErr w:type="spellStart"/>
      <w:r w:rsidRPr="006201EA">
        <w:rPr>
          <w:lang w:val="fr-FR"/>
        </w:rPr>
        <w:t>montate</w:t>
      </w:r>
      <w:proofErr w:type="spellEnd"/>
      <w:r w:rsidRPr="006201EA">
        <w:rPr>
          <w:lang w:val="fr-FR"/>
        </w:rPr>
        <w:t xml:space="preserve"> </w:t>
      </w:r>
      <w:proofErr w:type="spellStart"/>
      <w:r w:rsidRPr="006201EA">
        <w:rPr>
          <w:lang w:val="fr-FR"/>
        </w:rPr>
        <w:t>aparent</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pereti</w:t>
      </w:r>
      <w:proofErr w:type="spellEnd"/>
      <w:r w:rsidRPr="006201EA">
        <w:rPr>
          <w:lang w:val="fr-FR"/>
        </w:rPr>
        <w:t>.</w:t>
      </w:r>
    </w:p>
    <w:p w14:paraId="56D46C25"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Circuitele</w:t>
      </w:r>
      <w:proofErr w:type="spellEnd"/>
      <w:r w:rsidRPr="006201EA">
        <w:rPr>
          <w:lang w:val="fr-FR"/>
        </w:rPr>
        <w:t xml:space="preserve"> de </w:t>
      </w:r>
      <w:proofErr w:type="spellStart"/>
      <w:r w:rsidRPr="006201EA">
        <w:rPr>
          <w:lang w:val="fr-FR"/>
        </w:rPr>
        <w:t>prize</w:t>
      </w:r>
      <w:proofErr w:type="spellEnd"/>
      <w:r w:rsidRPr="006201EA">
        <w:rPr>
          <w:lang w:val="fr-FR"/>
        </w:rPr>
        <w:t xml:space="preserve"> se vor </w:t>
      </w:r>
      <w:proofErr w:type="spellStart"/>
      <w:r w:rsidRPr="006201EA">
        <w:rPr>
          <w:lang w:val="fr-FR"/>
        </w:rPr>
        <w:t>echipa</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prize</w:t>
      </w:r>
      <w:proofErr w:type="spellEnd"/>
      <w:r w:rsidRPr="006201EA">
        <w:rPr>
          <w:lang w:val="fr-FR"/>
        </w:rPr>
        <w:t xml:space="preserve"> </w:t>
      </w:r>
      <w:proofErr w:type="spellStart"/>
      <w:r w:rsidRPr="006201EA">
        <w:rPr>
          <w:lang w:val="fr-FR"/>
        </w:rPr>
        <w:t>cu</w:t>
      </w:r>
      <w:proofErr w:type="spellEnd"/>
      <w:r w:rsidRPr="006201EA">
        <w:rPr>
          <w:lang w:val="fr-FR"/>
        </w:rPr>
        <w:t xml:space="preserve"> contact de </w:t>
      </w:r>
      <w:proofErr w:type="spellStart"/>
      <w:r w:rsidRPr="006201EA">
        <w:rPr>
          <w:lang w:val="fr-FR"/>
        </w:rPr>
        <w:t>protecţie</w:t>
      </w:r>
      <w:proofErr w:type="spellEnd"/>
      <w:r w:rsidRPr="006201EA">
        <w:rPr>
          <w:lang w:val="fr-FR"/>
        </w:rPr>
        <w:t xml:space="preserve"> care vor servi la </w:t>
      </w:r>
      <w:proofErr w:type="spellStart"/>
      <w:r w:rsidRPr="006201EA">
        <w:rPr>
          <w:lang w:val="fr-FR"/>
        </w:rPr>
        <w:t>conectarea</w:t>
      </w:r>
      <w:proofErr w:type="spellEnd"/>
      <w:r w:rsidRPr="006201EA">
        <w:rPr>
          <w:lang w:val="fr-FR"/>
        </w:rPr>
        <w:t xml:space="preserve"> </w:t>
      </w:r>
      <w:proofErr w:type="spellStart"/>
      <w:r w:rsidRPr="006201EA">
        <w:rPr>
          <w:lang w:val="fr-FR"/>
        </w:rPr>
        <w:t>diverselor</w:t>
      </w:r>
      <w:proofErr w:type="spellEnd"/>
      <w:r w:rsidRPr="006201EA">
        <w:rPr>
          <w:lang w:val="fr-FR"/>
        </w:rPr>
        <w:t xml:space="preserve"> </w:t>
      </w:r>
      <w:proofErr w:type="spellStart"/>
      <w:r w:rsidRPr="006201EA">
        <w:rPr>
          <w:lang w:val="fr-FR"/>
        </w:rPr>
        <w:t>echipamente</w:t>
      </w:r>
      <w:proofErr w:type="spellEnd"/>
      <w:r w:rsidRPr="006201EA">
        <w:rPr>
          <w:lang w:val="fr-FR"/>
        </w:rPr>
        <w:t xml:space="preserve"> fixe </w:t>
      </w:r>
      <w:proofErr w:type="spellStart"/>
      <w:r w:rsidRPr="006201EA">
        <w:rPr>
          <w:lang w:val="fr-FR"/>
        </w:rPr>
        <w:t>sau</w:t>
      </w:r>
      <w:proofErr w:type="spellEnd"/>
      <w:r w:rsidRPr="006201EA">
        <w:rPr>
          <w:lang w:val="fr-FR"/>
        </w:rPr>
        <w:t xml:space="preserve"> mobile </w:t>
      </w:r>
      <w:proofErr w:type="spellStart"/>
      <w:r w:rsidRPr="006201EA">
        <w:rPr>
          <w:lang w:val="fr-FR"/>
        </w:rPr>
        <w:t>cu</w:t>
      </w:r>
      <w:proofErr w:type="spellEnd"/>
      <w:r w:rsidRPr="006201EA">
        <w:rPr>
          <w:lang w:val="fr-FR"/>
        </w:rPr>
        <w:t xml:space="preserve"> care vor fi </w:t>
      </w:r>
      <w:proofErr w:type="spellStart"/>
      <w:r w:rsidRPr="006201EA">
        <w:rPr>
          <w:lang w:val="fr-FR"/>
        </w:rPr>
        <w:t>dotate</w:t>
      </w:r>
      <w:proofErr w:type="spellEnd"/>
      <w:r w:rsidRPr="006201EA">
        <w:rPr>
          <w:lang w:val="fr-FR"/>
        </w:rPr>
        <w:t xml:space="preserve"> </w:t>
      </w:r>
      <w:proofErr w:type="spellStart"/>
      <w:r w:rsidRPr="006201EA">
        <w:rPr>
          <w:lang w:val="fr-FR"/>
        </w:rPr>
        <w:t>spaţiile</w:t>
      </w:r>
      <w:proofErr w:type="spellEnd"/>
      <w:r w:rsidRPr="006201EA">
        <w:rPr>
          <w:lang w:val="fr-FR"/>
        </w:rPr>
        <w:t>.</w:t>
      </w:r>
    </w:p>
    <w:p w14:paraId="2E45AC25"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In hala de depozitare, instalaţia electrică interioară se va executa cu conductor de cupru FY, protejat în tub de protecţie IPEY, ignifugat,  montat aparent pe pereti, pardoseală sau planşeu, după caz.</w:t>
      </w:r>
    </w:p>
    <w:p w14:paraId="41E9E613"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lastRenderedPageBreak/>
        <w:t>Comanda iluminatului se va face cu întrerupătoare şi comutatoare montate aparent, de regulă lângă uşile de acces.</w:t>
      </w:r>
    </w:p>
    <w:p w14:paraId="452C508D"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Circuitele</w:t>
      </w:r>
      <w:proofErr w:type="spellEnd"/>
      <w:r w:rsidRPr="006201EA">
        <w:rPr>
          <w:lang w:val="fr-FR"/>
        </w:rPr>
        <w:t xml:space="preserve"> de </w:t>
      </w:r>
      <w:proofErr w:type="spellStart"/>
      <w:r w:rsidRPr="006201EA">
        <w:rPr>
          <w:lang w:val="fr-FR"/>
        </w:rPr>
        <w:t>prize</w:t>
      </w:r>
      <w:proofErr w:type="spellEnd"/>
      <w:r w:rsidRPr="006201EA">
        <w:rPr>
          <w:lang w:val="fr-FR"/>
        </w:rPr>
        <w:t xml:space="preserve"> s-au </w:t>
      </w:r>
      <w:proofErr w:type="spellStart"/>
      <w:r w:rsidRPr="006201EA">
        <w:rPr>
          <w:lang w:val="fr-FR"/>
        </w:rPr>
        <w:t>prevăzut</w:t>
      </w:r>
      <w:proofErr w:type="spellEnd"/>
      <w:r w:rsidRPr="006201EA">
        <w:rPr>
          <w:lang w:val="fr-FR"/>
        </w:rPr>
        <w:t xml:space="preserve"> </w:t>
      </w:r>
      <w:proofErr w:type="spellStart"/>
      <w:r w:rsidRPr="006201EA">
        <w:rPr>
          <w:lang w:val="fr-FR"/>
        </w:rPr>
        <w:t>având</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vedere</w:t>
      </w:r>
      <w:proofErr w:type="spellEnd"/>
      <w:r w:rsidRPr="006201EA">
        <w:rPr>
          <w:lang w:val="fr-FR"/>
        </w:rPr>
        <w:t xml:space="preserve"> </w:t>
      </w:r>
      <w:proofErr w:type="spellStart"/>
      <w:r w:rsidRPr="006201EA">
        <w:rPr>
          <w:lang w:val="fr-FR"/>
        </w:rPr>
        <w:t>destinaţia</w:t>
      </w:r>
      <w:proofErr w:type="spellEnd"/>
      <w:r w:rsidRPr="006201EA">
        <w:rPr>
          <w:lang w:val="fr-FR"/>
        </w:rPr>
        <w:t xml:space="preserve"> </w:t>
      </w:r>
      <w:proofErr w:type="spellStart"/>
      <w:r w:rsidRPr="006201EA">
        <w:rPr>
          <w:lang w:val="fr-FR"/>
        </w:rPr>
        <w:t>încăperilor</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nivelurile</w:t>
      </w:r>
      <w:proofErr w:type="spellEnd"/>
      <w:r w:rsidRPr="006201EA">
        <w:rPr>
          <w:lang w:val="fr-FR"/>
        </w:rPr>
        <w:t xml:space="preserve"> de </w:t>
      </w:r>
      <w:proofErr w:type="spellStart"/>
      <w:r w:rsidRPr="006201EA">
        <w:rPr>
          <w:lang w:val="fr-FR"/>
        </w:rPr>
        <w:t>consum</w:t>
      </w:r>
      <w:proofErr w:type="spellEnd"/>
      <w:r w:rsidRPr="006201EA">
        <w:rPr>
          <w:lang w:val="fr-FR"/>
        </w:rPr>
        <w:t xml:space="preserve">. Se vor monta </w:t>
      </w:r>
      <w:proofErr w:type="spellStart"/>
      <w:r w:rsidRPr="006201EA">
        <w:rPr>
          <w:lang w:val="fr-FR"/>
        </w:rPr>
        <w:t>numai</w:t>
      </w:r>
      <w:proofErr w:type="spellEnd"/>
      <w:r w:rsidRPr="006201EA">
        <w:rPr>
          <w:lang w:val="fr-FR"/>
        </w:rPr>
        <w:t xml:space="preserve"> </w:t>
      </w:r>
      <w:proofErr w:type="spellStart"/>
      <w:r w:rsidRPr="006201EA">
        <w:rPr>
          <w:lang w:val="fr-FR"/>
        </w:rPr>
        <w:t>prize</w:t>
      </w:r>
      <w:proofErr w:type="spellEnd"/>
      <w:r w:rsidRPr="006201EA">
        <w:rPr>
          <w:lang w:val="fr-FR"/>
        </w:rPr>
        <w:t xml:space="preserve"> </w:t>
      </w:r>
      <w:proofErr w:type="spellStart"/>
      <w:r w:rsidRPr="006201EA">
        <w:rPr>
          <w:lang w:val="fr-FR"/>
        </w:rPr>
        <w:t>duble</w:t>
      </w:r>
      <w:proofErr w:type="spellEnd"/>
      <w:r w:rsidRPr="006201EA">
        <w:rPr>
          <w:lang w:val="fr-FR"/>
        </w:rPr>
        <w:t xml:space="preserve"> </w:t>
      </w:r>
      <w:proofErr w:type="spellStart"/>
      <w:r w:rsidRPr="006201EA">
        <w:rPr>
          <w:lang w:val="fr-FR"/>
        </w:rPr>
        <w:t>cu</w:t>
      </w:r>
      <w:proofErr w:type="spellEnd"/>
      <w:r w:rsidRPr="006201EA">
        <w:rPr>
          <w:lang w:val="fr-FR"/>
        </w:rPr>
        <w:t xml:space="preserve"> contact de </w:t>
      </w:r>
      <w:proofErr w:type="spellStart"/>
      <w:r w:rsidRPr="006201EA">
        <w:rPr>
          <w:lang w:val="fr-FR"/>
        </w:rPr>
        <w:t>protecţie</w:t>
      </w:r>
      <w:proofErr w:type="spellEnd"/>
      <w:r w:rsidRPr="006201EA">
        <w:rPr>
          <w:lang w:val="fr-FR"/>
        </w:rPr>
        <w:t xml:space="preserve">. </w:t>
      </w:r>
      <w:proofErr w:type="spellStart"/>
      <w:proofErr w:type="gramStart"/>
      <w:r w:rsidRPr="006201EA">
        <w:rPr>
          <w:lang w:val="fr-FR"/>
        </w:rPr>
        <w:t>Prizele</w:t>
      </w:r>
      <w:proofErr w:type="spellEnd"/>
      <w:r w:rsidRPr="006201EA">
        <w:rPr>
          <w:lang w:val="fr-FR"/>
        </w:rPr>
        <w:t xml:space="preserve">  vor</w:t>
      </w:r>
      <w:proofErr w:type="gramEnd"/>
      <w:r w:rsidRPr="006201EA">
        <w:rPr>
          <w:lang w:val="fr-FR"/>
        </w:rPr>
        <w:t xml:space="preserve"> fi </w:t>
      </w:r>
      <w:proofErr w:type="spellStart"/>
      <w:r w:rsidRPr="006201EA">
        <w:rPr>
          <w:lang w:val="fr-FR"/>
        </w:rPr>
        <w:t>montate</w:t>
      </w:r>
      <w:proofErr w:type="spellEnd"/>
      <w:r w:rsidRPr="006201EA">
        <w:rPr>
          <w:lang w:val="fr-FR"/>
        </w:rPr>
        <w:t xml:space="preserve"> la o </w:t>
      </w:r>
      <w:proofErr w:type="spellStart"/>
      <w:r w:rsidRPr="006201EA">
        <w:rPr>
          <w:lang w:val="fr-FR"/>
        </w:rPr>
        <w:t>înălţime</w:t>
      </w:r>
      <w:proofErr w:type="spellEnd"/>
      <w:r w:rsidRPr="006201EA">
        <w:rPr>
          <w:lang w:val="fr-FR"/>
        </w:rPr>
        <w:t xml:space="preserve"> </w:t>
      </w:r>
      <w:proofErr w:type="spellStart"/>
      <w:r w:rsidRPr="006201EA">
        <w:rPr>
          <w:lang w:val="fr-FR"/>
        </w:rPr>
        <w:t>minimă</w:t>
      </w:r>
      <w:proofErr w:type="spellEnd"/>
      <w:r w:rsidRPr="006201EA">
        <w:rPr>
          <w:lang w:val="fr-FR"/>
        </w:rPr>
        <w:t xml:space="preserve"> de 0,3 m. </w:t>
      </w:r>
    </w:p>
    <w:p w14:paraId="501B0F68"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Iluminatul de siguranţă de evacuare se va realiza, conform normativului I7-02 art.7.13.9. de tip 3b, cu corpuri de iluminat tip luminobloc, prevăzute cu dispozitive de comutare automată pe acumulatorul propriu, amplasate astfel încât să indice traseul de urmat pentru evacuare.</w:t>
      </w:r>
    </w:p>
    <w:p w14:paraId="392AEEFC"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Circuitele de iluminat de siguranţă se vor dispune pe trasee diferite de cele de iluminat normal sau distanţate la cel puţin 10 cm faţă de traseele acestora (conform art. 5.3.30.- I7/ 02).</w:t>
      </w:r>
    </w:p>
    <w:p w14:paraId="3F1F0A18" w14:textId="77777777" w:rsidR="006201EA" w:rsidRPr="006201EA" w:rsidRDefault="006201EA" w:rsidP="006201EA">
      <w:pPr>
        <w:numPr>
          <w:ilvl w:val="0"/>
          <w:numId w:val="30"/>
        </w:numPr>
        <w:autoSpaceDE w:val="0"/>
        <w:autoSpaceDN w:val="0"/>
        <w:adjustRightInd w:val="0"/>
        <w:spacing w:after="0" w:line="240" w:lineRule="auto"/>
        <w:rPr>
          <w:lang w:val="ro-RO"/>
        </w:rPr>
      </w:pPr>
      <w:r w:rsidRPr="006201EA">
        <w:rPr>
          <w:lang w:val="ro-RO"/>
        </w:rPr>
        <w:t xml:space="preserve">Corpurile de iluminat de siguranţă pentru evacuare s-au ales din gama omologată, existentă pe piaţă, prevăzute cu tub fluorescent de 8W. Corpurile s-au prevăzut pe căile de evacuare deasupra uşilor de evacuare. În funcţie de locul de amplasare, corpurile de iluminat de siguranţă vor fi inscriptionate cu autocolantele specifice („IESIRE”, etc.). </w:t>
      </w:r>
    </w:p>
    <w:p w14:paraId="24D31EAD" w14:textId="77777777" w:rsidR="006201EA" w:rsidRPr="006201EA" w:rsidRDefault="006201EA" w:rsidP="006201EA">
      <w:pPr>
        <w:numPr>
          <w:ilvl w:val="0"/>
          <w:numId w:val="30"/>
        </w:numPr>
        <w:autoSpaceDE w:val="0"/>
        <w:autoSpaceDN w:val="0"/>
        <w:adjustRightInd w:val="0"/>
        <w:spacing w:after="0" w:line="240" w:lineRule="auto"/>
        <w:rPr>
          <w:lang w:val="fr-FR"/>
        </w:rPr>
      </w:pPr>
      <w:r w:rsidRPr="006201EA">
        <w:rPr>
          <w:lang w:val="ro-RO"/>
        </w:rPr>
        <w:t>Pentru protecţia conductoarelor active ale circuitelor împotriva supracurenţilor datoraţi suprasarcinilor sau scurtcircuitelor se folosesc întrerupătoare automate diferenţiale cu I</w:t>
      </w:r>
      <w:r w:rsidRPr="006201EA">
        <w:rPr>
          <w:vertAlign w:val="subscript"/>
          <w:lang w:val="en-GB"/>
        </w:rPr>
        <w:t>Δ</w:t>
      </w:r>
      <w:r w:rsidRPr="006201EA">
        <w:rPr>
          <w:lang w:val="ro-RO"/>
        </w:rPr>
        <w:t xml:space="preserve"> = 30 mA, care s-au montat la începutul distribuţiilor electrice, respectiv în tabloul electric de distribuţie. </w:t>
      </w:r>
      <w:proofErr w:type="spellStart"/>
      <w:r w:rsidRPr="006201EA">
        <w:rPr>
          <w:lang w:val="fr-FR"/>
        </w:rPr>
        <w:t>Valorile</w:t>
      </w:r>
      <w:proofErr w:type="spellEnd"/>
      <w:r w:rsidRPr="006201EA">
        <w:rPr>
          <w:lang w:val="fr-FR"/>
        </w:rPr>
        <w:t xml:space="preserve"> </w:t>
      </w:r>
      <w:proofErr w:type="spellStart"/>
      <w:r w:rsidRPr="006201EA">
        <w:rPr>
          <w:lang w:val="fr-FR"/>
        </w:rPr>
        <w:t>curenţilor</w:t>
      </w:r>
      <w:proofErr w:type="spellEnd"/>
      <w:r w:rsidRPr="006201EA">
        <w:rPr>
          <w:lang w:val="fr-FR"/>
        </w:rPr>
        <w:t xml:space="preserve"> </w:t>
      </w:r>
      <w:proofErr w:type="spellStart"/>
      <w:r w:rsidRPr="006201EA">
        <w:rPr>
          <w:lang w:val="fr-FR"/>
        </w:rPr>
        <w:t>nominali</w:t>
      </w:r>
      <w:proofErr w:type="spellEnd"/>
      <w:r w:rsidRPr="006201EA">
        <w:rPr>
          <w:lang w:val="fr-FR"/>
        </w:rPr>
        <w:t xml:space="preserve"> au </w:t>
      </w:r>
      <w:proofErr w:type="spellStart"/>
      <w:r w:rsidRPr="006201EA">
        <w:rPr>
          <w:lang w:val="fr-FR"/>
        </w:rPr>
        <w:t>fost</w:t>
      </w:r>
      <w:proofErr w:type="spellEnd"/>
      <w:r w:rsidRPr="006201EA">
        <w:rPr>
          <w:lang w:val="fr-FR"/>
        </w:rPr>
        <w:t xml:space="preserve"> </w:t>
      </w:r>
      <w:proofErr w:type="spellStart"/>
      <w:r w:rsidRPr="006201EA">
        <w:rPr>
          <w:lang w:val="fr-FR"/>
        </w:rPr>
        <w:t>alese</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concordanţă</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valorile</w:t>
      </w:r>
      <w:proofErr w:type="spellEnd"/>
      <w:r w:rsidRPr="006201EA">
        <w:rPr>
          <w:lang w:val="fr-FR"/>
        </w:rPr>
        <w:t xml:space="preserve"> </w:t>
      </w:r>
      <w:proofErr w:type="spellStart"/>
      <w:r w:rsidRPr="006201EA">
        <w:rPr>
          <w:lang w:val="fr-FR"/>
        </w:rPr>
        <w:t>curenţilor</w:t>
      </w:r>
      <w:proofErr w:type="spellEnd"/>
      <w:r w:rsidRPr="006201EA">
        <w:rPr>
          <w:lang w:val="fr-FR"/>
        </w:rPr>
        <w:t xml:space="preserve"> </w:t>
      </w:r>
      <w:proofErr w:type="spellStart"/>
      <w:r w:rsidRPr="006201EA">
        <w:rPr>
          <w:lang w:val="fr-FR"/>
        </w:rPr>
        <w:t>maximi</w:t>
      </w:r>
      <w:proofErr w:type="spellEnd"/>
      <w:r w:rsidRPr="006201EA">
        <w:rPr>
          <w:lang w:val="fr-FR"/>
        </w:rPr>
        <w:t xml:space="preserve"> </w:t>
      </w:r>
      <w:proofErr w:type="spellStart"/>
      <w:r w:rsidRPr="006201EA">
        <w:rPr>
          <w:lang w:val="fr-FR"/>
        </w:rPr>
        <w:t>admisibili</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conductoarele</w:t>
      </w:r>
      <w:proofErr w:type="spellEnd"/>
      <w:r w:rsidRPr="006201EA">
        <w:rPr>
          <w:lang w:val="fr-FR"/>
        </w:rPr>
        <w:t xml:space="preserve"> </w:t>
      </w:r>
      <w:proofErr w:type="spellStart"/>
      <w:r w:rsidRPr="006201EA">
        <w:rPr>
          <w:lang w:val="fr-FR"/>
        </w:rPr>
        <w:t>circuitelor</w:t>
      </w:r>
      <w:proofErr w:type="spellEnd"/>
      <w:r w:rsidRPr="006201EA">
        <w:rPr>
          <w:lang w:val="fr-FR"/>
        </w:rPr>
        <w:t xml:space="preserve"> </w:t>
      </w:r>
      <w:proofErr w:type="spellStart"/>
      <w:r w:rsidRPr="006201EA">
        <w:rPr>
          <w:lang w:val="fr-FR"/>
        </w:rPr>
        <w:t>protejate</w:t>
      </w:r>
      <w:proofErr w:type="spellEnd"/>
      <w:r w:rsidRPr="006201EA">
        <w:rPr>
          <w:lang w:val="fr-FR"/>
        </w:rPr>
        <w:t xml:space="preserve">. S-au </w:t>
      </w:r>
      <w:proofErr w:type="spellStart"/>
      <w:r w:rsidRPr="006201EA">
        <w:rPr>
          <w:lang w:val="fr-FR"/>
        </w:rPr>
        <w:t>avut</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vedere</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condiţiile</w:t>
      </w:r>
      <w:proofErr w:type="spellEnd"/>
      <w:r w:rsidRPr="006201EA">
        <w:rPr>
          <w:lang w:val="fr-FR"/>
        </w:rPr>
        <w:t xml:space="preserve"> </w:t>
      </w:r>
      <w:proofErr w:type="spellStart"/>
      <w:r w:rsidRPr="006201EA">
        <w:rPr>
          <w:lang w:val="fr-FR"/>
        </w:rPr>
        <w:t>necesare</w:t>
      </w:r>
      <w:proofErr w:type="spellEnd"/>
      <w:r w:rsidRPr="006201EA">
        <w:rPr>
          <w:lang w:val="fr-FR"/>
        </w:rPr>
        <w:t xml:space="preserve"> </w:t>
      </w:r>
      <w:proofErr w:type="spellStart"/>
      <w:r w:rsidRPr="006201EA">
        <w:rPr>
          <w:lang w:val="fr-FR"/>
        </w:rPr>
        <w:t>asigurării</w:t>
      </w:r>
      <w:proofErr w:type="spellEnd"/>
      <w:r w:rsidRPr="006201EA">
        <w:rPr>
          <w:lang w:val="fr-FR"/>
        </w:rPr>
        <w:t xml:space="preserve"> </w:t>
      </w:r>
      <w:proofErr w:type="spellStart"/>
      <w:r w:rsidRPr="006201EA">
        <w:rPr>
          <w:lang w:val="fr-FR"/>
        </w:rPr>
        <w:t>selectivităţii</w:t>
      </w:r>
      <w:proofErr w:type="spellEnd"/>
      <w:r w:rsidRPr="006201EA">
        <w:rPr>
          <w:lang w:val="fr-FR"/>
        </w:rPr>
        <w:t xml:space="preserve"> </w:t>
      </w:r>
      <w:proofErr w:type="spellStart"/>
      <w:r w:rsidRPr="006201EA">
        <w:rPr>
          <w:lang w:val="fr-FR"/>
        </w:rPr>
        <w:t>protecţiei</w:t>
      </w:r>
      <w:proofErr w:type="spellEnd"/>
      <w:r w:rsidRPr="006201EA">
        <w:rPr>
          <w:lang w:val="fr-FR"/>
        </w:rPr>
        <w:t xml:space="preserve">, </w:t>
      </w:r>
      <w:proofErr w:type="spellStart"/>
      <w:r w:rsidRPr="006201EA">
        <w:rPr>
          <w:lang w:val="fr-FR"/>
        </w:rPr>
        <w:t>astfel</w:t>
      </w:r>
      <w:proofErr w:type="spellEnd"/>
      <w:r w:rsidRPr="006201EA">
        <w:rPr>
          <w:lang w:val="fr-FR"/>
        </w:rPr>
        <w:t xml:space="preserve"> </w:t>
      </w:r>
      <w:proofErr w:type="spellStart"/>
      <w:r w:rsidRPr="006201EA">
        <w:rPr>
          <w:lang w:val="fr-FR"/>
        </w:rPr>
        <w:t>încât</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cazul</w:t>
      </w:r>
      <w:proofErr w:type="spellEnd"/>
      <w:r w:rsidRPr="006201EA">
        <w:rPr>
          <w:lang w:val="fr-FR"/>
        </w:rPr>
        <w:t xml:space="preserve"> </w:t>
      </w:r>
      <w:proofErr w:type="spellStart"/>
      <w:r w:rsidRPr="006201EA">
        <w:rPr>
          <w:lang w:val="fr-FR"/>
        </w:rPr>
        <w:t>unui</w:t>
      </w:r>
      <w:proofErr w:type="spellEnd"/>
      <w:r w:rsidRPr="006201EA">
        <w:rPr>
          <w:lang w:val="fr-FR"/>
        </w:rPr>
        <w:t xml:space="preserve"> </w:t>
      </w:r>
      <w:proofErr w:type="spellStart"/>
      <w:r w:rsidRPr="006201EA">
        <w:rPr>
          <w:lang w:val="fr-FR"/>
        </w:rPr>
        <w:t>defect</w:t>
      </w:r>
      <w:proofErr w:type="spellEnd"/>
      <w:r w:rsidRPr="006201EA">
        <w:rPr>
          <w:lang w:val="fr-FR"/>
        </w:rPr>
        <w:t xml:space="preserve"> </w:t>
      </w:r>
      <w:proofErr w:type="spellStart"/>
      <w:r w:rsidRPr="006201EA">
        <w:rPr>
          <w:lang w:val="fr-FR"/>
        </w:rPr>
        <w:t>să</w:t>
      </w:r>
      <w:proofErr w:type="spellEnd"/>
      <w:r w:rsidRPr="006201EA">
        <w:rPr>
          <w:lang w:val="fr-FR"/>
        </w:rPr>
        <w:t xml:space="preserve"> </w:t>
      </w:r>
      <w:proofErr w:type="spellStart"/>
      <w:r w:rsidRPr="006201EA">
        <w:rPr>
          <w:lang w:val="fr-FR"/>
        </w:rPr>
        <w:t>funcţioneze</w:t>
      </w:r>
      <w:proofErr w:type="spellEnd"/>
      <w:r w:rsidRPr="006201EA">
        <w:rPr>
          <w:lang w:val="fr-FR"/>
        </w:rPr>
        <w:t xml:space="preserve"> </w:t>
      </w:r>
      <w:proofErr w:type="spellStart"/>
      <w:r w:rsidRPr="006201EA">
        <w:rPr>
          <w:lang w:val="fr-FR"/>
        </w:rPr>
        <w:t>protecţia</w:t>
      </w:r>
      <w:proofErr w:type="spellEnd"/>
      <w:r w:rsidRPr="006201EA">
        <w:rPr>
          <w:lang w:val="fr-FR"/>
        </w:rPr>
        <w:t xml:space="preserve"> </w:t>
      </w:r>
      <w:proofErr w:type="spellStart"/>
      <w:r w:rsidRPr="006201EA">
        <w:rPr>
          <w:lang w:val="fr-FR"/>
        </w:rPr>
        <w:t>cea</w:t>
      </w:r>
      <w:proofErr w:type="spellEnd"/>
      <w:r w:rsidRPr="006201EA">
        <w:rPr>
          <w:lang w:val="fr-FR"/>
        </w:rPr>
        <w:t xml:space="preserve"> mai </w:t>
      </w:r>
      <w:proofErr w:type="spellStart"/>
      <w:r w:rsidRPr="006201EA">
        <w:rPr>
          <w:lang w:val="fr-FR"/>
        </w:rPr>
        <w:t>apropiată</w:t>
      </w:r>
      <w:proofErr w:type="spellEnd"/>
      <w:r w:rsidRPr="006201EA">
        <w:rPr>
          <w:lang w:val="fr-FR"/>
        </w:rPr>
        <w:t xml:space="preserve">, </w:t>
      </w:r>
      <w:proofErr w:type="spellStart"/>
      <w:r w:rsidRPr="006201EA">
        <w:rPr>
          <w:lang w:val="fr-FR"/>
        </w:rPr>
        <w:t>izolând</w:t>
      </w:r>
      <w:proofErr w:type="spellEnd"/>
      <w:r w:rsidRPr="006201EA">
        <w:rPr>
          <w:lang w:val="fr-FR"/>
        </w:rPr>
        <w:t xml:space="preserve"> </w:t>
      </w:r>
      <w:proofErr w:type="spellStart"/>
      <w:r w:rsidRPr="006201EA">
        <w:rPr>
          <w:lang w:val="fr-FR"/>
        </w:rPr>
        <w:t>doar</w:t>
      </w:r>
      <w:proofErr w:type="spellEnd"/>
      <w:r w:rsidRPr="006201EA">
        <w:rPr>
          <w:lang w:val="fr-FR"/>
        </w:rPr>
        <w:t xml:space="preserve"> </w:t>
      </w:r>
      <w:proofErr w:type="spellStart"/>
      <w:r w:rsidRPr="006201EA">
        <w:rPr>
          <w:lang w:val="fr-FR"/>
        </w:rPr>
        <w:t>circuitul</w:t>
      </w:r>
      <w:proofErr w:type="spellEnd"/>
      <w:r w:rsidRPr="006201EA">
        <w:rPr>
          <w:lang w:val="fr-FR"/>
        </w:rPr>
        <w:t xml:space="preserve"> </w:t>
      </w:r>
      <w:proofErr w:type="spellStart"/>
      <w:r w:rsidRPr="006201EA">
        <w:rPr>
          <w:lang w:val="fr-FR"/>
        </w:rPr>
        <w:t>respectiv</w:t>
      </w:r>
      <w:proofErr w:type="spellEnd"/>
      <w:r w:rsidRPr="006201EA">
        <w:rPr>
          <w:lang w:val="fr-FR"/>
        </w:rPr>
        <w:t xml:space="preserve"> </w:t>
      </w:r>
      <w:proofErr w:type="spellStart"/>
      <w:r w:rsidRPr="006201EA">
        <w:rPr>
          <w:lang w:val="fr-FR"/>
        </w:rPr>
        <w:t>fără</w:t>
      </w:r>
      <w:proofErr w:type="spellEnd"/>
      <w:r w:rsidRPr="006201EA">
        <w:rPr>
          <w:lang w:val="fr-FR"/>
        </w:rPr>
        <w:t xml:space="preserve"> a </w:t>
      </w:r>
      <w:proofErr w:type="spellStart"/>
      <w:r w:rsidRPr="006201EA">
        <w:rPr>
          <w:lang w:val="fr-FR"/>
        </w:rPr>
        <w:t>scoate</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funcţiune</w:t>
      </w:r>
      <w:proofErr w:type="spellEnd"/>
      <w:r w:rsidRPr="006201EA">
        <w:rPr>
          <w:lang w:val="fr-FR"/>
        </w:rPr>
        <w:t xml:space="preserve"> </w:t>
      </w:r>
      <w:proofErr w:type="spellStart"/>
      <w:r w:rsidRPr="006201EA">
        <w:rPr>
          <w:lang w:val="fr-FR"/>
        </w:rPr>
        <w:t>întreaga</w:t>
      </w:r>
      <w:proofErr w:type="spellEnd"/>
      <w:r w:rsidRPr="006201EA">
        <w:rPr>
          <w:lang w:val="fr-FR"/>
        </w:rPr>
        <w:t xml:space="preserve"> </w:t>
      </w:r>
      <w:proofErr w:type="spellStart"/>
      <w:r w:rsidRPr="006201EA">
        <w:rPr>
          <w:lang w:val="fr-FR"/>
        </w:rPr>
        <w:t>instalaţie</w:t>
      </w:r>
      <w:proofErr w:type="spellEnd"/>
      <w:r w:rsidRPr="006201EA">
        <w:rPr>
          <w:lang w:val="fr-FR"/>
        </w:rPr>
        <w:t>.</w:t>
      </w:r>
    </w:p>
    <w:p w14:paraId="524C9229"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Protecţia</w:t>
      </w:r>
      <w:proofErr w:type="spellEnd"/>
      <w:r w:rsidRPr="006201EA">
        <w:rPr>
          <w:lang w:val="fr-FR"/>
        </w:rPr>
        <w:t xml:space="preserve"> </w:t>
      </w:r>
      <w:proofErr w:type="spellStart"/>
      <w:r w:rsidRPr="006201EA">
        <w:rPr>
          <w:lang w:val="fr-FR"/>
        </w:rPr>
        <w:t>utilizatorilor</w:t>
      </w:r>
      <w:proofErr w:type="spellEnd"/>
      <w:r w:rsidRPr="006201EA">
        <w:rPr>
          <w:lang w:val="fr-FR"/>
        </w:rPr>
        <w:t xml:space="preserve"> </w:t>
      </w:r>
      <w:proofErr w:type="spellStart"/>
      <w:r w:rsidRPr="006201EA">
        <w:rPr>
          <w:lang w:val="fr-FR"/>
        </w:rPr>
        <w:t>împotriva</w:t>
      </w:r>
      <w:proofErr w:type="spellEnd"/>
      <w:r w:rsidRPr="006201EA">
        <w:rPr>
          <w:lang w:val="fr-FR"/>
        </w:rPr>
        <w:t xml:space="preserve"> </w:t>
      </w:r>
      <w:proofErr w:type="spellStart"/>
      <w:r w:rsidRPr="006201EA">
        <w:rPr>
          <w:lang w:val="fr-FR"/>
        </w:rPr>
        <w:t>şocurilor</w:t>
      </w:r>
      <w:proofErr w:type="spellEnd"/>
      <w:r w:rsidRPr="006201EA">
        <w:rPr>
          <w:lang w:val="fr-FR"/>
        </w:rPr>
        <w:t xml:space="preserve"> </w:t>
      </w:r>
      <w:proofErr w:type="spellStart"/>
      <w:r w:rsidRPr="006201EA">
        <w:rPr>
          <w:lang w:val="fr-FR"/>
        </w:rPr>
        <w:t>electrice</w:t>
      </w:r>
      <w:proofErr w:type="spellEnd"/>
      <w:r w:rsidRPr="006201EA">
        <w:rPr>
          <w:lang w:val="fr-FR"/>
        </w:rPr>
        <w:t xml:space="preserve"> </w:t>
      </w:r>
      <w:proofErr w:type="spellStart"/>
      <w:r w:rsidRPr="006201EA">
        <w:rPr>
          <w:lang w:val="fr-FR"/>
        </w:rPr>
        <w:t>datorate</w:t>
      </w:r>
      <w:proofErr w:type="spellEnd"/>
      <w:r w:rsidRPr="006201EA">
        <w:rPr>
          <w:lang w:val="fr-FR"/>
        </w:rPr>
        <w:t xml:space="preserve"> </w:t>
      </w:r>
      <w:proofErr w:type="spellStart"/>
      <w:r w:rsidRPr="006201EA">
        <w:rPr>
          <w:lang w:val="fr-FR"/>
        </w:rPr>
        <w:t>atingerilor</w:t>
      </w:r>
      <w:proofErr w:type="spellEnd"/>
      <w:r w:rsidRPr="006201EA">
        <w:rPr>
          <w:lang w:val="fr-FR"/>
        </w:rPr>
        <w:t xml:space="preserve"> directe </w:t>
      </w:r>
      <w:proofErr w:type="spellStart"/>
      <w:r w:rsidRPr="006201EA">
        <w:rPr>
          <w:lang w:val="fr-FR"/>
        </w:rPr>
        <w:t>sau</w:t>
      </w:r>
      <w:proofErr w:type="spellEnd"/>
      <w:r w:rsidRPr="006201EA">
        <w:rPr>
          <w:lang w:val="fr-FR"/>
        </w:rPr>
        <w:t xml:space="preserve"> indirecte s-a </w:t>
      </w:r>
      <w:proofErr w:type="spellStart"/>
      <w:r w:rsidRPr="006201EA">
        <w:rPr>
          <w:lang w:val="fr-FR"/>
        </w:rPr>
        <w:t>făcut</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funcţie</w:t>
      </w:r>
      <w:proofErr w:type="spellEnd"/>
      <w:r w:rsidRPr="006201EA">
        <w:rPr>
          <w:lang w:val="fr-FR"/>
        </w:rPr>
        <w:t xml:space="preserve"> de </w:t>
      </w:r>
      <w:proofErr w:type="spellStart"/>
      <w:r w:rsidRPr="006201EA">
        <w:rPr>
          <w:lang w:val="fr-FR"/>
        </w:rPr>
        <w:t>particularităţile</w:t>
      </w:r>
      <w:proofErr w:type="spellEnd"/>
      <w:r w:rsidRPr="006201EA">
        <w:rPr>
          <w:lang w:val="fr-FR"/>
        </w:rPr>
        <w:t xml:space="preserve"> </w:t>
      </w:r>
      <w:proofErr w:type="spellStart"/>
      <w:r w:rsidRPr="006201EA">
        <w:rPr>
          <w:lang w:val="fr-FR"/>
        </w:rPr>
        <w:t>reţelei</w:t>
      </w:r>
      <w:proofErr w:type="spellEnd"/>
      <w:r w:rsidRPr="006201EA">
        <w:rPr>
          <w:lang w:val="fr-FR"/>
        </w:rPr>
        <w:t xml:space="preserve"> de </w:t>
      </w:r>
      <w:proofErr w:type="spellStart"/>
      <w:r w:rsidRPr="006201EA">
        <w:rPr>
          <w:lang w:val="fr-FR"/>
        </w:rPr>
        <w:t>alimentare</w:t>
      </w:r>
      <w:proofErr w:type="spellEnd"/>
      <w:r w:rsidRPr="006201EA">
        <w:rPr>
          <w:lang w:val="fr-FR"/>
        </w:rPr>
        <w:t xml:space="preserve">, de </w:t>
      </w:r>
      <w:proofErr w:type="spellStart"/>
      <w:r w:rsidRPr="006201EA">
        <w:rPr>
          <w:lang w:val="fr-FR"/>
        </w:rPr>
        <w:t>influenţele</w:t>
      </w:r>
      <w:proofErr w:type="spellEnd"/>
      <w:r w:rsidRPr="006201EA">
        <w:rPr>
          <w:lang w:val="fr-FR"/>
        </w:rPr>
        <w:t xml:space="preserve"> externe, de </w:t>
      </w:r>
      <w:proofErr w:type="spellStart"/>
      <w:r w:rsidRPr="006201EA">
        <w:rPr>
          <w:lang w:val="fr-FR"/>
        </w:rPr>
        <w:t>tipul</w:t>
      </w:r>
      <w:proofErr w:type="spellEnd"/>
      <w:r w:rsidRPr="006201EA">
        <w:rPr>
          <w:lang w:val="fr-FR"/>
        </w:rPr>
        <w:t xml:space="preserve"> </w:t>
      </w:r>
      <w:proofErr w:type="spellStart"/>
      <w:r w:rsidRPr="006201EA">
        <w:rPr>
          <w:lang w:val="fr-FR"/>
        </w:rPr>
        <w:t>instalaţiei</w:t>
      </w:r>
      <w:proofErr w:type="spellEnd"/>
      <w:r w:rsidRPr="006201EA">
        <w:rPr>
          <w:lang w:val="fr-FR"/>
        </w:rPr>
        <w:t xml:space="preserve"> </w:t>
      </w:r>
      <w:proofErr w:type="spellStart"/>
      <w:r w:rsidRPr="006201EA">
        <w:rPr>
          <w:lang w:val="fr-FR"/>
        </w:rPr>
        <w:t>interioare</w:t>
      </w:r>
      <w:proofErr w:type="spellEnd"/>
      <w:r w:rsidRPr="006201EA">
        <w:rPr>
          <w:lang w:val="fr-FR"/>
        </w:rPr>
        <w:t xml:space="preserve"> </w:t>
      </w:r>
      <w:proofErr w:type="spellStart"/>
      <w:r w:rsidRPr="006201EA">
        <w:rPr>
          <w:lang w:val="fr-FR"/>
        </w:rPr>
        <w:t>şi</w:t>
      </w:r>
      <w:proofErr w:type="spellEnd"/>
      <w:r w:rsidRPr="006201EA">
        <w:rPr>
          <w:lang w:val="fr-FR"/>
        </w:rPr>
        <w:t xml:space="preserve"> a </w:t>
      </w:r>
      <w:proofErr w:type="spellStart"/>
      <w:r w:rsidRPr="006201EA">
        <w:rPr>
          <w:lang w:val="fr-FR"/>
        </w:rPr>
        <w:t>schemei</w:t>
      </w:r>
      <w:proofErr w:type="spellEnd"/>
      <w:r w:rsidRPr="006201EA">
        <w:rPr>
          <w:lang w:val="fr-FR"/>
        </w:rPr>
        <w:t xml:space="preserve"> de </w:t>
      </w:r>
      <w:proofErr w:type="spellStart"/>
      <w:r w:rsidRPr="006201EA">
        <w:rPr>
          <w:lang w:val="fr-FR"/>
        </w:rPr>
        <w:t>legare</w:t>
      </w:r>
      <w:proofErr w:type="spellEnd"/>
      <w:r w:rsidRPr="006201EA">
        <w:rPr>
          <w:lang w:val="fr-FR"/>
        </w:rPr>
        <w:t xml:space="preserve"> la </w:t>
      </w:r>
      <w:proofErr w:type="spellStart"/>
      <w:r w:rsidRPr="006201EA">
        <w:rPr>
          <w:lang w:val="fr-FR"/>
        </w:rPr>
        <w:t>pământ</w:t>
      </w:r>
      <w:proofErr w:type="spellEnd"/>
      <w:r w:rsidRPr="006201EA">
        <w:rPr>
          <w:lang w:val="fr-FR"/>
        </w:rPr>
        <w:t xml:space="preserve">, </w:t>
      </w:r>
      <w:proofErr w:type="spellStart"/>
      <w:r w:rsidRPr="006201EA">
        <w:rPr>
          <w:lang w:val="fr-FR"/>
        </w:rPr>
        <w:t>aplicându</w:t>
      </w:r>
      <w:proofErr w:type="spellEnd"/>
      <w:r w:rsidRPr="006201EA">
        <w:rPr>
          <w:lang w:val="fr-FR"/>
        </w:rPr>
        <w:t xml:space="preserve">-se </w:t>
      </w:r>
      <w:proofErr w:type="spellStart"/>
      <w:r w:rsidRPr="006201EA">
        <w:rPr>
          <w:lang w:val="fr-FR"/>
        </w:rPr>
        <w:t>măsuri</w:t>
      </w:r>
      <w:proofErr w:type="spellEnd"/>
      <w:r w:rsidRPr="006201EA">
        <w:rPr>
          <w:lang w:val="fr-FR"/>
        </w:rPr>
        <w:t xml:space="preserve"> </w:t>
      </w:r>
      <w:proofErr w:type="spellStart"/>
      <w:r w:rsidRPr="006201EA">
        <w:rPr>
          <w:lang w:val="fr-FR"/>
        </w:rPr>
        <w:t>adecvate</w:t>
      </w:r>
      <w:proofErr w:type="spellEnd"/>
      <w:r w:rsidRPr="006201EA">
        <w:rPr>
          <w:lang w:val="fr-FR"/>
        </w:rPr>
        <w:t xml:space="preserve"> </w:t>
      </w:r>
      <w:proofErr w:type="spellStart"/>
      <w:r w:rsidRPr="006201EA">
        <w:rPr>
          <w:lang w:val="fr-FR"/>
        </w:rPr>
        <w:t>astfel</w:t>
      </w:r>
      <w:proofErr w:type="spellEnd"/>
      <w:r w:rsidRPr="006201EA">
        <w:rPr>
          <w:lang w:val="fr-FR"/>
        </w:rPr>
        <w:t xml:space="preserve"> </w:t>
      </w:r>
      <w:proofErr w:type="spellStart"/>
      <w:r w:rsidRPr="006201EA">
        <w:rPr>
          <w:lang w:val="fr-FR"/>
        </w:rPr>
        <w:t>încât</w:t>
      </w:r>
      <w:proofErr w:type="spellEnd"/>
      <w:r w:rsidRPr="006201EA">
        <w:rPr>
          <w:lang w:val="fr-FR"/>
        </w:rPr>
        <w:t xml:space="preserve"> </w:t>
      </w:r>
      <w:proofErr w:type="spellStart"/>
      <w:r w:rsidRPr="006201EA">
        <w:rPr>
          <w:lang w:val="fr-FR"/>
        </w:rPr>
        <w:t>acestea</w:t>
      </w:r>
      <w:proofErr w:type="spellEnd"/>
      <w:r w:rsidRPr="006201EA">
        <w:rPr>
          <w:lang w:val="fr-FR"/>
        </w:rPr>
        <w:t xml:space="preserve"> </w:t>
      </w:r>
      <w:proofErr w:type="spellStart"/>
      <w:r w:rsidRPr="006201EA">
        <w:rPr>
          <w:lang w:val="fr-FR"/>
        </w:rPr>
        <w:t>să</w:t>
      </w:r>
      <w:proofErr w:type="spellEnd"/>
      <w:r w:rsidRPr="006201EA">
        <w:rPr>
          <w:lang w:val="fr-FR"/>
        </w:rPr>
        <w:t xml:space="preserve"> nu se </w:t>
      </w:r>
      <w:proofErr w:type="spellStart"/>
      <w:r w:rsidRPr="006201EA">
        <w:rPr>
          <w:lang w:val="fr-FR"/>
        </w:rPr>
        <w:t>influenţeze</w:t>
      </w:r>
      <w:proofErr w:type="spellEnd"/>
      <w:r w:rsidRPr="006201EA">
        <w:rPr>
          <w:lang w:val="fr-FR"/>
        </w:rPr>
        <w:t xml:space="preserve"> </w:t>
      </w:r>
      <w:proofErr w:type="spellStart"/>
      <w:r w:rsidRPr="006201EA">
        <w:rPr>
          <w:lang w:val="fr-FR"/>
        </w:rPr>
        <w:t>sau</w:t>
      </w:r>
      <w:proofErr w:type="spellEnd"/>
      <w:r w:rsidRPr="006201EA">
        <w:rPr>
          <w:lang w:val="fr-FR"/>
        </w:rPr>
        <w:t xml:space="preserve"> </w:t>
      </w:r>
      <w:proofErr w:type="spellStart"/>
      <w:r w:rsidRPr="006201EA">
        <w:rPr>
          <w:lang w:val="fr-FR"/>
        </w:rPr>
        <w:t>să</w:t>
      </w:r>
      <w:proofErr w:type="spellEnd"/>
      <w:r w:rsidRPr="006201EA">
        <w:rPr>
          <w:lang w:val="fr-FR"/>
        </w:rPr>
        <w:t xml:space="preserve"> se </w:t>
      </w:r>
      <w:proofErr w:type="spellStart"/>
      <w:r w:rsidRPr="006201EA">
        <w:rPr>
          <w:lang w:val="fr-FR"/>
        </w:rPr>
        <w:t>anuleze</w:t>
      </w:r>
      <w:proofErr w:type="spellEnd"/>
      <w:r w:rsidRPr="006201EA">
        <w:rPr>
          <w:lang w:val="fr-FR"/>
        </w:rPr>
        <w:t xml:space="preserve"> </w:t>
      </w:r>
      <w:proofErr w:type="spellStart"/>
      <w:r w:rsidRPr="006201EA">
        <w:rPr>
          <w:lang w:val="fr-FR"/>
        </w:rPr>
        <w:t>reciproc</w:t>
      </w:r>
      <w:proofErr w:type="spellEnd"/>
      <w:r w:rsidRPr="006201EA">
        <w:rPr>
          <w:lang w:val="fr-FR"/>
        </w:rPr>
        <w:t>.</w:t>
      </w:r>
    </w:p>
    <w:p w14:paraId="5E901B64"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Această</w:t>
      </w:r>
      <w:proofErr w:type="spellEnd"/>
      <w:r w:rsidRPr="006201EA">
        <w:rPr>
          <w:lang w:val="fr-FR"/>
        </w:rPr>
        <w:t xml:space="preserve"> </w:t>
      </w:r>
      <w:proofErr w:type="spellStart"/>
      <w:r w:rsidRPr="006201EA">
        <w:rPr>
          <w:lang w:val="fr-FR"/>
        </w:rPr>
        <w:t>protecţie</w:t>
      </w:r>
      <w:proofErr w:type="spellEnd"/>
      <w:r w:rsidRPr="006201EA">
        <w:rPr>
          <w:lang w:val="fr-FR"/>
        </w:rPr>
        <w:t xml:space="preserve"> se </w:t>
      </w:r>
      <w:proofErr w:type="spellStart"/>
      <w:r w:rsidRPr="006201EA">
        <w:rPr>
          <w:lang w:val="fr-FR"/>
        </w:rPr>
        <w:t>asigură</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utilizarea</w:t>
      </w:r>
      <w:proofErr w:type="spellEnd"/>
      <w:r w:rsidRPr="006201EA">
        <w:rPr>
          <w:lang w:val="fr-FR"/>
        </w:rPr>
        <w:t xml:space="preserve"> de </w:t>
      </w:r>
      <w:proofErr w:type="spellStart"/>
      <w:r w:rsidRPr="006201EA">
        <w:rPr>
          <w:lang w:val="fr-FR"/>
        </w:rPr>
        <w:t>materiale</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echipamente</w:t>
      </w:r>
      <w:proofErr w:type="spellEnd"/>
      <w:r w:rsidRPr="006201EA">
        <w:rPr>
          <w:lang w:val="fr-FR"/>
        </w:rPr>
        <w:t xml:space="preserve"> </w:t>
      </w:r>
      <w:proofErr w:type="spellStart"/>
      <w:r w:rsidRPr="006201EA">
        <w:rPr>
          <w:lang w:val="fr-FR"/>
        </w:rPr>
        <w:t>corespunzătoare</w:t>
      </w:r>
      <w:proofErr w:type="spellEnd"/>
      <w:r w:rsidRPr="006201EA">
        <w:rPr>
          <w:lang w:val="fr-FR"/>
        </w:rPr>
        <w:t xml:space="preserve"> </w:t>
      </w:r>
      <w:proofErr w:type="spellStart"/>
      <w:r w:rsidRPr="006201EA">
        <w:rPr>
          <w:lang w:val="fr-FR"/>
        </w:rPr>
        <w:t>categoriei</w:t>
      </w:r>
      <w:proofErr w:type="spellEnd"/>
      <w:r w:rsidRPr="006201EA">
        <w:rPr>
          <w:lang w:val="fr-FR"/>
        </w:rPr>
        <w:t xml:space="preserve"> de </w:t>
      </w:r>
      <w:proofErr w:type="spellStart"/>
      <w:r w:rsidRPr="006201EA">
        <w:rPr>
          <w:lang w:val="fr-FR"/>
        </w:rPr>
        <w:t>influenţe</w:t>
      </w:r>
      <w:proofErr w:type="spellEnd"/>
      <w:r w:rsidRPr="006201EA">
        <w:rPr>
          <w:lang w:val="fr-FR"/>
        </w:rPr>
        <w:t xml:space="preserve"> externe, </w:t>
      </w:r>
      <w:proofErr w:type="spellStart"/>
      <w:r w:rsidRPr="006201EA">
        <w:rPr>
          <w:lang w:val="fr-FR"/>
        </w:rPr>
        <w:t>conductoare</w:t>
      </w:r>
      <w:proofErr w:type="spellEnd"/>
      <w:r w:rsidRPr="006201EA">
        <w:rPr>
          <w:lang w:val="fr-FR"/>
        </w:rPr>
        <w:t xml:space="preserve"> </w:t>
      </w:r>
      <w:proofErr w:type="spellStart"/>
      <w:r w:rsidRPr="006201EA">
        <w:rPr>
          <w:lang w:val="fr-FR"/>
        </w:rPr>
        <w:t>izolate</w:t>
      </w:r>
      <w:proofErr w:type="spellEnd"/>
      <w:r w:rsidRPr="006201EA">
        <w:rPr>
          <w:lang w:val="fr-FR"/>
        </w:rPr>
        <w:t xml:space="preserve">, </w:t>
      </w:r>
      <w:proofErr w:type="spellStart"/>
      <w:r w:rsidRPr="006201EA">
        <w:rPr>
          <w:lang w:val="fr-FR"/>
        </w:rPr>
        <w:t>cabluri</w:t>
      </w:r>
      <w:proofErr w:type="spellEnd"/>
      <w:r w:rsidRPr="006201EA">
        <w:rPr>
          <w:lang w:val="fr-FR"/>
        </w:rPr>
        <w:t xml:space="preserve">, </w:t>
      </w:r>
      <w:proofErr w:type="spellStart"/>
      <w:r w:rsidRPr="006201EA">
        <w:rPr>
          <w:lang w:val="fr-FR"/>
        </w:rPr>
        <w:t>tuburi</w:t>
      </w:r>
      <w:proofErr w:type="spellEnd"/>
      <w:r w:rsidRPr="006201EA">
        <w:rPr>
          <w:lang w:val="fr-FR"/>
        </w:rPr>
        <w:t xml:space="preserve"> de </w:t>
      </w:r>
      <w:proofErr w:type="spellStart"/>
      <w:r w:rsidRPr="006201EA">
        <w:rPr>
          <w:lang w:val="fr-FR"/>
        </w:rPr>
        <w:t>protecţie</w:t>
      </w:r>
      <w:proofErr w:type="spellEnd"/>
      <w:r w:rsidRPr="006201EA">
        <w:rPr>
          <w:lang w:val="fr-FR"/>
        </w:rPr>
        <w:t xml:space="preserve">, </w:t>
      </w:r>
      <w:proofErr w:type="spellStart"/>
      <w:r w:rsidRPr="006201EA">
        <w:rPr>
          <w:lang w:val="fr-FR"/>
        </w:rPr>
        <w:t>carcase</w:t>
      </w:r>
      <w:proofErr w:type="spellEnd"/>
      <w:r w:rsidRPr="006201EA">
        <w:rPr>
          <w:lang w:val="fr-FR"/>
        </w:rPr>
        <w:t xml:space="preserve">, </w:t>
      </w:r>
      <w:proofErr w:type="spellStart"/>
      <w:r w:rsidRPr="006201EA">
        <w:rPr>
          <w:lang w:val="fr-FR"/>
        </w:rPr>
        <w:t>tablouri</w:t>
      </w:r>
      <w:proofErr w:type="spellEnd"/>
      <w:r w:rsidRPr="006201EA">
        <w:rPr>
          <w:lang w:val="fr-FR"/>
        </w:rPr>
        <w:t xml:space="preserve"> de </w:t>
      </w:r>
      <w:proofErr w:type="spellStart"/>
      <w:r w:rsidRPr="006201EA">
        <w:rPr>
          <w:lang w:val="fr-FR"/>
        </w:rPr>
        <w:t>distribuţie</w:t>
      </w:r>
      <w:proofErr w:type="spellEnd"/>
      <w:r w:rsidRPr="006201EA">
        <w:rPr>
          <w:lang w:val="fr-FR"/>
        </w:rPr>
        <w:t xml:space="preserve"> </w:t>
      </w:r>
      <w:proofErr w:type="spellStart"/>
      <w:r w:rsidRPr="006201EA">
        <w:rPr>
          <w:lang w:val="fr-FR"/>
        </w:rPr>
        <w:t>având</w:t>
      </w:r>
      <w:proofErr w:type="spellEnd"/>
      <w:r w:rsidRPr="006201EA">
        <w:rPr>
          <w:lang w:val="fr-FR"/>
        </w:rPr>
        <w:t xml:space="preserve"> </w:t>
      </w:r>
      <w:proofErr w:type="spellStart"/>
      <w:r w:rsidRPr="006201EA">
        <w:rPr>
          <w:lang w:val="fr-FR"/>
        </w:rPr>
        <w:t>părţile</w:t>
      </w:r>
      <w:proofErr w:type="spellEnd"/>
      <w:r w:rsidRPr="006201EA">
        <w:rPr>
          <w:lang w:val="fr-FR"/>
        </w:rPr>
        <w:t xml:space="preserve"> active </w:t>
      </w:r>
      <w:proofErr w:type="spellStart"/>
      <w:r w:rsidRPr="006201EA">
        <w:rPr>
          <w:lang w:val="fr-FR"/>
        </w:rPr>
        <w:t>izolate</w:t>
      </w:r>
      <w:proofErr w:type="spellEnd"/>
      <w:r w:rsidRPr="006201EA">
        <w:rPr>
          <w:lang w:val="fr-FR"/>
        </w:rPr>
        <w:t xml:space="preserve"> (</w:t>
      </w:r>
      <w:proofErr w:type="spellStart"/>
      <w:r w:rsidRPr="006201EA">
        <w:rPr>
          <w:lang w:val="fr-FR"/>
        </w:rPr>
        <w:t>protecţie</w:t>
      </w:r>
      <w:proofErr w:type="spellEnd"/>
      <w:r w:rsidRPr="006201EA">
        <w:rPr>
          <w:lang w:val="fr-FR"/>
        </w:rPr>
        <w:t xml:space="preserve"> </w:t>
      </w:r>
      <w:proofErr w:type="spellStart"/>
      <w:r w:rsidRPr="006201EA">
        <w:rPr>
          <w:lang w:val="fr-FR"/>
        </w:rPr>
        <w:t>completă</w:t>
      </w:r>
      <w:proofErr w:type="spellEnd"/>
      <w:r w:rsidRPr="006201EA">
        <w:rPr>
          <w:lang w:val="fr-FR"/>
        </w:rPr>
        <w:t xml:space="preserve">). </w:t>
      </w:r>
      <w:proofErr w:type="spellStart"/>
      <w:r w:rsidRPr="006201EA">
        <w:rPr>
          <w:lang w:val="fr-FR"/>
        </w:rPr>
        <w:t>Suplimentar</w:t>
      </w:r>
      <w:proofErr w:type="spellEnd"/>
      <w:r w:rsidRPr="006201EA">
        <w:rPr>
          <w:lang w:val="fr-FR"/>
        </w:rPr>
        <w:t xml:space="preserve">, </w:t>
      </w:r>
      <w:proofErr w:type="spellStart"/>
      <w:r w:rsidRPr="006201EA">
        <w:rPr>
          <w:lang w:val="fr-FR"/>
        </w:rPr>
        <w:t>având</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vedere</w:t>
      </w:r>
      <w:proofErr w:type="spellEnd"/>
      <w:r w:rsidRPr="006201EA">
        <w:rPr>
          <w:lang w:val="fr-FR"/>
        </w:rPr>
        <w:t xml:space="preserve"> </w:t>
      </w:r>
      <w:proofErr w:type="spellStart"/>
      <w:r w:rsidRPr="006201EA">
        <w:rPr>
          <w:lang w:val="fr-FR"/>
        </w:rPr>
        <w:t>specificul</w:t>
      </w:r>
      <w:proofErr w:type="spellEnd"/>
      <w:r w:rsidRPr="006201EA">
        <w:rPr>
          <w:lang w:val="fr-FR"/>
        </w:rPr>
        <w:t xml:space="preserve"> </w:t>
      </w:r>
      <w:proofErr w:type="spellStart"/>
      <w:r w:rsidRPr="006201EA">
        <w:rPr>
          <w:lang w:val="fr-FR"/>
        </w:rPr>
        <w:t>obiectivului</w:t>
      </w:r>
      <w:proofErr w:type="spellEnd"/>
      <w:r w:rsidRPr="006201EA">
        <w:rPr>
          <w:lang w:val="fr-FR"/>
        </w:rPr>
        <w:t xml:space="preserve">, s-a </w:t>
      </w:r>
      <w:proofErr w:type="spellStart"/>
      <w:r w:rsidRPr="006201EA">
        <w:rPr>
          <w:lang w:val="fr-FR"/>
        </w:rPr>
        <w:t>aplicat</w:t>
      </w:r>
      <w:proofErr w:type="spellEnd"/>
      <w:r w:rsidRPr="006201EA">
        <w:rPr>
          <w:lang w:val="fr-FR"/>
        </w:rPr>
        <w:t xml:space="preserve"> </w:t>
      </w:r>
      <w:proofErr w:type="spellStart"/>
      <w:r w:rsidRPr="006201EA">
        <w:rPr>
          <w:lang w:val="fr-FR"/>
        </w:rPr>
        <w:t>mijlocul</w:t>
      </w:r>
      <w:proofErr w:type="spellEnd"/>
      <w:r w:rsidRPr="006201EA">
        <w:rPr>
          <w:lang w:val="fr-FR"/>
        </w:rPr>
        <w:t xml:space="preserve"> de </w:t>
      </w:r>
      <w:proofErr w:type="spellStart"/>
      <w:r w:rsidRPr="006201EA">
        <w:rPr>
          <w:lang w:val="fr-FR"/>
        </w:rPr>
        <w:t>protecţie</w:t>
      </w:r>
      <w:proofErr w:type="spellEnd"/>
      <w:r w:rsidRPr="006201EA">
        <w:rPr>
          <w:lang w:val="fr-FR"/>
        </w:rPr>
        <w:t xml:space="preserve"> “</w:t>
      </w:r>
      <w:proofErr w:type="spellStart"/>
      <w:r w:rsidRPr="006201EA">
        <w:rPr>
          <w:lang w:val="fr-FR"/>
        </w:rPr>
        <w:t>întreruperea</w:t>
      </w:r>
      <w:proofErr w:type="spellEnd"/>
      <w:r w:rsidRPr="006201EA">
        <w:rPr>
          <w:lang w:val="fr-FR"/>
        </w:rPr>
        <w:t xml:space="preserve"> </w:t>
      </w:r>
      <w:proofErr w:type="spellStart"/>
      <w:r w:rsidRPr="006201EA">
        <w:rPr>
          <w:lang w:val="fr-FR"/>
        </w:rPr>
        <w:t>automată</w:t>
      </w:r>
      <w:proofErr w:type="spellEnd"/>
      <w:r w:rsidRPr="006201EA">
        <w:rPr>
          <w:lang w:val="fr-FR"/>
        </w:rPr>
        <w:t xml:space="preserve"> a </w:t>
      </w:r>
      <w:proofErr w:type="spellStart"/>
      <w:r w:rsidRPr="006201EA">
        <w:rPr>
          <w:lang w:val="fr-FR"/>
        </w:rPr>
        <w:t>alimentării</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dispozitive</w:t>
      </w:r>
      <w:proofErr w:type="spellEnd"/>
      <w:r w:rsidRPr="006201EA">
        <w:rPr>
          <w:lang w:val="fr-FR"/>
        </w:rPr>
        <w:t xml:space="preserve"> de curent </w:t>
      </w:r>
      <w:proofErr w:type="spellStart"/>
      <w:r w:rsidRPr="006201EA">
        <w:rPr>
          <w:lang w:val="fr-FR"/>
        </w:rPr>
        <w:t>rezidual</w:t>
      </w:r>
      <w:proofErr w:type="spellEnd"/>
      <w:r w:rsidRPr="006201EA">
        <w:rPr>
          <w:lang w:val="fr-FR"/>
        </w:rPr>
        <w:t xml:space="preserve"> </w:t>
      </w:r>
      <w:proofErr w:type="spellStart"/>
      <w:r w:rsidRPr="006201EA">
        <w:rPr>
          <w:lang w:val="fr-FR"/>
        </w:rPr>
        <w:t>având</w:t>
      </w:r>
      <w:proofErr w:type="spellEnd"/>
      <w:r w:rsidRPr="006201EA">
        <w:rPr>
          <w:lang w:val="fr-FR"/>
        </w:rPr>
        <w:t xml:space="preserve"> </w:t>
      </w:r>
      <w:proofErr w:type="spellStart"/>
      <w:r w:rsidRPr="006201EA">
        <w:rPr>
          <w:lang w:val="fr-FR"/>
        </w:rPr>
        <w:t>sensibilitate</w:t>
      </w:r>
      <w:proofErr w:type="spellEnd"/>
      <w:r w:rsidRPr="006201EA">
        <w:rPr>
          <w:lang w:val="fr-FR"/>
        </w:rPr>
        <w:t xml:space="preserve"> de 30 mA, </w:t>
      </w:r>
      <w:proofErr w:type="spellStart"/>
      <w:r w:rsidRPr="006201EA">
        <w:rPr>
          <w:lang w:val="fr-FR"/>
        </w:rPr>
        <w:t>montate</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tablourile</w:t>
      </w:r>
      <w:proofErr w:type="spellEnd"/>
      <w:r w:rsidRPr="006201EA">
        <w:rPr>
          <w:lang w:val="fr-FR"/>
        </w:rPr>
        <w:t xml:space="preserve"> de </w:t>
      </w:r>
      <w:proofErr w:type="spellStart"/>
      <w:r w:rsidRPr="006201EA">
        <w:rPr>
          <w:lang w:val="fr-FR"/>
        </w:rPr>
        <w:t>distribuţie</w:t>
      </w:r>
      <w:proofErr w:type="spellEnd"/>
      <w:r w:rsidRPr="006201EA">
        <w:rPr>
          <w:lang w:val="fr-FR"/>
        </w:rPr>
        <w:t>.</w:t>
      </w:r>
    </w:p>
    <w:p w14:paraId="5977A5C4"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Această</w:t>
      </w:r>
      <w:proofErr w:type="spellEnd"/>
      <w:r w:rsidRPr="006201EA">
        <w:rPr>
          <w:lang w:val="fr-FR"/>
        </w:rPr>
        <w:t xml:space="preserve"> </w:t>
      </w:r>
      <w:proofErr w:type="spellStart"/>
      <w:r w:rsidRPr="006201EA">
        <w:rPr>
          <w:lang w:val="fr-FR"/>
        </w:rPr>
        <w:t>protecţie</w:t>
      </w:r>
      <w:proofErr w:type="spellEnd"/>
      <w:r w:rsidRPr="006201EA">
        <w:rPr>
          <w:lang w:val="fr-FR"/>
        </w:rPr>
        <w:t xml:space="preserve"> se </w:t>
      </w:r>
      <w:proofErr w:type="spellStart"/>
      <w:r w:rsidRPr="006201EA">
        <w:rPr>
          <w:lang w:val="fr-FR"/>
        </w:rPr>
        <w:t>asigură</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măsuri</w:t>
      </w:r>
      <w:proofErr w:type="spellEnd"/>
      <w:r w:rsidRPr="006201EA">
        <w:rPr>
          <w:lang w:val="fr-FR"/>
        </w:rPr>
        <w:t xml:space="preserve"> </w:t>
      </w:r>
      <w:proofErr w:type="spellStart"/>
      <w:r w:rsidRPr="006201EA">
        <w:rPr>
          <w:lang w:val="fr-FR"/>
        </w:rPr>
        <w:t>tehnice</w:t>
      </w:r>
      <w:proofErr w:type="spellEnd"/>
      <w:r w:rsidRPr="006201EA">
        <w:rPr>
          <w:lang w:val="fr-FR"/>
        </w:rPr>
        <w:t xml:space="preserve"> de </w:t>
      </w:r>
      <w:proofErr w:type="spellStart"/>
      <w:r w:rsidRPr="006201EA">
        <w:rPr>
          <w:lang w:val="fr-FR"/>
        </w:rPr>
        <w:t>protecţie</w:t>
      </w:r>
      <w:proofErr w:type="spellEnd"/>
      <w:r w:rsidRPr="006201EA">
        <w:rPr>
          <w:lang w:val="fr-FR"/>
        </w:rPr>
        <w:t xml:space="preserve">, </w:t>
      </w:r>
      <w:proofErr w:type="spellStart"/>
      <w:r w:rsidRPr="006201EA">
        <w:rPr>
          <w:lang w:val="fr-FR"/>
        </w:rPr>
        <w:t>respectiv</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întreruperea</w:t>
      </w:r>
      <w:proofErr w:type="spellEnd"/>
      <w:r w:rsidRPr="006201EA">
        <w:rPr>
          <w:lang w:val="fr-FR"/>
        </w:rPr>
        <w:t xml:space="preserve"> </w:t>
      </w:r>
      <w:proofErr w:type="spellStart"/>
      <w:r w:rsidRPr="006201EA">
        <w:rPr>
          <w:lang w:val="fr-FR"/>
        </w:rPr>
        <w:t>automată</w:t>
      </w:r>
      <w:proofErr w:type="spellEnd"/>
      <w:r w:rsidRPr="006201EA">
        <w:rPr>
          <w:lang w:val="fr-FR"/>
        </w:rPr>
        <w:t xml:space="preserve"> a </w:t>
      </w:r>
      <w:proofErr w:type="spellStart"/>
      <w:r w:rsidRPr="006201EA">
        <w:rPr>
          <w:lang w:val="fr-FR"/>
        </w:rPr>
        <w:t>alimentării</w:t>
      </w:r>
      <w:proofErr w:type="spellEnd"/>
      <w:r w:rsidRPr="006201EA">
        <w:rPr>
          <w:lang w:val="fr-FR"/>
        </w:rPr>
        <w:t xml:space="preserve">”. </w:t>
      </w:r>
      <w:proofErr w:type="spellStart"/>
      <w:r w:rsidRPr="006201EA">
        <w:rPr>
          <w:lang w:val="fr-FR"/>
        </w:rPr>
        <w:t>Aceste</w:t>
      </w:r>
      <w:proofErr w:type="spellEnd"/>
      <w:r w:rsidRPr="006201EA">
        <w:rPr>
          <w:lang w:val="fr-FR"/>
        </w:rPr>
        <w:t xml:space="preserve"> </w:t>
      </w:r>
      <w:proofErr w:type="spellStart"/>
      <w:r w:rsidRPr="006201EA">
        <w:rPr>
          <w:lang w:val="fr-FR"/>
        </w:rPr>
        <w:t>măsuri</w:t>
      </w:r>
      <w:proofErr w:type="spellEnd"/>
      <w:r w:rsidRPr="006201EA">
        <w:rPr>
          <w:lang w:val="fr-FR"/>
        </w:rPr>
        <w:t xml:space="preserve"> </w:t>
      </w:r>
      <w:proofErr w:type="spellStart"/>
      <w:r w:rsidRPr="006201EA">
        <w:rPr>
          <w:lang w:val="fr-FR"/>
        </w:rPr>
        <w:t>sunt</w:t>
      </w:r>
      <w:proofErr w:type="spellEnd"/>
      <w:r w:rsidRPr="006201EA">
        <w:rPr>
          <w:lang w:val="fr-FR"/>
        </w:rPr>
        <w:t xml:space="preserve"> </w:t>
      </w:r>
      <w:proofErr w:type="spellStart"/>
      <w:r w:rsidRPr="006201EA">
        <w:rPr>
          <w:lang w:val="fr-FR"/>
        </w:rPr>
        <w:t>alese</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coordonare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schema</w:t>
      </w:r>
      <w:proofErr w:type="spellEnd"/>
      <w:r w:rsidRPr="006201EA">
        <w:rPr>
          <w:lang w:val="fr-FR"/>
        </w:rPr>
        <w:t xml:space="preserve"> de </w:t>
      </w:r>
      <w:proofErr w:type="spellStart"/>
      <w:r w:rsidRPr="006201EA">
        <w:rPr>
          <w:lang w:val="fr-FR"/>
        </w:rPr>
        <w:t>legare</w:t>
      </w:r>
      <w:proofErr w:type="spellEnd"/>
      <w:r w:rsidRPr="006201EA">
        <w:rPr>
          <w:lang w:val="fr-FR"/>
        </w:rPr>
        <w:t xml:space="preserve"> la </w:t>
      </w:r>
      <w:proofErr w:type="spellStart"/>
      <w:r w:rsidRPr="006201EA">
        <w:rPr>
          <w:lang w:val="fr-FR"/>
        </w:rPr>
        <w:t>pământ</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categoria</w:t>
      </w:r>
      <w:proofErr w:type="spellEnd"/>
      <w:r w:rsidRPr="006201EA">
        <w:rPr>
          <w:lang w:val="fr-FR"/>
        </w:rPr>
        <w:t xml:space="preserve"> de </w:t>
      </w:r>
      <w:proofErr w:type="spellStart"/>
      <w:r w:rsidRPr="006201EA">
        <w:rPr>
          <w:lang w:val="fr-FR"/>
        </w:rPr>
        <w:t>influenţe</w:t>
      </w:r>
      <w:proofErr w:type="spellEnd"/>
      <w:r w:rsidRPr="006201EA">
        <w:rPr>
          <w:lang w:val="fr-FR"/>
        </w:rPr>
        <w:t xml:space="preserve"> externe.</w:t>
      </w:r>
    </w:p>
    <w:p w14:paraId="5E1F3342"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Acest</w:t>
      </w:r>
      <w:proofErr w:type="spellEnd"/>
      <w:r w:rsidRPr="006201EA">
        <w:rPr>
          <w:lang w:val="fr-FR"/>
        </w:rPr>
        <w:t xml:space="preserve"> tip de </w:t>
      </w:r>
      <w:proofErr w:type="spellStart"/>
      <w:r w:rsidRPr="006201EA">
        <w:rPr>
          <w:lang w:val="fr-FR"/>
        </w:rPr>
        <w:t>protecţie</w:t>
      </w:r>
      <w:proofErr w:type="spellEnd"/>
      <w:r w:rsidRPr="006201EA">
        <w:rPr>
          <w:lang w:val="fr-FR"/>
        </w:rPr>
        <w:t xml:space="preserve"> se </w:t>
      </w:r>
      <w:proofErr w:type="spellStart"/>
      <w:r w:rsidRPr="006201EA">
        <w:rPr>
          <w:lang w:val="fr-FR"/>
        </w:rPr>
        <w:t>realizează</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dispozitive</w:t>
      </w:r>
      <w:proofErr w:type="spellEnd"/>
      <w:r w:rsidRPr="006201EA">
        <w:rPr>
          <w:lang w:val="fr-FR"/>
        </w:rPr>
        <w:t xml:space="preserve"> automate de </w:t>
      </w:r>
      <w:proofErr w:type="spellStart"/>
      <w:r w:rsidRPr="006201EA">
        <w:rPr>
          <w:lang w:val="fr-FR"/>
        </w:rPr>
        <w:t>protecţie</w:t>
      </w:r>
      <w:proofErr w:type="spellEnd"/>
      <w:r w:rsidRPr="006201EA">
        <w:rPr>
          <w:lang w:val="fr-FR"/>
        </w:rPr>
        <w:t xml:space="preserve"> </w:t>
      </w:r>
      <w:proofErr w:type="spellStart"/>
      <w:r w:rsidRPr="006201EA">
        <w:rPr>
          <w:lang w:val="fr-FR"/>
        </w:rPr>
        <w:t>împotriva</w:t>
      </w:r>
      <w:proofErr w:type="spellEnd"/>
      <w:r w:rsidRPr="006201EA">
        <w:rPr>
          <w:lang w:val="fr-FR"/>
        </w:rPr>
        <w:t xml:space="preserve"> </w:t>
      </w:r>
      <w:proofErr w:type="spellStart"/>
      <w:r w:rsidRPr="006201EA">
        <w:rPr>
          <w:lang w:val="fr-FR"/>
        </w:rPr>
        <w:t>supracurenţilor</w:t>
      </w:r>
      <w:proofErr w:type="spellEnd"/>
      <w:r w:rsidRPr="006201EA">
        <w:rPr>
          <w:lang w:val="fr-FR"/>
        </w:rPr>
        <w:t xml:space="preserve">, </w:t>
      </w:r>
      <w:proofErr w:type="spellStart"/>
      <w:r w:rsidRPr="006201EA">
        <w:rPr>
          <w:lang w:val="fr-FR"/>
        </w:rPr>
        <w:t>respectiv</w:t>
      </w:r>
      <w:proofErr w:type="spellEnd"/>
      <w:r w:rsidRPr="006201EA">
        <w:rPr>
          <w:lang w:val="fr-FR"/>
        </w:rPr>
        <w:t xml:space="preserve"> </w:t>
      </w:r>
      <w:proofErr w:type="spellStart"/>
      <w:r w:rsidRPr="006201EA">
        <w:rPr>
          <w:lang w:val="fr-FR"/>
        </w:rPr>
        <w:t>întreruptoare</w:t>
      </w:r>
      <w:proofErr w:type="spellEnd"/>
      <w:r w:rsidRPr="006201EA">
        <w:rPr>
          <w:lang w:val="fr-FR"/>
        </w:rPr>
        <w:t xml:space="preserve"> automate. S-a </w:t>
      </w:r>
      <w:proofErr w:type="spellStart"/>
      <w:r w:rsidRPr="006201EA">
        <w:rPr>
          <w:lang w:val="fr-FR"/>
        </w:rPr>
        <w:t>avut</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vedere</w:t>
      </w:r>
      <w:proofErr w:type="spellEnd"/>
      <w:r w:rsidRPr="006201EA">
        <w:rPr>
          <w:lang w:val="fr-FR"/>
        </w:rPr>
        <w:t xml:space="preserve"> </w:t>
      </w:r>
      <w:proofErr w:type="spellStart"/>
      <w:r w:rsidRPr="006201EA">
        <w:rPr>
          <w:lang w:val="fr-FR"/>
        </w:rPr>
        <w:t>limitarea</w:t>
      </w:r>
      <w:proofErr w:type="spellEnd"/>
      <w:r w:rsidRPr="006201EA">
        <w:rPr>
          <w:lang w:val="fr-FR"/>
        </w:rPr>
        <w:t xml:space="preserve"> </w:t>
      </w:r>
      <w:proofErr w:type="spellStart"/>
      <w:r w:rsidRPr="006201EA">
        <w:rPr>
          <w:lang w:val="fr-FR"/>
        </w:rPr>
        <w:t>lungimii</w:t>
      </w:r>
      <w:proofErr w:type="spellEnd"/>
      <w:r w:rsidRPr="006201EA">
        <w:rPr>
          <w:lang w:val="fr-FR"/>
        </w:rPr>
        <w:t xml:space="preserve"> </w:t>
      </w:r>
      <w:proofErr w:type="spellStart"/>
      <w:r w:rsidRPr="006201EA">
        <w:rPr>
          <w:lang w:val="fr-FR"/>
        </w:rPr>
        <w:t>acestora</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vederea</w:t>
      </w:r>
      <w:proofErr w:type="spellEnd"/>
      <w:r w:rsidRPr="006201EA">
        <w:rPr>
          <w:lang w:val="fr-FR"/>
        </w:rPr>
        <w:t xml:space="preserve"> </w:t>
      </w:r>
      <w:proofErr w:type="spellStart"/>
      <w:r w:rsidRPr="006201EA">
        <w:rPr>
          <w:lang w:val="fr-FR"/>
        </w:rPr>
        <w:t>asigurării</w:t>
      </w:r>
      <w:proofErr w:type="spellEnd"/>
      <w:r w:rsidRPr="006201EA">
        <w:rPr>
          <w:lang w:val="fr-FR"/>
        </w:rPr>
        <w:t xml:space="preserve"> </w:t>
      </w:r>
      <w:proofErr w:type="spellStart"/>
      <w:r w:rsidRPr="006201EA">
        <w:rPr>
          <w:lang w:val="fr-FR"/>
        </w:rPr>
        <w:t>declansării</w:t>
      </w:r>
      <w:proofErr w:type="spellEnd"/>
      <w:r w:rsidRPr="006201EA">
        <w:rPr>
          <w:lang w:val="fr-FR"/>
        </w:rPr>
        <w:t xml:space="preserve"> </w:t>
      </w:r>
      <w:proofErr w:type="spellStart"/>
      <w:r w:rsidRPr="006201EA">
        <w:rPr>
          <w:lang w:val="fr-FR"/>
        </w:rPr>
        <w:t>dispozitivului</w:t>
      </w:r>
      <w:proofErr w:type="spellEnd"/>
      <w:r w:rsidRPr="006201EA">
        <w:rPr>
          <w:lang w:val="fr-FR"/>
        </w:rPr>
        <w:t xml:space="preserve"> de </w:t>
      </w:r>
      <w:proofErr w:type="spellStart"/>
      <w:r w:rsidRPr="006201EA">
        <w:rPr>
          <w:lang w:val="fr-FR"/>
        </w:rPr>
        <w:t>protecţie</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timpul</w:t>
      </w:r>
      <w:proofErr w:type="spellEnd"/>
      <w:r w:rsidRPr="006201EA">
        <w:rPr>
          <w:lang w:val="fr-FR"/>
        </w:rPr>
        <w:t xml:space="preserve"> </w:t>
      </w:r>
      <w:proofErr w:type="spellStart"/>
      <w:r w:rsidRPr="006201EA">
        <w:rPr>
          <w:lang w:val="fr-FR"/>
        </w:rPr>
        <w:t>normat</w:t>
      </w:r>
      <w:proofErr w:type="spellEnd"/>
      <w:r w:rsidRPr="006201EA">
        <w:rPr>
          <w:lang w:val="fr-FR"/>
        </w:rPr>
        <w:t>.</w:t>
      </w:r>
    </w:p>
    <w:p w14:paraId="6DFE49C2"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Pentru</w:t>
      </w:r>
      <w:proofErr w:type="spellEnd"/>
      <w:r w:rsidRPr="006201EA">
        <w:rPr>
          <w:lang w:val="fr-FR"/>
        </w:rPr>
        <w:t xml:space="preserve"> </w:t>
      </w:r>
      <w:proofErr w:type="spellStart"/>
      <w:r w:rsidRPr="006201EA">
        <w:rPr>
          <w:lang w:val="fr-FR"/>
        </w:rPr>
        <w:t>căile</w:t>
      </w:r>
      <w:proofErr w:type="spellEnd"/>
      <w:r w:rsidRPr="006201EA">
        <w:rPr>
          <w:lang w:val="fr-FR"/>
        </w:rPr>
        <w:t xml:space="preserve"> de curent </w:t>
      </w:r>
      <w:proofErr w:type="spellStart"/>
      <w:r w:rsidRPr="006201EA">
        <w:rPr>
          <w:lang w:val="fr-FR"/>
        </w:rPr>
        <w:t>cu</w:t>
      </w:r>
      <w:proofErr w:type="spellEnd"/>
      <w:r w:rsidRPr="006201EA">
        <w:rPr>
          <w:lang w:val="fr-FR"/>
        </w:rPr>
        <w:t xml:space="preserve"> </w:t>
      </w:r>
      <w:proofErr w:type="spellStart"/>
      <w:r w:rsidRPr="006201EA">
        <w:rPr>
          <w:lang w:val="fr-FR"/>
        </w:rPr>
        <w:t>conductor</w:t>
      </w:r>
      <w:proofErr w:type="spellEnd"/>
      <w:r w:rsidRPr="006201EA">
        <w:rPr>
          <w:lang w:val="fr-FR"/>
        </w:rPr>
        <w:t xml:space="preserve"> de </w:t>
      </w:r>
      <w:proofErr w:type="spellStart"/>
      <w:r w:rsidRPr="006201EA">
        <w:rPr>
          <w:lang w:val="fr-FR"/>
        </w:rPr>
        <w:t>protecţie</w:t>
      </w:r>
      <w:proofErr w:type="spellEnd"/>
      <w:r w:rsidRPr="006201EA">
        <w:rPr>
          <w:lang w:val="fr-FR"/>
        </w:rPr>
        <w:t xml:space="preserve"> </w:t>
      </w:r>
      <w:proofErr w:type="spellStart"/>
      <w:r w:rsidRPr="006201EA">
        <w:rPr>
          <w:lang w:val="fr-FR"/>
        </w:rPr>
        <w:t>distribuit</w:t>
      </w:r>
      <w:proofErr w:type="spellEnd"/>
      <w:r w:rsidRPr="006201EA">
        <w:rPr>
          <w:lang w:val="fr-FR"/>
        </w:rPr>
        <w:t xml:space="preserve"> </w:t>
      </w:r>
      <w:proofErr w:type="spellStart"/>
      <w:r w:rsidRPr="006201EA">
        <w:rPr>
          <w:lang w:val="fr-FR"/>
        </w:rPr>
        <w:t>ale</w:t>
      </w:r>
      <w:proofErr w:type="spellEnd"/>
      <w:r w:rsidRPr="006201EA">
        <w:rPr>
          <w:lang w:val="fr-FR"/>
        </w:rPr>
        <w:t xml:space="preserve"> </w:t>
      </w:r>
      <w:proofErr w:type="spellStart"/>
      <w:r w:rsidRPr="006201EA">
        <w:rPr>
          <w:lang w:val="fr-FR"/>
        </w:rPr>
        <w:t>circuitelor</w:t>
      </w:r>
      <w:proofErr w:type="spellEnd"/>
      <w:r w:rsidRPr="006201EA">
        <w:rPr>
          <w:lang w:val="fr-FR"/>
        </w:rPr>
        <w:t xml:space="preserve"> </w:t>
      </w:r>
      <w:proofErr w:type="spellStart"/>
      <w:r w:rsidRPr="006201EA">
        <w:rPr>
          <w:lang w:val="fr-FR"/>
        </w:rPr>
        <w:t>monofazate</w:t>
      </w:r>
      <w:proofErr w:type="spellEnd"/>
      <w:r w:rsidRPr="006201EA">
        <w:rPr>
          <w:lang w:val="fr-FR"/>
        </w:rPr>
        <w:t xml:space="preserve">, </w:t>
      </w:r>
      <w:proofErr w:type="spellStart"/>
      <w:r w:rsidRPr="006201EA">
        <w:rPr>
          <w:lang w:val="fr-FR"/>
        </w:rPr>
        <w:t>dispozitivele</w:t>
      </w:r>
      <w:proofErr w:type="spellEnd"/>
      <w:r w:rsidRPr="006201EA">
        <w:rPr>
          <w:lang w:val="fr-FR"/>
        </w:rPr>
        <w:t xml:space="preserve"> automate </w:t>
      </w:r>
      <w:proofErr w:type="spellStart"/>
      <w:r w:rsidRPr="006201EA">
        <w:rPr>
          <w:lang w:val="fr-FR"/>
        </w:rPr>
        <w:t>sunt</w:t>
      </w:r>
      <w:proofErr w:type="spellEnd"/>
      <w:r w:rsidRPr="006201EA">
        <w:rPr>
          <w:lang w:val="fr-FR"/>
        </w:rPr>
        <w:t xml:space="preserve"> </w:t>
      </w:r>
      <w:proofErr w:type="spellStart"/>
      <w:r w:rsidRPr="006201EA">
        <w:rPr>
          <w:lang w:val="fr-FR"/>
        </w:rPr>
        <w:t>combinate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protecţie</w:t>
      </w:r>
      <w:proofErr w:type="spellEnd"/>
      <w:r w:rsidRPr="006201EA">
        <w:rPr>
          <w:lang w:val="fr-FR"/>
        </w:rPr>
        <w:t xml:space="preserve"> </w:t>
      </w:r>
      <w:proofErr w:type="spellStart"/>
      <w:r w:rsidRPr="006201EA">
        <w:rPr>
          <w:lang w:val="fr-FR"/>
        </w:rPr>
        <w:t>diferenţială</w:t>
      </w:r>
      <w:proofErr w:type="spellEnd"/>
      <w:r w:rsidRPr="006201EA">
        <w:rPr>
          <w:lang w:val="fr-FR"/>
        </w:rPr>
        <w:t xml:space="preserve">. </w:t>
      </w:r>
      <w:proofErr w:type="spellStart"/>
      <w:r w:rsidRPr="006201EA">
        <w:rPr>
          <w:lang w:val="fr-FR"/>
        </w:rPr>
        <w:t>Pentru</w:t>
      </w:r>
      <w:proofErr w:type="spellEnd"/>
      <w:r w:rsidRPr="006201EA">
        <w:rPr>
          <w:lang w:val="fr-FR"/>
        </w:rPr>
        <w:t xml:space="preserve"> </w:t>
      </w:r>
      <w:proofErr w:type="spellStart"/>
      <w:r w:rsidRPr="006201EA">
        <w:rPr>
          <w:lang w:val="fr-FR"/>
        </w:rPr>
        <w:t>aceste</w:t>
      </w:r>
      <w:proofErr w:type="spellEnd"/>
      <w:r w:rsidRPr="006201EA">
        <w:rPr>
          <w:lang w:val="fr-FR"/>
        </w:rPr>
        <w:t xml:space="preserve"> circuite se </w:t>
      </w:r>
      <w:proofErr w:type="spellStart"/>
      <w:r w:rsidRPr="006201EA">
        <w:rPr>
          <w:lang w:val="fr-FR"/>
        </w:rPr>
        <w:t>utilizează</w:t>
      </w:r>
      <w:proofErr w:type="spellEnd"/>
      <w:r w:rsidRPr="006201EA">
        <w:rPr>
          <w:lang w:val="fr-FR"/>
        </w:rPr>
        <w:t xml:space="preserve"> </w:t>
      </w:r>
      <w:proofErr w:type="spellStart"/>
      <w:r w:rsidRPr="006201EA">
        <w:rPr>
          <w:lang w:val="fr-FR"/>
        </w:rPr>
        <w:t>dispozitive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sensibilitate</w:t>
      </w:r>
      <w:proofErr w:type="spellEnd"/>
      <w:r w:rsidRPr="006201EA">
        <w:rPr>
          <w:lang w:val="fr-FR"/>
        </w:rPr>
        <w:t xml:space="preserve"> </w:t>
      </w:r>
      <w:proofErr w:type="spellStart"/>
      <w:r w:rsidRPr="006201EA">
        <w:rPr>
          <w:lang w:val="fr-FR"/>
        </w:rPr>
        <w:t>ridicată</w:t>
      </w:r>
      <w:proofErr w:type="spellEnd"/>
      <w:r w:rsidRPr="006201EA">
        <w:rPr>
          <w:lang w:val="fr-FR"/>
        </w:rPr>
        <w:t>, I</w:t>
      </w:r>
      <w:r w:rsidRPr="006201EA">
        <w:rPr>
          <w:vertAlign w:val="subscript"/>
          <w:lang w:val="fr-FR"/>
        </w:rPr>
        <w:t xml:space="preserve">∆ </w:t>
      </w:r>
      <w:r w:rsidRPr="006201EA">
        <w:rPr>
          <w:lang w:val="fr-FR"/>
        </w:rPr>
        <w:t>= 30 mA.</w:t>
      </w:r>
    </w:p>
    <w:p w14:paraId="4F608F10"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Funcţionarea</w:t>
      </w:r>
      <w:proofErr w:type="spellEnd"/>
      <w:r w:rsidRPr="006201EA">
        <w:rPr>
          <w:lang w:val="fr-FR"/>
        </w:rPr>
        <w:t xml:space="preserve"> </w:t>
      </w:r>
      <w:proofErr w:type="spellStart"/>
      <w:r w:rsidRPr="006201EA">
        <w:rPr>
          <w:lang w:val="fr-FR"/>
        </w:rPr>
        <w:t>corectă</w:t>
      </w:r>
      <w:proofErr w:type="spellEnd"/>
      <w:r w:rsidRPr="006201EA">
        <w:rPr>
          <w:lang w:val="fr-FR"/>
        </w:rPr>
        <w:t xml:space="preserve"> a </w:t>
      </w:r>
      <w:proofErr w:type="spellStart"/>
      <w:r w:rsidRPr="006201EA">
        <w:rPr>
          <w:lang w:val="fr-FR"/>
        </w:rPr>
        <w:t>dispozitivelor</w:t>
      </w:r>
      <w:proofErr w:type="spellEnd"/>
      <w:r w:rsidRPr="006201EA">
        <w:rPr>
          <w:lang w:val="fr-FR"/>
        </w:rPr>
        <w:t xml:space="preserve"> automate de </w:t>
      </w:r>
      <w:proofErr w:type="spellStart"/>
      <w:r w:rsidRPr="006201EA">
        <w:rPr>
          <w:lang w:val="fr-FR"/>
        </w:rPr>
        <w:t>protecţie</w:t>
      </w:r>
      <w:proofErr w:type="spellEnd"/>
      <w:r w:rsidRPr="006201EA">
        <w:rPr>
          <w:lang w:val="fr-FR"/>
        </w:rPr>
        <w:t xml:space="preserve"> se </w:t>
      </w:r>
      <w:proofErr w:type="spellStart"/>
      <w:r w:rsidRPr="006201EA">
        <w:rPr>
          <w:lang w:val="fr-FR"/>
        </w:rPr>
        <w:t>asigură</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reţelele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neutrul</w:t>
      </w:r>
      <w:proofErr w:type="spellEnd"/>
      <w:r w:rsidRPr="006201EA">
        <w:rPr>
          <w:lang w:val="fr-FR"/>
        </w:rPr>
        <w:t xml:space="preserve"> </w:t>
      </w:r>
      <w:proofErr w:type="spellStart"/>
      <w:r w:rsidRPr="006201EA">
        <w:rPr>
          <w:lang w:val="fr-FR"/>
        </w:rPr>
        <w:t>legat</w:t>
      </w:r>
      <w:proofErr w:type="spellEnd"/>
      <w:r w:rsidRPr="006201EA">
        <w:rPr>
          <w:lang w:val="fr-FR"/>
        </w:rPr>
        <w:t xml:space="preserve"> la </w:t>
      </w:r>
      <w:proofErr w:type="spellStart"/>
      <w:r w:rsidRPr="006201EA">
        <w:rPr>
          <w:lang w:val="fr-FR"/>
        </w:rPr>
        <w:t>pământ</w:t>
      </w:r>
      <w:proofErr w:type="spellEnd"/>
      <w:r w:rsidRPr="006201EA">
        <w:rPr>
          <w:lang w:val="fr-FR"/>
        </w:rPr>
        <w:t xml:space="preserve"> (</w:t>
      </w:r>
      <w:proofErr w:type="spellStart"/>
      <w:r w:rsidRPr="006201EA">
        <w:rPr>
          <w:lang w:val="fr-FR"/>
        </w:rPr>
        <w:t>simbol</w:t>
      </w:r>
      <w:proofErr w:type="spellEnd"/>
      <w:r w:rsidRPr="006201EA">
        <w:rPr>
          <w:lang w:val="fr-FR"/>
        </w:rPr>
        <w:t xml:space="preserve"> T) </w:t>
      </w:r>
      <w:proofErr w:type="spellStart"/>
      <w:r w:rsidRPr="006201EA">
        <w:rPr>
          <w:lang w:val="fr-FR"/>
        </w:rPr>
        <w:t>prin</w:t>
      </w:r>
      <w:proofErr w:type="spellEnd"/>
      <w:r w:rsidRPr="006201EA">
        <w:rPr>
          <w:lang w:val="fr-FR"/>
        </w:rPr>
        <w:t xml:space="preserve"> </w:t>
      </w:r>
      <w:proofErr w:type="spellStart"/>
      <w:r w:rsidRPr="006201EA">
        <w:rPr>
          <w:lang w:val="fr-FR"/>
        </w:rPr>
        <w:t>adoptarea</w:t>
      </w:r>
      <w:proofErr w:type="spellEnd"/>
      <w:r w:rsidRPr="006201EA">
        <w:rPr>
          <w:lang w:val="fr-FR"/>
        </w:rPr>
        <w:t xml:space="preserve"> la </w:t>
      </w:r>
      <w:proofErr w:type="spellStart"/>
      <w:r w:rsidRPr="006201EA">
        <w:rPr>
          <w:lang w:val="fr-FR"/>
        </w:rPr>
        <w:t>consumator</w:t>
      </w:r>
      <w:proofErr w:type="spellEnd"/>
      <w:r w:rsidRPr="006201EA">
        <w:rPr>
          <w:lang w:val="fr-FR"/>
        </w:rPr>
        <w:t xml:space="preserve"> a </w:t>
      </w:r>
      <w:proofErr w:type="spellStart"/>
      <w:r w:rsidRPr="006201EA">
        <w:rPr>
          <w:lang w:val="fr-FR"/>
        </w:rPr>
        <w:t>unei</w:t>
      </w:r>
      <w:proofErr w:type="spellEnd"/>
      <w:r w:rsidRPr="006201EA">
        <w:rPr>
          <w:lang w:val="fr-FR"/>
        </w:rPr>
        <w:t xml:space="preserve"> </w:t>
      </w:r>
      <w:proofErr w:type="spellStart"/>
      <w:r w:rsidRPr="006201EA">
        <w:rPr>
          <w:lang w:val="fr-FR"/>
        </w:rPr>
        <w:t>scheme</w:t>
      </w:r>
      <w:proofErr w:type="spellEnd"/>
      <w:r w:rsidRPr="006201EA">
        <w:rPr>
          <w:lang w:val="fr-FR"/>
        </w:rPr>
        <w:t xml:space="preserve"> de </w:t>
      </w:r>
      <w:proofErr w:type="spellStart"/>
      <w:r w:rsidRPr="006201EA">
        <w:rPr>
          <w:lang w:val="fr-FR"/>
        </w:rPr>
        <w:t>legare</w:t>
      </w:r>
      <w:proofErr w:type="spellEnd"/>
      <w:r w:rsidRPr="006201EA">
        <w:rPr>
          <w:lang w:val="fr-FR"/>
        </w:rPr>
        <w:t xml:space="preserve"> la </w:t>
      </w:r>
      <w:proofErr w:type="spellStart"/>
      <w:r w:rsidRPr="006201EA">
        <w:rPr>
          <w:lang w:val="fr-FR"/>
        </w:rPr>
        <w:t>pământ</w:t>
      </w:r>
      <w:proofErr w:type="spellEnd"/>
      <w:r w:rsidRPr="006201EA">
        <w:rPr>
          <w:lang w:val="fr-FR"/>
        </w:rPr>
        <w:t xml:space="preserve"> </w:t>
      </w:r>
      <w:proofErr w:type="spellStart"/>
      <w:r w:rsidRPr="006201EA">
        <w:rPr>
          <w:lang w:val="fr-FR"/>
        </w:rPr>
        <w:t>corespunzătoare</w:t>
      </w:r>
      <w:proofErr w:type="spellEnd"/>
      <w:r w:rsidRPr="006201EA">
        <w:rPr>
          <w:lang w:val="fr-FR"/>
        </w:rPr>
        <w:t>.</w:t>
      </w:r>
    </w:p>
    <w:p w14:paraId="465D2EC1"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În</w:t>
      </w:r>
      <w:proofErr w:type="spellEnd"/>
      <w:r w:rsidRPr="006201EA">
        <w:rPr>
          <w:lang w:val="fr-FR"/>
        </w:rPr>
        <w:t xml:space="preserve"> </w:t>
      </w:r>
      <w:proofErr w:type="spellStart"/>
      <w:r w:rsidRPr="006201EA">
        <w:rPr>
          <w:lang w:val="fr-FR"/>
        </w:rPr>
        <w:t>cazul</w:t>
      </w:r>
      <w:proofErr w:type="spellEnd"/>
      <w:r w:rsidRPr="006201EA">
        <w:rPr>
          <w:lang w:val="fr-FR"/>
        </w:rPr>
        <w:t xml:space="preserve"> de </w:t>
      </w:r>
      <w:proofErr w:type="spellStart"/>
      <w:r w:rsidRPr="006201EA">
        <w:rPr>
          <w:lang w:val="fr-FR"/>
        </w:rPr>
        <w:t>faţă</w:t>
      </w:r>
      <w:proofErr w:type="spellEnd"/>
      <w:r w:rsidRPr="006201EA">
        <w:rPr>
          <w:lang w:val="fr-FR"/>
        </w:rPr>
        <w:t xml:space="preserve"> s-a </w:t>
      </w:r>
      <w:proofErr w:type="spellStart"/>
      <w:r w:rsidRPr="006201EA">
        <w:rPr>
          <w:lang w:val="fr-FR"/>
        </w:rPr>
        <w:t>adoptat</w:t>
      </w:r>
      <w:proofErr w:type="spellEnd"/>
      <w:r w:rsidRPr="006201EA">
        <w:rPr>
          <w:lang w:val="fr-FR"/>
        </w:rPr>
        <w:t xml:space="preserve"> o </w:t>
      </w:r>
      <w:proofErr w:type="spellStart"/>
      <w:r w:rsidRPr="006201EA">
        <w:rPr>
          <w:lang w:val="fr-FR"/>
        </w:rPr>
        <w:t>schemă</w:t>
      </w:r>
      <w:proofErr w:type="spellEnd"/>
      <w:r w:rsidRPr="006201EA">
        <w:rPr>
          <w:lang w:val="fr-FR"/>
        </w:rPr>
        <w:t xml:space="preserve"> de </w:t>
      </w:r>
      <w:proofErr w:type="spellStart"/>
      <w:r w:rsidRPr="006201EA">
        <w:rPr>
          <w:lang w:val="fr-FR"/>
        </w:rPr>
        <w:t>tip</w:t>
      </w:r>
      <w:proofErr w:type="spellEnd"/>
      <w:r w:rsidRPr="006201EA">
        <w:rPr>
          <w:lang w:val="fr-FR"/>
        </w:rPr>
        <w:t xml:space="preserve"> TN-S, </w:t>
      </w:r>
      <w:proofErr w:type="spellStart"/>
      <w:r w:rsidRPr="006201EA">
        <w:rPr>
          <w:lang w:val="fr-FR"/>
        </w:rPr>
        <w:t>în</w:t>
      </w:r>
      <w:proofErr w:type="spellEnd"/>
      <w:r w:rsidRPr="006201EA">
        <w:rPr>
          <w:lang w:val="fr-FR"/>
        </w:rPr>
        <w:t xml:space="preserve"> care </w:t>
      </w:r>
      <w:proofErr w:type="spellStart"/>
      <w:r w:rsidRPr="006201EA">
        <w:rPr>
          <w:lang w:val="fr-FR"/>
        </w:rPr>
        <w:t>masele</w:t>
      </w:r>
      <w:proofErr w:type="spellEnd"/>
      <w:r w:rsidRPr="006201EA">
        <w:rPr>
          <w:lang w:val="fr-FR"/>
        </w:rPr>
        <w:t xml:space="preserve"> </w:t>
      </w:r>
      <w:proofErr w:type="spellStart"/>
      <w:r w:rsidRPr="006201EA">
        <w:rPr>
          <w:lang w:val="fr-FR"/>
        </w:rPr>
        <w:t>instalaţiei</w:t>
      </w:r>
      <w:proofErr w:type="spellEnd"/>
      <w:r w:rsidRPr="006201EA">
        <w:rPr>
          <w:lang w:val="fr-FR"/>
        </w:rPr>
        <w:t xml:space="preserve"> </w:t>
      </w:r>
      <w:proofErr w:type="spellStart"/>
      <w:r w:rsidRPr="006201EA">
        <w:rPr>
          <w:lang w:val="fr-FR"/>
        </w:rPr>
        <w:t>sunt</w:t>
      </w:r>
      <w:proofErr w:type="spellEnd"/>
      <w:r w:rsidRPr="006201EA">
        <w:rPr>
          <w:lang w:val="fr-FR"/>
        </w:rPr>
        <w:t xml:space="preserve"> </w:t>
      </w:r>
      <w:proofErr w:type="spellStart"/>
      <w:r w:rsidRPr="006201EA">
        <w:rPr>
          <w:lang w:val="fr-FR"/>
        </w:rPr>
        <w:t>legate</w:t>
      </w:r>
      <w:proofErr w:type="spellEnd"/>
      <w:r w:rsidRPr="006201EA">
        <w:rPr>
          <w:lang w:val="fr-FR"/>
        </w:rPr>
        <w:t xml:space="preserve"> direct la </w:t>
      </w:r>
      <w:proofErr w:type="spellStart"/>
      <w:r w:rsidRPr="006201EA">
        <w:rPr>
          <w:lang w:val="fr-FR"/>
        </w:rPr>
        <w:t>punctul</w:t>
      </w:r>
      <w:proofErr w:type="spellEnd"/>
      <w:r w:rsidRPr="006201EA">
        <w:rPr>
          <w:lang w:val="fr-FR"/>
        </w:rPr>
        <w:t xml:space="preserve"> de </w:t>
      </w:r>
      <w:proofErr w:type="spellStart"/>
      <w:r w:rsidRPr="006201EA">
        <w:rPr>
          <w:lang w:val="fr-FR"/>
        </w:rPr>
        <w:t>alimentare</w:t>
      </w:r>
      <w:proofErr w:type="spellEnd"/>
      <w:r w:rsidRPr="006201EA">
        <w:rPr>
          <w:lang w:val="fr-FR"/>
        </w:rPr>
        <w:t xml:space="preserve"> </w:t>
      </w:r>
      <w:proofErr w:type="spellStart"/>
      <w:r w:rsidRPr="006201EA">
        <w:rPr>
          <w:lang w:val="fr-FR"/>
        </w:rPr>
        <w:t>legat</w:t>
      </w:r>
      <w:proofErr w:type="spellEnd"/>
      <w:r w:rsidRPr="006201EA">
        <w:rPr>
          <w:lang w:val="fr-FR"/>
        </w:rPr>
        <w:t xml:space="preserve"> la </w:t>
      </w:r>
      <w:proofErr w:type="spellStart"/>
      <w:r w:rsidRPr="006201EA">
        <w:rPr>
          <w:lang w:val="fr-FR"/>
        </w:rPr>
        <w:t>pământ</w:t>
      </w:r>
      <w:proofErr w:type="spellEnd"/>
      <w:r w:rsidRPr="006201EA">
        <w:rPr>
          <w:lang w:val="fr-FR"/>
        </w:rPr>
        <w:t xml:space="preserve">, </w:t>
      </w:r>
      <w:proofErr w:type="spellStart"/>
      <w:r w:rsidRPr="006201EA">
        <w:rPr>
          <w:lang w:val="fr-FR"/>
        </w:rPr>
        <w:t>iar</w:t>
      </w:r>
      <w:proofErr w:type="spellEnd"/>
      <w:r w:rsidRPr="006201EA">
        <w:rPr>
          <w:lang w:val="fr-FR"/>
        </w:rPr>
        <w:t xml:space="preserve"> </w:t>
      </w:r>
      <w:proofErr w:type="spellStart"/>
      <w:r w:rsidRPr="006201EA">
        <w:rPr>
          <w:lang w:val="fr-FR"/>
        </w:rPr>
        <w:t>conductorul</w:t>
      </w:r>
      <w:proofErr w:type="spellEnd"/>
      <w:r w:rsidRPr="006201EA">
        <w:rPr>
          <w:lang w:val="fr-FR"/>
        </w:rPr>
        <w:t xml:space="preserve"> de </w:t>
      </w:r>
      <w:proofErr w:type="spellStart"/>
      <w:r w:rsidRPr="006201EA">
        <w:rPr>
          <w:lang w:val="fr-FR"/>
        </w:rPr>
        <w:t>protecţie</w:t>
      </w:r>
      <w:proofErr w:type="spellEnd"/>
      <w:r w:rsidRPr="006201EA">
        <w:rPr>
          <w:lang w:val="fr-FR"/>
        </w:rPr>
        <w:t xml:space="preserve"> este </w:t>
      </w:r>
      <w:proofErr w:type="spellStart"/>
      <w:r w:rsidRPr="006201EA">
        <w:rPr>
          <w:lang w:val="fr-FR"/>
        </w:rPr>
        <w:t>separat</w:t>
      </w:r>
      <w:proofErr w:type="spellEnd"/>
      <w:r w:rsidRPr="006201EA">
        <w:rPr>
          <w:lang w:val="fr-FR"/>
        </w:rPr>
        <w:t xml:space="preserve"> de </w:t>
      </w:r>
      <w:proofErr w:type="spellStart"/>
      <w:r w:rsidRPr="006201EA">
        <w:rPr>
          <w:lang w:val="fr-FR"/>
        </w:rPr>
        <w:t>conductorul</w:t>
      </w:r>
      <w:proofErr w:type="spellEnd"/>
      <w:r w:rsidRPr="006201EA">
        <w:rPr>
          <w:lang w:val="fr-FR"/>
        </w:rPr>
        <w:t xml:space="preserve"> </w:t>
      </w:r>
      <w:proofErr w:type="spellStart"/>
      <w:r w:rsidRPr="006201EA">
        <w:rPr>
          <w:lang w:val="fr-FR"/>
        </w:rPr>
        <w:t>neutru</w:t>
      </w:r>
      <w:proofErr w:type="spellEnd"/>
      <w:r w:rsidRPr="006201EA">
        <w:rPr>
          <w:lang w:val="fr-FR"/>
        </w:rPr>
        <w:t xml:space="preserve">. </w:t>
      </w:r>
      <w:proofErr w:type="spellStart"/>
      <w:r w:rsidRPr="006201EA">
        <w:rPr>
          <w:lang w:val="fr-FR"/>
        </w:rPr>
        <w:t>Legătura</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pământul</w:t>
      </w:r>
      <w:proofErr w:type="spellEnd"/>
      <w:r w:rsidRPr="006201EA">
        <w:rPr>
          <w:lang w:val="fr-FR"/>
        </w:rPr>
        <w:t xml:space="preserve"> se face </w:t>
      </w:r>
      <w:proofErr w:type="spellStart"/>
      <w:r w:rsidRPr="006201EA">
        <w:rPr>
          <w:lang w:val="fr-FR"/>
        </w:rPr>
        <w:t>prin</w:t>
      </w:r>
      <w:proofErr w:type="spellEnd"/>
      <w:r w:rsidRPr="006201EA">
        <w:rPr>
          <w:lang w:val="fr-FR"/>
        </w:rPr>
        <w:t xml:space="preserve"> </w:t>
      </w:r>
      <w:proofErr w:type="spellStart"/>
      <w:r w:rsidRPr="006201EA">
        <w:rPr>
          <w:lang w:val="fr-FR"/>
        </w:rPr>
        <w:t>intermediul</w:t>
      </w:r>
      <w:proofErr w:type="spellEnd"/>
      <w:r w:rsidRPr="006201EA">
        <w:rPr>
          <w:lang w:val="fr-FR"/>
        </w:rPr>
        <w:t xml:space="preserve"> </w:t>
      </w:r>
      <w:proofErr w:type="spellStart"/>
      <w:r w:rsidRPr="006201EA">
        <w:rPr>
          <w:lang w:val="fr-FR"/>
        </w:rPr>
        <w:t>conductorului</w:t>
      </w:r>
      <w:proofErr w:type="spellEnd"/>
      <w:r w:rsidRPr="006201EA">
        <w:rPr>
          <w:lang w:val="fr-FR"/>
        </w:rPr>
        <w:t xml:space="preserve"> principal de </w:t>
      </w:r>
      <w:proofErr w:type="spellStart"/>
      <w:r w:rsidRPr="006201EA">
        <w:rPr>
          <w:lang w:val="fr-FR"/>
        </w:rPr>
        <w:t>legare</w:t>
      </w:r>
      <w:proofErr w:type="spellEnd"/>
      <w:r w:rsidRPr="006201EA">
        <w:rPr>
          <w:lang w:val="fr-FR"/>
        </w:rPr>
        <w:t xml:space="preserve"> la </w:t>
      </w:r>
      <w:proofErr w:type="spellStart"/>
      <w:r w:rsidRPr="006201EA">
        <w:rPr>
          <w:lang w:val="fr-FR"/>
        </w:rPr>
        <w:t>pământ</w:t>
      </w:r>
      <w:proofErr w:type="spellEnd"/>
      <w:r w:rsidRPr="006201EA">
        <w:rPr>
          <w:lang w:val="fr-FR"/>
        </w:rPr>
        <w:t xml:space="preserve">, </w:t>
      </w:r>
      <w:proofErr w:type="spellStart"/>
      <w:r w:rsidRPr="006201EA">
        <w:rPr>
          <w:lang w:val="fr-FR"/>
        </w:rPr>
        <w:t>platbandă</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oţel</w:t>
      </w:r>
      <w:proofErr w:type="spellEnd"/>
      <w:r w:rsidRPr="006201EA">
        <w:rPr>
          <w:lang w:val="fr-FR"/>
        </w:rPr>
        <w:t xml:space="preserve"> </w:t>
      </w:r>
      <w:proofErr w:type="spellStart"/>
      <w:r w:rsidRPr="006201EA">
        <w:rPr>
          <w:lang w:val="fr-FR"/>
        </w:rPr>
        <w:t>zincat</w:t>
      </w:r>
      <w:proofErr w:type="spellEnd"/>
      <w:r w:rsidRPr="006201EA">
        <w:rPr>
          <w:lang w:val="fr-FR"/>
        </w:rPr>
        <w:t xml:space="preserve"> 25x4 mm, la </w:t>
      </w:r>
      <w:proofErr w:type="spellStart"/>
      <w:r w:rsidRPr="006201EA">
        <w:rPr>
          <w:lang w:val="fr-FR"/>
        </w:rPr>
        <w:t>rândul</w:t>
      </w:r>
      <w:proofErr w:type="spellEnd"/>
      <w:r w:rsidRPr="006201EA">
        <w:rPr>
          <w:lang w:val="fr-FR"/>
        </w:rPr>
        <w:t xml:space="preserve"> </w:t>
      </w:r>
      <w:proofErr w:type="spellStart"/>
      <w:r w:rsidRPr="006201EA">
        <w:rPr>
          <w:lang w:val="fr-FR"/>
        </w:rPr>
        <w:t>său</w:t>
      </w:r>
      <w:proofErr w:type="spellEnd"/>
      <w:r w:rsidRPr="006201EA">
        <w:rPr>
          <w:lang w:val="fr-FR"/>
        </w:rPr>
        <w:t xml:space="preserve"> </w:t>
      </w:r>
      <w:proofErr w:type="spellStart"/>
      <w:r w:rsidRPr="006201EA">
        <w:rPr>
          <w:lang w:val="fr-FR"/>
        </w:rPr>
        <w:t>conectat</w:t>
      </w:r>
      <w:proofErr w:type="spellEnd"/>
      <w:r w:rsidRPr="006201EA">
        <w:rPr>
          <w:lang w:val="fr-FR"/>
        </w:rPr>
        <w:t xml:space="preserve"> la o </w:t>
      </w:r>
      <w:proofErr w:type="spellStart"/>
      <w:r w:rsidRPr="006201EA">
        <w:rPr>
          <w:lang w:val="fr-FR"/>
        </w:rPr>
        <w:t>priză</w:t>
      </w:r>
      <w:proofErr w:type="spellEnd"/>
      <w:r w:rsidRPr="006201EA">
        <w:rPr>
          <w:lang w:val="fr-FR"/>
        </w:rPr>
        <w:t xml:space="preserve"> de </w:t>
      </w:r>
      <w:proofErr w:type="spellStart"/>
      <w:r w:rsidRPr="006201EA">
        <w:rPr>
          <w:lang w:val="fr-FR"/>
        </w:rPr>
        <w:t>pământ</w:t>
      </w:r>
      <w:proofErr w:type="spellEnd"/>
      <w:r w:rsidRPr="006201EA">
        <w:rPr>
          <w:lang w:val="fr-FR"/>
        </w:rPr>
        <w:t xml:space="preserve">, care </w:t>
      </w:r>
      <w:proofErr w:type="gramStart"/>
      <w:r w:rsidRPr="006201EA">
        <w:rPr>
          <w:lang w:val="fr-FR"/>
        </w:rPr>
        <w:lastRenderedPageBreak/>
        <w:t xml:space="preserve">este  </w:t>
      </w:r>
      <w:proofErr w:type="spellStart"/>
      <w:r w:rsidRPr="006201EA">
        <w:rPr>
          <w:lang w:val="fr-FR"/>
        </w:rPr>
        <w:t>realizată</w:t>
      </w:r>
      <w:proofErr w:type="spellEnd"/>
      <w:proofErr w:type="gram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platbandă</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oţel</w:t>
      </w:r>
      <w:proofErr w:type="spellEnd"/>
      <w:r w:rsidRPr="006201EA">
        <w:rPr>
          <w:lang w:val="fr-FR"/>
        </w:rPr>
        <w:t xml:space="preserve"> </w:t>
      </w:r>
      <w:proofErr w:type="spellStart"/>
      <w:r w:rsidRPr="006201EA">
        <w:rPr>
          <w:lang w:val="fr-FR"/>
        </w:rPr>
        <w:t>zincat</w:t>
      </w:r>
      <w:proofErr w:type="spellEnd"/>
      <w:r w:rsidRPr="006201EA">
        <w:rPr>
          <w:lang w:val="fr-FR"/>
        </w:rPr>
        <w:t xml:space="preserve"> 40x4 mm </w:t>
      </w:r>
      <w:proofErr w:type="spellStart"/>
      <w:r w:rsidRPr="006201EA">
        <w:rPr>
          <w:lang w:val="fr-FR"/>
        </w:rPr>
        <w:t>montată</w:t>
      </w:r>
      <w:proofErr w:type="spellEnd"/>
      <w:r w:rsidRPr="006201EA">
        <w:rPr>
          <w:lang w:val="fr-FR"/>
        </w:rPr>
        <w:t xml:space="preserve"> la </w:t>
      </w:r>
      <w:proofErr w:type="spellStart"/>
      <w:r w:rsidRPr="006201EA">
        <w:rPr>
          <w:lang w:val="fr-FR"/>
        </w:rPr>
        <w:t>adâncimea</w:t>
      </w:r>
      <w:proofErr w:type="spellEnd"/>
      <w:r w:rsidRPr="006201EA">
        <w:rPr>
          <w:lang w:val="fr-FR"/>
        </w:rPr>
        <w:t xml:space="preserve"> de 0,80 m.  </w:t>
      </w:r>
      <w:proofErr w:type="spellStart"/>
      <w:r w:rsidRPr="006201EA">
        <w:rPr>
          <w:lang w:val="fr-FR"/>
        </w:rPr>
        <w:t>Această</w:t>
      </w:r>
      <w:proofErr w:type="spellEnd"/>
      <w:r w:rsidRPr="006201EA">
        <w:rPr>
          <w:lang w:val="fr-FR"/>
        </w:rPr>
        <w:t xml:space="preserve"> </w:t>
      </w:r>
      <w:proofErr w:type="spellStart"/>
      <w:r w:rsidRPr="006201EA">
        <w:rPr>
          <w:lang w:val="fr-FR"/>
        </w:rPr>
        <w:t>legătură</w:t>
      </w:r>
      <w:proofErr w:type="spellEnd"/>
      <w:r w:rsidRPr="006201EA">
        <w:rPr>
          <w:lang w:val="fr-FR"/>
        </w:rPr>
        <w:t xml:space="preserve"> se face la </w:t>
      </w:r>
      <w:proofErr w:type="spellStart"/>
      <w:r w:rsidRPr="006201EA">
        <w:rPr>
          <w:lang w:val="fr-FR"/>
        </w:rPr>
        <w:t>tabloul</w:t>
      </w:r>
      <w:proofErr w:type="spellEnd"/>
      <w:r w:rsidRPr="006201EA">
        <w:rPr>
          <w:lang w:val="fr-FR"/>
        </w:rPr>
        <w:t xml:space="preserve"> </w:t>
      </w:r>
      <w:proofErr w:type="spellStart"/>
      <w:r w:rsidRPr="006201EA">
        <w:rPr>
          <w:lang w:val="fr-FR"/>
        </w:rPr>
        <w:t>general</w:t>
      </w:r>
      <w:proofErr w:type="spellEnd"/>
      <w:r w:rsidRPr="006201EA">
        <w:rPr>
          <w:lang w:val="fr-FR"/>
        </w:rPr>
        <w:t xml:space="preserve"> de </w:t>
      </w:r>
      <w:proofErr w:type="spellStart"/>
      <w:r w:rsidRPr="006201EA">
        <w:rPr>
          <w:lang w:val="fr-FR"/>
        </w:rPr>
        <w:t>distribuţie</w:t>
      </w:r>
      <w:proofErr w:type="spellEnd"/>
      <w:r w:rsidRPr="006201EA">
        <w:rPr>
          <w:lang w:val="fr-FR"/>
        </w:rPr>
        <w:t xml:space="preserve"> (TG).</w:t>
      </w:r>
    </w:p>
    <w:p w14:paraId="7FD78910"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lang w:val="fr-FR"/>
        </w:rPr>
        <w:t>Pentru</w:t>
      </w:r>
      <w:proofErr w:type="spellEnd"/>
      <w:r w:rsidRPr="006201EA">
        <w:rPr>
          <w:lang w:val="fr-FR"/>
        </w:rPr>
        <w:t xml:space="preserve"> </w:t>
      </w:r>
      <w:proofErr w:type="spellStart"/>
      <w:r w:rsidRPr="006201EA">
        <w:rPr>
          <w:lang w:val="fr-FR"/>
        </w:rPr>
        <w:t>limitarea</w:t>
      </w:r>
      <w:proofErr w:type="spellEnd"/>
      <w:r w:rsidRPr="006201EA">
        <w:rPr>
          <w:lang w:val="fr-FR"/>
        </w:rPr>
        <w:t xml:space="preserve"> </w:t>
      </w:r>
      <w:proofErr w:type="spellStart"/>
      <w:r w:rsidRPr="006201EA">
        <w:rPr>
          <w:lang w:val="fr-FR"/>
        </w:rPr>
        <w:t>producerii</w:t>
      </w:r>
      <w:proofErr w:type="spellEnd"/>
      <w:r w:rsidRPr="006201EA">
        <w:rPr>
          <w:lang w:val="fr-FR"/>
        </w:rPr>
        <w:t xml:space="preserve"> de </w:t>
      </w:r>
      <w:proofErr w:type="spellStart"/>
      <w:r w:rsidRPr="006201EA">
        <w:rPr>
          <w:lang w:val="fr-FR"/>
        </w:rPr>
        <w:t>incendii</w:t>
      </w:r>
      <w:proofErr w:type="spellEnd"/>
      <w:r w:rsidRPr="006201EA">
        <w:rPr>
          <w:lang w:val="fr-FR"/>
        </w:rPr>
        <w:t xml:space="preserve"> </w:t>
      </w:r>
      <w:proofErr w:type="spellStart"/>
      <w:r w:rsidRPr="006201EA">
        <w:rPr>
          <w:lang w:val="fr-FR"/>
        </w:rPr>
        <w:t>provocate</w:t>
      </w:r>
      <w:proofErr w:type="spellEnd"/>
      <w:r w:rsidRPr="006201EA">
        <w:rPr>
          <w:lang w:val="fr-FR"/>
        </w:rPr>
        <w:t xml:space="preserve"> de </w:t>
      </w:r>
      <w:proofErr w:type="spellStart"/>
      <w:r w:rsidRPr="006201EA">
        <w:rPr>
          <w:lang w:val="fr-FR"/>
        </w:rPr>
        <w:t>suprasarcini</w:t>
      </w:r>
      <w:proofErr w:type="spellEnd"/>
      <w:r w:rsidRPr="006201EA">
        <w:rPr>
          <w:lang w:val="fr-FR"/>
        </w:rPr>
        <w:t xml:space="preserve"> </w:t>
      </w:r>
      <w:proofErr w:type="spellStart"/>
      <w:r w:rsidRPr="006201EA">
        <w:rPr>
          <w:lang w:val="fr-FR"/>
        </w:rPr>
        <w:t>sau</w:t>
      </w:r>
      <w:proofErr w:type="spellEnd"/>
      <w:r w:rsidRPr="006201EA">
        <w:rPr>
          <w:lang w:val="fr-FR"/>
        </w:rPr>
        <w:t xml:space="preserve"> </w:t>
      </w:r>
      <w:proofErr w:type="spellStart"/>
      <w:r w:rsidRPr="006201EA">
        <w:rPr>
          <w:lang w:val="fr-FR"/>
        </w:rPr>
        <w:t>scurtcircuite</w:t>
      </w:r>
      <w:proofErr w:type="spellEnd"/>
      <w:r w:rsidRPr="006201EA">
        <w:rPr>
          <w:lang w:val="fr-FR"/>
        </w:rPr>
        <w:t xml:space="preserve"> nu se vor </w:t>
      </w:r>
      <w:proofErr w:type="spellStart"/>
      <w:r w:rsidRPr="006201EA">
        <w:rPr>
          <w:lang w:val="fr-FR"/>
        </w:rPr>
        <w:t>înlocui</w:t>
      </w:r>
      <w:proofErr w:type="spellEnd"/>
      <w:r w:rsidRPr="006201EA">
        <w:rPr>
          <w:lang w:val="fr-FR"/>
        </w:rPr>
        <w:t xml:space="preserve"> </w:t>
      </w:r>
      <w:proofErr w:type="spellStart"/>
      <w:r w:rsidRPr="006201EA">
        <w:rPr>
          <w:lang w:val="fr-FR"/>
        </w:rPr>
        <w:t>întrerupătoarele</w:t>
      </w:r>
      <w:proofErr w:type="spellEnd"/>
      <w:r w:rsidRPr="006201EA">
        <w:rPr>
          <w:lang w:val="fr-FR"/>
        </w:rPr>
        <w:t xml:space="preserve"> automate </w:t>
      </w:r>
      <w:proofErr w:type="spellStart"/>
      <w:r w:rsidRPr="006201EA">
        <w:rPr>
          <w:lang w:val="fr-FR"/>
        </w:rPr>
        <w:t>prevăzute</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proiect</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altele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valori</w:t>
      </w:r>
      <w:proofErr w:type="spellEnd"/>
      <w:r w:rsidRPr="006201EA">
        <w:rPr>
          <w:lang w:val="fr-FR"/>
        </w:rPr>
        <w:t xml:space="preserve"> mai mari.</w:t>
      </w:r>
    </w:p>
    <w:p w14:paraId="0AB21AAF" w14:textId="77777777" w:rsidR="006201EA" w:rsidRPr="006201EA" w:rsidRDefault="006201EA" w:rsidP="006201EA">
      <w:pPr>
        <w:numPr>
          <w:ilvl w:val="0"/>
          <w:numId w:val="30"/>
        </w:numPr>
        <w:autoSpaceDE w:val="0"/>
        <w:autoSpaceDN w:val="0"/>
        <w:adjustRightInd w:val="0"/>
        <w:spacing w:after="0" w:line="240" w:lineRule="auto"/>
        <w:rPr>
          <w:lang w:val="fr-FR"/>
        </w:rPr>
      </w:pPr>
    </w:p>
    <w:p w14:paraId="6DB66664" w14:textId="77777777" w:rsidR="006201EA" w:rsidRPr="006201EA" w:rsidRDefault="006201EA" w:rsidP="006201EA">
      <w:pPr>
        <w:numPr>
          <w:ilvl w:val="0"/>
          <w:numId w:val="30"/>
        </w:numPr>
        <w:autoSpaceDE w:val="0"/>
        <w:autoSpaceDN w:val="0"/>
        <w:adjustRightInd w:val="0"/>
        <w:spacing w:after="0" w:line="240" w:lineRule="auto"/>
        <w:rPr>
          <w:lang w:val="fr-FR"/>
        </w:rPr>
      </w:pPr>
      <w:proofErr w:type="spellStart"/>
      <w:r w:rsidRPr="006201EA">
        <w:rPr>
          <w:b/>
          <w:lang w:val="fr-FR"/>
        </w:rPr>
        <w:t>Instalatii</w:t>
      </w:r>
      <w:proofErr w:type="spellEnd"/>
      <w:r w:rsidRPr="006201EA">
        <w:rPr>
          <w:b/>
          <w:lang w:val="fr-FR"/>
        </w:rPr>
        <w:t xml:space="preserve"> </w:t>
      </w:r>
      <w:proofErr w:type="spellStart"/>
      <w:r w:rsidRPr="006201EA">
        <w:rPr>
          <w:b/>
          <w:lang w:val="fr-FR"/>
        </w:rPr>
        <w:t>termice</w:t>
      </w:r>
      <w:proofErr w:type="spellEnd"/>
    </w:p>
    <w:p w14:paraId="0982FAB9" w14:textId="77777777" w:rsidR="006201EA" w:rsidRPr="006201EA" w:rsidRDefault="006201EA" w:rsidP="006201EA">
      <w:pPr>
        <w:numPr>
          <w:ilvl w:val="0"/>
          <w:numId w:val="30"/>
        </w:numPr>
        <w:autoSpaceDE w:val="0"/>
        <w:autoSpaceDN w:val="0"/>
        <w:adjustRightInd w:val="0"/>
        <w:spacing w:after="0" w:line="240" w:lineRule="auto"/>
        <w:rPr>
          <w:lang w:val="fr-FR"/>
        </w:rPr>
      </w:pPr>
      <w:r w:rsidRPr="006201EA">
        <w:rPr>
          <w:lang w:val="fr-FR"/>
        </w:rPr>
        <w:t xml:space="preserve">In </w:t>
      </w:r>
      <w:proofErr w:type="spellStart"/>
      <w:r w:rsidRPr="006201EA">
        <w:rPr>
          <w:lang w:val="fr-FR"/>
        </w:rPr>
        <w:t>cadrul</w:t>
      </w:r>
      <w:proofErr w:type="spellEnd"/>
      <w:r w:rsidRPr="006201EA">
        <w:rPr>
          <w:lang w:val="fr-FR"/>
        </w:rPr>
        <w:t xml:space="preserve"> </w:t>
      </w:r>
      <w:proofErr w:type="spellStart"/>
      <w:r w:rsidRPr="006201EA">
        <w:rPr>
          <w:lang w:val="fr-FR"/>
        </w:rPr>
        <w:t>halei</w:t>
      </w:r>
      <w:proofErr w:type="spellEnd"/>
      <w:r w:rsidRPr="006201EA">
        <w:rPr>
          <w:lang w:val="fr-FR"/>
        </w:rPr>
        <w:t xml:space="preserve">, in zona </w:t>
      </w:r>
      <w:proofErr w:type="spellStart"/>
      <w:r w:rsidRPr="006201EA">
        <w:rPr>
          <w:lang w:val="fr-FR"/>
        </w:rPr>
        <w:t>administrativa</w:t>
      </w:r>
      <w:proofErr w:type="spellEnd"/>
      <w:r w:rsidRPr="006201EA">
        <w:rPr>
          <w:lang w:val="fr-FR"/>
        </w:rPr>
        <w:t xml:space="preserve"> a </w:t>
      </w:r>
      <w:proofErr w:type="spellStart"/>
      <w:r w:rsidRPr="006201EA">
        <w:rPr>
          <w:lang w:val="fr-FR"/>
        </w:rPr>
        <w:t>acesteia</w:t>
      </w:r>
      <w:proofErr w:type="spellEnd"/>
      <w:r w:rsidRPr="006201EA">
        <w:rPr>
          <w:lang w:val="fr-FR"/>
        </w:rPr>
        <w:t xml:space="preserve">, vor fi </w:t>
      </w:r>
      <w:proofErr w:type="spellStart"/>
      <w:r w:rsidRPr="006201EA">
        <w:rPr>
          <w:lang w:val="fr-FR"/>
        </w:rPr>
        <w:t>instalate</w:t>
      </w:r>
      <w:proofErr w:type="spellEnd"/>
      <w:r w:rsidRPr="006201EA">
        <w:rPr>
          <w:lang w:val="fr-FR"/>
        </w:rPr>
        <w:t xml:space="preserve"> </w:t>
      </w:r>
      <w:proofErr w:type="spellStart"/>
      <w:r w:rsidRPr="006201EA">
        <w:rPr>
          <w:lang w:val="fr-FR"/>
        </w:rPr>
        <w:t>echipamente</w:t>
      </w:r>
      <w:proofErr w:type="spellEnd"/>
      <w:r w:rsidRPr="006201EA">
        <w:rPr>
          <w:lang w:val="fr-FR"/>
        </w:rPr>
        <w:t xml:space="preserve"> de </w:t>
      </w:r>
      <w:proofErr w:type="spellStart"/>
      <w:r w:rsidRPr="006201EA">
        <w:rPr>
          <w:lang w:val="fr-FR"/>
        </w:rPr>
        <w:t>aer</w:t>
      </w:r>
      <w:proofErr w:type="spellEnd"/>
      <w:r w:rsidRPr="006201EA">
        <w:rPr>
          <w:lang w:val="fr-FR"/>
        </w:rPr>
        <w:t xml:space="preserve"> </w:t>
      </w:r>
      <w:proofErr w:type="spellStart"/>
      <w:r w:rsidRPr="006201EA">
        <w:rPr>
          <w:lang w:val="fr-FR"/>
        </w:rPr>
        <w:t>conditionat</w:t>
      </w:r>
      <w:proofErr w:type="spellEnd"/>
      <w:r w:rsidRPr="006201EA">
        <w:rPr>
          <w:lang w:val="fr-FR"/>
        </w:rPr>
        <w:t xml:space="preserve">, de </w:t>
      </w:r>
      <w:proofErr w:type="spellStart"/>
      <w:r w:rsidRPr="006201EA">
        <w:rPr>
          <w:lang w:val="fr-FR"/>
        </w:rPr>
        <w:t>cel</w:t>
      </w:r>
      <w:proofErr w:type="spellEnd"/>
      <w:r w:rsidRPr="006201EA">
        <w:rPr>
          <w:lang w:val="fr-FR"/>
        </w:rPr>
        <w:t xml:space="preserve"> </w:t>
      </w:r>
      <w:proofErr w:type="spellStart"/>
      <w:r w:rsidRPr="006201EA">
        <w:rPr>
          <w:lang w:val="fr-FR"/>
        </w:rPr>
        <w:t>putin</w:t>
      </w:r>
      <w:proofErr w:type="spellEnd"/>
      <w:r w:rsidRPr="006201EA">
        <w:rPr>
          <w:lang w:val="fr-FR"/>
        </w:rPr>
        <w:t xml:space="preserve"> 12000 btu per </w:t>
      </w:r>
      <w:proofErr w:type="spellStart"/>
      <w:r w:rsidRPr="006201EA">
        <w:rPr>
          <w:lang w:val="fr-FR"/>
        </w:rPr>
        <w:t>unitate</w:t>
      </w:r>
      <w:proofErr w:type="spellEnd"/>
      <w:r w:rsidRPr="006201EA">
        <w:rPr>
          <w:lang w:val="fr-FR"/>
        </w:rPr>
        <w:t xml:space="preserve">. </w:t>
      </w:r>
      <w:proofErr w:type="spellStart"/>
      <w:r w:rsidRPr="006201EA">
        <w:rPr>
          <w:lang w:val="fr-FR"/>
        </w:rPr>
        <w:t>Acestea</w:t>
      </w:r>
      <w:proofErr w:type="spellEnd"/>
      <w:r w:rsidRPr="006201EA">
        <w:rPr>
          <w:lang w:val="fr-FR"/>
        </w:rPr>
        <w:t xml:space="preserve"> vor </w:t>
      </w:r>
      <w:proofErr w:type="spellStart"/>
      <w:r w:rsidRPr="006201EA">
        <w:rPr>
          <w:lang w:val="fr-FR"/>
        </w:rPr>
        <w:t>asigura</w:t>
      </w:r>
      <w:proofErr w:type="spellEnd"/>
      <w:r w:rsidRPr="006201EA">
        <w:rPr>
          <w:lang w:val="fr-FR"/>
        </w:rPr>
        <w:t xml:space="preserve"> </w:t>
      </w:r>
      <w:proofErr w:type="spellStart"/>
      <w:r w:rsidRPr="006201EA">
        <w:rPr>
          <w:lang w:val="fr-FR"/>
        </w:rPr>
        <w:t>mentinerea</w:t>
      </w:r>
      <w:proofErr w:type="spellEnd"/>
      <w:r w:rsidRPr="006201EA">
        <w:rPr>
          <w:lang w:val="fr-FR"/>
        </w:rPr>
        <w:t xml:space="preserve"> </w:t>
      </w:r>
      <w:proofErr w:type="spellStart"/>
      <w:r w:rsidRPr="006201EA">
        <w:rPr>
          <w:lang w:val="fr-FR"/>
        </w:rPr>
        <w:t>unei</w:t>
      </w:r>
      <w:proofErr w:type="spellEnd"/>
      <w:r w:rsidRPr="006201EA">
        <w:rPr>
          <w:lang w:val="fr-FR"/>
        </w:rPr>
        <w:t xml:space="preserve"> </w:t>
      </w:r>
      <w:proofErr w:type="spellStart"/>
      <w:r w:rsidRPr="006201EA">
        <w:rPr>
          <w:lang w:val="fr-FR"/>
        </w:rPr>
        <w:t>temperaturi</w:t>
      </w:r>
      <w:proofErr w:type="spellEnd"/>
      <w:r w:rsidRPr="006201EA">
        <w:rPr>
          <w:lang w:val="fr-FR"/>
        </w:rPr>
        <w:t xml:space="preserve"> optime </w:t>
      </w:r>
      <w:proofErr w:type="spellStart"/>
      <w:r w:rsidRPr="006201EA">
        <w:rPr>
          <w:lang w:val="fr-FR"/>
        </w:rPr>
        <w:t>pe</w:t>
      </w:r>
      <w:proofErr w:type="spellEnd"/>
      <w:r w:rsidRPr="006201EA">
        <w:rPr>
          <w:lang w:val="fr-FR"/>
        </w:rPr>
        <w:t xml:space="preserve"> </w:t>
      </w:r>
      <w:proofErr w:type="spellStart"/>
      <w:r w:rsidRPr="006201EA">
        <w:rPr>
          <w:lang w:val="fr-FR"/>
        </w:rPr>
        <w:t>perioada</w:t>
      </w:r>
      <w:proofErr w:type="spellEnd"/>
      <w:r w:rsidRPr="006201EA">
        <w:rPr>
          <w:lang w:val="fr-FR"/>
        </w:rPr>
        <w:t xml:space="preserve"> </w:t>
      </w:r>
      <w:proofErr w:type="spellStart"/>
      <w:r w:rsidRPr="006201EA">
        <w:rPr>
          <w:lang w:val="fr-FR"/>
        </w:rPr>
        <w:t>calduroasa</w:t>
      </w:r>
      <w:proofErr w:type="spellEnd"/>
      <w:r w:rsidRPr="006201EA">
        <w:rPr>
          <w:lang w:val="fr-FR"/>
        </w:rPr>
        <w:t xml:space="preserve"> a </w:t>
      </w:r>
      <w:proofErr w:type="spellStart"/>
      <w:r w:rsidRPr="006201EA">
        <w:rPr>
          <w:lang w:val="fr-FR"/>
        </w:rPr>
        <w:t>verii</w:t>
      </w:r>
      <w:proofErr w:type="spellEnd"/>
      <w:r w:rsidRPr="006201EA">
        <w:rPr>
          <w:lang w:val="fr-FR"/>
        </w:rPr>
        <w:t xml:space="preserve">, </w:t>
      </w:r>
      <w:proofErr w:type="spellStart"/>
      <w:r w:rsidRPr="006201EA">
        <w:rPr>
          <w:lang w:val="fr-FR"/>
        </w:rPr>
        <w:t>fiind</w:t>
      </w:r>
      <w:proofErr w:type="spellEnd"/>
      <w:r w:rsidRPr="006201EA">
        <w:rPr>
          <w:lang w:val="fr-FR"/>
        </w:rPr>
        <w:t xml:space="preserve"> </w:t>
      </w:r>
      <w:proofErr w:type="spellStart"/>
      <w:r w:rsidRPr="006201EA">
        <w:rPr>
          <w:lang w:val="fr-FR"/>
        </w:rPr>
        <w:t>capabile</w:t>
      </w:r>
      <w:proofErr w:type="spellEnd"/>
      <w:r w:rsidRPr="006201EA">
        <w:rPr>
          <w:lang w:val="fr-FR"/>
        </w:rPr>
        <w:t xml:space="preserve"> sa </w:t>
      </w:r>
      <w:proofErr w:type="spellStart"/>
      <w:r w:rsidRPr="006201EA">
        <w:rPr>
          <w:lang w:val="fr-FR"/>
        </w:rPr>
        <w:t>furnizeze</w:t>
      </w:r>
      <w:proofErr w:type="spellEnd"/>
      <w:r w:rsidRPr="006201EA">
        <w:rPr>
          <w:lang w:val="fr-FR"/>
        </w:rPr>
        <w:t xml:space="preserve"> </w:t>
      </w:r>
      <w:proofErr w:type="spellStart"/>
      <w:r w:rsidRPr="006201EA">
        <w:rPr>
          <w:lang w:val="fr-FR"/>
        </w:rPr>
        <w:t>atat</w:t>
      </w:r>
      <w:proofErr w:type="spellEnd"/>
      <w:r w:rsidRPr="006201EA">
        <w:rPr>
          <w:lang w:val="fr-FR"/>
        </w:rPr>
        <w:t xml:space="preserve"> </w:t>
      </w:r>
      <w:proofErr w:type="spellStart"/>
      <w:r w:rsidRPr="006201EA">
        <w:rPr>
          <w:lang w:val="fr-FR"/>
        </w:rPr>
        <w:t>aer</w:t>
      </w:r>
      <w:proofErr w:type="spellEnd"/>
      <w:r w:rsidRPr="006201EA">
        <w:rPr>
          <w:lang w:val="fr-FR"/>
        </w:rPr>
        <w:t xml:space="preserve"> </w:t>
      </w:r>
      <w:proofErr w:type="spellStart"/>
      <w:r w:rsidRPr="006201EA">
        <w:rPr>
          <w:lang w:val="fr-FR"/>
        </w:rPr>
        <w:t>rece</w:t>
      </w:r>
      <w:proofErr w:type="spellEnd"/>
      <w:r w:rsidRPr="006201EA">
        <w:rPr>
          <w:lang w:val="fr-FR"/>
        </w:rPr>
        <w:t xml:space="preserve"> dar si </w:t>
      </w:r>
      <w:proofErr w:type="spellStart"/>
      <w:r w:rsidRPr="006201EA">
        <w:rPr>
          <w:lang w:val="fr-FR"/>
        </w:rPr>
        <w:t>aer</w:t>
      </w:r>
      <w:proofErr w:type="spellEnd"/>
      <w:r w:rsidRPr="006201EA">
        <w:rPr>
          <w:lang w:val="fr-FR"/>
        </w:rPr>
        <w:t xml:space="preserve"> </w:t>
      </w:r>
      <w:proofErr w:type="spellStart"/>
      <w:r w:rsidRPr="006201EA">
        <w:rPr>
          <w:lang w:val="fr-FR"/>
        </w:rPr>
        <w:t>cald</w:t>
      </w:r>
      <w:proofErr w:type="spellEnd"/>
      <w:r w:rsidRPr="006201EA">
        <w:rPr>
          <w:lang w:val="fr-FR"/>
        </w:rPr>
        <w:t xml:space="preserve"> (</w:t>
      </w:r>
      <w:proofErr w:type="spellStart"/>
      <w:r w:rsidRPr="006201EA">
        <w:rPr>
          <w:lang w:val="fr-FR"/>
        </w:rPr>
        <w:t>atat</w:t>
      </w:r>
      <w:proofErr w:type="spellEnd"/>
      <w:r w:rsidRPr="006201EA">
        <w:rPr>
          <w:lang w:val="fr-FR"/>
        </w:rPr>
        <w:t xml:space="preserve"> </w:t>
      </w:r>
      <w:proofErr w:type="spellStart"/>
      <w:r w:rsidRPr="006201EA">
        <w:rPr>
          <w:lang w:val="fr-FR"/>
        </w:rPr>
        <w:t>timp</w:t>
      </w:r>
      <w:proofErr w:type="spellEnd"/>
      <w:r w:rsidRPr="006201EA">
        <w:rPr>
          <w:lang w:val="fr-FR"/>
        </w:rPr>
        <w:t xml:space="preserve"> cat in </w:t>
      </w:r>
      <w:proofErr w:type="spellStart"/>
      <w:r w:rsidRPr="006201EA">
        <w:rPr>
          <w:lang w:val="fr-FR"/>
        </w:rPr>
        <w:t>exterior</w:t>
      </w:r>
      <w:proofErr w:type="spellEnd"/>
      <w:r w:rsidRPr="006201EA">
        <w:rPr>
          <w:lang w:val="fr-FR"/>
        </w:rPr>
        <w:t xml:space="preserve"> </w:t>
      </w:r>
      <w:proofErr w:type="spellStart"/>
      <w:r w:rsidRPr="006201EA">
        <w:rPr>
          <w:lang w:val="fr-FR"/>
        </w:rPr>
        <w:t>temperatura</w:t>
      </w:r>
      <w:proofErr w:type="spellEnd"/>
      <w:r w:rsidRPr="006201EA">
        <w:rPr>
          <w:lang w:val="fr-FR"/>
        </w:rPr>
        <w:t xml:space="preserve"> nu </w:t>
      </w:r>
      <w:proofErr w:type="spellStart"/>
      <w:r w:rsidRPr="006201EA">
        <w:rPr>
          <w:lang w:val="fr-FR"/>
        </w:rPr>
        <w:t>coboara</w:t>
      </w:r>
      <w:proofErr w:type="spellEnd"/>
      <w:r w:rsidRPr="006201EA">
        <w:rPr>
          <w:lang w:val="fr-FR"/>
        </w:rPr>
        <w:t xml:space="preserve"> mai </w:t>
      </w:r>
      <w:proofErr w:type="spellStart"/>
      <w:r w:rsidRPr="006201EA">
        <w:rPr>
          <w:lang w:val="fr-FR"/>
        </w:rPr>
        <w:t>mult</w:t>
      </w:r>
      <w:proofErr w:type="spellEnd"/>
      <w:r w:rsidRPr="006201EA">
        <w:rPr>
          <w:lang w:val="fr-FR"/>
        </w:rPr>
        <w:t xml:space="preserve"> de 5 </w:t>
      </w:r>
      <w:proofErr w:type="gramStart"/>
      <w:r w:rsidRPr="006201EA">
        <w:rPr>
          <w:lang w:val="fr-FR"/>
        </w:rPr>
        <w:t>grade</w:t>
      </w:r>
      <w:proofErr w:type="gramEnd"/>
      <w:r w:rsidRPr="006201EA">
        <w:rPr>
          <w:lang w:val="fr-FR"/>
        </w:rPr>
        <w:t xml:space="preserve"> Celsius). In zona </w:t>
      </w:r>
      <w:proofErr w:type="spellStart"/>
      <w:r w:rsidRPr="006201EA">
        <w:rPr>
          <w:lang w:val="fr-FR"/>
        </w:rPr>
        <w:t>destinata</w:t>
      </w:r>
      <w:proofErr w:type="spellEnd"/>
      <w:r w:rsidRPr="006201EA">
        <w:rPr>
          <w:lang w:val="fr-FR"/>
        </w:rPr>
        <w:t xml:space="preserve"> </w:t>
      </w:r>
      <w:proofErr w:type="spellStart"/>
      <w:r w:rsidRPr="006201EA">
        <w:rPr>
          <w:lang w:val="fr-FR"/>
        </w:rPr>
        <w:t>depozitarii</w:t>
      </w:r>
      <w:proofErr w:type="spellEnd"/>
      <w:r w:rsidRPr="006201EA">
        <w:rPr>
          <w:lang w:val="fr-FR"/>
        </w:rPr>
        <w:t xml:space="preserve">, hala are </w:t>
      </w:r>
      <w:proofErr w:type="spellStart"/>
      <w:r w:rsidRPr="006201EA">
        <w:rPr>
          <w:lang w:val="fr-FR"/>
        </w:rPr>
        <w:t>prevazuta</w:t>
      </w:r>
      <w:proofErr w:type="spellEnd"/>
      <w:r w:rsidRPr="006201EA">
        <w:rPr>
          <w:lang w:val="fr-FR"/>
        </w:rPr>
        <w:t xml:space="preserve"> un compartiment </w:t>
      </w:r>
      <w:proofErr w:type="spellStart"/>
      <w:r w:rsidRPr="006201EA">
        <w:rPr>
          <w:lang w:val="fr-FR"/>
        </w:rPr>
        <w:t>frigorific</w:t>
      </w:r>
      <w:proofErr w:type="spellEnd"/>
      <w:r w:rsidRPr="006201EA">
        <w:rPr>
          <w:lang w:val="fr-FR"/>
        </w:rPr>
        <w:t xml:space="preserve"> </w:t>
      </w:r>
      <w:proofErr w:type="spellStart"/>
      <w:r w:rsidRPr="006201EA">
        <w:rPr>
          <w:lang w:val="fr-FR"/>
        </w:rPr>
        <w:t>cu</w:t>
      </w:r>
      <w:proofErr w:type="spellEnd"/>
      <w:r w:rsidRPr="006201EA">
        <w:rPr>
          <w:lang w:val="fr-FR"/>
        </w:rPr>
        <w:t xml:space="preserve"> o </w:t>
      </w:r>
      <w:proofErr w:type="spellStart"/>
      <w:r w:rsidRPr="006201EA">
        <w:rPr>
          <w:lang w:val="fr-FR"/>
        </w:rPr>
        <w:t>suprafata</w:t>
      </w:r>
      <w:proofErr w:type="spellEnd"/>
      <w:r w:rsidRPr="006201EA">
        <w:rPr>
          <w:lang w:val="fr-FR"/>
        </w:rPr>
        <w:t xml:space="preserve"> de 81.11 </w:t>
      </w:r>
      <w:proofErr w:type="spellStart"/>
      <w:r w:rsidRPr="006201EA">
        <w:rPr>
          <w:lang w:val="fr-FR"/>
        </w:rPr>
        <w:t>mp</w:t>
      </w:r>
      <w:proofErr w:type="spellEnd"/>
      <w:r w:rsidRPr="006201EA">
        <w:rPr>
          <w:lang w:val="fr-FR"/>
        </w:rPr>
        <w:t xml:space="preserve">, </w:t>
      </w:r>
      <w:proofErr w:type="spellStart"/>
      <w:r w:rsidRPr="006201EA">
        <w:rPr>
          <w:lang w:val="fr-FR"/>
        </w:rPr>
        <w:t>compus</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doua</w:t>
      </w:r>
      <w:proofErr w:type="spellEnd"/>
      <w:r w:rsidRPr="006201EA">
        <w:rPr>
          <w:lang w:val="fr-FR"/>
        </w:rPr>
        <w:t xml:space="preserve"> </w:t>
      </w:r>
      <w:proofErr w:type="spellStart"/>
      <w:r w:rsidRPr="006201EA">
        <w:rPr>
          <w:lang w:val="fr-FR"/>
        </w:rPr>
        <w:t>celule</w:t>
      </w:r>
      <w:proofErr w:type="spellEnd"/>
      <w:r w:rsidRPr="006201EA">
        <w:rPr>
          <w:lang w:val="fr-FR"/>
        </w:rPr>
        <w:t xml:space="preserve"> </w:t>
      </w:r>
      <w:proofErr w:type="spellStart"/>
      <w:r w:rsidRPr="006201EA">
        <w:rPr>
          <w:lang w:val="fr-FR"/>
        </w:rPr>
        <w:t>frigorifice</w:t>
      </w:r>
      <w:proofErr w:type="spellEnd"/>
      <w:r w:rsidRPr="006201EA">
        <w:rPr>
          <w:lang w:val="fr-FR"/>
        </w:rPr>
        <w:t xml:space="preserve">, </w:t>
      </w:r>
      <w:proofErr w:type="spellStart"/>
      <w:r w:rsidRPr="006201EA">
        <w:rPr>
          <w:lang w:val="fr-FR"/>
        </w:rPr>
        <w:t>fiecare</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ele</w:t>
      </w:r>
      <w:proofErr w:type="spellEnd"/>
      <w:r w:rsidRPr="006201EA">
        <w:rPr>
          <w:lang w:val="fr-FR"/>
        </w:rPr>
        <w:t xml:space="preserve"> </w:t>
      </w:r>
      <w:proofErr w:type="spellStart"/>
      <w:r w:rsidRPr="006201EA">
        <w:rPr>
          <w:lang w:val="fr-FR"/>
        </w:rPr>
        <w:t>avand</w:t>
      </w:r>
      <w:proofErr w:type="spellEnd"/>
      <w:r w:rsidRPr="006201EA">
        <w:rPr>
          <w:lang w:val="fr-FR"/>
        </w:rPr>
        <w:t xml:space="preserve"> o </w:t>
      </w:r>
      <w:proofErr w:type="spellStart"/>
      <w:r w:rsidRPr="006201EA">
        <w:rPr>
          <w:lang w:val="fr-FR"/>
        </w:rPr>
        <w:t>putere</w:t>
      </w:r>
      <w:proofErr w:type="spellEnd"/>
      <w:r w:rsidRPr="006201EA">
        <w:rPr>
          <w:lang w:val="fr-FR"/>
        </w:rPr>
        <w:t xml:space="preserve"> </w:t>
      </w:r>
      <w:proofErr w:type="spellStart"/>
      <w:r w:rsidRPr="006201EA">
        <w:rPr>
          <w:lang w:val="fr-FR"/>
        </w:rPr>
        <w:t>frigorifica</w:t>
      </w:r>
      <w:proofErr w:type="spellEnd"/>
      <w:r w:rsidRPr="006201EA">
        <w:rPr>
          <w:lang w:val="fr-FR"/>
        </w:rPr>
        <w:t xml:space="preserve"> de 7900 W la t0 = -10 grade C / </w:t>
      </w:r>
      <w:proofErr w:type="spellStart"/>
      <w:r w:rsidRPr="006201EA">
        <w:rPr>
          <w:lang w:val="fr-FR"/>
        </w:rPr>
        <w:t>tc</w:t>
      </w:r>
      <w:proofErr w:type="spellEnd"/>
      <w:r w:rsidRPr="006201EA">
        <w:rPr>
          <w:lang w:val="fr-FR"/>
        </w:rPr>
        <w:t xml:space="preserve"> = 45 </w:t>
      </w:r>
      <w:proofErr w:type="gramStart"/>
      <w:r w:rsidRPr="006201EA">
        <w:rPr>
          <w:lang w:val="fr-FR"/>
        </w:rPr>
        <w:t>grade</w:t>
      </w:r>
      <w:proofErr w:type="gramEnd"/>
      <w:r w:rsidRPr="006201EA">
        <w:rPr>
          <w:lang w:val="fr-FR"/>
        </w:rPr>
        <w:t xml:space="preserve"> C. </w:t>
      </w:r>
    </w:p>
    <w:p w14:paraId="00D9505F" w14:textId="77777777" w:rsidR="006201EA" w:rsidRPr="006201EA" w:rsidRDefault="006201EA" w:rsidP="006201EA">
      <w:pPr>
        <w:numPr>
          <w:ilvl w:val="0"/>
          <w:numId w:val="30"/>
        </w:numPr>
        <w:autoSpaceDE w:val="0"/>
        <w:autoSpaceDN w:val="0"/>
        <w:adjustRightInd w:val="0"/>
        <w:spacing w:after="0" w:line="240" w:lineRule="auto"/>
        <w:rPr>
          <w:lang w:val="fr-FR"/>
        </w:rPr>
      </w:pPr>
    </w:p>
    <w:p w14:paraId="2BECF2BA" w14:textId="77777777" w:rsidR="006201EA" w:rsidRPr="006201EA" w:rsidRDefault="006201EA" w:rsidP="006201EA">
      <w:pPr>
        <w:numPr>
          <w:ilvl w:val="0"/>
          <w:numId w:val="30"/>
        </w:numPr>
        <w:autoSpaceDE w:val="0"/>
        <w:autoSpaceDN w:val="0"/>
        <w:adjustRightInd w:val="0"/>
        <w:spacing w:after="0" w:line="240" w:lineRule="auto"/>
        <w:rPr>
          <w:b/>
          <w:lang w:val="fr-FR"/>
        </w:rPr>
      </w:pPr>
      <w:proofErr w:type="spellStart"/>
      <w:r w:rsidRPr="006201EA">
        <w:rPr>
          <w:b/>
          <w:lang w:val="fr-FR"/>
        </w:rPr>
        <w:t>Platforma</w:t>
      </w:r>
      <w:proofErr w:type="spellEnd"/>
      <w:r w:rsidRPr="006201EA">
        <w:rPr>
          <w:b/>
          <w:lang w:val="fr-FR"/>
        </w:rPr>
        <w:t xml:space="preserve"> </w:t>
      </w:r>
      <w:proofErr w:type="spellStart"/>
      <w:r w:rsidRPr="006201EA">
        <w:rPr>
          <w:b/>
          <w:lang w:val="fr-FR"/>
        </w:rPr>
        <w:t>din</w:t>
      </w:r>
      <w:proofErr w:type="spellEnd"/>
      <w:r w:rsidRPr="006201EA">
        <w:rPr>
          <w:b/>
          <w:lang w:val="fr-FR"/>
        </w:rPr>
        <w:t xml:space="preserve"> </w:t>
      </w:r>
      <w:proofErr w:type="spellStart"/>
      <w:r w:rsidRPr="006201EA">
        <w:rPr>
          <w:b/>
          <w:lang w:val="fr-FR"/>
        </w:rPr>
        <w:t>beton</w:t>
      </w:r>
      <w:proofErr w:type="spellEnd"/>
      <w:r w:rsidRPr="006201EA">
        <w:rPr>
          <w:b/>
          <w:lang w:val="fr-FR"/>
        </w:rPr>
        <w:t xml:space="preserve"> </w:t>
      </w:r>
      <w:proofErr w:type="spellStart"/>
      <w:r w:rsidRPr="006201EA">
        <w:rPr>
          <w:b/>
          <w:lang w:val="fr-FR"/>
        </w:rPr>
        <w:t>armat</w:t>
      </w:r>
      <w:proofErr w:type="spellEnd"/>
      <w:r w:rsidRPr="006201EA">
        <w:rPr>
          <w:b/>
          <w:lang w:val="fr-FR"/>
        </w:rPr>
        <w:t xml:space="preserve"> </w:t>
      </w:r>
      <w:proofErr w:type="spellStart"/>
      <w:r w:rsidRPr="006201EA">
        <w:rPr>
          <w:b/>
          <w:lang w:val="fr-FR"/>
        </w:rPr>
        <w:t>pe</w:t>
      </w:r>
      <w:proofErr w:type="spellEnd"/>
      <w:r w:rsidRPr="006201EA">
        <w:rPr>
          <w:b/>
          <w:lang w:val="fr-FR"/>
        </w:rPr>
        <w:t xml:space="preserve"> care se vor </w:t>
      </w:r>
      <w:proofErr w:type="spellStart"/>
      <w:r w:rsidRPr="006201EA">
        <w:rPr>
          <w:b/>
          <w:lang w:val="fr-FR"/>
        </w:rPr>
        <w:t>amplasa</w:t>
      </w:r>
      <w:proofErr w:type="spellEnd"/>
      <w:r w:rsidRPr="006201EA">
        <w:rPr>
          <w:b/>
          <w:lang w:val="fr-FR"/>
        </w:rPr>
        <w:t xml:space="preserve"> </w:t>
      </w:r>
      <w:proofErr w:type="spellStart"/>
      <w:r w:rsidRPr="006201EA">
        <w:rPr>
          <w:b/>
          <w:lang w:val="fr-FR"/>
        </w:rPr>
        <w:t>echipamentele</w:t>
      </w:r>
      <w:proofErr w:type="spellEnd"/>
      <w:r w:rsidRPr="006201EA">
        <w:rPr>
          <w:b/>
          <w:lang w:val="fr-FR"/>
        </w:rPr>
        <w:t xml:space="preserve"> </w:t>
      </w:r>
      <w:proofErr w:type="spellStart"/>
      <w:r w:rsidRPr="006201EA">
        <w:rPr>
          <w:b/>
          <w:lang w:val="fr-FR"/>
        </w:rPr>
        <w:t>frigorifice</w:t>
      </w:r>
      <w:proofErr w:type="spellEnd"/>
      <w:r w:rsidRPr="006201EA">
        <w:rPr>
          <w:b/>
          <w:lang w:val="fr-FR"/>
        </w:rPr>
        <w:t xml:space="preserve"> ce vor </w:t>
      </w:r>
      <w:proofErr w:type="spellStart"/>
      <w:r w:rsidRPr="006201EA">
        <w:rPr>
          <w:b/>
          <w:lang w:val="fr-FR"/>
        </w:rPr>
        <w:t>deservi</w:t>
      </w:r>
      <w:proofErr w:type="spellEnd"/>
      <w:r w:rsidRPr="006201EA">
        <w:rPr>
          <w:b/>
          <w:lang w:val="fr-FR"/>
        </w:rPr>
        <w:t xml:space="preserve"> hala de </w:t>
      </w:r>
      <w:proofErr w:type="spellStart"/>
      <w:r w:rsidRPr="006201EA">
        <w:rPr>
          <w:b/>
          <w:lang w:val="fr-FR"/>
        </w:rPr>
        <w:t>depozitare</w:t>
      </w:r>
      <w:proofErr w:type="spellEnd"/>
    </w:p>
    <w:p w14:paraId="46E4D003" w14:textId="3C289579" w:rsidR="00A069A4" w:rsidRPr="00A069A4" w:rsidRDefault="006201EA" w:rsidP="006201EA">
      <w:pPr>
        <w:numPr>
          <w:ilvl w:val="0"/>
          <w:numId w:val="30"/>
        </w:numPr>
        <w:autoSpaceDE w:val="0"/>
        <w:autoSpaceDN w:val="0"/>
        <w:adjustRightInd w:val="0"/>
        <w:spacing w:after="0" w:line="240" w:lineRule="auto"/>
        <w:rPr>
          <w:lang w:val="fr-FR"/>
        </w:rPr>
      </w:pPr>
      <w:r w:rsidRPr="006201EA">
        <w:rPr>
          <w:lang w:val="fr-FR"/>
        </w:rPr>
        <w:t xml:space="preserve">In </w:t>
      </w:r>
      <w:proofErr w:type="spellStart"/>
      <w:r w:rsidRPr="006201EA">
        <w:rPr>
          <w:lang w:val="fr-FR"/>
        </w:rPr>
        <w:t>exteriorul</w:t>
      </w:r>
      <w:proofErr w:type="spellEnd"/>
      <w:r w:rsidRPr="006201EA">
        <w:rPr>
          <w:lang w:val="fr-FR"/>
        </w:rPr>
        <w:t xml:space="preserve"> </w:t>
      </w:r>
      <w:proofErr w:type="spellStart"/>
      <w:r w:rsidRPr="006201EA">
        <w:rPr>
          <w:lang w:val="fr-FR"/>
        </w:rPr>
        <w:t>halei</w:t>
      </w:r>
      <w:proofErr w:type="spellEnd"/>
      <w:r w:rsidRPr="006201EA">
        <w:rPr>
          <w:lang w:val="fr-FR"/>
        </w:rPr>
        <w:t xml:space="preserve">, </w:t>
      </w:r>
      <w:proofErr w:type="spellStart"/>
      <w:r w:rsidRPr="006201EA">
        <w:rPr>
          <w:lang w:val="fr-FR"/>
        </w:rPr>
        <w:t>imediat</w:t>
      </w:r>
      <w:proofErr w:type="spellEnd"/>
      <w:r w:rsidRPr="006201EA">
        <w:rPr>
          <w:lang w:val="fr-FR"/>
        </w:rPr>
        <w:t xml:space="preserve"> </w:t>
      </w:r>
      <w:proofErr w:type="spellStart"/>
      <w:r w:rsidRPr="006201EA">
        <w:rPr>
          <w:lang w:val="fr-FR"/>
        </w:rPr>
        <w:t>langa</w:t>
      </w:r>
      <w:proofErr w:type="spellEnd"/>
      <w:r w:rsidRPr="006201EA">
        <w:rPr>
          <w:lang w:val="fr-FR"/>
        </w:rPr>
        <w:t xml:space="preserve"> </w:t>
      </w:r>
      <w:proofErr w:type="spellStart"/>
      <w:r w:rsidRPr="006201EA">
        <w:rPr>
          <w:lang w:val="fr-FR"/>
        </w:rPr>
        <w:t>peretele</w:t>
      </w:r>
      <w:proofErr w:type="spellEnd"/>
      <w:r w:rsidRPr="006201EA">
        <w:rPr>
          <w:lang w:val="fr-FR"/>
        </w:rPr>
        <w:t xml:space="preserve"> </w:t>
      </w:r>
      <w:proofErr w:type="spellStart"/>
      <w:r w:rsidRPr="006201EA">
        <w:rPr>
          <w:lang w:val="fr-FR"/>
        </w:rPr>
        <w:t>zonei</w:t>
      </w:r>
      <w:proofErr w:type="spellEnd"/>
      <w:r w:rsidRPr="006201EA">
        <w:rPr>
          <w:lang w:val="fr-FR"/>
        </w:rPr>
        <w:t xml:space="preserve"> </w:t>
      </w:r>
      <w:proofErr w:type="spellStart"/>
      <w:r w:rsidRPr="006201EA">
        <w:rPr>
          <w:lang w:val="fr-FR"/>
        </w:rPr>
        <w:t>frigorifice</w:t>
      </w:r>
      <w:proofErr w:type="spellEnd"/>
      <w:r w:rsidRPr="006201EA">
        <w:rPr>
          <w:lang w:val="fr-FR"/>
        </w:rPr>
        <w:t xml:space="preserve"> a </w:t>
      </w:r>
      <w:proofErr w:type="spellStart"/>
      <w:r w:rsidRPr="006201EA">
        <w:rPr>
          <w:lang w:val="fr-FR"/>
        </w:rPr>
        <w:t>acesteia</w:t>
      </w:r>
      <w:proofErr w:type="spellEnd"/>
      <w:r w:rsidRPr="006201EA">
        <w:rPr>
          <w:lang w:val="fr-FR"/>
        </w:rPr>
        <w:t xml:space="preserve">, va fi </w:t>
      </w:r>
      <w:proofErr w:type="spellStart"/>
      <w:r w:rsidRPr="006201EA">
        <w:rPr>
          <w:lang w:val="fr-FR"/>
        </w:rPr>
        <w:t>realizata</w:t>
      </w:r>
      <w:proofErr w:type="spellEnd"/>
      <w:r w:rsidRPr="006201EA">
        <w:rPr>
          <w:lang w:val="fr-FR"/>
        </w:rPr>
        <w:t xml:space="preserve"> o </w:t>
      </w:r>
      <w:proofErr w:type="spellStart"/>
      <w:r w:rsidRPr="006201EA">
        <w:rPr>
          <w:lang w:val="fr-FR"/>
        </w:rPr>
        <w:t>platforma</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beton</w:t>
      </w:r>
      <w:proofErr w:type="spellEnd"/>
      <w:r w:rsidRPr="006201EA">
        <w:rPr>
          <w:lang w:val="fr-FR"/>
        </w:rPr>
        <w:t xml:space="preserve"> </w:t>
      </w:r>
      <w:proofErr w:type="spellStart"/>
      <w:r w:rsidRPr="006201EA">
        <w:rPr>
          <w:lang w:val="fr-FR"/>
        </w:rPr>
        <w:t>armat</w:t>
      </w:r>
      <w:proofErr w:type="spellEnd"/>
      <w:r w:rsidRPr="006201EA">
        <w:rPr>
          <w:lang w:val="fr-FR"/>
        </w:rPr>
        <w:t xml:space="preserve"> </w:t>
      </w:r>
      <w:proofErr w:type="spellStart"/>
      <w:r w:rsidRPr="006201EA">
        <w:rPr>
          <w:lang w:val="fr-FR"/>
        </w:rPr>
        <w:t>pe</w:t>
      </w:r>
      <w:proofErr w:type="spellEnd"/>
      <w:r w:rsidRPr="006201EA">
        <w:rPr>
          <w:lang w:val="fr-FR"/>
        </w:rPr>
        <w:t xml:space="preserve"> care se vor </w:t>
      </w:r>
      <w:proofErr w:type="spellStart"/>
      <w:r w:rsidRPr="006201EA">
        <w:rPr>
          <w:lang w:val="fr-FR"/>
        </w:rPr>
        <w:t>amplasa</w:t>
      </w:r>
      <w:proofErr w:type="spellEnd"/>
      <w:r w:rsidRPr="006201EA">
        <w:rPr>
          <w:lang w:val="fr-FR"/>
        </w:rPr>
        <w:t xml:space="preserve"> </w:t>
      </w:r>
      <w:proofErr w:type="spellStart"/>
      <w:r w:rsidRPr="006201EA">
        <w:rPr>
          <w:lang w:val="fr-FR"/>
        </w:rPr>
        <w:t>echipamentele</w:t>
      </w:r>
      <w:proofErr w:type="spellEnd"/>
      <w:r w:rsidRPr="006201EA">
        <w:rPr>
          <w:lang w:val="fr-FR"/>
        </w:rPr>
        <w:t xml:space="preserve"> </w:t>
      </w:r>
      <w:proofErr w:type="spellStart"/>
      <w:r w:rsidRPr="006201EA">
        <w:rPr>
          <w:lang w:val="fr-FR"/>
        </w:rPr>
        <w:t>frigorifice</w:t>
      </w:r>
      <w:proofErr w:type="spellEnd"/>
      <w:r w:rsidRPr="006201EA">
        <w:rPr>
          <w:lang w:val="fr-FR"/>
        </w:rPr>
        <w:t xml:space="preserve"> </w:t>
      </w:r>
      <w:proofErr w:type="spellStart"/>
      <w:r w:rsidRPr="006201EA">
        <w:rPr>
          <w:lang w:val="fr-FR"/>
        </w:rPr>
        <w:t>ale</w:t>
      </w:r>
      <w:proofErr w:type="spellEnd"/>
      <w:r w:rsidRPr="006201EA">
        <w:rPr>
          <w:lang w:val="fr-FR"/>
        </w:rPr>
        <w:t xml:space="preserve"> </w:t>
      </w:r>
      <w:proofErr w:type="spellStart"/>
      <w:r w:rsidRPr="006201EA">
        <w:rPr>
          <w:lang w:val="fr-FR"/>
        </w:rPr>
        <w:t>halei</w:t>
      </w:r>
      <w:proofErr w:type="spellEnd"/>
      <w:r w:rsidRPr="006201EA">
        <w:rPr>
          <w:lang w:val="fr-FR"/>
        </w:rPr>
        <w:t xml:space="preserve"> de </w:t>
      </w:r>
      <w:proofErr w:type="spellStart"/>
      <w:r w:rsidRPr="006201EA">
        <w:rPr>
          <w:lang w:val="fr-FR"/>
        </w:rPr>
        <w:t>depozitare</w:t>
      </w:r>
      <w:proofErr w:type="spellEnd"/>
      <w:r w:rsidRPr="006201EA">
        <w:rPr>
          <w:lang w:val="fr-FR"/>
        </w:rPr>
        <w:t xml:space="preserve">. </w:t>
      </w:r>
      <w:proofErr w:type="spellStart"/>
      <w:r w:rsidRPr="006201EA">
        <w:rPr>
          <w:lang w:val="fr-FR"/>
        </w:rPr>
        <w:t>Dimensiunile</w:t>
      </w:r>
      <w:proofErr w:type="spellEnd"/>
      <w:r w:rsidRPr="006201EA">
        <w:rPr>
          <w:lang w:val="fr-FR"/>
        </w:rPr>
        <w:t xml:space="preserve"> </w:t>
      </w:r>
      <w:proofErr w:type="spellStart"/>
      <w:r w:rsidRPr="006201EA">
        <w:rPr>
          <w:lang w:val="fr-FR"/>
        </w:rPr>
        <w:t>platformei</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beton</w:t>
      </w:r>
      <w:proofErr w:type="spellEnd"/>
      <w:r w:rsidRPr="006201EA">
        <w:rPr>
          <w:lang w:val="fr-FR"/>
        </w:rPr>
        <w:t xml:space="preserve"> </w:t>
      </w:r>
      <w:proofErr w:type="spellStart"/>
      <w:r w:rsidRPr="006201EA">
        <w:rPr>
          <w:lang w:val="fr-FR"/>
        </w:rPr>
        <w:t>armat</w:t>
      </w:r>
      <w:proofErr w:type="spellEnd"/>
      <w:r w:rsidRPr="006201EA">
        <w:rPr>
          <w:lang w:val="fr-FR"/>
        </w:rPr>
        <w:t xml:space="preserve"> </w:t>
      </w:r>
      <w:proofErr w:type="spellStart"/>
      <w:proofErr w:type="gramStart"/>
      <w:r w:rsidRPr="006201EA">
        <w:rPr>
          <w:lang w:val="fr-FR"/>
        </w:rPr>
        <w:t>sunt</w:t>
      </w:r>
      <w:proofErr w:type="spellEnd"/>
      <w:r w:rsidRPr="006201EA">
        <w:rPr>
          <w:lang w:val="fr-FR"/>
        </w:rPr>
        <w:t>:</w:t>
      </w:r>
      <w:proofErr w:type="gramEnd"/>
      <w:r w:rsidRPr="006201EA">
        <w:rPr>
          <w:lang w:val="fr-FR"/>
        </w:rPr>
        <w:t xml:space="preserve"> 1.5m x 12m si 30 cm </w:t>
      </w:r>
      <w:proofErr w:type="spellStart"/>
      <w:r w:rsidRPr="006201EA">
        <w:rPr>
          <w:lang w:val="fr-FR"/>
        </w:rPr>
        <w:t>grosime</w:t>
      </w:r>
      <w:proofErr w:type="spellEnd"/>
      <w:r w:rsidRPr="006201EA">
        <w:rPr>
          <w:lang w:val="fr-FR"/>
        </w:rPr>
        <w:t xml:space="preserve">. </w:t>
      </w:r>
      <w:proofErr w:type="spellStart"/>
      <w:r w:rsidRPr="006201EA">
        <w:rPr>
          <w:lang w:val="fr-FR"/>
        </w:rPr>
        <w:t>Placa</w:t>
      </w:r>
      <w:proofErr w:type="spellEnd"/>
      <w:r w:rsidRPr="006201EA">
        <w:rPr>
          <w:lang w:val="fr-FR"/>
        </w:rPr>
        <w:t xml:space="preserve"> de </w:t>
      </w:r>
      <w:proofErr w:type="spellStart"/>
      <w:r w:rsidRPr="006201EA">
        <w:rPr>
          <w:lang w:val="fr-FR"/>
        </w:rPr>
        <w:t>beton</w:t>
      </w:r>
      <w:proofErr w:type="spellEnd"/>
      <w:r w:rsidRPr="006201EA">
        <w:rPr>
          <w:lang w:val="fr-FR"/>
        </w:rPr>
        <w:t xml:space="preserve"> </w:t>
      </w:r>
      <w:proofErr w:type="spellStart"/>
      <w:r w:rsidRPr="006201EA">
        <w:rPr>
          <w:lang w:val="fr-FR"/>
        </w:rPr>
        <w:t>armat</w:t>
      </w:r>
      <w:proofErr w:type="spellEnd"/>
      <w:r w:rsidRPr="006201EA">
        <w:rPr>
          <w:lang w:val="fr-FR"/>
        </w:rPr>
        <w:t xml:space="preserve"> va fi </w:t>
      </w:r>
      <w:proofErr w:type="spellStart"/>
      <w:r w:rsidRPr="006201EA">
        <w:rPr>
          <w:lang w:val="fr-FR"/>
        </w:rPr>
        <w:t>asezata</w:t>
      </w:r>
      <w:proofErr w:type="spellEnd"/>
      <w:r w:rsidRPr="006201EA">
        <w:rPr>
          <w:lang w:val="fr-FR"/>
        </w:rPr>
        <w:t xml:space="preserve"> peste un </w:t>
      </w:r>
      <w:proofErr w:type="spellStart"/>
      <w:r w:rsidRPr="006201EA">
        <w:rPr>
          <w:lang w:val="fr-FR"/>
        </w:rPr>
        <w:t>strat</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balast</w:t>
      </w:r>
      <w:proofErr w:type="spellEnd"/>
      <w:r w:rsidRPr="006201EA">
        <w:rPr>
          <w:lang w:val="fr-FR"/>
        </w:rPr>
        <w:t xml:space="preserve"> </w:t>
      </w:r>
      <w:proofErr w:type="spellStart"/>
      <w:r w:rsidRPr="006201EA">
        <w:rPr>
          <w:lang w:val="fr-FR"/>
        </w:rPr>
        <w:t>compactat</w:t>
      </w:r>
      <w:proofErr w:type="spellEnd"/>
      <w:r w:rsidRPr="006201EA">
        <w:rPr>
          <w:lang w:val="fr-FR"/>
        </w:rPr>
        <w:t xml:space="preserve"> </w:t>
      </w:r>
      <w:proofErr w:type="spellStart"/>
      <w:r w:rsidRPr="006201EA">
        <w:rPr>
          <w:lang w:val="fr-FR"/>
        </w:rPr>
        <w:t>cu</w:t>
      </w:r>
      <w:proofErr w:type="spellEnd"/>
      <w:r w:rsidRPr="006201EA">
        <w:rPr>
          <w:lang w:val="fr-FR"/>
        </w:rPr>
        <w:t xml:space="preserve"> o </w:t>
      </w:r>
      <w:proofErr w:type="spellStart"/>
      <w:r w:rsidRPr="006201EA">
        <w:rPr>
          <w:lang w:val="fr-FR"/>
        </w:rPr>
        <w:t>grosime</w:t>
      </w:r>
      <w:proofErr w:type="spellEnd"/>
      <w:r w:rsidRPr="006201EA">
        <w:rPr>
          <w:lang w:val="fr-FR"/>
        </w:rPr>
        <w:t xml:space="preserve"> de 30 cm si va </w:t>
      </w:r>
      <w:proofErr w:type="spellStart"/>
      <w:r w:rsidRPr="006201EA">
        <w:rPr>
          <w:lang w:val="fr-FR"/>
        </w:rPr>
        <w:t>avea</w:t>
      </w:r>
      <w:proofErr w:type="spellEnd"/>
      <w:r w:rsidRPr="006201EA">
        <w:rPr>
          <w:lang w:val="fr-FR"/>
        </w:rPr>
        <w:t xml:space="preserve"> o armatura </w:t>
      </w:r>
      <w:proofErr w:type="spellStart"/>
      <w:r w:rsidRPr="006201EA">
        <w:rPr>
          <w:lang w:val="fr-FR"/>
        </w:rPr>
        <w:t>compusa</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doua</w:t>
      </w:r>
      <w:proofErr w:type="spellEnd"/>
      <w:r w:rsidRPr="006201EA">
        <w:rPr>
          <w:lang w:val="fr-FR"/>
        </w:rPr>
        <w:t xml:space="preserve"> </w:t>
      </w:r>
      <w:proofErr w:type="spellStart"/>
      <w:r w:rsidRPr="006201EA">
        <w:rPr>
          <w:lang w:val="fr-FR"/>
        </w:rPr>
        <w:t>plase</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otel</w:t>
      </w:r>
      <w:proofErr w:type="spellEnd"/>
      <w:r w:rsidRPr="006201EA">
        <w:rPr>
          <w:lang w:val="fr-FR"/>
        </w:rPr>
        <w:t xml:space="preserve"> </w:t>
      </w:r>
      <w:proofErr w:type="spellStart"/>
      <w:r w:rsidRPr="006201EA">
        <w:rPr>
          <w:lang w:val="fr-FR"/>
        </w:rPr>
        <w:t>beton</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diametrul</w:t>
      </w:r>
      <w:proofErr w:type="spellEnd"/>
      <w:r w:rsidRPr="006201EA">
        <w:rPr>
          <w:lang w:val="fr-FR"/>
        </w:rPr>
        <w:t xml:space="preserve"> de 6mm si </w:t>
      </w:r>
      <w:proofErr w:type="spellStart"/>
      <w:r w:rsidRPr="006201EA">
        <w:rPr>
          <w:lang w:val="fr-FR"/>
        </w:rPr>
        <w:t>distanta</w:t>
      </w:r>
      <w:proofErr w:type="spellEnd"/>
      <w:r w:rsidRPr="006201EA">
        <w:rPr>
          <w:lang w:val="fr-FR"/>
        </w:rPr>
        <w:t xml:space="preserve"> </w:t>
      </w:r>
      <w:proofErr w:type="spellStart"/>
      <w:r w:rsidRPr="006201EA">
        <w:rPr>
          <w:lang w:val="fr-FR"/>
        </w:rPr>
        <w:t>intre</w:t>
      </w:r>
      <w:proofErr w:type="spellEnd"/>
      <w:r w:rsidRPr="006201EA">
        <w:rPr>
          <w:lang w:val="fr-FR"/>
        </w:rPr>
        <w:t xml:space="preserve"> </w:t>
      </w:r>
      <w:proofErr w:type="spellStart"/>
      <w:r w:rsidRPr="006201EA">
        <w:rPr>
          <w:lang w:val="fr-FR"/>
        </w:rPr>
        <w:t>ochiuri</w:t>
      </w:r>
      <w:proofErr w:type="spellEnd"/>
      <w:r w:rsidRPr="006201EA">
        <w:rPr>
          <w:lang w:val="fr-FR"/>
        </w:rPr>
        <w:t xml:space="preserve"> de 20 cm </w:t>
      </w:r>
      <w:proofErr w:type="spellStart"/>
      <w:r w:rsidRPr="006201EA">
        <w:rPr>
          <w:lang w:val="fr-FR"/>
        </w:rPr>
        <w:t>amplasate</w:t>
      </w:r>
      <w:proofErr w:type="spellEnd"/>
      <w:r w:rsidRPr="006201EA">
        <w:rPr>
          <w:lang w:val="fr-FR"/>
        </w:rPr>
        <w:t xml:space="preserve"> </w:t>
      </w:r>
      <w:proofErr w:type="spellStart"/>
      <w:r w:rsidRPr="006201EA">
        <w:rPr>
          <w:lang w:val="fr-FR"/>
        </w:rPr>
        <w:t>atat</w:t>
      </w:r>
      <w:proofErr w:type="spellEnd"/>
      <w:r w:rsidRPr="006201EA">
        <w:rPr>
          <w:lang w:val="fr-FR"/>
        </w:rPr>
        <w:t xml:space="preserve"> la </w:t>
      </w:r>
      <w:proofErr w:type="spellStart"/>
      <w:r w:rsidRPr="006201EA">
        <w:rPr>
          <w:lang w:val="fr-FR"/>
        </w:rPr>
        <w:t>partea</w:t>
      </w:r>
      <w:proofErr w:type="spellEnd"/>
      <w:r w:rsidRPr="006201EA">
        <w:rPr>
          <w:lang w:val="fr-FR"/>
        </w:rPr>
        <w:t xml:space="preserve"> de sus </w:t>
      </w:r>
      <w:proofErr w:type="spellStart"/>
      <w:r w:rsidRPr="006201EA">
        <w:rPr>
          <w:lang w:val="fr-FR"/>
        </w:rPr>
        <w:t>precum</w:t>
      </w:r>
      <w:proofErr w:type="spellEnd"/>
      <w:r w:rsidRPr="006201EA">
        <w:rPr>
          <w:lang w:val="fr-FR"/>
        </w:rPr>
        <w:t xml:space="preserve"> si la </w:t>
      </w:r>
      <w:proofErr w:type="spellStart"/>
      <w:r w:rsidRPr="006201EA">
        <w:rPr>
          <w:lang w:val="fr-FR"/>
        </w:rPr>
        <w:t>cea</w:t>
      </w:r>
      <w:proofErr w:type="spellEnd"/>
      <w:r w:rsidRPr="006201EA">
        <w:rPr>
          <w:lang w:val="fr-FR"/>
        </w:rPr>
        <w:t xml:space="preserve"> de </w:t>
      </w:r>
      <w:proofErr w:type="spellStart"/>
      <w:r w:rsidRPr="006201EA">
        <w:rPr>
          <w:lang w:val="fr-FR"/>
        </w:rPr>
        <w:t>jos</w:t>
      </w:r>
      <w:proofErr w:type="spellEnd"/>
      <w:r w:rsidRPr="006201EA">
        <w:rPr>
          <w:lang w:val="fr-FR"/>
        </w:rPr>
        <w:t xml:space="preserve">. Se va </w:t>
      </w:r>
      <w:proofErr w:type="spellStart"/>
      <w:r w:rsidRPr="006201EA">
        <w:rPr>
          <w:lang w:val="fr-FR"/>
        </w:rPr>
        <w:t>utiliza</w:t>
      </w:r>
      <w:proofErr w:type="spellEnd"/>
      <w:r w:rsidRPr="006201EA">
        <w:rPr>
          <w:lang w:val="fr-FR"/>
        </w:rPr>
        <w:t xml:space="preserve"> </w:t>
      </w:r>
      <w:proofErr w:type="spellStart"/>
      <w:r w:rsidRPr="006201EA">
        <w:rPr>
          <w:lang w:val="fr-FR"/>
        </w:rPr>
        <w:t>beton</w:t>
      </w:r>
      <w:proofErr w:type="spellEnd"/>
      <w:r w:rsidRPr="006201EA">
        <w:rPr>
          <w:lang w:val="fr-FR"/>
        </w:rPr>
        <w:t xml:space="preserve"> B250. </w:t>
      </w:r>
      <w:proofErr w:type="spellStart"/>
      <w:r w:rsidRPr="006201EA">
        <w:rPr>
          <w:lang w:val="fr-FR"/>
        </w:rPr>
        <w:t>Placa</w:t>
      </w:r>
      <w:proofErr w:type="spellEnd"/>
      <w:r w:rsidRPr="006201EA">
        <w:rPr>
          <w:lang w:val="fr-FR"/>
        </w:rPr>
        <w:t xml:space="preserve"> de </w:t>
      </w:r>
      <w:proofErr w:type="spellStart"/>
      <w:r w:rsidRPr="006201EA">
        <w:rPr>
          <w:lang w:val="fr-FR"/>
        </w:rPr>
        <w:t>beton</w:t>
      </w:r>
      <w:proofErr w:type="spellEnd"/>
      <w:r w:rsidRPr="006201EA">
        <w:rPr>
          <w:lang w:val="fr-FR"/>
        </w:rPr>
        <w:t xml:space="preserve"> </w:t>
      </w:r>
      <w:proofErr w:type="spellStart"/>
      <w:r w:rsidRPr="006201EA">
        <w:rPr>
          <w:lang w:val="fr-FR"/>
        </w:rPr>
        <w:t>armat</w:t>
      </w:r>
      <w:proofErr w:type="spellEnd"/>
      <w:r w:rsidRPr="006201EA">
        <w:rPr>
          <w:lang w:val="fr-FR"/>
        </w:rPr>
        <w:t xml:space="preserve"> va fi </w:t>
      </w:r>
      <w:proofErr w:type="spellStart"/>
      <w:r w:rsidRPr="006201EA">
        <w:rPr>
          <w:lang w:val="fr-FR"/>
        </w:rPr>
        <w:t>asezata</w:t>
      </w:r>
      <w:proofErr w:type="spellEnd"/>
      <w:r w:rsidRPr="006201EA">
        <w:rPr>
          <w:lang w:val="fr-FR"/>
        </w:rPr>
        <w:t xml:space="preserve"> </w:t>
      </w:r>
      <w:proofErr w:type="spellStart"/>
      <w:r w:rsidRPr="006201EA">
        <w:rPr>
          <w:lang w:val="fr-FR"/>
        </w:rPr>
        <w:t>pe</w:t>
      </w:r>
      <w:proofErr w:type="spellEnd"/>
      <w:r w:rsidRPr="006201EA">
        <w:rPr>
          <w:lang w:val="fr-FR"/>
        </w:rPr>
        <w:t xml:space="preserve"> o </w:t>
      </w:r>
      <w:proofErr w:type="spellStart"/>
      <w:r w:rsidRPr="006201EA">
        <w:rPr>
          <w:lang w:val="fr-FR"/>
        </w:rPr>
        <w:t>perna</w:t>
      </w:r>
      <w:proofErr w:type="spellEnd"/>
      <w:r w:rsidRPr="006201EA">
        <w:rPr>
          <w:lang w:val="fr-FR"/>
        </w:rPr>
        <w:t xml:space="preserve"> de </w:t>
      </w:r>
      <w:proofErr w:type="spellStart"/>
      <w:r w:rsidRPr="006201EA">
        <w:rPr>
          <w:lang w:val="fr-FR"/>
        </w:rPr>
        <w:t>balast</w:t>
      </w:r>
      <w:proofErr w:type="spellEnd"/>
      <w:r w:rsidRPr="006201EA">
        <w:rPr>
          <w:lang w:val="fr-FR"/>
        </w:rPr>
        <w:t xml:space="preserve"> </w:t>
      </w:r>
      <w:proofErr w:type="spellStart"/>
      <w:r w:rsidRPr="006201EA">
        <w:rPr>
          <w:lang w:val="fr-FR"/>
        </w:rPr>
        <w:t>compactat</w:t>
      </w:r>
      <w:proofErr w:type="spellEnd"/>
      <w:r w:rsidRPr="006201EA">
        <w:rPr>
          <w:lang w:val="fr-FR"/>
        </w:rPr>
        <w:t xml:space="preserve"> </w:t>
      </w:r>
      <w:proofErr w:type="spellStart"/>
      <w:r w:rsidRPr="006201EA">
        <w:rPr>
          <w:lang w:val="fr-FR"/>
        </w:rPr>
        <w:t>cu</w:t>
      </w:r>
      <w:proofErr w:type="spellEnd"/>
      <w:r w:rsidRPr="006201EA">
        <w:rPr>
          <w:lang w:val="fr-FR"/>
        </w:rPr>
        <w:t xml:space="preserve"> o </w:t>
      </w:r>
      <w:proofErr w:type="spellStart"/>
      <w:r w:rsidRPr="006201EA">
        <w:rPr>
          <w:lang w:val="fr-FR"/>
        </w:rPr>
        <w:t>grosime</w:t>
      </w:r>
      <w:proofErr w:type="spellEnd"/>
      <w:r w:rsidRPr="006201EA">
        <w:rPr>
          <w:lang w:val="fr-FR"/>
        </w:rPr>
        <w:t xml:space="preserve"> de 30 </w:t>
      </w:r>
      <w:proofErr w:type="spellStart"/>
      <w:proofErr w:type="gramStart"/>
      <w:r w:rsidRPr="006201EA">
        <w:rPr>
          <w:lang w:val="fr-FR"/>
        </w:rPr>
        <w:t>cm.</w:t>
      </w:r>
      <w:r w:rsidR="00A069A4" w:rsidRPr="00A069A4">
        <w:rPr>
          <w:b/>
          <w:lang w:val="fr-FR"/>
        </w:rPr>
        <w:t>Magazin</w:t>
      </w:r>
      <w:proofErr w:type="spellEnd"/>
      <w:proofErr w:type="gramEnd"/>
      <w:r w:rsidR="00A069A4" w:rsidRPr="00A069A4">
        <w:rPr>
          <w:b/>
          <w:lang w:val="fr-FR"/>
        </w:rPr>
        <w:t xml:space="preserve"> la </w:t>
      </w:r>
      <w:proofErr w:type="spellStart"/>
      <w:r w:rsidR="00A069A4" w:rsidRPr="00A069A4">
        <w:rPr>
          <w:b/>
          <w:lang w:val="fr-FR"/>
        </w:rPr>
        <w:t>poarta</w:t>
      </w:r>
      <w:proofErr w:type="spellEnd"/>
      <w:r w:rsidR="00A069A4" w:rsidRPr="00A069A4">
        <w:rPr>
          <w:b/>
          <w:lang w:val="fr-FR"/>
        </w:rPr>
        <w:t xml:space="preserve"> </w:t>
      </w:r>
      <w:proofErr w:type="spellStart"/>
      <w:r w:rsidR="00A069A4" w:rsidRPr="00A069A4">
        <w:rPr>
          <w:b/>
          <w:lang w:val="fr-FR"/>
        </w:rPr>
        <w:t>fermei</w:t>
      </w:r>
      <w:proofErr w:type="spellEnd"/>
      <w:r w:rsidR="00A069A4" w:rsidRPr="00A069A4">
        <w:rPr>
          <w:b/>
          <w:lang w:val="fr-FR"/>
        </w:rPr>
        <w:t>:</w:t>
      </w:r>
    </w:p>
    <w:p w14:paraId="530CD8EB" w14:textId="77777777" w:rsidR="00A069A4" w:rsidRPr="00A069A4" w:rsidRDefault="00A069A4" w:rsidP="00A069A4">
      <w:pPr>
        <w:autoSpaceDE w:val="0"/>
        <w:autoSpaceDN w:val="0"/>
        <w:adjustRightInd w:val="0"/>
        <w:spacing w:after="0" w:line="240" w:lineRule="auto"/>
        <w:ind w:firstLine="540"/>
        <w:rPr>
          <w:lang w:val="fr-FR"/>
        </w:rPr>
      </w:pPr>
    </w:p>
    <w:p w14:paraId="2597DE2A" w14:textId="77777777" w:rsidR="00A069A4" w:rsidRDefault="00A069A4" w:rsidP="00A069A4">
      <w:pPr>
        <w:autoSpaceDE w:val="0"/>
        <w:autoSpaceDN w:val="0"/>
        <w:adjustRightInd w:val="0"/>
        <w:spacing w:after="0" w:line="240" w:lineRule="auto"/>
        <w:rPr>
          <w:b/>
          <w:lang w:val="fr-FR"/>
        </w:rPr>
      </w:pPr>
    </w:p>
    <w:p w14:paraId="4E32B1C5" w14:textId="77777777" w:rsidR="00A069A4" w:rsidRPr="00A069A4" w:rsidRDefault="00A069A4" w:rsidP="009971D4">
      <w:pPr>
        <w:numPr>
          <w:ilvl w:val="0"/>
          <w:numId w:val="30"/>
        </w:numPr>
        <w:autoSpaceDE w:val="0"/>
        <w:autoSpaceDN w:val="0"/>
        <w:adjustRightInd w:val="0"/>
        <w:spacing w:after="0" w:line="240" w:lineRule="auto"/>
        <w:rPr>
          <w:lang w:val="fr-FR"/>
        </w:rPr>
      </w:pPr>
      <w:r w:rsidRPr="00A069A4">
        <w:rPr>
          <w:b/>
          <w:lang w:val="fr-FR"/>
        </w:rPr>
        <w:t xml:space="preserve">   Sistem de </w:t>
      </w:r>
      <w:proofErr w:type="spellStart"/>
      <w:proofErr w:type="gramStart"/>
      <w:r w:rsidRPr="00A069A4">
        <w:rPr>
          <w:b/>
          <w:lang w:val="fr-FR"/>
        </w:rPr>
        <w:t>irigatii</w:t>
      </w:r>
      <w:proofErr w:type="spellEnd"/>
      <w:r w:rsidRPr="00A069A4">
        <w:rPr>
          <w:b/>
          <w:lang w:val="fr-FR"/>
        </w:rPr>
        <w:t>:</w:t>
      </w:r>
      <w:proofErr w:type="gramEnd"/>
    </w:p>
    <w:p w14:paraId="09DABB78" w14:textId="77777777" w:rsidR="00A069A4" w:rsidRPr="00A069A4" w:rsidRDefault="00A069A4" w:rsidP="00A069A4">
      <w:pPr>
        <w:autoSpaceDE w:val="0"/>
        <w:autoSpaceDN w:val="0"/>
        <w:adjustRightInd w:val="0"/>
        <w:spacing w:after="0" w:line="240" w:lineRule="auto"/>
        <w:ind w:left="720"/>
        <w:rPr>
          <w:lang w:val="fr-FR"/>
        </w:rPr>
      </w:pPr>
    </w:p>
    <w:p w14:paraId="0622BE47" w14:textId="77777777" w:rsidR="006201EA" w:rsidRPr="006201EA" w:rsidRDefault="00A069A4" w:rsidP="006201EA">
      <w:pPr>
        <w:autoSpaceDE w:val="0"/>
        <w:autoSpaceDN w:val="0"/>
        <w:adjustRightInd w:val="0"/>
        <w:spacing w:after="0" w:line="240" w:lineRule="auto"/>
        <w:ind w:firstLine="540"/>
        <w:rPr>
          <w:lang w:val="fr-FR"/>
        </w:rPr>
      </w:pPr>
      <w:r w:rsidRPr="00A069A4">
        <w:rPr>
          <w:lang w:val="fr-FR"/>
        </w:rPr>
        <w:t xml:space="preserve">            </w:t>
      </w:r>
      <w:r w:rsidR="006201EA" w:rsidRPr="006201EA">
        <w:rPr>
          <w:lang w:val="fr-FR"/>
        </w:rPr>
        <w:t xml:space="preserve">Se va </w:t>
      </w:r>
      <w:proofErr w:type="spellStart"/>
      <w:r w:rsidR="006201EA" w:rsidRPr="006201EA">
        <w:rPr>
          <w:lang w:val="fr-FR"/>
        </w:rPr>
        <w:t>instala</w:t>
      </w:r>
      <w:proofErr w:type="spellEnd"/>
      <w:r w:rsidR="006201EA" w:rsidRPr="006201EA">
        <w:rPr>
          <w:lang w:val="fr-FR"/>
        </w:rPr>
        <w:t xml:space="preserve"> un </w:t>
      </w:r>
      <w:proofErr w:type="spellStart"/>
      <w:r w:rsidR="006201EA" w:rsidRPr="006201EA">
        <w:rPr>
          <w:lang w:val="fr-FR"/>
        </w:rPr>
        <w:t>sistem</w:t>
      </w:r>
      <w:proofErr w:type="spellEnd"/>
      <w:r w:rsidR="006201EA" w:rsidRPr="006201EA">
        <w:rPr>
          <w:lang w:val="fr-FR"/>
        </w:rPr>
        <w:t xml:space="preserve"> complet </w:t>
      </w:r>
      <w:proofErr w:type="spellStart"/>
      <w:r w:rsidR="006201EA" w:rsidRPr="006201EA">
        <w:rPr>
          <w:lang w:val="fr-FR"/>
        </w:rPr>
        <w:t>automatizat</w:t>
      </w:r>
      <w:proofErr w:type="spellEnd"/>
      <w:r w:rsidR="006201EA" w:rsidRPr="006201EA">
        <w:rPr>
          <w:lang w:val="fr-FR"/>
        </w:rPr>
        <w:t xml:space="preserve"> de </w:t>
      </w:r>
      <w:proofErr w:type="spellStart"/>
      <w:r w:rsidR="006201EA" w:rsidRPr="006201EA">
        <w:rPr>
          <w:lang w:val="fr-FR"/>
        </w:rPr>
        <w:t>irigare</w:t>
      </w:r>
      <w:proofErr w:type="spellEnd"/>
      <w:r w:rsidR="006201EA" w:rsidRPr="006201EA">
        <w:rPr>
          <w:lang w:val="fr-FR"/>
        </w:rPr>
        <w:t xml:space="preserve"> a </w:t>
      </w:r>
      <w:proofErr w:type="spellStart"/>
      <w:r w:rsidR="006201EA" w:rsidRPr="006201EA">
        <w:rPr>
          <w:lang w:val="fr-FR"/>
        </w:rPr>
        <w:t>plantatiei</w:t>
      </w:r>
      <w:proofErr w:type="spellEnd"/>
      <w:r w:rsidR="006201EA" w:rsidRPr="006201EA">
        <w:rPr>
          <w:lang w:val="fr-FR"/>
        </w:rPr>
        <w:t xml:space="preserve">. Din </w:t>
      </w:r>
      <w:proofErr w:type="spellStart"/>
      <w:r w:rsidR="006201EA" w:rsidRPr="006201EA">
        <w:rPr>
          <w:lang w:val="fr-FR"/>
        </w:rPr>
        <w:t>rezervorul</w:t>
      </w:r>
      <w:proofErr w:type="spellEnd"/>
      <w:r w:rsidR="006201EA" w:rsidRPr="006201EA">
        <w:rPr>
          <w:lang w:val="fr-FR"/>
        </w:rPr>
        <w:t xml:space="preserve"> de </w:t>
      </w:r>
      <w:proofErr w:type="spellStart"/>
      <w:r w:rsidR="006201EA" w:rsidRPr="006201EA">
        <w:rPr>
          <w:lang w:val="fr-FR"/>
        </w:rPr>
        <w:t>inmagazinare</w:t>
      </w:r>
      <w:proofErr w:type="spellEnd"/>
      <w:r w:rsidR="006201EA" w:rsidRPr="006201EA">
        <w:rPr>
          <w:lang w:val="fr-FR"/>
        </w:rPr>
        <w:t xml:space="preserve"> a </w:t>
      </w:r>
      <w:proofErr w:type="spellStart"/>
      <w:r w:rsidR="006201EA" w:rsidRPr="006201EA">
        <w:rPr>
          <w:lang w:val="fr-FR"/>
        </w:rPr>
        <w:t>apei</w:t>
      </w:r>
      <w:proofErr w:type="spellEnd"/>
      <w:r w:rsidR="006201EA" w:rsidRPr="006201EA">
        <w:rPr>
          <w:lang w:val="fr-FR"/>
        </w:rPr>
        <w:t xml:space="preserve">, </w:t>
      </w:r>
      <w:proofErr w:type="spellStart"/>
      <w:r w:rsidR="006201EA" w:rsidRPr="006201EA">
        <w:rPr>
          <w:lang w:val="fr-FR"/>
        </w:rPr>
        <w:t>prin</w:t>
      </w:r>
      <w:proofErr w:type="spellEnd"/>
      <w:r w:rsidR="006201EA" w:rsidRPr="006201EA">
        <w:rPr>
          <w:lang w:val="fr-FR"/>
        </w:rPr>
        <w:t xml:space="preserve"> </w:t>
      </w:r>
      <w:proofErr w:type="spellStart"/>
      <w:r w:rsidR="006201EA" w:rsidRPr="006201EA">
        <w:rPr>
          <w:lang w:val="fr-FR"/>
        </w:rPr>
        <w:t>intermediul</w:t>
      </w:r>
      <w:proofErr w:type="spellEnd"/>
      <w:r w:rsidR="006201EA" w:rsidRPr="006201EA">
        <w:rPr>
          <w:lang w:val="fr-FR"/>
        </w:rPr>
        <w:t xml:space="preserve"> </w:t>
      </w:r>
      <w:proofErr w:type="spellStart"/>
      <w:r w:rsidR="006201EA" w:rsidRPr="006201EA">
        <w:rPr>
          <w:lang w:val="fr-FR"/>
        </w:rPr>
        <w:t>instalatiei</w:t>
      </w:r>
      <w:proofErr w:type="spellEnd"/>
      <w:r w:rsidR="006201EA" w:rsidRPr="006201EA">
        <w:rPr>
          <w:lang w:val="fr-FR"/>
        </w:rPr>
        <w:t xml:space="preserve"> </w:t>
      </w:r>
      <w:proofErr w:type="spellStart"/>
      <w:r w:rsidR="006201EA" w:rsidRPr="006201EA">
        <w:rPr>
          <w:lang w:val="fr-FR"/>
        </w:rPr>
        <w:t>automatizate</w:t>
      </w:r>
      <w:proofErr w:type="spellEnd"/>
      <w:r w:rsidR="006201EA" w:rsidRPr="006201EA">
        <w:rPr>
          <w:lang w:val="fr-FR"/>
        </w:rPr>
        <w:t xml:space="preserve"> de </w:t>
      </w:r>
      <w:proofErr w:type="spellStart"/>
      <w:r w:rsidR="006201EA" w:rsidRPr="006201EA">
        <w:rPr>
          <w:lang w:val="fr-FR"/>
        </w:rPr>
        <w:t>irigare</w:t>
      </w:r>
      <w:proofErr w:type="spellEnd"/>
      <w:r w:rsidR="006201EA" w:rsidRPr="006201EA">
        <w:rPr>
          <w:lang w:val="fr-FR"/>
        </w:rPr>
        <w:t xml:space="preserve">, se va alimenta </w:t>
      </w:r>
      <w:proofErr w:type="spellStart"/>
      <w:r w:rsidR="006201EA" w:rsidRPr="006201EA">
        <w:rPr>
          <w:lang w:val="fr-FR"/>
        </w:rPr>
        <w:t>reteaua</w:t>
      </w:r>
      <w:proofErr w:type="spellEnd"/>
      <w:r w:rsidR="006201EA" w:rsidRPr="006201EA">
        <w:rPr>
          <w:lang w:val="fr-FR"/>
        </w:rPr>
        <w:t xml:space="preserve"> de </w:t>
      </w:r>
      <w:proofErr w:type="spellStart"/>
      <w:r w:rsidR="006201EA" w:rsidRPr="006201EA">
        <w:rPr>
          <w:lang w:val="fr-FR"/>
        </w:rPr>
        <w:t>distribuire</w:t>
      </w:r>
      <w:proofErr w:type="spellEnd"/>
      <w:r w:rsidR="006201EA" w:rsidRPr="006201EA">
        <w:rPr>
          <w:lang w:val="fr-FR"/>
        </w:rPr>
        <w:t xml:space="preserve"> a </w:t>
      </w:r>
      <w:proofErr w:type="spellStart"/>
      <w:r w:rsidR="006201EA" w:rsidRPr="006201EA">
        <w:rPr>
          <w:lang w:val="fr-FR"/>
        </w:rPr>
        <w:t>apei</w:t>
      </w:r>
      <w:proofErr w:type="spellEnd"/>
      <w:r w:rsidR="006201EA" w:rsidRPr="006201EA">
        <w:rPr>
          <w:lang w:val="fr-FR"/>
        </w:rPr>
        <w:t xml:space="preserve"> de </w:t>
      </w:r>
      <w:proofErr w:type="spellStart"/>
      <w:r w:rsidR="006201EA" w:rsidRPr="006201EA">
        <w:rPr>
          <w:lang w:val="fr-FR"/>
        </w:rPr>
        <w:t>irigare</w:t>
      </w:r>
      <w:proofErr w:type="spellEnd"/>
      <w:r w:rsidR="006201EA" w:rsidRPr="006201EA">
        <w:rPr>
          <w:lang w:val="fr-FR"/>
        </w:rPr>
        <w:t xml:space="preserve"> </w:t>
      </w:r>
      <w:proofErr w:type="spellStart"/>
      <w:r w:rsidR="006201EA" w:rsidRPr="006201EA">
        <w:rPr>
          <w:lang w:val="fr-FR"/>
        </w:rPr>
        <w:t>catre</w:t>
      </w:r>
      <w:proofErr w:type="spellEnd"/>
      <w:r w:rsidR="006201EA" w:rsidRPr="006201EA">
        <w:rPr>
          <w:lang w:val="fr-FR"/>
        </w:rPr>
        <w:t xml:space="preserve"> </w:t>
      </w:r>
      <w:proofErr w:type="spellStart"/>
      <w:r w:rsidR="006201EA" w:rsidRPr="006201EA">
        <w:rPr>
          <w:lang w:val="fr-FR"/>
        </w:rPr>
        <w:t>pomi</w:t>
      </w:r>
      <w:proofErr w:type="spellEnd"/>
      <w:r w:rsidR="006201EA" w:rsidRPr="006201EA">
        <w:rPr>
          <w:lang w:val="fr-FR"/>
        </w:rPr>
        <w:t xml:space="preserve">. </w:t>
      </w:r>
    </w:p>
    <w:p w14:paraId="7DEA4F2E"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Alimentarea</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apa</w:t>
      </w:r>
      <w:proofErr w:type="spellEnd"/>
      <w:r w:rsidRPr="006201EA">
        <w:rPr>
          <w:lang w:val="fr-FR"/>
        </w:rPr>
        <w:t xml:space="preserve"> </w:t>
      </w:r>
      <w:proofErr w:type="spellStart"/>
      <w:r w:rsidRPr="006201EA">
        <w:rPr>
          <w:lang w:val="fr-FR"/>
        </w:rPr>
        <w:t>pentru</w:t>
      </w:r>
      <w:proofErr w:type="spellEnd"/>
      <w:r w:rsidRPr="006201EA">
        <w:rPr>
          <w:lang w:val="fr-FR"/>
        </w:rPr>
        <w:t xml:space="preserve"> </w:t>
      </w:r>
      <w:proofErr w:type="spellStart"/>
      <w:r w:rsidRPr="006201EA">
        <w:rPr>
          <w:lang w:val="fr-FR"/>
        </w:rPr>
        <w:t>irigatii</w:t>
      </w:r>
      <w:proofErr w:type="spellEnd"/>
      <w:r w:rsidRPr="006201EA">
        <w:rPr>
          <w:lang w:val="fr-FR"/>
        </w:rPr>
        <w:t xml:space="preserve"> se va </w:t>
      </w:r>
      <w:proofErr w:type="spellStart"/>
      <w:r w:rsidRPr="006201EA">
        <w:rPr>
          <w:lang w:val="fr-FR"/>
        </w:rPr>
        <w:t>realiza</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doua</w:t>
      </w:r>
      <w:proofErr w:type="spellEnd"/>
      <w:r w:rsidRPr="006201EA">
        <w:rPr>
          <w:lang w:val="fr-FR"/>
        </w:rPr>
        <w:t xml:space="preserve"> </w:t>
      </w:r>
      <w:proofErr w:type="spellStart"/>
      <w:r w:rsidRPr="006201EA">
        <w:rPr>
          <w:lang w:val="fr-FR"/>
        </w:rPr>
        <w:t>puturi</w:t>
      </w:r>
      <w:proofErr w:type="spellEnd"/>
      <w:r w:rsidRPr="006201EA">
        <w:rPr>
          <w:lang w:val="fr-FR"/>
        </w:rPr>
        <w:t xml:space="preserve"> </w:t>
      </w:r>
      <w:proofErr w:type="spellStart"/>
      <w:r w:rsidRPr="006201EA">
        <w:rPr>
          <w:lang w:val="fr-FR"/>
        </w:rPr>
        <w:t>forate</w:t>
      </w:r>
      <w:proofErr w:type="spellEnd"/>
      <w:r w:rsidRPr="006201EA">
        <w:rPr>
          <w:lang w:val="fr-FR"/>
        </w:rPr>
        <w:t xml:space="preserve"> in </w:t>
      </w:r>
      <w:proofErr w:type="spellStart"/>
      <w:r w:rsidRPr="006201EA">
        <w:rPr>
          <w:lang w:val="fr-FR"/>
        </w:rPr>
        <w:t>incinta</w:t>
      </w:r>
      <w:proofErr w:type="spellEnd"/>
      <w:r w:rsidRPr="006201EA">
        <w:rPr>
          <w:lang w:val="fr-FR"/>
        </w:rPr>
        <w:t xml:space="preserve"> </w:t>
      </w:r>
      <w:proofErr w:type="spellStart"/>
      <w:r w:rsidRPr="006201EA">
        <w:rPr>
          <w:lang w:val="fr-FR"/>
        </w:rPr>
        <w:t>plantatiei</w:t>
      </w:r>
      <w:proofErr w:type="spellEnd"/>
      <w:r w:rsidRPr="006201EA">
        <w:rPr>
          <w:lang w:val="fr-FR"/>
        </w:rPr>
        <w:t xml:space="preserve">. De </w:t>
      </w:r>
      <w:proofErr w:type="spellStart"/>
      <w:r w:rsidRPr="006201EA">
        <w:rPr>
          <w:lang w:val="fr-FR"/>
        </w:rPr>
        <w:t>acolo</w:t>
      </w:r>
      <w:proofErr w:type="spellEnd"/>
      <w:r w:rsidRPr="006201EA">
        <w:rPr>
          <w:lang w:val="fr-FR"/>
        </w:rPr>
        <w:t xml:space="preserve"> </w:t>
      </w:r>
      <w:proofErr w:type="spellStart"/>
      <w:r w:rsidRPr="006201EA">
        <w:rPr>
          <w:lang w:val="fr-FR"/>
        </w:rPr>
        <w:t>apa</w:t>
      </w:r>
      <w:proofErr w:type="spellEnd"/>
      <w:r w:rsidRPr="006201EA">
        <w:rPr>
          <w:lang w:val="fr-FR"/>
        </w:rPr>
        <w:t xml:space="preserve"> este </w:t>
      </w:r>
      <w:proofErr w:type="spellStart"/>
      <w:r w:rsidRPr="006201EA">
        <w:rPr>
          <w:lang w:val="fr-FR"/>
        </w:rPr>
        <w:t>pompata</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intermediul</w:t>
      </w:r>
      <w:proofErr w:type="spellEnd"/>
      <w:r w:rsidRPr="006201EA">
        <w:rPr>
          <w:lang w:val="fr-FR"/>
        </w:rPr>
        <w:t xml:space="preserve"> </w:t>
      </w:r>
      <w:proofErr w:type="spellStart"/>
      <w:r w:rsidRPr="006201EA">
        <w:rPr>
          <w:lang w:val="fr-FR"/>
        </w:rPr>
        <w:t>pompelor</w:t>
      </w:r>
      <w:proofErr w:type="spellEnd"/>
      <w:r w:rsidRPr="006201EA">
        <w:rPr>
          <w:lang w:val="fr-FR"/>
        </w:rPr>
        <w:t xml:space="preserve"> </w:t>
      </w:r>
      <w:proofErr w:type="spellStart"/>
      <w:r w:rsidRPr="006201EA">
        <w:rPr>
          <w:lang w:val="fr-FR"/>
        </w:rPr>
        <w:t>submersibile</w:t>
      </w:r>
      <w:proofErr w:type="spellEnd"/>
      <w:r w:rsidRPr="006201EA">
        <w:rPr>
          <w:lang w:val="fr-FR"/>
        </w:rPr>
        <w:t xml:space="preserve"> pana la </w:t>
      </w:r>
      <w:proofErr w:type="spellStart"/>
      <w:r w:rsidRPr="006201EA">
        <w:rPr>
          <w:lang w:val="fr-FR"/>
        </w:rPr>
        <w:t>rezervorul</w:t>
      </w:r>
      <w:proofErr w:type="spellEnd"/>
      <w:r w:rsidRPr="006201EA">
        <w:rPr>
          <w:lang w:val="fr-FR"/>
        </w:rPr>
        <w:t xml:space="preserve"> de </w:t>
      </w:r>
      <w:proofErr w:type="spellStart"/>
      <w:r w:rsidRPr="006201EA">
        <w:rPr>
          <w:lang w:val="fr-FR"/>
        </w:rPr>
        <w:t>inmagazinare</w:t>
      </w:r>
      <w:proofErr w:type="spellEnd"/>
      <w:r w:rsidRPr="006201EA">
        <w:rPr>
          <w:lang w:val="fr-FR"/>
        </w:rPr>
        <w:t xml:space="preserve"> </w:t>
      </w:r>
      <w:proofErr w:type="spellStart"/>
      <w:r w:rsidRPr="006201EA">
        <w:rPr>
          <w:lang w:val="fr-FR"/>
        </w:rPr>
        <w:t>apa</w:t>
      </w:r>
      <w:proofErr w:type="spellEnd"/>
      <w:r w:rsidRPr="006201EA">
        <w:rPr>
          <w:lang w:val="fr-FR"/>
        </w:rPr>
        <w:t xml:space="preserve"> </w:t>
      </w:r>
      <w:proofErr w:type="spellStart"/>
      <w:r w:rsidRPr="006201EA">
        <w:rPr>
          <w:lang w:val="fr-FR"/>
        </w:rPr>
        <w:t>cu</w:t>
      </w:r>
      <w:proofErr w:type="spellEnd"/>
      <w:r w:rsidRPr="006201EA">
        <w:rPr>
          <w:lang w:val="fr-FR"/>
        </w:rPr>
        <w:t xml:space="preserve"> o </w:t>
      </w:r>
      <w:proofErr w:type="spellStart"/>
      <w:r w:rsidRPr="006201EA">
        <w:rPr>
          <w:lang w:val="fr-FR"/>
        </w:rPr>
        <w:t>capacitate</w:t>
      </w:r>
      <w:proofErr w:type="spellEnd"/>
      <w:r w:rsidRPr="006201EA">
        <w:rPr>
          <w:lang w:val="fr-FR"/>
        </w:rPr>
        <w:t xml:space="preserve"> de 100 mc. </w:t>
      </w:r>
    </w:p>
    <w:p w14:paraId="20EC8A0E"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Rezervorul</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capacitatea</w:t>
      </w:r>
      <w:proofErr w:type="spellEnd"/>
      <w:r w:rsidRPr="006201EA">
        <w:rPr>
          <w:lang w:val="fr-FR"/>
        </w:rPr>
        <w:t xml:space="preserve"> de 100 mc este de </w:t>
      </w:r>
      <w:proofErr w:type="spellStart"/>
      <w:r w:rsidRPr="006201EA">
        <w:rPr>
          <w:lang w:val="fr-FR"/>
        </w:rPr>
        <w:t>tip</w:t>
      </w:r>
      <w:proofErr w:type="spellEnd"/>
      <w:r w:rsidRPr="006201EA">
        <w:rPr>
          <w:lang w:val="fr-FR"/>
        </w:rPr>
        <w:t xml:space="preserve"> </w:t>
      </w:r>
      <w:proofErr w:type="spellStart"/>
      <w:r w:rsidRPr="006201EA">
        <w:rPr>
          <w:lang w:val="fr-FR"/>
        </w:rPr>
        <w:t>cilindric</w:t>
      </w:r>
      <w:proofErr w:type="spellEnd"/>
      <w:r w:rsidRPr="006201EA">
        <w:rPr>
          <w:lang w:val="fr-FR"/>
        </w:rPr>
        <w:t xml:space="preserve"> semi-</w:t>
      </w:r>
      <w:proofErr w:type="spellStart"/>
      <w:r w:rsidRPr="006201EA">
        <w:rPr>
          <w:lang w:val="fr-FR"/>
        </w:rPr>
        <w:t>ingropat</w:t>
      </w:r>
      <w:proofErr w:type="spellEnd"/>
      <w:r w:rsidRPr="006201EA">
        <w:rPr>
          <w:lang w:val="fr-FR"/>
        </w:rPr>
        <w:t xml:space="preserve">, </w:t>
      </w:r>
      <w:proofErr w:type="spellStart"/>
      <w:r w:rsidRPr="006201EA">
        <w:rPr>
          <w:lang w:val="fr-FR"/>
        </w:rPr>
        <w:t>realizat</w:t>
      </w:r>
      <w:proofErr w:type="spellEnd"/>
      <w:r w:rsidRPr="006201EA">
        <w:rPr>
          <w:lang w:val="fr-FR"/>
        </w:rPr>
        <w:t xml:space="preserve"> </w:t>
      </w:r>
      <w:proofErr w:type="spellStart"/>
      <w:r w:rsidRPr="006201EA">
        <w:rPr>
          <w:lang w:val="fr-FR"/>
        </w:rPr>
        <w:t>din</w:t>
      </w:r>
      <w:proofErr w:type="spellEnd"/>
      <w:r w:rsidRPr="006201EA">
        <w:rPr>
          <w:lang w:val="fr-FR"/>
        </w:rPr>
        <w:t xml:space="preserve"> PAFSIN </w:t>
      </w:r>
      <w:proofErr w:type="spellStart"/>
      <w:r w:rsidRPr="006201EA">
        <w:rPr>
          <w:lang w:val="fr-FR"/>
        </w:rPr>
        <w:t>sau</w:t>
      </w:r>
      <w:proofErr w:type="spellEnd"/>
      <w:r w:rsidRPr="006201EA">
        <w:rPr>
          <w:lang w:val="fr-FR"/>
        </w:rPr>
        <w:t xml:space="preserve"> </w:t>
      </w:r>
      <w:proofErr w:type="spellStart"/>
      <w:r w:rsidRPr="006201EA">
        <w:rPr>
          <w:lang w:val="fr-FR"/>
        </w:rPr>
        <w:t>polietilena</w:t>
      </w:r>
      <w:proofErr w:type="spellEnd"/>
      <w:r w:rsidRPr="006201EA">
        <w:rPr>
          <w:lang w:val="fr-FR"/>
        </w:rPr>
        <w:t xml:space="preserve">. </w:t>
      </w:r>
      <w:proofErr w:type="spellStart"/>
      <w:r w:rsidRPr="006201EA">
        <w:rPr>
          <w:lang w:val="fr-FR"/>
        </w:rPr>
        <w:t>Rezervorul</w:t>
      </w:r>
      <w:proofErr w:type="spellEnd"/>
      <w:r w:rsidRPr="006201EA">
        <w:rPr>
          <w:lang w:val="fr-FR"/>
        </w:rPr>
        <w:t xml:space="preserve"> este </w:t>
      </w:r>
      <w:proofErr w:type="spellStart"/>
      <w:r w:rsidRPr="006201EA">
        <w:rPr>
          <w:lang w:val="fr-FR"/>
        </w:rPr>
        <w:t>calculat</w:t>
      </w:r>
      <w:proofErr w:type="spellEnd"/>
      <w:r w:rsidRPr="006201EA">
        <w:rPr>
          <w:lang w:val="fr-FR"/>
        </w:rPr>
        <w:t xml:space="preserve"> </w:t>
      </w:r>
      <w:proofErr w:type="spellStart"/>
      <w:r w:rsidRPr="006201EA">
        <w:rPr>
          <w:lang w:val="fr-FR"/>
        </w:rPr>
        <w:t>pentru</w:t>
      </w:r>
      <w:proofErr w:type="spellEnd"/>
      <w:r w:rsidRPr="006201EA">
        <w:rPr>
          <w:lang w:val="fr-FR"/>
        </w:rPr>
        <w:t xml:space="preserve"> o </w:t>
      </w:r>
      <w:proofErr w:type="spellStart"/>
      <w:r w:rsidRPr="006201EA">
        <w:rPr>
          <w:lang w:val="fr-FR"/>
        </w:rPr>
        <w:t>presiune</w:t>
      </w:r>
      <w:proofErr w:type="spellEnd"/>
      <w:r w:rsidRPr="006201EA">
        <w:rPr>
          <w:lang w:val="fr-FR"/>
        </w:rPr>
        <w:t xml:space="preserve"> </w:t>
      </w:r>
      <w:proofErr w:type="spellStart"/>
      <w:r w:rsidRPr="006201EA">
        <w:rPr>
          <w:lang w:val="fr-FR"/>
        </w:rPr>
        <w:t>atmosferica</w:t>
      </w:r>
      <w:proofErr w:type="spellEnd"/>
      <w:r w:rsidRPr="006201EA">
        <w:rPr>
          <w:lang w:val="fr-FR"/>
        </w:rPr>
        <w:t xml:space="preserve"> </w:t>
      </w:r>
      <w:proofErr w:type="spellStart"/>
      <w:r w:rsidRPr="006201EA">
        <w:rPr>
          <w:lang w:val="fr-FR"/>
        </w:rPr>
        <w:t>normala</w:t>
      </w:r>
      <w:proofErr w:type="spellEnd"/>
      <w:r w:rsidRPr="006201EA">
        <w:rPr>
          <w:lang w:val="fr-FR"/>
        </w:rPr>
        <w:t xml:space="preserve">, </w:t>
      </w:r>
      <w:proofErr w:type="spellStart"/>
      <w:r w:rsidRPr="006201EA">
        <w:rPr>
          <w:lang w:val="fr-FR"/>
        </w:rPr>
        <w:t>apa</w:t>
      </w:r>
      <w:proofErr w:type="spellEnd"/>
      <w:r w:rsidRPr="006201EA">
        <w:rPr>
          <w:lang w:val="fr-FR"/>
        </w:rPr>
        <w:t xml:space="preserve"> </w:t>
      </w:r>
      <w:proofErr w:type="spellStart"/>
      <w:r w:rsidRPr="006201EA">
        <w:rPr>
          <w:lang w:val="fr-FR"/>
        </w:rPr>
        <w:t>inmagazinata</w:t>
      </w:r>
      <w:proofErr w:type="spellEnd"/>
      <w:r w:rsidRPr="006201EA">
        <w:rPr>
          <w:lang w:val="fr-FR"/>
        </w:rPr>
        <w:t xml:space="preserve"> </w:t>
      </w:r>
      <w:proofErr w:type="spellStart"/>
      <w:r w:rsidRPr="006201EA">
        <w:rPr>
          <w:lang w:val="fr-FR"/>
        </w:rPr>
        <w:t>nefiind</w:t>
      </w:r>
      <w:proofErr w:type="spellEnd"/>
      <w:r w:rsidRPr="006201EA">
        <w:rPr>
          <w:lang w:val="fr-FR"/>
        </w:rPr>
        <w:t xml:space="preserve"> </w:t>
      </w:r>
      <w:proofErr w:type="spellStart"/>
      <w:r w:rsidRPr="006201EA">
        <w:rPr>
          <w:lang w:val="fr-FR"/>
        </w:rPr>
        <w:t>pusa</w:t>
      </w:r>
      <w:proofErr w:type="spellEnd"/>
      <w:r w:rsidRPr="006201EA">
        <w:rPr>
          <w:lang w:val="fr-FR"/>
        </w:rPr>
        <w:t xml:space="preserve"> </w:t>
      </w:r>
      <w:proofErr w:type="spellStart"/>
      <w:r w:rsidRPr="006201EA">
        <w:rPr>
          <w:lang w:val="fr-FR"/>
        </w:rPr>
        <w:t>sub</w:t>
      </w:r>
      <w:proofErr w:type="spellEnd"/>
      <w:r w:rsidRPr="006201EA">
        <w:rPr>
          <w:lang w:val="fr-FR"/>
        </w:rPr>
        <w:t xml:space="preserve"> </w:t>
      </w:r>
      <w:proofErr w:type="spellStart"/>
      <w:r w:rsidRPr="006201EA">
        <w:rPr>
          <w:lang w:val="fr-FR"/>
        </w:rPr>
        <w:t>presiune</w:t>
      </w:r>
      <w:proofErr w:type="spellEnd"/>
      <w:r w:rsidRPr="006201EA">
        <w:rPr>
          <w:lang w:val="fr-FR"/>
        </w:rPr>
        <w:t>.</w:t>
      </w:r>
    </w:p>
    <w:p w14:paraId="2D78F5C2" w14:textId="77777777" w:rsidR="006201EA" w:rsidRPr="006201EA" w:rsidRDefault="006201EA" w:rsidP="006201EA">
      <w:pPr>
        <w:autoSpaceDE w:val="0"/>
        <w:autoSpaceDN w:val="0"/>
        <w:adjustRightInd w:val="0"/>
        <w:spacing w:after="0" w:line="240" w:lineRule="auto"/>
        <w:ind w:firstLine="540"/>
        <w:rPr>
          <w:lang w:val="ro-RO"/>
        </w:rPr>
      </w:pPr>
      <w:proofErr w:type="spellStart"/>
      <w:r w:rsidRPr="006201EA">
        <w:rPr>
          <w:lang w:val="fr-FR"/>
        </w:rPr>
        <w:t>Puturile</w:t>
      </w:r>
      <w:proofErr w:type="spellEnd"/>
      <w:r w:rsidRPr="006201EA">
        <w:rPr>
          <w:lang w:val="fr-FR"/>
        </w:rPr>
        <w:t xml:space="preserve"> </w:t>
      </w:r>
      <w:proofErr w:type="spellStart"/>
      <w:r w:rsidRPr="006201EA">
        <w:rPr>
          <w:lang w:val="fr-FR"/>
        </w:rPr>
        <w:t>forate</w:t>
      </w:r>
      <w:proofErr w:type="spellEnd"/>
      <w:r w:rsidRPr="006201EA">
        <w:rPr>
          <w:lang w:val="fr-FR"/>
        </w:rPr>
        <w:t xml:space="preserve"> se vor </w:t>
      </w:r>
      <w:proofErr w:type="spellStart"/>
      <w:r w:rsidRPr="006201EA">
        <w:rPr>
          <w:lang w:val="fr-FR"/>
        </w:rPr>
        <w:t>executa</w:t>
      </w:r>
      <w:proofErr w:type="spellEnd"/>
      <w:r w:rsidRPr="006201EA">
        <w:rPr>
          <w:lang w:val="fr-FR"/>
        </w:rPr>
        <w:t xml:space="preserve"> </w:t>
      </w:r>
      <w:proofErr w:type="spellStart"/>
      <w:r w:rsidRPr="006201EA">
        <w:rPr>
          <w:lang w:val="fr-FR"/>
        </w:rPr>
        <w:t>tinand</w:t>
      </w:r>
      <w:proofErr w:type="spellEnd"/>
      <w:r w:rsidRPr="006201EA">
        <w:rPr>
          <w:lang w:val="fr-FR"/>
        </w:rPr>
        <w:t xml:space="preserve"> </w:t>
      </w:r>
      <w:proofErr w:type="spellStart"/>
      <w:r w:rsidRPr="006201EA">
        <w:rPr>
          <w:lang w:val="fr-FR"/>
        </w:rPr>
        <w:t>cont</w:t>
      </w:r>
      <w:proofErr w:type="spellEnd"/>
      <w:r w:rsidRPr="006201EA">
        <w:rPr>
          <w:lang w:val="fr-FR"/>
        </w:rPr>
        <w:t xml:space="preserve"> de </w:t>
      </w:r>
      <w:proofErr w:type="spellStart"/>
      <w:r w:rsidRPr="006201EA">
        <w:rPr>
          <w:lang w:val="fr-FR"/>
        </w:rPr>
        <w:t>studiile</w:t>
      </w:r>
      <w:proofErr w:type="spellEnd"/>
      <w:r w:rsidRPr="006201EA">
        <w:rPr>
          <w:lang w:val="fr-FR"/>
        </w:rPr>
        <w:t xml:space="preserve"> </w:t>
      </w:r>
      <w:proofErr w:type="spellStart"/>
      <w:r w:rsidRPr="006201EA">
        <w:rPr>
          <w:lang w:val="fr-FR"/>
        </w:rPr>
        <w:t>hidrologice</w:t>
      </w:r>
      <w:proofErr w:type="spellEnd"/>
      <w:r w:rsidRPr="006201EA">
        <w:rPr>
          <w:lang w:val="fr-FR"/>
        </w:rPr>
        <w:t xml:space="preserve"> </w:t>
      </w:r>
      <w:proofErr w:type="spellStart"/>
      <w:r w:rsidRPr="006201EA">
        <w:rPr>
          <w:lang w:val="fr-FR"/>
        </w:rPr>
        <w:t>aferente</w:t>
      </w:r>
      <w:proofErr w:type="spellEnd"/>
      <w:r w:rsidRPr="006201EA">
        <w:rPr>
          <w:lang w:val="fr-FR"/>
        </w:rPr>
        <w:t xml:space="preserve"> </w:t>
      </w:r>
      <w:proofErr w:type="spellStart"/>
      <w:r w:rsidRPr="006201EA">
        <w:rPr>
          <w:lang w:val="fr-FR"/>
        </w:rPr>
        <w:t>terenului</w:t>
      </w:r>
      <w:proofErr w:type="spellEnd"/>
      <w:r w:rsidRPr="006201EA">
        <w:rPr>
          <w:lang w:val="fr-FR"/>
        </w:rPr>
        <w:t xml:space="preserve">, pana la o </w:t>
      </w:r>
      <w:proofErr w:type="spellStart"/>
      <w:r w:rsidRPr="006201EA">
        <w:rPr>
          <w:lang w:val="fr-FR"/>
        </w:rPr>
        <w:t>adancime</w:t>
      </w:r>
      <w:proofErr w:type="spellEnd"/>
      <w:r w:rsidRPr="006201EA">
        <w:rPr>
          <w:lang w:val="fr-FR"/>
        </w:rPr>
        <w:t xml:space="preserve"> de 35m. La </w:t>
      </w:r>
      <w:proofErr w:type="spellStart"/>
      <w:r w:rsidRPr="006201EA">
        <w:rPr>
          <w:lang w:val="fr-FR"/>
        </w:rPr>
        <w:t>partea</w:t>
      </w:r>
      <w:proofErr w:type="spellEnd"/>
      <w:r w:rsidRPr="006201EA">
        <w:rPr>
          <w:lang w:val="fr-FR"/>
        </w:rPr>
        <w:t xml:space="preserve"> </w:t>
      </w:r>
      <w:proofErr w:type="spellStart"/>
      <w:proofErr w:type="gramStart"/>
      <w:r w:rsidRPr="006201EA">
        <w:rPr>
          <w:lang w:val="fr-FR"/>
        </w:rPr>
        <w:t>interioara</w:t>
      </w:r>
      <w:proofErr w:type="spellEnd"/>
      <w:r w:rsidRPr="006201EA">
        <w:rPr>
          <w:lang w:val="fr-FR"/>
        </w:rPr>
        <w:t xml:space="preserve">  a</w:t>
      </w:r>
      <w:proofErr w:type="gramEnd"/>
      <w:r w:rsidRPr="006201EA">
        <w:rPr>
          <w:lang w:val="fr-FR"/>
        </w:rPr>
        <w:t xml:space="preserve"> </w:t>
      </w:r>
      <w:proofErr w:type="spellStart"/>
      <w:r w:rsidRPr="006201EA">
        <w:rPr>
          <w:lang w:val="fr-FR"/>
        </w:rPr>
        <w:t>puturilor</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toata</w:t>
      </w:r>
      <w:proofErr w:type="spellEnd"/>
      <w:r w:rsidRPr="006201EA">
        <w:rPr>
          <w:lang w:val="fr-FR"/>
        </w:rPr>
        <w:t xml:space="preserve"> </w:t>
      </w:r>
      <w:proofErr w:type="spellStart"/>
      <w:r w:rsidRPr="006201EA">
        <w:rPr>
          <w:lang w:val="fr-FR"/>
        </w:rPr>
        <w:t>inaltimea</w:t>
      </w:r>
      <w:proofErr w:type="spellEnd"/>
      <w:r w:rsidRPr="006201EA">
        <w:rPr>
          <w:lang w:val="fr-FR"/>
        </w:rPr>
        <w:t xml:space="preserve"> </w:t>
      </w:r>
      <w:proofErr w:type="spellStart"/>
      <w:r w:rsidRPr="006201EA">
        <w:rPr>
          <w:lang w:val="fr-FR"/>
        </w:rPr>
        <w:t>stratlui</w:t>
      </w:r>
      <w:proofErr w:type="spellEnd"/>
      <w:r w:rsidRPr="006201EA">
        <w:rPr>
          <w:lang w:val="fr-FR"/>
        </w:rPr>
        <w:t xml:space="preserve"> </w:t>
      </w:r>
      <w:proofErr w:type="spellStart"/>
      <w:r w:rsidRPr="006201EA">
        <w:rPr>
          <w:lang w:val="fr-FR"/>
        </w:rPr>
        <w:t>acvifer</w:t>
      </w:r>
      <w:proofErr w:type="spellEnd"/>
      <w:r w:rsidRPr="006201EA">
        <w:rPr>
          <w:lang w:val="fr-FR"/>
        </w:rPr>
        <w:t xml:space="preserve">, se </w:t>
      </w:r>
      <w:proofErr w:type="spellStart"/>
      <w:r w:rsidRPr="006201EA">
        <w:rPr>
          <w:lang w:val="fr-FR"/>
        </w:rPr>
        <w:t>prevad</w:t>
      </w:r>
      <w:proofErr w:type="spellEnd"/>
      <w:r w:rsidRPr="006201EA">
        <w:rPr>
          <w:lang w:val="fr-FR"/>
        </w:rPr>
        <w:t xml:space="preserve"> barbacane </w:t>
      </w:r>
      <w:proofErr w:type="spellStart"/>
      <w:r w:rsidRPr="006201EA">
        <w:rPr>
          <w:lang w:val="fr-FR"/>
        </w:rPr>
        <w:t>pentru</w:t>
      </w:r>
      <w:proofErr w:type="spellEnd"/>
      <w:r w:rsidRPr="006201EA">
        <w:rPr>
          <w:lang w:val="fr-FR"/>
        </w:rPr>
        <w:t xml:space="preserve"> </w:t>
      </w:r>
      <w:proofErr w:type="spellStart"/>
      <w:r w:rsidRPr="006201EA">
        <w:rPr>
          <w:lang w:val="fr-FR"/>
        </w:rPr>
        <w:t>intrarea</w:t>
      </w:r>
      <w:proofErr w:type="spellEnd"/>
      <w:r w:rsidRPr="006201EA">
        <w:rPr>
          <w:lang w:val="fr-FR"/>
        </w:rPr>
        <w:t xml:space="preserve"> </w:t>
      </w:r>
      <w:proofErr w:type="spellStart"/>
      <w:r w:rsidRPr="006201EA">
        <w:rPr>
          <w:lang w:val="fr-FR"/>
        </w:rPr>
        <w:t>apei</w:t>
      </w:r>
      <w:proofErr w:type="spellEnd"/>
      <w:r w:rsidRPr="006201EA">
        <w:rPr>
          <w:lang w:val="fr-FR"/>
        </w:rPr>
        <w:t xml:space="preserve">. </w:t>
      </w:r>
      <w:proofErr w:type="spellStart"/>
      <w:r w:rsidRPr="006201EA">
        <w:rPr>
          <w:lang w:val="fr-FR"/>
        </w:rPr>
        <w:t>Instalatia</w:t>
      </w:r>
      <w:proofErr w:type="spellEnd"/>
      <w:r w:rsidRPr="006201EA">
        <w:rPr>
          <w:lang w:val="fr-FR"/>
        </w:rPr>
        <w:t xml:space="preserve"> de </w:t>
      </w:r>
      <w:proofErr w:type="spellStart"/>
      <w:r w:rsidRPr="006201EA">
        <w:rPr>
          <w:lang w:val="fr-FR"/>
        </w:rPr>
        <w:t>irigatii</w:t>
      </w:r>
      <w:proofErr w:type="spellEnd"/>
      <w:r w:rsidRPr="006201EA">
        <w:rPr>
          <w:lang w:val="fr-FR"/>
        </w:rPr>
        <w:t xml:space="preserve"> va </w:t>
      </w:r>
      <w:proofErr w:type="spellStart"/>
      <w:r w:rsidRPr="006201EA">
        <w:rPr>
          <w:lang w:val="fr-FR"/>
        </w:rPr>
        <w:t>prelua</w:t>
      </w:r>
      <w:proofErr w:type="spellEnd"/>
      <w:r w:rsidRPr="006201EA">
        <w:rPr>
          <w:lang w:val="fr-FR"/>
        </w:rPr>
        <w:t xml:space="preserve"> </w:t>
      </w:r>
      <w:proofErr w:type="spellStart"/>
      <w:r w:rsidRPr="006201EA">
        <w:rPr>
          <w:lang w:val="fr-FR"/>
        </w:rPr>
        <w:t>apoi</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ajutorul</w:t>
      </w:r>
      <w:proofErr w:type="spellEnd"/>
      <w:r w:rsidRPr="006201EA">
        <w:rPr>
          <w:lang w:val="fr-FR"/>
        </w:rPr>
        <w:t xml:space="preserve"> </w:t>
      </w:r>
      <w:proofErr w:type="spellStart"/>
      <w:r w:rsidRPr="006201EA">
        <w:rPr>
          <w:lang w:val="fr-FR"/>
        </w:rPr>
        <w:t>pompelor</w:t>
      </w:r>
      <w:proofErr w:type="spellEnd"/>
      <w:r w:rsidRPr="006201EA">
        <w:rPr>
          <w:lang w:val="fr-FR"/>
        </w:rPr>
        <w:t xml:space="preserve"> si </w:t>
      </w:r>
      <w:proofErr w:type="spellStart"/>
      <w:r w:rsidRPr="006201EA">
        <w:rPr>
          <w:lang w:val="fr-FR"/>
        </w:rPr>
        <w:t>echipamentelor</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interiorul</w:t>
      </w:r>
      <w:proofErr w:type="spellEnd"/>
      <w:r w:rsidRPr="006201EA">
        <w:rPr>
          <w:lang w:val="fr-FR"/>
        </w:rPr>
        <w:t xml:space="preserve"> Casei </w:t>
      </w:r>
      <w:proofErr w:type="spellStart"/>
      <w:r w:rsidRPr="006201EA">
        <w:rPr>
          <w:lang w:val="fr-FR"/>
        </w:rPr>
        <w:t>pompelor</w:t>
      </w:r>
      <w:proofErr w:type="spellEnd"/>
      <w:r w:rsidRPr="006201EA">
        <w:rPr>
          <w:lang w:val="fr-FR"/>
        </w:rPr>
        <w:t xml:space="preserve"> </w:t>
      </w:r>
      <w:proofErr w:type="spellStart"/>
      <w:r w:rsidRPr="006201EA">
        <w:rPr>
          <w:lang w:val="fr-FR"/>
        </w:rPr>
        <w:t>amenajate</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amplasament</w:t>
      </w:r>
      <w:proofErr w:type="spellEnd"/>
      <w:r w:rsidRPr="006201EA">
        <w:rPr>
          <w:lang w:val="fr-FR"/>
        </w:rPr>
        <w:t xml:space="preserve">, </w:t>
      </w:r>
      <w:proofErr w:type="spellStart"/>
      <w:r w:rsidRPr="006201EA">
        <w:rPr>
          <w:lang w:val="fr-FR"/>
        </w:rPr>
        <w:t>apa</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rezervor</w:t>
      </w:r>
      <w:proofErr w:type="spellEnd"/>
      <w:r w:rsidRPr="006201EA">
        <w:rPr>
          <w:lang w:val="fr-FR"/>
        </w:rPr>
        <w:t xml:space="preserve"> si o va pompa </w:t>
      </w:r>
      <w:proofErr w:type="spellStart"/>
      <w:r w:rsidRPr="006201EA">
        <w:rPr>
          <w:lang w:val="fr-FR"/>
        </w:rPr>
        <w:t>catre</w:t>
      </w:r>
      <w:proofErr w:type="spellEnd"/>
      <w:r w:rsidRPr="006201EA">
        <w:rPr>
          <w:lang w:val="fr-FR"/>
        </w:rPr>
        <w:t xml:space="preserve"> </w:t>
      </w:r>
      <w:proofErr w:type="spellStart"/>
      <w:r w:rsidRPr="006201EA">
        <w:rPr>
          <w:lang w:val="fr-FR"/>
        </w:rPr>
        <w:t>pomi</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reteaua</w:t>
      </w:r>
      <w:proofErr w:type="spellEnd"/>
      <w:r w:rsidRPr="006201EA">
        <w:rPr>
          <w:lang w:val="fr-FR"/>
        </w:rPr>
        <w:t xml:space="preserve"> de </w:t>
      </w:r>
      <w:proofErr w:type="spellStart"/>
      <w:r w:rsidRPr="006201EA">
        <w:rPr>
          <w:lang w:val="fr-FR"/>
        </w:rPr>
        <w:t>conducte</w:t>
      </w:r>
      <w:proofErr w:type="spellEnd"/>
      <w:r w:rsidRPr="006201EA">
        <w:rPr>
          <w:lang w:val="fr-FR"/>
        </w:rPr>
        <w:t xml:space="preserve"> </w:t>
      </w:r>
      <w:proofErr w:type="spellStart"/>
      <w:r w:rsidRPr="006201EA">
        <w:rPr>
          <w:lang w:val="fr-FR"/>
        </w:rPr>
        <w:t>distribuite</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toata</w:t>
      </w:r>
      <w:proofErr w:type="spellEnd"/>
      <w:r w:rsidRPr="006201EA">
        <w:rPr>
          <w:lang w:val="fr-FR"/>
        </w:rPr>
        <w:t xml:space="preserve"> </w:t>
      </w:r>
      <w:proofErr w:type="spellStart"/>
      <w:r w:rsidRPr="006201EA">
        <w:rPr>
          <w:lang w:val="fr-FR"/>
        </w:rPr>
        <w:t>suprafata</w:t>
      </w:r>
      <w:proofErr w:type="spellEnd"/>
      <w:r w:rsidRPr="006201EA">
        <w:rPr>
          <w:lang w:val="fr-FR"/>
        </w:rPr>
        <w:t xml:space="preserve"> </w:t>
      </w:r>
      <w:proofErr w:type="spellStart"/>
      <w:r w:rsidRPr="006201EA">
        <w:rPr>
          <w:lang w:val="fr-FR"/>
        </w:rPr>
        <w:t>plantatiei</w:t>
      </w:r>
      <w:proofErr w:type="spellEnd"/>
      <w:r w:rsidRPr="006201EA">
        <w:rPr>
          <w:lang w:val="fr-FR"/>
        </w:rPr>
        <w:t>.</w:t>
      </w:r>
      <w:r w:rsidRPr="006201EA">
        <w:rPr>
          <w:lang w:val="ro-RO"/>
        </w:rPr>
        <w:t xml:space="preserve"> Apa pentru irigatii provine si din un rezervor de stocare a apei meteorice provenite de pe acoperisul halei de depozitare, de unde este pompata spre bazinul rezervor de 400 mc.</w:t>
      </w:r>
    </w:p>
    <w:p w14:paraId="1478CF92" w14:textId="77777777" w:rsidR="006201EA" w:rsidRPr="006201EA" w:rsidRDefault="006201EA" w:rsidP="006201EA">
      <w:pPr>
        <w:autoSpaceDE w:val="0"/>
        <w:autoSpaceDN w:val="0"/>
        <w:adjustRightInd w:val="0"/>
        <w:spacing w:after="0" w:line="240" w:lineRule="auto"/>
        <w:ind w:firstLine="540"/>
        <w:rPr>
          <w:lang w:val="ro-RO"/>
        </w:rPr>
      </w:pPr>
      <w:r w:rsidRPr="006201EA">
        <w:rPr>
          <w:bCs/>
          <w:lang w:val="ro-RO"/>
        </w:rPr>
        <w:t xml:space="preserve">Astfel, apele meteorice provenite de pe acoperisul halei, vor fi preluate prin intermediul unor jgheaburi pozitionate perimetral pe acoperisul halei si dirijate apoi printr-o conducta din PVC, cu diametrul de 110 mm, catre un rezervor etans din materiale plastice. </w:t>
      </w:r>
      <w:proofErr w:type="spellStart"/>
      <w:r w:rsidRPr="006201EA">
        <w:rPr>
          <w:bCs/>
          <w:lang w:val="fr-FR"/>
        </w:rPr>
        <w:t>Capacitatea</w:t>
      </w:r>
      <w:proofErr w:type="spellEnd"/>
      <w:r w:rsidRPr="006201EA">
        <w:rPr>
          <w:bCs/>
          <w:lang w:val="fr-FR"/>
        </w:rPr>
        <w:t xml:space="preserve"> </w:t>
      </w:r>
      <w:proofErr w:type="spellStart"/>
      <w:r w:rsidRPr="006201EA">
        <w:rPr>
          <w:bCs/>
          <w:lang w:val="fr-FR"/>
        </w:rPr>
        <w:t>rezervorului</w:t>
      </w:r>
      <w:proofErr w:type="spellEnd"/>
      <w:r w:rsidRPr="006201EA">
        <w:rPr>
          <w:bCs/>
          <w:lang w:val="fr-FR"/>
        </w:rPr>
        <w:t xml:space="preserve"> de </w:t>
      </w:r>
      <w:proofErr w:type="spellStart"/>
      <w:r w:rsidRPr="006201EA">
        <w:rPr>
          <w:bCs/>
          <w:lang w:val="fr-FR"/>
        </w:rPr>
        <w:lastRenderedPageBreak/>
        <w:t>colectare</w:t>
      </w:r>
      <w:proofErr w:type="spellEnd"/>
      <w:r w:rsidRPr="006201EA">
        <w:rPr>
          <w:bCs/>
          <w:lang w:val="fr-FR"/>
        </w:rPr>
        <w:t xml:space="preserve"> a </w:t>
      </w:r>
      <w:proofErr w:type="spellStart"/>
      <w:r w:rsidRPr="006201EA">
        <w:rPr>
          <w:bCs/>
          <w:lang w:val="fr-FR"/>
        </w:rPr>
        <w:t>apelor</w:t>
      </w:r>
      <w:proofErr w:type="spellEnd"/>
      <w:r w:rsidRPr="006201EA">
        <w:rPr>
          <w:bCs/>
          <w:lang w:val="fr-FR"/>
        </w:rPr>
        <w:t xml:space="preserve"> </w:t>
      </w:r>
      <w:proofErr w:type="spellStart"/>
      <w:r w:rsidRPr="006201EA">
        <w:rPr>
          <w:bCs/>
          <w:lang w:val="fr-FR"/>
        </w:rPr>
        <w:t>meteorice</w:t>
      </w:r>
      <w:proofErr w:type="spellEnd"/>
      <w:r w:rsidRPr="006201EA">
        <w:rPr>
          <w:bCs/>
          <w:lang w:val="fr-FR"/>
        </w:rPr>
        <w:t xml:space="preserve"> va fi de 20 mc. </w:t>
      </w:r>
      <w:proofErr w:type="spellStart"/>
      <w:r w:rsidRPr="006201EA">
        <w:rPr>
          <w:bCs/>
          <w:lang w:val="fr-FR"/>
        </w:rPr>
        <w:t>Lungimea</w:t>
      </w:r>
      <w:proofErr w:type="spellEnd"/>
      <w:r w:rsidRPr="006201EA">
        <w:rPr>
          <w:bCs/>
          <w:lang w:val="fr-FR"/>
        </w:rPr>
        <w:t xml:space="preserve"> </w:t>
      </w:r>
      <w:proofErr w:type="spellStart"/>
      <w:r w:rsidRPr="006201EA">
        <w:rPr>
          <w:bCs/>
          <w:lang w:val="fr-FR"/>
        </w:rPr>
        <w:t>conductei</w:t>
      </w:r>
      <w:proofErr w:type="spellEnd"/>
      <w:r w:rsidRPr="006201EA">
        <w:rPr>
          <w:bCs/>
          <w:lang w:val="fr-FR"/>
        </w:rPr>
        <w:t xml:space="preserve"> care face </w:t>
      </w:r>
      <w:proofErr w:type="spellStart"/>
      <w:r w:rsidRPr="006201EA">
        <w:rPr>
          <w:bCs/>
          <w:lang w:val="fr-FR"/>
        </w:rPr>
        <w:t>legatura</w:t>
      </w:r>
      <w:proofErr w:type="spellEnd"/>
      <w:r w:rsidRPr="006201EA">
        <w:rPr>
          <w:bCs/>
          <w:lang w:val="fr-FR"/>
        </w:rPr>
        <w:t xml:space="preserve"> </w:t>
      </w:r>
      <w:proofErr w:type="spellStart"/>
      <w:r w:rsidRPr="006201EA">
        <w:rPr>
          <w:bCs/>
          <w:lang w:val="fr-FR"/>
        </w:rPr>
        <w:t>dintre</w:t>
      </w:r>
      <w:proofErr w:type="spellEnd"/>
      <w:r w:rsidRPr="006201EA">
        <w:rPr>
          <w:bCs/>
          <w:lang w:val="fr-FR"/>
        </w:rPr>
        <w:t xml:space="preserve"> hala si </w:t>
      </w:r>
      <w:proofErr w:type="spellStart"/>
      <w:r w:rsidRPr="006201EA">
        <w:rPr>
          <w:bCs/>
          <w:lang w:val="fr-FR"/>
        </w:rPr>
        <w:t>acest</w:t>
      </w:r>
      <w:proofErr w:type="spellEnd"/>
      <w:r w:rsidRPr="006201EA">
        <w:rPr>
          <w:bCs/>
          <w:lang w:val="fr-FR"/>
        </w:rPr>
        <w:t xml:space="preserve"> </w:t>
      </w:r>
      <w:proofErr w:type="spellStart"/>
      <w:r w:rsidRPr="006201EA">
        <w:rPr>
          <w:bCs/>
          <w:lang w:val="fr-FR"/>
        </w:rPr>
        <w:t>rezervor</w:t>
      </w:r>
      <w:proofErr w:type="spellEnd"/>
      <w:r w:rsidRPr="006201EA">
        <w:rPr>
          <w:bCs/>
          <w:lang w:val="fr-FR"/>
        </w:rPr>
        <w:t xml:space="preserve"> </w:t>
      </w:r>
      <w:proofErr w:type="spellStart"/>
      <w:r w:rsidRPr="006201EA">
        <w:rPr>
          <w:bCs/>
          <w:lang w:val="fr-FR"/>
        </w:rPr>
        <w:t>este</w:t>
      </w:r>
      <w:proofErr w:type="spellEnd"/>
      <w:r w:rsidRPr="006201EA">
        <w:rPr>
          <w:bCs/>
          <w:lang w:val="fr-FR"/>
        </w:rPr>
        <w:t xml:space="preserve"> de 1 m.  Din </w:t>
      </w:r>
      <w:proofErr w:type="spellStart"/>
      <w:r w:rsidRPr="006201EA">
        <w:rPr>
          <w:bCs/>
          <w:lang w:val="fr-FR"/>
        </w:rPr>
        <w:t>rezervorul</w:t>
      </w:r>
      <w:proofErr w:type="spellEnd"/>
      <w:r w:rsidRPr="006201EA">
        <w:rPr>
          <w:bCs/>
          <w:lang w:val="fr-FR"/>
        </w:rPr>
        <w:t xml:space="preserve"> de </w:t>
      </w:r>
      <w:proofErr w:type="spellStart"/>
      <w:r w:rsidRPr="006201EA">
        <w:rPr>
          <w:bCs/>
          <w:lang w:val="fr-FR"/>
        </w:rPr>
        <w:t>colectare</w:t>
      </w:r>
      <w:proofErr w:type="spellEnd"/>
      <w:r w:rsidRPr="006201EA">
        <w:rPr>
          <w:bCs/>
          <w:lang w:val="fr-FR"/>
        </w:rPr>
        <w:t xml:space="preserve"> a </w:t>
      </w:r>
      <w:proofErr w:type="spellStart"/>
      <w:r w:rsidRPr="006201EA">
        <w:rPr>
          <w:bCs/>
          <w:lang w:val="fr-FR"/>
        </w:rPr>
        <w:t>apelor</w:t>
      </w:r>
      <w:proofErr w:type="spellEnd"/>
      <w:r w:rsidRPr="006201EA">
        <w:rPr>
          <w:bCs/>
          <w:lang w:val="fr-FR"/>
        </w:rPr>
        <w:t xml:space="preserve"> </w:t>
      </w:r>
      <w:proofErr w:type="spellStart"/>
      <w:r w:rsidRPr="006201EA">
        <w:rPr>
          <w:bCs/>
          <w:lang w:val="fr-FR"/>
        </w:rPr>
        <w:t>meteorice</w:t>
      </w:r>
      <w:proofErr w:type="spellEnd"/>
      <w:r w:rsidRPr="006201EA">
        <w:rPr>
          <w:bCs/>
          <w:lang w:val="fr-FR"/>
        </w:rPr>
        <w:t xml:space="preserve">, </w:t>
      </w:r>
      <w:proofErr w:type="spellStart"/>
      <w:r w:rsidRPr="006201EA">
        <w:rPr>
          <w:bCs/>
          <w:lang w:val="fr-FR"/>
        </w:rPr>
        <w:t>acestea</w:t>
      </w:r>
      <w:proofErr w:type="spellEnd"/>
      <w:r w:rsidRPr="006201EA">
        <w:rPr>
          <w:bCs/>
          <w:lang w:val="fr-FR"/>
        </w:rPr>
        <w:t xml:space="preserve"> </w:t>
      </w:r>
      <w:proofErr w:type="spellStart"/>
      <w:r w:rsidRPr="006201EA">
        <w:rPr>
          <w:bCs/>
          <w:lang w:val="fr-FR"/>
        </w:rPr>
        <w:t>sunt</w:t>
      </w:r>
      <w:proofErr w:type="spellEnd"/>
      <w:r w:rsidRPr="006201EA">
        <w:rPr>
          <w:bCs/>
          <w:lang w:val="fr-FR"/>
        </w:rPr>
        <w:t xml:space="preserve"> </w:t>
      </w:r>
      <w:proofErr w:type="spellStart"/>
      <w:r w:rsidRPr="006201EA">
        <w:rPr>
          <w:bCs/>
          <w:lang w:val="fr-FR"/>
        </w:rPr>
        <w:t>ulterior</w:t>
      </w:r>
      <w:proofErr w:type="spellEnd"/>
      <w:r w:rsidRPr="006201EA">
        <w:rPr>
          <w:bCs/>
          <w:lang w:val="fr-FR"/>
        </w:rPr>
        <w:t xml:space="preserve"> </w:t>
      </w:r>
      <w:proofErr w:type="spellStart"/>
      <w:r w:rsidRPr="006201EA">
        <w:rPr>
          <w:bCs/>
          <w:lang w:val="fr-FR"/>
        </w:rPr>
        <w:t>pompate</w:t>
      </w:r>
      <w:proofErr w:type="spellEnd"/>
      <w:r w:rsidRPr="006201EA">
        <w:rPr>
          <w:bCs/>
          <w:lang w:val="fr-FR"/>
        </w:rPr>
        <w:t xml:space="preserve"> </w:t>
      </w:r>
      <w:proofErr w:type="spellStart"/>
      <w:r w:rsidRPr="006201EA">
        <w:rPr>
          <w:bCs/>
          <w:lang w:val="fr-FR"/>
        </w:rPr>
        <w:t>catre</w:t>
      </w:r>
      <w:proofErr w:type="spellEnd"/>
      <w:r w:rsidRPr="006201EA">
        <w:rPr>
          <w:bCs/>
          <w:lang w:val="fr-FR"/>
        </w:rPr>
        <w:t xml:space="preserve"> </w:t>
      </w:r>
      <w:proofErr w:type="spellStart"/>
      <w:r w:rsidRPr="006201EA">
        <w:rPr>
          <w:bCs/>
          <w:lang w:val="fr-FR"/>
        </w:rPr>
        <w:t>rezervorul</w:t>
      </w:r>
      <w:proofErr w:type="spellEnd"/>
      <w:r w:rsidRPr="006201EA">
        <w:rPr>
          <w:bCs/>
          <w:lang w:val="fr-FR"/>
        </w:rPr>
        <w:t xml:space="preserve"> de </w:t>
      </w:r>
      <w:proofErr w:type="spellStart"/>
      <w:r w:rsidRPr="006201EA">
        <w:rPr>
          <w:bCs/>
          <w:lang w:val="fr-FR"/>
        </w:rPr>
        <w:t>stocare</w:t>
      </w:r>
      <w:proofErr w:type="spellEnd"/>
      <w:r w:rsidRPr="006201EA">
        <w:rPr>
          <w:bCs/>
          <w:lang w:val="fr-FR"/>
        </w:rPr>
        <w:t xml:space="preserve"> a </w:t>
      </w:r>
      <w:proofErr w:type="spellStart"/>
      <w:r w:rsidRPr="006201EA">
        <w:rPr>
          <w:bCs/>
          <w:lang w:val="fr-FR"/>
        </w:rPr>
        <w:t>apei</w:t>
      </w:r>
      <w:proofErr w:type="spellEnd"/>
      <w:r w:rsidRPr="006201EA">
        <w:rPr>
          <w:bCs/>
          <w:lang w:val="fr-FR"/>
        </w:rPr>
        <w:t xml:space="preserve"> </w:t>
      </w:r>
      <w:proofErr w:type="spellStart"/>
      <w:r w:rsidRPr="006201EA">
        <w:rPr>
          <w:bCs/>
          <w:lang w:val="fr-FR"/>
        </w:rPr>
        <w:t>pentru</w:t>
      </w:r>
      <w:proofErr w:type="spellEnd"/>
      <w:r w:rsidRPr="006201EA">
        <w:rPr>
          <w:bCs/>
          <w:lang w:val="fr-FR"/>
        </w:rPr>
        <w:t xml:space="preserve"> </w:t>
      </w:r>
      <w:proofErr w:type="spellStart"/>
      <w:r w:rsidRPr="006201EA">
        <w:rPr>
          <w:bCs/>
          <w:lang w:val="fr-FR"/>
        </w:rPr>
        <w:t>irigatii</w:t>
      </w:r>
      <w:proofErr w:type="spellEnd"/>
      <w:r w:rsidRPr="006201EA">
        <w:rPr>
          <w:bCs/>
          <w:lang w:val="fr-FR"/>
        </w:rPr>
        <w:t xml:space="preserve">, </w:t>
      </w:r>
      <w:proofErr w:type="spellStart"/>
      <w:r w:rsidRPr="006201EA">
        <w:rPr>
          <w:bCs/>
          <w:lang w:val="fr-FR"/>
        </w:rPr>
        <w:t>prin</w:t>
      </w:r>
      <w:proofErr w:type="spellEnd"/>
      <w:r w:rsidRPr="006201EA">
        <w:rPr>
          <w:bCs/>
          <w:lang w:val="fr-FR"/>
        </w:rPr>
        <w:t xml:space="preserve"> </w:t>
      </w:r>
      <w:proofErr w:type="spellStart"/>
      <w:r w:rsidRPr="006201EA">
        <w:rPr>
          <w:bCs/>
          <w:lang w:val="fr-FR"/>
        </w:rPr>
        <w:t>intermediul</w:t>
      </w:r>
      <w:proofErr w:type="spellEnd"/>
      <w:r w:rsidRPr="006201EA">
        <w:rPr>
          <w:bCs/>
          <w:lang w:val="fr-FR"/>
        </w:rPr>
        <w:t xml:space="preserve"> </w:t>
      </w:r>
      <w:proofErr w:type="spellStart"/>
      <w:r w:rsidRPr="006201EA">
        <w:rPr>
          <w:bCs/>
          <w:lang w:val="fr-FR"/>
        </w:rPr>
        <w:t>unei</w:t>
      </w:r>
      <w:proofErr w:type="spellEnd"/>
      <w:r w:rsidRPr="006201EA">
        <w:rPr>
          <w:bCs/>
          <w:lang w:val="fr-FR"/>
        </w:rPr>
        <w:t xml:space="preserve"> </w:t>
      </w:r>
      <w:proofErr w:type="spellStart"/>
      <w:r w:rsidRPr="006201EA">
        <w:rPr>
          <w:bCs/>
          <w:lang w:val="fr-FR"/>
        </w:rPr>
        <w:t>conducte</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PEHD </w:t>
      </w:r>
      <w:proofErr w:type="spellStart"/>
      <w:r w:rsidRPr="006201EA">
        <w:rPr>
          <w:bCs/>
          <w:lang w:val="fr-FR"/>
        </w:rPr>
        <w:t>cu</w:t>
      </w:r>
      <w:proofErr w:type="spellEnd"/>
      <w:r w:rsidRPr="006201EA">
        <w:rPr>
          <w:bCs/>
          <w:lang w:val="fr-FR"/>
        </w:rPr>
        <w:t xml:space="preserve"> </w:t>
      </w:r>
      <w:proofErr w:type="spellStart"/>
      <w:r w:rsidRPr="006201EA">
        <w:rPr>
          <w:bCs/>
          <w:lang w:val="fr-FR"/>
        </w:rPr>
        <w:t>diametrul</w:t>
      </w:r>
      <w:proofErr w:type="spellEnd"/>
      <w:r w:rsidRPr="006201EA">
        <w:rPr>
          <w:bCs/>
          <w:lang w:val="fr-FR"/>
        </w:rPr>
        <w:t xml:space="preserve"> de 2”. </w:t>
      </w:r>
      <w:proofErr w:type="spellStart"/>
      <w:r w:rsidRPr="006201EA">
        <w:rPr>
          <w:bCs/>
          <w:lang w:val="fr-FR"/>
        </w:rPr>
        <w:t>Lungimea</w:t>
      </w:r>
      <w:proofErr w:type="spellEnd"/>
      <w:r w:rsidRPr="006201EA">
        <w:rPr>
          <w:bCs/>
          <w:lang w:val="fr-FR"/>
        </w:rPr>
        <w:t xml:space="preserve"> </w:t>
      </w:r>
      <w:proofErr w:type="spellStart"/>
      <w:r w:rsidRPr="006201EA">
        <w:rPr>
          <w:bCs/>
          <w:lang w:val="fr-FR"/>
        </w:rPr>
        <w:t>conductei</w:t>
      </w:r>
      <w:proofErr w:type="spellEnd"/>
      <w:r w:rsidRPr="006201EA">
        <w:rPr>
          <w:bCs/>
          <w:lang w:val="fr-FR"/>
        </w:rPr>
        <w:t xml:space="preserve"> este de 65m</w:t>
      </w:r>
      <w:r w:rsidRPr="006201EA">
        <w:rPr>
          <w:lang w:val="ro-RO"/>
        </w:rPr>
        <w:t>.</w:t>
      </w:r>
    </w:p>
    <w:p w14:paraId="79BFE170" w14:textId="77777777" w:rsidR="006201EA" w:rsidRPr="006201EA" w:rsidRDefault="006201EA" w:rsidP="006201EA">
      <w:pPr>
        <w:autoSpaceDE w:val="0"/>
        <w:autoSpaceDN w:val="0"/>
        <w:adjustRightInd w:val="0"/>
        <w:spacing w:after="0" w:line="240" w:lineRule="auto"/>
        <w:ind w:firstLine="540"/>
        <w:rPr>
          <w:lang w:val="fr-FR"/>
        </w:rPr>
      </w:pPr>
    </w:p>
    <w:p w14:paraId="513877E1" w14:textId="77777777" w:rsidR="006201EA" w:rsidRPr="006201EA" w:rsidRDefault="006201EA" w:rsidP="006201EA">
      <w:pPr>
        <w:autoSpaceDE w:val="0"/>
        <w:autoSpaceDN w:val="0"/>
        <w:adjustRightInd w:val="0"/>
        <w:spacing w:after="0" w:line="240" w:lineRule="auto"/>
        <w:ind w:firstLine="540"/>
        <w:rPr>
          <w:lang w:val="ro-RO"/>
        </w:rPr>
      </w:pPr>
      <w:r w:rsidRPr="006201EA">
        <w:rPr>
          <w:lang w:val="ro-RO"/>
        </w:rPr>
        <w:t xml:space="preserve">Apa provenita din puturi va fi transportata pana la rezervorul de stocare prin pompare, prin intermediul unor conducte din polietilena de inalta densitate, cu un diametru de 2” amplasate perimetral plantatiei, fiind ingropate la o adancime de 60 cm. </w:t>
      </w:r>
    </w:p>
    <w:p w14:paraId="7E5BC5AE" w14:textId="77777777" w:rsidR="006201EA" w:rsidRPr="006201EA" w:rsidRDefault="006201EA" w:rsidP="006201EA">
      <w:pPr>
        <w:autoSpaceDE w:val="0"/>
        <w:autoSpaceDN w:val="0"/>
        <w:adjustRightInd w:val="0"/>
        <w:spacing w:after="0" w:line="240" w:lineRule="auto"/>
        <w:ind w:firstLine="540"/>
        <w:rPr>
          <w:lang w:val="ro-RO"/>
        </w:rPr>
      </w:pPr>
      <w:r w:rsidRPr="006201EA">
        <w:rPr>
          <w:lang w:val="ro-RO"/>
        </w:rPr>
        <w:t>Lungimea conductei care face legatura intre putul nr.1 si rezervor este de: 34,61 m</w:t>
      </w:r>
    </w:p>
    <w:p w14:paraId="21BBA756" w14:textId="77777777" w:rsidR="006201EA" w:rsidRPr="006201EA" w:rsidRDefault="006201EA" w:rsidP="006201EA">
      <w:pPr>
        <w:autoSpaceDE w:val="0"/>
        <w:autoSpaceDN w:val="0"/>
        <w:adjustRightInd w:val="0"/>
        <w:spacing w:after="0" w:line="240" w:lineRule="auto"/>
        <w:ind w:firstLine="540"/>
        <w:rPr>
          <w:lang w:val="ro-RO"/>
        </w:rPr>
      </w:pPr>
      <w:r w:rsidRPr="006201EA">
        <w:rPr>
          <w:lang w:val="ro-RO"/>
        </w:rPr>
        <w:t>Lungimea conductei care face legatura intre putul nr.2 si rezervor este de: 203,48 m</w:t>
      </w:r>
    </w:p>
    <w:p w14:paraId="370F6349" w14:textId="77777777" w:rsidR="006201EA" w:rsidRPr="006201EA" w:rsidRDefault="006201EA" w:rsidP="006201EA">
      <w:pPr>
        <w:autoSpaceDE w:val="0"/>
        <w:autoSpaceDN w:val="0"/>
        <w:adjustRightInd w:val="0"/>
        <w:spacing w:after="0" w:line="240" w:lineRule="auto"/>
        <w:ind w:firstLine="540"/>
        <w:rPr>
          <w:lang w:val="ro-RO"/>
        </w:rPr>
      </w:pPr>
      <w:r w:rsidRPr="006201EA">
        <w:rPr>
          <w:lang w:val="ro-RO"/>
        </w:rPr>
        <w:t>Lungimea conductei care face legatura intre rezervorul de captare a apelor meteorice provenite de pe acoperisul halei de depozitare si rezervorul de acumulare este de 1 m.</w:t>
      </w:r>
    </w:p>
    <w:p w14:paraId="6460C793"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Ansablul</w:t>
      </w:r>
      <w:proofErr w:type="spellEnd"/>
      <w:r w:rsidRPr="006201EA">
        <w:rPr>
          <w:lang w:val="fr-FR"/>
        </w:rPr>
        <w:t xml:space="preserve"> de pompe ce va </w:t>
      </w:r>
      <w:proofErr w:type="spellStart"/>
      <w:r w:rsidRPr="006201EA">
        <w:rPr>
          <w:lang w:val="fr-FR"/>
        </w:rPr>
        <w:t>deservi</w:t>
      </w:r>
      <w:proofErr w:type="spellEnd"/>
      <w:r w:rsidRPr="006201EA">
        <w:rPr>
          <w:lang w:val="fr-FR"/>
        </w:rPr>
        <w:t xml:space="preserve"> </w:t>
      </w:r>
      <w:proofErr w:type="spellStart"/>
      <w:r w:rsidRPr="006201EA">
        <w:rPr>
          <w:lang w:val="fr-FR"/>
        </w:rPr>
        <w:t>sistemul</w:t>
      </w:r>
      <w:proofErr w:type="spellEnd"/>
      <w:r w:rsidRPr="006201EA">
        <w:rPr>
          <w:lang w:val="fr-FR"/>
        </w:rPr>
        <w:t xml:space="preserve"> de </w:t>
      </w:r>
      <w:proofErr w:type="spellStart"/>
      <w:r w:rsidRPr="006201EA">
        <w:rPr>
          <w:lang w:val="fr-FR"/>
        </w:rPr>
        <w:t>irigatie</w:t>
      </w:r>
      <w:proofErr w:type="spellEnd"/>
      <w:r w:rsidRPr="006201EA">
        <w:rPr>
          <w:lang w:val="fr-FR"/>
        </w:rPr>
        <w:t xml:space="preserve">, va fi </w:t>
      </w:r>
      <w:proofErr w:type="spellStart"/>
      <w:r w:rsidRPr="006201EA">
        <w:rPr>
          <w:lang w:val="fr-FR"/>
        </w:rPr>
        <w:t>amplasat</w:t>
      </w:r>
      <w:proofErr w:type="spellEnd"/>
      <w:r w:rsidRPr="006201EA">
        <w:rPr>
          <w:lang w:val="fr-FR"/>
        </w:rPr>
        <w:t xml:space="preserve"> </w:t>
      </w:r>
      <w:proofErr w:type="spellStart"/>
      <w:r w:rsidRPr="006201EA">
        <w:rPr>
          <w:lang w:val="fr-FR"/>
        </w:rPr>
        <w:t>intr-o</w:t>
      </w:r>
      <w:proofErr w:type="spellEnd"/>
      <w:r w:rsidRPr="006201EA">
        <w:rPr>
          <w:lang w:val="fr-FR"/>
        </w:rPr>
        <w:t xml:space="preserve"> casa a </w:t>
      </w:r>
      <w:proofErr w:type="spellStart"/>
      <w:r w:rsidRPr="006201EA">
        <w:rPr>
          <w:lang w:val="fr-FR"/>
        </w:rPr>
        <w:t>pompelor</w:t>
      </w:r>
      <w:proofErr w:type="spellEnd"/>
      <w:r w:rsidRPr="006201EA">
        <w:rPr>
          <w:lang w:val="fr-FR"/>
        </w:rPr>
        <w:t xml:space="preserve">. Casa </w:t>
      </w:r>
      <w:proofErr w:type="spellStart"/>
      <w:r w:rsidRPr="006201EA">
        <w:rPr>
          <w:lang w:val="fr-FR"/>
        </w:rPr>
        <w:t>pompelor</w:t>
      </w:r>
      <w:proofErr w:type="spellEnd"/>
      <w:r w:rsidRPr="006201EA">
        <w:rPr>
          <w:lang w:val="fr-FR"/>
        </w:rPr>
        <w:t xml:space="preserve"> </w:t>
      </w:r>
      <w:r w:rsidRPr="006201EA">
        <w:rPr>
          <w:bCs/>
          <w:iCs/>
          <w:lang w:val="fr-FR"/>
        </w:rPr>
        <w:t xml:space="preserve">este o </w:t>
      </w:r>
      <w:proofErr w:type="spellStart"/>
      <w:r w:rsidRPr="006201EA">
        <w:rPr>
          <w:bCs/>
          <w:iCs/>
          <w:lang w:val="fr-FR"/>
        </w:rPr>
        <w:t>constructie</w:t>
      </w:r>
      <w:proofErr w:type="spellEnd"/>
      <w:r w:rsidRPr="006201EA">
        <w:rPr>
          <w:bCs/>
          <w:iCs/>
          <w:lang w:val="fr-FR"/>
        </w:rPr>
        <w:t xml:space="preserve"> </w:t>
      </w:r>
      <w:proofErr w:type="spellStart"/>
      <w:r w:rsidRPr="006201EA">
        <w:rPr>
          <w:bCs/>
          <w:iCs/>
          <w:lang w:val="fr-FR"/>
        </w:rPr>
        <w:t>cu</w:t>
      </w:r>
      <w:proofErr w:type="spellEnd"/>
      <w:r w:rsidRPr="006201EA">
        <w:rPr>
          <w:bCs/>
          <w:iCs/>
          <w:lang w:val="fr-FR"/>
        </w:rPr>
        <w:t xml:space="preserve"> structura </w:t>
      </w:r>
      <w:proofErr w:type="spellStart"/>
      <w:r w:rsidRPr="006201EA">
        <w:rPr>
          <w:bCs/>
          <w:iCs/>
          <w:lang w:val="fr-FR"/>
        </w:rPr>
        <w:t>metalica</w:t>
      </w:r>
      <w:proofErr w:type="spellEnd"/>
      <w:r w:rsidRPr="006201EA">
        <w:rPr>
          <w:bCs/>
          <w:iCs/>
          <w:lang w:val="fr-FR"/>
        </w:rPr>
        <w:t xml:space="preserve"> si </w:t>
      </w:r>
      <w:proofErr w:type="spellStart"/>
      <w:r w:rsidRPr="006201EA">
        <w:rPr>
          <w:bCs/>
          <w:iCs/>
          <w:lang w:val="fr-FR"/>
        </w:rPr>
        <w:t>inchideri</w:t>
      </w:r>
      <w:proofErr w:type="spellEnd"/>
      <w:r w:rsidRPr="006201EA">
        <w:rPr>
          <w:bCs/>
          <w:iCs/>
          <w:lang w:val="fr-FR"/>
        </w:rPr>
        <w:t xml:space="preserve"> </w:t>
      </w:r>
      <w:proofErr w:type="spellStart"/>
      <w:r w:rsidRPr="006201EA">
        <w:rPr>
          <w:bCs/>
          <w:iCs/>
          <w:lang w:val="fr-FR"/>
        </w:rPr>
        <w:t>din</w:t>
      </w:r>
      <w:proofErr w:type="spellEnd"/>
      <w:r w:rsidRPr="006201EA">
        <w:rPr>
          <w:bCs/>
          <w:iCs/>
          <w:lang w:val="fr-FR"/>
        </w:rPr>
        <w:t xml:space="preserve"> </w:t>
      </w:r>
      <w:proofErr w:type="spellStart"/>
      <w:r w:rsidRPr="006201EA">
        <w:rPr>
          <w:bCs/>
          <w:iCs/>
          <w:lang w:val="fr-FR"/>
        </w:rPr>
        <w:t>panouri</w:t>
      </w:r>
      <w:proofErr w:type="spellEnd"/>
      <w:r w:rsidRPr="006201EA">
        <w:rPr>
          <w:bCs/>
          <w:iCs/>
          <w:lang w:val="fr-FR"/>
        </w:rPr>
        <w:t xml:space="preserve"> sandwich </w:t>
      </w:r>
      <w:proofErr w:type="spellStart"/>
      <w:r w:rsidRPr="006201EA">
        <w:rPr>
          <w:bCs/>
          <w:iCs/>
          <w:lang w:val="fr-FR"/>
        </w:rPr>
        <w:t>cu</w:t>
      </w:r>
      <w:proofErr w:type="spellEnd"/>
      <w:r w:rsidRPr="006201EA">
        <w:rPr>
          <w:bCs/>
          <w:iCs/>
          <w:lang w:val="fr-FR"/>
        </w:rPr>
        <w:t xml:space="preserve"> </w:t>
      </w:r>
      <w:proofErr w:type="spellStart"/>
      <w:r w:rsidRPr="006201EA">
        <w:rPr>
          <w:bCs/>
          <w:iCs/>
          <w:lang w:val="fr-FR"/>
        </w:rPr>
        <w:t>spuma</w:t>
      </w:r>
      <w:proofErr w:type="spellEnd"/>
      <w:r w:rsidRPr="006201EA">
        <w:rPr>
          <w:bCs/>
          <w:iCs/>
          <w:lang w:val="fr-FR"/>
        </w:rPr>
        <w:t xml:space="preserve"> </w:t>
      </w:r>
      <w:proofErr w:type="spellStart"/>
      <w:r w:rsidRPr="006201EA">
        <w:rPr>
          <w:bCs/>
          <w:iCs/>
          <w:lang w:val="fr-FR"/>
        </w:rPr>
        <w:t>poliuretanica</w:t>
      </w:r>
      <w:proofErr w:type="spellEnd"/>
      <w:r w:rsidRPr="006201EA">
        <w:rPr>
          <w:bCs/>
          <w:iCs/>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dimensiunile</w:t>
      </w:r>
      <w:proofErr w:type="spellEnd"/>
      <w:r w:rsidRPr="006201EA">
        <w:rPr>
          <w:lang w:val="fr-FR"/>
        </w:rPr>
        <w:t xml:space="preserve"> 2,4m x 6.1 m si </w:t>
      </w:r>
      <w:proofErr w:type="spellStart"/>
      <w:r w:rsidRPr="006201EA">
        <w:rPr>
          <w:lang w:val="fr-FR"/>
        </w:rPr>
        <w:t>inaltimea</w:t>
      </w:r>
      <w:proofErr w:type="spellEnd"/>
      <w:r w:rsidRPr="006201EA">
        <w:rPr>
          <w:lang w:val="fr-FR"/>
        </w:rPr>
        <w:t xml:space="preserve"> de 2,7 m. Casa </w:t>
      </w:r>
      <w:proofErr w:type="spellStart"/>
      <w:r w:rsidRPr="006201EA">
        <w:rPr>
          <w:lang w:val="fr-FR"/>
        </w:rPr>
        <w:t>pompelor</w:t>
      </w:r>
      <w:proofErr w:type="spellEnd"/>
      <w:r w:rsidRPr="006201EA">
        <w:rPr>
          <w:lang w:val="fr-FR"/>
        </w:rPr>
        <w:t xml:space="preserve"> se </w:t>
      </w:r>
      <w:proofErr w:type="spellStart"/>
      <w:r w:rsidRPr="006201EA">
        <w:rPr>
          <w:lang w:val="fr-FR"/>
        </w:rPr>
        <w:t>pozeaza</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pe</w:t>
      </w:r>
      <w:proofErr w:type="spellEnd"/>
      <w:r w:rsidRPr="006201EA">
        <w:rPr>
          <w:lang w:val="fr-FR"/>
        </w:rPr>
        <w:t xml:space="preserve"> o </w:t>
      </w:r>
      <w:proofErr w:type="spellStart"/>
      <w:r w:rsidRPr="006201EA">
        <w:rPr>
          <w:lang w:val="fr-FR"/>
        </w:rPr>
        <w:t>fundatie</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beton</w:t>
      </w:r>
      <w:proofErr w:type="spellEnd"/>
      <w:r w:rsidRPr="006201EA">
        <w:rPr>
          <w:lang w:val="fr-FR"/>
        </w:rPr>
        <w:t xml:space="preserve"> </w:t>
      </w:r>
      <w:proofErr w:type="spellStart"/>
      <w:r w:rsidRPr="006201EA">
        <w:rPr>
          <w:lang w:val="fr-FR"/>
        </w:rPr>
        <w:t>armat</w:t>
      </w:r>
      <w:proofErr w:type="spellEnd"/>
      <w:r w:rsidRPr="006201EA">
        <w:rPr>
          <w:lang w:val="fr-FR"/>
        </w:rPr>
        <w:t xml:space="preserve">. </w:t>
      </w:r>
    </w:p>
    <w:p w14:paraId="6FD54D5B"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Casa </w:t>
      </w:r>
      <w:proofErr w:type="spellStart"/>
      <w:r w:rsidRPr="006201EA">
        <w:rPr>
          <w:lang w:val="fr-FR"/>
        </w:rPr>
        <w:t>pompelor</w:t>
      </w:r>
      <w:proofErr w:type="spellEnd"/>
      <w:r w:rsidRPr="006201EA">
        <w:rPr>
          <w:lang w:val="fr-FR"/>
        </w:rPr>
        <w:t xml:space="preserve"> are o structura </w:t>
      </w:r>
      <w:proofErr w:type="spellStart"/>
      <w:r w:rsidRPr="006201EA">
        <w:rPr>
          <w:lang w:val="fr-FR"/>
        </w:rPr>
        <w:t>metalica</w:t>
      </w:r>
      <w:proofErr w:type="spellEnd"/>
      <w:r w:rsidRPr="006201EA">
        <w:rPr>
          <w:lang w:val="fr-FR"/>
        </w:rPr>
        <w:t xml:space="preserve"> </w:t>
      </w:r>
      <w:proofErr w:type="spellStart"/>
      <w:r w:rsidRPr="006201EA">
        <w:rPr>
          <w:lang w:val="fr-FR"/>
        </w:rPr>
        <w:t>profilata</w:t>
      </w:r>
      <w:proofErr w:type="spellEnd"/>
      <w:r w:rsidRPr="006201EA">
        <w:rPr>
          <w:lang w:val="fr-FR"/>
        </w:rPr>
        <w:t xml:space="preserve"> la </w:t>
      </w:r>
      <w:proofErr w:type="spellStart"/>
      <w:r w:rsidRPr="006201EA">
        <w:rPr>
          <w:lang w:val="fr-FR"/>
        </w:rPr>
        <w:t>rece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materiale</w:t>
      </w:r>
      <w:proofErr w:type="spellEnd"/>
      <w:r w:rsidRPr="006201EA">
        <w:rPr>
          <w:lang w:val="fr-FR"/>
        </w:rPr>
        <w:t xml:space="preserve"> ce au </w:t>
      </w:r>
      <w:proofErr w:type="spellStart"/>
      <w:r w:rsidRPr="006201EA">
        <w:rPr>
          <w:lang w:val="fr-FR"/>
        </w:rPr>
        <w:t>grosimi</w:t>
      </w:r>
      <w:proofErr w:type="spellEnd"/>
      <w:r w:rsidRPr="006201EA">
        <w:rPr>
          <w:lang w:val="fr-FR"/>
        </w:rPr>
        <w:t xml:space="preserve"> </w:t>
      </w:r>
      <w:proofErr w:type="spellStart"/>
      <w:r w:rsidRPr="006201EA">
        <w:rPr>
          <w:lang w:val="fr-FR"/>
        </w:rPr>
        <w:t>cuprinse</w:t>
      </w:r>
      <w:proofErr w:type="spellEnd"/>
      <w:r w:rsidRPr="006201EA">
        <w:rPr>
          <w:lang w:val="fr-FR"/>
        </w:rPr>
        <w:t xml:space="preserve"> </w:t>
      </w:r>
      <w:proofErr w:type="spellStart"/>
      <w:r w:rsidRPr="006201EA">
        <w:rPr>
          <w:lang w:val="fr-FR"/>
        </w:rPr>
        <w:t>intre</w:t>
      </w:r>
      <w:proofErr w:type="spellEnd"/>
      <w:r w:rsidRPr="006201EA">
        <w:rPr>
          <w:lang w:val="fr-FR"/>
        </w:rPr>
        <w:t xml:space="preserve"> 3 si 12 </w:t>
      </w:r>
      <w:proofErr w:type="spellStart"/>
      <w:r w:rsidRPr="006201EA">
        <w:rPr>
          <w:lang w:val="fr-FR"/>
        </w:rPr>
        <w:t>mm.</w:t>
      </w:r>
      <w:proofErr w:type="spellEnd"/>
      <w:r w:rsidRPr="006201EA">
        <w:rPr>
          <w:lang w:val="fr-FR"/>
        </w:rPr>
        <w:t xml:space="preserve"> </w:t>
      </w:r>
      <w:proofErr w:type="spellStart"/>
      <w:r w:rsidRPr="006201EA">
        <w:rPr>
          <w:lang w:val="fr-FR"/>
        </w:rPr>
        <w:t>Podeaua</w:t>
      </w:r>
      <w:proofErr w:type="spellEnd"/>
      <w:r w:rsidRPr="006201EA">
        <w:rPr>
          <w:lang w:val="fr-FR"/>
        </w:rPr>
        <w:t xml:space="preserve"> si </w:t>
      </w:r>
      <w:proofErr w:type="spellStart"/>
      <w:r w:rsidRPr="006201EA">
        <w:rPr>
          <w:lang w:val="fr-FR"/>
        </w:rPr>
        <w:t>acoperisul</w:t>
      </w:r>
      <w:proofErr w:type="spellEnd"/>
      <w:r w:rsidRPr="006201EA">
        <w:rPr>
          <w:lang w:val="fr-FR"/>
        </w:rPr>
        <w:t xml:space="preserve"> </w:t>
      </w:r>
      <w:proofErr w:type="spellStart"/>
      <w:r w:rsidRPr="006201EA">
        <w:rPr>
          <w:lang w:val="fr-FR"/>
        </w:rPr>
        <w:t>sunt</w:t>
      </w:r>
      <w:proofErr w:type="spellEnd"/>
      <w:r w:rsidRPr="006201EA">
        <w:rPr>
          <w:lang w:val="fr-FR"/>
        </w:rPr>
        <w:t xml:space="preserve"> </w:t>
      </w:r>
      <w:proofErr w:type="spellStart"/>
      <w:r w:rsidRPr="006201EA">
        <w:rPr>
          <w:lang w:val="fr-FR"/>
        </w:rPr>
        <w:t>imbinate</w:t>
      </w:r>
      <w:proofErr w:type="spellEnd"/>
      <w:r w:rsidRPr="006201EA">
        <w:rPr>
          <w:lang w:val="fr-FR"/>
        </w:rPr>
        <w:t xml:space="preserve"> </w:t>
      </w:r>
      <w:proofErr w:type="spellStart"/>
      <w:r w:rsidRPr="006201EA">
        <w:rPr>
          <w:lang w:val="fr-FR"/>
        </w:rPr>
        <w:t>în</w:t>
      </w:r>
      <w:proofErr w:type="spellEnd"/>
      <w:r w:rsidRPr="006201EA">
        <w:rPr>
          <w:lang w:val="fr-FR"/>
        </w:rPr>
        <w:t xml:space="preserve"> </w:t>
      </w:r>
      <w:proofErr w:type="spellStart"/>
      <w:r w:rsidRPr="006201EA">
        <w:rPr>
          <w:lang w:val="fr-FR"/>
        </w:rPr>
        <w:t>piese</w:t>
      </w:r>
      <w:proofErr w:type="spellEnd"/>
      <w:r w:rsidRPr="006201EA">
        <w:rPr>
          <w:lang w:val="fr-FR"/>
        </w:rPr>
        <w:t xml:space="preserve"> de colt </w:t>
      </w:r>
      <w:proofErr w:type="spellStart"/>
      <w:r w:rsidRPr="006201EA">
        <w:rPr>
          <w:lang w:val="fr-FR"/>
        </w:rPr>
        <w:t>conform</w:t>
      </w:r>
      <w:proofErr w:type="spellEnd"/>
      <w:r w:rsidRPr="006201EA">
        <w:rPr>
          <w:lang w:val="fr-FR"/>
        </w:rPr>
        <w:t xml:space="preserve"> </w:t>
      </w:r>
      <w:proofErr w:type="spellStart"/>
      <w:r w:rsidRPr="006201EA">
        <w:rPr>
          <w:lang w:val="fr-FR"/>
        </w:rPr>
        <w:t>normelor</w:t>
      </w:r>
      <w:proofErr w:type="spellEnd"/>
      <w:r w:rsidRPr="006201EA">
        <w:rPr>
          <w:lang w:val="fr-FR"/>
        </w:rPr>
        <w:t xml:space="preserve"> ISO de </w:t>
      </w:r>
      <w:proofErr w:type="spellStart"/>
      <w:r w:rsidRPr="006201EA">
        <w:rPr>
          <w:lang w:val="fr-FR"/>
        </w:rPr>
        <w:t>constructie</w:t>
      </w:r>
      <w:proofErr w:type="spellEnd"/>
      <w:r w:rsidRPr="006201EA">
        <w:rPr>
          <w:lang w:val="fr-FR"/>
        </w:rPr>
        <w:t xml:space="preserve">.  </w:t>
      </w:r>
      <w:proofErr w:type="spellStart"/>
      <w:r w:rsidRPr="006201EA">
        <w:rPr>
          <w:lang w:val="fr-FR"/>
        </w:rPr>
        <w:t>Materialele</w:t>
      </w:r>
      <w:proofErr w:type="spellEnd"/>
      <w:r w:rsidRPr="006201EA">
        <w:rPr>
          <w:lang w:val="fr-FR"/>
        </w:rPr>
        <w:t xml:space="preserve"> ce intra in </w:t>
      </w:r>
      <w:proofErr w:type="spellStart"/>
      <w:r w:rsidRPr="006201EA">
        <w:rPr>
          <w:lang w:val="fr-FR"/>
        </w:rPr>
        <w:t>componenta</w:t>
      </w:r>
      <w:proofErr w:type="spellEnd"/>
      <w:r w:rsidRPr="006201EA">
        <w:rPr>
          <w:lang w:val="fr-FR"/>
        </w:rPr>
        <w:t xml:space="preserve"> </w:t>
      </w:r>
      <w:proofErr w:type="spellStart"/>
      <w:r w:rsidRPr="006201EA">
        <w:rPr>
          <w:lang w:val="fr-FR"/>
        </w:rPr>
        <w:t>construirii</w:t>
      </w:r>
      <w:proofErr w:type="spellEnd"/>
      <w:r w:rsidRPr="006201EA">
        <w:rPr>
          <w:lang w:val="fr-FR"/>
        </w:rPr>
        <w:t xml:space="preserve"> </w:t>
      </w:r>
      <w:proofErr w:type="spellStart"/>
      <w:proofErr w:type="gramStart"/>
      <w:r w:rsidRPr="006201EA">
        <w:rPr>
          <w:lang w:val="fr-FR"/>
        </w:rPr>
        <w:t>sunt</w:t>
      </w:r>
      <w:proofErr w:type="spellEnd"/>
      <w:r w:rsidRPr="006201EA">
        <w:rPr>
          <w:lang w:val="fr-FR"/>
        </w:rPr>
        <w:t>:</w:t>
      </w:r>
      <w:proofErr w:type="gramEnd"/>
      <w:r w:rsidRPr="006201EA">
        <w:rPr>
          <w:lang w:val="fr-FR"/>
        </w:rPr>
        <w:t xml:space="preserve">   </w:t>
      </w:r>
    </w:p>
    <w:p w14:paraId="65059F08" w14:textId="77777777" w:rsidR="006201EA" w:rsidRPr="006201EA" w:rsidRDefault="006201EA" w:rsidP="006201EA">
      <w:pPr>
        <w:numPr>
          <w:ilvl w:val="0"/>
          <w:numId w:val="22"/>
        </w:numPr>
        <w:autoSpaceDE w:val="0"/>
        <w:autoSpaceDN w:val="0"/>
        <w:adjustRightInd w:val="0"/>
        <w:spacing w:after="0" w:line="240" w:lineRule="auto"/>
        <w:rPr>
          <w:lang w:val="fr-FR"/>
        </w:rPr>
      </w:pPr>
      <w:proofErr w:type="spellStart"/>
      <w:r w:rsidRPr="006201EA">
        <w:rPr>
          <w:lang w:val="fr-FR"/>
        </w:rPr>
        <w:t>Podeaua</w:t>
      </w:r>
      <w:proofErr w:type="spellEnd"/>
      <w:r w:rsidRPr="006201EA">
        <w:rPr>
          <w:lang w:val="fr-FR"/>
        </w:rPr>
        <w:t xml:space="preserve"> este format de </w:t>
      </w:r>
      <w:proofErr w:type="spellStart"/>
      <w:r w:rsidRPr="006201EA">
        <w:rPr>
          <w:lang w:val="fr-FR"/>
        </w:rPr>
        <w:t>jos</w:t>
      </w:r>
      <w:proofErr w:type="spellEnd"/>
      <w:r w:rsidRPr="006201EA">
        <w:rPr>
          <w:lang w:val="fr-FR"/>
        </w:rPr>
        <w:t xml:space="preserve"> in sus </w:t>
      </w:r>
      <w:proofErr w:type="spellStart"/>
      <w:proofErr w:type="gramStart"/>
      <w:r w:rsidRPr="006201EA">
        <w:rPr>
          <w:lang w:val="fr-FR"/>
        </w:rPr>
        <w:t>din</w:t>
      </w:r>
      <w:proofErr w:type="spellEnd"/>
      <w:r w:rsidRPr="006201EA">
        <w:rPr>
          <w:lang w:val="fr-FR"/>
        </w:rPr>
        <w:t>:</w:t>
      </w:r>
      <w:proofErr w:type="gramEnd"/>
      <w:r w:rsidRPr="006201EA">
        <w:rPr>
          <w:lang w:val="fr-FR"/>
        </w:rPr>
        <w:t xml:space="preserve"> </w:t>
      </w:r>
    </w:p>
    <w:p w14:paraId="23B2E33B" w14:textId="77777777" w:rsidR="006201EA" w:rsidRPr="006201EA" w:rsidRDefault="006201EA" w:rsidP="006201EA">
      <w:pPr>
        <w:autoSpaceDE w:val="0"/>
        <w:autoSpaceDN w:val="0"/>
        <w:adjustRightInd w:val="0"/>
        <w:spacing w:after="0" w:line="240" w:lineRule="auto"/>
        <w:ind w:firstLine="540"/>
      </w:pPr>
      <w:r w:rsidRPr="006201EA">
        <w:t xml:space="preserve">• </w:t>
      </w:r>
      <w:proofErr w:type="spellStart"/>
      <w:r w:rsidRPr="006201EA">
        <w:t>patru</w:t>
      </w:r>
      <w:proofErr w:type="spellEnd"/>
      <w:r w:rsidRPr="006201EA">
        <w:t xml:space="preserve"> </w:t>
      </w:r>
      <w:proofErr w:type="spellStart"/>
      <w:r w:rsidRPr="006201EA">
        <w:t>piese</w:t>
      </w:r>
      <w:proofErr w:type="spellEnd"/>
      <w:r w:rsidRPr="006201EA">
        <w:t xml:space="preserve"> de colt, </w:t>
      </w:r>
      <w:proofErr w:type="spellStart"/>
      <w:r w:rsidRPr="006201EA">
        <w:t>sistem</w:t>
      </w:r>
      <w:proofErr w:type="spellEnd"/>
      <w:r w:rsidRPr="006201EA">
        <w:t xml:space="preserve"> twist lock </w:t>
      </w:r>
    </w:p>
    <w:p w14:paraId="20C40270"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 tabla </w:t>
      </w:r>
      <w:proofErr w:type="spellStart"/>
      <w:r w:rsidRPr="006201EA">
        <w:rPr>
          <w:lang w:val="fr-FR"/>
        </w:rPr>
        <w:t>zincata</w:t>
      </w:r>
      <w:proofErr w:type="spellEnd"/>
      <w:r w:rsidRPr="006201EA">
        <w:rPr>
          <w:lang w:val="fr-FR"/>
        </w:rPr>
        <w:t xml:space="preserve"> </w:t>
      </w:r>
      <w:proofErr w:type="spellStart"/>
      <w:r w:rsidRPr="006201EA">
        <w:rPr>
          <w:lang w:val="fr-FR"/>
        </w:rPr>
        <w:t>dublu</w:t>
      </w:r>
      <w:proofErr w:type="spellEnd"/>
      <w:r w:rsidRPr="006201EA">
        <w:rPr>
          <w:lang w:val="fr-FR"/>
        </w:rPr>
        <w:t xml:space="preserve"> </w:t>
      </w:r>
      <w:proofErr w:type="spellStart"/>
      <w:r w:rsidRPr="006201EA">
        <w:rPr>
          <w:lang w:val="fr-FR"/>
        </w:rPr>
        <w:t>faltuita</w:t>
      </w:r>
      <w:proofErr w:type="spellEnd"/>
      <w:r w:rsidRPr="006201EA">
        <w:rPr>
          <w:lang w:val="fr-FR"/>
        </w:rPr>
        <w:t xml:space="preserve"> (0,5 mm) </w:t>
      </w:r>
    </w:p>
    <w:p w14:paraId="1A9E386A"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 structura </w:t>
      </w:r>
      <w:proofErr w:type="spellStart"/>
      <w:r w:rsidRPr="006201EA">
        <w:rPr>
          <w:lang w:val="fr-FR"/>
        </w:rPr>
        <w:t>metalica</w:t>
      </w:r>
      <w:proofErr w:type="spellEnd"/>
      <w:r w:rsidRPr="006201EA">
        <w:rPr>
          <w:lang w:val="fr-FR"/>
        </w:rPr>
        <w:t xml:space="preserve"> </w:t>
      </w:r>
      <w:proofErr w:type="spellStart"/>
      <w:r w:rsidRPr="006201EA">
        <w:rPr>
          <w:lang w:val="fr-FR"/>
        </w:rPr>
        <w:t>profilata</w:t>
      </w:r>
      <w:proofErr w:type="spellEnd"/>
      <w:r w:rsidRPr="006201EA">
        <w:rPr>
          <w:lang w:val="fr-FR"/>
        </w:rPr>
        <w:t xml:space="preserve"> la </w:t>
      </w:r>
      <w:proofErr w:type="spellStart"/>
      <w:r w:rsidRPr="006201EA">
        <w:rPr>
          <w:lang w:val="fr-FR"/>
        </w:rPr>
        <w:t>rece</w:t>
      </w:r>
      <w:proofErr w:type="spellEnd"/>
      <w:r w:rsidRPr="006201EA">
        <w:rPr>
          <w:lang w:val="fr-FR"/>
        </w:rPr>
        <w:t xml:space="preserve"> </w:t>
      </w:r>
    </w:p>
    <w:p w14:paraId="42E6F70D"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 </w:t>
      </w:r>
      <w:proofErr w:type="spellStart"/>
      <w:r w:rsidRPr="006201EA">
        <w:rPr>
          <w:lang w:val="fr-FR"/>
        </w:rPr>
        <w:t>vata</w:t>
      </w:r>
      <w:proofErr w:type="spellEnd"/>
      <w:r w:rsidRPr="006201EA">
        <w:rPr>
          <w:lang w:val="fr-FR"/>
        </w:rPr>
        <w:t xml:space="preserve"> </w:t>
      </w:r>
      <w:proofErr w:type="spellStart"/>
      <w:r w:rsidRPr="006201EA">
        <w:rPr>
          <w:lang w:val="fr-FR"/>
        </w:rPr>
        <w:t>minerala</w:t>
      </w:r>
      <w:proofErr w:type="spellEnd"/>
      <w:r w:rsidRPr="006201EA">
        <w:rPr>
          <w:lang w:val="fr-FR"/>
        </w:rPr>
        <w:t xml:space="preserve"> norma C1 de 100 mm </w:t>
      </w:r>
    </w:p>
    <w:p w14:paraId="31A07E92" w14:textId="77777777" w:rsidR="006201EA" w:rsidRPr="006201EA" w:rsidRDefault="006201EA" w:rsidP="006201EA">
      <w:pPr>
        <w:autoSpaceDE w:val="0"/>
        <w:autoSpaceDN w:val="0"/>
        <w:adjustRightInd w:val="0"/>
        <w:spacing w:after="0" w:line="240" w:lineRule="auto"/>
        <w:ind w:firstLine="540"/>
      </w:pPr>
      <w:r w:rsidRPr="006201EA">
        <w:t xml:space="preserve">• OSB de exterior 18 mm </w:t>
      </w:r>
    </w:p>
    <w:p w14:paraId="75248080" w14:textId="77777777" w:rsidR="006201EA" w:rsidRPr="006201EA" w:rsidRDefault="006201EA" w:rsidP="006201EA">
      <w:pPr>
        <w:numPr>
          <w:ilvl w:val="0"/>
          <w:numId w:val="22"/>
        </w:numPr>
        <w:autoSpaceDE w:val="0"/>
        <w:autoSpaceDN w:val="0"/>
        <w:adjustRightInd w:val="0"/>
        <w:spacing w:after="0" w:line="240" w:lineRule="auto"/>
        <w:rPr>
          <w:lang w:val="fr-FR"/>
        </w:rPr>
      </w:pPr>
      <w:proofErr w:type="spellStart"/>
      <w:r w:rsidRPr="006201EA">
        <w:rPr>
          <w:lang w:val="fr-FR"/>
        </w:rPr>
        <w:t>Acoperisul</w:t>
      </w:r>
      <w:proofErr w:type="spellEnd"/>
      <w:r w:rsidRPr="006201EA">
        <w:rPr>
          <w:lang w:val="fr-FR"/>
        </w:rPr>
        <w:t xml:space="preserve"> este format de sus in </w:t>
      </w:r>
      <w:proofErr w:type="spellStart"/>
      <w:r w:rsidRPr="006201EA">
        <w:rPr>
          <w:lang w:val="fr-FR"/>
        </w:rPr>
        <w:t>jos</w:t>
      </w:r>
      <w:proofErr w:type="spellEnd"/>
      <w:r w:rsidRPr="006201EA">
        <w:rPr>
          <w:lang w:val="fr-FR"/>
        </w:rPr>
        <w:t xml:space="preserve"> </w:t>
      </w:r>
      <w:proofErr w:type="spellStart"/>
      <w:proofErr w:type="gramStart"/>
      <w:r w:rsidRPr="006201EA">
        <w:rPr>
          <w:lang w:val="fr-FR"/>
        </w:rPr>
        <w:t>din</w:t>
      </w:r>
      <w:proofErr w:type="spellEnd"/>
      <w:r w:rsidRPr="006201EA">
        <w:rPr>
          <w:lang w:val="fr-FR"/>
        </w:rPr>
        <w:t>:</w:t>
      </w:r>
      <w:proofErr w:type="gramEnd"/>
      <w:r w:rsidRPr="006201EA">
        <w:rPr>
          <w:lang w:val="fr-FR"/>
        </w:rPr>
        <w:t xml:space="preserve"> </w:t>
      </w:r>
    </w:p>
    <w:p w14:paraId="1462AA0F" w14:textId="77777777" w:rsidR="006201EA" w:rsidRPr="006201EA" w:rsidRDefault="006201EA" w:rsidP="006201EA">
      <w:pPr>
        <w:autoSpaceDE w:val="0"/>
        <w:autoSpaceDN w:val="0"/>
        <w:adjustRightInd w:val="0"/>
        <w:spacing w:after="0" w:line="240" w:lineRule="auto"/>
        <w:ind w:firstLine="540"/>
      </w:pPr>
      <w:r w:rsidRPr="006201EA">
        <w:t xml:space="preserve">• </w:t>
      </w:r>
      <w:proofErr w:type="spellStart"/>
      <w:r w:rsidRPr="006201EA">
        <w:t>patru</w:t>
      </w:r>
      <w:proofErr w:type="spellEnd"/>
      <w:r w:rsidRPr="006201EA">
        <w:t xml:space="preserve"> </w:t>
      </w:r>
      <w:proofErr w:type="spellStart"/>
      <w:r w:rsidRPr="006201EA">
        <w:t>piese</w:t>
      </w:r>
      <w:proofErr w:type="spellEnd"/>
      <w:r w:rsidRPr="006201EA">
        <w:t xml:space="preserve"> de colt, </w:t>
      </w:r>
      <w:proofErr w:type="spellStart"/>
      <w:r w:rsidRPr="006201EA">
        <w:t>sistem</w:t>
      </w:r>
      <w:proofErr w:type="spellEnd"/>
      <w:r w:rsidRPr="006201EA">
        <w:t xml:space="preserve"> twist lock </w:t>
      </w:r>
    </w:p>
    <w:p w14:paraId="2822C928"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 structura </w:t>
      </w:r>
      <w:proofErr w:type="spellStart"/>
      <w:r w:rsidRPr="006201EA">
        <w:rPr>
          <w:lang w:val="fr-FR"/>
        </w:rPr>
        <w:t>metalica</w:t>
      </w:r>
      <w:proofErr w:type="spellEnd"/>
      <w:r w:rsidRPr="006201EA">
        <w:rPr>
          <w:lang w:val="fr-FR"/>
        </w:rPr>
        <w:t xml:space="preserve"> </w:t>
      </w:r>
      <w:proofErr w:type="spellStart"/>
      <w:r w:rsidRPr="006201EA">
        <w:rPr>
          <w:lang w:val="fr-FR"/>
        </w:rPr>
        <w:t>profilata</w:t>
      </w:r>
      <w:proofErr w:type="spellEnd"/>
      <w:r w:rsidRPr="006201EA">
        <w:rPr>
          <w:lang w:val="fr-FR"/>
        </w:rPr>
        <w:t xml:space="preserve"> </w:t>
      </w:r>
      <w:proofErr w:type="spellStart"/>
      <w:r w:rsidRPr="006201EA">
        <w:rPr>
          <w:lang w:val="fr-FR"/>
        </w:rPr>
        <w:t>prevazuta</w:t>
      </w:r>
      <w:proofErr w:type="spellEnd"/>
      <w:r w:rsidRPr="006201EA">
        <w:rPr>
          <w:lang w:val="fr-FR"/>
        </w:rPr>
        <w:t xml:space="preserve"> </w:t>
      </w:r>
      <w:proofErr w:type="spellStart"/>
      <w:r w:rsidRPr="006201EA">
        <w:rPr>
          <w:lang w:val="fr-FR"/>
        </w:rPr>
        <w:t>cu</w:t>
      </w:r>
      <w:proofErr w:type="spellEnd"/>
      <w:r w:rsidRPr="006201EA">
        <w:rPr>
          <w:lang w:val="fr-FR"/>
        </w:rPr>
        <w:t xml:space="preserve"> canal de </w:t>
      </w:r>
      <w:proofErr w:type="spellStart"/>
      <w:r w:rsidRPr="006201EA">
        <w:rPr>
          <w:lang w:val="fr-FR"/>
        </w:rPr>
        <w:t>drenare</w:t>
      </w:r>
      <w:proofErr w:type="spellEnd"/>
      <w:r w:rsidRPr="006201EA">
        <w:rPr>
          <w:lang w:val="fr-FR"/>
        </w:rPr>
        <w:t xml:space="preserve"> a </w:t>
      </w:r>
      <w:proofErr w:type="spellStart"/>
      <w:r w:rsidRPr="006201EA">
        <w:rPr>
          <w:lang w:val="fr-FR"/>
        </w:rPr>
        <w:t>apei</w:t>
      </w:r>
      <w:proofErr w:type="spellEnd"/>
      <w:r w:rsidRPr="006201EA">
        <w:rPr>
          <w:lang w:val="fr-FR"/>
        </w:rPr>
        <w:t xml:space="preserve"> </w:t>
      </w:r>
    </w:p>
    <w:p w14:paraId="598BD6DA"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 tabla </w:t>
      </w:r>
      <w:proofErr w:type="spellStart"/>
      <w:r w:rsidRPr="006201EA">
        <w:rPr>
          <w:lang w:val="fr-FR"/>
        </w:rPr>
        <w:t>zincata</w:t>
      </w:r>
      <w:proofErr w:type="spellEnd"/>
      <w:r w:rsidRPr="006201EA">
        <w:rPr>
          <w:lang w:val="fr-FR"/>
        </w:rPr>
        <w:t xml:space="preserve"> </w:t>
      </w:r>
      <w:proofErr w:type="spellStart"/>
      <w:r w:rsidRPr="006201EA">
        <w:rPr>
          <w:lang w:val="fr-FR"/>
        </w:rPr>
        <w:t>dublu</w:t>
      </w:r>
      <w:proofErr w:type="spellEnd"/>
      <w:r w:rsidRPr="006201EA">
        <w:rPr>
          <w:lang w:val="fr-FR"/>
        </w:rPr>
        <w:t xml:space="preserve"> </w:t>
      </w:r>
      <w:proofErr w:type="spellStart"/>
      <w:r w:rsidRPr="006201EA">
        <w:rPr>
          <w:lang w:val="fr-FR"/>
        </w:rPr>
        <w:t>faltuita</w:t>
      </w:r>
      <w:proofErr w:type="spellEnd"/>
      <w:r w:rsidRPr="006201EA">
        <w:rPr>
          <w:lang w:val="fr-FR"/>
        </w:rPr>
        <w:t xml:space="preserve"> (0,5 mm) </w:t>
      </w:r>
    </w:p>
    <w:p w14:paraId="64BE426F" w14:textId="77777777" w:rsidR="006201EA" w:rsidRPr="006201EA" w:rsidRDefault="006201EA" w:rsidP="006201EA">
      <w:pPr>
        <w:autoSpaceDE w:val="0"/>
        <w:autoSpaceDN w:val="0"/>
        <w:adjustRightInd w:val="0"/>
        <w:spacing w:after="0" w:line="240" w:lineRule="auto"/>
        <w:ind w:firstLine="540"/>
      </w:pPr>
      <w:r w:rsidRPr="006201EA">
        <w:t xml:space="preserve">• </w:t>
      </w:r>
      <w:proofErr w:type="spellStart"/>
      <w:r w:rsidRPr="006201EA">
        <w:t>membrana</w:t>
      </w:r>
      <w:proofErr w:type="spellEnd"/>
      <w:r w:rsidRPr="006201EA">
        <w:t xml:space="preserve"> </w:t>
      </w:r>
      <w:proofErr w:type="spellStart"/>
      <w:r w:rsidRPr="006201EA">
        <w:t>hidoizolatoare</w:t>
      </w:r>
      <w:proofErr w:type="spellEnd"/>
      <w:r w:rsidRPr="006201EA">
        <w:t xml:space="preserve"> </w:t>
      </w:r>
    </w:p>
    <w:p w14:paraId="720782F9" w14:textId="77777777" w:rsidR="006201EA" w:rsidRPr="006201EA" w:rsidRDefault="006201EA" w:rsidP="006201EA">
      <w:pPr>
        <w:autoSpaceDE w:val="0"/>
        <w:autoSpaceDN w:val="0"/>
        <w:adjustRightInd w:val="0"/>
        <w:spacing w:after="0" w:line="240" w:lineRule="auto"/>
        <w:ind w:firstLine="540"/>
      </w:pPr>
      <w:r w:rsidRPr="006201EA">
        <w:t xml:space="preserve">• </w:t>
      </w:r>
      <w:proofErr w:type="spellStart"/>
      <w:r w:rsidRPr="006201EA">
        <w:t>vata</w:t>
      </w:r>
      <w:proofErr w:type="spellEnd"/>
      <w:r w:rsidRPr="006201EA">
        <w:t xml:space="preserve"> </w:t>
      </w:r>
      <w:proofErr w:type="spellStart"/>
      <w:r w:rsidRPr="006201EA">
        <w:t>minerala</w:t>
      </w:r>
      <w:proofErr w:type="spellEnd"/>
      <w:r w:rsidRPr="006201EA">
        <w:t xml:space="preserve"> 100 mm </w:t>
      </w:r>
      <w:proofErr w:type="spellStart"/>
      <w:r w:rsidRPr="006201EA">
        <w:t>norma</w:t>
      </w:r>
      <w:proofErr w:type="spellEnd"/>
      <w:r w:rsidRPr="006201EA">
        <w:t xml:space="preserve"> C1 </w:t>
      </w:r>
    </w:p>
    <w:p w14:paraId="253884D1"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 pal </w:t>
      </w:r>
      <w:proofErr w:type="spellStart"/>
      <w:r w:rsidRPr="006201EA">
        <w:rPr>
          <w:lang w:val="fr-FR"/>
        </w:rPr>
        <w:t>melaminat</w:t>
      </w:r>
      <w:proofErr w:type="spellEnd"/>
      <w:r w:rsidRPr="006201EA">
        <w:rPr>
          <w:lang w:val="fr-FR"/>
        </w:rPr>
        <w:t xml:space="preserve"> 16 mm </w:t>
      </w:r>
    </w:p>
    <w:p w14:paraId="044C113C"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 </w:t>
      </w:r>
      <w:proofErr w:type="spellStart"/>
      <w:r w:rsidRPr="006201EA">
        <w:rPr>
          <w:lang w:val="fr-FR"/>
        </w:rPr>
        <w:t>Rezistenta</w:t>
      </w:r>
      <w:proofErr w:type="spellEnd"/>
      <w:r w:rsidRPr="006201EA">
        <w:rPr>
          <w:lang w:val="fr-FR"/>
        </w:rPr>
        <w:t xml:space="preserve"> </w:t>
      </w:r>
      <w:proofErr w:type="spellStart"/>
      <w:r w:rsidRPr="006201EA">
        <w:rPr>
          <w:lang w:val="fr-FR"/>
        </w:rPr>
        <w:t>portanta</w:t>
      </w:r>
      <w:proofErr w:type="spellEnd"/>
      <w:r w:rsidRPr="006201EA">
        <w:rPr>
          <w:lang w:val="fr-FR"/>
        </w:rPr>
        <w:t xml:space="preserve"> </w:t>
      </w:r>
      <w:proofErr w:type="spellStart"/>
      <w:r w:rsidRPr="006201EA">
        <w:rPr>
          <w:lang w:val="fr-FR"/>
        </w:rPr>
        <w:t>este</w:t>
      </w:r>
      <w:proofErr w:type="spellEnd"/>
      <w:r w:rsidRPr="006201EA">
        <w:rPr>
          <w:lang w:val="fr-FR"/>
        </w:rPr>
        <w:t xml:space="preserve"> de 250 kg/ m².   </w:t>
      </w:r>
    </w:p>
    <w:p w14:paraId="753DCCF6" w14:textId="77777777" w:rsidR="006201EA" w:rsidRPr="006201EA" w:rsidRDefault="006201EA" w:rsidP="006201EA">
      <w:pPr>
        <w:numPr>
          <w:ilvl w:val="0"/>
          <w:numId w:val="22"/>
        </w:numPr>
        <w:autoSpaceDE w:val="0"/>
        <w:autoSpaceDN w:val="0"/>
        <w:adjustRightInd w:val="0"/>
        <w:spacing w:after="0" w:line="240" w:lineRule="auto"/>
        <w:rPr>
          <w:lang w:val="fr-FR"/>
        </w:rPr>
      </w:pPr>
      <w:proofErr w:type="spellStart"/>
      <w:r w:rsidRPr="006201EA">
        <w:rPr>
          <w:lang w:val="fr-FR"/>
        </w:rPr>
        <w:t>Stalpi</w:t>
      </w:r>
      <w:proofErr w:type="spellEnd"/>
      <w:r w:rsidRPr="006201EA">
        <w:rPr>
          <w:lang w:val="fr-FR"/>
        </w:rPr>
        <w:t xml:space="preserve"> </w:t>
      </w:r>
      <w:proofErr w:type="spellStart"/>
      <w:r w:rsidRPr="006201EA">
        <w:rPr>
          <w:lang w:val="fr-FR"/>
        </w:rPr>
        <w:t>sustinere</w:t>
      </w:r>
      <w:proofErr w:type="spellEnd"/>
      <w:r w:rsidRPr="006201EA">
        <w:rPr>
          <w:lang w:val="fr-FR"/>
        </w:rPr>
        <w:t xml:space="preserve"> </w:t>
      </w:r>
      <w:proofErr w:type="spellStart"/>
      <w:r w:rsidRPr="006201EA">
        <w:rPr>
          <w:lang w:val="fr-FR"/>
        </w:rPr>
        <w:t>acoperis</w:t>
      </w:r>
      <w:proofErr w:type="spellEnd"/>
      <w:r w:rsidRPr="006201EA">
        <w:rPr>
          <w:lang w:val="fr-FR"/>
        </w:rPr>
        <w:t xml:space="preserve"> </w:t>
      </w:r>
      <w:proofErr w:type="spellStart"/>
      <w:r w:rsidRPr="006201EA">
        <w:rPr>
          <w:lang w:val="fr-FR"/>
        </w:rPr>
        <w:t>profilati</w:t>
      </w:r>
      <w:proofErr w:type="spellEnd"/>
      <w:r w:rsidRPr="006201EA">
        <w:rPr>
          <w:lang w:val="fr-FR"/>
        </w:rPr>
        <w:t xml:space="preserve"> la </w:t>
      </w:r>
      <w:proofErr w:type="spellStart"/>
      <w:r w:rsidRPr="006201EA">
        <w:rPr>
          <w:lang w:val="fr-FR"/>
        </w:rPr>
        <w:t>rece</w:t>
      </w:r>
      <w:proofErr w:type="spellEnd"/>
      <w:r w:rsidRPr="006201EA">
        <w:rPr>
          <w:lang w:val="fr-FR"/>
        </w:rPr>
        <w:t xml:space="preserve"> </w:t>
      </w:r>
      <w:proofErr w:type="spellStart"/>
      <w:r w:rsidRPr="006201EA">
        <w:rPr>
          <w:lang w:val="fr-FR"/>
        </w:rPr>
        <w:t>din</w:t>
      </w:r>
      <w:proofErr w:type="spellEnd"/>
      <w:r w:rsidRPr="006201EA">
        <w:rPr>
          <w:lang w:val="fr-FR"/>
        </w:rPr>
        <w:t xml:space="preserve"> tabla </w:t>
      </w:r>
      <w:proofErr w:type="spellStart"/>
      <w:r w:rsidRPr="006201EA">
        <w:rPr>
          <w:lang w:val="fr-FR"/>
        </w:rPr>
        <w:t>cu</w:t>
      </w:r>
      <w:proofErr w:type="spellEnd"/>
      <w:r w:rsidRPr="006201EA">
        <w:rPr>
          <w:lang w:val="fr-FR"/>
        </w:rPr>
        <w:t xml:space="preserve"> o </w:t>
      </w:r>
      <w:proofErr w:type="spellStart"/>
      <w:r w:rsidRPr="006201EA">
        <w:rPr>
          <w:lang w:val="fr-FR"/>
        </w:rPr>
        <w:t>grosime</w:t>
      </w:r>
      <w:proofErr w:type="spellEnd"/>
      <w:r w:rsidRPr="006201EA">
        <w:rPr>
          <w:lang w:val="fr-FR"/>
        </w:rPr>
        <w:t xml:space="preserve"> a </w:t>
      </w:r>
      <w:proofErr w:type="spellStart"/>
      <w:r w:rsidRPr="006201EA">
        <w:rPr>
          <w:lang w:val="fr-FR"/>
        </w:rPr>
        <w:t>materialului</w:t>
      </w:r>
      <w:proofErr w:type="spellEnd"/>
      <w:r w:rsidRPr="006201EA">
        <w:rPr>
          <w:lang w:val="fr-FR"/>
        </w:rPr>
        <w:t xml:space="preserve"> de 3 </w:t>
      </w:r>
      <w:proofErr w:type="spellStart"/>
      <w:r w:rsidRPr="006201EA">
        <w:rPr>
          <w:lang w:val="fr-FR"/>
        </w:rPr>
        <w:t>mm.</w:t>
      </w:r>
      <w:proofErr w:type="spellEnd"/>
      <w:r w:rsidRPr="006201EA">
        <w:rPr>
          <w:lang w:val="fr-FR"/>
        </w:rPr>
        <w:t xml:space="preserve">   </w:t>
      </w:r>
    </w:p>
    <w:p w14:paraId="5EECF2F9" w14:textId="77777777" w:rsidR="006201EA" w:rsidRPr="006201EA" w:rsidRDefault="006201EA" w:rsidP="006201EA">
      <w:pPr>
        <w:numPr>
          <w:ilvl w:val="0"/>
          <w:numId w:val="22"/>
        </w:numPr>
        <w:autoSpaceDE w:val="0"/>
        <w:autoSpaceDN w:val="0"/>
        <w:adjustRightInd w:val="0"/>
        <w:spacing w:after="0" w:line="240" w:lineRule="auto"/>
      </w:pPr>
      <w:proofErr w:type="spellStart"/>
      <w:r w:rsidRPr="006201EA">
        <w:t>Peretii</w:t>
      </w:r>
      <w:proofErr w:type="spellEnd"/>
      <w:r w:rsidRPr="006201EA">
        <w:t xml:space="preserve"> sunt </w:t>
      </w:r>
      <w:proofErr w:type="spellStart"/>
      <w:r w:rsidRPr="006201EA">
        <w:t>formati</w:t>
      </w:r>
      <w:proofErr w:type="spellEnd"/>
      <w:r w:rsidRPr="006201EA">
        <w:t xml:space="preserve"> din: </w:t>
      </w:r>
    </w:p>
    <w:p w14:paraId="4332332B" w14:textId="77777777" w:rsidR="006201EA" w:rsidRPr="006201EA" w:rsidRDefault="006201EA" w:rsidP="006201EA">
      <w:pPr>
        <w:autoSpaceDE w:val="0"/>
        <w:autoSpaceDN w:val="0"/>
        <w:adjustRightInd w:val="0"/>
        <w:spacing w:after="0" w:line="240" w:lineRule="auto"/>
        <w:ind w:firstLine="540"/>
      </w:pPr>
      <w:r w:rsidRPr="006201EA">
        <w:t xml:space="preserve">• </w:t>
      </w:r>
      <w:proofErr w:type="spellStart"/>
      <w:r w:rsidRPr="006201EA">
        <w:t>panou</w:t>
      </w:r>
      <w:proofErr w:type="spellEnd"/>
      <w:r w:rsidRPr="006201EA">
        <w:t xml:space="preserve"> sandwich </w:t>
      </w:r>
      <w:proofErr w:type="spellStart"/>
      <w:r w:rsidRPr="006201EA">
        <w:t>poliuretancu</w:t>
      </w:r>
      <w:proofErr w:type="spellEnd"/>
      <w:r w:rsidRPr="006201EA">
        <w:t xml:space="preserve"> o </w:t>
      </w:r>
      <w:proofErr w:type="spellStart"/>
      <w:r w:rsidRPr="006201EA">
        <w:t>grosime</w:t>
      </w:r>
      <w:proofErr w:type="spellEnd"/>
      <w:r w:rsidRPr="006201EA">
        <w:t xml:space="preserve"> de 60 mm</w:t>
      </w:r>
    </w:p>
    <w:p w14:paraId="77E1C3FF"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 1 usa 900x2050 </w:t>
      </w:r>
      <w:proofErr w:type="spellStart"/>
      <w:r w:rsidRPr="006201EA">
        <w:rPr>
          <w:lang w:val="fr-FR"/>
        </w:rPr>
        <w:t>metalica</w:t>
      </w:r>
      <w:proofErr w:type="spellEnd"/>
      <w:r w:rsidRPr="006201EA">
        <w:rPr>
          <w:lang w:val="fr-FR"/>
        </w:rPr>
        <w:t xml:space="preserve"> </w:t>
      </w:r>
      <w:proofErr w:type="spellStart"/>
      <w:r w:rsidRPr="006201EA">
        <w:rPr>
          <w:lang w:val="fr-FR"/>
        </w:rPr>
        <w:t>cu</w:t>
      </w:r>
      <w:proofErr w:type="spellEnd"/>
      <w:r w:rsidRPr="006201EA">
        <w:rPr>
          <w:lang w:val="fr-FR"/>
        </w:rPr>
        <w:t xml:space="preserve"> o </w:t>
      </w:r>
      <w:proofErr w:type="spellStart"/>
      <w:r w:rsidRPr="006201EA">
        <w:rPr>
          <w:lang w:val="fr-FR"/>
        </w:rPr>
        <w:t>grosime</w:t>
      </w:r>
      <w:proofErr w:type="spellEnd"/>
      <w:r w:rsidRPr="006201EA">
        <w:rPr>
          <w:lang w:val="fr-FR"/>
        </w:rPr>
        <w:t xml:space="preserve"> de 40mm. </w:t>
      </w:r>
    </w:p>
    <w:p w14:paraId="2B290380" w14:textId="77777777" w:rsidR="006201EA" w:rsidRPr="006201EA" w:rsidRDefault="006201EA" w:rsidP="006201EA">
      <w:pPr>
        <w:autoSpaceDE w:val="0"/>
        <w:autoSpaceDN w:val="0"/>
        <w:adjustRightInd w:val="0"/>
        <w:spacing w:after="0" w:line="240" w:lineRule="auto"/>
        <w:ind w:firstLine="540"/>
      </w:pPr>
      <w:r w:rsidRPr="006201EA">
        <w:t xml:space="preserve">• 2 </w:t>
      </w:r>
      <w:proofErr w:type="spellStart"/>
      <w:r w:rsidRPr="006201EA">
        <w:t>ferestre</w:t>
      </w:r>
      <w:proofErr w:type="spellEnd"/>
      <w:r w:rsidRPr="006201EA">
        <w:t xml:space="preserve"> </w:t>
      </w:r>
      <w:proofErr w:type="spellStart"/>
      <w:r w:rsidRPr="006201EA">
        <w:t>oscilobatante</w:t>
      </w:r>
      <w:proofErr w:type="spellEnd"/>
      <w:r w:rsidRPr="006201EA">
        <w:t xml:space="preserve"> 1000/1100 </w:t>
      </w:r>
      <w:proofErr w:type="spellStart"/>
      <w:r w:rsidRPr="006201EA">
        <w:t>termopan</w:t>
      </w:r>
      <w:proofErr w:type="spellEnd"/>
      <w:r w:rsidRPr="006201EA">
        <w:t xml:space="preserve"> PVC   </w:t>
      </w:r>
    </w:p>
    <w:p w14:paraId="5F7814B3" w14:textId="77777777" w:rsidR="006201EA" w:rsidRPr="006201EA" w:rsidRDefault="006201EA" w:rsidP="006201EA">
      <w:pPr>
        <w:numPr>
          <w:ilvl w:val="0"/>
          <w:numId w:val="22"/>
        </w:numPr>
        <w:autoSpaceDE w:val="0"/>
        <w:autoSpaceDN w:val="0"/>
        <w:adjustRightInd w:val="0"/>
        <w:spacing w:after="0" w:line="240" w:lineRule="auto"/>
      </w:pPr>
      <w:proofErr w:type="spellStart"/>
      <w:r w:rsidRPr="006201EA">
        <w:t>Instalatia</w:t>
      </w:r>
      <w:proofErr w:type="spellEnd"/>
      <w:r w:rsidRPr="006201EA">
        <w:t xml:space="preserve"> </w:t>
      </w:r>
      <w:proofErr w:type="spellStart"/>
      <w:proofErr w:type="gramStart"/>
      <w:r w:rsidRPr="006201EA">
        <w:t>electrica</w:t>
      </w:r>
      <w:proofErr w:type="spellEnd"/>
      <w:r w:rsidRPr="006201EA">
        <w:t xml:space="preserve"> :</w:t>
      </w:r>
      <w:proofErr w:type="gramEnd"/>
      <w:r w:rsidRPr="006201EA">
        <w:t xml:space="preserve"> </w:t>
      </w:r>
    </w:p>
    <w:p w14:paraId="1CBEF0A5" w14:textId="77777777" w:rsidR="006201EA" w:rsidRPr="006201EA" w:rsidRDefault="006201EA" w:rsidP="006201EA">
      <w:pPr>
        <w:autoSpaceDE w:val="0"/>
        <w:autoSpaceDN w:val="0"/>
        <w:adjustRightInd w:val="0"/>
        <w:spacing w:after="0" w:line="240" w:lineRule="auto"/>
        <w:ind w:firstLine="540"/>
      </w:pPr>
      <w:r w:rsidRPr="006201EA">
        <w:t xml:space="preserve">        a) exterior </w:t>
      </w:r>
      <w:proofErr w:type="spellStart"/>
      <w:r w:rsidRPr="006201EA">
        <w:t>este</w:t>
      </w:r>
      <w:proofErr w:type="spellEnd"/>
      <w:r w:rsidRPr="006201EA">
        <w:t xml:space="preserve"> </w:t>
      </w:r>
      <w:proofErr w:type="spellStart"/>
      <w:r w:rsidRPr="006201EA">
        <w:t>formata</w:t>
      </w:r>
      <w:proofErr w:type="spellEnd"/>
      <w:r w:rsidRPr="006201EA">
        <w:t xml:space="preserve"> din: </w:t>
      </w:r>
    </w:p>
    <w:p w14:paraId="6422A6B5" w14:textId="77777777" w:rsidR="006201EA" w:rsidRPr="006201EA" w:rsidRDefault="006201EA" w:rsidP="006201EA">
      <w:pPr>
        <w:autoSpaceDE w:val="0"/>
        <w:autoSpaceDN w:val="0"/>
        <w:adjustRightInd w:val="0"/>
        <w:spacing w:after="0" w:line="240" w:lineRule="auto"/>
        <w:ind w:firstLine="540"/>
      </w:pPr>
      <w:r w:rsidRPr="006201EA">
        <w:t xml:space="preserve">                • 1 </w:t>
      </w:r>
      <w:proofErr w:type="spellStart"/>
      <w:r w:rsidRPr="006201EA">
        <w:t>priza</w:t>
      </w:r>
      <w:proofErr w:type="spellEnd"/>
      <w:r w:rsidRPr="006201EA">
        <w:t xml:space="preserve"> </w:t>
      </w:r>
      <w:proofErr w:type="spellStart"/>
      <w:r w:rsidRPr="006201EA">
        <w:t>exterioara</w:t>
      </w:r>
      <w:proofErr w:type="spellEnd"/>
      <w:r w:rsidRPr="006201EA">
        <w:t xml:space="preserve"> 220 V la 16 A </w:t>
      </w:r>
    </w:p>
    <w:p w14:paraId="20625382" w14:textId="77777777" w:rsidR="006201EA" w:rsidRPr="006201EA" w:rsidRDefault="006201EA" w:rsidP="006201EA">
      <w:pPr>
        <w:autoSpaceDE w:val="0"/>
        <w:autoSpaceDN w:val="0"/>
        <w:adjustRightInd w:val="0"/>
        <w:spacing w:after="0" w:line="240" w:lineRule="auto"/>
        <w:ind w:firstLine="540"/>
      </w:pPr>
      <w:r w:rsidRPr="006201EA">
        <w:t xml:space="preserve">                 • </w:t>
      </w:r>
      <w:proofErr w:type="spellStart"/>
      <w:r w:rsidRPr="006201EA">
        <w:t>agrafa</w:t>
      </w:r>
      <w:proofErr w:type="spellEnd"/>
      <w:r w:rsidRPr="006201EA">
        <w:t xml:space="preserve"> </w:t>
      </w:r>
      <w:proofErr w:type="spellStart"/>
      <w:r w:rsidRPr="006201EA">
        <w:t>pentru</w:t>
      </w:r>
      <w:proofErr w:type="spellEnd"/>
      <w:r w:rsidRPr="006201EA">
        <w:t xml:space="preserve"> </w:t>
      </w:r>
      <w:proofErr w:type="spellStart"/>
      <w:r w:rsidRPr="006201EA">
        <w:t>impamantare</w:t>
      </w:r>
      <w:proofErr w:type="spellEnd"/>
      <w:r w:rsidRPr="006201EA">
        <w:t xml:space="preserve"> </w:t>
      </w:r>
    </w:p>
    <w:p w14:paraId="772A6F53" w14:textId="77777777" w:rsidR="006201EA" w:rsidRPr="006201EA" w:rsidRDefault="006201EA" w:rsidP="006201EA">
      <w:pPr>
        <w:autoSpaceDE w:val="0"/>
        <w:autoSpaceDN w:val="0"/>
        <w:adjustRightInd w:val="0"/>
        <w:spacing w:after="0" w:line="240" w:lineRule="auto"/>
        <w:ind w:firstLine="540"/>
      </w:pPr>
      <w:r w:rsidRPr="006201EA">
        <w:t xml:space="preserve">         b) interior </w:t>
      </w:r>
      <w:proofErr w:type="spellStart"/>
      <w:r w:rsidRPr="006201EA">
        <w:t>este</w:t>
      </w:r>
      <w:proofErr w:type="spellEnd"/>
      <w:r w:rsidRPr="006201EA">
        <w:t xml:space="preserve"> </w:t>
      </w:r>
      <w:proofErr w:type="spellStart"/>
      <w:r w:rsidRPr="006201EA">
        <w:t>formata</w:t>
      </w:r>
      <w:proofErr w:type="spellEnd"/>
      <w:r w:rsidRPr="006201EA">
        <w:t xml:space="preserve"> din: </w:t>
      </w:r>
    </w:p>
    <w:p w14:paraId="31FDBFD6" w14:textId="77777777" w:rsidR="006201EA" w:rsidRPr="006201EA" w:rsidRDefault="006201EA" w:rsidP="006201EA">
      <w:pPr>
        <w:autoSpaceDE w:val="0"/>
        <w:autoSpaceDN w:val="0"/>
        <w:adjustRightInd w:val="0"/>
        <w:spacing w:after="0" w:line="240" w:lineRule="auto"/>
        <w:ind w:firstLine="540"/>
      </w:pPr>
      <w:r w:rsidRPr="006201EA">
        <w:t xml:space="preserve">• 1 </w:t>
      </w:r>
      <w:proofErr w:type="spellStart"/>
      <w:r w:rsidRPr="006201EA">
        <w:t>tablou</w:t>
      </w:r>
      <w:proofErr w:type="spellEnd"/>
      <w:r w:rsidRPr="006201EA">
        <w:t xml:space="preserve"> </w:t>
      </w:r>
      <w:proofErr w:type="spellStart"/>
      <w:r w:rsidRPr="006201EA">
        <w:t>sigurante</w:t>
      </w:r>
      <w:proofErr w:type="spellEnd"/>
      <w:r w:rsidRPr="006201EA">
        <w:t xml:space="preserve"> automate </w:t>
      </w:r>
    </w:p>
    <w:p w14:paraId="6EB531CE" w14:textId="77777777" w:rsidR="006201EA" w:rsidRPr="006201EA" w:rsidRDefault="006201EA" w:rsidP="006201EA">
      <w:pPr>
        <w:autoSpaceDE w:val="0"/>
        <w:autoSpaceDN w:val="0"/>
        <w:adjustRightInd w:val="0"/>
        <w:spacing w:after="0" w:line="240" w:lineRule="auto"/>
        <w:ind w:firstLine="540"/>
      </w:pPr>
      <w:r w:rsidRPr="006201EA">
        <w:t xml:space="preserve">• 4 prize </w:t>
      </w:r>
      <w:proofErr w:type="spellStart"/>
      <w:r w:rsidRPr="006201EA">
        <w:t>duble</w:t>
      </w:r>
      <w:proofErr w:type="spellEnd"/>
      <w:r w:rsidRPr="006201EA">
        <w:t xml:space="preserve"> </w:t>
      </w:r>
    </w:p>
    <w:p w14:paraId="3844AD76" w14:textId="77777777" w:rsidR="006201EA" w:rsidRPr="006201EA" w:rsidRDefault="006201EA" w:rsidP="006201EA">
      <w:pPr>
        <w:autoSpaceDE w:val="0"/>
        <w:autoSpaceDN w:val="0"/>
        <w:adjustRightInd w:val="0"/>
        <w:spacing w:after="0" w:line="240" w:lineRule="auto"/>
        <w:ind w:firstLine="540"/>
      </w:pPr>
      <w:r w:rsidRPr="006201EA">
        <w:t xml:space="preserve">• 1 </w:t>
      </w:r>
      <w:proofErr w:type="spellStart"/>
      <w:r w:rsidRPr="006201EA">
        <w:t>intrerupator</w:t>
      </w:r>
      <w:proofErr w:type="spellEnd"/>
      <w:r w:rsidRPr="006201EA">
        <w:t xml:space="preserve"> </w:t>
      </w:r>
    </w:p>
    <w:p w14:paraId="3DBF6AFF" w14:textId="77777777" w:rsidR="006201EA" w:rsidRPr="006201EA" w:rsidRDefault="006201EA" w:rsidP="006201EA">
      <w:pPr>
        <w:autoSpaceDE w:val="0"/>
        <w:autoSpaceDN w:val="0"/>
        <w:adjustRightInd w:val="0"/>
        <w:spacing w:after="0" w:line="240" w:lineRule="auto"/>
        <w:ind w:firstLine="540"/>
      </w:pPr>
      <w:r w:rsidRPr="006201EA">
        <w:t xml:space="preserve">• 2 </w:t>
      </w:r>
      <w:proofErr w:type="spellStart"/>
      <w:r w:rsidRPr="006201EA">
        <w:t>lampi</w:t>
      </w:r>
      <w:proofErr w:type="spellEnd"/>
      <w:r w:rsidRPr="006201EA">
        <w:t xml:space="preserve"> neon 2x18W</w:t>
      </w:r>
    </w:p>
    <w:p w14:paraId="73789E63"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lastRenderedPageBreak/>
        <w:t>Termoizolatia</w:t>
      </w:r>
      <w:proofErr w:type="spellEnd"/>
      <w:r w:rsidRPr="006201EA">
        <w:rPr>
          <w:lang w:val="fr-FR"/>
        </w:rPr>
        <w:t xml:space="preserve"> este </w:t>
      </w:r>
      <w:proofErr w:type="spellStart"/>
      <w:r w:rsidRPr="006201EA">
        <w:rPr>
          <w:lang w:val="fr-FR"/>
        </w:rPr>
        <w:t>realizata</w:t>
      </w:r>
      <w:proofErr w:type="spellEnd"/>
      <w:r w:rsidRPr="006201EA">
        <w:rPr>
          <w:lang w:val="fr-FR"/>
        </w:rPr>
        <w:t xml:space="preserve"> </w:t>
      </w:r>
      <w:proofErr w:type="spellStart"/>
      <w:r w:rsidRPr="006201EA">
        <w:rPr>
          <w:lang w:val="fr-FR"/>
        </w:rPr>
        <w:t>folosind</w:t>
      </w:r>
      <w:proofErr w:type="spellEnd"/>
      <w:r w:rsidRPr="006201EA">
        <w:rPr>
          <w:lang w:val="fr-FR"/>
        </w:rPr>
        <w:t xml:space="preserve"> </w:t>
      </w:r>
      <w:proofErr w:type="spellStart"/>
      <w:r w:rsidRPr="006201EA">
        <w:rPr>
          <w:lang w:val="fr-FR"/>
        </w:rPr>
        <w:t>panorui</w:t>
      </w:r>
      <w:proofErr w:type="spellEnd"/>
      <w:r w:rsidRPr="006201EA">
        <w:rPr>
          <w:lang w:val="fr-FR"/>
        </w:rPr>
        <w:t xml:space="preserve"> sandwich </w:t>
      </w:r>
      <w:proofErr w:type="spellStart"/>
      <w:r w:rsidRPr="006201EA">
        <w:rPr>
          <w:lang w:val="fr-FR"/>
        </w:rPr>
        <w:t>cu</w:t>
      </w:r>
      <w:proofErr w:type="spellEnd"/>
      <w:r w:rsidRPr="006201EA">
        <w:rPr>
          <w:lang w:val="fr-FR"/>
        </w:rPr>
        <w:t xml:space="preserve"> </w:t>
      </w:r>
      <w:proofErr w:type="spellStart"/>
      <w:r w:rsidRPr="006201EA">
        <w:rPr>
          <w:lang w:val="fr-FR"/>
        </w:rPr>
        <w:t>spuma</w:t>
      </w:r>
      <w:proofErr w:type="spellEnd"/>
      <w:r w:rsidRPr="006201EA">
        <w:rPr>
          <w:lang w:val="fr-FR"/>
        </w:rPr>
        <w:t xml:space="preserve"> </w:t>
      </w:r>
      <w:proofErr w:type="spellStart"/>
      <w:r w:rsidRPr="006201EA">
        <w:rPr>
          <w:lang w:val="fr-FR"/>
        </w:rPr>
        <w:t>poliuretanica</w:t>
      </w:r>
      <w:proofErr w:type="spellEnd"/>
      <w:r w:rsidRPr="006201EA">
        <w:rPr>
          <w:lang w:val="fr-FR"/>
        </w:rPr>
        <w:t xml:space="preserve">, de 60mm </w:t>
      </w:r>
      <w:proofErr w:type="spellStart"/>
      <w:r w:rsidRPr="006201EA">
        <w:rPr>
          <w:lang w:val="fr-FR"/>
        </w:rPr>
        <w:t>grosime</w:t>
      </w:r>
      <w:proofErr w:type="spellEnd"/>
      <w:r w:rsidRPr="006201EA">
        <w:rPr>
          <w:lang w:val="fr-FR"/>
        </w:rPr>
        <w:t xml:space="preserve">, </w:t>
      </w:r>
      <w:proofErr w:type="spellStart"/>
      <w:r w:rsidRPr="006201EA">
        <w:rPr>
          <w:lang w:val="fr-FR"/>
        </w:rPr>
        <w:t>atat</w:t>
      </w:r>
      <w:proofErr w:type="spellEnd"/>
      <w:r w:rsidRPr="006201EA">
        <w:rPr>
          <w:lang w:val="fr-FR"/>
        </w:rPr>
        <w:t xml:space="preserve"> la </w:t>
      </w:r>
      <w:proofErr w:type="spellStart"/>
      <w:r w:rsidRPr="006201EA">
        <w:rPr>
          <w:lang w:val="fr-FR"/>
        </w:rPr>
        <w:t>pardoseala</w:t>
      </w:r>
      <w:proofErr w:type="spellEnd"/>
      <w:r w:rsidRPr="006201EA">
        <w:rPr>
          <w:lang w:val="fr-FR"/>
        </w:rPr>
        <w:t xml:space="preserve">, cat si la </w:t>
      </w:r>
      <w:proofErr w:type="spellStart"/>
      <w:r w:rsidRPr="006201EA">
        <w:rPr>
          <w:lang w:val="fr-FR"/>
        </w:rPr>
        <w:t>pereti</w:t>
      </w:r>
      <w:proofErr w:type="spellEnd"/>
      <w:r w:rsidRPr="006201EA">
        <w:rPr>
          <w:lang w:val="fr-FR"/>
        </w:rPr>
        <w:t xml:space="preserve"> si </w:t>
      </w:r>
      <w:proofErr w:type="spellStart"/>
      <w:r w:rsidRPr="006201EA">
        <w:rPr>
          <w:lang w:val="fr-FR"/>
        </w:rPr>
        <w:t>acoperis</w:t>
      </w:r>
      <w:proofErr w:type="spellEnd"/>
      <w:r w:rsidRPr="006201EA">
        <w:rPr>
          <w:lang w:val="fr-FR"/>
        </w:rPr>
        <w:t xml:space="preserve">, </w:t>
      </w:r>
      <w:proofErr w:type="spellStart"/>
      <w:r w:rsidRPr="006201EA">
        <w:rPr>
          <w:lang w:val="fr-FR"/>
        </w:rPr>
        <w:t>realizand</w:t>
      </w:r>
      <w:proofErr w:type="spellEnd"/>
      <w:r w:rsidRPr="006201EA">
        <w:rPr>
          <w:lang w:val="fr-FR"/>
        </w:rPr>
        <w:t xml:space="preserve"> </w:t>
      </w:r>
      <w:proofErr w:type="spellStart"/>
      <w:r w:rsidRPr="006201EA">
        <w:rPr>
          <w:lang w:val="fr-FR"/>
        </w:rPr>
        <w:t>astfel</w:t>
      </w:r>
      <w:proofErr w:type="spellEnd"/>
      <w:r w:rsidRPr="006201EA">
        <w:rPr>
          <w:lang w:val="fr-FR"/>
        </w:rPr>
        <w:t xml:space="preserve"> o </w:t>
      </w:r>
      <w:proofErr w:type="spellStart"/>
      <w:r w:rsidRPr="006201EA">
        <w:rPr>
          <w:lang w:val="fr-FR"/>
        </w:rPr>
        <w:t>anvelopa</w:t>
      </w:r>
      <w:proofErr w:type="spellEnd"/>
      <w:r w:rsidRPr="006201EA">
        <w:rPr>
          <w:lang w:val="fr-FR"/>
        </w:rPr>
        <w:t xml:space="preserve"> </w:t>
      </w:r>
      <w:proofErr w:type="spellStart"/>
      <w:r w:rsidRPr="006201EA">
        <w:rPr>
          <w:lang w:val="fr-FR"/>
        </w:rPr>
        <w:t>termoizolanta</w:t>
      </w:r>
      <w:proofErr w:type="spellEnd"/>
      <w:r w:rsidRPr="006201EA">
        <w:rPr>
          <w:lang w:val="fr-FR"/>
        </w:rPr>
        <w:t xml:space="preserve"> si </w:t>
      </w:r>
      <w:proofErr w:type="spellStart"/>
      <w:r w:rsidRPr="006201EA">
        <w:rPr>
          <w:lang w:val="fr-FR"/>
        </w:rPr>
        <w:t>asigurand</w:t>
      </w:r>
      <w:proofErr w:type="spellEnd"/>
      <w:r w:rsidRPr="006201EA">
        <w:rPr>
          <w:lang w:val="fr-FR"/>
        </w:rPr>
        <w:t xml:space="preserve"> un confort </w:t>
      </w:r>
      <w:proofErr w:type="spellStart"/>
      <w:r w:rsidRPr="006201EA">
        <w:rPr>
          <w:lang w:val="fr-FR"/>
        </w:rPr>
        <w:t>interior</w:t>
      </w:r>
      <w:proofErr w:type="spellEnd"/>
      <w:r w:rsidRPr="006201EA">
        <w:rPr>
          <w:lang w:val="fr-FR"/>
        </w:rPr>
        <w:t xml:space="preserve"> </w:t>
      </w:r>
      <w:proofErr w:type="spellStart"/>
      <w:r w:rsidRPr="006201EA">
        <w:rPr>
          <w:lang w:val="fr-FR"/>
        </w:rPr>
        <w:t>ridicat</w:t>
      </w:r>
      <w:proofErr w:type="spellEnd"/>
      <w:r w:rsidRPr="006201EA">
        <w:rPr>
          <w:lang w:val="fr-FR"/>
        </w:rPr>
        <w:t xml:space="preserve">. </w:t>
      </w:r>
      <w:proofErr w:type="spellStart"/>
      <w:r w:rsidRPr="006201EA">
        <w:rPr>
          <w:lang w:val="fr-FR"/>
        </w:rPr>
        <w:t>Preluarea</w:t>
      </w:r>
      <w:proofErr w:type="spellEnd"/>
      <w:r w:rsidRPr="006201EA">
        <w:rPr>
          <w:lang w:val="fr-FR"/>
        </w:rPr>
        <w:t xml:space="preserve"> </w:t>
      </w:r>
      <w:proofErr w:type="spellStart"/>
      <w:r w:rsidRPr="006201EA">
        <w:rPr>
          <w:lang w:val="fr-FR"/>
        </w:rPr>
        <w:t>apelor</w:t>
      </w:r>
      <w:proofErr w:type="spellEnd"/>
      <w:r w:rsidRPr="006201EA">
        <w:rPr>
          <w:lang w:val="fr-FR"/>
        </w:rPr>
        <w:t xml:space="preserve"> </w:t>
      </w:r>
      <w:proofErr w:type="spellStart"/>
      <w:r w:rsidRPr="006201EA">
        <w:rPr>
          <w:lang w:val="fr-FR"/>
        </w:rPr>
        <w:t>meteorice</w:t>
      </w:r>
      <w:proofErr w:type="spellEnd"/>
      <w:r w:rsidRPr="006201EA">
        <w:rPr>
          <w:lang w:val="fr-FR"/>
        </w:rPr>
        <w:t xml:space="preserve"> este </w:t>
      </w:r>
      <w:proofErr w:type="spellStart"/>
      <w:r w:rsidRPr="006201EA">
        <w:rPr>
          <w:lang w:val="fr-FR"/>
        </w:rPr>
        <w:t>realizata</w:t>
      </w:r>
      <w:proofErr w:type="spellEnd"/>
      <w:r w:rsidRPr="006201EA">
        <w:rPr>
          <w:lang w:val="fr-FR"/>
        </w:rPr>
        <w:t xml:space="preserve"> de rama </w:t>
      </w:r>
      <w:proofErr w:type="spellStart"/>
      <w:r w:rsidRPr="006201EA">
        <w:rPr>
          <w:lang w:val="fr-FR"/>
        </w:rPr>
        <w:t>superioara</w:t>
      </w:r>
      <w:proofErr w:type="spellEnd"/>
      <w:r w:rsidRPr="006201EA">
        <w:rPr>
          <w:lang w:val="fr-FR"/>
        </w:rPr>
        <w:t xml:space="preserve">, si </w:t>
      </w:r>
      <w:proofErr w:type="spellStart"/>
      <w:r w:rsidRPr="006201EA">
        <w:rPr>
          <w:lang w:val="fr-FR"/>
        </w:rPr>
        <w:t>canalizate</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stalpi</w:t>
      </w:r>
      <w:proofErr w:type="spellEnd"/>
      <w:r w:rsidRPr="006201EA">
        <w:rPr>
          <w:lang w:val="fr-FR"/>
        </w:rPr>
        <w:t xml:space="preserve"> </w:t>
      </w:r>
      <w:proofErr w:type="spellStart"/>
      <w:r w:rsidRPr="006201EA">
        <w:rPr>
          <w:lang w:val="fr-FR"/>
        </w:rPr>
        <w:t>catre</w:t>
      </w:r>
      <w:proofErr w:type="spellEnd"/>
      <w:r w:rsidRPr="006201EA">
        <w:rPr>
          <w:lang w:val="fr-FR"/>
        </w:rPr>
        <w:t xml:space="preserve"> </w:t>
      </w:r>
      <w:proofErr w:type="spellStart"/>
      <w:r w:rsidRPr="006201EA">
        <w:rPr>
          <w:lang w:val="fr-FR"/>
        </w:rPr>
        <w:t>partea</w:t>
      </w:r>
      <w:proofErr w:type="spellEnd"/>
      <w:r w:rsidRPr="006201EA">
        <w:rPr>
          <w:lang w:val="fr-FR"/>
        </w:rPr>
        <w:t xml:space="preserve"> de </w:t>
      </w:r>
      <w:proofErr w:type="spellStart"/>
      <w:r w:rsidRPr="006201EA">
        <w:rPr>
          <w:lang w:val="fr-FR"/>
        </w:rPr>
        <w:t>jos</w:t>
      </w:r>
      <w:proofErr w:type="spellEnd"/>
      <w:r w:rsidRPr="006201EA">
        <w:rPr>
          <w:lang w:val="fr-FR"/>
        </w:rPr>
        <w:t xml:space="preserve">. </w:t>
      </w:r>
      <w:proofErr w:type="spellStart"/>
      <w:r w:rsidRPr="006201EA">
        <w:rPr>
          <w:lang w:val="fr-FR"/>
        </w:rPr>
        <w:t>Protectia</w:t>
      </w:r>
      <w:proofErr w:type="spellEnd"/>
      <w:r w:rsidRPr="006201EA">
        <w:rPr>
          <w:lang w:val="fr-FR"/>
        </w:rPr>
        <w:t xml:space="preserve"> la </w:t>
      </w:r>
      <w:proofErr w:type="spellStart"/>
      <w:r w:rsidRPr="006201EA">
        <w:rPr>
          <w:lang w:val="fr-FR"/>
        </w:rPr>
        <w:t>intemperii</w:t>
      </w:r>
      <w:proofErr w:type="spellEnd"/>
      <w:r w:rsidRPr="006201EA">
        <w:rPr>
          <w:lang w:val="fr-FR"/>
        </w:rPr>
        <w:t xml:space="preserve"> este </w:t>
      </w:r>
      <w:proofErr w:type="spellStart"/>
      <w:r w:rsidRPr="006201EA">
        <w:rPr>
          <w:lang w:val="fr-FR"/>
        </w:rPr>
        <w:t>realizata</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aplicarea</w:t>
      </w:r>
      <w:proofErr w:type="spellEnd"/>
      <w:r w:rsidRPr="006201EA">
        <w:rPr>
          <w:lang w:val="fr-FR"/>
        </w:rPr>
        <w:t xml:space="preserve"> </w:t>
      </w:r>
      <w:proofErr w:type="spellStart"/>
      <w:r w:rsidRPr="006201EA">
        <w:rPr>
          <w:lang w:val="fr-FR"/>
        </w:rPr>
        <w:t>unui</w:t>
      </w:r>
      <w:proofErr w:type="spellEnd"/>
      <w:r w:rsidRPr="006201EA">
        <w:rPr>
          <w:lang w:val="fr-FR"/>
        </w:rPr>
        <w:t xml:space="preserve"> </w:t>
      </w:r>
      <w:proofErr w:type="spellStart"/>
      <w:r w:rsidRPr="006201EA">
        <w:rPr>
          <w:lang w:val="fr-FR"/>
        </w:rPr>
        <w:t>strat</w:t>
      </w:r>
      <w:proofErr w:type="spellEnd"/>
      <w:r w:rsidRPr="006201EA">
        <w:rPr>
          <w:lang w:val="fr-FR"/>
        </w:rPr>
        <w:t xml:space="preserve"> de </w:t>
      </w:r>
      <w:proofErr w:type="spellStart"/>
      <w:r w:rsidRPr="006201EA">
        <w:rPr>
          <w:lang w:val="fr-FR"/>
        </w:rPr>
        <w:t>grund</w:t>
      </w:r>
      <w:proofErr w:type="spellEnd"/>
      <w:r w:rsidRPr="006201EA">
        <w:rPr>
          <w:lang w:val="fr-FR"/>
        </w:rPr>
        <w:t xml:space="preserve">, si </w:t>
      </w:r>
      <w:proofErr w:type="spellStart"/>
      <w:r w:rsidRPr="006201EA">
        <w:rPr>
          <w:lang w:val="fr-FR"/>
        </w:rPr>
        <w:t>apoi</w:t>
      </w:r>
      <w:proofErr w:type="spellEnd"/>
      <w:r w:rsidRPr="006201EA">
        <w:rPr>
          <w:lang w:val="fr-FR"/>
        </w:rPr>
        <w:t xml:space="preserve"> </w:t>
      </w:r>
      <w:proofErr w:type="spellStart"/>
      <w:r w:rsidRPr="006201EA">
        <w:rPr>
          <w:lang w:val="fr-FR"/>
        </w:rPr>
        <w:t>aplicarea</w:t>
      </w:r>
      <w:proofErr w:type="spellEnd"/>
      <w:r w:rsidRPr="006201EA">
        <w:rPr>
          <w:lang w:val="fr-FR"/>
        </w:rPr>
        <w:t xml:space="preserve"> a </w:t>
      </w:r>
      <w:proofErr w:type="spellStart"/>
      <w:r w:rsidRPr="006201EA">
        <w:rPr>
          <w:lang w:val="fr-FR"/>
        </w:rPr>
        <w:t>doua</w:t>
      </w:r>
      <w:proofErr w:type="spellEnd"/>
      <w:r w:rsidRPr="006201EA">
        <w:rPr>
          <w:lang w:val="fr-FR"/>
        </w:rPr>
        <w:t xml:space="preserve"> </w:t>
      </w:r>
      <w:proofErr w:type="spellStart"/>
      <w:r w:rsidRPr="006201EA">
        <w:rPr>
          <w:lang w:val="fr-FR"/>
        </w:rPr>
        <w:t>straturi</w:t>
      </w:r>
      <w:proofErr w:type="spellEnd"/>
      <w:r w:rsidRPr="006201EA">
        <w:rPr>
          <w:lang w:val="fr-FR"/>
        </w:rPr>
        <w:t xml:space="preserve"> a </w:t>
      </w:r>
      <w:proofErr w:type="spellStart"/>
      <w:r w:rsidRPr="006201EA">
        <w:rPr>
          <w:lang w:val="fr-FR"/>
        </w:rPr>
        <w:t>unei</w:t>
      </w:r>
      <w:proofErr w:type="spellEnd"/>
      <w:r w:rsidRPr="006201EA">
        <w:rPr>
          <w:lang w:val="fr-FR"/>
        </w:rPr>
        <w:t xml:space="preserve"> </w:t>
      </w:r>
      <w:proofErr w:type="spellStart"/>
      <w:r w:rsidRPr="006201EA">
        <w:rPr>
          <w:lang w:val="fr-FR"/>
        </w:rPr>
        <w:t>vopseli</w:t>
      </w:r>
      <w:proofErr w:type="spellEnd"/>
      <w:r w:rsidRPr="006201EA">
        <w:rPr>
          <w:lang w:val="fr-FR"/>
        </w:rPr>
        <w:t xml:space="preserve"> bicomponente.</w:t>
      </w:r>
    </w:p>
    <w:p w14:paraId="75612F6D" w14:textId="77777777" w:rsidR="006201EA" w:rsidRPr="006201EA" w:rsidRDefault="006201EA" w:rsidP="006201EA">
      <w:pPr>
        <w:autoSpaceDE w:val="0"/>
        <w:autoSpaceDN w:val="0"/>
        <w:adjustRightInd w:val="0"/>
        <w:spacing w:after="0" w:line="240" w:lineRule="auto"/>
        <w:ind w:firstLine="540"/>
        <w:rPr>
          <w:lang w:val="ro-RO"/>
        </w:rPr>
      </w:pPr>
      <w:proofErr w:type="spellStart"/>
      <w:r w:rsidRPr="006201EA">
        <w:rPr>
          <w:lang w:val="fr-FR"/>
        </w:rPr>
        <w:t>Fundatia</w:t>
      </w:r>
      <w:proofErr w:type="spellEnd"/>
      <w:r w:rsidRPr="006201EA">
        <w:rPr>
          <w:lang w:val="fr-FR"/>
        </w:rPr>
        <w:t xml:space="preserve"> va fi </w:t>
      </w:r>
      <w:proofErr w:type="spellStart"/>
      <w:r w:rsidRPr="006201EA">
        <w:rPr>
          <w:lang w:val="fr-FR"/>
        </w:rPr>
        <w:t>asigurata</w:t>
      </w:r>
      <w:proofErr w:type="spellEnd"/>
      <w:r w:rsidRPr="006201EA">
        <w:rPr>
          <w:lang w:val="fr-FR"/>
        </w:rPr>
        <w:t xml:space="preserve"> de o </w:t>
      </w:r>
      <w:proofErr w:type="spellStart"/>
      <w:r w:rsidRPr="006201EA">
        <w:rPr>
          <w:lang w:val="fr-FR"/>
        </w:rPr>
        <w:t>retea</w:t>
      </w:r>
      <w:proofErr w:type="spellEnd"/>
      <w:r w:rsidRPr="006201EA">
        <w:rPr>
          <w:lang w:val="fr-FR"/>
        </w:rPr>
        <w:t xml:space="preserve"> de </w:t>
      </w:r>
      <w:proofErr w:type="spellStart"/>
      <w:r w:rsidRPr="006201EA">
        <w:rPr>
          <w:lang w:val="fr-FR"/>
        </w:rPr>
        <w:t>grinzi</w:t>
      </w:r>
      <w:proofErr w:type="spellEnd"/>
      <w:r w:rsidRPr="006201EA">
        <w:rPr>
          <w:lang w:val="fr-FR"/>
        </w:rPr>
        <w:t xml:space="preserve"> de </w:t>
      </w:r>
      <w:proofErr w:type="spellStart"/>
      <w:r w:rsidRPr="006201EA">
        <w:rPr>
          <w:lang w:val="fr-FR"/>
        </w:rPr>
        <w:t>fundatie</w:t>
      </w:r>
      <w:proofErr w:type="spellEnd"/>
      <w:r w:rsidRPr="006201EA">
        <w:rPr>
          <w:lang w:val="fr-FR"/>
        </w:rPr>
        <w:t xml:space="preserve"> de forma T, </w:t>
      </w:r>
      <w:proofErr w:type="spellStart"/>
      <w:r w:rsidRPr="006201EA">
        <w:rPr>
          <w:lang w:val="fr-FR"/>
        </w:rPr>
        <w:t>cu</w:t>
      </w:r>
      <w:proofErr w:type="spellEnd"/>
      <w:r w:rsidRPr="006201EA">
        <w:rPr>
          <w:lang w:val="fr-FR"/>
        </w:rPr>
        <w:t xml:space="preserve"> talpa </w:t>
      </w:r>
      <w:proofErr w:type="spellStart"/>
      <w:r w:rsidRPr="006201EA">
        <w:rPr>
          <w:lang w:val="fr-FR"/>
        </w:rPr>
        <w:t>avand</w:t>
      </w:r>
      <w:proofErr w:type="spellEnd"/>
      <w:r w:rsidRPr="006201EA">
        <w:rPr>
          <w:lang w:val="fr-FR"/>
        </w:rPr>
        <w:t xml:space="preserve"> </w:t>
      </w:r>
      <w:proofErr w:type="spellStart"/>
      <w:r w:rsidRPr="006201EA">
        <w:rPr>
          <w:lang w:val="fr-FR"/>
        </w:rPr>
        <w:t>latimea</w:t>
      </w:r>
      <w:proofErr w:type="spellEnd"/>
      <w:r w:rsidRPr="006201EA">
        <w:rPr>
          <w:lang w:val="fr-FR"/>
        </w:rPr>
        <w:t xml:space="preserve"> de 60 cm si </w:t>
      </w:r>
      <w:proofErr w:type="spellStart"/>
      <w:r w:rsidRPr="006201EA">
        <w:rPr>
          <w:lang w:val="fr-FR"/>
        </w:rPr>
        <w:t>inaltimea</w:t>
      </w:r>
      <w:proofErr w:type="spellEnd"/>
      <w:r w:rsidRPr="006201EA">
        <w:rPr>
          <w:lang w:val="fr-FR"/>
        </w:rPr>
        <w:t xml:space="preserve"> de 10 cm, </w:t>
      </w:r>
      <w:proofErr w:type="spellStart"/>
      <w:r w:rsidRPr="006201EA">
        <w:rPr>
          <w:lang w:val="fr-FR"/>
        </w:rPr>
        <w:t>iar</w:t>
      </w:r>
      <w:proofErr w:type="spellEnd"/>
      <w:r w:rsidRPr="006201EA">
        <w:rPr>
          <w:lang w:val="fr-FR"/>
        </w:rPr>
        <w:t xml:space="preserve"> </w:t>
      </w:r>
      <w:proofErr w:type="spellStart"/>
      <w:r w:rsidRPr="006201EA">
        <w:rPr>
          <w:lang w:val="fr-FR"/>
        </w:rPr>
        <w:t>partea</w:t>
      </w:r>
      <w:proofErr w:type="spellEnd"/>
      <w:r w:rsidRPr="006201EA">
        <w:rPr>
          <w:lang w:val="fr-FR"/>
        </w:rPr>
        <w:t xml:space="preserve"> </w:t>
      </w:r>
      <w:proofErr w:type="spellStart"/>
      <w:r w:rsidRPr="006201EA">
        <w:rPr>
          <w:lang w:val="fr-FR"/>
        </w:rPr>
        <w:t>zvelta</w:t>
      </w:r>
      <w:proofErr w:type="spellEnd"/>
      <w:r w:rsidRPr="006201EA">
        <w:rPr>
          <w:lang w:val="fr-FR"/>
        </w:rPr>
        <w:t xml:space="preserve"> a </w:t>
      </w:r>
      <w:proofErr w:type="spellStart"/>
      <w:r w:rsidRPr="006201EA">
        <w:rPr>
          <w:lang w:val="fr-FR"/>
        </w:rPr>
        <w:t>grinzii</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sectiunea</w:t>
      </w:r>
      <w:proofErr w:type="spellEnd"/>
      <w:r w:rsidRPr="006201EA">
        <w:rPr>
          <w:lang w:val="fr-FR"/>
        </w:rPr>
        <w:t xml:space="preserve"> de 20cm x 20cm </w:t>
      </w:r>
      <w:proofErr w:type="spellStart"/>
      <w:r w:rsidRPr="006201EA">
        <w:rPr>
          <w:lang w:val="fr-FR"/>
        </w:rPr>
        <w:t>dispuse</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ambele</w:t>
      </w:r>
      <w:proofErr w:type="spellEnd"/>
      <w:r w:rsidRPr="006201EA">
        <w:rPr>
          <w:lang w:val="fr-FR"/>
        </w:rPr>
        <w:t xml:space="preserve"> </w:t>
      </w:r>
      <w:proofErr w:type="spellStart"/>
      <w:r w:rsidRPr="006201EA">
        <w:rPr>
          <w:lang w:val="fr-FR"/>
        </w:rPr>
        <w:t>directii</w:t>
      </w:r>
      <w:proofErr w:type="spellEnd"/>
      <w:r w:rsidRPr="006201EA">
        <w:rPr>
          <w:lang w:val="fr-FR"/>
        </w:rPr>
        <w:t xml:space="preserve">. </w:t>
      </w:r>
      <w:proofErr w:type="spellStart"/>
      <w:r w:rsidRPr="006201EA">
        <w:rPr>
          <w:lang w:val="fr-FR"/>
        </w:rPr>
        <w:t>Grinzile</w:t>
      </w:r>
      <w:proofErr w:type="spellEnd"/>
      <w:r w:rsidRPr="006201EA">
        <w:rPr>
          <w:lang w:val="fr-FR"/>
        </w:rPr>
        <w:t xml:space="preserve"> vor fi </w:t>
      </w:r>
      <w:proofErr w:type="spellStart"/>
      <w:r w:rsidRPr="006201EA">
        <w:rPr>
          <w:lang w:val="fr-FR"/>
        </w:rPr>
        <w:t>amplasate</w:t>
      </w:r>
      <w:proofErr w:type="spellEnd"/>
      <w:r w:rsidRPr="006201EA">
        <w:rPr>
          <w:lang w:val="fr-FR"/>
        </w:rPr>
        <w:t xml:space="preserve"> peste un </w:t>
      </w:r>
      <w:proofErr w:type="spellStart"/>
      <w:r w:rsidRPr="006201EA">
        <w:rPr>
          <w:lang w:val="fr-FR"/>
        </w:rPr>
        <w:t>strat</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piatra</w:t>
      </w:r>
      <w:proofErr w:type="spellEnd"/>
      <w:r w:rsidRPr="006201EA">
        <w:rPr>
          <w:lang w:val="fr-FR"/>
        </w:rPr>
        <w:t xml:space="preserve"> </w:t>
      </w:r>
      <w:proofErr w:type="spellStart"/>
      <w:r w:rsidRPr="006201EA">
        <w:rPr>
          <w:lang w:val="fr-FR"/>
        </w:rPr>
        <w:t>sparta</w:t>
      </w:r>
      <w:proofErr w:type="spellEnd"/>
      <w:r w:rsidRPr="006201EA">
        <w:rPr>
          <w:lang w:val="fr-FR"/>
        </w:rPr>
        <w:t xml:space="preserve"> </w:t>
      </w:r>
      <w:proofErr w:type="spellStart"/>
      <w:r w:rsidRPr="006201EA">
        <w:rPr>
          <w:lang w:val="fr-FR"/>
        </w:rPr>
        <w:t>avand</w:t>
      </w:r>
      <w:proofErr w:type="spellEnd"/>
      <w:r w:rsidRPr="006201EA">
        <w:rPr>
          <w:lang w:val="fr-FR"/>
        </w:rPr>
        <w:t xml:space="preserve"> o </w:t>
      </w:r>
      <w:proofErr w:type="spellStart"/>
      <w:r w:rsidRPr="006201EA">
        <w:rPr>
          <w:lang w:val="fr-FR"/>
        </w:rPr>
        <w:t>grosime</w:t>
      </w:r>
      <w:proofErr w:type="spellEnd"/>
      <w:r w:rsidRPr="006201EA">
        <w:rPr>
          <w:lang w:val="fr-FR"/>
        </w:rPr>
        <w:t xml:space="preserve"> de 0.65m.</w:t>
      </w:r>
    </w:p>
    <w:p w14:paraId="42C643F3" w14:textId="4AC5177C" w:rsidR="00A069A4" w:rsidRPr="00A069A4" w:rsidRDefault="00A069A4" w:rsidP="006201EA">
      <w:pPr>
        <w:autoSpaceDE w:val="0"/>
        <w:autoSpaceDN w:val="0"/>
        <w:adjustRightInd w:val="0"/>
        <w:spacing w:after="0" w:line="240" w:lineRule="auto"/>
        <w:ind w:firstLine="540"/>
        <w:rPr>
          <w:lang w:val="fr-FR"/>
        </w:rPr>
      </w:pPr>
    </w:p>
    <w:p w14:paraId="4B29890F" w14:textId="77777777" w:rsidR="00A069A4" w:rsidRPr="00A069A4" w:rsidRDefault="00A069A4" w:rsidP="00A069A4">
      <w:pPr>
        <w:numPr>
          <w:ilvl w:val="0"/>
          <w:numId w:val="27"/>
        </w:numPr>
        <w:autoSpaceDE w:val="0"/>
        <w:autoSpaceDN w:val="0"/>
        <w:adjustRightInd w:val="0"/>
        <w:spacing w:after="0" w:line="240" w:lineRule="auto"/>
        <w:rPr>
          <w:lang w:val="fr-FR"/>
        </w:rPr>
      </w:pPr>
      <w:proofErr w:type="spellStart"/>
      <w:r w:rsidRPr="00A069A4">
        <w:rPr>
          <w:b/>
          <w:lang w:val="fr-FR"/>
        </w:rPr>
        <w:t>Drumuri</w:t>
      </w:r>
      <w:proofErr w:type="spellEnd"/>
      <w:r w:rsidRPr="00A069A4">
        <w:rPr>
          <w:b/>
          <w:lang w:val="fr-FR"/>
        </w:rPr>
        <w:t xml:space="preserve">, </w:t>
      </w:r>
      <w:proofErr w:type="spellStart"/>
      <w:r w:rsidRPr="00A069A4">
        <w:rPr>
          <w:b/>
          <w:lang w:val="fr-FR"/>
        </w:rPr>
        <w:t>platforme</w:t>
      </w:r>
      <w:proofErr w:type="spellEnd"/>
      <w:r w:rsidRPr="00A069A4">
        <w:rPr>
          <w:b/>
          <w:lang w:val="fr-FR"/>
        </w:rPr>
        <w:t xml:space="preserve"> si </w:t>
      </w:r>
      <w:proofErr w:type="spellStart"/>
      <w:proofErr w:type="gramStart"/>
      <w:r w:rsidRPr="00A069A4">
        <w:rPr>
          <w:b/>
          <w:lang w:val="fr-FR"/>
        </w:rPr>
        <w:t>imprejmuire</w:t>
      </w:r>
      <w:proofErr w:type="spellEnd"/>
      <w:r w:rsidRPr="00A069A4">
        <w:rPr>
          <w:b/>
          <w:lang w:val="fr-FR"/>
        </w:rPr>
        <w:t>:</w:t>
      </w:r>
      <w:proofErr w:type="gramEnd"/>
    </w:p>
    <w:p w14:paraId="137BDEBE" w14:textId="77777777" w:rsidR="00A069A4" w:rsidRPr="00A069A4" w:rsidRDefault="00A069A4" w:rsidP="00A069A4">
      <w:pPr>
        <w:autoSpaceDE w:val="0"/>
        <w:autoSpaceDN w:val="0"/>
        <w:adjustRightInd w:val="0"/>
        <w:spacing w:after="0" w:line="240" w:lineRule="auto"/>
        <w:ind w:firstLine="540"/>
        <w:rPr>
          <w:lang w:val="fr-FR"/>
        </w:rPr>
      </w:pPr>
    </w:p>
    <w:p w14:paraId="458849CF" w14:textId="77777777" w:rsidR="006201EA" w:rsidRPr="006201EA" w:rsidRDefault="00A069A4" w:rsidP="006201EA">
      <w:pPr>
        <w:autoSpaceDE w:val="0"/>
        <w:autoSpaceDN w:val="0"/>
        <w:adjustRightInd w:val="0"/>
        <w:spacing w:after="0" w:line="240" w:lineRule="auto"/>
        <w:ind w:firstLine="540"/>
        <w:rPr>
          <w:lang w:val="fr-FR"/>
        </w:rPr>
      </w:pPr>
      <w:r w:rsidRPr="00A069A4">
        <w:rPr>
          <w:lang w:val="fr-FR"/>
        </w:rPr>
        <w:t xml:space="preserve">       </w:t>
      </w:r>
      <w:proofErr w:type="spellStart"/>
      <w:r w:rsidR="006201EA" w:rsidRPr="006201EA">
        <w:rPr>
          <w:lang w:val="fr-FR"/>
        </w:rPr>
        <w:t>Plantatia</w:t>
      </w:r>
      <w:proofErr w:type="spellEnd"/>
      <w:r w:rsidR="006201EA" w:rsidRPr="006201EA">
        <w:rPr>
          <w:lang w:val="fr-FR"/>
        </w:rPr>
        <w:t xml:space="preserve"> va fi </w:t>
      </w:r>
      <w:proofErr w:type="spellStart"/>
      <w:r w:rsidR="006201EA" w:rsidRPr="006201EA">
        <w:rPr>
          <w:lang w:val="fr-FR"/>
        </w:rPr>
        <w:t>deservita</w:t>
      </w:r>
      <w:proofErr w:type="spellEnd"/>
      <w:r w:rsidR="006201EA" w:rsidRPr="006201EA">
        <w:rPr>
          <w:lang w:val="fr-FR"/>
        </w:rPr>
        <w:t xml:space="preserve"> de o</w:t>
      </w:r>
      <w:r w:rsidR="006201EA" w:rsidRPr="006201EA">
        <w:rPr>
          <w:b/>
          <w:lang w:val="fr-FR"/>
        </w:rPr>
        <w:t xml:space="preserve"> </w:t>
      </w:r>
      <w:proofErr w:type="spellStart"/>
      <w:r w:rsidR="006201EA" w:rsidRPr="006201EA">
        <w:rPr>
          <w:b/>
          <w:lang w:val="fr-FR"/>
        </w:rPr>
        <w:t>retea</w:t>
      </w:r>
      <w:proofErr w:type="spellEnd"/>
      <w:r w:rsidR="006201EA" w:rsidRPr="006201EA">
        <w:rPr>
          <w:b/>
          <w:lang w:val="fr-FR"/>
        </w:rPr>
        <w:t xml:space="preserve"> de </w:t>
      </w:r>
      <w:proofErr w:type="spellStart"/>
      <w:r w:rsidR="006201EA" w:rsidRPr="006201EA">
        <w:rPr>
          <w:b/>
          <w:lang w:val="fr-FR"/>
        </w:rPr>
        <w:t>alei</w:t>
      </w:r>
      <w:proofErr w:type="spellEnd"/>
      <w:r w:rsidR="006201EA" w:rsidRPr="006201EA">
        <w:rPr>
          <w:b/>
          <w:lang w:val="fr-FR"/>
        </w:rPr>
        <w:t xml:space="preserve"> </w:t>
      </w:r>
      <w:proofErr w:type="spellStart"/>
      <w:r w:rsidR="006201EA" w:rsidRPr="006201EA">
        <w:rPr>
          <w:b/>
          <w:lang w:val="fr-FR"/>
        </w:rPr>
        <w:t>tehnologice</w:t>
      </w:r>
      <w:proofErr w:type="spellEnd"/>
      <w:r w:rsidR="006201EA" w:rsidRPr="006201EA">
        <w:rPr>
          <w:b/>
          <w:lang w:val="fr-FR"/>
        </w:rPr>
        <w:t xml:space="preserve"> </w:t>
      </w:r>
      <w:proofErr w:type="spellStart"/>
      <w:r w:rsidR="006201EA" w:rsidRPr="006201EA">
        <w:rPr>
          <w:b/>
          <w:lang w:val="fr-FR"/>
        </w:rPr>
        <w:t>interioare</w:t>
      </w:r>
      <w:proofErr w:type="spellEnd"/>
      <w:r w:rsidR="006201EA" w:rsidRPr="006201EA">
        <w:rPr>
          <w:b/>
          <w:lang w:val="fr-FR"/>
        </w:rPr>
        <w:t xml:space="preserve"> de </w:t>
      </w:r>
      <w:proofErr w:type="spellStart"/>
      <w:r w:rsidR="006201EA" w:rsidRPr="006201EA">
        <w:rPr>
          <w:b/>
          <w:lang w:val="fr-FR"/>
        </w:rPr>
        <w:t>exploatare</w:t>
      </w:r>
      <w:proofErr w:type="spellEnd"/>
      <w:r w:rsidR="006201EA" w:rsidRPr="006201EA">
        <w:rPr>
          <w:lang w:val="fr-FR"/>
        </w:rPr>
        <w:t xml:space="preserve">, </w:t>
      </w:r>
      <w:proofErr w:type="spellStart"/>
      <w:r w:rsidR="006201EA" w:rsidRPr="006201EA">
        <w:rPr>
          <w:lang w:val="fr-FR"/>
        </w:rPr>
        <w:t>amplasate</w:t>
      </w:r>
      <w:proofErr w:type="spellEnd"/>
      <w:r w:rsidR="006201EA" w:rsidRPr="006201EA">
        <w:rPr>
          <w:lang w:val="fr-FR"/>
        </w:rPr>
        <w:t xml:space="preserve"> </w:t>
      </w:r>
      <w:proofErr w:type="spellStart"/>
      <w:r w:rsidR="006201EA" w:rsidRPr="006201EA">
        <w:rPr>
          <w:lang w:val="fr-FR"/>
        </w:rPr>
        <w:t>perimetral</w:t>
      </w:r>
      <w:proofErr w:type="spellEnd"/>
      <w:r w:rsidR="006201EA" w:rsidRPr="006201EA">
        <w:rPr>
          <w:lang w:val="fr-FR"/>
        </w:rPr>
        <w:t xml:space="preserve"> </w:t>
      </w:r>
      <w:proofErr w:type="spellStart"/>
      <w:r w:rsidR="006201EA" w:rsidRPr="006201EA">
        <w:rPr>
          <w:lang w:val="fr-FR"/>
        </w:rPr>
        <w:t>precum</w:t>
      </w:r>
      <w:proofErr w:type="spellEnd"/>
      <w:r w:rsidR="006201EA" w:rsidRPr="006201EA">
        <w:rPr>
          <w:lang w:val="fr-FR"/>
        </w:rPr>
        <w:t xml:space="preserve"> si transversal. </w:t>
      </w:r>
      <w:proofErr w:type="spellStart"/>
      <w:r w:rsidR="006201EA" w:rsidRPr="006201EA">
        <w:rPr>
          <w:lang w:val="fr-FR"/>
        </w:rPr>
        <w:t>Dispunerea</w:t>
      </w:r>
      <w:proofErr w:type="spellEnd"/>
      <w:r w:rsidR="006201EA" w:rsidRPr="006201EA">
        <w:rPr>
          <w:lang w:val="fr-FR"/>
        </w:rPr>
        <w:t xml:space="preserve"> </w:t>
      </w:r>
      <w:proofErr w:type="spellStart"/>
      <w:r w:rsidR="006201EA" w:rsidRPr="006201EA">
        <w:rPr>
          <w:lang w:val="fr-FR"/>
        </w:rPr>
        <w:t>acestora</w:t>
      </w:r>
      <w:proofErr w:type="spellEnd"/>
      <w:r w:rsidR="006201EA" w:rsidRPr="006201EA">
        <w:rPr>
          <w:lang w:val="fr-FR"/>
        </w:rPr>
        <w:t xml:space="preserve"> s-a </w:t>
      </w:r>
      <w:proofErr w:type="spellStart"/>
      <w:r w:rsidR="006201EA" w:rsidRPr="006201EA">
        <w:rPr>
          <w:lang w:val="fr-FR"/>
        </w:rPr>
        <w:t>realizat</w:t>
      </w:r>
      <w:proofErr w:type="spellEnd"/>
      <w:r w:rsidR="006201EA" w:rsidRPr="006201EA">
        <w:rPr>
          <w:lang w:val="fr-FR"/>
        </w:rPr>
        <w:t xml:space="preserve"> </w:t>
      </w:r>
      <w:proofErr w:type="spellStart"/>
      <w:r w:rsidR="006201EA" w:rsidRPr="006201EA">
        <w:rPr>
          <w:lang w:val="fr-FR"/>
        </w:rPr>
        <w:t>tinand</w:t>
      </w:r>
      <w:proofErr w:type="spellEnd"/>
      <w:r w:rsidR="006201EA" w:rsidRPr="006201EA">
        <w:rPr>
          <w:lang w:val="fr-FR"/>
        </w:rPr>
        <w:t xml:space="preserve"> </w:t>
      </w:r>
      <w:proofErr w:type="spellStart"/>
      <w:r w:rsidR="006201EA" w:rsidRPr="006201EA">
        <w:rPr>
          <w:lang w:val="fr-FR"/>
        </w:rPr>
        <w:t>cont</w:t>
      </w:r>
      <w:proofErr w:type="spellEnd"/>
      <w:r w:rsidR="006201EA" w:rsidRPr="006201EA">
        <w:rPr>
          <w:lang w:val="fr-FR"/>
        </w:rPr>
        <w:t xml:space="preserve"> de </w:t>
      </w:r>
      <w:proofErr w:type="spellStart"/>
      <w:r w:rsidR="006201EA" w:rsidRPr="006201EA">
        <w:rPr>
          <w:lang w:val="fr-FR"/>
        </w:rPr>
        <w:t>maximizarea</w:t>
      </w:r>
      <w:proofErr w:type="spellEnd"/>
      <w:r w:rsidR="006201EA" w:rsidRPr="006201EA">
        <w:rPr>
          <w:lang w:val="fr-FR"/>
        </w:rPr>
        <w:t xml:space="preserve"> </w:t>
      </w:r>
      <w:proofErr w:type="spellStart"/>
      <w:r w:rsidR="006201EA" w:rsidRPr="006201EA">
        <w:rPr>
          <w:lang w:val="fr-FR"/>
        </w:rPr>
        <w:t>suprafetei</w:t>
      </w:r>
      <w:proofErr w:type="spellEnd"/>
      <w:r w:rsidR="006201EA" w:rsidRPr="006201EA">
        <w:rPr>
          <w:lang w:val="fr-FR"/>
        </w:rPr>
        <w:t xml:space="preserve"> </w:t>
      </w:r>
      <w:proofErr w:type="spellStart"/>
      <w:r w:rsidR="006201EA" w:rsidRPr="006201EA">
        <w:rPr>
          <w:lang w:val="fr-FR"/>
        </w:rPr>
        <w:t>cultivate</w:t>
      </w:r>
      <w:proofErr w:type="spellEnd"/>
      <w:r w:rsidR="006201EA" w:rsidRPr="006201EA">
        <w:rPr>
          <w:lang w:val="fr-FR"/>
        </w:rPr>
        <w:t xml:space="preserve">, dar si de </w:t>
      </w:r>
      <w:proofErr w:type="spellStart"/>
      <w:r w:rsidR="006201EA" w:rsidRPr="006201EA">
        <w:rPr>
          <w:lang w:val="fr-FR"/>
        </w:rPr>
        <w:t>necesitatea</w:t>
      </w:r>
      <w:proofErr w:type="spellEnd"/>
      <w:r w:rsidR="006201EA" w:rsidRPr="006201EA">
        <w:rPr>
          <w:lang w:val="fr-FR"/>
        </w:rPr>
        <w:t xml:space="preserve"> de </w:t>
      </w:r>
      <w:proofErr w:type="spellStart"/>
      <w:r w:rsidR="006201EA" w:rsidRPr="006201EA">
        <w:rPr>
          <w:lang w:val="fr-FR"/>
        </w:rPr>
        <w:t>mobilitate</w:t>
      </w:r>
      <w:proofErr w:type="spellEnd"/>
      <w:r w:rsidR="006201EA" w:rsidRPr="006201EA">
        <w:rPr>
          <w:lang w:val="fr-FR"/>
        </w:rPr>
        <w:t xml:space="preserve"> in </w:t>
      </w:r>
      <w:proofErr w:type="spellStart"/>
      <w:r w:rsidR="006201EA" w:rsidRPr="006201EA">
        <w:rPr>
          <w:lang w:val="fr-FR"/>
        </w:rPr>
        <w:t>exploatare</w:t>
      </w:r>
      <w:proofErr w:type="spellEnd"/>
      <w:r w:rsidR="006201EA" w:rsidRPr="006201EA">
        <w:rPr>
          <w:lang w:val="fr-FR"/>
        </w:rPr>
        <w:t xml:space="preserve">. </w:t>
      </w:r>
      <w:proofErr w:type="spellStart"/>
      <w:r w:rsidR="006201EA" w:rsidRPr="006201EA">
        <w:rPr>
          <w:lang w:val="fr-FR"/>
        </w:rPr>
        <w:t>Suprafata</w:t>
      </w:r>
      <w:proofErr w:type="spellEnd"/>
      <w:r w:rsidR="006201EA" w:rsidRPr="006201EA">
        <w:rPr>
          <w:lang w:val="fr-FR"/>
        </w:rPr>
        <w:t xml:space="preserve"> </w:t>
      </w:r>
      <w:proofErr w:type="spellStart"/>
      <w:r w:rsidR="006201EA" w:rsidRPr="006201EA">
        <w:rPr>
          <w:lang w:val="fr-FR"/>
        </w:rPr>
        <w:t>totala</w:t>
      </w:r>
      <w:proofErr w:type="spellEnd"/>
      <w:r w:rsidR="006201EA" w:rsidRPr="006201EA">
        <w:rPr>
          <w:lang w:val="fr-FR"/>
        </w:rPr>
        <w:t xml:space="preserve"> a </w:t>
      </w:r>
      <w:proofErr w:type="spellStart"/>
      <w:r w:rsidR="006201EA" w:rsidRPr="006201EA">
        <w:rPr>
          <w:lang w:val="fr-FR"/>
        </w:rPr>
        <w:t>drumurilor</w:t>
      </w:r>
      <w:proofErr w:type="spellEnd"/>
      <w:r w:rsidR="006201EA" w:rsidRPr="006201EA">
        <w:rPr>
          <w:lang w:val="fr-FR"/>
        </w:rPr>
        <w:t xml:space="preserve"> de </w:t>
      </w:r>
      <w:proofErr w:type="spellStart"/>
      <w:r w:rsidR="006201EA" w:rsidRPr="006201EA">
        <w:rPr>
          <w:lang w:val="fr-FR"/>
        </w:rPr>
        <w:t>exploatare</w:t>
      </w:r>
      <w:proofErr w:type="spellEnd"/>
      <w:r w:rsidR="006201EA" w:rsidRPr="006201EA">
        <w:rPr>
          <w:lang w:val="fr-FR"/>
        </w:rPr>
        <w:t xml:space="preserve"> </w:t>
      </w:r>
      <w:proofErr w:type="spellStart"/>
      <w:r w:rsidR="006201EA" w:rsidRPr="006201EA">
        <w:rPr>
          <w:lang w:val="fr-FR"/>
        </w:rPr>
        <w:t>este</w:t>
      </w:r>
      <w:proofErr w:type="spellEnd"/>
      <w:r w:rsidR="006201EA" w:rsidRPr="006201EA">
        <w:rPr>
          <w:lang w:val="fr-FR"/>
        </w:rPr>
        <w:t xml:space="preserve"> de 7258 </w:t>
      </w:r>
      <w:proofErr w:type="spellStart"/>
      <w:r w:rsidR="006201EA" w:rsidRPr="006201EA">
        <w:rPr>
          <w:lang w:val="fr-FR"/>
        </w:rPr>
        <w:t>mp</w:t>
      </w:r>
      <w:proofErr w:type="spellEnd"/>
      <w:r w:rsidR="006201EA" w:rsidRPr="006201EA">
        <w:rPr>
          <w:lang w:val="fr-FR"/>
        </w:rPr>
        <w:t xml:space="preserve">.     </w:t>
      </w:r>
      <w:proofErr w:type="spellStart"/>
      <w:r w:rsidR="006201EA" w:rsidRPr="006201EA">
        <w:rPr>
          <w:lang w:val="fr-FR"/>
        </w:rPr>
        <w:t>Alaturi</w:t>
      </w:r>
      <w:proofErr w:type="spellEnd"/>
      <w:r w:rsidR="006201EA" w:rsidRPr="006201EA">
        <w:rPr>
          <w:lang w:val="fr-FR"/>
        </w:rPr>
        <w:t xml:space="preserve"> de </w:t>
      </w:r>
      <w:proofErr w:type="spellStart"/>
      <w:r w:rsidR="006201EA" w:rsidRPr="006201EA">
        <w:rPr>
          <w:lang w:val="fr-FR"/>
        </w:rPr>
        <w:t>drumuri</w:t>
      </w:r>
      <w:proofErr w:type="spellEnd"/>
      <w:r w:rsidR="006201EA" w:rsidRPr="006201EA">
        <w:rPr>
          <w:lang w:val="fr-FR"/>
        </w:rPr>
        <w:t xml:space="preserve">, in zona </w:t>
      </w:r>
      <w:proofErr w:type="spellStart"/>
      <w:r w:rsidR="006201EA" w:rsidRPr="006201EA">
        <w:rPr>
          <w:lang w:val="fr-FR"/>
        </w:rPr>
        <w:t>administrativa</w:t>
      </w:r>
      <w:proofErr w:type="spellEnd"/>
      <w:r w:rsidR="006201EA" w:rsidRPr="006201EA">
        <w:rPr>
          <w:lang w:val="fr-FR"/>
        </w:rPr>
        <w:t xml:space="preserve"> va fi </w:t>
      </w:r>
      <w:proofErr w:type="spellStart"/>
      <w:r w:rsidR="006201EA" w:rsidRPr="006201EA">
        <w:rPr>
          <w:lang w:val="fr-FR"/>
        </w:rPr>
        <w:t>amenajata</w:t>
      </w:r>
      <w:proofErr w:type="spellEnd"/>
      <w:r w:rsidR="006201EA" w:rsidRPr="006201EA">
        <w:rPr>
          <w:lang w:val="fr-FR"/>
        </w:rPr>
        <w:t xml:space="preserve"> o </w:t>
      </w:r>
      <w:proofErr w:type="spellStart"/>
      <w:r w:rsidR="006201EA" w:rsidRPr="006201EA">
        <w:rPr>
          <w:b/>
          <w:lang w:val="fr-FR"/>
        </w:rPr>
        <w:t>platforma</w:t>
      </w:r>
      <w:proofErr w:type="spellEnd"/>
      <w:r w:rsidR="006201EA" w:rsidRPr="006201EA">
        <w:rPr>
          <w:b/>
          <w:lang w:val="fr-FR"/>
        </w:rPr>
        <w:t xml:space="preserve"> de </w:t>
      </w:r>
      <w:proofErr w:type="spellStart"/>
      <w:r w:rsidR="006201EA" w:rsidRPr="006201EA">
        <w:rPr>
          <w:b/>
          <w:lang w:val="fr-FR"/>
        </w:rPr>
        <w:t>circulatie</w:t>
      </w:r>
      <w:proofErr w:type="spellEnd"/>
      <w:r w:rsidR="006201EA" w:rsidRPr="006201EA">
        <w:rPr>
          <w:lang w:val="fr-FR"/>
        </w:rPr>
        <w:t xml:space="preserve"> ce va </w:t>
      </w:r>
      <w:proofErr w:type="spellStart"/>
      <w:r w:rsidR="006201EA" w:rsidRPr="006201EA">
        <w:rPr>
          <w:lang w:val="fr-FR"/>
        </w:rPr>
        <w:t>cuprinde</w:t>
      </w:r>
      <w:proofErr w:type="spellEnd"/>
      <w:r w:rsidR="006201EA" w:rsidRPr="006201EA">
        <w:rPr>
          <w:lang w:val="fr-FR"/>
        </w:rPr>
        <w:t xml:space="preserve"> </w:t>
      </w:r>
      <w:proofErr w:type="spellStart"/>
      <w:r w:rsidR="006201EA" w:rsidRPr="006201EA">
        <w:rPr>
          <w:lang w:val="fr-FR"/>
        </w:rPr>
        <w:t>intreaga</w:t>
      </w:r>
      <w:proofErr w:type="spellEnd"/>
      <w:r w:rsidR="006201EA" w:rsidRPr="006201EA">
        <w:rPr>
          <w:lang w:val="fr-FR"/>
        </w:rPr>
        <w:t xml:space="preserve"> </w:t>
      </w:r>
      <w:proofErr w:type="spellStart"/>
      <w:r w:rsidR="006201EA" w:rsidRPr="006201EA">
        <w:rPr>
          <w:lang w:val="fr-FR"/>
        </w:rPr>
        <w:t>suprafata</w:t>
      </w:r>
      <w:proofErr w:type="spellEnd"/>
      <w:r w:rsidR="006201EA" w:rsidRPr="006201EA">
        <w:rPr>
          <w:lang w:val="fr-FR"/>
        </w:rPr>
        <w:t xml:space="preserve"> </w:t>
      </w:r>
      <w:proofErr w:type="spellStart"/>
      <w:r w:rsidR="006201EA" w:rsidRPr="006201EA">
        <w:rPr>
          <w:lang w:val="fr-FR"/>
        </w:rPr>
        <w:t>circulabila</w:t>
      </w:r>
      <w:proofErr w:type="spellEnd"/>
      <w:r w:rsidR="006201EA" w:rsidRPr="006201EA">
        <w:rPr>
          <w:lang w:val="fr-FR"/>
        </w:rPr>
        <w:t xml:space="preserve"> a </w:t>
      </w:r>
      <w:proofErr w:type="spellStart"/>
      <w:r w:rsidR="006201EA" w:rsidRPr="006201EA">
        <w:rPr>
          <w:lang w:val="fr-FR"/>
        </w:rPr>
        <w:t>zonei</w:t>
      </w:r>
      <w:proofErr w:type="spellEnd"/>
      <w:r w:rsidR="006201EA" w:rsidRPr="006201EA">
        <w:rPr>
          <w:lang w:val="fr-FR"/>
        </w:rPr>
        <w:t xml:space="preserve"> administrative </w:t>
      </w:r>
      <w:proofErr w:type="spellStart"/>
      <w:r w:rsidR="006201EA" w:rsidRPr="006201EA">
        <w:rPr>
          <w:lang w:val="fr-FR"/>
        </w:rPr>
        <w:t>avand</w:t>
      </w:r>
      <w:proofErr w:type="spellEnd"/>
      <w:r w:rsidR="006201EA" w:rsidRPr="006201EA">
        <w:rPr>
          <w:lang w:val="fr-FR"/>
        </w:rPr>
        <w:t xml:space="preserve"> o </w:t>
      </w:r>
      <w:proofErr w:type="spellStart"/>
      <w:r w:rsidR="006201EA" w:rsidRPr="006201EA">
        <w:rPr>
          <w:lang w:val="fr-FR"/>
        </w:rPr>
        <w:t>suprafata</w:t>
      </w:r>
      <w:proofErr w:type="spellEnd"/>
      <w:r w:rsidR="006201EA" w:rsidRPr="006201EA">
        <w:rPr>
          <w:lang w:val="fr-FR"/>
        </w:rPr>
        <w:t xml:space="preserve"> de 5565,5 </w:t>
      </w:r>
      <w:proofErr w:type="spellStart"/>
      <w:r w:rsidR="006201EA" w:rsidRPr="006201EA">
        <w:rPr>
          <w:lang w:val="fr-FR"/>
        </w:rPr>
        <w:t>mp</w:t>
      </w:r>
      <w:proofErr w:type="spellEnd"/>
      <w:r w:rsidR="006201EA" w:rsidRPr="006201EA">
        <w:rPr>
          <w:lang w:val="fr-FR"/>
        </w:rPr>
        <w:t xml:space="preserve">. Structura </w:t>
      </w:r>
      <w:proofErr w:type="spellStart"/>
      <w:r w:rsidR="006201EA" w:rsidRPr="006201EA">
        <w:rPr>
          <w:lang w:val="fr-FR"/>
        </w:rPr>
        <w:t>platformei</w:t>
      </w:r>
      <w:proofErr w:type="spellEnd"/>
      <w:r w:rsidR="006201EA" w:rsidRPr="006201EA">
        <w:rPr>
          <w:lang w:val="fr-FR"/>
        </w:rPr>
        <w:t xml:space="preserve"> va fi </w:t>
      </w:r>
      <w:proofErr w:type="spellStart"/>
      <w:r w:rsidR="006201EA" w:rsidRPr="006201EA">
        <w:rPr>
          <w:lang w:val="fr-FR"/>
        </w:rPr>
        <w:t>aceeasi</w:t>
      </w:r>
      <w:proofErr w:type="spellEnd"/>
      <w:r w:rsidR="006201EA" w:rsidRPr="006201EA">
        <w:rPr>
          <w:lang w:val="fr-FR"/>
        </w:rPr>
        <w:t xml:space="preserve"> </w:t>
      </w:r>
      <w:proofErr w:type="spellStart"/>
      <w:r w:rsidR="006201EA" w:rsidRPr="006201EA">
        <w:rPr>
          <w:lang w:val="fr-FR"/>
        </w:rPr>
        <w:t>cu</w:t>
      </w:r>
      <w:proofErr w:type="spellEnd"/>
      <w:r w:rsidR="006201EA" w:rsidRPr="006201EA">
        <w:rPr>
          <w:lang w:val="fr-FR"/>
        </w:rPr>
        <w:t xml:space="preserve"> structura </w:t>
      </w:r>
      <w:proofErr w:type="spellStart"/>
      <w:r w:rsidR="006201EA" w:rsidRPr="006201EA">
        <w:rPr>
          <w:lang w:val="fr-FR"/>
        </w:rPr>
        <w:t>utilizata</w:t>
      </w:r>
      <w:proofErr w:type="spellEnd"/>
      <w:r w:rsidR="006201EA" w:rsidRPr="006201EA">
        <w:rPr>
          <w:lang w:val="fr-FR"/>
        </w:rPr>
        <w:t xml:space="preserve"> la </w:t>
      </w:r>
      <w:proofErr w:type="spellStart"/>
      <w:r w:rsidR="006201EA" w:rsidRPr="006201EA">
        <w:rPr>
          <w:lang w:val="fr-FR"/>
        </w:rPr>
        <w:t>realizarea</w:t>
      </w:r>
      <w:proofErr w:type="spellEnd"/>
      <w:r w:rsidR="006201EA" w:rsidRPr="006201EA">
        <w:rPr>
          <w:lang w:val="fr-FR"/>
        </w:rPr>
        <w:t xml:space="preserve"> </w:t>
      </w:r>
      <w:proofErr w:type="spellStart"/>
      <w:r w:rsidR="006201EA" w:rsidRPr="006201EA">
        <w:rPr>
          <w:lang w:val="fr-FR"/>
        </w:rPr>
        <w:t>drumurilor</w:t>
      </w:r>
      <w:proofErr w:type="spellEnd"/>
      <w:r w:rsidR="006201EA" w:rsidRPr="006201EA">
        <w:rPr>
          <w:lang w:val="fr-FR"/>
        </w:rPr>
        <w:t xml:space="preserve"> </w:t>
      </w:r>
      <w:proofErr w:type="spellStart"/>
      <w:r w:rsidR="006201EA" w:rsidRPr="006201EA">
        <w:rPr>
          <w:lang w:val="fr-FR"/>
        </w:rPr>
        <w:t>interioare</w:t>
      </w:r>
      <w:proofErr w:type="spellEnd"/>
      <w:r w:rsidR="006201EA" w:rsidRPr="006201EA">
        <w:rPr>
          <w:lang w:val="fr-FR"/>
        </w:rPr>
        <w:t xml:space="preserve"> </w:t>
      </w:r>
      <w:proofErr w:type="spellStart"/>
      <w:r w:rsidR="006201EA" w:rsidRPr="006201EA">
        <w:rPr>
          <w:lang w:val="fr-FR"/>
        </w:rPr>
        <w:t>plantatiei</w:t>
      </w:r>
      <w:proofErr w:type="spellEnd"/>
      <w:r w:rsidR="006201EA" w:rsidRPr="006201EA">
        <w:rPr>
          <w:lang w:val="fr-FR"/>
        </w:rPr>
        <w:t xml:space="preserve">. </w:t>
      </w:r>
    </w:p>
    <w:p w14:paraId="18846384" w14:textId="77777777" w:rsidR="006201EA" w:rsidRPr="006201EA" w:rsidRDefault="006201EA" w:rsidP="006201EA">
      <w:pPr>
        <w:autoSpaceDE w:val="0"/>
        <w:autoSpaceDN w:val="0"/>
        <w:adjustRightInd w:val="0"/>
        <w:spacing w:after="0" w:line="240" w:lineRule="auto"/>
        <w:ind w:firstLine="540"/>
        <w:rPr>
          <w:lang w:val="fr-FR"/>
        </w:rPr>
      </w:pPr>
      <w:r w:rsidRPr="006201EA">
        <w:rPr>
          <w:lang w:val="fr-FR"/>
        </w:rPr>
        <w:t xml:space="preserve">      </w:t>
      </w:r>
      <w:proofErr w:type="spellStart"/>
      <w:r w:rsidRPr="006201EA">
        <w:rPr>
          <w:lang w:val="fr-FR"/>
        </w:rPr>
        <w:t>Profilul</w:t>
      </w:r>
      <w:proofErr w:type="spellEnd"/>
      <w:r w:rsidRPr="006201EA">
        <w:rPr>
          <w:lang w:val="fr-FR"/>
        </w:rPr>
        <w:t xml:space="preserve"> transversale tip </w:t>
      </w:r>
      <w:proofErr w:type="spellStart"/>
      <w:r w:rsidRPr="006201EA">
        <w:rPr>
          <w:lang w:val="fr-FR"/>
        </w:rPr>
        <w:t>prezinta</w:t>
      </w:r>
      <w:proofErr w:type="spellEnd"/>
      <w:r w:rsidRPr="006201EA">
        <w:rPr>
          <w:lang w:val="fr-FR"/>
        </w:rPr>
        <w:t xml:space="preserve"> </w:t>
      </w:r>
      <w:proofErr w:type="spellStart"/>
      <w:r w:rsidRPr="006201EA">
        <w:rPr>
          <w:lang w:val="fr-FR"/>
        </w:rPr>
        <w:t>urmatoarele</w:t>
      </w:r>
      <w:proofErr w:type="spellEnd"/>
      <w:r w:rsidRPr="006201EA">
        <w:rPr>
          <w:lang w:val="fr-FR"/>
        </w:rPr>
        <w:t xml:space="preserve"> </w:t>
      </w:r>
      <w:proofErr w:type="spellStart"/>
      <w:r w:rsidRPr="006201EA">
        <w:rPr>
          <w:lang w:val="fr-FR"/>
        </w:rPr>
        <w:t>elemente</w:t>
      </w:r>
      <w:proofErr w:type="spellEnd"/>
      <w:r w:rsidRPr="006201EA">
        <w:rPr>
          <w:lang w:val="fr-FR"/>
        </w:rPr>
        <w:t xml:space="preserve"> </w:t>
      </w:r>
      <w:proofErr w:type="spellStart"/>
      <w:proofErr w:type="gramStart"/>
      <w:r w:rsidRPr="006201EA">
        <w:rPr>
          <w:lang w:val="fr-FR"/>
        </w:rPr>
        <w:t>geometrice</w:t>
      </w:r>
      <w:proofErr w:type="spellEnd"/>
      <w:r w:rsidRPr="006201EA">
        <w:rPr>
          <w:lang w:val="fr-FR"/>
        </w:rPr>
        <w:t>:</w:t>
      </w:r>
      <w:proofErr w:type="gramEnd"/>
    </w:p>
    <w:p w14:paraId="29EA8636" w14:textId="77777777" w:rsidR="006201EA" w:rsidRPr="006201EA" w:rsidRDefault="006201EA" w:rsidP="006201EA">
      <w:pPr>
        <w:numPr>
          <w:ilvl w:val="0"/>
          <w:numId w:val="22"/>
        </w:numPr>
        <w:autoSpaceDE w:val="0"/>
        <w:autoSpaceDN w:val="0"/>
        <w:adjustRightInd w:val="0"/>
        <w:spacing w:after="0" w:line="240" w:lineRule="auto"/>
      </w:pPr>
      <w:proofErr w:type="spellStart"/>
      <w:r w:rsidRPr="006201EA">
        <w:t>Latime</w:t>
      </w:r>
      <w:proofErr w:type="spellEnd"/>
      <w:r w:rsidRPr="006201EA">
        <w:t xml:space="preserve"> </w:t>
      </w:r>
      <w:proofErr w:type="spellStart"/>
      <w:r w:rsidRPr="006201EA">
        <w:t>parte</w:t>
      </w:r>
      <w:proofErr w:type="spellEnd"/>
      <w:r w:rsidRPr="006201EA">
        <w:t xml:space="preserve"> </w:t>
      </w:r>
      <w:proofErr w:type="spellStart"/>
      <w:r w:rsidRPr="006201EA">
        <w:t>carosabila</w:t>
      </w:r>
      <w:proofErr w:type="spellEnd"/>
      <w:r w:rsidRPr="006201EA">
        <w:t xml:space="preserve"> = 4m</w:t>
      </w:r>
    </w:p>
    <w:p w14:paraId="252B957E" w14:textId="77777777" w:rsidR="006201EA" w:rsidRPr="006201EA" w:rsidRDefault="006201EA" w:rsidP="006201EA">
      <w:pPr>
        <w:numPr>
          <w:ilvl w:val="0"/>
          <w:numId w:val="22"/>
        </w:numPr>
        <w:autoSpaceDE w:val="0"/>
        <w:autoSpaceDN w:val="0"/>
        <w:adjustRightInd w:val="0"/>
        <w:spacing w:after="0" w:line="240" w:lineRule="auto"/>
        <w:rPr>
          <w:lang w:val="fr-FR"/>
        </w:rPr>
      </w:pPr>
      <w:proofErr w:type="spellStart"/>
      <w:r w:rsidRPr="006201EA">
        <w:rPr>
          <w:lang w:val="fr-FR"/>
        </w:rPr>
        <w:t>Panta</w:t>
      </w:r>
      <w:proofErr w:type="spellEnd"/>
      <w:r w:rsidRPr="006201EA">
        <w:rPr>
          <w:lang w:val="fr-FR"/>
        </w:rPr>
        <w:t xml:space="preserve"> </w:t>
      </w:r>
      <w:proofErr w:type="spellStart"/>
      <w:r w:rsidRPr="006201EA">
        <w:rPr>
          <w:lang w:val="fr-FR"/>
        </w:rPr>
        <w:t>transversala</w:t>
      </w:r>
      <w:proofErr w:type="spellEnd"/>
      <w:r w:rsidRPr="006201EA">
        <w:rPr>
          <w:lang w:val="fr-FR"/>
        </w:rPr>
        <w:t xml:space="preserve"> parte </w:t>
      </w:r>
      <w:proofErr w:type="spellStart"/>
      <w:r w:rsidRPr="006201EA">
        <w:rPr>
          <w:lang w:val="fr-FR"/>
        </w:rPr>
        <w:t>carosabila</w:t>
      </w:r>
      <w:proofErr w:type="spellEnd"/>
      <w:r w:rsidRPr="006201EA">
        <w:rPr>
          <w:lang w:val="fr-FR"/>
        </w:rPr>
        <w:t xml:space="preserve"> = 2,5%, </w:t>
      </w:r>
      <w:proofErr w:type="spellStart"/>
      <w:r w:rsidRPr="006201EA">
        <w:rPr>
          <w:lang w:val="fr-FR"/>
        </w:rPr>
        <w:t>catre</w:t>
      </w:r>
      <w:proofErr w:type="spellEnd"/>
      <w:r w:rsidRPr="006201EA">
        <w:rPr>
          <w:lang w:val="fr-FR"/>
        </w:rPr>
        <w:t xml:space="preserve"> </w:t>
      </w:r>
      <w:proofErr w:type="spellStart"/>
      <w:r w:rsidRPr="006201EA">
        <w:rPr>
          <w:lang w:val="fr-FR"/>
        </w:rPr>
        <w:t>partea</w:t>
      </w:r>
      <w:proofErr w:type="spellEnd"/>
      <w:r w:rsidRPr="006201EA">
        <w:rPr>
          <w:lang w:val="fr-FR"/>
        </w:rPr>
        <w:t xml:space="preserve"> de </w:t>
      </w:r>
      <w:proofErr w:type="spellStart"/>
      <w:r w:rsidRPr="006201EA">
        <w:rPr>
          <w:lang w:val="fr-FR"/>
        </w:rPr>
        <w:t>exterior</w:t>
      </w:r>
      <w:proofErr w:type="spellEnd"/>
      <w:r w:rsidRPr="006201EA">
        <w:rPr>
          <w:lang w:val="fr-FR"/>
        </w:rPr>
        <w:t xml:space="preserve"> a </w:t>
      </w:r>
      <w:proofErr w:type="spellStart"/>
      <w:r w:rsidRPr="006201EA">
        <w:rPr>
          <w:lang w:val="fr-FR"/>
        </w:rPr>
        <w:t>plantatiei</w:t>
      </w:r>
      <w:proofErr w:type="spellEnd"/>
      <w:r w:rsidRPr="006201EA">
        <w:rPr>
          <w:lang w:val="fr-FR"/>
        </w:rPr>
        <w:t>.</w:t>
      </w:r>
    </w:p>
    <w:p w14:paraId="1412CE61"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Avand</w:t>
      </w:r>
      <w:proofErr w:type="spellEnd"/>
      <w:r w:rsidRPr="006201EA">
        <w:rPr>
          <w:lang w:val="fr-FR"/>
        </w:rPr>
        <w:t xml:space="preserve"> in </w:t>
      </w:r>
      <w:proofErr w:type="spellStart"/>
      <w:r w:rsidRPr="006201EA">
        <w:rPr>
          <w:lang w:val="fr-FR"/>
        </w:rPr>
        <w:t>vedere</w:t>
      </w:r>
      <w:proofErr w:type="spellEnd"/>
      <w:r w:rsidRPr="006201EA">
        <w:rPr>
          <w:lang w:val="fr-FR"/>
        </w:rPr>
        <w:t xml:space="preserve"> </w:t>
      </w:r>
      <w:proofErr w:type="spellStart"/>
      <w:r w:rsidRPr="006201EA">
        <w:rPr>
          <w:lang w:val="fr-FR"/>
        </w:rPr>
        <w:t>terenul</w:t>
      </w:r>
      <w:proofErr w:type="spellEnd"/>
      <w:r w:rsidRPr="006201EA">
        <w:rPr>
          <w:lang w:val="fr-FR"/>
        </w:rPr>
        <w:t xml:space="preserve"> s-a </w:t>
      </w:r>
      <w:proofErr w:type="spellStart"/>
      <w:r w:rsidRPr="006201EA">
        <w:rPr>
          <w:lang w:val="fr-FR"/>
        </w:rPr>
        <w:t>adoptat</w:t>
      </w:r>
      <w:proofErr w:type="spellEnd"/>
      <w:r w:rsidRPr="006201EA">
        <w:rPr>
          <w:lang w:val="fr-FR"/>
        </w:rPr>
        <w:t xml:space="preserve"> o structura </w:t>
      </w:r>
      <w:proofErr w:type="spellStart"/>
      <w:r w:rsidRPr="006201EA">
        <w:rPr>
          <w:lang w:val="fr-FR"/>
        </w:rPr>
        <w:t>rutiera</w:t>
      </w:r>
      <w:proofErr w:type="spellEnd"/>
      <w:r w:rsidRPr="006201EA">
        <w:rPr>
          <w:lang w:val="fr-FR"/>
        </w:rPr>
        <w:t xml:space="preserve"> care sa </w:t>
      </w:r>
      <w:proofErr w:type="spellStart"/>
      <w:proofErr w:type="gramStart"/>
      <w:r w:rsidRPr="006201EA">
        <w:rPr>
          <w:lang w:val="fr-FR"/>
        </w:rPr>
        <w:t>corespunda</w:t>
      </w:r>
      <w:proofErr w:type="spellEnd"/>
      <w:r w:rsidRPr="006201EA">
        <w:rPr>
          <w:lang w:val="fr-FR"/>
        </w:rPr>
        <w:t xml:space="preserve">  </w:t>
      </w:r>
      <w:proofErr w:type="spellStart"/>
      <w:r w:rsidRPr="006201EA">
        <w:rPr>
          <w:lang w:val="fr-FR"/>
        </w:rPr>
        <w:t>incarcarilor</w:t>
      </w:r>
      <w:proofErr w:type="spellEnd"/>
      <w:proofErr w:type="gramEnd"/>
      <w:r w:rsidRPr="006201EA">
        <w:rPr>
          <w:lang w:val="fr-FR"/>
        </w:rPr>
        <w:t xml:space="preserve"> date de </w:t>
      </w:r>
      <w:proofErr w:type="spellStart"/>
      <w:r w:rsidRPr="006201EA">
        <w:rPr>
          <w:lang w:val="fr-FR"/>
        </w:rPr>
        <w:t>utilajele</w:t>
      </w:r>
      <w:proofErr w:type="spellEnd"/>
      <w:r w:rsidRPr="006201EA">
        <w:rPr>
          <w:lang w:val="fr-FR"/>
        </w:rPr>
        <w:t xml:space="preserve"> care vor </w:t>
      </w:r>
      <w:proofErr w:type="spellStart"/>
      <w:r w:rsidRPr="006201EA">
        <w:rPr>
          <w:lang w:val="fr-FR"/>
        </w:rPr>
        <w:t>deservi</w:t>
      </w:r>
      <w:proofErr w:type="spellEnd"/>
      <w:r w:rsidRPr="006201EA">
        <w:rPr>
          <w:lang w:val="fr-FR"/>
        </w:rPr>
        <w:t xml:space="preserve"> </w:t>
      </w:r>
      <w:proofErr w:type="spellStart"/>
      <w:r w:rsidRPr="006201EA">
        <w:rPr>
          <w:lang w:val="fr-FR"/>
        </w:rPr>
        <w:t>plantatia</w:t>
      </w:r>
      <w:proofErr w:type="spellEnd"/>
      <w:r w:rsidRPr="006201EA">
        <w:rPr>
          <w:lang w:val="fr-FR"/>
        </w:rPr>
        <w:t xml:space="preserve">, </w:t>
      </w:r>
      <w:proofErr w:type="spellStart"/>
      <w:r w:rsidRPr="006201EA">
        <w:rPr>
          <w:lang w:val="fr-FR"/>
        </w:rPr>
        <w:t>precum</w:t>
      </w:r>
      <w:proofErr w:type="spellEnd"/>
      <w:r w:rsidRPr="006201EA">
        <w:rPr>
          <w:lang w:val="fr-FR"/>
        </w:rPr>
        <w:t xml:space="preserve"> si </w:t>
      </w:r>
      <w:proofErr w:type="spellStart"/>
      <w:r w:rsidRPr="006201EA">
        <w:rPr>
          <w:lang w:val="fr-FR"/>
        </w:rPr>
        <w:t>pentru</w:t>
      </w:r>
      <w:proofErr w:type="spellEnd"/>
      <w:r w:rsidRPr="006201EA">
        <w:rPr>
          <w:lang w:val="fr-FR"/>
        </w:rPr>
        <w:t xml:space="preserve"> a face </w:t>
      </w:r>
      <w:proofErr w:type="spellStart"/>
      <w:r w:rsidRPr="006201EA">
        <w:rPr>
          <w:lang w:val="fr-FR"/>
        </w:rPr>
        <w:t>fata</w:t>
      </w:r>
      <w:proofErr w:type="spellEnd"/>
      <w:r w:rsidRPr="006201EA">
        <w:rPr>
          <w:lang w:val="fr-FR"/>
        </w:rPr>
        <w:t xml:space="preserve"> </w:t>
      </w:r>
      <w:proofErr w:type="spellStart"/>
      <w:r w:rsidRPr="006201EA">
        <w:rPr>
          <w:lang w:val="fr-FR"/>
        </w:rPr>
        <w:t>incarcarilor</w:t>
      </w:r>
      <w:proofErr w:type="spellEnd"/>
      <w:r w:rsidRPr="006201EA">
        <w:rPr>
          <w:lang w:val="fr-FR"/>
        </w:rPr>
        <w:t xml:space="preserve"> date de </w:t>
      </w:r>
      <w:proofErr w:type="spellStart"/>
      <w:r w:rsidRPr="006201EA">
        <w:rPr>
          <w:lang w:val="fr-FR"/>
        </w:rPr>
        <w:t>autocamioanele</w:t>
      </w:r>
      <w:proofErr w:type="spellEnd"/>
      <w:r w:rsidRPr="006201EA">
        <w:rPr>
          <w:lang w:val="fr-FR"/>
        </w:rPr>
        <w:t xml:space="preserve"> ce vor </w:t>
      </w:r>
      <w:proofErr w:type="spellStart"/>
      <w:r w:rsidRPr="006201EA">
        <w:rPr>
          <w:lang w:val="fr-FR"/>
        </w:rPr>
        <w:t>incarca</w:t>
      </w:r>
      <w:proofErr w:type="spellEnd"/>
      <w:r w:rsidRPr="006201EA">
        <w:rPr>
          <w:lang w:val="fr-FR"/>
        </w:rPr>
        <w:t xml:space="preserve"> </w:t>
      </w:r>
      <w:proofErr w:type="spellStart"/>
      <w:r w:rsidRPr="006201EA">
        <w:rPr>
          <w:lang w:val="fr-FR"/>
        </w:rPr>
        <w:t>produsele</w:t>
      </w:r>
      <w:proofErr w:type="spellEnd"/>
      <w:r w:rsidRPr="006201EA">
        <w:rPr>
          <w:lang w:val="fr-FR"/>
        </w:rPr>
        <w:t xml:space="preserve"> </w:t>
      </w:r>
      <w:proofErr w:type="spellStart"/>
      <w:r w:rsidRPr="006201EA">
        <w:rPr>
          <w:lang w:val="fr-FR"/>
        </w:rPr>
        <w:t>finite</w:t>
      </w:r>
      <w:proofErr w:type="spellEnd"/>
      <w:r w:rsidRPr="006201EA">
        <w:rPr>
          <w:lang w:val="fr-FR"/>
        </w:rPr>
        <w:t xml:space="preserve">: </w:t>
      </w:r>
      <w:proofErr w:type="spellStart"/>
      <w:r w:rsidRPr="006201EA">
        <w:rPr>
          <w:lang w:val="fr-FR"/>
        </w:rPr>
        <w:t>cirese</w:t>
      </w:r>
      <w:proofErr w:type="spellEnd"/>
      <w:r w:rsidRPr="006201EA">
        <w:rPr>
          <w:lang w:val="fr-FR"/>
        </w:rPr>
        <w:t xml:space="preserve"> </w:t>
      </w:r>
      <w:proofErr w:type="spellStart"/>
      <w:r w:rsidRPr="006201EA">
        <w:rPr>
          <w:lang w:val="fr-FR"/>
        </w:rPr>
        <w:t>proaspete</w:t>
      </w:r>
      <w:proofErr w:type="spellEnd"/>
      <w:r w:rsidRPr="006201EA">
        <w:rPr>
          <w:lang w:val="fr-FR"/>
        </w:rPr>
        <w:t xml:space="preserve"> </w:t>
      </w:r>
      <w:proofErr w:type="spellStart"/>
      <w:r w:rsidRPr="006201EA">
        <w:rPr>
          <w:lang w:val="fr-FR"/>
        </w:rPr>
        <w:t>sau</w:t>
      </w:r>
      <w:proofErr w:type="spellEnd"/>
      <w:r w:rsidRPr="006201EA">
        <w:rPr>
          <w:lang w:val="fr-FR"/>
        </w:rPr>
        <w:t xml:space="preserve"> </w:t>
      </w:r>
      <w:proofErr w:type="spellStart"/>
      <w:r w:rsidRPr="006201EA">
        <w:rPr>
          <w:lang w:val="fr-FR"/>
        </w:rPr>
        <w:t>dulceata</w:t>
      </w:r>
      <w:proofErr w:type="spellEnd"/>
      <w:r w:rsidRPr="006201EA">
        <w:rPr>
          <w:lang w:val="fr-FR"/>
        </w:rPr>
        <w:t>.</w:t>
      </w:r>
    </w:p>
    <w:p w14:paraId="30841D48"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Astfel</w:t>
      </w:r>
      <w:proofErr w:type="spellEnd"/>
      <w:r w:rsidRPr="006201EA">
        <w:rPr>
          <w:lang w:val="fr-FR"/>
        </w:rPr>
        <w:t xml:space="preserve"> structura </w:t>
      </w:r>
      <w:proofErr w:type="spellStart"/>
      <w:r w:rsidRPr="006201EA">
        <w:rPr>
          <w:lang w:val="fr-FR"/>
        </w:rPr>
        <w:t>rutiera</w:t>
      </w:r>
      <w:proofErr w:type="spellEnd"/>
      <w:r w:rsidRPr="006201EA">
        <w:rPr>
          <w:lang w:val="fr-FR"/>
        </w:rPr>
        <w:t xml:space="preserve"> </w:t>
      </w:r>
      <w:proofErr w:type="spellStart"/>
      <w:r w:rsidRPr="006201EA">
        <w:rPr>
          <w:lang w:val="fr-FR"/>
        </w:rPr>
        <w:t>proiectata</w:t>
      </w:r>
      <w:proofErr w:type="spellEnd"/>
      <w:r w:rsidRPr="006201EA">
        <w:rPr>
          <w:lang w:val="fr-FR"/>
        </w:rPr>
        <w:t xml:space="preserve"> va </w:t>
      </w:r>
      <w:proofErr w:type="spellStart"/>
      <w:r w:rsidRPr="006201EA">
        <w:rPr>
          <w:lang w:val="fr-FR"/>
        </w:rPr>
        <w:t>avea</w:t>
      </w:r>
      <w:proofErr w:type="spellEnd"/>
      <w:r w:rsidRPr="006201EA">
        <w:rPr>
          <w:lang w:val="fr-FR"/>
        </w:rPr>
        <w:t xml:space="preserve"> </w:t>
      </w:r>
      <w:proofErr w:type="spellStart"/>
      <w:r w:rsidRPr="006201EA">
        <w:rPr>
          <w:lang w:val="fr-FR"/>
        </w:rPr>
        <w:t>urmatoarea</w:t>
      </w:r>
      <w:proofErr w:type="spellEnd"/>
      <w:r w:rsidRPr="006201EA">
        <w:rPr>
          <w:lang w:val="fr-FR"/>
        </w:rPr>
        <w:t xml:space="preserve"> </w:t>
      </w:r>
      <w:proofErr w:type="spellStart"/>
      <w:r w:rsidRPr="006201EA">
        <w:rPr>
          <w:lang w:val="fr-FR"/>
        </w:rPr>
        <w:t>alcatuire</w:t>
      </w:r>
      <w:proofErr w:type="spellEnd"/>
      <w:r w:rsidRPr="006201EA">
        <w:rPr>
          <w:lang w:val="fr-FR"/>
        </w:rPr>
        <w:t> :</w:t>
      </w:r>
    </w:p>
    <w:tbl>
      <w:tblPr>
        <w:tblpPr w:leftFromText="180" w:rightFromText="180" w:vertAnchor="text" w:horzAnchor="page" w:tblpX="2290" w:tblpY="76"/>
        <w:tblW w:w="0" w:type="auto"/>
        <w:tblLook w:val="01E0" w:firstRow="1" w:lastRow="1" w:firstColumn="1" w:lastColumn="1" w:noHBand="0" w:noVBand="0"/>
      </w:tblPr>
      <w:tblGrid>
        <w:gridCol w:w="8364"/>
      </w:tblGrid>
      <w:tr w:rsidR="006201EA" w:rsidRPr="006201EA" w14:paraId="35A9AC24" w14:textId="77777777" w:rsidTr="00C13505">
        <w:tc>
          <w:tcPr>
            <w:tcW w:w="8364" w:type="dxa"/>
          </w:tcPr>
          <w:p w14:paraId="576415EB" w14:textId="77777777" w:rsidR="006201EA" w:rsidRPr="006201EA" w:rsidRDefault="006201EA" w:rsidP="006201EA">
            <w:pPr>
              <w:numPr>
                <w:ilvl w:val="0"/>
                <w:numId w:val="25"/>
              </w:numPr>
              <w:autoSpaceDE w:val="0"/>
              <w:autoSpaceDN w:val="0"/>
              <w:adjustRightInd w:val="0"/>
              <w:spacing w:after="0" w:line="240" w:lineRule="auto"/>
            </w:pPr>
            <w:r w:rsidRPr="006201EA">
              <w:t xml:space="preserve">20 cm </w:t>
            </w:r>
            <w:proofErr w:type="spellStart"/>
            <w:r w:rsidRPr="006201EA">
              <w:t>piatra</w:t>
            </w:r>
            <w:proofErr w:type="spellEnd"/>
            <w:r w:rsidRPr="006201EA">
              <w:t xml:space="preserve"> </w:t>
            </w:r>
            <w:proofErr w:type="spellStart"/>
            <w:smartTag w:uri="urn:schemas-microsoft-com:office:smarttags" w:element="place">
              <w:smartTag w:uri="urn:schemas-microsoft-com:office:smarttags" w:element="City">
                <w:r w:rsidRPr="006201EA">
                  <w:t>sparta</w:t>
                </w:r>
              </w:smartTag>
            </w:smartTag>
            <w:proofErr w:type="spellEnd"/>
            <w:r w:rsidRPr="006201EA">
              <w:t xml:space="preserve"> </w:t>
            </w:r>
            <w:proofErr w:type="spellStart"/>
            <w:r w:rsidRPr="006201EA">
              <w:t>amestec</w:t>
            </w:r>
            <w:proofErr w:type="spellEnd"/>
            <w:r w:rsidRPr="006201EA">
              <w:t xml:space="preserve"> optimal 25-40</w:t>
            </w:r>
          </w:p>
        </w:tc>
      </w:tr>
      <w:tr w:rsidR="006201EA" w:rsidRPr="006201EA" w14:paraId="60A5D620" w14:textId="77777777" w:rsidTr="00C13505">
        <w:tc>
          <w:tcPr>
            <w:tcW w:w="8364" w:type="dxa"/>
          </w:tcPr>
          <w:p w14:paraId="493DBDC4" w14:textId="77777777" w:rsidR="006201EA" w:rsidRPr="006201EA" w:rsidRDefault="006201EA" w:rsidP="006201EA">
            <w:pPr>
              <w:numPr>
                <w:ilvl w:val="0"/>
                <w:numId w:val="25"/>
              </w:numPr>
              <w:autoSpaceDE w:val="0"/>
              <w:autoSpaceDN w:val="0"/>
              <w:adjustRightInd w:val="0"/>
              <w:spacing w:after="0" w:line="240" w:lineRule="auto"/>
            </w:pPr>
            <w:r w:rsidRPr="006201EA">
              <w:t xml:space="preserve">25 cm </w:t>
            </w:r>
            <w:proofErr w:type="spellStart"/>
            <w:r w:rsidRPr="006201EA">
              <w:t>deseu</w:t>
            </w:r>
            <w:proofErr w:type="spellEnd"/>
            <w:r w:rsidRPr="006201EA">
              <w:t xml:space="preserve"> de </w:t>
            </w:r>
            <w:proofErr w:type="spellStart"/>
            <w:r w:rsidRPr="006201EA">
              <w:t>cariera</w:t>
            </w:r>
            <w:proofErr w:type="spellEnd"/>
            <w:r w:rsidRPr="006201EA">
              <w:t xml:space="preserve"> 0-25</w:t>
            </w:r>
          </w:p>
        </w:tc>
      </w:tr>
    </w:tbl>
    <w:p w14:paraId="5514863B" w14:textId="77777777" w:rsidR="006201EA" w:rsidRPr="006201EA" w:rsidRDefault="006201EA" w:rsidP="006201EA">
      <w:pPr>
        <w:autoSpaceDE w:val="0"/>
        <w:autoSpaceDN w:val="0"/>
        <w:adjustRightInd w:val="0"/>
        <w:spacing w:after="0" w:line="240" w:lineRule="auto"/>
        <w:ind w:firstLine="540"/>
      </w:pPr>
    </w:p>
    <w:p w14:paraId="0F6E61E6" w14:textId="77777777" w:rsidR="006201EA" w:rsidRPr="006201EA" w:rsidRDefault="006201EA" w:rsidP="006201EA">
      <w:pPr>
        <w:autoSpaceDE w:val="0"/>
        <w:autoSpaceDN w:val="0"/>
        <w:adjustRightInd w:val="0"/>
        <w:spacing w:after="0" w:line="240" w:lineRule="auto"/>
        <w:ind w:firstLine="540"/>
      </w:pPr>
      <w:r w:rsidRPr="006201EA">
        <w:t xml:space="preserve">                  </w:t>
      </w:r>
    </w:p>
    <w:p w14:paraId="18AE6D94" w14:textId="77777777" w:rsidR="006201EA" w:rsidRPr="006201EA" w:rsidRDefault="006201EA" w:rsidP="006201EA">
      <w:pPr>
        <w:autoSpaceDE w:val="0"/>
        <w:autoSpaceDN w:val="0"/>
        <w:adjustRightInd w:val="0"/>
        <w:spacing w:after="0" w:line="240" w:lineRule="auto"/>
        <w:ind w:firstLine="540"/>
      </w:pPr>
      <w:r w:rsidRPr="006201EA">
        <w:t xml:space="preserve">   </w:t>
      </w:r>
    </w:p>
    <w:p w14:paraId="76AE8301"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Racordarea</w:t>
      </w:r>
      <w:proofErr w:type="spellEnd"/>
      <w:r w:rsidRPr="006201EA">
        <w:rPr>
          <w:lang w:val="fr-FR"/>
        </w:rPr>
        <w:t xml:space="preserve"> </w:t>
      </w:r>
      <w:proofErr w:type="spellStart"/>
      <w:r w:rsidRPr="006201EA">
        <w:rPr>
          <w:lang w:val="fr-FR"/>
        </w:rPr>
        <w:t>platformei</w:t>
      </w:r>
      <w:proofErr w:type="spellEnd"/>
      <w:r w:rsidRPr="006201EA">
        <w:rPr>
          <w:lang w:val="fr-FR"/>
        </w:rPr>
        <w:t xml:space="preserve"> </w:t>
      </w:r>
      <w:proofErr w:type="spellStart"/>
      <w:r w:rsidRPr="006201EA">
        <w:rPr>
          <w:lang w:val="fr-FR"/>
        </w:rPr>
        <w:t>circulabile</w:t>
      </w:r>
      <w:proofErr w:type="spellEnd"/>
      <w:r w:rsidRPr="006201EA">
        <w:rPr>
          <w:lang w:val="fr-FR"/>
        </w:rPr>
        <w:t xml:space="preserve"> a </w:t>
      </w:r>
      <w:proofErr w:type="spellStart"/>
      <w:r w:rsidRPr="006201EA">
        <w:rPr>
          <w:lang w:val="fr-FR"/>
        </w:rPr>
        <w:t>zonei</w:t>
      </w:r>
      <w:proofErr w:type="spellEnd"/>
      <w:r w:rsidRPr="006201EA">
        <w:rPr>
          <w:lang w:val="fr-FR"/>
        </w:rPr>
        <w:t xml:space="preserve"> administrative </w:t>
      </w:r>
      <w:proofErr w:type="spellStart"/>
      <w:r w:rsidRPr="006201EA">
        <w:rPr>
          <w:lang w:val="fr-FR"/>
        </w:rPr>
        <w:t>cu</w:t>
      </w:r>
      <w:proofErr w:type="spellEnd"/>
      <w:r w:rsidRPr="006201EA">
        <w:rPr>
          <w:lang w:val="fr-FR"/>
        </w:rPr>
        <w:t xml:space="preserve"> </w:t>
      </w:r>
      <w:proofErr w:type="spellStart"/>
      <w:r w:rsidRPr="006201EA">
        <w:rPr>
          <w:lang w:val="fr-FR"/>
        </w:rPr>
        <w:t>drumul</w:t>
      </w:r>
      <w:proofErr w:type="spellEnd"/>
      <w:r w:rsidRPr="006201EA">
        <w:rPr>
          <w:lang w:val="fr-FR"/>
        </w:rPr>
        <w:t xml:space="preserve"> de </w:t>
      </w:r>
      <w:proofErr w:type="spellStart"/>
      <w:r w:rsidRPr="006201EA">
        <w:rPr>
          <w:lang w:val="fr-FR"/>
        </w:rPr>
        <w:t>acces</w:t>
      </w:r>
      <w:proofErr w:type="spellEnd"/>
      <w:r w:rsidRPr="006201EA">
        <w:rPr>
          <w:lang w:val="fr-FR"/>
        </w:rPr>
        <w:t xml:space="preserve"> la </w:t>
      </w:r>
      <w:proofErr w:type="spellStart"/>
      <w:r w:rsidRPr="006201EA">
        <w:rPr>
          <w:lang w:val="fr-FR"/>
        </w:rPr>
        <w:t>plantatie</w:t>
      </w:r>
      <w:proofErr w:type="spellEnd"/>
      <w:r w:rsidRPr="006201EA">
        <w:rPr>
          <w:lang w:val="fr-FR"/>
        </w:rPr>
        <w:t xml:space="preserve"> se va face </w:t>
      </w:r>
      <w:proofErr w:type="spellStart"/>
      <w:r w:rsidRPr="006201EA">
        <w:rPr>
          <w:lang w:val="fr-FR"/>
        </w:rPr>
        <w:t>astfel</w:t>
      </w:r>
      <w:proofErr w:type="spellEnd"/>
      <w:r w:rsidRPr="006201EA">
        <w:rPr>
          <w:lang w:val="fr-FR"/>
        </w:rPr>
        <w:t xml:space="preserve"> </w:t>
      </w:r>
      <w:proofErr w:type="spellStart"/>
      <w:r w:rsidRPr="006201EA">
        <w:rPr>
          <w:lang w:val="fr-FR"/>
        </w:rPr>
        <w:t>incat</w:t>
      </w:r>
      <w:proofErr w:type="spellEnd"/>
      <w:r w:rsidRPr="006201EA">
        <w:rPr>
          <w:lang w:val="fr-FR"/>
        </w:rPr>
        <w:t xml:space="preserve"> sa </w:t>
      </w:r>
      <w:proofErr w:type="spellStart"/>
      <w:r w:rsidRPr="006201EA">
        <w:rPr>
          <w:lang w:val="fr-FR"/>
        </w:rPr>
        <w:t>aibe</w:t>
      </w:r>
      <w:proofErr w:type="spellEnd"/>
      <w:r w:rsidRPr="006201EA">
        <w:rPr>
          <w:lang w:val="fr-FR"/>
        </w:rPr>
        <w:t xml:space="preserve"> un aspect </w:t>
      </w:r>
      <w:proofErr w:type="spellStart"/>
      <w:r w:rsidRPr="006201EA">
        <w:rPr>
          <w:lang w:val="fr-FR"/>
        </w:rPr>
        <w:t>continuu</w:t>
      </w:r>
      <w:proofErr w:type="spellEnd"/>
      <w:r w:rsidRPr="006201EA">
        <w:rPr>
          <w:lang w:val="fr-FR"/>
        </w:rPr>
        <w:t xml:space="preserve">, </w:t>
      </w:r>
      <w:proofErr w:type="spellStart"/>
      <w:r w:rsidRPr="006201EA">
        <w:rPr>
          <w:lang w:val="fr-FR"/>
        </w:rPr>
        <w:t>fara</w:t>
      </w:r>
      <w:proofErr w:type="spellEnd"/>
      <w:r w:rsidRPr="006201EA">
        <w:rPr>
          <w:lang w:val="fr-FR"/>
        </w:rPr>
        <w:t xml:space="preserve"> </w:t>
      </w:r>
      <w:proofErr w:type="spellStart"/>
      <w:r w:rsidRPr="006201EA">
        <w:rPr>
          <w:lang w:val="fr-FR"/>
        </w:rPr>
        <w:t>variatii</w:t>
      </w:r>
      <w:proofErr w:type="spellEnd"/>
      <w:r w:rsidRPr="006201EA">
        <w:rPr>
          <w:lang w:val="fr-FR"/>
        </w:rPr>
        <w:t xml:space="preserve"> de </w:t>
      </w:r>
      <w:proofErr w:type="spellStart"/>
      <w:r w:rsidRPr="006201EA">
        <w:rPr>
          <w:lang w:val="fr-FR"/>
        </w:rPr>
        <w:t>panta</w:t>
      </w:r>
      <w:proofErr w:type="spellEnd"/>
      <w:r w:rsidRPr="006201EA">
        <w:rPr>
          <w:lang w:val="fr-FR"/>
        </w:rPr>
        <w:t xml:space="preserve"> </w:t>
      </w:r>
      <w:proofErr w:type="spellStart"/>
      <w:r w:rsidRPr="006201EA">
        <w:rPr>
          <w:lang w:val="fr-FR"/>
        </w:rPr>
        <w:t>sau</w:t>
      </w:r>
      <w:proofErr w:type="spellEnd"/>
      <w:r w:rsidRPr="006201EA">
        <w:rPr>
          <w:lang w:val="fr-FR"/>
        </w:rPr>
        <w:t xml:space="preserve"> </w:t>
      </w:r>
      <w:proofErr w:type="spellStart"/>
      <w:r w:rsidRPr="006201EA">
        <w:rPr>
          <w:lang w:val="fr-FR"/>
        </w:rPr>
        <w:t>santuri</w:t>
      </w:r>
      <w:proofErr w:type="spellEnd"/>
      <w:r w:rsidRPr="006201EA">
        <w:rPr>
          <w:lang w:val="fr-FR"/>
        </w:rPr>
        <w:t xml:space="preserve">, </w:t>
      </w:r>
      <w:proofErr w:type="spellStart"/>
      <w:r w:rsidRPr="006201EA">
        <w:rPr>
          <w:lang w:val="fr-FR"/>
        </w:rPr>
        <w:t>asigurand</w:t>
      </w:r>
      <w:proofErr w:type="spellEnd"/>
      <w:r w:rsidRPr="006201EA">
        <w:rPr>
          <w:lang w:val="fr-FR"/>
        </w:rPr>
        <w:t xml:space="preserve"> </w:t>
      </w:r>
      <w:proofErr w:type="spellStart"/>
      <w:r w:rsidRPr="006201EA">
        <w:rPr>
          <w:lang w:val="fr-FR"/>
        </w:rPr>
        <w:t>astfel</w:t>
      </w:r>
      <w:proofErr w:type="spellEnd"/>
      <w:r w:rsidRPr="006201EA">
        <w:rPr>
          <w:lang w:val="fr-FR"/>
        </w:rPr>
        <w:t xml:space="preserve"> </w:t>
      </w:r>
      <w:proofErr w:type="spellStart"/>
      <w:r w:rsidRPr="006201EA">
        <w:rPr>
          <w:lang w:val="fr-FR"/>
        </w:rPr>
        <w:t>accesul</w:t>
      </w:r>
      <w:proofErr w:type="spellEnd"/>
      <w:r w:rsidRPr="006201EA">
        <w:rPr>
          <w:lang w:val="fr-FR"/>
        </w:rPr>
        <w:t xml:space="preserve"> </w:t>
      </w:r>
      <w:proofErr w:type="spellStart"/>
      <w:r w:rsidRPr="006201EA">
        <w:rPr>
          <w:lang w:val="fr-FR"/>
        </w:rPr>
        <w:t>facil</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exterior</w:t>
      </w:r>
      <w:proofErr w:type="spellEnd"/>
      <w:r w:rsidRPr="006201EA">
        <w:rPr>
          <w:lang w:val="fr-FR"/>
        </w:rPr>
        <w:t xml:space="preserve"> </w:t>
      </w:r>
      <w:proofErr w:type="spellStart"/>
      <w:r w:rsidRPr="006201EA">
        <w:rPr>
          <w:lang w:val="fr-FR"/>
        </w:rPr>
        <w:t>catre</w:t>
      </w:r>
      <w:proofErr w:type="spellEnd"/>
      <w:r w:rsidRPr="006201EA">
        <w:rPr>
          <w:lang w:val="fr-FR"/>
        </w:rPr>
        <w:t xml:space="preserve"> </w:t>
      </w:r>
      <w:proofErr w:type="spellStart"/>
      <w:r w:rsidRPr="006201EA">
        <w:rPr>
          <w:lang w:val="fr-FR"/>
        </w:rPr>
        <w:t>plantatie</w:t>
      </w:r>
      <w:proofErr w:type="spellEnd"/>
      <w:r w:rsidRPr="006201EA">
        <w:rPr>
          <w:lang w:val="fr-FR"/>
        </w:rPr>
        <w:t>.</w:t>
      </w:r>
    </w:p>
    <w:p w14:paraId="69DEACE6" w14:textId="0B793F91" w:rsidR="00A069A4" w:rsidRPr="00A069A4" w:rsidRDefault="00A069A4" w:rsidP="006201EA">
      <w:pPr>
        <w:autoSpaceDE w:val="0"/>
        <w:autoSpaceDN w:val="0"/>
        <w:adjustRightInd w:val="0"/>
        <w:spacing w:after="0" w:line="240" w:lineRule="auto"/>
        <w:ind w:firstLine="540"/>
        <w:rPr>
          <w:lang w:val="fr-FR"/>
        </w:rPr>
      </w:pPr>
    </w:p>
    <w:p w14:paraId="712510FA" w14:textId="77777777" w:rsidR="006201EA" w:rsidRPr="006201EA" w:rsidRDefault="00A069A4" w:rsidP="006201EA">
      <w:pPr>
        <w:autoSpaceDE w:val="0"/>
        <w:autoSpaceDN w:val="0"/>
        <w:adjustRightInd w:val="0"/>
        <w:spacing w:after="0" w:line="240" w:lineRule="auto"/>
        <w:ind w:firstLine="540"/>
        <w:rPr>
          <w:lang w:val="fr-FR"/>
        </w:rPr>
      </w:pPr>
      <w:r w:rsidRPr="00A069A4">
        <w:rPr>
          <w:b/>
          <w:lang w:val="fr-FR"/>
        </w:rPr>
        <w:t xml:space="preserve">- </w:t>
      </w:r>
      <w:proofErr w:type="spellStart"/>
      <w:r w:rsidRPr="00A069A4">
        <w:rPr>
          <w:b/>
          <w:lang w:val="fr-FR"/>
        </w:rPr>
        <w:t>Imprejmuire</w:t>
      </w:r>
      <w:proofErr w:type="spellEnd"/>
      <w:r w:rsidRPr="00A069A4">
        <w:rPr>
          <w:lang w:val="fr-FR"/>
        </w:rPr>
        <w:t xml:space="preserve"> : </w:t>
      </w:r>
      <w:proofErr w:type="spellStart"/>
      <w:r w:rsidR="006201EA" w:rsidRPr="006201EA">
        <w:rPr>
          <w:lang w:val="fr-FR"/>
        </w:rPr>
        <w:t>Intreaga</w:t>
      </w:r>
      <w:proofErr w:type="spellEnd"/>
      <w:r w:rsidR="006201EA" w:rsidRPr="006201EA">
        <w:rPr>
          <w:lang w:val="fr-FR"/>
        </w:rPr>
        <w:t xml:space="preserve"> </w:t>
      </w:r>
      <w:proofErr w:type="spellStart"/>
      <w:r w:rsidR="006201EA" w:rsidRPr="006201EA">
        <w:rPr>
          <w:lang w:val="fr-FR"/>
        </w:rPr>
        <w:t>plantatie</w:t>
      </w:r>
      <w:proofErr w:type="spellEnd"/>
      <w:r w:rsidR="006201EA" w:rsidRPr="006201EA">
        <w:rPr>
          <w:lang w:val="fr-FR"/>
        </w:rPr>
        <w:t xml:space="preserve"> </w:t>
      </w:r>
      <w:proofErr w:type="spellStart"/>
      <w:r w:rsidR="006201EA" w:rsidRPr="006201EA">
        <w:rPr>
          <w:lang w:val="fr-FR"/>
        </w:rPr>
        <w:t>precum</w:t>
      </w:r>
      <w:proofErr w:type="spellEnd"/>
      <w:r w:rsidR="006201EA" w:rsidRPr="006201EA">
        <w:rPr>
          <w:lang w:val="fr-FR"/>
        </w:rPr>
        <w:t xml:space="preserve"> si zona </w:t>
      </w:r>
      <w:proofErr w:type="spellStart"/>
      <w:r w:rsidR="006201EA" w:rsidRPr="006201EA">
        <w:rPr>
          <w:lang w:val="fr-FR"/>
        </w:rPr>
        <w:t>administrativa</w:t>
      </w:r>
      <w:proofErr w:type="spellEnd"/>
      <w:r w:rsidR="006201EA" w:rsidRPr="006201EA">
        <w:rPr>
          <w:lang w:val="fr-FR"/>
        </w:rPr>
        <w:t xml:space="preserve">, vor fi </w:t>
      </w:r>
      <w:proofErr w:type="spellStart"/>
      <w:r w:rsidR="006201EA" w:rsidRPr="006201EA">
        <w:rPr>
          <w:lang w:val="fr-FR"/>
        </w:rPr>
        <w:t>imprejmuite</w:t>
      </w:r>
      <w:proofErr w:type="spellEnd"/>
      <w:r w:rsidR="006201EA" w:rsidRPr="006201EA">
        <w:rPr>
          <w:lang w:val="fr-FR"/>
        </w:rPr>
        <w:t xml:space="preserve"> </w:t>
      </w:r>
      <w:proofErr w:type="spellStart"/>
      <w:r w:rsidR="006201EA" w:rsidRPr="006201EA">
        <w:rPr>
          <w:lang w:val="fr-FR"/>
        </w:rPr>
        <w:t>prin</w:t>
      </w:r>
      <w:proofErr w:type="spellEnd"/>
      <w:r w:rsidR="006201EA" w:rsidRPr="006201EA">
        <w:rPr>
          <w:lang w:val="fr-FR"/>
        </w:rPr>
        <w:t xml:space="preserve"> </w:t>
      </w:r>
      <w:proofErr w:type="spellStart"/>
      <w:r w:rsidR="006201EA" w:rsidRPr="006201EA">
        <w:rPr>
          <w:lang w:val="fr-FR"/>
        </w:rPr>
        <w:t>intermediul</w:t>
      </w:r>
      <w:proofErr w:type="spellEnd"/>
      <w:r w:rsidR="006201EA" w:rsidRPr="006201EA">
        <w:rPr>
          <w:lang w:val="fr-FR"/>
        </w:rPr>
        <w:t xml:space="preserve"> </w:t>
      </w:r>
      <w:proofErr w:type="spellStart"/>
      <w:r w:rsidR="006201EA" w:rsidRPr="006201EA">
        <w:rPr>
          <w:lang w:val="fr-FR"/>
        </w:rPr>
        <w:t>unui</w:t>
      </w:r>
      <w:proofErr w:type="spellEnd"/>
      <w:r w:rsidR="006201EA" w:rsidRPr="006201EA">
        <w:rPr>
          <w:lang w:val="fr-FR"/>
        </w:rPr>
        <w:t xml:space="preserve"> </w:t>
      </w:r>
      <w:proofErr w:type="spellStart"/>
      <w:r w:rsidR="006201EA" w:rsidRPr="006201EA">
        <w:rPr>
          <w:lang w:val="fr-FR"/>
        </w:rPr>
        <w:t>gard</w:t>
      </w:r>
      <w:proofErr w:type="spellEnd"/>
      <w:r w:rsidR="006201EA" w:rsidRPr="006201EA">
        <w:rPr>
          <w:lang w:val="fr-FR"/>
        </w:rPr>
        <w:t xml:space="preserve"> </w:t>
      </w:r>
      <w:proofErr w:type="spellStart"/>
      <w:r w:rsidR="006201EA" w:rsidRPr="006201EA">
        <w:rPr>
          <w:lang w:val="fr-FR"/>
        </w:rPr>
        <w:t>din</w:t>
      </w:r>
      <w:proofErr w:type="spellEnd"/>
      <w:r w:rsidR="006201EA" w:rsidRPr="006201EA">
        <w:rPr>
          <w:lang w:val="fr-FR"/>
        </w:rPr>
        <w:t xml:space="preserve"> </w:t>
      </w:r>
      <w:proofErr w:type="spellStart"/>
      <w:r w:rsidR="006201EA" w:rsidRPr="006201EA">
        <w:rPr>
          <w:lang w:val="fr-FR"/>
        </w:rPr>
        <w:t>plasa</w:t>
      </w:r>
      <w:proofErr w:type="spellEnd"/>
      <w:r w:rsidR="006201EA" w:rsidRPr="006201EA">
        <w:rPr>
          <w:lang w:val="fr-FR"/>
        </w:rPr>
        <w:t xml:space="preserve"> </w:t>
      </w:r>
      <w:proofErr w:type="spellStart"/>
      <w:r w:rsidR="006201EA" w:rsidRPr="006201EA">
        <w:rPr>
          <w:lang w:val="fr-FR"/>
        </w:rPr>
        <w:t>bordurata</w:t>
      </w:r>
      <w:proofErr w:type="spellEnd"/>
      <w:r w:rsidR="006201EA" w:rsidRPr="006201EA">
        <w:rPr>
          <w:lang w:val="fr-FR"/>
        </w:rPr>
        <w:t xml:space="preserve">, </w:t>
      </w:r>
      <w:proofErr w:type="spellStart"/>
      <w:r w:rsidR="006201EA" w:rsidRPr="006201EA">
        <w:rPr>
          <w:lang w:val="fr-FR"/>
        </w:rPr>
        <w:t>sustinuta</w:t>
      </w:r>
      <w:proofErr w:type="spellEnd"/>
      <w:r w:rsidR="006201EA" w:rsidRPr="006201EA">
        <w:rPr>
          <w:lang w:val="fr-FR"/>
        </w:rPr>
        <w:t xml:space="preserve"> de </w:t>
      </w:r>
      <w:proofErr w:type="spellStart"/>
      <w:r w:rsidR="006201EA" w:rsidRPr="006201EA">
        <w:rPr>
          <w:lang w:val="fr-FR"/>
        </w:rPr>
        <w:t>stalpi</w:t>
      </w:r>
      <w:proofErr w:type="spellEnd"/>
      <w:r w:rsidR="006201EA" w:rsidRPr="006201EA">
        <w:rPr>
          <w:lang w:val="fr-FR"/>
        </w:rPr>
        <w:t xml:space="preserve"> </w:t>
      </w:r>
      <w:proofErr w:type="spellStart"/>
      <w:r w:rsidR="006201EA" w:rsidRPr="006201EA">
        <w:rPr>
          <w:lang w:val="fr-FR"/>
        </w:rPr>
        <w:t>metalici</w:t>
      </w:r>
      <w:proofErr w:type="spellEnd"/>
      <w:r w:rsidR="006201EA" w:rsidRPr="006201EA">
        <w:rPr>
          <w:lang w:val="fr-FR"/>
        </w:rPr>
        <w:t xml:space="preserve">. </w:t>
      </w:r>
      <w:proofErr w:type="spellStart"/>
      <w:r w:rsidR="006201EA" w:rsidRPr="006201EA">
        <w:rPr>
          <w:lang w:val="fr-FR"/>
        </w:rPr>
        <w:t>Panourile</w:t>
      </w:r>
      <w:proofErr w:type="spellEnd"/>
      <w:r w:rsidR="006201EA" w:rsidRPr="006201EA">
        <w:rPr>
          <w:lang w:val="fr-FR"/>
        </w:rPr>
        <w:t xml:space="preserve"> </w:t>
      </w:r>
      <w:proofErr w:type="spellStart"/>
      <w:r w:rsidR="006201EA" w:rsidRPr="006201EA">
        <w:rPr>
          <w:lang w:val="fr-FR"/>
        </w:rPr>
        <w:t>din</w:t>
      </w:r>
      <w:proofErr w:type="spellEnd"/>
      <w:r w:rsidR="006201EA" w:rsidRPr="006201EA">
        <w:rPr>
          <w:lang w:val="fr-FR"/>
        </w:rPr>
        <w:t xml:space="preserve"> </w:t>
      </w:r>
      <w:proofErr w:type="spellStart"/>
      <w:r w:rsidR="006201EA" w:rsidRPr="006201EA">
        <w:rPr>
          <w:lang w:val="fr-FR"/>
        </w:rPr>
        <w:t>plasa</w:t>
      </w:r>
      <w:proofErr w:type="spellEnd"/>
      <w:r w:rsidR="006201EA" w:rsidRPr="006201EA">
        <w:rPr>
          <w:lang w:val="fr-FR"/>
        </w:rPr>
        <w:t xml:space="preserve"> </w:t>
      </w:r>
      <w:proofErr w:type="spellStart"/>
      <w:r w:rsidR="006201EA" w:rsidRPr="006201EA">
        <w:rPr>
          <w:lang w:val="fr-FR"/>
        </w:rPr>
        <w:t>bordurata</w:t>
      </w:r>
      <w:proofErr w:type="spellEnd"/>
      <w:r w:rsidR="006201EA" w:rsidRPr="006201EA">
        <w:rPr>
          <w:lang w:val="fr-FR"/>
        </w:rPr>
        <w:t xml:space="preserve"> vor </w:t>
      </w:r>
      <w:proofErr w:type="spellStart"/>
      <w:r w:rsidR="006201EA" w:rsidRPr="006201EA">
        <w:rPr>
          <w:lang w:val="fr-FR"/>
        </w:rPr>
        <w:t>avea</w:t>
      </w:r>
      <w:proofErr w:type="spellEnd"/>
      <w:r w:rsidR="006201EA" w:rsidRPr="006201EA">
        <w:rPr>
          <w:lang w:val="fr-FR"/>
        </w:rPr>
        <w:t xml:space="preserve"> </w:t>
      </w:r>
      <w:proofErr w:type="spellStart"/>
      <w:r w:rsidR="006201EA" w:rsidRPr="006201EA">
        <w:rPr>
          <w:lang w:val="fr-FR"/>
        </w:rPr>
        <w:t>dimensiunea</w:t>
      </w:r>
      <w:proofErr w:type="spellEnd"/>
      <w:r w:rsidR="006201EA" w:rsidRPr="006201EA">
        <w:rPr>
          <w:lang w:val="fr-FR"/>
        </w:rPr>
        <w:t xml:space="preserve"> de 2,5m x 2m si vor fi </w:t>
      </w:r>
      <w:proofErr w:type="spellStart"/>
      <w:r w:rsidR="006201EA" w:rsidRPr="006201EA">
        <w:rPr>
          <w:lang w:val="fr-FR"/>
        </w:rPr>
        <w:t>fixate</w:t>
      </w:r>
      <w:proofErr w:type="spellEnd"/>
      <w:r w:rsidR="006201EA" w:rsidRPr="006201EA">
        <w:rPr>
          <w:lang w:val="fr-FR"/>
        </w:rPr>
        <w:t xml:space="preserve"> de </w:t>
      </w:r>
      <w:proofErr w:type="spellStart"/>
      <w:r w:rsidR="006201EA" w:rsidRPr="006201EA">
        <w:rPr>
          <w:lang w:val="fr-FR"/>
        </w:rPr>
        <w:t>stalpi</w:t>
      </w:r>
      <w:proofErr w:type="spellEnd"/>
      <w:r w:rsidR="006201EA" w:rsidRPr="006201EA">
        <w:rPr>
          <w:lang w:val="fr-FR"/>
        </w:rPr>
        <w:t xml:space="preserve"> </w:t>
      </w:r>
      <w:proofErr w:type="spellStart"/>
      <w:r w:rsidR="006201EA" w:rsidRPr="006201EA">
        <w:rPr>
          <w:lang w:val="fr-FR"/>
        </w:rPr>
        <w:t>prin</w:t>
      </w:r>
      <w:proofErr w:type="spellEnd"/>
      <w:r w:rsidR="006201EA" w:rsidRPr="006201EA">
        <w:rPr>
          <w:lang w:val="fr-FR"/>
        </w:rPr>
        <w:t xml:space="preserve"> </w:t>
      </w:r>
      <w:proofErr w:type="spellStart"/>
      <w:r w:rsidR="006201EA" w:rsidRPr="006201EA">
        <w:rPr>
          <w:lang w:val="fr-FR"/>
        </w:rPr>
        <w:t>intermediul</w:t>
      </w:r>
      <w:proofErr w:type="spellEnd"/>
      <w:r w:rsidR="006201EA" w:rsidRPr="006201EA">
        <w:rPr>
          <w:lang w:val="fr-FR"/>
        </w:rPr>
        <w:t xml:space="preserve"> </w:t>
      </w:r>
      <w:proofErr w:type="spellStart"/>
      <w:r w:rsidR="006201EA" w:rsidRPr="006201EA">
        <w:rPr>
          <w:lang w:val="fr-FR"/>
        </w:rPr>
        <w:t>unor</w:t>
      </w:r>
      <w:proofErr w:type="spellEnd"/>
      <w:r w:rsidR="006201EA" w:rsidRPr="006201EA">
        <w:rPr>
          <w:lang w:val="fr-FR"/>
        </w:rPr>
        <w:t xml:space="preserve"> </w:t>
      </w:r>
      <w:proofErr w:type="spellStart"/>
      <w:r w:rsidR="006201EA" w:rsidRPr="006201EA">
        <w:rPr>
          <w:lang w:val="fr-FR"/>
        </w:rPr>
        <w:t>suruburi</w:t>
      </w:r>
      <w:proofErr w:type="spellEnd"/>
      <w:r w:rsidR="006201EA" w:rsidRPr="006201EA">
        <w:rPr>
          <w:lang w:val="fr-FR"/>
        </w:rPr>
        <w:t xml:space="preserve"> de </w:t>
      </w:r>
      <w:proofErr w:type="spellStart"/>
      <w:r w:rsidR="006201EA" w:rsidRPr="006201EA">
        <w:rPr>
          <w:lang w:val="fr-FR"/>
        </w:rPr>
        <w:t>prindere</w:t>
      </w:r>
      <w:proofErr w:type="spellEnd"/>
      <w:r w:rsidR="006201EA" w:rsidRPr="006201EA">
        <w:rPr>
          <w:lang w:val="fr-FR"/>
        </w:rPr>
        <w:t xml:space="preserve">. </w:t>
      </w:r>
      <w:proofErr w:type="spellStart"/>
      <w:r w:rsidR="006201EA" w:rsidRPr="006201EA">
        <w:rPr>
          <w:lang w:val="fr-FR"/>
        </w:rPr>
        <w:t>Inaltimea</w:t>
      </w:r>
      <w:proofErr w:type="spellEnd"/>
      <w:r w:rsidR="006201EA" w:rsidRPr="006201EA">
        <w:rPr>
          <w:lang w:val="fr-FR"/>
        </w:rPr>
        <w:t xml:space="preserve"> </w:t>
      </w:r>
      <w:proofErr w:type="spellStart"/>
      <w:r w:rsidR="006201EA" w:rsidRPr="006201EA">
        <w:rPr>
          <w:lang w:val="fr-FR"/>
        </w:rPr>
        <w:t>gardului</w:t>
      </w:r>
      <w:proofErr w:type="spellEnd"/>
      <w:r w:rsidR="006201EA" w:rsidRPr="006201EA">
        <w:rPr>
          <w:lang w:val="fr-FR"/>
        </w:rPr>
        <w:t xml:space="preserve"> va fi de 2,1m. La </w:t>
      </w:r>
      <w:proofErr w:type="spellStart"/>
      <w:r w:rsidR="006201EA" w:rsidRPr="006201EA">
        <w:rPr>
          <w:lang w:val="fr-FR"/>
        </w:rPr>
        <w:t>partea</w:t>
      </w:r>
      <w:proofErr w:type="spellEnd"/>
      <w:r w:rsidR="006201EA" w:rsidRPr="006201EA">
        <w:rPr>
          <w:lang w:val="fr-FR"/>
        </w:rPr>
        <w:t xml:space="preserve"> </w:t>
      </w:r>
      <w:proofErr w:type="spellStart"/>
      <w:r w:rsidR="006201EA" w:rsidRPr="006201EA">
        <w:rPr>
          <w:lang w:val="fr-FR"/>
        </w:rPr>
        <w:t>superioara</w:t>
      </w:r>
      <w:proofErr w:type="spellEnd"/>
      <w:r w:rsidR="006201EA" w:rsidRPr="006201EA">
        <w:rPr>
          <w:lang w:val="fr-FR"/>
        </w:rPr>
        <w:t xml:space="preserve"> a </w:t>
      </w:r>
      <w:proofErr w:type="spellStart"/>
      <w:r w:rsidR="006201EA" w:rsidRPr="006201EA">
        <w:rPr>
          <w:lang w:val="fr-FR"/>
        </w:rPr>
        <w:t>gardului</w:t>
      </w:r>
      <w:proofErr w:type="spellEnd"/>
      <w:r w:rsidR="006201EA" w:rsidRPr="006201EA">
        <w:rPr>
          <w:lang w:val="fr-FR"/>
        </w:rPr>
        <w:t xml:space="preserve">, va fi </w:t>
      </w:r>
      <w:proofErr w:type="spellStart"/>
      <w:r w:rsidR="006201EA" w:rsidRPr="006201EA">
        <w:rPr>
          <w:lang w:val="fr-FR"/>
        </w:rPr>
        <w:t>montata</w:t>
      </w:r>
      <w:proofErr w:type="spellEnd"/>
      <w:r w:rsidR="006201EA" w:rsidRPr="006201EA">
        <w:rPr>
          <w:lang w:val="fr-FR"/>
        </w:rPr>
        <w:t xml:space="preserve"> </w:t>
      </w:r>
      <w:proofErr w:type="spellStart"/>
      <w:r w:rsidR="006201EA" w:rsidRPr="006201EA">
        <w:rPr>
          <w:lang w:val="fr-FR"/>
        </w:rPr>
        <w:t>sarma</w:t>
      </w:r>
      <w:proofErr w:type="spellEnd"/>
      <w:r w:rsidR="006201EA" w:rsidRPr="006201EA">
        <w:rPr>
          <w:lang w:val="fr-FR"/>
        </w:rPr>
        <w:t xml:space="preserve"> </w:t>
      </w:r>
      <w:proofErr w:type="spellStart"/>
      <w:r w:rsidR="006201EA" w:rsidRPr="006201EA">
        <w:rPr>
          <w:lang w:val="fr-FR"/>
        </w:rPr>
        <w:t>ghimpata</w:t>
      </w:r>
      <w:proofErr w:type="spellEnd"/>
      <w:r w:rsidR="006201EA" w:rsidRPr="006201EA">
        <w:rPr>
          <w:lang w:val="fr-FR"/>
        </w:rPr>
        <w:t xml:space="preserve">. </w:t>
      </w:r>
      <w:proofErr w:type="spellStart"/>
      <w:r w:rsidR="006201EA" w:rsidRPr="006201EA">
        <w:rPr>
          <w:lang w:val="fr-FR"/>
        </w:rPr>
        <w:t>Atat</w:t>
      </w:r>
      <w:proofErr w:type="spellEnd"/>
      <w:r w:rsidR="006201EA" w:rsidRPr="006201EA">
        <w:rPr>
          <w:lang w:val="fr-FR"/>
        </w:rPr>
        <w:t xml:space="preserve"> </w:t>
      </w:r>
      <w:proofErr w:type="spellStart"/>
      <w:r w:rsidR="006201EA" w:rsidRPr="006201EA">
        <w:rPr>
          <w:lang w:val="fr-FR"/>
        </w:rPr>
        <w:t>stalpii</w:t>
      </w:r>
      <w:proofErr w:type="spellEnd"/>
      <w:r w:rsidR="006201EA" w:rsidRPr="006201EA">
        <w:rPr>
          <w:lang w:val="fr-FR"/>
        </w:rPr>
        <w:t xml:space="preserve"> </w:t>
      </w:r>
      <w:proofErr w:type="spellStart"/>
      <w:r w:rsidR="006201EA" w:rsidRPr="006201EA">
        <w:rPr>
          <w:lang w:val="fr-FR"/>
        </w:rPr>
        <w:t>precum</w:t>
      </w:r>
      <w:proofErr w:type="spellEnd"/>
      <w:r w:rsidR="006201EA" w:rsidRPr="006201EA">
        <w:rPr>
          <w:lang w:val="fr-FR"/>
        </w:rPr>
        <w:t xml:space="preserve"> si </w:t>
      </w:r>
      <w:proofErr w:type="spellStart"/>
      <w:r w:rsidR="006201EA" w:rsidRPr="006201EA">
        <w:rPr>
          <w:lang w:val="fr-FR"/>
        </w:rPr>
        <w:t>panourile</w:t>
      </w:r>
      <w:proofErr w:type="spellEnd"/>
      <w:r w:rsidR="006201EA" w:rsidRPr="006201EA">
        <w:rPr>
          <w:lang w:val="fr-FR"/>
        </w:rPr>
        <w:t xml:space="preserve"> de </w:t>
      </w:r>
      <w:proofErr w:type="spellStart"/>
      <w:r w:rsidR="006201EA" w:rsidRPr="006201EA">
        <w:rPr>
          <w:lang w:val="fr-FR"/>
        </w:rPr>
        <w:t>gard</w:t>
      </w:r>
      <w:proofErr w:type="spellEnd"/>
      <w:r w:rsidR="006201EA" w:rsidRPr="006201EA">
        <w:rPr>
          <w:lang w:val="fr-FR"/>
        </w:rPr>
        <w:t xml:space="preserve"> si </w:t>
      </w:r>
      <w:proofErr w:type="spellStart"/>
      <w:r w:rsidR="006201EA" w:rsidRPr="006201EA">
        <w:rPr>
          <w:lang w:val="fr-FR"/>
        </w:rPr>
        <w:t>portile</w:t>
      </w:r>
      <w:proofErr w:type="spellEnd"/>
      <w:r w:rsidR="006201EA" w:rsidRPr="006201EA">
        <w:rPr>
          <w:lang w:val="fr-FR"/>
        </w:rPr>
        <w:t xml:space="preserve"> de </w:t>
      </w:r>
      <w:proofErr w:type="spellStart"/>
      <w:r w:rsidR="006201EA" w:rsidRPr="006201EA">
        <w:rPr>
          <w:lang w:val="fr-FR"/>
        </w:rPr>
        <w:t>acces</w:t>
      </w:r>
      <w:proofErr w:type="spellEnd"/>
      <w:r w:rsidR="006201EA" w:rsidRPr="006201EA">
        <w:rPr>
          <w:lang w:val="fr-FR"/>
        </w:rPr>
        <w:t xml:space="preserve">, vor fi </w:t>
      </w:r>
      <w:proofErr w:type="spellStart"/>
      <w:r w:rsidR="006201EA" w:rsidRPr="006201EA">
        <w:rPr>
          <w:lang w:val="fr-FR"/>
        </w:rPr>
        <w:t>zincati</w:t>
      </w:r>
      <w:proofErr w:type="spellEnd"/>
      <w:r w:rsidR="006201EA" w:rsidRPr="006201EA">
        <w:rPr>
          <w:lang w:val="fr-FR"/>
        </w:rPr>
        <w:t xml:space="preserve"> </w:t>
      </w:r>
      <w:proofErr w:type="spellStart"/>
      <w:r w:rsidR="006201EA" w:rsidRPr="006201EA">
        <w:rPr>
          <w:lang w:val="fr-FR"/>
        </w:rPr>
        <w:t>asigurandu</w:t>
      </w:r>
      <w:proofErr w:type="spellEnd"/>
      <w:r w:rsidR="006201EA" w:rsidRPr="006201EA">
        <w:rPr>
          <w:lang w:val="fr-FR"/>
        </w:rPr>
        <w:t xml:space="preserve">-se </w:t>
      </w:r>
      <w:proofErr w:type="spellStart"/>
      <w:r w:rsidR="006201EA" w:rsidRPr="006201EA">
        <w:rPr>
          <w:lang w:val="fr-FR"/>
        </w:rPr>
        <w:t>astfel</w:t>
      </w:r>
      <w:proofErr w:type="spellEnd"/>
      <w:r w:rsidR="006201EA" w:rsidRPr="006201EA">
        <w:rPr>
          <w:lang w:val="fr-FR"/>
        </w:rPr>
        <w:t xml:space="preserve"> o </w:t>
      </w:r>
      <w:proofErr w:type="spellStart"/>
      <w:r w:rsidR="006201EA" w:rsidRPr="006201EA">
        <w:rPr>
          <w:lang w:val="fr-FR"/>
        </w:rPr>
        <w:t>protectie</w:t>
      </w:r>
      <w:proofErr w:type="spellEnd"/>
      <w:r w:rsidR="006201EA" w:rsidRPr="006201EA">
        <w:rPr>
          <w:lang w:val="fr-FR"/>
        </w:rPr>
        <w:t xml:space="preserve"> </w:t>
      </w:r>
      <w:proofErr w:type="spellStart"/>
      <w:r w:rsidR="006201EA" w:rsidRPr="006201EA">
        <w:rPr>
          <w:lang w:val="fr-FR"/>
        </w:rPr>
        <w:t>indelungata</w:t>
      </w:r>
      <w:proofErr w:type="spellEnd"/>
      <w:r w:rsidR="006201EA" w:rsidRPr="006201EA">
        <w:rPr>
          <w:lang w:val="fr-FR"/>
        </w:rPr>
        <w:t xml:space="preserve"> </w:t>
      </w:r>
      <w:proofErr w:type="spellStart"/>
      <w:r w:rsidR="006201EA" w:rsidRPr="006201EA">
        <w:rPr>
          <w:lang w:val="fr-FR"/>
        </w:rPr>
        <w:t>impotriva</w:t>
      </w:r>
      <w:proofErr w:type="spellEnd"/>
      <w:r w:rsidR="006201EA" w:rsidRPr="006201EA">
        <w:rPr>
          <w:lang w:val="fr-FR"/>
        </w:rPr>
        <w:t xml:space="preserve"> </w:t>
      </w:r>
      <w:proofErr w:type="spellStart"/>
      <w:r w:rsidR="006201EA" w:rsidRPr="006201EA">
        <w:rPr>
          <w:lang w:val="fr-FR"/>
        </w:rPr>
        <w:t>factorilor</w:t>
      </w:r>
      <w:proofErr w:type="spellEnd"/>
      <w:r w:rsidR="006201EA" w:rsidRPr="006201EA">
        <w:rPr>
          <w:lang w:val="fr-FR"/>
        </w:rPr>
        <w:t xml:space="preserve"> </w:t>
      </w:r>
      <w:proofErr w:type="spellStart"/>
      <w:r w:rsidR="006201EA" w:rsidRPr="006201EA">
        <w:rPr>
          <w:lang w:val="fr-FR"/>
        </w:rPr>
        <w:t>corozivi</w:t>
      </w:r>
      <w:proofErr w:type="spellEnd"/>
      <w:r w:rsidR="006201EA" w:rsidRPr="006201EA">
        <w:rPr>
          <w:lang w:val="fr-FR"/>
        </w:rPr>
        <w:t xml:space="preserve"> </w:t>
      </w:r>
      <w:proofErr w:type="spellStart"/>
      <w:r w:rsidR="006201EA" w:rsidRPr="006201EA">
        <w:rPr>
          <w:lang w:val="fr-FR"/>
        </w:rPr>
        <w:t>externi</w:t>
      </w:r>
      <w:proofErr w:type="spellEnd"/>
      <w:r w:rsidR="006201EA" w:rsidRPr="006201EA">
        <w:rPr>
          <w:lang w:val="fr-FR"/>
        </w:rPr>
        <w:t xml:space="preserve">. </w:t>
      </w:r>
      <w:proofErr w:type="spellStart"/>
      <w:r w:rsidR="006201EA" w:rsidRPr="006201EA">
        <w:rPr>
          <w:lang w:val="fr-FR"/>
        </w:rPr>
        <w:t>Lungimea</w:t>
      </w:r>
      <w:proofErr w:type="spellEnd"/>
      <w:r w:rsidR="006201EA" w:rsidRPr="006201EA">
        <w:rPr>
          <w:lang w:val="fr-FR"/>
        </w:rPr>
        <w:t xml:space="preserve"> </w:t>
      </w:r>
      <w:proofErr w:type="spellStart"/>
      <w:r w:rsidR="006201EA" w:rsidRPr="006201EA">
        <w:rPr>
          <w:lang w:val="fr-FR"/>
        </w:rPr>
        <w:t>totala</w:t>
      </w:r>
      <w:proofErr w:type="spellEnd"/>
      <w:r w:rsidR="006201EA" w:rsidRPr="006201EA">
        <w:rPr>
          <w:lang w:val="fr-FR"/>
        </w:rPr>
        <w:t xml:space="preserve"> a </w:t>
      </w:r>
      <w:proofErr w:type="spellStart"/>
      <w:r w:rsidR="006201EA" w:rsidRPr="006201EA">
        <w:rPr>
          <w:lang w:val="fr-FR"/>
        </w:rPr>
        <w:t>imprejmuirii</w:t>
      </w:r>
      <w:proofErr w:type="spellEnd"/>
      <w:r w:rsidR="006201EA" w:rsidRPr="006201EA">
        <w:rPr>
          <w:lang w:val="fr-FR"/>
        </w:rPr>
        <w:t xml:space="preserve"> va fi de 1618m, si va </w:t>
      </w:r>
      <w:proofErr w:type="spellStart"/>
      <w:r w:rsidR="006201EA" w:rsidRPr="006201EA">
        <w:rPr>
          <w:lang w:val="fr-FR"/>
        </w:rPr>
        <w:t>cuprinde</w:t>
      </w:r>
      <w:proofErr w:type="spellEnd"/>
      <w:r w:rsidR="006201EA" w:rsidRPr="006201EA">
        <w:rPr>
          <w:lang w:val="fr-FR"/>
        </w:rPr>
        <w:t xml:space="preserve"> si o </w:t>
      </w:r>
      <w:proofErr w:type="spellStart"/>
      <w:r w:rsidR="006201EA" w:rsidRPr="006201EA">
        <w:rPr>
          <w:lang w:val="fr-FR"/>
        </w:rPr>
        <w:t>poarta</w:t>
      </w:r>
      <w:proofErr w:type="spellEnd"/>
      <w:r w:rsidR="006201EA" w:rsidRPr="006201EA">
        <w:rPr>
          <w:lang w:val="fr-FR"/>
        </w:rPr>
        <w:t xml:space="preserve"> de </w:t>
      </w:r>
      <w:proofErr w:type="spellStart"/>
      <w:r w:rsidR="006201EA" w:rsidRPr="006201EA">
        <w:rPr>
          <w:lang w:val="fr-FR"/>
        </w:rPr>
        <w:t>acces</w:t>
      </w:r>
      <w:proofErr w:type="spellEnd"/>
      <w:r w:rsidR="006201EA" w:rsidRPr="006201EA">
        <w:rPr>
          <w:lang w:val="fr-FR"/>
        </w:rPr>
        <w:t xml:space="preserve"> (</w:t>
      </w:r>
      <w:proofErr w:type="spellStart"/>
      <w:r w:rsidR="006201EA" w:rsidRPr="006201EA">
        <w:rPr>
          <w:lang w:val="fr-FR"/>
        </w:rPr>
        <w:t>acces</w:t>
      </w:r>
      <w:proofErr w:type="spellEnd"/>
      <w:r w:rsidR="006201EA" w:rsidRPr="006201EA">
        <w:rPr>
          <w:lang w:val="fr-FR"/>
        </w:rPr>
        <w:t xml:space="preserve"> auto si </w:t>
      </w:r>
      <w:proofErr w:type="spellStart"/>
      <w:r w:rsidR="006201EA" w:rsidRPr="006201EA">
        <w:rPr>
          <w:lang w:val="fr-FR"/>
        </w:rPr>
        <w:t>acces</w:t>
      </w:r>
      <w:proofErr w:type="spellEnd"/>
      <w:r w:rsidR="006201EA" w:rsidRPr="006201EA">
        <w:rPr>
          <w:lang w:val="fr-FR"/>
        </w:rPr>
        <w:t xml:space="preserve"> </w:t>
      </w:r>
      <w:proofErr w:type="spellStart"/>
      <w:r w:rsidR="006201EA" w:rsidRPr="006201EA">
        <w:rPr>
          <w:lang w:val="fr-FR"/>
        </w:rPr>
        <w:t>pietonal</w:t>
      </w:r>
      <w:proofErr w:type="spellEnd"/>
      <w:r w:rsidR="006201EA" w:rsidRPr="006201EA">
        <w:rPr>
          <w:lang w:val="fr-FR"/>
        </w:rPr>
        <w:t xml:space="preserve">). Zona de </w:t>
      </w:r>
      <w:proofErr w:type="spellStart"/>
      <w:r w:rsidR="006201EA" w:rsidRPr="006201EA">
        <w:rPr>
          <w:lang w:val="fr-FR"/>
        </w:rPr>
        <w:t>acces</w:t>
      </w:r>
      <w:proofErr w:type="spellEnd"/>
      <w:r w:rsidR="006201EA" w:rsidRPr="006201EA">
        <w:rPr>
          <w:lang w:val="fr-FR"/>
        </w:rPr>
        <w:t xml:space="preserve"> va </w:t>
      </w:r>
      <w:proofErr w:type="spellStart"/>
      <w:r w:rsidR="006201EA" w:rsidRPr="006201EA">
        <w:rPr>
          <w:lang w:val="fr-FR"/>
        </w:rPr>
        <w:t>avea</w:t>
      </w:r>
      <w:proofErr w:type="spellEnd"/>
      <w:r w:rsidR="006201EA" w:rsidRPr="006201EA">
        <w:rPr>
          <w:lang w:val="fr-FR"/>
        </w:rPr>
        <w:t xml:space="preserve"> o </w:t>
      </w:r>
      <w:proofErr w:type="spellStart"/>
      <w:r w:rsidR="006201EA" w:rsidRPr="006201EA">
        <w:rPr>
          <w:lang w:val="fr-FR"/>
        </w:rPr>
        <w:t>deschidere</w:t>
      </w:r>
      <w:proofErr w:type="spellEnd"/>
      <w:r w:rsidR="006201EA" w:rsidRPr="006201EA">
        <w:rPr>
          <w:lang w:val="fr-FR"/>
        </w:rPr>
        <w:t xml:space="preserve"> de 10 m. </w:t>
      </w:r>
      <w:proofErr w:type="spellStart"/>
      <w:r w:rsidR="006201EA" w:rsidRPr="006201EA">
        <w:rPr>
          <w:lang w:val="fr-FR"/>
        </w:rPr>
        <w:t>Stalpii</w:t>
      </w:r>
      <w:proofErr w:type="spellEnd"/>
      <w:r w:rsidR="006201EA" w:rsidRPr="006201EA">
        <w:rPr>
          <w:lang w:val="fr-FR"/>
        </w:rPr>
        <w:t xml:space="preserve"> de </w:t>
      </w:r>
      <w:proofErr w:type="spellStart"/>
      <w:r w:rsidR="006201EA" w:rsidRPr="006201EA">
        <w:rPr>
          <w:lang w:val="fr-FR"/>
        </w:rPr>
        <w:t>sustinere</w:t>
      </w:r>
      <w:proofErr w:type="spellEnd"/>
      <w:r w:rsidR="006201EA" w:rsidRPr="006201EA">
        <w:rPr>
          <w:lang w:val="fr-FR"/>
        </w:rPr>
        <w:t xml:space="preserve"> ai </w:t>
      </w:r>
      <w:proofErr w:type="spellStart"/>
      <w:r w:rsidR="006201EA" w:rsidRPr="006201EA">
        <w:rPr>
          <w:lang w:val="fr-FR"/>
        </w:rPr>
        <w:t>portilor</w:t>
      </w:r>
      <w:proofErr w:type="spellEnd"/>
      <w:r w:rsidR="006201EA" w:rsidRPr="006201EA">
        <w:rPr>
          <w:lang w:val="fr-FR"/>
        </w:rPr>
        <w:t xml:space="preserve"> </w:t>
      </w:r>
      <w:proofErr w:type="spellStart"/>
      <w:r w:rsidR="006201EA" w:rsidRPr="006201EA">
        <w:rPr>
          <w:lang w:val="fr-FR"/>
        </w:rPr>
        <w:t>metalice</w:t>
      </w:r>
      <w:proofErr w:type="spellEnd"/>
      <w:r w:rsidR="006201EA" w:rsidRPr="006201EA">
        <w:rPr>
          <w:lang w:val="fr-FR"/>
        </w:rPr>
        <w:t xml:space="preserve"> vor fi </w:t>
      </w:r>
      <w:proofErr w:type="spellStart"/>
      <w:r w:rsidR="006201EA" w:rsidRPr="006201EA">
        <w:rPr>
          <w:lang w:val="fr-FR"/>
        </w:rPr>
        <w:t>fixati</w:t>
      </w:r>
      <w:proofErr w:type="spellEnd"/>
      <w:r w:rsidR="006201EA" w:rsidRPr="006201EA">
        <w:rPr>
          <w:lang w:val="fr-FR"/>
        </w:rPr>
        <w:t xml:space="preserve"> in </w:t>
      </w:r>
      <w:proofErr w:type="spellStart"/>
      <w:r w:rsidR="006201EA" w:rsidRPr="006201EA">
        <w:rPr>
          <w:lang w:val="fr-FR"/>
        </w:rPr>
        <w:t>pamant</w:t>
      </w:r>
      <w:proofErr w:type="spellEnd"/>
      <w:r w:rsidR="006201EA" w:rsidRPr="006201EA">
        <w:rPr>
          <w:lang w:val="fr-FR"/>
        </w:rPr>
        <w:t xml:space="preserve"> </w:t>
      </w:r>
      <w:proofErr w:type="spellStart"/>
      <w:r w:rsidR="006201EA" w:rsidRPr="006201EA">
        <w:rPr>
          <w:lang w:val="fr-FR"/>
        </w:rPr>
        <w:t>prin</w:t>
      </w:r>
      <w:proofErr w:type="spellEnd"/>
      <w:r w:rsidR="006201EA" w:rsidRPr="006201EA">
        <w:rPr>
          <w:lang w:val="fr-FR"/>
        </w:rPr>
        <w:t xml:space="preserve"> </w:t>
      </w:r>
      <w:proofErr w:type="spellStart"/>
      <w:r w:rsidR="006201EA" w:rsidRPr="006201EA">
        <w:rPr>
          <w:lang w:val="fr-FR"/>
        </w:rPr>
        <w:t>intermendiul</w:t>
      </w:r>
      <w:proofErr w:type="spellEnd"/>
      <w:r w:rsidR="006201EA" w:rsidRPr="006201EA">
        <w:rPr>
          <w:lang w:val="fr-FR"/>
        </w:rPr>
        <w:t xml:space="preserve"> </w:t>
      </w:r>
      <w:proofErr w:type="spellStart"/>
      <w:r w:rsidR="006201EA" w:rsidRPr="006201EA">
        <w:rPr>
          <w:lang w:val="fr-FR"/>
        </w:rPr>
        <w:t>unor</w:t>
      </w:r>
      <w:proofErr w:type="spellEnd"/>
      <w:r w:rsidR="006201EA" w:rsidRPr="006201EA">
        <w:rPr>
          <w:lang w:val="fr-FR"/>
        </w:rPr>
        <w:t xml:space="preserve"> </w:t>
      </w:r>
      <w:proofErr w:type="spellStart"/>
      <w:r w:rsidR="006201EA" w:rsidRPr="006201EA">
        <w:rPr>
          <w:lang w:val="fr-FR"/>
        </w:rPr>
        <w:t>fundatii</w:t>
      </w:r>
      <w:proofErr w:type="spellEnd"/>
      <w:r w:rsidR="006201EA" w:rsidRPr="006201EA">
        <w:rPr>
          <w:lang w:val="fr-FR"/>
        </w:rPr>
        <w:t xml:space="preserve"> </w:t>
      </w:r>
      <w:proofErr w:type="spellStart"/>
      <w:r w:rsidR="006201EA" w:rsidRPr="006201EA">
        <w:rPr>
          <w:lang w:val="fr-FR"/>
        </w:rPr>
        <w:t>din</w:t>
      </w:r>
      <w:proofErr w:type="spellEnd"/>
      <w:r w:rsidR="006201EA" w:rsidRPr="006201EA">
        <w:rPr>
          <w:lang w:val="fr-FR"/>
        </w:rPr>
        <w:t xml:space="preserve"> </w:t>
      </w:r>
      <w:proofErr w:type="spellStart"/>
      <w:r w:rsidR="006201EA" w:rsidRPr="006201EA">
        <w:rPr>
          <w:lang w:val="fr-FR"/>
        </w:rPr>
        <w:t>beton</w:t>
      </w:r>
      <w:proofErr w:type="spellEnd"/>
      <w:r w:rsidR="006201EA" w:rsidRPr="006201EA">
        <w:rPr>
          <w:lang w:val="fr-FR"/>
        </w:rPr>
        <w:t xml:space="preserve"> </w:t>
      </w:r>
      <w:proofErr w:type="spellStart"/>
      <w:r w:rsidR="006201EA" w:rsidRPr="006201EA">
        <w:rPr>
          <w:lang w:val="fr-FR"/>
        </w:rPr>
        <w:t>simplu</w:t>
      </w:r>
      <w:proofErr w:type="spellEnd"/>
      <w:r w:rsidR="006201EA" w:rsidRPr="006201EA">
        <w:rPr>
          <w:lang w:val="fr-FR"/>
        </w:rPr>
        <w:t xml:space="preserve">, de forma </w:t>
      </w:r>
      <w:proofErr w:type="spellStart"/>
      <w:r w:rsidR="006201EA" w:rsidRPr="006201EA">
        <w:rPr>
          <w:lang w:val="fr-FR"/>
        </w:rPr>
        <w:t>cilindrica</w:t>
      </w:r>
      <w:proofErr w:type="spellEnd"/>
      <w:r w:rsidR="006201EA" w:rsidRPr="006201EA">
        <w:rPr>
          <w:lang w:val="fr-FR"/>
        </w:rPr>
        <w:t xml:space="preserve"> </w:t>
      </w:r>
      <w:proofErr w:type="spellStart"/>
      <w:r w:rsidR="006201EA" w:rsidRPr="006201EA">
        <w:rPr>
          <w:lang w:val="fr-FR"/>
        </w:rPr>
        <w:t>cu</w:t>
      </w:r>
      <w:proofErr w:type="spellEnd"/>
      <w:r w:rsidR="006201EA" w:rsidRPr="006201EA">
        <w:rPr>
          <w:lang w:val="fr-FR"/>
        </w:rPr>
        <w:t xml:space="preserve"> un </w:t>
      </w:r>
      <w:proofErr w:type="spellStart"/>
      <w:r w:rsidR="006201EA" w:rsidRPr="006201EA">
        <w:rPr>
          <w:lang w:val="fr-FR"/>
        </w:rPr>
        <w:t>diametru</w:t>
      </w:r>
      <w:proofErr w:type="spellEnd"/>
      <w:r w:rsidR="006201EA" w:rsidRPr="006201EA">
        <w:rPr>
          <w:lang w:val="fr-FR"/>
        </w:rPr>
        <w:t xml:space="preserve"> de 30 cm si o </w:t>
      </w:r>
      <w:proofErr w:type="spellStart"/>
      <w:r w:rsidR="006201EA" w:rsidRPr="006201EA">
        <w:rPr>
          <w:lang w:val="fr-FR"/>
        </w:rPr>
        <w:t>adancime</w:t>
      </w:r>
      <w:proofErr w:type="spellEnd"/>
      <w:r w:rsidR="006201EA" w:rsidRPr="006201EA">
        <w:rPr>
          <w:lang w:val="fr-FR"/>
        </w:rPr>
        <w:t xml:space="preserve"> de 50 cm.</w:t>
      </w:r>
    </w:p>
    <w:p w14:paraId="36093EA2"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Stalpii</w:t>
      </w:r>
      <w:proofErr w:type="spellEnd"/>
      <w:r w:rsidRPr="006201EA">
        <w:rPr>
          <w:lang w:val="fr-FR"/>
        </w:rPr>
        <w:t xml:space="preserve"> de </w:t>
      </w:r>
      <w:proofErr w:type="spellStart"/>
      <w:r w:rsidRPr="006201EA">
        <w:rPr>
          <w:lang w:val="fr-FR"/>
        </w:rPr>
        <w:t>sustinere</w:t>
      </w:r>
      <w:proofErr w:type="spellEnd"/>
      <w:r w:rsidRPr="006201EA">
        <w:rPr>
          <w:lang w:val="fr-FR"/>
        </w:rPr>
        <w:t xml:space="preserve"> ai </w:t>
      </w:r>
      <w:proofErr w:type="spellStart"/>
      <w:r w:rsidRPr="006201EA">
        <w:rPr>
          <w:lang w:val="fr-FR"/>
        </w:rPr>
        <w:t>gardului</w:t>
      </w:r>
      <w:proofErr w:type="spellEnd"/>
      <w:r w:rsidRPr="006201EA">
        <w:rPr>
          <w:lang w:val="fr-FR"/>
        </w:rPr>
        <w:t xml:space="preserve"> vor fi </w:t>
      </w:r>
      <w:proofErr w:type="spellStart"/>
      <w:r w:rsidRPr="006201EA">
        <w:rPr>
          <w:lang w:val="fr-FR"/>
        </w:rPr>
        <w:t>incastrati</w:t>
      </w:r>
      <w:proofErr w:type="spellEnd"/>
      <w:r w:rsidRPr="006201EA">
        <w:rPr>
          <w:lang w:val="fr-FR"/>
        </w:rPr>
        <w:t xml:space="preserve"> in sol, </w:t>
      </w:r>
      <w:proofErr w:type="spellStart"/>
      <w:r w:rsidRPr="006201EA">
        <w:rPr>
          <w:lang w:val="fr-FR"/>
        </w:rPr>
        <w:t>prin</w:t>
      </w:r>
      <w:proofErr w:type="spellEnd"/>
      <w:r w:rsidRPr="006201EA">
        <w:rPr>
          <w:lang w:val="fr-FR"/>
        </w:rPr>
        <w:t xml:space="preserve"> </w:t>
      </w:r>
      <w:proofErr w:type="spellStart"/>
      <w:r w:rsidRPr="006201EA">
        <w:rPr>
          <w:lang w:val="fr-FR"/>
        </w:rPr>
        <w:t>intermediul</w:t>
      </w:r>
      <w:proofErr w:type="spellEnd"/>
      <w:r w:rsidRPr="006201EA">
        <w:rPr>
          <w:lang w:val="fr-FR"/>
        </w:rPr>
        <w:t xml:space="preserve"> </w:t>
      </w:r>
      <w:proofErr w:type="spellStart"/>
      <w:r w:rsidRPr="006201EA">
        <w:rPr>
          <w:lang w:val="fr-FR"/>
        </w:rPr>
        <w:t>unor</w:t>
      </w:r>
      <w:proofErr w:type="spellEnd"/>
      <w:r w:rsidRPr="006201EA">
        <w:rPr>
          <w:lang w:val="fr-FR"/>
        </w:rPr>
        <w:t xml:space="preserve"> </w:t>
      </w:r>
      <w:proofErr w:type="spellStart"/>
      <w:r w:rsidRPr="006201EA">
        <w:rPr>
          <w:lang w:val="fr-FR"/>
        </w:rPr>
        <w:t>fundatii</w:t>
      </w:r>
      <w:proofErr w:type="spellEnd"/>
      <w:r w:rsidRPr="006201EA">
        <w:rPr>
          <w:lang w:val="fr-FR"/>
        </w:rPr>
        <w:t xml:space="preserve"> </w:t>
      </w:r>
      <w:proofErr w:type="spellStart"/>
      <w:r w:rsidRPr="006201EA">
        <w:rPr>
          <w:lang w:val="fr-FR"/>
        </w:rPr>
        <w:t>izolate</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beton</w:t>
      </w:r>
      <w:proofErr w:type="spellEnd"/>
      <w:r w:rsidRPr="006201EA">
        <w:rPr>
          <w:lang w:val="fr-FR"/>
        </w:rPr>
        <w:t xml:space="preserve"> </w:t>
      </w:r>
      <w:proofErr w:type="spellStart"/>
      <w:r w:rsidRPr="006201EA">
        <w:rPr>
          <w:lang w:val="fr-FR"/>
        </w:rPr>
        <w:t>simplu</w:t>
      </w:r>
      <w:proofErr w:type="spellEnd"/>
      <w:r w:rsidRPr="006201EA">
        <w:rPr>
          <w:lang w:val="fr-FR"/>
        </w:rPr>
        <w:t xml:space="preserve">, de forma </w:t>
      </w:r>
      <w:proofErr w:type="spellStart"/>
      <w:r w:rsidRPr="006201EA">
        <w:rPr>
          <w:lang w:val="fr-FR"/>
        </w:rPr>
        <w:t>cilindrica</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diametrul</w:t>
      </w:r>
      <w:proofErr w:type="spellEnd"/>
      <w:r w:rsidRPr="006201EA">
        <w:rPr>
          <w:lang w:val="fr-FR"/>
        </w:rPr>
        <w:t xml:space="preserve"> de 30 cm si o </w:t>
      </w:r>
      <w:proofErr w:type="spellStart"/>
      <w:r w:rsidRPr="006201EA">
        <w:rPr>
          <w:lang w:val="fr-FR"/>
        </w:rPr>
        <w:t>adancime</w:t>
      </w:r>
      <w:proofErr w:type="spellEnd"/>
      <w:r w:rsidRPr="006201EA">
        <w:rPr>
          <w:lang w:val="fr-FR"/>
        </w:rPr>
        <w:t xml:space="preserve"> de 40 cm. In </w:t>
      </w:r>
      <w:proofErr w:type="spellStart"/>
      <w:r w:rsidRPr="006201EA">
        <w:rPr>
          <w:lang w:val="fr-FR"/>
        </w:rPr>
        <w:t>cazul</w:t>
      </w:r>
      <w:proofErr w:type="spellEnd"/>
      <w:r w:rsidRPr="006201EA">
        <w:rPr>
          <w:lang w:val="fr-FR"/>
        </w:rPr>
        <w:t xml:space="preserve"> </w:t>
      </w:r>
      <w:proofErr w:type="spellStart"/>
      <w:r w:rsidRPr="006201EA">
        <w:rPr>
          <w:lang w:val="fr-FR"/>
        </w:rPr>
        <w:t>stalpilor</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inaltimea</w:t>
      </w:r>
      <w:proofErr w:type="spellEnd"/>
      <w:r w:rsidRPr="006201EA">
        <w:rPr>
          <w:lang w:val="fr-FR"/>
        </w:rPr>
        <w:t xml:space="preserve"> de 5m (</w:t>
      </w:r>
      <w:proofErr w:type="spellStart"/>
      <w:r w:rsidRPr="006201EA">
        <w:rPr>
          <w:lang w:val="fr-FR"/>
        </w:rPr>
        <w:t>stalpi</w:t>
      </w:r>
      <w:proofErr w:type="spellEnd"/>
      <w:r w:rsidRPr="006201EA">
        <w:rPr>
          <w:lang w:val="fr-FR"/>
        </w:rPr>
        <w:t xml:space="preserve"> </w:t>
      </w:r>
      <w:proofErr w:type="spellStart"/>
      <w:r w:rsidRPr="006201EA">
        <w:rPr>
          <w:lang w:val="fr-FR"/>
        </w:rPr>
        <w:t>pe</w:t>
      </w:r>
      <w:proofErr w:type="spellEnd"/>
      <w:r w:rsidRPr="006201EA">
        <w:rPr>
          <w:lang w:val="fr-FR"/>
        </w:rPr>
        <w:t xml:space="preserve"> care va </w:t>
      </w:r>
      <w:proofErr w:type="spellStart"/>
      <w:r w:rsidRPr="006201EA">
        <w:rPr>
          <w:lang w:val="fr-FR"/>
        </w:rPr>
        <w:t>instala</w:t>
      </w:r>
      <w:proofErr w:type="spellEnd"/>
      <w:r w:rsidRPr="006201EA">
        <w:rPr>
          <w:lang w:val="fr-FR"/>
        </w:rPr>
        <w:t xml:space="preserve"> </w:t>
      </w:r>
      <w:proofErr w:type="spellStart"/>
      <w:r w:rsidRPr="006201EA">
        <w:rPr>
          <w:lang w:val="fr-FR"/>
        </w:rPr>
        <w:t>sistemul</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nocturn</w:t>
      </w:r>
      <w:proofErr w:type="spellEnd"/>
      <w:r w:rsidRPr="006201EA">
        <w:rPr>
          <w:lang w:val="fr-FR"/>
        </w:rPr>
        <w:t xml:space="preserve"> permanent), </w:t>
      </w:r>
      <w:proofErr w:type="spellStart"/>
      <w:r w:rsidRPr="006201EA">
        <w:rPr>
          <w:lang w:val="fr-FR"/>
        </w:rPr>
        <w:t>fundatia</w:t>
      </w:r>
      <w:proofErr w:type="spellEnd"/>
      <w:r w:rsidRPr="006201EA">
        <w:rPr>
          <w:lang w:val="fr-FR"/>
        </w:rPr>
        <w:t xml:space="preserve"> va </w:t>
      </w:r>
      <w:proofErr w:type="spellStart"/>
      <w:r w:rsidRPr="006201EA">
        <w:rPr>
          <w:lang w:val="fr-FR"/>
        </w:rPr>
        <w:t>avea</w:t>
      </w:r>
      <w:proofErr w:type="spellEnd"/>
      <w:r w:rsidRPr="006201EA">
        <w:rPr>
          <w:lang w:val="fr-FR"/>
        </w:rPr>
        <w:t xml:space="preserve"> un </w:t>
      </w:r>
      <w:proofErr w:type="spellStart"/>
      <w:r w:rsidRPr="006201EA">
        <w:rPr>
          <w:lang w:val="fr-FR"/>
        </w:rPr>
        <w:t>diametru</w:t>
      </w:r>
      <w:proofErr w:type="spellEnd"/>
      <w:r w:rsidRPr="006201EA">
        <w:rPr>
          <w:lang w:val="fr-FR"/>
        </w:rPr>
        <w:t xml:space="preserve"> de 30 cm si o </w:t>
      </w:r>
      <w:proofErr w:type="spellStart"/>
      <w:r w:rsidRPr="006201EA">
        <w:rPr>
          <w:lang w:val="fr-FR"/>
        </w:rPr>
        <w:t>adancime</w:t>
      </w:r>
      <w:proofErr w:type="spellEnd"/>
      <w:r w:rsidRPr="006201EA">
        <w:rPr>
          <w:lang w:val="fr-FR"/>
        </w:rPr>
        <w:t xml:space="preserve"> de 1m.</w:t>
      </w:r>
    </w:p>
    <w:p w14:paraId="1BB4916A"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Stalpii</w:t>
      </w:r>
      <w:proofErr w:type="spellEnd"/>
      <w:r w:rsidRPr="006201EA">
        <w:rPr>
          <w:lang w:val="fr-FR"/>
        </w:rPr>
        <w:t xml:space="preserve"> </w:t>
      </w:r>
      <w:proofErr w:type="spellStart"/>
      <w:r w:rsidRPr="006201EA">
        <w:rPr>
          <w:lang w:val="fr-FR"/>
        </w:rPr>
        <w:t>metalici</w:t>
      </w:r>
      <w:proofErr w:type="spellEnd"/>
      <w:r w:rsidRPr="006201EA">
        <w:rPr>
          <w:lang w:val="fr-FR"/>
        </w:rPr>
        <w:t xml:space="preserve"> de </w:t>
      </w:r>
      <w:proofErr w:type="spellStart"/>
      <w:r w:rsidRPr="006201EA">
        <w:rPr>
          <w:lang w:val="fr-FR"/>
        </w:rPr>
        <w:t>sustinere</w:t>
      </w:r>
      <w:proofErr w:type="spellEnd"/>
      <w:r w:rsidRPr="006201EA">
        <w:rPr>
          <w:lang w:val="fr-FR"/>
        </w:rPr>
        <w:t xml:space="preserve"> a </w:t>
      </w:r>
      <w:proofErr w:type="spellStart"/>
      <w:r w:rsidRPr="006201EA">
        <w:rPr>
          <w:lang w:val="fr-FR"/>
        </w:rPr>
        <w:t>panourilor</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plasa</w:t>
      </w:r>
      <w:proofErr w:type="spellEnd"/>
      <w:r w:rsidRPr="006201EA">
        <w:rPr>
          <w:lang w:val="fr-FR"/>
        </w:rPr>
        <w:t xml:space="preserve"> </w:t>
      </w:r>
      <w:proofErr w:type="spellStart"/>
      <w:r w:rsidRPr="006201EA">
        <w:rPr>
          <w:lang w:val="fr-FR"/>
        </w:rPr>
        <w:t>bordurata</w:t>
      </w:r>
      <w:proofErr w:type="spellEnd"/>
      <w:r w:rsidRPr="006201EA">
        <w:rPr>
          <w:lang w:val="fr-FR"/>
        </w:rPr>
        <w:t xml:space="preserve"> vor </w:t>
      </w:r>
      <w:proofErr w:type="spellStart"/>
      <w:r w:rsidRPr="006201EA">
        <w:rPr>
          <w:lang w:val="fr-FR"/>
        </w:rPr>
        <w:t>avea</w:t>
      </w:r>
      <w:proofErr w:type="spellEnd"/>
      <w:r w:rsidRPr="006201EA">
        <w:rPr>
          <w:lang w:val="fr-FR"/>
        </w:rPr>
        <w:t xml:space="preserve"> o </w:t>
      </w:r>
      <w:proofErr w:type="spellStart"/>
      <w:r w:rsidRPr="006201EA">
        <w:rPr>
          <w:lang w:val="fr-FR"/>
        </w:rPr>
        <w:t>sectiune</w:t>
      </w:r>
      <w:proofErr w:type="spellEnd"/>
      <w:r w:rsidRPr="006201EA">
        <w:rPr>
          <w:lang w:val="fr-FR"/>
        </w:rPr>
        <w:t xml:space="preserve"> de 40 x 60 mm si o </w:t>
      </w:r>
      <w:proofErr w:type="spellStart"/>
      <w:r w:rsidRPr="006201EA">
        <w:rPr>
          <w:lang w:val="fr-FR"/>
        </w:rPr>
        <w:t>grosime</w:t>
      </w:r>
      <w:proofErr w:type="spellEnd"/>
      <w:r w:rsidRPr="006201EA">
        <w:rPr>
          <w:lang w:val="fr-FR"/>
        </w:rPr>
        <w:t xml:space="preserve"> a </w:t>
      </w:r>
      <w:proofErr w:type="spellStart"/>
      <w:r w:rsidRPr="006201EA">
        <w:rPr>
          <w:lang w:val="fr-FR"/>
        </w:rPr>
        <w:t>otelului</w:t>
      </w:r>
      <w:proofErr w:type="spellEnd"/>
      <w:r w:rsidRPr="006201EA">
        <w:rPr>
          <w:lang w:val="fr-FR"/>
        </w:rPr>
        <w:t xml:space="preserve"> de 3 mm, </w:t>
      </w:r>
      <w:proofErr w:type="spellStart"/>
      <w:r w:rsidRPr="006201EA">
        <w:rPr>
          <w:lang w:val="fr-FR"/>
        </w:rPr>
        <w:t>iar</w:t>
      </w:r>
      <w:proofErr w:type="spellEnd"/>
      <w:r w:rsidRPr="006201EA">
        <w:rPr>
          <w:lang w:val="fr-FR"/>
        </w:rPr>
        <w:t xml:space="preserve"> </w:t>
      </w:r>
      <w:proofErr w:type="spellStart"/>
      <w:r w:rsidRPr="006201EA">
        <w:rPr>
          <w:lang w:val="fr-FR"/>
        </w:rPr>
        <w:t>stalpii</w:t>
      </w:r>
      <w:proofErr w:type="spellEnd"/>
      <w:r w:rsidRPr="006201EA">
        <w:rPr>
          <w:lang w:val="fr-FR"/>
        </w:rPr>
        <w:t xml:space="preserve"> de </w:t>
      </w:r>
      <w:proofErr w:type="spellStart"/>
      <w:r w:rsidRPr="006201EA">
        <w:rPr>
          <w:lang w:val="fr-FR"/>
        </w:rPr>
        <w:t>sustinere</w:t>
      </w:r>
      <w:proofErr w:type="spellEnd"/>
      <w:r w:rsidRPr="006201EA">
        <w:rPr>
          <w:lang w:val="fr-FR"/>
        </w:rPr>
        <w:t xml:space="preserve"> ai </w:t>
      </w:r>
      <w:proofErr w:type="spellStart"/>
      <w:r w:rsidRPr="006201EA">
        <w:rPr>
          <w:lang w:val="fr-FR"/>
        </w:rPr>
        <w:t>portii</w:t>
      </w:r>
      <w:proofErr w:type="spellEnd"/>
      <w:r w:rsidRPr="006201EA">
        <w:rPr>
          <w:lang w:val="fr-FR"/>
        </w:rPr>
        <w:t xml:space="preserve"> </w:t>
      </w:r>
      <w:proofErr w:type="spellStart"/>
      <w:r w:rsidRPr="006201EA">
        <w:rPr>
          <w:lang w:val="fr-FR"/>
        </w:rPr>
        <w:t>metalice</w:t>
      </w:r>
      <w:proofErr w:type="spellEnd"/>
      <w:r w:rsidRPr="006201EA">
        <w:rPr>
          <w:lang w:val="fr-FR"/>
        </w:rPr>
        <w:t xml:space="preserve">, vor </w:t>
      </w:r>
      <w:proofErr w:type="spellStart"/>
      <w:r w:rsidRPr="006201EA">
        <w:rPr>
          <w:lang w:val="fr-FR"/>
        </w:rPr>
        <w:t>avea</w:t>
      </w:r>
      <w:proofErr w:type="spellEnd"/>
      <w:r w:rsidRPr="006201EA">
        <w:rPr>
          <w:lang w:val="fr-FR"/>
        </w:rPr>
        <w:t xml:space="preserve"> o </w:t>
      </w:r>
      <w:proofErr w:type="spellStart"/>
      <w:r w:rsidRPr="006201EA">
        <w:rPr>
          <w:lang w:val="fr-FR"/>
        </w:rPr>
        <w:t>sectiune</w:t>
      </w:r>
      <w:proofErr w:type="spellEnd"/>
      <w:r w:rsidRPr="006201EA">
        <w:rPr>
          <w:lang w:val="fr-FR"/>
        </w:rPr>
        <w:t xml:space="preserve"> de 100 x 100 mm si o </w:t>
      </w:r>
      <w:proofErr w:type="spellStart"/>
      <w:r w:rsidRPr="006201EA">
        <w:rPr>
          <w:lang w:val="fr-FR"/>
        </w:rPr>
        <w:t>grosime</w:t>
      </w:r>
      <w:proofErr w:type="spellEnd"/>
      <w:r w:rsidRPr="006201EA">
        <w:rPr>
          <w:lang w:val="fr-FR"/>
        </w:rPr>
        <w:t xml:space="preserve"> a </w:t>
      </w:r>
      <w:proofErr w:type="spellStart"/>
      <w:r w:rsidRPr="006201EA">
        <w:rPr>
          <w:lang w:val="fr-FR"/>
        </w:rPr>
        <w:t>otelului</w:t>
      </w:r>
      <w:proofErr w:type="spellEnd"/>
      <w:r w:rsidRPr="006201EA">
        <w:rPr>
          <w:lang w:val="fr-FR"/>
        </w:rPr>
        <w:t xml:space="preserve"> de 4 </w:t>
      </w:r>
      <w:proofErr w:type="spellStart"/>
      <w:r w:rsidRPr="006201EA">
        <w:rPr>
          <w:lang w:val="fr-FR"/>
        </w:rPr>
        <w:t>mm.</w:t>
      </w:r>
      <w:proofErr w:type="spellEnd"/>
    </w:p>
    <w:p w14:paraId="68C703DA" w14:textId="05ED06A8" w:rsidR="00A069A4" w:rsidRPr="00A069A4" w:rsidRDefault="00A069A4" w:rsidP="006201EA">
      <w:pPr>
        <w:autoSpaceDE w:val="0"/>
        <w:autoSpaceDN w:val="0"/>
        <w:adjustRightInd w:val="0"/>
        <w:spacing w:after="0" w:line="240" w:lineRule="auto"/>
        <w:ind w:firstLine="540"/>
        <w:rPr>
          <w:lang w:val="fr-FR"/>
        </w:rPr>
      </w:pPr>
    </w:p>
    <w:p w14:paraId="35EBAF71" w14:textId="77777777" w:rsidR="00A069A4" w:rsidRPr="00A069A4" w:rsidRDefault="00A069A4" w:rsidP="00A069A4">
      <w:pPr>
        <w:numPr>
          <w:ilvl w:val="0"/>
          <w:numId w:val="30"/>
        </w:numPr>
        <w:autoSpaceDE w:val="0"/>
        <w:autoSpaceDN w:val="0"/>
        <w:adjustRightInd w:val="0"/>
        <w:spacing w:after="0" w:line="240" w:lineRule="auto"/>
        <w:rPr>
          <w:lang w:val="fr-FR"/>
        </w:rPr>
      </w:pPr>
      <w:r w:rsidRPr="00A069A4">
        <w:rPr>
          <w:b/>
          <w:lang w:val="fr-FR"/>
        </w:rPr>
        <w:lastRenderedPageBreak/>
        <w:t xml:space="preserve">Sistem de </w:t>
      </w:r>
      <w:proofErr w:type="spellStart"/>
      <w:r w:rsidRPr="00A069A4">
        <w:rPr>
          <w:b/>
          <w:lang w:val="fr-FR"/>
        </w:rPr>
        <w:t>iluminat</w:t>
      </w:r>
      <w:proofErr w:type="spellEnd"/>
      <w:r w:rsidRPr="00A069A4">
        <w:rPr>
          <w:b/>
          <w:lang w:val="fr-FR"/>
        </w:rPr>
        <w:t xml:space="preserve"> </w:t>
      </w:r>
      <w:proofErr w:type="spellStart"/>
      <w:r w:rsidRPr="00A069A4">
        <w:rPr>
          <w:b/>
          <w:lang w:val="fr-FR"/>
        </w:rPr>
        <w:t>perimetral</w:t>
      </w:r>
      <w:proofErr w:type="spellEnd"/>
      <w:r w:rsidRPr="00A069A4">
        <w:rPr>
          <w:b/>
          <w:lang w:val="fr-FR"/>
        </w:rPr>
        <w:t xml:space="preserve"> al </w:t>
      </w:r>
      <w:proofErr w:type="spellStart"/>
      <w:proofErr w:type="gramStart"/>
      <w:r w:rsidRPr="00A069A4">
        <w:rPr>
          <w:b/>
          <w:lang w:val="fr-FR"/>
        </w:rPr>
        <w:t>plantatiei</w:t>
      </w:r>
      <w:proofErr w:type="spellEnd"/>
      <w:r w:rsidRPr="00A069A4">
        <w:rPr>
          <w:b/>
          <w:lang w:val="fr-FR"/>
        </w:rPr>
        <w:t>:</w:t>
      </w:r>
      <w:proofErr w:type="gramEnd"/>
      <w:r w:rsidRPr="00A069A4">
        <w:rPr>
          <w:b/>
          <w:lang w:val="fr-FR"/>
        </w:rPr>
        <w:t xml:space="preserve"> </w:t>
      </w:r>
    </w:p>
    <w:p w14:paraId="166F2B91"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Sistemul</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perimetral</w:t>
      </w:r>
      <w:proofErr w:type="spellEnd"/>
      <w:r w:rsidRPr="006201EA">
        <w:rPr>
          <w:lang w:val="fr-FR"/>
        </w:rPr>
        <w:t xml:space="preserve"> </w:t>
      </w:r>
      <w:proofErr w:type="spellStart"/>
      <w:r w:rsidRPr="006201EA">
        <w:rPr>
          <w:lang w:val="fr-FR"/>
        </w:rPr>
        <w:t>exterior</w:t>
      </w:r>
      <w:proofErr w:type="spellEnd"/>
      <w:r w:rsidRPr="006201EA">
        <w:rPr>
          <w:lang w:val="fr-FR"/>
        </w:rPr>
        <w:t xml:space="preserve"> al </w:t>
      </w:r>
      <w:proofErr w:type="spellStart"/>
      <w:r w:rsidRPr="006201EA">
        <w:rPr>
          <w:lang w:val="fr-FR"/>
        </w:rPr>
        <w:t>plantatiei</w:t>
      </w:r>
      <w:proofErr w:type="spellEnd"/>
      <w:r w:rsidRPr="006201EA">
        <w:rPr>
          <w:lang w:val="fr-FR"/>
        </w:rPr>
        <w:t xml:space="preserve"> va fi </w:t>
      </w:r>
      <w:proofErr w:type="spellStart"/>
      <w:r w:rsidRPr="006201EA">
        <w:rPr>
          <w:lang w:val="fr-FR"/>
        </w:rPr>
        <w:t>alcatuit</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corpuri</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nocturn</w:t>
      </w:r>
      <w:proofErr w:type="spellEnd"/>
      <w:r w:rsidRPr="006201EA">
        <w:rPr>
          <w:lang w:val="fr-FR"/>
        </w:rPr>
        <w:t xml:space="preserve"> permanent </w:t>
      </w:r>
      <w:proofErr w:type="spellStart"/>
      <w:r w:rsidRPr="006201EA">
        <w:rPr>
          <w:lang w:val="fr-FR"/>
        </w:rPr>
        <w:t>amplasate</w:t>
      </w:r>
      <w:proofErr w:type="spellEnd"/>
      <w:r w:rsidRPr="006201EA">
        <w:rPr>
          <w:lang w:val="fr-FR"/>
        </w:rPr>
        <w:t xml:space="preserve"> la </w:t>
      </w:r>
      <w:proofErr w:type="spellStart"/>
      <w:r w:rsidRPr="006201EA">
        <w:rPr>
          <w:lang w:val="fr-FR"/>
        </w:rPr>
        <w:t>inaltime</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stalpi</w:t>
      </w:r>
      <w:proofErr w:type="spellEnd"/>
      <w:r w:rsidRPr="006201EA">
        <w:rPr>
          <w:lang w:val="fr-FR"/>
        </w:rPr>
        <w:t xml:space="preserve"> de 5m, la o </w:t>
      </w:r>
      <w:proofErr w:type="spellStart"/>
      <w:r w:rsidRPr="006201EA">
        <w:rPr>
          <w:lang w:val="fr-FR"/>
        </w:rPr>
        <w:t>distanta</w:t>
      </w:r>
      <w:proofErr w:type="spellEnd"/>
      <w:r w:rsidRPr="006201EA">
        <w:rPr>
          <w:lang w:val="fr-FR"/>
        </w:rPr>
        <w:t xml:space="preserve"> de 100 m </w:t>
      </w:r>
      <w:proofErr w:type="spellStart"/>
      <w:r w:rsidRPr="006201EA">
        <w:rPr>
          <w:lang w:val="fr-FR"/>
        </w:rPr>
        <w:t>unul</w:t>
      </w:r>
      <w:proofErr w:type="spellEnd"/>
      <w:r w:rsidRPr="006201EA">
        <w:rPr>
          <w:lang w:val="fr-FR"/>
        </w:rPr>
        <w:t xml:space="preserve"> </w:t>
      </w:r>
      <w:proofErr w:type="spellStart"/>
      <w:r w:rsidRPr="006201EA">
        <w:rPr>
          <w:lang w:val="fr-FR"/>
        </w:rPr>
        <w:t>fata</w:t>
      </w:r>
      <w:proofErr w:type="spellEnd"/>
      <w:r w:rsidRPr="006201EA">
        <w:rPr>
          <w:lang w:val="fr-FR"/>
        </w:rPr>
        <w:t xml:space="preserve"> de </w:t>
      </w:r>
      <w:proofErr w:type="spellStart"/>
      <w:r w:rsidRPr="006201EA">
        <w:rPr>
          <w:lang w:val="fr-FR"/>
        </w:rPr>
        <w:t>altul</w:t>
      </w:r>
      <w:proofErr w:type="spellEnd"/>
      <w:r w:rsidRPr="006201EA">
        <w:rPr>
          <w:lang w:val="fr-FR"/>
        </w:rPr>
        <w:t xml:space="preserve"> (19 </w:t>
      </w:r>
      <w:proofErr w:type="spellStart"/>
      <w:r w:rsidRPr="006201EA">
        <w:rPr>
          <w:lang w:val="fr-FR"/>
        </w:rPr>
        <w:t>buc</w:t>
      </w:r>
      <w:proofErr w:type="spellEnd"/>
      <w:r w:rsidRPr="006201EA">
        <w:rPr>
          <w:lang w:val="fr-FR"/>
        </w:rPr>
        <w:t xml:space="preserve">.), </w:t>
      </w:r>
      <w:proofErr w:type="spellStart"/>
      <w:r w:rsidRPr="006201EA">
        <w:rPr>
          <w:lang w:val="fr-FR"/>
        </w:rPr>
        <w:t>precum</w:t>
      </w:r>
      <w:proofErr w:type="spellEnd"/>
      <w:r w:rsidRPr="006201EA">
        <w:rPr>
          <w:lang w:val="fr-FR"/>
        </w:rPr>
        <w:t xml:space="preserve"> si </w:t>
      </w:r>
      <w:proofErr w:type="spellStart"/>
      <w:r w:rsidRPr="006201EA">
        <w:rPr>
          <w:lang w:val="fr-FR"/>
        </w:rPr>
        <w:t>din</w:t>
      </w:r>
      <w:proofErr w:type="spellEnd"/>
      <w:r w:rsidRPr="006201EA">
        <w:rPr>
          <w:lang w:val="fr-FR"/>
        </w:rPr>
        <w:t xml:space="preserve"> </w:t>
      </w:r>
      <w:proofErr w:type="spellStart"/>
      <w:r w:rsidRPr="006201EA">
        <w:rPr>
          <w:lang w:val="fr-FR"/>
        </w:rPr>
        <w:t>corpuri</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senzor</w:t>
      </w:r>
      <w:proofErr w:type="spellEnd"/>
      <w:r w:rsidRPr="006201EA">
        <w:rPr>
          <w:lang w:val="fr-FR"/>
        </w:rPr>
        <w:t xml:space="preserve"> de </w:t>
      </w:r>
      <w:proofErr w:type="spellStart"/>
      <w:r w:rsidRPr="006201EA">
        <w:rPr>
          <w:lang w:val="fr-FR"/>
        </w:rPr>
        <w:t>prezenta</w:t>
      </w:r>
      <w:proofErr w:type="spellEnd"/>
      <w:r w:rsidRPr="006201EA">
        <w:rPr>
          <w:lang w:val="fr-FR"/>
        </w:rPr>
        <w:t xml:space="preserve"> </w:t>
      </w:r>
      <w:proofErr w:type="spellStart"/>
      <w:r w:rsidRPr="006201EA">
        <w:rPr>
          <w:lang w:val="fr-FR"/>
        </w:rPr>
        <w:t>amplasati</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stalpii</w:t>
      </w:r>
      <w:proofErr w:type="spellEnd"/>
      <w:r w:rsidRPr="006201EA">
        <w:rPr>
          <w:lang w:val="fr-FR"/>
        </w:rPr>
        <w:t xml:space="preserve"> </w:t>
      </w:r>
      <w:proofErr w:type="spellStart"/>
      <w:r w:rsidRPr="006201EA">
        <w:rPr>
          <w:lang w:val="fr-FR"/>
        </w:rPr>
        <w:t>gardului</w:t>
      </w:r>
      <w:proofErr w:type="spellEnd"/>
      <w:r w:rsidRPr="006201EA">
        <w:rPr>
          <w:lang w:val="fr-FR"/>
        </w:rPr>
        <w:t xml:space="preserve">, la o </w:t>
      </w:r>
      <w:proofErr w:type="spellStart"/>
      <w:r w:rsidRPr="006201EA">
        <w:rPr>
          <w:lang w:val="fr-FR"/>
        </w:rPr>
        <w:t>distanta</w:t>
      </w:r>
      <w:proofErr w:type="spellEnd"/>
      <w:r w:rsidRPr="006201EA">
        <w:rPr>
          <w:lang w:val="fr-FR"/>
        </w:rPr>
        <w:t xml:space="preserve"> de 20 m </w:t>
      </w:r>
      <w:proofErr w:type="spellStart"/>
      <w:r w:rsidRPr="006201EA">
        <w:rPr>
          <w:lang w:val="fr-FR"/>
        </w:rPr>
        <w:t>unul</w:t>
      </w:r>
      <w:proofErr w:type="spellEnd"/>
      <w:r w:rsidRPr="006201EA">
        <w:rPr>
          <w:lang w:val="fr-FR"/>
        </w:rPr>
        <w:t xml:space="preserve"> </w:t>
      </w:r>
      <w:proofErr w:type="spellStart"/>
      <w:r w:rsidRPr="006201EA">
        <w:rPr>
          <w:lang w:val="fr-FR"/>
        </w:rPr>
        <w:t>fata</w:t>
      </w:r>
      <w:proofErr w:type="spellEnd"/>
      <w:r w:rsidRPr="006201EA">
        <w:rPr>
          <w:lang w:val="fr-FR"/>
        </w:rPr>
        <w:t xml:space="preserve"> de </w:t>
      </w:r>
      <w:proofErr w:type="spellStart"/>
      <w:r w:rsidRPr="006201EA">
        <w:rPr>
          <w:lang w:val="fr-FR"/>
        </w:rPr>
        <w:t>altul</w:t>
      </w:r>
      <w:proofErr w:type="spellEnd"/>
      <w:r w:rsidRPr="006201EA">
        <w:rPr>
          <w:lang w:val="fr-FR"/>
        </w:rPr>
        <w:t xml:space="preserve"> (65 </w:t>
      </w:r>
      <w:proofErr w:type="spellStart"/>
      <w:r w:rsidRPr="006201EA">
        <w:rPr>
          <w:lang w:val="fr-FR"/>
        </w:rPr>
        <w:t>buc</w:t>
      </w:r>
      <w:proofErr w:type="spellEnd"/>
      <w:r w:rsidRPr="006201EA">
        <w:rPr>
          <w:lang w:val="fr-FR"/>
        </w:rPr>
        <w:t xml:space="preserve">.). </w:t>
      </w:r>
      <w:proofErr w:type="spellStart"/>
      <w:r w:rsidRPr="006201EA">
        <w:rPr>
          <w:lang w:val="fr-FR"/>
        </w:rPr>
        <w:t>Corpurile</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vor fi </w:t>
      </w:r>
      <w:proofErr w:type="spellStart"/>
      <w:r w:rsidRPr="006201EA">
        <w:rPr>
          <w:lang w:val="fr-FR"/>
        </w:rPr>
        <w:t>pe</w:t>
      </w:r>
      <w:proofErr w:type="spellEnd"/>
      <w:r w:rsidRPr="006201EA">
        <w:rPr>
          <w:lang w:val="fr-FR"/>
        </w:rPr>
        <w:t xml:space="preserve"> </w:t>
      </w:r>
      <w:proofErr w:type="spellStart"/>
      <w:r w:rsidRPr="006201EA">
        <w:rPr>
          <w:lang w:val="fr-FR"/>
        </w:rPr>
        <w:t>baza</w:t>
      </w:r>
      <w:proofErr w:type="spellEnd"/>
      <w:r w:rsidRPr="006201EA">
        <w:rPr>
          <w:lang w:val="fr-FR"/>
        </w:rPr>
        <w:t xml:space="preserve"> de LED, </w:t>
      </w:r>
      <w:proofErr w:type="spellStart"/>
      <w:r w:rsidRPr="006201EA">
        <w:rPr>
          <w:lang w:val="fr-FR"/>
        </w:rPr>
        <w:t>contribuind</w:t>
      </w:r>
      <w:proofErr w:type="spellEnd"/>
      <w:r w:rsidRPr="006201EA">
        <w:rPr>
          <w:lang w:val="fr-FR"/>
        </w:rPr>
        <w:t xml:space="preserve"> </w:t>
      </w:r>
      <w:proofErr w:type="spellStart"/>
      <w:r w:rsidRPr="006201EA">
        <w:rPr>
          <w:lang w:val="fr-FR"/>
        </w:rPr>
        <w:t>astfel</w:t>
      </w:r>
      <w:proofErr w:type="spellEnd"/>
      <w:r w:rsidRPr="006201EA">
        <w:rPr>
          <w:lang w:val="fr-FR"/>
        </w:rPr>
        <w:t xml:space="preserve"> la un </w:t>
      </w:r>
      <w:proofErr w:type="spellStart"/>
      <w:r w:rsidRPr="006201EA">
        <w:rPr>
          <w:lang w:val="fr-FR"/>
        </w:rPr>
        <w:t>consum</w:t>
      </w:r>
      <w:proofErr w:type="spellEnd"/>
      <w:r w:rsidRPr="006201EA">
        <w:rPr>
          <w:lang w:val="fr-FR"/>
        </w:rPr>
        <w:t xml:space="preserve"> redus de </w:t>
      </w:r>
      <w:proofErr w:type="spellStart"/>
      <w:r w:rsidRPr="006201EA">
        <w:rPr>
          <w:lang w:val="fr-FR"/>
        </w:rPr>
        <w:t>energie</w:t>
      </w:r>
      <w:proofErr w:type="spellEnd"/>
      <w:r w:rsidRPr="006201EA">
        <w:rPr>
          <w:lang w:val="fr-FR"/>
        </w:rPr>
        <w:t xml:space="preserve"> </w:t>
      </w:r>
      <w:proofErr w:type="spellStart"/>
      <w:r w:rsidRPr="006201EA">
        <w:rPr>
          <w:lang w:val="fr-FR"/>
        </w:rPr>
        <w:t>electrica</w:t>
      </w:r>
      <w:proofErr w:type="spellEnd"/>
      <w:r w:rsidRPr="006201EA">
        <w:rPr>
          <w:lang w:val="fr-FR"/>
        </w:rPr>
        <w:t xml:space="preserve"> in </w:t>
      </w:r>
      <w:proofErr w:type="spellStart"/>
      <w:r w:rsidRPr="006201EA">
        <w:rPr>
          <w:lang w:val="fr-FR"/>
        </w:rPr>
        <w:t>exploatare</w:t>
      </w:r>
      <w:proofErr w:type="spellEnd"/>
      <w:r w:rsidRPr="006201EA">
        <w:rPr>
          <w:lang w:val="fr-FR"/>
        </w:rPr>
        <w:t xml:space="preserve">. </w:t>
      </w:r>
    </w:p>
    <w:p w14:paraId="41E7183E"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Pentru</w:t>
      </w:r>
      <w:proofErr w:type="spellEnd"/>
      <w:r w:rsidRPr="006201EA">
        <w:rPr>
          <w:lang w:val="fr-FR"/>
        </w:rPr>
        <w:t xml:space="preserve"> </w:t>
      </w:r>
      <w:proofErr w:type="spellStart"/>
      <w:r w:rsidRPr="006201EA">
        <w:rPr>
          <w:lang w:val="fr-FR"/>
        </w:rPr>
        <w:t>circuitul</w:t>
      </w:r>
      <w:proofErr w:type="spellEnd"/>
      <w:r w:rsidRPr="006201EA">
        <w:rPr>
          <w:lang w:val="fr-FR"/>
        </w:rPr>
        <w:t xml:space="preserve"> </w:t>
      </w:r>
      <w:proofErr w:type="spellStart"/>
      <w:r w:rsidRPr="006201EA">
        <w:rPr>
          <w:lang w:val="fr-FR"/>
        </w:rPr>
        <w:t>electric</w:t>
      </w:r>
      <w:proofErr w:type="spellEnd"/>
      <w:r w:rsidRPr="006201EA">
        <w:rPr>
          <w:lang w:val="fr-FR"/>
        </w:rPr>
        <w:t xml:space="preserve"> al </w:t>
      </w:r>
      <w:proofErr w:type="spellStart"/>
      <w:r w:rsidRPr="006201EA">
        <w:rPr>
          <w:lang w:val="fr-FR"/>
        </w:rPr>
        <w:t>sistemului</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exterior</w:t>
      </w:r>
      <w:proofErr w:type="spellEnd"/>
      <w:r w:rsidRPr="006201EA">
        <w:rPr>
          <w:lang w:val="fr-FR"/>
        </w:rPr>
        <w:t xml:space="preserve"> </w:t>
      </w:r>
      <w:proofErr w:type="spellStart"/>
      <w:proofErr w:type="gramStart"/>
      <w:r w:rsidRPr="006201EA">
        <w:rPr>
          <w:lang w:val="fr-FR"/>
        </w:rPr>
        <w:t>nocturn,se</w:t>
      </w:r>
      <w:proofErr w:type="spellEnd"/>
      <w:proofErr w:type="gramEnd"/>
      <w:r w:rsidRPr="006201EA">
        <w:rPr>
          <w:lang w:val="fr-FR"/>
        </w:rPr>
        <w:t xml:space="preserve"> va adopta </w:t>
      </w:r>
      <w:proofErr w:type="spellStart"/>
      <w:r w:rsidRPr="006201EA">
        <w:rPr>
          <w:lang w:val="fr-FR"/>
        </w:rPr>
        <w:t>solutia</w:t>
      </w:r>
      <w:proofErr w:type="spellEnd"/>
      <w:r w:rsidRPr="006201EA">
        <w:rPr>
          <w:lang w:val="fr-FR"/>
        </w:rPr>
        <w:t xml:space="preserve"> </w:t>
      </w:r>
      <w:proofErr w:type="spellStart"/>
      <w:r w:rsidRPr="006201EA">
        <w:rPr>
          <w:lang w:val="fr-FR"/>
        </w:rPr>
        <w:t>cablurilor</w:t>
      </w:r>
      <w:proofErr w:type="spellEnd"/>
      <w:r w:rsidRPr="006201EA">
        <w:rPr>
          <w:lang w:val="fr-FR"/>
        </w:rPr>
        <w:t xml:space="preserve"> </w:t>
      </w:r>
      <w:proofErr w:type="spellStart"/>
      <w:r w:rsidRPr="006201EA">
        <w:rPr>
          <w:lang w:val="fr-FR"/>
        </w:rPr>
        <w:t>protejate</w:t>
      </w:r>
      <w:proofErr w:type="spellEnd"/>
      <w:r w:rsidRPr="006201EA">
        <w:rPr>
          <w:lang w:val="fr-FR"/>
        </w:rPr>
        <w:t xml:space="preserve"> in </w:t>
      </w:r>
      <w:proofErr w:type="spellStart"/>
      <w:r w:rsidRPr="006201EA">
        <w:rPr>
          <w:lang w:val="fr-FR"/>
        </w:rPr>
        <w:t>tuburi</w:t>
      </w:r>
      <w:proofErr w:type="spellEnd"/>
      <w:r w:rsidRPr="006201EA">
        <w:rPr>
          <w:lang w:val="fr-FR"/>
        </w:rPr>
        <w:t xml:space="preserve"> ignifuge </w:t>
      </w:r>
      <w:proofErr w:type="spellStart"/>
      <w:r w:rsidRPr="006201EA">
        <w:rPr>
          <w:lang w:val="fr-FR"/>
        </w:rPr>
        <w:t>din</w:t>
      </w:r>
      <w:proofErr w:type="spellEnd"/>
      <w:r w:rsidRPr="006201EA">
        <w:rPr>
          <w:lang w:val="fr-FR"/>
        </w:rPr>
        <w:t xml:space="preserve"> PVC, </w:t>
      </w:r>
      <w:proofErr w:type="spellStart"/>
      <w:r w:rsidRPr="006201EA">
        <w:rPr>
          <w:lang w:val="fr-FR"/>
        </w:rPr>
        <w:t>ingropate</w:t>
      </w:r>
      <w:proofErr w:type="spellEnd"/>
      <w:r w:rsidRPr="006201EA">
        <w:rPr>
          <w:lang w:val="fr-FR"/>
        </w:rPr>
        <w:t xml:space="preserve"> </w:t>
      </w:r>
      <w:proofErr w:type="spellStart"/>
      <w:r w:rsidRPr="006201EA">
        <w:rPr>
          <w:lang w:val="fr-FR"/>
        </w:rPr>
        <w:t>perimetral</w:t>
      </w:r>
      <w:proofErr w:type="spellEnd"/>
      <w:r w:rsidRPr="006201EA">
        <w:rPr>
          <w:lang w:val="fr-FR"/>
        </w:rPr>
        <w:t xml:space="preserve"> </w:t>
      </w:r>
      <w:proofErr w:type="spellStart"/>
      <w:r w:rsidRPr="006201EA">
        <w:rPr>
          <w:lang w:val="fr-FR"/>
        </w:rPr>
        <w:t>intr</w:t>
      </w:r>
      <w:proofErr w:type="spellEnd"/>
      <w:r w:rsidRPr="006201EA">
        <w:rPr>
          <w:lang w:val="fr-FR"/>
        </w:rPr>
        <w:t xml:space="preserve">-un </w:t>
      </w:r>
      <w:proofErr w:type="spellStart"/>
      <w:r w:rsidRPr="006201EA">
        <w:rPr>
          <w:lang w:val="fr-FR"/>
        </w:rPr>
        <w:t>sant</w:t>
      </w:r>
      <w:proofErr w:type="spellEnd"/>
      <w:r w:rsidRPr="006201EA">
        <w:rPr>
          <w:lang w:val="fr-FR"/>
        </w:rPr>
        <w:t xml:space="preserve"> </w:t>
      </w:r>
      <w:proofErr w:type="spellStart"/>
      <w:r w:rsidRPr="006201EA">
        <w:rPr>
          <w:lang w:val="fr-FR"/>
        </w:rPr>
        <w:t>prevazut</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loc</w:t>
      </w:r>
      <w:proofErr w:type="spellEnd"/>
      <w:r w:rsidRPr="006201EA">
        <w:rPr>
          <w:lang w:val="fr-FR"/>
        </w:rPr>
        <w:t xml:space="preserve"> in </w:t>
      </w:r>
      <w:proofErr w:type="spellStart"/>
      <w:r w:rsidRPr="006201EA">
        <w:rPr>
          <w:lang w:val="fr-FR"/>
        </w:rPr>
        <w:t>loc</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camine</w:t>
      </w:r>
      <w:proofErr w:type="spellEnd"/>
      <w:r w:rsidRPr="006201EA">
        <w:rPr>
          <w:lang w:val="fr-FR"/>
        </w:rPr>
        <w:t xml:space="preserve"> de </w:t>
      </w:r>
      <w:proofErr w:type="spellStart"/>
      <w:r w:rsidRPr="006201EA">
        <w:rPr>
          <w:lang w:val="fr-FR"/>
        </w:rPr>
        <w:t>vizitare</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material</w:t>
      </w:r>
      <w:proofErr w:type="spellEnd"/>
      <w:r w:rsidRPr="006201EA">
        <w:rPr>
          <w:lang w:val="fr-FR"/>
        </w:rPr>
        <w:t xml:space="preserve"> plastic.</w:t>
      </w:r>
    </w:p>
    <w:p w14:paraId="5999CFB3"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Alimentarea</w:t>
      </w:r>
      <w:proofErr w:type="spellEnd"/>
      <w:r w:rsidRPr="006201EA">
        <w:rPr>
          <w:lang w:val="fr-FR"/>
        </w:rPr>
        <w:t xml:space="preserve"> </w:t>
      </w:r>
      <w:proofErr w:type="spellStart"/>
      <w:r w:rsidRPr="006201EA">
        <w:rPr>
          <w:lang w:val="fr-FR"/>
        </w:rPr>
        <w:t>sistemului</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perimetral</w:t>
      </w:r>
      <w:proofErr w:type="spellEnd"/>
      <w:r w:rsidRPr="006201EA">
        <w:rPr>
          <w:lang w:val="fr-FR"/>
        </w:rPr>
        <w:t xml:space="preserve"> se face </w:t>
      </w:r>
      <w:proofErr w:type="spellStart"/>
      <w:r w:rsidRPr="006201EA">
        <w:rPr>
          <w:lang w:val="fr-FR"/>
        </w:rPr>
        <w:t>din</w:t>
      </w:r>
      <w:proofErr w:type="spellEnd"/>
      <w:r w:rsidRPr="006201EA">
        <w:rPr>
          <w:lang w:val="fr-FR"/>
        </w:rPr>
        <w:t xml:space="preserve"> </w:t>
      </w:r>
      <w:proofErr w:type="spellStart"/>
      <w:r w:rsidRPr="006201EA">
        <w:rPr>
          <w:lang w:val="fr-FR"/>
        </w:rPr>
        <w:t>tablourile</w:t>
      </w:r>
      <w:proofErr w:type="spellEnd"/>
      <w:r w:rsidRPr="006201EA">
        <w:rPr>
          <w:lang w:val="fr-FR"/>
        </w:rPr>
        <w:t xml:space="preserve"> de </w:t>
      </w:r>
      <w:proofErr w:type="spellStart"/>
      <w:r w:rsidRPr="006201EA">
        <w:rPr>
          <w:lang w:val="fr-FR"/>
        </w:rPr>
        <w:t>distributie</w:t>
      </w:r>
      <w:proofErr w:type="spellEnd"/>
      <w:r w:rsidRPr="006201EA">
        <w:rPr>
          <w:lang w:val="fr-FR"/>
        </w:rPr>
        <w:t xml:space="preserve"> </w:t>
      </w:r>
      <w:proofErr w:type="spellStart"/>
      <w:r w:rsidRPr="006201EA">
        <w:rPr>
          <w:lang w:val="fr-FR"/>
        </w:rPr>
        <w:t>ale</w:t>
      </w:r>
      <w:proofErr w:type="spellEnd"/>
      <w:r w:rsidRPr="006201EA">
        <w:rPr>
          <w:lang w:val="fr-FR"/>
        </w:rPr>
        <w:t xml:space="preserve"> </w:t>
      </w:r>
      <w:proofErr w:type="spellStart"/>
      <w:r w:rsidRPr="006201EA">
        <w:rPr>
          <w:lang w:val="fr-FR"/>
        </w:rPr>
        <w:t>halei</w:t>
      </w:r>
      <w:proofErr w:type="spellEnd"/>
      <w:r w:rsidRPr="006201EA">
        <w:rPr>
          <w:lang w:val="fr-FR"/>
        </w:rPr>
        <w:t xml:space="preserve"> de </w:t>
      </w:r>
      <w:proofErr w:type="spellStart"/>
      <w:r w:rsidRPr="006201EA">
        <w:rPr>
          <w:lang w:val="fr-FR"/>
        </w:rPr>
        <w:t>depozitare</w:t>
      </w:r>
      <w:proofErr w:type="spellEnd"/>
      <w:r w:rsidRPr="006201EA">
        <w:rPr>
          <w:lang w:val="fr-FR"/>
        </w:rPr>
        <w:t xml:space="preserve"> si ale </w:t>
      </w:r>
      <w:proofErr w:type="spellStart"/>
      <w:r w:rsidRPr="006201EA">
        <w:rPr>
          <w:lang w:val="fr-FR"/>
        </w:rPr>
        <w:t>sistemului</w:t>
      </w:r>
      <w:proofErr w:type="spellEnd"/>
      <w:r w:rsidRPr="006201EA">
        <w:rPr>
          <w:lang w:val="fr-FR"/>
        </w:rPr>
        <w:t xml:space="preserve"> de </w:t>
      </w:r>
      <w:proofErr w:type="spellStart"/>
      <w:r w:rsidRPr="006201EA">
        <w:rPr>
          <w:lang w:val="fr-FR"/>
        </w:rPr>
        <w:t>iluminat</w:t>
      </w:r>
      <w:proofErr w:type="spellEnd"/>
      <w:r w:rsidRPr="006201EA">
        <w:rPr>
          <w:lang w:val="fr-FR"/>
        </w:rPr>
        <w:t xml:space="preserve"> </w:t>
      </w:r>
      <w:proofErr w:type="spellStart"/>
      <w:r w:rsidRPr="006201EA">
        <w:rPr>
          <w:lang w:val="fr-FR"/>
        </w:rPr>
        <w:t>nocturn</w:t>
      </w:r>
      <w:proofErr w:type="spellEnd"/>
      <w:r w:rsidRPr="006201EA">
        <w:rPr>
          <w:lang w:val="fr-FR"/>
        </w:rPr>
        <w:t xml:space="preserve"> </w:t>
      </w:r>
      <w:proofErr w:type="spellStart"/>
      <w:r w:rsidRPr="006201EA">
        <w:rPr>
          <w:lang w:val="fr-FR"/>
        </w:rPr>
        <w:t>din</w:t>
      </w:r>
      <w:proofErr w:type="spellEnd"/>
      <w:r w:rsidRPr="006201EA">
        <w:rPr>
          <w:lang w:val="fr-FR"/>
        </w:rPr>
        <w:t xml:space="preserve"> </w:t>
      </w:r>
      <w:proofErr w:type="spellStart"/>
      <w:r w:rsidRPr="006201EA">
        <w:rPr>
          <w:lang w:val="fr-FR"/>
        </w:rPr>
        <w:t>cadrul</w:t>
      </w:r>
      <w:proofErr w:type="spellEnd"/>
      <w:r w:rsidRPr="006201EA">
        <w:rPr>
          <w:lang w:val="fr-FR"/>
        </w:rPr>
        <w:t xml:space="preserve"> </w:t>
      </w:r>
      <w:proofErr w:type="spellStart"/>
      <w:r w:rsidRPr="006201EA">
        <w:rPr>
          <w:lang w:val="fr-FR"/>
        </w:rPr>
        <w:t>plantatiei</w:t>
      </w:r>
      <w:proofErr w:type="spellEnd"/>
      <w:r w:rsidRPr="006201EA">
        <w:rPr>
          <w:lang w:val="fr-FR"/>
        </w:rPr>
        <w:t xml:space="preserve"> (TD1) care se </w:t>
      </w:r>
      <w:proofErr w:type="spellStart"/>
      <w:r w:rsidRPr="006201EA">
        <w:rPr>
          <w:lang w:val="fr-FR"/>
        </w:rPr>
        <w:t>leaga</w:t>
      </w:r>
      <w:proofErr w:type="spellEnd"/>
      <w:r w:rsidRPr="006201EA">
        <w:rPr>
          <w:lang w:val="fr-FR"/>
        </w:rPr>
        <w:t xml:space="preserve"> la </w:t>
      </w:r>
      <w:proofErr w:type="spellStart"/>
      <w:r w:rsidRPr="006201EA">
        <w:rPr>
          <w:lang w:val="fr-FR"/>
        </w:rPr>
        <w:t>tabloul</w:t>
      </w:r>
      <w:proofErr w:type="spellEnd"/>
      <w:r w:rsidRPr="006201EA">
        <w:rPr>
          <w:lang w:val="fr-FR"/>
        </w:rPr>
        <w:t xml:space="preserve"> </w:t>
      </w:r>
      <w:proofErr w:type="spellStart"/>
      <w:r w:rsidRPr="006201EA">
        <w:rPr>
          <w:lang w:val="fr-FR"/>
        </w:rPr>
        <w:t>electric</w:t>
      </w:r>
      <w:proofErr w:type="spellEnd"/>
      <w:r w:rsidRPr="006201EA">
        <w:rPr>
          <w:lang w:val="fr-FR"/>
        </w:rPr>
        <w:t xml:space="preserve"> </w:t>
      </w:r>
      <w:proofErr w:type="spellStart"/>
      <w:r w:rsidRPr="006201EA">
        <w:rPr>
          <w:lang w:val="fr-FR"/>
        </w:rPr>
        <w:t>general</w:t>
      </w:r>
      <w:proofErr w:type="spellEnd"/>
      <w:r w:rsidRPr="006201EA">
        <w:rPr>
          <w:lang w:val="fr-FR"/>
        </w:rPr>
        <w:t>.</w:t>
      </w:r>
    </w:p>
    <w:p w14:paraId="7CC1E34F"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Tablourile</w:t>
      </w:r>
      <w:proofErr w:type="spellEnd"/>
      <w:r w:rsidRPr="006201EA">
        <w:rPr>
          <w:lang w:val="fr-FR"/>
        </w:rPr>
        <w:t xml:space="preserve"> </w:t>
      </w:r>
      <w:proofErr w:type="spellStart"/>
      <w:r w:rsidRPr="006201EA">
        <w:rPr>
          <w:lang w:val="fr-FR"/>
        </w:rPr>
        <w:t>conţin</w:t>
      </w:r>
      <w:proofErr w:type="spellEnd"/>
      <w:r w:rsidRPr="006201EA">
        <w:rPr>
          <w:lang w:val="fr-FR"/>
        </w:rPr>
        <w:t xml:space="preserve"> </w:t>
      </w:r>
      <w:proofErr w:type="spellStart"/>
      <w:r w:rsidRPr="006201EA">
        <w:rPr>
          <w:lang w:val="fr-FR"/>
        </w:rPr>
        <w:t>aparatajul</w:t>
      </w:r>
      <w:proofErr w:type="spellEnd"/>
      <w:r w:rsidRPr="006201EA">
        <w:rPr>
          <w:lang w:val="fr-FR"/>
        </w:rPr>
        <w:t xml:space="preserve"> </w:t>
      </w:r>
      <w:proofErr w:type="spellStart"/>
      <w:r w:rsidRPr="006201EA">
        <w:rPr>
          <w:lang w:val="fr-FR"/>
        </w:rPr>
        <w:t>necesar</w:t>
      </w:r>
      <w:proofErr w:type="spellEnd"/>
      <w:r w:rsidRPr="006201EA">
        <w:rPr>
          <w:lang w:val="fr-FR"/>
        </w:rPr>
        <w:t xml:space="preserve"> </w:t>
      </w:r>
      <w:proofErr w:type="spellStart"/>
      <w:r w:rsidRPr="006201EA">
        <w:rPr>
          <w:lang w:val="fr-FR"/>
        </w:rPr>
        <w:t>protecţiei</w:t>
      </w:r>
      <w:proofErr w:type="spellEnd"/>
      <w:r w:rsidRPr="006201EA">
        <w:rPr>
          <w:lang w:val="fr-FR"/>
        </w:rPr>
        <w:t xml:space="preserve"> la </w:t>
      </w:r>
      <w:proofErr w:type="spellStart"/>
      <w:r w:rsidRPr="006201EA">
        <w:rPr>
          <w:lang w:val="fr-FR"/>
        </w:rPr>
        <w:t>scurtcircuit</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suprasarcină</w:t>
      </w:r>
      <w:proofErr w:type="spellEnd"/>
      <w:r w:rsidRPr="006201EA">
        <w:rPr>
          <w:lang w:val="fr-FR"/>
        </w:rPr>
        <w:t xml:space="preserve"> al </w:t>
      </w:r>
      <w:proofErr w:type="spellStart"/>
      <w:r w:rsidRPr="006201EA">
        <w:rPr>
          <w:lang w:val="fr-FR"/>
        </w:rPr>
        <w:t>circuitelor</w:t>
      </w:r>
      <w:proofErr w:type="spellEnd"/>
      <w:r w:rsidRPr="006201EA">
        <w:rPr>
          <w:lang w:val="fr-FR"/>
        </w:rPr>
        <w:t xml:space="preserve"> </w:t>
      </w:r>
      <w:proofErr w:type="spellStart"/>
      <w:r w:rsidRPr="006201EA">
        <w:rPr>
          <w:lang w:val="fr-FR"/>
        </w:rPr>
        <w:t>şi</w:t>
      </w:r>
      <w:proofErr w:type="spellEnd"/>
      <w:r w:rsidRPr="006201EA">
        <w:rPr>
          <w:lang w:val="fr-FR"/>
        </w:rPr>
        <w:t xml:space="preserve"> </w:t>
      </w:r>
      <w:proofErr w:type="spellStart"/>
      <w:r w:rsidRPr="006201EA">
        <w:rPr>
          <w:lang w:val="fr-FR"/>
        </w:rPr>
        <w:t>pentru</w:t>
      </w:r>
      <w:proofErr w:type="spellEnd"/>
      <w:r w:rsidRPr="006201EA">
        <w:rPr>
          <w:lang w:val="fr-FR"/>
        </w:rPr>
        <w:t xml:space="preserve"> </w:t>
      </w:r>
      <w:proofErr w:type="spellStart"/>
      <w:r w:rsidRPr="006201EA">
        <w:rPr>
          <w:lang w:val="fr-FR"/>
        </w:rPr>
        <w:t>protecţia</w:t>
      </w:r>
      <w:proofErr w:type="spellEnd"/>
      <w:r w:rsidRPr="006201EA">
        <w:rPr>
          <w:lang w:val="fr-FR"/>
        </w:rPr>
        <w:t xml:space="preserve"> </w:t>
      </w:r>
      <w:proofErr w:type="spellStart"/>
      <w:r w:rsidRPr="006201EA">
        <w:rPr>
          <w:lang w:val="fr-FR"/>
        </w:rPr>
        <w:t>persoanelor</w:t>
      </w:r>
      <w:proofErr w:type="spellEnd"/>
      <w:r w:rsidRPr="006201EA">
        <w:rPr>
          <w:lang w:val="fr-FR"/>
        </w:rPr>
        <w:t xml:space="preserve"> </w:t>
      </w:r>
      <w:proofErr w:type="spellStart"/>
      <w:r w:rsidRPr="006201EA">
        <w:rPr>
          <w:lang w:val="fr-FR"/>
        </w:rPr>
        <w:t>împotriva</w:t>
      </w:r>
      <w:proofErr w:type="spellEnd"/>
      <w:r w:rsidRPr="006201EA">
        <w:rPr>
          <w:lang w:val="fr-FR"/>
        </w:rPr>
        <w:t xml:space="preserve"> </w:t>
      </w:r>
      <w:proofErr w:type="spellStart"/>
      <w:r w:rsidRPr="006201EA">
        <w:rPr>
          <w:lang w:val="fr-FR"/>
        </w:rPr>
        <w:t>şocurilor</w:t>
      </w:r>
      <w:proofErr w:type="spellEnd"/>
      <w:r w:rsidRPr="006201EA">
        <w:rPr>
          <w:lang w:val="fr-FR"/>
        </w:rPr>
        <w:t xml:space="preserve"> </w:t>
      </w:r>
      <w:proofErr w:type="spellStart"/>
      <w:r w:rsidRPr="006201EA">
        <w:rPr>
          <w:lang w:val="fr-FR"/>
        </w:rPr>
        <w:t>electrice</w:t>
      </w:r>
      <w:proofErr w:type="spellEnd"/>
      <w:r w:rsidRPr="006201EA">
        <w:rPr>
          <w:lang w:val="fr-FR"/>
        </w:rPr>
        <w:t xml:space="preserve"> </w:t>
      </w:r>
      <w:proofErr w:type="spellStart"/>
      <w:r w:rsidRPr="006201EA">
        <w:rPr>
          <w:lang w:val="fr-FR"/>
        </w:rPr>
        <w:t>datorate</w:t>
      </w:r>
      <w:proofErr w:type="spellEnd"/>
      <w:r w:rsidRPr="006201EA">
        <w:rPr>
          <w:lang w:val="fr-FR"/>
        </w:rPr>
        <w:t xml:space="preserve"> </w:t>
      </w:r>
      <w:proofErr w:type="spellStart"/>
      <w:r w:rsidRPr="006201EA">
        <w:rPr>
          <w:lang w:val="fr-FR"/>
        </w:rPr>
        <w:t>atingerilor</w:t>
      </w:r>
      <w:proofErr w:type="spellEnd"/>
      <w:r w:rsidRPr="006201EA">
        <w:rPr>
          <w:lang w:val="fr-FR"/>
        </w:rPr>
        <w:t xml:space="preserve"> indirecte.</w:t>
      </w:r>
    </w:p>
    <w:p w14:paraId="1EFCFBB9" w14:textId="0FBB29BF" w:rsidR="00A069A4" w:rsidRDefault="006201EA" w:rsidP="006201EA">
      <w:pPr>
        <w:autoSpaceDE w:val="0"/>
        <w:autoSpaceDN w:val="0"/>
        <w:adjustRightInd w:val="0"/>
        <w:spacing w:after="0" w:line="240" w:lineRule="auto"/>
        <w:ind w:firstLine="540"/>
        <w:rPr>
          <w:lang w:val="fr-FR"/>
        </w:rPr>
      </w:pPr>
      <w:proofErr w:type="spellStart"/>
      <w:r w:rsidRPr="006201EA">
        <w:rPr>
          <w:lang w:val="fr-FR"/>
        </w:rPr>
        <w:t>Corespunzător</w:t>
      </w:r>
      <w:proofErr w:type="spellEnd"/>
      <w:r w:rsidRPr="006201EA">
        <w:rPr>
          <w:lang w:val="fr-FR"/>
        </w:rPr>
        <w:t xml:space="preserve"> </w:t>
      </w:r>
      <w:proofErr w:type="spellStart"/>
      <w:r w:rsidRPr="006201EA">
        <w:rPr>
          <w:lang w:val="fr-FR"/>
        </w:rPr>
        <w:t>acestei</w:t>
      </w:r>
      <w:proofErr w:type="spellEnd"/>
      <w:r w:rsidRPr="006201EA">
        <w:rPr>
          <w:lang w:val="fr-FR"/>
        </w:rPr>
        <w:t xml:space="preserve"> </w:t>
      </w:r>
      <w:proofErr w:type="spellStart"/>
      <w:r w:rsidRPr="006201EA">
        <w:rPr>
          <w:lang w:val="fr-FR"/>
        </w:rPr>
        <w:t>scheme</w:t>
      </w:r>
      <w:proofErr w:type="spellEnd"/>
      <w:r w:rsidRPr="006201EA">
        <w:rPr>
          <w:lang w:val="fr-FR"/>
        </w:rPr>
        <w:t xml:space="preserve"> de </w:t>
      </w:r>
      <w:proofErr w:type="spellStart"/>
      <w:r w:rsidRPr="006201EA">
        <w:rPr>
          <w:lang w:val="fr-FR"/>
        </w:rPr>
        <w:t>distribuţie</w:t>
      </w:r>
      <w:proofErr w:type="spellEnd"/>
      <w:r w:rsidRPr="006201EA">
        <w:rPr>
          <w:lang w:val="fr-FR"/>
        </w:rPr>
        <w:t xml:space="preserve"> se va </w:t>
      </w:r>
      <w:proofErr w:type="spellStart"/>
      <w:r w:rsidRPr="006201EA">
        <w:rPr>
          <w:lang w:val="fr-FR"/>
        </w:rPr>
        <w:t>utiliza</w:t>
      </w:r>
      <w:proofErr w:type="spellEnd"/>
      <w:r w:rsidRPr="006201EA">
        <w:rPr>
          <w:lang w:val="fr-FR"/>
        </w:rPr>
        <w:t xml:space="preserve"> o </w:t>
      </w:r>
      <w:proofErr w:type="spellStart"/>
      <w:r w:rsidRPr="006201EA">
        <w:rPr>
          <w:lang w:val="fr-FR"/>
        </w:rPr>
        <w:t>schemă</w:t>
      </w:r>
      <w:proofErr w:type="spellEnd"/>
      <w:r w:rsidRPr="006201EA">
        <w:rPr>
          <w:lang w:val="fr-FR"/>
        </w:rPr>
        <w:t xml:space="preserve"> de </w:t>
      </w:r>
      <w:proofErr w:type="spellStart"/>
      <w:r w:rsidRPr="006201EA">
        <w:rPr>
          <w:lang w:val="fr-FR"/>
        </w:rPr>
        <w:t>legare</w:t>
      </w:r>
      <w:proofErr w:type="spellEnd"/>
      <w:r w:rsidRPr="006201EA">
        <w:rPr>
          <w:lang w:val="fr-FR"/>
        </w:rPr>
        <w:t xml:space="preserve"> la </w:t>
      </w:r>
      <w:proofErr w:type="spellStart"/>
      <w:r w:rsidRPr="006201EA">
        <w:rPr>
          <w:lang w:val="fr-FR"/>
        </w:rPr>
        <w:t>pământ</w:t>
      </w:r>
      <w:proofErr w:type="spellEnd"/>
      <w:r w:rsidRPr="006201EA">
        <w:rPr>
          <w:lang w:val="fr-FR"/>
        </w:rPr>
        <w:t xml:space="preserve"> de </w:t>
      </w:r>
      <w:proofErr w:type="spellStart"/>
      <w:r w:rsidRPr="006201EA">
        <w:rPr>
          <w:lang w:val="fr-FR"/>
        </w:rPr>
        <w:t>tip</w:t>
      </w:r>
      <w:proofErr w:type="spellEnd"/>
      <w:r w:rsidRPr="006201EA">
        <w:rPr>
          <w:lang w:val="fr-FR"/>
        </w:rPr>
        <w:t xml:space="preserve"> TN-S, </w:t>
      </w:r>
      <w:proofErr w:type="spellStart"/>
      <w:r w:rsidRPr="006201EA">
        <w:rPr>
          <w:lang w:val="fr-FR"/>
        </w:rPr>
        <w:t>cu</w:t>
      </w:r>
      <w:proofErr w:type="spellEnd"/>
      <w:r w:rsidRPr="006201EA">
        <w:rPr>
          <w:lang w:val="fr-FR"/>
        </w:rPr>
        <w:t xml:space="preserve"> </w:t>
      </w:r>
      <w:proofErr w:type="spellStart"/>
      <w:r w:rsidRPr="006201EA">
        <w:rPr>
          <w:lang w:val="fr-FR"/>
        </w:rPr>
        <w:t>conductoare</w:t>
      </w:r>
      <w:proofErr w:type="spellEnd"/>
      <w:r w:rsidRPr="006201EA">
        <w:rPr>
          <w:lang w:val="fr-FR"/>
        </w:rPr>
        <w:t xml:space="preserve"> de </w:t>
      </w:r>
      <w:proofErr w:type="spellStart"/>
      <w:r w:rsidRPr="006201EA">
        <w:rPr>
          <w:lang w:val="fr-FR"/>
        </w:rPr>
        <w:t>protecţie</w:t>
      </w:r>
      <w:proofErr w:type="spellEnd"/>
      <w:r w:rsidRPr="006201EA">
        <w:rPr>
          <w:lang w:val="fr-FR"/>
        </w:rPr>
        <w:t xml:space="preserve"> distinct </w:t>
      </w:r>
      <w:proofErr w:type="spellStart"/>
      <w:r w:rsidRPr="006201EA">
        <w:rPr>
          <w:lang w:val="fr-FR"/>
        </w:rPr>
        <w:t>distribuite</w:t>
      </w:r>
      <w:proofErr w:type="spellEnd"/>
      <w:r w:rsidRPr="006201EA">
        <w:rPr>
          <w:lang w:val="fr-FR"/>
        </w:rPr>
        <w:t xml:space="preserve"> </w:t>
      </w:r>
      <w:proofErr w:type="spellStart"/>
      <w:r w:rsidRPr="006201EA">
        <w:rPr>
          <w:lang w:val="fr-FR"/>
        </w:rPr>
        <w:t>pe</w:t>
      </w:r>
      <w:proofErr w:type="spellEnd"/>
      <w:r w:rsidRPr="006201EA">
        <w:rPr>
          <w:lang w:val="fr-FR"/>
        </w:rPr>
        <w:t xml:space="preserve"> circuit.</w:t>
      </w:r>
    </w:p>
    <w:p w14:paraId="1A3D31F2" w14:textId="77777777" w:rsidR="006201EA" w:rsidRPr="00A069A4" w:rsidRDefault="006201EA" w:rsidP="006201EA">
      <w:pPr>
        <w:autoSpaceDE w:val="0"/>
        <w:autoSpaceDN w:val="0"/>
        <w:adjustRightInd w:val="0"/>
        <w:spacing w:after="0" w:line="240" w:lineRule="auto"/>
        <w:ind w:firstLine="540"/>
        <w:rPr>
          <w:lang w:val="fr-FR"/>
        </w:rPr>
      </w:pPr>
    </w:p>
    <w:p w14:paraId="6A51BC33" w14:textId="77777777" w:rsidR="00A069A4" w:rsidRPr="00A069A4" w:rsidRDefault="00A069A4" w:rsidP="00A069A4">
      <w:pPr>
        <w:numPr>
          <w:ilvl w:val="0"/>
          <w:numId w:val="30"/>
        </w:numPr>
        <w:autoSpaceDE w:val="0"/>
        <w:autoSpaceDN w:val="0"/>
        <w:adjustRightInd w:val="0"/>
        <w:spacing w:after="0" w:line="240" w:lineRule="auto"/>
        <w:rPr>
          <w:lang w:val="fr-FR"/>
        </w:rPr>
      </w:pPr>
      <w:proofErr w:type="spellStart"/>
      <w:r w:rsidRPr="00A069A4">
        <w:rPr>
          <w:b/>
          <w:lang w:val="fr-FR"/>
        </w:rPr>
        <w:t>Retea</w:t>
      </w:r>
      <w:proofErr w:type="spellEnd"/>
      <w:r w:rsidRPr="00A069A4">
        <w:rPr>
          <w:b/>
          <w:lang w:val="fr-FR"/>
        </w:rPr>
        <w:t xml:space="preserve"> de </w:t>
      </w:r>
      <w:proofErr w:type="spellStart"/>
      <w:r w:rsidRPr="00A069A4">
        <w:rPr>
          <w:b/>
          <w:lang w:val="fr-FR"/>
        </w:rPr>
        <w:t>alimentare</w:t>
      </w:r>
      <w:proofErr w:type="spellEnd"/>
      <w:r w:rsidRPr="00A069A4">
        <w:rPr>
          <w:b/>
          <w:lang w:val="fr-FR"/>
        </w:rPr>
        <w:t xml:space="preserve"> </w:t>
      </w:r>
      <w:proofErr w:type="spellStart"/>
      <w:r w:rsidRPr="00A069A4">
        <w:rPr>
          <w:b/>
          <w:lang w:val="fr-FR"/>
        </w:rPr>
        <w:t>cu</w:t>
      </w:r>
      <w:proofErr w:type="spellEnd"/>
      <w:r w:rsidRPr="00A069A4">
        <w:rPr>
          <w:b/>
          <w:lang w:val="fr-FR"/>
        </w:rPr>
        <w:t xml:space="preserve"> </w:t>
      </w:r>
      <w:proofErr w:type="spellStart"/>
      <w:r w:rsidRPr="00A069A4">
        <w:rPr>
          <w:b/>
          <w:lang w:val="fr-FR"/>
        </w:rPr>
        <w:t>apa</w:t>
      </w:r>
      <w:proofErr w:type="spellEnd"/>
      <w:r w:rsidRPr="00A069A4">
        <w:rPr>
          <w:b/>
          <w:lang w:val="fr-FR"/>
        </w:rPr>
        <w:t xml:space="preserve"> </w:t>
      </w:r>
      <w:proofErr w:type="spellStart"/>
      <w:proofErr w:type="gramStart"/>
      <w:r w:rsidRPr="00A069A4">
        <w:rPr>
          <w:b/>
          <w:lang w:val="fr-FR"/>
        </w:rPr>
        <w:t>potabila</w:t>
      </w:r>
      <w:proofErr w:type="spellEnd"/>
      <w:r w:rsidRPr="00A069A4">
        <w:rPr>
          <w:b/>
          <w:lang w:val="fr-FR"/>
        </w:rPr>
        <w:t>:</w:t>
      </w:r>
      <w:proofErr w:type="gramEnd"/>
    </w:p>
    <w:p w14:paraId="5CADE21E" w14:textId="77777777" w:rsidR="00A069A4" w:rsidRDefault="00A069A4" w:rsidP="00A069A4">
      <w:pPr>
        <w:autoSpaceDE w:val="0"/>
        <w:autoSpaceDN w:val="0"/>
        <w:adjustRightInd w:val="0"/>
        <w:spacing w:after="0" w:line="240" w:lineRule="auto"/>
        <w:ind w:firstLine="540"/>
        <w:rPr>
          <w:lang w:val="fr-FR"/>
        </w:rPr>
      </w:pPr>
    </w:p>
    <w:p w14:paraId="0B202418" w14:textId="77777777" w:rsidR="006201EA" w:rsidRPr="006201EA" w:rsidRDefault="006201EA" w:rsidP="006201EA">
      <w:pPr>
        <w:autoSpaceDE w:val="0"/>
        <w:autoSpaceDN w:val="0"/>
        <w:adjustRightInd w:val="0"/>
        <w:spacing w:after="0" w:line="240" w:lineRule="auto"/>
        <w:ind w:firstLine="540"/>
        <w:rPr>
          <w:lang w:val="ro-RO"/>
        </w:rPr>
      </w:pPr>
      <w:proofErr w:type="spellStart"/>
      <w:r w:rsidRPr="006201EA">
        <w:rPr>
          <w:lang w:val="fr-FR"/>
        </w:rPr>
        <w:t>Alimentarea</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apa</w:t>
      </w:r>
      <w:proofErr w:type="spellEnd"/>
      <w:r w:rsidRPr="006201EA">
        <w:rPr>
          <w:lang w:val="fr-FR"/>
        </w:rPr>
        <w:t xml:space="preserve"> </w:t>
      </w:r>
      <w:proofErr w:type="spellStart"/>
      <w:r w:rsidRPr="006201EA">
        <w:rPr>
          <w:lang w:val="fr-FR"/>
        </w:rPr>
        <w:t>potabila</w:t>
      </w:r>
      <w:proofErr w:type="spellEnd"/>
      <w:r w:rsidRPr="006201EA">
        <w:rPr>
          <w:lang w:val="fr-FR"/>
        </w:rPr>
        <w:t xml:space="preserve"> a </w:t>
      </w:r>
      <w:proofErr w:type="spellStart"/>
      <w:r w:rsidRPr="006201EA">
        <w:rPr>
          <w:lang w:val="fr-FR"/>
        </w:rPr>
        <w:t>zonei</w:t>
      </w:r>
      <w:proofErr w:type="spellEnd"/>
      <w:r w:rsidRPr="006201EA">
        <w:rPr>
          <w:lang w:val="fr-FR"/>
        </w:rPr>
        <w:t xml:space="preserve"> administrative, se va face </w:t>
      </w:r>
      <w:proofErr w:type="spellStart"/>
      <w:r w:rsidRPr="006201EA">
        <w:rPr>
          <w:lang w:val="fr-FR"/>
        </w:rPr>
        <w:t>din</w:t>
      </w:r>
      <w:proofErr w:type="spellEnd"/>
      <w:r w:rsidRPr="006201EA">
        <w:rPr>
          <w:lang w:val="fr-FR"/>
        </w:rPr>
        <w:t xml:space="preserve"> </w:t>
      </w:r>
      <w:proofErr w:type="spellStart"/>
      <w:r w:rsidRPr="006201EA">
        <w:rPr>
          <w:lang w:val="fr-FR"/>
        </w:rPr>
        <w:t>cadrul</w:t>
      </w:r>
      <w:proofErr w:type="spellEnd"/>
      <w:r w:rsidRPr="006201EA">
        <w:rPr>
          <w:lang w:val="fr-FR"/>
        </w:rPr>
        <w:t xml:space="preserve"> </w:t>
      </w:r>
      <w:proofErr w:type="spellStart"/>
      <w:r w:rsidRPr="006201EA">
        <w:rPr>
          <w:lang w:val="fr-FR"/>
        </w:rPr>
        <w:t>putului</w:t>
      </w:r>
      <w:proofErr w:type="spellEnd"/>
      <w:r w:rsidRPr="006201EA">
        <w:rPr>
          <w:lang w:val="fr-FR"/>
        </w:rPr>
        <w:t xml:space="preserve"> nr.1 </w:t>
      </w:r>
      <w:proofErr w:type="spellStart"/>
      <w:r w:rsidRPr="006201EA">
        <w:rPr>
          <w:lang w:val="fr-FR"/>
        </w:rPr>
        <w:t>forat</w:t>
      </w:r>
      <w:proofErr w:type="spellEnd"/>
      <w:r w:rsidRPr="006201EA">
        <w:rPr>
          <w:lang w:val="fr-FR"/>
        </w:rPr>
        <w:t xml:space="preserve"> la o </w:t>
      </w:r>
      <w:proofErr w:type="spellStart"/>
      <w:r w:rsidRPr="006201EA">
        <w:rPr>
          <w:lang w:val="fr-FR"/>
        </w:rPr>
        <w:t>adancime</w:t>
      </w:r>
      <w:proofErr w:type="spellEnd"/>
      <w:r w:rsidRPr="006201EA">
        <w:rPr>
          <w:lang w:val="fr-FR"/>
        </w:rPr>
        <w:t xml:space="preserve"> de 35 m, </w:t>
      </w:r>
      <w:proofErr w:type="spellStart"/>
      <w:r w:rsidRPr="006201EA">
        <w:rPr>
          <w:lang w:val="fr-FR"/>
        </w:rPr>
        <w:t>amplasat</w:t>
      </w:r>
      <w:proofErr w:type="spellEnd"/>
      <w:r w:rsidRPr="006201EA">
        <w:rPr>
          <w:lang w:val="fr-FR"/>
        </w:rPr>
        <w:t xml:space="preserve"> in </w:t>
      </w:r>
      <w:proofErr w:type="spellStart"/>
      <w:r w:rsidRPr="006201EA">
        <w:rPr>
          <w:lang w:val="fr-FR"/>
        </w:rPr>
        <w:t>imediata</w:t>
      </w:r>
      <w:proofErr w:type="spellEnd"/>
      <w:r w:rsidRPr="006201EA">
        <w:rPr>
          <w:lang w:val="fr-FR"/>
        </w:rPr>
        <w:t xml:space="preserve"> </w:t>
      </w:r>
      <w:proofErr w:type="spellStart"/>
      <w:r w:rsidRPr="006201EA">
        <w:rPr>
          <w:lang w:val="fr-FR"/>
        </w:rPr>
        <w:t>vecinatate</w:t>
      </w:r>
      <w:proofErr w:type="spellEnd"/>
      <w:r w:rsidRPr="006201EA">
        <w:rPr>
          <w:lang w:val="fr-FR"/>
        </w:rPr>
        <w:t xml:space="preserve"> a </w:t>
      </w:r>
      <w:proofErr w:type="spellStart"/>
      <w:r w:rsidRPr="006201EA">
        <w:rPr>
          <w:lang w:val="fr-FR"/>
        </w:rPr>
        <w:t>halei</w:t>
      </w:r>
      <w:proofErr w:type="spellEnd"/>
      <w:r w:rsidRPr="006201EA">
        <w:rPr>
          <w:lang w:val="fr-FR"/>
        </w:rPr>
        <w:t xml:space="preserve"> de </w:t>
      </w:r>
      <w:proofErr w:type="spellStart"/>
      <w:r w:rsidRPr="006201EA">
        <w:rPr>
          <w:lang w:val="fr-FR"/>
        </w:rPr>
        <w:t>depozitare</w:t>
      </w:r>
      <w:proofErr w:type="spellEnd"/>
      <w:r w:rsidRPr="006201EA">
        <w:rPr>
          <w:lang w:val="fr-FR"/>
        </w:rPr>
        <w:t xml:space="preserve">, </w:t>
      </w:r>
      <w:proofErr w:type="spellStart"/>
      <w:r w:rsidRPr="006201EA">
        <w:rPr>
          <w:lang w:val="fr-FR"/>
        </w:rPr>
        <w:t>intr</w:t>
      </w:r>
      <w:proofErr w:type="spellEnd"/>
      <w:r w:rsidRPr="006201EA">
        <w:rPr>
          <w:lang w:val="fr-FR"/>
        </w:rPr>
        <w:t xml:space="preserve">-un </w:t>
      </w:r>
      <w:proofErr w:type="spellStart"/>
      <w:r w:rsidRPr="006201EA">
        <w:rPr>
          <w:lang w:val="fr-FR"/>
        </w:rPr>
        <w:t>perimetru</w:t>
      </w:r>
      <w:proofErr w:type="spellEnd"/>
      <w:r w:rsidRPr="006201EA">
        <w:rPr>
          <w:lang w:val="fr-FR"/>
        </w:rPr>
        <w:t xml:space="preserve"> </w:t>
      </w:r>
      <w:proofErr w:type="spellStart"/>
      <w:r w:rsidRPr="006201EA">
        <w:rPr>
          <w:lang w:val="fr-FR"/>
        </w:rPr>
        <w:t>protejat</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ingradire</w:t>
      </w:r>
      <w:proofErr w:type="spellEnd"/>
      <w:r w:rsidRPr="006201EA">
        <w:rPr>
          <w:lang w:val="fr-FR"/>
        </w:rPr>
        <w:t xml:space="preserve"> </w:t>
      </w:r>
      <w:proofErr w:type="spellStart"/>
      <w:r w:rsidRPr="006201EA">
        <w:rPr>
          <w:lang w:val="fr-FR"/>
        </w:rPr>
        <w:t>cu</w:t>
      </w:r>
      <w:proofErr w:type="spellEnd"/>
      <w:r w:rsidRPr="006201EA">
        <w:rPr>
          <w:lang w:val="fr-FR"/>
        </w:rPr>
        <w:t xml:space="preserve"> o </w:t>
      </w:r>
      <w:proofErr w:type="spellStart"/>
      <w:r w:rsidRPr="006201EA">
        <w:rPr>
          <w:lang w:val="fr-FR"/>
        </w:rPr>
        <w:t>raza</w:t>
      </w:r>
      <w:proofErr w:type="spellEnd"/>
      <w:r w:rsidRPr="006201EA">
        <w:rPr>
          <w:lang w:val="fr-FR"/>
        </w:rPr>
        <w:t xml:space="preserve"> de 10 m, </w:t>
      </w:r>
      <w:proofErr w:type="spellStart"/>
      <w:r w:rsidRPr="006201EA">
        <w:rPr>
          <w:lang w:val="fr-FR"/>
        </w:rPr>
        <w:t>fiind</w:t>
      </w:r>
      <w:proofErr w:type="spellEnd"/>
      <w:r w:rsidRPr="006201EA">
        <w:rPr>
          <w:lang w:val="fr-FR"/>
        </w:rPr>
        <w:t xml:space="preserve"> </w:t>
      </w:r>
      <w:proofErr w:type="spellStart"/>
      <w:r w:rsidRPr="006201EA">
        <w:rPr>
          <w:lang w:val="fr-FR"/>
        </w:rPr>
        <w:t>astfel</w:t>
      </w:r>
      <w:proofErr w:type="spellEnd"/>
      <w:r w:rsidRPr="006201EA">
        <w:rPr>
          <w:lang w:val="fr-FR"/>
        </w:rPr>
        <w:t xml:space="preserve"> </w:t>
      </w:r>
      <w:proofErr w:type="spellStart"/>
      <w:r w:rsidRPr="006201EA">
        <w:rPr>
          <w:lang w:val="fr-FR"/>
        </w:rPr>
        <w:t>prevenita</w:t>
      </w:r>
      <w:proofErr w:type="spellEnd"/>
      <w:r w:rsidRPr="006201EA">
        <w:rPr>
          <w:lang w:val="fr-FR"/>
        </w:rPr>
        <w:t xml:space="preserve"> </w:t>
      </w:r>
      <w:proofErr w:type="spellStart"/>
      <w:r w:rsidRPr="006201EA">
        <w:rPr>
          <w:lang w:val="fr-FR"/>
        </w:rPr>
        <w:t>contaminarea</w:t>
      </w:r>
      <w:proofErr w:type="spellEnd"/>
      <w:r w:rsidRPr="006201EA">
        <w:rPr>
          <w:lang w:val="fr-FR"/>
        </w:rPr>
        <w:t xml:space="preserve"> </w:t>
      </w:r>
      <w:proofErr w:type="spellStart"/>
      <w:r w:rsidRPr="006201EA">
        <w:rPr>
          <w:lang w:val="fr-FR"/>
        </w:rPr>
        <w:t>zonei</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deversari</w:t>
      </w:r>
      <w:proofErr w:type="spellEnd"/>
      <w:r w:rsidRPr="006201EA">
        <w:rPr>
          <w:lang w:val="fr-FR"/>
        </w:rPr>
        <w:t xml:space="preserve"> </w:t>
      </w:r>
      <w:proofErr w:type="spellStart"/>
      <w:r w:rsidRPr="006201EA">
        <w:rPr>
          <w:lang w:val="fr-FR"/>
        </w:rPr>
        <w:t>accidentale</w:t>
      </w:r>
      <w:proofErr w:type="spellEnd"/>
      <w:r w:rsidRPr="006201EA">
        <w:rPr>
          <w:lang w:val="fr-FR"/>
        </w:rPr>
        <w:t xml:space="preserve">. </w:t>
      </w:r>
      <w:r w:rsidRPr="006201EA">
        <w:rPr>
          <w:lang w:val="ro-RO"/>
        </w:rPr>
        <w:t xml:space="preserve">Cu ajutorul unei pompe submersibile, apa va fi pompata pana intr-un rezervor tampon cu o capacitate de 4 mc, pozitionat in interioul camerei tehnice din cadrul halei de depozitare - procesare (obiectul 3). Din acest rezervor, apa va fi pompata in instalatia de alimentare cu apa a halei cu ajutorul unui hidrofor. Conducta de aductiune a apei de la putul forat la rezervorul tampon are o lungime de 65 m, fiind realizata din polietilena de inalta densitate, si avand un diametru de 2”. Conducta va fi montata ingropat, la o adancime de 1m. </w:t>
      </w:r>
    </w:p>
    <w:p w14:paraId="6B155D1F" w14:textId="77777777" w:rsidR="006201EA" w:rsidRPr="006201EA" w:rsidRDefault="006201EA" w:rsidP="006201EA">
      <w:pPr>
        <w:autoSpaceDE w:val="0"/>
        <w:autoSpaceDN w:val="0"/>
        <w:adjustRightInd w:val="0"/>
        <w:spacing w:after="0" w:line="240" w:lineRule="auto"/>
        <w:ind w:firstLine="540"/>
        <w:rPr>
          <w:lang w:val="ro-RO"/>
        </w:rPr>
      </w:pPr>
      <w:r w:rsidRPr="006201EA">
        <w:rPr>
          <w:lang w:val="ro-RO"/>
        </w:rPr>
        <w:t xml:space="preserve">Pompa submersibila cu care va fi echipat putul forat, trebuie sa fie capabila sa pompeze apa la o inaltime de cel putin 40 m, si sa o impinga pe traseul de 65 m de la put la rezervorul tampon. </w:t>
      </w:r>
    </w:p>
    <w:p w14:paraId="2DA25524" w14:textId="77777777" w:rsidR="006201EA" w:rsidRPr="006201EA" w:rsidRDefault="006201EA" w:rsidP="006201EA">
      <w:pPr>
        <w:autoSpaceDE w:val="0"/>
        <w:autoSpaceDN w:val="0"/>
        <w:adjustRightInd w:val="0"/>
        <w:spacing w:after="0" w:line="240" w:lineRule="auto"/>
        <w:ind w:firstLine="540"/>
        <w:rPr>
          <w:lang w:val="ro-RO"/>
        </w:rPr>
      </w:pPr>
      <w:r w:rsidRPr="006201EA">
        <w:rPr>
          <w:lang w:val="ro-RO"/>
        </w:rPr>
        <w:t>Rezervorul tampon va fi realizat din materiale plastice. Este posibila montarea unui singur rezervor, sau a mai multor rezervoare a caror capacitate sa insumeze 4 mc. Rezervorul va fi echipat cu accesorii necesare asigurarii functionarii automatizate a pompei submersibile (plutitor electronic, electrovalva siguranta).</w:t>
      </w:r>
    </w:p>
    <w:p w14:paraId="368D076A" w14:textId="77777777" w:rsidR="00A069A4" w:rsidRPr="006201EA" w:rsidRDefault="00A069A4" w:rsidP="00A069A4">
      <w:pPr>
        <w:autoSpaceDE w:val="0"/>
        <w:autoSpaceDN w:val="0"/>
        <w:adjustRightInd w:val="0"/>
        <w:spacing w:after="0" w:line="240" w:lineRule="auto"/>
        <w:ind w:firstLine="540"/>
        <w:rPr>
          <w:lang w:val="ro-RO"/>
        </w:rPr>
      </w:pPr>
    </w:p>
    <w:p w14:paraId="5B622F5E" w14:textId="77777777" w:rsidR="00A069A4" w:rsidRPr="009971D4" w:rsidRDefault="00A069A4" w:rsidP="009971D4">
      <w:pPr>
        <w:numPr>
          <w:ilvl w:val="0"/>
          <w:numId w:val="30"/>
        </w:numPr>
        <w:autoSpaceDE w:val="0"/>
        <w:autoSpaceDN w:val="0"/>
        <w:adjustRightInd w:val="0"/>
        <w:spacing w:after="0" w:line="240" w:lineRule="auto"/>
        <w:rPr>
          <w:lang w:val="fr-FR"/>
        </w:rPr>
      </w:pPr>
      <w:proofErr w:type="spellStart"/>
      <w:r w:rsidRPr="009971D4">
        <w:rPr>
          <w:b/>
          <w:lang w:val="fr-FR"/>
        </w:rPr>
        <w:t>Retea</w:t>
      </w:r>
      <w:proofErr w:type="spellEnd"/>
      <w:r w:rsidRPr="009971D4">
        <w:rPr>
          <w:b/>
          <w:lang w:val="fr-FR"/>
        </w:rPr>
        <w:t xml:space="preserve"> de </w:t>
      </w:r>
      <w:proofErr w:type="spellStart"/>
      <w:r w:rsidRPr="009971D4">
        <w:rPr>
          <w:b/>
          <w:lang w:val="fr-FR"/>
        </w:rPr>
        <w:t>alimentare</w:t>
      </w:r>
      <w:proofErr w:type="spellEnd"/>
      <w:r w:rsidRPr="009971D4">
        <w:rPr>
          <w:b/>
          <w:lang w:val="fr-FR"/>
        </w:rPr>
        <w:t xml:space="preserve"> </w:t>
      </w:r>
      <w:proofErr w:type="spellStart"/>
      <w:r w:rsidRPr="009971D4">
        <w:rPr>
          <w:b/>
          <w:lang w:val="fr-FR"/>
        </w:rPr>
        <w:t>cu</w:t>
      </w:r>
      <w:proofErr w:type="spellEnd"/>
      <w:r w:rsidRPr="009971D4">
        <w:rPr>
          <w:b/>
          <w:lang w:val="fr-FR"/>
        </w:rPr>
        <w:t xml:space="preserve"> </w:t>
      </w:r>
      <w:proofErr w:type="spellStart"/>
      <w:r w:rsidRPr="009971D4">
        <w:rPr>
          <w:b/>
          <w:lang w:val="fr-FR"/>
        </w:rPr>
        <w:t>energie</w:t>
      </w:r>
      <w:proofErr w:type="spellEnd"/>
      <w:r w:rsidRPr="009971D4">
        <w:rPr>
          <w:b/>
          <w:lang w:val="fr-FR"/>
        </w:rPr>
        <w:t xml:space="preserve"> </w:t>
      </w:r>
      <w:proofErr w:type="spellStart"/>
      <w:proofErr w:type="gramStart"/>
      <w:r w:rsidRPr="009971D4">
        <w:rPr>
          <w:b/>
          <w:lang w:val="fr-FR"/>
        </w:rPr>
        <w:t>electrica</w:t>
      </w:r>
      <w:proofErr w:type="spellEnd"/>
      <w:r w:rsidRPr="009971D4">
        <w:rPr>
          <w:b/>
          <w:lang w:val="fr-FR"/>
        </w:rPr>
        <w:t>:</w:t>
      </w:r>
      <w:proofErr w:type="gramEnd"/>
    </w:p>
    <w:p w14:paraId="60C01C63" w14:textId="77777777" w:rsidR="009971D4" w:rsidRPr="009971D4" w:rsidRDefault="009971D4" w:rsidP="009971D4">
      <w:pPr>
        <w:autoSpaceDE w:val="0"/>
        <w:autoSpaceDN w:val="0"/>
        <w:adjustRightInd w:val="0"/>
        <w:spacing w:after="0" w:line="240" w:lineRule="auto"/>
        <w:ind w:left="720"/>
        <w:rPr>
          <w:lang w:val="fr-FR"/>
        </w:rPr>
      </w:pPr>
    </w:p>
    <w:p w14:paraId="450DE9BE" w14:textId="10615E64" w:rsidR="00A069A4" w:rsidRPr="00A069A4" w:rsidRDefault="00A069A4" w:rsidP="00A069A4">
      <w:pPr>
        <w:autoSpaceDE w:val="0"/>
        <w:autoSpaceDN w:val="0"/>
        <w:adjustRightInd w:val="0"/>
        <w:spacing w:after="0" w:line="240" w:lineRule="auto"/>
        <w:ind w:firstLine="540"/>
        <w:rPr>
          <w:bCs/>
          <w:lang w:val="fr-FR"/>
        </w:rPr>
      </w:pPr>
      <w:r w:rsidRPr="00A069A4">
        <w:rPr>
          <w:lang w:val="fr-FR"/>
        </w:rPr>
        <w:t xml:space="preserve">      </w:t>
      </w:r>
      <w:proofErr w:type="spellStart"/>
      <w:r w:rsidRPr="00A069A4">
        <w:rPr>
          <w:bCs/>
          <w:lang w:val="fr-FR"/>
        </w:rPr>
        <w:t>Alimentara</w:t>
      </w:r>
      <w:proofErr w:type="spellEnd"/>
      <w:r w:rsidRPr="00A069A4">
        <w:rPr>
          <w:bCs/>
          <w:lang w:val="fr-FR"/>
        </w:rPr>
        <w:t xml:space="preserve"> </w:t>
      </w:r>
      <w:proofErr w:type="spellStart"/>
      <w:r w:rsidRPr="00A069A4">
        <w:rPr>
          <w:bCs/>
          <w:lang w:val="fr-FR"/>
        </w:rPr>
        <w:t>cu</w:t>
      </w:r>
      <w:proofErr w:type="spellEnd"/>
      <w:r w:rsidRPr="00A069A4">
        <w:rPr>
          <w:bCs/>
          <w:lang w:val="fr-FR"/>
        </w:rPr>
        <w:t xml:space="preserve"> </w:t>
      </w:r>
      <w:proofErr w:type="spellStart"/>
      <w:r w:rsidRPr="00A069A4">
        <w:rPr>
          <w:bCs/>
          <w:lang w:val="fr-FR"/>
        </w:rPr>
        <w:t>energie</w:t>
      </w:r>
      <w:proofErr w:type="spellEnd"/>
      <w:r w:rsidRPr="00A069A4">
        <w:rPr>
          <w:bCs/>
          <w:lang w:val="fr-FR"/>
        </w:rPr>
        <w:t xml:space="preserve"> </w:t>
      </w:r>
      <w:proofErr w:type="spellStart"/>
      <w:r w:rsidRPr="00A069A4">
        <w:rPr>
          <w:bCs/>
          <w:lang w:val="fr-FR"/>
        </w:rPr>
        <w:t>electrica</w:t>
      </w:r>
      <w:proofErr w:type="spellEnd"/>
      <w:r w:rsidRPr="00A069A4">
        <w:rPr>
          <w:bCs/>
          <w:lang w:val="fr-FR"/>
        </w:rPr>
        <w:t xml:space="preserve"> se va face </w:t>
      </w:r>
      <w:proofErr w:type="spellStart"/>
      <w:r w:rsidRPr="00A069A4">
        <w:rPr>
          <w:bCs/>
          <w:lang w:val="fr-FR"/>
        </w:rPr>
        <w:t>printr</w:t>
      </w:r>
      <w:proofErr w:type="spellEnd"/>
      <w:r w:rsidRPr="00A069A4">
        <w:rPr>
          <w:bCs/>
          <w:lang w:val="fr-FR"/>
        </w:rPr>
        <w:t xml:space="preserve">-un </w:t>
      </w:r>
      <w:proofErr w:type="spellStart"/>
      <w:r w:rsidRPr="00A069A4">
        <w:rPr>
          <w:bCs/>
          <w:lang w:val="fr-FR"/>
        </w:rPr>
        <w:t>bransament</w:t>
      </w:r>
      <w:proofErr w:type="spellEnd"/>
      <w:r w:rsidRPr="00A069A4">
        <w:rPr>
          <w:bCs/>
          <w:lang w:val="fr-FR"/>
        </w:rPr>
        <w:t xml:space="preserve"> la </w:t>
      </w:r>
      <w:proofErr w:type="spellStart"/>
      <w:r w:rsidRPr="00A069A4">
        <w:rPr>
          <w:bCs/>
          <w:lang w:val="fr-FR"/>
        </w:rPr>
        <w:t>reteaua</w:t>
      </w:r>
      <w:proofErr w:type="spellEnd"/>
      <w:r w:rsidRPr="00A069A4">
        <w:rPr>
          <w:bCs/>
          <w:lang w:val="fr-FR"/>
        </w:rPr>
        <w:t xml:space="preserve"> </w:t>
      </w:r>
      <w:proofErr w:type="spellStart"/>
      <w:r w:rsidRPr="00A069A4">
        <w:rPr>
          <w:bCs/>
          <w:lang w:val="fr-FR"/>
        </w:rPr>
        <w:t>electrica</w:t>
      </w:r>
      <w:proofErr w:type="spellEnd"/>
      <w:r w:rsidRPr="00A069A4">
        <w:rPr>
          <w:bCs/>
          <w:lang w:val="fr-FR"/>
        </w:rPr>
        <w:t xml:space="preserve"> </w:t>
      </w:r>
      <w:proofErr w:type="spellStart"/>
      <w:r w:rsidRPr="00A069A4">
        <w:rPr>
          <w:bCs/>
          <w:lang w:val="fr-FR"/>
        </w:rPr>
        <w:t>din</w:t>
      </w:r>
      <w:proofErr w:type="spellEnd"/>
      <w:r w:rsidRPr="00A069A4">
        <w:rPr>
          <w:bCs/>
          <w:lang w:val="fr-FR"/>
        </w:rPr>
        <w:t xml:space="preserve"> zona </w:t>
      </w:r>
      <w:proofErr w:type="spellStart"/>
      <w:r w:rsidRPr="00A069A4">
        <w:rPr>
          <w:bCs/>
          <w:lang w:val="fr-FR"/>
        </w:rPr>
        <w:t>prin</w:t>
      </w:r>
      <w:proofErr w:type="spellEnd"/>
      <w:r w:rsidRPr="00A069A4">
        <w:rPr>
          <w:bCs/>
          <w:lang w:val="fr-FR"/>
        </w:rPr>
        <w:t xml:space="preserve"> </w:t>
      </w:r>
      <w:proofErr w:type="spellStart"/>
      <w:r w:rsidRPr="00A069A4">
        <w:rPr>
          <w:bCs/>
          <w:lang w:val="fr-FR"/>
        </w:rPr>
        <w:t>intermediul</w:t>
      </w:r>
      <w:proofErr w:type="spellEnd"/>
      <w:r w:rsidRPr="00A069A4">
        <w:rPr>
          <w:bCs/>
          <w:lang w:val="fr-FR"/>
        </w:rPr>
        <w:t xml:space="preserve"> </w:t>
      </w:r>
      <w:proofErr w:type="spellStart"/>
      <w:r w:rsidRPr="00A069A4">
        <w:rPr>
          <w:bCs/>
          <w:lang w:val="fr-FR"/>
        </w:rPr>
        <w:t>unui</w:t>
      </w:r>
      <w:proofErr w:type="spellEnd"/>
      <w:r w:rsidRPr="00A069A4">
        <w:rPr>
          <w:bCs/>
          <w:lang w:val="fr-FR"/>
        </w:rPr>
        <w:t xml:space="preserve"> post </w:t>
      </w:r>
      <w:proofErr w:type="spellStart"/>
      <w:r w:rsidRPr="00A069A4">
        <w:rPr>
          <w:bCs/>
          <w:lang w:val="fr-FR"/>
        </w:rPr>
        <w:t>trafo</w:t>
      </w:r>
      <w:proofErr w:type="spellEnd"/>
      <w:r w:rsidRPr="00A069A4">
        <w:rPr>
          <w:bCs/>
          <w:lang w:val="fr-FR"/>
        </w:rPr>
        <w:t xml:space="preserve">, </w:t>
      </w:r>
      <w:proofErr w:type="spellStart"/>
      <w:r w:rsidRPr="00A069A4">
        <w:rPr>
          <w:bCs/>
          <w:lang w:val="fr-FR"/>
        </w:rPr>
        <w:t>optandu</w:t>
      </w:r>
      <w:proofErr w:type="spellEnd"/>
      <w:r w:rsidRPr="00A069A4">
        <w:rPr>
          <w:bCs/>
          <w:lang w:val="fr-FR"/>
        </w:rPr>
        <w:t xml:space="preserve">-se </w:t>
      </w:r>
      <w:proofErr w:type="spellStart"/>
      <w:r w:rsidRPr="00A069A4">
        <w:rPr>
          <w:bCs/>
          <w:lang w:val="fr-FR"/>
        </w:rPr>
        <w:t>pentru</w:t>
      </w:r>
      <w:proofErr w:type="spellEnd"/>
      <w:r w:rsidRPr="00A069A4">
        <w:rPr>
          <w:bCs/>
          <w:lang w:val="fr-FR"/>
        </w:rPr>
        <w:t xml:space="preserve"> un </w:t>
      </w:r>
      <w:proofErr w:type="spellStart"/>
      <w:r w:rsidRPr="00A069A4">
        <w:rPr>
          <w:bCs/>
          <w:lang w:val="fr-FR"/>
        </w:rPr>
        <w:t>bransament</w:t>
      </w:r>
      <w:proofErr w:type="spellEnd"/>
      <w:r w:rsidRPr="00A069A4">
        <w:rPr>
          <w:bCs/>
          <w:lang w:val="fr-FR"/>
        </w:rPr>
        <w:t xml:space="preserve"> </w:t>
      </w:r>
      <w:proofErr w:type="spellStart"/>
      <w:r w:rsidRPr="00A069A4">
        <w:rPr>
          <w:bCs/>
          <w:lang w:val="fr-FR"/>
        </w:rPr>
        <w:t>trifazat</w:t>
      </w:r>
      <w:proofErr w:type="spellEnd"/>
      <w:r w:rsidRPr="00A069A4">
        <w:rPr>
          <w:bCs/>
          <w:lang w:val="fr-FR"/>
        </w:rPr>
        <w:t xml:space="preserve">. </w:t>
      </w:r>
      <w:proofErr w:type="spellStart"/>
      <w:r w:rsidRPr="00A069A4">
        <w:rPr>
          <w:bCs/>
          <w:lang w:val="fr-FR"/>
        </w:rPr>
        <w:t>Puterea</w:t>
      </w:r>
      <w:proofErr w:type="spellEnd"/>
      <w:r w:rsidRPr="00A069A4">
        <w:rPr>
          <w:bCs/>
          <w:lang w:val="fr-FR"/>
        </w:rPr>
        <w:t xml:space="preserve"> </w:t>
      </w:r>
      <w:proofErr w:type="spellStart"/>
      <w:r w:rsidRPr="00A069A4">
        <w:rPr>
          <w:bCs/>
          <w:lang w:val="fr-FR"/>
        </w:rPr>
        <w:t>instalata</w:t>
      </w:r>
      <w:proofErr w:type="spellEnd"/>
      <w:r w:rsidRPr="00A069A4">
        <w:rPr>
          <w:bCs/>
          <w:lang w:val="fr-FR"/>
        </w:rPr>
        <w:t xml:space="preserve"> </w:t>
      </w:r>
      <w:proofErr w:type="spellStart"/>
      <w:r w:rsidRPr="00A069A4">
        <w:rPr>
          <w:bCs/>
          <w:lang w:val="fr-FR"/>
        </w:rPr>
        <w:t>necesara</w:t>
      </w:r>
      <w:proofErr w:type="spellEnd"/>
      <w:r w:rsidRPr="00A069A4">
        <w:rPr>
          <w:bCs/>
          <w:lang w:val="fr-FR"/>
        </w:rPr>
        <w:t xml:space="preserve"> </w:t>
      </w:r>
      <w:proofErr w:type="spellStart"/>
      <w:r w:rsidRPr="00A069A4">
        <w:rPr>
          <w:bCs/>
          <w:lang w:val="fr-FR"/>
        </w:rPr>
        <w:t>pentru</w:t>
      </w:r>
      <w:proofErr w:type="spellEnd"/>
      <w:r w:rsidRPr="00A069A4">
        <w:rPr>
          <w:bCs/>
          <w:lang w:val="fr-FR"/>
        </w:rPr>
        <w:t xml:space="preserve"> </w:t>
      </w:r>
      <w:proofErr w:type="spellStart"/>
      <w:r w:rsidRPr="00A069A4">
        <w:rPr>
          <w:bCs/>
          <w:lang w:val="fr-FR"/>
        </w:rPr>
        <w:t>plantatie</w:t>
      </w:r>
      <w:proofErr w:type="spellEnd"/>
      <w:r w:rsidRPr="00A069A4">
        <w:rPr>
          <w:bCs/>
          <w:lang w:val="fr-FR"/>
        </w:rPr>
        <w:t xml:space="preserve">, este de </w:t>
      </w:r>
      <w:r w:rsidR="006201EA">
        <w:rPr>
          <w:bCs/>
          <w:lang w:val="fr-FR"/>
        </w:rPr>
        <w:t>33</w:t>
      </w:r>
      <w:r w:rsidRPr="00A069A4">
        <w:rPr>
          <w:bCs/>
          <w:lang w:val="fr-FR"/>
        </w:rPr>
        <w:t xml:space="preserve">kw. Se </w:t>
      </w:r>
      <w:proofErr w:type="spellStart"/>
      <w:r w:rsidRPr="00A069A4">
        <w:rPr>
          <w:bCs/>
          <w:lang w:val="fr-FR"/>
        </w:rPr>
        <w:t>prevede</w:t>
      </w:r>
      <w:proofErr w:type="spellEnd"/>
      <w:r w:rsidRPr="00A069A4">
        <w:rPr>
          <w:bCs/>
          <w:lang w:val="fr-FR"/>
        </w:rPr>
        <w:t xml:space="preserve"> </w:t>
      </w:r>
      <w:proofErr w:type="spellStart"/>
      <w:r w:rsidRPr="00A069A4">
        <w:rPr>
          <w:bCs/>
          <w:lang w:val="fr-FR"/>
        </w:rPr>
        <w:t>amplasarea</w:t>
      </w:r>
      <w:proofErr w:type="spellEnd"/>
      <w:r w:rsidRPr="00A069A4">
        <w:rPr>
          <w:bCs/>
          <w:lang w:val="fr-FR"/>
        </w:rPr>
        <w:t xml:space="preserve"> </w:t>
      </w:r>
      <w:proofErr w:type="spellStart"/>
      <w:r w:rsidRPr="00A069A4">
        <w:rPr>
          <w:bCs/>
          <w:lang w:val="fr-FR"/>
        </w:rPr>
        <w:t>unui</w:t>
      </w:r>
      <w:proofErr w:type="spellEnd"/>
      <w:r w:rsidRPr="00A069A4">
        <w:rPr>
          <w:bCs/>
          <w:lang w:val="fr-FR"/>
        </w:rPr>
        <w:t xml:space="preserve"> </w:t>
      </w:r>
      <w:proofErr w:type="spellStart"/>
      <w:r w:rsidRPr="00A069A4">
        <w:rPr>
          <w:bCs/>
          <w:lang w:val="fr-FR"/>
        </w:rPr>
        <w:t>generator</w:t>
      </w:r>
      <w:proofErr w:type="spellEnd"/>
      <w:r w:rsidRPr="00A069A4">
        <w:rPr>
          <w:bCs/>
          <w:lang w:val="fr-FR"/>
        </w:rPr>
        <w:t xml:space="preserve"> de </w:t>
      </w:r>
      <w:proofErr w:type="spellStart"/>
      <w:r w:rsidRPr="00A069A4">
        <w:rPr>
          <w:bCs/>
          <w:lang w:val="fr-FR"/>
        </w:rPr>
        <w:t>rezerva</w:t>
      </w:r>
      <w:proofErr w:type="spellEnd"/>
      <w:r w:rsidRPr="00A069A4">
        <w:rPr>
          <w:bCs/>
          <w:lang w:val="fr-FR"/>
        </w:rPr>
        <w:t xml:space="preserve"> </w:t>
      </w:r>
      <w:proofErr w:type="spellStart"/>
      <w:r w:rsidRPr="00A069A4">
        <w:rPr>
          <w:bCs/>
          <w:lang w:val="fr-FR"/>
        </w:rPr>
        <w:t>cu</w:t>
      </w:r>
      <w:proofErr w:type="spellEnd"/>
      <w:r w:rsidRPr="00A069A4">
        <w:rPr>
          <w:bCs/>
          <w:lang w:val="fr-FR"/>
        </w:rPr>
        <w:t xml:space="preserve"> </w:t>
      </w:r>
      <w:proofErr w:type="spellStart"/>
      <w:r w:rsidRPr="00A069A4">
        <w:rPr>
          <w:bCs/>
          <w:lang w:val="fr-FR"/>
        </w:rPr>
        <w:t>combustibil</w:t>
      </w:r>
      <w:proofErr w:type="spellEnd"/>
      <w:r w:rsidRPr="00A069A4">
        <w:rPr>
          <w:bCs/>
          <w:lang w:val="fr-FR"/>
        </w:rPr>
        <w:t xml:space="preserve"> diesel, </w:t>
      </w:r>
      <w:proofErr w:type="spellStart"/>
      <w:r w:rsidRPr="00A069A4">
        <w:rPr>
          <w:bCs/>
          <w:lang w:val="fr-FR"/>
        </w:rPr>
        <w:t>capabil</w:t>
      </w:r>
      <w:proofErr w:type="spellEnd"/>
      <w:r w:rsidRPr="00A069A4">
        <w:rPr>
          <w:bCs/>
          <w:lang w:val="fr-FR"/>
        </w:rPr>
        <w:t xml:space="preserve"> sa </w:t>
      </w:r>
      <w:proofErr w:type="spellStart"/>
      <w:r w:rsidRPr="00A069A4">
        <w:rPr>
          <w:bCs/>
          <w:lang w:val="fr-FR"/>
        </w:rPr>
        <w:t>suplineasca</w:t>
      </w:r>
      <w:proofErr w:type="spellEnd"/>
      <w:r w:rsidRPr="00A069A4">
        <w:rPr>
          <w:bCs/>
          <w:lang w:val="fr-FR"/>
        </w:rPr>
        <w:t xml:space="preserve"> </w:t>
      </w:r>
      <w:proofErr w:type="spellStart"/>
      <w:r w:rsidRPr="00A069A4">
        <w:rPr>
          <w:bCs/>
          <w:lang w:val="fr-FR"/>
        </w:rPr>
        <w:t>necesarul</w:t>
      </w:r>
      <w:proofErr w:type="spellEnd"/>
      <w:r w:rsidRPr="00A069A4">
        <w:rPr>
          <w:bCs/>
          <w:lang w:val="fr-FR"/>
        </w:rPr>
        <w:t xml:space="preserve"> de </w:t>
      </w:r>
      <w:proofErr w:type="spellStart"/>
      <w:r w:rsidRPr="00A069A4">
        <w:rPr>
          <w:bCs/>
          <w:lang w:val="fr-FR"/>
        </w:rPr>
        <w:t>energie</w:t>
      </w:r>
      <w:proofErr w:type="spellEnd"/>
      <w:r w:rsidRPr="00A069A4">
        <w:rPr>
          <w:bCs/>
          <w:lang w:val="fr-FR"/>
        </w:rPr>
        <w:t xml:space="preserve"> </w:t>
      </w:r>
      <w:proofErr w:type="spellStart"/>
      <w:r w:rsidRPr="00A069A4">
        <w:rPr>
          <w:bCs/>
          <w:lang w:val="fr-FR"/>
        </w:rPr>
        <w:t>electrica</w:t>
      </w:r>
      <w:proofErr w:type="spellEnd"/>
      <w:r w:rsidRPr="00A069A4">
        <w:rPr>
          <w:bCs/>
          <w:lang w:val="fr-FR"/>
        </w:rPr>
        <w:t xml:space="preserve"> in </w:t>
      </w:r>
      <w:proofErr w:type="spellStart"/>
      <w:r w:rsidRPr="00A069A4">
        <w:rPr>
          <w:bCs/>
          <w:lang w:val="fr-FR"/>
        </w:rPr>
        <w:t>cazul</w:t>
      </w:r>
      <w:proofErr w:type="spellEnd"/>
      <w:r w:rsidRPr="00A069A4">
        <w:rPr>
          <w:bCs/>
          <w:lang w:val="fr-FR"/>
        </w:rPr>
        <w:t xml:space="preserve"> </w:t>
      </w:r>
      <w:proofErr w:type="spellStart"/>
      <w:r w:rsidRPr="00A069A4">
        <w:rPr>
          <w:bCs/>
          <w:lang w:val="fr-FR"/>
        </w:rPr>
        <w:t>unor</w:t>
      </w:r>
      <w:proofErr w:type="spellEnd"/>
      <w:r w:rsidRPr="00A069A4">
        <w:rPr>
          <w:bCs/>
          <w:lang w:val="fr-FR"/>
        </w:rPr>
        <w:t xml:space="preserve"> </w:t>
      </w:r>
      <w:proofErr w:type="spellStart"/>
      <w:r w:rsidRPr="00A069A4">
        <w:rPr>
          <w:bCs/>
          <w:lang w:val="fr-FR"/>
        </w:rPr>
        <w:t>pene</w:t>
      </w:r>
      <w:proofErr w:type="spellEnd"/>
      <w:r w:rsidRPr="00A069A4">
        <w:rPr>
          <w:bCs/>
          <w:lang w:val="fr-FR"/>
        </w:rPr>
        <w:t xml:space="preserve"> de curent, </w:t>
      </w:r>
      <w:proofErr w:type="spellStart"/>
      <w:r w:rsidRPr="00A069A4">
        <w:rPr>
          <w:bCs/>
          <w:lang w:val="fr-FR"/>
        </w:rPr>
        <w:t>cel</w:t>
      </w:r>
      <w:proofErr w:type="spellEnd"/>
      <w:r w:rsidRPr="00A069A4">
        <w:rPr>
          <w:bCs/>
          <w:lang w:val="fr-FR"/>
        </w:rPr>
        <w:t xml:space="preserve"> </w:t>
      </w:r>
      <w:proofErr w:type="spellStart"/>
      <w:r w:rsidRPr="00A069A4">
        <w:rPr>
          <w:bCs/>
          <w:lang w:val="fr-FR"/>
        </w:rPr>
        <w:t>putin</w:t>
      </w:r>
      <w:proofErr w:type="spellEnd"/>
      <w:r w:rsidRPr="00A069A4">
        <w:rPr>
          <w:bCs/>
          <w:lang w:val="fr-FR"/>
        </w:rPr>
        <w:t xml:space="preserve"> </w:t>
      </w:r>
      <w:proofErr w:type="spellStart"/>
      <w:r w:rsidRPr="00A069A4">
        <w:rPr>
          <w:bCs/>
          <w:lang w:val="fr-FR"/>
        </w:rPr>
        <w:t>pentru</w:t>
      </w:r>
      <w:proofErr w:type="spellEnd"/>
      <w:r w:rsidRPr="00A069A4">
        <w:rPr>
          <w:bCs/>
          <w:lang w:val="fr-FR"/>
        </w:rPr>
        <w:t xml:space="preserve"> </w:t>
      </w:r>
      <w:proofErr w:type="spellStart"/>
      <w:r w:rsidRPr="00A069A4">
        <w:rPr>
          <w:bCs/>
          <w:lang w:val="fr-FR"/>
        </w:rPr>
        <w:t>instalatia</w:t>
      </w:r>
      <w:proofErr w:type="spellEnd"/>
      <w:r w:rsidRPr="00A069A4">
        <w:rPr>
          <w:bCs/>
          <w:lang w:val="fr-FR"/>
        </w:rPr>
        <w:t xml:space="preserve"> de </w:t>
      </w:r>
      <w:proofErr w:type="spellStart"/>
      <w:r w:rsidRPr="00A069A4">
        <w:rPr>
          <w:bCs/>
          <w:lang w:val="fr-FR"/>
        </w:rPr>
        <w:t>irigatie</w:t>
      </w:r>
      <w:proofErr w:type="spellEnd"/>
      <w:r w:rsidRPr="00A069A4">
        <w:rPr>
          <w:bCs/>
          <w:lang w:val="fr-FR"/>
        </w:rPr>
        <w:t xml:space="preserve"> si </w:t>
      </w:r>
      <w:proofErr w:type="spellStart"/>
      <w:r w:rsidRPr="00A069A4">
        <w:rPr>
          <w:bCs/>
          <w:lang w:val="fr-FR"/>
        </w:rPr>
        <w:t>instalatia</w:t>
      </w:r>
      <w:proofErr w:type="spellEnd"/>
      <w:r w:rsidRPr="00A069A4">
        <w:rPr>
          <w:bCs/>
          <w:lang w:val="fr-FR"/>
        </w:rPr>
        <w:t xml:space="preserve"> </w:t>
      </w:r>
      <w:proofErr w:type="spellStart"/>
      <w:r w:rsidRPr="00A069A4">
        <w:rPr>
          <w:bCs/>
          <w:lang w:val="fr-FR"/>
        </w:rPr>
        <w:t>frigorifica</w:t>
      </w:r>
      <w:proofErr w:type="spellEnd"/>
      <w:r w:rsidRPr="00A069A4">
        <w:rPr>
          <w:bCs/>
          <w:lang w:val="fr-FR"/>
        </w:rPr>
        <w:t>.</w:t>
      </w:r>
    </w:p>
    <w:p w14:paraId="41CCE774" w14:textId="77777777" w:rsidR="00A069A4" w:rsidRPr="00A069A4" w:rsidRDefault="00A069A4" w:rsidP="00A069A4">
      <w:pPr>
        <w:autoSpaceDE w:val="0"/>
        <w:autoSpaceDN w:val="0"/>
        <w:adjustRightInd w:val="0"/>
        <w:spacing w:after="0" w:line="240" w:lineRule="auto"/>
        <w:ind w:firstLine="540"/>
        <w:rPr>
          <w:lang w:val="fr-FR"/>
        </w:rPr>
      </w:pPr>
    </w:p>
    <w:p w14:paraId="6CD82747" w14:textId="77777777" w:rsidR="00A069A4" w:rsidRPr="009971D4" w:rsidRDefault="00A069A4" w:rsidP="009971D4">
      <w:pPr>
        <w:numPr>
          <w:ilvl w:val="0"/>
          <w:numId w:val="30"/>
        </w:numPr>
        <w:autoSpaceDE w:val="0"/>
        <w:autoSpaceDN w:val="0"/>
        <w:adjustRightInd w:val="0"/>
        <w:spacing w:after="0" w:line="240" w:lineRule="auto"/>
        <w:rPr>
          <w:lang w:val="fr-FR"/>
        </w:rPr>
      </w:pPr>
      <w:proofErr w:type="spellStart"/>
      <w:r w:rsidRPr="009971D4">
        <w:rPr>
          <w:b/>
        </w:rPr>
        <w:t>Retea</w:t>
      </w:r>
      <w:proofErr w:type="spellEnd"/>
      <w:r w:rsidRPr="009971D4">
        <w:rPr>
          <w:b/>
        </w:rPr>
        <w:t xml:space="preserve"> </w:t>
      </w:r>
      <w:proofErr w:type="spellStart"/>
      <w:r w:rsidRPr="009971D4">
        <w:rPr>
          <w:b/>
        </w:rPr>
        <w:t>canalizare</w:t>
      </w:r>
      <w:proofErr w:type="spellEnd"/>
      <w:r w:rsidRPr="009971D4">
        <w:rPr>
          <w:b/>
        </w:rPr>
        <w:t>:</w:t>
      </w:r>
    </w:p>
    <w:p w14:paraId="3B67BC57" w14:textId="77777777" w:rsidR="009971D4" w:rsidRPr="009971D4" w:rsidRDefault="009971D4" w:rsidP="009971D4">
      <w:pPr>
        <w:autoSpaceDE w:val="0"/>
        <w:autoSpaceDN w:val="0"/>
        <w:adjustRightInd w:val="0"/>
        <w:spacing w:after="0" w:line="240" w:lineRule="auto"/>
        <w:ind w:left="720"/>
        <w:rPr>
          <w:lang w:val="fr-FR"/>
        </w:rPr>
      </w:pPr>
    </w:p>
    <w:p w14:paraId="0A3BFE31" w14:textId="77777777" w:rsidR="006201EA" w:rsidRPr="006201EA" w:rsidRDefault="006201EA" w:rsidP="006201EA">
      <w:pPr>
        <w:autoSpaceDE w:val="0"/>
        <w:autoSpaceDN w:val="0"/>
        <w:adjustRightInd w:val="0"/>
        <w:spacing w:after="0" w:line="240" w:lineRule="auto"/>
        <w:ind w:firstLine="540"/>
        <w:rPr>
          <w:bCs/>
          <w:lang w:val="fr-FR"/>
        </w:rPr>
      </w:pPr>
      <w:proofErr w:type="spellStart"/>
      <w:r w:rsidRPr="006201EA">
        <w:rPr>
          <w:bCs/>
          <w:lang w:val="fr-FR"/>
        </w:rPr>
        <w:t>Sistemul</w:t>
      </w:r>
      <w:proofErr w:type="spellEnd"/>
      <w:r w:rsidRPr="006201EA">
        <w:rPr>
          <w:bCs/>
          <w:lang w:val="fr-FR"/>
        </w:rPr>
        <w:t xml:space="preserve"> de </w:t>
      </w:r>
      <w:proofErr w:type="spellStart"/>
      <w:r w:rsidRPr="006201EA">
        <w:rPr>
          <w:bCs/>
          <w:lang w:val="fr-FR"/>
        </w:rPr>
        <w:t>canalizare</w:t>
      </w:r>
      <w:proofErr w:type="spellEnd"/>
      <w:r w:rsidRPr="006201EA">
        <w:rPr>
          <w:bCs/>
          <w:lang w:val="fr-FR"/>
        </w:rPr>
        <w:t xml:space="preserve"> va fi </w:t>
      </w:r>
      <w:proofErr w:type="spellStart"/>
      <w:r w:rsidRPr="006201EA">
        <w:rPr>
          <w:bCs/>
          <w:lang w:val="fr-FR"/>
        </w:rPr>
        <w:t>rezolvat</w:t>
      </w:r>
      <w:proofErr w:type="spellEnd"/>
      <w:r w:rsidRPr="006201EA">
        <w:rPr>
          <w:bCs/>
          <w:lang w:val="fr-FR"/>
        </w:rPr>
        <w:t xml:space="preserve"> </w:t>
      </w:r>
      <w:proofErr w:type="spellStart"/>
      <w:r w:rsidRPr="006201EA">
        <w:rPr>
          <w:bCs/>
          <w:lang w:val="fr-FR"/>
        </w:rPr>
        <w:t>prin</w:t>
      </w:r>
      <w:proofErr w:type="spellEnd"/>
      <w:r w:rsidRPr="006201EA">
        <w:rPr>
          <w:bCs/>
          <w:lang w:val="fr-FR"/>
        </w:rPr>
        <w:t xml:space="preserve"> </w:t>
      </w:r>
      <w:proofErr w:type="spellStart"/>
      <w:r w:rsidRPr="006201EA">
        <w:rPr>
          <w:bCs/>
          <w:lang w:val="fr-FR"/>
        </w:rPr>
        <w:t>instalarea</w:t>
      </w:r>
      <w:proofErr w:type="spellEnd"/>
      <w:r w:rsidRPr="006201EA">
        <w:rPr>
          <w:bCs/>
          <w:lang w:val="fr-FR"/>
        </w:rPr>
        <w:t xml:space="preserve"> </w:t>
      </w:r>
      <w:proofErr w:type="spellStart"/>
      <w:r w:rsidRPr="006201EA">
        <w:rPr>
          <w:bCs/>
          <w:lang w:val="fr-FR"/>
        </w:rPr>
        <w:t>unei</w:t>
      </w:r>
      <w:proofErr w:type="spellEnd"/>
      <w:r w:rsidRPr="006201EA">
        <w:rPr>
          <w:bCs/>
          <w:lang w:val="fr-FR"/>
        </w:rPr>
        <w:t xml:space="preserve"> </w:t>
      </w:r>
      <w:proofErr w:type="spellStart"/>
      <w:r w:rsidRPr="006201EA">
        <w:rPr>
          <w:bCs/>
          <w:lang w:val="fr-FR"/>
        </w:rPr>
        <w:t>fose</w:t>
      </w:r>
      <w:proofErr w:type="spellEnd"/>
      <w:r w:rsidRPr="006201EA">
        <w:rPr>
          <w:bCs/>
          <w:lang w:val="fr-FR"/>
        </w:rPr>
        <w:t xml:space="preserve"> </w:t>
      </w:r>
      <w:proofErr w:type="spellStart"/>
      <w:r w:rsidRPr="006201EA">
        <w:rPr>
          <w:bCs/>
          <w:lang w:val="fr-FR"/>
        </w:rPr>
        <w:t>septice</w:t>
      </w:r>
      <w:proofErr w:type="spellEnd"/>
      <w:r w:rsidRPr="006201EA">
        <w:rPr>
          <w:bCs/>
          <w:lang w:val="fr-FR"/>
        </w:rPr>
        <w:t xml:space="preserve"> </w:t>
      </w:r>
      <w:proofErr w:type="spellStart"/>
      <w:r w:rsidRPr="006201EA">
        <w:rPr>
          <w:bCs/>
          <w:lang w:val="fr-FR"/>
        </w:rPr>
        <w:t>bazin</w:t>
      </w:r>
      <w:proofErr w:type="spellEnd"/>
      <w:r w:rsidRPr="006201EA">
        <w:rPr>
          <w:bCs/>
          <w:lang w:val="fr-FR"/>
        </w:rPr>
        <w:t xml:space="preserve"> </w:t>
      </w:r>
      <w:proofErr w:type="spellStart"/>
      <w:r w:rsidRPr="006201EA">
        <w:rPr>
          <w:bCs/>
          <w:lang w:val="fr-FR"/>
        </w:rPr>
        <w:t>etans</w:t>
      </w:r>
      <w:proofErr w:type="spellEnd"/>
      <w:r w:rsidRPr="006201EA">
        <w:rPr>
          <w:bCs/>
          <w:lang w:val="fr-FR"/>
        </w:rPr>
        <w:t xml:space="preserve">, </w:t>
      </w:r>
      <w:proofErr w:type="spellStart"/>
      <w:r w:rsidRPr="006201EA">
        <w:rPr>
          <w:bCs/>
          <w:lang w:val="fr-FR"/>
        </w:rPr>
        <w:t>cu</w:t>
      </w:r>
      <w:proofErr w:type="spellEnd"/>
      <w:r w:rsidRPr="006201EA">
        <w:rPr>
          <w:bCs/>
          <w:lang w:val="fr-FR"/>
        </w:rPr>
        <w:t xml:space="preserve"> o </w:t>
      </w:r>
      <w:proofErr w:type="spellStart"/>
      <w:r w:rsidRPr="006201EA">
        <w:rPr>
          <w:bCs/>
          <w:lang w:val="fr-FR"/>
        </w:rPr>
        <w:t>capacitate</w:t>
      </w:r>
      <w:proofErr w:type="spellEnd"/>
      <w:r w:rsidRPr="006201EA">
        <w:rPr>
          <w:bCs/>
          <w:lang w:val="fr-FR"/>
        </w:rPr>
        <w:t xml:space="preserve"> de 20 mc. In fosa vor fi </w:t>
      </w:r>
      <w:proofErr w:type="spellStart"/>
      <w:r w:rsidRPr="006201EA">
        <w:rPr>
          <w:bCs/>
          <w:lang w:val="fr-FR"/>
        </w:rPr>
        <w:t>deversate</w:t>
      </w:r>
      <w:proofErr w:type="spellEnd"/>
      <w:r w:rsidRPr="006201EA">
        <w:rPr>
          <w:bCs/>
          <w:lang w:val="fr-FR"/>
        </w:rPr>
        <w:t xml:space="preserve"> </w:t>
      </w:r>
      <w:proofErr w:type="spellStart"/>
      <w:r w:rsidRPr="006201EA">
        <w:rPr>
          <w:bCs/>
          <w:lang w:val="fr-FR"/>
        </w:rPr>
        <w:t>apele</w:t>
      </w:r>
      <w:proofErr w:type="spellEnd"/>
      <w:r w:rsidRPr="006201EA">
        <w:rPr>
          <w:bCs/>
          <w:lang w:val="fr-FR"/>
        </w:rPr>
        <w:t xml:space="preserve"> </w:t>
      </w:r>
      <w:proofErr w:type="spellStart"/>
      <w:r w:rsidRPr="006201EA">
        <w:rPr>
          <w:bCs/>
          <w:lang w:val="fr-FR"/>
        </w:rPr>
        <w:t>menajere</w:t>
      </w:r>
      <w:proofErr w:type="spellEnd"/>
      <w:r w:rsidRPr="006201EA">
        <w:rPr>
          <w:bCs/>
          <w:lang w:val="fr-FR"/>
        </w:rPr>
        <w:t xml:space="preserve"> </w:t>
      </w:r>
      <w:proofErr w:type="spellStart"/>
      <w:r w:rsidRPr="006201EA">
        <w:rPr>
          <w:bCs/>
          <w:lang w:val="fr-FR"/>
        </w:rPr>
        <w:t>rezultate</w:t>
      </w:r>
      <w:proofErr w:type="spellEnd"/>
      <w:r w:rsidRPr="006201EA">
        <w:rPr>
          <w:bCs/>
          <w:lang w:val="ro-RO"/>
        </w:rPr>
        <w:t xml:space="preserve"> din procese tehnologice, igienizare si de la obiectele sanitare aferente halei depozitare - procesare</w:t>
      </w:r>
      <w:r w:rsidRPr="006201EA">
        <w:rPr>
          <w:bCs/>
          <w:lang w:val="fr-FR"/>
        </w:rPr>
        <w:t xml:space="preserve">. In </w:t>
      </w:r>
      <w:proofErr w:type="spellStart"/>
      <w:r w:rsidRPr="006201EA">
        <w:rPr>
          <w:bCs/>
          <w:lang w:val="fr-FR"/>
        </w:rPr>
        <w:t>momentul</w:t>
      </w:r>
      <w:proofErr w:type="spellEnd"/>
      <w:r w:rsidRPr="006201EA">
        <w:rPr>
          <w:bCs/>
          <w:lang w:val="fr-FR"/>
        </w:rPr>
        <w:t xml:space="preserve"> in care </w:t>
      </w:r>
      <w:proofErr w:type="spellStart"/>
      <w:r w:rsidRPr="006201EA">
        <w:rPr>
          <w:bCs/>
          <w:lang w:val="fr-FR"/>
        </w:rPr>
        <w:t>capacitatea</w:t>
      </w:r>
      <w:proofErr w:type="spellEnd"/>
      <w:r w:rsidRPr="006201EA">
        <w:rPr>
          <w:bCs/>
          <w:lang w:val="fr-FR"/>
        </w:rPr>
        <w:t xml:space="preserve"> maxima de </w:t>
      </w:r>
      <w:proofErr w:type="spellStart"/>
      <w:r w:rsidRPr="006201EA">
        <w:rPr>
          <w:bCs/>
          <w:lang w:val="fr-FR"/>
        </w:rPr>
        <w:lastRenderedPageBreak/>
        <w:t>inmagazinare</w:t>
      </w:r>
      <w:proofErr w:type="spellEnd"/>
      <w:r w:rsidRPr="006201EA">
        <w:rPr>
          <w:bCs/>
          <w:lang w:val="fr-FR"/>
        </w:rPr>
        <w:t xml:space="preserve"> al </w:t>
      </w:r>
      <w:proofErr w:type="spellStart"/>
      <w:r w:rsidRPr="006201EA">
        <w:rPr>
          <w:bCs/>
          <w:lang w:val="fr-FR"/>
        </w:rPr>
        <w:t>fosei</w:t>
      </w:r>
      <w:proofErr w:type="spellEnd"/>
      <w:r w:rsidRPr="006201EA">
        <w:rPr>
          <w:bCs/>
          <w:lang w:val="fr-FR"/>
        </w:rPr>
        <w:t xml:space="preserve"> va fi </w:t>
      </w:r>
      <w:proofErr w:type="spellStart"/>
      <w:r w:rsidRPr="006201EA">
        <w:rPr>
          <w:bCs/>
          <w:lang w:val="fr-FR"/>
        </w:rPr>
        <w:t>atinsa</w:t>
      </w:r>
      <w:proofErr w:type="spellEnd"/>
      <w:r w:rsidRPr="006201EA">
        <w:rPr>
          <w:bCs/>
          <w:lang w:val="fr-FR"/>
        </w:rPr>
        <w:t xml:space="preserve">, </w:t>
      </w:r>
      <w:proofErr w:type="spellStart"/>
      <w:r w:rsidRPr="006201EA">
        <w:rPr>
          <w:bCs/>
          <w:lang w:val="fr-FR"/>
        </w:rPr>
        <w:t>aceasta</w:t>
      </w:r>
      <w:proofErr w:type="spellEnd"/>
      <w:r w:rsidRPr="006201EA">
        <w:rPr>
          <w:bCs/>
          <w:lang w:val="fr-FR"/>
        </w:rPr>
        <w:t xml:space="preserve"> va fi </w:t>
      </w:r>
      <w:proofErr w:type="spellStart"/>
      <w:r w:rsidRPr="006201EA">
        <w:rPr>
          <w:bCs/>
          <w:lang w:val="fr-FR"/>
        </w:rPr>
        <w:t>vidanjata</w:t>
      </w:r>
      <w:proofErr w:type="spellEnd"/>
      <w:r w:rsidRPr="006201EA">
        <w:rPr>
          <w:bCs/>
          <w:lang w:val="fr-FR"/>
        </w:rPr>
        <w:t xml:space="preserve">. </w:t>
      </w:r>
      <w:proofErr w:type="spellStart"/>
      <w:r w:rsidRPr="006201EA">
        <w:rPr>
          <w:bCs/>
          <w:lang w:val="fr-FR"/>
        </w:rPr>
        <w:t>Pozitia</w:t>
      </w:r>
      <w:proofErr w:type="spellEnd"/>
      <w:r w:rsidRPr="006201EA">
        <w:rPr>
          <w:bCs/>
          <w:lang w:val="fr-FR"/>
        </w:rPr>
        <w:t xml:space="preserve"> in plan a </w:t>
      </w:r>
      <w:proofErr w:type="spellStart"/>
      <w:r w:rsidRPr="006201EA">
        <w:rPr>
          <w:bCs/>
          <w:lang w:val="fr-FR"/>
        </w:rPr>
        <w:t>fosei</w:t>
      </w:r>
      <w:proofErr w:type="spellEnd"/>
      <w:r w:rsidRPr="006201EA">
        <w:rPr>
          <w:bCs/>
          <w:lang w:val="fr-FR"/>
        </w:rPr>
        <w:t xml:space="preserve"> </w:t>
      </w:r>
      <w:proofErr w:type="spellStart"/>
      <w:r w:rsidRPr="006201EA">
        <w:rPr>
          <w:bCs/>
          <w:lang w:val="fr-FR"/>
        </w:rPr>
        <w:t>septice</w:t>
      </w:r>
      <w:proofErr w:type="spellEnd"/>
      <w:r w:rsidRPr="006201EA">
        <w:rPr>
          <w:bCs/>
          <w:lang w:val="fr-FR"/>
        </w:rPr>
        <w:t xml:space="preserve"> este in </w:t>
      </w:r>
      <w:proofErr w:type="spellStart"/>
      <w:r w:rsidRPr="006201EA">
        <w:rPr>
          <w:bCs/>
          <w:lang w:val="fr-FR"/>
        </w:rPr>
        <w:t>proximitatea</w:t>
      </w:r>
      <w:proofErr w:type="spellEnd"/>
      <w:r w:rsidRPr="006201EA">
        <w:rPr>
          <w:bCs/>
          <w:lang w:val="fr-FR"/>
        </w:rPr>
        <w:t xml:space="preserve"> </w:t>
      </w:r>
      <w:proofErr w:type="spellStart"/>
      <w:r w:rsidRPr="006201EA">
        <w:rPr>
          <w:bCs/>
          <w:lang w:val="fr-FR"/>
        </w:rPr>
        <w:t>drumului</w:t>
      </w:r>
      <w:proofErr w:type="spellEnd"/>
      <w:r w:rsidRPr="006201EA">
        <w:rPr>
          <w:bCs/>
          <w:lang w:val="fr-FR"/>
        </w:rPr>
        <w:t xml:space="preserve"> de </w:t>
      </w:r>
      <w:proofErr w:type="spellStart"/>
      <w:r w:rsidRPr="006201EA">
        <w:rPr>
          <w:bCs/>
          <w:lang w:val="fr-FR"/>
        </w:rPr>
        <w:t>acces</w:t>
      </w:r>
      <w:proofErr w:type="spellEnd"/>
      <w:r w:rsidRPr="006201EA">
        <w:rPr>
          <w:bCs/>
          <w:lang w:val="fr-FR"/>
        </w:rPr>
        <w:t xml:space="preserve">, </w:t>
      </w:r>
      <w:proofErr w:type="spellStart"/>
      <w:r w:rsidRPr="006201EA">
        <w:rPr>
          <w:bCs/>
          <w:lang w:val="fr-FR"/>
        </w:rPr>
        <w:t>pentru</w:t>
      </w:r>
      <w:proofErr w:type="spellEnd"/>
      <w:r w:rsidRPr="006201EA">
        <w:rPr>
          <w:bCs/>
          <w:lang w:val="fr-FR"/>
        </w:rPr>
        <w:t xml:space="preserve"> a facilita </w:t>
      </w:r>
      <w:proofErr w:type="spellStart"/>
      <w:r w:rsidRPr="006201EA">
        <w:rPr>
          <w:bCs/>
          <w:lang w:val="fr-FR"/>
        </w:rPr>
        <w:t>procesul</w:t>
      </w:r>
      <w:proofErr w:type="spellEnd"/>
      <w:r w:rsidRPr="006201EA">
        <w:rPr>
          <w:bCs/>
          <w:lang w:val="fr-FR"/>
        </w:rPr>
        <w:t xml:space="preserve"> de </w:t>
      </w:r>
      <w:proofErr w:type="spellStart"/>
      <w:r w:rsidRPr="006201EA">
        <w:rPr>
          <w:bCs/>
          <w:lang w:val="fr-FR"/>
        </w:rPr>
        <w:t>vidanjare</w:t>
      </w:r>
      <w:proofErr w:type="spellEnd"/>
      <w:r w:rsidRPr="006201EA">
        <w:rPr>
          <w:bCs/>
          <w:lang w:val="fr-FR"/>
        </w:rPr>
        <w:t xml:space="preserve">. </w:t>
      </w:r>
      <w:r w:rsidRPr="006201EA">
        <w:rPr>
          <w:bCs/>
          <w:lang w:val="ro-RO"/>
        </w:rPr>
        <w:t xml:space="preserve">Canalizarea va prelua apele uzate prin intermediul unei retele alcatuită din tevi de polipropilena si PVC, sifoane de pardoseală si obiecte sanitare. În exterior se vor utiliza tevi PVC-KG Ø 110 mm având o lungime de 20 m, iar în interior tevi din polipropilena cu diametre cuprinse intre Ø 32 mm si Ø 110 mm. Tevile exterioare se vor poza la cel putin 60 cm adancime, pe pat de nisip. </w:t>
      </w:r>
      <w:proofErr w:type="spellStart"/>
      <w:r w:rsidRPr="006201EA">
        <w:rPr>
          <w:bCs/>
          <w:lang w:val="fr-FR"/>
        </w:rPr>
        <w:t>Conducta</w:t>
      </w:r>
      <w:proofErr w:type="spellEnd"/>
      <w:r w:rsidRPr="006201EA">
        <w:rPr>
          <w:bCs/>
          <w:lang w:val="fr-FR"/>
        </w:rPr>
        <w:t xml:space="preserve"> va fi </w:t>
      </w:r>
      <w:proofErr w:type="spellStart"/>
      <w:r w:rsidRPr="006201EA">
        <w:rPr>
          <w:bCs/>
          <w:lang w:val="fr-FR"/>
        </w:rPr>
        <w:t>ingropata</w:t>
      </w:r>
      <w:proofErr w:type="spellEnd"/>
      <w:r w:rsidRPr="006201EA">
        <w:rPr>
          <w:bCs/>
          <w:lang w:val="fr-FR"/>
        </w:rPr>
        <w:t xml:space="preserve"> la o </w:t>
      </w:r>
      <w:proofErr w:type="spellStart"/>
      <w:r w:rsidRPr="006201EA">
        <w:rPr>
          <w:bCs/>
          <w:lang w:val="fr-FR"/>
        </w:rPr>
        <w:t>adancime</w:t>
      </w:r>
      <w:proofErr w:type="spellEnd"/>
      <w:r w:rsidRPr="006201EA">
        <w:rPr>
          <w:bCs/>
          <w:lang w:val="fr-FR"/>
        </w:rPr>
        <w:t xml:space="preserve"> de </w:t>
      </w:r>
      <w:proofErr w:type="spellStart"/>
      <w:r w:rsidRPr="006201EA">
        <w:rPr>
          <w:bCs/>
          <w:lang w:val="fr-FR"/>
        </w:rPr>
        <w:t>cel</w:t>
      </w:r>
      <w:proofErr w:type="spellEnd"/>
      <w:r w:rsidRPr="006201EA">
        <w:rPr>
          <w:bCs/>
          <w:lang w:val="fr-FR"/>
        </w:rPr>
        <w:t xml:space="preserve"> </w:t>
      </w:r>
      <w:proofErr w:type="spellStart"/>
      <w:r w:rsidRPr="006201EA">
        <w:rPr>
          <w:bCs/>
          <w:lang w:val="fr-FR"/>
        </w:rPr>
        <w:t>putin</w:t>
      </w:r>
      <w:proofErr w:type="spellEnd"/>
      <w:r w:rsidRPr="006201EA">
        <w:rPr>
          <w:bCs/>
          <w:lang w:val="fr-FR"/>
        </w:rPr>
        <w:t xml:space="preserve"> 60 cm, si se va respecta </w:t>
      </w:r>
      <w:proofErr w:type="spellStart"/>
      <w:r w:rsidRPr="006201EA">
        <w:rPr>
          <w:bCs/>
          <w:lang w:val="fr-FR"/>
        </w:rPr>
        <w:t>panta</w:t>
      </w:r>
      <w:proofErr w:type="spellEnd"/>
      <w:r w:rsidRPr="006201EA">
        <w:rPr>
          <w:bCs/>
          <w:lang w:val="fr-FR"/>
        </w:rPr>
        <w:t xml:space="preserve"> minima </w:t>
      </w:r>
      <w:proofErr w:type="spellStart"/>
      <w:r w:rsidRPr="006201EA">
        <w:rPr>
          <w:bCs/>
          <w:lang w:val="fr-FR"/>
        </w:rPr>
        <w:t>necesara</w:t>
      </w:r>
      <w:proofErr w:type="spellEnd"/>
      <w:r w:rsidRPr="006201EA">
        <w:rPr>
          <w:bCs/>
          <w:lang w:val="fr-FR"/>
        </w:rPr>
        <w:t xml:space="preserve"> </w:t>
      </w:r>
      <w:proofErr w:type="spellStart"/>
      <w:r w:rsidRPr="006201EA">
        <w:rPr>
          <w:bCs/>
          <w:lang w:val="fr-FR"/>
        </w:rPr>
        <w:t>scurgerii</w:t>
      </w:r>
      <w:proofErr w:type="spellEnd"/>
      <w:r w:rsidRPr="006201EA">
        <w:rPr>
          <w:bCs/>
          <w:lang w:val="fr-FR"/>
        </w:rPr>
        <w:t xml:space="preserve"> </w:t>
      </w:r>
      <w:proofErr w:type="spellStart"/>
      <w:r w:rsidRPr="006201EA">
        <w:rPr>
          <w:bCs/>
          <w:lang w:val="fr-FR"/>
        </w:rPr>
        <w:t>apelor</w:t>
      </w:r>
      <w:proofErr w:type="spellEnd"/>
      <w:r w:rsidRPr="006201EA">
        <w:rPr>
          <w:bCs/>
          <w:lang w:val="fr-FR"/>
        </w:rPr>
        <w:t xml:space="preserve"> </w:t>
      </w:r>
      <w:proofErr w:type="spellStart"/>
      <w:r w:rsidRPr="006201EA">
        <w:rPr>
          <w:bCs/>
          <w:lang w:val="fr-FR"/>
        </w:rPr>
        <w:t>menajere</w:t>
      </w:r>
      <w:proofErr w:type="spellEnd"/>
      <w:r w:rsidRPr="006201EA">
        <w:rPr>
          <w:bCs/>
          <w:lang w:val="fr-FR"/>
        </w:rPr>
        <w:t xml:space="preserve"> </w:t>
      </w:r>
      <w:proofErr w:type="spellStart"/>
      <w:r w:rsidRPr="006201EA">
        <w:rPr>
          <w:bCs/>
          <w:lang w:val="fr-FR"/>
        </w:rPr>
        <w:t>catre</w:t>
      </w:r>
      <w:proofErr w:type="spellEnd"/>
      <w:r w:rsidRPr="006201EA">
        <w:rPr>
          <w:bCs/>
          <w:lang w:val="fr-FR"/>
        </w:rPr>
        <w:t xml:space="preserve"> fosa </w:t>
      </w:r>
      <w:proofErr w:type="spellStart"/>
      <w:r w:rsidRPr="006201EA">
        <w:rPr>
          <w:bCs/>
          <w:lang w:val="fr-FR"/>
        </w:rPr>
        <w:t>septica</w:t>
      </w:r>
      <w:proofErr w:type="spellEnd"/>
      <w:r w:rsidRPr="006201EA">
        <w:rPr>
          <w:bCs/>
          <w:lang w:val="fr-FR"/>
        </w:rPr>
        <w:t xml:space="preserve">. </w:t>
      </w:r>
      <w:proofErr w:type="spellStart"/>
      <w:r w:rsidRPr="006201EA">
        <w:rPr>
          <w:bCs/>
          <w:lang w:val="fr-FR"/>
        </w:rPr>
        <w:t>Pe</w:t>
      </w:r>
      <w:proofErr w:type="spellEnd"/>
      <w:r w:rsidRPr="006201EA">
        <w:rPr>
          <w:bCs/>
          <w:lang w:val="fr-FR"/>
        </w:rPr>
        <w:t xml:space="preserve"> </w:t>
      </w:r>
      <w:proofErr w:type="spellStart"/>
      <w:r w:rsidRPr="006201EA">
        <w:rPr>
          <w:bCs/>
          <w:lang w:val="fr-FR"/>
        </w:rPr>
        <w:t>traseul</w:t>
      </w:r>
      <w:proofErr w:type="spellEnd"/>
      <w:r w:rsidRPr="006201EA">
        <w:rPr>
          <w:bCs/>
          <w:lang w:val="fr-FR"/>
        </w:rPr>
        <w:t xml:space="preserve"> </w:t>
      </w:r>
      <w:proofErr w:type="spellStart"/>
      <w:r w:rsidRPr="006201EA">
        <w:rPr>
          <w:bCs/>
          <w:lang w:val="fr-FR"/>
        </w:rPr>
        <w:t>conductei</w:t>
      </w:r>
      <w:proofErr w:type="spellEnd"/>
      <w:r w:rsidRPr="006201EA">
        <w:rPr>
          <w:bCs/>
          <w:lang w:val="fr-FR"/>
        </w:rPr>
        <w:t xml:space="preserve"> se vor monta </w:t>
      </w:r>
      <w:proofErr w:type="spellStart"/>
      <w:r w:rsidRPr="006201EA">
        <w:rPr>
          <w:bCs/>
          <w:lang w:val="fr-FR"/>
        </w:rPr>
        <w:t>clapete</w:t>
      </w:r>
      <w:proofErr w:type="spellEnd"/>
      <w:r w:rsidRPr="006201EA">
        <w:rPr>
          <w:bCs/>
          <w:lang w:val="fr-FR"/>
        </w:rPr>
        <w:t xml:space="preserve"> de sens, </w:t>
      </w:r>
      <w:proofErr w:type="spellStart"/>
      <w:r w:rsidRPr="006201EA">
        <w:rPr>
          <w:bCs/>
          <w:lang w:val="fr-FR"/>
        </w:rPr>
        <w:t>cu</w:t>
      </w:r>
      <w:proofErr w:type="spellEnd"/>
      <w:r w:rsidRPr="006201EA">
        <w:rPr>
          <w:bCs/>
          <w:lang w:val="fr-FR"/>
        </w:rPr>
        <w:t xml:space="preserve"> </w:t>
      </w:r>
      <w:proofErr w:type="spellStart"/>
      <w:r w:rsidRPr="006201EA">
        <w:rPr>
          <w:bCs/>
          <w:lang w:val="fr-FR"/>
        </w:rPr>
        <w:t>gura</w:t>
      </w:r>
      <w:proofErr w:type="spellEnd"/>
      <w:r w:rsidRPr="006201EA">
        <w:rPr>
          <w:bCs/>
          <w:lang w:val="fr-FR"/>
        </w:rPr>
        <w:t xml:space="preserve"> de </w:t>
      </w:r>
      <w:proofErr w:type="spellStart"/>
      <w:r w:rsidRPr="006201EA">
        <w:rPr>
          <w:bCs/>
          <w:lang w:val="fr-FR"/>
        </w:rPr>
        <w:t>vizitare</w:t>
      </w:r>
      <w:proofErr w:type="spellEnd"/>
      <w:r w:rsidRPr="006201EA">
        <w:rPr>
          <w:bCs/>
          <w:lang w:val="fr-FR"/>
        </w:rPr>
        <w:t xml:space="preserve">, </w:t>
      </w:r>
      <w:proofErr w:type="spellStart"/>
      <w:r w:rsidRPr="006201EA">
        <w:rPr>
          <w:bCs/>
          <w:lang w:val="fr-FR"/>
        </w:rPr>
        <w:t>cu</w:t>
      </w:r>
      <w:proofErr w:type="spellEnd"/>
      <w:r w:rsidRPr="006201EA">
        <w:rPr>
          <w:bCs/>
          <w:lang w:val="fr-FR"/>
        </w:rPr>
        <w:t xml:space="preserve"> </w:t>
      </w:r>
      <w:proofErr w:type="spellStart"/>
      <w:r w:rsidRPr="006201EA">
        <w:rPr>
          <w:bCs/>
          <w:lang w:val="fr-FR"/>
        </w:rPr>
        <w:t>scopul</w:t>
      </w:r>
      <w:proofErr w:type="spellEnd"/>
      <w:r w:rsidRPr="006201EA">
        <w:rPr>
          <w:bCs/>
          <w:lang w:val="fr-FR"/>
        </w:rPr>
        <w:t xml:space="preserve"> </w:t>
      </w:r>
      <w:proofErr w:type="gramStart"/>
      <w:r w:rsidRPr="006201EA">
        <w:rPr>
          <w:bCs/>
          <w:lang w:val="fr-FR"/>
        </w:rPr>
        <w:t>de a</w:t>
      </w:r>
      <w:proofErr w:type="gramEnd"/>
      <w:r w:rsidRPr="006201EA">
        <w:rPr>
          <w:bCs/>
          <w:lang w:val="fr-FR"/>
        </w:rPr>
        <w:t xml:space="preserve"> </w:t>
      </w:r>
      <w:proofErr w:type="spellStart"/>
      <w:r w:rsidRPr="006201EA">
        <w:rPr>
          <w:bCs/>
          <w:lang w:val="fr-FR"/>
        </w:rPr>
        <w:t>prevenii</w:t>
      </w:r>
      <w:proofErr w:type="spellEnd"/>
      <w:r w:rsidRPr="006201EA">
        <w:rPr>
          <w:bCs/>
          <w:lang w:val="fr-FR"/>
        </w:rPr>
        <w:t xml:space="preserve"> </w:t>
      </w:r>
      <w:proofErr w:type="spellStart"/>
      <w:r w:rsidRPr="006201EA">
        <w:rPr>
          <w:bCs/>
          <w:lang w:val="fr-FR"/>
        </w:rPr>
        <w:t>eventualele</w:t>
      </w:r>
      <w:proofErr w:type="spellEnd"/>
      <w:r w:rsidRPr="006201EA">
        <w:rPr>
          <w:bCs/>
          <w:lang w:val="fr-FR"/>
        </w:rPr>
        <w:t xml:space="preserve"> </w:t>
      </w:r>
      <w:proofErr w:type="spellStart"/>
      <w:r w:rsidRPr="006201EA">
        <w:rPr>
          <w:bCs/>
          <w:lang w:val="fr-FR"/>
        </w:rPr>
        <w:t>refulari</w:t>
      </w:r>
      <w:proofErr w:type="spellEnd"/>
      <w:r w:rsidRPr="006201EA">
        <w:rPr>
          <w:bCs/>
          <w:lang w:val="fr-FR"/>
        </w:rPr>
        <w:t xml:space="preserve"> </w:t>
      </w:r>
      <w:proofErr w:type="spellStart"/>
      <w:r w:rsidRPr="006201EA">
        <w:rPr>
          <w:bCs/>
          <w:lang w:val="fr-FR"/>
        </w:rPr>
        <w:t>ale</w:t>
      </w:r>
      <w:proofErr w:type="spellEnd"/>
      <w:r w:rsidRPr="006201EA">
        <w:rPr>
          <w:bCs/>
          <w:lang w:val="fr-FR"/>
        </w:rPr>
        <w:t xml:space="preserve"> </w:t>
      </w:r>
      <w:proofErr w:type="spellStart"/>
      <w:r w:rsidRPr="006201EA">
        <w:rPr>
          <w:bCs/>
          <w:lang w:val="fr-FR"/>
        </w:rPr>
        <w:t>fosei</w:t>
      </w:r>
      <w:proofErr w:type="spellEnd"/>
      <w:r w:rsidRPr="006201EA">
        <w:rPr>
          <w:bCs/>
          <w:lang w:val="fr-FR"/>
        </w:rPr>
        <w:t xml:space="preserve">, </w:t>
      </w:r>
      <w:proofErr w:type="spellStart"/>
      <w:r w:rsidRPr="006201EA">
        <w:rPr>
          <w:bCs/>
          <w:lang w:val="fr-FR"/>
        </w:rPr>
        <w:t>mirosurile</w:t>
      </w:r>
      <w:proofErr w:type="spellEnd"/>
      <w:r w:rsidRPr="006201EA">
        <w:rPr>
          <w:bCs/>
          <w:lang w:val="fr-FR"/>
        </w:rPr>
        <w:t xml:space="preserve"> </w:t>
      </w:r>
      <w:proofErr w:type="spellStart"/>
      <w:r w:rsidRPr="006201EA">
        <w:rPr>
          <w:bCs/>
          <w:lang w:val="fr-FR"/>
        </w:rPr>
        <w:t>neplacute</w:t>
      </w:r>
      <w:proofErr w:type="spellEnd"/>
      <w:r w:rsidRPr="006201EA">
        <w:rPr>
          <w:bCs/>
          <w:lang w:val="fr-FR"/>
        </w:rPr>
        <w:t xml:space="preserve">. Prin </w:t>
      </w:r>
      <w:proofErr w:type="spellStart"/>
      <w:r w:rsidRPr="006201EA">
        <w:rPr>
          <w:bCs/>
          <w:lang w:val="fr-FR"/>
        </w:rPr>
        <w:t>gurile</w:t>
      </w:r>
      <w:proofErr w:type="spellEnd"/>
      <w:r w:rsidRPr="006201EA">
        <w:rPr>
          <w:bCs/>
          <w:lang w:val="fr-FR"/>
        </w:rPr>
        <w:t xml:space="preserve"> de </w:t>
      </w:r>
      <w:proofErr w:type="spellStart"/>
      <w:r w:rsidRPr="006201EA">
        <w:rPr>
          <w:bCs/>
          <w:lang w:val="fr-FR"/>
        </w:rPr>
        <w:t>vizitare</w:t>
      </w:r>
      <w:proofErr w:type="spellEnd"/>
      <w:r w:rsidRPr="006201EA">
        <w:rPr>
          <w:bCs/>
          <w:lang w:val="fr-FR"/>
        </w:rPr>
        <w:t xml:space="preserve"> este </w:t>
      </w:r>
      <w:proofErr w:type="spellStart"/>
      <w:r w:rsidRPr="006201EA">
        <w:rPr>
          <w:bCs/>
          <w:lang w:val="fr-FR"/>
        </w:rPr>
        <w:t>posibila</w:t>
      </w:r>
      <w:proofErr w:type="spellEnd"/>
      <w:r w:rsidRPr="006201EA">
        <w:rPr>
          <w:bCs/>
          <w:lang w:val="fr-FR"/>
        </w:rPr>
        <w:t xml:space="preserve"> </w:t>
      </w:r>
      <w:proofErr w:type="spellStart"/>
      <w:r w:rsidRPr="006201EA">
        <w:rPr>
          <w:bCs/>
          <w:lang w:val="fr-FR"/>
        </w:rPr>
        <w:t>interventia</w:t>
      </w:r>
      <w:proofErr w:type="spellEnd"/>
      <w:r w:rsidRPr="006201EA">
        <w:rPr>
          <w:bCs/>
          <w:lang w:val="fr-FR"/>
        </w:rPr>
        <w:t xml:space="preserve"> in </w:t>
      </w:r>
      <w:proofErr w:type="spellStart"/>
      <w:r w:rsidRPr="006201EA">
        <w:rPr>
          <w:bCs/>
          <w:lang w:val="fr-FR"/>
        </w:rPr>
        <w:t>cazul</w:t>
      </w:r>
      <w:proofErr w:type="spellEnd"/>
      <w:r w:rsidRPr="006201EA">
        <w:rPr>
          <w:bCs/>
          <w:lang w:val="fr-FR"/>
        </w:rPr>
        <w:t xml:space="preserve"> </w:t>
      </w:r>
      <w:proofErr w:type="spellStart"/>
      <w:r w:rsidRPr="006201EA">
        <w:rPr>
          <w:bCs/>
          <w:lang w:val="fr-FR"/>
        </w:rPr>
        <w:t>aparitiei</w:t>
      </w:r>
      <w:proofErr w:type="spellEnd"/>
      <w:r w:rsidRPr="006201EA">
        <w:rPr>
          <w:bCs/>
          <w:lang w:val="fr-FR"/>
        </w:rPr>
        <w:t xml:space="preserve"> </w:t>
      </w:r>
      <w:proofErr w:type="spellStart"/>
      <w:r w:rsidRPr="006201EA">
        <w:rPr>
          <w:bCs/>
          <w:lang w:val="fr-FR"/>
        </w:rPr>
        <w:t>unor</w:t>
      </w:r>
      <w:proofErr w:type="spellEnd"/>
      <w:r w:rsidRPr="006201EA">
        <w:rPr>
          <w:bCs/>
          <w:lang w:val="fr-FR"/>
        </w:rPr>
        <w:t xml:space="preserve"> </w:t>
      </w:r>
      <w:proofErr w:type="spellStart"/>
      <w:r w:rsidRPr="006201EA">
        <w:rPr>
          <w:bCs/>
          <w:lang w:val="fr-FR"/>
        </w:rPr>
        <w:t>blocaje</w:t>
      </w:r>
      <w:proofErr w:type="spellEnd"/>
      <w:r w:rsidRPr="006201EA">
        <w:rPr>
          <w:bCs/>
          <w:lang w:val="fr-FR"/>
        </w:rPr>
        <w:t xml:space="preserve"> </w:t>
      </w:r>
      <w:proofErr w:type="spellStart"/>
      <w:r w:rsidRPr="006201EA">
        <w:rPr>
          <w:bCs/>
          <w:lang w:val="fr-FR"/>
        </w:rPr>
        <w:t>pe</w:t>
      </w:r>
      <w:proofErr w:type="spellEnd"/>
      <w:r w:rsidRPr="006201EA">
        <w:rPr>
          <w:bCs/>
          <w:lang w:val="fr-FR"/>
        </w:rPr>
        <w:t xml:space="preserve"> </w:t>
      </w:r>
      <w:proofErr w:type="spellStart"/>
      <w:r w:rsidRPr="006201EA">
        <w:rPr>
          <w:bCs/>
          <w:lang w:val="fr-FR"/>
        </w:rPr>
        <w:t>traseul</w:t>
      </w:r>
      <w:proofErr w:type="spellEnd"/>
      <w:r w:rsidRPr="006201EA">
        <w:rPr>
          <w:bCs/>
          <w:lang w:val="fr-FR"/>
        </w:rPr>
        <w:t xml:space="preserve"> </w:t>
      </w:r>
      <w:proofErr w:type="spellStart"/>
      <w:r w:rsidRPr="006201EA">
        <w:rPr>
          <w:bCs/>
          <w:lang w:val="fr-FR"/>
        </w:rPr>
        <w:t>conductei</w:t>
      </w:r>
      <w:proofErr w:type="spellEnd"/>
      <w:r w:rsidRPr="006201EA">
        <w:rPr>
          <w:bCs/>
          <w:lang w:val="fr-FR"/>
        </w:rPr>
        <w:t xml:space="preserve">. </w:t>
      </w:r>
      <w:proofErr w:type="spellStart"/>
      <w:r w:rsidRPr="006201EA">
        <w:rPr>
          <w:bCs/>
          <w:lang w:val="fr-FR"/>
        </w:rPr>
        <w:t>Diametrul</w:t>
      </w:r>
      <w:proofErr w:type="spellEnd"/>
      <w:r w:rsidRPr="006201EA">
        <w:rPr>
          <w:bCs/>
          <w:lang w:val="fr-FR"/>
        </w:rPr>
        <w:t xml:space="preserve"> </w:t>
      </w:r>
      <w:proofErr w:type="spellStart"/>
      <w:r w:rsidRPr="006201EA">
        <w:rPr>
          <w:bCs/>
          <w:lang w:val="fr-FR"/>
        </w:rPr>
        <w:t>conductei</w:t>
      </w:r>
      <w:proofErr w:type="spellEnd"/>
      <w:r w:rsidRPr="006201EA">
        <w:rPr>
          <w:bCs/>
          <w:lang w:val="fr-FR"/>
        </w:rPr>
        <w:t xml:space="preserve"> de </w:t>
      </w:r>
      <w:proofErr w:type="spellStart"/>
      <w:r w:rsidRPr="006201EA">
        <w:rPr>
          <w:bCs/>
          <w:lang w:val="fr-FR"/>
        </w:rPr>
        <w:t>canalizare</w:t>
      </w:r>
      <w:proofErr w:type="spellEnd"/>
      <w:r w:rsidRPr="006201EA">
        <w:rPr>
          <w:bCs/>
          <w:lang w:val="fr-FR"/>
        </w:rPr>
        <w:t xml:space="preserve"> </w:t>
      </w:r>
      <w:proofErr w:type="spellStart"/>
      <w:r w:rsidRPr="006201EA">
        <w:rPr>
          <w:bCs/>
          <w:lang w:val="fr-FR"/>
        </w:rPr>
        <w:t>este</w:t>
      </w:r>
      <w:proofErr w:type="spellEnd"/>
      <w:r w:rsidRPr="006201EA">
        <w:rPr>
          <w:bCs/>
          <w:lang w:val="fr-FR"/>
        </w:rPr>
        <w:t xml:space="preserve"> de 110 mm, </w:t>
      </w:r>
      <w:proofErr w:type="spellStart"/>
      <w:r w:rsidRPr="006201EA">
        <w:rPr>
          <w:bCs/>
          <w:lang w:val="fr-FR"/>
        </w:rPr>
        <w:t>aceasta</w:t>
      </w:r>
      <w:proofErr w:type="spellEnd"/>
      <w:r w:rsidRPr="006201EA">
        <w:rPr>
          <w:bCs/>
          <w:lang w:val="fr-FR"/>
        </w:rPr>
        <w:t xml:space="preserve"> </w:t>
      </w:r>
      <w:proofErr w:type="spellStart"/>
      <w:r w:rsidRPr="006201EA">
        <w:rPr>
          <w:bCs/>
          <w:lang w:val="fr-FR"/>
        </w:rPr>
        <w:t>fiind</w:t>
      </w:r>
      <w:proofErr w:type="spellEnd"/>
      <w:r w:rsidRPr="006201EA">
        <w:rPr>
          <w:bCs/>
          <w:lang w:val="fr-FR"/>
        </w:rPr>
        <w:t xml:space="preserve"> </w:t>
      </w:r>
      <w:proofErr w:type="spellStart"/>
      <w:r w:rsidRPr="006201EA">
        <w:rPr>
          <w:bCs/>
          <w:lang w:val="fr-FR"/>
        </w:rPr>
        <w:t>realizata</w:t>
      </w:r>
      <w:proofErr w:type="spellEnd"/>
      <w:r w:rsidRPr="006201EA">
        <w:rPr>
          <w:bCs/>
          <w:lang w:val="fr-FR"/>
        </w:rPr>
        <w:t xml:space="preserve"> </w:t>
      </w:r>
      <w:proofErr w:type="spellStart"/>
      <w:r w:rsidRPr="006201EA">
        <w:rPr>
          <w:bCs/>
          <w:lang w:val="fr-FR"/>
        </w:rPr>
        <w:t>din</w:t>
      </w:r>
      <w:proofErr w:type="spellEnd"/>
      <w:r w:rsidRPr="006201EA">
        <w:rPr>
          <w:bCs/>
          <w:lang w:val="fr-FR"/>
        </w:rPr>
        <w:t xml:space="preserve"> PVC, </w:t>
      </w:r>
      <w:proofErr w:type="spellStart"/>
      <w:r w:rsidRPr="006201EA">
        <w:rPr>
          <w:bCs/>
          <w:lang w:val="fr-FR"/>
        </w:rPr>
        <w:t>rezistent</w:t>
      </w:r>
      <w:proofErr w:type="spellEnd"/>
      <w:r w:rsidRPr="006201EA">
        <w:rPr>
          <w:bCs/>
          <w:lang w:val="fr-FR"/>
        </w:rPr>
        <w:t xml:space="preserve"> la </w:t>
      </w:r>
      <w:proofErr w:type="spellStart"/>
      <w:r w:rsidRPr="006201EA">
        <w:rPr>
          <w:bCs/>
          <w:lang w:val="fr-FR"/>
        </w:rPr>
        <w:t>incarcari</w:t>
      </w:r>
      <w:proofErr w:type="spellEnd"/>
      <w:r w:rsidRPr="006201EA">
        <w:rPr>
          <w:bCs/>
          <w:lang w:val="fr-FR"/>
        </w:rPr>
        <w:t xml:space="preserve"> </w:t>
      </w:r>
      <w:proofErr w:type="spellStart"/>
      <w:r w:rsidRPr="006201EA">
        <w:rPr>
          <w:bCs/>
          <w:lang w:val="fr-FR"/>
        </w:rPr>
        <w:t>mecanice</w:t>
      </w:r>
      <w:proofErr w:type="spellEnd"/>
      <w:r w:rsidRPr="006201EA">
        <w:rPr>
          <w:bCs/>
          <w:lang w:val="fr-FR"/>
        </w:rPr>
        <w:t>.</w:t>
      </w:r>
    </w:p>
    <w:p w14:paraId="506B4FDF" w14:textId="77777777" w:rsidR="00A069A4" w:rsidRPr="006201EA" w:rsidRDefault="00A069A4" w:rsidP="00A069A4">
      <w:pPr>
        <w:autoSpaceDE w:val="0"/>
        <w:autoSpaceDN w:val="0"/>
        <w:adjustRightInd w:val="0"/>
        <w:spacing w:after="0" w:line="240" w:lineRule="auto"/>
        <w:ind w:firstLine="540"/>
        <w:rPr>
          <w:lang w:val="fr-FR"/>
        </w:rPr>
      </w:pPr>
    </w:p>
    <w:p w14:paraId="3FE40B68" w14:textId="77777777" w:rsidR="00A069A4" w:rsidRPr="009971D4" w:rsidRDefault="00A069A4" w:rsidP="009971D4">
      <w:pPr>
        <w:numPr>
          <w:ilvl w:val="0"/>
          <w:numId w:val="30"/>
        </w:numPr>
        <w:autoSpaceDE w:val="0"/>
        <w:autoSpaceDN w:val="0"/>
        <w:adjustRightInd w:val="0"/>
        <w:spacing w:after="0" w:line="240" w:lineRule="auto"/>
        <w:rPr>
          <w:lang w:val="fr-FR"/>
        </w:rPr>
      </w:pPr>
      <w:proofErr w:type="spellStart"/>
      <w:r w:rsidRPr="009971D4">
        <w:rPr>
          <w:b/>
          <w:lang w:val="fr-FR"/>
        </w:rPr>
        <w:t>Organizare</w:t>
      </w:r>
      <w:proofErr w:type="spellEnd"/>
      <w:r w:rsidRPr="009971D4">
        <w:rPr>
          <w:b/>
          <w:lang w:val="fr-FR"/>
        </w:rPr>
        <w:t xml:space="preserve"> de </w:t>
      </w:r>
      <w:proofErr w:type="spellStart"/>
      <w:r w:rsidRPr="009971D4">
        <w:rPr>
          <w:b/>
          <w:lang w:val="fr-FR"/>
        </w:rPr>
        <w:t>santie</w:t>
      </w:r>
      <w:r w:rsidR="009971D4" w:rsidRPr="009971D4">
        <w:rPr>
          <w:b/>
          <w:lang w:val="fr-FR"/>
        </w:rPr>
        <w:t>r</w:t>
      </w:r>
      <w:proofErr w:type="spellEnd"/>
      <w:r w:rsidR="009971D4">
        <w:rPr>
          <w:b/>
          <w:lang w:val="fr-FR"/>
        </w:rPr>
        <w:t> :</w:t>
      </w:r>
    </w:p>
    <w:p w14:paraId="2A96761D" w14:textId="77777777" w:rsidR="009971D4" w:rsidRDefault="009971D4" w:rsidP="009971D4">
      <w:pPr>
        <w:autoSpaceDE w:val="0"/>
        <w:autoSpaceDN w:val="0"/>
        <w:adjustRightInd w:val="0"/>
        <w:spacing w:after="0" w:line="240" w:lineRule="auto"/>
        <w:ind w:left="720"/>
        <w:rPr>
          <w:lang w:val="fr-FR"/>
        </w:rPr>
      </w:pPr>
    </w:p>
    <w:p w14:paraId="75651351" w14:textId="77777777" w:rsidR="006201EA" w:rsidRPr="006201EA" w:rsidRDefault="00A069A4" w:rsidP="006201EA">
      <w:pPr>
        <w:autoSpaceDE w:val="0"/>
        <w:autoSpaceDN w:val="0"/>
        <w:adjustRightInd w:val="0"/>
        <w:spacing w:after="0" w:line="240" w:lineRule="auto"/>
        <w:ind w:firstLine="540"/>
        <w:rPr>
          <w:bCs/>
          <w:iCs/>
          <w:lang w:val="ro-RO"/>
        </w:rPr>
      </w:pPr>
      <w:r w:rsidRPr="00A069A4">
        <w:rPr>
          <w:lang w:val="fr-FR"/>
        </w:rPr>
        <w:t xml:space="preserve">  </w:t>
      </w:r>
      <w:proofErr w:type="spellStart"/>
      <w:r w:rsidR="006201EA" w:rsidRPr="006201EA">
        <w:rPr>
          <w:lang w:val="fr-FR"/>
        </w:rPr>
        <w:t>Lucrarile</w:t>
      </w:r>
      <w:proofErr w:type="spellEnd"/>
      <w:r w:rsidR="006201EA" w:rsidRPr="006201EA">
        <w:rPr>
          <w:lang w:val="fr-FR"/>
        </w:rPr>
        <w:t xml:space="preserve"> de construire se vor </w:t>
      </w:r>
      <w:proofErr w:type="spellStart"/>
      <w:r w:rsidR="006201EA" w:rsidRPr="006201EA">
        <w:rPr>
          <w:lang w:val="fr-FR"/>
        </w:rPr>
        <w:t>realiza</w:t>
      </w:r>
      <w:proofErr w:type="spellEnd"/>
      <w:r w:rsidR="006201EA" w:rsidRPr="006201EA">
        <w:rPr>
          <w:lang w:val="fr-FR"/>
        </w:rPr>
        <w:t xml:space="preserve"> </w:t>
      </w:r>
      <w:proofErr w:type="spellStart"/>
      <w:r w:rsidR="006201EA" w:rsidRPr="006201EA">
        <w:rPr>
          <w:lang w:val="fr-FR"/>
        </w:rPr>
        <w:t>numai</w:t>
      </w:r>
      <w:proofErr w:type="spellEnd"/>
      <w:r w:rsidR="006201EA" w:rsidRPr="006201EA">
        <w:rPr>
          <w:lang w:val="fr-FR"/>
        </w:rPr>
        <w:t xml:space="preserve"> in limita </w:t>
      </w:r>
      <w:proofErr w:type="spellStart"/>
      <w:r w:rsidR="006201EA" w:rsidRPr="006201EA">
        <w:rPr>
          <w:lang w:val="fr-FR"/>
        </w:rPr>
        <w:t>proprietatii</w:t>
      </w:r>
      <w:proofErr w:type="spellEnd"/>
      <w:r w:rsidR="006201EA" w:rsidRPr="006201EA">
        <w:rPr>
          <w:lang w:val="fr-FR"/>
        </w:rPr>
        <w:t xml:space="preserve"> </w:t>
      </w:r>
      <w:proofErr w:type="spellStart"/>
      <w:r w:rsidR="006201EA" w:rsidRPr="006201EA">
        <w:rPr>
          <w:lang w:val="fr-FR"/>
        </w:rPr>
        <w:t>detinute</w:t>
      </w:r>
      <w:proofErr w:type="spellEnd"/>
      <w:r w:rsidR="006201EA" w:rsidRPr="006201EA">
        <w:rPr>
          <w:lang w:val="fr-FR"/>
        </w:rPr>
        <w:t xml:space="preserve"> de </w:t>
      </w:r>
      <w:proofErr w:type="spellStart"/>
      <w:r w:rsidR="006201EA" w:rsidRPr="006201EA">
        <w:rPr>
          <w:lang w:val="fr-FR"/>
        </w:rPr>
        <w:t>beneficiar</w:t>
      </w:r>
      <w:proofErr w:type="spellEnd"/>
      <w:r w:rsidR="006201EA" w:rsidRPr="006201EA">
        <w:rPr>
          <w:lang w:val="fr-FR"/>
        </w:rPr>
        <w:t xml:space="preserve"> </w:t>
      </w:r>
      <w:proofErr w:type="spellStart"/>
      <w:r w:rsidR="006201EA" w:rsidRPr="006201EA">
        <w:rPr>
          <w:lang w:val="fr-FR"/>
        </w:rPr>
        <w:t>fara</w:t>
      </w:r>
      <w:proofErr w:type="spellEnd"/>
      <w:r w:rsidR="006201EA" w:rsidRPr="006201EA">
        <w:rPr>
          <w:lang w:val="fr-FR"/>
        </w:rPr>
        <w:t xml:space="preserve"> a </w:t>
      </w:r>
      <w:proofErr w:type="spellStart"/>
      <w:r w:rsidR="006201EA" w:rsidRPr="006201EA">
        <w:rPr>
          <w:lang w:val="fr-FR"/>
        </w:rPr>
        <w:t>afecta</w:t>
      </w:r>
      <w:proofErr w:type="spellEnd"/>
      <w:r w:rsidR="006201EA" w:rsidRPr="006201EA">
        <w:rPr>
          <w:lang w:val="fr-FR"/>
        </w:rPr>
        <w:t xml:space="preserve"> </w:t>
      </w:r>
      <w:proofErr w:type="spellStart"/>
      <w:r w:rsidR="006201EA" w:rsidRPr="006201EA">
        <w:rPr>
          <w:lang w:val="fr-FR"/>
        </w:rPr>
        <w:t>vecinatatile</w:t>
      </w:r>
      <w:proofErr w:type="spellEnd"/>
      <w:r w:rsidR="006201EA" w:rsidRPr="006201EA">
        <w:rPr>
          <w:lang w:val="fr-FR"/>
        </w:rPr>
        <w:t xml:space="preserve">. </w:t>
      </w:r>
      <w:r w:rsidR="006201EA" w:rsidRPr="006201EA">
        <w:rPr>
          <w:bCs/>
          <w:iCs/>
          <w:lang w:val="ro-RO"/>
        </w:rPr>
        <w:t>Toate lucrarile de executie a obiectivului, amplasarea constructiilor provizorii si depozitarea materialelor de constructie necesare se vor realiza strict in limita proprietatii beneficiarului, fara a se impiedica circulatia carosabila si pietonala in zona. Zona de constructie (executie) va fi imprejmuita pe toate laturile. In incinta se vor realiza si monta amenajarile si constructiile provizorii necesare viitoarei investitii.</w:t>
      </w:r>
    </w:p>
    <w:p w14:paraId="41A31232"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Organizarea</w:t>
      </w:r>
      <w:proofErr w:type="spellEnd"/>
      <w:r w:rsidRPr="006201EA">
        <w:rPr>
          <w:lang w:val="fr-FR"/>
        </w:rPr>
        <w:t xml:space="preserve"> de </w:t>
      </w:r>
      <w:proofErr w:type="spellStart"/>
      <w:r w:rsidRPr="006201EA">
        <w:rPr>
          <w:lang w:val="fr-FR"/>
        </w:rPr>
        <w:t>santier</w:t>
      </w:r>
      <w:proofErr w:type="spellEnd"/>
      <w:r w:rsidRPr="006201EA">
        <w:rPr>
          <w:lang w:val="fr-FR"/>
        </w:rPr>
        <w:t xml:space="preserve"> va fi </w:t>
      </w:r>
      <w:proofErr w:type="spellStart"/>
      <w:r w:rsidRPr="006201EA">
        <w:rPr>
          <w:lang w:val="fr-FR"/>
        </w:rPr>
        <w:t>minimala</w:t>
      </w:r>
      <w:proofErr w:type="spellEnd"/>
      <w:r w:rsidRPr="006201EA">
        <w:rPr>
          <w:lang w:val="fr-FR"/>
        </w:rPr>
        <w:t xml:space="preserve">, </w:t>
      </w:r>
      <w:proofErr w:type="spellStart"/>
      <w:r w:rsidRPr="006201EA">
        <w:rPr>
          <w:lang w:val="fr-FR"/>
        </w:rPr>
        <w:t>fiind</w:t>
      </w:r>
      <w:proofErr w:type="spellEnd"/>
      <w:r w:rsidRPr="006201EA">
        <w:rPr>
          <w:lang w:val="fr-FR"/>
        </w:rPr>
        <w:t xml:space="preserve"> </w:t>
      </w:r>
      <w:proofErr w:type="spellStart"/>
      <w:r w:rsidRPr="006201EA">
        <w:rPr>
          <w:lang w:val="fr-FR"/>
        </w:rPr>
        <w:t>asigurata</w:t>
      </w:r>
      <w:proofErr w:type="spellEnd"/>
      <w:r w:rsidRPr="006201EA">
        <w:rPr>
          <w:lang w:val="fr-FR"/>
        </w:rPr>
        <w:t xml:space="preserve"> de </w:t>
      </w:r>
      <w:proofErr w:type="spellStart"/>
      <w:r w:rsidRPr="006201EA">
        <w:rPr>
          <w:lang w:val="fr-FR"/>
        </w:rPr>
        <w:t>amplasarea</w:t>
      </w:r>
      <w:proofErr w:type="spellEnd"/>
      <w:r w:rsidRPr="006201EA">
        <w:rPr>
          <w:lang w:val="fr-FR"/>
        </w:rPr>
        <w:t xml:space="preserve"> a </w:t>
      </w:r>
      <w:proofErr w:type="spellStart"/>
      <w:r w:rsidRPr="006201EA">
        <w:rPr>
          <w:lang w:val="fr-FR"/>
        </w:rPr>
        <w:t>doua</w:t>
      </w:r>
      <w:proofErr w:type="spellEnd"/>
      <w:r w:rsidRPr="006201EA">
        <w:rPr>
          <w:lang w:val="fr-FR"/>
        </w:rPr>
        <w:t xml:space="preserve"> </w:t>
      </w:r>
      <w:proofErr w:type="spellStart"/>
      <w:r w:rsidRPr="006201EA">
        <w:rPr>
          <w:lang w:val="fr-FR"/>
        </w:rPr>
        <w:t>containere</w:t>
      </w:r>
      <w:proofErr w:type="spellEnd"/>
      <w:r w:rsidRPr="006201EA">
        <w:rPr>
          <w:lang w:val="fr-FR"/>
        </w:rPr>
        <w:t xml:space="preserve"> </w:t>
      </w:r>
      <w:proofErr w:type="spellStart"/>
      <w:r w:rsidRPr="006201EA">
        <w:rPr>
          <w:lang w:val="fr-FR"/>
        </w:rPr>
        <w:t>metalice</w:t>
      </w:r>
      <w:proofErr w:type="spellEnd"/>
      <w:r w:rsidRPr="006201EA">
        <w:rPr>
          <w:lang w:val="fr-FR"/>
        </w:rPr>
        <w:t xml:space="preserve"> de tip </w:t>
      </w:r>
      <w:proofErr w:type="spellStart"/>
      <w:r w:rsidRPr="006201EA">
        <w:rPr>
          <w:lang w:val="fr-FR"/>
        </w:rPr>
        <w:t>birou</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dimensiunea</w:t>
      </w:r>
      <w:proofErr w:type="spellEnd"/>
      <w:r w:rsidRPr="006201EA">
        <w:rPr>
          <w:lang w:val="fr-FR"/>
        </w:rPr>
        <w:t xml:space="preserve"> de 2,4 m x 6m si 2,7m </w:t>
      </w:r>
      <w:proofErr w:type="spellStart"/>
      <w:r w:rsidRPr="006201EA">
        <w:rPr>
          <w:lang w:val="fr-FR"/>
        </w:rPr>
        <w:t>inaltime</w:t>
      </w:r>
      <w:proofErr w:type="spellEnd"/>
      <w:r w:rsidRPr="006201EA">
        <w:rPr>
          <w:lang w:val="fr-FR"/>
        </w:rPr>
        <w:t xml:space="preserve">), si un container </w:t>
      </w:r>
      <w:proofErr w:type="spellStart"/>
      <w:r w:rsidRPr="006201EA">
        <w:rPr>
          <w:lang w:val="fr-FR"/>
        </w:rPr>
        <w:t>metalic</w:t>
      </w:r>
      <w:proofErr w:type="spellEnd"/>
      <w:r w:rsidRPr="006201EA">
        <w:rPr>
          <w:lang w:val="fr-FR"/>
        </w:rPr>
        <w:t xml:space="preserve"> de </w:t>
      </w:r>
      <w:proofErr w:type="spellStart"/>
      <w:r w:rsidRPr="006201EA">
        <w:rPr>
          <w:lang w:val="fr-FR"/>
        </w:rPr>
        <w:t>tip</w:t>
      </w:r>
      <w:proofErr w:type="spellEnd"/>
      <w:r w:rsidRPr="006201EA">
        <w:rPr>
          <w:lang w:val="fr-FR"/>
        </w:rPr>
        <w:t xml:space="preserve"> </w:t>
      </w:r>
      <w:proofErr w:type="spellStart"/>
      <w:r w:rsidRPr="006201EA">
        <w:rPr>
          <w:lang w:val="fr-FR"/>
        </w:rPr>
        <w:t>magazie</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dimensiunea</w:t>
      </w:r>
      <w:proofErr w:type="spellEnd"/>
      <w:r w:rsidRPr="006201EA">
        <w:rPr>
          <w:lang w:val="fr-FR"/>
        </w:rPr>
        <w:t xml:space="preserve"> de 2,4 m x 6m si 2,7 m </w:t>
      </w:r>
      <w:proofErr w:type="spellStart"/>
      <w:r w:rsidRPr="006201EA">
        <w:rPr>
          <w:lang w:val="fr-FR"/>
        </w:rPr>
        <w:t>inalime</w:t>
      </w:r>
      <w:proofErr w:type="spellEnd"/>
      <w:r w:rsidRPr="006201EA">
        <w:rPr>
          <w:lang w:val="fr-FR"/>
        </w:rPr>
        <w:t xml:space="preserve">). </w:t>
      </w:r>
      <w:proofErr w:type="spellStart"/>
      <w:r w:rsidRPr="006201EA">
        <w:rPr>
          <w:lang w:val="fr-FR"/>
        </w:rPr>
        <w:t>Alaturi</w:t>
      </w:r>
      <w:proofErr w:type="spellEnd"/>
      <w:r w:rsidRPr="006201EA">
        <w:rPr>
          <w:lang w:val="fr-FR"/>
        </w:rPr>
        <w:t xml:space="preserve"> de </w:t>
      </w:r>
      <w:proofErr w:type="spellStart"/>
      <w:r w:rsidRPr="006201EA">
        <w:rPr>
          <w:lang w:val="fr-FR"/>
        </w:rPr>
        <w:t>acestea</w:t>
      </w:r>
      <w:proofErr w:type="spellEnd"/>
      <w:r w:rsidRPr="006201EA">
        <w:rPr>
          <w:lang w:val="fr-FR"/>
        </w:rPr>
        <w:t xml:space="preserve">, va fi </w:t>
      </w:r>
      <w:proofErr w:type="spellStart"/>
      <w:r w:rsidRPr="006201EA">
        <w:rPr>
          <w:lang w:val="fr-FR"/>
        </w:rPr>
        <w:t>amenajata</w:t>
      </w:r>
      <w:proofErr w:type="spellEnd"/>
      <w:r w:rsidRPr="006201EA">
        <w:rPr>
          <w:lang w:val="fr-FR"/>
        </w:rPr>
        <w:t xml:space="preserve"> in </w:t>
      </w:r>
      <w:proofErr w:type="spellStart"/>
      <w:r w:rsidRPr="006201EA">
        <w:rPr>
          <w:lang w:val="fr-FR"/>
        </w:rPr>
        <w:t>imediata</w:t>
      </w:r>
      <w:proofErr w:type="spellEnd"/>
      <w:r w:rsidRPr="006201EA">
        <w:rPr>
          <w:lang w:val="fr-FR"/>
        </w:rPr>
        <w:t xml:space="preserve"> </w:t>
      </w:r>
      <w:proofErr w:type="spellStart"/>
      <w:r w:rsidRPr="006201EA">
        <w:rPr>
          <w:lang w:val="fr-FR"/>
        </w:rPr>
        <w:t>vecinatate</w:t>
      </w:r>
      <w:proofErr w:type="spellEnd"/>
      <w:r w:rsidRPr="006201EA">
        <w:rPr>
          <w:lang w:val="fr-FR"/>
        </w:rPr>
        <w:t xml:space="preserve"> o </w:t>
      </w:r>
      <w:proofErr w:type="spellStart"/>
      <w:r w:rsidRPr="006201EA">
        <w:rPr>
          <w:lang w:val="fr-FR"/>
        </w:rPr>
        <w:t>platforma</w:t>
      </w:r>
      <w:proofErr w:type="spellEnd"/>
      <w:r w:rsidRPr="006201EA">
        <w:rPr>
          <w:lang w:val="fr-FR"/>
        </w:rPr>
        <w:t xml:space="preserve"> </w:t>
      </w:r>
      <w:proofErr w:type="spellStart"/>
      <w:r w:rsidRPr="006201EA">
        <w:rPr>
          <w:lang w:val="fr-FR"/>
        </w:rPr>
        <w:t>necesara</w:t>
      </w:r>
      <w:proofErr w:type="spellEnd"/>
      <w:r w:rsidRPr="006201EA">
        <w:rPr>
          <w:lang w:val="fr-FR"/>
        </w:rPr>
        <w:t xml:space="preserve"> </w:t>
      </w:r>
      <w:proofErr w:type="spellStart"/>
      <w:r w:rsidRPr="006201EA">
        <w:rPr>
          <w:lang w:val="fr-FR"/>
        </w:rPr>
        <w:t>depozitarii</w:t>
      </w:r>
      <w:proofErr w:type="spellEnd"/>
      <w:r w:rsidRPr="006201EA">
        <w:rPr>
          <w:lang w:val="fr-FR"/>
        </w:rPr>
        <w:t xml:space="preserve"> </w:t>
      </w:r>
      <w:proofErr w:type="spellStart"/>
      <w:r w:rsidRPr="006201EA">
        <w:rPr>
          <w:lang w:val="fr-FR"/>
        </w:rPr>
        <w:t>unor</w:t>
      </w:r>
      <w:proofErr w:type="spellEnd"/>
      <w:r w:rsidRPr="006201EA">
        <w:rPr>
          <w:lang w:val="fr-FR"/>
        </w:rPr>
        <w:t xml:space="preserve"> </w:t>
      </w:r>
      <w:proofErr w:type="spellStart"/>
      <w:r w:rsidRPr="006201EA">
        <w:rPr>
          <w:lang w:val="fr-FR"/>
        </w:rPr>
        <w:t>materiale</w:t>
      </w:r>
      <w:proofErr w:type="spellEnd"/>
      <w:r w:rsidRPr="006201EA">
        <w:rPr>
          <w:lang w:val="fr-FR"/>
        </w:rPr>
        <w:t xml:space="preserve"> </w:t>
      </w:r>
      <w:proofErr w:type="spellStart"/>
      <w:r w:rsidRPr="006201EA">
        <w:rPr>
          <w:lang w:val="fr-FR"/>
        </w:rPr>
        <w:t>voluminoase</w:t>
      </w:r>
      <w:proofErr w:type="spellEnd"/>
      <w:r w:rsidRPr="006201EA">
        <w:rPr>
          <w:lang w:val="fr-FR"/>
        </w:rPr>
        <w:t xml:space="preserve">. Dupa </w:t>
      </w:r>
      <w:proofErr w:type="spellStart"/>
      <w:r w:rsidRPr="006201EA">
        <w:rPr>
          <w:lang w:val="fr-FR"/>
        </w:rPr>
        <w:t>realizarea</w:t>
      </w:r>
      <w:proofErr w:type="spellEnd"/>
      <w:r w:rsidRPr="006201EA">
        <w:rPr>
          <w:lang w:val="fr-FR"/>
        </w:rPr>
        <w:t xml:space="preserve"> </w:t>
      </w:r>
      <w:proofErr w:type="spellStart"/>
      <w:r w:rsidRPr="006201EA">
        <w:rPr>
          <w:lang w:val="fr-FR"/>
        </w:rPr>
        <w:t>halei</w:t>
      </w:r>
      <w:proofErr w:type="spellEnd"/>
      <w:r w:rsidRPr="006201EA">
        <w:rPr>
          <w:lang w:val="fr-FR"/>
        </w:rPr>
        <w:t xml:space="preserve"> de </w:t>
      </w:r>
      <w:proofErr w:type="spellStart"/>
      <w:r w:rsidRPr="006201EA">
        <w:rPr>
          <w:lang w:val="fr-FR"/>
        </w:rPr>
        <w:t>depozitare</w:t>
      </w:r>
      <w:proofErr w:type="spellEnd"/>
      <w:r w:rsidRPr="006201EA">
        <w:rPr>
          <w:lang w:val="fr-FR"/>
        </w:rPr>
        <w:t xml:space="preserve"> - </w:t>
      </w:r>
      <w:proofErr w:type="spellStart"/>
      <w:r w:rsidRPr="006201EA">
        <w:rPr>
          <w:lang w:val="fr-FR"/>
        </w:rPr>
        <w:t>procesare</w:t>
      </w:r>
      <w:proofErr w:type="spellEnd"/>
      <w:r w:rsidRPr="006201EA">
        <w:rPr>
          <w:lang w:val="fr-FR"/>
        </w:rPr>
        <w:t xml:space="preserve">, </w:t>
      </w:r>
      <w:proofErr w:type="spellStart"/>
      <w:r w:rsidRPr="006201EA">
        <w:rPr>
          <w:lang w:val="fr-FR"/>
        </w:rPr>
        <w:t>spatiul</w:t>
      </w:r>
      <w:proofErr w:type="spellEnd"/>
      <w:r w:rsidRPr="006201EA">
        <w:rPr>
          <w:lang w:val="fr-FR"/>
        </w:rPr>
        <w:t xml:space="preserve"> </w:t>
      </w:r>
      <w:proofErr w:type="spellStart"/>
      <w:r w:rsidRPr="006201EA">
        <w:rPr>
          <w:lang w:val="fr-FR"/>
        </w:rPr>
        <w:t>interior</w:t>
      </w:r>
      <w:proofErr w:type="spellEnd"/>
      <w:r w:rsidRPr="006201EA">
        <w:rPr>
          <w:lang w:val="fr-FR"/>
        </w:rPr>
        <w:t xml:space="preserve"> al </w:t>
      </w:r>
      <w:proofErr w:type="spellStart"/>
      <w:r w:rsidRPr="006201EA">
        <w:rPr>
          <w:lang w:val="fr-FR"/>
        </w:rPr>
        <w:t>acesteia</w:t>
      </w:r>
      <w:proofErr w:type="spellEnd"/>
      <w:r w:rsidRPr="006201EA">
        <w:rPr>
          <w:lang w:val="fr-FR"/>
        </w:rPr>
        <w:t xml:space="preserve"> </w:t>
      </w:r>
      <w:proofErr w:type="spellStart"/>
      <w:r w:rsidRPr="006201EA">
        <w:rPr>
          <w:lang w:val="fr-FR"/>
        </w:rPr>
        <w:t>poate</w:t>
      </w:r>
      <w:proofErr w:type="spellEnd"/>
      <w:r w:rsidRPr="006201EA">
        <w:rPr>
          <w:lang w:val="fr-FR"/>
        </w:rPr>
        <w:t xml:space="preserve"> </w:t>
      </w:r>
      <w:proofErr w:type="spellStart"/>
      <w:r w:rsidRPr="006201EA">
        <w:rPr>
          <w:lang w:val="fr-FR"/>
        </w:rPr>
        <w:t>prelua</w:t>
      </w:r>
      <w:proofErr w:type="spellEnd"/>
      <w:r w:rsidRPr="006201EA">
        <w:rPr>
          <w:lang w:val="fr-FR"/>
        </w:rPr>
        <w:t xml:space="preserve"> </w:t>
      </w:r>
      <w:proofErr w:type="spellStart"/>
      <w:r w:rsidRPr="006201EA">
        <w:rPr>
          <w:lang w:val="fr-FR"/>
        </w:rPr>
        <w:t>temporar</w:t>
      </w:r>
      <w:proofErr w:type="spellEnd"/>
      <w:r w:rsidRPr="006201EA">
        <w:rPr>
          <w:lang w:val="fr-FR"/>
        </w:rPr>
        <w:t xml:space="preserve"> </w:t>
      </w:r>
      <w:proofErr w:type="spellStart"/>
      <w:r w:rsidRPr="006201EA">
        <w:rPr>
          <w:lang w:val="fr-FR"/>
        </w:rPr>
        <w:t>functiunea</w:t>
      </w:r>
      <w:proofErr w:type="spellEnd"/>
      <w:r w:rsidRPr="006201EA">
        <w:rPr>
          <w:lang w:val="fr-FR"/>
        </w:rPr>
        <w:t xml:space="preserve"> de </w:t>
      </w:r>
      <w:proofErr w:type="spellStart"/>
      <w:r w:rsidRPr="006201EA">
        <w:rPr>
          <w:lang w:val="fr-FR"/>
        </w:rPr>
        <w:t>spatii</w:t>
      </w:r>
      <w:proofErr w:type="spellEnd"/>
      <w:r w:rsidRPr="006201EA">
        <w:rPr>
          <w:lang w:val="fr-FR"/>
        </w:rPr>
        <w:t xml:space="preserve"> </w:t>
      </w:r>
      <w:proofErr w:type="spellStart"/>
      <w:r w:rsidRPr="006201EA">
        <w:rPr>
          <w:lang w:val="fr-FR"/>
        </w:rPr>
        <w:t>necesare</w:t>
      </w:r>
      <w:proofErr w:type="spellEnd"/>
      <w:r w:rsidRPr="006201EA">
        <w:rPr>
          <w:lang w:val="fr-FR"/>
        </w:rPr>
        <w:t xml:space="preserve"> </w:t>
      </w:r>
      <w:proofErr w:type="spellStart"/>
      <w:r w:rsidRPr="006201EA">
        <w:rPr>
          <w:lang w:val="fr-FR"/>
        </w:rPr>
        <w:t>organizarii</w:t>
      </w:r>
      <w:proofErr w:type="spellEnd"/>
      <w:r w:rsidRPr="006201EA">
        <w:rPr>
          <w:lang w:val="fr-FR"/>
        </w:rPr>
        <w:t xml:space="preserve"> de </w:t>
      </w:r>
      <w:proofErr w:type="spellStart"/>
      <w:r w:rsidRPr="006201EA">
        <w:rPr>
          <w:lang w:val="fr-FR"/>
        </w:rPr>
        <w:t>santier</w:t>
      </w:r>
      <w:proofErr w:type="spellEnd"/>
      <w:r w:rsidRPr="006201EA">
        <w:rPr>
          <w:lang w:val="fr-FR"/>
        </w:rPr>
        <w:t>.</w:t>
      </w:r>
    </w:p>
    <w:p w14:paraId="27FDE71A" w14:textId="77777777" w:rsidR="006201EA" w:rsidRPr="006201EA" w:rsidRDefault="006201EA" w:rsidP="006201EA">
      <w:pPr>
        <w:autoSpaceDE w:val="0"/>
        <w:autoSpaceDN w:val="0"/>
        <w:adjustRightInd w:val="0"/>
        <w:spacing w:after="0" w:line="240" w:lineRule="auto"/>
        <w:ind w:firstLine="540"/>
        <w:rPr>
          <w:lang w:val="fr-FR"/>
        </w:rPr>
      </w:pPr>
      <w:proofErr w:type="spellStart"/>
      <w:r w:rsidRPr="006201EA">
        <w:rPr>
          <w:lang w:val="fr-FR"/>
        </w:rPr>
        <w:t>Alimentarea</w:t>
      </w:r>
      <w:proofErr w:type="spellEnd"/>
      <w:r w:rsidRPr="006201EA">
        <w:rPr>
          <w:lang w:val="fr-FR"/>
        </w:rPr>
        <w:t xml:space="preserve"> </w:t>
      </w:r>
      <w:proofErr w:type="spellStart"/>
      <w:r w:rsidRPr="006201EA">
        <w:rPr>
          <w:lang w:val="fr-FR"/>
        </w:rPr>
        <w:t>cu</w:t>
      </w:r>
      <w:proofErr w:type="spellEnd"/>
      <w:r w:rsidRPr="006201EA">
        <w:rPr>
          <w:lang w:val="fr-FR"/>
        </w:rPr>
        <w:t xml:space="preserve"> </w:t>
      </w:r>
      <w:proofErr w:type="spellStart"/>
      <w:r w:rsidRPr="006201EA">
        <w:rPr>
          <w:lang w:val="fr-FR"/>
        </w:rPr>
        <w:t>energie</w:t>
      </w:r>
      <w:proofErr w:type="spellEnd"/>
      <w:r w:rsidRPr="006201EA">
        <w:rPr>
          <w:lang w:val="fr-FR"/>
        </w:rPr>
        <w:t xml:space="preserve"> </w:t>
      </w:r>
      <w:proofErr w:type="spellStart"/>
      <w:r w:rsidRPr="006201EA">
        <w:rPr>
          <w:lang w:val="fr-FR"/>
        </w:rPr>
        <w:t>electrica</w:t>
      </w:r>
      <w:proofErr w:type="spellEnd"/>
      <w:r w:rsidRPr="006201EA">
        <w:rPr>
          <w:lang w:val="fr-FR"/>
        </w:rPr>
        <w:t xml:space="preserve"> a </w:t>
      </w:r>
      <w:proofErr w:type="spellStart"/>
      <w:r w:rsidRPr="006201EA">
        <w:rPr>
          <w:lang w:val="fr-FR"/>
        </w:rPr>
        <w:t>organizarii</w:t>
      </w:r>
      <w:proofErr w:type="spellEnd"/>
      <w:r w:rsidRPr="006201EA">
        <w:rPr>
          <w:lang w:val="fr-FR"/>
        </w:rPr>
        <w:t xml:space="preserve"> de </w:t>
      </w:r>
      <w:proofErr w:type="spellStart"/>
      <w:r w:rsidRPr="006201EA">
        <w:rPr>
          <w:lang w:val="fr-FR"/>
        </w:rPr>
        <w:t>santier</w:t>
      </w:r>
      <w:proofErr w:type="spellEnd"/>
      <w:r w:rsidRPr="006201EA">
        <w:rPr>
          <w:lang w:val="fr-FR"/>
        </w:rPr>
        <w:t xml:space="preserve"> se va face </w:t>
      </w:r>
      <w:proofErr w:type="spellStart"/>
      <w:r w:rsidRPr="006201EA">
        <w:rPr>
          <w:lang w:val="fr-FR"/>
        </w:rPr>
        <w:t>ori</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punerea</w:t>
      </w:r>
      <w:proofErr w:type="spellEnd"/>
      <w:r w:rsidRPr="006201EA">
        <w:rPr>
          <w:lang w:val="fr-FR"/>
        </w:rPr>
        <w:t xml:space="preserve"> in </w:t>
      </w:r>
      <w:proofErr w:type="spellStart"/>
      <w:r w:rsidRPr="006201EA">
        <w:rPr>
          <w:lang w:val="fr-FR"/>
        </w:rPr>
        <w:t>functiune</w:t>
      </w:r>
      <w:proofErr w:type="spellEnd"/>
      <w:r w:rsidRPr="006201EA">
        <w:rPr>
          <w:lang w:val="fr-FR"/>
        </w:rPr>
        <w:t xml:space="preserve"> a </w:t>
      </w:r>
      <w:proofErr w:type="spellStart"/>
      <w:r w:rsidRPr="006201EA">
        <w:rPr>
          <w:lang w:val="fr-FR"/>
        </w:rPr>
        <w:t>unui</w:t>
      </w:r>
      <w:proofErr w:type="spellEnd"/>
      <w:r w:rsidRPr="006201EA">
        <w:rPr>
          <w:lang w:val="fr-FR"/>
        </w:rPr>
        <w:t xml:space="preserve"> </w:t>
      </w:r>
      <w:proofErr w:type="spellStart"/>
      <w:r w:rsidRPr="006201EA">
        <w:rPr>
          <w:lang w:val="fr-FR"/>
        </w:rPr>
        <w:t>generator</w:t>
      </w:r>
      <w:proofErr w:type="spellEnd"/>
      <w:r w:rsidRPr="006201EA">
        <w:rPr>
          <w:lang w:val="fr-FR"/>
        </w:rPr>
        <w:t xml:space="preserve"> </w:t>
      </w:r>
      <w:proofErr w:type="spellStart"/>
      <w:r w:rsidRPr="006201EA">
        <w:rPr>
          <w:lang w:val="fr-FR"/>
        </w:rPr>
        <w:t>pe</w:t>
      </w:r>
      <w:proofErr w:type="spellEnd"/>
      <w:r w:rsidRPr="006201EA">
        <w:rPr>
          <w:lang w:val="fr-FR"/>
        </w:rPr>
        <w:t xml:space="preserve"> </w:t>
      </w:r>
      <w:proofErr w:type="spellStart"/>
      <w:r w:rsidRPr="006201EA">
        <w:rPr>
          <w:lang w:val="fr-FR"/>
        </w:rPr>
        <w:t>motorina</w:t>
      </w:r>
      <w:proofErr w:type="spellEnd"/>
      <w:r w:rsidRPr="006201EA">
        <w:rPr>
          <w:lang w:val="fr-FR"/>
        </w:rPr>
        <w:t xml:space="preserve"> </w:t>
      </w:r>
      <w:proofErr w:type="spellStart"/>
      <w:r w:rsidRPr="006201EA">
        <w:rPr>
          <w:lang w:val="fr-FR"/>
        </w:rPr>
        <w:t>capabil</w:t>
      </w:r>
      <w:proofErr w:type="spellEnd"/>
      <w:r w:rsidRPr="006201EA">
        <w:rPr>
          <w:lang w:val="fr-FR"/>
        </w:rPr>
        <w:t xml:space="preserve"> sa </w:t>
      </w:r>
      <w:proofErr w:type="spellStart"/>
      <w:r w:rsidRPr="006201EA">
        <w:rPr>
          <w:lang w:val="fr-FR"/>
        </w:rPr>
        <w:t>furnizeze</w:t>
      </w:r>
      <w:proofErr w:type="spellEnd"/>
      <w:r w:rsidRPr="006201EA">
        <w:rPr>
          <w:lang w:val="fr-FR"/>
        </w:rPr>
        <w:t xml:space="preserve"> </w:t>
      </w:r>
      <w:proofErr w:type="spellStart"/>
      <w:r w:rsidRPr="006201EA">
        <w:rPr>
          <w:lang w:val="fr-FR"/>
        </w:rPr>
        <w:t>energia</w:t>
      </w:r>
      <w:proofErr w:type="spellEnd"/>
      <w:r w:rsidRPr="006201EA">
        <w:rPr>
          <w:lang w:val="fr-FR"/>
        </w:rPr>
        <w:t xml:space="preserve"> </w:t>
      </w:r>
      <w:proofErr w:type="spellStart"/>
      <w:r w:rsidRPr="006201EA">
        <w:rPr>
          <w:lang w:val="fr-FR"/>
        </w:rPr>
        <w:t>electrica</w:t>
      </w:r>
      <w:proofErr w:type="spellEnd"/>
      <w:r w:rsidRPr="006201EA">
        <w:rPr>
          <w:lang w:val="fr-FR"/>
        </w:rPr>
        <w:t xml:space="preserve"> </w:t>
      </w:r>
      <w:proofErr w:type="spellStart"/>
      <w:r w:rsidRPr="006201EA">
        <w:rPr>
          <w:lang w:val="fr-FR"/>
        </w:rPr>
        <w:t>necesara</w:t>
      </w:r>
      <w:proofErr w:type="spellEnd"/>
      <w:r w:rsidRPr="006201EA">
        <w:rPr>
          <w:lang w:val="fr-FR"/>
        </w:rPr>
        <w:t xml:space="preserve"> </w:t>
      </w:r>
      <w:proofErr w:type="spellStart"/>
      <w:r w:rsidRPr="006201EA">
        <w:rPr>
          <w:lang w:val="fr-FR"/>
        </w:rPr>
        <w:t>functionarii</w:t>
      </w:r>
      <w:proofErr w:type="spellEnd"/>
      <w:r w:rsidRPr="006201EA">
        <w:rPr>
          <w:lang w:val="fr-FR"/>
        </w:rPr>
        <w:t xml:space="preserve"> </w:t>
      </w:r>
      <w:proofErr w:type="spellStart"/>
      <w:r w:rsidRPr="006201EA">
        <w:rPr>
          <w:lang w:val="fr-FR"/>
        </w:rPr>
        <w:t>utilajelor</w:t>
      </w:r>
      <w:proofErr w:type="spellEnd"/>
      <w:r w:rsidRPr="006201EA">
        <w:rPr>
          <w:lang w:val="fr-FR"/>
        </w:rPr>
        <w:t xml:space="preserve"> </w:t>
      </w:r>
      <w:proofErr w:type="spellStart"/>
      <w:r w:rsidRPr="006201EA">
        <w:rPr>
          <w:lang w:val="fr-FR"/>
        </w:rPr>
        <w:t>implicate</w:t>
      </w:r>
      <w:proofErr w:type="spellEnd"/>
      <w:r w:rsidRPr="006201EA">
        <w:rPr>
          <w:lang w:val="fr-FR"/>
        </w:rPr>
        <w:t xml:space="preserve"> in </w:t>
      </w:r>
      <w:proofErr w:type="spellStart"/>
      <w:r w:rsidRPr="006201EA">
        <w:rPr>
          <w:lang w:val="fr-FR"/>
        </w:rPr>
        <w:t>procesul</w:t>
      </w:r>
      <w:proofErr w:type="spellEnd"/>
      <w:r w:rsidRPr="006201EA">
        <w:rPr>
          <w:lang w:val="fr-FR"/>
        </w:rPr>
        <w:t xml:space="preserve"> de </w:t>
      </w:r>
      <w:proofErr w:type="spellStart"/>
      <w:r w:rsidRPr="006201EA">
        <w:rPr>
          <w:lang w:val="fr-FR"/>
        </w:rPr>
        <w:t>constructie</w:t>
      </w:r>
      <w:proofErr w:type="spellEnd"/>
      <w:r w:rsidRPr="006201EA">
        <w:rPr>
          <w:lang w:val="fr-FR"/>
        </w:rPr>
        <w:t xml:space="preserve">, </w:t>
      </w:r>
      <w:proofErr w:type="spellStart"/>
      <w:r w:rsidRPr="006201EA">
        <w:rPr>
          <w:lang w:val="fr-FR"/>
        </w:rPr>
        <w:t>ori</w:t>
      </w:r>
      <w:proofErr w:type="spellEnd"/>
      <w:r w:rsidRPr="006201EA">
        <w:rPr>
          <w:lang w:val="fr-FR"/>
        </w:rPr>
        <w:t xml:space="preserve"> </w:t>
      </w:r>
      <w:proofErr w:type="spellStart"/>
      <w:r w:rsidRPr="006201EA">
        <w:rPr>
          <w:lang w:val="fr-FR"/>
        </w:rPr>
        <w:t>prin</w:t>
      </w:r>
      <w:proofErr w:type="spellEnd"/>
      <w:r w:rsidRPr="006201EA">
        <w:rPr>
          <w:lang w:val="fr-FR"/>
        </w:rPr>
        <w:t xml:space="preserve"> </w:t>
      </w:r>
      <w:proofErr w:type="spellStart"/>
      <w:r w:rsidRPr="006201EA">
        <w:rPr>
          <w:lang w:val="fr-FR"/>
        </w:rPr>
        <w:t>realizarea</w:t>
      </w:r>
      <w:proofErr w:type="spellEnd"/>
      <w:r w:rsidRPr="006201EA">
        <w:rPr>
          <w:lang w:val="fr-FR"/>
        </w:rPr>
        <w:t xml:space="preserve"> </w:t>
      </w:r>
      <w:proofErr w:type="spellStart"/>
      <w:r w:rsidRPr="006201EA">
        <w:rPr>
          <w:lang w:val="fr-FR"/>
        </w:rPr>
        <w:t>unui</w:t>
      </w:r>
      <w:proofErr w:type="spellEnd"/>
      <w:r w:rsidRPr="006201EA">
        <w:rPr>
          <w:lang w:val="fr-FR"/>
        </w:rPr>
        <w:t xml:space="preserve"> </w:t>
      </w:r>
      <w:proofErr w:type="spellStart"/>
      <w:r w:rsidRPr="006201EA">
        <w:rPr>
          <w:lang w:val="fr-FR"/>
        </w:rPr>
        <w:t>bransament</w:t>
      </w:r>
      <w:proofErr w:type="spellEnd"/>
      <w:r w:rsidRPr="006201EA">
        <w:rPr>
          <w:lang w:val="fr-FR"/>
        </w:rPr>
        <w:t xml:space="preserve"> </w:t>
      </w:r>
      <w:proofErr w:type="spellStart"/>
      <w:r w:rsidRPr="006201EA">
        <w:rPr>
          <w:lang w:val="fr-FR"/>
        </w:rPr>
        <w:t>temporar</w:t>
      </w:r>
      <w:proofErr w:type="spellEnd"/>
      <w:r w:rsidRPr="006201EA">
        <w:rPr>
          <w:lang w:val="fr-FR"/>
        </w:rPr>
        <w:t xml:space="preserve"> de </w:t>
      </w:r>
      <w:proofErr w:type="spellStart"/>
      <w:r w:rsidRPr="006201EA">
        <w:rPr>
          <w:lang w:val="fr-FR"/>
        </w:rPr>
        <w:t>tip</w:t>
      </w:r>
      <w:proofErr w:type="spellEnd"/>
      <w:r w:rsidRPr="006201EA">
        <w:rPr>
          <w:lang w:val="fr-FR"/>
        </w:rPr>
        <w:t xml:space="preserve"> </w:t>
      </w:r>
      <w:proofErr w:type="spellStart"/>
      <w:r w:rsidRPr="006201EA">
        <w:rPr>
          <w:lang w:val="fr-FR"/>
        </w:rPr>
        <w:t>organizare</w:t>
      </w:r>
      <w:proofErr w:type="spellEnd"/>
      <w:r w:rsidRPr="006201EA">
        <w:rPr>
          <w:lang w:val="fr-FR"/>
        </w:rPr>
        <w:t xml:space="preserve"> de </w:t>
      </w:r>
      <w:proofErr w:type="spellStart"/>
      <w:r w:rsidRPr="006201EA">
        <w:rPr>
          <w:lang w:val="fr-FR"/>
        </w:rPr>
        <w:t>santier</w:t>
      </w:r>
      <w:proofErr w:type="spellEnd"/>
      <w:r w:rsidRPr="006201EA">
        <w:rPr>
          <w:lang w:val="fr-FR"/>
        </w:rPr>
        <w:t xml:space="preserve">, de la </w:t>
      </w:r>
      <w:proofErr w:type="spellStart"/>
      <w:r w:rsidRPr="006201EA">
        <w:rPr>
          <w:lang w:val="fr-FR"/>
        </w:rPr>
        <w:t>furnizorul</w:t>
      </w:r>
      <w:proofErr w:type="spellEnd"/>
      <w:r w:rsidRPr="006201EA">
        <w:rPr>
          <w:lang w:val="fr-FR"/>
        </w:rPr>
        <w:t xml:space="preserve"> local de </w:t>
      </w:r>
      <w:proofErr w:type="spellStart"/>
      <w:r w:rsidRPr="006201EA">
        <w:rPr>
          <w:lang w:val="fr-FR"/>
        </w:rPr>
        <w:t>energie</w:t>
      </w:r>
      <w:proofErr w:type="spellEnd"/>
      <w:r w:rsidRPr="006201EA">
        <w:rPr>
          <w:lang w:val="fr-FR"/>
        </w:rPr>
        <w:t xml:space="preserve"> </w:t>
      </w:r>
      <w:proofErr w:type="spellStart"/>
      <w:r w:rsidRPr="006201EA">
        <w:rPr>
          <w:lang w:val="fr-FR"/>
        </w:rPr>
        <w:t>electrica</w:t>
      </w:r>
      <w:proofErr w:type="spellEnd"/>
      <w:r w:rsidRPr="006201EA">
        <w:rPr>
          <w:lang w:val="fr-FR"/>
        </w:rPr>
        <w:t>.</w:t>
      </w:r>
    </w:p>
    <w:p w14:paraId="0DDAB869" w14:textId="5E90D5C0" w:rsidR="00A069A4" w:rsidRPr="00A069A4" w:rsidRDefault="00A069A4" w:rsidP="006201EA">
      <w:pPr>
        <w:autoSpaceDE w:val="0"/>
        <w:autoSpaceDN w:val="0"/>
        <w:adjustRightInd w:val="0"/>
        <w:spacing w:after="0" w:line="240" w:lineRule="auto"/>
        <w:ind w:firstLine="540"/>
        <w:rPr>
          <w:lang w:val="fr-FR"/>
        </w:rPr>
      </w:pPr>
      <w:proofErr w:type="spellStart"/>
      <w:r w:rsidRPr="00A069A4">
        <w:rPr>
          <w:lang w:val="fr-FR"/>
        </w:rPr>
        <w:t>Pe</w:t>
      </w:r>
      <w:proofErr w:type="spellEnd"/>
      <w:r w:rsidRPr="00A069A4">
        <w:rPr>
          <w:lang w:val="fr-FR"/>
        </w:rPr>
        <w:t xml:space="preserve"> </w:t>
      </w:r>
      <w:proofErr w:type="spellStart"/>
      <w:r w:rsidRPr="00A069A4">
        <w:rPr>
          <w:lang w:val="fr-FR"/>
        </w:rPr>
        <w:t>durata</w:t>
      </w:r>
      <w:proofErr w:type="spellEnd"/>
      <w:r w:rsidRPr="00A069A4">
        <w:rPr>
          <w:lang w:val="fr-FR"/>
        </w:rPr>
        <w:t xml:space="preserve"> </w:t>
      </w:r>
      <w:proofErr w:type="spellStart"/>
      <w:r w:rsidRPr="00A069A4">
        <w:rPr>
          <w:lang w:val="fr-FR"/>
        </w:rPr>
        <w:t>executarii</w:t>
      </w:r>
      <w:proofErr w:type="spellEnd"/>
      <w:r w:rsidRPr="00A069A4">
        <w:rPr>
          <w:lang w:val="fr-FR"/>
        </w:rPr>
        <w:t xml:space="preserve"> </w:t>
      </w:r>
      <w:proofErr w:type="spellStart"/>
      <w:r w:rsidRPr="00A069A4">
        <w:rPr>
          <w:lang w:val="fr-FR"/>
        </w:rPr>
        <w:t>lucrarilor</w:t>
      </w:r>
      <w:proofErr w:type="spellEnd"/>
      <w:r w:rsidRPr="00A069A4">
        <w:rPr>
          <w:lang w:val="fr-FR"/>
        </w:rPr>
        <w:t xml:space="preserve"> de construire se vor respecta </w:t>
      </w:r>
      <w:proofErr w:type="spellStart"/>
      <w:proofErr w:type="gramStart"/>
      <w:r w:rsidRPr="00A069A4">
        <w:rPr>
          <w:lang w:val="fr-FR"/>
        </w:rPr>
        <w:t>urmatoarele</w:t>
      </w:r>
      <w:proofErr w:type="spellEnd"/>
      <w:r w:rsidRPr="00A069A4">
        <w:rPr>
          <w:lang w:val="fr-FR"/>
        </w:rPr>
        <w:t>:</w:t>
      </w:r>
      <w:proofErr w:type="gramEnd"/>
    </w:p>
    <w:p w14:paraId="1AE144DA" w14:textId="77777777" w:rsidR="00A069A4" w:rsidRPr="00A069A4" w:rsidRDefault="00A069A4" w:rsidP="00A069A4">
      <w:pPr>
        <w:numPr>
          <w:ilvl w:val="0"/>
          <w:numId w:val="24"/>
        </w:numPr>
        <w:autoSpaceDE w:val="0"/>
        <w:autoSpaceDN w:val="0"/>
        <w:adjustRightInd w:val="0"/>
        <w:spacing w:after="0" w:line="240" w:lineRule="auto"/>
      </w:pPr>
      <w:proofErr w:type="spellStart"/>
      <w:r w:rsidRPr="00A069A4">
        <w:t>Legea</w:t>
      </w:r>
      <w:proofErr w:type="spellEnd"/>
      <w:r w:rsidRPr="00A069A4">
        <w:t xml:space="preserve"> 90/1996 </w:t>
      </w:r>
      <w:proofErr w:type="spellStart"/>
      <w:r w:rsidRPr="00A069A4">
        <w:t>privind</w:t>
      </w:r>
      <w:proofErr w:type="spellEnd"/>
      <w:r w:rsidRPr="00A069A4">
        <w:t xml:space="preserve"> </w:t>
      </w:r>
      <w:proofErr w:type="spellStart"/>
      <w:r w:rsidRPr="00A069A4">
        <w:t>protectia</w:t>
      </w:r>
      <w:proofErr w:type="spellEnd"/>
      <w:r w:rsidRPr="00A069A4">
        <w:t xml:space="preserve"> </w:t>
      </w:r>
      <w:proofErr w:type="spellStart"/>
      <w:r w:rsidRPr="00A069A4">
        <w:t>muncii</w:t>
      </w:r>
      <w:proofErr w:type="spellEnd"/>
    </w:p>
    <w:p w14:paraId="4F1B1538" w14:textId="77777777" w:rsidR="00A069A4" w:rsidRPr="00A069A4" w:rsidRDefault="00A069A4" w:rsidP="00A069A4">
      <w:pPr>
        <w:numPr>
          <w:ilvl w:val="0"/>
          <w:numId w:val="24"/>
        </w:numPr>
        <w:autoSpaceDE w:val="0"/>
        <w:autoSpaceDN w:val="0"/>
        <w:adjustRightInd w:val="0"/>
        <w:spacing w:after="0" w:line="240" w:lineRule="auto"/>
      </w:pPr>
      <w:proofErr w:type="spellStart"/>
      <w:r w:rsidRPr="00A069A4">
        <w:t>Norme</w:t>
      </w:r>
      <w:proofErr w:type="spellEnd"/>
      <w:r w:rsidRPr="00A069A4">
        <w:t xml:space="preserve"> </w:t>
      </w:r>
      <w:proofErr w:type="spellStart"/>
      <w:r w:rsidRPr="00A069A4">
        <w:t>pentru</w:t>
      </w:r>
      <w:proofErr w:type="spellEnd"/>
      <w:r w:rsidRPr="00A069A4">
        <w:t xml:space="preserve"> </w:t>
      </w:r>
      <w:proofErr w:type="spellStart"/>
      <w:r w:rsidRPr="00A069A4">
        <w:t>protectia</w:t>
      </w:r>
      <w:proofErr w:type="spellEnd"/>
      <w:r w:rsidRPr="00A069A4">
        <w:t xml:space="preserve"> </w:t>
      </w:r>
      <w:proofErr w:type="spellStart"/>
      <w:r w:rsidRPr="00A069A4">
        <w:t>muncii</w:t>
      </w:r>
      <w:proofErr w:type="spellEnd"/>
    </w:p>
    <w:p w14:paraId="5D09DDC2" w14:textId="77777777" w:rsidR="00A069A4" w:rsidRPr="00A069A4" w:rsidRDefault="00A069A4" w:rsidP="00A069A4">
      <w:pPr>
        <w:numPr>
          <w:ilvl w:val="0"/>
          <w:numId w:val="24"/>
        </w:numPr>
        <w:autoSpaceDE w:val="0"/>
        <w:autoSpaceDN w:val="0"/>
        <w:adjustRightInd w:val="0"/>
        <w:spacing w:after="0" w:line="240" w:lineRule="auto"/>
      </w:pPr>
      <w:proofErr w:type="spellStart"/>
      <w:r w:rsidRPr="00A069A4">
        <w:t>Regulamentul</w:t>
      </w:r>
      <w:proofErr w:type="spellEnd"/>
      <w:r w:rsidRPr="00A069A4">
        <w:t xml:space="preserve"> MLPAT 9/N/15.03.1993 </w:t>
      </w:r>
      <w:proofErr w:type="spellStart"/>
      <w:r w:rsidRPr="00A069A4">
        <w:t>privind</w:t>
      </w:r>
      <w:proofErr w:type="spellEnd"/>
      <w:r w:rsidRPr="00A069A4">
        <w:t xml:space="preserve"> </w:t>
      </w:r>
      <w:proofErr w:type="spellStart"/>
      <w:r w:rsidRPr="00A069A4">
        <w:t>protectia</w:t>
      </w:r>
      <w:proofErr w:type="spellEnd"/>
      <w:r w:rsidRPr="00A069A4">
        <w:t xml:space="preserve"> </w:t>
      </w:r>
      <w:proofErr w:type="spellStart"/>
      <w:r w:rsidRPr="00A069A4">
        <w:t>si</w:t>
      </w:r>
      <w:proofErr w:type="spellEnd"/>
      <w:r w:rsidRPr="00A069A4">
        <w:t xml:space="preserve"> </w:t>
      </w:r>
      <w:proofErr w:type="spellStart"/>
      <w:r w:rsidRPr="00A069A4">
        <w:t>igiena</w:t>
      </w:r>
      <w:proofErr w:type="spellEnd"/>
      <w:r w:rsidRPr="00A069A4">
        <w:t xml:space="preserve"> </w:t>
      </w:r>
      <w:proofErr w:type="spellStart"/>
      <w:r w:rsidRPr="00A069A4">
        <w:t>muncii</w:t>
      </w:r>
      <w:proofErr w:type="spellEnd"/>
      <w:r w:rsidRPr="00A069A4">
        <w:t xml:space="preserve"> in </w:t>
      </w:r>
      <w:proofErr w:type="spellStart"/>
      <w:r w:rsidRPr="00A069A4">
        <w:t>constructii</w:t>
      </w:r>
      <w:proofErr w:type="spellEnd"/>
      <w:r w:rsidRPr="00A069A4">
        <w:t xml:space="preserve"> –ed. 1995</w:t>
      </w:r>
    </w:p>
    <w:p w14:paraId="5E8D4234" w14:textId="77777777" w:rsidR="00A069A4" w:rsidRPr="00A069A4" w:rsidRDefault="00A069A4" w:rsidP="00A069A4">
      <w:pPr>
        <w:numPr>
          <w:ilvl w:val="0"/>
          <w:numId w:val="24"/>
        </w:numPr>
        <w:autoSpaceDE w:val="0"/>
        <w:autoSpaceDN w:val="0"/>
        <w:adjustRightInd w:val="0"/>
        <w:spacing w:after="0" w:line="240" w:lineRule="auto"/>
      </w:pPr>
      <w:r w:rsidRPr="00A069A4">
        <w:t xml:space="preserve">Ord. MMPS 235/1995 </w:t>
      </w:r>
      <w:proofErr w:type="spellStart"/>
      <w:r w:rsidRPr="00A069A4">
        <w:t>privind</w:t>
      </w:r>
      <w:proofErr w:type="spellEnd"/>
      <w:r w:rsidRPr="00A069A4">
        <w:t xml:space="preserve"> </w:t>
      </w:r>
      <w:proofErr w:type="spellStart"/>
      <w:r w:rsidRPr="00A069A4">
        <w:t>normele</w:t>
      </w:r>
      <w:proofErr w:type="spellEnd"/>
      <w:r w:rsidRPr="00A069A4">
        <w:t xml:space="preserve"> </w:t>
      </w:r>
      <w:proofErr w:type="spellStart"/>
      <w:r w:rsidRPr="00A069A4">
        <w:t>specifice</w:t>
      </w:r>
      <w:proofErr w:type="spellEnd"/>
      <w:r w:rsidRPr="00A069A4">
        <w:t xml:space="preserve"> de </w:t>
      </w:r>
      <w:proofErr w:type="spellStart"/>
      <w:r w:rsidRPr="00A069A4">
        <w:t>securitatea</w:t>
      </w:r>
      <w:proofErr w:type="spellEnd"/>
      <w:r w:rsidRPr="00A069A4">
        <w:t xml:space="preserve"> </w:t>
      </w:r>
      <w:proofErr w:type="spellStart"/>
      <w:r w:rsidRPr="00A069A4">
        <w:t>muncii</w:t>
      </w:r>
      <w:proofErr w:type="spellEnd"/>
      <w:r w:rsidRPr="00A069A4">
        <w:t xml:space="preserve"> la </w:t>
      </w:r>
      <w:proofErr w:type="spellStart"/>
      <w:r w:rsidRPr="00A069A4">
        <w:t>inaltime</w:t>
      </w:r>
      <w:proofErr w:type="spellEnd"/>
    </w:p>
    <w:p w14:paraId="6C319FDA" w14:textId="77777777" w:rsidR="00A069A4" w:rsidRPr="00A069A4" w:rsidRDefault="00A069A4" w:rsidP="00A069A4">
      <w:pPr>
        <w:numPr>
          <w:ilvl w:val="0"/>
          <w:numId w:val="24"/>
        </w:numPr>
        <w:autoSpaceDE w:val="0"/>
        <w:autoSpaceDN w:val="0"/>
        <w:adjustRightInd w:val="0"/>
        <w:spacing w:after="0" w:line="240" w:lineRule="auto"/>
        <w:rPr>
          <w:lang w:val="fr-FR"/>
        </w:rPr>
      </w:pPr>
      <w:r w:rsidRPr="00A069A4">
        <w:rPr>
          <w:lang w:val="fr-FR"/>
        </w:rPr>
        <w:t xml:space="preserve">Ord. MMPS 255/1995 </w:t>
      </w:r>
      <w:proofErr w:type="spellStart"/>
      <w:r w:rsidRPr="00A069A4">
        <w:rPr>
          <w:lang w:val="fr-FR"/>
        </w:rPr>
        <w:t>normativ</w:t>
      </w:r>
      <w:proofErr w:type="spellEnd"/>
      <w:r w:rsidRPr="00A069A4">
        <w:rPr>
          <w:lang w:val="fr-FR"/>
        </w:rPr>
        <w:t xml:space="preserve"> </w:t>
      </w:r>
      <w:proofErr w:type="spellStart"/>
      <w:r w:rsidRPr="00A069A4">
        <w:rPr>
          <w:lang w:val="fr-FR"/>
        </w:rPr>
        <w:t>cadru</w:t>
      </w:r>
      <w:proofErr w:type="spellEnd"/>
      <w:r w:rsidRPr="00A069A4">
        <w:rPr>
          <w:lang w:val="fr-FR"/>
        </w:rPr>
        <w:t xml:space="preserve"> </w:t>
      </w:r>
      <w:proofErr w:type="spellStart"/>
      <w:r w:rsidRPr="00A069A4">
        <w:rPr>
          <w:lang w:val="fr-FR"/>
        </w:rPr>
        <w:t>privind</w:t>
      </w:r>
      <w:proofErr w:type="spellEnd"/>
      <w:r w:rsidRPr="00A069A4">
        <w:rPr>
          <w:lang w:val="fr-FR"/>
        </w:rPr>
        <w:t xml:space="preserve"> </w:t>
      </w:r>
      <w:proofErr w:type="spellStart"/>
      <w:r w:rsidRPr="00A069A4">
        <w:rPr>
          <w:lang w:val="fr-FR"/>
        </w:rPr>
        <w:t>acordarea</w:t>
      </w:r>
      <w:proofErr w:type="spellEnd"/>
      <w:r w:rsidRPr="00A069A4">
        <w:rPr>
          <w:lang w:val="fr-FR"/>
        </w:rPr>
        <w:t xml:space="preserve"> </w:t>
      </w:r>
      <w:proofErr w:type="spellStart"/>
      <w:r w:rsidRPr="00A069A4">
        <w:rPr>
          <w:lang w:val="fr-FR"/>
        </w:rPr>
        <w:t>echipamentului</w:t>
      </w:r>
      <w:proofErr w:type="spellEnd"/>
      <w:r w:rsidRPr="00A069A4">
        <w:rPr>
          <w:lang w:val="fr-FR"/>
        </w:rPr>
        <w:t xml:space="preserve"> de </w:t>
      </w:r>
      <w:proofErr w:type="spellStart"/>
      <w:r w:rsidRPr="00A069A4">
        <w:rPr>
          <w:lang w:val="fr-FR"/>
        </w:rPr>
        <w:t>protectie</w:t>
      </w:r>
      <w:proofErr w:type="spellEnd"/>
      <w:r w:rsidRPr="00A069A4">
        <w:rPr>
          <w:lang w:val="fr-FR"/>
        </w:rPr>
        <w:t xml:space="preserve"> </w:t>
      </w:r>
      <w:proofErr w:type="spellStart"/>
      <w:r w:rsidRPr="00A069A4">
        <w:rPr>
          <w:lang w:val="fr-FR"/>
        </w:rPr>
        <w:t>individuala</w:t>
      </w:r>
      <w:proofErr w:type="spellEnd"/>
    </w:p>
    <w:p w14:paraId="46CE5BAA" w14:textId="77777777" w:rsidR="00A069A4" w:rsidRPr="00A069A4" w:rsidRDefault="00A069A4" w:rsidP="00A069A4">
      <w:pPr>
        <w:numPr>
          <w:ilvl w:val="0"/>
          <w:numId w:val="24"/>
        </w:numPr>
        <w:autoSpaceDE w:val="0"/>
        <w:autoSpaceDN w:val="0"/>
        <w:adjustRightInd w:val="0"/>
        <w:spacing w:after="0" w:line="240" w:lineRule="auto"/>
      </w:pPr>
      <w:proofErr w:type="spellStart"/>
      <w:r w:rsidRPr="00A069A4">
        <w:t>Normativele</w:t>
      </w:r>
      <w:proofErr w:type="spellEnd"/>
      <w:r w:rsidRPr="00A069A4">
        <w:t xml:space="preserve"> </w:t>
      </w:r>
      <w:proofErr w:type="spellStart"/>
      <w:r w:rsidRPr="00A069A4">
        <w:t>generale</w:t>
      </w:r>
      <w:proofErr w:type="spellEnd"/>
      <w:r w:rsidRPr="00A069A4">
        <w:t xml:space="preserve"> de </w:t>
      </w:r>
      <w:proofErr w:type="spellStart"/>
      <w:r w:rsidRPr="00A069A4">
        <w:t>prevenirea</w:t>
      </w:r>
      <w:proofErr w:type="spellEnd"/>
      <w:r w:rsidRPr="00A069A4">
        <w:t xml:space="preserve"> </w:t>
      </w:r>
      <w:proofErr w:type="spellStart"/>
      <w:r w:rsidRPr="00A069A4">
        <w:t>si</w:t>
      </w:r>
      <w:proofErr w:type="spellEnd"/>
      <w:r w:rsidRPr="00A069A4">
        <w:t xml:space="preserve"> </w:t>
      </w:r>
      <w:proofErr w:type="spellStart"/>
      <w:r w:rsidRPr="00A069A4">
        <w:t>stingerea</w:t>
      </w:r>
      <w:proofErr w:type="spellEnd"/>
      <w:r w:rsidRPr="00A069A4">
        <w:t xml:space="preserve"> </w:t>
      </w:r>
      <w:proofErr w:type="spellStart"/>
      <w:r w:rsidRPr="00A069A4">
        <w:t>incendiilor</w:t>
      </w:r>
      <w:proofErr w:type="spellEnd"/>
      <w:r w:rsidRPr="00A069A4">
        <w:t xml:space="preserve"> </w:t>
      </w:r>
      <w:proofErr w:type="spellStart"/>
      <w:r w:rsidRPr="00A069A4">
        <w:t>aprobate</w:t>
      </w:r>
      <w:proofErr w:type="spellEnd"/>
      <w:r w:rsidRPr="00A069A4">
        <w:t xml:space="preserve"> </w:t>
      </w:r>
      <w:proofErr w:type="spellStart"/>
      <w:r w:rsidRPr="00A069A4">
        <w:t>prin</w:t>
      </w:r>
      <w:proofErr w:type="spellEnd"/>
      <w:r w:rsidRPr="00A069A4">
        <w:t xml:space="preserve"> </w:t>
      </w:r>
      <w:proofErr w:type="spellStart"/>
      <w:r w:rsidRPr="00A069A4">
        <w:t>Ordinul</w:t>
      </w:r>
      <w:proofErr w:type="spellEnd"/>
      <w:r w:rsidRPr="00A069A4">
        <w:t xml:space="preserve"> MI nr.775/22.07.1998</w:t>
      </w:r>
    </w:p>
    <w:p w14:paraId="759F7121" w14:textId="77777777" w:rsidR="00A069A4" w:rsidRPr="00A069A4" w:rsidRDefault="00A069A4" w:rsidP="00A069A4">
      <w:pPr>
        <w:numPr>
          <w:ilvl w:val="0"/>
          <w:numId w:val="24"/>
        </w:numPr>
        <w:autoSpaceDE w:val="0"/>
        <w:autoSpaceDN w:val="0"/>
        <w:adjustRightInd w:val="0"/>
        <w:spacing w:after="0" w:line="240" w:lineRule="auto"/>
        <w:rPr>
          <w:lang w:val="fr-FR"/>
        </w:rPr>
      </w:pPr>
      <w:proofErr w:type="spellStart"/>
      <w:r w:rsidRPr="00A069A4">
        <w:rPr>
          <w:lang w:val="fr-FR"/>
        </w:rPr>
        <w:t>Ord.MLPAT</w:t>
      </w:r>
      <w:proofErr w:type="spellEnd"/>
      <w:r w:rsidRPr="00A069A4">
        <w:rPr>
          <w:lang w:val="fr-FR"/>
        </w:rPr>
        <w:t xml:space="preserve"> 20N/11.07.1994 – </w:t>
      </w:r>
      <w:proofErr w:type="spellStart"/>
      <w:r w:rsidRPr="00A069A4">
        <w:rPr>
          <w:lang w:val="fr-FR"/>
        </w:rPr>
        <w:t>Normativ</w:t>
      </w:r>
      <w:proofErr w:type="spellEnd"/>
      <w:r w:rsidRPr="00A069A4">
        <w:rPr>
          <w:lang w:val="fr-FR"/>
        </w:rPr>
        <w:t xml:space="preserve"> C300-1994</w:t>
      </w:r>
    </w:p>
    <w:p w14:paraId="00C4002B" w14:textId="780D0B53" w:rsidR="00A069A4" w:rsidRDefault="00A069A4" w:rsidP="00A069A4">
      <w:pPr>
        <w:numPr>
          <w:ilvl w:val="0"/>
          <w:numId w:val="24"/>
        </w:numPr>
        <w:autoSpaceDE w:val="0"/>
        <w:autoSpaceDN w:val="0"/>
        <w:adjustRightInd w:val="0"/>
        <w:spacing w:after="0" w:line="240" w:lineRule="auto"/>
      </w:pPr>
      <w:r w:rsidRPr="00A069A4">
        <w:t xml:space="preserve">Alte </w:t>
      </w:r>
      <w:proofErr w:type="spellStart"/>
      <w:r w:rsidRPr="00A069A4">
        <w:t>acte</w:t>
      </w:r>
      <w:proofErr w:type="spellEnd"/>
      <w:r w:rsidRPr="00A069A4">
        <w:t xml:space="preserve"> normative in </w:t>
      </w:r>
      <w:proofErr w:type="spellStart"/>
      <w:r w:rsidRPr="00A069A4">
        <w:t>vigoare</w:t>
      </w:r>
      <w:proofErr w:type="spellEnd"/>
      <w:r w:rsidRPr="00A069A4">
        <w:t xml:space="preserve"> in </w:t>
      </w:r>
      <w:proofErr w:type="spellStart"/>
      <w:r w:rsidRPr="00A069A4">
        <w:t>domeniu</w:t>
      </w:r>
      <w:proofErr w:type="spellEnd"/>
      <w:r w:rsidRPr="00A069A4">
        <w:t xml:space="preserve"> la data </w:t>
      </w:r>
      <w:proofErr w:type="spellStart"/>
      <w:r w:rsidRPr="00A069A4">
        <w:t>executarii</w:t>
      </w:r>
      <w:proofErr w:type="spellEnd"/>
      <w:r w:rsidRPr="00A069A4">
        <w:t xml:space="preserve"> </w:t>
      </w:r>
      <w:proofErr w:type="spellStart"/>
      <w:r w:rsidRPr="00A069A4">
        <w:t>propriu-zise</w:t>
      </w:r>
      <w:proofErr w:type="spellEnd"/>
      <w:r w:rsidRPr="00A069A4">
        <w:t xml:space="preserve"> a </w:t>
      </w:r>
      <w:proofErr w:type="spellStart"/>
      <w:r w:rsidRPr="00A069A4">
        <w:t>lucrarilor</w:t>
      </w:r>
      <w:proofErr w:type="spellEnd"/>
      <w:r w:rsidRPr="00A069A4">
        <w:t>.</w:t>
      </w:r>
    </w:p>
    <w:p w14:paraId="27786F35" w14:textId="524F0810" w:rsidR="00C13505" w:rsidRDefault="00C13505" w:rsidP="00C13505">
      <w:pPr>
        <w:autoSpaceDE w:val="0"/>
        <w:autoSpaceDN w:val="0"/>
        <w:adjustRightInd w:val="0"/>
        <w:spacing w:after="0" w:line="240" w:lineRule="auto"/>
      </w:pPr>
    </w:p>
    <w:p w14:paraId="3CF5366A" w14:textId="29497CCE" w:rsidR="00C13505" w:rsidRPr="00B160E2" w:rsidRDefault="00B160E2" w:rsidP="00C13505">
      <w:pPr>
        <w:pStyle w:val="ListParagraph"/>
        <w:numPr>
          <w:ilvl w:val="0"/>
          <w:numId w:val="34"/>
        </w:numPr>
        <w:autoSpaceDE w:val="0"/>
        <w:autoSpaceDN w:val="0"/>
        <w:adjustRightInd w:val="0"/>
        <w:spacing w:after="0" w:line="240" w:lineRule="auto"/>
        <w:rPr>
          <w:rFonts w:ascii="Arial" w:hAnsi="Arial" w:cs="Arial"/>
          <w:b/>
          <w:bCs/>
        </w:rPr>
      </w:pPr>
      <w:r>
        <w:rPr>
          <w:rFonts w:ascii="Arial" w:hAnsi="Arial" w:cs="Arial"/>
          <w:b/>
          <w:bCs/>
        </w:rPr>
        <w:t xml:space="preserve">DESCRIEREA LUCRARILOR DE DEMOLARE NECESARE – Nu </w:t>
      </w:r>
      <w:proofErr w:type="spellStart"/>
      <w:r>
        <w:rPr>
          <w:rFonts w:ascii="Arial" w:hAnsi="Arial" w:cs="Arial"/>
          <w:b/>
          <w:bCs/>
        </w:rPr>
        <w:t>este</w:t>
      </w:r>
      <w:proofErr w:type="spellEnd"/>
      <w:r>
        <w:rPr>
          <w:rFonts w:ascii="Arial" w:hAnsi="Arial" w:cs="Arial"/>
          <w:b/>
          <w:bCs/>
        </w:rPr>
        <w:t xml:space="preserve"> </w:t>
      </w:r>
      <w:proofErr w:type="spellStart"/>
      <w:r>
        <w:rPr>
          <w:rFonts w:ascii="Arial" w:hAnsi="Arial" w:cs="Arial"/>
          <w:b/>
          <w:bCs/>
        </w:rPr>
        <w:t>cazul</w:t>
      </w:r>
      <w:proofErr w:type="spellEnd"/>
    </w:p>
    <w:p w14:paraId="5BEB55A8" w14:textId="30F2AAB3" w:rsidR="00C13505" w:rsidRPr="00B160E2" w:rsidRDefault="00B160E2" w:rsidP="00C13505">
      <w:pPr>
        <w:pStyle w:val="ListParagraph"/>
        <w:numPr>
          <w:ilvl w:val="0"/>
          <w:numId w:val="34"/>
        </w:numPr>
        <w:autoSpaceDE w:val="0"/>
        <w:autoSpaceDN w:val="0"/>
        <w:adjustRightInd w:val="0"/>
        <w:spacing w:after="0" w:line="240" w:lineRule="auto"/>
        <w:rPr>
          <w:rFonts w:ascii="Arial" w:hAnsi="Arial" w:cs="Arial"/>
          <w:b/>
          <w:bCs/>
        </w:rPr>
      </w:pPr>
      <w:r>
        <w:rPr>
          <w:rFonts w:ascii="Arial" w:hAnsi="Arial" w:cs="Arial"/>
          <w:b/>
          <w:bCs/>
        </w:rPr>
        <w:t>DESCRIEREA AMPLASARII PROIECTULUI:</w:t>
      </w:r>
      <w:r w:rsidR="00C13505" w:rsidRPr="00B160E2">
        <w:rPr>
          <w:rFonts w:ascii="Arial" w:hAnsi="Arial" w:cs="Arial"/>
          <w:b/>
          <w:bCs/>
        </w:rPr>
        <w:t xml:space="preserve"> </w:t>
      </w:r>
    </w:p>
    <w:p w14:paraId="70B20EDA" w14:textId="77777777" w:rsidR="00B160E2" w:rsidRDefault="00B160E2" w:rsidP="00B160E2">
      <w:pPr>
        <w:pStyle w:val="ListParagraph"/>
        <w:autoSpaceDE w:val="0"/>
        <w:autoSpaceDN w:val="0"/>
        <w:adjustRightInd w:val="0"/>
        <w:spacing w:after="0" w:line="240" w:lineRule="auto"/>
        <w:ind w:left="1080"/>
        <w:rPr>
          <w:b/>
          <w:bCs/>
        </w:rPr>
      </w:pPr>
    </w:p>
    <w:p w14:paraId="3E7EE92C" w14:textId="25C41ED8" w:rsidR="00B160E2" w:rsidRPr="00E22986" w:rsidRDefault="00B160E2" w:rsidP="00B160E2">
      <w:pPr>
        <w:autoSpaceDE w:val="0"/>
        <w:autoSpaceDN w:val="0"/>
        <w:adjustRightInd w:val="0"/>
        <w:spacing w:after="0" w:line="240" w:lineRule="auto"/>
        <w:ind w:firstLine="450"/>
        <w:rPr>
          <w:rFonts w:ascii="Arial" w:hAnsi="Arial" w:cs="Arial"/>
          <w:b/>
          <w:bCs/>
          <w:i/>
          <w:color w:val="000000"/>
          <w:lang w:val="fr-FR"/>
        </w:rPr>
      </w:pPr>
      <w:proofErr w:type="spellStart"/>
      <w:r w:rsidRPr="00601413">
        <w:rPr>
          <w:sz w:val="24"/>
          <w:szCs w:val="24"/>
          <w:lang w:val="fr-FR"/>
        </w:rPr>
        <w:t>Amplasamentul</w:t>
      </w:r>
      <w:proofErr w:type="spellEnd"/>
      <w:r w:rsidRPr="00601413">
        <w:rPr>
          <w:sz w:val="24"/>
          <w:szCs w:val="24"/>
          <w:lang w:val="fr-FR"/>
        </w:rPr>
        <w:t xml:space="preserve"> </w:t>
      </w:r>
      <w:proofErr w:type="spellStart"/>
      <w:r w:rsidRPr="00601413">
        <w:rPr>
          <w:sz w:val="24"/>
          <w:szCs w:val="24"/>
          <w:lang w:val="fr-FR"/>
        </w:rPr>
        <w:t>obiectivului</w:t>
      </w:r>
      <w:proofErr w:type="spellEnd"/>
      <w:r w:rsidRPr="00601413">
        <w:rPr>
          <w:sz w:val="24"/>
          <w:szCs w:val="24"/>
          <w:lang w:val="fr-FR"/>
        </w:rPr>
        <w:t xml:space="preserve"> de </w:t>
      </w:r>
      <w:proofErr w:type="spellStart"/>
      <w:proofErr w:type="gramStart"/>
      <w:r w:rsidRPr="00601413">
        <w:rPr>
          <w:sz w:val="24"/>
          <w:szCs w:val="24"/>
          <w:lang w:val="fr-FR"/>
        </w:rPr>
        <w:t>investitie</w:t>
      </w:r>
      <w:proofErr w:type="spellEnd"/>
      <w:r w:rsidRPr="00601413">
        <w:rPr>
          <w:sz w:val="24"/>
          <w:szCs w:val="24"/>
          <w:lang w:val="fr-FR"/>
        </w:rPr>
        <w:t>:</w:t>
      </w:r>
      <w:proofErr w:type="gramEnd"/>
      <w:r w:rsidRPr="00601413">
        <w:rPr>
          <w:sz w:val="24"/>
          <w:szCs w:val="24"/>
          <w:lang w:val="fr-FR"/>
        </w:rPr>
        <w:t xml:space="preserve"> </w:t>
      </w:r>
      <w:proofErr w:type="spellStart"/>
      <w:r w:rsidRPr="00601413">
        <w:rPr>
          <w:sz w:val="24"/>
          <w:szCs w:val="24"/>
          <w:lang w:val="fr-FR"/>
        </w:rPr>
        <w:t>Localitatea</w:t>
      </w:r>
      <w:proofErr w:type="spellEnd"/>
      <w:r w:rsidRPr="00601413">
        <w:rPr>
          <w:sz w:val="24"/>
          <w:szCs w:val="24"/>
          <w:lang w:val="fr-FR"/>
        </w:rPr>
        <w:t xml:space="preserve"> </w:t>
      </w:r>
      <w:r>
        <w:rPr>
          <w:sz w:val="24"/>
          <w:szCs w:val="24"/>
          <w:lang w:val="fr-FR"/>
        </w:rPr>
        <w:t xml:space="preserve">Nicolae </w:t>
      </w:r>
      <w:proofErr w:type="spellStart"/>
      <w:r>
        <w:rPr>
          <w:sz w:val="24"/>
          <w:szCs w:val="24"/>
          <w:lang w:val="fr-FR"/>
        </w:rPr>
        <w:t>Balcescu</w:t>
      </w:r>
      <w:proofErr w:type="spellEnd"/>
      <w:r w:rsidRPr="00601413">
        <w:rPr>
          <w:sz w:val="24"/>
          <w:szCs w:val="24"/>
          <w:lang w:val="fr-FR"/>
        </w:rPr>
        <w:t xml:space="preserve">, </w:t>
      </w:r>
      <w:proofErr w:type="spellStart"/>
      <w:r>
        <w:rPr>
          <w:sz w:val="24"/>
          <w:szCs w:val="24"/>
          <w:lang w:val="fr-FR"/>
        </w:rPr>
        <w:t>parcela</w:t>
      </w:r>
      <w:proofErr w:type="spellEnd"/>
      <w:r>
        <w:rPr>
          <w:sz w:val="24"/>
          <w:szCs w:val="24"/>
          <w:lang w:val="fr-FR"/>
        </w:rPr>
        <w:t xml:space="preserve"> A579/1/2</w:t>
      </w:r>
      <w:r w:rsidRPr="00601413">
        <w:rPr>
          <w:sz w:val="24"/>
          <w:szCs w:val="24"/>
          <w:lang w:val="fr-FR"/>
        </w:rPr>
        <w:t xml:space="preserve">, </w:t>
      </w:r>
      <w:proofErr w:type="spellStart"/>
      <w:r>
        <w:rPr>
          <w:sz w:val="24"/>
          <w:szCs w:val="24"/>
          <w:lang w:val="fr-FR"/>
        </w:rPr>
        <w:t>sola</w:t>
      </w:r>
      <w:proofErr w:type="spellEnd"/>
      <w:r>
        <w:rPr>
          <w:sz w:val="24"/>
          <w:szCs w:val="24"/>
          <w:lang w:val="fr-FR"/>
        </w:rPr>
        <w:t xml:space="preserve"> 145</w:t>
      </w:r>
      <w:r w:rsidRPr="00601413">
        <w:rPr>
          <w:sz w:val="24"/>
          <w:szCs w:val="24"/>
          <w:lang w:val="fr-FR"/>
        </w:rPr>
        <w:t xml:space="preserve">, </w:t>
      </w:r>
      <w:proofErr w:type="spellStart"/>
      <w:r w:rsidRPr="00601413">
        <w:rPr>
          <w:sz w:val="24"/>
          <w:szCs w:val="24"/>
          <w:lang w:val="fr-FR"/>
        </w:rPr>
        <w:t>judetul</w:t>
      </w:r>
      <w:proofErr w:type="spellEnd"/>
      <w:r w:rsidRPr="00601413">
        <w:rPr>
          <w:sz w:val="24"/>
          <w:szCs w:val="24"/>
          <w:lang w:val="fr-FR"/>
        </w:rPr>
        <w:t xml:space="preserve"> </w:t>
      </w:r>
      <w:r>
        <w:rPr>
          <w:sz w:val="24"/>
          <w:szCs w:val="24"/>
          <w:lang w:val="fr-FR"/>
        </w:rPr>
        <w:t>Constanta</w:t>
      </w:r>
      <w:r w:rsidRPr="00601413">
        <w:rPr>
          <w:sz w:val="24"/>
          <w:szCs w:val="24"/>
          <w:lang w:val="fr-FR"/>
        </w:rPr>
        <w:t xml:space="preserve">. </w:t>
      </w:r>
      <w:proofErr w:type="spellStart"/>
      <w:r w:rsidRPr="00E22986">
        <w:rPr>
          <w:sz w:val="24"/>
          <w:szCs w:val="24"/>
          <w:lang w:val="fr-FR"/>
        </w:rPr>
        <w:t>Amplasament</w:t>
      </w:r>
      <w:proofErr w:type="spellEnd"/>
      <w:r w:rsidRPr="00E22986">
        <w:rPr>
          <w:sz w:val="24"/>
          <w:szCs w:val="24"/>
          <w:lang w:val="fr-FR"/>
        </w:rPr>
        <w:t xml:space="preserve"> </w:t>
      </w:r>
      <w:proofErr w:type="spellStart"/>
      <w:r w:rsidRPr="00E22986">
        <w:rPr>
          <w:sz w:val="24"/>
          <w:szCs w:val="24"/>
          <w:lang w:val="fr-FR"/>
        </w:rPr>
        <w:t>identificat</w:t>
      </w:r>
      <w:proofErr w:type="spellEnd"/>
      <w:r w:rsidRPr="00E22986">
        <w:rPr>
          <w:sz w:val="24"/>
          <w:szCs w:val="24"/>
          <w:lang w:val="fr-FR"/>
        </w:rPr>
        <w:t xml:space="preserve"> cadastral </w:t>
      </w:r>
      <w:proofErr w:type="spellStart"/>
      <w:r w:rsidRPr="00E22986">
        <w:rPr>
          <w:sz w:val="24"/>
          <w:szCs w:val="24"/>
          <w:lang w:val="fr-FR"/>
        </w:rPr>
        <w:t>cu</w:t>
      </w:r>
      <w:proofErr w:type="spellEnd"/>
      <w:r w:rsidRPr="00E22986">
        <w:rPr>
          <w:sz w:val="24"/>
          <w:szCs w:val="24"/>
          <w:lang w:val="fr-FR"/>
        </w:rPr>
        <w:t xml:space="preserve"> </w:t>
      </w:r>
      <w:proofErr w:type="spellStart"/>
      <w:proofErr w:type="gramStart"/>
      <w:r w:rsidRPr="00E22986">
        <w:rPr>
          <w:sz w:val="24"/>
          <w:szCs w:val="24"/>
          <w:lang w:val="fr-FR"/>
        </w:rPr>
        <w:t>numarul</w:t>
      </w:r>
      <w:proofErr w:type="spellEnd"/>
      <w:r w:rsidRPr="00E22986">
        <w:rPr>
          <w:sz w:val="24"/>
          <w:szCs w:val="24"/>
          <w:lang w:val="fr-FR"/>
        </w:rPr>
        <w:t>:</w:t>
      </w:r>
      <w:proofErr w:type="gramEnd"/>
      <w:r w:rsidRPr="00E22986">
        <w:rPr>
          <w:sz w:val="24"/>
          <w:szCs w:val="24"/>
          <w:lang w:val="fr-FR"/>
        </w:rPr>
        <w:t xml:space="preserve"> 103052.</w:t>
      </w:r>
    </w:p>
    <w:p w14:paraId="11946C25" w14:textId="177D56FD" w:rsidR="00B160E2" w:rsidRPr="00E22986" w:rsidRDefault="00B160E2" w:rsidP="00B160E2">
      <w:pPr>
        <w:autoSpaceDE w:val="0"/>
        <w:autoSpaceDN w:val="0"/>
        <w:adjustRightInd w:val="0"/>
        <w:spacing w:after="0" w:line="240" w:lineRule="auto"/>
        <w:ind w:firstLine="450"/>
        <w:rPr>
          <w:rFonts w:ascii="Arial" w:hAnsi="Arial" w:cs="Arial"/>
          <w:bCs/>
          <w:color w:val="000000"/>
          <w:lang w:val="fr-FR"/>
        </w:rPr>
      </w:pPr>
      <w:proofErr w:type="spellStart"/>
      <w:r w:rsidRPr="00E22986">
        <w:rPr>
          <w:rFonts w:ascii="Arial" w:hAnsi="Arial" w:cs="Arial"/>
          <w:b/>
          <w:bCs/>
          <w:i/>
          <w:color w:val="000000"/>
          <w:lang w:val="fr-FR"/>
        </w:rPr>
        <w:t>Detalii</w:t>
      </w:r>
      <w:proofErr w:type="spellEnd"/>
      <w:r w:rsidRPr="00E22986">
        <w:rPr>
          <w:rFonts w:ascii="Arial" w:hAnsi="Arial" w:cs="Arial"/>
          <w:b/>
          <w:bCs/>
          <w:i/>
          <w:color w:val="000000"/>
          <w:lang w:val="fr-FR"/>
        </w:rPr>
        <w:t xml:space="preserve"> de </w:t>
      </w:r>
      <w:proofErr w:type="spellStart"/>
      <w:proofErr w:type="gramStart"/>
      <w:r w:rsidRPr="00E22986">
        <w:rPr>
          <w:rFonts w:ascii="Arial" w:hAnsi="Arial" w:cs="Arial"/>
          <w:b/>
          <w:bCs/>
          <w:i/>
          <w:color w:val="000000"/>
          <w:lang w:val="fr-FR"/>
        </w:rPr>
        <w:t>amplasament</w:t>
      </w:r>
      <w:proofErr w:type="spellEnd"/>
      <w:r w:rsidRPr="00E22986">
        <w:rPr>
          <w:rFonts w:ascii="Arial" w:hAnsi="Arial" w:cs="Arial"/>
          <w:b/>
          <w:bCs/>
          <w:i/>
          <w:color w:val="000000"/>
          <w:lang w:val="fr-FR"/>
        </w:rPr>
        <w:t>:</w:t>
      </w:r>
      <w:proofErr w:type="gramEnd"/>
      <w:r w:rsidRPr="00E22986">
        <w:rPr>
          <w:rFonts w:ascii="Arial" w:hAnsi="Arial" w:cs="Arial"/>
          <w:b/>
          <w:bCs/>
          <w:i/>
          <w:color w:val="000000"/>
          <w:lang w:val="fr-FR"/>
        </w:rPr>
        <w:t xml:space="preserve"> </w:t>
      </w:r>
      <w:proofErr w:type="spellStart"/>
      <w:r w:rsidRPr="00E22986">
        <w:rPr>
          <w:rFonts w:ascii="Arial" w:hAnsi="Arial" w:cs="Arial"/>
          <w:bCs/>
          <w:color w:val="000000"/>
          <w:lang w:val="fr-FR"/>
        </w:rPr>
        <w:t>Beneficiarul</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detine</w:t>
      </w:r>
      <w:proofErr w:type="spellEnd"/>
      <w:r w:rsidRPr="00E22986">
        <w:rPr>
          <w:rFonts w:ascii="Arial" w:hAnsi="Arial" w:cs="Arial"/>
          <w:bCs/>
          <w:color w:val="000000"/>
          <w:lang w:val="fr-FR"/>
        </w:rPr>
        <w:t xml:space="preserve"> in zona </w:t>
      </w:r>
      <w:proofErr w:type="spellStart"/>
      <w:r w:rsidRPr="00E22986">
        <w:rPr>
          <w:rFonts w:ascii="Arial" w:hAnsi="Arial" w:cs="Arial"/>
          <w:bCs/>
          <w:color w:val="000000"/>
          <w:lang w:val="fr-FR"/>
        </w:rPr>
        <w:t>vizata</w:t>
      </w:r>
      <w:proofErr w:type="spellEnd"/>
      <w:r w:rsidRPr="00E22986">
        <w:rPr>
          <w:rFonts w:ascii="Arial" w:hAnsi="Arial" w:cs="Arial"/>
          <w:bCs/>
          <w:color w:val="000000"/>
          <w:lang w:val="fr-FR"/>
        </w:rPr>
        <w:t xml:space="preserve"> - </w:t>
      </w:r>
      <w:proofErr w:type="spellStart"/>
      <w:r w:rsidRPr="00E22986">
        <w:rPr>
          <w:rFonts w:ascii="Arial" w:hAnsi="Arial" w:cs="Arial"/>
          <w:bCs/>
          <w:color w:val="000000"/>
          <w:lang w:val="fr-FR"/>
        </w:rPr>
        <w:t>judetul</w:t>
      </w:r>
      <w:proofErr w:type="spellEnd"/>
      <w:r w:rsidRPr="00E22986">
        <w:rPr>
          <w:rFonts w:ascii="Arial" w:hAnsi="Arial" w:cs="Arial"/>
          <w:bCs/>
          <w:color w:val="000000"/>
          <w:lang w:val="fr-FR"/>
        </w:rPr>
        <w:t xml:space="preserve"> Constanta, </w:t>
      </w:r>
      <w:proofErr w:type="spellStart"/>
      <w:r w:rsidRPr="00E22986">
        <w:rPr>
          <w:rFonts w:ascii="Arial" w:hAnsi="Arial" w:cs="Arial"/>
          <w:bCs/>
          <w:color w:val="000000"/>
          <w:lang w:val="fr-FR"/>
        </w:rPr>
        <w:t>Localitatea</w:t>
      </w:r>
      <w:proofErr w:type="spellEnd"/>
      <w:r w:rsidRPr="00E22986">
        <w:rPr>
          <w:rFonts w:ascii="Arial" w:hAnsi="Arial" w:cs="Arial"/>
          <w:bCs/>
          <w:color w:val="000000"/>
          <w:lang w:val="fr-FR"/>
        </w:rPr>
        <w:t xml:space="preserve"> Nicolae </w:t>
      </w:r>
      <w:proofErr w:type="spellStart"/>
      <w:r w:rsidRPr="00E22986">
        <w:rPr>
          <w:rFonts w:ascii="Arial" w:hAnsi="Arial" w:cs="Arial"/>
          <w:bCs/>
          <w:color w:val="000000"/>
          <w:lang w:val="fr-FR"/>
        </w:rPr>
        <w:t>Balcescu</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parcela</w:t>
      </w:r>
      <w:proofErr w:type="spellEnd"/>
      <w:r w:rsidRPr="00E22986">
        <w:rPr>
          <w:rFonts w:ascii="Arial" w:hAnsi="Arial" w:cs="Arial"/>
          <w:bCs/>
          <w:color w:val="000000"/>
          <w:lang w:val="fr-FR"/>
        </w:rPr>
        <w:t xml:space="preserve"> </w:t>
      </w:r>
      <w:r w:rsidRPr="00E22986">
        <w:rPr>
          <w:rFonts w:ascii="Arial" w:hAnsi="Arial" w:cs="Arial"/>
          <w:bCs/>
          <w:iCs/>
          <w:color w:val="000000"/>
          <w:lang w:val="fr-FR"/>
        </w:rPr>
        <w:t xml:space="preserve">A579/1/2, </w:t>
      </w:r>
      <w:proofErr w:type="spellStart"/>
      <w:r w:rsidRPr="00E22986">
        <w:rPr>
          <w:rFonts w:ascii="Arial" w:hAnsi="Arial" w:cs="Arial"/>
          <w:bCs/>
          <w:iCs/>
          <w:color w:val="000000"/>
          <w:lang w:val="fr-FR"/>
        </w:rPr>
        <w:t>sola</w:t>
      </w:r>
      <w:proofErr w:type="spellEnd"/>
      <w:r w:rsidRPr="00E22986">
        <w:rPr>
          <w:rFonts w:ascii="Arial" w:hAnsi="Arial" w:cs="Arial"/>
          <w:bCs/>
          <w:iCs/>
          <w:color w:val="000000"/>
          <w:lang w:val="fr-FR"/>
        </w:rPr>
        <w:t xml:space="preserve"> 145</w:t>
      </w:r>
      <w:r w:rsidRPr="00E22986">
        <w:rPr>
          <w:rFonts w:ascii="Arial" w:hAnsi="Arial" w:cs="Arial"/>
          <w:bCs/>
          <w:color w:val="000000"/>
          <w:lang w:val="fr-FR"/>
        </w:rPr>
        <w:t xml:space="preserve">, </w:t>
      </w:r>
      <w:proofErr w:type="spellStart"/>
      <w:r w:rsidRPr="00E22986">
        <w:rPr>
          <w:rFonts w:ascii="Arial" w:hAnsi="Arial" w:cs="Arial"/>
          <w:bCs/>
          <w:color w:val="000000"/>
          <w:lang w:val="fr-FR"/>
        </w:rPr>
        <w:t>extravilan</w:t>
      </w:r>
      <w:proofErr w:type="spellEnd"/>
      <w:r w:rsidRPr="00E22986">
        <w:rPr>
          <w:rFonts w:ascii="Arial" w:hAnsi="Arial" w:cs="Arial"/>
          <w:bCs/>
          <w:color w:val="000000"/>
          <w:lang w:val="fr-FR"/>
        </w:rPr>
        <w:t xml:space="preserve">, un </w:t>
      </w:r>
      <w:proofErr w:type="spellStart"/>
      <w:r w:rsidRPr="00E22986">
        <w:rPr>
          <w:rFonts w:ascii="Arial" w:hAnsi="Arial" w:cs="Arial"/>
          <w:bCs/>
          <w:color w:val="000000"/>
          <w:lang w:val="fr-FR"/>
        </w:rPr>
        <w:t>teren</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cu</w:t>
      </w:r>
      <w:proofErr w:type="spellEnd"/>
      <w:r w:rsidRPr="00E22986">
        <w:rPr>
          <w:rFonts w:ascii="Arial" w:hAnsi="Arial" w:cs="Arial"/>
          <w:bCs/>
          <w:color w:val="000000"/>
          <w:lang w:val="fr-FR"/>
        </w:rPr>
        <w:t xml:space="preserve"> o </w:t>
      </w:r>
      <w:proofErr w:type="spellStart"/>
      <w:r w:rsidRPr="00E22986">
        <w:rPr>
          <w:rFonts w:ascii="Arial" w:hAnsi="Arial" w:cs="Arial"/>
          <w:bCs/>
          <w:color w:val="000000"/>
          <w:lang w:val="fr-FR"/>
        </w:rPr>
        <w:t>suprafata</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totala</w:t>
      </w:r>
      <w:proofErr w:type="spellEnd"/>
      <w:r w:rsidRPr="00E22986">
        <w:rPr>
          <w:rFonts w:ascii="Arial" w:hAnsi="Arial" w:cs="Arial"/>
          <w:bCs/>
          <w:color w:val="000000"/>
          <w:lang w:val="fr-FR"/>
        </w:rPr>
        <w:t xml:space="preserve"> de </w:t>
      </w:r>
      <w:r w:rsidRPr="00E22986">
        <w:rPr>
          <w:rFonts w:ascii="Arial" w:hAnsi="Arial" w:cs="Arial"/>
          <w:bCs/>
          <w:color w:val="000000"/>
          <w:lang w:val="fr-FR"/>
        </w:rPr>
        <w:lastRenderedPageBreak/>
        <w:t xml:space="preserve">100.000 </w:t>
      </w:r>
      <w:proofErr w:type="spellStart"/>
      <w:r w:rsidRPr="00E22986">
        <w:rPr>
          <w:rFonts w:ascii="Arial" w:hAnsi="Arial" w:cs="Arial"/>
          <w:bCs/>
          <w:color w:val="000000"/>
          <w:lang w:val="fr-FR"/>
        </w:rPr>
        <w:t>mp</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conform</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actelor</w:t>
      </w:r>
      <w:proofErr w:type="spellEnd"/>
      <w:r w:rsidRPr="00E22986">
        <w:rPr>
          <w:rFonts w:ascii="Arial" w:hAnsi="Arial" w:cs="Arial"/>
          <w:bCs/>
          <w:color w:val="000000"/>
          <w:lang w:val="fr-FR"/>
        </w:rPr>
        <w:t xml:space="preserve"> si </w:t>
      </w:r>
      <w:proofErr w:type="spellStart"/>
      <w:r w:rsidRPr="00E22986">
        <w:rPr>
          <w:rFonts w:ascii="Arial" w:hAnsi="Arial" w:cs="Arial"/>
          <w:bCs/>
          <w:color w:val="000000"/>
          <w:lang w:val="fr-FR"/>
        </w:rPr>
        <w:t>masuratorilor</w:t>
      </w:r>
      <w:proofErr w:type="spellEnd"/>
      <w:r w:rsidRPr="00E22986">
        <w:rPr>
          <w:rFonts w:ascii="Arial" w:hAnsi="Arial" w:cs="Arial"/>
          <w:bCs/>
          <w:color w:val="000000"/>
          <w:lang w:val="fr-FR"/>
        </w:rPr>
        <w:t xml:space="preserve"> cadastrale, </w:t>
      </w:r>
      <w:proofErr w:type="spellStart"/>
      <w:r w:rsidRPr="00E22986">
        <w:rPr>
          <w:rFonts w:ascii="Arial" w:hAnsi="Arial" w:cs="Arial"/>
          <w:bCs/>
          <w:color w:val="000000"/>
          <w:lang w:val="fr-FR"/>
        </w:rPr>
        <w:t>din</w:t>
      </w:r>
      <w:proofErr w:type="spellEnd"/>
      <w:r w:rsidRPr="00E22986">
        <w:rPr>
          <w:rFonts w:ascii="Arial" w:hAnsi="Arial" w:cs="Arial"/>
          <w:bCs/>
          <w:color w:val="000000"/>
          <w:lang w:val="fr-FR"/>
        </w:rPr>
        <w:t xml:space="preserve"> care 74689.25 </w:t>
      </w:r>
      <w:proofErr w:type="spellStart"/>
      <w:r w:rsidRPr="00E22986">
        <w:rPr>
          <w:rFonts w:ascii="Arial" w:hAnsi="Arial" w:cs="Arial"/>
          <w:bCs/>
          <w:color w:val="000000"/>
          <w:lang w:val="fr-FR"/>
        </w:rPr>
        <w:t>mp</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destinati</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fermei</w:t>
      </w:r>
      <w:proofErr w:type="spellEnd"/>
      <w:r w:rsidRPr="00E22986">
        <w:rPr>
          <w:rFonts w:ascii="Arial" w:hAnsi="Arial" w:cs="Arial"/>
          <w:bCs/>
          <w:color w:val="000000"/>
          <w:lang w:val="fr-FR"/>
        </w:rPr>
        <w:t xml:space="preserve"> </w:t>
      </w:r>
      <w:proofErr w:type="spellStart"/>
      <w:r w:rsidRPr="00E22986">
        <w:rPr>
          <w:rFonts w:ascii="Arial" w:hAnsi="Arial" w:cs="Arial"/>
          <w:bCs/>
          <w:color w:val="000000"/>
          <w:lang w:val="fr-FR"/>
        </w:rPr>
        <w:t>pomicole</w:t>
      </w:r>
      <w:proofErr w:type="spellEnd"/>
      <w:r w:rsidRPr="00E22986">
        <w:rPr>
          <w:rFonts w:ascii="Arial" w:hAnsi="Arial" w:cs="Arial"/>
          <w:bCs/>
          <w:color w:val="000000"/>
          <w:lang w:val="fr-FR"/>
        </w:rPr>
        <w:t>.</w:t>
      </w:r>
    </w:p>
    <w:p w14:paraId="06058975" w14:textId="77777777" w:rsidR="00B160E2" w:rsidRDefault="00B160E2" w:rsidP="00B160E2">
      <w:pPr>
        <w:autoSpaceDE w:val="0"/>
        <w:autoSpaceDN w:val="0"/>
        <w:adjustRightInd w:val="0"/>
        <w:spacing w:after="0" w:line="240" w:lineRule="auto"/>
        <w:ind w:firstLine="450"/>
        <w:rPr>
          <w:rFonts w:ascii="Arial" w:hAnsi="Arial" w:cs="Arial"/>
          <w:bCs/>
          <w:color w:val="000000"/>
          <w:lang w:val="fr-FR"/>
        </w:rPr>
      </w:pPr>
      <w:r w:rsidRPr="0018650E">
        <w:rPr>
          <w:rFonts w:ascii="Arial" w:hAnsi="Arial" w:cs="Arial"/>
          <w:bCs/>
          <w:color w:val="000000"/>
          <w:lang w:val="fr-FR"/>
        </w:rPr>
        <w:t xml:space="preserve">Nu se </w:t>
      </w:r>
      <w:proofErr w:type="spellStart"/>
      <w:r w:rsidRPr="0018650E">
        <w:rPr>
          <w:rFonts w:ascii="Arial" w:hAnsi="Arial" w:cs="Arial"/>
          <w:bCs/>
          <w:color w:val="000000"/>
          <w:lang w:val="fr-FR"/>
        </w:rPr>
        <w:t>cunosc</w:t>
      </w:r>
      <w:proofErr w:type="spellEnd"/>
      <w:r w:rsidRPr="0018650E">
        <w:rPr>
          <w:rFonts w:ascii="Arial" w:hAnsi="Arial" w:cs="Arial"/>
          <w:bCs/>
          <w:color w:val="000000"/>
          <w:lang w:val="fr-FR"/>
        </w:rPr>
        <w:t xml:space="preserve"> date </w:t>
      </w:r>
      <w:proofErr w:type="spellStart"/>
      <w:r w:rsidRPr="0018650E">
        <w:rPr>
          <w:rFonts w:ascii="Arial" w:hAnsi="Arial" w:cs="Arial"/>
          <w:bCs/>
          <w:color w:val="000000"/>
          <w:lang w:val="fr-FR"/>
        </w:rPr>
        <w:t>despre</w:t>
      </w:r>
      <w:proofErr w:type="spellEnd"/>
      <w:r w:rsidRPr="0018650E">
        <w:rPr>
          <w:rFonts w:ascii="Arial" w:hAnsi="Arial" w:cs="Arial"/>
          <w:bCs/>
          <w:color w:val="000000"/>
          <w:lang w:val="fr-FR"/>
        </w:rPr>
        <w:t xml:space="preserve"> </w:t>
      </w:r>
      <w:proofErr w:type="spellStart"/>
      <w:r w:rsidRPr="0018650E">
        <w:rPr>
          <w:rFonts w:ascii="Arial" w:hAnsi="Arial" w:cs="Arial"/>
          <w:bCs/>
          <w:color w:val="000000"/>
          <w:lang w:val="fr-FR"/>
        </w:rPr>
        <w:t>existent</w:t>
      </w:r>
      <w:r>
        <w:rPr>
          <w:rFonts w:ascii="Arial" w:hAnsi="Arial" w:cs="Arial"/>
          <w:bCs/>
          <w:color w:val="000000"/>
          <w:lang w:val="fr-FR"/>
        </w:rPr>
        <w:t>a</w:t>
      </w:r>
      <w:proofErr w:type="spellEnd"/>
      <w:r w:rsidRPr="0018650E">
        <w:rPr>
          <w:rFonts w:ascii="Arial" w:hAnsi="Arial" w:cs="Arial"/>
          <w:bCs/>
          <w:color w:val="000000"/>
          <w:lang w:val="fr-FR"/>
        </w:rPr>
        <w:t xml:space="preserve"> </w:t>
      </w:r>
      <w:proofErr w:type="spellStart"/>
      <w:r w:rsidRPr="0018650E">
        <w:rPr>
          <w:rFonts w:ascii="Arial" w:hAnsi="Arial" w:cs="Arial"/>
          <w:bCs/>
          <w:color w:val="000000"/>
          <w:lang w:val="fr-FR"/>
        </w:rPr>
        <w:t>unor</w:t>
      </w:r>
      <w:proofErr w:type="spellEnd"/>
      <w:r w:rsidRPr="0018650E">
        <w:rPr>
          <w:rFonts w:ascii="Arial" w:hAnsi="Arial" w:cs="Arial"/>
          <w:bCs/>
          <w:color w:val="000000"/>
          <w:lang w:val="fr-FR"/>
        </w:rPr>
        <w:t xml:space="preserve"> </w:t>
      </w:r>
      <w:proofErr w:type="spellStart"/>
      <w:r w:rsidRPr="0018650E">
        <w:rPr>
          <w:rFonts w:ascii="Arial" w:hAnsi="Arial" w:cs="Arial"/>
          <w:bCs/>
          <w:color w:val="000000"/>
          <w:lang w:val="fr-FR"/>
        </w:rPr>
        <w:t>constructii</w:t>
      </w:r>
      <w:proofErr w:type="spellEnd"/>
      <w:r w:rsidRPr="0018650E">
        <w:rPr>
          <w:rFonts w:ascii="Arial" w:hAnsi="Arial" w:cs="Arial"/>
          <w:bCs/>
          <w:color w:val="000000"/>
          <w:lang w:val="fr-FR"/>
        </w:rPr>
        <w:t xml:space="preserve"> </w:t>
      </w:r>
      <w:proofErr w:type="spellStart"/>
      <w:r w:rsidRPr="0018650E">
        <w:rPr>
          <w:rFonts w:ascii="Arial" w:hAnsi="Arial" w:cs="Arial"/>
          <w:bCs/>
          <w:color w:val="000000"/>
          <w:lang w:val="fr-FR"/>
        </w:rPr>
        <w:t>subterane</w:t>
      </w:r>
      <w:proofErr w:type="spellEnd"/>
      <w:r w:rsidRPr="0018650E">
        <w:rPr>
          <w:rFonts w:ascii="Arial" w:hAnsi="Arial" w:cs="Arial"/>
          <w:bCs/>
          <w:color w:val="000000"/>
          <w:lang w:val="fr-FR"/>
        </w:rPr>
        <w:t xml:space="preserve"> </w:t>
      </w:r>
      <w:proofErr w:type="spellStart"/>
      <w:r w:rsidRPr="0018650E">
        <w:rPr>
          <w:rFonts w:ascii="Arial" w:hAnsi="Arial" w:cs="Arial"/>
          <w:bCs/>
          <w:color w:val="000000"/>
          <w:lang w:val="fr-FR"/>
        </w:rPr>
        <w:t>situate</w:t>
      </w:r>
      <w:proofErr w:type="spellEnd"/>
      <w:r w:rsidRPr="0018650E">
        <w:rPr>
          <w:rFonts w:ascii="Arial" w:hAnsi="Arial" w:cs="Arial"/>
          <w:bCs/>
          <w:color w:val="000000"/>
          <w:lang w:val="fr-FR"/>
        </w:rPr>
        <w:t xml:space="preserve"> </w:t>
      </w:r>
      <w:proofErr w:type="spellStart"/>
      <w:r w:rsidRPr="0018650E">
        <w:rPr>
          <w:rFonts w:ascii="Arial" w:hAnsi="Arial" w:cs="Arial"/>
          <w:bCs/>
          <w:color w:val="000000"/>
          <w:lang w:val="fr-FR"/>
        </w:rPr>
        <w:t>pe</w:t>
      </w:r>
      <w:proofErr w:type="spellEnd"/>
      <w:r w:rsidRPr="0018650E">
        <w:rPr>
          <w:rFonts w:ascii="Arial" w:hAnsi="Arial" w:cs="Arial"/>
          <w:bCs/>
          <w:color w:val="000000"/>
          <w:lang w:val="fr-FR"/>
        </w:rPr>
        <w:t xml:space="preserve"> </w:t>
      </w:r>
      <w:proofErr w:type="spellStart"/>
      <w:r w:rsidRPr="0018650E">
        <w:rPr>
          <w:rFonts w:ascii="Arial" w:hAnsi="Arial" w:cs="Arial"/>
          <w:bCs/>
          <w:color w:val="000000"/>
          <w:lang w:val="fr-FR"/>
        </w:rPr>
        <w:t>amplasament</w:t>
      </w:r>
      <w:proofErr w:type="spellEnd"/>
      <w:r w:rsidRPr="0018650E">
        <w:rPr>
          <w:rFonts w:ascii="Arial" w:hAnsi="Arial" w:cs="Arial"/>
          <w:bCs/>
          <w:color w:val="000000"/>
          <w:lang w:val="fr-FR"/>
        </w:rPr>
        <w:t xml:space="preserve"> </w:t>
      </w:r>
      <w:proofErr w:type="spellStart"/>
      <w:r w:rsidRPr="0018650E">
        <w:rPr>
          <w:rFonts w:ascii="Arial" w:hAnsi="Arial" w:cs="Arial"/>
          <w:bCs/>
          <w:color w:val="000000"/>
          <w:lang w:val="fr-FR"/>
        </w:rPr>
        <w:t>sau</w:t>
      </w:r>
      <w:proofErr w:type="spellEnd"/>
      <w:r w:rsidRPr="0018650E">
        <w:rPr>
          <w:rFonts w:ascii="Arial" w:hAnsi="Arial" w:cs="Arial"/>
          <w:bCs/>
          <w:color w:val="000000"/>
          <w:lang w:val="fr-FR"/>
        </w:rPr>
        <w:t xml:space="preserve"> in </w:t>
      </w:r>
      <w:proofErr w:type="spellStart"/>
      <w:r w:rsidRPr="0018650E">
        <w:rPr>
          <w:rFonts w:ascii="Arial" w:hAnsi="Arial" w:cs="Arial"/>
          <w:bCs/>
          <w:color w:val="000000"/>
          <w:lang w:val="fr-FR"/>
        </w:rPr>
        <w:t>imediata</w:t>
      </w:r>
      <w:proofErr w:type="spellEnd"/>
      <w:r w:rsidRPr="0018650E">
        <w:rPr>
          <w:rFonts w:ascii="Arial" w:hAnsi="Arial" w:cs="Arial"/>
          <w:bCs/>
          <w:color w:val="000000"/>
          <w:lang w:val="fr-FR"/>
        </w:rPr>
        <w:t xml:space="preserve"> </w:t>
      </w:r>
      <w:proofErr w:type="spellStart"/>
      <w:r w:rsidRPr="0018650E">
        <w:rPr>
          <w:rFonts w:ascii="Arial" w:hAnsi="Arial" w:cs="Arial"/>
          <w:bCs/>
          <w:color w:val="000000"/>
          <w:lang w:val="fr-FR"/>
        </w:rPr>
        <w:t>vecinatate</w:t>
      </w:r>
      <w:proofErr w:type="spellEnd"/>
      <w:r w:rsidRPr="0018650E">
        <w:rPr>
          <w:rFonts w:ascii="Arial" w:hAnsi="Arial" w:cs="Arial"/>
          <w:bCs/>
          <w:color w:val="000000"/>
          <w:lang w:val="fr-FR"/>
        </w:rPr>
        <w:t xml:space="preserve"> a </w:t>
      </w:r>
      <w:proofErr w:type="spellStart"/>
      <w:r w:rsidRPr="0018650E">
        <w:rPr>
          <w:rFonts w:ascii="Arial" w:hAnsi="Arial" w:cs="Arial"/>
          <w:bCs/>
          <w:color w:val="000000"/>
          <w:lang w:val="fr-FR"/>
        </w:rPr>
        <w:t>acestuia</w:t>
      </w:r>
      <w:proofErr w:type="spellEnd"/>
      <w:r w:rsidRPr="0018650E">
        <w:rPr>
          <w:rFonts w:ascii="Arial" w:hAnsi="Arial" w:cs="Arial"/>
          <w:bCs/>
          <w:color w:val="000000"/>
          <w:lang w:val="fr-FR"/>
        </w:rPr>
        <w:t>.</w:t>
      </w:r>
    </w:p>
    <w:p w14:paraId="1D7701F5" w14:textId="77777777" w:rsidR="00B160E2" w:rsidRDefault="00B160E2" w:rsidP="00B160E2">
      <w:pPr>
        <w:autoSpaceDE w:val="0"/>
        <w:autoSpaceDN w:val="0"/>
        <w:adjustRightInd w:val="0"/>
        <w:spacing w:after="0" w:line="240" w:lineRule="auto"/>
        <w:rPr>
          <w:rFonts w:ascii="Arial" w:hAnsi="Arial" w:cs="Arial"/>
          <w:bCs/>
          <w:color w:val="000000"/>
          <w:lang w:val="fr-FR"/>
        </w:rPr>
      </w:pPr>
      <w:r w:rsidRPr="00AE7DB6">
        <w:rPr>
          <w:rFonts w:ascii="Arial" w:hAnsi="Arial" w:cs="Arial"/>
          <w:bCs/>
          <w:color w:val="000000"/>
          <w:lang w:val="ro-RO"/>
        </w:rPr>
        <w:t xml:space="preserve">Accesul rutier la amplasament se realizează prin drumul de exploatare agricol existent DE574, drum de utilitate publica (acces din DN2A pana in loc. Nicolae Balcescu si apoi se urmeaza DJ225 din localitatea Nicolae Balceascu, legatura cu drumul de exploatare agricola realizandu-se la prima intersectie, spre dreapta), drum cu care se invecineaza in partea vestica. Prin intermediul acestui drum, se va face accesul mijloacelor de transport din exterior catre zona administrativa a plantatiei si a halei de depozitare - procesare aferenta. </w:t>
      </w:r>
      <w:proofErr w:type="spellStart"/>
      <w:r w:rsidRPr="00AE7DB6">
        <w:rPr>
          <w:rFonts w:ascii="Arial" w:hAnsi="Arial" w:cs="Arial"/>
          <w:bCs/>
          <w:color w:val="000000"/>
          <w:lang w:val="fr-FR"/>
        </w:rPr>
        <w:t>Poarta</w:t>
      </w:r>
      <w:proofErr w:type="spellEnd"/>
      <w:r w:rsidRPr="00AE7DB6">
        <w:rPr>
          <w:rFonts w:ascii="Arial" w:hAnsi="Arial" w:cs="Arial"/>
          <w:bCs/>
          <w:color w:val="000000"/>
          <w:lang w:val="fr-FR"/>
        </w:rPr>
        <w:t xml:space="preserve"> de </w:t>
      </w:r>
      <w:proofErr w:type="spellStart"/>
      <w:r w:rsidRPr="00AE7DB6">
        <w:rPr>
          <w:rFonts w:ascii="Arial" w:hAnsi="Arial" w:cs="Arial"/>
          <w:bCs/>
          <w:color w:val="000000"/>
          <w:lang w:val="fr-FR"/>
        </w:rPr>
        <w:t>acces</w:t>
      </w:r>
      <w:proofErr w:type="spellEnd"/>
      <w:r w:rsidRPr="00AE7DB6">
        <w:rPr>
          <w:rFonts w:ascii="Arial" w:hAnsi="Arial" w:cs="Arial"/>
          <w:bCs/>
          <w:color w:val="000000"/>
          <w:lang w:val="fr-FR"/>
        </w:rPr>
        <w:t xml:space="preserve"> in </w:t>
      </w:r>
      <w:proofErr w:type="spellStart"/>
      <w:r w:rsidRPr="00AE7DB6">
        <w:rPr>
          <w:rFonts w:ascii="Arial" w:hAnsi="Arial" w:cs="Arial"/>
          <w:bCs/>
          <w:color w:val="000000"/>
          <w:lang w:val="fr-FR"/>
        </w:rPr>
        <w:t>incinta</w:t>
      </w:r>
      <w:proofErr w:type="spellEnd"/>
      <w:r w:rsidRPr="00AE7DB6">
        <w:rPr>
          <w:rFonts w:ascii="Arial" w:hAnsi="Arial" w:cs="Arial"/>
          <w:bCs/>
          <w:color w:val="000000"/>
          <w:lang w:val="fr-FR"/>
        </w:rPr>
        <w:t xml:space="preserve"> </w:t>
      </w:r>
      <w:proofErr w:type="spellStart"/>
      <w:r w:rsidRPr="00AE7DB6">
        <w:rPr>
          <w:rFonts w:ascii="Arial" w:hAnsi="Arial" w:cs="Arial"/>
          <w:bCs/>
          <w:color w:val="000000"/>
          <w:lang w:val="fr-FR"/>
        </w:rPr>
        <w:t>exploatatiei</w:t>
      </w:r>
      <w:proofErr w:type="spellEnd"/>
      <w:r w:rsidRPr="00AE7DB6">
        <w:rPr>
          <w:rFonts w:ascii="Arial" w:hAnsi="Arial" w:cs="Arial"/>
          <w:bCs/>
          <w:color w:val="000000"/>
          <w:lang w:val="fr-FR"/>
        </w:rPr>
        <w:t xml:space="preserve"> </w:t>
      </w:r>
      <w:proofErr w:type="spellStart"/>
      <w:r w:rsidRPr="00AE7DB6">
        <w:rPr>
          <w:rFonts w:ascii="Arial" w:hAnsi="Arial" w:cs="Arial"/>
          <w:bCs/>
          <w:color w:val="000000"/>
          <w:lang w:val="fr-FR"/>
        </w:rPr>
        <w:t>pomicole</w:t>
      </w:r>
      <w:proofErr w:type="spellEnd"/>
      <w:r w:rsidRPr="00AE7DB6">
        <w:rPr>
          <w:rFonts w:ascii="Arial" w:hAnsi="Arial" w:cs="Arial"/>
          <w:bCs/>
          <w:color w:val="000000"/>
          <w:lang w:val="fr-FR"/>
        </w:rPr>
        <w:t xml:space="preserve"> se </w:t>
      </w:r>
      <w:proofErr w:type="spellStart"/>
      <w:r w:rsidRPr="00AE7DB6">
        <w:rPr>
          <w:rFonts w:ascii="Arial" w:hAnsi="Arial" w:cs="Arial"/>
          <w:bCs/>
          <w:color w:val="000000"/>
          <w:lang w:val="fr-FR"/>
        </w:rPr>
        <w:t>afla</w:t>
      </w:r>
      <w:proofErr w:type="spellEnd"/>
      <w:r w:rsidRPr="00AE7DB6">
        <w:rPr>
          <w:rFonts w:ascii="Arial" w:hAnsi="Arial" w:cs="Arial"/>
          <w:bCs/>
          <w:color w:val="000000"/>
          <w:lang w:val="fr-FR"/>
        </w:rPr>
        <w:t xml:space="preserve"> in </w:t>
      </w:r>
      <w:proofErr w:type="spellStart"/>
      <w:r w:rsidRPr="00AE7DB6">
        <w:rPr>
          <w:rFonts w:ascii="Arial" w:hAnsi="Arial" w:cs="Arial"/>
          <w:bCs/>
          <w:color w:val="000000"/>
          <w:lang w:val="fr-FR"/>
        </w:rPr>
        <w:t>partea</w:t>
      </w:r>
      <w:proofErr w:type="spellEnd"/>
      <w:r w:rsidRPr="00AE7DB6">
        <w:rPr>
          <w:rFonts w:ascii="Arial" w:hAnsi="Arial" w:cs="Arial"/>
          <w:bCs/>
          <w:color w:val="000000"/>
          <w:lang w:val="fr-FR"/>
        </w:rPr>
        <w:t xml:space="preserve"> de sud a </w:t>
      </w:r>
      <w:proofErr w:type="spellStart"/>
      <w:r w:rsidRPr="00AE7DB6">
        <w:rPr>
          <w:rFonts w:ascii="Arial" w:hAnsi="Arial" w:cs="Arial"/>
          <w:bCs/>
          <w:color w:val="000000"/>
          <w:lang w:val="fr-FR"/>
        </w:rPr>
        <w:t>amplasamentului</w:t>
      </w:r>
      <w:proofErr w:type="spellEnd"/>
      <w:r w:rsidRPr="00AE7DB6">
        <w:rPr>
          <w:rFonts w:ascii="Arial" w:hAnsi="Arial" w:cs="Arial"/>
          <w:bCs/>
          <w:color w:val="000000"/>
          <w:lang w:val="fr-FR"/>
        </w:rPr>
        <w:t xml:space="preserve">, in </w:t>
      </w:r>
      <w:proofErr w:type="spellStart"/>
      <w:r w:rsidRPr="00AE7DB6">
        <w:rPr>
          <w:rFonts w:ascii="Arial" w:hAnsi="Arial" w:cs="Arial"/>
          <w:bCs/>
          <w:color w:val="000000"/>
          <w:lang w:val="fr-FR"/>
        </w:rPr>
        <w:t>imediata</w:t>
      </w:r>
      <w:proofErr w:type="spellEnd"/>
      <w:r w:rsidRPr="00AE7DB6">
        <w:rPr>
          <w:rFonts w:ascii="Arial" w:hAnsi="Arial" w:cs="Arial"/>
          <w:bCs/>
          <w:color w:val="000000"/>
          <w:lang w:val="fr-FR"/>
        </w:rPr>
        <w:t xml:space="preserve"> </w:t>
      </w:r>
      <w:proofErr w:type="spellStart"/>
      <w:r w:rsidRPr="00AE7DB6">
        <w:rPr>
          <w:rFonts w:ascii="Arial" w:hAnsi="Arial" w:cs="Arial"/>
          <w:bCs/>
          <w:color w:val="000000"/>
          <w:lang w:val="fr-FR"/>
        </w:rPr>
        <w:t>proximitate</w:t>
      </w:r>
      <w:proofErr w:type="spellEnd"/>
      <w:r w:rsidRPr="00AE7DB6">
        <w:rPr>
          <w:rFonts w:ascii="Arial" w:hAnsi="Arial" w:cs="Arial"/>
          <w:bCs/>
          <w:color w:val="000000"/>
          <w:lang w:val="fr-FR"/>
        </w:rPr>
        <w:t xml:space="preserve"> a </w:t>
      </w:r>
      <w:proofErr w:type="spellStart"/>
      <w:r w:rsidRPr="00AE7DB6">
        <w:rPr>
          <w:rFonts w:ascii="Arial" w:hAnsi="Arial" w:cs="Arial"/>
          <w:bCs/>
          <w:color w:val="000000"/>
          <w:lang w:val="fr-FR"/>
        </w:rPr>
        <w:t>drumului</w:t>
      </w:r>
      <w:proofErr w:type="spellEnd"/>
      <w:r w:rsidRPr="00AE7DB6">
        <w:rPr>
          <w:rFonts w:ascii="Arial" w:hAnsi="Arial" w:cs="Arial"/>
          <w:bCs/>
          <w:color w:val="000000"/>
          <w:lang w:val="fr-FR"/>
        </w:rPr>
        <w:t xml:space="preserve"> de </w:t>
      </w:r>
      <w:proofErr w:type="spellStart"/>
      <w:r w:rsidRPr="00AE7DB6">
        <w:rPr>
          <w:rFonts w:ascii="Arial" w:hAnsi="Arial" w:cs="Arial"/>
          <w:bCs/>
          <w:color w:val="000000"/>
          <w:lang w:val="fr-FR"/>
        </w:rPr>
        <w:t>exploatare</w:t>
      </w:r>
      <w:proofErr w:type="spellEnd"/>
      <w:r w:rsidRPr="00AE7DB6">
        <w:rPr>
          <w:rFonts w:ascii="Arial" w:hAnsi="Arial" w:cs="Arial"/>
          <w:bCs/>
          <w:color w:val="000000"/>
          <w:lang w:val="fr-FR"/>
        </w:rPr>
        <w:t>.</w:t>
      </w:r>
    </w:p>
    <w:p w14:paraId="7992CD2C" w14:textId="77777777" w:rsidR="00B160E2" w:rsidRDefault="00B160E2" w:rsidP="00B160E2">
      <w:pPr>
        <w:autoSpaceDE w:val="0"/>
        <w:autoSpaceDN w:val="0"/>
        <w:adjustRightInd w:val="0"/>
        <w:spacing w:after="0" w:line="240" w:lineRule="auto"/>
        <w:rPr>
          <w:rFonts w:ascii="Arial" w:hAnsi="Arial" w:cs="Arial"/>
          <w:bCs/>
          <w:color w:val="000000"/>
          <w:lang w:val="fr-FR"/>
        </w:rPr>
      </w:pPr>
    </w:p>
    <w:p w14:paraId="0FD60188"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Pr>
          <w:rFonts w:ascii="Arial" w:hAnsi="Arial" w:cs="Arial"/>
          <w:bCs/>
          <w:color w:val="000000"/>
          <w:lang w:val="fr-FR"/>
        </w:rPr>
        <w:t xml:space="preserve">     </w:t>
      </w:r>
      <w:r w:rsidRPr="00AE7DB6">
        <w:rPr>
          <w:rFonts w:ascii="Arial" w:hAnsi="Arial" w:cs="Arial"/>
          <w:bCs/>
          <w:color w:val="000000"/>
          <w:lang w:val="ro-RO"/>
        </w:rPr>
        <w:t xml:space="preserve">În interiorul limitelor de proprietate suprafața actuală a terenului este usor inclinata, altidudinea locației fiind cuprinsă între 86m și 96m pe o distanta de cca. 670m,  nesistematizată (teren arabil), la nivelul căreia nu au fost observate fenomene geomorfologice de tipul crapaturilor, valuririlor, tasarilor locale, sau al zonelor depresionare cu umiditate excesiva – favorabile acumularii si stagnarii apelor meterorice, ce ar putea afecta obiectivele propuse, atat pe durata executiei lucrarilor cate si a exploatarii ulterioare a acestora. </w:t>
      </w:r>
      <w:proofErr w:type="spellStart"/>
      <w:r w:rsidRPr="00AE7DB6">
        <w:rPr>
          <w:rFonts w:ascii="Arial" w:hAnsi="Arial" w:cs="Arial"/>
          <w:bCs/>
          <w:color w:val="000000"/>
          <w:lang w:val="fr-FR"/>
        </w:rPr>
        <w:t>Spatiul</w:t>
      </w:r>
      <w:proofErr w:type="spellEnd"/>
      <w:r w:rsidRPr="00AE7DB6">
        <w:rPr>
          <w:rFonts w:ascii="Arial" w:hAnsi="Arial" w:cs="Arial"/>
          <w:bCs/>
          <w:color w:val="000000"/>
          <w:lang w:val="fr-FR"/>
        </w:rPr>
        <w:t xml:space="preserve"> </w:t>
      </w:r>
      <w:proofErr w:type="spellStart"/>
      <w:r w:rsidRPr="00AE7DB6">
        <w:rPr>
          <w:rFonts w:ascii="Arial" w:hAnsi="Arial" w:cs="Arial"/>
          <w:bCs/>
          <w:color w:val="000000"/>
          <w:lang w:val="fr-FR"/>
        </w:rPr>
        <w:t>pe</w:t>
      </w:r>
      <w:proofErr w:type="spellEnd"/>
      <w:r w:rsidRPr="00AE7DB6">
        <w:rPr>
          <w:rFonts w:ascii="Arial" w:hAnsi="Arial" w:cs="Arial"/>
          <w:bCs/>
          <w:color w:val="000000"/>
          <w:lang w:val="fr-FR"/>
        </w:rPr>
        <w:t xml:space="preserve"> care este </w:t>
      </w:r>
      <w:proofErr w:type="spellStart"/>
      <w:r w:rsidRPr="00AE7DB6">
        <w:rPr>
          <w:rFonts w:ascii="Arial" w:hAnsi="Arial" w:cs="Arial"/>
          <w:bCs/>
          <w:color w:val="000000"/>
          <w:lang w:val="fr-FR"/>
        </w:rPr>
        <w:t>situat</w:t>
      </w:r>
      <w:proofErr w:type="spellEnd"/>
      <w:r w:rsidRPr="00AE7DB6">
        <w:rPr>
          <w:rFonts w:ascii="Arial" w:hAnsi="Arial" w:cs="Arial"/>
          <w:bCs/>
          <w:color w:val="000000"/>
          <w:lang w:val="fr-FR"/>
        </w:rPr>
        <w:t xml:space="preserve"> </w:t>
      </w:r>
      <w:proofErr w:type="spellStart"/>
      <w:r w:rsidRPr="00AE7DB6">
        <w:rPr>
          <w:rFonts w:ascii="Arial" w:hAnsi="Arial" w:cs="Arial"/>
          <w:bCs/>
          <w:color w:val="000000"/>
          <w:lang w:val="fr-FR"/>
        </w:rPr>
        <w:t>amplasamentul</w:t>
      </w:r>
      <w:proofErr w:type="spellEnd"/>
      <w:r w:rsidRPr="00AE7DB6">
        <w:rPr>
          <w:rFonts w:ascii="Arial" w:hAnsi="Arial" w:cs="Arial"/>
          <w:bCs/>
          <w:color w:val="000000"/>
          <w:lang w:val="fr-FR"/>
        </w:rPr>
        <w:t xml:space="preserve"> </w:t>
      </w:r>
      <w:proofErr w:type="spellStart"/>
      <w:r w:rsidRPr="00AE7DB6">
        <w:rPr>
          <w:rFonts w:ascii="Arial" w:hAnsi="Arial" w:cs="Arial"/>
          <w:bCs/>
          <w:color w:val="000000"/>
          <w:lang w:val="fr-FR"/>
        </w:rPr>
        <w:t>cercetat</w:t>
      </w:r>
      <w:proofErr w:type="spellEnd"/>
      <w:r w:rsidRPr="00AE7DB6">
        <w:rPr>
          <w:rFonts w:ascii="Arial" w:hAnsi="Arial" w:cs="Arial"/>
          <w:bCs/>
          <w:color w:val="000000"/>
          <w:lang w:val="fr-FR"/>
        </w:rPr>
        <w:t xml:space="preserve"> nu este </w:t>
      </w:r>
      <w:proofErr w:type="spellStart"/>
      <w:r w:rsidRPr="00AE7DB6">
        <w:rPr>
          <w:rFonts w:ascii="Arial" w:hAnsi="Arial" w:cs="Arial"/>
          <w:bCs/>
          <w:color w:val="000000"/>
          <w:lang w:val="fr-FR"/>
        </w:rPr>
        <w:t>ocupat</w:t>
      </w:r>
      <w:proofErr w:type="spellEnd"/>
      <w:r w:rsidRPr="00AE7DB6">
        <w:rPr>
          <w:rFonts w:ascii="Arial" w:hAnsi="Arial" w:cs="Arial"/>
          <w:bCs/>
          <w:color w:val="000000"/>
          <w:lang w:val="fr-FR"/>
        </w:rPr>
        <w:t xml:space="preserve"> de </w:t>
      </w:r>
      <w:proofErr w:type="spellStart"/>
      <w:r w:rsidRPr="00AE7DB6">
        <w:rPr>
          <w:rFonts w:ascii="Arial" w:hAnsi="Arial" w:cs="Arial"/>
          <w:bCs/>
          <w:color w:val="000000"/>
          <w:lang w:val="fr-FR"/>
        </w:rPr>
        <w:t>nici</w:t>
      </w:r>
      <w:proofErr w:type="spellEnd"/>
      <w:r w:rsidRPr="00AE7DB6">
        <w:rPr>
          <w:rFonts w:ascii="Arial" w:hAnsi="Arial" w:cs="Arial"/>
          <w:bCs/>
          <w:color w:val="000000"/>
          <w:lang w:val="fr-FR"/>
        </w:rPr>
        <w:t xml:space="preserve"> o </w:t>
      </w:r>
      <w:proofErr w:type="spellStart"/>
      <w:r w:rsidRPr="00AE7DB6">
        <w:rPr>
          <w:rFonts w:ascii="Arial" w:hAnsi="Arial" w:cs="Arial"/>
          <w:bCs/>
          <w:color w:val="000000"/>
          <w:lang w:val="fr-FR"/>
        </w:rPr>
        <w:t>constructie</w:t>
      </w:r>
      <w:proofErr w:type="spellEnd"/>
      <w:r w:rsidRPr="00AE7DB6">
        <w:rPr>
          <w:rFonts w:ascii="Arial" w:hAnsi="Arial" w:cs="Arial"/>
          <w:bCs/>
          <w:color w:val="000000"/>
          <w:lang w:val="fr-FR"/>
        </w:rPr>
        <w:t>.</w:t>
      </w:r>
      <w:r w:rsidRPr="00AE7DB6">
        <w:rPr>
          <w:rFonts w:ascii="Arial" w:hAnsi="Arial" w:cs="Arial"/>
          <w:bCs/>
          <w:color w:val="000000"/>
          <w:lang w:val="ro-RO"/>
        </w:rPr>
        <w:t xml:space="preserve"> Nu se cunosc date despre prezența, unor construcții subterane situate pe amplasamentul cercetat sau in imediata vecinătate a acestuia.</w:t>
      </w:r>
    </w:p>
    <w:p w14:paraId="20056B4A"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AE7DB6">
        <w:rPr>
          <w:rFonts w:ascii="Arial" w:hAnsi="Arial" w:cs="Arial"/>
          <w:bCs/>
          <w:color w:val="000000"/>
          <w:lang w:val="ro-RO"/>
        </w:rPr>
        <w:t xml:space="preserve">     </w:t>
      </w:r>
    </w:p>
    <w:p w14:paraId="0AF1C828"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C13505">
        <w:rPr>
          <w:rFonts w:ascii="Arial" w:hAnsi="Arial" w:cs="Arial"/>
          <w:bCs/>
          <w:color w:val="000000"/>
          <w:lang w:val="ro-RO"/>
        </w:rPr>
        <w:t xml:space="preserve">    Sub aspect climatic, </w:t>
      </w:r>
      <w:r w:rsidRPr="00AE7DB6">
        <w:rPr>
          <w:rFonts w:ascii="Arial" w:hAnsi="Arial" w:cs="Arial"/>
          <w:bCs/>
          <w:color w:val="000000"/>
          <w:lang w:val="ro-RO"/>
        </w:rPr>
        <w:t>zona din care face parte și perimetrul cercetat se incadrează în sectorul cu climă temperat – continental. Regimul climatic general este caracterizat  prin veri foarte calde  - caniculare (cu temperature foarte ridicare   - de până la 39°) și cantități medii de precipitații nu prea importante , care cad, în mare parte sub formă de averse  respectiv ierni relativ reci , marcate la intervale neregulate, atât  de viscole cât și de încălziri frecvente , care determină discontiunitatea în timp și spațiu a stratului de zăpadă</w:t>
      </w:r>
    </w:p>
    <w:p w14:paraId="78986AF0"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AE7DB6">
        <w:rPr>
          <w:rFonts w:ascii="Arial" w:hAnsi="Arial" w:cs="Arial"/>
          <w:bCs/>
          <w:color w:val="000000"/>
          <w:lang w:val="ro-RO"/>
        </w:rPr>
        <w:t>Temperatura aerului:</w:t>
      </w:r>
    </w:p>
    <w:p w14:paraId="0A4B732D"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AE7DB6">
        <w:rPr>
          <w:rFonts w:ascii="Arial" w:hAnsi="Arial" w:cs="Arial"/>
          <w:bCs/>
          <w:color w:val="000000"/>
          <w:lang w:val="ro-RO"/>
        </w:rPr>
        <w:t>Temperatura medie anuala +10,0</w:t>
      </w:r>
      <w:r w:rsidRPr="00AE7DB6">
        <w:rPr>
          <w:rFonts w:ascii="Arial" w:hAnsi="Arial" w:cs="Arial"/>
          <w:bCs/>
          <w:color w:val="000000"/>
          <w:vertAlign w:val="superscript"/>
          <w:lang w:val="ro-RO"/>
        </w:rPr>
        <w:t>o</w:t>
      </w:r>
      <w:r w:rsidRPr="00AE7DB6">
        <w:rPr>
          <w:rFonts w:ascii="Arial" w:hAnsi="Arial" w:cs="Arial"/>
          <w:bCs/>
          <w:color w:val="000000"/>
          <w:lang w:val="ro-RO"/>
        </w:rPr>
        <w:t xml:space="preserve">C </w:t>
      </w:r>
      <w:r w:rsidRPr="00AE7DB6">
        <w:rPr>
          <w:rFonts w:ascii="Arial" w:hAnsi="Arial" w:cs="Arial"/>
          <w:bCs/>
          <w:color w:val="000000"/>
          <w:lang w:val="ro-RO"/>
        </w:rPr>
        <w:sym w:font="Symbol" w:char="F0B8"/>
      </w:r>
      <w:r w:rsidRPr="00AE7DB6">
        <w:rPr>
          <w:rFonts w:ascii="Arial" w:hAnsi="Arial" w:cs="Arial"/>
          <w:bCs/>
          <w:color w:val="000000"/>
          <w:lang w:val="ro-RO"/>
        </w:rPr>
        <w:t xml:space="preserve"> 11,0</w:t>
      </w:r>
      <w:r w:rsidRPr="00AE7DB6">
        <w:rPr>
          <w:rFonts w:ascii="Arial" w:hAnsi="Arial" w:cs="Arial"/>
          <w:bCs/>
          <w:color w:val="000000"/>
          <w:vertAlign w:val="superscript"/>
          <w:lang w:val="ro-RO"/>
        </w:rPr>
        <w:t>o</w:t>
      </w:r>
      <w:r w:rsidRPr="00AE7DB6">
        <w:rPr>
          <w:rFonts w:ascii="Arial" w:hAnsi="Arial" w:cs="Arial"/>
          <w:bCs/>
          <w:color w:val="000000"/>
          <w:lang w:val="ro-RO"/>
        </w:rPr>
        <w:t>C</w:t>
      </w:r>
    </w:p>
    <w:p w14:paraId="0B8E2DBD"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AE7DB6">
        <w:rPr>
          <w:rFonts w:ascii="Arial" w:hAnsi="Arial" w:cs="Arial"/>
          <w:bCs/>
          <w:color w:val="000000"/>
          <w:lang w:val="ro-RO"/>
        </w:rPr>
        <w:t>Precipitatiile atmosferice medii multianuale au o valoare de 430 mm/an:</w:t>
      </w:r>
    </w:p>
    <w:p w14:paraId="687D5B76"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AE7DB6">
        <w:rPr>
          <w:rFonts w:ascii="Arial" w:hAnsi="Arial" w:cs="Arial"/>
          <w:bCs/>
          <w:color w:val="000000"/>
          <w:lang w:val="ro-RO"/>
        </w:rPr>
        <w:t>Prima zi de inghet: 1 noiembrie; Ultima zi de inghet: 2 aprilie.</w:t>
      </w:r>
    </w:p>
    <w:p w14:paraId="2C2AB9BA"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AE7DB6">
        <w:rPr>
          <w:rFonts w:ascii="Arial" w:hAnsi="Arial" w:cs="Arial"/>
          <w:bCs/>
          <w:color w:val="000000"/>
          <w:lang w:val="ro-RO"/>
        </w:rPr>
        <w:t>Frecventa anuala a vanturilor este preponderenta pe directia nord-sud, mai ales nord.</w:t>
      </w:r>
    </w:p>
    <w:p w14:paraId="7E23D1B5" w14:textId="77777777" w:rsidR="00B160E2" w:rsidRPr="004E5F35" w:rsidRDefault="00B160E2" w:rsidP="00B160E2">
      <w:pPr>
        <w:autoSpaceDE w:val="0"/>
        <w:autoSpaceDN w:val="0"/>
        <w:adjustRightInd w:val="0"/>
        <w:spacing w:after="0" w:line="240" w:lineRule="auto"/>
        <w:rPr>
          <w:rFonts w:ascii="Arial" w:hAnsi="Arial" w:cs="Arial"/>
          <w:bCs/>
          <w:color w:val="000000"/>
          <w:lang w:val="fr-FR"/>
        </w:rPr>
      </w:pPr>
      <w:r w:rsidRPr="004E5F35">
        <w:rPr>
          <w:rFonts w:ascii="Arial" w:hAnsi="Arial" w:cs="Arial"/>
          <w:bCs/>
          <w:color w:val="000000"/>
          <w:lang w:val="fr-FR"/>
        </w:rPr>
        <w:t xml:space="preserve">      </w:t>
      </w:r>
    </w:p>
    <w:p w14:paraId="3F311559" w14:textId="77777777" w:rsidR="00B160E2" w:rsidRPr="004E5F35" w:rsidRDefault="00B160E2" w:rsidP="00B160E2">
      <w:pPr>
        <w:autoSpaceDE w:val="0"/>
        <w:autoSpaceDN w:val="0"/>
        <w:adjustRightInd w:val="0"/>
        <w:spacing w:after="0" w:line="240" w:lineRule="auto"/>
        <w:rPr>
          <w:rFonts w:ascii="Arial" w:hAnsi="Arial" w:cs="Arial"/>
          <w:bCs/>
          <w:color w:val="000000"/>
          <w:lang w:val="fr-FR"/>
        </w:rPr>
      </w:pPr>
      <w:r w:rsidRPr="004E5F35">
        <w:rPr>
          <w:rFonts w:ascii="Arial" w:hAnsi="Arial" w:cs="Arial"/>
          <w:bCs/>
          <w:color w:val="000000"/>
          <w:lang w:val="fr-FR"/>
        </w:rPr>
        <w:t xml:space="preserve">       </w:t>
      </w:r>
      <w:proofErr w:type="spellStart"/>
      <w:r w:rsidRPr="004E5F35">
        <w:rPr>
          <w:rFonts w:ascii="Arial" w:hAnsi="Arial" w:cs="Arial"/>
          <w:bCs/>
          <w:color w:val="000000"/>
          <w:lang w:val="fr-FR"/>
        </w:rPr>
        <w:t>Adancimea</w:t>
      </w:r>
      <w:proofErr w:type="spellEnd"/>
      <w:r w:rsidRPr="004E5F35">
        <w:rPr>
          <w:rFonts w:ascii="Arial" w:hAnsi="Arial" w:cs="Arial"/>
          <w:bCs/>
          <w:color w:val="000000"/>
          <w:lang w:val="fr-FR"/>
        </w:rPr>
        <w:t xml:space="preserve"> maxima de </w:t>
      </w:r>
      <w:proofErr w:type="spellStart"/>
      <w:r w:rsidRPr="004E5F35">
        <w:rPr>
          <w:rFonts w:ascii="Arial" w:hAnsi="Arial" w:cs="Arial"/>
          <w:bCs/>
          <w:color w:val="000000"/>
          <w:lang w:val="fr-FR"/>
        </w:rPr>
        <w:t>inghet</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conform</w:t>
      </w:r>
      <w:proofErr w:type="spellEnd"/>
      <w:r w:rsidRPr="004E5F35">
        <w:rPr>
          <w:rFonts w:ascii="Arial" w:hAnsi="Arial" w:cs="Arial"/>
          <w:bCs/>
          <w:color w:val="000000"/>
          <w:lang w:val="fr-FR"/>
        </w:rPr>
        <w:t xml:space="preserve"> STAS 6054 /1985 </w:t>
      </w:r>
      <w:proofErr w:type="spellStart"/>
      <w:r w:rsidRPr="004E5F35">
        <w:rPr>
          <w:rFonts w:ascii="Arial" w:hAnsi="Arial" w:cs="Arial"/>
          <w:bCs/>
          <w:color w:val="000000"/>
          <w:lang w:val="fr-FR"/>
        </w:rPr>
        <w:t>este</w:t>
      </w:r>
      <w:proofErr w:type="spellEnd"/>
      <w:r w:rsidRPr="004E5F35">
        <w:rPr>
          <w:rFonts w:ascii="Arial" w:hAnsi="Arial" w:cs="Arial"/>
          <w:bCs/>
          <w:color w:val="000000"/>
          <w:lang w:val="fr-FR"/>
        </w:rPr>
        <w:t xml:space="preserve"> de 0.90m. </w:t>
      </w:r>
    </w:p>
    <w:p w14:paraId="590CD644" w14:textId="77777777" w:rsidR="00B160E2" w:rsidRPr="004E5F35" w:rsidRDefault="00B160E2" w:rsidP="00B160E2">
      <w:pPr>
        <w:autoSpaceDE w:val="0"/>
        <w:autoSpaceDN w:val="0"/>
        <w:adjustRightInd w:val="0"/>
        <w:spacing w:after="0" w:line="240" w:lineRule="auto"/>
        <w:rPr>
          <w:rFonts w:ascii="Arial" w:hAnsi="Arial" w:cs="Arial"/>
          <w:bCs/>
          <w:color w:val="000000"/>
          <w:lang w:val="fr-FR"/>
        </w:rPr>
      </w:pPr>
      <w:r w:rsidRPr="004E5F35">
        <w:rPr>
          <w:rFonts w:ascii="Arial" w:hAnsi="Arial" w:cs="Arial"/>
          <w:bCs/>
          <w:color w:val="000000"/>
          <w:lang w:val="fr-FR"/>
        </w:rPr>
        <w:t xml:space="preserve">       </w:t>
      </w:r>
      <w:proofErr w:type="spellStart"/>
      <w:r w:rsidRPr="004E5F35">
        <w:rPr>
          <w:rFonts w:ascii="Arial" w:hAnsi="Arial" w:cs="Arial"/>
          <w:bCs/>
          <w:color w:val="000000"/>
          <w:lang w:val="fr-FR"/>
        </w:rPr>
        <w:t>Potentialul</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producere</w:t>
      </w:r>
      <w:proofErr w:type="spellEnd"/>
      <w:r w:rsidRPr="004E5F35">
        <w:rPr>
          <w:rFonts w:ascii="Arial" w:hAnsi="Arial" w:cs="Arial"/>
          <w:bCs/>
          <w:color w:val="000000"/>
          <w:lang w:val="fr-FR"/>
        </w:rPr>
        <w:t xml:space="preserve"> a </w:t>
      </w:r>
      <w:proofErr w:type="spellStart"/>
      <w:r w:rsidRPr="004E5F35">
        <w:rPr>
          <w:rFonts w:ascii="Arial" w:hAnsi="Arial" w:cs="Arial"/>
          <w:bCs/>
          <w:color w:val="000000"/>
          <w:lang w:val="fr-FR"/>
        </w:rPr>
        <w:t>alunecarilor</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teren</w:t>
      </w:r>
      <w:proofErr w:type="spellEnd"/>
      <w:r w:rsidRPr="004E5F35">
        <w:rPr>
          <w:rFonts w:ascii="Arial" w:hAnsi="Arial" w:cs="Arial"/>
          <w:bCs/>
          <w:color w:val="000000"/>
          <w:lang w:val="fr-FR"/>
        </w:rPr>
        <w:t xml:space="preserve"> in zona este redus, </w:t>
      </w:r>
      <w:proofErr w:type="spellStart"/>
      <w:r w:rsidRPr="004E5F35">
        <w:rPr>
          <w:rFonts w:ascii="Arial" w:hAnsi="Arial" w:cs="Arial"/>
          <w:bCs/>
          <w:color w:val="000000"/>
          <w:lang w:val="fr-FR"/>
        </w:rPr>
        <w:t>posibilitatea</w:t>
      </w:r>
      <w:proofErr w:type="spellEnd"/>
      <w:r w:rsidRPr="004E5F35">
        <w:rPr>
          <w:rFonts w:ascii="Arial" w:hAnsi="Arial" w:cs="Arial"/>
          <w:bCs/>
          <w:color w:val="000000"/>
          <w:lang w:val="fr-FR"/>
        </w:rPr>
        <w:t xml:space="preserve"> de </w:t>
      </w:r>
      <w:proofErr w:type="spellStart"/>
      <w:r w:rsidRPr="004E5F35">
        <w:rPr>
          <w:rFonts w:ascii="Arial" w:hAnsi="Arial" w:cs="Arial"/>
          <w:bCs/>
          <w:color w:val="000000"/>
          <w:lang w:val="fr-FR"/>
        </w:rPr>
        <w:t>alunecare</w:t>
      </w:r>
      <w:proofErr w:type="spellEnd"/>
      <w:r w:rsidRPr="004E5F35">
        <w:rPr>
          <w:rFonts w:ascii="Arial" w:hAnsi="Arial" w:cs="Arial"/>
          <w:bCs/>
          <w:color w:val="000000"/>
          <w:lang w:val="fr-FR"/>
        </w:rPr>
        <w:t xml:space="preserve"> </w:t>
      </w:r>
      <w:proofErr w:type="spellStart"/>
      <w:r w:rsidRPr="004E5F35">
        <w:rPr>
          <w:rFonts w:ascii="Arial" w:hAnsi="Arial" w:cs="Arial"/>
          <w:bCs/>
          <w:color w:val="000000"/>
          <w:lang w:val="fr-FR"/>
        </w:rPr>
        <w:t>zero</w:t>
      </w:r>
      <w:proofErr w:type="spellEnd"/>
      <w:r w:rsidRPr="004E5F35">
        <w:rPr>
          <w:rFonts w:ascii="Arial" w:hAnsi="Arial" w:cs="Arial"/>
          <w:bCs/>
          <w:color w:val="000000"/>
          <w:lang w:val="fr-FR"/>
        </w:rPr>
        <w:t>.</w:t>
      </w:r>
    </w:p>
    <w:p w14:paraId="5C84CDDC" w14:textId="77777777" w:rsidR="00B160E2" w:rsidRPr="004E5F35" w:rsidRDefault="00B160E2" w:rsidP="00B160E2">
      <w:pPr>
        <w:autoSpaceDE w:val="0"/>
        <w:autoSpaceDN w:val="0"/>
        <w:adjustRightInd w:val="0"/>
        <w:spacing w:after="0" w:line="240" w:lineRule="auto"/>
        <w:rPr>
          <w:rFonts w:ascii="Arial" w:hAnsi="Arial" w:cs="Arial"/>
          <w:bCs/>
          <w:color w:val="000000"/>
          <w:lang w:val="fr-FR"/>
        </w:rPr>
      </w:pPr>
      <w:r w:rsidRPr="004E5F35">
        <w:rPr>
          <w:rFonts w:ascii="Arial" w:hAnsi="Arial" w:cs="Arial"/>
          <w:bCs/>
          <w:color w:val="000000"/>
          <w:lang w:val="fr-FR"/>
        </w:rPr>
        <w:t xml:space="preserve">       </w:t>
      </w:r>
    </w:p>
    <w:p w14:paraId="6DDA64FC"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4E5F35">
        <w:rPr>
          <w:rFonts w:ascii="Arial" w:hAnsi="Arial" w:cs="Arial"/>
          <w:bCs/>
          <w:color w:val="000000"/>
          <w:lang w:val="fr-FR"/>
        </w:rPr>
        <w:t xml:space="preserve">      </w:t>
      </w:r>
      <w:r w:rsidRPr="00AE7DB6">
        <w:rPr>
          <w:rFonts w:ascii="Arial" w:hAnsi="Arial" w:cs="Arial"/>
          <w:bCs/>
          <w:color w:val="000000"/>
          <w:lang w:val="ro-RO"/>
        </w:rPr>
        <w:t>Acviferul freatic este reprezentat de acumularea din fenomenul de migratie pe verticala a apelor meteorice, inclusiv din acumulari naturale in canalul din vecinatate, cu cantonare pe talvegul natural existent pe axul de vale. Acviferul freatic este puternic influentat de precipitatiile sezoniere.</w:t>
      </w:r>
    </w:p>
    <w:p w14:paraId="6E60FF3F"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AE7DB6">
        <w:rPr>
          <w:rFonts w:ascii="Arial" w:hAnsi="Arial" w:cs="Arial"/>
          <w:bCs/>
          <w:color w:val="000000"/>
          <w:lang w:val="ro-RO"/>
        </w:rPr>
        <w:t xml:space="preserve">Acviferul cu nivel liber (nivel hidrostatic – NH) a fost interceptat în forajele de studiu, la data executării acestora la adâncimea de -1.5m fata de CTA.  </w:t>
      </w:r>
    </w:p>
    <w:p w14:paraId="1A2CFCB7" w14:textId="77777777" w:rsidR="00B160E2" w:rsidRPr="00AE7DB6" w:rsidRDefault="00B160E2" w:rsidP="00B160E2">
      <w:pPr>
        <w:autoSpaceDE w:val="0"/>
        <w:autoSpaceDN w:val="0"/>
        <w:adjustRightInd w:val="0"/>
        <w:spacing w:after="0" w:line="240" w:lineRule="auto"/>
        <w:rPr>
          <w:rFonts w:ascii="Arial" w:hAnsi="Arial" w:cs="Arial"/>
          <w:bCs/>
          <w:color w:val="000000"/>
          <w:lang w:val="ro-RO"/>
        </w:rPr>
      </w:pPr>
      <w:r w:rsidRPr="00AE7DB6">
        <w:rPr>
          <w:rFonts w:ascii="Arial" w:hAnsi="Arial" w:cs="Arial"/>
          <w:bCs/>
          <w:color w:val="000000"/>
          <w:lang w:val="ro-RO"/>
        </w:rPr>
        <w:t xml:space="preserve">          </w:t>
      </w:r>
    </w:p>
    <w:p w14:paraId="4AE7B074"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AE7DB6">
        <w:rPr>
          <w:rFonts w:ascii="Arial" w:hAnsi="Arial" w:cs="Arial"/>
          <w:bCs/>
          <w:color w:val="000000"/>
          <w:lang w:val="ro-RO"/>
        </w:rPr>
        <w:t xml:space="preserve">       </w:t>
      </w:r>
      <w:r w:rsidRPr="0016470D">
        <w:rPr>
          <w:rFonts w:ascii="Arial" w:hAnsi="Arial" w:cs="Arial"/>
          <w:bCs/>
          <w:color w:val="000000"/>
          <w:lang w:val="ro-RO"/>
        </w:rPr>
        <w:t>amplasamentul studiat este incadrat în zona de macroseismicitate I=8</w:t>
      </w:r>
      <w:r w:rsidRPr="0016470D">
        <w:rPr>
          <w:rFonts w:ascii="Arial" w:hAnsi="Arial" w:cs="Arial"/>
          <w:bCs/>
          <w:color w:val="000000"/>
          <w:vertAlign w:val="subscript"/>
          <w:lang w:val="ro-RO"/>
        </w:rPr>
        <w:t>1</w:t>
      </w:r>
      <w:r w:rsidRPr="0016470D">
        <w:rPr>
          <w:rFonts w:ascii="Arial" w:hAnsi="Arial" w:cs="Arial"/>
          <w:bCs/>
          <w:color w:val="000000"/>
          <w:lang w:val="ro-RO"/>
        </w:rPr>
        <w:t xml:space="preserve"> pe scarea MSK (unde indincele 1 corespunde unei perioade medii de revenire de 50 ani) . </w:t>
      </w:r>
    </w:p>
    <w:p w14:paraId="35691FEB"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 xml:space="preserve">Conform normativul P100-1/2013  amplsamentul se afală situate în zona caracterizată prin valori de vârf ale accelerației terenului , pentru proiectare ag=0,20. </w:t>
      </w:r>
    </w:p>
    <w:p w14:paraId="1CFA42AE"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lastRenderedPageBreak/>
        <w:t xml:space="preserve">Din punct de vedere al perioadelor de control (colt), amplasamentu este caracterizat prin Tc = 0.7 sec. </w:t>
      </w:r>
    </w:p>
    <w:p w14:paraId="47DCCB8D"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 xml:space="preserve">Conform Normativuli NP074/2014, lucarea se încadrează în “categoria geotehnică 2” : cu risc geotehnic moderat. </w:t>
      </w:r>
    </w:p>
    <w:p w14:paraId="7C79BEDB"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 xml:space="preserve">       Forajele au fost executate pentru identificarea și descrierea litologiei . Adâncimea de investigare a forajelor este 4,00 m Au fost realizate patru foraje:  F4,F5,F6 si F7.</w:t>
      </w:r>
    </w:p>
    <w:p w14:paraId="659BC135"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Descrierea geologică a solurilor traversate</w:t>
      </w:r>
    </w:p>
    <w:p w14:paraId="234FEC97"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În urma execuției forajelor geotehnice s-a identificat următoarea succesiune litologică :</w:t>
      </w:r>
    </w:p>
    <w:p w14:paraId="4C342AA1"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Intre 0,00 – 0,50 m Sol vegetal, brun negru, umed natural.</w:t>
      </w:r>
    </w:p>
    <w:p w14:paraId="08545129"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Între 0,50 – 1.50 m adâncime a fost interceptat loess galben, plastic consistent, moale, umed natural.</w:t>
      </w:r>
    </w:p>
    <w:p w14:paraId="25BA503D"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Între 1.50 – 2.90 m adâncime a fost interceptat loess galben, plastic consistent, umed.</w:t>
      </w:r>
    </w:p>
    <w:p w14:paraId="77A4EC6E"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Între 2.90 – 4.00m adâncime a fost interceptat praf argilos cafeniu (argila roscata), plastic vartoas, impermeabil.</w:t>
      </w:r>
    </w:p>
    <w:p w14:paraId="0D0F219D"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Succesiunea litologică prezentată succinct mai sus este redată detaliat în fișele sintetice ale forajelor și profilele litologice prin acestea , anexate studiului geotehnic. Dina analiza rezultatelor lucrarilor geotehnice se observa ca in general stratificatia terenului de fundare este uniforma.</w:t>
      </w:r>
    </w:p>
    <w:p w14:paraId="18893C02"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 xml:space="preserve">Conform Normativului privind documentațiile geotehnice pentru construcții indicativ NP 074/2014 funcție de factorii de definire ai risculi geotehnic , amplasamentul se situează în categoria geotehnică cu următorul punctaj: </w:t>
      </w:r>
    </w:p>
    <w:p w14:paraId="63CFE680" w14:textId="77777777" w:rsidR="00B160E2" w:rsidRPr="0016470D" w:rsidRDefault="00B160E2" w:rsidP="00B160E2">
      <w:pPr>
        <w:numPr>
          <w:ilvl w:val="0"/>
          <w:numId w:val="31"/>
        </w:num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Condiții de teren  - terenuri bune, respectiv  medii  - 3 puncte;</w:t>
      </w:r>
    </w:p>
    <w:p w14:paraId="39CAAB2B" w14:textId="77777777" w:rsidR="00B160E2" w:rsidRPr="0016470D" w:rsidRDefault="00B160E2" w:rsidP="00B160E2">
      <w:pPr>
        <w:numPr>
          <w:ilvl w:val="0"/>
          <w:numId w:val="31"/>
        </w:num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Apa subterană – epuiemente normale  - 2 puncte</w:t>
      </w:r>
    </w:p>
    <w:p w14:paraId="2F157553" w14:textId="77777777" w:rsidR="00B160E2" w:rsidRPr="0016470D" w:rsidRDefault="00B160E2" w:rsidP="00B160E2">
      <w:pPr>
        <w:numPr>
          <w:ilvl w:val="0"/>
          <w:numId w:val="31"/>
        </w:num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Clasif construcției după categ de importanță  - normală  - 2 puncte</w:t>
      </w:r>
    </w:p>
    <w:p w14:paraId="6542CFC9" w14:textId="77777777" w:rsidR="00B160E2" w:rsidRPr="0016470D" w:rsidRDefault="00B160E2" w:rsidP="00B160E2">
      <w:pPr>
        <w:numPr>
          <w:ilvl w:val="0"/>
          <w:numId w:val="31"/>
        </w:num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Vecinătăți  - fără riscuri – 1 punct</w:t>
      </w:r>
    </w:p>
    <w:p w14:paraId="4F2A3BAB" w14:textId="77777777" w:rsidR="00B160E2" w:rsidRPr="0016470D" w:rsidRDefault="00B160E2" w:rsidP="00B160E2">
      <w:pPr>
        <w:numPr>
          <w:ilvl w:val="0"/>
          <w:numId w:val="31"/>
        </w:num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Zonă seismică  - 0,20 g  - 2 puncte</w:t>
      </w:r>
    </w:p>
    <w:p w14:paraId="223FED4F"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Riscul geotehnic stabilit pe baza punctajului cumulat totalizând 10 puncte este (conform NP 074/2007, tabel A1.5) de tip: moderat (cuprins între 10 – 14 puncte) iar categoria geotehnică este 2.</w:t>
      </w:r>
    </w:p>
    <w:p w14:paraId="097FAF8B"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P conventional = 220 kPa.</w:t>
      </w:r>
    </w:p>
    <w:p w14:paraId="027E11AF" w14:textId="77777777" w:rsidR="00B160E2" w:rsidRDefault="00B160E2" w:rsidP="00B160E2">
      <w:pPr>
        <w:autoSpaceDE w:val="0"/>
        <w:autoSpaceDN w:val="0"/>
        <w:adjustRightInd w:val="0"/>
        <w:spacing w:after="0" w:line="240" w:lineRule="auto"/>
        <w:rPr>
          <w:rFonts w:ascii="Arial" w:hAnsi="Arial" w:cs="Arial"/>
          <w:b/>
          <w:bCs/>
          <w:color w:val="000000"/>
          <w:lang w:val="ro-RO"/>
        </w:rPr>
      </w:pPr>
    </w:p>
    <w:p w14:paraId="3979242A" w14:textId="77777777" w:rsidR="00B160E2" w:rsidRPr="0016470D" w:rsidRDefault="00B160E2" w:rsidP="00B160E2">
      <w:pPr>
        <w:autoSpaceDE w:val="0"/>
        <w:autoSpaceDN w:val="0"/>
        <w:adjustRightInd w:val="0"/>
        <w:spacing w:after="0" w:line="240" w:lineRule="auto"/>
        <w:rPr>
          <w:rFonts w:ascii="Arial" w:hAnsi="Arial" w:cs="Arial"/>
          <w:b/>
          <w:bCs/>
          <w:color w:val="000000"/>
          <w:lang w:val="ro-RO"/>
        </w:rPr>
      </w:pPr>
      <w:r>
        <w:rPr>
          <w:rFonts w:ascii="Arial" w:hAnsi="Arial" w:cs="Arial"/>
          <w:b/>
          <w:bCs/>
          <w:color w:val="000000"/>
          <w:lang w:val="ro-RO"/>
        </w:rPr>
        <w:t xml:space="preserve">         </w:t>
      </w:r>
      <w:r w:rsidRPr="0016470D">
        <w:rPr>
          <w:rFonts w:ascii="Arial" w:hAnsi="Arial" w:cs="Arial"/>
          <w:b/>
          <w:bCs/>
          <w:color w:val="000000"/>
          <w:lang w:val="ro-RO"/>
        </w:rPr>
        <w:t xml:space="preserve">Recomandari </w:t>
      </w:r>
    </w:p>
    <w:p w14:paraId="776D44EF" w14:textId="77777777" w:rsidR="00B160E2" w:rsidRPr="0016470D" w:rsidRDefault="00B160E2" w:rsidP="00B160E2">
      <w:pPr>
        <w:numPr>
          <w:ilvl w:val="0"/>
          <w:numId w:val="32"/>
        </w:num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 xml:space="preserve">In urma cercetărilor de teren se concluzionează ca terenul este apt pentru a suporta construcțiile proiectate. </w:t>
      </w:r>
    </w:p>
    <w:p w14:paraId="35FA8853" w14:textId="77777777" w:rsidR="00B160E2" w:rsidRPr="0016470D" w:rsidRDefault="00B160E2" w:rsidP="00B160E2">
      <w:pPr>
        <w:numPr>
          <w:ilvl w:val="0"/>
          <w:numId w:val="32"/>
        </w:num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Adâncimea de fundare este condiționată de calitatea terenului de fundare, depășirea adâncimii de îngheț, încastrarea într-un strat portant, considerat bun de fundare și , totodată de elementele tehnice ale imobilelor. Adancimea minima de fundare este de 2m.</w:t>
      </w:r>
    </w:p>
    <w:p w14:paraId="674CA999" w14:textId="77777777" w:rsidR="00B160E2" w:rsidRPr="0016470D" w:rsidRDefault="00B160E2" w:rsidP="00B160E2">
      <w:pPr>
        <w:numPr>
          <w:ilvl w:val="0"/>
          <w:numId w:val="32"/>
        </w:num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 xml:space="preserve">Terenul natural din zona fundațiilor proiectate este constituit dintr-un complex coeziv  - argilos), și argilă prăfoasă </w:t>
      </w:r>
    </w:p>
    <w:p w14:paraId="03133D6F" w14:textId="77777777" w:rsidR="00B160E2" w:rsidRPr="0016470D" w:rsidRDefault="00B160E2" w:rsidP="00B160E2">
      <w:pPr>
        <w:autoSpaceDE w:val="0"/>
        <w:autoSpaceDN w:val="0"/>
        <w:adjustRightInd w:val="0"/>
        <w:spacing w:after="0" w:line="240" w:lineRule="auto"/>
        <w:rPr>
          <w:rFonts w:ascii="Arial" w:hAnsi="Arial" w:cs="Arial"/>
          <w:bCs/>
          <w:color w:val="000000"/>
          <w:lang w:val="ro-RO"/>
        </w:rPr>
      </w:pPr>
      <w:r w:rsidRPr="0016470D">
        <w:rPr>
          <w:rFonts w:ascii="Arial" w:hAnsi="Arial" w:cs="Arial"/>
          <w:bCs/>
          <w:color w:val="000000"/>
          <w:lang w:val="ro-RO"/>
        </w:rPr>
        <w:t>În aceste condiții se recomandă ca adâncimea minima de fundare D</w:t>
      </w:r>
      <w:r w:rsidRPr="0016470D">
        <w:rPr>
          <w:rFonts w:ascii="Arial" w:hAnsi="Arial" w:cs="Arial"/>
          <w:bCs/>
          <w:color w:val="000000"/>
          <w:vertAlign w:val="subscript"/>
          <w:lang w:val="ro-RO"/>
        </w:rPr>
        <w:t>fmin</w:t>
      </w:r>
      <w:r w:rsidRPr="0016470D">
        <w:rPr>
          <w:rFonts w:ascii="Arial" w:hAnsi="Arial" w:cs="Arial"/>
          <w:bCs/>
          <w:color w:val="000000"/>
          <w:lang w:val="ro-RO"/>
        </w:rPr>
        <w:t xml:space="preserve"> = -2.0 metri, de la nivelul actual al terenului - cota terenului natural - actual (CTA), adâncime la care se asigură depășirea adâncimii de înghet și incastrarea în terenul natural (considerat portant).</w:t>
      </w:r>
    </w:p>
    <w:p w14:paraId="45CE1707" w14:textId="0345C4FB" w:rsidR="00B160E2" w:rsidRDefault="00B160E2" w:rsidP="00B160E2">
      <w:pPr>
        <w:autoSpaceDE w:val="0"/>
        <w:autoSpaceDN w:val="0"/>
        <w:adjustRightInd w:val="0"/>
        <w:spacing w:after="0" w:line="240" w:lineRule="auto"/>
        <w:ind w:left="360"/>
        <w:rPr>
          <w:b/>
          <w:bCs/>
          <w:lang w:val="ro-RO"/>
        </w:rPr>
      </w:pPr>
    </w:p>
    <w:p w14:paraId="26A27201" w14:textId="20F00AAE" w:rsidR="00B160E2" w:rsidRPr="00B160E2" w:rsidRDefault="00B160E2" w:rsidP="00B160E2">
      <w:pPr>
        <w:pStyle w:val="ListParagraph"/>
        <w:numPr>
          <w:ilvl w:val="0"/>
          <w:numId w:val="34"/>
        </w:numPr>
        <w:autoSpaceDE w:val="0"/>
        <w:autoSpaceDN w:val="0"/>
        <w:adjustRightInd w:val="0"/>
        <w:spacing w:after="0" w:line="240" w:lineRule="auto"/>
        <w:rPr>
          <w:rFonts w:ascii="Arial" w:hAnsi="Arial" w:cs="Arial"/>
          <w:b/>
          <w:bCs/>
          <w:lang w:val="ro-RO"/>
        </w:rPr>
      </w:pPr>
      <w:r>
        <w:rPr>
          <w:rFonts w:ascii="Arial" w:hAnsi="Arial" w:cs="Arial"/>
          <w:b/>
          <w:bCs/>
          <w:lang w:val="ro-RO"/>
        </w:rPr>
        <w:t>DESCRIEREA TUTUROR EFECTELOR SEMNIFICATIVE POSIBIL ASUPRA MEDIULUI ALE PROIECTULUI, IN LIMITA INFORMATIILOR DISPONIBILE:</w:t>
      </w:r>
    </w:p>
    <w:p w14:paraId="7A472ACA" w14:textId="77777777" w:rsidR="004E5F35" w:rsidRPr="00B160E2" w:rsidRDefault="004E5F35" w:rsidP="00755D06">
      <w:pPr>
        <w:autoSpaceDE w:val="0"/>
        <w:autoSpaceDN w:val="0"/>
        <w:adjustRightInd w:val="0"/>
        <w:spacing w:after="0" w:line="240" w:lineRule="auto"/>
        <w:ind w:firstLine="540"/>
        <w:rPr>
          <w:lang w:val="ro-RO"/>
        </w:rPr>
      </w:pPr>
    </w:p>
    <w:p w14:paraId="174177EE" w14:textId="6C84D680" w:rsidR="000D01CD" w:rsidRPr="00601413" w:rsidRDefault="000D01CD" w:rsidP="00B160E2">
      <w:pPr>
        <w:pStyle w:val="ListParagraph"/>
        <w:numPr>
          <w:ilvl w:val="0"/>
          <w:numId w:val="35"/>
        </w:numPr>
        <w:autoSpaceDE w:val="0"/>
        <w:autoSpaceDN w:val="0"/>
        <w:adjustRightInd w:val="0"/>
        <w:spacing w:after="0" w:line="240" w:lineRule="auto"/>
        <w:rPr>
          <w:rFonts w:ascii="Arial" w:hAnsi="Arial" w:cs="Arial"/>
          <w:b/>
          <w:u w:val="single"/>
          <w:lang w:val="fr-FR"/>
        </w:rPr>
      </w:pPr>
      <w:r w:rsidRPr="00601413">
        <w:rPr>
          <w:rFonts w:ascii="Arial" w:hAnsi="Arial" w:cs="Arial"/>
          <w:b/>
          <w:u w:val="single"/>
          <w:lang w:val="fr-FR"/>
        </w:rPr>
        <w:t>SURSE DE POLUANTI SI INSTALATII PENTRU RETINEREA, EVACUAREA SI DISPERSIA POLUANTILOR IN MEDIU</w:t>
      </w:r>
    </w:p>
    <w:p w14:paraId="45A29DBB" w14:textId="77777777" w:rsidR="000D01CD" w:rsidRPr="00601413" w:rsidRDefault="000D01CD" w:rsidP="000D01CD">
      <w:pPr>
        <w:pStyle w:val="ListParagraph"/>
        <w:autoSpaceDE w:val="0"/>
        <w:autoSpaceDN w:val="0"/>
        <w:adjustRightInd w:val="0"/>
        <w:spacing w:after="0" w:line="240" w:lineRule="auto"/>
        <w:rPr>
          <w:rFonts w:ascii="Arial" w:hAnsi="Arial" w:cs="Arial"/>
          <w:lang w:val="fr-FR"/>
        </w:rPr>
      </w:pPr>
    </w:p>
    <w:p w14:paraId="0A89F896" w14:textId="77777777" w:rsidR="000D01CD" w:rsidRDefault="000D01CD" w:rsidP="000D01CD">
      <w:pPr>
        <w:pStyle w:val="ListParagraph"/>
        <w:autoSpaceDE w:val="0"/>
        <w:autoSpaceDN w:val="0"/>
        <w:adjustRightInd w:val="0"/>
        <w:spacing w:after="0" w:line="240" w:lineRule="auto"/>
        <w:rPr>
          <w:rFonts w:ascii="Arial" w:hAnsi="Arial" w:cs="Arial"/>
          <w:b/>
          <w:u w:val="single"/>
          <w:lang w:val="fr-FR"/>
        </w:rPr>
      </w:pPr>
    </w:p>
    <w:p w14:paraId="6A124A50" w14:textId="77777777" w:rsidR="00F540E7" w:rsidRPr="00F540E7" w:rsidRDefault="00F540E7" w:rsidP="00F540E7">
      <w:pPr>
        <w:pStyle w:val="ListParagraph"/>
        <w:autoSpaceDE w:val="0"/>
        <w:autoSpaceDN w:val="0"/>
        <w:adjustRightInd w:val="0"/>
        <w:rPr>
          <w:rFonts w:ascii="Arial" w:hAnsi="Arial" w:cs="Arial"/>
          <w:bCs/>
          <w:i/>
          <w:iCs/>
          <w:lang w:val="fr-FR"/>
        </w:rPr>
      </w:pPr>
      <w:proofErr w:type="spellStart"/>
      <w:r w:rsidRPr="00F540E7">
        <w:rPr>
          <w:rFonts w:ascii="Arial" w:hAnsi="Arial" w:cs="Arial"/>
          <w:bCs/>
          <w:i/>
          <w:iCs/>
          <w:lang w:val="fr-FR"/>
        </w:rPr>
        <w:lastRenderedPageBreak/>
        <w:t>Descrierea</w:t>
      </w:r>
      <w:proofErr w:type="spellEnd"/>
      <w:r w:rsidRPr="00F540E7">
        <w:rPr>
          <w:rFonts w:ascii="Arial" w:hAnsi="Arial" w:cs="Arial"/>
          <w:bCs/>
          <w:i/>
          <w:iCs/>
          <w:lang w:val="fr-FR"/>
        </w:rPr>
        <w:t xml:space="preserve"> </w:t>
      </w:r>
      <w:proofErr w:type="spellStart"/>
      <w:r w:rsidRPr="00F540E7">
        <w:rPr>
          <w:rFonts w:ascii="Arial" w:hAnsi="Arial" w:cs="Arial"/>
          <w:bCs/>
          <w:i/>
          <w:iCs/>
          <w:lang w:val="fr-FR"/>
        </w:rPr>
        <w:t>impactului</w:t>
      </w:r>
      <w:proofErr w:type="spellEnd"/>
      <w:r w:rsidRPr="00F540E7">
        <w:rPr>
          <w:rFonts w:ascii="Arial" w:hAnsi="Arial" w:cs="Arial"/>
          <w:bCs/>
          <w:i/>
          <w:iCs/>
          <w:lang w:val="fr-FR"/>
        </w:rPr>
        <w:t xml:space="preserve"> </w:t>
      </w:r>
      <w:proofErr w:type="spellStart"/>
      <w:r w:rsidRPr="00F540E7">
        <w:rPr>
          <w:rFonts w:ascii="Arial" w:hAnsi="Arial" w:cs="Arial"/>
          <w:bCs/>
          <w:i/>
          <w:iCs/>
          <w:lang w:val="fr-FR"/>
        </w:rPr>
        <w:t>potential</w:t>
      </w:r>
      <w:proofErr w:type="spellEnd"/>
    </w:p>
    <w:p w14:paraId="5AB9C543" w14:textId="77777777" w:rsidR="00F540E7" w:rsidRPr="00F540E7" w:rsidRDefault="00F540E7" w:rsidP="00F540E7">
      <w:pPr>
        <w:pStyle w:val="ListParagraph"/>
        <w:autoSpaceDE w:val="0"/>
        <w:autoSpaceDN w:val="0"/>
        <w:adjustRightInd w:val="0"/>
        <w:rPr>
          <w:rFonts w:ascii="Arial" w:hAnsi="Arial" w:cs="Arial"/>
          <w:bCs/>
          <w:lang w:val="fr-FR"/>
        </w:rPr>
      </w:pPr>
      <w:r w:rsidRPr="00F540E7">
        <w:rPr>
          <w:rFonts w:ascii="Arial" w:hAnsi="Arial" w:cs="Arial"/>
          <w:bCs/>
          <w:lang w:val="fr-FR"/>
        </w:rPr>
        <w:t xml:space="preserve">      </w:t>
      </w:r>
      <w:proofErr w:type="spellStart"/>
      <w:r w:rsidRPr="00F540E7">
        <w:rPr>
          <w:rFonts w:ascii="Arial" w:hAnsi="Arial" w:cs="Arial"/>
          <w:bCs/>
          <w:lang w:val="fr-FR"/>
        </w:rPr>
        <w:t>Tinand</w:t>
      </w:r>
      <w:proofErr w:type="spellEnd"/>
      <w:r w:rsidRPr="00F540E7">
        <w:rPr>
          <w:rFonts w:ascii="Arial" w:hAnsi="Arial" w:cs="Arial"/>
          <w:bCs/>
          <w:lang w:val="fr-FR"/>
        </w:rPr>
        <w:t xml:space="preserve"> </w:t>
      </w:r>
      <w:proofErr w:type="spellStart"/>
      <w:r w:rsidRPr="00F540E7">
        <w:rPr>
          <w:rFonts w:ascii="Arial" w:hAnsi="Arial" w:cs="Arial"/>
          <w:bCs/>
          <w:lang w:val="fr-FR"/>
        </w:rPr>
        <w:t>cont</w:t>
      </w:r>
      <w:proofErr w:type="spellEnd"/>
      <w:r w:rsidRPr="00F540E7">
        <w:rPr>
          <w:rFonts w:ascii="Arial" w:hAnsi="Arial" w:cs="Arial"/>
          <w:bCs/>
          <w:lang w:val="fr-FR"/>
        </w:rPr>
        <w:t xml:space="preserve"> de </w:t>
      </w:r>
      <w:proofErr w:type="spellStart"/>
      <w:r w:rsidRPr="00F540E7">
        <w:rPr>
          <w:rFonts w:ascii="Arial" w:hAnsi="Arial" w:cs="Arial"/>
          <w:bCs/>
          <w:lang w:val="fr-FR"/>
        </w:rPr>
        <w:t>tipul</w:t>
      </w:r>
      <w:proofErr w:type="spellEnd"/>
      <w:r w:rsidRPr="00F540E7">
        <w:rPr>
          <w:rFonts w:ascii="Arial" w:hAnsi="Arial" w:cs="Arial"/>
          <w:bCs/>
          <w:lang w:val="fr-FR"/>
        </w:rPr>
        <w:t xml:space="preserve"> de </w:t>
      </w:r>
      <w:proofErr w:type="spellStart"/>
      <w:r w:rsidRPr="00F540E7">
        <w:rPr>
          <w:rFonts w:ascii="Arial" w:hAnsi="Arial" w:cs="Arial"/>
          <w:bCs/>
          <w:lang w:val="fr-FR"/>
        </w:rPr>
        <w:t>activitate</w:t>
      </w:r>
      <w:proofErr w:type="spellEnd"/>
      <w:r w:rsidRPr="00F540E7">
        <w:rPr>
          <w:rFonts w:ascii="Arial" w:hAnsi="Arial" w:cs="Arial"/>
          <w:bCs/>
          <w:lang w:val="fr-FR"/>
        </w:rPr>
        <w:t xml:space="preserve"> </w:t>
      </w:r>
      <w:proofErr w:type="spellStart"/>
      <w:r w:rsidRPr="00F540E7">
        <w:rPr>
          <w:rFonts w:ascii="Arial" w:hAnsi="Arial" w:cs="Arial"/>
          <w:bCs/>
          <w:lang w:val="fr-FR"/>
        </w:rPr>
        <w:t>propusa</w:t>
      </w:r>
      <w:proofErr w:type="spellEnd"/>
      <w:r w:rsidRPr="00F540E7">
        <w:rPr>
          <w:rFonts w:ascii="Arial" w:hAnsi="Arial" w:cs="Arial"/>
          <w:bCs/>
          <w:lang w:val="fr-FR"/>
        </w:rPr>
        <w:t xml:space="preserve"> </w:t>
      </w:r>
      <w:proofErr w:type="spellStart"/>
      <w:r w:rsidRPr="00F540E7">
        <w:rPr>
          <w:rFonts w:ascii="Arial" w:hAnsi="Arial" w:cs="Arial"/>
          <w:bCs/>
          <w:lang w:val="fr-FR"/>
        </w:rPr>
        <w:t>prin</w:t>
      </w:r>
      <w:proofErr w:type="spellEnd"/>
      <w:r w:rsidRPr="00F540E7">
        <w:rPr>
          <w:rFonts w:ascii="Arial" w:hAnsi="Arial" w:cs="Arial"/>
          <w:bCs/>
          <w:lang w:val="fr-FR"/>
        </w:rPr>
        <w:t xml:space="preserve"> </w:t>
      </w:r>
      <w:proofErr w:type="spellStart"/>
      <w:r w:rsidRPr="00F540E7">
        <w:rPr>
          <w:rFonts w:ascii="Arial" w:hAnsi="Arial" w:cs="Arial"/>
          <w:bCs/>
          <w:lang w:val="fr-FR"/>
        </w:rPr>
        <w:t>proiect</w:t>
      </w:r>
      <w:proofErr w:type="spellEnd"/>
      <w:r w:rsidRPr="00F540E7">
        <w:rPr>
          <w:rFonts w:ascii="Arial" w:hAnsi="Arial" w:cs="Arial"/>
          <w:bCs/>
          <w:lang w:val="fr-FR"/>
        </w:rPr>
        <w:t xml:space="preserve">, se </w:t>
      </w:r>
      <w:proofErr w:type="spellStart"/>
      <w:r w:rsidRPr="00F540E7">
        <w:rPr>
          <w:rFonts w:ascii="Arial" w:hAnsi="Arial" w:cs="Arial"/>
          <w:bCs/>
          <w:lang w:val="fr-FR"/>
        </w:rPr>
        <w:t>preconizeaza</w:t>
      </w:r>
      <w:proofErr w:type="spellEnd"/>
      <w:r w:rsidRPr="00F540E7">
        <w:rPr>
          <w:rFonts w:ascii="Arial" w:hAnsi="Arial" w:cs="Arial"/>
          <w:bCs/>
          <w:lang w:val="fr-FR"/>
        </w:rPr>
        <w:t xml:space="preserve"> </w:t>
      </w:r>
      <w:proofErr w:type="gramStart"/>
      <w:r w:rsidRPr="00F540E7">
        <w:rPr>
          <w:rFonts w:ascii="Arial" w:hAnsi="Arial" w:cs="Arial"/>
          <w:bCs/>
          <w:lang w:val="fr-FR"/>
        </w:rPr>
        <w:t>ca</w:t>
      </w:r>
      <w:proofErr w:type="gramEnd"/>
      <w:r w:rsidRPr="00F540E7">
        <w:rPr>
          <w:rFonts w:ascii="Arial" w:hAnsi="Arial" w:cs="Arial"/>
          <w:bCs/>
          <w:lang w:val="fr-FR"/>
        </w:rPr>
        <w:t xml:space="preserve"> </w:t>
      </w:r>
      <w:proofErr w:type="spellStart"/>
      <w:r w:rsidRPr="00F540E7">
        <w:rPr>
          <w:rFonts w:ascii="Arial" w:hAnsi="Arial" w:cs="Arial"/>
          <w:bCs/>
          <w:lang w:val="fr-FR"/>
        </w:rPr>
        <w:t>acest</w:t>
      </w:r>
      <w:proofErr w:type="spellEnd"/>
      <w:r w:rsidRPr="00F540E7">
        <w:rPr>
          <w:rFonts w:ascii="Arial" w:hAnsi="Arial" w:cs="Arial"/>
          <w:bCs/>
          <w:lang w:val="fr-FR"/>
        </w:rPr>
        <w:t xml:space="preserve"> tip de</w:t>
      </w:r>
      <w:r>
        <w:rPr>
          <w:rFonts w:ascii="Arial" w:hAnsi="Arial" w:cs="Arial"/>
          <w:bCs/>
          <w:lang w:val="fr-FR"/>
        </w:rPr>
        <w:t xml:space="preserve"> </w:t>
      </w:r>
      <w:proofErr w:type="spellStart"/>
      <w:r w:rsidRPr="00F540E7">
        <w:rPr>
          <w:rFonts w:ascii="Arial" w:hAnsi="Arial" w:cs="Arial"/>
          <w:bCs/>
          <w:lang w:val="fr-FR"/>
        </w:rPr>
        <w:t>obiectiv</w:t>
      </w:r>
      <w:proofErr w:type="spellEnd"/>
      <w:r w:rsidRPr="00F540E7">
        <w:rPr>
          <w:rFonts w:ascii="Arial" w:hAnsi="Arial" w:cs="Arial"/>
          <w:bCs/>
          <w:lang w:val="fr-FR"/>
        </w:rPr>
        <w:t xml:space="preserve"> nu va </w:t>
      </w:r>
      <w:proofErr w:type="spellStart"/>
      <w:r w:rsidRPr="00F540E7">
        <w:rPr>
          <w:rFonts w:ascii="Arial" w:hAnsi="Arial" w:cs="Arial"/>
          <w:bCs/>
          <w:lang w:val="fr-FR"/>
        </w:rPr>
        <w:t>avea</w:t>
      </w:r>
      <w:proofErr w:type="spellEnd"/>
      <w:r w:rsidRPr="00F540E7">
        <w:rPr>
          <w:rFonts w:ascii="Arial" w:hAnsi="Arial" w:cs="Arial"/>
          <w:bCs/>
          <w:lang w:val="fr-FR"/>
        </w:rPr>
        <w:t xml:space="preserve"> impact </w:t>
      </w:r>
      <w:proofErr w:type="spellStart"/>
      <w:r w:rsidRPr="00F540E7">
        <w:rPr>
          <w:rFonts w:ascii="Arial" w:hAnsi="Arial" w:cs="Arial"/>
          <w:bCs/>
          <w:lang w:val="fr-FR"/>
        </w:rPr>
        <w:t>semnificativ</w:t>
      </w:r>
      <w:proofErr w:type="spellEnd"/>
      <w:r w:rsidRPr="00F540E7">
        <w:rPr>
          <w:rFonts w:ascii="Arial" w:hAnsi="Arial" w:cs="Arial"/>
          <w:bCs/>
          <w:lang w:val="fr-FR"/>
        </w:rPr>
        <w:t xml:space="preserve"> </w:t>
      </w:r>
      <w:proofErr w:type="spellStart"/>
      <w:r w:rsidRPr="00F540E7">
        <w:rPr>
          <w:rFonts w:ascii="Arial" w:hAnsi="Arial" w:cs="Arial"/>
          <w:bCs/>
          <w:lang w:val="fr-FR"/>
        </w:rPr>
        <w:t>asupra</w:t>
      </w:r>
      <w:proofErr w:type="spellEnd"/>
      <w:r w:rsidRPr="00F540E7">
        <w:rPr>
          <w:rFonts w:ascii="Arial" w:hAnsi="Arial" w:cs="Arial"/>
          <w:bCs/>
          <w:lang w:val="fr-FR"/>
        </w:rPr>
        <w:t xml:space="preserve"> </w:t>
      </w:r>
      <w:proofErr w:type="spellStart"/>
      <w:r w:rsidRPr="00F540E7">
        <w:rPr>
          <w:rFonts w:ascii="Arial" w:hAnsi="Arial" w:cs="Arial"/>
          <w:bCs/>
          <w:lang w:val="fr-FR"/>
        </w:rPr>
        <w:t>calitatii</w:t>
      </w:r>
      <w:proofErr w:type="spellEnd"/>
      <w:r w:rsidRPr="00F540E7">
        <w:rPr>
          <w:rFonts w:ascii="Arial" w:hAnsi="Arial" w:cs="Arial"/>
          <w:bCs/>
          <w:lang w:val="fr-FR"/>
        </w:rPr>
        <w:t xml:space="preserve"> </w:t>
      </w:r>
      <w:proofErr w:type="spellStart"/>
      <w:r w:rsidRPr="00F540E7">
        <w:rPr>
          <w:rFonts w:ascii="Arial" w:hAnsi="Arial" w:cs="Arial"/>
          <w:bCs/>
          <w:lang w:val="fr-FR"/>
        </w:rPr>
        <w:t>factorilor</w:t>
      </w:r>
      <w:proofErr w:type="spellEnd"/>
      <w:r w:rsidRPr="00F540E7">
        <w:rPr>
          <w:rFonts w:ascii="Arial" w:hAnsi="Arial" w:cs="Arial"/>
          <w:bCs/>
          <w:lang w:val="fr-FR"/>
        </w:rPr>
        <w:t xml:space="preserve"> de </w:t>
      </w:r>
      <w:proofErr w:type="spellStart"/>
      <w:r w:rsidRPr="00F540E7">
        <w:rPr>
          <w:rFonts w:ascii="Arial" w:hAnsi="Arial" w:cs="Arial"/>
          <w:bCs/>
          <w:lang w:val="fr-FR"/>
        </w:rPr>
        <w:t>mediu</w:t>
      </w:r>
      <w:proofErr w:type="spellEnd"/>
      <w:r w:rsidRPr="00F540E7">
        <w:rPr>
          <w:rFonts w:ascii="Arial" w:hAnsi="Arial" w:cs="Arial"/>
          <w:bCs/>
          <w:lang w:val="fr-FR"/>
        </w:rPr>
        <w:t xml:space="preserve"> </w:t>
      </w:r>
      <w:proofErr w:type="spellStart"/>
      <w:r w:rsidRPr="00F540E7">
        <w:rPr>
          <w:rFonts w:ascii="Arial" w:hAnsi="Arial" w:cs="Arial"/>
          <w:bCs/>
          <w:lang w:val="fr-FR"/>
        </w:rPr>
        <w:t>din</w:t>
      </w:r>
      <w:proofErr w:type="spellEnd"/>
      <w:r w:rsidRPr="00F540E7">
        <w:rPr>
          <w:rFonts w:ascii="Arial" w:hAnsi="Arial" w:cs="Arial"/>
          <w:bCs/>
          <w:lang w:val="fr-FR"/>
        </w:rPr>
        <w:t xml:space="preserve"> zona </w:t>
      </w:r>
      <w:proofErr w:type="spellStart"/>
      <w:r w:rsidRPr="00F540E7">
        <w:rPr>
          <w:rFonts w:ascii="Arial" w:hAnsi="Arial" w:cs="Arial"/>
          <w:bCs/>
          <w:lang w:val="fr-FR"/>
        </w:rPr>
        <w:t>influenta</w:t>
      </w:r>
      <w:proofErr w:type="spellEnd"/>
      <w:r w:rsidRPr="00F540E7">
        <w:rPr>
          <w:rFonts w:ascii="Arial" w:hAnsi="Arial" w:cs="Arial"/>
          <w:bCs/>
          <w:lang w:val="fr-FR"/>
        </w:rPr>
        <w:t>,</w:t>
      </w:r>
      <w:r>
        <w:rPr>
          <w:rFonts w:ascii="Arial" w:hAnsi="Arial" w:cs="Arial"/>
          <w:bCs/>
          <w:lang w:val="fr-FR"/>
        </w:rPr>
        <w:t xml:space="preserve"> </w:t>
      </w:r>
      <w:proofErr w:type="spellStart"/>
      <w:r w:rsidRPr="00F540E7">
        <w:rPr>
          <w:rFonts w:ascii="Arial" w:hAnsi="Arial" w:cs="Arial"/>
          <w:bCs/>
          <w:lang w:val="fr-FR"/>
        </w:rPr>
        <w:t>urmand</w:t>
      </w:r>
      <w:proofErr w:type="spellEnd"/>
      <w:r w:rsidRPr="00F540E7">
        <w:rPr>
          <w:rFonts w:ascii="Arial" w:hAnsi="Arial" w:cs="Arial"/>
          <w:bCs/>
          <w:lang w:val="fr-FR"/>
        </w:rPr>
        <w:t xml:space="preserve"> </w:t>
      </w:r>
      <w:proofErr w:type="spellStart"/>
      <w:r w:rsidRPr="00F540E7">
        <w:rPr>
          <w:rFonts w:ascii="Arial" w:hAnsi="Arial" w:cs="Arial"/>
          <w:bCs/>
          <w:lang w:val="fr-FR"/>
        </w:rPr>
        <w:t>sa</w:t>
      </w:r>
      <w:proofErr w:type="spellEnd"/>
      <w:r w:rsidRPr="00F540E7">
        <w:rPr>
          <w:rFonts w:ascii="Arial" w:hAnsi="Arial" w:cs="Arial"/>
          <w:bCs/>
          <w:lang w:val="fr-FR"/>
        </w:rPr>
        <w:t xml:space="preserve"> se </w:t>
      </w:r>
      <w:proofErr w:type="spellStart"/>
      <w:r w:rsidRPr="00F540E7">
        <w:rPr>
          <w:rFonts w:ascii="Arial" w:hAnsi="Arial" w:cs="Arial"/>
          <w:bCs/>
          <w:lang w:val="fr-FR"/>
        </w:rPr>
        <w:t>inregistreze</w:t>
      </w:r>
      <w:proofErr w:type="spellEnd"/>
      <w:r w:rsidRPr="00F540E7">
        <w:rPr>
          <w:rFonts w:ascii="Arial" w:hAnsi="Arial" w:cs="Arial"/>
          <w:bCs/>
          <w:lang w:val="fr-FR"/>
        </w:rPr>
        <w:t xml:space="preserve"> o </w:t>
      </w:r>
      <w:proofErr w:type="spellStart"/>
      <w:r w:rsidRPr="00F540E7">
        <w:rPr>
          <w:rFonts w:ascii="Arial" w:hAnsi="Arial" w:cs="Arial"/>
          <w:bCs/>
          <w:lang w:val="fr-FR"/>
        </w:rPr>
        <w:t>usoara</w:t>
      </w:r>
      <w:proofErr w:type="spellEnd"/>
      <w:r w:rsidRPr="00F540E7">
        <w:rPr>
          <w:rFonts w:ascii="Arial" w:hAnsi="Arial" w:cs="Arial"/>
          <w:bCs/>
          <w:lang w:val="fr-FR"/>
        </w:rPr>
        <w:t xml:space="preserve"> </w:t>
      </w:r>
      <w:proofErr w:type="spellStart"/>
      <w:r w:rsidRPr="00F540E7">
        <w:rPr>
          <w:rFonts w:ascii="Arial" w:hAnsi="Arial" w:cs="Arial"/>
          <w:bCs/>
          <w:lang w:val="fr-FR"/>
        </w:rPr>
        <w:t>presiune</w:t>
      </w:r>
      <w:proofErr w:type="spellEnd"/>
      <w:r w:rsidRPr="00F540E7">
        <w:rPr>
          <w:rFonts w:ascii="Arial" w:hAnsi="Arial" w:cs="Arial"/>
          <w:bCs/>
          <w:lang w:val="fr-FR"/>
        </w:rPr>
        <w:t xml:space="preserve"> </w:t>
      </w:r>
      <w:proofErr w:type="spellStart"/>
      <w:r w:rsidRPr="00F540E7">
        <w:rPr>
          <w:rFonts w:ascii="Arial" w:hAnsi="Arial" w:cs="Arial"/>
          <w:bCs/>
          <w:lang w:val="fr-FR"/>
        </w:rPr>
        <w:t>doar</w:t>
      </w:r>
      <w:proofErr w:type="spellEnd"/>
      <w:r w:rsidRPr="00F540E7">
        <w:rPr>
          <w:rFonts w:ascii="Arial" w:hAnsi="Arial" w:cs="Arial"/>
          <w:bCs/>
          <w:lang w:val="fr-FR"/>
        </w:rPr>
        <w:t xml:space="preserve"> in </w:t>
      </w:r>
      <w:proofErr w:type="spellStart"/>
      <w:r w:rsidRPr="00F540E7">
        <w:rPr>
          <w:rFonts w:ascii="Arial" w:hAnsi="Arial" w:cs="Arial"/>
          <w:bCs/>
          <w:lang w:val="fr-FR"/>
        </w:rPr>
        <w:t>timpul</w:t>
      </w:r>
      <w:proofErr w:type="spellEnd"/>
      <w:r w:rsidRPr="00F540E7">
        <w:rPr>
          <w:rFonts w:ascii="Arial" w:hAnsi="Arial" w:cs="Arial"/>
          <w:bCs/>
          <w:lang w:val="fr-FR"/>
        </w:rPr>
        <w:t xml:space="preserve"> </w:t>
      </w:r>
      <w:proofErr w:type="spellStart"/>
      <w:r w:rsidRPr="00F540E7">
        <w:rPr>
          <w:rFonts w:ascii="Arial" w:hAnsi="Arial" w:cs="Arial"/>
          <w:bCs/>
          <w:lang w:val="fr-FR"/>
        </w:rPr>
        <w:t>lucrarilor</w:t>
      </w:r>
      <w:proofErr w:type="spellEnd"/>
      <w:r w:rsidRPr="00F540E7">
        <w:rPr>
          <w:rFonts w:ascii="Arial" w:hAnsi="Arial" w:cs="Arial"/>
          <w:bCs/>
          <w:lang w:val="fr-FR"/>
        </w:rPr>
        <w:t xml:space="preserve"> de </w:t>
      </w:r>
      <w:proofErr w:type="spellStart"/>
      <w:r w:rsidRPr="00F540E7">
        <w:rPr>
          <w:rFonts w:ascii="Arial" w:hAnsi="Arial" w:cs="Arial"/>
          <w:bCs/>
          <w:lang w:val="fr-FR"/>
        </w:rPr>
        <w:t>amenajare</w:t>
      </w:r>
      <w:proofErr w:type="spellEnd"/>
      <w:r w:rsidRPr="00F540E7">
        <w:rPr>
          <w:rFonts w:ascii="Arial" w:hAnsi="Arial" w:cs="Arial"/>
          <w:bCs/>
          <w:lang w:val="fr-FR"/>
        </w:rPr>
        <w:t>.</w:t>
      </w:r>
    </w:p>
    <w:p w14:paraId="23D19241" w14:textId="77777777" w:rsidR="00F540E7" w:rsidRPr="00F540E7" w:rsidRDefault="00F540E7" w:rsidP="00F540E7">
      <w:pPr>
        <w:pStyle w:val="ListParagraph"/>
        <w:autoSpaceDE w:val="0"/>
        <w:autoSpaceDN w:val="0"/>
        <w:adjustRightInd w:val="0"/>
        <w:rPr>
          <w:rFonts w:ascii="Arial" w:hAnsi="Arial" w:cs="Arial"/>
          <w:bCs/>
          <w:lang w:val="fr-FR"/>
        </w:rPr>
      </w:pPr>
      <w:r w:rsidRPr="00F540E7">
        <w:rPr>
          <w:rFonts w:ascii="Arial" w:hAnsi="Arial" w:cs="Arial"/>
          <w:bCs/>
          <w:lang w:val="fr-FR"/>
        </w:rPr>
        <w:t xml:space="preserve">       In </w:t>
      </w:r>
      <w:proofErr w:type="spellStart"/>
      <w:r w:rsidRPr="00F540E7">
        <w:rPr>
          <w:rFonts w:ascii="Arial" w:hAnsi="Arial" w:cs="Arial"/>
          <w:bCs/>
          <w:lang w:val="fr-FR"/>
        </w:rPr>
        <w:t>general</w:t>
      </w:r>
      <w:proofErr w:type="spellEnd"/>
      <w:r w:rsidRPr="00F540E7">
        <w:rPr>
          <w:rFonts w:ascii="Arial" w:hAnsi="Arial" w:cs="Arial"/>
          <w:bCs/>
          <w:lang w:val="fr-FR"/>
        </w:rPr>
        <w:t xml:space="preserve">, </w:t>
      </w:r>
      <w:proofErr w:type="spellStart"/>
      <w:r w:rsidRPr="00F540E7">
        <w:rPr>
          <w:rFonts w:ascii="Arial" w:hAnsi="Arial" w:cs="Arial"/>
          <w:bCs/>
          <w:lang w:val="fr-FR"/>
        </w:rPr>
        <w:t>cantitatile</w:t>
      </w:r>
      <w:proofErr w:type="spellEnd"/>
      <w:r w:rsidRPr="00F540E7">
        <w:rPr>
          <w:rFonts w:ascii="Arial" w:hAnsi="Arial" w:cs="Arial"/>
          <w:bCs/>
          <w:lang w:val="fr-FR"/>
        </w:rPr>
        <w:t xml:space="preserve"> de </w:t>
      </w:r>
      <w:proofErr w:type="spellStart"/>
      <w:r w:rsidRPr="00F540E7">
        <w:rPr>
          <w:rFonts w:ascii="Arial" w:hAnsi="Arial" w:cs="Arial"/>
          <w:bCs/>
          <w:lang w:val="fr-FR"/>
        </w:rPr>
        <w:t>deseuri</w:t>
      </w:r>
      <w:proofErr w:type="spellEnd"/>
      <w:r w:rsidRPr="00F540E7">
        <w:rPr>
          <w:rFonts w:ascii="Arial" w:hAnsi="Arial" w:cs="Arial"/>
          <w:bCs/>
          <w:lang w:val="fr-FR"/>
        </w:rPr>
        <w:t xml:space="preserve"> </w:t>
      </w:r>
      <w:proofErr w:type="spellStart"/>
      <w:r w:rsidRPr="00F540E7">
        <w:rPr>
          <w:rFonts w:ascii="Arial" w:hAnsi="Arial" w:cs="Arial"/>
          <w:bCs/>
          <w:lang w:val="fr-FR"/>
        </w:rPr>
        <w:t>generate</w:t>
      </w:r>
      <w:proofErr w:type="spellEnd"/>
      <w:r w:rsidRPr="00F540E7">
        <w:rPr>
          <w:rFonts w:ascii="Arial" w:hAnsi="Arial" w:cs="Arial"/>
          <w:bCs/>
          <w:lang w:val="fr-FR"/>
        </w:rPr>
        <w:t xml:space="preserve"> in </w:t>
      </w:r>
      <w:proofErr w:type="spellStart"/>
      <w:r w:rsidRPr="00F540E7">
        <w:rPr>
          <w:rFonts w:ascii="Arial" w:hAnsi="Arial" w:cs="Arial"/>
          <w:bCs/>
          <w:lang w:val="fr-FR"/>
        </w:rPr>
        <w:t>perioada</w:t>
      </w:r>
      <w:proofErr w:type="spellEnd"/>
      <w:r w:rsidRPr="00F540E7">
        <w:rPr>
          <w:rFonts w:ascii="Arial" w:hAnsi="Arial" w:cs="Arial"/>
          <w:bCs/>
          <w:lang w:val="fr-FR"/>
        </w:rPr>
        <w:t xml:space="preserve"> de </w:t>
      </w:r>
      <w:proofErr w:type="spellStart"/>
      <w:r w:rsidRPr="00F540E7">
        <w:rPr>
          <w:rFonts w:ascii="Arial" w:hAnsi="Arial" w:cs="Arial"/>
          <w:bCs/>
          <w:lang w:val="fr-FR"/>
        </w:rPr>
        <w:t>amenajare</w:t>
      </w:r>
      <w:proofErr w:type="spellEnd"/>
      <w:r w:rsidRPr="00F540E7">
        <w:rPr>
          <w:rFonts w:ascii="Arial" w:hAnsi="Arial" w:cs="Arial"/>
          <w:bCs/>
          <w:lang w:val="fr-FR"/>
        </w:rPr>
        <w:t xml:space="preserve"> </w:t>
      </w:r>
      <w:proofErr w:type="spellStart"/>
      <w:r w:rsidRPr="00F540E7">
        <w:rPr>
          <w:rFonts w:ascii="Arial" w:hAnsi="Arial" w:cs="Arial"/>
          <w:bCs/>
          <w:lang w:val="fr-FR"/>
        </w:rPr>
        <w:t>sunt</w:t>
      </w:r>
      <w:proofErr w:type="spellEnd"/>
      <w:r w:rsidRPr="00F540E7">
        <w:rPr>
          <w:rFonts w:ascii="Arial" w:hAnsi="Arial" w:cs="Arial"/>
          <w:bCs/>
          <w:lang w:val="fr-FR"/>
        </w:rPr>
        <w:t xml:space="preserve"> </w:t>
      </w:r>
      <w:proofErr w:type="spellStart"/>
      <w:r w:rsidRPr="00F540E7">
        <w:rPr>
          <w:rFonts w:ascii="Arial" w:hAnsi="Arial" w:cs="Arial"/>
          <w:bCs/>
          <w:lang w:val="fr-FR"/>
        </w:rPr>
        <w:t>dependente</w:t>
      </w:r>
      <w:proofErr w:type="spellEnd"/>
      <w:r>
        <w:rPr>
          <w:rFonts w:ascii="Arial" w:hAnsi="Arial" w:cs="Arial"/>
          <w:bCs/>
          <w:lang w:val="fr-FR"/>
        </w:rPr>
        <w:t xml:space="preserve"> </w:t>
      </w:r>
      <w:r w:rsidRPr="00F540E7">
        <w:rPr>
          <w:rFonts w:ascii="Arial" w:hAnsi="Arial" w:cs="Arial"/>
          <w:bCs/>
          <w:lang w:val="fr-FR"/>
        </w:rPr>
        <w:t xml:space="preserve">de </w:t>
      </w:r>
      <w:proofErr w:type="spellStart"/>
      <w:r w:rsidRPr="00F540E7">
        <w:rPr>
          <w:rFonts w:ascii="Arial" w:hAnsi="Arial" w:cs="Arial"/>
          <w:bCs/>
          <w:lang w:val="fr-FR"/>
        </w:rPr>
        <w:t>sistemele</w:t>
      </w:r>
      <w:proofErr w:type="spellEnd"/>
      <w:r w:rsidRPr="00F540E7">
        <w:rPr>
          <w:rFonts w:ascii="Arial" w:hAnsi="Arial" w:cs="Arial"/>
          <w:bCs/>
          <w:lang w:val="fr-FR"/>
        </w:rPr>
        <w:t xml:space="preserve"> constructive </w:t>
      </w:r>
      <w:proofErr w:type="spellStart"/>
      <w:r w:rsidRPr="00F540E7">
        <w:rPr>
          <w:rFonts w:ascii="Arial" w:hAnsi="Arial" w:cs="Arial"/>
          <w:bCs/>
          <w:lang w:val="fr-FR"/>
        </w:rPr>
        <w:t>utilizate</w:t>
      </w:r>
      <w:proofErr w:type="spellEnd"/>
      <w:r w:rsidRPr="00F540E7">
        <w:rPr>
          <w:rFonts w:ascii="Arial" w:hAnsi="Arial" w:cs="Arial"/>
          <w:bCs/>
          <w:lang w:val="fr-FR"/>
        </w:rPr>
        <w:t xml:space="preserve"> si de </w:t>
      </w:r>
      <w:proofErr w:type="spellStart"/>
      <w:r w:rsidRPr="00F540E7">
        <w:rPr>
          <w:rFonts w:ascii="Arial" w:hAnsi="Arial" w:cs="Arial"/>
          <w:bCs/>
          <w:lang w:val="fr-FR"/>
        </w:rPr>
        <w:t>modul</w:t>
      </w:r>
      <w:proofErr w:type="spellEnd"/>
      <w:r w:rsidRPr="00F540E7">
        <w:rPr>
          <w:rFonts w:ascii="Arial" w:hAnsi="Arial" w:cs="Arial"/>
          <w:bCs/>
          <w:lang w:val="fr-FR"/>
        </w:rPr>
        <w:t xml:space="preserve"> de </w:t>
      </w:r>
      <w:proofErr w:type="spellStart"/>
      <w:r w:rsidRPr="00F540E7">
        <w:rPr>
          <w:rFonts w:ascii="Arial" w:hAnsi="Arial" w:cs="Arial"/>
          <w:bCs/>
          <w:lang w:val="fr-FR"/>
        </w:rPr>
        <w:t>gestionare</w:t>
      </w:r>
      <w:proofErr w:type="spellEnd"/>
      <w:r w:rsidRPr="00F540E7">
        <w:rPr>
          <w:rFonts w:ascii="Arial" w:hAnsi="Arial" w:cs="Arial"/>
          <w:bCs/>
          <w:lang w:val="fr-FR"/>
        </w:rPr>
        <w:t xml:space="preserve"> a </w:t>
      </w:r>
      <w:proofErr w:type="spellStart"/>
      <w:r w:rsidRPr="00F540E7">
        <w:rPr>
          <w:rFonts w:ascii="Arial" w:hAnsi="Arial" w:cs="Arial"/>
          <w:bCs/>
          <w:lang w:val="fr-FR"/>
        </w:rPr>
        <w:t>lucrarilor</w:t>
      </w:r>
      <w:proofErr w:type="spellEnd"/>
      <w:r w:rsidRPr="00F540E7">
        <w:rPr>
          <w:rFonts w:ascii="Arial" w:hAnsi="Arial" w:cs="Arial"/>
          <w:bCs/>
          <w:lang w:val="fr-FR"/>
        </w:rPr>
        <w:t xml:space="preserve">. </w:t>
      </w:r>
      <w:proofErr w:type="spellStart"/>
      <w:r w:rsidRPr="00F540E7">
        <w:rPr>
          <w:rFonts w:ascii="Arial" w:hAnsi="Arial" w:cs="Arial"/>
          <w:bCs/>
          <w:lang w:val="fr-FR"/>
        </w:rPr>
        <w:t>Pentru</w:t>
      </w:r>
      <w:proofErr w:type="spellEnd"/>
      <w:r w:rsidRPr="00F540E7">
        <w:rPr>
          <w:rFonts w:ascii="Arial" w:hAnsi="Arial" w:cs="Arial"/>
          <w:bCs/>
          <w:lang w:val="fr-FR"/>
        </w:rPr>
        <w:t xml:space="preserve"> </w:t>
      </w:r>
      <w:proofErr w:type="spellStart"/>
      <w:r w:rsidRPr="00F540E7">
        <w:rPr>
          <w:rFonts w:ascii="Arial" w:hAnsi="Arial" w:cs="Arial"/>
          <w:bCs/>
          <w:lang w:val="fr-FR"/>
        </w:rPr>
        <w:t>toate</w:t>
      </w:r>
      <w:proofErr w:type="spellEnd"/>
      <w:r w:rsidRPr="00F540E7">
        <w:rPr>
          <w:rFonts w:ascii="Arial" w:hAnsi="Arial" w:cs="Arial"/>
          <w:bCs/>
          <w:lang w:val="fr-FR"/>
        </w:rPr>
        <w:t xml:space="preserve"> </w:t>
      </w:r>
      <w:proofErr w:type="spellStart"/>
      <w:r w:rsidRPr="00F540E7">
        <w:rPr>
          <w:rFonts w:ascii="Arial" w:hAnsi="Arial" w:cs="Arial"/>
          <w:bCs/>
          <w:lang w:val="fr-FR"/>
        </w:rPr>
        <w:t>deseurile</w:t>
      </w:r>
      <w:proofErr w:type="spellEnd"/>
      <w:r>
        <w:rPr>
          <w:rFonts w:ascii="Arial" w:hAnsi="Arial" w:cs="Arial"/>
          <w:bCs/>
          <w:lang w:val="fr-FR"/>
        </w:rPr>
        <w:t xml:space="preserve"> </w:t>
      </w:r>
      <w:proofErr w:type="spellStart"/>
      <w:r w:rsidRPr="00F540E7">
        <w:rPr>
          <w:rFonts w:ascii="Arial" w:hAnsi="Arial" w:cs="Arial"/>
          <w:bCs/>
          <w:lang w:val="fr-FR"/>
        </w:rPr>
        <w:t>generate</w:t>
      </w:r>
      <w:proofErr w:type="spellEnd"/>
      <w:r w:rsidRPr="00F540E7">
        <w:rPr>
          <w:rFonts w:ascii="Arial" w:hAnsi="Arial" w:cs="Arial"/>
          <w:bCs/>
          <w:lang w:val="fr-FR"/>
        </w:rPr>
        <w:t xml:space="preserve"> se va </w:t>
      </w:r>
      <w:proofErr w:type="spellStart"/>
      <w:r w:rsidRPr="00F540E7">
        <w:rPr>
          <w:rFonts w:ascii="Arial" w:hAnsi="Arial" w:cs="Arial"/>
          <w:bCs/>
          <w:lang w:val="fr-FR"/>
        </w:rPr>
        <w:t>realiza</w:t>
      </w:r>
      <w:proofErr w:type="spellEnd"/>
      <w:r w:rsidRPr="00F540E7">
        <w:rPr>
          <w:rFonts w:ascii="Arial" w:hAnsi="Arial" w:cs="Arial"/>
          <w:bCs/>
          <w:lang w:val="fr-FR"/>
        </w:rPr>
        <w:t xml:space="preserve"> </w:t>
      </w:r>
      <w:proofErr w:type="spellStart"/>
      <w:r w:rsidRPr="00F540E7">
        <w:rPr>
          <w:rFonts w:ascii="Arial" w:hAnsi="Arial" w:cs="Arial"/>
          <w:bCs/>
          <w:lang w:val="fr-FR"/>
        </w:rPr>
        <w:t>sortarea</w:t>
      </w:r>
      <w:proofErr w:type="spellEnd"/>
      <w:r w:rsidRPr="00F540E7">
        <w:rPr>
          <w:rFonts w:ascii="Arial" w:hAnsi="Arial" w:cs="Arial"/>
          <w:bCs/>
          <w:lang w:val="fr-FR"/>
        </w:rPr>
        <w:t xml:space="preserve"> la </w:t>
      </w:r>
      <w:proofErr w:type="spellStart"/>
      <w:r w:rsidRPr="00F540E7">
        <w:rPr>
          <w:rFonts w:ascii="Arial" w:hAnsi="Arial" w:cs="Arial"/>
          <w:bCs/>
          <w:lang w:val="fr-FR"/>
        </w:rPr>
        <w:t>locul</w:t>
      </w:r>
      <w:proofErr w:type="spellEnd"/>
      <w:r w:rsidRPr="00F540E7">
        <w:rPr>
          <w:rFonts w:ascii="Arial" w:hAnsi="Arial" w:cs="Arial"/>
          <w:bCs/>
          <w:lang w:val="fr-FR"/>
        </w:rPr>
        <w:t xml:space="preserve"> de </w:t>
      </w:r>
      <w:proofErr w:type="spellStart"/>
      <w:r w:rsidRPr="00F540E7">
        <w:rPr>
          <w:rFonts w:ascii="Arial" w:hAnsi="Arial" w:cs="Arial"/>
          <w:bCs/>
          <w:lang w:val="fr-FR"/>
        </w:rPr>
        <w:t>producere</w:t>
      </w:r>
      <w:proofErr w:type="spellEnd"/>
      <w:r w:rsidRPr="00F540E7">
        <w:rPr>
          <w:rFonts w:ascii="Arial" w:hAnsi="Arial" w:cs="Arial"/>
          <w:bCs/>
          <w:lang w:val="fr-FR"/>
        </w:rPr>
        <w:t xml:space="preserve"> si </w:t>
      </w:r>
      <w:proofErr w:type="spellStart"/>
      <w:r w:rsidRPr="00F540E7">
        <w:rPr>
          <w:rFonts w:ascii="Arial" w:hAnsi="Arial" w:cs="Arial"/>
          <w:bCs/>
          <w:lang w:val="fr-FR"/>
        </w:rPr>
        <w:t>depozitarea</w:t>
      </w:r>
      <w:proofErr w:type="spellEnd"/>
      <w:r w:rsidRPr="00F540E7">
        <w:rPr>
          <w:rFonts w:ascii="Arial" w:hAnsi="Arial" w:cs="Arial"/>
          <w:bCs/>
          <w:lang w:val="fr-FR"/>
        </w:rPr>
        <w:t xml:space="preserve"> </w:t>
      </w:r>
      <w:proofErr w:type="spellStart"/>
      <w:r w:rsidRPr="00F540E7">
        <w:rPr>
          <w:rFonts w:ascii="Arial" w:hAnsi="Arial" w:cs="Arial"/>
          <w:bCs/>
          <w:lang w:val="fr-FR"/>
        </w:rPr>
        <w:t>temporara</w:t>
      </w:r>
      <w:proofErr w:type="spellEnd"/>
      <w:r w:rsidRPr="00F540E7">
        <w:rPr>
          <w:rFonts w:ascii="Arial" w:hAnsi="Arial" w:cs="Arial"/>
          <w:bCs/>
          <w:lang w:val="fr-FR"/>
        </w:rPr>
        <w:t xml:space="preserve"> in </w:t>
      </w:r>
      <w:proofErr w:type="spellStart"/>
      <w:r w:rsidRPr="00F540E7">
        <w:rPr>
          <w:rFonts w:ascii="Arial" w:hAnsi="Arial" w:cs="Arial"/>
          <w:bCs/>
          <w:lang w:val="fr-FR"/>
        </w:rPr>
        <w:t>pubele</w:t>
      </w:r>
      <w:proofErr w:type="spellEnd"/>
      <w:r w:rsidRPr="00F540E7">
        <w:rPr>
          <w:rFonts w:ascii="Arial" w:hAnsi="Arial" w:cs="Arial"/>
          <w:bCs/>
          <w:lang w:val="fr-FR"/>
        </w:rPr>
        <w:t>.</w:t>
      </w:r>
    </w:p>
    <w:p w14:paraId="39E48534" w14:textId="77777777" w:rsidR="00F540E7" w:rsidRPr="00F540E7" w:rsidRDefault="00F540E7" w:rsidP="00F540E7">
      <w:pPr>
        <w:pStyle w:val="ListParagraph"/>
        <w:autoSpaceDE w:val="0"/>
        <w:autoSpaceDN w:val="0"/>
        <w:adjustRightInd w:val="0"/>
        <w:rPr>
          <w:rFonts w:ascii="Arial" w:hAnsi="Arial" w:cs="Arial"/>
          <w:bCs/>
          <w:lang w:val="fr-FR"/>
        </w:rPr>
      </w:pPr>
      <w:r w:rsidRPr="00F540E7">
        <w:rPr>
          <w:rFonts w:ascii="Arial" w:hAnsi="Arial" w:cs="Arial"/>
          <w:bCs/>
          <w:lang w:val="fr-FR"/>
        </w:rPr>
        <w:t xml:space="preserve">          </w:t>
      </w:r>
      <w:proofErr w:type="spellStart"/>
      <w:r w:rsidRPr="00F540E7">
        <w:rPr>
          <w:rFonts w:ascii="Arial" w:hAnsi="Arial" w:cs="Arial"/>
          <w:bCs/>
          <w:lang w:val="fr-FR"/>
        </w:rPr>
        <w:t>Deseurile</w:t>
      </w:r>
      <w:proofErr w:type="spellEnd"/>
      <w:r w:rsidRPr="00F540E7">
        <w:rPr>
          <w:rFonts w:ascii="Arial" w:hAnsi="Arial" w:cs="Arial"/>
          <w:bCs/>
          <w:lang w:val="fr-FR"/>
        </w:rPr>
        <w:t xml:space="preserve"> </w:t>
      </w:r>
      <w:proofErr w:type="spellStart"/>
      <w:r w:rsidRPr="00F540E7">
        <w:rPr>
          <w:rFonts w:ascii="Arial" w:hAnsi="Arial" w:cs="Arial"/>
          <w:bCs/>
          <w:lang w:val="fr-FR"/>
        </w:rPr>
        <w:t>rezultate</w:t>
      </w:r>
      <w:proofErr w:type="spellEnd"/>
      <w:r w:rsidRPr="00F540E7">
        <w:rPr>
          <w:rFonts w:ascii="Arial" w:hAnsi="Arial" w:cs="Arial"/>
          <w:bCs/>
          <w:lang w:val="fr-FR"/>
        </w:rPr>
        <w:t xml:space="preserve"> in </w:t>
      </w:r>
      <w:proofErr w:type="spellStart"/>
      <w:r w:rsidRPr="00F540E7">
        <w:rPr>
          <w:rFonts w:ascii="Arial" w:hAnsi="Arial" w:cs="Arial"/>
          <w:bCs/>
          <w:lang w:val="fr-FR"/>
        </w:rPr>
        <w:t>urma</w:t>
      </w:r>
      <w:proofErr w:type="spellEnd"/>
      <w:r w:rsidRPr="00F540E7">
        <w:rPr>
          <w:rFonts w:ascii="Arial" w:hAnsi="Arial" w:cs="Arial"/>
          <w:bCs/>
          <w:lang w:val="fr-FR"/>
        </w:rPr>
        <w:t xml:space="preserve"> </w:t>
      </w:r>
      <w:proofErr w:type="spellStart"/>
      <w:r w:rsidRPr="00F540E7">
        <w:rPr>
          <w:rFonts w:ascii="Arial" w:hAnsi="Arial" w:cs="Arial"/>
          <w:bCs/>
          <w:lang w:val="fr-FR"/>
        </w:rPr>
        <w:t>desfasurarii</w:t>
      </w:r>
      <w:proofErr w:type="spellEnd"/>
      <w:r w:rsidRPr="00F540E7">
        <w:rPr>
          <w:rFonts w:ascii="Arial" w:hAnsi="Arial" w:cs="Arial"/>
          <w:bCs/>
          <w:lang w:val="fr-FR"/>
        </w:rPr>
        <w:t xml:space="preserve"> </w:t>
      </w:r>
      <w:proofErr w:type="spellStart"/>
      <w:r w:rsidRPr="00F540E7">
        <w:rPr>
          <w:rFonts w:ascii="Arial" w:hAnsi="Arial" w:cs="Arial"/>
          <w:bCs/>
          <w:lang w:val="fr-FR"/>
        </w:rPr>
        <w:t>activitatilor</w:t>
      </w:r>
      <w:proofErr w:type="spellEnd"/>
      <w:r w:rsidRPr="00F540E7">
        <w:rPr>
          <w:rFonts w:ascii="Arial" w:hAnsi="Arial" w:cs="Arial"/>
          <w:bCs/>
          <w:lang w:val="fr-FR"/>
        </w:rPr>
        <w:t xml:space="preserve"> de </w:t>
      </w:r>
      <w:proofErr w:type="spellStart"/>
      <w:r w:rsidRPr="00F540E7">
        <w:rPr>
          <w:rFonts w:ascii="Arial" w:hAnsi="Arial" w:cs="Arial"/>
          <w:bCs/>
          <w:lang w:val="fr-FR"/>
        </w:rPr>
        <w:t>constructie-montaj</w:t>
      </w:r>
      <w:proofErr w:type="spellEnd"/>
      <w:r w:rsidRPr="00F540E7">
        <w:rPr>
          <w:rFonts w:ascii="Arial" w:hAnsi="Arial" w:cs="Arial"/>
          <w:bCs/>
          <w:lang w:val="fr-FR"/>
        </w:rPr>
        <w:t xml:space="preserve">, </w:t>
      </w:r>
      <w:proofErr w:type="spellStart"/>
      <w:r w:rsidRPr="00F540E7">
        <w:rPr>
          <w:rFonts w:ascii="Arial" w:hAnsi="Arial" w:cs="Arial"/>
          <w:bCs/>
          <w:lang w:val="fr-FR"/>
        </w:rPr>
        <w:t>sunt</w:t>
      </w:r>
      <w:proofErr w:type="spellEnd"/>
      <w:r w:rsidRPr="00F540E7">
        <w:rPr>
          <w:rFonts w:ascii="Arial" w:hAnsi="Arial" w:cs="Arial"/>
          <w:bCs/>
          <w:lang w:val="fr-FR"/>
        </w:rPr>
        <w:t xml:space="preserve"> </w:t>
      </w:r>
      <w:proofErr w:type="spellStart"/>
      <w:proofErr w:type="gramStart"/>
      <w:r w:rsidRPr="00F540E7">
        <w:rPr>
          <w:rFonts w:ascii="Arial" w:hAnsi="Arial" w:cs="Arial"/>
          <w:bCs/>
          <w:lang w:val="fr-FR"/>
        </w:rPr>
        <w:t>urmatoarele</w:t>
      </w:r>
      <w:proofErr w:type="spellEnd"/>
      <w:r w:rsidRPr="00F540E7">
        <w:rPr>
          <w:rFonts w:ascii="Arial" w:hAnsi="Arial" w:cs="Arial"/>
          <w:bCs/>
          <w:lang w:val="fr-FR"/>
        </w:rPr>
        <w:t>:</w:t>
      </w:r>
      <w:proofErr w:type="gramEnd"/>
    </w:p>
    <w:p w14:paraId="0ED70192" w14:textId="77777777" w:rsidR="00F540E7" w:rsidRPr="00F540E7" w:rsidRDefault="00F540E7" w:rsidP="00F540E7">
      <w:pPr>
        <w:pStyle w:val="ListParagraph"/>
        <w:autoSpaceDE w:val="0"/>
        <w:autoSpaceDN w:val="0"/>
        <w:adjustRightInd w:val="0"/>
        <w:rPr>
          <w:rFonts w:ascii="Arial" w:hAnsi="Arial" w:cs="Arial"/>
          <w:bCs/>
          <w:lang w:val="fr-FR"/>
        </w:rPr>
      </w:pPr>
      <w:r w:rsidRPr="00F540E7">
        <w:rPr>
          <w:rFonts w:ascii="Arial" w:hAnsi="Arial" w:cs="Arial"/>
          <w:bCs/>
          <w:lang w:val="fr-FR"/>
        </w:rPr>
        <w:t xml:space="preserve">- </w:t>
      </w:r>
      <w:proofErr w:type="spellStart"/>
      <w:r w:rsidRPr="00F540E7">
        <w:rPr>
          <w:rFonts w:ascii="Arial" w:hAnsi="Arial" w:cs="Arial"/>
          <w:bCs/>
          <w:i/>
          <w:iCs/>
          <w:lang w:val="fr-FR"/>
        </w:rPr>
        <w:t>deseuri</w:t>
      </w:r>
      <w:proofErr w:type="spellEnd"/>
      <w:r w:rsidRPr="00F540E7">
        <w:rPr>
          <w:rFonts w:ascii="Arial" w:hAnsi="Arial" w:cs="Arial"/>
          <w:bCs/>
          <w:i/>
          <w:iCs/>
          <w:lang w:val="fr-FR"/>
        </w:rPr>
        <w:t xml:space="preserve"> </w:t>
      </w:r>
      <w:proofErr w:type="spellStart"/>
      <w:r w:rsidRPr="00F540E7">
        <w:rPr>
          <w:rFonts w:ascii="Arial" w:hAnsi="Arial" w:cs="Arial"/>
          <w:bCs/>
          <w:i/>
          <w:iCs/>
          <w:lang w:val="fr-FR"/>
        </w:rPr>
        <w:t>menajere</w:t>
      </w:r>
      <w:proofErr w:type="spellEnd"/>
      <w:r w:rsidRPr="00F540E7">
        <w:rPr>
          <w:rFonts w:ascii="Arial" w:hAnsi="Arial" w:cs="Arial"/>
          <w:bCs/>
          <w:lang w:val="fr-FR"/>
        </w:rPr>
        <w:t xml:space="preserve">, </w:t>
      </w:r>
      <w:proofErr w:type="spellStart"/>
      <w:r w:rsidRPr="00F540E7">
        <w:rPr>
          <w:rFonts w:ascii="Arial" w:hAnsi="Arial" w:cs="Arial"/>
          <w:bCs/>
          <w:lang w:val="fr-FR"/>
        </w:rPr>
        <w:t>generate</w:t>
      </w:r>
      <w:proofErr w:type="spellEnd"/>
      <w:r w:rsidRPr="00F540E7">
        <w:rPr>
          <w:rFonts w:ascii="Arial" w:hAnsi="Arial" w:cs="Arial"/>
          <w:bCs/>
          <w:lang w:val="fr-FR"/>
        </w:rPr>
        <w:t xml:space="preserve"> de </w:t>
      </w:r>
      <w:proofErr w:type="spellStart"/>
      <w:r w:rsidRPr="00F540E7">
        <w:rPr>
          <w:rFonts w:ascii="Arial" w:hAnsi="Arial" w:cs="Arial"/>
          <w:bCs/>
          <w:lang w:val="fr-FR"/>
        </w:rPr>
        <w:t>activitatea</w:t>
      </w:r>
      <w:proofErr w:type="spellEnd"/>
      <w:r w:rsidRPr="00F540E7">
        <w:rPr>
          <w:rFonts w:ascii="Arial" w:hAnsi="Arial" w:cs="Arial"/>
          <w:bCs/>
          <w:lang w:val="fr-FR"/>
        </w:rPr>
        <w:t xml:space="preserve"> </w:t>
      </w:r>
      <w:proofErr w:type="spellStart"/>
      <w:r w:rsidRPr="00F540E7">
        <w:rPr>
          <w:rFonts w:ascii="Arial" w:hAnsi="Arial" w:cs="Arial"/>
          <w:bCs/>
          <w:lang w:val="fr-FR"/>
        </w:rPr>
        <w:t>personalului</w:t>
      </w:r>
      <w:proofErr w:type="spellEnd"/>
      <w:r w:rsidRPr="00F540E7">
        <w:rPr>
          <w:rFonts w:ascii="Arial" w:hAnsi="Arial" w:cs="Arial"/>
          <w:bCs/>
          <w:lang w:val="fr-FR"/>
        </w:rPr>
        <w:t xml:space="preserve"> </w:t>
      </w:r>
      <w:proofErr w:type="spellStart"/>
      <w:r w:rsidRPr="00F540E7">
        <w:rPr>
          <w:rFonts w:ascii="Arial" w:hAnsi="Arial" w:cs="Arial"/>
          <w:bCs/>
          <w:lang w:val="fr-FR"/>
        </w:rPr>
        <w:t>din</w:t>
      </w:r>
      <w:proofErr w:type="spellEnd"/>
      <w:r w:rsidRPr="00F540E7">
        <w:rPr>
          <w:rFonts w:ascii="Arial" w:hAnsi="Arial" w:cs="Arial"/>
          <w:bCs/>
          <w:lang w:val="fr-FR"/>
        </w:rPr>
        <w:t xml:space="preserve"> </w:t>
      </w:r>
      <w:proofErr w:type="spellStart"/>
      <w:proofErr w:type="gramStart"/>
      <w:r w:rsidRPr="00F540E7">
        <w:rPr>
          <w:rFonts w:ascii="Arial" w:hAnsi="Arial" w:cs="Arial"/>
          <w:bCs/>
          <w:lang w:val="fr-FR"/>
        </w:rPr>
        <w:t>constructii</w:t>
      </w:r>
      <w:proofErr w:type="spellEnd"/>
      <w:r w:rsidRPr="00F540E7">
        <w:rPr>
          <w:rFonts w:ascii="Arial" w:hAnsi="Arial" w:cs="Arial"/>
          <w:bCs/>
          <w:lang w:val="fr-FR"/>
        </w:rPr>
        <w:t>;</w:t>
      </w:r>
      <w:proofErr w:type="gramEnd"/>
      <w:r w:rsidRPr="00F540E7">
        <w:rPr>
          <w:rFonts w:ascii="Arial" w:hAnsi="Arial" w:cs="Arial"/>
          <w:bCs/>
          <w:lang w:val="fr-FR"/>
        </w:rPr>
        <w:t xml:space="preserve"> se vor </w:t>
      </w:r>
      <w:proofErr w:type="spellStart"/>
      <w:r w:rsidRPr="00F540E7">
        <w:rPr>
          <w:rFonts w:ascii="Arial" w:hAnsi="Arial" w:cs="Arial"/>
          <w:bCs/>
          <w:lang w:val="fr-FR"/>
        </w:rPr>
        <w:t>depozita</w:t>
      </w:r>
      <w:proofErr w:type="spellEnd"/>
      <w:r w:rsidRPr="00F540E7">
        <w:rPr>
          <w:rFonts w:ascii="Arial" w:hAnsi="Arial" w:cs="Arial"/>
          <w:bCs/>
          <w:lang w:val="fr-FR"/>
        </w:rPr>
        <w:t xml:space="preserve"> </w:t>
      </w:r>
      <w:proofErr w:type="spellStart"/>
      <w:r w:rsidRPr="00F540E7">
        <w:rPr>
          <w:rFonts w:ascii="Arial" w:hAnsi="Arial" w:cs="Arial"/>
          <w:bCs/>
          <w:lang w:val="fr-FR"/>
        </w:rPr>
        <w:t>intr-o</w:t>
      </w:r>
      <w:proofErr w:type="spellEnd"/>
      <w:r w:rsidRPr="00F540E7">
        <w:rPr>
          <w:rFonts w:ascii="Arial" w:hAnsi="Arial" w:cs="Arial"/>
          <w:bCs/>
          <w:lang w:val="fr-FR"/>
        </w:rPr>
        <w:t xml:space="preserve"> </w:t>
      </w:r>
      <w:proofErr w:type="spellStart"/>
      <w:r w:rsidRPr="00F540E7">
        <w:rPr>
          <w:rFonts w:ascii="Arial" w:hAnsi="Arial" w:cs="Arial"/>
          <w:bCs/>
          <w:lang w:val="fr-FR"/>
        </w:rPr>
        <w:t>pubela</w:t>
      </w:r>
      <w:proofErr w:type="spellEnd"/>
      <w:r w:rsidRPr="00F540E7">
        <w:rPr>
          <w:rFonts w:ascii="Arial" w:hAnsi="Arial" w:cs="Arial"/>
          <w:bCs/>
          <w:lang w:val="fr-FR"/>
        </w:rPr>
        <w:t xml:space="preserve"> la </w:t>
      </w:r>
      <w:proofErr w:type="spellStart"/>
      <w:r w:rsidRPr="00F540E7">
        <w:rPr>
          <w:rFonts w:ascii="Arial" w:hAnsi="Arial" w:cs="Arial"/>
          <w:bCs/>
          <w:lang w:val="fr-FR"/>
        </w:rPr>
        <w:t>locul</w:t>
      </w:r>
      <w:proofErr w:type="spellEnd"/>
      <w:r w:rsidRPr="00F540E7">
        <w:rPr>
          <w:rFonts w:ascii="Arial" w:hAnsi="Arial" w:cs="Arial"/>
          <w:bCs/>
          <w:lang w:val="fr-FR"/>
        </w:rPr>
        <w:t xml:space="preserve"> de </w:t>
      </w:r>
      <w:proofErr w:type="spellStart"/>
      <w:r w:rsidRPr="00F540E7">
        <w:rPr>
          <w:rFonts w:ascii="Arial" w:hAnsi="Arial" w:cs="Arial"/>
          <w:bCs/>
          <w:lang w:val="fr-FR"/>
        </w:rPr>
        <w:t>lucru</w:t>
      </w:r>
      <w:proofErr w:type="spellEnd"/>
      <w:r w:rsidRPr="00F540E7">
        <w:rPr>
          <w:rFonts w:ascii="Arial" w:hAnsi="Arial" w:cs="Arial"/>
          <w:bCs/>
          <w:lang w:val="fr-FR"/>
        </w:rPr>
        <w:t xml:space="preserve"> si vor fi </w:t>
      </w:r>
      <w:proofErr w:type="spellStart"/>
      <w:r w:rsidRPr="00F540E7">
        <w:rPr>
          <w:rFonts w:ascii="Arial" w:hAnsi="Arial" w:cs="Arial"/>
          <w:bCs/>
          <w:lang w:val="fr-FR"/>
        </w:rPr>
        <w:t>transportate</w:t>
      </w:r>
      <w:proofErr w:type="spellEnd"/>
      <w:r w:rsidRPr="00F540E7">
        <w:rPr>
          <w:rFonts w:ascii="Arial" w:hAnsi="Arial" w:cs="Arial"/>
          <w:bCs/>
          <w:lang w:val="fr-FR"/>
        </w:rPr>
        <w:t xml:space="preserve"> la </w:t>
      </w:r>
      <w:proofErr w:type="spellStart"/>
      <w:r w:rsidRPr="00F540E7">
        <w:rPr>
          <w:rFonts w:ascii="Arial" w:hAnsi="Arial" w:cs="Arial"/>
          <w:bCs/>
          <w:lang w:val="fr-FR"/>
        </w:rPr>
        <w:t>baza</w:t>
      </w:r>
      <w:proofErr w:type="spellEnd"/>
      <w:r w:rsidRPr="00F540E7">
        <w:rPr>
          <w:rFonts w:ascii="Arial" w:hAnsi="Arial" w:cs="Arial"/>
          <w:bCs/>
          <w:lang w:val="fr-FR"/>
        </w:rPr>
        <w:t xml:space="preserve"> </w:t>
      </w:r>
      <w:proofErr w:type="spellStart"/>
      <w:r w:rsidRPr="00F540E7">
        <w:rPr>
          <w:rFonts w:ascii="Arial" w:hAnsi="Arial" w:cs="Arial"/>
          <w:bCs/>
          <w:lang w:val="fr-FR"/>
        </w:rPr>
        <w:t>societatii</w:t>
      </w:r>
      <w:proofErr w:type="spellEnd"/>
      <w:r w:rsidRPr="00F540E7">
        <w:rPr>
          <w:rFonts w:ascii="Arial" w:hAnsi="Arial" w:cs="Arial"/>
          <w:bCs/>
          <w:lang w:val="fr-FR"/>
        </w:rPr>
        <w:t xml:space="preserve"> la </w:t>
      </w:r>
      <w:proofErr w:type="spellStart"/>
      <w:r w:rsidRPr="00F540E7">
        <w:rPr>
          <w:rFonts w:ascii="Arial" w:hAnsi="Arial" w:cs="Arial"/>
          <w:bCs/>
          <w:lang w:val="fr-FR"/>
        </w:rPr>
        <w:t>sfarsitul</w:t>
      </w:r>
      <w:proofErr w:type="spellEnd"/>
      <w:r w:rsidRPr="00F540E7">
        <w:rPr>
          <w:rFonts w:ascii="Arial" w:hAnsi="Arial" w:cs="Arial"/>
          <w:bCs/>
          <w:lang w:val="fr-FR"/>
        </w:rPr>
        <w:t xml:space="preserve"> </w:t>
      </w:r>
      <w:proofErr w:type="spellStart"/>
      <w:r w:rsidRPr="00F540E7">
        <w:rPr>
          <w:rFonts w:ascii="Arial" w:hAnsi="Arial" w:cs="Arial"/>
          <w:bCs/>
          <w:lang w:val="fr-FR"/>
        </w:rPr>
        <w:t>zilei</w:t>
      </w:r>
      <w:proofErr w:type="spellEnd"/>
      <w:r w:rsidRPr="00F540E7">
        <w:rPr>
          <w:rFonts w:ascii="Arial" w:hAnsi="Arial" w:cs="Arial"/>
          <w:bCs/>
          <w:lang w:val="fr-FR"/>
        </w:rPr>
        <w:t xml:space="preserve"> de </w:t>
      </w:r>
      <w:proofErr w:type="spellStart"/>
      <w:r w:rsidRPr="00F540E7">
        <w:rPr>
          <w:rFonts w:ascii="Arial" w:hAnsi="Arial" w:cs="Arial"/>
          <w:bCs/>
          <w:lang w:val="fr-FR"/>
        </w:rPr>
        <w:t>lucru</w:t>
      </w:r>
      <w:proofErr w:type="spellEnd"/>
      <w:r w:rsidRPr="00F540E7">
        <w:rPr>
          <w:rFonts w:ascii="Arial" w:hAnsi="Arial" w:cs="Arial"/>
          <w:bCs/>
          <w:lang w:val="fr-FR"/>
        </w:rPr>
        <w:t xml:space="preserve">; vor fi </w:t>
      </w:r>
      <w:proofErr w:type="spellStart"/>
      <w:r w:rsidRPr="00F540E7">
        <w:rPr>
          <w:rFonts w:ascii="Arial" w:hAnsi="Arial" w:cs="Arial"/>
          <w:bCs/>
          <w:lang w:val="fr-FR"/>
        </w:rPr>
        <w:t>predate</w:t>
      </w:r>
      <w:proofErr w:type="spellEnd"/>
      <w:r w:rsidRPr="00F540E7">
        <w:rPr>
          <w:rFonts w:ascii="Arial" w:hAnsi="Arial" w:cs="Arial"/>
          <w:bCs/>
          <w:lang w:val="fr-FR"/>
        </w:rPr>
        <w:t xml:space="preserve"> </w:t>
      </w:r>
      <w:proofErr w:type="spellStart"/>
      <w:r w:rsidRPr="00F540E7">
        <w:rPr>
          <w:rFonts w:ascii="Arial" w:hAnsi="Arial" w:cs="Arial"/>
          <w:bCs/>
          <w:lang w:val="fr-FR"/>
        </w:rPr>
        <w:t>pe</w:t>
      </w:r>
      <w:proofErr w:type="spellEnd"/>
      <w:r w:rsidRPr="00F540E7">
        <w:rPr>
          <w:rFonts w:ascii="Arial" w:hAnsi="Arial" w:cs="Arial"/>
          <w:bCs/>
          <w:lang w:val="fr-FR"/>
        </w:rPr>
        <w:t xml:space="preserve"> </w:t>
      </w:r>
      <w:proofErr w:type="spellStart"/>
      <w:r w:rsidRPr="00F540E7">
        <w:rPr>
          <w:rFonts w:ascii="Arial" w:hAnsi="Arial" w:cs="Arial"/>
          <w:bCs/>
          <w:lang w:val="fr-FR"/>
        </w:rPr>
        <w:t>baza</w:t>
      </w:r>
      <w:proofErr w:type="spellEnd"/>
      <w:r w:rsidRPr="00F540E7">
        <w:rPr>
          <w:rFonts w:ascii="Arial" w:hAnsi="Arial" w:cs="Arial"/>
          <w:bCs/>
          <w:lang w:val="fr-FR"/>
        </w:rPr>
        <w:t xml:space="preserve"> de </w:t>
      </w:r>
      <w:proofErr w:type="spellStart"/>
      <w:r w:rsidRPr="00F540E7">
        <w:rPr>
          <w:rFonts w:ascii="Arial" w:hAnsi="Arial" w:cs="Arial"/>
          <w:bCs/>
          <w:lang w:val="fr-FR"/>
        </w:rPr>
        <w:t>contract</w:t>
      </w:r>
      <w:proofErr w:type="spellEnd"/>
      <w:r w:rsidRPr="00F540E7">
        <w:rPr>
          <w:rFonts w:ascii="Arial" w:hAnsi="Arial" w:cs="Arial"/>
          <w:bCs/>
          <w:lang w:val="fr-FR"/>
        </w:rPr>
        <w:t xml:space="preserve"> </w:t>
      </w:r>
      <w:proofErr w:type="spellStart"/>
      <w:r w:rsidRPr="00F540E7">
        <w:rPr>
          <w:rFonts w:ascii="Arial" w:hAnsi="Arial" w:cs="Arial"/>
          <w:bCs/>
          <w:lang w:val="fr-FR"/>
        </w:rPr>
        <w:t>catre</w:t>
      </w:r>
      <w:proofErr w:type="spellEnd"/>
      <w:r w:rsidRPr="00F540E7">
        <w:rPr>
          <w:rFonts w:ascii="Arial" w:hAnsi="Arial" w:cs="Arial"/>
          <w:bCs/>
          <w:lang w:val="fr-FR"/>
        </w:rPr>
        <w:t xml:space="preserve"> </w:t>
      </w:r>
      <w:proofErr w:type="spellStart"/>
      <w:r w:rsidRPr="00F540E7">
        <w:rPr>
          <w:rFonts w:ascii="Arial" w:hAnsi="Arial" w:cs="Arial"/>
          <w:bCs/>
          <w:lang w:val="fr-FR"/>
        </w:rPr>
        <w:t>serviciul</w:t>
      </w:r>
      <w:proofErr w:type="spellEnd"/>
      <w:r w:rsidRPr="00F540E7">
        <w:rPr>
          <w:rFonts w:ascii="Arial" w:hAnsi="Arial" w:cs="Arial"/>
          <w:bCs/>
          <w:lang w:val="fr-FR"/>
        </w:rPr>
        <w:t xml:space="preserve"> de </w:t>
      </w:r>
      <w:proofErr w:type="spellStart"/>
      <w:r w:rsidRPr="00F540E7">
        <w:rPr>
          <w:rFonts w:ascii="Arial" w:hAnsi="Arial" w:cs="Arial"/>
          <w:bCs/>
          <w:lang w:val="fr-FR"/>
        </w:rPr>
        <w:t>salubrizare</w:t>
      </w:r>
      <w:proofErr w:type="spellEnd"/>
      <w:r w:rsidRPr="00F540E7">
        <w:rPr>
          <w:rFonts w:ascii="Arial" w:hAnsi="Arial" w:cs="Arial"/>
          <w:bCs/>
          <w:lang w:val="fr-FR"/>
        </w:rPr>
        <w:t xml:space="preserve"> al </w:t>
      </w:r>
      <w:proofErr w:type="spellStart"/>
      <w:r w:rsidRPr="00F540E7">
        <w:rPr>
          <w:rFonts w:ascii="Arial" w:hAnsi="Arial" w:cs="Arial"/>
          <w:bCs/>
          <w:lang w:val="fr-FR"/>
        </w:rPr>
        <w:t>localitatii</w:t>
      </w:r>
      <w:proofErr w:type="spellEnd"/>
      <w:r w:rsidRPr="00F540E7">
        <w:rPr>
          <w:rFonts w:ascii="Arial" w:hAnsi="Arial" w:cs="Arial"/>
          <w:bCs/>
          <w:lang w:val="fr-FR"/>
        </w:rPr>
        <w:t xml:space="preserve">; </w:t>
      </w:r>
      <w:proofErr w:type="spellStart"/>
      <w:r w:rsidRPr="00F540E7">
        <w:rPr>
          <w:rFonts w:ascii="Arial" w:hAnsi="Arial" w:cs="Arial"/>
          <w:bCs/>
          <w:lang w:val="fr-FR"/>
        </w:rPr>
        <w:t>volumul</w:t>
      </w:r>
      <w:proofErr w:type="spellEnd"/>
      <w:r w:rsidRPr="00F540E7">
        <w:rPr>
          <w:rFonts w:ascii="Arial" w:hAnsi="Arial" w:cs="Arial"/>
          <w:bCs/>
          <w:lang w:val="fr-FR"/>
        </w:rPr>
        <w:t xml:space="preserve"> va varia </w:t>
      </w:r>
      <w:proofErr w:type="spellStart"/>
      <w:r w:rsidRPr="00F540E7">
        <w:rPr>
          <w:rFonts w:ascii="Arial" w:hAnsi="Arial" w:cs="Arial"/>
          <w:bCs/>
          <w:lang w:val="fr-FR"/>
        </w:rPr>
        <w:t>zilnic</w:t>
      </w:r>
      <w:proofErr w:type="spellEnd"/>
      <w:r w:rsidRPr="00F540E7">
        <w:rPr>
          <w:rFonts w:ascii="Arial" w:hAnsi="Arial" w:cs="Arial"/>
          <w:bCs/>
          <w:lang w:val="fr-FR"/>
        </w:rPr>
        <w:t xml:space="preserve">, </w:t>
      </w:r>
      <w:proofErr w:type="spellStart"/>
      <w:r w:rsidRPr="00F540E7">
        <w:rPr>
          <w:rFonts w:ascii="Arial" w:hAnsi="Arial" w:cs="Arial"/>
          <w:bCs/>
          <w:lang w:val="fr-FR"/>
        </w:rPr>
        <w:t>functie</w:t>
      </w:r>
      <w:proofErr w:type="spellEnd"/>
      <w:r w:rsidRPr="00F540E7">
        <w:rPr>
          <w:rFonts w:ascii="Arial" w:hAnsi="Arial" w:cs="Arial"/>
          <w:bCs/>
          <w:lang w:val="fr-FR"/>
        </w:rPr>
        <w:t xml:space="preserve"> de </w:t>
      </w:r>
      <w:proofErr w:type="spellStart"/>
      <w:r w:rsidRPr="00F540E7">
        <w:rPr>
          <w:rFonts w:ascii="Arial" w:hAnsi="Arial" w:cs="Arial"/>
          <w:bCs/>
          <w:lang w:val="fr-FR"/>
        </w:rPr>
        <w:t>numarul</w:t>
      </w:r>
      <w:proofErr w:type="spellEnd"/>
      <w:r w:rsidRPr="00F540E7">
        <w:rPr>
          <w:rFonts w:ascii="Arial" w:hAnsi="Arial" w:cs="Arial"/>
          <w:bCs/>
          <w:lang w:val="fr-FR"/>
        </w:rPr>
        <w:t xml:space="preserve"> </w:t>
      </w:r>
      <w:proofErr w:type="spellStart"/>
      <w:r w:rsidRPr="00F540E7">
        <w:rPr>
          <w:rFonts w:ascii="Arial" w:hAnsi="Arial" w:cs="Arial"/>
          <w:bCs/>
          <w:lang w:val="fr-FR"/>
        </w:rPr>
        <w:t>echipelor</w:t>
      </w:r>
      <w:proofErr w:type="spellEnd"/>
      <w:r w:rsidRPr="00F540E7">
        <w:rPr>
          <w:rFonts w:ascii="Arial" w:hAnsi="Arial" w:cs="Arial"/>
          <w:bCs/>
          <w:lang w:val="fr-FR"/>
        </w:rPr>
        <w:t xml:space="preserve"> </w:t>
      </w:r>
      <w:proofErr w:type="spellStart"/>
      <w:r w:rsidRPr="00F540E7">
        <w:rPr>
          <w:rFonts w:ascii="Arial" w:hAnsi="Arial" w:cs="Arial"/>
          <w:bCs/>
          <w:lang w:val="fr-FR"/>
        </w:rPr>
        <w:t>implicate</w:t>
      </w:r>
      <w:proofErr w:type="spellEnd"/>
      <w:r w:rsidRPr="00F540E7">
        <w:rPr>
          <w:rFonts w:ascii="Arial" w:hAnsi="Arial" w:cs="Arial"/>
          <w:bCs/>
          <w:lang w:val="fr-FR"/>
        </w:rPr>
        <w:t xml:space="preserve"> in </w:t>
      </w:r>
      <w:proofErr w:type="spellStart"/>
      <w:r w:rsidRPr="00F540E7">
        <w:rPr>
          <w:rFonts w:ascii="Arial" w:hAnsi="Arial" w:cs="Arial"/>
          <w:bCs/>
          <w:lang w:val="fr-FR"/>
        </w:rPr>
        <w:t>lucrari</w:t>
      </w:r>
      <w:proofErr w:type="spellEnd"/>
      <w:r w:rsidRPr="00F540E7">
        <w:rPr>
          <w:rFonts w:ascii="Arial" w:hAnsi="Arial" w:cs="Arial"/>
          <w:bCs/>
          <w:lang w:val="fr-FR"/>
        </w:rPr>
        <w:t>;</w:t>
      </w:r>
    </w:p>
    <w:p w14:paraId="6964042B" w14:textId="77777777" w:rsidR="00F540E7" w:rsidRPr="00F540E7" w:rsidRDefault="00F540E7" w:rsidP="00F540E7">
      <w:pPr>
        <w:pStyle w:val="ListParagraph"/>
        <w:autoSpaceDE w:val="0"/>
        <w:autoSpaceDN w:val="0"/>
        <w:adjustRightInd w:val="0"/>
        <w:rPr>
          <w:rFonts w:ascii="Arial" w:hAnsi="Arial" w:cs="Arial"/>
          <w:bCs/>
          <w:lang w:val="fr-FR"/>
        </w:rPr>
      </w:pPr>
      <w:r w:rsidRPr="00F540E7">
        <w:rPr>
          <w:rFonts w:ascii="Arial" w:hAnsi="Arial" w:cs="Arial"/>
          <w:bCs/>
          <w:i/>
          <w:iCs/>
          <w:lang w:val="fr-FR"/>
        </w:rPr>
        <w:t xml:space="preserve">- </w:t>
      </w:r>
      <w:proofErr w:type="spellStart"/>
      <w:r w:rsidRPr="00F540E7">
        <w:rPr>
          <w:rFonts w:ascii="Arial" w:hAnsi="Arial" w:cs="Arial"/>
          <w:bCs/>
          <w:i/>
          <w:iCs/>
          <w:lang w:val="fr-FR"/>
        </w:rPr>
        <w:t>deseuri</w:t>
      </w:r>
      <w:proofErr w:type="spellEnd"/>
      <w:r w:rsidRPr="00F540E7">
        <w:rPr>
          <w:rFonts w:ascii="Arial" w:hAnsi="Arial" w:cs="Arial"/>
          <w:bCs/>
          <w:i/>
          <w:iCs/>
          <w:lang w:val="fr-FR"/>
        </w:rPr>
        <w:t xml:space="preserve"> de </w:t>
      </w:r>
      <w:proofErr w:type="spellStart"/>
      <w:proofErr w:type="gramStart"/>
      <w:r w:rsidRPr="00F540E7">
        <w:rPr>
          <w:rFonts w:ascii="Arial" w:hAnsi="Arial" w:cs="Arial"/>
          <w:bCs/>
          <w:i/>
          <w:iCs/>
          <w:lang w:val="fr-FR"/>
        </w:rPr>
        <w:t>constructii</w:t>
      </w:r>
      <w:proofErr w:type="spellEnd"/>
      <w:r w:rsidRPr="00F540E7">
        <w:rPr>
          <w:rFonts w:ascii="Arial" w:hAnsi="Arial" w:cs="Arial"/>
          <w:bCs/>
          <w:lang w:val="fr-FR"/>
        </w:rPr>
        <w:t>:</w:t>
      </w:r>
      <w:proofErr w:type="gramEnd"/>
      <w:r w:rsidRPr="00F540E7">
        <w:rPr>
          <w:rFonts w:ascii="Arial" w:hAnsi="Arial" w:cs="Arial"/>
          <w:bCs/>
          <w:lang w:val="fr-FR"/>
        </w:rPr>
        <w:t xml:space="preserve"> </w:t>
      </w:r>
      <w:proofErr w:type="spellStart"/>
      <w:r w:rsidRPr="00F540E7">
        <w:rPr>
          <w:rFonts w:ascii="Arial" w:hAnsi="Arial" w:cs="Arial"/>
          <w:bCs/>
          <w:lang w:val="fr-FR"/>
        </w:rPr>
        <w:t>pamant</w:t>
      </w:r>
      <w:proofErr w:type="spellEnd"/>
      <w:r w:rsidRPr="00F540E7">
        <w:rPr>
          <w:rFonts w:ascii="Arial" w:hAnsi="Arial" w:cs="Arial"/>
          <w:bCs/>
          <w:lang w:val="fr-FR"/>
        </w:rPr>
        <w:t xml:space="preserve"> si </w:t>
      </w:r>
      <w:proofErr w:type="spellStart"/>
      <w:r w:rsidRPr="00F540E7">
        <w:rPr>
          <w:rFonts w:ascii="Arial" w:hAnsi="Arial" w:cs="Arial"/>
          <w:bCs/>
          <w:lang w:val="fr-FR"/>
        </w:rPr>
        <w:t>piatra</w:t>
      </w:r>
      <w:proofErr w:type="spellEnd"/>
      <w:r w:rsidRPr="00F540E7">
        <w:rPr>
          <w:rFonts w:ascii="Arial" w:hAnsi="Arial" w:cs="Arial"/>
          <w:bCs/>
          <w:lang w:val="fr-FR"/>
        </w:rPr>
        <w:t xml:space="preserve"> </w:t>
      </w:r>
      <w:proofErr w:type="spellStart"/>
      <w:r w:rsidRPr="00F540E7">
        <w:rPr>
          <w:rFonts w:ascii="Arial" w:hAnsi="Arial" w:cs="Arial"/>
          <w:bCs/>
          <w:lang w:val="fr-FR"/>
        </w:rPr>
        <w:t>rezultata</w:t>
      </w:r>
      <w:proofErr w:type="spellEnd"/>
      <w:r w:rsidRPr="00F540E7">
        <w:rPr>
          <w:rFonts w:ascii="Arial" w:hAnsi="Arial" w:cs="Arial"/>
          <w:bCs/>
          <w:lang w:val="fr-FR"/>
        </w:rPr>
        <w:t xml:space="preserve"> </w:t>
      </w:r>
      <w:proofErr w:type="spellStart"/>
      <w:r w:rsidRPr="00F540E7">
        <w:rPr>
          <w:rFonts w:ascii="Arial" w:hAnsi="Arial" w:cs="Arial"/>
          <w:bCs/>
          <w:lang w:val="fr-FR"/>
        </w:rPr>
        <w:t>din</w:t>
      </w:r>
      <w:proofErr w:type="spellEnd"/>
      <w:r w:rsidRPr="00F540E7">
        <w:rPr>
          <w:rFonts w:ascii="Arial" w:hAnsi="Arial" w:cs="Arial"/>
          <w:bCs/>
          <w:lang w:val="fr-FR"/>
        </w:rPr>
        <w:t xml:space="preserve"> </w:t>
      </w:r>
      <w:proofErr w:type="spellStart"/>
      <w:r w:rsidRPr="00F540E7">
        <w:rPr>
          <w:rFonts w:ascii="Arial" w:hAnsi="Arial" w:cs="Arial"/>
          <w:bCs/>
          <w:lang w:val="fr-FR"/>
        </w:rPr>
        <w:t>excavatii</w:t>
      </w:r>
      <w:proofErr w:type="spellEnd"/>
      <w:r w:rsidRPr="00F540E7">
        <w:rPr>
          <w:rFonts w:ascii="Arial" w:hAnsi="Arial" w:cs="Arial"/>
          <w:bCs/>
          <w:lang w:val="fr-FR"/>
        </w:rPr>
        <w:t xml:space="preserve">; </w:t>
      </w:r>
      <w:proofErr w:type="spellStart"/>
      <w:r w:rsidRPr="00F540E7">
        <w:rPr>
          <w:rFonts w:ascii="Arial" w:hAnsi="Arial" w:cs="Arial"/>
          <w:bCs/>
          <w:lang w:val="fr-FR"/>
        </w:rPr>
        <w:t>deseuri</w:t>
      </w:r>
      <w:proofErr w:type="spellEnd"/>
      <w:r w:rsidRPr="00F540E7">
        <w:rPr>
          <w:rFonts w:ascii="Arial" w:hAnsi="Arial" w:cs="Arial"/>
          <w:bCs/>
          <w:lang w:val="fr-FR"/>
        </w:rPr>
        <w:t xml:space="preserve"> </w:t>
      </w:r>
      <w:proofErr w:type="spellStart"/>
      <w:r w:rsidRPr="00F540E7">
        <w:rPr>
          <w:rFonts w:ascii="Arial" w:hAnsi="Arial" w:cs="Arial"/>
          <w:bCs/>
          <w:lang w:val="fr-FR"/>
        </w:rPr>
        <w:t>metalice</w:t>
      </w:r>
      <w:proofErr w:type="spellEnd"/>
      <w:r w:rsidRPr="00F540E7">
        <w:rPr>
          <w:rFonts w:ascii="Arial" w:hAnsi="Arial" w:cs="Arial"/>
          <w:bCs/>
          <w:lang w:val="fr-FR"/>
        </w:rPr>
        <w:t xml:space="preserve">, </w:t>
      </w:r>
      <w:proofErr w:type="spellStart"/>
      <w:r w:rsidRPr="00F540E7">
        <w:rPr>
          <w:rFonts w:ascii="Arial" w:hAnsi="Arial" w:cs="Arial"/>
          <w:bCs/>
          <w:lang w:val="fr-FR"/>
        </w:rPr>
        <w:t>lemn</w:t>
      </w:r>
      <w:proofErr w:type="spellEnd"/>
      <w:r w:rsidRPr="00F540E7">
        <w:rPr>
          <w:rFonts w:ascii="Arial" w:hAnsi="Arial" w:cs="Arial"/>
          <w:bCs/>
          <w:lang w:val="fr-FR"/>
        </w:rPr>
        <w:t xml:space="preserve">; </w:t>
      </w:r>
      <w:proofErr w:type="spellStart"/>
      <w:r w:rsidRPr="00F540E7">
        <w:rPr>
          <w:rFonts w:ascii="Arial" w:hAnsi="Arial" w:cs="Arial"/>
          <w:bCs/>
          <w:lang w:val="fr-FR"/>
        </w:rPr>
        <w:t>fractiunile</w:t>
      </w:r>
      <w:proofErr w:type="spellEnd"/>
      <w:r w:rsidRPr="00F540E7">
        <w:rPr>
          <w:rFonts w:ascii="Arial" w:hAnsi="Arial" w:cs="Arial"/>
          <w:bCs/>
          <w:lang w:val="fr-FR"/>
        </w:rPr>
        <w:t xml:space="preserve"> </w:t>
      </w:r>
      <w:proofErr w:type="spellStart"/>
      <w:r w:rsidRPr="00F540E7">
        <w:rPr>
          <w:rFonts w:ascii="Arial" w:hAnsi="Arial" w:cs="Arial"/>
          <w:bCs/>
          <w:lang w:val="fr-FR"/>
        </w:rPr>
        <w:t>reciclabile</w:t>
      </w:r>
      <w:proofErr w:type="spellEnd"/>
      <w:r w:rsidRPr="00F540E7">
        <w:rPr>
          <w:rFonts w:ascii="Arial" w:hAnsi="Arial" w:cs="Arial"/>
          <w:bCs/>
          <w:lang w:val="fr-FR"/>
        </w:rPr>
        <w:t xml:space="preserve"> se vor </w:t>
      </w:r>
      <w:proofErr w:type="spellStart"/>
      <w:r w:rsidRPr="00F540E7">
        <w:rPr>
          <w:rFonts w:ascii="Arial" w:hAnsi="Arial" w:cs="Arial"/>
          <w:bCs/>
          <w:lang w:val="fr-FR"/>
        </w:rPr>
        <w:t>valorifica</w:t>
      </w:r>
      <w:proofErr w:type="spellEnd"/>
      <w:r w:rsidRPr="00F540E7">
        <w:rPr>
          <w:rFonts w:ascii="Arial" w:hAnsi="Arial" w:cs="Arial"/>
          <w:bCs/>
          <w:lang w:val="fr-FR"/>
        </w:rPr>
        <w:t xml:space="preserve"> </w:t>
      </w:r>
      <w:proofErr w:type="spellStart"/>
      <w:r w:rsidRPr="00F540E7">
        <w:rPr>
          <w:rFonts w:ascii="Arial" w:hAnsi="Arial" w:cs="Arial"/>
          <w:bCs/>
          <w:lang w:val="fr-FR"/>
        </w:rPr>
        <w:t>prin</w:t>
      </w:r>
      <w:proofErr w:type="spellEnd"/>
      <w:r w:rsidRPr="00F540E7">
        <w:rPr>
          <w:rFonts w:ascii="Arial" w:hAnsi="Arial" w:cs="Arial"/>
          <w:bCs/>
          <w:lang w:val="fr-FR"/>
        </w:rPr>
        <w:t xml:space="preserve"> </w:t>
      </w:r>
      <w:proofErr w:type="spellStart"/>
      <w:r w:rsidRPr="00F540E7">
        <w:rPr>
          <w:rFonts w:ascii="Arial" w:hAnsi="Arial" w:cs="Arial"/>
          <w:bCs/>
          <w:lang w:val="fr-FR"/>
        </w:rPr>
        <w:t>unitatie</w:t>
      </w:r>
      <w:proofErr w:type="spellEnd"/>
      <w:r w:rsidRPr="00F540E7">
        <w:rPr>
          <w:rFonts w:ascii="Arial" w:hAnsi="Arial" w:cs="Arial"/>
          <w:bCs/>
          <w:lang w:val="fr-FR"/>
        </w:rPr>
        <w:t xml:space="preserve"> </w:t>
      </w:r>
      <w:proofErr w:type="spellStart"/>
      <w:r w:rsidRPr="00F540E7">
        <w:rPr>
          <w:rFonts w:ascii="Arial" w:hAnsi="Arial" w:cs="Arial"/>
          <w:bCs/>
          <w:lang w:val="fr-FR"/>
        </w:rPr>
        <w:t>autorizate</w:t>
      </w:r>
      <w:proofErr w:type="spellEnd"/>
      <w:r w:rsidRPr="00F540E7">
        <w:rPr>
          <w:rFonts w:ascii="Arial" w:hAnsi="Arial" w:cs="Arial"/>
          <w:bCs/>
          <w:lang w:val="fr-FR"/>
        </w:rPr>
        <w:t xml:space="preserve">; </w:t>
      </w:r>
      <w:proofErr w:type="spellStart"/>
      <w:r w:rsidRPr="00F540E7">
        <w:rPr>
          <w:rFonts w:ascii="Arial" w:hAnsi="Arial" w:cs="Arial"/>
          <w:bCs/>
          <w:lang w:val="fr-FR"/>
        </w:rPr>
        <w:t>deseurile</w:t>
      </w:r>
      <w:proofErr w:type="spellEnd"/>
      <w:r w:rsidRPr="00F540E7">
        <w:rPr>
          <w:rFonts w:ascii="Arial" w:hAnsi="Arial" w:cs="Arial"/>
          <w:bCs/>
          <w:lang w:val="fr-FR"/>
        </w:rPr>
        <w:t xml:space="preserve"> inerte pot fi </w:t>
      </w:r>
      <w:proofErr w:type="spellStart"/>
      <w:r w:rsidRPr="00F540E7">
        <w:rPr>
          <w:rFonts w:ascii="Arial" w:hAnsi="Arial" w:cs="Arial"/>
          <w:bCs/>
          <w:lang w:val="fr-FR"/>
        </w:rPr>
        <w:t>depozitate</w:t>
      </w:r>
      <w:proofErr w:type="spellEnd"/>
      <w:r w:rsidRPr="00F540E7">
        <w:rPr>
          <w:rFonts w:ascii="Arial" w:hAnsi="Arial" w:cs="Arial"/>
          <w:bCs/>
          <w:lang w:val="fr-FR"/>
        </w:rPr>
        <w:t xml:space="preserve"> </w:t>
      </w:r>
      <w:proofErr w:type="spellStart"/>
      <w:r w:rsidRPr="00F540E7">
        <w:rPr>
          <w:rFonts w:ascii="Arial" w:hAnsi="Arial" w:cs="Arial"/>
          <w:bCs/>
          <w:lang w:val="fr-FR"/>
        </w:rPr>
        <w:t>intr</w:t>
      </w:r>
      <w:proofErr w:type="spellEnd"/>
      <w:r w:rsidRPr="00F540E7">
        <w:rPr>
          <w:rFonts w:ascii="Arial" w:hAnsi="Arial" w:cs="Arial"/>
          <w:bCs/>
          <w:lang w:val="fr-FR"/>
        </w:rPr>
        <w:t xml:space="preserve">-un </w:t>
      </w:r>
      <w:proofErr w:type="spellStart"/>
      <w:r w:rsidRPr="00F540E7">
        <w:rPr>
          <w:rFonts w:ascii="Arial" w:hAnsi="Arial" w:cs="Arial"/>
          <w:bCs/>
          <w:lang w:val="fr-FR"/>
        </w:rPr>
        <w:t>depozit</w:t>
      </w:r>
      <w:proofErr w:type="spellEnd"/>
      <w:r w:rsidRPr="00F540E7">
        <w:rPr>
          <w:rFonts w:ascii="Arial" w:hAnsi="Arial" w:cs="Arial"/>
          <w:bCs/>
          <w:lang w:val="fr-FR"/>
        </w:rPr>
        <w:t xml:space="preserve"> de </w:t>
      </w:r>
      <w:proofErr w:type="spellStart"/>
      <w:r w:rsidRPr="00F540E7">
        <w:rPr>
          <w:rFonts w:ascii="Arial" w:hAnsi="Arial" w:cs="Arial"/>
          <w:bCs/>
          <w:lang w:val="fr-FR"/>
        </w:rPr>
        <w:t>deseuri</w:t>
      </w:r>
      <w:proofErr w:type="spellEnd"/>
      <w:r w:rsidRPr="00F540E7">
        <w:rPr>
          <w:rFonts w:ascii="Arial" w:hAnsi="Arial" w:cs="Arial"/>
          <w:bCs/>
          <w:lang w:val="fr-FR"/>
        </w:rPr>
        <w:t xml:space="preserve"> inerte.</w:t>
      </w:r>
    </w:p>
    <w:p w14:paraId="3D00E66C" w14:textId="77777777" w:rsidR="00F540E7" w:rsidRPr="00F540E7" w:rsidRDefault="00F540E7" w:rsidP="00F540E7">
      <w:pPr>
        <w:pStyle w:val="ListParagraph"/>
        <w:autoSpaceDE w:val="0"/>
        <w:autoSpaceDN w:val="0"/>
        <w:adjustRightInd w:val="0"/>
        <w:rPr>
          <w:rFonts w:ascii="Arial" w:hAnsi="Arial" w:cs="Arial"/>
          <w:bCs/>
          <w:lang w:val="fr-FR"/>
        </w:rPr>
      </w:pPr>
      <w:r w:rsidRPr="00F540E7">
        <w:rPr>
          <w:rFonts w:ascii="Arial" w:hAnsi="Arial" w:cs="Arial"/>
          <w:bCs/>
          <w:lang w:val="fr-FR"/>
        </w:rPr>
        <w:t xml:space="preserve">           </w:t>
      </w:r>
      <w:proofErr w:type="spellStart"/>
      <w:r w:rsidRPr="00F540E7">
        <w:rPr>
          <w:rFonts w:ascii="Arial" w:hAnsi="Arial" w:cs="Arial"/>
          <w:bCs/>
          <w:lang w:val="fr-FR"/>
        </w:rPr>
        <w:t>Pentru</w:t>
      </w:r>
      <w:proofErr w:type="spellEnd"/>
      <w:r w:rsidRPr="00F540E7">
        <w:rPr>
          <w:rFonts w:ascii="Arial" w:hAnsi="Arial" w:cs="Arial"/>
          <w:bCs/>
          <w:lang w:val="fr-FR"/>
        </w:rPr>
        <w:t xml:space="preserve"> </w:t>
      </w:r>
      <w:proofErr w:type="spellStart"/>
      <w:r w:rsidRPr="00F540E7">
        <w:rPr>
          <w:rFonts w:ascii="Arial" w:hAnsi="Arial" w:cs="Arial"/>
          <w:bCs/>
          <w:lang w:val="fr-FR"/>
        </w:rPr>
        <w:t>toate</w:t>
      </w:r>
      <w:proofErr w:type="spellEnd"/>
      <w:r w:rsidRPr="00F540E7">
        <w:rPr>
          <w:rFonts w:ascii="Arial" w:hAnsi="Arial" w:cs="Arial"/>
          <w:bCs/>
          <w:lang w:val="fr-FR"/>
        </w:rPr>
        <w:t xml:space="preserve"> </w:t>
      </w:r>
      <w:proofErr w:type="spellStart"/>
      <w:r w:rsidRPr="00F540E7">
        <w:rPr>
          <w:rFonts w:ascii="Arial" w:hAnsi="Arial" w:cs="Arial"/>
          <w:bCs/>
          <w:lang w:val="fr-FR"/>
        </w:rPr>
        <w:t>deseurile</w:t>
      </w:r>
      <w:proofErr w:type="spellEnd"/>
      <w:r w:rsidRPr="00F540E7">
        <w:rPr>
          <w:rFonts w:ascii="Arial" w:hAnsi="Arial" w:cs="Arial"/>
          <w:bCs/>
          <w:lang w:val="fr-FR"/>
        </w:rPr>
        <w:t xml:space="preserve"> </w:t>
      </w:r>
      <w:proofErr w:type="spellStart"/>
      <w:r w:rsidRPr="00F540E7">
        <w:rPr>
          <w:rFonts w:ascii="Arial" w:hAnsi="Arial" w:cs="Arial"/>
          <w:bCs/>
          <w:lang w:val="fr-FR"/>
        </w:rPr>
        <w:t>generate</w:t>
      </w:r>
      <w:proofErr w:type="spellEnd"/>
      <w:r w:rsidRPr="00F540E7">
        <w:rPr>
          <w:rFonts w:ascii="Arial" w:hAnsi="Arial" w:cs="Arial"/>
          <w:bCs/>
          <w:lang w:val="fr-FR"/>
        </w:rPr>
        <w:t xml:space="preserve"> se va </w:t>
      </w:r>
      <w:proofErr w:type="spellStart"/>
      <w:r w:rsidRPr="00F540E7">
        <w:rPr>
          <w:rFonts w:ascii="Arial" w:hAnsi="Arial" w:cs="Arial"/>
          <w:bCs/>
          <w:lang w:val="fr-FR"/>
        </w:rPr>
        <w:t>realiza</w:t>
      </w:r>
      <w:proofErr w:type="spellEnd"/>
      <w:r w:rsidRPr="00F540E7">
        <w:rPr>
          <w:rFonts w:ascii="Arial" w:hAnsi="Arial" w:cs="Arial"/>
          <w:bCs/>
          <w:lang w:val="fr-FR"/>
        </w:rPr>
        <w:t xml:space="preserve"> </w:t>
      </w:r>
      <w:proofErr w:type="spellStart"/>
      <w:r w:rsidRPr="00F540E7">
        <w:rPr>
          <w:rFonts w:ascii="Arial" w:hAnsi="Arial" w:cs="Arial"/>
          <w:bCs/>
          <w:lang w:val="fr-FR"/>
        </w:rPr>
        <w:t>sortarea</w:t>
      </w:r>
      <w:proofErr w:type="spellEnd"/>
      <w:r w:rsidRPr="00F540E7">
        <w:rPr>
          <w:rFonts w:ascii="Arial" w:hAnsi="Arial" w:cs="Arial"/>
          <w:bCs/>
          <w:lang w:val="fr-FR"/>
        </w:rPr>
        <w:t xml:space="preserve"> la </w:t>
      </w:r>
      <w:proofErr w:type="spellStart"/>
      <w:r w:rsidRPr="00F540E7">
        <w:rPr>
          <w:rFonts w:ascii="Arial" w:hAnsi="Arial" w:cs="Arial"/>
          <w:bCs/>
          <w:lang w:val="fr-FR"/>
        </w:rPr>
        <w:t>locul</w:t>
      </w:r>
      <w:proofErr w:type="spellEnd"/>
      <w:r w:rsidRPr="00F540E7">
        <w:rPr>
          <w:rFonts w:ascii="Arial" w:hAnsi="Arial" w:cs="Arial"/>
          <w:bCs/>
          <w:lang w:val="fr-FR"/>
        </w:rPr>
        <w:t xml:space="preserve"> de </w:t>
      </w:r>
      <w:proofErr w:type="spellStart"/>
      <w:r w:rsidRPr="00F540E7">
        <w:rPr>
          <w:rFonts w:ascii="Arial" w:hAnsi="Arial" w:cs="Arial"/>
          <w:bCs/>
          <w:lang w:val="fr-FR"/>
        </w:rPr>
        <w:t>producere</w:t>
      </w:r>
      <w:proofErr w:type="spellEnd"/>
      <w:r w:rsidRPr="00F540E7">
        <w:rPr>
          <w:rFonts w:ascii="Arial" w:hAnsi="Arial" w:cs="Arial"/>
          <w:bCs/>
          <w:lang w:val="fr-FR"/>
        </w:rPr>
        <w:t xml:space="preserve"> si </w:t>
      </w:r>
      <w:proofErr w:type="spellStart"/>
      <w:r w:rsidRPr="00F540E7">
        <w:rPr>
          <w:rFonts w:ascii="Arial" w:hAnsi="Arial" w:cs="Arial"/>
          <w:bCs/>
          <w:lang w:val="fr-FR"/>
        </w:rPr>
        <w:t>depozitarea</w:t>
      </w:r>
      <w:proofErr w:type="spellEnd"/>
      <w:r w:rsidRPr="00F540E7">
        <w:rPr>
          <w:rFonts w:ascii="Arial" w:hAnsi="Arial" w:cs="Arial"/>
          <w:bCs/>
          <w:lang w:val="fr-FR"/>
        </w:rPr>
        <w:t xml:space="preserve"> </w:t>
      </w:r>
      <w:proofErr w:type="spellStart"/>
      <w:r w:rsidRPr="00F540E7">
        <w:rPr>
          <w:rFonts w:ascii="Arial" w:hAnsi="Arial" w:cs="Arial"/>
          <w:bCs/>
          <w:lang w:val="fr-FR"/>
        </w:rPr>
        <w:t>temporara</w:t>
      </w:r>
      <w:proofErr w:type="spellEnd"/>
      <w:r w:rsidRPr="00F540E7">
        <w:rPr>
          <w:rFonts w:ascii="Arial" w:hAnsi="Arial" w:cs="Arial"/>
          <w:bCs/>
          <w:lang w:val="fr-FR"/>
        </w:rPr>
        <w:t xml:space="preserve"> in </w:t>
      </w:r>
      <w:proofErr w:type="spellStart"/>
      <w:r w:rsidRPr="00F540E7">
        <w:rPr>
          <w:rFonts w:ascii="Arial" w:hAnsi="Arial" w:cs="Arial"/>
          <w:bCs/>
          <w:lang w:val="fr-FR"/>
        </w:rPr>
        <w:t>incinta</w:t>
      </w:r>
      <w:proofErr w:type="spellEnd"/>
      <w:r w:rsidRPr="00F540E7">
        <w:rPr>
          <w:rFonts w:ascii="Arial" w:hAnsi="Arial" w:cs="Arial"/>
          <w:bCs/>
          <w:lang w:val="fr-FR"/>
        </w:rPr>
        <w:t>.</w:t>
      </w:r>
    </w:p>
    <w:p w14:paraId="6694A04A" w14:textId="77777777" w:rsidR="00F540E7" w:rsidRPr="00F540E7" w:rsidRDefault="00F540E7" w:rsidP="00F540E7">
      <w:pPr>
        <w:pStyle w:val="ListParagraph"/>
        <w:autoSpaceDE w:val="0"/>
        <w:autoSpaceDN w:val="0"/>
        <w:adjustRightInd w:val="0"/>
        <w:rPr>
          <w:rFonts w:ascii="Arial" w:hAnsi="Arial" w:cs="Arial"/>
          <w:bCs/>
          <w:lang w:val="fr-FR"/>
        </w:rPr>
      </w:pPr>
      <w:r w:rsidRPr="00F540E7">
        <w:rPr>
          <w:rFonts w:ascii="Arial" w:hAnsi="Arial" w:cs="Arial"/>
          <w:bCs/>
          <w:lang w:val="fr-FR"/>
        </w:rPr>
        <w:t xml:space="preserve">          </w:t>
      </w:r>
      <w:proofErr w:type="spellStart"/>
      <w:r w:rsidRPr="00F540E7">
        <w:rPr>
          <w:rFonts w:ascii="Arial" w:hAnsi="Arial" w:cs="Arial"/>
          <w:bCs/>
          <w:lang w:val="fr-FR"/>
        </w:rPr>
        <w:t>Cantitatea</w:t>
      </w:r>
      <w:proofErr w:type="spellEnd"/>
      <w:r w:rsidRPr="00F540E7">
        <w:rPr>
          <w:rFonts w:ascii="Arial" w:hAnsi="Arial" w:cs="Arial"/>
          <w:bCs/>
          <w:lang w:val="fr-FR"/>
        </w:rPr>
        <w:t xml:space="preserve"> de </w:t>
      </w:r>
      <w:proofErr w:type="spellStart"/>
      <w:r w:rsidRPr="00F540E7">
        <w:rPr>
          <w:rFonts w:ascii="Arial" w:hAnsi="Arial" w:cs="Arial"/>
          <w:bCs/>
          <w:lang w:val="fr-FR"/>
        </w:rPr>
        <w:t>pamant</w:t>
      </w:r>
      <w:proofErr w:type="spellEnd"/>
      <w:r w:rsidRPr="00F540E7">
        <w:rPr>
          <w:rFonts w:ascii="Arial" w:hAnsi="Arial" w:cs="Arial"/>
          <w:bCs/>
          <w:lang w:val="fr-FR"/>
        </w:rPr>
        <w:t xml:space="preserve"> </w:t>
      </w:r>
      <w:proofErr w:type="spellStart"/>
      <w:r w:rsidRPr="00F540E7">
        <w:rPr>
          <w:rFonts w:ascii="Arial" w:hAnsi="Arial" w:cs="Arial"/>
          <w:bCs/>
          <w:lang w:val="fr-FR"/>
        </w:rPr>
        <w:t>excavat</w:t>
      </w:r>
      <w:proofErr w:type="spellEnd"/>
      <w:r w:rsidRPr="00F540E7">
        <w:rPr>
          <w:rFonts w:ascii="Arial" w:hAnsi="Arial" w:cs="Arial"/>
          <w:bCs/>
          <w:lang w:val="fr-FR"/>
        </w:rPr>
        <w:t xml:space="preserve"> va fi direct </w:t>
      </w:r>
      <w:proofErr w:type="spellStart"/>
      <w:r w:rsidRPr="00F540E7">
        <w:rPr>
          <w:rFonts w:ascii="Arial" w:hAnsi="Arial" w:cs="Arial"/>
          <w:bCs/>
          <w:lang w:val="fr-FR"/>
        </w:rPr>
        <w:t>proportionala</w:t>
      </w:r>
      <w:proofErr w:type="spellEnd"/>
      <w:r w:rsidRPr="00F540E7">
        <w:rPr>
          <w:rFonts w:ascii="Arial" w:hAnsi="Arial" w:cs="Arial"/>
          <w:bCs/>
          <w:lang w:val="fr-FR"/>
        </w:rPr>
        <w:t xml:space="preserve"> </w:t>
      </w:r>
      <w:proofErr w:type="spellStart"/>
      <w:r w:rsidRPr="00F540E7">
        <w:rPr>
          <w:rFonts w:ascii="Arial" w:hAnsi="Arial" w:cs="Arial"/>
          <w:bCs/>
          <w:lang w:val="fr-FR"/>
        </w:rPr>
        <w:t>cu</w:t>
      </w:r>
      <w:proofErr w:type="spellEnd"/>
      <w:r w:rsidRPr="00F540E7">
        <w:rPr>
          <w:rFonts w:ascii="Arial" w:hAnsi="Arial" w:cs="Arial"/>
          <w:bCs/>
          <w:lang w:val="fr-FR"/>
        </w:rPr>
        <w:t xml:space="preserve"> </w:t>
      </w:r>
      <w:proofErr w:type="spellStart"/>
      <w:r w:rsidRPr="00F540E7">
        <w:rPr>
          <w:rFonts w:ascii="Arial" w:hAnsi="Arial" w:cs="Arial"/>
          <w:bCs/>
          <w:lang w:val="fr-FR"/>
        </w:rPr>
        <w:t>adancimea</w:t>
      </w:r>
      <w:proofErr w:type="spellEnd"/>
      <w:r w:rsidRPr="00F540E7">
        <w:rPr>
          <w:rFonts w:ascii="Arial" w:hAnsi="Arial" w:cs="Arial"/>
          <w:bCs/>
          <w:lang w:val="fr-FR"/>
        </w:rPr>
        <w:t xml:space="preserve"> </w:t>
      </w:r>
      <w:proofErr w:type="spellStart"/>
      <w:r w:rsidRPr="00F540E7">
        <w:rPr>
          <w:rFonts w:ascii="Arial" w:hAnsi="Arial" w:cs="Arial"/>
          <w:bCs/>
          <w:lang w:val="fr-FR"/>
        </w:rPr>
        <w:t>excavatiei</w:t>
      </w:r>
      <w:proofErr w:type="spellEnd"/>
      <w:r w:rsidRPr="00F540E7">
        <w:rPr>
          <w:rFonts w:ascii="Arial" w:hAnsi="Arial" w:cs="Arial"/>
          <w:bCs/>
          <w:lang w:val="fr-FR"/>
        </w:rPr>
        <w:t xml:space="preserve"> si </w:t>
      </w:r>
      <w:proofErr w:type="spellStart"/>
      <w:r w:rsidRPr="00F540E7">
        <w:rPr>
          <w:rFonts w:ascii="Arial" w:hAnsi="Arial" w:cs="Arial"/>
          <w:bCs/>
          <w:lang w:val="fr-FR"/>
        </w:rPr>
        <w:t>suprafetele</w:t>
      </w:r>
      <w:proofErr w:type="spellEnd"/>
      <w:r w:rsidRPr="00F540E7">
        <w:rPr>
          <w:rFonts w:ascii="Arial" w:hAnsi="Arial" w:cs="Arial"/>
          <w:bCs/>
          <w:lang w:val="fr-FR"/>
        </w:rPr>
        <w:t xml:space="preserve"> </w:t>
      </w:r>
      <w:proofErr w:type="spellStart"/>
      <w:r w:rsidRPr="00F540E7">
        <w:rPr>
          <w:rFonts w:ascii="Arial" w:hAnsi="Arial" w:cs="Arial"/>
          <w:bCs/>
          <w:lang w:val="fr-FR"/>
        </w:rPr>
        <w:t>utilizate</w:t>
      </w:r>
      <w:proofErr w:type="spellEnd"/>
      <w:r w:rsidRPr="00F540E7">
        <w:rPr>
          <w:rFonts w:ascii="Arial" w:hAnsi="Arial" w:cs="Arial"/>
          <w:bCs/>
          <w:lang w:val="fr-FR"/>
        </w:rPr>
        <w:t xml:space="preserve"> </w:t>
      </w:r>
      <w:proofErr w:type="spellStart"/>
      <w:r w:rsidRPr="00F540E7">
        <w:rPr>
          <w:rFonts w:ascii="Arial" w:hAnsi="Arial" w:cs="Arial"/>
          <w:bCs/>
          <w:lang w:val="fr-FR"/>
        </w:rPr>
        <w:t>pentru</w:t>
      </w:r>
      <w:proofErr w:type="spellEnd"/>
      <w:r w:rsidRPr="00F540E7">
        <w:rPr>
          <w:rFonts w:ascii="Arial" w:hAnsi="Arial" w:cs="Arial"/>
          <w:bCs/>
          <w:lang w:val="fr-FR"/>
        </w:rPr>
        <w:t xml:space="preserve"> </w:t>
      </w:r>
      <w:proofErr w:type="spellStart"/>
      <w:r w:rsidRPr="00F540E7">
        <w:rPr>
          <w:rFonts w:ascii="Arial" w:hAnsi="Arial" w:cs="Arial"/>
          <w:bCs/>
          <w:lang w:val="fr-FR"/>
        </w:rPr>
        <w:t>amenajarea</w:t>
      </w:r>
      <w:proofErr w:type="spellEnd"/>
      <w:r w:rsidRPr="00F540E7">
        <w:rPr>
          <w:rFonts w:ascii="Arial" w:hAnsi="Arial" w:cs="Arial"/>
          <w:bCs/>
          <w:lang w:val="fr-FR"/>
        </w:rPr>
        <w:t xml:space="preserve"> </w:t>
      </w:r>
      <w:proofErr w:type="spellStart"/>
      <w:r w:rsidRPr="00F540E7">
        <w:rPr>
          <w:rFonts w:ascii="Arial" w:hAnsi="Arial" w:cs="Arial"/>
          <w:bCs/>
          <w:lang w:val="fr-FR"/>
        </w:rPr>
        <w:t>obiectivului</w:t>
      </w:r>
      <w:proofErr w:type="spellEnd"/>
      <w:r w:rsidRPr="00F540E7">
        <w:rPr>
          <w:rFonts w:ascii="Arial" w:hAnsi="Arial" w:cs="Arial"/>
          <w:bCs/>
          <w:lang w:val="fr-FR"/>
        </w:rPr>
        <w:t xml:space="preserve">. </w:t>
      </w:r>
      <w:proofErr w:type="spellStart"/>
      <w:r w:rsidRPr="00F540E7">
        <w:rPr>
          <w:rFonts w:ascii="Arial" w:hAnsi="Arial" w:cs="Arial"/>
          <w:bCs/>
          <w:lang w:val="fr-FR"/>
        </w:rPr>
        <w:t>Eventualele</w:t>
      </w:r>
      <w:proofErr w:type="spellEnd"/>
      <w:r w:rsidRPr="00F540E7">
        <w:rPr>
          <w:rFonts w:ascii="Arial" w:hAnsi="Arial" w:cs="Arial"/>
          <w:bCs/>
          <w:lang w:val="fr-FR"/>
        </w:rPr>
        <w:t xml:space="preserve"> </w:t>
      </w:r>
      <w:proofErr w:type="spellStart"/>
      <w:r w:rsidRPr="00F540E7">
        <w:rPr>
          <w:rFonts w:ascii="Arial" w:hAnsi="Arial" w:cs="Arial"/>
          <w:bCs/>
          <w:lang w:val="fr-FR"/>
        </w:rPr>
        <w:t>cantitati</w:t>
      </w:r>
      <w:proofErr w:type="spellEnd"/>
      <w:r w:rsidRPr="00F540E7">
        <w:rPr>
          <w:rFonts w:ascii="Arial" w:hAnsi="Arial" w:cs="Arial"/>
          <w:bCs/>
          <w:lang w:val="fr-FR"/>
        </w:rPr>
        <w:t xml:space="preserve"> de </w:t>
      </w:r>
      <w:proofErr w:type="spellStart"/>
      <w:r w:rsidRPr="00F540E7">
        <w:rPr>
          <w:rFonts w:ascii="Arial" w:hAnsi="Arial" w:cs="Arial"/>
          <w:bCs/>
          <w:lang w:val="fr-FR"/>
        </w:rPr>
        <w:t>strat</w:t>
      </w:r>
      <w:proofErr w:type="spellEnd"/>
      <w:r w:rsidRPr="00F540E7">
        <w:rPr>
          <w:rFonts w:ascii="Arial" w:hAnsi="Arial" w:cs="Arial"/>
          <w:bCs/>
          <w:lang w:val="fr-FR"/>
        </w:rPr>
        <w:t xml:space="preserve"> </w:t>
      </w:r>
      <w:proofErr w:type="spellStart"/>
      <w:r w:rsidRPr="00F540E7">
        <w:rPr>
          <w:rFonts w:ascii="Arial" w:hAnsi="Arial" w:cs="Arial"/>
          <w:bCs/>
          <w:lang w:val="fr-FR"/>
        </w:rPr>
        <w:t>vegetal</w:t>
      </w:r>
      <w:proofErr w:type="spellEnd"/>
      <w:r w:rsidRPr="00F540E7">
        <w:rPr>
          <w:rFonts w:ascii="Arial" w:hAnsi="Arial" w:cs="Arial"/>
          <w:bCs/>
          <w:lang w:val="fr-FR"/>
        </w:rPr>
        <w:t xml:space="preserve"> </w:t>
      </w:r>
      <w:proofErr w:type="spellStart"/>
      <w:r w:rsidRPr="00F540E7">
        <w:rPr>
          <w:rFonts w:ascii="Arial" w:hAnsi="Arial" w:cs="Arial"/>
          <w:bCs/>
          <w:lang w:val="fr-FR"/>
        </w:rPr>
        <w:t>excedentar</w:t>
      </w:r>
      <w:proofErr w:type="spellEnd"/>
      <w:r w:rsidRPr="00F540E7">
        <w:rPr>
          <w:rFonts w:ascii="Arial" w:hAnsi="Arial" w:cs="Arial"/>
          <w:bCs/>
          <w:lang w:val="fr-FR"/>
        </w:rPr>
        <w:t xml:space="preserve"> va fi </w:t>
      </w:r>
      <w:proofErr w:type="spellStart"/>
      <w:r w:rsidRPr="00F540E7">
        <w:rPr>
          <w:rFonts w:ascii="Arial" w:hAnsi="Arial" w:cs="Arial"/>
          <w:bCs/>
          <w:lang w:val="fr-FR"/>
        </w:rPr>
        <w:t>utilizat</w:t>
      </w:r>
      <w:proofErr w:type="spellEnd"/>
      <w:r w:rsidRPr="00F540E7">
        <w:rPr>
          <w:rFonts w:ascii="Arial" w:hAnsi="Arial" w:cs="Arial"/>
          <w:bCs/>
          <w:lang w:val="fr-FR"/>
        </w:rPr>
        <w:t xml:space="preserve"> in </w:t>
      </w:r>
      <w:proofErr w:type="spellStart"/>
      <w:r w:rsidRPr="00F540E7">
        <w:rPr>
          <w:rFonts w:ascii="Arial" w:hAnsi="Arial" w:cs="Arial"/>
          <w:bCs/>
          <w:lang w:val="fr-FR"/>
        </w:rPr>
        <w:t>incinta</w:t>
      </w:r>
      <w:proofErr w:type="spellEnd"/>
      <w:r w:rsidRPr="00F540E7">
        <w:rPr>
          <w:rFonts w:ascii="Arial" w:hAnsi="Arial" w:cs="Arial"/>
          <w:bCs/>
          <w:lang w:val="fr-FR"/>
        </w:rPr>
        <w:t xml:space="preserve"> </w:t>
      </w:r>
      <w:proofErr w:type="spellStart"/>
      <w:r w:rsidRPr="00F540E7">
        <w:rPr>
          <w:rFonts w:ascii="Arial" w:hAnsi="Arial" w:cs="Arial"/>
          <w:bCs/>
          <w:lang w:val="fr-FR"/>
        </w:rPr>
        <w:t>fermei</w:t>
      </w:r>
      <w:proofErr w:type="spellEnd"/>
      <w:r w:rsidRPr="00F540E7">
        <w:rPr>
          <w:rFonts w:ascii="Arial" w:hAnsi="Arial" w:cs="Arial"/>
          <w:bCs/>
          <w:lang w:val="fr-FR"/>
        </w:rPr>
        <w:t xml:space="preserve"> (</w:t>
      </w:r>
      <w:proofErr w:type="spellStart"/>
      <w:r w:rsidRPr="00F540E7">
        <w:rPr>
          <w:rFonts w:ascii="Arial" w:hAnsi="Arial" w:cs="Arial"/>
          <w:bCs/>
          <w:lang w:val="fr-FR"/>
        </w:rPr>
        <w:t>plasat</w:t>
      </w:r>
      <w:proofErr w:type="spellEnd"/>
      <w:r w:rsidRPr="00F540E7">
        <w:rPr>
          <w:rFonts w:ascii="Arial" w:hAnsi="Arial" w:cs="Arial"/>
          <w:bCs/>
          <w:lang w:val="fr-FR"/>
        </w:rPr>
        <w:t xml:space="preserve"> </w:t>
      </w:r>
      <w:proofErr w:type="spellStart"/>
      <w:r w:rsidRPr="00F540E7">
        <w:rPr>
          <w:rFonts w:ascii="Arial" w:hAnsi="Arial" w:cs="Arial"/>
          <w:bCs/>
          <w:lang w:val="fr-FR"/>
        </w:rPr>
        <w:t>pe</w:t>
      </w:r>
      <w:proofErr w:type="spellEnd"/>
      <w:r w:rsidRPr="00F540E7">
        <w:rPr>
          <w:rFonts w:ascii="Arial" w:hAnsi="Arial" w:cs="Arial"/>
          <w:bCs/>
          <w:lang w:val="fr-FR"/>
        </w:rPr>
        <w:t xml:space="preserve"> </w:t>
      </w:r>
      <w:proofErr w:type="spellStart"/>
      <w:r w:rsidRPr="00F540E7">
        <w:rPr>
          <w:rFonts w:ascii="Arial" w:hAnsi="Arial" w:cs="Arial"/>
          <w:bCs/>
          <w:lang w:val="fr-FR"/>
        </w:rPr>
        <w:t>terenul</w:t>
      </w:r>
      <w:proofErr w:type="spellEnd"/>
      <w:r w:rsidRPr="00F540E7">
        <w:rPr>
          <w:rFonts w:ascii="Arial" w:hAnsi="Arial" w:cs="Arial"/>
          <w:bCs/>
          <w:lang w:val="fr-FR"/>
        </w:rPr>
        <w:t xml:space="preserve"> </w:t>
      </w:r>
      <w:proofErr w:type="spellStart"/>
      <w:r w:rsidRPr="00F540E7">
        <w:rPr>
          <w:rFonts w:ascii="Arial" w:hAnsi="Arial" w:cs="Arial"/>
          <w:bCs/>
          <w:lang w:val="fr-FR"/>
        </w:rPr>
        <w:t>propriu</w:t>
      </w:r>
      <w:proofErr w:type="spellEnd"/>
      <w:r w:rsidRPr="00F540E7">
        <w:rPr>
          <w:rFonts w:ascii="Arial" w:hAnsi="Arial" w:cs="Arial"/>
          <w:bCs/>
          <w:lang w:val="fr-FR"/>
        </w:rPr>
        <w:t xml:space="preserve">). </w:t>
      </w:r>
      <w:proofErr w:type="spellStart"/>
      <w:r w:rsidRPr="00F540E7">
        <w:rPr>
          <w:rFonts w:ascii="Arial" w:hAnsi="Arial" w:cs="Arial"/>
          <w:bCs/>
          <w:lang w:val="fr-FR"/>
        </w:rPr>
        <w:t>Surplusul</w:t>
      </w:r>
      <w:proofErr w:type="spellEnd"/>
      <w:r w:rsidRPr="00F540E7">
        <w:rPr>
          <w:rFonts w:ascii="Arial" w:hAnsi="Arial" w:cs="Arial"/>
          <w:bCs/>
          <w:lang w:val="fr-FR"/>
        </w:rPr>
        <w:t xml:space="preserve"> de </w:t>
      </w:r>
      <w:proofErr w:type="spellStart"/>
      <w:r w:rsidRPr="00F540E7">
        <w:rPr>
          <w:rFonts w:ascii="Arial" w:hAnsi="Arial" w:cs="Arial"/>
          <w:bCs/>
          <w:lang w:val="fr-FR"/>
        </w:rPr>
        <w:t>pamant</w:t>
      </w:r>
      <w:proofErr w:type="spellEnd"/>
      <w:r w:rsidRPr="00F540E7">
        <w:rPr>
          <w:rFonts w:ascii="Arial" w:hAnsi="Arial" w:cs="Arial"/>
          <w:bCs/>
          <w:lang w:val="fr-FR"/>
        </w:rPr>
        <w:t xml:space="preserve"> (</w:t>
      </w:r>
      <w:proofErr w:type="spellStart"/>
      <w:r w:rsidRPr="00F540E7">
        <w:rPr>
          <w:rFonts w:ascii="Arial" w:hAnsi="Arial" w:cs="Arial"/>
          <w:bCs/>
          <w:lang w:val="fr-FR"/>
        </w:rPr>
        <w:t>altul</w:t>
      </w:r>
      <w:proofErr w:type="spellEnd"/>
      <w:r w:rsidRPr="00F540E7">
        <w:rPr>
          <w:rFonts w:ascii="Arial" w:hAnsi="Arial" w:cs="Arial"/>
          <w:bCs/>
          <w:lang w:val="fr-FR"/>
        </w:rPr>
        <w:t xml:space="preserve"> </w:t>
      </w:r>
      <w:proofErr w:type="spellStart"/>
      <w:r w:rsidRPr="00F540E7">
        <w:rPr>
          <w:rFonts w:ascii="Arial" w:hAnsi="Arial" w:cs="Arial"/>
          <w:bCs/>
          <w:lang w:val="fr-FR"/>
        </w:rPr>
        <w:t>decat</w:t>
      </w:r>
      <w:proofErr w:type="spellEnd"/>
      <w:r w:rsidRPr="00F540E7">
        <w:rPr>
          <w:rFonts w:ascii="Arial" w:hAnsi="Arial" w:cs="Arial"/>
          <w:bCs/>
          <w:lang w:val="fr-FR"/>
        </w:rPr>
        <w:t xml:space="preserve"> </w:t>
      </w:r>
      <w:proofErr w:type="spellStart"/>
      <w:r w:rsidRPr="00F540E7">
        <w:rPr>
          <w:rFonts w:ascii="Arial" w:hAnsi="Arial" w:cs="Arial"/>
          <w:bCs/>
          <w:lang w:val="fr-FR"/>
        </w:rPr>
        <w:t>cel</w:t>
      </w:r>
      <w:proofErr w:type="spellEnd"/>
      <w:r w:rsidRPr="00F540E7">
        <w:rPr>
          <w:rFonts w:ascii="Arial" w:hAnsi="Arial" w:cs="Arial"/>
          <w:bCs/>
          <w:lang w:val="fr-FR"/>
        </w:rPr>
        <w:t xml:space="preserve"> </w:t>
      </w:r>
      <w:proofErr w:type="spellStart"/>
      <w:r w:rsidRPr="00F540E7">
        <w:rPr>
          <w:rFonts w:ascii="Arial" w:hAnsi="Arial" w:cs="Arial"/>
          <w:bCs/>
          <w:lang w:val="fr-FR"/>
        </w:rPr>
        <w:t>vegetal</w:t>
      </w:r>
      <w:proofErr w:type="spellEnd"/>
      <w:r w:rsidRPr="00F540E7">
        <w:rPr>
          <w:rFonts w:ascii="Arial" w:hAnsi="Arial" w:cs="Arial"/>
          <w:bCs/>
          <w:lang w:val="fr-FR"/>
        </w:rPr>
        <w:t xml:space="preserve">) ce </w:t>
      </w:r>
      <w:proofErr w:type="spellStart"/>
      <w:r w:rsidRPr="00F540E7">
        <w:rPr>
          <w:rFonts w:ascii="Arial" w:hAnsi="Arial" w:cs="Arial"/>
          <w:bCs/>
          <w:lang w:val="fr-FR"/>
        </w:rPr>
        <w:t>poate</w:t>
      </w:r>
      <w:proofErr w:type="spellEnd"/>
      <w:r w:rsidRPr="00F540E7">
        <w:rPr>
          <w:rFonts w:ascii="Arial" w:hAnsi="Arial" w:cs="Arial"/>
          <w:bCs/>
          <w:lang w:val="fr-FR"/>
        </w:rPr>
        <w:t xml:space="preserve"> </w:t>
      </w:r>
      <w:proofErr w:type="spellStart"/>
      <w:r w:rsidRPr="00F540E7">
        <w:rPr>
          <w:rFonts w:ascii="Arial" w:hAnsi="Arial" w:cs="Arial"/>
          <w:bCs/>
          <w:lang w:val="fr-FR"/>
        </w:rPr>
        <w:t>rezulta</w:t>
      </w:r>
      <w:proofErr w:type="spellEnd"/>
      <w:r w:rsidRPr="00F540E7">
        <w:rPr>
          <w:rFonts w:ascii="Arial" w:hAnsi="Arial" w:cs="Arial"/>
          <w:bCs/>
          <w:lang w:val="fr-FR"/>
        </w:rPr>
        <w:t xml:space="preserve"> </w:t>
      </w:r>
      <w:proofErr w:type="spellStart"/>
      <w:r w:rsidRPr="00F540E7">
        <w:rPr>
          <w:rFonts w:ascii="Arial" w:hAnsi="Arial" w:cs="Arial"/>
          <w:bCs/>
          <w:lang w:val="fr-FR"/>
        </w:rPr>
        <w:t>din</w:t>
      </w:r>
      <w:proofErr w:type="spellEnd"/>
      <w:r w:rsidRPr="00F540E7">
        <w:rPr>
          <w:rFonts w:ascii="Arial" w:hAnsi="Arial" w:cs="Arial"/>
          <w:bCs/>
          <w:lang w:val="fr-FR"/>
        </w:rPr>
        <w:t xml:space="preserve"> </w:t>
      </w:r>
      <w:proofErr w:type="spellStart"/>
      <w:r w:rsidRPr="00F540E7">
        <w:rPr>
          <w:rFonts w:ascii="Arial" w:hAnsi="Arial" w:cs="Arial"/>
          <w:bCs/>
          <w:lang w:val="fr-FR"/>
        </w:rPr>
        <w:t>lucrarile</w:t>
      </w:r>
      <w:proofErr w:type="spellEnd"/>
      <w:r w:rsidRPr="00F540E7">
        <w:rPr>
          <w:rFonts w:ascii="Arial" w:hAnsi="Arial" w:cs="Arial"/>
          <w:bCs/>
          <w:lang w:val="fr-FR"/>
        </w:rPr>
        <w:t xml:space="preserve"> de </w:t>
      </w:r>
      <w:proofErr w:type="spellStart"/>
      <w:r w:rsidRPr="00F540E7">
        <w:rPr>
          <w:rFonts w:ascii="Arial" w:hAnsi="Arial" w:cs="Arial"/>
          <w:bCs/>
          <w:lang w:val="fr-FR"/>
        </w:rPr>
        <w:t>amenajare</w:t>
      </w:r>
      <w:proofErr w:type="spellEnd"/>
      <w:r w:rsidRPr="00F540E7">
        <w:rPr>
          <w:rFonts w:ascii="Arial" w:hAnsi="Arial" w:cs="Arial"/>
          <w:bCs/>
          <w:lang w:val="fr-FR"/>
        </w:rPr>
        <w:t xml:space="preserve"> (</w:t>
      </w:r>
      <w:proofErr w:type="spellStart"/>
      <w:r w:rsidRPr="00F540E7">
        <w:rPr>
          <w:rFonts w:ascii="Arial" w:hAnsi="Arial" w:cs="Arial"/>
          <w:bCs/>
          <w:lang w:val="fr-FR"/>
        </w:rPr>
        <w:t>excavatii</w:t>
      </w:r>
      <w:proofErr w:type="spellEnd"/>
      <w:r w:rsidRPr="00F540E7">
        <w:rPr>
          <w:rFonts w:ascii="Arial" w:hAnsi="Arial" w:cs="Arial"/>
          <w:bCs/>
          <w:lang w:val="fr-FR"/>
        </w:rPr>
        <w:t xml:space="preserve"> </w:t>
      </w:r>
      <w:proofErr w:type="spellStart"/>
      <w:r w:rsidRPr="00F540E7">
        <w:rPr>
          <w:rFonts w:ascii="Arial" w:hAnsi="Arial" w:cs="Arial"/>
          <w:bCs/>
          <w:lang w:val="fr-FR"/>
        </w:rPr>
        <w:t>pentru</w:t>
      </w:r>
      <w:proofErr w:type="spellEnd"/>
      <w:r>
        <w:rPr>
          <w:rFonts w:ascii="Arial" w:hAnsi="Arial" w:cs="Arial"/>
          <w:bCs/>
          <w:lang w:val="fr-FR"/>
        </w:rPr>
        <w:t xml:space="preserve"> </w:t>
      </w:r>
      <w:proofErr w:type="spellStart"/>
      <w:r w:rsidRPr="00F540E7">
        <w:rPr>
          <w:rFonts w:ascii="Arial" w:hAnsi="Arial" w:cs="Arial"/>
          <w:bCs/>
          <w:lang w:val="fr-FR"/>
        </w:rPr>
        <w:t>platfoma</w:t>
      </w:r>
      <w:proofErr w:type="spellEnd"/>
      <w:r w:rsidRPr="00F540E7">
        <w:rPr>
          <w:rFonts w:ascii="Arial" w:hAnsi="Arial" w:cs="Arial"/>
          <w:bCs/>
          <w:lang w:val="fr-FR"/>
        </w:rPr>
        <w:t xml:space="preserve">, </w:t>
      </w:r>
      <w:proofErr w:type="spellStart"/>
      <w:r w:rsidRPr="00F540E7">
        <w:rPr>
          <w:rFonts w:ascii="Arial" w:hAnsi="Arial" w:cs="Arial"/>
          <w:bCs/>
          <w:lang w:val="fr-FR"/>
        </w:rPr>
        <w:t>rezervor</w:t>
      </w:r>
      <w:proofErr w:type="spellEnd"/>
      <w:r w:rsidRPr="00F540E7">
        <w:rPr>
          <w:rFonts w:ascii="Arial" w:hAnsi="Arial" w:cs="Arial"/>
          <w:bCs/>
          <w:lang w:val="fr-FR"/>
        </w:rPr>
        <w:t xml:space="preserve">, </w:t>
      </w:r>
      <w:proofErr w:type="spellStart"/>
      <w:r w:rsidRPr="00F540E7">
        <w:rPr>
          <w:rFonts w:ascii="Arial" w:hAnsi="Arial" w:cs="Arial"/>
          <w:bCs/>
          <w:lang w:val="fr-FR"/>
        </w:rPr>
        <w:t>etc</w:t>
      </w:r>
      <w:proofErr w:type="spellEnd"/>
      <w:r w:rsidRPr="00F540E7">
        <w:rPr>
          <w:rFonts w:ascii="Arial" w:hAnsi="Arial" w:cs="Arial"/>
          <w:bCs/>
          <w:lang w:val="fr-FR"/>
        </w:rPr>
        <w:t xml:space="preserve">) </w:t>
      </w:r>
      <w:proofErr w:type="spellStart"/>
      <w:r w:rsidRPr="00F540E7">
        <w:rPr>
          <w:rFonts w:ascii="Arial" w:hAnsi="Arial" w:cs="Arial"/>
          <w:bCs/>
          <w:lang w:val="fr-FR"/>
        </w:rPr>
        <w:t>poate</w:t>
      </w:r>
      <w:proofErr w:type="spellEnd"/>
      <w:r w:rsidRPr="00F540E7">
        <w:rPr>
          <w:rFonts w:ascii="Arial" w:hAnsi="Arial" w:cs="Arial"/>
          <w:bCs/>
          <w:lang w:val="fr-FR"/>
        </w:rPr>
        <w:t xml:space="preserve"> fi </w:t>
      </w:r>
      <w:proofErr w:type="spellStart"/>
      <w:r w:rsidRPr="00F540E7">
        <w:rPr>
          <w:rFonts w:ascii="Arial" w:hAnsi="Arial" w:cs="Arial"/>
          <w:bCs/>
          <w:lang w:val="fr-FR"/>
        </w:rPr>
        <w:t>utilizat</w:t>
      </w:r>
      <w:proofErr w:type="spellEnd"/>
      <w:r w:rsidRPr="00F540E7">
        <w:rPr>
          <w:rFonts w:ascii="Arial" w:hAnsi="Arial" w:cs="Arial"/>
          <w:bCs/>
          <w:lang w:val="fr-FR"/>
        </w:rPr>
        <w:t xml:space="preserve"> </w:t>
      </w:r>
      <w:proofErr w:type="gramStart"/>
      <w:r w:rsidRPr="00F540E7">
        <w:rPr>
          <w:rFonts w:ascii="Arial" w:hAnsi="Arial" w:cs="Arial"/>
          <w:bCs/>
          <w:lang w:val="fr-FR"/>
        </w:rPr>
        <w:t>ca</w:t>
      </w:r>
      <w:proofErr w:type="gramEnd"/>
      <w:r w:rsidRPr="00F540E7">
        <w:rPr>
          <w:rFonts w:ascii="Arial" w:hAnsi="Arial" w:cs="Arial"/>
          <w:bCs/>
          <w:lang w:val="fr-FR"/>
        </w:rPr>
        <w:t xml:space="preserve"> </w:t>
      </w:r>
      <w:proofErr w:type="spellStart"/>
      <w:r w:rsidRPr="00F540E7">
        <w:rPr>
          <w:rFonts w:ascii="Arial" w:hAnsi="Arial" w:cs="Arial"/>
          <w:bCs/>
          <w:lang w:val="fr-FR"/>
        </w:rPr>
        <w:t>adaos</w:t>
      </w:r>
      <w:proofErr w:type="spellEnd"/>
      <w:r w:rsidRPr="00F540E7">
        <w:rPr>
          <w:rFonts w:ascii="Arial" w:hAnsi="Arial" w:cs="Arial"/>
          <w:bCs/>
          <w:lang w:val="fr-FR"/>
        </w:rPr>
        <w:t xml:space="preserve"> in </w:t>
      </w:r>
      <w:proofErr w:type="spellStart"/>
      <w:r w:rsidRPr="00F540E7">
        <w:rPr>
          <w:rFonts w:ascii="Arial" w:hAnsi="Arial" w:cs="Arial"/>
          <w:bCs/>
          <w:lang w:val="fr-FR"/>
        </w:rPr>
        <w:t>locatiile</w:t>
      </w:r>
      <w:proofErr w:type="spellEnd"/>
      <w:r w:rsidRPr="00F540E7">
        <w:rPr>
          <w:rFonts w:ascii="Arial" w:hAnsi="Arial" w:cs="Arial"/>
          <w:bCs/>
          <w:lang w:val="fr-FR"/>
        </w:rPr>
        <w:t xml:space="preserve"> </w:t>
      </w:r>
      <w:proofErr w:type="spellStart"/>
      <w:r w:rsidRPr="00F540E7">
        <w:rPr>
          <w:rFonts w:ascii="Arial" w:hAnsi="Arial" w:cs="Arial"/>
          <w:bCs/>
          <w:lang w:val="fr-FR"/>
        </w:rPr>
        <w:t>indicate</w:t>
      </w:r>
      <w:proofErr w:type="spellEnd"/>
      <w:r w:rsidRPr="00F540E7">
        <w:rPr>
          <w:rFonts w:ascii="Arial" w:hAnsi="Arial" w:cs="Arial"/>
          <w:bCs/>
          <w:lang w:val="fr-FR"/>
        </w:rPr>
        <w:t xml:space="preserve"> de </w:t>
      </w:r>
      <w:proofErr w:type="spellStart"/>
      <w:r w:rsidRPr="00F540E7">
        <w:rPr>
          <w:rFonts w:ascii="Arial" w:hAnsi="Arial" w:cs="Arial"/>
          <w:bCs/>
          <w:lang w:val="fr-FR"/>
        </w:rPr>
        <w:t>primaria</w:t>
      </w:r>
      <w:proofErr w:type="spellEnd"/>
      <w:r w:rsidRPr="00F540E7">
        <w:rPr>
          <w:rFonts w:ascii="Arial" w:hAnsi="Arial" w:cs="Arial"/>
          <w:bCs/>
          <w:lang w:val="fr-FR"/>
        </w:rPr>
        <w:t xml:space="preserve"> </w:t>
      </w:r>
      <w:proofErr w:type="spellStart"/>
      <w:r w:rsidRPr="00F540E7">
        <w:rPr>
          <w:rFonts w:ascii="Arial" w:hAnsi="Arial" w:cs="Arial"/>
          <w:bCs/>
          <w:lang w:val="fr-FR"/>
        </w:rPr>
        <w:t>localitatii</w:t>
      </w:r>
      <w:proofErr w:type="spellEnd"/>
      <w:r w:rsidRPr="00F540E7">
        <w:rPr>
          <w:rFonts w:ascii="Arial" w:hAnsi="Arial" w:cs="Arial"/>
          <w:bCs/>
          <w:lang w:val="fr-FR"/>
        </w:rPr>
        <w:t>.</w:t>
      </w:r>
    </w:p>
    <w:p w14:paraId="6ED615AA" w14:textId="77777777" w:rsidR="00F540E7" w:rsidRDefault="00F540E7" w:rsidP="000D01CD">
      <w:pPr>
        <w:pStyle w:val="ListParagraph"/>
        <w:autoSpaceDE w:val="0"/>
        <w:autoSpaceDN w:val="0"/>
        <w:adjustRightInd w:val="0"/>
        <w:spacing w:after="0" w:line="240" w:lineRule="auto"/>
        <w:rPr>
          <w:rFonts w:ascii="Arial" w:hAnsi="Arial" w:cs="Arial"/>
          <w:b/>
          <w:u w:val="single"/>
          <w:lang w:val="fr-FR"/>
        </w:rPr>
      </w:pPr>
    </w:p>
    <w:p w14:paraId="260A1258" w14:textId="77777777" w:rsidR="00F540E7" w:rsidRPr="00601413" w:rsidRDefault="00F540E7" w:rsidP="000D01CD">
      <w:pPr>
        <w:pStyle w:val="ListParagraph"/>
        <w:autoSpaceDE w:val="0"/>
        <w:autoSpaceDN w:val="0"/>
        <w:adjustRightInd w:val="0"/>
        <w:spacing w:after="0" w:line="240" w:lineRule="auto"/>
        <w:rPr>
          <w:rFonts w:ascii="Arial" w:hAnsi="Arial" w:cs="Arial"/>
          <w:b/>
          <w:u w:val="single"/>
          <w:lang w:val="fr-FR"/>
        </w:rPr>
      </w:pPr>
    </w:p>
    <w:p w14:paraId="6B6E8FE9" w14:textId="7E3FFB83" w:rsidR="000D01CD" w:rsidRPr="00E22986" w:rsidRDefault="00B160E2" w:rsidP="00B160E2">
      <w:pPr>
        <w:autoSpaceDE w:val="0"/>
        <w:autoSpaceDN w:val="0"/>
        <w:adjustRightInd w:val="0"/>
        <w:spacing w:after="0" w:line="240" w:lineRule="auto"/>
        <w:ind w:left="540"/>
        <w:rPr>
          <w:rFonts w:ascii="Arial" w:hAnsi="Arial" w:cs="Arial"/>
          <w:lang w:val="fr-FR"/>
        </w:rPr>
      </w:pPr>
      <w:r w:rsidRPr="00E22986">
        <w:rPr>
          <w:rFonts w:ascii="Arial" w:hAnsi="Arial" w:cs="Arial"/>
          <w:lang w:val="fr-FR"/>
        </w:rPr>
        <w:t xml:space="preserve">1.Protectia </w:t>
      </w:r>
      <w:proofErr w:type="spellStart"/>
      <w:r w:rsidRPr="00E22986">
        <w:rPr>
          <w:rFonts w:ascii="Arial" w:hAnsi="Arial" w:cs="Arial"/>
          <w:lang w:val="fr-FR"/>
        </w:rPr>
        <w:t>calitatii</w:t>
      </w:r>
      <w:proofErr w:type="spellEnd"/>
      <w:r w:rsidRPr="00E22986">
        <w:rPr>
          <w:rFonts w:ascii="Arial" w:hAnsi="Arial" w:cs="Arial"/>
          <w:lang w:val="fr-FR"/>
        </w:rPr>
        <w:t xml:space="preserve"> </w:t>
      </w:r>
      <w:proofErr w:type="spellStart"/>
      <w:proofErr w:type="gramStart"/>
      <w:r w:rsidRPr="00E22986">
        <w:rPr>
          <w:rFonts w:ascii="Arial" w:hAnsi="Arial" w:cs="Arial"/>
          <w:lang w:val="fr-FR"/>
        </w:rPr>
        <w:t>apelor</w:t>
      </w:r>
      <w:proofErr w:type="spellEnd"/>
      <w:r w:rsidR="00A87E17" w:rsidRPr="00E22986">
        <w:rPr>
          <w:rFonts w:ascii="Arial" w:hAnsi="Arial" w:cs="Arial"/>
          <w:lang w:val="fr-FR"/>
        </w:rPr>
        <w:t>:</w:t>
      </w:r>
      <w:proofErr w:type="gramEnd"/>
    </w:p>
    <w:p w14:paraId="0B93C499" w14:textId="77777777" w:rsidR="00A87E17" w:rsidRPr="00E22986" w:rsidRDefault="00A87E17" w:rsidP="00A87E17">
      <w:pPr>
        <w:pStyle w:val="ListParagraph"/>
        <w:autoSpaceDE w:val="0"/>
        <w:autoSpaceDN w:val="0"/>
        <w:adjustRightInd w:val="0"/>
        <w:spacing w:after="0" w:line="240" w:lineRule="auto"/>
        <w:ind w:left="900"/>
        <w:rPr>
          <w:rFonts w:ascii="Arial" w:hAnsi="Arial" w:cs="Arial"/>
          <w:lang w:val="fr-FR"/>
        </w:rPr>
      </w:pPr>
    </w:p>
    <w:p w14:paraId="3EE9EB3D" w14:textId="77777777" w:rsidR="009971D4" w:rsidRPr="009971D4" w:rsidRDefault="009971D4" w:rsidP="009971D4">
      <w:pPr>
        <w:pStyle w:val="ListParagraph"/>
        <w:autoSpaceDE w:val="0"/>
        <w:autoSpaceDN w:val="0"/>
        <w:adjustRightInd w:val="0"/>
        <w:ind w:left="-90" w:firstLine="630"/>
        <w:rPr>
          <w:rFonts w:ascii="Arial" w:hAnsi="Arial" w:cs="Arial"/>
          <w:bCs/>
          <w:lang w:val="fr-FR"/>
        </w:rPr>
      </w:pPr>
      <w:proofErr w:type="spellStart"/>
      <w:r w:rsidRPr="009971D4">
        <w:rPr>
          <w:rFonts w:ascii="Arial" w:hAnsi="Arial" w:cs="Arial"/>
          <w:bCs/>
          <w:lang w:val="fr-FR"/>
        </w:rPr>
        <w:t>Conform</w:t>
      </w:r>
      <w:proofErr w:type="spellEnd"/>
      <w:r w:rsidRPr="009971D4">
        <w:rPr>
          <w:rFonts w:ascii="Arial" w:hAnsi="Arial" w:cs="Arial"/>
          <w:bCs/>
          <w:lang w:val="fr-FR"/>
        </w:rPr>
        <w:t xml:space="preserve"> </w:t>
      </w:r>
      <w:proofErr w:type="spellStart"/>
      <w:r w:rsidRPr="009971D4">
        <w:rPr>
          <w:rFonts w:ascii="Arial" w:hAnsi="Arial" w:cs="Arial"/>
          <w:bCs/>
          <w:lang w:val="fr-FR"/>
        </w:rPr>
        <w:t>caracteristicilor</w:t>
      </w:r>
      <w:proofErr w:type="spellEnd"/>
      <w:r w:rsidRPr="009971D4">
        <w:rPr>
          <w:rFonts w:ascii="Arial" w:hAnsi="Arial" w:cs="Arial"/>
          <w:bCs/>
          <w:lang w:val="fr-FR"/>
        </w:rPr>
        <w:t xml:space="preserve"> </w:t>
      </w:r>
      <w:proofErr w:type="spellStart"/>
      <w:r w:rsidRPr="009971D4">
        <w:rPr>
          <w:rFonts w:ascii="Arial" w:hAnsi="Arial" w:cs="Arial"/>
          <w:bCs/>
          <w:lang w:val="fr-FR"/>
        </w:rPr>
        <w:t>proiectului</w:t>
      </w:r>
      <w:proofErr w:type="spellEnd"/>
      <w:r w:rsidRPr="009971D4">
        <w:rPr>
          <w:rFonts w:ascii="Arial" w:hAnsi="Arial" w:cs="Arial"/>
          <w:bCs/>
          <w:lang w:val="fr-FR"/>
        </w:rPr>
        <w:t xml:space="preserve"> </w:t>
      </w:r>
      <w:proofErr w:type="spellStart"/>
      <w:r w:rsidRPr="009971D4">
        <w:rPr>
          <w:rFonts w:ascii="Arial" w:hAnsi="Arial" w:cs="Arial"/>
          <w:bCs/>
          <w:lang w:val="fr-FR"/>
        </w:rPr>
        <w:t>propus</w:t>
      </w:r>
      <w:proofErr w:type="spellEnd"/>
      <w:r w:rsidRPr="009971D4">
        <w:rPr>
          <w:rFonts w:ascii="Arial" w:hAnsi="Arial" w:cs="Arial"/>
          <w:bCs/>
          <w:lang w:val="fr-FR"/>
        </w:rPr>
        <w:t xml:space="preserve">, se </w:t>
      </w:r>
      <w:proofErr w:type="spellStart"/>
      <w:r w:rsidRPr="009971D4">
        <w:rPr>
          <w:rFonts w:ascii="Arial" w:hAnsi="Arial" w:cs="Arial"/>
          <w:bCs/>
          <w:lang w:val="fr-FR"/>
        </w:rPr>
        <w:t>prevede</w:t>
      </w:r>
      <w:proofErr w:type="spellEnd"/>
      <w:r w:rsidRPr="009971D4">
        <w:rPr>
          <w:rFonts w:ascii="Arial" w:hAnsi="Arial" w:cs="Arial"/>
          <w:bCs/>
          <w:lang w:val="fr-FR"/>
        </w:rPr>
        <w:t xml:space="preserve"> </w:t>
      </w:r>
      <w:proofErr w:type="spellStart"/>
      <w:r w:rsidRPr="009971D4">
        <w:rPr>
          <w:rFonts w:ascii="Arial" w:hAnsi="Arial" w:cs="Arial"/>
          <w:bCs/>
          <w:lang w:val="fr-FR"/>
        </w:rPr>
        <w:t>prelevarea</w:t>
      </w:r>
      <w:proofErr w:type="spellEnd"/>
      <w:r w:rsidRPr="009971D4">
        <w:rPr>
          <w:rFonts w:ascii="Arial" w:hAnsi="Arial" w:cs="Arial"/>
          <w:bCs/>
          <w:lang w:val="fr-FR"/>
        </w:rPr>
        <w:t xml:space="preserve"> de </w:t>
      </w:r>
      <w:proofErr w:type="spellStart"/>
      <w:r w:rsidRPr="009971D4">
        <w:rPr>
          <w:rFonts w:ascii="Arial" w:hAnsi="Arial" w:cs="Arial"/>
          <w:bCs/>
          <w:lang w:val="fr-FR"/>
        </w:rPr>
        <w:t>apa</w:t>
      </w:r>
      <w:proofErr w:type="spellEnd"/>
      <w:r w:rsidRPr="009971D4">
        <w:rPr>
          <w:rFonts w:ascii="Arial" w:hAnsi="Arial" w:cs="Arial"/>
          <w:bCs/>
          <w:lang w:val="fr-FR"/>
        </w:rPr>
        <w:t xml:space="preserve"> </w:t>
      </w:r>
      <w:proofErr w:type="spellStart"/>
      <w:r w:rsidRPr="009971D4">
        <w:rPr>
          <w:rFonts w:ascii="Arial" w:hAnsi="Arial" w:cs="Arial"/>
          <w:bCs/>
          <w:lang w:val="fr-FR"/>
        </w:rPr>
        <w:t>din</w:t>
      </w:r>
      <w:proofErr w:type="spellEnd"/>
      <w:r w:rsidRPr="009971D4">
        <w:rPr>
          <w:rFonts w:ascii="Arial" w:hAnsi="Arial" w:cs="Arial"/>
          <w:bCs/>
          <w:lang w:val="fr-FR"/>
        </w:rPr>
        <w:t xml:space="preserve"> </w:t>
      </w:r>
      <w:proofErr w:type="spellStart"/>
      <w:r w:rsidRPr="009971D4">
        <w:rPr>
          <w:rFonts w:ascii="Arial" w:hAnsi="Arial" w:cs="Arial"/>
          <w:bCs/>
          <w:lang w:val="fr-FR"/>
        </w:rPr>
        <w:t>sursa</w:t>
      </w:r>
      <w:proofErr w:type="spellEnd"/>
      <w:r w:rsidRPr="009971D4">
        <w:rPr>
          <w:rFonts w:ascii="Arial" w:hAnsi="Arial" w:cs="Arial"/>
          <w:bCs/>
          <w:lang w:val="fr-FR"/>
        </w:rPr>
        <w:t xml:space="preserve"> </w:t>
      </w:r>
      <w:proofErr w:type="spellStart"/>
      <w:r w:rsidRPr="009971D4">
        <w:rPr>
          <w:rFonts w:ascii="Arial" w:hAnsi="Arial" w:cs="Arial"/>
          <w:bCs/>
          <w:lang w:val="fr-FR"/>
        </w:rPr>
        <w:t>subterana</w:t>
      </w:r>
      <w:proofErr w:type="spellEnd"/>
      <w:r w:rsidRPr="009971D4">
        <w:rPr>
          <w:rFonts w:ascii="Arial" w:hAnsi="Arial" w:cs="Arial"/>
          <w:bCs/>
          <w:lang w:val="fr-FR"/>
        </w:rPr>
        <w:t xml:space="preserve"> </w:t>
      </w:r>
      <w:proofErr w:type="spellStart"/>
      <w:r w:rsidRPr="009971D4">
        <w:rPr>
          <w:rFonts w:ascii="Arial" w:hAnsi="Arial" w:cs="Arial"/>
          <w:bCs/>
          <w:lang w:val="fr-FR"/>
        </w:rPr>
        <w:t>din</w:t>
      </w:r>
      <w:proofErr w:type="spellEnd"/>
      <w:r w:rsidRPr="009971D4">
        <w:rPr>
          <w:rFonts w:ascii="Arial" w:hAnsi="Arial" w:cs="Arial"/>
          <w:bCs/>
          <w:lang w:val="fr-FR"/>
        </w:rPr>
        <w:t xml:space="preserve"> zona </w:t>
      </w:r>
      <w:proofErr w:type="spellStart"/>
      <w:r w:rsidRPr="009971D4">
        <w:rPr>
          <w:rFonts w:ascii="Arial" w:hAnsi="Arial" w:cs="Arial"/>
          <w:bCs/>
          <w:lang w:val="fr-FR"/>
        </w:rPr>
        <w:t>amplasamentului</w:t>
      </w:r>
      <w:proofErr w:type="spellEnd"/>
      <w:r w:rsidRPr="009971D4">
        <w:rPr>
          <w:rFonts w:ascii="Arial" w:hAnsi="Arial" w:cs="Arial"/>
          <w:bCs/>
          <w:lang w:val="fr-FR"/>
        </w:rPr>
        <w:t xml:space="preserve">. </w:t>
      </w:r>
      <w:proofErr w:type="spellStart"/>
      <w:r w:rsidRPr="009971D4">
        <w:rPr>
          <w:rFonts w:ascii="Arial" w:hAnsi="Arial" w:cs="Arial"/>
          <w:bCs/>
          <w:lang w:val="fr-FR"/>
        </w:rPr>
        <w:t>Volumele</w:t>
      </w:r>
      <w:proofErr w:type="spellEnd"/>
      <w:r w:rsidRPr="009971D4">
        <w:rPr>
          <w:rFonts w:ascii="Arial" w:hAnsi="Arial" w:cs="Arial"/>
          <w:bCs/>
          <w:lang w:val="fr-FR"/>
        </w:rPr>
        <w:t xml:space="preserve"> </w:t>
      </w:r>
      <w:proofErr w:type="spellStart"/>
      <w:r w:rsidRPr="009971D4">
        <w:rPr>
          <w:rFonts w:ascii="Arial" w:hAnsi="Arial" w:cs="Arial"/>
          <w:bCs/>
          <w:lang w:val="fr-FR"/>
        </w:rPr>
        <w:t>necesare</w:t>
      </w:r>
      <w:proofErr w:type="spellEnd"/>
      <w:r w:rsidRPr="009971D4">
        <w:rPr>
          <w:rFonts w:ascii="Arial" w:hAnsi="Arial" w:cs="Arial"/>
          <w:bCs/>
          <w:lang w:val="fr-FR"/>
        </w:rPr>
        <w:t xml:space="preserve"> ce vor fi </w:t>
      </w:r>
      <w:proofErr w:type="spellStart"/>
      <w:r w:rsidRPr="009971D4">
        <w:rPr>
          <w:rFonts w:ascii="Arial" w:hAnsi="Arial" w:cs="Arial"/>
          <w:bCs/>
          <w:lang w:val="fr-FR"/>
        </w:rPr>
        <w:t>aprobate</w:t>
      </w:r>
      <w:proofErr w:type="spellEnd"/>
      <w:r w:rsidRPr="009971D4">
        <w:rPr>
          <w:rFonts w:ascii="Arial" w:hAnsi="Arial" w:cs="Arial"/>
          <w:bCs/>
          <w:lang w:val="fr-FR"/>
        </w:rPr>
        <w:t xml:space="preserve"> de </w:t>
      </w:r>
      <w:proofErr w:type="spellStart"/>
      <w:r w:rsidRPr="009971D4">
        <w:rPr>
          <w:rFonts w:ascii="Arial" w:hAnsi="Arial" w:cs="Arial"/>
          <w:bCs/>
          <w:lang w:val="fr-FR"/>
        </w:rPr>
        <w:t>autoritatea</w:t>
      </w:r>
      <w:proofErr w:type="spellEnd"/>
      <w:r w:rsidRPr="009971D4">
        <w:rPr>
          <w:rFonts w:ascii="Arial" w:hAnsi="Arial" w:cs="Arial"/>
          <w:bCs/>
          <w:lang w:val="fr-FR"/>
        </w:rPr>
        <w:t xml:space="preserve"> </w:t>
      </w:r>
      <w:proofErr w:type="spellStart"/>
      <w:r w:rsidRPr="009971D4">
        <w:rPr>
          <w:rFonts w:ascii="Arial" w:hAnsi="Arial" w:cs="Arial"/>
          <w:bCs/>
          <w:lang w:val="fr-FR"/>
        </w:rPr>
        <w:t>responsabila</w:t>
      </w:r>
      <w:proofErr w:type="spellEnd"/>
      <w:r w:rsidRPr="009971D4">
        <w:rPr>
          <w:rFonts w:ascii="Arial" w:hAnsi="Arial" w:cs="Arial"/>
          <w:bCs/>
          <w:lang w:val="fr-FR"/>
        </w:rPr>
        <w:t xml:space="preserve"> </w:t>
      </w:r>
      <w:proofErr w:type="spellStart"/>
      <w:r w:rsidRPr="009971D4">
        <w:rPr>
          <w:rFonts w:ascii="Arial" w:hAnsi="Arial" w:cs="Arial"/>
          <w:bCs/>
          <w:lang w:val="fr-FR"/>
        </w:rPr>
        <w:t>din</w:t>
      </w:r>
      <w:proofErr w:type="spellEnd"/>
      <w:r w:rsidRPr="009971D4">
        <w:rPr>
          <w:rFonts w:ascii="Arial" w:hAnsi="Arial" w:cs="Arial"/>
          <w:bCs/>
          <w:lang w:val="fr-FR"/>
        </w:rPr>
        <w:t xml:space="preserve"> </w:t>
      </w:r>
      <w:proofErr w:type="spellStart"/>
      <w:r w:rsidRPr="009971D4">
        <w:rPr>
          <w:rFonts w:ascii="Arial" w:hAnsi="Arial" w:cs="Arial"/>
          <w:bCs/>
          <w:lang w:val="fr-FR"/>
        </w:rPr>
        <w:t>domeniul</w:t>
      </w:r>
      <w:proofErr w:type="spellEnd"/>
      <w:r w:rsidRPr="009971D4">
        <w:rPr>
          <w:rFonts w:ascii="Arial" w:hAnsi="Arial" w:cs="Arial"/>
          <w:bCs/>
          <w:lang w:val="fr-FR"/>
        </w:rPr>
        <w:t xml:space="preserve"> </w:t>
      </w:r>
      <w:proofErr w:type="spellStart"/>
      <w:r w:rsidRPr="009971D4">
        <w:rPr>
          <w:rFonts w:ascii="Arial" w:hAnsi="Arial" w:cs="Arial"/>
          <w:bCs/>
          <w:lang w:val="fr-FR"/>
        </w:rPr>
        <w:t>gospodaririi</w:t>
      </w:r>
      <w:proofErr w:type="spellEnd"/>
      <w:r w:rsidRPr="009971D4">
        <w:rPr>
          <w:rFonts w:ascii="Arial" w:hAnsi="Arial" w:cs="Arial"/>
          <w:bCs/>
          <w:lang w:val="fr-FR"/>
        </w:rPr>
        <w:t xml:space="preserve"> </w:t>
      </w:r>
      <w:proofErr w:type="spellStart"/>
      <w:r w:rsidRPr="009971D4">
        <w:rPr>
          <w:rFonts w:ascii="Arial" w:hAnsi="Arial" w:cs="Arial"/>
          <w:bCs/>
          <w:lang w:val="fr-FR"/>
        </w:rPr>
        <w:t>apelor</w:t>
      </w:r>
      <w:proofErr w:type="spellEnd"/>
      <w:r w:rsidRPr="009971D4">
        <w:rPr>
          <w:rFonts w:ascii="Arial" w:hAnsi="Arial" w:cs="Arial"/>
          <w:bCs/>
          <w:lang w:val="fr-FR"/>
        </w:rPr>
        <w:t xml:space="preserve"> nu vor fi de </w:t>
      </w:r>
      <w:proofErr w:type="spellStart"/>
      <w:r w:rsidRPr="009971D4">
        <w:rPr>
          <w:rFonts w:ascii="Arial" w:hAnsi="Arial" w:cs="Arial"/>
          <w:bCs/>
          <w:lang w:val="fr-FR"/>
        </w:rPr>
        <w:t>natura</w:t>
      </w:r>
      <w:proofErr w:type="spellEnd"/>
      <w:r w:rsidRPr="009971D4">
        <w:rPr>
          <w:rFonts w:ascii="Arial" w:hAnsi="Arial" w:cs="Arial"/>
          <w:bCs/>
          <w:lang w:val="fr-FR"/>
        </w:rPr>
        <w:t xml:space="preserve"> sa </w:t>
      </w:r>
      <w:proofErr w:type="spellStart"/>
      <w:r w:rsidRPr="009971D4">
        <w:rPr>
          <w:rFonts w:ascii="Arial" w:hAnsi="Arial" w:cs="Arial"/>
          <w:bCs/>
          <w:lang w:val="fr-FR"/>
        </w:rPr>
        <w:t>genereze</w:t>
      </w:r>
      <w:proofErr w:type="spellEnd"/>
      <w:r w:rsidRPr="009971D4">
        <w:rPr>
          <w:rFonts w:ascii="Arial" w:hAnsi="Arial" w:cs="Arial"/>
          <w:bCs/>
          <w:lang w:val="fr-FR"/>
        </w:rPr>
        <w:t xml:space="preserve"> </w:t>
      </w:r>
      <w:proofErr w:type="spellStart"/>
      <w:r w:rsidRPr="009971D4">
        <w:rPr>
          <w:rFonts w:ascii="Arial" w:hAnsi="Arial" w:cs="Arial"/>
          <w:bCs/>
          <w:lang w:val="fr-FR"/>
        </w:rPr>
        <w:t>efecte</w:t>
      </w:r>
      <w:proofErr w:type="spellEnd"/>
      <w:r w:rsidRPr="009971D4">
        <w:rPr>
          <w:rFonts w:ascii="Arial" w:hAnsi="Arial" w:cs="Arial"/>
          <w:bCs/>
          <w:lang w:val="fr-FR"/>
        </w:rPr>
        <w:t xml:space="preserve"> </w:t>
      </w:r>
      <w:proofErr w:type="spellStart"/>
      <w:r w:rsidRPr="009971D4">
        <w:rPr>
          <w:rFonts w:ascii="Arial" w:hAnsi="Arial" w:cs="Arial"/>
          <w:bCs/>
          <w:lang w:val="fr-FR"/>
        </w:rPr>
        <w:t>asupra</w:t>
      </w:r>
      <w:proofErr w:type="spellEnd"/>
      <w:r w:rsidRPr="009971D4">
        <w:rPr>
          <w:rFonts w:ascii="Arial" w:hAnsi="Arial" w:cs="Arial"/>
          <w:bCs/>
          <w:lang w:val="fr-FR"/>
        </w:rPr>
        <w:t xml:space="preserve"> </w:t>
      </w:r>
      <w:proofErr w:type="spellStart"/>
      <w:r w:rsidRPr="009971D4">
        <w:rPr>
          <w:rFonts w:ascii="Arial" w:hAnsi="Arial" w:cs="Arial"/>
          <w:bCs/>
          <w:lang w:val="fr-FR"/>
        </w:rPr>
        <w:t>hidrologiei</w:t>
      </w:r>
      <w:proofErr w:type="spellEnd"/>
      <w:r w:rsidRPr="009971D4">
        <w:rPr>
          <w:rFonts w:ascii="Arial" w:hAnsi="Arial" w:cs="Arial"/>
          <w:bCs/>
          <w:lang w:val="fr-FR"/>
        </w:rPr>
        <w:t xml:space="preserve"> </w:t>
      </w:r>
      <w:proofErr w:type="spellStart"/>
      <w:r w:rsidRPr="009971D4">
        <w:rPr>
          <w:rFonts w:ascii="Arial" w:hAnsi="Arial" w:cs="Arial"/>
          <w:bCs/>
          <w:lang w:val="fr-FR"/>
        </w:rPr>
        <w:t>zonei</w:t>
      </w:r>
      <w:proofErr w:type="spellEnd"/>
      <w:r w:rsidRPr="009971D4">
        <w:rPr>
          <w:rFonts w:ascii="Arial" w:hAnsi="Arial" w:cs="Arial"/>
          <w:bCs/>
          <w:lang w:val="fr-FR"/>
        </w:rPr>
        <w:t xml:space="preserve">. De </w:t>
      </w:r>
      <w:proofErr w:type="spellStart"/>
      <w:r w:rsidRPr="009971D4">
        <w:rPr>
          <w:rFonts w:ascii="Arial" w:hAnsi="Arial" w:cs="Arial"/>
          <w:bCs/>
          <w:lang w:val="fr-FR"/>
        </w:rPr>
        <w:t>asemenea</w:t>
      </w:r>
      <w:proofErr w:type="spellEnd"/>
      <w:r w:rsidRPr="009971D4">
        <w:rPr>
          <w:rFonts w:ascii="Arial" w:hAnsi="Arial" w:cs="Arial"/>
          <w:bCs/>
          <w:lang w:val="fr-FR"/>
        </w:rPr>
        <w:t xml:space="preserve">, nu vor fi </w:t>
      </w:r>
      <w:proofErr w:type="spellStart"/>
      <w:r w:rsidRPr="009971D4">
        <w:rPr>
          <w:rFonts w:ascii="Arial" w:hAnsi="Arial" w:cs="Arial"/>
          <w:bCs/>
          <w:lang w:val="fr-FR"/>
        </w:rPr>
        <w:t>afectate</w:t>
      </w:r>
      <w:proofErr w:type="spellEnd"/>
      <w:r w:rsidRPr="009971D4">
        <w:rPr>
          <w:rFonts w:ascii="Arial" w:hAnsi="Arial" w:cs="Arial"/>
          <w:bCs/>
          <w:lang w:val="fr-FR"/>
        </w:rPr>
        <w:t xml:space="preserve"> in </w:t>
      </w:r>
      <w:proofErr w:type="spellStart"/>
      <w:r w:rsidRPr="009971D4">
        <w:rPr>
          <w:rFonts w:ascii="Arial" w:hAnsi="Arial" w:cs="Arial"/>
          <w:bCs/>
          <w:lang w:val="fr-FR"/>
        </w:rPr>
        <w:t>secundar</w:t>
      </w:r>
      <w:proofErr w:type="spellEnd"/>
      <w:r w:rsidRPr="009971D4">
        <w:rPr>
          <w:rFonts w:ascii="Arial" w:hAnsi="Arial" w:cs="Arial"/>
          <w:bCs/>
          <w:lang w:val="fr-FR"/>
        </w:rPr>
        <w:t xml:space="preserve"> </w:t>
      </w:r>
      <w:proofErr w:type="spellStart"/>
      <w:r w:rsidRPr="009971D4">
        <w:rPr>
          <w:rFonts w:ascii="Arial" w:hAnsi="Arial" w:cs="Arial"/>
          <w:bCs/>
          <w:lang w:val="fr-FR"/>
        </w:rPr>
        <w:t>alte</w:t>
      </w:r>
      <w:proofErr w:type="spellEnd"/>
      <w:r w:rsidRPr="009971D4">
        <w:rPr>
          <w:rFonts w:ascii="Arial" w:hAnsi="Arial" w:cs="Arial"/>
          <w:bCs/>
          <w:lang w:val="fr-FR"/>
        </w:rPr>
        <w:t xml:space="preserve"> </w:t>
      </w:r>
      <w:proofErr w:type="spellStart"/>
      <w:r w:rsidRPr="009971D4">
        <w:rPr>
          <w:rFonts w:ascii="Arial" w:hAnsi="Arial" w:cs="Arial"/>
          <w:bCs/>
          <w:lang w:val="fr-FR"/>
        </w:rPr>
        <w:t>activitati</w:t>
      </w:r>
      <w:proofErr w:type="spellEnd"/>
      <w:r w:rsidRPr="009971D4">
        <w:rPr>
          <w:rFonts w:ascii="Arial" w:hAnsi="Arial" w:cs="Arial"/>
          <w:bCs/>
          <w:lang w:val="fr-FR"/>
        </w:rPr>
        <w:t xml:space="preserve"> </w:t>
      </w:r>
      <w:proofErr w:type="spellStart"/>
      <w:r w:rsidRPr="009971D4">
        <w:rPr>
          <w:rFonts w:ascii="Arial" w:hAnsi="Arial" w:cs="Arial"/>
          <w:bCs/>
          <w:lang w:val="fr-FR"/>
        </w:rPr>
        <w:t>dependente</w:t>
      </w:r>
      <w:proofErr w:type="spellEnd"/>
      <w:r w:rsidRPr="009971D4">
        <w:rPr>
          <w:rFonts w:ascii="Arial" w:hAnsi="Arial" w:cs="Arial"/>
          <w:bCs/>
          <w:lang w:val="fr-FR"/>
        </w:rPr>
        <w:t xml:space="preserve"> de </w:t>
      </w:r>
      <w:proofErr w:type="spellStart"/>
      <w:r w:rsidRPr="009971D4">
        <w:rPr>
          <w:rFonts w:ascii="Arial" w:hAnsi="Arial" w:cs="Arial"/>
          <w:bCs/>
          <w:lang w:val="fr-FR"/>
        </w:rPr>
        <w:t>aceasta</w:t>
      </w:r>
      <w:proofErr w:type="spellEnd"/>
      <w:r w:rsidRPr="009971D4">
        <w:rPr>
          <w:rFonts w:ascii="Arial" w:hAnsi="Arial" w:cs="Arial"/>
          <w:bCs/>
          <w:lang w:val="fr-FR"/>
        </w:rPr>
        <w:t xml:space="preserve"> </w:t>
      </w:r>
      <w:proofErr w:type="spellStart"/>
      <w:r w:rsidRPr="009971D4">
        <w:rPr>
          <w:rFonts w:ascii="Arial" w:hAnsi="Arial" w:cs="Arial"/>
          <w:bCs/>
          <w:lang w:val="fr-FR"/>
        </w:rPr>
        <w:t>resursa</w:t>
      </w:r>
      <w:proofErr w:type="spellEnd"/>
      <w:r w:rsidRPr="009971D4">
        <w:rPr>
          <w:rFonts w:ascii="Arial" w:hAnsi="Arial" w:cs="Arial"/>
          <w:bCs/>
          <w:lang w:val="fr-FR"/>
        </w:rPr>
        <w:t xml:space="preserve"> </w:t>
      </w:r>
      <w:proofErr w:type="spellStart"/>
      <w:r w:rsidRPr="009971D4">
        <w:rPr>
          <w:rFonts w:ascii="Arial" w:hAnsi="Arial" w:cs="Arial"/>
          <w:bCs/>
          <w:lang w:val="fr-FR"/>
        </w:rPr>
        <w:t>naturala</w:t>
      </w:r>
      <w:proofErr w:type="spellEnd"/>
      <w:r w:rsidRPr="009971D4">
        <w:rPr>
          <w:rFonts w:ascii="Arial" w:hAnsi="Arial" w:cs="Arial"/>
          <w:bCs/>
          <w:lang w:val="fr-FR"/>
        </w:rPr>
        <w:t xml:space="preserve"> (</w:t>
      </w:r>
      <w:proofErr w:type="spellStart"/>
      <w:r w:rsidRPr="009971D4">
        <w:rPr>
          <w:rFonts w:ascii="Arial" w:hAnsi="Arial" w:cs="Arial"/>
          <w:bCs/>
          <w:lang w:val="fr-FR"/>
        </w:rPr>
        <w:t>apa</w:t>
      </w:r>
      <w:proofErr w:type="spellEnd"/>
      <w:r w:rsidRPr="009971D4">
        <w:rPr>
          <w:rFonts w:ascii="Arial" w:hAnsi="Arial" w:cs="Arial"/>
          <w:bCs/>
          <w:lang w:val="fr-FR"/>
        </w:rPr>
        <w:t xml:space="preserve"> </w:t>
      </w:r>
      <w:proofErr w:type="spellStart"/>
      <w:r w:rsidRPr="009971D4">
        <w:rPr>
          <w:rFonts w:ascii="Arial" w:hAnsi="Arial" w:cs="Arial"/>
          <w:bCs/>
          <w:lang w:val="fr-FR"/>
        </w:rPr>
        <w:t>subterana</w:t>
      </w:r>
      <w:proofErr w:type="spellEnd"/>
      <w:r w:rsidRPr="009971D4">
        <w:rPr>
          <w:rFonts w:ascii="Arial" w:hAnsi="Arial" w:cs="Arial"/>
          <w:bCs/>
          <w:lang w:val="fr-FR"/>
        </w:rPr>
        <w:t>).</w:t>
      </w:r>
    </w:p>
    <w:p w14:paraId="2EF24BD8" w14:textId="77777777" w:rsidR="009971D4" w:rsidRPr="009971D4" w:rsidRDefault="009971D4" w:rsidP="009971D4">
      <w:pPr>
        <w:pStyle w:val="ListParagraph"/>
        <w:autoSpaceDE w:val="0"/>
        <w:autoSpaceDN w:val="0"/>
        <w:adjustRightInd w:val="0"/>
        <w:ind w:left="-90" w:firstLine="630"/>
        <w:rPr>
          <w:rFonts w:ascii="Arial" w:hAnsi="Arial" w:cs="Arial"/>
          <w:bCs/>
          <w:lang w:val="fr-FR"/>
        </w:rPr>
      </w:pPr>
      <w:r w:rsidRPr="009971D4">
        <w:rPr>
          <w:rFonts w:ascii="Arial" w:hAnsi="Arial" w:cs="Arial"/>
          <w:bCs/>
          <w:lang w:val="fr-FR"/>
        </w:rPr>
        <w:t xml:space="preserve">  Nu se </w:t>
      </w:r>
      <w:proofErr w:type="spellStart"/>
      <w:r w:rsidRPr="009971D4">
        <w:rPr>
          <w:rFonts w:ascii="Arial" w:hAnsi="Arial" w:cs="Arial"/>
          <w:bCs/>
          <w:lang w:val="fr-FR"/>
        </w:rPr>
        <w:t>prevad</w:t>
      </w:r>
      <w:proofErr w:type="spellEnd"/>
      <w:r w:rsidRPr="009971D4">
        <w:rPr>
          <w:rFonts w:ascii="Arial" w:hAnsi="Arial" w:cs="Arial"/>
          <w:bCs/>
          <w:lang w:val="fr-FR"/>
        </w:rPr>
        <w:t xml:space="preserve"> </w:t>
      </w:r>
      <w:proofErr w:type="spellStart"/>
      <w:r w:rsidRPr="009971D4">
        <w:rPr>
          <w:rFonts w:ascii="Arial" w:hAnsi="Arial" w:cs="Arial"/>
          <w:bCs/>
          <w:lang w:val="fr-FR"/>
        </w:rPr>
        <w:t>subtraversari</w:t>
      </w:r>
      <w:proofErr w:type="spellEnd"/>
      <w:r w:rsidRPr="009971D4">
        <w:rPr>
          <w:rFonts w:ascii="Arial" w:hAnsi="Arial" w:cs="Arial"/>
          <w:bCs/>
          <w:lang w:val="fr-FR"/>
        </w:rPr>
        <w:t xml:space="preserve"> </w:t>
      </w:r>
      <w:proofErr w:type="spellStart"/>
      <w:r w:rsidRPr="009971D4">
        <w:rPr>
          <w:rFonts w:ascii="Arial" w:hAnsi="Arial" w:cs="Arial"/>
          <w:bCs/>
          <w:lang w:val="fr-FR"/>
        </w:rPr>
        <w:t>sau</w:t>
      </w:r>
      <w:proofErr w:type="spellEnd"/>
      <w:r w:rsidRPr="009971D4">
        <w:rPr>
          <w:rFonts w:ascii="Arial" w:hAnsi="Arial" w:cs="Arial"/>
          <w:bCs/>
          <w:lang w:val="fr-FR"/>
        </w:rPr>
        <w:t xml:space="preserve"> </w:t>
      </w:r>
      <w:proofErr w:type="spellStart"/>
      <w:r w:rsidRPr="009971D4">
        <w:rPr>
          <w:rFonts w:ascii="Arial" w:hAnsi="Arial" w:cs="Arial"/>
          <w:bCs/>
          <w:lang w:val="fr-FR"/>
        </w:rPr>
        <w:t>supratraversari</w:t>
      </w:r>
      <w:proofErr w:type="spellEnd"/>
      <w:r w:rsidRPr="009971D4">
        <w:rPr>
          <w:rFonts w:ascii="Arial" w:hAnsi="Arial" w:cs="Arial"/>
          <w:bCs/>
          <w:lang w:val="fr-FR"/>
        </w:rPr>
        <w:t xml:space="preserve"> </w:t>
      </w:r>
      <w:proofErr w:type="spellStart"/>
      <w:r w:rsidRPr="009971D4">
        <w:rPr>
          <w:rFonts w:ascii="Arial" w:hAnsi="Arial" w:cs="Arial"/>
          <w:bCs/>
          <w:lang w:val="fr-FR"/>
        </w:rPr>
        <w:t>ale</w:t>
      </w:r>
      <w:proofErr w:type="spellEnd"/>
      <w:r w:rsidRPr="009971D4">
        <w:rPr>
          <w:rFonts w:ascii="Arial" w:hAnsi="Arial" w:cs="Arial"/>
          <w:bCs/>
          <w:lang w:val="fr-FR"/>
        </w:rPr>
        <w:t xml:space="preserve"> </w:t>
      </w:r>
      <w:proofErr w:type="spellStart"/>
      <w:r w:rsidRPr="009971D4">
        <w:rPr>
          <w:rFonts w:ascii="Arial" w:hAnsi="Arial" w:cs="Arial"/>
          <w:bCs/>
          <w:lang w:val="fr-FR"/>
        </w:rPr>
        <w:t>cursurilor</w:t>
      </w:r>
      <w:proofErr w:type="spellEnd"/>
      <w:r w:rsidRPr="009971D4">
        <w:rPr>
          <w:rFonts w:ascii="Arial" w:hAnsi="Arial" w:cs="Arial"/>
          <w:bCs/>
          <w:lang w:val="fr-FR"/>
        </w:rPr>
        <w:t xml:space="preserve"> de </w:t>
      </w:r>
      <w:proofErr w:type="spellStart"/>
      <w:r w:rsidRPr="009971D4">
        <w:rPr>
          <w:rFonts w:ascii="Arial" w:hAnsi="Arial" w:cs="Arial"/>
          <w:bCs/>
          <w:lang w:val="fr-FR"/>
        </w:rPr>
        <w:t>apa</w:t>
      </w:r>
      <w:proofErr w:type="spellEnd"/>
      <w:r w:rsidRPr="009971D4">
        <w:rPr>
          <w:rFonts w:ascii="Arial" w:hAnsi="Arial" w:cs="Arial"/>
          <w:bCs/>
          <w:lang w:val="fr-FR"/>
        </w:rPr>
        <w:t>.</w:t>
      </w:r>
    </w:p>
    <w:p w14:paraId="2054584A" w14:textId="77777777" w:rsidR="009971D4" w:rsidRPr="009971D4" w:rsidRDefault="009971D4" w:rsidP="009971D4">
      <w:pPr>
        <w:pStyle w:val="ListParagraph"/>
        <w:autoSpaceDE w:val="0"/>
        <w:autoSpaceDN w:val="0"/>
        <w:adjustRightInd w:val="0"/>
        <w:ind w:left="-90" w:firstLine="630"/>
        <w:rPr>
          <w:rFonts w:ascii="Arial" w:hAnsi="Arial" w:cs="Arial"/>
          <w:bCs/>
          <w:lang w:val="fr-FR"/>
        </w:rPr>
      </w:pPr>
      <w:r w:rsidRPr="009971D4">
        <w:rPr>
          <w:rFonts w:ascii="Arial" w:hAnsi="Arial" w:cs="Arial"/>
          <w:bCs/>
          <w:lang w:val="fr-FR"/>
        </w:rPr>
        <w:t xml:space="preserve">  Nu se vor </w:t>
      </w:r>
      <w:proofErr w:type="spellStart"/>
      <w:r w:rsidRPr="009971D4">
        <w:rPr>
          <w:rFonts w:ascii="Arial" w:hAnsi="Arial" w:cs="Arial"/>
          <w:bCs/>
          <w:lang w:val="fr-FR"/>
        </w:rPr>
        <w:t>evacua</w:t>
      </w:r>
      <w:proofErr w:type="spellEnd"/>
      <w:r w:rsidRPr="009971D4">
        <w:rPr>
          <w:rFonts w:ascii="Arial" w:hAnsi="Arial" w:cs="Arial"/>
          <w:bCs/>
          <w:lang w:val="fr-FR"/>
        </w:rPr>
        <w:t xml:space="preserve"> ape </w:t>
      </w:r>
      <w:proofErr w:type="spellStart"/>
      <w:r w:rsidRPr="009971D4">
        <w:rPr>
          <w:rFonts w:ascii="Arial" w:hAnsi="Arial" w:cs="Arial"/>
          <w:bCs/>
          <w:lang w:val="fr-FR"/>
        </w:rPr>
        <w:t>uzate</w:t>
      </w:r>
      <w:proofErr w:type="spellEnd"/>
      <w:r w:rsidRPr="009971D4">
        <w:rPr>
          <w:rFonts w:ascii="Arial" w:hAnsi="Arial" w:cs="Arial"/>
          <w:bCs/>
          <w:lang w:val="fr-FR"/>
        </w:rPr>
        <w:t xml:space="preserve"> de </w:t>
      </w:r>
      <w:proofErr w:type="spellStart"/>
      <w:r w:rsidRPr="009971D4">
        <w:rPr>
          <w:rFonts w:ascii="Arial" w:hAnsi="Arial" w:cs="Arial"/>
          <w:bCs/>
          <w:lang w:val="fr-FR"/>
        </w:rPr>
        <w:t>pe</w:t>
      </w:r>
      <w:proofErr w:type="spellEnd"/>
      <w:r w:rsidRPr="009971D4">
        <w:rPr>
          <w:rFonts w:ascii="Arial" w:hAnsi="Arial" w:cs="Arial"/>
          <w:bCs/>
          <w:lang w:val="fr-FR"/>
        </w:rPr>
        <w:t xml:space="preserve"> </w:t>
      </w:r>
      <w:proofErr w:type="spellStart"/>
      <w:r w:rsidRPr="009971D4">
        <w:rPr>
          <w:rFonts w:ascii="Arial" w:hAnsi="Arial" w:cs="Arial"/>
          <w:bCs/>
          <w:lang w:val="fr-FR"/>
        </w:rPr>
        <w:t>amplasament</w:t>
      </w:r>
      <w:proofErr w:type="spellEnd"/>
      <w:r w:rsidRPr="009971D4">
        <w:rPr>
          <w:rFonts w:ascii="Arial" w:hAnsi="Arial" w:cs="Arial"/>
          <w:bCs/>
          <w:lang w:val="fr-FR"/>
        </w:rPr>
        <w:t xml:space="preserve"> in ape de </w:t>
      </w:r>
      <w:proofErr w:type="spellStart"/>
      <w:r w:rsidRPr="009971D4">
        <w:rPr>
          <w:rFonts w:ascii="Arial" w:hAnsi="Arial" w:cs="Arial"/>
          <w:bCs/>
          <w:lang w:val="fr-FR"/>
        </w:rPr>
        <w:t>suprafata</w:t>
      </w:r>
      <w:proofErr w:type="spellEnd"/>
      <w:r w:rsidRPr="009971D4">
        <w:rPr>
          <w:rFonts w:ascii="Arial" w:hAnsi="Arial" w:cs="Arial"/>
          <w:bCs/>
          <w:lang w:val="fr-FR"/>
        </w:rPr>
        <w:t xml:space="preserve"> </w:t>
      </w:r>
      <w:proofErr w:type="spellStart"/>
      <w:r w:rsidRPr="009971D4">
        <w:rPr>
          <w:rFonts w:ascii="Arial" w:hAnsi="Arial" w:cs="Arial"/>
          <w:bCs/>
          <w:lang w:val="fr-FR"/>
        </w:rPr>
        <w:t>sau</w:t>
      </w:r>
      <w:proofErr w:type="spellEnd"/>
      <w:r w:rsidRPr="009971D4">
        <w:rPr>
          <w:rFonts w:ascii="Arial" w:hAnsi="Arial" w:cs="Arial"/>
          <w:bCs/>
          <w:lang w:val="fr-FR"/>
        </w:rPr>
        <w:t xml:space="preserve"> in </w:t>
      </w:r>
      <w:proofErr w:type="spellStart"/>
      <w:r w:rsidRPr="009971D4">
        <w:rPr>
          <w:rFonts w:ascii="Arial" w:hAnsi="Arial" w:cs="Arial"/>
          <w:bCs/>
          <w:lang w:val="fr-FR"/>
        </w:rPr>
        <w:t>subteran</w:t>
      </w:r>
      <w:proofErr w:type="spellEnd"/>
      <w:r w:rsidRPr="009971D4">
        <w:rPr>
          <w:rFonts w:ascii="Arial" w:hAnsi="Arial" w:cs="Arial"/>
          <w:bCs/>
          <w:lang w:val="fr-FR"/>
        </w:rPr>
        <w:t xml:space="preserve">, </w:t>
      </w:r>
      <w:proofErr w:type="spellStart"/>
      <w:r w:rsidRPr="009971D4">
        <w:rPr>
          <w:rFonts w:ascii="Arial" w:hAnsi="Arial" w:cs="Arial"/>
          <w:bCs/>
          <w:lang w:val="fr-FR"/>
        </w:rPr>
        <w:t>deci</w:t>
      </w:r>
      <w:proofErr w:type="spellEnd"/>
      <w:r w:rsidRPr="009971D4">
        <w:rPr>
          <w:rFonts w:ascii="Arial" w:hAnsi="Arial" w:cs="Arial"/>
          <w:bCs/>
          <w:lang w:val="fr-FR"/>
        </w:rPr>
        <w:t xml:space="preserve"> nu va exista impact </w:t>
      </w:r>
      <w:proofErr w:type="spellStart"/>
      <w:r w:rsidRPr="009971D4">
        <w:rPr>
          <w:rFonts w:ascii="Arial" w:hAnsi="Arial" w:cs="Arial"/>
          <w:bCs/>
          <w:lang w:val="fr-FR"/>
        </w:rPr>
        <w:t>asupra</w:t>
      </w:r>
      <w:proofErr w:type="spellEnd"/>
      <w:r w:rsidRPr="009971D4">
        <w:rPr>
          <w:rFonts w:ascii="Arial" w:hAnsi="Arial" w:cs="Arial"/>
          <w:bCs/>
          <w:lang w:val="fr-FR"/>
        </w:rPr>
        <w:t xml:space="preserve"> </w:t>
      </w:r>
      <w:proofErr w:type="spellStart"/>
      <w:r w:rsidRPr="009971D4">
        <w:rPr>
          <w:rFonts w:ascii="Arial" w:hAnsi="Arial" w:cs="Arial"/>
          <w:bCs/>
          <w:lang w:val="fr-FR"/>
        </w:rPr>
        <w:t>calitatii</w:t>
      </w:r>
      <w:proofErr w:type="spellEnd"/>
      <w:r w:rsidRPr="009971D4">
        <w:rPr>
          <w:rFonts w:ascii="Arial" w:hAnsi="Arial" w:cs="Arial"/>
          <w:bCs/>
          <w:lang w:val="fr-FR"/>
        </w:rPr>
        <w:t xml:space="preserve"> </w:t>
      </w:r>
      <w:proofErr w:type="spellStart"/>
      <w:r w:rsidRPr="009971D4">
        <w:rPr>
          <w:rFonts w:ascii="Arial" w:hAnsi="Arial" w:cs="Arial"/>
          <w:bCs/>
          <w:lang w:val="fr-FR"/>
        </w:rPr>
        <w:t>apelor</w:t>
      </w:r>
      <w:proofErr w:type="spellEnd"/>
      <w:r w:rsidRPr="009971D4">
        <w:rPr>
          <w:rFonts w:ascii="Arial" w:hAnsi="Arial" w:cs="Arial"/>
          <w:bCs/>
          <w:lang w:val="fr-FR"/>
        </w:rPr>
        <w:t xml:space="preserve"> </w:t>
      </w:r>
      <w:proofErr w:type="spellStart"/>
      <w:r w:rsidRPr="009971D4">
        <w:rPr>
          <w:rFonts w:ascii="Arial" w:hAnsi="Arial" w:cs="Arial"/>
          <w:bCs/>
          <w:lang w:val="fr-FR"/>
        </w:rPr>
        <w:t>indusa</w:t>
      </w:r>
      <w:proofErr w:type="spellEnd"/>
      <w:r w:rsidRPr="009971D4">
        <w:rPr>
          <w:rFonts w:ascii="Arial" w:hAnsi="Arial" w:cs="Arial"/>
          <w:bCs/>
          <w:lang w:val="fr-FR"/>
        </w:rPr>
        <w:t xml:space="preserve"> de o </w:t>
      </w:r>
      <w:proofErr w:type="spellStart"/>
      <w:r w:rsidRPr="009971D4">
        <w:rPr>
          <w:rFonts w:ascii="Arial" w:hAnsi="Arial" w:cs="Arial"/>
          <w:bCs/>
          <w:lang w:val="fr-FR"/>
        </w:rPr>
        <w:t>astfel</w:t>
      </w:r>
      <w:proofErr w:type="spellEnd"/>
      <w:r w:rsidRPr="009971D4">
        <w:rPr>
          <w:rFonts w:ascii="Arial" w:hAnsi="Arial" w:cs="Arial"/>
          <w:bCs/>
          <w:lang w:val="fr-FR"/>
        </w:rPr>
        <w:t xml:space="preserve"> de </w:t>
      </w:r>
      <w:proofErr w:type="spellStart"/>
      <w:r w:rsidRPr="009971D4">
        <w:rPr>
          <w:rFonts w:ascii="Arial" w:hAnsi="Arial" w:cs="Arial"/>
          <w:bCs/>
          <w:lang w:val="fr-FR"/>
        </w:rPr>
        <w:t>actiune</w:t>
      </w:r>
      <w:proofErr w:type="spellEnd"/>
      <w:r w:rsidRPr="009971D4">
        <w:rPr>
          <w:rFonts w:ascii="Arial" w:hAnsi="Arial" w:cs="Arial"/>
          <w:bCs/>
          <w:lang w:val="fr-FR"/>
        </w:rPr>
        <w:t>.</w:t>
      </w:r>
    </w:p>
    <w:p w14:paraId="5ECBD8E9" w14:textId="77777777" w:rsidR="009971D4" w:rsidRDefault="009971D4" w:rsidP="00A87E17">
      <w:pPr>
        <w:pStyle w:val="ListParagraph"/>
        <w:autoSpaceDE w:val="0"/>
        <w:autoSpaceDN w:val="0"/>
        <w:adjustRightInd w:val="0"/>
        <w:spacing w:after="0" w:line="240" w:lineRule="auto"/>
        <w:ind w:left="-90" w:firstLine="630"/>
        <w:rPr>
          <w:rFonts w:ascii="Arial" w:hAnsi="Arial" w:cs="Arial"/>
          <w:lang w:val="fr-FR"/>
        </w:rPr>
      </w:pPr>
    </w:p>
    <w:p w14:paraId="4D4D4E2B" w14:textId="77777777" w:rsidR="006F7229" w:rsidRPr="00601413" w:rsidRDefault="006F7229" w:rsidP="00A87E17">
      <w:pPr>
        <w:pStyle w:val="ListParagraph"/>
        <w:autoSpaceDE w:val="0"/>
        <w:autoSpaceDN w:val="0"/>
        <w:adjustRightInd w:val="0"/>
        <w:spacing w:after="0" w:line="240" w:lineRule="auto"/>
        <w:ind w:left="-90" w:firstLine="630"/>
        <w:rPr>
          <w:rFonts w:ascii="Arial" w:hAnsi="Arial" w:cs="Arial"/>
          <w:lang w:val="fr-FR"/>
        </w:rPr>
      </w:pPr>
      <w:proofErr w:type="spellStart"/>
      <w:r w:rsidRPr="00601413">
        <w:rPr>
          <w:rFonts w:ascii="Arial" w:hAnsi="Arial" w:cs="Arial"/>
          <w:lang w:val="fr-FR"/>
        </w:rPr>
        <w:t>Masurile</w:t>
      </w:r>
      <w:proofErr w:type="spellEnd"/>
      <w:r w:rsidRPr="00601413">
        <w:rPr>
          <w:rFonts w:ascii="Arial" w:hAnsi="Arial" w:cs="Arial"/>
          <w:lang w:val="fr-FR"/>
        </w:rPr>
        <w:t xml:space="preserve"> </w:t>
      </w:r>
      <w:proofErr w:type="spellStart"/>
      <w:r w:rsidRPr="00601413">
        <w:rPr>
          <w:rFonts w:ascii="Arial" w:hAnsi="Arial" w:cs="Arial"/>
          <w:lang w:val="fr-FR"/>
        </w:rPr>
        <w:t>generale</w:t>
      </w:r>
      <w:proofErr w:type="spellEnd"/>
      <w:r w:rsidRPr="00601413">
        <w:rPr>
          <w:rFonts w:ascii="Arial" w:hAnsi="Arial" w:cs="Arial"/>
          <w:lang w:val="fr-FR"/>
        </w:rPr>
        <w:t xml:space="preserve"> ce </w:t>
      </w:r>
      <w:proofErr w:type="spellStart"/>
      <w:r w:rsidRPr="00601413">
        <w:rPr>
          <w:rFonts w:ascii="Arial" w:hAnsi="Arial" w:cs="Arial"/>
          <w:lang w:val="fr-FR"/>
        </w:rPr>
        <w:t>trebuie</w:t>
      </w:r>
      <w:proofErr w:type="spellEnd"/>
      <w:r w:rsidRPr="00601413">
        <w:rPr>
          <w:rFonts w:ascii="Arial" w:hAnsi="Arial" w:cs="Arial"/>
          <w:lang w:val="fr-FR"/>
        </w:rPr>
        <w:t xml:space="preserve"> </w:t>
      </w:r>
      <w:proofErr w:type="spellStart"/>
      <w:r w:rsidRPr="00601413">
        <w:rPr>
          <w:rFonts w:ascii="Arial" w:hAnsi="Arial" w:cs="Arial"/>
          <w:lang w:val="fr-FR"/>
        </w:rPr>
        <w:t>avute</w:t>
      </w:r>
      <w:proofErr w:type="spellEnd"/>
      <w:r w:rsidRPr="00601413">
        <w:rPr>
          <w:rFonts w:ascii="Arial" w:hAnsi="Arial" w:cs="Arial"/>
          <w:lang w:val="fr-FR"/>
        </w:rPr>
        <w:t xml:space="preserve"> in </w:t>
      </w:r>
      <w:proofErr w:type="spellStart"/>
      <w:r w:rsidRPr="00601413">
        <w:rPr>
          <w:rFonts w:ascii="Arial" w:hAnsi="Arial" w:cs="Arial"/>
          <w:lang w:val="fr-FR"/>
        </w:rPr>
        <w:t>vedere</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w:t>
      </w:r>
      <w:proofErr w:type="spellStart"/>
      <w:r w:rsidRPr="00601413">
        <w:rPr>
          <w:rFonts w:ascii="Arial" w:hAnsi="Arial" w:cs="Arial"/>
          <w:lang w:val="fr-FR"/>
        </w:rPr>
        <w:t>asigurarea</w:t>
      </w:r>
      <w:proofErr w:type="spellEnd"/>
      <w:r w:rsidRPr="00601413">
        <w:rPr>
          <w:rFonts w:ascii="Arial" w:hAnsi="Arial" w:cs="Arial"/>
          <w:lang w:val="fr-FR"/>
        </w:rPr>
        <w:t xml:space="preserve"> </w:t>
      </w:r>
      <w:proofErr w:type="spellStart"/>
      <w:r w:rsidRPr="00601413">
        <w:rPr>
          <w:rFonts w:ascii="Arial" w:hAnsi="Arial" w:cs="Arial"/>
          <w:lang w:val="fr-FR"/>
        </w:rPr>
        <w:t>protectiei</w:t>
      </w:r>
      <w:proofErr w:type="spellEnd"/>
      <w:r w:rsidRPr="00601413">
        <w:rPr>
          <w:rFonts w:ascii="Arial" w:hAnsi="Arial" w:cs="Arial"/>
          <w:lang w:val="fr-FR"/>
        </w:rPr>
        <w:t xml:space="preserve"> </w:t>
      </w:r>
      <w:proofErr w:type="spellStart"/>
      <w:r w:rsidRPr="00601413">
        <w:rPr>
          <w:rFonts w:ascii="Arial" w:hAnsi="Arial" w:cs="Arial"/>
          <w:lang w:val="fr-FR"/>
        </w:rPr>
        <w:t>calitatii</w:t>
      </w:r>
      <w:proofErr w:type="spellEnd"/>
      <w:r w:rsidRPr="00601413">
        <w:rPr>
          <w:rFonts w:ascii="Arial" w:hAnsi="Arial" w:cs="Arial"/>
          <w:lang w:val="fr-FR"/>
        </w:rPr>
        <w:t xml:space="preserve"> </w:t>
      </w:r>
      <w:proofErr w:type="spellStart"/>
      <w:r w:rsidRPr="00601413">
        <w:rPr>
          <w:rFonts w:ascii="Arial" w:hAnsi="Arial" w:cs="Arial"/>
          <w:lang w:val="fr-FR"/>
        </w:rPr>
        <w:t>factorului</w:t>
      </w:r>
      <w:proofErr w:type="spellEnd"/>
      <w:r w:rsidRPr="00601413">
        <w:rPr>
          <w:rFonts w:ascii="Arial" w:hAnsi="Arial" w:cs="Arial"/>
          <w:lang w:val="fr-FR"/>
        </w:rPr>
        <w:t xml:space="preserve"> de </w:t>
      </w:r>
      <w:proofErr w:type="spellStart"/>
      <w:r w:rsidRPr="00601413">
        <w:rPr>
          <w:rFonts w:ascii="Arial" w:hAnsi="Arial" w:cs="Arial"/>
          <w:lang w:val="fr-FR"/>
        </w:rPr>
        <w:t>mediu</w:t>
      </w:r>
      <w:proofErr w:type="spellEnd"/>
      <w:r w:rsidRPr="00601413">
        <w:rPr>
          <w:rFonts w:ascii="Arial" w:hAnsi="Arial" w:cs="Arial"/>
          <w:lang w:val="fr-FR"/>
        </w:rPr>
        <w:t xml:space="preserve"> </w:t>
      </w:r>
      <w:proofErr w:type="spellStart"/>
      <w:r w:rsidRPr="00601413">
        <w:rPr>
          <w:rFonts w:ascii="Arial" w:hAnsi="Arial" w:cs="Arial"/>
          <w:lang w:val="fr-FR"/>
        </w:rPr>
        <w:t>apa</w:t>
      </w:r>
      <w:proofErr w:type="spellEnd"/>
      <w:r w:rsidRPr="00601413">
        <w:rPr>
          <w:rFonts w:ascii="Arial" w:hAnsi="Arial" w:cs="Arial"/>
          <w:lang w:val="fr-FR"/>
        </w:rPr>
        <w:t xml:space="preserve"> </w:t>
      </w:r>
      <w:proofErr w:type="spellStart"/>
      <w:r w:rsidRPr="00601413">
        <w:rPr>
          <w:rFonts w:ascii="Arial" w:hAnsi="Arial" w:cs="Arial"/>
          <w:lang w:val="fr-FR"/>
        </w:rPr>
        <w:t>sunt</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urmatoarele</w:t>
      </w:r>
      <w:proofErr w:type="spellEnd"/>
      <w:r w:rsidRPr="00601413">
        <w:rPr>
          <w:rFonts w:ascii="Arial" w:hAnsi="Arial" w:cs="Arial"/>
          <w:lang w:val="fr-FR"/>
        </w:rPr>
        <w:t>:</w:t>
      </w:r>
      <w:proofErr w:type="gramEnd"/>
    </w:p>
    <w:p w14:paraId="29BC9433" w14:textId="77777777" w:rsidR="006F7229" w:rsidRPr="00601413" w:rsidRDefault="006F7229" w:rsidP="006F7229">
      <w:pPr>
        <w:pStyle w:val="ListParagraph"/>
        <w:autoSpaceDE w:val="0"/>
        <w:autoSpaceDN w:val="0"/>
        <w:adjustRightInd w:val="0"/>
        <w:spacing w:after="0" w:line="240" w:lineRule="auto"/>
        <w:ind w:left="810"/>
        <w:rPr>
          <w:rFonts w:ascii="Arial" w:hAnsi="Arial" w:cs="Arial"/>
          <w:i/>
          <w:lang w:val="fr-FR"/>
        </w:rPr>
      </w:pPr>
      <w:r w:rsidRPr="00601413">
        <w:rPr>
          <w:rFonts w:ascii="Arial" w:hAnsi="Arial" w:cs="Arial"/>
          <w:i/>
          <w:lang w:val="fr-FR"/>
        </w:rPr>
        <w:t xml:space="preserve">In </w:t>
      </w:r>
      <w:proofErr w:type="spellStart"/>
      <w:r w:rsidRPr="00601413">
        <w:rPr>
          <w:rFonts w:ascii="Arial" w:hAnsi="Arial" w:cs="Arial"/>
          <w:i/>
          <w:lang w:val="fr-FR"/>
        </w:rPr>
        <w:t>perioada</w:t>
      </w:r>
      <w:proofErr w:type="spellEnd"/>
      <w:r w:rsidRPr="00601413">
        <w:rPr>
          <w:rFonts w:ascii="Arial" w:hAnsi="Arial" w:cs="Arial"/>
          <w:i/>
          <w:lang w:val="fr-FR"/>
        </w:rPr>
        <w:t xml:space="preserve"> </w:t>
      </w:r>
      <w:proofErr w:type="spellStart"/>
      <w:r w:rsidRPr="00601413">
        <w:rPr>
          <w:rFonts w:ascii="Arial" w:hAnsi="Arial" w:cs="Arial"/>
          <w:i/>
          <w:lang w:val="fr-FR"/>
        </w:rPr>
        <w:t>executarii</w:t>
      </w:r>
      <w:proofErr w:type="spellEnd"/>
      <w:r w:rsidRPr="00601413">
        <w:rPr>
          <w:rFonts w:ascii="Arial" w:hAnsi="Arial" w:cs="Arial"/>
          <w:i/>
          <w:lang w:val="fr-FR"/>
        </w:rPr>
        <w:t xml:space="preserve"> </w:t>
      </w:r>
      <w:proofErr w:type="spellStart"/>
      <w:r w:rsidRPr="00601413">
        <w:rPr>
          <w:rFonts w:ascii="Arial" w:hAnsi="Arial" w:cs="Arial"/>
          <w:i/>
          <w:lang w:val="fr-FR"/>
        </w:rPr>
        <w:t>lucrarilor</w:t>
      </w:r>
      <w:proofErr w:type="spellEnd"/>
      <w:r w:rsidRPr="00601413">
        <w:rPr>
          <w:rFonts w:ascii="Arial" w:hAnsi="Arial" w:cs="Arial"/>
          <w:i/>
          <w:lang w:val="fr-FR"/>
        </w:rPr>
        <w:t xml:space="preserve"> de </w:t>
      </w:r>
      <w:proofErr w:type="spellStart"/>
      <w:r w:rsidRPr="00601413">
        <w:rPr>
          <w:rFonts w:ascii="Arial" w:hAnsi="Arial" w:cs="Arial"/>
          <w:i/>
          <w:lang w:val="fr-FR"/>
        </w:rPr>
        <w:t>constructie</w:t>
      </w:r>
      <w:proofErr w:type="spellEnd"/>
      <w:r w:rsidRPr="00601413">
        <w:rPr>
          <w:rFonts w:ascii="Arial" w:hAnsi="Arial" w:cs="Arial"/>
          <w:i/>
          <w:lang w:val="fr-FR"/>
        </w:rPr>
        <w:t xml:space="preserve"> a </w:t>
      </w:r>
      <w:proofErr w:type="spellStart"/>
      <w:proofErr w:type="gramStart"/>
      <w:r w:rsidRPr="00601413">
        <w:rPr>
          <w:rFonts w:ascii="Arial" w:hAnsi="Arial" w:cs="Arial"/>
          <w:i/>
          <w:lang w:val="fr-FR"/>
        </w:rPr>
        <w:t>obiectivului</w:t>
      </w:r>
      <w:proofErr w:type="spellEnd"/>
      <w:r w:rsidRPr="00601413">
        <w:rPr>
          <w:rFonts w:ascii="Arial" w:hAnsi="Arial" w:cs="Arial"/>
          <w:i/>
          <w:lang w:val="fr-FR"/>
        </w:rPr>
        <w:t>:</w:t>
      </w:r>
      <w:proofErr w:type="gramEnd"/>
    </w:p>
    <w:p w14:paraId="428E346E" w14:textId="77777777" w:rsidR="006F7229" w:rsidRPr="00601413" w:rsidRDefault="006F7229" w:rsidP="006F7229">
      <w:pPr>
        <w:pStyle w:val="ListParagraph"/>
        <w:numPr>
          <w:ilvl w:val="0"/>
          <w:numId w:val="19"/>
        </w:numPr>
        <w:autoSpaceDE w:val="0"/>
        <w:autoSpaceDN w:val="0"/>
        <w:adjustRightInd w:val="0"/>
        <w:spacing w:after="0" w:line="240" w:lineRule="auto"/>
        <w:rPr>
          <w:rFonts w:ascii="Arial" w:hAnsi="Arial" w:cs="Arial"/>
          <w:i/>
          <w:lang w:val="fr-FR"/>
        </w:rPr>
      </w:pPr>
      <w:proofErr w:type="spellStart"/>
      <w:r w:rsidRPr="00601413">
        <w:rPr>
          <w:rFonts w:ascii="Arial" w:hAnsi="Arial" w:cs="Arial"/>
          <w:lang w:val="fr-FR"/>
        </w:rPr>
        <w:t>Amenajarea</w:t>
      </w:r>
      <w:proofErr w:type="spellEnd"/>
      <w:r w:rsidRPr="00601413">
        <w:rPr>
          <w:rFonts w:ascii="Arial" w:hAnsi="Arial" w:cs="Arial"/>
          <w:lang w:val="fr-FR"/>
        </w:rPr>
        <w:t xml:space="preserve"> </w:t>
      </w:r>
      <w:proofErr w:type="spellStart"/>
      <w:r w:rsidRPr="00601413">
        <w:rPr>
          <w:rFonts w:ascii="Arial" w:hAnsi="Arial" w:cs="Arial"/>
          <w:lang w:val="fr-FR"/>
        </w:rPr>
        <w:t>corespunzatoare</w:t>
      </w:r>
      <w:proofErr w:type="spellEnd"/>
      <w:r w:rsidRPr="00601413">
        <w:rPr>
          <w:rFonts w:ascii="Arial" w:hAnsi="Arial" w:cs="Arial"/>
          <w:lang w:val="fr-FR"/>
        </w:rPr>
        <w:t xml:space="preserve"> a </w:t>
      </w:r>
      <w:proofErr w:type="spellStart"/>
      <w:r w:rsidRPr="00601413">
        <w:rPr>
          <w:rFonts w:ascii="Arial" w:hAnsi="Arial" w:cs="Arial"/>
          <w:lang w:val="fr-FR"/>
        </w:rPr>
        <w:t>organizarii</w:t>
      </w:r>
      <w:proofErr w:type="spellEnd"/>
      <w:r w:rsidRPr="00601413">
        <w:rPr>
          <w:rFonts w:ascii="Arial" w:hAnsi="Arial" w:cs="Arial"/>
          <w:lang w:val="fr-FR"/>
        </w:rPr>
        <w:t xml:space="preserve"> de </w:t>
      </w:r>
      <w:proofErr w:type="spellStart"/>
      <w:r w:rsidRPr="00601413">
        <w:rPr>
          <w:rFonts w:ascii="Arial" w:hAnsi="Arial" w:cs="Arial"/>
          <w:lang w:val="fr-FR"/>
        </w:rPr>
        <w:t>santier</w:t>
      </w:r>
      <w:proofErr w:type="spellEnd"/>
      <w:r w:rsidRPr="00601413">
        <w:rPr>
          <w:rFonts w:ascii="Arial" w:hAnsi="Arial" w:cs="Arial"/>
          <w:lang w:val="fr-FR"/>
        </w:rPr>
        <w:t xml:space="preserve">, </w:t>
      </w:r>
      <w:proofErr w:type="spellStart"/>
      <w:r w:rsidRPr="00601413">
        <w:rPr>
          <w:rFonts w:ascii="Arial" w:hAnsi="Arial" w:cs="Arial"/>
          <w:lang w:val="fr-FR"/>
        </w:rPr>
        <w:t>imprejmuita</w:t>
      </w:r>
      <w:proofErr w:type="spellEnd"/>
      <w:r w:rsidRPr="00601413">
        <w:rPr>
          <w:rFonts w:ascii="Arial" w:hAnsi="Arial" w:cs="Arial"/>
          <w:lang w:val="fr-FR"/>
        </w:rPr>
        <w:t xml:space="preserve"> si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acces</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controlat</w:t>
      </w:r>
      <w:proofErr w:type="spellEnd"/>
      <w:r w:rsidRPr="00601413">
        <w:rPr>
          <w:rFonts w:ascii="Arial" w:hAnsi="Arial" w:cs="Arial"/>
          <w:lang w:val="fr-FR"/>
        </w:rPr>
        <w:t>;</w:t>
      </w:r>
      <w:proofErr w:type="gramEnd"/>
    </w:p>
    <w:p w14:paraId="647E39DF" w14:textId="77777777" w:rsidR="006F7229" w:rsidRPr="006F7229" w:rsidRDefault="006F7229" w:rsidP="006F7229">
      <w:pPr>
        <w:pStyle w:val="ListParagraph"/>
        <w:numPr>
          <w:ilvl w:val="0"/>
          <w:numId w:val="19"/>
        </w:numPr>
        <w:autoSpaceDE w:val="0"/>
        <w:autoSpaceDN w:val="0"/>
        <w:adjustRightInd w:val="0"/>
        <w:spacing w:after="0" w:line="240" w:lineRule="auto"/>
        <w:rPr>
          <w:rFonts w:ascii="Arial" w:hAnsi="Arial" w:cs="Arial"/>
          <w:i/>
        </w:rPr>
      </w:pP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toaletelor</w:t>
      </w:r>
      <w:proofErr w:type="spellEnd"/>
      <w:r>
        <w:rPr>
          <w:rFonts w:ascii="Arial" w:hAnsi="Arial" w:cs="Arial"/>
        </w:rPr>
        <w:t xml:space="preserve"> </w:t>
      </w:r>
      <w:proofErr w:type="spellStart"/>
      <w:r>
        <w:rPr>
          <w:rFonts w:ascii="Arial" w:hAnsi="Arial" w:cs="Arial"/>
        </w:rPr>
        <w:t>ecologice</w:t>
      </w:r>
      <w:proofErr w:type="spellEnd"/>
      <w:r>
        <w:rPr>
          <w:rFonts w:ascii="Arial" w:hAnsi="Arial" w:cs="Arial"/>
        </w:rPr>
        <w:t xml:space="preserve"> in </w:t>
      </w:r>
      <w:proofErr w:type="spellStart"/>
      <w:r>
        <w:rPr>
          <w:rFonts w:ascii="Arial" w:hAnsi="Arial" w:cs="Arial"/>
        </w:rPr>
        <w:t>numar</w:t>
      </w:r>
      <w:proofErr w:type="spellEnd"/>
      <w:r>
        <w:rPr>
          <w:rFonts w:ascii="Arial" w:hAnsi="Arial" w:cs="Arial"/>
        </w:rPr>
        <w:t xml:space="preserve"> </w:t>
      </w:r>
      <w:proofErr w:type="spellStart"/>
      <w:r>
        <w:rPr>
          <w:rFonts w:ascii="Arial" w:hAnsi="Arial" w:cs="Arial"/>
        </w:rPr>
        <w:t>suficient</w:t>
      </w:r>
      <w:proofErr w:type="spellEnd"/>
      <w:r>
        <w:rPr>
          <w:rFonts w:ascii="Arial" w:hAnsi="Arial" w:cs="Arial"/>
        </w:rPr>
        <w:t xml:space="preserve"> de mare in </w:t>
      </w:r>
      <w:proofErr w:type="spellStart"/>
      <w:r>
        <w:rPr>
          <w:rFonts w:ascii="Arial" w:hAnsi="Arial" w:cs="Arial"/>
        </w:rPr>
        <w:t>cadrul</w:t>
      </w:r>
      <w:proofErr w:type="spellEnd"/>
      <w:r>
        <w:rPr>
          <w:rFonts w:ascii="Arial" w:hAnsi="Arial" w:cs="Arial"/>
        </w:rPr>
        <w:t xml:space="preserve"> </w:t>
      </w:r>
      <w:proofErr w:type="spellStart"/>
      <w:r>
        <w:rPr>
          <w:rFonts w:ascii="Arial" w:hAnsi="Arial" w:cs="Arial"/>
        </w:rPr>
        <w:t>organizarii</w:t>
      </w:r>
      <w:proofErr w:type="spellEnd"/>
      <w:r>
        <w:rPr>
          <w:rFonts w:ascii="Arial" w:hAnsi="Arial" w:cs="Arial"/>
        </w:rPr>
        <w:t xml:space="preserve"> de </w:t>
      </w:r>
      <w:proofErr w:type="spellStart"/>
      <w:r>
        <w:rPr>
          <w:rFonts w:ascii="Arial" w:hAnsi="Arial" w:cs="Arial"/>
        </w:rPr>
        <w:t>santier</w:t>
      </w:r>
      <w:proofErr w:type="spellEnd"/>
      <w:r>
        <w:rPr>
          <w:rFonts w:ascii="Arial" w:hAnsi="Arial" w:cs="Arial"/>
        </w:rPr>
        <w:t>;</w:t>
      </w:r>
    </w:p>
    <w:p w14:paraId="597F1F04" w14:textId="77777777" w:rsidR="006F7229" w:rsidRPr="006F7229" w:rsidRDefault="006F7229" w:rsidP="006F7229">
      <w:pPr>
        <w:pStyle w:val="ListParagraph"/>
        <w:numPr>
          <w:ilvl w:val="0"/>
          <w:numId w:val="19"/>
        </w:numPr>
        <w:autoSpaceDE w:val="0"/>
        <w:autoSpaceDN w:val="0"/>
        <w:adjustRightInd w:val="0"/>
        <w:spacing w:after="0" w:line="240" w:lineRule="auto"/>
        <w:rPr>
          <w:rFonts w:ascii="Arial" w:hAnsi="Arial" w:cs="Arial"/>
          <w:i/>
        </w:rPr>
      </w:pPr>
      <w:proofErr w:type="spellStart"/>
      <w:r>
        <w:rPr>
          <w:rFonts w:ascii="Arial" w:hAnsi="Arial" w:cs="Arial"/>
        </w:rPr>
        <w:t>Depozitarea</w:t>
      </w:r>
      <w:proofErr w:type="spellEnd"/>
      <w:r>
        <w:rPr>
          <w:rFonts w:ascii="Arial" w:hAnsi="Arial" w:cs="Arial"/>
        </w:rPr>
        <w:t xml:space="preserve"> </w:t>
      </w:r>
      <w:proofErr w:type="spellStart"/>
      <w:r>
        <w:rPr>
          <w:rFonts w:ascii="Arial" w:hAnsi="Arial" w:cs="Arial"/>
        </w:rPr>
        <w:t>materialelor</w:t>
      </w:r>
      <w:proofErr w:type="spellEnd"/>
      <w:r>
        <w:rPr>
          <w:rFonts w:ascii="Arial" w:hAnsi="Arial" w:cs="Arial"/>
        </w:rPr>
        <w:t xml:space="preserve"> de </w:t>
      </w:r>
      <w:proofErr w:type="spellStart"/>
      <w:r>
        <w:rPr>
          <w:rFonts w:ascii="Arial" w:hAnsi="Arial" w:cs="Arial"/>
        </w:rPr>
        <w:t>constructii</w:t>
      </w:r>
      <w:proofErr w:type="spellEnd"/>
      <w:r>
        <w:rPr>
          <w:rFonts w:ascii="Arial" w:hAnsi="Arial" w:cs="Arial"/>
        </w:rPr>
        <w:t xml:space="preserve"> </w:t>
      </w:r>
      <w:proofErr w:type="spellStart"/>
      <w:r>
        <w:rPr>
          <w:rFonts w:ascii="Arial" w:hAnsi="Arial" w:cs="Arial"/>
        </w:rPr>
        <w:t>necesare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a </w:t>
      </w:r>
      <w:proofErr w:type="spellStart"/>
      <w:r>
        <w:rPr>
          <w:rFonts w:ascii="Arial" w:hAnsi="Arial" w:cs="Arial"/>
        </w:rPr>
        <w:t>deseurilor</w:t>
      </w:r>
      <w:proofErr w:type="spellEnd"/>
      <w:r>
        <w:rPr>
          <w:rFonts w:ascii="Arial" w:hAnsi="Arial" w:cs="Arial"/>
        </w:rPr>
        <w:t xml:space="preserve"> generate </w:t>
      </w:r>
      <w:proofErr w:type="spellStart"/>
      <w:r>
        <w:rPr>
          <w:rFonts w:ascii="Arial" w:hAnsi="Arial" w:cs="Arial"/>
        </w:rPr>
        <w:t>numai</w:t>
      </w:r>
      <w:proofErr w:type="spellEnd"/>
      <w:r>
        <w:rPr>
          <w:rFonts w:ascii="Arial" w:hAnsi="Arial" w:cs="Arial"/>
        </w:rPr>
        <w:t xml:space="preserve"> in </w:t>
      </w:r>
      <w:proofErr w:type="spellStart"/>
      <w:r>
        <w:rPr>
          <w:rFonts w:ascii="Arial" w:hAnsi="Arial" w:cs="Arial"/>
        </w:rPr>
        <w:t>spatiile</w:t>
      </w:r>
      <w:proofErr w:type="spellEnd"/>
      <w:r>
        <w:rPr>
          <w:rFonts w:ascii="Arial" w:hAnsi="Arial" w:cs="Arial"/>
        </w:rPr>
        <w:t xml:space="preserve"> special </w:t>
      </w:r>
      <w:proofErr w:type="spellStart"/>
      <w:r>
        <w:rPr>
          <w:rFonts w:ascii="Arial" w:hAnsi="Arial" w:cs="Arial"/>
        </w:rPr>
        <w:t>amenajate</w:t>
      </w:r>
      <w:proofErr w:type="spellEnd"/>
      <w:r>
        <w:rPr>
          <w:rFonts w:ascii="Arial" w:hAnsi="Arial" w:cs="Arial"/>
        </w:rPr>
        <w:t>;</w:t>
      </w:r>
    </w:p>
    <w:p w14:paraId="7CD5B1B8" w14:textId="77777777" w:rsidR="006F7229" w:rsidRPr="006F7229" w:rsidRDefault="006F7229" w:rsidP="006F7229">
      <w:pPr>
        <w:pStyle w:val="ListParagraph"/>
        <w:numPr>
          <w:ilvl w:val="0"/>
          <w:numId w:val="19"/>
        </w:numPr>
        <w:autoSpaceDE w:val="0"/>
        <w:autoSpaceDN w:val="0"/>
        <w:adjustRightInd w:val="0"/>
        <w:spacing w:after="0" w:line="240" w:lineRule="auto"/>
        <w:rPr>
          <w:rFonts w:ascii="Arial" w:hAnsi="Arial" w:cs="Arial"/>
          <w:i/>
        </w:rPr>
      </w:pPr>
      <w:proofErr w:type="spellStart"/>
      <w:r>
        <w:rPr>
          <w:rFonts w:ascii="Arial" w:hAnsi="Arial" w:cs="Arial"/>
        </w:rPr>
        <w:lastRenderedPageBreak/>
        <w:t>Stationarea</w:t>
      </w:r>
      <w:proofErr w:type="spellEnd"/>
      <w:r>
        <w:rPr>
          <w:rFonts w:ascii="Arial" w:hAnsi="Arial" w:cs="Arial"/>
        </w:rPr>
        <w:t xml:space="preserve"> </w:t>
      </w:r>
      <w:proofErr w:type="spellStart"/>
      <w:r>
        <w:rPr>
          <w:rFonts w:ascii="Arial" w:hAnsi="Arial" w:cs="Arial"/>
        </w:rPr>
        <w:t>mijloacelor</w:t>
      </w:r>
      <w:proofErr w:type="spellEnd"/>
      <w:r>
        <w:rPr>
          <w:rFonts w:ascii="Arial" w:hAnsi="Arial" w:cs="Arial"/>
        </w:rPr>
        <w:t xml:space="preserve"> de transport </w:t>
      </w:r>
      <w:proofErr w:type="spellStart"/>
      <w:r>
        <w:rPr>
          <w:rFonts w:ascii="Arial" w:hAnsi="Arial" w:cs="Arial"/>
        </w:rPr>
        <w:t>si</w:t>
      </w:r>
      <w:proofErr w:type="spellEnd"/>
      <w:r>
        <w:rPr>
          <w:rFonts w:ascii="Arial" w:hAnsi="Arial" w:cs="Arial"/>
        </w:rPr>
        <w:t xml:space="preserve"> a </w:t>
      </w:r>
      <w:proofErr w:type="spellStart"/>
      <w:r>
        <w:rPr>
          <w:rFonts w:ascii="Arial" w:hAnsi="Arial" w:cs="Arial"/>
        </w:rPr>
        <w:t>utilajelor</w:t>
      </w:r>
      <w:proofErr w:type="spellEnd"/>
      <w:r>
        <w:rPr>
          <w:rFonts w:ascii="Arial" w:hAnsi="Arial" w:cs="Arial"/>
        </w:rPr>
        <w:t xml:space="preserve"> in </w:t>
      </w:r>
      <w:proofErr w:type="spellStart"/>
      <w:r>
        <w:rPr>
          <w:rFonts w:ascii="Arial" w:hAnsi="Arial" w:cs="Arial"/>
        </w:rPr>
        <w:t>incinta</w:t>
      </w:r>
      <w:proofErr w:type="spellEnd"/>
      <w:r>
        <w:rPr>
          <w:rFonts w:ascii="Arial" w:hAnsi="Arial" w:cs="Arial"/>
        </w:rPr>
        <w:t xml:space="preserve"> </w:t>
      </w:r>
      <w:proofErr w:type="spellStart"/>
      <w:r>
        <w:rPr>
          <w:rFonts w:ascii="Arial" w:hAnsi="Arial" w:cs="Arial"/>
        </w:rPr>
        <w:t>organizarii</w:t>
      </w:r>
      <w:proofErr w:type="spellEnd"/>
      <w:r>
        <w:rPr>
          <w:rFonts w:ascii="Arial" w:hAnsi="Arial" w:cs="Arial"/>
        </w:rPr>
        <w:t xml:space="preserve"> de </w:t>
      </w:r>
      <w:proofErr w:type="spellStart"/>
      <w:r>
        <w:rPr>
          <w:rFonts w:ascii="Arial" w:hAnsi="Arial" w:cs="Arial"/>
        </w:rPr>
        <w:t>santier</w:t>
      </w:r>
      <w:proofErr w:type="spellEnd"/>
      <w:r>
        <w:rPr>
          <w:rFonts w:ascii="Arial" w:hAnsi="Arial" w:cs="Arial"/>
        </w:rPr>
        <w:t xml:space="preserve"> </w:t>
      </w:r>
      <w:proofErr w:type="spellStart"/>
      <w:r>
        <w:rPr>
          <w:rFonts w:ascii="Arial" w:hAnsi="Arial" w:cs="Arial"/>
        </w:rPr>
        <w:t>numai</w:t>
      </w:r>
      <w:proofErr w:type="spellEnd"/>
      <w:r>
        <w:rPr>
          <w:rFonts w:ascii="Arial" w:hAnsi="Arial" w:cs="Arial"/>
        </w:rPr>
        <w:t xml:space="preserve"> in </w:t>
      </w:r>
      <w:proofErr w:type="spellStart"/>
      <w:r>
        <w:rPr>
          <w:rFonts w:ascii="Arial" w:hAnsi="Arial" w:cs="Arial"/>
        </w:rPr>
        <w:t>spatiile</w:t>
      </w:r>
      <w:proofErr w:type="spellEnd"/>
      <w:r>
        <w:rPr>
          <w:rFonts w:ascii="Arial" w:hAnsi="Arial" w:cs="Arial"/>
        </w:rPr>
        <w:t xml:space="preserve"> special </w:t>
      </w:r>
      <w:proofErr w:type="spellStart"/>
      <w:r>
        <w:rPr>
          <w:rFonts w:ascii="Arial" w:hAnsi="Arial" w:cs="Arial"/>
        </w:rPr>
        <w:t>amenajate</w:t>
      </w:r>
      <w:proofErr w:type="spellEnd"/>
      <w:r>
        <w:rPr>
          <w:rFonts w:ascii="Arial" w:hAnsi="Arial" w:cs="Arial"/>
        </w:rPr>
        <w:t>;</w:t>
      </w:r>
    </w:p>
    <w:p w14:paraId="2D0FD4CF" w14:textId="77777777" w:rsidR="006F7229" w:rsidRPr="006F7229" w:rsidRDefault="006F7229" w:rsidP="006F7229">
      <w:pPr>
        <w:pStyle w:val="ListParagraph"/>
        <w:numPr>
          <w:ilvl w:val="0"/>
          <w:numId w:val="19"/>
        </w:numPr>
        <w:autoSpaceDE w:val="0"/>
        <w:autoSpaceDN w:val="0"/>
        <w:adjustRightInd w:val="0"/>
        <w:spacing w:after="0" w:line="240" w:lineRule="auto"/>
        <w:rPr>
          <w:rFonts w:ascii="Arial" w:hAnsi="Arial" w:cs="Arial"/>
          <w:i/>
        </w:rPr>
      </w:pPr>
      <w:r>
        <w:rPr>
          <w:rFonts w:ascii="Arial" w:hAnsi="Arial" w:cs="Arial"/>
        </w:rPr>
        <w:t xml:space="preserve">Se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interzice</w:t>
      </w:r>
      <w:proofErr w:type="spellEnd"/>
      <w:r>
        <w:rPr>
          <w:rFonts w:ascii="Arial" w:hAnsi="Arial" w:cs="Arial"/>
        </w:rPr>
        <w:t xml:space="preserve"> </w:t>
      </w:r>
      <w:proofErr w:type="spellStart"/>
      <w:r>
        <w:rPr>
          <w:rFonts w:ascii="Arial" w:hAnsi="Arial" w:cs="Arial"/>
        </w:rPr>
        <w:t>aprovizionarea</w:t>
      </w:r>
      <w:proofErr w:type="spellEnd"/>
      <w:r>
        <w:rPr>
          <w:rFonts w:ascii="Arial" w:hAnsi="Arial" w:cs="Arial"/>
        </w:rPr>
        <w:t xml:space="preserve"> cu </w:t>
      </w:r>
      <w:proofErr w:type="spellStart"/>
      <w:r>
        <w:rPr>
          <w:rFonts w:ascii="Arial" w:hAnsi="Arial" w:cs="Arial"/>
        </w:rPr>
        <w:t>combustibil</w:t>
      </w:r>
      <w:proofErr w:type="spellEnd"/>
      <w:r>
        <w:rPr>
          <w:rFonts w:ascii="Arial" w:hAnsi="Arial" w:cs="Arial"/>
        </w:rPr>
        <w:t xml:space="preserve"> a </w:t>
      </w:r>
      <w:proofErr w:type="spellStart"/>
      <w:r>
        <w:rPr>
          <w:rFonts w:ascii="Arial" w:hAnsi="Arial" w:cs="Arial"/>
        </w:rPr>
        <w:t>mijloacelor</w:t>
      </w:r>
      <w:proofErr w:type="spellEnd"/>
      <w:r>
        <w:rPr>
          <w:rFonts w:ascii="Arial" w:hAnsi="Arial" w:cs="Arial"/>
        </w:rPr>
        <w:t xml:space="preserve"> de transport, </w:t>
      </w:r>
      <w:proofErr w:type="spellStart"/>
      <w:r>
        <w:rPr>
          <w:rFonts w:ascii="Arial" w:hAnsi="Arial" w:cs="Arial"/>
        </w:rPr>
        <w:t>echipamentelor</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utilajelor</w:t>
      </w:r>
      <w:proofErr w:type="spellEnd"/>
      <w:r>
        <w:rPr>
          <w:rFonts w:ascii="Arial" w:hAnsi="Arial" w:cs="Arial"/>
        </w:rPr>
        <w:t xml:space="preserve"> in zona in care se </w:t>
      </w:r>
      <w:proofErr w:type="spellStart"/>
      <w:r>
        <w:rPr>
          <w:rFonts w:ascii="Arial" w:hAnsi="Arial" w:cs="Arial"/>
        </w:rPr>
        <w:t>executa</w:t>
      </w:r>
      <w:proofErr w:type="spellEnd"/>
      <w:r>
        <w:rPr>
          <w:rFonts w:ascii="Arial" w:hAnsi="Arial" w:cs="Arial"/>
        </w:rPr>
        <w:t xml:space="preserve"> </w:t>
      </w:r>
      <w:proofErr w:type="spellStart"/>
      <w:r>
        <w:rPr>
          <w:rFonts w:ascii="Arial" w:hAnsi="Arial" w:cs="Arial"/>
        </w:rPr>
        <w:t>lucrarile</w:t>
      </w:r>
      <w:proofErr w:type="spellEnd"/>
      <w:r>
        <w:rPr>
          <w:rFonts w:ascii="Arial" w:hAnsi="Arial" w:cs="Arial"/>
        </w:rPr>
        <w:t>.</w:t>
      </w:r>
    </w:p>
    <w:p w14:paraId="5363D181" w14:textId="77777777" w:rsidR="006F7229" w:rsidRPr="00B533BB" w:rsidRDefault="006F7229" w:rsidP="006F7229">
      <w:pPr>
        <w:pStyle w:val="ListParagraph"/>
        <w:numPr>
          <w:ilvl w:val="0"/>
          <w:numId w:val="19"/>
        </w:numPr>
        <w:autoSpaceDE w:val="0"/>
        <w:autoSpaceDN w:val="0"/>
        <w:adjustRightInd w:val="0"/>
        <w:spacing w:after="0" w:line="240" w:lineRule="auto"/>
        <w:rPr>
          <w:rFonts w:ascii="Arial" w:hAnsi="Arial" w:cs="Arial"/>
          <w:i/>
        </w:rPr>
      </w:pPr>
      <w:r>
        <w:rPr>
          <w:rFonts w:ascii="Arial" w:hAnsi="Arial" w:cs="Arial"/>
        </w:rPr>
        <w:t xml:space="preserve">Se </w:t>
      </w:r>
      <w:proofErr w:type="spellStart"/>
      <w:r>
        <w:rPr>
          <w:rFonts w:ascii="Arial" w:hAnsi="Arial" w:cs="Arial"/>
        </w:rPr>
        <w:t>recomanda</w:t>
      </w:r>
      <w:proofErr w:type="spellEnd"/>
      <w:r>
        <w:rPr>
          <w:rFonts w:ascii="Arial" w:hAnsi="Arial" w:cs="Arial"/>
        </w:rPr>
        <w:t xml:space="preserve"> </w:t>
      </w:r>
      <w:proofErr w:type="spellStart"/>
      <w:r>
        <w:rPr>
          <w:rFonts w:ascii="Arial" w:hAnsi="Arial" w:cs="Arial"/>
        </w:rPr>
        <w:t>achizitionarea</w:t>
      </w:r>
      <w:proofErr w:type="spellEnd"/>
      <w:r>
        <w:rPr>
          <w:rFonts w:ascii="Arial" w:hAnsi="Arial" w:cs="Arial"/>
        </w:rPr>
        <w:t xml:space="preserve"> de material </w:t>
      </w:r>
      <w:proofErr w:type="spellStart"/>
      <w:r>
        <w:rPr>
          <w:rFonts w:ascii="Arial" w:hAnsi="Arial" w:cs="Arial"/>
        </w:rPr>
        <w:t>absorbant</w:t>
      </w:r>
      <w:proofErr w:type="spellEnd"/>
      <w:r>
        <w:rPr>
          <w:rFonts w:ascii="Arial" w:hAnsi="Arial" w:cs="Arial"/>
        </w:rPr>
        <w:t xml:space="preserve"> in </w:t>
      </w:r>
      <w:proofErr w:type="spellStart"/>
      <w:r>
        <w:rPr>
          <w:rFonts w:ascii="Arial" w:hAnsi="Arial" w:cs="Arial"/>
        </w:rPr>
        <w:t>vederea</w:t>
      </w:r>
      <w:proofErr w:type="spellEnd"/>
      <w:r>
        <w:rPr>
          <w:rFonts w:ascii="Arial" w:hAnsi="Arial" w:cs="Arial"/>
        </w:rPr>
        <w:t xml:space="preserve"> </w:t>
      </w:r>
      <w:proofErr w:type="spellStart"/>
      <w:r>
        <w:rPr>
          <w:rFonts w:ascii="Arial" w:hAnsi="Arial" w:cs="Arial"/>
        </w:rPr>
        <w:t>interventiei</w:t>
      </w:r>
      <w:proofErr w:type="spellEnd"/>
      <w:r>
        <w:rPr>
          <w:rFonts w:ascii="Arial" w:hAnsi="Arial" w:cs="Arial"/>
        </w:rPr>
        <w:t xml:space="preserve"> </w:t>
      </w:r>
      <w:proofErr w:type="spellStart"/>
      <w:r>
        <w:rPr>
          <w:rFonts w:ascii="Arial" w:hAnsi="Arial" w:cs="Arial"/>
        </w:rPr>
        <w:t>rapide</w:t>
      </w:r>
      <w:proofErr w:type="spellEnd"/>
      <w:r>
        <w:rPr>
          <w:rFonts w:ascii="Arial" w:hAnsi="Arial" w:cs="Arial"/>
        </w:rPr>
        <w:t xml:space="preserve"> in </w:t>
      </w:r>
      <w:proofErr w:type="spellStart"/>
      <w:r>
        <w:rPr>
          <w:rFonts w:ascii="Arial" w:hAnsi="Arial" w:cs="Arial"/>
        </w:rPr>
        <w:t>cazul</w:t>
      </w:r>
      <w:proofErr w:type="spellEnd"/>
      <w:r>
        <w:rPr>
          <w:rFonts w:ascii="Arial" w:hAnsi="Arial" w:cs="Arial"/>
        </w:rPr>
        <w:t xml:space="preserve"> </w:t>
      </w:r>
      <w:proofErr w:type="spellStart"/>
      <w:r>
        <w:rPr>
          <w:rFonts w:ascii="Arial" w:hAnsi="Arial" w:cs="Arial"/>
        </w:rPr>
        <w:t>unor</w:t>
      </w:r>
      <w:proofErr w:type="spellEnd"/>
      <w:r>
        <w:rPr>
          <w:rFonts w:ascii="Arial" w:hAnsi="Arial" w:cs="Arial"/>
        </w:rPr>
        <w:t xml:space="preserve"> </w:t>
      </w:r>
      <w:proofErr w:type="spellStart"/>
      <w:r>
        <w:rPr>
          <w:rFonts w:ascii="Arial" w:hAnsi="Arial" w:cs="Arial"/>
        </w:rPr>
        <w:t>scurgeri</w:t>
      </w:r>
      <w:proofErr w:type="spellEnd"/>
      <w:r>
        <w:rPr>
          <w:rFonts w:ascii="Arial" w:hAnsi="Arial" w:cs="Arial"/>
        </w:rPr>
        <w:t xml:space="preserve"> </w:t>
      </w:r>
      <w:proofErr w:type="spellStart"/>
      <w:r>
        <w:rPr>
          <w:rFonts w:ascii="Arial" w:hAnsi="Arial" w:cs="Arial"/>
        </w:rPr>
        <w:t>accidentale</w:t>
      </w:r>
      <w:proofErr w:type="spellEnd"/>
      <w:r>
        <w:rPr>
          <w:rFonts w:ascii="Arial" w:hAnsi="Arial" w:cs="Arial"/>
        </w:rPr>
        <w:t xml:space="preserve"> de </w:t>
      </w:r>
      <w:proofErr w:type="spellStart"/>
      <w:r>
        <w:rPr>
          <w:rFonts w:ascii="Arial" w:hAnsi="Arial" w:cs="Arial"/>
        </w:rPr>
        <w:t>produse</w:t>
      </w:r>
      <w:proofErr w:type="spellEnd"/>
      <w:r>
        <w:rPr>
          <w:rFonts w:ascii="Arial" w:hAnsi="Arial" w:cs="Arial"/>
        </w:rPr>
        <w:t xml:space="preserve"> </w:t>
      </w:r>
      <w:proofErr w:type="spellStart"/>
      <w:r>
        <w:rPr>
          <w:rFonts w:ascii="Arial" w:hAnsi="Arial" w:cs="Arial"/>
        </w:rPr>
        <w:t>petroliere</w:t>
      </w:r>
      <w:proofErr w:type="spellEnd"/>
      <w:r>
        <w:rPr>
          <w:rFonts w:ascii="Arial" w:hAnsi="Arial" w:cs="Arial"/>
        </w:rPr>
        <w:t xml:space="preserve"> in zona </w:t>
      </w:r>
      <w:proofErr w:type="spellStart"/>
      <w:r>
        <w:rPr>
          <w:rFonts w:ascii="Arial" w:hAnsi="Arial" w:cs="Arial"/>
        </w:rPr>
        <w:t>obiectivului</w:t>
      </w:r>
      <w:proofErr w:type="spellEnd"/>
      <w:r>
        <w:rPr>
          <w:rFonts w:ascii="Arial" w:hAnsi="Arial" w:cs="Arial"/>
        </w:rPr>
        <w:t>.</w:t>
      </w:r>
    </w:p>
    <w:p w14:paraId="37692691" w14:textId="77777777" w:rsidR="00B533BB" w:rsidRDefault="00B533BB" w:rsidP="00B533BB">
      <w:pPr>
        <w:pStyle w:val="ListParagraph"/>
        <w:autoSpaceDE w:val="0"/>
        <w:autoSpaceDN w:val="0"/>
        <w:adjustRightInd w:val="0"/>
        <w:spacing w:after="0" w:line="240" w:lineRule="auto"/>
        <w:ind w:left="810"/>
        <w:rPr>
          <w:rFonts w:ascii="Arial" w:hAnsi="Arial" w:cs="Arial"/>
        </w:rPr>
      </w:pPr>
    </w:p>
    <w:p w14:paraId="57F9674F" w14:textId="77777777" w:rsidR="00B533BB" w:rsidRDefault="00B533BB" w:rsidP="00B533BB">
      <w:pPr>
        <w:pStyle w:val="ListParagraph"/>
        <w:autoSpaceDE w:val="0"/>
        <w:autoSpaceDN w:val="0"/>
        <w:adjustRightInd w:val="0"/>
        <w:spacing w:after="0" w:line="240" w:lineRule="auto"/>
        <w:ind w:left="810"/>
        <w:rPr>
          <w:rFonts w:ascii="Arial" w:hAnsi="Arial" w:cs="Arial"/>
        </w:rPr>
      </w:pPr>
      <w:r>
        <w:rPr>
          <w:rFonts w:ascii="Arial" w:hAnsi="Arial" w:cs="Arial"/>
          <w:i/>
        </w:rPr>
        <w:t xml:space="preserve">In </w:t>
      </w:r>
      <w:proofErr w:type="spellStart"/>
      <w:r>
        <w:rPr>
          <w:rFonts w:ascii="Arial" w:hAnsi="Arial" w:cs="Arial"/>
          <w:i/>
        </w:rPr>
        <w:t>perioada</w:t>
      </w:r>
      <w:proofErr w:type="spellEnd"/>
      <w:r>
        <w:rPr>
          <w:rFonts w:ascii="Arial" w:hAnsi="Arial" w:cs="Arial"/>
          <w:i/>
        </w:rPr>
        <w:t xml:space="preserve"> </w:t>
      </w:r>
      <w:proofErr w:type="spellStart"/>
      <w:r>
        <w:rPr>
          <w:rFonts w:ascii="Arial" w:hAnsi="Arial" w:cs="Arial"/>
          <w:i/>
        </w:rPr>
        <w:t>functionarii</w:t>
      </w:r>
      <w:proofErr w:type="spellEnd"/>
      <w:r>
        <w:rPr>
          <w:rFonts w:ascii="Arial" w:hAnsi="Arial" w:cs="Arial"/>
          <w:i/>
        </w:rPr>
        <w:t xml:space="preserve"> </w:t>
      </w:r>
      <w:proofErr w:type="spellStart"/>
      <w:r>
        <w:rPr>
          <w:rFonts w:ascii="Arial" w:hAnsi="Arial" w:cs="Arial"/>
          <w:i/>
        </w:rPr>
        <w:t>obiectivului</w:t>
      </w:r>
      <w:proofErr w:type="spellEnd"/>
      <w:r>
        <w:rPr>
          <w:rFonts w:ascii="Arial" w:hAnsi="Arial" w:cs="Arial"/>
          <w:i/>
        </w:rPr>
        <w:t>:</w:t>
      </w:r>
    </w:p>
    <w:p w14:paraId="15FD2B5A" w14:textId="77777777" w:rsidR="00B533BB" w:rsidRPr="00601413" w:rsidRDefault="00B533BB" w:rsidP="00B533BB">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Obiectivul</w:t>
      </w:r>
      <w:proofErr w:type="spellEnd"/>
      <w:r w:rsidRPr="00601413">
        <w:rPr>
          <w:rFonts w:ascii="Arial" w:hAnsi="Arial" w:cs="Arial"/>
          <w:lang w:val="fr-FR"/>
        </w:rPr>
        <w:t xml:space="preserve"> se va </w:t>
      </w:r>
      <w:r w:rsidR="009971D4">
        <w:rPr>
          <w:rFonts w:ascii="Arial" w:hAnsi="Arial" w:cs="Arial"/>
          <w:lang w:val="fr-FR"/>
        </w:rPr>
        <w:t xml:space="preserve">alimenta </w:t>
      </w:r>
      <w:proofErr w:type="spellStart"/>
      <w:r w:rsidR="009971D4">
        <w:rPr>
          <w:rFonts w:ascii="Arial" w:hAnsi="Arial" w:cs="Arial"/>
          <w:lang w:val="fr-FR"/>
        </w:rPr>
        <w:t>din</w:t>
      </w:r>
      <w:proofErr w:type="spellEnd"/>
      <w:r w:rsidR="009971D4">
        <w:rPr>
          <w:rFonts w:ascii="Arial" w:hAnsi="Arial" w:cs="Arial"/>
          <w:lang w:val="fr-FR"/>
        </w:rPr>
        <w:t xml:space="preserve"> </w:t>
      </w:r>
      <w:proofErr w:type="spellStart"/>
      <w:r w:rsidR="009971D4">
        <w:rPr>
          <w:rFonts w:ascii="Arial" w:hAnsi="Arial" w:cs="Arial"/>
          <w:lang w:val="fr-FR"/>
        </w:rPr>
        <w:t>puturile</w:t>
      </w:r>
      <w:proofErr w:type="spellEnd"/>
      <w:r w:rsidR="009971D4">
        <w:rPr>
          <w:rFonts w:ascii="Arial" w:hAnsi="Arial" w:cs="Arial"/>
          <w:lang w:val="fr-FR"/>
        </w:rPr>
        <w:t xml:space="preserve"> de </w:t>
      </w:r>
      <w:proofErr w:type="spellStart"/>
      <w:r w:rsidR="009971D4">
        <w:rPr>
          <w:rFonts w:ascii="Arial" w:hAnsi="Arial" w:cs="Arial"/>
          <w:lang w:val="fr-FR"/>
        </w:rPr>
        <w:t>apa</w:t>
      </w:r>
      <w:proofErr w:type="spellEnd"/>
      <w:r w:rsidR="009971D4">
        <w:rPr>
          <w:rFonts w:ascii="Arial" w:hAnsi="Arial" w:cs="Arial"/>
          <w:lang w:val="fr-FR"/>
        </w:rPr>
        <w:t xml:space="preserve"> </w:t>
      </w:r>
      <w:proofErr w:type="spellStart"/>
      <w:r w:rsidR="009971D4">
        <w:rPr>
          <w:rFonts w:ascii="Arial" w:hAnsi="Arial" w:cs="Arial"/>
          <w:lang w:val="fr-FR"/>
        </w:rPr>
        <w:t>realizate</w:t>
      </w:r>
      <w:proofErr w:type="spellEnd"/>
      <w:r w:rsidR="009971D4">
        <w:rPr>
          <w:rFonts w:ascii="Arial" w:hAnsi="Arial" w:cs="Arial"/>
          <w:lang w:val="fr-FR"/>
        </w:rPr>
        <w:t xml:space="preserve"> </w:t>
      </w:r>
      <w:proofErr w:type="spellStart"/>
      <w:r w:rsidR="009971D4">
        <w:rPr>
          <w:rFonts w:ascii="Arial" w:hAnsi="Arial" w:cs="Arial"/>
          <w:lang w:val="fr-FR"/>
        </w:rPr>
        <w:t>pe</w:t>
      </w:r>
      <w:proofErr w:type="spellEnd"/>
      <w:r w:rsidR="009971D4">
        <w:rPr>
          <w:rFonts w:ascii="Arial" w:hAnsi="Arial" w:cs="Arial"/>
          <w:lang w:val="fr-FR"/>
        </w:rPr>
        <w:t xml:space="preserve"> </w:t>
      </w:r>
      <w:proofErr w:type="spellStart"/>
      <w:r w:rsidR="009971D4">
        <w:rPr>
          <w:rFonts w:ascii="Arial" w:hAnsi="Arial" w:cs="Arial"/>
          <w:lang w:val="fr-FR"/>
        </w:rPr>
        <w:t>amplasament</w:t>
      </w:r>
      <w:proofErr w:type="spellEnd"/>
      <w:r w:rsidR="009971D4">
        <w:rPr>
          <w:rFonts w:ascii="Arial" w:hAnsi="Arial" w:cs="Arial"/>
          <w:lang w:val="fr-FR"/>
        </w:rPr>
        <w:t xml:space="preserve"> </w:t>
      </w:r>
      <w:proofErr w:type="spellStart"/>
      <w:r w:rsidR="009971D4">
        <w:rPr>
          <w:rFonts w:ascii="Arial" w:hAnsi="Arial" w:cs="Arial"/>
          <w:lang w:val="fr-FR"/>
        </w:rPr>
        <w:t>atat</w:t>
      </w:r>
      <w:proofErr w:type="spellEnd"/>
      <w:r w:rsidR="009971D4">
        <w:rPr>
          <w:rFonts w:ascii="Arial" w:hAnsi="Arial" w:cs="Arial"/>
          <w:lang w:val="fr-FR"/>
        </w:rPr>
        <w:t xml:space="preserve"> </w:t>
      </w:r>
      <w:proofErr w:type="spellStart"/>
      <w:r w:rsidR="009971D4">
        <w:rPr>
          <w:rFonts w:ascii="Arial" w:hAnsi="Arial" w:cs="Arial"/>
          <w:lang w:val="fr-FR"/>
        </w:rPr>
        <w:t>pentru</w:t>
      </w:r>
      <w:proofErr w:type="spellEnd"/>
      <w:r w:rsidR="009971D4">
        <w:rPr>
          <w:rFonts w:ascii="Arial" w:hAnsi="Arial" w:cs="Arial"/>
          <w:lang w:val="fr-FR"/>
        </w:rPr>
        <w:t xml:space="preserve"> </w:t>
      </w:r>
      <w:proofErr w:type="spellStart"/>
      <w:r w:rsidR="009971D4">
        <w:rPr>
          <w:rFonts w:ascii="Arial" w:hAnsi="Arial" w:cs="Arial"/>
          <w:lang w:val="fr-FR"/>
        </w:rPr>
        <w:t>consumul</w:t>
      </w:r>
      <w:proofErr w:type="spellEnd"/>
      <w:r w:rsidR="009971D4">
        <w:rPr>
          <w:rFonts w:ascii="Arial" w:hAnsi="Arial" w:cs="Arial"/>
          <w:lang w:val="fr-FR"/>
        </w:rPr>
        <w:t xml:space="preserve"> de </w:t>
      </w:r>
      <w:proofErr w:type="spellStart"/>
      <w:r w:rsidR="009971D4">
        <w:rPr>
          <w:rFonts w:ascii="Arial" w:hAnsi="Arial" w:cs="Arial"/>
          <w:lang w:val="fr-FR"/>
        </w:rPr>
        <w:t>apa</w:t>
      </w:r>
      <w:proofErr w:type="spellEnd"/>
      <w:r w:rsidR="009971D4">
        <w:rPr>
          <w:rFonts w:ascii="Arial" w:hAnsi="Arial" w:cs="Arial"/>
          <w:lang w:val="fr-FR"/>
        </w:rPr>
        <w:t xml:space="preserve"> </w:t>
      </w:r>
      <w:proofErr w:type="spellStart"/>
      <w:r w:rsidR="009971D4">
        <w:rPr>
          <w:rFonts w:ascii="Arial" w:hAnsi="Arial" w:cs="Arial"/>
          <w:lang w:val="fr-FR"/>
        </w:rPr>
        <w:t>menajera</w:t>
      </w:r>
      <w:proofErr w:type="spellEnd"/>
      <w:r w:rsidR="009971D4">
        <w:rPr>
          <w:rFonts w:ascii="Arial" w:hAnsi="Arial" w:cs="Arial"/>
          <w:lang w:val="fr-FR"/>
        </w:rPr>
        <w:t xml:space="preserve"> </w:t>
      </w:r>
      <w:proofErr w:type="spellStart"/>
      <w:r w:rsidR="009971D4">
        <w:rPr>
          <w:rFonts w:ascii="Arial" w:hAnsi="Arial" w:cs="Arial"/>
          <w:lang w:val="fr-FR"/>
        </w:rPr>
        <w:t>precum</w:t>
      </w:r>
      <w:proofErr w:type="spellEnd"/>
      <w:r w:rsidR="009971D4">
        <w:rPr>
          <w:rFonts w:ascii="Arial" w:hAnsi="Arial" w:cs="Arial"/>
          <w:lang w:val="fr-FR"/>
        </w:rPr>
        <w:t xml:space="preserve"> si </w:t>
      </w:r>
      <w:proofErr w:type="spellStart"/>
      <w:r w:rsidR="009971D4">
        <w:rPr>
          <w:rFonts w:ascii="Arial" w:hAnsi="Arial" w:cs="Arial"/>
          <w:lang w:val="fr-FR"/>
        </w:rPr>
        <w:t>pentru</w:t>
      </w:r>
      <w:proofErr w:type="spellEnd"/>
      <w:r w:rsidR="009971D4">
        <w:rPr>
          <w:rFonts w:ascii="Arial" w:hAnsi="Arial" w:cs="Arial"/>
          <w:lang w:val="fr-FR"/>
        </w:rPr>
        <w:t xml:space="preserve"> </w:t>
      </w:r>
      <w:proofErr w:type="spellStart"/>
      <w:r w:rsidR="009971D4">
        <w:rPr>
          <w:rFonts w:ascii="Arial" w:hAnsi="Arial" w:cs="Arial"/>
          <w:lang w:val="fr-FR"/>
        </w:rPr>
        <w:t>sistemul</w:t>
      </w:r>
      <w:proofErr w:type="spellEnd"/>
      <w:r w:rsidR="009971D4">
        <w:rPr>
          <w:rFonts w:ascii="Arial" w:hAnsi="Arial" w:cs="Arial"/>
          <w:lang w:val="fr-FR"/>
        </w:rPr>
        <w:t xml:space="preserve"> de </w:t>
      </w:r>
      <w:proofErr w:type="spellStart"/>
      <w:r w:rsidR="009971D4">
        <w:rPr>
          <w:rFonts w:ascii="Arial" w:hAnsi="Arial" w:cs="Arial"/>
          <w:lang w:val="fr-FR"/>
        </w:rPr>
        <w:t>irigatie</w:t>
      </w:r>
      <w:proofErr w:type="spellEnd"/>
      <w:r w:rsidR="009971D4">
        <w:rPr>
          <w:rFonts w:ascii="Arial" w:hAnsi="Arial" w:cs="Arial"/>
          <w:lang w:val="fr-FR"/>
        </w:rPr>
        <w:t>.</w:t>
      </w:r>
    </w:p>
    <w:p w14:paraId="2C74D385" w14:textId="77777777" w:rsidR="00B533BB" w:rsidRPr="00601413" w:rsidRDefault="00B533BB" w:rsidP="00B533BB">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Consumul</w:t>
      </w:r>
      <w:proofErr w:type="spellEnd"/>
      <w:r w:rsidRPr="00601413">
        <w:rPr>
          <w:rFonts w:ascii="Arial" w:hAnsi="Arial" w:cs="Arial"/>
          <w:lang w:val="fr-FR"/>
        </w:rPr>
        <w:t xml:space="preserve"> de </w:t>
      </w:r>
      <w:proofErr w:type="spellStart"/>
      <w:r w:rsidRPr="00601413">
        <w:rPr>
          <w:rFonts w:ascii="Arial" w:hAnsi="Arial" w:cs="Arial"/>
          <w:lang w:val="fr-FR"/>
        </w:rPr>
        <w:t>apa</w:t>
      </w:r>
      <w:proofErr w:type="spellEnd"/>
      <w:r w:rsidRPr="00601413">
        <w:rPr>
          <w:rFonts w:ascii="Arial" w:hAnsi="Arial" w:cs="Arial"/>
          <w:lang w:val="fr-FR"/>
        </w:rPr>
        <w:t xml:space="preserve"> </w:t>
      </w:r>
      <w:proofErr w:type="spellStart"/>
      <w:r w:rsidRPr="00601413">
        <w:rPr>
          <w:rFonts w:ascii="Arial" w:hAnsi="Arial" w:cs="Arial"/>
          <w:lang w:val="fr-FR"/>
        </w:rPr>
        <w:t>rece</w:t>
      </w:r>
      <w:proofErr w:type="spellEnd"/>
      <w:r w:rsidRPr="00601413">
        <w:rPr>
          <w:rFonts w:ascii="Arial" w:hAnsi="Arial" w:cs="Arial"/>
          <w:lang w:val="fr-FR"/>
        </w:rPr>
        <w:t xml:space="preserve"> va fi </w:t>
      </w:r>
      <w:proofErr w:type="spellStart"/>
      <w:r w:rsidRPr="00601413">
        <w:rPr>
          <w:rFonts w:ascii="Arial" w:hAnsi="Arial" w:cs="Arial"/>
          <w:lang w:val="fr-FR"/>
        </w:rPr>
        <w:t>contorizat</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a </w:t>
      </w:r>
      <w:proofErr w:type="spellStart"/>
      <w:r w:rsidRPr="00601413">
        <w:rPr>
          <w:rFonts w:ascii="Arial" w:hAnsi="Arial" w:cs="Arial"/>
          <w:lang w:val="fr-FR"/>
        </w:rPr>
        <w:t>evita</w:t>
      </w:r>
      <w:proofErr w:type="spellEnd"/>
      <w:r w:rsidRPr="00601413">
        <w:rPr>
          <w:rFonts w:ascii="Arial" w:hAnsi="Arial" w:cs="Arial"/>
          <w:lang w:val="fr-FR"/>
        </w:rPr>
        <w:t xml:space="preserve"> </w:t>
      </w:r>
      <w:proofErr w:type="spellStart"/>
      <w:r w:rsidRPr="00601413">
        <w:rPr>
          <w:rFonts w:ascii="Arial" w:hAnsi="Arial" w:cs="Arial"/>
          <w:lang w:val="fr-FR"/>
        </w:rPr>
        <w:t>risipa</w:t>
      </w:r>
      <w:proofErr w:type="spellEnd"/>
      <w:r w:rsidRPr="00601413">
        <w:rPr>
          <w:rFonts w:ascii="Arial" w:hAnsi="Arial" w:cs="Arial"/>
          <w:lang w:val="fr-FR"/>
        </w:rPr>
        <w:t xml:space="preserve"> de </w:t>
      </w:r>
      <w:proofErr w:type="spellStart"/>
      <w:r w:rsidRPr="00601413">
        <w:rPr>
          <w:rFonts w:ascii="Arial" w:hAnsi="Arial" w:cs="Arial"/>
          <w:lang w:val="fr-FR"/>
        </w:rPr>
        <w:t>apa</w:t>
      </w:r>
      <w:proofErr w:type="spellEnd"/>
      <w:r w:rsidRPr="00601413">
        <w:rPr>
          <w:rFonts w:ascii="Arial" w:hAnsi="Arial" w:cs="Arial"/>
          <w:lang w:val="fr-FR"/>
        </w:rPr>
        <w:t>.</w:t>
      </w:r>
    </w:p>
    <w:p w14:paraId="18E35528" w14:textId="77777777" w:rsidR="00B533BB" w:rsidRDefault="00B533BB" w:rsidP="00B533BB">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Se vor </w:t>
      </w:r>
      <w:proofErr w:type="spellStart"/>
      <w:r w:rsidRPr="00601413">
        <w:rPr>
          <w:rFonts w:ascii="Arial" w:hAnsi="Arial" w:cs="Arial"/>
          <w:lang w:val="fr-FR"/>
        </w:rPr>
        <w:t>efectua</w:t>
      </w:r>
      <w:proofErr w:type="spellEnd"/>
      <w:r w:rsidRPr="00601413">
        <w:rPr>
          <w:rFonts w:ascii="Arial" w:hAnsi="Arial" w:cs="Arial"/>
          <w:lang w:val="fr-FR"/>
        </w:rPr>
        <w:t xml:space="preserve"> </w:t>
      </w:r>
      <w:proofErr w:type="spellStart"/>
      <w:r w:rsidRPr="00601413">
        <w:rPr>
          <w:rFonts w:ascii="Arial" w:hAnsi="Arial" w:cs="Arial"/>
          <w:lang w:val="fr-FR"/>
        </w:rPr>
        <w:t>verificari</w:t>
      </w:r>
      <w:proofErr w:type="spellEnd"/>
      <w:r w:rsidRPr="00601413">
        <w:rPr>
          <w:rFonts w:ascii="Arial" w:hAnsi="Arial" w:cs="Arial"/>
          <w:lang w:val="fr-FR"/>
        </w:rPr>
        <w:t xml:space="preserve"> </w:t>
      </w:r>
      <w:proofErr w:type="spellStart"/>
      <w:r w:rsidRPr="00601413">
        <w:rPr>
          <w:rFonts w:ascii="Arial" w:hAnsi="Arial" w:cs="Arial"/>
          <w:lang w:val="fr-FR"/>
        </w:rPr>
        <w:t>periodice</w:t>
      </w:r>
      <w:proofErr w:type="spellEnd"/>
      <w:r w:rsidRPr="00601413">
        <w:rPr>
          <w:rFonts w:ascii="Arial" w:hAnsi="Arial" w:cs="Arial"/>
          <w:lang w:val="fr-FR"/>
        </w:rPr>
        <w:t xml:space="preserve"> </w:t>
      </w:r>
      <w:proofErr w:type="spellStart"/>
      <w:r w:rsidRPr="00601413">
        <w:rPr>
          <w:rFonts w:ascii="Arial" w:hAnsi="Arial" w:cs="Arial"/>
          <w:lang w:val="fr-FR"/>
        </w:rPr>
        <w:t>ale</w:t>
      </w:r>
      <w:proofErr w:type="spellEnd"/>
      <w:r w:rsidRPr="00601413">
        <w:rPr>
          <w:rFonts w:ascii="Arial" w:hAnsi="Arial" w:cs="Arial"/>
          <w:lang w:val="fr-FR"/>
        </w:rPr>
        <w:t xml:space="preserve"> </w:t>
      </w:r>
      <w:proofErr w:type="spellStart"/>
      <w:r w:rsidRPr="00601413">
        <w:rPr>
          <w:rFonts w:ascii="Arial" w:hAnsi="Arial" w:cs="Arial"/>
          <w:lang w:val="fr-FR"/>
        </w:rPr>
        <w:t>starii</w:t>
      </w:r>
      <w:proofErr w:type="spellEnd"/>
      <w:r w:rsidRPr="00601413">
        <w:rPr>
          <w:rFonts w:ascii="Arial" w:hAnsi="Arial" w:cs="Arial"/>
          <w:lang w:val="fr-FR"/>
        </w:rPr>
        <w:t xml:space="preserve"> </w:t>
      </w:r>
      <w:proofErr w:type="spellStart"/>
      <w:r w:rsidRPr="00601413">
        <w:rPr>
          <w:rFonts w:ascii="Arial" w:hAnsi="Arial" w:cs="Arial"/>
          <w:lang w:val="fr-FR"/>
        </w:rPr>
        <w:t>retelelor</w:t>
      </w:r>
      <w:proofErr w:type="spellEnd"/>
      <w:r w:rsidRPr="00601413">
        <w:rPr>
          <w:rFonts w:ascii="Arial" w:hAnsi="Arial" w:cs="Arial"/>
          <w:lang w:val="fr-FR"/>
        </w:rPr>
        <w:t xml:space="preserve"> de </w:t>
      </w:r>
      <w:proofErr w:type="spellStart"/>
      <w:r w:rsidRPr="00601413">
        <w:rPr>
          <w:rFonts w:ascii="Arial" w:hAnsi="Arial" w:cs="Arial"/>
          <w:lang w:val="fr-FR"/>
        </w:rPr>
        <w:t>colectare</w:t>
      </w:r>
      <w:proofErr w:type="spellEnd"/>
      <w:r w:rsidRPr="00601413">
        <w:rPr>
          <w:rFonts w:ascii="Arial" w:hAnsi="Arial" w:cs="Arial"/>
          <w:lang w:val="fr-FR"/>
        </w:rPr>
        <w:t xml:space="preserve"> a </w:t>
      </w:r>
      <w:proofErr w:type="spellStart"/>
      <w:r w:rsidRPr="00601413">
        <w:rPr>
          <w:rFonts w:ascii="Arial" w:hAnsi="Arial" w:cs="Arial"/>
          <w:lang w:val="fr-FR"/>
        </w:rPr>
        <w:t>apelor</w:t>
      </w:r>
      <w:proofErr w:type="spellEnd"/>
      <w:r w:rsidRPr="00601413">
        <w:rPr>
          <w:rFonts w:ascii="Arial" w:hAnsi="Arial" w:cs="Arial"/>
          <w:lang w:val="fr-FR"/>
        </w:rPr>
        <w:t xml:space="preserve"> </w:t>
      </w:r>
      <w:proofErr w:type="spellStart"/>
      <w:r w:rsidRPr="00601413">
        <w:rPr>
          <w:rFonts w:ascii="Arial" w:hAnsi="Arial" w:cs="Arial"/>
          <w:lang w:val="fr-FR"/>
        </w:rPr>
        <w:t>uzate</w:t>
      </w:r>
      <w:proofErr w:type="spellEnd"/>
      <w:r w:rsidRPr="00601413">
        <w:rPr>
          <w:rFonts w:ascii="Arial" w:hAnsi="Arial" w:cs="Arial"/>
          <w:lang w:val="fr-FR"/>
        </w:rPr>
        <w:t xml:space="preserve">, </w:t>
      </w:r>
      <w:proofErr w:type="spellStart"/>
      <w:r w:rsidRPr="00601413">
        <w:rPr>
          <w:rFonts w:ascii="Arial" w:hAnsi="Arial" w:cs="Arial"/>
          <w:lang w:val="fr-FR"/>
        </w:rPr>
        <w:t>menajere</w:t>
      </w:r>
      <w:proofErr w:type="spellEnd"/>
      <w:r w:rsidRPr="00601413">
        <w:rPr>
          <w:rFonts w:ascii="Arial" w:hAnsi="Arial" w:cs="Arial"/>
          <w:lang w:val="fr-FR"/>
        </w:rPr>
        <w:t xml:space="preserve"> si pluviale si se vor </w:t>
      </w:r>
      <w:proofErr w:type="spellStart"/>
      <w:r w:rsidRPr="00601413">
        <w:rPr>
          <w:rFonts w:ascii="Arial" w:hAnsi="Arial" w:cs="Arial"/>
          <w:lang w:val="fr-FR"/>
        </w:rPr>
        <w:t>realiza</w:t>
      </w:r>
      <w:proofErr w:type="spellEnd"/>
      <w:r w:rsidRPr="00601413">
        <w:rPr>
          <w:rFonts w:ascii="Arial" w:hAnsi="Arial" w:cs="Arial"/>
          <w:lang w:val="fr-FR"/>
        </w:rPr>
        <w:t xml:space="preserve"> </w:t>
      </w:r>
      <w:proofErr w:type="spellStart"/>
      <w:r w:rsidRPr="00601413">
        <w:rPr>
          <w:rFonts w:ascii="Arial" w:hAnsi="Arial" w:cs="Arial"/>
          <w:lang w:val="fr-FR"/>
        </w:rPr>
        <w:t>lucrarile</w:t>
      </w:r>
      <w:proofErr w:type="spellEnd"/>
      <w:r w:rsidRPr="00601413">
        <w:rPr>
          <w:rFonts w:ascii="Arial" w:hAnsi="Arial" w:cs="Arial"/>
          <w:lang w:val="fr-FR"/>
        </w:rPr>
        <w:t xml:space="preserve"> de </w:t>
      </w:r>
      <w:proofErr w:type="spellStart"/>
      <w:r w:rsidRPr="00601413">
        <w:rPr>
          <w:rFonts w:ascii="Arial" w:hAnsi="Arial" w:cs="Arial"/>
          <w:lang w:val="fr-FR"/>
        </w:rPr>
        <w:t>intretinere</w:t>
      </w:r>
      <w:proofErr w:type="spellEnd"/>
      <w:r w:rsidRPr="00601413">
        <w:rPr>
          <w:rFonts w:ascii="Arial" w:hAnsi="Arial" w:cs="Arial"/>
          <w:lang w:val="fr-FR"/>
        </w:rPr>
        <w:t xml:space="preserve"> si </w:t>
      </w:r>
      <w:proofErr w:type="spellStart"/>
      <w:r w:rsidRPr="00601413">
        <w:rPr>
          <w:rFonts w:ascii="Arial" w:hAnsi="Arial" w:cs="Arial"/>
          <w:lang w:val="fr-FR"/>
        </w:rPr>
        <w:t>reparatii</w:t>
      </w:r>
      <w:proofErr w:type="spellEnd"/>
      <w:r w:rsidRPr="00601413">
        <w:rPr>
          <w:rFonts w:ascii="Arial" w:hAnsi="Arial" w:cs="Arial"/>
          <w:lang w:val="fr-FR"/>
        </w:rPr>
        <w:t xml:space="preserve"> </w:t>
      </w:r>
      <w:proofErr w:type="spellStart"/>
      <w:r w:rsidRPr="00601413">
        <w:rPr>
          <w:rFonts w:ascii="Arial" w:hAnsi="Arial" w:cs="Arial"/>
          <w:lang w:val="fr-FR"/>
        </w:rPr>
        <w:t>necesare</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w:t>
      </w:r>
      <w:proofErr w:type="spellStart"/>
      <w:r w:rsidRPr="00601413">
        <w:rPr>
          <w:rFonts w:ascii="Arial" w:hAnsi="Arial" w:cs="Arial"/>
          <w:lang w:val="fr-FR"/>
        </w:rPr>
        <w:t>evitarea</w:t>
      </w:r>
      <w:proofErr w:type="spellEnd"/>
      <w:r w:rsidRPr="00601413">
        <w:rPr>
          <w:rFonts w:ascii="Arial" w:hAnsi="Arial" w:cs="Arial"/>
          <w:lang w:val="fr-FR"/>
        </w:rPr>
        <w:t xml:space="preserve"> </w:t>
      </w:r>
      <w:proofErr w:type="spellStart"/>
      <w:r w:rsidRPr="00601413">
        <w:rPr>
          <w:rFonts w:ascii="Arial" w:hAnsi="Arial" w:cs="Arial"/>
          <w:lang w:val="fr-FR"/>
        </w:rPr>
        <w:t>risipei</w:t>
      </w:r>
      <w:proofErr w:type="spellEnd"/>
      <w:r w:rsidRPr="00601413">
        <w:rPr>
          <w:rFonts w:ascii="Arial" w:hAnsi="Arial" w:cs="Arial"/>
          <w:lang w:val="fr-FR"/>
        </w:rPr>
        <w:t xml:space="preserve"> de </w:t>
      </w:r>
      <w:proofErr w:type="spellStart"/>
      <w:r w:rsidRPr="00601413">
        <w:rPr>
          <w:rFonts w:ascii="Arial" w:hAnsi="Arial" w:cs="Arial"/>
          <w:lang w:val="fr-FR"/>
        </w:rPr>
        <w:t>apa</w:t>
      </w:r>
      <w:proofErr w:type="spellEnd"/>
      <w:r w:rsidRPr="00601413">
        <w:rPr>
          <w:rFonts w:ascii="Arial" w:hAnsi="Arial" w:cs="Arial"/>
          <w:lang w:val="fr-FR"/>
        </w:rPr>
        <w:t xml:space="preserve">, a </w:t>
      </w:r>
      <w:proofErr w:type="spellStart"/>
      <w:r w:rsidRPr="00601413">
        <w:rPr>
          <w:rFonts w:ascii="Arial" w:hAnsi="Arial" w:cs="Arial"/>
          <w:lang w:val="fr-FR"/>
        </w:rPr>
        <w:t>scurgerilor</w:t>
      </w:r>
      <w:proofErr w:type="spellEnd"/>
      <w:r w:rsidRPr="00601413">
        <w:rPr>
          <w:rFonts w:ascii="Arial" w:hAnsi="Arial" w:cs="Arial"/>
          <w:lang w:val="fr-FR"/>
        </w:rPr>
        <w:t xml:space="preserve"> de </w:t>
      </w:r>
      <w:proofErr w:type="spellStart"/>
      <w:r w:rsidRPr="00601413">
        <w:rPr>
          <w:rFonts w:ascii="Arial" w:hAnsi="Arial" w:cs="Arial"/>
          <w:lang w:val="fr-FR"/>
        </w:rPr>
        <w:t>apa</w:t>
      </w:r>
      <w:proofErr w:type="spellEnd"/>
      <w:r w:rsidRPr="00601413">
        <w:rPr>
          <w:rFonts w:ascii="Arial" w:hAnsi="Arial" w:cs="Arial"/>
          <w:lang w:val="fr-FR"/>
        </w:rPr>
        <w:t xml:space="preserve"> </w:t>
      </w:r>
      <w:proofErr w:type="spellStart"/>
      <w:r w:rsidRPr="00601413">
        <w:rPr>
          <w:rFonts w:ascii="Arial" w:hAnsi="Arial" w:cs="Arial"/>
          <w:lang w:val="fr-FR"/>
        </w:rPr>
        <w:t>uzate</w:t>
      </w:r>
      <w:proofErr w:type="spellEnd"/>
      <w:r w:rsidRPr="00601413">
        <w:rPr>
          <w:rFonts w:ascii="Arial" w:hAnsi="Arial" w:cs="Arial"/>
          <w:lang w:val="fr-FR"/>
        </w:rPr>
        <w:t xml:space="preserve"> </w:t>
      </w:r>
      <w:proofErr w:type="spellStart"/>
      <w:r w:rsidRPr="00601413">
        <w:rPr>
          <w:rFonts w:ascii="Arial" w:hAnsi="Arial" w:cs="Arial"/>
          <w:lang w:val="fr-FR"/>
        </w:rPr>
        <w:t>menajere</w:t>
      </w:r>
      <w:proofErr w:type="spellEnd"/>
      <w:r w:rsidRPr="00601413">
        <w:rPr>
          <w:rFonts w:ascii="Arial" w:hAnsi="Arial" w:cs="Arial"/>
          <w:lang w:val="fr-FR"/>
        </w:rPr>
        <w:t xml:space="preserve"> si pluviale, </w:t>
      </w:r>
      <w:proofErr w:type="spellStart"/>
      <w:r w:rsidRPr="00601413">
        <w:rPr>
          <w:rFonts w:ascii="Arial" w:hAnsi="Arial" w:cs="Arial"/>
          <w:lang w:val="fr-FR"/>
        </w:rPr>
        <w:t>necontrolat</w:t>
      </w:r>
      <w:proofErr w:type="spellEnd"/>
      <w:r w:rsidRPr="00601413">
        <w:rPr>
          <w:rFonts w:ascii="Arial" w:hAnsi="Arial" w:cs="Arial"/>
          <w:lang w:val="fr-FR"/>
        </w:rPr>
        <w:t xml:space="preserve"> </w:t>
      </w:r>
      <w:proofErr w:type="spellStart"/>
      <w:r w:rsidRPr="00601413">
        <w:rPr>
          <w:rFonts w:ascii="Arial" w:hAnsi="Arial" w:cs="Arial"/>
          <w:lang w:val="fr-FR"/>
        </w:rPr>
        <w:t>pe</w:t>
      </w:r>
      <w:proofErr w:type="spellEnd"/>
      <w:r w:rsidRPr="00601413">
        <w:rPr>
          <w:rFonts w:ascii="Arial" w:hAnsi="Arial" w:cs="Arial"/>
          <w:lang w:val="fr-FR"/>
        </w:rPr>
        <w:t xml:space="preserve"> </w:t>
      </w:r>
      <w:proofErr w:type="spellStart"/>
      <w:r w:rsidRPr="00601413">
        <w:rPr>
          <w:rFonts w:ascii="Arial" w:hAnsi="Arial" w:cs="Arial"/>
          <w:lang w:val="fr-FR"/>
        </w:rPr>
        <w:t>terenuri</w:t>
      </w:r>
      <w:proofErr w:type="spellEnd"/>
      <w:r w:rsidRPr="00601413">
        <w:rPr>
          <w:rFonts w:ascii="Arial" w:hAnsi="Arial" w:cs="Arial"/>
          <w:lang w:val="fr-FR"/>
        </w:rPr>
        <w:t xml:space="preserve"> </w:t>
      </w:r>
      <w:proofErr w:type="spellStart"/>
      <w:r w:rsidRPr="00601413">
        <w:rPr>
          <w:rFonts w:ascii="Arial" w:hAnsi="Arial" w:cs="Arial"/>
          <w:lang w:val="fr-FR"/>
        </w:rPr>
        <w:t>adiacente</w:t>
      </w:r>
      <w:proofErr w:type="spellEnd"/>
      <w:r w:rsidRPr="00601413">
        <w:rPr>
          <w:rFonts w:ascii="Arial" w:hAnsi="Arial" w:cs="Arial"/>
          <w:lang w:val="fr-FR"/>
        </w:rPr>
        <w:t xml:space="preserve"> si in </w:t>
      </w:r>
      <w:proofErr w:type="spellStart"/>
      <w:r w:rsidRPr="00601413">
        <w:rPr>
          <w:rFonts w:ascii="Arial" w:hAnsi="Arial" w:cs="Arial"/>
          <w:lang w:val="fr-FR"/>
        </w:rPr>
        <w:t>subsol</w:t>
      </w:r>
      <w:proofErr w:type="spellEnd"/>
      <w:r w:rsidRPr="00601413">
        <w:rPr>
          <w:rFonts w:ascii="Arial" w:hAnsi="Arial" w:cs="Arial"/>
          <w:lang w:val="fr-FR"/>
        </w:rPr>
        <w:t>.</w:t>
      </w:r>
      <w:r w:rsidR="009971D4">
        <w:rPr>
          <w:rFonts w:ascii="Arial" w:hAnsi="Arial" w:cs="Arial"/>
          <w:lang w:val="fr-FR"/>
        </w:rPr>
        <w:t xml:space="preserve"> </w:t>
      </w:r>
      <w:proofErr w:type="spellStart"/>
      <w:r w:rsidR="009971D4">
        <w:rPr>
          <w:rFonts w:ascii="Arial" w:hAnsi="Arial" w:cs="Arial"/>
          <w:lang w:val="fr-FR"/>
        </w:rPr>
        <w:t>Apele</w:t>
      </w:r>
      <w:proofErr w:type="spellEnd"/>
      <w:r w:rsidR="009971D4">
        <w:rPr>
          <w:rFonts w:ascii="Arial" w:hAnsi="Arial" w:cs="Arial"/>
          <w:lang w:val="fr-FR"/>
        </w:rPr>
        <w:t xml:space="preserve"> pluviale de </w:t>
      </w:r>
      <w:proofErr w:type="spellStart"/>
      <w:r w:rsidR="009971D4">
        <w:rPr>
          <w:rFonts w:ascii="Arial" w:hAnsi="Arial" w:cs="Arial"/>
          <w:lang w:val="fr-FR"/>
        </w:rPr>
        <w:t>pe</w:t>
      </w:r>
      <w:proofErr w:type="spellEnd"/>
      <w:r w:rsidR="009971D4">
        <w:rPr>
          <w:rFonts w:ascii="Arial" w:hAnsi="Arial" w:cs="Arial"/>
          <w:lang w:val="fr-FR"/>
        </w:rPr>
        <w:t xml:space="preserve"> </w:t>
      </w:r>
      <w:proofErr w:type="spellStart"/>
      <w:r w:rsidR="009971D4">
        <w:rPr>
          <w:rFonts w:ascii="Arial" w:hAnsi="Arial" w:cs="Arial"/>
          <w:lang w:val="fr-FR"/>
        </w:rPr>
        <w:t>acoperisul</w:t>
      </w:r>
      <w:proofErr w:type="spellEnd"/>
      <w:r w:rsidR="009971D4">
        <w:rPr>
          <w:rFonts w:ascii="Arial" w:hAnsi="Arial" w:cs="Arial"/>
          <w:lang w:val="fr-FR"/>
        </w:rPr>
        <w:t xml:space="preserve"> </w:t>
      </w:r>
      <w:proofErr w:type="spellStart"/>
      <w:r w:rsidR="009971D4">
        <w:rPr>
          <w:rFonts w:ascii="Arial" w:hAnsi="Arial" w:cs="Arial"/>
          <w:lang w:val="fr-FR"/>
        </w:rPr>
        <w:t>halei</w:t>
      </w:r>
      <w:proofErr w:type="spellEnd"/>
      <w:r w:rsidR="009971D4">
        <w:rPr>
          <w:rFonts w:ascii="Arial" w:hAnsi="Arial" w:cs="Arial"/>
          <w:lang w:val="fr-FR"/>
        </w:rPr>
        <w:t xml:space="preserve"> vor fi </w:t>
      </w:r>
      <w:proofErr w:type="spellStart"/>
      <w:r w:rsidR="009971D4">
        <w:rPr>
          <w:rFonts w:ascii="Arial" w:hAnsi="Arial" w:cs="Arial"/>
          <w:lang w:val="fr-FR"/>
        </w:rPr>
        <w:t>preluate</w:t>
      </w:r>
      <w:proofErr w:type="spellEnd"/>
      <w:r w:rsidR="009971D4">
        <w:rPr>
          <w:rFonts w:ascii="Arial" w:hAnsi="Arial" w:cs="Arial"/>
          <w:lang w:val="fr-FR"/>
        </w:rPr>
        <w:t xml:space="preserve"> si </w:t>
      </w:r>
      <w:proofErr w:type="spellStart"/>
      <w:r w:rsidR="009971D4">
        <w:rPr>
          <w:rFonts w:ascii="Arial" w:hAnsi="Arial" w:cs="Arial"/>
          <w:lang w:val="fr-FR"/>
        </w:rPr>
        <w:t>stocate</w:t>
      </w:r>
      <w:proofErr w:type="spellEnd"/>
      <w:r w:rsidR="009971D4">
        <w:rPr>
          <w:rFonts w:ascii="Arial" w:hAnsi="Arial" w:cs="Arial"/>
          <w:lang w:val="fr-FR"/>
        </w:rPr>
        <w:t xml:space="preserve"> </w:t>
      </w:r>
      <w:proofErr w:type="spellStart"/>
      <w:r w:rsidR="009971D4">
        <w:rPr>
          <w:rFonts w:ascii="Arial" w:hAnsi="Arial" w:cs="Arial"/>
          <w:lang w:val="fr-FR"/>
        </w:rPr>
        <w:t>intr</w:t>
      </w:r>
      <w:proofErr w:type="spellEnd"/>
      <w:r w:rsidR="009971D4">
        <w:rPr>
          <w:rFonts w:ascii="Arial" w:hAnsi="Arial" w:cs="Arial"/>
          <w:lang w:val="fr-FR"/>
        </w:rPr>
        <w:t xml:space="preserve">-un </w:t>
      </w:r>
      <w:proofErr w:type="spellStart"/>
      <w:r w:rsidR="009971D4">
        <w:rPr>
          <w:rFonts w:ascii="Arial" w:hAnsi="Arial" w:cs="Arial"/>
          <w:lang w:val="fr-FR"/>
        </w:rPr>
        <w:t>rezervor</w:t>
      </w:r>
      <w:proofErr w:type="spellEnd"/>
      <w:r w:rsidR="009971D4">
        <w:rPr>
          <w:rFonts w:ascii="Arial" w:hAnsi="Arial" w:cs="Arial"/>
          <w:lang w:val="fr-FR"/>
        </w:rPr>
        <w:t xml:space="preserve"> tampon </w:t>
      </w:r>
      <w:proofErr w:type="spellStart"/>
      <w:r w:rsidR="009971D4">
        <w:rPr>
          <w:rFonts w:ascii="Arial" w:hAnsi="Arial" w:cs="Arial"/>
          <w:lang w:val="fr-FR"/>
        </w:rPr>
        <w:t>ingropat</w:t>
      </w:r>
      <w:proofErr w:type="spellEnd"/>
      <w:r w:rsidR="009971D4">
        <w:rPr>
          <w:rFonts w:ascii="Arial" w:hAnsi="Arial" w:cs="Arial"/>
          <w:lang w:val="fr-FR"/>
        </w:rPr>
        <w:t xml:space="preserve"> </w:t>
      </w:r>
      <w:proofErr w:type="spellStart"/>
      <w:r w:rsidR="009971D4">
        <w:rPr>
          <w:rFonts w:ascii="Arial" w:hAnsi="Arial" w:cs="Arial"/>
          <w:lang w:val="fr-FR"/>
        </w:rPr>
        <w:t>cu</w:t>
      </w:r>
      <w:proofErr w:type="spellEnd"/>
      <w:r w:rsidR="009971D4">
        <w:rPr>
          <w:rFonts w:ascii="Arial" w:hAnsi="Arial" w:cs="Arial"/>
          <w:lang w:val="fr-FR"/>
        </w:rPr>
        <w:t xml:space="preserve"> o </w:t>
      </w:r>
      <w:proofErr w:type="spellStart"/>
      <w:r w:rsidR="009971D4">
        <w:rPr>
          <w:rFonts w:ascii="Arial" w:hAnsi="Arial" w:cs="Arial"/>
          <w:lang w:val="fr-FR"/>
        </w:rPr>
        <w:t>capacitate</w:t>
      </w:r>
      <w:proofErr w:type="spellEnd"/>
      <w:r w:rsidR="009971D4">
        <w:rPr>
          <w:rFonts w:ascii="Arial" w:hAnsi="Arial" w:cs="Arial"/>
          <w:lang w:val="fr-FR"/>
        </w:rPr>
        <w:t xml:space="preserve"> de 20 mc </w:t>
      </w:r>
      <w:proofErr w:type="spellStart"/>
      <w:r w:rsidR="009971D4">
        <w:rPr>
          <w:rFonts w:ascii="Arial" w:hAnsi="Arial" w:cs="Arial"/>
          <w:lang w:val="fr-FR"/>
        </w:rPr>
        <w:t>urmand</w:t>
      </w:r>
      <w:proofErr w:type="spellEnd"/>
      <w:r w:rsidR="009971D4">
        <w:rPr>
          <w:rFonts w:ascii="Arial" w:hAnsi="Arial" w:cs="Arial"/>
          <w:lang w:val="fr-FR"/>
        </w:rPr>
        <w:t xml:space="preserve"> a fi </w:t>
      </w:r>
      <w:proofErr w:type="spellStart"/>
      <w:r w:rsidR="009971D4">
        <w:rPr>
          <w:rFonts w:ascii="Arial" w:hAnsi="Arial" w:cs="Arial"/>
          <w:lang w:val="fr-FR"/>
        </w:rPr>
        <w:t>pompate</w:t>
      </w:r>
      <w:proofErr w:type="spellEnd"/>
      <w:r w:rsidR="009971D4">
        <w:rPr>
          <w:rFonts w:ascii="Arial" w:hAnsi="Arial" w:cs="Arial"/>
          <w:lang w:val="fr-FR"/>
        </w:rPr>
        <w:t xml:space="preserve"> </w:t>
      </w:r>
      <w:proofErr w:type="spellStart"/>
      <w:r w:rsidR="009971D4">
        <w:rPr>
          <w:rFonts w:ascii="Arial" w:hAnsi="Arial" w:cs="Arial"/>
          <w:lang w:val="fr-FR"/>
        </w:rPr>
        <w:t>ulterior</w:t>
      </w:r>
      <w:proofErr w:type="spellEnd"/>
      <w:r w:rsidR="009971D4">
        <w:rPr>
          <w:rFonts w:ascii="Arial" w:hAnsi="Arial" w:cs="Arial"/>
          <w:lang w:val="fr-FR"/>
        </w:rPr>
        <w:t xml:space="preserve"> in </w:t>
      </w:r>
      <w:proofErr w:type="spellStart"/>
      <w:r w:rsidR="009971D4">
        <w:rPr>
          <w:rFonts w:ascii="Arial" w:hAnsi="Arial" w:cs="Arial"/>
          <w:lang w:val="fr-FR"/>
        </w:rPr>
        <w:t>rezervorul</w:t>
      </w:r>
      <w:proofErr w:type="spellEnd"/>
      <w:r w:rsidR="009971D4">
        <w:rPr>
          <w:rFonts w:ascii="Arial" w:hAnsi="Arial" w:cs="Arial"/>
          <w:lang w:val="fr-FR"/>
        </w:rPr>
        <w:t xml:space="preserve"> de </w:t>
      </w:r>
      <w:proofErr w:type="spellStart"/>
      <w:r w:rsidR="009971D4">
        <w:rPr>
          <w:rFonts w:ascii="Arial" w:hAnsi="Arial" w:cs="Arial"/>
          <w:lang w:val="fr-FR"/>
        </w:rPr>
        <w:t>stocare</w:t>
      </w:r>
      <w:proofErr w:type="spellEnd"/>
      <w:r w:rsidR="009971D4">
        <w:rPr>
          <w:rFonts w:ascii="Arial" w:hAnsi="Arial" w:cs="Arial"/>
          <w:lang w:val="fr-FR"/>
        </w:rPr>
        <w:t xml:space="preserve"> de 400 mc.</w:t>
      </w:r>
    </w:p>
    <w:p w14:paraId="6446B014" w14:textId="77777777" w:rsidR="009971D4" w:rsidRPr="00601413" w:rsidRDefault="009971D4" w:rsidP="00B533BB">
      <w:pPr>
        <w:pStyle w:val="ListParagraph"/>
        <w:numPr>
          <w:ilvl w:val="0"/>
          <w:numId w:val="19"/>
        </w:numPr>
        <w:autoSpaceDE w:val="0"/>
        <w:autoSpaceDN w:val="0"/>
        <w:adjustRightInd w:val="0"/>
        <w:spacing w:after="0" w:line="240" w:lineRule="auto"/>
        <w:rPr>
          <w:rFonts w:ascii="Arial" w:hAnsi="Arial" w:cs="Arial"/>
          <w:lang w:val="fr-FR"/>
        </w:rPr>
      </w:pPr>
      <w:proofErr w:type="spellStart"/>
      <w:r>
        <w:rPr>
          <w:rFonts w:ascii="Arial" w:hAnsi="Arial" w:cs="Arial"/>
          <w:lang w:val="fr-FR"/>
        </w:rPr>
        <w:t>Apele</w:t>
      </w:r>
      <w:proofErr w:type="spellEnd"/>
      <w:r>
        <w:rPr>
          <w:rFonts w:ascii="Arial" w:hAnsi="Arial" w:cs="Arial"/>
          <w:lang w:val="fr-FR"/>
        </w:rPr>
        <w:t xml:space="preserve"> </w:t>
      </w:r>
      <w:proofErr w:type="spellStart"/>
      <w:r>
        <w:rPr>
          <w:rFonts w:ascii="Arial" w:hAnsi="Arial" w:cs="Arial"/>
          <w:lang w:val="fr-FR"/>
        </w:rPr>
        <w:t>menajere</w:t>
      </w:r>
      <w:proofErr w:type="spellEnd"/>
      <w:r>
        <w:rPr>
          <w:rFonts w:ascii="Arial" w:hAnsi="Arial" w:cs="Arial"/>
          <w:lang w:val="fr-FR"/>
        </w:rPr>
        <w:t xml:space="preserve"> </w:t>
      </w:r>
      <w:proofErr w:type="spellStart"/>
      <w:r>
        <w:rPr>
          <w:rFonts w:ascii="Arial" w:hAnsi="Arial" w:cs="Arial"/>
          <w:lang w:val="fr-FR"/>
        </w:rPr>
        <w:t>uzate</w:t>
      </w:r>
      <w:proofErr w:type="spellEnd"/>
      <w:r>
        <w:rPr>
          <w:rFonts w:ascii="Arial" w:hAnsi="Arial" w:cs="Arial"/>
          <w:lang w:val="fr-FR"/>
        </w:rPr>
        <w:t xml:space="preserve"> vor fi </w:t>
      </w:r>
      <w:proofErr w:type="spellStart"/>
      <w:r>
        <w:rPr>
          <w:rFonts w:ascii="Arial" w:hAnsi="Arial" w:cs="Arial"/>
          <w:lang w:val="fr-FR"/>
        </w:rPr>
        <w:t>deversate</w:t>
      </w:r>
      <w:proofErr w:type="spellEnd"/>
      <w:r>
        <w:rPr>
          <w:rFonts w:ascii="Arial" w:hAnsi="Arial" w:cs="Arial"/>
          <w:lang w:val="fr-FR"/>
        </w:rPr>
        <w:t xml:space="preserve"> </w:t>
      </w:r>
      <w:proofErr w:type="spellStart"/>
      <w:r>
        <w:rPr>
          <w:rFonts w:ascii="Arial" w:hAnsi="Arial" w:cs="Arial"/>
          <w:lang w:val="fr-FR"/>
        </w:rPr>
        <w:t>intr-o</w:t>
      </w:r>
      <w:proofErr w:type="spellEnd"/>
      <w:r>
        <w:rPr>
          <w:rFonts w:ascii="Arial" w:hAnsi="Arial" w:cs="Arial"/>
          <w:lang w:val="fr-FR"/>
        </w:rPr>
        <w:t xml:space="preserve"> fosa </w:t>
      </w:r>
      <w:proofErr w:type="spellStart"/>
      <w:r>
        <w:rPr>
          <w:rFonts w:ascii="Arial" w:hAnsi="Arial" w:cs="Arial"/>
          <w:lang w:val="fr-FR"/>
        </w:rPr>
        <w:t>septica</w:t>
      </w:r>
      <w:proofErr w:type="spellEnd"/>
      <w:r>
        <w:rPr>
          <w:rFonts w:ascii="Arial" w:hAnsi="Arial" w:cs="Arial"/>
          <w:lang w:val="fr-FR"/>
        </w:rPr>
        <w:t xml:space="preserve"> </w:t>
      </w:r>
      <w:proofErr w:type="spellStart"/>
      <w:r>
        <w:rPr>
          <w:rFonts w:ascii="Arial" w:hAnsi="Arial" w:cs="Arial"/>
          <w:lang w:val="fr-FR"/>
        </w:rPr>
        <w:t>etansa</w:t>
      </w:r>
      <w:proofErr w:type="spellEnd"/>
      <w:r>
        <w:rPr>
          <w:rFonts w:ascii="Arial" w:hAnsi="Arial" w:cs="Arial"/>
          <w:lang w:val="fr-FR"/>
        </w:rPr>
        <w:t xml:space="preserve"> </w:t>
      </w:r>
      <w:proofErr w:type="spellStart"/>
      <w:r>
        <w:rPr>
          <w:rFonts w:ascii="Arial" w:hAnsi="Arial" w:cs="Arial"/>
          <w:lang w:val="fr-FR"/>
        </w:rPr>
        <w:t>cu</w:t>
      </w:r>
      <w:proofErr w:type="spellEnd"/>
      <w:r>
        <w:rPr>
          <w:rFonts w:ascii="Arial" w:hAnsi="Arial" w:cs="Arial"/>
          <w:lang w:val="fr-FR"/>
        </w:rPr>
        <w:t xml:space="preserve"> </w:t>
      </w:r>
      <w:proofErr w:type="spellStart"/>
      <w:r>
        <w:rPr>
          <w:rFonts w:ascii="Arial" w:hAnsi="Arial" w:cs="Arial"/>
          <w:lang w:val="fr-FR"/>
        </w:rPr>
        <w:t>volumul</w:t>
      </w:r>
      <w:proofErr w:type="spellEnd"/>
      <w:r>
        <w:rPr>
          <w:rFonts w:ascii="Arial" w:hAnsi="Arial" w:cs="Arial"/>
          <w:lang w:val="fr-FR"/>
        </w:rPr>
        <w:t xml:space="preserve"> de 20mc, </w:t>
      </w:r>
      <w:proofErr w:type="spellStart"/>
      <w:r>
        <w:rPr>
          <w:rFonts w:ascii="Arial" w:hAnsi="Arial" w:cs="Arial"/>
          <w:lang w:val="fr-FR"/>
        </w:rPr>
        <w:t>vidanjabila</w:t>
      </w:r>
      <w:proofErr w:type="spellEnd"/>
      <w:r>
        <w:rPr>
          <w:rFonts w:ascii="Arial" w:hAnsi="Arial" w:cs="Arial"/>
          <w:lang w:val="fr-FR"/>
        </w:rPr>
        <w:t>.</w:t>
      </w:r>
    </w:p>
    <w:p w14:paraId="06DDD339" w14:textId="77777777" w:rsidR="008E3C35" w:rsidRPr="00601413" w:rsidRDefault="008E3C35" w:rsidP="008E3C35">
      <w:pPr>
        <w:pStyle w:val="ListParagraph"/>
        <w:autoSpaceDE w:val="0"/>
        <w:autoSpaceDN w:val="0"/>
        <w:adjustRightInd w:val="0"/>
        <w:spacing w:after="0" w:line="240" w:lineRule="auto"/>
        <w:ind w:left="810"/>
        <w:rPr>
          <w:rFonts w:ascii="Arial" w:hAnsi="Arial" w:cs="Arial"/>
          <w:lang w:val="fr-FR"/>
        </w:rPr>
      </w:pPr>
    </w:p>
    <w:p w14:paraId="06FCF106" w14:textId="61336086" w:rsidR="00B533BB" w:rsidRPr="00B160E2" w:rsidRDefault="00B160E2" w:rsidP="00B160E2">
      <w:pPr>
        <w:autoSpaceDE w:val="0"/>
        <w:autoSpaceDN w:val="0"/>
        <w:adjustRightInd w:val="0"/>
        <w:spacing w:after="0" w:line="240" w:lineRule="auto"/>
        <w:ind w:left="540"/>
        <w:rPr>
          <w:rFonts w:ascii="Arial" w:hAnsi="Arial" w:cs="Arial"/>
        </w:rPr>
      </w:pPr>
      <w:r>
        <w:rPr>
          <w:rFonts w:ascii="Arial" w:hAnsi="Arial" w:cs="Arial"/>
        </w:rPr>
        <w:t xml:space="preserve">2.Protectia </w:t>
      </w:r>
      <w:proofErr w:type="spellStart"/>
      <w:r>
        <w:rPr>
          <w:rFonts w:ascii="Arial" w:hAnsi="Arial" w:cs="Arial"/>
        </w:rPr>
        <w:t>aerului</w:t>
      </w:r>
      <w:proofErr w:type="spellEnd"/>
      <w:r w:rsidR="00B533BB" w:rsidRPr="00B160E2">
        <w:rPr>
          <w:rFonts w:ascii="Arial" w:hAnsi="Arial" w:cs="Arial"/>
        </w:rPr>
        <w:t>:</w:t>
      </w:r>
    </w:p>
    <w:p w14:paraId="30B73950" w14:textId="77777777" w:rsidR="00F540E7" w:rsidRDefault="00F540E7" w:rsidP="009971D4">
      <w:pPr>
        <w:autoSpaceDE w:val="0"/>
        <w:autoSpaceDN w:val="0"/>
        <w:adjustRightInd w:val="0"/>
        <w:spacing w:after="0" w:line="240" w:lineRule="auto"/>
        <w:ind w:firstLine="540"/>
        <w:rPr>
          <w:rFonts w:ascii="Arial" w:hAnsi="Arial" w:cs="Arial"/>
          <w:lang w:val="fr-FR"/>
        </w:rPr>
      </w:pPr>
    </w:p>
    <w:p w14:paraId="001E8C81" w14:textId="77777777" w:rsidR="00F540E7" w:rsidRDefault="00F540E7" w:rsidP="00F540E7">
      <w:pPr>
        <w:autoSpaceDE w:val="0"/>
        <w:autoSpaceDN w:val="0"/>
        <w:adjustRightInd w:val="0"/>
        <w:spacing w:after="0" w:line="240" w:lineRule="auto"/>
        <w:rPr>
          <w:rFonts w:ascii="Arial" w:hAnsi="Arial" w:cs="Arial"/>
          <w:lang w:val="fr-FR"/>
        </w:rPr>
      </w:pPr>
      <w:r>
        <w:rPr>
          <w:rFonts w:ascii="Arial" w:hAnsi="Arial" w:cs="Arial"/>
          <w:lang w:val="fr-FR"/>
        </w:rPr>
        <w:t xml:space="preserve">      </w:t>
      </w:r>
      <w:proofErr w:type="spellStart"/>
      <w:r w:rsidRPr="00F540E7">
        <w:rPr>
          <w:rFonts w:ascii="Arial" w:hAnsi="Arial" w:cs="Arial"/>
          <w:lang w:val="fr-FR"/>
        </w:rPr>
        <w:t>Sub</w:t>
      </w:r>
      <w:proofErr w:type="spellEnd"/>
      <w:r w:rsidRPr="00F540E7">
        <w:rPr>
          <w:rFonts w:ascii="Arial" w:hAnsi="Arial" w:cs="Arial"/>
          <w:lang w:val="fr-FR"/>
        </w:rPr>
        <w:t xml:space="preserve"> aspect </w:t>
      </w:r>
      <w:proofErr w:type="spellStart"/>
      <w:r w:rsidRPr="00F540E7">
        <w:rPr>
          <w:rFonts w:ascii="Arial" w:hAnsi="Arial" w:cs="Arial"/>
          <w:lang w:val="fr-FR"/>
        </w:rPr>
        <w:t>climatic</w:t>
      </w:r>
      <w:proofErr w:type="spellEnd"/>
      <w:r w:rsidRPr="00F540E7">
        <w:rPr>
          <w:rFonts w:ascii="Arial" w:hAnsi="Arial" w:cs="Arial"/>
          <w:lang w:val="fr-FR"/>
        </w:rPr>
        <w:t xml:space="preserve">, zona </w:t>
      </w:r>
      <w:proofErr w:type="spellStart"/>
      <w:r w:rsidRPr="00F540E7">
        <w:rPr>
          <w:rFonts w:ascii="Arial" w:hAnsi="Arial" w:cs="Arial"/>
          <w:lang w:val="fr-FR"/>
        </w:rPr>
        <w:t>din</w:t>
      </w:r>
      <w:proofErr w:type="spellEnd"/>
      <w:r w:rsidRPr="00F540E7">
        <w:rPr>
          <w:rFonts w:ascii="Arial" w:hAnsi="Arial" w:cs="Arial"/>
          <w:lang w:val="fr-FR"/>
        </w:rPr>
        <w:t xml:space="preserve"> care face parte </w:t>
      </w:r>
      <w:proofErr w:type="spellStart"/>
      <w:r w:rsidRPr="00F540E7">
        <w:rPr>
          <w:rFonts w:ascii="Arial" w:hAnsi="Arial" w:cs="Arial"/>
          <w:lang w:val="fr-FR"/>
        </w:rPr>
        <w:t>perimetrul</w:t>
      </w:r>
      <w:proofErr w:type="spellEnd"/>
      <w:r w:rsidRPr="00F540E7">
        <w:rPr>
          <w:rFonts w:ascii="Arial" w:hAnsi="Arial" w:cs="Arial"/>
          <w:lang w:val="fr-FR"/>
        </w:rPr>
        <w:t xml:space="preserve"> </w:t>
      </w:r>
      <w:proofErr w:type="spellStart"/>
      <w:r w:rsidRPr="00F540E7">
        <w:rPr>
          <w:rFonts w:ascii="Arial" w:hAnsi="Arial" w:cs="Arial"/>
          <w:lang w:val="fr-FR"/>
        </w:rPr>
        <w:t>cercetat</w:t>
      </w:r>
      <w:proofErr w:type="spellEnd"/>
      <w:r w:rsidRPr="00F540E7">
        <w:rPr>
          <w:rFonts w:ascii="Arial" w:hAnsi="Arial" w:cs="Arial"/>
          <w:lang w:val="fr-FR"/>
        </w:rPr>
        <w:t xml:space="preserve">, se </w:t>
      </w:r>
      <w:proofErr w:type="spellStart"/>
      <w:r w:rsidRPr="00F540E7">
        <w:rPr>
          <w:rFonts w:ascii="Arial" w:hAnsi="Arial" w:cs="Arial"/>
          <w:lang w:val="fr-FR"/>
        </w:rPr>
        <w:t>incadreaza</w:t>
      </w:r>
      <w:proofErr w:type="spellEnd"/>
      <w:r w:rsidRPr="00F540E7">
        <w:rPr>
          <w:rFonts w:ascii="Arial" w:hAnsi="Arial" w:cs="Arial"/>
          <w:lang w:val="fr-FR"/>
        </w:rPr>
        <w:t xml:space="preserve"> in </w:t>
      </w:r>
      <w:proofErr w:type="spellStart"/>
      <w:r w:rsidRPr="00F540E7">
        <w:rPr>
          <w:rFonts w:ascii="Arial" w:hAnsi="Arial" w:cs="Arial"/>
          <w:lang w:val="fr-FR"/>
        </w:rPr>
        <w:t>sectorul</w:t>
      </w:r>
      <w:proofErr w:type="spellEnd"/>
      <w:r w:rsidRPr="00F540E7">
        <w:rPr>
          <w:rFonts w:ascii="Arial" w:hAnsi="Arial" w:cs="Arial"/>
          <w:lang w:val="fr-FR"/>
        </w:rPr>
        <w:t xml:space="preserve"> </w:t>
      </w:r>
      <w:proofErr w:type="spellStart"/>
      <w:r w:rsidRPr="00F540E7">
        <w:rPr>
          <w:rFonts w:ascii="Arial" w:hAnsi="Arial" w:cs="Arial"/>
          <w:lang w:val="fr-FR"/>
        </w:rPr>
        <w:t>cu</w:t>
      </w:r>
      <w:proofErr w:type="spellEnd"/>
      <w:r w:rsidRPr="00F540E7">
        <w:rPr>
          <w:rFonts w:ascii="Arial" w:hAnsi="Arial" w:cs="Arial"/>
          <w:lang w:val="fr-FR"/>
        </w:rPr>
        <w:t xml:space="preserve"> </w:t>
      </w:r>
      <w:proofErr w:type="spellStart"/>
      <w:r w:rsidRPr="00F540E7">
        <w:rPr>
          <w:rFonts w:ascii="Arial" w:hAnsi="Arial" w:cs="Arial"/>
          <w:lang w:val="fr-FR"/>
        </w:rPr>
        <w:t>clima</w:t>
      </w:r>
      <w:proofErr w:type="spellEnd"/>
      <w:r w:rsidRPr="00F540E7">
        <w:rPr>
          <w:rFonts w:ascii="Arial" w:hAnsi="Arial" w:cs="Arial"/>
          <w:lang w:val="fr-FR"/>
        </w:rPr>
        <w:t xml:space="preserve"> </w:t>
      </w:r>
      <w:proofErr w:type="spellStart"/>
      <w:r w:rsidRPr="00F540E7">
        <w:rPr>
          <w:rFonts w:ascii="Arial" w:hAnsi="Arial" w:cs="Arial"/>
          <w:lang w:val="fr-FR"/>
        </w:rPr>
        <w:t>continentala</w:t>
      </w:r>
      <w:proofErr w:type="spellEnd"/>
      <w:r w:rsidRPr="00F540E7">
        <w:rPr>
          <w:rFonts w:ascii="Arial" w:hAnsi="Arial" w:cs="Arial"/>
          <w:lang w:val="fr-FR"/>
        </w:rPr>
        <w:t xml:space="preserve"> </w:t>
      </w:r>
      <w:proofErr w:type="gramStart"/>
      <w:r w:rsidRPr="00F540E7">
        <w:rPr>
          <w:rFonts w:ascii="Arial" w:hAnsi="Arial" w:cs="Arial"/>
          <w:lang w:val="fr-FR"/>
        </w:rPr>
        <w:t xml:space="preserve">( </w:t>
      </w:r>
      <w:proofErr w:type="spellStart"/>
      <w:r w:rsidRPr="00F540E7">
        <w:rPr>
          <w:rFonts w:ascii="Arial" w:hAnsi="Arial" w:cs="Arial"/>
          <w:lang w:val="fr-FR"/>
        </w:rPr>
        <w:t>apartinand</w:t>
      </w:r>
      <w:proofErr w:type="spellEnd"/>
      <w:proofErr w:type="gramEnd"/>
      <w:r w:rsidRPr="00F540E7">
        <w:rPr>
          <w:rFonts w:ascii="Arial" w:hAnsi="Arial" w:cs="Arial"/>
          <w:lang w:val="fr-FR"/>
        </w:rPr>
        <w:t xml:space="preserve"> </w:t>
      </w:r>
      <w:proofErr w:type="spellStart"/>
      <w:r w:rsidRPr="00F540E7">
        <w:rPr>
          <w:rFonts w:ascii="Arial" w:hAnsi="Arial" w:cs="Arial"/>
          <w:lang w:val="fr-FR"/>
        </w:rPr>
        <w:t>tinutului</w:t>
      </w:r>
      <w:proofErr w:type="spellEnd"/>
      <w:r w:rsidRPr="00F540E7">
        <w:rPr>
          <w:rFonts w:ascii="Arial" w:hAnsi="Arial" w:cs="Arial"/>
          <w:lang w:val="fr-FR"/>
        </w:rPr>
        <w:t xml:space="preserve"> </w:t>
      </w:r>
      <w:proofErr w:type="spellStart"/>
      <w:r w:rsidRPr="00F540E7">
        <w:rPr>
          <w:rFonts w:ascii="Arial" w:hAnsi="Arial" w:cs="Arial"/>
          <w:lang w:val="fr-FR"/>
        </w:rPr>
        <w:t>climatic</w:t>
      </w:r>
      <w:proofErr w:type="spellEnd"/>
      <w:r w:rsidRPr="00F540E7">
        <w:rPr>
          <w:rFonts w:ascii="Arial" w:hAnsi="Arial" w:cs="Arial"/>
          <w:lang w:val="fr-FR"/>
        </w:rPr>
        <w:t xml:space="preserve"> sud-estic al </w:t>
      </w:r>
      <w:proofErr w:type="spellStart"/>
      <w:r w:rsidRPr="00F540E7">
        <w:rPr>
          <w:rFonts w:ascii="Arial" w:hAnsi="Arial" w:cs="Arial"/>
          <w:lang w:val="fr-FR"/>
        </w:rPr>
        <w:t>Campiei</w:t>
      </w:r>
      <w:proofErr w:type="spellEnd"/>
      <w:r w:rsidRPr="00F540E7">
        <w:rPr>
          <w:rFonts w:ascii="Arial" w:hAnsi="Arial" w:cs="Arial"/>
          <w:lang w:val="fr-FR"/>
        </w:rPr>
        <w:t xml:space="preserve"> Romane ). </w:t>
      </w:r>
      <w:proofErr w:type="spellStart"/>
      <w:r w:rsidRPr="00F540E7">
        <w:rPr>
          <w:rFonts w:ascii="Arial" w:hAnsi="Arial" w:cs="Arial"/>
          <w:lang w:val="fr-FR"/>
        </w:rPr>
        <w:t>Regimul</w:t>
      </w:r>
      <w:proofErr w:type="spellEnd"/>
      <w:r w:rsidRPr="00F540E7">
        <w:rPr>
          <w:rFonts w:ascii="Arial" w:hAnsi="Arial" w:cs="Arial"/>
          <w:lang w:val="fr-FR"/>
        </w:rPr>
        <w:t xml:space="preserve"> </w:t>
      </w:r>
      <w:proofErr w:type="spellStart"/>
      <w:r w:rsidRPr="00F540E7">
        <w:rPr>
          <w:rFonts w:ascii="Arial" w:hAnsi="Arial" w:cs="Arial"/>
          <w:lang w:val="fr-FR"/>
        </w:rPr>
        <w:t>climatic</w:t>
      </w:r>
      <w:proofErr w:type="spellEnd"/>
      <w:r w:rsidRPr="00F540E7">
        <w:rPr>
          <w:rFonts w:ascii="Arial" w:hAnsi="Arial" w:cs="Arial"/>
          <w:lang w:val="fr-FR"/>
        </w:rPr>
        <w:t xml:space="preserve"> </w:t>
      </w:r>
      <w:proofErr w:type="spellStart"/>
      <w:r w:rsidRPr="00F540E7">
        <w:rPr>
          <w:rFonts w:ascii="Arial" w:hAnsi="Arial" w:cs="Arial"/>
          <w:lang w:val="fr-FR"/>
        </w:rPr>
        <w:t>general</w:t>
      </w:r>
      <w:proofErr w:type="spellEnd"/>
      <w:r w:rsidRPr="00F540E7">
        <w:rPr>
          <w:rFonts w:ascii="Arial" w:hAnsi="Arial" w:cs="Arial"/>
          <w:lang w:val="fr-FR"/>
        </w:rPr>
        <w:t xml:space="preserve"> este </w:t>
      </w:r>
      <w:proofErr w:type="spellStart"/>
      <w:r w:rsidRPr="00F540E7">
        <w:rPr>
          <w:rFonts w:ascii="Arial" w:hAnsi="Arial" w:cs="Arial"/>
          <w:lang w:val="fr-FR"/>
        </w:rPr>
        <w:t>caracterizat</w:t>
      </w:r>
      <w:proofErr w:type="spellEnd"/>
      <w:r w:rsidRPr="00F540E7">
        <w:rPr>
          <w:rFonts w:ascii="Arial" w:hAnsi="Arial" w:cs="Arial"/>
          <w:lang w:val="fr-FR"/>
        </w:rPr>
        <w:t xml:space="preserve"> </w:t>
      </w:r>
      <w:proofErr w:type="spellStart"/>
      <w:r w:rsidRPr="00F540E7">
        <w:rPr>
          <w:rFonts w:ascii="Arial" w:hAnsi="Arial" w:cs="Arial"/>
          <w:lang w:val="fr-FR"/>
        </w:rPr>
        <w:t>prin</w:t>
      </w:r>
      <w:proofErr w:type="spellEnd"/>
      <w:r w:rsidRPr="00F540E7">
        <w:rPr>
          <w:rFonts w:ascii="Arial" w:hAnsi="Arial" w:cs="Arial"/>
          <w:lang w:val="fr-FR"/>
        </w:rPr>
        <w:t xml:space="preserve"> </w:t>
      </w:r>
      <w:proofErr w:type="spellStart"/>
      <w:r w:rsidRPr="00F540E7">
        <w:rPr>
          <w:rFonts w:ascii="Arial" w:hAnsi="Arial" w:cs="Arial"/>
          <w:lang w:val="fr-FR"/>
        </w:rPr>
        <w:t>veri</w:t>
      </w:r>
      <w:proofErr w:type="spellEnd"/>
      <w:r w:rsidRPr="00F540E7">
        <w:rPr>
          <w:rFonts w:ascii="Arial" w:hAnsi="Arial" w:cs="Arial"/>
          <w:lang w:val="fr-FR"/>
        </w:rPr>
        <w:t xml:space="preserve"> </w:t>
      </w:r>
      <w:proofErr w:type="spellStart"/>
      <w:r w:rsidRPr="00F540E7">
        <w:rPr>
          <w:rFonts w:ascii="Arial" w:hAnsi="Arial" w:cs="Arial"/>
          <w:lang w:val="fr-FR"/>
        </w:rPr>
        <w:t>foarte</w:t>
      </w:r>
      <w:proofErr w:type="spellEnd"/>
      <w:r w:rsidRPr="00F540E7">
        <w:rPr>
          <w:rFonts w:ascii="Arial" w:hAnsi="Arial" w:cs="Arial"/>
          <w:lang w:val="fr-FR"/>
        </w:rPr>
        <w:t xml:space="preserve"> </w:t>
      </w:r>
      <w:proofErr w:type="spellStart"/>
      <w:r w:rsidRPr="00F540E7">
        <w:rPr>
          <w:rFonts w:ascii="Arial" w:hAnsi="Arial" w:cs="Arial"/>
          <w:lang w:val="fr-FR"/>
        </w:rPr>
        <w:t>calde</w:t>
      </w:r>
      <w:proofErr w:type="spellEnd"/>
      <w:r w:rsidRPr="00F540E7">
        <w:rPr>
          <w:rFonts w:ascii="Arial" w:hAnsi="Arial" w:cs="Arial"/>
          <w:lang w:val="fr-FR"/>
        </w:rPr>
        <w:t xml:space="preserve"> – </w:t>
      </w:r>
      <w:proofErr w:type="spellStart"/>
      <w:r w:rsidRPr="00F540E7">
        <w:rPr>
          <w:rFonts w:ascii="Arial" w:hAnsi="Arial" w:cs="Arial"/>
          <w:lang w:val="fr-FR"/>
        </w:rPr>
        <w:t>caniculare</w:t>
      </w:r>
      <w:proofErr w:type="spellEnd"/>
      <w:r w:rsidRPr="00F540E7">
        <w:rPr>
          <w:rFonts w:ascii="Arial" w:hAnsi="Arial" w:cs="Arial"/>
          <w:lang w:val="fr-FR"/>
        </w:rPr>
        <w:t xml:space="preserve"> (</w:t>
      </w:r>
      <w:proofErr w:type="spellStart"/>
      <w:r w:rsidRPr="00F540E7">
        <w:rPr>
          <w:rFonts w:ascii="Arial" w:hAnsi="Arial" w:cs="Arial"/>
          <w:lang w:val="fr-FR"/>
        </w:rPr>
        <w:t>cu</w:t>
      </w:r>
      <w:proofErr w:type="spellEnd"/>
      <w:r w:rsidRPr="00F540E7">
        <w:rPr>
          <w:rFonts w:ascii="Arial" w:hAnsi="Arial" w:cs="Arial"/>
          <w:lang w:val="fr-FR"/>
        </w:rPr>
        <w:t xml:space="preserve"> </w:t>
      </w:r>
      <w:proofErr w:type="spellStart"/>
      <w:r w:rsidRPr="00F540E7">
        <w:rPr>
          <w:rFonts w:ascii="Arial" w:hAnsi="Arial" w:cs="Arial"/>
          <w:lang w:val="fr-FR"/>
        </w:rPr>
        <w:t>temperature</w:t>
      </w:r>
      <w:proofErr w:type="spellEnd"/>
      <w:r w:rsidRPr="00F540E7">
        <w:rPr>
          <w:rFonts w:ascii="Arial" w:hAnsi="Arial" w:cs="Arial"/>
          <w:lang w:val="fr-FR"/>
        </w:rPr>
        <w:t xml:space="preserve"> </w:t>
      </w:r>
      <w:proofErr w:type="spellStart"/>
      <w:r w:rsidRPr="00F540E7">
        <w:rPr>
          <w:rFonts w:ascii="Arial" w:hAnsi="Arial" w:cs="Arial"/>
          <w:lang w:val="fr-FR"/>
        </w:rPr>
        <w:t>foarte</w:t>
      </w:r>
      <w:proofErr w:type="spellEnd"/>
      <w:r w:rsidRPr="00F540E7">
        <w:rPr>
          <w:rFonts w:ascii="Arial" w:hAnsi="Arial" w:cs="Arial"/>
          <w:lang w:val="fr-FR"/>
        </w:rPr>
        <w:t xml:space="preserve"> </w:t>
      </w:r>
      <w:proofErr w:type="spellStart"/>
      <w:r w:rsidRPr="00F540E7">
        <w:rPr>
          <w:rFonts w:ascii="Arial" w:hAnsi="Arial" w:cs="Arial"/>
          <w:lang w:val="fr-FR"/>
        </w:rPr>
        <w:t>ridicate</w:t>
      </w:r>
      <w:proofErr w:type="spellEnd"/>
      <w:r w:rsidRPr="00F540E7">
        <w:rPr>
          <w:rFonts w:ascii="Arial" w:hAnsi="Arial" w:cs="Arial"/>
          <w:lang w:val="fr-FR"/>
        </w:rPr>
        <w:t xml:space="preserve"> de pana la 35 grade </w:t>
      </w:r>
      <w:proofErr w:type="gramStart"/>
      <w:r w:rsidRPr="00F540E7">
        <w:rPr>
          <w:rFonts w:ascii="Arial" w:hAnsi="Arial" w:cs="Arial"/>
          <w:lang w:val="fr-FR"/>
        </w:rPr>
        <w:t>C )</w:t>
      </w:r>
      <w:proofErr w:type="gramEnd"/>
      <w:r w:rsidRPr="00F540E7">
        <w:rPr>
          <w:rFonts w:ascii="Arial" w:hAnsi="Arial" w:cs="Arial"/>
          <w:lang w:val="fr-FR"/>
        </w:rPr>
        <w:t xml:space="preserve"> si </w:t>
      </w:r>
      <w:proofErr w:type="spellStart"/>
      <w:r w:rsidRPr="00F540E7">
        <w:rPr>
          <w:rFonts w:ascii="Arial" w:hAnsi="Arial" w:cs="Arial"/>
          <w:lang w:val="fr-FR"/>
        </w:rPr>
        <w:t>cantitati</w:t>
      </w:r>
      <w:proofErr w:type="spellEnd"/>
      <w:r w:rsidRPr="00F540E7">
        <w:rPr>
          <w:rFonts w:ascii="Arial" w:hAnsi="Arial" w:cs="Arial"/>
          <w:lang w:val="fr-FR"/>
        </w:rPr>
        <w:t xml:space="preserve"> </w:t>
      </w:r>
      <w:proofErr w:type="spellStart"/>
      <w:r w:rsidRPr="00F540E7">
        <w:rPr>
          <w:rFonts w:ascii="Arial" w:hAnsi="Arial" w:cs="Arial"/>
          <w:lang w:val="fr-FR"/>
        </w:rPr>
        <w:t>medii</w:t>
      </w:r>
      <w:proofErr w:type="spellEnd"/>
      <w:r w:rsidRPr="00F540E7">
        <w:rPr>
          <w:rFonts w:ascii="Arial" w:hAnsi="Arial" w:cs="Arial"/>
          <w:lang w:val="fr-FR"/>
        </w:rPr>
        <w:t xml:space="preserve"> de </w:t>
      </w:r>
      <w:proofErr w:type="spellStart"/>
      <w:r w:rsidRPr="00F540E7">
        <w:rPr>
          <w:rFonts w:ascii="Arial" w:hAnsi="Arial" w:cs="Arial"/>
          <w:lang w:val="fr-FR"/>
        </w:rPr>
        <w:t>precipitatii</w:t>
      </w:r>
      <w:proofErr w:type="spellEnd"/>
      <w:r w:rsidRPr="00F540E7">
        <w:rPr>
          <w:rFonts w:ascii="Arial" w:hAnsi="Arial" w:cs="Arial"/>
          <w:lang w:val="fr-FR"/>
        </w:rPr>
        <w:t xml:space="preserve"> nu </w:t>
      </w:r>
      <w:proofErr w:type="spellStart"/>
      <w:r w:rsidRPr="00F540E7">
        <w:rPr>
          <w:rFonts w:ascii="Arial" w:hAnsi="Arial" w:cs="Arial"/>
          <w:lang w:val="fr-FR"/>
        </w:rPr>
        <w:t>prea</w:t>
      </w:r>
      <w:proofErr w:type="spellEnd"/>
      <w:r w:rsidRPr="00F540E7">
        <w:rPr>
          <w:rFonts w:ascii="Arial" w:hAnsi="Arial" w:cs="Arial"/>
          <w:lang w:val="fr-FR"/>
        </w:rPr>
        <w:t xml:space="preserve"> importante care cad in mare parte </w:t>
      </w:r>
      <w:proofErr w:type="spellStart"/>
      <w:r w:rsidRPr="00F540E7">
        <w:rPr>
          <w:rFonts w:ascii="Arial" w:hAnsi="Arial" w:cs="Arial"/>
          <w:lang w:val="fr-FR"/>
        </w:rPr>
        <w:t>sub</w:t>
      </w:r>
      <w:proofErr w:type="spellEnd"/>
      <w:r w:rsidRPr="00F540E7">
        <w:rPr>
          <w:rFonts w:ascii="Arial" w:hAnsi="Arial" w:cs="Arial"/>
          <w:lang w:val="fr-FR"/>
        </w:rPr>
        <w:t xml:space="preserve"> forma de averse. </w:t>
      </w:r>
      <w:proofErr w:type="spellStart"/>
      <w:r w:rsidRPr="00F540E7">
        <w:rPr>
          <w:rFonts w:ascii="Arial" w:hAnsi="Arial" w:cs="Arial"/>
          <w:lang w:val="fr-FR"/>
        </w:rPr>
        <w:t>Iernile</w:t>
      </w:r>
      <w:proofErr w:type="spellEnd"/>
      <w:r w:rsidRPr="00F540E7">
        <w:rPr>
          <w:rFonts w:ascii="Arial" w:hAnsi="Arial" w:cs="Arial"/>
          <w:lang w:val="fr-FR"/>
        </w:rPr>
        <w:t xml:space="preserve"> </w:t>
      </w:r>
      <w:proofErr w:type="spellStart"/>
      <w:r w:rsidRPr="00F540E7">
        <w:rPr>
          <w:rFonts w:ascii="Arial" w:hAnsi="Arial" w:cs="Arial"/>
          <w:lang w:val="fr-FR"/>
        </w:rPr>
        <w:t>sunt</w:t>
      </w:r>
      <w:proofErr w:type="spellEnd"/>
      <w:r w:rsidRPr="00F540E7">
        <w:rPr>
          <w:rFonts w:ascii="Arial" w:hAnsi="Arial" w:cs="Arial"/>
          <w:lang w:val="fr-FR"/>
        </w:rPr>
        <w:t xml:space="preserve"> relative </w:t>
      </w:r>
      <w:proofErr w:type="spellStart"/>
      <w:r w:rsidRPr="00F540E7">
        <w:rPr>
          <w:rFonts w:ascii="Arial" w:hAnsi="Arial" w:cs="Arial"/>
          <w:lang w:val="fr-FR"/>
        </w:rPr>
        <w:t>reci</w:t>
      </w:r>
      <w:proofErr w:type="spellEnd"/>
      <w:r w:rsidRPr="00F540E7">
        <w:rPr>
          <w:rFonts w:ascii="Arial" w:hAnsi="Arial" w:cs="Arial"/>
          <w:lang w:val="fr-FR"/>
        </w:rPr>
        <w:t xml:space="preserve">, </w:t>
      </w:r>
      <w:proofErr w:type="spellStart"/>
      <w:r w:rsidRPr="00F540E7">
        <w:rPr>
          <w:rFonts w:ascii="Arial" w:hAnsi="Arial" w:cs="Arial"/>
          <w:lang w:val="fr-FR"/>
        </w:rPr>
        <w:t>marcate</w:t>
      </w:r>
      <w:proofErr w:type="spellEnd"/>
      <w:r w:rsidRPr="00F540E7">
        <w:rPr>
          <w:rFonts w:ascii="Arial" w:hAnsi="Arial" w:cs="Arial"/>
          <w:lang w:val="fr-FR"/>
        </w:rPr>
        <w:t xml:space="preserve"> la </w:t>
      </w:r>
      <w:proofErr w:type="spellStart"/>
      <w:r w:rsidRPr="00F540E7">
        <w:rPr>
          <w:rFonts w:ascii="Arial" w:hAnsi="Arial" w:cs="Arial"/>
          <w:lang w:val="fr-FR"/>
        </w:rPr>
        <w:t>intervale</w:t>
      </w:r>
      <w:proofErr w:type="spellEnd"/>
      <w:r w:rsidRPr="00F540E7">
        <w:rPr>
          <w:rFonts w:ascii="Arial" w:hAnsi="Arial" w:cs="Arial"/>
          <w:lang w:val="fr-FR"/>
        </w:rPr>
        <w:t xml:space="preserve"> </w:t>
      </w:r>
      <w:proofErr w:type="spellStart"/>
      <w:r w:rsidRPr="00F540E7">
        <w:rPr>
          <w:rFonts w:ascii="Arial" w:hAnsi="Arial" w:cs="Arial"/>
          <w:lang w:val="fr-FR"/>
        </w:rPr>
        <w:t>neregulate</w:t>
      </w:r>
      <w:proofErr w:type="spellEnd"/>
      <w:r w:rsidRPr="00F540E7">
        <w:rPr>
          <w:rFonts w:ascii="Arial" w:hAnsi="Arial" w:cs="Arial"/>
          <w:lang w:val="fr-FR"/>
        </w:rPr>
        <w:t xml:space="preserve"> </w:t>
      </w:r>
      <w:proofErr w:type="spellStart"/>
      <w:r w:rsidRPr="00F540E7">
        <w:rPr>
          <w:rFonts w:ascii="Arial" w:hAnsi="Arial" w:cs="Arial"/>
          <w:lang w:val="fr-FR"/>
        </w:rPr>
        <w:t>atat</w:t>
      </w:r>
      <w:proofErr w:type="spellEnd"/>
      <w:r w:rsidRPr="00F540E7">
        <w:rPr>
          <w:rFonts w:ascii="Arial" w:hAnsi="Arial" w:cs="Arial"/>
          <w:lang w:val="fr-FR"/>
        </w:rPr>
        <w:t xml:space="preserve"> de </w:t>
      </w:r>
      <w:proofErr w:type="spellStart"/>
      <w:r w:rsidRPr="00F540E7">
        <w:rPr>
          <w:rFonts w:ascii="Arial" w:hAnsi="Arial" w:cs="Arial"/>
          <w:lang w:val="fr-FR"/>
        </w:rPr>
        <w:t>viscole</w:t>
      </w:r>
      <w:proofErr w:type="spellEnd"/>
      <w:r w:rsidRPr="00F540E7">
        <w:rPr>
          <w:rFonts w:ascii="Arial" w:hAnsi="Arial" w:cs="Arial"/>
          <w:lang w:val="fr-FR"/>
        </w:rPr>
        <w:t xml:space="preserve"> </w:t>
      </w:r>
      <w:proofErr w:type="spellStart"/>
      <w:r w:rsidRPr="00F540E7">
        <w:rPr>
          <w:rFonts w:ascii="Arial" w:hAnsi="Arial" w:cs="Arial"/>
          <w:lang w:val="fr-FR"/>
        </w:rPr>
        <w:t>puternice</w:t>
      </w:r>
      <w:proofErr w:type="spellEnd"/>
      <w:r w:rsidRPr="00F540E7">
        <w:rPr>
          <w:rFonts w:ascii="Arial" w:hAnsi="Arial" w:cs="Arial"/>
          <w:lang w:val="fr-FR"/>
        </w:rPr>
        <w:t xml:space="preserve">, cat si de </w:t>
      </w:r>
      <w:proofErr w:type="spellStart"/>
      <w:r w:rsidRPr="00F540E7">
        <w:rPr>
          <w:rFonts w:ascii="Arial" w:hAnsi="Arial" w:cs="Arial"/>
          <w:lang w:val="fr-FR"/>
        </w:rPr>
        <w:t>incalziri</w:t>
      </w:r>
      <w:proofErr w:type="spellEnd"/>
      <w:r w:rsidRPr="00F540E7">
        <w:rPr>
          <w:rFonts w:ascii="Arial" w:hAnsi="Arial" w:cs="Arial"/>
          <w:lang w:val="fr-FR"/>
        </w:rPr>
        <w:t xml:space="preserve"> </w:t>
      </w:r>
      <w:proofErr w:type="spellStart"/>
      <w:r w:rsidRPr="00F540E7">
        <w:rPr>
          <w:rFonts w:ascii="Arial" w:hAnsi="Arial" w:cs="Arial"/>
          <w:lang w:val="fr-FR"/>
        </w:rPr>
        <w:t>frecvente</w:t>
      </w:r>
      <w:proofErr w:type="spellEnd"/>
      <w:r w:rsidRPr="00F540E7">
        <w:rPr>
          <w:rFonts w:ascii="Arial" w:hAnsi="Arial" w:cs="Arial"/>
          <w:lang w:val="fr-FR"/>
        </w:rPr>
        <w:t xml:space="preserve"> care </w:t>
      </w:r>
      <w:proofErr w:type="spellStart"/>
      <w:r w:rsidRPr="00F540E7">
        <w:rPr>
          <w:rFonts w:ascii="Arial" w:hAnsi="Arial" w:cs="Arial"/>
          <w:lang w:val="fr-FR"/>
        </w:rPr>
        <w:t>determina</w:t>
      </w:r>
      <w:proofErr w:type="spellEnd"/>
      <w:r w:rsidRPr="00F540E7">
        <w:rPr>
          <w:rFonts w:ascii="Arial" w:hAnsi="Arial" w:cs="Arial"/>
          <w:lang w:val="fr-FR"/>
        </w:rPr>
        <w:t xml:space="preserve"> </w:t>
      </w:r>
      <w:proofErr w:type="spellStart"/>
      <w:r w:rsidRPr="00F540E7">
        <w:rPr>
          <w:rFonts w:ascii="Arial" w:hAnsi="Arial" w:cs="Arial"/>
          <w:lang w:val="fr-FR"/>
        </w:rPr>
        <w:t>discontinuitatea</w:t>
      </w:r>
      <w:proofErr w:type="spellEnd"/>
      <w:r w:rsidRPr="00F540E7">
        <w:rPr>
          <w:rFonts w:ascii="Arial" w:hAnsi="Arial" w:cs="Arial"/>
          <w:lang w:val="fr-FR"/>
        </w:rPr>
        <w:t xml:space="preserve"> in </w:t>
      </w:r>
      <w:proofErr w:type="spellStart"/>
      <w:r w:rsidRPr="00F540E7">
        <w:rPr>
          <w:rFonts w:ascii="Arial" w:hAnsi="Arial" w:cs="Arial"/>
          <w:lang w:val="fr-FR"/>
        </w:rPr>
        <w:t>timp</w:t>
      </w:r>
      <w:proofErr w:type="spellEnd"/>
      <w:r w:rsidRPr="00F540E7">
        <w:rPr>
          <w:rFonts w:ascii="Arial" w:hAnsi="Arial" w:cs="Arial"/>
          <w:lang w:val="fr-FR"/>
        </w:rPr>
        <w:t xml:space="preserve"> si </w:t>
      </w:r>
      <w:proofErr w:type="spellStart"/>
      <w:r w:rsidRPr="00F540E7">
        <w:rPr>
          <w:rFonts w:ascii="Arial" w:hAnsi="Arial" w:cs="Arial"/>
          <w:lang w:val="fr-FR"/>
        </w:rPr>
        <w:t>spatiu</w:t>
      </w:r>
      <w:proofErr w:type="spellEnd"/>
      <w:r w:rsidRPr="00F540E7">
        <w:rPr>
          <w:rFonts w:ascii="Arial" w:hAnsi="Arial" w:cs="Arial"/>
          <w:lang w:val="fr-FR"/>
        </w:rPr>
        <w:t xml:space="preserve"> a </w:t>
      </w:r>
      <w:proofErr w:type="spellStart"/>
      <w:r w:rsidRPr="00F540E7">
        <w:rPr>
          <w:rFonts w:ascii="Arial" w:hAnsi="Arial" w:cs="Arial"/>
          <w:lang w:val="fr-FR"/>
        </w:rPr>
        <w:t>stratului</w:t>
      </w:r>
      <w:proofErr w:type="spellEnd"/>
      <w:r w:rsidRPr="00F540E7">
        <w:rPr>
          <w:rFonts w:ascii="Arial" w:hAnsi="Arial" w:cs="Arial"/>
          <w:lang w:val="fr-FR"/>
        </w:rPr>
        <w:t xml:space="preserve"> de </w:t>
      </w:r>
      <w:proofErr w:type="spellStart"/>
      <w:r w:rsidRPr="00F540E7">
        <w:rPr>
          <w:rFonts w:ascii="Arial" w:hAnsi="Arial" w:cs="Arial"/>
          <w:lang w:val="fr-FR"/>
        </w:rPr>
        <w:t>zapada</w:t>
      </w:r>
      <w:proofErr w:type="spellEnd"/>
      <w:r w:rsidRPr="00F540E7">
        <w:rPr>
          <w:rFonts w:ascii="Arial" w:hAnsi="Arial" w:cs="Arial"/>
          <w:lang w:val="fr-FR"/>
        </w:rPr>
        <w:t xml:space="preserve"> </w:t>
      </w:r>
      <w:proofErr w:type="spellStart"/>
      <w:r w:rsidRPr="00F540E7">
        <w:rPr>
          <w:rFonts w:ascii="Arial" w:hAnsi="Arial" w:cs="Arial"/>
          <w:lang w:val="fr-FR"/>
        </w:rPr>
        <w:t>depus</w:t>
      </w:r>
      <w:proofErr w:type="spellEnd"/>
      <w:r w:rsidRPr="00F540E7">
        <w:rPr>
          <w:rFonts w:ascii="Arial" w:hAnsi="Arial" w:cs="Arial"/>
          <w:lang w:val="fr-FR"/>
        </w:rPr>
        <w:t xml:space="preserve">.  </w:t>
      </w:r>
      <w:proofErr w:type="spellStart"/>
      <w:r w:rsidRPr="00F540E7">
        <w:rPr>
          <w:rFonts w:ascii="Arial" w:hAnsi="Arial" w:cs="Arial"/>
          <w:lang w:val="fr-FR"/>
        </w:rPr>
        <w:t>Temperatura</w:t>
      </w:r>
      <w:proofErr w:type="spellEnd"/>
      <w:r w:rsidRPr="00F540E7">
        <w:rPr>
          <w:rFonts w:ascii="Arial" w:hAnsi="Arial" w:cs="Arial"/>
          <w:lang w:val="fr-FR"/>
        </w:rPr>
        <w:t xml:space="preserve"> </w:t>
      </w:r>
      <w:proofErr w:type="spellStart"/>
      <w:r w:rsidRPr="00F540E7">
        <w:rPr>
          <w:rFonts w:ascii="Arial" w:hAnsi="Arial" w:cs="Arial"/>
          <w:lang w:val="fr-FR"/>
        </w:rPr>
        <w:t>medie</w:t>
      </w:r>
      <w:proofErr w:type="spellEnd"/>
      <w:r w:rsidRPr="00F540E7">
        <w:rPr>
          <w:rFonts w:ascii="Arial" w:hAnsi="Arial" w:cs="Arial"/>
          <w:lang w:val="fr-FR"/>
        </w:rPr>
        <w:t xml:space="preserve"> </w:t>
      </w:r>
      <w:proofErr w:type="spellStart"/>
      <w:r w:rsidRPr="00F540E7">
        <w:rPr>
          <w:rFonts w:ascii="Arial" w:hAnsi="Arial" w:cs="Arial"/>
          <w:lang w:val="fr-FR"/>
        </w:rPr>
        <w:t>anuala</w:t>
      </w:r>
      <w:proofErr w:type="spellEnd"/>
      <w:r w:rsidRPr="00F540E7">
        <w:rPr>
          <w:rFonts w:ascii="Arial" w:hAnsi="Arial" w:cs="Arial"/>
          <w:lang w:val="fr-FR"/>
        </w:rPr>
        <w:t xml:space="preserve"> a </w:t>
      </w:r>
      <w:proofErr w:type="spellStart"/>
      <w:r w:rsidRPr="00F540E7">
        <w:rPr>
          <w:rFonts w:ascii="Arial" w:hAnsi="Arial" w:cs="Arial"/>
          <w:lang w:val="fr-FR"/>
        </w:rPr>
        <w:t>aerului</w:t>
      </w:r>
      <w:proofErr w:type="spellEnd"/>
      <w:r w:rsidRPr="00F540E7">
        <w:rPr>
          <w:rFonts w:ascii="Arial" w:hAnsi="Arial" w:cs="Arial"/>
          <w:lang w:val="fr-FR"/>
        </w:rPr>
        <w:t xml:space="preserve"> se </w:t>
      </w:r>
      <w:proofErr w:type="spellStart"/>
      <w:r w:rsidRPr="00F540E7">
        <w:rPr>
          <w:rFonts w:ascii="Arial" w:hAnsi="Arial" w:cs="Arial"/>
          <w:lang w:val="fr-FR"/>
        </w:rPr>
        <w:t>situeaza</w:t>
      </w:r>
      <w:proofErr w:type="spellEnd"/>
      <w:r w:rsidRPr="00F540E7">
        <w:rPr>
          <w:rFonts w:ascii="Arial" w:hAnsi="Arial" w:cs="Arial"/>
          <w:lang w:val="fr-FR"/>
        </w:rPr>
        <w:t xml:space="preserve"> in </w:t>
      </w:r>
      <w:proofErr w:type="spellStart"/>
      <w:r w:rsidRPr="00F540E7">
        <w:rPr>
          <w:rFonts w:ascii="Arial" w:hAnsi="Arial" w:cs="Arial"/>
          <w:lang w:val="fr-FR"/>
        </w:rPr>
        <w:t>intervalul</w:t>
      </w:r>
      <w:proofErr w:type="spellEnd"/>
      <w:r w:rsidRPr="00F540E7">
        <w:rPr>
          <w:rFonts w:ascii="Arial" w:hAnsi="Arial" w:cs="Arial"/>
          <w:lang w:val="fr-FR"/>
        </w:rPr>
        <w:t xml:space="preserve"> 10 grade C -&gt; 11 grade C </w:t>
      </w:r>
      <w:proofErr w:type="gramStart"/>
      <w:r w:rsidRPr="00F540E7">
        <w:rPr>
          <w:rFonts w:ascii="Arial" w:hAnsi="Arial" w:cs="Arial"/>
          <w:lang w:val="fr-FR"/>
        </w:rPr>
        <w:t>(</w:t>
      </w:r>
      <w:r>
        <w:rPr>
          <w:rFonts w:ascii="Arial" w:hAnsi="Arial" w:cs="Arial"/>
          <w:lang w:val="fr-FR"/>
        </w:rPr>
        <w:t xml:space="preserve"> </w:t>
      </w:r>
      <w:proofErr w:type="spellStart"/>
      <w:r w:rsidRPr="00F540E7">
        <w:rPr>
          <w:rFonts w:ascii="Arial" w:hAnsi="Arial" w:cs="Arial"/>
          <w:lang w:val="fr-FR"/>
        </w:rPr>
        <w:t>Temperatura</w:t>
      </w:r>
      <w:proofErr w:type="spellEnd"/>
      <w:proofErr w:type="gramEnd"/>
      <w:r w:rsidRPr="00F540E7">
        <w:rPr>
          <w:rFonts w:ascii="Arial" w:hAnsi="Arial" w:cs="Arial"/>
          <w:lang w:val="fr-FR"/>
        </w:rPr>
        <w:t xml:space="preserve"> </w:t>
      </w:r>
      <w:proofErr w:type="spellStart"/>
      <w:r w:rsidRPr="00F540E7">
        <w:rPr>
          <w:rFonts w:ascii="Arial" w:hAnsi="Arial" w:cs="Arial"/>
          <w:lang w:val="fr-FR"/>
        </w:rPr>
        <w:t>medie</w:t>
      </w:r>
      <w:proofErr w:type="spellEnd"/>
      <w:r w:rsidRPr="00F540E7">
        <w:rPr>
          <w:rFonts w:ascii="Arial" w:hAnsi="Arial" w:cs="Arial"/>
          <w:lang w:val="fr-FR"/>
        </w:rPr>
        <w:t xml:space="preserve"> a </w:t>
      </w:r>
      <w:proofErr w:type="spellStart"/>
      <w:r w:rsidRPr="00F540E7">
        <w:rPr>
          <w:rFonts w:ascii="Arial" w:hAnsi="Arial" w:cs="Arial"/>
          <w:lang w:val="fr-FR"/>
        </w:rPr>
        <w:t>lunii</w:t>
      </w:r>
      <w:proofErr w:type="spellEnd"/>
      <w:r w:rsidRPr="00F540E7">
        <w:rPr>
          <w:rFonts w:ascii="Arial" w:hAnsi="Arial" w:cs="Arial"/>
          <w:lang w:val="fr-FR"/>
        </w:rPr>
        <w:t xml:space="preserve"> </w:t>
      </w:r>
      <w:proofErr w:type="spellStart"/>
      <w:r w:rsidRPr="00F540E7">
        <w:rPr>
          <w:rFonts w:ascii="Arial" w:hAnsi="Arial" w:cs="Arial"/>
          <w:lang w:val="fr-FR"/>
        </w:rPr>
        <w:t>ianuarie</w:t>
      </w:r>
      <w:proofErr w:type="spellEnd"/>
      <w:r w:rsidRPr="00F540E7">
        <w:rPr>
          <w:rFonts w:ascii="Arial" w:hAnsi="Arial" w:cs="Arial"/>
          <w:lang w:val="fr-FR"/>
        </w:rPr>
        <w:t xml:space="preserve">: -3 grade C   -&gt;  -4 grade C ; </w:t>
      </w:r>
      <w:r>
        <w:rPr>
          <w:rFonts w:ascii="Arial" w:hAnsi="Arial" w:cs="Arial"/>
          <w:lang w:val="fr-FR"/>
        </w:rPr>
        <w:t xml:space="preserve">   </w:t>
      </w:r>
    </w:p>
    <w:p w14:paraId="2F00ED8E" w14:textId="77777777" w:rsidR="00F540E7" w:rsidRPr="00F540E7" w:rsidRDefault="00F540E7" w:rsidP="00F540E7">
      <w:pPr>
        <w:autoSpaceDE w:val="0"/>
        <w:autoSpaceDN w:val="0"/>
        <w:adjustRightInd w:val="0"/>
        <w:spacing w:after="0" w:line="240" w:lineRule="auto"/>
        <w:rPr>
          <w:rFonts w:ascii="Arial" w:hAnsi="Arial" w:cs="Arial"/>
          <w:lang w:val="fr-FR"/>
        </w:rPr>
      </w:pPr>
      <w:r>
        <w:rPr>
          <w:rFonts w:ascii="Arial" w:hAnsi="Arial" w:cs="Arial"/>
          <w:lang w:val="fr-FR"/>
        </w:rPr>
        <w:t xml:space="preserve">        </w:t>
      </w:r>
      <w:proofErr w:type="spellStart"/>
      <w:r w:rsidRPr="00F540E7">
        <w:rPr>
          <w:rFonts w:ascii="Arial" w:hAnsi="Arial" w:cs="Arial"/>
          <w:lang w:val="fr-FR"/>
        </w:rPr>
        <w:t>Temperatura</w:t>
      </w:r>
      <w:proofErr w:type="spellEnd"/>
      <w:r w:rsidRPr="00F540E7">
        <w:rPr>
          <w:rFonts w:ascii="Arial" w:hAnsi="Arial" w:cs="Arial"/>
          <w:lang w:val="fr-FR"/>
        </w:rPr>
        <w:t xml:space="preserve"> </w:t>
      </w:r>
      <w:proofErr w:type="spellStart"/>
      <w:r w:rsidRPr="00F540E7">
        <w:rPr>
          <w:rFonts w:ascii="Arial" w:hAnsi="Arial" w:cs="Arial"/>
          <w:lang w:val="fr-FR"/>
        </w:rPr>
        <w:t>medie</w:t>
      </w:r>
      <w:proofErr w:type="spellEnd"/>
      <w:r w:rsidRPr="00F540E7">
        <w:rPr>
          <w:rFonts w:ascii="Arial" w:hAnsi="Arial" w:cs="Arial"/>
          <w:lang w:val="fr-FR"/>
        </w:rPr>
        <w:t xml:space="preserve"> a </w:t>
      </w:r>
      <w:proofErr w:type="spellStart"/>
      <w:r w:rsidRPr="00F540E7">
        <w:rPr>
          <w:rFonts w:ascii="Arial" w:hAnsi="Arial" w:cs="Arial"/>
          <w:lang w:val="fr-FR"/>
        </w:rPr>
        <w:t>lunii</w:t>
      </w:r>
      <w:proofErr w:type="spellEnd"/>
      <w:r w:rsidRPr="00F540E7">
        <w:rPr>
          <w:rFonts w:ascii="Arial" w:hAnsi="Arial" w:cs="Arial"/>
          <w:lang w:val="fr-FR"/>
        </w:rPr>
        <w:t xml:space="preserve"> </w:t>
      </w:r>
      <w:proofErr w:type="spellStart"/>
      <w:proofErr w:type="gramStart"/>
      <w:r w:rsidRPr="00F540E7">
        <w:rPr>
          <w:rFonts w:ascii="Arial" w:hAnsi="Arial" w:cs="Arial"/>
          <w:lang w:val="fr-FR"/>
        </w:rPr>
        <w:t>iulie</w:t>
      </w:r>
      <w:proofErr w:type="spellEnd"/>
      <w:r w:rsidRPr="00F540E7">
        <w:rPr>
          <w:rFonts w:ascii="Arial" w:hAnsi="Arial" w:cs="Arial"/>
          <w:lang w:val="fr-FR"/>
        </w:rPr>
        <w:t>:</w:t>
      </w:r>
      <w:proofErr w:type="gramEnd"/>
      <w:r w:rsidRPr="00F540E7">
        <w:rPr>
          <w:rFonts w:ascii="Arial" w:hAnsi="Arial" w:cs="Arial"/>
          <w:lang w:val="fr-FR"/>
        </w:rPr>
        <w:t xml:space="preserve"> 22 grade C -&gt; 23 grade C. </w:t>
      </w:r>
    </w:p>
    <w:p w14:paraId="51A63F5F" w14:textId="77777777" w:rsidR="00F540E7" w:rsidRPr="00F540E7" w:rsidRDefault="00F540E7" w:rsidP="00F540E7">
      <w:pPr>
        <w:autoSpaceDE w:val="0"/>
        <w:autoSpaceDN w:val="0"/>
        <w:adjustRightInd w:val="0"/>
        <w:spacing w:after="0" w:line="240" w:lineRule="auto"/>
        <w:rPr>
          <w:rFonts w:ascii="Arial" w:hAnsi="Arial" w:cs="Arial"/>
          <w:lang w:val="fr-FR"/>
        </w:rPr>
      </w:pPr>
      <w:r w:rsidRPr="00F540E7">
        <w:rPr>
          <w:rFonts w:ascii="Arial" w:hAnsi="Arial" w:cs="Arial"/>
          <w:lang w:val="fr-FR"/>
        </w:rPr>
        <w:t xml:space="preserve">        </w:t>
      </w:r>
      <w:proofErr w:type="spellStart"/>
      <w:r w:rsidRPr="00692194">
        <w:rPr>
          <w:rFonts w:ascii="Arial" w:hAnsi="Arial" w:cs="Arial"/>
          <w:lang w:val="fr-FR"/>
        </w:rPr>
        <w:t>Precipitatiile</w:t>
      </w:r>
      <w:proofErr w:type="spellEnd"/>
      <w:r w:rsidRPr="00692194">
        <w:rPr>
          <w:rFonts w:ascii="Arial" w:hAnsi="Arial" w:cs="Arial"/>
          <w:lang w:val="fr-FR"/>
        </w:rPr>
        <w:t xml:space="preserve"> </w:t>
      </w:r>
      <w:proofErr w:type="spellStart"/>
      <w:r w:rsidRPr="00692194">
        <w:rPr>
          <w:rFonts w:ascii="Arial" w:hAnsi="Arial" w:cs="Arial"/>
          <w:lang w:val="fr-FR"/>
        </w:rPr>
        <w:t>medii</w:t>
      </w:r>
      <w:proofErr w:type="spellEnd"/>
      <w:r w:rsidRPr="00692194">
        <w:rPr>
          <w:rFonts w:ascii="Arial" w:hAnsi="Arial" w:cs="Arial"/>
          <w:lang w:val="fr-FR"/>
        </w:rPr>
        <w:t xml:space="preserve"> </w:t>
      </w:r>
      <w:proofErr w:type="spellStart"/>
      <w:r w:rsidRPr="00692194">
        <w:rPr>
          <w:rFonts w:ascii="Arial" w:hAnsi="Arial" w:cs="Arial"/>
          <w:lang w:val="fr-FR"/>
        </w:rPr>
        <w:t>multianuale</w:t>
      </w:r>
      <w:proofErr w:type="spellEnd"/>
      <w:r w:rsidRPr="00692194">
        <w:rPr>
          <w:rFonts w:ascii="Arial" w:hAnsi="Arial" w:cs="Arial"/>
          <w:lang w:val="fr-FR"/>
        </w:rPr>
        <w:t xml:space="preserve"> </w:t>
      </w:r>
      <w:proofErr w:type="spellStart"/>
      <w:r w:rsidRPr="00692194">
        <w:rPr>
          <w:rFonts w:ascii="Arial" w:hAnsi="Arial" w:cs="Arial"/>
          <w:lang w:val="fr-FR"/>
        </w:rPr>
        <w:t>sunt</w:t>
      </w:r>
      <w:proofErr w:type="spellEnd"/>
      <w:r w:rsidRPr="00692194">
        <w:rPr>
          <w:rFonts w:ascii="Arial" w:hAnsi="Arial" w:cs="Arial"/>
          <w:lang w:val="fr-FR"/>
        </w:rPr>
        <w:t xml:space="preserve"> </w:t>
      </w:r>
      <w:proofErr w:type="spellStart"/>
      <w:r w:rsidRPr="00692194">
        <w:rPr>
          <w:rFonts w:ascii="Arial" w:hAnsi="Arial" w:cs="Arial"/>
          <w:lang w:val="fr-FR"/>
        </w:rPr>
        <w:t>cuprinse</w:t>
      </w:r>
      <w:proofErr w:type="spellEnd"/>
      <w:r w:rsidRPr="00692194">
        <w:rPr>
          <w:rFonts w:ascii="Arial" w:hAnsi="Arial" w:cs="Arial"/>
          <w:lang w:val="fr-FR"/>
        </w:rPr>
        <w:t xml:space="preserve"> </w:t>
      </w:r>
      <w:proofErr w:type="spellStart"/>
      <w:r w:rsidRPr="00692194">
        <w:rPr>
          <w:rFonts w:ascii="Arial" w:hAnsi="Arial" w:cs="Arial"/>
          <w:lang w:val="fr-FR"/>
        </w:rPr>
        <w:t>intre</w:t>
      </w:r>
      <w:proofErr w:type="spellEnd"/>
      <w:r w:rsidRPr="00692194">
        <w:rPr>
          <w:rFonts w:ascii="Arial" w:hAnsi="Arial" w:cs="Arial"/>
          <w:lang w:val="fr-FR"/>
        </w:rPr>
        <w:t xml:space="preserve"> 500 -&gt; 550 mm/an. </w:t>
      </w:r>
      <w:proofErr w:type="spellStart"/>
      <w:r w:rsidRPr="00F540E7">
        <w:rPr>
          <w:rFonts w:ascii="Arial" w:hAnsi="Arial" w:cs="Arial"/>
          <w:lang w:val="fr-FR"/>
        </w:rPr>
        <w:t>Canitatea</w:t>
      </w:r>
      <w:proofErr w:type="spellEnd"/>
      <w:r w:rsidRPr="00F540E7">
        <w:rPr>
          <w:rFonts w:ascii="Arial" w:hAnsi="Arial" w:cs="Arial"/>
          <w:lang w:val="fr-FR"/>
        </w:rPr>
        <w:t xml:space="preserve"> </w:t>
      </w:r>
      <w:proofErr w:type="spellStart"/>
      <w:r w:rsidRPr="00F540E7">
        <w:rPr>
          <w:rFonts w:ascii="Arial" w:hAnsi="Arial" w:cs="Arial"/>
          <w:lang w:val="fr-FR"/>
        </w:rPr>
        <w:t>medie</w:t>
      </w:r>
      <w:proofErr w:type="spellEnd"/>
      <w:r w:rsidRPr="00F540E7">
        <w:rPr>
          <w:rFonts w:ascii="Arial" w:hAnsi="Arial" w:cs="Arial"/>
          <w:lang w:val="fr-FR"/>
        </w:rPr>
        <w:t xml:space="preserve"> de </w:t>
      </w:r>
      <w:proofErr w:type="spellStart"/>
      <w:r w:rsidRPr="00F540E7">
        <w:rPr>
          <w:rFonts w:ascii="Arial" w:hAnsi="Arial" w:cs="Arial"/>
          <w:lang w:val="fr-FR"/>
        </w:rPr>
        <w:t>precipitatii</w:t>
      </w:r>
      <w:proofErr w:type="spellEnd"/>
      <w:r w:rsidRPr="00F540E7">
        <w:rPr>
          <w:rFonts w:ascii="Arial" w:hAnsi="Arial" w:cs="Arial"/>
          <w:lang w:val="fr-FR"/>
        </w:rPr>
        <w:t xml:space="preserve"> </w:t>
      </w:r>
      <w:proofErr w:type="spellStart"/>
      <w:r w:rsidRPr="00F540E7">
        <w:rPr>
          <w:rFonts w:ascii="Arial" w:hAnsi="Arial" w:cs="Arial"/>
          <w:lang w:val="fr-FR"/>
        </w:rPr>
        <w:t>din</w:t>
      </w:r>
      <w:proofErr w:type="spellEnd"/>
      <w:r w:rsidRPr="00F540E7">
        <w:rPr>
          <w:rFonts w:ascii="Arial" w:hAnsi="Arial" w:cs="Arial"/>
          <w:lang w:val="fr-FR"/>
        </w:rPr>
        <w:t xml:space="preserve"> </w:t>
      </w:r>
      <w:proofErr w:type="spellStart"/>
      <w:r w:rsidRPr="00F540E7">
        <w:rPr>
          <w:rFonts w:ascii="Arial" w:hAnsi="Arial" w:cs="Arial"/>
          <w:lang w:val="fr-FR"/>
        </w:rPr>
        <w:t>luna</w:t>
      </w:r>
      <w:proofErr w:type="spellEnd"/>
      <w:r w:rsidRPr="00F540E7">
        <w:rPr>
          <w:rFonts w:ascii="Arial" w:hAnsi="Arial" w:cs="Arial"/>
          <w:lang w:val="fr-FR"/>
        </w:rPr>
        <w:t xml:space="preserve"> </w:t>
      </w:r>
      <w:proofErr w:type="spellStart"/>
      <w:proofErr w:type="gramStart"/>
      <w:r w:rsidRPr="00F540E7">
        <w:rPr>
          <w:rFonts w:ascii="Arial" w:hAnsi="Arial" w:cs="Arial"/>
          <w:lang w:val="fr-FR"/>
        </w:rPr>
        <w:t>ianuarie</w:t>
      </w:r>
      <w:proofErr w:type="spellEnd"/>
      <w:r w:rsidRPr="00F540E7">
        <w:rPr>
          <w:rFonts w:ascii="Arial" w:hAnsi="Arial" w:cs="Arial"/>
          <w:lang w:val="fr-FR"/>
        </w:rPr>
        <w:t>:</w:t>
      </w:r>
      <w:proofErr w:type="gramEnd"/>
      <w:r w:rsidRPr="00F540E7">
        <w:rPr>
          <w:rFonts w:ascii="Arial" w:hAnsi="Arial" w:cs="Arial"/>
          <w:lang w:val="fr-FR"/>
        </w:rPr>
        <w:t xml:space="preserve"> 30 -&gt; 35 mm, </w:t>
      </w:r>
      <w:proofErr w:type="spellStart"/>
      <w:r w:rsidRPr="00F540E7">
        <w:rPr>
          <w:rFonts w:ascii="Arial" w:hAnsi="Arial" w:cs="Arial"/>
          <w:lang w:val="fr-FR"/>
        </w:rPr>
        <w:t>iar</w:t>
      </w:r>
      <w:proofErr w:type="spellEnd"/>
      <w:r w:rsidRPr="00F540E7">
        <w:rPr>
          <w:rFonts w:ascii="Arial" w:hAnsi="Arial" w:cs="Arial"/>
          <w:lang w:val="fr-FR"/>
        </w:rPr>
        <w:t xml:space="preserve"> </w:t>
      </w:r>
      <w:proofErr w:type="spellStart"/>
      <w:r w:rsidRPr="00F540E7">
        <w:rPr>
          <w:rFonts w:ascii="Arial" w:hAnsi="Arial" w:cs="Arial"/>
          <w:lang w:val="fr-FR"/>
        </w:rPr>
        <w:t>cantitatea</w:t>
      </w:r>
      <w:proofErr w:type="spellEnd"/>
      <w:r w:rsidRPr="00F540E7">
        <w:rPr>
          <w:rFonts w:ascii="Arial" w:hAnsi="Arial" w:cs="Arial"/>
          <w:lang w:val="fr-FR"/>
        </w:rPr>
        <w:t xml:space="preserve"> </w:t>
      </w:r>
      <w:proofErr w:type="spellStart"/>
      <w:r w:rsidRPr="00F540E7">
        <w:rPr>
          <w:rFonts w:ascii="Arial" w:hAnsi="Arial" w:cs="Arial"/>
          <w:lang w:val="fr-FR"/>
        </w:rPr>
        <w:t>medie</w:t>
      </w:r>
      <w:proofErr w:type="spellEnd"/>
      <w:r w:rsidRPr="00F540E7">
        <w:rPr>
          <w:rFonts w:ascii="Arial" w:hAnsi="Arial" w:cs="Arial"/>
          <w:lang w:val="fr-FR"/>
        </w:rPr>
        <w:t xml:space="preserve"> de </w:t>
      </w:r>
      <w:proofErr w:type="spellStart"/>
      <w:r w:rsidRPr="00F540E7">
        <w:rPr>
          <w:rFonts w:ascii="Arial" w:hAnsi="Arial" w:cs="Arial"/>
          <w:lang w:val="fr-FR"/>
        </w:rPr>
        <w:t>precipitatii</w:t>
      </w:r>
      <w:proofErr w:type="spellEnd"/>
      <w:r w:rsidRPr="00F540E7">
        <w:rPr>
          <w:rFonts w:ascii="Arial" w:hAnsi="Arial" w:cs="Arial"/>
          <w:lang w:val="fr-FR"/>
        </w:rPr>
        <w:t xml:space="preserve"> </w:t>
      </w:r>
      <w:proofErr w:type="spellStart"/>
      <w:r w:rsidRPr="00F540E7">
        <w:rPr>
          <w:rFonts w:ascii="Arial" w:hAnsi="Arial" w:cs="Arial"/>
          <w:lang w:val="fr-FR"/>
        </w:rPr>
        <w:t>din</w:t>
      </w:r>
      <w:proofErr w:type="spellEnd"/>
      <w:r w:rsidRPr="00F540E7">
        <w:rPr>
          <w:rFonts w:ascii="Arial" w:hAnsi="Arial" w:cs="Arial"/>
          <w:lang w:val="fr-FR"/>
        </w:rPr>
        <w:t xml:space="preserve"> </w:t>
      </w:r>
      <w:proofErr w:type="spellStart"/>
      <w:r w:rsidRPr="00F540E7">
        <w:rPr>
          <w:rFonts w:ascii="Arial" w:hAnsi="Arial" w:cs="Arial"/>
          <w:lang w:val="fr-FR"/>
        </w:rPr>
        <w:t>luna</w:t>
      </w:r>
      <w:proofErr w:type="spellEnd"/>
      <w:r w:rsidRPr="00F540E7">
        <w:rPr>
          <w:rFonts w:ascii="Arial" w:hAnsi="Arial" w:cs="Arial"/>
          <w:lang w:val="fr-FR"/>
        </w:rPr>
        <w:t xml:space="preserve"> </w:t>
      </w:r>
      <w:proofErr w:type="spellStart"/>
      <w:r w:rsidRPr="00F540E7">
        <w:rPr>
          <w:rFonts w:ascii="Arial" w:hAnsi="Arial" w:cs="Arial"/>
          <w:lang w:val="fr-FR"/>
        </w:rPr>
        <w:t>iulie</w:t>
      </w:r>
      <w:proofErr w:type="spellEnd"/>
      <w:r w:rsidRPr="00F540E7">
        <w:rPr>
          <w:rFonts w:ascii="Arial" w:hAnsi="Arial" w:cs="Arial"/>
          <w:lang w:val="fr-FR"/>
        </w:rPr>
        <w:t xml:space="preserve">: 50 -&gt; 60 </w:t>
      </w:r>
      <w:proofErr w:type="spellStart"/>
      <w:r w:rsidRPr="00F540E7">
        <w:rPr>
          <w:rFonts w:ascii="Arial" w:hAnsi="Arial" w:cs="Arial"/>
          <w:lang w:val="fr-FR"/>
        </w:rPr>
        <w:t>mm.</w:t>
      </w:r>
      <w:proofErr w:type="spellEnd"/>
    </w:p>
    <w:p w14:paraId="71D9FF1E" w14:textId="77777777" w:rsidR="00F540E7" w:rsidRDefault="00F540E7" w:rsidP="00F540E7">
      <w:pPr>
        <w:autoSpaceDE w:val="0"/>
        <w:autoSpaceDN w:val="0"/>
        <w:adjustRightInd w:val="0"/>
        <w:spacing w:after="0" w:line="240" w:lineRule="auto"/>
        <w:ind w:firstLine="540"/>
        <w:rPr>
          <w:rFonts w:ascii="Arial" w:hAnsi="Arial" w:cs="Arial"/>
          <w:lang w:val="fr-FR"/>
        </w:rPr>
      </w:pPr>
      <w:proofErr w:type="spellStart"/>
      <w:r w:rsidRPr="00F540E7">
        <w:rPr>
          <w:rFonts w:ascii="Arial" w:hAnsi="Arial" w:cs="Arial"/>
          <w:lang w:val="fr-FR"/>
        </w:rPr>
        <w:t>Regimul</w:t>
      </w:r>
      <w:proofErr w:type="spellEnd"/>
      <w:r w:rsidRPr="00F540E7">
        <w:rPr>
          <w:rFonts w:ascii="Arial" w:hAnsi="Arial" w:cs="Arial"/>
          <w:lang w:val="fr-FR"/>
        </w:rPr>
        <w:t xml:space="preserve"> </w:t>
      </w:r>
      <w:proofErr w:type="spellStart"/>
      <w:r w:rsidRPr="00F540E7">
        <w:rPr>
          <w:rFonts w:ascii="Arial" w:hAnsi="Arial" w:cs="Arial"/>
          <w:lang w:val="fr-FR"/>
        </w:rPr>
        <w:t>eolian</w:t>
      </w:r>
      <w:proofErr w:type="spellEnd"/>
      <w:r w:rsidRPr="00F540E7">
        <w:rPr>
          <w:rFonts w:ascii="Arial" w:hAnsi="Arial" w:cs="Arial"/>
          <w:lang w:val="fr-FR"/>
        </w:rPr>
        <w:t xml:space="preserve"> se </w:t>
      </w:r>
      <w:proofErr w:type="spellStart"/>
      <w:r w:rsidRPr="00F540E7">
        <w:rPr>
          <w:rFonts w:ascii="Arial" w:hAnsi="Arial" w:cs="Arial"/>
          <w:lang w:val="fr-FR"/>
        </w:rPr>
        <w:t>caracterizeaza</w:t>
      </w:r>
      <w:proofErr w:type="spellEnd"/>
      <w:r w:rsidRPr="00F540E7">
        <w:rPr>
          <w:rFonts w:ascii="Arial" w:hAnsi="Arial" w:cs="Arial"/>
          <w:lang w:val="fr-FR"/>
        </w:rPr>
        <w:t xml:space="preserve"> </w:t>
      </w:r>
      <w:proofErr w:type="spellStart"/>
      <w:r w:rsidRPr="00F540E7">
        <w:rPr>
          <w:rFonts w:ascii="Arial" w:hAnsi="Arial" w:cs="Arial"/>
          <w:lang w:val="fr-FR"/>
        </w:rPr>
        <w:t>prin</w:t>
      </w:r>
      <w:proofErr w:type="spellEnd"/>
      <w:r w:rsidRPr="00F540E7">
        <w:rPr>
          <w:rFonts w:ascii="Arial" w:hAnsi="Arial" w:cs="Arial"/>
          <w:lang w:val="fr-FR"/>
        </w:rPr>
        <w:t xml:space="preserve"> </w:t>
      </w:r>
      <w:proofErr w:type="spellStart"/>
      <w:r w:rsidRPr="00F540E7">
        <w:rPr>
          <w:rFonts w:ascii="Arial" w:hAnsi="Arial" w:cs="Arial"/>
          <w:lang w:val="fr-FR"/>
        </w:rPr>
        <w:t>predominarea</w:t>
      </w:r>
      <w:proofErr w:type="spellEnd"/>
      <w:r w:rsidRPr="00F540E7">
        <w:rPr>
          <w:rFonts w:ascii="Arial" w:hAnsi="Arial" w:cs="Arial"/>
          <w:lang w:val="fr-FR"/>
        </w:rPr>
        <w:t xml:space="preserve"> </w:t>
      </w:r>
      <w:proofErr w:type="spellStart"/>
      <w:r w:rsidRPr="00F540E7">
        <w:rPr>
          <w:rFonts w:ascii="Arial" w:hAnsi="Arial" w:cs="Arial"/>
          <w:lang w:val="fr-FR"/>
        </w:rPr>
        <w:t>vanturilor</w:t>
      </w:r>
      <w:proofErr w:type="spellEnd"/>
      <w:r w:rsidRPr="00F540E7">
        <w:rPr>
          <w:rFonts w:ascii="Arial" w:hAnsi="Arial" w:cs="Arial"/>
          <w:lang w:val="fr-FR"/>
        </w:rPr>
        <w:t xml:space="preserve"> </w:t>
      </w:r>
      <w:proofErr w:type="spellStart"/>
      <w:r w:rsidRPr="00F540E7">
        <w:rPr>
          <w:rFonts w:ascii="Arial" w:hAnsi="Arial" w:cs="Arial"/>
          <w:lang w:val="fr-FR"/>
        </w:rPr>
        <w:t>dintre</w:t>
      </w:r>
      <w:proofErr w:type="spellEnd"/>
      <w:r w:rsidRPr="00F540E7">
        <w:rPr>
          <w:rFonts w:ascii="Arial" w:hAnsi="Arial" w:cs="Arial"/>
          <w:lang w:val="fr-FR"/>
        </w:rPr>
        <w:t xml:space="preserve"> NE (21,6%) si E (19,7%) care bat </w:t>
      </w:r>
      <w:proofErr w:type="spellStart"/>
      <w:r w:rsidRPr="00F540E7">
        <w:rPr>
          <w:rFonts w:ascii="Arial" w:hAnsi="Arial" w:cs="Arial"/>
          <w:lang w:val="fr-FR"/>
        </w:rPr>
        <w:t>cu</w:t>
      </w:r>
      <w:proofErr w:type="spellEnd"/>
      <w:r w:rsidRPr="00F540E7">
        <w:rPr>
          <w:rFonts w:ascii="Arial" w:hAnsi="Arial" w:cs="Arial"/>
          <w:lang w:val="fr-FR"/>
        </w:rPr>
        <w:t xml:space="preserve"> </w:t>
      </w:r>
      <w:proofErr w:type="spellStart"/>
      <w:r w:rsidRPr="00F540E7">
        <w:rPr>
          <w:rFonts w:ascii="Arial" w:hAnsi="Arial" w:cs="Arial"/>
          <w:lang w:val="fr-FR"/>
        </w:rPr>
        <w:t>viteze</w:t>
      </w:r>
      <w:proofErr w:type="spellEnd"/>
      <w:r w:rsidRPr="00F540E7">
        <w:rPr>
          <w:rFonts w:ascii="Arial" w:hAnsi="Arial" w:cs="Arial"/>
          <w:lang w:val="fr-FR"/>
        </w:rPr>
        <w:t xml:space="preserve"> </w:t>
      </w:r>
      <w:proofErr w:type="spellStart"/>
      <w:r w:rsidRPr="00F540E7">
        <w:rPr>
          <w:rFonts w:ascii="Arial" w:hAnsi="Arial" w:cs="Arial"/>
          <w:lang w:val="fr-FR"/>
        </w:rPr>
        <w:t>medii</w:t>
      </w:r>
      <w:proofErr w:type="spellEnd"/>
      <w:r w:rsidRPr="00F540E7">
        <w:rPr>
          <w:rFonts w:ascii="Arial" w:hAnsi="Arial" w:cs="Arial"/>
          <w:lang w:val="fr-FR"/>
        </w:rPr>
        <w:t xml:space="preserve"> </w:t>
      </w:r>
      <w:proofErr w:type="spellStart"/>
      <w:r w:rsidRPr="00F540E7">
        <w:rPr>
          <w:rFonts w:ascii="Arial" w:hAnsi="Arial" w:cs="Arial"/>
          <w:lang w:val="fr-FR"/>
        </w:rPr>
        <w:t>anuale</w:t>
      </w:r>
      <w:proofErr w:type="spellEnd"/>
      <w:r w:rsidRPr="00F540E7">
        <w:rPr>
          <w:rFonts w:ascii="Arial" w:hAnsi="Arial" w:cs="Arial"/>
          <w:lang w:val="fr-FR"/>
        </w:rPr>
        <w:t xml:space="preserve"> de 2,0 -&gt; 2,5 m/s, </w:t>
      </w:r>
      <w:proofErr w:type="spellStart"/>
      <w:r w:rsidRPr="00F540E7">
        <w:rPr>
          <w:rFonts w:ascii="Arial" w:hAnsi="Arial" w:cs="Arial"/>
          <w:lang w:val="fr-FR"/>
        </w:rPr>
        <w:t>cu</w:t>
      </w:r>
      <w:proofErr w:type="spellEnd"/>
      <w:r w:rsidRPr="00F540E7">
        <w:rPr>
          <w:rFonts w:ascii="Arial" w:hAnsi="Arial" w:cs="Arial"/>
          <w:lang w:val="fr-FR"/>
        </w:rPr>
        <w:t xml:space="preserve"> maxime </w:t>
      </w:r>
      <w:proofErr w:type="spellStart"/>
      <w:r w:rsidRPr="00F540E7">
        <w:rPr>
          <w:rFonts w:ascii="Arial" w:hAnsi="Arial" w:cs="Arial"/>
          <w:lang w:val="fr-FR"/>
        </w:rPr>
        <w:t>pe</w:t>
      </w:r>
      <w:proofErr w:type="spellEnd"/>
      <w:r w:rsidRPr="00F540E7">
        <w:rPr>
          <w:rFonts w:ascii="Arial" w:hAnsi="Arial" w:cs="Arial"/>
          <w:lang w:val="fr-FR"/>
        </w:rPr>
        <w:t xml:space="preserve"> </w:t>
      </w:r>
      <w:proofErr w:type="spellStart"/>
      <w:r w:rsidRPr="00F540E7">
        <w:rPr>
          <w:rFonts w:ascii="Arial" w:hAnsi="Arial" w:cs="Arial"/>
          <w:lang w:val="fr-FR"/>
        </w:rPr>
        <w:t>timpul</w:t>
      </w:r>
      <w:proofErr w:type="spellEnd"/>
      <w:r w:rsidRPr="00F540E7">
        <w:rPr>
          <w:rFonts w:ascii="Arial" w:hAnsi="Arial" w:cs="Arial"/>
          <w:lang w:val="fr-FR"/>
        </w:rPr>
        <w:t xml:space="preserve"> </w:t>
      </w:r>
      <w:proofErr w:type="spellStart"/>
      <w:r w:rsidRPr="00F540E7">
        <w:rPr>
          <w:rFonts w:ascii="Arial" w:hAnsi="Arial" w:cs="Arial"/>
          <w:lang w:val="fr-FR"/>
        </w:rPr>
        <w:t>iernii</w:t>
      </w:r>
      <w:proofErr w:type="spellEnd"/>
      <w:r w:rsidRPr="00F540E7">
        <w:rPr>
          <w:rFonts w:ascii="Arial" w:hAnsi="Arial" w:cs="Arial"/>
          <w:lang w:val="fr-FR"/>
        </w:rPr>
        <w:t xml:space="preserve"> </w:t>
      </w:r>
      <w:proofErr w:type="spellStart"/>
      <w:r w:rsidRPr="00F540E7">
        <w:rPr>
          <w:rFonts w:ascii="Arial" w:hAnsi="Arial" w:cs="Arial"/>
          <w:lang w:val="fr-FR"/>
        </w:rPr>
        <w:t>cand</w:t>
      </w:r>
      <w:proofErr w:type="spellEnd"/>
      <w:r w:rsidRPr="00F540E7">
        <w:rPr>
          <w:rFonts w:ascii="Arial" w:hAnsi="Arial" w:cs="Arial"/>
          <w:lang w:val="fr-FR"/>
        </w:rPr>
        <w:t xml:space="preserve"> se pot </w:t>
      </w:r>
      <w:proofErr w:type="spellStart"/>
      <w:r w:rsidRPr="00F540E7">
        <w:rPr>
          <w:rFonts w:ascii="Arial" w:hAnsi="Arial" w:cs="Arial"/>
          <w:lang w:val="fr-FR"/>
        </w:rPr>
        <w:t>depasi</w:t>
      </w:r>
      <w:proofErr w:type="spellEnd"/>
      <w:r w:rsidRPr="00F540E7">
        <w:rPr>
          <w:rFonts w:ascii="Arial" w:hAnsi="Arial" w:cs="Arial"/>
          <w:lang w:val="fr-FR"/>
        </w:rPr>
        <w:t xml:space="preserve"> 125 km/</w:t>
      </w:r>
      <w:proofErr w:type="spellStart"/>
      <w:r w:rsidRPr="00F540E7">
        <w:rPr>
          <w:rFonts w:ascii="Arial" w:hAnsi="Arial" w:cs="Arial"/>
          <w:lang w:val="fr-FR"/>
        </w:rPr>
        <w:t>ora</w:t>
      </w:r>
      <w:proofErr w:type="spellEnd"/>
      <w:r w:rsidRPr="00F540E7">
        <w:rPr>
          <w:rFonts w:ascii="Arial" w:hAnsi="Arial" w:cs="Arial"/>
          <w:lang w:val="fr-FR"/>
        </w:rPr>
        <w:t>.</w:t>
      </w:r>
    </w:p>
    <w:p w14:paraId="531D1969" w14:textId="77777777" w:rsidR="00F540E7" w:rsidRDefault="00F540E7" w:rsidP="00F540E7">
      <w:pPr>
        <w:autoSpaceDE w:val="0"/>
        <w:autoSpaceDN w:val="0"/>
        <w:adjustRightInd w:val="0"/>
        <w:spacing w:after="0" w:line="240" w:lineRule="auto"/>
        <w:ind w:firstLine="540"/>
        <w:rPr>
          <w:rFonts w:ascii="Arial" w:hAnsi="Arial" w:cs="Arial"/>
          <w:lang w:val="fr-FR"/>
        </w:rPr>
      </w:pPr>
    </w:p>
    <w:p w14:paraId="1E64A032" w14:textId="77777777" w:rsidR="009971D4" w:rsidRPr="009971D4" w:rsidRDefault="009971D4" w:rsidP="009971D4">
      <w:pPr>
        <w:autoSpaceDE w:val="0"/>
        <w:autoSpaceDN w:val="0"/>
        <w:adjustRightInd w:val="0"/>
        <w:spacing w:after="0" w:line="240" w:lineRule="auto"/>
        <w:ind w:firstLine="540"/>
        <w:rPr>
          <w:rFonts w:ascii="Arial" w:hAnsi="Arial" w:cs="Arial"/>
          <w:lang w:val="fr-FR"/>
        </w:rPr>
      </w:pPr>
      <w:r w:rsidRPr="009971D4">
        <w:rPr>
          <w:rFonts w:ascii="Arial" w:hAnsi="Arial" w:cs="Arial"/>
          <w:lang w:val="fr-FR"/>
        </w:rPr>
        <w:t xml:space="preserve">Din </w:t>
      </w:r>
      <w:proofErr w:type="spellStart"/>
      <w:r w:rsidRPr="009971D4">
        <w:rPr>
          <w:rFonts w:ascii="Arial" w:hAnsi="Arial" w:cs="Arial"/>
          <w:lang w:val="fr-FR"/>
        </w:rPr>
        <w:t>punct</w:t>
      </w:r>
      <w:proofErr w:type="spellEnd"/>
      <w:r w:rsidRPr="009971D4">
        <w:rPr>
          <w:rFonts w:ascii="Arial" w:hAnsi="Arial" w:cs="Arial"/>
          <w:lang w:val="fr-FR"/>
        </w:rPr>
        <w:t xml:space="preserve"> de </w:t>
      </w:r>
      <w:proofErr w:type="spellStart"/>
      <w:r w:rsidRPr="009971D4">
        <w:rPr>
          <w:rFonts w:ascii="Arial" w:hAnsi="Arial" w:cs="Arial"/>
          <w:lang w:val="fr-FR"/>
        </w:rPr>
        <w:t>vedere</w:t>
      </w:r>
      <w:proofErr w:type="spellEnd"/>
      <w:r w:rsidRPr="009971D4">
        <w:rPr>
          <w:rFonts w:ascii="Arial" w:hAnsi="Arial" w:cs="Arial"/>
          <w:lang w:val="fr-FR"/>
        </w:rPr>
        <w:t xml:space="preserve"> al </w:t>
      </w:r>
      <w:proofErr w:type="spellStart"/>
      <w:r w:rsidRPr="009971D4">
        <w:rPr>
          <w:rFonts w:ascii="Arial" w:hAnsi="Arial" w:cs="Arial"/>
          <w:lang w:val="fr-FR"/>
        </w:rPr>
        <w:t>impactului</w:t>
      </w:r>
      <w:proofErr w:type="spellEnd"/>
      <w:r w:rsidRPr="009971D4">
        <w:rPr>
          <w:rFonts w:ascii="Arial" w:hAnsi="Arial" w:cs="Arial"/>
          <w:lang w:val="fr-FR"/>
        </w:rPr>
        <w:t xml:space="preserve"> </w:t>
      </w:r>
      <w:proofErr w:type="spellStart"/>
      <w:r w:rsidRPr="009971D4">
        <w:rPr>
          <w:rFonts w:ascii="Arial" w:hAnsi="Arial" w:cs="Arial"/>
          <w:lang w:val="fr-FR"/>
        </w:rPr>
        <w:t>asupra</w:t>
      </w:r>
      <w:proofErr w:type="spellEnd"/>
      <w:r w:rsidRPr="009971D4">
        <w:rPr>
          <w:rFonts w:ascii="Arial" w:hAnsi="Arial" w:cs="Arial"/>
          <w:lang w:val="fr-FR"/>
        </w:rPr>
        <w:t xml:space="preserve"> </w:t>
      </w:r>
      <w:proofErr w:type="spellStart"/>
      <w:r w:rsidRPr="009971D4">
        <w:rPr>
          <w:rFonts w:ascii="Arial" w:hAnsi="Arial" w:cs="Arial"/>
          <w:lang w:val="fr-FR"/>
        </w:rPr>
        <w:t>atmosferei</w:t>
      </w:r>
      <w:proofErr w:type="spellEnd"/>
      <w:r w:rsidRPr="009971D4">
        <w:rPr>
          <w:rFonts w:ascii="Arial" w:hAnsi="Arial" w:cs="Arial"/>
          <w:lang w:val="fr-FR"/>
        </w:rPr>
        <w:t xml:space="preserve">, se va </w:t>
      </w:r>
      <w:proofErr w:type="spellStart"/>
      <w:r w:rsidRPr="009971D4">
        <w:rPr>
          <w:rFonts w:ascii="Arial" w:hAnsi="Arial" w:cs="Arial"/>
          <w:lang w:val="fr-FR"/>
        </w:rPr>
        <w:t>inregistra</w:t>
      </w:r>
      <w:proofErr w:type="spellEnd"/>
      <w:r w:rsidRPr="009971D4">
        <w:rPr>
          <w:rFonts w:ascii="Arial" w:hAnsi="Arial" w:cs="Arial"/>
          <w:lang w:val="fr-FR"/>
        </w:rPr>
        <w:t xml:space="preserve"> </w:t>
      </w:r>
      <w:r>
        <w:rPr>
          <w:rFonts w:ascii="Arial" w:hAnsi="Arial" w:cs="Arial"/>
          <w:lang w:val="fr-FR"/>
        </w:rPr>
        <w:t xml:space="preserve">o </w:t>
      </w:r>
      <w:proofErr w:type="spellStart"/>
      <w:r w:rsidRPr="009971D4">
        <w:rPr>
          <w:rFonts w:ascii="Arial" w:hAnsi="Arial" w:cs="Arial"/>
          <w:lang w:val="fr-FR"/>
        </w:rPr>
        <w:t>influenta</w:t>
      </w:r>
      <w:proofErr w:type="spellEnd"/>
      <w:r w:rsidRPr="009971D4">
        <w:rPr>
          <w:rFonts w:ascii="Arial" w:hAnsi="Arial" w:cs="Arial"/>
          <w:lang w:val="fr-FR"/>
        </w:rPr>
        <w:t xml:space="preserve"> </w:t>
      </w:r>
      <w:proofErr w:type="spellStart"/>
      <w:r>
        <w:rPr>
          <w:rFonts w:ascii="Arial" w:hAnsi="Arial" w:cs="Arial"/>
          <w:lang w:val="fr-FR"/>
        </w:rPr>
        <w:t>redusa</w:t>
      </w:r>
      <w:proofErr w:type="spellEnd"/>
      <w:r>
        <w:rPr>
          <w:rFonts w:ascii="Arial" w:hAnsi="Arial" w:cs="Arial"/>
          <w:lang w:val="fr-FR"/>
        </w:rPr>
        <w:t xml:space="preserve"> </w:t>
      </w:r>
      <w:proofErr w:type="spellStart"/>
      <w:r w:rsidRPr="009971D4">
        <w:rPr>
          <w:rFonts w:ascii="Arial" w:hAnsi="Arial" w:cs="Arial"/>
          <w:lang w:val="fr-FR"/>
        </w:rPr>
        <w:t>asupra</w:t>
      </w:r>
      <w:proofErr w:type="spellEnd"/>
      <w:r w:rsidRPr="009971D4">
        <w:rPr>
          <w:rFonts w:ascii="Arial" w:hAnsi="Arial" w:cs="Arial"/>
          <w:lang w:val="fr-FR"/>
        </w:rPr>
        <w:t xml:space="preserve"> </w:t>
      </w:r>
      <w:proofErr w:type="spellStart"/>
      <w:r w:rsidRPr="009971D4">
        <w:rPr>
          <w:rFonts w:ascii="Arial" w:hAnsi="Arial" w:cs="Arial"/>
          <w:lang w:val="fr-FR"/>
        </w:rPr>
        <w:t>calitatii</w:t>
      </w:r>
      <w:proofErr w:type="spellEnd"/>
      <w:r w:rsidRPr="009971D4">
        <w:rPr>
          <w:rFonts w:ascii="Arial" w:hAnsi="Arial" w:cs="Arial"/>
          <w:lang w:val="fr-FR"/>
        </w:rPr>
        <w:t xml:space="preserve"> </w:t>
      </w:r>
      <w:proofErr w:type="spellStart"/>
      <w:r w:rsidRPr="009971D4">
        <w:rPr>
          <w:rFonts w:ascii="Arial" w:hAnsi="Arial" w:cs="Arial"/>
          <w:lang w:val="fr-FR"/>
        </w:rPr>
        <w:t>aerului</w:t>
      </w:r>
      <w:proofErr w:type="spellEnd"/>
      <w:r w:rsidRPr="009971D4">
        <w:rPr>
          <w:rFonts w:ascii="Arial" w:hAnsi="Arial" w:cs="Arial"/>
          <w:lang w:val="fr-FR"/>
        </w:rPr>
        <w:t xml:space="preserve"> </w:t>
      </w:r>
      <w:proofErr w:type="spellStart"/>
      <w:r w:rsidRPr="009971D4">
        <w:rPr>
          <w:rFonts w:ascii="Arial" w:hAnsi="Arial" w:cs="Arial"/>
          <w:lang w:val="fr-FR"/>
        </w:rPr>
        <w:t>pe</w:t>
      </w:r>
      <w:proofErr w:type="spellEnd"/>
      <w:r w:rsidRPr="009971D4">
        <w:rPr>
          <w:rFonts w:ascii="Arial" w:hAnsi="Arial" w:cs="Arial"/>
          <w:lang w:val="fr-FR"/>
        </w:rPr>
        <w:t xml:space="preserve"> </w:t>
      </w:r>
      <w:proofErr w:type="spellStart"/>
      <w:r w:rsidRPr="009971D4">
        <w:rPr>
          <w:rFonts w:ascii="Arial" w:hAnsi="Arial" w:cs="Arial"/>
          <w:lang w:val="fr-FR"/>
        </w:rPr>
        <w:t>perioada</w:t>
      </w:r>
      <w:proofErr w:type="spellEnd"/>
      <w:r w:rsidRPr="009971D4">
        <w:rPr>
          <w:rFonts w:ascii="Arial" w:hAnsi="Arial" w:cs="Arial"/>
          <w:lang w:val="fr-FR"/>
        </w:rPr>
        <w:t xml:space="preserve"> de </w:t>
      </w:r>
      <w:proofErr w:type="spellStart"/>
      <w:r w:rsidRPr="009971D4">
        <w:rPr>
          <w:rFonts w:ascii="Arial" w:hAnsi="Arial" w:cs="Arial"/>
          <w:lang w:val="fr-FR"/>
        </w:rPr>
        <w:t>amenajare</w:t>
      </w:r>
      <w:proofErr w:type="spellEnd"/>
      <w:r w:rsidRPr="009971D4">
        <w:rPr>
          <w:rFonts w:ascii="Arial" w:hAnsi="Arial" w:cs="Arial"/>
          <w:lang w:val="fr-FR"/>
        </w:rPr>
        <w:t xml:space="preserve">, </w:t>
      </w:r>
      <w:proofErr w:type="gramStart"/>
      <w:r w:rsidRPr="009971D4">
        <w:rPr>
          <w:rFonts w:ascii="Arial" w:hAnsi="Arial" w:cs="Arial"/>
          <w:lang w:val="fr-FR"/>
        </w:rPr>
        <w:t>ca</w:t>
      </w:r>
      <w:proofErr w:type="gramEnd"/>
      <w:r w:rsidRPr="009971D4">
        <w:rPr>
          <w:rFonts w:ascii="Arial" w:hAnsi="Arial" w:cs="Arial"/>
          <w:lang w:val="fr-FR"/>
        </w:rPr>
        <w:t xml:space="preserve"> </w:t>
      </w:r>
      <w:proofErr w:type="spellStart"/>
      <w:r w:rsidRPr="009971D4">
        <w:rPr>
          <w:rFonts w:ascii="Arial" w:hAnsi="Arial" w:cs="Arial"/>
          <w:lang w:val="fr-FR"/>
        </w:rPr>
        <w:t>urmare</w:t>
      </w:r>
      <w:proofErr w:type="spellEnd"/>
      <w:r w:rsidRPr="009971D4">
        <w:rPr>
          <w:rFonts w:ascii="Arial" w:hAnsi="Arial" w:cs="Arial"/>
          <w:lang w:val="fr-FR"/>
        </w:rPr>
        <w:t xml:space="preserve"> a </w:t>
      </w:r>
      <w:proofErr w:type="spellStart"/>
      <w:r w:rsidRPr="009971D4">
        <w:rPr>
          <w:rFonts w:ascii="Arial" w:hAnsi="Arial" w:cs="Arial"/>
          <w:lang w:val="fr-FR"/>
        </w:rPr>
        <w:t>excavarii</w:t>
      </w:r>
      <w:proofErr w:type="spellEnd"/>
      <w:r w:rsidRPr="009971D4">
        <w:rPr>
          <w:rFonts w:ascii="Arial" w:hAnsi="Arial" w:cs="Arial"/>
          <w:lang w:val="fr-FR"/>
        </w:rPr>
        <w:t xml:space="preserve"> si </w:t>
      </w:r>
      <w:proofErr w:type="spellStart"/>
      <w:r w:rsidRPr="009971D4">
        <w:rPr>
          <w:rFonts w:ascii="Arial" w:hAnsi="Arial" w:cs="Arial"/>
          <w:lang w:val="fr-FR"/>
        </w:rPr>
        <w:t>manipularii</w:t>
      </w:r>
      <w:proofErr w:type="spellEnd"/>
      <w:r w:rsidRPr="009971D4">
        <w:rPr>
          <w:rFonts w:ascii="Arial" w:hAnsi="Arial" w:cs="Arial"/>
          <w:lang w:val="fr-FR"/>
        </w:rPr>
        <w:t xml:space="preserve"> </w:t>
      </w:r>
      <w:proofErr w:type="spellStart"/>
      <w:r w:rsidRPr="009971D4">
        <w:rPr>
          <w:rFonts w:ascii="Arial" w:hAnsi="Arial" w:cs="Arial"/>
          <w:lang w:val="fr-FR"/>
        </w:rPr>
        <w:t>pamantului</w:t>
      </w:r>
      <w:proofErr w:type="spellEnd"/>
      <w:r w:rsidRPr="009971D4">
        <w:rPr>
          <w:rFonts w:ascii="Arial" w:hAnsi="Arial" w:cs="Arial"/>
          <w:lang w:val="fr-FR"/>
        </w:rPr>
        <w:t>.</w:t>
      </w:r>
      <w:r>
        <w:rPr>
          <w:rFonts w:ascii="Arial" w:hAnsi="Arial" w:cs="Arial"/>
          <w:lang w:val="fr-FR"/>
        </w:rPr>
        <w:t xml:space="preserve"> </w:t>
      </w:r>
      <w:proofErr w:type="spellStart"/>
      <w:r>
        <w:rPr>
          <w:rFonts w:ascii="Arial" w:hAnsi="Arial" w:cs="Arial"/>
          <w:lang w:val="fr-FR"/>
        </w:rPr>
        <w:t>Mentionam</w:t>
      </w:r>
      <w:proofErr w:type="spellEnd"/>
      <w:r>
        <w:rPr>
          <w:rFonts w:ascii="Arial" w:hAnsi="Arial" w:cs="Arial"/>
          <w:lang w:val="fr-FR"/>
        </w:rPr>
        <w:t xml:space="preserve"> </w:t>
      </w:r>
      <w:proofErr w:type="spellStart"/>
      <w:r>
        <w:rPr>
          <w:rFonts w:ascii="Arial" w:hAnsi="Arial" w:cs="Arial"/>
          <w:lang w:val="fr-FR"/>
        </w:rPr>
        <w:t>faptul</w:t>
      </w:r>
      <w:proofErr w:type="spellEnd"/>
      <w:r>
        <w:rPr>
          <w:rFonts w:ascii="Arial" w:hAnsi="Arial" w:cs="Arial"/>
          <w:lang w:val="fr-FR"/>
        </w:rPr>
        <w:t xml:space="preserve"> </w:t>
      </w:r>
      <w:proofErr w:type="spellStart"/>
      <w:proofErr w:type="gramStart"/>
      <w:r>
        <w:rPr>
          <w:rFonts w:ascii="Arial" w:hAnsi="Arial" w:cs="Arial"/>
          <w:lang w:val="fr-FR"/>
        </w:rPr>
        <w:t>ca</w:t>
      </w:r>
      <w:proofErr w:type="spellEnd"/>
      <w:proofErr w:type="gramEnd"/>
      <w:r>
        <w:rPr>
          <w:rFonts w:ascii="Arial" w:hAnsi="Arial" w:cs="Arial"/>
          <w:lang w:val="fr-FR"/>
        </w:rPr>
        <w:t xml:space="preserve"> se vor face </w:t>
      </w:r>
      <w:proofErr w:type="spellStart"/>
      <w:r>
        <w:rPr>
          <w:rFonts w:ascii="Arial" w:hAnsi="Arial" w:cs="Arial"/>
          <w:lang w:val="fr-FR"/>
        </w:rPr>
        <w:t>cantitati</w:t>
      </w:r>
      <w:proofErr w:type="spellEnd"/>
      <w:r>
        <w:rPr>
          <w:rFonts w:ascii="Arial" w:hAnsi="Arial" w:cs="Arial"/>
          <w:lang w:val="fr-FR"/>
        </w:rPr>
        <w:t xml:space="preserve"> </w:t>
      </w:r>
      <w:proofErr w:type="spellStart"/>
      <w:r>
        <w:rPr>
          <w:rFonts w:ascii="Arial" w:hAnsi="Arial" w:cs="Arial"/>
          <w:lang w:val="fr-FR"/>
        </w:rPr>
        <w:t>reduse</w:t>
      </w:r>
      <w:proofErr w:type="spellEnd"/>
      <w:r>
        <w:rPr>
          <w:rFonts w:ascii="Arial" w:hAnsi="Arial" w:cs="Arial"/>
          <w:lang w:val="fr-FR"/>
        </w:rPr>
        <w:t xml:space="preserve"> de </w:t>
      </w:r>
      <w:proofErr w:type="spellStart"/>
      <w:r>
        <w:rPr>
          <w:rFonts w:ascii="Arial" w:hAnsi="Arial" w:cs="Arial"/>
          <w:lang w:val="fr-FR"/>
        </w:rPr>
        <w:t>excavatie</w:t>
      </w:r>
      <w:proofErr w:type="spellEnd"/>
      <w:r w:rsidR="00F540E7">
        <w:rPr>
          <w:rFonts w:ascii="Arial" w:hAnsi="Arial" w:cs="Arial"/>
          <w:lang w:val="fr-FR"/>
        </w:rPr>
        <w:t xml:space="preserve"> </w:t>
      </w:r>
      <w:proofErr w:type="spellStart"/>
      <w:r w:rsidR="00F540E7">
        <w:rPr>
          <w:rFonts w:ascii="Arial" w:hAnsi="Arial" w:cs="Arial"/>
          <w:lang w:val="fr-FR"/>
        </w:rPr>
        <w:t>dat</w:t>
      </w:r>
      <w:proofErr w:type="spellEnd"/>
      <w:r w:rsidR="00F540E7">
        <w:rPr>
          <w:rFonts w:ascii="Arial" w:hAnsi="Arial" w:cs="Arial"/>
          <w:lang w:val="fr-FR"/>
        </w:rPr>
        <w:t xml:space="preserve"> </w:t>
      </w:r>
      <w:proofErr w:type="spellStart"/>
      <w:r w:rsidR="00F540E7">
        <w:rPr>
          <w:rFonts w:ascii="Arial" w:hAnsi="Arial" w:cs="Arial"/>
          <w:lang w:val="fr-FR"/>
        </w:rPr>
        <w:t>fiind</w:t>
      </w:r>
      <w:proofErr w:type="spellEnd"/>
      <w:r w:rsidR="00F540E7">
        <w:rPr>
          <w:rFonts w:ascii="Arial" w:hAnsi="Arial" w:cs="Arial"/>
          <w:lang w:val="fr-FR"/>
        </w:rPr>
        <w:t xml:space="preserve"> </w:t>
      </w:r>
      <w:proofErr w:type="spellStart"/>
      <w:r w:rsidR="00F540E7">
        <w:rPr>
          <w:rFonts w:ascii="Arial" w:hAnsi="Arial" w:cs="Arial"/>
          <w:lang w:val="fr-FR"/>
        </w:rPr>
        <w:t>specificul</w:t>
      </w:r>
      <w:proofErr w:type="spellEnd"/>
      <w:r w:rsidR="00F540E7">
        <w:rPr>
          <w:rFonts w:ascii="Arial" w:hAnsi="Arial" w:cs="Arial"/>
          <w:lang w:val="fr-FR"/>
        </w:rPr>
        <w:t xml:space="preserve"> </w:t>
      </w:r>
      <w:proofErr w:type="spellStart"/>
      <w:r w:rsidR="00F540E7">
        <w:rPr>
          <w:rFonts w:ascii="Arial" w:hAnsi="Arial" w:cs="Arial"/>
          <w:lang w:val="fr-FR"/>
        </w:rPr>
        <w:t>lucrarilor</w:t>
      </w:r>
      <w:proofErr w:type="spellEnd"/>
      <w:r w:rsidR="00F540E7">
        <w:rPr>
          <w:rFonts w:ascii="Arial" w:hAnsi="Arial" w:cs="Arial"/>
          <w:lang w:val="fr-FR"/>
        </w:rPr>
        <w:t xml:space="preserve"> de </w:t>
      </w:r>
      <w:proofErr w:type="spellStart"/>
      <w:r w:rsidR="00F540E7">
        <w:rPr>
          <w:rFonts w:ascii="Arial" w:hAnsi="Arial" w:cs="Arial"/>
          <w:lang w:val="fr-FR"/>
        </w:rPr>
        <w:t>executie</w:t>
      </w:r>
      <w:proofErr w:type="spellEnd"/>
      <w:r w:rsidR="00F540E7">
        <w:rPr>
          <w:rFonts w:ascii="Arial" w:hAnsi="Arial" w:cs="Arial"/>
          <w:lang w:val="fr-FR"/>
        </w:rPr>
        <w:t>.</w:t>
      </w:r>
    </w:p>
    <w:p w14:paraId="156269D8" w14:textId="77777777" w:rsidR="009971D4" w:rsidRPr="009971D4" w:rsidRDefault="009971D4" w:rsidP="009971D4">
      <w:pPr>
        <w:autoSpaceDE w:val="0"/>
        <w:autoSpaceDN w:val="0"/>
        <w:adjustRightInd w:val="0"/>
        <w:spacing w:after="0" w:line="240" w:lineRule="auto"/>
        <w:rPr>
          <w:rFonts w:ascii="Arial" w:hAnsi="Arial" w:cs="Arial"/>
          <w:lang w:val="fr-FR"/>
        </w:rPr>
      </w:pPr>
      <w:r>
        <w:rPr>
          <w:rFonts w:ascii="Arial" w:hAnsi="Arial" w:cs="Arial"/>
          <w:lang w:val="fr-FR"/>
        </w:rPr>
        <w:t xml:space="preserve">        </w:t>
      </w:r>
      <w:r w:rsidRPr="009971D4">
        <w:rPr>
          <w:rFonts w:ascii="Arial" w:hAnsi="Arial" w:cs="Arial"/>
          <w:lang w:val="fr-FR"/>
        </w:rPr>
        <w:t xml:space="preserve"> </w:t>
      </w:r>
      <w:proofErr w:type="spellStart"/>
      <w:r w:rsidRPr="009971D4">
        <w:rPr>
          <w:rFonts w:ascii="Arial" w:hAnsi="Arial" w:cs="Arial"/>
          <w:lang w:val="fr-FR"/>
        </w:rPr>
        <w:t>Emisia</w:t>
      </w:r>
      <w:proofErr w:type="spellEnd"/>
      <w:r w:rsidRPr="009971D4">
        <w:rPr>
          <w:rFonts w:ascii="Arial" w:hAnsi="Arial" w:cs="Arial"/>
          <w:lang w:val="fr-FR"/>
        </w:rPr>
        <w:t xml:space="preserve"> de particule </w:t>
      </w:r>
      <w:proofErr w:type="spellStart"/>
      <w:r w:rsidRPr="009971D4">
        <w:rPr>
          <w:rFonts w:ascii="Arial" w:hAnsi="Arial" w:cs="Arial"/>
          <w:lang w:val="fr-FR"/>
        </w:rPr>
        <w:t>pe</w:t>
      </w:r>
      <w:proofErr w:type="spellEnd"/>
      <w:r w:rsidRPr="009971D4">
        <w:rPr>
          <w:rFonts w:ascii="Arial" w:hAnsi="Arial" w:cs="Arial"/>
          <w:lang w:val="fr-FR"/>
        </w:rPr>
        <w:t xml:space="preserve"> </w:t>
      </w:r>
      <w:proofErr w:type="spellStart"/>
      <w:r w:rsidRPr="009971D4">
        <w:rPr>
          <w:rFonts w:ascii="Arial" w:hAnsi="Arial" w:cs="Arial"/>
          <w:lang w:val="fr-FR"/>
        </w:rPr>
        <w:t>perioada</w:t>
      </w:r>
      <w:proofErr w:type="spellEnd"/>
      <w:r w:rsidRPr="009971D4">
        <w:rPr>
          <w:rFonts w:ascii="Arial" w:hAnsi="Arial" w:cs="Arial"/>
          <w:lang w:val="fr-FR"/>
        </w:rPr>
        <w:t xml:space="preserve"> </w:t>
      </w:r>
      <w:proofErr w:type="spellStart"/>
      <w:r w:rsidRPr="009971D4">
        <w:rPr>
          <w:rFonts w:ascii="Arial" w:hAnsi="Arial" w:cs="Arial"/>
          <w:lang w:val="fr-FR"/>
        </w:rPr>
        <w:t>excavarii</w:t>
      </w:r>
      <w:proofErr w:type="spellEnd"/>
      <w:r w:rsidRPr="009971D4">
        <w:rPr>
          <w:rFonts w:ascii="Arial" w:hAnsi="Arial" w:cs="Arial"/>
          <w:lang w:val="fr-FR"/>
        </w:rPr>
        <w:t xml:space="preserve"> </w:t>
      </w:r>
      <w:proofErr w:type="spellStart"/>
      <w:r w:rsidRPr="009971D4">
        <w:rPr>
          <w:rFonts w:ascii="Arial" w:hAnsi="Arial" w:cs="Arial"/>
          <w:lang w:val="fr-FR"/>
        </w:rPr>
        <w:t>pamantului</w:t>
      </w:r>
      <w:proofErr w:type="spellEnd"/>
      <w:r w:rsidRPr="009971D4">
        <w:rPr>
          <w:rFonts w:ascii="Arial" w:hAnsi="Arial" w:cs="Arial"/>
          <w:lang w:val="fr-FR"/>
        </w:rPr>
        <w:t xml:space="preserve">, </w:t>
      </w:r>
      <w:proofErr w:type="spellStart"/>
      <w:r w:rsidRPr="009971D4">
        <w:rPr>
          <w:rFonts w:ascii="Arial" w:hAnsi="Arial" w:cs="Arial"/>
          <w:lang w:val="fr-FR"/>
        </w:rPr>
        <w:t>aceasta</w:t>
      </w:r>
      <w:proofErr w:type="spellEnd"/>
      <w:r w:rsidRPr="009971D4">
        <w:rPr>
          <w:rFonts w:ascii="Arial" w:hAnsi="Arial" w:cs="Arial"/>
          <w:lang w:val="fr-FR"/>
        </w:rPr>
        <w:t xml:space="preserve"> este direct </w:t>
      </w:r>
      <w:proofErr w:type="spellStart"/>
      <w:r w:rsidRPr="009971D4">
        <w:rPr>
          <w:rFonts w:ascii="Arial" w:hAnsi="Arial" w:cs="Arial"/>
          <w:lang w:val="fr-FR"/>
        </w:rPr>
        <w:t>proportional</w:t>
      </w:r>
      <w:proofErr w:type="spellEnd"/>
      <w:r w:rsidRPr="009971D4">
        <w:rPr>
          <w:rFonts w:ascii="Arial" w:hAnsi="Arial" w:cs="Arial"/>
          <w:lang w:val="fr-FR"/>
        </w:rPr>
        <w:t xml:space="preserve"> </w:t>
      </w:r>
      <w:proofErr w:type="spellStart"/>
      <w:r w:rsidRPr="009971D4">
        <w:rPr>
          <w:rFonts w:ascii="Arial" w:hAnsi="Arial" w:cs="Arial"/>
          <w:lang w:val="fr-FR"/>
        </w:rPr>
        <w:t>cu</w:t>
      </w:r>
      <w:proofErr w:type="spellEnd"/>
      <w:r w:rsidRPr="009971D4">
        <w:rPr>
          <w:rFonts w:ascii="Arial" w:hAnsi="Arial" w:cs="Arial"/>
          <w:lang w:val="fr-FR"/>
        </w:rPr>
        <w:t xml:space="preserve"> </w:t>
      </w:r>
      <w:proofErr w:type="spellStart"/>
      <w:r w:rsidRPr="009971D4">
        <w:rPr>
          <w:rFonts w:ascii="Arial" w:hAnsi="Arial" w:cs="Arial"/>
          <w:lang w:val="fr-FR"/>
        </w:rPr>
        <w:t>continutul</w:t>
      </w:r>
      <w:proofErr w:type="spellEnd"/>
      <w:r w:rsidRPr="009971D4">
        <w:rPr>
          <w:rFonts w:ascii="Arial" w:hAnsi="Arial" w:cs="Arial"/>
          <w:lang w:val="fr-FR"/>
        </w:rPr>
        <w:t xml:space="preserve"> de particule de </w:t>
      </w:r>
      <w:proofErr w:type="spellStart"/>
      <w:r w:rsidRPr="009971D4">
        <w:rPr>
          <w:rFonts w:ascii="Arial" w:hAnsi="Arial" w:cs="Arial"/>
          <w:lang w:val="fr-FR"/>
        </w:rPr>
        <w:t>dimensiuni</w:t>
      </w:r>
      <w:proofErr w:type="spellEnd"/>
      <w:r w:rsidRPr="009971D4">
        <w:rPr>
          <w:rFonts w:ascii="Arial" w:hAnsi="Arial" w:cs="Arial"/>
          <w:lang w:val="fr-FR"/>
        </w:rPr>
        <w:t xml:space="preserve"> </w:t>
      </w:r>
      <w:proofErr w:type="spellStart"/>
      <w:r w:rsidRPr="009971D4">
        <w:rPr>
          <w:rFonts w:ascii="Arial" w:hAnsi="Arial" w:cs="Arial"/>
          <w:lang w:val="fr-FR"/>
        </w:rPr>
        <w:t>mici</w:t>
      </w:r>
      <w:proofErr w:type="spellEnd"/>
      <w:r w:rsidRPr="009971D4">
        <w:rPr>
          <w:rFonts w:ascii="Arial" w:hAnsi="Arial" w:cs="Arial"/>
          <w:lang w:val="fr-FR"/>
        </w:rPr>
        <w:t xml:space="preserve"> (&lt;75μm), </w:t>
      </w:r>
      <w:proofErr w:type="spellStart"/>
      <w:r w:rsidRPr="009971D4">
        <w:rPr>
          <w:rFonts w:ascii="Arial" w:hAnsi="Arial" w:cs="Arial"/>
          <w:lang w:val="fr-FR"/>
        </w:rPr>
        <w:t>invers</w:t>
      </w:r>
      <w:proofErr w:type="spellEnd"/>
      <w:r w:rsidRPr="009971D4">
        <w:rPr>
          <w:rFonts w:ascii="Arial" w:hAnsi="Arial" w:cs="Arial"/>
          <w:lang w:val="fr-FR"/>
        </w:rPr>
        <w:t xml:space="preserve"> </w:t>
      </w:r>
      <w:proofErr w:type="spellStart"/>
      <w:r w:rsidRPr="009971D4">
        <w:rPr>
          <w:rFonts w:ascii="Arial" w:hAnsi="Arial" w:cs="Arial"/>
          <w:lang w:val="fr-FR"/>
        </w:rPr>
        <w:t>proportionala</w:t>
      </w:r>
      <w:proofErr w:type="spellEnd"/>
      <w:r w:rsidRPr="009971D4">
        <w:rPr>
          <w:rFonts w:ascii="Arial" w:hAnsi="Arial" w:cs="Arial"/>
          <w:lang w:val="fr-FR"/>
        </w:rPr>
        <w:t xml:space="preserve"> </w:t>
      </w:r>
      <w:proofErr w:type="spellStart"/>
      <w:r w:rsidRPr="009971D4">
        <w:rPr>
          <w:rFonts w:ascii="Arial" w:hAnsi="Arial" w:cs="Arial"/>
          <w:lang w:val="fr-FR"/>
        </w:rPr>
        <w:t>cu</w:t>
      </w:r>
      <w:proofErr w:type="spellEnd"/>
      <w:r w:rsidRPr="009971D4">
        <w:rPr>
          <w:rFonts w:ascii="Arial" w:hAnsi="Arial" w:cs="Arial"/>
          <w:lang w:val="fr-FR"/>
        </w:rPr>
        <w:t xml:space="preserve"> </w:t>
      </w:r>
      <w:proofErr w:type="spellStart"/>
      <w:r w:rsidRPr="009971D4">
        <w:rPr>
          <w:rFonts w:ascii="Arial" w:hAnsi="Arial" w:cs="Arial"/>
          <w:lang w:val="fr-FR"/>
        </w:rPr>
        <w:t>umiditatea</w:t>
      </w:r>
      <w:proofErr w:type="spellEnd"/>
      <w:r w:rsidRPr="009971D4">
        <w:rPr>
          <w:rFonts w:ascii="Arial" w:hAnsi="Arial" w:cs="Arial"/>
          <w:lang w:val="fr-FR"/>
        </w:rPr>
        <w:t xml:space="preserve"> </w:t>
      </w:r>
      <w:proofErr w:type="spellStart"/>
      <w:r w:rsidRPr="009971D4">
        <w:rPr>
          <w:rFonts w:ascii="Arial" w:hAnsi="Arial" w:cs="Arial"/>
          <w:lang w:val="fr-FR"/>
        </w:rPr>
        <w:t>solului</w:t>
      </w:r>
      <w:proofErr w:type="spellEnd"/>
      <w:r w:rsidRPr="009971D4">
        <w:rPr>
          <w:rFonts w:ascii="Arial" w:hAnsi="Arial" w:cs="Arial"/>
          <w:lang w:val="fr-FR"/>
        </w:rPr>
        <w:t xml:space="preserve">. </w:t>
      </w:r>
      <w:proofErr w:type="spellStart"/>
      <w:r w:rsidRPr="009971D4">
        <w:rPr>
          <w:rFonts w:ascii="Arial" w:hAnsi="Arial" w:cs="Arial"/>
          <w:lang w:val="fr-FR"/>
        </w:rPr>
        <w:t>Pulberile</w:t>
      </w:r>
      <w:proofErr w:type="spellEnd"/>
      <w:r w:rsidRPr="009971D4">
        <w:rPr>
          <w:rFonts w:ascii="Arial" w:hAnsi="Arial" w:cs="Arial"/>
          <w:lang w:val="fr-FR"/>
        </w:rPr>
        <w:t xml:space="preserve"> </w:t>
      </w:r>
      <w:proofErr w:type="spellStart"/>
      <w:r w:rsidRPr="009971D4">
        <w:rPr>
          <w:rFonts w:ascii="Arial" w:hAnsi="Arial" w:cs="Arial"/>
          <w:lang w:val="fr-FR"/>
        </w:rPr>
        <w:t>rezultate</w:t>
      </w:r>
      <w:proofErr w:type="spellEnd"/>
      <w:r w:rsidRPr="009971D4">
        <w:rPr>
          <w:rFonts w:ascii="Arial" w:hAnsi="Arial" w:cs="Arial"/>
          <w:lang w:val="fr-FR"/>
        </w:rPr>
        <w:t xml:space="preserve"> </w:t>
      </w:r>
      <w:proofErr w:type="gramStart"/>
      <w:r w:rsidRPr="009971D4">
        <w:rPr>
          <w:rFonts w:ascii="Arial" w:hAnsi="Arial" w:cs="Arial"/>
          <w:lang w:val="fr-FR"/>
        </w:rPr>
        <w:t>ca</w:t>
      </w:r>
      <w:proofErr w:type="gramEnd"/>
      <w:r w:rsidRPr="009971D4">
        <w:rPr>
          <w:rFonts w:ascii="Arial" w:hAnsi="Arial" w:cs="Arial"/>
          <w:lang w:val="fr-FR"/>
        </w:rPr>
        <w:t xml:space="preserve"> </w:t>
      </w:r>
      <w:proofErr w:type="spellStart"/>
      <w:r w:rsidRPr="009971D4">
        <w:rPr>
          <w:rFonts w:ascii="Arial" w:hAnsi="Arial" w:cs="Arial"/>
          <w:lang w:val="fr-FR"/>
        </w:rPr>
        <w:t>urmare</w:t>
      </w:r>
      <w:proofErr w:type="spellEnd"/>
      <w:r w:rsidRPr="009971D4">
        <w:rPr>
          <w:rFonts w:ascii="Arial" w:hAnsi="Arial" w:cs="Arial"/>
          <w:lang w:val="fr-FR"/>
        </w:rPr>
        <w:t xml:space="preserve"> a </w:t>
      </w:r>
      <w:proofErr w:type="spellStart"/>
      <w:r w:rsidRPr="009971D4">
        <w:rPr>
          <w:rFonts w:ascii="Arial" w:hAnsi="Arial" w:cs="Arial"/>
          <w:lang w:val="fr-FR"/>
        </w:rPr>
        <w:t>activitătii</w:t>
      </w:r>
      <w:proofErr w:type="spellEnd"/>
      <w:r w:rsidRPr="009971D4">
        <w:rPr>
          <w:rFonts w:ascii="Arial" w:hAnsi="Arial" w:cs="Arial"/>
          <w:lang w:val="fr-FR"/>
        </w:rPr>
        <w:t xml:space="preserve"> de </w:t>
      </w:r>
      <w:proofErr w:type="spellStart"/>
      <w:r w:rsidRPr="009971D4">
        <w:rPr>
          <w:rFonts w:ascii="Arial" w:hAnsi="Arial" w:cs="Arial"/>
          <w:lang w:val="fr-FR"/>
        </w:rPr>
        <w:t>manipulare</w:t>
      </w:r>
      <w:proofErr w:type="spellEnd"/>
      <w:r w:rsidRPr="009971D4">
        <w:rPr>
          <w:rFonts w:ascii="Arial" w:hAnsi="Arial" w:cs="Arial"/>
          <w:lang w:val="fr-FR"/>
        </w:rPr>
        <w:t xml:space="preserve"> </w:t>
      </w:r>
      <w:proofErr w:type="spellStart"/>
      <w:r w:rsidRPr="009971D4">
        <w:rPr>
          <w:rFonts w:ascii="Arial" w:hAnsi="Arial" w:cs="Arial"/>
          <w:lang w:val="fr-FR"/>
        </w:rPr>
        <w:t>materiale</w:t>
      </w:r>
      <w:proofErr w:type="spellEnd"/>
      <w:r w:rsidRPr="009971D4">
        <w:rPr>
          <w:rFonts w:ascii="Arial" w:hAnsi="Arial" w:cs="Arial"/>
          <w:lang w:val="fr-FR"/>
        </w:rPr>
        <w:t xml:space="preserve"> </w:t>
      </w:r>
      <w:proofErr w:type="spellStart"/>
      <w:r w:rsidRPr="009971D4">
        <w:rPr>
          <w:rFonts w:ascii="Arial" w:hAnsi="Arial" w:cs="Arial"/>
          <w:lang w:val="fr-FR"/>
        </w:rPr>
        <w:t>excavate</w:t>
      </w:r>
      <w:proofErr w:type="spellEnd"/>
      <w:r w:rsidRPr="009971D4">
        <w:rPr>
          <w:rFonts w:ascii="Arial" w:hAnsi="Arial" w:cs="Arial"/>
          <w:lang w:val="fr-FR"/>
        </w:rPr>
        <w:t xml:space="preserve"> (</w:t>
      </w:r>
      <w:proofErr w:type="spellStart"/>
      <w:r w:rsidRPr="009971D4">
        <w:rPr>
          <w:rFonts w:ascii="Arial" w:hAnsi="Arial" w:cs="Arial"/>
          <w:lang w:val="fr-FR"/>
        </w:rPr>
        <w:t>sursa</w:t>
      </w:r>
      <w:proofErr w:type="spellEnd"/>
      <w:r w:rsidRPr="009971D4">
        <w:rPr>
          <w:rFonts w:ascii="Arial" w:hAnsi="Arial" w:cs="Arial"/>
          <w:lang w:val="fr-FR"/>
        </w:rPr>
        <w:t xml:space="preserve"> la sol) se vor </w:t>
      </w:r>
      <w:proofErr w:type="spellStart"/>
      <w:r w:rsidRPr="009971D4">
        <w:rPr>
          <w:rFonts w:ascii="Arial" w:hAnsi="Arial" w:cs="Arial"/>
          <w:lang w:val="fr-FR"/>
        </w:rPr>
        <w:t>sedimenta</w:t>
      </w:r>
      <w:proofErr w:type="spellEnd"/>
      <w:r w:rsidRPr="009971D4">
        <w:rPr>
          <w:rFonts w:ascii="Arial" w:hAnsi="Arial" w:cs="Arial"/>
          <w:lang w:val="fr-FR"/>
        </w:rPr>
        <w:t xml:space="preserve"> in </w:t>
      </w:r>
      <w:proofErr w:type="spellStart"/>
      <w:r w:rsidRPr="009971D4">
        <w:rPr>
          <w:rFonts w:ascii="Arial" w:hAnsi="Arial" w:cs="Arial"/>
          <w:lang w:val="fr-FR"/>
        </w:rPr>
        <w:t>apropierea</w:t>
      </w:r>
      <w:proofErr w:type="spellEnd"/>
      <w:r w:rsidRPr="009971D4">
        <w:rPr>
          <w:rFonts w:ascii="Arial" w:hAnsi="Arial" w:cs="Arial"/>
          <w:lang w:val="fr-FR"/>
        </w:rPr>
        <w:t xml:space="preserve"> </w:t>
      </w:r>
      <w:proofErr w:type="spellStart"/>
      <w:r w:rsidRPr="009971D4">
        <w:rPr>
          <w:rFonts w:ascii="Arial" w:hAnsi="Arial" w:cs="Arial"/>
          <w:lang w:val="fr-FR"/>
        </w:rPr>
        <w:t>sursei</w:t>
      </w:r>
      <w:proofErr w:type="spellEnd"/>
      <w:r w:rsidRPr="009971D4">
        <w:rPr>
          <w:rFonts w:ascii="Arial" w:hAnsi="Arial" w:cs="Arial"/>
          <w:lang w:val="fr-FR"/>
        </w:rPr>
        <w:t xml:space="preserve">, </w:t>
      </w:r>
      <w:proofErr w:type="spellStart"/>
      <w:r w:rsidRPr="009971D4">
        <w:rPr>
          <w:rFonts w:ascii="Arial" w:hAnsi="Arial" w:cs="Arial"/>
          <w:lang w:val="fr-FR"/>
        </w:rPr>
        <w:t>fara</w:t>
      </w:r>
      <w:proofErr w:type="spellEnd"/>
      <w:r w:rsidRPr="009971D4">
        <w:rPr>
          <w:rFonts w:ascii="Arial" w:hAnsi="Arial" w:cs="Arial"/>
          <w:lang w:val="fr-FR"/>
        </w:rPr>
        <w:t xml:space="preserve"> a se </w:t>
      </w:r>
      <w:proofErr w:type="spellStart"/>
      <w:r w:rsidRPr="009971D4">
        <w:rPr>
          <w:rFonts w:ascii="Arial" w:hAnsi="Arial" w:cs="Arial"/>
          <w:lang w:val="fr-FR"/>
        </w:rPr>
        <w:t>crea</w:t>
      </w:r>
      <w:proofErr w:type="spellEnd"/>
      <w:r w:rsidRPr="009971D4">
        <w:rPr>
          <w:rFonts w:ascii="Arial" w:hAnsi="Arial" w:cs="Arial"/>
          <w:lang w:val="fr-FR"/>
        </w:rPr>
        <w:t xml:space="preserve"> </w:t>
      </w:r>
      <w:proofErr w:type="spellStart"/>
      <w:r w:rsidRPr="009971D4">
        <w:rPr>
          <w:rFonts w:ascii="Arial" w:hAnsi="Arial" w:cs="Arial"/>
          <w:lang w:val="fr-FR"/>
        </w:rPr>
        <w:t>premisele</w:t>
      </w:r>
      <w:proofErr w:type="spellEnd"/>
      <w:r w:rsidRPr="009971D4">
        <w:rPr>
          <w:rFonts w:ascii="Arial" w:hAnsi="Arial" w:cs="Arial"/>
          <w:lang w:val="fr-FR"/>
        </w:rPr>
        <w:t xml:space="preserve"> </w:t>
      </w:r>
      <w:proofErr w:type="spellStart"/>
      <w:r w:rsidRPr="009971D4">
        <w:rPr>
          <w:rFonts w:ascii="Arial" w:hAnsi="Arial" w:cs="Arial"/>
          <w:lang w:val="fr-FR"/>
        </w:rPr>
        <w:t>inregistrarii</w:t>
      </w:r>
      <w:proofErr w:type="spellEnd"/>
      <w:r w:rsidRPr="009971D4">
        <w:rPr>
          <w:rFonts w:ascii="Arial" w:hAnsi="Arial" w:cs="Arial"/>
          <w:lang w:val="fr-FR"/>
        </w:rPr>
        <w:t xml:space="preserve"> </w:t>
      </w:r>
      <w:proofErr w:type="spellStart"/>
      <w:r w:rsidRPr="009971D4">
        <w:rPr>
          <w:rFonts w:ascii="Arial" w:hAnsi="Arial" w:cs="Arial"/>
          <w:lang w:val="fr-FR"/>
        </w:rPr>
        <w:t>unui</w:t>
      </w:r>
      <w:proofErr w:type="spellEnd"/>
      <w:r w:rsidRPr="009971D4">
        <w:rPr>
          <w:rFonts w:ascii="Arial" w:hAnsi="Arial" w:cs="Arial"/>
          <w:lang w:val="fr-FR"/>
        </w:rPr>
        <w:t xml:space="preserve"> impact </w:t>
      </w:r>
      <w:proofErr w:type="spellStart"/>
      <w:r w:rsidRPr="009971D4">
        <w:rPr>
          <w:rFonts w:ascii="Arial" w:hAnsi="Arial" w:cs="Arial"/>
          <w:lang w:val="fr-FR"/>
        </w:rPr>
        <w:t>negativ</w:t>
      </w:r>
      <w:proofErr w:type="spellEnd"/>
      <w:r w:rsidRPr="009971D4">
        <w:rPr>
          <w:rFonts w:ascii="Arial" w:hAnsi="Arial" w:cs="Arial"/>
          <w:lang w:val="fr-FR"/>
        </w:rPr>
        <w:t xml:space="preserve"> </w:t>
      </w:r>
      <w:proofErr w:type="spellStart"/>
      <w:r w:rsidRPr="009971D4">
        <w:rPr>
          <w:rFonts w:ascii="Arial" w:hAnsi="Arial" w:cs="Arial"/>
          <w:lang w:val="fr-FR"/>
        </w:rPr>
        <w:t>semnificativ</w:t>
      </w:r>
      <w:proofErr w:type="spellEnd"/>
      <w:r w:rsidRPr="009971D4">
        <w:rPr>
          <w:rFonts w:ascii="Arial" w:hAnsi="Arial" w:cs="Arial"/>
          <w:lang w:val="fr-FR"/>
        </w:rPr>
        <w:t xml:space="preserve"> </w:t>
      </w:r>
      <w:proofErr w:type="spellStart"/>
      <w:r w:rsidRPr="009971D4">
        <w:rPr>
          <w:rFonts w:ascii="Arial" w:hAnsi="Arial" w:cs="Arial"/>
          <w:lang w:val="fr-FR"/>
        </w:rPr>
        <w:t>asupra</w:t>
      </w:r>
      <w:proofErr w:type="spellEnd"/>
      <w:r w:rsidRPr="009971D4">
        <w:rPr>
          <w:rFonts w:ascii="Arial" w:hAnsi="Arial" w:cs="Arial"/>
          <w:lang w:val="fr-FR"/>
        </w:rPr>
        <w:t xml:space="preserve"> </w:t>
      </w:r>
      <w:proofErr w:type="spellStart"/>
      <w:r w:rsidRPr="009971D4">
        <w:rPr>
          <w:rFonts w:ascii="Arial" w:hAnsi="Arial" w:cs="Arial"/>
          <w:lang w:val="fr-FR"/>
        </w:rPr>
        <w:t>mediului</w:t>
      </w:r>
      <w:proofErr w:type="spellEnd"/>
      <w:r w:rsidRPr="009971D4">
        <w:rPr>
          <w:rFonts w:ascii="Arial" w:hAnsi="Arial" w:cs="Arial"/>
          <w:lang w:val="fr-FR"/>
        </w:rPr>
        <w:t xml:space="preserve"> </w:t>
      </w:r>
      <w:proofErr w:type="spellStart"/>
      <w:r w:rsidRPr="009971D4">
        <w:rPr>
          <w:rFonts w:ascii="Arial" w:hAnsi="Arial" w:cs="Arial"/>
          <w:lang w:val="fr-FR"/>
        </w:rPr>
        <w:t>pe</w:t>
      </w:r>
      <w:proofErr w:type="spellEnd"/>
      <w:r w:rsidRPr="009971D4">
        <w:rPr>
          <w:rFonts w:ascii="Arial" w:hAnsi="Arial" w:cs="Arial"/>
          <w:lang w:val="fr-FR"/>
        </w:rPr>
        <w:t xml:space="preserve"> </w:t>
      </w:r>
      <w:proofErr w:type="spellStart"/>
      <w:r w:rsidRPr="009971D4">
        <w:rPr>
          <w:rFonts w:ascii="Arial" w:hAnsi="Arial" w:cs="Arial"/>
          <w:lang w:val="fr-FR"/>
        </w:rPr>
        <w:t>termen</w:t>
      </w:r>
      <w:proofErr w:type="spellEnd"/>
      <w:r w:rsidRPr="009971D4">
        <w:rPr>
          <w:rFonts w:ascii="Arial" w:hAnsi="Arial" w:cs="Arial"/>
          <w:lang w:val="fr-FR"/>
        </w:rPr>
        <w:t xml:space="preserve"> </w:t>
      </w:r>
      <w:proofErr w:type="spellStart"/>
      <w:r w:rsidRPr="009971D4">
        <w:rPr>
          <w:rFonts w:ascii="Arial" w:hAnsi="Arial" w:cs="Arial"/>
          <w:lang w:val="fr-FR"/>
        </w:rPr>
        <w:t>mediu</w:t>
      </w:r>
      <w:proofErr w:type="spellEnd"/>
      <w:r w:rsidRPr="009971D4">
        <w:rPr>
          <w:rFonts w:ascii="Arial" w:hAnsi="Arial" w:cs="Arial"/>
          <w:lang w:val="fr-FR"/>
        </w:rPr>
        <w:t xml:space="preserve"> </w:t>
      </w:r>
      <w:proofErr w:type="spellStart"/>
      <w:r w:rsidRPr="009971D4">
        <w:rPr>
          <w:rFonts w:ascii="Arial" w:hAnsi="Arial" w:cs="Arial"/>
          <w:lang w:val="fr-FR"/>
        </w:rPr>
        <w:t>sau</w:t>
      </w:r>
      <w:proofErr w:type="spellEnd"/>
      <w:r w:rsidRPr="009971D4">
        <w:rPr>
          <w:rFonts w:ascii="Arial" w:hAnsi="Arial" w:cs="Arial"/>
          <w:lang w:val="fr-FR"/>
        </w:rPr>
        <w:t xml:space="preserve"> </w:t>
      </w:r>
      <w:proofErr w:type="spellStart"/>
      <w:r w:rsidRPr="009971D4">
        <w:rPr>
          <w:rFonts w:ascii="Arial" w:hAnsi="Arial" w:cs="Arial"/>
          <w:lang w:val="fr-FR"/>
        </w:rPr>
        <w:t>lung</w:t>
      </w:r>
      <w:proofErr w:type="spellEnd"/>
      <w:r w:rsidRPr="009971D4">
        <w:rPr>
          <w:rFonts w:ascii="Arial" w:hAnsi="Arial" w:cs="Arial"/>
          <w:lang w:val="fr-FR"/>
        </w:rPr>
        <w:t xml:space="preserve">. De </w:t>
      </w:r>
      <w:proofErr w:type="spellStart"/>
      <w:r w:rsidRPr="009971D4">
        <w:rPr>
          <w:rFonts w:ascii="Arial" w:hAnsi="Arial" w:cs="Arial"/>
          <w:lang w:val="fr-FR"/>
        </w:rPr>
        <w:t>asemenea</w:t>
      </w:r>
      <w:proofErr w:type="spellEnd"/>
      <w:r w:rsidRPr="009971D4">
        <w:rPr>
          <w:rFonts w:ascii="Arial" w:hAnsi="Arial" w:cs="Arial"/>
          <w:lang w:val="fr-FR"/>
        </w:rPr>
        <w:t xml:space="preserve">, </w:t>
      </w:r>
      <w:proofErr w:type="spellStart"/>
      <w:r w:rsidRPr="009971D4">
        <w:rPr>
          <w:rFonts w:ascii="Arial" w:hAnsi="Arial" w:cs="Arial"/>
          <w:lang w:val="fr-FR"/>
        </w:rPr>
        <w:t>mijloacele</w:t>
      </w:r>
      <w:proofErr w:type="spellEnd"/>
      <w:r w:rsidRPr="009971D4">
        <w:rPr>
          <w:rFonts w:ascii="Arial" w:hAnsi="Arial" w:cs="Arial"/>
          <w:lang w:val="fr-FR"/>
        </w:rPr>
        <w:t xml:space="preserve"> de transport si </w:t>
      </w:r>
      <w:proofErr w:type="spellStart"/>
      <w:r w:rsidRPr="009971D4">
        <w:rPr>
          <w:rFonts w:ascii="Arial" w:hAnsi="Arial" w:cs="Arial"/>
          <w:lang w:val="fr-FR"/>
        </w:rPr>
        <w:t>utilajele</w:t>
      </w:r>
      <w:proofErr w:type="spellEnd"/>
      <w:r w:rsidRPr="009971D4">
        <w:rPr>
          <w:rFonts w:ascii="Arial" w:hAnsi="Arial" w:cs="Arial"/>
          <w:lang w:val="fr-FR"/>
        </w:rPr>
        <w:t xml:space="preserve"> </w:t>
      </w:r>
      <w:proofErr w:type="spellStart"/>
      <w:r w:rsidRPr="009971D4">
        <w:rPr>
          <w:rFonts w:ascii="Arial" w:hAnsi="Arial" w:cs="Arial"/>
          <w:lang w:val="fr-FR"/>
        </w:rPr>
        <w:t>folosite</w:t>
      </w:r>
      <w:proofErr w:type="spellEnd"/>
      <w:r w:rsidRPr="009971D4">
        <w:rPr>
          <w:rFonts w:ascii="Arial" w:hAnsi="Arial" w:cs="Arial"/>
          <w:lang w:val="fr-FR"/>
        </w:rPr>
        <w:t xml:space="preserve"> </w:t>
      </w:r>
      <w:proofErr w:type="spellStart"/>
      <w:r w:rsidRPr="009971D4">
        <w:rPr>
          <w:rFonts w:ascii="Arial" w:hAnsi="Arial" w:cs="Arial"/>
          <w:lang w:val="fr-FR"/>
        </w:rPr>
        <w:t>pentru</w:t>
      </w:r>
      <w:proofErr w:type="spellEnd"/>
      <w:r w:rsidRPr="009971D4">
        <w:rPr>
          <w:rFonts w:ascii="Arial" w:hAnsi="Arial" w:cs="Arial"/>
          <w:lang w:val="fr-FR"/>
        </w:rPr>
        <w:t xml:space="preserve"> </w:t>
      </w:r>
      <w:proofErr w:type="spellStart"/>
      <w:r w:rsidRPr="009971D4">
        <w:rPr>
          <w:rFonts w:ascii="Arial" w:hAnsi="Arial" w:cs="Arial"/>
          <w:lang w:val="fr-FR"/>
        </w:rPr>
        <w:t>realizarea</w:t>
      </w:r>
      <w:proofErr w:type="spellEnd"/>
      <w:r w:rsidRPr="009971D4">
        <w:rPr>
          <w:rFonts w:ascii="Arial" w:hAnsi="Arial" w:cs="Arial"/>
          <w:lang w:val="fr-FR"/>
        </w:rPr>
        <w:t xml:space="preserve"> </w:t>
      </w:r>
      <w:proofErr w:type="spellStart"/>
      <w:r w:rsidRPr="009971D4">
        <w:rPr>
          <w:rFonts w:ascii="Arial" w:hAnsi="Arial" w:cs="Arial"/>
          <w:lang w:val="fr-FR"/>
        </w:rPr>
        <w:t>lucrarilor</w:t>
      </w:r>
      <w:proofErr w:type="spellEnd"/>
      <w:r w:rsidRPr="009971D4">
        <w:rPr>
          <w:rFonts w:ascii="Arial" w:hAnsi="Arial" w:cs="Arial"/>
          <w:lang w:val="fr-FR"/>
        </w:rPr>
        <w:t xml:space="preserve"> vor</w:t>
      </w:r>
      <w:r>
        <w:rPr>
          <w:rFonts w:ascii="Arial" w:hAnsi="Arial" w:cs="Arial"/>
          <w:lang w:val="fr-FR"/>
        </w:rPr>
        <w:t xml:space="preserve"> </w:t>
      </w:r>
      <w:proofErr w:type="spellStart"/>
      <w:r w:rsidRPr="009971D4">
        <w:rPr>
          <w:rFonts w:ascii="Arial" w:hAnsi="Arial" w:cs="Arial"/>
          <w:lang w:val="fr-FR"/>
        </w:rPr>
        <w:t>genera</w:t>
      </w:r>
      <w:proofErr w:type="spellEnd"/>
      <w:r w:rsidRPr="009971D4">
        <w:rPr>
          <w:rFonts w:ascii="Arial" w:hAnsi="Arial" w:cs="Arial"/>
          <w:lang w:val="fr-FR"/>
        </w:rPr>
        <w:t xml:space="preserve"> </w:t>
      </w:r>
      <w:proofErr w:type="spellStart"/>
      <w:r w:rsidRPr="009971D4">
        <w:rPr>
          <w:rFonts w:ascii="Arial" w:hAnsi="Arial" w:cs="Arial"/>
          <w:lang w:val="fr-FR"/>
        </w:rPr>
        <w:t>poluanti</w:t>
      </w:r>
      <w:proofErr w:type="spellEnd"/>
      <w:r w:rsidRPr="009971D4">
        <w:rPr>
          <w:rFonts w:ascii="Arial" w:hAnsi="Arial" w:cs="Arial"/>
          <w:lang w:val="fr-FR"/>
        </w:rPr>
        <w:t xml:space="preserve"> </w:t>
      </w:r>
      <w:proofErr w:type="spellStart"/>
      <w:r w:rsidRPr="009971D4">
        <w:rPr>
          <w:rFonts w:ascii="Arial" w:hAnsi="Arial" w:cs="Arial"/>
          <w:lang w:val="fr-FR"/>
        </w:rPr>
        <w:t>caracteristici</w:t>
      </w:r>
      <w:proofErr w:type="spellEnd"/>
      <w:r w:rsidRPr="009971D4">
        <w:rPr>
          <w:rFonts w:ascii="Arial" w:hAnsi="Arial" w:cs="Arial"/>
          <w:lang w:val="fr-FR"/>
        </w:rPr>
        <w:t xml:space="preserve"> </w:t>
      </w:r>
      <w:proofErr w:type="spellStart"/>
      <w:r w:rsidRPr="009971D4">
        <w:rPr>
          <w:rFonts w:ascii="Arial" w:hAnsi="Arial" w:cs="Arial"/>
          <w:lang w:val="fr-FR"/>
        </w:rPr>
        <w:t>arderii</w:t>
      </w:r>
      <w:proofErr w:type="spellEnd"/>
      <w:r w:rsidRPr="009971D4">
        <w:rPr>
          <w:rFonts w:ascii="Arial" w:hAnsi="Arial" w:cs="Arial"/>
          <w:lang w:val="fr-FR"/>
        </w:rPr>
        <w:t xml:space="preserve"> </w:t>
      </w:r>
      <w:proofErr w:type="spellStart"/>
      <w:r w:rsidRPr="009971D4">
        <w:rPr>
          <w:rFonts w:ascii="Arial" w:hAnsi="Arial" w:cs="Arial"/>
          <w:lang w:val="fr-FR"/>
        </w:rPr>
        <w:t>combustibililor</w:t>
      </w:r>
      <w:proofErr w:type="spellEnd"/>
      <w:r w:rsidRPr="009971D4">
        <w:rPr>
          <w:rFonts w:ascii="Arial" w:hAnsi="Arial" w:cs="Arial"/>
          <w:lang w:val="fr-FR"/>
        </w:rPr>
        <w:t xml:space="preserve"> in </w:t>
      </w:r>
      <w:proofErr w:type="spellStart"/>
      <w:r w:rsidRPr="009971D4">
        <w:rPr>
          <w:rFonts w:ascii="Arial" w:hAnsi="Arial" w:cs="Arial"/>
          <w:lang w:val="fr-FR"/>
        </w:rPr>
        <w:t>motoare</w:t>
      </w:r>
      <w:proofErr w:type="spellEnd"/>
      <w:r w:rsidRPr="009971D4">
        <w:rPr>
          <w:rFonts w:ascii="Arial" w:hAnsi="Arial" w:cs="Arial"/>
          <w:lang w:val="fr-FR"/>
        </w:rPr>
        <w:t xml:space="preserve"> (NOx, </w:t>
      </w:r>
      <w:proofErr w:type="spellStart"/>
      <w:r w:rsidRPr="009971D4">
        <w:rPr>
          <w:rFonts w:ascii="Arial" w:hAnsi="Arial" w:cs="Arial"/>
          <w:lang w:val="fr-FR"/>
        </w:rPr>
        <w:t>SOx</w:t>
      </w:r>
      <w:proofErr w:type="spellEnd"/>
      <w:r w:rsidRPr="009971D4">
        <w:rPr>
          <w:rFonts w:ascii="Arial" w:hAnsi="Arial" w:cs="Arial"/>
          <w:lang w:val="fr-FR"/>
        </w:rPr>
        <w:t xml:space="preserve">, CO, </w:t>
      </w:r>
      <w:proofErr w:type="spellStart"/>
      <w:r w:rsidRPr="009971D4">
        <w:rPr>
          <w:rFonts w:ascii="Arial" w:hAnsi="Arial" w:cs="Arial"/>
          <w:lang w:val="fr-FR"/>
        </w:rPr>
        <w:t>pulberi</w:t>
      </w:r>
      <w:proofErr w:type="spellEnd"/>
      <w:r w:rsidRPr="009971D4">
        <w:rPr>
          <w:rFonts w:ascii="Arial" w:hAnsi="Arial" w:cs="Arial"/>
          <w:lang w:val="fr-FR"/>
        </w:rPr>
        <w:t xml:space="preserve">, </w:t>
      </w:r>
      <w:proofErr w:type="spellStart"/>
      <w:r w:rsidRPr="009971D4">
        <w:rPr>
          <w:rFonts w:ascii="Arial" w:hAnsi="Arial" w:cs="Arial"/>
          <w:lang w:val="fr-FR"/>
        </w:rPr>
        <w:t>metale</w:t>
      </w:r>
      <w:proofErr w:type="spellEnd"/>
      <w:r w:rsidRPr="009971D4">
        <w:rPr>
          <w:rFonts w:ascii="Arial" w:hAnsi="Arial" w:cs="Arial"/>
          <w:lang w:val="fr-FR"/>
        </w:rPr>
        <w:t xml:space="preserve"> </w:t>
      </w:r>
      <w:proofErr w:type="spellStart"/>
      <w:proofErr w:type="gramStart"/>
      <w:r w:rsidRPr="009971D4">
        <w:rPr>
          <w:rFonts w:ascii="Arial" w:hAnsi="Arial" w:cs="Arial"/>
          <w:lang w:val="fr-FR"/>
        </w:rPr>
        <w:t>grele,etc</w:t>
      </w:r>
      <w:proofErr w:type="spellEnd"/>
      <w:r w:rsidRPr="009971D4">
        <w:rPr>
          <w:rFonts w:ascii="Arial" w:hAnsi="Arial" w:cs="Arial"/>
          <w:lang w:val="fr-FR"/>
        </w:rPr>
        <w:t>.</w:t>
      </w:r>
      <w:proofErr w:type="gramEnd"/>
      <w:r w:rsidRPr="009971D4">
        <w:rPr>
          <w:rFonts w:ascii="Arial" w:hAnsi="Arial" w:cs="Arial"/>
          <w:lang w:val="fr-FR"/>
        </w:rPr>
        <w:t xml:space="preserve">). </w:t>
      </w:r>
      <w:proofErr w:type="spellStart"/>
      <w:r w:rsidRPr="009971D4">
        <w:rPr>
          <w:rFonts w:ascii="Arial" w:hAnsi="Arial" w:cs="Arial"/>
          <w:lang w:val="fr-FR"/>
        </w:rPr>
        <w:t>Regimul</w:t>
      </w:r>
      <w:proofErr w:type="spellEnd"/>
      <w:r w:rsidRPr="009971D4">
        <w:rPr>
          <w:rFonts w:ascii="Arial" w:hAnsi="Arial" w:cs="Arial"/>
          <w:lang w:val="fr-FR"/>
        </w:rPr>
        <w:t xml:space="preserve"> </w:t>
      </w:r>
      <w:proofErr w:type="spellStart"/>
      <w:r w:rsidRPr="009971D4">
        <w:rPr>
          <w:rFonts w:ascii="Arial" w:hAnsi="Arial" w:cs="Arial"/>
          <w:lang w:val="fr-FR"/>
        </w:rPr>
        <w:t>emisiilor</w:t>
      </w:r>
      <w:proofErr w:type="spellEnd"/>
      <w:r w:rsidRPr="009971D4">
        <w:rPr>
          <w:rFonts w:ascii="Arial" w:hAnsi="Arial" w:cs="Arial"/>
          <w:lang w:val="fr-FR"/>
        </w:rPr>
        <w:t xml:space="preserve"> </w:t>
      </w:r>
      <w:proofErr w:type="spellStart"/>
      <w:r w:rsidRPr="009971D4">
        <w:rPr>
          <w:rFonts w:ascii="Arial" w:hAnsi="Arial" w:cs="Arial"/>
          <w:lang w:val="fr-FR"/>
        </w:rPr>
        <w:t>acestor</w:t>
      </w:r>
      <w:proofErr w:type="spellEnd"/>
      <w:r w:rsidRPr="009971D4">
        <w:rPr>
          <w:rFonts w:ascii="Arial" w:hAnsi="Arial" w:cs="Arial"/>
          <w:lang w:val="fr-FR"/>
        </w:rPr>
        <w:t xml:space="preserve"> </w:t>
      </w:r>
      <w:proofErr w:type="spellStart"/>
      <w:r w:rsidRPr="009971D4">
        <w:rPr>
          <w:rFonts w:ascii="Arial" w:hAnsi="Arial" w:cs="Arial"/>
          <w:lang w:val="fr-FR"/>
        </w:rPr>
        <w:t>poluanti</w:t>
      </w:r>
      <w:proofErr w:type="spellEnd"/>
      <w:r w:rsidRPr="009971D4">
        <w:rPr>
          <w:rFonts w:ascii="Arial" w:hAnsi="Arial" w:cs="Arial"/>
          <w:lang w:val="fr-FR"/>
        </w:rPr>
        <w:t xml:space="preserve"> este, </w:t>
      </w:r>
      <w:proofErr w:type="spellStart"/>
      <w:proofErr w:type="gramStart"/>
      <w:r w:rsidRPr="009971D4">
        <w:rPr>
          <w:rFonts w:ascii="Arial" w:hAnsi="Arial" w:cs="Arial"/>
          <w:lang w:val="fr-FR"/>
        </w:rPr>
        <w:t>ca</w:t>
      </w:r>
      <w:proofErr w:type="spellEnd"/>
      <w:proofErr w:type="gramEnd"/>
      <w:r w:rsidRPr="009971D4">
        <w:rPr>
          <w:rFonts w:ascii="Arial" w:hAnsi="Arial" w:cs="Arial"/>
          <w:lang w:val="fr-FR"/>
        </w:rPr>
        <w:t xml:space="preserve"> si in </w:t>
      </w:r>
      <w:proofErr w:type="spellStart"/>
      <w:r w:rsidRPr="009971D4">
        <w:rPr>
          <w:rFonts w:ascii="Arial" w:hAnsi="Arial" w:cs="Arial"/>
          <w:lang w:val="fr-FR"/>
        </w:rPr>
        <w:t>cazul</w:t>
      </w:r>
      <w:proofErr w:type="spellEnd"/>
      <w:r w:rsidRPr="009971D4">
        <w:rPr>
          <w:rFonts w:ascii="Arial" w:hAnsi="Arial" w:cs="Arial"/>
          <w:lang w:val="fr-FR"/>
        </w:rPr>
        <w:t xml:space="preserve"> </w:t>
      </w:r>
      <w:proofErr w:type="spellStart"/>
      <w:r w:rsidRPr="009971D4">
        <w:rPr>
          <w:rFonts w:ascii="Arial" w:hAnsi="Arial" w:cs="Arial"/>
          <w:lang w:val="fr-FR"/>
        </w:rPr>
        <w:t>emisiilor</w:t>
      </w:r>
      <w:proofErr w:type="spellEnd"/>
      <w:r w:rsidRPr="009971D4">
        <w:rPr>
          <w:rFonts w:ascii="Arial" w:hAnsi="Arial" w:cs="Arial"/>
          <w:lang w:val="fr-FR"/>
        </w:rPr>
        <w:t xml:space="preserve"> de </w:t>
      </w:r>
      <w:proofErr w:type="spellStart"/>
      <w:r w:rsidRPr="009971D4">
        <w:rPr>
          <w:rFonts w:ascii="Arial" w:hAnsi="Arial" w:cs="Arial"/>
          <w:lang w:val="fr-FR"/>
        </w:rPr>
        <w:t>pulberi</w:t>
      </w:r>
      <w:proofErr w:type="spellEnd"/>
      <w:r w:rsidRPr="009971D4">
        <w:rPr>
          <w:rFonts w:ascii="Arial" w:hAnsi="Arial" w:cs="Arial"/>
          <w:lang w:val="fr-FR"/>
        </w:rPr>
        <w:t xml:space="preserve"> </w:t>
      </w:r>
      <w:proofErr w:type="spellStart"/>
      <w:r w:rsidRPr="009971D4">
        <w:rPr>
          <w:rFonts w:ascii="Arial" w:hAnsi="Arial" w:cs="Arial"/>
          <w:lang w:val="fr-FR"/>
        </w:rPr>
        <w:t>generate</w:t>
      </w:r>
      <w:proofErr w:type="spellEnd"/>
      <w:r w:rsidRPr="009971D4">
        <w:rPr>
          <w:rFonts w:ascii="Arial" w:hAnsi="Arial" w:cs="Arial"/>
          <w:lang w:val="fr-FR"/>
        </w:rPr>
        <w:t xml:space="preserve"> de </w:t>
      </w:r>
      <w:proofErr w:type="spellStart"/>
      <w:r w:rsidRPr="009971D4">
        <w:rPr>
          <w:rFonts w:ascii="Arial" w:hAnsi="Arial" w:cs="Arial"/>
          <w:lang w:val="fr-FR"/>
        </w:rPr>
        <w:t>excavari</w:t>
      </w:r>
      <w:proofErr w:type="spellEnd"/>
      <w:r w:rsidRPr="009971D4">
        <w:rPr>
          <w:rFonts w:ascii="Arial" w:hAnsi="Arial" w:cs="Arial"/>
          <w:lang w:val="fr-FR"/>
        </w:rPr>
        <w:t xml:space="preserve">, </w:t>
      </w:r>
      <w:proofErr w:type="spellStart"/>
      <w:r w:rsidRPr="009971D4">
        <w:rPr>
          <w:rFonts w:ascii="Arial" w:hAnsi="Arial" w:cs="Arial"/>
          <w:lang w:val="fr-FR"/>
        </w:rPr>
        <w:t>dependent</w:t>
      </w:r>
      <w:proofErr w:type="spellEnd"/>
      <w:r w:rsidRPr="009971D4">
        <w:rPr>
          <w:rFonts w:ascii="Arial" w:hAnsi="Arial" w:cs="Arial"/>
          <w:lang w:val="fr-FR"/>
        </w:rPr>
        <w:t xml:space="preserve"> de </w:t>
      </w:r>
      <w:proofErr w:type="spellStart"/>
      <w:r w:rsidRPr="009971D4">
        <w:rPr>
          <w:rFonts w:ascii="Arial" w:hAnsi="Arial" w:cs="Arial"/>
          <w:lang w:val="fr-FR"/>
        </w:rPr>
        <w:t>nivelul</w:t>
      </w:r>
      <w:proofErr w:type="spellEnd"/>
      <w:r w:rsidRPr="009971D4">
        <w:rPr>
          <w:rFonts w:ascii="Arial" w:hAnsi="Arial" w:cs="Arial"/>
          <w:lang w:val="fr-FR"/>
        </w:rPr>
        <w:t xml:space="preserve"> </w:t>
      </w:r>
      <w:proofErr w:type="spellStart"/>
      <w:r w:rsidRPr="009971D4">
        <w:rPr>
          <w:rFonts w:ascii="Arial" w:hAnsi="Arial" w:cs="Arial"/>
          <w:lang w:val="fr-FR"/>
        </w:rPr>
        <w:lastRenderedPageBreak/>
        <w:t>activitatii</w:t>
      </w:r>
      <w:proofErr w:type="spellEnd"/>
      <w:r w:rsidRPr="009971D4">
        <w:rPr>
          <w:rFonts w:ascii="Arial" w:hAnsi="Arial" w:cs="Arial"/>
          <w:lang w:val="fr-FR"/>
        </w:rPr>
        <w:t xml:space="preserve"> </w:t>
      </w:r>
      <w:proofErr w:type="spellStart"/>
      <w:r w:rsidRPr="009971D4">
        <w:rPr>
          <w:rFonts w:ascii="Arial" w:hAnsi="Arial" w:cs="Arial"/>
          <w:lang w:val="fr-FR"/>
        </w:rPr>
        <w:t>zilnice</w:t>
      </w:r>
      <w:proofErr w:type="spellEnd"/>
      <w:r w:rsidRPr="009971D4">
        <w:rPr>
          <w:rFonts w:ascii="Arial" w:hAnsi="Arial" w:cs="Arial"/>
          <w:lang w:val="fr-FR"/>
        </w:rPr>
        <w:t xml:space="preserve">, </w:t>
      </w:r>
      <w:proofErr w:type="spellStart"/>
      <w:r w:rsidRPr="009971D4">
        <w:rPr>
          <w:rFonts w:ascii="Arial" w:hAnsi="Arial" w:cs="Arial"/>
          <w:lang w:val="fr-FR"/>
        </w:rPr>
        <w:t>prezentand</w:t>
      </w:r>
      <w:proofErr w:type="spellEnd"/>
      <w:r w:rsidRPr="009971D4">
        <w:rPr>
          <w:rFonts w:ascii="Arial" w:hAnsi="Arial" w:cs="Arial"/>
          <w:lang w:val="fr-FR"/>
        </w:rPr>
        <w:t xml:space="preserve"> o </w:t>
      </w:r>
      <w:proofErr w:type="spellStart"/>
      <w:r w:rsidRPr="009971D4">
        <w:rPr>
          <w:rFonts w:ascii="Arial" w:hAnsi="Arial" w:cs="Arial"/>
          <w:lang w:val="fr-FR"/>
        </w:rPr>
        <w:t>variabila</w:t>
      </w:r>
      <w:proofErr w:type="spellEnd"/>
      <w:r w:rsidRPr="009971D4">
        <w:rPr>
          <w:rFonts w:ascii="Arial" w:hAnsi="Arial" w:cs="Arial"/>
          <w:lang w:val="fr-FR"/>
        </w:rPr>
        <w:t xml:space="preserve"> </w:t>
      </w:r>
      <w:proofErr w:type="spellStart"/>
      <w:r w:rsidRPr="009971D4">
        <w:rPr>
          <w:rFonts w:ascii="Arial" w:hAnsi="Arial" w:cs="Arial"/>
          <w:lang w:val="fr-FR"/>
        </w:rPr>
        <w:t>substantiala</w:t>
      </w:r>
      <w:proofErr w:type="spellEnd"/>
      <w:r w:rsidRPr="009971D4">
        <w:rPr>
          <w:rFonts w:ascii="Arial" w:hAnsi="Arial" w:cs="Arial"/>
          <w:lang w:val="fr-FR"/>
        </w:rPr>
        <w:t xml:space="preserve"> de la o </w:t>
      </w:r>
      <w:proofErr w:type="spellStart"/>
      <w:r w:rsidRPr="009971D4">
        <w:rPr>
          <w:rFonts w:ascii="Arial" w:hAnsi="Arial" w:cs="Arial"/>
          <w:lang w:val="fr-FR"/>
        </w:rPr>
        <w:t>zi</w:t>
      </w:r>
      <w:proofErr w:type="spellEnd"/>
      <w:r w:rsidRPr="009971D4">
        <w:rPr>
          <w:rFonts w:ascii="Arial" w:hAnsi="Arial" w:cs="Arial"/>
          <w:lang w:val="fr-FR"/>
        </w:rPr>
        <w:t xml:space="preserve"> la </w:t>
      </w:r>
      <w:proofErr w:type="spellStart"/>
      <w:r w:rsidRPr="009971D4">
        <w:rPr>
          <w:rFonts w:ascii="Arial" w:hAnsi="Arial" w:cs="Arial"/>
          <w:lang w:val="fr-FR"/>
        </w:rPr>
        <w:t>alta</w:t>
      </w:r>
      <w:proofErr w:type="spellEnd"/>
      <w:r w:rsidRPr="009971D4">
        <w:rPr>
          <w:rFonts w:ascii="Arial" w:hAnsi="Arial" w:cs="Arial"/>
          <w:lang w:val="fr-FR"/>
        </w:rPr>
        <w:t xml:space="preserve">, de la o </w:t>
      </w:r>
      <w:proofErr w:type="spellStart"/>
      <w:r w:rsidRPr="009971D4">
        <w:rPr>
          <w:rFonts w:ascii="Arial" w:hAnsi="Arial" w:cs="Arial"/>
          <w:lang w:val="fr-FR"/>
        </w:rPr>
        <w:t>faza</w:t>
      </w:r>
      <w:proofErr w:type="spellEnd"/>
      <w:r w:rsidRPr="009971D4">
        <w:rPr>
          <w:rFonts w:ascii="Arial" w:hAnsi="Arial" w:cs="Arial"/>
          <w:lang w:val="fr-FR"/>
        </w:rPr>
        <w:t xml:space="preserve"> la </w:t>
      </w:r>
      <w:proofErr w:type="spellStart"/>
      <w:r w:rsidRPr="009971D4">
        <w:rPr>
          <w:rFonts w:ascii="Arial" w:hAnsi="Arial" w:cs="Arial"/>
          <w:lang w:val="fr-FR"/>
        </w:rPr>
        <w:t>alta</w:t>
      </w:r>
      <w:proofErr w:type="spellEnd"/>
      <w:r w:rsidRPr="009971D4">
        <w:rPr>
          <w:rFonts w:ascii="Arial" w:hAnsi="Arial" w:cs="Arial"/>
          <w:lang w:val="fr-FR"/>
        </w:rPr>
        <w:t xml:space="preserve"> a </w:t>
      </w:r>
      <w:proofErr w:type="spellStart"/>
      <w:r w:rsidRPr="009971D4">
        <w:rPr>
          <w:rFonts w:ascii="Arial" w:hAnsi="Arial" w:cs="Arial"/>
          <w:lang w:val="fr-FR"/>
        </w:rPr>
        <w:t>procesului</w:t>
      </w:r>
      <w:proofErr w:type="spellEnd"/>
      <w:r w:rsidRPr="009971D4">
        <w:rPr>
          <w:rFonts w:ascii="Arial" w:hAnsi="Arial" w:cs="Arial"/>
          <w:lang w:val="fr-FR"/>
        </w:rPr>
        <w:t xml:space="preserve"> de </w:t>
      </w:r>
      <w:proofErr w:type="spellStart"/>
      <w:r w:rsidRPr="009971D4">
        <w:rPr>
          <w:rFonts w:ascii="Arial" w:hAnsi="Arial" w:cs="Arial"/>
          <w:lang w:val="fr-FR"/>
        </w:rPr>
        <w:t>implementare</w:t>
      </w:r>
      <w:proofErr w:type="spellEnd"/>
      <w:r w:rsidRPr="009971D4">
        <w:rPr>
          <w:rFonts w:ascii="Arial" w:hAnsi="Arial" w:cs="Arial"/>
          <w:lang w:val="fr-FR"/>
        </w:rPr>
        <w:t xml:space="preserve"> a </w:t>
      </w:r>
      <w:proofErr w:type="spellStart"/>
      <w:r w:rsidRPr="009971D4">
        <w:rPr>
          <w:rFonts w:ascii="Arial" w:hAnsi="Arial" w:cs="Arial"/>
          <w:lang w:val="fr-FR"/>
        </w:rPr>
        <w:t>proiectului</w:t>
      </w:r>
      <w:proofErr w:type="spellEnd"/>
      <w:r w:rsidRPr="009971D4">
        <w:rPr>
          <w:rFonts w:ascii="Arial" w:hAnsi="Arial" w:cs="Arial"/>
          <w:lang w:val="fr-FR"/>
        </w:rPr>
        <w:t>.</w:t>
      </w:r>
    </w:p>
    <w:p w14:paraId="7B834879" w14:textId="77777777" w:rsidR="009971D4" w:rsidRPr="009971D4" w:rsidRDefault="009971D4" w:rsidP="009971D4">
      <w:pPr>
        <w:autoSpaceDE w:val="0"/>
        <w:autoSpaceDN w:val="0"/>
        <w:adjustRightInd w:val="0"/>
        <w:spacing w:after="0" w:line="240" w:lineRule="auto"/>
        <w:ind w:firstLine="540"/>
        <w:rPr>
          <w:rFonts w:ascii="Arial" w:hAnsi="Arial" w:cs="Arial"/>
          <w:lang w:val="fr-FR"/>
        </w:rPr>
      </w:pPr>
      <w:r w:rsidRPr="009971D4">
        <w:rPr>
          <w:rFonts w:ascii="Arial" w:hAnsi="Arial" w:cs="Arial"/>
          <w:lang w:val="fr-FR"/>
        </w:rPr>
        <w:t xml:space="preserve"> </w:t>
      </w:r>
      <w:proofErr w:type="spellStart"/>
      <w:r w:rsidRPr="009971D4">
        <w:rPr>
          <w:rFonts w:ascii="Arial" w:hAnsi="Arial" w:cs="Arial"/>
          <w:lang w:val="fr-FR"/>
        </w:rPr>
        <w:t>Tinand</w:t>
      </w:r>
      <w:proofErr w:type="spellEnd"/>
      <w:r w:rsidRPr="009971D4">
        <w:rPr>
          <w:rFonts w:ascii="Arial" w:hAnsi="Arial" w:cs="Arial"/>
          <w:lang w:val="fr-FR"/>
        </w:rPr>
        <w:t xml:space="preserve"> </w:t>
      </w:r>
      <w:proofErr w:type="spellStart"/>
      <w:r w:rsidRPr="009971D4">
        <w:rPr>
          <w:rFonts w:ascii="Arial" w:hAnsi="Arial" w:cs="Arial"/>
          <w:lang w:val="fr-FR"/>
        </w:rPr>
        <w:t>cont</w:t>
      </w:r>
      <w:proofErr w:type="spellEnd"/>
      <w:r w:rsidRPr="009971D4">
        <w:rPr>
          <w:rFonts w:ascii="Arial" w:hAnsi="Arial" w:cs="Arial"/>
          <w:lang w:val="fr-FR"/>
        </w:rPr>
        <w:t xml:space="preserve"> de </w:t>
      </w:r>
      <w:proofErr w:type="spellStart"/>
      <w:r w:rsidRPr="009971D4">
        <w:rPr>
          <w:rFonts w:ascii="Arial" w:hAnsi="Arial" w:cs="Arial"/>
          <w:lang w:val="fr-FR"/>
        </w:rPr>
        <w:t>anvergura</w:t>
      </w:r>
      <w:proofErr w:type="spellEnd"/>
      <w:r w:rsidRPr="009971D4">
        <w:rPr>
          <w:rFonts w:ascii="Arial" w:hAnsi="Arial" w:cs="Arial"/>
          <w:lang w:val="fr-FR"/>
        </w:rPr>
        <w:t xml:space="preserve"> </w:t>
      </w:r>
      <w:proofErr w:type="spellStart"/>
      <w:r w:rsidRPr="009971D4">
        <w:rPr>
          <w:rFonts w:ascii="Arial" w:hAnsi="Arial" w:cs="Arial"/>
          <w:lang w:val="fr-FR"/>
        </w:rPr>
        <w:t>investitiei</w:t>
      </w:r>
      <w:proofErr w:type="spellEnd"/>
      <w:r w:rsidRPr="009971D4">
        <w:rPr>
          <w:rFonts w:ascii="Arial" w:hAnsi="Arial" w:cs="Arial"/>
          <w:lang w:val="fr-FR"/>
        </w:rPr>
        <w:t xml:space="preserve"> si </w:t>
      </w:r>
      <w:proofErr w:type="spellStart"/>
      <w:r w:rsidRPr="009971D4">
        <w:rPr>
          <w:rFonts w:ascii="Arial" w:hAnsi="Arial" w:cs="Arial"/>
          <w:lang w:val="fr-FR"/>
        </w:rPr>
        <w:t>conditiile</w:t>
      </w:r>
      <w:proofErr w:type="spellEnd"/>
      <w:r w:rsidRPr="009971D4">
        <w:rPr>
          <w:rFonts w:ascii="Arial" w:hAnsi="Arial" w:cs="Arial"/>
          <w:lang w:val="fr-FR"/>
        </w:rPr>
        <w:t xml:space="preserve"> de </w:t>
      </w:r>
      <w:proofErr w:type="spellStart"/>
      <w:r w:rsidRPr="009971D4">
        <w:rPr>
          <w:rFonts w:ascii="Arial" w:hAnsi="Arial" w:cs="Arial"/>
          <w:lang w:val="fr-FR"/>
        </w:rPr>
        <w:t>dispersie</w:t>
      </w:r>
      <w:proofErr w:type="spellEnd"/>
      <w:r w:rsidRPr="009971D4">
        <w:rPr>
          <w:rFonts w:ascii="Arial" w:hAnsi="Arial" w:cs="Arial"/>
          <w:lang w:val="fr-FR"/>
        </w:rPr>
        <w:t xml:space="preserve"> </w:t>
      </w:r>
      <w:proofErr w:type="spellStart"/>
      <w:r w:rsidRPr="009971D4">
        <w:rPr>
          <w:rFonts w:ascii="Arial" w:hAnsi="Arial" w:cs="Arial"/>
          <w:lang w:val="fr-FR"/>
        </w:rPr>
        <w:t>din</w:t>
      </w:r>
      <w:proofErr w:type="spellEnd"/>
      <w:r w:rsidRPr="009971D4">
        <w:rPr>
          <w:rFonts w:ascii="Arial" w:hAnsi="Arial" w:cs="Arial"/>
          <w:lang w:val="fr-FR"/>
        </w:rPr>
        <w:t xml:space="preserve"> zona se </w:t>
      </w:r>
      <w:proofErr w:type="spellStart"/>
      <w:r w:rsidRPr="009971D4">
        <w:rPr>
          <w:rFonts w:ascii="Arial" w:hAnsi="Arial" w:cs="Arial"/>
          <w:lang w:val="fr-FR"/>
        </w:rPr>
        <w:t>poate</w:t>
      </w:r>
      <w:proofErr w:type="spellEnd"/>
      <w:r w:rsidRPr="009971D4">
        <w:rPr>
          <w:rFonts w:ascii="Arial" w:hAnsi="Arial" w:cs="Arial"/>
          <w:lang w:val="fr-FR"/>
        </w:rPr>
        <w:t xml:space="preserve"> </w:t>
      </w:r>
      <w:proofErr w:type="spellStart"/>
      <w:r w:rsidRPr="009971D4">
        <w:rPr>
          <w:rFonts w:ascii="Arial" w:hAnsi="Arial" w:cs="Arial"/>
          <w:lang w:val="fr-FR"/>
        </w:rPr>
        <w:t>prognoza</w:t>
      </w:r>
      <w:proofErr w:type="spellEnd"/>
      <w:r w:rsidRPr="009971D4">
        <w:rPr>
          <w:rFonts w:ascii="Arial" w:hAnsi="Arial" w:cs="Arial"/>
          <w:lang w:val="fr-FR"/>
        </w:rPr>
        <w:t xml:space="preserve"> </w:t>
      </w:r>
      <w:proofErr w:type="gramStart"/>
      <w:r w:rsidRPr="009971D4">
        <w:rPr>
          <w:rFonts w:ascii="Arial" w:hAnsi="Arial" w:cs="Arial"/>
          <w:lang w:val="fr-FR"/>
        </w:rPr>
        <w:t>ca</w:t>
      </w:r>
      <w:proofErr w:type="gramEnd"/>
      <w:r w:rsidRPr="009971D4">
        <w:rPr>
          <w:rFonts w:ascii="Arial" w:hAnsi="Arial" w:cs="Arial"/>
          <w:lang w:val="fr-FR"/>
        </w:rPr>
        <w:t xml:space="preserve"> nu vor exista influente majore, </w:t>
      </w:r>
      <w:proofErr w:type="spellStart"/>
      <w:r w:rsidRPr="009971D4">
        <w:rPr>
          <w:rFonts w:ascii="Arial" w:hAnsi="Arial" w:cs="Arial"/>
          <w:lang w:val="fr-FR"/>
        </w:rPr>
        <w:t>cuantificabile</w:t>
      </w:r>
      <w:proofErr w:type="spellEnd"/>
      <w:r w:rsidRPr="009971D4">
        <w:rPr>
          <w:rFonts w:ascii="Arial" w:hAnsi="Arial" w:cs="Arial"/>
          <w:lang w:val="fr-FR"/>
        </w:rPr>
        <w:t xml:space="preserve">, in </w:t>
      </w:r>
      <w:proofErr w:type="spellStart"/>
      <w:r w:rsidRPr="009971D4">
        <w:rPr>
          <w:rFonts w:ascii="Arial" w:hAnsi="Arial" w:cs="Arial"/>
          <w:lang w:val="fr-FR"/>
        </w:rPr>
        <w:t>ceea</w:t>
      </w:r>
      <w:proofErr w:type="spellEnd"/>
      <w:r w:rsidRPr="009971D4">
        <w:rPr>
          <w:rFonts w:ascii="Arial" w:hAnsi="Arial" w:cs="Arial"/>
          <w:lang w:val="fr-FR"/>
        </w:rPr>
        <w:t xml:space="preserve"> ce </w:t>
      </w:r>
      <w:proofErr w:type="spellStart"/>
      <w:r w:rsidRPr="009971D4">
        <w:rPr>
          <w:rFonts w:ascii="Arial" w:hAnsi="Arial" w:cs="Arial"/>
          <w:lang w:val="fr-FR"/>
        </w:rPr>
        <w:t>priveste</w:t>
      </w:r>
      <w:proofErr w:type="spellEnd"/>
      <w:r w:rsidRPr="009971D4">
        <w:rPr>
          <w:rFonts w:ascii="Arial" w:hAnsi="Arial" w:cs="Arial"/>
          <w:lang w:val="fr-FR"/>
        </w:rPr>
        <w:t xml:space="preserve"> </w:t>
      </w:r>
      <w:proofErr w:type="spellStart"/>
      <w:r w:rsidRPr="009971D4">
        <w:rPr>
          <w:rFonts w:ascii="Arial" w:hAnsi="Arial" w:cs="Arial"/>
          <w:lang w:val="fr-FR"/>
        </w:rPr>
        <w:t>calitatea</w:t>
      </w:r>
      <w:proofErr w:type="spellEnd"/>
      <w:r w:rsidRPr="009971D4">
        <w:rPr>
          <w:rFonts w:ascii="Arial" w:hAnsi="Arial" w:cs="Arial"/>
          <w:lang w:val="fr-FR"/>
        </w:rPr>
        <w:t xml:space="preserve"> </w:t>
      </w:r>
      <w:proofErr w:type="spellStart"/>
      <w:r w:rsidRPr="009971D4">
        <w:rPr>
          <w:rFonts w:ascii="Arial" w:hAnsi="Arial" w:cs="Arial"/>
          <w:lang w:val="fr-FR"/>
        </w:rPr>
        <w:t>aerului</w:t>
      </w:r>
      <w:proofErr w:type="spellEnd"/>
      <w:r w:rsidRPr="009971D4">
        <w:rPr>
          <w:rFonts w:ascii="Arial" w:hAnsi="Arial" w:cs="Arial"/>
          <w:lang w:val="fr-FR"/>
        </w:rPr>
        <w:t xml:space="preserve"> in zona.</w:t>
      </w:r>
    </w:p>
    <w:p w14:paraId="76805552" w14:textId="77777777" w:rsidR="009971D4" w:rsidRDefault="009971D4" w:rsidP="009971D4">
      <w:pPr>
        <w:autoSpaceDE w:val="0"/>
        <w:autoSpaceDN w:val="0"/>
        <w:adjustRightInd w:val="0"/>
        <w:spacing w:after="0" w:line="240" w:lineRule="auto"/>
        <w:ind w:firstLine="540"/>
        <w:rPr>
          <w:rFonts w:ascii="Arial" w:hAnsi="Arial" w:cs="Arial"/>
          <w:lang w:val="fr-FR"/>
        </w:rPr>
      </w:pPr>
      <w:r w:rsidRPr="009971D4">
        <w:rPr>
          <w:rFonts w:ascii="Arial" w:hAnsi="Arial" w:cs="Arial"/>
          <w:lang w:val="fr-FR"/>
        </w:rPr>
        <w:t xml:space="preserve">  Dupa </w:t>
      </w:r>
      <w:proofErr w:type="spellStart"/>
      <w:r w:rsidRPr="009971D4">
        <w:rPr>
          <w:rFonts w:ascii="Arial" w:hAnsi="Arial" w:cs="Arial"/>
          <w:lang w:val="fr-FR"/>
        </w:rPr>
        <w:t>finalizarea</w:t>
      </w:r>
      <w:proofErr w:type="spellEnd"/>
      <w:r w:rsidRPr="009971D4">
        <w:rPr>
          <w:rFonts w:ascii="Arial" w:hAnsi="Arial" w:cs="Arial"/>
          <w:lang w:val="fr-FR"/>
        </w:rPr>
        <w:t xml:space="preserve"> </w:t>
      </w:r>
      <w:proofErr w:type="spellStart"/>
      <w:r w:rsidRPr="009971D4">
        <w:rPr>
          <w:rFonts w:ascii="Arial" w:hAnsi="Arial" w:cs="Arial"/>
          <w:lang w:val="fr-FR"/>
        </w:rPr>
        <w:t>obiectivului</w:t>
      </w:r>
      <w:proofErr w:type="spellEnd"/>
      <w:r w:rsidRPr="009971D4">
        <w:rPr>
          <w:rFonts w:ascii="Arial" w:hAnsi="Arial" w:cs="Arial"/>
          <w:lang w:val="fr-FR"/>
        </w:rPr>
        <w:t xml:space="preserve"> nu se va </w:t>
      </w:r>
      <w:proofErr w:type="spellStart"/>
      <w:r w:rsidRPr="009971D4">
        <w:rPr>
          <w:rFonts w:ascii="Arial" w:hAnsi="Arial" w:cs="Arial"/>
          <w:lang w:val="fr-FR"/>
        </w:rPr>
        <w:t>inregistra</w:t>
      </w:r>
      <w:proofErr w:type="spellEnd"/>
      <w:r w:rsidRPr="009971D4">
        <w:rPr>
          <w:rFonts w:ascii="Arial" w:hAnsi="Arial" w:cs="Arial"/>
          <w:lang w:val="fr-FR"/>
        </w:rPr>
        <w:t xml:space="preserve"> </w:t>
      </w:r>
      <w:proofErr w:type="spellStart"/>
      <w:r w:rsidRPr="009971D4">
        <w:rPr>
          <w:rFonts w:ascii="Arial" w:hAnsi="Arial" w:cs="Arial"/>
          <w:lang w:val="fr-FR"/>
        </w:rPr>
        <w:t>presiune</w:t>
      </w:r>
      <w:proofErr w:type="spellEnd"/>
      <w:r w:rsidRPr="009971D4">
        <w:rPr>
          <w:rFonts w:ascii="Arial" w:hAnsi="Arial" w:cs="Arial"/>
          <w:lang w:val="fr-FR"/>
        </w:rPr>
        <w:t xml:space="preserve"> </w:t>
      </w:r>
      <w:proofErr w:type="spellStart"/>
      <w:r w:rsidRPr="009971D4">
        <w:rPr>
          <w:rFonts w:ascii="Arial" w:hAnsi="Arial" w:cs="Arial"/>
          <w:lang w:val="fr-FR"/>
        </w:rPr>
        <w:t>suplimentara</w:t>
      </w:r>
      <w:proofErr w:type="spellEnd"/>
      <w:r w:rsidRPr="009971D4">
        <w:rPr>
          <w:rFonts w:ascii="Arial" w:hAnsi="Arial" w:cs="Arial"/>
          <w:lang w:val="fr-FR"/>
        </w:rPr>
        <w:t xml:space="preserve"> </w:t>
      </w:r>
      <w:proofErr w:type="spellStart"/>
      <w:r w:rsidRPr="009971D4">
        <w:rPr>
          <w:rFonts w:ascii="Arial" w:hAnsi="Arial" w:cs="Arial"/>
          <w:lang w:val="fr-FR"/>
        </w:rPr>
        <w:t>asupra</w:t>
      </w:r>
      <w:proofErr w:type="spellEnd"/>
      <w:r w:rsidRPr="009971D4">
        <w:rPr>
          <w:rFonts w:ascii="Arial" w:hAnsi="Arial" w:cs="Arial"/>
          <w:lang w:val="fr-FR"/>
        </w:rPr>
        <w:t xml:space="preserve"> </w:t>
      </w:r>
      <w:proofErr w:type="spellStart"/>
      <w:r w:rsidRPr="009971D4">
        <w:rPr>
          <w:rFonts w:ascii="Arial" w:hAnsi="Arial" w:cs="Arial"/>
          <w:lang w:val="fr-FR"/>
        </w:rPr>
        <w:t>acestui</w:t>
      </w:r>
      <w:proofErr w:type="spellEnd"/>
      <w:r w:rsidRPr="009971D4">
        <w:rPr>
          <w:rFonts w:ascii="Arial" w:hAnsi="Arial" w:cs="Arial"/>
          <w:lang w:val="fr-FR"/>
        </w:rPr>
        <w:t xml:space="preserve"> factor de </w:t>
      </w:r>
      <w:proofErr w:type="spellStart"/>
      <w:r w:rsidRPr="009971D4">
        <w:rPr>
          <w:rFonts w:ascii="Arial" w:hAnsi="Arial" w:cs="Arial"/>
          <w:lang w:val="fr-FR"/>
        </w:rPr>
        <w:t>mediu</w:t>
      </w:r>
      <w:proofErr w:type="spellEnd"/>
      <w:r w:rsidRPr="009971D4">
        <w:rPr>
          <w:rFonts w:ascii="Arial" w:hAnsi="Arial" w:cs="Arial"/>
          <w:lang w:val="fr-FR"/>
        </w:rPr>
        <w:t xml:space="preserve">, </w:t>
      </w:r>
      <w:proofErr w:type="spellStart"/>
      <w:r w:rsidRPr="009971D4">
        <w:rPr>
          <w:rFonts w:ascii="Arial" w:hAnsi="Arial" w:cs="Arial"/>
          <w:lang w:val="fr-FR"/>
        </w:rPr>
        <w:t>fata</w:t>
      </w:r>
      <w:proofErr w:type="spellEnd"/>
      <w:r w:rsidRPr="009971D4">
        <w:rPr>
          <w:rFonts w:ascii="Arial" w:hAnsi="Arial" w:cs="Arial"/>
          <w:lang w:val="fr-FR"/>
        </w:rPr>
        <w:t xml:space="preserve"> de </w:t>
      </w:r>
      <w:proofErr w:type="spellStart"/>
      <w:r w:rsidRPr="009971D4">
        <w:rPr>
          <w:rFonts w:ascii="Arial" w:hAnsi="Arial" w:cs="Arial"/>
          <w:lang w:val="fr-FR"/>
        </w:rPr>
        <w:t>situatia</w:t>
      </w:r>
      <w:proofErr w:type="spellEnd"/>
      <w:r w:rsidRPr="009971D4">
        <w:rPr>
          <w:rFonts w:ascii="Arial" w:hAnsi="Arial" w:cs="Arial"/>
          <w:lang w:val="fr-FR"/>
        </w:rPr>
        <w:t xml:space="preserve"> </w:t>
      </w:r>
      <w:proofErr w:type="spellStart"/>
      <w:r w:rsidRPr="009971D4">
        <w:rPr>
          <w:rFonts w:ascii="Arial" w:hAnsi="Arial" w:cs="Arial"/>
          <w:lang w:val="fr-FR"/>
        </w:rPr>
        <w:t>prezenta</w:t>
      </w:r>
      <w:proofErr w:type="spellEnd"/>
      <w:r w:rsidRPr="009971D4">
        <w:rPr>
          <w:rFonts w:ascii="Arial" w:hAnsi="Arial" w:cs="Arial"/>
          <w:lang w:val="fr-FR"/>
        </w:rPr>
        <w:t xml:space="preserve">., </w:t>
      </w:r>
      <w:proofErr w:type="spellStart"/>
      <w:r w:rsidRPr="009971D4">
        <w:rPr>
          <w:rFonts w:ascii="Arial" w:hAnsi="Arial" w:cs="Arial"/>
          <w:lang w:val="fr-FR"/>
        </w:rPr>
        <w:t>dat</w:t>
      </w:r>
      <w:proofErr w:type="spellEnd"/>
      <w:r w:rsidRPr="009971D4">
        <w:rPr>
          <w:rFonts w:ascii="Arial" w:hAnsi="Arial" w:cs="Arial"/>
          <w:lang w:val="fr-FR"/>
        </w:rPr>
        <w:t xml:space="preserve"> </w:t>
      </w:r>
      <w:proofErr w:type="spellStart"/>
      <w:r w:rsidRPr="009971D4">
        <w:rPr>
          <w:rFonts w:ascii="Arial" w:hAnsi="Arial" w:cs="Arial"/>
          <w:lang w:val="fr-FR"/>
        </w:rPr>
        <w:t>fiind</w:t>
      </w:r>
      <w:proofErr w:type="spellEnd"/>
      <w:r w:rsidRPr="009971D4">
        <w:rPr>
          <w:rFonts w:ascii="Arial" w:hAnsi="Arial" w:cs="Arial"/>
          <w:lang w:val="fr-FR"/>
        </w:rPr>
        <w:t xml:space="preserve"> </w:t>
      </w:r>
      <w:proofErr w:type="gramStart"/>
      <w:r w:rsidRPr="009971D4">
        <w:rPr>
          <w:rFonts w:ascii="Arial" w:hAnsi="Arial" w:cs="Arial"/>
          <w:lang w:val="fr-FR"/>
        </w:rPr>
        <w:t>ca</w:t>
      </w:r>
      <w:proofErr w:type="gramEnd"/>
      <w:r w:rsidRPr="009971D4">
        <w:rPr>
          <w:rFonts w:ascii="Arial" w:hAnsi="Arial" w:cs="Arial"/>
          <w:lang w:val="fr-FR"/>
        </w:rPr>
        <w:t xml:space="preserve"> </w:t>
      </w:r>
      <w:proofErr w:type="spellStart"/>
      <w:r w:rsidRPr="009971D4">
        <w:rPr>
          <w:rFonts w:ascii="Arial" w:hAnsi="Arial" w:cs="Arial"/>
          <w:lang w:val="fr-FR"/>
        </w:rPr>
        <w:t>terenul</w:t>
      </w:r>
      <w:proofErr w:type="spellEnd"/>
      <w:r w:rsidRPr="009971D4">
        <w:rPr>
          <w:rFonts w:ascii="Arial" w:hAnsi="Arial" w:cs="Arial"/>
          <w:lang w:val="fr-FR"/>
        </w:rPr>
        <w:t xml:space="preserve"> are </w:t>
      </w:r>
      <w:proofErr w:type="spellStart"/>
      <w:r w:rsidRPr="009971D4">
        <w:rPr>
          <w:rFonts w:ascii="Arial" w:hAnsi="Arial" w:cs="Arial"/>
          <w:lang w:val="fr-FR"/>
        </w:rPr>
        <w:t>folosinta</w:t>
      </w:r>
      <w:proofErr w:type="spellEnd"/>
      <w:r w:rsidRPr="009971D4">
        <w:rPr>
          <w:rFonts w:ascii="Arial" w:hAnsi="Arial" w:cs="Arial"/>
          <w:lang w:val="fr-FR"/>
        </w:rPr>
        <w:t xml:space="preserve"> </w:t>
      </w:r>
      <w:proofErr w:type="spellStart"/>
      <w:r w:rsidRPr="009971D4">
        <w:rPr>
          <w:rFonts w:ascii="Arial" w:hAnsi="Arial" w:cs="Arial"/>
          <w:lang w:val="fr-FR"/>
        </w:rPr>
        <w:t>agricola</w:t>
      </w:r>
      <w:proofErr w:type="spellEnd"/>
      <w:r w:rsidRPr="009971D4">
        <w:rPr>
          <w:rFonts w:ascii="Arial" w:hAnsi="Arial" w:cs="Arial"/>
          <w:lang w:val="fr-FR"/>
        </w:rPr>
        <w:t xml:space="preserve"> si se </w:t>
      </w:r>
      <w:proofErr w:type="spellStart"/>
      <w:r w:rsidRPr="009971D4">
        <w:rPr>
          <w:rFonts w:ascii="Arial" w:hAnsi="Arial" w:cs="Arial"/>
          <w:lang w:val="fr-FR"/>
        </w:rPr>
        <w:t>utilizeaza</w:t>
      </w:r>
      <w:proofErr w:type="spellEnd"/>
      <w:r w:rsidRPr="009971D4">
        <w:rPr>
          <w:rFonts w:ascii="Arial" w:hAnsi="Arial" w:cs="Arial"/>
          <w:lang w:val="fr-FR"/>
        </w:rPr>
        <w:t xml:space="preserve"> </w:t>
      </w:r>
      <w:proofErr w:type="spellStart"/>
      <w:r w:rsidRPr="009971D4">
        <w:rPr>
          <w:rFonts w:ascii="Arial" w:hAnsi="Arial" w:cs="Arial"/>
          <w:lang w:val="fr-FR"/>
        </w:rPr>
        <w:t>pe</w:t>
      </w:r>
      <w:proofErr w:type="spellEnd"/>
      <w:r w:rsidRPr="009971D4">
        <w:rPr>
          <w:rFonts w:ascii="Arial" w:hAnsi="Arial" w:cs="Arial"/>
          <w:lang w:val="fr-FR"/>
        </w:rPr>
        <w:t xml:space="preserve"> </w:t>
      </w:r>
      <w:proofErr w:type="spellStart"/>
      <w:r w:rsidRPr="009971D4">
        <w:rPr>
          <w:rFonts w:ascii="Arial" w:hAnsi="Arial" w:cs="Arial"/>
          <w:lang w:val="fr-FR"/>
        </w:rPr>
        <w:t>teren</w:t>
      </w:r>
      <w:proofErr w:type="spellEnd"/>
      <w:r w:rsidRPr="009971D4">
        <w:rPr>
          <w:rFonts w:ascii="Arial" w:hAnsi="Arial" w:cs="Arial"/>
          <w:lang w:val="fr-FR"/>
        </w:rPr>
        <w:t xml:space="preserve"> </w:t>
      </w:r>
      <w:proofErr w:type="spellStart"/>
      <w:r w:rsidRPr="009971D4">
        <w:rPr>
          <w:rFonts w:ascii="Arial" w:hAnsi="Arial" w:cs="Arial"/>
          <w:lang w:val="fr-FR"/>
        </w:rPr>
        <w:t>echipamente</w:t>
      </w:r>
      <w:proofErr w:type="spellEnd"/>
      <w:r w:rsidRPr="009971D4">
        <w:rPr>
          <w:rFonts w:ascii="Arial" w:hAnsi="Arial" w:cs="Arial"/>
          <w:lang w:val="fr-FR"/>
        </w:rPr>
        <w:t xml:space="preserve"> si </w:t>
      </w:r>
      <w:proofErr w:type="spellStart"/>
      <w:r w:rsidRPr="009971D4">
        <w:rPr>
          <w:rFonts w:ascii="Arial" w:hAnsi="Arial" w:cs="Arial"/>
          <w:lang w:val="fr-FR"/>
        </w:rPr>
        <w:t>utilaje</w:t>
      </w:r>
      <w:proofErr w:type="spellEnd"/>
      <w:r w:rsidRPr="009971D4">
        <w:rPr>
          <w:rFonts w:ascii="Arial" w:hAnsi="Arial" w:cs="Arial"/>
          <w:lang w:val="fr-FR"/>
        </w:rPr>
        <w:t xml:space="preserve"> agricole.</w:t>
      </w:r>
    </w:p>
    <w:p w14:paraId="3456254C" w14:textId="77777777" w:rsidR="002C5887" w:rsidRPr="00601413" w:rsidRDefault="002C5887" w:rsidP="009971D4">
      <w:pPr>
        <w:autoSpaceDE w:val="0"/>
        <w:autoSpaceDN w:val="0"/>
        <w:adjustRightInd w:val="0"/>
        <w:spacing w:after="0" w:line="240" w:lineRule="auto"/>
        <w:ind w:firstLine="540"/>
        <w:rPr>
          <w:rFonts w:ascii="Arial" w:hAnsi="Arial" w:cs="Arial"/>
          <w:lang w:val="fr-FR"/>
        </w:rPr>
      </w:pPr>
      <w:r w:rsidRPr="00601413">
        <w:rPr>
          <w:rFonts w:ascii="Arial" w:hAnsi="Arial" w:cs="Arial"/>
          <w:lang w:val="fr-FR"/>
        </w:rPr>
        <w:t xml:space="preserve">In </w:t>
      </w:r>
      <w:proofErr w:type="spellStart"/>
      <w:r w:rsidRPr="00601413">
        <w:rPr>
          <w:rFonts w:ascii="Arial" w:hAnsi="Arial" w:cs="Arial"/>
          <w:lang w:val="fr-FR"/>
        </w:rPr>
        <w:t>scopul</w:t>
      </w:r>
      <w:proofErr w:type="spellEnd"/>
      <w:r w:rsidRPr="00601413">
        <w:rPr>
          <w:rFonts w:ascii="Arial" w:hAnsi="Arial" w:cs="Arial"/>
          <w:lang w:val="fr-FR"/>
        </w:rPr>
        <w:t xml:space="preserve"> </w:t>
      </w:r>
      <w:proofErr w:type="spellStart"/>
      <w:r w:rsidRPr="00601413">
        <w:rPr>
          <w:rFonts w:ascii="Arial" w:hAnsi="Arial" w:cs="Arial"/>
          <w:lang w:val="fr-FR"/>
        </w:rPr>
        <w:t>diminuarii</w:t>
      </w:r>
      <w:proofErr w:type="spellEnd"/>
      <w:r w:rsidRPr="00601413">
        <w:rPr>
          <w:rFonts w:ascii="Arial" w:hAnsi="Arial" w:cs="Arial"/>
          <w:lang w:val="fr-FR"/>
        </w:rPr>
        <w:t xml:space="preserve"> </w:t>
      </w:r>
      <w:proofErr w:type="spellStart"/>
      <w:r w:rsidRPr="00601413">
        <w:rPr>
          <w:rFonts w:ascii="Arial" w:hAnsi="Arial" w:cs="Arial"/>
          <w:lang w:val="fr-FR"/>
        </w:rPr>
        <w:t>impactului</w:t>
      </w:r>
      <w:proofErr w:type="spellEnd"/>
      <w:r w:rsidRPr="00601413">
        <w:rPr>
          <w:rFonts w:ascii="Arial" w:hAnsi="Arial" w:cs="Arial"/>
          <w:lang w:val="fr-FR"/>
        </w:rPr>
        <w:t xml:space="preserve"> </w:t>
      </w:r>
      <w:proofErr w:type="spellStart"/>
      <w:r w:rsidRPr="00601413">
        <w:rPr>
          <w:rFonts w:ascii="Arial" w:hAnsi="Arial" w:cs="Arial"/>
          <w:lang w:val="fr-FR"/>
        </w:rPr>
        <w:t>asupra</w:t>
      </w:r>
      <w:proofErr w:type="spellEnd"/>
      <w:r w:rsidRPr="00601413">
        <w:rPr>
          <w:rFonts w:ascii="Arial" w:hAnsi="Arial" w:cs="Arial"/>
          <w:lang w:val="fr-FR"/>
        </w:rPr>
        <w:t xml:space="preserve"> </w:t>
      </w:r>
      <w:proofErr w:type="spellStart"/>
      <w:r w:rsidRPr="00601413">
        <w:rPr>
          <w:rFonts w:ascii="Arial" w:hAnsi="Arial" w:cs="Arial"/>
          <w:lang w:val="fr-FR"/>
        </w:rPr>
        <w:t>factorului</w:t>
      </w:r>
      <w:proofErr w:type="spellEnd"/>
      <w:r w:rsidRPr="00601413">
        <w:rPr>
          <w:rFonts w:ascii="Arial" w:hAnsi="Arial" w:cs="Arial"/>
          <w:lang w:val="fr-FR"/>
        </w:rPr>
        <w:t xml:space="preserve"> de </w:t>
      </w:r>
      <w:proofErr w:type="spellStart"/>
      <w:r w:rsidRPr="00601413">
        <w:rPr>
          <w:rFonts w:ascii="Arial" w:hAnsi="Arial" w:cs="Arial"/>
          <w:lang w:val="fr-FR"/>
        </w:rPr>
        <w:t>mediu</w:t>
      </w:r>
      <w:proofErr w:type="spellEnd"/>
      <w:r w:rsidRPr="00601413">
        <w:rPr>
          <w:rFonts w:ascii="Arial" w:hAnsi="Arial" w:cs="Arial"/>
          <w:lang w:val="fr-FR"/>
        </w:rPr>
        <w:t xml:space="preserve"> </w:t>
      </w:r>
      <w:proofErr w:type="spellStart"/>
      <w:r w:rsidRPr="00601413">
        <w:rPr>
          <w:rFonts w:ascii="Arial" w:hAnsi="Arial" w:cs="Arial"/>
          <w:lang w:val="fr-FR"/>
        </w:rPr>
        <w:t>aer</w:t>
      </w:r>
      <w:proofErr w:type="spellEnd"/>
      <w:r w:rsidRPr="00601413">
        <w:rPr>
          <w:rFonts w:ascii="Arial" w:hAnsi="Arial" w:cs="Arial"/>
          <w:lang w:val="fr-FR"/>
        </w:rPr>
        <w:t xml:space="preserve">, in </w:t>
      </w:r>
      <w:proofErr w:type="spellStart"/>
      <w:r w:rsidRPr="00601413">
        <w:rPr>
          <w:rFonts w:ascii="Arial" w:hAnsi="Arial" w:cs="Arial"/>
          <w:lang w:val="fr-FR"/>
        </w:rPr>
        <w:t>perioada</w:t>
      </w:r>
      <w:proofErr w:type="spellEnd"/>
      <w:r w:rsidRPr="00601413">
        <w:rPr>
          <w:rFonts w:ascii="Arial" w:hAnsi="Arial" w:cs="Arial"/>
          <w:lang w:val="fr-FR"/>
        </w:rPr>
        <w:t xml:space="preserve"> </w:t>
      </w:r>
      <w:proofErr w:type="spellStart"/>
      <w:r w:rsidRPr="00601413">
        <w:rPr>
          <w:rFonts w:ascii="Arial" w:hAnsi="Arial" w:cs="Arial"/>
          <w:lang w:val="fr-FR"/>
        </w:rPr>
        <w:t>executarii</w:t>
      </w:r>
      <w:proofErr w:type="spellEnd"/>
      <w:r w:rsidRPr="00601413">
        <w:rPr>
          <w:rFonts w:ascii="Arial" w:hAnsi="Arial" w:cs="Arial"/>
          <w:lang w:val="fr-FR"/>
        </w:rPr>
        <w:t xml:space="preserve"> </w:t>
      </w:r>
      <w:proofErr w:type="spellStart"/>
      <w:r w:rsidRPr="00601413">
        <w:rPr>
          <w:rFonts w:ascii="Arial" w:hAnsi="Arial" w:cs="Arial"/>
          <w:lang w:val="fr-FR"/>
        </w:rPr>
        <w:t>lucrarilor</w:t>
      </w:r>
      <w:proofErr w:type="spellEnd"/>
      <w:r w:rsidRPr="00601413">
        <w:rPr>
          <w:rFonts w:ascii="Arial" w:hAnsi="Arial" w:cs="Arial"/>
          <w:lang w:val="fr-FR"/>
        </w:rPr>
        <w:t xml:space="preserve"> de </w:t>
      </w:r>
      <w:proofErr w:type="spellStart"/>
      <w:r w:rsidRPr="00601413">
        <w:rPr>
          <w:rFonts w:ascii="Arial" w:hAnsi="Arial" w:cs="Arial"/>
          <w:lang w:val="fr-FR"/>
        </w:rPr>
        <w:t>constructie</w:t>
      </w:r>
      <w:proofErr w:type="spellEnd"/>
      <w:r w:rsidRPr="00601413">
        <w:rPr>
          <w:rFonts w:ascii="Arial" w:hAnsi="Arial" w:cs="Arial"/>
          <w:lang w:val="fr-FR"/>
        </w:rPr>
        <w:t xml:space="preserve"> se </w:t>
      </w:r>
      <w:proofErr w:type="spellStart"/>
      <w:proofErr w:type="gramStart"/>
      <w:r w:rsidRPr="00601413">
        <w:rPr>
          <w:rFonts w:ascii="Arial" w:hAnsi="Arial" w:cs="Arial"/>
          <w:lang w:val="fr-FR"/>
        </w:rPr>
        <w:t>recomanda</w:t>
      </w:r>
      <w:proofErr w:type="spellEnd"/>
      <w:r w:rsidRPr="00601413">
        <w:rPr>
          <w:rFonts w:ascii="Arial" w:hAnsi="Arial" w:cs="Arial"/>
          <w:lang w:val="fr-FR"/>
        </w:rPr>
        <w:t>:</w:t>
      </w:r>
      <w:proofErr w:type="gramEnd"/>
    </w:p>
    <w:p w14:paraId="67E1ADD9" w14:textId="77777777" w:rsidR="002C5887" w:rsidRDefault="002C5887" w:rsidP="002C5887">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Imprejmuirea</w:t>
      </w:r>
      <w:proofErr w:type="spellEnd"/>
      <w:r>
        <w:rPr>
          <w:rFonts w:ascii="Arial" w:hAnsi="Arial" w:cs="Arial"/>
        </w:rPr>
        <w:t xml:space="preserve"> </w:t>
      </w:r>
      <w:proofErr w:type="spellStart"/>
      <w:r>
        <w:rPr>
          <w:rFonts w:ascii="Arial" w:hAnsi="Arial" w:cs="Arial"/>
        </w:rPr>
        <w:t>corespunzatoare</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organizarii</w:t>
      </w:r>
      <w:proofErr w:type="spellEnd"/>
      <w:r>
        <w:rPr>
          <w:rFonts w:ascii="Arial" w:hAnsi="Arial" w:cs="Arial"/>
        </w:rPr>
        <w:t xml:space="preserve"> de </w:t>
      </w:r>
      <w:proofErr w:type="spellStart"/>
      <w:r>
        <w:rPr>
          <w:rFonts w:ascii="Arial" w:hAnsi="Arial" w:cs="Arial"/>
        </w:rPr>
        <w:t>santier</w:t>
      </w:r>
      <w:proofErr w:type="spellEnd"/>
      <w:r>
        <w:rPr>
          <w:rFonts w:ascii="Arial" w:hAnsi="Arial" w:cs="Arial"/>
        </w:rPr>
        <w:t>;</w:t>
      </w:r>
    </w:p>
    <w:p w14:paraId="57D7447C" w14:textId="77777777" w:rsidR="002C5887" w:rsidRDefault="002C5887" w:rsidP="002C5887">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echipamentelor</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a </w:t>
      </w:r>
      <w:proofErr w:type="spellStart"/>
      <w:r>
        <w:rPr>
          <w:rFonts w:ascii="Arial" w:hAnsi="Arial" w:cs="Arial"/>
        </w:rPr>
        <w:t>utilajelor</w:t>
      </w:r>
      <w:proofErr w:type="spellEnd"/>
      <w:r>
        <w:rPr>
          <w:rFonts w:ascii="Arial" w:hAnsi="Arial" w:cs="Arial"/>
        </w:rPr>
        <w:t xml:space="preserve"> </w:t>
      </w:r>
      <w:proofErr w:type="spellStart"/>
      <w:r>
        <w:rPr>
          <w:rFonts w:ascii="Arial" w:hAnsi="Arial" w:cs="Arial"/>
        </w:rPr>
        <w:t>corespunzatoare</w:t>
      </w:r>
      <w:proofErr w:type="spellEnd"/>
      <w:r>
        <w:rPr>
          <w:rFonts w:ascii="Arial" w:hAnsi="Arial" w:cs="Arial"/>
        </w:rPr>
        <w:t xml:space="preserve"> din </w:t>
      </w:r>
      <w:proofErr w:type="spellStart"/>
      <w:r>
        <w:rPr>
          <w:rFonts w:ascii="Arial" w:hAnsi="Arial" w:cs="Arial"/>
        </w:rPr>
        <w:t>punct</w:t>
      </w:r>
      <w:proofErr w:type="spellEnd"/>
      <w:r>
        <w:rPr>
          <w:rFonts w:ascii="Arial" w:hAnsi="Arial" w:cs="Arial"/>
        </w:rPr>
        <w:t xml:space="preserve"> de </w:t>
      </w:r>
      <w:proofErr w:type="spellStart"/>
      <w:r>
        <w:rPr>
          <w:rFonts w:ascii="Arial" w:hAnsi="Arial" w:cs="Arial"/>
        </w:rPr>
        <w:t>vedere</w:t>
      </w:r>
      <w:proofErr w:type="spellEnd"/>
      <w:r>
        <w:rPr>
          <w:rFonts w:ascii="Arial" w:hAnsi="Arial" w:cs="Arial"/>
        </w:rPr>
        <w:t xml:space="preserve"> </w:t>
      </w:r>
      <w:proofErr w:type="spellStart"/>
      <w:r>
        <w:rPr>
          <w:rFonts w:ascii="Arial" w:hAnsi="Arial" w:cs="Arial"/>
        </w:rPr>
        <w:t>tehnic</w:t>
      </w:r>
      <w:proofErr w:type="spellEnd"/>
      <w:r>
        <w:rPr>
          <w:rFonts w:ascii="Arial" w:hAnsi="Arial" w:cs="Arial"/>
        </w:rPr>
        <w:t xml:space="preserve">, de </w:t>
      </w:r>
      <w:proofErr w:type="spellStart"/>
      <w:r>
        <w:rPr>
          <w:rFonts w:ascii="Arial" w:hAnsi="Arial" w:cs="Arial"/>
        </w:rPr>
        <w:t>generatii</w:t>
      </w:r>
      <w:proofErr w:type="spellEnd"/>
      <w:r>
        <w:rPr>
          <w:rFonts w:ascii="Arial" w:hAnsi="Arial" w:cs="Arial"/>
        </w:rPr>
        <w:t xml:space="preserve"> </w:t>
      </w:r>
      <w:proofErr w:type="spellStart"/>
      <w:r>
        <w:rPr>
          <w:rFonts w:ascii="Arial" w:hAnsi="Arial" w:cs="Arial"/>
        </w:rPr>
        <w:t>recente</w:t>
      </w:r>
      <w:proofErr w:type="spellEnd"/>
      <w:r>
        <w:rPr>
          <w:rFonts w:ascii="Arial" w:hAnsi="Arial" w:cs="Arial"/>
        </w:rPr>
        <w:t xml:space="preserve">, </w:t>
      </w:r>
      <w:proofErr w:type="spellStart"/>
      <w:r>
        <w:rPr>
          <w:rFonts w:ascii="Arial" w:hAnsi="Arial" w:cs="Arial"/>
        </w:rPr>
        <w:t>prevazute</w:t>
      </w:r>
      <w:proofErr w:type="spellEnd"/>
      <w:r>
        <w:rPr>
          <w:rFonts w:ascii="Arial" w:hAnsi="Arial" w:cs="Arial"/>
        </w:rPr>
        <w:t xml:space="preserve"> cu </w:t>
      </w:r>
      <w:proofErr w:type="spellStart"/>
      <w:r>
        <w:rPr>
          <w:rFonts w:ascii="Arial" w:hAnsi="Arial" w:cs="Arial"/>
        </w:rPr>
        <w:t>sisteme</w:t>
      </w:r>
      <w:proofErr w:type="spellEnd"/>
      <w:r>
        <w:rPr>
          <w:rFonts w:ascii="Arial" w:hAnsi="Arial" w:cs="Arial"/>
        </w:rPr>
        <w:t xml:space="preserve"> </w:t>
      </w:r>
      <w:proofErr w:type="spellStart"/>
      <w:r>
        <w:rPr>
          <w:rFonts w:ascii="Arial" w:hAnsi="Arial" w:cs="Arial"/>
        </w:rPr>
        <w:t>performante</w:t>
      </w:r>
      <w:proofErr w:type="spellEnd"/>
      <w:r>
        <w:rPr>
          <w:rFonts w:ascii="Arial" w:hAnsi="Arial" w:cs="Arial"/>
        </w:rPr>
        <w:t xml:space="preserve"> de </w:t>
      </w:r>
      <w:proofErr w:type="spellStart"/>
      <w:r>
        <w:rPr>
          <w:rFonts w:ascii="Arial" w:hAnsi="Arial" w:cs="Arial"/>
        </w:rPr>
        <w:t>minimizare</w:t>
      </w:r>
      <w:proofErr w:type="spellEnd"/>
      <w:r>
        <w:rPr>
          <w:rFonts w:ascii="Arial" w:hAnsi="Arial" w:cs="Arial"/>
        </w:rPr>
        <w:t xml:space="preserve"> a </w:t>
      </w:r>
      <w:proofErr w:type="spellStart"/>
      <w:r>
        <w:rPr>
          <w:rFonts w:ascii="Arial" w:hAnsi="Arial" w:cs="Arial"/>
        </w:rPr>
        <w:t>poluantilor</w:t>
      </w:r>
      <w:proofErr w:type="spellEnd"/>
      <w:r>
        <w:rPr>
          <w:rFonts w:ascii="Arial" w:hAnsi="Arial" w:cs="Arial"/>
        </w:rPr>
        <w:t xml:space="preserve"> </w:t>
      </w:r>
      <w:proofErr w:type="spellStart"/>
      <w:r>
        <w:rPr>
          <w:rFonts w:ascii="Arial" w:hAnsi="Arial" w:cs="Arial"/>
        </w:rPr>
        <w:t>emisi</w:t>
      </w:r>
      <w:proofErr w:type="spellEnd"/>
      <w:r>
        <w:rPr>
          <w:rFonts w:ascii="Arial" w:hAnsi="Arial" w:cs="Arial"/>
        </w:rPr>
        <w:t xml:space="preserve"> in </w:t>
      </w:r>
      <w:proofErr w:type="spellStart"/>
      <w:r>
        <w:rPr>
          <w:rFonts w:ascii="Arial" w:hAnsi="Arial" w:cs="Arial"/>
        </w:rPr>
        <w:t>atmosfera</w:t>
      </w:r>
      <w:proofErr w:type="spellEnd"/>
      <w:r>
        <w:rPr>
          <w:rFonts w:ascii="Arial" w:hAnsi="Arial" w:cs="Arial"/>
        </w:rPr>
        <w:t>;</w:t>
      </w:r>
    </w:p>
    <w:p w14:paraId="786B1D0A" w14:textId="77777777" w:rsidR="002C5887" w:rsidRDefault="002C5887" w:rsidP="002C5887">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combustibililor</w:t>
      </w:r>
      <w:proofErr w:type="spellEnd"/>
      <w:r>
        <w:rPr>
          <w:rFonts w:ascii="Arial" w:hAnsi="Arial" w:cs="Arial"/>
        </w:rPr>
        <w:t xml:space="preserve"> cu </w:t>
      </w:r>
      <w:proofErr w:type="spellStart"/>
      <w:r>
        <w:rPr>
          <w:rFonts w:ascii="Arial" w:hAnsi="Arial" w:cs="Arial"/>
        </w:rPr>
        <w:t>continut</w:t>
      </w:r>
      <w:proofErr w:type="spellEnd"/>
      <w:r>
        <w:rPr>
          <w:rFonts w:ascii="Arial" w:hAnsi="Arial" w:cs="Arial"/>
        </w:rPr>
        <w:t xml:space="preserve"> </w:t>
      </w:r>
      <w:proofErr w:type="spellStart"/>
      <w:r>
        <w:rPr>
          <w:rFonts w:ascii="Arial" w:hAnsi="Arial" w:cs="Arial"/>
        </w:rPr>
        <w:t>redus</w:t>
      </w:r>
      <w:proofErr w:type="spellEnd"/>
      <w:r>
        <w:rPr>
          <w:rFonts w:ascii="Arial" w:hAnsi="Arial" w:cs="Arial"/>
        </w:rPr>
        <w:t xml:space="preserve"> de </w:t>
      </w:r>
      <w:proofErr w:type="spellStart"/>
      <w:r>
        <w:rPr>
          <w:rFonts w:ascii="Arial" w:hAnsi="Arial" w:cs="Arial"/>
        </w:rPr>
        <w:t>sulf</w:t>
      </w:r>
      <w:proofErr w:type="spellEnd"/>
      <w:r>
        <w:rPr>
          <w:rFonts w:ascii="Arial" w:hAnsi="Arial" w:cs="Arial"/>
        </w:rPr>
        <w:t xml:space="preserve">, conform </w:t>
      </w:r>
      <w:proofErr w:type="spellStart"/>
      <w:r>
        <w:rPr>
          <w:rFonts w:ascii="Arial" w:hAnsi="Arial" w:cs="Arial"/>
        </w:rPr>
        <w:t>prevederilor</w:t>
      </w:r>
      <w:proofErr w:type="spellEnd"/>
      <w:r>
        <w:rPr>
          <w:rFonts w:ascii="Arial" w:hAnsi="Arial" w:cs="Arial"/>
        </w:rPr>
        <w:t xml:space="preserve"> legislative in </w:t>
      </w:r>
      <w:proofErr w:type="spellStart"/>
      <w:r>
        <w:rPr>
          <w:rFonts w:ascii="Arial" w:hAnsi="Arial" w:cs="Arial"/>
        </w:rPr>
        <w:t>vigoare</w:t>
      </w:r>
      <w:proofErr w:type="spellEnd"/>
      <w:r>
        <w:rPr>
          <w:rFonts w:ascii="Arial" w:hAnsi="Arial" w:cs="Arial"/>
        </w:rPr>
        <w:t>;</w:t>
      </w:r>
    </w:p>
    <w:p w14:paraId="4045FA39" w14:textId="77777777" w:rsidR="002C5887" w:rsidRDefault="002C5887" w:rsidP="002C5887">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Curatarea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stropirea</w:t>
      </w:r>
      <w:proofErr w:type="spellEnd"/>
      <w:r>
        <w:rPr>
          <w:rFonts w:ascii="Arial" w:hAnsi="Arial" w:cs="Arial"/>
        </w:rPr>
        <w:t xml:space="preserve"> </w:t>
      </w:r>
      <w:proofErr w:type="spellStart"/>
      <w:r>
        <w:rPr>
          <w:rFonts w:ascii="Arial" w:hAnsi="Arial" w:cs="Arial"/>
        </w:rPr>
        <w:t>periodica</w:t>
      </w:r>
      <w:proofErr w:type="spellEnd"/>
      <w:r>
        <w:rPr>
          <w:rFonts w:ascii="Arial" w:hAnsi="Arial" w:cs="Arial"/>
        </w:rPr>
        <w:t xml:space="preserve"> a </w:t>
      </w:r>
      <w:proofErr w:type="spellStart"/>
      <w:r>
        <w:rPr>
          <w:rFonts w:ascii="Arial" w:hAnsi="Arial" w:cs="Arial"/>
        </w:rPr>
        <w:t>zonei</w:t>
      </w:r>
      <w:proofErr w:type="spellEnd"/>
      <w:r>
        <w:rPr>
          <w:rFonts w:ascii="Arial" w:hAnsi="Arial" w:cs="Arial"/>
        </w:rPr>
        <w:t xml:space="preserve"> de </w:t>
      </w:r>
      <w:proofErr w:type="spellStart"/>
      <w:r>
        <w:rPr>
          <w:rFonts w:ascii="Arial" w:hAnsi="Arial" w:cs="Arial"/>
        </w:rPr>
        <w:t>lucru</w:t>
      </w:r>
      <w:proofErr w:type="spellEnd"/>
      <w:r>
        <w:rPr>
          <w:rFonts w:ascii="Arial" w:hAnsi="Arial" w:cs="Arial"/>
        </w:rPr>
        <w:t xml:space="preserve">, eventual </w:t>
      </w:r>
      <w:proofErr w:type="spellStart"/>
      <w:r>
        <w:rPr>
          <w:rFonts w:ascii="Arial" w:hAnsi="Arial" w:cs="Arial"/>
        </w:rPr>
        <w:t>zilnic</w:t>
      </w:r>
      <w:proofErr w:type="spellEnd"/>
      <w:r>
        <w:rPr>
          <w:rFonts w:ascii="Arial" w:hAnsi="Arial" w:cs="Arial"/>
        </w:rPr>
        <w:t xml:space="preserve"> </w:t>
      </w:r>
      <w:proofErr w:type="spellStart"/>
      <w:r>
        <w:rPr>
          <w:rFonts w:ascii="Arial" w:hAnsi="Arial" w:cs="Arial"/>
        </w:rPr>
        <w:t>daca</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cazul</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diminuarea</w:t>
      </w:r>
      <w:proofErr w:type="spellEnd"/>
      <w:r>
        <w:rPr>
          <w:rFonts w:ascii="Arial" w:hAnsi="Arial" w:cs="Arial"/>
        </w:rPr>
        <w:t xml:space="preserve"> </w:t>
      </w:r>
      <w:proofErr w:type="spellStart"/>
      <w:r>
        <w:rPr>
          <w:rFonts w:ascii="Arial" w:hAnsi="Arial" w:cs="Arial"/>
        </w:rPr>
        <w:t>emisiei</w:t>
      </w:r>
      <w:proofErr w:type="spellEnd"/>
      <w:r>
        <w:rPr>
          <w:rFonts w:ascii="Arial" w:hAnsi="Arial" w:cs="Arial"/>
        </w:rPr>
        <w:t xml:space="preserve"> de </w:t>
      </w:r>
      <w:proofErr w:type="spellStart"/>
      <w:r>
        <w:rPr>
          <w:rFonts w:ascii="Arial" w:hAnsi="Arial" w:cs="Arial"/>
        </w:rPr>
        <w:t>pulberi</w:t>
      </w:r>
      <w:proofErr w:type="spellEnd"/>
      <w:r>
        <w:rPr>
          <w:rFonts w:ascii="Arial" w:hAnsi="Arial" w:cs="Arial"/>
        </w:rPr>
        <w:t xml:space="preserve"> in </w:t>
      </w:r>
      <w:proofErr w:type="spellStart"/>
      <w:r>
        <w:rPr>
          <w:rFonts w:ascii="Arial" w:hAnsi="Arial" w:cs="Arial"/>
        </w:rPr>
        <w:t>atmosfera</w:t>
      </w:r>
      <w:proofErr w:type="spellEnd"/>
      <w:r>
        <w:rPr>
          <w:rFonts w:ascii="Arial" w:hAnsi="Arial" w:cs="Arial"/>
        </w:rPr>
        <w:t>;</w:t>
      </w:r>
    </w:p>
    <w:p w14:paraId="579D44A2" w14:textId="77777777" w:rsidR="002C5887" w:rsidRPr="00601413" w:rsidRDefault="002C5887" w:rsidP="002C5887">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Materialul</w:t>
      </w:r>
      <w:proofErr w:type="spellEnd"/>
      <w:r w:rsidRPr="00601413">
        <w:rPr>
          <w:rFonts w:ascii="Arial" w:hAnsi="Arial" w:cs="Arial"/>
          <w:lang w:val="fr-FR"/>
        </w:rPr>
        <w:t xml:space="preserve"> </w:t>
      </w:r>
      <w:proofErr w:type="spellStart"/>
      <w:r w:rsidRPr="00601413">
        <w:rPr>
          <w:rFonts w:ascii="Arial" w:hAnsi="Arial" w:cs="Arial"/>
          <w:lang w:val="fr-FR"/>
        </w:rPr>
        <w:t>excavat</w:t>
      </w:r>
      <w:proofErr w:type="spellEnd"/>
      <w:r w:rsidRPr="00601413">
        <w:rPr>
          <w:rFonts w:ascii="Arial" w:hAnsi="Arial" w:cs="Arial"/>
          <w:lang w:val="fr-FR"/>
        </w:rPr>
        <w:t xml:space="preserve"> va fi </w:t>
      </w:r>
      <w:proofErr w:type="spellStart"/>
      <w:r w:rsidRPr="00601413">
        <w:rPr>
          <w:rFonts w:ascii="Arial" w:hAnsi="Arial" w:cs="Arial"/>
          <w:lang w:val="fr-FR"/>
        </w:rPr>
        <w:t>incarcat</w:t>
      </w:r>
      <w:proofErr w:type="spellEnd"/>
      <w:r w:rsidRPr="00601413">
        <w:rPr>
          <w:rFonts w:ascii="Arial" w:hAnsi="Arial" w:cs="Arial"/>
          <w:lang w:val="fr-FR"/>
        </w:rPr>
        <w:t xml:space="preserve"> </w:t>
      </w:r>
      <w:proofErr w:type="spellStart"/>
      <w:r w:rsidRPr="00601413">
        <w:rPr>
          <w:rFonts w:ascii="Arial" w:hAnsi="Arial" w:cs="Arial"/>
          <w:lang w:val="fr-FR"/>
        </w:rPr>
        <w:t>imediat</w:t>
      </w:r>
      <w:proofErr w:type="spellEnd"/>
      <w:r w:rsidRPr="00601413">
        <w:rPr>
          <w:rFonts w:ascii="Arial" w:hAnsi="Arial" w:cs="Arial"/>
          <w:lang w:val="fr-FR"/>
        </w:rPr>
        <w:t xml:space="preserve"> in </w:t>
      </w:r>
      <w:proofErr w:type="spellStart"/>
      <w:r w:rsidRPr="00601413">
        <w:rPr>
          <w:rFonts w:ascii="Arial" w:hAnsi="Arial" w:cs="Arial"/>
          <w:lang w:val="fr-FR"/>
        </w:rPr>
        <w:t>autobasculante</w:t>
      </w:r>
      <w:proofErr w:type="spellEnd"/>
      <w:r w:rsidRPr="00601413">
        <w:rPr>
          <w:rFonts w:ascii="Arial" w:hAnsi="Arial" w:cs="Arial"/>
          <w:lang w:val="fr-FR"/>
        </w:rPr>
        <w:t xml:space="preserve"> si </w:t>
      </w:r>
      <w:proofErr w:type="spellStart"/>
      <w:r w:rsidRPr="00601413">
        <w:rPr>
          <w:rFonts w:ascii="Arial" w:hAnsi="Arial" w:cs="Arial"/>
          <w:lang w:val="fr-FR"/>
        </w:rPr>
        <w:t>transportat</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a fi </w:t>
      </w:r>
      <w:proofErr w:type="spellStart"/>
      <w:r w:rsidRPr="00601413">
        <w:rPr>
          <w:rFonts w:ascii="Arial" w:hAnsi="Arial" w:cs="Arial"/>
          <w:lang w:val="fr-FR"/>
        </w:rPr>
        <w:t>depozitat</w:t>
      </w:r>
      <w:proofErr w:type="spellEnd"/>
      <w:r w:rsidRPr="00601413">
        <w:rPr>
          <w:rFonts w:ascii="Arial" w:hAnsi="Arial" w:cs="Arial"/>
          <w:lang w:val="fr-FR"/>
        </w:rPr>
        <w:t xml:space="preserve"> </w:t>
      </w:r>
      <w:proofErr w:type="spellStart"/>
      <w:r w:rsidRPr="00601413">
        <w:rPr>
          <w:rFonts w:ascii="Arial" w:hAnsi="Arial" w:cs="Arial"/>
          <w:lang w:val="fr-FR"/>
        </w:rPr>
        <w:t>sau</w:t>
      </w:r>
      <w:proofErr w:type="spellEnd"/>
      <w:r w:rsidRPr="00601413">
        <w:rPr>
          <w:rFonts w:ascii="Arial" w:hAnsi="Arial" w:cs="Arial"/>
          <w:lang w:val="fr-FR"/>
        </w:rPr>
        <w:t xml:space="preserve"> </w:t>
      </w:r>
      <w:proofErr w:type="spellStart"/>
      <w:r w:rsidRPr="00601413">
        <w:rPr>
          <w:rFonts w:ascii="Arial" w:hAnsi="Arial" w:cs="Arial"/>
          <w:lang w:val="fr-FR"/>
        </w:rPr>
        <w:t>utilizat</w:t>
      </w:r>
      <w:proofErr w:type="spellEnd"/>
      <w:r w:rsidRPr="00601413">
        <w:rPr>
          <w:rFonts w:ascii="Arial" w:hAnsi="Arial" w:cs="Arial"/>
          <w:lang w:val="fr-FR"/>
        </w:rPr>
        <w:t xml:space="preserve"> ca </w:t>
      </w:r>
      <w:proofErr w:type="spellStart"/>
      <w:r w:rsidRPr="00601413">
        <w:rPr>
          <w:rFonts w:ascii="Arial" w:hAnsi="Arial" w:cs="Arial"/>
          <w:lang w:val="fr-FR"/>
        </w:rPr>
        <w:t>material</w:t>
      </w:r>
      <w:proofErr w:type="spellEnd"/>
      <w:r w:rsidRPr="00601413">
        <w:rPr>
          <w:rFonts w:ascii="Arial" w:hAnsi="Arial" w:cs="Arial"/>
          <w:lang w:val="fr-FR"/>
        </w:rPr>
        <w:t xml:space="preserve"> de </w:t>
      </w:r>
      <w:proofErr w:type="spellStart"/>
      <w:r w:rsidRPr="00601413">
        <w:rPr>
          <w:rFonts w:ascii="Arial" w:hAnsi="Arial" w:cs="Arial"/>
          <w:lang w:val="fr-FR"/>
        </w:rPr>
        <w:t>umplutura</w:t>
      </w:r>
      <w:proofErr w:type="spellEnd"/>
      <w:r w:rsidRPr="00601413">
        <w:rPr>
          <w:rFonts w:ascii="Arial" w:hAnsi="Arial" w:cs="Arial"/>
          <w:lang w:val="fr-FR"/>
        </w:rPr>
        <w:t xml:space="preserve"> </w:t>
      </w:r>
      <w:proofErr w:type="spellStart"/>
      <w:r w:rsidRPr="00601413">
        <w:rPr>
          <w:rFonts w:ascii="Arial" w:hAnsi="Arial" w:cs="Arial"/>
          <w:lang w:val="fr-FR"/>
        </w:rPr>
        <w:t>numai</w:t>
      </w:r>
      <w:proofErr w:type="spellEnd"/>
      <w:r w:rsidRPr="00601413">
        <w:rPr>
          <w:rFonts w:ascii="Arial" w:hAnsi="Arial" w:cs="Arial"/>
          <w:lang w:val="fr-FR"/>
        </w:rPr>
        <w:t xml:space="preserve"> in </w:t>
      </w:r>
      <w:proofErr w:type="spellStart"/>
      <w:r w:rsidRPr="00601413">
        <w:rPr>
          <w:rFonts w:ascii="Arial" w:hAnsi="Arial" w:cs="Arial"/>
          <w:lang w:val="fr-FR"/>
        </w:rPr>
        <w:t>locatiile</w:t>
      </w:r>
      <w:proofErr w:type="spellEnd"/>
      <w:r w:rsidRPr="00601413">
        <w:rPr>
          <w:rFonts w:ascii="Arial" w:hAnsi="Arial" w:cs="Arial"/>
          <w:lang w:val="fr-FR"/>
        </w:rPr>
        <w:t xml:space="preserve"> </w:t>
      </w:r>
      <w:proofErr w:type="spellStart"/>
      <w:r w:rsidRPr="00601413">
        <w:rPr>
          <w:rFonts w:ascii="Arial" w:hAnsi="Arial" w:cs="Arial"/>
          <w:lang w:val="fr-FR"/>
        </w:rPr>
        <w:t>autorizate</w:t>
      </w:r>
      <w:proofErr w:type="spellEnd"/>
      <w:r w:rsidRPr="00601413">
        <w:rPr>
          <w:rFonts w:ascii="Arial" w:hAnsi="Arial" w:cs="Arial"/>
          <w:lang w:val="fr-FR"/>
        </w:rPr>
        <w:t xml:space="preserve"> in </w:t>
      </w:r>
      <w:proofErr w:type="spellStart"/>
      <w:r w:rsidRPr="00601413">
        <w:rPr>
          <w:rFonts w:ascii="Arial" w:hAnsi="Arial" w:cs="Arial"/>
          <w:lang w:val="fr-FR"/>
        </w:rPr>
        <w:t>acest</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scop</w:t>
      </w:r>
      <w:proofErr w:type="spellEnd"/>
      <w:r w:rsidRPr="00601413">
        <w:rPr>
          <w:rFonts w:ascii="Arial" w:hAnsi="Arial" w:cs="Arial"/>
          <w:lang w:val="fr-FR"/>
        </w:rPr>
        <w:t>;</w:t>
      </w:r>
      <w:proofErr w:type="gramEnd"/>
    </w:p>
    <w:p w14:paraId="475ED238" w14:textId="77777777" w:rsidR="002C5887" w:rsidRPr="00601413" w:rsidRDefault="002C5887" w:rsidP="002C5887">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Incarcarea</w:t>
      </w:r>
      <w:proofErr w:type="spellEnd"/>
      <w:r w:rsidRPr="00601413">
        <w:rPr>
          <w:rFonts w:ascii="Arial" w:hAnsi="Arial" w:cs="Arial"/>
          <w:lang w:val="fr-FR"/>
        </w:rPr>
        <w:t xml:space="preserve"> </w:t>
      </w:r>
      <w:proofErr w:type="spellStart"/>
      <w:r w:rsidRPr="00601413">
        <w:rPr>
          <w:rFonts w:ascii="Arial" w:hAnsi="Arial" w:cs="Arial"/>
          <w:lang w:val="fr-FR"/>
        </w:rPr>
        <w:t>materialului</w:t>
      </w:r>
      <w:proofErr w:type="spellEnd"/>
      <w:r w:rsidRPr="00601413">
        <w:rPr>
          <w:rFonts w:ascii="Arial" w:hAnsi="Arial" w:cs="Arial"/>
          <w:lang w:val="fr-FR"/>
        </w:rPr>
        <w:t xml:space="preserve"> </w:t>
      </w:r>
      <w:proofErr w:type="spellStart"/>
      <w:r w:rsidRPr="00601413">
        <w:rPr>
          <w:rFonts w:ascii="Arial" w:hAnsi="Arial" w:cs="Arial"/>
          <w:lang w:val="fr-FR"/>
        </w:rPr>
        <w:t>excavat</w:t>
      </w:r>
      <w:proofErr w:type="spellEnd"/>
      <w:r w:rsidRPr="00601413">
        <w:rPr>
          <w:rFonts w:ascii="Arial" w:hAnsi="Arial" w:cs="Arial"/>
          <w:lang w:val="fr-FR"/>
        </w:rPr>
        <w:t xml:space="preserve"> in </w:t>
      </w:r>
      <w:proofErr w:type="spellStart"/>
      <w:r w:rsidRPr="00601413">
        <w:rPr>
          <w:rFonts w:ascii="Arial" w:hAnsi="Arial" w:cs="Arial"/>
          <w:lang w:val="fr-FR"/>
        </w:rPr>
        <w:t>autobasculante</w:t>
      </w:r>
      <w:proofErr w:type="spellEnd"/>
      <w:r w:rsidRPr="00601413">
        <w:rPr>
          <w:rFonts w:ascii="Arial" w:hAnsi="Arial" w:cs="Arial"/>
          <w:lang w:val="fr-FR"/>
        </w:rPr>
        <w:t xml:space="preserve"> se va face </w:t>
      </w:r>
      <w:proofErr w:type="spellStart"/>
      <w:r w:rsidRPr="00601413">
        <w:rPr>
          <w:rFonts w:ascii="Arial" w:hAnsi="Arial" w:cs="Arial"/>
          <w:lang w:val="fr-FR"/>
        </w:rPr>
        <w:t>astfel</w:t>
      </w:r>
      <w:proofErr w:type="spellEnd"/>
      <w:r w:rsidRPr="00601413">
        <w:rPr>
          <w:rFonts w:ascii="Arial" w:hAnsi="Arial" w:cs="Arial"/>
          <w:lang w:val="fr-FR"/>
        </w:rPr>
        <w:t xml:space="preserve"> </w:t>
      </w:r>
      <w:proofErr w:type="spellStart"/>
      <w:r w:rsidRPr="00601413">
        <w:rPr>
          <w:rFonts w:ascii="Arial" w:hAnsi="Arial" w:cs="Arial"/>
          <w:lang w:val="fr-FR"/>
        </w:rPr>
        <w:t>incat</w:t>
      </w:r>
      <w:proofErr w:type="spellEnd"/>
      <w:r w:rsidRPr="00601413">
        <w:rPr>
          <w:rFonts w:ascii="Arial" w:hAnsi="Arial" w:cs="Arial"/>
          <w:lang w:val="fr-FR"/>
        </w:rPr>
        <w:t xml:space="preserve"> </w:t>
      </w:r>
      <w:proofErr w:type="spellStart"/>
      <w:r w:rsidR="001D53CF" w:rsidRPr="00601413">
        <w:rPr>
          <w:rFonts w:ascii="Arial" w:hAnsi="Arial" w:cs="Arial"/>
          <w:lang w:val="fr-FR"/>
        </w:rPr>
        <w:t>intre</w:t>
      </w:r>
      <w:proofErr w:type="spellEnd"/>
      <w:r w:rsidR="001D53CF" w:rsidRPr="00601413">
        <w:rPr>
          <w:rFonts w:ascii="Arial" w:hAnsi="Arial" w:cs="Arial"/>
          <w:lang w:val="fr-FR"/>
        </w:rPr>
        <w:t xml:space="preserve"> </w:t>
      </w:r>
      <w:proofErr w:type="spellStart"/>
      <w:r w:rsidRPr="00601413">
        <w:rPr>
          <w:rFonts w:ascii="Arial" w:hAnsi="Arial" w:cs="Arial"/>
          <w:lang w:val="fr-FR"/>
        </w:rPr>
        <w:t>cupa</w:t>
      </w:r>
      <w:proofErr w:type="spellEnd"/>
      <w:r w:rsidRPr="00601413">
        <w:rPr>
          <w:rFonts w:ascii="Arial" w:hAnsi="Arial" w:cs="Arial"/>
          <w:lang w:val="fr-FR"/>
        </w:rPr>
        <w:t xml:space="preserve"> </w:t>
      </w:r>
      <w:proofErr w:type="spellStart"/>
      <w:r w:rsidRPr="00601413">
        <w:rPr>
          <w:rFonts w:ascii="Arial" w:hAnsi="Arial" w:cs="Arial"/>
          <w:lang w:val="fr-FR"/>
        </w:rPr>
        <w:t>excavatorului</w:t>
      </w:r>
      <w:proofErr w:type="spellEnd"/>
      <w:r w:rsidRPr="00601413">
        <w:rPr>
          <w:rFonts w:ascii="Arial" w:hAnsi="Arial" w:cs="Arial"/>
          <w:lang w:val="fr-FR"/>
        </w:rPr>
        <w:t xml:space="preserve"> </w:t>
      </w:r>
      <w:r w:rsidR="001D53CF" w:rsidRPr="00601413">
        <w:rPr>
          <w:rFonts w:ascii="Arial" w:hAnsi="Arial" w:cs="Arial"/>
          <w:lang w:val="fr-FR"/>
        </w:rPr>
        <w:t xml:space="preserve">si </w:t>
      </w:r>
      <w:proofErr w:type="spellStart"/>
      <w:r w:rsidR="001D53CF" w:rsidRPr="00601413">
        <w:rPr>
          <w:rFonts w:ascii="Arial" w:hAnsi="Arial" w:cs="Arial"/>
          <w:lang w:val="fr-FR"/>
        </w:rPr>
        <w:t>bena</w:t>
      </w:r>
      <w:proofErr w:type="spellEnd"/>
      <w:r w:rsidR="001D53CF" w:rsidRPr="00601413">
        <w:rPr>
          <w:rFonts w:ascii="Arial" w:hAnsi="Arial" w:cs="Arial"/>
          <w:lang w:val="fr-FR"/>
        </w:rPr>
        <w:t xml:space="preserve"> </w:t>
      </w:r>
      <w:proofErr w:type="spellStart"/>
      <w:r w:rsidR="001D53CF" w:rsidRPr="00601413">
        <w:rPr>
          <w:rFonts w:ascii="Arial" w:hAnsi="Arial" w:cs="Arial"/>
          <w:lang w:val="fr-FR"/>
        </w:rPr>
        <w:t>basculantei</w:t>
      </w:r>
      <w:proofErr w:type="spellEnd"/>
      <w:r w:rsidR="001D53CF" w:rsidRPr="00601413">
        <w:rPr>
          <w:rFonts w:ascii="Arial" w:hAnsi="Arial" w:cs="Arial"/>
          <w:lang w:val="fr-FR"/>
        </w:rPr>
        <w:t xml:space="preserve"> sa fie o </w:t>
      </w:r>
      <w:proofErr w:type="spellStart"/>
      <w:r w:rsidR="001D53CF" w:rsidRPr="00601413">
        <w:rPr>
          <w:rFonts w:ascii="Arial" w:hAnsi="Arial" w:cs="Arial"/>
          <w:lang w:val="fr-FR"/>
        </w:rPr>
        <w:t>distanta</w:t>
      </w:r>
      <w:proofErr w:type="spellEnd"/>
      <w:r w:rsidR="001D53CF" w:rsidRPr="00601413">
        <w:rPr>
          <w:rFonts w:ascii="Arial" w:hAnsi="Arial" w:cs="Arial"/>
          <w:lang w:val="fr-FR"/>
        </w:rPr>
        <w:t xml:space="preserve"> cat mai mica, </w:t>
      </w:r>
      <w:proofErr w:type="spellStart"/>
      <w:r w:rsidR="001D53CF" w:rsidRPr="00601413">
        <w:rPr>
          <w:rFonts w:ascii="Arial" w:hAnsi="Arial" w:cs="Arial"/>
          <w:lang w:val="fr-FR"/>
        </w:rPr>
        <w:t>evitandu</w:t>
      </w:r>
      <w:proofErr w:type="spellEnd"/>
      <w:r w:rsidR="001D53CF" w:rsidRPr="00601413">
        <w:rPr>
          <w:rFonts w:ascii="Arial" w:hAnsi="Arial" w:cs="Arial"/>
          <w:lang w:val="fr-FR"/>
        </w:rPr>
        <w:t xml:space="preserve">-se </w:t>
      </w:r>
      <w:proofErr w:type="spellStart"/>
      <w:r w:rsidR="001D53CF" w:rsidRPr="00601413">
        <w:rPr>
          <w:rFonts w:ascii="Arial" w:hAnsi="Arial" w:cs="Arial"/>
          <w:lang w:val="fr-FR"/>
        </w:rPr>
        <w:t>imprastierea</w:t>
      </w:r>
      <w:proofErr w:type="spellEnd"/>
      <w:r w:rsidR="001D53CF" w:rsidRPr="00601413">
        <w:rPr>
          <w:rFonts w:ascii="Arial" w:hAnsi="Arial" w:cs="Arial"/>
          <w:lang w:val="fr-FR"/>
        </w:rPr>
        <w:t xml:space="preserve"> </w:t>
      </w:r>
      <w:proofErr w:type="spellStart"/>
      <w:r w:rsidR="001D53CF" w:rsidRPr="00601413">
        <w:rPr>
          <w:rFonts w:ascii="Arial" w:hAnsi="Arial" w:cs="Arial"/>
          <w:lang w:val="fr-FR"/>
        </w:rPr>
        <w:t>particulelor</w:t>
      </w:r>
      <w:proofErr w:type="spellEnd"/>
      <w:r w:rsidR="001D53CF" w:rsidRPr="00601413">
        <w:rPr>
          <w:rFonts w:ascii="Arial" w:hAnsi="Arial" w:cs="Arial"/>
          <w:lang w:val="fr-FR"/>
        </w:rPr>
        <w:t xml:space="preserve"> fine de </w:t>
      </w:r>
      <w:proofErr w:type="spellStart"/>
      <w:r w:rsidR="001D53CF" w:rsidRPr="00601413">
        <w:rPr>
          <w:rFonts w:ascii="Arial" w:hAnsi="Arial" w:cs="Arial"/>
          <w:lang w:val="fr-FR"/>
        </w:rPr>
        <w:t>pamant</w:t>
      </w:r>
      <w:proofErr w:type="spellEnd"/>
      <w:r w:rsidR="001D53CF" w:rsidRPr="00601413">
        <w:rPr>
          <w:rFonts w:ascii="Arial" w:hAnsi="Arial" w:cs="Arial"/>
          <w:lang w:val="fr-FR"/>
        </w:rPr>
        <w:t xml:space="preserve"> in zona </w:t>
      </w:r>
      <w:proofErr w:type="spellStart"/>
      <w:r w:rsidR="001D53CF" w:rsidRPr="00601413">
        <w:rPr>
          <w:rFonts w:ascii="Arial" w:hAnsi="Arial" w:cs="Arial"/>
          <w:lang w:val="fr-FR"/>
        </w:rPr>
        <w:t>adiacenta</w:t>
      </w:r>
      <w:proofErr w:type="spellEnd"/>
      <w:r w:rsidR="001D53CF" w:rsidRPr="00601413">
        <w:rPr>
          <w:rFonts w:ascii="Arial" w:hAnsi="Arial" w:cs="Arial"/>
          <w:lang w:val="fr-FR"/>
        </w:rPr>
        <w:t>.</w:t>
      </w:r>
    </w:p>
    <w:p w14:paraId="1BB3803E" w14:textId="77777777" w:rsidR="009971D4" w:rsidRDefault="009971D4" w:rsidP="001D53CF">
      <w:pPr>
        <w:autoSpaceDE w:val="0"/>
        <w:autoSpaceDN w:val="0"/>
        <w:adjustRightInd w:val="0"/>
        <w:spacing w:after="0" w:line="240" w:lineRule="auto"/>
        <w:ind w:firstLine="540"/>
        <w:rPr>
          <w:rFonts w:ascii="Arial" w:hAnsi="Arial" w:cs="Arial"/>
          <w:i/>
          <w:lang w:val="fr-FR"/>
        </w:rPr>
      </w:pPr>
    </w:p>
    <w:p w14:paraId="504B9274" w14:textId="77777777" w:rsidR="001D53CF" w:rsidRPr="00601413" w:rsidRDefault="001D53CF" w:rsidP="001D53CF">
      <w:pPr>
        <w:autoSpaceDE w:val="0"/>
        <w:autoSpaceDN w:val="0"/>
        <w:adjustRightInd w:val="0"/>
        <w:spacing w:after="0" w:line="240" w:lineRule="auto"/>
        <w:ind w:firstLine="540"/>
        <w:rPr>
          <w:rFonts w:ascii="Arial" w:hAnsi="Arial" w:cs="Arial"/>
          <w:lang w:val="fr-FR"/>
        </w:rPr>
      </w:pPr>
      <w:r w:rsidRPr="00601413">
        <w:rPr>
          <w:rFonts w:ascii="Arial" w:hAnsi="Arial" w:cs="Arial"/>
          <w:i/>
          <w:lang w:val="fr-FR"/>
        </w:rPr>
        <w:t xml:space="preserve">In </w:t>
      </w:r>
      <w:proofErr w:type="spellStart"/>
      <w:r w:rsidRPr="00601413">
        <w:rPr>
          <w:rFonts w:ascii="Arial" w:hAnsi="Arial" w:cs="Arial"/>
          <w:i/>
          <w:lang w:val="fr-FR"/>
        </w:rPr>
        <w:t>perioada</w:t>
      </w:r>
      <w:proofErr w:type="spellEnd"/>
      <w:r w:rsidRPr="00601413">
        <w:rPr>
          <w:rFonts w:ascii="Arial" w:hAnsi="Arial" w:cs="Arial"/>
          <w:i/>
          <w:lang w:val="fr-FR"/>
        </w:rPr>
        <w:t xml:space="preserve"> de </w:t>
      </w:r>
      <w:proofErr w:type="spellStart"/>
      <w:r w:rsidRPr="00601413">
        <w:rPr>
          <w:rFonts w:ascii="Arial" w:hAnsi="Arial" w:cs="Arial"/>
          <w:i/>
          <w:lang w:val="fr-FR"/>
        </w:rPr>
        <w:t>functionare</w:t>
      </w:r>
      <w:proofErr w:type="spellEnd"/>
      <w:r w:rsidRPr="00601413">
        <w:rPr>
          <w:rFonts w:ascii="Arial" w:hAnsi="Arial" w:cs="Arial"/>
          <w:i/>
          <w:lang w:val="fr-FR"/>
        </w:rPr>
        <w:t xml:space="preserve"> a </w:t>
      </w:r>
      <w:proofErr w:type="spellStart"/>
      <w:r w:rsidRPr="00601413">
        <w:rPr>
          <w:rFonts w:ascii="Arial" w:hAnsi="Arial" w:cs="Arial"/>
          <w:i/>
          <w:lang w:val="fr-FR"/>
        </w:rPr>
        <w:t>obiectivului</w:t>
      </w:r>
      <w:proofErr w:type="spellEnd"/>
      <w:r w:rsidRPr="00601413">
        <w:rPr>
          <w:rFonts w:ascii="Arial" w:hAnsi="Arial" w:cs="Arial"/>
          <w:lang w:val="fr-FR"/>
        </w:rPr>
        <w:t xml:space="preserve">, </w:t>
      </w:r>
      <w:proofErr w:type="spellStart"/>
      <w:r w:rsidRPr="00601413">
        <w:rPr>
          <w:rFonts w:ascii="Arial" w:hAnsi="Arial" w:cs="Arial"/>
          <w:lang w:val="fr-FR"/>
        </w:rPr>
        <w:t>principala</w:t>
      </w:r>
      <w:proofErr w:type="spellEnd"/>
      <w:r w:rsidRPr="00601413">
        <w:rPr>
          <w:rFonts w:ascii="Arial" w:hAnsi="Arial" w:cs="Arial"/>
          <w:lang w:val="fr-FR"/>
        </w:rPr>
        <w:t xml:space="preserve"> </w:t>
      </w:r>
      <w:proofErr w:type="spellStart"/>
      <w:r w:rsidRPr="00601413">
        <w:rPr>
          <w:rFonts w:ascii="Arial" w:hAnsi="Arial" w:cs="Arial"/>
          <w:lang w:val="fr-FR"/>
        </w:rPr>
        <w:t>sursa</w:t>
      </w:r>
      <w:proofErr w:type="spellEnd"/>
      <w:r w:rsidRPr="00601413">
        <w:rPr>
          <w:rFonts w:ascii="Arial" w:hAnsi="Arial" w:cs="Arial"/>
          <w:lang w:val="fr-FR"/>
        </w:rPr>
        <w:t xml:space="preserve"> de </w:t>
      </w:r>
      <w:proofErr w:type="spellStart"/>
      <w:r w:rsidRPr="00601413">
        <w:rPr>
          <w:rFonts w:ascii="Arial" w:hAnsi="Arial" w:cs="Arial"/>
          <w:lang w:val="fr-FR"/>
        </w:rPr>
        <w:t>poluare</w:t>
      </w:r>
      <w:proofErr w:type="spellEnd"/>
      <w:r w:rsidRPr="00601413">
        <w:rPr>
          <w:rFonts w:ascii="Arial" w:hAnsi="Arial" w:cs="Arial"/>
          <w:lang w:val="fr-FR"/>
        </w:rPr>
        <w:t xml:space="preserve"> a </w:t>
      </w:r>
      <w:proofErr w:type="spellStart"/>
      <w:r w:rsidRPr="00601413">
        <w:rPr>
          <w:rFonts w:ascii="Arial" w:hAnsi="Arial" w:cs="Arial"/>
          <w:lang w:val="fr-FR"/>
        </w:rPr>
        <w:t>aerului</w:t>
      </w:r>
      <w:proofErr w:type="spellEnd"/>
      <w:r w:rsidRPr="00601413">
        <w:rPr>
          <w:rFonts w:ascii="Arial" w:hAnsi="Arial" w:cs="Arial"/>
          <w:lang w:val="fr-FR"/>
        </w:rPr>
        <w:t xml:space="preserve"> va fi </w:t>
      </w:r>
      <w:proofErr w:type="spellStart"/>
      <w:r w:rsidRPr="00601413">
        <w:rPr>
          <w:rFonts w:ascii="Arial" w:hAnsi="Arial" w:cs="Arial"/>
          <w:lang w:val="fr-FR"/>
        </w:rPr>
        <w:t>reprezentata</w:t>
      </w:r>
      <w:proofErr w:type="spellEnd"/>
      <w:r w:rsidRPr="00601413">
        <w:rPr>
          <w:rFonts w:ascii="Arial" w:hAnsi="Arial" w:cs="Arial"/>
          <w:lang w:val="fr-FR"/>
        </w:rPr>
        <w:t xml:space="preserve"> de </w:t>
      </w:r>
      <w:proofErr w:type="spellStart"/>
      <w:r w:rsidRPr="00601413">
        <w:rPr>
          <w:rFonts w:ascii="Arial" w:hAnsi="Arial" w:cs="Arial"/>
          <w:lang w:val="fr-FR"/>
        </w:rPr>
        <w:t>emisiile</w:t>
      </w:r>
      <w:proofErr w:type="spellEnd"/>
      <w:r w:rsidRPr="00601413">
        <w:rPr>
          <w:rFonts w:ascii="Arial" w:hAnsi="Arial" w:cs="Arial"/>
          <w:lang w:val="fr-FR"/>
        </w:rPr>
        <w:t xml:space="preserve"> </w:t>
      </w:r>
      <w:proofErr w:type="spellStart"/>
      <w:r w:rsidRPr="00601413">
        <w:rPr>
          <w:rFonts w:ascii="Arial" w:hAnsi="Arial" w:cs="Arial"/>
          <w:lang w:val="fr-FR"/>
        </w:rPr>
        <w:t>rezultate</w:t>
      </w:r>
      <w:proofErr w:type="spellEnd"/>
      <w:r w:rsidRPr="00601413">
        <w:rPr>
          <w:rFonts w:ascii="Arial" w:hAnsi="Arial" w:cs="Arial"/>
          <w:lang w:val="fr-FR"/>
        </w:rPr>
        <w:t xml:space="preserve"> de la </w:t>
      </w:r>
      <w:proofErr w:type="spellStart"/>
      <w:r w:rsidR="009971D4">
        <w:rPr>
          <w:rFonts w:ascii="Arial" w:hAnsi="Arial" w:cs="Arial"/>
          <w:lang w:val="fr-FR"/>
        </w:rPr>
        <w:t>utilajele</w:t>
      </w:r>
      <w:proofErr w:type="spellEnd"/>
      <w:r w:rsidR="009971D4">
        <w:rPr>
          <w:rFonts w:ascii="Arial" w:hAnsi="Arial" w:cs="Arial"/>
          <w:lang w:val="fr-FR"/>
        </w:rPr>
        <w:t xml:space="preserve"> agricole</w:t>
      </w:r>
      <w:r w:rsidRPr="00601413">
        <w:rPr>
          <w:rFonts w:ascii="Arial" w:hAnsi="Arial" w:cs="Arial"/>
          <w:lang w:val="fr-FR"/>
        </w:rPr>
        <w:t xml:space="preserve">. </w:t>
      </w:r>
      <w:proofErr w:type="spellStart"/>
      <w:r w:rsidR="007B0C36" w:rsidRPr="00601413">
        <w:rPr>
          <w:rFonts w:ascii="Arial" w:hAnsi="Arial" w:cs="Arial"/>
          <w:lang w:val="fr-FR"/>
        </w:rPr>
        <w:t>Emisiile</w:t>
      </w:r>
      <w:proofErr w:type="spellEnd"/>
      <w:r w:rsidR="007B0C36" w:rsidRPr="00601413">
        <w:rPr>
          <w:rFonts w:ascii="Arial" w:hAnsi="Arial" w:cs="Arial"/>
          <w:lang w:val="fr-FR"/>
        </w:rPr>
        <w:t xml:space="preserve"> se </w:t>
      </w:r>
      <w:proofErr w:type="spellStart"/>
      <w:r w:rsidR="007B0C36" w:rsidRPr="00601413">
        <w:rPr>
          <w:rFonts w:ascii="Arial" w:hAnsi="Arial" w:cs="Arial"/>
          <w:lang w:val="fr-FR"/>
        </w:rPr>
        <w:t>suprapun</w:t>
      </w:r>
      <w:proofErr w:type="spellEnd"/>
      <w:r w:rsidR="007B0C36" w:rsidRPr="00601413">
        <w:rPr>
          <w:rFonts w:ascii="Arial" w:hAnsi="Arial" w:cs="Arial"/>
          <w:lang w:val="fr-FR"/>
        </w:rPr>
        <w:t xml:space="preserve"> </w:t>
      </w:r>
      <w:proofErr w:type="spellStart"/>
      <w:r w:rsidR="007B0C36" w:rsidRPr="00601413">
        <w:rPr>
          <w:rFonts w:ascii="Arial" w:hAnsi="Arial" w:cs="Arial"/>
          <w:lang w:val="fr-FR"/>
        </w:rPr>
        <w:t>cu</w:t>
      </w:r>
      <w:proofErr w:type="spellEnd"/>
      <w:r w:rsidR="007B0C36" w:rsidRPr="00601413">
        <w:rPr>
          <w:rFonts w:ascii="Arial" w:hAnsi="Arial" w:cs="Arial"/>
          <w:lang w:val="fr-FR"/>
        </w:rPr>
        <w:t xml:space="preserve"> </w:t>
      </w:r>
      <w:proofErr w:type="spellStart"/>
      <w:r w:rsidR="007B0C36" w:rsidRPr="00601413">
        <w:rPr>
          <w:rFonts w:ascii="Arial" w:hAnsi="Arial" w:cs="Arial"/>
          <w:lang w:val="fr-FR"/>
        </w:rPr>
        <w:t>cele</w:t>
      </w:r>
      <w:proofErr w:type="spellEnd"/>
      <w:r w:rsidR="007B0C36" w:rsidRPr="00601413">
        <w:rPr>
          <w:rFonts w:ascii="Arial" w:hAnsi="Arial" w:cs="Arial"/>
          <w:lang w:val="fr-FR"/>
        </w:rPr>
        <w:t xml:space="preserve"> </w:t>
      </w:r>
      <w:proofErr w:type="spellStart"/>
      <w:r w:rsidR="007B0C36" w:rsidRPr="00601413">
        <w:rPr>
          <w:rFonts w:ascii="Arial" w:hAnsi="Arial" w:cs="Arial"/>
          <w:lang w:val="fr-FR"/>
        </w:rPr>
        <w:t>provenite</w:t>
      </w:r>
      <w:proofErr w:type="spellEnd"/>
      <w:r w:rsidR="007B0C36" w:rsidRPr="00601413">
        <w:rPr>
          <w:rFonts w:ascii="Arial" w:hAnsi="Arial" w:cs="Arial"/>
          <w:lang w:val="fr-FR"/>
        </w:rPr>
        <w:t xml:space="preserve"> de la </w:t>
      </w:r>
      <w:proofErr w:type="spellStart"/>
      <w:r w:rsidR="007B0C36" w:rsidRPr="00601413">
        <w:rPr>
          <w:rFonts w:ascii="Arial" w:hAnsi="Arial" w:cs="Arial"/>
          <w:lang w:val="fr-FR"/>
        </w:rPr>
        <w:t>traficul</w:t>
      </w:r>
      <w:proofErr w:type="spellEnd"/>
      <w:r w:rsidR="007B0C36" w:rsidRPr="00601413">
        <w:rPr>
          <w:rFonts w:ascii="Arial" w:hAnsi="Arial" w:cs="Arial"/>
          <w:lang w:val="fr-FR"/>
        </w:rPr>
        <w:t xml:space="preserve"> </w:t>
      </w:r>
      <w:proofErr w:type="spellStart"/>
      <w:r w:rsidR="007B0C36" w:rsidRPr="00601413">
        <w:rPr>
          <w:rFonts w:ascii="Arial" w:hAnsi="Arial" w:cs="Arial"/>
          <w:lang w:val="fr-FR"/>
        </w:rPr>
        <w:t>rutier</w:t>
      </w:r>
      <w:proofErr w:type="spellEnd"/>
      <w:r w:rsidR="007B0C36" w:rsidRPr="00601413">
        <w:rPr>
          <w:rFonts w:ascii="Arial" w:hAnsi="Arial" w:cs="Arial"/>
          <w:lang w:val="fr-FR"/>
        </w:rPr>
        <w:t xml:space="preserve"> existent </w:t>
      </w:r>
      <w:proofErr w:type="spellStart"/>
      <w:r w:rsidR="007B0C36" w:rsidRPr="00601413">
        <w:rPr>
          <w:rFonts w:ascii="Arial" w:hAnsi="Arial" w:cs="Arial"/>
          <w:lang w:val="fr-FR"/>
        </w:rPr>
        <w:t>pe</w:t>
      </w:r>
      <w:proofErr w:type="spellEnd"/>
      <w:r w:rsidR="007B0C36" w:rsidRPr="00601413">
        <w:rPr>
          <w:rFonts w:ascii="Arial" w:hAnsi="Arial" w:cs="Arial"/>
          <w:lang w:val="fr-FR"/>
        </w:rPr>
        <w:t xml:space="preserve"> DN1. </w:t>
      </w:r>
    </w:p>
    <w:p w14:paraId="7E3E545D" w14:textId="77777777" w:rsidR="007B0C36" w:rsidRPr="00601413" w:rsidRDefault="007B0C36" w:rsidP="001D53CF">
      <w:pPr>
        <w:autoSpaceDE w:val="0"/>
        <w:autoSpaceDN w:val="0"/>
        <w:adjustRightInd w:val="0"/>
        <w:spacing w:after="0" w:line="240" w:lineRule="auto"/>
        <w:ind w:firstLine="540"/>
        <w:rPr>
          <w:rFonts w:ascii="Arial" w:hAnsi="Arial" w:cs="Arial"/>
          <w:lang w:val="fr-FR"/>
        </w:rPr>
      </w:pPr>
      <w:r w:rsidRPr="00601413">
        <w:rPr>
          <w:rFonts w:ascii="Arial" w:hAnsi="Arial" w:cs="Arial"/>
          <w:lang w:val="fr-FR"/>
        </w:rPr>
        <w:t xml:space="preserve">In </w:t>
      </w:r>
      <w:proofErr w:type="spellStart"/>
      <w:r w:rsidRPr="00601413">
        <w:rPr>
          <w:rFonts w:ascii="Arial" w:hAnsi="Arial" w:cs="Arial"/>
          <w:lang w:val="fr-FR"/>
        </w:rPr>
        <w:t>ceea</w:t>
      </w:r>
      <w:proofErr w:type="spellEnd"/>
      <w:r w:rsidRPr="00601413">
        <w:rPr>
          <w:rFonts w:ascii="Arial" w:hAnsi="Arial" w:cs="Arial"/>
          <w:lang w:val="fr-FR"/>
        </w:rPr>
        <w:t xml:space="preserve"> ce </w:t>
      </w:r>
      <w:proofErr w:type="spellStart"/>
      <w:r w:rsidRPr="00601413">
        <w:rPr>
          <w:rFonts w:ascii="Arial" w:hAnsi="Arial" w:cs="Arial"/>
          <w:lang w:val="fr-FR"/>
        </w:rPr>
        <w:t>priveste</w:t>
      </w:r>
      <w:proofErr w:type="spellEnd"/>
      <w:r w:rsidRPr="00601413">
        <w:rPr>
          <w:rFonts w:ascii="Arial" w:hAnsi="Arial" w:cs="Arial"/>
          <w:lang w:val="fr-FR"/>
        </w:rPr>
        <w:t xml:space="preserve"> </w:t>
      </w:r>
      <w:proofErr w:type="spellStart"/>
      <w:r w:rsidRPr="00601413">
        <w:rPr>
          <w:rFonts w:ascii="Arial" w:hAnsi="Arial" w:cs="Arial"/>
          <w:lang w:val="fr-FR"/>
        </w:rPr>
        <w:t>sistemul</w:t>
      </w:r>
      <w:proofErr w:type="spellEnd"/>
      <w:r w:rsidRPr="00601413">
        <w:rPr>
          <w:rFonts w:ascii="Arial" w:hAnsi="Arial" w:cs="Arial"/>
          <w:lang w:val="fr-FR"/>
        </w:rPr>
        <w:t xml:space="preserve"> de </w:t>
      </w:r>
      <w:proofErr w:type="spellStart"/>
      <w:r w:rsidRPr="00601413">
        <w:rPr>
          <w:rFonts w:ascii="Arial" w:hAnsi="Arial" w:cs="Arial"/>
          <w:lang w:val="fr-FR"/>
        </w:rPr>
        <w:t>ventilatie</w:t>
      </w:r>
      <w:proofErr w:type="spellEnd"/>
      <w:r w:rsidRPr="00601413">
        <w:rPr>
          <w:rFonts w:ascii="Arial" w:hAnsi="Arial" w:cs="Arial"/>
          <w:lang w:val="fr-FR"/>
        </w:rPr>
        <w:t xml:space="preserve">, </w:t>
      </w:r>
      <w:proofErr w:type="spellStart"/>
      <w:r w:rsidR="009971D4">
        <w:rPr>
          <w:rFonts w:ascii="Arial" w:hAnsi="Arial" w:cs="Arial"/>
          <w:lang w:val="fr-FR"/>
        </w:rPr>
        <w:t>obiectivul</w:t>
      </w:r>
      <w:proofErr w:type="spellEnd"/>
      <w:r w:rsidR="009971D4">
        <w:rPr>
          <w:rFonts w:ascii="Arial" w:hAnsi="Arial" w:cs="Arial"/>
          <w:lang w:val="fr-FR"/>
        </w:rPr>
        <w:t xml:space="preserve"> de </w:t>
      </w:r>
      <w:proofErr w:type="spellStart"/>
      <w:r w:rsidR="009971D4">
        <w:rPr>
          <w:rFonts w:ascii="Arial" w:hAnsi="Arial" w:cs="Arial"/>
          <w:lang w:val="fr-FR"/>
        </w:rPr>
        <w:t>investitie</w:t>
      </w:r>
      <w:proofErr w:type="spellEnd"/>
      <w:r w:rsidRPr="00601413">
        <w:rPr>
          <w:rFonts w:ascii="Arial" w:hAnsi="Arial" w:cs="Arial"/>
          <w:lang w:val="fr-FR"/>
        </w:rPr>
        <w:t xml:space="preserve"> va fi </w:t>
      </w:r>
      <w:proofErr w:type="spellStart"/>
      <w:r w:rsidRPr="00601413">
        <w:rPr>
          <w:rFonts w:ascii="Arial" w:hAnsi="Arial" w:cs="Arial"/>
          <w:lang w:val="fr-FR"/>
        </w:rPr>
        <w:t>echipat</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aparate</w:t>
      </w:r>
      <w:proofErr w:type="spellEnd"/>
      <w:r w:rsidRPr="00601413">
        <w:rPr>
          <w:rFonts w:ascii="Arial" w:hAnsi="Arial" w:cs="Arial"/>
          <w:lang w:val="fr-FR"/>
        </w:rPr>
        <w:t xml:space="preserve"> de </w:t>
      </w:r>
      <w:proofErr w:type="spellStart"/>
      <w:r w:rsidRPr="00601413">
        <w:rPr>
          <w:rFonts w:ascii="Arial" w:hAnsi="Arial" w:cs="Arial"/>
          <w:lang w:val="fr-FR"/>
        </w:rPr>
        <w:t>aer</w:t>
      </w:r>
      <w:proofErr w:type="spellEnd"/>
      <w:r w:rsidRPr="00601413">
        <w:rPr>
          <w:rFonts w:ascii="Arial" w:hAnsi="Arial" w:cs="Arial"/>
          <w:lang w:val="fr-FR"/>
        </w:rPr>
        <w:t xml:space="preserve"> </w:t>
      </w:r>
      <w:proofErr w:type="spellStart"/>
      <w:r w:rsidRPr="00601413">
        <w:rPr>
          <w:rFonts w:ascii="Arial" w:hAnsi="Arial" w:cs="Arial"/>
          <w:lang w:val="fr-FR"/>
        </w:rPr>
        <w:t>conditionat</w:t>
      </w:r>
      <w:proofErr w:type="spellEnd"/>
      <w:r w:rsidRPr="00601413">
        <w:rPr>
          <w:rFonts w:ascii="Arial" w:hAnsi="Arial" w:cs="Arial"/>
          <w:lang w:val="fr-FR"/>
        </w:rPr>
        <w:t xml:space="preserve"> de </w:t>
      </w:r>
      <w:proofErr w:type="spellStart"/>
      <w:r w:rsidRPr="00601413">
        <w:rPr>
          <w:rFonts w:ascii="Arial" w:hAnsi="Arial" w:cs="Arial"/>
          <w:lang w:val="fr-FR"/>
        </w:rPr>
        <w:t>ultima</w:t>
      </w:r>
      <w:proofErr w:type="spellEnd"/>
      <w:r w:rsidRPr="00601413">
        <w:rPr>
          <w:rFonts w:ascii="Arial" w:hAnsi="Arial" w:cs="Arial"/>
          <w:lang w:val="fr-FR"/>
        </w:rPr>
        <w:t xml:space="preserve"> </w:t>
      </w:r>
      <w:proofErr w:type="spellStart"/>
      <w:r w:rsidRPr="00601413">
        <w:rPr>
          <w:rFonts w:ascii="Arial" w:hAnsi="Arial" w:cs="Arial"/>
          <w:lang w:val="fr-FR"/>
        </w:rPr>
        <w:t>generatie</w:t>
      </w:r>
      <w:proofErr w:type="spellEnd"/>
      <w:r w:rsidRPr="00601413">
        <w:rPr>
          <w:rFonts w:ascii="Arial" w:hAnsi="Arial" w:cs="Arial"/>
          <w:lang w:val="fr-FR"/>
        </w:rPr>
        <w:t xml:space="preserve">, la care se </w:t>
      </w:r>
      <w:proofErr w:type="spellStart"/>
      <w:r w:rsidRPr="00601413">
        <w:rPr>
          <w:rFonts w:ascii="Arial" w:hAnsi="Arial" w:cs="Arial"/>
          <w:lang w:val="fr-FR"/>
        </w:rPr>
        <w:t>foloseste</w:t>
      </w:r>
      <w:proofErr w:type="spellEnd"/>
      <w:r w:rsidRPr="00601413">
        <w:rPr>
          <w:rFonts w:ascii="Arial" w:hAnsi="Arial" w:cs="Arial"/>
          <w:lang w:val="fr-FR"/>
        </w:rPr>
        <w:t xml:space="preserve"> </w:t>
      </w:r>
      <w:proofErr w:type="gramStart"/>
      <w:r w:rsidRPr="00601413">
        <w:rPr>
          <w:rFonts w:ascii="Arial" w:hAnsi="Arial" w:cs="Arial"/>
          <w:lang w:val="fr-FR"/>
        </w:rPr>
        <w:t>ca</w:t>
      </w:r>
      <w:proofErr w:type="gramEnd"/>
      <w:r w:rsidRPr="00601413">
        <w:rPr>
          <w:rFonts w:ascii="Arial" w:hAnsi="Arial" w:cs="Arial"/>
          <w:lang w:val="fr-FR"/>
        </w:rPr>
        <w:t xml:space="preserve"> agent de </w:t>
      </w:r>
      <w:proofErr w:type="spellStart"/>
      <w:r w:rsidRPr="00601413">
        <w:rPr>
          <w:rFonts w:ascii="Arial" w:hAnsi="Arial" w:cs="Arial"/>
          <w:lang w:val="fr-FR"/>
        </w:rPr>
        <w:t>racier</w:t>
      </w:r>
      <w:proofErr w:type="spellEnd"/>
      <w:r w:rsidRPr="00601413">
        <w:rPr>
          <w:rFonts w:ascii="Arial" w:hAnsi="Arial" w:cs="Arial"/>
          <w:lang w:val="fr-FR"/>
        </w:rPr>
        <w:t xml:space="preserve"> </w:t>
      </w:r>
      <w:proofErr w:type="spellStart"/>
      <w:r w:rsidRPr="00601413">
        <w:rPr>
          <w:rFonts w:ascii="Arial" w:hAnsi="Arial" w:cs="Arial"/>
          <w:lang w:val="fr-FR"/>
        </w:rPr>
        <w:t>freonul</w:t>
      </w:r>
      <w:proofErr w:type="spellEnd"/>
      <w:r w:rsidRPr="00601413">
        <w:rPr>
          <w:rFonts w:ascii="Arial" w:hAnsi="Arial" w:cs="Arial"/>
          <w:lang w:val="fr-FR"/>
        </w:rPr>
        <w:t xml:space="preserve"> </w:t>
      </w:r>
      <w:proofErr w:type="spellStart"/>
      <w:r w:rsidRPr="00601413">
        <w:rPr>
          <w:rFonts w:ascii="Arial" w:hAnsi="Arial" w:cs="Arial"/>
          <w:lang w:val="fr-FR"/>
        </w:rPr>
        <w:t>ecologic</w:t>
      </w:r>
      <w:proofErr w:type="spellEnd"/>
      <w:r w:rsidRPr="00601413">
        <w:rPr>
          <w:rFonts w:ascii="Arial" w:hAnsi="Arial" w:cs="Arial"/>
          <w:lang w:val="fr-FR"/>
        </w:rPr>
        <w:t>.</w:t>
      </w:r>
    </w:p>
    <w:p w14:paraId="38376707" w14:textId="77777777" w:rsidR="004C7188" w:rsidRPr="00601413" w:rsidRDefault="004C7188" w:rsidP="001D53CF">
      <w:pPr>
        <w:autoSpaceDE w:val="0"/>
        <w:autoSpaceDN w:val="0"/>
        <w:adjustRightInd w:val="0"/>
        <w:spacing w:after="0" w:line="240" w:lineRule="auto"/>
        <w:ind w:firstLine="540"/>
        <w:rPr>
          <w:rFonts w:ascii="Arial" w:hAnsi="Arial" w:cs="Arial"/>
          <w:lang w:val="fr-FR"/>
        </w:rPr>
      </w:pPr>
    </w:p>
    <w:p w14:paraId="4078391B" w14:textId="4EA137D1" w:rsidR="004C7188" w:rsidRPr="00B160E2" w:rsidRDefault="00B160E2" w:rsidP="00B160E2">
      <w:pPr>
        <w:pStyle w:val="ListParagraph"/>
        <w:autoSpaceDE w:val="0"/>
        <w:autoSpaceDN w:val="0"/>
        <w:adjustRightInd w:val="0"/>
        <w:spacing w:after="0" w:line="240" w:lineRule="auto"/>
        <w:rPr>
          <w:rFonts w:ascii="Arial" w:hAnsi="Arial" w:cs="Arial"/>
          <w:lang w:val="fr-FR"/>
        </w:rPr>
      </w:pPr>
      <w:r w:rsidRPr="00B160E2">
        <w:rPr>
          <w:rFonts w:ascii="Arial" w:hAnsi="Arial" w:cs="Arial"/>
          <w:lang w:val="fr-FR"/>
        </w:rPr>
        <w:t>3.</w:t>
      </w:r>
      <w:r w:rsidR="004C7188" w:rsidRPr="00B160E2">
        <w:rPr>
          <w:rFonts w:ascii="Arial" w:hAnsi="Arial" w:cs="Arial"/>
          <w:lang w:val="fr-FR"/>
        </w:rPr>
        <w:t xml:space="preserve">PROTECTIA IMPOTRIVA ZGOMOTULUI SI </w:t>
      </w:r>
      <w:proofErr w:type="gramStart"/>
      <w:r w:rsidR="004C7188" w:rsidRPr="00B160E2">
        <w:rPr>
          <w:rFonts w:ascii="Arial" w:hAnsi="Arial" w:cs="Arial"/>
          <w:lang w:val="fr-FR"/>
        </w:rPr>
        <w:t>VIBRATIILOR</w:t>
      </w:r>
      <w:r w:rsidRPr="00B160E2">
        <w:rPr>
          <w:rFonts w:ascii="Arial" w:hAnsi="Arial" w:cs="Arial"/>
          <w:lang w:val="fr-FR"/>
        </w:rPr>
        <w:t>:</w:t>
      </w:r>
      <w:proofErr w:type="gramEnd"/>
      <w:r w:rsidR="004C7188" w:rsidRPr="00B160E2">
        <w:rPr>
          <w:rFonts w:ascii="Arial" w:hAnsi="Arial" w:cs="Arial"/>
          <w:lang w:val="fr-FR"/>
        </w:rPr>
        <w:t xml:space="preserve"> </w:t>
      </w:r>
    </w:p>
    <w:p w14:paraId="5F33982C" w14:textId="77777777" w:rsidR="004C7188" w:rsidRPr="00B160E2" w:rsidRDefault="004C7188" w:rsidP="004C7188">
      <w:pPr>
        <w:pStyle w:val="ListParagraph"/>
        <w:autoSpaceDE w:val="0"/>
        <w:autoSpaceDN w:val="0"/>
        <w:adjustRightInd w:val="0"/>
        <w:spacing w:after="0" w:line="240" w:lineRule="auto"/>
        <w:ind w:left="0" w:firstLine="540"/>
        <w:rPr>
          <w:rFonts w:ascii="Arial" w:hAnsi="Arial" w:cs="Arial"/>
          <w:lang w:val="fr-FR"/>
        </w:rPr>
      </w:pPr>
    </w:p>
    <w:p w14:paraId="5961C83E" w14:textId="77777777" w:rsidR="00A52304" w:rsidRPr="00601413" w:rsidRDefault="00A52304" w:rsidP="004C7188">
      <w:pPr>
        <w:pStyle w:val="ListParagraph"/>
        <w:autoSpaceDE w:val="0"/>
        <w:autoSpaceDN w:val="0"/>
        <w:adjustRightInd w:val="0"/>
        <w:spacing w:after="0" w:line="240" w:lineRule="auto"/>
        <w:ind w:left="0" w:firstLine="540"/>
        <w:rPr>
          <w:rFonts w:ascii="Arial" w:hAnsi="Arial" w:cs="Arial"/>
          <w:lang w:val="fr-FR"/>
        </w:rPr>
      </w:pPr>
      <w:proofErr w:type="spellStart"/>
      <w:r w:rsidRPr="00601413">
        <w:rPr>
          <w:rFonts w:ascii="Arial" w:hAnsi="Arial" w:cs="Arial"/>
          <w:lang w:val="fr-FR"/>
        </w:rPr>
        <w:t>Unul</w:t>
      </w:r>
      <w:proofErr w:type="spellEnd"/>
      <w:r w:rsidRPr="00601413">
        <w:rPr>
          <w:rFonts w:ascii="Arial" w:hAnsi="Arial" w:cs="Arial"/>
          <w:lang w:val="fr-FR"/>
        </w:rPr>
        <w:t xml:space="preserve"> </w:t>
      </w:r>
      <w:proofErr w:type="spellStart"/>
      <w:r w:rsidRPr="00601413">
        <w:rPr>
          <w:rFonts w:ascii="Arial" w:hAnsi="Arial" w:cs="Arial"/>
          <w:lang w:val="fr-FR"/>
        </w:rPr>
        <w:t>dintre</w:t>
      </w:r>
      <w:proofErr w:type="spellEnd"/>
      <w:r w:rsidRPr="00601413">
        <w:rPr>
          <w:rFonts w:ascii="Arial" w:hAnsi="Arial" w:cs="Arial"/>
          <w:lang w:val="fr-FR"/>
        </w:rPr>
        <w:t xml:space="preserve"> </w:t>
      </w:r>
      <w:proofErr w:type="spellStart"/>
      <w:r w:rsidRPr="00601413">
        <w:rPr>
          <w:rFonts w:ascii="Arial" w:hAnsi="Arial" w:cs="Arial"/>
          <w:lang w:val="fr-FR"/>
        </w:rPr>
        <w:t>elementele</w:t>
      </w:r>
      <w:proofErr w:type="spellEnd"/>
      <w:r w:rsidRPr="00601413">
        <w:rPr>
          <w:rFonts w:ascii="Arial" w:hAnsi="Arial" w:cs="Arial"/>
          <w:lang w:val="fr-FR"/>
        </w:rPr>
        <w:t xml:space="preserve"> de </w:t>
      </w:r>
      <w:proofErr w:type="spellStart"/>
      <w:r w:rsidRPr="00601413">
        <w:rPr>
          <w:rFonts w:ascii="Arial" w:hAnsi="Arial" w:cs="Arial"/>
          <w:lang w:val="fr-FR"/>
        </w:rPr>
        <w:t>importanta</w:t>
      </w:r>
      <w:proofErr w:type="spellEnd"/>
      <w:r w:rsidRPr="00601413">
        <w:rPr>
          <w:rFonts w:ascii="Arial" w:hAnsi="Arial" w:cs="Arial"/>
          <w:lang w:val="fr-FR"/>
        </w:rPr>
        <w:t xml:space="preserve"> majora </w:t>
      </w:r>
      <w:proofErr w:type="spellStart"/>
      <w:r w:rsidRPr="00601413">
        <w:rPr>
          <w:rFonts w:ascii="Arial" w:hAnsi="Arial" w:cs="Arial"/>
          <w:lang w:val="fr-FR"/>
        </w:rPr>
        <w:t>pentru</w:t>
      </w:r>
      <w:proofErr w:type="spellEnd"/>
      <w:r w:rsidRPr="00601413">
        <w:rPr>
          <w:rFonts w:ascii="Arial" w:hAnsi="Arial" w:cs="Arial"/>
          <w:lang w:val="fr-FR"/>
        </w:rPr>
        <w:t xml:space="preserve"> </w:t>
      </w:r>
      <w:proofErr w:type="spellStart"/>
      <w:r w:rsidRPr="00601413">
        <w:rPr>
          <w:rFonts w:ascii="Arial" w:hAnsi="Arial" w:cs="Arial"/>
          <w:lang w:val="fr-FR"/>
        </w:rPr>
        <w:t>derularea</w:t>
      </w:r>
      <w:proofErr w:type="spellEnd"/>
      <w:r w:rsidRPr="00601413">
        <w:rPr>
          <w:rFonts w:ascii="Arial" w:hAnsi="Arial" w:cs="Arial"/>
          <w:lang w:val="fr-FR"/>
        </w:rPr>
        <w:t xml:space="preserve"> normal a </w:t>
      </w:r>
      <w:proofErr w:type="spellStart"/>
      <w:r w:rsidRPr="00601413">
        <w:rPr>
          <w:rFonts w:ascii="Arial" w:hAnsi="Arial" w:cs="Arial"/>
          <w:lang w:val="fr-FR"/>
        </w:rPr>
        <w:t>activitatilor</w:t>
      </w:r>
      <w:proofErr w:type="spellEnd"/>
      <w:r w:rsidRPr="00601413">
        <w:rPr>
          <w:rFonts w:ascii="Arial" w:hAnsi="Arial" w:cs="Arial"/>
          <w:lang w:val="fr-FR"/>
        </w:rPr>
        <w:t xml:space="preserve"> </w:t>
      </w:r>
      <w:proofErr w:type="spellStart"/>
      <w:r w:rsidRPr="00601413">
        <w:rPr>
          <w:rFonts w:ascii="Arial" w:hAnsi="Arial" w:cs="Arial"/>
          <w:lang w:val="fr-FR"/>
        </w:rPr>
        <w:t>umane</w:t>
      </w:r>
      <w:proofErr w:type="spellEnd"/>
      <w:r w:rsidRPr="00601413">
        <w:rPr>
          <w:rFonts w:ascii="Arial" w:hAnsi="Arial" w:cs="Arial"/>
          <w:lang w:val="fr-FR"/>
        </w:rPr>
        <w:t xml:space="preserve"> </w:t>
      </w:r>
      <w:proofErr w:type="spellStart"/>
      <w:r w:rsidRPr="00601413">
        <w:rPr>
          <w:rFonts w:ascii="Arial" w:hAnsi="Arial" w:cs="Arial"/>
          <w:lang w:val="fr-FR"/>
        </w:rPr>
        <w:t>pe</w:t>
      </w:r>
      <w:proofErr w:type="spellEnd"/>
      <w:r w:rsidRPr="00601413">
        <w:rPr>
          <w:rFonts w:ascii="Arial" w:hAnsi="Arial" w:cs="Arial"/>
          <w:lang w:val="fr-FR"/>
        </w:rPr>
        <w:t xml:space="preserve"> </w:t>
      </w:r>
      <w:proofErr w:type="spellStart"/>
      <w:r w:rsidRPr="00601413">
        <w:rPr>
          <w:rFonts w:ascii="Arial" w:hAnsi="Arial" w:cs="Arial"/>
          <w:lang w:val="fr-FR"/>
        </w:rPr>
        <w:t>timp</w:t>
      </w:r>
      <w:proofErr w:type="spellEnd"/>
      <w:r w:rsidRPr="00601413">
        <w:rPr>
          <w:rFonts w:ascii="Arial" w:hAnsi="Arial" w:cs="Arial"/>
          <w:lang w:val="fr-FR"/>
        </w:rPr>
        <w:t xml:space="preserve"> de </w:t>
      </w:r>
      <w:proofErr w:type="spellStart"/>
      <w:r w:rsidRPr="00601413">
        <w:rPr>
          <w:rFonts w:ascii="Arial" w:hAnsi="Arial" w:cs="Arial"/>
          <w:lang w:val="fr-FR"/>
        </w:rPr>
        <w:t>zi</w:t>
      </w:r>
      <w:proofErr w:type="spellEnd"/>
      <w:r w:rsidRPr="00601413">
        <w:rPr>
          <w:rFonts w:ascii="Arial" w:hAnsi="Arial" w:cs="Arial"/>
          <w:lang w:val="fr-FR"/>
        </w:rPr>
        <w:t xml:space="preserve">, </w:t>
      </w:r>
      <w:proofErr w:type="spellStart"/>
      <w:r w:rsidRPr="00601413">
        <w:rPr>
          <w:rFonts w:ascii="Arial" w:hAnsi="Arial" w:cs="Arial"/>
          <w:lang w:val="fr-FR"/>
        </w:rPr>
        <w:t>seara</w:t>
      </w:r>
      <w:proofErr w:type="spellEnd"/>
      <w:r w:rsidRPr="00601413">
        <w:rPr>
          <w:rFonts w:ascii="Arial" w:hAnsi="Arial" w:cs="Arial"/>
          <w:lang w:val="fr-FR"/>
        </w:rPr>
        <w:t xml:space="preserve"> si </w:t>
      </w:r>
      <w:proofErr w:type="spellStart"/>
      <w:r w:rsidRPr="00601413">
        <w:rPr>
          <w:rFonts w:ascii="Arial" w:hAnsi="Arial" w:cs="Arial"/>
          <w:lang w:val="fr-FR"/>
        </w:rPr>
        <w:t>noapte</w:t>
      </w:r>
      <w:proofErr w:type="spellEnd"/>
      <w:r w:rsidRPr="00601413">
        <w:rPr>
          <w:rFonts w:ascii="Arial" w:hAnsi="Arial" w:cs="Arial"/>
          <w:lang w:val="fr-FR"/>
        </w:rPr>
        <w:t xml:space="preserve"> este </w:t>
      </w:r>
      <w:proofErr w:type="spellStart"/>
      <w:r w:rsidRPr="00601413">
        <w:rPr>
          <w:rFonts w:ascii="Arial" w:hAnsi="Arial" w:cs="Arial"/>
          <w:lang w:val="fr-FR"/>
        </w:rPr>
        <w:t>confortul</w:t>
      </w:r>
      <w:proofErr w:type="spellEnd"/>
      <w:r w:rsidRPr="00601413">
        <w:rPr>
          <w:rFonts w:ascii="Arial" w:hAnsi="Arial" w:cs="Arial"/>
          <w:lang w:val="fr-FR"/>
        </w:rPr>
        <w:t xml:space="preserve"> </w:t>
      </w:r>
      <w:proofErr w:type="spellStart"/>
      <w:r w:rsidRPr="00601413">
        <w:rPr>
          <w:rFonts w:ascii="Arial" w:hAnsi="Arial" w:cs="Arial"/>
          <w:lang w:val="fr-FR"/>
        </w:rPr>
        <w:t>acustic</w:t>
      </w:r>
      <w:proofErr w:type="spellEnd"/>
      <w:r w:rsidRPr="00601413">
        <w:rPr>
          <w:rFonts w:ascii="Arial" w:hAnsi="Arial" w:cs="Arial"/>
          <w:lang w:val="fr-FR"/>
        </w:rPr>
        <w:t xml:space="preserve"> </w:t>
      </w:r>
      <w:proofErr w:type="spellStart"/>
      <w:r w:rsidRPr="00601413">
        <w:rPr>
          <w:rFonts w:ascii="Arial" w:hAnsi="Arial" w:cs="Arial"/>
          <w:lang w:val="fr-FR"/>
        </w:rPr>
        <w:t>definit</w:t>
      </w:r>
      <w:proofErr w:type="spellEnd"/>
      <w:r w:rsidRPr="00601413">
        <w:rPr>
          <w:rFonts w:ascii="Arial" w:hAnsi="Arial" w:cs="Arial"/>
          <w:lang w:val="fr-FR"/>
        </w:rPr>
        <w:t xml:space="preserve"> de </w:t>
      </w:r>
      <w:proofErr w:type="spellStart"/>
      <w:r w:rsidRPr="00601413">
        <w:rPr>
          <w:rFonts w:ascii="Arial" w:hAnsi="Arial" w:cs="Arial"/>
          <w:lang w:val="fr-FR"/>
        </w:rPr>
        <w:t>mentinerea</w:t>
      </w:r>
      <w:proofErr w:type="spellEnd"/>
      <w:r w:rsidRPr="00601413">
        <w:rPr>
          <w:rFonts w:ascii="Arial" w:hAnsi="Arial" w:cs="Arial"/>
          <w:lang w:val="fr-FR"/>
        </w:rPr>
        <w:t xml:space="preserve"> </w:t>
      </w:r>
      <w:proofErr w:type="spellStart"/>
      <w:r w:rsidRPr="00601413">
        <w:rPr>
          <w:rFonts w:ascii="Arial" w:hAnsi="Arial" w:cs="Arial"/>
          <w:lang w:val="fr-FR"/>
        </w:rPr>
        <w:t>nivelului</w:t>
      </w:r>
      <w:proofErr w:type="spellEnd"/>
      <w:r w:rsidRPr="00601413">
        <w:rPr>
          <w:rFonts w:ascii="Arial" w:hAnsi="Arial" w:cs="Arial"/>
          <w:lang w:val="fr-FR"/>
        </w:rPr>
        <w:t xml:space="preserve"> de </w:t>
      </w:r>
      <w:proofErr w:type="spellStart"/>
      <w:r w:rsidRPr="00601413">
        <w:rPr>
          <w:rFonts w:ascii="Arial" w:hAnsi="Arial" w:cs="Arial"/>
          <w:lang w:val="fr-FR"/>
        </w:rPr>
        <w:t>zgomot</w:t>
      </w:r>
      <w:proofErr w:type="spellEnd"/>
      <w:r w:rsidRPr="00601413">
        <w:rPr>
          <w:rFonts w:ascii="Arial" w:hAnsi="Arial" w:cs="Arial"/>
          <w:lang w:val="fr-FR"/>
        </w:rPr>
        <w:t xml:space="preserve"> in </w:t>
      </w:r>
      <w:proofErr w:type="spellStart"/>
      <w:r w:rsidRPr="00601413">
        <w:rPr>
          <w:rFonts w:ascii="Arial" w:hAnsi="Arial" w:cs="Arial"/>
          <w:lang w:val="fr-FR"/>
        </w:rPr>
        <w:t>parametric</w:t>
      </w:r>
      <w:proofErr w:type="spellEnd"/>
      <w:r w:rsidRPr="00601413">
        <w:rPr>
          <w:rFonts w:ascii="Arial" w:hAnsi="Arial" w:cs="Arial"/>
          <w:lang w:val="fr-FR"/>
        </w:rPr>
        <w:t xml:space="preserve"> </w:t>
      </w:r>
      <w:proofErr w:type="spellStart"/>
      <w:r w:rsidRPr="00601413">
        <w:rPr>
          <w:rFonts w:ascii="Arial" w:hAnsi="Arial" w:cs="Arial"/>
          <w:lang w:val="fr-FR"/>
        </w:rPr>
        <w:t>recomandati</w:t>
      </w:r>
      <w:proofErr w:type="spellEnd"/>
      <w:r w:rsidRPr="00601413">
        <w:rPr>
          <w:rFonts w:ascii="Arial" w:hAnsi="Arial" w:cs="Arial"/>
          <w:lang w:val="fr-FR"/>
        </w:rPr>
        <w:t xml:space="preserve">. </w:t>
      </w:r>
      <w:proofErr w:type="spellStart"/>
      <w:r w:rsidRPr="00601413">
        <w:rPr>
          <w:rFonts w:ascii="Arial" w:hAnsi="Arial" w:cs="Arial"/>
          <w:lang w:val="fr-FR"/>
        </w:rPr>
        <w:t>Tendinta</w:t>
      </w:r>
      <w:proofErr w:type="spellEnd"/>
      <w:r w:rsidRPr="00601413">
        <w:rPr>
          <w:rFonts w:ascii="Arial" w:hAnsi="Arial" w:cs="Arial"/>
          <w:lang w:val="fr-FR"/>
        </w:rPr>
        <w:t xml:space="preserve"> de </w:t>
      </w:r>
      <w:proofErr w:type="spellStart"/>
      <w:r w:rsidRPr="00601413">
        <w:rPr>
          <w:rFonts w:ascii="Arial" w:hAnsi="Arial" w:cs="Arial"/>
          <w:lang w:val="fr-FR"/>
        </w:rPr>
        <w:t>formare</w:t>
      </w:r>
      <w:proofErr w:type="spellEnd"/>
      <w:r w:rsidRPr="00601413">
        <w:rPr>
          <w:rFonts w:ascii="Arial" w:hAnsi="Arial" w:cs="Arial"/>
          <w:lang w:val="fr-FR"/>
        </w:rPr>
        <w:t xml:space="preserve"> de </w:t>
      </w:r>
      <w:proofErr w:type="spellStart"/>
      <w:r w:rsidRPr="00601413">
        <w:rPr>
          <w:rFonts w:ascii="Arial" w:hAnsi="Arial" w:cs="Arial"/>
          <w:lang w:val="fr-FR"/>
        </w:rPr>
        <w:t>aglomerari</w:t>
      </w:r>
      <w:proofErr w:type="spellEnd"/>
      <w:r w:rsidRPr="00601413">
        <w:rPr>
          <w:rFonts w:ascii="Arial" w:hAnsi="Arial" w:cs="Arial"/>
          <w:lang w:val="fr-FR"/>
        </w:rPr>
        <w:t xml:space="preserve"> </w:t>
      </w:r>
      <w:proofErr w:type="spellStart"/>
      <w:r w:rsidRPr="00601413">
        <w:rPr>
          <w:rFonts w:ascii="Arial" w:hAnsi="Arial" w:cs="Arial"/>
          <w:lang w:val="fr-FR"/>
        </w:rPr>
        <w:t>urbane</w:t>
      </w:r>
      <w:proofErr w:type="spellEnd"/>
      <w:r w:rsidRPr="00601413">
        <w:rPr>
          <w:rFonts w:ascii="Arial" w:hAnsi="Arial" w:cs="Arial"/>
          <w:lang w:val="fr-FR"/>
        </w:rPr>
        <w:t xml:space="preserve"> de mari </w:t>
      </w:r>
      <w:proofErr w:type="spellStart"/>
      <w:r w:rsidRPr="00601413">
        <w:rPr>
          <w:rFonts w:ascii="Arial" w:hAnsi="Arial" w:cs="Arial"/>
          <w:lang w:val="fr-FR"/>
        </w:rPr>
        <w:t>dimensiuni</w:t>
      </w:r>
      <w:proofErr w:type="spellEnd"/>
      <w:r w:rsidRPr="00601413">
        <w:rPr>
          <w:rFonts w:ascii="Arial" w:hAnsi="Arial" w:cs="Arial"/>
          <w:lang w:val="fr-FR"/>
        </w:rPr>
        <w:t xml:space="preserve"> are </w:t>
      </w:r>
      <w:proofErr w:type="spellStart"/>
      <w:r w:rsidRPr="00601413">
        <w:rPr>
          <w:rFonts w:ascii="Arial" w:hAnsi="Arial" w:cs="Arial"/>
          <w:lang w:val="fr-FR"/>
        </w:rPr>
        <w:t>drept</w:t>
      </w:r>
      <w:proofErr w:type="spellEnd"/>
      <w:r w:rsidRPr="00601413">
        <w:rPr>
          <w:rFonts w:ascii="Arial" w:hAnsi="Arial" w:cs="Arial"/>
          <w:lang w:val="fr-FR"/>
        </w:rPr>
        <w:t xml:space="preserve"> </w:t>
      </w:r>
      <w:proofErr w:type="spellStart"/>
      <w:r w:rsidRPr="00601413">
        <w:rPr>
          <w:rFonts w:ascii="Arial" w:hAnsi="Arial" w:cs="Arial"/>
          <w:lang w:val="fr-FR"/>
        </w:rPr>
        <w:t>consecinta</w:t>
      </w:r>
      <w:proofErr w:type="spellEnd"/>
      <w:r w:rsidRPr="00601413">
        <w:rPr>
          <w:rFonts w:ascii="Arial" w:hAnsi="Arial" w:cs="Arial"/>
          <w:lang w:val="fr-FR"/>
        </w:rPr>
        <w:t xml:space="preserve"> </w:t>
      </w:r>
      <w:proofErr w:type="spellStart"/>
      <w:r w:rsidRPr="00601413">
        <w:rPr>
          <w:rFonts w:ascii="Arial" w:hAnsi="Arial" w:cs="Arial"/>
          <w:lang w:val="fr-FR"/>
        </w:rPr>
        <w:t>marirea</w:t>
      </w:r>
      <w:proofErr w:type="spellEnd"/>
      <w:r w:rsidRPr="00601413">
        <w:rPr>
          <w:rFonts w:ascii="Arial" w:hAnsi="Arial" w:cs="Arial"/>
          <w:lang w:val="fr-FR"/>
        </w:rPr>
        <w:t xml:space="preserve"> </w:t>
      </w:r>
      <w:proofErr w:type="spellStart"/>
      <w:r w:rsidRPr="00601413">
        <w:rPr>
          <w:rFonts w:ascii="Arial" w:hAnsi="Arial" w:cs="Arial"/>
          <w:lang w:val="fr-FR"/>
        </w:rPr>
        <w:t>numarului</w:t>
      </w:r>
      <w:proofErr w:type="spellEnd"/>
      <w:r w:rsidRPr="00601413">
        <w:rPr>
          <w:rFonts w:ascii="Arial" w:hAnsi="Arial" w:cs="Arial"/>
          <w:lang w:val="fr-FR"/>
        </w:rPr>
        <w:t xml:space="preserve"> de </w:t>
      </w:r>
      <w:proofErr w:type="spellStart"/>
      <w:r w:rsidRPr="00601413">
        <w:rPr>
          <w:rFonts w:ascii="Arial" w:hAnsi="Arial" w:cs="Arial"/>
          <w:lang w:val="fr-FR"/>
        </w:rPr>
        <w:t>surse</w:t>
      </w:r>
      <w:proofErr w:type="spellEnd"/>
      <w:r w:rsidRPr="00601413">
        <w:rPr>
          <w:rFonts w:ascii="Arial" w:hAnsi="Arial" w:cs="Arial"/>
          <w:lang w:val="fr-FR"/>
        </w:rPr>
        <w:t xml:space="preserve"> de </w:t>
      </w:r>
      <w:proofErr w:type="spellStart"/>
      <w:r w:rsidRPr="00601413">
        <w:rPr>
          <w:rFonts w:ascii="Arial" w:hAnsi="Arial" w:cs="Arial"/>
          <w:lang w:val="fr-FR"/>
        </w:rPr>
        <w:t>zgomot</w:t>
      </w:r>
      <w:proofErr w:type="spellEnd"/>
      <w:r w:rsidRPr="00601413">
        <w:rPr>
          <w:rFonts w:ascii="Arial" w:hAnsi="Arial" w:cs="Arial"/>
          <w:lang w:val="fr-FR"/>
        </w:rPr>
        <w:t xml:space="preserve">, </w:t>
      </w:r>
      <w:proofErr w:type="spellStart"/>
      <w:r w:rsidRPr="00601413">
        <w:rPr>
          <w:rFonts w:ascii="Arial" w:hAnsi="Arial" w:cs="Arial"/>
          <w:lang w:val="fr-FR"/>
        </w:rPr>
        <w:t>fenomen</w:t>
      </w:r>
      <w:proofErr w:type="spellEnd"/>
      <w:r w:rsidRPr="00601413">
        <w:rPr>
          <w:rFonts w:ascii="Arial" w:hAnsi="Arial" w:cs="Arial"/>
          <w:lang w:val="fr-FR"/>
        </w:rPr>
        <w:t xml:space="preserve"> care se </w:t>
      </w:r>
      <w:proofErr w:type="spellStart"/>
      <w:r w:rsidRPr="00601413">
        <w:rPr>
          <w:rFonts w:ascii="Arial" w:hAnsi="Arial" w:cs="Arial"/>
          <w:lang w:val="fr-FR"/>
        </w:rPr>
        <w:t>accentueaza</w:t>
      </w:r>
      <w:proofErr w:type="spellEnd"/>
      <w:r w:rsidRPr="00601413">
        <w:rPr>
          <w:rFonts w:ascii="Arial" w:hAnsi="Arial" w:cs="Arial"/>
          <w:lang w:val="fr-FR"/>
        </w:rPr>
        <w:t xml:space="preserve"> mai ales in </w:t>
      </w:r>
      <w:proofErr w:type="spellStart"/>
      <w:r w:rsidRPr="00601413">
        <w:rPr>
          <w:rFonts w:ascii="Arial" w:hAnsi="Arial" w:cs="Arial"/>
          <w:lang w:val="fr-FR"/>
        </w:rPr>
        <w:t>zonele</w:t>
      </w:r>
      <w:proofErr w:type="spellEnd"/>
      <w:r w:rsidRPr="00601413">
        <w:rPr>
          <w:rFonts w:ascii="Arial" w:hAnsi="Arial" w:cs="Arial"/>
          <w:lang w:val="fr-FR"/>
        </w:rPr>
        <w:t xml:space="preserve"> </w:t>
      </w:r>
      <w:proofErr w:type="spellStart"/>
      <w:r w:rsidRPr="00601413">
        <w:rPr>
          <w:rFonts w:ascii="Arial" w:hAnsi="Arial" w:cs="Arial"/>
          <w:lang w:val="fr-FR"/>
        </w:rPr>
        <w:t>adiacente</w:t>
      </w:r>
      <w:proofErr w:type="spellEnd"/>
      <w:r w:rsidRPr="00601413">
        <w:rPr>
          <w:rFonts w:ascii="Arial" w:hAnsi="Arial" w:cs="Arial"/>
          <w:lang w:val="fr-FR"/>
        </w:rPr>
        <w:t xml:space="preserve"> </w:t>
      </w:r>
      <w:proofErr w:type="spellStart"/>
      <w:r w:rsidRPr="00601413">
        <w:rPr>
          <w:rFonts w:ascii="Arial" w:hAnsi="Arial" w:cs="Arial"/>
          <w:lang w:val="fr-FR"/>
        </w:rPr>
        <w:t>arterelor</w:t>
      </w:r>
      <w:proofErr w:type="spellEnd"/>
      <w:r w:rsidRPr="00601413">
        <w:rPr>
          <w:rFonts w:ascii="Arial" w:hAnsi="Arial" w:cs="Arial"/>
          <w:lang w:val="fr-FR"/>
        </w:rPr>
        <w:t xml:space="preserve"> de </w:t>
      </w:r>
      <w:proofErr w:type="spellStart"/>
      <w:r w:rsidRPr="00601413">
        <w:rPr>
          <w:rFonts w:ascii="Arial" w:hAnsi="Arial" w:cs="Arial"/>
          <w:lang w:val="fr-FR"/>
        </w:rPr>
        <w:t>circulatie</w:t>
      </w:r>
      <w:proofErr w:type="spellEnd"/>
      <w:r w:rsidRPr="00601413">
        <w:rPr>
          <w:rFonts w:ascii="Arial" w:hAnsi="Arial" w:cs="Arial"/>
          <w:lang w:val="fr-FR"/>
        </w:rPr>
        <w:t xml:space="preserve"> si </w:t>
      </w:r>
      <w:proofErr w:type="spellStart"/>
      <w:r w:rsidRPr="00601413">
        <w:rPr>
          <w:rFonts w:ascii="Arial" w:hAnsi="Arial" w:cs="Arial"/>
          <w:lang w:val="fr-FR"/>
        </w:rPr>
        <w:t>activitatilor</w:t>
      </w:r>
      <w:proofErr w:type="spellEnd"/>
      <w:r w:rsidRPr="00601413">
        <w:rPr>
          <w:rFonts w:ascii="Arial" w:hAnsi="Arial" w:cs="Arial"/>
          <w:lang w:val="fr-FR"/>
        </w:rPr>
        <w:t xml:space="preserve"> </w:t>
      </w:r>
      <w:proofErr w:type="spellStart"/>
      <w:r w:rsidRPr="00601413">
        <w:rPr>
          <w:rFonts w:ascii="Arial" w:hAnsi="Arial" w:cs="Arial"/>
          <w:lang w:val="fr-FR"/>
        </w:rPr>
        <w:t>industrial</w:t>
      </w:r>
      <w:proofErr w:type="spellEnd"/>
      <w:r w:rsidRPr="00601413">
        <w:rPr>
          <w:rFonts w:ascii="Arial" w:hAnsi="Arial" w:cs="Arial"/>
          <w:lang w:val="fr-FR"/>
        </w:rPr>
        <w:t>.</w:t>
      </w:r>
    </w:p>
    <w:p w14:paraId="174BE0D2" w14:textId="77777777" w:rsidR="00A52304" w:rsidRPr="00601413" w:rsidRDefault="00A52304" w:rsidP="004C7188">
      <w:pPr>
        <w:pStyle w:val="ListParagraph"/>
        <w:autoSpaceDE w:val="0"/>
        <w:autoSpaceDN w:val="0"/>
        <w:adjustRightInd w:val="0"/>
        <w:spacing w:after="0" w:line="240" w:lineRule="auto"/>
        <w:ind w:left="0" w:firstLine="540"/>
        <w:rPr>
          <w:rFonts w:ascii="Arial" w:hAnsi="Arial" w:cs="Arial"/>
          <w:lang w:val="fr-FR"/>
        </w:rPr>
      </w:pPr>
      <w:proofErr w:type="spellStart"/>
      <w:r w:rsidRPr="00601413">
        <w:rPr>
          <w:rFonts w:ascii="Arial" w:hAnsi="Arial" w:cs="Arial"/>
          <w:lang w:val="fr-FR"/>
        </w:rPr>
        <w:t>Sursele</w:t>
      </w:r>
      <w:proofErr w:type="spellEnd"/>
      <w:r w:rsidRPr="00601413">
        <w:rPr>
          <w:rFonts w:ascii="Arial" w:hAnsi="Arial" w:cs="Arial"/>
          <w:lang w:val="fr-FR"/>
        </w:rPr>
        <w:t xml:space="preserve"> principale de </w:t>
      </w:r>
      <w:proofErr w:type="spellStart"/>
      <w:r w:rsidRPr="00601413">
        <w:rPr>
          <w:rFonts w:ascii="Arial" w:hAnsi="Arial" w:cs="Arial"/>
          <w:lang w:val="fr-FR"/>
        </w:rPr>
        <w:t>zgomot</w:t>
      </w:r>
      <w:proofErr w:type="spellEnd"/>
      <w:r w:rsidRPr="00601413">
        <w:rPr>
          <w:rFonts w:ascii="Arial" w:hAnsi="Arial" w:cs="Arial"/>
          <w:lang w:val="fr-FR"/>
        </w:rPr>
        <w:t xml:space="preserve"> in </w:t>
      </w:r>
      <w:proofErr w:type="spellStart"/>
      <w:r w:rsidRPr="00601413">
        <w:rPr>
          <w:rFonts w:ascii="Arial" w:hAnsi="Arial" w:cs="Arial"/>
          <w:lang w:val="fr-FR"/>
        </w:rPr>
        <w:t>mediul</w:t>
      </w:r>
      <w:proofErr w:type="spellEnd"/>
      <w:r w:rsidRPr="00601413">
        <w:rPr>
          <w:rFonts w:ascii="Arial" w:hAnsi="Arial" w:cs="Arial"/>
          <w:lang w:val="fr-FR"/>
        </w:rPr>
        <w:t xml:space="preserve"> </w:t>
      </w:r>
      <w:r w:rsidR="005D2835">
        <w:rPr>
          <w:rFonts w:ascii="Arial" w:hAnsi="Arial" w:cs="Arial"/>
          <w:lang w:val="fr-FR"/>
        </w:rPr>
        <w:t>rural</w:t>
      </w:r>
      <w:r w:rsidRPr="00601413">
        <w:rPr>
          <w:rFonts w:ascii="Arial" w:hAnsi="Arial" w:cs="Arial"/>
          <w:lang w:val="fr-FR"/>
        </w:rPr>
        <w:t xml:space="preserve"> </w:t>
      </w:r>
      <w:proofErr w:type="spellStart"/>
      <w:r w:rsidRPr="00601413">
        <w:rPr>
          <w:rFonts w:ascii="Arial" w:hAnsi="Arial" w:cs="Arial"/>
          <w:lang w:val="fr-FR"/>
        </w:rPr>
        <w:t>include</w:t>
      </w:r>
      <w:proofErr w:type="spellEnd"/>
      <w:r w:rsidRPr="00601413">
        <w:rPr>
          <w:rFonts w:ascii="Arial" w:hAnsi="Arial" w:cs="Arial"/>
          <w:lang w:val="fr-FR"/>
        </w:rPr>
        <w:t xml:space="preserve"> </w:t>
      </w:r>
      <w:proofErr w:type="spellStart"/>
      <w:r w:rsidRPr="00601413">
        <w:rPr>
          <w:rFonts w:ascii="Arial" w:hAnsi="Arial" w:cs="Arial"/>
          <w:lang w:val="fr-FR"/>
        </w:rPr>
        <w:t>transportul</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rutier,si</w:t>
      </w:r>
      <w:proofErr w:type="spellEnd"/>
      <w:proofErr w:type="gramEnd"/>
      <w:r w:rsidRPr="00601413">
        <w:rPr>
          <w:rFonts w:ascii="Arial" w:hAnsi="Arial" w:cs="Arial"/>
          <w:lang w:val="fr-FR"/>
        </w:rPr>
        <w:t xml:space="preserve"> </w:t>
      </w:r>
      <w:proofErr w:type="spellStart"/>
      <w:r w:rsidRPr="00601413">
        <w:rPr>
          <w:rFonts w:ascii="Arial" w:hAnsi="Arial" w:cs="Arial"/>
          <w:lang w:val="fr-FR"/>
        </w:rPr>
        <w:t>activitatile</w:t>
      </w:r>
      <w:proofErr w:type="spellEnd"/>
      <w:r w:rsidRPr="00601413">
        <w:rPr>
          <w:rFonts w:ascii="Arial" w:hAnsi="Arial" w:cs="Arial"/>
          <w:lang w:val="fr-FR"/>
        </w:rPr>
        <w:t xml:space="preserve"> </w:t>
      </w:r>
      <w:proofErr w:type="spellStart"/>
      <w:r w:rsidRPr="00601413">
        <w:rPr>
          <w:rFonts w:ascii="Arial" w:hAnsi="Arial" w:cs="Arial"/>
          <w:lang w:val="fr-FR"/>
        </w:rPr>
        <w:t>din</w:t>
      </w:r>
      <w:proofErr w:type="spellEnd"/>
      <w:r w:rsidRPr="00601413">
        <w:rPr>
          <w:rFonts w:ascii="Arial" w:hAnsi="Arial" w:cs="Arial"/>
          <w:lang w:val="fr-FR"/>
        </w:rPr>
        <w:t xml:space="preserve"> </w:t>
      </w:r>
      <w:proofErr w:type="spellStart"/>
      <w:r w:rsidRPr="00601413">
        <w:rPr>
          <w:rFonts w:ascii="Arial" w:hAnsi="Arial" w:cs="Arial"/>
          <w:lang w:val="fr-FR"/>
        </w:rPr>
        <w:t>zonele</w:t>
      </w:r>
      <w:proofErr w:type="spellEnd"/>
      <w:r w:rsidRPr="00601413">
        <w:rPr>
          <w:rFonts w:ascii="Arial" w:hAnsi="Arial" w:cs="Arial"/>
          <w:lang w:val="fr-FR"/>
        </w:rPr>
        <w:t xml:space="preserve"> </w:t>
      </w:r>
      <w:r w:rsidR="005D2835">
        <w:rPr>
          <w:rFonts w:ascii="Arial" w:hAnsi="Arial" w:cs="Arial"/>
          <w:lang w:val="fr-FR"/>
        </w:rPr>
        <w:t>agricole.</w:t>
      </w:r>
    </w:p>
    <w:p w14:paraId="54FC9A26" w14:textId="77777777" w:rsidR="00A52304" w:rsidRPr="00601413" w:rsidRDefault="00A52304" w:rsidP="004C7188">
      <w:pPr>
        <w:pStyle w:val="ListParagraph"/>
        <w:autoSpaceDE w:val="0"/>
        <w:autoSpaceDN w:val="0"/>
        <w:adjustRightInd w:val="0"/>
        <w:spacing w:after="0" w:line="240" w:lineRule="auto"/>
        <w:ind w:left="0" w:firstLine="540"/>
        <w:rPr>
          <w:rFonts w:ascii="Arial" w:hAnsi="Arial" w:cs="Arial"/>
          <w:lang w:val="fr-FR"/>
        </w:rPr>
      </w:pPr>
      <w:proofErr w:type="spellStart"/>
      <w:r w:rsidRPr="00601413">
        <w:rPr>
          <w:rFonts w:ascii="Arial" w:hAnsi="Arial" w:cs="Arial"/>
          <w:lang w:val="fr-FR"/>
        </w:rPr>
        <w:t>Factorii</w:t>
      </w:r>
      <w:proofErr w:type="spellEnd"/>
      <w:r w:rsidRPr="00601413">
        <w:rPr>
          <w:rFonts w:ascii="Arial" w:hAnsi="Arial" w:cs="Arial"/>
          <w:lang w:val="fr-FR"/>
        </w:rPr>
        <w:t xml:space="preserve"> ce </w:t>
      </w:r>
      <w:proofErr w:type="spellStart"/>
      <w:r w:rsidRPr="00601413">
        <w:rPr>
          <w:rFonts w:ascii="Arial" w:hAnsi="Arial" w:cs="Arial"/>
          <w:lang w:val="fr-FR"/>
        </w:rPr>
        <w:t>influenteaza</w:t>
      </w:r>
      <w:proofErr w:type="spellEnd"/>
      <w:r w:rsidRPr="00601413">
        <w:rPr>
          <w:rFonts w:ascii="Arial" w:hAnsi="Arial" w:cs="Arial"/>
          <w:lang w:val="fr-FR"/>
        </w:rPr>
        <w:t xml:space="preserve"> </w:t>
      </w:r>
      <w:proofErr w:type="spellStart"/>
      <w:r w:rsidRPr="00601413">
        <w:rPr>
          <w:rFonts w:ascii="Arial" w:hAnsi="Arial" w:cs="Arial"/>
          <w:lang w:val="fr-FR"/>
        </w:rPr>
        <w:t>nivelul</w:t>
      </w:r>
      <w:proofErr w:type="spellEnd"/>
      <w:r w:rsidRPr="00601413">
        <w:rPr>
          <w:rFonts w:ascii="Arial" w:hAnsi="Arial" w:cs="Arial"/>
          <w:lang w:val="fr-FR"/>
        </w:rPr>
        <w:t xml:space="preserve"> de </w:t>
      </w:r>
      <w:proofErr w:type="spellStart"/>
      <w:r w:rsidRPr="00601413">
        <w:rPr>
          <w:rFonts w:ascii="Arial" w:hAnsi="Arial" w:cs="Arial"/>
          <w:lang w:val="fr-FR"/>
        </w:rPr>
        <w:t>zgomot</w:t>
      </w:r>
      <w:proofErr w:type="spellEnd"/>
      <w:r w:rsidRPr="00601413">
        <w:rPr>
          <w:rFonts w:ascii="Arial" w:hAnsi="Arial" w:cs="Arial"/>
          <w:lang w:val="fr-FR"/>
        </w:rPr>
        <w:t xml:space="preserve"> </w:t>
      </w:r>
      <w:proofErr w:type="spellStart"/>
      <w:r w:rsidRPr="00601413">
        <w:rPr>
          <w:rFonts w:ascii="Arial" w:hAnsi="Arial" w:cs="Arial"/>
          <w:lang w:val="fr-FR"/>
        </w:rPr>
        <w:t>sunt</w:t>
      </w:r>
      <w:proofErr w:type="spellEnd"/>
      <w:r w:rsidRPr="00601413">
        <w:rPr>
          <w:rFonts w:ascii="Arial" w:hAnsi="Arial" w:cs="Arial"/>
          <w:lang w:val="fr-FR"/>
        </w:rPr>
        <w:t xml:space="preserve"> </w:t>
      </w:r>
      <w:proofErr w:type="spellStart"/>
      <w:r w:rsidRPr="00601413">
        <w:rPr>
          <w:rFonts w:ascii="Arial" w:hAnsi="Arial" w:cs="Arial"/>
          <w:lang w:val="fr-FR"/>
        </w:rPr>
        <w:t>factorii</w:t>
      </w:r>
      <w:proofErr w:type="spellEnd"/>
      <w:r w:rsidRPr="00601413">
        <w:rPr>
          <w:rFonts w:ascii="Arial" w:hAnsi="Arial" w:cs="Arial"/>
          <w:lang w:val="fr-FR"/>
        </w:rPr>
        <w:t xml:space="preserve"> de </w:t>
      </w:r>
      <w:proofErr w:type="spellStart"/>
      <w:r w:rsidRPr="00601413">
        <w:rPr>
          <w:rFonts w:ascii="Arial" w:hAnsi="Arial" w:cs="Arial"/>
          <w:lang w:val="fr-FR"/>
        </w:rPr>
        <w:t>emisie</w:t>
      </w:r>
      <w:proofErr w:type="spellEnd"/>
      <w:r w:rsidRPr="00601413">
        <w:rPr>
          <w:rFonts w:ascii="Arial" w:hAnsi="Arial" w:cs="Arial"/>
          <w:lang w:val="fr-FR"/>
        </w:rPr>
        <w:t xml:space="preserve">, </w:t>
      </w:r>
      <w:proofErr w:type="spellStart"/>
      <w:r w:rsidRPr="00601413">
        <w:rPr>
          <w:rFonts w:ascii="Arial" w:hAnsi="Arial" w:cs="Arial"/>
          <w:lang w:val="fr-FR"/>
        </w:rPr>
        <w:t>factorii</w:t>
      </w:r>
      <w:proofErr w:type="spellEnd"/>
      <w:r w:rsidRPr="00601413">
        <w:rPr>
          <w:rFonts w:ascii="Arial" w:hAnsi="Arial" w:cs="Arial"/>
          <w:lang w:val="fr-FR"/>
        </w:rPr>
        <w:t xml:space="preserve"> de </w:t>
      </w:r>
      <w:proofErr w:type="spellStart"/>
      <w:r w:rsidRPr="00601413">
        <w:rPr>
          <w:rFonts w:ascii="Arial" w:hAnsi="Arial" w:cs="Arial"/>
          <w:lang w:val="fr-FR"/>
        </w:rPr>
        <w:t>propagare</w:t>
      </w:r>
      <w:proofErr w:type="spellEnd"/>
      <w:r w:rsidRPr="00601413">
        <w:rPr>
          <w:rFonts w:ascii="Arial" w:hAnsi="Arial" w:cs="Arial"/>
          <w:lang w:val="fr-FR"/>
        </w:rPr>
        <w:t xml:space="preserve"> si </w:t>
      </w:r>
      <w:proofErr w:type="spellStart"/>
      <w:r w:rsidRPr="00601413">
        <w:rPr>
          <w:rFonts w:ascii="Arial" w:hAnsi="Arial" w:cs="Arial"/>
          <w:lang w:val="fr-FR"/>
        </w:rPr>
        <w:t>factorii</w:t>
      </w:r>
      <w:proofErr w:type="spellEnd"/>
      <w:r w:rsidRPr="00601413">
        <w:rPr>
          <w:rFonts w:ascii="Arial" w:hAnsi="Arial" w:cs="Arial"/>
          <w:lang w:val="fr-FR"/>
        </w:rPr>
        <w:t xml:space="preserve"> </w:t>
      </w:r>
      <w:proofErr w:type="spellStart"/>
      <w:r w:rsidRPr="00601413">
        <w:rPr>
          <w:rFonts w:ascii="Arial" w:hAnsi="Arial" w:cs="Arial"/>
          <w:lang w:val="fr-FR"/>
        </w:rPr>
        <w:t>meteorologici</w:t>
      </w:r>
      <w:proofErr w:type="spellEnd"/>
      <w:r w:rsidRPr="00601413">
        <w:rPr>
          <w:rFonts w:ascii="Arial" w:hAnsi="Arial" w:cs="Arial"/>
          <w:lang w:val="fr-FR"/>
        </w:rPr>
        <w:t xml:space="preserve">. </w:t>
      </w:r>
    </w:p>
    <w:p w14:paraId="79B2970B" w14:textId="77777777" w:rsidR="00A52304" w:rsidRPr="00601413" w:rsidRDefault="00A52304" w:rsidP="004C7188">
      <w:pPr>
        <w:pStyle w:val="ListParagraph"/>
        <w:autoSpaceDE w:val="0"/>
        <w:autoSpaceDN w:val="0"/>
        <w:adjustRightInd w:val="0"/>
        <w:spacing w:after="0" w:line="240" w:lineRule="auto"/>
        <w:ind w:left="0" w:firstLine="540"/>
        <w:rPr>
          <w:rFonts w:ascii="Arial" w:hAnsi="Arial" w:cs="Arial"/>
          <w:lang w:val="fr-FR"/>
        </w:rPr>
      </w:pPr>
      <w:r w:rsidRPr="00601413">
        <w:rPr>
          <w:rFonts w:ascii="Arial" w:hAnsi="Arial" w:cs="Arial"/>
          <w:i/>
          <w:lang w:val="fr-FR"/>
        </w:rPr>
        <w:t xml:space="preserve">In </w:t>
      </w:r>
      <w:proofErr w:type="spellStart"/>
      <w:r w:rsidRPr="00601413">
        <w:rPr>
          <w:rFonts w:ascii="Arial" w:hAnsi="Arial" w:cs="Arial"/>
          <w:i/>
          <w:lang w:val="fr-FR"/>
        </w:rPr>
        <w:t>perioada</w:t>
      </w:r>
      <w:proofErr w:type="spellEnd"/>
      <w:r w:rsidRPr="00601413">
        <w:rPr>
          <w:rFonts w:ascii="Arial" w:hAnsi="Arial" w:cs="Arial"/>
          <w:i/>
          <w:lang w:val="fr-FR"/>
        </w:rPr>
        <w:t xml:space="preserve"> </w:t>
      </w:r>
      <w:proofErr w:type="spellStart"/>
      <w:r w:rsidRPr="00601413">
        <w:rPr>
          <w:rFonts w:ascii="Arial" w:hAnsi="Arial" w:cs="Arial"/>
          <w:i/>
          <w:lang w:val="fr-FR"/>
        </w:rPr>
        <w:t>derularii</w:t>
      </w:r>
      <w:proofErr w:type="spellEnd"/>
      <w:r w:rsidRPr="00601413">
        <w:rPr>
          <w:rFonts w:ascii="Arial" w:hAnsi="Arial" w:cs="Arial"/>
          <w:i/>
          <w:lang w:val="fr-FR"/>
        </w:rPr>
        <w:t xml:space="preserve"> </w:t>
      </w:r>
      <w:proofErr w:type="spellStart"/>
      <w:r w:rsidRPr="00601413">
        <w:rPr>
          <w:rFonts w:ascii="Arial" w:hAnsi="Arial" w:cs="Arial"/>
          <w:i/>
          <w:lang w:val="fr-FR"/>
        </w:rPr>
        <w:t>constructiei</w:t>
      </w:r>
      <w:proofErr w:type="spellEnd"/>
      <w:r w:rsidRPr="00601413">
        <w:rPr>
          <w:rFonts w:ascii="Arial" w:hAnsi="Arial" w:cs="Arial"/>
          <w:lang w:val="fr-FR"/>
        </w:rPr>
        <w:t xml:space="preserve"> se va </w:t>
      </w:r>
      <w:proofErr w:type="spellStart"/>
      <w:r w:rsidRPr="00601413">
        <w:rPr>
          <w:rFonts w:ascii="Arial" w:hAnsi="Arial" w:cs="Arial"/>
          <w:lang w:val="fr-FR"/>
        </w:rPr>
        <w:t>inregistra</w:t>
      </w:r>
      <w:proofErr w:type="spellEnd"/>
      <w:r w:rsidRPr="00601413">
        <w:rPr>
          <w:rFonts w:ascii="Arial" w:hAnsi="Arial" w:cs="Arial"/>
          <w:lang w:val="fr-FR"/>
        </w:rPr>
        <w:t xml:space="preserve"> o </w:t>
      </w:r>
      <w:proofErr w:type="spellStart"/>
      <w:r w:rsidRPr="00601413">
        <w:rPr>
          <w:rFonts w:ascii="Arial" w:hAnsi="Arial" w:cs="Arial"/>
          <w:lang w:val="fr-FR"/>
        </w:rPr>
        <w:t>crestere</w:t>
      </w:r>
      <w:proofErr w:type="spellEnd"/>
      <w:r w:rsidRPr="00601413">
        <w:rPr>
          <w:rFonts w:ascii="Arial" w:hAnsi="Arial" w:cs="Arial"/>
          <w:lang w:val="fr-FR"/>
        </w:rPr>
        <w:t xml:space="preserve"> a </w:t>
      </w:r>
      <w:proofErr w:type="spellStart"/>
      <w:r w:rsidRPr="00601413">
        <w:rPr>
          <w:rFonts w:ascii="Arial" w:hAnsi="Arial" w:cs="Arial"/>
          <w:lang w:val="fr-FR"/>
        </w:rPr>
        <w:t>nivelului</w:t>
      </w:r>
      <w:proofErr w:type="spellEnd"/>
      <w:r w:rsidRPr="00601413">
        <w:rPr>
          <w:rFonts w:ascii="Arial" w:hAnsi="Arial" w:cs="Arial"/>
          <w:lang w:val="fr-FR"/>
        </w:rPr>
        <w:t xml:space="preserve"> de </w:t>
      </w:r>
      <w:proofErr w:type="spellStart"/>
      <w:r w:rsidRPr="00601413">
        <w:rPr>
          <w:rFonts w:ascii="Arial" w:hAnsi="Arial" w:cs="Arial"/>
          <w:lang w:val="fr-FR"/>
        </w:rPr>
        <w:t>zgomot</w:t>
      </w:r>
      <w:proofErr w:type="spellEnd"/>
      <w:r w:rsidRPr="00601413">
        <w:rPr>
          <w:rFonts w:ascii="Arial" w:hAnsi="Arial" w:cs="Arial"/>
          <w:lang w:val="fr-FR"/>
        </w:rPr>
        <w:t xml:space="preserve"> in zona </w:t>
      </w:r>
      <w:proofErr w:type="spellStart"/>
      <w:r w:rsidRPr="00601413">
        <w:rPr>
          <w:rFonts w:ascii="Arial" w:hAnsi="Arial" w:cs="Arial"/>
          <w:lang w:val="fr-FR"/>
        </w:rPr>
        <w:t>amplasamentului</w:t>
      </w:r>
      <w:proofErr w:type="spellEnd"/>
      <w:r w:rsidRPr="00601413">
        <w:rPr>
          <w:rFonts w:ascii="Arial" w:hAnsi="Arial" w:cs="Arial"/>
          <w:lang w:val="fr-FR"/>
        </w:rPr>
        <w:t xml:space="preserve">, </w:t>
      </w:r>
      <w:proofErr w:type="spellStart"/>
      <w:r w:rsidRPr="00601413">
        <w:rPr>
          <w:rFonts w:ascii="Arial" w:hAnsi="Arial" w:cs="Arial"/>
          <w:lang w:val="fr-FR"/>
        </w:rPr>
        <w:t>determinate</w:t>
      </w:r>
      <w:proofErr w:type="spellEnd"/>
      <w:r w:rsidRPr="00601413">
        <w:rPr>
          <w:rFonts w:ascii="Arial" w:hAnsi="Arial" w:cs="Arial"/>
          <w:lang w:val="fr-FR"/>
        </w:rPr>
        <w:t xml:space="preserve"> in principal </w:t>
      </w:r>
      <w:proofErr w:type="gramStart"/>
      <w:r w:rsidRPr="00601413">
        <w:rPr>
          <w:rFonts w:ascii="Arial" w:hAnsi="Arial" w:cs="Arial"/>
          <w:lang w:val="fr-FR"/>
        </w:rPr>
        <w:t>de:</w:t>
      </w:r>
      <w:proofErr w:type="gramEnd"/>
    </w:p>
    <w:p w14:paraId="535968C5" w14:textId="77777777" w:rsidR="00A52304" w:rsidRPr="00601413" w:rsidRDefault="00A52304" w:rsidP="004C7188">
      <w:pPr>
        <w:pStyle w:val="ListParagraph"/>
        <w:autoSpaceDE w:val="0"/>
        <w:autoSpaceDN w:val="0"/>
        <w:adjustRightInd w:val="0"/>
        <w:spacing w:after="0" w:line="240" w:lineRule="auto"/>
        <w:ind w:left="0" w:firstLine="540"/>
        <w:rPr>
          <w:rFonts w:ascii="Arial" w:hAnsi="Arial" w:cs="Arial"/>
          <w:lang w:val="fr-FR"/>
        </w:rPr>
      </w:pPr>
      <w:r w:rsidRPr="00601413">
        <w:rPr>
          <w:rFonts w:ascii="Arial" w:hAnsi="Arial" w:cs="Arial"/>
          <w:lang w:val="fr-FR"/>
        </w:rPr>
        <w:t>-</w:t>
      </w:r>
      <w:proofErr w:type="spellStart"/>
      <w:r w:rsidRPr="00601413">
        <w:rPr>
          <w:rFonts w:ascii="Arial" w:hAnsi="Arial" w:cs="Arial"/>
          <w:lang w:val="fr-FR"/>
        </w:rPr>
        <w:t>intensificarea</w:t>
      </w:r>
      <w:proofErr w:type="spellEnd"/>
      <w:r w:rsidRPr="00601413">
        <w:rPr>
          <w:rFonts w:ascii="Arial" w:hAnsi="Arial" w:cs="Arial"/>
          <w:lang w:val="fr-FR"/>
        </w:rPr>
        <w:t xml:space="preserve"> </w:t>
      </w:r>
      <w:proofErr w:type="spellStart"/>
      <w:r w:rsidRPr="00601413">
        <w:rPr>
          <w:rFonts w:ascii="Arial" w:hAnsi="Arial" w:cs="Arial"/>
          <w:lang w:val="fr-FR"/>
        </w:rPr>
        <w:t>traficului</w:t>
      </w:r>
      <w:proofErr w:type="spellEnd"/>
      <w:r w:rsidRPr="00601413">
        <w:rPr>
          <w:rFonts w:ascii="Arial" w:hAnsi="Arial" w:cs="Arial"/>
          <w:lang w:val="fr-FR"/>
        </w:rPr>
        <w:t xml:space="preserve"> in zona </w:t>
      </w:r>
      <w:proofErr w:type="spellStart"/>
      <w:r w:rsidRPr="00601413">
        <w:rPr>
          <w:rFonts w:ascii="Arial" w:hAnsi="Arial" w:cs="Arial"/>
          <w:lang w:val="fr-FR"/>
        </w:rPr>
        <w:t>determinat</w:t>
      </w:r>
      <w:proofErr w:type="spellEnd"/>
      <w:r w:rsidRPr="00601413">
        <w:rPr>
          <w:rFonts w:ascii="Arial" w:hAnsi="Arial" w:cs="Arial"/>
          <w:lang w:val="fr-FR"/>
        </w:rPr>
        <w:t xml:space="preserve"> de </w:t>
      </w:r>
      <w:proofErr w:type="spellStart"/>
      <w:r w:rsidRPr="00601413">
        <w:rPr>
          <w:rFonts w:ascii="Arial" w:hAnsi="Arial" w:cs="Arial"/>
          <w:lang w:val="fr-FR"/>
        </w:rPr>
        <w:t>necesitatea</w:t>
      </w:r>
      <w:proofErr w:type="spellEnd"/>
      <w:r w:rsidRPr="00601413">
        <w:rPr>
          <w:rFonts w:ascii="Arial" w:hAnsi="Arial" w:cs="Arial"/>
          <w:lang w:val="fr-FR"/>
        </w:rPr>
        <w:t xml:space="preserve"> </w:t>
      </w:r>
      <w:proofErr w:type="spellStart"/>
      <w:r w:rsidRPr="00601413">
        <w:rPr>
          <w:rFonts w:ascii="Arial" w:hAnsi="Arial" w:cs="Arial"/>
          <w:lang w:val="fr-FR"/>
        </w:rPr>
        <w:t>aprovizionarii</w:t>
      </w:r>
      <w:proofErr w:type="spellEnd"/>
      <w:r w:rsidRPr="00601413">
        <w:rPr>
          <w:rFonts w:ascii="Arial" w:hAnsi="Arial" w:cs="Arial"/>
          <w:lang w:val="fr-FR"/>
        </w:rPr>
        <w:t xml:space="preserve"> </w:t>
      </w:r>
      <w:proofErr w:type="spellStart"/>
      <w:r w:rsidRPr="00601413">
        <w:rPr>
          <w:rFonts w:ascii="Arial" w:hAnsi="Arial" w:cs="Arial"/>
          <w:lang w:val="fr-FR"/>
        </w:rPr>
        <w:t>santierului</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materiale</w:t>
      </w:r>
      <w:proofErr w:type="spellEnd"/>
      <w:r w:rsidRPr="00601413">
        <w:rPr>
          <w:rFonts w:ascii="Arial" w:hAnsi="Arial" w:cs="Arial"/>
          <w:lang w:val="fr-FR"/>
        </w:rPr>
        <w:t xml:space="preserve">, </w:t>
      </w:r>
      <w:proofErr w:type="spellStart"/>
      <w:r w:rsidRPr="00601413">
        <w:rPr>
          <w:rFonts w:ascii="Arial" w:hAnsi="Arial" w:cs="Arial"/>
          <w:lang w:val="fr-FR"/>
        </w:rPr>
        <w:t>echipamente</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utilaje</w:t>
      </w:r>
      <w:proofErr w:type="spellEnd"/>
      <w:r w:rsidRPr="00601413">
        <w:rPr>
          <w:rFonts w:ascii="Arial" w:hAnsi="Arial" w:cs="Arial"/>
          <w:lang w:val="fr-FR"/>
        </w:rPr>
        <w:t>;</w:t>
      </w:r>
      <w:proofErr w:type="gramEnd"/>
    </w:p>
    <w:p w14:paraId="28153D70" w14:textId="77777777" w:rsidR="00A52304" w:rsidRPr="00601413" w:rsidRDefault="00A52304" w:rsidP="004C7188">
      <w:pPr>
        <w:pStyle w:val="ListParagraph"/>
        <w:autoSpaceDE w:val="0"/>
        <w:autoSpaceDN w:val="0"/>
        <w:adjustRightInd w:val="0"/>
        <w:spacing w:after="0" w:line="240" w:lineRule="auto"/>
        <w:ind w:left="0" w:firstLine="540"/>
        <w:rPr>
          <w:rFonts w:ascii="Arial" w:hAnsi="Arial" w:cs="Arial"/>
          <w:lang w:val="fr-FR"/>
        </w:rPr>
      </w:pPr>
      <w:r w:rsidRPr="00601413">
        <w:rPr>
          <w:rFonts w:ascii="Arial" w:hAnsi="Arial" w:cs="Arial"/>
          <w:lang w:val="fr-FR"/>
        </w:rPr>
        <w:t>-</w:t>
      </w:r>
      <w:proofErr w:type="spellStart"/>
      <w:r w:rsidRPr="00601413">
        <w:rPr>
          <w:rFonts w:ascii="Arial" w:hAnsi="Arial" w:cs="Arial"/>
          <w:lang w:val="fr-FR"/>
        </w:rPr>
        <w:t>executarea</w:t>
      </w:r>
      <w:proofErr w:type="spellEnd"/>
      <w:r w:rsidRPr="00601413">
        <w:rPr>
          <w:rFonts w:ascii="Arial" w:hAnsi="Arial" w:cs="Arial"/>
          <w:lang w:val="fr-FR"/>
        </w:rPr>
        <w:t xml:space="preserve"> </w:t>
      </w:r>
      <w:proofErr w:type="spellStart"/>
      <w:r w:rsidRPr="00601413">
        <w:rPr>
          <w:rFonts w:ascii="Arial" w:hAnsi="Arial" w:cs="Arial"/>
          <w:lang w:val="fr-FR"/>
        </w:rPr>
        <w:t>anumitor</w:t>
      </w:r>
      <w:proofErr w:type="spellEnd"/>
      <w:r w:rsidRPr="00601413">
        <w:rPr>
          <w:rFonts w:ascii="Arial" w:hAnsi="Arial" w:cs="Arial"/>
          <w:lang w:val="fr-FR"/>
        </w:rPr>
        <w:t xml:space="preserve"> </w:t>
      </w:r>
      <w:proofErr w:type="spellStart"/>
      <w:r w:rsidRPr="00601413">
        <w:rPr>
          <w:rFonts w:ascii="Arial" w:hAnsi="Arial" w:cs="Arial"/>
          <w:lang w:val="fr-FR"/>
        </w:rPr>
        <w:t>lucrari</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Pr="00601413">
        <w:rPr>
          <w:rFonts w:ascii="Arial" w:hAnsi="Arial" w:cs="Arial"/>
          <w:lang w:val="fr-FR"/>
        </w:rPr>
        <w:t xml:space="preserve"> in </w:t>
      </w:r>
      <w:proofErr w:type="spellStart"/>
      <w:r w:rsidRPr="00601413">
        <w:rPr>
          <w:rFonts w:ascii="Arial" w:hAnsi="Arial" w:cs="Arial"/>
          <w:lang w:val="fr-FR"/>
        </w:rPr>
        <w:t>santier</w:t>
      </w:r>
      <w:proofErr w:type="spellEnd"/>
      <w:r w:rsidRPr="00601413">
        <w:rPr>
          <w:rFonts w:ascii="Arial" w:hAnsi="Arial" w:cs="Arial"/>
          <w:lang w:val="fr-FR"/>
        </w:rPr>
        <w:t xml:space="preserve">, care </w:t>
      </w:r>
      <w:proofErr w:type="spellStart"/>
      <w:r w:rsidRPr="00601413">
        <w:rPr>
          <w:rFonts w:ascii="Arial" w:hAnsi="Arial" w:cs="Arial"/>
          <w:lang w:val="fr-FR"/>
        </w:rPr>
        <w:t>presupun</w:t>
      </w:r>
      <w:proofErr w:type="spellEnd"/>
      <w:r w:rsidRPr="00601413">
        <w:rPr>
          <w:rFonts w:ascii="Arial" w:hAnsi="Arial" w:cs="Arial"/>
          <w:lang w:val="fr-FR"/>
        </w:rPr>
        <w:t xml:space="preserve"> </w:t>
      </w:r>
      <w:proofErr w:type="spellStart"/>
      <w:r w:rsidRPr="00601413">
        <w:rPr>
          <w:rFonts w:ascii="Arial" w:hAnsi="Arial" w:cs="Arial"/>
          <w:lang w:val="fr-FR"/>
        </w:rPr>
        <w:t>producerea</w:t>
      </w:r>
      <w:proofErr w:type="spellEnd"/>
      <w:r w:rsidRPr="00601413">
        <w:rPr>
          <w:rFonts w:ascii="Arial" w:hAnsi="Arial" w:cs="Arial"/>
          <w:lang w:val="fr-FR"/>
        </w:rPr>
        <w:t xml:space="preserve"> </w:t>
      </w:r>
      <w:proofErr w:type="spellStart"/>
      <w:r w:rsidRPr="00601413">
        <w:rPr>
          <w:rFonts w:ascii="Arial" w:hAnsi="Arial" w:cs="Arial"/>
          <w:lang w:val="fr-FR"/>
        </w:rPr>
        <w:t>unor</w:t>
      </w:r>
      <w:proofErr w:type="spellEnd"/>
      <w:r w:rsidRPr="00601413">
        <w:rPr>
          <w:rFonts w:ascii="Arial" w:hAnsi="Arial" w:cs="Arial"/>
          <w:lang w:val="fr-FR"/>
        </w:rPr>
        <w:t xml:space="preserve"> </w:t>
      </w:r>
      <w:proofErr w:type="spellStart"/>
      <w:r w:rsidRPr="00601413">
        <w:rPr>
          <w:rFonts w:ascii="Arial" w:hAnsi="Arial" w:cs="Arial"/>
          <w:lang w:val="fr-FR"/>
        </w:rPr>
        <w:t>zgomote</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puternice</w:t>
      </w:r>
      <w:proofErr w:type="spellEnd"/>
      <w:r w:rsidRPr="00601413">
        <w:rPr>
          <w:rFonts w:ascii="Arial" w:hAnsi="Arial" w:cs="Arial"/>
          <w:lang w:val="fr-FR"/>
        </w:rPr>
        <w:t>;</w:t>
      </w:r>
      <w:proofErr w:type="gramEnd"/>
    </w:p>
    <w:p w14:paraId="51E2AC6E" w14:textId="77777777" w:rsidR="00A52304" w:rsidRPr="00601413" w:rsidRDefault="00A52304" w:rsidP="004C7188">
      <w:pPr>
        <w:pStyle w:val="ListParagraph"/>
        <w:autoSpaceDE w:val="0"/>
        <w:autoSpaceDN w:val="0"/>
        <w:adjustRightInd w:val="0"/>
        <w:spacing w:after="0" w:line="240" w:lineRule="auto"/>
        <w:ind w:left="0" w:firstLine="540"/>
        <w:rPr>
          <w:rFonts w:ascii="Arial" w:hAnsi="Arial" w:cs="Arial"/>
          <w:lang w:val="fr-FR"/>
        </w:rPr>
      </w:pPr>
      <w:r w:rsidRPr="00601413">
        <w:rPr>
          <w:rFonts w:ascii="Arial" w:hAnsi="Arial" w:cs="Arial"/>
          <w:lang w:val="fr-FR"/>
        </w:rPr>
        <w:t>-</w:t>
      </w:r>
      <w:proofErr w:type="spellStart"/>
      <w:r w:rsidRPr="00601413">
        <w:rPr>
          <w:rFonts w:ascii="Arial" w:hAnsi="Arial" w:cs="Arial"/>
          <w:lang w:val="fr-FR"/>
        </w:rPr>
        <w:t>lucrari</w:t>
      </w:r>
      <w:proofErr w:type="spellEnd"/>
      <w:r w:rsidRPr="00601413">
        <w:rPr>
          <w:rFonts w:ascii="Arial" w:hAnsi="Arial" w:cs="Arial"/>
          <w:lang w:val="fr-FR"/>
        </w:rPr>
        <w:t xml:space="preserve"> de </w:t>
      </w:r>
      <w:proofErr w:type="spellStart"/>
      <w:r w:rsidRPr="00601413">
        <w:rPr>
          <w:rFonts w:ascii="Arial" w:hAnsi="Arial" w:cs="Arial"/>
          <w:lang w:val="fr-FR"/>
        </w:rPr>
        <w:t>incarcare-descarcare</w:t>
      </w:r>
      <w:proofErr w:type="spellEnd"/>
      <w:r w:rsidRPr="00601413">
        <w:rPr>
          <w:rFonts w:ascii="Arial" w:hAnsi="Arial" w:cs="Arial"/>
          <w:lang w:val="fr-FR"/>
        </w:rPr>
        <w:t xml:space="preserve"> a </w:t>
      </w:r>
      <w:proofErr w:type="spellStart"/>
      <w:r w:rsidRPr="00601413">
        <w:rPr>
          <w:rFonts w:ascii="Arial" w:hAnsi="Arial" w:cs="Arial"/>
          <w:lang w:val="fr-FR"/>
        </w:rPr>
        <w:t>materialelor</w:t>
      </w:r>
      <w:proofErr w:type="spellEnd"/>
      <w:r w:rsidRPr="00601413">
        <w:rPr>
          <w:rFonts w:ascii="Arial" w:hAnsi="Arial" w:cs="Arial"/>
          <w:lang w:val="fr-FR"/>
        </w:rPr>
        <w:t xml:space="preserve"> de </w:t>
      </w:r>
      <w:proofErr w:type="spellStart"/>
      <w:proofErr w:type="gramStart"/>
      <w:r w:rsidRPr="00601413">
        <w:rPr>
          <w:rFonts w:ascii="Arial" w:hAnsi="Arial" w:cs="Arial"/>
          <w:lang w:val="fr-FR"/>
        </w:rPr>
        <w:t>constructii</w:t>
      </w:r>
      <w:proofErr w:type="spellEnd"/>
      <w:r w:rsidRPr="00601413">
        <w:rPr>
          <w:rFonts w:ascii="Arial" w:hAnsi="Arial" w:cs="Arial"/>
          <w:lang w:val="fr-FR"/>
        </w:rPr>
        <w:t>;</w:t>
      </w:r>
      <w:proofErr w:type="gramEnd"/>
    </w:p>
    <w:p w14:paraId="7FFDE162" w14:textId="77777777" w:rsidR="00A52304" w:rsidRDefault="00A52304" w:rsidP="004C7188">
      <w:pPr>
        <w:pStyle w:val="ListParagraph"/>
        <w:autoSpaceDE w:val="0"/>
        <w:autoSpaceDN w:val="0"/>
        <w:adjustRightInd w:val="0"/>
        <w:spacing w:after="0" w:line="240" w:lineRule="auto"/>
        <w:ind w:left="0" w:firstLine="540"/>
        <w:rPr>
          <w:rFonts w:ascii="Arial" w:hAnsi="Arial" w:cs="Arial"/>
        </w:rPr>
      </w:pPr>
      <w:r>
        <w:rPr>
          <w:rFonts w:ascii="Arial" w:hAnsi="Arial" w:cs="Arial"/>
        </w:rPr>
        <w:t xml:space="preserve">In </w:t>
      </w:r>
      <w:proofErr w:type="spellStart"/>
      <w:r>
        <w:rPr>
          <w:rFonts w:ascii="Arial" w:hAnsi="Arial" w:cs="Arial"/>
        </w:rPr>
        <w:t>scopul</w:t>
      </w:r>
      <w:proofErr w:type="spellEnd"/>
      <w:r>
        <w:rPr>
          <w:rFonts w:ascii="Arial" w:hAnsi="Arial" w:cs="Arial"/>
        </w:rPr>
        <w:t xml:space="preserve"> </w:t>
      </w:r>
      <w:proofErr w:type="spellStart"/>
      <w:r>
        <w:rPr>
          <w:rFonts w:ascii="Arial" w:hAnsi="Arial" w:cs="Arial"/>
        </w:rPr>
        <w:t>diminuarii</w:t>
      </w:r>
      <w:proofErr w:type="spellEnd"/>
      <w:r>
        <w:rPr>
          <w:rFonts w:ascii="Arial" w:hAnsi="Arial" w:cs="Arial"/>
        </w:rPr>
        <w:t xml:space="preserve"> </w:t>
      </w:r>
      <w:proofErr w:type="spellStart"/>
      <w:r>
        <w:rPr>
          <w:rFonts w:ascii="Arial" w:hAnsi="Arial" w:cs="Arial"/>
        </w:rPr>
        <w:t>surselor</w:t>
      </w:r>
      <w:proofErr w:type="spellEnd"/>
      <w:r>
        <w:rPr>
          <w:rFonts w:ascii="Arial" w:hAnsi="Arial" w:cs="Arial"/>
        </w:rPr>
        <w:t xml:space="preserve"> de </w:t>
      </w:r>
      <w:proofErr w:type="spellStart"/>
      <w:r>
        <w:rPr>
          <w:rFonts w:ascii="Arial" w:hAnsi="Arial" w:cs="Arial"/>
        </w:rPr>
        <w:t>zgomot</w:t>
      </w:r>
      <w:proofErr w:type="spellEnd"/>
      <w:r>
        <w:rPr>
          <w:rFonts w:ascii="Arial" w:hAnsi="Arial" w:cs="Arial"/>
        </w:rPr>
        <w:t xml:space="preserve">, in </w:t>
      </w:r>
      <w:proofErr w:type="spellStart"/>
      <w:r>
        <w:rPr>
          <w:rFonts w:ascii="Arial" w:hAnsi="Arial" w:cs="Arial"/>
        </w:rPr>
        <w:t>perioada</w:t>
      </w:r>
      <w:proofErr w:type="spellEnd"/>
      <w:r>
        <w:rPr>
          <w:rFonts w:ascii="Arial" w:hAnsi="Arial" w:cs="Arial"/>
        </w:rPr>
        <w:t xml:space="preserve"> </w:t>
      </w:r>
      <w:proofErr w:type="spellStart"/>
      <w:r>
        <w:rPr>
          <w:rFonts w:ascii="Arial" w:hAnsi="Arial" w:cs="Arial"/>
        </w:rPr>
        <w:t>realizarii</w:t>
      </w:r>
      <w:proofErr w:type="spellEnd"/>
      <w:r>
        <w:rPr>
          <w:rFonts w:ascii="Arial" w:hAnsi="Arial" w:cs="Arial"/>
        </w:rPr>
        <w:t xml:space="preserve"> </w:t>
      </w:r>
      <w:proofErr w:type="spellStart"/>
      <w:r>
        <w:rPr>
          <w:rFonts w:ascii="Arial" w:hAnsi="Arial" w:cs="Arial"/>
        </w:rPr>
        <w:t>investitiei</w:t>
      </w:r>
      <w:proofErr w:type="spellEnd"/>
      <w:r>
        <w:rPr>
          <w:rFonts w:ascii="Arial" w:hAnsi="Arial" w:cs="Arial"/>
        </w:rPr>
        <w:t xml:space="preserve"> se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lua</w:t>
      </w:r>
      <w:proofErr w:type="spellEnd"/>
      <w:r>
        <w:rPr>
          <w:rFonts w:ascii="Arial" w:hAnsi="Arial" w:cs="Arial"/>
        </w:rPr>
        <w:t xml:space="preserve"> </w:t>
      </w:r>
      <w:proofErr w:type="spellStart"/>
      <w:r>
        <w:rPr>
          <w:rFonts w:ascii="Arial" w:hAnsi="Arial" w:cs="Arial"/>
        </w:rPr>
        <w:t>masuri</w:t>
      </w:r>
      <w:proofErr w:type="spellEnd"/>
      <w:r>
        <w:rPr>
          <w:rFonts w:ascii="Arial" w:hAnsi="Arial" w:cs="Arial"/>
        </w:rPr>
        <w:t xml:space="preserve"> precum:</w:t>
      </w:r>
    </w:p>
    <w:p w14:paraId="49BC5C3F" w14:textId="77777777" w:rsidR="00A52304" w:rsidRPr="00601413" w:rsidRDefault="00A52304" w:rsidP="00A52304">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lastRenderedPageBreak/>
        <w:t>Utilizarea</w:t>
      </w:r>
      <w:proofErr w:type="spellEnd"/>
      <w:r w:rsidRPr="00601413">
        <w:rPr>
          <w:rFonts w:ascii="Arial" w:hAnsi="Arial" w:cs="Arial"/>
          <w:lang w:val="fr-FR"/>
        </w:rPr>
        <w:t xml:space="preserve"> de </w:t>
      </w:r>
      <w:proofErr w:type="spellStart"/>
      <w:r w:rsidRPr="00601413">
        <w:rPr>
          <w:rFonts w:ascii="Arial" w:hAnsi="Arial" w:cs="Arial"/>
          <w:lang w:val="fr-FR"/>
        </w:rPr>
        <w:t>echipamente</w:t>
      </w:r>
      <w:proofErr w:type="spellEnd"/>
      <w:r w:rsidRPr="00601413">
        <w:rPr>
          <w:rFonts w:ascii="Arial" w:hAnsi="Arial" w:cs="Arial"/>
          <w:lang w:val="fr-FR"/>
        </w:rPr>
        <w:t xml:space="preserve"> si </w:t>
      </w:r>
      <w:proofErr w:type="spellStart"/>
      <w:r w:rsidRPr="00601413">
        <w:rPr>
          <w:rFonts w:ascii="Arial" w:hAnsi="Arial" w:cs="Arial"/>
          <w:lang w:val="fr-FR"/>
        </w:rPr>
        <w:t>utilaje</w:t>
      </w:r>
      <w:proofErr w:type="spellEnd"/>
      <w:r w:rsidRPr="00601413">
        <w:rPr>
          <w:rFonts w:ascii="Arial" w:hAnsi="Arial" w:cs="Arial"/>
          <w:lang w:val="fr-FR"/>
        </w:rPr>
        <w:t xml:space="preserve"> </w:t>
      </w:r>
      <w:proofErr w:type="spellStart"/>
      <w:r w:rsidRPr="00601413">
        <w:rPr>
          <w:rFonts w:ascii="Arial" w:hAnsi="Arial" w:cs="Arial"/>
          <w:lang w:val="fr-FR"/>
        </w:rPr>
        <w:t>corespunzatoare</w:t>
      </w:r>
      <w:proofErr w:type="spellEnd"/>
      <w:r w:rsidRPr="00601413">
        <w:rPr>
          <w:rFonts w:ascii="Arial" w:hAnsi="Arial" w:cs="Arial"/>
          <w:lang w:val="fr-FR"/>
        </w:rPr>
        <w:t xml:space="preserve"> </w:t>
      </w:r>
      <w:proofErr w:type="spellStart"/>
      <w:r w:rsidRPr="00601413">
        <w:rPr>
          <w:rFonts w:ascii="Arial" w:hAnsi="Arial" w:cs="Arial"/>
          <w:lang w:val="fr-FR"/>
        </w:rPr>
        <w:t>din</w:t>
      </w:r>
      <w:proofErr w:type="spellEnd"/>
      <w:r w:rsidRPr="00601413">
        <w:rPr>
          <w:rFonts w:ascii="Arial" w:hAnsi="Arial" w:cs="Arial"/>
          <w:lang w:val="fr-FR"/>
        </w:rPr>
        <w:t xml:space="preserve"> </w:t>
      </w:r>
      <w:proofErr w:type="spellStart"/>
      <w:r w:rsidRPr="00601413">
        <w:rPr>
          <w:rFonts w:ascii="Arial" w:hAnsi="Arial" w:cs="Arial"/>
          <w:lang w:val="fr-FR"/>
        </w:rPr>
        <w:t>punct</w:t>
      </w:r>
      <w:proofErr w:type="spellEnd"/>
      <w:r w:rsidRPr="00601413">
        <w:rPr>
          <w:rFonts w:ascii="Arial" w:hAnsi="Arial" w:cs="Arial"/>
          <w:lang w:val="fr-FR"/>
        </w:rPr>
        <w:t xml:space="preserve"> de </w:t>
      </w:r>
      <w:proofErr w:type="spellStart"/>
      <w:r w:rsidRPr="00601413">
        <w:rPr>
          <w:rFonts w:ascii="Arial" w:hAnsi="Arial" w:cs="Arial"/>
          <w:lang w:val="fr-FR"/>
        </w:rPr>
        <w:t>vedere</w:t>
      </w:r>
      <w:proofErr w:type="spellEnd"/>
      <w:r w:rsidRPr="00601413">
        <w:rPr>
          <w:rFonts w:ascii="Arial" w:hAnsi="Arial" w:cs="Arial"/>
          <w:lang w:val="fr-FR"/>
        </w:rPr>
        <w:t xml:space="preserve"> </w:t>
      </w:r>
      <w:proofErr w:type="spellStart"/>
      <w:r w:rsidRPr="00601413">
        <w:rPr>
          <w:rFonts w:ascii="Arial" w:hAnsi="Arial" w:cs="Arial"/>
          <w:lang w:val="fr-FR"/>
        </w:rPr>
        <w:t>tehnic</w:t>
      </w:r>
      <w:proofErr w:type="spellEnd"/>
      <w:r w:rsidRPr="00601413">
        <w:rPr>
          <w:rFonts w:ascii="Arial" w:hAnsi="Arial" w:cs="Arial"/>
          <w:lang w:val="fr-FR"/>
        </w:rPr>
        <w:t xml:space="preserve">, de </w:t>
      </w:r>
      <w:proofErr w:type="spellStart"/>
      <w:r w:rsidRPr="00601413">
        <w:rPr>
          <w:rFonts w:ascii="Arial" w:hAnsi="Arial" w:cs="Arial"/>
          <w:lang w:val="fr-FR"/>
        </w:rPr>
        <w:t>generatie</w:t>
      </w:r>
      <w:proofErr w:type="spellEnd"/>
      <w:r w:rsidRPr="00601413">
        <w:rPr>
          <w:rFonts w:ascii="Arial" w:hAnsi="Arial" w:cs="Arial"/>
          <w:lang w:val="fr-FR"/>
        </w:rPr>
        <w:t xml:space="preserve"> </w:t>
      </w:r>
      <w:proofErr w:type="spellStart"/>
      <w:r w:rsidRPr="00601413">
        <w:rPr>
          <w:rFonts w:ascii="Arial" w:hAnsi="Arial" w:cs="Arial"/>
          <w:lang w:val="fr-FR"/>
        </w:rPr>
        <w:t>recenta</w:t>
      </w:r>
      <w:proofErr w:type="spellEnd"/>
      <w:r w:rsidRPr="00601413">
        <w:rPr>
          <w:rFonts w:ascii="Arial" w:hAnsi="Arial" w:cs="Arial"/>
          <w:lang w:val="fr-FR"/>
        </w:rPr>
        <w:t xml:space="preserve">, </w:t>
      </w:r>
      <w:proofErr w:type="spellStart"/>
      <w:r w:rsidRPr="00601413">
        <w:rPr>
          <w:rFonts w:ascii="Arial" w:hAnsi="Arial" w:cs="Arial"/>
          <w:lang w:val="fr-FR"/>
        </w:rPr>
        <w:t>prevazute</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sisteme</w:t>
      </w:r>
      <w:proofErr w:type="spellEnd"/>
      <w:r w:rsidRPr="00601413">
        <w:rPr>
          <w:rFonts w:ascii="Arial" w:hAnsi="Arial" w:cs="Arial"/>
          <w:lang w:val="fr-FR"/>
        </w:rPr>
        <w:t xml:space="preserve"> performante de </w:t>
      </w:r>
      <w:proofErr w:type="spellStart"/>
      <w:r w:rsidRPr="00601413">
        <w:rPr>
          <w:rFonts w:ascii="Arial" w:hAnsi="Arial" w:cs="Arial"/>
          <w:lang w:val="fr-FR"/>
        </w:rPr>
        <w:t>minimizare</w:t>
      </w:r>
      <w:proofErr w:type="spellEnd"/>
      <w:r w:rsidRPr="00601413">
        <w:rPr>
          <w:rFonts w:ascii="Arial" w:hAnsi="Arial" w:cs="Arial"/>
          <w:lang w:val="fr-FR"/>
        </w:rPr>
        <w:t xml:space="preserve"> a </w:t>
      </w:r>
      <w:proofErr w:type="spellStart"/>
      <w:r w:rsidRPr="00601413">
        <w:rPr>
          <w:rFonts w:ascii="Arial" w:hAnsi="Arial" w:cs="Arial"/>
          <w:lang w:val="fr-FR"/>
        </w:rPr>
        <w:t>nivelului</w:t>
      </w:r>
      <w:proofErr w:type="spellEnd"/>
      <w:r w:rsidRPr="00601413">
        <w:rPr>
          <w:rFonts w:ascii="Arial" w:hAnsi="Arial" w:cs="Arial"/>
          <w:lang w:val="fr-FR"/>
        </w:rPr>
        <w:t xml:space="preserve"> de </w:t>
      </w:r>
      <w:proofErr w:type="spellStart"/>
      <w:r w:rsidRPr="00601413">
        <w:rPr>
          <w:rFonts w:ascii="Arial" w:hAnsi="Arial" w:cs="Arial"/>
          <w:lang w:val="fr-FR"/>
        </w:rPr>
        <w:t>zgomot</w:t>
      </w:r>
      <w:proofErr w:type="spellEnd"/>
      <w:r w:rsidRPr="00601413">
        <w:rPr>
          <w:rFonts w:ascii="Arial" w:hAnsi="Arial" w:cs="Arial"/>
          <w:lang w:val="fr-FR"/>
        </w:rPr>
        <w:t xml:space="preserve"> </w:t>
      </w:r>
      <w:proofErr w:type="spellStart"/>
      <w:r w:rsidRPr="00601413">
        <w:rPr>
          <w:rFonts w:ascii="Arial" w:hAnsi="Arial" w:cs="Arial"/>
          <w:lang w:val="fr-FR"/>
        </w:rPr>
        <w:t>produs</w:t>
      </w:r>
      <w:proofErr w:type="spellEnd"/>
      <w:r w:rsidRPr="00601413">
        <w:rPr>
          <w:rFonts w:ascii="Arial" w:hAnsi="Arial" w:cs="Arial"/>
          <w:lang w:val="fr-FR"/>
        </w:rPr>
        <w:t>.</w:t>
      </w:r>
    </w:p>
    <w:p w14:paraId="5A2BA93D" w14:textId="77777777" w:rsidR="00A52304" w:rsidRDefault="00A52304" w:rsidP="00A52304">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Veri</w:t>
      </w:r>
      <w:r w:rsidR="006D05A6">
        <w:rPr>
          <w:rFonts w:ascii="Arial" w:hAnsi="Arial" w:cs="Arial"/>
        </w:rPr>
        <w:t>fi</w:t>
      </w:r>
      <w:r>
        <w:rPr>
          <w:rFonts w:ascii="Arial" w:hAnsi="Arial" w:cs="Arial"/>
        </w:rPr>
        <w:t>carea</w:t>
      </w:r>
      <w:proofErr w:type="spellEnd"/>
      <w:r>
        <w:rPr>
          <w:rFonts w:ascii="Arial" w:hAnsi="Arial" w:cs="Arial"/>
        </w:rPr>
        <w:t xml:space="preserve"> </w:t>
      </w:r>
      <w:proofErr w:type="spellStart"/>
      <w:r>
        <w:rPr>
          <w:rFonts w:ascii="Arial" w:hAnsi="Arial" w:cs="Arial"/>
        </w:rPr>
        <w:t>periodica</w:t>
      </w:r>
      <w:proofErr w:type="spellEnd"/>
      <w:r>
        <w:rPr>
          <w:rFonts w:ascii="Arial" w:hAnsi="Arial" w:cs="Arial"/>
        </w:rPr>
        <w:t xml:space="preserve"> a </w:t>
      </w:r>
      <w:proofErr w:type="spellStart"/>
      <w:r>
        <w:rPr>
          <w:rFonts w:ascii="Arial" w:hAnsi="Arial" w:cs="Arial"/>
        </w:rPr>
        <w:t>utilajelor</w:t>
      </w:r>
      <w:proofErr w:type="spellEnd"/>
      <w:r>
        <w:rPr>
          <w:rFonts w:ascii="Arial" w:hAnsi="Arial" w:cs="Arial"/>
        </w:rPr>
        <w:t xml:space="preserve"> </w:t>
      </w:r>
      <w:proofErr w:type="spellStart"/>
      <w:r>
        <w:rPr>
          <w:rFonts w:ascii="Arial" w:hAnsi="Arial" w:cs="Arial"/>
        </w:rPr>
        <w:t>folosite</w:t>
      </w:r>
      <w:proofErr w:type="spellEnd"/>
      <w:r>
        <w:rPr>
          <w:rFonts w:ascii="Arial" w:hAnsi="Arial" w:cs="Arial"/>
        </w:rPr>
        <w:t xml:space="preserve"> in </w:t>
      </w:r>
      <w:proofErr w:type="spellStart"/>
      <w:r>
        <w:rPr>
          <w:rFonts w:ascii="Arial" w:hAnsi="Arial" w:cs="Arial"/>
        </w:rPr>
        <w:t>scopul</w:t>
      </w:r>
      <w:proofErr w:type="spellEnd"/>
      <w:r>
        <w:rPr>
          <w:rFonts w:ascii="Arial" w:hAnsi="Arial" w:cs="Arial"/>
        </w:rPr>
        <w:t xml:space="preserve"> </w:t>
      </w:r>
      <w:proofErr w:type="spellStart"/>
      <w:r>
        <w:rPr>
          <w:rFonts w:ascii="Arial" w:hAnsi="Arial" w:cs="Arial"/>
        </w:rPr>
        <w:t>cresterii</w:t>
      </w:r>
      <w:proofErr w:type="spellEnd"/>
      <w:r>
        <w:rPr>
          <w:rFonts w:ascii="Arial" w:hAnsi="Arial" w:cs="Arial"/>
        </w:rPr>
        <w:t xml:space="preserve"> </w:t>
      </w:r>
      <w:proofErr w:type="spellStart"/>
      <w:r>
        <w:rPr>
          <w:rFonts w:ascii="Arial" w:hAnsi="Arial" w:cs="Arial"/>
        </w:rPr>
        <w:t>performantelor</w:t>
      </w:r>
      <w:proofErr w:type="spellEnd"/>
      <w:r>
        <w:rPr>
          <w:rFonts w:ascii="Arial" w:hAnsi="Arial" w:cs="Arial"/>
        </w:rPr>
        <w:t>.</w:t>
      </w:r>
    </w:p>
    <w:p w14:paraId="58086685" w14:textId="77777777" w:rsidR="00A52304" w:rsidRPr="00601413" w:rsidRDefault="00A52304" w:rsidP="00A52304">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Lucrarile</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Pr="00601413">
        <w:rPr>
          <w:rFonts w:ascii="Arial" w:hAnsi="Arial" w:cs="Arial"/>
          <w:lang w:val="fr-FR"/>
        </w:rPr>
        <w:t xml:space="preserve"> ce </w:t>
      </w:r>
      <w:proofErr w:type="spellStart"/>
      <w:r w:rsidRPr="00601413">
        <w:rPr>
          <w:rFonts w:ascii="Arial" w:hAnsi="Arial" w:cs="Arial"/>
          <w:lang w:val="fr-FR"/>
        </w:rPr>
        <w:t>presupun</w:t>
      </w:r>
      <w:proofErr w:type="spellEnd"/>
      <w:r w:rsidRPr="00601413">
        <w:rPr>
          <w:rFonts w:ascii="Arial" w:hAnsi="Arial" w:cs="Arial"/>
          <w:lang w:val="fr-FR"/>
        </w:rPr>
        <w:t xml:space="preserve"> </w:t>
      </w:r>
      <w:proofErr w:type="spellStart"/>
      <w:r w:rsidRPr="00601413">
        <w:rPr>
          <w:rFonts w:ascii="Arial" w:hAnsi="Arial" w:cs="Arial"/>
          <w:lang w:val="fr-FR"/>
        </w:rPr>
        <w:t>producerea</w:t>
      </w:r>
      <w:proofErr w:type="spellEnd"/>
      <w:r w:rsidRPr="00601413">
        <w:rPr>
          <w:rFonts w:ascii="Arial" w:hAnsi="Arial" w:cs="Arial"/>
          <w:lang w:val="fr-FR"/>
        </w:rPr>
        <w:t xml:space="preserve"> de </w:t>
      </w:r>
      <w:proofErr w:type="spellStart"/>
      <w:r w:rsidRPr="00601413">
        <w:rPr>
          <w:rFonts w:ascii="Arial" w:hAnsi="Arial" w:cs="Arial"/>
          <w:lang w:val="fr-FR"/>
        </w:rPr>
        <w:t>zgomote</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intensitati</w:t>
      </w:r>
      <w:proofErr w:type="spellEnd"/>
      <w:r w:rsidRPr="00601413">
        <w:rPr>
          <w:rFonts w:ascii="Arial" w:hAnsi="Arial" w:cs="Arial"/>
          <w:lang w:val="fr-FR"/>
        </w:rPr>
        <w:t xml:space="preserve"> </w:t>
      </w:r>
      <w:proofErr w:type="spellStart"/>
      <w:r w:rsidRPr="00601413">
        <w:rPr>
          <w:rFonts w:ascii="Arial" w:hAnsi="Arial" w:cs="Arial"/>
          <w:lang w:val="fr-FR"/>
        </w:rPr>
        <w:t>ridicate</w:t>
      </w:r>
      <w:proofErr w:type="spellEnd"/>
      <w:r w:rsidRPr="00601413">
        <w:rPr>
          <w:rFonts w:ascii="Arial" w:hAnsi="Arial" w:cs="Arial"/>
          <w:lang w:val="fr-FR"/>
        </w:rPr>
        <w:t xml:space="preserve"> se vor </w:t>
      </w:r>
      <w:proofErr w:type="spellStart"/>
      <w:r w:rsidRPr="00601413">
        <w:rPr>
          <w:rFonts w:ascii="Arial" w:hAnsi="Arial" w:cs="Arial"/>
          <w:lang w:val="fr-FR"/>
        </w:rPr>
        <w:t>realiza</w:t>
      </w:r>
      <w:proofErr w:type="spellEnd"/>
      <w:r w:rsidRPr="00601413">
        <w:rPr>
          <w:rFonts w:ascii="Arial" w:hAnsi="Arial" w:cs="Arial"/>
          <w:lang w:val="fr-FR"/>
        </w:rPr>
        <w:t xml:space="preserve"> </w:t>
      </w:r>
      <w:proofErr w:type="spellStart"/>
      <w:r w:rsidRPr="00601413">
        <w:rPr>
          <w:rFonts w:ascii="Arial" w:hAnsi="Arial" w:cs="Arial"/>
          <w:lang w:val="fr-FR"/>
        </w:rPr>
        <w:t>intr</w:t>
      </w:r>
      <w:proofErr w:type="spellEnd"/>
      <w:r w:rsidRPr="00601413">
        <w:rPr>
          <w:rFonts w:ascii="Arial" w:hAnsi="Arial" w:cs="Arial"/>
          <w:lang w:val="fr-FR"/>
        </w:rPr>
        <w:t xml:space="preserve">-un </w:t>
      </w:r>
      <w:proofErr w:type="spellStart"/>
      <w:r w:rsidRPr="00601413">
        <w:rPr>
          <w:rFonts w:ascii="Arial" w:hAnsi="Arial" w:cs="Arial"/>
          <w:lang w:val="fr-FR"/>
        </w:rPr>
        <w:t>anumit</w:t>
      </w:r>
      <w:proofErr w:type="spellEnd"/>
      <w:r w:rsidRPr="00601413">
        <w:rPr>
          <w:rFonts w:ascii="Arial" w:hAnsi="Arial" w:cs="Arial"/>
          <w:lang w:val="fr-FR"/>
        </w:rPr>
        <w:t xml:space="preserve"> </w:t>
      </w:r>
      <w:proofErr w:type="spellStart"/>
      <w:r w:rsidRPr="00601413">
        <w:rPr>
          <w:rFonts w:ascii="Arial" w:hAnsi="Arial" w:cs="Arial"/>
          <w:lang w:val="fr-FR"/>
        </w:rPr>
        <w:t>intervar</w:t>
      </w:r>
      <w:proofErr w:type="spellEnd"/>
      <w:r w:rsidRPr="00601413">
        <w:rPr>
          <w:rFonts w:ascii="Arial" w:hAnsi="Arial" w:cs="Arial"/>
          <w:lang w:val="fr-FR"/>
        </w:rPr>
        <w:t xml:space="preserve"> </w:t>
      </w:r>
      <w:proofErr w:type="spellStart"/>
      <w:r w:rsidRPr="00601413">
        <w:rPr>
          <w:rFonts w:ascii="Arial" w:hAnsi="Arial" w:cs="Arial"/>
          <w:lang w:val="fr-FR"/>
        </w:rPr>
        <w:t>orar</w:t>
      </w:r>
      <w:proofErr w:type="spellEnd"/>
      <w:r w:rsidRPr="00601413">
        <w:rPr>
          <w:rFonts w:ascii="Arial" w:hAnsi="Arial" w:cs="Arial"/>
          <w:lang w:val="fr-FR"/>
        </w:rPr>
        <w:t xml:space="preserve">, in </w:t>
      </w:r>
      <w:proofErr w:type="spellStart"/>
      <w:r w:rsidRPr="00601413">
        <w:rPr>
          <w:rFonts w:ascii="Arial" w:hAnsi="Arial" w:cs="Arial"/>
          <w:lang w:val="fr-FR"/>
        </w:rPr>
        <w:t>principiu</w:t>
      </w:r>
      <w:proofErr w:type="spellEnd"/>
      <w:r w:rsidRPr="00601413">
        <w:rPr>
          <w:rFonts w:ascii="Arial" w:hAnsi="Arial" w:cs="Arial"/>
          <w:lang w:val="fr-FR"/>
        </w:rPr>
        <w:t xml:space="preserve"> </w:t>
      </w:r>
      <w:proofErr w:type="spellStart"/>
      <w:r w:rsidRPr="00601413">
        <w:rPr>
          <w:rFonts w:ascii="Arial" w:hAnsi="Arial" w:cs="Arial"/>
          <w:lang w:val="fr-FR"/>
        </w:rPr>
        <w:t>pe</w:t>
      </w:r>
      <w:proofErr w:type="spellEnd"/>
      <w:r w:rsidRPr="00601413">
        <w:rPr>
          <w:rFonts w:ascii="Arial" w:hAnsi="Arial" w:cs="Arial"/>
          <w:lang w:val="fr-FR"/>
        </w:rPr>
        <w:t xml:space="preserve"> </w:t>
      </w:r>
      <w:proofErr w:type="spellStart"/>
      <w:r w:rsidRPr="00601413">
        <w:rPr>
          <w:rFonts w:ascii="Arial" w:hAnsi="Arial" w:cs="Arial"/>
          <w:lang w:val="fr-FR"/>
        </w:rPr>
        <w:t>timpul</w:t>
      </w:r>
      <w:proofErr w:type="spellEnd"/>
      <w:r w:rsidRPr="00601413">
        <w:rPr>
          <w:rFonts w:ascii="Arial" w:hAnsi="Arial" w:cs="Arial"/>
          <w:lang w:val="fr-FR"/>
        </w:rPr>
        <w:t xml:space="preserve"> </w:t>
      </w:r>
      <w:proofErr w:type="spellStart"/>
      <w:r w:rsidRPr="00601413">
        <w:rPr>
          <w:rFonts w:ascii="Arial" w:hAnsi="Arial" w:cs="Arial"/>
          <w:lang w:val="fr-FR"/>
        </w:rPr>
        <w:t>zilei</w:t>
      </w:r>
      <w:proofErr w:type="spellEnd"/>
      <w:r w:rsidRPr="00601413">
        <w:rPr>
          <w:rFonts w:ascii="Arial" w:hAnsi="Arial" w:cs="Arial"/>
          <w:lang w:val="fr-FR"/>
        </w:rPr>
        <w:t>.</w:t>
      </w:r>
    </w:p>
    <w:p w14:paraId="5551E298" w14:textId="77777777" w:rsidR="00A52304" w:rsidRDefault="00A52304" w:rsidP="00A52304">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Diminuarea</w:t>
      </w:r>
      <w:proofErr w:type="spellEnd"/>
      <w:r>
        <w:rPr>
          <w:rFonts w:ascii="Arial" w:hAnsi="Arial" w:cs="Arial"/>
        </w:rPr>
        <w:t xml:space="preserve"> la minimum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inaltimii</w:t>
      </w:r>
      <w:proofErr w:type="spellEnd"/>
      <w:r>
        <w:rPr>
          <w:rFonts w:ascii="Arial" w:hAnsi="Arial" w:cs="Arial"/>
        </w:rPr>
        <w:t xml:space="preserve"> de </w:t>
      </w:r>
      <w:proofErr w:type="spellStart"/>
      <w:r>
        <w:rPr>
          <w:rFonts w:ascii="Arial" w:hAnsi="Arial" w:cs="Arial"/>
        </w:rPr>
        <w:t>descarcare</w:t>
      </w:r>
      <w:proofErr w:type="spellEnd"/>
      <w:r>
        <w:rPr>
          <w:rFonts w:ascii="Arial" w:hAnsi="Arial" w:cs="Arial"/>
        </w:rPr>
        <w:t xml:space="preserve"> a </w:t>
      </w:r>
      <w:proofErr w:type="spellStart"/>
      <w:r>
        <w:rPr>
          <w:rFonts w:ascii="Arial" w:hAnsi="Arial" w:cs="Arial"/>
        </w:rPr>
        <w:t>materialelor</w:t>
      </w:r>
      <w:proofErr w:type="spellEnd"/>
      <w:r>
        <w:rPr>
          <w:rFonts w:ascii="Arial" w:hAnsi="Arial" w:cs="Arial"/>
        </w:rPr>
        <w:t>;</w:t>
      </w:r>
    </w:p>
    <w:p w14:paraId="416EB8BC" w14:textId="77777777" w:rsidR="00A52304" w:rsidRDefault="00A52304" w:rsidP="00A52304">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Oprirea</w:t>
      </w:r>
      <w:proofErr w:type="spellEnd"/>
      <w:r>
        <w:rPr>
          <w:rFonts w:ascii="Arial" w:hAnsi="Arial" w:cs="Arial"/>
        </w:rPr>
        <w:t xml:space="preserve"> </w:t>
      </w:r>
      <w:proofErr w:type="spellStart"/>
      <w:r>
        <w:rPr>
          <w:rFonts w:ascii="Arial" w:hAnsi="Arial" w:cs="Arial"/>
        </w:rPr>
        <w:t>motoarelor</w:t>
      </w:r>
      <w:proofErr w:type="spellEnd"/>
      <w:r>
        <w:rPr>
          <w:rFonts w:ascii="Arial" w:hAnsi="Arial" w:cs="Arial"/>
        </w:rPr>
        <w:t xml:space="preserve"> </w:t>
      </w:r>
      <w:proofErr w:type="spellStart"/>
      <w:r>
        <w:rPr>
          <w:rFonts w:ascii="Arial" w:hAnsi="Arial" w:cs="Arial"/>
        </w:rPr>
        <w:t>utilajelor</w:t>
      </w:r>
      <w:proofErr w:type="spellEnd"/>
      <w:r>
        <w:rPr>
          <w:rFonts w:ascii="Arial" w:hAnsi="Arial" w:cs="Arial"/>
        </w:rPr>
        <w:t xml:space="preserve"> in </w:t>
      </w:r>
      <w:proofErr w:type="spellStart"/>
      <w:r>
        <w:rPr>
          <w:rFonts w:ascii="Arial" w:hAnsi="Arial" w:cs="Arial"/>
        </w:rPr>
        <w:t>perioadele</w:t>
      </w:r>
      <w:proofErr w:type="spellEnd"/>
      <w:r>
        <w:rPr>
          <w:rFonts w:ascii="Arial" w:hAnsi="Arial" w:cs="Arial"/>
        </w:rPr>
        <w:t xml:space="preserve"> in care nu sunt in </w:t>
      </w:r>
      <w:proofErr w:type="spellStart"/>
      <w:r>
        <w:rPr>
          <w:rFonts w:ascii="Arial" w:hAnsi="Arial" w:cs="Arial"/>
        </w:rPr>
        <w:t>activitate</w:t>
      </w:r>
      <w:proofErr w:type="spellEnd"/>
      <w:r>
        <w:rPr>
          <w:rFonts w:ascii="Arial" w:hAnsi="Arial" w:cs="Arial"/>
        </w:rPr>
        <w:t>.</w:t>
      </w:r>
    </w:p>
    <w:p w14:paraId="4FB1E421" w14:textId="77777777" w:rsidR="00A52304" w:rsidRDefault="00A52304" w:rsidP="00A52304">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Oprirea</w:t>
      </w:r>
      <w:proofErr w:type="spellEnd"/>
      <w:r>
        <w:rPr>
          <w:rFonts w:ascii="Arial" w:hAnsi="Arial" w:cs="Arial"/>
        </w:rPr>
        <w:t xml:space="preserve"> </w:t>
      </w:r>
      <w:proofErr w:type="spellStart"/>
      <w:r>
        <w:rPr>
          <w:rFonts w:ascii="Arial" w:hAnsi="Arial" w:cs="Arial"/>
        </w:rPr>
        <w:t>motoarelor</w:t>
      </w:r>
      <w:proofErr w:type="spellEnd"/>
      <w:r>
        <w:rPr>
          <w:rFonts w:ascii="Arial" w:hAnsi="Arial" w:cs="Arial"/>
        </w:rPr>
        <w:t xml:space="preserve"> </w:t>
      </w:r>
      <w:proofErr w:type="spellStart"/>
      <w:r>
        <w:rPr>
          <w:rFonts w:ascii="Arial" w:hAnsi="Arial" w:cs="Arial"/>
        </w:rPr>
        <w:t>autovehiculelor</w:t>
      </w:r>
      <w:proofErr w:type="spellEnd"/>
      <w:r>
        <w:rPr>
          <w:rFonts w:ascii="Arial" w:hAnsi="Arial" w:cs="Arial"/>
        </w:rPr>
        <w:t xml:space="preserve"> in </w:t>
      </w:r>
      <w:proofErr w:type="spellStart"/>
      <w:r>
        <w:rPr>
          <w:rFonts w:ascii="Arial" w:hAnsi="Arial" w:cs="Arial"/>
        </w:rPr>
        <w:t>intervalele</w:t>
      </w:r>
      <w:proofErr w:type="spellEnd"/>
      <w:r>
        <w:rPr>
          <w:rFonts w:ascii="Arial" w:hAnsi="Arial" w:cs="Arial"/>
        </w:rPr>
        <w:t xml:space="preserve"> de </w:t>
      </w:r>
      <w:proofErr w:type="spellStart"/>
      <w:r>
        <w:rPr>
          <w:rFonts w:ascii="Arial" w:hAnsi="Arial" w:cs="Arial"/>
        </w:rPr>
        <w:t>timp</w:t>
      </w:r>
      <w:proofErr w:type="spellEnd"/>
      <w:r>
        <w:rPr>
          <w:rFonts w:ascii="Arial" w:hAnsi="Arial" w:cs="Arial"/>
        </w:rPr>
        <w:t xml:space="preserve"> in care se </w:t>
      </w:r>
      <w:proofErr w:type="spellStart"/>
      <w:r>
        <w:rPr>
          <w:rFonts w:ascii="Arial" w:hAnsi="Arial" w:cs="Arial"/>
        </w:rPr>
        <w:t>realizeaza</w:t>
      </w:r>
      <w:proofErr w:type="spellEnd"/>
      <w:r>
        <w:rPr>
          <w:rFonts w:ascii="Arial" w:hAnsi="Arial" w:cs="Arial"/>
        </w:rPr>
        <w:t xml:space="preserve"> </w:t>
      </w:r>
      <w:proofErr w:type="spellStart"/>
      <w:r>
        <w:rPr>
          <w:rFonts w:ascii="Arial" w:hAnsi="Arial" w:cs="Arial"/>
        </w:rPr>
        <w:t>descarcarea</w:t>
      </w:r>
      <w:proofErr w:type="spellEnd"/>
      <w:r>
        <w:rPr>
          <w:rFonts w:ascii="Arial" w:hAnsi="Arial" w:cs="Arial"/>
        </w:rPr>
        <w:t xml:space="preserve"> </w:t>
      </w:r>
      <w:proofErr w:type="spellStart"/>
      <w:r>
        <w:rPr>
          <w:rFonts w:ascii="Arial" w:hAnsi="Arial" w:cs="Arial"/>
        </w:rPr>
        <w:t>materialelor</w:t>
      </w:r>
      <w:proofErr w:type="spellEnd"/>
      <w:r>
        <w:rPr>
          <w:rFonts w:ascii="Arial" w:hAnsi="Arial" w:cs="Arial"/>
        </w:rPr>
        <w:t>;</w:t>
      </w:r>
    </w:p>
    <w:p w14:paraId="7689AC0A" w14:textId="77777777" w:rsidR="00A52304" w:rsidRPr="00601413" w:rsidRDefault="00A52304" w:rsidP="00A52304">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Folosirea</w:t>
      </w:r>
      <w:proofErr w:type="spellEnd"/>
      <w:r w:rsidRPr="00601413">
        <w:rPr>
          <w:rFonts w:ascii="Arial" w:hAnsi="Arial" w:cs="Arial"/>
          <w:lang w:val="fr-FR"/>
        </w:rPr>
        <w:t xml:space="preserve"> de </w:t>
      </w:r>
      <w:proofErr w:type="spellStart"/>
      <w:r w:rsidRPr="00601413">
        <w:rPr>
          <w:rFonts w:ascii="Arial" w:hAnsi="Arial" w:cs="Arial"/>
          <w:lang w:val="fr-FR"/>
        </w:rPr>
        <w:t>utilaje</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capacitate</w:t>
      </w:r>
      <w:proofErr w:type="spellEnd"/>
      <w:r w:rsidRPr="00601413">
        <w:rPr>
          <w:rFonts w:ascii="Arial" w:hAnsi="Arial" w:cs="Arial"/>
          <w:lang w:val="fr-FR"/>
        </w:rPr>
        <w:t xml:space="preserve"> de </w:t>
      </w:r>
      <w:proofErr w:type="spellStart"/>
      <w:r w:rsidRPr="00601413">
        <w:rPr>
          <w:rFonts w:ascii="Arial" w:hAnsi="Arial" w:cs="Arial"/>
          <w:lang w:val="fr-FR"/>
        </w:rPr>
        <w:t>productie</w:t>
      </w:r>
      <w:proofErr w:type="spellEnd"/>
      <w:r w:rsidRPr="00601413">
        <w:rPr>
          <w:rFonts w:ascii="Arial" w:hAnsi="Arial" w:cs="Arial"/>
          <w:lang w:val="fr-FR"/>
        </w:rPr>
        <w:t xml:space="preserve"> </w:t>
      </w:r>
      <w:proofErr w:type="spellStart"/>
      <w:r w:rsidRPr="00601413">
        <w:rPr>
          <w:rFonts w:ascii="Arial" w:hAnsi="Arial" w:cs="Arial"/>
          <w:lang w:val="fr-FR"/>
        </w:rPr>
        <w:t>adaptate</w:t>
      </w:r>
      <w:proofErr w:type="spellEnd"/>
      <w:r w:rsidRPr="00601413">
        <w:rPr>
          <w:rFonts w:ascii="Arial" w:hAnsi="Arial" w:cs="Arial"/>
          <w:lang w:val="fr-FR"/>
        </w:rPr>
        <w:t xml:space="preserve"> la </w:t>
      </w:r>
      <w:proofErr w:type="spellStart"/>
      <w:r w:rsidRPr="00601413">
        <w:rPr>
          <w:rFonts w:ascii="Arial" w:hAnsi="Arial" w:cs="Arial"/>
          <w:lang w:val="fr-FR"/>
        </w:rPr>
        <w:t>volumele</w:t>
      </w:r>
      <w:proofErr w:type="spellEnd"/>
      <w:r w:rsidRPr="00601413">
        <w:rPr>
          <w:rFonts w:ascii="Arial" w:hAnsi="Arial" w:cs="Arial"/>
          <w:lang w:val="fr-FR"/>
        </w:rPr>
        <w:t xml:space="preserve"> de </w:t>
      </w:r>
      <w:proofErr w:type="spellStart"/>
      <w:r w:rsidRPr="00601413">
        <w:rPr>
          <w:rFonts w:ascii="Arial" w:hAnsi="Arial" w:cs="Arial"/>
          <w:lang w:val="fr-FR"/>
        </w:rPr>
        <w:t>lucrari</w:t>
      </w:r>
      <w:proofErr w:type="spellEnd"/>
      <w:r w:rsidRPr="00601413">
        <w:rPr>
          <w:rFonts w:ascii="Arial" w:hAnsi="Arial" w:cs="Arial"/>
          <w:lang w:val="fr-FR"/>
        </w:rPr>
        <w:t xml:space="preserve"> </w:t>
      </w:r>
      <w:proofErr w:type="spellStart"/>
      <w:r w:rsidRPr="00601413">
        <w:rPr>
          <w:rFonts w:ascii="Arial" w:hAnsi="Arial" w:cs="Arial"/>
          <w:lang w:val="fr-FR"/>
        </w:rPr>
        <w:t>necesar</w:t>
      </w:r>
      <w:proofErr w:type="spellEnd"/>
      <w:r w:rsidRPr="00601413">
        <w:rPr>
          <w:rFonts w:ascii="Arial" w:hAnsi="Arial" w:cs="Arial"/>
          <w:lang w:val="fr-FR"/>
        </w:rPr>
        <w:t xml:space="preserve"> a fi </w:t>
      </w:r>
      <w:proofErr w:type="spellStart"/>
      <w:r w:rsidRPr="00601413">
        <w:rPr>
          <w:rFonts w:ascii="Arial" w:hAnsi="Arial" w:cs="Arial"/>
          <w:lang w:val="fr-FR"/>
        </w:rPr>
        <w:t>realizate</w:t>
      </w:r>
      <w:proofErr w:type="spellEnd"/>
      <w:r w:rsidRPr="00601413">
        <w:rPr>
          <w:rFonts w:ascii="Arial" w:hAnsi="Arial" w:cs="Arial"/>
          <w:lang w:val="fr-FR"/>
        </w:rPr>
        <w:t xml:space="preserve"> </w:t>
      </w:r>
      <w:proofErr w:type="spellStart"/>
      <w:r w:rsidRPr="00601413">
        <w:rPr>
          <w:rFonts w:ascii="Arial" w:hAnsi="Arial" w:cs="Arial"/>
          <w:lang w:val="fr-FR"/>
        </w:rPr>
        <w:t>astfel</w:t>
      </w:r>
      <w:proofErr w:type="spellEnd"/>
      <w:r w:rsidRPr="00601413">
        <w:rPr>
          <w:rFonts w:ascii="Arial" w:hAnsi="Arial" w:cs="Arial"/>
          <w:lang w:val="fr-FR"/>
        </w:rPr>
        <w:t xml:space="preserve"> </w:t>
      </w:r>
      <w:proofErr w:type="spellStart"/>
      <w:r w:rsidRPr="00601413">
        <w:rPr>
          <w:rFonts w:ascii="Arial" w:hAnsi="Arial" w:cs="Arial"/>
          <w:lang w:val="fr-FR"/>
        </w:rPr>
        <w:t>incat</w:t>
      </w:r>
      <w:proofErr w:type="spellEnd"/>
      <w:r w:rsidRPr="00601413">
        <w:rPr>
          <w:rFonts w:ascii="Arial" w:hAnsi="Arial" w:cs="Arial"/>
          <w:lang w:val="fr-FR"/>
        </w:rPr>
        <w:t xml:space="preserve"> </w:t>
      </w:r>
      <w:proofErr w:type="spellStart"/>
      <w:r w:rsidRPr="00601413">
        <w:rPr>
          <w:rFonts w:ascii="Arial" w:hAnsi="Arial" w:cs="Arial"/>
          <w:lang w:val="fr-FR"/>
        </w:rPr>
        <w:t>acestea</w:t>
      </w:r>
      <w:proofErr w:type="spellEnd"/>
      <w:r w:rsidRPr="00601413">
        <w:rPr>
          <w:rFonts w:ascii="Arial" w:hAnsi="Arial" w:cs="Arial"/>
          <w:lang w:val="fr-FR"/>
        </w:rPr>
        <w:t xml:space="preserve"> sa </w:t>
      </w:r>
      <w:proofErr w:type="spellStart"/>
      <w:r w:rsidRPr="00601413">
        <w:rPr>
          <w:rFonts w:ascii="Arial" w:hAnsi="Arial" w:cs="Arial"/>
          <w:lang w:val="fr-FR"/>
        </w:rPr>
        <w:t>aiba</w:t>
      </w:r>
      <w:proofErr w:type="spellEnd"/>
      <w:r w:rsidRPr="00601413">
        <w:rPr>
          <w:rFonts w:ascii="Arial" w:hAnsi="Arial" w:cs="Arial"/>
          <w:lang w:val="fr-FR"/>
        </w:rPr>
        <w:t xml:space="preserve"> </w:t>
      </w:r>
      <w:proofErr w:type="spellStart"/>
      <w:r w:rsidRPr="00601413">
        <w:rPr>
          <w:rFonts w:ascii="Arial" w:hAnsi="Arial" w:cs="Arial"/>
          <w:lang w:val="fr-FR"/>
        </w:rPr>
        <w:t>associate</w:t>
      </w:r>
      <w:proofErr w:type="spellEnd"/>
      <w:r w:rsidRPr="00601413">
        <w:rPr>
          <w:rFonts w:ascii="Arial" w:hAnsi="Arial" w:cs="Arial"/>
          <w:lang w:val="fr-FR"/>
        </w:rPr>
        <w:t xml:space="preserve"> </w:t>
      </w:r>
      <w:proofErr w:type="spellStart"/>
      <w:r w:rsidRPr="00601413">
        <w:rPr>
          <w:rFonts w:ascii="Arial" w:hAnsi="Arial" w:cs="Arial"/>
          <w:lang w:val="fr-FR"/>
        </w:rPr>
        <w:t>niveluri</w:t>
      </w:r>
      <w:proofErr w:type="spellEnd"/>
      <w:r w:rsidRPr="00601413">
        <w:rPr>
          <w:rFonts w:ascii="Arial" w:hAnsi="Arial" w:cs="Arial"/>
          <w:lang w:val="fr-FR"/>
        </w:rPr>
        <w:t xml:space="preserve"> </w:t>
      </w:r>
      <w:proofErr w:type="spellStart"/>
      <w:r w:rsidRPr="00601413">
        <w:rPr>
          <w:rFonts w:ascii="Arial" w:hAnsi="Arial" w:cs="Arial"/>
          <w:lang w:val="fr-FR"/>
        </w:rPr>
        <w:t>moderate</w:t>
      </w:r>
      <w:proofErr w:type="spellEnd"/>
      <w:r w:rsidRPr="00601413">
        <w:rPr>
          <w:rFonts w:ascii="Arial" w:hAnsi="Arial" w:cs="Arial"/>
          <w:lang w:val="fr-FR"/>
        </w:rPr>
        <w:t xml:space="preserve"> de </w:t>
      </w:r>
      <w:proofErr w:type="spellStart"/>
      <w:r w:rsidRPr="00601413">
        <w:rPr>
          <w:rFonts w:ascii="Arial" w:hAnsi="Arial" w:cs="Arial"/>
          <w:lang w:val="fr-FR"/>
        </w:rPr>
        <w:t>zgomot</w:t>
      </w:r>
      <w:proofErr w:type="spellEnd"/>
      <w:r w:rsidRPr="00601413">
        <w:rPr>
          <w:rFonts w:ascii="Arial" w:hAnsi="Arial" w:cs="Arial"/>
          <w:lang w:val="fr-FR"/>
        </w:rPr>
        <w:t>.</w:t>
      </w:r>
    </w:p>
    <w:p w14:paraId="1A99E49C" w14:textId="77777777" w:rsidR="00A52304" w:rsidRPr="00601413" w:rsidRDefault="00A52304" w:rsidP="00A52304">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Utilizarea</w:t>
      </w:r>
      <w:proofErr w:type="spellEnd"/>
      <w:r w:rsidRPr="00601413">
        <w:rPr>
          <w:rFonts w:ascii="Arial" w:hAnsi="Arial" w:cs="Arial"/>
          <w:lang w:val="fr-FR"/>
        </w:rPr>
        <w:t xml:space="preserve"> de </w:t>
      </w:r>
      <w:proofErr w:type="spellStart"/>
      <w:r w:rsidRPr="00601413">
        <w:rPr>
          <w:rFonts w:ascii="Arial" w:hAnsi="Arial" w:cs="Arial"/>
          <w:lang w:val="fr-FR"/>
        </w:rPr>
        <w:t>sisteme</w:t>
      </w:r>
      <w:proofErr w:type="spellEnd"/>
      <w:r w:rsidRPr="00601413">
        <w:rPr>
          <w:rFonts w:ascii="Arial" w:hAnsi="Arial" w:cs="Arial"/>
          <w:lang w:val="fr-FR"/>
        </w:rPr>
        <w:t xml:space="preserve"> </w:t>
      </w:r>
      <w:proofErr w:type="spellStart"/>
      <w:r w:rsidRPr="00601413">
        <w:rPr>
          <w:rFonts w:ascii="Arial" w:hAnsi="Arial" w:cs="Arial"/>
          <w:lang w:val="fr-FR"/>
        </w:rPr>
        <w:t>adecvate</w:t>
      </w:r>
      <w:proofErr w:type="spellEnd"/>
      <w:r w:rsidRPr="00601413">
        <w:rPr>
          <w:rFonts w:ascii="Arial" w:hAnsi="Arial" w:cs="Arial"/>
          <w:lang w:val="fr-FR"/>
        </w:rPr>
        <w:t xml:space="preserve"> de </w:t>
      </w:r>
      <w:proofErr w:type="spellStart"/>
      <w:r w:rsidRPr="00601413">
        <w:rPr>
          <w:rFonts w:ascii="Arial" w:hAnsi="Arial" w:cs="Arial"/>
          <w:lang w:val="fr-FR"/>
        </w:rPr>
        <w:t>atenuare</w:t>
      </w:r>
      <w:proofErr w:type="spellEnd"/>
      <w:r w:rsidRPr="00601413">
        <w:rPr>
          <w:rFonts w:ascii="Arial" w:hAnsi="Arial" w:cs="Arial"/>
          <w:lang w:val="fr-FR"/>
        </w:rPr>
        <w:t xml:space="preserve"> a </w:t>
      </w:r>
      <w:proofErr w:type="spellStart"/>
      <w:r w:rsidRPr="00601413">
        <w:rPr>
          <w:rFonts w:ascii="Arial" w:hAnsi="Arial" w:cs="Arial"/>
          <w:lang w:val="fr-FR"/>
        </w:rPr>
        <w:t>zgomotului</w:t>
      </w:r>
      <w:proofErr w:type="spellEnd"/>
      <w:r w:rsidRPr="00601413">
        <w:rPr>
          <w:rFonts w:ascii="Arial" w:hAnsi="Arial" w:cs="Arial"/>
          <w:lang w:val="fr-FR"/>
        </w:rPr>
        <w:t xml:space="preserve"> la </w:t>
      </w:r>
      <w:proofErr w:type="spellStart"/>
      <w:r w:rsidRPr="00601413">
        <w:rPr>
          <w:rFonts w:ascii="Arial" w:hAnsi="Arial" w:cs="Arial"/>
          <w:lang w:val="fr-FR"/>
        </w:rPr>
        <w:t>surse</w:t>
      </w:r>
      <w:proofErr w:type="spellEnd"/>
      <w:r w:rsidRPr="00601413">
        <w:rPr>
          <w:rFonts w:ascii="Arial" w:hAnsi="Arial" w:cs="Arial"/>
          <w:lang w:val="fr-FR"/>
        </w:rPr>
        <w:t>.</w:t>
      </w:r>
    </w:p>
    <w:p w14:paraId="1CE3FA95" w14:textId="77777777" w:rsidR="00A52304" w:rsidRPr="00601413" w:rsidRDefault="00A52304" w:rsidP="00A52304">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Programarea</w:t>
      </w:r>
      <w:proofErr w:type="spellEnd"/>
      <w:r w:rsidRPr="00601413">
        <w:rPr>
          <w:rFonts w:ascii="Arial" w:hAnsi="Arial" w:cs="Arial"/>
          <w:lang w:val="fr-FR"/>
        </w:rPr>
        <w:t xml:space="preserve"> </w:t>
      </w:r>
      <w:proofErr w:type="spellStart"/>
      <w:r w:rsidRPr="00601413">
        <w:rPr>
          <w:rFonts w:ascii="Arial" w:hAnsi="Arial" w:cs="Arial"/>
          <w:lang w:val="fr-FR"/>
        </w:rPr>
        <w:t>activitatilor</w:t>
      </w:r>
      <w:proofErr w:type="spellEnd"/>
      <w:r w:rsidRPr="00601413">
        <w:rPr>
          <w:rFonts w:ascii="Arial" w:hAnsi="Arial" w:cs="Arial"/>
          <w:lang w:val="fr-FR"/>
        </w:rPr>
        <w:t xml:space="preserve"> </w:t>
      </w:r>
      <w:proofErr w:type="spellStart"/>
      <w:r w:rsidRPr="00601413">
        <w:rPr>
          <w:rFonts w:ascii="Arial" w:hAnsi="Arial" w:cs="Arial"/>
          <w:lang w:val="fr-FR"/>
        </w:rPr>
        <w:t>astfel</w:t>
      </w:r>
      <w:proofErr w:type="spellEnd"/>
      <w:r w:rsidRPr="00601413">
        <w:rPr>
          <w:rFonts w:ascii="Arial" w:hAnsi="Arial" w:cs="Arial"/>
          <w:lang w:val="fr-FR"/>
        </w:rPr>
        <w:t xml:space="preserve"> </w:t>
      </w:r>
      <w:proofErr w:type="spellStart"/>
      <w:r w:rsidRPr="00601413">
        <w:rPr>
          <w:rFonts w:ascii="Arial" w:hAnsi="Arial" w:cs="Arial"/>
          <w:lang w:val="fr-FR"/>
        </w:rPr>
        <w:t>incat</w:t>
      </w:r>
      <w:proofErr w:type="spellEnd"/>
      <w:r w:rsidRPr="00601413">
        <w:rPr>
          <w:rFonts w:ascii="Arial" w:hAnsi="Arial" w:cs="Arial"/>
          <w:lang w:val="fr-FR"/>
        </w:rPr>
        <w:t xml:space="preserve"> </w:t>
      </w:r>
      <w:proofErr w:type="spellStart"/>
      <w:r w:rsidRPr="00601413">
        <w:rPr>
          <w:rFonts w:ascii="Arial" w:hAnsi="Arial" w:cs="Arial"/>
          <w:lang w:val="fr-FR"/>
        </w:rPr>
        <w:t>sa</w:t>
      </w:r>
      <w:proofErr w:type="spellEnd"/>
      <w:r w:rsidRPr="00601413">
        <w:rPr>
          <w:rFonts w:ascii="Arial" w:hAnsi="Arial" w:cs="Arial"/>
          <w:lang w:val="fr-FR"/>
        </w:rPr>
        <w:t xml:space="preserve"> se </w:t>
      </w:r>
      <w:proofErr w:type="spellStart"/>
      <w:r w:rsidRPr="00601413">
        <w:rPr>
          <w:rFonts w:ascii="Arial" w:hAnsi="Arial" w:cs="Arial"/>
          <w:lang w:val="fr-FR"/>
        </w:rPr>
        <w:t>evite</w:t>
      </w:r>
      <w:proofErr w:type="spellEnd"/>
      <w:r w:rsidRPr="00601413">
        <w:rPr>
          <w:rFonts w:ascii="Arial" w:hAnsi="Arial" w:cs="Arial"/>
          <w:lang w:val="fr-FR"/>
        </w:rPr>
        <w:t xml:space="preserve"> </w:t>
      </w:r>
      <w:proofErr w:type="spellStart"/>
      <w:r w:rsidRPr="00601413">
        <w:rPr>
          <w:rFonts w:ascii="Arial" w:hAnsi="Arial" w:cs="Arial"/>
          <w:lang w:val="fr-FR"/>
        </w:rPr>
        <w:t>cresterea</w:t>
      </w:r>
      <w:proofErr w:type="spellEnd"/>
      <w:r w:rsidRPr="00601413">
        <w:rPr>
          <w:rFonts w:ascii="Arial" w:hAnsi="Arial" w:cs="Arial"/>
          <w:lang w:val="fr-FR"/>
        </w:rPr>
        <w:t xml:space="preserve"> </w:t>
      </w:r>
      <w:proofErr w:type="spellStart"/>
      <w:r w:rsidRPr="00601413">
        <w:rPr>
          <w:rFonts w:ascii="Arial" w:hAnsi="Arial" w:cs="Arial"/>
          <w:lang w:val="fr-FR"/>
        </w:rPr>
        <w:t>nivelului</w:t>
      </w:r>
      <w:proofErr w:type="spellEnd"/>
      <w:r w:rsidRPr="00601413">
        <w:rPr>
          <w:rFonts w:ascii="Arial" w:hAnsi="Arial" w:cs="Arial"/>
          <w:lang w:val="fr-FR"/>
        </w:rPr>
        <w:t xml:space="preserve"> de </w:t>
      </w:r>
      <w:proofErr w:type="spellStart"/>
      <w:r w:rsidRPr="00601413">
        <w:rPr>
          <w:rFonts w:ascii="Arial" w:hAnsi="Arial" w:cs="Arial"/>
          <w:lang w:val="fr-FR"/>
        </w:rPr>
        <w:t>zgomot</w:t>
      </w:r>
      <w:proofErr w:type="spellEnd"/>
      <w:r w:rsidRPr="00601413">
        <w:rPr>
          <w:rFonts w:ascii="Arial" w:hAnsi="Arial" w:cs="Arial"/>
          <w:lang w:val="fr-FR"/>
        </w:rPr>
        <w:t xml:space="preserve"> </w:t>
      </w:r>
      <w:proofErr w:type="spellStart"/>
      <w:r w:rsidRPr="00601413">
        <w:rPr>
          <w:rFonts w:ascii="Arial" w:hAnsi="Arial" w:cs="Arial"/>
          <w:lang w:val="fr-FR"/>
        </w:rPr>
        <w:t>prin</w:t>
      </w:r>
      <w:proofErr w:type="spellEnd"/>
      <w:r w:rsidRPr="00601413">
        <w:rPr>
          <w:rFonts w:ascii="Arial" w:hAnsi="Arial" w:cs="Arial"/>
          <w:lang w:val="fr-FR"/>
        </w:rPr>
        <w:t xml:space="preserve"> </w:t>
      </w:r>
      <w:proofErr w:type="spellStart"/>
      <w:r w:rsidRPr="00601413">
        <w:rPr>
          <w:rFonts w:ascii="Arial" w:hAnsi="Arial" w:cs="Arial"/>
          <w:lang w:val="fr-FR"/>
        </w:rPr>
        <w:t>utilizarea</w:t>
      </w:r>
      <w:proofErr w:type="spellEnd"/>
      <w:r w:rsidRPr="00601413">
        <w:rPr>
          <w:rFonts w:ascii="Arial" w:hAnsi="Arial" w:cs="Arial"/>
          <w:lang w:val="fr-FR"/>
        </w:rPr>
        <w:t xml:space="preserve"> </w:t>
      </w:r>
      <w:proofErr w:type="spellStart"/>
      <w:r w:rsidRPr="00601413">
        <w:rPr>
          <w:rFonts w:ascii="Arial" w:hAnsi="Arial" w:cs="Arial"/>
          <w:lang w:val="fr-FR"/>
        </w:rPr>
        <w:t>simultana</w:t>
      </w:r>
      <w:proofErr w:type="spellEnd"/>
      <w:r w:rsidRPr="00601413">
        <w:rPr>
          <w:rFonts w:ascii="Arial" w:hAnsi="Arial" w:cs="Arial"/>
          <w:lang w:val="fr-FR"/>
        </w:rPr>
        <w:t xml:space="preserve"> a mai </w:t>
      </w:r>
      <w:proofErr w:type="spellStart"/>
      <w:r w:rsidRPr="00601413">
        <w:rPr>
          <w:rFonts w:ascii="Arial" w:hAnsi="Arial" w:cs="Arial"/>
          <w:lang w:val="fr-FR"/>
        </w:rPr>
        <w:t>multor</w:t>
      </w:r>
      <w:proofErr w:type="spellEnd"/>
      <w:r w:rsidRPr="00601413">
        <w:rPr>
          <w:rFonts w:ascii="Arial" w:hAnsi="Arial" w:cs="Arial"/>
          <w:lang w:val="fr-FR"/>
        </w:rPr>
        <w:t xml:space="preserve"> </w:t>
      </w:r>
      <w:proofErr w:type="spellStart"/>
      <w:r w:rsidRPr="00601413">
        <w:rPr>
          <w:rFonts w:ascii="Arial" w:hAnsi="Arial" w:cs="Arial"/>
          <w:lang w:val="fr-FR"/>
        </w:rPr>
        <w:t>utilaje</w:t>
      </w:r>
      <w:proofErr w:type="spellEnd"/>
      <w:r w:rsidRPr="00601413">
        <w:rPr>
          <w:rFonts w:ascii="Arial" w:hAnsi="Arial" w:cs="Arial"/>
          <w:lang w:val="fr-FR"/>
        </w:rPr>
        <w:t xml:space="preserve"> care au </w:t>
      </w:r>
      <w:proofErr w:type="spellStart"/>
      <w:r w:rsidRPr="00601413">
        <w:rPr>
          <w:rFonts w:ascii="Arial" w:hAnsi="Arial" w:cs="Arial"/>
          <w:lang w:val="fr-FR"/>
        </w:rPr>
        <w:t>associate</w:t>
      </w:r>
      <w:proofErr w:type="spellEnd"/>
      <w:r w:rsidRPr="00601413">
        <w:rPr>
          <w:rFonts w:ascii="Arial" w:hAnsi="Arial" w:cs="Arial"/>
          <w:lang w:val="fr-FR"/>
        </w:rPr>
        <w:t xml:space="preserve"> </w:t>
      </w:r>
      <w:proofErr w:type="spellStart"/>
      <w:r w:rsidRPr="00601413">
        <w:rPr>
          <w:rFonts w:ascii="Arial" w:hAnsi="Arial" w:cs="Arial"/>
          <w:lang w:val="fr-FR"/>
        </w:rPr>
        <w:t>emisii</w:t>
      </w:r>
      <w:proofErr w:type="spellEnd"/>
      <w:r w:rsidRPr="00601413">
        <w:rPr>
          <w:rFonts w:ascii="Arial" w:hAnsi="Arial" w:cs="Arial"/>
          <w:lang w:val="fr-FR"/>
        </w:rPr>
        <w:t xml:space="preserve"> sonore importante.</w:t>
      </w:r>
    </w:p>
    <w:p w14:paraId="7110EBA9" w14:textId="77777777" w:rsidR="00A52304" w:rsidRPr="00601413" w:rsidRDefault="00B5762B" w:rsidP="00B5762B">
      <w:pPr>
        <w:autoSpaceDE w:val="0"/>
        <w:autoSpaceDN w:val="0"/>
        <w:adjustRightInd w:val="0"/>
        <w:spacing w:after="0" w:line="240" w:lineRule="auto"/>
        <w:ind w:firstLine="540"/>
        <w:rPr>
          <w:rFonts w:ascii="Arial" w:hAnsi="Arial" w:cs="Arial"/>
          <w:lang w:val="fr-FR"/>
        </w:rPr>
      </w:pPr>
      <w:r w:rsidRPr="00601413">
        <w:rPr>
          <w:rFonts w:ascii="Arial" w:hAnsi="Arial" w:cs="Arial"/>
          <w:i/>
          <w:lang w:val="fr-FR"/>
        </w:rPr>
        <w:t xml:space="preserve">In </w:t>
      </w:r>
      <w:proofErr w:type="spellStart"/>
      <w:r w:rsidRPr="00601413">
        <w:rPr>
          <w:rFonts w:ascii="Arial" w:hAnsi="Arial" w:cs="Arial"/>
          <w:i/>
          <w:lang w:val="fr-FR"/>
        </w:rPr>
        <w:t>perioada</w:t>
      </w:r>
      <w:proofErr w:type="spellEnd"/>
      <w:r w:rsidRPr="00601413">
        <w:rPr>
          <w:rFonts w:ascii="Arial" w:hAnsi="Arial" w:cs="Arial"/>
          <w:i/>
          <w:lang w:val="fr-FR"/>
        </w:rPr>
        <w:t xml:space="preserve"> </w:t>
      </w:r>
      <w:proofErr w:type="spellStart"/>
      <w:r w:rsidRPr="00601413">
        <w:rPr>
          <w:rFonts w:ascii="Arial" w:hAnsi="Arial" w:cs="Arial"/>
          <w:i/>
          <w:lang w:val="fr-FR"/>
        </w:rPr>
        <w:t>functionarii</w:t>
      </w:r>
      <w:proofErr w:type="spellEnd"/>
      <w:r w:rsidRPr="00601413">
        <w:rPr>
          <w:rFonts w:ascii="Arial" w:hAnsi="Arial" w:cs="Arial"/>
          <w:i/>
          <w:lang w:val="fr-FR"/>
        </w:rPr>
        <w:t xml:space="preserve"> </w:t>
      </w:r>
      <w:proofErr w:type="spellStart"/>
      <w:r w:rsidRPr="00601413">
        <w:rPr>
          <w:rFonts w:ascii="Arial" w:hAnsi="Arial" w:cs="Arial"/>
          <w:i/>
          <w:lang w:val="fr-FR"/>
        </w:rPr>
        <w:t>obiectivului</w:t>
      </w:r>
      <w:proofErr w:type="spellEnd"/>
      <w:r w:rsidRPr="00601413">
        <w:rPr>
          <w:rFonts w:ascii="Arial" w:hAnsi="Arial" w:cs="Arial"/>
          <w:lang w:val="fr-FR"/>
        </w:rPr>
        <w:t xml:space="preserve">, </w:t>
      </w:r>
      <w:proofErr w:type="spellStart"/>
      <w:r w:rsidRPr="00601413">
        <w:rPr>
          <w:rFonts w:ascii="Arial" w:hAnsi="Arial" w:cs="Arial"/>
          <w:lang w:val="fr-FR"/>
        </w:rPr>
        <w:t>principalele</w:t>
      </w:r>
      <w:proofErr w:type="spellEnd"/>
      <w:r w:rsidRPr="00601413">
        <w:rPr>
          <w:rFonts w:ascii="Arial" w:hAnsi="Arial" w:cs="Arial"/>
          <w:lang w:val="fr-FR"/>
        </w:rPr>
        <w:t xml:space="preserve"> </w:t>
      </w:r>
      <w:proofErr w:type="spellStart"/>
      <w:r w:rsidRPr="00601413">
        <w:rPr>
          <w:rFonts w:ascii="Arial" w:hAnsi="Arial" w:cs="Arial"/>
          <w:lang w:val="fr-FR"/>
        </w:rPr>
        <w:t>surse</w:t>
      </w:r>
      <w:proofErr w:type="spellEnd"/>
      <w:r w:rsidRPr="00601413">
        <w:rPr>
          <w:rFonts w:ascii="Arial" w:hAnsi="Arial" w:cs="Arial"/>
          <w:lang w:val="fr-FR"/>
        </w:rPr>
        <w:t xml:space="preserve"> de </w:t>
      </w:r>
      <w:proofErr w:type="spellStart"/>
      <w:r w:rsidRPr="00601413">
        <w:rPr>
          <w:rFonts w:ascii="Arial" w:hAnsi="Arial" w:cs="Arial"/>
          <w:lang w:val="fr-FR"/>
        </w:rPr>
        <w:t>zgomot</w:t>
      </w:r>
      <w:proofErr w:type="spellEnd"/>
      <w:r w:rsidRPr="00601413">
        <w:rPr>
          <w:rFonts w:ascii="Arial" w:hAnsi="Arial" w:cs="Arial"/>
          <w:lang w:val="fr-FR"/>
        </w:rPr>
        <w:t xml:space="preserve"> pot fi </w:t>
      </w:r>
      <w:proofErr w:type="spellStart"/>
      <w:r w:rsidRPr="00601413">
        <w:rPr>
          <w:rFonts w:ascii="Arial" w:hAnsi="Arial" w:cs="Arial"/>
          <w:lang w:val="fr-FR"/>
        </w:rPr>
        <w:t>determinate</w:t>
      </w:r>
      <w:proofErr w:type="spellEnd"/>
      <w:r w:rsidRPr="00601413">
        <w:rPr>
          <w:rFonts w:ascii="Arial" w:hAnsi="Arial" w:cs="Arial"/>
          <w:lang w:val="fr-FR"/>
        </w:rPr>
        <w:t xml:space="preserve"> de </w:t>
      </w:r>
      <w:proofErr w:type="spellStart"/>
      <w:r w:rsidRPr="00601413">
        <w:rPr>
          <w:rFonts w:ascii="Arial" w:hAnsi="Arial" w:cs="Arial"/>
          <w:lang w:val="fr-FR"/>
        </w:rPr>
        <w:t>intensificarea</w:t>
      </w:r>
      <w:proofErr w:type="spellEnd"/>
      <w:r w:rsidRPr="00601413">
        <w:rPr>
          <w:rFonts w:ascii="Arial" w:hAnsi="Arial" w:cs="Arial"/>
          <w:lang w:val="fr-FR"/>
        </w:rPr>
        <w:t xml:space="preserve"> </w:t>
      </w:r>
      <w:proofErr w:type="spellStart"/>
      <w:r w:rsidRPr="00601413">
        <w:rPr>
          <w:rFonts w:ascii="Arial" w:hAnsi="Arial" w:cs="Arial"/>
          <w:lang w:val="fr-FR"/>
        </w:rPr>
        <w:t>traficului</w:t>
      </w:r>
      <w:proofErr w:type="spellEnd"/>
      <w:r w:rsidRPr="00601413">
        <w:rPr>
          <w:rFonts w:ascii="Arial" w:hAnsi="Arial" w:cs="Arial"/>
          <w:lang w:val="fr-FR"/>
        </w:rPr>
        <w:t xml:space="preserve"> in zona </w:t>
      </w:r>
      <w:proofErr w:type="gramStart"/>
      <w:r w:rsidRPr="00601413">
        <w:rPr>
          <w:rFonts w:ascii="Arial" w:hAnsi="Arial" w:cs="Arial"/>
          <w:lang w:val="fr-FR"/>
        </w:rPr>
        <w:t>ca</w:t>
      </w:r>
      <w:proofErr w:type="gramEnd"/>
      <w:r w:rsidRPr="00601413">
        <w:rPr>
          <w:rFonts w:ascii="Arial" w:hAnsi="Arial" w:cs="Arial"/>
          <w:lang w:val="fr-FR"/>
        </w:rPr>
        <w:t xml:space="preserve"> </w:t>
      </w:r>
      <w:proofErr w:type="spellStart"/>
      <w:r w:rsidRPr="00601413">
        <w:rPr>
          <w:rFonts w:ascii="Arial" w:hAnsi="Arial" w:cs="Arial"/>
          <w:lang w:val="fr-FR"/>
        </w:rPr>
        <w:t>urmare</w:t>
      </w:r>
      <w:proofErr w:type="spellEnd"/>
      <w:r w:rsidRPr="00601413">
        <w:rPr>
          <w:rFonts w:ascii="Arial" w:hAnsi="Arial" w:cs="Arial"/>
          <w:lang w:val="fr-FR"/>
        </w:rPr>
        <w:t xml:space="preserve"> a </w:t>
      </w:r>
      <w:proofErr w:type="spellStart"/>
      <w:r w:rsidRPr="00601413">
        <w:rPr>
          <w:rFonts w:ascii="Arial" w:hAnsi="Arial" w:cs="Arial"/>
          <w:lang w:val="fr-FR"/>
        </w:rPr>
        <w:t>existentei</w:t>
      </w:r>
      <w:proofErr w:type="spellEnd"/>
      <w:r w:rsidRPr="00601413">
        <w:rPr>
          <w:rFonts w:ascii="Arial" w:hAnsi="Arial" w:cs="Arial"/>
          <w:lang w:val="fr-FR"/>
        </w:rPr>
        <w:t xml:space="preserve"> </w:t>
      </w:r>
      <w:proofErr w:type="spellStart"/>
      <w:r w:rsidRPr="00601413">
        <w:rPr>
          <w:rFonts w:ascii="Arial" w:hAnsi="Arial" w:cs="Arial"/>
          <w:lang w:val="fr-FR"/>
        </w:rPr>
        <w:t>noului</w:t>
      </w:r>
      <w:proofErr w:type="spellEnd"/>
      <w:r w:rsidRPr="00601413">
        <w:rPr>
          <w:rFonts w:ascii="Arial" w:hAnsi="Arial" w:cs="Arial"/>
          <w:lang w:val="fr-FR"/>
        </w:rPr>
        <w:t xml:space="preserve"> </w:t>
      </w:r>
      <w:proofErr w:type="spellStart"/>
      <w:r w:rsidRPr="00601413">
        <w:rPr>
          <w:rFonts w:ascii="Arial" w:hAnsi="Arial" w:cs="Arial"/>
          <w:lang w:val="fr-FR"/>
        </w:rPr>
        <w:t>obiectiv</w:t>
      </w:r>
      <w:proofErr w:type="spellEnd"/>
      <w:r w:rsidRPr="00601413">
        <w:rPr>
          <w:rFonts w:ascii="Arial" w:hAnsi="Arial" w:cs="Arial"/>
          <w:lang w:val="fr-FR"/>
        </w:rPr>
        <w:t xml:space="preserve"> si </w:t>
      </w:r>
      <w:proofErr w:type="spellStart"/>
      <w:r w:rsidRPr="00601413">
        <w:rPr>
          <w:rFonts w:ascii="Arial" w:hAnsi="Arial" w:cs="Arial"/>
          <w:lang w:val="fr-FR"/>
        </w:rPr>
        <w:t>necesitatii</w:t>
      </w:r>
      <w:proofErr w:type="spellEnd"/>
      <w:r w:rsidRPr="00601413">
        <w:rPr>
          <w:rFonts w:ascii="Arial" w:hAnsi="Arial" w:cs="Arial"/>
          <w:lang w:val="fr-FR"/>
        </w:rPr>
        <w:t xml:space="preserve"> </w:t>
      </w:r>
      <w:proofErr w:type="spellStart"/>
      <w:r w:rsidRPr="00601413">
        <w:rPr>
          <w:rFonts w:ascii="Arial" w:hAnsi="Arial" w:cs="Arial"/>
          <w:lang w:val="fr-FR"/>
        </w:rPr>
        <w:t>accesului</w:t>
      </w:r>
      <w:proofErr w:type="spellEnd"/>
      <w:r w:rsidRPr="00601413">
        <w:rPr>
          <w:rFonts w:ascii="Arial" w:hAnsi="Arial" w:cs="Arial"/>
          <w:lang w:val="fr-FR"/>
        </w:rPr>
        <w:t xml:space="preserve"> in zona al </w:t>
      </w:r>
      <w:proofErr w:type="spellStart"/>
      <w:r w:rsidRPr="00601413">
        <w:rPr>
          <w:rFonts w:ascii="Arial" w:hAnsi="Arial" w:cs="Arial"/>
          <w:lang w:val="fr-FR"/>
        </w:rPr>
        <w:t>rezidentilor</w:t>
      </w:r>
      <w:proofErr w:type="spellEnd"/>
      <w:r w:rsidRPr="00601413">
        <w:rPr>
          <w:rFonts w:ascii="Arial" w:hAnsi="Arial" w:cs="Arial"/>
          <w:lang w:val="fr-FR"/>
        </w:rPr>
        <w:t xml:space="preserve">. </w:t>
      </w:r>
    </w:p>
    <w:p w14:paraId="312DA1D0" w14:textId="77777777" w:rsidR="00B5762B" w:rsidRPr="00601413" w:rsidRDefault="00B5762B" w:rsidP="00B5762B">
      <w:pPr>
        <w:autoSpaceDE w:val="0"/>
        <w:autoSpaceDN w:val="0"/>
        <w:adjustRightInd w:val="0"/>
        <w:spacing w:after="0" w:line="240" w:lineRule="auto"/>
        <w:ind w:firstLine="540"/>
        <w:rPr>
          <w:rFonts w:ascii="Arial" w:hAnsi="Arial" w:cs="Arial"/>
          <w:lang w:val="fr-FR"/>
        </w:rPr>
      </w:pPr>
      <w:proofErr w:type="spellStart"/>
      <w:r w:rsidRPr="00601413">
        <w:rPr>
          <w:rFonts w:ascii="Arial" w:hAnsi="Arial" w:cs="Arial"/>
          <w:lang w:val="fr-FR"/>
        </w:rPr>
        <w:t>Masurle</w:t>
      </w:r>
      <w:proofErr w:type="spellEnd"/>
      <w:r w:rsidRPr="00601413">
        <w:rPr>
          <w:rFonts w:ascii="Arial" w:hAnsi="Arial" w:cs="Arial"/>
          <w:lang w:val="fr-FR"/>
        </w:rPr>
        <w:t xml:space="preserve"> </w:t>
      </w:r>
      <w:proofErr w:type="spellStart"/>
      <w:r w:rsidRPr="00601413">
        <w:rPr>
          <w:rFonts w:ascii="Arial" w:hAnsi="Arial" w:cs="Arial"/>
          <w:lang w:val="fr-FR"/>
        </w:rPr>
        <w:t>tehnice</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w:t>
      </w:r>
      <w:proofErr w:type="spellStart"/>
      <w:r w:rsidRPr="00601413">
        <w:rPr>
          <w:rFonts w:ascii="Arial" w:hAnsi="Arial" w:cs="Arial"/>
          <w:lang w:val="fr-FR"/>
        </w:rPr>
        <w:t>combaterea</w:t>
      </w:r>
      <w:proofErr w:type="spellEnd"/>
      <w:r w:rsidRPr="00601413">
        <w:rPr>
          <w:rFonts w:ascii="Arial" w:hAnsi="Arial" w:cs="Arial"/>
          <w:lang w:val="fr-FR"/>
        </w:rPr>
        <w:t xml:space="preserve"> </w:t>
      </w:r>
      <w:proofErr w:type="spellStart"/>
      <w:r w:rsidRPr="00601413">
        <w:rPr>
          <w:rFonts w:ascii="Arial" w:hAnsi="Arial" w:cs="Arial"/>
          <w:lang w:val="fr-FR"/>
        </w:rPr>
        <w:t>poluarii</w:t>
      </w:r>
      <w:proofErr w:type="spellEnd"/>
      <w:r w:rsidRPr="00601413">
        <w:rPr>
          <w:rFonts w:ascii="Arial" w:hAnsi="Arial" w:cs="Arial"/>
          <w:lang w:val="fr-FR"/>
        </w:rPr>
        <w:t xml:space="preserve"> sonore se refera la </w:t>
      </w:r>
      <w:proofErr w:type="spellStart"/>
      <w:r w:rsidRPr="00601413">
        <w:rPr>
          <w:rFonts w:ascii="Arial" w:hAnsi="Arial" w:cs="Arial"/>
          <w:lang w:val="fr-FR"/>
        </w:rPr>
        <w:t>ecranarea</w:t>
      </w:r>
      <w:proofErr w:type="spellEnd"/>
      <w:r w:rsidRPr="00601413">
        <w:rPr>
          <w:rFonts w:ascii="Arial" w:hAnsi="Arial" w:cs="Arial"/>
          <w:lang w:val="fr-FR"/>
        </w:rPr>
        <w:t xml:space="preserve"> </w:t>
      </w:r>
      <w:proofErr w:type="spellStart"/>
      <w:r w:rsidRPr="00601413">
        <w:rPr>
          <w:rFonts w:ascii="Arial" w:hAnsi="Arial" w:cs="Arial"/>
          <w:lang w:val="fr-FR"/>
        </w:rPr>
        <w:t>sursei</w:t>
      </w:r>
      <w:proofErr w:type="spellEnd"/>
      <w:r w:rsidRPr="00601413">
        <w:rPr>
          <w:rFonts w:ascii="Arial" w:hAnsi="Arial" w:cs="Arial"/>
          <w:lang w:val="fr-FR"/>
        </w:rPr>
        <w:t xml:space="preserve"> de </w:t>
      </w:r>
      <w:proofErr w:type="spellStart"/>
      <w:r w:rsidRPr="00601413">
        <w:rPr>
          <w:rFonts w:ascii="Arial" w:hAnsi="Arial" w:cs="Arial"/>
          <w:lang w:val="fr-FR"/>
        </w:rPr>
        <w:t>zgomot</w:t>
      </w:r>
      <w:proofErr w:type="spellEnd"/>
      <w:r w:rsidRPr="00601413">
        <w:rPr>
          <w:rFonts w:ascii="Arial" w:hAnsi="Arial" w:cs="Arial"/>
          <w:lang w:val="fr-FR"/>
        </w:rPr>
        <w:t xml:space="preserve"> si </w:t>
      </w:r>
      <w:proofErr w:type="spellStart"/>
      <w:r w:rsidRPr="00601413">
        <w:rPr>
          <w:rFonts w:ascii="Arial" w:hAnsi="Arial" w:cs="Arial"/>
          <w:lang w:val="fr-FR"/>
        </w:rPr>
        <w:t>protectia</w:t>
      </w:r>
      <w:proofErr w:type="spellEnd"/>
      <w:r w:rsidRPr="00601413">
        <w:rPr>
          <w:rFonts w:ascii="Arial" w:hAnsi="Arial" w:cs="Arial"/>
          <w:lang w:val="fr-FR"/>
        </w:rPr>
        <w:t xml:space="preserve"> </w:t>
      </w:r>
      <w:proofErr w:type="spellStart"/>
      <w:r w:rsidRPr="00601413">
        <w:rPr>
          <w:rFonts w:ascii="Arial" w:hAnsi="Arial" w:cs="Arial"/>
          <w:lang w:val="fr-FR"/>
        </w:rPr>
        <w:t>urechii</w:t>
      </w:r>
      <w:proofErr w:type="spellEnd"/>
      <w:r w:rsidRPr="00601413">
        <w:rPr>
          <w:rFonts w:ascii="Arial" w:hAnsi="Arial" w:cs="Arial"/>
          <w:lang w:val="fr-FR"/>
        </w:rPr>
        <w:t xml:space="preserve"> </w:t>
      </w:r>
      <w:proofErr w:type="spellStart"/>
      <w:r w:rsidRPr="00601413">
        <w:rPr>
          <w:rFonts w:ascii="Arial" w:hAnsi="Arial" w:cs="Arial"/>
          <w:lang w:val="fr-FR"/>
        </w:rPr>
        <w:t>omului</w:t>
      </w:r>
      <w:proofErr w:type="spellEnd"/>
      <w:r w:rsidRPr="00601413">
        <w:rPr>
          <w:rFonts w:ascii="Arial" w:hAnsi="Arial" w:cs="Arial"/>
          <w:lang w:val="fr-FR"/>
        </w:rPr>
        <w:t xml:space="preserve"> si </w:t>
      </w:r>
      <w:proofErr w:type="spellStart"/>
      <w:r w:rsidRPr="00601413">
        <w:rPr>
          <w:rFonts w:ascii="Arial" w:hAnsi="Arial" w:cs="Arial"/>
          <w:lang w:val="fr-FR"/>
        </w:rPr>
        <w:t>a</w:t>
      </w:r>
      <w:proofErr w:type="spellEnd"/>
      <w:r w:rsidRPr="00601413">
        <w:rPr>
          <w:rFonts w:ascii="Arial" w:hAnsi="Arial" w:cs="Arial"/>
          <w:lang w:val="fr-FR"/>
        </w:rPr>
        <w:t xml:space="preserve"> </w:t>
      </w:r>
      <w:proofErr w:type="spellStart"/>
      <w:r w:rsidRPr="00601413">
        <w:rPr>
          <w:rFonts w:ascii="Arial" w:hAnsi="Arial" w:cs="Arial"/>
          <w:lang w:val="fr-FR"/>
        </w:rPr>
        <w:t>locuintei</w:t>
      </w:r>
      <w:proofErr w:type="spellEnd"/>
      <w:r w:rsidRPr="00601413">
        <w:rPr>
          <w:rFonts w:ascii="Arial" w:hAnsi="Arial" w:cs="Arial"/>
          <w:lang w:val="fr-FR"/>
        </w:rPr>
        <w:t xml:space="preserve">, </w:t>
      </w:r>
      <w:proofErr w:type="spellStart"/>
      <w:r w:rsidRPr="00601413">
        <w:rPr>
          <w:rFonts w:ascii="Arial" w:hAnsi="Arial" w:cs="Arial"/>
          <w:lang w:val="fr-FR"/>
        </w:rPr>
        <w:t>spatiului</w:t>
      </w:r>
      <w:proofErr w:type="spellEnd"/>
      <w:r w:rsidRPr="00601413">
        <w:rPr>
          <w:rFonts w:ascii="Arial" w:hAnsi="Arial" w:cs="Arial"/>
          <w:lang w:val="fr-FR"/>
        </w:rPr>
        <w:t xml:space="preserve"> in care </w:t>
      </w:r>
      <w:proofErr w:type="spellStart"/>
      <w:r w:rsidRPr="00601413">
        <w:rPr>
          <w:rFonts w:ascii="Arial" w:hAnsi="Arial" w:cs="Arial"/>
          <w:lang w:val="fr-FR"/>
        </w:rPr>
        <w:t>isi</w:t>
      </w:r>
      <w:proofErr w:type="spellEnd"/>
      <w:r w:rsidRPr="00601413">
        <w:rPr>
          <w:rFonts w:ascii="Arial" w:hAnsi="Arial" w:cs="Arial"/>
          <w:lang w:val="fr-FR"/>
        </w:rPr>
        <w:t xml:space="preserve"> </w:t>
      </w:r>
      <w:proofErr w:type="spellStart"/>
      <w:r w:rsidRPr="00601413">
        <w:rPr>
          <w:rFonts w:ascii="Arial" w:hAnsi="Arial" w:cs="Arial"/>
          <w:lang w:val="fr-FR"/>
        </w:rPr>
        <w:t>desfasoara</w:t>
      </w:r>
      <w:proofErr w:type="spellEnd"/>
      <w:r w:rsidRPr="00601413">
        <w:rPr>
          <w:rFonts w:ascii="Arial" w:hAnsi="Arial" w:cs="Arial"/>
          <w:lang w:val="fr-FR"/>
        </w:rPr>
        <w:t xml:space="preserve"> </w:t>
      </w:r>
      <w:proofErr w:type="spellStart"/>
      <w:r w:rsidRPr="00601413">
        <w:rPr>
          <w:rFonts w:ascii="Arial" w:hAnsi="Arial" w:cs="Arial"/>
          <w:lang w:val="fr-FR"/>
        </w:rPr>
        <w:t>activitatea</w:t>
      </w:r>
      <w:proofErr w:type="spellEnd"/>
      <w:r w:rsidRPr="00601413">
        <w:rPr>
          <w:rFonts w:ascii="Arial" w:hAnsi="Arial" w:cs="Arial"/>
          <w:lang w:val="fr-FR"/>
        </w:rPr>
        <w:t xml:space="preserve">. Se </w:t>
      </w:r>
      <w:proofErr w:type="spellStart"/>
      <w:r w:rsidRPr="00601413">
        <w:rPr>
          <w:rFonts w:ascii="Arial" w:hAnsi="Arial" w:cs="Arial"/>
          <w:lang w:val="fr-FR"/>
        </w:rPr>
        <w:t>cauta</w:t>
      </w:r>
      <w:proofErr w:type="spellEnd"/>
      <w:r w:rsidRPr="00601413">
        <w:rPr>
          <w:rFonts w:ascii="Arial" w:hAnsi="Arial" w:cs="Arial"/>
          <w:lang w:val="fr-FR"/>
        </w:rPr>
        <w:t xml:space="preserve"> </w:t>
      </w:r>
      <w:proofErr w:type="spellStart"/>
      <w:r w:rsidRPr="00601413">
        <w:rPr>
          <w:rFonts w:ascii="Arial" w:hAnsi="Arial" w:cs="Arial"/>
          <w:lang w:val="fr-FR"/>
        </w:rPr>
        <w:t>noi</w:t>
      </w:r>
      <w:proofErr w:type="spellEnd"/>
      <w:r w:rsidRPr="00601413">
        <w:rPr>
          <w:rFonts w:ascii="Arial" w:hAnsi="Arial" w:cs="Arial"/>
          <w:lang w:val="fr-FR"/>
        </w:rPr>
        <w:t xml:space="preserve"> </w:t>
      </w:r>
      <w:proofErr w:type="spellStart"/>
      <w:r w:rsidRPr="00601413">
        <w:rPr>
          <w:rFonts w:ascii="Arial" w:hAnsi="Arial" w:cs="Arial"/>
          <w:lang w:val="fr-FR"/>
        </w:rPr>
        <w:t>materiale</w:t>
      </w:r>
      <w:proofErr w:type="spellEnd"/>
      <w:r w:rsidRPr="00601413">
        <w:rPr>
          <w:rFonts w:ascii="Arial" w:hAnsi="Arial" w:cs="Arial"/>
          <w:lang w:val="fr-FR"/>
        </w:rPr>
        <w:t xml:space="preserve"> de constructive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proprietati</w:t>
      </w:r>
      <w:proofErr w:type="spellEnd"/>
      <w:r w:rsidRPr="00601413">
        <w:rPr>
          <w:rFonts w:ascii="Arial" w:hAnsi="Arial" w:cs="Arial"/>
          <w:lang w:val="fr-FR"/>
        </w:rPr>
        <w:t xml:space="preserve"> </w:t>
      </w:r>
      <w:proofErr w:type="spellStart"/>
      <w:r w:rsidRPr="00601413">
        <w:rPr>
          <w:rFonts w:ascii="Arial" w:hAnsi="Arial" w:cs="Arial"/>
          <w:lang w:val="fr-FR"/>
        </w:rPr>
        <w:t>antifonice</w:t>
      </w:r>
      <w:proofErr w:type="spellEnd"/>
      <w:r w:rsidRPr="00601413">
        <w:rPr>
          <w:rFonts w:ascii="Arial" w:hAnsi="Arial" w:cs="Arial"/>
          <w:lang w:val="fr-FR"/>
        </w:rPr>
        <w:t xml:space="preserve">, </w:t>
      </w:r>
      <w:proofErr w:type="spellStart"/>
      <w:r w:rsidRPr="00601413">
        <w:rPr>
          <w:rFonts w:ascii="Arial" w:hAnsi="Arial" w:cs="Arial"/>
          <w:lang w:val="fr-FR"/>
        </w:rPr>
        <w:t>iar</w:t>
      </w:r>
      <w:proofErr w:type="spellEnd"/>
      <w:r w:rsidRPr="00601413">
        <w:rPr>
          <w:rFonts w:ascii="Arial" w:hAnsi="Arial" w:cs="Arial"/>
          <w:lang w:val="fr-FR"/>
        </w:rPr>
        <w:t xml:space="preserve"> </w:t>
      </w:r>
      <w:proofErr w:type="spellStart"/>
      <w:r w:rsidRPr="00601413">
        <w:rPr>
          <w:rFonts w:ascii="Arial" w:hAnsi="Arial" w:cs="Arial"/>
          <w:lang w:val="fr-FR"/>
        </w:rPr>
        <w:t>arhitectura</w:t>
      </w:r>
      <w:proofErr w:type="spellEnd"/>
      <w:r w:rsidRPr="00601413">
        <w:rPr>
          <w:rFonts w:ascii="Arial" w:hAnsi="Arial" w:cs="Arial"/>
          <w:lang w:val="fr-FR"/>
        </w:rPr>
        <w:t xml:space="preserve"> </w:t>
      </w:r>
      <w:proofErr w:type="spellStart"/>
      <w:r w:rsidRPr="00601413">
        <w:rPr>
          <w:rFonts w:ascii="Arial" w:hAnsi="Arial" w:cs="Arial"/>
          <w:lang w:val="fr-FR"/>
        </w:rPr>
        <w:t>spatiilor</w:t>
      </w:r>
      <w:proofErr w:type="spellEnd"/>
      <w:r w:rsidRPr="00601413">
        <w:rPr>
          <w:rFonts w:ascii="Arial" w:hAnsi="Arial" w:cs="Arial"/>
          <w:lang w:val="fr-FR"/>
        </w:rPr>
        <w:t xml:space="preserve"> de </w:t>
      </w:r>
      <w:proofErr w:type="spellStart"/>
      <w:r w:rsidRPr="00601413">
        <w:rPr>
          <w:rFonts w:ascii="Arial" w:hAnsi="Arial" w:cs="Arial"/>
          <w:lang w:val="fr-FR"/>
        </w:rPr>
        <w:t>locuit</w:t>
      </w:r>
      <w:proofErr w:type="spellEnd"/>
      <w:r w:rsidRPr="00601413">
        <w:rPr>
          <w:rFonts w:ascii="Arial" w:hAnsi="Arial" w:cs="Arial"/>
          <w:lang w:val="fr-FR"/>
        </w:rPr>
        <w:t xml:space="preserve"> </w:t>
      </w:r>
      <w:proofErr w:type="spellStart"/>
      <w:r w:rsidRPr="00601413">
        <w:rPr>
          <w:rFonts w:ascii="Arial" w:hAnsi="Arial" w:cs="Arial"/>
          <w:lang w:val="fr-FR"/>
        </w:rPr>
        <w:t>trebuie</w:t>
      </w:r>
      <w:proofErr w:type="spellEnd"/>
      <w:r w:rsidRPr="00601413">
        <w:rPr>
          <w:rFonts w:ascii="Arial" w:hAnsi="Arial" w:cs="Arial"/>
          <w:lang w:val="fr-FR"/>
        </w:rPr>
        <w:t xml:space="preserve"> sa </w:t>
      </w:r>
      <w:proofErr w:type="spellStart"/>
      <w:r w:rsidRPr="00601413">
        <w:rPr>
          <w:rFonts w:ascii="Arial" w:hAnsi="Arial" w:cs="Arial"/>
          <w:lang w:val="fr-FR"/>
        </w:rPr>
        <w:t>tina</w:t>
      </w:r>
      <w:proofErr w:type="spellEnd"/>
      <w:r w:rsidRPr="00601413">
        <w:rPr>
          <w:rFonts w:ascii="Arial" w:hAnsi="Arial" w:cs="Arial"/>
          <w:lang w:val="fr-FR"/>
        </w:rPr>
        <w:t xml:space="preserve"> </w:t>
      </w:r>
      <w:proofErr w:type="spellStart"/>
      <w:r w:rsidRPr="00601413">
        <w:rPr>
          <w:rFonts w:ascii="Arial" w:hAnsi="Arial" w:cs="Arial"/>
          <w:lang w:val="fr-FR"/>
        </w:rPr>
        <w:t>cont</w:t>
      </w:r>
      <w:proofErr w:type="spellEnd"/>
      <w:r w:rsidRPr="00601413">
        <w:rPr>
          <w:rFonts w:ascii="Arial" w:hAnsi="Arial" w:cs="Arial"/>
          <w:lang w:val="fr-FR"/>
        </w:rPr>
        <w:t xml:space="preserve"> de </w:t>
      </w:r>
      <w:proofErr w:type="spellStart"/>
      <w:r w:rsidRPr="00601413">
        <w:rPr>
          <w:rFonts w:ascii="Arial" w:hAnsi="Arial" w:cs="Arial"/>
          <w:lang w:val="fr-FR"/>
        </w:rPr>
        <w:t>amplasarea</w:t>
      </w:r>
      <w:proofErr w:type="spellEnd"/>
      <w:r w:rsidRPr="00601413">
        <w:rPr>
          <w:rFonts w:ascii="Arial" w:hAnsi="Arial" w:cs="Arial"/>
          <w:lang w:val="fr-FR"/>
        </w:rPr>
        <w:t xml:space="preserve"> </w:t>
      </w:r>
      <w:proofErr w:type="spellStart"/>
      <w:r w:rsidRPr="00601413">
        <w:rPr>
          <w:rFonts w:ascii="Arial" w:hAnsi="Arial" w:cs="Arial"/>
          <w:lang w:val="fr-FR"/>
        </w:rPr>
        <w:t>dormitoarelor</w:t>
      </w:r>
      <w:proofErr w:type="spellEnd"/>
      <w:r w:rsidRPr="00601413">
        <w:rPr>
          <w:rFonts w:ascii="Arial" w:hAnsi="Arial" w:cs="Arial"/>
          <w:lang w:val="fr-FR"/>
        </w:rPr>
        <w:t xml:space="preserve"> </w:t>
      </w:r>
      <w:proofErr w:type="spellStart"/>
      <w:r w:rsidRPr="00601413">
        <w:rPr>
          <w:rFonts w:ascii="Arial" w:hAnsi="Arial" w:cs="Arial"/>
          <w:lang w:val="fr-FR"/>
        </w:rPr>
        <w:t>astfel</w:t>
      </w:r>
      <w:proofErr w:type="spellEnd"/>
      <w:r w:rsidRPr="00601413">
        <w:rPr>
          <w:rFonts w:ascii="Arial" w:hAnsi="Arial" w:cs="Arial"/>
          <w:lang w:val="fr-FR"/>
        </w:rPr>
        <w:t xml:space="preserve"> </w:t>
      </w:r>
      <w:proofErr w:type="spellStart"/>
      <w:r w:rsidRPr="00601413">
        <w:rPr>
          <w:rFonts w:ascii="Arial" w:hAnsi="Arial" w:cs="Arial"/>
          <w:lang w:val="fr-FR"/>
        </w:rPr>
        <w:t>incat</w:t>
      </w:r>
      <w:proofErr w:type="spellEnd"/>
      <w:r w:rsidRPr="00601413">
        <w:rPr>
          <w:rFonts w:ascii="Arial" w:hAnsi="Arial" w:cs="Arial"/>
          <w:lang w:val="fr-FR"/>
        </w:rPr>
        <w:t xml:space="preserve"> </w:t>
      </w:r>
      <w:proofErr w:type="gramStart"/>
      <w:r w:rsidRPr="00601413">
        <w:rPr>
          <w:rFonts w:ascii="Arial" w:hAnsi="Arial" w:cs="Arial"/>
          <w:lang w:val="fr-FR"/>
        </w:rPr>
        <w:t>sa nu</w:t>
      </w:r>
      <w:proofErr w:type="gramEnd"/>
      <w:r w:rsidRPr="00601413">
        <w:rPr>
          <w:rFonts w:ascii="Arial" w:hAnsi="Arial" w:cs="Arial"/>
          <w:lang w:val="fr-FR"/>
        </w:rPr>
        <w:t xml:space="preserve"> fie </w:t>
      </w:r>
      <w:proofErr w:type="spellStart"/>
      <w:r w:rsidRPr="00601413">
        <w:rPr>
          <w:rFonts w:ascii="Arial" w:hAnsi="Arial" w:cs="Arial"/>
          <w:lang w:val="fr-FR"/>
        </w:rPr>
        <w:t>expuse</w:t>
      </w:r>
      <w:proofErr w:type="spellEnd"/>
      <w:r w:rsidRPr="00601413">
        <w:rPr>
          <w:rFonts w:ascii="Arial" w:hAnsi="Arial" w:cs="Arial"/>
          <w:lang w:val="fr-FR"/>
        </w:rPr>
        <w:t xml:space="preserve"> </w:t>
      </w:r>
      <w:proofErr w:type="spellStart"/>
      <w:r w:rsidRPr="00601413">
        <w:rPr>
          <w:rFonts w:ascii="Arial" w:hAnsi="Arial" w:cs="Arial"/>
          <w:lang w:val="fr-FR"/>
        </w:rPr>
        <w:t>arterelor</w:t>
      </w:r>
      <w:proofErr w:type="spellEnd"/>
      <w:r w:rsidRPr="00601413">
        <w:rPr>
          <w:rFonts w:ascii="Arial" w:hAnsi="Arial" w:cs="Arial"/>
          <w:lang w:val="fr-FR"/>
        </w:rPr>
        <w:t xml:space="preserve"> de </w:t>
      </w:r>
      <w:proofErr w:type="spellStart"/>
      <w:r w:rsidRPr="00601413">
        <w:rPr>
          <w:rFonts w:ascii="Arial" w:hAnsi="Arial" w:cs="Arial"/>
          <w:lang w:val="fr-FR"/>
        </w:rPr>
        <w:t>circulatie</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flux </w:t>
      </w:r>
      <w:proofErr w:type="spellStart"/>
      <w:r w:rsidRPr="00601413">
        <w:rPr>
          <w:rFonts w:ascii="Arial" w:hAnsi="Arial" w:cs="Arial"/>
          <w:lang w:val="fr-FR"/>
        </w:rPr>
        <w:t>continuu</w:t>
      </w:r>
      <w:proofErr w:type="spellEnd"/>
      <w:r w:rsidRPr="00601413">
        <w:rPr>
          <w:rFonts w:ascii="Arial" w:hAnsi="Arial" w:cs="Arial"/>
          <w:lang w:val="fr-FR"/>
        </w:rPr>
        <w:t xml:space="preserve">. Alte </w:t>
      </w:r>
      <w:proofErr w:type="spellStart"/>
      <w:r w:rsidRPr="00601413">
        <w:rPr>
          <w:rFonts w:ascii="Arial" w:hAnsi="Arial" w:cs="Arial"/>
          <w:lang w:val="fr-FR"/>
        </w:rPr>
        <w:t>posibilitati</w:t>
      </w:r>
      <w:proofErr w:type="spellEnd"/>
      <w:r w:rsidRPr="00601413">
        <w:rPr>
          <w:rFonts w:ascii="Arial" w:hAnsi="Arial" w:cs="Arial"/>
          <w:lang w:val="fr-FR"/>
        </w:rPr>
        <w:t xml:space="preserve"> de </w:t>
      </w:r>
      <w:proofErr w:type="spellStart"/>
      <w:r w:rsidRPr="00601413">
        <w:rPr>
          <w:rFonts w:ascii="Arial" w:hAnsi="Arial" w:cs="Arial"/>
          <w:lang w:val="fr-FR"/>
        </w:rPr>
        <w:t>reducere</w:t>
      </w:r>
      <w:proofErr w:type="spellEnd"/>
      <w:r w:rsidRPr="00601413">
        <w:rPr>
          <w:rFonts w:ascii="Arial" w:hAnsi="Arial" w:cs="Arial"/>
          <w:lang w:val="fr-FR"/>
        </w:rPr>
        <w:t xml:space="preserve"> a </w:t>
      </w:r>
      <w:proofErr w:type="spellStart"/>
      <w:r w:rsidRPr="00601413">
        <w:rPr>
          <w:rFonts w:ascii="Arial" w:hAnsi="Arial" w:cs="Arial"/>
          <w:lang w:val="fr-FR"/>
        </w:rPr>
        <w:t>zgomotului</w:t>
      </w:r>
      <w:proofErr w:type="spellEnd"/>
      <w:r w:rsidRPr="00601413">
        <w:rPr>
          <w:rFonts w:ascii="Arial" w:hAnsi="Arial" w:cs="Arial"/>
          <w:lang w:val="fr-FR"/>
        </w:rPr>
        <w:t xml:space="preserve"> </w:t>
      </w:r>
      <w:proofErr w:type="spellStart"/>
      <w:r w:rsidRPr="00601413">
        <w:rPr>
          <w:rFonts w:ascii="Arial" w:hAnsi="Arial" w:cs="Arial"/>
          <w:lang w:val="fr-FR"/>
        </w:rPr>
        <w:t>pe</w:t>
      </w:r>
      <w:proofErr w:type="spellEnd"/>
      <w:r w:rsidRPr="00601413">
        <w:rPr>
          <w:rFonts w:ascii="Arial" w:hAnsi="Arial" w:cs="Arial"/>
          <w:lang w:val="fr-FR"/>
        </w:rPr>
        <w:t xml:space="preserve"> </w:t>
      </w:r>
      <w:proofErr w:type="spellStart"/>
      <w:r w:rsidRPr="00601413">
        <w:rPr>
          <w:rFonts w:ascii="Arial" w:hAnsi="Arial" w:cs="Arial"/>
          <w:lang w:val="fr-FR"/>
        </w:rPr>
        <w:t>arterele</w:t>
      </w:r>
      <w:proofErr w:type="spellEnd"/>
      <w:r w:rsidRPr="00601413">
        <w:rPr>
          <w:rFonts w:ascii="Arial" w:hAnsi="Arial" w:cs="Arial"/>
          <w:lang w:val="fr-FR"/>
        </w:rPr>
        <w:t xml:space="preserve"> de </w:t>
      </w:r>
      <w:proofErr w:type="spellStart"/>
      <w:r w:rsidRPr="00601413">
        <w:rPr>
          <w:rFonts w:ascii="Arial" w:hAnsi="Arial" w:cs="Arial"/>
          <w:lang w:val="fr-FR"/>
        </w:rPr>
        <w:t>circulatie</w:t>
      </w:r>
      <w:proofErr w:type="spellEnd"/>
      <w:r w:rsidRPr="00601413">
        <w:rPr>
          <w:rFonts w:ascii="Arial" w:hAnsi="Arial" w:cs="Arial"/>
          <w:lang w:val="fr-FR"/>
        </w:rPr>
        <w:t xml:space="preserve"> </w:t>
      </w:r>
      <w:proofErr w:type="spellStart"/>
      <w:r w:rsidRPr="00601413">
        <w:rPr>
          <w:rFonts w:ascii="Arial" w:hAnsi="Arial" w:cs="Arial"/>
          <w:lang w:val="fr-FR"/>
        </w:rPr>
        <w:t>vizeaza</w:t>
      </w:r>
      <w:proofErr w:type="spellEnd"/>
      <w:r w:rsidRPr="00601413">
        <w:rPr>
          <w:rFonts w:ascii="Arial" w:hAnsi="Arial" w:cs="Arial"/>
          <w:lang w:val="fr-FR"/>
        </w:rPr>
        <w:t xml:space="preserve"> </w:t>
      </w:r>
      <w:proofErr w:type="spellStart"/>
      <w:r w:rsidRPr="00601413">
        <w:rPr>
          <w:rFonts w:ascii="Arial" w:hAnsi="Arial" w:cs="Arial"/>
          <w:lang w:val="fr-FR"/>
        </w:rPr>
        <w:t>limitarea</w:t>
      </w:r>
      <w:proofErr w:type="spellEnd"/>
      <w:r w:rsidRPr="00601413">
        <w:rPr>
          <w:rFonts w:ascii="Arial" w:hAnsi="Arial" w:cs="Arial"/>
          <w:lang w:val="fr-FR"/>
        </w:rPr>
        <w:t xml:space="preserve"> </w:t>
      </w:r>
      <w:proofErr w:type="spellStart"/>
      <w:r w:rsidRPr="00601413">
        <w:rPr>
          <w:rFonts w:ascii="Arial" w:hAnsi="Arial" w:cs="Arial"/>
          <w:lang w:val="fr-FR"/>
        </w:rPr>
        <w:t>vitezei</w:t>
      </w:r>
      <w:proofErr w:type="spellEnd"/>
      <w:r w:rsidRPr="00601413">
        <w:rPr>
          <w:rFonts w:ascii="Arial" w:hAnsi="Arial" w:cs="Arial"/>
          <w:lang w:val="fr-FR"/>
        </w:rPr>
        <w:t xml:space="preserve"> de </w:t>
      </w:r>
      <w:proofErr w:type="spellStart"/>
      <w:r w:rsidRPr="00601413">
        <w:rPr>
          <w:rFonts w:ascii="Arial" w:hAnsi="Arial" w:cs="Arial"/>
          <w:lang w:val="fr-FR"/>
        </w:rPr>
        <w:t>deplasare</w:t>
      </w:r>
      <w:proofErr w:type="spellEnd"/>
      <w:r w:rsidRPr="00601413">
        <w:rPr>
          <w:rFonts w:ascii="Arial" w:hAnsi="Arial" w:cs="Arial"/>
          <w:lang w:val="fr-FR"/>
        </w:rPr>
        <w:t xml:space="preserve">, </w:t>
      </w:r>
      <w:proofErr w:type="spellStart"/>
      <w:r w:rsidRPr="00601413">
        <w:rPr>
          <w:rFonts w:ascii="Arial" w:hAnsi="Arial" w:cs="Arial"/>
          <w:lang w:val="fr-FR"/>
        </w:rPr>
        <w:t>modificarea</w:t>
      </w:r>
      <w:proofErr w:type="spellEnd"/>
      <w:r w:rsidRPr="00601413">
        <w:rPr>
          <w:rFonts w:ascii="Arial" w:hAnsi="Arial" w:cs="Arial"/>
          <w:lang w:val="fr-FR"/>
        </w:rPr>
        <w:t xml:space="preserve"> </w:t>
      </w:r>
      <w:proofErr w:type="spellStart"/>
      <w:r w:rsidRPr="00601413">
        <w:rPr>
          <w:rFonts w:ascii="Arial" w:hAnsi="Arial" w:cs="Arial"/>
          <w:lang w:val="fr-FR"/>
        </w:rPr>
        <w:t>texturii</w:t>
      </w:r>
      <w:proofErr w:type="spellEnd"/>
      <w:r w:rsidRPr="00601413">
        <w:rPr>
          <w:rFonts w:ascii="Arial" w:hAnsi="Arial" w:cs="Arial"/>
          <w:lang w:val="fr-FR"/>
        </w:rPr>
        <w:t xml:space="preserve"> </w:t>
      </w:r>
      <w:proofErr w:type="spellStart"/>
      <w:r w:rsidRPr="00601413">
        <w:rPr>
          <w:rFonts w:ascii="Arial" w:hAnsi="Arial" w:cs="Arial"/>
          <w:lang w:val="fr-FR"/>
        </w:rPr>
        <w:t>drumului</w:t>
      </w:r>
      <w:proofErr w:type="spellEnd"/>
      <w:r w:rsidRPr="00601413">
        <w:rPr>
          <w:rFonts w:ascii="Arial" w:hAnsi="Arial" w:cs="Arial"/>
          <w:lang w:val="fr-FR"/>
        </w:rPr>
        <w:t xml:space="preserve">, </w:t>
      </w:r>
      <w:proofErr w:type="spellStart"/>
      <w:r w:rsidRPr="00601413">
        <w:rPr>
          <w:rFonts w:ascii="Arial" w:hAnsi="Arial" w:cs="Arial"/>
          <w:lang w:val="fr-FR"/>
        </w:rPr>
        <w:t>limitarea</w:t>
      </w:r>
      <w:proofErr w:type="spellEnd"/>
      <w:r w:rsidRPr="00601413">
        <w:rPr>
          <w:rFonts w:ascii="Arial" w:hAnsi="Arial" w:cs="Arial"/>
          <w:lang w:val="fr-FR"/>
        </w:rPr>
        <w:t xml:space="preserve"> </w:t>
      </w:r>
      <w:proofErr w:type="spellStart"/>
      <w:r w:rsidRPr="00601413">
        <w:rPr>
          <w:rFonts w:ascii="Arial" w:hAnsi="Arial" w:cs="Arial"/>
          <w:lang w:val="fr-FR"/>
        </w:rPr>
        <w:t>accesului</w:t>
      </w:r>
      <w:proofErr w:type="spellEnd"/>
      <w:r w:rsidRPr="00601413">
        <w:rPr>
          <w:rFonts w:ascii="Arial" w:hAnsi="Arial" w:cs="Arial"/>
          <w:lang w:val="fr-FR"/>
        </w:rPr>
        <w:t xml:space="preserve"> </w:t>
      </w:r>
      <w:proofErr w:type="spellStart"/>
      <w:r w:rsidRPr="00601413">
        <w:rPr>
          <w:rFonts w:ascii="Arial" w:hAnsi="Arial" w:cs="Arial"/>
          <w:lang w:val="fr-FR"/>
        </w:rPr>
        <w:t>masinilor</w:t>
      </w:r>
      <w:proofErr w:type="spellEnd"/>
      <w:r w:rsidRPr="00601413">
        <w:rPr>
          <w:rFonts w:ascii="Arial" w:hAnsi="Arial" w:cs="Arial"/>
          <w:lang w:val="fr-FR"/>
        </w:rPr>
        <w:t xml:space="preserve"> </w:t>
      </w:r>
      <w:proofErr w:type="spellStart"/>
      <w:r w:rsidRPr="00601413">
        <w:rPr>
          <w:rFonts w:ascii="Arial" w:hAnsi="Arial" w:cs="Arial"/>
          <w:lang w:val="fr-FR"/>
        </w:rPr>
        <w:t>grele</w:t>
      </w:r>
      <w:proofErr w:type="spellEnd"/>
      <w:r w:rsidRPr="00601413">
        <w:rPr>
          <w:rFonts w:ascii="Arial" w:hAnsi="Arial" w:cs="Arial"/>
          <w:lang w:val="fr-FR"/>
        </w:rPr>
        <w:t xml:space="preserve">, </w:t>
      </w:r>
      <w:proofErr w:type="spellStart"/>
      <w:r w:rsidRPr="00601413">
        <w:rPr>
          <w:rFonts w:ascii="Arial" w:hAnsi="Arial" w:cs="Arial"/>
          <w:lang w:val="fr-FR"/>
        </w:rPr>
        <w:t>controlul</w:t>
      </w:r>
      <w:proofErr w:type="spellEnd"/>
      <w:r w:rsidRPr="00601413">
        <w:rPr>
          <w:rFonts w:ascii="Arial" w:hAnsi="Arial" w:cs="Arial"/>
          <w:lang w:val="fr-FR"/>
        </w:rPr>
        <w:t xml:space="preserve"> </w:t>
      </w:r>
      <w:proofErr w:type="spellStart"/>
      <w:r w:rsidRPr="00601413">
        <w:rPr>
          <w:rFonts w:ascii="Arial" w:hAnsi="Arial" w:cs="Arial"/>
          <w:lang w:val="fr-FR"/>
        </w:rPr>
        <w:t>traficului</w:t>
      </w:r>
      <w:proofErr w:type="spellEnd"/>
      <w:r w:rsidRPr="00601413">
        <w:rPr>
          <w:rFonts w:ascii="Arial" w:hAnsi="Arial" w:cs="Arial"/>
          <w:lang w:val="fr-FR"/>
        </w:rPr>
        <w:t xml:space="preserve"> care sa </w:t>
      </w:r>
      <w:proofErr w:type="spellStart"/>
      <w:r w:rsidRPr="00601413">
        <w:rPr>
          <w:rFonts w:ascii="Arial" w:hAnsi="Arial" w:cs="Arial"/>
          <w:lang w:val="fr-FR"/>
        </w:rPr>
        <w:t>impuna</w:t>
      </w:r>
      <w:proofErr w:type="spellEnd"/>
      <w:r w:rsidRPr="00601413">
        <w:rPr>
          <w:rFonts w:ascii="Arial" w:hAnsi="Arial" w:cs="Arial"/>
          <w:lang w:val="fr-FR"/>
        </w:rPr>
        <w:t xml:space="preserve"> </w:t>
      </w:r>
      <w:proofErr w:type="spellStart"/>
      <w:r w:rsidRPr="00601413">
        <w:rPr>
          <w:rFonts w:ascii="Arial" w:hAnsi="Arial" w:cs="Arial"/>
          <w:lang w:val="fr-FR"/>
        </w:rPr>
        <w:t>reducerea</w:t>
      </w:r>
      <w:proofErr w:type="spellEnd"/>
      <w:r w:rsidRPr="00601413">
        <w:rPr>
          <w:rFonts w:ascii="Arial" w:hAnsi="Arial" w:cs="Arial"/>
          <w:lang w:val="fr-FR"/>
        </w:rPr>
        <w:t xml:space="preserve"> </w:t>
      </w:r>
      <w:proofErr w:type="spellStart"/>
      <w:r w:rsidRPr="00601413">
        <w:rPr>
          <w:rFonts w:ascii="Arial" w:hAnsi="Arial" w:cs="Arial"/>
          <w:lang w:val="fr-FR"/>
        </w:rPr>
        <w:t>accelerarii</w:t>
      </w:r>
      <w:proofErr w:type="spellEnd"/>
      <w:r w:rsidRPr="00601413">
        <w:rPr>
          <w:rFonts w:ascii="Arial" w:hAnsi="Arial" w:cs="Arial"/>
          <w:lang w:val="fr-FR"/>
        </w:rPr>
        <w:t xml:space="preserve">, </w:t>
      </w:r>
      <w:proofErr w:type="spellStart"/>
      <w:r w:rsidRPr="00601413">
        <w:rPr>
          <w:rFonts w:ascii="Arial" w:hAnsi="Arial" w:cs="Arial"/>
          <w:lang w:val="fr-FR"/>
        </w:rPr>
        <w:t>dezvoltarea</w:t>
      </w:r>
      <w:proofErr w:type="spellEnd"/>
      <w:r w:rsidRPr="00601413">
        <w:rPr>
          <w:rFonts w:ascii="Arial" w:hAnsi="Arial" w:cs="Arial"/>
          <w:lang w:val="fr-FR"/>
        </w:rPr>
        <w:t xml:space="preserve"> de </w:t>
      </w:r>
      <w:proofErr w:type="spellStart"/>
      <w:r w:rsidRPr="00601413">
        <w:rPr>
          <w:rFonts w:ascii="Arial" w:hAnsi="Arial" w:cs="Arial"/>
          <w:lang w:val="fr-FR"/>
        </w:rPr>
        <w:t>modele</w:t>
      </w:r>
      <w:proofErr w:type="spellEnd"/>
      <w:r w:rsidRPr="00601413">
        <w:rPr>
          <w:rFonts w:ascii="Arial" w:hAnsi="Arial" w:cs="Arial"/>
          <w:lang w:val="fr-FR"/>
        </w:rPr>
        <w:t xml:space="preserve"> </w:t>
      </w:r>
      <w:proofErr w:type="spellStart"/>
      <w:r w:rsidRPr="00601413">
        <w:rPr>
          <w:rFonts w:ascii="Arial" w:hAnsi="Arial" w:cs="Arial"/>
          <w:lang w:val="fr-FR"/>
        </w:rPr>
        <w:t>computationale</w:t>
      </w:r>
      <w:proofErr w:type="spellEnd"/>
      <w:r w:rsidRPr="00601413">
        <w:rPr>
          <w:rFonts w:ascii="Arial" w:hAnsi="Arial" w:cs="Arial"/>
          <w:lang w:val="fr-FR"/>
        </w:rPr>
        <w:t xml:space="preserve"> </w:t>
      </w:r>
      <w:proofErr w:type="spellStart"/>
      <w:r w:rsidRPr="00601413">
        <w:rPr>
          <w:rFonts w:ascii="Arial" w:hAnsi="Arial" w:cs="Arial"/>
          <w:lang w:val="fr-FR"/>
        </w:rPr>
        <w:t>adaptate</w:t>
      </w:r>
      <w:proofErr w:type="spellEnd"/>
      <w:r w:rsidRPr="00601413">
        <w:rPr>
          <w:rFonts w:ascii="Arial" w:hAnsi="Arial" w:cs="Arial"/>
          <w:lang w:val="fr-FR"/>
        </w:rPr>
        <w:t xml:space="preserve"> </w:t>
      </w:r>
      <w:proofErr w:type="spellStart"/>
      <w:r w:rsidRPr="00601413">
        <w:rPr>
          <w:rFonts w:ascii="Arial" w:hAnsi="Arial" w:cs="Arial"/>
          <w:lang w:val="fr-FR"/>
        </w:rPr>
        <w:t>unei</w:t>
      </w:r>
      <w:proofErr w:type="spellEnd"/>
      <w:r w:rsidRPr="00601413">
        <w:rPr>
          <w:rFonts w:ascii="Arial" w:hAnsi="Arial" w:cs="Arial"/>
          <w:lang w:val="fr-FR"/>
        </w:rPr>
        <w:t xml:space="preserve"> </w:t>
      </w:r>
      <w:proofErr w:type="spellStart"/>
      <w:r w:rsidRPr="00601413">
        <w:rPr>
          <w:rFonts w:ascii="Arial" w:hAnsi="Arial" w:cs="Arial"/>
          <w:lang w:val="fr-FR"/>
        </w:rPr>
        <w:t>anumite</w:t>
      </w:r>
      <w:proofErr w:type="spellEnd"/>
      <w:r w:rsidRPr="00601413">
        <w:rPr>
          <w:rFonts w:ascii="Arial" w:hAnsi="Arial" w:cs="Arial"/>
          <w:lang w:val="fr-FR"/>
        </w:rPr>
        <w:t xml:space="preserve"> </w:t>
      </w:r>
      <w:proofErr w:type="spellStart"/>
      <w:r w:rsidRPr="00601413">
        <w:rPr>
          <w:rFonts w:ascii="Arial" w:hAnsi="Arial" w:cs="Arial"/>
          <w:lang w:val="fr-FR"/>
        </w:rPr>
        <w:t>locatii</w:t>
      </w:r>
      <w:proofErr w:type="spellEnd"/>
      <w:r w:rsidRPr="00601413">
        <w:rPr>
          <w:rFonts w:ascii="Arial" w:hAnsi="Arial" w:cs="Arial"/>
          <w:lang w:val="fr-FR"/>
        </w:rPr>
        <w:t xml:space="preserve">, in </w:t>
      </w:r>
      <w:proofErr w:type="spellStart"/>
      <w:r w:rsidRPr="00601413">
        <w:rPr>
          <w:rFonts w:ascii="Arial" w:hAnsi="Arial" w:cs="Arial"/>
          <w:lang w:val="fr-FR"/>
        </w:rPr>
        <w:t>functie</w:t>
      </w:r>
      <w:proofErr w:type="spellEnd"/>
      <w:r w:rsidRPr="00601413">
        <w:rPr>
          <w:rFonts w:ascii="Arial" w:hAnsi="Arial" w:cs="Arial"/>
          <w:lang w:val="fr-FR"/>
        </w:rPr>
        <w:t xml:space="preserve"> de </w:t>
      </w:r>
      <w:proofErr w:type="spellStart"/>
      <w:r w:rsidRPr="00601413">
        <w:rPr>
          <w:rFonts w:ascii="Arial" w:hAnsi="Arial" w:cs="Arial"/>
          <w:lang w:val="fr-FR"/>
        </w:rPr>
        <w:t>topografie</w:t>
      </w:r>
      <w:proofErr w:type="spellEnd"/>
      <w:r w:rsidRPr="00601413">
        <w:rPr>
          <w:rFonts w:ascii="Arial" w:hAnsi="Arial" w:cs="Arial"/>
          <w:lang w:val="fr-FR"/>
        </w:rPr>
        <w:t xml:space="preserve">, </w:t>
      </w:r>
      <w:proofErr w:type="spellStart"/>
      <w:r w:rsidRPr="00601413">
        <w:rPr>
          <w:rFonts w:ascii="Arial" w:hAnsi="Arial" w:cs="Arial"/>
          <w:lang w:val="fr-FR"/>
        </w:rPr>
        <w:t>meteorology</w:t>
      </w:r>
      <w:proofErr w:type="spellEnd"/>
      <w:r w:rsidRPr="00601413">
        <w:rPr>
          <w:rFonts w:ascii="Arial" w:hAnsi="Arial" w:cs="Arial"/>
          <w:lang w:val="fr-FR"/>
        </w:rPr>
        <w:t xml:space="preserve">, tub </w:t>
      </w:r>
      <w:proofErr w:type="spellStart"/>
      <w:r w:rsidRPr="00601413">
        <w:rPr>
          <w:rFonts w:ascii="Arial" w:hAnsi="Arial" w:cs="Arial"/>
          <w:lang w:val="fr-FR"/>
        </w:rPr>
        <w:t>sonor</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w:t>
      </w:r>
      <w:proofErr w:type="spellStart"/>
      <w:r w:rsidRPr="00601413">
        <w:rPr>
          <w:rFonts w:ascii="Arial" w:hAnsi="Arial" w:cs="Arial"/>
          <w:lang w:val="fr-FR"/>
        </w:rPr>
        <w:t>reducerea</w:t>
      </w:r>
      <w:proofErr w:type="spellEnd"/>
      <w:r w:rsidRPr="00601413">
        <w:rPr>
          <w:rFonts w:ascii="Arial" w:hAnsi="Arial" w:cs="Arial"/>
          <w:lang w:val="fr-FR"/>
        </w:rPr>
        <w:t xml:space="preserve"> </w:t>
      </w:r>
      <w:proofErr w:type="spellStart"/>
      <w:r w:rsidRPr="00601413">
        <w:rPr>
          <w:rFonts w:ascii="Arial" w:hAnsi="Arial" w:cs="Arial"/>
          <w:lang w:val="fr-FR"/>
        </w:rPr>
        <w:t>zgomotului</w:t>
      </w:r>
      <w:proofErr w:type="spellEnd"/>
      <w:r w:rsidRPr="00601413">
        <w:rPr>
          <w:rFonts w:ascii="Arial" w:hAnsi="Arial" w:cs="Arial"/>
          <w:lang w:val="fr-FR"/>
        </w:rPr>
        <w:t xml:space="preserve"> – nu este </w:t>
      </w:r>
      <w:proofErr w:type="spellStart"/>
      <w:r w:rsidRPr="00601413">
        <w:rPr>
          <w:rFonts w:ascii="Arial" w:hAnsi="Arial" w:cs="Arial"/>
          <w:lang w:val="fr-FR"/>
        </w:rPr>
        <w:t>cazul</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w:t>
      </w:r>
      <w:proofErr w:type="spellStart"/>
      <w:r w:rsidRPr="00601413">
        <w:rPr>
          <w:rFonts w:ascii="Arial" w:hAnsi="Arial" w:cs="Arial"/>
          <w:lang w:val="fr-FR"/>
        </w:rPr>
        <w:t>amplasamentul</w:t>
      </w:r>
      <w:proofErr w:type="spellEnd"/>
      <w:r w:rsidRPr="00601413">
        <w:rPr>
          <w:rFonts w:ascii="Arial" w:hAnsi="Arial" w:cs="Arial"/>
          <w:lang w:val="fr-FR"/>
        </w:rPr>
        <w:t xml:space="preserve"> </w:t>
      </w:r>
      <w:proofErr w:type="spellStart"/>
      <w:r w:rsidRPr="00601413">
        <w:rPr>
          <w:rFonts w:ascii="Arial" w:hAnsi="Arial" w:cs="Arial"/>
          <w:lang w:val="fr-FR"/>
        </w:rPr>
        <w:t>studiat</w:t>
      </w:r>
      <w:proofErr w:type="spellEnd"/>
      <w:r w:rsidRPr="00601413">
        <w:rPr>
          <w:rFonts w:ascii="Arial" w:hAnsi="Arial" w:cs="Arial"/>
          <w:lang w:val="fr-FR"/>
        </w:rPr>
        <w:t>.</w:t>
      </w:r>
    </w:p>
    <w:p w14:paraId="3EA5864C" w14:textId="77777777" w:rsidR="00B5762B" w:rsidRPr="00692194" w:rsidRDefault="00B5762B" w:rsidP="00B5762B">
      <w:pPr>
        <w:autoSpaceDE w:val="0"/>
        <w:autoSpaceDN w:val="0"/>
        <w:adjustRightInd w:val="0"/>
        <w:spacing w:after="0" w:line="240" w:lineRule="auto"/>
        <w:ind w:firstLine="540"/>
        <w:rPr>
          <w:rFonts w:ascii="Arial" w:hAnsi="Arial" w:cs="Arial"/>
          <w:lang w:val="fr-FR"/>
        </w:rPr>
      </w:pPr>
      <w:proofErr w:type="spellStart"/>
      <w:r w:rsidRPr="00692194">
        <w:rPr>
          <w:rFonts w:ascii="Arial" w:hAnsi="Arial" w:cs="Arial"/>
          <w:lang w:val="fr-FR"/>
        </w:rPr>
        <w:t>Pentru</w:t>
      </w:r>
      <w:proofErr w:type="spellEnd"/>
      <w:r w:rsidRPr="00692194">
        <w:rPr>
          <w:rFonts w:ascii="Arial" w:hAnsi="Arial" w:cs="Arial"/>
          <w:lang w:val="fr-FR"/>
        </w:rPr>
        <w:t xml:space="preserve"> </w:t>
      </w:r>
      <w:proofErr w:type="spellStart"/>
      <w:r w:rsidRPr="00692194">
        <w:rPr>
          <w:rFonts w:ascii="Arial" w:hAnsi="Arial" w:cs="Arial"/>
          <w:lang w:val="fr-FR"/>
        </w:rPr>
        <w:t>investitia</w:t>
      </w:r>
      <w:proofErr w:type="spellEnd"/>
      <w:r w:rsidRPr="00692194">
        <w:rPr>
          <w:rFonts w:ascii="Arial" w:hAnsi="Arial" w:cs="Arial"/>
          <w:lang w:val="fr-FR"/>
        </w:rPr>
        <w:t xml:space="preserve"> </w:t>
      </w:r>
      <w:proofErr w:type="spellStart"/>
      <w:r w:rsidRPr="00692194">
        <w:rPr>
          <w:rFonts w:ascii="Arial" w:hAnsi="Arial" w:cs="Arial"/>
          <w:lang w:val="fr-FR"/>
        </w:rPr>
        <w:t>propusa</w:t>
      </w:r>
      <w:proofErr w:type="spellEnd"/>
      <w:r w:rsidRPr="00692194">
        <w:rPr>
          <w:rFonts w:ascii="Arial" w:hAnsi="Arial" w:cs="Arial"/>
          <w:lang w:val="fr-FR"/>
        </w:rPr>
        <w:t xml:space="preserve">, s-a </w:t>
      </w:r>
      <w:proofErr w:type="spellStart"/>
      <w:r w:rsidRPr="00692194">
        <w:rPr>
          <w:rFonts w:ascii="Arial" w:hAnsi="Arial" w:cs="Arial"/>
          <w:lang w:val="fr-FR"/>
        </w:rPr>
        <w:t>asigurat</w:t>
      </w:r>
      <w:proofErr w:type="spellEnd"/>
      <w:r w:rsidRPr="00692194">
        <w:rPr>
          <w:rFonts w:ascii="Arial" w:hAnsi="Arial" w:cs="Arial"/>
          <w:lang w:val="fr-FR"/>
        </w:rPr>
        <w:t xml:space="preserve"> </w:t>
      </w:r>
      <w:proofErr w:type="spellStart"/>
      <w:r w:rsidRPr="00692194">
        <w:rPr>
          <w:rFonts w:ascii="Arial" w:hAnsi="Arial" w:cs="Arial"/>
          <w:lang w:val="fr-FR"/>
        </w:rPr>
        <w:t>prin</w:t>
      </w:r>
      <w:proofErr w:type="spellEnd"/>
      <w:r w:rsidRPr="00692194">
        <w:rPr>
          <w:rFonts w:ascii="Arial" w:hAnsi="Arial" w:cs="Arial"/>
          <w:lang w:val="fr-FR"/>
        </w:rPr>
        <w:t xml:space="preserve"> </w:t>
      </w:r>
      <w:proofErr w:type="spellStart"/>
      <w:r w:rsidRPr="00692194">
        <w:rPr>
          <w:rFonts w:ascii="Arial" w:hAnsi="Arial" w:cs="Arial"/>
          <w:lang w:val="fr-FR"/>
        </w:rPr>
        <w:t>proiectare</w:t>
      </w:r>
      <w:proofErr w:type="spellEnd"/>
      <w:r w:rsidRPr="00692194">
        <w:rPr>
          <w:rFonts w:ascii="Arial" w:hAnsi="Arial" w:cs="Arial"/>
          <w:lang w:val="fr-FR"/>
        </w:rPr>
        <w:t xml:space="preserve"> </w:t>
      </w:r>
      <w:proofErr w:type="spellStart"/>
      <w:r w:rsidRPr="00692194">
        <w:rPr>
          <w:rFonts w:ascii="Arial" w:hAnsi="Arial" w:cs="Arial"/>
          <w:lang w:val="fr-FR"/>
        </w:rPr>
        <w:t>separarea</w:t>
      </w:r>
      <w:proofErr w:type="spellEnd"/>
      <w:r w:rsidRPr="00692194">
        <w:rPr>
          <w:rFonts w:ascii="Arial" w:hAnsi="Arial" w:cs="Arial"/>
          <w:lang w:val="fr-FR"/>
        </w:rPr>
        <w:t xml:space="preserve"> </w:t>
      </w:r>
      <w:proofErr w:type="spellStart"/>
      <w:r w:rsidRPr="00692194">
        <w:rPr>
          <w:rFonts w:ascii="Arial" w:hAnsi="Arial" w:cs="Arial"/>
          <w:lang w:val="fr-FR"/>
        </w:rPr>
        <w:t>pe</w:t>
      </w:r>
      <w:proofErr w:type="spellEnd"/>
      <w:r w:rsidRPr="00692194">
        <w:rPr>
          <w:rFonts w:ascii="Arial" w:hAnsi="Arial" w:cs="Arial"/>
          <w:lang w:val="fr-FR"/>
        </w:rPr>
        <w:t xml:space="preserve"> </w:t>
      </w:r>
      <w:proofErr w:type="spellStart"/>
      <w:r w:rsidRPr="00692194">
        <w:rPr>
          <w:rFonts w:ascii="Arial" w:hAnsi="Arial" w:cs="Arial"/>
          <w:lang w:val="fr-FR"/>
        </w:rPr>
        <w:t>functiuni</w:t>
      </w:r>
      <w:proofErr w:type="spellEnd"/>
      <w:r w:rsidRPr="00692194">
        <w:rPr>
          <w:rFonts w:ascii="Arial" w:hAnsi="Arial" w:cs="Arial"/>
          <w:lang w:val="fr-FR"/>
        </w:rPr>
        <w:t xml:space="preserve"> </w:t>
      </w:r>
      <w:proofErr w:type="spellStart"/>
      <w:r w:rsidRPr="00692194">
        <w:rPr>
          <w:rFonts w:ascii="Arial" w:hAnsi="Arial" w:cs="Arial"/>
          <w:lang w:val="fr-FR"/>
        </w:rPr>
        <w:t>impotriva</w:t>
      </w:r>
      <w:proofErr w:type="spellEnd"/>
      <w:r w:rsidRPr="00692194">
        <w:rPr>
          <w:rFonts w:ascii="Arial" w:hAnsi="Arial" w:cs="Arial"/>
          <w:lang w:val="fr-FR"/>
        </w:rPr>
        <w:t xml:space="preserve"> </w:t>
      </w:r>
      <w:proofErr w:type="spellStart"/>
      <w:r w:rsidRPr="00692194">
        <w:rPr>
          <w:rFonts w:ascii="Arial" w:hAnsi="Arial" w:cs="Arial"/>
          <w:lang w:val="fr-FR"/>
        </w:rPr>
        <w:t>propagarii</w:t>
      </w:r>
      <w:proofErr w:type="spellEnd"/>
      <w:r w:rsidRPr="00692194">
        <w:rPr>
          <w:rFonts w:ascii="Arial" w:hAnsi="Arial" w:cs="Arial"/>
          <w:lang w:val="fr-FR"/>
        </w:rPr>
        <w:t xml:space="preserve"> </w:t>
      </w:r>
      <w:proofErr w:type="spellStart"/>
      <w:r w:rsidRPr="00692194">
        <w:rPr>
          <w:rFonts w:ascii="Arial" w:hAnsi="Arial" w:cs="Arial"/>
          <w:lang w:val="fr-FR"/>
        </w:rPr>
        <w:t>zgomotelor</w:t>
      </w:r>
      <w:proofErr w:type="spellEnd"/>
      <w:r w:rsidRPr="00692194">
        <w:rPr>
          <w:rFonts w:ascii="Arial" w:hAnsi="Arial" w:cs="Arial"/>
          <w:lang w:val="fr-FR"/>
        </w:rPr>
        <w:t xml:space="preserve">, </w:t>
      </w:r>
      <w:proofErr w:type="spellStart"/>
      <w:r w:rsidRPr="00692194">
        <w:rPr>
          <w:rFonts w:ascii="Arial" w:hAnsi="Arial" w:cs="Arial"/>
          <w:lang w:val="fr-FR"/>
        </w:rPr>
        <w:t>mirosurilor</w:t>
      </w:r>
      <w:proofErr w:type="spellEnd"/>
      <w:r w:rsidRPr="00692194">
        <w:rPr>
          <w:rFonts w:ascii="Arial" w:hAnsi="Arial" w:cs="Arial"/>
          <w:lang w:val="fr-FR"/>
        </w:rPr>
        <w:t xml:space="preserve">, </w:t>
      </w:r>
      <w:proofErr w:type="spellStart"/>
      <w:r w:rsidRPr="00692194">
        <w:rPr>
          <w:rFonts w:ascii="Arial" w:hAnsi="Arial" w:cs="Arial"/>
          <w:lang w:val="fr-FR"/>
        </w:rPr>
        <w:t>vaporilor</w:t>
      </w:r>
      <w:proofErr w:type="spellEnd"/>
      <w:r w:rsidRPr="00692194">
        <w:rPr>
          <w:rFonts w:ascii="Arial" w:hAnsi="Arial" w:cs="Arial"/>
          <w:lang w:val="fr-FR"/>
        </w:rPr>
        <w:t xml:space="preserve"> </w:t>
      </w:r>
      <w:proofErr w:type="spellStart"/>
      <w:r w:rsidRPr="00692194">
        <w:rPr>
          <w:rFonts w:ascii="Arial" w:hAnsi="Arial" w:cs="Arial"/>
          <w:lang w:val="fr-FR"/>
        </w:rPr>
        <w:t>precum</w:t>
      </w:r>
      <w:proofErr w:type="spellEnd"/>
      <w:r w:rsidRPr="00692194">
        <w:rPr>
          <w:rFonts w:ascii="Arial" w:hAnsi="Arial" w:cs="Arial"/>
          <w:lang w:val="fr-FR"/>
        </w:rPr>
        <w:t xml:space="preserve"> si </w:t>
      </w:r>
      <w:proofErr w:type="spellStart"/>
      <w:r w:rsidRPr="00692194">
        <w:rPr>
          <w:rFonts w:ascii="Arial" w:hAnsi="Arial" w:cs="Arial"/>
          <w:lang w:val="fr-FR"/>
        </w:rPr>
        <w:t>izolarea</w:t>
      </w:r>
      <w:proofErr w:type="spellEnd"/>
      <w:r w:rsidRPr="00692194">
        <w:rPr>
          <w:rFonts w:ascii="Arial" w:hAnsi="Arial" w:cs="Arial"/>
          <w:lang w:val="fr-FR"/>
        </w:rPr>
        <w:t xml:space="preserve"> </w:t>
      </w:r>
      <w:proofErr w:type="spellStart"/>
      <w:r w:rsidRPr="00692194">
        <w:rPr>
          <w:rFonts w:ascii="Arial" w:hAnsi="Arial" w:cs="Arial"/>
          <w:lang w:val="fr-FR"/>
        </w:rPr>
        <w:t>acustica</w:t>
      </w:r>
      <w:proofErr w:type="spellEnd"/>
      <w:r w:rsidRPr="00692194">
        <w:rPr>
          <w:rFonts w:ascii="Arial" w:hAnsi="Arial" w:cs="Arial"/>
          <w:lang w:val="fr-FR"/>
        </w:rPr>
        <w:t xml:space="preserve"> a </w:t>
      </w:r>
      <w:proofErr w:type="spellStart"/>
      <w:r w:rsidRPr="00692194">
        <w:rPr>
          <w:rFonts w:ascii="Arial" w:hAnsi="Arial" w:cs="Arial"/>
          <w:lang w:val="fr-FR"/>
        </w:rPr>
        <w:t>apartamentelor</w:t>
      </w:r>
      <w:proofErr w:type="spellEnd"/>
      <w:r w:rsidRPr="00692194">
        <w:rPr>
          <w:rFonts w:ascii="Arial" w:hAnsi="Arial" w:cs="Arial"/>
          <w:lang w:val="fr-FR"/>
        </w:rPr>
        <w:t>.</w:t>
      </w:r>
    </w:p>
    <w:p w14:paraId="6F1DF45D" w14:textId="77777777" w:rsidR="0031448F" w:rsidRPr="00692194" w:rsidRDefault="0031448F" w:rsidP="00B5762B">
      <w:pPr>
        <w:autoSpaceDE w:val="0"/>
        <w:autoSpaceDN w:val="0"/>
        <w:adjustRightInd w:val="0"/>
        <w:spacing w:after="0" w:line="240" w:lineRule="auto"/>
        <w:ind w:firstLine="540"/>
        <w:rPr>
          <w:rFonts w:ascii="Arial" w:hAnsi="Arial" w:cs="Arial"/>
          <w:lang w:val="fr-FR"/>
        </w:rPr>
      </w:pPr>
    </w:p>
    <w:p w14:paraId="6B347D0F" w14:textId="43431A09" w:rsidR="0031448F" w:rsidRPr="00B160E2" w:rsidRDefault="00B160E2" w:rsidP="00B160E2">
      <w:pPr>
        <w:autoSpaceDE w:val="0"/>
        <w:autoSpaceDN w:val="0"/>
        <w:adjustRightInd w:val="0"/>
        <w:spacing w:after="0" w:line="240" w:lineRule="auto"/>
        <w:ind w:left="360"/>
        <w:rPr>
          <w:rFonts w:ascii="Arial" w:hAnsi="Arial" w:cs="Arial"/>
          <w:lang w:val="fr-FR"/>
        </w:rPr>
      </w:pPr>
      <w:r w:rsidRPr="00B160E2">
        <w:rPr>
          <w:rFonts w:ascii="Arial" w:hAnsi="Arial" w:cs="Arial"/>
          <w:lang w:val="fr-FR"/>
        </w:rPr>
        <w:t>4.</w:t>
      </w:r>
      <w:r w:rsidR="0031448F" w:rsidRPr="00B160E2">
        <w:rPr>
          <w:rFonts w:ascii="Arial" w:hAnsi="Arial" w:cs="Arial"/>
          <w:lang w:val="fr-FR"/>
        </w:rPr>
        <w:t xml:space="preserve">PROTECTIA IMPOTRIVA RADIATIILOR – Nu este </w:t>
      </w:r>
      <w:proofErr w:type="spellStart"/>
      <w:r w:rsidR="0031448F" w:rsidRPr="00B160E2">
        <w:rPr>
          <w:rFonts w:ascii="Arial" w:hAnsi="Arial" w:cs="Arial"/>
          <w:lang w:val="fr-FR"/>
        </w:rPr>
        <w:t>cazul</w:t>
      </w:r>
      <w:proofErr w:type="spellEnd"/>
    </w:p>
    <w:p w14:paraId="57AE8A3B" w14:textId="2B9A9A53" w:rsidR="0031448F" w:rsidRPr="00B160E2" w:rsidRDefault="00B160E2" w:rsidP="00B160E2">
      <w:pPr>
        <w:autoSpaceDE w:val="0"/>
        <w:autoSpaceDN w:val="0"/>
        <w:adjustRightInd w:val="0"/>
        <w:spacing w:after="0" w:line="240" w:lineRule="auto"/>
        <w:ind w:left="360"/>
        <w:rPr>
          <w:rFonts w:ascii="Arial" w:hAnsi="Arial" w:cs="Arial"/>
          <w:lang w:val="fr-FR"/>
        </w:rPr>
      </w:pPr>
      <w:r w:rsidRPr="00B160E2">
        <w:rPr>
          <w:rFonts w:ascii="Arial" w:hAnsi="Arial" w:cs="Arial"/>
          <w:lang w:val="fr-FR"/>
        </w:rPr>
        <w:t>5.</w:t>
      </w:r>
      <w:r w:rsidR="0031448F" w:rsidRPr="00B160E2">
        <w:rPr>
          <w:rFonts w:ascii="Arial" w:hAnsi="Arial" w:cs="Arial"/>
          <w:lang w:val="fr-FR"/>
        </w:rPr>
        <w:t xml:space="preserve">PROTECTIA SOLULUI SI </w:t>
      </w:r>
      <w:proofErr w:type="gramStart"/>
      <w:r w:rsidR="0031448F" w:rsidRPr="00B160E2">
        <w:rPr>
          <w:rFonts w:ascii="Arial" w:hAnsi="Arial" w:cs="Arial"/>
          <w:lang w:val="fr-FR"/>
        </w:rPr>
        <w:t>SUBSOLULUI</w:t>
      </w:r>
      <w:r w:rsidRPr="00B160E2">
        <w:rPr>
          <w:rFonts w:ascii="Arial" w:hAnsi="Arial" w:cs="Arial"/>
          <w:lang w:val="fr-FR"/>
        </w:rPr>
        <w:t>:</w:t>
      </w:r>
      <w:proofErr w:type="gramEnd"/>
    </w:p>
    <w:p w14:paraId="5DF9D4EB" w14:textId="77777777" w:rsidR="006D05A6" w:rsidRDefault="006D05A6" w:rsidP="0031448F">
      <w:pPr>
        <w:autoSpaceDE w:val="0"/>
        <w:autoSpaceDN w:val="0"/>
        <w:adjustRightInd w:val="0"/>
        <w:spacing w:after="0" w:line="240" w:lineRule="auto"/>
        <w:ind w:firstLine="540"/>
        <w:rPr>
          <w:rFonts w:ascii="Arial" w:hAnsi="Arial" w:cs="Arial"/>
          <w:lang w:val="fr-FR"/>
        </w:rPr>
      </w:pPr>
    </w:p>
    <w:p w14:paraId="546A3341" w14:textId="77777777" w:rsidR="006D05A6" w:rsidRPr="006D05A6" w:rsidRDefault="006D05A6" w:rsidP="006D05A6">
      <w:pPr>
        <w:autoSpaceDE w:val="0"/>
        <w:autoSpaceDN w:val="0"/>
        <w:adjustRightInd w:val="0"/>
        <w:spacing w:after="0" w:line="240" w:lineRule="auto"/>
        <w:ind w:firstLine="540"/>
        <w:rPr>
          <w:rFonts w:ascii="Arial" w:hAnsi="Arial" w:cs="Arial"/>
          <w:bCs/>
          <w:lang w:val="fr-FR"/>
        </w:rPr>
      </w:pPr>
      <w:r w:rsidRPr="006D05A6">
        <w:rPr>
          <w:rFonts w:ascii="Arial" w:hAnsi="Arial" w:cs="Arial"/>
          <w:bCs/>
          <w:lang w:val="fr-FR"/>
        </w:rPr>
        <w:t xml:space="preserve">In </w:t>
      </w:r>
      <w:proofErr w:type="spellStart"/>
      <w:r w:rsidRPr="006D05A6">
        <w:rPr>
          <w:rFonts w:ascii="Arial" w:hAnsi="Arial" w:cs="Arial"/>
          <w:bCs/>
          <w:lang w:val="fr-FR"/>
        </w:rPr>
        <w:t>ceea</w:t>
      </w:r>
      <w:proofErr w:type="spellEnd"/>
      <w:r w:rsidRPr="006D05A6">
        <w:rPr>
          <w:rFonts w:ascii="Arial" w:hAnsi="Arial" w:cs="Arial"/>
          <w:bCs/>
          <w:lang w:val="fr-FR"/>
        </w:rPr>
        <w:t xml:space="preserve"> ce </w:t>
      </w:r>
      <w:proofErr w:type="spellStart"/>
      <w:r w:rsidRPr="006D05A6">
        <w:rPr>
          <w:rFonts w:ascii="Arial" w:hAnsi="Arial" w:cs="Arial"/>
          <w:bCs/>
          <w:lang w:val="fr-FR"/>
        </w:rPr>
        <w:t>priveste</w:t>
      </w:r>
      <w:proofErr w:type="spellEnd"/>
      <w:r w:rsidRPr="006D05A6">
        <w:rPr>
          <w:rFonts w:ascii="Arial" w:hAnsi="Arial" w:cs="Arial"/>
          <w:bCs/>
          <w:lang w:val="fr-FR"/>
        </w:rPr>
        <w:t xml:space="preserve"> </w:t>
      </w:r>
      <w:proofErr w:type="spellStart"/>
      <w:r w:rsidRPr="006D05A6">
        <w:rPr>
          <w:rFonts w:ascii="Arial" w:hAnsi="Arial" w:cs="Arial"/>
          <w:bCs/>
          <w:lang w:val="fr-FR"/>
        </w:rPr>
        <w:t>calitatea</w:t>
      </w:r>
      <w:proofErr w:type="spellEnd"/>
      <w:r w:rsidRPr="006D05A6">
        <w:rPr>
          <w:rFonts w:ascii="Arial" w:hAnsi="Arial" w:cs="Arial"/>
          <w:bCs/>
          <w:lang w:val="fr-FR"/>
        </w:rPr>
        <w:t xml:space="preserve"> </w:t>
      </w:r>
      <w:proofErr w:type="spellStart"/>
      <w:r w:rsidRPr="006D05A6">
        <w:rPr>
          <w:rFonts w:ascii="Arial" w:hAnsi="Arial" w:cs="Arial"/>
          <w:bCs/>
          <w:lang w:val="fr-FR"/>
        </w:rPr>
        <w:t>solului</w:t>
      </w:r>
      <w:proofErr w:type="spellEnd"/>
      <w:r w:rsidRPr="006D05A6">
        <w:rPr>
          <w:rFonts w:ascii="Arial" w:hAnsi="Arial" w:cs="Arial"/>
          <w:bCs/>
          <w:lang w:val="fr-FR"/>
        </w:rPr>
        <w:t xml:space="preserve">, se va </w:t>
      </w:r>
      <w:proofErr w:type="spellStart"/>
      <w:r w:rsidRPr="006D05A6">
        <w:rPr>
          <w:rFonts w:ascii="Arial" w:hAnsi="Arial" w:cs="Arial"/>
          <w:bCs/>
          <w:lang w:val="fr-FR"/>
        </w:rPr>
        <w:t>inregistra</w:t>
      </w:r>
      <w:proofErr w:type="spellEnd"/>
      <w:r w:rsidRPr="006D05A6">
        <w:rPr>
          <w:rFonts w:ascii="Arial" w:hAnsi="Arial" w:cs="Arial"/>
          <w:bCs/>
          <w:lang w:val="fr-FR"/>
        </w:rPr>
        <w:t xml:space="preserve"> </w:t>
      </w:r>
      <w:proofErr w:type="spellStart"/>
      <w:r w:rsidRPr="006D05A6">
        <w:rPr>
          <w:rFonts w:ascii="Arial" w:hAnsi="Arial" w:cs="Arial"/>
          <w:bCs/>
          <w:lang w:val="fr-FR"/>
        </w:rPr>
        <w:t>efect</w:t>
      </w:r>
      <w:proofErr w:type="spellEnd"/>
      <w:r w:rsidRPr="006D05A6">
        <w:rPr>
          <w:rFonts w:ascii="Arial" w:hAnsi="Arial" w:cs="Arial"/>
          <w:bCs/>
          <w:lang w:val="fr-FR"/>
        </w:rPr>
        <w:t xml:space="preserve"> </w:t>
      </w:r>
      <w:proofErr w:type="spellStart"/>
      <w:r w:rsidRPr="006D05A6">
        <w:rPr>
          <w:rFonts w:ascii="Arial" w:hAnsi="Arial" w:cs="Arial"/>
          <w:bCs/>
          <w:lang w:val="fr-FR"/>
        </w:rPr>
        <w:t>pe</w:t>
      </w:r>
      <w:proofErr w:type="spellEnd"/>
      <w:r w:rsidRPr="006D05A6">
        <w:rPr>
          <w:rFonts w:ascii="Arial" w:hAnsi="Arial" w:cs="Arial"/>
          <w:bCs/>
          <w:lang w:val="fr-FR"/>
        </w:rPr>
        <w:t xml:space="preserve"> </w:t>
      </w:r>
      <w:proofErr w:type="spellStart"/>
      <w:r w:rsidRPr="006D05A6">
        <w:rPr>
          <w:rFonts w:ascii="Arial" w:hAnsi="Arial" w:cs="Arial"/>
          <w:bCs/>
          <w:lang w:val="fr-FR"/>
        </w:rPr>
        <w:t>zonele</w:t>
      </w:r>
      <w:proofErr w:type="spellEnd"/>
      <w:r w:rsidRPr="006D05A6">
        <w:rPr>
          <w:rFonts w:ascii="Arial" w:hAnsi="Arial" w:cs="Arial"/>
          <w:bCs/>
          <w:lang w:val="fr-FR"/>
        </w:rPr>
        <w:t xml:space="preserve"> ce </w:t>
      </w:r>
      <w:proofErr w:type="spellStart"/>
      <w:r w:rsidRPr="006D05A6">
        <w:rPr>
          <w:rFonts w:ascii="Arial" w:hAnsi="Arial" w:cs="Arial"/>
          <w:bCs/>
          <w:lang w:val="fr-FR"/>
        </w:rPr>
        <w:t>include</w:t>
      </w:r>
      <w:proofErr w:type="spellEnd"/>
      <w:r w:rsidRPr="006D05A6">
        <w:rPr>
          <w:rFonts w:ascii="Arial" w:hAnsi="Arial" w:cs="Arial"/>
          <w:bCs/>
          <w:lang w:val="fr-FR"/>
        </w:rPr>
        <w:t xml:space="preserve"> </w:t>
      </w:r>
      <w:proofErr w:type="spellStart"/>
      <w:r w:rsidRPr="006D05A6">
        <w:rPr>
          <w:rFonts w:ascii="Arial" w:hAnsi="Arial" w:cs="Arial"/>
          <w:bCs/>
          <w:lang w:val="fr-FR"/>
        </w:rPr>
        <w:t>amenajari</w:t>
      </w:r>
      <w:proofErr w:type="spellEnd"/>
      <w:r w:rsidRPr="006D05A6">
        <w:rPr>
          <w:rFonts w:ascii="Arial" w:hAnsi="Arial" w:cs="Arial"/>
          <w:bCs/>
          <w:lang w:val="fr-FR"/>
        </w:rPr>
        <w:t>/</w:t>
      </w:r>
      <w:proofErr w:type="spellStart"/>
      <w:r w:rsidRPr="006D05A6">
        <w:rPr>
          <w:rFonts w:ascii="Arial" w:hAnsi="Arial" w:cs="Arial"/>
          <w:bCs/>
          <w:lang w:val="fr-FR"/>
        </w:rPr>
        <w:t>constructii</w:t>
      </w:r>
      <w:proofErr w:type="spellEnd"/>
      <w:r w:rsidRPr="006D05A6">
        <w:rPr>
          <w:rFonts w:ascii="Arial" w:hAnsi="Arial" w:cs="Arial"/>
          <w:bCs/>
          <w:lang w:val="fr-FR"/>
        </w:rPr>
        <w:t xml:space="preserve"> (</w:t>
      </w:r>
      <w:proofErr w:type="spellStart"/>
      <w:r w:rsidRPr="006D05A6">
        <w:rPr>
          <w:rFonts w:ascii="Arial" w:hAnsi="Arial" w:cs="Arial"/>
          <w:bCs/>
          <w:lang w:val="fr-FR"/>
        </w:rPr>
        <w:t>platforma</w:t>
      </w:r>
      <w:proofErr w:type="spellEnd"/>
      <w:r w:rsidRPr="006D05A6">
        <w:rPr>
          <w:rFonts w:ascii="Arial" w:hAnsi="Arial" w:cs="Arial"/>
          <w:bCs/>
          <w:lang w:val="fr-FR"/>
        </w:rPr>
        <w:t xml:space="preserve">, </w:t>
      </w:r>
      <w:proofErr w:type="spellStart"/>
      <w:r w:rsidRPr="006D05A6">
        <w:rPr>
          <w:rFonts w:ascii="Arial" w:hAnsi="Arial" w:cs="Arial"/>
          <w:bCs/>
          <w:lang w:val="fr-FR"/>
        </w:rPr>
        <w:t>rezervor</w:t>
      </w:r>
      <w:proofErr w:type="spellEnd"/>
      <w:r w:rsidRPr="006D05A6">
        <w:rPr>
          <w:rFonts w:ascii="Arial" w:hAnsi="Arial" w:cs="Arial"/>
          <w:bCs/>
          <w:lang w:val="fr-FR"/>
        </w:rPr>
        <w:t xml:space="preserve">, etc.). </w:t>
      </w:r>
      <w:proofErr w:type="spellStart"/>
      <w:r w:rsidRPr="006D05A6">
        <w:rPr>
          <w:rFonts w:ascii="Arial" w:hAnsi="Arial" w:cs="Arial"/>
          <w:bCs/>
          <w:lang w:val="fr-FR"/>
        </w:rPr>
        <w:t>Suprafata</w:t>
      </w:r>
      <w:proofErr w:type="spellEnd"/>
      <w:r w:rsidRPr="006D05A6">
        <w:rPr>
          <w:rFonts w:ascii="Arial" w:hAnsi="Arial" w:cs="Arial"/>
          <w:bCs/>
          <w:lang w:val="fr-FR"/>
        </w:rPr>
        <w:t xml:space="preserve"> </w:t>
      </w:r>
      <w:proofErr w:type="spellStart"/>
      <w:r w:rsidRPr="006D05A6">
        <w:rPr>
          <w:rFonts w:ascii="Arial" w:hAnsi="Arial" w:cs="Arial"/>
          <w:bCs/>
          <w:lang w:val="fr-FR"/>
        </w:rPr>
        <w:t>ocupata</w:t>
      </w:r>
      <w:proofErr w:type="spellEnd"/>
      <w:r w:rsidRPr="006D05A6">
        <w:rPr>
          <w:rFonts w:ascii="Arial" w:hAnsi="Arial" w:cs="Arial"/>
          <w:bCs/>
          <w:lang w:val="fr-FR"/>
        </w:rPr>
        <w:t xml:space="preserve"> </w:t>
      </w:r>
      <w:proofErr w:type="spellStart"/>
      <w:r w:rsidRPr="006D05A6">
        <w:rPr>
          <w:rFonts w:ascii="Arial" w:hAnsi="Arial" w:cs="Arial"/>
          <w:bCs/>
          <w:lang w:val="fr-FR"/>
        </w:rPr>
        <w:t>definitiv</w:t>
      </w:r>
      <w:proofErr w:type="spellEnd"/>
      <w:r w:rsidRPr="006D05A6">
        <w:rPr>
          <w:rFonts w:ascii="Arial" w:hAnsi="Arial" w:cs="Arial"/>
          <w:bCs/>
          <w:lang w:val="fr-FR"/>
        </w:rPr>
        <w:t xml:space="preserve"> este </w:t>
      </w:r>
      <w:proofErr w:type="spellStart"/>
      <w:r w:rsidRPr="006D05A6">
        <w:rPr>
          <w:rFonts w:ascii="Arial" w:hAnsi="Arial" w:cs="Arial"/>
          <w:bCs/>
          <w:lang w:val="fr-FR"/>
        </w:rPr>
        <w:t>relativ</w:t>
      </w:r>
      <w:proofErr w:type="spellEnd"/>
      <w:r w:rsidRPr="006D05A6">
        <w:rPr>
          <w:rFonts w:ascii="Arial" w:hAnsi="Arial" w:cs="Arial"/>
          <w:bCs/>
          <w:lang w:val="fr-FR"/>
        </w:rPr>
        <w:t xml:space="preserve"> </w:t>
      </w:r>
      <w:proofErr w:type="spellStart"/>
      <w:r w:rsidRPr="006D05A6">
        <w:rPr>
          <w:rFonts w:ascii="Arial" w:hAnsi="Arial" w:cs="Arial"/>
          <w:bCs/>
          <w:lang w:val="fr-FR"/>
        </w:rPr>
        <w:t>redusa</w:t>
      </w:r>
      <w:proofErr w:type="spellEnd"/>
      <w:r w:rsidRPr="006D05A6">
        <w:rPr>
          <w:rFonts w:ascii="Arial" w:hAnsi="Arial" w:cs="Arial"/>
          <w:bCs/>
          <w:lang w:val="fr-FR"/>
        </w:rPr>
        <w:t xml:space="preserve"> si nu se </w:t>
      </w:r>
      <w:proofErr w:type="spellStart"/>
      <w:r w:rsidRPr="006D05A6">
        <w:rPr>
          <w:rFonts w:ascii="Arial" w:hAnsi="Arial" w:cs="Arial"/>
          <w:bCs/>
          <w:lang w:val="fr-FR"/>
        </w:rPr>
        <w:t>constituie</w:t>
      </w:r>
      <w:proofErr w:type="spellEnd"/>
      <w:r w:rsidRPr="006D05A6">
        <w:rPr>
          <w:rFonts w:ascii="Arial" w:hAnsi="Arial" w:cs="Arial"/>
          <w:bCs/>
          <w:lang w:val="fr-FR"/>
        </w:rPr>
        <w:t xml:space="preserve"> </w:t>
      </w:r>
      <w:proofErr w:type="spellStart"/>
      <w:r w:rsidRPr="006D05A6">
        <w:rPr>
          <w:rFonts w:ascii="Arial" w:hAnsi="Arial" w:cs="Arial"/>
          <w:bCs/>
          <w:lang w:val="fr-FR"/>
        </w:rPr>
        <w:t>intr-o</w:t>
      </w:r>
      <w:proofErr w:type="spellEnd"/>
      <w:r w:rsidRPr="006D05A6">
        <w:rPr>
          <w:rFonts w:ascii="Arial" w:hAnsi="Arial" w:cs="Arial"/>
          <w:bCs/>
          <w:lang w:val="fr-FR"/>
        </w:rPr>
        <w:t xml:space="preserve"> </w:t>
      </w:r>
      <w:proofErr w:type="spellStart"/>
      <w:r w:rsidRPr="006D05A6">
        <w:rPr>
          <w:rFonts w:ascii="Arial" w:hAnsi="Arial" w:cs="Arial"/>
          <w:bCs/>
          <w:lang w:val="fr-FR"/>
        </w:rPr>
        <w:t>diminuare</w:t>
      </w:r>
      <w:proofErr w:type="spellEnd"/>
      <w:r w:rsidRPr="006D05A6">
        <w:rPr>
          <w:rFonts w:ascii="Arial" w:hAnsi="Arial" w:cs="Arial"/>
          <w:bCs/>
          <w:lang w:val="fr-FR"/>
        </w:rPr>
        <w:t xml:space="preserve"> </w:t>
      </w:r>
      <w:proofErr w:type="spellStart"/>
      <w:r w:rsidRPr="006D05A6">
        <w:rPr>
          <w:rFonts w:ascii="Arial" w:hAnsi="Arial" w:cs="Arial"/>
          <w:bCs/>
          <w:lang w:val="fr-FR"/>
        </w:rPr>
        <w:t>importanta</w:t>
      </w:r>
      <w:proofErr w:type="spellEnd"/>
      <w:r w:rsidRPr="006D05A6">
        <w:rPr>
          <w:rFonts w:ascii="Arial" w:hAnsi="Arial" w:cs="Arial"/>
          <w:bCs/>
          <w:lang w:val="fr-FR"/>
        </w:rPr>
        <w:t xml:space="preserve"> a </w:t>
      </w:r>
      <w:proofErr w:type="spellStart"/>
      <w:r w:rsidRPr="006D05A6">
        <w:rPr>
          <w:rFonts w:ascii="Arial" w:hAnsi="Arial" w:cs="Arial"/>
          <w:bCs/>
          <w:lang w:val="fr-FR"/>
        </w:rPr>
        <w:t>fondului</w:t>
      </w:r>
      <w:proofErr w:type="spellEnd"/>
      <w:r w:rsidRPr="006D05A6">
        <w:rPr>
          <w:rFonts w:ascii="Arial" w:hAnsi="Arial" w:cs="Arial"/>
          <w:bCs/>
          <w:lang w:val="fr-FR"/>
        </w:rPr>
        <w:t xml:space="preserve"> </w:t>
      </w:r>
      <w:proofErr w:type="spellStart"/>
      <w:r w:rsidRPr="006D05A6">
        <w:rPr>
          <w:rFonts w:ascii="Arial" w:hAnsi="Arial" w:cs="Arial"/>
          <w:bCs/>
          <w:lang w:val="fr-FR"/>
        </w:rPr>
        <w:t>funciar</w:t>
      </w:r>
      <w:proofErr w:type="spellEnd"/>
      <w:r w:rsidRPr="006D05A6">
        <w:rPr>
          <w:rFonts w:ascii="Arial" w:hAnsi="Arial" w:cs="Arial"/>
          <w:bCs/>
          <w:lang w:val="fr-FR"/>
        </w:rPr>
        <w:t>.</w:t>
      </w:r>
    </w:p>
    <w:p w14:paraId="093D366F" w14:textId="77777777" w:rsidR="006D05A6" w:rsidRPr="006D05A6" w:rsidRDefault="006D05A6" w:rsidP="006D05A6">
      <w:pPr>
        <w:autoSpaceDE w:val="0"/>
        <w:autoSpaceDN w:val="0"/>
        <w:adjustRightInd w:val="0"/>
        <w:spacing w:after="0" w:line="240" w:lineRule="auto"/>
        <w:rPr>
          <w:rFonts w:ascii="Arial" w:hAnsi="Arial" w:cs="Arial"/>
          <w:bCs/>
          <w:lang w:val="fr-FR"/>
        </w:rPr>
      </w:pPr>
      <w:r>
        <w:rPr>
          <w:rFonts w:ascii="Arial" w:hAnsi="Arial" w:cs="Arial"/>
          <w:bCs/>
          <w:lang w:val="fr-FR"/>
        </w:rPr>
        <w:t xml:space="preserve">       </w:t>
      </w:r>
      <w:r w:rsidRPr="006D05A6">
        <w:rPr>
          <w:rFonts w:ascii="Arial" w:hAnsi="Arial" w:cs="Arial"/>
          <w:bCs/>
          <w:lang w:val="fr-FR"/>
        </w:rPr>
        <w:t xml:space="preserve">  De </w:t>
      </w:r>
      <w:proofErr w:type="spellStart"/>
      <w:r w:rsidRPr="006D05A6">
        <w:rPr>
          <w:rFonts w:ascii="Arial" w:hAnsi="Arial" w:cs="Arial"/>
          <w:bCs/>
          <w:lang w:val="fr-FR"/>
        </w:rPr>
        <w:t>asemenea</w:t>
      </w:r>
      <w:proofErr w:type="spellEnd"/>
      <w:r w:rsidRPr="006D05A6">
        <w:rPr>
          <w:rFonts w:ascii="Arial" w:hAnsi="Arial" w:cs="Arial"/>
          <w:bCs/>
          <w:lang w:val="fr-FR"/>
        </w:rPr>
        <w:t xml:space="preserve">, se va </w:t>
      </w:r>
      <w:proofErr w:type="spellStart"/>
      <w:r w:rsidRPr="006D05A6">
        <w:rPr>
          <w:rFonts w:ascii="Arial" w:hAnsi="Arial" w:cs="Arial"/>
          <w:bCs/>
          <w:lang w:val="fr-FR"/>
        </w:rPr>
        <w:t>inregistra</w:t>
      </w:r>
      <w:proofErr w:type="spellEnd"/>
      <w:r w:rsidRPr="006D05A6">
        <w:rPr>
          <w:rFonts w:ascii="Arial" w:hAnsi="Arial" w:cs="Arial"/>
          <w:bCs/>
          <w:lang w:val="fr-FR"/>
        </w:rPr>
        <w:t xml:space="preserve"> impact </w:t>
      </w:r>
      <w:proofErr w:type="spellStart"/>
      <w:r w:rsidRPr="006D05A6">
        <w:rPr>
          <w:rFonts w:ascii="Arial" w:hAnsi="Arial" w:cs="Arial"/>
          <w:bCs/>
          <w:lang w:val="fr-FR"/>
        </w:rPr>
        <w:t>negativ</w:t>
      </w:r>
      <w:proofErr w:type="spellEnd"/>
      <w:r w:rsidRPr="006D05A6">
        <w:rPr>
          <w:rFonts w:ascii="Arial" w:hAnsi="Arial" w:cs="Arial"/>
          <w:bCs/>
          <w:lang w:val="fr-FR"/>
        </w:rPr>
        <w:t xml:space="preserve"> redus, </w:t>
      </w:r>
      <w:proofErr w:type="spellStart"/>
      <w:r w:rsidRPr="006D05A6">
        <w:rPr>
          <w:rFonts w:ascii="Arial" w:hAnsi="Arial" w:cs="Arial"/>
          <w:bCs/>
          <w:lang w:val="fr-FR"/>
        </w:rPr>
        <w:t>pe</w:t>
      </w:r>
      <w:proofErr w:type="spellEnd"/>
      <w:r w:rsidRPr="006D05A6">
        <w:rPr>
          <w:rFonts w:ascii="Arial" w:hAnsi="Arial" w:cs="Arial"/>
          <w:bCs/>
          <w:lang w:val="fr-FR"/>
        </w:rPr>
        <w:t xml:space="preserve"> </w:t>
      </w:r>
      <w:proofErr w:type="spellStart"/>
      <w:r w:rsidRPr="006D05A6">
        <w:rPr>
          <w:rFonts w:ascii="Arial" w:hAnsi="Arial" w:cs="Arial"/>
          <w:bCs/>
          <w:lang w:val="fr-FR"/>
        </w:rPr>
        <w:t>termen</w:t>
      </w:r>
      <w:proofErr w:type="spellEnd"/>
      <w:r w:rsidRPr="006D05A6">
        <w:rPr>
          <w:rFonts w:ascii="Arial" w:hAnsi="Arial" w:cs="Arial"/>
          <w:bCs/>
          <w:lang w:val="fr-FR"/>
        </w:rPr>
        <w:t xml:space="preserve"> </w:t>
      </w:r>
      <w:proofErr w:type="spellStart"/>
      <w:r w:rsidRPr="006D05A6">
        <w:rPr>
          <w:rFonts w:ascii="Arial" w:hAnsi="Arial" w:cs="Arial"/>
          <w:bCs/>
          <w:lang w:val="fr-FR"/>
        </w:rPr>
        <w:t>scurt</w:t>
      </w:r>
      <w:proofErr w:type="spellEnd"/>
      <w:r w:rsidRPr="006D05A6">
        <w:rPr>
          <w:rFonts w:ascii="Arial" w:hAnsi="Arial" w:cs="Arial"/>
          <w:bCs/>
          <w:lang w:val="fr-FR"/>
        </w:rPr>
        <w:t xml:space="preserve">, </w:t>
      </w:r>
      <w:proofErr w:type="spellStart"/>
      <w:r w:rsidRPr="006D05A6">
        <w:rPr>
          <w:rFonts w:ascii="Arial" w:hAnsi="Arial" w:cs="Arial"/>
          <w:bCs/>
          <w:lang w:val="fr-FR"/>
        </w:rPr>
        <w:t>urmare</w:t>
      </w:r>
      <w:proofErr w:type="spellEnd"/>
      <w:r w:rsidRPr="006D05A6">
        <w:rPr>
          <w:rFonts w:ascii="Arial" w:hAnsi="Arial" w:cs="Arial"/>
          <w:bCs/>
          <w:lang w:val="fr-FR"/>
        </w:rPr>
        <w:t xml:space="preserve"> a </w:t>
      </w:r>
      <w:proofErr w:type="spellStart"/>
      <w:r w:rsidRPr="006D05A6">
        <w:rPr>
          <w:rFonts w:ascii="Arial" w:hAnsi="Arial" w:cs="Arial"/>
          <w:bCs/>
          <w:lang w:val="fr-FR"/>
        </w:rPr>
        <w:t>fenomenelor</w:t>
      </w:r>
      <w:proofErr w:type="spellEnd"/>
      <w:r w:rsidRPr="006D05A6">
        <w:rPr>
          <w:rFonts w:ascii="Arial" w:hAnsi="Arial" w:cs="Arial"/>
          <w:bCs/>
          <w:lang w:val="fr-FR"/>
        </w:rPr>
        <w:t xml:space="preserve"> de </w:t>
      </w:r>
      <w:proofErr w:type="spellStart"/>
      <w:r w:rsidRPr="006D05A6">
        <w:rPr>
          <w:rFonts w:ascii="Arial" w:hAnsi="Arial" w:cs="Arial"/>
          <w:bCs/>
          <w:lang w:val="fr-FR"/>
        </w:rPr>
        <w:t>tasare</w:t>
      </w:r>
      <w:proofErr w:type="spellEnd"/>
      <w:r w:rsidRPr="006D05A6">
        <w:rPr>
          <w:rFonts w:ascii="Arial" w:hAnsi="Arial" w:cs="Arial"/>
          <w:bCs/>
          <w:lang w:val="fr-FR"/>
        </w:rPr>
        <w:t xml:space="preserve"> in </w:t>
      </w:r>
      <w:proofErr w:type="spellStart"/>
      <w:r w:rsidRPr="006D05A6">
        <w:rPr>
          <w:rFonts w:ascii="Arial" w:hAnsi="Arial" w:cs="Arial"/>
          <w:bCs/>
          <w:lang w:val="fr-FR"/>
        </w:rPr>
        <w:t>zonele</w:t>
      </w:r>
      <w:proofErr w:type="spellEnd"/>
      <w:r w:rsidRPr="006D05A6">
        <w:rPr>
          <w:rFonts w:ascii="Arial" w:hAnsi="Arial" w:cs="Arial"/>
          <w:bCs/>
          <w:lang w:val="fr-FR"/>
        </w:rPr>
        <w:t xml:space="preserve"> </w:t>
      </w:r>
      <w:proofErr w:type="spellStart"/>
      <w:r w:rsidRPr="006D05A6">
        <w:rPr>
          <w:rFonts w:ascii="Arial" w:hAnsi="Arial" w:cs="Arial"/>
          <w:bCs/>
          <w:lang w:val="fr-FR"/>
        </w:rPr>
        <w:t>ocupate</w:t>
      </w:r>
      <w:proofErr w:type="spellEnd"/>
      <w:r w:rsidRPr="006D05A6">
        <w:rPr>
          <w:rFonts w:ascii="Arial" w:hAnsi="Arial" w:cs="Arial"/>
          <w:bCs/>
          <w:lang w:val="fr-FR"/>
        </w:rPr>
        <w:t xml:space="preserve"> </w:t>
      </w:r>
      <w:proofErr w:type="spellStart"/>
      <w:r w:rsidRPr="006D05A6">
        <w:rPr>
          <w:rFonts w:ascii="Arial" w:hAnsi="Arial" w:cs="Arial"/>
          <w:bCs/>
          <w:lang w:val="fr-FR"/>
        </w:rPr>
        <w:t>temporar</w:t>
      </w:r>
      <w:proofErr w:type="spellEnd"/>
      <w:r w:rsidRPr="006D05A6">
        <w:rPr>
          <w:rFonts w:ascii="Arial" w:hAnsi="Arial" w:cs="Arial"/>
          <w:bCs/>
          <w:lang w:val="fr-FR"/>
        </w:rPr>
        <w:t xml:space="preserve"> </w:t>
      </w:r>
      <w:proofErr w:type="spellStart"/>
      <w:r w:rsidRPr="006D05A6">
        <w:rPr>
          <w:rFonts w:ascii="Arial" w:hAnsi="Arial" w:cs="Arial"/>
          <w:bCs/>
          <w:lang w:val="fr-FR"/>
        </w:rPr>
        <w:t>pentru</w:t>
      </w:r>
      <w:proofErr w:type="spellEnd"/>
      <w:r w:rsidRPr="006D05A6">
        <w:rPr>
          <w:rFonts w:ascii="Arial" w:hAnsi="Arial" w:cs="Arial"/>
          <w:bCs/>
          <w:lang w:val="fr-FR"/>
        </w:rPr>
        <w:t xml:space="preserve"> </w:t>
      </w:r>
      <w:proofErr w:type="spellStart"/>
      <w:r w:rsidRPr="006D05A6">
        <w:rPr>
          <w:rFonts w:ascii="Arial" w:hAnsi="Arial" w:cs="Arial"/>
          <w:bCs/>
          <w:lang w:val="fr-FR"/>
        </w:rPr>
        <w:t>implementarea</w:t>
      </w:r>
      <w:proofErr w:type="spellEnd"/>
      <w:r w:rsidRPr="006D05A6">
        <w:rPr>
          <w:rFonts w:ascii="Arial" w:hAnsi="Arial" w:cs="Arial"/>
          <w:bCs/>
          <w:lang w:val="fr-FR"/>
        </w:rPr>
        <w:t xml:space="preserve"> </w:t>
      </w:r>
      <w:proofErr w:type="spellStart"/>
      <w:r w:rsidRPr="006D05A6">
        <w:rPr>
          <w:rFonts w:ascii="Arial" w:hAnsi="Arial" w:cs="Arial"/>
          <w:bCs/>
          <w:lang w:val="fr-FR"/>
        </w:rPr>
        <w:t>proiectului</w:t>
      </w:r>
      <w:proofErr w:type="spellEnd"/>
      <w:r w:rsidRPr="006D05A6">
        <w:rPr>
          <w:rFonts w:ascii="Arial" w:hAnsi="Arial" w:cs="Arial"/>
          <w:bCs/>
          <w:lang w:val="fr-FR"/>
        </w:rPr>
        <w:t xml:space="preserve">. </w:t>
      </w:r>
      <w:proofErr w:type="spellStart"/>
      <w:r w:rsidRPr="006D05A6">
        <w:rPr>
          <w:rFonts w:ascii="Arial" w:hAnsi="Arial" w:cs="Arial"/>
          <w:bCs/>
          <w:lang w:val="fr-FR"/>
        </w:rPr>
        <w:t>Asupra</w:t>
      </w:r>
      <w:proofErr w:type="spellEnd"/>
      <w:r w:rsidRPr="006D05A6">
        <w:rPr>
          <w:rFonts w:ascii="Arial" w:hAnsi="Arial" w:cs="Arial"/>
          <w:bCs/>
          <w:lang w:val="fr-FR"/>
        </w:rPr>
        <w:t xml:space="preserve"> </w:t>
      </w:r>
      <w:proofErr w:type="spellStart"/>
      <w:r w:rsidRPr="006D05A6">
        <w:rPr>
          <w:rFonts w:ascii="Arial" w:hAnsi="Arial" w:cs="Arial"/>
          <w:bCs/>
          <w:lang w:val="fr-FR"/>
        </w:rPr>
        <w:t>solului</w:t>
      </w:r>
      <w:proofErr w:type="spellEnd"/>
      <w:r w:rsidRPr="006D05A6">
        <w:rPr>
          <w:rFonts w:ascii="Arial" w:hAnsi="Arial" w:cs="Arial"/>
          <w:bCs/>
          <w:lang w:val="fr-FR"/>
        </w:rPr>
        <w:t xml:space="preserve"> </w:t>
      </w:r>
      <w:proofErr w:type="spellStart"/>
      <w:r w:rsidRPr="006D05A6">
        <w:rPr>
          <w:rFonts w:ascii="Arial" w:hAnsi="Arial" w:cs="Arial"/>
          <w:bCs/>
          <w:lang w:val="fr-FR"/>
        </w:rPr>
        <w:t>din</w:t>
      </w:r>
      <w:proofErr w:type="spellEnd"/>
      <w:r w:rsidRPr="006D05A6">
        <w:rPr>
          <w:rFonts w:ascii="Arial" w:hAnsi="Arial" w:cs="Arial"/>
          <w:bCs/>
          <w:lang w:val="fr-FR"/>
        </w:rPr>
        <w:t xml:space="preserve"> zona se pot </w:t>
      </w:r>
      <w:proofErr w:type="spellStart"/>
      <w:r w:rsidRPr="006D05A6">
        <w:rPr>
          <w:rFonts w:ascii="Arial" w:hAnsi="Arial" w:cs="Arial"/>
          <w:bCs/>
          <w:lang w:val="fr-FR"/>
        </w:rPr>
        <w:t>inregistra</w:t>
      </w:r>
      <w:proofErr w:type="spellEnd"/>
      <w:r w:rsidRPr="006D05A6">
        <w:rPr>
          <w:rFonts w:ascii="Arial" w:hAnsi="Arial" w:cs="Arial"/>
          <w:bCs/>
          <w:lang w:val="fr-FR"/>
        </w:rPr>
        <w:t xml:space="preserve"> </w:t>
      </w:r>
      <w:proofErr w:type="spellStart"/>
      <w:r w:rsidRPr="006D05A6">
        <w:rPr>
          <w:rFonts w:ascii="Arial" w:hAnsi="Arial" w:cs="Arial"/>
          <w:bCs/>
          <w:lang w:val="fr-FR"/>
        </w:rPr>
        <w:t>modificari</w:t>
      </w:r>
      <w:proofErr w:type="spellEnd"/>
      <w:r w:rsidRPr="006D05A6">
        <w:rPr>
          <w:rFonts w:ascii="Arial" w:hAnsi="Arial" w:cs="Arial"/>
          <w:bCs/>
          <w:lang w:val="fr-FR"/>
        </w:rPr>
        <w:t xml:space="preserve"> </w:t>
      </w:r>
      <w:proofErr w:type="spellStart"/>
      <w:r w:rsidRPr="006D05A6">
        <w:rPr>
          <w:rFonts w:ascii="Arial" w:hAnsi="Arial" w:cs="Arial"/>
          <w:bCs/>
          <w:lang w:val="fr-FR"/>
        </w:rPr>
        <w:t>calitative</w:t>
      </w:r>
      <w:proofErr w:type="spellEnd"/>
      <w:r w:rsidRPr="006D05A6">
        <w:rPr>
          <w:rFonts w:ascii="Arial" w:hAnsi="Arial" w:cs="Arial"/>
          <w:bCs/>
          <w:lang w:val="fr-FR"/>
        </w:rPr>
        <w:t xml:space="preserve"> </w:t>
      </w:r>
      <w:proofErr w:type="spellStart"/>
      <w:r w:rsidRPr="006D05A6">
        <w:rPr>
          <w:rFonts w:ascii="Arial" w:hAnsi="Arial" w:cs="Arial"/>
          <w:bCs/>
          <w:lang w:val="fr-FR"/>
        </w:rPr>
        <w:t>sub</w:t>
      </w:r>
      <w:proofErr w:type="spellEnd"/>
      <w:r w:rsidRPr="006D05A6">
        <w:rPr>
          <w:rFonts w:ascii="Arial" w:hAnsi="Arial" w:cs="Arial"/>
          <w:bCs/>
          <w:lang w:val="fr-FR"/>
        </w:rPr>
        <w:t xml:space="preserve"> </w:t>
      </w:r>
      <w:proofErr w:type="spellStart"/>
      <w:r w:rsidRPr="006D05A6">
        <w:rPr>
          <w:rFonts w:ascii="Arial" w:hAnsi="Arial" w:cs="Arial"/>
          <w:bCs/>
          <w:lang w:val="fr-FR"/>
        </w:rPr>
        <w:t>influenta</w:t>
      </w:r>
      <w:proofErr w:type="spellEnd"/>
      <w:r w:rsidRPr="006D05A6">
        <w:rPr>
          <w:rFonts w:ascii="Arial" w:hAnsi="Arial" w:cs="Arial"/>
          <w:bCs/>
          <w:lang w:val="fr-FR"/>
        </w:rPr>
        <w:t xml:space="preserve"> </w:t>
      </w:r>
      <w:proofErr w:type="spellStart"/>
      <w:r w:rsidRPr="006D05A6">
        <w:rPr>
          <w:rFonts w:ascii="Arial" w:hAnsi="Arial" w:cs="Arial"/>
          <w:bCs/>
          <w:lang w:val="fr-FR"/>
        </w:rPr>
        <w:t>poluantilor</w:t>
      </w:r>
      <w:proofErr w:type="spellEnd"/>
      <w:r w:rsidRPr="006D05A6">
        <w:rPr>
          <w:rFonts w:ascii="Arial" w:hAnsi="Arial" w:cs="Arial"/>
          <w:bCs/>
          <w:lang w:val="fr-FR"/>
        </w:rPr>
        <w:t xml:space="preserve"> </w:t>
      </w:r>
      <w:proofErr w:type="spellStart"/>
      <w:r w:rsidRPr="006D05A6">
        <w:rPr>
          <w:rFonts w:ascii="Arial" w:hAnsi="Arial" w:cs="Arial"/>
          <w:bCs/>
          <w:lang w:val="fr-FR"/>
        </w:rPr>
        <w:t>prezenti</w:t>
      </w:r>
      <w:proofErr w:type="spellEnd"/>
      <w:r w:rsidRPr="006D05A6">
        <w:rPr>
          <w:rFonts w:ascii="Arial" w:hAnsi="Arial" w:cs="Arial"/>
          <w:bCs/>
          <w:lang w:val="fr-FR"/>
        </w:rPr>
        <w:t xml:space="preserve"> in </w:t>
      </w:r>
      <w:proofErr w:type="spellStart"/>
      <w:r w:rsidRPr="006D05A6">
        <w:rPr>
          <w:rFonts w:ascii="Arial" w:hAnsi="Arial" w:cs="Arial"/>
          <w:bCs/>
          <w:lang w:val="fr-FR"/>
        </w:rPr>
        <w:t>aer</w:t>
      </w:r>
      <w:proofErr w:type="spellEnd"/>
      <w:r w:rsidRPr="006D05A6">
        <w:rPr>
          <w:rFonts w:ascii="Arial" w:hAnsi="Arial" w:cs="Arial"/>
          <w:bCs/>
          <w:lang w:val="fr-FR"/>
        </w:rPr>
        <w:t xml:space="preserve">. Este </w:t>
      </w:r>
      <w:proofErr w:type="spellStart"/>
      <w:r w:rsidRPr="006D05A6">
        <w:rPr>
          <w:rFonts w:ascii="Arial" w:hAnsi="Arial" w:cs="Arial"/>
          <w:bCs/>
          <w:lang w:val="fr-FR"/>
        </w:rPr>
        <w:t>insa</w:t>
      </w:r>
      <w:proofErr w:type="spellEnd"/>
      <w:r w:rsidRPr="006D05A6">
        <w:rPr>
          <w:rFonts w:ascii="Arial" w:hAnsi="Arial" w:cs="Arial"/>
          <w:bCs/>
          <w:lang w:val="fr-FR"/>
        </w:rPr>
        <w:t xml:space="preserve"> o </w:t>
      </w:r>
      <w:proofErr w:type="spellStart"/>
      <w:r w:rsidRPr="006D05A6">
        <w:rPr>
          <w:rFonts w:ascii="Arial" w:hAnsi="Arial" w:cs="Arial"/>
          <w:bCs/>
          <w:lang w:val="fr-FR"/>
        </w:rPr>
        <w:t>lucrare</w:t>
      </w:r>
      <w:proofErr w:type="spellEnd"/>
      <w:r w:rsidRPr="006D05A6">
        <w:rPr>
          <w:rFonts w:ascii="Arial" w:hAnsi="Arial" w:cs="Arial"/>
          <w:bCs/>
          <w:lang w:val="fr-FR"/>
        </w:rPr>
        <w:t xml:space="preserve"> de </w:t>
      </w:r>
      <w:proofErr w:type="spellStart"/>
      <w:r w:rsidRPr="006D05A6">
        <w:rPr>
          <w:rFonts w:ascii="Arial" w:hAnsi="Arial" w:cs="Arial"/>
          <w:bCs/>
          <w:lang w:val="fr-FR"/>
        </w:rPr>
        <w:t>dimensiuni</w:t>
      </w:r>
      <w:proofErr w:type="spellEnd"/>
      <w:r w:rsidRPr="006D05A6">
        <w:rPr>
          <w:rFonts w:ascii="Arial" w:hAnsi="Arial" w:cs="Arial"/>
          <w:bCs/>
          <w:lang w:val="fr-FR"/>
        </w:rPr>
        <w:t xml:space="preserve"> </w:t>
      </w:r>
      <w:proofErr w:type="spellStart"/>
      <w:r w:rsidRPr="006D05A6">
        <w:rPr>
          <w:rFonts w:ascii="Arial" w:hAnsi="Arial" w:cs="Arial"/>
          <w:bCs/>
          <w:lang w:val="fr-FR"/>
        </w:rPr>
        <w:t>reduse</w:t>
      </w:r>
      <w:proofErr w:type="spellEnd"/>
      <w:r w:rsidRPr="006D05A6">
        <w:rPr>
          <w:rFonts w:ascii="Arial" w:hAnsi="Arial" w:cs="Arial"/>
          <w:bCs/>
          <w:lang w:val="fr-FR"/>
        </w:rPr>
        <w:t xml:space="preserve">, </w:t>
      </w:r>
      <w:proofErr w:type="spellStart"/>
      <w:r w:rsidRPr="006D05A6">
        <w:rPr>
          <w:rFonts w:ascii="Arial" w:hAnsi="Arial" w:cs="Arial"/>
          <w:bCs/>
          <w:lang w:val="fr-FR"/>
        </w:rPr>
        <w:t>fara</w:t>
      </w:r>
      <w:proofErr w:type="spellEnd"/>
      <w:r w:rsidRPr="006D05A6">
        <w:rPr>
          <w:rFonts w:ascii="Arial" w:hAnsi="Arial" w:cs="Arial"/>
          <w:bCs/>
          <w:lang w:val="fr-FR"/>
        </w:rPr>
        <w:t xml:space="preserve"> o </w:t>
      </w:r>
      <w:proofErr w:type="spellStart"/>
      <w:r w:rsidRPr="006D05A6">
        <w:rPr>
          <w:rFonts w:ascii="Arial" w:hAnsi="Arial" w:cs="Arial"/>
          <w:bCs/>
          <w:lang w:val="fr-FR"/>
        </w:rPr>
        <w:t>dislocare</w:t>
      </w:r>
      <w:proofErr w:type="spellEnd"/>
      <w:r w:rsidRPr="006D05A6">
        <w:rPr>
          <w:rFonts w:ascii="Arial" w:hAnsi="Arial" w:cs="Arial"/>
          <w:bCs/>
          <w:lang w:val="fr-FR"/>
        </w:rPr>
        <w:t xml:space="preserve"> </w:t>
      </w:r>
      <w:proofErr w:type="spellStart"/>
      <w:r w:rsidRPr="006D05A6">
        <w:rPr>
          <w:rFonts w:ascii="Arial" w:hAnsi="Arial" w:cs="Arial"/>
          <w:bCs/>
          <w:lang w:val="fr-FR"/>
        </w:rPr>
        <w:t>masiva</w:t>
      </w:r>
      <w:proofErr w:type="spellEnd"/>
      <w:r w:rsidRPr="006D05A6">
        <w:rPr>
          <w:rFonts w:ascii="Arial" w:hAnsi="Arial" w:cs="Arial"/>
          <w:bCs/>
          <w:lang w:val="fr-FR"/>
        </w:rPr>
        <w:t xml:space="preserve"> de </w:t>
      </w:r>
      <w:proofErr w:type="spellStart"/>
      <w:r w:rsidRPr="006D05A6">
        <w:rPr>
          <w:rFonts w:ascii="Arial" w:hAnsi="Arial" w:cs="Arial"/>
          <w:bCs/>
          <w:lang w:val="fr-FR"/>
        </w:rPr>
        <w:t>personal</w:t>
      </w:r>
      <w:proofErr w:type="spellEnd"/>
      <w:r w:rsidRPr="006D05A6">
        <w:rPr>
          <w:rFonts w:ascii="Arial" w:hAnsi="Arial" w:cs="Arial"/>
          <w:bCs/>
          <w:lang w:val="fr-FR"/>
        </w:rPr>
        <w:t xml:space="preserve"> si </w:t>
      </w:r>
      <w:proofErr w:type="spellStart"/>
      <w:r w:rsidRPr="006D05A6">
        <w:rPr>
          <w:rFonts w:ascii="Arial" w:hAnsi="Arial" w:cs="Arial"/>
          <w:bCs/>
          <w:lang w:val="fr-FR"/>
        </w:rPr>
        <w:t>echipamente</w:t>
      </w:r>
      <w:proofErr w:type="spellEnd"/>
      <w:r w:rsidRPr="006D05A6">
        <w:rPr>
          <w:rFonts w:ascii="Arial" w:hAnsi="Arial" w:cs="Arial"/>
          <w:bCs/>
          <w:lang w:val="fr-FR"/>
        </w:rPr>
        <w:t>/</w:t>
      </w:r>
      <w:proofErr w:type="spellStart"/>
      <w:r w:rsidRPr="006D05A6">
        <w:rPr>
          <w:rFonts w:ascii="Arial" w:hAnsi="Arial" w:cs="Arial"/>
          <w:bCs/>
          <w:lang w:val="fr-FR"/>
        </w:rPr>
        <w:t>utilaje</w:t>
      </w:r>
      <w:proofErr w:type="spellEnd"/>
      <w:r w:rsidRPr="006D05A6">
        <w:rPr>
          <w:rFonts w:ascii="Arial" w:hAnsi="Arial" w:cs="Arial"/>
          <w:bCs/>
          <w:lang w:val="fr-FR"/>
        </w:rPr>
        <w:t xml:space="preserve"> in zona, </w:t>
      </w:r>
      <w:proofErr w:type="spellStart"/>
      <w:r w:rsidRPr="006D05A6">
        <w:rPr>
          <w:rFonts w:ascii="Arial" w:hAnsi="Arial" w:cs="Arial"/>
          <w:bCs/>
          <w:lang w:val="fr-FR"/>
        </w:rPr>
        <w:t>astfel</w:t>
      </w:r>
      <w:proofErr w:type="spellEnd"/>
      <w:r w:rsidRPr="006D05A6">
        <w:rPr>
          <w:rFonts w:ascii="Arial" w:hAnsi="Arial" w:cs="Arial"/>
          <w:bCs/>
          <w:lang w:val="fr-FR"/>
        </w:rPr>
        <w:t xml:space="preserve"> </w:t>
      </w:r>
      <w:proofErr w:type="spellStart"/>
      <w:r w:rsidRPr="006D05A6">
        <w:rPr>
          <w:rFonts w:ascii="Arial" w:hAnsi="Arial" w:cs="Arial"/>
          <w:bCs/>
          <w:lang w:val="fr-FR"/>
        </w:rPr>
        <w:t>incat</w:t>
      </w:r>
      <w:proofErr w:type="spellEnd"/>
      <w:r w:rsidRPr="006D05A6">
        <w:rPr>
          <w:rFonts w:ascii="Arial" w:hAnsi="Arial" w:cs="Arial"/>
          <w:bCs/>
          <w:lang w:val="fr-FR"/>
        </w:rPr>
        <w:t xml:space="preserve"> nu se </w:t>
      </w:r>
      <w:proofErr w:type="spellStart"/>
      <w:r w:rsidRPr="006D05A6">
        <w:rPr>
          <w:rFonts w:ascii="Arial" w:hAnsi="Arial" w:cs="Arial"/>
          <w:bCs/>
          <w:lang w:val="fr-FR"/>
        </w:rPr>
        <w:t>preconizeaza</w:t>
      </w:r>
      <w:proofErr w:type="spellEnd"/>
      <w:r w:rsidRPr="006D05A6">
        <w:rPr>
          <w:rFonts w:ascii="Arial" w:hAnsi="Arial" w:cs="Arial"/>
          <w:bCs/>
          <w:lang w:val="fr-FR"/>
        </w:rPr>
        <w:t xml:space="preserve"> </w:t>
      </w:r>
      <w:proofErr w:type="spellStart"/>
      <w:r w:rsidRPr="006D05A6">
        <w:rPr>
          <w:rFonts w:ascii="Arial" w:hAnsi="Arial" w:cs="Arial"/>
          <w:bCs/>
          <w:lang w:val="fr-FR"/>
        </w:rPr>
        <w:t>inregistrarea</w:t>
      </w:r>
      <w:proofErr w:type="spellEnd"/>
      <w:r w:rsidRPr="006D05A6">
        <w:rPr>
          <w:rFonts w:ascii="Arial" w:hAnsi="Arial" w:cs="Arial"/>
          <w:bCs/>
          <w:lang w:val="fr-FR"/>
        </w:rPr>
        <w:t xml:space="preserve"> </w:t>
      </w:r>
      <w:proofErr w:type="spellStart"/>
      <w:r w:rsidRPr="006D05A6">
        <w:rPr>
          <w:rFonts w:ascii="Arial" w:hAnsi="Arial" w:cs="Arial"/>
          <w:bCs/>
          <w:lang w:val="fr-FR"/>
        </w:rPr>
        <w:t>unor</w:t>
      </w:r>
      <w:proofErr w:type="spellEnd"/>
      <w:r w:rsidRPr="006D05A6">
        <w:rPr>
          <w:rFonts w:ascii="Arial" w:hAnsi="Arial" w:cs="Arial"/>
          <w:bCs/>
          <w:lang w:val="fr-FR"/>
        </w:rPr>
        <w:t xml:space="preserve"> </w:t>
      </w:r>
      <w:proofErr w:type="gramStart"/>
      <w:r w:rsidRPr="006D05A6">
        <w:rPr>
          <w:rFonts w:ascii="Arial" w:hAnsi="Arial" w:cs="Arial"/>
          <w:bCs/>
          <w:lang w:val="fr-FR"/>
        </w:rPr>
        <w:t xml:space="preserve">influente  </w:t>
      </w:r>
      <w:proofErr w:type="spellStart"/>
      <w:r w:rsidRPr="006D05A6">
        <w:rPr>
          <w:rFonts w:ascii="Arial" w:hAnsi="Arial" w:cs="Arial"/>
          <w:bCs/>
          <w:lang w:val="fr-FR"/>
        </w:rPr>
        <w:t>cuantificabile</w:t>
      </w:r>
      <w:proofErr w:type="spellEnd"/>
      <w:proofErr w:type="gramEnd"/>
      <w:r w:rsidRPr="006D05A6">
        <w:rPr>
          <w:rFonts w:ascii="Arial" w:hAnsi="Arial" w:cs="Arial"/>
          <w:bCs/>
          <w:lang w:val="fr-FR"/>
        </w:rPr>
        <w:t xml:space="preserve"> in </w:t>
      </w:r>
      <w:proofErr w:type="spellStart"/>
      <w:r w:rsidRPr="006D05A6">
        <w:rPr>
          <w:rFonts w:ascii="Arial" w:hAnsi="Arial" w:cs="Arial"/>
          <w:bCs/>
          <w:lang w:val="fr-FR"/>
        </w:rPr>
        <w:t>acest</w:t>
      </w:r>
      <w:proofErr w:type="spellEnd"/>
      <w:r w:rsidRPr="006D05A6">
        <w:rPr>
          <w:rFonts w:ascii="Arial" w:hAnsi="Arial" w:cs="Arial"/>
          <w:bCs/>
          <w:lang w:val="fr-FR"/>
        </w:rPr>
        <w:t xml:space="preserve"> sens.</w:t>
      </w:r>
    </w:p>
    <w:p w14:paraId="0C5DF06F" w14:textId="77777777" w:rsidR="006D05A6" w:rsidRPr="006D05A6" w:rsidRDefault="006D05A6" w:rsidP="006D05A6">
      <w:pPr>
        <w:autoSpaceDE w:val="0"/>
        <w:autoSpaceDN w:val="0"/>
        <w:adjustRightInd w:val="0"/>
        <w:spacing w:after="0" w:line="240" w:lineRule="auto"/>
        <w:ind w:firstLine="540"/>
        <w:rPr>
          <w:rFonts w:ascii="Arial" w:hAnsi="Arial" w:cs="Arial"/>
          <w:bCs/>
          <w:lang w:val="fr-FR"/>
        </w:rPr>
      </w:pPr>
      <w:r w:rsidRPr="006D05A6">
        <w:rPr>
          <w:rFonts w:ascii="Arial" w:hAnsi="Arial" w:cs="Arial"/>
          <w:bCs/>
          <w:lang w:val="fr-FR"/>
        </w:rPr>
        <w:t xml:space="preserve"> </w:t>
      </w:r>
      <w:proofErr w:type="spellStart"/>
      <w:r w:rsidRPr="006D05A6">
        <w:rPr>
          <w:rFonts w:ascii="Arial" w:hAnsi="Arial" w:cs="Arial"/>
          <w:bCs/>
          <w:lang w:val="fr-FR"/>
        </w:rPr>
        <w:t>Asupra</w:t>
      </w:r>
      <w:proofErr w:type="spellEnd"/>
      <w:r w:rsidRPr="006D05A6">
        <w:rPr>
          <w:rFonts w:ascii="Arial" w:hAnsi="Arial" w:cs="Arial"/>
          <w:bCs/>
          <w:lang w:val="fr-FR"/>
        </w:rPr>
        <w:t xml:space="preserve"> </w:t>
      </w:r>
      <w:proofErr w:type="spellStart"/>
      <w:r w:rsidRPr="006D05A6">
        <w:rPr>
          <w:rFonts w:ascii="Arial" w:hAnsi="Arial" w:cs="Arial"/>
          <w:bCs/>
          <w:lang w:val="fr-FR"/>
        </w:rPr>
        <w:t>solului</w:t>
      </w:r>
      <w:proofErr w:type="spellEnd"/>
      <w:r w:rsidRPr="006D05A6">
        <w:rPr>
          <w:rFonts w:ascii="Arial" w:hAnsi="Arial" w:cs="Arial"/>
          <w:bCs/>
          <w:lang w:val="fr-FR"/>
        </w:rPr>
        <w:t xml:space="preserve"> </w:t>
      </w:r>
      <w:proofErr w:type="spellStart"/>
      <w:r w:rsidRPr="006D05A6">
        <w:rPr>
          <w:rFonts w:ascii="Arial" w:hAnsi="Arial" w:cs="Arial"/>
          <w:bCs/>
          <w:lang w:val="fr-FR"/>
        </w:rPr>
        <w:t>din</w:t>
      </w:r>
      <w:proofErr w:type="spellEnd"/>
      <w:r w:rsidRPr="006D05A6">
        <w:rPr>
          <w:rFonts w:ascii="Arial" w:hAnsi="Arial" w:cs="Arial"/>
          <w:bCs/>
          <w:lang w:val="fr-FR"/>
        </w:rPr>
        <w:t xml:space="preserve"> zona se pot </w:t>
      </w:r>
      <w:proofErr w:type="spellStart"/>
      <w:r w:rsidRPr="006D05A6">
        <w:rPr>
          <w:rFonts w:ascii="Arial" w:hAnsi="Arial" w:cs="Arial"/>
          <w:bCs/>
          <w:lang w:val="fr-FR"/>
        </w:rPr>
        <w:t>inregistra</w:t>
      </w:r>
      <w:proofErr w:type="spellEnd"/>
      <w:r w:rsidRPr="006D05A6">
        <w:rPr>
          <w:rFonts w:ascii="Arial" w:hAnsi="Arial" w:cs="Arial"/>
          <w:bCs/>
          <w:lang w:val="fr-FR"/>
        </w:rPr>
        <w:t xml:space="preserve"> </w:t>
      </w:r>
      <w:proofErr w:type="spellStart"/>
      <w:r w:rsidRPr="006D05A6">
        <w:rPr>
          <w:rFonts w:ascii="Arial" w:hAnsi="Arial" w:cs="Arial"/>
          <w:bCs/>
          <w:lang w:val="fr-FR"/>
        </w:rPr>
        <w:t>modificari</w:t>
      </w:r>
      <w:proofErr w:type="spellEnd"/>
      <w:r w:rsidRPr="006D05A6">
        <w:rPr>
          <w:rFonts w:ascii="Arial" w:hAnsi="Arial" w:cs="Arial"/>
          <w:bCs/>
          <w:lang w:val="fr-FR"/>
        </w:rPr>
        <w:t xml:space="preserve"> </w:t>
      </w:r>
      <w:proofErr w:type="spellStart"/>
      <w:r w:rsidRPr="006D05A6">
        <w:rPr>
          <w:rFonts w:ascii="Arial" w:hAnsi="Arial" w:cs="Arial"/>
          <w:bCs/>
          <w:lang w:val="fr-FR"/>
        </w:rPr>
        <w:t>calitative</w:t>
      </w:r>
      <w:proofErr w:type="spellEnd"/>
      <w:r w:rsidRPr="006D05A6">
        <w:rPr>
          <w:rFonts w:ascii="Arial" w:hAnsi="Arial" w:cs="Arial"/>
          <w:bCs/>
          <w:lang w:val="fr-FR"/>
        </w:rPr>
        <w:t xml:space="preserve"> </w:t>
      </w:r>
      <w:proofErr w:type="spellStart"/>
      <w:r w:rsidRPr="006D05A6">
        <w:rPr>
          <w:rFonts w:ascii="Arial" w:hAnsi="Arial" w:cs="Arial"/>
          <w:bCs/>
          <w:lang w:val="fr-FR"/>
        </w:rPr>
        <w:t>sub</w:t>
      </w:r>
      <w:proofErr w:type="spellEnd"/>
      <w:r w:rsidRPr="006D05A6">
        <w:rPr>
          <w:rFonts w:ascii="Arial" w:hAnsi="Arial" w:cs="Arial"/>
          <w:bCs/>
          <w:lang w:val="fr-FR"/>
        </w:rPr>
        <w:t xml:space="preserve"> </w:t>
      </w:r>
      <w:proofErr w:type="spellStart"/>
      <w:r w:rsidRPr="006D05A6">
        <w:rPr>
          <w:rFonts w:ascii="Arial" w:hAnsi="Arial" w:cs="Arial"/>
          <w:bCs/>
          <w:lang w:val="fr-FR"/>
        </w:rPr>
        <w:t>influenta</w:t>
      </w:r>
      <w:proofErr w:type="spellEnd"/>
      <w:r w:rsidRPr="006D05A6">
        <w:rPr>
          <w:rFonts w:ascii="Arial" w:hAnsi="Arial" w:cs="Arial"/>
          <w:bCs/>
          <w:lang w:val="fr-FR"/>
        </w:rPr>
        <w:t xml:space="preserve"> </w:t>
      </w:r>
      <w:proofErr w:type="spellStart"/>
      <w:r w:rsidRPr="006D05A6">
        <w:rPr>
          <w:rFonts w:ascii="Arial" w:hAnsi="Arial" w:cs="Arial"/>
          <w:bCs/>
          <w:lang w:val="fr-FR"/>
        </w:rPr>
        <w:t>poluantilor</w:t>
      </w:r>
      <w:proofErr w:type="spellEnd"/>
      <w:r w:rsidRPr="006D05A6">
        <w:rPr>
          <w:rFonts w:ascii="Arial" w:hAnsi="Arial" w:cs="Arial"/>
          <w:bCs/>
          <w:lang w:val="fr-FR"/>
        </w:rPr>
        <w:t xml:space="preserve"> </w:t>
      </w:r>
      <w:proofErr w:type="spellStart"/>
      <w:r w:rsidRPr="006D05A6">
        <w:rPr>
          <w:rFonts w:ascii="Arial" w:hAnsi="Arial" w:cs="Arial"/>
          <w:bCs/>
          <w:lang w:val="fr-FR"/>
        </w:rPr>
        <w:t>prezenti</w:t>
      </w:r>
      <w:proofErr w:type="spellEnd"/>
      <w:r w:rsidRPr="006D05A6">
        <w:rPr>
          <w:rFonts w:ascii="Arial" w:hAnsi="Arial" w:cs="Arial"/>
          <w:bCs/>
          <w:lang w:val="fr-FR"/>
        </w:rPr>
        <w:t xml:space="preserve"> in </w:t>
      </w:r>
      <w:proofErr w:type="spellStart"/>
      <w:r w:rsidRPr="006D05A6">
        <w:rPr>
          <w:rFonts w:ascii="Arial" w:hAnsi="Arial" w:cs="Arial"/>
          <w:bCs/>
          <w:lang w:val="fr-FR"/>
        </w:rPr>
        <w:t>aer</w:t>
      </w:r>
      <w:proofErr w:type="spellEnd"/>
      <w:r w:rsidRPr="006D05A6">
        <w:rPr>
          <w:rFonts w:ascii="Arial" w:hAnsi="Arial" w:cs="Arial"/>
          <w:bCs/>
          <w:lang w:val="fr-FR"/>
        </w:rPr>
        <w:t xml:space="preserve">. </w:t>
      </w:r>
      <w:proofErr w:type="spellStart"/>
      <w:r w:rsidRPr="006D05A6">
        <w:rPr>
          <w:rFonts w:ascii="Arial" w:hAnsi="Arial" w:cs="Arial"/>
          <w:bCs/>
          <w:lang w:val="fr-FR"/>
        </w:rPr>
        <w:t>Masurile</w:t>
      </w:r>
      <w:proofErr w:type="spellEnd"/>
      <w:r w:rsidRPr="006D05A6">
        <w:rPr>
          <w:rFonts w:ascii="Arial" w:hAnsi="Arial" w:cs="Arial"/>
          <w:bCs/>
          <w:lang w:val="fr-FR"/>
        </w:rPr>
        <w:t xml:space="preserve"> </w:t>
      </w:r>
      <w:proofErr w:type="spellStart"/>
      <w:r w:rsidRPr="006D05A6">
        <w:rPr>
          <w:rFonts w:ascii="Arial" w:hAnsi="Arial" w:cs="Arial"/>
          <w:bCs/>
          <w:lang w:val="fr-FR"/>
        </w:rPr>
        <w:t>propuse</w:t>
      </w:r>
      <w:proofErr w:type="spellEnd"/>
      <w:r w:rsidRPr="006D05A6">
        <w:rPr>
          <w:rFonts w:ascii="Arial" w:hAnsi="Arial" w:cs="Arial"/>
          <w:bCs/>
          <w:lang w:val="fr-FR"/>
        </w:rPr>
        <w:t xml:space="preserve"> </w:t>
      </w:r>
      <w:proofErr w:type="spellStart"/>
      <w:r w:rsidRPr="006D05A6">
        <w:rPr>
          <w:rFonts w:ascii="Arial" w:hAnsi="Arial" w:cs="Arial"/>
          <w:bCs/>
          <w:lang w:val="fr-FR"/>
        </w:rPr>
        <w:t>pentru</w:t>
      </w:r>
      <w:proofErr w:type="spellEnd"/>
      <w:r w:rsidRPr="006D05A6">
        <w:rPr>
          <w:rFonts w:ascii="Arial" w:hAnsi="Arial" w:cs="Arial"/>
          <w:bCs/>
          <w:lang w:val="fr-FR"/>
        </w:rPr>
        <w:t xml:space="preserve"> </w:t>
      </w:r>
      <w:proofErr w:type="spellStart"/>
      <w:r w:rsidRPr="006D05A6">
        <w:rPr>
          <w:rFonts w:ascii="Arial" w:hAnsi="Arial" w:cs="Arial"/>
          <w:bCs/>
          <w:lang w:val="fr-FR"/>
        </w:rPr>
        <w:t>reducerea</w:t>
      </w:r>
      <w:proofErr w:type="spellEnd"/>
      <w:r w:rsidRPr="006D05A6">
        <w:rPr>
          <w:rFonts w:ascii="Arial" w:hAnsi="Arial" w:cs="Arial"/>
          <w:bCs/>
          <w:lang w:val="fr-FR"/>
        </w:rPr>
        <w:t xml:space="preserve"> </w:t>
      </w:r>
      <w:proofErr w:type="spellStart"/>
      <w:r w:rsidRPr="006D05A6">
        <w:rPr>
          <w:rFonts w:ascii="Arial" w:hAnsi="Arial" w:cs="Arial"/>
          <w:bCs/>
          <w:lang w:val="fr-FR"/>
        </w:rPr>
        <w:t>impactului</w:t>
      </w:r>
      <w:proofErr w:type="spellEnd"/>
      <w:r w:rsidRPr="006D05A6">
        <w:rPr>
          <w:rFonts w:ascii="Arial" w:hAnsi="Arial" w:cs="Arial"/>
          <w:bCs/>
          <w:lang w:val="fr-FR"/>
        </w:rPr>
        <w:t xml:space="preserve"> </w:t>
      </w:r>
      <w:proofErr w:type="spellStart"/>
      <w:r w:rsidRPr="006D05A6">
        <w:rPr>
          <w:rFonts w:ascii="Arial" w:hAnsi="Arial" w:cs="Arial"/>
          <w:bCs/>
          <w:lang w:val="fr-FR"/>
        </w:rPr>
        <w:t>asupra</w:t>
      </w:r>
      <w:proofErr w:type="spellEnd"/>
      <w:r w:rsidRPr="006D05A6">
        <w:rPr>
          <w:rFonts w:ascii="Arial" w:hAnsi="Arial" w:cs="Arial"/>
          <w:bCs/>
          <w:lang w:val="fr-FR"/>
        </w:rPr>
        <w:t xml:space="preserve"> </w:t>
      </w:r>
      <w:proofErr w:type="spellStart"/>
      <w:r w:rsidRPr="006D05A6">
        <w:rPr>
          <w:rFonts w:ascii="Arial" w:hAnsi="Arial" w:cs="Arial"/>
          <w:bCs/>
          <w:lang w:val="fr-FR"/>
        </w:rPr>
        <w:t>factorului</w:t>
      </w:r>
      <w:proofErr w:type="spellEnd"/>
      <w:r w:rsidRPr="006D05A6">
        <w:rPr>
          <w:rFonts w:ascii="Arial" w:hAnsi="Arial" w:cs="Arial"/>
          <w:bCs/>
          <w:lang w:val="fr-FR"/>
        </w:rPr>
        <w:t xml:space="preserve"> de </w:t>
      </w:r>
      <w:proofErr w:type="spellStart"/>
      <w:r w:rsidRPr="006D05A6">
        <w:rPr>
          <w:rFonts w:ascii="Arial" w:hAnsi="Arial" w:cs="Arial"/>
          <w:bCs/>
          <w:lang w:val="fr-FR"/>
        </w:rPr>
        <w:t>mediu</w:t>
      </w:r>
      <w:proofErr w:type="spellEnd"/>
      <w:r w:rsidRPr="006D05A6">
        <w:rPr>
          <w:rFonts w:ascii="Arial" w:hAnsi="Arial" w:cs="Arial"/>
          <w:bCs/>
          <w:lang w:val="fr-FR"/>
        </w:rPr>
        <w:t xml:space="preserve"> </w:t>
      </w:r>
      <w:proofErr w:type="spellStart"/>
      <w:r w:rsidRPr="006D05A6">
        <w:rPr>
          <w:rFonts w:ascii="Arial" w:hAnsi="Arial" w:cs="Arial"/>
          <w:bCs/>
          <w:lang w:val="fr-FR"/>
        </w:rPr>
        <w:t>aer</w:t>
      </w:r>
      <w:proofErr w:type="spellEnd"/>
      <w:r w:rsidRPr="006D05A6">
        <w:rPr>
          <w:rFonts w:ascii="Arial" w:hAnsi="Arial" w:cs="Arial"/>
          <w:bCs/>
          <w:lang w:val="fr-FR"/>
        </w:rPr>
        <w:t xml:space="preserve"> vor </w:t>
      </w:r>
      <w:proofErr w:type="spellStart"/>
      <w:r w:rsidRPr="006D05A6">
        <w:rPr>
          <w:rFonts w:ascii="Arial" w:hAnsi="Arial" w:cs="Arial"/>
          <w:bCs/>
          <w:lang w:val="fr-FR"/>
        </w:rPr>
        <w:t>avea</w:t>
      </w:r>
      <w:proofErr w:type="spellEnd"/>
      <w:r w:rsidRPr="006D05A6">
        <w:rPr>
          <w:rFonts w:ascii="Arial" w:hAnsi="Arial" w:cs="Arial"/>
          <w:bCs/>
          <w:lang w:val="fr-FR"/>
        </w:rPr>
        <w:t xml:space="preserve"> </w:t>
      </w:r>
      <w:proofErr w:type="spellStart"/>
      <w:r w:rsidRPr="006D05A6">
        <w:rPr>
          <w:rFonts w:ascii="Arial" w:hAnsi="Arial" w:cs="Arial"/>
          <w:bCs/>
          <w:lang w:val="fr-FR"/>
        </w:rPr>
        <w:t>efect</w:t>
      </w:r>
      <w:proofErr w:type="spellEnd"/>
      <w:r w:rsidRPr="006D05A6">
        <w:rPr>
          <w:rFonts w:ascii="Arial" w:hAnsi="Arial" w:cs="Arial"/>
          <w:bCs/>
          <w:lang w:val="fr-FR"/>
        </w:rPr>
        <w:t xml:space="preserve"> </w:t>
      </w:r>
      <w:proofErr w:type="spellStart"/>
      <w:r w:rsidRPr="006D05A6">
        <w:rPr>
          <w:rFonts w:ascii="Arial" w:hAnsi="Arial" w:cs="Arial"/>
          <w:bCs/>
          <w:lang w:val="fr-FR"/>
        </w:rPr>
        <w:t>pozitiv</w:t>
      </w:r>
      <w:proofErr w:type="spellEnd"/>
      <w:r w:rsidRPr="006D05A6">
        <w:rPr>
          <w:rFonts w:ascii="Arial" w:hAnsi="Arial" w:cs="Arial"/>
          <w:bCs/>
          <w:lang w:val="fr-FR"/>
        </w:rPr>
        <w:t xml:space="preserve"> si </w:t>
      </w:r>
      <w:proofErr w:type="spellStart"/>
      <w:r w:rsidRPr="006D05A6">
        <w:rPr>
          <w:rFonts w:ascii="Arial" w:hAnsi="Arial" w:cs="Arial"/>
          <w:bCs/>
          <w:lang w:val="fr-FR"/>
        </w:rPr>
        <w:t>rol</w:t>
      </w:r>
      <w:proofErr w:type="spellEnd"/>
      <w:r w:rsidRPr="006D05A6">
        <w:rPr>
          <w:rFonts w:ascii="Arial" w:hAnsi="Arial" w:cs="Arial"/>
          <w:bCs/>
          <w:lang w:val="fr-FR"/>
        </w:rPr>
        <w:t xml:space="preserve"> in </w:t>
      </w:r>
      <w:proofErr w:type="spellStart"/>
      <w:r w:rsidRPr="006D05A6">
        <w:rPr>
          <w:rFonts w:ascii="Arial" w:hAnsi="Arial" w:cs="Arial"/>
          <w:bCs/>
          <w:lang w:val="fr-FR"/>
        </w:rPr>
        <w:t>reducere</w:t>
      </w:r>
      <w:proofErr w:type="spellEnd"/>
      <w:r w:rsidRPr="006D05A6">
        <w:rPr>
          <w:rFonts w:ascii="Arial" w:hAnsi="Arial" w:cs="Arial"/>
          <w:bCs/>
          <w:lang w:val="fr-FR"/>
        </w:rPr>
        <w:t xml:space="preserve"> a </w:t>
      </w:r>
      <w:proofErr w:type="spellStart"/>
      <w:r w:rsidRPr="006D05A6">
        <w:rPr>
          <w:rFonts w:ascii="Arial" w:hAnsi="Arial" w:cs="Arial"/>
          <w:bCs/>
          <w:lang w:val="fr-FR"/>
        </w:rPr>
        <w:t>riscului</w:t>
      </w:r>
      <w:proofErr w:type="spellEnd"/>
      <w:r w:rsidRPr="006D05A6">
        <w:rPr>
          <w:rFonts w:ascii="Arial" w:hAnsi="Arial" w:cs="Arial"/>
          <w:bCs/>
          <w:lang w:val="fr-FR"/>
        </w:rPr>
        <w:t xml:space="preserve"> </w:t>
      </w:r>
      <w:proofErr w:type="spellStart"/>
      <w:r w:rsidRPr="006D05A6">
        <w:rPr>
          <w:rFonts w:ascii="Arial" w:hAnsi="Arial" w:cs="Arial"/>
          <w:bCs/>
          <w:lang w:val="fr-FR"/>
        </w:rPr>
        <w:t>poluarii</w:t>
      </w:r>
      <w:proofErr w:type="spellEnd"/>
      <w:r w:rsidRPr="006D05A6">
        <w:rPr>
          <w:rFonts w:ascii="Arial" w:hAnsi="Arial" w:cs="Arial"/>
          <w:bCs/>
          <w:lang w:val="fr-FR"/>
        </w:rPr>
        <w:t xml:space="preserve"> </w:t>
      </w:r>
      <w:proofErr w:type="spellStart"/>
      <w:r w:rsidRPr="006D05A6">
        <w:rPr>
          <w:rFonts w:ascii="Arial" w:hAnsi="Arial" w:cs="Arial"/>
          <w:bCs/>
          <w:lang w:val="fr-FR"/>
        </w:rPr>
        <w:t>solului</w:t>
      </w:r>
      <w:proofErr w:type="spellEnd"/>
      <w:r w:rsidRPr="006D05A6">
        <w:rPr>
          <w:rFonts w:ascii="Arial" w:hAnsi="Arial" w:cs="Arial"/>
          <w:bCs/>
          <w:lang w:val="fr-FR"/>
        </w:rPr>
        <w:t xml:space="preserve">, in </w:t>
      </w:r>
      <w:proofErr w:type="spellStart"/>
      <w:r w:rsidRPr="006D05A6">
        <w:rPr>
          <w:rFonts w:ascii="Arial" w:hAnsi="Arial" w:cs="Arial"/>
          <w:bCs/>
          <w:lang w:val="fr-FR"/>
        </w:rPr>
        <w:t>special</w:t>
      </w:r>
      <w:proofErr w:type="spellEnd"/>
      <w:r w:rsidRPr="006D05A6">
        <w:rPr>
          <w:rFonts w:ascii="Arial" w:hAnsi="Arial" w:cs="Arial"/>
          <w:bCs/>
          <w:lang w:val="fr-FR"/>
        </w:rPr>
        <w:t xml:space="preserve"> </w:t>
      </w:r>
      <w:proofErr w:type="spellStart"/>
      <w:r w:rsidRPr="006D05A6">
        <w:rPr>
          <w:rFonts w:ascii="Arial" w:hAnsi="Arial" w:cs="Arial"/>
          <w:bCs/>
          <w:lang w:val="fr-FR"/>
        </w:rPr>
        <w:t>cu</w:t>
      </w:r>
      <w:proofErr w:type="spellEnd"/>
      <w:r w:rsidRPr="006D05A6">
        <w:rPr>
          <w:rFonts w:ascii="Arial" w:hAnsi="Arial" w:cs="Arial"/>
          <w:bCs/>
          <w:lang w:val="fr-FR"/>
        </w:rPr>
        <w:t xml:space="preserve"> </w:t>
      </w:r>
      <w:proofErr w:type="spellStart"/>
      <w:r w:rsidRPr="006D05A6">
        <w:rPr>
          <w:rFonts w:ascii="Arial" w:hAnsi="Arial" w:cs="Arial"/>
          <w:bCs/>
          <w:lang w:val="fr-FR"/>
        </w:rPr>
        <w:t>pulberi</w:t>
      </w:r>
      <w:proofErr w:type="spellEnd"/>
      <w:r w:rsidRPr="006D05A6">
        <w:rPr>
          <w:rFonts w:ascii="Arial" w:hAnsi="Arial" w:cs="Arial"/>
          <w:bCs/>
          <w:lang w:val="fr-FR"/>
        </w:rPr>
        <w:t xml:space="preserve"> </w:t>
      </w:r>
      <w:proofErr w:type="spellStart"/>
      <w:r w:rsidRPr="006D05A6">
        <w:rPr>
          <w:rFonts w:ascii="Arial" w:hAnsi="Arial" w:cs="Arial"/>
          <w:bCs/>
          <w:lang w:val="fr-FR"/>
        </w:rPr>
        <w:t>sedimentabile</w:t>
      </w:r>
      <w:proofErr w:type="spellEnd"/>
      <w:r w:rsidRPr="006D05A6">
        <w:rPr>
          <w:rFonts w:ascii="Arial" w:hAnsi="Arial" w:cs="Arial"/>
          <w:bCs/>
          <w:lang w:val="fr-FR"/>
        </w:rPr>
        <w:t xml:space="preserve">. </w:t>
      </w:r>
      <w:proofErr w:type="spellStart"/>
      <w:r w:rsidRPr="006D05A6">
        <w:rPr>
          <w:rFonts w:ascii="Arial" w:hAnsi="Arial" w:cs="Arial"/>
          <w:bCs/>
          <w:lang w:val="fr-FR"/>
        </w:rPr>
        <w:t>Totusi</w:t>
      </w:r>
      <w:proofErr w:type="spellEnd"/>
      <w:r w:rsidRPr="006D05A6">
        <w:rPr>
          <w:rFonts w:ascii="Arial" w:hAnsi="Arial" w:cs="Arial"/>
          <w:bCs/>
          <w:lang w:val="fr-FR"/>
        </w:rPr>
        <w:t xml:space="preserve">, </w:t>
      </w:r>
      <w:proofErr w:type="spellStart"/>
      <w:r w:rsidRPr="006D05A6">
        <w:rPr>
          <w:rFonts w:ascii="Arial" w:hAnsi="Arial" w:cs="Arial"/>
          <w:bCs/>
          <w:lang w:val="fr-FR"/>
        </w:rPr>
        <w:t>pulberile</w:t>
      </w:r>
      <w:proofErr w:type="spellEnd"/>
      <w:r w:rsidRPr="006D05A6">
        <w:rPr>
          <w:rFonts w:ascii="Arial" w:hAnsi="Arial" w:cs="Arial"/>
          <w:bCs/>
          <w:lang w:val="fr-FR"/>
        </w:rPr>
        <w:t xml:space="preserve"> </w:t>
      </w:r>
      <w:proofErr w:type="spellStart"/>
      <w:r w:rsidRPr="006D05A6">
        <w:rPr>
          <w:rFonts w:ascii="Arial" w:hAnsi="Arial" w:cs="Arial"/>
          <w:bCs/>
          <w:lang w:val="fr-FR"/>
        </w:rPr>
        <w:t>antrenate</w:t>
      </w:r>
      <w:proofErr w:type="spellEnd"/>
      <w:r w:rsidRPr="006D05A6">
        <w:rPr>
          <w:rFonts w:ascii="Arial" w:hAnsi="Arial" w:cs="Arial"/>
          <w:bCs/>
          <w:lang w:val="fr-FR"/>
        </w:rPr>
        <w:t xml:space="preserve"> </w:t>
      </w:r>
      <w:proofErr w:type="spellStart"/>
      <w:r w:rsidRPr="006D05A6">
        <w:rPr>
          <w:rFonts w:ascii="Arial" w:hAnsi="Arial" w:cs="Arial"/>
          <w:bCs/>
          <w:lang w:val="fr-FR"/>
        </w:rPr>
        <w:t>urmare</w:t>
      </w:r>
      <w:proofErr w:type="spellEnd"/>
      <w:r w:rsidRPr="006D05A6">
        <w:rPr>
          <w:rFonts w:ascii="Arial" w:hAnsi="Arial" w:cs="Arial"/>
          <w:bCs/>
          <w:lang w:val="fr-FR"/>
        </w:rPr>
        <w:t xml:space="preserve"> a </w:t>
      </w:r>
      <w:proofErr w:type="spellStart"/>
      <w:r w:rsidRPr="006D05A6">
        <w:rPr>
          <w:rFonts w:ascii="Arial" w:hAnsi="Arial" w:cs="Arial"/>
          <w:bCs/>
          <w:lang w:val="fr-FR"/>
        </w:rPr>
        <w:t>circulatiei</w:t>
      </w:r>
      <w:proofErr w:type="spellEnd"/>
      <w:r w:rsidRPr="006D05A6">
        <w:rPr>
          <w:rFonts w:ascii="Arial" w:hAnsi="Arial" w:cs="Arial"/>
          <w:bCs/>
          <w:lang w:val="fr-FR"/>
        </w:rPr>
        <w:t xml:space="preserve"> </w:t>
      </w:r>
      <w:proofErr w:type="spellStart"/>
      <w:r w:rsidRPr="006D05A6">
        <w:rPr>
          <w:rFonts w:ascii="Arial" w:hAnsi="Arial" w:cs="Arial"/>
          <w:bCs/>
          <w:lang w:val="fr-FR"/>
        </w:rPr>
        <w:t>autovehiculelor</w:t>
      </w:r>
      <w:proofErr w:type="spellEnd"/>
      <w:r w:rsidRPr="006D05A6">
        <w:rPr>
          <w:rFonts w:ascii="Arial" w:hAnsi="Arial" w:cs="Arial"/>
          <w:bCs/>
          <w:lang w:val="fr-FR"/>
        </w:rPr>
        <w:t xml:space="preserve"> </w:t>
      </w:r>
      <w:proofErr w:type="spellStart"/>
      <w:r w:rsidRPr="006D05A6">
        <w:rPr>
          <w:rFonts w:ascii="Arial" w:hAnsi="Arial" w:cs="Arial"/>
          <w:bCs/>
          <w:lang w:val="fr-FR"/>
        </w:rPr>
        <w:t>pe</w:t>
      </w:r>
      <w:proofErr w:type="spellEnd"/>
      <w:r w:rsidRPr="006D05A6">
        <w:rPr>
          <w:rFonts w:ascii="Arial" w:hAnsi="Arial" w:cs="Arial"/>
          <w:bCs/>
          <w:lang w:val="fr-FR"/>
        </w:rPr>
        <w:t xml:space="preserve"> </w:t>
      </w:r>
      <w:proofErr w:type="spellStart"/>
      <w:r w:rsidRPr="006D05A6">
        <w:rPr>
          <w:rFonts w:ascii="Arial" w:hAnsi="Arial" w:cs="Arial"/>
          <w:bCs/>
          <w:lang w:val="fr-FR"/>
        </w:rPr>
        <w:t>drumurile</w:t>
      </w:r>
      <w:proofErr w:type="spellEnd"/>
      <w:r w:rsidRPr="006D05A6">
        <w:rPr>
          <w:rFonts w:ascii="Arial" w:hAnsi="Arial" w:cs="Arial"/>
          <w:bCs/>
          <w:lang w:val="fr-FR"/>
        </w:rPr>
        <w:t xml:space="preserve"> de </w:t>
      </w:r>
      <w:proofErr w:type="spellStart"/>
      <w:r w:rsidRPr="006D05A6">
        <w:rPr>
          <w:rFonts w:ascii="Arial" w:hAnsi="Arial" w:cs="Arial"/>
          <w:bCs/>
          <w:lang w:val="fr-FR"/>
        </w:rPr>
        <w:t>exploatare</w:t>
      </w:r>
      <w:proofErr w:type="spellEnd"/>
      <w:r w:rsidRPr="006D05A6">
        <w:rPr>
          <w:rFonts w:ascii="Arial" w:hAnsi="Arial" w:cs="Arial"/>
          <w:bCs/>
          <w:lang w:val="fr-FR"/>
        </w:rPr>
        <w:t xml:space="preserve">, cat si a </w:t>
      </w:r>
      <w:proofErr w:type="spellStart"/>
      <w:r w:rsidRPr="006D05A6">
        <w:rPr>
          <w:rFonts w:ascii="Arial" w:hAnsi="Arial" w:cs="Arial"/>
          <w:bCs/>
          <w:lang w:val="fr-FR"/>
        </w:rPr>
        <w:t>utilajelor</w:t>
      </w:r>
      <w:proofErr w:type="spellEnd"/>
      <w:r w:rsidRPr="006D05A6">
        <w:rPr>
          <w:rFonts w:ascii="Arial" w:hAnsi="Arial" w:cs="Arial"/>
          <w:bCs/>
          <w:lang w:val="fr-FR"/>
        </w:rPr>
        <w:t xml:space="preserve"> agricole </w:t>
      </w:r>
      <w:proofErr w:type="spellStart"/>
      <w:r w:rsidRPr="006D05A6">
        <w:rPr>
          <w:rFonts w:ascii="Arial" w:hAnsi="Arial" w:cs="Arial"/>
          <w:bCs/>
          <w:lang w:val="fr-FR"/>
        </w:rPr>
        <w:t>pe</w:t>
      </w:r>
      <w:proofErr w:type="spellEnd"/>
      <w:r w:rsidRPr="006D05A6">
        <w:rPr>
          <w:rFonts w:ascii="Arial" w:hAnsi="Arial" w:cs="Arial"/>
          <w:bCs/>
          <w:lang w:val="fr-FR"/>
        </w:rPr>
        <w:t xml:space="preserve"> </w:t>
      </w:r>
      <w:proofErr w:type="spellStart"/>
      <w:r w:rsidRPr="006D05A6">
        <w:rPr>
          <w:rFonts w:ascii="Arial" w:hAnsi="Arial" w:cs="Arial"/>
          <w:bCs/>
          <w:lang w:val="fr-FR"/>
        </w:rPr>
        <w:t>terenurile</w:t>
      </w:r>
      <w:proofErr w:type="spellEnd"/>
      <w:r w:rsidRPr="006D05A6">
        <w:rPr>
          <w:rFonts w:ascii="Arial" w:hAnsi="Arial" w:cs="Arial"/>
          <w:bCs/>
          <w:lang w:val="fr-FR"/>
        </w:rPr>
        <w:t xml:space="preserve"> </w:t>
      </w:r>
      <w:proofErr w:type="spellStart"/>
      <w:r w:rsidRPr="006D05A6">
        <w:rPr>
          <w:rFonts w:ascii="Arial" w:hAnsi="Arial" w:cs="Arial"/>
          <w:bCs/>
          <w:lang w:val="fr-FR"/>
        </w:rPr>
        <w:t>din</w:t>
      </w:r>
      <w:proofErr w:type="spellEnd"/>
      <w:r w:rsidRPr="006D05A6">
        <w:rPr>
          <w:rFonts w:ascii="Arial" w:hAnsi="Arial" w:cs="Arial"/>
          <w:bCs/>
          <w:lang w:val="fr-FR"/>
        </w:rPr>
        <w:t xml:space="preserve"> </w:t>
      </w:r>
      <w:proofErr w:type="spellStart"/>
      <w:r w:rsidRPr="006D05A6">
        <w:rPr>
          <w:rFonts w:ascii="Arial" w:hAnsi="Arial" w:cs="Arial"/>
          <w:bCs/>
          <w:lang w:val="fr-FR"/>
        </w:rPr>
        <w:t>jur</w:t>
      </w:r>
      <w:proofErr w:type="spellEnd"/>
      <w:r w:rsidRPr="006D05A6">
        <w:rPr>
          <w:rFonts w:ascii="Arial" w:hAnsi="Arial" w:cs="Arial"/>
          <w:bCs/>
          <w:lang w:val="fr-FR"/>
        </w:rPr>
        <w:t xml:space="preserve"> (</w:t>
      </w:r>
      <w:proofErr w:type="spellStart"/>
      <w:r w:rsidRPr="006D05A6">
        <w:rPr>
          <w:rFonts w:ascii="Arial" w:hAnsi="Arial" w:cs="Arial"/>
          <w:bCs/>
          <w:lang w:val="fr-FR"/>
        </w:rPr>
        <w:t>daca</w:t>
      </w:r>
      <w:proofErr w:type="spellEnd"/>
      <w:r w:rsidRPr="006D05A6">
        <w:rPr>
          <w:rFonts w:ascii="Arial" w:hAnsi="Arial" w:cs="Arial"/>
          <w:bCs/>
          <w:lang w:val="fr-FR"/>
        </w:rPr>
        <w:t xml:space="preserve"> </w:t>
      </w:r>
      <w:proofErr w:type="spellStart"/>
      <w:r w:rsidRPr="006D05A6">
        <w:rPr>
          <w:rFonts w:ascii="Arial" w:hAnsi="Arial" w:cs="Arial"/>
          <w:bCs/>
          <w:lang w:val="fr-FR"/>
        </w:rPr>
        <w:t>lucrarile</w:t>
      </w:r>
      <w:proofErr w:type="spellEnd"/>
      <w:r w:rsidRPr="006D05A6">
        <w:rPr>
          <w:rFonts w:ascii="Arial" w:hAnsi="Arial" w:cs="Arial"/>
          <w:bCs/>
          <w:lang w:val="fr-FR"/>
        </w:rPr>
        <w:t xml:space="preserve"> agricole se vor </w:t>
      </w:r>
      <w:proofErr w:type="spellStart"/>
      <w:r w:rsidRPr="006D05A6">
        <w:rPr>
          <w:rFonts w:ascii="Arial" w:hAnsi="Arial" w:cs="Arial"/>
          <w:bCs/>
          <w:lang w:val="fr-FR"/>
        </w:rPr>
        <w:t>suprapune</w:t>
      </w:r>
      <w:proofErr w:type="spellEnd"/>
      <w:r w:rsidRPr="006D05A6">
        <w:rPr>
          <w:rFonts w:ascii="Arial" w:hAnsi="Arial" w:cs="Arial"/>
          <w:bCs/>
          <w:lang w:val="fr-FR"/>
        </w:rPr>
        <w:t xml:space="preserve"> </w:t>
      </w:r>
      <w:proofErr w:type="spellStart"/>
      <w:r w:rsidRPr="006D05A6">
        <w:rPr>
          <w:rFonts w:ascii="Arial" w:hAnsi="Arial" w:cs="Arial"/>
          <w:bCs/>
          <w:lang w:val="fr-FR"/>
        </w:rPr>
        <w:t>activitatii</w:t>
      </w:r>
      <w:proofErr w:type="spellEnd"/>
      <w:r w:rsidRPr="006D05A6">
        <w:rPr>
          <w:rFonts w:ascii="Arial" w:hAnsi="Arial" w:cs="Arial"/>
          <w:bCs/>
          <w:lang w:val="fr-FR"/>
        </w:rPr>
        <w:t xml:space="preserve"> de </w:t>
      </w:r>
      <w:proofErr w:type="spellStart"/>
      <w:r w:rsidRPr="006D05A6">
        <w:rPr>
          <w:rFonts w:ascii="Arial" w:hAnsi="Arial" w:cs="Arial"/>
          <w:bCs/>
          <w:lang w:val="fr-FR"/>
        </w:rPr>
        <w:t>amenajare</w:t>
      </w:r>
      <w:proofErr w:type="spellEnd"/>
      <w:r w:rsidRPr="006D05A6">
        <w:rPr>
          <w:rFonts w:ascii="Arial" w:hAnsi="Arial" w:cs="Arial"/>
          <w:bCs/>
          <w:lang w:val="fr-FR"/>
        </w:rPr>
        <w:t xml:space="preserve"> a </w:t>
      </w:r>
      <w:proofErr w:type="spellStart"/>
      <w:r w:rsidRPr="006D05A6">
        <w:rPr>
          <w:rFonts w:ascii="Arial" w:hAnsi="Arial" w:cs="Arial"/>
          <w:bCs/>
          <w:lang w:val="fr-FR"/>
        </w:rPr>
        <w:t>obiectivului</w:t>
      </w:r>
      <w:proofErr w:type="spellEnd"/>
      <w:r w:rsidRPr="006D05A6">
        <w:rPr>
          <w:rFonts w:ascii="Arial" w:hAnsi="Arial" w:cs="Arial"/>
          <w:bCs/>
          <w:lang w:val="fr-FR"/>
        </w:rPr>
        <w:t xml:space="preserve">) au </w:t>
      </w:r>
      <w:proofErr w:type="spellStart"/>
      <w:r w:rsidRPr="006D05A6">
        <w:rPr>
          <w:rFonts w:ascii="Arial" w:hAnsi="Arial" w:cs="Arial"/>
          <w:bCs/>
          <w:lang w:val="fr-FR"/>
        </w:rPr>
        <w:t>aceeasi</w:t>
      </w:r>
      <w:proofErr w:type="spellEnd"/>
      <w:r w:rsidRPr="006D05A6">
        <w:rPr>
          <w:rFonts w:ascii="Arial" w:hAnsi="Arial" w:cs="Arial"/>
          <w:bCs/>
          <w:lang w:val="fr-FR"/>
        </w:rPr>
        <w:t xml:space="preserve"> structura </w:t>
      </w:r>
      <w:proofErr w:type="gramStart"/>
      <w:r w:rsidRPr="006D05A6">
        <w:rPr>
          <w:rFonts w:ascii="Arial" w:hAnsi="Arial" w:cs="Arial"/>
          <w:bCs/>
          <w:lang w:val="fr-FR"/>
        </w:rPr>
        <w:t>ca</w:t>
      </w:r>
      <w:proofErr w:type="gramEnd"/>
      <w:r w:rsidRPr="006D05A6">
        <w:rPr>
          <w:rFonts w:ascii="Arial" w:hAnsi="Arial" w:cs="Arial"/>
          <w:bCs/>
          <w:lang w:val="fr-FR"/>
        </w:rPr>
        <w:t xml:space="preserve"> </w:t>
      </w:r>
      <w:proofErr w:type="spellStart"/>
      <w:r w:rsidRPr="006D05A6">
        <w:rPr>
          <w:rFonts w:ascii="Arial" w:hAnsi="Arial" w:cs="Arial"/>
          <w:bCs/>
          <w:lang w:val="fr-FR"/>
        </w:rPr>
        <w:t>solul</w:t>
      </w:r>
      <w:proofErr w:type="spellEnd"/>
      <w:r w:rsidRPr="006D05A6">
        <w:rPr>
          <w:rFonts w:ascii="Arial" w:hAnsi="Arial" w:cs="Arial"/>
          <w:bCs/>
          <w:lang w:val="fr-FR"/>
        </w:rPr>
        <w:t xml:space="preserve"> </w:t>
      </w:r>
      <w:proofErr w:type="spellStart"/>
      <w:r w:rsidRPr="006D05A6">
        <w:rPr>
          <w:rFonts w:ascii="Arial" w:hAnsi="Arial" w:cs="Arial"/>
          <w:bCs/>
          <w:lang w:val="fr-FR"/>
        </w:rPr>
        <w:t>din</w:t>
      </w:r>
      <w:proofErr w:type="spellEnd"/>
      <w:r w:rsidRPr="006D05A6">
        <w:rPr>
          <w:rFonts w:ascii="Arial" w:hAnsi="Arial" w:cs="Arial"/>
          <w:bCs/>
          <w:lang w:val="fr-FR"/>
        </w:rPr>
        <w:t xml:space="preserve"> care provin, </w:t>
      </w:r>
      <w:proofErr w:type="spellStart"/>
      <w:r w:rsidRPr="006D05A6">
        <w:rPr>
          <w:rFonts w:ascii="Arial" w:hAnsi="Arial" w:cs="Arial"/>
          <w:bCs/>
          <w:lang w:val="fr-FR"/>
        </w:rPr>
        <w:t>reprezentand</w:t>
      </w:r>
      <w:proofErr w:type="spellEnd"/>
      <w:r w:rsidRPr="006D05A6">
        <w:rPr>
          <w:rFonts w:ascii="Arial" w:hAnsi="Arial" w:cs="Arial"/>
          <w:bCs/>
          <w:lang w:val="fr-FR"/>
        </w:rPr>
        <w:t xml:space="preserve"> un factor de </w:t>
      </w:r>
      <w:proofErr w:type="spellStart"/>
      <w:r w:rsidRPr="006D05A6">
        <w:rPr>
          <w:rFonts w:ascii="Arial" w:hAnsi="Arial" w:cs="Arial"/>
          <w:bCs/>
          <w:lang w:val="fr-FR"/>
        </w:rPr>
        <w:t>poluare</w:t>
      </w:r>
      <w:proofErr w:type="spellEnd"/>
      <w:r w:rsidRPr="006D05A6">
        <w:rPr>
          <w:rFonts w:ascii="Arial" w:hAnsi="Arial" w:cs="Arial"/>
          <w:bCs/>
          <w:lang w:val="fr-FR"/>
        </w:rPr>
        <w:t xml:space="preserve"> mai </w:t>
      </w:r>
      <w:proofErr w:type="spellStart"/>
      <w:r w:rsidRPr="006D05A6">
        <w:rPr>
          <w:rFonts w:ascii="Arial" w:hAnsi="Arial" w:cs="Arial"/>
          <w:bCs/>
          <w:lang w:val="fr-FR"/>
        </w:rPr>
        <w:t>accentuat</w:t>
      </w:r>
      <w:proofErr w:type="spellEnd"/>
      <w:r w:rsidRPr="006D05A6">
        <w:rPr>
          <w:rFonts w:ascii="Arial" w:hAnsi="Arial" w:cs="Arial"/>
          <w:bCs/>
          <w:lang w:val="fr-FR"/>
        </w:rPr>
        <w:t xml:space="preserve"> </w:t>
      </w:r>
      <w:proofErr w:type="spellStart"/>
      <w:r w:rsidRPr="006D05A6">
        <w:rPr>
          <w:rFonts w:ascii="Arial" w:hAnsi="Arial" w:cs="Arial"/>
          <w:bCs/>
          <w:lang w:val="fr-FR"/>
        </w:rPr>
        <w:t>pentru</w:t>
      </w:r>
      <w:proofErr w:type="spellEnd"/>
      <w:r w:rsidRPr="006D05A6">
        <w:rPr>
          <w:rFonts w:ascii="Arial" w:hAnsi="Arial" w:cs="Arial"/>
          <w:bCs/>
          <w:lang w:val="fr-FR"/>
        </w:rPr>
        <w:t xml:space="preserve"> </w:t>
      </w:r>
      <w:proofErr w:type="spellStart"/>
      <w:r w:rsidRPr="006D05A6">
        <w:rPr>
          <w:rFonts w:ascii="Arial" w:hAnsi="Arial" w:cs="Arial"/>
          <w:bCs/>
          <w:lang w:val="fr-FR"/>
        </w:rPr>
        <w:t>aer</w:t>
      </w:r>
      <w:proofErr w:type="spellEnd"/>
      <w:r w:rsidRPr="006D05A6">
        <w:rPr>
          <w:rFonts w:ascii="Arial" w:hAnsi="Arial" w:cs="Arial"/>
          <w:bCs/>
          <w:lang w:val="fr-FR"/>
        </w:rPr>
        <w:t xml:space="preserve"> </w:t>
      </w:r>
      <w:proofErr w:type="spellStart"/>
      <w:r w:rsidRPr="006D05A6">
        <w:rPr>
          <w:rFonts w:ascii="Arial" w:hAnsi="Arial" w:cs="Arial"/>
          <w:bCs/>
          <w:lang w:val="fr-FR"/>
        </w:rPr>
        <w:t>decat</w:t>
      </w:r>
      <w:proofErr w:type="spellEnd"/>
      <w:r w:rsidRPr="006D05A6">
        <w:rPr>
          <w:rFonts w:ascii="Arial" w:hAnsi="Arial" w:cs="Arial"/>
          <w:bCs/>
          <w:lang w:val="fr-FR"/>
        </w:rPr>
        <w:t xml:space="preserve"> </w:t>
      </w:r>
      <w:proofErr w:type="spellStart"/>
      <w:r w:rsidRPr="006D05A6">
        <w:rPr>
          <w:rFonts w:ascii="Arial" w:hAnsi="Arial" w:cs="Arial"/>
          <w:bCs/>
          <w:lang w:val="fr-FR"/>
        </w:rPr>
        <w:t>pentru</w:t>
      </w:r>
      <w:proofErr w:type="spellEnd"/>
      <w:r w:rsidRPr="006D05A6">
        <w:rPr>
          <w:rFonts w:ascii="Arial" w:hAnsi="Arial" w:cs="Arial"/>
          <w:bCs/>
          <w:lang w:val="fr-FR"/>
        </w:rPr>
        <w:t xml:space="preserve"> sol.</w:t>
      </w:r>
    </w:p>
    <w:p w14:paraId="0ADD76F8" w14:textId="77777777" w:rsidR="006D05A6" w:rsidRPr="006D05A6" w:rsidRDefault="006D05A6" w:rsidP="006D05A6">
      <w:pPr>
        <w:autoSpaceDE w:val="0"/>
        <w:autoSpaceDN w:val="0"/>
        <w:adjustRightInd w:val="0"/>
        <w:spacing w:after="0" w:line="240" w:lineRule="auto"/>
        <w:ind w:firstLine="540"/>
        <w:rPr>
          <w:rFonts w:ascii="Arial" w:hAnsi="Arial" w:cs="Arial"/>
          <w:bCs/>
          <w:lang w:val="fr-FR"/>
        </w:rPr>
      </w:pPr>
      <w:r w:rsidRPr="006D05A6">
        <w:rPr>
          <w:rFonts w:ascii="Arial" w:hAnsi="Arial" w:cs="Arial"/>
          <w:bCs/>
          <w:lang w:val="fr-FR"/>
        </w:rPr>
        <w:t xml:space="preserve"> In </w:t>
      </w:r>
      <w:proofErr w:type="spellStart"/>
      <w:r w:rsidRPr="006D05A6">
        <w:rPr>
          <w:rFonts w:ascii="Arial" w:hAnsi="Arial" w:cs="Arial"/>
          <w:bCs/>
          <w:lang w:val="fr-FR"/>
        </w:rPr>
        <w:t>perioada</w:t>
      </w:r>
      <w:proofErr w:type="spellEnd"/>
      <w:r w:rsidRPr="006D05A6">
        <w:rPr>
          <w:rFonts w:ascii="Arial" w:hAnsi="Arial" w:cs="Arial"/>
          <w:bCs/>
          <w:lang w:val="fr-FR"/>
        </w:rPr>
        <w:t xml:space="preserve"> de </w:t>
      </w:r>
      <w:proofErr w:type="spellStart"/>
      <w:r w:rsidRPr="006D05A6">
        <w:rPr>
          <w:rFonts w:ascii="Arial" w:hAnsi="Arial" w:cs="Arial"/>
          <w:bCs/>
          <w:lang w:val="fr-FR"/>
        </w:rPr>
        <w:t>functionare</w:t>
      </w:r>
      <w:proofErr w:type="spellEnd"/>
      <w:r w:rsidRPr="006D05A6">
        <w:rPr>
          <w:rFonts w:ascii="Arial" w:hAnsi="Arial" w:cs="Arial"/>
          <w:bCs/>
          <w:lang w:val="fr-FR"/>
        </w:rPr>
        <w:t xml:space="preserve"> a </w:t>
      </w:r>
      <w:proofErr w:type="spellStart"/>
      <w:r w:rsidRPr="006D05A6">
        <w:rPr>
          <w:rFonts w:ascii="Arial" w:hAnsi="Arial" w:cs="Arial"/>
          <w:bCs/>
          <w:lang w:val="fr-FR"/>
        </w:rPr>
        <w:t>obiectivului</w:t>
      </w:r>
      <w:proofErr w:type="spellEnd"/>
      <w:r w:rsidRPr="006D05A6">
        <w:rPr>
          <w:rFonts w:ascii="Arial" w:hAnsi="Arial" w:cs="Arial"/>
          <w:bCs/>
          <w:lang w:val="fr-FR"/>
        </w:rPr>
        <w:t xml:space="preserve"> nu se vor </w:t>
      </w:r>
      <w:proofErr w:type="spellStart"/>
      <w:r w:rsidRPr="006D05A6">
        <w:rPr>
          <w:rFonts w:ascii="Arial" w:hAnsi="Arial" w:cs="Arial"/>
          <w:bCs/>
          <w:lang w:val="fr-FR"/>
        </w:rPr>
        <w:t>inregistra</w:t>
      </w:r>
      <w:proofErr w:type="spellEnd"/>
      <w:r w:rsidRPr="006D05A6">
        <w:rPr>
          <w:rFonts w:ascii="Arial" w:hAnsi="Arial" w:cs="Arial"/>
          <w:bCs/>
          <w:lang w:val="fr-FR"/>
        </w:rPr>
        <w:t xml:space="preserve"> </w:t>
      </w:r>
      <w:proofErr w:type="spellStart"/>
      <w:r w:rsidRPr="006D05A6">
        <w:rPr>
          <w:rFonts w:ascii="Arial" w:hAnsi="Arial" w:cs="Arial"/>
          <w:bCs/>
          <w:lang w:val="fr-FR"/>
        </w:rPr>
        <w:t>presiuni</w:t>
      </w:r>
      <w:proofErr w:type="spellEnd"/>
      <w:r w:rsidRPr="006D05A6">
        <w:rPr>
          <w:rFonts w:ascii="Arial" w:hAnsi="Arial" w:cs="Arial"/>
          <w:bCs/>
          <w:lang w:val="fr-FR"/>
        </w:rPr>
        <w:t xml:space="preserve"> </w:t>
      </w:r>
      <w:proofErr w:type="spellStart"/>
      <w:r w:rsidRPr="006D05A6">
        <w:rPr>
          <w:rFonts w:ascii="Arial" w:hAnsi="Arial" w:cs="Arial"/>
          <w:bCs/>
          <w:lang w:val="fr-FR"/>
        </w:rPr>
        <w:t>suplimentare</w:t>
      </w:r>
      <w:proofErr w:type="spellEnd"/>
      <w:r w:rsidRPr="006D05A6">
        <w:rPr>
          <w:rFonts w:ascii="Arial" w:hAnsi="Arial" w:cs="Arial"/>
          <w:bCs/>
          <w:lang w:val="fr-FR"/>
        </w:rPr>
        <w:t xml:space="preserve"> </w:t>
      </w:r>
      <w:proofErr w:type="spellStart"/>
      <w:r w:rsidRPr="006D05A6">
        <w:rPr>
          <w:rFonts w:ascii="Arial" w:hAnsi="Arial" w:cs="Arial"/>
          <w:bCs/>
          <w:lang w:val="fr-FR"/>
        </w:rPr>
        <w:t>asupra</w:t>
      </w:r>
      <w:proofErr w:type="spellEnd"/>
      <w:r w:rsidRPr="006D05A6">
        <w:rPr>
          <w:rFonts w:ascii="Arial" w:hAnsi="Arial" w:cs="Arial"/>
          <w:bCs/>
          <w:lang w:val="fr-FR"/>
        </w:rPr>
        <w:t xml:space="preserve"> </w:t>
      </w:r>
      <w:proofErr w:type="spellStart"/>
      <w:r w:rsidRPr="006D05A6">
        <w:rPr>
          <w:rFonts w:ascii="Arial" w:hAnsi="Arial" w:cs="Arial"/>
          <w:bCs/>
          <w:lang w:val="fr-FR"/>
        </w:rPr>
        <w:t>calitatii</w:t>
      </w:r>
      <w:proofErr w:type="spellEnd"/>
      <w:r w:rsidRPr="006D05A6">
        <w:rPr>
          <w:rFonts w:ascii="Arial" w:hAnsi="Arial" w:cs="Arial"/>
          <w:bCs/>
          <w:lang w:val="fr-FR"/>
        </w:rPr>
        <w:t xml:space="preserve"> </w:t>
      </w:r>
      <w:proofErr w:type="spellStart"/>
      <w:r w:rsidRPr="006D05A6">
        <w:rPr>
          <w:rFonts w:ascii="Arial" w:hAnsi="Arial" w:cs="Arial"/>
          <w:bCs/>
          <w:lang w:val="fr-FR"/>
        </w:rPr>
        <w:t>factorului</w:t>
      </w:r>
      <w:proofErr w:type="spellEnd"/>
      <w:r w:rsidRPr="006D05A6">
        <w:rPr>
          <w:rFonts w:ascii="Arial" w:hAnsi="Arial" w:cs="Arial"/>
          <w:bCs/>
          <w:lang w:val="fr-FR"/>
        </w:rPr>
        <w:t xml:space="preserve"> de </w:t>
      </w:r>
      <w:proofErr w:type="spellStart"/>
      <w:r w:rsidRPr="006D05A6">
        <w:rPr>
          <w:rFonts w:ascii="Arial" w:hAnsi="Arial" w:cs="Arial"/>
          <w:bCs/>
          <w:lang w:val="fr-FR"/>
        </w:rPr>
        <w:t>mediu</w:t>
      </w:r>
      <w:proofErr w:type="spellEnd"/>
      <w:r w:rsidRPr="006D05A6">
        <w:rPr>
          <w:rFonts w:ascii="Arial" w:hAnsi="Arial" w:cs="Arial"/>
          <w:bCs/>
          <w:lang w:val="fr-FR"/>
        </w:rPr>
        <w:t xml:space="preserve"> sol </w:t>
      </w:r>
      <w:proofErr w:type="spellStart"/>
      <w:r w:rsidRPr="006D05A6">
        <w:rPr>
          <w:rFonts w:ascii="Arial" w:hAnsi="Arial" w:cs="Arial"/>
          <w:bCs/>
          <w:lang w:val="fr-FR"/>
        </w:rPr>
        <w:t>din</w:t>
      </w:r>
      <w:proofErr w:type="spellEnd"/>
      <w:r w:rsidRPr="006D05A6">
        <w:rPr>
          <w:rFonts w:ascii="Arial" w:hAnsi="Arial" w:cs="Arial"/>
          <w:bCs/>
          <w:lang w:val="fr-FR"/>
        </w:rPr>
        <w:t xml:space="preserve"> zona </w:t>
      </w:r>
      <w:proofErr w:type="spellStart"/>
      <w:r w:rsidRPr="006D05A6">
        <w:rPr>
          <w:rFonts w:ascii="Arial" w:hAnsi="Arial" w:cs="Arial"/>
          <w:bCs/>
          <w:lang w:val="fr-FR"/>
        </w:rPr>
        <w:t>amplasamentului</w:t>
      </w:r>
      <w:proofErr w:type="spellEnd"/>
      <w:r w:rsidRPr="006D05A6">
        <w:rPr>
          <w:rFonts w:ascii="Arial" w:hAnsi="Arial" w:cs="Arial"/>
          <w:bCs/>
          <w:lang w:val="fr-FR"/>
        </w:rPr>
        <w:t xml:space="preserve">. </w:t>
      </w:r>
      <w:proofErr w:type="spellStart"/>
      <w:r w:rsidRPr="006D05A6">
        <w:rPr>
          <w:rFonts w:ascii="Arial" w:hAnsi="Arial" w:cs="Arial"/>
          <w:bCs/>
          <w:lang w:val="fr-FR"/>
        </w:rPr>
        <w:t>Vulnerabilitatea</w:t>
      </w:r>
      <w:proofErr w:type="spellEnd"/>
      <w:r w:rsidRPr="006D05A6">
        <w:rPr>
          <w:rFonts w:ascii="Arial" w:hAnsi="Arial" w:cs="Arial"/>
          <w:bCs/>
          <w:lang w:val="fr-FR"/>
        </w:rPr>
        <w:t xml:space="preserve"> la </w:t>
      </w:r>
      <w:proofErr w:type="spellStart"/>
      <w:r w:rsidRPr="006D05A6">
        <w:rPr>
          <w:rFonts w:ascii="Arial" w:hAnsi="Arial" w:cs="Arial"/>
          <w:bCs/>
          <w:lang w:val="fr-FR"/>
        </w:rPr>
        <w:t>poluare</w:t>
      </w:r>
      <w:proofErr w:type="spellEnd"/>
      <w:r w:rsidRPr="006D05A6">
        <w:rPr>
          <w:rFonts w:ascii="Arial" w:hAnsi="Arial" w:cs="Arial"/>
          <w:bCs/>
          <w:lang w:val="fr-FR"/>
        </w:rPr>
        <w:t xml:space="preserve"> a </w:t>
      </w:r>
      <w:proofErr w:type="spellStart"/>
      <w:r w:rsidRPr="006D05A6">
        <w:rPr>
          <w:rFonts w:ascii="Arial" w:hAnsi="Arial" w:cs="Arial"/>
          <w:bCs/>
          <w:lang w:val="fr-FR"/>
        </w:rPr>
        <w:lastRenderedPageBreak/>
        <w:t>subsolului</w:t>
      </w:r>
      <w:proofErr w:type="spellEnd"/>
      <w:r w:rsidRPr="006D05A6">
        <w:rPr>
          <w:rFonts w:ascii="Arial" w:hAnsi="Arial" w:cs="Arial"/>
          <w:bCs/>
          <w:lang w:val="fr-FR"/>
        </w:rPr>
        <w:t xml:space="preserve"> este </w:t>
      </w:r>
      <w:proofErr w:type="spellStart"/>
      <w:r w:rsidRPr="006D05A6">
        <w:rPr>
          <w:rFonts w:ascii="Arial" w:hAnsi="Arial" w:cs="Arial"/>
          <w:bCs/>
          <w:lang w:val="fr-FR"/>
        </w:rPr>
        <w:t>definita</w:t>
      </w:r>
      <w:proofErr w:type="spellEnd"/>
      <w:r w:rsidRPr="006D05A6">
        <w:rPr>
          <w:rFonts w:ascii="Arial" w:hAnsi="Arial" w:cs="Arial"/>
          <w:bCs/>
          <w:lang w:val="fr-FR"/>
        </w:rPr>
        <w:t xml:space="preserve"> </w:t>
      </w:r>
      <w:proofErr w:type="gramStart"/>
      <w:r w:rsidRPr="006D05A6">
        <w:rPr>
          <w:rFonts w:ascii="Arial" w:hAnsi="Arial" w:cs="Arial"/>
          <w:bCs/>
          <w:lang w:val="fr-FR"/>
        </w:rPr>
        <w:t>ca</w:t>
      </w:r>
      <w:proofErr w:type="gramEnd"/>
      <w:r w:rsidRPr="006D05A6">
        <w:rPr>
          <w:rFonts w:ascii="Arial" w:hAnsi="Arial" w:cs="Arial"/>
          <w:bCs/>
          <w:lang w:val="fr-FR"/>
        </w:rPr>
        <w:t xml:space="preserve"> </w:t>
      </w:r>
      <w:proofErr w:type="spellStart"/>
      <w:r w:rsidRPr="006D05A6">
        <w:rPr>
          <w:rFonts w:ascii="Arial" w:hAnsi="Arial" w:cs="Arial"/>
          <w:bCs/>
          <w:lang w:val="fr-FR"/>
        </w:rPr>
        <w:t>posibilitatea</w:t>
      </w:r>
      <w:proofErr w:type="spellEnd"/>
      <w:r w:rsidRPr="006D05A6">
        <w:rPr>
          <w:rFonts w:ascii="Arial" w:hAnsi="Arial" w:cs="Arial"/>
          <w:bCs/>
          <w:lang w:val="fr-FR"/>
        </w:rPr>
        <w:t xml:space="preserve"> de </w:t>
      </w:r>
      <w:proofErr w:type="spellStart"/>
      <w:r w:rsidRPr="006D05A6">
        <w:rPr>
          <w:rFonts w:ascii="Arial" w:hAnsi="Arial" w:cs="Arial"/>
          <w:bCs/>
          <w:lang w:val="fr-FR"/>
        </w:rPr>
        <w:t>patrundere</w:t>
      </w:r>
      <w:proofErr w:type="spellEnd"/>
      <w:r w:rsidRPr="006D05A6">
        <w:rPr>
          <w:rFonts w:ascii="Arial" w:hAnsi="Arial" w:cs="Arial"/>
          <w:bCs/>
          <w:lang w:val="fr-FR"/>
        </w:rPr>
        <w:t xml:space="preserve"> a </w:t>
      </w:r>
      <w:proofErr w:type="spellStart"/>
      <w:r w:rsidRPr="006D05A6">
        <w:rPr>
          <w:rFonts w:ascii="Arial" w:hAnsi="Arial" w:cs="Arial"/>
          <w:bCs/>
          <w:lang w:val="fr-FR"/>
        </w:rPr>
        <w:t>poluantilor</w:t>
      </w:r>
      <w:proofErr w:type="spellEnd"/>
      <w:r w:rsidRPr="006D05A6">
        <w:rPr>
          <w:rFonts w:ascii="Arial" w:hAnsi="Arial" w:cs="Arial"/>
          <w:bCs/>
          <w:lang w:val="fr-FR"/>
        </w:rPr>
        <w:t xml:space="preserve"> de la </w:t>
      </w:r>
      <w:proofErr w:type="spellStart"/>
      <w:r w:rsidRPr="006D05A6">
        <w:rPr>
          <w:rFonts w:ascii="Arial" w:hAnsi="Arial" w:cs="Arial"/>
          <w:bCs/>
          <w:lang w:val="fr-FR"/>
        </w:rPr>
        <w:t>suprafata</w:t>
      </w:r>
      <w:proofErr w:type="spellEnd"/>
      <w:r w:rsidRPr="006D05A6">
        <w:rPr>
          <w:rFonts w:ascii="Arial" w:hAnsi="Arial" w:cs="Arial"/>
          <w:bCs/>
          <w:lang w:val="fr-FR"/>
        </w:rPr>
        <w:t xml:space="preserve"> in </w:t>
      </w:r>
      <w:proofErr w:type="spellStart"/>
      <w:r w:rsidRPr="006D05A6">
        <w:rPr>
          <w:rFonts w:ascii="Arial" w:hAnsi="Arial" w:cs="Arial"/>
          <w:bCs/>
          <w:lang w:val="fr-FR"/>
        </w:rPr>
        <w:t>subteran</w:t>
      </w:r>
      <w:proofErr w:type="spellEnd"/>
      <w:r w:rsidRPr="006D05A6">
        <w:rPr>
          <w:rFonts w:ascii="Arial" w:hAnsi="Arial" w:cs="Arial"/>
          <w:bCs/>
          <w:lang w:val="fr-FR"/>
        </w:rPr>
        <w:t xml:space="preserve">, </w:t>
      </w:r>
      <w:proofErr w:type="spellStart"/>
      <w:r w:rsidRPr="006D05A6">
        <w:rPr>
          <w:rFonts w:ascii="Arial" w:hAnsi="Arial" w:cs="Arial"/>
          <w:bCs/>
          <w:lang w:val="fr-FR"/>
        </w:rPr>
        <w:t>datorita</w:t>
      </w:r>
      <w:proofErr w:type="spellEnd"/>
      <w:r w:rsidRPr="006D05A6">
        <w:rPr>
          <w:rFonts w:ascii="Arial" w:hAnsi="Arial" w:cs="Arial"/>
          <w:bCs/>
          <w:lang w:val="fr-FR"/>
        </w:rPr>
        <w:t xml:space="preserve"> </w:t>
      </w:r>
      <w:proofErr w:type="spellStart"/>
      <w:r w:rsidRPr="006D05A6">
        <w:rPr>
          <w:rFonts w:ascii="Arial" w:hAnsi="Arial" w:cs="Arial"/>
          <w:bCs/>
          <w:lang w:val="fr-FR"/>
        </w:rPr>
        <w:t>particularitatilor</w:t>
      </w:r>
      <w:proofErr w:type="spellEnd"/>
      <w:r w:rsidRPr="006D05A6">
        <w:rPr>
          <w:rFonts w:ascii="Arial" w:hAnsi="Arial" w:cs="Arial"/>
          <w:bCs/>
          <w:lang w:val="fr-FR"/>
        </w:rPr>
        <w:t xml:space="preserve"> </w:t>
      </w:r>
      <w:proofErr w:type="spellStart"/>
      <w:r w:rsidRPr="006D05A6">
        <w:rPr>
          <w:rFonts w:ascii="Arial" w:hAnsi="Arial" w:cs="Arial"/>
          <w:bCs/>
          <w:lang w:val="fr-FR"/>
        </w:rPr>
        <w:t>fizice</w:t>
      </w:r>
      <w:proofErr w:type="spellEnd"/>
      <w:r w:rsidRPr="006D05A6">
        <w:rPr>
          <w:rFonts w:ascii="Arial" w:hAnsi="Arial" w:cs="Arial"/>
          <w:bCs/>
          <w:lang w:val="fr-FR"/>
        </w:rPr>
        <w:t xml:space="preserve"> si </w:t>
      </w:r>
      <w:proofErr w:type="spellStart"/>
      <w:r w:rsidRPr="006D05A6">
        <w:rPr>
          <w:rFonts w:ascii="Arial" w:hAnsi="Arial" w:cs="Arial"/>
          <w:bCs/>
          <w:lang w:val="fr-FR"/>
        </w:rPr>
        <w:t>mecanice</w:t>
      </w:r>
      <w:proofErr w:type="spellEnd"/>
      <w:r w:rsidRPr="006D05A6">
        <w:rPr>
          <w:rFonts w:ascii="Arial" w:hAnsi="Arial" w:cs="Arial"/>
          <w:bCs/>
          <w:lang w:val="fr-FR"/>
        </w:rPr>
        <w:t xml:space="preserve"> </w:t>
      </w:r>
      <w:proofErr w:type="spellStart"/>
      <w:r w:rsidRPr="006D05A6">
        <w:rPr>
          <w:rFonts w:ascii="Arial" w:hAnsi="Arial" w:cs="Arial"/>
          <w:bCs/>
          <w:lang w:val="fr-FR"/>
        </w:rPr>
        <w:t>ale</w:t>
      </w:r>
      <w:proofErr w:type="spellEnd"/>
      <w:r w:rsidRPr="006D05A6">
        <w:rPr>
          <w:rFonts w:ascii="Arial" w:hAnsi="Arial" w:cs="Arial"/>
          <w:bCs/>
          <w:lang w:val="fr-FR"/>
        </w:rPr>
        <w:t xml:space="preserve"> </w:t>
      </w:r>
      <w:proofErr w:type="spellStart"/>
      <w:r w:rsidRPr="006D05A6">
        <w:rPr>
          <w:rFonts w:ascii="Arial" w:hAnsi="Arial" w:cs="Arial"/>
          <w:bCs/>
          <w:lang w:val="fr-FR"/>
        </w:rPr>
        <w:t>depozitelor</w:t>
      </w:r>
      <w:proofErr w:type="spellEnd"/>
      <w:r w:rsidRPr="006D05A6">
        <w:rPr>
          <w:rFonts w:ascii="Arial" w:hAnsi="Arial" w:cs="Arial"/>
          <w:bCs/>
          <w:lang w:val="fr-FR"/>
        </w:rPr>
        <w:t xml:space="preserve"> ce </w:t>
      </w:r>
      <w:proofErr w:type="spellStart"/>
      <w:r w:rsidRPr="006D05A6">
        <w:rPr>
          <w:rFonts w:ascii="Arial" w:hAnsi="Arial" w:cs="Arial"/>
          <w:bCs/>
          <w:lang w:val="fr-FR"/>
        </w:rPr>
        <w:t>formeaza</w:t>
      </w:r>
      <w:proofErr w:type="spellEnd"/>
      <w:r w:rsidRPr="006D05A6">
        <w:rPr>
          <w:rFonts w:ascii="Arial" w:hAnsi="Arial" w:cs="Arial"/>
          <w:bCs/>
          <w:lang w:val="fr-FR"/>
        </w:rPr>
        <w:t xml:space="preserve"> </w:t>
      </w:r>
      <w:proofErr w:type="spellStart"/>
      <w:r w:rsidRPr="006D05A6">
        <w:rPr>
          <w:rFonts w:ascii="Arial" w:hAnsi="Arial" w:cs="Arial"/>
          <w:bCs/>
          <w:lang w:val="fr-FR"/>
        </w:rPr>
        <w:t>acoperisul</w:t>
      </w:r>
      <w:proofErr w:type="spellEnd"/>
      <w:r w:rsidRPr="006D05A6">
        <w:rPr>
          <w:rFonts w:ascii="Arial" w:hAnsi="Arial" w:cs="Arial"/>
          <w:bCs/>
          <w:lang w:val="fr-FR"/>
        </w:rPr>
        <w:t xml:space="preserve"> </w:t>
      </w:r>
      <w:proofErr w:type="spellStart"/>
      <w:r w:rsidRPr="006D05A6">
        <w:rPr>
          <w:rFonts w:ascii="Arial" w:hAnsi="Arial" w:cs="Arial"/>
          <w:bCs/>
          <w:lang w:val="fr-FR"/>
        </w:rPr>
        <w:t>stratelor</w:t>
      </w:r>
      <w:proofErr w:type="spellEnd"/>
      <w:r w:rsidRPr="006D05A6">
        <w:rPr>
          <w:rFonts w:ascii="Arial" w:hAnsi="Arial" w:cs="Arial"/>
          <w:bCs/>
          <w:lang w:val="fr-FR"/>
        </w:rPr>
        <w:t xml:space="preserve"> </w:t>
      </w:r>
      <w:proofErr w:type="spellStart"/>
      <w:r w:rsidRPr="006D05A6">
        <w:rPr>
          <w:rFonts w:ascii="Arial" w:hAnsi="Arial" w:cs="Arial"/>
          <w:bCs/>
          <w:lang w:val="fr-FR"/>
        </w:rPr>
        <w:t>freatice</w:t>
      </w:r>
      <w:proofErr w:type="spellEnd"/>
      <w:r w:rsidRPr="006D05A6">
        <w:rPr>
          <w:rFonts w:ascii="Arial" w:hAnsi="Arial" w:cs="Arial"/>
          <w:bCs/>
          <w:lang w:val="fr-FR"/>
        </w:rPr>
        <w:t xml:space="preserve">, ca </w:t>
      </w:r>
      <w:proofErr w:type="spellStart"/>
      <w:r w:rsidRPr="006D05A6">
        <w:rPr>
          <w:rFonts w:ascii="Arial" w:hAnsi="Arial" w:cs="Arial"/>
          <w:bCs/>
          <w:lang w:val="fr-FR"/>
        </w:rPr>
        <w:t>urmare</w:t>
      </w:r>
      <w:proofErr w:type="spellEnd"/>
      <w:r w:rsidRPr="006D05A6">
        <w:rPr>
          <w:rFonts w:ascii="Arial" w:hAnsi="Arial" w:cs="Arial"/>
          <w:bCs/>
          <w:lang w:val="fr-FR"/>
        </w:rPr>
        <w:t xml:space="preserve"> a </w:t>
      </w:r>
      <w:proofErr w:type="spellStart"/>
      <w:r w:rsidRPr="006D05A6">
        <w:rPr>
          <w:rFonts w:ascii="Arial" w:hAnsi="Arial" w:cs="Arial"/>
          <w:bCs/>
          <w:lang w:val="fr-FR"/>
        </w:rPr>
        <w:t>conditiilor</w:t>
      </w:r>
      <w:proofErr w:type="spellEnd"/>
      <w:r w:rsidRPr="006D05A6">
        <w:rPr>
          <w:rFonts w:ascii="Arial" w:hAnsi="Arial" w:cs="Arial"/>
          <w:bCs/>
          <w:lang w:val="fr-FR"/>
        </w:rPr>
        <w:t xml:space="preserve"> </w:t>
      </w:r>
      <w:proofErr w:type="spellStart"/>
      <w:r w:rsidRPr="006D05A6">
        <w:rPr>
          <w:rFonts w:ascii="Arial" w:hAnsi="Arial" w:cs="Arial"/>
          <w:bCs/>
          <w:lang w:val="fr-FR"/>
        </w:rPr>
        <w:t>naturale</w:t>
      </w:r>
      <w:proofErr w:type="spellEnd"/>
      <w:r w:rsidRPr="006D05A6">
        <w:rPr>
          <w:rFonts w:ascii="Arial" w:hAnsi="Arial" w:cs="Arial"/>
          <w:bCs/>
          <w:lang w:val="fr-FR"/>
        </w:rPr>
        <w:t xml:space="preserve"> </w:t>
      </w:r>
      <w:proofErr w:type="spellStart"/>
      <w:r w:rsidRPr="006D05A6">
        <w:rPr>
          <w:rFonts w:ascii="Arial" w:hAnsi="Arial" w:cs="Arial"/>
          <w:bCs/>
          <w:lang w:val="fr-FR"/>
        </w:rPr>
        <w:t>specific</w:t>
      </w:r>
      <w:proofErr w:type="spellEnd"/>
      <w:r w:rsidRPr="006D05A6">
        <w:rPr>
          <w:rFonts w:ascii="Arial" w:hAnsi="Arial" w:cs="Arial"/>
          <w:bCs/>
          <w:lang w:val="fr-FR"/>
        </w:rPr>
        <w:t xml:space="preserve"> </w:t>
      </w:r>
      <w:proofErr w:type="spellStart"/>
      <w:r w:rsidRPr="006D05A6">
        <w:rPr>
          <w:rFonts w:ascii="Arial" w:hAnsi="Arial" w:cs="Arial"/>
          <w:bCs/>
          <w:lang w:val="fr-FR"/>
        </w:rPr>
        <w:t>fiecarei</w:t>
      </w:r>
      <w:proofErr w:type="spellEnd"/>
      <w:r w:rsidRPr="006D05A6">
        <w:rPr>
          <w:rFonts w:ascii="Arial" w:hAnsi="Arial" w:cs="Arial"/>
          <w:bCs/>
          <w:lang w:val="fr-FR"/>
        </w:rPr>
        <w:t xml:space="preserve"> zone. Dat </w:t>
      </w:r>
      <w:proofErr w:type="spellStart"/>
      <w:r w:rsidRPr="006D05A6">
        <w:rPr>
          <w:rFonts w:ascii="Arial" w:hAnsi="Arial" w:cs="Arial"/>
          <w:bCs/>
          <w:lang w:val="fr-FR"/>
        </w:rPr>
        <w:t>fiind</w:t>
      </w:r>
      <w:proofErr w:type="spellEnd"/>
      <w:r w:rsidRPr="006D05A6">
        <w:rPr>
          <w:rFonts w:ascii="Arial" w:hAnsi="Arial" w:cs="Arial"/>
          <w:bCs/>
          <w:lang w:val="fr-FR"/>
        </w:rPr>
        <w:t xml:space="preserve"> </w:t>
      </w:r>
      <w:proofErr w:type="gramStart"/>
      <w:r w:rsidRPr="006D05A6">
        <w:rPr>
          <w:rFonts w:ascii="Arial" w:hAnsi="Arial" w:cs="Arial"/>
          <w:bCs/>
          <w:lang w:val="fr-FR"/>
        </w:rPr>
        <w:t>ca</w:t>
      </w:r>
      <w:proofErr w:type="gramEnd"/>
      <w:r w:rsidRPr="006D05A6">
        <w:rPr>
          <w:rFonts w:ascii="Arial" w:hAnsi="Arial" w:cs="Arial"/>
          <w:bCs/>
          <w:lang w:val="fr-FR"/>
        </w:rPr>
        <w:t xml:space="preserve"> </w:t>
      </w:r>
      <w:proofErr w:type="spellStart"/>
      <w:r w:rsidRPr="006D05A6">
        <w:rPr>
          <w:rFonts w:ascii="Arial" w:hAnsi="Arial" w:cs="Arial"/>
          <w:bCs/>
          <w:lang w:val="fr-FR"/>
        </w:rPr>
        <w:t>proiectul</w:t>
      </w:r>
      <w:proofErr w:type="spellEnd"/>
      <w:r w:rsidRPr="006D05A6">
        <w:rPr>
          <w:rFonts w:ascii="Arial" w:hAnsi="Arial" w:cs="Arial"/>
          <w:bCs/>
          <w:lang w:val="fr-FR"/>
        </w:rPr>
        <w:t xml:space="preserve"> nu </w:t>
      </w:r>
      <w:proofErr w:type="spellStart"/>
      <w:r w:rsidRPr="006D05A6">
        <w:rPr>
          <w:rFonts w:ascii="Arial" w:hAnsi="Arial" w:cs="Arial"/>
          <w:bCs/>
          <w:lang w:val="fr-FR"/>
        </w:rPr>
        <w:t>presupune</w:t>
      </w:r>
      <w:proofErr w:type="spellEnd"/>
      <w:r w:rsidRPr="006D05A6">
        <w:rPr>
          <w:rFonts w:ascii="Arial" w:hAnsi="Arial" w:cs="Arial"/>
          <w:bCs/>
          <w:lang w:val="fr-FR"/>
        </w:rPr>
        <w:t xml:space="preserve"> </w:t>
      </w:r>
      <w:proofErr w:type="spellStart"/>
      <w:r w:rsidRPr="006D05A6">
        <w:rPr>
          <w:rFonts w:ascii="Arial" w:hAnsi="Arial" w:cs="Arial"/>
          <w:bCs/>
          <w:lang w:val="fr-FR"/>
        </w:rPr>
        <w:t>excavatii</w:t>
      </w:r>
      <w:proofErr w:type="spellEnd"/>
      <w:r w:rsidRPr="006D05A6">
        <w:rPr>
          <w:rFonts w:ascii="Arial" w:hAnsi="Arial" w:cs="Arial"/>
          <w:bCs/>
          <w:lang w:val="fr-FR"/>
        </w:rPr>
        <w:t xml:space="preserve"> de </w:t>
      </w:r>
      <w:proofErr w:type="spellStart"/>
      <w:r w:rsidRPr="006D05A6">
        <w:rPr>
          <w:rFonts w:ascii="Arial" w:hAnsi="Arial" w:cs="Arial"/>
          <w:bCs/>
          <w:lang w:val="fr-FR"/>
        </w:rPr>
        <w:t>adancime</w:t>
      </w:r>
      <w:proofErr w:type="spellEnd"/>
      <w:r w:rsidRPr="006D05A6">
        <w:rPr>
          <w:rFonts w:ascii="Arial" w:hAnsi="Arial" w:cs="Arial"/>
          <w:bCs/>
          <w:lang w:val="fr-FR"/>
        </w:rPr>
        <w:t xml:space="preserve"> (</w:t>
      </w:r>
      <w:proofErr w:type="spellStart"/>
      <w:r w:rsidRPr="006D05A6">
        <w:rPr>
          <w:rFonts w:ascii="Arial" w:hAnsi="Arial" w:cs="Arial"/>
          <w:bCs/>
          <w:lang w:val="fr-FR"/>
        </w:rPr>
        <w:t>cu</w:t>
      </w:r>
      <w:proofErr w:type="spellEnd"/>
      <w:r w:rsidRPr="006D05A6">
        <w:rPr>
          <w:rFonts w:ascii="Arial" w:hAnsi="Arial" w:cs="Arial"/>
          <w:bCs/>
          <w:lang w:val="fr-FR"/>
        </w:rPr>
        <w:t xml:space="preserve"> </w:t>
      </w:r>
      <w:proofErr w:type="spellStart"/>
      <w:r w:rsidRPr="006D05A6">
        <w:rPr>
          <w:rFonts w:ascii="Arial" w:hAnsi="Arial" w:cs="Arial"/>
          <w:bCs/>
          <w:lang w:val="fr-FR"/>
        </w:rPr>
        <w:t>exceptia</w:t>
      </w:r>
      <w:proofErr w:type="spellEnd"/>
      <w:r w:rsidRPr="006D05A6">
        <w:rPr>
          <w:rFonts w:ascii="Arial" w:hAnsi="Arial" w:cs="Arial"/>
          <w:bCs/>
          <w:lang w:val="fr-FR"/>
        </w:rPr>
        <w:t xml:space="preserve"> </w:t>
      </w:r>
      <w:proofErr w:type="spellStart"/>
      <w:r w:rsidRPr="006D05A6">
        <w:rPr>
          <w:rFonts w:ascii="Arial" w:hAnsi="Arial" w:cs="Arial"/>
          <w:bCs/>
          <w:lang w:val="fr-FR"/>
        </w:rPr>
        <w:t>putului</w:t>
      </w:r>
      <w:proofErr w:type="spellEnd"/>
      <w:r>
        <w:rPr>
          <w:rFonts w:ascii="Arial" w:hAnsi="Arial" w:cs="Arial"/>
          <w:bCs/>
          <w:lang w:val="fr-FR"/>
        </w:rPr>
        <w:t xml:space="preserve"> </w:t>
      </w:r>
      <w:proofErr w:type="spellStart"/>
      <w:r w:rsidRPr="006D05A6">
        <w:rPr>
          <w:rFonts w:ascii="Arial" w:hAnsi="Arial" w:cs="Arial"/>
          <w:bCs/>
          <w:lang w:val="fr-FR"/>
        </w:rPr>
        <w:t>forat</w:t>
      </w:r>
      <w:proofErr w:type="spellEnd"/>
      <w:r w:rsidRPr="006D05A6">
        <w:rPr>
          <w:rFonts w:ascii="Arial" w:hAnsi="Arial" w:cs="Arial"/>
          <w:bCs/>
          <w:lang w:val="fr-FR"/>
        </w:rPr>
        <w:t xml:space="preserve">), nu vor exista </w:t>
      </w:r>
      <w:proofErr w:type="spellStart"/>
      <w:r w:rsidRPr="006D05A6">
        <w:rPr>
          <w:rFonts w:ascii="Arial" w:hAnsi="Arial" w:cs="Arial"/>
          <w:bCs/>
          <w:lang w:val="fr-FR"/>
        </w:rPr>
        <w:t>interventii</w:t>
      </w:r>
      <w:proofErr w:type="spellEnd"/>
      <w:r w:rsidRPr="006D05A6">
        <w:rPr>
          <w:rFonts w:ascii="Arial" w:hAnsi="Arial" w:cs="Arial"/>
          <w:bCs/>
          <w:lang w:val="fr-FR"/>
        </w:rPr>
        <w:t xml:space="preserve"> </w:t>
      </w:r>
      <w:proofErr w:type="spellStart"/>
      <w:r w:rsidRPr="006D05A6">
        <w:rPr>
          <w:rFonts w:ascii="Arial" w:hAnsi="Arial" w:cs="Arial"/>
          <w:bCs/>
          <w:lang w:val="fr-FR"/>
        </w:rPr>
        <w:t>masive</w:t>
      </w:r>
      <w:proofErr w:type="spellEnd"/>
      <w:r w:rsidRPr="006D05A6">
        <w:rPr>
          <w:rFonts w:ascii="Arial" w:hAnsi="Arial" w:cs="Arial"/>
          <w:bCs/>
          <w:lang w:val="fr-FR"/>
        </w:rPr>
        <w:t xml:space="preserve"> la </w:t>
      </w:r>
      <w:proofErr w:type="spellStart"/>
      <w:r w:rsidRPr="006D05A6">
        <w:rPr>
          <w:rFonts w:ascii="Arial" w:hAnsi="Arial" w:cs="Arial"/>
          <w:bCs/>
          <w:lang w:val="fr-FR"/>
        </w:rPr>
        <w:t>nivelul</w:t>
      </w:r>
      <w:proofErr w:type="spellEnd"/>
      <w:r w:rsidRPr="006D05A6">
        <w:rPr>
          <w:rFonts w:ascii="Arial" w:hAnsi="Arial" w:cs="Arial"/>
          <w:bCs/>
          <w:lang w:val="fr-FR"/>
        </w:rPr>
        <w:t xml:space="preserve"> </w:t>
      </w:r>
      <w:proofErr w:type="spellStart"/>
      <w:r w:rsidRPr="006D05A6">
        <w:rPr>
          <w:rFonts w:ascii="Arial" w:hAnsi="Arial" w:cs="Arial"/>
          <w:bCs/>
          <w:lang w:val="fr-FR"/>
        </w:rPr>
        <w:t>subsolului</w:t>
      </w:r>
      <w:proofErr w:type="spellEnd"/>
      <w:r w:rsidRPr="006D05A6">
        <w:rPr>
          <w:rFonts w:ascii="Arial" w:hAnsi="Arial" w:cs="Arial"/>
          <w:bCs/>
          <w:lang w:val="fr-FR"/>
        </w:rPr>
        <w:t xml:space="preserve">. </w:t>
      </w:r>
      <w:proofErr w:type="spellStart"/>
      <w:r w:rsidRPr="006D05A6">
        <w:rPr>
          <w:rFonts w:ascii="Arial" w:hAnsi="Arial" w:cs="Arial"/>
          <w:bCs/>
          <w:lang w:val="fr-FR"/>
        </w:rPr>
        <w:t>Pe</w:t>
      </w:r>
      <w:proofErr w:type="spellEnd"/>
      <w:r w:rsidRPr="006D05A6">
        <w:rPr>
          <w:rFonts w:ascii="Arial" w:hAnsi="Arial" w:cs="Arial"/>
          <w:bCs/>
          <w:lang w:val="fr-FR"/>
        </w:rPr>
        <w:t xml:space="preserve"> </w:t>
      </w:r>
      <w:proofErr w:type="spellStart"/>
      <w:r w:rsidRPr="006D05A6">
        <w:rPr>
          <w:rFonts w:ascii="Arial" w:hAnsi="Arial" w:cs="Arial"/>
          <w:bCs/>
          <w:lang w:val="fr-FR"/>
        </w:rPr>
        <w:t>teren</w:t>
      </w:r>
      <w:proofErr w:type="spellEnd"/>
      <w:r w:rsidRPr="006D05A6">
        <w:rPr>
          <w:rFonts w:ascii="Arial" w:hAnsi="Arial" w:cs="Arial"/>
          <w:bCs/>
          <w:lang w:val="fr-FR"/>
        </w:rPr>
        <w:t xml:space="preserve"> nu vor fi </w:t>
      </w:r>
      <w:proofErr w:type="spellStart"/>
      <w:r w:rsidRPr="006D05A6">
        <w:rPr>
          <w:rFonts w:ascii="Arial" w:hAnsi="Arial" w:cs="Arial"/>
          <w:bCs/>
          <w:lang w:val="fr-FR"/>
        </w:rPr>
        <w:t>prezente</w:t>
      </w:r>
      <w:proofErr w:type="spellEnd"/>
      <w:r w:rsidRPr="006D05A6">
        <w:rPr>
          <w:rFonts w:ascii="Arial" w:hAnsi="Arial" w:cs="Arial"/>
          <w:bCs/>
          <w:lang w:val="fr-FR"/>
        </w:rPr>
        <w:t xml:space="preserve"> </w:t>
      </w:r>
      <w:proofErr w:type="spellStart"/>
      <w:r w:rsidRPr="006D05A6">
        <w:rPr>
          <w:rFonts w:ascii="Arial" w:hAnsi="Arial" w:cs="Arial"/>
          <w:bCs/>
          <w:lang w:val="fr-FR"/>
        </w:rPr>
        <w:t>surse</w:t>
      </w:r>
      <w:proofErr w:type="spellEnd"/>
      <w:r w:rsidRPr="006D05A6">
        <w:rPr>
          <w:rFonts w:ascii="Arial" w:hAnsi="Arial" w:cs="Arial"/>
          <w:bCs/>
          <w:lang w:val="fr-FR"/>
        </w:rPr>
        <w:t xml:space="preserve"> </w:t>
      </w:r>
      <w:proofErr w:type="spellStart"/>
      <w:r w:rsidRPr="006D05A6">
        <w:rPr>
          <w:rFonts w:ascii="Arial" w:hAnsi="Arial" w:cs="Arial"/>
          <w:bCs/>
          <w:lang w:val="fr-FR"/>
        </w:rPr>
        <w:t>cu</w:t>
      </w:r>
      <w:proofErr w:type="spellEnd"/>
      <w:r w:rsidRPr="006D05A6">
        <w:rPr>
          <w:rFonts w:ascii="Arial" w:hAnsi="Arial" w:cs="Arial"/>
          <w:bCs/>
          <w:lang w:val="fr-FR"/>
        </w:rPr>
        <w:t xml:space="preserve"> </w:t>
      </w:r>
      <w:proofErr w:type="spellStart"/>
      <w:r w:rsidRPr="006D05A6">
        <w:rPr>
          <w:rFonts w:ascii="Arial" w:hAnsi="Arial" w:cs="Arial"/>
          <w:bCs/>
          <w:lang w:val="fr-FR"/>
        </w:rPr>
        <w:t>potential</w:t>
      </w:r>
      <w:proofErr w:type="spellEnd"/>
      <w:r w:rsidRPr="006D05A6">
        <w:rPr>
          <w:rFonts w:ascii="Arial" w:hAnsi="Arial" w:cs="Arial"/>
          <w:bCs/>
          <w:lang w:val="fr-FR"/>
        </w:rPr>
        <w:t xml:space="preserve"> </w:t>
      </w:r>
      <w:proofErr w:type="spellStart"/>
      <w:r w:rsidRPr="006D05A6">
        <w:rPr>
          <w:rFonts w:ascii="Arial" w:hAnsi="Arial" w:cs="Arial"/>
          <w:bCs/>
          <w:lang w:val="fr-FR"/>
        </w:rPr>
        <w:t>poluator</w:t>
      </w:r>
      <w:proofErr w:type="spellEnd"/>
      <w:r w:rsidRPr="006D05A6">
        <w:rPr>
          <w:rFonts w:ascii="Arial" w:hAnsi="Arial" w:cs="Arial"/>
          <w:bCs/>
          <w:lang w:val="fr-FR"/>
        </w:rPr>
        <w:t xml:space="preserve"> (si </w:t>
      </w:r>
      <w:proofErr w:type="spellStart"/>
      <w:r w:rsidRPr="006D05A6">
        <w:rPr>
          <w:rFonts w:ascii="Arial" w:hAnsi="Arial" w:cs="Arial"/>
          <w:bCs/>
          <w:lang w:val="fr-FR"/>
        </w:rPr>
        <w:t>transfer</w:t>
      </w:r>
      <w:proofErr w:type="spellEnd"/>
      <w:r w:rsidRPr="006D05A6">
        <w:rPr>
          <w:rFonts w:ascii="Arial" w:hAnsi="Arial" w:cs="Arial"/>
          <w:bCs/>
          <w:lang w:val="fr-FR"/>
        </w:rPr>
        <w:t xml:space="preserve"> </w:t>
      </w:r>
      <w:proofErr w:type="spellStart"/>
      <w:r w:rsidRPr="006D05A6">
        <w:rPr>
          <w:rFonts w:ascii="Arial" w:hAnsi="Arial" w:cs="Arial"/>
          <w:bCs/>
          <w:lang w:val="fr-FR"/>
        </w:rPr>
        <w:t>catre</w:t>
      </w:r>
      <w:proofErr w:type="spellEnd"/>
      <w:r w:rsidRPr="006D05A6">
        <w:rPr>
          <w:rFonts w:ascii="Arial" w:hAnsi="Arial" w:cs="Arial"/>
          <w:bCs/>
          <w:lang w:val="fr-FR"/>
        </w:rPr>
        <w:t xml:space="preserve"> </w:t>
      </w:r>
      <w:proofErr w:type="spellStart"/>
      <w:r w:rsidRPr="006D05A6">
        <w:rPr>
          <w:rFonts w:ascii="Arial" w:hAnsi="Arial" w:cs="Arial"/>
          <w:bCs/>
          <w:lang w:val="fr-FR"/>
        </w:rPr>
        <w:t>subteran</w:t>
      </w:r>
      <w:proofErr w:type="spellEnd"/>
      <w:r w:rsidRPr="006D05A6">
        <w:rPr>
          <w:rFonts w:ascii="Arial" w:hAnsi="Arial" w:cs="Arial"/>
          <w:bCs/>
          <w:lang w:val="fr-FR"/>
        </w:rPr>
        <w:t xml:space="preserve">) in </w:t>
      </w:r>
      <w:proofErr w:type="spellStart"/>
      <w:r w:rsidRPr="006D05A6">
        <w:rPr>
          <w:rFonts w:ascii="Arial" w:hAnsi="Arial" w:cs="Arial"/>
          <w:bCs/>
          <w:lang w:val="fr-FR"/>
        </w:rPr>
        <w:t>caz</w:t>
      </w:r>
      <w:proofErr w:type="spellEnd"/>
      <w:r w:rsidRPr="006D05A6">
        <w:rPr>
          <w:rFonts w:ascii="Arial" w:hAnsi="Arial" w:cs="Arial"/>
          <w:bCs/>
          <w:lang w:val="fr-FR"/>
        </w:rPr>
        <w:t xml:space="preserve"> de </w:t>
      </w:r>
      <w:proofErr w:type="spellStart"/>
      <w:r w:rsidRPr="006D05A6">
        <w:rPr>
          <w:rFonts w:ascii="Arial" w:hAnsi="Arial" w:cs="Arial"/>
          <w:bCs/>
          <w:lang w:val="fr-FR"/>
        </w:rPr>
        <w:t>deversare</w:t>
      </w:r>
      <w:proofErr w:type="spellEnd"/>
      <w:r w:rsidRPr="006D05A6">
        <w:rPr>
          <w:rFonts w:ascii="Arial" w:hAnsi="Arial" w:cs="Arial"/>
          <w:bCs/>
          <w:lang w:val="fr-FR"/>
        </w:rPr>
        <w:t xml:space="preserve"> </w:t>
      </w:r>
      <w:proofErr w:type="spellStart"/>
      <w:r w:rsidRPr="006D05A6">
        <w:rPr>
          <w:rFonts w:ascii="Arial" w:hAnsi="Arial" w:cs="Arial"/>
          <w:bCs/>
          <w:lang w:val="fr-FR"/>
        </w:rPr>
        <w:t>accidentala</w:t>
      </w:r>
      <w:proofErr w:type="spellEnd"/>
      <w:r w:rsidRPr="006D05A6">
        <w:rPr>
          <w:rFonts w:ascii="Arial" w:hAnsi="Arial" w:cs="Arial"/>
          <w:bCs/>
          <w:lang w:val="fr-FR"/>
        </w:rPr>
        <w:t xml:space="preserve"> (</w:t>
      </w:r>
      <w:proofErr w:type="spellStart"/>
      <w:r w:rsidRPr="006D05A6">
        <w:rPr>
          <w:rFonts w:ascii="Arial" w:hAnsi="Arial" w:cs="Arial"/>
          <w:bCs/>
          <w:lang w:val="fr-FR"/>
        </w:rPr>
        <w:t>rezervoare</w:t>
      </w:r>
      <w:proofErr w:type="spellEnd"/>
      <w:r w:rsidRPr="006D05A6">
        <w:rPr>
          <w:rFonts w:ascii="Arial" w:hAnsi="Arial" w:cs="Arial"/>
          <w:bCs/>
          <w:lang w:val="fr-FR"/>
        </w:rPr>
        <w:t xml:space="preserve"> </w:t>
      </w:r>
      <w:proofErr w:type="spellStart"/>
      <w:r w:rsidRPr="006D05A6">
        <w:rPr>
          <w:rFonts w:ascii="Arial" w:hAnsi="Arial" w:cs="Arial"/>
          <w:bCs/>
          <w:lang w:val="fr-FR"/>
        </w:rPr>
        <w:t>cu</w:t>
      </w:r>
      <w:proofErr w:type="spellEnd"/>
      <w:r w:rsidRPr="006D05A6">
        <w:rPr>
          <w:rFonts w:ascii="Arial" w:hAnsi="Arial" w:cs="Arial"/>
          <w:bCs/>
          <w:lang w:val="fr-FR"/>
        </w:rPr>
        <w:t xml:space="preserve"> </w:t>
      </w:r>
      <w:proofErr w:type="spellStart"/>
      <w:r w:rsidRPr="006D05A6">
        <w:rPr>
          <w:rFonts w:ascii="Arial" w:hAnsi="Arial" w:cs="Arial"/>
          <w:bCs/>
          <w:lang w:val="fr-FR"/>
        </w:rPr>
        <w:t>produs</w:t>
      </w:r>
      <w:proofErr w:type="spellEnd"/>
      <w:r w:rsidRPr="006D05A6">
        <w:rPr>
          <w:rFonts w:ascii="Arial" w:hAnsi="Arial" w:cs="Arial"/>
          <w:bCs/>
          <w:lang w:val="fr-FR"/>
        </w:rPr>
        <w:t xml:space="preserve"> </w:t>
      </w:r>
      <w:proofErr w:type="spellStart"/>
      <w:r w:rsidRPr="006D05A6">
        <w:rPr>
          <w:rFonts w:ascii="Arial" w:hAnsi="Arial" w:cs="Arial"/>
          <w:bCs/>
          <w:lang w:val="fr-FR"/>
        </w:rPr>
        <w:t>petrolier</w:t>
      </w:r>
      <w:proofErr w:type="spellEnd"/>
      <w:r w:rsidRPr="006D05A6">
        <w:rPr>
          <w:rFonts w:ascii="Arial" w:hAnsi="Arial" w:cs="Arial"/>
          <w:bCs/>
          <w:lang w:val="fr-FR"/>
        </w:rPr>
        <w:t xml:space="preserve"> </w:t>
      </w:r>
      <w:proofErr w:type="spellStart"/>
      <w:r w:rsidRPr="006D05A6">
        <w:rPr>
          <w:rFonts w:ascii="Arial" w:hAnsi="Arial" w:cs="Arial"/>
          <w:bCs/>
          <w:lang w:val="fr-FR"/>
        </w:rPr>
        <w:t>sau</w:t>
      </w:r>
      <w:proofErr w:type="spellEnd"/>
      <w:r w:rsidRPr="006D05A6">
        <w:rPr>
          <w:rFonts w:ascii="Arial" w:hAnsi="Arial" w:cs="Arial"/>
          <w:bCs/>
          <w:lang w:val="fr-FR"/>
        </w:rPr>
        <w:t xml:space="preserve"> </w:t>
      </w:r>
      <w:proofErr w:type="spellStart"/>
      <w:r w:rsidRPr="006D05A6">
        <w:rPr>
          <w:rFonts w:ascii="Arial" w:hAnsi="Arial" w:cs="Arial"/>
          <w:bCs/>
          <w:lang w:val="fr-FR"/>
        </w:rPr>
        <w:t>alte</w:t>
      </w:r>
      <w:proofErr w:type="spellEnd"/>
      <w:r w:rsidRPr="006D05A6">
        <w:rPr>
          <w:rFonts w:ascii="Arial" w:hAnsi="Arial" w:cs="Arial"/>
          <w:bCs/>
          <w:lang w:val="fr-FR"/>
        </w:rPr>
        <w:t xml:space="preserve"> substante </w:t>
      </w:r>
      <w:proofErr w:type="spellStart"/>
      <w:r w:rsidRPr="006D05A6">
        <w:rPr>
          <w:rFonts w:ascii="Arial" w:hAnsi="Arial" w:cs="Arial"/>
          <w:bCs/>
          <w:lang w:val="fr-FR"/>
        </w:rPr>
        <w:t>periculoase</w:t>
      </w:r>
      <w:proofErr w:type="spellEnd"/>
      <w:r w:rsidRPr="006D05A6">
        <w:rPr>
          <w:rFonts w:ascii="Arial" w:hAnsi="Arial" w:cs="Arial"/>
          <w:bCs/>
          <w:lang w:val="fr-FR"/>
        </w:rPr>
        <w:t xml:space="preserve">), </w:t>
      </w:r>
      <w:proofErr w:type="spellStart"/>
      <w:r w:rsidRPr="006D05A6">
        <w:rPr>
          <w:rFonts w:ascii="Arial" w:hAnsi="Arial" w:cs="Arial"/>
          <w:bCs/>
          <w:lang w:val="fr-FR"/>
        </w:rPr>
        <w:t>nici</w:t>
      </w:r>
      <w:proofErr w:type="spellEnd"/>
      <w:r w:rsidRPr="006D05A6">
        <w:rPr>
          <w:rFonts w:ascii="Arial" w:hAnsi="Arial" w:cs="Arial"/>
          <w:bCs/>
          <w:lang w:val="fr-FR"/>
        </w:rPr>
        <w:t xml:space="preserve"> in </w:t>
      </w:r>
      <w:proofErr w:type="spellStart"/>
      <w:r w:rsidRPr="006D05A6">
        <w:rPr>
          <w:rFonts w:ascii="Arial" w:hAnsi="Arial" w:cs="Arial"/>
          <w:bCs/>
          <w:lang w:val="fr-FR"/>
        </w:rPr>
        <w:t>perioada</w:t>
      </w:r>
      <w:proofErr w:type="spellEnd"/>
      <w:r w:rsidRPr="006D05A6">
        <w:rPr>
          <w:rFonts w:ascii="Arial" w:hAnsi="Arial" w:cs="Arial"/>
          <w:bCs/>
          <w:lang w:val="fr-FR"/>
        </w:rPr>
        <w:t xml:space="preserve"> de </w:t>
      </w:r>
      <w:proofErr w:type="spellStart"/>
      <w:r w:rsidRPr="006D05A6">
        <w:rPr>
          <w:rFonts w:ascii="Arial" w:hAnsi="Arial" w:cs="Arial"/>
          <w:bCs/>
          <w:lang w:val="fr-FR"/>
        </w:rPr>
        <w:t>implementare</w:t>
      </w:r>
      <w:proofErr w:type="spellEnd"/>
      <w:r w:rsidRPr="006D05A6">
        <w:rPr>
          <w:rFonts w:ascii="Arial" w:hAnsi="Arial" w:cs="Arial"/>
          <w:bCs/>
          <w:lang w:val="fr-FR"/>
        </w:rPr>
        <w:t xml:space="preserve"> a </w:t>
      </w:r>
      <w:proofErr w:type="spellStart"/>
      <w:r w:rsidRPr="006D05A6">
        <w:rPr>
          <w:rFonts w:ascii="Arial" w:hAnsi="Arial" w:cs="Arial"/>
          <w:bCs/>
          <w:lang w:val="fr-FR"/>
        </w:rPr>
        <w:t>proiectului</w:t>
      </w:r>
      <w:proofErr w:type="spellEnd"/>
      <w:r w:rsidRPr="006D05A6">
        <w:rPr>
          <w:rFonts w:ascii="Arial" w:hAnsi="Arial" w:cs="Arial"/>
          <w:bCs/>
          <w:lang w:val="fr-FR"/>
        </w:rPr>
        <w:t xml:space="preserve"> si </w:t>
      </w:r>
      <w:proofErr w:type="spellStart"/>
      <w:r w:rsidRPr="006D05A6">
        <w:rPr>
          <w:rFonts w:ascii="Arial" w:hAnsi="Arial" w:cs="Arial"/>
          <w:bCs/>
          <w:lang w:val="fr-FR"/>
        </w:rPr>
        <w:t>nici</w:t>
      </w:r>
      <w:proofErr w:type="spellEnd"/>
      <w:r w:rsidRPr="006D05A6">
        <w:rPr>
          <w:rFonts w:ascii="Arial" w:hAnsi="Arial" w:cs="Arial"/>
          <w:bCs/>
          <w:lang w:val="fr-FR"/>
        </w:rPr>
        <w:t xml:space="preserve"> in </w:t>
      </w:r>
      <w:proofErr w:type="spellStart"/>
      <w:r w:rsidRPr="006D05A6">
        <w:rPr>
          <w:rFonts w:ascii="Arial" w:hAnsi="Arial" w:cs="Arial"/>
          <w:bCs/>
          <w:lang w:val="fr-FR"/>
        </w:rPr>
        <w:t>faza</w:t>
      </w:r>
      <w:proofErr w:type="spellEnd"/>
      <w:r w:rsidRPr="006D05A6">
        <w:rPr>
          <w:rFonts w:ascii="Arial" w:hAnsi="Arial" w:cs="Arial"/>
          <w:bCs/>
          <w:lang w:val="fr-FR"/>
        </w:rPr>
        <w:t xml:space="preserve"> de </w:t>
      </w:r>
      <w:proofErr w:type="spellStart"/>
      <w:r w:rsidRPr="006D05A6">
        <w:rPr>
          <w:rFonts w:ascii="Arial" w:hAnsi="Arial" w:cs="Arial"/>
          <w:bCs/>
          <w:lang w:val="fr-FR"/>
        </w:rPr>
        <w:t>exploatare</w:t>
      </w:r>
      <w:proofErr w:type="spellEnd"/>
      <w:r w:rsidRPr="006D05A6">
        <w:rPr>
          <w:rFonts w:ascii="Arial" w:hAnsi="Arial" w:cs="Arial"/>
          <w:bCs/>
          <w:lang w:val="fr-FR"/>
        </w:rPr>
        <w:t xml:space="preserve"> a </w:t>
      </w:r>
      <w:proofErr w:type="spellStart"/>
      <w:r w:rsidRPr="006D05A6">
        <w:rPr>
          <w:rFonts w:ascii="Arial" w:hAnsi="Arial" w:cs="Arial"/>
          <w:bCs/>
          <w:lang w:val="fr-FR"/>
        </w:rPr>
        <w:t>plantatiei</w:t>
      </w:r>
      <w:proofErr w:type="spellEnd"/>
      <w:r w:rsidRPr="006D05A6">
        <w:rPr>
          <w:rFonts w:ascii="Arial" w:hAnsi="Arial" w:cs="Arial"/>
          <w:bCs/>
          <w:lang w:val="fr-FR"/>
        </w:rPr>
        <w:t>).</w:t>
      </w:r>
    </w:p>
    <w:p w14:paraId="6D29B4C0" w14:textId="77777777" w:rsidR="00A800C1" w:rsidRPr="006D05A6" w:rsidRDefault="00A800C1" w:rsidP="0031448F">
      <w:pPr>
        <w:autoSpaceDE w:val="0"/>
        <w:autoSpaceDN w:val="0"/>
        <w:adjustRightInd w:val="0"/>
        <w:spacing w:after="0" w:line="240" w:lineRule="auto"/>
        <w:ind w:firstLine="540"/>
        <w:rPr>
          <w:rFonts w:ascii="Arial" w:hAnsi="Arial" w:cs="Arial"/>
          <w:lang w:val="fr-FR"/>
        </w:rPr>
      </w:pPr>
      <w:r w:rsidRPr="006D05A6">
        <w:rPr>
          <w:rFonts w:ascii="Arial" w:hAnsi="Arial" w:cs="Arial"/>
          <w:lang w:val="fr-FR"/>
        </w:rPr>
        <w:t xml:space="preserve">Nu se </w:t>
      </w:r>
      <w:proofErr w:type="spellStart"/>
      <w:r w:rsidRPr="006D05A6">
        <w:rPr>
          <w:rFonts w:ascii="Arial" w:hAnsi="Arial" w:cs="Arial"/>
          <w:lang w:val="fr-FR"/>
        </w:rPr>
        <w:t>semnaleaza</w:t>
      </w:r>
      <w:proofErr w:type="spellEnd"/>
      <w:r w:rsidRPr="006D05A6">
        <w:rPr>
          <w:rFonts w:ascii="Arial" w:hAnsi="Arial" w:cs="Arial"/>
          <w:lang w:val="fr-FR"/>
        </w:rPr>
        <w:t xml:space="preserve"> </w:t>
      </w:r>
      <w:proofErr w:type="spellStart"/>
      <w:r w:rsidRPr="006D05A6">
        <w:rPr>
          <w:rFonts w:ascii="Arial" w:hAnsi="Arial" w:cs="Arial"/>
          <w:lang w:val="fr-FR"/>
        </w:rPr>
        <w:t>fenomene</w:t>
      </w:r>
      <w:proofErr w:type="spellEnd"/>
      <w:r w:rsidRPr="006D05A6">
        <w:rPr>
          <w:rFonts w:ascii="Arial" w:hAnsi="Arial" w:cs="Arial"/>
          <w:lang w:val="fr-FR"/>
        </w:rPr>
        <w:t xml:space="preserve"> de </w:t>
      </w:r>
      <w:proofErr w:type="spellStart"/>
      <w:r w:rsidRPr="006D05A6">
        <w:rPr>
          <w:rFonts w:ascii="Arial" w:hAnsi="Arial" w:cs="Arial"/>
          <w:lang w:val="fr-FR"/>
        </w:rPr>
        <w:t>alunecare</w:t>
      </w:r>
      <w:proofErr w:type="spellEnd"/>
      <w:r w:rsidRPr="006D05A6">
        <w:rPr>
          <w:rFonts w:ascii="Arial" w:hAnsi="Arial" w:cs="Arial"/>
          <w:lang w:val="fr-FR"/>
        </w:rPr>
        <w:t xml:space="preserve"> </w:t>
      </w:r>
      <w:proofErr w:type="spellStart"/>
      <w:r w:rsidRPr="006D05A6">
        <w:rPr>
          <w:rFonts w:ascii="Arial" w:hAnsi="Arial" w:cs="Arial"/>
          <w:lang w:val="fr-FR"/>
        </w:rPr>
        <w:t>sau</w:t>
      </w:r>
      <w:proofErr w:type="spellEnd"/>
      <w:r w:rsidRPr="006D05A6">
        <w:rPr>
          <w:rFonts w:ascii="Arial" w:hAnsi="Arial" w:cs="Arial"/>
          <w:lang w:val="fr-FR"/>
        </w:rPr>
        <w:t xml:space="preserve"> </w:t>
      </w:r>
      <w:proofErr w:type="spellStart"/>
      <w:r w:rsidRPr="006D05A6">
        <w:rPr>
          <w:rFonts w:ascii="Arial" w:hAnsi="Arial" w:cs="Arial"/>
          <w:lang w:val="fr-FR"/>
        </w:rPr>
        <w:t>prabusire</w:t>
      </w:r>
      <w:proofErr w:type="spellEnd"/>
      <w:r w:rsidRPr="006D05A6">
        <w:rPr>
          <w:rFonts w:ascii="Arial" w:hAnsi="Arial" w:cs="Arial"/>
          <w:lang w:val="fr-FR"/>
        </w:rPr>
        <w:t>.</w:t>
      </w:r>
    </w:p>
    <w:p w14:paraId="74080D7A" w14:textId="77777777" w:rsidR="0031448F" w:rsidRPr="00692194" w:rsidRDefault="00A800C1" w:rsidP="0031448F">
      <w:pPr>
        <w:autoSpaceDE w:val="0"/>
        <w:autoSpaceDN w:val="0"/>
        <w:adjustRightInd w:val="0"/>
        <w:spacing w:after="0" w:line="240" w:lineRule="auto"/>
        <w:ind w:firstLine="540"/>
        <w:rPr>
          <w:rFonts w:ascii="Arial" w:hAnsi="Arial" w:cs="Arial"/>
          <w:lang w:val="fr-FR"/>
        </w:rPr>
      </w:pPr>
      <w:r w:rsidRPr="00692194">
        <w:rPr>
          <w:rFonts w:ascii="Arial" w:hAnsi="Arial" w:cs="Arial"/>
          <w:i/>
          <w:lang w:val="fr-FR"/>
        </w:rPr>
        <w:t xml:space="preserve">In </w:t>
      </w:r>
      <w:proofErr w:type="spellStart"/>
      <w:r w:rsidRPr="00692194">
        <w:rPr>
          <w:rFonts w:ascii="Arial" w:hAnsi="Arial" w:cs="Arial"/>
          <w:i/>
          <w:lang w:val="fr-FR"/>
        </w:rPr>
        <w:t>perioada</w:t>
      </w:r>
      <w:proofErr w:type="spellEnd"/>
      <w:r w:rsidRPr="00692194">
        <w:rPr>
          <w:rFonts w:ascii="Arial" w:hAnsi="Arial" w:cs="Arial"/>
          <w:i/>
          <w:lang w:val="fr-FR"/>
        </w:rPr>
        <w:t xml:space="preserve"> </w:t>
      </w:r>
      <w:proofErr w:type="spellStart"/>
      <w:r w:rsidRPr="00692194">
        <w:rPr>
          <w:rFonts w:ascii="Arial" w:hAnsi="Arial" w:cs="Arial"/>
          <w:i/>
          <w:lang w:val="fr-FR"/>
        </w:rPr>
        <w:t>executiei</w:t>
      </w:r>
      <w:proofErr w:type="spellEnd"/>
      <w:r w:rsidRPr="00692194">
        <w:rPr>
          <w:rFonts w:ascii="Arial" w:hAnsi="Arial" w:cs="Arial"/>
          <w:i/>
          <w:lang w:val="fr-FR"/>
        </w:rPr>
        <w:t xml:space="preserve"> </w:t>
      </w:r>
      <w:proofErr w:type="spellStart"/>
      <w:r w:rsidRPr="00692194">
        <w:rPr>
          <w:rFonts w:ascii="Arial" w:hAnsi="Arial" w:cs="Arial"/>
          <w:i/>
          <w:lang w:val="fr-FR"/>
        </w:rPr>
        <w:t>lucrarilor</w:t>
      </w:r>
      <w:proofErr w:type="spellEnd"/>
      <w:r w:rsidRPr="00692194">
        <w:rPr>
          <w:rFonts w:ascii="Arial" w:hAnsi="Arial" w:cs="Arial"/>
          <w:i/>
          <w:lang w:val="fr-FR"/>
        </w:rPr>
        <w:t xml:space="preserve"> de constructive</w:t>
      </w:r>
      <w:r w:rsidRPr="00692194">
        <w:rPr>
          <w:rFonts w:ascii="Arial" w:hAnsi="Arial" w:cs="Arial"/>
          <w:lang w:val="fr-FR"/>
        </w:rPr>
        <w:t xml:space="preserve"> se vor </w:t>
      </w:r>
      <w:proofErr w:type="spellStart"/>
      <w:r w:rsidRPr="00692194">
        <w:rPr>
          <w:rFonts w:ascii="Arial" w:hAnsi="Arial" w:cs="Arial"/>
          <w:lang w:val="fr-FR"/>
        </w:rPr>
        <w:t>efectua</w:t>
      </w:r>
      <w:proofErr w:type="spellEnd"/>
      <w:r w:rsidRPr="00692194">
        <w:rPr>
          <w:rFonts w:ascii="Arial" w:hAnsi="Arial" w:cs="Arial"/>
          <w:lang w:val="fr-FR"/>
        </w:rPr>
        <w:t xml:space="preserve"> </w:t>
      </w:r>
      <w:proofErr w:type="spellStart"/>
      <w:r w:rsidRPr="00692194">
        <w:rPr>
          <w:rFonts w:ascii="Arial" w:hAnsi="Arial" w:cs="Arial"/>
          <w:lang w:val="fr-FR"/>
        </w:rPr>
        <w:t>lucrari</w:t>
      </w:r>
      <w:proofErr w:type="spellEnd"/>
      <w:r w:rsidRPr="00692194">
        <w:rPr>
          <w:rFonts w:ascii="Arial" w:hAnsi="Arial" w:cs="Arial"/>
          <w:lang w:val="fr-FR"/>
        </w:rPr>
        <w:t xml:space="preserve"> care vor </w:t>
      </w:r>
      <w:proofErr w:type="spellStart"/>
      <w:r w:rsidRPr="00692194">
        <w:rPr>
          <w:rFonts w:ascii="Arial" w:hAnsi="Arial" w:cs="Arial"/>
          <w:lang w:val="fr-FR"/>
        </w:rPr>
        <w:t>afecta</w:t>
      </w:r>
      <w:proofErr w:type="spellEnd"/>
      <w:r w:rsidRPr="00692194">
        <w:rPr>
          <w:rFonts w:ascii="Arial" w:hAnsi="Arial" w:cs="Arial"/>
          <w:lang w:val="fr-FR"/>
        </w:rPr>
        <w:t xml:space="preserve"> </w:t>
      </w:r>
      <w:proofErr w:type="spellStart"/>
      <w:r w:rsidRPr="00692194">
        <w:rPr>
          <w:rFonts w:ascii="Arial" w:hAnsi="Arial" w:cs="Arial"/>
          <w:lang w:val="fr-FR"/>
        </w:rPr>
        <w:t>orizonturile</w:t>
      </w:r>
      <w:proofErr w:type="spellEnd"/>
      <w:r w:rsidRPr="00692194">
        <w:rPr>
          <w:rFonts w:ascii="Arial" w:hAnsi="Arial" w:cs="Arial"/>
          <w:lang w:val="fr-FR"/>
        </w:rPr>
        <w:t xml:space="preserve"> </w:t>
      </w:r>
      <w:proofErr w:type="spellStart"/>
      <w:r w:rsidRPr="00692194">
        <w:rPr>
          <w:rFonts w:ascii="Arial" w:hAnsi="Arial" w:cs="Arial"/>
          <w:lang w:val="fr-FR"/>
        </w:rPr>
        <w:t>sperficiale</w:t>
      </w:r>
      <w:proofErr w:type="spellEnd"/>
      <w:r w:rsidRPr="00692194">
        <w:rPr>
          <w:rFonts w:ascii="Arial" w:hAnsi="Arial" w:cs="Arial"/>
          <w:lang w:val="fr-FR"/>
        </w:rPr>
        <w:t xml:space="preserve"> </w:t>
      </w:r>
      <w:proofErr w:type="spellStart"/>
      <w:r w:rsidRPr="00692194">
        <w:rPr>
          <w:rFonts w:ascii="Arial" w:hAnsi="Arial" w:cs="Arial"/>
          <w:lang w:val="fr-FR"/>
        </w:rPr>
        <w:t>ale</w:t>
      </w:r>
      <w:proofErr w:type="spellEnd"/>
      <w:r w:rsidRPr="00692194">
        <w:rPr>
          <w:rFonts w:ascii="Arial" w:hAnsi="Arial" w:cs="Arial"/>
          <w:lang w:val="fr-FR"/>
        </w:rPr>
        <w:t xml:space="preserve"> </w:t>
      </w:r>
      <w:proofErr w:type="spellStart"/>
      <w:r w:rsidRPr="00692194">
        <w:rPr>
          <w:rFonts w:ascii="Arial" w:hAnsi="Arial" w:cs="Arial"/>
          <w:lang w:val="fr-FR"/>
        </w:rPr>
        <w:t>solului</w:t>
      </w:r>
      <w:proofErr w:type="spellEnd"/>
      <w:r w:rsidRPr="00692194">
        <w:rPr>
          <w:rFonts w:ascii="Arial" w:hAnsi="Arial" w:cs="Arial"/>
          <w:lang w:val="fr-FR"/>
        </w:rPr>
        <w:t xml:space="preserve">, dar se </w:t>
      </w:r>
      <w:proofErr w:type="spellStart"/>
      <w:r w:rsidRPr="00692194">
        <w:rPr>
          <w:rFonts w:ascii="Arial" w:hAnsi="Arial" w:cs="Arial"/>
          <w:lang w:val="fr-FR"/>
        </w:rPr>
        <w:t>poate</w:t>
      </w:r>
      <w:proofErr w:type="spellEnd"/>
      <w:r w:rsidRPr="00692194">
        <w:rPr>
          <w:rFonts w:ascii="Arial" w:hAnsi="Arial" w:cs="Arial"/>
          <w:lang w:val="fr-FR"/>
        </w:rPr>
        <w:t xml:space="preserve"> </w:t>
      </w:r>
      <w:proofErr w:type="spellStart"/>
      <w:r w:rsidRPr="00692194">
        <w:rPr>
          <w:rFonts w:ascii="Arial" w:hAnsi="Arial" w:cs="Arial"/>
          <w:lang w:val="fr-FR"/>
        </w:rPr>
        <w:t>considera</w:t>
      </w:r>
      <w:proofErr w:type="spellEnd"/>
      <w:r w:rsidRPr="00692194">
        <w:rPr>
          <w:rFonts w:ascii="Arial" w:hAnsi="Arial" w:cs="Arial"/>
          <w:lang w:val="fr-FR"/>
        </w:rPr>
        <w:t xml:space="preserve"> </w:t>
      </w:r>
      <w:proofErr w:type="gramStart"/>
      <w:r w:rsidRPr="00692194">
        <w:rPr>
          <w:rFonts w:ascii="Arial" w:hAnsi="Arial" w:cs="Arial"/>
          <w:lang w:val="fr-FR"/>
        </w:rPr>
        <w:t>ca</w:t>
      </w:r>
      <w:proofErr w:type="gramEnd"/>
      <w:r w:rsidRPr="00692194">
        <w:rPr>
          <w:rFonts w:ascii="Arial" w:hAnsi="Arial" w:cs="Arial"/>
          <w:lang w:val="fr-FR"/>
        </w:rPr>
        <w:t xml:space="preserve"> </w:t>
      </w:r>
      <w:proofErr w:type="spellStart"/>
      <w:r w:rsidRPr="00692194">
        <w:rPr>
          <w:rFonts w:ascii="Arial" w:hAnsi="Arial" w:cs="Arial"/>
          <w:lang w:val="fr-FR"/>
        </w:rPr>
        <w:t>impactul</w:t>
      </w:r>
      <w:proofErr w:type="spellEnd"/>
      <w:r w:rsidRPr="00692194">
        <w:rPr>
          <w:rFonts w:ascii="Arial" w:hAnsi="Arial" w:cs="Arial"/>
          <w:lang w:val="fr-FR"/>
        </w:rPr>
        <w:t xml:space="preserve"> </w:t>
      </w:r>
      <w:proofErr w:type="spellStart"/>
      <w:r w:rsidRPr="00692194">
        <w:rPr>
          <w:rFonts w:ascii="Arial" w:hAnsi="Arial" w:cs="Arial"/>
          <w:lang w:val="fr-FR"/>
        </w:rPr>
        <w:t>asupra</w:t>
      </w:r>
      <w:proofErr w:type="spellEnd"/>
      <w:r w:rsidRPr="00692194">
        <w:rPr>
          <w:rFonts w:ascii="Arial" w:hAnsi="Arial" w:cs="Arial"/>
          <w:lang w:val="fr-FR"/>
        </w:rPr>
        <w:t xml:space="preserve"> </w:t>
      </w:r>
      <w:proofErr w:type="spellStart"/>
      <w:r w:rsidRPr="00692194">
        <w:rPr>
          <w:rFonts w:ascii="Arial" w:hAnsi="Arial" w:cs="Arial"/>
          <w:lang w:val="fr-FR"/>
        </w:rPr>
        <w:t>solului</w:t>
      </w:r>
      <w:proofErr w:type="spellEnd"/>
      <w:r w:rsidRPr="00692194">
        <w:rPr>
          <w:rFonts w:ascii="Arial" w:hAnsi="Arial" w:cs="Arial"/>
          <w:lang w:val="fr-FR"/>
        </w:rPr>
        <w:t xml:space="preserve"> este </w:t>
      </w:r>
      <w:proofErr w:type="spellStart"/>
      <w:r w:rsidRPr="00692194">
        <w:rPr>
          <w:rFonts w:ascii="Arial" w:hAnsi="Arial" w:cs="Arial"/>
          <w:lang w:val="fr-FR"/>
        </w:rPr>
        <w:t>unul</w:t>
      </w:r>
      <w:proofErr w:type="spellEnd"/>
      <w:r w:rsidRPr="00692194">
        <w:rPr>
          <w:rFonts w:ascii="Arial" w:hAnsi="Arial" w:cs="Arial"/>
          <w:lang w:val="fr-FR"/>
        </w:rPr>
        <w:t xml:space="preserve"> redus.</w:t>
      </w:r>
    </w:p>
    <w:p w14:paraId="73F9F887" w14:textId="77777777" w:rsidR="00A800C1" w:rsidRDefault="00A800C1" w:rsidP="0031448F">
      <w:pPr>
        <w:autoSpaceDE w:val="0"/>
        <w:autoSpaceDN w:val="0"/>
        <w:adjustRightInd w:val="0"/>
        <w:spacing w:after="0" w:line="240" w:lineRule="auto"/>
        <w:ind w:firstLine="540"/>
        <w:rPr>
          <w:rFonts w:ascii="Arial" w:hAnsi="Arial" w:cs="Arial"/>
        </w:rPr>
      </w:pPr>
      <w:r>
        <w:rPr>
          <w:rFonts w:ascii="Arial" w:hAnsi="Arial" w:cs="Arial"/>
        </w:rPr>
        <w:t xml:space="preserve">Alte </w:t>
      </w:r>
      <w:proofErr w:type="spellStart"/>
      <w:r>
        <w:rPr>
          <w:rFonts w:ascii="Arial" w:hAnsi="Arial" w:cs="Arial"/>
        </w:rPr>
        <w:t>surse</w:t>
      </w:r>
      <w:proofErr w:type="spellEnd"/>
      <w:r>
        <w:rPr>
          <w:rFonts w:ascii="Arial" w:hAnsi="Arial" w:cs="Arial"/>
        </w:rPr>
        <w:t xml:space="preserve"> de </w:t>
      </w:r>
      <w:proofErr w:type="spellStart"/>
      <w:r>
        <w:rPr>
          <w:rFonts w:ascii="Arial" w:hAnsi="Arial" w:cs="Arial"/>
        </w:rPr>
        <w:t>poluare</w:t>
      </w:r>
      <w:proofErr w:type="spellEnd"/>
      <w:r>
        <w:rPr>
          <w:rFonts w:ascii="Arial" w:hAnsi="Arial" w:cs="Arial"/>
        </w:rPr>
        <w:t xml:space="preserve"> a </w:t>
      </w:r>
      <w:proofErr w:type="spellStart"/>
      <w:r>
        <w:rPr>
          <w:rFonts w:ascii="Arial" w:hAnsi="Arial" w:cs="Arial"/>
        </w:rPr>
        <w:t>solului</w:t>
      </w:r>
      <w:proofErr w:type="spellEnd"/>
      <w:r>
        <w:rPr>
          <w:rFonts w:ascii="Arial" w:hAnsi="Arial" w:cs="Arial"/>
        </w:rPr>
        <w:t xml:space="preserve"> </w:t>
      </w:r>
      <w:proofErr w:type="spellStart"/>
      <w:r>
        <w:rPr>
          <w:rFonts w:ascii="Arial" w:hAnsi="Arial" w:cs="Arial"/>
        </w:rPr>
        <w:t>ce</w:t>
      </w:r>
      <w:proofErr w:type="spellEnd"/>
      <w:r>
        <w:rPr>
          <w:rFonts w:ascii="Arial" w:hAnsi="Arial" w:cs="Arial"/>
        </w:rPr>
        <w:t xml:space="preserve"> pot </w:t>
      </w:r>
      <w:proofErr w:type="spellStart"/>
      <w:r>
        <w:rPr>
          <w:rFonts w:ascii="Arial" w:hAnsi="Arial" w:cs="Arial"/>
        </w:rPr>
        <w:t>aparea</w:t>
      </w:r>
      <w:proofErr w:type="spellEnd"/>
      <w:r>
        <w:rPr>
          <w:rFonts w:ascii="Arial" w:hAnsi="Arial" w:cs="Arial"/>
        </w:rPr>
        <w:t xml:space="preserve"> in </w:t>
      </w:r>
      <w:proofErr w:type="spellStart"/>
      <w:r>
        <w:rPr>
          <w:rFonts w:ascii="Arial" w:hAnsi="Arial" w:cs="Arial"/>
        </w:rPr>
        <w:t>timpul</w:t>
      </w:r>
      <w:proofErr w:type="spellEnd"/>
      <w:r>
        <w:rPr>
          <w:rFonts w:ascii="Arial" w:hAnsi="Arial" w:cs="Arial"/>
        </w:rPr>
        <w:t xml:space="preserve"> </w:t>
      </w:r>
      <w:proofErr w:type="spellStart"/>
      <w:r>
        <w:rPr>
          <w:rFonts w:ascii="Arial" w:hAnsi="Arial" w:cs="Arial"/>
        </w:rPr>
        <w:t>realizarii</w:t>
      </w:r>
      <w:proofErr w:type="spellEnd"/>
      <w:r>
        <w:rPr>
          <w:rFonts w:ascii="Arial" w:hAnsi="Arial" w:cs="Arial"/>
        </w:rPr>
        <w:t xml:space="preserve"> </w:t>
      </w:r>
      <w:proofErr w:type="spellStart"/>
      <w:r>
        <w:rPr>
          <w:rFonts w:ascii="Arial" w:hAnsi="Arial" w:cs="Arial"/>
        </w:rPr>
        <w:t>lucrarilor</w:t>
      </w:r>
      <w:proofErr w:type="spellEnd"/>
      <w:r>
        <w:rPr>
          <w:rFonts w:ascii="Arial" w:hAnsi="Arial" w:cs="Arial"/>
        </w:rPr>
        <w:t xml:space="preserve"> sunt </w:t>
      </w:r>
      <w:proofErr w:type="spellStart"/>
      <w:r>
        <w:rPr>
          <w:rFonts w:ascii="Arial" w:hAnsi="Arial" w:cs="Arial"/>
        </w:rPr>
        <w:t>reprezentate</w:t>
      </w:r>
      <w:proofErr w:type="spellEnd"/>
      <w:r>
        <w:rPr>
          <w:rFonts w:ascii="Arial" w:hAnsi="Arial" w:cs="Arial"/>
        </w:rPr>
        <w:t xml:space="preserve"> de:</w:t>
      </w:r>
    </w:p>
    <w:p w14:paraId="57C052F2" w14:textId="77777777" w:rsidR="00A800C1" w:rsidRPr="00601413" w:rsidRDefault="00A800C1" w:rsidP="00A800C1">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Scurgeri</w:t>
      </w:r>
      <w:proofErr w:type="spellEnd"/>
      <w:r w:rsidRPr="00601413">
        <w:rPr>
          <w:rFonts w:ascii="Arial" w:hAnsi="Arial" w:cs="Arial"/>
          <w:lang w:val="fr-FR"/>
        </w:rPr>
        <w:t xml:space="preserve"> </w:t>
      </w:r>
      <w:proofErr w:type="spellStart"/>
      <w:r w:rsidRPr="00601413">
        <w:rPr>
          <w:rFonts w:ascii="Arial" w:hAnsi="Arial" w:cs="Arial"/>
          <w:lang w:val="fr-FR"/>
        </w:rPr>
        <w:t>accidentale</w:t>
      </w:r>
      <w:proofErr w:type="spellEnd"/>
      <w:r w:rsidRPr="00601413">
        <w:rPr>
          <w:rFonts w:ascii="Arial" w:hAnsi="Arial" w:cs="Arial"/>
          <w:lang w:val="fr-FR"/>
        </w:rPr>
        <w:t xml:space="preserve"> de </w:t>
      </w:r>
      <w:proofErr w:type="spellStart"/>
      <w:r w:rsidRPr="00601413">
        <w:rPr>
          <w:rFonts w:ascii="Arial" w:hAnsi="Arial" w:cs="Arial"/>
          <w:lang w:val="fr-FR"/>
        </w:rPr>
        <w:t>produse</w:t>
      </w:r>
      <w:proofErr w:type="spellEnd"/>
      <w:r w:rsidRPr="00601413">
        <w:rPr>
          <w:rFonts w:ascii="Arial" w:hAnsi="Arial" w:cs="Arial"/>
          <w:lang w:val="fr-FR"/>
        </w:rPr>
        <w:t xml:space="preserve"> </w:t>
      </w:r>
      <w:proofErr w:type="spellStart"/>
      <w:r w:rsidRPr="00601413">
        <w:rPr>
          <w:rFonts w:ascii="Arial" w:hAnsi="Arial" w:cs="Arial"/>
          <w:lang w:val="fr-FR"/>
        </w:rPr>
        <w:t>petroliere</w:t>
      </w:r>
      <w:proofErr w:type="spellEnd"/>
      <w:r w:rsidRPr="00601413">
        <w:rPr>
          <w:rFonts w:ascii="Arial" w:hAnsi="Arial" w:cs="Arial"/>
          <w:lang w:val="fr-FR"/>
        </w:rPr>
        <w:t xml:space="preserve"> </w:t>
      </w:r>
      <w:proofErr w:type="spellStart"/>
      <w:r w:rsidRPr="00601413">
        <w:rPr>
          <w:rFonts w:ascii="Arial" w:hAnsi="Arial" w:cs="Arial"/>
          <w:lang w:val="fr-FR"/>
        </w:rPr>
        <w:t>provenite</w:t>
      </w:r>
      <w:proofErr w:type="spellEnd"/>
      <w:r w:rsidRPr="00601413">
        <w:rPr>
          <w:rFonts w:ascii="Arial" w:hAnsi="Arial" w:cs="Arial"/>
          <w:lang w:val="fr-FR"/>
        </w:rPr>
        <w:t xml:space="preserve"> de la </w:t>
      </w:r>
      <w:proofErr w:type="spellStart"/>
      <w:r w:rsidRPr="00601413">
        <w:rPr>
          <w:rFonts w:ascii="Arial" w:hAnsi="Arial" w:cs="Arial"/>
          <w:lang w:val="fr-FR"/>
        </w:rPr>
        <w:t>mijloacele</w:t>
      </w:r>
      <w:proofErr w:type="spellEnd"/>
      <w:r w:rsidRPr="00601413">
        <w:rPr>
          <w:rFonts w:ascii="Arial" w:hAnsi="Arial" w:cs="Arial"/>
          <w:lang w:val="fr-FR"/>
        </w:rPr>
        <w:t xml:space="preserve"> de transport </w:t>
      </w:r>
      <w:proofErr w:type="spellStart"/>
      <w:r w:rsidRPr="00601413">
        <w:rPr>
          <w:rFonts w:ascii="Arial" w:hAnsi="Arial" w:cs="Arial"/>
          <w:lang w:val="fr-FR"/>
        </w:rPr>
        <w:t>ori</w:t>
      </w:r>
      <w:proofErr w:type="spellEnd"/>
      <w:r w:rsidRPr="00601413">
        <w:rPr>
          <w:rFonts w:ascii="Arial" w:hAnsi="Arial" w:cs="Arial"/>
          <w:lang w:val="fr-FR"/>
        </w:rPr>
        <w:t xml:space="preserve"> de la </w:t>
      </w:r>
      <w:proofErr w:type="spellStart"/>
      <w:r w:rsidRPr="00601413">
        <w:rPr>
          <w:rFonts w:ascii="Arial" w:hAnsi="Arial" w:cs="Arial"/>
          <w:lang w:val="fr-FR"/>
        </w:rPr>
        <w:t>utilajele</w:t>
      </w:r>
      <w:proofErr w:type="spellEnd"/>
      <w:r w:rsidRPr="00601413">
        <w:rPr>
          <w:rFonts w:ascii="Arial" w:hAnsi="Arial" w:cs="Arial"/>
          <w:lang w:val="fr-FR"/>
        </w:rPr>
        <w:t xml:space="preserve"> </w:t>
      </w:r>
      <w:proofErr w:type="spellStart"/>
      <w:r w:rsidRPr="00601413">
        <w:rPr>
          <w:rFonts w:ascii="Arial" w:hAnsi="Arial" w:cs="Arial"/>
          <w:lang w:val="fr-FR"/>
        </w:rPr>
        <w:t>folosite</w:t>
      </w:r>
      <w:proofErr w:type="spellEnd"/>
      <w:r w:rsidRPr="00601413">
        <w:rPr>
          <w:rFonts w:ascii="Arial" w:hAnsi="Arial" w:cs="Arial"/>
          <w:lang w:val="fr-FR"/>
        </w:rPr>
        <w:t xml:space="preserve"> in </w:t>
      </w:r>
      <w:proofErr w:type="spellStart"/>
      <w:r w:rsidRPr="00601413">
        <w:rPr>
          <w:rFonts w:ascii="Arial" w:hAnsi="Arial" w:cs="Arial"/>
          <w:lang w:val="fr-FR"/>
        </w:rPr>
        <w:t>activitate</w:t>
      </w:r>
      <w:proofErr w:type="spellEnd"/>
      <w:r w:rsidRPr="00601413">
        <w:rPr>
          <w:rFonts w:ascii="Arial" w:hAnsi="Arial" w:cs="Arial"/>
          <w:lang w:val="fr-FR"/>
        </w:rPr>
        <w:t>.</w:t>
      </w:r>
    </w:p>
    <w:p w14:paraId="083AEA28" w14:textId="77777777" w:rsidR="00A800C1" w:rsidRPr="00601413" w:rsidRDefault="00A800C1" w:rsidP="00A800C1">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Depozitarea</w:t>
      </w:r>
      <w:proofErr w:type="spellEnd"/>
      <w:r w:rsidRPr="00601413">
        <w:rPr>
          <w:rFonts w:ascii="Arial" w:hAnsi="Arial" w:cs="Arial"/>
          <w:lang w:val="fr-FR"/>
        </w:rPr>
        <w:t xml:space="preserve"> de </w:t>
      </w:r>
      <w:proofErr w:type="spellStart"/>
      <w:r w:rsidRPr="00601413">
        <w:rPr>
          <w:rFonts w:ascii="Arial" w:hAnsi="Arial" w:cs="Arial"/>
          <w:lang w:val="fr-FR"/>
        </w:rPr>
        <w:t>deseuri</w:t>
      </w:r>
      <w:proofErr w:type="spellEnd"/>
      <w:r w:rsidRPr="00601413">
        <w:rPr>
          <w:rFonts w:ascii="Arial" w:hAnsi="Arial" w:cs="Arial"/>
          <w:lang w:val="fr-FR"/>
        </w:rPr>
        <w:t xml:space="preserve"> </w:t>
      </w:r>
      <w:proofErr w:type="spellStart"/>
      <w:r w:rsidRPr="00601413">
        <w:rPr>
          <w:rFonts w:ascii="Arial" w:hAnsi="Arial" w:cs="Arial"/>
          <w:lang w:val="fr-FR"/>
        </w:rPr>
        <w:t>sau</w:t>
      </w:r>
      <w:proofErr w:type="spellEnd"/>
      <w:r w:rsidRPr="00601413">
        <w:rPr>
          <w:rFonts w:ascii="Arial" w:hAnsi="Arial" w:cs="Arial"/>
          <w:lang w:val="fr-FR"/>
        </w:rPr>
        <w:t xml:space="preserve"> </w:t>
      </w:r>
      <w:proofErr w:type="spellStart"/>
      <w:r w:rsidRPr="00601413">
        <w:rPr>
          <w:rFonts w:ascii="Arial" w:hAnsi="Arial" w:cs="Arial"/>
          <w:lang w:val="fr-FR"/>
        </w:rPr>
        <w:t>orice</w:t>
      </w:r>
      <w:proofErr w:type="spellEnd"/>
      <w:r w:rsidRPr="00601413">
        <w:rPr>
          <w:rFonts w:ascii="Arial" w:hAnsi="Arial" w:cs="Arial"/>
          <w:lang w:val="fr-FR"/>
        </w:rPr>
        <w:t xml:space="preserve"> alt </w:t>
      </w:r>
      <w:proofErr w:type="spellStart"/>
      <w:r w:rsidRPr="00601413">
        <w:rPr>
          <w:rFonts w:ascii="Arial" w:hAnsi="Arial" w:cs="Arial"/>
          <w:lang w:val="fr-FR"/>
        </w:rPr>
        <w:t>fel</w:t>
      </w:r>
      <w:proofErr w:type="spellEnd"/>
      <w:r w:rsidRPr="00601413">
        <w:rPr>
          <w:rFonts w:ascii="Arial" w:hAnsi="Arial" w:cs="Arial"/>
          <w:lang w:val="fr-FR"/>
        </w:rPr>
        <w:t xml:space="preserve"> de </w:t>
      </w:r>
      <w:proofErr w:type="spellStart"/>
      <w:r w:rsidRPr="00601413">
        <w:rPr>
          <w:rFonts w:ascii="Arial" w:hAnsi="Arial" w:cs="Arial"/>
          <w:lang w:val="fr-FR"/>
        </w:rPr>
        <w:t>materiale</w:t>
      </w:r>
      <w:proofErr w:type="spellEnd"/>
      <w:r w:rsidRPr="00601413">
        <w:rPr>
          <w:rFonts w:ascii="Arial" w:hAnsi="Arial" w:cs="Arial"/>
          <w:lang w:val="fr-FR"/>
        </w:rPr>
        <w:t xml:space="preserve">, </w:t>
      </w:r>
      <w:proofErr w:type="spellStart"/>
      <w:r w:rsidRPr="00601413">
        <w:rPr>
          <w:rFonts w:ascii="Arial" w:hAnsi="Arial" w:cs="Arial"/>
          <w:lang w:val="fr-FR"/>
        </w:rPr>
        <w:t>necontrolat</w:t>
      </w:r>
      <w:proofErr w:type="spellEnd"/>
      <w:r w:rsidRPr="00601413">
        <w:rPr>
          <w:rFonts w:ascii="Arial" w:hAnsi="Arial" w:cs="Arial"/>
          <w:lang w:val="fr-FR"/>
        </w:rPr>
        <w:t xml:space="preserve"> in </w:t>
      </w:r>
      <w:proofErr w:type="spellStart"/>
      <w:r w:rsidRPr="00601413">
        <w:rPr>
          <w:rFonts w:ascii="Arial" w:hAnsi="Arial" w:cs="Arial"/>
          <w:lang w:val="fr-FR"/>
        </w:rPr>
        <w:t>afara</w:t>
      </w:r>
      <w:proofErr w:type="spellEnd"/>
      <w:r w:rsidRPr="00601413">
        <w:rPr>
          <w:rFonts w:ascii="Arial" w:hAnsi="Arial" w:cs="Arial"/>
          <w:lang w:val="fr-FR"/>
        </w:rPr>
        <w:t xml:space="preserve"> </w:t>
      </w:r>
      <w:proofErr w:type="spellStart"/>
      <w:r w:rsidRPr="00601413">
        <w:rPr>
          <w:rFonts w:ascii="Arial" w:hAnsi="Arial" w:cs="Arial"/>
          <w:lang w:val="fr-FR"/>
        </w:rPr>
        <w:t>spatiilor</w:t>
      </w:r>
      <w:proofErr w:type="spellEnd"/>
      <w:r w:rsidRPr="00601413">
        <w:rPr>
          <w:rFonts w:ascii="Arial" w:hAnsi="Arial" w:cs="Arial"/>
          <w:lang w:val="fr-FR"/>
        </w:rPr>
        <w:t xml:space="preserve"> </w:t>
      </w:r>
      <w:proofErr w:type="spellStart"/>
      <w:r w:rsidRPr="00601413">
        <w:rPr>
          <w:rFonts w:ascii="Arial" w:hAnsi="Arial" w:cs="Arial"/>
          <w:lang w:val="fr-FR"/>
        </w:rPr>
        <w:t>special</w:t>
      </w:r>
      <w:proofErr w:type="spellEnd"/>
      <w:r w:rsidRPr="00601413">
        <w:rPr>
          <w:rFonts w:ascii="Arial" w:hAnsi="Arial" w:cs="Arial"/>
          <w:lang w:val="fr-FR"/>
        </w:rPr>
        <w:t xml:space="preserve"> </w:t>
      </w:r>
      <w:proofErr w:type="spellStart"/>
      <w:r w:rsidRPr="00601413">
        <w:rPr>
          <w:rFonts w:ascii="Arial" w:hAnsi="Arial" w:cs="Arial"/>
          <w:lang w:val="fr-FR"/>
        </w:rPr>
        <w:t>amenajate</w:t>
      </w:r>
      <w:proofErr w:type="spellEnd"/>
      <w:r w:rsidRPr="00601413">
        <w:rPr>
          <w:rFonts w:ascii="Arial" w:hAnsi="Arial" w:cs="Arial"/>
          <w:lang w:val="fr-FR"/>
        </w:rPr>
        <w:t xml:space="preserve"> in </w:t>
      </w:r>
      <w:proofErr w:type="spellStart"/>
      <w:r w:rsidRPr="00601413">
        <w:rPr>
          <w:rFonts w:ascii="Arial" w:hAnsi="Arial" w:cs="Arial"/>
          <w:lang w:val="fr-FR"/>
        </w:rPr>
        <w:t>acest</w:t>
      </w:r>
      <w:proofErr w:type="spellEnd"/>
      <w:r w:rsidRPr="00601413">
        <w:rPr>
          <w:rFonts w:ascii="Arial" w:hAnsi="Arial" w:cs="Arial"/>
          <w:lang w:val="fr-FR"/>
        </w:rPr>
        <w:t xml:space="preserve"> </w:t>
      </w:r>
      <w:proofErr w:type="spellStart"/>
      <w:r w:rsidRPr="00601413">
        <w:rPr>
          <w:rFonts w:ascii="Arial" w:hAnsi="Arial" w:cs="Arial"/>
          <w:lang w:val="fr-FR"/>
        </w:rPr>
        <w:t>scop</w:t>
      </w:r>
      <w:proofErr w:type="spellEnd"/>
      <w:r w:rsidRPr="00601413">
        <w:rPr>
          <w:rFonts w:ascii="Arial" w:hAnsi="Arial" w:cs="Arial"/>
          <w:lang w:val="fr-FR"/>
        </w:rPr>
        <w:t xml:space="preserve"> in zona </w:t>
      </w:r>
      <w:proofErr w:type="spellStart"/>
      <w:r w:rsidRPr="00601413">
        <w:rPr>
          <w:rFonts w:ascii="Arial" w:hAnsi="Arial" w:cs="Arial"/>
          <w:lang w:val="fr-FR"/>
        </w:rPr>
        <w:t>obiectivului</w:t>
      </w:r>
      <w:proofErr w:type="spellEnd"/>
      <w:r w:rsidRPr="00601413">
        <w:rPr>
          <w:rFonts w:ascii="Arial" w:hAnsi="Arial" w:cs="Arial"/>
          <w:lang w:val="fr-FR"/>
        </w:rPr>
        <w:t>.</w:t>
      </w:r>
    </w:p>
    <w:p w14:paraId="5735A4A5" w14:textId="77777777" w:rsidR="00A800C1" w:rsidRDefault="00A800C1" w:rsidP="00A800C1">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Tranzitarea</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stationarea</w:t>
      </w:r>
      <w:proofErr w:type="spellEnd"/>
      <w:r>
        <w:rPr>
          <w:rFonts w:ascii="Arial" w:hAnsi="Arial" w:cs="Arial"/>
        </w:rPr>
        <w:t xml:space="preserve"> </w:t>
      </w:r>
      <w:proofErr w:type="spellStart"/>
      <w:r>
        <w:rPr>
          <w:rFonts w:ascii="Arial" w:hAnsi="Arial" w:cs="Arial"/>
        </w:rPr>
        <w:t>autovehiculelor</w:t>
      </w:r>
      <w:proofErr w:type="spellEnd"/>
      <w:r>
        <w:rPr>
          <w:rFonts w:ascii="Arial" w:hAnsi="Arial" w:cs="Arial"/>
        </w:rPr>
        <w:t xml:space="preserve"> in zone </w:t>
      </w:r>
      <w:proofErr w:type="spellStart"/>
      <w:r>
        <w:rPr>
          <w:rFonts w:ascii="Arial" w:hAnsi="Arial" w:cs="Arial"/>
        </w:rPr>
        <w:t>necorespunzatoare</w:t>
      </w:r>
      <w:proofErr w:type="spellEnd"/>
      <w:r>
        <w:rPr>
          <w:rFonts w:ascii="Arial" w:hAnsi="Arial" w:cs="Arial"/>
        </w:rPr>
        <w:t>.</w:t>
      </w:r>
    </w:p>
    <w:p w14:paraId="3FFA3CE9" w14:textId="77777777" w:rsidR="00A800C1" w:rsidRPr="00601413" w:rsidRDefault="00A800C1" w:rsidP="00A800C1">
      <w:pPr>
        <w:autoSpaceDE w:val="0"/>
        <w:autoSpaceDN w:val="0"/>
        <w:adjustRightInd w:val="0"/>
        <w:spacing w:after="0" w:line="240" w:lineRule="auto"/>
        <w:ind w:firstLine="630"/>
        <w:rPr>
          <w:rFonts w:ascii="Arial" w:hAnsi="Arial" w:cs="Arial"/>
          <w:lang w:val="fr-FR"/>
        </w:rPr>
      </w:pPr>
      <w:proofErr w:type="spellStart"/>
      <w:r w:rsidRPr="00601413">
        <w:rPr>
          <w:rFonts w:ascii="Arial" w:hAnsi="Arial" w:cs="Arial"/>
          <w:lang w:val="fr-FR"/>
        </w:rPr>
        <w:t>Principalele</w:t>
      </w:r>
      <w:proofErr w:type="spellEnd"/>
      <w:r w:rsidRPr="00601413">
        <w:rPr>
          <w:rFonts w:ascii="Arial" w:hAnsi="Arial" w:cs="Arial"/>
          <w:lang w:val="fr-FR"/>
        </w:rPr>
        <w:t xml:space="preserve"> </w:t>
      </w:r>
      <w:proofErr w:type="spellStart"/>
      <w:r w:rsidRPr="00601413">
        <w:rPr>
          <w:rFonts w:ascii="Arial" w:hAnsi="Arial" w:cs="Arial"/>
          <w:lang w:val="fr-FR"/>
        </w:rPr>
        <w:t>masuri</w:t>
      </w:r>
      <w:proofErr w:type="spellEnd"/>
      <w:r w:rsidRPr="00601413">
        <w:rPr>
          <w:rFonts w:ascii="Arial" w:hAnsi="Arial" w:cs="Arial"/>
          <w:lang w:val="fr-FR"/>
        </w:rPr>
        <w:t xml:space="preserve"> de </w:t>
      </w:r>
      <w:proofErr w:type="spellStart"/>
      <w:r w:rsidRPr="00601413">
        <w:rPr>
          <w:rFonts w:ascii="Arial" w:hAnsi="Arial" w:cs="Arial"/>
          <w:lang w:val="fr-FR"/>
        </w:rPr>
        <w:t>diminuare</w:t>
      </w:r>
      <w:proofErr w:type="spellEnd"/>
      <w:r w:rsidRPr="00601413">
        <w:rPr>
          <w:rFonts w:ascii="Arial" w:hAnsi="Arial" w:cs="Arial"/>
          <w:lang w:val="fr-FR"/>
        </w:rPr>
        <w:t xml:space="preserve"> a </w:t>
      </w:r>
      <w:proofErr w:type="spellStart"/>
      <w:r w:rsidRPr="00601413">
        <w:rPr>
          <w:rFonts w:ascii="Arial" w:hAnsi="Arial" w:cs="Arial"/>
          <w:lang w:val="fr-FR"/>
        </w:rPr>
        <w:t>impactului</w:t>
      </w:r>
      <w:proofErr w:type="spellEnd"/>
      <w:r w:rsidRPr="00601413">
        <w:rPr>
          <w:rFonts w:ascii="Arial" w:hAnsi="Arial" w:cs="Arial"/>
          <w:lang w:val="fr-FR"/>
        </w:rPr>
        <w:t xml:space="preserve"> </w:t>
      </w:r>
      <w:proofErr w:type="spellStart"/>
      <w:r w:rsidRPr="00601413">
        <w:rPr>
          <w:rFonts w:ascii="Arial" w:hAnsi="Arial" w:cs="Arial"/>
          <w:lang w:val="fr-FR"/>
        </w:rPr>
        <w:t>asupra</w:t>
      </w:r>
      <w:proofErr w:type="spellEnd"/>
      <w:r w:rsidRPr="00601413">
        <w:rPr>
          <w:rFonts w:ascii="Arial" w:hAnsi="Arial" w:cs="Arial"/>
          <w:lang w:val="fr-FR"/>
        </w:rPr>
        <w:t xml:space="preserve"> </w:t>
      </w:r>
      <w:proofErr w:type="spellStart"/>
      <w:r w:rsidRPr="00601413">
        <w:rPr>
          <w:rFonts w:ascii="Arial" w:hAnsi="Arial" w:cs="Arial"/>
          <w:lang w:val="fr-FR"/>
        </w:rPr>
        <w:t>subsolului</w:t>
      </w:r>
      <w:proofErr w:type="spellEnd"/>
      <w:r w:rsidRPr="00601413">
        <w:rPr>
          <w:rFonts w:ascii="Arial" w:hAnsi="Arial" w:cs="Arial"/>
          <w:lang w:val="fr-FR"/>
        </w:rPr>
        <w:t>/</w:t>
      </w:r>
      <w:proofErr w:type="spellStart"/>
      <w:r w:rsidRPr="00601413">
        <w:rPr>
          <w:rFonts w:ascii="Arial" w:hAnsi="Arial" w:cs="Arial"/>
          <w:lang w:val="fr-FR"/>
        </w:rPr>
        <w:t>solului</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sunt</w:t>
      </w:r>
      <w:proofErr w:type="spellEnd"/>
      <w:r w:rsidRPr="00601413">
        <w:rPr>
          <w:rFonts w:ascii="Arial" w:hAnsi="Arial" w:cs="Arial"/>
          <w:lang w:val="fr-FR"/>
        </w:rPr>
        <w:t>:</w:t>
      </w:r>
      <w:proofErr w:type="gramEnd"/>
    </w:p>
    <w:p w14:paraId="7DFF90DB" w14:textId="77777777" w:rsidR="00A800C1" w:rsidRDefault="00A800C1" w:rsidP="00A800C1">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Amenajarea</w:t>
      </w:r>
      <w:proofErr w:type="spellEnd"/>
      <w:r>
        <w:rPr>
          <w:rFonts w:ascii="Arial" w:hAnsi="Arial" w:cs="Arial"/>
        </w:rPr>
        <w:t xml:space="preserve"> </w:t>
      </w:r>
      <w:proofErr w:type="spellStart"/>
      <w:r>
        <w:rPr>
          <w:rFonts w:ascii="Arial" w:hAnsi="Arial" w:cs="Arial"/>
        </w:rPr>
        <w:t>unor</w:t>
      </w:r>
      <w:proofErr w:type="spellEnd"/>
      <w:r>
        <w:rPr>
          <w:rFonts w:ascii="Arial" w:hAnsi="Arial" w:cs="Arial"/>
        </w:rPr>
        <w:t xml:space="preserve"> </w:t>
      </w:r>
      <w:proofErr w:type="spellStart"/>
      <w:r>
        <w:rPr>
          <w:rFonts w:ascii="Arial" w:hAnsi="Arial" w:cs="Arial"/>
        </w:rPr>
        <w:t>spatii</w:t>
      </w:r>
      <w:proofErr w:type="spellEnd"/>
      <w:r>
        <w:rPr>
          <w:rFonts w:ascii="Arial" w:hAnsi="Arial" w:cs="Arial"/>
        </w:rPr>
        <w:t xml:space="preserve"> </w:t>
      </w:r>
      <w:proofErr w:type="spellStart"/>
      <w:r>
        <w:rPr>
          <w:rFonts w:ascii="Arial" w:hAnsi="Arial" w:cs="Arial"/>
        </w:rPr>
        <w:t>corespunzatoare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depozitarea</w:t>
      </w:r>
      <w:proofErr w:type="spellEnd"/>
      <w:r>
        <w:rPr>
          <w:rFonts w:ascii="Arial" w:hAnsi="Arial" w:cs="Arial"/>
        </w:rPr>
        <w:t xml:space="preserve"> </w:t>
      </w:r>
      <w:proofErr w:type="spellStart"/>
      <w:r>
        <w:rPr>
          <w:rFonts w:ascii="Arial" w:hAnsi="Arial" w:cs="Arial"/>
        </w:rPr>
        <w:t>temporara</w:t>
      </w:r>
      <w:proofErr w:type="spellEnd"/>
      <w:r>
        <w:rPr>
          <w:rFonts w:ascii="Arial" w:hAnsi="Arial" w:cs="Arial"/>
        </w:rPr>
        <w:t xml:space="preserve"> a </w:t>
      </w:r>
      <w:proofErr w:type="spellStart"/>
      <w:r>
        <w:rPr>
          <w:rFonts w:ascii="Arial" w:hAnsi="Arial" w:cs="Arial"/>
        </w:rPr>
        <w:t>deseurilor</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materialelor</w:t>
      </w:r>
      <w:proofErr w:type="spellEnd"/>
      <w:r>
        <w:rPr>
          <w:rFonts w:ascii="Arial" w:hAnsi="Arial" w:cs="Arial"/>
        </w:rPr>
        <w:t xml:space="preserve"> </w:t>
      </w:r>
      <w:proofErr w:type="spellStart"/>
      <w:r>
        <w:rPr>
          <w:rFonts w:ascii="Arial" w:hAnsi="Arial" w:cs="Arial"/>
        </w:rPr>
        <w:t>rezultate</w:t>
      </w:r>
      <w:proofErr w:type="spellEnd"/>
      <w:r>
        <w:rPr>
          <w:rFonts w:ascii="Arial" w:hAnsi="Arial" w:cs="Arial"/>
        </w:rPr>
        <w:t xml:space="preserve"> ca </w:t>
      </w:r>
      <w:proofErr w:type="spellStart"/>
      <w:r>
        <w:rPr>
          <w:rFonts w:ascii="Arial" w:hAnsi="Arial" w:cs="Arial"/>
        </w:rPr>
        <w:t>urmare</w:t>
      </w:r>
      <w:proofErr w:type="spellEnd"/>
      <w:r>
        <w:rPr>
          <w:rFonts w:ascii="Arial" w:hAnsi="Arial" w:cs="Arial"/>
        </w:rPr>
        <w:t xml:space="preserve"> a </w:t>
      </w:r>
      <w:proofErr w:type="spellStart"/>
      <w:r>
        <w:rPr>
          <w:rFonts w:ascii="Arial" w:hAnsi="Arial" w:cs="Arial"/>
        </w:rPr>
        <w:t>desfasurarii</w:t>
      </w:r>
      <w:proofErr w:type="spellEnd"/>
      <w:r>
        <w:rPr>
          <w:rFonts w:ascii="Arial" w:hAnsi="Arial" w:cs="Arial"/>
        </w:rPr>
        <w:t xml:space="preserve"> </w:t>
      </w:r>
      <w:proofErr w:type="spellStart"/>
      <w:r>
        <w:rPr>
          <w:rFonts w:ascii="Arial" w:hAnsi="Arial" w:cs="Arial"/>
        </w:rPr>
        <w:t>activitatii</w:t>
      </w:r>
      <w:proofErr w:type="spellEnd"/>
      <w:r>
        <w:rPr>
          <w:rFonts w:ascii="Arial" w:hAnsi="Arial" w:cs="Arial"/>
        </w:rPr>
        <w:t xml:space="preserve"> in </w:t>
      </w:r>
      <w:proofErr w:type="spellStart"/>
      <w:r>
        <w:rPr>
          <w:rFonts w:ascii="Arial" w:hAnsi="Arial" w:cs="Arial"/>
        </w:rPr>
        <w:t>perioada</w:t>
      </w:r>
      <w:proofErr w:type="spellEnd"/>
      <w:r>
        <w:rPr>
          <w:rFonts w:ascii="Arial" w:hAnsi="Arial" w:cs="Arial"/>
        </w:rPr>
        <w:t xml:space="preserve"> de </w:t>
      </w:r>
      <w:proofErr w:type="spellStart"/>
      <w:r>
        <w:rPr>
          <w:rFonts w:ascii="Arial" w:hAnsi="Arial" w:cs="Arial"/>
        </w:rPr>
        <w:t>realizare</w:t>
      </w:r>
      <w:proofErr w:type="spellEnd"/>
      <w:r>
        <w:rPr>
          <w:rFonts w:ascii="Arial" w:hAnsi="Arial" w:cs="Arial"/>
        </w:rPr>
        <w:t xml:space="preserve"> a </w:t>
      </w:r>
      <w:proofErr w:type="spellStart"/>
      <w:r>
        <w:rPr>
          <w:rFonts w:ascii="Arial" w:hAnsi="Arial" w:cs="Arial"/>
        </w:rPr>
        <w:t>lucrarilor</w:t>
      </w:r>
      <w:proofErr w:type="spellEnd"/>
      <w:r>
        <w:rPr>
          <w:rFonts w:ascii="Arial" w:hAnsi="Arial" w:cs="Arial"/>
        </w:rPr>
        <w:t xml:space="preserve"> </w:t>
      </w:r>
      <w:proofErr w:type="spellStart"/>
      <w:r>
        <w:rPr>
          <w:rFonts w:ascii="Arial" w:hAnsi="Arial" w:cs="Arial"/>
        </w:rPr>
        <w:t>proiectului</w:t>
      </w:r>
      <w:proofErr w:type="spellEnd"/>
      <w:r>
        <w:rPr>
          <w:rFonts w:ascii="Arial" w:hAnsi="Arial" w:cs="Arial"/>
        </w:rPr>
        <w:t>;</w:t>
      </w:r>
    </w:p>
    <w:p w14:paraId="50651612" w14:textId="77777777" w:rsidR="00A800C1" w:rsidRDefault="00A800C1" w:rsidP="00A800C1">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 xml:space="preserve">Este </w:t>
      </w:r>
      <w:proofErr w:type="spellStart"/>
      <w:r>
        <w:rPr>
          <w:rFonts w:ascii="Arial" w:hAnsi="Arial" w:cs="Arial"/>
        </w:rPr>
        <w:t>interzista</w:t>
      </w:r>
      <w:proofErr w:type="spellEnd"/>
      <w:r>
        <w:rPr>
          <w:rFonts w:ascii="Arial" w:hAnsi="Arial" w:cs="Arial"/>
        </w:rPr>
        <w:t xml:space="preserve"> </w:t>
      </w:r>
      <w:proofErr w:type="spellStart"/>
      <w:r>
        <w:rPr>
          <w:rFonts w:ascii="Arial" w:hAnsi="Arial" w:cs="Arial"/>
        </w:rPr>
        <w:t>depozitarea</w:t>
      </w:r>
      <w:proofErr w:type="spellEnd"/>
      <w:r>
        <w:rPr>
          <w:rFonts w:ascii="Arial" w:hAnsi="Arial" w:cs="Arial"/>
        </w:rPr>
        <w:t xml:space="preserve"> </w:t>
      </w:r>
      <w:proofErr w:type="spellStart"/>
      <w:r>
        <w:rPr>
          <w:rFonts w:ascii="Arial" w:hAnsi="Arial" w:cs="Arial"/>
        </w:rPr>
        <w:t>temporara</w:t>
      </w:r>
      <w:proofErr w:type="spellEnd"/>
      <w:r>
        <w:rPr>
          <w:rFonts w:ascii="Arial" w:hAnsi="Arial" w:cs="Arial"/>
        </w:rPr>
        <w:t xml:space="preserve"> a </w:t>
      </w:r>
      <w:proofErr w:type="spellStart"/>
      <w:r>
        <w:rPr>
          <w:rFonts w:ascii="Arial" w:hAnsi="Arial" w:cs="Arial"/>
        </w:rPr>
        <w:t>deseurilor</w:t>
      </w:r>
      <w:proofErr w:type="spellEnd"/>
      <w:r>
        <w:rPr>
          <w:rFonts w:ascii="Arial" w:hAnsi="Arial" w:cs="Arial"/>
        </w:rPr>
        <w:t xml:space="preserve">, </w:t>
      </w:r>
      <w:proofErr w:type="spellStart"/>
      <w:r>
        <w:rPr>
          <w:rFonts w:ascii="Arial" w:hAnsi="Arial" w:cs="Arial"/>
        </w:rPr>
        <w:t>imediat</w:t>
      </w:r>
      <w:proofErr w:type="spellEnd"/>
      <w:r>
        <w:rPr>
          <w:rFonts w:ascii="Arial" w:hAnsi="Arial" w:cs="Arial"/>
        </w:rPr>
        <w:t xml:space="preserve"> </w:t>
      </w:r>
      <w:proofErr w:type="spellStart"/>
      <w:r>
        <w:rPr>
          <w:rFonts w:ascii="Arial" w:hAnsi="Arial" w:cs="Arial"/>
        </w:rPr>
        <w:t>dupa</w:t>
      </w:r>
      <w:proofErr w:type="spellEnd"/>
      <w:r>
        <w:rPr>
          <w:rFonts w:ascii="Arial" w:hAnsi="Arial" w:cs="Arial"/>
        </w:rPr>
        <w:t xml:space="preserve"> producer direct pe sol </w:t>
      </w:r>
      <w:proofErr w:type="spellStart"/>
      <w:r>
        <w:rPr>
          <w:rFonts w:ascii="Arial" w:hAnsi="Arial" w:cs="Arial"/>
        </w:rPr>
        <w:t>sau</w:t>
      </w:r>
      <w:proofErr w:type="spellEnd"/>
      <w:r>
        <w:rPr>
          <w:rFonts w:ascii="Arial" w:hAnsi="Arial" w:cs="Arial"/>
        </w:rPr>
        <w:t xml:space="preserve"> in </w:t>
      </w:r>
      <w:proofErr w:type="spellStart"/>
      <w:r>
        <w:rPr>
          <w:rFonts w:ascii="Arial" w:hAnsi="Arial" w:cs="Arial"/>
        </w:rPr>
        <w:t>alte</w:t>
      </w:r>
      <w:proofErr w:type="spellEnd"/>
      <w:r>
        <w:rPr>
          <w:rFonts w:ascii="Arial" w:hAnsi="Arial" w:cs="Arial"/>
        </w:rPr>
        <w:t xml:space="preserve"> </w:t>
      </w:r>
      <w:proofErr w:type="spellStart"/>
      <w:r>
        <w:rPr>
          <w:rFonts w:ascii="Arial" w:hAnsi="Arial" w:cs="Arial"/>
        </w:rPr>
        <w:t>locuri</w:t>
      </w:r>
      <w:proofErr w:type="spellEnd"/>
      <w:r>
        <w:rPr>
          <w:rFonts w:ascii="Arial" w:hAnsi="Arial" w:cs="Arial"/>
        </w:rPr>
        <w:t xml:space="preserve"> de cat </w:t>
      </w:r>
      <w:proofErr w:type="spellStart"/>
      <w:r>
        <w:rPr>
          <w:rFonts w:ascii="Arial" w:hAnsi="Arial" w:cs="Arial"/>
        </w:rPr>
        <w:t>cele</w:t>
      </w:r>
      <w:proofErr w:type="spellEnd"/>
      <w:r>
        <w:rPr>
          <w:rFonts w:ascii="Arial" w:hAnsi="Arial" w:cs="Arial"/>
        </w:rPr>
        <w:t xml:space="preserve"> special </w:t>
      </w:r>
      <w:proofErr w:type="spellStart"/>
      <w:r>
        <w:rPr>
          <w:rFonts w:ascii="Arial" w:hAnsi="Arial" w:cs="Arial"/>
        </w:rPr>
        <w:t>amenajate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depozitarea</w:t>
      </w:r>
      <w:proofErr w:type="spellEnd"/>
      <w:r>
        <w:rPr>
          <w:rFonts w:ascii="Arial" w:hAnsi="Arial" w:cs="Arial"/>
        </w:rPr>
        <w:t xml:space="preserve"> </w:t>
      </w:r>
      <w:proofErr w:type="spellStart"/>
      <w:r>
        <w:rPr>
          <w:rFonts w:ascii="Arial" w:hAnsi="Arial" w:cs="Arial"/>
        </w:rPr>
        <w:t>acestora</w:t>
      </w:r>
      <w:proofErr w:type="spellEnd"/>
      <w:r>
        <w:rPr>
          <w:rFonts w:ascii="Arial" w:hAnsi="Arial" w:cs="Arial"/>
        </w:rPr>
        <w:t>.</w:t>
      </w:r>
    </w:p>
    <w:p w14:paraId="510C9BC3" w14:textId="77777777" w:rsidR="00A800C1" w:rsidRPr="00601413" w:rsidRDefault="00A800C1" w:rsidP="00A800C1">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Se va </w:t>
      </w:r>
      <w:proofErr w:type="spellStart"/>
      <w:r w:rsidRPr="00601413">
        <w:rPr>
          <w:rFonts w:ascii="Arial" w:hAnsi="Arial" w:cs="Arial"/>
          <w:lang w:val="fr-FR"/>
        </w:rPr>
        <w:t>urmari</w:t>
      </w:r>
      <w:proofErr w:type="spellEnd"/>
      <w:r w:rsidRPr="00601413">
        <w:rPr>
          <w:rFonts w:ascii="Arial" w:hAnsi="Arial" w:cs="Arial"/>
          <w:lang w:val="fr-FR"/>
        </w:rPr>
        <w:t xml:space="preserve"> </w:t>
      </w:r>
      <w:proofErr w:type="spellStart"/>
      <w:r w:rsidRPr="00601413">
        <w:rPr>
          <w:rFonts w:ascii="Arial" w:hAnsi="Arial" w:cs="Arial"/>
          <w:lang w:val="fr-FR"/>
        </w:rPr>
        <w:t>transferal</w:t>
      </w:r>
      <w:proofErr w:type="spellEnd"/>
      <w:r w:rsidRPr="00601413">
        <w:rPr>
          <w:rFonts w:ascii="Arial" w:hAnsi="Arial" w:cs="Arial"/>
          <w:lang w:val="fr-FR"/>
        </w:rPr>
        <w:t xml:space="preserve"> cat mai </w:t>
      </w:r>
      <w:proofErr w:type="spellStart"/>
      <w:r w:rsidRPr="00601413">
        <w:rPr>
          <w:rFonts w:ascii="Arial" w:hAnsi="Arial" w:cs="Arial"/>
          <w:lang w:val="fr-FR"/>
        </w:rPr>
        <w:t>rapid</w:t>
      </w:r>
      <w:proofErr w:type="spellEnd"/>
      <w:r w:rsidRPr="00601413">
        <w:rPr>
          <w:rFonts w:ascii="Arial" w:hAnsi="Arial" w:cs="Arial"/>
          <w:lang w:val="fr-FR"/>
        </w:rPr>
        <w:t xml:space="preserve"> al </w:t>
      </w:r>
      <w:proofErr w:type="spellStart"/>
      <w:r w:rsidRPr="00601413">
        <w:rPr>
          <w:rFonts w:ascii="Arial" w:hAnsi="Arial" w:cs="Arial"/>
          <w:lang w:val="fr-FR"/>
        </w:rPr>
        <w:t>deseurilor</w:t>
      </w:r>
      <w:proofErr w:type="spellEnd"/>
      <w:r w:rsidRPr="00601413">
        <w:rPr>
          <w:rFonts w:ascii="Arial" w:hAnsi="Arial" w:cs="Arial"/>
          <w:lang w:val="fr-FR"/>
        </w:rPr>
        <w:t xml:space="preserve"> </w:t>
      </w:r>
      <w:proofErr w:type="spellStart"/>
      <w:r w:rsidRPr="00601413">
        <w:rPr>
          <w:rFonts w:ascii="Arial" w:hAnsi="Arial" w:cs="Arial"/>
          <w:lang w:val="fr-FR"/>
        </w:rPr>
        <w:t>din</w:t>
      </w:r>
      <w:proofErr w:type="spellEnd"/>
      <w:r w:rsidRPr="00601413">
        <w:rPr>
          <w:rFonts w:ascii="Arial" w:hAnsi="Arial" w:cs="Arial"/>
          <w:lang w:val="fr-FR"/>
        </w:rPr>
        <w:t xml:space="preserve"> zona de </w:t>
      </w:r>
      <w:proofErr w:type="spellStart"/>
      <w:r w:rsidRPr="00601413">
        <w:rPr>
          <w:rFonts w:ascii="Arial" w:hAnsi="Arial" w:cs="Arial"/>
          <w:lang w:val="fr-FR"/>
        </w:rPr>
        <w:t>generare</w:t>
      </w:r>
      <w:proofErr w:type="spellEnd"/>
      <w:r w:rsidRPr="00601413">
        <w:rPr>
          <w:rFonts w:ascii="Arial" w:hAnsi="Arial" w:cs="Arial"/>
          <w:lang w:val="fr-FR"/>
        </w:rPr>
        <w:t xml:space="preserve"> </w:t>
      </w:r>
      <w:proofErr w:type="spellStart"/>
      <w:r w:rsidRPr="00601413">
        <w:rPr>
          <w:rFonts w:ascii="Arial" w:hAnsi="Arial" w:cs="Arial"/>
          <w:lang w:val="fr-FR"/>
        </w:rPr>
        <w:t>catre</w:t>
      </w:r>
      <w:proofErr w:type="spellEnd"/>
      <w:r w:rsidRPr="00601413">
        <w:rPr>
          <w:rFonts w:ascii="Arial" w:hAnsi="Arial" w:cs="Arial"/>
          <w:lang w:val="fr-FR"/>
        </w:rPr>
        <w:t xml:space="preserve"> </w:t>
      </w:r>
      <w:proofErr w:type="spellStart"/>
      <w:r w:rsidRPr="00601413">
        <w:rPr>
          <w:rFonts w:ascii="Arial" w:hAnsi="Arial" w:cs="Arial"/>
          <w:lang w:val="fr-FR"/>
        </w:rPr>
        <w:t>zonele</w:t>
      </w:r>
      <w:proofErr w:type="spellEnd"/>
      <w:r w:rsidRPr="00601413">
        <w:rPr>
          <w:rFonts w:ascii="Arial" w:hAnsi="Arial" w:cs="Arial"/>
          <w:lang w:val="fr-FR"/>
        </w:rPr>
        <w:t xml:space="preserve"> de </w:t>
      </w:r>
      <w:proofErr w:type="spellStart"/>
      <w:r w:rsidRPr="00601413">
        <w:rPr>
          <w:rFonts w:ascii="Arial" w:hAnsi="Arial" w:cs="Arial"/>
          <w:lang w:val="fr-FR"/>
        </w:rPr>
        <w:t>depozitare</w:t>
      </w:r>
      <w:proofErr w:type="spellEnd"/>
      <w:r w:rsidRPr="00601413">
        <w:rPr>
          <w:rFonts w:ascii="Arial" w:hAnsi="Arial" w:cs="Arial"/>
          <w:lang w:val="fr-FR"/>
        </w:rPr>
        <w:t xml:space="preserve"> </w:t>
      </w:r>
      <w:proofErr w:type="spellStart"/>
      <w:r w:rsidRPr="00601413">
        <w:rPr>
          <w:rFonts w:ascii="Arial" w:hAnsi="Arial" w:cs="Arial"/>
          <w:lang w:val="fr-FR"/>
        </w:rPr>
        <w:t>evitandu</w:t>
      </w:r>
      <w:proofErr w:type="spellEnd"/>
      <w:r w:rsidRPr="00601413">
        <w:rPr>
          <w:rFonts w:ascii="Arial" w:hAnsi="Arial" w:cs="Arial"/>
          <w:lang w:val="fr-FR"/>
        </w:rPr>
        <w:t xml:space="preserve">-se </w:t>
      </w:r>
      <w:proofErr w:type="spellStart"/>
      <w:r w:rsidRPr="00601413">
        <w:rPr>
          <w:rFonts w:ascii="Arial" w:hAnsi="Arial" w:cs="Arial"/>
          <w:lang w:val="fr-FR"/>
        </w:rPr>
        <w:t>stocarea</w:t>
      </w:r>
      <w:proofErr w:type="spellEnd"/>
      <w:r w:rsidRPr="00601413">
        <w:rPr>
          <w:rFonts w:ascii="Arial" w:hAnsi="Arial" w:cs="Arial"/>
          <w:lang w:val="fr-FR"/>
        </w:rPr>
        <w:t xml:space="preserve"> </w:t>
      </w:r>
      <w:proofErr w:type="spellStart"/>
      <w:r w:rsidRPr="00601413">
        <w:rPr>
          <w:rFonts w:ascii="Arial" w:hAnsi="Arial" w:cs="Arial"/>
          <w:lang w:val="fr-FR"/>
        </w:rPr>
        <w:t>acestora</w:t>
      </w:r>
      <w:proofErr w:type="spellEnd"/>
      <w:r w:rsidRPr="00601413">
        <w:rPr>
          <w:rFonts w:ascii="Arial" w:hAnsi="Arial" w:cs="Arial"/>
          <w:lang w:val="fr-FR"/>
        </w:rPr>
        <w:t xml:space="preserve"> un </w:t>
      </w:r>
      <w:proofErr w:type="spellStart"/>
      <w:r w:rsidRPr="00601413">
        <w:rPr>
          <w:rFonts w:ascii="Arial" w:hAnsi="Arial" w:cs="Arial"/>
          <w:lang w:val="fr-FR"/>
        </w:rPr>
        <w:t>timp</w:t>
      </w:r>
      <w:proofErr w:type="spellEnd"/>
      <w:r w:rsidRPr="00601413">
        <w:rPr>
          <w:rFonts w:ascii="Arial" w:hAnsi="Arial" w:cs="Arial"/>
          <w:lang w:val="fr-FR"/>
        </w:rPr>
        <w:t xml:space="preserve"> mai </w:t>
      </w:r>
      <w:proofErr w:type="spellStart"/>
      <w:r w:rsidRPr="00601413">
        <w:rPr>
          <w:rFonts w:ascii="Arial" w:hAnsi="Arial" w:cs="Arial"/>
          <w:lang w:val="fr-FR"/>
        </w:rPr>
        <w:t>indelungat</w:t>
      </w:r>
      <w:proofErr w:type="spellEnd"/>
      <w:r w:rsidRPr="00601413">
        <w:rPr>
          <w:rFonts w:ascii="Arial" w:hAnsi="Arial" w:cs="Arial"/>
          <w:lang w:val="fr-FR"/>
        </w:rPr>
        <w:t xml:space="preserve"> in zona de </w:t>
      </w:r>
      <w:proofErr w:type="spellStart"/>
      <w:r w:rsidRPr="00601413">
        <w:rPr>
          <w:rFonts w:ascii="Arial" w:hAnsi="Arial" w:cs="Arial"/>
          <w:lang w:val="fr-FR"/>
        </w:rPr>
        <w:t>producer</w:t>
      </w:r>
      <w:proofErr w:type="spellEnd"/>
      <w:r w:rsidRPr="00601413">
        <w:rPr>
          <w:rFonts w:ascii="Arial" w:hAnsi="Arial" w:cs="Arial"/>
          <w:lang w:val="fr-FR"/>
        </w:rPr>
        <w:t xml:space="preserve"> si </w:t>
      </w:r>
      <w:proofErr w:type="spellStart"/>
      <w:r w:rsidRPr="00601413">
        <w:rPr>
          <w:rFonts w:ascii="Arial" w:hAnsi="Arial" w:cs="Arial"/>
          <w:lang w:val="fr-FR"/>
        </w:rPr>
        <w:t>aparitia</w:t>
      </w:r>
      <w:proofErr w:type="spellEnd"/>
      <w:r w:rsidRPr="00601413">
        <w:rPr>
          <w:rFonts w:ascii="Arial" w:hAnsi="Arial" w:cs="Arial"/>
          <w:lang w:val="fr-FR"/>
        </w:rPr>
        <w:t xml:space="preserve"> </w:t>
      </w:r>
      <w:proofErr w:type="spellStart"/>
      <w:r w:rsidRPr="00601413">
        <w:rPr>
          <w:rFonts w:ascii="Arial" w:hAnsi="Arial" w:cs="Arial"/>
          <w:lang w:val="fr-FR"/>
        </w:rPr>
        <w:t>astfel</w:t>
      </w:r>
      <w:proofErr w:type="spellEnd"/>
      <w:r w:rsidRPr="00601413">
        <w:rPr>
          <w:rFonts w:ascii="Arial" w:hAnsi="Arial" w:cs="Arial"/>
          <w:lang w:val="fr-FR"/>
        </w:rPr>
        <w:t xml:space="preserve"> a </w:t>
      </w:r>
      <w:proofErr w:type="spellStart"/>
      <w:r w:rsidRPr="00601413">
        <w:rPr>
          <w:rFonts w:ascii="Arial" w:hAnsi="Arial" w:cs="Arial"/>
          <w:lang w:val="fr-FR"/>
        </w:rPr>
        <w:t>unor</w:t>
      </w:r>
      <w:proofErr w:type="spellEnd"/>
      <w:r w:rsidRPr="00601413">
        <w:rPr>
          <w:rFonts w:ascii="Arial" w:hAnsi="Arial" w:cs="Arial"/>
          <w:lang w:val="fr-FR"/>
        </w:rPr>
        <w:t xml:space="preserve"> </w:t>
      </w:r>
      <w:proofErr w:type="spellStart"/>
      <w:r w:rsidRPr="00601413">
        <w:rPr>
          <w:rFonts w:ascii="Arial" w:hAnsi="Arial" w:cs="Arial"/>
          <w:lang w:val="fr-FR"/>
        </w:rPr>
        <w:t>depozite</w:t>
      </w:r>
      <w:proofErr w:type="spellEnd"/>
      <w:r w:rsidRPr="00601413">
        <w:rPr>
          <w:rFonts w:ascii="Arial" w:hAnsi="Arial" w:cs="Arial"/>
          <w:lang w:val="fr-FR"/>
        </w:rPr>
        <w:t xml:space="preserve"> </w:t>
      </w:r>
      <w:proofErr w:type="spellStart"/>
      <w:r w:rsidRPr="00601413">
        <w:rPr>
          <w:rFonts w:ascii="Arial" w:hAnsi="Arial" w:cs="Arial"/>
          <w:lang w:val="fr-FR"/>
        </w:rPr>
        <w:t>neorganizate</w:t>
      </w:r>
      <w:proofErr w:type="spellEnd"/>
      <w:r w:rsidRPr="00601413">
        <w:rPr>
          <w:rFonts w:ascii="Arial" w:hAnsi="Arial" w:cs="Arial"/>
          <w:lang w:val="fr-FR"/>
        </w:rPr>
        <w:t xml:space="preserve"> si </w:t>
      </w:r>
      <w:proofErr w:type="spellStart"/>
      <w:r w:rsidRPr="00601413">
        <w:rPr>
          <w:rFonts w:ascii="Arial" w:hAnsi="Arial" w:cs="Arial"/>
          <w:lang w:val="fr-FR"/>
        </w:rPr>
        <w:t>necontrolate</w:t>
      </w:r>
      <w:proofErr w:type="spellEnd"/>
      <w:r w:rsidRPr="00601413">
        <w:rPr>
          <w:rFonts w:ascii="Arial" w:hAnsi="Arial" w:cs="Arial"/>
          <w:lang w:val="fr-FR"/>
        </w:rPr>
        <w:t xml:space="preserve"> de </w:t>
      </w:r>
      <w:proofErr w:type="spellStart"/>
      <w:r w:rsidRPr="00601413">
        <w:rPr>
          <w:rFonts w:ascii="Arial" w:hAnsi="Arial" w:cs="Arial"/>
          <w:lang w:val="fr-FR"/>
        </w:rPr>
        <w:t>deseuri</w:t>
      </w:r>
      <w:proofErr w:type="spellEnd"/>
      <w:r w:rsidRPr="00601413">
        <w:rPr>
          <w:rFonts w:ascii="Arial" w:hAnsi="Arial" w:cs="Arial"/>
          <w:lang w:val="fr-FR"/>
        </w:rPr>
        <w:t>.</w:t>
      </w:r>
    </w:p>
    <w:p w14:paraId="6BC05EE7" w14:textId="77777777" w:rsidR="00A800C1" w:rsidRDefault="00A800C1" w:rsidP="00A800C1">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In </w:t>
      </w:r>
      <w:proofErr w:type="spellStart"/>
      <w:r w:rsidRPr="00601413">
        <w:rPr>
          <w:rFonts w:ascii="Arial" w:hAnsi="Arial" w:cs="Arial"/>
          <w:lang w:val="fr-FR"/>
        </w:rPr>
        <w:t>cazul</w:t>
      </w:r>
      <w:proofErr w:type="spellEnd"/>
      <w:r w:rsidRPr="00601413">
        <w:rPr>
          <w:rFonts w:ascii="Arial" w:hAnsi="Arial" w:cs="Arial"/>
          <w:lang w:val="fr-FR"/>
        </w:rPr>
        <w:t xml:space="preserve"> </w:t>
      </w:r>
      <w:proofErr w:type="spellStart"/>
      <w:r w:rsidRPr="00601413">
        <w:rPr>
          <w:rFonts w:ascii="Arial" w:hAnsi="Arial" w:cs="Arial"/>
          <w:lang w:val="fr-FR"/>
        </w:rPr>
        <w:t>aparitiei</w:t>
      </w:r>
      <w:proofErr w:type="spellEnd"/>
      <w:r w:rsidRPr="00601413">
        <w:rPr>
          <w:rFonts w:ascii="Arial" w:hAnsi="Arial" w:cs="Arial"/>
          <w:lang w:val="fr-FR"/>
        </w:rPr>
        <w:t xml:space="preserve"> </w:t>
      </w:r>
      <w:proofErr w:type="spellStart"/>
      <w:r w:rsidRPr="00601413">
        <w:rPr>
          <w:rFonts w:ascii="Arial" w:hAnsi="Arial" w:cs="Arial"/>
          <w:lang w:val="fr-FR"/>
        </w:rPr>
        <w:t>unor</w:t>
      </w:r>
      <w:proofErr w:type="spellEnd"/>
      <w:r w:rsidRPr="00601413">
        <w:rPr>
          <w:rFonts w:ascii="Arial" w:hAnsi="Arial" w:cs="Arial"/>
          <w:lang w:val="fr-FR"/>
        </w:rPr>
        <w:t xml:space="preserve"> </w:t>
      </w:r>
      <w:proofErr w:type="spellStart"/>
      <w:r w:rsidRPr="00601413">
        <w:rPr>
          <w:rFonts w:ascii="Arial" w:hAnsi="Arial" w:cs="Arial"/>
          <w:lang w:val="fr-FR"/>
        </w:rPr>
        <w:t>scurgeri</w:t>
      </w:r>
      <w:proofErr w:type="spellEnd"/>
      <w:r w:rsidRPr="00601413">
        <w:rPr>
          <w:rFonts w:ascii="Arial" w:hAnsi="Arial" w:cs="Arial"/>
          <w:lang w:val="fr-FR"/>
        </w:rPr>
        <w:t xml:space="preserve"> de </w:t>
      </w:r>
      <w:proofErr w:type="spellStart"/>
      <w:r w:rsidRPr="00601413">
        <w:rPr>
          <w:rFonts w:ascii="Arial" w:hAnsi="Arial" w:cs="Arial"/>
          <w:lang w:val="fr-FR"/>
        </w:rPr>
        <w:t>produse</w:t>
      </w:r>
      <w:proofErr w:type="spellEnd"/>
      <w:r w:rsidRPr="00601413">
        <w:rPr>
          <w:rFonts w:ascii="Arial" w:hAnsi="Arial" w:cs="Arial"/>
          <w:lang w:val="fr-FR"/>
        </w:rPr>
        <w:t xml:space="preserve"> </w:t>
      </w:r>
      <w:proofErr w:type="spellStart"/>
      <w:r w:rsidRPr="00601413">
        <w:rPr>
          <w:rFonts w:ascii="Arial" w:hAnsi="Arial" w:cs="Arial"/>
          <w:lang w:val="fr-FR"/>
        </w:rPr>
        <w:t>petroliere</w:t>
      </w:r>
      <w:proofErr w:type="spellEnd"/>
      <w:r w:rsidRPr="00601413">
        <w:rPr>
          <w:rFonts w:ascii="Arial" w:hAnsi="Arial" w:cs="Arial"/>
          <w:lang w:val="fr-FR"/>
        </w:rPr>
        <w:t xml:space="preserve"> se va </w:t>
      </w:r>
      <w:proofErr w:type="spellStart"/>
      <w:r w:rsidRPr="00601413">
        <w:rPr>
          <w:rFonts w:ascii="Arial" w:hAnsi="Arial" w:cs="Arial"/>
          <w:lang w:val="fr-FR"/>
        </w:rPr>
        <w:t>interveni</w:t>
      </w:r>
      <w:proofErr w:type="spellEnd"/>
      <w:r w:rsidRPr="00601413">
        <w:rPr>
          <w:rFonts w:ascii="Arial" w:hAnsi="Arial" w:cs="Arial"/>
          <w:lang w:val="fr-FR"/>
        </w:rPr>
        <w:t xml:space="preserve"> </w:t>
      </w:r>
      <w:proofErr w:type="spellStart"/>
      <w:r w:rsidRPr="00601413">
        <w:rPr>
          <w:rFonts w:ascii="Arial" w:hAnsi="Arial" w:cs="Arial"/>
          <w:lang w:val="fr-FR"/>
        </w:rPr>
        <w:t>imediat</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materia</w:t>
      </w:r>
      <w:proofErr w:type="spellEnd"/>
      <w:r w:rsidRPr="00601413">
        <w:rPr>
          <w:rFonts w:ascii="Arial" w:hAnsi="Arial" w:cs="Arial"/>
          <w:lang w:val="fr-FR"/>
        </w:rPr>
        <w:t xml:space="preserve"> absorbant.</w:t>
      </w:r>
    </w:p>
    <w:p w14:paraId="439E63D5" w14:textId="77777777" w:rsidR="006D05A6" w:rsidRPr="0091249B" w:rsidRDefault="006D05A6" w:rsidP="0091249B">
      <w:pPr>
        <w:autoSpaceDE w:val="0"/>
        <w:autoSpaceDN w:val="0"/>
        <w:adjustRightInd w:val="0"/>
        <w:spacing w:after="0" w:line="240" w:lineRule="auto"/>
        <w:rPr>
          <w:rFonts w:ascii="Arial" w:hAnsi="Arial" w:cs="Arial"/>
          <w:lang w:val="fr-FR"/>
        </w:rPr>
      </w:pPr>
    </w:p>
    <w:p w14:paraId="2E68A9F0" w14:textId="77777777" w:rsidR="006D05A6" w:rsidRPr="00601413" w:rsidRDefault="006D05A6" w:rsidP="006D05A6">
      <w:pPr>
        <w:pStyle w:val="ListParagraph"/>
        <w:autoSpaceDE w:val="0"/>
        <w:autoSpaceDN w:val="0"/>
        <w:adjustRightInd w:val="0"/>
        <w:spacing w:after="0" w:line="240" w:lineRule="auto"/>
        <w:ind w:left="810"/>
        <w:rPr>
          <w:rFonts w:ascii="Arial" w:hAnsi="Arial" w:cs="Arial"/>
          <w:lang w:val="fr-FR"/>
        </w:rPr>
      </w:pPr>
    </w:p>
    <w:p w14:paraId="004C2193" w14:textId="73F42E9D" w:rsidR="00144848" w:rsidRPr="00E22986" w:rsidRDefault="00B160E2" w:rsidP="00B160E2">
      <w:pPr>
        <w:pStyle w:val="ListParagraph"/>
        <w:autoSpaceDE w:val="0"/>
        <w:autoSpaceDN w:val="0"/>
        <w:adjustRightInd w:val="0"/>
        <w:spacing w:after="0" w:line="240" w:lineRule="auto"/>
        <w:rPr>
          <w:rFonts w:ascii="Arial" w:hAnsi="Arial" w:cs="Arial"/>
          <w:lang w:val="fr-FR"/>
        </w:rPr>
      </w:pPr>
      <w:r w:rsidRPr="00E22986">
        <w:rPr>
          <w:rFonts w:ascii="Arial" w:hAnsi="Arial" w:cs="Arial"/>
          <w:lang w:val="fr-FR"/>
        </w:rPr>
        <w:t>6.</w:t>
      </w:r>
      <w:r w:rsidR="00144848" w:rsidRPr="00E22986">
        <w:rPr>
          <w:rFonts w:ascii="Arial" w:hAnsi="Arial" w:cs="Arial"/>
          <w:lang w:val="fr-FR"/>
        </w:rPr>
        <w:t xml:space="preserve">ROTECTIA ECOSISTEMELOR TERESTRE SI </w:t>
      </w:r>
      <w:proofErr w:type="gramStart"/>
      <w:r w:rsidR="00144848" w:rsidRPr="00E22986">
        <w:rPr>
          <w:rFonts w:ascii="Arial" w:hAnsi="Arial" w:cs="Arial"/>
          <w:lang w:val="fr-FR"/>
        </w:rPr>
        <w:t>ACVATICE:</w:t>
      </w:r>
      <w:proofErr w:type="gramEnd"/>
    </w:p>
    <w:p w14:paraId="03B0BF86" w14:textId="77777777" w:rsidR="00144848" w:rsidRPr="00E22986" w:rsidRDefault="00144848" w:rsidP="00144848">
      <w:pPr>
        <w:autoSpaceDE w:val="0"/>
        <w:autoSpaceDN w:val="0"/>
        <w:adjustRightInd w:val="0"/>
        <w:spacing w:after="0" w:line="240" w:lineRule="auto"/>
        <w:ind w:left="540" w:firstLine="270"/>
        <w:rPr>
          <w:rFonts w:ascii="Arial" w:hAnsi="Arial" w:cs="Arial"/>
          <w:lang w:val="fr-FR"/>
        </w:rPr>
      </w:pPr>
      <w:proofErr w:type="spellStart"/>
      <w:r w:rsidRPr="00E22986">
        <w:rPr>
          <w:rFonts w:ascii="Arial" w:hAnsi="Arial" w:cs="Arial"/>
          <w:lang w:val="fr-FR"/>
        </w:rPr>
        <w:t>Terenul</w:t>
      </w:r>
      <w:proofErr w:type="spellEnd"/>
      <w:r w:rsidRPr="00E22986">
        <w:rPr>
          <w:rFonts w:ascii="Arial" w:hAnsi="Arial" w:cs="Arial"/>
          <w:lang w:val="fr-FR"/>
        </w:rPr>
        <w:t xml:space="preserve"> </w:t>
      </w:r>
      <w:proofErr w:type="spellStart"/>
      <w:r w:rsidRPr="00E22986">
        <w:rPr>
          <w:rFonts w:ascii="Arial" w:hAnsi="Arial" w:cs="Arial"/>
          <w:lang w:val="fr-FR"/>
        </w:rPr>
        <w:t>studiat</w:t>
      </w:r>
      <w:proofErr w:type="spellEnd"/>
      <w:r w:rsidRPr="00E22986">
        <w:rPr>
          <w:rFonts w:ascii="Arial" w:hAnsi="Arial" w:cs="Arial"/>
          <w:lang w:val="fr-FR"/>
        </w:rPr>
        <w:t xml:space="preserve"> se </w:t>
      </w:r>
      <w:proofErr w:type="spellStart"/>
      <w:r w:rsidRPr="00E22986">
        <w:rPr>
          <w:rFonts w:ascii="Arial" w:hAnsi="Arial" w:cs="Arial"/>
          <w:lang w:val="fr-FR"/>
        </w:rPr>
        <w:t>afla</w:t>
      </w:r>
      <w:proofErr w:type="spellEnd"/>
      <w:r w:rsidRPr="00E22986">
        <w:rPr>
          <w:rFonts w:ascii="Arial" w:hAnsi="Arial" w:cs="Arial"/>
          <w:lang w:val="fr-FR"/>
        </w:rPr>
        <w:t xml:space="preserve"> in </w:t>
      </w:r>
      <w:proofErr w:type="spellStart"/>
      <w:r w:rsidRPr="00E22986">
        <w:rPr>
          <w:rFonts w:ascii="Arial" w:hAnsi="Arial" w:cs="Arial"/>
          <w:lang w:val="fr-FR"/>
        </w:rPr>
        <w:t>intravilanul</w:t>
      </w:r>
      <w:proofErr w:type="spellEnd"/>
      <w:r w:rsidRPr="00E22986">
        <w:rPr>
          <w:rFonts w:ascii="Arial" w:hAnsi="Arial" w:cs="Arial"/>
          <w:lang w:val="fr-FR"/>
        </w:rPr>
        <w:t xml:space="preserve"> </w:t>
      </w:r>
      <w:proofErr w:type="spellStart"/>
      <w:r w:rsidRPr="00E22986">
        <w:rPr>
          <w:rFonts w:ascii="Arial" w:hAnsi="Arial" w:cs="Arial"/>
          <w:lang w:val="fr-FR"/>
        </w:rPr>
        <w:t>municipiului</w:t>
      </w:r>
      <w:proofErr w:type="spellEnd"/>
      <w:r w:rsidRPr="00E22986">
        <w:rPr>
          <w:rFonts w:ascii="Arial" w:hAnsi="Arial" w:cs="Arial"/>
          <w:lang w:val="fr-FR"/>
        </w:rPr>
        <w:t xml:space="preserve"> Bucuresti, </w:t>
      </w:r>
      <w:proofErr w:type="spellStart"/>
      <w:r w:rsidRPr="00E22986">
        <w:rPr>
          <w:rFonts w:ascii="Arial" w:hAnsi="Arial" w:cs="Arial"/>
          <w:lang w:val="fr-FR"/>
        </w:rPr>
        <w:t>sector</w:t>
      </w:r>
      <w:proofErr w:type="spellEnd"/>
      <w:r w:rsidRPr="00E22986">
        <w:rPr>
          <w:rFonts w:ascii="Arial" w:hAnsi="Arial" w:cs="Arial"/>
          <w:lang w:val="fr-FR"/>
        </w:rPr>
        <w:t xml:space="preserve"> 1, </w:t>
      </w:r>
      <w:proofErr w:type="spellStart"/>
      <w:r w:rsidRPr="00E22986">
        <w:rPr>
          <w:rFonts w:ascii="Arial" w:hAnsi="Arial" w:cs="Arial"/>
          <w:lang w:val="fr-FR"/>
        </w:rPr>
        <w:t>intr-o</w:t>
      </w:r>
      <w:proofErr w:type="spellEnd"/>
      <w:r w:rsidRPr="00E22986">
        <w:rPr>
          <w:rFonts w:ascii="Arial" w:hAnsi="Arial" w:cs="Arial"/>
          <w:lang w:val="fr-FR"/>
        </w:rPr>
        <w:t xml:space="preserve"> zona </w:t>
      </w:r>
      <w:proofErr w:type="spellStart"/>
      <w:r w:rsidRPr="00E22986">
        <w:rPr>
          <w:rFonts w:ascii="Arial" w:hAnsi="Arial" w:cs="Arial"/>
          <w:lang w:val="fr-FR"/>
        </w:rPr>
        <w:t>preponderant</w:t>
      </w:r>
      <w:proofErr w:type="spellEnd"/>
      <w:r w:rsidRPr="00E22986">
        <w:rPr>
          <w:rFonts w:ascii="Arial" w:hAnsi="Arial" w:cs="Arial"/>
          <w:lang w:val="fr-FR"/>
        </w:rPr>
        <w:t xml:space="preserve"> </w:t>
      </w:r>
      <w:proofErr w:type="spellStart"/>
      <w:r w:rsidRPr="00E22986">
        <w:rPr>
          <w:rFonts w:ascii="Arial" w:hAnsi="Arial" w:cs="Arial"/>
          <w:lang w:val="fr-FR"/>
        </w:rPr>
        <w:t>mixta</w:t>
      </w:r>
      <w:proofErr w:type="spellEnd"/>
      <w:r w:rsidRPr="00E22986">
        <w:rPr>
          <w:rFonts w:ascii="Arial" w:hAnsi="Arial" w:cs="Arial"/>
          <w:lang w:val="fr-FR"/>
        </w:rPr>
        <w:t>.</w:t>
      </w:r>
    </w:p>
    <w:p w14:paraId="2EB03739" w14:textId="77777777" w:rsidR="00144848" w:rsidRPr="00E22986" w:rsidRDefault="00144848" w:rsidP="00144848">
      <w:pPr>
        <w:autoSpaceDE w:val="0"/>
        <w:autoSpaceDN w:val="0"/>
        <w:adjustRightInd w:val="0"/>
        <w:spacing w:after="0" w:line="240" w:lineRule="auto"/>
        <w:ind w:left="540" w:firstLine="270"/>
        <w:rPr>
          <w:rFonts w:ascii="Arial" w:hAnsi="Arial" w:cs="Arial"/>
          <w:lang w:val="fr-FR"/>
        </w:rPr>
      </w:pPr>
      <w:r w:rsidRPr="00E22986">
        <w:rPr>
          <w:rFonts w:ascii="Arial" w:hAnsi="Arial" w:cs="Arial"/>
          <w:lang w:val="fr-FR"/>
        </w:rPr>
        <w:t xml:space="preserve">Din </w:t>
      </w:r>
      <w:proofErr w:type="spellStart"/>
      <w:r w:rsidRPr="00E22986">
        <w:rPr>
          <w:rFonts w:ascii="Arial" w:hAnsi="Arial" w:cs="Arial"/>
          <w:lang w:val="fr-FR"/>
        </w:rPr>
        <w:t>analiza</w:t>
      </w:r>
      <w:proofErr w:type="spellEnd"/>
      <w:r w:rsidRPr="00E22986">
        <w:rPr>
          <w:rFonts w:ascii="Arial" w:hAnsi="Arial" w:cs="Arial"/>
          <w:lang w:val="fr-FR"/>
        </w:rPr>
        <w:t xml:space="preserve"> </w:t>
      </w:r>
      <w:proofErr w:type="spellStart"/>
      <w:r w:rsidRPr="00E22986">
        <w:rPr>
          <w:rFonts w:ascii="Arial" w:hAnsi="Arial" w:cs="Arial"/>
          <w:lang w:val="fr-FR"/>
        </w:rPr>
        <w:t>inventarului</w:t>
      </w:r>
      <w:proofErr w:type="spellEnd"/>
      <w:r w:rsidRPr="00E22986">
        <w:rPr>
          <w:rFonts w:ascii="Arial" w:hAnsi="Arial" w:cs="Arial"/>
          <w:lang w:val="fr-FR"/>
        </w:rPr>
        <w:t xml:space="preserve"> de </w:t>
      </w:r>
      <w:proofErr w:type="spellStart"/>
      <w:r w:rsidRPr="00E22986">
        <w:rPr>
          <w:rFonts w:ascii="Arial" w:hAnsi="Arial" w:cs="Arial"/>
          <w:lang w:val="fr-FR"/>
        </w:rPr>
        <w:t>coordinate</w:t>
      </w:r>
      <w:proofErr w:type="spellEnd"/>
      <w:r w:rsidRPr="00E22986">
        <w:rPr>
          <w:rFonts w:ascii="Arial" w:hAnsi="Arial" w:cs="Arial"/>
          <w:lang w:val="fr-FR"/>
        </w:rPr>
        <w:t xml:space="preserve"> STEREO 70 </w:t>
      </w:r>
      <w:proofErr w:type="spellStart"/>
      <w:r w:rsidRPr="00E22986">
        <w:rPr>
          <w:rFonts w:ascii="Arial" w:hAnsi="Arial" w:cs="Arial"/>
          <w:lang w:val="fr-FR"/>
        </w:rPr>
        <w:t>reiese</w:t>
      </w:r>
      <w:proofErr w:type="spellEnd"/>
      <w:r w:rsidRPr="00E22986">
        <w:rPr>
          <w:rFonts w:ascii="Arial" w:hAnsi="Arial" w:cs="Arial"/>
          <w:lang w:val="fr-FR"/>
        </w:rPr>
        <w:t xml:space="preserve"> </w:t>
      </w:r>
      <w:proofErr w:type="spellStart"/>
      <w:r w:rsidRPr="00E22986">
        <w:rPr>
          <w:rFonts w:ascii="Arial" w:hAnsi="Arial" w:cs="Arial"/>
          <w:lang w:val="fr-FR"/>
        </w:rPr>
        <w:t>faptul</w:t>
      </w:r>
      <w:proofErr w:type="spellEnd"/>
      <w:r w:rsidRPr="00E22986">
        <w:rPr>
          <w:rFonts w:ascii="Arial" w:hAnsi="Arial" w:cs="Arial"/>
          <w:lang w:val="fr-FR"/>
        </w:rPr>
        <w:t xml:space="preserve"> </w:t>
      </w:r>
      <w:proofErr w:type="gramStart"/>
      <w:r w:rsidRPr="00E22986">
        <w:rPr>
          <w:rFonts w:ascii="Arial" w:hAnsi="Arial" w:cs="Arial"/>
          <w:lang w:val="fr-FR"/>
        </w:rPr>
        <w:t>ca</w:t>
      </w:r>
      <w:proofErr w:type="gramEnd"/>
      <w:r w:rsidRPr="00E22986">
        <w:rPr>
          <w:rFonts w:ascii="Arial" w:hAnsi="Arial" w:cs="Arial"/>
          <w:lang w:val="fr-FR"/>
        </w:rPr>
        <w:t xml:space="preserve"> </w:t>
      </w:r>
      <w:proofErr w:type="spellStart"/>
      <w:r w:rsidRPr="00E22986">
        <w:rPr>
          <w:rFonts w:ascii="Arial" w:hAnsi="Arial" w:cs="Arial"/>
          <w:lang w:val="fr-FR"/>
        </w:rPr>
        <w:t>amplasamentul</w:t>
      </w:r>
      <w:proofErr w:type="spellEnd"/>
      <w:r w:rsidRPr="00E22986">
        <w:rPr>
          <w:rFonts w:ascii="Arial" w:hAnsi="Arial" w:cs="Arial"/>
          <w:lang w:val="fr-FR"/>
        </w:rPr>
        <w:t xml:space="preserve"> nu este </w:t>
      </w:r>
      <w:proofErr w:type="spellStart"/>
      <w:r w:rsidRPr="00E22986">
        <w:rPr>
          <w:rFonts w:ascii="Arial" w:hAnsi="Arial" w:cs="Arial"/>
          <w:lang w:val="fr-FR"/>
        </w:rPr>
        <w:t>situat</w:t>
      </w:r>
      <w:proofErr w:type="spellEnd"/>
      <w:r w:rsidRPr="00E22986">
        <w:rPr>
          <w:rFonts w:ascii="Arial" w:hAnsi="Arial" w:cs="Arial"/>
          <w:lang w:val="fr-FR"/>
        </w:rPr>
        <w:t xml:space="preserve"> in </w:t>
      </w:r>
      <w:proofErr w:type="spellStart"/>
      <w:r w:rsidRPr="00E22986">
        <w:rPr>
          <w:rFonts w:ascii="Arial" w:hAnsi="Arial" w:cs="Arial"/>
          <w:lang w:val="fr-FR"/>
        </w:rPr>
        <w:t>incinta</w:t>
      </w:r>
      <w:proofErr w:type="spellEnd"/>
      <w:r w:rsidRPr="00E22986">
        <w:rPr>
          <w:rFonts w:ascii="Arial" w:hAnsi="Arial" w:cs="Arial"/>
          <w:lang w:val="fr-FR"/>
        </w:rPr>
        <w:t xml:space="preserve"> </w:t>
      </w:r>
      <w:proofErr w:type="spellStart"/>
      <w:r w:rsidRPr="00E22986">
        <w:rPr>
          <w:rFonts w:ascii="Arial" w:hAnsi="Arial" w:cs="Arial"/>
          <w:lang w:val="fr-FR"/>
        </w:rPr>
        <w:t>sau</w:t>
      </w:r>
      <w:proofErr w:type="spellEnd"/>
      <w:r w:rsidRPr="00E22986">
        <w:rPr>
          <w:rFonts w:ascii="Arial" w:hAnsi="Arial" w:cs="Arial"/>
          <w:lang w:val="fr-FR"/>
        </w:rPr>
        <w:t xml:space="preserve"> in </w:t>
      </w:r>
      <w:proofErr w:type="spellStart"/>
      <w:r w:rsidRPr="00E22986">
        <w:rPr>
          <w:rFonts w:ascii="Arial" w:hAnsi="Arial" w:cs="Arial"/>
          <w:lang w:val="fr-FR"/>
        </w:rPr>
        <w:t>vecinatatea</w:t>
      </w:r>
      <w:proofErr w:type="spellEnd"/>
      <w:r w:rsidRPr="00E22986">
        <w:rPr>
          <w:rFonts w:ascii="Arial" w:hAnsi="Arial" w:cs="Arial"/>
          <w:lang w:val="fr-FR"/>
        </w:rPr>
        <w:t xml:space="preserve"> </w:t>
      </w:r>
      <w:proofErr w:type="spellStart"/>
      <w:r w:rsidRPr="00E22986">
        <w:rPr>
          <w:rFonts w:ascii="Arial" w:hAnsi="Arial" w:cs="Arial"/>
          <w:lang w:val="fr-FR"/>
        </w:rPr>
        <w:t>unei</w:t>
      </w:r>
      <w:proofErr w:type="spellEnd"/>
      <w:r w:rsidRPr="00E22986">
        <w:rPr>
          <w:rFonts w:ascii="Arial" w:hAnsi="Arial" w:cs="Arial"/>
          <w:lang w:val="fr-FR"/>
        </w:rPr>
        <w:t xml:space="preserve"> </w:t>
      </w:r>
      <w:proofErr w:type="spellStart"/>
      <w:r w:rsidRPr="00E22986">
        <w:rPr>
          <w:rFonts w:ascii="Arial" w:hAnsi="Arial" w:cs="Arial"/>
          <w:lang w:val="fr-FR"/>
        </w:rPr>
        <w:t>arii</w:t>
      </w:r>
      <w:proofErr w:type="spellEnd"/>
      <w:r w:rsidRPr="00E22986">
        <w:rPr>
          <w:rFonts w:ascii="Arial" w:hAnsi="Arial" w:cs="Arial"/>
          <w:lang w:val="fr-FR"/>
        </w:rPr>
        <w:t xml:space="preserve"> </w:t>
      </w:r>
      <w:proofErr w:type="spellStart"/>
      <w:r w:rsidRPr="00E22986">
        <w:rPr>
          <w:rFonts w:ascii="Arial" w:hAnsi="Arial" w:cs="Arial"/>
          <w:lang w:val="fr-FR"/>
        </w:rPr>
        <w:t>natural</w:t>
      </w:r>
      <w:proofErr w:type="spellEnd"/>
      <w:r w:rsidRPr="00E22986">
        <w:rPr>
          <w:rFonts w:ascii="Arial" w:hAnsi="Arial" w:cs="Arial"/>
          <w:lang w:val="fr-FR"/>
        </w:rPr>
        <w:t xml:space="preserve"> </w:t>
      </w:r>
      <w:proofErr w:type="spellStart"/>
      <w:r w:rsidRPr="00E22986">
        <w:rPr>
          <w:rFonts w:ascii="Arial" w:hAnsi="Arial" w:cs="Arial"/>
          <w:lang w:val="fr-FR"/>
        </w:rPr>
        <w:t>protejate</w:t>
      </w:r>
      <w:proofErr w:type="spellEnd"/>
      <w:r w:rsidRPr="00E22986">
        <w:rPr>
          <w:rFonts w:ascii="Arial" w:hAnsi="Arial" w:cs="Arial"/>
          <w:lang w:val="fr-FR"/>
        </w:rPr>
        <w:t xml:space="preserve"> </w:t>
      </w:r>
      <w:proofErr w:type="spellStart"/>
      <w:r w:rsidRPr="00E22986">
        <w:rPr>
          <w:rFonts w:ascii="Arial" w:hAnsi="Arial" w:cs="Arial"/>
          <w:lang w:val="fr-FR"/>
        </w:rPr>
        <w:t>iar</w:t>
      </w:r>
      <w:proofErr w:type="spellEnd"/>
      <w:r w:rsidRPr="00E22986">
        <w:rPr>
          <w:rFonts w:ascii="Arial" w:hAnsi="Arial" w:cs="Arial"/>
          <w:lang w:val="fr-FR"/>
        </w:rPr>
        <w:t xml:space="preserve"> </w:t>
      </w:r>
      <w:proofErr w:type="spellStart"/>
      <w:r w:rsidRPr="00E22986">
        <w:rPr>
          <w:rFonts w:ascii="Arial" w:hAnsi="Arial" w:cs="Arial"/>
          <w:lang w:val="fr-FR"/>
        </w:rPr>
        <w:t>realizarea</w:t>
      </w:r>
      <w:proofErr w:type="spellEnd"/>
      <w:r w:rsidRPr="00E22986">
        <w:rPr>
          <w:rFonts w:ascii="Arial" w:hAnsi="Arial" w:cs="Arial"/>
          <w:lang w:val="fr-FR"/>
        </w:rPr>
        <w:t xml:space="preserve"> si </w:t>
      </w:r>
      <w:proofErr w:type="spellStart"/>
      <w:r w:rsidRPr="00E22986">
        <w:rPr>
          <w:rFonts w:ascii="Arial" w:hAnsi="Arial" w:cs="Arial"/>
          <w:lang w:val="fr-FR"/>
        </w:rPr>
        <w:t>functionarea</w:t>
      </w:r>
      <w:proofErr w:type="spellEnd"/>
      <w:r w:rsidRPr="00E22986">
        <w:rPr>
          <w:rFonts w:ascii="Arial" w:hAnsi="Arial" w:cs="Arial"/>
          <w:lang w:val="fr-FR"/>
        </w:rPr>
        <w:t xml:space="preserve"> </w:t>
      </w:r>
      <w:proofErr w:type="spellStart"/>
      <w:r w:rsidRPr="00E22986">
        <w:rPr>
          <w:rFonts w:ascii="Arial" w:hAnsi="Arial" w:cs="Arial"/>
          <w:lang w:val="fr-FR"/>
        </w:rPr>
        <w:t>obiectivului</w:t>
      </w:r>
      <w:proofErr w:type="spellEnd"/>
      <w:r w:rsidRPr="00E22986">
        <w:rPr>
          <w:rFonts w:ascii="Arial" w:hAnsi="Arial" w:cs="Arial"/>
          <w:lang w:val="fr-FR"/>
        </w:rPr>
        <w:t xml:space="preserve"> nu </w:t>
      </w:r>
      <w:proofErr w:type="spellStart"/>
      <w:r w:rsidRPr="00E22986">
        <w:rPr>
          <w:rFonts w:ascii="Arial" w:hAnsi="Arial" w:cs="Arial"/>
          <w:lang w:val="fr-FR"/>
        </w:rPr>
        <w:t>sunt</w:t>
      </w:r>
      <w:proofErr w:type="spellEnd"/>
      <w:r w:rsidRPr="00E22986">
        <w:rPr>
          <w:rFonts w:ascii="Arial" w:hAnsi="Arial" w:cs="Arial"/>
          <w:lang w:val="fr-FR"/>
        </w:rPr>
        <w:t xml:space="preserve"> de </w:t>
      </w:r>
      <w:proofErr w:type="spellStart"/>
      <w:r w:rsidRPr="00E22986">
        <w:rPr>
          <w:rFonts w:ascii="Arial" w:hAnsi="Arial" w:cs="Arial"/>
          <w:lang w:val="fr-FR"/>
        </w:rPr>
        <w:t>natura</w:t>
      </w:r>
      <w:proofErr w:type="spellEnd"/>
      <w:r w:rsidRPr="00E22986">
        <w:rPr>
          <w:rFonts w:ascii="Arial" w:hAnsi="Arial" w:cs="Arial"/>
          <w:lang w:val="fr-FR"/>
        </w:rPr>
        <w:t xml:space="preserve"> sa domine </w:t>
      </w:r>
      <w:proofErr w:type="spellStart"/>
      <w:r w:rsidRPr="00E22986">
        <w:rPr>
          <w:rFonts w:ascii="Arial" w:hAnsi="Arial" w:cs="Arial"/>
          <w:lang w:val="fr-FR"/>
        </w:rPr>
        <w:t>modificari</w:t>
      </w:r>
      <w:proofErr w:type="spellEnd"/>
      <w:r w:rsidRPr="00E22986">
        <w:rPr>
          <w:rFonts w:ascii="Arial" w:hAnsi="Arial" w:cs="Arial"/>
          <w:lang w:val="fr-FR"/>
        </w:rPr>
        <w:t xml:space="preserve"> </w:t>
      </w:r>
      <w:proofErr w:type="spellStart"/>
      <w:r w:rsidRPr="00E22986">
        <w:rPr>
          <w:rFonts w:ascii="Arial" w:hAnsi="Arial" w:cs="Arial"/>
          <w:lang w:val="fr-FR"/>
        </w:rPr>
        <w:t>asupra</w:t>
      </w:r>
      <w:proofErr w:type="spellEnd"/>
      <w:r w:rsidRPr="00E22986">
        <w:rPr>
          <w:rFonts w:ascii="Arial" w:hAnsi="Arial" w:cs="Arial"/>
          <w:lang w:val="fr-FR"/>
        </w:rPr>
        <w:t xml:space="preserve"> </w:t>
      </w:r>
      <w:proofErr w:type="spellStart"/>
      <w:r w:rsidRPr="00E22986">
        <w:rPr>
          <w:rFonts w:ascii="Arial" w:hAnsi="Arial" w:cs="Arial"/>
          <w:lang w:val="fr-FR"/>
        </w:rPr>
        <w:t>unor</w:t>
      </w:r>
      <w:proofErr w:type="spellEnd"/>
      <w:r w:rsidRPr="00E22986">
        <w:rPr>
          <w:rFonts w:ascii="Arial" w:hAnsi="Arial" w:cs="Arial"/>
          <w:lang w:val="fr-FR"/>
        </w:rPr>
        <w:t xml:space="preserve"> </w:t>
      </w:r>
      <w:proofErr w:type="spellStart"/>
      <w:r w:rsidRPr="00E22986">
        <w:rPr>
          <w:rFonts w:ascii="Arial" w:hAnsi="Arial" w:cs="Arial"/>
          <w:lang w:val="fr-FR"/>
        </w:rPr>
        <w:t>ecosisteme</w:t>
      </w:r>
      <w:proofErr w:type="spellEnd"/>
      <w:r w:rsidRPr="00E22986">
        <w:rPr>
          <w:rFonts w:ascii="Arial" w:hAnsi="Arial" w:cs="Arial"/>
          <w:lang w:val="fr-FR"/>
        </w:rPr>
        <w:t xml:space="preserve"> </w:t>
      </w:r>
      <w:proofErr w:type="spellStart"/>
      <w:r w:rsidRPr="00E22986">
        <w:rPr>
          <w:rFonts w:ascii="Arial" w:hAnsi="Arial" w:cs="Arial"/>
          <w:lang w:val="fr-FR"/>
        </w:rPr>
        <w:t>acvatice</w:t>
      </w:r>
      <w:proofErr w:type="spellEnd"/>
      <w:r w:rsidRPr="00E22986">
        <w:rPr>
          <w:rFonts w:ascii="Arial" w:hAnsi="Arial" w:cs="Arial"/>
          <w:lang w:val="fr-FR"/>
        </w:rPr>
        <w:t xml:space="preserve"> </w:t>
      </w:r>
      <w:proofErr w:type="spellStart"/>
      <w:r w:rsidRPr="00E22986">
        <w:rPr>
          <w:rFonts w:ascii="Arial" w:hAnsi="Arial" w:cs="Arial"/>
          <w:lang w:val="fr-FR"/>
        </w:rPr>
        <w:t>sau</w:t>
      </w:r>
      <w:proofErr w:type="spellEnd"/>
      <w:r w:rsidRPr="00E22986">
        <w:rPr>
          <w:rFonts w:ascii="Arial" w:hAnsi="Arial" w:cs="Arial"/>
          <w:lang w:val="fr-FR"/>
        </w:rPr>
        <w:t xml:space="preserve"> </w:t>
      </w:r>
      <w:proofErr w:type="spellStart"/>
      <w:r w:rsidRPr="00E22986">
        <w:rPr>
          <w:rFonts w:ascii="Arial" w:hAnsi="Arial" w:cs="Arial"/>
          <w:lang w:val="fr-FR"/>
        </w:rPr>
        <w:t>terestre</w:t>
      </w:r>
      <w:proofErr w:type="spellEnd"/>
      <w:r w:rsidRPr="00E22986">
        <w:rPr>
          <w:rFonts w:ascii="Arial" w:hAnsi="Arial" w:cs="Arial"/>
          <w:lang w:val="fr-FR"/>
        </w:rPr>
        <w:t xml:space="preserve">. </w:t>
      </w:r>
    </w:p>
    <w:p w14:paraId="394348C1" w14:textId="77777777" w:rsidR="000E0BA6" w:rsidRPr="00E22986" w:rsidRDefault="000E0BA6" w:rsidP="00144848">
      <w:pPr>
        <w:autoSpaceDE w:val="0"/>
        <w:autoSpaceDN w:val="0"/>
        <w:adjustRightInd w:val="0"/>
        <w:spacing w:after="0" w:line="240" w:lineRule="auto"/>
        <w:ind w:left="540" w:firstLine="270"/>
        <w:rPr>
          <w:rFonts w:ascii="Arial" w:hAnsi="Arial" w:cs="Arial"/>
          <w:lang w:val="fr-FR"/>
        </w:rPr>
      </w:pPr>
    </w:p>
    <w:p w14:paraId="654AECDD" w14:textId="5220BB9D" w:rsidR="000E0BA6" w:rsidRPr="00E22986" w:rsidRDefault="00B160E2" w:rsidP="00B160E2">
      <w:pPr>
        <w:pStyle w:val="ListParagraph"/>
        <w:autoSpaceDE w:val="0"/>
        <w:autoSpaceDN w:val="0"/>
        <w:adjustRightInd w:val="0"/>
        <w:spacing w:after="0" w:line="240" w:lineRule="auto"/>
        <w:rPr>
          <w:rFonts w:ascii="Arial" w:hAnsi="Arial" w:cs="Arial"/>
          <w:lang w:val="fr-FR"/>
        </w:rPr>
      </w:pPr>
      <w:r w:rsidRPr="00E22986">
        <w:rPr>
          <w:rFonts w:ascii="Arial" w:hAnsi="Arial" w:cs="Arial"/>
          <w:lang w:val="fr-FR"/>
        </w:rPr>
        <w:t>7.</w:t>
      </w:r>
      <w:r w:rsidR="000E0BA6" w:rsidRPr="00E22986">
        <w:rPr>
          <w:rFonts w:ascii="Arial" w:hAnsi="Arial" w:cs="Arial"/>
          <w:lang w:val="fr-FR"/>
        </w:rPr>
        <w:t>PROTECTIA ASEZARILOR UMANE SI A ALTOR OBIECTIVE DE INTERES PUBLIC.</w:t>
      </w:r>
    </w:p>
    <w:p w14:paraId="066DCD3B" w14:textId="77777777" w:rsidR="000E0BA6" w:rsidRPr="00E22986" w:rsidRDefault="000E0BA6" w:rsidP="000E0BA6">
      <w:pPr>
        <w:pStyle w:val="ListParagraph"/>
        <w:autoSpaceDE w:val="0"/>
        <w:autoSpaceDN w:val="0"/>
        <w:adjustRightInd w:val="0"/>
        <w:spacing w:after="0" w:line="240" w:lineRule="auto"/>
        <w:ind w:left="900"/>
        <w:rPr>
          <w:rFonts w:ascii="Arial" w:hAnsi="Arial" w:cs="Arial"/>
          <w:lang w:val="fr-FR"/>
        </w:rPr>
      </w:pPr>
    </w:p>
    <w:p w14:paraId="3D66F5F9" w14:textId="77777777" w:rsidR="0035409E" w:rsidRPr="00E22986" w:rsidRDefault="006D05A6" w:rsidP="0035409E">
      <w:pPr>
        <w:autoSpaceDE w:val="0"/>
        <w:autoSpaceDN w:val="0"/>
        <w:adjustRightInd w:val="0"/>
        <w:spacing w:after="0" w:line="240" w:lineRule="auto"/>
        <w:ind w:firstLine="810"/>
        <w:rPr>
          <w:rFonts w:ascii="Arial" w:hAnsi="Arial" w:cs="Arial"/>
          <w:lang w:val="fr-FR"/>
        </w:rPr>
      </w:pPr>
      <w:r w:rsidRPr="00E22986">
        <w:rPr>
          <w:rFonts w:ascii="Arial" w:hAnsi="Arial" w:cs="Arial"/>
          <w:lang w:val="fr-FR"/>
        </w:rPr>
        <w:t xml:space="preserve">Nu este </w:t>
      </w:r>
      <w:proofErr w:type="spellStart"/>
      <w:r w:rsidRPr="00E22986">
        <w:rPr>
          <w:rFonts w:ascii="Arial" w:hAnsi="Arial" w:cs="Arial"/>
          <w:lang w:val="fr-FR"/>
        </w:rPr>
        <w:t>cazul</w:t>
      </w:r>
      <w:proofErr w:type="spellEnd"/>
    </w:p>
    <w:p w14:paraId="31F72B5F" w14:textId="77777777" w:rsidR="0035409E" w:rsidRPr="00E22986" w:rsidRDefault="0035409E" w:rsidP="0035409E">
      <w:pPr>
        <w:autoSpaceDE w:val="0"/>
        <w:autoSpaceDN w:val="0"/>
        <w:adjustRightInd w:val="0"/>
        <w:spacing w:after="0" w:line="240" w:lineRule="auto"/>
        <w:ind w:firstLine="810"/>
        <w:rPr>
          <w:rFonts w:ascii="Arial" w:hAnsi="Arial" w:cs="Arial"/>
          <w:lang w:val="fr-FR"/>
        </w:rPr>
      </w:pPr>
    </w:p>
    <w:p w14:paraId="7247B426" w14:textId="0F4278F3" w:rsidR="0035409E" w:rsidRDefault="00B160E2" w:rsidP="00B160E2">
      <w:pPr>
        <w:pStyle w:val="ListParagraph"/>
        <w:autoSpaceDE w:val="0"/>
        <w:autoSpaceDN w:val="0"/>
        <w:adjustRightInd w:val="0"/>
        <w:spacing w:after="0" w:line="240" w:lineRule="auto"/>
        <w:rPr>
          <w:rFonts w:ascii="Arial" w:hAnsi="Arial" w:cs="Arial"/>
        </w:rPr>
      </w:pPr>
      <w:r>
        <w:rPr>
          <w:rFonts w:ascii="Arial" w:hAnsi="Arial" w:cs="Arial"/>
        </w:rPr>
        <w:t>8.PREVENIREA SI GESTIONAREA</w:t>
      </w:r>
      <w:r w:rsidR="0035409E">
        <w:rPr>
          <w:rFonts w:ascii="Arial" w:hAnsi="Arial" w:cs="Arial"/>
        </w:rPr>
        <w:t xml:space="preserve"> DESEURILOR GENERATE PE AMPLASAMENT</w:t>
      </w:r>
      <w:r>
        <w:rPr>
          <w:rFonts w:ascii="Arial" w:hAnsi="Arial" w:cs="Arial"/>
        </w:rPr>
        <w:t xml:space="preserve"> IN TIMPUL REALIZARII PROIECTULUI/IN TIMPUL EXPLOATARII:</w:t>
      </w:r>
    </w:p>
    <w:p w14:paraId="0426CC7F" w14:textId="77777777" w:rsidR="00B160E2" w:rsidRDefault="00B160E2" w:rsidP="00B160E2">
      <w:pPr>
        <w:pStyle w:val="ListParagraph"/>
        <w:autoSpaceDE w:val="0"/>
        <w:autoSpaceDN w:val="0"/>
        <w:adjustRightInd w:val="0"/>
        <w:spacing w:after="0" w:line="240" w:lineRule="auto"/>
        <w:rPr>
          <w:rFonts w:ascii="Arial" w:hAnsi="Arial" w:cs="Arial"/>
        </w:rPr>
      </w:pPr>
    </w:p>
    <w:p w14:paraId="43D71170" w14:textId="77777777" w:rsidR="0035409E" w:rsidRDefault="0035409E" w:rsidP="0035409E">
      <w:pPr>
        <w:autoSpaceDE w:val="0"/>
        <w:autoSpaceDN w:val="0"/>
        <w:adjustRightInd w:val="0"/>
        <w:spacing w:after="0" w:line="240" w:lineRule="auto"/>
        <w:ind w:firstLine="900"/>
        <w:rPr>
          <w:rFonts w:ascii="Arial" w:hAnsi="Arial" w:cs="Arial"/>
        </w:rPr>
      </w:pPr>
      <w:r>
        <w:rPr>
          <w:rFonts w:ascii="Arial" w:hAnsi="Arial" w:cs="Arial"/>
        </w:rPr>
        <w:t xml:space="preserve">In </w:t>
      </w:r>
      <w:proofErr w:type="spellStart"/>
      <w:r>
        <w:rPr>
          <w:rFonts w:ascii="Arial" w:hAnsi="Arial" w:cs="Arial"/>
        </w:rPr>
        <w:t>perioada</w:t>
      </w:r>
      <w:proofErr w:type="spellEnd"/>
      <w:r>
        <w:rPr>
          <w:rFonts w:ascii="Arial" w:hAnsi="Arial" w:cs="Arial"/>
        </w:rPr>
        <w:t xml:space="preserve"> </w:t>
      </w:r>
      <w:proofErr w:type="spellStart"/>
      <w:r>
        <w:rPr>
          <w:rFonts w:ascii="Arial" w:hAnsi="Arial" w:cs="Arial"/>
        </w:rPr>
        <w:t>executarii</w:t>
      </w:r>
      <w:proofErr w:type="spellEnd"/>
      <w:r>
        <w:rPr>
          <w:rFonts w:ascii="Arial" w:hAnsi="Arial" w:cs="Arial"/>
        </w:rPr>
        <w:t xml:space="preserve"> </w:t>
      </w:r>
      <w:proofErr w:type="spellStart"/>
      <w:r>
        <w:rPr>
          <w:rFonts w:ascii="Arial" w:hAnsi="Arial" w:cs="Arial"/>
        </w:rPr>
        <w:t>lucrarilor</w:t>
      </w:r>
      <w:proofErr w:type="spellEnd"/>
      <w:r>
        <w:rPr>
          <w:rFonts w:ascii="Arial" w:hAnsi="Arial" w:cs="Arial"/>
        </w:rPr>
        <w:t xml:space="preserve"> de </w:t>
      </w:r>
      <w:proofErr w:type="spellStart"/>
      <w:r>
        <w:rPr>
          <w:rFonts w:ascii="Arial" w:hAnsi="Arial" w:cs="Arial"/>
        </w:rPr>
        <w:t>cons</w:t>
      </w:r>
      <w:r w:rsidR="006F5D89">
        <w:rPr>
          <w:rFonts w:ascii="Arial" w:hAnsi="Arial" w:cs="Arial"/>
        </w:rPr>
        <w:t>t</w:t>
      </w:r>
      <w:r>
        <w:rPr>
          <w:rFonts w:ascii="Arial" w:hAnsi="Arial" w:cs="Arial"/>
        </w:rPr>
        <w:t>ructie</w:t>
      </w:r>
      <w:proofErr w:type="spellEnd"/>
      <w:r>
        <w:rPr>
          <w:rFonts w:ascii="Arial" w:hAnsi="Arial" w:cs="Arial"/>
        </w:rPr>
        <w:t xml:space="preserve"> se </w:t>
      </w:r>
      <w:proofErr w:type="spellStart"/>
      <w:r>
        <w:rPr>
          <w:rFonts w:ascii="Arial" w:hAnsi="Arial" w:cs="Arial"/>
        </w:rPr>
        <w:t>preconizeaza</w:t>
      </w:r>
      <w:proofErr w:type="spellEnd"/>
      <w:r>
        <w:rPr>
          <w:rFonts w:ascii="Arial" w:hAnsi="Arial" w:cs="Arial"/>
        </w:rPr>
        <w:t xml:space="preserve"> </w:t>
      </w:r>
      <w:proofErr w:type="spellStart"/>
      <w:r>
        <w:rPr>
          <w:rFonts w:ascii="Arial" w:hAnsi="Arial" w:cs="Arial"/>
        </w:rPr>
        <w:t>generarea</w:t>
      </w:r>
      <w:proofErr w:type="spellEnd"/>
      <w:r>
        <w:rPr>
          <w:rFonts w:ascii="Arial" w:hAnsi="Arial" w:cs="Arial"/>
        </w:rPr>
        <w:t xml:space="preserve"> </w:t>
      </w:r>
      <w:proofErr w:type="spellStart"/>
      <w:r>
        <w:rPr>
          <w:rFonts w:ascii="Arial" w:hAnsi="Arial" w:cs="Arial"/>
        </w:rPr>
        <w:t>urmatoarelor</w:t>
      </w:r>
      <w:proofErr w:type="spellEnd"/>
      <w:r>
        <w:rPr>
          <w:rFonts w:ascii="Arial" w:hAnsi="Arial" w:cs="Arial"/>
        </w:rPr>
        <w:t xml:space="preserve"> </w:t>
      </w:r>
      <w:proofErr w:type="spellStart"/>
      <w:r>
        <w:rPr>
          <w:rFonts w:ascii="Arial" w:hAnsi="Arial" w:cs="Arial"/>
        </w:rPr>
        <w:t>categorii</w:t>
      </w:r>
      <w:proofErr w:type="spellEnd"/>
      <w:r>
        <w:rPr>
          <w:rFonts w:ascii="Arial" w:hAnsi="Arial" w:cs="Arial"/>
        </w:rPr>
        <w:t xml:space="preserve"> de </w:t>
      </w:r>
      <w:proofErr w:type="spellStart"/>
      <w:r>
        <w:rPr>
          <w:rFonts w:ascii="Arial" w:hAnsi="Arial" w:cs="Arial"/>
        </w:rPr>
        <w:t>deseuri</w:t>
      </w:r>
      <w:proofErr w:type="spellEnd"/>
      <w:r>
        <w:rPr>
          <w:rFonts w:ascii="Arial" w:hAnsi="Arial" w:cs="Arial"/>
        </w:rPr>
        <w:t>.</w:t>
      </w:r>
    </w:p>
    <w:p w14:paraId="2CC4C470" w14:textId="77777777" w:rsidR="0035409E" w:rsidRDefault="006F5D89" w:rsidP="0035409E">
      <w:pPr>
        <w:autoSpaceDE w:val="0"/>
        <w:autoSpaceDN w:val="0"/>
        <w:adjustRightInd w:val="0"/>
        <w:spacing w:after="0" w:line="240" w:lineRule="auto"/>
        <w:ind w:firstLine="900"/>
        <w:rPr>
          <w:rFonts w:ascii="Arial" w:hAnsi="Arial" w:cs="Arial"/>
        </w:rPr>
      </w:pPr>
      <w:proofErr w:type="spellStart"/>
      <w:r>
        <w:rPr>
          <w:rFonts w:ascii="Arial" w:hAnsi="Arial" w:cs="Arial"/>
        </w:rPr>
        <w:t>Deseurile</w:t>
      </w:r>
      <w:proofErr w:type="spellEnd"/>
      <w:r>
        <w:rPr>
          <w:rFonts w:ascii="Arial" w:hAnsi="Arial" w:cs="Arial"/>
        </w:rPr>
        <w:t xml:space="preserve"> </w:t>
      </w:r>
      <w:proofErr w:type="spellStart"/>
      <w:r>
        <w:rPr>
          <w:rFonts w:ascii="Arial" w:hAnsi="Arial" w:cs="Arial"/>
        </w:rPr>
        <w:t>menajere</w:t>
      </w:r>
      <w:proofErr w:type="spellEnd"/>
      <w:r w:rsidR="007E6071">
        <w:rPr>
          <w:rFonts w:ascii="Arial" w:hAnsi="Arial" w:cs="Arial"/>
        </w:rPr>
        <w:t xml:space="preserve">: </w:t>
      </w:r>
      <w:proofErr w:type="spellStart"/>
      <w:r w:rsidR="007E6071">
        <w:rPr>
          <w:rFonts w:ascii="Arial" w:hAnsi="Arial" w:cs="Arial"/>
        </w:rPr>
        <w:t>acestea</w:t>
      </w:r>
      <w:proofErr w:type="spellEnd"/>
      <w:r w:rsidR="007E6071">
        <w:rPr>
          <w:rFonts w:ascii="Arial" w:hAnsi="Arial" w:cs="Arial"/>
        </w:rPr>
        <w:t xml:space="preserve"> </w:t>
      </w:r>
      <w:proofErr w:type="spellStart"/>
      <w:r w:rsidR="007E6071">
        <w:rPr>
          <w:rFonts w:ascii="Arial" w:hAnsi="Arial" w:cs="Arial"/>
        </w:rPr>
        <w:t>vor</w:t>
      </w:r>
      <w:proofErr w:type="spellEnd"/>
      <w:r w:rsidR="007E6071">
        <w:rPr>
          <w:rFonts w:ascii="Arial" w:hAnsi="Arial" w:cs="Arial"/>
        </w:rPr>
        <w:t xml:space="preserve"> fi </w:t>
      </w:r>
      <w:proofErr w:type="spellStart"/>
      <w:r w:rsidR="007E6071">
        <w:rPr>
          <w:rFonts w:ascii="Arial" w:hAnsi="Arial" w:cs="Arial"/>
        </w:rPr>
        <w:t>colectate</w:t>
      </w:r>
      <w:proofErr w:type="spellEnd"/>
      <w:r w:rsidR="007E6071">
        <w:rPr>
          <w:rFonts w:ascii="Arial" w:hAnsi="Arial" w:cs="Arial"/>
        </w:rPr>
        <w:t xml:space="preserve"> in recipient </w:t>
      </w:r>
      <w:proofErr w:type="spellStart"/>
      <w:r w:rsidR="007E6071">
        <w:rPr>
          <w:rFonts w:ascii="Arial" w:hAnsi="Arial" w:cs="Arial"/>
        </w:rPr>
        <w:t>inchise</w:t>
      </w:r>
      <w:proofErr w:type="spellEnd"/>
      <w:r w:rsidR="007E6071">
        <w:rPr>
          <w:rFonts w:ascii="Arial" w:hAnsi="Arial" w:cs="Arial"/>
        </w:rPr>
        <w:t xml:space="preserve"> tip </w:t>
      </w:r>
      <w:proofErr w:type="spellStart"/>
      <w:r w:rsidR="007E6071">
        <w:rPr>
          <w:rFonts w:ascii="Arial" w:hAnsi="Arial" w:cs="Arial"/>
        </w:rPr>
        <w:t>europubele</w:t>
      </w:r>
      <w:proofErr w:type="spellEnd"/>
      <w:r w:rsidR="007E6071">
        <w:rPr>
          <w:rFonts w:ascii="Arial" w:hAnsi="Arial" w:cs="Arial"/>
        </w:rPr>
        <w:t xml:space="preserve"> </w:t>
      </w:r>
      <w:proofErr w:type="spellStart"/>
      <w:r w:rsidR="007E6071">
        <w:rPr>
          <w:rFonts w:ascii="Arial" w:hAnsi="Arial" w:cs="Arial"/>
        </w:rPr>
        <w:t>si</w:t>
      </w:r>
      <w:proofErr w:type="spellEnd"/>
      <w:r w:rsidR="007E6071">
        <w:rPr>
          <w:rFonts w:ascii="Arial" w:hAnsi="Arial" w:cs="Arial"/>
        </w:rPr>
        <w:t xml:space="preserve"> </w:t>
      </w:r>
      <w:proofErr w:type="spellStart"/>
      <w:r w:rsidR="007E6071">
        <w:rPr>
          <w:rFonts w:ascii="Arial" w:hAnsi="Arial" w:cs="Arial"/>
        </w:rPr>
        <w:t>depozitate</w:t>
      </w:r>
      <w:proofErr w:type="spellEnd"/>
      <w:r w:rsidR="007E6071">
        <w:rPr>
          <w:rFonts w:ascii="Arial" w:hAnsi="Arial" w:cs="Arial"/>
        </w:rPr>
        <w:t xml:space="preserve"> in </w:t>
      </w:r>
      <w:proofErr w:type="spellStart"/>
      <w:r w:rsidR="007E6071">
        <w:rPr>
          <w:rFonts w:ascii="Arial" w:hAnsi="Arial" w:cs="Arial"/>
        </w:rPr>
        <w:t>spatii</w:t>
      </w:r>
      <w:proofErr w:type="spellEnd"/>
      <w:r w:rsidR="007E6071">
        <w:rPr>
          <w:rFonts w:ascii="Arial" w:hAnsi="Arial" w:cs="Arial"/>
        </w:rPr>
        <w:t xml:space="preserve"> </w:t>
      </w:r>
      <w:proofErr w:type="spellStart"/>
      <w:r w:rsidR="007E6071">
        <w:rPr>
          <w:rFonts w:ascii="Arial" w:hAnsi="Arial" w:cs="Arial"/>
        </w:rPr>
        <w:t>amenajate</w:t>
      </w:r>
      <w:proofErr w:type="spellEnd"/>
      <w:r w:rsidR="00A24DED">
        <w:rPr>
          <w:rFonts w:ascii="Arial" w:hAnsi="Arial" w:cs="Arial"/>
        </w:rPr>
        <w:t xml:space="preserve"> </w:t>
      </w:r>
      <w:proofErr w:type="spellStart"/>
      <w:r w:rsidR="007E6071">
        <w:rPr>
          <w:rFonts w:ascii="Arial" w:hAnsi="Arial" w:cs="Arial"/>
        </w:rPr>
        <w:t>pana</w:t>
      </w:r>
      <w:proofErr w:type="spellEnd"/>
      <w:r w:rsidR="007E6071">
        <w:rPr>
          <w:rFonts w:ascii="Arial" w:hAnsi="Arial" w:cs="Arial"/>
        </w:rPr>
        <w:t xml:space="preserve"> la </w:t>
      </w:r>
      <w:proofErr w:type="spellStart"/>
      <w:r w:rsidR="007E6071">
        <w:rPr>
          <w:rFonts w:ascii="Arial" w:hAnsi="Arial" w:cs="Arial"/>
        </w:rPr>
        <w:t>preluarea</w:t>
      </w:r>
      <w:proofErr w:type="spellEnd"/>
      <w:r w:rsidR="007E6071">
        <w:rPr>
          <w:rFonts w:ascii="Arial" w:hAnsi="Arial" w:cs="Arial"/>
        </w:rPr>
        <w:t xml:space="preserve"> </w:t>
      </w:r>
      <w:proofErr w:type="spellStart"/>
      <w:r w:rsidR="007E6071">
        <w:rPr>
          <w:rFonts w:ascii="Arial" w:hAnsi="Arial" w:cs="Arial"/>
        </w:rPr>
        <w:t>lor</w:t>
      </w:r>
      <w:proofErr w:type="spellEnd"/>
      <w:r w:rsidR="007E6071">
        <w:rPr>
          <w:rFonts w:ascii="Arial" w:hAnsi="Arial" w:cs="Arial"/>
        </w:rPr>
        <w:t xml:space="preserve"> de </w:t>
      </w:r>
      <w:proofErr w:type="spellStart"/>
      <w:r w:rsidR="007E6071">
        <w:rPr>
          <w:rFonts w:ascii="Arial" w:hAnsi="Arial" w:cs="Arial"/>
        </w:rPr>
        <w:t>catre</w:t>
      </w:r>
      <w:proofErr w:type="spellEnd"/>
      <w:r w:rsidR="007E6071">
        <w:rPr>
          <w:rFonts w:ascii="Arial" w:hAnsi="Arial" w:cs="Arial"/>
        </w:rPr>
        <w:t xml:space="preserve"> </w:t>
      </w:r>
      <w:proofErr w:type="spellStart"/>
      <w:r w:rsidR="007E6071">
        <w:rPr>
          <w:rFonts w:ascii="Arial" w:hAnsi="Arial" w:cs="Arial"/>
        </w:rPr>
        <w:t>serviciul</w:t>
      </w:r>
      <w:proofErr w:type="spellEnd"/>
      <w:r w:rsidR="007E6071">
        <w:rPr>
          <w:rFonts w:ascii="Arial" w:hAnsi="Arial" w:cs="Arial"/>
        </w:rPr>
        <w:t xml:space="preserve"> de </w:t>
      </w:r>
      <w:proofErr w:type="spellStart"/>
      <w:r w:rsidR="007E6071">
        <w:rPr>
          <w:rFonts w:ascii="Arial" w:hAnsi="Arial" w:cs="Arial"/>
        </w:rPr>
        <w:t>salubritate</w:t>
      </w:r>
      <w:proofErr w:type="spellEnd"/>
      <w:r w:rsidR="007E6071">
        <w:rPr>
          <w:rFonts w:ascii="Arial" w:hAnsi="Arial" w:cs="Arial"/>
        </w:rPr>
        <w:t xml:space="preserve"> local;</w:t>
      </w:r>
      <w:r w:rsidR="0035409E" w:rsidRPr="0035409E">
        <w:rPr>
          <w:rFonts w:ascii="Arial" w:hAnsi="Arial" w:cs="Arial"/>
        </w:rPr>
        <w:t xml:space="preserve">  </w:t>
      </w:r>
    </w:p>
    <w:p w14:paraId="13B0D2DC" w14:textId="77777777" w:rsidR="006F5D89" w:rsidRDefault="006F5D89" w:rsidP="0035409E">
      <w:pPr>
        <w:autoSpaceDE w:val="0"/>
        <w:autoSpaceDN w:val="0"/>
        <w:adjustRightInd w:val="0"/>
        <w:spacing w:after="0" w:line="240" w:lineRule="auto"/>
        <w:ind w:firstLine="900"/>
        <w:rPr>
          <w:rFonts w:ascii="Arial" w:hAnsi="Arial" w:cs="Arial"/>
        </w:rPr>
      </w:pPr>
      <w:proofErr w:type="spellStart"/>
      <w:r>
        <w:rPr>
          <w:rFonts w:ascii="Arial" w:hAnsi="Arial" w:cs="Arial"/>
        </w:rPr>
        <w:lastRenderedPageBreak/>
        <w:t>Resturi</w:t>
      </w:r>
      <w:proofErr w:type="spellEnd"/>
      <w:r>
        <w:rPr>
          <w:rFonts w:ascii="Arial" w:hAnsi="Arial" w:cs="Arial"/>
        </w:rPr>
        <w:t xml:space="preserve"> de </w:t>
      </w:r>
      <w:proofErr w:type="spellStart"/>
      <w:r>
        <w:rPr>
          <w:rFonts w:ascii="Arial" w:hAnsi="Arial" w:cs="Arial"/>
        </w:rPr>
        <w:t>materiale</w:t>
      </w:r>
      <w:proofErr w:type="spellEnd"/>
      <w:r>
        <w:rPr>
          <w:rFonts w:ascii="Arial" w:hAnsi="Arial" w:cs="Arial"/>
        </w:rPr>
        <w:t xml:space="preserve"> de </w:t>
      </w:r>
      <w:proofErr w:type="spellStart"/>
      <w:r>
        <w:rPr>
          <w:rFonts w:ascii="Arial" w:hAnsi="Arial" w:cs="Arial"/>
        </w:rPr>
        <w:t>constructii</w:t>
      </w:r>
      <w:proofErr w:type="spellEnd"/>
      <w:r>
        <w:rPr>
          <w:rFonts w:ascii="Arial" w:hAnsi="Arial" w:cs="Arial"/>
        </w:rPr>
        <w:t xml:space="preserve"> – se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colecta</w:t>
      </w:r>
      <w:proofErr w:type="spellEnd"/>
      <w:r>
        <w:rPr>
          <w:rFonts w:ascii="Arial" w:hAnsi="Arial" w:cs="Arial"/>
        </w:rPr>
        <w:t xml:space="preserve"> pe </w:t>
      </w:r>
      <w:proofErr w:type="spellStart"/>
      <w:r>
        <w:rPr>
          <w:rFonts w:ascii="Arial" w:hAnsi="Arial" w:cs="Arial"/>
        </w:rPr>
        <w:t>categorii</w:t>
      </w:r>
      <w:proofErr w:type="spellEnd"/>
      <w:r>
        <w:rPr>
          <w:rFonts w:ascii="Arial" w:hAnsi="Arial" w:cs="Arial"/>
        </w:rPr>
        <w:t xml:space="preserve"> </w:t>
      </w:r>
      <w:proofErr w:type="spellStart"/>
      <w:r>
        <w:rPr>
          <w:rFonts w:ascii="Arial" w:hAnsi="Arial" w:cs="Arial"/>
        </w:rPr>
        <w:t>astfel</w:t>
      </w:r>
      <w:proofErr w:type="spellEnd"/>
      <w:r>
        <w:rPr>
          <w:rFonts w:ascii="Arial" w:hAnsi="Arial" w:cs="Arial"/>
        </w:rPr>
        <w:t xml:space="preserve"> </w:t>
      </w:r>
      <w:proofErr w:type="spellStart"/>
      <w:r>
        <w:rPr>
          <w:rFonts w:ascii="Arial" w:hAnsi="Arial" w:cs="Arial"/>
        </w:rPr>
        <w:t>incat</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poata</w:t>
      </w:r>
      <w:proofErr w:type="spellEnd"/>
      <w:r>
        <w:rPr>
          <w:rFonts w:ascii="Arial" w:hAnsi="Arial" w:cs="Arial"/>
        </w:rPr>
        <w:t xml:space="preserve"> fi </w:t>
      </w:r>
      <w:proofErr w:type="spellStart"/>
      <w:r>
        <w:rPr>
          <w:rFonts w:ascii="Arial" w:hAnsi="Arial" w:cs="Arial"/>
        </w:rPr>
        <w:t>preluate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transportate</w:t>
      </w:r>
      <w:proofErr w:type="spellEnd"/>
      <w:r>
        <w:rPr>
          <w:rFonts w:ascii="Arial" w:hAnsi="Arial" w:cs="Arial"/>
        </w:rPr>
        <w:t xml:space="preserve"> in </w:t>
      </w:r>
      <w:proofErr w:type="spellStart"/>
      <w:r>
        <w:rPr>
          <w:rFonts w:ascii="Arial" w:hAnsi="Arial" w:cs="Arial"/>
        </w:rPr>
        <w:t>vederea</w:t>
      </w:r>
      <w:proofErr w:type="spellEnd"/>
      <w:r>
        <w:rPr>
          <w:rFonts w:ascii="Arial" w:hAnsi="Arial" w:cs="Arial"/>
        </w:rPr>
        <w:t xml:space="preserve"> </w:t>
      </w:r>
      <w:proofErr w:type="spellStart"/>
      <w:r>
        <w:rPr>
          <w:rFonts w:ascii="Arial" w:hAnsi="Arial" w:cs="Arial"/>
        </w:rPr>
        <w:t>depozitarii</w:t>
      </w:r>
      <w:proofErr w:type="spellEnd"/>
      <w:r>
        <w:rPr>
          <w:rFonts w:ascii="Arial" w:hAnsi="Arial" w:cs="Arial"/>
        </w:rPr>
        <w:t xml:space="preserve"> in </w:t>
      </w:r>
      <w:proofErr w:type="spellStart"/>
      <w:r>
        <w:rPr>
          <w:rFonts w:ascii="Arial" w:hAnsi="Arial" w:cs="Arial"/>
        </w:rPr>
        <w:t>depozitele</w:t>
      </w:r>
      <w:proofErr w:type="spellEnd"/>
      <w:r>
        <w:rPr>
          <w:rFonts w:ascii="Arial" w:hAnsi="Arial" w:cs="Arial"/>
        </w:rPr>
        <w:t xml:space="preserve"> care le </w:t>
      </w:r>
      <w:proofErr w:type="spellStart"/>
      <w:r>
        <w:rPr>
          <w:rFonts w:ascii="Arial" w:hAnsi="Arial" w:cs="Arial"/>
        </w:rPr>
        <w:t>accepta</w:t>
      </w:r>
      <w:proofErr w:type="spellEnd"/>
      <w:r>
        <w:rPr>
          <w:rFonts w:ascii="Arial" w:hAnsi="Arial" w:cs="Arial"/>
        </w:rPr>
        <w:t xml:space="preserve"> la </w:t>
      </w:r>
      <w:proofErr w:type="spellStart"/>
      <w:r>
        <w:rPr>
          <w:rFonts w:ascii="Arial" w:hAnsi="Arial" w:cs="Arial"/>
        </w:rPr>
        <w:t>depozitare</w:t>
      </w:r>
      <w:proofErr w:type="spellEnd"/>
      <w:r>
        <w:rPr>
          <w:rFonts w:ascii="Arial" w:hAnsi="Arial" w:cs="Arial"/>
        </w:rPr>
        <w:t xml:space="preserve"> conform </w:t>
      </w:r>
      <w:proofErr w:type="spellStart"/>
      <w:r>
        <w:rPr>
          <w:rFonts w:ascii="Arial" w:hAnsi="Arial" w:cs="Arial"/>
        </w:rPr>
        <w:t>criteriilor</w:t>
      </w:r>
      <w:proofErr w:type="spellEnd"/>
      <w:r>
        <w:rPr>
          <w:rFonts w:ascii="Arial" w:hAnsi="Arial" w:cs="Arial"/>
        </w:rPr>
        <w:t xml:space="preserve"> </w:t>
      </w:r>
      <w:proofErr w:type="spellStart"/>
      <w:r>
        <w:rPr>
          <w:rFonts w:ascii="Arial" w:hAnsi="Arial" w:cs="Arial"/>
        </w:rPr>
        <w:t>prevazute</w:t>
      </w:r>
      <w:proofErr w:type="spellEnd"/>
      <w:r>
        <w:rPr>
          <w:rFonts w:ascii="Arial" w:hAnsi="Arial" w:cs="Arial"/>
        </w:rPr>
        <w:t xml:space="preserve"> in mod legal.</w:t>
      </w:r>
    </w:p>
    <w:p w14:paraId="0195F10E" w14:textId="77777777" w:rsidR="006F5D89" w:rsidRPr="00601413" w:rsidRDefault="006F5D89" w:rsidP="0035409E">
      <w:pPr>
        <w:autoSpaceDE w:val="0"/>
        <w:autoSpaceDN w:val="0"/>
        <w:adjustRightInd w:val="0"/>
        <w:spacing w:after="0" w:line="240" w:lineRule="auto"/>
        <w:ind w:firstLine="900"/>
        <w:rPr>
          <w:rFonts w:ascii="Arial" w:hAnsi="Arial" w:cs="Arial"/>
          <w:lang w:val="fr-FR"/>
        </w:rPr>
      </w:pPr>
      <w:proofErr w:type="spellStart"/>
      <w:r w:rsidRPr="00601413">
        <w:rPr>
          <w:rFonts w:ascii="Arial" w:hAnsi="Arial" w:cs="Arial"/>
          <w:lang w:val="fr-FR"/>
        </w:rPr>
        <w:t>Depozitele</w:t>
      </w:r>
      <w:proofErr w:type="spellEnd"/>
      <w:r w:rsidRPr="00601413">
        <w:rPr>
          <w:rFonts w:ascii="Arial" w:hAnsi="Arial" w:cs="Arial"/>
          <w:lang w:val="fr-FR"/>
        </w:rPr>
        <w:t xml:space="preserve"> de </w:t>
      </w:r>
      <w:proofErr w:type="spellStart"/>
      <w:r w:rsidRPr="00601413">
        <w:rPr>
          <w:rFonts w:ascii="Arial" w:hAnsi="Arial" w:cs="Arial"/>
          <w:lang w:val="fr-FR"/>
        </w:rPr>
        <w:t>pamant</w:t>
      </w:r>
      <w:proofErr w:type="spellEnd"/>
      <w:r w:rsidRPr="00601413">
        <w:rPr>
          <w:rFonts w:ascii="Arial" w:hAnsi="Arial" w:cs="Arial"/>
          <w:lang w:val="fr-FR"/>
        </w:rPr>
        <w:t xml:space="preserve"> si </w:t>
      </w:r>
      <w:proofErr w:type="spellStart"/>
      <w:r w:rsidRPr="00601413">
        <w:rPr>
          <w:rFonts w:ascii="Arial" w:hAnsi="Arial" w:cs="Arial"/>
          <w:lang w:val="fr-FR"/>
        </w:rPr>
        <w:t>materiale</w:t>
      </w:r>
      <w:proofErr w:type="spellEnd"/>
      <w:r w:rsidRPr="00601413">
        <w:rPr>
          <w:rFonts w:ascii="Arial" w:hAnsi="Arial" w:cs="Arial"/>
          <w:lang w:val="fr-FR"/>
        </w:rPr>
        <w:t xml:space="preserve"> </w:t>
      </w:r>
      <w:proofErr w:type="spellStart"/>
      <w:r w:rsidRPr="00601413">
        <w:rPr>
          <w:rFonts w:ascii="Arial" w:hAnsi="Arial" w:cs="Arial"/>
          <w:lang w:val="fr-FR"/>
        </w:rPr>
        <w:t>excavate</w:t>
      </w:r>
      <w:proofErr w:type="spellEnd"/>
      <w:r w:rsidRPr="00601413">
        <w:rPr>
          <w:rFonts w:ascii="Arial" w:hAnsi="Arial" w:cs="Arial"/>
          <w:lang w:val="fr-FR"/>
        </w:rPr>
        <w:t xml:space="preserve">, </w:t>
      </w:r>
      <w:proofErr w:type="spellStart"/>
      <w:r w:rsidRPr="00601413">
        <w:rPr>
          <w:rFonts w:ascii="Arial" w:hAnsi="Arial" w:cs="Arial"/>
          <w:lang w:val="fr-FR"/>
        </w:rPr>
        <w:t>resturi</w:t>
      </w:r>
      <w:proofErr w:type="spellEnd"/>
      <w:r w:rsidRPr="00601413">
        <w:rPr>
          <w:rFonts w:ascii="Arial" w:hAnsi="Arial" w:cs="Arial"/>
          <w:lang w:val="fr-FR"/>
        </w:rPr>
        <w:t xml:space="preserve"> </w:t>
      </w:r>
      <w:proofErr w:type="spellStart"/>
      <w:r w:rsidRPr="00601413">
        <w:rPr>
          <w:rFonts w:ascii="Arial" w:hAnsi="Arial" w:cs="Arial"/>
          <w:lang w:val="fr-FR"/>
        </w:rPr>
        <w:t>vegetale</w:t>
      </w:r>
      <w:proofErr w:type="spellEnd"/>
      <w:r w:rsidRPr="00601413">
        <w:rPr>
          <w:rFonts w:ascii="Arial" w:hAnsi="Arial" w:cs="Arial"/>
          <w:lang w:val="fr-FR"/>
        </w:rPr>
        <w:t xml:space="preserve">, </w:t>
      </w:r>
      <w:proofErr w:type="spellStart"/>
      <w:r w:rsidRPr="00601413">
        <w:rPr>
          <w:rFonts w:ascii="Arial" w:hAnsi="Arial" w:cs="Arial"/>
          <w:lang w:val="fr-FR"/>
        </w:rPr>
        <w:t>piatra</w:t>
      </w:r>
      <w:proofErr w:type="spellEnd"/>
      <w:r w:rsidRPr="00601413">
        <w:rPr>
          <w:rFonts w:ascii="Arial" w:hAnsi="Arial" w:cs="Arial"/>
          <w:lang w:val="fr-FR"/>
        </w:rPr>
        <w:t xml:space="preserve"> si </w:t>
      </w:r>
      <w:proofErr w:type="spellStart"/>
      <w:r w:rsidRPr="00601413">
        <w:rPr>
          <w:rFonts w:ascii="Arial" w:hAnsi="Arial" w:cs="Arial"/>
          <w:lang w:val="fr-FR"/>
        </w:rPr>
        <w:t>sparturi</w:t>
      </w:r>
      <w:proofErr w:type="spellEnd"/>
      <w:r w:rsidRPr="00601413">
        <w:rPr>
          <w:rFonts w:ascii="Arial" w:hAnsi="Arial" w:cs="Arial"/>
          <w:lang w:val="fr-FR"/>
        </w:rPr>
        <w:t xml:space="preserve"> de </w:t>
      </w:r>
      <w:proofErr w:type="spellStart"/>
      <w:r w:rsidRPr="00601413">
        <w:rPr>
          <w:rFonts w:ascii="Arial" w:hAnsi="Arial" w:cs="Arial"/>
          <w:lang w:val="fr-FR"/>
        </w:rPr>
        <w:t>piatra</w:t>
      </w:r>
      <w:proofErr w:type="spellEnd"/>
      <w:r w:rsidRPr="00601413">
        <w:rPr>
          <w:rFonts w:ascii="Arial" w:hAnsi="Arial" w:cs="Arial"/>
          <w:lang w:val="fr-FR"/>
        </w:rPr>
        <w:t xml:space="preserve"> </w:t>
      </w:r>
      <w:proofErr w:type="spellStart"/>
      <w:r w:rsidRPr="00601413">
        <w:rPr>
          <w:rFonts w:ascii="Arial" w:hAnsi="Arial" w:cs="Arial"/>
          <w:lang w:val="fr-FR"/>
        </w:rPr>
        <w:t>sunt</w:t>
      </w:r>
      <w:proofErr w:type="spellEnd"/>
      <w:r w:rsidRPr="00601413">
        <w:rPr>
          <w:rFonts w:ascii="Arial" w:hAnsi="Arial" w:cs="Arial"/>
          <w:lang w:val="fr-FR"/>
        </w:rPr>
        <w:t xml:space="preserve"> </w:t>
      </w:r>
      <w:proofErr w:type="spellStart"/>
      <w:r w:rsidRPr="00601413">
        <w:rPr>
          <w:rFonts w:ascii="Arial" w:hAnsi="Arial" w:cs="Arial"/>
          <w:lang w:val="fr-FR"/>
        </w:rPr>
        <w:t>deseuri</w:t>
      </w:r>
      <w:proofErr w:type="spellEnd"/>
      <w:r w:rsidRPr="00601413">
        <w:rPr>
          <w:rFonts w:ascii="Arial" w:hAnsi="Arial" w:cs="Arial"/>
          <w:lang w:val="fr-FR"/>
        </w:rPr>
        <w:t xml:space="preserve"> </w:t>
      </w:r>
      <w:proofErr w:type="spellStart"/>
      <w:r w:rsidRPr="00601413">
        <w:rPr>
          <w:rFonts w:ascii="Arial" w:hAnsi="Arial" w:cs="Arial"/>
          <w:lang w:val="fr-FR"/>
        </w:rPr>
        <w:t>provenite</w:t>
      </w:r>
      <w:proofErr w:type="spellEnd"/>
      <w:r w:rsidRPr="00601413">
        <w:rPr>
          <w:rFonts w:ascii="Arial" w:hAnsi="Arial" w:cs="Arial"/>
          <w:lang w:val="fr-FR"/>
        </w:rPr>
        <w:t xml:space="preserve"> de la </w:t>
      </w:r>
      <w:proofErr w:type="spellStart"/>
      <w:r w:rsidRPr="00601413">
        <w:rPr>
          <w:rFonts w:ascii="Arial" w:hAnsi="Arial" w:cs="Arial"/>
          <w:lang w:val="fr-FR"/>
        </w:rPr>
        <w:t>excavatiile</w:t>
      </w:r>
      <w:proofErr w:type="spellEnd"/>
      <w:r w:rsidRPr="00601413">
        <w:rPr>
          <w:rFonts w:ascii="Arial" w:hAnsi="Arial" w:cs="Arial"/>
          <w:lang w:val="fr-FR"/>
        </w:rPr>
        <w:t xml:space="preserve"> </w:t>
      </w:r>
      <w:proofErr w:type="spellStart"/>
      <w:r w:rsidRPr="00601413">
        <w:rPr>
          <w:rFonts w:ascii="Arial" w:hAnsi="Arial" w:cs="Arial"/>
          <w:lang w:val="fr-FR"/>
        </w:rPr>
        <w:t>necesare</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w:t>
      </w:r>
      <w:proofErr w:type="spellStart"/>
      <w:r w:rsidRPr="00601413">
        <w:rPr>
          <w:rFonts w:ascii="Arial" w:hAnsi="Arial" w:cs="Arial"/>
          <w:lang w:val="fr-FR"/>
        </w:rPr>
        <w:t>realizarea</w:t>
      </w:r>
      <w:proofErr w:type="spellEnd"/>
      <w:r w:rsidRPr="00601413">
        <w:rPr>
          <w:rFonts w:ascii="Arial" w:hAnsi="Arial" w:cs="Arial"/>
          <w:lang w:val="fr-FR"/>
        </w:rPr>
        <w:t xml:space="preserve"> </w:t>
      </w:r>
      <w:proofErr w:type="spellStart"/>
      <w:r w:rsidRPr="00601413">
        <w:rPr>
          <w:rFonts w:ascii="Arial" w:hAnsi="Arial" w:cs="Arial"/>
          <w:lang w:val="fr-FR"/>
        </w:rPr>
        <w:t>fundatiilor</w:t>
      </w:r>
      <w:proofErr w:type="spellEnd"/>
      <w:r w:rsidRPr="00601413">
        <w:rPr>
          <w:rFonts w:ascii="Arial" w:hAnsi="Arial" w:cs="Arial"/>
          <w:lang w:val="fr-FR"/>
        </w:rPr>
        <w:t xml:space="preserve">. </w:t>
      </w:r>
      <w:proofErr w:type="spellStart"/>
      <w:r w:rsidRPr="00601413">
        <w:rPr>
          <w:rFonts w:ascii="Arial" w:hAnsi="Arial" w:cs="Arial"/>
          <w:lang w:val="fr-FR"/>
        </w:rPr>
        <w:t>Deseuri</w:t>
      </w:r>
      <w:proofErr w:type="spellEnd"/>
      <w:r w:rsidRPr="00601413">
        <w:rPr>
          <w:rFonts w:ascii="Arial" w:hAnsi="Arial" w:cs="Arial"/>
          <w:lang w:val="fr-FR"/>
        </w:rPr>
        <w:t xml:space="preserve"> </w:t>
      </w:r>
      <w:proofErr w:type="spellStart"/>
      <w:r w:rsidRPr="00601413">
        <w:rPr>
          <w:rFonts w:ascii="Arial" w:hAnsi="Arial" w:cs="Arial"/>
          <w:lang w:val="fr-FR"/>
        </w:rPr>
        <w:t>amestecate</w:t>
      </w:r>
      <w:proofErr w:type="spellEnd"/>
      <w:r w:rsidRPr="00601413">
        <w:rPr>
          <w:rFonts w:ascii="Arial" w:hAnsi="Arial" w:cs="Arial"/>
          <w:lang w:val="fr-FR"/>
        </w:rPr>
        <w:t xml:space="preserve"> de </w:t>
      </w:r>
      <w:proofErr w:type="spellStart"/>
      <w:r w:rsidRPr="00601413">
        <w:rPr>
          <w:rFonts w:ascii="Arial" w:hAnsi="Arial" w:cs="Arial"/>
          <w:lang w:val="fr-FR"/>
        </w:rPr>
        <w:t>materiale</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Pr="00601413">
        <w:rPr>
          <w:rFonts w:ascii="Arial" w:hAnsi="Arial" w:cs="Arial"/>
          <w:lang w:val="fr-FR"/>
        </w:rPr>
        <w:t xml:space="preserve">, </w:t>
      </w:r>
      <w:proofErr w:type="spellStart"/>
      <w:r w:rsidRPr="00601413">
        <w:rPr>
          <w:rFonts w:ascii="Arial" w:hAnsi="Arial" w:cs="Arial"/>
          <w:lang w:val="fr-FR"/>
        </w:rPr>
        <w:t>capete</w:t>
      </w:r>
      <w:proofErr w:type="spellEnd"/>
      <w:r w:rsidRPr="00601413">
        <w:rPr>
          <w:rFonts w:ascii="Arial" w:hAnsi="Arial" w:cs="Arial"/>
          <w:lang w:val="fr-FR"/>
        </w:rPr>
        <w:t xml:space="preserve"> de </w:t>
      </w:r>
      <w:proofErr w:type="spellStart"/>
      <w:r w:rsidRPr="00601413">
        <w:rPr>
          <w:rFonts w:ascii="Arial" w:hAnsi="Arial" w:cs="Arial"/>
          <w:lang w:val="fr-FR"/>
        </w:rPr>
        <w:t>cabluri</w:t>
      </w:r>
      <w:proofErr w:type="spellEnd"/>
      <w:r w:rsidRPr="00601413">
        <w:rPr>
          <w:rFonts w:ascii="Arial" w:hAnsi="Arial" w:cs="Arial"/>
          <w:lang w:val="fr-FR"/>
        </w:rPr>
        <w:t xml:space="preserve"> si </w:t>
      </w:r>
      <w:proofErr w:type="spellStart"/>
      <w:r w:rsidRPr="00601413">
        <w:rPr>
          <w:rFonts w:ascii="Arial" w:hAnsi="Arial" w:cs="Arial"/>
          <w:lang w:val="fr-FR"/>
        </w:rPr>
        <w:t>amestecurile</w:t>
      </w:r>
      <w:proofErr w:type="spellEnd"/>
      <w:r w:rsidRPr="00601413">
        <w:rPr>
          <w:rFonts w:ascii="Arial" w:hAnsi="Arial" w:cs="Arial"/>
          <w:lang w:val="fr-FR"/>
        </w:rPr>
        <w:t xml:space="preserve"> </w:t>
      </w:r>
      <w:proofErr w:type="spellStart"/>
      <w:r w:rsidRPr="00601413">
        <w:rPr>
          <w:rFonts w:ascii="Arial" w:hAnsi="Arial" w:cs="Arial"/>
          <w:lang w:val="fr-FR"/>
        </w:rPr>
        <w:t>metalice</w:t>
      </w:r>
      <w:proofErr w:type="spellEnd"/>
      <w:r w:rsidRPr="00601413">
        <w:rPr>
          <w:rFonts w:ascii="Arial" w:hAnsi="Arial" w:cs="Arial"/>
          <w:lang w:val="fr-FR"/>
        </w:rPr>
        <w:t xml:space="preserve"> </w:t>
      </w:r>
      <w:proofErr w:type="spellStart"/>
      <w:r w:rsidRPr="00601413">
        <w:rPr>
          <w:rFonts w:ascii="Arial" w:hAnsi="Arial" w:cs="Arial"/>
          <w:lang w:val="fr-FR"/>
        </w:rPr>
        <w:t>sunt</w:t>
      </w:r>
      <w:proofErr w:type="spellEnd"/>
      <w:r w:rsidRPr="00601413">
        <w:rPr>
          <w:rFonts w:ascii="Arial" w:hAnsi="Arial" w:cs="Arial"/>
          <w:lang w:val="fr-FR"/>
        </w:rPr>
        <w:t xml:space="preserve"> </w:t>
      </w:r>
      <w:proofErr w:type="spellStart"/>
      <w:r w:rsidRPr="00601413">
        <w:rPr>
          <w:rFonts w:ascii="Arial" w:hAnsi="Arial" w:cs="Arial"/>
          <w:lang w:val="fr-FR"/>
        </w:rPr>
        <w:t>deseuri</w:t>
      </w:r>
      <w:proofErr w:type="spellEnd"/>
      <w:r w:rsidRPr="00601413">
        <w:rPr>
          <w:rFonts w:ascii="Arial" w:hAnsi="Arial" w:cs="Arial"/>
          <w:lang w:val="fr-FR"/>
        </w:rPr>
        <w:t xml:space="preserve"> </w:t>
      </w:r>
      <w:proofErr w:type="spellStart"/>
      <w:r w:rsidRPr="00601413">
        <w:rPr>
          <w:rFonts w:ascii="Arial" w:hAnsi="Arial" w:cs="Arial"/>
          <w:lang w:val="fr-FR"/>
        </w:rPr>
        <w:t>provenite</w:t>
      </w:r>
      <w:proofErr w:type="spellEnd"/>
      <w:r w:rsidRPr="00601413">
        <w:rPr>
          <w:rFonts w:ascii="Arial" w:hAnsi="Arial" w:cs="Arial"/>
          <w:lang w:val="fr-FR"/>
        </w:rPr>
        <w:t xml:space="preserve"> de la </w:t>
      </w:r>
      <w:proofErr w:type="spellStart"/>
      <w:r w:rsidRPr="00601413">
        <w:rPr>
          <w:rFonts w:ascii="Arial" w:hAnsi="Arial" w:cs="Arial"/>
          <w:lang w:val="fr-FR"/>
        </w:rPr>
        <w:t>surplusul</w:t>
      </w:r>
      <w:proofErr w:type="spellEnd"/>
      <w:r w:rsidRPr="00601413">
        <w:rPr>
          <w:rFonts w:ascii="Arial" w:hAnsi="Arial" w:cs="Arial"/>
          <w:lang w:val="fr-FR"/>
        </w:rPr>
        <w:t xml:space="preserve"> de </w:t>
      </w:r>
      <w:proofErr w:type="spellStart"/>
      <w:r w:rsidRPr="00601413">
        <w:rPr>
          <w:rFonts w:ascii="Arial" w:hAnsi="Arial" w:cs="Arial"/>
          <w:lang w:val="fr-FR"/>
        </w:rPr>
        <w:t>materiale</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Pr="00601413">
        <w:rPr>
          <w:rFonts w:ascii="Arial" w:hAnsi="Arial" w:cs="Arial"/>
          <w:lang w:val="fr-FR"/>
        </w:rPr>
        <w:t xml:space="preserve"> </w:t>
      </w:r>
      <w:proofErr w:type="spellStart"/>
      <w:r w:rsidRPr="00601413">
        <w:rPr>
          <w:rFonts w:ascii="Arial" w:hAnsi="Arial" w:cs="Arial"/>
          <w:lang w:val="fr-FR"/>
        </w:rPr>
        <w:t>rezultate</w:t>
      </w:r>
      <w:proofErr w:type="spellEnd"/>
      <w:r w:rsidRPr="00601413">
        <w:rPr>
          <w:rFonts w:ascii="Arial" w:hAnsi="Arial" w:cs="Arial"/>
          <w:lang w:val="fr-FR"/>
        </w:rPr>
        <w:t xml:space="preserve"> </w:t>
      </w:r>
      <w:proofErr w:type="spellStart"/>
      <w:r w:rsidRPr="00601413">
        <w:rPr>
          <w:rFonts w:ascii="Arial" w:hAnsi="Arial" w:cs="Arial"/>
          <w:lang w:val="fr-FR"/>
        </w:rPr>
        <w:t>din</w:t>
      </w:r>
      <w:proofErr w:type="spellEnd"/>
      <w:r w:rsidRPr="00601413">
        <w:rPr>
          <w:rFonts w:ascii="Arial" w:hAnsi="Arial" w:cs="Arial"/>
          <w:lang w:val="fr-FR"/>
        </w:rPr>
        <w:t xml:space="preserve"> </w:t>
      </w:r>
      <w:proofErr w:type="spellStart"/>
      <w:r w:rsidRPr="00601413">
        <w:rPr>
          <w:rFonts w:ascii="Arial" w:hAnsi="Arial" w:cs="Arial"/>
          <w:lang w:val="fr-FR"/>
        </w:rPr>
        <w:t>activitatile</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Pr="00601413">
        <w:rPr>
          <w:rFonts w:ascii="Arial" w:hAnsi="Arial" w:cs="Arial"/>
          <w:lang w:val="fr-FR"/>
        </w:rPr>
        <w:t xml:space="preserve"> – </w:t>
      </w:r>
      <w:proofErr w:type="spellStart"/>
      <w:r w:rsidRPr="00601413">
        <w:rPr>
          <w:rFonts w:ascii="Arial" w:hAnsi="Arial" w:cs="Arial"/>
          <w:lang w:val="fr-FR"/>
        </w:rPr>
        <w:t>montaj</w:t>
      </w:r>
      <w:proofErr w:type="spellEnd"/>
      <w:r w:rsidRPr="00601413">
        <w:rPr>
          <w:rFonts w:ascii="Arial" w:hAnsi="Arial" w:cs="Arial"/>
          <w:lang w:val="fr-FR"/>
        </w:rPr>
        <w:t>.</w:t>
      </w:r>
    </w:p>
    <w:p w14:paraId="704D633A" w14:textId="77777777" w:rsidR="006F5D89" w:rsidRPr="00601413" w:rsidRDefault="006F5D89" w:rsidP="0035409E">
      <w:pPr>
        <w:autoSpaceDE w:val="0"/>
        <w:autoSpaceDN w:val="0"/>
        <w:adjustRightInd w:val="0"/>
        <w:spacing w:after="0" w:line="240" w:lineRule="auto"/>
        <w:ind w:firstLine="900"/>
        <w:rPr>
          <w:rFonts w:ascii="Arial" w:hAnsi="Arial" w:cs="Arial"/>
          <w:lang w:val="fr-FR"/>
        </w:rPr>
      </w:pPr>
      <w:proofErr w:type="spellStart"/>
      <w:r w:rsidRPr="00601413">
        <w:rPr>
          <w:rFonts w:ascii="Arial" w:hAnsi="Arial" w:cs="Arial"/>
          <w:lang w:val="fr-FR"/>
        </w:rPr>
        <w:t>Lucrarile</w:t>
      </w:r>
      <w:proofErr w:type="spellEnd"/>
      <w:r w:rsidRPr="00601413">
        <w:rPr>
          <w:rFonts w:ascii="Arial" w:hAnsi="Arial" w:cs="Arial"/>
          <w:lang w:val="fr-FR"/>
        </w:rPr>
        <w:t xml:space="preserve"> vor fi </w:t>
      </w:r>
      <w:proofErr w:type="spellStart"/>
      <w:r w:rsidRPr="00601413">
        <w:rPr>
          <w:rFonts w:ascii="Arial" w:hAnsi="Arial" w:cs="Arial"/>
          <w:lang w:val="fr-FR"/>
        </w:rPr>
        <w:t>realizate</w:t>
      </w:r>
      <w:proofErr w:type="spellEnd"/>
      <w:r w:rsidRPr="00601413">
        <w:rPr>
          <w:rFonts w:ascii="Arial" w:hAnsi="Arial" w:cs="Arial"/>
          <w:lang w:val="fr-FR"/>
        </w:rPr>
        <w:t xml:space="preserve"> dupa </w:t>
      </w:r>
      <w:proofErr w:type="spellStart"/>
      <w:r w:rsidRPr="00601413">
        <w:rPr>
          <w:rFonts w:ascii="Arial" w:hAnsi="Arial" w:cs="Arial"/>
          <w:lang w:val="fr-FR"/>
        </w:rPr>
        <w:t>normele</w:t>
      </w:r>
      <w:proofErr w:type="spellEnd"/>
      <w:r w:rsidRPr="00601413">
        <w:rPr>
          <w:rFonts w:ascii="Arial" w:hAnsi="Arial" w:cs="Arial"/>
          <w:lang w:val="fr-FR"/>
        </w:rPr>
        <w:t xml:space="preserve"> de </w:t>
      </w:r>
      <w:proofErr w:type="spellStart"/>
      <w:r w:rsidRPr="00601413">
        <w:rPr>
          <w:rFonts w:ascii="Arial" w:hAnsi="Arial" w:cs="Arial"/>
          <w:lang w:val="fr-FR"/>
        </w:rPr>
        <w:t>calitate</w:t>
      </w:r>
      <w:proofErr w:type="spellEnd"/>
      <w:r w:rsidRPr="00601413">
        <w:rPr>
          <w:rFonts w:ascii="Arial" w:hAnsi="Arial" w:cs="Arial"/>
          <w:lang w:val="fr-FR"/>
        </w:rPr>
        <w:t xml:space="preserve"> in </w:t>
      </w:r>
      <w:proofErr w:type="spellStart"/>
      <w:r w:rsidRPr="00601413">
        <w:rPr>
          <w:rFonts w:ascii="Arial" w:hAnsi="Arial" w:cs="Arial"/>
          <w:lang w:val="fr-FR"/>
        </w:rPr>
        <w:t>constructii</w:t>
      </w:r>
      <w:proofErr w:type="spellEnd"/>
      <w:r w:rsidRPr="00601413">
        <w:rPr>
          <w:rFonts w:ascii="Arial" w:hAnsi="Arial" w:cs="Arial"/>
          <w:lang w:val="fr-FR"/>
        </w:rPr>
        <w:t xml:space="preserve"> </w:t>
      </w:r>
      <w:proofErr w:type="spellStart"/>
      <w:r w:rsidRPr="00601413">
        <w:rPr>
          <w:rFonts w:ascii="Arial" w:hAnsi="Arial" w:cs="Arial"/>
          <w:lang w:val="fr-FR"/>
        </w:rPr>
        <w:t>astfel</w:t>
      </w:r>
      <w:proofErr w:type="spellEnd"/>
      <w:r w:rsidRPr="00601413">
        <w:rPr>
          <w:rFonts w:ascii="Arial" w:hAnsi="Arial" w:cs="Arial"/>
          <w:lang w:val="fr-FR"/>
        </w:rPr>
        <w:t xml:space="preserve"> </w:t>
      </w:r>
      <w:proofErr w:type="spellStart"/>
      <w:r w:rsidRPr="00601413">
        <w:rPr>
          <w:rFonts w:ascii="Arial" w:hAnsi="Arial" w:cs="Arial"/>
          <w:lang w:val="fr-FR"/>
        </w:rPr>
        <w:t>incat</w:t>
      </w:r>
      <w:proofErr w:type="spellEnd"/>
      <w:r w:rsidRPr="00601413">
        <w:rPr>
          <w:rFonts w:ascii="Arial" w:hAnsi="Arial" w:cs="Arial"/>
          <w:lang w:val="fr-FR"/>
        </w:rPr>
        <w:t xml:space="preserve"> </w:t>
      </w:r>
      <w:proofErr w:type="spellStart"/>
      <w:r w:rsidRPr="00601413">
        <w:rPr>
          <w:rFonts w:ascii="Arial" w:hAnsi="Arial" w:cs="Arial"/>
          <w:lang w:val="fr-FR"/>
        </w:rPr>
        <w:t>cantitatile</w:t>
      </w:r>
      <w:proofErr w:type="spellEnd"/>
      <w:r w:rsidRPr="00601413">
        <w:rPr>
          <w:rFonts w:ascii="Arial" w:hAnsi="Arial" w:cs="Arial"/>
          <w:lang w:val="fr-FR"/>
        </w:rPr>
        <w:t xml:space="preserve"> de </w:t>
      </w:r>
      <w:proofErr w:type="spellStart"/>
      <w:r w:rsidRPr="00601413">
        <w:rPr>
          <w:rFonts w:ascii="Arial" w:hAnsi="Arial" w:cs="Arial"/>
          <w:lang w:val="fr-FR"/>
        </w:rPr>
        <w:t>deseur</w:t>
      </w:r>
      <w:r w:rsidR="00A24DED" w:rsidRPr="00601413">
        <w:rPr>
          <w:rFonts w:ascii="Arial" w:hAnsi="Arial" w:cs="Arial"/>
          <w:lang w:val="fr-FR"/>
        </w:rPr>
        <w:t>i</w:t>
      </w:r>
      <w:proofErr w:type="spellEnd"/>
      <w:r w:rsidRPr="00601413">
        <w:rPr>
          <w:rFonts w:ascii="Arial" w:hAnsi="Arial" w:cs="Arial"/>
          <w:lang w:val="fr-FR"/>
        </w:rPr>
        <w:t xml:space="preserve"> </w:t>
      </w:r>
      <w:proofErr w:type="spellStart"/>
      <w:r w:rsidRPr="00601413">
        <w:rPr>
          <w:rFonts w:ascii="Arial" w:hAnsi="Arial" w:cs="Arial"/>
          <w:lang w:val="fr-FR"/>
        </w:rPr>
        <w:t>rezultate</w:t>
      </w:r>
      <w:proofErr w:type="spellEnd"/>
      <w:r w:rsidRPr="00601413">
        <w:rPr>
          <w:rFonts w:ascii="Arial" w:hAnsi="Arial" w:cs="Arial"/>
          <w:lang w:val="fr-FR"/>
        </w:rPr>
        <w:t xml:space="preserve"> sa fie </w:t>
      </w:r>
      <w:proofErr w:type="spellStart"/>
      <w:r w:rsidRPr="00601413">
        <w:rPr>
          <w:rFonts w:ascii="Arial" w:hAnsi="Arial" w:cs="Arial"/>
          <w:lang w:val="fr-FR"/>
        </w:rPr>
        <w:t>limitate</w:t>
      </w:r>
      <w:proofErr w:type="spellEnd"/>
      <w:r w:rsidRPr="00601413">
        <w:rPr>
          <w:rFonts w:ascii="Arial" w:hAnsi="Arial" w:cs="Arial"/>
          <w:lang w:val="fr-FR"/>
        </w:rPr>
        <w:t xml:space="preserve"> la </w:t>
      </w:r>
      <w:proofErr w:type="spellStart"/>
      <w:r w:rsidRPr="00601413">
        <w:rPr>
          <w:rFonts w:ascii="Arial" w:hAnsi="Arial" w:cs="Arial"/>
          <w:lang w:val="fr-FR"/>
        </w:rPr>
        <w:t>maxim</w:t>
      </w:r>
      <w:proofErr w:type="spellEnd"/>
      <w:r w:rsidRPr="00601413">
        <w:rPr>
          <w:rFonts w:ascii="Arial" w:hAnsi="Arial" w:cs="Arial"/>
          <w:lang w:val="fr-FR"/>
        </w:rPr>
        <w:t xml:space="preserve">. De </w:t>
      </w:r>
      <w:proofErr w:type="spellStart"/>
      <w:r w:rsidRPr="00601413">
        <w:rPr>
          <w:rFonts w:ascii="Arial" w:hAnsi="Arial" w:cs="Arial"/>
          <w:lang w:val="fr-FR"/>
        </w:rPr>
        <w:t>asemenea</w:t>
      </w:r>
      <w:proofErr w:type="spellEnd"/>
      <w:r w:rsidRPr="00601413">
        <w:rPr>
          <w:rFonts w:ascii="Arial" w:hAnsi="Arial" w:cs="Arial"/>
          <w:lang w:val="fr-FR"/>
        </w:rPr>
        <w:t xml:space="preserve"> se vor </w:t>
      </w:r>
      <w:proofErr w:type="spellStart"/>
      <w:r w:rsidRPr="00601413">
        <w:rPr>
          <w:rFonts w:ascii="Arial" w:hAnsi="Arial" w:cs="Arial"/>
          <w:lang w:val="fr-FR"/>
        </w:rPr>
        <w:t>lua</w:t>
      </w:r>
      <w:proofErr w:type="spellEnd"/>
      <w:r w:rsidRPr="00601413">
        <w:rPr>
          <w:rFonts w:ascii="Arial" w:hAnsi="Arial" w:cs="Arial"/>
          <w:lang w:val="fr-FR"/>
        </w:rPr>
        <w:t xml:space="preserve"> </w:t>
      </w:r>
      <w:proofErr w:type="spellStart"/>
      <w:r w:rsidR="00EE184E" w:rsidRPr="00601413">
        <w:rPr>
          <w:rFonts w:ascii="Arial" w:hAnsi="Arial" w:cs="Arial"/>
          <w:lang w:val="fr-FR"/>
        </w:rPr>
        <w:t>masuri</w:t>
      </w:r>
      <w:proofErr w:type="spellEnd"/>
      <w:r w:rsidR="00EE184E" w:rsidRPr="00601413">
        <w:rPr>
          <w:rFonts w:ascii="Arial" w:hAnsi="Arial" w:cs="Arial"/>
          <w:lang w:val="fr-FR"/>
        </w:rPr>
        <w:t xml:space="preserve"> </w:t>
      </w:r>
      <w:proofErr w:type="gramStart"/>
      <w:r w:rsidR="00EE184E" w:rsidRPr="00601413">
        <w:rPr>
          <w:rFonts w:ascii="Arial" w:hAnsi="Arial" w:cs="Arial"/>
          <w:lang w:val="fr-FR"/>
        </w:rPr>
        <w:t>ca</w:t>
      </w:r>
      <w:proofErr w:type="gramEnd"/>
      <w:r w:rsidR="00EE184E" w:rsidRPr="00601413">
        <w:rPr>
          <w:rFonts w:ascii="Arial" w:hAnsi="Arial" w:cs="Arial"/>
          <w:lang w:val="fr-FR"/>
        </w:rPr>
        <w:t xml:space="preserve"> </w:t>
      </w:r>
      <w:proofErr w:type="spellStart"/>
      <w:r w:rsidR="00EE184E" w:rsidRPr="00601413">
        <w:rPr>
          <w:rFonts w:ascii="Arial" w:hAnsi="Arial" w:cs="Arial"/>
          <w:lang w:val="fr-FR"/>
        </w:rPr>
        <w:t>aceste</w:t>
      </w:r>
      <w:proofErr w:type="spellEnd"/>
      <w:r w:rsidR="00EE184E" w:rsidRPr="00601413">
        <w:rPr>
          <w:rFonts w:ascii="Arial" w:hAnsi="Arial" w:cs="Arial"/>
          <w:lang w:val="fr-FR"/>
        </w:rPr>
        <w:t xml:space="preserve"> </w:t>
      </w:r>
      <w:proofErr w:type="spellStart"/>
      <w:r w:rsidR="00EE184E" w:rsidRPr="00601413">
        <w:rPr>
          <w:rFonts w:ascii="Arial" w:hAnsi="Arial" w:cs="Arial"/>
          <w:lang w:val="fr-FR"/>
        </w:rPr>
        <w:t>tipuri</w:t>
      </w:r>
      <w:proofErr w:type="spellEnd"/>
      <w:r w:rsidR="00EE184E" w:rsidRPr="00601413">
        <w:rPr>
          <w:rFonts w:ascii="Arial" w:hAnsi="Arial" w:cs="Arial"/>
          <w:lang w:val="fr-FR"/>
        </w:rPr>
        <w:t xml:space="preserve"> de </w:t>
      </w:r>
      <w:proofErr w:type="spellStart"/>
      <w:r w:rsidR="00EE184E" w:rsidRPr="00601413">
        <w:rPr>
          <w:rFonts w:ascii="Arial" w:hAnsi="Arial" w:cs="Arial"/>
          <w:lang w:val="fr-FR"/>
        </w:rPr>
        <w:t>deseuri</w:t>
      </w:r>
      <w:proofErr w:type="spellEnd"/>
      <w:r w:rsidR="00EE184E" w:rsidRPr="00601413">
        <w:rPr>
          <w:rFonts w:ascii="Arial" w:hAnsi="Arial" w:cs="Arial"/>
          <w:lang w:val="fr-FR"/>
        </w:rPr>
        <w:t xml:space="preserve"> sa nu fie </w:t>
      </w:r>
      <w:proofErr w:type="spellStart"/>
      <w:r w:rsidR="00EE184E" w:rsidRPr="00601413">
        <w:rPr>
          <w:rFonts w:ascii="Arial" w:hAnsi="Arial" w:cs="Arial"/>
          <w:lang w:val="fr-FR"/>
        </w:rPr>
        <w:t>depozitate</w:t>
      </w:r>
      <w:proofErr w:type="spellEnd"/>
      <w:r w:rsidR="00EE184E" w:rsidRPr="00601413">
        <w:rPr>
          <w:rFonts w:ascii="Arial" w:hAnsi="Arial" w:cs="Arial"/>
          <w:lang w:val="fr-FR"/>
        </w:rPr>
        <w:t xml:space="preserve"> in </w:t>
      </w:r>
      <w:proofErr w:type="spellStart"/>
      <w:r w:rsidR="00EE184E" w:rsidRPr="00601413">
        <w:rPr>
          <w:rFonts w:ascii="Arial" w:hAnsi="Arial" w:cs="Arial"/>
          <w:lang w:val="fr-FR"/>
        </w:rPr>
        <w:t>alte</w:t>
      </w:r>
      <w:proofErr w:type="spellEnd"/>
      <w:r w:rsidR="00EE184E" w:rsidRPr="00601413">
        <w:rPr>
          <w:rFonts w:ascii="Arial" w:hAnsi="Arial" w:cs="Arial"/>
          <w:lang w:val="fr-FR"/>
        </w:rPr>
        <w:t xml:space="preserve"> </w:t>
      </w:r>
      <w:proofErr w:type="spellStart"/>
      <w:r w:rsidR="00EE184E" w:rsidRPr="00601413">
        <w:rPr>
          <w:rFonts w:ascii="Arial" w:hAnsi="Arial" w:cs="Arial"/>
          <w:lang w:val="fr-FR"/>
        </w:rPr>
        <w:t>locuri</w:t>
      </w:r>
      <w:proofErr w:type="spellEnd"/>
      <w:r w:rsidR="00EE184E" w:rsidRPr="00601413">
        <w:rPr>
          <w:rFonts w:ascii="Arial" w:hAnsi="Arial" w:cs="Arial"/>
          <w:lang w:val="fr-FR"/>
        </w:rPr>
        <w:t xml:space="preserve"> </w:t>
      </w:r>
      <w:proofErr w:type="spellStart"/>
      <w:r w:rsidR="00EE184E" w:rsidRPr="00601413">
        <w:rPr>
          <w:rFonts w:ascii="Arial" w:hAnsi="Arial" w:cs="Arial"/>
          <w:lang w:val="fr-FR"/>
        </w:rPr>
        <w:t>decat</w:t>
      </w:r>
      <w:proofErr w:type="spellEnd"/>
      <w:r w:rsidR="00EE184E" w:rsidRPr="00601413">
        <w:rPr>
          <w:rFonts w:ascii="Arial" w:hAnsi="Arial" w:cs="Arial"/>
          <w:lang w:val="fr-FR"/>
        </w:rPr>
        <w:t xml:space="preserve"> </w:t>
      </w:r>
      <w:proofErr w:type="spellStart"/>
      <w:r w:rsidR="00EE184E" w:rsidRPr="00601413">
        <w:rPr>
          <w:rFonts w:ascii="Arial" w:hAnsi="Arial" w:cs="Arial"/>
          <w:lang w:val="fr-FR"/>
        </w:rPr>
        <w:t>cele</w:t>
      </w:r>
      <w:proofErr w:type="spellEnd"/>
      <w:r w:rsidR="00EE184E" w:rsidRPr="00601413">
        <w:rPr>
          <w:rFonts w:ascii="Arial" w:hAnsi="Arial" w:cs="Arial"/>
          <w:lang w:val="fr-FR"/>
        </w:rPr>
        <w:t xml:space="preserve"> </w:t>
      </w:r>
      <w:proofErr w:type="spellStart"/>
      <w:r w:rsidR="00EE184E" w:rsidRPr="00601413">
        <w:rPr>
          <w:rFonts w:ascii="Arial" w:hAnsi="Arial" w:cs="Arial"/>
          <w:lang w:val="fr-FR"/>
        </w:rPr>
        <w:t>special</w:t>
      </w:r>
      <w:proofErr w:type="spellEnd"/>
      <w:r w:rsidR="00EE184E" w:rsidRPr="00601413">
        <w:rPr>
          <w:rFonts w:ascii="Arial" w:hAnsi="Arial" w:cs="Arial"/>
          <w:lang w:val="fr-FR"/>
        </w:rPr>
        <w:t xml:space="preserve"> </w:t>
      </w:r>
      <w:proofErr w:type="spellStart"/>
      <w:r w:rsidR="00EE184E" w:rsidRPr="00601413">
        <w:rPr>
          <w:rFonts w:ascii="Arial" w:hAnsi="Arial" w:cs="Arial"/>
          <w:lang w:val="fr-FR"/>
        </w:rPr>
        <w:t>amenajate</w:t>
      </w:r>
      <w:proofErr w:type="spellEnd"/>
      <w:r w:rsidR="00EE184E" w:rsidRPr="00601413">
        <w:rPr>
          <w:rFonts w:ascii="Arial" w:hAnsi="Arial" w:cs="Arial"/>
          <w:lang w:val="fr-FR"/>
        </w:rPr>
        <w:t xml:space="preserve"> </w:t>
      </w:r>
      <w:proofErr w:type="spellStart"/>
      <w:r w:rsidR="00EE184E" w:rsidRPr="00601413">
        <w:rPr>
          <w:rFonts w:ascii="Arial" w:hAnsi="Arial" w:cs="Arial"/>
          <w:lang w:val="fr-FR"/>
        </w:rPr>
        <w:t>pentru</w:t>
      </w:r>
      <w:proofErr w:type="spellEnd"/>
      <w:r w:rsidR="00EE184E" w:rsidRPr="00601413">
        <w:rPr>
          <w:rFonts w:ascii="Arial" w:hAnsi="Arial" w:cs="Arial"/>
          <w:lang w:val="fr-FR"/>
        </w:rPr>
        <w:t xml:space="preserve"> </w:t>
      </w:r>
      <w:proofErr w:type="spellStart"/>
      <w:r w:rsidR="00EE184E" w:rsidRPr="00601413">
        <w:rPr>
          <w:rFonts w:ascii="Arial" w:hAnsi="Arial" w:cs="Arial"/>
          <w:lang w:val="fr-FR"/>
        </w:rPr>
        <w:t>depozitarea</w:t>
      </w:r>
      <w:proofErr w:type="spellEnd"/>
      <w:r w:rsidR="00EE184E" w:rsidRPr="00601413">
        <w:rPr>
          <w:rFonts w:ascii="Arial" w:hAnsi="Arial" w:cs="Arial"/>
          <w:lang w:val="fr-FR"/>
        </w:rPr>
        <w:t xml:space="preserve"> </w:t>
      </w:r>
      <w:proofErr w:type="spellStart"/>
      <w:r w:rsidR="00EE184E" w:rsidRPr="00601413">
        <w:rPr>
          <w:rFonts w:ascii="Arial" w:hAnsi="Arial" w:cs="Arial"/>
          <w:lang w:val="fr-FR"/>
        </w:rPr>
        <w:t>lor</w:t>
      </w:r>
      <w:proofErr w:type="spellEnd"/>
      <w:r w:rsidR="00EE184E" w:rsidRPr="00601413">
        <w:rPr>
          <w:rFonts w:ascii="Arial" w:hAnsi="Arial" w:cs="Arial"/>
          <w:lang w:val="fr-FR"/>
        </w:rPr>
        <w:t xml:space="preserve"> in </w:t>
      </w:r>
      <w:proofErr w:type="spellStart"/>
      <w:r w:rsidR="00EE184E" w:rsidRPr="00601413">
        <w:rPr>
          <w:rFonts w:ascii="Arial" w:hAnsi="Arial" w:cs="Arial"/>
          <w:lang w:val="fr-FR"/>
        </w:rPr>
        <w:t>incinta</w:t>
      </w:r>
      <w:proofErr w:type="spellEnd"/>
      <w:r w:rsidR="00EE184E" w:rsidRPr="00601413">
        <w:rPr>
          <w:rFonts w:ascii="Arial" w:hAnsi="Arial" w:cs="Arial"/>
          <w:lang w:val="fr-FR"/>
        </w:rPr>
        <w:t xml:space="preserve"> </w:t>
      </w:r>
      <w:proofErr w:type="spellStart"/>
      <w:r w:rsidR="00AA20CC" w:rsidRPr="00601413">
        <w:rPr>
          <w:rFonts w:ascii="Arial" w:hAnsi="Arial" w:cs="Arial"/>
          <w:lang w:val="fr-FR"/>
        </w:rPr>
        <w:t>organizarii</w:t>
      </w:r>
      <w:proofErr w:type="spellEnd"/>
      <w:r w:rsidR="00AA20CC" w:rsidRPr="00601413">
        <w:rPr>
          <w:rFonts w:ascii="Arial" w:hAnsi="Arial" w:cs="Arial"/>
          <w:lang w:val="fr-FR"/>
        </w:rPr>
        <w:t xml:space="preserve"> de </w:t>
      </w:r>
      <w:proofErr w:type="spellStart"/>
      <w:r w:rsidR="00AA20CC" w:rsidRPr="00601413">
        <w:rPr>
          <w:rFonts w:ascii="Arial" w:hAnsi="Arial" w:cs="Arial"/>
          <w:lang w:val="fr-FR"/>
        </w:rPr>
        <w:t>santier</w:t>
      </w:r>
      <w:proofErr w:type="spellEnd"/>
      <w:r w:rsidR="00AA20CC" w:rsidRPr="00601413">
        <w:rPr>
          <w:rFonts w:ascii="Arial" w:hAnsi="Arial" w:cs="Arial"/>
          <w:lang w:val="fr-FR"/>
        </w:rPr>
        <w:t>.</w:t>
      </w:r>
    </w:p>
    <w:p w14:paraId="63E48A4D" w14:textId="77777777" w:rsidR="00AA20CC" w:rsidRPr="00601413" w:rsidRDefault="00AA20CC" w:rsidP="0035409E">
      <w:pPr>
        <w:autoSpaceDE w:val="0"/>
        <w:autoSpaceDN w:val="0"/>
        <w:adjustRightInd w:val="0"/>
        <w:spacing w:after="0" w:line="240" w:lineRule="auto"/>
        <w:ind w:firstLine="900"/>
        <w:rPr>
          <w:rFonts w:ascii="Arial" w:hAnsi="Arial" w:cs="Arial"/>
          <w:lang w:val="fr-FR"/>
        </w:rPr>
      </w:pPr>
      <w:r w:rsidRPr="00601413">
        <w:rPr>
          <w:rFonts w:ascii="Arial" w:hAnsi="Arial" w:cs="Arial"/>
          <w:lang w:val="fr-FR"/>
        </w:rPr>
        <w:t xml:space="preserve">Este important </w:t>
      </w:r>
      <w:proofErr w:type="spellStart"/>
      <w:r w:rsidRPr="00601413">
        <w:rPr>
          <w:rFonts w:ascii="Arial" w:hAnsi="Arial" w:cs="Arial"/>
          <w:lang w:val="fr-FR"/>
        </w:rPr>
        <w:t>sa</w:t>
      </w:r>
      <w:proofErr w:type="spellEnd"/>
      <w:r w:rsidRPr="00601413">
        <w:rPr>
          <w:rFonts w:ascii="Arial" w:hAnsi="Arial" w:cs="Arial"/>
          <w:lang w:val="fr-FR"/>
        </w:rPr>
        <w:t xml:space="preserve"> se </w:t>
      </w:r>
      <w:proofErr w:type="spellStart"/>
      <w:r w:rsidRPr="00601413">
        <w:rPr>
          <w:rFonts w:ascii="Arial" w:hAnsi="Arial" w:cs="Arial"/>
          <w:lang w:val="fr-FR"/>
        </w:rPr>
        <w:t>urmareasca</w:t>
      </w:r>
      <w:proofErr w:type="spellEnd"/>
      <w:r w:rsidRPr="00601413">
        <w:rPr>
          <w:rFonts w:ascii="Arial" w:hAnsi="Arial" w:cs="Arial"/>
          <w:lang w:val="fr-FR"/>
        </w:rPr>
        <w:t xml:space="preserve"> </w:t>
      </w:r>
      <w:proofErr w:type="spellStart"/>
      <w:r w:rsidR="00A24DED" w:rsidRPr="00601413">
        <w:rPr>
          <w:rFonts w:ascii="Arial" w:hAnsi="Arial" w:cs="Arial"/>
          <w:lang w:val="fr-FR"/>
        </w:rPr>
        <w:t>transferu</w:t>
      </w:r>
      <w:r w:rsidRPr="00601413">
        <w:rPr>
          <w:rFonts w:ascii="Arial" w:hAnsi="Arial" w:cs="Arial"/>
          <w:lang w:val="fr-FR"/>
        </w:rPr>
        <w:t>l</w:t>
      </w:r>
      <w:proofErr w:type="spellEnd"/>
      <w:r w:rsidRPr="00601413">
        <w:rPr>
          <w:rFonts w:ascii="Arial" w:hAnsi="Arial" w:cs="Arial"/>
          <w:lang w:val="fr-FR"/>
        </w:rPr>
        <w:t xml:space="preserve"> cat mai </w:t>
      </w:r>
      <w:proofErr w:type="spellStart"/>
      <w:r w:rsidRPr="00601413">
        <w:rPr>
          <w:rFonts w:ascii="Arial" w:hAnsi="Arial" w:cs="Arial"/>
          <w:lang w:val="fr-FR"/>
        </w:rPr>
        <w:t>rapid</w:t>
      </w:r>
      <w:proofErr w:type="spellEnd"/>
      <w:r w:rsidRPr="00601413">
        <w:rPr>
          <w:rFonts w:ascii="Arial" w:hAnsi="Arial" w:cs="Arial"/>
          <w:lang w:val="fr-FR"/>
        </w:rPr>
        <w:t xml:space="preserve"> al </w:t>
      </w:r>
      <w:proofErr w:type="spellStart"/>
      <w:r w:rsidRPr="00601413">
        <w:rPr>
          <w:rFonts w:ascii="Arial" w:hAnsi="Arial" w:cs="Arial"/>
          <w:lang w:val="fr-FR"/>
        </w:rPr>
        <w:t>deseurilor</w:t>
      </w:r>
      <w:proofErr w:type="spellEnd"/>
      <w:r w:rsidRPr="00601413">
        <w:rPr>
          <w:rFonts w:ascii="Arial" w:hAnsi="Arial" w:cs="Arial"/>
          <w:lang w:val="fr-FR"/>
        </w:rPr>
        <w:t xml:space="preserve"> </w:t>
      </w:r>
      <w:proofErr w:type="spellStart"/>
      <w:r w:rsidRPr="00601413">
        <w:rPr>
          <w:rFonts w:ascii="Arial" w:hAnsi="Arial" w:cs="Arial"/>
          <w:lang w:val="fr-FR"/>
        </w:rPr>
        <w:t>din</w:t>
      </w:r>
      <w:proofErr w:type="spellEnd"/>
      <w:r w:rsidRPr="00601413">
        <w:rPr>
          <w:rFonts w:ascii="Arial" w:hAnsi="Arial" w:cs="Arial"/>
          <w:lang w:val="fr-FR"/>
        </w:rPr>
        <w:t xml:space="preserve"> zona de </w:t>
      </w:r>
      <w:proofErr w:type="spellStart"/>
      <w:r w:rsidRPr="00601413">
        <w:rPr>
          <w:rFonts w:ascii="Arial" w:hAnsi="Arial" w:cs="Arial"/>
          <w:lang w:val="fr-FR"/>
        </w:rPr>
        <w:t>generare</w:t>
      </w:r>
      <w:proofErr w:type="spellEnd"/>
      <w:r w:rsidRPr="00601413">
        <w:rPr>
          <w:rFonts w:ascii="Arial" w:hAnsi="Arial" w:cs="Arial"/>
          <w:lang w:val="fr-FR"/>
        </w:rPr>
        <w:t xml:space="preserve"> </w:t>
      </w:r>
      <w:proofErr w:type="spellStart"/>
      <w:r w:rsidRPr="00601413">
        <w:rPr>
          <w:rFonts w:ascii="Arial" w:hAnsi="Arial" w:cs="Arial"/>
          <w:lang w:val="fr-FR"/>
        </w:rPr>
        <w:t>catre</w:t>
      </w:r>
      <w:proofErr w:type="spellEnd"/>
      <w:r w:rsidRPr="00601413">
        <w:rPr>
          <w:rFonts w:ascii="Arial" w:hAnsi="Arial" w:cs="Arial"/>
          <w:lang w:val="fr-FR"/>
        </w:rPr>
        <w:t xml:space="preserve"> </w:t>
      </w:r>
      <w:proofErr w:type="spellStart"/>
      <w:r w:rsidRPr="00601413">
        <w:rPr>
          <w:rFonts w:ascii="Arial" w:hAnsi="Arial" w:cs="Arial"/>
          <w:lang w:val="fr-FR"/>
        </w:rPr>
        <w:t>zonele</w:t>
      </w:r>
      <w:proofErr w:type="spellEnd"/>
      <w:r w:rsidRPr="00601413">
        <w:rPr>
          <w:rFonts w:ascii="Arial" w:hAnsi="Arial" w:cs="Arial"/>
          <w:lang w:val="fr-FR"/>
        </w:rPr>
        <w:t xml:space="preserve"> de </w:t>
      </w:r>
      <w:proofErr w:type="spellStart"/>
      <w:r w:rsidRPr="00601413">
        <w:rPr>
          <w:rFonts w:ascii="Arial" w:hAnsi="Arial" w:cs="Arial"/>
          <w:lang w:val="fr-FR"/>
        </w:rPr>
        <w:t>depozitare</w:t>
      </w:r>
      <w:proofErr w:type="spellEnd"/>
      <w:r w:rsidRPr="00601413">
        <w:rPr>
          <w:rFonts w:ascii="Arial" w:hAnsi="Arial" w:cs="Arial"/>
          <w:lang w:val="fr-FR"/>
        </w:rPr>
        <w:t xml:space="preserve">, </w:t>
      </w:r>
      <w:proofErr w:type="spellStart"/>
      <w:r w:rsidRPr="00601413">
        <w:rPr>
          <w:rFonts w:ascii="Arial" w:hAnsi="Arial" w:cs="Arial"/>
          <w:lang w:val="fr-FR"/>
        </w:rPr>
        <w:t>evitandu</w:t>
      </w:r>
      <w:proofErr w:type="spellEnd"/>
      <w:r w:rsidRPr="00601413">
        <w:rPr>
          <w:rFonts w:ascii="Arial" w:hAnsi="Arial" w:cs="Arial"/>
          <w:lang w:val="fr-FR"/>
        </w:rPr>
        <w:t xml:space="preserve">-se </w:t>
      </w:r>
      <w:proofErr w:type="spellStart"/>
      <w:r w:rsidRPr="00601413">
        <w:rPr>
          <w:rFonts w:ascii="Arial" w:hAnsi="Arial" w:cs="Arial"/>
          <w:lang w:val="fr-FR"/>
        </w:rPr>
        <w:t>stocarea</w:t>
      </w:r>
      <w:proofErr w:type="spellEnd"/>
      <w:r w:rsidRPr="00601413">
        <w:rPr>
          <w:rFonts w:ascii="Arial" w:hAnsi="Arial" w:cs="Arial"/>
          <w:lang w:val="fr-FR"/>
        </w:rPr>
        <w:t xml:space="preserve"> </w:t>
      </w:r>
      <w:proofErr w:type="spellStart"/>
      <w:r w:rsidRPr="00601413">
        <w:rPr>
          <w:rFonts w:ascii="Arial" w:hAnsi="Arial" w:cs="Arial"/>
          <w:lang w:val="fr-FR"/>
        </w:rPr>
        <w:t>aces</w:t>
      </w:r>
      <w:r w:rsidR="00A24DED" w:rsidRPr="00601413">
        <w:rPr>
          <w:rFonts w:ascii="Arial" w:hAnsi="Arial" w:cs="Arial"/>
          <w:lang w:val="fr-FR"/>
        </w:rPr>
        <w:t>tora</w:t>
      </w:r>
      <w:proofErr w:type="spellEnd"/>
      <w:r w:rsidR="00A24DED" w:rsidRPr="00601413">
        <w:rPr>
          <w:rFonts w:ascii="Arial" w:hAnsi="Arial" w:cs="Arial"/>
          <w:lang w:val="fr-FR"/>
        </w:rPr>
        <w:t xml:space="preserve"> </w:t>
      </w:r>
      <w:proofErr w:type="spellStart"/>
      <w:r w:rsidR="00A24DED" w:rsidRPr="00601413">
        <w:rPr>
          <w:rFonts w:ascii="Arial" w:hAnsi="Arial" w:cs="Arial"/>
          <w:lang w:val="fr-FR"/>
        </w:rPr>
        <w:t>unui</w:t>
      </w:r>
      <w:proofErr w:type="spellEnd"/>
      <w:r w:rsidR="00A24DED" w:rsidRPr="00601413">
        <w:rPr>
          <w:rFonts w:ascii="Arial" w:hAnsi="Arial" w:cs="Arial"/>
          <w:lang w:val="fr-FR"/>
        </w:rPr>
        <w:t xml:space="preserve"> </w:t>
      </w:r>
      <w:proofErr w:type="spellStart"/>
      <w:r w:rsidR="00A24DED" w:rsidRPr="00601413">
        <w:rPr>
          <w:rFonts w:ascii="Arial" w:hAnsi="Arial" w:cs="Arial"/>
          <w:lang w:val="fr-FR"/>
        </w:rPr>
        <w:t>timp</w:t>
      </w:r>
      <w:proofErr w:type="spellEnd"/>
      <w:r w:rsidR="00A24DED" w:rsidRPr="00601413">
        <w:rPr>
          <w:rFonts w:ascii="Arial" w:hAnsi="Arial" w:cs="Arial"/>
          <w:lang w:val="fr-FR"/>
        </w:rPr>
        <w:t xml:space="preserve"> mai </w:t>
      </w:r>
      <w:proofErr w:type="spellStart"/>
      <w:r w:rsidR="00A24DED" w:rsidRPr="00601413">
        <w:rPr>
          <w:rFonts w:ascii="Arial" w:hAnsi="Arial" w:cs="Arial"/>
          <w:lang w:val="fr-FR"/>
        </w:rPr>
        <w:t>indelungat</w:t>
      </w:r>
      <w:proofErr w:type="spellEnd"/>
      <w:r w:rsidR="00A24DED" w:rsidRPr="00601413">
        <w:rPr>
          <w:rFonts w:ascii="Arial" w:hAnsi="Arial" w:cs="Arial"/>
          <w:lang w:val="fr-FR"/>
        </w:rPr>
        <w:t xml:space="preserve"> in</w:t>
      </w:r>
      <w:r w:rsidRPr="00601413">
        <w:rPr>
          <w:rFonts w:ascii="Arial" w:hAnsi="Arial" w:cs="Arial"/>
          <w:lang w:val="fr-FR"/>
        </w:rPr>
        <w:t xml:space="preserve"> </w:t>
      </w:r>
      <w:proofErr w:type="spellStart"/>
      <w:r w:rsidRPr="00601413">
        <w:rPr>
          <w:rFonts w:ascii="Arial" w:hAnsi="Arial" w:cs="Arial"/>
          <w:lang w:val="fr-FR"/>
        </w:rPr>
        <w:t>zonei</w:t>
      </w:r>
      <w:proofErr w:type="spellEnd"/>
      <w:r w:rsidRPr="00601413">
        <w:rPr>
          <w:rFonts w:ascii="Arial" w:hAnsi="Arial" w:cs="Arial"/>
          <w:lang w:val="fr-FR"/>
        </w:rPr>
        <w:t xml:space="preserve"> de </w:t>
      </w:r>
      <w:proofErr w:type="spellStart"/>
      <w:r w:rsidRPr="00601413">
        <w:rPr>
          <w:rFonts w:ascii="Arial" w:hAnsi="Arial" w:cs="Arial"/>
          <w:lang w:val="fr-FR"/>
        </w:rPr>
        <w:t>producere</w:t>
      </w:r>
      <w:proofErr w:type="spellEnd"/>
      <w:r w:rsidRPr="00601413">
        <w:rPr>
          <w:rFonts w:ascii="Arial" w:hAnsi="Arial" w:cs="Arial"/>
          <w:lang w:val="fr-FR"/>
        </w:rPr>
        <w:t xml:space="preserve"> si </w:t>
      </w:r>
      <w:proofErr w:type="spellStart"/>
      <w:r w:rsidRPr="00601413">
        <w:rPr>
          <w:rFonts w:ascii="Arial" w:hAnsi="Arial" w:cs="Arial"/>
          <w:lang w:val="fr-FR"/>
        </w:rPr>
        <w:t>aparitia</w:t>
      </w:r>
      <w:proofErr w:type="spellEnd"/>
      <w:r w:rsidRPr="00601413">
        <w:rPr>
          <w:rFonts w:ascii="Arial" w:hAnsi="Arial" w:cs="Arial"/>
          <w:lang w:val="fr-FR"/>
        </w:rPr>
        <w:t xml:space="preserve"> </w:t>
      </w:r>
      <w:proofErr w:type="spellStart"/>
      <w:r w:rsidRPr="00601413">
        <w:rPr>
          <w:rFonts w:ascii="Arial" w:hAnsi="Arial" w:cs="Arial"/>
          <w:lang w:val="fr-FR"/>
        </w:rPr>
        <w:t>unor</w:t>
      </w:r>
      <w:proofErr w:type="spellEnd"/>
      <w:r w:rsidRPr="00601413">
        <w:rPr>
          <w:rFonts w:ascii="Arial" w:hAnsi="Arial" w:cs="Arial"/>
          <w:lang w:val="fr-FR"/>
        </w:rPr>
        <w:t xml:space="preserve"> </w:t>
      </w:r>
      <w:proofErr w:type="spellStart"/>
      <w:r w:rsidRPr="00601413">
        <w:rPr>
          <w:rFonts w:ascii="Arial" w:hAnsi="Arial" w:cs="Arial"/>
          <w:lang w:val="fr-FR"/>
        </w:rPr>
        <w:t>depozite</w:t>
      </w:r>
      <w:proofErr w:type="spellEnd"/>
      <w:r w:rsidRPr="00601413">
        <w:rPr>
          <w:rFonts w:ascii="Arial" w:hAnsi="Arial" w:cs="Arial"/>
          <w:lang w:val="fr-FR"/>
        </w:rPr>
        <w:t xml:space="preserve"> </w:t>
      </w:r>
      <w:proofErr w:type="spellStart"/>
      <w:r w:rsidRPr="00601413">
        <w:rPr>
          <w:rFonts w:ascii="Arial" w:hAnsi="Arial" w:cs="Arial"/>
          <w:lang w:val="fr-FR"/>
        </w:rPr>
        <w:t>neorganizate</w:t>
      </w:r>
      <w:proofErr w:type="spellEnd"/>
      <w:r w:rsidRPr="00601413">
        <w:rPr>
          <w:rFonts w:ascii="Arial" w:hAnsi="Arial" w:cs="Arial"/>
          <w:lang w:val="fr-FR"/>
        </w:rPr>
        <w:t xml:space="preserve"> si </w:t>
      </w:r>
      <w:proofErr w:type="spellStart"/>
      <w:r w:rsidRPr="00601413">
        <w:rPr>
          <w:rFonts w:ascii="Arial" w:hAnsi="Arial" w:cs="Arial"/>
          <w:lang w:val="fr-FR"/>
        </w:rPr>
        <w:t>necontrolate</w:t>
      </w:r>
      <w:proofErr w:type="spellEnd"/>
      <w:r w:rsidRPr="00601413">
        <w:rPr>
          <w:rFonts w:ascii="Arial" w:hAnsi="Arial" w:cs="Arial"/>
          <w:lang w:val="fr-FR"/>
        </w:rPr>
        <w:t xml:space="preserve"> de </w:t>
      </w:r>
      <w:proofErr w:type="spellStart"/>
      <w:r w:rsidRPr="00601413">
        <w:rPr>
          <w:rFonts w:ascii="Arial" w:hAnsi="Arial" w:cs="Arial"/>
          <w:lang w:val="fr-FR"/>
        </w:rPr>
        <w:t>deseuri</w:t>
      </w:r>
      <w:proofErr w:type="spellEnd"/>
      <w:r w:rsidRPr="00601413">
        <w:rPr>
          <w:rFonts w:ascii="Arial" w:hAnsi="Arial" w:cs="Arial"/>
          <w:lang w:val="fr-FR"/>
        </w:rPr>
        <w:t>.</w:t>
      </w:r>
      <w:r w:rsidR="00A24DED" w:rsidRPr="00601413">
        <w:rPr>
          <w:rFonts w:ascii="Arial" w:hAnsi="Arial" w:cs="Arial"/>
          <w:lang w:val="fr-FR"/>
        </w:rPr>
        <w:t xml:space="preserve"> </w:t>
      </w:r>
    </w:p>
    <w:p w14:paraId="519A9672" w14:textId="77777777" w:rsidR="00A24DED" w:rsidRPr="00601413" w:rsidRDefault="00A24DED" w:rsidP="0035409E">
      <w:pPr>
        <w:autoSpaceDE w:val="0"/>
        <w:autoSpaceDN w:val="0"/>
        <w:adjustRightInd w:val="0"/>
        <w:spacing w:after="0" w:line="240" w:lineRule="auto"/>
        <w:ind w:firstLine="900"/>
        <w:rPr>
          <w:rFonts w:ascii="Arial" w:hAnsi="Arial" w:cs="Arial"/>
          <w:lang w:val="fr-FR"/>
        </w:rPr>
      </w:pPr>
      <w:r w:rsidRPr="00601413">
        <w:rPr>
          <w:rFonts w:ascii="Arial" w:hAnsi="Arial" w:cs="Arial"/>
          <w:lang w:val="fr-FR"/>
        </w:rPr>
        <w:t xml:space="preserve">In </w:t>
      </w:r>
      <w:proofErr w:type="spellStart"/>
      <w:r w:rsidRPr="00601413">
        <w:rPr>
          <w:rFonts w:ascii="Arial" w:hAnsi="Arial" w:cs="Arial"/>
          <w:lang w:val="fr-FR"/>
        </w:rPr>
        <w:t>cazul</w:t>
      </w:r>
      <w:proofErr w:type="spellEnd"/>
      <w:r w:rsidRPr="00601413">
        <w:rPr>
          <w:rFonts w:ascii="Arial" w:hAnsi="Arial" w:cs="Arial"/>
          <w:lang w:val="fr-FR"/>
        </w:rPr>
        <w:t xml:space="preserve"> </w:t>
      </w:r>
      <w:proofErr w:type="spellStart"/>
      <w:r w:rsidRPr="00601413">
        <w:rPr>
          <w:rFonts w:ascii="Arial" w:hAnsi="Arial" w:cs="Arial"/>
          <w:lang w:val="fr-FR"/>
        </w:rPr>
        <w:t>producerii</w:t>
      </w:r>
      <w:proofErr w:type="spellEnd"/>
      <w:r w:rsidRPr="00601413">
        <w:rPr>
          <w:rFonts w:ascii="Arial" w:hAnsi="Arial" w:cs="Arial"/>
          <w:lang w:val="fr-FR"/>
        </w:rPr>
        <w:t xml:space="preserve"> </w:t>
      </w:r>
      <w:proofErr w:type="spellStart"/>
      <w:r w:rsidRPr="00601413">
        <w:rPr>
          <w:rFonts w:ascii="Arial" w:hAnsi="Arial" w:cs="Arial"/>
          <w:lang w:val="fr-FR"/>
        </w:rPr>
        <w:t>unor</w:t>
      </w:r>
      <w:proofErr w:type="spellEnd"/>
      <w:r w:rsidRPr="00601413">
        <w:rPr>
          <w:rFonts w:ascii="Arial" w:hAnsi="Arial" w:cs="Arial"/>
          <w:lang w:val="fr-FR"/>
        </w:rPr>
        <w:t xml:space="preserve"> </w:t>
      </w:r>
      <w:proofErr w:type="spellStart"/>
      <w:r w:rsidRPr="00601413">
        <w:rPr>
          <w:rFonts w:ascii="Arial" w:hAnsi="Arial" w:cs="Arial"/>
          <w:lang w:val="fr-FR"/>
        </w:rPr>
        <w:t>scurgeri</w:t>
      </w:r>
      <w:proofErr w:type="spellEnd"/>
      <w:r w:rsidRPr="00601413">
        <w:rPr>
          <w:rFonts w:ascii="Arial" w:hAnsi="Arial" w:cs="Arial"/>
          <w:lang w:val="fr-FR"/>
        </w:rPr>
        <w:t xml:space="preserve"> </w:t>
      </w:r>
      <w:proofErr w:type="spellStart"/>
      <w:r w:rsidRPr="00601413">
        <w:rPr>
          <w:rFonts w:ascii="Arial" w:hAnsi="Arial" w:cs="Arial"/>
          <w:lang w:val="fr-FR"/>
        </w:rPr>
        <w:t>accidentale</w:t>
      </w:r>
      <w:proofErr w:type="spellEnd"/>
      <w:r w:rsidRPr="00601413">
        <w:rPr>
          <w:rFonts w:ascii="Arial" w:hAnsi="Arial" w:cs="Arial"/>
          <w:lang w:val="fr-FR"/>
        </w:rPr>
        <w:t xml:space="preserve"> de </w:t>
      </w:r>
      <w:proofErr w:type="spellStart"/>
      <w:r w:rsidRPr="00601413">
        <w:rPr>
          <w:rFonts w:ascii="Arial" w:hAnsi="Arial" w:cs="Arial"/>
          <w:lang w:val="fr-FR"/>
        </w:rPr>
        <w:t>produse</w:t>
      </w:r>
      <w:proofErr w:type="spellEnd"/>
      <w:r w:rsidRPr="00601413">
        <w:rPr>
          <w:rFonts w:ascii="Arial" w:hAnsi="Arial" w:cs="Arial"/>
          <w:lang w:val="fr-FR"/>
        </w:rPr>
        <w:t xml:space="preserve"> </w:t>
      </w:r>
      <w:proofErr w:type="spellStart"/>
      <w:r w:rsidRPr="00601413">
        <w:rPr>
          <w:rFonts w:ascii="Arial" w:hAnsi="Arial" w:cs="Arial"/>
          <w:lang w:val="fr-FR"/>
        </w:rPr>
        <w:t>petroliere</w:t>
      </w:r>
      <w:proofErr w:type="spellEnd"/>
      <w:r w:rsidRPr="00601413">
        <w:rPr>
          <w:rFonts w:ascii="Arial" w:hAnsi="Arial" w:cs="Arial"/>
          <w:lang w:val="fr-FR"/>
        </w:rPr>
        <w:t xml:space="preserve">, se va </w:t>
      </w:r>
      <w:proofErr w:type="spellStart"/>
      <w:r w:rsidRPr="00601413">
        <w:rPr>
          <w:rFonts w:ascii="Arial" w:hAnsi="Arial" w:cs="Arial"/>
          <w:lang w:val="fr-FR"/>
        </w:rPr>
        <w:t>interveni</w:t>
      </w:r>
      <w:proofErr w:type="spellEnd"/>
      <w:r w:rsidRPr="00601413">
        <w:rPr>
          <w:rFonts w:ascii="Arial" w:hAnsi="Arial" w:cs="Arial"/>
          <w:lang w:val="fr-FR"/>
        </w:rPr>
        <w:t xml:space="preserve"> prompt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material</w:t>
      </w:r>
      <w:proofErr w:type="spellEnd"/>
      <w:r w:rsidRPr="00601413">
        <w:rPr>
          <w:rFonts w:ascii="Arial" w:hAnsi="Arial" w:cs="Arial"/>
          <w:lang w:val="fr-FR"/>
        </w:rPr>
        <w:t xml:space="preserve"> absorbant.</w:t>
      </w:r>
    </w:p>
    <w:p w14:paraId="328A7186" w14:textId="77777777" w:rsidR="00AA20CC" w:rsidRPr="00601413" w:rsidRDefault="00AA20CC" w:rsidP="0035409E">
      <w:pPr>
        <w:autoSpaceDE w:val="0"/>
        <w:autoSpaceDN w:val="0"/>
        <w:adjustRightInd w:val="0"/>
        <w:spacing w:after="0" w:line="240" w:lineRule="auto"/>
        <w:ind w:firstLine="900"/>
        <w:rPr>
          <w:rFonts w:ascii="Arial" w:hAnsi="Arial" w:cs="Arial"/>
          <w:lang w:val="fr-FR"/>
        </w:rPr>
      </w:pPr>
      <w:r w:rsidRPr="00601413">
        <w:rPr>
          <w:rFonts w:ascii="Arial" w:hAnsi="Arial" w:cs="Arial"/>
          <w:i/>
          <w:lang w:val="fr-FR"/>
        </w:rPr>
        <w:t xml:space="preserve">In </w:t>
      </w:r>
      <w:proofErr w:type="spellStart"/>
      <w:r w:rsidRPr="00601413">
        <w:rPr>
          <w:rFonts w:ascii="Arial" w:hAnsi="Arial" w:cs="Arial"/>
          <w:i/>
          <w:lang w:val="fr-FR"/>
        </w:rPr>
        <w:t>perioada</w:t>
      </w:r>
      <w:proofErr w:type="spellEnd"/>
      <w:r w:rsidRPr="00601413">
        <w:rPr>
          <w:rFonts w:ascii="Arial" w:hAnsi="Arial" w:cs="Arial"/>
          <w:i/>
          <w:lang w:val="fr-FR"/>
        </w:rPr>
        <w:t xml:space="preserve"> </w:t>
      </w:r>
      <w:proofErr w:type="spellStart"/>
      <w:r w:rsidRPr="00601413">
        <w:rPr>
          <w:rFonts w:ascii="Arial" w:hAnsi="Arial" w:cs="Arial"/>
          <w:i/>
          <w:lang w:val="fr-FR"/>
        </w:rPr>
        <w:t>functionarii</w:t>
      </w:r>
      <w:proofErr w:type="spellEnd"/>
      <w:r w:rsidRPr="00601413">
        <w:rPr>
          <w:rFonts w:ascii="Arial" w:hAnsi="Arial" w:cs="Arial"/>
          <w:i/>
          <w:lang w:val="fr-FR"/>
        </w:rPr>
        <w:t xml:space="preserve"> </w:t>
      </w:r>
      <w:proofErr w:type="spellStart"/>
      <w:r w:rsidRPr="00601413">
        <w:rPr>
          <w:rFonts w:ascii="Arial" w:hAnsi="Arial" w:cs="Arial"/>
          <w:i/>
          <w:lang w:val="fr-FR"/>
        </w:rPr>
        <w:t>obiectivului</w:t>
      </w:r>
      <w:proofErr w:type="spellEnd"/>
      <w:r w:rsidRPr="00601413">
        <w:rPr>
          <w:rFonts w:ascii="Arial" w:hAnsi="Arial" w:cs="Arial"/>
          <w:lang w:val="fr-FR"/>
        </w:rPr>
        <w:t xml:space="preserve"> </w:t>
      </w:r>
      <w:proofErr w:type="spellStart"/>
      <w:r w:rsidRPr="00601413">
        <w:rPr>
          <w:rFonts w:ascii="Arial" w:hAnsi="Arial" w:cs="Arial"/>
          <w:lang w:val="fr-FR"/>
        </w:rPr>
        <w:t>deseurile</w:t>
      </w:r>
      <w:proofErr w:type="spellEnd"/>
      <w:r w:rsidRPr="00601413">
        <w:rPr>
          <w:rFonts w:ascii="Arial" w:hAnsi="Arial" w:cs="Arial"/>
          <w:lang w:val="fr-FR"/>
        </w:rPr>
        <w:t xml:space="preserve"> </w:t>
      </w:r>
      <w:proofErr w:type="spellStart"/>
      <w:r w:rsidRPr="00601413">
        <w:rPr>
          <w:rFonts w:ascii="Arial" w:hAnsi="Arial" w:cs="Arial"/>
          <w:lang w:val="fr-FR"/>
        </w:rPr>
        <w:t>generate</w:t>
      </w:r>
      <w:proofErr w:type="spellEnd"/>
      <w:r w:rsidRPr="00601413">
        <w:rPr>
          <w:rFonts w:ascii="Arial" w:hAnsi="Arial" w:cs="Arial"/>
          <w:lang w:val="fr-FR"/>
        </w:rPr>
        <w:t xml:space="preserve"> vor fi de </w:t>
      </w:r>
      <w:proofErr w:type="spellStart"/>
      <w:r w:rsidRPr="00601413">
        <w:rPr>
          <w:rFonts w:ascii="Arial" w:hAnsi="Arial" w:cs="Arial"/>
          <w:lang w:val="fr-FR"/>
        </w:rPr>
        <w:t>tip</w:t>
      </w:r>
      <w:proofErr w:type="spellEnd"/>
      <w:r w:rsidRPr="00601413">
        <w:rPr>
          <w:rFonts w:ascii="Arial" w:hAnsi="Arial" w:cs="Arial"/>
          <w:lang w:val="fr-FR"/>
        </w:rPr>
        <w:t xml:space="preserve"> </w:t>
      </w:r>
      <w:proofErr w:type="spellStart"/>
      <w:r w:rsidRPr="00601413">
        <w:rPr>
          <w:rFonts w:ascii="Arial" w:hAnsi="Arial" w:cs="Arial"/>
          <w:lang w:val="fr-FR"/>
        </w:rPr>
        <w:t>menajer</w:t>
      </w:r>
      <w:proofErr w:type="spellEnd"/>
      <w:r w:rsidRPr="00601413">
        <w:rPr>
          <w:rFonts w:ascii="Arial" w:hAnsi="Arial" w:cs="Arial"/>
          <w:lang w:val="fr-FR"/>
        </w:rPr>
        <w:t xml:space="preserve"> si </w:t>
      </w:r>
      <w:proofErr w:type="spellStart"/>
      <w:r w:rsidRPr="00601413">
        <w:rPr>
          <w:rFonts w:ascii="Arial" w:hAnsi="Arial" w:cs="Arial"/>
          <w:lang w:val="fr-FR"/>
        </w:rPr>
        <w:t>deseuri</w:t>
      </w:r>
      <w:proofErr w:type="spellEnd"/>
      <w:r w:rsidRPr="00601413">
        <w:rPr>
          <w:rFonts w:ascii="Arial" w:hAnsi="Arial" w:cs="Arial"/>
          <w:lang w:val="fr-FR"/>
        </w:rPr>
        <w:t xml:space="preserve"> </w:t>
      </w:r>
      <w:proofErr w:type="spellStart"/>
      <w:r w:rsidRPr="00601413">
        <w:rPr>
          <w:rFonts w:ascii="Arial" w:hAnsi="Arial" w:cs="Arial"/>
          <w:lang w:val="fr-FR"/>
        </w:rPr>
        <w:t>reciclabile</w:t>
      </w:r>
      <w:proofErr w:type="spellEnd"/>
      <w:r w:rsidRPr="00601413">
        <w:rPr>
          <w:rFonts w:ascii="Arial" w:hAnsi="Arial" w:cs="Arial"/>
          <w:lang w:val="fr-FR"/>
        </w:rPr>
        <w:t xml:space="preserve"> (</w:t>
      </w:r>
      <w:proofErr w:type="spellStart"/>
      <w:r w:rsidRPr="00601413">
        <w:rPr>
          <w:rFonts w:ascii="Arial" w:hAnsi="Arial" w:cs="Arial"/>
          <w:lang w:val="fr-FR"/>
        </w:rPr>
        <w:t>hartie</w:t>
      </w:r>
      <w:proofErr w:type="spellEnd"/>
      <w:r w:rsidRPr="00601413">
        <w:rPr>
          <w:rFonts w:ascii="Arial" w:hAnsi="Arial" w:cs="Arial"/>
          <w:lang w:val="fr-FR"/>
        </w:rPr>
        <w:t xml:space="preserve">, plastic, </w:t>
      </w:r>
      <w:proofErr w:type="spellStart"/>
      <w:r w:rsidRPr="00601413">
        <w:rPr>
          <w:rFonts w:ascii="Arial" w:hAnsi="Arial" w:cs="Arial"/>
          <w:lang w:val="fr-FR"/>
        </w:rPr>
        <w:t>vicla</w:t>
      </w:r>
      <w:proofErr w:type="spellEnd"/>
      <w:r w:rsidRPr="00601413">
        <w:rPr>
          <w:rFonts w:ascii="Arial" w:hAnsi="Arial" w:cs="Arial"/>
          <w:lang w:val="fr-FR"/>
        </w:rPr>
        <w:t xml:space="preserve">). </w:t>
      </w:r>
      <w:proofErr w:type="spellStart"/>
      <w:r w:rsidRPr="00601413">
        <w:rPr>
          <w:rFonts w:ascii="Arial" w:hAnsi="Arial" w:cs="Arial"/>
          <w:lang w:val="fr-FR"/>
        </w:rPr>
        <w:t>Inainte</w:t>
      </w:r>
      <w:proofErr w:type="spellEnd"/>
      <w:r w:rsidRPr="00601413">
        <w:rPr>
          <w:rFonts w:ascii="Arial" w:hAnsi="Arial" w:cs="Arial"/>
          <w:lang w:val="fr-FR"/>
        </w:rPr>
        <w:t xml:space="preserve"> de </w:t>
      </w:r>
      <w:proofErr w:type="spellStart"/>
      <w:r w:rsidRPr="00601413">
        <w:rPr>
          <w:rFonts w:ascii="Arial" w:hAnsi="Arial" w:cs="Arial"/>
          <w:lang w:val="fr-FR"/>
        </w:rPr>
        <w:t>punerea</w:t>
      </w:r>
      <w:proofErr w:type="spellEnd"/>
      <w:r w:rsidRPr="00601413">
        <w:rPr>
          <w:rFonts w:ascii="Arial" w:hAnsi="Arial" w:cs="Arial"/>
          <w:lang w:val="fr-FR"/>
        </w:rPr>
        <w:t xml:space="preserve"> in </w:t>
      </w:r>
      <w:proofErr w:type="spellStart"/>
      <w:r w:rsidRPr="00601413">
        <w:rPr>
          <w:rFonts w:ascii="Arial" w:hAnsi="Arial" w:cs="Arial"/>
          <w:lang w:val="fr-FR"/>
        </w:rPr>
        <w:t>functiune</w:t>
      </w:r>
      <w:proofErr w:type="spellEnd"/>
      <w:r w:rsidRPr="00601413">
        <w:rPr>
          <w:rFonts w:ascii="Arial" w:hAnsi="Arial" w:cs="Arial"/>
          <w:lang w:val="fr-FR"/>
        </w:rPr>
        <w:t xml:space="preserve"> a </w:t>
      </w:r>
      <w:proofErr w:type="spellStart"/>
      <w:r w:rsidRPr="00601413">
        <w:rPr>
          <w:rFonts w:ascii="Arial" w:hAnsi="Arial" w:cs="Arial"/>
          <w:lang w:val="fr-FR"/>
        </w:rPr>
        <w:t>obiectivului</w:t>
      </w:r>
      <w:proofErr w:type="spellEnd"/>
      <w:r w:rsidRPr="00601413">
        <w:rPr>
          <w:rFonts w:ascii="Arial" w:hAnsi="Arial" w:cs="Arial"/>
          <w:lang w:val="fr-FR"/>
        </w:rPr>
        <w:t xml:space="preserve"> se vor </w:t>
      </w:r>
      <w:proofErr w:type="spellStart"/>
      <w:r w:rsidRPr="00601413">
        <w:rPr>
          <w:rFonts w:ascii="Arial" w:hAnsi="Arial" w:cs="Arial"/>
          <w:lang w:val="fr-FR"/>
        </w:rPr>
        <w:t>incheia</w:t>
      </w:r>
      <w:proofErr w:type="spellEnd"/>
      <w:r w:rsidRPr="00601413">
        <w:rPr>
          <w:rFonts w:ascii="Arial" w:hAnsi="Arial" w:cs="Arial"/>
          <w:lang w:val="fr-FR"/>
        </w:rPr>
        <w:t xml:space="preserve"> contracte </w:t>
      </w:r>
      <w:proofErr w:type="spellStart"/>
      <w:r w:rsidRPr="00601413">
        <w:rPr>
          <w:rFonts w:ascii="Arial" w:hAnsi="Arial" w:cs="Arial"/>
          <w:lang w:val="fr-FR"/>
        </w:rPr>
        <w:t>cu</w:t>
      </w:r>
      <w:proofErr w:type="spellEnd"/>
      <w:r w:rsidRPr="00601413">
        <w:rPr>
          <w:rFonts w:ascii="Arial" w:hAnsi="Arial" w:cs="Arial"/>
          <w:lang w:val="fr-FR"/>
        </w:rPr>
        <w:t xml:space="preserve"> firme </w:t>
      </w:r>
      <w:proofErr w:type="spellStart"/>
      <w:r w:rsidRPr="00601413">
        <w:rPr>
          <w:rFonts w:ascii="Arial" w:hAnsi="Arial" w:cs="Arial"/>
          <w:lang w:val="fr-FR"/>
        </w:rPr>
        <w:t>autorizate</w:t>
      </w:r>
      <w:proofErr w:type="spellEnd"/>
      <w:r w:rsidRPr="00601413">
        <w:rPr>
          <w:rFonts w:ascii="Arial" w:hAnsi="Arial" w:cs="Arial"/>
          <w:lang w:val="fr-FR"/>
        </w:rPr>
        <w:t xml:space="preserve"> la </w:t>
      </w:r>
      <w:proofErr w:type="spellStart"/>
      <w:r w:rsidRPr="00601413">
        <w:rPr>
          <w:rFonts w:ascii="Arial" w:hAnsi="Arial" w:cs="Arial"/>
          <w:lang w:val="fr-FR"/>
        </w:rPr>
        <w:t>valori</w:t>
      </w:r>
      <w:proofErr w:type="spellEnd"/>
      <w:r w:rsidRPr="00601413">
        <w:rPr>
          <w:rFonts w:ascii="Arial" w:hAnsi="Arial" w:cs="Arial"/>
          <w:lang w:val="fr-FR"/>
        </w:rPr>
        <w:t xml:space="preserve"> / </w:t>
      </w:r>
      <w:proofErr w:type="spellStart"/>
      <w:r w:rsidRPr="00601413">
        <w:rPr>
          <w:rFonts w:ascii="Arial" w:hAnsi="Arial" w:cs="Arial"/>
          <w:lang w:val="fr-FR"/>
        </w:rPr>
        <w:t>verificarea</w:t>
      </w:r>
      <w:proofErr w:type="spellEnd"/>
      <w:r w:rsidRPr="00601413">
        <w:rPr>
          <w:rFonts w:ascii="Arial" w:hAnsi="Arial" w:cs="Arial"/>
          <w:lang w:val="fr-FR"/>
        </w:rPr>
        <w:t xml:space="preserve"> / </w:t>
      </w:r>
      <w:proofErr w:type="spellStart"/>
      <w:r w:rsidRPr="00601413">
        <w:rPr>
          <w:rFonts w:ascii="Arial" w:hAnsi="Arial" w:cs="Arial"/>
          <w:lang w:val="fr-FR"/>
        </w:rPr>
        <w:t>eliminarea</w:t>
      </w:r>
      <w:proofErr w:type="spellEnd"/>
      <w:r w:rsidRPr="00601413">
        <w:rPr>
          <w:rFonts w:ascii="Arial" w:hAnsi="Arial" w:cs="Arial"/>
          <w:lang w:val="fr-FR"/>
        </w:rPr>
        <w:t xml:space="preserve"> </w:t>
      </w:r>
      <w:proofErr w:type="spellStart"/>
      <w:r w:rsidRPr="00601413">
        <w:rPr>
          <w:rFonts w:ascii="Arial" w:hAnsi="Arial" w:cs="Arial"/>
          <w:lang w:val="fr-FR"/>
        </w:rPr>
        <w:t>deseurilor</w:t>
      </w:r>
      <w:proofErr w:type="spellEnd"/>
      <w:r w:rsidRPr="00601413">
        <w:rPr>
          <w:rFonts w:ascii="Arial" w:hAnsi="Arial" w:cs="Arial"/>
          <w:lang w:val="fr-FR"/>
        </w:rPr>
        <w:t xml:space="preserve"> dupa </w:t>
      </w:r>
      <w:proofErr w:type="spellStart"/>
      <w:r w:rsidRPr="00601413">
        <w:rPr>
          <w:rFonts w:ascii="Arial" w:hAnsi="Arial" w:cs="Arial"/>
          <w:lang w:val="fr-FR"/>
        </w:rPr>
        <w:t>caz</w:t>
      </w:r>
      <w:proofErr w:type="spellEnd"/>
      <w:r w:rsidRPr="00601413">
        <w:rPr>
          <w:rFonts w:ascii="Arial" w:hAnsi="Arial" w:cs="Arial"/>
          <w:lang w:val="fr-FR"/>
        </w:rPr>
        <w:t xml:space="preserve">. Se va </w:t>
      </w:r>
      <w:proofErr w:type="spellStart"/>
      <w:r w:rsidRPr="00601413">
        <w:rPr>
          <w:rFonts w:ascii="Arial" w:hAnsi="Arial" w:cs="Arial"/>
          <w:lang w:val="fr-FR"/>
        </w:rPr>
        <w:t>implementa</w:t>
      </w:r>
      <w:proofErr w:type="spellEnd"/>
      <w:r w:rsidRPr="00601413">
        <w:rPr>
          <w:rFonts w:ascii="Arial" w:hAnsi="Arial" w:cs="Arial"/>
          <w:lang w:val="fr-FR"/>
        </w:rPr>
        <w:t xml:space="preserve"> un </w:t>
      </w:r>
      <w:proofErr w:type="spellStart"/>
      <w:r w:rsidRPr="00601413">
        <w:rPr>
          <w:rFonts w:ascii="Arial" w:hAnsi="Arial" w:cs="Arial"/>
          <w:lang w:val="fr-FR"/>
        </w:rPr>
        <w:t>sistem</w:t>
      </w:r>
      <w:proofErr w:type="spellEnd"/>
      <w:r w:rsidRPr="00601413">
        <w:rPr>
          <w:rFonts w:ascii="Arial" w:hAnsi="Arial" w:cs="Arial"/>
          <w:lang w:val="fr-FR"/>
        </w:rPr>
        <w:t xml:space="preserve"> de </w:t>
      </w:r>
      <w:proofErr w:type="spellStart"/>
      <w:r w:rsidRPr="00601413">
        <w:rPr>
          <w:rFonts w:ascii="Arial" w:hAnsi="Arial" w:cs="Arial"/>
          <w:lang w:val="fr-FR"/>
        </w:rPr>
        <w:t>colectare</w:t>
      </w:r>
      <w:proofErr w:type="spellEnd"/>
      <w:r w:rsidRPr="00601413">
        <w:rPr>
          <w:rFonts w:ascii="Arial" w:hAnsi="Arial" w:cs="Arial"/>
          <w:lang w:val="fr-FR"/>
        </w:rPr>
        <w:t xml:space="preserve"> </w:t>
      </w:r>
      <w:proofErr w:type="spellStart"/>
      <w:r w:rsidRPr="00601413">
        <w:rPr>
          <w:rFonts w:ascii="Arial" w:hAnsi="Arial" w:cs="Arial"/>
          <w:lang w:val="fr-FR"/>
        </w:rPr>
        <w:t>selectiva</w:t>
      </w:r>
      <w:proofErr w:type="spellEnd"/>
      <w:r w:rsidRPr="00601413">
        <w:rPr>
          <w:rFonts w:ascii="Arial" w:hAnsi="Arial" w:cs="Arial"/>
          <w:lang w:val="fr-FR"/>
        </w:rPr>
        <w:t xml:space="preserve"> a </w:t>
      </w:r>
      <w:proofErr w:type="spellStart"/>
      <w:r w:rsidRPr="00601413">
        <w:rPr>
          <w:rFonts w:ascii="Arial" w:hAnsi="Arial" w:cs="Arial"/>
          <w:lang w:val="fr-FR"/>
        </w:rPr>
        <w:t>deseurilor</w:t>
      </w:r>
      <w:proofErr w:type="spellEnd"/>
      <w:r w:rsidRPr="00601413">
        <w:rPr>
          <w:rFonts w:ascii="Arial" w:hAnsi="Arial" w:cs="Arial"/>
          <w:lang w:val="fr-FR"/>
        </w:rPr>
        <w:t>.</w:t>
      </w:r>
      <w:r w:rsidR="00A24DED" w:rsidRPr="00601413">
        <w:rPr>
          <w:rFonts w:ascii="Arial" w:hAnsi="Arial" w:cs="Arial"/>
          <w:lang w:val="fr-FR"/>
        </w:rPr>
        <w:t xml:space="preserve"> </w:t>
      </w:r>
    </w:p>
    <w:p w14:paraId="043200EB" w14:textId="77777777" w:rsidR="00A24DED" w:rsidRPr="00601413" w:rsidRDefault="00A24DED" w:rsidP="0035409E">
      <w:pPr>
        <w:autoSpaceDE w:val="0"/>
        <w:autoSpaceDN w:val="0"/>
        <w:adjustRightInd w:val="0"/>
        <w:spacing w:after="0" w:line="240" w:lineRule="auto"/>
        <w:ind w:firstLine="900"/>
        <w:rPr>
          <w:rFonts w:ascii="Arial" w:hAnsi="Arial" w:cs="Arial"/>
          <w:lang w:val="fr-FR"/>
        </w:rPr>
      </w:pPr>
      <w:r w:rsidRPr="00601413">
        <w:rPr>
          <w:rFonts w:ascii="Arial" w:hAnsi="Arial" w:cs="Arial"/>
          <w:lang w:val="fr-FR"/>
        </w:rPr>
        <w:t xml:space="preserve">Dupa </w:t>
      </w:r>
      <w:proofErr w:type="spellStart"/>
      <w:r w:rsidRPr="00601413">
        <w:rPr>
          <w:rFonts w:ascii="Arial" w:hAnsi="Arial" w:cs="Arial"/>
          <w:lang w:val="fr-FR"/>
        </w:rPr>
        <w:t>finalizarea</w:t>
      </w:r>
      <w:proofErr w:type="spellEnd"/>
      <w:r w:rsidRPr="00601413">
        <w:rPr>
          <w:rFonts w:ascii="Arial" w:hAnsi="Arial" w:cs="Arial"/>
          <w:lang w:val="fr-FR"/>
        </w:rPr>
        <w:t xml:space="preserve"> </w:t>
      </w:r>
      <w:proofErr w:type="spellStart"/>
      <w:r w:rsidRPr="00601413">
        <w:rPr>
          <w:rFonts w:ascii="Arial" w:hAnsi="Arial" w:cs="Arial"/>
          <w:lang w:val="fr-FR"/>
        </w:rPr>
        <w:t>lucrarilor</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Pr="00601413">
        <w:rPr>
          <w:rFonts w:ascii="Arial" w:hAnsi="Arial" w:cs="Arial"/>
          <w:lang w:val="fr-FR"/>
        </w:rPr>
        <w:t xml:space="preserve">, </w:t>
      </w:r>
      <w:proofErr w:type="spellStart"/>
      <w:r w:rsidRPr="00601413">
        <w:rPr>
          <w:rFonts w:ascii="Arial" w:hAnsi="Arial" w:cs="Arial"/>
          <w:lang w:val="fr-FR"/>
        </w:rPr>
        <w:t>toate</w:t>
      </w:r>
      <w:proofErr w:type="spellEnd"/>
      <w:r w:rsidRPr="00601413">
        <w:rPr>
          <w:rFonts w:ascii="Arial" w:hAnsi="Arial" w:cs="Arial"/>
          <w:lang w:val="fr-FR"/>
        </w:rPr>
        <w:t xml:space="preserve"> </w:t>
      </w:r>
      <w:proofErr w:type="spellStart"/>
      <w:r w:rsidRPr="00601413">
        <w:rPr>
          <w:rFonts w:ascii="Arial" w:hAnsi="Arial" w:cs="Arial"/>
          <w:lang w:val="fr-FR"/>
        </w:rPr>
        <w:t>spatiile</w:t>
      </w:r>
      <w:proofErr w:type="spellEnd"/>
      <w:r w:rsidRPr="00601413">
        <w:rPr>
          <w:rFonts w:ascii="Arial" w:hAnsi="Arial" w:cs="Arial"/>
          <w:lang w:val="fr-FR"/>
        </w:rPr>
        <w:t xml:space="preserve"> </w:t>
      </w:r>
      <w:proofErr w:type="spellStart"/>
      <w:r w:rsidRPr="00601413">
        <w:rPr>
          <w:rFonts w:ascii="Arial" w:hAnsi="Arial" w:cs="Arial"/>
          <w:lang w:val="fr-FR"/>
        </w:rPr>
        <w:t>ramase</w:t>
      </w:r>
      <w:proofErr w:type="spellEnd"/>
      <w:r w:rsidRPr="00601413">
        <w:rPr>
          <w:rFonts w:ascii="Arial" w:hAnsi="Arial" w:cs="Arial"/>
          <w:lang w:val="fr-FR"/>
        </w:rPr>
        <w:t xml:space="preserve"> </w:t>
      </w:r>
      <w:proofErr w:type="spellStart"/>
      <w:r w:rsidRPr="00601413">
        <w:rPr>
          <w:rFonts w:ascii="Arial" w:hAnsi="Arial" w:cs="Arial"/>
          <w:lang w:val="fr-FR"/>
        </w:rPr>
        <w:t>libere</w:t>
      </w:r>
      <w:proofErr w:type="spellEnd"/>
      <w:r w:rsidRPr="00601413">
        <w:rPr>
          <w:rFonts w:ascii="Arial" w:hAnsi="Arial" w:cs="Arial"/>
          <w:lang w:val="fr-FR"/>
        </w:rPr>
        <w:t xml:space="preserve"> </w:t>
      </w:r>
      <w:proofErr w:type="spellStart"/>
      <w:r w:rsidRPr="00601413">
        <w:rPr>
          <w:rFonts w:ascii="Arial" w:hAnsi="Arial" w:cs="Arial"/>
          <w:lang w:val="fr-FR"/>
        </w:rPr>
        <w:t>din</w:t>
      </w:r>
      <w:proofErr w:type="spellEnd"/>
      <w:r w:rsidRPr="00601413">
        <w:rPr>
          <w:rFonts w:ascii="Arial" w:hAnsi="Arial" w:cs="Arial"/>
          <w:lang w:val="fr-FR"/>
        </w:rPr>
        <w:t xml:space="preserve"> </w:t>
      </w:r>
      <w:proofErr w:type="spellStart"/>
      <w:r w:rsidRPr="00601413">
        <w:rPr>
          <w:rFonts w:ascii="Arial" w:hAnsi="Arial" w:cs="Arial"/>
          <w:lang w:val="fr-FR"/>
        </w:rPr>
        <w:t>jurul</w:t>
      </w:r>
      <w:proofErr w:type="spellEnd"/>
      <w:r w:rsidRPr="00601413">
        <w:rPr>
          <w:rFonts w:ascii="Arial" w:hAnsi="Arial" w:cs="Arial"/>
          <w:lang w:val="fr-FR"/>
        </w:rPr>
        <w:t xml:space="preserve"> </w:t>
      </w:r>
      <w:proofErr w:type="spellStart"/>
      <w:r w:rsidRPr="00601413">
        <w:rPr>
          <w:rFonts w:ascii="Arial" w:hAnsi="Arial" w:cs="Arial"/>
          <w:lang w:val="fr-FR"/>
        </w:rPr>
        <w:t>constructiei</w:t>
      </w:r>
      <w:proofErr w:type="spellEnd"/>
      <w:r w:rsidRPr="00601413">
        <w:rPr>
          <w:rFonts w:ascii="Arial" w:hAnsi="Arial" w:cs="Arial"/>
          <w:lang w:val="fr-FR"/>
        </w:rPr>
        <w:t xml:space="preserve"> vor fi </w:t>
      </w:r>
      <w:proofErr w:type="spellStart"/>
      <w:r w:rsidRPr="00601413">
        <w:rPr>
          <w:rFonts w:ascii="Arial" w:hAnsi="Arial" w:cs="Arial"/>
          <w:lang w:val="fr-FR"/>
        </w:rPr>
        <w:t>amenajate</w:t>
      </w:r>
      <w:proofErr w:type="spellEnd"/>
      <w:r w:rsidRPr="00601413">
        <w:rPr>
          <w:rFonts w:ascii="Arial" w:hAnsi="Arial" w:cs="Arial"/>
          <w:lang w:val="fr-FR"/>
        </w:rPr>
        <w:t xml:space="preserve"> </w:t>
      </w:r>
      <w:proofErr w:type="gramStart"/>
      <w:r w:rsidRPr="00601413">
        <w:rPr>
          <w:rFonts w:ascii="Arial" w:hAnsi="Arial" w:cs="Arial"/>
          <w:lang w:val="fr-FR"/>
        </w:rPr>
        <w:t>ca</w:t>
      </w:r>
      <w:proofErr w:type="gramEnd"/>
      <w:r w:rsidRPr="00601413">
        <w:rPr>
          <w:rFonts w:ascii="Arial" w:hAnsi="Arial" w:cs="Arial"/>
          <w:lang w:val="fr-FR"/>
        </w:rPr>
        <w:t xml:space="preserve"> </w:t>
      </w:r>
      <w:proofErr w:type="spellStart"/>
      <w:r w:rsidRPr="00601413">
        <w:rPr>
          <w:rFonts w:ascii="Arial" w:hAnsi="Arial" w:cs="Arial"/>
          <w:lang w:val="fr-FR"/>
        </w:rPr>
        <w:t>spatii</w:t>
      </w:r>
      <w:proofErr w:type="spellEnd"/>
      <w:r w:rsidRPr="00601413">
        <w:rPr>
          <w:rFonts w:ascii="Arial" w:hAnsi="Arial" w:cs="Arial"/>
          <w:lang w:val="fr-FR"/>
        </w:rPr>
        <w:t xml:space="preserve"> </w:t>
      </w:r>
      <w:proofErr w:type="spellStart"/>
      <w:r w:rsidRPr="00601413">
        <w:rPr>
          <w:rFonts w:ascii="Arial" w:hAnsi="Arial" w:cs="Arial"/>
          <w:lang w:val="fr-FR"/>
        </w:rPr>
        <w:t>verzi</w:t>
      </w:r>
      <w:proofErr w:type="spellEnd"/>
      <w:r w:rsidRPr="00601413">
        <w:rPr>
          <w:rFonts w:ascii="Arial" w:hAnsi="Arial" w:cs="Arial"/>
          <w:lang w:val="fr-FR"/>
        </w:rPr>
        <w:t xml:space="preserve">, si se va </w:t>
      </w:r>
      <w:proofErr w:type="spellStart"/>
      <w:r w:rsidRPr="00601413">
        <w:rPr>
          <w:rFonts w:ascii="Arial" w:hAnsi="Arial" w:cs="Arial"/>
          <w:lang w:val="fr-FR"/>
        </w:rPr>
        <w:t>asigura</w:t>
      </w:r>
      <w:proofErr w:type="spellEnd"/>
      <w:r w:rsidRPr="00601413">
        <w:rPr>
          <w:rFonts w:ascii="Arial" w:hAnsi="Arial" w:cs="Arial"/>
          <w:lang w:val="fr-FR"/>
        </w:rPr>
        <w:t xml:space="preserve"> </w:t>
      </w:r>
      <w:proofErr w:type="spellStart"/>
      <w:r w:rsidRPr="00601413">
        <w:rPr>
          <w:rFonts w:ascii="Arial" w:hAnsi="Arial" w:cs="Arial"/>
          <w:lang w:val="fr-FR"/>
        </w:rPr>
        <w:t>intretinerea</w:t>
      </w:r>
      <w:proofErr w:type="spellEnd"/>
      <w:r w:rsidRPr="00601413">
        <w:rPr>
          <w:rFonts w:ascii="Arial" w:hAnsi="Arial" w:cs="Arial"/>
          <w:lang w:val="fr-FR"/>
        </w:rPr>
        <w:t xml:space="preserve"> </w:t>
      </w:r>
      <w:proofErr w:type="spellStart"/>
      <w:r w:rsidRPr="00601413">
        <w:rPr>
          <w:rFonts w:ascii="Arial" w:hAnsi="Arial" w:cs="Arial"/>
          <w:lang w:val="fr-FR"/>
        </w:rPr>
        <w:t>acestora</w:t>
      </w:r>
      <w:proofErr w:type="spellEnd"/>
      <w:r w:rsidRPr="00601413">
        <w:rPr>
          <w:rFonts w:ascii="Arial" w:hAnsi="Arial" w:cs="Arial"/>
          <w:lang w:val="fr-FR"/>
        </w:rPr>
        <w:t xml:space="preserve"> </w:t>
      </w:r>
      <w:proofErr w:type="spellStart"/>
      <w:r w:rsidRPr="00601413">
        <w:rPr>
          <w:rFonts w:ascii="Arial" w:hAnsi="Arial" w:cs="Arial"/>
          <w:lang w:val="fr-FR"/>
        </w:rPr>
        <w:t>corespunzator</w:t>
      </w:r>
      <w:proofErr w:type="spellEnd"/>
      <w:r w:rsidRPr="00601413">
        <w:rPr>
          <w:rFonts w:ascii="Arial" w:hAnsi="Arial" w:cs="Arial"/>
          <w:lang w:val="fr-FR"/>
        </w:rPr>
        <w:t xml:space="preserve"> </w:t>
      </w:r>
      <w:proofErr w:type="spellStart"/>
      <w:r w:rsidRPr="00601413">
        <w:rPr>
          <w:rFonts w:ascii="Arial" w:hAnsi="Arial" w:cs="Arial"/>
          <w:lang w:val="fr-FR"/>
        </w:rPr>
        <w:t>pe</w:t>
      </w:r>
      <w:proofErr w:type="spellEnd"/>
      <w:r w:rsidRPr="00601413">
        <w:rPr>
          <w:rFonts w:ascii="Arial" w:hAnsi="Arial" w:cs="Arial"/>
          <w:lang w:val="fr-FR"/>
        </w:rPr>
        <w:t xml:space="preserve"> </w:t>
      </w:r>
      <w:proofErr w:type="spellStart"/>
      <w:r w:rsidRPr="00601413">
        <w:rPr>
          <w:rFonts w:ascii="Arial" w:hAnsi="Arial" w:cs="Arial"/>
          <w:lang w:val="fr-FR"/>
        </w:rPr>
        <w:t>perioada</w:t>
      </w:r>
      <w:proofErr w:type="spellEnd"/>
      <w:r w:rsidRPr="00601413">
        <w:rPr>
          <w:rFonts w:ascii="Arial" w:hAnsi="Arial" w:cs="Arial"/>
          <w:lang w:val="fr-FR"/>
        </w:rPr>
        <w:t xml:space="preserve"> de </w:t>
      </w:r>
      <w:proofErr w:type="spellStart"/>
      <w:r w:rsidRPr="00601413">
        <w:rPr>
          <w:rFonts w:ascii="Arial" w:hAnsi="Arial" w:cs="Arial"/>
          <w:lang w:val="fr-FR"/>
        </w:rPr>
        <w:t>functionare</w:t>
      </w:r>
      <w:proofErr w:type="spellEnd"/>
      <w:r w:rsidRPr="00601413">
        <w:rPr>
          <w:rFonts w:ascii="Arial" w:hAnsi="Arial" w:cs="Arial"/>
          <w:lang w:val="fr-FR"/>
        </w:rPr>
        <w:t xml:space="preserve"> a </w:t>
      </w:r>
      <w:proofErr w:type="spellStart"/>
      <w:r w:rsidRPr="00601413">
        <w:rPr>
          <w:rFonts w:ascii="Arial" w:hAnsi="Arial" w:cs="Arial"/>
          <w:lang w:val="fr-FR"/>
        </w:rPr>
        <w:t>cladirii</w:t>
      </w:r>
      <w:proofErr w:type="spellEnd"/>
      <w:r w:rsidRPr="00601413">
        <w:rPr>
          <w:rFonts w:ascii="Arial" w:hAnsi="Arial" w:cs="Arial"/>
          <w:lang w:val="fr-FR"/>
        </w:rPr>
        <w:t>.</w:t>
      </w:r>
    </w:p>
    <w:p w14:paraId="0D59E5AE" w14:textId="77777777" w:rsidR="00A24DED" w:rsidRPr="00601413" w:rsidRDefault="00A24DED" w:rsidP="0035409E">
      <w:pPr>
        <w:autoSpaceDE w:val="0"/>
        <w:autoSpaceDN w:val="0"/>
        <w:adjustRightInd w:val="0"/>
        <w:spacing w:after="0" w:line="240" w:lineRule="auto"/>
        <w:ind w:firstLine="900"/>
        <w:rPr>
          <w:rFonts w:ascii="Arial" w:hAnsi="Arial" w:cs="Arial"/>
          <w:lang w:val="fr-FR"/>
        </w:rPr>
      </w:pPr>
      <w:r w:rsidRPr="00601413">
        <w:rPr>
          <w:rFonts w:ascii="Arial" w:hAnsi="Arial" w:cs="Arial"/>
          <w:lang w:val="fr-FR"/>
        </w:rPr>
        <w:t xml:space="preserve">Se va </w:t>
      </w:r>
      <w:proofErr w:type="spellStart"/>
      <w:r w:rsidRPr="00601413">
        <w:rPr>
          <w:rFonts w:ascii="Arial" w:hAnsi="Arial" w:cs="Arial"/>
          <w:lang w:val="fr-FR"/>
        </w:rPr>
        <w:t>verifica</w:t>
      </w:r>
      <w:proofErr w:type="spellEnd"/>
      <w:r w:rsidRPr="00601413">
        <w:rPr>
          <w:rFonts w:ascii="Arial" w:hAnsi="Arial" w:cs="Arial"/>
          <w:lang w:val="fr-FR"/>
        </w:rPr>
        <w:t xml:space="preserve"> </w:t>
      </w:r>
      <w:proofErr w:type="spellStart"/>
      <w:r w:rsidRPr="00601413">
        <w:rPr>
          <w:rFonts w:ascii="Arial" w:hAnsi="Arial" w:cs="Arial"/>
          <w:lang w:val="fr-FR"/>
        </w:rPr>
        <w:t>periodic</w:t>
      </w:r>
      <w:proofErr w:type="spellEnd"/>
      <w:r w:rsidRPr="00601413">
        <w:rPr>
          <w:rFonts w:ascii="Arial" w:hAnsi="Arial" w:cs="Arial"/>
          <w:lang w:val="fr-FR"/>
        </w:rPr>
        <w:t xml:space="preserve"> </w:t>
      </w:r>
      <w:proofErr w:type="spellStart"/>
      <w:r w:rsidRPr="00601413">
        <w:rPr>
          <w:rFonts w:ascii="Arial" w:hAnsi="Arial" w:cs="Arial"/>
          <w:lang w:val="fr-FR"/>
        </w:rPr>
        <w:t>starea</w:t>
      </w:r>
      <w:proofErr w:type="spellEnd"/>
      <w:r w:rsidRPr="00601413">
        <w:rPr>
          <w:rFonts w:ascii="Arial" w:hAnsi="Arial" w:cs="Arial"/>
          <w:lang w:val="fr-FR"/>
        </w:rPr>
        <w:t xml:space="preserve"> </w:t>
      </w:r>
      <w:proofErr w:type="spellStart"/>
      <w:r w:rsidRPr="00601413">
        <w:rPr>
          <w:rFonts w:ascii="Arial" w:hAnsi="Arial" w:cs="Arial"/>
          <w:lang w:val="fr-FR"/>
        </w:rPr>
        <w:t>retelelor</w:t>
      </w:r>
      <w:proofErr w:type="spellEnd"/>
      <w:r w:rsidRPr="00601413">
        <w:rPr>
          <w:rFonts w:ascii="Arial" w:hAnsi="Arial" w:cs="Arial"/>
          <w:lang w:val="fr-FR"/>
        </w:rPr>
        <w:t xml:space="preserve"> de </w:t>
      </w:r>
      <w:proofErr w:type="spellStart"/>
      <w:r w:rsidRPr="00601413">
        <w:rPr>
          <w:rFonts w:ascii="Arial" w:hAnsi="Arial" w:cs="Arial"/>
          <w:lang w:val="fr-FR"/>
        </w:rPr>
        <w:t>alimentare</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apa</w:t>
      </w:r>
      <w:proofErr w:type="spellEnd"/>
      <w:r w:rsidRPr="00601413">
        <w:rPr>
          <w:rFonts w:ascii="Arial" w:hAnsi="Arial" w:cs="Arial"/>
          <w:lang w:val="fr-FR"/>
        </w:rPr>
        <w:t xml:space="preserve"> si de </w:t>
      </w:r>
      <w:proofErr w:type="spellStart"/>
      <w:r w:rsidRPr="00601413">
        <w:rPr>
          <w:rFonts w:ascii="Arial" w:hAnsi="Arial" w:cs="Arial"/>
          <w:lang w:val="fr-FR"/>
        </w:rPr>
        <w:t>canalizare</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a se </w:t>
      </w:r>
      <w:proofErr w:type="spellStart"/>
      <w:r w:rsidRPr="00601413">
        <w:rPr>
          <w:rFonts w:ascii="Arial" w:hAnsi="Arial" w:cs="Arial"/>
          <w:lang w:val="fr-FR"/>
        </w:rPr>
        <w:t>evita</w:t>
      </w:r>
      <w:proofErr w:type="spellEnd"/>
      <w:r w:rsidRPr="00601413">
        <w:rPr>
          <w:rFonts w:ascii="Arial" w:hAnsi="Arial" w:cs="Arial"/>
          <w:lang w:val="fr-FR"/>
        </w:rPr>
        <w:t xml:space="preserve"> </w:t>
      </w:r>
      <w:proofErr w:type="spellStart"/>
      <w:r w:rsidRPr="00601413">
        <w:rPr>
          <w:rFonts w:ascii="Arial" w:hAnsi="Arial" w:cs="Arial"/>
          <w:lang w:val="fr-FR"/>
        </w:rPr>
        <w:t>infiltrarea</w:t>
      </w:r>
      <w:proofErr w:type="spellEnd"/>
      <w:r w:rsidRPr="00601413">
        <w:rPr>
          <w:rFonts w:ascii="Arial" w:hAnsi="Arial" w:cs="Arial"/>
          <w:lang w:val="fr-FR"/>
        </w:rPr>
        <w:t xml:space="preserve"> </w:t>
      </w:r>
      <w:proofErr w:type="spellStart"/>
      <w:r w:rsidRPr="00601413">
        <w:rPr>
          <w:rFonts w:ascii="Arial" w:hAnsi="Arial" w:cs="Arial"/>
          <w:lang w:val="fr-FR"/>
        </w:rPr>
        <w:t>apelor</w:t>
      </w:r>
      <w:proofErr w:type="spellEnd"/>
      <w:r w:rsidRPr="00601413">
        <w:rPr>
          <w:rFonts w:ascii="Arial" w:hAnsi="Arial" w:cs="Arial"/>
          <w:lang w:val="fr-FR"/>
        </w:rPr>
        <w:t xml:space="preserve"> in sol si in </w:t>
      </w:r>
      <w:proofErr w:type="spellStart"/>
      <w:r w:rsidRPr="00601413">
        <w:rPr>
          <w:rFonts w:ascii="Arial" w:hAnsi="Arial" w:cs="Arial"/>
          <w:lang w:val="fr-FR"/>
        </w:rPr>
        <w:t>subsol</w:t>
      </w:r>
      <w:proofErr w:type="spellEnd"/>
      <w:r w:rsidRPr="00601413">
        <w:rPr>
          <w:rFonts w:ascii="Arial" w:hAnsi="Arial" w:cs="Arial"/>
          <w:lang w:val="fr-FR"/>
        </w:rPr>
        <w:t xml:space="preserve">, </w:t>
      </w:r>
      <w:proofErr w:type="spellStart"/>
      <w:r w:rsidRPr="00601413">
        <w:rPr>
          <w:rFonts w:ascii="Arial" w:hAnsi="Arial" w:cs="Arial"/>
          <w:lang w:val="fr-FR"/>
        </w:rPr>
        <w:t>scurgeri</w:t>
      </w:r>
      <w:proofErr w:type="spellEnd"/>
      <w:r w:rsidRPr="00601413">
        <w:rPr>
          <w:rFonts w:ascii="Arial" w:hAnsi="Arial" w:cs="Arial"/>
          <w:lang w:val="fr-FR"/>
        </w:rPr>
        <w:t xml:space="preserve"> </w:t>
      </w:r>
      <w:proofErr w:type="spellStart"/>
      <w:r w:rsidRPr="00601413">
        <w:rPr>
          <w:rFonts w:ascii="Arial" w:hAnsi="Arial" w:cs="Arial"/>
          <w:lang w:val="fr-FR"/>
        </w:rPr>
        <w:t>necontrolate</w:t>
      </w:r>
      <w:proofErr w:type="spellEnd"/>
      <w:r w:rsidRPr="00601413">
        <w:rPr>
          <w:rFonts w:ascii="Arial" w:hAnsi="Arial" w:cs="Arial"/>
          <w:lang w:val="fr-FR"/>
        </w:rPr>
        <w:t xml:space="preserve"> ce </w:t>
      </w:r>
      <w:proofErr w:type="spellStart"/>
      <w:r w:rsidRPr="00601413">
        <w:rPr>
          <w:rFonts w:ascii="Arial" w:hAnsi="Arial" w:cs="Arial"/>
          <w:lang w:val="fr-FR"/>
        </w:rPr>
        <w:t>ar</w:t>
      </w:r>
      <w:proofErr w:type="spellEnd"/>
      <w:r w:rsidRPr="00601413">
        <w:rPr>
          <w:rFonts w:ascii="Arial" w:hAnsi="Arial" w:cs="Arial"/>
          <w:lang w:val="fr-FR"/>
        </w:rPr>
        <w:t xml:space="preserve"> </w:t>
      </w:r>
      <w:proofErr w:type="spellStart"/>
      <w:r w:rsidRPr="00601413">
        <w:rPr>
          <w:rFonts w:ascii="Arial" w:hAnsi="Arial" w:cs="Arial"/>
          <w:lang w:val="fr-FR"/>
        </w:rPr>
        <w:t>determina</w:t>
      </w:r>
      <w:proofErr w:type="spellEnd"/>
      <w:r w:rsidRPr="00601413">
        <w:rPr>
          <w:rFonts w:ascii="Arial" w:hAnsi="Arial" w:cs="Arial"/>
          <w:lang w:val="fr-FR"/>
        </w:rPr>
        <w:t xml:space="preserve"> </w:t>
      </w:r>
      <w:proofErr w:type="spellStart"/>
      <w:r w:rsidRPr="00601413">
        <w:rPr>
          <w:rFonts w:ascii="Arial" w:hAnsi="Arial" w:cs="Arial"/>
          <w:lang w:val="fr-FR"/>
        </w:rPr>
        <w:t>poluarea</w:t>
      </w:r>
      <w:proofErr w:type="spellEnd"/>
      <w:r w:rsidRPr="00601413">
        <w:rPr>
          <w:rFonts w:ascii="Arial" w:hAnsi="Arial" w:cs="Arial"/>
          <w:lang w:val="fr-FR"/>
        </w:rPr>
        <w:t xml:space="preserve"> </w:t>
      </w:r>
      <w:proofErr w:type="spellStart"/>
      <w:r w:rsidRPr="00601413">
        <w:rPr>
          <w:rFonts w:ascii="Arial" w:hAnsi="Arial" w:cs="Arial"/>
          <w:lang w:val="fr-FR"/>
        </w:rPr>
        <w:t>solului</w:t>
      </w:r>
      <w:proofErr w:type="spellEnd"/>
      <w:r w:rsidRPr="00601413">
        <w:rPr>
          <w:rFonts w:ascii="Arial" w:hAnsi="Arial" w:cs="Arial"/>
          <w:lang w:val="fr-FR"/>
        </w:rPr>
        <w:t xml:space="preserve">, </w:t>
      </w:r>
      <w:proofErr w:type="spellStart"/>
      <w:r w:rsidRPr="00601413">
        <w:rPr>
          <w:rFonts w:ascii="Arial" w:hAnsi="Arial" w:cs="Arial"/>
          <w:lang w:val="fr-FR"/>
        </w:rPr>
        <w:t>subsolului</w:t>
      </w:r>
      <w:proofErr w:type="spellEnd"/>
      <w:r w:rsidRPr="00601413">
        <w:rPr>
          <w:rFonts w:ascii="Arial" w:hAnsi="Arial" w:cs="Arial"/>
          <w:lang w:val="fr-FR"/>
        </w:rPr>
        <w:t xml:space="preserve"> si </w:t>
      </w:r>
      <w:proofErr w:type="spellStart"/>
      <w:r w:rsidRPr="00601413">
        <w:rPr>
          <w:rFonts w:ascii="Arial" w:hAnsi="Arial" w:cs="Arial"/>
          <w:lang w:val="fr-FR"/>
        </w:rPr>
        <w:t>a</w:t>
      </w:r>
      <w:proofErr w:type="spellEnd"/>
      <w:r w:rsidRPr="00601413">
        <w:rPr>
          <w:rFonts w:ascii="Arial" w:hAnsi="Arial" w:cs="Arial"/>
          <w:lang w:val="fr-FR"/>
        </w:rPr>
        <w:t xml:space="preserve"> </w:t>
      </w:r>
      <w:proofErr w:type="spellStart"/>
      <w:r w:rsidRPr="00601413">
        <w:rPr>
          <w:rFonts w:ascii="Arial" w:hAnsi="Arial" w:cs="Arial"/>
          <w:lang w:val="fr-FR"/>
        </w:rPr>
        <w:t>apei</w:t>
      </w:r>
      <w:proofErr w:type="spellEnd"/>
      <w:r w:rsidRPr="00601413">
        <w:rPr>
          <w:rFonts w:ascii="Arial" w:hAnsi="Arial" w:cs="Arial"/>
          <w:lang w:val="fr-FR"/>
        </w:rPr>
        <w:t xml:space="preserve"> </w:t>
      </w:r>
      <w:proofErr w:type="spellStart"/>
      <w:r w:rsidRPr="00601413">
        <w:rPr>
          <w:rFonts w:ascii="Arial" w:hAnsi="Arial" w:cs="Arial"/>
          <w:lang w:val="fr-FR"/>
        </w:rPr>
        <w:t>freatice</w:t>
      </w:r>
      <w:proofErr w:type="spellEnd"/>
      <w:r w:rsidRPr="00601413">
        <w:rPr>
          <w:rFonts w:ascii="Arial" w:hAnsi="Arial" w:cs="Arial"/>
          <w:lang w:val="fr-FR"/>
        </w:rPr>
        <w:t>.</w:t>
      </w:r>
    </w:p>
    <w:p w14:paraId="4CCD016D" w14:textId="77777777" w:rsidR="00242E6B" w:rsidRPr="00601413" w:rsidRDefault="00242E6B" w:rsidP="00242E6B">
      <w:pPr>
        <w:autoSpaceDE w:val="0"/>
        <w:autoSpaceDN w:val="0"/>
        <w:adjustRightInd w:val="0"/>
        <w:spacing w:after="0" w:line="240" w:lineRule="auto"/>
        <w:rPr>
          <w:rFonts w:ascii="Arial" w:hAnsi="Arial" w:cs="Arial"/>
          <w:lang w:val="fr-FR"/>
        </w:rPr>
      </w:pPr>
    </w:p>
    <w:p w14:paraId="6FBC9BCB" w14:textId="77777777" w:rsidR="00DF1820" w:rsidRPr="00601413" w:rsidRDefault="00DF1820" w:rsidP="00DF1820">
      <w:pPr>
        <w:pStyle w:val="ListParagraph"/>
        <w:autoSpaceDE w:val="0"/>
        <w:autoSpaceDN w:val="0"/>
        <w:adjustRightInd w:val="0"/>
        <w:spacing w:after="0" w:line="240" w:lineRule="auto"/>
        <w:ind w:left="810"/>
        <w:rPr>
          <w:rFonts w:ascii="Arial" w:hAnsi="Arial" w:cs="Arial"/>
          <w:lang w:val="fr-FR"/>
        </w:rPr>
      </w:pPr>
    </w:p>
    <w:p w14:paraId="31B1BBD9" w14:textId="4A9FB605" w:rsidR="00DF1820" w:rsidRDefault="00B160E2" w:rsidP="00B160E2">
      <w:pPr>
        <w:pStyle w:val="ListParagraph"/>
        <w:autoSpaceDE w:val="0"/>
        <w:autoSpaceDN w:val="0"/>
        <w:adjustRightInd w:val="0"/>
        <w:spacing w:after="0" w:line="240" w:lineRule="auto"/>
        <w:rPr>
          <w:rFonts w:ascii="Arial" w:hAnsi="Arial" w:cs="Arial"/>
          <w:lang w:val="fr-FR"/>
        </w:rPr>
      </w:pPr>
      <w:r>
        <w:rPr>
          <w:rFonts w:ascii="Arial" w:hAnsi="Arial" w:cs="Arial"/>
          <w:lang w:val="fr-FR"/>
        </w:rPr>
        <w:t>9.</w:t>
      </w:r>
      <w:r w:rsidR="00DF1820" w:rsidRPr="00601413">
        <w:rPr>
          <w:rFonts w:ascii="Arial" w:hAnsi="Arial" w:cs="Arial"/>
          <w:lang w:val="fr-FR"/>
        </w:rPr>
        <w:t xml:space="preserve">GOSPODARIREA SUBSTANTELOR TOXICE SI PERICULOASE – Nu este </w:t>
      </w:r>
      <w:proofErr w:type="spellStart"/>
      <w:r w:rsidR="00DF1820" w:rsidRPr="00601413">
        <w:rPr>
          <w:rFonts w:ascii="Arial" w:hAnsi="Arial" w:cs="Arial"/>
          <w:lang w:val="fr-FR"/>
        </w:rPr>
        <w:t>cazul</w:t>
      </w:r>
      <w:proofErr w:type="spellEnd"/>
      <w:r w:rsidR="00DF1820" w:rsidRPr="00601413">
        <w:rPr>
          <w:rFonts w:ascii="Arial" w:hAnsi="Arial" w:cs="Arial"/>
          <w:lang w:val="fr-FR"/>
        </w:rPr>
        <w:t>.</w:t>
      </w:r>
    </w:p>
    <w:p w14:paraId="6C16B99A" w14:textId="3EDB3657" w:rsidR="0019492B" w:rsidRDefault="0019492B" w:rsidP="00B160E2">
      <w:pPr>
        <w:pStyle w:val="ListParagraph"/>
        <w:autoSpaceDE w:val="0"/>
        <w:autoSpaceDN w:val="0"/>
        <w:adjustRightInd w:val="0"/>
        <w:spacing w:after="0" w:line="240" w:lineRule="auto"/>
        <w:rPr>
          <w:rFonts w:ascii="Arial" w:hAnsi="Arial" w:cs="Arial"/>
          <w:lang w:val="fr-FR"/>
        </w:rPr>
      </w:pPr>
    </w:p>
    <w:p w14:paraId="7AC088EF" w14:textId="41F03C61" w:rsidR="0019492B" w:rsidRPr="0019492B" w:rsidRDefault="0019492B" w:rsidP="0019492B">
      <w:pPr>
        <w:pStyle w:val="ListParagraph"/>
        <w:numPr>
          <w:ilvl w:val="0"/>
          <w:numId w:val="35"/>
        </w:numPr>
        <w:autoSpaceDE w:val="0"/>
        <w:autoSpaceDN w:val="0"/>
        <w:adjustRightInd w:val="0"/>
        <w:spacing w:after="0" w:line="240" w:lineRule="auto"/>
        <w:rPr>
          <w:rFonts w:ascii="Arial" w:hAnsi="Arial" w:cs="Arial"/>
        </w:rPr>
      </w:pPr>
      <w:r w:rsidRPr="00345464">
        <w:rPr>
          <w:rFonts w:ascii="Arial" w:hAnsi="Arial" w:cs="Arial"/>
          <w:lang w:val="fr-FR"/>
        </w:rPr>
        <w:t>UTILIZAREA RESURSELOR NATURALE, IN SPECIAL A SOLULUI, A TERE</w:t>
      </w:r>
      <w:r w:rsidR="0091249B" w:rsidRPr="00345464">
        <w:rPr>
          <w:rFonts w:ascii="Arial" w:hAnsi="Arial" w:cs="Arial"/>
          <w:lang w:val="fr-FR"/>
        </w:rPr>
        <w:t>NURILOR, A APEI SI A BIODIVERSITATI</w:t>
      </w:r>
      <w:r w:rsidR="0091249B">
        <w:rPr>
          <w:rFonts w:ascii="Arial" w:hAnsi="Arial" w:cs="Arial"/>
        </w:rPr>
        <w:t>I</w:t>
      </w:r>
    </w:p>
    <w:p w14:paraId="77373EE9" w14:textId="0536EA9B" w:rsidR="0091249B" w:rsidRPr="00345464" w:rsidRDefault="00345464" w:rsidP="00345464">
      <w:pPr>
        <w:autoSpaceDE w:val="0"/>
        <w:autoSpaceDN w:val="0"/>
        <w:adjustRightInd w:val="0"/>
        <w:rPr>
          <w:rFonts w:ascii="Arial" w:hAnsi="Arial" w:cs="Arial"/>
          <w:bCs/>
          <w:lang w:val="fr-FR"/>
        </w:rPr>
      </w:pPr>
      <w:r>
        <w:rPr>
          <w:rFonts w:ascii="Arial" w:hAnsi="Arial" w:cs="Arial"/>
          <w:bCs/>
          <w:color w:val="FF0000"/>
          <w:lang w:val="fr-FR"/>
        </w:rPr>
        <w:t xml:space="preserve">          </w:t>
      </w:r>
      <w:r w:rsidR="0091249B" w:rsidRPr="00345464">
        <w:rPr>
          <w:rFonts w:ascii="Arial" w:hAnsi="Arial" w:cs="Arial"/>
          <w:bCs/>
          <w:lang w:val="fr-FR"/>
        </w:rPr>
        <w:t xml:space="preserve">Din </w:t>
      </w:r>
      <w:proofErr w:type="spellStart"/>
      <w:r w:rsidR="0091249B" w:rsidRPr="00345464">
        <w:rPr>
          <w:rFonts w:ascii="Arial" w:hAnsi="Arial" w:cs="Arial"/>
          <w:bCs/>
          <w:lang w:val="fr-FR"/>
        </w:rPr>
        <w:t>punct</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vedere</w:t>
      </w:r>
      <w:proofErr w:type="spellEnd"/>
      <w:r w:rsidR="0091249B" w:rsidRPr="00345464">
        <w:rPr>
          <w:rFonts w:ascii="Arial" w:hAnsi="Arial" w:cs="Arial"/>
          <w:bCs/>
          <w:lang w:val="fr-FR"/>
        </w:rPr>
        <w:t xml:space="preserve"> al </w:t>
      </w:r>
      <w:proofErr w:type="spellStart"/>
      <w:r w:rsidR="0091249B" w:rsidRPr="00345464">
        <w:rPr>
          <w:rFonts w:ascii="Arial" w:hAnsi="Arial" w:cs="Arial"/>
          <w:bCs/>
          <w:lang w:val="fr-FR"/>
        </w:rPr>
        <w:t>amplasarii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proiectului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fata</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ariile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naturale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cu</w:t>
      </w:r>
      <w:proofErr w:type="spellEnd"/>
      <w:r w:rsidR="0091249B" w:rsidRPr="00345464">
        <w:rPr>
          <w:rFonts w:ascii="Arial" w:hAnsi="Arial" w:cs="Arial"/>
          <w:bCs/>
          <w:lang w:val="fr-FR"/>
        </w:rPr>
        <w:t xml:space="preserve"> statut </w:t>
      </w:r>
      <w:proofErr w:type="spellStart"/>
      <w:r w:rsidR="0091249B" w:rsidRPr="00345464">
        <w:rPr>
          <w:rFonts w:ascii="Arial" w:hAnsi="Arial" w:cs="Arial"/>
          <w:bCs/>
          <w:lang w:val="fr-FR"/>
        </w:rPr>
        <w:t>special</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conservare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acesta</w:t>
      </w:r>
      <w:proofErr w:type="spellEnd"/>
      <w:r w:rsidR="0091249B" w:rsidRPr="00345464">
        <w:rPr>
          <w:rFonts w:ascii="Arial" w:hAnsi="Arial" w:cs="Arial"/>
          <w:bCs/>
          <w:lang w:val="fr-FR"/>
        </w:rPr>
        <w:t xml:space="preserve"> se </w:t>
      </w:r>
      <w:proofErr w:type="spellStart"/>
      <w:r w:rsidR="0091249B" w:rsidRPr="00345464">
        <w:rPr>
          <w:rFonts w:ascii="Arial" w:hAnsi="Arial" w:cs="Arial"/>
          <w:bCs/>
          <w:lang w:val="fr-FR"/>
        </w:rPr>
        <w:t>situeaza</w:t>
      </w:r>
      <w:proofErr w:type="spellEnd"/>
      <w:r w:rsidR="0091249B" w:rsidRPr="00345464">
        <w:rPr>
          <w:rFonts w:ascii="Arial" w:hAnsi="Arial" w:cs="Arial"/>
          <w:bCs/>
          <w:lang w:val="fr-FR"/>
        </w:rPr>
        <w:t xml:space="preserve"> in </w:t>
      </w:r>
      <w:proofErr w:type="spellStart"/>
      <w:r w:rsidR="0091249B" w:rsidRPr="00345464">
        <w:rPr>
          <w:rFonts w:ascii="Arial" w:hAnsi="Arial" w:cs="Arial"/>
          <w:bCs/>
          <w:lang w:val="fr-FR"/>
        </w:rPr>
        <w:t>afara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acestora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conform</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setului</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coordonate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Stereo</w:t>
      </w:r>
      <w:proofErr w:type="spellEnd"/>
      <w:r w:rsidR="0091249B" w:rsidRPr="00345464">
        <w:rPr>
          <w:rFonts w:ascii="Arial" w:hAnsi="Arial" w:cs="Arial"/>
          <w:bCs/>
          <w:lang w:val="fr-FR"/>
        </w:rPr>
        <w:t xml:space="preserve"> 70.</w:t>
      </w:r>
    </w:p>
    <w:p w14:paraId="1D755A39" w14:textId="7D5E7B00" w:rsidR="0091249B" w:rsidRDefault="00345464" w:rsidP="00345464">
      <w:pPr>
        <w:autoSpaceDE w:val="0"/>
        <w:autoSpaceDN w:val="0"/>
        <w:adjustRightInd w:val="0"/>
        <w:rPr>
          <w:rFonts w:ascii="Arial" w:hAnsi="Arial" w:cs="Arial"/>
          <w:bCs/>
        </w:rPr>
      </w:pPr>
      <w:r w:rsidRPr="00345464">
        <w:rPr>
          <w:rFonts w:ascii="Arial" w:hAnsi="Arial" w:cs="Arial"/>
          <w:bCs/>
          <w:lang w:val="fr-FR"/>
        </w:rPr>
        <w:t xml:space="preserve">          </w:t>
      </w:r>
      <w:proofErr w:type="spellStart"/>
      <w:r w:rsidR="0091249B" w:rsidRPr="00345464">
        <w:rPr>
          <w:rFonts w:ascii="Arial" w:hAnsi="Arial" w:cs="Arial"/>
          <w:bCs/>
          <w:lang w:val="fr-FR"/>
        </w:rPr>
        <w:t>Terenul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studiat</w:t>
      </w:r>
      <w:proofErr w:type="spellEnd"/>
      <w:r w:rsidR="0091249B" w:rsidRPr="00345464">
        <w:rPr>
          <w:rFonts w:ascii="Arial" w:hAnsi="Arial" w:cs="Arial"/>
          <w:bCs/>
          <w:lang w:val="fr-FR"/>
        </w:rPr>
        <w:t xml:space="preserve"> are </w:t>
      </w:r>
      <w:proofErr w:type="spellStart"/>
      <w:r w:rsidR="0091249B" w:rsidRPr="00345464">
        <w:rPr>
          <w:rFonts w:ascii="Arial" w:hAnsi="Arial" w:cs="Arial"/>
          <w:bCs/>
          <w:lang w:val="fr-FR"/>
        </w:rPr>
        <w:t>folosinta</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teren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agricol</w:t>
      </w:r>
      <w:proofErr w:type="spellEnd"/>
      <w:r w:rsidR="0091249B" w:rsidRPr="00345464">
        <w:rPr>
          <w:rFonts w:ascii="Arial" w:hAnsi="Arial" w:cs="Arial"/>
          <w:bCs/>
          <w:lang w:val="fr-FR"/>
        </w:rPr>
        <w:t xml:space="preserve"> si este </w:t>
      </w:r>
      <w:proofErr w:type="spellStart"/>
      <w:r w:rsidR="0091249B" w:rsidRPr="00345464">
        <w:rPr>
          <w:rFonts w:ascii="Arial" w:hAnsi="Arial" w:cs="Arial"/>
          <w:bCs/>
          <w:lang w:val="fr-FR"/>
        </w:rPr>
        <w:t>caracterizat</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agroecosisteme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Pentru</w:t>
      </w:r>
      <w:proofErr w:type="spellEnd"/>
      <w:r w:rsidR="0091249B" w:rsidRPr="00345464">
        <w:rPr>
          <w:rFonts w:ascii="Arial" w:hAnsi="Arial" w:cs="Arial"/>
          <w:bCs/>
          <w:lang w:val="fr-FR"/>
        </w:rPr>
        <w:t xml:space="preserve"> zona </w:t>
      </w:r>
      <w:proofErr w:type="spellStart"/>
      <w:r w:rsidR="0091249B" w:rsidRPr="00345464">
        <w:rPr>
          <w:rFonts w:ascii="Arial" w:hAnsi="Arial" w:cs="Arial"/>
          <w:bCs/>
          <w:lang w:val="fr-FR"/>
        </w:rPr>
        <w:t>judetului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Calarasi</w:t>
      </w:r>
      <w:proofErr w:type="spellEnd"/>
      <w:r w:rsidR="0091249B" w:rsidRPr="00345464">
        <w:rPr>
          <w:rFonts w:ascii="Arial" w:hAnsi="Arial" w:cs="Arial"/>
          <w:bCs/>
          <w:lang w:val="fr-FR"/>
        </w:rPr>
        <w:t xml:space="preserve"> este </w:t>
      </w:r>
      <w:proofErr w:type="spellStart"/>
      <w:r w:rsidR="0091249B" w:rsidRPr="00345464">
        <w:rPr>
          <w:rFonts w:ascii="Arial" w:hAnsi="Arial" w:cs="Arial"/>
          <w:bCs/>
          <w:lang w:val="fr-FR"/>
        </w:rPr>
        <w:t>caracteristica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astazi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prezenta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vegetatiei</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cultura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cea</w:t>
      </w:r>
      <w:proofErr w:type="spellEnd"/>
      <w:r w:rsidR="0091249B" w:rsidRPr="00345464">
        <w:rPr>
          <w:rFonts w:ascii="Arial" w:hAnsi="Arial" w:cs="Arial"/>
          <w:bCs/>
          <w:lang w:val="fr-FR"/>
        </w:rPr>
        <w:t xml:space="preserve"> mai mare parte a </w:t>
      </w:r>
      <w:proofErr w:type="spellStart"/>
      <w:r w:rsidR="0091249B" w:rsidRPr="00345464">
        <w:rPr>
          <w:rFonts w:ascii="Arial" w:hAnsi="Arial" w:cs="Arial"/>
          <w:bCs/>
          <w:lang w:val="fr-FR"/>
        </w:rPr>
        <w:t>teritoriului</w:t>
      </w:r>
      <w:proofErr w:type="spellEnd"/>
      <w:r w:rsidR="0091249B" w:rsidRPr="00345464">
        <w:rPr>
          <w:rFonts w:ascii="Arial" w:hAnsi="Arial" w:cs="Arial"/>
          <w:bCs/>
          <w:lang w:val="fr-FR"/>
        </w:rPr>
        <w:t xml:space="preserve"> (peste 90% </w:t>
      </w:r>
      <w:proofErr w:type="spellStart"/>
      <w:r w:rsidR="0091249B" w:rsidRPr="00345464">
        <w:rPr>
          <w:rFonts w:ascii="Arial" w:hAnsi="Arial" w:cs="Arial"/>
          <w:bCs/>
          <w:lang w:val="fr-FR"/>
        </w:rPr>
        <w:t>din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suprafata</w:t>
      </w:r>
      <w:proofErr w:type="spellEnd"/>
      <w:r w:rsidR="0091249B" w:rsidRPr="00345464">
        <w:rPr>
          <w:rFonts w:ascii="Arial" w:hAnsi="Arial" w:cs="Arial"/>
          <w:bCs/>
          <w:lang w:val="fr-FR"/>
        </w:rPr>
        <w:t xml:space="preserve">). Din </w:t>
      </w:r>
      <w:proofErr w:type="spellStart"/>
      <w:r w:rsidR="0091249B" w:rsidRPr="00345464">
        <w:rPr>
          <w:rFonts w:ascii="Arial" w:hAnsi="Arial" w:cs="Arial"/>
          <w:bCs/>
          <w:lang w:val="fr-FR"/>
        </w:rPr>
        <w:t>vegetatia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naturala</w:t>
      </w:r>
      <w:proofErr w:type="spellEnd"/>
      <w:r w:rsidR="0091249B" w:rsidRPr="00345464">
        <w:rPr>
          <w:rFonts w:ascii="Arial" w:hAnsi="Arial" w:cs="Arial"/>
          <w:bCs/>
          <w:lang w:val="fr-FR"/>
        </w:rPr>
        <w:t xml:space="preserve"> s-au </w:t>
      </w:r>
      <w:proofErr w:type="spellStart"/>
      <w:r w:rsidR="0091249B" w:rsidRPr="00345464">
        <w:rPr>
          <w:rFonts w:ascii="Arial" w:hAnsi="Arial" w:cs="Arial"/>
          <w:bCs/>
          <w:lang w:val="fr-FR"/>
        </w:rPr>
        <w:t>pastrat</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doar</w:t>
      </w:r>
      <w:proofErr w:type="spellEnd"/>
      <w:r w:rsidR="0091249B" w:rsidRPr="00345464">
        <w:rPr>
          <w:rFonts w:ascii="Arial" w:hAnsi="Arial" w:cs="Arial"/>
          <w:bCs/>
          <w:lang w:val="fr-FR"/>
        </w:rPr>
        <w:t xml:space="preserve"> o parte </w:t>
      </w:r>
      <w:proofErr w:type="spellStart"/>
      <w:r w:rsidR="0091249B" w:rsidRPr="00345464">
        <w:rPr>
          <w:rFonts w:ascii="Arial" w:hAnsi="Arial" w:cs="Arial"/>
          <w:bCs/>
          <w:lang w:val="fr-FR"/>
        </w:rPr>
        <w:t>din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paduri</w:t>
      </w:r>
      <w:proofErr w:type="spellEnd"/>
      <w:r w:rsidR="0091249B" w:rsidRPr="00345464">
        <w:rPr>
          <w:rFonts w:ascii="Arial" w:hAnsi="Arial" w:cs="Arial"/>
          <w:bCs/>
          <w:lang w:val="fr-FR"/>
        </w:rPr>
        <w:t xml:space="preserve"> si o mica parte </w:t>
      </w:r>
      <w:proofErr w:type="spellStart"/>
      <w:r w:rsidR="0091249B" w:rsidRPr="00345464">
        <w:rPr>
          <w:rFonts w:ascii="Arial" w:hAnsi="Arial" w:cs="Arial"/>
          <w:bCs/>
          <w:lang w:val="fr-FR"/>
        </w:rPr>
        <w:t>din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pajisti</w:t>
      </w:r>
      <w:proofErr w:type="spellEnd"/>
      <w:r w:rsidR="0091249B" w:rsidRPr="00345464">
        <w:rPr>
          <w:rFonts w:ascii="Arial" w:hAnsi="Arial" w:cs="Arial"/>
          <w:bCs/>
          <w:lang w:val="fr-FR"/>
        </w:rPr>
        <w:t xml:space="preserve">. </w:t>
      </w:r>
      <w:proofErr w:type="spellStart"/>
      <w:r w:rsidR="0091249B" w:rsidRPr="00345464">
        <w:rPr>
          <w:rFonts w:ascii="Arial" w:hAnsi="Arial" w:cs="Arial"/>
          <w:bCs/>
        </w:rPr>
        <w:t>Ecosistemele</w:t>
      </w:r>
      <w:proofErr w:type="spellEnd"/>
      <w:r w:rsidR="0091249B" w:rsidRPr="00345464">
        <w:rPr>
          <w:rFonts w:ascii="Arial" w:hAnsi="Arial" w:cs="Arial"/>
          <w:bCs/>
        </w:rPr>
        <w:t xml:space="preserve"> </w:t>
      </w:r>
      <w:proofErr w:type="spellStart"/>
      <w:r w:rsidR="0091249B" w:rsidRPr="00345464">
        <w:rPr>
          <w:rFonts w:ascii="Arial" w:hAnsi="Arial" w:cs="Arial"/>
          <w:bCs/>
        </w:rPr>
        <w:t>antropizate</w:t>
      </w:r>
      <w:proofErr w:type="spellEnd"/>
      <w:r w:rsidR="0091249B" w:rsidRPr="00345464">
        <w:rPr>
          <w:rFonts w:ascii="Arial" w:hAnsi="Arial" w:cs="Arial"/>
          <w:bCs/>
        </w:rPr>
        <w:t xml:space="preserve">, cu </w:t>
      </w:r>
      <w:proofErr w:type="spellStart"/>
      <w:r w:rsidR="0091249B" w:rsidRPr="00345464">
        <w:rPr>
          <w:rFonts w:ascii="Arial" w:hAnsi="Arial" w:cs="Arial"/>
          <w:bCs/>
        </w:rPr>
        <w:t>precadere</w:t>
      </w:r>
      <w:proofErr w:type="spellEnd"/>
      <w:r w:rsidR="0091249B" w:rsidRPr="00345464">
        <w:rPr>
          <w:rFonts w:ascii="Arial" w:hAnsi="Arial" w:cs="Arial"/>
          <w:bCs/>
        </w:rPr>
        <w:t xml:space="preserve"> </w:t>
      </w:r>
      <w:proofErr w:type="spellStart"/>
      <w:r w:rsidR="0091249B" w:rsidRPr="00345464">
        <w:rPr>
          <w:rFonts w:ascii="Arial" w:hAnsi="Arial" w:cs="Arial"/>
          <w:bCs/>
        </w:rPr>
        <w:t>agroecosistemele</w:t>
      </w:r>
      <w:proofErr w:type="spellEnd"/>
      <w:r w:rsidR="0091249B" w:rsidRPr="00345464">
        <w:rPr>
          <w:rFonts w:ascii="Arial" w:hAnsi="Arial" w:cs="Arial"/>
          <w:bCs/>
        </w:rPr>
        <w:t xml:space="preserve"> </w:t>
      </w:r>
      <w:proofErr w:type="spellStart"/>
      <w:r w:rsidR="0091249B" w:rsidRPr="00345464">
        <w:rPr>
          <w:rFonts w:ascii="Arial" w:hAnsi="Arial" w:cs="Arial"/>
          <w:bCs/>
        </w:rPr>
        <w:t>ocupa</w:t>
      </w:r>
      <w:proofErr w:type="spellEnd"/>
      <w:r w:rsidR="0091249B" w:rsidRPr="00345464">
        <w:rPr>
          <w:rFonts w:ascii="Arial" w:hAnsi="Arial" w:cs="Arial"/>
          <w:bCs/>
        </w:rPr>
        <w:t xml:space="preserve"> </w:t>
      </w:r>
      <w:proofErr w:type="spellStart"/>
      <w:r w:rsidR="0091249B" w:rsidRPr="00345464">
        <w:rPr>
          <w:rFonts w:ascii="Arial" w:hAnsi="Arial" w:cs="Arial"/>
          <w:bCs/>
        </w:rPr>
        <w:t>suprafete</w:t>
      </w:r>
      <w:proofErr w:type="spellEnd"/>
      <w:r w:rsidR="0091249B" w:rsidRPr="00345464">
        <w:rPr>
          <w:rFonts w:ascii="Arial" w:hAnsi="Arial" w:cs="Arial"/>
          <w:bCs/>
        </w:rPr>
        <w:t xml:space="preserve"> </w:t>
      </w:r>
      <w:proofErr w:type="spellStart"/>
      <w:r w:rsidR="0091249B" w:rsidRPr="00345464">
        <w:rPr>
          <w:rFonts w:ascii="Arial" w:hAnsi="Arial" w:cs="Arial"/>
          <w:bCs/>
        </w:rPr>
        <w:t>extinse</w:t>
      </w:r>
      <w:proofErr w:type="spellEnd"/>
      <w:r w:rsidR="0091249B" w:rsidRPr="00345464">
        <w:rPr>
          <w:rFonts w:ascii="Arial" w:hAnsi="Arial" w:cs="Arial"/>
          <w:bCs/>
        </w:rPr>
        <w:t xml:space="preserve"> in </w:t>
      </w:r>
      <w:proofErr w:type="spellStart"/>
      <w:r w:rsidR="0091249B" w:rsidRPr="00345464">
        <w:rPr>
          <w:rFonts w:ascii="Arial" w:hAnsi="Arial" w:cs="Arial"/>
          <w:bCs/>
        </w:rPr>
        <w:t>centrul</w:t>
      </w:r>
      <w:proofErr w:type="spellEnd"/>
      <w:r w:rsidR="0091249B" w:rsidRPr="00345464">
        <w:rPr>
          <w:rFonts w:ascii="Arial" w:hAnsi="Arial" w:cs="Arial"/>
          <w:bCs/>
        </w:rPr>
        <w:t xml:space="preserve"> </w:t>
      </w:r>
      <w:proofErr w:type="spellStart"/>
      <w:r w:rsidR="0091249B" w:rsidRPr="00345464">
        <w:rPr>
          <w:rFonts w:ascii="Arial" w:hAnsi="Arial" w:cs="Arial"/>
          <w:bCs/>
        </w:rPr>
        <w:t>si</w:t>
      </w:r>
      <w:proofErr w:type="spellEnd"/>
      <w:r w:rsidR="0091249B" w:rsidRPr="00345464">
        <w:rPr>
          <w:rFonts w:ascii="Arial" w:hAnsi="Arial" w:cs="Arial"/>
          <w:bCs/>
        </w:rPr>
        <w:t xml:space="preserve"> </w:t>
      </w:r>
      <w:proofErr w:type="spellStart"/>
      <w:r w:rsidR="0091249B" w:rsidRPr="00345464">
        <w:rPr>
          <w:rFonts w:ascii="Arial" w:hAnsi="Arial" w:cs="Arial"/>
          <w:bCs/>
        </w:rPr>
        <w:t>sudul</w:t>
      </w:r>
      <w:proofErr w:type="spellEnd"/>
      <w:r w:rsidR="0091249B" w:rsidRPr="00345464">
        <w:rPr>
          <w:rFonts w:ascii="Arial" w:hAnsi="Arial" w:cs="Arial"/>
          <w:bCs/>
        </w:rPr>
        <w:t xml:space="preserve"> </w:t>
      </w:r>
      <w:proofErr w:type="spellStart"/>
      <w:r w:rsidR="0091249B" w:rsidRPr="00345464">
        <w:rPr>
          <w:rFonts w:ascii="Arial" w:hAnsi="Arial" w:cs="Arial"/>
          <w:bCs/>
        </w:rPr>
        <w:t>regiunii</w:t>
      </w:r>
      <w:proofErr w:type="spellEnd"/>
      <w:r w:rsidR="0091249B" w:rsidRPr="00345464">
        <w:rPr>
          <w:rFonts w:ascii="Arial" w:hAnsi="Arial" w:cs="Arial"/>
          <w:bCs/>
        </w:rPr>
        <w:t xml:space="preserve">. </w:t>
      </w:r>
      <w:proofErr w:type="spellStart"/>
      <w:r w:rsidR="0091249B" w:rsidRPr="00345464">
        <w:rPr>
          <w:rFonts w:ascii="Arial" w:hAnsi="Arial" w:cs="Arial"/>
          <w:bCs/>
        </w:rPr>
        <w:t>Zonele</w:t>
      </w:r>
      <w:proofErr w:type="spellEnd"/>
      <w:r w:rsidR="0091249B" w:rsidRPr="00345464">
        <w:rPr>
          <w:rFonts w:ascii="Arial" w:hAnsi="Arial" w:cs="Arial"/>
          <w:bCs/>
        </w:rPr>
        <w:t xml:space="preserve"> </w:t>
      </w:r>
      <w:proofErr w:type="spellStart"/>
      <w:r w:rsidR="0091249B" w:rsidRPr="00345464">
        <w:rPr>
          <w:rFonts w:ascii="Arial" w:hAnsi="Arial" w:cs="Arial"/>
          <w:bCs/>
        </w:rPr>
        <w:t>extinse</w:t>
      </w:r>
      <w:proofErr w:type="spellEnd"/>
      <w:r w:rsidR="0091249B" w:rsidRPr="00345464">
        <w:rPr>
          <w:rFonts w:ascii="Arial" w:hAnsi="Arial" w:cs="Arial"/>
          <w:bCs/>
        </w:rPr>
        <w:t xml:space="preserve">, care </w:t>
      </w:r>
      <w:proofErr w:type="spellStart"/>
      <w:r w:rsidR="0091249B" w:rsidRPr="00345464">
        <w:rPr>
          <w:rFonts w:ascii="Arial" w:hAnsi="Arial" w:cs="Arial"/>
          <w:bCs/>
        </w:rPr>
        <w:t>odinioara</w:t>
      </w:r>
      <w:proofErr w:type="spellEnd"/>
      <w:r w:rsidR="0091249B" w:rsidRPr="00345464">
        <w:rPr>
          <w:rFonts w:ascii="Arial" w:hAnsi="Arial" w:cs="Arial"/>
          <w:bCs/>
        </w:rPr>
        <w:t xml:space="preserve"> </w:t>
      </w:r>
      <w:proofErr w:type="spellStart"/>
      <w:r w:rsidR="0091249B" w:rsidRPr="00345464">
        <w:rPr>
          <w:rFonts w:ascii="Arial" w:hAnsi="Arial" w:cs="Arial"/>
          <w:bCs/>
        </w:rPr>
        <w:t>erau</w:t>
      </w:r>
      <w:proofErr w:type="spellEnd"/>
      <w:r w:rsidR="0091249B" w:rsidRPr="00345464">
        <w:rPr>
          <w:rFonts w:ascii="Arial" w:hAnsi="Arial" w:cs="Arial"/>
          <w:bCs/>
        </w:rPr>
        <w:t xml:space="preserve"> </w:t>
      </w:r>
      <w:proofErr w:type="spellStart"/>
      <w:r w:rsidR="0091249B" w:rsidRPr="00345464">
        <w:rPr>
          <w:rFonts w:ascii="Arial" w:hAnsi="Arial" w:cs="Arial"/>
          <w:bCs/>
        </w:rPr>
        <w:t>acoperite</w:t>
      </w:r>
      <w:proofErr w:type="spellEnd"/>
      <w:r w:rsidR="0091249B" w:rsidRPr="00345464">
        <w:rPr>
          <w:rFonts w:ascii="Arial" w:hAnsi="Arial" w:cs="Arial"/>
          <w:bCs/>
        </w:rPr>
        <w:t xml:space="preserve"> de </w:t>
      </w:r>
      <w:proofErr w:type="spellStart"/>
      <w:r w:rsidR="0091249B" w:rsidRPr="00345464">
        <w:rPr>
          <w:rFonts w:ascii="Arial" w:hAnsi="Arial" w:cs="Arial"/>
          <w:bCs/>
        </w:rPr>
        <w:t>asociatii</w:t>
      </w:r>
      <w:proofErr w:type="spellEnd"/>
      <w:r w:rsidR="0091249B" w:rsidRPr="00345464">
        <w:rPr>
          <w:rFonts w:ascii="Arial" w:hAnsi="Arial" w:cs="Arial"/>
          <w:bCs/>
        </w:rPr>
        <w:t xml:space="preserve"> </w:t>
      </w:r>
      <w:proofErr w:type="spellStart"/>
      <w:r w:rsidR="0091249B" w:rsidRPr="00345464">
        <w:rPr>
          <w:rFonts w:ascii="Arial" w:hAnsi="Arial" w:cs="Arial"/>
          <w:bCs/>
        </w:rPr>
        <w:t>tipice</w:t>
      </w:r>
      <w:proofErr w:type="spellEnd"/>
      <w:r w:rsidR="0091249B" w:rsidRPr="00345464">
        <w:rPr>
          <w:rFonts w:ascii="Arial" w:hAnsi="Arial" w:cs="Arial"/>
          <w:bCs/>
        </w:rPr>
        <w:t xml:space="preserve"> de </w:t>
      </w:r>
      <w:proofErr w:type="spellStart"/>
      <w:r w:rsidR="0091249B" w:rsidRPr="00345464">
        <w:rPr>
          <w:rFonts w:ascii="Arial" w:hAnsi="Arial" w:cs="Arial"/>
          <w:bCs/>
        </w:rPr>
        <w:t>stepa</w:t>
      </w:r>
      <w:proofErr w:type="spellEnd"/>
      <w:r w:rsidR="0091249B" w:rsidRPr="00345464">
        <w:rPr>
          <w:rFonts w:ascii="Arial" w:hAnsi="Arial" w:cs="Arial"/>
          <w:bCs/>
        </w:rPr>
        <w:t xml:space="preserve">, au </w:t>
      </w:r>
      <w:proofErr w:type="spellStart"/>
      <w:r w:rsidR="0091249B" w:rsidRPr="00345464">
        <w:rPr>
          <w:rFonts w:ascii="Arial" w:hAnsi="Arial" w:cs="Arial"/>
          <w:bCs/>
        </w:rPr>
        <w:t>fost</w:t>
      </w:r>
      <w:proofErr w:type="spellEnd"/>
      <w:r w:rsidR="0091249B" w:rsidRPr="00345464">
        <w:rPr>
          <w:rFonts w:ascii="Arial" w:hAnsi="Arial" w:cs="Arial"/>
          <w:bCs/>
        </w:rPr>
        <w:t xml:space="preserve"> </w:t>
      </w:r>
      <w:proofErr w:type="spellStart"/>
      <w:r w:rsidR="0091249B" w:rsidRPr="00345464">
        <w:rPr>
          <w:rFonts w:ascii="Arial" w:hAnsi="Arial" w:cs="Arial"/>
          <w:bCs/>
        </w:rPr>
        <w:t>puternic</w:t>
      </w:r>
      <w:proofErr w:type="spellEnd"/>
      <w:r w:rsidR="0091249B" w:rsidRPr="00345464">
        <w:rPr>
          <w:rFonts w:ascii="Arial" w:hAnsi="Arial" w:cs="Arial"/>
          <w:bCs/>
        </w:rPr>
        <w:t xml:space="preserve"> </w:t>
      </w:r>
      <w:proofErr w:type="spellStart"/>
      <w:r w:rsidR="0091249B" w:rsidRPr="00345464">
        <w:rPr>
          <w:rFonts w:ascii="Arial" w:hAnsi="Arial" w:cs="Arial"/>
          <w:bCs/>
        </w:rPr>
        <w:t>transformate</w:t>
      </w:r>
      <w:proofErr w:type="spellEnd"/>
      <w:r w:rsidR="0091249B" w:rsidRPr="00345464">
        <w:rPr>
          <w:rFonts w:ascii="Arial" w:hAnsi="Arial" w:cs="Arial"/>
          <w:bCs/>
        </w:rPr>
        <w:t xml:space="preserve"> sub </w:t>
      </w:r>
      <w:proofErr w:type="spellStart"/>
      <w:r w:rsidR="0091249B" w:rsidRPr="00345464">
        <w:rPr>
          <w:rFonts w:ascii="Arial" w:hAnsi="Arial" w:cs="Arial"/>
          <w:bCs/>
        </w:rPr>
        <w:t>influenta</w:t>
      </w:r>
      <w:proofErr w:type="spellEnd"/>
      <w:r w:rsidR="0091249B" w:rsidRPr="00345464">
        <w:rPr>
          <w:rFonts w:ascii="Arial" w:hAnsi="Arial" w:cs="Arial"/>
          <w:bCs/>
        </w:rPr>
        <w:t xml:space="preserve"> </w:t>
      </w:r>
      <w:proofErr w:type="spellStart"/>
      <w:r w:rsidR="0091249B" w:rsidRPr="00345464">
        <w:rPr>
          <w:rFonts w:ascii="Arial" w:hAnsi="Arial" w:cs="Arial"/>
          <w:bCs/>
        </w:rPr>
        <w:t>antropica</w:t>
      </w:r>
      <w:proofErr w:type="spellEnd"/>
      <w:r w:rsidR="0091249B" w:rsidRPr="00345464">
        <w:rPr>
          <w:rFonts w:ascii="Arial" w:hAnsi="Arial" w:cs="Arial"/>
          <w:bCs/>
        </w:rPr>
        <w:t xml:space="preserve"> in </w:t>
      </w:r>
      <w:proofErr w:type="spellStart"/>
      <w:r w:rsidR="0091249B" w:rsidRPr="00345464">
        <w:rPr>
          <w:rFonts w:ascii="Arial" w:hAnsi="Arial" w:cs="Arial"/>
          <w:bCs/>
        </w:rPr>
        <w:t>agroecosisteme</w:t>
      </w:r>
      <w:proofErr w:type="spellEnd"/>
      <w:r w:rsidR="0091249B" w:rsidRPr="00345464">
        <w:rPr>
          <w:rFonts w:ascii="Arial" w:hAnsi="Arial" w:cs="Arial"/>
          <w:bCs/>
        </w:rPr>
        <w:t>.</w:t>
      </w:r>
    </w:p>
    <w:p w14:paraId="2CA1B2CD" w14:textId="5255296E" w:rsidR="000364E2" w:rsidRDefault="000364E2" w:rsidP="00345464">
      <w:pPr>
        <w:autoSpaceDE w:val="0"/>
        <w:autoSpaceDN w:val="0"/>
        <w:adjustRightInd w:val="0"/>
        <w:rPr>
          <w:rFonts w:ascii="Arial" w:hAnsi="Arial" w:cs="Arial"/>
          <w:bCs/>
        </w:rPr>
      </w:pPr>
    </w:p>
    <w:p w14:paraId="28233B54" w14:textId="48D31FB6" w:rsidR="000364E2" w:rsidRPr="000364E2" w:rsidRDefault="000364E2" w:rsidP="000364E2">
      <w:pPr>
        <w:pStyle w:val="ListParagraph"/>
        <w:numPr>
          <w:ilvl w:val="0"/>
          <w:numId w:val="34"/>
        </w:numPr>
        <w:autoSpaceDE w:val="0"/>
        <w:autoSpaceDN w:val="0"/>
        <w:adjustRightInd w:val="0"/>
        <w:rPr>
          <w:rFonts w:ascii="Arial" w:hAnsi="Arial" w:cs="Arial"/>
          <w:bCs/>
          <w:lang w:val="fr-FR"/>
        </w:rPr>
      </w:pPr>
      <w:r w:rsidRPr="000364E2">
        <w:rPr>
          <w:rFonts w:ascii="Arial" w:hAnsi="Arial" w:cs="Arial"/>
          <w:bCs/>
          <w:lang w:val="fr-FR"/>
        </w:rPr>
        <w:t>DESCRIEREA ASPECTELOR DE MEDIU SUSCEPTIBILE A FI AFECTATE IN MOD SEMNIFICATIV DE PR</w:t>
      </w:r>
      <w:r>
        <w:rPr>
          <w:rFonts w:ascii="Arial" w:hAnsi="Arial" w:cs="Arial"/>
          <w:bCs/>
          <w:lang w:val="fr-FR"/>
        </w:rPr>
        <w:t>OIECT :</w:t>
      </w:r>
    </w:p>
    <w:p w14:paraId="3A12EDA3" w14:textId="2378A9D2" w:rsidR="0091249B" w:rsidRPr="00345464" w:rsidRDefault="00345464" w:rsidP="00345464">
      <w:pPr>
        <w:autoSpaceDE w:val="0"/>
        <w:autoSpaceDN w:val="0"/>
        <w:adjustRightInd w:val="0"/>
        <w:rPr>
          <w:rFonts w:ascii="Arial" w:hAnsi="Arial" w:cs="Arial"/>
          <w:bCs/>
          <w:lang w:val="fr-FR"/>
        </w:rPr>
      </w:pPr>
      <w:r w:rsidRPr="000364E2">
        <w:rPr>
          <w:rFonts w:ascii="Arial" w:hAnsi="Arial" w:cs="Arial"/>
          <w:bCs/>
          <w:lang w:val="fr-FR"/>
        </w:rPr>
        <w:t xml:space="preserve">           </w:t>
      </w:r>
      <w:proofErr w:type="spellStart"/>
      <w:r w:rsidR="0091249B" w:rsidRPr="00345464">
        <w:rPr>
          <w:rFonts w:ascii="Arial" w:hAnsi="Arial" w:cs="Arial"/>
          <w:bCs/>
          <w:lang w:val="fr-FR"/>
        </w:rPr>
        <w:t>Habitatele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vecinatate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sunt</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reprezentate</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agroecosisteme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habitate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influentate</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interventia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antropica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Speciile</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importantă</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conservativă</w:t>
      </w:r>
      <w:proofErr w:type="spellEnd"/>
      <w:r w:rsidR="0091249B" w:rsidRPr="00345464">
        <w:rPr>
          <w:rFonts w:ascii="Arial" w:hAnsi="Arial" w:cs="Arial"/>
          <w:bCs/>
          <w:lang w:val="fr-FR"/>
        </w:rPr>
        <w:t xml:space="preserve"> si </w:t>
      </w:r>
      <w:proofErr w:type="spellStart"/>
      <w:r w:rsidR="0091249B" w:rsidRPr="00345464">
        <w:rPr>
          <w:rFonts w:ascii="Arial" w:hAnsi="Arial" w:cs="Arial"/>
          <w:bCs/>
          <w:lang w:val="fr-FR"/>
        </w:rPr>
        <w:t>asociatiile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vegetale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valoroase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lastRenderedPageBreak/>
        <w:t>lipsesc</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Terenurile</w:t>
      </w:r>
      <w:proofErr w:type="spellEnd"/>
      <w:r w:rsidR="0091249B" w:rsidRPr="00345464">
        <w:rPr>
          <w:rFonts w:ascii="Arial" w:hAnsi="Arial" w:cs="Arial"/>
          <w:bCs/>
          <w:lang w:val="fr-FR"/>
        </w:rPr>
        <w:t xml:space="preserve"> agricole </w:t>
      </w:r>
      <w:proofErr w:type="spellStart"/>
      <w:r w:rsidR="0091249B" w:rsidRPr="00345464">
        <w:rPr>
          <w:rFonts w:ascii="Arial" w:hAnsi="Arial" w:cs="Arial"/>
          <w:bCs/>
          <w:lang w:val="fr-FR"/>
        </w:rPr>
        <w:t>sunt</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ori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lipsite</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vegetatie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spontana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sau</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aceste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specii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sunt</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foarte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sarac</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reprezentate</w:t>
      </w:r>
      <w:proofErr w:type="spellEnd"/>
      <w:r w:rsidR="0091249B" w:rsidRPr="00345464">
        <w:rPr>
          <w:rFonts w:ascii="Arial" w:hAnsi="Arial" w:cs="Arial"/>
          <w:bCs/>
          <w:lang w:val="fr-FR"/>
        </w:rPr>
        <w:t>.</w:t>
      </w:r>
    </w:p>
    <w:p w14:paraId="62BCC47E" w14:textId="66746DF8" w:rsidR="0091249B" w:rsidRPr="00345464" w:rsidRDefault="00345464" w:rsidP="00345464">
      <w:pPr>
        <w:autoSpaceDE w:val="0"/>
        <w:autoSpaceDN w:val="0"/>
        <w:adjustRightInd w:val="0"/>
        <w:rPr>
          <w:rFonts w:ascii="Arial" w:hAnsi="Arial" w:cs="Arial"/>
          <w:bCs/>
          <w:lang w:val="fr-FR"/>
        </w:rPr>
      </w:pPr>
      <w:r w:rsidRPr="00345464">
        <w:rPr>
          <w:rFonts w:ascii="Arial" w:hAnsi="Arial" w:cs="Arial"/>
          <w:bCs/>
          <w:lang w:val="fr-FR"/>
        </w:rPr>
        <w:t xml:space="preserve">           </w:t>
      </w:r>
      <w:r w:rsidR="0091249B" w:rsidRPr="00345464">
        <w:rPr>
          <w:rFonts w:ascii="Arial" w:hAnsi="Arial" w:cs="Arial"/>
          <w:bCs/>
          <w:lang w:val="fr-FR"/>
        </w:rPr>
        <w:t xml:space="preserve">Din </w:t>
      </w:r>
      <w:proofErr w:type="spellStart"/>
      <w:r w:rsidR="0091249B" w:rsidRPr="00345464">
        <w:rPr>
          <w:rFonts w:ascii="Arial" w:hAnsi="Arial" w:cs="Arial"/>
          <w:bCs/>
          <w:lang w:val="fr-FR"/>
        </w:rPr>
        <w:t>punct</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vedere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faunistic</w:t>
      </w:r>
      <w:proofErr w:type="spellEnd"/>
      <w:r w:rsidR="0091249B" w:rsidRPr="00345464">
        <w:rPr>
          <w:rFonts w:ascii="Arial" w:hAnsi="Arial" w:cs="Arial"/>
          <w:bCs/>
          <w:lang w:val="fr-FR"/>
        </w:rPr>
        <w:t xml:space="preserve">, zona este </w:t>
      </w:r>
      <w:proofErr w:type="spellStart"/>
      <w:r w:rsidR="0091249B" w:rsidRPr="00345464">
        <w:rPr>
          <w:rFonts w:ascii="Arial" w:hAnsi="Arial" w:cs="Arial"/>
          <w:bCs/>
          <w:lang w:val="fr-FR"/>
        </w:rPr>
        <w:t>definita</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specii</w:t>
      </w:r>
      <w:proofErr w:type="spellEnd"/>
      <w:r w:rsidR="0091249B" w:rsidRPr="00345464">
        <w:rPr>
          <w:rFonts w:ascii="Arial" w:hAnsi="Arial" w:cs="Arial"/>
          <w:bCs/>
          <w:lang w:val="fr-FR"/>
        </w:rPr>
        <w:t xml:space="preserve"> in </w:t>
      </w:r>
      <w:proofErr w:type="spellStart"/>
      <w:r w:rsidR="0091249B" w:rsidRPr="00345464">
        <w:rPr>
          <w:rFonts w:ascii="Arial" w:hAnsi="Arial" w:cs="Arial"/>
          <w:bCs/>
          <w:lang w:val="fr-FR"/>
        </w:rPr>
        <w:t>general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rezistente</w:t>
      </w:r>
      <w:proofErr w:type="spellEnd"/>
      <w:r w:rsidR="0091249B" w:rsidRPr="00345464">
        <w:rPr>
          <w:rFonts w:ascii="Arial" w:hAnsi="Arial" w:cs="Arial"/>
          <w:bCs/>
          <w:lang w:val="fr-FR"/>
        </w:rPr>
        <w:t xml:space="preserve"> la </w:t>
      </w:r>
      <w:proofErr w:type="spellStart"/>
      <w:r w:rsidR="0091249B" w:rsidRPr="00345464">
        <w:rPr>
          <w:rFonts w:ascii="Arial" w:hAnsi="Arial" w:cs="Arial"/>
          <w:bCs/>
          <w:lang w:val="fr-FR"/>
        </w:rPr>
        <w:t>impactul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antropic</w:t>
      </w:r>
      <w:proofErr w:type="spellEnd"/>
      <w:r w:rsidR="0091249B" w:rsidRPr="00345464">
        <w:rPr>
          <w:rFonts w:ascii="Arial" w:hAnsi="Arial" w:cs="Arial"/>
          <w:bCs/>
          <w:lang w:val="fr-FR"/>
        </w:rPr>
        <w:t>.</w:t>
      </w:r>
    </w:p>
    <w:p w14:paraId="7ECAFD9F" w14:textId="240DB144" w:rsidR="0091249B" w:rsidRPr="00345464" w:rsidRDefault="0091249B" w:rsidP="00345464">
      <w:pPr>
        <w:pStyle w:val="ListParagraph"/>
        <w:autoSpaceDE w:val="0"/>
        <w:autoSpaceDN w:val="0"/>
        <w:adjustRightInd w:val="0"/>
        <w:ind w:left="1080"/>
        <w:rPr>
          <w:rFonts w:ascii="Arial" w:hAnsi="Arial" w:cs="Arial"/>
          <w:bCs/>
          <w:lang w:val="fr-FR"/>
        </w:rPr>
      </w:pPr>
      <w:proofErr w:type="spellStart"/>
      <w:r w:rsidRPr="00345464">
        <w:rPr>
          <w:rFonts w:ascii="Arial" w:hAnsi="Arial" w:cs="Arial"/>
          <w:bCs/>
          <w:lang w:val="fr-FR"/>
        </w:rPr>
        <w:t>Peisajul</w:t>
      </w:r>
      <w:proofErr w:type="spellEnd"/>
    </w:p>
    <w:p w14:paraId="4C70CA87" w14:textId="0BA60C6F" w:rsidR="0091249B" w:rsidRPr="00345464" w:rsidRDefault="00345464" w:rsidP="00345464">
      <w:pPr>
        <w:autoSpaceDE w:val="0"/>
        <w:autoSpaceDN w:val="0"/>
        <w:adjustRightInd w:val="0"/>
        <w:rPr>
          <w:rFonts w:ascii="Arial" w:hAnsi="Arial" w:cs="Arial"/>
          <w:bCs/>
          <w:lang w:val="fr-FR"/>
        </w:rPr>
      </w:pPr>
      <w:r w:rsidRPr="00345464">
        <w:rPr>
          <w:rFonts w:ascii="Arial" w:hAnsi="Arial" w:cs="Arial"/>
          <w:bCs/>
          <w:lang w:val="fr-FR"/>
        </w:rPr>
        <w:t xml:space="preserve">                  </w:t>
      </w:r>
      <w:r w:rsidR="0091249B" w:rsidRPr="00345464">
        <w:rPr>
          <w:rFonts w:ascii="Arial" w:hAnsi="Arial" w:cs="Arial"/>
          <w:bCs/>
          <w:lang w:val="fr-FR"/>
        </w:rPr>
        <w:t xml:space="preserve">In </w:t>
      </w:r>
      <w:proofErr w:type="spellStart"/>
      <w:r w:rsidR="0091249B" w:rsidRPr="00345464">
        <w:rPr>
          <w:rFonts w:ascii="Arial" w:hAnsi="Arial" w:cs="Arial"/>
          <w:bCs/>
          <w:lang w:val="fr-FR"/>
        </w:rPr>
        <w:t>timpul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realizarii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lucrarilor</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peisajul</w:t>
      </w:r>
      <w:proofErr w:type="spellEnd"/>
      <w:r w:rsidR="0091249B" w:rsidRPr="00345464">
        <w:rPr>
          <w:rFonts w:ascii="Arial" w:hAnsi="Arial" w:cs="Arial"/>
          <w:bCs/>
          <w:lang w:val="fr-FR"/>
        </w:rPr>
        <w:t xml:space="preserve"> va fi </w:t>
      </w:r>
      <w:proofErr w:type="spellStart"/>
      <w:r w:rsidR="0091249B" w:rsidRPr="00345464">
        <w:rPr>
          <w:rFonts w:ascii="Arial" w:hAnsi="Arial" w:cs="Arial"/>
          <w:bCs/>
          <w:lang w:val="fr-FR"/>
        </w:rPr>
        <w:t>afectat</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prezenta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utilajelor</w:t>
      </w:r>
      <w:proofErr w:type="spellEnd"/>
      <w:r w:rsidR="0091249B" w:rsidRPr="00345464">
        <w:rPr>
          <w:rFonts w:ascii="Arial" w:hAnsi="Arial" w:cs="Arial"/>
          <w:bCs/>
          <w:lang w:val="fr-FR"/>
        </w:rPr>
        <w:t xml:space="preserve"> si </w:t>
      </w:r>
      <w:proofErr w:type="spellStart"/>
      <w:r w:rsidR="0091249B" w:rsidRPr="00345464">
        <w:rPr>
          <w:rFonts w:ascii="Arial" w:hAnsi="Arial" w:cs="Arial"/>
          <w:bCs/>
          <w:lang w:val="fr-FR"/>
        </w:rPr>
        <w:t>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echipelor</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muncitori</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organizarea</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santier</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Aceasta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urma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insa</w:t>
      </w:r>
      <w:proofErr w:type="spellEnd"/>
      <w:r w:rsidR="0091249B" w:rsidRPr="00345464">
        <w:rPr>
          <w:rFonts w:ascii="Arial" w:hAnsi="Arial" w:cs="Arial"/>
          <w:bCs/>
          <w:lang w:val="fr-FR"/>
        </w:rPr>
        <w:t xml:space="preserve"> se </w:t>
      </w:r>
      <w:proofErr w:type="spellStart"/>
      <w:r w:rsidR="0091249B" w:rsidRPr="00345464">
        <w:rPr>
          <w:rFonts w:ascii="Arial" w:hAnsi="Arial" w:cs="Arial"/>
          <w:bCs/>
          <w:lang w:val="fr-FR"/>
        </w:rPr>
        <w:t>afla</w:t>
      </w:r>
      <w:proofErr w:type="spellEnd"/>
      <w:r w:rsidR="0091249B" w:rsidRPr="00345464">
        <w:rPr>
          <w:rFonts w:ascii="Arial" w:hAnsi="Arial" w:cs="Arial"/>
          <w:bCs/>
          <w:lang w:val="fr-FR"/>
        </w:rPr>
        <w:t xml:space="preserve"> la </w:t>
      </w:r>
      <w:proofErr w:type="spellStart"/>
      <w:r w:rsidR="0091249B" w:rsidRPr="00345464">
        <w:rPr>
          <w:rFonts w:ascii="Arial" w:hAnsi="Arial" w:cs="Arial"/>
          <w:bCs/>
          <w:lang w:val="fr-FR"/>
        </w:rPr>
        <w:t>oarecare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distanta</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receptori</w:t>
      </w:r>
      <w:proofErr w:type="spellEnd"/>
      <w:r w:rsidR="0091249B" w:rsidRPr="00345464">
        <w:rPr>
          <w:rFonts w:ascii="Arial" w:hAnsi="Arial" w:cs="Arial"/>
          <w:bCs/>
          <w:lang w:val="fr-FR"/>
        </w:rPr>
        <w:t xml:space="preserve"> (zona </w:t>
      </w:r>
      <w:proofErr w:type="spellStart"/>
      <w:r w:rsidR="0091249B" w:rsidRPr="00345464">
        <w:rPr>
          <w:rFonts w:ascii="Arial" w:hAnsi="Arial" w:cs="Arial"/>
          <w:bCs/>
          <w:lang w:val="fr-FR"/>
        </w:rPr>
        <w:t>rezidentiala</w:t>
      </w:r>
      <w:proofErr w:type="spellEnd"/>
      <w:r w:rsidR="0091249B" w:rsidRPr="00345464">
        <w:rPr>
          <w:rFonts w:ascii="Arial" w:hAnsi="Arial" w:cs="Arial"/>
          <w:bCs/>
          <w:lang w:val="fr-FR"/>
        </w:rPr>
        <w:t>).</w:t>
      </w:r>
    </w:p>
    <w:p w14:paraId="1E1669FF" w14:textId="7FAE7F0D" w:rsidR="0091249B" w:rsidRPr="00345464" w:rsidRDefault="00345464" w:rsidP="00345464">
      <w:pPr>
        <w:autoSpaceDE w:val="0"/>
        <w:autoSpaceDN w:val="0"/>
        <w:adjustRightInd w:val="0"/>
        <w:rPr>
          <w:rFonts w:ascii="Arial" w:hAnsi="Arial" w:cs="Arial"/>
          <w:bCs/>
          <w:lang w:val="fr-FR"/>
        </w:rPr>
      </w:pPr>
      <w:r w:rsidRPr="00345464">
        <w:rPr>
          <w:rFonts w:ascii="Arial" w:hAnsi="Arial" w:cs="Arial"/>
          <w:bCs/>
          <w:lang w:val="fr-FR"/>
        </w:rPr>
        <w:t xml:space="preserve">                  </w:t>
      </w:r>
      <w:proofErr w:type="spellStart"/>
      <w:r w:rsidR="0091249B" w:rsidRPr="00345464">
        <w:rPr>
          <w:rFonts w:ascii="Arial" w:hAnsi="Arial" w:cs="Arial"/>
          <w:bCs/>
          <w:lang w:val="fr-FR"/>
        </w:rPr>
        <w:t>Impactul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vizual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perioada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implementarii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proiectului</w:t>
      </w:r>
      <w:proofErr w:type="spellEnd"/>
      <w:r w:rsidR="0091249B" w:rsidRPr="00345464">
        <w:rPr>
          <w:rFonts w:ascii="Arial" w:hAnsi="Arial" w:cs="Arial"/>
          <w:bCs/>
          <w:lang w:val="fr-FR"/>
        </w:rPr>
        <w:t xml:space="preserve"> va fi </w:t>
      </w:r>
      <w:proofErr w:type="spellStart"/>
      <w:r w:rsidR="0091249B" w:rsidRPr="00345464">
        <w:rPr>
          <w:rFonts w:ascii="Arial" w:hAnsi="Arial" w:cs="Arial"/>
          <w:bCs/>
          <w:lang w:val="fr-FR"/>
        </w:rPr>
        <w:t>asemanator</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cu</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cel</w:t>
      </w:r>
      <w:proofErr w:type="spellEnd"/>
      <w:r w:rsidR="0091249B" w:rsidRPr="00345464">
        <w:rPr>
          <w:rFonts w:ascii="Arial" w:hAnsi="Arial" w:cs="Arial"/>
          <w:bCs/>
          <w:lang w:val="fr-FR"/>
        </w:rPr>
        <w:t xml:space="preserve"> al </w:t>
      </w:r>
      <w:proofErr w:type="spellStart"/>
      <w:r w:rsidR="0091249B" w:rsidRPr="00345464">
        <w:rPr>
          <w:rFonts w:ascii="Arial" w:hAnsi="Arial" w:cs="Arial"/>
          <w:bCs/>
          <w:lang w:val="fr-FR"/>
        </w:rPr>
        <w:t>unui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santier</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constructii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cu</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diferenta</w:t>
      </w:r>
      <w:proofErr w:type="spellEnd"/>
      <w:r w:rsidR="0091249B" w:rsidRPr="00345464">
        <w:rPr>
          <w:rFonts w:ascii="Arial" w:hAnsi="Arial" w:cs="Arial"/>
          <w:bCs/>
          <w:lang w:val="fr-FR"/>
        </w:rPr>
        <w:t xml:space="preserve"> </w:t>
      </w:r>
      <w:proofErr w:type="spellStart"/>
      <w:proofErr w:type="gramStart"/>
      <w:r w:rsidR="0091249B" w:rsidRPr="00345464">
        <w:rPr>
          <w:rFonts w:ascii="Arial" w:hAnsi="Arial" w:cs="Arial"/>
          <w:bCs/>
          <w:lang w:val="fr-FR"/>
        </w:rPr>
        <w:t>ca</w:t>
      </w:r>
      <w:proofErr w:type="spellEnd"/>
      <w:proofErr w:type="gramEnd"/>
      <w:r w:rsidR="0091249B" w:rsidRPr="00345464">
        <w:rPr>
          <w:rFonts w:ascii="Arial" w:hAnsi="Arial" w:cs="Arial"/>
          <w:bCs/>
          <w:lang w:val="fr-FR"/>
        </w:rPr>
        <w:t xml:space="preserve">, in </w:t>
      </w:r>
      <w:proofErr w:type="spellStart"/>
      <w:r w:rsidR="0091249B" w:rsidRPr="00345464">
        <w:rPr>
          <w:rFonts w:ascii="Arial" w:hAnsi="Arial" w:cs="Arial"/>
          <w:bCs/>
          <w:lang w:val="fr-FR"/>
        </w:rPr>
        <w:t>cazul</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fata</w:t>
      </w:r>
      <w:proofErr w:type="spellEnd"/>
      <w:r w:rsidR="0091249B" w:rsidRPr="00345464">
        <w:rPr>
          <w:rFonts w:ascii="Arial" w:hAnsi="Arial" w:cs="Arial"/>
          <w:bCs/>
          <w:lang w:val="fr-FR"/>
        </w:rPr>
        <w:t xml:space="preserve">, exista o </w:t>
      </w:r>
      <w:proofErr w:type="spellStart"/>
      <w:r w:rsidR="0091249B" w:rsidRPr="00345464">
        <w:rPr>
          <w:rFonts w:ascii="Arial" w:hAnsi="Arial" w:cs="Arial"/>
          <w:bCs/>
          <w:lang w:val="fr-FR"/>
        </w:rPr>
        <w:t>oarecare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distanta</w:t>
      </w:r>
      <w:proofErr w:type="spellEnd"/>
      <w:r w:rsidR="0091249B" w:rsidRPr="00345464">
        <w:rPr>
          <w:rFonts w:ascii="Arial" w:hAnsi="Arial" w:cs="Arial"/>
          <w:bCs/>
          <w:lang w:val="fr-FR"/>
        </w:rPr>
        <w:t xml:space="preserve"> tampon </w:t>
      </w:r>
      <w:proofErr w:type="spellStart"/>
      <w:r w:rsidR="0091249B" w:rsidRPr="00345464">
        <w:rPr>
          <w:rFonts w:ascii="Arial" w:hAnsi="Arial" w:cs="Arial"/>
          <w:bCs/>
          <w:lang w:val="fr-FR"/>
        </w:rPr>
        <w:t>intre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receptori</w:t>
      </w:r>
      <w:proofErr w:type="spellEnd"/>
      <w:r w:rsidR="0091249B" w:rsidRPr="00345464">
        <w:rPr>
          <w:rFonts w:ascii="Arial" w:hAnsi="Arial" w:cs="Arial"/>
          <w:bCs/>
          <w:lang w:val="fr-FR"/>
        </w:rPr>
        <w:t xml:space="preserve"> si zona </w:t>
      </w:r>
      <w:proofErr w:type="spellStart"/>
      <w:r w:rsidR="0091249B" w:rsidRPr="00345464">
        <w:rPr>
          <w:rFonts w:ascii="Arial" w:hAnsi="Arial" w:cs="Arial"/>
          <w:bCs/>
          <w:lang w:val="fr-FR"/>
        </w:rPr>
        <w:t>studiata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Desi</w:t>
      </w:r>
      <w:proofErr w:type="spellEnd"/>
      <w:r w:rsidR="0091249B" w:rsidRPr="00345464">
        <w:rPr>
          <w:rFonts w:ascii="Arial" w:hAnsi="Arial" w:cs="Arial"/>
          <w:bCs/>
          <w:lang w:val="fr-FR"/>
        </w:rPr>
        <w:t xml:space="preserve"> la </w:t>
      </w:r>
      <w:proofErr w:type="spellStart"/>
      <w:r w:rsidR="0091249B" w:rsidRPr="00345464">
        <w:rPr>
          <w:rFonts w:ascii="Arial" w:hAnsi="Arial" w:cs="Arial"/>
          <w:bCs/>
          <w:lang w:val="fr-FR"/>
        </w:rPr>
        <w:t>locul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desfasurarii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activitatii</w:t>
      </w:r>
      <w:proofErr w:type="spellEnd"/>
      <w:r w:rsidR="0091249B" w:rsidRPr="00345464">
        <w:rPr>
          <w:rFonts w:ascii="Arial" w:hAnsi="Arial" w:cs="Arial"/>
          <w:bCs/>
          <w:lang w:val="fr-FR"/>
        </w:rPr>
        <w:t xml:space="preserve"> se </w:t>
      </w:r>
      <w:proofErr w:type="spellStart"/>
      <w:r w:rsidR="0091249B" w:rsidRPr="00345464">
        <w:rPr>
          <w:rFonts w:ascii="Arial" w:hAnsi="Arial" w:cs="Arial"/>
          <w:bCs/>
          <w:lang w:val="fr-FR"/>
        </w:rPr>
        <w:t>desfasoara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lucrari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uzuale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excavari</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etc</w:t>
      </w:r>
      <w:proofErr w:type="spellEnd"/>
      <w:r w:rsidR="0091249B" w:rsidRPr="00345464">
        <w:rPr>
          <w:rFonts w:ascii="Arial" w:hAnsi="Arial" w:cs="Arial"/>
          <w:bCs/>
          <w:lang w:val="fr-FR"/>
        </w:rPr>
        <w:t xml:space="preserve">), la </w:t>
      </w:r>
      <w:proofErr w:type="spellStart"/>
      <w:r w:rsidR="0091249B" w:rsidRPr="00345464">
        <w:rPr>
          <w:rFonts w:ascii="Arial" w:hAnsi="Arial" w:cs="Arial"/>
          <w:bCs/>
          <w:lang w:val="fr-FR"/>
        </w:rPr>
        <w:t>nivelul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receptorilor</w:t>
      </w:r>
      <w:proofErr w:type="spellEnd"/>
      <w:r w:rsidR="0091249B" w:rsidRPr="00345464">
        <w:rPr>
          <w:rFonts w:ascii="Arial" w:hAnsi="Arial" w:cs="Arial"/>
          <w:bCs/>
          <w:lang w:val="fr-FR"/>
        </w:rPr>
        <w:t xml:space="preserve"> nu se </w:t>
      </w:r>
      <w:proofErr w:type="spellStart"/>
      <w:r w:rsidR="0091249B" w:rsidRPr="00345464">
        <w:rPr>
          <w:rFonts w:ascii="Arial" w:hAnsi="Arial" w:cs="Arial"/>
          <w:bCs/>
          <w:lang w:val="fr-FR"/>
        </w:rPr>
        <w:t>sesizeaza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modificari</w:t>
      </w:r>
      <w:proofErr w:type="spellEnd"/>
      <w:r w:rsidR="0091249B" w:rsidRPr="00345464">
        <w:rPr>
          <w:rFonts w:ascii="Arial" w:hAnsi="Arial" w:cs="Arial"/>
          <w:bCs/>
          <w:lang w:val="fr-FR"/>
        </w:rPr>
        <w:t xml:space="preserve"> importante ale </w:t>
      </w:r>
      <w:proofErr w:type="spellStart"/>
      <w:r w:rsidR="0091249B" w:rsidRPr="00345464">
        <w:rPr>
          <w:rFonts w:ascii="Arial" w:hAnsi="Arial" w:cs="Arial"/>
          <w:bCs/>
          <w:lang w:val="fr-FR"/>
        </w:rPr>
        <w:t>peisajului</w:t>
      </w:r>
      <w:proofErr w:type="spellEnd"/>
      <w:r w:rsidR="0091249B" w:rsidRPr="00345464">
        <w:rPr>
          <w:rFonts w:ascii="Arial" w:hAnsi="Arial" w:cs="Arial"/>
          <w:bCs/>
          <w:lang w:val="fr-FR"/>
        </w:rPr>
        <w:t>.</w:t>
      </w:r>
    </w:p>
    <w:p w14:paraId="5CED2404" w14:textId="2C72A9F6" w:rsidR="0091249B" w:rsidRPr="00345464" w:rsidRDefault="00345464" w:rsidP="00345464">
      <w:pPr>
        <w:autoSpaceDE w:val="0"/>
        <w:autoSpaceDN w:val="0"/>
        <w:adjustRightInd w:val="0"/>
        <w:rPr>
          <w:rFonts w:ascii="Arial" w:hAnsi="Arial" w:cs="Arial"/>
          <w:bCs/>
          <w:lang w:val="fr-FR"/>
        </w:rPr>
      </w:pPr>
      <w:r w:rsidRPr="00345464">
        <w:rPr>
          <w:rFonts w:ascii="Arial" w:hAnsi="Arial" w:cs="Arial"/>
          <w:bCs/>
          <w:lang w:val="fr-FR"/>
        </w:rPr>
        <w:t xml:space="preserve">                  </w:t>
      </w:r>
      <w:r w:rsidR="0091249B" w:rsidRPr="00345464">
        <w:rPr>
          <w:rFonts w:ascii="Arial" w:hAnsi="Arial" w:cs="Arial"/>
          <w:bCs/>
          <w:lang w:val="fr-FR"/>
        </w:rPr>
        <w:t xml:space="preserve">Nu se </w:t>
      </w:r>
      <w:proofErr w:type="spellStart"/>
      <w:r w:rsidR="0091249B" w:rsidRPr="00345464">
        <w:rPr>
          <w:rFonts w:ascii="Arial" w:hAnsi="Arial" w:cs="Arial"/>
          <w:bCs/>
          <w:lang w:val="fr-FR"/>
        </w:rPr>
        <w:t>preconizeaza</w:t>
      </w:r>
      <w:proofErr w:type="spellEnd"/>
      <w:r w:rsidR="0091249B" w:rsidRPr="00345464">
        <w:rPr>
          <w:rFonts w:ascii="Arial" w:hAnsi="Arial" w:cs="Arial"/>
          <w:bCs/>
          <w:lang w:val="fr-FR"/>
        </w:rPr>
        <w:t xml:space="preserve"> un impact </w:t>
      </w:r>
      <w:proofErr w:type="spellStart"/>
      <w:r w:rsidR="0091249B" w:rsidRPr="00345464">
        <w:rPr>
          <w:rFonts w:ascii="Arial" w:hAnsi="Arial" w:cs="Arial"/>
          <w:bCs/>
          <w:lang w:val="fr-FR"/>
        </w:rPr>
        <w:t>vizual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negativ</w:t>
      </w:r>
      <w:proofErr w:type="spellEnd"/>
      <w:r w:rsidR="0091249B" w:rsidRPr="00345464">
        <w:rPr>
          <w:rFonts w:ascii="Arial" w:hAnsi="Arial" w:cs="Arial"/>
          <w:bCs/>
          <w:lang w:val="fr-FR"/>
        </w:rPr>
        <w:t xml:space="preserve"> al </w:t>
      </w:r>
      <w:proofErr w:type="spellStart"/>
      <w:r w:rsidR="0091249B" w:rsidRPr="00345464">
        <w:rPr>
          <w:rFonts w:ascii="Arial" w:hAnsi="Arial" w:cs="Arial"/>
          <w:bCs/>
          <w:lang w:val="fr-FR"/>
        </w:rPr>
        <w:t>obiectivului</w:t>
      </w:r>
      <w:proofErr w:type="spellEnd"/>
      <w:r w:rsidR="0091249B" w:rsidRPr="00345464">
        <w:rPr>
          <w:rFonts w:ascii="Arial" w:hAnsi="Arial" w:cs="Arial"/>
          <w:bCs/>
          <w:lang w:val="fr-FR"/>
        </w:rPr>
        <w:t xml:space="preserve"> final, </w:t>
      </w:r>
      <w:proofErr w:type="spellStart"/>
      <w:r w:rsidR="0091249B" w:rsidRPr="00345464">
        <w:rPr>
          <w:rFonts w:ascii="Arial" w:hAnsi="Arial" w:cs="Arial"/>
          <w:bCs/>
          <w:lang w:val="fr-FR"/>
        </w:rPr>
        <w:t>dat</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fiind</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amplasarea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acestuia</w:t>
      </w:r>
      <w:proofErr w:type="spellEnd"/>
      <w:r w:rsidR="0091249B" w:rsidRPr="00345464">
        <w:rPr>
          <w:rFonts w:ascii="Arial" w:hAnsi="Arial" w:cs="Arial"/>
          <w:bCs/>
          <w:lang w:val="fr-FR"/>
        </w:rPr>
        <w:t xml:space="preserve"> si </w:t>
      </w:r>
      <w:proofErr w:type="spellStart"/>
      <w:r w:rsidR="0091249B" w:rsidRPr="00345464">
        <w:rPr>
          <w:rFonts w:ascii="Arial" w:hAnsi="Arial" w:cs="Arial"/>
          <w:bCs/>
          <w:lang w:val="fr-FR"/>
        </w:rPr>
        <w:t>incadrarea</w:t>
      </w:r>
      <w:proofErr w:type="spellEnd"/>
      <w:r w:rsidR="0091249B" w:rsidRPr="00345464">
        <w:rPr>
          <w:rFonts w:ascii="Arial" w:hAnsi="Arial" w:cs="Arial"/>
          <w:bCs/>
          <w:lang w:val="fr-FR"/>
        </w:rPr>
        <w:t xml:space="preserve"> in </w:t>
      </w:r>
      <w:proofErr w:type="spellStart"/>
      <w:r w:rsidR="0091249B" w:rsidRPr="00345464">
        <w:rPr>
          <w:rFonts w:ascii="Arial" w:hAnsi="Arial" w:cs="Arial"/>
          <w:bCs/>
          <w:lang w:val="fr-FR"/>
        </w:rPr>
        <w:t>specificul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zonei</w:t>
      </w:r>
      <w:proofErr w:type="spellEnd"/>
      <w:r w:rsidR="0091249B" w:rsidRPr="00345464">
        <w:rPr>
          <w:rFonts w:ascii="Arial" w:hAnsi="Arial" w:cs="Arial"/>
          <w:bCs/>
          <w:lang w:val="fr-FR"/>
        </w:rPr>
        <w:t xml:space="preserve">. </w:t>
      </w:r>
    </w:p>
    <w:p w14:paraId="567E3B23" w14:textId="45EF0C2C" w:rsidR="0091249B" w:rsidRPr="00345464" w:rsidRDefault="0091249B" w:rsidP="00345464">
      <w:pPr>
        <w:pStyle w:val="ListParagraph"/>
        <w:autoSpaceDE w:val="0"/>
        <w:autoSpaceDN w:val="0"/>
        <w:adjustRightInd w:val="0"/>
        <w:ind w:left="1080"/>
        <w:rPr>
          <w:rFonts w:ascii="Arial" w:hAnsi="Arial" w:cs="Arial"/>
          <w:bCs/>
          <w:lang w:val="fr-FR"/>
        </w:rPr>
      </w:pPr>
      <w:proofErr w:type="spellStart"/>
      <w:r w:rsidRPr="00345464">
        <w:rPr>
          <w:rFonts w:ascii="Arial" w:hAnsi="Arial" w:cs="Arial"/>
          <w:bCs/>
          <w:lang w:val="fr-FR"/>
        </w:rPr>
        <w:t>Mediul</w:t>
      </w:r>
      <w:proofErr w:type="spellEnd"/>
      <w:r w:rsidRPr="00345464">
        <w:rPr>
          <w:rFonts w:ascii="Arial" w:hAnsi="Arial" w:cs="Arial"/>
          <w:bCs/>
          <w:lang w:val="fr-FR"/>
        </w:rPr>
        <w:t xml:space="preserve"> social si </w:t>
      </w:r>
      <w:proofErr w:type="spellStart"/>
      <w:r w:rsidRPr="00345464">
        <w:rPr>
          <w:rFonts w:ascii="Arial" w:hAnsi="Arial" w:cs="Arial"/>
          <w:bCs/>
          <w:lang w:val="fr-FR"/>
        </w:rPr>
        <w:t>economic</w:t>
      </w:r>
      <w:proofErr w:type="spellEnd"/>
    </w:p>
    <w:p w14:paraId="0A804C7A" w14:textId="6E223DFB" w:rsidR="00DF1820" w:rsidRPr="00E22986" w:rsidRDefault="00345464" w:rsidP="00E22986">
      <w:pPr>
        <w:autoSpaceDE w:val="0"/>
        <w:autoSpaceDN w:val="0"/>
        <w:adjustRightInd w:val="0"/>
        <w:rPr>
          <w:rFonts w:ascii="Arial" w:hAnsi="Arial" w:cs="Arial"/>
          <w:bCs/>
          <w:lang w:val="fr-FR"/>
        </w:rPr>
      </w:pPr>
      <w:r w:rsidRPr="00345464">
        <w:rPr>
          <w:rFonts w:ascii="Arial" w:hAnsi="Arial" w:cs="Arial"/>
          <w:bCs/>
          <w:lang w:val="fr-FR"/>
        </w:rPr>
        <w:t xml:space="preserve">                  </w:t>
      </w:r>
      <w:proofErr w:type="spellStart"/>
      <w:r w:rsidR="0091249B" w:rsidRPr="00345464">
        <w:rPr>
          <w:rFonts w:ascii="Arial" w:hAnsi="Arial" w:cs="Arial"/>
          <w:bCs/>
          <w:lang w:val="fr-FR"/>
        </w:rPr>
        <w:t>Activitatea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propusa</w:t>
      </w:r>
      <w:proofErr w:type="spellEnd"/>
      <w:r w:rsidR="0091249B" w:rsidRPr="00345464">
        <w:rPr>
          <w:rFonts w:ascii="Arial" w:hAnsi="Arial" w:cs="Arial"/>
          <w:bCs/>
          <w:lang w:val="fr-FR"/>
        </w:rPr>
        <w:t xml:space="preserve"> nu va </w:t>
      </w:r>
      <w:proofErr w:type="spellStart"/>
      <w:r w:rsidR="0091249B" w:rsidRPr="00345464">
        <w:rPr>
          <w:rFonts w:ascii="Arial" w:hAnsi="Arial" w:cs="Arial"/>
          <w:bCs/>
          <w:lang w:val="fr-FR"/>
        </w:rPr>
        <w:t>avea</w:t>
      </w:r>
      <w:proofErr w:type="spellEnd"/>
      <w:r w:rsidR="0091249B" w:rsidRPr="00345464">
        <w:rPr>
          <w:rFonts w:ascii="Arial" w:hAnsi="Arial" w:cs="Arial"/>
          <w:bCs/>
          <w:lang w:val="fr-FR"/>
        </w:rPr>
        <w:t xml:space="preserve"> impact </w:t>
      </w:r>
      <w:proofErr w:type="spellStart"/>
      <w:r w:rsidR="0091249B" w:rsidRPr="00345464">
        <w:rPr>
          <w:rFonts w:ascii="Arial" w:hAnsi="Arial" w:cs="Arial"/>
          <w:bCs/>
          <w:lang w:val="fr-FR"/>
        </w:rPr>
        <w:t>asupra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caracteristicilor</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demografice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ale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populatiei</w:t>
      </w:r>
      <w:proofErr w:type="spellEnd"/>
      <w:r w:rsidR="0091249B" w:rsidRPr="00345464">
        <w:rPr>
          <w:rFonts w:ascii="Arial" w:hAnsi="Arial" w:cs="Arial"/>
          <w:bCs/>
          <w:lang w:val="fr-FR"/>
        </w:rPr>
        <w:t xml:space="preserve"> locale, nu va </w:t>
      </w:r>
      <w:proofErr w:type="spellStart"/>
      <w:r w:rsidR="0091249B" w:rsidRPr="00345464">
        <w:rPr>
          <w:rFonts w:ascii="Arial" w:hAnsi="Arial" w:cs="Arial"/>
          <w:bCs/>
          <w:lang w:val="fr-FR"/>
        </w:rPr>
        <w:t>determina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schimbari</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populatie</w:t>
      </w:r>
      <w:proofErr w:type="spellEnd"/>
      <w:r w:rsidR="0091249B" w:rsidRPr="00345464">
        <w:rPr>
          <w:rFonts w:ascii="Arial" w:hAnsi="Arial" w:cs="Arial"/>
          <w:bCs/>
          <w:lang w:val="fr-FR"/>
        </w:rPr>
        <w:t xml:space="preserve"> in zona. </w:t>
      </w:r>
      <w:proofErr w:type="spellStart"/>
      <w:r w:rsidR="0091249B" w:rsidRPr="00345464">
        <w:rPr>
          <w:rFonts w:ascii="Arial" w:hAnsi="Arial" w:cs="Arial"/>
          <w:bCs/>
          <w:lang w:val="fr-FR"/>
        </w:rPr>
        <w:t>Investitia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propusa</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prin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prezentul</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proiect</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poate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genera</w:t>
      </w:r>
      <w:proofErr w:type="spellEnd"/>
      <w:r w:rsidR="0091249B" w:rsidRPr="00345464">
        <w:rPr>
          <w:rFonts w:ascii="Arial" w:hAnsi="Arial" w:cs="Arial"/>
          <w:bCs/>
          <w:lang w:val="fr-FR"/>
        </w:rPr>
        <w:t xml:space="preserve"> un impact </w:t>
      </w:r>
      <w:proofErr w:type="spellStart"/>
      <w:r w:rsidR="0091249B" w:rsidRPr="00345464">
        <w:rPr>
          <w:rFonts w:ascii="Arial" w:hAnsi="Arial" w:cs="Arial"/>
          <w:bCs/>
          <w:lang w:val="fr-FR"/>
        </w:rPr>
        <w:t>pozitiv</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termen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mediu</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atat</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din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punct</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vedere</w:t>
      </w:r>
      <w:proofErr w:type="spellEnd"/>
      <w:r w:rsidR="0091249B" w:rsidRPr="00345464">
        <w:rPr>
          <w:rFonts w:ascii="Arial" w:hAnsi="Arial" w:cs="Arial"/>
          <w:bCs/>
          <w:lang w:val="fr-FR"/>
        </w:rPr>
        <w:t xml:space="preserve"> social </w:t>
      </w:r>
      <w:proofErr w:type="spellStart"/>
      <w:r w:rsidR="0091249B" w:rsidRPr="00345464">
        <w:rPr>
          <w:rFonts w:ascii="Arial" w:hAnsi="Arial" w:cs="Arial"/>
          <w:bCs/>
          <w:lang w:val="fr-FR"/>
        </w:rPr>
        <w:t>prin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crearea</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locuri</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munca</w:t>
      </w:r>
      <w:proofErr w:type="spellEnd"/>
      <w:r w:rsidR="0091249B" w:rsidRPr="00345464">
        <w:rPr>
          <w:rFonts w:ascii="Arial" w:hAnsi="Arial" w:cs="Arial"/>
          <w:bCs/>
          <w:lang w:val="fr-FR"/>
        </w:rPr>
        <w:t xml:space="preserve">, cat si </w:t>
      </w:r>
      <w:proofErr w:type="spellStart"/>
      <w:r w:rsidR="0091249B" w:rsidRPr="00345464">
        <w:rPr>
          <w:rFonts w:ascii="Arial" w:hAnsi="Arial" w:cs="Arial"/>
          <w:bCs/>
          <w:lang w:val="fr-FR"/>
        </w:rPr>
        <w:t>din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punct</w:t>
      </w:r>
      <w:proofErr w:type="spellEnd"/>
      <w:r w:rsidR="0091249B" w:rsidRPr="00345464">
        <w:rPr>
          <w:rFonts w:ascii="Arial" w:hAnsi="Arial" w:cs="Arial"/>
          <w:bCs/>
          <w:lang w:val="fr-FR"/>
        </w:rPr>
        <w:t xml:space="preserve"> de </w:t>
      </w:r>
      <w:proofErr w:type="spellStart"/>
      <w:r w:rsidR="0091249B" w:rsidRPr="00345464">
        <w:rPr>
          <w:rFonts w:ascii="Arial" w:hAnsi="Arial" w:cs="Arial"/>
          <w:bCs/>
          <w:lang w:val="fr-FR"/>
        </w:rPr>
        <w:t>vedere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economic</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prin</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taxele</w:t>
      </w:r>
      <w:proofErr w:type="spellEnd"/>
      <w:r w:rsidR="0091249B" w:rsidRPr="00345464">
        <w:rPr>
          <w:rFonts w:ascii="Arial" w:hAnsi="Arial" w:cs="Arial"/>
          <w:bCs/>
          <w:lang w:val="fr-FR"/>
        </w:rPr>
        <w:t xml:space="preserve"> si </w:t>
      </w:r>
      <w:proofErr w:type="spellStart"/>
      <w:r w:rsidR="0091249B" w:rsidRPr="00345464">
        <w:rPr>
          <w:rFonts w:ascii="Arial" w:hAnsi="Arial" w:cs="Arial"/>
          <w:bCs/>
          <w:lang w:val="fr-FR"/>
        </w:rPr>
        <w:t>impozitele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achitate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catre</w:t>
      </w:r>
      <w:proofErr w:type="spellEnd"/>
      <w:r w:rsidR="0091249B" w:rsidRPr="00345464">
        <w:rPr>
          <w:rFonts w:ascii="Arial" w:hAnsi="Arial" w:cs="Arial"/>
          <w:bCs/>
          <w:lang w:val="fr-FR"/>
        </w:rPr>
        <w:t xml:space="preserve"> </w:t>
      </w:r>
      <w:proofErr w:type="spellStart"/>
      <w:r w:rsidR="0091249B" w:rsidRPr="00345464">
        <w:rPr>
          <w:rFonts w:ascii="Arial" w:hAnsi="Arial" w:cs="Arial"/>
          <w:bCs/>
          <w:lang w:val="fr-FR"/>
        </w:rPr>
        <w:t>administratia</w:t>
      </w:r>
      <w:proofErr w:type="spellEnd"/>
      <w:r w:rsidR="0091249B" w:rsidRPr="00345464">
        <w:rPr>
          <w:rFonts w:ascii="Arial" w:hAnsi="Arial" w:cs="Arial"/>
          <w:bCs/>
          <w:lang w:val="fr-FR"/>
        </w:rPr>
        <w:t xml:space="preserve"> publica </w:t>
      </w:r>
      <w:proofErr w:type="spellStart"/>
      <w:r w:rsidR="0091249B" w:rsidRPr="00345464">
        <w:rPr>
          <w:rFonts w:ascii="Arial" w:hAnsi="Arial" w:cs="Arial"/>
          <w:bCs/>
          <w:lang w:val="fr-FR"/>
        </w:rPr>
        <w:t>locala</w:t>
      </w:r>
      <w:proofErr w:type="spellEnd"/>
      <w:r w:rsidR="0091249B" w:rsidRPr="00345464">
        <w:rPr>
          <w:rFonts w:ascii="Arial" w:hAnsi="Arial" w:cs="Arial"/>
          <w:bCs/>
          <w:lang w:val="fr-FR"/>
        </w:rPr>
        <w:t>.</w:t>
      </w:r>
      <w:bookmarkStart w:id="0" w:name="_GoBack"/>
      <w:bookmarkEnd w:id="0"/>
    </w:p>
    <w:p w14:paraId="77029339" w14:textId="77777777" w:rsidR="00DF1820" w:rsidRPr="000364E2" w:rsidRDefault="00DF1820" w:rsidP="00DF1820">
      <w:pPr>
        <w:autoSpaceDE w:val="0"/>
        <w:autoSpaceDN w:val="0"/>
        <w:adjustRightInd w:val="0"/>
        <w:spacing w:after="0" w:line="240" w:lineRule="auto"/>
        <w:ind w:left="540"/>
        <w:rPr>
          <w:rFonts w:ascii="Arial" w:hAnsi="Arial" w:cs="Arial"/>
          <w:lang w:val="fr-FR"/>
        </w:rPr>
      </w:pPr>
    </w:p>
    <w:p w14:paraId="38D6E6AC" w14:textId="114B985C" w:rsidR="00DF1820" w:rsidRPr="000364E2" w:rsidRDefault="00DF1820" w:rsidP="000364E2">
      <w:pPr>
        <w:pStyle w:val="ListParagraph"/>
        <w:numPr>
          <w:ilvl w:val="0"/>
          <w:numId w:val="34"/>
        </w:numPr>
        <w:autoSpaceDE w:val="0"/>
        <w:autoSpaceDN w:val="0"/>
        <w:adjustRightInd w:val="0"/>
        <w:spacing w:after="0" w:line="240" w:lineRule="auto"/>
        <w:rPr>
          <w:rFonts w:ascii="Arial" w:hAnsi="Arial" w:cs="Arial"/>
          <w:b/>
        </w:rPr>
      </w:pPr>
      <w:r w:rsidRPr="000364E2">
        <w:rPr>
          <w:rFonts w:ascii="Arial" w:hAnsi="Arial" w:cs="Arial"/>
          <w:b/>
        </w:rPr>
        <w:t>PREVEDERI PENTRU MONITORIZAREA MEDIULUI</w:t>
      </w:r>
    </w:p>
    <w:p w14:paraId="275C1CCB" w14:textId="77777777" w:rsidR="00DF1820" w:rsidRDefault="00DF1820" w:rsidP="00DF1820">
      <w:pPr>
        <w:pStyle w:val="ListParagraph"/>
        <w:autoSpaceDE w:val="0"/>
        <w:autoSpaceDN w:val="0"/>
        <w:adjustRightInd w:val="0"/>
        <w:spacing w:after="0" w:line="240" w:lineRule="auto"/>
        <w:rPr>
          <w:rFonts w:ascii="Arial" w:hAnsi="Arial" w:cs="Arial"/>
        </w:rPr>
      </w:pPr>
      <w:r>
        <w:rPr>
          <w:rFonts w:ascii="Arial" w:hAnsi="Arial" w:cs="Arial"/>
        </w:rPr>
        <w:t xml:space="preserve">Nu sunt </w:t>
      </w:r>
      <w:proofErr w:type="spellStart"/>
      <w:r>
        <w:rPr>
          <w:rFonts w:ascii="Arial" w:hAnsi="Arial" w:cs="Arial"/>
        </w:rPr>
        <w:t>prevazute</w:t>
      </w:r>
      <w:proofErr w:type="spellEnd"/>
      <w:r>
        <w:rPr>
          <w:rFonts w:ascii="Arial" w:hAnsi="Arial" w:cs="Arial"/>
        </w:rPr>
        <w:t xml:space="preserve"> in </w:t>
      </w:r>
      <w:proofErr w:type="spellStart"/>
      <w:r>
        <w:rPr>
          <w:rFonts w:ascii="Arial" w:hAnsi="Arial" w:cs="Arial"/>
        </w:rPr>
        <w:t>aceasta</w:t>
      </w:r>
      <w:proofErr w:type="spellEnd"/>
      <w:r>
        <w:rPr>
          <w:rFonts w:ascii="Arial" w:hAnsi="Arial" w:cs="Arial"/>
        </w:rPr>
        <w:t xml:space="preserve"> </w:t>
      </w:r>
      <w:proofErr w:type="spellStart"/>
      <w:r>
        <w:rPr>
          <w:rFonts w:ascii="Arial" w:hAnsi="Arial" w:cs="Arial"/>
        </w:rPr>
        <w:t>etapa</w:t>
      </w:r>
      <w:proofErr w:type="spellEnd"/>
      <w:r>
        <w:rPr>
          <w:rFonts w:ascii="Arial" w:hAnsi="Arial" w:cs="Arial"/>
        </w:rPr>
        <w:t>.</w:t>
      </w:r>
    </w:p>
    <w:p w14:paraId="13C95617" w14:textId="77777777" w:rsidR="00DF1820" w:rsidRDefault="00DF1820" w:rsidP="00DF1820">
      <w:pPr>
        <w:pStyle w:val="ListParagraph"/>
        <w:autoSpaceDE w:val="0"/>
        <w:autoSpaceDN w:val="0"/>
        <w:adjustRightInd w:val="0"/>
        <w:spacing w:after="0" w:line="240" w:lineRule="auto"/>
        <w:rPr>
          <w:rFonts w:ascii="Arial" w:hAnsi="Arial" w:cs="Arial"/>
        </w:rPr>
      </w:pPr>
    </w:p>
    <w:p w14:paraId="2DF868A1" w14:textId="1B170288" w:rsidR="003D5F9F" w:rsidRPr="000364E2" w:rsidRDefault="000364E2" w:rsidP="000364E2">
      <w:pPr>
        <w:pStyle w:val="ListParagraph"/>
        <w:numPr>
          <w:ilvl w:val="0"/>
          <w:numId w:val="34"/>
        </w:numPr>
        <w:autoSpaceDE w:val="0"/>
        <w:autoSpaceDN w:val="0"/>
        <w:adjustRightInd w:val="0"/>
        <w:spacing w:after="0" w:line="240" w:lineRule="auto"/>
        <w:rPr>
          <w:rFonts w:ascii="Arial" w:hAnsi="Arial" w:cs="Arial"/>
          <w:b/>
          <w:lang w:val="fr-FR"/>
        </w:rPr>
      </w:pPr>
      <w:r w:rsidRPr="000364E2">
        <w:rPr>
          <w:rFonts w:ascii="Arial" w:hAnsi="Arial" w:cs="Arial"/>
          <w:b/>
          <w:lang w:val="fr-FR"/>
        </w:rPr>
        <w:t>LEGATURA CU ALTE ACTE N</w:t>
      </w:r>
      <w:r>
        <w:rPr>
          <w:rFonts w:ascii="Arial" w:hAnsi="Arial" w:cs="Arial"/>
          <w:b/>
          <w:lang w:val="fr-FR"/>
        </w:rPr>
        <w:t>ORMATIVE SI/SAU PLANURI/PROGRAMME/STRATEGII/ DOCUMENTE DE PLANIFICARE :</w:t>
      </w:r>
    </w:p>
    <w:p w14:paraId="2DD2ABC6" w14:textId="77777777" w:rsidR="00A24DED" w:rsidRDefault="003D5F9F" w:rsidP="00BC7CAD">
      <w:pPr>
        <w:pStyle w:val="ListParagraph"/>
        <w:autoSpaceDE w:val="0"/>
        <w:autoSpaceDN w:val="0"/>
        <w:adjustRightInd w:val="0"/>
        <w:spacing w:after="0" w:line="240" w:lineRule="auto"/>
        <w:rPr>
          <w:rFonts w:ascii="Arial" w:hAnsi="Arial" w:cs="Arial"/>
          <w:b/>
          <w:u w:val="single"/>
        </w:rPr>
      </w:pPr>
      <w:r>
        <w:rPr>
          <w:rFonts w:ascii="Arial" w:hAnsi="Arial" w:cs="Arial"/>
        </w:rPr>
        <w:t xml:space="preserve">Nu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cazul</w:t>
      </w:r>
      <w:proofErr w:type="spellEnd"/>
      <w:r>
        <w:rPr>
          <w:rFonts w:ascii="Arial" w:hAnsi="Arial" w:cs="Arial"/>
        </w:rPr>
        <w:t>.</w:t>
      </w:r>
      <w:r>
        <w:rPr>
          <w:rFonts w:ascii="Arial" w:hAnsi="Arial" w:cs="Arial"/>
          <w:b/>
          <w:u w:val="single"/>
        </w:rPr>
        <w:t xml:space="preserve"> </w:t>
      </w:r>
    </w:p>
    <w:p w14:paraId="0614A91E" w14:textId="77777777" w:rsidR="00BC7CAD" w:rsidRDefault="00BC7CAD" w:rsidP="00BC7CAD">
      <w:pPr>
        <w:autoSpaceDE w:val="0"/>
        <w:autoSpaceDN w:val="0"/>
        <w:adjustRightInd w:val="0"/>
        <w:spacing w:after="0" w:line="240" w:lineRule="auto"/>
        <w:rPr>
          <w:rFonts w:ascii="Arial" w:hAnsi="Arial" w:cs="Arial"/>
        </w:rPr>
      </w:pPr>
    </w:p>
    <w:p w14:paraId="1D9E5A36" w14:textId="227F75C8" w:rsidR="00BC7CAD" w:rsidRPr="000364E2" w:rsidRDefault="00BC7CAD" w:rsidP="000364E2">
      <w:pPr>
        <w:pStyle w:val="ListParagraph"/>
        <w:numPr>
          <w:ilvl w:val="0"/>
          <w:numId w:val="34"/>
        </w:numPr>
        <w:autoSpaceDE w:val="0"/>
        <w:autoSpaceDN w:val="0"/>
        <w:adjustRightInd w:val="0"/>
        <w:spacing w:after="0" w:line="240" w:lineRule="auto"/>
        <w:rPr>
          <w:rFonts w:ascii="Arial" w:hAnsi="Arial" w:cs="Arial"/>
          <w:b/>
        </w:rPr>
      </w:pPr>
      <w:r w:rsidRPr="000364E2">
        <w:rPr>
          <w:rFonts w:ascii="Arial" w:hAnsi="Arial" w:cs="Arial"/>
          <w:b/>
        </w:rPr>
        <w:t>LUCRARI NECESARE ORGANIZARII DE SANTIER</w:t>
      </w:r>
    </w:p>
    <w:p w14:paraId="5EF78735" w14:textId="77777777" w:rsidR="00BC7CAD" w:rsidRDefault="00BC7CAD" w:rsidP="00BC7CAD">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Organizarea</w:t>
      </w:r>
      <w:proofErr w:type="spellEnd"/>
      <w:r>
        <w:rPr>
          <w:rFonts w:ascii="Arial" w:hAnsi="Arial" w:cs="Arial"/>
        </w:rPr>
        <w:t xml:space="preserve"> de </w:t>
      </w:r>
      <w:proofErr w:type="spellStart"/>
      <w:r>
        <w:rPr>
          <w:rFonts w:ascii="Arial" w:hAnsi="Arial" w:cs="Arial"/>
        </w:rPr>
        <w:t>santier</w:t>
      </w:r>
      <w:proofErr w:type="spellEnd"/>
      <w:r>
        <w:rPr>
          <w:rFonts w:ascii="Arial" w:hAnsi="Arial" w:cs="Arial"/>
        </w:rPr>
        <w:t xml:space="preserve"> se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organiza</w:t>
      </w:r>
      <w:proofErr w:type="spellEnd"/>
      <w:r>
        <w:rPr>
          <w:rFonts w:ascii="Arial" w:hAnsi="Arial" w:cs="Arial"/>
        </w:rPr>
        <w:t xml:space="preserve"> strict </w:t>
      </w:r>
      <w:proofErr w:type="spellStart"/>
      <w:r>
        <w:rPr>
          <w:rFonts w:ascii="Arial" w:hAnsi="Arial" w:cs="Arial"/>
        </w:rPr>
        <w:t>numai</w:t>
      </w:r>
      <w:proofErr w:type="spellEnd"/>
      <w:r>
        <w:rPr>
          <w:rFonts w:ascii="Arial" w:hAnsi="Arial" w:cs="Arial"/>
        </w:rPr>
        <w:t xml:space="preserve"> pe </w:t>
      </w:r>
      <w:proofErr w:type="spellStart"/>
      <w:r>
        <w:rPr>
          <w:rFonts w:ascii="Arial" w:hAnsi="Arial" w:cs="Arial"/>
        </w:rPr>
        <w:t>terenul</w:t>
      </w:r>
      <w:proofErr w:type="spellEnd"/>
      <w:r>
        <w:rPr>
          <w:rFonts w:ascii="Arial" w:hAnsi="Arial" w:cs="Arial"/>
        </w:rPr>
        <w:t xml:space="preserve"> </w:t>
      </w:r>
      <w:proofErr w:type="spellStart"/>
      <w:r>
        <w:rPr>
          <w:rFonts w:ascii="Arial" w:hAnsi="Arial" w:cs="Arial"/>
        </w:rPr>
        <w:t>beneficiarului</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pe un </w:t>
      </w:r>
      <w:proofErr w:type="spellStart"/>
      <w:r>
        <w:rPr>
          <w:rFonts w:ascii="Arial" w:hAnsi="Arial" w:cs="Arial"/>
        </w:rPr>
        <w:t>teren</w:t>
      </w:r>
      <w:proofErr w:type="spellEnd"/>
      <w:r>
        <w:rPr>
          <w:rFonts w:ascii="Arial" w:hAnsi="Arial" w:cs="Arial"/>
        </w:rPr>
        <w:t xml:space="preserve"> </w:t>
      </w:r>
      <w:proofErr w:type="spellStart"/>
      <w:r>
        <w:rPr>
          <w:rFonts w:ascii="Arial" w:hAnsi="Arial" w:cs="Arial"/>
        </w:rPr>
        <w:t>aflat</w:t>
      </w:r>
      <w:proofErr w:type="spellEnd"/>
      <w:r>
        <w:rPr>
          <w:rFonts w:ascii="Arial" w:hAnsi="Arial" w:cs="Arial"/>
        </w:rPr>
        <w:t xml:space="preserve"> in </w:t>
      </w:r>
      <w:proofErr w:type="spellStart"/>
      <w:r>
        <w:rPr>
          <w:rFonts w:ascii="Arial" w:hAnsi="Arial" w:cs="Arial"/>
        </w:rPr>
        <w:t>proprietatea</w:t>
      </w:r>
      <w:proofErr w:type="spellEnd"/>
      <w:r>
        <w:rPr>
          <w:rFonts w:ascii="Arial" w:hAnsi="Arial" w:cs="Arial"/>
        </w:rPr>
        <w:t xml:space="preserve"> </w:t>
      </w:r>
      <w:proofErr w:type="spellStart"/>
      <w:r>
        <w:rPr>
          <w:rFonts w:ascii="Arial" w:hAnsi="Arial" w:cs="Arial"/>
        </w:rPr>
        <w:t>unui</w:t>
      </w:r>
      <w:proofErr w:type="spellEnd"/>
      <w:r>
        <w:rPr>
          <w:rFonts w:ascii="Arial" w:hAnsi="Arial" w:cs="Arial"/>
        </w:rPr>
        <w:t xml:space="preserve"> </w:t>
      </w:r>
      <w:proofErr w:type="spellStart"/>
      <w:r>
        <w:rPr>
          <w:rFonts w:ascii="Arial" w:hAnsi="Arial" w:cs="Arial"/>
        </w:rPr>
        <w:t>tert</w:t>
      </w:r>
      <w:proofErr w:type="spellEnd"/>
      <w:r>
        <w:rPr>
          <w:rFonts w:ascii="Arial" w:hAnsi="Arial" w:cs="Arial"/>
        </w:rPr>
        <w:t xml:space="preserve">, cu care </w:t>
      </w:r>
      <w:proofErr w:type="spellStart"/>
      <w:r>
        <w:rPr>
          <w:rFonts w:ascii="Arial" w:hAnsi="Arial" w:cs="Arial"/>
        </w:rPr>
        <w:t>beneficiarul</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incheiat</w:t>
      </w:r>
      <w:proofErr w:type="spellEnd"/>
      <w:r>
        <w:rPr>
          <w:rFonts w:ascii="Arial" w:hAnsi="Arial" w:cs="Arial"/>
        </w:rPr>
        <w:t xml:space="preserve"> o </w:t>
      </w:r>
      <w:proofErr w:type="spellStart"/>
      <w:r>
        <w:rPr>
          <w:rFonts w:ascii="Arial" w:hAnsi="Arial" w:cs="Arial"/>
        </w:rPr>
        <w:t>intelegere</w:t>
      </w:r>
      <w:proofErr w:type="spellEnd"/>
      <w:r>
        <w:rPr>
          <w:rFonts w:ascii="Arial" w:hAnsi="Arial" w:cs="Arial"/>
        </w:rPr>
        <w:t xml:space="preserve"> de </w:t>
      </w:r>
      <w:proofErr w:type="spellStart"/>
      <w:r>
        <w:rPr>
          <w:rFonts w:ascii="Arial" w:hAnsi="Arial" w:cs="Arial"/>
        </w:rPr>
        <w:t>folosinta</w:t>
      </w:r>
      <w:proofErr w:type="spellEnd"/>
      <w:r>
        <w:rPr>
          <w:rFonts w:ascii="Arial" w:hAnsi="Arial" w:cs="Arial"/>
        </w:rPr>
        <w:t xml:space="preserve"> a </w:t>
      </w:r>
      <w:proofErr w:type="spellStart"/>
      <w:r>
        <w:rPr>
          <w:rFonts w:ascii="Arial" w:hAnsi="Arial" w:cs="Arial"/>
        </w:rPr>
        <w:t>terenului</w:t>
      </w:r>
      <w:proofErr w:type="spellEnd"/>
      <w:r>
        <w:rPr>
          <w:rFonts w:ascii="Arial" w:hAnsi="Arial" w:cs="Arial"/>
        </w:rPr>
        <w:t xml:space="preserve"> pe </w:t>
      </w:r>
      <w:proofErr w:type="spellStart"/>
      <w:r>
        <w:rPr>
          <w:rFonts w:ascii="Arial" w:hAnsi="Arial" w:cs="Arial"/>
        </w:rPr>
        <w:t>perioada</w:t>
      </w:r>
      <w:proofErr w:type="spellEnd"/>
      <w:r>
        <w:rPr>
          <w:rFonts w:ascii="Arial" w:hAnsi="Arial" w:cs="Arial"/>
        </w:rPr>
        <w:t xml:space="preserve"> </w:t>
      </w:r>
      <w:proofErr w:type="spellStart"/>
      <w:r>
        <w:rPr>
          <w:rFonts w:ascii="Arial" w:hAnsi="Arial" w:cs="Arial"/>
        </w:rPr>
        <w:t>santierului</w:t>
      </w:r>
      <w:proofErr w:type="spellEnd"/>
      <w:r>
        <w:rPr>
          <w:rFonts w:ascii="Arial" w:hAnsi="Arial" w:cs="Arial"/>
        </w:rPr>
        <w:t>.</w:t>
      </w:r>
    </w:p>
    <w:p w14:paraId="590AE1EE" w14:textId="77777777" w:rsidR="00BC7CAD" w:rsidRPr="00601413" w:rsidRDefault="00BC7CAD" w:rsidP="00BC7CAD">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Se va </w:t>
      </w:r>
      <w:proofErr w:type="spellStart"/>
      <w:r w:rsidRPr="00601413">
        <w:rPr>
          <w:rFonts w:ascii="Arial" w:hAnsi="Arial" w:cs="Arial"/>
          <w:lang w:val="fr-FR"/>
        </w:rPr>
        <w:t>realiza</w:t>
      </w:r>
      <w:proofErr w:type="spellEnd"/>
      <w:r w:rsidRPr="00601413">
        <w:rPr>
          <w:rFonts w:ascii="Arial" w:hAnsi="Arial" w:cs="Arial"/>
          <w:lang w:val="fr-FR"/>
        </w:rPr>
        <w:t xml:space="preserve"> </w:t>
      </w:r>
      <w:proofErr w:type="spellStart"/>
      <w:r w:rsidRPr="00601413">
        <w:rPr>
          <w:rFonts w:ascii="Arial" w:hAnsi="Arial" w:cs="Arial"/>
          <w:lang w:val="fr-FR"/>
        </w:rPr>
        <w:t>imprejmuirea</w:t>
      </w:r>
      <w:proofErr w:type="spellEnd"/>
      <w:r w:rsidRPr="00601413">
        <w:rPr>
          <w:rFonts w:ascii="Arial" w:hAnsi="Arial" w:cs="Arial"/>
          <w:lang w:val="fr-FR"/>
        </w:rPr>
        <w:t xml:space="preserve"> </w:t>
      </w:r>
      <w:proofErr w:type="spellStart"/>
      <w:r w:rsidRPr="00601413">
        <w:rPr>
          <w:rFonts w:ascii="Arial" w:hAnsi="Arial" w:cs="Arial"/>
          <w:lang w:val="fr-FR"/>
        </w:rPr>
        <w:t>organizarii</w:t>
      </w:r>
      <w:proofErr w:type="spellEnd"/>
      <w:r w:rsidRPr="00601413">
        <w:rPr>
          <w:rFonts w:ascii="Arial" w:hAnsi="Arial" w:cs="Arial"/>
          <w:lang w:val="fr-FR"/>
        </w:rPr>
        <w:t xml:space="preserve"> de </w:t>
      </w:r>
      <w:proofErr w:type="spellStart"/>
      <w:r w:rsidRPr="00601413">
        <w:rPr>
          <w:rFonts w:ascii="Arial" w:hAnsi="Arial" w:cs="Arial"/>
          <w:lang w:val="fr-FR"/>
        </w:rPr>
        <w:t>santier</w:t>
      </w:r>
      <w:proofErr w:type="spellEnd"/>
    </w:p>
    <w:p w14:paraId="118A53F6" w14:textId="77777777" w:rsidR="00BC7CAD" w:rsidRPr="00601413" w:rsidRDefault="00BC7CAD" w:rsidP="00BC7CAD">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Se va </w:t>
      </w:r>
      <w:proofErr w:type="spellStart"/>
      <w:r w:rsidRPr="00601413">
        <w:rPr>
          <w:rFonts w:ascii="Arial" w:hAnsi="Arial" w:cs="Arial"/>
          <w:lang w:val="fr-FR"/>
        </w:rPr>
        <w:t>restrictiona</w:t>
      </w:r>
      <w:proofErr w:type="spellEnd"/>
      <w:r w:rsidRPr="00601413">
        <w:rPr>
          <w:rFonts w:ascii="Arial" w:hAnsi="Arial" w:cs="Arial"/>
          <w:lang w:val="fr-FR"/>
        </w:rPr>
        <w:t xml:space="preserve"> si </w:t>
      </w:r>
      <w:proofErr w:type="spellStart"/>
      <w:r w:rsidRPr="00601413">
        <w:rPr>
          <w:rFonts w:ascii="Arial" w:hAnsi="Arial" w:cs="Arial"/>
          <w:lang w:val="fr-FR"/>
        </w:rPr>
        <w:t>controla</w:t>
      </w:r>
      <w:proofErr w:type="spellEnd"/>
      <w:r w:rsidRPr="00601413">
        <w:rPr>
          <w:rFonts w:ascii="Arial" w:hAnsi="Arial" w:cs="Arial"/>
          <w:lang w:val="fr-FR"/>
        </w:rPr>
        <w:t xml:space="preserve"> </w:t>
      </w:r>
      <w:proofErr w:type="spellStart"/>
      <w:r w:rsidRPr="00601413">
        <w:rPr>
          <w:rFonts w:ascii="Arial" w:hAnsi="Arial" w:cs="Arial"/>
          <w:lang w:val="fr-FR"/>
        </w:rPr>
        <w:t>accesul</w:t>
      </w:r>
      <w:proofErr w:type="spellEnd"/>
      <w:r w:rsidRPr="00601413">
        <w:rPr>
          <w:rFonts w:ascii="Arial" w:hAnsi="Arial" w:cs="Arial"/>
          <w:lang w:val="fr-FR"/>
        </w:rPr>
        <w:t xml:space="preserve"> in </w:t>
      </w:r>
      <w:proofErr w:type="spellStart"/>
      <w:r w:rsidRPr="00601413">
        <w:rPr>
          <w:rFonts w:ascii="Arial" w:hAnsi="Arial" w:cs="Arial"/>
          <w:lang w:val="fr-FR"/>
        </w:rPr>
        <w:t>cadrul</w:t>
      </w:r>
      <w:proofErr w:type="spellEnd"/>
      <w:r w:rsidRPr="00601413">
        <w:rPr>
          <w:rFonts w:ascii="Arial" w:hAnsi="Arial" w:cs="Arial"/>
          <w:lang w:val="fr-FR"/>
        </w:rPr>
        <w:t xml:space="preserve"> </w:t>
      </w:r>
      <w:proofErr w:type="spellStart"/>
      <w:r w:rsidRPr="00601413">
        <w:rPr>
          <w:rFonts w:ascii="Arial" w:hAnsi="Arial" w:cs="Arial"/>
          <w:lang w:val="fr-FR"/>
        </w:rPr>
        <w:t>organizarii</w:t>
      </w:r>
      <w:proofErr w:type="spellEnd"/>
      <w:r w:rsidRPr="00601413">
        <w:rPr>
          <w:rFonts w:ascii="Arial" w:hAnsi="Arial" w:cs="Arial"/>
          <w:lang w:val="fr-FR"/>
        </w:rPr>
        <w:t xml:space="preserve"> de </w:t>
      </w:r>
      <w:proofErr w:type="spellStart"/>
      <w:r w:rsidRPr="00601413">
        <w:rPr>
          <w:rFonts w:ascii="Arial" w:hAnsi="Arial" w:cs="Arial"/>
          <w:lang w:val="fr-FR"/>
        </w:rPr>
        <w:t>santier</w:t>
      </w:r>
      <w:proofErr w:type="spellEnd"/>
    </w:p>
    <w:p w14:paraId="02C3B872" w14:textId="77777777" w:rsidR="00BC7CAD" w:rsidRPr="00601413" w:rsidRDefault="00BC7CAD" w:rsidP="00BC7CAD">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Se va dota </w:t>
      </w:r>
      <w:proofErr w:type="spellStart"/>
      <w:r w:rsidRPr="00601413">
        <w:rPr>
          <w:rFonts w:ascii="Arial" w:hAnsi="Arial" w:cs="Arial"/>
          <w:lang w:val="fr-FR"/>
        </w:rPr>
        <w:t>organizarea</w:t>
      </w:r>
      <w:proofErr w:type="spellEnd"/>
      <w:r w:rsidRPr="00601413">
        <w:rPr>
          <w:rFonts w:ascii="Arial" w:hAnsi="Arial" w:cs="Arial"/>
          <w:lang w:val="fr-FR"/>
        </w:rPr>
        <w:t xml:space="preserve"> de </w:t>
      </w:r>
      <w:proofErr w:type="spellStart"/>
      <w:r w:rsidRPr="00601413">
        <w:rPr>
          <w:rFonts w:ascii="Arial" w:hAnsi="Arial" w:cs="Arial"/>
          <w:lang w:val="fr-FR"/>
        </w:rPr>
        <w:t>santier</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toalete</w:t>
      </w:r>
      <w:proofErr w:type="spellEnd"/>
      <w:r w:rsidRPr="00601413">
        <w:rPr>
          <w:rFonts w:ascii="Arial" w:hAnsi="Arial" w:cs="Arial"/>
          <w:lang w:val="fr-FR"/>
        </w:rPr>
        <w:t xml:space="preserve"> </w:t>
      </w:r>
      <w:proofErr w:type="spellStart"/>
      <w:r w:rsidRPr="00601413">
        <w:rPr>
          <w:rFonts w:ascii="Arial" w:hAnsi="Arial" w:cs="Arial"/>
          <w:lang w:val="fr-FR"/>
        </w:rPr>
        <w:t>ecologice</w:t>
      </w:r>
      <w:proofErr w:type="spellEnd"/>
      <w:r w:rsidRPr="00601413">
        <w:rPr>
          <w:rFonts w:ascii="Arial" w:hAnsi="Arial" w:cs="Arial"/>
          <w:lang w:val="fr-FR"/>
        </w:rPr>
        <w:t xml:space="preserve">, </w:t>
      </w:r>
      <w:proofErr w:type="spellStart"/>
      <w:r w:rsidRPr="00601413">
        <w:rPr>
          <w:rFonts w:ascii="Arial" w:hAnsi="Arial" w:cs="Arial"/>
          <w:lang w:val="fr-FR"/>
        </w:rPr>
        <w:t>numarul</w:t>
      </w:r>
      <w:proofErr w:type="spellEnd"/>
      <w:r w:rsidRPr="00601413">
        <w:rPr>
          <w:rFonts w:ascii="Arial" w:hAnsi="Arial" w:cs="Arial"/>
          <w:lang w:val="fr-FR"/>
        </w:rPr>
        <w:t xml:space="preserve"> </w:t>
      </w:r>
      <w:proofErr w:type="spellStart"/>
      <w:r w:rsidRPr="00601413">
        <w:rPr>
          <w:rFonts w:ascii="Arial" w:hAnsi="Arial" w:cs="Arial"/>
          <w:lang w:val="fr-FR"/>
        </w:rPr>
        <w:t>acestora</w:t>
      </w:r>
      <w:proofErr w:type="spellEnd"/>
      <w:r w:rsidRPr="00601413">
        <w:rPr>
          <w:rFonts w:ascii="Arial" w:hAnsi="Arial" w:cs="Arial"/>
          <w:lang w:val="fr-FR"/>
        </w:rPr>
        <w:t xml:space="preserve"> </w:t>
      </w:r>
      <w:proofErr w:type="spellStart"/>
      <w:r w:rsidRPr="00601413">
        <w:rPr>
          <w:rFonts w:ascii="Arial" w:hAnsi="Arial" w:cs="Arial"/>
          <w:lang w:val="fr-FR"/>
        </w:rPr>
        <w:t>fiind</w:t>
      </w:r>
      <w:proofErr w:type="spellEnd"/>
      <w:r w:rsidRPr="00601413">
        <w:rPr>
          <w:rFonts w:ascii="Arial" w:hAnsi="Arial" w:cs="Arial"/>
          <w:lang w:val="fr-FR"/>
        </w:rPr>
        <w:t xml:space="preserve"> </w:t>
      </w:r>
      <w:proofErr w:type="spellStart"/>
      <w:r w:rsidRPr="00601413">
        <w:rPr>
          <w:rFonts w:ascii="Arial" w:hAnsi="Arial" w:cs="Arial"/>
          <w:lang w:val="fr-FR"/>
        </w:rPr>
        <w:t>dimensionat</w:t>
      </w:r>
      <w:proofErr w:type="spellEnd"/>
      <w:r w:rsidRPr="00601413">
        <w:rPr>
          <w:rFonts w:ascii="Arial" w:hAnsi="Arial" w:cs="Arial"/>
          <w:lang w:val="fr-FR"/>
        </w:rPr>
        <w:t xml:space="preserve"> </w:t>
      </w:r>
      <w:proofErr w:type="spellStart"/>
      <w:r w:rsidRPr="00601413">
        <w:rPr>
          <w:rFonts w:ascii="Arial" w:hAnsi="Arial" w:cs="Arial"/>
          <w:lang w:val="fr-FR"/>
        </w:rPr>
        <w:t>functie</w:t>
      </w:r>
      <w:proofErr w:type="spellEnd"/>
      <w:r w:rsidRPr="00601413">
        <w:rPr>
          <w:rFonts w:ascii="Arial" w:hAnsi="Arial" w:cs="Arial"/>
          <w:lang w:val="fr-FR"/>
        </w:rPr>
        <w:t xml:space="preserve"> de </w:t>
      </w:r>
      <w:proofErr w:type="spellStart"/>
      <w:r w:rsidRPr="00601413">
        <w:rPr>
          <w:rFonts w:ascii="Arial" w:hAnsi="Arial" w:cs="Arial"/>
          <w:lang w:val="fr-FR"/>
        </w:rPr>
        <w:t>numarul</w:t>
      </w:r>
      <w:proofErr w:type="spellEnd"/>
      <w:r w:rsidRPr="00601413">
        <w:rPr>
          <w:rFonts w:ascii="Arial" w:hAnsi="Arial" w:cs="Arial"/>
          <w:lang w:val="fr-FR"/>
        </w:rPr>
        <w:t xml:space="preserve"> </w:t>
      </w:r>
      <w:proofErr w:type="spellStart"/>
      <w:r w:rsidRPr="00601413">
        <w:rPr>
          <w:rFonts w:ascii="Arial" w:hAnsi="Arial" w:cs="Arial"/>
          <w:lang w:val="fr-FR"/>
        </w:rPr>
        <w:t>personalului</w:t>
      </w:r>
      <w:proofErr w:type="spellEnd"/>
      <w:r w:rsidRPr="00601413">
        <w:rPr>
          <w:rFonts w:ascii="Arial" w:hAnsi="Arial" w:cs="Arial"/>
          <w:lang w:val="fr-FR"/>
        </w:rPr>
        <w:t xml:space="preserve"> </w:t>
      </w:r>
      <w:proofErr w:type="spellStart"/>
      <w:r w:rsidRPr="00601413">
        <w:rPr>
          <w:rFonts w:ascii="Arial" w:hAnsi="Arial" w:cs="Arial"/>
          <w:lang w:val="fr-FR"/>
        </w:rPr>
        <w:t>angajat</w:t>
      </w:r>
      <w:proofErr w:type="spellEnd"/>
      <w:r w:rsidRPr="00601413">
        <w:rPr>
          <w:rFonts w:ascii="Arial" w:hAnsi="Arial" w:cs="Arial"/>
          <w:lang w:val="fr-FR"/>
        </w:rPr>
        <w:t xml:space="preserve"> in </w:t>
      </w:r>
      <w:proofErr w:type="spellStart"/>
      <w:r w:rsidRPr="00601413">
        <w:rPr>
          <w:rFonts w:ascii="Arial" w:hAnsi="Arial" w:cs="Arial"/>
          <w:lang w:val="fr-FR"/>
        </w:rPr>
        <w:t>lucrarile</w:t>
      </w:r>
      <w:proofErr w:type="spellEnd"/>
      <w:r w:rsidRPr="00601413">
        <w:rPr>
          <w:rFonts w:ascii="Arial" w:hAnsi="Arial" w:cs="Arial"/>
          <w:lang w:val="fr-FR"/>
        </w:rPr>
        <w:t xml:space="preserve"> de </w:t>
      </w:r>
      <w:proofErr w:type="spellStart"/>
      <w:r w:rsidRPr="00601413">
        <w:rPr>
          <w:rFonts w:ascii="Arial" w:hAnsi="Arial" w:cs="Arial"/>
          <w:lang w:val="fr-FR"/>
        </w:rPr>
        <w:t>executie</w:t>
      </w:r>
      <w:proofErr w:type="spellEnd"/>
      <w:r w:rsidRPr="00601413">
        <w:rPr>
          <w:rFonts w:ascii="Arial" w:hAnsi="Arial" w:cs="Arial"/>
          <w:lang w:val="fr-FR"/>
        </w:rPr>
        <w:t>.</w:t>
      </w:r>
    </w:p>
    <w:p w14:paraId="2987AA1C" w14:textId="77777777" w:rsidR="00BC7CAD" w:rsidRPr="00601413" w:rsidRDefault="00BC7CAD" w:rsidP="00BC7CAD">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Biroul</w:t>
      </w:r>
      <w:proofErr w:type="spellEnd"/>
      <w:r w:rsidRPr="00601413">
        <w:rPr>
          <w:rFonts w:ascii="Arial" w:hAnsi="Arial" w:cs="Arial"/>
          <w:lang w:val="fr-FR"/>
        </w:rPr>
        <w:t xml:space="preserve"> </w:t>
      </w:r>
      <w:proofErr w:type="spellStart"/>
      <w:r w:rsidRPr="00601413">
        <w:rPr>
          <w:rFonts w:ascii="Arial" w:hAnsi="Arial" w:cs="Arial"/>
          <w:lang w:val="fr-FR"/>
        </w:rPr>
        <w:t>organizarii</w:t>
      </w:r>
      <w:proofErr w:type="spellEnd"/>
      <w:r w:rsidRPr="00601413">
        <w:rPr>
          <w:rFonts w:ascii="Arial" w:hAnsi="Arial" w:cs="Arial"/>
          <w:lang w:val="fr-FR"/>
        </w:rPr>
        <w:t xml:space="preserve"> de </w:t>
      </w:r>
      <w:proofErr w:type="spellStart"/>
      <w:r w:rsidRPr="00601413">
        <w:rPr>
          <w:rFonts w:ascii="Arial" w:hAnsi="Arial" w:cs="Arial"/>
          <w:lang w:val="fr-FR"/>
        </w:rPr>
        <w:t>santier</w:t>
      </w:r>
      <w:proofErr w:type="spellEnd"/>
      <w:r w:rsidRPr="00601413">
        <w:rPr>
          <w:rFonts w:ascii="Arial" w:hAnsi="Arial" w:cs="Arial"/>
          <w:lang w:val="fr-FR"/>
        </w:rPr>
        <w:t xml:space="preserve">, </w:t>
      </w:r>
      <w:proofErr w:type="spellStart"/>
      <w:r w:rsidRPr="00601413">
        <w:rPr>
          <w:rFonts w:ascii="Arial" w:hAnsi="Arial" w:cs="Arial"/>
          <w:lang w:val="fr-FR"/>
        </w:rPr>
        <w:t>magaziile</w:t>
      </w:r>
      <w:proofErr w:type="spellEnd"/>
      <w:r w:rsidRPr="00601413">
        <w:rPr>
          <w:rFonts w:ascii="Arial" w:hAnsi="Arial" w:cs="Arial"/>
          <w:lang w:val="fr-FR"/>
        </w:rPr>
        <w:t xml:space="preserve"> si </w:t>
      </w:r>
      <w:proofErr w:type="spellStart"/>
      <w:r w:rsidRPr="00601413">
        <w:rPr>
          <w:rFonts w:ascii="Arial" w:hAnsi="Arial" w:cs="Arial"/>
          <w:lang w:val="fr-FR"/>
        </w:rPr>
        <w:t>depozitele</w:t>
      </w:r>
      <w:proofErr w:type="spellEnd"/>
      <w:r w:rsidRPr="00601413">
        <w:rPr>
          <w:rFonts w:ascii="Arial" w:hAnsi="Arial" w:cs="Arial"/>
          <w:lang w:val="fr-FR"/>
        </w:rPr>
        <w:t xml:space="preserve"> de </w:t>
      </w:r>
      <w:proofErr w:type="spellStart"/>
      <w:r w:rsidRPr="00601413">
        <w:rPr>
          <w:rFonts w:ascii="Arial" w:hAnsi="Arial" w:cs="Arial"/>
          <w:lang w:val="fr-FR"/>
        </w:rPr>
        <w:t>materiale</w:t>
      </w:r>
      <w:proofErr w:type="spellEnd"/>
      <w:r w:rsidRPr="00601413">
        <w:rPr>
          <w:rFonts w:ascii="Arial" w:hAnsi="Arial" w:cs="Arial"/>
          <w:lang w:val="fr-FR"/>
        </w:rPr>
        <w:t xml:space="preserve"> se vor </w:t>
      </w:r>
      <w:proofErr w:type="spellStart"/>
      <w:r w:rsidRPr="00601413">
        <w:rPr>
          <w:rFonts w:ascii="Arial" w:hAnsi="Arial" w:cs="Arial"/>
          <w:lang w:val="fr-FR"/>
        </w:rPr>
        <w:t>realiza</w:t>
      </w:r>
      <w:proofErr w:type="spellEnd"/>
      <w:r w:rsidRPr="00601413">
        <w:rPr>
          <w:rFonts w:ascii="Arial" w:hAnsi="Arial" w:cs="Arial"/>
          <w:lang w:val="fr-FR"/>
        </w:rPr>
        <w:t xml:space="preserve"> </w:t>
      </w:r>
      <w:proofErr w:type="spellStart"/>
      <w:r w:rsidRPr="00601413">
        <w:rPr>
          <w:rFonts w:ascii="Arial" w:hAnsi="Arial" w:cs="Arial"/>
          <w:lang w:val="fr-FR"/>
        </w:rPr>
        <w:t>din</w:t>
      </w:r>
      <w:proofErr w:type="spellEnd"/>
      <w:r w:rsidRPr="00601413">
        <w:rPr>
          <w:rFonts w:ascii="Arial" w:hAnsi="Arial" w:cs="Arial"/>
          <w:lang w:val="fr-FR"/>
        </w:rPr>
        <w:t xml:space="preserve"> </w:t>
      </w:r>
      <w:proofErr w:type="spellStart"/>
      <w:r w:rsidRPr="00601413">
        <w:rPr>
          <w:rFonts w:ascii="Arial" w:hAnsi="Arial" w:cs="Arial"/>
          <w:lang w:val="fr-FR"/>
        </w:rPr>
        <w:t>baraci</w:t>
      </w:r>
      <w:proofErr w:type="spellEnd"/>
      <w:r w:rsidRPr="00601413">
        <w:rPr>
          <w:rFonts w:ascii="Arial" w:hAnsi="Arial" w:cs="Arial"/>
          <w:lang w:val="fr-FR"/>
        </w:rPr>
        <w:t xml:space="preserve"> tip container.</w:t>
      </w:r>
    </w:p>
    <w:p w14:paraId="5495AC98" w14:textId="77777777" w:rsidR="00BC7CAD" w:rsidRPr="00692194" w:rsidRDefault="00BC7CAD" w:rsidP="00BC7CAD">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92194">
        <w:rPr>
          <w:rFonts w:ascii="Arial" w:hAnsi="Arial" w:cs="Arial"/>
          <w:lang w:val="fr-FR"/>
        </w:rPr>
        <w:t>Stationarea</w:t>
      </w:r>
      <w:proofErr w:type="spellEnd"/>
      <w:r w:rsidRPr="00692194">
        <w:rPr>
          <w:rFonts w:ascii="Arial" w:hAnsi="Arial" w:cs="Arial"/>
          <w:lang w:val="fr-FR"/>
        </w:rPr>
        <w:t xml:space="preserve"> </w:t>
      </w:r>
      <w:proofErr w:type="spellStart"/>
      <w:r w:rsidRPr="00692194">
        <w:rPr>
          <w:rFonts w:ascii="Arial" w:hAnsi="Arial" w:cs="Arial"/>
          <w:lang w:val="fr-FR"/>
        </w:rPr>
        <w:t>utilajelor</w:t>
      </w:r>
      <w:proofErr w:type="spellEnd"/>
      <w:r w:rsidRPr="00692194">
        <w:rPr>
          <w:rFonts w:ascii="Arial" w:hAnsi="Arial" w:cs="Arial"/>
          <w:lang w:val="fr-FR"/>
        </w:rPr>
        <w:t xml:space="preserve">, a </w:t>
      </w:r>
      <w:proofErr w:type="spellStart"/>
      <w:r w:rsidRPr="00692194">
        <w:rPr>
          <w:rFonts w:ascii="Arial" w:hAnsi="Arial" w:cs="Arial"/>
          <w:lang w:val="fr-FR"/>
        </w:rPr>
        <w:t>mijloacelor</w:t>
      </w:r>
      <w:proofErr w:type="spellEnd"/>
      <w:r w:rsidRPr="00692194">
        <w:rPr>
          <w:rFonts w:ascii="Arial" w:hAnsi="Arial" w:cs="Arial"/>
          <w:lang w:val="fr-FR"/>
        </w:rPr>
        <w:t xml:space="preserve"> de transport, se va face in </w:t>
      </w:r>
      <w:proofErr w:type="spellStart"/>
      <w:r w:rsidRPr="00692194">
        <w:rPr>
          <w:rFonts w:ascii="Arial" w:hAnsi="Arial" w:cs="Arial"/>
          <w:lang w:val="fr-FR"/>
        </w:rPr>
        <w:t>cadrul</w:t>
      </w:r>
      <w:proofErr w:type="spellEnd"/>
      <w:r w:rsidRPr="00692194">
        <w:rPr>
          <w:rFonts w:ascii="Arial" w:hAnsi="Arial" w:cs="Arial"/>
          <w:lang w:val="fr-FR"/>
        </w:rPr>
        <w:t xml:space="preserve"> </w:t>
      </w:r>
      <w:proofErr w:type="spellStart"/>
      <w:r w:rsidRPr="00692194">
        <w:rPr>
          <w:rFonts w:ascii="Arial" w:hAnsi="Arial" w:cs="Arial"/>
          <w:lang w:val="fr-FR"/>
        </w:rPr>
        <w:t>organizarii</w:t>
      </w:r>
      <w:proofErr w:type="spellEnd"/>
      <w:r w:rsidRPr="00692194">
        <w:rPr>
          <w:rFonts w:ascii="Arial" w:hAnsi="Arial" w:cs="Arial"/>
          <w:lang w:val="fr-FR"/>
        </w:rPr>
        <w:t xml:space="preserve"> de </w:t>
      </w:r>
      <w:proofErr w:type="spellStart"/>
      <w:r w:rsidRPr="00692194">
        <w:rPr>
          <w:rFonts w:ascii="Arial" w:hAnsi="Arial" w:cs="Arial"/>
          <w:lang w:val="fr-FR"/>
        </w:rPr>
        <w:t>santier</w:t>
      </w:r>
      <w:proofErr w:type="spellEnd"/>
      <w:r w:rsidRPr="00692194">
        <w:rPr>
          <w:rFonts w:ascii="Arial" w:hAnsi="Arial" w:cs="Arial"/>
          <w:lang w:val="fr-FR"/>
        </w:rPr>
        <w:t xml:space="preserve"> </w:t>
      </w:r>
      <w:proofErr w:type="spellStart"/>
      <w:r w:rsidRPr="00692194">
        <w:rPr>
          <w:rFonts w:ascii="Arial" w:hAnsi="Arial" w:cs="Arial"/>
          <w:lang w:val="fr-FR"/>
        </w:rPr>
        <w:t>numai</w:t>
      </w:r>
      <w:proofErr w:type="spellEnd"/>
      <w:r w:rsidRPr="00692194">
        <w:rPr>
          <w:rFonts w:ascii="Arial" w:hAnsi="Arial" w:cs="Arial"/>
          <w:lang w:val="fr-FR"/>
        </w:rPr>
        <w:t xml:space="preserve"> in </w:t>
      </w:r>
      <w:proofErr w:type="spellStart"/>
      <w:r w:rsidRPr="00692194">
        <w:rPr>
          <w:rFonts w:ascii="Arial" w:hAnsi="Arial" w:cs="Arial"/>
          <w:lang w:val="fr-FR"/>
        </w:rPr>
        <w:t>locuri</w:t>
      </w:r>
      <w:proofErr w:type="spellEnd"/>
      <w:r w:rsidRPr="00692194">
        <w:rPr>
          <w:rFonts w:ascii="Arial" w:hAnsi="Arial" w:cs="Arial"/>
          <w:lang w:val="fr-FR"/>
        </w:rPr>
        <w:t xml:space="preserve"> </w:t>
      </w:r>
      <w:proofErr w:type="spellStart"/>
      <w:r w:rsidRPr="00692194">
        <w:rPr>
          <w:rFonts w:ascii="Arial" w:hAnsi="Arial" w:cs="Arial"/>
          <w:lang w:val="fr-FR"/>
        </w:rPr>
        <w:t>special</w:t>
      </w:r>
      <w:proofErr w:type="spellEnd"/>
      <w:r w:rsidRPr="00692194">
        <w:rPr>
          <w:rFonts w:ascii="Arial" w:hAnsi="Arial" w:cs="Arial"/>
          <w:lang w:val="fr-FR"/>
        </w:rPr>
        <w:t xml:space="preserve"> </w:t>
      </w:r>
      <w:proofErr w:type="spellStart"/>
      <w:r w:rsidRPr="00692194">
        <w:rPr>
          <w:rFonts w:ascii="Arial" w:hAnsi="Arial" w:cs="Arial"/>
          <w:lang w:val="fr-FR"/>
        </w:rPr>
        <w:t>desemnate</w:t>
      </w:r>
      <w:proofErr w:type="spellEnd"/>
      <w:r w:rsidRPr="00692194">
        <w:rPr>
          <w:rFonts w:ascii="Arial" w:hAnsi="Arial" w:cs="Arial"/>
          <w:lang w:val="fr-FR"/>
        </w:rPr>
        <w:t xml:space="preserve">, </w:t>
      </w:r>
      <w:proofErr w:type="spellStart"/>
      <w:r w:rsidRPr="00692194">
        <w:rPr>
          <w:rFonts w:ascii="Arial" w:hAnsi="Arial" w:cs="Arial"/>
          <w:lang w:val="fr-FR"/>
        </w:rPr>
        <w:t>dotate</w:t>
      </w:r>
      <w:proofErr w:type="spellEnd"/>
      <w:r w:rsidRPr="00692194">
        <w:rPr>
          <w:rFonts w:ascii="Arial" w:hAnsi="Arial" w:cs="Arial"/>
          <w:lang w:val="fr-FR"/>
        </w:rPr>
        <w:t xml:space="preserve"> </w:t>
      </w:r>
      <w:proofErr w:type="spellStart"/>
      <w:r w:rsidRPr="00692194">
        <w:rPr>
          <w:rFonts w:ascii="Arial" w:hAnsi="Arial" w:cs="Arial"/>
          <w:lang w:val="fr-FR"/>
        </w:rPr>
        <w:t>cu</w:t>
      </w:r>
      <w:proofErr w:type="spellEnd"/>
      <w:r w:rsidRPr="00692194">
        <w:rPr>
          <w:rFonts w:ascii="Arial" w:hAnsi="Arial" w:cs="Arial"/>
          <w:lang w:val="fr-FR"/>
        </w:rPr>
        <w:t xml:space="preserve"> </w:t>
      </w:r>
      <w:proofErr w:type="spellStart"/>
      <w:r w:rsidRPr="00692194">
        <w:rPr>
          <w:rFonts w:ascii="Arial" w:hAnsi="Arial" w:cs="Arial"/>
          <w:lang w:val="fr-FR"/>
        </w:rPr>
        <w:t>material</w:t>
      </w:r>
      <w:proofErr w:type="spellEnd"/>
      <w:r w:rsidRPr="00692194">
        <w:rPr>
          <w:rFonts w:ascii="Arial" w:hAnsi="Arial" w:cs="Arial"/>
          <w:lang w:val="fr-FR"/>
        </w:rPr>
        <w:t xml:space="preserve"> absorbant.</w:t>
      </w:r>
    </w:p>
    <w:p w14:paraId="0D0B2B73" w14:textId="77777777" w:rsidR="00BC7CAD" w:rsidRPr="00601413" w:rsidRDefault="00BC7CAD" w:rsidP="00BC7CAD">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Se va </w:t>
      </w:r>
      <w:proofErr w:type="spellStart"/>
      <w:r w:rsidRPr="00601413">
        <w:rPr>
          <w:rFonts w:ascii="Arial" w:hAnsi="Arial" w:cs="Arial"/>
          <w:lang w:val="fr-FR"/>
        </w:rPr>
        <w:t>organiza</w:t>
      </w:r>
      <w:proofErr w:type="spellEnd"/>
      <w:r w:rsidRPr="00601413">
        <w:rPr>
          <w:rFonts w:ascii="Arial" w:hAnsi="Arial" w:cs="Arial"/>
          <w:lang w:val="fr-FR"/>
        </w:rPr>
        <w:t xml:space="preserve"> o </w:t>
      </w:r>
      <w:proofErr w:type="spellStart"/>
      <w:r w:rsidRPr="00601413">
        <w:rPr>
          <w:rFonts w:ascii="Arial" w:hAnsi="Arial" w:cs="Arial"/>
          <w:lang w:val="fr-FR"/>
        </w:rPr>
        <w:t>platforma</w:t>
      </w:r>
      <w:proofErr w:type="spellEnd"/>
      <w:r w:rsidRPr="00601413">
        <w:rPr>
          <w:rFonts w:ascii="Arial" w:hAnsi="Arial" w:cs="Arial"/>
          <w:lang w:val="fr-FR"/>
        </w:rPr>
        <w:t xml:space="preserve"> de </w:t>
      </w:r>
      <w:proofErr w:type="spellStart"/>
      <w:r w:rsidRPr="00601413">
        <w:rPr>
          <w:rFonts w:ascii="Arial" w:hAnsi="Arial" w:cs="Arial"/>
          <w:lang w:val="fr-FR"/>
        </w:rPr>
        <w:t>depozitare</w:t>
      </w:r>
      <w:proofErr w:type="spellEnd"/>
      <w:r w:rsidRPr="00601413">
        <w:rPr>
          <w:rFonts w:ascii="Arial" w:hAnsi="Arial" w:cs="Arial"/>
          <w:lang w:val="fr-FR"/>
        </w:rPr>
        <w:t xml:space="preserve"> </w:t>
      </w:r>
      <w:proofErr w:type="spellStart"/>
      <w:r w:rsidRPr="00601413">
        <w:rPr>
          <w:rFonts w:ascii="Arial" w:hAnsi="Arial" w:cs="Arial"/>
          <w:lang w:val="fr-FR"/>
        </w:rPr>
        <w:t>temporara</w:t>
      </w:r>
      <w:proofErr w:type="spellEnd"/>
      <w:r w:rsidRPr="00601413">
        <w:rPr>
          <w:rFonts w:ascii="Arial" w:hAnsi="Arial" w:cs="Arial"/>
          <w:lang w:val="fr-FR"/>
        </w:rPr>
        <w:t xml:space="preserve"> a </w:t>
      </w:r>
      <w:proofErr w:type="spellStart"/>
      <w:r w:rsidRPr="00601413">
        <w:rPr>
          <w:rFonts w:ascii="Arial" w:hAnsi="Arial" w:cs="Arial"/>
          <w:lang w:val="fr-FR"/>
        </w:rPr>
        <w:t>materialelor</w:t>
      </w:r>
      <w:proofErr w:type="spellEnd"/>
      <w:r w:rsidRPr="00601413">
        <w:rPr>
          <w:rFonts w:ascii="Arial" w:hAnsi="Arial" w:cs="Arial"/>
          <w:lang w:val="fr-FR"/>
        </w:rPr>
        <w:t xml:space="preserve"> si </w:t>
      </w:r>
      <w:proofErr w:type="spellStart"/>
      <w:r w:rsidRPr="00601413">
        <w:rPr>
          <w:rFonts w:ascii="Arial" w:hAnsi="Arial" w:cs="Arial"/>
          <w:lang w:val="fr-FR"/>
        </w:rPr>
        <w:t>a</w:t>
      </w:r>
      <w:proofErr w:type="spellEnd"/>
      <w:r w:rsidRPr="00601413">
        <w:rPr>
          <w:rFonts w:ascii="Arial" w:hAnsi="Arial" w:cs="Arial"/>
          <w:lang w:val="fr-FR"/>
        </w:rPr>
        <w:t xml:space="preserve"> </w:t>
      </w:r>
      <w:proofErr w:type="spellStart"/>
      <w:r w:rsidRPr="00601413">
        <w:rPr>
          <w:rFonts w:ascii="Arial" w:hAnsi="Arial" w:cs="Arial"/>
          <w:lang w:val="fr-FR"/>
        </w:rPr>
        <w:t>deseurilor</w:t>
      </w:r>
      <w:proofErr w:type="spellEnd"/>
      <w:r w:rsidRPr="00601413">
        <w:rPr>
          <w:rFonts w:ascii="Arial" w:hAnsi="Arial" w:cs="Arial"/>
          <w:lang w:val="fr-FR"/>
        </w:rPr>
        <w:t xml:space="preserve"> </w:t>
      </w:r>
      <w:proofErr w:type="spellStart"/>
      <w:r w:rsidRPr="00601413">
        <w:rPr>
          <w:rFonts w:ascii="Arial" w:hAnsi="Arial" w:cs="Arial"/>
          <w:lang w:val="fr-FR"/>
        </w:rPr>
        <w:t>provenite</w:t>
      </w:r>
      <w:proofErr w:type="spellEnd"/>
      <w:r w:rsidRPr="00601413">
        <w:rPr>
          <w:rFonts w:ascii="Arial" w:hAnsi="Arial" w:cs="Arial"/>
          <w:lang w:val="fr-FR"/>
        </w:rPr>
        <w:t xml:space="preserve"> </w:t>
      </w:r>
      <w:proofErr w:type="spellStart"/>
      <w:r w:rsidRPr="00601413">
        <w:rPr>
          <w:rFonts w:ascii="Arial" w:hAnsi="Arial" w:cs="Arial"/>
          <w:lang w:val="fr-FR"/>
        </w:rPr>
        <w:t>din</w:t>
      </w:r>
      <w:proofErr w:type="spellEnd"/>
      <w:r w:rsidRPr="00601413">
        <w:rPr>
          <w:rFonts w:ascii="Arial" w:hAnsi="Arial" w:cs="Arial"/>
          <w:lang w:val="fr-FR"/>
        </w:rPr>
        <w:t xml:space="preserve"> </w:t>
      </w:r>
      <w:proofErr w:type="spellStart"/>
      <w:r w:rsidRPr="00601413">
        <w:rPr>
          <w:rFonts w:ascii="Arial" w:hAnsi="Arial" w:cs="Arial"/>
          <w:lang w:val="fr-FR"/>
        </w:rPr>
        <w:t>cadrul</w:t>
      </w:r>
      <w:proofErr w:type="spellEnd"/>
      <w:r w:rsidRPr="00601413">
        <w:rPr>
          <w:rFonts w:ascii="Arial" w:hAnsi="Arial" w:cs="Arial"/>
          <w:lang w:val="fr-FR"/>
        </w:rPr>
        <w:t xml:space="preserve"> </w:t>
      </w:r>
      <w:proofErr w:type="spellStart"/>
      <w:r w:rsidRPr="00601413">
        <w:rPr>
          <w:rFonts w:ascii="Arial" w:hAnsi="Arial" w:cs="Arial"/>
          <w:lang w:val="fr-FR"/>
        </w:rPr>
        <w:t>lucrarilor</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Pr="00601413">
        <w:rPr>
          <w:rFonts w:ascii="Arial" w:hAnsi="Arial" w:cs="Arial"/>
          <w:lang w:val="fr-FR"/>
        </w:rPr>
        <w:t>.</w:t>
      </w:r>
    </w:p>
    <w:p w14:paraId="008E814B" w14:textId="659EE546" w:rsidR="00BC7CAD" w:rsidRPr="00601413" w:rsidRDefault="00BC7CAD" w:rsidP="00BC7CAD">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La </w:t>
      </w:r>
      <w:proofErr w:type="spellStart"/>
      <w:r w:rsidRPr="00601413">
        <w:rPr>
          <w:rFonts w:ascii="Arial" w:hAnsi="Arial" w:cs="Arial"/>
          <w:lang w:val="fr-FR"/>
        </w:rPr>
        <w:t>iesirea</w:t>
      </w:r>
      <w:proofErr w:type="spellEnd"/>
      <w:r w:rsidRPr="00601413">
        <w:rPr>
          <w:rFonts w:ascii="Arial" w:hAnsi="Arial" w:cs="Arial"/>
          <w:lang w:val="fr-FR"/>
        </w:rPr>
        <w:t xml:space="preserve"> </w:t>
      </w:r>
      <w:proofErr w:type="spellStart"/>
      <w:r w:rsidRPr="00601413">
        <w:rPr>
          <w:rFonts w:ascii="Arial" w:hAnsi="Arial" w:cs="Arial"/>
          <w:lang w:val="fr-FR"/>
        </w:rPr>
        <w:t>din</w:t>
      </w:r>
      <w:proofErr w:type="spellEnd"/>
      <w:r w:rsidRPr="00601413">
        <w:rPr>
          <w:rFonts w:ascii="Arial" w:hAnsi="Arial" w:cs="Arial"/>
          <w:lang w:val="fr-FR"/>
        </w:rPr>
        <w:t xml:space="preserve"> </w:t>
      </w:r>
      <w:proofErr w:type="spellStart"/>
      <w:r w:rsidRPr="00601413">
        <w:rPr>
          <w:rFonts w:ascii="Arial" w:hAnsi="Arial" w:cs="Arial"/>
          <w:lang w:val="fr-FR"/>
        </w:rPr>
        <w:t>organizarea</w:t>
      </w:r>
      <w:proofErr w:type="spellEnd"/>
      <w:r w:rsidRPr="00601413">
        <w:rPr>
          <w:rFonts w:ascii="Arial" w:hAnsi="Arial" w:cs="Arial"/>
          <w:lang w:val="fr-FR"/>
        </w:rPr>
        <w:t xml:space="preserve"> de </w:t>
      </w:r>
      <w:proofErr w:type="spellStart"/>
      <w:r w:rsidRPr="00601413">
        <w:rPr>
          <w:rFonts w:ascii="Arial" w:hAnsi="Arial" w:cs="Arial"/>
          <w:lang w:val="fr-FR"/>
        </w:rPr>
        <w:t>santier</w:t>
      </w:r>
      <w:proofErr w:type="spellEnd"/>
      <w:r w:rsidRPr="00601413">
        <w:rPr>
          <w:rFonts w:ascii="Arial" w:hAnsi="Arial" w:cs="Arial"/>
          <w:lang w:val="fr-FR"/>
        </w:rPr>
        <w:t xml:space="preserve">, va fi </w:t>
      </w:r>
      <w:proofErr w:type="spellStart"/>
      <w:r w:rsidRPr="00601413">
        <w:rPr>
          <w:rFonts w:ascii="Arial" w:hAnsi="Arial" w:cs="Arial"/>
          <w:lang w:val="fr-FR"/>
        </w:rPr>
        <w:t>prevazuta</w:t>
      </w:r>
      <w:proofErr w:type="spellEnd"/>
      <w:r w:rsidRPr="00601413">
        <w:rPr>
          <w:rFonts w:ascii="Arial" w:hAnsi="Arial" w:cs="Arial"/>
          <w:lang w:val="fr-FR"/>
        </w:rPr>
        <w:t xml:space="preserve"> o </w:t>
      </w:r>
      <w:proofErr w:type="spellStart"/>
      <w:r w:rsidRPr="00601413">
        <w:rPr>
          <w:rFonts w:ascii="Arial" w:hAnsi="Arial" w:cs="Arial"/>
          <w:lang w:val="fr-FR"/>
        </w:rPr>
        <w:t>instalatie</w:t>
      </w:r>
      <w:proofErr w:type="spellEnd"/>
      <w:r w:rsidRPr="00601413">
        <w:rPr>
          <w:rFonts w:ascii="Arial" w:hAnsi="Arial" w:cs="Arial"/>
          <w:lang w:val="fr-FR"/>
        </w:rPr>
        <w:t xml:space="preserve"> de </w:t>
      </w:r>
      <w:proofErr w:type="spellStart"/>
      <w:r w:rsidRPr="00601413">
        <w:rPr>
          <w:rFonts w:ascii="Arial" w:hAnsi="Arial" w:cs="Arial"/>
          <w:lang w:val="fr-FR"/>
        </w:rPr>
        <w:t>spalare</w:t>
      </w:r>
      <w:proofErr w:type="spellEnd"/>
      <w:r w:rsidRPr="00601413">
        <w:rPr>
          <w:rFonts w:ascii="Arial" w:hAnsi="Arial" w:cs="Arial"/>
          <w:lang w:val="fr-FR"/>
        </w:rPr>
        <w:t xml:space="preserve"> a </w:t>
      </w:r>
      <w:proofErr w:type="spellStart"/>
      <w:r w:rsidRPr="00601413">
        <w:rPr>
          <w:rFonts w:ascii="Arial" w:hAnsi="Arial" w:cs="Arial"/>
          <w:lang w:val="fr-FR"/>
        </w:rPr>
        <w:t>rotilor</w:t>
      </w:r>
      <w:proofErr w:type="spellEnd"/>
      <w:r w:rsidRPr="00601413">
        <w:rPr>
          <w:rFonts w:ascii="Arial" w:hAnsi="Arial" w:cs="Arial"/>
          <w:lang w:val="fr-FR"/>
        </w:rPr>
        <w:t xml:space="preserve"> </w:t>
      </w:r>
      <w:proofErr w:type="spellStart"/>
      <w:r w:rsidRPr="00601413">
        <w:rPr>
          <w:rFonts w:ascii="Arial" w:hAnsi="Arial" w:cs="Arial"/>
          <w:lang w:val="fr-FR"/>
        </w:rPr>
        <w:t>utilajelor</w:t>
      </w:r>
      <w:proofErr w:type="spellEnd"/>
      <w:r w:rsidRPr="00601413">
        <w:rPr>
          <w:rFonts w:ascii="Arial" w:hAnsi="Arial" w:cs="Arial"/>
          <w:lang w:val="fr-FR"/>
        </w:rPr>
        <w:t xml:space="preserve"> si </w:t>
      </w:r>
      <w:proofErr w:type="spellStart"/>
      <w:r w:rsidRPr="00601413">
        <w:rPr>
          <w:rFonts w:ascii="Arial" w:hAnsi="Arial" w:cs="Arial"/>
          <w:lang w:val="fr-FR"/>
        </w:rPr>
        <w:t>a</w:t>
      </w:r>
      <w:proofErr w:type="spellEnd"/>
      <w:r w:rsidRPr="00601413">
        <w:rPr>
          <w:rFonts w:ascii="Arial" w:hAnsi="Arial" w:cs="Arial"/>
          <w:lang w:val="fr-FR"/>
        </w:rPr>
        <w:t xml:space="preserve"> </w:t>
      </w:r>
      <w:proofErr w:type="spellStart"/>
      <w:r w:rsidRPr="00601413">
        <w:rPr>
          <w:rFonts w:ascii="Arial" w:hAnsi="Arial" w:cs="Arial"/>
          <w:lang w:val="fr-FR"/>
        </w:rPr>
        <w:t>mijloacelor</w:t>
      </w:r>
      <w:proofErr w:type="spellEnd"/>
      <w:r w:rsidRPr="00601413">
        <w:rPr>
          <w:rFonts w:ascii="Arial" w:hAnsi="Arial" w:cs="Arial"/>
          <w:lang w:val="fr-FR"/>
        </w:rPr>
        <w:t xml:space="preserve"> de transport.</w:t>
      </w:r>
    </w:p>
    <w:p w14:paraId="7602DBA8" w14:textId="1EDDF8BC" w:rsidR="00BC7CAD" w:rsidRPr="00601413" w:rsidRDefault="00BC7CAD" w:rsidP="00BC7CAD">
      <w:pPr>
        <w:autoSpaceDE w:val="0"/>
        <w:autoSpaceDN w:val="0"/>
        <w:adjustRightInd w:val="0"/>
        <w:spacing w:after="0" w:line="240" w:lineRule="auto"/>
        <w:ind w:left="450"/>
        <w:rPr>
          <w:rFonts w:ascii="Arial" w:hAnsi="Arial" w:cs="Arial"/>
          <w:lang w:val="fr-FR"/>
        </w:rPr>
      </w:pPr>
    </w:p>
    <w:p w14:paraId="4919A354" w14:textId="4A928BB6" w:rsidR="00BC7CAD" w:rsidRPr="000364E2" w:rsidRDefault="00BC7CAD" w:rsidP="000364E2">
      <w:pPr>
        <w:pStyle w:val="ListParagraph"/>
        <w:numPr>
          <w:ilvl w:val="0"/>
          <w:numId w:val="34"/>
        </w:numPr>
        <w:autoSpaceDE w:val="0"/>
        <w:autoSpaceDN w:val="0"/>
        <w:adjustRightInd w:val="0"/>
        <w:spacing w:after="0" w:line="240" w:lineRule="auto"/>
        <w:rPr>
          <w:rFonts w:ascii="Arial" w:hAnsi="Arial" w:cs="Arial"/>
          <w:b/>
          <w:lang w:val="fr-FR"/>
        </w:rPr>
      </w:pPr>
      <w:r w:rsidRPr="000364E2">
        <w:rPr>
          <w:rFonts w:ascii="Arial" w:hAnsi="Arial" w:cs="Arial"/>
          <w:b/>
          <w:lang w:val="fr-FR"/>
        </w:rPr>
        <w:t>LUCRARI DE REFACERE / RESTAURARE A AMPLASAMENTULUI LA FINALIZAREA INVESTITIEI, IN CAZ DE ACCIDENTE SI/SAU LA INCETAREA ACTIVITATII.</w:t>
      </w:r>
    </w:p>
    <w:p w14:paraId="779BBA02" w14:textId="708EEDC6" w:rsidR="00BC7CAD" w:rsidRPr="00601413" w:rsidRDefault="00BC7CAD" w:rsidP="00BC7CAD">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LUCRARI PROPUSE PENTRU REFACEREA AMPLASAMENTULUI LA FINALIZAREA INVESTITIEI</w:t>
      </w:r>
    </w:p>
    <w:p w14:paraId="0FFB212D" w14:textId="588314FC" w:rsidR="00BC7CAD" w:rsidRPr="000364E2" w:rsidRDefault="00BC7CAD" w:rsidP="000364E2">
      <w:pPr>
        <w:pStyle w:val="ListParagraph"/>
        <w:autoSpaceDE w:val="0"/>
        <w:autoSpaceDN w:val="0"/>
        <w:adjustRightInd w:val="0"/>
        <w:spacing w:after="0" w:line="240" w:lineRule="auto"/>
        <w:ind w:left="810"/>
        <w:rPr>
          <w:rFonts w:ascii="Arial" w:hAnsi="Arial" w:cs="Arial"/>
          <w:lang w:val="fr-FR"/>
        </w:rPr>
      </w:pPr>
      <w:r w:rsidRPr="00601413">
        <w:rPr>
          <w:rFonts w:ascii="Arial" w:hAnsi="Arial" w:cs="Arial"/>
          <w:lang w:val="fr-FR"/>
        </w:rPr>
        <w:t xml:space="preserve">La </w:t>
      </w:r>
      <w:proofErr w:type="spellStart"/>
      <w:r w:rsidRPr="00601413">
        <w:rPr>
          <w:rFonts w:ascii="Arial" w:hAnsi="Arial" w:cs="Arial"/>
          <w:lang w:val="fr-FR"/>
        </w:rPr>
        <w:t>finalizarea</w:t>
      </w:r>
      <w:proofErr w:type="spellEnd"/>
      <w:r w:rsidRPr="00601413">
        <w:rPr>
          <w:rFonts w:ascii="Arial" w:hAnsi="Arial" w:cs="Arial"/>
          <w:lang w:val="fr-FR"/>
        </w:rPr>
        <w:t xml:space="preserve"> </w:t>
      </w:r>
      <w:proofErr w:type="spellStart"/>
      <w:r w:rsidRPr="00601413">
        <w:rPr>
          <w:rFonts w:ascii="Arial" w:hAnsi="Arial" w:cs="Arial"/>
          <w:lang w:val="fr-FR"/>
        </w:rPr>
        <w:t>lucrarilor</w:t>
      </w:r>
      <w:proofErr w:type="spellEnd"/>
      <w:r w:rsidRPr="00601413">
        <w:rPr>
          <w:rFonts w:ascii="Arial" w:hAnsi="Arial" w:cs="Arial"/>
          <w:lang w:val="fr-FR"/>
        </w:rPr>
        <w:t xml:space="preserve"> </w:t>
      </w:r>
      <w:proofErr w:type="spellStart"/>
      <w:r w:rsidR="006D05A6">
        <w:rPr>
          <w:rFonts w:ascii="Arial" w:hAnsi="Arial" w:cs="Arial"/>
          <w:lang w:val="fr-FR"/>
        </w:rPr>
        <w:t>destinate</w:t>
      </w:r>
      <w:proofErr w:type="spellEnd"/>
      <w:r w:rsidR="006D05A6">
        <w:rPr>
          <w:rFonts w:ascii="Arial" w:hAnsi="Arial" w:cs="Arial"/>
          <w:lang w:val="fr-FR"/>
        </w:rPr>
        <w:t xml:space="preserve"> </w:t>
      </w:r>
      <w:proofErr w:type="spellStart"/>
      <w:r w:rsidR="006D05A6">
        <w:rPr>
          <w:rFonts w:ascii="Arial" w:hAnsi="Arial" w:cs="Arial"/>
          <w:lang w:val="fr-FR"/>
        </w:rPr>
        <w:t>constructiilor</w:t>
      </w:r>
      <w:proofErr w:type="spellEnd"/>
      <w:r w:rsidR="006D05A6">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w:t>
      </w:r>
      <w:proofErr w:type="spellStart"/>
      <w:r w:rsidRPr="00601413">
        <w:rPr>
          <w:rFonts w:ascii="Arial" w:hAnsi="Arial" w:cs="Arial"/>
          <w:lang w:val="fr-FR"/>
        </w:rPr>
        <w:t>realizarea</w:t>
      </w:r>
      <w:proofErr w:type="spellEnd"/>
      <w:r w:rsidRPr="00601413">
        <w:rPr>
          <w:rFonts w:ascii="Arial" w:hAnsi="Arial" w:cs="Arial"/>
          <w:lang w:val="fr-FR"/>
        </w:rPr>
        <w:t xml:space="preserve"> </w:t>
      </w:r>
      <w:proofErr w:type="spellStart"/>
      <w:r w:rsidRPr="00601413">
        <w:rPr>
          <w:rFonts w:ascii="Arial" w:hAnsi="Arial" w:cs="Arial"/>
          <w:lang w:val="fr-FR"/>
        </w:rPr>
        <w:t>investitiei</w:t>
      </w:r>
      <w:proofErr w:type="spellEnd"/>
      <w:r w:rsidRPr="00601413">
        <w:rPr>
          <w:rFonts w:ascii="Arial" w:hAnsi="Arial" w:cs="Arial"/>
          <w:lang w:val="fr-FR"/>
        </w:rPr>
        <w:t xml:space="preserve">, </w:t>
      </w:r>
      <w:proofErr w:type="spellStart"/>
      <w:r w:rsidRPr="00601413">
        <w:rPr>
          <w:rFonts w:ascii="Arial" w:hAnsi="Arial" w:cs="Arial"/>
          <w:lang w:val="fr-FR"/>
        </w:rPr>
        <w:t>terenurile</w:t>
      </w:r>
      <w:proofErr w:type="spellEnd"/>
      <w:r w:rsidRPr="00601413">
        <w:rPr>
          <w:rFonts w:ascii="Arial" w:hAnsi="Arial" w:cs="Arial"/>
          <w:lang w:val="fr-FR"/>
        </w:rPr>
        <w:t xml:space="preserve"> </w:t>
      </w:r>
      <w:proofErr w:type="spellStart"/>
      <w:r w:rsidRPr="00601413">
        <w:rPr>
          <w:rFonts w:ascii="Arial" w:hAnsi="Arial" w:cs="Arial"/>
          <w:lang w:val="fr-FR"/>
        </w:rPr>
        <w:t>ramase</w:t>
      </w:r>
      <w:proofErr w:type="spellEnd"/>
      <w:r w:rsidRPr="00601413">
        <w:rPr>
          <w:rFonts w:ascii="Arial" w:hAnsi="Arial" w:cs="Arial"/>
          <w:lang w:val="fr-FR"/>
        </w:rPr>
        <w:t xml:space="preserve"> </w:t>
      </w:r>
      <w:proofErr w:type="spellStart"/>
      <w:r w:rsidRPr="00601413">
        <w:rPr>
          <w:rFonts w:ascii="Arial" w:hAnsi="Arial" w:cs="Arial"/>
          <w:lang w:val="fr-FR"/>
        </w:rPr>
        <w:t>libere</w:t>
      </w:r>
      <w:proofErr w:type="spellEnd"/>
      <w:r w:rsidRPr="00601413">
        <w:rPr>
          <w:rFonts w:ascii="Arial" w:hAnsi="Arial" w:cs="Arial"/>
          <w:lang w:val="fr-FR"/>
        </w:rPr>
        <w:t xml:space="preserve"> dupa </w:t>
      </w:r>
      <w:proofErr w:type="spellStart"/>
      <w:r w:rsidRPr="00601413">
        <w:rPr>
          <w:rFonts w:ascii="Arial" w:hAnsi="Arial" w:cs="Arial"/>
          <w:lang w:val="fr-FR"/>
        </w:rPr>
        <w:t>executarea</w:t>
      </w:r>
      <w:proofErr w:type="spellEnd"/>
      <w:r w:rsidRPr="00601413">
        <w:rPr>
          <w:rFonts w:ascii="Arial" w:hAnsi="Arial" w:cs="Arial"/>
          <w:lang w:val="fr-FR"/>
        </w:rPr>
        <w:t xml:space="preserve"> </w:t>
      </w:r>
      <w:proofErr w:type="spellStart"/>
      <w:r w:rsidRPr="00601413">
        <w:rPr>
          <w:rFonts w:ascii="Arial" w:hAnsi="Arial" w:cs="Arial"/>
          <w:lang w:val="fr-FR"/>
        </w:rPr>
        <w:t>tuturor</w:t>
      </w:r>
      <w:proofErr w:type="spellEnd"/>
      <w:r w:rsidRPr="00601413">
        <w:rPr>
          <w:rFonts w:ascii="Arial" w:hAnsi="Arial" w:cs="Arial"/>
          <w:lang w:val="fr-FR"/>
        </w:rPr>
        <w:t xml:space="preserve"> </w:t>
      </w:r>
      <w:proofErr w:type="spellStart"/>
      <w:r w:rsidRPr="00601413">
        <w:rPr>
          <w:rFonts w:ascii="Arial" w:hAnsi="Arial" w:cs="Arial"/>
          <w:lang w:val="fr-FR"/>
        </w:rPr>
        <w:t>lucrarilor</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00F8736E" w:rsidRPr="00601413">
        <w:rPr>
          <w:rFonts w:ascii="Arial" w:hAnsi="Arial" w:cs="Arial"/>
          <w:lang w:val="fr-FR"/>
        </w:rPr>
        <w:t xml:space="preserve"> se vor </w:t>
      </w:r>
      <w:proofErr w:type="spellStart"/>
      <w:r w:rsidR="00F8736E" w:rsidRPr="00601413">
        <w:rPr>
          <w:rFonts w:ascii="Arial" w:hAnsi="Arial" w:cs="Arial"/>
          <w:lang w:val="fr-FR"/>
        </w:rPr>
        <w:t>amenaja</w:t>
      </w:r>
      <w:proofErr w:type="spellEnd"/>
      <w:r w:rsidR="00F8736E" w:rsidRPr="00601413">
        <w:rPr>
          <w:rFonts w:ascii="Arial" w:hAnsi="Arial" w:cs="Arial"/>
          <w:lang w:val="fr-FR"/>
        </w:rPr>
        <w:t xml:space="preserve"> </w:t>
      </w:r>
      <w:proofErr w:type="gramStart"/>
      <w:r w:rsidR="00F8736E" w:rsidRPr="00601413">
        <w:rPr>
          <w:rFonts w:ascii="Arial" w:hAnsi="Arial" w:cs="Arial"/>
          <w:lang w:val="fr-FR"/>
        </w:rPr>
        <w:t>ca</w:t>
      </w:r>
      <w:proofErr w:type="gramEnd"/>
      <w:r w:rsidR="00F8736E" w:rsidRPr="00601413">
        <w:rPr>
          <w:rFonts w:ascii="Arial" w:hAnsi="Arial" w:cs="Arial"/>
          <w:lang w:val="fr-FR"/>
        </w:rPr>
        <w:t xml:space="preserve"> </w:t>
      </w:r>
      <w:proofErr w:type="spellStart"/>
      <w:r w:rsidR="00F8736E" w:rsidRPr="00601413">
        <w:rPr>
          <w:rFonts w:ascii="Arial" w:hAnsi="Arial" w:cs="Arial"/>
          <w:lang w:val="fr-FR"/>
        </w:rPr>
        <w:t>spatii</w:t>
      </w:r>
      <w:proofErr w:type="spellEnd"/>
      <w:r w:rsidR="00F8736E" w:rsidRPr="00601413">
        <w:rPr>
          <w:rFonts w:ascii="Arial" w:hAnsi="Arial" w:cs="Arial"/>
          <w:lang w:val="fr-FR"/>
        </w:rPr>
        <w:t xml:space="preserve"> </w:t>
      </w:r>
      <w:proofErr w:type="spellStart"/>
      <w:r w:rsidR="00F8736E" w:rsidRPr="00601413">
        <w:rPr>
          <w:rFonts w:ascii="Arial" w:hAnsi="Arial" w:cs="Arial"/>
          <w:lang w:val="fr-FR"/>
        </w:rPr>
        <w:t>verzi</w:t>
      </w:r>
      <w:proofErr w:type="spellEnd"/>
      <w:r w:rsidR="00F8736E" w:rsidRPr="00601413">
        <w:rPr>
          <w:rFonts w:ascii="Arial" w:hAnsi="Arial" w:cs="Arial"/>
          <w:lang w:val="fr-FR"/>
        </w:rPr>
        <w:t xml:space="preserve"> si vor fi </w:t>
      </w:r>
      <w:proofErr w:type="spellStart"/>
      <w:r w:rsidR="00F8736E" w:rsidRPr="00601413">
        <w:rPr>
          <w:rFonts w:ascii="Arial" w:hAnsi="Arial" w:cs="Arial"/>
          <w:lang w:val="fr-FR"/>
        </w:rPr>
        <w:t>plantati</w:t>
      </w:r>
      <w:proofErr w:type="spellEnd"/>
      <w:r w:rsidR="00F8736E" w:rsidRPr="00601413">
        <w:rPr>
          <w:rFonts w:ascii="Arial" w:hAnsi="Arial" w:cs="Arial"/>
          <w:lang w:val="fr-FR"/>
        </w:rPr>
        <w:t xml:space="preserve"> </w:t>
      </w:r>
      <w:proofErr w:type="spellStart"/>
      <w:r w:rsidR="00F8736E" w:rsidRPr="00601413">
        <w:rPr>
          <w:rFonts w:ascii="Arial" w:hAnsi="Arial" w:cs="Arial"/>
          <w:lang w:val="fr-FR"/>
        </w:rPr>
        <w:t>arbori</w:t>
      </w:r>
      <w:proofErr w:type="spellEnd"/>
      <w:r w:rsidR="00F8736E" w:rsidRPr="00601413">
        <w:rPr>
          <w:rFonts w:ascii="Arial" w:hAnsi="Arial" w:cs="Arial"/>
          <w:lang w:val="fr-FR"/>
        </w:rPr>
        <w:t>.</w:t>
      </w:r>
    </w:p>
    <w:p w14:paraId="30347ABD" w14:textId="101E0DCE" w:rsidR="00BC7CAD" w:rsidRPr="00601413" w:rsidRDefault="00BC7CAD" w:rsidP="00BC7CAD">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ASPECTE REFERITOARE LA PREVENIREA SI MODUL DE RASPUNS PENTRU CAZURI DE POLUARI ACCIDENTALE</w:t>
      </w:r>
    </w:p>
    <w:p w14:paraId="685571C2" w14:textId="2CB07D52" w:rsidR="00BC7CAD" w:rsidRPr="00601413" w:rsidRDefault="00BC7CAD" w:rsidP="00436A5C">
      <w:pPr>
        <w:pStyle w:val="ListParagraph"/>
        <w:autoSpaceDE w:val="0"/>
        <w:autoSpaceDN w:val="0"/>
        <w:adjustRightInd w:val="0"/>
        <w:spacing w:after="0" w:line="240" w:lineRule="auto"/>
        <w:ind w:left="0" w:firstLine="810"/>
        <w:rPr>
          <w:rFonts w:ascii="Arial" w:hAnsi="Arial" w:cs="Arial"/>
          <w:lang w:val="fr-FR"/>
        </w:rPr>
      </w:pPr>
      <w:r w:rsidRPr="00601413">
        <w:rPr>
          <w:rFonts w:ascii="Arial" w:hAnsi="Arial" w:cs="Arial"/>
          <w:lang w:val="fr-FR"/>
        </w:rPr>
        <w:t xml:space="preserve">In </w:t>
      </w:r>
      <w:proofErr w:type="spellStart"/>
      <w:r w:rsidRPr="00601413">
        <w:rPr>
          <w:rFonts w:ascii="Arial" w:hAnsi="Arial" w:cs="Arial"/>
          <w:lang w:val="fr-FR"/>
        </w:rPr>
        <w:t>cazul</w:t>
      </w:r>
      <w:proofErr w:type="spellEnd"/>
      <w:r w:rsidRPr="00601413">
        <w:rPr>
          <w:rFonts w:ascii="Arial" w:hAnsi="Arial" w:cs="Arial"/>
          <w:lang w:val="fr-FR"/>
        </w:rPr>
        <w:t xml:space="preserve"> </w:t>
      </w:r>
      <w:proofErr w:type="spellStart"/>
      <w:r w:rsidRPr="00601413">
        <w:rPr>
          <w:rFonts w:ascii="Arial" w:hAnsi="Arial" w:cs="Arial"/>
          <w:lang w:val="fr-FR"/>
        </w:rPr>
        <w:t>unor</w:t>
      </w:r>
      <w:proofErr w:type="spellEnd"/>
      <w:r w:rsidRPr="00601413">
        <w:rPr>
          <w:rFonts w:ascii="Arial" w:hAnsi="Arial" w:cs="Arial"/>
          <w:lang w:val="fr-FR"/>
        </w:rPr>
        <w:t xml:space="preserve"> </w:t>
      </w:r>
      <w:proofErr w:type="spellStart"/>
      <w:r w:rsidRPr="00601413">
        <w:rPr>
          <w:rFonts w:ascii="Arial" w:hAnsi="Arial" w:cs="Arial"/>
          <w:lang w:val="fr-FR"/>
        </w:rPr>
        <w:t>scurgeri</w:t>
      </w:r>
      <w:proofErr w:type="spellEnd"/>
      <w:r w:rsidRPr="00601413">
        <w:rPr>
          <w:rFonts w:ascii="Arial" w:hAnsi="Arial" w:cs="Arial"/>
          <w:lang w:val="fr-FR"/>
        </w:rPr>
        <w:t xml:space="preserve"> </w:t>
      </w:r>
      <w:proofErr w:type="spellStart"/>
      <w:r w:rsidRPr="00601413">
        <w:rPr>
          <w:rFonts w:ascii="Arial" w:hAnsi="Arial" w:cs="Arial"/>
          <w:lang w:val="fr-FR"/>
        </w:rPr>
        <w:t>accidentale</w:t>
      </w:r>
      <w:proofErr w:type="spellEnd"/>
      <w:r w:rsidRPr="00601413">
        <w:rPr>
          <w:rFonts w:ascii="Arial" w:hAnsi="Arial" w:cs="Arial"/>
          <w:lang w:val="fr-FR"/>
        </w:rPr>
        <w:t xml:space="preserve"> de </w:t>
      </w:r>
      <w:proofErr w:type="spellStart"/>
      <w:r w:rsidRPr="00601413">
        <w:rPr>
          <w:rFonts w:ascii="Arial" w:hAnsi="Arial" w:cs="Arial"/>
          <w:lang w:val="fr-FR"/>
        </w:rPr>
        <w:t>produse</w:t>
      </w:r>
      <w:proofErr w:type="spellEnd"/>
      <w:r w:rsidRPr="00601413">
        <w:rPr>
          <w:rFonts w:ascii="Arial" w:hAnsi="Arial" w:cs="Arial"/>
          <w:lang w:val="fr-FR"/>
        </w:rPr>
        <w:t xml:space="preserve"> </w:t>
      </w:r>
      <w:proofErr w:type="spellStart"/>
      <w:r w:rsidRPr="00601413">
        <w:rPr>
          <w:rFonts w:ascii="Arial" w:hAnsi="Arial" w:cs="Arial"/>
          <w:lang w:val="fr-FR"/>
        </w:rPr>
        <w:t>petroliere</w:t>
      </w:r>
      <w:proofErr w:type="spellEnd"/>
      <w:r w:rsidRPr="00601413">
        <w:rPr>
          <w:rFonts w:ascii="Arial" w:hAnsi="Arial" w:cs="Arial"/>
          <w:lang w:val="fr-FR"/>
        </w:rPr>
        <w:t xml:space="preserve">, fie de la </w:t>
      </w:r>
      <w:proofErr w:type="spellStart"/>
      <w:r w:rsidRPr="00601413">
        <w:rPr>
          <w:rFonts w:ascii="Arial" w:hAnsi="Arial" w:cs="Arial"/>
          <w:lang w:val="fr-FR"/>
        </w:rPr>
        <w:t>mijloacele</w:t>
      </w:r>
      <w:proofErr w:type="spellEnd"/>
      <w:r w:rsidRPr="00601413">
        <w:rPr>
          <w:rFonts w:ascii="Arial" w:hAnsi="Arial" w:cs="Arial"/>
          <w:lang w:val="fr-FR"/>
        </w:rPr>
        <w:t xml:space="preserve"> de transport </w:t>
      </w:r>
      <w:proofErr w:type="spellStart"/>
      <w:r w:rsidRPr="00601413">
        <w:rPr>
          <w:rFonts w:ascii="Arial" w:hAnsi="Arial" w:cs="Arial"/>
          <w:lang w:val="fr-FR"/>
        </w:rPr>
        <w:t>cu</w:t>
      </w:r>
      <w:proofErr w:type="spellEnd"/>
      <w:r w:rsidRPr="00601413">
        <w:rPr>
          <w:rFonts w:ascii="Arial" w:hAnsi="Arial" w:cs="Arial"/>
          <w:lang w:val="fr-FR"/>
        </w:rPr>
        <w:t xml:space="preserve"> care se transporta </w:t>
      </w:r>
      <w:proofErr w:type="spellStart"/>
      <w:r w:rsidRPr="00601413">
        <w:rPr>
          <w:rFonts w:ascii="Arial" w:hAnsi="Arial" w:cs="Arial"/>
          <w:lang w:val="fr-FR"/>
        </w:rPr>
        <w:t>materialele</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Pr="00601413">
        <w:rPr>
          <w:rFonts w:ascii="Arial" w:hAnsi="Arial" w:cs="Arial"/>
          <w:lang w:val="fr-FR"/>
        </w:rPr>
        <w:t xml:space="preserve">, fie de la </w:t>
      </w:r>
      <w:proofErr w:type="spellStart"/>
      <w:r w:rsidRPr="00601413">
        <w:rPr>
          <w:rFonts w:ascii="Arial" w:hAnsi="Arial" w:cs="Arial"/>
          <w:lang w:val="fr-FR"/>
        </w:rPr>
        <w:t>utilajele</w:t>
      </w:r>
      <w:proofErr w:type="spellEnd"/>
      <w:r w:rsidRPr="00601413">
        <w:rPr>
          <w:rFonts w:ascii="Arial" w:hAnsi="Arial" w:cs="Arial"/>
          <w:lang w:val="fr-FR"/>
        </w:rPr>
        <w:t xml:space="preserve"> </w:t>
      </w:r>
      <w:proofErr w:type="spellStart"/>
      <w:r w:rsidRPr="00601413">
        <w:rPr>
          <w:rFonts w:ascii="Arial" w:hAnsi="Arial" w:cs="Arial"/>
          <w:lang w:val="fr-FR"/>
        </w:rPr>
        <w:t>folosite</w:t>
      </w:r>
      <w:proofErr w:type="spellEnd"/>
      <w:r w:rsidRPr="00601413">
        <w:rPr>
          <w:rFonts w:ascii="Arial" w:hAnsi="Arial" w:cs="Arial"/>
          <w:lang w:val="fr-FR"/>
        </w:rPr>
        <w:t xml:space="preserve">, </w:t>
      </w:r>
      <w:proofErr w:type="spellStart"/>
      <w:r w:rsidRPr="00601413">
        <w:rPr>
          <w:rFonts w:ascii="Arial" w:hAnsi="Arial" w:cs="Arial"/>
          <w:lang w:val="fr-FR"/>
        </w:rPr>
        <w:t>factorii</w:t>
      </w:r>
      <w:proofErr w:type="spellEnd"/>
      <w:r w:rsidRPr="00601413">
        <w:rPr>
          <w:rFonts w:ascii="Arial" w:hAnsi="Arial" w:cs="Arial"/>
          <w:lang w:val="fr-FR"/>
        </w:rPr>
        <w:t xml:space="preserve"> de </w:t>
      </w:r>
      <w:proofErr w:type="spellStart"/>
      <w:r w:rsidRPr="00601413">
        <w:rPr>
          <w:rFonts w:ascii="Arial" w:hAnsi="Arial" w:cs="Arial"/>
          <w:lang w:val="fr-FR"/>
        </w:rPr>
        <w:t>mediu</w:t>
      </w:r>
      <w:proofErr w:type="spellEnd"/>
      <w:r w:rsidRPr="00601413">
        <w:rPr>
          <w:rFonts w:ascii="Arial" w:hAnsi="Arial" w:cs="Arial"/>
          <w:lang w:val="fr-FR"/>
        </w:rPr>
        <w:t xml:space="preserve"> care pot fi </w:t>
      </w:r>
      <w:proofErr w:type="spellStart"/>
      <w:r w:rsidRPr="00601413">
        <w:rPr>
          <w:rFonts w:ascii="Arial" w:hAnsi="Arial" w:cs="Arial"/>
          <w:lang w:val="fr-FR"/>
        </w:rPr>
        <w:t>afectati</w:t>
      </w:r>
      <w:proofErr w:type="spellEnd"/>
      <w:r w:rsidRPr="00601413">
        <w:rPr>
          <w:rFonts w:ascii="Arial" w:hAnsi="Arial" w:cs="Arial"/>
          <w:lang w:val="fr-FR"/>
        </w:rPr>
        <w:t xml:space="preserve"> </w:t>
      </w:r>
      <w:proofErr w:type="spellStart"/>
      <w:r w:rsidRPr="00601413">
        <w:rPr>
          <w:rFonts w:ascii="Arial" w:hAnsi="Arial" w:cs="Arial"/>
          <w:lang w:val="fr-FR"/>
        </w:rPr>
        <w:t>sunt</w:t>
      </w:r>
      <w:proofErr w:type="spellEnd"/>
      <w:r w:rsidRPr="00601413">
        <w:rPr>
          <w:rFonts w:ascii="Arial" w:hAnsi="Arial" w:cs="Arial"/>
          <w:lang w:val="fr-FR"/>
        </w:rPr>
        <w:t xml:space="preserve"> </w:t>
      </w:r>
      <w:proofErr w:type="spellStart"/>
      <w:r w:rsidRPr="00601413">
        <w:rPr>
          <w:rFonts w:ascii="Arial" w:hAnsi="Arial" w:cs="Arial"/>
          <w:lang w:val="fr-FR"/>
        </w:rPr>
        <w:t>solul</w:t>
      </w:r>
      <w:proofErr w:type="spellEnd"/>
      <w:r w:rsidRPr="00601413">
        <w:rPr>
          <w:rFonts w:ascii="Arial" w:hAnsi="Arial" w:cs="Arial"/>
          <w:lang w:val="fr-FR"/>
        </w:rPr>
        <w:t xml:space="preserve"> si </w:t>
      </w:r>
      <w:proofErr w:type="spellStart"/>
      <w:r w:rsidRPr="00601413">
        <w:rPr>
          <w:rFonts w:ascii="Arial" w:hAnsi="Arial" w:cs="Arial"/>
          <w:lang w:val="fr-FR"/>
        </w:rPr>
        <w:t>apa</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Pentru</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evitarea</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contaminarii</w:t>
      </w:r>
      <w:proofErr w:type="spellEnd"/>
      <w:r w:rsidR="00436A5C" w:rsidRPr="00601413">
        <w:rPr>
          <w:rFonts w:ascii="Arial" w:hAnsi="Arial" w:cs="Arial"/>
          <w:lang w:val="fr-FR"/>
        </w:rPr>
        <w:t xml:space="preserve">, se </w:t>
      </w:r>
      <w:proofErr w:type="spellStart"/>
      <w:r w:rsidR="00436A5C" w:rsidRPr="00601413">
        <w:rPr>
          <w:rFonts w:ascii="Arial" w:hAnsi="Arial" w:cs="Arial"/>
          <w:lang w:val="fr-FR"/>
        </w:rPr>
        <w:t>recomanda</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achzitionarea</w:t>
      </w:r>
      <w:proofErr w:type="spellEnd"/>
      <w:r w:rsidR="00436A5C" w:rsidRPr="00601413">
        <w:rPr>
          <w:rFonts w:ascii="Arial" w:hAnsi="Arial" w:cs="Arial"/>
          <w:lang w:val="fr-FR"/>
        </w:rPr>
        <w:t xml:space="preserve"> si </w:t>
      </w:r>
      <w:proofErr w:type="spellStart"/>
      <w:r w:rsidR="00436A5C" w:rsidRPr="00601413">
        <w:rPr>
          <w:rFonts w:ascii="Arial" w:hAnsi="Arial" w:cs="Arial"/>
          <w:lang w:val="fr-FR"/>
        </w:rPr>
        <w:t>folosirea</w:t>
      </w:r>
      <w:proofErr w:type="spellEnd"/>
      <w:r w:rsidR="00436A5C" w:rsidRPr="00601413">
        <w:rPr>
          <w:rFonts w:ascii="Arial" w:hAnsi="Arial" w:cs="Arial"/>
          <w:lang w:val="fr-FR"/>
        </w:rPr>
        <w:t xml:space="preserve"> de </w:t>
      </w:r>
      <w:proofErr w:type="spellStart"/>
      <w:r w:rsidR="00436A5C" w:rsidRPr="00601413">
        <w:rPr>
          <w:rFonts w:ascii="Arial" w:hAnsi="Arial" w:cs="Arial"/>
          <w:lang w:val="fr-FR"/>
        </w:rPr>
        <w:t>materiale</w:t>
      </w:r>
      <w:proofErr w:type="spellEnd"/>
      <w:r w:rsidR="00436A5C" w:rsidRPr="00601413">
        <w:rPr>
          <w:rFonts w:ascii="Arial" w:hAnsi="Arial" w:cs="Arial"/>
          <w:lang w:val="fr-FR"/>
        </w:rPr>
        <w:t xml:space="preserve"> absorbante </w:t>
      </w:r>
      <w:proofErr w:type="spellStart"/>
      <w:r w:rsidR="00436A5C" w:rsidRPr="00601413">
        <w:rPr>
          <w:rFonts w:ascii="Arial" w:hAnsi="Arial" w:cs="Arial"/>
          <w:lang w:val="fr-FR"/>
        </w:rPr>
        <w:t>pentru</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interventia</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prompta</w:t>
      </w:r>
      <w:proofErr w:type="spellEnd"/>
      <w:r w:rsidR="00436A5C" w:rsidRPr="00601413">
        <w:rPr>
          <w:rFonts w:ascii="Arial" w:hAnsi="Arial" w:cs="Arial"/>
          <w:lang w:val="fr-FR"/>
        </w:rPr>
        <w:t xml:space="preserve"> si </w:t>
      </w:r>
      <w:proofErr w:type="spellStart"/>
      <w:r w:rsidR="00436A5C" w:rsidRPr="00601413">
        <w:rPr>
          <w:rFonts w:ascii="Arial" w:hAnsi="Arial" w:cs="Arial"/>
          <w:lang w:val="fr-FR"/>
        </w:rPr>
        <w:t>amenajarea</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unor</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spatii</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corespunzatoare</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pentru</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depozitarea</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controlata</w:t>
      </w:r>
      <w:proofErr w:type="spellEnd"/>
      <w:r w:rsidR="00436A5C" w:rsidRPr="00601413">
        <w:rPr>
          <w:rFonts w:ascii="Arial" w:hAnsi="Arial" w:cs="Arial"/>
          <w:lang w:val="fr-FR"/>
        </w:rPr>
        <w:t xml:space="preserve"> a </w:t>
      </w:r>
      <w:proofErr w:type="spellStart"/>
      <w:r w:rsidR="00436A5C" w:rsidRPr="00601413">
        <w:rPr>
          <w:rFonts w:ascii="Arial" w:hAnsi="Arial" w:cs="Arial"/>
          <w:lang w:val="fr-FR"/>
        </w:rPr>
        <w:t>deseurilor</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produse</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pentru</w:t>
      </w:r>
      <w:proofErr w:type="spellEnd"/>
      <w:r w:rsidR="00436A5C" w:rsidRPr="00601413">
        <w:rPr>
          <w:rFonts w:ascii="Arial" w:hAnsi="Arial" w:cs="Arial"/>
          <w:lang w:val="fr-FR"/>
        </w:rPr>
        <w:t xml:space="preserve"> a </w:t>
      </w:r>
      <w:proofErr w:type="spellStart"/>
      <w:r w:rsidR="00436A5C" w:rsidRPr="00601413">
        <w:rPr>
          <w:rFonts w:ascii="Arial" w:hAnsi="Arial" w:cs="Arial"/>
          <w:lang w:val="fr-FR"/>
        </w:rPr>
        <w:t>evita</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riscul</w:t>
      </w:r>
      <w:proofErr w:type="spellEnd"/>
      <w:r w:rsidR="00436A5C" w:rsidRPr="00601413">
        <w:rPr>
          <w:rFonts w:ascii="Arial" w:hAnsi="Arial" w:cs="Arial"/>
          <w:lang w:val="fr-FR"/>
        </w:rPr>
        <w:t xml:space="preserve"> </w:t>
      </w:r>
      <w:proofErr w:type="gramStart"/>
      <w:r w:rsidR="00436A5C" w:rsidRPr="00601413">
        <w:rPr>
          <w:rFonts w:ascii="Arial" w:hAnsi="Arial" w:cs="Arial"/>
          <w:lang w:val="fr-FR"/>
        </w:rPr>
        <w:t>ca</w:t>
      </w:r>
      <w:proofErr w:type="gramEnd"/>
      <w:r w:rsidR="00436A5C" w:rsidRPr="00601413">
        <w:rPr>
          <w:rFonts w:ascii="Arial" w:hAnsi="Arial" w:cs="Arial"/>
          <w:lang w:val="fr-FR"/>
        </w:rPr>
        <w:t xml:space="preserve"> </w:t>
      </w:r>
      <w:proofErr w:type="spellStart"/>
      <w:r w:rsidR="00436A5C" w:rsidRPr="00601413">
        <w:rPr>
          <w:rFonts w:ascii="Arial" w:hAnsi="Arial" w:cs="Arial"/>
          <w:lang w:val="fr-FR"/>
        </w:rPr>
        <w:t>acestea</w:t>
      </w:r>
      <w:proofErr w:type="spellEnd"/>
      <w:r w:rsidR="00436A5C" w:rsidRPr="00601413">
        <w:rPr>
          <w:rFonts w:ascii="Arial" w:hAnsi="Arial" w:cs="Arial"/>
          <w:lang w:val="fr-FR"/>
        </w:rPr>
        <w:t xml:space="preserve"> sa </w:t>
      </w:r>
      <w:proofErr w:type="spellStart"/>
      <w:r w:rsidR="00436A5C" w:rsidRPr="00601413">
        <w:rPr>
          <w:rFonts w:ascii="Arial" w:hAnsi="Arial" w:cs="Arial"/>
          <w:lang w:val="fr-FR"/>
        </w:rPr>
        <w:t>ajunga</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pe</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terenurile</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invecinate</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sau</w:t>
      </w:r>
      <w:proofErr w:type="spellEnd"/>
      <w:r w:rsidR="00436A5C" w:rsidRPr="00601413">
        <w:rPr>
          <w:rFonts w:ascii="Arial" w:hAnsi="Arial" w:cs="Arial"/>
          <w:lang w:val="fr-FR"/>
        </w:rPr>
        <w:t xml:space="preserve"> sa fie </w:t>
      </w:r>
      <w:proofErr w:type="spellStart"/>
      <w:r w:rsidR="00436A5C" w:rsidRPr="00601413">
        <w:rPr>
          <w:rFonts w:ascii="Arial" w:hAnsi="Arial" w:cs="Arial"/>
          <w:lang w:val="fr-FR"/>
        </w:rPr>
        <w:t>depozitate</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necontrolat</w:t>
      </w:r>
      <w:proofErr w:type="spellEnd"/>
      <w:r w:rsidR="00436A5C" w:rsidRPr="00601413">
        <w:rPr>
          <w:rFonts w:ascii="Arial" w:hAnsi="Arial" w:cs="Arial"/>
          <w:lang w:val="fr-FR"/>
        </w:rPr>
        <w:t xml:space="preserve"> in </w:t>
      </w:r>
      <w:proofErr w:type="spellStart"/>
      <w:r w:rsidR="00436A5C" w:rsidRPr="00601413">
        <w:rPr>
          <w:rFonts w:ascii="Arial" w:hAnsi="Arial" w:cs="Arial"/>
          <w:lang w:val="fr-FR"/>
        </w:rPr>
        <w:t>afara</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incintei</w:t>
      </w:r>
      <w:proofErr w:type="spellEnd"/>
      <w:r w:rsidR="00436A5C" w:rsidRPr="00601413">
        <w:rPr>
          <w:rFonts w:ascii="Arial" w:hAnsi="Arial" w:cs="Arial"/>
          <w:lang w:val="fr-FR"/>
        </w:rPr>
        <w:t xml:space="preserve"> </w:t>
      </w:r>
      <w:proofErr w:type="spellStart"/>
      <w:r w:rsidR="00436A5C" w:rsidRPr="00601413">
        <w:rPr>
          <w:rFonts w:ascii="Arial" w:hAnsi="Arial" w:cs="Arial"/>
          <w:lang w:val="fr-FR"/>
        </w:rPr>
        <w:t>obiectivulu</w:t>
      </w:r>
      <w:proofErr w:type="spellEnd"/>
      <w:r w:rsidR="00436A5C" w:rsidRPr="00601413">
        <w:rPr>
          <w:rFonts w:ascii="Arial" w:hAnsi="Arial" w:cs="Arial"/>
          <w:lang w:val="fr-FR"/>
        </w:rPr>
        <w:t xml:space="preserve">. </w:t>
      </w:r>
    </w:p>
    <w:p w14:paraId="06170DF7" w14:textId="65CA63F7" w:rsidR="009B2805" w:rsidRPr="00EB28F0" w:rsidRDefault="009B2805" w:rsidP="000364E2">
      <w:pPr>
        <w:autoSpaceDE w:val="0"/>
        <w:autoSpaceDN w:val="0"/>
        <w:adjustRightInd w:val="0"/>
        <w:spacing w:after="0" w:line="240" w:lineRule="auto"/>
        <w:ind w:firstLine="900"/>
        <w:rPr>
          <w:rFonts w:ascii="Arial" w:hAnsi="Arial" w:cs="Arial"/>
          <w:lang w:val="fr-FR"/>
        </w:rPr>
      </w:pPr>
      <w:r w:rsidRPr="00601413">
        <w:rPr>
          <w:rFonts w:ascii="Arial" w:hAnsi="Arial" w:cs="Arial"/>
          <w:lang w:val="fr-FR"/>
        </w:rPr>
        <w:t xml:space="preserve">Se </w:t>
      </w:r>
      <w:proofErr w:type="spellStart"/>
      <w:r w:rsidRPr="00601413">
        <w:rPr>
          <w:rFonts w:ascii="Arial" w:hAnsi="Arial" w:cs="Arial"/>
          <w:lang w:val="fr-FR"/>
        </w:rPr>
        <w:t>recomanda</w:t>
      </w:r>
      <w:proofErr w:type="spellEnd"/>
      <w:r w:rsidRPr="00601413">
        <w:rPr>
          <w:rFonts w:ascii="Arial" w:hAnsi="Arial" w:cs="Arial"/>
          <w:lang w:val="fr-FR"/>
        </w:rPr>
        <w:t xml:space="preserve"> </w:t>
      </w:r>
      <w:proofErr w:type="gramStart"/>
      <w:r w:rsidRPr="00601413">
        <w:rPr>
          <w:rFonts w:ascii="Arial" w:hAnsi="Arial" w:cs="Arial"/>
          <w:lang w:val="fr-FR"/>
        </w:rPr>
        <w:t>ca</w:t>
      </w:r>
      <w:proofErr w:type="gramEnd"/>
      <w:r w:rsidRPr="00601413">
        <w:rPr>
          <w:rFonts w:ascii="Arial" w:hAnsi="Arial" w:cs="Arial"/>
          <w:lang w:val="fr-FR"/>
        </w:rPr>
        <w:t xml:space="preserve"> </w:t>
      </w:r>
      <w:proofErr w:type="spellStart"/>
      <w:r w:rsidRPr="00601413">
        <w:rPr>
          <w:rFonts w:ascii="Arial" w:hAnsi="Arial" w:cs="Arial"/>
          <w:lang w:val="fr-FR"/>
        </w:rPr>
        <w:t>Beneficiarul</w:t>
      </w:r>
      <w:proofErr w:type="spellEnd"/>
      <w:r w:rsidRPr="00601413">
        <w:rPr>
          <w:rFonts w:ascii="Arial" w:hAnsi="Arial" w:cs="Arial"/>
          <w:lang w:val="fr-FR"/>
        </w:rPr>
        <w:t xml:space="preserve"> sa </w:t>
      </w:r>
      <w:proofErr w:type="spellStart"/>
      <w:r w:rsidRPr="00601413">
        <w:rPr>
          <w:rFonts w:ascii="Arial" w:hAnsi="Arial" w:cs="Arial"/>
          <w:lang w:val="fr-FR"/>
        </w:rPr>
        <w:t>execute</w:t>
      </w:r>
      <w:proofErr w:type="spellEnd"/>
      <w:r w:rsidRPr="00601413">
        <w:rPr>
          <w:rFonts w:ascii="Arial" w:hAnsi="Arial" w:cs="Arial"/>
          <w:lang w:val="fr-FR"/>
        </w:rPr>
        <w:t xml:space="preserve"> </w:t>
      </w:r>
      <w:proofErr w:type="spellStart"/>
      <w:r w:rsidRPr="00601413">
        <w:rPr>
          <w:rFonts w:ascii="Arial" w:hAnsi="Arial" w:cs="Arial"/>
          <w:lang w:val="fr-FR"/>
        </w:rPr>
        <w:t>lucrarile</w:t>
      </w:r>
      <w:proofErr w:type="spellEnd"/>
      <w:r w:rsidRPr="00601413">
        <w:rPr>
          <w:rFonts w:ascii="Arial" w:hAnsi="Arial" w:cs="Arial"/>
          <w:lang w:val="fr-FR"/>
        </w:rPr>
        <w:t xml:space="preserve"> de </w:t>
      </w:r>
      <w:proofErr w:type="spellStart"/>
      <w:r w:rsidRPr="00601413">
        <w:rPr>
          <w:rFonts w:ascii="Arial" w:hAnsi="Arial" w:cs="Arial"/>
          <w:lang w:val="fr-FR"/>
        </w:rPr>
        <w:t>constructii</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prestatori</w:t>
      </w:r>
      <w:proofErr w:type="spellEnd"/>
      <w:r w:rsidRPr="00601413">
        <w:rPr>
          <w:rFonts w:ascii="Arial" w:hAnsi="Arial" w:cs="Arial"/>
          <w:lang w:val="fr-FR"/>
        </w:rPr>
        <w:t xml:space="preserve"> care au </w:t>
      </w:r>
      <w:proofErr w:type="spellStart"/>
      <w:r w:rsidRPr="00601413">
        <w:rPr>
          <w:rFonts w:ascii="Arial" w:hAnsi="Arial" w:cs="Arial"/>
          <w:lang w:val="fr-FR"/>
        </w:rPr>
        <w:t>implementat</w:t>
      </w:r>
      <w:proofErr w:type="spellEnd"/>
      <w:r w:rsidRPr="00601413">
        <w:rPr>
          <w:rFonts w:ascii="Arial" w:hAnsi="Arial" w:cs="Arial"/>
          <w:lang w:val="fr-FR"/>
        </w:rPr>
        <w:t xml:space="preserve"> un </w:t>
      </w:r>
      <w:proofErr w:type="spellStart"/>
      <w:r w:rsidRPr="00601413">
        <w:rPr>
          <w:rFonts w:ascii="Arial" w:hAnsi="Arial" w:cs="Arial"/>
          <w:lang w:val="fr-FR"/>
        </w:rPr>
        <w:t>sistem</w:t>
      </w:r>
      <w:proofErr w:type="spellEnd"/>
      <w:r w:rsidRPr="00601413">
        <w:rPr>
          <w:rFonts w:ascii="Arial" w:hAnsi="Arial" w:cs="Arial"/>
          <w:lang w:val="fr-FR"/>
        </w:rPr>
        <w:t xml:space="preserve"> de management de </w:t>
      </w:r>
      <w:proofErr w:type="spellStart"/>
      <w:r w:rsidRPr="00601413">
        <w:rPr>
          <w:rFonts w:ascii="Arial" w:hAnsi="Arial" w:cs="Arial"/>
          <w:lang w:val="fr-FR"/>
        </w:rPr>
        <w:t>mediu</w:t>
      </w:r>
      <w:proofErr w:type="spellEnd"/>
      <w:r w:rsidRPr="00601413">
        <w:rPr>
          <w:rFonts w:ascii="Arial" w:hAnsi="Arial" w:cs="Arial"/>
          <w:lang w:val="fr-FR"/>
        </w:rPr>
        <w:t xml:space="preserve"> si </w:t>
      </w:r>
      <w:proofErr w:type="spellStart"/>
      <w:r w:rsidRPr="00601413">
        <w:rPr>
          <w:rFonts w:ascii="Arial" w:hAnsi="Arial" w:cs="Arial"/>
          <w:lang w:val="fr-FR"/>
        </w:rPr>
        <w:t>sa</w:t>
      </w:r>
      <w:proofErr w:type="spellEnd"/>
      <w:r w:rsidRPr="00601413">
        <w:rPr>
          <w:rFonts w:ascii="Arial" w:hAnsi="Arial" w:cs="Arial"/>
          <w:lang w:val="fr-FR"/>
        </w:rPr>
        <w:t xml:space="preserve"> le </w:t>
      </w:r>
      <w:proofErr w:type="spellStart"/>
      <w:r w:rsidRPr="00601413">
        <w:rPr>
          <w:rFonts w:ascii="Arial" w:hAnsi="Arial" w:cs="Arial"/>
          <w:lang w:val="fr-FR"/>
        </w:rPr>
        <w:t>solicite</w:t>
      </w:r>
      <w:proofErr w:type="spellEnd"/>
      <w:r w:rsidRPr="00601413">
        <w:rPr>
          <w:rFonts w:ascii="Arial" w:hAnsi="Arial" w:cs="Arial"/>
          <w:lang w:val="fr-FR"/>
        </w:rPr>
        <w:t xml:space="preserve"> sa </w:t>
      </w:r>
      <w:proofErr w:type="spellStart"/>
      <w:r w:rsidRPr="00601413">
        <w:rPr>
          <w:rFonts w:ascii="Arial" w:hAnsi="Arial" w:cs="Arial"/>
          <w:lang w:val="fr-FR"/>
        </w:rPr>
        <w:t>prezinte</w:t>
      </w:r>
      <w:proofErr w:type="spellEnd"/>
      <w:r w:rsidRPr="00601413">
        <w:rPr>
          <w:rFonts w:ascii="Arial" w:hAnsi="Arial" w:cs="Arial"/>
          <w:lang w:val="fr-FR"/>
        </w:rPr>
        <w:t xml:space="preserve"> </w:t>
      </w:r>
      <w:proofErr w:type="spellStart"/>
      <w:r w:rsidRPr="00601413">
        <w:rPr>
          <w:rFonts w:ascii="Arial" w:hAnsi="Arial" w:cs="Arial"/>
          <w:lang w:val="fr-FR"/>
        </w:rPr>
        <w:t>procedurile</w:t>
      </w:r>
      <w:proofErr w:type="spellEnd"/>
      <w:r w:rsidRPr="00601413">
        <w:rPr>
          <w:rFonts w:ascii="Arial" w:hAnsi="Arial" w:cs="Arial"/>
          <w:lang w:val="fr-FR"/>
        </w:rPr>
        <w:t xml:space="preserve"> de </w:t>
      </w:r>
      <w:proofErr w:type="spellStart"/>
      <w:r w:rsidRPr="00601413">
        <w:rPr>
          <w:rFonts w:ascii="Arial" w:hAnsi="Arial" w:cs="Arial"/>
          <w:lang w:val="fr-FR"/>
        </w:rPr>
        <w:t>interventie</w:t>
      </w:r>
      <w:proofErr w:type="spellEnd"/>
      <w:r w:rsidRPr="00601413">
        <w:rPr>
          <w:rFonts w:ascii="Arial" w:hAnsi="Arial" w:cs="Arial"/>
          <w:lang w:val="fr-FR"/>
        </w:rPr>
        <w:t xml:space="preserve"> in </w:t>
      </w:r>
      <w:proofErr w:type="spellStart"/>
      <w:r w:rsidRPr="00601413">
        <w:rPr>
          <w:rFonts w:ascii="Arial" w:hAnsi="Arial" w:cs="Arial"/>
          <w:lang w:val="fr-FR"/>
        </w:rPr>
        <w:t>cazul</w:t>
      </w:r>
      <w:proofErr w:type="spellEnd"/>
      <w:r w:rsidRPr="00601413">
        <w:rPr>
          <w:rFonts w:ascii="Arial" w:hAnsi="Arial" w:cs="Arial"/>
          <w:lang w:val="fr-FR"/>
        </w:rPr>
        <w:t xml:space="preserve"> </w:t>
      </w:r>
      <w:proofErr w:type="spellStart"/>
      <w:r w:rsidRPr="00601413">
        <w:rPr>
          <w:rFonts w:ascii="Arial" w:hAnsi="Arial" w:cs="Arial"/>
          <w:lang w:val="fr-FR"/>
        </w:rPr>
        <w:t>aparitiei</w:t>
      </w:r>
      <w:proofErr w:type="spellEnd"/>
      <w:r w:rsidRPr="00601413">
        <w:rPr>
          <w:rFonts w:ascii="Arial" w:hAnsi="Arial" w:cs="Arial"/>
          <w:lang w:val="fr-FR"/>
        </w:rPr>
        <w:t xml:space="preserve"> </w:t>
      </w:r>
      <w:proofErr w:type="spellStart"/>
      <w:r w:rsidRPr="00601413">
        <w:rPr>
          <w:rFonts w:ascii="Arial" w:hAnsi="Arial" w:cs="Arial"/>
          <w:lang w:val="fr-FR"/>
        </w:rPr>
        <w:t>unor</w:t>
      </w:r>
      <w:proofErr w:type="spellEnd"/>
      <w:r w:rsidRPr="00601413">
        <w:rPr>
          <w:rFonts w:ascii="Arial" w:hAnsi="Arial" w:cs="Arial"/>
          <w:lang w:val="fr-FR"/>
        </w:rPr>
        <w:t xml:space="preserve"> </w:t>
      </w:r>
      <w:proofErr w:type="spellStart"/>
      <w:r w:rsidRPr="00601413">
        <w:rPr>
          <w:rFonts w:ascii="Arial" w:hAnsi="Arial" w:cs="Arial"/>
          <w:lang w:val="fr-FR"/>
        </w:rPr>
        <w:t>situatii</w:t>
      </w:r>
      <w:proofErr w:type="spellEnd"/>
      <w:r w:rsidRPr="00601413">
        <w:rPr>
          <w:rFonts w:ascii="Arial" w:hAnsi="Arial" w:cs="Arial"/>
          <w:lang w:val="fr-FR"/>
        </w:rPr>
        <w:t xml:space="preserve"> de urgenta </w:t>
      </w:r>
      <w:proofErr w:type="spellStart"/>
      <w:r w:rsidRPr="00601413">
        <w:rPr>
          <w:rFonts w:ascii="Arial" w:hAnsi="Arial" w:cs="Arial"/>
          <w:lang w:val="fr-FR"/>
        </w:rPr>
        <w:t>sau</w:t>
      </w:r>
      <w:proofErr w:type="spellEnd"/>
      <w:r w:rsidRPr="00601413">
        <w:rPr>
          <w:rFonts w:ascii="Arial" w:hAnsi="Arial" w:cs="Arial"/>
          <w:lang w:val="fr-FR"/>
        </w:rPr>
        <w:t xml:space="preserve"> </w:t>
      </w:r>
      <w:proofErr w:type="spellStart"/>
      <w:r w:rsidRPr="00601413">
        <w:rPr>
          <w:rFonts w:ascii="Arial" w:hAnsi="Arial" w:cs="Arial"/>
          <w:lang w:val="fr-FR"/>
        </w:rPr>
        <w:t>producerii</w:t>
      </w:r>
      <w:proofErr w:type="spellEnd"/>
      <w:r w:rsidRPr="00601413">
        <w:rPr>
          <w:rFonts w:ascii="Arial" w:hAnsi="Arial" w:cs="Arial"/>
          <w:lang w:val="fr-FR"/>
        </w:rPr>
        <w:t xml:space="preserve"> </w:t>
      </w:r>
      <w:proofErr w:type="spellStart"/>
      <w:r w:rsidRPr="00601413">
        <w:rPr>
          <w:rFonts w:ascii="Arial" w:hAnsi="Arial" w:cs="Arial"/>
          <w:lang w:val="fr-FR"/>
        </w:rPr>
        <w:t>unor</w:t>
      </w:r>
      <w:proofErr w:type="spellEnd"/>
      <w:r w:rsidRPr="00601413">
        <w:rPr>
          <w:rFonts w:ascii="Arial" w:hAnsi="Arial" w:cs="Arial"/>
          <w:lang w:val="fr-FR"/>
        </w:rPr>
        <w:t xml:space="preserve"> </w:t>
      </w:r>
      <w:proofErr w:type="spellStart"/>
      <w:r w:rsidRPr="00601413">
        <w:rPr>
          <w:rFonts w:ascii="Arial" w:hAnsi="Arial" w:cs="Arial"/>
          <w:lang w:val="fr-FR"/>
        </w:rPr>
        <w:t>poluari</w:t>
      </w:r>
      <w:proofErr w:type="spellEnd"/>
      <w:r w:rsidRPr="00601413">
        <w:rPr>
          <w:rFonts w:ascii="Arial" w:hAnsi="Arial" w:cs="Arial"/>
          <w:lang w:val="fr-FR"/>
        </w:rPr>
        <w:t xml:space="preserve"> </w:t>
      </w:r>
      <w:proofErr w:type="spellStart"/>
      <w:r w:rsidRPr="00601413">
        <w:rPr>
          <w:rFonts w:ascii="Arial" w:hAnsi="Arial" w:cs="Arial"/>
          <w:lang w:val="fr-FR"/>
        </w:rPr>
        <w:t>accidentale</w:t>
      </w:r>
      <w:proofErr w:type="spellEnd"/>
      <w:r w:rsidRPr="00601413">
        <w:rPr>
          <w:rFonts w:ascii="Arial" w:hAnsi="Arial" w:cs="Arial"/>
          <w:lang w:val="fr-FR"/>
        </w:rPr>
        <w:t xml:space="preserve">. </w:t>
      </w:r>
      <w:r w:rsidRPr="00EB28F0">
        <w:rPr>
          <w:rFonts w:ascii="Arial" w:hAnsi="Arial" w:cs="Arial"/>
          <w:lang w:val="fr-FR"/>
        </w:rPr>
        <w:t>Beneficiarul se va asigura ca aceste procedure sunt functionale si eficiente.</w:t>
      </w:r>
    </w:p>
    <w:p w14:paraId="5D371078" w14:textId="56D9210A" w:rsidR="009B2805" w:rsidRPr="000364E2" w:rsidRDefault="009B2805" w:rsidP="000364E2">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ASPECTE REFERITOARE LA INCHIDEREA / DEZAFECTAREA / DEMOLAREA OBIECTIVULUI</w:t>
      </w:r>
    </w:p>
    <w:p w14:paraId="247FA369" w14:textId="5F9EA4E5" w:rsidR="009B2805" w:rsidRPr="00601413" w:rsidRDefault="009B2805" w:rsidP="009B2805">
      <w:pPr>
        <w:pStyle w:val="ListParagraph"/>
        <w:autoSpaceDE w:val="0"/>
        <w:autoSpaceDN w:val="0"/>
        <w:adjustRightInd w:val="0"/>
        <w:spacing w:after="0" w:line="240" w:lineRule="auto"/>
        <w:ind w:left="810"/>
        <w:rPr>
          <w:rFonts w:ascii="Arial" w:hAnsi="Arial" w:cs="Arial"/>
          <w:lang w:val="fr-FR"/>
        </w:rPr>
      </w:pPr>
      <w:r w:rsidRPr="00601413">
        <w:rPr>
          <w:rFonts w:ascii="Arial" w:hAnsi="Arial" w:cs="Arial"/>
          <w:lang w:val="fr-FR"/>
        </w:rPr>
        <w:t xml:space="preserve">In </w:t>
      </w:r>
      <w:proofErr w:type="spellStart"/>
      <w:r w:rsidRPr="00601413">
        <w:rPr>
          <w:rFonts w:ascii="Arial" w:hAnsi="Arial" w:cs="Arial"/>
          <w:lang w:val="fr-FR"/>
        </w:rPr>
        <w:t>cazul</w:t>
      </w:r>
      <w:proofErr w:type="spellEnd"/>
      <w:r w:rsidRPr="00601413">
        <w:rPr>
          <w:rFonts w:ascii="Arial" w:hAnsi="Arial" w:cs="Arial"/>
          <w:lang w:val="fr-FR"/>
        </w:rPr>
        <w:t xml:space="preserve"> </w:t>
      </w:r>
      <w:proofErr w:type="spellStart"/>
      <w:r w:rsidRPr="00601413">
        <w:rPr>
          <w:rFonts w:ascii="Arial" w:hAnsi="Arial" w:cs="Arial"/>
          <w:lang w:val="fr-FR"/>
        </w:rPr>
        <w:t>demolarii</w:t>
      </w:r>
      <w:proofErr w:type="spellEnd"/>
      <w:r w:rsidRPr="00601413">
        <w:rPr>
          <w:rFonts w:ascii="Arial" w:hAnsi="Arial" w:cs="Arial"/>
          <w:lang w:val="fr-FR"/>
        </w:rPr>
        <w:t>/</w:t>
      </w:r>
      <w:proofErr w:type="spellStart"/>
      <w:r w:rsidRPr="00601413">
        <w:rPr>
          <w:rFonts w:ascii="Arial" w:hAnsi="Arial" w:cs="Arial"/>
          <w:lang w:val="fr-FR"/>
        </w:rPr>
        <w:t>dezafectarii</w:t>
      </w:r>
      <w:proofErr w:type="spellEnd"/>
      <w:r w:rsidRPr="00601413">
        <w:rPr>
          <w:rFonts w:ascii="Arial" w:hAnsi="Arial" w:cs="Arial"/>
          <w:lang w:val="fr-FR"/>
        </w:rPr>
        <w:t xml:space="preserve"> </w:t>
      </w:r>
      <w:proofErr w:type="spellStart"/>
      <w:r w:rsidRPr="00601413">
        <w:rPr>
          <w:rFonts w:ascii="Arial" w:hAnsi="Arial" w:cs="Arial"/>
          <w:lang w:val="fr-FR"/>
        </w:rPr>
        <w:t>obiectivului</w:t>
      </w:r>
      <w:proofErr w:type="spellEnd"/>
      <w:r w:rsidRPr="00601413">
        <w:rPr>
          <w:rFonts w:ascii="Arial" w:hAnsi="Arial" w:cs="Arial"/>
          <w:lang w:val="fr-FR"/>
        </w:rPr>
        <w:t xml:space="preserve"> la </w:t>
      </w:r>
      <w:proofErr w:type="spellStart"/>
      <w:r w:rsidRPr="00601413">
        <w:rPr>
          <w:rFonts w:ascii="Arial" w:hAnsi="Arial" w:cs="Arial"/>
          <w:lang w:val="fr-FR"/>
        </w:rPr>
        <w:t>incetarea</w:t>
      </w:r>
      <w:proofErr w:type="spellEnd"/>
      <w:r w:rsidRPr="00601413">
        <w:rPr>
          <w:rFonts w:ascii="Arial" w:hAnsi="Arial" w:cs="Arial"/>
          <w:lang w:val="fr-FR"/>
        </w:rPr>
        <w:t xml:space="preserve"> </w:t>
      </w:r>
      <w:proofErr w:type="spellStart"/>
      <w:r w:rsidRPr="00601413">
        <w:rPr>
          <w:rFonts w:ascii="Arial" w:hAnsi="Arial" w:cs="Arial"/>
          <w:lang w:val="fr-FR"/>
        </w:rPr>
        <w:t>activitatii</w:t>
      </w:r>
      <w:proofErr w:type="spellEnd"/>
      <w:r w:rsidRPr="00601413">
        <w:rPr>
          <w:rFonts w:ascii="Arial" w:hAnsi="Arial" w:cs="Arial"/>
          <w:lang w:val="fr-FR"/>
        </w:rPr>
        <w:t xml:space="preserve">, se va </w:t>
      </w:r>
      <w:proofErr w:type="spellStart"/>
      <w:r w:rsidRPr="00601413">
        <w:rPr>
          <w:rFonts w:ascii="Arial" w:hAnsi="Arial" w:cs="Arial"/>
          <w:lang w:val="fr-FR"/>
        </w:rPr>
        <w:t>proceda</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astfel</w:t>
      </w:r>
      <w:proofErr w:type="spellEnd"/>
      <w:r w:rsidRPr="00601413">
        <w:rPr>
          <w:rFonts w:ascii="Arial" w:hAnsi="Arial" w:cs="Arial"/>
          <w:lang w:val="fr-FR"/>
        </w:rPr>
        <w:t>:</w:t>
      </w:r>
      <w:proofErr w:type="gramEnd"/>
    </w:p>
    <w:p w14:paraId="4FACC87D" w14:textId="4518CF07" w:rsidR="009B2805" w:rsidRPr="00601413" w:rsidRDefault="009B2805" w:rsidP="009B2805">
      <w:pPr>
        <w:pStyle w:val="ListParagraph"/>
        <w:numPr>
          <w:ilvl w:val="0"/>
          <w:numId w:val="19"/>
        </w:numPr>
        <w:autoSpaceDE w:val="0"/>
        <w:autoSpaceDN w:val="0"/>
        <w:adjustRightInd w:val="0"/>
        <w:spacing w:after="0" w:line="240" w:lineRule="auto"/>
        <w:rPr>
          <w:rFonts w:ascii="Arial" w:hAnsi="Arial" w:cs="Arial"/>
          <w:lang w:val="fr-FR"/>
        </w:rPr>
      </w:pPr>
      <w:proofErr w:type="spellStart"/>
      <w:r w:rsidRPr="00601413">
        <w:rPr>
          <w:rFonts w:ascii="Arial" w:hAnsi="Arial" w:cs="Arial"/>
          <w:lang w:val="fr-FR"/>
        </w:rPr>
        <w:t>Inainte</w:t>
      </w:r>
      <w:proofErr w:type="spellEnd"/>
      <w:r w:rsidRPr="00601413">
        <w:rPr>
          <w:rFonts w:ascii="Arial" w:hAnsi="Arial" w:cs="Arial"/>
          <w:lang w:val="fr-FR"/>
        </w:rPr>
        <w:t xml:space="preserve"> de </w:t>
      </w:r>
      <w:proofErr w:type="spellStart"/>
      <w:r w:rsidRPr="00601413">
        <w:rPr>
          <w:rFonts w:ascii="Arial" w:hAnsi="Arial" w:cs="Arial"/>
          <w:lang w:val="fr-FR"/>
        </w:rPr>
        <w:t>inceperea</w:t>
      </w:r>
      <w:proofErr w:type="spellEnd"/>
      <w:r w:rsidRPr="00601413">
        <w:rPr>
          <w:rFonts w:ascii="Arial" w:hAnsi="Arial" w:cs="Arial"/>
          <w:lang w:val="fr-FR"/>
        </w:rPr>
        <w:t xml:space="preserve"> </w:t>
      </w:r>
      <w:proofErr w:type="spellStart"/>
      <w:r w:rsidRPr="00601413">
        <w:rPr>
          <w:rFonts w:ascii="Arial" w:hAnsi="Arial" w:cs="Arial"/>
          <w:lang w:val="fr-FR"/>
        </w:rPr>
        <w:t>lucrarilor</w:t>
      </w:r>
      <w:proofErr w:type="spellEnd"/>
      <w:r w:rsidRPr="00601413">
        <w:rPr>
          <w:rFonts w:ascii="Arial" w:hAnsi="Arial" w:cs="Arial"/>
          <w:lang w:val="fr-FR"/>
        </w:rPr>
        <w:t xml:space="preserve"> de </w:t>
      </w:r>
      <w:proofErr w:type="spellStart"/>
      <w:r w:rsidRPr="00601413">
        <w:rPr>
          <w:rFonts w:ascii="Arial" w:hAnsi="Arial" w:cs="Arial"/>
          <w:lang w:val="fr-FR"/>
        </w:rPr>
        <w:t>dezafectare</w:t>
      </w:r>
      <w:proofErr w:type="spellEnd"/>
      <w:r w:rsidRPr="00601413">
        <w:rPr>
          <w:rFonts w:ascii="Arial" w:hAnsi="Arial" w:cs="Arial"/>
          <w:lang w:val="fr-FR"/>
        </w:rPr>
        <w:t xml:space="preserve"> a </w:t>
      </w:r>
      <w:proofErr w:type="spellStart"/>
      <w:r w:rsidRPr="00601413">
        <w:rPr>
          <w:rFonts w:ascii="Arial" w:hAnsi="Arial" w:cs="Arial"/>
          <w:lang w:val="fr-FR"/>
        </w:rPr>
        <w:t>obiectivului</w:t>
      </w:r>
      <w:proofErr w:type="spellEnd"/>
      <w:r w:rsidRPr="00601413">
        <w:rPr>
          <w:rFonts w:ascii="Arial" w:hAnsi="Arial" w:cs="Arial"/>
          <w:lang w:val="fr-FR"/>
        </w:rPr>
        <w:t xml:space="preserve"> se vor </w:t>
      </w:r>
      <w:proofErr w:type="spellStart"/>
      <w:r w:rsidRPr="00601413">
        <w:rPr>
          <w:rFonts w:ascii="Arial" w:hAnsi="Arial" w:cs="Arial"/>
          <w:lang w:val="fr-FR"/>
        </w:rPr>
        <w:t>obtine</w:t>
      </w:r>
      <w:proofErr w:type="spellEnd"/>
      <w:r w:rsidRPr="00601413">
        <w:rPr>
          <w:rFonts w:ascii="Arial" w:hAnsi="Arial" w:cs="Arial"/>
          <w:lang w:val="fr-FR"/>
        </w:rPr>
        <w:t xml:space="preserve"> </w:t>
      </w:r>
      <w:proofErr w:type="spellStart"/>
      <w:r w:rsidRPr="00601413">
        <w:rPr>
          <w:rFonts w:ascii="Arial" w:hAnsi="Arial" w:cs="Arial"/>
          <w:lang w:val="fr-FR"/>
        </w:rPr>
        <w:t>toate</w:t>
      </w:r>
      <w:proofErr w:type="spellEnd"/>
      <w:r w:rsidRPr="00601413">
        <w:rPr>
          <w:rFonts w:ascii="Arial" w:hAnsi="Arial" w:cs="Arial"/>
          <w:lang w:val="fr-FR"/>
        </w:rPr>
        <w:t xml:space="preserve"> </w:t>
      </w:r>
      <w:proofErr w:type="spellStart"/>
      <w:r w:rsidRPr="00601413">
        <w:rPr>
          <w:rFonts w:ascii="Arial" w:hAnsi="Arial" w:cs="Arial"/>
          <w:lang w:val="fr-FR"/>
        </w:rPr>
        <w:t>avizele</w:t>
      </w:r>
      <w:proofErr w:type="spellEnd"/>
      <w:r w:rsidRPr="00601413">
        <w:rPr>
          <w:rFonts w:ascii="Arial" w:hAnsi="Arial" w:cs="Arial"/>
          <w:lang w:val="fr-FR"/>
        </w:rPr>
        <w:t xml:space="preserve">, </w:t>
      </w:r>
      <w:proofErr w:type="spellStart"/>
      <w:r w:rsidRPr="00601413">
        <w:rPr>
          <w:rFonts w:ascii="Arial" w:hAnsi="Arial" w:cs="Arial"/>
          <w:lang w:val="fr-FR"/>
        </w:rPr>
        <w:t>acordurile</w:t>
      </w:r>
      <w:proofErr w:type="spellEnd"/>
      <w:r w:rsidRPr="00601413">
        <w:rPr>
          <w:rFonts w:ascii="Arial" w:hAnsi="Arial" w:cs="Arial"/>
          <w:lang w:val="fr-FR"/>
        </w:rPr>
        <w:t xml:space="preserve"> si </w:t>
      </w:r>
      <w:proofErr w:type="spellStart"/>
      <w:r w:rsidRPr="00601413">
        <w:rPr>
          <w:rFonts w:ascii="Arial" w:hAnsi="Arial" w:cs="Arial"/>
          <w:lang w:val="fr-FR"/>
        </w:rPr>
        <w:t>autorizatiile</w:t>
      </w:r>
      <w:proofErr w:type="spellEnd"/>
      <w:r w:rsidRPr="00601413">
        <w:rPr>
          <w:rFonts w:ascii="Arial" w:hAnsi="Arial" w:cs="Arial"/>
          <w:lang w:val="fr-FR"/>
        </w:rPr>
        <w:t xml:space="preserve"> </w:t>
      </w:r>
      <w:proofErr w:type="spellStart"/>
      <w:r w:rsidRPr="00601413">
        <w:rPr>
          <w:rFonts w:ascii="Arial" w:hAnsi="Arial" w:cs="Arial"/>
          <w:lang w:val="fr-FR"/>
        </w:rPr>
        <w:t>necesare</w:t>
      </w:r>
      <w:proofErr w:type="spellEnd"/>
      <w:r w:rsidRPr="00601413">
        <w:rPr>
          <w:rFonts w:ascii="Arial" w:hAnsi="Arial" w:cs="Arial"/>
          <w:lang w:val="fr-FR"/>
        </w:rPr>
        <w:t xml:space="preserve"> </w:t>
      </w:r>
      <w:proofErr w:type="spellStart"/>
      <w:r w:rsidRPr="00601413">
        <w:rPr>
          <w:rFonts w:ascii="Arial" w:hAnsi="Arial" w:cs="Arial"/>
          <w:lang w:val="fr-FR"/>
        </w:rPr>
        <w:t>conform</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legii</w:t>
      </w:r>
      <w:proofErr w:type="spellEnd"/>
      <w:r w:rsidRPr="00601413">
        <w:rPr>
          <w:rFonts w:ascii="Arial" w:hAnsi="Arial" w:cs="Arial"/>
          <w:lang w:val="fr-FR"/>
        </w:rPr>
        <w:t>;</w:t>
      </w:r>
      <w:proofErr w:type="gramEnd"/>
    </w:p>
    <w:p w14:paraId="329438FB" w14:textId="33E959CD" w:rsidR="009B2805" w:rsidRDefault="009B2805" w:rsidP="009B2805">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Toate</w:t>
      </w:r>
      <w:proofErr w:type="spellEnd"/>
      <w:r>
        <w:rPr>
          <w:rFonts w:ascii="Arial" w:hAnsi="Arial" w:cs="Arial"/>
        </w:rPr>
        <w:t xml:space="preserve"> </w:t>
      </w:r>
      <w:proofErr w:type="spellStart"/>
      <w:r>
        <w:rPr>
          <w:rFonts w:ascii="Arial" w:hAnsi="Arial" w:cs="Arial"/>
        </w:rPr>
        <w:t>materialele</w:t>
      </w:r>
      <w:proofErr w:type="spellEnd"/>
      <w:r>
        <w:rPr>
          <w:rFonts w:ascii="Arial" w:hAnsi="Arial" w:cs="Arial"/>
        </w:rPr>
        <w:t xml:space="preserve"> </w:t>
      </w:r>
      <w:proofErr w:type="spellStart"/>
      <w:r>
        <w:rPr>
          <w:rFonts w:ascii="Arial" w:hAnsi="Arial" w:cs="Arial"/>
        </w:rPr>
        <w:t>ce</w:t>
      </w:r>
      <w:proofErr w:type="spellEnd"/>
      <w:r>
        <w:rPr>
          <w:rFonts w:ascii="Arial" w:hAnsi="Arial" w:cs="Arial"/>
        </w:rPr>
        <w:t xml:space="preserve"> </w:t>
      </w:r>
      <w:proofErr w:type="spellStart"/>
      <w:r>
        <w:rPr>
          <w:rFonts w:ascii="Arial" w:hAnsi="Arial" w:cs="Arial"/>
        </w:rPr>
        <w:t>rezulta</w:t>
      </w:r>
      <w:proofErr w:type="spellEnd"/>
      <w:r>
        <w:rPr>
          <w:rFonts w:ascii="Arial" w:hAnsi="Arial" w:cs="Arial"/>
        </w:rPr>
        <w:t xml:space="preserve"> in </w:t>
      </w:r>
      <w:proofErr w:type="spellStart"/>
      <w:r>
        <w:rPr>
          <w:rFonts w:ascii="Arial" w:hAnsi="Arial" w:cs="Arial"/>
        </w:rPr>
        <w:t>diferite</w:t>
      </w:r>
      <w:proofErr w:type="spellEnd"/>
      <w:r>
        <w:rPr>
          <w:rFonts w:ascii="Arial" w:hAnsi="Arial" w:cs="Arial"/>
        </w:rPr>
        <w:t xml:space="preserve"> </w:t>
      </w:r>
      <w:proofErr w:type="spellStart"/>
      <w:r>
        <w:rPr>
          <w:rFonts w:ascii="Arial" w:hAnsi="Arial" w:cs="Arial"/>
        </w:rPr>
        <w:t>etape</w:t>
      </w:r>
      <w:proofErr w:type="spellEnd"/>
      <w:r>
        <w:rPr>
          <w:rFonts w:ascii="Arial" w:hAnsi="Arial" w:cs="Arial"/>
        </w:rPr>
        <w:t xml:space="preserve"> ale </w:t>
      </w:r>
      <w:proofErr w:type="spellStart"/>
      <w:r>
        <w:rPr>
          <w:rFonts w:ascii="Arial" w:hAnsi="Arial" w:cs="Arial"/>
        </w:rPr>
        <w:t>activitatii</w:t>
      </w:r>
      <w:proofErr w:type="spellEnd"/>
      <w:r>
        <w:rPr>
          <w:rFonts w:ascii="Arial" w:hAnsi="Arial" w:cs="Arial"/>
        </w:rPr>
        <w:t xml:space="preserve"> de </w:t>
      </w:r>
      <w:proofErr w:type="spellStart"/>
      <w:r>
        <w:rPr>
          <w:rFonts w:ascii="Arial" w:hAnsi="Arial" w:cs="Arial"/>
        </w:rPr>
        <w:t>dezafectare</w:t>
      </w:r>
      <w:proofErr w:type="spellEnd"/>
      <w:r>
        <w:rPr>
          <w:rFonts w:ascii="Arial" w:hAnsi="Arial" w:cs="Arial"/>
        </w:rPr>
        <w:t xml:space="preserve"> </w:t>
      </w:r>
      <w:proofErr w:type="spellStart"/>
      <w:r>
        <w:rPr>
          <w:rFonts w:ascii="Arial" w:hAnsi="Arial" w:cs="Arial"/>
        </w:rPr>
        <w:t>trebuie</w:t>
      </w:r>
      <w:proofErr w:type="spellEnd"/>
      <w:r>
        <w:rPr>
          <w:rFonts w:ascii="Arial" w:hAnsi="Arial" w:cs="Arial"/>
        </w:rPr>
        <w:t xml:space="preserve"> </w:t>
      </w:r>
      <w:proofErr w:type="spellStart"/>
      <w:r>
        <w:rPr>
          <w:rFonts w:ascii="Arial" w:hAnsi="Arial" w:cs="Arial"/>
        </w:rPr>
        <w:t>sortate</w:t>
      </w:r>
      <w:proofErr w:type="spellEnd"/>
      <w:r>
        <w:rPr>
          <w:rFonts w:ascii="Arial" w:hAnsi="Arial" w:cs="Arial"/>
        </w:rPr>
        <w:t xml:space="preserve"> pe </w:t>
      </w:r>
      <w:proofErr w:type="spellStart"/>
      <w:r>
        <w:rPr>
          <w:rFonts w:ascii="Arial" w:hAnsi="Arial" w:cs="Arial"/>
        </w:rPr>
        <w:t>categorii</w:t>
      </w:r>
      <w:proofErr w:type="spellEnd"/>
      <w:r>
        <w:rPr>
          <w:rFonts w:ascii="Arial" w:hAnsi="Arial" w:cs="Arial"/>
        </w:rPr>
        <w:t xml:space="preserve"> </w:t>
      </w:r>
      <w:proofErr w:type="spellStart"/>
      <w:r>
        <w:rPr>
          <w:rFonts w:ascii="Arial" w:hAnsi="Arial" w:cs="Arial"/>
        </w:rPr>
        <w:t>evitandu</w:t>
      </w:r>
      <w:proofErr w:type="spellEnd"/>
      <w:r>
        <w:rPr>
          <w:rFonts w:ascii="Arial" w:hAnsi="Arial" w:cs="Arial"/>
        </w:rPr>
        <w:t xml:space="preserve">-se </w:t>
      </w:r>
      <w:proofErr w:type="spellStart"/>
      <w:r>
        <w:rPr>
          <w:rFonts w:ascii="Arial" w:hAnsi="Arial" w:cs="Arial"/>
        </w:rPr>
        <w:t>amestecarea</w:t>
      </w:r>
      <w:proofErr w:type="spellEnd"/>
      <w:r>
        <w:rPr>
          <w:rFonts w:ascii="Arial" w:hAnsi="Arial" w:cs="Arial"/>
        </w:rPr>
        <w:t xml:space="preserve"> </w:t>
      </w:r>
      <w:proofErr w:type="spellStart"/>
      <w:r>
        <w:rPr>
          <w:rFonts w:ascii="Arial" w:hAnsi="Arial" w:cs="Arial"/>
        </w:rPr>
        <w:t>acestora</w:t>
      </w:r>
      <w:proofErr w:type="spellEnd"/>
      <w:r>
        <w:rPr>
          <w:rFonts w:ascii="Arial" w:hAnsi="Arial" w:cs="Arial"/>
        </w:rPr>
        <w:t>;</w:t>
      </w:r>
    </w:p>
    <w:p w14:paraId="7B5AB94A" w14:textId="666970EF" w:rsidR="009B2805" w:rsidRDefault="009B2805" w:rsidP="009B2805">
      <w:pPr>
        <w:pStyle w:val="ListParagraph"/>
        <w:numPr>
          <w:ilvl w:val="0"/>
          <w:numId w:val="19"/>
        </w:numPr>
        <w:autoSpaceDE w:val="0"/>
        <w:autoSpaceDN w:val="0"/>
        <w:adjustRightInd w:val="0"/>
        <w:spacing w:after="0" w:line="240" w:lineRule="auto"/>
        <w:rPr>
          <w:rFonts w:ascii="Arial" w:hAnsi="Arial" w:cs="Arial"/>
        </w:rPr>
      </w:pPr>
      <w:proofErr w:type="spellStart"/>
      <w:r>
        <w:rPr>
          <w:rFonts w:ascii="Arial" w:hAnsi="Arial" w:cs="Arial"/>
        </w:rPr>
        <w:t>Materialele</w:t>
      </w:r>
      <w:proofErr w:type="spellEnd"/>
      <w:r>
        <w:rPr>
          <w:rFonts w:ascii="Arial" w:hAnsi="Arial" w:cs="Arial"/>
        </w:rPr>
        <w:t xml:space="preserve"> </w:t>
      </w:r>
      <w:proofErr w:type="spellStart"/>
      <w:r>
        <w:rPr>
          <w:rFonts w:ascii="Arial" w:hAnsi="Arial" w:cs="Arial"/>
        </w:rPr>
        <w:t>rezultate</w:t>
      </w:r>
      <w:proofErr w:type="spellEnd"/>
      <w:r>
        <w:rPr>
          <w:rFonts w:ascii="Arial" w:hAnsi="Arial" w:cs="Arial"/>
        </w:rPr>
        <w:t xml:space="preserve"> in </w:t>
      </w:r>
      <w:proofErr w:type="spellStart"/>
      <w:r>
        <w:rPr>
          <w:rFonts w:ascii="Arial" w:hAnsi="Arial" w:cs="Arial"/>
        </w:rPr>
        <w:t>urma</w:t>
      </w:r>
      <w:proofErr w:type="spellEnd"/>
      <w:r>
        <w:rPr>
          <w:rFonts w:ascii="Arial" w:hAnsi="Arial" w:cs="Arial"/>
        </w:rPr>
        <w:t xml:space="preserve"> </w:t>
      </w:r>
      <w:proofErr w:type="spellStart"/>
      <w:r>
        <w:rPr>
          <w:rFonts w:ascii="Arial" w:hAnsi="Arial" w:cs="Arial"/>
        </w:rPr>
        <w:t>dezafectarii</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fi </w:t>
      </w:r>
      <w:proofErr w:type="spellStart"/>
      <w:r>
        <w:rPr>
          <w:rFonts w:ascii="Arial" w:hAnsi="Arial" w:cs="Arial"/>
        </w:rPr>
        <w:t>valorificate</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firme</w:t>
      </w:r>
      <w:proofErr w:type="spellEnd"/>
      <w:r>
        <w:rPr>
          <w:rFonts w:ascii="Arial" w:hAnsi="Arial" w:cs="Arial"/>
        </w:rPr>
        <w:t xml:space="preserve"> </w:t>
      </w:r>
      <w:proofErr w:type="spellStart"/>
      <w:r>
        <w:rPr>
          <w:rFonts w:ascii="Arial" w:hAnsi="Arial" w:cs="Arial"/>
        </w:rPr>
        <w:t>specializate</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dupa</w:t>
      </w:r>
      <w:proofErr w:type="spellEnd"/>
      <w:r>
        <w:rPr>
          <w:rFonts w:ascii="Arial" w:hAnsi="Arial" w:cs="Arial"/>
        </w:rPr>
        <w:t xml:space="preserve"> </w:t>
      </w:r>
      <w:proofErr w:type="spellStart"/>
      <w:r>
        <w:rPr>
          <w:rFonts w:ascii="Arial" w:hAnsi="Arial" w:cs="Arial"/>
        </w:rPr>
        <w:t>caz</w:t>
      </w:r>
      <w:proofErr w:type="spellEnd"/>
      <w:r>
        <w:rPr>
          <w:rFonts w:ascii="Arial" w:hAnsi="Arial" w:cs="Arial"/>
        </w:rPr>
        <w:t xml:space="preserve"> eliminate in </w:t>
      </w:r>
      <w:proofErr w:type="spellStart"/>
      <w:r>
        <w:rPr>
          <w:rFonts w:ascii="Arial" w:hAnsi="Arial" w:cs="Arial"/>
        </w:rPr>
        <w:t>depozite</w:t>
      </w:r>
      <w:proofErr w:type="spellEnd"/>
      <w:r>
        <w:rPr>
          <w:rFonts w:ascii="Arial" w:hAnsi="Arial" w:cs="Arial"/>
        </w:rPr>
        <w:t xml:space="preserve"> </w:t>
      </w:r>
      <w:proofErr w:type="spellStart"/>
      <w:r>
        <w:rPr>
          <w:rFonts w:ascii="Arial" w:hAnsi="Arial" w:cs="Arial"/>
        </w:rPr>
        <w:t>autorizate</w:t>
      </w:r>
      <w:proofErr w:type="spellEnd"/>
      <w:r>
        <w:rPr>
          <w:rFonts w:ascii="Arial" w:hAnsi="Arial" w:cs="Arial"/>
        </w:rPr>
        <w:t xml:space="preserve"> care le </w:t>
      </w:r>
      <w:proofErr w:type="spellStart"/>
      <w:r>
        <w:rPr>
          <w:rFonts w:ascii="Arial" w:hAnsi="Arial" w:cs="Arial"/>
        </w:rPr>
        <w:t>accepta</w:t>
      </w:r>
      <w:proofErr w:type="spellEnd"/>
      <w:r>
        <w:rPr>
          <w:rFonts w:ascii="Arial" w:hAnsi="Arial" w:cs="Arial"/>
        </w:rPr>
        <w:t xml:space="preserve"> la </w:t>
      </w:r>
      <w:proofErr w:type="spellStart"/>
      <w:r>
        <w:rPr>
          <w:rFonts w:ascii="Arial" w:hAnsi="Arial" w:cs="Arial"/>
        </w:rPr>
        <w:t>depozitare</w:t>
      </w:r>
      <w:proofErr w:type="spellEnd"/>
      <w:r>
        <w:rPr>
          <w:rFonts w:ascii="Arial" w:hAnsi="Arial" w:cs="Arial"/>
        </w:rPr>
        <w:t xml:space="preserve"> conform </w:t>
      </w:r>
      <w:proofErr w:type="spellStart"/>
      <w:r>
        <w:rPr>
          <w:rFonts w:ascii="Arial" w:hAnsi="Arial" w:cs="Arial"/>
        </w:rPr>
        <w:t>criteriilor</w:t>
      </w:r>
      <w:proofErr w:type="spellEnd"/>
      <w:r>
        <w:rPr>
          <w:rFonts w:ascii="Arial" w:hAnsi="Arial" w:cs="Arial"/>
        </w:rPr>
        <w:t xml:space="preserve"> </w:t>
      </w:r>
      <w:proofErr w:type="spellStart"/>
      <w:r>
        <w:rPr>
          <w:rFonts w:ascii="Arial" w:hAnsi="Arial" w:cs="Arial"/>
        </w:rPr>
        <w:t>prevazute</w:t>
      </w:r>
      <w:proofErr w:type="spellEnd"/>
      <w:r>
        <w:rPr>
          <w:rFonts w:ascii="Arial" w:hAnsi="Arial" w:cs="Arial"/>
        </w:rPr>
        <w:t xml:space="preserve"> in ordinal MMGA nr.95/2005;</w:t>
      </w:r>
    </w:p>
    <w:p w14:paraId="6283505B" w14:textId="61A6C183" w:rsidR="009B2805" w:rsidRPr="00601413" w:rsidRDefault="009B2805" w:rsidP="009B2805">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Se va </w:t>
      </w:r>
      <w:proofErr w:type="spellStart"/>
      <w:r w:rsidRPr="00601413">
        <w:rPr>
          <w:rFonts w:ascii="Arial" w:hAnsi="Arial" w:cs="Arial"/>
          <w:lang w:val="fr-FR"/>
        </w:rPr>
        <w:t>realiza</w:t>
      </w:r>
      <w:proofErr w:type="spellEnd"/>
      <w:r w:rsidRPr="00601413">
        <w:rPr>
          <w:rFonts w:ascii="Arial" w:hAnsi="Arial" w:cs="Arial"/>
          <w:lang w:val="fr-FR"/>
        </w:rPr>
        <w:t xml:space="preserve"> </w:t>
      </w:r>
      <w:proofErr w:type="spellStart"/>
      <w:r w:rsidRPr="00601413">
        <w:rPr>
          <w:rFonts w:ascii="Arial" w:hAnsi="Arial" w:cs="Arial"/>
          <w:lang w:val="fr-FR"/>
        </w:rPr>
        <w:t>separarea</w:t>
      </w:r>
      <w:proofErr w:type="spellEnd"/>
      <w:r w:rsidRPr="00601413">
        <w:rPr>
          <w:rFonts w:ascii="Arial" w:hAnsi="Arial" w:cs="Arial"/>
          <w:lang w:val="fr-FR"/>
        </w:rPr>
        <w:t xml:space="preserve"> </w:t>
      </w:r>
      <w:proofErr w:type="spellStart"/>
      <w:r w:rsidRPr="00601413">
        <w:rPr>
          <w:rFonts w:ascii="Arial" w:hAnsi="Arial" w:cs="Arial"/>
          <w:lang w:val="fr-FR"/>
        </w:rPr>
        <w:t>deseurilor</w:t>
      </w:r>
      <w:proofErr w:type="spellEnd"/>
      <w:r w:rsidRPr="00601413">
        <w:rPr>
          <w:rFonts w:ascii="Arial" w:hAnsi="Arial" w:cs="Arial"/>
          <w:lang w:val="fr-FR"/>
        </w:rPr>
        <w:t xml:space="preserve"> de </w:t>
      </w:r>
      <w:proofErr w:type="spellStart"/>
      <w:r w:rsidRPr="00601413">
        <w:rPr>
          <w:rFonts w:ascii="Arial" w:hAnsi="Arial" w:cs="Arial"/>
          <w:lang w:val="fr-FR"/>
        </w:rPr>
        <w:t>materiale</w:t>
      </w:r>
      <w:proofErr w:type="spellEnd"/>
      <w:r w:rsidRPr="00601413">
        <w:rPr>
          <w:rFonts w:ascii="Arial" w:hAnsi="Arial" w:cs="Arial"/>
          <w:lang w:val="fr-FR"/>
        </w:rPr>
        <w:t xml:space="preserve"> </w:t>
      </w:r>
      <w:proofErr w:type="spellStart"/>
      <w:r w:rsidRPr="00601413">
        <w:rPr>
          <w:rFonts w:ascii="Arial" w:hAnsi="Arial" w:cs="Arial"/>
          <w:lang w:val="fr-FR"/>
        </w:rPr>
        <w:t>cu</w:t>
      </w:r>
      <w:proofErr w:type="spellEnd"/>
      <w:r w:rsidRPr="00601413">
        <w:rPr>
          <w:rFonts w:ascii="Arial" w:hAnsi="Arial" w:cs="Arial"/>
          <w:lang w:val="fr-FR"/>
        </w:rPr>
        <w:t xml:space="preserve"> </w:t>
      </w:r>
      <w:proofErr w:type="spellStart"/>
      <w:r w:rsidRPr="00601413">
        <w:rPr>
          <w:rFonts w:ascii="Arial" w:hAnsi="Arial" w:cs="Arial"/>
          <w:lang w:val="fr-FR"/>
        </w:rPr>
        <w:t>continut</w:t>
      </w:r>
      <w:proofErr w:type="spellEnd"/>
      <w:r w:rsidRPr="00601413">
        <w:rPr>
          <w:rFonts w:ascii="Arial" w:hAnsi="Arial" w:cs="Arial"/>
          <w:lang w:val="fr-FR"/>
        </w:rPr>
        <w:t xml:space="preserve"> de substante </w:t>
      </w:r>
      <w:proofErr w:type="spellStart"/>
      <w:r w:rsidRPr="00601413">
        <w:rPr>
          <w:rFonts w:ascii="Arial" w:hAnsi="Arial" w:cs="Arial"/>
          <w:lang w:val="fr-FR"/>
        </w:rPr>
        <w:t>periculoase</w:t>
      </w:r>
      <w:proofErr w:type="spellEnd"/>
      <w:r w:rsidRPr="00601413">
        <w:rPr>
          <w:rFonts w:ascii="Arial" w:hAnsi="Arial" w:cs="Arial"/>
          <w:lang w:val="fr-FR"/>
        </w:rPr>
        <w:t xml:space="preserve"> de </w:t>
      </w:r>
      <w:proofErr w:type="spellStart"/>
      <w:r w:rsidRPr="00601413">
        <w:rPr>
          <w:rFonts w:ascii="Arial" w:hAnsi="Arial" w:cs="Arial"/>
          <w:lang w:val="fr-FR"/>
        </w:rPr>
        <w:t>celelalte</w:t>
      </w:r>
      <w:proofErr w:type="spellEnd"/>
      <w:r w:rsidRPr="00601413">
        <w:rPr>
          <w:rFonts w:ascii="Arial" w:hAnsi="Arial" w:cs="Arial"/>
          <w:lang w:val="fr-FR"/>
        </w:rPr>
        <w:t xml:space="preserve"> </w:t>
      </w:r>
      <w:proofErr w:type="spellStart"/>
      <w:r w:rsidRPr="00601413">
        <w:rPr>
          <w:rFonts w:ascii="Arial" w:hAnsi="Arial" w:cs="Arial"/>
          <w:lang w:val="fr-FR"/>
        </w:rPr>
        <w:t>materiale</w:t>
      </w:r>
      <w:proofErr w:type="spellEnd"/>
      <w:r w:rsidRPr="00601413">
        <w:rPr>
          <w:rFonts w:ascii="Arial" w:hAnsi="Arial" w:cs="Arial"/>
          <w:lang w:val="fr-FR"/>
        </w:rPr>
        <w:t xml:space="preserve">, </w:t>
      </w:r>
      <w:proofErr w:type="spellStart"/>
      <w:r w:rsidRPr="00601413">
        <w:rPr>
          <w:rFonts w:ascii="Arial" w:hAnsi="Arial" w:cs="Arial"/>
          <w:lang w:val="fr-FR"/>
        </w:rPr>
        <w:t>chiar</w:t>
      </w:r>
      <w:proofErr w:type="spellEnd"/>
      <w:r w:rsidRPr="00601413">
        <w:rPr>
          <w:rFonts w:ascii="Arial" w:hAnsi="Arial" w:cs="Arial"/>
          <w:lang w:val="fr-FR"/>
        </w:rPr>
        <w:t xml:space="preserve"> in zona </w:t>
      </w:r>
      <w:proofErr w:type="spellStart"/>
      <w:r w:rsidRPr="00601413">
        <w:rPr>
          <w:rFonts w:ascii="Arial" w:hAnsi="Arial" w:cs="Arial"/>
          <w:lang w:val="fr-FR"/>
        </w:rPr>
        <w:t>generarii</w:t>
      </w:r>
      <w:proofErr w:type="spellEnd"/>
      <w:r w:rsidRPr="00601413">
        <w:rPr>
          <w:rFonts w:ascii="Arial" w:hAnsi="Arial" w:cs="Arial"/>
          <w:lang w:val="fr-FR"/>
        </w:rPr>
        <w:t xml:space="preserve"> </w:t>
      </w:r>
      <w:proofErr w:type="spellStart"/>
      <w:proofErr w:type="gramStart"/>
      <w:r w:rsidRPr="00601413">
        <w:rPr>
          <w:rFonts w:ascii="Arial" w:hAnsi="Arial" w:cs="Arial"/>
          <w:lang w:val="fr-FR"/>
        </w:rPr>
        <w:t>lor</w:t>
      </w:r>
      <w:proofErr w:type="spellEnd"/>
      <w:r w:rsidRPr="00601413">
        <w:rPr>
          <w:rFonts w:ascii="Arial" w:hAnsi="Arial" w:cs="Arial"/>
          <w:lang w:val="fr-FR"/>
        </w:rPr>
        <w:t>;</w:t>
      </w:r>
      <w:proofErr w:type="gramEnd"/>
    </w:p>
    <w:p w14:paraId="62AE924A" w14:textId="253C555D" w:rsidR="009B2805" w:rsidRPr="00601413" w:rsidRDefault="009B2805" w:rsidP="009B2805">
      <w:pPr>
        <w:pStyle w:val="ListParagraph"/>
        <w:numPr>
          <w:ilvl w:val="0"/>
          <w:numId w:val="19"/>
        </w:numPr>
        <w:autoSpaceDE w:val="0"/>
        <w:autoSpaceDN w:val="0"/>
        <w:adjustRightInd w:val="0"/>
        <w:spacing w:after="0" w:line="240" w:lineRule="auto"/>
        <w:rPr>
          <w:rFonts w:ascii="Arial" w:hAnsi="Arial" w:cs="Arial"/>
          <w:lang w:val="fr-FR"/>
        </w:rPr>
      </w:pPr>
      <w:r w:rsidRPr="00601413">
        <w:rPr>
          <w:rFonts w:ascii="Arial" w:hAnsi="Arial" w:cs="Arial"/>
          <w:lang w:val="fr-FR"/>
        </w:rPr>
        <w:t xml:space="preserve">Se va reface </w:t>
      </w:r>
      <w:proofErr w:type="spellStart"/>
      <w:r w:rsidRPr="00601413">
        <w:rPr>
          <w:rFonts w:ascii="Arial" w:hAnsi="Arial" w:cs="Arial"/>
          <w:lang w:val="fr-FR"/>
        </w:rPr>
        <w:t>amplasamentul</w:t>
      </w:r>
      <w:proofErr w:type="spellEnd"/>
      <w:r w:rsidRPr="00601413">
        <w:rPr>
          <w:rFonts w:ascii="Arial" w:hAnsi="Arial" w:cs="Arial"/>
          <w:lang w:val="fr-FR"/>
        </w:rPr>
        <w:t xml:space="preserve"> la </w:t>
      </w:r>
      <w:proofErr w:type="spellStart"/>
      <w:r w:rsidRPr="00601413">
        <w:rPr>
          <w:rFonts w:ascii="Arial" w:hAnsi="Arial" w:cs="Arial"/>
          <w:lang w:val="fr-FR"/>
        </w:rPr>
        <w:t>starea</w:t>
      </w:r>
      <w:proofErr w:type="spellEnd"/>
      <w:r w:rsidRPr="00601413">
        <w:rPr>
          <w:rFonts w:ascii="Arial" w:hAnsi="Arial" w:cs="Arial"/>
          <w:lang w:val="fr-FR"/>
        </w:rPr>
        <w:t xml:space="preserve"> </w:t>
      </w:r>
      <w:proofErr w:type="spellStart"/>
      <w:r w:rsidRPr="00601413">
        <w:rPr>
          <w:rFonts w:ascii="Arial" w:hAnsi="Arial" w:cs="Arial"/>
          <w:lang w:val="fr-FR"/>
        </w:rPr>
        <w:t>initiala</w:t>
      </w:r>
      <w:proofErr w:type="spellEnd"/>
      <w:r w:rsidRPr="00601413">
        <w:rPr>
          <w:rFonts w:ascii="Arial" w:hAnsi="Arial" w:cs="Arial"/>
          <w:lang w:val="fr-FR"/>
        </w:rPr>
        <w:t xml:space="preserve"> (</w:t>
      </w:r>
      <w:proofErr w:type="spellStart"/>
      <w:r w:rsidRPr="00601413">
        <w:rPr>
          <w:rFonts w:ascii="Arial" w:hAnsi="Arial" w:cs="Arial"/>
          <w:lang w:val="fr-FR"/>
        </w:rPr>
        <w:t>teren</w:t>
      </w:r>
      <w:proofErr w:type="spellEnd"/>
      <w:r w:rsidRPr="00601413">
        <w:rPr>
          <w:rFonts w:ascii="Arial" w:hAnsi="Arial" w:cs="Arial"/>
          <w:lang w:val="fr-FR"/>
        </w:rPr>
        <w:t xml:space="preserve"> liber) </w:t>
      </w:r>
      <w:proofErr w:type="spellStart"/>
      <w:r w:rsidRPr="00601413">
        <w:rPr>
          <w:rFonts w:ascii="Arial" w:hAnsi="Arial" w:cs="Arial"/>
          <w:lang w:val="fr-FR"/>
        </w:rPr>
        <w:t>sau</w:t>
      </w:r>
      <w:proofErr w:type="spellEnd"/>
      <w:r w:rsidRPr="00601413">
        <w:rPr>
          <w:rFonts w:ascii="Arial" w:hAnsi="Arial" w:cs="Arial"/>
          <w:lang w:val="fr-FR"/>
        </w:rPr>
        <w:t xml:space="preserve"> va fi </w:t>
      </w:r>
      <w:proofErr w:type="spellStart"/>
      <w:r w:rsidRPr="00601413">
        <w:rPr>
          <w:rFonts w:ascii="Arial" w:hAnsi="Arial" w:cs="Arial"/>
          <w:lang w:val="fr-FR"/>
        </w:rPr>
        <w:t>pregatit</w:t>
      </w:r>
      <w:proofErr w:type="spellEnd"/>
      <w:r w:rsidRPr="00601413">
        <w:rPr>
          <w:rFonts w:ascii="Arial" w:hAnsi="Arial" w:cs="Arial"/>
          <w:lang w:val="fr-FR"/>
        </w:rPr>
        <w:t xml:space="preserve"> </w:t>
      </w:r>
      <w:proofErr w:type="spellStart"/>
      <w:r w:rsidRPr="00601413">
        <w:rPr>
          <w:rFonts w:ascii="Arial" w:hAnsi="Arial" w:cs="Arial"/>
          <w:lang w:val="fr-FR"/>
        </w:rPr>
        <w:t>pentru</w:t>
      </w:r>
      <w:proofErr w:type="spellEnd"/>
      <w:r w:rsidRPr="00601413">
        <w:rPr>
          <w:rFonts w:ascii="Arial" w:hAnsi="Arial" w:cs="Arial"/>
          <w:lang w:val="fr-FR"/>
        </w:rPr>
        <w:t xml:space="preserve"> o noua </w:t>
      </w:r>
      <w:proofErr w:type="spellStart"/>
      <w:r w:rsidRPr="00601413">
        <w:rPr>
          <w:rFonts w:ascii="Arial" w:hAnsi="Arial" w:cs="Arial"/>
          <w:lang w:val="fr-FR"/>
        </w:rPr>
        <w:t>constructie</w:t>
      </w:r>
      <w:proofErr w:type="spellEnd"/>
      <w:r w:rsidRPr="00601413">
        <w:rPr>
          <w:rFonts w:ascii="Arial" w:hAnsi="Arial" w:cs="Arial"/>
          <w:lang w:val="fr-FR"/>
        </w:rPr>
        <w:t xml:space="preserve"> in </w:t>
      </w:r>
      <w:proofErr w:type="spellStart"/>
      <w:r w:rsidRPr="00601413">
        <w:rPr>
          <w:rFonts w:ascii="Arial" w:hAnsi="Arial" w:cs="Arial"/>
          <w:lang w:val="fr-FR"/>
        </w:rPr>
        <w:t>functie</w:t>
      </w:r>
      <w:proofErr w:type="spellEnd"/>
      <w:r w:rsidRPr="00601413">
        <w:rPr>
          <w:rFonts w:ascii="Arial" w:hAnsi="Arial" w:cs="Arial"/>
          <w:lang w:val="fr-FR"/>
        </w:rPr>
        <w:t xml:space="preserve"> de </w:t>
      </w:r>
      <w:proofErr w:type="spellStart"/>
      <w:r w:rsidRPr="00601413">
        <w:rPr>
          <w:rFonts w:ascii="Arial" w:hAnsi="Arial" w:cs="Arial"/>
          <w:lang w:val="fr-FR"/>
        </w:rPr>
        <w:t>destinatia</w:t>
      </w:r>
      <w:proofErr w:type="spellEnd"/>
      <w:r w:rsidRPr="00601413">
        <w:rPr>
          <w:rFonts w:ascii="Arial" w:hAnsi="Arial" w:cs="Arial"/>
          <w:lang w:val="fr-FR"/>
        </w:rPr>
        <w:t xml:space="preserve"> </w:t>
      </w:r>
      <w:proofErr w:type="spellStart"/>
      <w:r w:rsidRPr="00601413">
        <w:rPr>
          <w:rFonts w:ascii="Arial" w:hAnsi="Arial" w:cs="Arial"/>
          <w:lang w:val="fr-FR"/>
        </w:rPr>
        <w:t>ulterioara</w:t>
      </w:r>
      <w:proofErr w:type="spellEnd"/>
      <w:r w:rsidRPr="00601413">
        <w:rPr>
          <w:rFonts w:ascii="Arial" w:hAnsi="Arial" w:cs="Arial"/>
          <w:lang w:val="fr-FR"/>
        </w:rPr>
        <w:t xml:space="preserve"> a </w:t>
      </w:r>
      <w:proofErr w:type="spellStart"/>
      <w:proofErr w:type="gramStart"/>
      <w:r w:rsidRPr="00601413">
        <w:rPr>
          <w:rFonts w:ascii="Arial" w:hAnsi="Arial" w:cs="Arial"/>
          <w:lang w:val="fr-FR"/>
        </w:rPr>
        <w:t>terenului</w:t>
      </w:r>
      <w:proofErr w:type="spellEnd"/>
      <w:r w:rsidRPr="00601413">
        <w:rPr>
          <w:rFonts w:ascii="Arial" w:hAnsi="Arial" w:cs="Arial"/>
          <w:lang w:val="fr-FR"/>
        </w:rPr>
        <w:t>;</w:t>
      </w:r>
      <w:proofErr w:type="gramEnd"/>
    </w:p>
    <w:p w14:paraId="5E2F1BEA" w14:textId="35436024" w:rsidR="009B2805" w:rsidRPr="00601413" w:rsidRDefault="009B2805" w:rsidP="009B2805">
      <w:pPr>
        <w:pStyle w:val="ListParagraph"/>
        <w:autoSpaceDE w:val="0"/>
        <w:autoSpaceDN w:val="0"/>
        <w:adjustRightInd w:val="0"/>
        <w:spacing w:after="0" w:line="240" w:lineRule="auto"/>
        <w:ind w:left="810"/>
        <w:rPr>
          <w:rFonts w:ascii="Arial" w:hAnsi="Arial" w:cs="Arial"/>
          <w:lang w:val="fr-FR"/>
        </w:rPr>
      </w:pPr>
    </w:p>
    <w:p w14:paraId="504EC396" w14:textId="2D614089" w:rsidR="009B2805" w:rsidRDefault="009B2805" w:rsidP="009B2805">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MODALITATI DE REFACERE A STARII INITIALE / REABILITARE IN VEDEREA UTILIZARII ULTERIOARE A TERENULUI</w:t>
      </w:r>
    </w:p>
    <w:p w14:paraId="78B23AB0" w14:textId="2DC82D44" w:rsidR="009B2805" w:rsidRPr="009B2805" w:rsidRDefault="009B2805" w:rsidP="009B2805">
      <w:pPr>
        <w:pStyle w:val="ListParagraph"/>
        <w:rPr>
          <w:rFonts w:ascii="Arial" w:hAnsi="Arial" w:cs="Arial"/>
        </w:rPr>
      </w:pPr>
    </w:p>
    <w:p w14:paraId="31644F44" w14:textId="3644BD31" w:rsidR="00B0616B" w:rsidRDefault="00EB28F0" w:rsidP="000364E2">
      <w:pPr>
        <w:pStyle w:val="ListParagraph"/>
        <w:autoSpaceDE w:val="0"/>
        <w:autoSpaceDN w:val="0"/>
        <w:adjustRightInd w:val="0"/>
        <w:spacing w:after="0" w:line="240" w:lineRule="auto"/>
        <w:ind w:left="810"/>
        <w:rPr>
          <w:rFonts w:ascii="Arial" w:hAnsi="Arial" w:cs="Arial"/>
          <w:lang w:val="fr-FR"/>
        </w:rPr>
      </w:pPr>
      <w:r>
        <w:rPr>
          <w:rFonts w:ascii="Arial" w:hAnsi="Arial" w:cs="Arial"/>
          <w:noProof/>
        </w:rPr>
        <w:drawing>
          <wp:anchor distT="0" distB="0" distL="114300" distR="114300" simplePos="0" relativeHeight="251658240" behindDoc="1" locked="0" layoutInCell="1" allowOverlap="1" wp14:anchorId="3919070A" wp14:editId="5CE91A99">
            <wp:simplePos x="0" y="0"/>
            <wp:positionH relativeFrom="column">
              <wp:posOffset>3181350</wp:posOffset>
            </wp:positionH>
            <wp:positionV relativeFrom="paragraph">
              <wp:posOffset>288926</wp:posOffset>
            </wp:positionV>
            <wp:extent cx="2394908" cy="1733494"/>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oc 2017-10-17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2368" cy="1738894"/>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B2805" w:rsidRPr="00601413">
        <w:rPr>
          <w:rFonts w:ascii="Arial" w:hAnsi="Arial" w:cs="Arial"/>
          <w:lang w:val="fr-FR"/>
        </w:rPr>
        <w:t>Aceste</w:t>
      </w:r>
      <w:proofErr w:type="spellEnd"/>
      <w:r w:rsidR="009B2805" w:rsidRPr="00601413">
        <w:rPr>
          <w:rFonts w:ascii="Arial" w:hAnsi="Arial" w:cs="Arial"/>
          <w:lang w:val="fr-FR"/>
        </w:rPr>
        <w:t xml:space="preserve"> </w:t>
      </w:r>
      <w:proofErr w:type="spellStart"/>
      <w:r w:rsidR="009B2805" w:rsidRPr="00601413">
        <w:rPr>
          <w:rFonts w:ascii="Arial" w:hAnsi="Arial" w:cs="Arial"/>
          <w:lang w:val="fr-FR"/>
        </w:rPr>
        <w:t>modalitati</w:t>
      </w:r>
      <w:proofErr w:type="spellEnd"/>
      <w:r w:rsidR="009B2805" w:rsidRPr="00601413">
        <w:rPr>
          <w:rFonts w:ascii="Arial" w:hAnsi="Arial" w:cs="Arial"/>
          <w:lang w:val="fr-FR"/>
        </w:rPr>
        <w:t xml:space="preserve"> se vor </w:t>
      </w:r>
      <w:proofErr w:type="spellStart"/>
      <w:r w:rsidR="009B2805" w:rsidRPr="00601413">
        <w:rPr>
          <w:rFonts w:ascii="Arial" w:hAnsi="Arial" w:cs="Arial"/>
          <w:lang w:val="fr-FR"/>
        </w:rPr>
        <w:t>stabili</w:t>
      </w:r>
      <w:proofErr w:type="spellEnd"/>
      <w:r w:rsidR="009B2805" w:rsidRPr="00601413">
        <w:rPr>
          <w:rFonts w:ascii="Arial" w:hAnsi="Arial" w:cs="Arial"/>
          <w:lang w:val="fr-FR"/>
        </w:rPr>
        <w:t xml:space="preserve"> </w:t>
      </w:r>
      <w:proofErr w:type="spellStart"/>
      <w:r w:rsidR="009B2805" w:rsidRPr="00601413">
        <w:rPr>
          <w:rFonts w:ascii="Arial" w:hAnsi="Arial" w:cs="Arial"/>
          <w:lang w:val="fr-FR"/>
        </w:rPr>
        <w:t>daca</w:t>
      </w:r>
      <w:proofErr w:type="spellEnd"/>
      <w:r w:rsidR="009B2805" w:rsidRPr="00601413">
        <w:rPr>
          <w:rFonts w:ascii="Arial" w:hAnsi="Arial" w:cs="Arial"/>
          <w:lang w:val="fr-FR"/>
        </w:rPr>
        <w:t xml:space="preserve"> va fi </w:t>
      </w:r>
      <w:proofErr w:type="spellStart"/>
      <w:r w:rsidR="009B2805" w:rsidRPr="00601413">
        <w:rPr>
          <w:rFonts w:ascii="Arial" w:hAnsi="Arial" w:cs="Arial"/>
          <w:lang w:val="fr-FR"/>
        </w:rPr>
        <w:t>cazul</w:t>
      </w:r>
      <w:proofErr w:type="spellEnd"/>
      <w:r w:rsidR="009B2805" w:rsidRPr="00601413">
        <w:rPr>
          <w:rFonts w:ascii="Arial" w:hAnsi="Arial" w:cs="Arial"/>
          <w:lang w:val="fr-FR"/>
        </w:rPr>
        <w:t xml:space="preserve"> la </w:t>
      </w:r>
      <w:proofErr w:type="spellStart"/>
      <w:r w:rsidR="009B2805" w:rsidRPr="00601413">
        <w:rPr>
          <w:rFonts w:ascii="Arial" w:hAnsi="Arial" w:cs="Arial"/>
          <w:lang w:val="fr-FR"/>
        </w:rPr>
        <w:t>momentul</w:t>
      </w:r>
      <w:proofErr w:type="spellEnd"/>
      <w:r w:rsidR="009B2805" w:rsidRPr="00601413">
        <w:rPr>
          <w:rFonts w:ascii="Arial" w:hAnsi="Arial" w:cs="Arial"/>
          <w:lang w:val="fr-FR"/>
        </w:rPr>
        <w:t xml:space="preserve"> </w:t>
      </w:r>
      <w:proofErr w:type="spellStart"/>
      <w:r w:rsidR="009B2805" w:rsidRPr="00601413">
        <w:rPr>
          <w:rFonts w:ascii="Arial" w:hAnsi="Arial" w:cs="Arial"/>
          <w:lang w:val="fr-FR"/>
        </w:rPr>
        <w:t>luarii</w:t>
      </w:r>
      <w:proofErr w:type="spellEnd"/>
      <w:r w:rsidR="009B2805" w:rsidRPr="00601413">
        <w:rPr>
          <w:rFonts w:ascii="Arial" w:hAnsi="Arial" w:cs="Arial"/>
          <w:lang w:val="fr-FR"/>
        </w:rPr>
        <w:t xml:space="preserve"> </w:t>
      </w:r>
      <w:proofErr w:type="spellStart"/>
      <w:r w:rsidR="009B2805" w:rsidRPr="00601413">
        <w:rPr>
          <w:rFonts w:ascii="Arial" w:hAnsi="Arial" w:cs="Arial"/>
          <w:lang w:val="fr-FR"/>
        </w:rPr>
        <w:t>deciziei</w:t>
      </w:r>
      <w:proofErr w:type="spellEnd"/>
      <w:r w:rsidR="009B2805" w:rsidRPr="00601413">
        <w:rPr>
          <w:rFonts w:ascii="Arial" w:hAnsi="Arial" w:cs="Arial"/>
          <w:lang w:val="fr-FR"/>
        </w:rPr>
        <w:t xml:space="preserve"> </w:t>
      </w:r>
      <w:proofErr w:type="spellStart"/>
      <w:r w:rsidR="009B2805" w:rsidRPr="00601413">
        <w:rPr>
          <w:rFonts w:ascii="Arial" w:hAnsi="Arial" w:cs="Arial"/>
          <w:lang w:val="fr-FR"/>
        </w:rPr>
        <w:t>privind</w:t>
      </w:r>
      <w:proofErr w:type="spellEnd"/>
      <w:r w:rsidR="009B2805" w:rsidRPr="00601413">
        <w:rPr>
          <w:rFonts w:ascii="Arial" w:hAnsi="Arial" w:cs="Arial"/>
          <w:lang w:val="fr-FR"/>
        </w:rPr>
        <w:t xml:space="preserve"> </w:t>
      </w:r>
      <w:proofErr w:type="spellStart"/>
      <w:r w:rsidR="009B2805" w:rsidRPr="00601413">
        <w:rPr>
          <w:rFonts w:ascii="Arial" w:hAnsi="Arial" w:cs="Arial"/>
          <w:lang w:val="fr-FR"/>
        </w:rPr>
        <w:t>desfiintarea</w:t>
      </w:r>
      <w:proofErr w:type="spellEnd"/>
      <w:r w:rsidR="009B2805" w:rsidRPr="00601413">
        <w:rPr>
          <w:rFonts w:ascii="Arial" w:hAnsi="Arial" w:cs="Arial"/>
          <w:lang w:val="fr-FR"/>
        </w:rPr>
        <w:t xml:space="preserve"> </w:t>
      </w:r>
      <w:proofErr w:type="spellStart"/>
      <w:r w:rsidR="009B2805" w:rsidRPr="00601413">
        <w:rPr>
          <w:rFonts w:ascii="Arial" w:hAnsi="Arial" w:cs="Arial"/>
          <w:lang w:val="fr-FR"/>
        </w:rPr>
        <w:t>obiectivului</w:t>
      </w:r>
      <w:proofErr w:type="spellEnd"/>
      <w:r w:rsidR="009B2805" w:rsidRPr="00601413">
        <w:rPr>
          <w:rFonts w:ascii="Arial" w:hAnsi="Arial" w:cs="Arial"/>
          <w:lang w:val="fr-FR"/>
        </w:rPr>
        <w:t xml:space="preserve"> </w:t>
      </w:r>
      <w:r w:rsidR="00B0616B" w:rsidRPr="00601413">
        <w:rPr>
          <w:rFonts w:ascii="Arial" w:hAnsi="Arial" w:cs="Arial"/>
          <w:lang w:val="fr-FR"/>
        </w:rPr>
        <w:t xml:space="preserve">si </w:t>
      </w:r>
      <w:proofErr w:type="spellStart"/>
      <w:r w:rsidR="00B0616B" w:rsidRPr="00601413">
        <w:rPr>
          <w:rFonts w:ascii="Arial" w:hAnsi="Arial" w:cs="Arial"/>
          <w:lang w:val="fr-FR"/>
        </w:rPr>
        <w:t>depind</w:t>
      </w:r>
      <w:proofErr w:type="spellEnd"/>
      <w:r w:rsidR="00B0616B" w:rsidRPr="00601413">
        <w:rPr>
          <w:rFonts w:ascii="Arial" w:hAnsi="Arial" w:cs="Arial"/>
          <w:lang w:val="fr-FR"/>
        </w:rPr>
        <w:t xml:space="preserve"> de </w:t>
      </w:r>
      <w:proofErr w:type="spellStart"/>
      <w:r w:rsidR="00B0616B" w:rsidRPr="00601413">
        <w:rPr>
          <w:rFonts w:ascii="Arial" w:hAnsi="Arial" w:cs="Arial"/>
          <w:lang w:val="fr-FR"/>
        </w:rPr>
        <w:t>strategia</w:t>
      </w:r>
      <w:proofErr w:type="spellEnd"/>
      <w:r w:rsidR="00B0616B" w:rsidRPr="00601413">
        <w:rPr>
          <w:rFonts w:ascii="Arial" w:hAnsi="Arial" w:cs="Arial"/>
          <w:lang w:val="fr-FR"/>
        </w:rPr>
        <w:t xml:space="preserve"> care se va adopta in </w:t>
      </w:r>
      <w:proofErr w:type="spellStart"/>
      <w:r w:rsidR="00B0616B" w:rsidRPr="00601413">
        <w:rPr>
          <w:rFonts w:ascii="Arial" w:hAnsi="Arial" w:cs="Arial"/>
          <w:lang w:val="fr-FR"/>
        </w:rPr>
        <w:t>ceea</w:t>
      </w:r>
      <w:proofErr w:type="spellEnd"/>
      <w:r w:rsidR="00B0616B" w:rsidRPr="00601413">
        <w:rPr>
          <w:rFonts w:ascii="Arial" w:hAnsi="Arial" w:cs="Arial"/>
          <w:lang w:val="fr-FR"/>
        </w:rPr>
        <w:t xml:space="preserve"> ce </w:t>
      </w:r>
      <w:proofErr w:type="spellStart"/>
      <w:r w:rsidR="00B0616B" w:rsidRPr="00601413">
        <w:rPr>
          <w:rFonts w:ascii="Arial" w:hAnsi="Arial" w:cs="Arial"/>
          <w:lang w:val="fr-FR"/>
        </w:rPr>
        <w:t>priveste</w:t>
      </w:r>
      <w:proofErr w:type="spellEnd"/>
      <w:r w:rsidR="00B0616B" w:rsidRPr="00601413">
        <w:rPr>
          <w:rFonts w:ascii="Arial" w:hAnsi="Arial" w:cs="Arial"/>
          <w:lang w:val="fr-FR"/>
        </w:rPr>
        <w:t xml:space="preserve"> </w:t>
      </w:r>
      <w:proofErr w:type="spellStart"/>
      <w:r w:rsidR="00B0616B" w:rsidRPr="00601413">
        <w:rPr>
          <w:rFonts w:ascii="Arial" w:hAnsi="Arial" w:cs="Arial"/>
          <w:lang w:val="fr-FR"/>
        </w:rPr>
        <w:t>utilizarea</w:t>
      </w:r>
      <w:proofErr w:type="spellEnd"/>
      <w:r w:rsidR="00B0616B" w:rsidRPr="00601413">
        <w:rPr>
          <w:rFonts w:ascii="Arial" w:hAnsi="Arial" w:cs="Arial"/>
          <w:lang w:val="fr-FR"/>
        </w:rPr>
        <w:t xml:space="preserve"> in </w:t>
      </w:r>
      <w:proofErr w:type="spellStart"/>
      <w:r w:rsidR="00B0616B" w:rsidRPr="00601413">
        <w:rPr>
          <w:rFonts w:ascii="Arial" w:hAnsi="Arial" w:cs="Arial"/>
          <w:lang w:val="fr-FR"/>
        </w:rPr>
        <w:t>viitor</w:t>
      </w:r>
      <w:proofErr w:type="spellEnd"/>
      <w:r w:rsidR="00B0616B" w:rsidRPr="00601413">
        <w:rPr>
          <w:rFonts w:ascii="Arial" w:hAnsi="Arial" w:cs="Arial"/>
          <w:lang w:val="fr-FR"/>
        </w:rPr>
        <w:t xml:space="preserve"> a </w:t>
      </w:r>
      <w:proofErr w:type="spellStart"/>
      <w:r w:rsidR="00B0616B" w:rsidRPr="00601413">
        <w:rPr>
          <w:rFonts w:ascii="Arial" w:hAnsi="Arial" w:cs="Arial"/>
          <w:lang w:val="fr-FR"/>
        </w:rPr>
        <w:t>terenului</w:t>
      </w:r>
      <w:proofErr w:type="spellEnd"/>
      <w:r w:rsidR="00B0616B" w:rsidRPr="00601413">
        <w:rPr>
          <w:rFonts w:ascii="Arial" w:hAnsi="Arial" w:cs="Arial"/>
          <w:lang w:val="fr-FR"/>
        </w:rPr>
        <w:t>.</w:t>
      </w:r>
    </w:p>
    <w:p w14:paraId="67DA5AB4" w14:textId="3ED6A2C0" w:rsidR="000364E2" w:rsidRDefault="000364E2" w:rsidP="000364E2">
      <w:pPr>
        <w:pStyle w:val="ListParagraph"/>
        <w:autoSpaceDE w:val="0"/>
        <w:autoSpaceDN w:val="0"/>
        <w:adjustRightInd w:val="0"/>
        <w:spacing w:after="0" w:line="240" w:lineRule="auto"/>
        <w:ind w:left="810"/>
        <w:rPr>
          <w:rFonts w:ascii="Arial" w:hAnsi="Arial" w:cs="Arial"/>
          <w:lang w:val="fr-FR"/>
        </w:rPr>
      </w:pPr>
    </w:p>
    <w:p w14:paraId="4B2E8727" w14:textId="77777777" w:rsidR="000364E2" w:rsidRPr="000364E2" w:rsidRDefault="000364E2" w:rsidP="000364E2">
      <w:pPr>
        <w:pStyle w:val="ListParagraph"/>
        <w:autoSpaceDE w:val="0"/>
        <w:autoSpaceDN w:val="0"/>
        <w:adjustRightInd w:val="0"/>
        <w:spacing w:after="0" w:line="240" w:lineRule="auto"/>
        <w:ind w:left="810"/>
        <w:rPr>
          <w:rFonts w:ascii="Arial" w:hAnsi="Arial" w:cs="Arial"/>
          <w:lang w:val="fr-FR"/>
        </w:rPr>
      </w:pPr>
    </w:p>
    <w:p w14:paraId="7041BC44" w14:textId="77777777" w:rsidR="00A24DED" w:rsidRDefault="00B0616B" w:rsidP="00A24DED">
      <w:pPr>
        <w:autoSpaceDE w:val="0"/>
        <w:autoSpaceDN w:val="0"/>
        <w:adjustRightInd w:val="0"/>
        <w:spacing w:after="0" w:line="240" w:lineRule="auto"/>
        <w:rPr>
          <w:rFonts w:ascii="Arial" w:hAnsi="Arial" w:cs="Arial"/>
        </w:rPr>
      </w:pPr>
      <w:r w:rsidRPr="000364E2">
        <w:rPr>
          <w:rFonts w:ascii="Arial" w:hAnsi="Arial" w:cs="Arial"/>
          <w:lang w:val="fr-FR"/>
        </w:rPr>
        <w:t xml:space="preserve">                                                                                                             </w:t>
      </w:r>
      <w:proofErr w:type="spellStart"/>
      <w:r>
        <w:rPr>
          <w:rFonts w:ascii="Arial" w:hAnsi="Arial" w:cs="Arial"/>
        </w:rPr>
        <w:t>Intocmit</w:t>
      </w:r>
      <w:proofErr w:type="spellEnd"/>
      <w:r>
        <w:rPr>
          <w:rFonts w:ascii="Arial" w:hAnsi="Arial" w:cs="Arial"/>
        </w:rPr>
        <w:t>,</w:t>
      </w:r>
    </w:p>
    <w:p w14:paraId="24E0715E" w14:textId="33450F90" w:rsidR="00B0616B" w:rsidRDefault="00B0616B" w:rsidP="00A24DED">
      <w:pPr>
        <w:autoSpaceDE w:val="0"/>
        <w:autoSpaceDN w:val="0"/>
        <w:adjustRightInd w:val="0"/>
        <w:spacing w:after="0" w:line="240" w:lineRule="auto"/>
        <w:rPr>
          <w:rFonts w:ascii="Arial" w:hAnsi="Arial" w:cs="Arial"/>
        </w:rPr>
      </w:pPr>
      <w:r>
        <w:rPr>
          <w:rFonts w:ascii="Arial" w:hAnsi="Arial" w:cs="Arial"/>
        </w:rPr>
        <w:t xml:space="preserve">                                                                                                     </w:t>
      </w:r>
      <w:r w:rsidR="006D05A6">
        <w:rPr>
          <w:rFonts w:ascii="Arial" w:hAnsi="Arial" w:cs="Arial"/>
        </w:rPr>
        <w:t xml:space="preserve">Ing. Andrei </w:t>
      </w:r>
      <w:r>
        <w:rPr>
          <w:rFonts w:ascii="Arial" w:hAnsi="Arial" w:cs="Arial"/>
        </w:rPr>
        <w:t>PAVEL</w:t>
      </w:r>
    </w:p>
    <w:p w14:paraId="7B72D47C" w14:textId="3B90B021" w:rsidR="00EB28F0" w:rsidRPr="0035409E" w:rsidRDefault="00EB28F0" w:rsidP="00A24DED">
      <w:pPr>
        <w:autoSpaceDE w:val="0"/>
        <w:autoSpaceDN w:val="0"/>
        <w:adjustRightInd w:val="0"/>
        <w:spacing w:after="0" w:line="240" w:lineRule="auto"/>
        <w:rPr>
          <w:rFonts w:ascii="Arial" w:hAnsi="Arial" w:cs="Arial"/>
        </w:rPr>
      </w:pPr>
    </w:p>
    <w:sectPr w:rsidR="00EB28F0" w:rsidRPr="0035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g-1ff1d">
    <w:altName w:val="Times New Roman"/>
    <w:panose1 w:val="00000000000000000000"/>
    <w:charset w:val="00"/>
    <w:family w:val="roman"/>
    <w:notTrueType/>
    <w:pitch w:val="default"/>
  </w:font>
  <w:font w:name="pg-1ff18">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529"/>
      </v:shape>
    </w:pict>
  </w:numPicBullet>
  <w:abstractNum w:abstractNumId="0" w15:restartNumberingAfterBreak="0">
    <w:nsid w:val="8A0C9D82"/>
    <w:multiLevelType w:val="hybridMultilevel"/>
    <w:tmpl w:val="728EC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06BDC7"/>
    <w:multiLevelType w:val="hybridMultilevel"/>
    <w:tmpl w:val="5DD73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3A6172"/>
    <w:multiLevelType w:val="hybridMultilevel"/>
    <w:tmpl w:val="786A5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2529B6"/>
    <w:multiLevelType w:val="hybridMultilevel"/>
    <w:tmpl w:val="CFB76D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969D10"/>
    <w:multiLevelType w:val="hybridMultilevel"/>
    <w:tmpl w:val="012AD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50BE7E"/>
    <w:multiLevelType w:val="hybridMultilevel"/>
    <w:tmpl w:val="CF210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0315944"/>
    <w:multiLevelType w:val="hybridMultilevel"/>
    <w:tmpl w:val="3A6492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A4ED73"/>
    <w:multiLevelType w:val="hybridMultilevel"/>
    <w:tmpl w:val="CF3EC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942421"/>
    <w:multiLevelType w:val="hybridMultilevel"/>
    <w:tmpl w:val="87E49740"/>
    <w:lvl w:ilvl="0" w:tplc="897604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B3AA4"/>
    <w:multiLevelType w:val="hybridMultilevel"/>
    <w:tmpl w:val="1F9055D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A4EE8"/>
    <w:multiLevelType w:val="hybridMultilevel"/>
    <w:tmpl w:val="6E7CDB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8544C5"/>
    <w:multiLevelType w:val="hybridMultilevel"/>
    <w:tmpl w:val="95F8B35E"/>
    <w:lvl w:ilvl="0" w:tplc="13AE52AA">
      <w:start w:val="1"/>
      <w:numFmt w:val="bullet"/>
      <w:lvlText w:val="-"/>
      <w:lvlJc w:val="left"/>
      <w:pPr>
        <w:ind w:left="360" w:hanging="360"/>
      </w:pPr>
      <w:rPr>
        <w:rFonts w:ascii="Open Sans" w:eastAsia="Calibri" w:hAnsi="Open Sans" w:cs="Open Sans"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2" w15:restartNumberingAfterBreak="0">
    <w:nsid w:val="16C546AD"/>
    <w:multiLevelType w:val="hybridMultilevel"/>
    <w:tmpl w:val="8E20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D6CF3"/>
    <w:multiLevelType w:val="hybridMultilevel"/>
    <w:tmpl w:val="929858A0"/>
    <w:lvl w:ilvl="0" w:tplc="29667F56">
      <w:start w:val="1"/>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EE62676"/>
    <w:multiLevelType w:val="hybridMultilevel"/>
    <w:tmpl w:val="7FF091A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1F7DF403"/>
    <w:multiLevelType w:val="hybridMultilevel"/>
    <w:tmpl w:val="04295B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3E20C7"/>
    <w:multiLevelType w:val="hybridMultilevel"/>
    <w:tmpl w:val="6C72D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97A47"/>
    <w:multiLevelType w:val="hybridMultilevel"/>
    <w:tmpl w:val="AB7C4AA2"/>
    <w:lvl w:ilvl="0" w:tplc="0FBC09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9657F"/>
    <w:multiLevelType w:val="hybridMultilevel"/>
    <w:tmpl w:val="485289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551A85"/>
    <w:multiLevelType w:val="hybridMultilevel"/>
    <w:tmpl w:val="1B6BD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8DC23F"/>
    <w:multiLevelType w:val="hybridMultilevel"/>
    <w:tmpl w:val="ADB56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3B1A39"/>
    <w:multiLevelType w:val="hybridMultilevel"/>
    <w:tmpl w:val="DF58D1B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52C63"/>
    <w:multiLevelType w:val="hybridMultilevel"/>
    <w:tmpl w:val="1676EBF4"/>
    <w:lvl w:ilvl="0" w:tplc="DDF6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70539"/>
    <w:multiLevelType w:val="hybridMultilevel"/>
    <w:tmpl w:val="4D481EA0"/>
    <w:lvl w:ilvl="0" w:tplc="5614976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472D4C"/>
    <w:multiLevelType w:val="hybridMultilevel"/>
    <w:tmpl w:val="EAE9C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133327"/>
    <w:multiLevelType w:val="hybridMultilevel"/>
    <w:tmpl w:val="4104B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36387"/>
    <w:multiLevelType w:val="hybridMultilevel"/>
    <w:tmpl w:val="3B6AE3CC"/>
    <w:lvl w:ilvl="0" w:tplc="DA9E60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C77B3"/>
    <w:multiLevelType w:val="hybridMultilevel"/>
    <w:tmpl w:val="B3E872F8"/>
    <w:lvl w:ilvl="0" w:tplc="2536FFA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BDB3151"/>
    <w:multiLevelType w:val="hybridMultilevel"/>
    <w:tmpl w:val="A16A10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46A4E"/>
    <w:multiLevelType w:val="hybridMultilevel"/>
    <w:tmpl w:val="E9D6472A"/>
    <w:lvl w:ilvl="0" w:tplc="EA3248D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05AF0"/>
    <w:multiLevelType w:val="hybridMultilevel"/>
    <w:tmpl w:val="459D0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23CC57C"/>
    <w:multiLevelType w:val="hybridMultilevel"/>
    <w:tmpl w:val="65FE1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8570CA5"/>
    <w:multiLevelType w:val="hybridMultilevel"/>
    <w:tmpl w:val="0B38DE56"/>
    <w:lvl w:ilvl="0" w:tplc="903242AC">
      <w:start w:val="4"/>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13B73"/>
    <w:multiLevelType w:val="hybridMultilevel"/>
    <w:tmpl w:val="E12A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79B48"/>
    <w:multiLevelType w:val="hybridMultilevel"/>
    <w:tmpl w:val="30FE22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5"/>
  </w:num>
  <w:num w:numId="3">
    <w:abstractNumId w:val="32"/>
  </w:num>
  <w:num w:numId="4">
    <w:abstractNumId w:val="3"/>
  </w:num>
  <w:num w:numId="5">
    <w:abstractNumId w:val="7"/>
  </w:num>
  <w:num w:numId="6">
    <w:abstractNumId w:val="31"/>
  </w:num>
  <w:num w:numId="7">
    <w:abstractNumId w:val="4"/>
  </w:num>
  <w:num w:numId="8">
    <w:abstractNumId w:val="35"/>
  </w:num>
  <w:num w:numId="9">
    <w:abstractNumId w:val="1"/>
  </w:num>
  <w:num w:numId="10">
    <w:abstractNumId w:val="2"/>
  </w:num>
  <w:num w:numId="11">
    <w:abstractNumId w:val="19"/>
  </w:num>
  <w:num w:numId="12">
    <w:abstractNumId w:val="20"/>
  </w:num>
  <w:num w:numId="13">
    <w:abstractNumId w:val="18"/>
  </w:num>
  <w:num w:numId="14">
    <w:abstractNumId w:val="0"/>
  </w:num>
  <w:num w:numId="15">
    <w:abstractNumId w:val="6"/>
  </w:num>
  <w:num w:numId="16">
    <w:abstractNumId w:val="10"/>
  </w:num>
  <w:num w:numId="17">
    <w:abstractNumId w:val="24"/>
  </w:num>
  <w:num w:numId="18">
    <w:abstractNumId w:val="12"/>
  </w:num>
  <w:num w:numId="19">
    <w:abstractNumId w:val="13"/>
  </w:num>
  <w:num w:numId="20">
    <w:abstractNumId w:val="28"/>
  </w:num>
  <w:num w:numId="21">
    <w:abstractNumId w:val="27"/>
  </w:num>
  <w:num w:numId="22">
    <w:abstractNumId w:val="11"/>
  </w:num>
  <w:num w:numId="23">
    <w:abstractNumId w:val="30"/>
  </w:num>
  <w:num w:numId="24">
    <w:abstractNumId w:val="26"/>
  </w:num>
  <w:num w:numId="25">
    <w:abstractNumId w:val="21"/>
  </w:num>
  <w:num w:numId="26">
    <w:abstractNumId w:val="33"/>
  </w:num>
  <w:num w:numId="27">
    <w:abstractNumId w:val="8"/>
  </w:num>
  <w:num w:numId="28">
    <w:abstractNumId w:val="16"/>
  </w:num>
  <w:num w:numId="29">
    <w:abstractNumId w:val="34"/>
  </w:num>
  <w:num w:numId="30">
    <w:abstractNumId w:val="9"/>
  </w:num>
  <w:num w:numId="31">
    <w:abstractNumId w:val="14"/>
  </w:num>
  <w:num w:numId="32">
    <w:abstractNumId w:val="29"/>
  </w:num>
  <w:num w:numId="33">
    <w:abstractNumId w:val="25"/>
  </w:num>
  <w:num w:numId="34">
    <w:abstractNumId w:val="17"/>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C9"/>
    <w:rsid w:val="000364E2"/>
    <w:rsid w:val="00074F24"/>
    <w:rsid w:val="000D01CD"/>
    <w:rsid w:val="000E0BA6"/>
    <w:rsid w:val="00110196"/>
    <w:rsid w:val="00121413"/>
    <w:rsid w:val="00135478"/>
    <w:rsid w:val="00144848"/>
    <w:rsid w:val="0016470D"/>
    <w:rsid w:val="0018650E"/>
    <w:rsid w:val="0019492B"/>
    <w:rsid w:val="001976EC"/>
    <w:rsid w:val="001C181A"/>
    <w:rsid w:val="001C6047"/>
    <w:rsid w:val="001D53CF"/>
    <w:rsid w:val="001E23F2"/>
    <w:rsid w:val="0021765A"/>
    <w:rsid w:val="00242E6B"/>
    <w:rsid w:val="002A45F5"/>
    <w:rsid w:val="002C5887"/>
    <w:rsid w:val="0031448F"/>
    <w:rsid w:val="00345464"/>
    <w:rsid w:val="0035409E"/>
    <w:rsid w:val="003D5F9F"/>
    <w:rsid w:val="00427C7C"/>
    <w:rsid w:val="00436A5C"/>
    <w:rsid w:val="00445CC1"/>
    <w:rsid w:val="00450F31"/>
    <w:rsid w:val="004517F0"/>
    <w:rsid w:val="00470F36"/>
    <w:rsid w:val="004910EA"/>
    <w:rsid w:val="004C7188"/>
    <w:rsid w:val="004E5F35"/>
    <w:rsid w:val="00583305"/>
    <w:rsid w:val="005D2835"/>
    <w:rsid w:val="00601413"/>
    <w:rsid w:val="006201EA"/>
    <w:rsid w:val="00645BA8"/>
    <w:rsid w:val="00692194"/>
    <w:rsid w:val="006B36C9"/>
    <w:rsid w:val="006C4DDF"/>
    <w:rsid w:val="006D05A6"/>
    <w:rsid w:val="006F5D89"/>
    <w:rsid w:val="006F7229"/>
    <w:rsid w:val="00755D06"/>
    <w:rsid w:val="00792A0B"/>
    <w:rsid w:val="007B0C36"/>
    <w:rsid w:val="007E6071"/>
    <w:rsid w:val="00855FCF"/>
    <w:rsid w:val="008D36BE"/>
    <w:rsid w:val="008E3C35"/>
    <w:rsid w:val="0091249B"/>
    <w:rsid w:val="00957F95"/>
    <w:rsid w:val="0096761B"/>
    <w:rsid w:val="009971D4"/>
    <w:rsid w:val="009B2805"/>
    <w:rsid w:val="009C4B45"/>
    <w:rsid w:val="00A069A4"/>
    <w:rsid w:val="00A24DED"/>
    <w:rsid w:val="00A47F4C"/>
    <w:rsid w:val="00A52304"/>
    <w:rsid w:val="00A800C1"/>
    <w:rsid w:val="00A87E17"/>
    <w:rsid w:val="00A968A0"/>
    <w:rsid w:val="00AA20CC"/>
    <w:rsid w:val="00AE7DB6"/>
    <w:rsid w:val="00B0616B"/>
    <w:rsid w:val="00B160E2"/>
    <w:rsid w:val="00B533BB"/>
    <w:rsid w:val="00B5762B"/>
    <w:rsid w:val="00BC7CAD"/>
    <w:rsid w:val="00C13505"/>
    <w:rsid w:val="00D103E9"/>
    <w:rsid w:val="00D43778"/>
    <w:rsid w:val="00DC1168"/>
    <w:rsid w:val="00DF1820"/>
    <w:rsid w:val="00E10032"/>
    <w:rsid w:val="00E22986"/>
    <w:rsid w:val="00EB28F0"/>
    <w:rsid w:val="00EE184E"/>
    <w:rsid w:val="00F540E7"/>
    <w:rsid w:val="00F8736E"/>
    <w:rsid w:val="00FF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0D13BD"/>
  <w15:chartTrackingRefBased/>
  <w15:docId w15:val="{C508DD88-38AB-4DD7-9229-688A5C24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2A0B"/>
    <w:pPr>
      <w:ind w:left="720"/>
      <w:contextualSpacing/>
    </w:pPr>
  </w:style>
  <w:style w:type="paragraph" w:styleId="NormalWeb">
    <w:name w:val="Normal (Web)"/>
    <w:basedOn w:val="Normal"/>
    <w:uiPriority w:val="99"/>
    <w:semiHidden/>
    <w:unhideWhenUsed/>
    <w:rsid w:val="0031448F"/>
    <w:rPr>
      <w:rFonts w:ascii="Times New Roman" w:hAnsi="Times New Roman" w:cs="Times New Roman"/>
      <w:sz w:val="24"/>
      <w:szCs w:val="24"/>
    </w:rPr>
  </w:style>
  <w:style w:type="table" w:styleId="TableGrid">
    <w:name w:val="Table Grid"/>
    <w:basedOn w:val="TableNormal"/>
    <w:uiPriority w:val="39"/>
    <w:rsid w:val="0007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3664">
      <w:bodyDiv w:val="1"/>
      <w:marLeft w:val="0"/>
      <w:marRight w:val="0"/>
      <w:marTop w:val="0"/>
      <w:marBottom w:val="0"/>
      <w:divBdr>
        <w:top w:val="none" w:sz="0" w:space="0" w:color="auto"/>
        <w:left w:val="none" w:sz="0" w:space="0" w:color="auto"/>
        <w:bottom w:val="none" w:sz="0" w:space="0" w:color="auto"/>
        <w:right w:val="none" w:sz="0" w:space="0" w:color="auto"/>
      </w:divBdr>
    </w:div>
    <w:div w:id="846595681">
      <w:bodyDiv w:val="1"/>
      <w:marLeft w:val="0"/>
      <w:marRight w:val="0"/>
      <w:marTop w:val="0"/>
      <w:marBottom w:val="0"/>
      <w:divBdr>
        <w:top w:val="none" w:sz="0" w:space="0" w:color="auto"/>
        <w:left w:val="none" w:sz="0" w:space="0" w:color="auto"/>
        <w:bottom w:val="none" w:sz="0" w:space="0" w:color="auto"/>
        <w:right w:val="none" w:sz="0" w:space="0" w:color="auto"/>
      </w:divBdr>
    </w:div>
    <w:div w:id="1302809831">
      <w:bodyDiv w:val="1"/>
      <w:marLeft w:val="0"/>
      <w:marRight w:val="0"/>
      <w:marTop w:val="0"/>
      <w:marBottom w:val="0"/>
      <w:divBdr>
        <w:top w:val="none" w:sz="0" w:space="0" w:color="auto"/>
        <w:left w:val="none" w:sz="0" w:space="0" w:color="auto"/>
        <w:bottom w:val="none" w:sz="0" w:space="0" w:color="auto"/>
        <w:right w:val="none" w:sz="0" w:space="0" w:color="auto"/>
      </w:divBdr>
    </w:div>
    <w:div w:id="1378705368">
      <w:bodyDiv w:val="1"/>
      <w:marLeft w:val="0"/>
      <w:marRight w:val="0"/>
      <w:marTop w:val="0"/>
      <w:marBottom w:val="0"/>
      <w:divBdr>
        <w:top w:val="none" w:sz="0" w:space="0" w:color="auto"/>
        <w:left w:val="none" w:sz="0" w:space="0" w:color="auto"/>
        <w:bottom w:val="none" w:sz="0" w:space="0" w:color="auto"/>
        <w:right w:val="none" w:sz="0" w:space="0" w:color="auto"/>
      </w:divBdr>
    </w:div>
    <w:div w:id="19075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11260</Words>
  <Characters>64184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Andrei</dc:creator>
  <cp:keywords/>
  <dc:description/>
  <cp:lastModifiedBy>Andrei Pavel</cp:lastModifiedBy>
  <cp:revision>2</cp:revision>
  <cp:lastPrinted>2015-12-14T07:30:00Z</cp:lastPrinted>
  <dcterms:created xsi:type="dcterms:W3CDTF">2020-03-16T21:31:00Z</dcterms:created>
  <dcterms:modified xsi:type="dcterms:W3CDTF">2020-03-16T21:31:00Z</dcterms:modified>
</cp:coreProperties>
</file>